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10853" w14:textId="77777777" w:rsidR="0076105B" w:rsidRDefault="0076105B">
      <w:pPr>
        <w:rPr>
          <w:rFonts w:hint="eastAsia"/>
        </w:rPr>
      </w:pPr>
    </w:p>
    <w:p w14:paraId="1A790902" w14:textId="77777777" w:rsidR="0076105B" w:rsidRDefault="0076105B">
      <w:pPr>
        <w:jc w:val="center"/>
        <w:rPr>
          <w:sz w:val="80"/>
          <w:szCs w:val="80"/>
        </w:rPr>
      </w:pPr>
    </w:p>
    <w:p w14:paraId="305B55B0" w14:textId="77777777" w:rsidR="0076105B" w:rsidRDefault="00315313">
      <w:pPr>
        <w:spacing w:line="276" w:lineRule="auto"/>
        <w:jc w:val="center"/>
        <w:rPr>
          <w:rFonts w:ascii="宋体" w:hAnsi="宋体"/>
          <w:color w:val="0000FF"/>
          <w:sz w:val="56"/>
        </w:rPr>
      </w:pPr>
      <w:r>
        <w:rPr>
          <w:rFonts w:ascii="宋体" w:hAnsi="宋体" w:hint="eastAsia"/>
          <w:color w:val="0000FF"/>
          <w:sz w:val="56"/>
        </w:rPr>
        <w:t>深圳大学</w:t>
      </w:r>
    </w:p>
    <w:p w14:paraId="3AF3111D" w14:textId="77777777" w:rsidR="0076105B" w:rsidRDefault="00315313">
      <w:pPr>
        <w:spacing w:line="276" w:lineRule="auto"/>
        <w:jc w:val="center"/>
        <w:rPr>
          <w:rFonts w:ascii="宋体" w:hAnsi="宋体"/>
          <w:b/>
          <w:color w:val="000000"/>
          <w:sz w:val="90"/>
        </w:rPr>
      </w:pPr>
      <w:r>
        <w:rPr>
          <w:rFonts w:ascii="宋体" w:hAnsi="宋体" w:hint="eastAsia"/>
          <w:b/>
          <w:color w:val="000000"/>
          <w:sz w:val="90"/>
        </w:rPr>
        <w:t>采 购 文 件</w:t>
      </w:r>
    </w:p>
    <w:p w14:paraId="19E446A7" w14:textId="77777777" w:rsidR="0076105B" w:rsidRDefault="0031531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5772239" w14:textId="77777777" w:rsidR="0076105B" w:rsidRDefault="0076105B">
      <w:pPr>
        <w:spacing w:line="276" w:lineRule="auto"/>
      </w:pPr>
    </w:p>
    <w:p w14:paraId="2668CF55" w14:textId="77777777" w:rsidR="0076105B" w:rsidRDefault="0076105B"/>
    <w:p w14:paraId="1DE6B591" w14:textId="77777777" w:rsidR="0076105B" w:rsidRDefault="0076105B"/>
    <w:p w14:paraId="36D02C4E" w14:textId="77777777" w:rsidR="0076105B" w:rsidRDefault="0076105B"/>
    <w:p w14:paraId="6B4081C0" w14:textId="77777777" w:rsidR="0076105B" w:rsidRDefault="0076105B"/>
    <w:p w14:paraId="24BEA5A7" w14:textId="77777777" w:rsidR="0076105B" w:rsidRDefault="0076105B"/>
    <w:p w14:paraId="40E5B7BB" w14:textId="77777777" w:rsidR="0076105B" w:rsidRDefault="0076105B"/>
    <w:p w14:paraId="47C66663" w14:textId="77777777" w:rsidR="0076105B" w:rsidRDefault="0031531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大学物理实验仿真系统</w:t>
      </w:r>
    </w:p>
    <w:p w14:paraId="2152BB8F" w14:textId="77777777" w:rsidR="0076105B" w:rsidRDefault="0076105B"/>
    <w:p w14:paraId="7DF21D62" w14:textId="77777777" w:rsidR="0076105B" w:rsidRDefault="0031531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SZUCG20200005EQ</w:t>
      </w:r>
    </w:p>
    <w:p w14:paraId="4C5E40E5" w14:textId="77777777" w:rsidR="0076105B" w:rsidRDefault="0076105B">
      <w:pPr>
        <w:spacing w:line="360" w:lineRule="auto"/>
      </w:pPr>
    </w:p>
    <w:p w14:paraId="56EC7A9D" w14:textId="77777777" w:rsidR="0076105B" w:rsidRDefault="0076105B"/>
    <w:p w14:paraId="4928C8AE" w14:textId="77777777" w:rsidR="0076105B" w:rsidRDefault="0076105B"/>
    <w:p w14:paraId="3CA7876A" w14:textId="77777777" w:rsidR="0076105B" w:rsidRDefault="0076105B"/>
    <w:p w14:paraId="0202BCF0" w14:textId="77777777" w:rsidR="0076105B" w:rsidRDefault="0076105B"/>
    <w:p w14:paraId="3E16E4FB" w14:textId="77777777" w:rsidR="0076105B" w:rsidRDefault="0076105B"/>
    <w:p w14:paraId="0F5B47F5" w14:textId="77777777" w:rsidR="0076105B" w:rsidRDefault="0076105B"/>
    <w:p w14:paraId="3BE43328" w14:textId="77777777" w:rsidR="0076105B" w:rsidRDefault="0076105B"/>
    <w:p w14:paraId="3C8B655D" w14:textId="77777777" w:rsidR="0076105B" w:rsidRDefault="0076105B"/>
    <w:p w14:paraId="4ABC86D6" w14:textId="77777777" w:rsidR="0076105B" w:rsidRDefault="0076105B"/>
    <w:p w14:paraId="3D8DA8B8" w14:textId="77777777" w:rsidR="0076105B" w:rsidRDefault="0076105B"/>
    <w:p w14:paraId="7E8E60AC" w14:textId="77777777" w:rsidR="0076105B" w:rsidRDefault="0076105B"/>
    <w:p w14:paraId="371FB1C7" w14:textId="77777777" w:rsidR="0076105B" w:rsidRDefault="0076105B"/>
    <w:p w14:paraId="55F3EC8B" w14:textId="77777777" w:rsidR="0076105B" w:rsidRDefault="0076105B"/>
    <w:p w14:paraId="09C674C1" w14:textId="77777777" w:rsidR="0076105B" w:rsidRDefault="0076105B"/>
    <w:p w14:paraId="1D79C4F1" w14:textId="77777777" w:rsidR="0076105B" w:rsidRDefault="0076105B"/>
    <w:p w14:paraId="63850733" w14:textId="77777777" w:rsidR="0076105B" w:rsidRDefault="0076105B"/>
    <w:p w14:paraId="01720B78" w14:textId="77777777" w:rsidR="0076105B" w:rsidRDefault="0076105B"/>
    <w:p w14:paraId="0F2EA934" w14:textId="77777777" w:rsidR="0076105B" w:rsidRDefault="0076105B"/>
    <w:p w14:paraId="0C1DE29F" w14:textId="77777777" w:rsidR="0076105B" w:rsidRDefault="0076105B"/>
    <w:p w14:paraId="718BAB9D" w14:textId="77777777" w:rsidR="0076105B" w:rsidRDefault="0076105B"/>
    <w:p w14:paraId="164390EC" w14:textId="77777777" w:rsidR="0076105B" w:rsidRDefault="0076105B"/>
    <w:p w14:paraId="391B78BD" w14:textId="77777777" w:rsidR="0076105B" w:rsidRDefault="00315313">
      <w:pPr>
        <w:spacing w:line="360" w:lineRule="auto"/>
        <w:jc w:val="center"/>
        <w:rPr>
          <w:rFonts w:ascii="宋体" w:hAnsi="宋体"/>
          <w:color w:val="000000"/>
          <w:sz w:val="32"/>
        </w:rPr>
      </w:pPr>
      <w:r>
        <w:rPr>
          <w:rFonts w:ascii="宋体" w:hAnsi="宋体" w:hint="eastAsia"/>
          <w:color w:val="000000"/>
          <w:sz w:val="32"/>
        </w:rPr>
        <w:t>深圳大学招投标管理中心</w:t>
      </w:r>
    </w:p>
    <w:p w14:paraId="6DF3BDAE" w14:textId="500DE962" w:rsidR="0076105B" w:rsidRDefault="00315313">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4C72FD">
        <w:rPr>
          <w:rFonts w:ascii="宋体" w:hAnsi="宋体" w:hint="eastAsia"/>
          <w:color w:val="FF0000"/>
          <w:sz w:val="32"/>
        </w:rPr>
        <w:t>年</w:t>
      </w:r>
      <w:r w:rsidR="00B71BFB">
        <w:rPr>
          <w:rFonts w:ascii="宋体" w:hAnsi="宋体" w:hint="eastAsia"/>
          <w:color w:val="FF0000"/>
          <w:sz w:val="32"/>
        </w:rPr>
        <w:t>七</w:t>
      </w:r>
      <w:r>
        <w:rPr>
          <w:rFonts w:ascii="宋体" w:hAnsi="宋体" w:hint="eastAsia"/>
          <w:color w:val="FF0000"/>
          <w:sz w:val="32"/>
        </w:rPr>
        <w:t>月</w:t>
      </w:r>
    </w:p>
    <w:p w14:paraId="3AC09FF1" w14:textId="77777777" w:rsidR="0076105B" w:rsidRDefault="0076105B">
      <w:pPr>
        <w:jc w:val="center"/>
      </w:pPr>
    </w:p>
    <w:p w14:paraId="0AC4B167" w14:textId="77777777" w:rsidR="0076105B" w:rsidRDefault="00315313">
      <w:pPr>
        <w:pStyle w:val="10"/>
      </w:pPr>
      <w:r>
        <w:rPr>
          <w:rFonts w:hint="eastAsia"/>
        </w:rPr>
        <w:lastRenderedPageBreak/>
        <w:t>关键信息</w:t>
      </w:r>
    </w:p>
    <w:p w14:paraId="36D66F85" w14:textId="77777777" w:rsidR="0076105B" w:rsidRDefault="00315313">
      <w:pPr>
        <w:pStyle w:val="20"/>
        <w:rPr>
          <w:sz w:val="36"/>
          <w:szCs w:val="36"/>
        </w:rPr>
      </w:pPr>
      <w:r>
        <w:rPr>
          <w:rFonts w:hint="eastAsia"/>
          <w:sz w:val="36"/>
          <w:szCs w:val="36"/>
        </w:rPr>
        <w:t>项目信息</w:t>
      </w:r>
    </w:p>
    <w:p w14:paraId="5B811682" w14:textId="77777777" w:rsidR="0076105B" w:rsidRDefault="00315313">
      <w:pPr>
        <w:rPr>
          <w:rFonts w:ascii="宋体" w:hAnsi="宋体"/>
          <w:sz w:val="32"/>
        </w:rPr>
      </w:pPr>
      <w:r>
        <w:rPr>
          <w:rFonts w:ascii="宋体" w:hAnsi="宋体"/>
          <w:sz w:val="32"/>
        </w:rPr>
        <w:t xml:space="preserve">      项目编号：  </w:t>
      </w:r>
      <w:r>
        <w:rPr>
          <w:rFonts w:ascii="宋体" w:hAnsi="宋体" w:hint="eastAsia"/>
          <w:color w:val="FF0000"/>
          <w:sz w:val="32"/>
          <w:szCs w:val="32"/>
        </w:rPr>
        <w:t>SZUCG20200005EQ</w:t>
      </w:r>
    </w:p>
    <w:p w14:paraId="0249673A" w14:textId="77777777" w:rsidR="0076105B" w:rsidRDefault="0031531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大学物理实验仿真系统</w:t>
      </w:r>
    </w:p>
    <w:p w14:paraId="5509C20F" w14:textId="77777777" w:rsidR="0076105B" w:rsidRDefault="00315313">
      <w:pPr>
        <w:rPr>
          <w:rFonts w:ascii="宋体" w:hAnsi="宋体"/>
          <w:sz w:val="32"/>
        </w:rPr>
      </w:pPr>
      <w:r>
        <w:rPr>
          <w:rFonts w:ascii="宋体" w:hAnsi="宋体"/>
          <w:sz w:val="32"/>
        </w:rPr>
        <w:t xml:space="preserve">      包   号：   </w:t>
      </w:r>
      <w:r>
        <w:rPr>
          <w:rFonts w:ascii="宋体" w:hAnsi="宋体" w:hint="eastAsia"/>
          <w:sz w:val="32"/>
        </w:rPr>
        <w:t>A</w:t>
      </w:r>
    </w:p>
    <w:p w14:paraId="726696CF" w14:textId="77777777" w:rsidR="0076105B" w:rsidRDefault="00315313">
      <w:pPr>
        <w:rPr>
          <w:rFonts w:ascii="宋体" w:hAnsi="宋体"/>
          <w:sz w:val="32"/>
        </w:rPr>
      </w:pPr>
      <w:r>
        <w:rPr>
          <w:rFonts w:ascii="宋体" w:hAnsi="宋体"/>
          <w:sz w:val="32"/>
        </w:rPr>
        <w:t xml:space="preserve">      项目类型：  货物类</w:t>
      </w:r>
    </w:p>
    <w:p w14:paraId="64B4807A" w14:textId="77777777" w:rsidR="0076105B" w:rsidRDefault="00315313">
      <w:pPr>
        <w:rPr>
          <w:rFonts w:ascii="宋体" w:hAnsi="宋体"/>
          <w:sz w:val="32"/>
        </w:rPr>
      </w:pPr>
      <w:r>
        <w:rPr>
          <w:rFonts w:ascii="宋体" w:hAnsi="宋体"/>
          <w:sz w:val="32"/>
        </w:rPr>
        <w:t xml:space="preserve">      采购方式：  公开招标</w:t>
      </w:r>
    </w:p>
    <w:p w14:paraId="7BB1BD21" w14:textId="77777777" w:rsidR="0076105B" w:rsidRDefault="00315313">
      <w:pPr>
        <w:rPr>
          <w:rFonts w:ascii="宋体" w:hAnsi="宋体"/>
          <w:sz w:val="32"/>
        </w:rPr>
      </w:pPr>
      <w:r>
        <w:rPr>
          <w:rFonts w:ascii="宋体" w:hAnsi="宋体"/>
          <w:sz w:val="32"/>
        </w:rPr>
        <w:t xml:space="preserve">      货币类型：  人民币</w:t>
      </w:r>
    </w:p>
    <w:p w14:paraId="6CB1A202" w14:textId="77777777" w:rsidR="0076105B" w:rsidRDefault="0031531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5A10CDA" w14:textId="77777777" w:rsidR="0076105B" w:rsidRDefault="0076105B">
      <w:pPr>
        <w:ind w:firstLineChars="196" w:firstLine="551"/>
        <w:rPr>
          <w:b/>
          <w:color w:val="FF0000"/>
          <w:sz w:val="28"/>
          <w:szCs w:val="28"/>
        </w:rPr>
      </w:pPr>
    </w:p>
    <w:p w14:paraId="3E76F737" w14:textId="77777777" w:rsidR="0076105B" w:rsidRDefault="00315313">
      <w:pPr>
        <w:pStyle w:val="20"/>
        <w:rPr>
          <w:sz w:val="36"/>
        </w:rPr>
      </w:pPr>
      <w:r>
        <w:rPr>
          <w:rFonts w:hint="eastAsia"/>
          <w:sz w:val="36"/>
        </w:rPr>
        <w:t>投标文件初审表</w:t>
      </w:r>
    </w:p>
    <w:p w14:paraId="74F6C1BC" w14:textId="77777777" w:rsidR="0076105B" w:rsidRDefault="00315313">
      <w:pPr>
        <w:jc w:val="center"/>
        <w:rPr>
          <w:b/>
          <w:sz w:val="28"/>
          <w:szCs w:val="28"/>
        </w:rPr>
      </w:pPr>
      <w:r>
        <w:rPr>
          <w:rFonts w:hint="eastAsia"/>
          <w:b/>
          <w:sz w:val="28"/>
          <w:szCs w:val="28"/>
        </w:rPr>
        <w:t>资格性检查表</w:t>
      </w:r>
    </w:p>
    <w:p w14:paraId="39733173" w14:textId="77777777" w:rsidR="0076105B" w:rsidRDefault="00315313">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6105B" w14:paraId="5535EDCB" w14:textId="77777777">
        <w:tc>
          <w:tcPr>
            <w:tcW w:w="846" w:type="dxa"/>
          </w:tcPr>
          <w:p w14:paraId="133CCED7" w14:textId="77777777" w:rsidR="0076105B" w:rsidRDefault="00315313">
            <w:pPr>
              <w:jc w:val="center"/>
            </w:pPr>
            <w:r>
              <w:rPr>
                <w:rFonts w:hint="eastAsia"/>
              </w:rPr>
              <w:t>序号</w:t>
            </w:r>
          </w:p>
        </w:tc>
        <w:tc>
          <w:tcPr>
            <w:tcW w:w="7457" w:type="dxa"/>
          </w:tcPr>
          <w:p w14:paraId="1ED7BB37" w14:textId="77777777" w:rsidR="0076105B" w:rsidRDefault="00315313">
            <w:pPr>
              <w:jc w:val="center"/>
            </w:pPr>
            <w:r>
              <w:rPr>
                <w:rFonts w:hint="eastAsia"/>
              </w:rPr>
              <w:t>内容</w:t>
            </w:r>
          </w:p>
        </w:tc>
      </w:tr>
      <w:tr w:rsidR="0076105B" w14:paraId="5F14C9FA" w14:textId="77777777">
        <w:tc>
          <w:tcPr>
            <w:tcW w:w="846" w:type="dxa"/>
          </w:tcPr>
          <w:p w14:paraId="10F06329" w14:textId="77777777" w:rsidR="0076105B" w:rsidRDefault="00315313">
            <w:pPr>
              <w:jc w:val="center"/>
            </w:pPr>
            <w:r>
              <w:t>1</w:t>
            </w:r>
          </w:p>
        </w:tc>
        <w:tc>
          <w:tcPr>
            <w:tcW w:w="7457" w:type="dxa"/>
          </w:tcPr>
          <w:p w14:paraId="7118CA46" w14:textId="77777777" w:rsidR="0076105B" w:rsidRDefault="0031531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3B95610D" w14:textId="77777777" w:rsidR="0076105B" w:rsidRDefault="0076105B"/>
    <w:p w14:paraId="6CB8F268" w14:textId="77777777" w:rsidR="0076105B" w:rsidRDefault="00315313">
      <w:pPr>
        <w:jc w:val="center"/>
        <w:rPr>
          <w:b/>
          <w:sz w:val="28"/>
          <w:szCs w:val="28"/>
        </w:rPr>
      </w:pPr>
      <w:r>
        <w:rPr>
          <w:rFonts w:hint="eastAsia"/>
          <w:b/>
          <w:sz w:val="28"/>
          <w:szCs w:val="28"/>
        </w:rPr>
        <w:t>符合性检查表</w:t>
      </w:r>
    </w:p>
    <w:p w14:paraId="0E3872F3" w14:textId="77777777" w:rsidR="0076105B" w:rsidRDefault="00315313">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6105B" w14:paraId="3E608222" w14:textId="77777777">
        <w:tc>
          <w:tcPr>
            <w:tcW w:w="846" w:type="dxa"/>
          </w:tcPr>
          <w:p w14:paraId="269E8ECC" w14:textId="77777777" w:rsidR="0076105B" w:rsidRDefault="00315313">
            <w:pPr>
              <w:jc w:val="center"/>
            </w:pPr>
            <w:r>
              <w:rPr>
                <w:rFonts w:hint="eastAsia"/>
              </w:rPr>
              <w:t>序号</w:t>
            </w:r>
          </w:p>
        </w:tc>
        <w:tc>
          <w:tcPr>
            <w:tcW w:w="7457" w:type="dxa"/>
          </w:tcPr>
          <w:p w14:paraId="2BD8FCA1" w14:textId="77777777" w:rsidR="0076105B" w:rsidRDefault="00315313">
            <w:pPr>
              <w:jc w:val="center"/>
            </w:pPr>
            <w:r>
              <w:rPr>
                <w:rFonts w:hint="eastAsia"/>
              </w:rPr>
              <w:t>内容</w:t>
            </w:r>
          </w:p>
        </w:tc>
      </w:tr>
      <w:tr w:rsidR="0076105B" w14:paraId="658BEFE2" w14:textId="77777777">
        <w:tc>
          <w:tcPr>
            <w:tcW w:w="846" w:type="dxa"/>
          </w:tcPr>
          <w:p w14:paraId="176D1D6F" w14:textId="77777777" w:rsidR="0076105B" w:rsidRDefault="00315313">
            <w:pPr>
              <w:jc w:val="center"/>
            </w:pPr>
            <w:r>
              <w:t>1</w:t>
            </w:r>
          </w:p>
        </w:tc>
        <w:tc>
          <w:tcPr>
            <w:tcW w:w="7457" w:type="dxa"/>
          </w:tcPr>
          <w:p w14:paraId="500EDEF3" w14:textId="77777777" w:rsidR="0076105B" w:rsidRDefault="00315313">
            <w:r>
              <w:rPr>
                <w:rFonts w:hint="eastAsia"/>
              </w:rPr>
              <w:t>将一个包中的内容拆开投标</w:t>
            </w:r>
          </w:p>
        </w:tc>
      </w:tr>
      <w:tr w:rsidR="0076105B" w14:paraId="7D7E5DCC" w14:textId="77777777">
        <w:tc>
          <w:tcPr>
            <w:tcW w:w="846" w:type="dxa"/>
          </w:tcPr>
          <w:p w14:paraId="447EA89D" w14:textId="77777777" w:rsidR="0076105B" w:rsidRDefault="00315313">
            <w:pPr>
              <w:jc w:val="center"/>
            </w:pPr>
            <w:r>
              <w:t>2</w:t>
            </w:r>
          </w:p>
        </w:tc>
        <w:tc>
          <w:tcPr>
            <w:tcW w:w="7457" w:type="dxa"/>
          </w:tcPr>
          <w:p w14:paraId="4A175E02" w14:textId="77777777" w:rsidR="0076105B" w:rsidRDefault="00315313">
            <w:r>
              <w:rPr>
                <w:rFonts w:hint="eastAsia"/>
              </w:rPr>
              <w:t>招标文件未规定允许有替代方案时，对同一货物投标时，同时提供两套或两套以上的投标方案</w:t>
            </w:r>
          </w:p>
        </w:tc>
      </w:tr>
      <w:tr w:rsidR="0076105B" w14:paraId="53891124" w14:textId="77777777">
        <w:tc>
          <w:tcPr>
            <w:tcW w:w="846" w:type="dxa"/>
          </w:tcPr>
          <w:p w14:paraId="73E14A9A" w14:textId="77777777" w:rsidR="0076105B" w:rsidRDefault="00315313">
            <w:pPr>
              <w:jc w:val="center"/>
            </w:pPr>
            <w:r>
              <w:t>3</w:t>
            </w:r>
          </w:p>
        </w:tc>
        <w:tc>
          <w:tcPr>
            <w:tcW w:w="7457" w:type="dxa"/>
          </w:tcPr>
          <w:p w14:paraId="24F7DA93" w14:textId="77777777" w:rsidR="0076105B" w:rsidRDefault="00315313">
            <w:r>
              <w:rPr>
                <w:rFonts w:hint="eastAsia"/>
              </w:rPr>
              <w:t>投标总价或分项报价高于财政预算限额的</w:t>
            </w:r>
          </w:p>
        </w:tc>
      </w:tr>
      <w:tr w:rsidR="0076105B" w14:paraId="76A44621" w14:textId="77777777">
        <w:tc>
          <w:tcPr>
            <w:tcW w:w="846" w:type="dxa"/>
          </w:tcPr>
          <w:p w14:paraId="4C6386D1" w14:textId="77777777" w:rsidR="0076105B" w:rsidRDefault="00315313">
            <w:pPr>
              <w:jc w:val="center"/>
            </w:pPr>
            <w:r>
              <w:t>4</w:t>
            </w:r>
          </w:p>
        </w:tc>
        <w:tc>
          <w:tcPr>
            <w:tcW w:w="7457" w:type="dxa"/>
          </w:tcPr>
          <w:p w14:paraId="2137D99E" w14:textId="77777777" w:rsidR="0076105B" w:rsidRDefault="00315313">
            <w:r>
              <w:rPr>
                <w:rFonts w:hint="eastAsia"/>
              </w:rPr>
              <w:t>同一项目出现两个及以上报价，且根据招标文件通用条款“</w:t>
            </w:r>
            <w:r>
              <w:rPr>
                <w:rFonts w:hint="eastAsia"/>
              </w:rPr>
              <w:t>34.</w:t>
            </w:r>
            <w:r>
              <w:rPr>
                <w:rFonts w:hint="eastAsia"/>
              </w:rPr>
              <w:t>错误的修正”内容，无法确定有效报价的</w:t>
            </w:r>
          </w:p>
        </w:tc>
      </w:tr>
      <w:tr w:rsidR="0076105B" w14:paraId="24CC24D9" w14:textId="77777777">
        <w:tc>
          <w:tcPr>
            <w:tcW w:w="846" w:type="dxa"/>
          </w:tcPr>
          <w:p w14:paraId="172367FC" w14:textId="77777777" w:rsidR="0076105B" w:rsidRDefault="00315313">
            <w:pPr>
              <w:jc w:val="center"/>
            </w:pPr>
            <w:r>
              <w:t>5</w:t>
            </w:r>
          </w:p>
        </w:tc>
        <w:tc>
          <w:tcPr>
            <w:tcW w:w="7457" w:type="dxa"/>
          </w:tcPr>
          <w:p w14:paraId="4458FC19" w14:textId="77777777" w:rsidR="0076105B" w:rsidRDefault="00315313">
            <w:r>
              <w:rPr>
                <w:rFonts w:hint="eastAsia"/>
              </w:rPr>
              <w:t>投标人的报价低于其成本，且不能做出合理说明</w:t>
            </w:r>
          </w:p>
        </w:tc>
      </w:tr>
      <w:tr w:rsidR="0076105B" w14:paraId="063A0403" w14:textId="77777777">
        <w:tc>
          <w:tcPr>
            <w:tcW w:w="846" w:type="dxa"/>
          </w:tcPr>
          <w:p w14:paraId="46AE6389" w14:textId="77777777" w:rsidR="0076105B" w:rsidRDefault="00315313">
            <w:pPr>
              <w:jc w:val="center"/>
            </w:pPr>
            <w:r>
              <w:rPr>
                <w:rFonts w:hint="eastAsia"/>
              </w:rPr>
              <w:t>6</w:t>
            </w:r>
          </w:p>
        </w:tc>
        <w:tc>
          <w:tcPr>
            <w:tcW w:w="7457" w:type="dxa"/>
          </w:tcPr>
          <w:p w14:paraId="2B2D5C48" w14:textId="77777777" w:rsidR="0076105B" w:rsidRDefault="00315313">
            <w:r>
              <w:rPr>
                <w:rFonts w:hint="eastAsia"/>
              </w:rPr>
              <w:t>未按照货物明细清单要求逐项报价，投标报价有严重缺漏项目</w:t>
            </w:r>
          </w:p>
        </w:tc>
      </w:tr>
      <w:tr w:rsidR="0076105B" w14:paraId="6549A336" w14:textId="77777777">
        <w:tc>
          <w:tcPr>
            <w:tcW w:w="846" w:type="dxa"/>
          </w:tcPr>
          <w:p w14:paraId="7AB88FFF" w14:textId="77777777" w:rsidR="0076105B" w:rsidRDefault="00315313">
            <w:pPr>
              <w:jc w:val="center"/>
            </w:pPr>
            <w:r>
              <w:t>7</w:t>
            </w:r>
          </w:p>
        </w:tc>
        <w:tc>
          <w:tcPr>
            <w:tcW w:w="7457" w:type="dxa"/>
          </w:tcPr>
          <w:p w14:paraId="15793096" w14:textId="77777777" w:rsidR="0076105B" w:rsidRDefault="00315313">
            <w:pPr>
              <w:rPr>
                <w:b/>
              </w:rPr>
            </w:pPr>
            <w:r>
              <w:rPr>
                <w:rFonts w:hint="eastAsia"/>
                <w:b/>
              </w:rPr>
              <w:t>投标文件载明的交货期超过招标文件规定的期限</w:t>
            </w:r>
          </w:p>
        </w:tc>
      </w:tr>
      <w:tr w:rsidR="0076105B" w14:paraId="0E4CFFA4" w14:textId="77777777">
        <w:tc>
          <w:tcPr>
            <w:tcW w:w="846" w:type="dxa"/>
          </w:tcPr>
          <w:p w14:paraId="55073BB6" w14:textId="77777777" w:rsidR="0076105B" w:rsidRDefault="00315313">
            <w:pPr>
              <w:jc w:val="center"/>
            </w:pPr>
            <w:r>
              <w:t>8</w:t>
            </w:r>
          </w:p>
        </w:tc>
        <w:tc>
          <w:tcPr>
            <w:tcW w:w="7457" w:type="dxa"/>
          </w:tcPr>
          <w:p w14:paraId="118AA0F1" w14:textId="77777777" w:rsidR="0076105B" w:rsidRDefault="00315313">
            <w:pPr>
              <w:rPr>
                <w:b/>
              </w:rPr>
            </w:pPr>
            <w:r>
              <w:rPr>
                <w:rFonts w:hint="eastAsia"/>
                <w:b/>
              </w:rPr>
              <w:t>投标文件载明的免费保修期低于招标文件规定的期限</w:t>
            </w:r>
          </w:p>
        </w:tc>
      </w:tr>
      <w:tr w:rsidR="0076105B" w14:paraId="39E18047" w14:textId="77777777">
        <w:tc>
          <w:tcPr>
            <w:tcW w:w="846" w:type="dxa"/>
          </w:tcPr>
          <w:p w14:paraId="3AF7F1FF" w14:textId="77777777" w:rsidR="0076105B" w:rsidRDefault="00315313">
            <w:pPr>
              <w:jc w:val="center"/>
            </w:pPr>
            <w:r>
              <w:rPr>
                <w:rFonts w:hint="eastAsia"/>
              </w:rPr>
              <w:t>9</w:t>
            </w:r>
          </w:p>
        </w:tc>
        <w:tc>
          <w:tcPr>
            <w:tcW w:w="7457" w:type="dxa"/>
          </w:tcPr>
          <w:p w14:paraId="550B9F0C" w14:textId="77777777" w:rsidR="0076105B" w:rsidRDefault="0031531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6105B" w14:paraId="229DA00D" w14:textId="77777777">
        <w:tc>
          <w:tcPr>
            <w:tcW w:w="846" w:type="dxa"/>
          </w:tcPr>
          <w:p w14:paraId="1B02F35F" w14:textId="77777777" w:rsidR="0076105B" w:rsidRDefault="00315313">
            <w:pPr>
              <w:jc w:val="center"/>
            </w:pPr>
            <w:r>
              <w:t>10</w:t>
            </w:r>
          </w:p>
        </w:tc>
        <w:tc>
          <w:tcPr>
            <w:tcW w:w="7457" w:type="dxa"/>
          </w:tcPr>
          <w:p w14:paraId="5B3F333D" w14:textId="77777777" w:rsidR="0076105B" w:rsidRDefault="00315313">
            <w:pPr>
              <w:rPr>
                <w:b/>
              </w:rPr>
            </w:pPr>
            <w:r>
              <w:rPr>
                <w:rFonts w:hint="eastAsia"/>
                <w:color w:val="000000"/>
              </w:rPr>
              <w:t>对于拒绝进口的项目采用进口产品投标的；</w:t>
            </w:r>
          </w:p>
        </w:tc>
      </w:tr>
      <w:tr w:rsidR="0076105B" w14:paraId="58C5EDCC" w14:textId="77777777">
        <w:tc>
          <w:tcPr>
            <w:tcW w:w="846" w:type="dxa"/>
          </w:tcPr>
          <w:p w14:paraId="1411D3FD" w14:textId="77777777" w:rsidR="0076105B" w:rsidRDefault="00315313">
            <w:pPr>
              <w:jc w:val="center"/>
            </w:pPr>
            <w:r>
              <w:t>11</w:t>
            </w:r>
          </w:p>
        </w:tc>
        <w:tc>
          <w:tcPr>
            <w:tcW w:w="7457" w:type="dxa"/>
          </w:tcPr>
          <w:p w14:paraId="0AFE4C68" w14:textId="77777777" w:rsidR="0076105B" w:rsidRDefault="00315313">
            <w:pPr>
              <w:rPr>
                <w:color w:val="000000"/>
              </w:rPr>
            </w:pPr>
            <w:r>
              <w:rPr>
                <w:rFonts w:hint="eastAsia"/>
                <w:color w:val="000000"/>
              </w:rPr>
              <w:t>所投产品、工程、服务在质量、技术、方案等方面没有实质性满足招标文件要求</w:t>
            </w:r>
          </w:p>
        </w:tc>
      </w:tr>
      <w:tr w:rsidR="0076105B" w14:paraId="3287FD01" w14:textId="77777777">
        <w:tc>
          <w:tcPr>
            <w:tcW w:w="846" w:type="dxa"/>
          </w:tcPr>
          <w:p w14:paraId="3C4097E8" w14:textId="77777777" w:rsidR="0076105B" w:rsidRDefault="00315313">
            <w:pPr>
              <w:jc w:val="center"/>
            </w:pPr>
            <w:r>
              <w:rPr>
                <w:rFonts w:hint="eastAsia"/>
              </w:rPr>
              <w:t>1</w:t>
            </w:r>
            <w:r>
              <w:t>2</w:t>
            </w:r>
          </w:p>
        </w:tc>
        <w:tc>
          <w:tcPr>
            <w:tcW w:w="7457" w:type="dxa"/>
          </w:tcPr>
          <w:p w14:paraId="15106F3C" w14:textId="77777777" w:rsidR="0076105B" w:rsidRDefault="0031531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6105B" w14:paraId="23F39D4D" w14:textId="77777777">
        <w:tc>
          <w:tcPr>
            <w:tcW w:w="846" w:type="dxa"/>
          </w:tcPr>
          <w:p w14:paraId="2601EFA6" w14:textId="77777777" w:rsidR="0076105B" w:rsidRDefault="00315313">
            <w:pPr>
              <w:jc w:val="center"/>
            </w:pPr>
            <w:r>
              <w:rPr>
                <w:rFonts w:hint="eastAsia"/>
              </w:rPr>
              <w:t>1</w:t>
            </w:r>
            <w:r>
              <w:t>3</w:t>
            </w:r>
          </w:p>
        </w:tc>
        <w:tc>
          <w:tcPr>
            <w:tcW w:w="7457" w:type="dxa"/>
          </w:tcPr>
          <w:p w14:paraId="33537671" w14:textId="77777777" w:rsidR="0076105B" w:rsidRDefault="00315313">
            <w:pPr>
              <w:rPr>
                <w:b/>
              </w:rPr>
            </w:pPr>
            <w:r>
              <w:rPr>
                <w:rFonts w:hint="eastAsia"/>
                <w:b/>
              </w:rPr>
              <w:t>《技术规格偏离表》或《商务需求偏离表》填写不全、不明或不实</w:t>
            </w:r>
          </w:p>
        </w:tc>
      </w:tr>
      <w:tr w:rsidR="0076105B" w14:paraId="7C158419" w14:textId="77777777">
        <w:tc>
          <w:tcPr>
            <w:tcW w:w="846" w:type="dxa"/>
          </w:tcPr>
          <w:p w14:paraId="53E65B0E" w14:textId="77777777" w:rsidR="0076105B" w:rsidRDefault="00315313">
            <w:pPr>
              <w:jc w:val="center"/>
            </w:pPr>
            <w:r>
              <w:t>1</w:t>
            </w:r>
            <w:r>
              <w:rPr>
                <w:rFonts w:hint="eastAsia"/>
              </w:rPr>
              <w:t>4</w:t>
            </w:r>
          </w:p>
        </w:tc>
        <w:tc>
          <w:tcPr>
            <w:tcW w:w="7457" w:type="dxa"/>
          </w:tcPr>
          <w:p w14:paraId="473FF7E2" w14:textId="77777777" w:rsidR="0076105B" w:rsidRDefault="00315313">
            <w:r>
              <w:rPr>
                <w:rFonts w:hint="eastAsia"/>
              </w:rPr>
              <w:t>法律、法规规定的其他情形</w:t>
            </w:r>
          </w:p>
        </w:tc>
      </w:tr>
    </w:tbl>
    <w:p w14:paraId="60799B9B" w14:textId="77777777" w:rsidR="0076105B" w:rsidRDefault="00315313">
      <w:pPr>
        <w:pStyle w:val="20"/>
        <w:rPr>
          <w:sz w:val="36"/>
        </w:rPr>
      </w:pPr>
      <w:r>
        <w:rPr>
          <w:sz w:val="36"/>
        </w:rPr>
        <w:lastRenderedPageBreak/>
        <w:t>评标信息</w:t>
      </w:r>
    </w:p>
    <w:p w14:paraId="34537222" w14:textId="77777777" w:rsidR="0076105B" w:rsidRDefault="0076105B">
      <w:pPr>
        <w:rPr>
          <w:color w:val="FF0000"/>
        </w:rPr>
      </w:pPr>
      <w:bookmarkStart w:id="0" w:name="OLE_LINK2"/>
    </w:p>
    <w:p w14:paraId="004E609E" w14:textId="77777777" w:rsidR="0076105B" w:rsidRDefault="00315313">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9DD2DD7" w14:textId="77777777" w:rsidR="0076105B" w:rsidRDefault="0076105B"/>
    <w:p w14:paraId="153483E6" w14:textId="77777777" w:rsidR="0076105B" w:rsidRDefault="00315313">
      <w:pPr>
        <w:rPr>
          <w:b/>
        </w:rPr>
      </w:pPr>
      <w:r>
        <w:rPr>
          <w:rFonts w:hint="eastAsia"/>
          <w:b/>
        </w:rPr>
        <w:t>评标方法</w:t>
      </w:r>
      <w:r>
        <w:rPr>
          <w:b/>
        </w:rPr>
        <w:t>说明：</w:t>
      </w:r>
    </w:p>
    <w:p w14:paraId="1AB4DAE9" w14:textId="77777777" w:rsidR="0076105B" w:rsidRDefault="0031531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73ED3A5" w14:textId="77777777" w:rsidR="0076105B" w:rsidRDefault="0031531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04A20DB" w14:textId="77777777" w:rsidR="0076105B" w:rsidRDefault="0031531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6DB4914" w14:textId="77777777" w:rsidR="0076105B" w:rsidRDefault="0031531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58F3DBC" w14:textId="77777777" w:rsidR="0076105B" w:rsidRDefault="0031531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3403B5A" w14:textId="77777777" w:rsidR="0076105B" w:rsidRDefault="0031531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231AE4E" w14:textId="77777777" w:rsidR="0076105B" w:rsidRDefault="007610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6105B" w14:paraId="284EC607" w14:textId="77777777">
        <w:trPr>
          <w:gridAfter w:val="1"/>
          <w:wAfter w:w="6" w:type="dxa"/>
          <w:trHeight w:val="20"/>
          <w:jc w:val="center"/>
        </w:trPr>
        <w:tc>
          <w:tcPr>
            <w:tcW w:w="782" w:type="dxa"/>
            <w:vAlign w:val="center"/>
          </w:tcPr>
          <w:p w14:paraId="76F8D288" w14:textId="77777777" w:rsidR="0076105B" w:rsidRDefault="0031531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2B19056" w14:textId="77777777" w:rsidR="0076105B" w:rsidRDefault="0031531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0FB007F" w14:textId="77777777" w:rsidR="0076105B" w:rsidRDefault="00315313">
            <w:pPr>
              <w:spacing w:line="240" w:lineRule="exact"/>
              <w:jc w:val="center"/>
              <w:rPr>
                <w:rFonts w:ascii="宋体" w:hAnsi="宋体"/>
                <w:szCs w:val="21"/>
              </w:rPr>
            </w:pPr>
            <w:r>
              <w:rPr>
                <w:rFonts w:ascii="宋体" w:hAnsi="宋体" w:hint="eastAsia"/>
                <w:szCs w:val="21"/>
              </w:rPr>
              <w:t>权重（%）</w:t>
            </w:r>
          </w:p>
        </w:tc>
      </w:tr>
      <w:tr w:rsidR="0076105B" w14:paraId="498C952A" w14:textId="77777777">
        <w:trPr>
          <w:gridAfter w:val="1"/>
          <w:wAfter w:w="6" w:type="dxa"/>
          <w:trHeight w:val="20"/>
          <w:jc w:val="center"/>
        </w:trPr>
        <w:tc>
          <w:tcPr>
            <w:tcW w:w="782" w:type="dxa"/>
            <w:vAlign w:val="center"/>
          </w:tcPr>
          <w:p w14:paraId="710FD5BA" w14:textId="77777777" w:rsidR="0076105B" w:rsidRDefault="00315313">
            <w:pPr>
              <w:spacing w:line="240" w:lineRule="exact"/>
              <w:jc w:val="center"/>
              <w:rPr>
                <w:rFonts w:ascii="宋体" w:hAnsi="宋体"/>
                <w:szCs w:val="21"/>
              </w:rPr>
            </w:pPr>
            <w:r>
              <w:rPr>
                <w:rFonts w:ascii="宋体" w:hAnsi="宋体"/>
                <w:szCs w:val="21"/>
              </w:rPr>
              <w:t>1</w:t>
            </w:r>
          </w:p>
        </w:tc>
        <w:tc>
          <w:tcPr>
            <w:tcW w:w="3749" w:type="dxa"/>
            <w:gridSpan w:val="3"/>
            <w:vAlign w:val="center"/>
          </w:tcPr>
          <w:p w14:paraId="078742F3" w14:textId="77777777" w:rsidR="0076105B" w:rsidRDefault="0031531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B2019D9" w14:textId="77777777" w:rsidR="0076105B" w:rsidRDefault="00315313">
            <w:pPr>
              <w:spacing w:line="240" w:lineRule="exact"/>
              <w:jc w:val="center"/>
              <w:rPr>
                <w:rFonts w:ascii="宋体" w:hAnsi="宋体"/>
                <w:szCs w:val="21"/>
              </w:rPr>
            </w:pPr>
            <w:r>
              <w:rPr>
                <w:rFonts w:ascii="宋体" w:hAnsi="宋体" w:hint="eastAsia"/>
                <w:szCs w:val="21"/>
              </w:rPr>
              <w:t>30</w:t>
            </w:r>
          </w:p>
        </w:tc>
      </w:tr>
      <w:tr w:rsidR="0076105B" w14:paraId="3379A08B" w14:textId="77777777">
        <w:trPr>
          <w:gridAfter w:val="1"/>
          <w:wAfter w:w="6" w:type="dxa"/>
          <w:trHeight w:val="20"/>
          <w:jc w:val="center"/>
        </w:trPr>
        <w:tc>
          <w:tcPr>
            <w:tcW w:w="782" w:type="dxa"/>
            <w:vAlign w:val="center"/>
          </w:tcPr>
          <w:p w14:paraId="31434580" w14:textId="77777777" w:rsidR="0076105B" w:rsidRDefault="00315313">
            <w:pPr>
              <w:spacing w:line="240" w:lineRule="exact"/>
              <w:jc w:val="center"/>
              <w:rPr>
                <w:rFonts w:ascii="宋体" w:hAnsi="宋体"/>
                <w:szCs w:val="21"/>
              </w:rPr>
            </w:pPr>
            <w:r>
              <w:rPr>
                <w:rFonts w:ascii="宋体" w:hAnsi="宋体"/>
                <w:szCs w:val="21"/>
              </w:rPr>
              <w:t>2</w:t>
            </w:r>
          </w:p>
        </w:tc>
        <w:tc>
          <w:tcPr>
            <w:tcW w:w="3749" w:type="dxa"/>
            <w:gridSpan w:val="3"/>
            <w:vAlign w:val="center"/>
          </w:tcPr>
          <w:p w14:paraId="7CCDFFC9" w14:textId="77777777" w:rsidR="0076105B" w:rsidRDefault="0031531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5DABC62" w14:textId="77777777" w:rsidR="0076105B" w:rsidRDefault="0031531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6105B" w14:paraId="309FC33C" w14:textId="77777777">
        <w:trPr>
          <w:gridAfter w:val="1"/>
          <w:wAfter w:w="6" w:type="dxa"/>
          <w:trHeight w:val="20"/>
          <w:jc w:val="center"/>
        </w:trPr>
        <w:tc>
          <w:tcPr>
            <w:tcW w:w="782" w:type="dxa"/>
            <w:vMerge w:val="restart"/>
            <w:vAlign w:val="center"/>
          </w:tcPr>
          <w:p w14:paraId="5C10BD06" w14:textId="77777777" w:rsidR="0076105B" w:rsidRDefault="0076105B">
            <w:pPr>
              <w:spacing w:line="240" w:lineRule="exact"/>
              <w:jc w:val="center"/>
              <w:rPr>
                <w:rFonts w:ascii="宋体" w:hAnsi="宋体"/>
                <w:szCs w:val="21"/>
              </w:rPr>
            </w:pPr>
          </w:p>
        </w:tc>
        <w:tc>
          <w:tcPr>
            <w:tcW w:w="645" w:type="dxa"/>
            <w:vAlign w:val="center"/>
          </w:tcPr>
          <w:p w14:paraId="093088CB"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5FC7FA8"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2BA1470" w14:textId="77777777" w:rsidR="0076105B" w:rsidRDefault="0031531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7AF06AC"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257DC4DF" w14:textId="77777777">
        <w:trPr>
          <w:gridAfter w:val="1"/>
          <w:wAfter w:w="6" w:type="dxa"/>
          <w:trHeight w:val="20"/>
          <w:jc w:val="center"/>
        </w:trPr>
        <w:tc>
          <w:tcPr>
            <w:tcW w:w="782" w:type="dxa"/>
            <w:vMerge/>
            <w:vAlign w:val="center"/>
          </w:tcPr>
          <w:p w14:paraId="7C11AAF6" w14:textId="77777777" w:rsidR="0076105B" w:rsidRDefault="0076105B">
            <w:pPr>
              <w:spacing w:line="240" w:lineRule="exact"/>
              <w:jc w:val="center"/>
              <w:rPr>
                <w:rFonts w:ascii="宋体" w:hAnsi="宋体"/>
                <w:szCs w:val="21"/>
              </w:rPr>
            </w:pPr>
          </w:p>
        </w:tc>
        <w:tc>
          <w:tcPr>
            <w:tcW w:w="645" w:type="dxa"/>
            <w:vAlign w:val="center"/>
          </w:tcPr>
          <w:p w14:paraId="4CD89B39" w14:textId="77777777" w:rsidR="0076105B" w:rsidRDefault="00315313">
            <w:pPr>
              <w:spacing w:line="240" w:lineRule="exact"/>
              <w:jc w:val="center"/>
              <w:rPr>
                <w:rFonts w:ascii="宋体" w:hAnsi="宋体"/>
                <w:szCs w:val="21"/>
              </w:rPr>
            </w:pPr>
            <w:r>
              <w:rPr>
                <w:rFonts w:ascii="宋体" w:hAnsi="宋体" w:hint="eastAsia"/>
                <w:szCs w:val="21"/>
              </w:rPr>
              <w:t>1</w:t>
            </w:r>
          </w:p>
        </w:tc>
        <w:tc>
          <w:tcPr>
            <w:tcW w:w="2186" w:type="dxa"/>
            <w:vAlign w:val="center"/>
          </w:tcPr>
          <w:p w14:paraId="2CC7BD4A" w14:textId="77777777" w:rsidR="0076105B" w:rsidRDefault="00315313">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5B582B9" w14:textId="77777777" w:rsidR="0076105B" w:rsidRDefault="00315313">
            <w:pPr>
              <w:spacing w:line="240" w:lineRule="exact"/>
              <w:jc w:val="center"/>
              <w:rPr>
                <w:rFonts w:ascii="宋体" w:hAnsi="宋体"/>
                <w:szCs w:val="21"/>
              </w:rPr>
            </w:pPr>
            <w:r>
              <w:rPr>
                <w:rFonts w:ascii="宋体" w:hAnsi="宋体" w:hint="eastAsia"/>
                <w:szCs w:val="21"/>
              </w:rPr>
              <w:t>3</w:t>
            </w:r>
          </w:p>
        </w:tc>
        <w:tc>
          <w:tcPr>
            <w:tcW w:w="3766" w:type="dxa"/>
            <w:vAlign w:val="center"/>
          </w:tcPr>
          <w:p w14:paraId="1F64A796" w14:textId="77777777" w:rsidR="0076105B" w:rsidRDefault="00315313">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737DD7B1" w14:textId="77777777" w:rsidR="0076105B" w:rsidRDefault="00315313">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3DC895F7" w14:textId="3964CA88" w:rsidR="0076105B" w:rsidRDefault="00315313">
            <w:pPr>
              <w:spacing w:line="360" w:lineRule="auto"/>
              <w:jc w:val="left"/>
            </w:pPr>
            <w:r>
              <w:rPr>
                <w:rFonts w:hint="eastAsia"/>
              </w:rPr>
              <w:t>2</w:t>
            </w:r>
            <w:r>
              <w:rPr>
                <w:rFonts w:hint="eastAsia"/>
              </w:rPr>
              <w:t>、技术响应时间不超过</w:t>
            </w:r>
            <w:r>
              <w:t>48</w:t>
            </w:r>
            <w:r>
              <w:rPr>
                <w:rFonts w:hint="eastAsia"/>
              </w:rPr>
              <w:t>小时，紧急回复不超过</w:t>
            </w:r>
            <w:r>
              <w:t>12</w:t>
            </w:r>
            <w:r>
              <w:rPr>
                <w:rFonts w:hint="eastAsia"/>
              </w:rPr>
              <w:t>0</w:t>
            </w:r>
            <w:r>
              <w:rPr>
                <w:rFonts w:hint="eastAsia"/>
              </w:rPr>
              <w:t>分钟。</w:t>
            </w:r>
          </w:p>
          <w:p w14:paraId="532DF786" w14:textId="77777777" w:rsidR="0076105B" w:rsidRDefault="00315313">
            <w:pPr>
              <w:rPr>
                <w:rFonts w:eastAsiaTheme="minorEastAsia"/>
              </w:rPr>
            </w:pPr>
            <w:r>
              <w:rPr>
                <w:rFonts w:hint="eastAsia"/>
              </w:rPr>
              <w:t>以上两项全部满足得</w:t>
            </w:r>
            <w:r>
              <w:rPr>
                <w:rFonts w:hint="eastAsia"/>
              </w:rPr>
              <w:t>100</w:t>
            </w:r>
            <w:r>
              <w:rPr>
                <w:rFonts w:hint="eastAsia"/>
              </w:rPr>
              <w:t>分，缺项漏项不得分。</w:t>
            </w:r>
          </w:p>
        </w:tc>
      </w:tr>
      <w:tr w:rsidR="0076105B" w14:paraId="79839E9C" w14:textId="77777777">
        <w:trPr>
          <w:gridAfter w:val="1"/>
          <w:wAfter w:w="6" w:type="dxa"/>
          <w:trHeight w:val="557"/>
          <w:jc w:val="center"/>
        </w:trPr>
        <w:tc>
          <w:tcPr>
            <w:tcW w:w="782" w:type="dxa"/>
            <w:vMerge/>
            <w:vAlign w:val="center"/>
          </w:tcPr>
          <w:p w14:paraId="64F655C8" w14:textId="77777777" w:rsidR="0076105B" w:rsidRDefault="0076105B">
            <w:pPr>
              <w:spacing w:line="240" w:lineRule="exact"/>
              <w:jc w:val="center"/>
              <w:rPr>
                <w:rFonts w:ascii="宋体" w:hAnsi="宋体"/>
                <w:szCs w:val="21"/>
              </w:rPr>
            </w:pPr>
          </w:p>
        </w:tc>
        <w:tc>
          <w:tcPr>
            <w:tcW w:w="645" w:type="dxa"/>
            <w:vAlign w:val="center"/>
          </w:tcPr>
          <w:p w14:paraId="5945D164" w14:textId="77777777" w:rsidR="0076105B" w:rsidRDefault="0031531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67ECD35" w14:textId="77777777" w:rsidR="0076105B" w:rsidRDefault="0031531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99348F7" w14:textId="77777777" w:rsidR="0076105B" w:rsidRDefault="0031531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1262F5FD" w14:textId="53439534" w:rsidR="0076105B" w:rsidRDefault="00315313" w:rsidP="00632ED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632ED6">
              <w:rPr>
                <w:rFonts w:cs="宋体" w:hint="eastAsia"/>
              </w:rPr>
              <w:t>带▲的</w:t>
            </w:r>
            <w:r w:rsidRPr="00632ED6">
              <w:rPr>
                <w:rFonts w:cs="宋体"/>
              </w:rPr>
              <w:t>参数为重要项</w:t>
            </w:r>
            <w:r w:rsidRPr="00632ED6">
              <w:rPr>
                <w:rFonts w:cs="宋体" w:hint="eastAsia"/>
              </w:rPr>
              <w:t>，</w:t>
            </w:r>
            <w:proofErr w:type="gramStart"/>
            <w:r w:rsidRPr="00632ED6">
              <w:rPr>
                <w:rFonts w:cs="宋体" w:hint="eastAsia"/>
              </w:rPr>
              <w:t>每负偏离</w:t>
            </w:r>
            <w:proofErr w:type="gramEnd"/>
            <w:r w:rsidRPr="00632ED6">
              <w:rPr>
                <w:rFonts w:cs="宋体" w:hint="eastAsia"/>
              </w:rPr>
              <w:t>一项扣</w:t>
            </w:r>
            <w:r w:rsidR="00632ED6">
              <w:rPr>
                <w:rFonts w:cs="宋体"/>
                <w:color w:val="FF0000"/>
              </w:rPr>
              <w:t>5</w:t>
            </w:r>
            <w:r w:rsidRPr="00632ED6">
              <w:rPr>
                <w:rFonts w:cs="宋体" w:hint="eastAsia"/>
              </w:rPr>
              <w:t>分；普通</w:t>
            </w:r>
            <w:proofErr w:type="gramStart"/>
            <w:r w:rsidRPr="00632ED6">
              <w:rPr>
                <w:rFonts w:cs="宋体"/>
              </w:rPr>
              <w:t>参数</w:t>
            </w:r>
            <w:r w:rsidRPr="00632ED6">
              <w:rPr>
                <w:rFonts w:cs="宋体" w:hint="eastAsia"/>
              </w:rPr>
              <w:t>每负偏离</w:t>
            </w:r>
            <w:proofErr w:type="gramEnd"/>
            <w:r w:rsidRPr="00632ED6">
              <w:rPr>
                <w:rFonts w:cs="宋体" w:hint="eastAsia"/>
              </w:rPr>
              <w:t>一项扣</w:t>
            </w:r>
            <w:r w:rsidR="00632ED6">
              <w:rPr>
                <w:rFonts w:cs="宋体"/>
                <w:color w:val="FF0000"/>
              </w:rPr>
              <w:t>2</w:t>
            </w:r>
            <w:r w:rsidRPr="00632ED6">
              <w:rPr>
                <w:rFonts w:cs="宋体" w:hint="eastAsia"/>
              </w:rPr>
              <w:t>分；扣完为止。</w:t>
            </w:r>
          </w:p>
        </w:tc>
      </w:tr>
      <w:tr w:rsidR="0076105B" w14:paraId="118B6286" w14:textId="77777777">
        <w:trPr>
          <w:gridAfter w:val="1"/>
          <w:wAfter w:w="6" w:type="dxa"/>
          <w:trHeight w:val="20"/>
          <w:jc w:val="center"/>
        </w:trPr>
        <w:tc>
          <w:tcPr>
            <w:tcW w:w="782" w:type="dxa"/>
            <w:vAlign w:val="center"/>
          </w:tcPr>
          <w:p w14:paraId="4968AD40" w14:textId="77777777" w:rsidR="0076105B" w:rsidRDefault="00315313">
            <w:pPr>
              <w:spacing w:line="240" w:lineRule="exact"/>
              <w:jc w:val="center"/>
              <w:rPr>
                <w:rFonts w:ascii="宋体" w:hAnsi="宋体"/>
                <w:szCs w:val="21"/>
              </w:rPr>
            </w:pPr>
            <w:r>
              <w:rPr>
                <w:rFonts w:ascii="宋体" w:hAnsi="宋体"/>
                <w:szCs w:val="21"/>
              </w:rPr>
              <w:t>3</w:t>
            </w:r>
          </w:p>
        </w:tc>
        <w:tc>
          <w:tcPr>
            <w:tcW w:w="3749" w:type="dxa"/>
            <w:gridSpan w:val="3"/>
            <w:vAlign w:val="center"/>
          </w:tcPr>
          <w:p w14:paraId="4FCB3D5A" w14:textId="77777777" w:rsidR="0076105B" w:rsidRDefault="0031531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2FD7C03" w14:textId="77777777" w:rsidR="0076105B" w:rsidRDefault="00315313">
            <w:pPr>
              <w:spacing w:line="240" w:lineRule="exact"/>
              <w:jc w:val="center"/>
              <w:rPr>
                <w:rFonts w:ascii="宋体" w:hAnsi="宋体"/>
                <w:szCs w:val="21"/>
              </w:rPr>
            </w:pPr>
            <w:r>
              <w:rPr>
                <w:rFonts w:ascii="宋体" w:hAnsi="宋体"/>
                <w:szCs w:val="21"/>
              </w:rPr>
              <w:t>10</w:t>
            </w:r>
          </w:p>
        </w:tc>
      </w:tr>
      <w:tr w:rsidR="0076105B" w14:paraId="67A66116" w14:textId="77777777">
        <w:trPr>
          <w:gridAfter w:val="1"/>
          <w:wAfter w:w="6" w:type="dxa"/>
          <w:trHeight w:val="20"/>
          <w:jc w:val="center"/>
        </w:trPr>
        <w:tc>
          <w:tcPr>
            <w:tcW w:w="782" w:type="dxa"/>
            <w:vMerge w:val="restart"/>
            <w:vAlign w:val="center"/>
          </w:tcPr>
          <w:p w14:paraId="2B4F6395" w14:textId="77777777" w:rsidR="0076105B" w:rsidRDefault="0076105B">
            <w:pPr>
              <w:spacing w:line="240" w:lineRule="exact"/>
              <w:jc w:val="center"/>
              <w:rPr>
                <w:rFonts w:ascii="宋体" w:hAnsi="宋体"/>
                <w:szCs w:val="21"/>
              </w:rPr>
            </w:pPr>
          </w:p>
        </w:tc>
        <w:tc>
          <w:tcPr>
            <w:tcW w:w="645" w:type="dxa"/>
            <w:vAlign w:val="center"/>
          </w:tcPr>
          <w:p w14:paraId="1FAC07C0"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5B20234"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90B5A3C" w14:textId="77777777" w:rsidR="0076105B" w:rsidRDefault="00315313">
            <w:pPr>
              <w:spacing w:line="240" w:lineRule="exact"/>
              <w:jc w:val="center"/>
              <w:rPr>
                <w:rFonts w:ascii="宋体" w:hAnsi="宋体"/>
                <w:szCs w:val="21"/>
              </w:rPr>
            </w:pPr>
            <w:r>
              <w:rPr>
                <w:rFonts w:ascii="宋体" w:hAnsi="宋体" w:hint="eastAsia"/>
                <w:szCs w:val="21"/>
              </w:rPr>
              <w:t>权重</w:t>
            </w:r>
          </w:p>
          <w:p w14:paraId="0391855E" w14:textId="77777777" w:rsidR="0076105B" w:rsidRDefault="003153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0B62B43"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0A632303" w14:textId="77777777">
        <w:trPr>
          <w:gridAfter w:val="1"/>
          <w:wAfter w:w="6" w:type="dxa"/>
          <w:trHeight w:val="20"/>
          <w:jc w:val="center"/>
        </w:trPr>
        <w:tc>
          <w:tcPr>
            <w:tcW w:w="782" w:type="dxa"/>
            <w:vMerge/>
            <w:vAlign w:val="center"/>
          </w:tcPr>
          <w:p w14:paraId="74E76839" w14:textId="77777777" w:rsidR="0076105B" w:rsidRDefault="0076105B">
            <w:pPr>
              <w:spacing w:line="240" w:lineRule="exact"/>
              <w:jc w:val="center"/>
              <w:rPr>
                <w:rFonts w:ascii="宋体" w:hAnsi="宋体"/>
                <w:szCs w:val="21"/>
              </w:rPr>
            </w:pPr>
          </w:p>
        </w:tc>
        <w:tc>
          <w:tcPr>
            <w:tcW w:w="645" w:type="dxa"/>
            <w:vAlign w:val="center"/>
          </w:tcPr>
          <w:p w14:paraId="6C965933" w14:textId="77777777" w:rsidR="0076105B" w:rsidRDefault="00315313">
            <w:pPr>
              <w:spacing w:line="240" w:lineRule="exact"/>
              <w:jc w:val="center"/>
              <w:rPr>
                <w:rFonts w:ascii="宋体" w:hAnsi="宋体"/>
                <w:szCs w:val="21"/>
              </w:rPr>
            </w:pPr>
            <w:r>
              <w:rPr>
                <w:rFonts w:ascii="宋体" w:hAnsi="宋体" w:hint="eastAsia"/>
                <w:szCs w:val="21"/>
              </w:rPr>
              <w:t>1</w:t>
            </w:r>
          </w:p>
        </w:tc>
        <w:tc>
          <w:tcPr>
            <w:tcW w:w="2186" w:type="dxa"/>
            <w:vAlign w:val="center"/>
          </w:tcPr>
          <w:p w14:paraId="5EE8FB87" w14:textId="77777777" w:rsidR="0076105B" w:rsidRDefault="0031531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B064994" w14:textId="77777777" w:rsidR="0076105B" w:rsidRDefault="00315313">
            <w:pPr>
              <w:spacing w:line="240" w:lineRule="exact"/>
              <w:jc w:val="center"/>
              <w:rPr>
                <w:rFonts w:ascii="宋体" w:hAnsi="宋体"/>
                <w:szCs w:val="21"/>
              </w:rPr>
            </w:pPr>
            <w:r>
              <w:rPr>
                <w:rFonts w:ascii="宋体" w:hAnsi="宋体"/>
                <w:szCs w:val="21"/>
              </w:rPr>
              <w:t>4</w:t>
            </w:r>
          </w:p>
        </w:tc>
        <w:tc>
          <w:tcPr>
            <w:tcW w:w="3766" w:type="dxa"/>
            <w:vAlign w:val="center"/>
          </w:tcPr>
          <w:p w14:paraId="2B417CF2" w14:textId="77777777" w:rsidR="0076105B" w:rsidRDefault="00315313">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6105B" w14:paraId="79685E30" w14:textId="77777777">
        <w:trPr>
          <w:gridAfter w:val="1"/>
          <w:wAfter w:w="6" w:type="dxa"/>
          <w:trHeight w:val="20"/>
          <w:jc w:val="center"/>
        </w:trPr>
        <w:tc>
          <w:tcPr>
            <w:tcW w:w="782" w:type="dxa"/>
            <w:vMerge/>
            <w:vAlign w:val="center"/>
          </w:tcPr>
          <w:p w14:paraId="1842EE6D" w14:textId="77777777" w:rsidR="0076105B" w:rsidRDefault="0076105B">
            <w:pPr>
              <w:spacing w:line="240" w:lineRule="exact"/>
              <w:jc w:val="center"/>
              <w:rPr>
                <w:rFonts w:ascii="宋体" w:hAnsi="宋体"/>
                <w:szCs w:val="21"/>
              </w:rPr>
            </w:pPr>
          </w:p>
        </w:tc>
        <w:tc>
          <w:tcPr>
            <w:tcW w:w="645" w:type="dxa"/>
            <w:vAlign w:val="center"/>
          </w:tcPr>
          <w:p w14:paraId="5AC1983F" w14:textId="77777777" w:rsidR="0076105B" w:rsidRDefault="00315313">
            <w:pPr>
              <w:spacing w:line="240" w:lineRule="exact"/>
              <w:jc w:val="center"/>
              <w:rPr>
                <w:rFonts w:ascii="宋体" w:hAnsi="宋体"/>
                <w:szCs w:val="21"/>
              </w:rPr>
            </w:pPr>
            <w:r>
              <w:rPr>
                <w:rFonts w:ascii="宋体" w:hAnsi="宋体" w:hint="eastAsia"/>
                <w:szCs w:val="21"/>
              </w:rPr>
              <w:t>2</w:t>
            </w:r>
          </w:p>
        </w:tc>
        <w:tc>
          <w:tcPr>
            <w:tcW w:w="2186" w:type="dxa"/>
            <w:vAlign w:val="center"/>
          </w:tcPr>
          <w:p w14:paraId="4FFAA21F" w14:textId="77777777" w:rsidR="0076105B" w:rsidRDefault="0031531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D2A550E" w14:textId="77777777" w:rsidR="0076105B" w:rsidRDefault="00315313">
            <w:pPr>
              <w:spacing w:line="240" w:lineRule="exact"/>
              <w:jc w:val="center"/>
              <w:rPr>
                <w:rFonts w:ascii="宋体" w:hAnsi="宋体"/>
                <w:szCs w:val="21"/>
              </w:rPr>
            </w:pPr>
            <w:r>
              <w:rPr>
                <w:rFonts w:ascii="宋体" w:hAnsi="宋体"/>
                <w:szCs w:val="21"/>
              </w:rPr>
              <w:t>1</w:t>
            </w:r>
          </w:p>
        </w:tc>
        <w:tc>
          <w:tcPr>
            <w:tcW w:w="3766" w:type="dxa"/>
            <w:vAlign w:val="center"/>
          </w:tcPr>
          <w:p w14:paraId="3C0DD31A" w14:textId="77777777" w:rsidR="0076105B" w:rsidRDefault="0031531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76105B" w14:paraId="271AC737" w14:textId="77777777">
        <w:trPr>
          <w:gridAfter w:val="1"/>
          <w:wAfter w:w="6" w:type="dxa"/>
          <w:trHeight w:val="20"/>
          <w:jc w:val="center"/>
        </w:trPr>
        <w:tc>
          <w:tcPr>
            <w:tcW w:w="782" w:type="dxa"/>
            <w:vMerge/>
            <w:vAlign w:val="center"/>
          </w:tcPr>
          <w:p w14:paraId="33F25E29" w14:textId="77777777" w:rsidR="0076105B" w:rsidRDefault="0076105B">
            <w:pPr>
              <w:spacing w:line="240" w:lineRule="exact"/>
              <w:jc w:val="center"/>
              <w:rPr>
                <w:rFonts w:ascii="宋体" w:hAnsi="宋体"/>
                <w:szCs w:val="21"/>
              </w:rPr>
            </w:pPr>
          </w:p>
        </w:tc>
        <w:tc>
          <w:tcPr>
            <w:tcW w:w="645" w:type="dxa"/>
            <w:vAlign w:val="center"/>
          </w:tcPr>
          <w:p w14:paraId="74131525" w14:textId="77777777" w:rsidR="0076105B" w:rsidRDefault="00315313">
            <w:pPr>
              <w:spacing w:line="240" w:lineRule="exact"/>
              <w:jc w:val="center"/>
              <w:rPr>
                <w:rFonts w:ascii="宋体" w:hAnsi="宋体"/>
                <w:szCs w:val="21"/>
              </w:rPr>
            </w:pPr>
            <w:r>
              <w:rPr>
                <w:rFonts w:ascii="宋体" w:hAnsi="宋体" w:hint="eastAsia"/>
                <w:szCs w:val="21"/>
              </w:rPr>
              <w:t>3</w:t>
            </w:r>
          </w:p>
        </w:tc>
        <w:tc>
          <w:tcPr>
            <w:tcW w:w="2186" w:type="dxa"/>
            <w:vAlign w:val="center"/>
          </w:tcPr>
          <w:p w14:paraId="1B1F2CDF" w14:textId="77777777" w:rsidR="0076105B" w:rsidRDefault="0031531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6092761" w14:textId="77777777" w:rsidR="0076105B" w:rsidRDefault="00315313">
            <w:pPr>
              <w:spacing w:line="240" w:lineRule="exact"/>
              <w:jc w:val="center"/>
              <w:rPr>
                <w:rFonts w:ascii="宋体" w:hAnsi="宋体"/>
                <w:szCs w:val="21"/>
              </w:rPr>
            </w:pPr>
            <w:r>
              <w:rPr>
                <w:rFonts w:ascii="宋体" w:hAnsi="宋体"/>
                <w:szCs w:val="21"/>
              </w:rPr>
              <w:t>5</w:t>
            </w:r>
          </w:p>
        </w:tc>
        <w:tc>
          <w:tcPr>
            <w:tcW w:w="3766" w:type="dxa"/>
            <w:vAlign w:val="center"/>
          </w:tcPr>
          <w:p w14:paraId="783868D6" w14:textId="77777777" w:rsidR="0076105B" w:rsidRDefault="00315313">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76105B" w14:paraId="4C6A993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9594AFE" w14:textId="77777777" w:rsidR="0076105B" w:rsidRDefault="0031531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19ECD17" w14:textId="77777777" w:rsidR="0076105B" w:rsidRDefault="0031531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42EA487" w14:textId="77777777" w:rsidR="0076105B" w:rsidRDefault="0031531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6105B" w14:paraId="736870B8" w14:textId="77777777">
        <w:trPr>
          <w:trHeight w:val="20"/>
          <w:jc w:val="center"/>
        </w:trPr>
        <w:tc>
          <w:tcPr>
            <w:tcW w:w="782" w:type="dxa"/>
            <w:vMerge w:val="restart"/>
            <w:vAlign w:val="center"/>
          </w:tcPr>
          <w:p w14:paraId="3084FE45" w14:textId="77777777" w:rsidR="0076105B" w:rsidRDefault="0076105B">
            <w:pPr>
              <w:spacing w:line="240" w:lineRule="exact"/>
              <w:jc w:val="center"/>
              <w:rPr>
                <w:rFonts w:ascii="宋体" w:hAnsi="宋体"/>
                <w:szCs w:val="21"/>
              </w:rPr>
            </w:pPr>
          </w:p>
        </w:tc>
        <w:tc>
          <w:tcPr>
            <w:tcW w:w="645" w:type="dxa"/>
            <w:vAlign w:val="center"/>
          </w:tcPr>
          <w:p w14:paraId="791B5961"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940E6E9"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9E7381C" w14:textId="77777777" w:rsidR="0076105B" w:rsidRDefault="00315313">
            <w:pPr>
              <w:spacing w:line="240" w:lineRule="exact"/>
              <w:jc w:val="center"/>
              <w:rPr>
                <w:rFonts w:ascii="宋体" w:hAnsi="宋体"/>
                <w:szCs w:val="21"/>
              </w:rPr>
            </w:pPr>
            <w:r>
              <w:rPr>
                <w:rFonts w:ascii="宋体" w:hAnsi="宋体" w:hint="eastAsia"/>
                <w:szCs w:val="21"/>
              </w:rPr>
              <w:t>权重</w:t>
            </w:r>
          </w:p>
          <w:p w14:paraId="76605E3D" w14:textId="77777777" w:rsidR="0076105B" w:rsidRDefault="003153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A0C42B8"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7E3AD407" w14:textId="77777777">
        <w:trPr>
          <w:trHeight w:val="20"/>
          <w:jc w:val="center"/>
        </w:trPr>
        <w:tc>
          <w:tcPr>
            <w:tcW w:w="782" w:type="dxa"/>
            <w:vMerge/>
            <w:vAlign w:val="center"/>
          </w:tcPr>
          <w:p w14:paraId="08B947EC" w14:textId="77777777" w:rsidR="0076105B" w:rsidRDefault="0076105B">
            <w:pPr>
              <w:spacing w:line="240" w:lineRule="exact"/>
              <w:jc w:val="center"/>
              <w:rPr>
                <w:rFonts w:ascii="宋体" w:hAnsi="宋体"/>
                <w:szCs w:val="21"/>
              </w:rPr>
            </w:pPr>
          </w:p>
        </w:tc>
        <w:tc>
          <w:tcPr>
            <w:tcW w:w="645" w:type="dxa"/>
            <w:vAlign w:val="center"/>
          </w:tcPr>
          <w:p w14:paraId="4708CCA0" w14:textId="77777777" w:rsidR="0076105B" w:rsidRDefault="00315313">
            <w:pPr>
              <w:spacing w:line="240" w:lineRule="exact"/>
              <w:jc w:val="center"/>
              <w:rPr>
                <w:rFonts w:ascii="宋体" w:hAnsi="宋体"/>
                <w:szCs w:val="21"/>
              </w:rPr>
            </w:pPr>
            <w:r>
              <w:rPr>
                <w:rFonts w:ascii="宋体" w:hAnsi="宋体"/>
                <w:szCs w:val="21"/>
              </w:rPr>
              <w:t>1</w:t>
            </w:r>
          </w:p>
        </w:tc>
        <w:tc>
          <w:tcPr>
            <w:tcW w:w="2186" w:type="dxa"/>
            <w:vAlign w:val="center"/>
          </w:tcPr>
          <w:p w14:paraId="379EF031" w14:textId="77777777" w:rsidR="0076105B" w:rsidRDefault="00315313">
            <w:pPr>
              <w:spacing w:line="240" w:lineRule="exact"/>
              <w:jc w:val="center"/>
              <w:rPr>
                <w:rFonts w:ascii="宋体" w:hAnsi="宋体"/>
                <w:szCs w:val="21"/>
              </w:rPr>
            </w:pPr>
            <w:r>
              <w:rPr>
                <w:rFonts w:ascii="宋体" w:hAnsi="宋体" w:hint="eastAsia"/>
                <w:szCs w:val="21"/>
              </w:rPr>
              <w:t>诚信</w:t>
            </w:r>
          </w:p>
        </w:tc>
        <w:tc>
          <w:tcPr>
            <w:tcW w:w="918" w:type="dxa"/>
            <w:vAlign w:val="center"/>
          </w:tcPr>
          <w:p w14:paraId="67714803" w14:textId="77777777" w:rsidR="0076105B" w:rsidRDefault="00315313">
            <w:pPr>
              <w:spacing w:line="240" w:lineRule="exact"/>
              <w:jc w:val="center"/>
              <w:rPr>
                <w:rFonts w:ascii="宋体" w:hAnsi="宋体"/>
                <w:szCs w:val="21"/>
              </w:rPr>
            </w:pPr>
            <w:r>
              <w:rPr>
                <w:rFonts w:ascii="宋体" w:hAnsi="宋体"/>
                <w:szCs w:val="21"/>
              </w:rPr>
              <w:t>5</w:t>
            </w:r>
          </w:p>
        </w:tc>
        <w:tc>
          <w:tcPr>
            <w:tcW w:w="3772" w:type="dxa"/>
            <w:gridSpan w:val="2"/>
          </w:tcPr>
          <w:p w14:paraId="7FE48E7A" w14:textId="77777777" w:rsidR="0076105B" w:rsidRDefault="00315313">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6105B" w14:paraId="37ABA7FC" w14:textId="77777777">
        <w:trPr>
          <w:trHeight w:val="20"/>
          <w:jc w:val="center"/>
        </w:trPr>
        <w:tc>
          <w:tcPr>
            <w:tcW w:w="782" w:type="dxa"/>
            <w:vMerge/>
            <w:vAlign w:val="center"/>
          </w:tcPr>
          <w:p w14:paraId="31E51E89" w14:textId="77777777" w:rsidR="0076105B" w:rsidRDefault="0076105B">
            <w:pPr>
              <w:spacing w:line="240" w:lineRule="exact"/>
              <w:jc w:val="center"/>
              <w:rPr>
                <w:rFonts w:ascii="宋体" w:hAnsi="宋体"/>
                <w:szCs w:val="21"/>
              </w:rPr>
            </w:pPr>
          </w:p>
        </w:tc>
        <w:tc>
          <w:tcPr>
            <w:tcW w:w="645" w:type="dxa"/>
            <w:vAlign w:val="center"/>
          </w:tcPr>
          <w:p w14:paraId="3DD12957" w14:textId="77777777" w:rsidR="0076105B" w:rsidRDefault="00315313">
            <w:pPr>
              <w:spacing w:line="240" w:lineRule="exact"/>
              <w:jc w:val="center"/>
              <w:rPr>
                <w:rFonts w:ascii="宋体" w:hAnsi="宋体"/>
                <w:szCs w:val="21"/>
              </w:rPr>
            </w:pPr>
            <w:r>
              <w:rPr>
                <w:rFonts w:ascii="宋体" w:hAnsi="宋体"/>
                <w:szCs w:val="21"/>
              </w:rPr>
              <w:t>2</w:t>
            </w:r>
          </w:p>
        </w:tc>
        <w:tc>
          <w:tcPr>
            <w:tcW w:w="2186" w:type="dxa"/>
            <w:vAlign w:val="center"/>
          </w:tcPr>
          <w:p w14:paraId="1C2BB198" w14:textId="77777777" w:rsidR="0076105B" w:rsidRDefault="00315313">
            <w:pPr>
              <w:spacing w:line="240" w:lineRule="exact"/>
              <w:jc w:val="center"/>
              <w:rPr>
                <w:rFonts w:ascii="宋体" w:hAnsi="宋体"/>
                <w:szCs w:val="21"/>
              </w:rPr>
            </w:pPr>
            <w:r>
              <w:rPr>
                <w:rFonts w:ascii="宋体" w:hAnsi="宋体" w:hint="eastAsia"/>
                <w:szCs w:val="21"/>
              </w:rPr>
              <w:t>履约</w:t>
            </w:r>
          </w:p>
        </w:tc>
        <w:tc>
          <w:tcPr>
            <w:tcW w:w="918" w:type="dxa"/>
            <w:vAlign w:val="center"/>
          </w:tcPr>
          <w:p w14:paraId="5348D688" w14:textId="77777777" w:rsidR="0076105B" w:rsidRDefault="00315313">
            <w:pPr>
              <w:spacing w:line="240" w:lineRule="exact"/>
              <w:jc w:val="center"/>
              <w:rPr>
                <w:rFonts w:ascii="宋体" w:hAnsi="宋体"/>
                <w:szCs w:val="21"/>
              </w:rPr>
            </w:pPr>
            <w:r>
              <w:rPr>
                <w:rFonts w:ascii="宋体" w:hAnsi="宋体"/>
                <w:szCs w:val="21"/>
              </w:rPr>
              <w:t>2</w:t>
            </w:r>
          </w:p>
        </w:tc>
        <w:tc>
          <w:tcPr>
            <w:tcW w:w="3772" w:type="dxa"/>
            <w:gridSpan w:val="2"/>
          </w:tcPr>
          <w:p w14:paraId="2C5AEFBB" w14:textId="77777777" w:rsidR="0076105B" w:rsidRDefault="0031531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6105B" w14:paraId="39B5C736" w14:textId="77777777">
        <w:trPr>
          <w:trHeight w:val="20"/>
          <w:jc w:val="center"/>
        </w:trPr>
        <w:tc>
          <w:tcPr>
            <w:tcW w:w="782" w:type="dxa"/>
            <w:vAlign w:val="center"/>
          </w:tcPr>
          <w:p w14:paraId="4F583A39" w14:textId="77777777" w:rsidR="0076105B" w:rsidRDefault="00315313">
            <w:pPr>
              <w:spacing w:line="240" w:lineRule="exact"/>
              <w:jc w:val="center"/>
              <w:rPr>
                <w:rFonts w:ascii="宋体" w:hAnsi="宋体"/>
                <w:szCs w:val="21"/>
              </w:rPr>
            </w:pPr>
            <w:r>
              <w:rPr>
                <w:rFonts w:ascii="宋体" w:hAnsi="宋体"/>
                <w:szCs w:val="21"/>
              </w:rPr>
              <w:t>5</w:t>
            </w:r>
          </w:p>
        </w:tc>
        <w:tc>
          <w:tcPr>
            <w:tcW w:w="3749" w:type="dxa"/>
            <w:gridSpan w:val="3"/>
            <w:vAlign w:val="center"/>
          </w:tcPr>
          <w:p w14:paraId="06BE8815" w14:textId="77777777" w:rsidR="0076105B" w:rsidRDefault="0031531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6774C45" w14:textId="77777777" w:rsidR="0076105B" w:rsidRDefault="0031531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76105B" w14:paraId="036E3E5C" w14:textId="77777777">
        <w:trPr>
          <w:trHeight w:val="20"/>
          <w:jc w:val="center"/>
        </w:trPr>
        <w:tc>
          <w:tcPr>
            <w:tcW w:w="782" w:type="dxa"/>
            <w:vMerge w:val="restart"/>
            <w:vAlign w:val="center"/>
          </w:tcPr>
          <w:p w14:paraId="0DA83BC9" w14:textId="77777777" w:rsidR="0076105B" w:rsidRDefault="0076105B">
            <w:pPr>
              <w:spacing w:line="240" w:lineRule="exact"/>
              <w:jc w:val="center"/>
              <w:rPr>
                <w:rFonts w:ascii="宋体" w:hAnsi="宋体"/>
                <w:szCs w:val="21"/>
              </w:rPr>
            </w:pPr>
          </w:p>
        </w:tc>
        <w:tc>
          <w:tcPr>
            <w:tcW w:w="645" w:type="dxa"/>
            <w:vAlign w:val="center"/>
          </w:tcPr>
          <w:p w14:paraId="0A0A4758"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75FACB9"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C720010" w14:textId="77777777" w:rsidR="0076105B" w:rsidRDefault="00315313">
            <w:pPr>
              <w:spacing w:line="240" w:lineRule="exact"/>
              <w:jc w:val="center"/>
              <w:rPr>
                <w:rFonts w:ascii="宋体" w:hAnsi="宋体"/>
                <w:szCs w:val="21"/>
              </w:rPr>
            </w:pPr>
            <w:r>
              <w:rPr>
                <w:rFonts w:ascii="宋体" w:hAnsi="宋体" w:hint="eastAsia"/>
                <w:szCs w:val="21"/>
              </w:rPr>
              <w:t>权重</w:t>
            </w:r>
          </w:p>
          <w:p w14:paraId="7C792AE5" w14:textId="77777777" w:rsidR="0076105B" w:rsidRDefault="003153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F6F7F2A"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7CA2AE7A" w14:textId="77777777">
        <w:trPr>
          <w:trHeight w:val="20"/>
          <w:jc w:val="center"/>
        </w:trPr>
        <w:tc>
          <w:tcPr>
            <w:tcW w:w="782" w:type="dxa"/>
            <w:vMerge/>
            <w:vAlign w:val="center"/>
          </w:tcPr>
          <w:p w14:paraId="375B0991" w14:textId="77777777" w:rsidR="0076105B" w:rsidRDefault="0076105B">
            <w:pPr>
              <w:spacing w:after="160" w:line="240" w:lineRule="exact"/>
              <w:jc w:val="center"/>
              <w:rPr>
                <w:rFonts w:ascii="宋体" w:eastAsia="仿宋_GB2312" w:hAnsi="宋体"/>
                <w:sz w:val="24"/>
                <w:szCs w:val="21"/>
              </w:rPr>
            </w:pPr>
          </w:p>
        </w:tc>
        <w:tc>
          <w:tcPr>
            <w:tcW w:w="645" w:type="dxa"/>
            <w:vAlign w:val="center"/>
          </w:tcPr>
          <w:p w14:paraId="3A8AD7B8" w14:textId="77777777" w:rsidR="0076105B" w:rsidRDefault="00315313">
            <w:pPr>
              <w:spacing w:line="240" w:lineRule="exact"/>
              <w:jc w:val="center"/>
              <w:rPr>
                <w:rFonts w:ascii="宋体" w:hAnsi="宋体"/>
                <w:szCs w:val="21"/>
              </w:rPr>
            </w:pPr>
            <w:r>
              <w:rPr>
                <w:rFonts w:ascii="宋体" w:hAnsi="宋体" w:hint="eastAsia"/>
                <w:szCs w:val="21"/>
              </w:rPr>
              <w:t>1</w:t>
            </w:r>
          </w:p>
        </w:tc>
        <w:tc>
          <w:tcPr>
            <w:tcW w:w="2186" w:type="dxa"/>
            <w:vAlign w:val="center"/>
          </w:tcPr>
          <w:p w14:paraId="7B8271BA" w14:textId="77777777" w:rsidR="0076105B" w:rsidRDefault="0031531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651DC23" w14:textId="77777777" w:rsidR="0076105B" w:rsidRDefault="0031531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D771664" w14:textId="027C4A2F" w:rsidR="0076105B" w:rsidRDefault="00315313" w:rsidP="00B71BF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4C72FD">
              <w:rPr>
                <w:rFonts w:ascii="宋体" w:hAnsi="宋体"/>
                <w:sz w:val="21"/>
                <w:szCs w:val="21"/>
              </w:rPr>
              <w:t>0</w:t>
            </w:r>
            <w:r w:rsidR="00B71BFB">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w:t>
            </w:r>
            <w:r>
              <w:rPr>
                <w:rFonts w:ascii="宋体" w:hAnsi="宋体" w:hint="eastAsia"/>
                <w:sz w:val="21"/>
                <w:szCs w:val="21"/>
              </w:rPr>
              <w:lastRenderedPageBreak/>
              <w:t>的情况，一律作不得分处理。</w:t>
            </w:r>
          </w:p>
        </w:tc>
      </w:tr>
      <w:bookmarkEnd w:id="3"/>
    </w:tbl>
    <w:p w14:paraId="080C6859" w14:textId="77777777" w:rsidR="0076105B" w:rsidRDefault="0076105B">
      <w:pPr>
        <w:widowControl/>
        <w:jc w:val="left"/>
      </w:pPr>
    </w:p>
    <w:p w14:paraId="5F0BD2B5" w14:textId="77777777" w:rsidR="0076105B" w:rsidRDefault="00315313">
      <w:pPr>
        <w:widowControl/>
        <w:jc w:val="left"/>
      </w:pPr>
      <w:r>
        <w:br w:type="page"/>
      </w:r>
    </w:p>
    <w:p w14:paraId="639F4251" w14:textId="77777777" w:rsidR="0076105B" w:rsidRDefault="00315313">
      <w:pPr>
        <w:pStyle w:val="10"/>
      </w:pPr>
      <w:r>
        <w:rPr>
          <w:rFonts w:hint="eastAsia"/>
        </w:rPr>
        <w:lastRenderedPageBreak/>
        <w:t>目</w:t>
      </w:r>
      <w:r>
        <w:rPr>
          <w:rFonts w:hint="eastAsia"/>
        </w:rPr>
        <w:t xml:space="preserve">   </w:t>
      </w:r>
      <w:r>
        <w:rPr>
          <w:rFonts w:hint="eastAsia"/>
        </w:rPr>
        <w:t>录</w:t>
      </w:r>
    </w:p>
    <w:p w14:paraId="6FC01216" w14:textId="77777777" w:rsidR="0076105B" w:rsidRDefault="00315313">
      <w:pPr>
        <w:rPr>
          <w:b/>
          <w:sz w:val="24"/>
        </w:rPr>
      </w:pPr>
      <w:r>
        <w:rPr>
          <w:rFonts w:hint="eastAsia"/>
          <w:b/>
          <w:sz w:val="24"/>
        </w:rPr>
        <w:t>第一册</w:t>
      </w:r>
      <w:r>
        <w:rPr>
          <w:rFonts w:hint="eastAsia"/>
          <w:b/>
          <w:sz w:val="24"/>
        </w:rPr>
        <w:t xml:space="preserve">  </w:t>
      </w:r>
      <w:r>
        <w:rPr>
          <w:rFonts w:hint="eastAsia"/>
          <w:b/>
          <w:sz w:val="24"/>
        </w:rPr>
        <w:t>专用条款</w:t>
      </w:r>
    </w:p>
    <w:p w14:paraId="3682CF14" w14:textId="77777777" w:rsidR="0076105B" w:rsidRDefault="00315313">
      <w:pPr>
        <w:rPr>
          <w:sz w:val="24"/>
        </w:rPr>
      </w:pPr>
      <w:r>
        <w:rPr>
          <w:rFonts w:hint="eastAsia"/>
          <w:sz w:val="24"/>
        </w:rPr>
        <w:t xml:space="preserve">          </w:t>
      </w:r>
      <w:r>
        <w:rPr>
          <w:rFonts w:hint="eastAsia"/>
          <w:sz w:val="24"/>
        </w:rPr>
        <w:t>关键信息</w:t>
      </w:r>
    </w:p>
    <w:p w14:paraId="534EFA1F" w14:textId="77777777" w:rsidR="0076105B" w:rsidRDefault="00315313">
      <w:pPr>
        <w:ind w:leftChars="300" w:left="630" w:firstLineChars="300" w:firstLine="630"/>
        <w:rPr>
          <w:rFonts w:ascii="宋体" w:hAnsi="宋体"/>
          <w:szCs w:val="21"/>
        </w:rPr>
      </w:pPr>
      <w:r>
        <w:rPr>
          <w:rFonts w:ascii="宋体" w:hAnsi="宋体" w:hint="eastAsia"/>
          <w:szCs w:val="21"/>
        </w:rPr>
        <w:t>第一章  招标公告</w:t>
      </w:r>
    </w:p>
    <w:p w14:paraId="17DE5885" w14:textId="77777777" w:rsidR="0076105B" w:rsidRDefault="00315313">
      <w:pPr>
        <w:ind w:leftChars="300" w:left="630" w:firstLineChars="300" w:firstLine="630"/>
        <w:rPr>
          <w:rFonts w:ascii="宋体" w:hAnsi="宋体"/>
          <w:szCs w:val="21"/>
        </w:rPr>
      </w:pPr>
      <w:r>
        <w:rPr>
          <w:rFonts w:ascii="宋体" w:hAnsi="宋体" w:hint="eastAsia"/>
          <w:szCs w:val="21"/>
        </w:rPr>
        <w:t>第二章  招标项目需求</w:t>
      </w:r>
    </w:p>
    <w:p w14:paraId="47F6B750" w14:textId="77777777" w:rsidR="0076105B" w:rsidRDefault="00315313">
      <w:pPr>
        <w:ind w:leftChars="300" w:left="630" w:firstLineChars="300" w:firstLine="630"/>
        <w:rPr>
          <w:rFonts w:ascii="宋体" w:hAnsi="宋体"/>
          <w:szCs w:val="21"/>
        </w:rPr>
      </w:pPr>
      <w:r>
        <w:rPr>
          <w:rFonts w:ascii="宋体" w:hAnsi="宋体" w:hint="eastAsia"/>
          <w:szCs w:val="21"/>
        </w:rPr>
        <w:t>第三章  投标文件格式、附件</w:t>
      </w:r>
    </w:p>
    <w:p w14:paraId="5EE35F76" w14:textId="77777777" w:rsidR="0076105B" w:rsidRDefault="00315313">
      <w:pPr>
        <w:ind w:leftChars="300" w:left="630" w:firstLineChars="300" w:firstLine="630"/>
        <w:rPr>
          <w:rFonts w:ascii="宋体" w:hAnsi="宋体"/>
          <w:szCs w:val="21"/>
        </w:rPr>
      </w:pPr>
      <w:r>
        <w:rPr>
          <w:rFonts w:ascii="宋体" w:hAnsi="宋体" w:hint="eastAsia"/>
          <w:szCs w:val="21"/>
        </w:rPr>
        <w:t>第四章  合同条款及格式</w:t>
      </w:r>
    </w:p>
    <w:p w14:paraId="53D2252E" w14:textId="77777777" w:rsidR="0076105B" w:rsidRDefault="00315313">
      <w:pPr>
        <w:ind w:leftChars="300" w:left="630" w:firstLineChars="300" w:firstLine="630"/>
        <w:rPr>
          <w:rFonts w:ascii="宋体" w:hAnsi="宋体"/>
          <w:szCs w:val="21"/>
        </w:rPr>
      </w:pPr>
      <w:r>
        <w:rPr>
          <w:rFonts w:ascii="宋体" w:hAnsi="宋体" w:hint="eastAsia"/>
          <w:szCs w:val="21"/>
        </w:rPr>
        <w:t>第五章  政府采购履约异常情况反馈表</w:t>
      </w:r>
    </w:p>
    <w:p w14:paraId="3FE94475" w14:textId="77777777" w:rsidR="0076105B" w:rsidRDefault="0076105B">
      <w:pPr>
        <w:rPr>
          <w:b/>
          <w:sz w:val="24"/>
        </w:rPr>
      </w:pPr>
    </w:p>
    <w:p w14:paraId="72F401CF" w14:textId="77777777" w:rsidR="0076105B" w:rsidRDefault="00315313">
      <w:pPr>
        <w:rPr>
          <w:b/>
          <w:sz w:val="24"/>
        </w:rPr>
      </w:pPr>
      <w:r>
        <w:rPr>
          <w:rFonts w:hint="eastAsia"/>
          <w:b/>
          <w:sz w:val="24"/>
        </w:rPr>
        <w:t>第二册</w:t>
      </w:r>
      <w:r>
        <w:rPr>
          <w:rFonts w:hint="eastAsia"/>
          <w:b/>
          <w:sz w:val="24"/>
        </w:rPr>
        <w:t xml:space="preserve">  </w:t>
      </w:r>
      <w:r>
        <w:rPr>
          <w:rFonts w:hint="eastAsia"/>
          <w:b/>
          <w:sz w:val="24"/>
        </w:rPr>
        <w:t>通用条款</w:t>
      </w:r>
    </w:p>
    <w:p w14:paraId="15F66314" w14:textId="77777777" w:rsidR="0076105B" w:rsidRDefault="0031531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843B9ED" w14:textId="77777777" w:rsidR="0076105B" w:rsidRDefault="0031531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94093C3" w14:textId="77777777" w:rsidR="0076105B" w:rsidRDefault="0031531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D717170" w14:textId="77777777" w:rsidR="0076105B" w:rsidRDefault="0031531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419A81D" w14:textId="77777777" w:rsidR="0076105B" w:rsidRDefault="0031531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7530C85" w14:textId="77777777" w:rsidR="0076105B" w:rsidRDefault="0031531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1415B3" w14:textId="77777777" w:rsidR="0076105B" w:rsidRDefault="0031531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911D2B" w14:textId="77777777" w:rsidR="0076105B" w:rsidRDefault="0031531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B18A362" w14:textId="77777777" w:rsidR="0076105B" w:rsidRDefault="0031531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B40B93F" w14:textId="77777777" w:rsidR="0076105B" w:rsidRDefault="0031531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D0F8D24" w14:textId="77777777" w:rsidR="0076105B" w:rsidRDefault="0031531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8A65D3E" w14:textId="77777777" w:rsidR="0076105B" w:rsidRDefault="0076105B">
      <w:pPr>
        <w:rPr>
          <w:sz w:val="24"/>
        </w:rPr>
      </w:pPr>
    </w:p>
    <w:p w14:paraId="3153F216" w14:textId="77777777" w:rsidR="0076105B" w:rsidRDefault="00315313">
      <w:pPr>
        <w:pStyle w:val="10"/>
      </w:pPr>
      <w:r>
        <w:rPr>
          <w:sz w:val="24"/>
        </w:rPr>
        <w:br w:type="page"/>
      </w:r>
      <w:bookmarkStart w:id="4" w:name="bt开标一览表"/>
      <w:bookmarkStart w:id="5" w:name="bt投标人情况介绍"/>
      <w:bookmarkStart w:id="6" w:name="bt本工程承诺书"/>
      <w:bookmarkStart w:id="7" w:name="bt说明"/>
      <w:bookmarkStart w:id="8" w:name="bt商务标投标文件格式"/>
      <w:bookmarkStart w:id="9" w:name="bt其他资料由投标人自定"/>
      <w:bookmarkStart w:id="10" w:name="bt投标人须知"/>
      <w:bookmarkStart w:id="11" w:name="bt技术标投标文件格式"/>
      <w:bookmarkStart w:id="12" w:name="bt其他资料2"/>
      <w:bookmarkStart w:id="13" w:name="bt投标文件签署授权委托书"/>
      <w:bookmarkStart w:id="14" w:name="bt项目管理班子配备情况"/>
      <w:bookmarkStart w:id="15" w:name="bt投标函"/>
      <w:bookmarkStart w:id="16" w:name="bt合同格式"/>
      <w:bookmarkStart w:id="17" w:name="bt合同条款及格式"/>
      <w:bookmarkStart w:id="18" w:name="bt投标报价汇总表"/>
      <w:bookmarkStart w:id="19" w:name="合同格式"/>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C7AF24E" w14:textId="77777777" w:rsidR="0076105B" w:rsidRDefault="00315313">
      <w:pPr>
        <w:pStyle w:val="20"/>
        <w:rPr>
          <w:sz w:val="32"/>
          <w:szCs w:val="32"/>
        </w:rPr>
      </w:pPr>
      <w:r>
        <w:rPr>
          <w:rFonts w:hint="eastAsia"/>
          <w:sz w:val="32"/>
          <w:szCs w:val="32"/>
        </w:rPr>
        <w:t>第一章  招标公告</w:t>
      </w:r>
    </w:p>
    <w:p w14:paraId="13AEA302" w14:textId="77777777" w:rsidR="0076105B" w:rsidRDefault="00315313">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大学物理实验仿真系统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DB04331" w14:textId="77777777" w:rsidR="0076105B" w:rsidRDefault="0076105B">
      <w:pPr>
        <w:ind w:firstLineChars="200" w:firstLine="420"/>
        <w:rPr>
          <w:rFonts w:ascii="宋体" w:hAnsi="宋体" w:cs="宋体"/>
          <w:kern w:val="0"/>
          <w:szCs w:val="21"/>
        </w:rPr>
      </w:pPr>
    </w:p>
    <w:p w14:paraId="5E0E82DE" w14:textId="77777777" w:rsidR="0076105B" w:rsidRDefault="0031531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SZUCG20200005EQ</w:t>
      </w:r>
    </w:p>
    <w:p w14:paraId="6DBF7735" w14:textId="77777777" w:rsidR="0076105B" w:rsidRDefault="0031531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大学物理实验仿真系统</w:t>
      </w:r>
    </w:p>
    <w:p w14:paraId="654D100E" w14:textId="77777777" w:rsidR="0076105B" w:rsidRDefault="00315313">
      <w:pPr>
        <w:rPr>
          <w:rFonts w:ascii="宋体" w:hAnsi="宋体" w:cs="宋体"/>
          <w:kern w:val="0"/>
          <w:szCs w:val="21"/>
        </w:rPr>
      </w:pPr>
      <w:r>
        <w:rPr>
          <w:rFonts w:ascii="宋体" w:hAnsi="宋体" w:cs="宋体" w:hint="eastAsia"/>
          <w:kern w:val="0"/>
          <w:szCs w:val="21"/>
        </w:rPr>
        <w:t>三、项目概况：</w:t>
      </w:r>
    </w:p>
    <w:p w14:paraId="586DE730"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B4B112E" w14:textId="77777777" w:rsidR="0076105B" w:rsidRDefault="00315313">
      <w:pPr>
        <w:ind w:firstLineChars="200" w:firstLine="420"/>
        <w:rPr>
          <w:rFonts w:ascii="宋体" w:hAnsi="宋体" w:cs="宋体"/>
          <w:kern w:val="0"/>
          <w:szCs w:val="21"/>
        </w:rPr>
      </w:pPr>
      <w:r>
        <w:rPr>
          <w:rFonts w:ascii="宋体" w:hAnsi="宋体" w:cs="宋体"/>
          <w:kern w:val="0"/>
          <w:szCs w:val="21"/>
        </w:rPr>
        <w:t xml:space="preserve">    </w:t>
      </w:r>
    </w:p>
    <w:p w14:paraId="59DEC509" w14:textId="77777777" w:rsidR="0076105B" w:rsidRDefault="00315313">
      <w:pPr>
        <w:rPr>
          <w:rFonts w:ascii="宋体" w:hAnsi="宋体" w:cs="宋体"/>
          <w:kern w:val="0"/>
          <w:szCs w:val="21"/>
        </w:rPr>
      </w:pPr>
      <w:r>
        <w:rPr>
          <w:rFonts w:ascii="宋体" w:hAnsi="宋体" w:cs="宋体" w:hint="eastAsia"/>
          <w:kern w:val="0"/>
          <w:szCs w:val="21"/>
        </w:rPr>
        <w:t>四、投标人资格要求：</w:t>
      </w:r>
    </w:p>
    <w:p w14:paraId="5239D45E" w14:textId="77777777" w:rsidR="0076105B" w:rsidRDefault="00315313">
      <w:pPr>
        <w:ind w:firstLineChars="200" w:firstLine="420"/>
        <w:rPr>
          <w:rFonts w:ascii="宋体" w:hAnsi="宋体" w:cs="宋体"/>
          <w:kern w:val="0"/>
          <w:szCs w:val="21"/>
        </w:rPr>
      </w:pPr>
      <w:r>
        <w:rPr>
          <w:rFonts w:ascii="宋体" w:hAnsi="宋体" w:cs="宋体"/>
          <w:kern w:val="0"/>
          <w:szCs w:val="21"/>
        </w:rPr>
        <w:t xml:space="preserve">      </w:t>
      </w:r>
    </w:p>
    <w:p w14:paraId="0F94FBC9"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18BF521"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147EC26"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F3B3CA1" w14:textId="77777777" w:rsidR="0076105B" w:rsidRDefault="0031531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91C9A0" w14:textId="77777777" w:rsidR="0076105B" w:rsidRDefault="0031531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9F0D080"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67B7C05" w14:textId="77777777" w:rsidR="0076105B" w:rsidRDefault="0076105B">
      <w:pPr>
        <w:rPr>
          <w:rFonts w:ascii="宋体" w:hAnsi="宋体" w:cs="宋体"/>
          <w:kern w:val="0"/>
          <w:szCs w:val="21"/>
        </w:rPr>
      </w:pPr>
    </w:p>
    <w:p w14:paraId="1A51842A" w14:textId="77777777" w:rsidR="0076105B" w:rsidRDefault="0031531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237,600.00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4480983" w14:textId="77777777" w:rsidR="0076105B" w:rsidRDefault="0076105B">
      <w:pPr>
        <w:ind w:firstLineChars="200" w:firstLine="420"/>
        <w:rPr>
          <w:rFonts w:ascii="宋体" w:hAnsi="宋体" w:cs="宋体"/>
          <w:kern w:val="0"/>
          <w:szCs w:val="21"/>
        </w:rPr>
      </w:pPr>
    </w:p>
    <w:p w14:paraId="1AA1C0A8" w14:textId="77777777" w:rsidR="0076105B" w:rsidRDefault="00315313">
      <w:pPr>
        <w:rPr>
          <w:rFonts w:ascii="宋体" w:hAnsi="宋体" w:cs="宋体"/>
          <w:kern w:val="0"/>
          <w:szCs w:val="21"/>
        </w:rPr>
      </w:pPr>
      <w:r>
        <w:rPr>
          <w:rFonts w:ascii="宋体" w:hAnsi="宋体" w:cs="宋体" w:hint="eastAsia"/>
          <w:kern w:val="0"/>
          <w:szCs w:val="21"/>
        </w:rPr>
        <w:t>六、投标与开标注意事项：</w:t>
      </w:r>
    </w:p>
    <w:p w14:paraId="4D3F24EE"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0A789BAD" w14:textId="77777777" w:rsidR="00EC7F03" w:rsidRPr="00112A9D" w:rsidRDefault="00EC7F03" w:rsidP="00EC7F03">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F8EDD3" w14:textId="6D5F8A66" w:rsidR="00EC7F03" w:rsidRPr="00C554AE" w:rsidRDefault="00EC7F03" w:rsidP="00EC7F03">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B71BFB">
        <w:rPr>
          <w:rFonts w:ascii="宋体" w:hAnsi="宋体" w:cs="宋体" w:hint="eastAsia"/>
          <w:kern w:val="0"/>
          <w:szCs w:val="21"/>
        </w:rPr>
        <w:t>07</w:t>
      </w:r>
      <w:r w:rsidRPr="00C554AE">
        <w:rPr>
          <w:rFonts w:ascii="宋体" w:hAnsi="宋体" w:cs="宋体" w:hint="eastAsia"/>
          <w:kern w:val="0"/>
          <w:szCs w:val="21"/>
        </w:rPr>
        <w:t>月</w:t>
      </w:r>
      <w:r w:rsidR="00B71BFB">
        <w:rPr>
          <w:rFonts w:ascii="宋体" w:hAnsi="宋体" w:cs="宋体" w:hint="eastAsia"/>
          <w:kern w:val="0"/>
          <w:szCs w:val="21"/>
        </w:rPr>
        <w:t>03</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B71BFB">
        <w:rPr>
          <w:rFonts w:ascii="宋体" w:hAnsi="宋体" w:cs="宋体" w:hint="eastAsia"/>
          <w:kern w:val="0"/>
          <w:szCs w:val="21"/>
        </w:rPr>
        <w:t>07</w:t>
      </w:r>
      <w:r w:rsidRPr="00C554AE">
        <w:rPr>
          <w:rFonts w:ascii="宋体" w:hAnsi="宋体" w:cs="宋体" w:hint="eastAsia"/>
          <w:kern w:val="0"/>
          <w:szCs w:val="21"/>
        </w:rPr>
        <w:t>月</w:t>
      </w:r>
      <w:r w:rsidR="003C2C31">
        <w:rPr>
          <w:rFonts w:ascii="宋体" w:hAnsi="宋体" w:cs="宋体"/>
          <w:kern w:val="0"/>
          <w:szCs w:val="21"/>
        </w:rPr>
        <w:t>17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1BC8976A"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7965763A"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44757C2A"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6A294314"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4BFF3EB7" w14:textId="77777777" w:rsidR="00EC7F03" w:rsidRDefault="00EC7F03" w:rsidP="00EC7F03">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fc"/>
            <w:rFonts w:ascii="宋体" w:hAnsi="宋体" w:cs="宋体" w:hint="eastAsia"/>
            <w:kern w:val="0"/>
            <w:szCs w:val="21"/>
          </w:rPr>
          <w:t>http://bidding.szu.edu.cn/listfile.asp</w:t>
        </w:r>
      </w:hyperlink>
      <w:r w:rsidRPr="00C554AE">
        <w:rPr>
          <w:rFonts w:ascii="宋体" w:hAnsi="宋体" w:cs="宋体" w:hint="eastAsia"/>
          <w:kern w:val="0"/>
          <w:szCs w:val="21"/>
        </w:rPr>
        <w:t>。</w:t>
      </w:r>
    </w:p>
    <w:p w14:paraId="1A15D444"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527CE9C0" w14:textId="77777777" w:rsidR="00EC7F03" w:rsidRPr="00B32EDE" w:rsidRDefault="00EC7F03" w:rsidP="00EC7F03">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D205BAB"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7D697EB1" w14:textId="1860B33E" w:rsidR="00EC7F03" w:rsidRDefault="00EC7F03" w:rsidP="00EC7F03">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B71BFB">
        <w:rPr>
          <w:rFonts w:ascii="宋体" w:hAnsi="宋体" w:cs="宋体" w:hint="eastAsia"/>
          <w:color w:val="FF0000"/>
          <w:kern w:val="0"/>
          <w:szCs w:val="21"/>
        </w:rPr>
        <w:t>07</w:t>
      </w:r>
      <w:r w:rsidRPr="006A6F7A">
        <w:rPr>
          <w:rFonts w:ascii="宋体" w:hAnsi="宋体" w:cs="宋体" w:hint="eastAsia"/>
          <w:color w:val="FF0000"/>
          <w:kern w:val="0"/>
          <w:szCs w:val="21"/>
        </w:rPr>
        <w:t>月</w:t>
      </w:r>
      <w:r w:rsidR="003C2C31">
        <w:rPr>
          <w:rFonts w:ascii="宋体" w:hAnsi="宋体" w:cs="宋体"/>
          <w:color w:val="FF0000"/>
          <w:kern w:val="0"/>
          <w:szCs w:val="21"/>
        </w:rPr>
        <w:t>20</w:t>
      </w:r>
      <w:r w:rsidRPr="006A6F7A">
        <w:rPr>
          <w:rFonts w:ascii="宋体" w:hAnsi="宋体" w:cs="宋体" w:hint="eastAsia"/>
          <w:color w:val="FF0000"/>
          <w:kern w:val="0"/>
          <w:szCs w:val="21"/>
        </w:rPr>
        <w:t>日</w:t>
      </w:r>
      <w:r w:rsidR="003C2C31">
        <w:rPr>
          <w:rFonts w:ascii="宋体" w:hAnsi="宋体" w:cs="宋体"/>
          <w:b/>
          <w:color w:val="FF0000"/>
          <w:kern w:val="0"/>
          <w:szCs w:val="21"/>
        </w:rPr>
        <w:t>09</w:t>
      </w:r>
      <w:r w:rsidRPr="00AF18A7">
        <w:rPr>
          <w:rFonts w:ascii="宋体" w:hAnsi="宋体" w:cs="宋体" w:hint="eastAsia"/>
          <w:b/>
          <w:color w:val="FF0000"/>
          <w:kern w:val="0"/>
          <w:szCs w:val="21"/>
        </w:rPr>
        <w:t>：</w:t>
      </w:r>
      <w:r w:rsidR="003C2C31">
        <w:rPr>
          <w:rFonts w:ascii="宋体" w:hAnsi="宋体" w:cs="宋体"/>
          <w:b/>
          <w:color w:val="FF0000"/>
          <w:kern w:val="0"/>
          <w:szCs w:val="21"/>
        </w:rPr>
        <w:t>30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rsidR="004C72FD">
        <w:t>（</w:t>
      </w:r>
      <w:r w:rsidR="004C72FD">
        <w:t>EMS</w:t>
      </w:r>
      <w:r w:rsidR="004C72FD">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532E48C1" w14:textId="77777777" w:rsidR="00EC7F03" w:rsidRDefault="00EC7F03" w:rsidP="00EC7F03">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31AA0914" w14:textId="77777777" w:rsidR="00EC7F03" w:rsidRDefault="00EC7F03" w:rsidP="00EC7F03">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632B0C7F" w14:textId="7DE401D2" w:rsidR="00EC7F03" w:rsidRDefault="00EC7F03" w:rsidP="00EC7F03">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sidR="004C72FD">
        <w:rPr>
          <w:rFonts w:ascii="宋体" w:hAnsi="宋体" w:cs="宋体"/>
          <w:kern w:val="0"/>
          <w:szCs w:val="21"/>
        </w:rPr>
        <w:t>2653 2310</w:t>
      </w:r>
    </w:p>
    <w:p w14:paraId="058B41E0" w14:textId="77777777" w:rsidR="00EC7F03" w:rsidRPr="00202A5C" w:rsidRDefault="00EC7F03" w:rsidP="00EC7F03">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A6AEAC4"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2BD4A7B" w14:textId="0ABB9E33" w:rsidR="00EC7F03" w:rsidRPr="0003713E" w:rsidRDefault="00EC7F03" w:rsidP="00EC7F03">
      <w:pPr>
        <w:ind w:firstLineChars="400" w:firstLine="840"/>
        <w:rPr>
          <w:rFonts w:ascii="宋体" w:hAnsi="宋体" w:cs="宋体"/>
          <w:kern w:val="0"/>
          <w:szCs w:val="21"/>
        </w:rPr>
      </w:pPr>
      <w:r w:rsidRPr="0003713E">
        <w:rPr>
          <w:rFonts w:ascii="宋体" w:hAnsi="宋体" w:cs="宋体" w:hint="eastAsia"/>
          <w:kern w:val="0"/>
          <w:szCs w:val="21"/>
        </w:rPr>
        <w:t>定于</w:t>
      </w:r>
      <w:r w:rsidRPr="00B71BFB">
        <w:rPr>
          <w:rFonts w:ascii="宋体" w:hAnsi="宋体" w:cs="宋体"/>
          <w:color w:val="FF0000"/>
          <w:kern w:val="0"/>
          <w:szCs w:val="21"/>
        </w:rPr>
        <w:t>2020</w:t>
      </w:r>
      <w:r w:rsidRPr="00B71BFB">
        <w:rPr>
          <w:rFonts w:ascii="宋体" w:hAnsi="宋体" w:cs="宋体" w:hint="eastAsia"/>
          <w:color w:val="FF0000"/>
          <w:kern w:val="0"/>
          <w:szCs w:val="21"/>
        </w:rPr>
        <w:t>年</w:t>
      </w:r>
      <w:r w:rsidR="00B71BFB" w:rsidRPr="00B71BFB">
        <w:rPr>
          <w:rFonts w:ascii="宋体" w:hAnsi="宋体" w:cs="宋体" w:hint="eastAsia"/>
          <w:color w:val="FF0000"/>
          <w:kern w:val="0"/>
          <w:szCs w:val="21"/>
        </w:rPr>
        <w:t>07</w:t>
      </w:r>
      <w:r w:rsidRPr="00B71BFB">
        <w:rPr>
          <w:rFonts w:ascii="宋体" w:hAnsi="宋体" w:cs="宋体" w:hint="eastAsia"/>
          <w:color w:val="FF0000"/>
          <w:kern w:val="0"/>
          <w:szCs w:val="21"/>
        </w:rPr>
        <w:t>月</w:t>
      </w:r>
      <w:r w:rsidR="003C2C31">
        <w:rPr>
          <w:rFonts w:ascii="宋体" w:hAnsi="宋体" w:cs="宋体"/>
          <w:color w:val="FF0000"/>
          <w:kern w:val="0"/>
          <w:szCs w:val="21"/>
        </w:rPr>
        <w:t>20</w:t>
      </w:r>
      <w:r w:rsidRPr="00B71BFB">
        <w:rPr>
          <w:rFonts w:ascii="宋体" w:hAnsi="宋体" w:cs="宋体" w:hint="eastAsia"/>
          <w:color w:val="FF0000"/>
          <w:kern w:val="0"/>
          <w:szCs w:val="21"/>
        </w:rPr>
        <w:t xml:space="preserve">日 </w:t>
      </w:r>
      <w:r w:rsidR="003C2C31">
        <w:rPr>
          <w:rFonts w:ascii="宋体" w:hAnsi="宋体" w:cs="宋体"/>
          <w:color w:val="FF0000"/>
          <w:kern w:val="0"/>
          <w:szCs w:val="21"/>
        </w:rPr>
        <w:t>15</w:t>
      </w:r>
      <w:r w:rsidRPr="00B71BFB">
        <w:rPr>
          <w:rFonts w:ascii="宋体" w:hAnsi="宋体" w:cs="宋体" w:hint="eastAsia"/>
          <w:color w:val="FF0000"/>
          <w:kern w:val="0"/>
          <w:szCs w:val="21"/>
        </w:rPr>
        <w:t>:</w:t>
      </w:r>
      <w:r w:rsidR="003C2C31">
        <w:rPr>
          <w:rFonts w:ascii="宋体" w:hAnsi="宋体" w:cs="宋体"/>
          <w:color w:val="FF0000"/>
          <w:kern w:val="0"/>
          <w:szCs w:val="21"/>
        </w:rPr>
        <w:t>00</w:t>
      </w:r>
      <w:r w:rsidRPr="00B71BFB">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32DF0C07" w14:textId="77777777" w:rsidR="00EC7F03" w:rsidRDefault="00EC7F03" w:rsidP="00EC7F03">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71899421" w14:textId="77777777" w:rsidR="0076105B" w:rsidRPr="00EC7F03" w:rsidRDefault="0076105B">
      <w:pPr>
        <w:rPr>
          <w:rFonts w:ascii="宋体" w:hAnsi="宋体" w:cs="宋体"/>
          <w:kern w:val="0"/>
          <w:szCs w:val="21"/>
        </w:rPr>
      </w:pPr>
    </w:p>
    <w:p w14:paraId="4604A9E7" w14:textId="77777777" w:rsidR="0076105B" w:rsidRDefault="00315313">
      <w:pPr>
        <w:rPr>
          <w:rFonts w:ascii="宋体" w:hAnsi="宋体" w:cs="宋体"/>
          <w:kern w:val="0"/>
          <w:szCs w:val="21"/>
        </w:rPr>
      </w:pPr>
      <w:r>
        <w:rPr>
          <w:rFonts w:ascii="宋体" w:hAnsi="宋体" w:cs="宋体" w:hint="eastAsia"/>
          <w:kern w:val="0"/>
          <w:szCs w:val="21"/>
        </w:rPr>
        <w:t>七、重要提示：</w:t>
      </w:r>
    </w:p>
    <w:p w14:paraId="3BF6DCC2"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7FD027"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A611B32"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6A5D1B63" w14:textId="77777777" w:rsidR="0076105B" w:rsidRDefault="00315313">
      <w:pPr>
        <w:rPr>
          <w:rFonts w:ascii="宋体" w:hAnsi="宋体" w:cs="宋体"/>
          <w:kern w:val="0"/>
          <w:szCs w:val="21"/>
        </w:rPr>
      </w:pPr>
      <w:r>
        <w:rPr>
          <w:rFonts w:ascii="宋体" w:hAnsi="宋体" w:cs="宋体" w:hint="eastAsia"/>
          <w:kern w:val="0"/>
          <w:szCs w:val="21"/>
        </w:rPr>
        <w:t>八、联系方式：</w:t>
      </w:r>
    </w:p>
    <w:p w14:paraId="10F09715"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1. 招标组织</w:t>
      </w:r>
    </w:p>
    <w:p w14:paraId="78E0CC9A"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3163730"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6502765"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C042A4E"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2. 采购负责人</w:t>
      </w:r>
    </w:p>
    <w:p w14:paraId="36D7B94B"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CEC4C9D"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043D8C2" w14:textId="258E678B" w:rsidR="0076105B" w:rsidRDefault="00315313">
      <w:pPr>
        <w:ind w:firstLineChars="350" w:firstLine="735"/>
        <w:rPr>
          <w:rFonts w:ascii="宋体" w:hAnsi="宋体" w:cs="宋体"/>
          <w:kern w:val="0"/>
          <w:szCs w:val="21"/>
        </w:rPr>
      </w:pPr>
      <w:r>
        <w:rPr>
          <w:rFonts w:ascii="宋体" w:hAnsi="宋体" w:cs="宋体" w:hint="eastAsia"/>
          <w:kern w:val="0"/>
          <w:szCs w:val="21"/>
        </w:rPr>
        <w:t xml:space="preserve">联系人 ： </w:t>
      </w:r>
      <w:r w:rsidR="00146884">
        <w:rPr>
          <w:rFonts w:ascii="宋体" w:hAnsi="宋体" w:cs="宋体" w:hint="eastAsia"/>
          <w:kern w:val="0"/>
          <w:szCs w:val="21"/>
        </w:rPr>
        <w:t>赵老师</w:t>
      </w:r>
      <w:r>
        <w:rPr>
          <w:rFonts w:ascii="宋体" w:hAnsi="宋体" w:cs="宋体" w:hint="eastAsia"/>
          <w:kern w:val="0"/>
          <w:szCs w:val="21"/>
        </w:rPr>
        <w:t xml:space="preserve"> 电话：</w:t>
      </w:r>
      <w:r>
        <w:rPr>
          <w:rStyle w:val="afd"/>
          <w:rFonts w:ascii="宋体" w:hint="eastAsia"/>
          <w:kern w:val="0"/>
        </w:rPr>
        <w:t>13602508860</w:t>
      </w:r>
    </w:p>
    <w:p w14:paraId="0C012A3F" w14:textId="77777777" w:rsidR="0076105B" w:rsidRDefault="00315313">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3BE61B8" w14:textId="403411F8" w:rsidR="0076105B" w:rsidRDefault="0031531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B71BFB">
        <w:rPr>
          <w:rFonts w:ascii="宋体" w:hAnsi="宋体" w:cs="宋体" w:hint="eastAsia"/>
          <w:kern w:val="0"/>
          <w:szCs w:val="21"/>
        </w:rPr>
        <w:t>07</w:t>
      </w:r>
      <w:r>
        <w:rPr>
          <w:rFonts w:ascii="宋体" w:hAnsi="宋体" w:cs="宋体" w:hint="eastAsia"/>
          <w:kern w:val="0"/>
          <w:szCs w:val="21"/>
        </w:rPr>
        <w:t>月</w:t>
      </w:r>
      <w:r w:rsidR="00B71BFB">
        <w:rPr>
          <w:rFonts w:ascii="宋体" w:hAnsi="宋体" w:cs="宋体" w:hint="eastAsia"/>
          <w:kern w:val="0"/>
          <w:szCs w:val="21"/>
        </w:rPr>
        <w:t>13</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B71BFB">
        <w:rPr>
          <w:rFonts w:ascii="宋体" w:hAnsi="宋体" w:cs="宋体" w:hint="eastAsia"/>
          <w:kern w:val="0"/>
          <w:szCs w:val="21"/>
        </w:rPr>
        <w:t>07</w:t>
      </w:r>
      <w:r>
        <w:rPr>
          <w:rFonts w:ascii="宋体" w:hAnsi="宋体" w:cs="宋体" w:hint="eastAsia"/>
          <w:kern w:val="0"/>
          <w:szCs w:val="21"/>
        </w:rPr>
        <w:t>月</w:t>
      </w:r>
      <w:r w:rsidR="00B71BFB">
        <w:rPr>
          <w:rFonts w:ascii="宋体" w:hAnsi="宋体" w:cs="宋体" w:hint="eastAsia"/>
          <w:kern w:val="0"/>
          <w:szCs w:val="21"/>
        </w:rPr>
        <w:t>17</w:t>
      </w:r>
      <w:r>
        <w:rPr>
          <w:rFonts w:ascii="宋体" w:hAnsi="宋体" w:cs="宋体" w:hint="eastAsia"/>
          <w:kern w:val="0"/>
          <w:szCs w:val="21"/>
        </w:rPr>
        <w:t>日止。</w:t>
      </w:r>
    </w:p>
    <w:p w14:paraId="59B79779" w14:textId="77777777" w:rsidR="0076105B" w:rsidRDefault="0076105B">
      <w:pPr>
        <w:ind w:firstLineChars="350" w:firstLine="735"/>
        <w:rPr>
          <w:rFonts w:ascii="宋体" w:hAnsi="宋体" w:cs="宋体"/>
          <w:kern w:val="0"/>
          <w:szCs w:val="21"/>
        </w:rPr>
      </w:pPr>
    </w:p>
    <w:p w14:paraId="733AEFAB" w14:textId="77777777" w:rsidR="0076105B" w:rsidRDefault="0031531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370976D9" w14:textId="72CE8063" w:rsidR="0076105B" w:rsidRDefault="00315313">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B71BFB">
        <w:rPr>
          <w:rFonts w:ascii="宋体" w:hAnsi="宋体" w:cs="宋体" w:hint="eastAsia"/>
          <w:b/>
          <w:kern w:val="0"/>
          <w:szCs w:val="21"/>
        </w:rPr>
        <w:t>07</w:t>
      </w:r>
      <w:r>
        <w:rPr>
          <w:rFonts w:ascii="宋体" w:hAnsi="宋体" w:cs="宋体" w:hint="eastAsia"/>
          <w:b/>
          <w:kern w:val="0"/>
          <w:szCs w:val="21"/>
        </w:rPr>
        <w:t>月</w:t>
      </w:r>
      <w:r w:rsidR="00B71BFB">
        <w:rPr>
          <w:rFonts w:ascii="宋体" w:hAnsi="宋体" w:cs="宋体" w:hint="eastAsia"/>
          <w:b/>
          <w:kern w:val="0"/>
          <w:szCs w:val="21"/>
        </w:rPr>
        <w:t>03</w:t>
      </w:r>
      <w:r>
        <w:rPr>
          <w:rFonts w:ascii="宋体" w:hAnsi="宋体" w:cs="宋体" w:hint="eastAsia"/>
          <w:b/>
          <w:kern w:val="0"/>
          <w:szCs w:val="21"/>
        </w:rPr>
        <w:t>日</w:t>
      </w:r>
    </w:p>
    <w:bookmarkEnd w:id="21"/>
    <w:p w14:paraId="012122E6" w14:textId="77777777" w:rsidR="0076105B" w:rsidRDefault="0076105B">
      <w:pPr>
        <w:ind w:firstLineChars="350" w:firstLine="738"/>
        <w:jc w:val="right"/>
        <w:rPr>
          <w:rFonts w:ascii="宋体" w:hAnsi="宋体" w:cs="宋体"/>
          <w:b/>
          <w:kern w:val="0"/>
          <w:szCs w:val="21"/>
        </w:rPr>
      </w:pPr>
    </w:p>
    <w:p w14:paraId="6F4490A4" w14:textId="77777777" w:rsidR="0076105B" w:rsidRDefault="0076105B">
      <w:pPr>
        <w:ind w:firstLineChars="350" w:firstLine="738"/>
        <w:jc w:val="right"/>
        <w:rPr>
          <w:rFonts w:ascii="宋体" w:hAnsi="宋体" w:cs="宋体"/>
          <w:b/>
          <w:kern w:val="0"/>
          <w:szCs w:val="21"/>
        </w:rPr>
      </w:pPr>
    </w:p>
    <w:p w14:paraId="346DE189" w14:textId="77777777" w:rsidR="0076105B" w:rsidRDefault="0076105B">
      <w:pPr>
        <w:ind w:firstLineChars="350" w:firstLine="738"/>
        <w:jc w:val="right"/>
        <w:rPr>
          <w:rFonts w:ascii="宋体" w:hAnsi="宋体" w:cs="宋体"/>
          <w:b/>
          <w:kern w:val="0"/>
          <w:szCs w:val="21"/>
        </w:rPr>
      </w:pPr>
    </w:p>
    <w:p w14:paraId="767210D2" w14:textId="77777777" w:rsidR="0076105B" w:rsidRDefault="0076105B">
      <w:pPr>
        <w:ind w:firstLineChars="350" w:firstLine="738"/>
        <w:jc w:val="right"/>
        <w:rPr>
          <w:rFonts w:ascii="宋体" w:hAnsi="宋体" w:cs="宋体"/>
          <w:b/>
          <w:kern w:val="0"/>
          <w:szCs w:val="21"/>
        </w:rPr>
      </w:pPr>
    </w:p>
    <w:p w14:paraId="10FC3025" w14:textId="77777777" w:rsidR="0076105B" w:rsidRDefault="0076105B">
      <w:pPr>
        <w:ind w:firstLineChars="350" w:firstLine="738"/>
        <w:jc w:val="right"/>
        <w:rPr>
          <w:rFonts w:ascii="宋体" w:hAnsi="宋体" w:cs="宋体"/>
          <w:b/>
          <w:kern w:val="0"/>
          <w:szCs w:val="21"/>
        </w:rPr>
      </w:pPr>
    </w:p>
    <w:p w14:paraId="35CFA5A1" w14:textId="77777777" w:rsidR="0076105B" w:rsidRDefault="0076105B">
      <w:pPr>
        <w:ind w:firstLineChars="350" w:firstLine="738"/>
        <w:jc w:val="right"/>
        <w:rPr>
          <w:rFonts w:ascii="宋体" w:hAnsi="宋体" w:cs="宋体"/>
          <w:b/>
          <w:kern w:val="0"/>
          <w:szCs w:val="21"/>
        </w:rPr>
      </w:pPr>
    </w:p>
    <w:p w14:paraId="7A11CF13" w14:textId="77777777" w:rsidR="0076105B" w:rsidRDefault="0076105B">
      <w:pPr>
        <w:ind w:firstLineChars="350" w:firstLine="738"/>
        <w:jc w:val="right"/>
        <w:rPr>
          <w:rFonts w:ascii="宋体" w:hAnsi="宋体" w:cs="宋体"/>
          <w:b/>
          <w:kern w:val="0"/>
          <w:szCs w:val="21"/>
        </w:rPr>
      </w:pPr>
    </w:p>
    <w:p w14:paraId="34904A3F" w14:textId="77777777" w:rsidR="0076105B" w:rsidRDefault="00315313">
      <w:pPr>
        <w:pStyle w:val="20"/>
        <w:rPr>
          <w:sz w:val="32"/>
          <w:szCs w:val="32"/>
        </w:rPr>
      </w:pPr>
      <w:r>
        <w:rPr>
          <w:rFonts w:hint="eastAsia"/>
          <w:sz w:val="32"/>
          <w:szCs w:val="32"/>
        </w:rPr>
        <w:t>第二章  项目需求</w:t>
      </w:r>
    </w:p>
    <w:p w14:paraId="1E7D2097" w14:textId="77777777" w:rsidR="0076105B" w:rsidRDefault="00315313">
      <w:pPr>
        <w:pStyle w:val="20"/>
        <w:spacing w:beforeLines="50" w:before="120" w:afterLines="50" w:after="120"/>
        <w:rPr>
          <w:sz w:val="28"/>
          <w:szCs w:val="28"/>
        </w:rPr>
      </w:pPr>
      <w:bookmarkStart w:id="22" w:name="_Toc73517639"/>
      <w:bookmarkStart w:id="23" w:name="_Toc73521547"/>
      <w:bookmarkStart w:id="24" w:name="_Toc101074876"/>
      <w:bookmarkStart w:id="25" w:name="_Toc73521635"/>
      <w:bookmarkStart w:id="26" w:name="_Toc60560625"/>
      <w:bookmarkStart w:id="27" w:name="_Toc60631620"/>
      <w:bookmarkStart w:id="28" w:name="_Toc73518117"/>
      <w:bookmarkStart w:id="29"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6105B" w14:paraId="13FC5EC6"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41580231" w14:textId="77777777" w:rsidR="0076105B" w:rsidRDefault="00315313">
            <w:pPr>
              <w:jc w:val="center"/>
              <w:rPr>
                <w:rFonts w:ascii="宋体" w:hAnsi="宋体"/>
                <w:b/>
                <w:bCs/>
              </w:rPr>
            </w:pPr>
            <w:r>
              <w:rPr>
                <w:rFonts w:ascii="宋体" w:hAnsi="宋体" w:hint="eastAsia"/>
                <w:b/>
                <w:bCs/>
              </w:rPr>
              <w:t>序号</w:t>
            </w:r>
          </w:p>
        </w:tc>
        <w:tc>
          <w:tcPr>
            <w:tcW w:w="2160" w:type="dxa"/>
            <w:vAlign w:val="center"/>
          </w:tcPr>
          <w:p w14:paraId="6858FAA0" w14:textId="77777777" w:rsidR="0076105B" w:rsidRDefault="00315313">
            <w:pPr>
              <w:jc w:val="center"/>
              <w:rPr>
                <w:rFonts w:ascii="宋体" w:hAnsi="宋体"/>
                <w:b/>
                <w:bCs/>
              </w:rPr>
            </w:pPr>
            <w:r>
              <w:rPr>
                <w:rFonts w:ascii="宋体" w:hAnsi="宋体" w:hint="eastAsia"/>
                <w:b/>
                <w:bCs/>
              </w:rPr>
              <w:t>内   容</w:t>
            </w:r>
          </w:p>
        </w:tc>
        <w:tc>
          <w:tcPr>
            <w:tcW w:w="5400" w:type="dxa"/>
            <w:vAlign w:val="center"/>
          </w:tcPr>
          <w:p w14:paraId="3893AA63" w14:textId="77777777" w:rsidR="0076105B" w:rsidRDefault="00315313">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76105B" w14:paraId="60616A4D" w14:textId="77777777">
        <w:trPr>
          <w:cantSplit/>
          <w:trHeight w:val="20"/>
          <w:jc w:val="center"/>
        </w:trPr>
        <w:tc>
          <w:tcPr>
            <w:tcW w:w="807" w:type="dxa"/>
            <w:vAlign w:val="center"/>
          </w:tcPr>
          <w:p w14:paraId="53CC9E5B" w14:textId="77777777" w:rsidR="0076105B" w:rsidRDefault="00315313">
            <w:pPr>
              <w:jc w:val="center"/>
              <w:rPr>
                <w:rFonts w:ascii="宋体" w:hAnsi="宋体"/>
              </w:rPr>
            </w:pPr>
            <w:r>
              <w:rPr>
                <w:rFonts w:ascii="宋体" w:hAnsi="宋体" w:hint="eastAsia"/>
              </w:rPr>
              <w:t>1</w:t>
            </w:r>
          </w:p>
        </w:tc>
        <w:tc>
          <w:tcPr>
            <w:tcW w:w="2160" w:type="dxa"/>
            <w:vAlign w:val="center"/>
          </w:tcPr>
          <w:p w14:paraId="6BE3ED63" w14:textId="77777777" w:rsidR="0076105B" w:rsidRDefault="00315313">
            <w:r>
              <w:rPr>
                <w:rFonts w:hint="eastAsia"/>
              </w:rPr>
              <w:t>联合体投标</w:t>
            </w:r>
          </w:p>
        </w:tc>
        <w:tc>
          <w:tcPr>
            <w:tcW w:w="5400" w:type="dxa"/>
            <w:vAlign w:val="center"/>
          </w:tcPr>
          <w:p w14:paraId="2216D120" w14:textId="77777777" w:rsidR="0076105B" w:rsidRDefault="0031531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6105B" w14:paraId="6387D511" w14:textId="77777777">
        <w:trPr>
          <w:cantSplit/>
          <w:trHeight w:val="20"/>
          <w:jc w:val="center"/>
        </w:trPr>
        <w:tc>
          <w:tcPr>
            <w:tcW w:w="807" w:type="dxa"/>
            <w:vAlign w:val="center"/>
          </w:tcPr>
          <w:p w14:paraId="1437F639" w14:textId="77777777" w:rsidR="0076105B" w:rsidRDefault="00315313">
            <w:pPr>
              <w:jc w:val="center"/>
              <w:rPr>
                <w:rFonts w:ascii="宋体" w:hAnsi="宋体"/>
              </w:rPr>
            </w:pPr>
            <w:r>
              <w:rPr>
                <w:rFonts w:ascii="宋体" w:hAnsi="宋体" w:hint="eastAsia"/>
              </w:rPr>
              <w:t>2</w:t>
            </w:r>
          </w:p>
        </w:tc>
        <w:tc>
          <w:tcPr>
            <w:tcW w:w="2160" w:type="dxa"/>
            <w:vAlign w:val="center"/>
          </w:tcPr>
          <w:p w14:paraId="41EDB1EA" w14:textId="77777777" w:rsidR="0076105B" w:rsidRDefault="00315313">
            <w:pPr>
              <w:rPr>
                <w:rFonts w:ascii="宋体" w:hAnsi="宋体"/>
              </w:rPr>
            </w:pPr>
            <w:r>
              <w:rPr>
                <w:rFonts w:ascii="宋体" w:hAnsi="宋体" w:hint="eastAsia"/>
              </w:rPr>
              <w:t>投标有效期</w:t>
            </w:r>
          </w:p>
        </w:tc>
        <w:tc>
          <w:tcPr>
            <w:tcW w:w="5400" w:type="dxa"/>
            <w:vAlign w:val="center"/>
          </w:tcPr>
          <w:p w14:paraId="56CF233E" w14:textId="77777777" w:rsidR="0076105B" w:rsidRDefault="0031531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6105B" w14:paraId="30DD0580" w14:textId="77777777">
        <w:trPr>
          <w:cantSplit/>
          <w:trHeight w:val="20"/>
          <w:jc w:val="center"/>
        </w:trPr>
        <w:tc>
          <w:tcPr>
            <w:tcW w:w="807" w:type="dxa"/>
            <w:vAlign w:val="center"/>
          </w:tcPr>
          <w:p w14:paraId="6D05DB51" w14:textId="77777777" w:rsidR="0076105B" w:rsidRDefault="00315313">
            <w:pPr>
              <w:jc w:val="center"/>
              <w:rPr>
                <w:rFonts w:ascii="宋体" w:hAnsi="宋体"/>
              </w:rPr>
            </w:pPr>
            <w:r>
              <w:rPr>
                <w:rFonts w:ascii="宋体" w:hAnsi="宋体" w:hint="eastAsia"/>
              </w:rPr>
              <w:t>3</w:t>
            </w:r>
          </w:p>
        </w:tc>
        <w:tc>
          <w:tcPr>
            <w:tcW w:w="2160" w:type="dxa"/>
            <w:vAlign w:val="center"/>
          </w:tcPr>
          <w:p w14:paraId="14BBB315" w14:textId="77777777" w:rsidR="0076105B" w:rsidRDefault="00315313">
            <w:pPr>
              <w:rPr>
                <w:rFonts w:ascii="宋体" w:hAnsi="宋体"/>
              </w:rPr>
            </w:pPr>
            <w:r>
              <w:rPr>
                <w:rFonts w:ascii="宋体" w:hAnsi="宋体" w:hint="eastAsia"/>
              </w:rPr>
              <w:t>投标人的替代方案</w:t>
            </w:r>
          </w:p>
        </w:tc>
        <w:tc>
          <w:tcPr>
            <w:tcW w:w="5400" w:type="dxa"/>
            <w:vAlign w:val="center"/>
          </w:tcPr>
          <w:p w14:paraId="7FD1DB75" w14:textId="77777777" w:rsidR="0076105B" w:rsidRDefault="00315313">
            <w:pPr>
              <w:rPr>
                <w:rFonts w:ascii="宋体" w:hAnsi="宋体"/>
                <w:b/>
              </w:rPr>
            </w:pPr>
            <w:r>
              <w:rPr>
                <w:rFonts w:ascii="宋体" w:hAnsi="宋体" w:hint="eastAsia"/>
                <w:b/>
                <w:color w:val="FF0000"/>
              </w:rPr>
              <w:t>不允许</w:t>
            </w:r>
          </w:p>
        </w:tc>
      </w:tr>
      <w:tr w:rsidR="0076105B" w14:paraId="77D20DE0" w14:textId="77777777">
        <w:trPr>
          <w:cantSplit/>
          <w:trHeight w:val="20"/>
          <w:jc w:val="center"/>
        </w:trPr>
        <w:tc>
          <w:tcPr>
            <w:tcW w:w="807" w:type="dxa"/>
            <w:vAlign w:val="center"/>
          </w:tcPr>
          <w:p w14:paraId="2A28CBDB" w14:textId="77777777" w:rsidR="0076105B" w:rsidRDefault="00315313">
            <w:pPr>
              <w:jc w:val="center"/>
              <w:rPr>
                <w:rFonts w:ascii="宋体" w:hAnsi="宋体"/>
              </w:rPr>
            </w:pPr>
            <w:r>
              <w:rPr>
                <w:rFonts w:ascii="宋体" w:hAnsi="宋体" w:hint="eastAsia"/>
              </w:rPr>
              <w:t>4</w:t>
            </w:r>
          </w:p>
        </w:tc>
        <w:tc>
          <w:tcPr>
            <w:tcW w:w="2160" w:type="dxa"/>
            <w:vAlign w:val="center"/>
          </w:tcPr>
          <w:p w14:paraId="7A21478E" w14:textId="77777777" w:rsidR="0076105B" w:rsidRDefault="00315313">
            <w:pPr>
              <w:rPr>
                <w:rFonts w:ascii="宋体" w:hAnsi="宋体"/>
              </w:rPr>
            </w:pPr>
            <w:r>
              <w:rPr>
                <w:rFonts w:ascii="宋体" w:hAnsi="宋体" w:hint="eastAsia"/>
              </w:rPr>
              <w:t>投标文件的投递</w:t>
            </w:r>
          </w:p>
        </w:tc>
        <w:tc>
          <w:tcPr>
            <w:tcW w:w="5400" w:type="dxa"/>
            <w:vAlign w:val="center"/>
          </w:tcPr>
          <w:p w14:paraId="69C2F8DC" w14:textId="528AC53C" w:rsidR="0076105B" w:rsidRPr="00357BFC" w:rsidRDefault="00357BFC" w:rsidP="00357BFC">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76105B" w14:paraId="28708B70" w14:textId="77777777">
        <w:trPr>
          <w:cantSplit/>
          <w:trHeight w:val="20"/>
          <w:jc w:val="center"/>
        </w:trPr>
        <w:tc>
          <w:tcPr>
            <w:tcW w:w="807" w:type="dxa"/>
            <w:vAlign w:val="center"/>
          </w:tcPr>
          <w:p w14:paraId="506B312D" w14:textId="77777777" w:rsidR="0076105B" w:rsidRDefault="00315313">
            <w:pPr>
              <w:jc w:val="center"/>
              <w:rPr>
                <w:rFonts w:ascii="宋体" w:hAnsi="宋体"/>
              </w:rPr>
            </w:pPr>
            <w:r>
              <w:rPr>
                <w:rFonts w:ascii="宋体" w:hAnsi="宋体"/>
              </w:rPr>
              <w:t>5</w:t>
            </w:r>
          </w:p>
        </w:tc>
        <w:tc>
          <w:tcPr>
            <w:tcW w:w="2160" w:type="dxa"/>
            <w:vAlign w:val="center"/>
          </w:tcPr>
          <w:p w14:paraId="3B4A6D48" w14:textId="77777777" w:rsidR="0076105B" w:rsidRDefault="00315313">
            <w:pPr>
              <w:rPr>
                <w:rFonts w:ascii="宋体" w:hAnsi="宋体"/>
              </w:rPr>
            </w:pPr>
            <w:r>
              <w:rPr>
                <w:rFonts w:ascii="宋体" w:hAnsi="宋体" w:hint="eastAsia"/>
              </w:rPr>
              <w:t>履约担保金额</w:t>
            </w:r>
          </w:p>
        </w:tc>
        <w:tc>
          <w:tcPr>
            <w:tcW w:w="5400" w:type="dxa"/>
            <w:vAlign w:val="center"/>
          </w:tcPr>
          <w:p w14:paraId="314F2625" w14:textId="534FA862" w:rsidR="0076105B" w:rsidRDefault="00315313">
            <w:pPr>
              <w:rPr>
                <w:rFonts w:ascii="宋体" w:hAnsi="宋体"/>
              </w:rPr>
            </w:pPr>
            <w:r>
              <w:rPr>
                <w:rFonts w:ascii="宋体" w:hAnsi="宋体" w:hint="eastAsia"/>
              </w:rPr>
              <w:t>无</w:t>
            </w:r>
          </w:p>
        </w:tc>
      </w:tr>
      <w:tr w:rsidR="0076105B" w14:paraId="4365C9BB" w14:textId="77777777">
        <w:trPr>
          <w:cantSplit/>
          <w:trHeight w:val="20"/>
          <w:jc w:val="center"/>
        </w:trPr>
        <w:tc>
          <w:tcPr>
            <w:tcW w:w="807" w:type="dxa"/>
            <w:vAlign w:val="center"/>
          </w:tcPr>
          <w:p w14:paraId="00A216BE" w14:textId="77777777" w:rsidR="0076105B" w:rsidRDefault="00315313">
            <w:pPr>
              <w:jc w:val="center"/>
              <w:rPr>
                <w:rFonts w:ascii="宋体" w:hAnsi="宋体"/>
              </w:rPr>
            </w:pPr>
            <w:r>
              <w:rPr>
                <w:rFonts w:ascii="宋体" w:hAnsi="宋体" w:hint="eastAsia"/>
              </w:rPr>
              <w:t>6</w:t>
            </w:r>
          </w:p>
        </w:tc>
        <w:tc>
          <w:tcPr>
            <w:tcW w:w="2160" w:type="dxa"/>
            <w:vAlign w:val="center"/>
          </w:tcPr>
          <w:p w14:paraId="654F1C56" w14:textId="77777777" w:rsidR="0076105B" w:rsidRDefault="00315313">
            <w:pPr>
              <w:rPr>
                <w:rFonts w:ascii="宋体" w:hAnsi="宋体"/>
              </w:rPr>
            </w:pPr>
            <w:r>
              <w:rPr>
                <w:rFonts w:ascii="宋体" w:hAnsi="宋体" w:hint="eastAsia"/>
              </w:rPr>
              <w:t>投标文件</w:t>
            </w:r>
          </w:p>
        </w:tc>
        <w:tc>
          <w:tcPr>
            <w:tcW w:w="5400" w:type="dxa"/>
            <w:vAlign w:val="center"/>
          </w:tcPr>
          <w:p w14:paraId="26FEFA9E" w14:textId="77777777" w:rsidR="0076105B" w:rsidRDefault="0031531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1EE14981" w14:textId="77777777" w:rsidR="0076105B" w:rsidRDefault="00315313">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3CDA5FE" w14:textId="77777777" w:rsidR="0076105B" w:rsidRDefault="0031531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32F8D736" w14:textId="77777777" w:rsidR="0076105B" w:rsidRDefault="00315313">
      <w:pPr>
        <w:rPr>
          <w:b/>
        </w:rPr>
      </w:pPr>
      <w:r>
        <w:rPr>
          <w:rFonts w:hint="eastAsia"/>
          <w:szCs w:val="21"/>
        </w:rPr>
        <w:t>备注：本表为通用条款相关内容的补充和明确，如与通用条款相冲突的以本表为准。</w:t>
      </w:r>
    </w:p>
    <w:p w14:paraId="0F650903" w14:textId="77777777" w:rsidR="0076105B" w:rsidRDefault="0076105B">
      <w:pPr>
        <w:rPr>
          <w:b/>
        </w:rPr>
      </w:pPr>
    </w:p>
    <w:p w14:paraId="32177C20" w14:textId="77777777" w:rsidR="0076105B" w:rsidRDefault="00315313">
      <w:pPr>
        <w:pStyle w:val="20"/>
        <w:spacing w:beforeLines="50" w:before="120" w:afterLines="50" w:after="120"/>
        <w:rPr>
          <w:sz w:val="28"/>
          <w:szCs w:val="28"/>
        </w:rPr>
      </w:pPr>
      <w:r>
        <w:rPr>
          <w:rFonts w:hint="eastAsia"/>
          <w:sz w:val="28"/>
          <w:szCs w:val="28"/>
        </w:rPr>
        <w:t>二、货物清单</w:t>
      </w:r>
    </w:p>
    <w:p w14:paraId="4A01AEC4" w14:textId="77777777" w:rsidR="0076105B" w:rsidRDefault="0031531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6105B" w14:paraId="1C698DD4" w14:textId="77777777">
        <w:tc>
          <w:tcPr>
            <w:tcW w:w="851" w:type="dxa"/>
            <w:tcBorders>
              <w:top w:val="single" w:sz="4" w:space="0" w:color="auto"/>
              <w:left w:val="single" w:sz="4" w:space="0" w:color="auto"/>
              <w:bottom w:val="single" w:sz="4" w:space="0" w:color="auto"/>
              <w:right w:val="single" w:sz="4" w:space="0" w:color="auto"/>
            </w:tcBorders>
            <w:vAlign w:val="center"/>
          </w:tcPr>
          <w:p w14:paraId="3D9A788F" w14:textId="77777777" w:rsidR="0076105B" w:rsidRDefault="0031531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A0FDA3E" w14:textId="77777777" w:rsidR="0076105B" w:rsidRDefault="0031531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D34639F" w14:textId="77777777" w:rsidR="0076105B" w:rsidRDefault="0031531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DDEC891" w14:textId="77777777" w:rsidR="0076105B" w:rsidRDefault="0031531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6C13B9E" w14:textId="77777777" w:rsidR="0076105B" w:rsidRDefault="0031531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E18E72C" w14:textId="77777777" w:rsidR="0076105B" w:rsidRDefault="00315313">
            <w:pPr>
              <w:widowControl/>
              <w:jc w:val="center"/>
              <w:rPr>
                <w:rFonts w:ascii="宋体" w:hAnsi="宋体"/>
                <w:b/>
                <w:bCs/>
                <w:kern w:val="0"/>
              </w:rPr>
            </w:pPr>
            <w:r>
              <w:rPr>
                <w:rFonts w:ascii="宋体" w:hAnsi="宋体" w:hint="eastAsia"/>
                <w:b/>
                <w:bCs/>
                <w:kern w:val="0"/>
              </w:rPr>
              <w:t>财政预算限额(元)</w:t>
            </w:r>
          </w:p>
        </w:tc>
      </w:tr>
      <w:tr w:rsidR="0076105B" w14:paraId="023CF42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72C7D3" w14:textId="77777777" w:rsidR="0076105B" w:rsidRDefault="0031531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66899E9" w14:textId="31FB962A" w:rsidR="0076105B" w:rsidRDefault="00315313">
            <w:pPr>
              <w:widowControl/>
              <w:jc w:val="center"/>
              <w:rPr>
                <w:rFonts w:ascii="宋体" w:hAnsi="宋体"/>
                <w:kern w:val="0"/>
                <w:szCs w:val="21"/>
              </w:rPr>
            </w:pPr>
            <w:r>
              <w:rPr>
                <w:rFonts w:hint="eastAsia"/>
              </w:rPr>
              <w:t>大学物理实验仿真系统</w:t>
            </w:r>
          </w:p>
        </w:tc>
        <w:tc>
          <w:tcPr>
            <w:tcW w:w="850" w:type="dxa"/>
            <w:tcBorders>
              <w:top w:val="single" w:sz="4" w:space="0" w:color="auto"/>
              <w:left w:val="nil"/>
              <w:bottom w:val="single" w:sz="4" w:space="0" w:color="auto"/>
              <w:right w:val="single" w:sz="4" w:space="0" w:color="auto"/>
            </w:tcBorders>
            <w:vAlign w:val="center"/>
          </w:tcPr>
          <w:p w14:paraId="74C47F7C" w14:textId="1BBC8594" w:rsidR="0076105B" w:rsidRDefault="00315313">
            <w:pPr>
              <w:widowControl/>
              <w:jc w:val="center"/>
              <w:rPr>
                <w:rFonts w:ascii="宋体" w:hAnsi="宋体"/>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315B9CAD" w14:textId="77777777" w:rsidR="0076105B" w:rsidRDefault="0031531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2967097" w14:textId="77777777" w:rsidR="0076105B" w:rsidRDefault="0031531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06A1F3C" w14:textId="77777777" w:rsidR="0076105B" w:rsidRDefault="00315313">
            <w:pPr>
              <w:widowControl/>
              <w:jc w:val="center"/>
              <w:rPr>
                <w:szCs w:val="21"/>
              </w:rPr>
            </w:pPr>
            <w:r>
              <w:rPr>
                <w:szCs w:val="21"/>
              </w:rPr>
              <w:t>237,600.00</w:t>
            </w:r>
          </w:p>
        </w:tc>
      </w:tr>
    </w:tbl>
    <w:p w14:paraId="776E335C" w14:textId="77777777" w:rsidR="0076105B" w:rsidRDefault="0031531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76105B" w14:paraId="5E469221" w14:textId="77777777">
        <w:tc>
          <w:tcPr>
            <w:tcW w:w="851" w:type="dxa"/>
            <w:tcBorders>
              <w:top w:val="single" w:sz="4" w:space="0" w:color="auto"/>
              <w:left w:val="single" w:sz="4" w:space="0" w:color="auto"/>
              <w:bottom w:val="single" w:sz="4" w:space="0" w:color="auto"/>
              <w:right w:val="single" w:sz="4" w:space="0" w:color="auto"/>
            </w:tcBorders>
            <w:vAlign w:val="center"/>
          </w:tcPr>
          <w:p w14:paraId="44A5ACF7" w14:textId="77777777" w:rsidR="0076105B" w:rsidRDefault="0031531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2E94BA3" w14:textId="77777777" w:rsidR="0076105B" w:rsidRDefault="0031531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B075FC3" w14:textId="77777777" w:rsidR="0076105B" w:rsidRDefault="0031531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4F1BAD9" w14:textId="77777777" w:rsidR="0076105B" w:rsidRDefault="0031531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899C5D1" w14:textId="77777777" w:rsidR="0076105B" w:rsidRDefault="00315313">
            <w:pPr>
              <w:widowControl/>
              <w:jc w:val="center"/>
              <w:rPr>
                <w:rFonts w:ascii="宋体" w:hAnsi="宋体"/>
                <w:b/>
                <w:bCs/>
                <w:kern w:val="0"/>
              </w:rPr>
            </w:pPr>
            <w:r>
              <w:rPr>
                <w:rFonts w:ascii="宋体" w:hAnsi="宋体" w:hint="eastAsia"/>
                <w:b/>
                <w:bCs/>
                <w:kern w:val="0"/>
              </w:rPr>
              <w:t>备注</w:t>
            </w:r>
          </w:p>
        </w:tc>
      </w:tr>
      <w:tr w:rsidR="0076105B" w14:paraId="1D7618B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60E676" w14:textId="77777777" w:rsidR="0076105B" w:rsidRDefault="00315313">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4761AFB" w14:textId="2A5D3AB6" w:rsidR="0076105B" w:rsidRDefault="00315313">
            <w:pPr>
              <w:widowControl/>
              <w:jc w:val="center"/>
              <w:rPr>
                <w:rFonts w:ascii="宋体" w:hAnsi="宋体"/>
                <w:kern w:val="0"/>
                <w:szCs w:val="21"/>
              </w:rPr>
            </w:pPr>
            <w:r>
              <w:rPr>
                <w:rFonts w:hint="eastAsia"/>
              </w:rPr>
              <w:t>实验</w:t>
            </w:r>
            <w:r>
              <w:rPr>
                <w:rFonts w:hint="eastAsia"/>
              </w:rPr>
              <w:t xml:space="preserve">1 </w:t>
            </w:r>
            <w:r>
              <w:rPr>
                <w:rFonts w:hint="eastAsia"/>
              </w:rPr>
              <w:t>音叉的设计案例模型</w:t>
            </w:r>
          </w:p>
        </w:tc>
        <w:tc>
          <w:tcPr>
            <w:tcW w:w="1134" w:type="dxa"/>
            <w:tcBorders>
              <w:top w:val="single" w:sz="4" w:space="0" w:color="auto"/>
              <w:left w:val="nil"/>
              <w:bottom w:val="single" w:sz="4" w:space="0" w:color="auto"/>
              <w:right w:val="single" w:sz="4" w:space="0" w:color="auto"/>
            </w:tcBorders>
            <w:vAlign w:val="center"/>
          </w:tcPr>
          <w:p w14:paraId="61F5C80D"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D0895C2" w14:textId="3F090DB9"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3D65F0B2" w14:textId="77777777" w:rsidR="0076105B" w:rsidRDefault="00315313">
            <w:pPr>
              <w:widowControl/>
              <w:jc w:val="center"/>
              <w:rPr>
                <w:b/>
                <w:szCs w:val="21"/>
              </w:rPr>
            </w:pPr>
            <w:r>
              <w:rPr>
                <w:rFonts w:hint="eastAsia"/>
                <w:b/>
                <w:color w:val="FF0000"/>
                <w:szCs w:val="21"/>
              </w:rPr>
              <w:t>核心产品</w:t>
            </w:r>
          </w:p>
        </w:tc>
      </w:tr>
      <w:tr w:rsidR="0076105B" w14:paraId="571ACF9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69F65DF" w14:textId="77777777" w:rsidR="0076105B" w:rsidRDefault="0031531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13EEBC" w14:textId="59605603" w:rsidR="0076105B" w:rsidRDefault="00315313">
            <w:pPr>
              <w:widowControl/>
              <w:jc w:val="center"/>
              <w:rPr>
                <w:rFonts w:ascii="宋体" w:hAnsi="宋体"/>
                <w:kern w:val="0"/>
                <w:szCs w:val="21"/>
              </w:rPr>
            </w:pPr>
            <w:r>
              <w:rPr>
                <w:rFonts w:hint="eastAsia"/>
              </w:rPr>
              <w:t>实验</w:t>
            </w:r>
            <w:r>
              <w:rPr>
                <w:rFonts w:hint="eastAsia"/>
              </w:rPr>
              <w:t xml:space="preserve">2 </w:t>
            </w:r>
            <w:r>
              <w:rPr>
                <w:rFonts w:hint="eastAsia"/>
              </w:rPr>
              <w:t>圆柱绕流（卡门涡街）的设计案例模型</w:t>
            </w:r>
          </w:p>
        </w:tc>
        <w:tc>
          <w:tcPr>
            <w:tcW w:w="1134" w:type="dxa"/>
            <w:tcBorders>
              <w:top w:val="single" w:sz="4" w:space="0" w:color="auto"/>
              <w:left w:val="nil"/>
              <w:bottom w:val="single" w:sz="4" w:space="0" w:color="auto"/>
              <w:right w:val="single" w:sz="4" w:space="0" w:color="auto"/>
            </w:tcBorders>
            <w:vAlign w:val="center"/>
          </w:tcPr>
          <w:p w14:paraId="63BA6A27"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873B6E" w14:textId="5FD088D4"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3BFF9599" w14:textId="77777777" w:rsidR="0076105B" w:rsidRDefault="0076105B">
            <w:pPr>
              <w:widowControl/>
              <w:jc w:val="center"/>
              <w:rPr>
                <w:szCs w:val="21"/>
              </w:rPr>
            </w:pPr>
          </w:p>
        </w:tc>
      </w:tr>
      <w:tr w:rsidR="0076105B" w14:paraId="7BB104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9BDF2E" w14:textId="77777777" w:rsidR="0076105B" w:rsidRDefault="00315313">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8CDA814" w14:textId="4501C2CD" w:rsidR="0076105B" w:rsidRDefault="00315313">
            <w:pPr>
              <w:widowControl/>
              <w:jc w:val="center"/>
              <w:rPr>
                <w:rFonts w:ascii="宋体" w:hAnsi="宋体"/>
                <w:kern w:val="0"/>
                <w:szCs w:val="21"/>
              </w:rPr>
            </w:pPr>
            <w:r>
              <w:rPr>
                <w:rFonts w:hint="eastAsia"/>
              </w:rPr>
              <w:t>实验</w:t>
            </w:r>
            <w:r>
              <w:rPr>
                <w:rFonts w:hint="eastAsia"/>
              </w:rPr>
              <w:t xml:space="preserve">3 </w:t>
            </w:r>
            <w:r>
              <w:rPr>
                <w:rFonts w:hint="eastAsia"/>
              </w:rPr>
              <w:t>四级透镜的设计案例模型</w:t>
            </w:r>
          </w:p>
        </w:tc>
        <w:tc>
          <w:tcPr>
            <w:tcW w:w="1134" w:type="dxa"/>
            <w:tcBorders>
              <w:top w:val="single" w:sz="4" w:space="0" w:color="auto"/>
              <w:left w:val="nil"/>
              <w:bottom w:val="single" w:sz="4" w:space="0" w:color="auto"/>
              <w:right w:val="single" w:sz="4" w:space="0" w:color="auto"/>
            </w:tcBorders>
            <w:vAlign w:val="center"/>
          </w:tcPr>
          <w:p w14:paraId="54B5BBDD"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AF4FAC1" w14:textId="6F9B1C92"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0344A66B" w14:textId="77777777" w:rsidR="0076105B" w:rsidRDefault="0076105B">
            <w:pPr>
              <w:widowControl/>
              <w:jc w:val="center"/>
              <w:rPr>
                <w:szCs w:val="21"/>
              </w:rPr>
            </w:pPr>
          </w:p>
        </w:tc>
      </w:tr>
      <w:tr w:rsidR="0076105B" w14:paraId="67C96C3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00D45A" w14:textId="77777777" w:rsidR="0076105B" w:rsidRDefault="00315313">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7DF6194" w14:textId="28080A09" w:rsidR="0076105B" w:rsidRDefault="00315313">
            <w:pPr>
              <w:widowControl/>
              <w:jc w:val="center"/>
              <w:rPr>
                <w:rFonts w:ascii="宋体" w:hAnsi="宋体"/>
                <w:kern w:val="0"/>
                <w:szCs w:val="21"/>
              </w:rPr>
            </w:pPr>
            <w:r>
              <w:rPr>
                <w:rFonts w:hint="eastAsia"/>
              </w:rPr>
              <w:t>实验</w:t>
            </w:r>
            <w:r>
              <w:rPr>
                <w:rFonts w:hint="eastAsia"/>
              </w:rPr>
              <w:t xml:space="preserve">4 </w:t>
            </w:r>
            <w:r>
              <w:rPr>
                <w:rFonts w:hint="eastAsia"/>
              </w:rPr>
              <w:t>热微执行器的设计案例模型</w:t>
            </w:r>
          </w:p>
        </w:tc>
        <w:tc>
          <w:tcPr>
            <w:tcW w:w="1134" w:type="dxa"/>
            <w:tcBorders>
              <w:top w:val="single" w:sz="4" w:space="0" w:color="auto"/>
              <w:left w:val="nil"/>
              <w:bottom w:val="single" w:sz="4" w:space="0" w:color="auto"/>
              <w:right w:val="single" w:sz="4" w:space="0" w:color="auto"/>
            </w:tcBorders>
            <w:vAlign w:val="center"/>
          </w:tcPr>
          <w:p w14:paraId="3FAF3F49"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11BA92A" w14:textId="5775D508"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5D357B56" w14:textId="77777777" w:rsidR="0076105B" w:rsidRDefault="0076105B">
            <w:pPr>
              <w:widowControl/>
              <w:jc w:val="center"/>
              <w:rPr>
                <w:szCs w:val="21"/>
              </w:rPr>
            </w:pPr>
          </w:p>
        </w:tc>
      </w:tr>
      <w:tr w:rsidR="0076105B" w14:paraId="2BEEFA8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549F30B" w14:textId="77777777" w:rsidR="0076105B" w:rsidRDefault="00315313">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0FDBE24" w14:textId="0CBFF4F3" w:rsidR="0076105B" w:rsidRDefault="00315313">
            <w:pPr>
              <w:widowControl/>
              <w:jc w:val="center"/>
              <w:rPr>
                <w:rFonts w:ascii="宋体" w:hAnsi="宋体"/>
                <w:kern w:val="0"/>
                <w:szCs w:val="21"/>
              </w:rPr>
            </w:pPr>
            <w:r>
              <w:rPr>
                <w:rFonts w:hint="eastAsia"/>
              </w:rPr>
              <w:t>实验</w:t>
            </w:r>
            <w:r>
              <w:rPr>
                <w:rFonts w:hint="eastAsia"/>
              </w:rPr>
              <w:t xml:space="preserve">5 </w:t>
            </w:r>
            <w:r>
              <w:rPr>
                <w:rFonts w:hint="eastAsia"/>
              </w:rPr>
              <w:t>硅晶片的激光加热分析案例模型</w:t>
            </w:r>
          </w:p>
        </w:tc>
        <w:tc>
          <w:tcPr>
            <w:tcW w:w="1134" w:type="dxa"/>
            <w:tcBorders>
              <w:top w:val="single" w:sz="4" w:space="0" w:color="auto"/>
              <w:left w:val="nil"/>
              <w:bottom w:val="single" w:sz="4" w:space="0" w:color="auto"/>
              <w:right w:val="single" w:sz="4" w:space="0" w:color="auto"/>
            </w:tcBorders>
            <w:vAlign w:val="center"/>
          </w:tcPr>
          <w:p w14:paraId="5174606A"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8A3ADBA" w14:textId="3B24B730"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3A4CB600" w14:textId="77777777" w:rsidR="0076105B" w:rsidRDefault="0076105B">
            <w:pPr>
              <w:widowControl/>
              <w:jc w:val="center"/>
              <w:rPr>
                <w:szCs w:val="21"/>
              </w:rPr>
            </w:pPr>
          </w:p>
        </w:tc>
      </w:tr>
      <w:tr w:rsidR="0076105B" w14:paraId="0525F1C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0E4020" w14:textId="77777777" w:rsidR="0076105B" w:rsidRDefault="00315313">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5FBEC3BF" w14:textId="0A948D06" w:rsidR="0076105B" w:rsidRDefault="00315313">
            <w:pPr>
              <w:widowControl/>
              <w:jc w:val="center"/>
              <w:rPr>
                <w:rFonts w:ascii="宋体" w:hAnsi="宋体"/>
                <w:kern w:val="0"/>
                <w:szCs w:val="21"/>
              </w:rPr>
            </w:pPr>
            <w:r>
              <w:rPr>
                <w:rFonts w:hint="eastAsia"/>
              </w:rPr>
              <w:t>实验</w:t>
            </w:r>
            <w:r>
              <w:rPr>
                <w:rFonts w:hint="eastAsia"/>
              </w:rPr>
              <w:t xml:space="preserve">6 </w:t>
            </w:r>
            <w:r>
              <w:rPr>
                <w:rFonts w:hint="eastAsia"/>
              </w:rPr>
              <w:t>衍射图样的设计案例模型</w:t>
            </w:r>
          </w:p>
        </w:tc>
        <w:tc>
          <w:tcPr>
            <w:tcW w:w="1134" w:type="dxa"/>
            <w:tcBorders>
              <w:top w:val="single" w:sz="4" w:space="0" w:color="auto"/>
              <w:left w:val="nil"/>
              <w:bottom w:val="single" w:sz="4" w:space="0" w:color="auto"/>
              <w:right w:val="single" w:sz="4" w:space="0" w:color="auto"/>
            </w:tcBorders>
            <w:vAlign w:val="center"/>
          </w:tcPr>
          <w:p w14:paraId="3468521A"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1226F83" w14:textId="7FF2D7D2"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411CB3AE" w14:textId="77777777" w:rsidR="0076105B" w:rsidRDefault="0076105B">
            <w:pPr>
              <w:widowControl/>
              <w:jc w:val="center"/>
              <w:rPr>
                <w:szCs w:val="21"/>
              </w:rPr>
            </w:pPr>
          </w:p>
        </w:tc>
      </w:tr>
    </w:tbl>
    <w:p w14:paraId="765AC1C5" w14:textId="77777777" w:rsidR="0076105B" w:rsidRDefault="0076105B">
      <w:pPr>
        <w:jc w:val="left"/>
        <w:rPr>
          <w:rFonts w:ascii="宋体" w:hAnsi="宋体"/>
          <w:b/>
          <w:sz w:val="24"/>
        </w:rPr>
      </w:pPr>
    </w:p>
    <w:p w14:paraId="72D1F078" w14:textId="77777777" w:rsidR="00E57B95" w:rsidRDefault="00E57B95">
      <w:pPr>
        <w:jc w:val="left"/>
        <w:rPr>
          <w:rFonts w:ascii="宋体" w:hAnsi="宋体"/>
          <w:b/>
          <w:sz w:val="24"/>
        </w:rPr>
      </w:pPr>
    </w:p>
    <w:p w14:paraId="12C88B3F" w14:textId="77777777" w:rsidR="0076105B" w:rsidRDefault="0076105B">
      <w:pPr>
        <w:jc w:val="left"/>
        <w:rPr>
          <w:rFonts w:ascii="宋体" w:hAnsi="宋体"/>
          <w:b/>
          <w:sz w:val="24"/>
        </w:rPr>
      </w:pPr>
    </w:p>
    <w:p w14:paraId="329299EC" w14:textId="77777777" w:rsidR="0076105B" w:rsidRDefault="0076105B">
      <w:pPr>
        <w:jc w:val="left"/>
        <w:rPr>
          <w:rFonts w:ascii="宋体" w:hAnsi="宋体"/>
          <w:b/>
          <w:sz w:val="24"/>
        </w:rPr>
      </w:pPr>
    </w:p>
    <w:p w14:paraId="3D27C8C1" w14:textId="77777777" w:rsidR="0076105B" w:rsidRDefault="0076105B">
      <w:pPr>
        <w:jc w:val="left"/>
        <w:rPr>
          <w:rFonts w:ascii="宋体" w:hAnsi="宋体"/>
          <w:b/>
          <w:sz w:val="24"/>
        </w:rPr>
      </w:pPr>
    </w:p>
    <w:p w14:paraId="3A4D5BAC" w14:textId="77777777" w:rsidR="0076105B" w:rsidRDefault="00315313">
      <w:pPr>
        <w:pStyle w:val="20"/>
        <w:spacing w:beforeLines="50" w:before="120" w:afterLines="50" w:after="120"/>
        <w:rPr>
          <w:sz w:val="28"/>
          <w:szCs w:val="28"/>
        </w:rPr>
      </w:pPr>
      <w:r>
        <w:rPr>
          <w:rFonts w:hint="eastAsia"/>
          <w:sz w:val="28"/>
          <w:szCs w:val="28"/>
        </w:rPr>
        <w:lastRenderedPageBreak/>
        <w:t>三、具体技术要求</w:t>
      </w:r>
    </w:p>
    <w:p w14:paraId="44C29ADE" w14:textId="77777777" w:rsidR="0076105B" w:rsidRDefault="0031531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8BC1821" w14:textId="224E9FC8" w:rsidR="0076105B" w:rsidRDefault="0031531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76105B" w14:paraId="7ACBC434" w14:textId="77777777">
        <w:trPr>
          <w:trHeight w:val="470"/>
        </w:trPr>
        <w:tc>
          <w:tcPr>
            <w:tcW w:w="900" w:type="dxa"/>
            <w:vAlign w:val="center"/>
          </w:tcPr>
          <w:p w14:paraId="27FAF8DE" w14:textId="77777777" w:rsidR="0076105B" w:rsidRDefault="00315313">
            <w:pPr>
              <w:jc w:val="center"/>
              <w:rPr>
                <w:szCs w:val="21"/>
              </w:rPr>
            </w:pPr>
            <w:r>
              <w:rPr>
                <w:rFonts w:hint="eastAsia"/>
                <w:szCs w:val="21"/>
              </w:rPr>
              <w:t>序号</w:t>
            </w:r>
          </w:p>
        </w:tc>
        <w:tc>
          <w:tcPr>
            <w:tcW w:w="1980" w:type="dxa"/>
            <w:vAlign w:val="center"/>
          </w:tcPr>
          <w:p w14:paraId="622A2AB9" w14:textId="77777777" w:rsidR="0076105B" w:rsidRDefault="00315313">
            <w:pPr>
              <w:widowControl/>
              <w:jc w:val="center"/>
              <w:rPr>
                <w:szCs w:val="21"/>
              </w:rPr>
            </w:pPr>
            <w:r>
              <w:rPr>
                <w:rFonts w:hint="eastAsia"/>
                <w:szCs w:val="21"/>
              </w:rPr>
              <w:t>货物名称</w:t>
            </w:r>
          </w:p>
        </w:tc>
        <w:tc>
          <w:tcPr>
            <w:tcW w:w="5580" w:type="dxa"/>
            <w:vAlign w:val="center"/>
          </w:tcPr>
          <w:p w14:paraId="06B5DF64" w14:textId="77777777" w:rsidR="0076105B" w:rsidRDefault="00315313">
            <w:pPr>
              <w:jc w:val="center"/>
              <w:rPr>
                <w:szCs w:val="21"/>
              </w:rPr>
            </w:pPr>
            <w:r>
              <w:rPr>
                <w:rFonts w:hint="eastAsia"/>
                <w:szCs w:val="21"/>
              </w:rPr>
              <w:t>招标技术要求</w:t>
            </w:r>
          </w:p>
        </w:tc>
      </w:tr>
      <w:tr w:rsidR="007B12CD" w14:paraId="30686F3A" w14:textId="77777777" w:rsidTr="00D01DA2">
        <w:trPr>
          <w:trHeight w:val="505"/>
        </w:trPr>
        <w:tc>
          <w:tcPr>
            <w:tcW w:w="900" w:type="dxa"/>
            <w:vMerge w:val="restart"/>
            <w:vAlign w:val="center"/>
          </w:tcPr>
          <w:p w14:paraId="763300D0" w14:textId="76987EAF" w:rsidR="007B12CD" w:rsidRDefault="007B12CD">
            <w:pPr>
              <w:jc w:val="center"/>
              <w:rPr>
                <w:b/>
                <w:szCs w:val="21"/>
              </w:rPr>
            </w:pPr>
            <w:r>
              <w:rPr>
                <w:rFonts w:hint="eastAsia"/>
                <w:b/>
                <w:szCs w:val="21"/>
              </w:rPr>
              <w:t>1</w:t>
            </w:r>
          </w:p>
        </w:tc>
        <w:tc>
          <w:tcPr>
            <w:tcW w:w="1980" w:type="dxa"/>
            <w:vMerge w:val="restart"/>
            <w:vAlign w:val="center"/>
          </w:tcPr>
          <w:p w14:paraId="1DB32A92" w14:textId="7C98E9BB" w:rsidR="007B12CD" w:rsidRDefault="007B12CD" w:rsidP="00FF6AE4">
            <w:pPr>
              <w:jc w:val="center"/>
              <w:rPr>
                <w:b/>
                <w:szCs w:val="21"/>
              </w:rPr>
            </w:pPr>
            <w:r w:rsidRPr="00E57B95">
              <w:rPr>
                <w:rFonts w:hint="eastAsia"/>
                <w:b/>
                <w:szCs w:val="21"/>
              </w:rPr>
              <w:t>大学物理实验仿真系统</w:t>
            </w:r>
          </w:p>
        </w:tc>
        <w:tc>
          <w:tcPr>
            <w:tcW w:w="5580" w:type="dxa"/>
          </w:tcPr>
          <w:p w14:paraId="5060E61B" w14:textId="556B8066" w:rsidR="007B12CD" w:rsidRPr="00895902" w:rsidRDefault="007B12CD" w:rsidP="00706EE9">
            <w:pPr>
              <w:spacing w:line="360" w:lineRule="auto"/>
              <w:rPr>
                <w:b/>
                <w:sz w:val="24"/>
              </w:rPr>
            </w:pPr>
            <w:r w:rsidRPr="00706EE9">
              <w:rPr>
                <w:rFonts w:hint="eastAsia"/>
                <w:b/>
                <w:sz w:val="24"/>
              </w:rPr>
              <w:t>1.1</w:t>
            </w:r>
            <w:r w:rsidRPr="00706EE9">
              <w:rPr>
                <w:rFonts w:hint="eastAsia"/>
                <w:sz w:val="24"/>
              </w:rPr>
              <w:t>使用有限元算法。</w:t>
            </w:r>
          </w:p>
        </w:tc>
      </w:tr>
      <w:tr w:rsidR="007B12CD" w14:paraId="6F95CAB4" w14:textId="77777777" w:rsidTr="00D01DA2">
        <w:trPr>
          <w:trHeight w:val="427"/>
        </w:trPr>
        <w:tc>
          <w:tcPr>
            <w:tcW w:w="900" w:type="dxa"/>
            <w:vMerge/>
            <w:vAlign w:val="center"/>
          </w:tcPr>
          <w:p w14:paraId="4A60979D" w14:textId="77777777" w:rsidR="007B12CD" w:rsidRDefault="007B12CD">
            <w:pPr>
              <w:jc w:val="center"/>
              <w:rPr>
                <w:b/>
                <w:szCs w:val="21"/>
              </w:rPr>
            </w:pPr>
          </w:p>
        </w:tc>
        <w:tc>
          <w:tcPr>
            <w:tcW w:w="1980" w:type="dxa"/>
            <w:vMerge/>
            <w:vAlign w:val="center"/>
          </w:tcPr>
          <w:p w14:paraId="76A52EFC" w14:textId="77777777" w:rsidR="007B12CD" w:rsidRPr="00E57B95" w:rsidRDefault="007B12CD" w:rsidP="00FF6AE4">
            <w:pPr>
              <w:jc w:val="center"/>
              <w:rPr>
                <w:b/>
                <w:szCs w:val="21"/>
              </w:rPr>
            </w:pPr>
          </w:p>
        </w:tc>
        <w:tc>
          <w:tcPr>
            <w:tcW w:w="5580" w:type="dxa"/>
          </w:tcPr>
          <w:p w14:paraId="3A08684B" w14:textId="4A3D5A76" w:rsidR="007B12CD" w:rsidRPr="00706EE9" w:rsidRDefault="007B12CD" w:rsidP="00706EE9">
            <w:pPr>
              <w:spacing w:line="360" w:lineRule="auto"/>
              <w:rPr>
                <w:sz w:val="24"/>
              </w:rPr>
            </w:pPr>
            <w:r w:rsidRPr="00706EE9">
              <w:rPr>
                <w:rFonts w:hint="eastAsia"/>
                <w:sz w:val="24"/>
              </w:rPr>
              <w:t>▲</w:t>
            </w:r>
            <w:r>
              <w:rPr>
                <w:rFonts w:hint="eastAsia"/>
                <w:b/>
                <w:szCs w:val="21"/>
              </w:rPr>
              <w:t>1.2</w:t>
            </w:r>
            <w:r w:rsidRPr="00706EE9">
              <w:rPr>
                <w:rFonts w:hint="eastAsia"/>
                <w:sz w:val="24"/>
              </w:rPr>
              <w:t>具有多物理场（三个及以上）一次性同时求解的直接耦合功能。</w:t>
            </w:r>
          </w:p>
        </w:tc>
      </w:tr>
      <w:tr w:rsidR="007B12CD" w14:paraId="7CD0E072" w14:textId="77777777">
        <w:trPr>
          <w:trHeight w:val="510"/>
        </w:trPr>
        <w:tc>
          <w:tcPr>
            <w:tcW w:w="900" w:type="dxa"/>
            <w:vMerge/>
            <w:vAlign w:val="center"/>
          </w:tcPr>
          <w:p w14:paraId="317FE09C" w14:textId="4232D430" w:rsidR="007B12CD" w:rsidRDefault="007B12CD">
            <w:pPr>
              <w:jc w:val="center"/>
              <w:rPr>
                <w:b/>
                <w:szCs w:val="21"/>
              </w:rPr>
            </w:pPr>
          </w:p>
        </w:tc>
        <w:tc>
          <w:tcPr>
            <w:tcW w:w="1980" w:type="dxa"/>
            <w:vMerge/>
            <w:vAlign w:val="center"/>
          </w:tcPr>
          <w:p w14:paraId="11D880AA" w14:textId="05CAAAA9" w:rsidR="007B12CD" w:rsidRDefault="007B12CD" w:rsidP="00FF6AE4">
            <w:pPr>
              <w:jc w:val="center"/>
              <w:rPr>
                <w:b/>
                <w:szCs w:val="21"/>
              </w:rPr>
            </w:pPr>
          </w:p>
        </w:tc>
        <w:tc>
          <w:tcPr>
            <w:tcW w:w="5580" w:type="dxa"/>
          </w:tcPr>
          <w:p w14:paraId="39CCB1E1" w14:textId="29DE86CA" w:rsidR="007B12CD" w:rsidRPr="00706EE9" w:rsidRDefault="007B12CD" w:rsidP="00706EE9">
            <w:pPr>
              <w:spacing w:line="360" w:lineRule="auto"/>
              <w:rPr>
                <w:sz w:val="24"/>
              </w:rPr>
            </w:pPr>
            <w:r w:rsidRPr="00706EE9">
              <w:rPr>
                <w:rFonts w:hint="eastAsia"/>
                <w:b/>
                <w:szCs w:val="21"/>
              </w:rPr>
              <w:t>★</w:t>
            </w:r>
            <w:r>
              <w:rPr>
                <w:rFonts w:hint="eastAsia"/>
                <w:b/>
                <w:szCs w:val="21"/>
              </w:rPr>
              <w:t>1.3</w:t>
            </w:r>
            <w:r w:rsidRPr="00706EE9">
              <w:rPr>
                <w:rFonts w:hint="eastAsia"/>
                <w:sz w:val="24"/>
              </w:rPr>
              <w:t>图形化用户界面，预置前处理、求解器，以及后处理功能。</w:t>
            </w:r>
          </w:p>
        </w:tc>
      </w:tr>
      <w:tr w:rsidR="007B12CD" w14:paraId="20E5E384" w14:textId="77777777">
        <w:trPr>
          <w:trHeight w:val="510"/>
        </w:trPr>
        <w:tc>
          <w:tcPr>
            <w:tcW w:w="900" w:type="dxa"/>
            <w:vMerge/>
            <w:vAlign w:val="center"/>
          </w:tcPr>
          <w:p w14:paraId="743F8234" w14:textId="3302FEA5" w:rsidR="007B12CD" w:rsidRDefault="007B12CD">
            <w:pPr>
              <w:jc w:val="center"/>
              <w:rPr>
                <w:b/>
                <w:szCs w:val="21"/>
              </w:rPr>
            </w:pPr>
          </w:p>
        </w:tc>
        <w:tc>
          <w:tcPr>
            <w:tcW w:w="1980" w:type="dxa"/>
            <w:vMerge/>
            <w:vAlign w:val="center"/>
          </w:tcPr>
          <w:p w14:paraId="4372EA6B" w14:textId="03189E03" w:rsidR="007B12CD" w:rsidRDefault="007B12CD" w:rsidP="00FF6AE4">
            <w:pPr>
              <w:jc w:val="center"/>
              <w:rPr>
                <w:b/>
                <w:szCs w:val="21"/>
              </w:rPr>
            </w:pPr>
          </w:p>
        </w:tc>
        <w:tc>
          <w:tcPr>
            <w:tcW w:w="5580" w:type="dxa"/>
          </w:tcPr>
          <w:p w14:paraId="2A97E982" w14:textId="15A32E4B" w:rsidR="007B12CD" w:rsidRDefault="007B12CD" w:rsidP="00706EE9">
            <w:pPr>
              <w:rPr>
                <w:b/>
                <w:szCs w:val="21"/>
              </w:rPr>
            </w:pPr>
            <w:r w:rsidRPr="00706EE9">
              <w:rPr>
                <w:rFonts w:hint="eastAsia"/>
                <w:b/>
                <w:szCs w:val="21"/>
              </w:rPr>
              <w:t>★</w:t>
            </w:r>
            <w:r>
              <w:rPr>
                <w:rFonts w:hint="eastAsia"/>
                <w:b/>
                <w:szCs w:val="21"/>
              </w:rPr>
              <w:t>1.4</w:t>
            </w:r>
            <w:r w:rsidRPr="00706EE9">
              <w:rPr>
                <w:rFonts w:hint="eastAsia"/>
                <w:sz w:val="24"/>
              </w:rPr>
              <w:t>具有</w:t>
            </w:r>
            <w:r w:rsidRPr="00706EE9">
              <w:rPr>
                <w:rFonts w:hint="eastAsia"/>
                <w:sz w:val="24"/>
              </w:rPr>
              <w:t>App</w:t>
            </w:r>
            <w:r w:rsidRPr="00706EE9">
              <w:rPr>
                <w:sz w:val="24"/>
              </w:rPr>
              <w:t>开发器</w:t>
            </w:r>
            <w:r w:rsidR="00A94C12">
              <w:rPr>
                <w:rFonts w:hint="eastAsia"/>
                <w:sz w:val="24"/>
              </w:rPr>
              <w:t>，</w:t>
            </w:r>
            <w:r w:rsidR="00A94C12">
              <w:t>可以通过界面化的编辑方式将建立好的仿真模型封装成简单易用的</w:t>
            </w:r>
            <w:r w:rsidR="00A94C12">
              <w:rPr>
                <w:rFonts w:hint="eastAsia"/>
              </w:rPr>
              <w:t>A</w:t>
            </w:r>
            <w:r w:rsidR="00A94C12">
              <w:t>PP</w:t>
            </w:r>
            <w:r w:rsidR="00A94C12">
              <w:t>进行使用</w:t>
            </w:r>
            <w:r>
              <w:rPr>
                <w:rFonts w:hint="eastAsia"/>
                <w:sz w:val="24"/>
              </w:rPr>
              <w:t>。</w:t>
            </w:r>
          </w:p>
        </w:tc>
      </w:tr>
      <w:tr w:rsidR="007B12CD" w14:paraId="1B351383" w14:textId="77777777">
        <w:trPr>
          <w:trHeight w:val="510"/>
        </w:trPr>
        <w:tc>
          <w:tcPr>
            <w:tcW w:w="900" w:type="dxa"/>
            <w:vMerge/>
            <w:vAlign w:val="center"/>
          </w:tcPr>
          <w:p w14:paraId="2E55F6C7" w14:textId="14EFC52E" w:rsidR="007B12CD" w:rsidRDefault="007B12CD">
            <w:pPr>
              <w:jc w:val="center"/>
              <w:rPr>
                <w:b/>
                <w:szCs w:val="21"/>
              </w:rPr>
            </w:pPr>
          </w:p>
        </w:tc>
        <w:tc>
          <w:tcPr>
            <w:tcW w:w="1980" w:type="dxa"/>
            <w:vMerge/>
            <w:vAlign w:val="center"/>
          </w:tcPr>
          <w:p w14:paraId="32E8F022" w14:textId="140C8AAF" w:rsidR="007B12CD" w:rsidRDefault="007B12CD" w:rsidP="00FF6AE4">
            <w:pPr>
              <w:jc w:val="center"/>
              <w:rPr>
                <w:b/>
                <w:szCs w:val="21"/>
              </w:rPr>
            </w:pPr>
          </w:p>
        </w:tc>
        <w:tc>
          <w:tcPr>
            <w:tcW w:w="5580" w:type="dxa"/>
          </w:tcPr>
          <w:p w14:paraId="0354D8D6" w14:textId="0C73CF3D" w:rsidR="007B12CD" w:rsidRPr="00706EE9" w:rsidRDefault="007B12CD" w:rsidP="00706EE9">
            <w:pPr>
              <w:spacing w:line="360" w:lineRule="auto"/>
              <w:rPr>
                <w:sz w:val="24"/>
              </w:rPr>
            </w:pPr>
            <w:r w:rsidRPr="00706EE9">
              <w:rPr>
                <w:rFonts w:hint="eastAsia"/>
                <w:b/>
                <w:szCs w:val="21"/>
              </w:rPr>
              <w:t>★</w:t>
            </w:r>
            <w:r>
              <w:rPr>
                <w:rFonts w:hint="eastAsia"/>
                <w:b/>
                <w:szCs w:val="21"/>
              </w:rPr>
              <w:t>1.5</w:t>
            </w:r>
            <w:r w:rsidRPr="00706EE9">
              <w:rPr>
                <w:rFonts w:hint="eastAsia"/>
                <w:sz w:val="24"/>
              </w:rPr>
              <w:t>具有声学仿真功能。</w:t>
            </w:r>
          </w:p>
          <w:p w14:paraId="2D5118E7" w14:textId="10C6F4B9" w:rsidR="007B12CD" w:rsidRDefault="007B12CD">
            <w:pPr>
              <w:rPr>
                <w:b/>
                <w:szCs w:val="21"/>
              </w:rPr>
            </w:pPr>
          </w:p>
        </w:tc>
      </w:tr>
      <w:tr w:rsidR="007B12CD" w14:paraId="035A300C" w14:textId="77777777">
        <w:trPr>
          <w:trHeight w:val="510"/>
        </w:trPr>
        <w:tc>
          <w:tcPr>
            <w:tcW w:w="900" w:type="dxa"/>
            <w:vMerge/>
            <w:vAlign w:val="center"/>
          </w:tcPr>
          <w:p w14:paraId="5E3A47E7" w14:textId="4D6C22E4" w:rsidR="007B12CD" w:rsidRDefault="007B12CD">
            <w:pPr>
              <w:jc w:val="center"/>
              <w:rPr>
                <w:b/>
                <w:szCs w:val="21"/>
              </w:rPr>
            </w:pPr>
          </w:p>
        </w:tc>
        <w:tc>
          <w:tcPr>
            <w:tcW w:w="1980" w:type="dxa"/>
            <w:vMerge/>
            <w:vAlign w:val="center"/>
          </w:tcPr>
          <w:p w14:paraId="7CE55569" w14:textId="6F19BC40" w:rsidR="007B12CD" w:rsidRDefault="007B12CD" w:rsidP="00FF6AE4">
            <w:pPr>
              <w:jc w:val="center"/>
              <w:rPr>
                <w:b/>
                <w:szCs w:val="21"/>
              </w:rPr>
            </w:pPr>
          </w:p>
        </w:tc>
        <w:tc>
          <w:tcPr>
            <w:tcW w:w="5580" w:type="dxa"/>
          </w:tcPr>
          <w:p w14:paraId="6881D164" w14:textId="2F772AFA" w:rsidR="007B12CD" w:rsidRPr="00706EE9" w:rsidRDefault="007B12CD" w:rsidP="00706EE9">
            <w:pPr>
              <w:spacing w:line="360" w:lineRule="auto"/>
              <w:rPr>
                <w:sz w:val="24"/>
              </w:rPr>
            </w:pPr>
            <w:r w:rsidRPr="00706EE9">
              <w:rPr>
                <w:rFonts w:hint="eastAsia"/>
                <w:sz w:val="24"/>
              </w:rPr>
              <w:t>▲</w:t>
            </w:r>
            <w:r>
              <w:rPr>
                <w:rFonts w:hint="eastAsia"/>
                <w:b/>
                <w:szCs w:val="21"/>
              </w:rPr>
              <w:t>1.6</w:t>
            </w:r>
            <w:r w:rsidRPr="00706EE9">
              <w:rPr>
                <w:rFonts w:hint="eastAsia"/>
                <w:sz w:val="24"/>
              </w:rPr>
              <w:t>具</w:t>
            </w:r>
            <w:r w:rsidRPr="00706EE9">
              <w:rPr>
                <w:sz w:val="24"/>
              </w:rPr>
              <w:t>有流体力学仿真功能。</w:t>
            </w:r>
          </w:p>
          <w:p w14:paraId="050A9DF3" w14:textId="3BA71614" w:rsidR="007B12CD" w:rsidRDefault="007B12CD">
            <w:pPr>
              <w:rPr>
                <w:b/>
                <w:szCs w:val="21"/>
              </w:rPr>
            </w:pPr>
          </w:p>
        </w:tc>
      </w:tr>
      <w:tr w:rsidR="007B12CD" w14:paraId="290DEB05" w14:textId="77777777">
        <w:trPr>
          <w:trHeight w:val="510"/>
        </w:trPr>
        <w:tc>
          <w:tcPr>
            <w:tcW w:w="900" w:type="dxa"/>
            <w:vMerge/>
            <w:vAlign w:val="center"/>
          </w:tcPr>
          <w:p w14:paraId="35F1FBC0" w14:textId="488372F9" w:rsidR="007B12CD" w:rsidRDefault="007B12CD">
            <w:pPr>
              <w:jc w:val="center"/>
              <w:rPr>
                <w:b/>
                <w:szCs w:val="21"/>
              </w:rPr>
            </w:pPr>
          </w:p>
        </w:tc>
        <w:tc>
          <w:tcPr>
            <w:tcW w:w="1980" w:type="dxa"/>
            <w:vMerge/>
            <w:vAlign w:val="center"/>
          </w:tcPr>
          <w:p w14:paraId="1F53C1DB" w14:textId="165F34CE" w:rsidR="007B12CD" w:rsidRDefault="007B12CD">
            <w:pPr>
              <w:widowControl/>
              <w:jc w:val="center"/>
              <w:rPr>
                <w:b/>
                <w:szCs w:val="21"/>
              </w:rPr>
            </w:pPr>
          </w:p>
        </w:tc>
        <w:tc>
          <w:tcPr>
            <w:tcW w:w="5580" w:type="dxa"/>
          </w:tcPr>
          <w:p w14:paraId="3F8D6EF4" w14:textId="411D0829" w:rsidR="007B12CD" w:rsidRPr="00706EE9" w:rsidRDefault="007B12CD" w:rsidP="00706EE9">
            <w:pPr>
              <w:spacing w:line="360" w:lineRule="auto"/>
              <w:rPr>
                <w:sz w:val="24"/>
              </w:rPr>
            </w:pPr>
            <w:r w:rsidRPr="00706EE9">
              <w:rPr>
                <w:rFonts w:hint="eastAsia"/>
                <w:sz w:val="24"/>
              </w:rPr>
              <w:t>▲</w:t>
            </w:r>
            <w:r>
              <w:rPr>
                <w:rFonts w:hint="eastAsia"/>
                <w:b/>
                <w:szCs w:val="21"/>
              </w:rPr>
              <w:t>1.7</w:t>
            </w:r>
            <w:r w:rsidRPr="00706EE9">
              <w:rPr>
                <w:sz w:val="24"/>
              </w:rPr>
              <w:t>具有传热仿真功能</w:t>
            </w:r>
            <w:r w:rsidRPr="00706EE9">
              <w:rPr>
                <w:rFonts w:hint="eastAsia"/>
                <w:sz w:val="24"/>
              </w:rPr>
              <w:t>。</w:t>
            </w:r>
          </w:p>
          <w:p w14:paraId="6B409E83" w14:textId="1406D1F0" w:rsidR="007B12CD" w:rsidRDefault="007B12CD">
            <w:pPr>
              <w:rPr>
                <w:b/>
                <w:szCs w:val="21"/>
              </w:rPr>
            </w:pPr>
          </w:p>
        </w:tc>
      </w:tr>
      <w:tr w:rsidR="007B12CD" w14:paraId="075A996C" w14:textId="77777777">
        <w:trPr>
          <w:trHeight w:val="510"/>
        </w:trPr>
        <w:tc>
          <w:tcPr>
            <w:tcW w:w="900" w:type="dxa"/>
            <w:vMerge/>
            <w:vAlign w:val="center"/>
          </w:tcPr>
          <w:p w14:paraId="4916E8C4" w14:textId="77777777" w:rsidR="007B12CD" w:rsidRDefault="007B12CD">
            <w:pPr>
              <w:jc w:val="center"/>
              <w:rPr>
                <w:b/>
                <w:szCs w:val="21"/>
              </w:rPr>
            </w:pPr>
          </w:p>
        </w:tc>
        <w:tc>
          <w:tcPr>
            <w:tcW w:w="1980" w:type="dxa"/>
            <w:vMerge/>
            <w:vAlign w:val="center"/>
          </w:tcPr>
          <w:p w14:paraId="0EEC8697" w14:textId="77777777" w:rsidR="007B12CD" w:rsidRDefault="007B12CD">
            <w:pPr>
              <w:widowControl/>
              <w:jc w:val="center"/>
              <w:rPr>
                <w:b/>
                <w:szCs w:val="21"/>
              </w:rPr>
            </w:pPr>
          </w:p>
        </w:tc>
        <w:tc>
          <w:tcPr>
            <w:tcW w:w="5580" w:type="dxa"/>
          </w:tcPr>
          <w:p w14:paraId="0C134837" w14:textId="1E68D5EA" w:rsidR="007B12CD" w:rsidRPr="00706EE9" w:rsidRDefault="007B12CD" w:rsidP="00706EE9">
            <w:pPr>
              <w:spacing w:line="360" w:lineRule="auto"/>
              <w:rPr>
                <w:sz w:val="24"/>
              </w:rPr>
            </w:pPr>
            <w:r>
              <w:rPr>
                <w:rFonts w:hint="eastAsia"/>
                <w:b/>
                <w:szCs w:val="21"/>
              </w:rPr>
              <w:t>1.8</w:t>
            </w:r>
            <w:r w:rsidRPr="00706EE9">
              <w:rPr>
                <w:rFonts w:hint="eastAsia"/>
                <w:sz w:val="24"/>
              </w:rPr>
              <w:t>具有几何建模功能。</w:t>
            </w:r>
          </w:p>
          <w:p w14:paraId="22F40B1A" w14:textId="64B0A167" w:rsidR="007B12CD" w:rsidRDefault="007B12CD">
            <w:pPr>
              <w:rPr>
                <w:b/>
                <w:szCs w:val="21"/>
              </w:rPr>
            </w:pPr>
          </w:p>
        </w:tc>
      </w:tr>
      <w:tr w:rsidR="007B12CD" w14:paraId="2C7B1DC0" w14:textId="77777777">
        <w:trPr>
          <w:trHeight w:val="510"/>
        </w:trPr>
        <w:tc>
          <w:tcPr>
            <w:tcW w:w="900" w:type="dxa"/>
            <w:vMerge/>
            <w:vAlign w:val="center"/>
          </w:tcPr>
          <w:p w14:paraId="39BC87D2" w14:textId="77777777" w:rsidR="007B12CD" w:rsidRDefault="007B12CD">
            <w:pPr>
              <w:jc w:val="center"/>
              <w:rPr>
                <w:b/>
                <w:szCs w:val="21"/>
              </w:rPr>
            </w:pPr>
          </w:p>
        </w:tc>
        <w:tc>
          <w:tcPr>
            <w:tcW w:w="1980" w:type="dxa"/>
            <w:vMerge/>
            <w:vAlign w:val="center"/>
          </w:tcPr>
          <w:p w14:paraId="10B356FD" w14:textId="77777777" w:rsidR="007B12CD" w:rsidRDefault="007B12CD">
            <w:pPr>
              <w:widowControl/>
              <w:jc w:val="center"/>
              <w:rPr>
                <w:b/>
                <w:szCs w:val="21"/>
              </w:rPr>
            </w:pPr>
          </w:p>
        </w:tc>
        <w:tc>
          <w:tcPr>
            <w:tcW w:w="5580" w:type="dxa"/>
          </w:tcPr>
          <w:p w14:paraId="23E883C6" w14:textId="3E36EF80" w:rsidR="007B12CD" w:rsidRPr="00706EE9" w:rsidRDefault="007B12CD" w:rsidP="00706EE9">
            <w:pPr>
              <w:spacing w:line="360" w:lineRule="auto"/>
              <w:rPr>
                <w:sz w:val="24"/>
              </w:rPr>
            </w:pPr>
            <w:r>
              <w:rPr>
                <w:rFonts w:hint="eastAsia"/>
                <w:b/>
                <w:szCs w:val="21"/>
              </w:rPr>
              <w:t>1.9</w:t>
            </w:r>
            <w:r w:rsidRPr="00706EE9">
              <w:rPr>
                <w:sz w:val="24"/>
              </w:rPr>
              <w:t>具有数学建模功能</w:t>
            </w:r>
            <w:r w:rsidRPr="00706EE9">
              <w:rPr>
                <w:rFonts w:hint="eastAsia"/>
                <w:sz w:val="24"/>
              </w:rPr>
              <w:t>。</w:t>
            </w:r>
          </w:p>
          <w:p w14:paraId="4B1CD744" w14:textId="672CD59D" w:rsidR="007B12CD" w:rsidRDefault="007B12CD">
            <w:pPr>
              <w:rPr>
                <w:b/>
                <w:szCs w:val="21"/>
              </w:rPr>
            </w:pPr>
          </w:p>
        </w:tc>
      </w:tr>
      <w:tr w:rsidR="007B12CD" w14:paraId="4A8163CD" w14:textId="77777777">
        <w:trPr>
          <w:trHeight w:val="510"/>
        </w:trPr>
        <w:tc>
          <w:tcPr>
            <w:tcW w:w="900" w:type="dxa"/>
            <w:vMerge/>
            <w:vAlign w:val="center"/>
          </w:tcPr>
          <w:p w14:paraId="0A31249F" w14:textId="77777777" w:rsidR="007B12CD" w:rsidRDefault="007B12CD">
            <w:pPr>
              <w:jc w:val="center"/>
              <w:rPr>
                <w:b/>
                <w:szCs w:val="21"/>
              </w:rPr>
            </w:pPr>
          </w:p>
        </w:tc>
        <w:tc>
          <w:tcPr>
            <w:tcW w:w="1980" w:type="dxa"/>
            <w:vMerge/>
            <w:vAlign w:val="center"/>
          </w:tcPr>
          <w:p w14:paraId="1A56A162" w14:textId="77777777" w:rsidR="007B12CD" w:rsidRDefault="007B12CD">
            <w:pPr>
              <w:widowControl/>
              <w:jc w:val="center"/>
              <w:rPr>
                <w:b/>
                <w:szCs w:val="21"/>
              </w:rPr>
            </w:pPr>
          </w:p>
        </w:tc>
        <w:tc>
          <w:tcPr>
            <w:tcW w:w="5580" w:type="dxa"/>
          </w:tcPr>
          <w:p w14:paraId="0CB903FE" w14:textId="28D83EC0" w:rsidR="007B12CD" w:rsidRPr="00706EE9" w:rsidRDefault="007B12CD" w:rsidP="00706EE9">
            <w:pPr>
              <w:spacing w:line="360" w:lineRule="auto"/>
              <w:rPr>
                <w:sz w:val="24"/>
              </w:rPr>
            </w:pPr>
            <w:r w:rsidRPr="00706EE9">
              <w:rPr>
                <w:rFonts w:hint="eastAsia"/>
                <w:sz w:val="24"/>
              </w:rPr>
              <w:t>▲</w:t>
            </w:r>
            <w:r>
              <w:rPr>
                <w:rFonts w:hint="eastAsia"/>
                <w:b/>
                <w:szCs w:val="21"/>
              </w:rPr>
              <w:t>1.10</w:t>
            </w:r>
            <w:r w:rsidRPr="00706EE9">
              <w:rPr>
                <w:sz w:val="24"/>
              </w:rPr>
              <w:t>具有固体力学仿真功能</w:t>
            </w:r>
            <w:r w:rsidRPr="00706EE9">
              <w:rPr>
                <w:rFonts w:hint="eastAsia"/>
                <w:sz w:val="24"/>
              </w:rPr>
              <w:t>。</w:t>
            </w:r>
          </w:p>
          <w:p w14:paraId="0879FA3B" w14:textId="3E0BE923" w:rsidR="007B12CD" w:rsidRDefault="007B12CD">
            <w:pPr>
              <w:rPr>
                <w:b/>
                <w:szCs w:val="21"/>
              </w:rPr>
            </w:pPr>
          </w:p>
        </w:tc>
      </w:tr>
      <w:tr w:rsidR="007B12CD" w14:paraId="4BC04DDE" w14:textId="77777777">
        <w:trPr>
          <w:trHeight w:val="510"/>
        </w:trPr>
        <w:tc>
          <w:tcPr>
            <w:tcW w:w="900" w:type="dxa"/>
            <w:vMerge/>
            <w:vAlign w:val="center"/>
          </w:tcPr>
          <w:p w14:paraId="60DE9C6B" w14:textId="77777777" w:rsidR="007B12CD" w:rsidRDefault="007B12CD">
            <w:pPr>
              <w:jc w:val="center"/>
              <w:rPr>
                <w:b/>
                <w:szCs w:val="21"/>
              </w:rPr>
            </w:pPr>
          </w:p>
        </w:tc>
        <w:tc>
          <w:tcPr>
            <w:tcW w:w="1980" w:type="dxa"/>
            <w:vMerge/>
            <w:vAlign w:val="center"/>
          </w:tcPr>
          <w:p w14:paraId="572392C1" w14:textId="77777777" w:rsidR="007B12CD" w:rsidRDefault="007B12CD">
            <w:pPr>
              <w:widowControl/>
              <w:jc w:val="center"/>
              <w:rPr>
                <w:b/>
                <w:szCs w:val="21"/>
              </w:rPr>
            </w:pPr>
          </w:p>
        </w:tc>
        <w:tc>
          <w:tcPr>
            <w:tcW w:w="5580" w:type="dxa"/>
          </w:tcPr>
          <w:p w14:paraId="160A83B0" w14:textId="1829ACB6" w:rsidR="007B12CD" w:rsidRPr="00706EE9" w:rsidRDefault="007B12CD" w:rsidP="00706EE9">
            <w:pPr>
              <w:spacing w:line="360" w:lineRule="auto"/>
              <w:rPr>
                <w:sz w:val="24"/>
              </w:rPr>
            </w:pPr>
            <w:r>
              <w:rPr>
                <w:b/>
                <w:szCs w:val="21"/>
              </w:rPr>
              <w:t>1.11</w:t>
            </w:r>
            <w:r w:rsidRPr="00706EE9">
              <w:rPr>
                <w:rFonts w:hint="eastAsia"/>
                <w:sz w:val="24"/>
              </w:rPr>
              <w:t>具有案例模型。</w:t>
            </w:r>
          </w:p>
          <w:p w14:paraId="0AC1E6CF" w14:textId="69FBBC47" w:rsidR="007B12CD" w:rsidRDefault="007B12CD">
            <w:pPr>
              <w:rPr>
                <w:b/>
                <w:szCs w:val="21"/>
              </w:rPr>
            </w:pPr>
          </w:p>
        </w:tc>
      </w:tr>
      <w:tr w:rsidR="007B12CD" w14:paraId="352E605C" w14:textId="77777777">
        <w:trPr>
          <w:trHeight w:val="510"/>
        </w:trPr>
        <w:tc>
          <w:tcPr>
            <w:tcW w:w="900" w:type="dxa"/>
            <w:vMerge/>
            <w:vAlign w:val="center"/>
          </w:tcPr>
          <w:p w14:paraId="2B78201B" w14:textId="77777777" w:rsidR="007B12CD" w:rsidRDefault="007B12CD">
            <w:pPr>
              <w:jc w:val="center"/>
              <w:rPr>
                <w:b/>
                <w:szCs w:val="21"/>
              </w:rPr>
            </w:pPr>
          </w:p>
        </w:tc>
        <w:tc>
          <w:tcPr>
            <w:tcW w:w="1980" w:type="dxa"/>
            <w:vMerge/>
            <w:vAlign w:val="center"/>
          </w:tcPr>
          <w:p w14:paraId="3A747936" w14:textId="77777777" w:rsidR="007B12CD" w:rsidRDefault="007B12CD">
            <w:pPr>
              <w:widowControl/>
              <w:jc w:val="center"/>
              <w:rPr>
                <w:b/>
                <w:szCs w:val="21"/>
              </w:rPr>
            </w:pPr>
          </w:p>
        </w:tc>
        <w:tc>
          <w:tcPr>
            <w:tcW w:w="5580" w:type="dxa"/>
          </w:tcPr>
          <w:p w14:paraId="77A5DA0B" w14:textId="507D9717" w:rsidR="007B12CD" w:rsidRPr="00706EE9" w:rsidRDefault="007B12CD" w:rsidP="00706EE9">
            <w:pPr>
              <w:spacing w:line="360" w:lineRule="auto"/>
              <w:rPr>
                <w:sz w:val="24"/>
              </w:rPr>
            </w:pPr>
            <w:r w:rsidRPr="00706EE9">
              <w:rPr>
                <w:rFonts w:hint="eastAsia"/>
                <w:b/>
                <w:szCs w:val="21"/>
              </w:rPr>
              <w:t>★</w:t>
            </w:r>
            <w:r>
              <w:rPr>
                <w:rFonts w:hint="eastAsia"/>
                <w:b/>
                <w:szCs w:val="21"/>
              </w:rPr>
              <w:t>1.12</w:t>
            </w:r>
            <w:r w:rsidRPr="00706EE9">
              <w:rPr>
                <w:sz w:val="24"/>
              </w:rPr>
              <w:t>满足同时在</w:t>
            </w:r>
            <w:r w:rsidRPr="00706EE9">
              <w:rPr>
                <w:rFonts w:hint="eastAsia"/>
                <w:sz w:val="24"/>
              </w:rPr>
              <w:t>2</w:t>
            </w:r>
            <w:r w:rsidRPr="00706EE9">
              <w:rPr>
                <w:sz w:val="24"/>
              </w:rPr>
              <w:t>0</w:t>
            </w:r>
            <w:r w:rsidRPr="00706EE9">
              <w:rPr>
                <w:sz w:val="24"/>
              </w:rPr>
              <w:t>台电脑上进行上述</w:t>
            </w:r>
            <w:r w:rsidRPr="00706EE9">
              <w:rPr>
                <w:rFonts w:hint="eastAsia"/>
                <w:sz w:val="24"/>
              </w:rPr>
              <w:t>6</w:t>
            </w:r>
            <w:r w:rsidRPr="00706EE9">
              <w:rPr>
                <w:rFonts w:hint="eastAsia"/>
                <w:sz w:val="24"/>
              </w:rPr>
              <w:t>个实验。</w:t>
            </w:r>
          </w:p>
          <w:p w14:paraId="215AD872" w14:textId="7972E474" w:rsidR="007B12CD" w:rsidRDefault="007B12CD">
            <w:pPr>
              <w:rPr>
                <w:b/>
                <w:szCs w:val="21"/>
              </w:rPr>
            </w:pPr>
          </w:p>
        </w:tc>
      </w:tr>
      <w:tr w:rsidR="007B12CD" w14:paraId="75945BD0" w14:textId="77777777">
        <w:trPr>
          <w:trHeight w:val="510"/>
        </w:trPr>
        <w:tc>
          <w:tcPr>
            <w:tcW w:w="900" w:type="dxa"/>
            <w:vMerge/>
            <w:vAlign w:val="center"/>
          </w:tcPr>
          <w:p w14:paraId="4F33862F" w14:textId="77777777" w:rsidR="007B12CD" w:rsidRDefault="007B12CD">
            <w:pPr>
              <w:jc w:val="center"/>
              <w:rPr>
                <w:b/>
                <w:szCs w:val="21"/>
              </w:rPr>
            </w:pPr>
          </w:p>
        </w:tc>
        <w:tc>
          <w:tcPr>
            <w:tcW w:w="1980" w:type="dxa"/>
            <w:vMerge/>
            <w:vAlign w:val="center"/>
          </w:tcPr>
          <w:p w14:paraId="06AF8DF9" w14:textId="77777777" w:rsidR="007B12CD" w:rsidRDefault="007B12CD">
            <w:pPr>
              <w:widowControl/>
              <w:jc w:val="center"/>
              <w:rPr>
                <w:b/>
                <w:szCs w:val="21"/>
              </w:rPr>
            </w:pPr>
          </w:p>
        </w:tc>
        <w:tc>
          <w:tcPr>
            <w:tcW w:w="5580" w:type="dxa"/>
          </w:tcPr>
          <w:p w14:paraId="17E63538" w14:textId="6A9E0AC7" w:rsidR="007B12CD" w:rsidRPr="00D70B8E" w:rsidRDefault="007B12CD" w:rsidP="00EB1BAC">
            <w:pPr>
              <w:rPr>
                <w:b/>
                <w:szCs w:val="21"/>
              </w:rPr>
            </w:pPr>
            <w:r>
              <w:rPr>
                <w:rFonts w:hint="eastAsia"/>
                <w:b/>
                <w:szCs w:val="21"/>
              </w:rPr>
              <w:t>1.13</w:t>
            </w:r>
            <w:r w:rsidRPr="00D70B8E">
              <w:rPr>
                <w:rFonts w:hint="eastAsia"/>
                <w:sz w:val="24"/>
              </w:rPr>
              <w:t>所</w:t>
            </w:r>
            <w:r w:rsidRPr="00D70B8E">
              <w:rPr>
                <w:sz w:val="24"/>
              </w:rPr>
              <w:t>有</w:t>
            </w:r>
            <w:r w:rsidRPr="00D70B8E">
              <w:rPr>
                <w:rFonts w:hint="eastAsia"/>
                <w:sz w:val="24"/>
              </w:rPr>
              <w:t>数值</w:t>
            </w:r>
            <w:r w:rsidRPr="00D70B8E">
              <w:rPr>
                <w:sz w:val="24"/>
              </w:rPr>
              <w:t>计算均基于有限元方法。</w:t>
            </w:r>
          </w:p>
        </w:tc>
      </w:tr>
      <w:tr w:rsidR="007B12CD" w14:paraId="671BCAAF" w14:textId="77777777">
        <w:trPr>
          <w:trHeight w:val="510"/>
        </w:trPr>
        <w:tc>
          <w:tcPr>
            <w:tcW w:w="900" w:type="dxa"/>
            <w:vMerge/>
            <w:vAlign w:val="center"/>
          </w:tcPr>
          <w:p w14:paraId="57933CC9" w14:textId="77777777" w:rsidR="007B12CD" w:rsidRDefault="007B12CD">
            <w:pPr>
              <w:jc w:val="center"/>
              <w:rPr>
                <w:b/>
                <w:szCs w:val="21"/>
              </w:rPr>
            </w:pPr>
          </w:p>
        </w:tc>
        <w:tc>
          <w:tcPr>
            <w:tcW w:w="1980" w:type="dxa"/>
            <w:vMerge/>
            <w:vAlign w:val="center"/>
          </w:tcPr>
          <w:p w14:paraId="468FDF88" w14:textId="77777777" w:rsidR="007B12CD" w:rsidRDefault="007B12CD">
            <w:pPr>
              <w:widowControl/>
              <w:jc w:val="center"/>
              <w:rPr>
                <w:b/>
                <w:szCs w:val="21"/>
              </w:rPr>
            </w:pPr>
          </w:p>
        </w:tc>
        <w:tc>
          <w:tcPr>
            <w:tcW w:w="5580" w:type="dxa"/>
          </w:tcPr>
          <w:p w14:paraId="187F4F8E" w14:textId="36E3325F" w:rsidR="007B12CD" w:rsidRPr="00D70B8E" w:rsidRDefault="007B12CD" w:rsidP="00D70B8E">
            <w:pPr>
              <w:spacing w:line="360" w:lineRule="auto"/>
              <w:rPr>
                <w:sz w:val="24"/>
              </w:rPr>
            </w:pPr>
            <w:r>
              <w:rPr>
                <w:rFonts w:hint="eastAsia"/>
                <w:b/>
                <w:szCs w:val="21"/>
              </w:rPr>
              <w:t>1.14</w:t>
            </w:r>
            <w:r w:rsidRPr="00D70B8E">
              <w:rPr>
                <w:rFonts w:hint="eastAsia"/>
                <w:sz w:val="24"/>
              </w:rPr>
              <w:t>任意</w:t>
            </w:r>
            <w:r w:rsidRPr="00D70B8E">
              <w:rPr>
                <w:sz w:val="24"/>
              </w:rPr>
              <w:t>指定多物理场耦合，</w:t>
            </w:r>
            <w:r w:rsidRPr="00D70B8E">
              <w:rPr>
                <w:rFonts w:hint="eastAsia"/>
                <w:sz w:val="24"/>
              </w:rPr>
              <w:t>并且可以一次性同时求解的直接耦合功能。</w:t>
            </w:r>
          </w:p>
        </w:tc>
      </w:tr>
      <w:tr w:rsidR="007B12CD" w14:paraId="79E90DBF" w14:textId="77777777">
        <w:trPr>
          <w:trHeight w:val="510"/>
        </w:trPr>
        <w:tc>
          <w:tcPr>
            <w:tcW w:w="900" w:type="dxa"/>
            <w:vMerge/>
            <w:vAlign w:val="center"/>
          </w:tcPr>
          <w:p w14:paraId="1EF738DE" w14:textId="77777777" w:rsidR="007B12CD" w:rsidRDefault="007B12CD">
            <w:pPr>
              <w:jc w:val="center"/>
              <w:rPr>
                <w:b/>
                <w:szCs w:val="21"/>
              </w:rPr>
            </w:pPr>
          </w:p>
        </w:tc>
        <w:tc>
          <w:tcPr>
            <w:tcW w:w="1980" w:type="dxa"/>
            <w:vMerge/>
            <w:vAlign w:val="center"/>
          </w:tcPr>
          <w:p w14:paraId="0D4D6FD2" w14:textId="77777777" w:rsidR="007B12CD" w:rsidRDefault="007B12CD">
            <w:pPr>
              <w:widowControl/>
              <w:jc w:val="center"/>
              <w:rPr>
                <w:b/>
                <w:szCs w:val="21"/>
              </w:rPr>
            </w:pPr>
          </w:p>
        </w:tc>
        <w:tc>
          <w:tcPr>
            <w:tcW w:w="5580" w:type="dxa"/>
          </w:tcPr>
          <w:p w14:paraId="6EC79697" w14:textId="11D38BED" w:rsidR="007B12CD" w:rsidRPr="00D70B8E" w:rsidRDefault="007B12CD" w:rsidP="00D70B8E">
            <w:pPr>
              <w:spacing w:line="360" w:lineRule="auto"/>
              <w:rPr>
                <w:sz w:val="24"/>
              </w:rPr>
            </w:pPr>
            <w:r>
              <w:rPr>
                <w:rFonts w:hint="eastAsia"/>
                <w:b/>
                <w:szCs w:val="21"/>
              </w:rPr>
              <w:t>1.15</w:t>
            </w:r>
            <w:r w:rsidRPr="00D70B8E">
              <w:rPr>
                <w:rFonts w:hint="eastAsia"/>
                <w:sz w:val="24"/>
              </w:rPr>
              <w:t>提供前</w:t>
            </w:r>
            <w:r w:rsidRPr="00D70B8E">
              <w:rPr>
                <w:sz w:val="24"/>
              </w:rPr>
              <w:t>处理器</w:t>
            </w:r>
            <w:r w:rsidRPr="00D70B8E">
              <w:rPr>
                <w:rFonts w:hint="eastAsia"/>
                <w:sz w:val="24"/>
              </w:rPr>
              <w:t>、</w:t>
            </w:r>
            <w:r w:rsidRPr="00D70B8E">
              <w:rPr>
                <w:sz w:val="24"/>
              </w:rPr>
              <w:t>求解器</w:t>
            </w:r>
            <w:r w:rsidRPr="00D70B8E">
              <w:rPr>
                <w:rFonts w:hint="eastAsia"/>
                <w:sz w:val="24"/>
              </w:rPr>
              <w:t>和</w:t>
            </w:r>
            <w:r w:rsidRPr="00D70B8E">
              <w:rPr>
                <w:sz w:val="24"/>
              </w:rPr>
              <w:t>后处理器。</w:t>
            </w:r>
          </w:p>
        </w:tc>
      </w:tr>
      <w:tr w:rsidR="007B12CD" w14:paraId="37ACA678" w14:textId="77777777">
        <w:trPr>
          <w:trHeight w:val="510"/>
        </w:trPr>
        <w:tc>
          <w:tcPr>
            <w:tcW w:w="900" w:type="dxa"/>
            <w:vMerge/>
            <w:vAlign w:val="center"/>
          </w:tcPr>
          <w:p w14:paraId="7CC151FE" w14:textId="77777777" w:rsidR="007B12CD" w:rsidRDefault="007B12CD">
            <w:pPr>
              <w:jc w:val="center"/>
              <w:rPr>
                <w:b/>
                <w:szCs w:val="21"/>
              </w:rPr>
            </w:pPr>
          </w:p>
        </w:tc>
        <w:tc>
          <w:tcPr>
            <w:tcW w:w="1980" w:type="dxa"/>
            <w:vMerge/>
            <w:vAlign w:val="center"/>
          </w:tcPr>
          <w:p w14:paraId="1F7375FC" w14:textId="77777777" w:rsidR="007B12CD" w:rsidRDefault="007B12CD">
            <w:pPr>
              <w:widowControl/>
              <w:jc w:val="center"/>
              <w:rPr>
                <w:b/>
                <w:szCs w:val="21"/>
              </w:rPr>
            </w:pPr>
          </w:p>
        </w:tc>
        <w:tc>
          <w:tcPr>
            <w:tcW w:w="5580" w:type="dxa"/>
          </w:tcPr>
          <w:p w14:paraId="2B821000" w14:textId="34DD9978" w:rsidR="007B12CD" w:rsidRPr="00D70B8E" w:rsidRDefault="007B12CD" w:rsidP="00D70B8E">
            <w:pPr>
              <w:spacing w:line="360" w:lineRule="auto"/>
              <w:rPr>
                <w:sz w:val="24"/>
              </w:rPr>
            </w:pPr>
            <w:r w:rsidRPr="00D70B8E">
              <w:rPr>
                <w:rFonts w:hint="eastAsia"/>
                <w:sz w:val="24"/>
              </w:rPr>
              <w:t>▲</w:t>
            </w:r>
            <w:r>
              <w:rPr>
                <w:rFonts w:hint="eastAsia"/>
                <w:b/>
                <w:szCs w:val="21"/>
              </w:rPr>
              <w:t>1.16</w:t>
            </w:r>
            <w:r w:rsidRPr="00D70B8E">
              <w:rPr>
                <w:rFonts w:hint="eastAsia"/>
                <w:sz w:val="24"/>
              </w:rPr>
              <w:t>提供图形化自定义偏微分方程接口（系数型、</w:t>
            </w:r>
            <w:r w:rsidRPr="00D70B8E">
              <w:rPr>
                <w:rFonts w:hint="eastAsia"/>
                <w:sz w:val="24"/>
              </w:rPr>
              <w:lastRenderedPageBreak/>
              <w:t>广义型、弱解型），不需要用户编写程序就可以求解自己的方程，并可以与预置的物理场接口耦合。</w:t>
            </w:r>
          </w:p>
        </w:tc>
      </w:tr>
      <w:tr w:rsidR="007B12CD" w14:paraId="30BA9C9F" w14:textId="77777777">
        <w:trPr>
          <w:trHeight w:val="510"/>
        </w:trPr>
        <w:tc>
          <w:tcPr>
            <w:tcW w:w="900" w:type="dxa"/>
            <w:vMerge/>
            <w:vAlign w:val="center"/>
          </w:tcPr>
          <w:p w14:paraId="757B1498" w14:textId="77777777" w:rsidR="007B12CD" w:rsidRDefault="007B12CD">
            <w:pPr>
              <w:jc w:val="center"/>
              <w:rPr>
                <w:b/>
                <w:szCs w:val="21"/>
              </w:rPr>
            </w:pPr>
          </w:p>
        </w:tc>
        <w:tc>
          <w:tcPr>
            <w:tcW w:w="1980" w:type="dxa"/>
            <w:vMerge/>
            <w:vAlign w:val="center"/>
          </w:tcPr>
          <w:p w14:paraId="0DD2049B" w14:textId="77777777" w:rsidR="007B12CD" w:rsidRDefault="007B12CD">
            <w:pPr>
              <w:widowControl/>
              <w:jc w:val="center"/>
              <w:rPr>
                <w:b/>
                <w:szCs w:val="21"/>
              </w:rPr>
            </w:pPr>
          </w:p>
        </w:tc>
        <w:tc>
          <w:tcPr>
            <w:tcW w:w="5580" w:type="dxa"/>
          </w:tcPr>
          <w:p w14:paraId="4D076BAD" w14:textId="4510417A" w:rsidR="007B12CD" w:rsidRPr="00EB1BAC" w:rsidRDefault="007B12CD" w:rsidP="00366F06">
            <w:pPr>
              <w:spacing w:line="360" w:lineRule="auto"/>
              <w:rPr>
                <w:sz w:val="24"/>
              </w:rPr>
            </w:pPr>
            <w:r>
              <w:rPr>
                <w:rFonts w:hint="eastAsia"/>
                <w:b/>
                <w:szCs w:val="21"/>
              </w:rPr>
              <w:t>1.17</w:t>
            </w:r>
            <w:r w:rsidRPr="00EB1BAC">
              <w:rPr>
                <w:rFonts w:hint="eastAsia"/>
                <w:sz w:val="24"/>
              </w:rPr>
              <w:t>可以导入</w:t>
            </w:r>
            <w:r w:rsidRPr="00EB1BAC">
              <w:rPr>
                <w:rFonts w:hint="eastAsia"/>
                <w:sz w:val="24"/>
              </w:rPr>
              <w:t>/</w:t>
            </w:r>
            <w:r w:rsidRPr="00EB1BAC">
              <w:rPr>
                <w:rFonts w:hint="eastAsia"/>
                <w:sz w:val="24"/>
              </w:rPr>
              <w:t>导出数组文件</w:t>
            </w:r>
            <w:r w:rsidRPr="00EB1BAC">
              <w:rPr>
                <w:sz w:val="24"/>
              </w:rPr>
              <w:t>、</w:t>
            </w:r>
            <w:r w:rsidRPr="00EB1BAC">
              <w:rPr>
                <w:rFonts w:hint="eastAsia"/>
                <w:sz w:val="24"/>
              </w:rPr>
              <w:t>表格、文件等。</w:t>
            </w:r>
          </w:p>
        </w:tc>
      </w:tr>
      <w:tr w:rsidR="007B12CD" w14:paraId="6D59AEBD" w14:textId="77777777">
        <w:trPr>
          <w:trHeight w:val="510"/>
        </w:trPr>
        <w:tc>
          <w:tcPr>
            <w:tcW w:w="900" w:type="dxa"/>
            <w:vMerge/>
            <w:vAlign w:val="center"/>
          </w:tcPr>
          <w:p w14:paraId="02175243" w14:textId="77777777" w:rsidR="007B12CD" w:rsidRDefault="007B12CD">
            <w:pPr>
              <w:jc w:val="center"/>
              <w:rPr>
                <w:b/>
                <w:szCs w:val="21"/>
              </w:rPr>
            </w:pPr>
          </w:p>
        </w:tc>
        <w:tc>
          <w:tcPr>
            <w:tcW w:w="1980" w:type="dxa"/>
            <w:vMerge/>
            <w:vAlign w:val="center"/>
          </w:tcPr>
          <w:p w14:paraId="53BB874A" w14:textId="77777777" w:rsidR="007B12CD" w:rsidRDefault="007B12CD">
            <w:pPr>
              <w:widowControl/>
              <w:jc w:val="center"/>
              <w:rPr>
                <w:b/>
                <w:szCs w:val="21"/>
              </w:rPr>
            </w:pPr>
          </w:p>
        </w:tc>
        <w:tc>
          <w:tcPr>
            <w:tcW w:w="5580" w:type="dxa"/>
          </w:tcPr>
          <w:p w14:paraId="5C420F81" w14:textId="7BABB359" w:rsidR="007B12CD" w:rsidRPr="00EB1BAC" w:rsidRDefault="007B12CD" w:rsidP="00366F06">
            <w:pPr>
              <w:spacing w:line="360" w:lineRule="auto"/>
              <w:rPr>
                <w:sz w:val="24"/>
              </w:rPr>
            </w:pPr>
            <w:r>
              <w:rPr>
                <w:rFonts w:hint="eastAsia"/>
                <w:b/>
                <w:szCs w:val="21"/>
              </w:rPr>
              <w:t>1.18</w:t>
            </w:r>
            <w:r w:rsidRPr="00EB1BAC">
              <w:rPr>
                <w:rFonts w:hint="eastAsia"/>
                <w:sz w:val="24"/>
              </w:rPr>
              <w:t>自带网格剖分功能，可以智能或者手动剖分网格，创建结构化和非结构化网格。</w:t>
            </w:r>
          </w:p>
        </w:tc>
      </w:tr>
      <w:tr w:rsidR="007B12CD" w14:paraId="68632101" w14:textId="77777777">
        <w:trPr>
          <w:trHeight w:val="510"/>
        </w:trPr>
        <w:tc>
          <w:tcPr>
            <w:tcW w:w="900" w:type="dxa"/>
            <w:vMerge/>
            <w:vAlign w:val="center"/>
          </w:tcPr>
          <w:p w14:paraId="24917190" w14:textId="77777777" w:rsidR="007B12CD" w:rsidRDefault="007B12CD">
            <w:pPr>
              <w:jc w:val="center"/>
              <w:rPr>
                <w:b/>
                <w:szCs w:val="21"/>
              </w:rPr>
            </w:pPr>
          </w:p>
        </w:tc>
        <w:tc>
          <w:tcPr>
            <w:tcW w:w="1980" w:type="dxa"/>
            <w:vMerge/>
            <w:vAlign w:val="center"/>
          </w:tcPr>
          <w:p w14:paraId="7ABE602D" w14:textId="77777777" w:rsidR="007B12CD" w:rsidRDefault="007B12CD">
            <w:pPr>
              <w:widowControl/>
              <w:jc w:val="center"/>
              <w:rPr>
                <w:b/>
                <w:szCs w:val="21"/>
              </w:rPr>
            </w:pPr>
          </w:p>
        </w:tc>
        <w:tc>
          <w:tcPr>
            <w:tcW w:w="5580" w:type="dxa"/>
          </w:tcPr>
          <w:p w14:paraId="747C8765" w14:textId="28E5A20D" w:rsidR="007B12CD" w:rsidRPr="00D0350E" w:rsidRDefault="007B12CD" w:rsidP="00CF1062">
            <w:pPr>
              <w:rPr>
                <w:sz w:val="24"/>
              </w:rPr>
            </w:pPr>
            <w:r>
              <w:rPr>
                <w:rFonts w:hint="eastAsia"/>
                <w:b/>
                <w:szCs w:val="21"/>
              </w:rPr>
              <w:t>1.19</w:t>
            </w:r>
            <w:r w:rsidRPr="00D0350E">
              <w:rPr>
                <w:rFonts w:hint="eastAsia"/>
                <w:sz w:val="24"/>
              </w:rPr>
              <w:t>提供一</w:t>
            </w:r>
            <w:r w:rsidRPr="00D0350E">
              <w:rPr>
                <w:sz w:val="24"/>
              </w:rPr>
              <w:t>维、二维、三维</w:t>
            </w:r>
            <w:r w:rsidRPr="00D0350E">
              <w:rPr>
                <w:rFonts w:hint="eastAsia"/>
                <w:sz w:val="24"/>
              </w:rPr>
              <w:t>几何</w:t>
            </w:r>
            <w:r w:rsidRPr="00D0350E">
              <w:rPr>
                <w:sz w:val="24"/>
              </w:rPr>
              <w:t>建模功能</w:t>
            </w:r>
            <w:r w:rsidRPr="00D0350E">
              <w:rPr>
                <w:rFonts w:hint="eastAsia"/>
                <w:sz w:val="24"/>
              </w:rPr>
              <w:t>。</w:t>
            </w:r>
          </w:p>
        </w:tc>
      </w:tr>
      <w:tr w:rsidR="007B12CD" w14:paraId="771F8663" w14:textId="77777777">
        <w:trPr>
          <w:trHeight w:val="510"/>
        </w:trPr>
        <w:tc>
          <w:tcPr>
            <w:tcW w:w="900" w:type="dxa"/>
            <w:vMerge/>
            <w:vAlign w:val="center"/>
          </w:tcPr>
          <w:p w14:paraId="3DF6122F" w14:textId="77777777" w:rsidR="007B12CD" w:rsidRDefault="007B12CD">
            <w:pPr>
              <w:jc w:val="center"/>
              <w:rPr>
                <w:b/>
                <w:szCs w:val="21"/>
              </w:rPr>
            </w:pPr>
          </w:p>
        </w:tc>
        <w:tc>
          <w:tcPr>
            <w:tcW w:w="1980" w:type="dxa"/>
            <w:vMerge/>
            <w:vAlign w:val="center"/>
          </w:tcPr>
          <w:p w14:paraId="2424615A" w14:textId="77777777" w:rsidR="007B12CD" w:rsidRDefault="007B12CD">
            <w:pPr>
              <w:widowControl/>
              <w:jc w:val="center"/>
              <w:rPr>
                <w:b/>
                <w:szCs w:val="21"/>
              </w:rPr>
            </w:pPr>
          </w:p>
        </w:tc>
        <w:tc>
          <w:tcPr>
            <w:tcW w:w="5580" w:type="dxa"/>
          </w:tcPr>
          <w:p w14:paraId="22B79017" w14:textId="317ADE24" w:rsidR="007B12CD" w:rsidRDefault="007B12CD">
            <w:pPr>
              <w:rPr>
                <w:b/>
                <w:szCs w:val="21"/>
              </w:rPr>
            </w:pPr>
            <w:r>
              <w:rPr>
                <w:rFonts w:hint="eastAsia"/>
                <w:b/>
                <w:szCs w:val="21"/>
              </w:rPr>
              <w:t>1.20</w:t>
            </w:r>
            <w:r w:rsidRPr="00D0350E">
              <w:rPr>
                <w:rFonts w:hint="eastAsia"/>
                <w:sz w:val="24"/>
              </w:rPr>
              <w:t>可以生成参数化几何结构。</w:t>
            </w:r>
          </w:p>
        </w:tc>
      </w:tr>
      <w:tr w:rsidR="007B12CD" w14:paraId="4DAC8B08" w14:textId="77777777">
        <w:trPr>
          <w:trHeight w:val="510"/>
        </w:trPr>
        <w:tc>
          <w:tcPr>
            <w:tcW w:w="900" w:type="dxa"/>
            <w:vMerge/>
            <w:vAlign w:val="center"/>
          </w:tcPr>
          <w:p w14:paraId="0F738179" w14:textId="77777777" w:rsidR="007B12CD" w:rsidRDefault="007B12CD">
            <w:pPr>
              <w:jc w:val="center"/>
              <w:rPr>
                <w:b/>
                <w:szCs w:val="21"/>
              </w:rPr>
            </w:pPr>
          </w:p>
        </w:tc>
        <w:tc>
          <w:tcPr>
            <w:tcW w:w="1980" w:type="dxa"/>
            <w:vMerge/>
            <w:vAlign w:val="center"/>
          </w:tcPr>
          <w:p w14:paraId="5D3ABC06" w14:textId="77777777" w:rsidR="007B12CD" w:rsidRDefault="007B12CD">
            <w:pPr>
              <w:widowControl/>
              <w:jc w:val="center"/>
              <w:rPr>
                <w:b/>
                <w:szCs w:val="21"/>
              </w:rPr>
            </w:pPr>
          </w:p>
        </w:tc>
        <w:tc>
          <w:tcPr>
            <w:tcW w:w="5580" w:type="dxa"/>
          </w:tcPr>
          <w:p w14:paraId="314C0D72" w14:textId="298FB8D1" w:rsidR="007B12CD" w:rsidRDefault="007B12CD" w:rsidP="00D0350E">
            <w:pPr>
              <w:rPr>
                <w:b/>
                <w:szCs w:val="21"/>
              </w:rPr>
            </w:pPr>
            <w:r>
              <w:rPr>
                <w:rFonts w:hint="eastAsia"/>
                <w:b/>
                <w:szCs w:val="21"/>
              </w:rPr>
              <w:t>1.21</w:t>
            </w:r>
            <w:r w:rsidRPr="00D0350E">
              <w:rPr>
                <w:rFonts w:hint="eastAsia"/>
                <w:sz w:val="24"/>
              </w:rPr>
              <w:t>可</w:t>
            </w:r>
            <w:r w:rsidRPr="00D0350E">
              <w:rPr>
                <w:sz w:val="24"/>
              </w:rPr>
              <w:t>以实现结构化和非结构化网格</w:t>
            </w:r>
            <w:r w:rsidRPr="00D0350E">
              <w:rPr>
                <w:rFonts w:hint="eastAsia"/>
                <w:sz w:val="24"/>
              </w:rPr>
              <w:t>。二</w:t>
            </w:r>
            <w:proofErr w:type="gramStart"/>
            <w:r w:rsidRPr="00D0350E">
              <w:rPr>
                <w:sz w:val="24"/>
              </w:rPr>
              <w:t>维提供</w:t>
            </w:r>
            <w:proofErr w:type="gramEnd"/>
            <w:r w:rsidRPr="00D0350E">
              <w:rPr>
                <w:rFonts w:hint="eastAsia"/>
                <w:sz w:val="24"/>
              </w:rPr>
              <w:t>三</w:t>
            </w:r>
            <w:r w:rsidRPr="00D0350E">
              <w:rPr>
                <w:sz w:val="24"/>
              </w:rPr>
              <w:t>角形和四边形网格单元、三维提供四面体、六面体、棱柱</w:t>
            </w:r>
            <w:r w:rsidRPr="00D0350E">
              <w:rPr>
                <w:rFonts w:hint="eastAsia"/>
                <w:sz w:val="24"/>
              </w:rPr>
              <w:t>、</w:t>
            </w:r>
            <w:r w:rsidRPr="00D0350E">
              <w:rPr>
                <w:sz w:val="24"/>
              </w:rPr>
              <w:t>金字塔等网格单元。</w:t>
            </w:r>
          </w:p>
        </w:tc>
      </w:tr>
      <w:tr w:rsidR="007B12CD" w14:paraId="299698BA" w14:textId="77777777">
        <w:trPr>
          <w:trHeight w:val="510"/>
        </w:trPr>
        <w:tc>
          <w:tcPr>
            <w:tcW w:w="900" w:type="dxa"/>
            <w:vMerge/>
            <w:vAlign w:val="center"/>
          </w:tcPr>
          <w:p w14:paraId="6F5E89B8" w14:textId="77777777" w:rsidR="007B12CD" w:rsidRDefault="007B12CD">
            <w:pPr>
              <w:jc w:val="center"/>
              <w:rPr>
                <w:b/>
                <w:szCs w:val="21"/>
              </w:rPr>
            </w:pPr>
          </w:p>
        </w:tc>
        <w:tc>
          <w:tcPr>
            <w:tcW w:w="1980" w:type="dxa"/>
            <w:vMerge/>
            <w:vAlign w:val="center"/>
          </w:tcPr>
          <w:p w14:paraId="18D6538E" w14:textId="77777777" w:rsidR="007B12CD" w:rsidRDefault="007B12CD">
            <w:pPr>
              <w:widowControl/>
              <w:jc w:val="center"/>
              <w:rPr>
                <w:b/>
                <w:szCs w:val="21"/>
              </w:rPr>
            </w:pPr>
          </w:p>
        </w:tc>
        <w:tc>
          <w:tcPr>
            <w:tcW w:w="5580" w:type="dxa"/>
          </w:tcPr>
          <w:p w14:paraId="71501DDD" w14:textId="1BACAC6E" w:rsidR="007B12CD" w:rsidRPr="00D0350E" w:rsidRDefault="007B12CD" w:rsidP="00D0350E">
            <w:pPr>
              <w:spacing w:line="360" w:lineRule="auto"/>
              <w:rPr>
                <w:b/>
                <w:sz w:val="24"/>
              </w:rPr>
            </w:pPr>
            <w:r>
              <w:rPr>
                <w:rFonts w:hint="eastAsia"/>
                <w:b/>
                <w:szCs w:val="21"/>
              </w:rPr>
              <w:t>1.22</w:t>
            </w:r>
            <w:r w:rsidRPr="00D0350E">
              <w:rPr>
                <w:rFonts w:hint="eastAsia"/>
                <w:sz w:val="24"/>
              </w:rPr>
              <w:t>提供智能</w:t>
            </w:r>
            <w:r w:rsidRPr="00D0350E">
              <w:rPr>
                <w:sz w:val="24"/>
              </w:rPr>
              <w:t>化的一键网格剖分功能</w:t>
            </w:r>
            <w:r w:rsidRPr="00D0350E">
              <w:rPr>
                <w:rFonts w:hint="eastAsia"/>
                <w:sz w:val="24"/>
              </w:rPr>
              <w:t>（根据</w:t>
            </w:r>
            <w:r w:rsidRPr="00D0350E">
              <w:rPr>
                <w:sz w:val="24"/>
              </w:rPr>
              <w:t>几何和物理场接口自动调整）</w:t>
            </w:r>
            <w:r w:rsidRPr="00D0350E">
              <w:rPr>
                <w:rFonts w:hint="eastAsia"/>
                <w:sz w:val="24"/>
              </w:rPr>
              <w:t>，</w:t>
            </w:r>
            <w:r w:rsidRPr="00D0350E">
              <w:rPr>
                <w:sz w:val="24"/>
              </w:rPr>
              <w:t>预置</w:t>
            </w:r>
            <w:r w:rsidRPr="00D0350E">
              <w:rPr>
                <w:rFonts w:hint="eastAsia"/>
                <w:sz w:val="24"/>
              </w:rPr>
              <w:t>多</w:t>
            </w:r>
            <w:r w:rsidRPr="00D0350E">
              <w:rPr>
                <w:sz w:val="24"/>
              </w:rPr>
              <w:t>种</w:t>
            </w:r>
            <w:r w:rsidRPr="00D0350E">
              <w:rPr>
                <w:rFonts w:hint="eastAsia"/>
                <w:sz w:val="24"/>
              </w:rPr>
              <w:t>网格</w:t>
            </w:r>
            <w:r w:rsidRPr="00D0350E">
              <w:rPr>
                <w:sz w:val="24"/>
              </w:rPr>
              <w:t>尺寸级别</w:t>
            </w:r>
            <w:r w:rsidRPr="00D0350E">
              <w:rPr>
                <w:rFonts w:hint="eastAsia"/>
                <w:sz w:val="24"/>
              </w:rPr>
              <w:t>，</w:t>
            </w:r>
            <w:r w:rsidRPr="00D0350E">
              <w:rPr>
                <w:sz w:val="24"/>
              </w:rPr>
              <w:t>如有必要，可以进行手动修正。</w:t>
            </w:r>
          </w:p>
        </w:tc>
      </w:tr>
      <w:tr w:rsidR="007B12CD" w14:paraId="04A93B77" w14:textId="77777777">
        <w:trPr>
          <w:trHeight w:val="510"/>
        </w:trPr>
        <w:tc>
          <w:tcPr>
            <w:tcW w:w="900" w:type="dxa"/>
            <w:vMerge/>
            <w:vAlign w:val="center"/>
          </w:tcPr>
          <w:p w14:paraId="116DF1B6" w14:textId="77777777" w:rsidR="007B12CD" w:rsidRDefault="007B12CD">
            <w:pPr>
              <w:jc w:val="center"/>
              <w:rPr>
                <w:b/>
                <w:szCs w:val="21"/>
              </w:rPr>
            </w:pPr>
          </w:p>
        </w:tc>
        <w:tc>
          <w:tcPr>
            <w:tcW w:w="1980" w:type="dxa"/>
            <w:vMerge/>
            <w:vAlign w:val="center"/>
          </w:tcPr>
          <w:p w14:paraId="41DE9A4D" w14:textId="77777777" w:rsidR="007B12CD" w:rsidRDefault="007B12CD">
            <w:pPr>
              <w:widowControl/>
              <w:jc w:val="center"/>
              <w:rPr>
                <w:b/>
                <w:szCs w:val="21"/>
              </w:rPr>
            </w:pPr>
          </w:p>
        </w:tc>
        <w:tc>
          <w:tcPr>
            <w:tcW w:w="5580" w:type="dxa"/>
          </w:tcPr>
          <w:p w14:paraId="34B85248" w14:textId="0C477363" w:rsidR="007B12CD" w:rsidRPr="00D0350E" w:rsidRDefault="007B12CD" w:rsidP="00D0350E">
            <w:pPr>
              <w:spacing w:line="360" w:lineRule="auto"/>
              <w:rPr>
                <w:b/>
                <w:sz w:val="24"/>
              </w:rPr>
            </w:pPr>
            <w:r>
              <w:rPr>
                <w:rFonts w:hint="eastAsia"/>
                <w:b/>
                <w:szCs w:val="21"/>
              </w:rPr>
              <w:t>1.23</w:t>
            </w:r>
            <w:r w:rsidRPr="00D0350E">
              <w:rPr>
                <w:rFonts w:hint="eastAsia"/>
                <w:sz w:val="24"/>
              </w:rPr>
              <w:t>可</w:t>
            </w:r>
            <w:r w:rsidRPr="00D0350E">
              <w:rPr>
                <w:sz w:val="24"/>
              </w:rPr>
              <w:t>以手动进行网格剖分，调整点、边、面、体等</w:t>
            </w:r>
            <w:r w:rsidRPr="00D0350E">
              <w:rPr>
                <w:rFonts w:hint="eastAsia"/>
                <w:sz w:val="24"/>
              </w:rPr>
              <w:t>各</w:t>
            </w:r>
            <w:r w:rsidRPr="00D0350E">
              <w:rPr>
                <w:sz w:val="24"/>
              </w:rPr>
              <w:t>级别的尺寸和设定。</w:t>
            </w:r>
          </w:p>
          <w:p w14:paraId="13D244E2" w14:textId="70355F1B" w:rsidR="007B12CD" w:rsidRDefault="007B12CD">
            <w:pPr>
              <w:rPr>
                <w:b/>
                <w:szCs w:val="21"/>
              </w:rPr>
            </w:pPr>
          </w:p>
        </w:tc>
      </w:tr>
      <w:tr w:rsidR="007B12CD" w14:paraId="6738D573" w14:textId="77777777">
        <w:trPr>
          <w:trHeight w:val="510"/>
        </w:trPr>
        <w:tc>
          <w:tcPr>
            <w:tcW w:w="900" w:type="dxa"/>
            <w:vMerge/>
            <w:vAlign w:val="center"/>
          </w:tcPr>
          <w:p w14:paraId="6B5B01E5" w14:textId="77777777" w:rsidR="007B12CD" w:rsidRDefault="007B12CD">
            <w:pPr>
              <w:jc w:val="center"/>
              <w:rPr>
                <w:b/>
                <w:szCs w:val="21"/>
              </w:rPr>
            </w:pPr>
          </w:p>
        </w:tc>
        <w:tc>
          <w:tcPr>
            <w:tcW w:w="1980" w:type="dxa"/>
            <w:vMerge/>
            <w:vAlign w:val="center"/>
          </w:tcPr>
          <w:p w14:paraId="1D649AD7" w14:textId="77777777" w:rsidR="007B12CD" w:rsidRDefault="007B12CD">
            <w:pPr>
              <w:widowControl/>
              <w:jc w:val="center"/>
              <w:rPr>
                <w:b/>
                <w:szCs w:val="21"/>
              </w:rPr>
            </w:pPr>
          </w:p>
        </w:tc>
        <w:tc>
          <w:tcPr>
            <w:tcW w:w="5580" w:type="dxa"/>
          </w:tcPr>
          <w:p w14:paraId="3794EC45" w14:textId="437F0B90" w:rsidR="007B12CD" w:rsidRPr="00D0350E" w:rsidRDefault="007B12CD" w:rsidP="00D0350E">
            <w:pPr>
              <w:spacing w:line="360" w:lineRule="auto"/>
              <w:rPr>
                <w:b/>
                <w:sz w:val="24"/>
              </w:rPr>
            </w:pPr>
            <w:r w:rsidRPr="00D0350E">
              <w:rPr>
                <w:rFonts w:hint="eastAsia"/>
                <w:sz w:val="24"/>
              </w:rPr>
              <w:t>▲</w:t>
            </w:r>
            <w:r>
              <w:rPr>
                <w:rFonts w:hint="eastAsia"/>
                <w:b/>
                <w:szCs w:val="21"/>
              </w:rPr>
              <w:t>1.2</w:t>
            </w:r>
            <w:r>
              <w:rPr>
                <w:b/>
                <w:szCs w:val="21"/>
              </w:rPr>
              <w:t>4</w:t>
            </w:r>
            <w:r w:rsidRPr="00D0350E">
              <w:rPr>
                <w:rFonts w:hint="eastAsia"/>
                <w:sz w:val="24"/>
              </w:rPr>
              <w:t>提供自</w:t>
            </w:r>
            <w:r w:rsidRPr="00D0350E">
              <w:rPr>
                <w:sz w:val="24"/>
              </w:rPr>
              <w:t>适应网格、瞬态自动重新剖分网格等功能。</w:t>
            </w:r>
          </w:p>
        </w:tc>
      </w:tr>
      <w:tr w:rsidR="007B12CD" w14:paraId="0377BD9D" w14:textId="77777777">
        <w:trPr>
          <w:trHeight w:val="510"/>
        </w:trPr>
        <w:tc>
          <w:tcPr>
            <w:tcW w:w="900" w:type="dxa"/>
            <w:vMerge/>
            <w:vAlign w:val="center"/>
          </w:tcPr>
          <w:p w14:paraId="0A619A70" w14:textId="77777777" w:rsidR="007B12CD" w:rsidRDefault="007B12CD">
            <w:pPr>
              <w:jc w:val="center"/>
              <w:rPr>
                <w:b/>
                <w:szCs w:val="21"/>
              </w:rPr>
            </w:pPr>
          </w:p>
        </w:tc>
        <w:tc>
          <w:tcPr>
            <w:tcW w:w="1980" w:type="dxa"/>
            <w:vMerge/>
            <w:vAlign w:val="center"/>
          </w:tcPr>
          <w:p w14:paraId="5D6E5F40" w14:textId="77777777" w:rsidR="007B12CD" w:rsidRDefault="007B12CD">
            <w:pPr>
              <w:widowControl/>
              <w:jc w:val="center"/>
              <w:rPr>
                <w:b/>
                <w:szCs w:val="21"/>
              </w:rPr>
            </w:pPr>
          </w:p>
        </w:tc>
        <w:tc>
          <w:tcPr>
            <w:tcW w:w="5580" w:type="dxa"/>
          </w:tcPr>
          <w:p w14:paraId="24BE09EE" w14:textId="77777777" w:rsidR="007B12CD" w:rsidRPr="00D0350E" w:rsidRDefault="007B12CD" w:rsidP="00D0350E">
            <w:pPr>
              <w:spacing w:line="360" w:lineRule="auto"/>
              <w:rPr>
                <w:b/>
                <w:sz w:val="24"/>
              </w:rPr>
            </w:pPr>
            <w:r>
              <w:rPr>
                <w:rFonts w:hint="eastAsia"/>
                <w:b/>
                <w:szCs w:val="21"/>
              </w:rPr>
              <w:t>1.25</w:t>
            </w:r>
            <w:r w:rsidRPr="00D0350E">
              <w:rPr>
                <w:rFonts w:hint="eastAsia"/>
                <w:sz w:val="24"/>
              </w:rPr>
              <w:t>提供</w:t>
            </w:r>
            <w:r w:rsidRPr="00D0350E">
              <w:rPr>
                <w:sz w:val="24"/>
              </w:rPr>
              <w:t>移动网格等功能。</w:t>
            </w:r>
          </w:p>
          <w:p w14:paraId="6E490CAA" w14:textId="7595BE97" w:rsidR="007B12CD" w:rsidRDefault="007B12CD">
            <w:pPr>
              <w:rPr>
                <w:b/>
                <w:szCs w:val="21"/>
              </w:rPr>
            </w:pPr>
          </w:p>
        </w:tc>
      </w:tr>
      <w:tr w:rsidR="007B12CD" w14:paraId="12672C18" w14:textId="77777777">
        <w:trPr>
          <w:trHeight w:val="510"/>
        </w:trPr>
        <w:tc>
          <w:tcPr>
            <w:tcW w:w="900" w:type="dxa"/>
            <w:vMerge/>
            <w:vAlign w:val="center"/>
          </w:tcPr>
          <w:p w14:paraId="23B1DA39" w14:textId="77777777" w:rsidR="007B12CD" w:rsidRDefault="007B12CD">
            <w:pPr>
              <w:jc w:val="center"/>
              <w:rPr>
                <w:b/>
                <w:szCs w:val="21"/>
              </w:rPr>
            </w:pPr>
          </w:p>
        </w:tc>
        <w:tc>
          <w:tcPr>
            <w:tcW w:w="1980" w:type="dxa"/>
            <w:vMerge/>
            <w:vAlign w:val="center"/>
          </w:tcPr>
          <w:p w14:paraId="790D7A4C" w14:textId="77777777" w:rsidR="007B12CD" w:rsidRDefault="007B12CD">
            <w:pPr>
              <w:widowControl/>
              <w:jc w:val="center"/>
              <w:rPr>
                <w:b/>
                <w:szCs w:val="21"/>
              </w:rPr>
            </w:pPr>
          </w:p>
        </w:tc>
        <w:tc>
          <w:tcPr>
            <w:tcW w:w="5580" w:type="dxa"/>
          </w:tcPr>
          <w:p w14:paraId="15199B4A" w14:textId="0C86A717" w:rsidR="007B12CD" w:rsidRPr="007B12CD" w:rsidRDefault="007B12CD" w:rsidP="00CF1062">
            <w:pPr>
              <w:rPr>
                <w:b/>
                <w:szCs w:val="21"/>
              </w:rPr>
            </w:pPr>
            <w:r w:rsidRPr="007B12CD">
              <w:rPr>
                <w:rFonts w:hint="eastAsia"/>
                <w:b/>
                <w:szCs w:val="21"/>
              </w:rPr>
              <w:t>★</w:t>
            </w:r>
            <w:r>
              <w:rPr>
                <w:rFonts w:hint="eastAsia"/>
                <w:b/>
                <w:szCs w:val="21"/>
              </w:rPr>
              <w:t>1.26</w:t>
            </w:r>
            <w:r w:rsidRPr="007B12CD">
              <w:rPr>
                <w:rFonts w:hint="eastAsia"/>
                <w:sz w:val="24"/>
              </w:rPr>
              <w:t>提供多种求解器，包含有稳态和瞬态分析，特征频率、参数化、准静态和频域等。</w:t>
            </w:r>
          </w:p>
        </w:tc>
      </w:tr>
      <w:tr w:rsidR="007B12CD" w14:paraId="1446590F" w14:textId="77777777">
        <w:trPr>
          <w:trHeight w:val="510"/>
        </w:trPr>
        <w:tc>
          <w:tcPr>
            <w:tcW w:w="900" w:type="dxa"/>
            <w:vMerge/>
            <w:vAlign w:val="center"/>
          </w:tcPr>
          <w:p w14:paraId="1B134FC4" w14:textId="77777777" w:rsidR="007B12CD" w:rsidRDefault="007B12CD">
            <w:pPr>
              <w:jc w:val="center"/>
              <w:rPr>
                <w:b/>
                <w:szCs w:val="21"/>
              </w:rPr>
            </w:pPr>
          </w:p>
        </w:tc>
        <w:tc>
          <w:tcPr>
            <w:tcW w:w="1980" w:type="dxa"/>
            <w:vMerge/>
            <w:vAlign w:val="center"/>
          </w:tcPr>
          <w:p w14:paraId="4EE7CAC6" w14:textId="77777777" w:rsidR="007B12CD" w:rsidRDefault="007B12CD">
            <w:pPr>
              <w:widowControl/>
              <w:jc w:val="center"/>
              <w:rPr>
                <w:b/>
                <w:szCs w:val="21"/>
              </w:rPr>
            </w:pPr>
          </w:p>
        </w:tc>
        <w:tc>
          <w:tcPr>
            <w:tcW w:w="5580" w:type="dxa"/>
          </w:tcPr>
          <w:p w14:paraId="2D5AED17" w14:textId="6758F9BA" w:rsidR="007B12CD" w:rsidRPr="007B12CD" w:rsidRDefault="007B12CD" w:rsidP="007B12CD">
            <w:pPr>
              <w:spacing w:line="360" w:lineRule="auto"/>
              <w:rPr>
                <w:sz w:val="24"/>
              </w:rPr>
            </w:pPr>
            <w:r w:rsidRPr="007B12CD">
              <w:rPr>
                <w:rFonts w:hint="eastAsia"/>
                <w:b/>
                <w:szCs w:val="21"/>
              </w:rPr>
              <w:t>★</w:t>
            </w:r>
            <w:r>
              <w:rPr>
                <w:rFonts w:hint="eastAsia"/>
                <w:b/>
                <w:szCs w:val="21"/>
              </w:rPr>
              <w:t>1.27</w:t>
            </w:r>
            <w:r w:rsidRPr="007B12CD">
              <w:rPr>
                <w:rFonts w:hint="eastAsia"/>
                <w:sz w:val="24"/>
              </w:rPr>
              <w:t>提供</w:t>
            </w:r>
            <w:r w:rsidRPr="007B12CD">
              <w:rPr>
                <w:sz w:val="24"/>
              </w:rPr>
              <w:t>直接</w:t>
            </w:r>
            <w:r w:rsidRPr="007B12CD">
              <w:rPr>
                <w:rFonts w:hint="eastAsia"/>
                <w:sz w:val="24"/>
              </w:rPr>
              <w:t>和</w:t>
            </w:r>
            <w:r w:rsidRPr="007B12CD">
              <w:rPr>
                <w:sz w:val="24"/>
              </w:rPr>
              <w:t>迭代式求解器，以及多种预处理器。</w:t>
            </w:r>
          </w:p>
        </w:tc>
      </w:tr>
      <w:tr w:rsidR="007B12CD" w14:paraId="3DFBC0E4" w14:textId="77777777">
        <w:trPr>
          <w:trHeight w:val="510"/>
        </w:trPr>
        <w:tc>
          <w:tcPr>
            <w:tcW w:w="900" w:type="dxa"/>
            <w:vMerge/>
            <w:vAlign w:val="center"/>
          </w:tcPr>
          <w:p w14:paraId="69D355C9" w14:textId="77777777" w:rsidR="007B12CD" w:rsidRDefault="007B12CD">
            <w:pPr>
              <w:jc w:val="center"/>
              <w:rPr>
                <w:b/>
                <w:szCs w:val="21"/>
              </w:rPr>
            </w:pPr>
          </w:p>
        </w:tc>
        <w:tc>
          <w:tcPr>
            <w:tcW w:w="1980" w:type="dxa"/>
            <w:vMerge/>
            <w:vAlign w:val="center"/>
          </w:tcPr>
          <w:p w14:paraId="6B8EE8D8" w14:textId="77777777" w:rsidR="007B12CD" w:rsidRDefault="007B12CD">
            <w:pPr>
              <w:widowControl/>
              <w:jc w:val="center"/>
              <w:rPr>
                <w:b/>
                <w:szCs w:val="21"/>
              </w:rPr>
            </w:pPr>
          </w:p>
        </w:tc>
        <w:tc>
          <w:tcPr>
            <w:tcW w:w="5580" w:type="dxa"/>
          </w:tcPr>
          <w:p w14:paraId="648784BA" w14:textId="5B71426A" w:rsidR="007B12CD" w:rsidRPr="007B12CD" w:rsidRDefault="007B12CD" w:rsidP="007B12CD">
            <w:pPr>
              <w:spacing w:line="360" w:lineRule="auto"/>
              <w:rPr>
                <w:sz w:val="24"/>
              </w:rPr>
            </w:pPr>
            <w:r>
              <w:rPr>
                <w:rFonts w:hint="eastAsia"/>
                <w:b/>
                <w:szCs w:val="21"/>
              </w:rPr>
              <w:t>1.28</w:t>
            </w:r>
            <w:r w:rsidRPr="007B12CD">
              <w:rPr>
                <w:rFonts w:hint="eastAsia"/>
                <w:sz w:val="24"/>
              </w:rPr>
              <w:t>基</w:t>
            </w:r>
            <w:r w:rsidRPr="007B12CD">
              <w:rPr>
                <w:sz w:val="24"/>
              </w:rPr>
              <w:t>于建模时使用的物理场接口和网格，提供</w:t>
            </w:r>
            <w:r w:rsidRPr="007B12CD">
              <w:rPr>
                <w:rFonts w:hint="eastAsia"/>
                <w:sz w:val="24"/>
              </w:rPr>
              <w:t>智能</w:t>
            </w:r>
            <w:r w:rsidRPr="007B12CD">
              <w:rPr>
                <w:sz w:val="24"/>
              </w:rPr>
              <w:t>化的缺省求解器及</w:t>
            </w:r>
            <w:r w:rsidRPr="007B12CD">
              <w:rPr>
                <w:rFonts w:hint="eastAsia"/>
                <w:sz w:val="24"/>
              </w:rPr>
              <w:t>对应</w:t>
            </w:r>
            <w:r w:rsidRPr="007B12CD">
              <w:rPr>
                <w:sz w:val="24"/>
              </w:rPr>
              <w:t>设定。</w:t>
            </w:r>
          </w:p>
        </w:tc>
      </w:tr>
      <w:tr w:rsidR="007B12CD" w14:paraId="3BFD057C" w14:textId="77777777">
        <w:trPr>
          <w:trHeight w:val="510"/>
        </w:trPr>
        <w:tc>
          <w:tcPr>
            <w:tcW w:w="900" w:type="dxa"/>
            <w:vMerge/>
            <w:vAlign w:val="center"/>
          </w:tcPr>
          <w:p w14:paraId="1803A8CF" w14:textId="77777777" w:rsidR="007B12CD" w:rsidRDefault="007B12CD">
            <w:pPr>
              <w:jc w:val="center"/>
              <w:rPr>
                <w:b/>
                <w:szCs w:val="21"/>
              </w:rPr>
            </w:pPr>
          </w:p>
        </w:tc>
        <w:tc>
          <w:tcPr>
            <w:tcW w:w="1980" w:type="dxa"/>
            <w:vMerge/>
            <w:vAlign w:val="center"/>
          </w:tcPr>
          <w:p w14:paraId="5F6FD820" w14:textId="77777777" w:rsidR="007B12CD" w:rsidRDefault="007B12CD">
            <w:pPr>
              <w:widowControl/>
              <w:jc w:val="center"/>
              <w:rPr>
                <w:b/>
                <w:szCs w:val="21"/>
              </w:rPr>
            </w:pPr>
          </w:p>
        </w:tc>
        <w:tc>
          <w:tcPr>
            <w:tcW w:w="5580" w:type="dxa"/>
          </w:tcPr>
          <w:p w14:paraId="60C3360A" w14:textId="230DCCC1" w:rsidR="007B12CD" w:rsidRPr="007B12CD" w:rsidRDefault="007B12CD" w:rsidP="007B12CD">
            <w:pPr>
              <w:spacing w:line="360" w:lineRule="auto"/>
              <w:rPr>
                <w:sz w:val="24"/>
              </w:rPr>
            </w:pPr>
            <w:r>
              <w:rPr>
                <w:rFonts w:hint="eastAsia"/>
                <w:b/>
                <w:szCs w:val="21"/>
              </w:rPr>
              <w:t>1.29</w:t>
            </w:r>
            <w:r w:rsidRPr="007B12CD">
              <w:rPr>
                <w:rFonts w:hint="eastAsia"/>
                <w:sz w:val="24"/>
              </w:rPr>
              <w:t>可</w:t>
            </w:r>
            <w:r w:rsidRPr="007B12CD">
              <w:rPr>
                <w:sz w:val="24"/>
              </w:rPr>
              <w:t>以手动调整求解器参数。</w:t>
            </w:r>
          </w:p>
        </w:tc>
      </w:tr>
      <w:tr w:rsidR="007B12CD" w14:paraId="3C89597C" w14:textId="77777777">
        <w:trPr>
          <w:trHeight w:val="510"/>
        </w:trPr>
        <w:tc>
          <w:tcPr>
            <w:tcW w:w="900" w:type="dxa"/>
            <w:vMerge/>
            <w:vAlign w:val="center"/>
          </w:tcPr>
          <w:p w14:paraId="74C83671" w14:textId="77777777" w:rsidR="007B12CD" w:rsidRDefault="007B12CD">
            <w:pPr>
              <w:jc w:val="center"/>
              <w:rPr>
                <w:b/>
                <w:szCs w:val="21"/>
              </w:rPr>
            </w:pPr>
          </w:p>
        </w:tc>
        <w:tc>
          <w:tcPr>
            <w:tcW w:w="1980" w:type="dxa"/>
            <w:vMerge/>
            <w:vAlign w:val="center"/>
          </w:tcPr>
          <w:p w14:paraId="3FDD896F" w14:textId="77777777" w:rsidR="007B12CD" w:rsidRDefault="007B12CD">
            <w:pPr>
              <w:widowControl/>
              <w:jc w:val="center"/>
              <w:rPr>
                <w:b/>
                <w:szCs w:val="21"/>
              </w:rPr>
            </w:pPr>
          </w:p>
        </w:tc>
        <w:tc>
          <w:tcPr>
            <w:tcW w:w="5580" w:type="dxa"/>
          </w:tcPr>
          <w:p w14:paraId="30EE2EE2" w14:textId="050C5CA4" w:rsidR="007C6DBF" w:rsidRDefault="007B12CD" w:rsidP="007C6DBF">
            <w:pPr>
              <w:rPr>
                <w:b/>
                <w:szCs w:val="21"/>
              </w:rPr>
            </w:pPr>
            <w:r>
              <w:rPr>
                <w:rFonts w:hint="eastAsia"/>
                <w:b/>
                <w:szCs w:val="21"/>
              </w:rPr>
              <w:t>1.30</w:t>
            </w:r>
            <w:r w:rsidR="007C6DBF" w:rsidRPr="007C6DBF">
              <w:rPr>
                <w:rFonts w:hint="eastAsia"/>
                <w:sz w:val="24"/>
              </w:rPr>
              <w:t>自带后处理工具，可以进行图形化（</w:t>
            </w:r>
            <w:r w:rsidR="007C6DBF" w:rsidRPr="007C6DBF">
              <w:rPr>
                <w:rFonts w:hint="eastAsia"/>
                <w:sz w:val="24"/>
              </w:rPr>
              <w:t>1D</w:t>
            </w:r>
            <w:r w:rsidR="007C6DBF" w:rsidRPr="007C6DBF">
              <w:rPr>
                <w:rFonts w:hint="eastAsia"/>
                <w:sz w:val="24"/>
              </w:rPr>
              <w:t>、</w:t>
            </w:r>
            <w:r w:rsidR="007C6DBF" w:rsidRPr="007C6DBF">
              <w:rPr>
                <w:rFonts w:hint="eastAsia"/>
                <w:sz w:val="24"/>
              </w:rPr>
              <w:t>2D</w:t>
            </w:r>
            <w:r w:rsidR="007C6DBF" w:rsidRPr="007C6DBF">
              <w:rPr>
                <w:rFonts w:hint="eastAsia"/>
                <w:sz w:val="24"/>
              </w:rPr>
              <w:t>、</w:t>
            </w:r>
            <w:r w:rsidR="007C6DBF" w:rsidRPr="007C6DBF">
              <w:rPr>
                <w:rFonts w:hint="eastAsia"/>
                <w:sz w:val="24"/>
              </w:rPr>
              <w:t>3D</w:t>
            </w:r>
            <w:r w:rsidR="007C6DBF" w:rsidRPr="007C6DBF">
              <w:rPr>
                <w:rFonts w:hint="eastAsia"/>
                <w:sz w:val="24"/>
              </w:rPr>
              <w:t>、极坐标）后处理操作，显示所需的数据。可以绘制线图、面图、截线图、截面图、云图、流线、电力线、箭头图、粒子追踪图，并可以在同一幅图中合并多种不同结果图。</w:t>
            </w:r>
          </w:p>
        </w:tc>
      </w:tr>
      <w:tr w:rsidR="007B12CD" w14:paraId="14DD5BCB" w14:textId="77777777">
        <w:trPr>
          <w:trHeight w:val="510"/>
        </w:trPr>
        <w:tc>
          <w:tcPr>
            <w:tcW w:w="900" w:type="dxa"/>
            <w:vMerge/>
            <w:vAlign w:val="center"/>
          </w:tcPr>
          <w:p w14:paraId="7C3ACB86" w14:textId="77777777" w:rsidR="007B12CD" w:rsidRDefault="007B12CD">
            <w:pPr>
              <w:jc w:val="center"/>
              <w:rPr>
                <w:b/>
                <w:szCs w:val="21"/>
              </w:rPr>
            </w:pPr>
          </w:p>
        </w:tc>
        <w:tc>
          <w:tcPr>
            <w:tcW w:w="1980" w:type="dxa"/>
            <w:vMerge/>
            <w:vAlign w:val="center"/>
          </w:tcPr>
          <w:p w14:paraId="769EDFF1" w14:textId="77777777" w:rsidR="007B12CD" w:rsidRDefault="007B12CD">
            <w:pPr>
              <w:widowControl/>
              <w:jc w:val="center"/>
              <w:rPr>
                <w:b/>
                <w:szCs w:val="21"/>
              </w:rPr>
            </w:pPr>
          </w:p>
        </w:tc>
        <w:tc>
          <w:tcPr>
            <w:tcW w:w="5580" w:type="dxa"/>
          </w:tcPr>
          <w:p w14:paraId="480221F4" w14:textId="1AFAB12F" w:rsidR="007B12CD" w:rsidRPr="007C6DBF" w:rsidRDefault="007B12CD" w:rsidP="007C6DBF">
            <w:pPr>
              <w:spacing w:line="360" w:lineRule="auto"/>
              <w:rPr>
                <w:sz w:val="24"/>
              </w:rPr>
            </w:pPr>
            <w:r>
              <w:rPr>
                <w:rFonts w:hint="eastAsia"/>
                <w:b/>
                <w:szCs w:val="21"/>
              </w:rPr>
              <w:t>1.31</w:t>
            </w:r>
            <w:r w:rsidR="007C6DBF" w:rsidRPr="007C6DBF">
              <w:rPr>
                <w:rFonts w:hint="eastAsia"/>
                <w:sz w:val="24"/>
              </w:rPr>
              <w:t>可以将瞬态，频域，参数化求解的结果生成动画，</w:t>
            </w:r>
            <w:r w:rsidR="007C6DBF" w:rsidRPr="007C6DBF">
              <w:rPr>
                <w:rFonts w:hint="eastAsia"/>
                <w:sz w:val="24"/>
              </w:rPr>
              <w:lastRenderedPageBreak/>
              <w:t>并保存成文件。</w:t>
            </w:r>
          </w:p>
        </w:tc>
      </w:tr>
      <w:tr w:rsidR="007B12CD" w14:paraId="6895098D" w14:textId="77777777">
        <w:trPr>
          <w:trHeight w:val="510"/>
        </w:trPr>
        <w:tc>
          <w:tcPr>
            <w:tcW w:w="900" w:type="dxa"/>
            <w:vMerge/>
            <w:vAlign w:val="center"/>
          </w:tcPr>
          <w:p w14:paraId="0B173F89" w14:textId="77777777" w:rsidR="007B12CD" w:rsidRDefault="007B12CD">
            <w:pPr>
              <w:jc w:val="center"/>
              <w:rPr>
                <w:b/>
                <w:szCs w:val="21"/>
              </w:rPr>
            </w:pPr>
          </w:p>
        </w:tc>
        <w:tc>
          <w:tcPr>
            <w:tcW w:w="1980" w:type="dxa"/>
            <w:vMerge/>
            <w:vAlign w:val="center"/>
          </w:tcPr>
          <w:p w14:paraId="15ED1482" w14:textId="77777777" w:rsidR="007B12CD" w:rsidRDefault="007B12CD">
            <w:pPr>
              <w:widowControl/>
              <w:jc w:val="center"/>
              <w:rPr>
                <w:b/>
                <w:szCs w:val="21"/>
              </w:rPr>
            </w:pPr>
          </w:p>
        </w:tc>
        <w:tc>
          <w:tcPr>
            <w:tcW w:w="5580" w:type="dxa"/>
          </w:tcPr>
          <w:p w14:paraId="4338795F" w14:textId="1E6C1B96" w:rsidR="007B12CD" w:rsidRPr="007C6DBF" w:rsidRDefault="007B12CD" w:rsidP="007C6DBF">
            <w:pPr>
              <w:spacing w:line="360" w:lineRule="auto"/>
              <w:rPr>
                <w:sz w:val="24"/>
              </w:rPr>
            </w:pPr>
            <w:r>
              <w:rPr>
                <w:rFonts w:hint="eastAsia"/>
                <w:b/>
                <w:szCs w:val="21"/>
              </w:rPr>
              <w:t>1.32</w:t>
            </w:r>
            <w:r w:rsidR="007C6DBF" w:rsidRPr="007C6DBF">
              <w:rPr>
                <w:rFonts w:hint="eastAsia"/>
                <w:sz w:val="24"/>
              </w:rPr>
              <w:t>可以显示任意坐标、曲线、曲面上的结果。</w:t>
            </w:r>
          </w:p>
        </w:tc>
      </w:tr>
      <w:tr w:rsidR="007B12CD" w14:paraId="62BF9851" w14:textId="77777777">
        <w:trPr>
          <w:trHeight w:val="510"/>
        </w:trPr>
        <w:tc>
          <w:tcPr>
            <w:tcW w:w="900" w:type="dxa"/>
            <w:vMerge/>
            <w:vAlign w:val="center"/>
          </w:tcPr>
          <w:p w14:paraId="389C5079" w14:textId="77777777" w:rsidR="007B12CD" w:rsidRDefault="007B12CD">
            <w:pPr>
              <w:jc w:val="center"/>
              <w:rPr>
                <w:b/>
                <w:szCs w:val="21"/>
              </w:rPr>
            </w:pPr>
          </w:p>
        </w:tc>
        <w:tc>
          <w:tcPr>
            <w:tcW w:w="1980" w:type="dxa"/>
            <w:vMerge/>
            <w:vAlign w:val="center"/>
          </w:tcPr>
          <w:p w14:paraId="5FC7FB29" w14:textId="77777777" w:rsidR="007B12CD" w:rsidRDefault="007B12CD">
            <w:pPr>
              <w:widowControl/>
              <w:jc w:val="center"/>
              <w:rPr>
                <w:b/>
                <w:szCs w:val="21"/>
              </w:rPr>
            </w:pPr>
          </w:p>
        </w:tc>
        <w:tc>
          <w:tcPr>
            <w:tcW w:w="5580" w:type="dxa"/>
          </w:tcPr>
          <w:p w14:paraId="15FB3F7F" w14:textId="346B1638" w:rsidR="007B12CD" w:rsidRPr="007C6DBF" w:rsidRDefault="007B12CD" w:rsidP="007C6DBF">
            <w:pPr>
              <w:spacing w:line="360" w:lineRule="auto"/>
              <w:rPr>
                <w:sz w:val="24"/>
              </w:rPr>
            </w:pPr>
            <w:r>
              <w:rPr>
                <w:rFonts w:hint="eastAsia"/>
                <w:b/>
                <w:szCs w:val="21"/>
              </w:rPr>
              <w:t>1.33</w:t>
            </w:r>
            <w:r w:rsidR="007C6DBF" w:rsidRPr="007C6DBF">
              <w:rPr>
                <w:rFonts w:hint="eastAsia"/>
                <w:sz w:val="24"/>
              </w:rPr>
              <w:t>可以给出任意表达式的结果，包括积分、差、和、最大和最小值等。</w:t>
            </w:r>
          </w:p>
        </w:tc>
      </w:tr>
      <w:tr w:rsidR="007B12CD" w14:paraId="04F22CC1" w14:textId="77777777">
        <w:trPr>
          <w:trHeight w:val="510"/>
        </w:trPr>
        <w:tc>
          <w:tcPr>
            <w:tcW w:w="900" w:type="dxa"/>
            <w:vMerge/>
            <w:vAlign w:val="center"/>
          </w:tcPr>
          <w:p w14:paraId="6B434991" w14:textId="77777777" w:rsidR="007B12CD" w:rsidRDefault="007B12CD">
            <w:pPr>
              <w:jc w:val="center"/>
              <w:rPr>
                <w:b/>
                <w:szCs w:val="21"/>
              </w:rPr>
            </w:pPr>
          </w:p>
        </w:tc>
        <w:tc>
          <w:tcPr>
            <w:tcW w:w="1980" w:type="dxa"/>
            <w:vMerge/>
            <w:vAlign w:val="center"/>
          </w:tcPr>
          <w:p w14:paraId="0F6A4055" w14:textId="77777777" w:rsidR="007B12CD" w:rsidRDefault="007B12CD">
            <w:pPr>
              <w:widowControl/>
              <w:jc w:val="center"/>
              <w:rPr>
                <w:b/>
                <w:szCs w:val="21"/>
              </w:rPr>
            </w:pPr>
          </w:p>
        </w:tc>
        <w:tc>
          <w:tcPr>
            <w:tcW w:w="5580" w:type="dxa"/>
          </w:tcPr>
          <w:p w14:paraId="7A32ABB5" w14:textId="0B403C30" w:rsidR="007B12CD" w:rsidRPr="007C6DBF" w:rsidRDefault="007B12CD" w:rsidP="007C6DBF">
            <w:pPr>
              <w:spacing w:line="360" w:lineRule="auto"/>
              <w:rPr>
                <w:sz w:val="24"/>
              </w:rPr>
            </w:pPr>
            <w:r>
              <w:rPr>
                <w:rFonts w:hint="eastAsia"/>
                <w:b/>
                <w:szCs w:val="21"/>
              </w:rPr>
              <w:t>1.34</w:t>
            </w:r>
            <w:r w:rsidR="007C6DBF" w:rsidRPr="007C6DBF">
              <w:rPr>
                <w:rFonts w:hint="eastAsia"/>
                <w:sz w:val="24"/>
              </w:rPr>
              <w:t>可以使用中文作为绘图标题和说明等。</w:t>
            </w:r>
          </w:p>
        </w:tc>
      </w:tr>
      <w:tr w:rsidR="007B12CD" w14:paraId="27E1D90E" w14:textId="77777777">
        <w:trPr>
          <w:trHeight w:val="510"/>
        </w:trPr>
        <w:tc>
          <w:tcPr>
            <w:tcW w:w="900" w:type="dxa"/>
            <w:vMerge/>
            <w:vAlign w:val="center"/>
          </w:tcPr>
          <w:p w14:paraId="59AB8E1A" w14:textId="77777777" w:rsidR="007B12CD" w:rsidRDefault="007B12CD">
            <w:pPr>
              <w:jc w:val="center"/>
              <w:rPr>
                <w:b/>
                <w:szCs w:val="21"/>
              </w:rPr>
            </w:pPr>
          </w:p>
        </w:tc>
        <w:tc>
          <w:tcPr>
            <w:tcW w:w="1980" w:type="dxa"/>
            <w:vMerge/>
            <w:vAlign w:val="center"/>
          </w:tcPr>
          <w:p w14:paraId="257758CF" w14:textId="77777777" w:rsidR="007B12CD" w:rsidRDefault="007B12CD">
            <w:pPr>
              <w:widowControl/>
              <w:jc w:val="center"/>
              <w:rPr>
                <w:b/>
                <w:szCs w:val="21"/>
              </w:rPr>
            </w:pPr>
          </w:p>
        </w:tc>
        <w:tc>
          <w:tcPr>
            <w:tcW w:w="5580" w:type="dxa"/>
          </w:tcPr>
          <w:p w14:paraId="6E96BD1C" w14:textId="518F45FB" w:rsidR="007B12CD" w:rsidRPr="007C6DBF" w:rsidRDefault="007B12CD" w:rsidP="007C6DBF">
            <w:pPr>
              <w:spacing w:line="360" w:lineRule="auto"/>
              <w:rPr>
                <w:sz w:val="24"/>
              </w:rPr>
            </w:pPr>
            <w:r>
              <w:rPr>
                <w:rFonts w:hint="eastAsia"/>
                <w:b/>
                <w:szCs w:val="21"/>
              </w:rPr>
              <w:t>1.35</w:t>
            </w:r>
            <w:r w:rsidR="007C6DBF" w:rsidRPr="007C6DBF">
              <w:rPr>
                <w:rFonts w:hint="eastAsia"/>
                <w:sz w:val="24"/>
              </w:rPr>
              <w:t>可以通过模型直接生成</w:t>
            </w:r>
            <w:r w:rsidR="007C6DBF" w:rsidRPr="007C6DBF">
              <w:rPr>
                <w:rFonts w:hint="eastAsia"/>
                <w:sz w:val="24"/>
              </w:rPr>
              <w:t>Word</w:t>
            </w:r>
            <w:r w:rsidR="007C6DBF" w:rsidRPr="007C6DBF">
              <w:rPr>
                <w:rFonts w:hint="eastAsia"/>
                <w:sz w:val="24"/>
              </w:rPr>
              <w:t>或者</w:t>
            </w:r>
            <w:r w:rsidR="007C6DBF" w:rsidRPr="007C6DBF">
              <w:rPr>
                <w:rFonts w:hint="eastAsia"/>
                <w:sz w:val="24"/>
              </w:rPr>
              <w:t>HTML</w:t>
            </w:r>
            <w:r w:rsidR="007C6DBF" w:rsidRPr="007C6DBF">
              <w:rPr>
                <w:rFonts w:hint="eastAsia"/>
                <w:sz w:val="24"/>
              </w:rPr>
              <w:t>格式的报告文件。</w:t>
            </w:r>
          </w:p>
        </w:tc>
      </w:tr>
      <w:tr w:rsidR="007B12CD" w14:paraId="0E2491B8" w14:textId="77777777">
        <w:trPr>
          <w:trHeight w:val="510"/>
        </w:trPr>
        <w:tc>
          <w:tcPr>
            <w:tcW w:w="900" w:type="dxa"/>
            <w:vMerge/>
            <w:vAlign w:val="center"/>
          </w:tcPr>
          <w:p w14:paraId="505F87B0" w14:textId="77777777" w:rsidR="007B12CD" w:rsidRDefault="007B12CD">
            <w:pPr>
              <w:jc w:val="center"/>
              <w:rPr>
                <w:b/>
                <w:szCs w:val="21"/>
              </w:rPr>
            </w:pPr>
          </w:p>
        </w:tc>
        <w:tc>
          <w:tcPr>
            <w:tcW w:w="1980" w:type="dxa"/>
            <w:vMerge/>
            <w:vAlign w:val="center"/>
          </w:tcPr>
          <w:p w14:paraId="7BE5466C" w14:textId="77777777" w:rsidR="007B12CD" w:rsidRDefault="007B12CD">
            <w:pPr>
              <w:widowControl/>
              <w:jc w:val="center"/>
              <w:rPr>
                <w:b/>
                <w:szCs w:val="21"/>
              </w:rPr>
            </w:pPr>
          </w:p>
        </w:tc>
        <w:tc>
          <w:tcPr>
            <w:tcW w:w="5580" w:type="dxa"/>
          </w:tcPr>
          <w:p w14:paraId="14879023" w14:textId="4A5FB9E6" w:rsidR="003D4BFA" w:rsidRPr="003D4BFA" w:rsidRDefault="007B12CD" w:rsidP="003D4BFA">
            <w:pPr>
              <w:rPr>
                <w:b/>
                <w:szCs w:val="21"/>
              </w:rPr>
            </w:pPr>
            <w:r>
              <w:rPr>
                <w:rFonts w:hint="eastAsia"/>
                <w:b/>
                <w:szCs w:val="21"/>
              </w:rPr>
              <w:t>1.36</w:t>
            </w:r>
            <w:r w:rsidR="003D4BFA" w:rsidRPr="003D4BFA">
              <w:rPr>
                <w:rFonts w:hint="eastAsia"/>
                <w:sz w:val="24"/>
              </w:rPr>
              <w:t xml:space="preserve"> </w:t>
            </w:r>
            <w:r w:rsidR="003D4BFA" w:rsidRPr="003D4BFA">
              <w:rPr>
                <w:rFonts w:hint="eastAsia"/>
                <w:sz w:val="24"/>
              </w:rPr>
              <w:t>提供</w:t>
            </w:r>
            <w:r w:rsidR="003D4BFA" w:rsidRPr="003D4BFA">
              <w:rPr>
                <w:rFonts w:hint="eastAsia"/>
                <w:sz w:val="24"/>
              </w:rPr>
              <w:t>App</w:t>
            </w:r>
            <w:r w:rsidR="003D4BFA" w:rsidRPr="003D4BFA">
              <w:rPr>
                <w:rFonts w:hint="eastAsia"/>
                <w:sz w:val="24"/>
              </w:rPr>
              <w:t>开发器，可以建立自己的</w:t>
            </w:r>
            <w:r w:rsidR="003D4BFA" w:rsidRPr="003D4BFA">
              <w:rPr>
                <w:rFonts w:hint="eastAsia"/>
                <w:sz w:val="24"/>
              </w:rPr>
              <w:t>App</w:t>
            </w:r>
            <w:r w:rsidR="003D4BFA" w:rsidRPr="003D4BFA">
              <w:rPr>
                <w:rFonts w:hint="eastAsia"/>
                <w:sz w:val="24"/>
              </w:rPr>
              <w:t>。</w:t>
            </w:r>
          </w:p>
          <w:p w14:paraId="25CB951F" w14:textId="724B5FC8" w:rsidR="003D4BFA" w:rsidRDefault="003D4BFA" w:rsidP="003D4BFA">
            <w:pPr>
              <w:spacing w:line="360" w:lineRule="auto"/>
              <w:rPr>
                <w:b/>
                <w:szCs w:val="21"/>
              </w:rPr>
            </w:pPr>
          </w:p>
        </w:tc>
      </w:tr>
      <w:tr w:rsidR="007B12CD" w14:paraId="7043F313" w14:textId="77777777">
        <w:trPr>
          <w:trHeight w:val="510"/>
        </w:trPr>
        <w:tc>
          <w:tcPr>
            <w:tcW w:w="900" w:type="dxa"/>
            <w:vMerge/>
            <w:vAlign w:val="center"/>
          </w:tcPr>
          <w:p w14:paraId="2BF6EFF3" w14:textId="77777777" w:rsidR="007B12CD" w:rsidRDefault="007B12CD">
            <w:pPr>
              <w:jc w:val="center"/>
              <w:rPr>
                <w:b/>
                <w:szCs w:val="21"/>
              </w:rPr>
            </w:pPr>
          </w:p>
        </w:tc>
        <w:tc>
          <w:tcPr>
            <w:tcW w:w="1980" w:type="dxa"/>
            <w:vMerge/>
            <w:vAlign w:val="center"/>
          </w:tcPr>
          <w:p w14:paraId="3B600848" w14:textId="77777777" w:rsidR="007B12CD" w:rsidRDefault="007B12CD">
            <w:pPr>
              <w:widowControl/>
              <w:jc w:val="center"/>
              <w:rPr>
                <w:b/>
                <w:szCs w:val="21"/>
              </w:rPr>
            </w:pPr>
          </w:p>
        </w:tc>
        <w:tc>
          <w:tcPr>
            <w:tcW w:w="5580" w:type="dxa"/>
          </w:tcPr>
          <w:p w14:paraId="6E2A852D" w14:textId="3EE0FA6C" w:rsidR="007B12CD" w:rsidRDefault="007B12CD" w:rsidP="003D4BFA">
            <w:pPr>
              <w:spacing w:line="360" w:lineRule="auto"/>
              <w:rPr>
                <w:b/>
                <w:szCs w:val="21"/>
              </w:rPr>
            </w:pPr>
            <w:r>
              <w:rPr>
                <w:rFonts w:hint="eastAsia"/>
                <w:b/>
                <w:szCs w:val="21"/>
              </w:rPr>
              <w:t>1.37</w:t>
            </w:r>
            <w:r w:rsidR="003D4BFA" w:rsidRPr="003D4BFA">
              <w:rPr>
                <w:rFonts w:hint="eastAsia"/>
                <w:sz w:val="24"/>
              </w:rPr>
              <w:t>提供物理场开发器，可以创建自己的物理场接口。</w:t>
            </w:r>
          </w:p>
        </w:tc>
      </w:tr>
      <w:tr w:rsidR="007B12CD" w14:paraId="351CA58F" w14:textId="77777777">
        <w:trPr>
          <w:trHeight w:val="510"/>
        </w:trPr>
        <w:tc>
          <w:tcPr>
            <w:tcW w:w="900" w:type="dxa"/>
            <w:vMerge/>
            <w:vAlign w:val="center"/>
          </w:tcPr>
          <w:p w14:paraId="79D1171C" w14:textId="77777777" w:rsidR="007B12CD" w:rsidRDefault="007B12CD">
            <w:pPr>
              <w:jc w:val="center"/>
              <w:rPr>
                <w:b/>
                <w:szCs w:val="21"/>
              </w:rPr>
            </w:pPr>
          </w:p>
        </w:tc>
        <w:tc>
          <w:tcPr>
            <w:tcW w:w="1980" w:type="dxa"/>
            <w:vMerge/>
            <w:vAlign w:val="center"/>
          </w:tcPr>
          <w:p w14:paraId="65708D13" w14:textId="77777777" w:rsidR="007B12CD" w:rsidRDefault="007B12CD">
            <w:pPr>
              <w:widowControl/>
              <w:jc w:val="center"/>
              <w:rPr>
                <w:b/>
                <w:szCs w:val="21"/>
              </w:rPr>
            </w:pPr>
          </w:p>
        </w:tc>
        <w:tc>
          <w:tcPr>
            <w:tcW w:w="5580" w:type="dxa"/>
          </w:tcPr>
          <w:p w14:paraId="29E0EE24" w14:textId="787F17CE" w:rsidR="007B12CD" w:rsidRDefault="003D4BFA" w:rsidP="003D4BFA">
            <w:pPr>
              <w:spacing w:line="360" w:lineRule="auto"/>
              <w:rPr>
                <w:b/>
                <w:szCs w:val="21"/>
              </w:rPr>
            </w:pPr>
            <w:r w:rsidRPr="003D4BFA">
              <w:rPr>
                <w:rFonts w:hint="eastAsia"/>
                <w:sz w:val="24"/>
              </w:rPr>
              <w:t>▲</w:t>
            </w:r>
            <w:r w:rsidR="007B12CD">
              <w:rPr>
                <w:rFonts w:hint="eastAsia"/>
                <w:b/>
                <w:szCs w:val="21"/>
              </w:rPr>
              <w:t>1.38</w:t>
            </w:r>
            <w:r w:rsidRPr="003D4BFA">
              <w:rPr>
                <w:rFonts w:hint="eastAsia"/>
                <w:sz w:val="24"/>
              </w:rPr>
              <w:t>提供</w:t>
            </w:r>
            <w:r w:rsidRPr="003D4BFA">
              <w:rPr>
                <w:rFonts w:hint="eastAsia"/>
                <w:sz w:val="24"/>
              </w:rPr>
              <w:t>Java API</w:t>
            </w:r>
            <w:r w:rsidRPr="003D4BFA">
              <w:rPr>
                <w:rFonts w:hint="eastAsia"/>
                <w:sz w:val="24"/>
              </w:rPr>
              <w:t>，可以使用</w:t>
            </w:r>
            <w:r w:rsidRPr="003D4BFA">
              <w:rPr>
                <w:rFonts w:hint="eastAsia"/>
                <w:sz w:val="24"/>
              </w:rPr>
              <w:t>Java</w:t>
            </w:r>
            <w:r w:rsidRPr="003D4BFA">
              <w:rPr>
                <w:rFonts w:hint="eastAsia"/>
                <w:sz w:val="24"/>
              </w:rPr>
              <w:t>等语言进行二次开发。</w:t>
            </w:r>
          </w:p>
        </w:tc>
      </w:tr>
      <w:tr w:rsidR="007B12CD" w14:paraId="55A218FC" w14:textId="77777777">
        <w:trPr>
          <w:trHeight w:val="510"/>
        </w:trPr>
        <w:tc>
          <w:tcPr>
            <w:tcW w:w="900" w:type="dxa"/>
            <w:vMerge/>
            <w:vAlign w:val="center"/>
          </w:tcPr>
          <w:p w14:paraId="2708278E" w14:textId="77777777" w:rsidR="007B12CD" w:rsidRDefault="007B12CD">
            <w:pPr>
              <w:jc w:val="center"/>
              <w:rPr>
                <w:b/>
                <w:szCs w:val="21"/>
              </w:rPr>
            </w:pPr>
          </w:p>
        </w:tc>
        <w:tc>
          <w:tcPr>
            <w:tcW w:w="1980" w:type="dxa"/>
            <w:vMerge/>
            <w:vAlign w:val="center"/>
          </w:tcPr>
          <w:p w14:paraId="7EE24CCC" w14:textId="77777777" w:rsidR="007B12CD" w:rsidRDefault="007B12CD">
            <w:pPr>
              <w:widowControl/>
              <w:jc w:val="center"/>
              <w:rPr>
                <w:b/>
                <w:szCs w:val="21"/>
              </w:rPr>
            </w:pPr>
          </w:p>
        </w:tc>
        <w:tc>
          <w:tcPr>
            <w:tcW w:w="5580" w:type="dxa"/>
          </w:tcPr>
          <w:p w14:paraId="4AA9229F" w14:textId="320BC9F9" w:rsidR="007B12CD" w:rsidRDefault="007B12CD" w:rsidP="003D4BFA">
            <w:pPr>
              <w:spacing w:line="360" w:lineRule="auto"/>
              <w:rPr>
                <w:b/>
                <w:szCs w:val="21"/>
              </w:rPr>
            </w:pPr>
            <w:r>
              <w:rPr>
                <w:rFonts w:hint="eastAsia"/>
                <w:b/>
                <w:szCs w:val="21"/>
              </w:rPr>
              <w:t>1.39</w:t>
            </w:r>
            <w:r w:rsidR="003D4BFA" w:rsidRPr="003D4BFA">
              <w:rPr>
                <w:rFonts w:hint="eastAsia"/>
                <w:sz w:val="24"/>
              </w:rPr>
              <w:t>可以调用第三</w:t>
            </w:r>
            <w:proofErr w:type="gramStart"/>
            <w:r w:rsidR="003D4BFA" w:rsidRPr="003D4BFA">
              <w:rPr>
                <w:rFonts w:hint="eastAsia"/>
                <w:sz w:val="24"/>
              </w:rPr>
              <w:t>方语言</w:t>
            </w:r>
            <w:proofErr w:type="gramEnd"/>
            <w:r w:rsidR="003D4BFA" w:rsidRPr="003D4BFA">
              <w:rPr>
                <w:rFonts w:hint="eastAsia"/>
                <w:sz w:val="24"/>
              </w:rPr>
              <w:t>编写的动态链接库。</w:t>
            </w:r>
          </w:p>
        </w:tc>
      </w:tr>
      <w:tr w:rsidR="007B12CD" w14:paraId="6CAEA707" w14:textId="77777777">
        <w:trPr>
          <w:trHeight w:val="510"/>
        </w:trPr>
        <w:tc>
          <w:tcPr>
            <w:tcW w:w="900" w:type="dxa"/>
            <w:vMerge/>
            <w:vAlign w:val="center"/>
          </w:tcPr>
          <w:p w14:paraId="46A5529D" w14:textId="77777777" w:rsidR="007B12CD" w:rsidRDefault="007B12CD">
            <w:pPr>
              <w:jc w:val="center"/>
              <w:rPr>
                <w:b/>
                <w:szCs w:val="21"/>
              </w:rPr>
            </w:pPr>
          </w:p>
        </w:tc>
        <w:tc>
          <w:tcPr>
            <w:tcW w:w="1980" w:type="dxa"/>
            <w:vMerge/>
            <w:vAlign w:val="center"/>
          </w:tcPr>
          <w:p w14:paraId="4F5F2D6C" w14:textId="77777777" w:rsidR="007B12CD" w:rsidRDefault="007B12CD">
            <w:pPr>
              <w:widowControl/>
              <w:jc w:val="center"/>
              <w:rPr>
                <w:b/>
                <w:szCs w:val="21"/>
              </w:rPr>
            </w:pPr>
          </w:p>
        </w:tc>
        <w:tc>
          <w:tcPr>
            <w:tcW w:w="5580" w:type="dxa"/>
          </w:tcPr>
          <w:p w14:paraId="115E60A7" w14:textId="4552F94F" w:rsidR="005E1727" w:rsidRPr="005E1727" w:rsidRDefault="005E1727">
            <w:pPr>
              <w:rPr>
                <w:b/>
                <w:szCs w:val="21"/>
              </w:rPr>
            </w:pPr>
            <w:r w:rsidRPr="005E1727">
              <w:rPr>
                <w:rFonts w:hint="eastAsia"/>
                <w:sz w:val="24"/>
              </w:rPr>
              <w:t>▲</w:t>
            </w:r>
            <w:r w:rsidR="007B12CD">
              <w:rPr>
                <w:rFonts w:hint="eastAsia"/>
                <w:b/>
                <w:szCs w:val="21"/>
              </w:rPr>
              <w:t>1.40</w:t>
            </w:r>
            <w:r w:rsidRPr="005E1727">
              <w:rPr>
                <w:rFonts w:hint="eastAsia"/>
                <w:sz w:val="24"/>
              </w:rPr>
              <w:t>提供案例模型，并且每一个案例都附有文档，其中包括背景介绍、理论知识以及详细的操作步骤。</w:t>
            </w:r>
          </w:p>
        </w:tc>
      </w:tr>
      <w:tr w:rsidR="007B12CD" w14:paraId="3AA2A828" w14:textId="77777777">
        <w:trPr>
          <w:trHeight w:val="510"/>
        </w:trPr>
        <w:tc>
          <w:tcPr>
            <w:tcW w:w="900" w:type="dxa"/>
            <w:vMerge/>
            <w:vAlign w:val="center"/>
          </w:tcPr>
          <w:p w14:paraId="034AB8E0" w14:textId="77777777" w:rsidR="007B12CD" w:rsidRDefault="007B12CD">
            <w:pPr>
              <w:jc w:val="center"/>
              <w:rPr>
                <w:b/>
                <w:szCs w:val="21"/>
              </w:rPr>
            </w:pPr>
          </w:p>
        </w:tc>
        <w:tc>
          <w:tcPr>
            <w:tcW w:w="1980" w:type="dxa"/>
            <w:vMerge/>
            <w:vAlign w:val="center"/>
          </w:tcPr>
          <w:p w14:paraId="64A30A44" w14:textId="77777777" w:rsidR="007B12CD" w:rsidRDefault="007B12CD">
            <w:pPr>
              <w:widowControl/>
              <w:jc w:val="center"/>
              <w:rPr>
                <w:b/>
                <w:szCs w:val="21"/>
              </w:rPr>
            </w:pPr>
          </w:p>
        </w:tc>
        <w:tc>
          <w:tcPr>
            <w:tcW w:w="5580" w:type="dxa"/>
          </w:tcPr>
          <w:p w14:paraId="5DCDC8F1" w14:textId="464AA411" w:rsidR="00A03FE2" w:rsidRDefault="007B12CD" w:rsidP="00A03FE2">
            <w:pPr>
              <w:rPr>
                <w:b/>
                <w:szCs w:val="21"/>
              </w:rPr>
            </w:pPr>
            <w:r>
              <w:rPr>
                <w:rFonts w:hint="eastAsia"/>
                <w:b/>
                <w:szCs w:val="21"/>
              </w:rPr>
              <w:t>1.41</w:t>
            </w:r>
            <w:r w:rsidR="00A03FE2" w:rsidRPr="00A03FE2">
              <w:rPr>
                <w:rFonts w:hint="eastAsia"/>
                <w:sz w:val="24"/>
              </w:rPr>
              <w:t>支持</w:t>
            </w:r>
            <w:r w:rsidR="00A03FE2" w:rsidRPr="00A03FE2">
              <w:rPr>
                <w:rFonts w:hint="eastAsia"/>
                <w:sz w:val="24"/>
              </w:rPr>
              <w:t>Windows</w:t>
            </w:r>
            <w:r w:rsidR="00A03FE2" w:rsidRPr="00A03FE2">
              <w:rPr>
                <w:rFonts w:hint="eastAsia"/>
                <w:sz w:val="24"/>
              </w:rPr>
              <w:t>，</w:t>
            </w:r>
            <w:r w:rsidR="00A03FE2" w:rsidRPr="00A03FE2">
              <w:rPr>
                <w:rFonts w:hint="eastAsia"/>
                <w:sz w:val="24"/>
              </w:rPr>
              <w:t>Linux</w:t>
            </w:r>
            <w:r w:rsidR="00A03FE2" w:rsidRPr="00A03FE2">
              <w:rPr>
                <w:rFonts w:hint="eastAsia"/>
                <w:sz w:val="24"/>
              </w:rPr>
              <w:t>以及</w:t>
            </w:r>
            <w:r w:rsidR="00A03FE2" w:rsidRPr="00A03FE2">
              <w:rPr>
                <w:rFonts w:hint="eastAsia"/>
                <w:sz w:val="24"/>
              </w:rPr>
              <w:t>MacOS</w:t>
            </w:r>
            <w:r w:rsidR="00A03FE2" w:rsidRPr="00A03FE2">
              <w:rPr>
                <w:rFonts w:hint="eastAsia"/>
                <w:sz w:val="24"/>
              </w:rPr>
              <w:t>操作系统。</w:t>
            </w:r>
          </w:p>
        </w:tc>
      </w:tr>
      <w:tr w:rsidR="007B12CD" w14:paraId="733C1982" w14:textId="77777777">
        <w:trPr>
          <w:trHeight w:val="510"/>
        </w:trPr>
        <w:tc>
          <w:tcPr>
            <w:tcW w:w="900" w:type="dxa"/>
            <w:vMerge/>
            <w:vAlign w:val="center"/>
          </w:tcPr>
          <w:p w14:paraId="0D19E1DF" w14:textId="77777777" w:rsidR="007B12CD" w:rsidRDefault="007B12CD">
            <w:pPr>
              <w:jc w:val="center"/>
              <w:rPr>
                <w:b/>
                <w:szCs w:val="21"/>
              </w:rPr>
            </w:pPr>
          </w:p>
        </w:tc>
        <w:tc>
          <w:tcPr>
            <w:tcW w:w="1980" w:type="dxa"/>
            <w:vMerge/>
            <w:vAlign w:val="center"/>
          </w:tcPr>
          <w:p w14:paraId="34FAEB99" w14:textId="77777777" w:rsidR="007B12CD" w:rsidRDefault="007B12CD">
            <w:pPr>
              <w:widowControl/>
              <w:jc w:val="center"/>
              <w:rPr>
                <w:b/>
                <w:szCs w:val="21"/>
              </w:rPr>
            </w:pPr>
          </w:p>
        </w:tc>
        <w:tc>
          <w:tcPr>
            <w:tcW w:w="5580" w:type="dxa"/>
          </w:tcPr>
          <w:p w14:paraId="192D2048" w14:textId="159637A2" w:rsidR="007B12CD" w:rsidRPr="00A03FE2" w:rsidRDefault="007B12CD" w:rsidP="00A03FE2">
            <w:pPr>
              <w:spacing w:line="360" w:lineRule="auto"/>
              <w:rPr>
                <w:sz w:val="24"/>
              </w:rPr>
            </w:pPr>
            <w:r>
              <w:rPr>
                <w:rFonts w:hint="eastAsia"/>
                <w:b/>
                <w:szCs w:val="21"/>
              </w:rPr>
              <w:t>1.42</w:t>
            </w:r>
            <w:r w:rsidR="00A03FE2" w:rsidRPr="00A03FE2">
              <w:rPr>
                <w:rFonts w:hint="eastAsia"/>
                <w:sz w:val="24"/>
              </w:rPr>
              <w:t>具有多种语言界面，包括中文简体和英文界面。</w:t>
            </w:r>
          </w:p>
        </w:tc>
      </w:tr>
      <w:tr w:rsidR="007B12CD" w14:paraId="1B4CD28E" w14:textId="77777777">
        <w:trPr>
          <w:trHeight w:val="510"/>
        </w:trPr>
        <w:tc>
          <w:tcPr>
            <w:tcW w:w="900" w:type="dxa"/>
            <w:vMerge/>
            <w:vAlign w:val="center"/>
          </w:tcPr>
          <w:p w14:paraId="63AB88A2" w14:textId="77777777" w:rsidR="007B12CD" w:rsidRDefault="007B12CD">
            <w:pPr>
              <w:jc w:val="center"/>
              <w:rPr>
                <w:b/>
                <w:szCs w:val="21"/>
              </w:rPr>
            </w:pPr>
          </w:p>
        </w:tc>
        <w:tc>
          <w:tcPr>
            <w:tcW w:w="1980" w:type="dxa"/>
            <w:vMerge/>
            <w:vAlign w:val="center"/>
          </w:tcPr>
          <w:p w14:paraId="46A5AB28" w14:textId="77777777" w:rsidR="007B12CD" w:rsidRDefault="007B12CD">
            <w:pPr>
              <w:widowControl/>
              <w:jc w:val="center"/>
              <w:rPr>
                <w:b/>
                <w:szCs w:val="21"/>
              </w:rPr>
            </w:pPr>
          </w:p>
        </w:tc>
        <w:tc>
          <w:tcPr>
            <w:tcW w:w="5580" w:type="dxa"/>
          </w:tcPr>
          <w:p w14:paraId="5CA4047B" w14:textId="38850BA0" w:rsidR="007B12CD" w:rsidRPr="00A03FE2" w:rsidRDefault="007B12CD" w:rsidP="00A03FE2">
            <w:pPr>
              <w:spacing w:line="360" w:lineRule="auto"/>
              <w:rPr>
                <w:sz w:val="24"/>
              </w:rPr>
            </w:pPr>
            <w:r>
              <w:rPr>
                <w:rFonts w:hint="eastAsia"/>
                <w:b/>
                <w:szCs w:val="21"/>
              </w:rPr>
              <w:t>1.43</w:t>
            </w:r>
            <w:r w:rsidR="00A03FE2" w:rsidRPr="00A03FE2">
              <w:rPr>
                <w:rFonts w:hint="eastAsia"/>
                <w:sz w:val="24"/>
              </w:rPr>
              <w:t>可以调用安装计算机上的所有物理内核参与计算。</w:t>
            </w:r>
          </w:p>
        </w:tc>
      </w:tr>
      <w:tr w:rsidR="007B12CD" w14:paraId="4A4E5874" w14:textId="77777777">
        <w:trPr>
          <w:trHeight w:val="510"/>
        </w:trPr>
        <w:tc>
          <w:tcPr>
            <w:tcW w:w="900" w:type="dxa"/>
            <w:vMerge/>
            <w:vAlign w:val="center"/>
          </w:tcPr>
          <w:p w14:paraId="6D364C54" w14:textId="77777777" w:rsidR="007B12CD" w:rsidRDefault="007B12CD">
            <w:pPr>
              <w:jc w:val="center"/>
              <w:rPr>
                <w:b/>
                <w:szCs w:val="21"/>
              </w:rPr>
            </w:pPr>
          </w:p>
        </w:tc>
        <w:tc>
          <w:tcPr>
            <w:tcW w:w="1980" w:type="dxa"/>
            <w:vMerge/>
            <w:vAlign w:val="center"/>
          </w:tcPr>
          <w:p w14:paraId="571B1BF0" w14:textId="77777777" w:rsidR="007B12CD" w:rsidRDefault="007B12CD">
            <w:pPr>
              <w:widowControl/>
              <w:jc w:val="center"/>
              <w:rPr>
                <w:b/>
                <w:szCs w:val="21"/>
              </w:rPr>
            </w:pPr>
          </w:p>
        </w:tc>
        <w:tc>
          <w:tcPr>
            <w:tcW w:w="5580" w:type="dxa"/>
          </w:tcPr>
          <w:p w14:paraId="460BB5E8" w14:textId="57F3E064" w:rsidR="007B12CD" w:rsidRPr="00A03FE2" w:rsidRDefault="007B12CD" w:rsidP="00A03FE2">
            <w:pPr>
              <w:spacing w:line="360" w:lineRule="auto"/>
              <w:rPr>
                <w:sz w:val="24"/>
              </w:rPr>
            </w:pPr>
            <w:r>
              <w:rPr>
                <w:rFonts w:hint="eastAsia"/>
                <w:b/>
                <w:szCs w:val="21"/>
              </w:rPr>
              <w:t>1.44</w:t>
            </w:r>
            <w:r w:rsidR="00A03FE2" w:rsidRPr="00A03FE2">
              <w:rPr>
                <w:rFonts w:hint="eastAsia"/>
                <w:sz w:val="24"/>
              </w:rPr>
              <w:t>对内存的使用无限制。</w:t>
            </w:r>
          </w:p>
        </w:tc>
      </w:tr>
      <w:tr w:rsidR="007B12CD" w14:paraId="600A902A" w14:textId="77777777">
        <w:trPr>
          <w:trHeight w:val="510"/>
        </w:trPr>
        <w:tc>
          <w:tcPr>
            <w:tcW w:w="900" w:type="dxa"/>
            <w:vMerge/>
            <w:vAlign w:val="center"/>
          </w:tcPr>
          <w:p w14:paraId="3AA42572" w14:textId="77777777" w:rsidR="007B12CD" w:rsidRDefault="007B12CD">
            <w:pPr>
              <w:jc w:val="center"/>
              <w:rPr>
                <w:b/>
                <w:szCs w:val="21"/>
              </w:rPr>
            </w:pPr>
          </w:p>
        </w:tc>
        <w:tc>
          <w:tcPr>
            <w:tcW w:w="1980" w:type="dxa"/>
            <w:vMerge/>
            <w:vAlign w:val="center"/>
          </w:tcPr>
          <w:p w14:paraId="463D4EF2" w14:textId="77777777" w:rsidR="007B12CD" w:rsidRDefault="007B12CD">
            <w:pPr>
              <w:widowControl/>
              <w:jc w:val="center"/>
              <w:rPr>
                <w:b/>
                <w:szCs w:val="21"/>
              </w:rPr>
            </w:pPr>
          </w:p>
        </w:tc>
        <w:tc>
          <w:tcPr>
            <w:tcW w:w="5580" w:type="dxa"/>
          </w:tcPr>
          <w:p w14:paraId="390A6D29" w14:textId="244F49D6" w:rsidR="007B12CD" w:rsidRPr="00A03FE2" w:rsidRDefault="00A03FE2" w:rsidP="00A03FE2">
            <w:pPr>
              <w:spacing w:line="360" w:lineRule="auto"/>
              <w:rPr>
                <w:sz w:val="24"/>
              </w:rPr>
            </w:pPr>
            <w:r w:rsidRPr="00A03FE2">
              <w:rPr>
                <w:rFonts w:hint="eastAsia"/>
                <w:sz w:val="24"/>
              </w:rPr>
              <w:t>▲</w:t>
            </w:r>
            <w:r w:rsidR="007B12CD">
              <w:rPr>
                <w:rFonts w:hint="eastAsia"/>
                <w:b/>
                <w:szCs w:val="21"/>
              </w:rPr>
              <w:t>1.45</w:t>
            </w:r>
            <w:r w:rsidRPr="00A03FE2">
              <w:rPr>
                <w:rFonts w:hint="eastAsia"/>
                <w:sz w:val="24"/>
              </w:rPr>
              <w:t>对</w:t>
            </w:r>
            <w:r w:rsidRPr="00A03FE2">
              <w:rPr>
                <w:sz w:val="24"/>
              </w:rPr>
              <w:t>模型自由度数量无</w:t>
            </w:r>
            <w:r w:rsidRPr="00A03FE2">
              <w:rPr>
                <w:rFonts w:hint="eastAsia"/>
                <w:sz w:val="24"/>
              </w:rPr>
              <w:t>明确</w:t>
            </w:r>
            <w:r w:rsidRPr="00A03FE2">
              <w:rPr>
                <w:sz w:val="24"/>
              </w:rPr>
              <w:t>限制。</w:t>
            </w:r>
          </w:p>
        </w:tc>
      </w:tr>
    </w:tbl>
    <w:p w14:paraId="15FDFA28" w14:textId="77777777" w:rsidR="0076105B" w:rsidRDefault="0076105B">
      <w:pPr>
        <w:rPr>
          <w:b/>
          <w:szCs w:val="21"/>
        </w:rPr>
      </w:pPr>
    </w:p>
    <w:p w14:paraId="3980F612" w14:textId="77777777" w:rsidR="0076105B" w:rsidRDefault="0076105B">
      <w:pPr>
        <w:pStyle w:val="aff2"/>
        <w:numPr>
          <w:ilvl w:val="0"/>
          <w:numId w:val="6"/>
        </w:numPr>
        <w:spacing w:line="360" w:lineRule="auto"/>
        <w:ind w:firstLineChars="0"/>
        <w:rPr>
          <w:rFonts w:ascii="Times New Roman" w:hAnsi="Times New Roman"/>
          <w:vanish/>
          <w:sz w:val="24"/>
        </w:rPr>
      </w:pPr>
    </w:p>
    <w:p w14:paraId="044DEAD9" w14:textId="77777777" w:rsidR="0076105B" w:rsidRDefault="0076105B">
      <w:pPr>
        <w:rPr>
          <w:b/>
          <w:szCs w:val="21"/>
        </w:rPr>
      </w:pPr>
    </w:p>
    <w:p w14:paraId="3C374519" w14:textId="77777777" w:rsidR="0076105B" w:rsidRDefault="0076105B">
      <w:pPr>
        <w:rPr>
          <w:b/>
          <w:szCs w:val="21"/>
        </w:rPr>
      </w:pPr>
    </w:p>
    <w:p w14:paraId="2F62A7C0" w14:textId="77777777" w:rsidR="0076105B" w:rsidRDefault="0076105B">
      <w:pPr>
        <w:rPr>
          <w:b/>
          <w:szCs w:val="21"/>
        </w:rPr>
      </w:pPr>
    </w:p>
    <w:p w14:paraId="76CA3827" w14:textId="77777777" w:rsidR="0076105B" w:rsidRDefault="00315313">
      <w:pPr>
        <w:pStyle w:val="20"/>
        <w:spacing w:beforeLines="50" w:before="120" w:afterLines="50" w:after="120"/>
        <w:rPr>
          <w:sz w:val="28"/>
          <w:szCs w:val="28"/>
        </w:rPr>
      </w:pPr>
      <w:r>
        <w:rPr>
          <w:rFonts w:hint="eastAsia"/>
          <w:sz w:val="28"/>
          <w:szCs w:val="28"/>
        </w:rPr>
        <w:t>四、商务需求</w:t>
      </w:r>
    </w:p>
    <w:p w14:paraId="46D93457" w14:textId="77777777" w:rsidR="0076105B" w:rsidRDefault="0076105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6105B" w14:paraId="5CC79BD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5B9D755" w14:textId="77777777" w:rsidR="0076105B" w:rsidRDefault="0031531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58696AC" w14:textId="77777777" w:rsidR="0076105B" w:rsidRDefault="0031531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74F0033" w14:textId="77777777" w:rsidR="0076105B" w:rsidRDefault="00315313">
            <w:pPr>
              <w:jc w:val="center"/>
              <w:rPr>
                <w:b/>
              </w:rPr>
            </w:pPr>
            <w:r>
              <w:rPr>
                <w:rFonts w:hint="eastAsia"/>
                <w:b/>
              </w:rPr>
              <w:t>招标商务需求</w:t>
            </w:r>
          </w:p>
        </w:tc>
      </w:tr>
      <w:tr w:rsidR="0076105B" w14:paraId="5EFCB9B5" w14:textId="77777777">
        <w:trPr>
          <w:trHeight w:val="280"/>
        </w:trPr>
        <w:tc>
          <w:tcPr>
            <w:tcW w:w="8820" w:type="dxa"/>
            <w:gridSpan w:val="3"/>
          </w:tcPr>
          <w:p w14:paraId="70B15AFE" w14:textId="77777777" w:rsidR="0076105B" w:rsidRDefault="00315313">
            <w:pPr>
              <w:rPr>
                <w:b/>
              </w:rPr>
            </w:pPr>
            <w:r>
              <w:rPr>
                <w:rFonts w:hint="eastAsia"/>
                <w:b/>
              </w:rPr>
              <w:t>（一）免费保修期内售后服务要求</w:t>
            </w:r>
          </w:p>
        </w:tc>
      </w:tr>
      <w:tr w:rsidR="0076105B" w14:paraId="5A445C88" w14:textId="77777777">
        <w:trPr>
          <w:trHeight w:val="150"/>
        </w:trPr>
        <w:tc>
          <w:tcPr>
            <w:tcW w:w="1260" w:type="dxa"/>
            <w:vAlign w:val="center"/>
          </w:tcPr>
          <w:p w14:paraId="206D4346" w14:textId="77777777" w:rsidR="0076105B" w:rsidRDefault="00315313">
            <w:pPr>
              <w:jc w:val="center"/>
              <w:rPr>
                <w:b/>
              </w:rPr>
            </w:pPr>
            <w:r>
              <w:rPr>
                <w:rFonts w:hint="eastAsia"/>
                <w:b/>
              </w:rPr>
              <w:t>1</w:t>
            </w:r>
          </w:p>
        </w:tc>
        <w:tc>
          <w:tcPr>
            <w:tcW w:w="1620" w:type="dxa"/>
            <w:vAlign w:val="center"/>
          </w:tcPr>
          <w:p w14:paraId="1ABAAB33" w14:textId="77777777" w:rsidR="0076105B" w:rsidRDefault="00315313">
            <w:r>
              <w:rPr>
                <w:rFonts w:hint="eastAsia"/>
              </w:rPr>
              <w:t>免费保修期</w:t>
            </w:r>
          </w:p>
        </w:tc>
        <w:tc>
          <w:tcPr>
            <w:tcW w:w="5940" w:type="dxa"/>
          </w:tcPr>
          <w:p w14:paraId="0646840B" w14:textId="77777777" w:rsidR="0076105B" w:rsidRDefault="0031531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r>
              <w:rPr>
                <w:rFonts w:hint="eastAsia"/>
                <w:bCs/>
                <w:color w:val="FF0000"/>
                <w:szCs w:val="21"/>
              </w:rPr>
              <w:t>软件自交付使用后提供</w:t>
            </w:r>
            <w:r>
              <w:rPr>
                <w:rFonts w:hint="eastAsia"/>
                <w:bCs/>
                <w:color w:val="FF0000"/>
                <w:szCs w:val="21"/>
              </w:rPr>
              <w:t>12</w:t>
            </w:r>
            <w:r>
              <w:rPr>
                <w:rFonts w:hint="eastAsia"/>
                <w:bCs/>
                <w:color w:val="FF0000"/>
                <w:szCs w:val="21"/>
              </w:rPr>
              <w:t>个月内软件免费升级、免费技术支持和维护。</w:t>
            </w:r>
          </w:p>
        </w:tc>
      </w:tr>
      <w:tr w:rsidR="0076105B" w14:paraId="452C56A7" w14:textId="77777777">
        <w:trPr>
          <w:trHeight w:val="320"/>
        </w:trPr>
        <w:tc>
          <w:tcPr>
            <w:tcW w:w="1260" w:type="dxa"/>
            <w:vAlign w:val="center"/>
          </w:tcPr>
          <w:p w14:paraId="0B9EB2A3" w14:textId="77777777" w:rsidR="0076105B" w:rsidRDefault="00315313">
            <w:pPr>
              <w:jc w:val="center"/>
              <w:rPr>
                <w:b/>
              </w:rPr>
            </w:pPr>
            <w:r>
              <w:rPr>
                <w:rFonts w:hint="eastAsia"/>
                <w:b/>
              </w:rPr>
              <w:t>2</w:t>
            </w:r>
          </w:p>
        </w:tc>
        <w:tc>
          <w:tcPr>
            <w:tcW w:w="1620" w:type="dxa"/>
          </w:tcPr>
          <w:p w14:paraId="6237D9E6" w14:textId="77777777" w:rsidR="0076105B" w:rsidRDefault="00315313">
            <w:r>
              <w:rPr>
                <w:rFonts w:hint="eastAsia"/>
              </w:rPr>
              <w:t>维修响应及故</w:t>
            </w:r>
            <w:r>
              <w:rPr>
                <w:rFonts w:hint="eastAsia"/>
              </w:rPr>
              <w:lastRenderedPageBreak/>
              <w:t>障解决时间</w:t>
            </w:r>
          </w:p>
        </w:tc>
        <w:tc>
          <w:tcPr>
            <w:tcW w:w="5940" w:type="dxa"/>
          </w:tcPr>
          <w:p w14:paraId="13AF3FB9" w14:textId="77777777" w:rsidR="0076105B" w:rsidRDefault="00315313">
            <w:pPr>
              <w:rPr>
                <w:b/>
              </w:rPr>
            </w:pPr>
            <w:r>
              <w:rPr>
                <w:rFonts w:hint="eastAsia"/>
                <w:bCs/>
                <w:szCs w:val="21"/>
              </w:rPr>
              <w:lastRenderedPageBreak/>
              <w:t>在保修期内，一旦发生质量问题，投标人保证在接到通知</w:t>
            </w:r>
            <w:r>
              <w:rPr>
                <w:bCs/>
                <w:szCs w:val="21"/>
              </w:rPr>
              <w:t>3</w:t>
            </w:r>
            <w:r>
              <w:rPr>
                <w:rFonts w:hint="eastAsia"/>
                <w:bCs/>
                <w:szCs w:val="21"/>
              </w:rPr>
              <w:t>日</w:t>
            </w:r>
            <w:r>
              <w:rPr>
                <w:rFonts w:hint="eastAsia"/>
                <w:bCs/>
                <w:szCs w:val="21"/>
              </w:rPr>
              <w:lastRenderedPageBreak/>
              <w:t>内赶到现场进行修理或更换。</w:t>
            </w:r>
          </w:p>
        </w:tc>
      </w:tr>
      <w:tr w:rsidR="0076105B" w14:paraId="0B5F02E4" w14:textId="77777777">
        <w:trPr>
          <w:trHeight w:val="320"/>
        </w:trPr>
        <w:tc>
          <w:tcPr>
            <w:tcW w:w="1260" w:type="dxa"/>
            <w:vAlign w:val="center"/>
          </w:tcPr>
          <w:p w14:paraId="51051238" w14:textId="77777777" w:rsidR="0076105B" w:rsidRDefault="00315313">
            <w:pPr>
              <w:jc w:val="center"/>
              <w:rPr>
                <w:b/>
              </w:rPr>
            </w:pPr>
            <w:r>
              <w:rPr>
                <w:rFonts w:hint="eastAsia"/>
                <w:b/>
              </w:rPr>
              <w:lastRenderedPageBreak/>
              <w:t>3</w:t>
            </w:r>
          </w:p>
        </w:tc>
        <w:tc>
          <w:tcPr>
            <w:tcW w:w="1620" w:type="dxa"/>
          </w:tcPr>
          <w:p w14:paraId="4A98C81C" w14:textId="77777777" w:rsidR="0076105B" w:rsidRDefault="00315313">
            <w:r>
              <w:rPr>
                <w:rFonts w:hint="eastAsia"/>
              </w:rPr>
              <w:t>发生</w:t>
            </w:r>
            <w:r>
              <w:t>质量问题</w:t>
            </w:r>
            <w:r>
              <w:rPr>
                <w:rFonts w:hint="eastAsia"/>
              </w:rPr>
              <w:t>的</w:t>
            </w:r>
            <w:r>
              <w:t>处理方式</w:t>
            </w:r>
          </w:p>
        </w:tc>
        <w:tc>
          <w:tcPr>
            <w:tcW w:w="5940" w:type="dxa"/>
          </w:tcPr>
          <w:p w14:paraId="6241A4E0" w14:textId="77777777" w:rsidR="0076105B" w:rsidRDefault="0031531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6105B" w14:paraId="10BB04C2" w14:textId="77777777">
        <w:trPr>
          <w:trHeight w:val="523"/>
        </w:trPr>
        <w:tc>
          <w:tcPr>
            <w:tcW w:w="1260" w:type="dxa"/>
            <w:vAlign w:val="center"/>
          </w:tcPr>
          <w:p w14:paraId="56FE8C50" w14:textId="77777777" w:rsidR="0076105B" w:rsidRDefault="00315313">
            <w:pPr>
              <w:jc w:val="center"/>
              <w:rPr>
                <w:b/>
              </w:rPr>
            </w:pPr>
            <w:r>
              <w:rPr>
                <w:rFonts w:hint="eastAsia"/>
                <w:b/>
              </w:rPr>
              <w:t>4</w:t>
            </w:r>
          </w:p>
        </w:tc>
        <w:tc>
          <w:tcPr>
            <w:tcW w:w="1620" w:type="dxa"/>
            <w:vAlign w:val="center"/>
          </w:tcPr>
          <w:p w14:paraId="7E59CEB2" w14:textId="77777777" w:rsidR="0076105B" w:rsidRDefault="00315313">
            <w:pPr>
              <w:rPr>
                <w:b/>
              </w:rPr>
            </w:pPr>
            <w:r>
              <w:rPr>
                <w:rFonts w:hint="eastAsia"/>
              </w:rPr>
              <w:t>其他</w:t>
            </w:r>
          </w:p>
        </w:tc>
        <w:tc>
          <w:tcPr>
            <w:tcW w:w="5940" w:type="dxa"/>
            <w:vAlign w:val="center"/>
          </w:tcPr>
          <w:p w14:paraId="565B899C" w14:textId="77777777" w:rsidR="0076105B" w:rsidRDefault="00315313">
            <w:pPr>
              <w:rPr>
                <w:b/>
              </w:rPr>
            </w:pPr>
            <w:r>
              <w:rPr>
                <w:rFonts w:hint="eastAsia"/>
                <w:bCs/>
                <w:szCs w:val="21"/>
              </w:rPr>
              <w:t>投标人应按其投标文件中的承诺，进行其他售后服务工作。</w:t>
            </w:r>
          </w:p>
        </w:tc>
      </w:tr>
      <w:tr w:rsidR="0076105B" w14:paraId="6048D613" w14:textId="77777777">
        <w:trPr>
          <w:trHeight w:val="280"/>
        </w:trPr>
        <w:tc>
          <w:tcPr>
            <w:tcW w:w="8820" w:type="dxa"/>
            <w:gridSpan w:val="3"/>
          </w:tcPr>
          <w:p w14:paraId="71B24D35" w14:textId="77777777" w:rsidR="0076105B" w:rsidRDefault="00315313">
            <w:pPr>
              <w:rPr>
                <w:b/>
              </w:rPr>
            </w:pPr>
            <w:r>
              <w:rPr>
                <w:rFonts w:hint="eastAsia"/>
                <w:b/>
              </w:rPr>
              <w:t>（二）免费保修期外售后服务要求</w:t>
            </w:r>
          </w:p>
        </w:tc>
      </w:tr>
      <w:tr w:rsidR="0076105B" w14:paraId="0BB8470F" w14:textId="77777777">
        <w:trPr>
          <w:trHeight w:val="350"/>
        </w:trPr>
        <w:tc>
          <w:tcPr>
            <w:tcW w:w="1260" w:type="dxa"/>
            <w:vAlign w:val="center"/>
          </w:tcPr>
          <w:p w14:paraId="65497F6D" w14:textId="77777777" w:rsidR="0076105B" w:rsidRDefault="00315313">
            <w:pPr>
              <w:jc w:val="center"/>
              <w:rPr>
                <w:b/>
              </w:rPr>
            </w:pPr>
            <w:r>
              <w:rPr>
                <w:rFonts w:hint="eastAsia"/>
                <w:b/>
              </w:rPr>
              <w:t>1</w:t>
            </w:r>
          </w:p>
        </w:tc>
        <w:tc>
          <w:tcPr>
            <w:tcW w:w="1620" w:type="dxa"/>
          </w:tcPr>
          <w:p w14:paraId="4FAA6159" w14:textId="77777777" w:rsidR="0076105B" w:rsidRDefault="0076105B">
            <w:pPr>
              <w:rPr>
                <w:b/>
              </w:rPr>
            </w:pPr>
          </w:p>
        </w:tc>
        <w:tc>
          <w:tcPr>
            <w:tcW w:w="5940" w:type="dxa"/>
          </w:tcPr>
          <w:p w14:paraId="56656A9F" w14:textId="77777777" w:rsidR="0076105B" w:rsidRDefault="00315313">
            <w:r>
              <w:rPr>
                <w:rFonts w:hint="eastAsia"/>
              </w:rPr>
              <w:t>免费</w:t>
            </w:r>
            <w:r>
              <w:t>保修期</w:t>
            </w:r>
            <w:r>
              <w:rPr>
                <w:rFonts w:hint="eastAsia"/>
              </w:rPr>
              <w:t>后继续支持维修，并按成本价标准收取维修及零件费用。</w:t>
            </w:r>
          </w:p>
        </w:tc>
      </w:tr>
      <w:tr w:rsidR="0076105B" w14:paraId="5E941690" w14:textId="77777777">
        <w:trPr>
          <w:trHeight w:val="350"/>
        </w:trPr>
        <w:tc>
          <w:tcPr>
            <w:tcW w:w="8820" w:type="dxa"/>
            <w:gridSpan w:val="3"/>
          </w:tcPr>
          <w:p w14:paraId="378AB024" w14:textId="77777777" w:rsidR="0076105B" w:rsidRDefault="00315313">
            <w:pPr>
              <w:rPr>
                <w:b/>
              </w:rPr>
            </w:pPr>
            <w:r>
              <w:rPr>
                <w:rFonts w:hint="eastAsia"/>
                <w:b/>
              </w:rPr>
              <w:t>（三）其他商务要求</w:t>
            </w:r>
          </w:p>
        </w:tc>
      </w:tr>
      <w:tr w:rsidR="0076105B" w14:paraId="63E7081E" w14:textId="77777777">
        <w:trPr>
          <w:trHeight w:val="350"/>
        </w:trPr>
        <w:tc>
          <w:tcPr>
            <w:tcW w:w="1260" w:type="dxa"/>
            <w:vMerge w:val="restart"/>
            <w:vAlign w:val="center"/>
          </w:tcPr>
          <w:p w14:paraId="72328912" w14:textId="77777777" w:rsidR="0076105B" w:rsidRDefault="00315313">
            <w:pPr>
              <w:jc w:val="center"/>
              <w:rPr>
                <w:b/>
              </w:rPr>
            </w:pPr>
            <w:r>
              <w:rPr>
                <w:rFonts w:hint="eastAsia"/>
                <w:b/>
              </w:rPr>
              <w:t>1</w:t>
            </w:r>
          </w:p>
        </w:tc>
        <w:tc>
          <w:tcPr>
            <w:tcW w:w="1620" w:type="dxa"/>
            <w:vMerge w:val="restart"/>
            <w:vAlign w:val="center"/>
          </w:tcPr>
          <w:p w14:paraId="17C173EC" w14:textId="77777777" w:rsidR="0076105B" w:rsidRDefault="00315313">
            <w:pPr>
              <w:jc w:val="center"/>
            </w:pPr>
            <w:r>
              <w:rPr>
                <w:rFonts w:hint="eastAsia"/>
              </w:rPr>
              <w:t>关于交货</w:t>
            </w:r>
          </w:p>
        </w:tc>
        <w:tc>
          <w:tcPr>
            <w:tcW w:w="5940" w:type="dxa"/>
          </w:tcPr>
          <w:p w14:paraId="7388EC4A" w14:textId="0404DF0C" w:rsidR="0076105B" w:rsidRDefault="0031531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15  </w:t>
            </w:r>
            <w:r>
              <w:rPr>
                <w:rFonts w:hint="eastAsia"/>
                <w:bCs/>
                <w:szCs w:val="21"/>
              </w:rPr>
              <w:t>天（日历日）内。</w:t>
            </w:r>
          </w:p>
        </w:tc>
      </w:tr>
      <w:tr w:rsidR="0076105B" w14:paraId="66E4DDA7" w14:textId="77777777">
        <w:trPr>
          <w:trHeight w:val="451"/>
        </w:trPr>
        <w:tc>
          <w:tcPr>
            <w:tcW w:w="1260" w:type="dxa"/>
            <w:vMerge/>
            <w:vAlign w:val="center"/>
          </w:tcPr>
          <w:p w14:paraId="312F5ABD" w14:textId="77777777" w:rsidR="0076105B" w:rsidRDefault="0076105B">
            <w:pPr>
              <w:jc w:val="center"/>
              <w:rPr>
                <w:b/>
              </w:rPr>
            </w:pPr>
          </w:p>
        </w:tc>
        <w:tc>
          <w:tcPr>
            <w:tcW w:w="1620" w:type="dxa"/>
            <w:vMerge/>
            <w:vAlign w:val="center"/>
          </w:tcPr>
          <w:p w14:paraId="00B8D776" w14:textId="77777777" w:rsidR="0076105B" w:rsidRDefault="0076105B">
            <w:pPr>
              <w:jc w:val="center"/>
            </w:pPr>
          </w:p>
        </w:tc>
        <w:tc>
          <w:tcPr>
            <w:tcW w:w="5940" w:type="dxa"/>
          </w:tcPr>
          <w:p w14:paraId="4E2E7254" w14:textId="77777777" w:rsidR="0076105B" w:rsidRDefault="0031531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6105B" w14:paraId="522BE2FE" w14:textId="77777777">
        <w:trPr>
          <w:trHeight w:val="350"/>
        </w:trPr>
        <w:tc>
          <w:tcPr>
            <w:tcW w:w="1260" w:type="dxa"/>
            <w:vMerge/>
            <w:vAlign w:val="center"/>
          </w:tcPr>
          <w:p w14:paraId="75182C80" w14:textId="77777777" w:rsidR="0076105B" w:rsidRDefault="0076105B">
            <w:pPr>
              <w:jc w:val="center"/>
              <w:rPr>
                <w:b/>
              </w:rPr>
            </w:pPr>
          </w:p>
        </w:tc>
        <w:tc>
          <w:tcPr>
            <w:tcW w:w="1620" w:type="dxa"/>
            <w:vMerge/>
            <w:vAlign w:val="center"/>
          </w:tcPr>
          <w:p w14:paraId="3B702CBA" w14:textId="77777777" w:rsidR="0076105B" w:rsidRDefault="0076105B">
            <w:pPr>
              <w:jc w:val="center"/>
            </w:pPr>
          </w:p>
        </w:tc>
        <w:tc>
          <w:tcPr>
            <w:tcW w:w="5940" w:type="dxa"/>
          </w:tcPr>
          <w:p w14:paraId="5970A9B8" w14:textId="77777777" w:rsidR="0076105B" w:rsidRDefault="00315313">
            <w:pPr>
              <w:spacing w:line="340" w:lineRule="exact"/>
              <w:rPr>
                <w:bCs/>
                <w:szCs w:val="21"/>
              </w:rPr>
            </w:pPr>
            <w:r>
              <w:rPr>
                <w:rFonts w:hint="eastAsia"/>
                <w:bCs/>
                <w:szCs w:val="21"/>
              </w:rPr>
              <w:t xml:space="preserve">1.3 </w:t>
            </w:r>
            <w:r>
              <w:rPr>
                <w:rFonts w:hint="eastAsia"/>
                <w:bCs/>
                <w:szCs w:val="21"/>
              </w:rPr>
              <w:t>交货（具体）地点：深圳大学</w:t>
            </w:r>
          </w:p>
        </w:tc>
      </w:tr>
      <w:tr w:rsidR="0076105B" w14:paraId="6A1E20F1" w14:textId="77777777">
        <w:trPr>
          <w:trHeight w:val="350"/>
        </w:trPr>
        <w:tc>
          <w:tcPr>
            <w:tcW w:w="1260" w:type="dxa"/>
            <w:vMerge/>
            <w:vAlign w:val="center"/>
          </w:tcPr>
          <w:p w14:paraId="78AFFA5E" w14:textId="77777777" w:rsidR="0076105B" w:rsidRDefault="0076105B">
            <w:pPr>
              <w:jc w:val="center"/>
              <w:rPr>
                <w:b/>
              </w:rPr>
            </w:pPr>
          </w:p>
        </w:tc>
        <w:tc>
          <w:tcPr>
            <w:tcW w:w="1620" w:type="dxa"/>
            <w:vMerge/>
            <w:vAlign w:val="center"/>
          </w:tcPr>
          <w:p w14:paraId="1224EF06" w14:textId="77777777" w:rsidR="0076105B" w:rsidRDefault="0076105B">
            <w:pPr>
              <w:jc w:val="center"/>
            </w:pPr>
          </w:p>
        </w:tc>
        <w:tc>
          <w:tcPr>
            <w:tcW w:w="5940" w:type="dxa"/>
          </w:tcPr>
          <w:p w14:paraId="2DF26ADC" w14:textId="77777777" w:rsidR="0076105B" w:rsidRDefault="0031531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7FA3DCF" w14:textId="77777777" w:rsidR="0076105B" w:rsidRDefault="0031531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621F767" w14:textId="77777777" w:rsidR="0076105B" w:rsidRDefault="0031531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1D1604" w14:textId="2346D1E3" w:rsidR="0076105B" w:rsidRPr="00A94C12" w:rsidRDefault="00315313" w:rsidP="00A94C12">
            <w:pPr>
              <w:rPr>
                <w:b/>
                <w:szCs w:val="21"/>
              </w:rPr>
            </w:pPr>
            <w:r>
              <w:rPr>
                <w:rFonts w:hint="eastAsia"/>
                <w:bCs/>
                <w:szCs w:val="21"/>
              </w:rPr>
              <w:t>（</w:t>
            </w:r>
            <w:r>
              <w:rPr>
                <w:rFonts w:hint="eastAsia"/>
                <w:bCs/>
                <w:szCs w:val="21"/>
              </w:rPr>
              <w:t>3</w:t>
            </w:r>
            <w:r>
              <w:rPr>
                <w:rFonts w:hint="eastAsia"/>
                <w:bCs/>
                <w:szCs w:val="21"/>
              </w:rPr>
              <w:t>）</w:t>
            </w:r>
            <w:r w:rsidR="00A94C12">
              <w:rPr>
                <w:rFonts w:hAnsi="宋体" w:hint="eastAsia"/>
                <w:sz w:val="24"/>
                <w:szCs w:val="20"/>
              </w:rPr>
              <w:t>软件安装光盘及许可证文件</w:t>
            </w:r>
            <w:r>
              <w:rPr>
                <w:rFonts w:hint="eastAsia"/>
                <w:bCs/>
                <w:szCs w:val="21"/>
              </w:rPr>
              <w:t>；</w:t>
            </w:r>
          </w:p>
          <w:p w14:paraId="36E26B00" w14:textId="77777777" w:rsidR="0076105B" w:rsidRDefault="0031531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72FA6C8" w14:textId="6EEEBDD0" w:rsidR="0076105B" w:rsidRDefault="00315313">
            <w:pPr>
              <w:spacing w:line="340" w:lineRule="exact"/>
              <w:rPr>
                <w:bCs/>
                <w:szCs w:val="21"/>
              </w:rPr>
            </w:pPr>
            <w:r>
              <w:rPr>
                <w:rFonts w:hint="eastAsia"/>
                <w:bCs/>
                <w:szCs w:val="21"/>
              </w:rPr>
              <w:t>（</w:t>
            </w:r>
            <w:r>
              <w:rPr>
                <w:rFonts w:hint="eastAsia"/>
                <w:bCs/>
                <w:szCs w:val="21"/>
              </w:rPr>
              <w:t>5</w:t>
            </w:r>
            <w:r>
              <w:rPr>
                <w:rFonts w:hint="eastAsia"/>
                <w:bCs/>
                <w:szCs w:val="21"/>
              </w:rPr>
              <w:t>）</w:t>
            </w:r>
            <w:r w:rsidR="00A94C12">
              <w:rPr>
                <w:rFonts w:hint="eastAsia"/>
                <w:bCs/>
                <w:szCs w:val="21"/>
              </w:rPr>
              <w:t>售后承诺说明书</w:t>
            </w:r>
            <w:r>
              <w:rPr>
                <w:rFonts w:hint="eastAsia"/>
                <w:bCs/>
                <w:szCs w:val="21"/>
              </w:rPr>
              <w:t>；</w:t>
            </w:r>
          </w:p>
        </w:tc>
      </w:tr>
      <w:tr w:rsidR="0076105B" w14:paraId="4124FB98" w14:textId="77777777">
        <w:trPr>
          <w:trHeight w:val="350"/>
        </w:trPr>
        <w:tc>
          <w:tcPr>
            <w:tcW w:w="1260" w:type="dxa"/>
            <w:vMerge w:val="restart"/>
            <w:vAlign w:val="center"/>
          </w:tcPr>
          <w:p w14:paraId="20E2B909" w14:textId="77777777" w:rsidR="0076105B" w:rsidRDefault="00315313">
            <w:pPr>
              <w:jc w:val="center"/>
              <w:rPr>
                <w:b/>
              </w:rPr>
            </w:pPr>
            <w:r>
              <w:rPr>
                <w:rFonts w:hint="eastAsia"/>
                <w:b/>
              </w:rPr>
              <w:t>2</w:t>
            </w:r>
          </w:p>
        </w:tc>
        <w:tc>
          <w:tcPr>
            <w:tcW w:w="1620" w:type="dxa"/>
            <w:vMerge w:val="restart"/>
            <w:vAlign w:val="center"/>
          </w:tcPr>
          <w:p w14:paraId="34E14EEF" w14:textId="77777777" w:rsidR="0076105B" w:rsidRDefault="00315313">
            <w:pPr>
              <w:jc w:val="center"/>
            </w:pPr>
            <w:r>
              <w:rPr>
                <w:rFonts w:hint="eastAsia"/>
              </w:rPr>
              <w:t>关于验收</w:t>
            </w:r>
          </w:p>
        </w:tc>
        <w:tc>
          <w:tcPr>
            <w:tcW w:w="5940" w:type="dxa"/>
          </w:tcPr>
          <w:p w14:paraId="429DF74C" w14:textId="77777777" w:rsidR="0076105B" w:rsidRDefault="0031531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6105B" w14:paraId="164F0B05" w14:textId="77777777">
        <w:trPr>
          <w:trHeight w:val="350"/>
        </w:trPr>
        <w:tc>
          <w:tcPr>
            <w:tcW w:w="1260" w:type="dxa"/>
            <w:vMerge/>
            <w:vAlign w:val="center"/>
          </w:tcPr>
          <w:p w14:paraId="42D4E005" w14:textId="77777777" w:rsidR="0076105B" w:rsidRDefault="0076105B">
            <w:pPr>
              <w:jc w:val="center"/>
              <w:rPr>
                <w:b/>
              </w:rPr>
            </w:pPr>
          </w:p>
        </w:tc>
        <w:tc>
          <w:tcPr>
            <w:tcW w:w="1620" w:type="dxa"/>
            <w:vMerge/>
          </w:tcPr>
          <w:p w14:paraId="7BA2E592" w14:textId="77777777" w:rsidR="0076105B" w:rsidRDefault="0076105B">
            <w:pPr>
              <w:rPr>
                <w:b/>
              </w:rPr>
            </w:pPr>
          </w:p>
        </w:tc>
        <w:tc>
          <w:tcPr>
            <w:tcW w:w="5940" w:type="dxa"/>
          </w:tcPr>
          <w:p w14:paraId="334E165D" w14:textId="77777777" w:rsidR="0076105B" w:rsidRDefault="0031531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5BCBF3B" w14:textId="77777777" w:rsidR="0076105B" w:rsidRDefault="0031531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5012548" w14:textId="77777777" w:rsidR="0076105B" w:rsidRDefault="0031531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0015BE" w14:textId="57F4D849" w:rsidR="0076105B" w:rsidRDefault="00315313" w:rsidP="00A94C12">
            <w:pPr>
              <w:tabs>
                <w:tab w:val="left" w:pos="1260"/>
              </w:tabs>
              <w:spacing w:line="340" w:lineRule="exact"/>
              <w:rPr>
                <w:bCs/>
                <w:szCs w:val="21"/>
              </w:rPr>
            </w:pPr>
            <w:r>
              <w:rPr>
                <w:bCs/>
                <w:szCs w:val="21"/>
              </w:rPr>
              <w:t>c</w:t>
            </w:r>
            <w:r>
              <w:rPr>
                <w:rFonts w:hint="eastAsia"/>
                <w:bCs/>
                <w:szCs w:val="21"/>
              </w:rPr>
              <w:t>、。</w:t>
            </w:r>
          </w:p>
        </w:tc>
      </w:tr>
      <w:tr w:rsidR="0076105B" w14:paraId="1CBBB17B" w14:textId="77777777">
        <w:trPr>
          <w:trHeight w:val="350"/>
        </w:trPr>
        <w:tc>
          <w:tcPr>
            <w:tcW w:w="1260" w:type="dxa"/>
            <w:vAlign w:val="center"/>
          </w:tcPr>
          <w:p w14:paraId="71666EFE" w14:textId="77777777" w:rsidR="0076105B" w:rsidRDefault="00315313">
            <w:pPr>
              <w:jc w:val="center"/>
              <w:rPr>
                <w:b/>
              </w:rPr>
            </w:pPr>
            <w:r>
              <w:rPr>
                <w:rFonts w:hint="eastAsia"/>
                <w:b/>
              </w:rPr>
              <w:t>3</w:t>
            </w:r>
          </w:p>
        </w:tc>
        <w:tc>
          <w:tcPr>
            <w:tcW w:w="1620" w:type="dxa"/>
            <w:vAlign w:val="center"/>
          </w:tcPr>
          <w:p w14:paraId="01BCFE9D" w14:textId="77777777" w:rsidR="0076105B" w:rsidRDefault="00315313">
            <w:pPr>
              <w:jc w:val="center"/>
            </w:pPr>
            <w:r>
              <w:rPr>
                <w:rFonts w:hint="eastAsia"/>
              </w:rPr>
              <w:t>付款方式</w:t>
            </w:r>
          </w:p>
        </w:tc>
        <w:tc>
          <w:tcPr>
            <w:tcW w:w="5940" w:type="dxa"/>
          </w:tcPr>
          <w:p w14:paraId="4A8075B9" w14:textId="77777777" w:rsidR="0076105B" w:rsidRDefault="0031531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D3105E3" w14:textId="77777777" w:rsidR="0076105B" w:rsidRDefault="00315313">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76105B" w14:paraId="74741C80" w14:textId="77777777">
        <w:trPr>
          <w:trHeight w:val="350"/>
        </w:trPr>
        <w:tc>
          <w:tcPr>
            <w:tcW w:w="1260" w:type="dxa"/>
            <w:vAlign w:val="center"/>
          </w:tcPr>
          <w:p w14:paraId="67947141" w14:textId="77777777" w:rsidR="0076105B" w:rsidRDefault="00315313">
            <w:pPr>
              <w:jc w:val="center"/>
            </w:pPr>
            <w:r>
              <w:rPr>
                <w:rFonts w:hint="eastAsia"/>
                <w:b/>
              </w:rPr>
              <w:t>4</w:t>
            </w:r>
          </w:p>
        </w:tc>
        <w:tc>
          <w:tcPr>
            <w:tcW w:w="1620" w:type="dxa"/>
            <w:vAlign w:val="center"/>
          </w:tcPr>
          <w:p w14:paraId="44C9C5F2" w14:textId="77777777" w:rsidR="0076105B" w:rsidRDefault="00315313">
            <w:r>
              <w:rPr>
                <w:rFonts w:hint="eastAsia"/>
              </w:rPr>
              <w:t>关于</w:t>
            </w:r>
            <w:r>
              <w:t>知识产权</w:t>
            </w:r>
          </w:p>
        </w:tc>
        <w:tc>
          <w:tcPr>
            <w:tcW w:w="5940" w:type="dxa"/>
          </w:tcPr>
          <w:p w14:paraId="0BBBAE02" w14:textId="77537F5D" w:rsidR="0076105B" w:rsidRDefault="00315313">
            <w:r>
              <w:rPr>
                <w:rFonts w:hint="eastAsia"/>
              </w:rPr>
              <w:t>1</w:t>
            </w:r>
            <w:r>
              <w:rPr>
                <w:rFonts w:hint="eastAsia"/>
              </w:rPr>
              <w:t>、提供的货物必须是合法厂家生产和经销的原包装产品（包括零配件），必须具备厂名、厂址等。</w:t>
            </w:r>
          </w:p>
          <w:p w14:paraId="3A0F3514" w14:textId="77777777" w:rsidR="0076105B" w:rsidRDefault="0031531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6105B" w14:paraId="73263B54" w14:textId="77777777">
        <w:trPr>
          <w:trHeight w:val="350"/>
        </w:trPr>
        <w:tc>
          <w:tcPr>
            <w:tcW w:w="1260" w:type="dxa"/>
            <w:vAlign w:val="center"/>
          </w:tcPr>
          <w:p w14:paraId="25764B58" w14:textId="77777777" w:rsidR="0076105B" w:rsidRDefault="00315313">
            <w:pPr>
              <w:jc w:val="center"/>
              <w:rPr>
                <w:b/>
              </w:rPr>
            </w:pPr>
            <w:r>
              <w:rPr>
                <w:b/>
              </w:rPr>
              <w:t>5</w:t>
            </w:r>
          </w:p>
        </w:tc>
        <w:tc>
          <w:tcPr>
            <w:tcW w:w="1620" w:type="dxa"/>
            <w:vAlign w:val="center"/>
          </w:tcPr>
          <w:p w14:paraId="463537B9" w14:textId="77777777" w:rsidR="0076105B" w:rsidRDefault="00315313">
            <w:r>
              <w:rPr>
                <w:rFonts w:hint="eastAsia"/>
              </w:rPr>
              <w:t>关于</w:t>
            </w:r>
            <w:r>
              <w:t>商检</w:t>
            </w:r>
          </w:p>
        </w:tc>
        <w:tc>
          <w:tcPr>
            <w:tcW w:w="5940" w:type="dxa"/>
          </w:tcPr>
          <w:p w14:paraId="02A79C5D" w14:textId="77777777" w:rsidR="0076105B" w:rsidRDefault="00315313">
            <w:r>
              <w:rPr>
                <w:rFonts w:hint="eastAsia"/>
              </w:rPr>
              <w:t>依据相关法律法规要求，如</w:t>
            </w:r>
            <w:r>
              <w:t>所提供的货物需</w:t>
            </w:r>
            <w:r>
              <w:rPr>
                <w:rFonts w:hint="eastAsia"/>
              </w:rPr>
              <w:t>由国家商检部门进行商检的，商检、检疫费用由中标人承担。</w:t>
            </w:r>
          </w:p>
        </w:tc>
      </w:tr>
    </w:tbl>
    <w:p w14:paraId="1CBEF16B" w14:textId="77777777" w:rsidR="0076105B" w:rsidRDefault="0076105B">
      <w:pPr>
        <w:rPr>
          <w:rFonts w:cs="宋体"/>
          <w:color w:val="FF0000"/>
        </w:rPr>
      </w:pPr>
    </w:p>
    <w:p w14:paraId="64404FA4" w14:textId="77777777" w:rsidR="0076105B" w:rsidRDefault="00315313">
      <w:pPr>
        <w:pStyle w:val="20"/>
        <w:spacing w:beforeLines="50" w:before="120" w:afterLines="50" w:after="120"/>
        <w:rPr>
          <w:sz w:val="28"/>
          <w:szCs w:val="28"/>
        </w:rPr>
      </w:pPr>
      <w:r>
        <w:rPr>
          <w:rFonts w:hint="eastAsia"/>
          <w:sz w:val="28"/>
          <w:szCs w:val="28"/>
        </w:rPr>
        <w:t>五、注意</w:t>
      </w:r>
      <w:r>
        <w:rPr>
          <w:sz w:val="28"/>
          <w:szCs w:val="28"/>
        </w:rPr>
        <w:t>事项</w:t>
      </w:r>
    </w:p>
    <w:p w14:paraId="123C2225" w14:textId="77777777" w:rsidR="0076105B" w:rsidRDefault="0076105B">
      <w:pPr>
        <w:rPr>
          <w:b/>
          <w:sz w:val="24"/>
        </w:rPr>
      </w:pPr>
    </w:p>
    <w:p w14:paraId="27F69792" w14:textId="77777777" w:rsidR="0076105B" w:rsidRDefault="00315313">
      <w:pPr>
        <w:pStyle w:val="a1"/>
        <w:spacing w:line="360" w:lineRule="auto"/>
        <w:ind w:firstLineChars="200"/>
        <w:rPr>
          <w:rFonts w:ascii="宋体" w:hAnsi="宋体"/>
          <w:szCs w:val="21"/>
        </w:rPr>
      </w:pPr>
      <w:r>
        <w:rPr>
          <w:rFonts w:ascii="宋体" w:hAnsi="宋体"/>
          <w:szCs w:val="21"/>
        </w:rPr>
        <w:lastRenderedPageBreak/>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A21835F" w14:textId="77777777" w:rsidR="0076105B" w:rsidRDefault="0031531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2B9AA5B" w14:textId="77777777" w:rsidR="0076105B" w:rsidRDefault="0031531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C92C8B" w14:textId="77777777" w:rsidR="0076105B" w:rsidRDefault="0031531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BBE8EEA" w14:textId="77777777" w:rsidR="0076105B" w:rsidRDefault="0031531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787D663F" w14:textId="77777777" w:rsidR="0076105B" w:rsidRDefault="0031531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DC86469" w14:textId="77777777" w:rsidR="0076105B" w:rsidRDefault="0031531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BC11525" w14:textId="77777777" w:rsidR="0076105B" w:rsidRDefault="0031531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954EFCE" w14:textId="77777777" w:rsidR="0076105B" w:rsidRDefault="00315313">
      <w:pPr>
        <w:widowControl/>
        <w:jc w:val="left"/>
        <w:rPr>
          <w:b/>
          <w:sz w:val="24"/>
        </w:rPr>
      </w:pPr>
      <w:r>
        <w:rPr>
          <w:b/>
          <w:sz w:val="24"/>
        </w:rPr>
        <w:br w:type="page"/>
      </w:r>
    </w:p>
    <w:p w14:paraId="1A8070A1" w14:textId="77777777" w:rsidR="0076105B" w:rsidRDefault="00315313">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C6D8C35" w14:textId="77777777" w:rsidR="0076105B" w:rsidRDefault="00315313">
      <w:pPr>
        <w:rPr>
          <w:rStyle w:val="3Char"/>
          <w:color w:val="FF0000"/>
          <w:sz w:val="24"/>
        </w:rPr>
      </w:pPr>
      <w:r>
        <w:rPr>
          <w:rStyle w:val="3Char"/>
          <w:rFonts w:hint="eastAsia"/>
          <w:color w:val="FF0000"/>
          <w:sz w:val="24"/>
        </w:rPr>
        <w:t>特别提醒：</w:t>
      </w:r>
    </w:p>
    <w:p w14:paraId="21A89E2E" w14:textId="77777777" w:rsidR="0076105B" w:rsidRDefault="0031531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CC904C7" w14:textId="77777777" w:rsidR="0076105B" w:rsidRDefault="0031531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6C93DBB" w14:textId="77777777" w:rsidR="0076105B" w:rsidRDefault="0031531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1151F6F1" w14:textId="77777777" w:rsidR="0076105B" w:rsidRDefault="0076105B">
      <w:pPr>
        <w:rPr>
          <w:sz w:val="32"/>
          <w:szCs w:val="32"/>
        </w:rPr>
      </w:pPr>
    </w:p>
    <w:p w14:paraId="107B4462" w14:textId="77777777" w:rsidR="0076105B" w:rsidRDefault="00315313">
      <w:pPr>
        <w:ind w:firstLineChars="200" w:firstLine="480"/>
        <w:rPr>
          <w:rFonts w:ascii="宋体" w:hAnsi="宋体"/>
          <w:sz w:val="24"/>
        </w:rPr>
      </w:pPr>
      <w:r>
        <w:rPr>
          <w:rFonts w:ascii="宋体" w:hAnsi="宋体" w:hint="eastAsia"/>
          <w:sz w:val="24"/>
        </w:rPr>
        <w:t>投标文件组成：</w:t>
      </w:r>
    </w:p>
    <w:p w14:paraId="63FB2C5B" w14:textId="77777777" w:rsidR="0076105B" w:rsidRDefault="00315313">
      <w:pPr>
        <w:pStyle w:val="a1"/>
        <w:ind w:firstLineChars="750" w:firstLine="1575"/>
        <w:rPr>
          <w:rFonts w:ascii="宋体" w:hAnsi="宋体"/>
          <w:color w:val="000000"/>
          <w:szCs w:val="21"/>
        </w:rPr>
      </w:pPr>
      <w:r>
        <w:rPr>
          <w:rFonts w:ascii="宋体" w:hAnsi="宋体" w:hint="eastAsia"/>
          <w:color w:val="000000"/>
          <w:szCs w:val="21"/>
        </w:rPr>
        <w:t>1、投标文件封面</w:t>
      </w:r>
    </w:p>
    <w:p w14:paraId="35E18736" w14:textId="77777777" w:rsidR="0076105B" w:rsidRDefault="0031531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80CE887" w14:textId="77777777" w:rsidR="0076105B" w:rsidRDefault="0031531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2414894" w14:textId="77777777" w:rsidR="0076105B" w:rsidRDefault="0031531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D8A1ED1" w14:textId="77777777" w:rsidR="0076105B" w:rsidRDefault="0031531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6CD3BF3" w14:textId="77777777" w:rsidR="0076105B" w:rsidRDefault="0031531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A81B536" w14:textId="77777777" w:rsidR="0076105B" w:rsidRDefault="0031531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11D3F4" w14:textId="77777777" w:rsidR="0076105B" w:rsidRDefault="0031531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FFCEA5D" w14:textId="77777777" w:rsidR="0076105B" w:rsidRDefault="0031531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4B7F0DE" w14:textId="77777777" w:rsidR="0076105B" w:rsidRDefault="0031531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FA02A86" w14:textId="77777777" w:rsidR="0076105B" w:rsidRDefault="0031531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E8C2128" w14:textId="77777777" w:rsidR="0076105B" w:rsidRDefault="0031531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0E0EA80" w14:textId="77777777" w:rsidR="0076105B" w:rsidRDefault="0031531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F910ACA" w14:textId="77777777" w:rsidR="0076105B" w:rsidRDefault="0031531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A57BC80" w14:textId="77777777" w:rsidR="0076105B" w:rsidRDefault="0031531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2E76187" w14:textId="77777777" w:rsidR="0076105B" w:rsidRDefault="0076105B">
      <w:pPr>
        <w:ind w:leftChars="342" w:left="718" w:firstLineChars="675" w:firstLine="1418"/>
        <w:rPr>
          <w:szCs w:val="21"/>
        </w:rPr>
      </w:pPr>
    </w:p>
    <w:p w14:paraId="41954884" w14:textId="77777777" w:rsidR="0076105B" w:rsidRDefault="0031531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70BCCF1" w14:textId="77777777" w:rsidR="0076105B" w:rsidRDefault="0031531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AC1FCFD" w14:textId="77777777" w:rsidR="0076105B" w:rsidRDefault="0031531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F133BAB" w14:textId="77777777" w:rsidR="0076105B" w:rsidRDefault="0031531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FE4ED14" w14:textId="77777777" w:rsidR="0076105B" w:rsidRDefault="0031531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C680FEC" w14:textId="77777777" w:rsidR="0076105B" w:rsidRDefault="00315313">
      <w:pPr>
        <w:widowControl/>
        <w:jc w:val="left"/>
        <w:rPr>
          <w:szCs w:val="21"/>
        </w:rPr>
      </w:pPr>
      <w:r>
        <w:rPr>
          <w:szCs w:val="21"/>
        </w:rPr>
        <w:br w:type="page"/>
      </w:r>
    </w:p>
    <w:p w14:paraId="6F37D402" w14:textId="77777777" w:rsidR="0076105B" w:rsidRDefault="00315313">
      <w:pPr>
        <w:pStyle w:val="30"/>
        <w:rPr>
          <w:color w:val="FF0000"/>
        </w:rPr>
      </w:pPr>
      <w:r>
        <w:rPr>
          <w:rFonts w:hint="eastAsia"/>
          <w:color w:val="FF0000"/>
        </w:rPr>
        <w:lastRenderedPageBreak/>
        <w:t>封面</w:t>
      </w:r>
    </w:p>
    <w:p w14:paraId="4BCD338E" w14:textId="77777777" w:rsidR="0076105B" w:rsidRDefault="0076105B">
      <w:pPr>
        <w:rPr>
          <w:rFonts w:asciiTheme="minorEastAsia" w:eastAsiaTheme="minorEastAsia" w:hAnsiTheme="minorEastAsia"/>
          <w:b/>
          <w:color w:val="FF0000"/>
          <w:sz w:val="30"/>
          <w:szCs w:val="30"/>
        </w:rPr>
      </w:pPr>
    </w:p>
    <w:p w14:paraId="1A3FBEE8" w14:textId="77777777" w:rsidR="0076105B" w:rsidRDefault="0031531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A8B8879" w14:textId="77777777" w:rsidR="0076105B" w:rsidRDefault="0076105B">
      <w:pPr>
        <w:jc w:val="center"/>
        <w:rPr>
          <w:rFonts w:asciiTheme="minorEastAsia" w:eastAsiaTheme="minorEastAsia" w:hAnsiTheme="minorEastAsia"/>
          <w:b/>
          <w:sz w:val="52"/>
          <w:szCs w:val="52"/>
        </w:rPr>
      </w:pPr>
    </w:p>
    <w:p w14:paraId="75FF5AA7" w14:textId="77777777" w:rsidR="0076105B" w:rsidRDefault="0076105B">
      <w:pPr>
        <w:jc w:val="center"/>
        <w:rPr>
          <w:rFonts w:asciiTheme="minorEastAsia" w:eastAsiaTheme="minorEastAsia" w:hAnsiTheme="minorEastAsia"/>
          <w:b/>
          <w:sz w:val="52"/>
          <w:szCs w:val="52"/>
        </w:rPr>
      </w:pPr>
    </w:p>
    <w:p w14:paraId="6045AA8F" w14:textId="77777777" w:rsidR="0076105B" w:rsidRDefault="0031531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BAD0D62" w14:textId="77777777" w:rsidR="0076105B" w:rsidRDefault="0076105B">
      <w:pPr>
        <w:rPr>
          <w:rFonts w:asciiTheme="minorEastAsia" w:eastAsiaTheme="minorEastAsia" w:hAnsiTheme="minorEastAsia"/>
          <w:b/>
          <w:sz w:val="30"/>
          <w:szCs w:val="30"/>
        </w:rPr>
      </w:pPr>
    </w:p>
    <w:p w14:paraId="68E755D8" w14:textId="77777777" w:rsidR="0076105B" w:rsidRDefault="0076105B">
      <w:pPr>
        <w:rPr>
          <w:rFonts w:asciiTheme="minorEastAsia" w:eastAsiaTheme="minorEastAsia" w:hAnsiTheme="minorEastAsia"/>
          <w:b/>
          <w:sz w:val="30"/>
          <w:szCs w:val="30"/>
        </w:rPr>
      </w:pPr>
    </w:p>
    <w:p w14:paraId="0DD53961" w14:textId="77777777" w:rsidR="0076105B" w:rsidRDefault="0076105B">
      <w:pPr>
        <w:rPr>
          <w:rFonts w:asciiTheme="minorEastAsia" w:eastAsiaTheme="minorEastAsia" w:hAnsiTheme="minorEastAsia"/>
          <w:b/>
          <w:sz w:val="30"/>
          <w:szCs w:val="30"/>
        </w:rPr>
      </w:pPr>
    </w:p>
    <w:p w14:paraId="48070605" w14:textId="77777777" w:rsidR="0076105B" w:rsidRDefault="0031531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07EC81B" w14:textId="77777777" w:rsidR="0076105B" w:rsidRDefault="0076105B">
      <w:pPr>
        <w:rPr>
          <w:rFonts w:asciiTheme="minorEastAsia" w:eastAsiaTheme="minorEastAsia" w:hAnsiTheme="minorEastAsia"/>
          <w:b/>
          <w:sz w:val="32"/>
          <w:szCs w:val="32"/>
        </w:rPr>
      </w:pPr>
    </w:p>
    <w:p w14:paraId="2ACF88EE" w14:textId="77777777" w:rsidR="0076105B" w:rsidRDefault="0031531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6C4D31F" w14:textId="77777777" w:rsidR="0076105B" w:rsidRDefault="0076105B">
      <w:pPr>
        <w:rPr>
          <w:rFonts w:asciiTheme="minorEastAsia" w:eastAsiaTheme="minorEastAsia" w:hAnsiTheme="minorEastAsia"/>
          <w:b/>
          <w:sz w:val="30"/>
          <w:szCs w:val="30"/>
        </w:rPr>
      </w:pPr>
    </w:p>
    <w:p w14:paraId="77E44318" w14:textId="77777777" w:rsidR="0076105B" w:rsidRDefault="0076105B">
      <w:pPr>
        <w:rPr>
          <w:rFonts w:asciiTheme="minorEastAsia" w:eastAsiaTheme="minorEastAsia" w:hAnsiTheme="minorEastAsia"/>
          <w:b/>
          <w:sz w:val="30"/>
          <w:szCs w:val="30"/>
        </w:rPr>
      </w:pPr>
    </w:p>
    <w:p w14:paraId="0AEEF339" w14:textId="77777777" w:rsidR="0076105B" w:rsidRDefault="0076105B">
      <w:pPr>
        <w:rPr>
          <w:rFonts w:asciiTheme="minorEastAsia" w:eastAsiaTheme="minorEastAsia" w:hAnsiTheme="minorEastAsia"/>
          <w:b/>
          <w:sz w:val="30"/>
          <w:szCs w:val="30"/>
        </w:rPr>
      </w:pPr>
    </w:p>
    <w:p w14:paraId="0BF57CCB" w14:textId="77777777" w:rsidR="0076105B" w:rsidRDefault="0076105B">
      <w:pPr>
        <w:rPr>
          <w:rFonts w:asciiTheme="minorEastAsia" w:eastAsiaTheme="minorEastAsia" w:hAnsiTheme="minorEastAsia"/>
          <w:b/>
          <w:sz w:val="30"/>
          <w:szCs w:val="30"/>
        </w:rPr>
      </w:pPr>
    </w:p>
    <w:p w14:paraId="63C13C3B" w14:textId="77777777" w:rsidR="0076105B" w:rsidRDefault="0076105B">
      <w:pPr>
        <w:rPr>
          <w:rFonts w:asciiTheme="minorEastAsia" w:eastAsiaTheme="minorEastAsia" w:hAnsiTheme="minorEastAsia"/>
          <w:b/>
          <w:sz w:val="30"/>
          <w:szCs w:val="30"/>
        </w:rPr>
      </w:pPr>
    </w:p>
    <w:p w14:paraId="07307E07" w14:textId="77777777" w:rsidR="0076105B" w:rsidRDefault="0076105B">
      <w:pPr>
        <w:rPr>
          <w:rFonts w:asciiTheme="minorEastAsia" w:eastAsiaTheme="minorEastAsia" w:hAnsiTheme="minorEastAsia"/>
          <w:b/>
          <w:sz w:val="30"/>
          <w:szCs w:val="30"/>
        </w:rPr>
      </w:pPr>
    </w:p>
    <w:p w14:paraId="6A5F76CE" w14:textId="77777777" w:rsidR="0076105B" w:rsidRDefault="0076105B">
      <w:pPr>
        <w:rPr>
          <w:rFonts w:asciiTheme="minorEastAsia" w:eastAsiaTheme="minorEastAsia" w:hAnsiTheme="minorEastAsia"/>
          <w:b/>
          <w:sz w:val="30"/>
          <w:szCs w:val="30"/>
        </w:rPr>
      </w:pPr>
    </w:p>
    <w:p w14:paraId="6B5DB9BD" w14:textId="77777777" w:rsidR="0076105B" w:rsidRDefault="0076105B">
      <w:pPr>
        <w:rPr>
          <w:rFonts w:asciiTheme="minorEastAsia" w:eastAsiaTheme="minorEastAsia" w:hAnsiTheme="minorEastAsia"/>
          <w:b/>
          <w:sz w:val="30"/>
          <w:szCs w:val="30"/>
        </w:rPr>
      </w:pPr>
    </w:p>
    <w:p w14:paraId="05AB8000" w14:textId="77777777" w:rsidR="0076105B" w:rsidRDefault="0076105B">
      <w:pPr>
        <w:rPr>
          <w:rFonts w:asciiTheme="minorEastAsia" w:eastAsiaTheme="minorEastAsia" w:hAnsiTheme="minorEastAsia"/>
          <w:b/>
          <w:sz w:val="30"/>
          <w:szCs w:val="30"/>
        </w:rPr>
      </w:pPr>
    </w:p>
    <w:p w14:paraId="1F5A28B0" w14:textId="77777777" w:rsidR="0076105B" w:rsidRDefault="0076105B">
      <w:pPr>
        <w:rPr>
          <w:rFonts w:asciiTheme="minorEastAsia" w:eastAsiaTheme="minorEastAsia" w:hAnsiTheme="minorEastAsia"/>
          <w:b/>
          <w:sz w:val="30"/>
          <w:szCs w:val="30"/>
        </w:rPr>
      </w:pPr>
    </w:p>
    <w:p w14:paraId="60D7B39D" w14:textId="77777777" w:rsidR="0076105B" w:rsidRDefault="0076105B">
      <w:pPr>
        <w:rPr>
          <w:rFonts w:asciiTheme="minorEastAsia" w:eastAsiaTheme="minorEastAsia" w:hAnsiTheme="minorEastAsia"/>
          <w:b/>
          <w:sz w:val="30"/>
          <w:szCs w:val="30"/>
        </w:rPr>
      </w:pPr>
    </w:p>
    <w:p w14:paraId="4E127968" w14:textId="77777777" w:rsidR="0076105B" w:rsidRDefault="0031531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5C86FC9" w14:textId="77777777" w:rsidR="0076105B" w:rsidRDefault="0076105B">
      <w:pPr>
        <w:rPr>
          <w:rFonts w:asciiTheme="minorEastAsia" w:eastAsiaTheme="minorEastAsia" w:hAnsiTheme="minorEastAsia"/>
          <w:b/>
          <w:color w:val="FF0000"/>
          <w:sz w:val="30"/>
          <w:szCs w:val="30"/>
        </w:rPr>
      </w:pPr>
    </w:p>
    <w:p w14:paraId="65754629" w14:textId="77777777" w:rsidR="0076105B" w:rsidRDefault="0076105B">
      <w:pPr>
        <w:rPr>
          <w:rFonts w:asciiTheme="minorEastAsia" w:eastAsiaTheme="minorEastAsia" w:hAnsiTheme="minorEastAsia"/>
          <w:b/>
          <w:color w:val="FF0000"/>
          <w:sz w:val="30"/>
          <w:szCs w:val="30"/>
        </w:rPr>
      </w:pPr>
    </w:p>
    <w:p w14:paraId="5F11926C" w14:textId="77777777" w:rsidR="0076105B" w:rsidRDefault="0031531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02B18EB" w14:textId="77777777" w:rsidR="0076105B" w:rsidRDefault="00315313">
      <w:pPr>
        <w:pStyle w:val="30"/>
        <w:jc w:val="center"/>
        <w:rPr>
          <w:sz w:val="36"/>
          <w:szCs w:val="36"/>
        </w:rPr>
      </w:pPr>
      <w:r>
        <w:rPr>
          <w:rFonts w:hint="eastAsia"/>
          <w:sz w:val="36"/>
          <w:szCs w:val="36"/>
        </w:rPr>
        <w:lastRenderedPageBreak/>
        <w:t>目录</w:t>
      </w:r>
    </w:p>
    <w:p w14:paraId="5067C77C" w14:textId="77777777" w:rsidR="0076105B" w:rsidRDefault="00315313">
      <w:pPr>
        <w:rPr>
          <w:rFonts w:ascii="仿宋_GB2312" w:eastAsia="仿宋_GB2312"/>
          <w:sz w:val="30"/>
          <w:szCs w:val="30"/>
        </w:rPr>
      </w:pPr>
      <w:r>
        <w:rPr>
          <w:rFonts w:ascii="仿宋_GB2312" w:eastAsia="仿宋_GB2312" w:hint="eastAsia"/>
          <w:sz w:val="30"/>
          <w:szCs w:val="30"/>
        </w:rPr>
        <w:t>投标文件第一部分</w:t>
      </w:r>
    </w:p>
    <w:p w14:paraId="385CD144"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BD4E2C9"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10D24FF"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050F44C"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CB8E125"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BA24AF7"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C22CFC0"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E88F9C6"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7E3190A"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E4474FD"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348FE60"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2539B71"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C7F0D79" w14:textId="77777777" w:rsidR="0076105B" w:rsidRDefault="0076105B">
      <w:pPr>
        <w:rPr>
          <w:rFonts w:ascii="仿宋_GB2312" w:eastAsia="仿宋_GB2312"/>
          <w:sz w:val="30"/>
          <w:szCs w:val="30"/>
        </w:rPr>
      </w:pPr>
    </w:p>
    <w:p w14:paraId="4134C97A" w14:textId="77777777" w:rsidR="0076105B" w:rsidRDefault="00315313">
      <w:pPr>
        <w:rPr>
          <w:rFonts w:ascii="仿宋_GB2312" w:eastAsia="仿宋_GB2312"/>
          <w:sz w:val="30"/>
          <w:szCs w:val="30"/>
        </w:rPr>
      </w:pPr>
      <w:r>
        <w:rPr>
          <w:rFonts w:ascii="仿宋_GB2312" w:eastAsia="仿宋_GB2312" w:hint="eastAsia"/>
          <w:sz w:val="30"/>
          <w:szCs w:val="30"/>
        </w:rPr>
        <w:t>投标文件第二部分</w:t>
      </w:r>
    </w:p>
    <w:p w14:paraId="21222417"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5CF46DF"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BDE9B8C"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6022F16"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CD5481E" w14:textId="77777777" w:rsidR="0076105B" w:rsidRDefault="0076105B"/>
    <w:p w14:paraId="0D3C7AAC" w14:textId="77777777" w:rsidR="0076105B" w:rsidRDefault="0076105B"/>
    <w:p w14:paraId="643ACECE" w14:textId="77777777" w:rsidR="0076105B" w:rsidRDefault="0031531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F1CA920" w14:textId="77777777" w:rsidR="0076105B" w:rsidRDefault="0076105B">
      <w:pPr>
        <w:ind w:leftChars="342" w:left="718" w:firstLineChars="675" w:firstLine="1418"/>
        <w:rPr>
          <w:szCs w:val="21"/>
        </w:rPr>
      </w:pPr>
    </w:p>
    <w:p w14:paraId="499106DE" w14:textId="77777777" w:rsidR="0076105B" w:rsidRDefault="0076105B">
      <w:pPr>
        <w:ind w:leftChars="342" w:left="718" w:firstLineChars="675" w:firstLine="1418"/>
        <w:rPr>
          <w:szCs w:val="21"/>
        </w:rPr>
      </w:pPr>
    </w:p>
    <w:p w14:paraId="5BC14F1C" w14:textId="77777777" w:rsidR="0076105B" w:rsidRDefault="0076105B">
      <w:pPr>
        <w:ind w:leftChars="342" w:left="718" w:firstLineChars="675" w:firstLine="1418"/>
        <w:rPr>
          <w:szCs w:val="21"/>
        </w:rPr>
      </w:pPr>
    </w:p>
    <w:p w14:paraId="2204C48F" w14:textId="77777777" w:rsidR="0076105B" w:rsidRDefault="0076105B">
      <w:pPr>
        <w:ind w:leftChars="342" w:left="718" w:firstLineChars="675" w:firstLine="1418"/>
        <w:rPr>
          <w:szCs w:val="21"/>
        </w:rPr>
      </w:pPr>
    </w:p>
    <w:p w14:paraId="2BF55E31" w14:textId="77777777" w:rsidR="0076105B" w:rsidRDefault="0076105B">
      <w:pPr>
        <w:ind w:leftChars="342" w:left="718" w:firstLineChars="675" w:firstLine="1418"/>
        <w:rPr>
          <w:szCs w:val="21"/>
        </w:rPr>
      </w:pPr>
    </w:p>
    <w:p w14:paraId="7F2B5923" w14:textId="77777777" w:rsidR="0076105B" w:rsidRDefault="0076105B">
      <w:pPr>
        <w:ind w:leftChars="342" w:left="718" w:firstLineChars="675" w:firstLine="1418"/>
        <w:rPr>
          <w:szCs w:val="21"/>
        </w:rPr>
      </w:pPr>
    </w:p>
    <w:p w14:paraId="3D077DAA" w14:textId="77777777" w:rsidR="0076105B" w:rsidRDefault="0076105B">
      <w:pPr>
        <w:ind w:leftChars="342" w:left="718" w:firstLineChars="675" w:firstLine="1418"/>
        <w:rPr>
          <w:szCs w:val="21"/>
        </w:rPr>
      </w:pPr>
    </w:p>
    <w:p w14:paraId="636CB69A" w14:textId="77777777" w:rsidR="0076105B" w:rsidRDefault="0076105B">
      <w:pPr>
        <w:ind w:leftChars="342" w:left="718" w:firstLineChars="675" w:firstLine="1418"/>
        <w:rPr>
          <w:szCs w:val="21"/>
        </w:rPr>
      </w:pPr>
    </w:p>
    <w:p w14:paraId="5CA61599" w14:textId="77777777" w:rsidR="0076105B" w:rsidRDefault="0076105B">
      <w:pPr>
        <w:ind w:leftChars="342" w:left="718" w:firstLineChars="675" w:firstLine="1418"/>
        <w:rPr>
          <w:szCs w:val="21"/>
        </w:rPr>
      </w:pPr>
    </w:p>
    <w:p w14:paraId="6A977EBF" w14:textId="77777777" w:rsidR="0076105B" w:rsidRDefault="0076105B">
      <w:pPr>
        <w:ind w:leftChars="342" w:left="718" w:firstLineChars="675" w:firstLine="1418"/>
        <w:rPr>
          <w:szCs w:val="21"/>
        </w:rPr>
      </w:pPr>
    </w:p>
    <w:p w14:paraId="50E6625E" w14:textId="77777777" w:rsidR="0076105B" w:rsidRDefault="0076105B">
      <w:pPr>
        <w:ind w:leftChars="342" w:left="718" w:firstLineChars="675" w:firstLine="1418"/>
        <w:rPr>
          <w:szCs w:val="21"/>
        </w:rPr>
      </w:pPr>
    </w:p>
    <w:p w14:paraId="31588917" w14:textId="77777777" w:rsidR="0076105B" w:rsidRDefault="0076105B">
      <w:pPr>
        <w:ind w:leftChars="342" w:left="718" w:firstLineChars="675" w:firstLine="1418"/>
        <w:rPr>
          <w:szCs w:val="21"/>
        </w:rPr>
      </w:pPr>
    </w:p>
    <w:p w14:paraId="2C900223" w14:textId="77777777" w:rsidR="0076105B" w:rsidRDefault="0076105B">
      <w:pPr>
        <w:ind w:leftChars="342" w:left="718" w:firstLineChars="675" w:firstLine="1418"/>
        <w:rPr>
          <w:szCs w:val="21"/>
        </w:rPr>
      </w:pPr>
    </w:p>
    <w:p w14:paraId="2BAEB6D5" w14:textId="77777777" w:rsidR="0076105B" w:rsidRDefault="0076105B">
      <w:pPr>
        <w:ind w:leftChars="342" w:left="718" w:firstLineChars="675" w:firstLine="1418"/>
        <w:rPr>
          <w:szCs w:val="21"/>
        </w:rPr>
      </w:pPr>
    </w:p>
    <w:p w14:paraId="68A8D31B" w14:textId="77777777" w:rsidR="0076105B" w:rsidRDefault="0076105B">
      <w:pPr>
        <w:ind w:leftChars="342" w:left="718" w:firstLineChars="675" w:firstLine="1418"/>
        <w:rPr>
          <w:szCs w:val="21"/>
        </w:rPr>
      </w:pPr>
    </w:p>
    <w:p w14:paraId="2FB7A8D2" w14:textId="77777777" w:rsidR="0076105B" w:rsidRDefault="0076105B">
      <w:pPr>
        <w:ind w:leftChars="342" w:left="718" w:firstLineChars="675" w:firstLine="1418"/>
        <w:rPr>
          <w:szCs w:val="21"/>
        </w:rPr>
      </w:pPr>
    </w:p>
    <w:p w14:paraId="33D45D5A" w14:textId="77777777" w:rsidR="0076105B" w:rsidRDefault="0076105B">
      <w:pPr>
        <w:ind w:leftChars="342" w:left="718" w:firstLineChars="675" w:firstLine="1418"/>
        <w:rPr>
          <w:szCs w:val="21"/>
        </w:rPr>
      </w:pPr>
    </w:p>
    <w:p w14:paraId="750E1019" w14:textId="77777777" w:rsidR="0076105B" w:rsidRDefault="0076105B">
      <w:pPr>
        <w:ind w:leftChars="342" w:left="718" w:firstLineChars="675" w:firstLine="1418"/>
        <w:rPr>
          <w:szCs w:val="21"/>
        </w:rPr>
      </w:pPr>
    </w:p>
    <w:p w14:paraId="378C7715" w14:textId="77777777" w:rsidR="0076105B" w:rsidRDefault="0076105B">
      <w:pPr>
        <w:ind w:leftChars="342" w:left="718" w:firstLineChars="675" w:firstLine="1418"/>
        <w:rPr>
          <w:szCs w:val="21"/>
        </w:rPr>
      </w:pPr>
    </w:p>
    <w:p w14:paraId="22C13EF7" w14:textId="77777777" w:rsidR="0076105B" w:rsidRDefault="00315313">
      <w:pPr>
        <w:pStyle w:val="30"/>
      </w:pPr>
      <w:r>
        <w:rPr>
          <w:rFonts w:hint="eastAsia"/>
          <w:color w:val="FF0000"/>
        </w:rPr>
        <w:lastRenderedPageBreak/>
        <w:t>投标文件第一部分</w:t>
      </w:r>
    </w:p>
    <w:p w14:paraId="6A995781" w14:textId="77777777" w:rsidR="0076105B" w:rsidRDefault="0076105B">
      <w:pPr>
        <w:rPr>
          <w:kern w:val="0"/>
        </w:rPr>
      </w:pPr>
    </w:p>
    <w:p w14:paraId="17BEDE89" w14:textId="77777777" w:rsidR="0076105B" w:rsidRDefault="00315313">
      <w:pPr>
        <w:pStyle w:val="30"/>
        <w:jc w:val="center"/>
        <w:rPr>
          <w:rFonts w:ascii="黑体" w:eastAsia="黑体"/>
          <w:b w:val="0"/>
          <w:kern w:val="0"/>
          <w:sz w:val="32"/>
        </w:rPr>
      </w:pPr>
      <w:r>
        <w:rPr>
          <w:rFonts w:ascii="黑体" w:eastAsia="黑体" w:hint="eastAsia"/>
          <w:b w:val="0"/>
          <w:kern w:val="0"/>
          <w:sz w:val="32"/>
        </w:rPr>
        <w:t>一、投标函</w:t>
      </w:r>
    </w:p>
    <w:p w14:paraId="106BEC1D" w14:textId="77777777" w:rsidR="0076105B" w:rsidRDefault="0031531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74DCCCF" w14:textId="77777777" w:rsidR="0076105B" w:rsidRDefault="0031531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EB6E47D" w14:textId="77777777" w:rsidR="0076105B" w:rsidRDefault="0031531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968473B" w14:textId="77777777" w:rsidR="0076105B" w:rsidRDefault="0031531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08188A2" w14:textId="77777777" w:rsidR="0076105B" w:rsidRDefault="0031531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463A5C3" w14:textId="77777777" w:rsidR="0076105B" w:rsidRDefault="0031531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DDB0DCB" w14:textId="77777777" w:rsidR="0076105B" w:rsidRDefault="0076105B">
      <w:pPr>
        <w:ind w:leftChars="257" w:left="540"/>
        <w:rPr>
          <w:sz w:val="28"/>
          <w:szCs w:val="28"/>
        </w:rPr>
      </w:pPr>
    </w:p>
    <w:p w14:paraId="37AD0A6D" w14:textId="77777777" w:rsidR="0076105B" w:rsidRDefault="0076105B">
      <w:pPr>
        <w:ind w:leftChars="257" w:left="540"/>
        <w:rPr>
          <w:sz w:val="28"/>
          <w:szCs w:val="28"/>
        </w:rPr>
      </w:pPr>
    </w:p>
    <w:p w14:paraId="0475BDBC" w14:textId="77777777" w:rsidR="0076105B" w:rsidRDefault="0031531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3FC8960" w14:textId="77777777" w:rsidR="0076105B" w:rsidRDefault="0031531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A2EE490" w14:textId="77777777" w:rsidR="0076105B" w:rsidRDefault="0031531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4036D75" w14:textId="77777777" w:rsidR="0076105B" w:rsidRDefault="0031531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28B192A" w14:textId="77777777" w:rsidR="0076105B" w:rsidRDefault="0031531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D513D3E" w14:textId="77777777" w:rsidR="0076105B" w:rsidRDefault="0031531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0A75D52" w14:textId="77777777" w:rsidR="0076105B" w:rsidRDefault="0031531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FB3FEEA" w14:textId="77777777" w:rsidR="0076105B" w:rsidRDefault="00315313">
      <w:pPr>
        <w:rPr>
          <w:rFonts w:ascii="黑体" w:eastAsia="黑体" w:hAnsi="宋体"/>
        </w:rPr>
      </w:pPr>
      <w:r>
        <w:rPr>
          <w:rFonts w:ascii="黑体" w:eastAsia="黑体" w:hAnsi="宋体"/>
        </w:rPr>
        <w:br w:type="page"/>
      </w:r>
    </w:p>
    <w:p w14:paraId="07470E9C" w14:textId="77777777" w:rsidR="0076105B" w:rsidRDefault="0031531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C08219B" w14:textId="77777777" w:rsidR="0076105B" w:rsidRDefault="0076105B">
      <w:pPr>
        <w:rPr>
          <w:rFonts w:ascii="宋体" w:hAnsi="宋体"/>
          <w:sz w:val="24"/>
        </w:rPr>
      </w:pPr>
    </w:p>
    <w:p w14:paraId="6EFE1438" w14:textId="77777777" w:rsidR="0076105B" w:rsidRDefault="0031531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5A8B2D" w14:textId="77777777" w:rsidR="0076105B" w:rsidRDefault="0076105B">
      <w:pPr>
        <w:rPr>
          <w:rFonts w:ascii="宋体" w:hAnsi="宋体"/>
          <w:sz w:val="28"/>
          <w:szCs w:val="28"/>
        </w:rPr>
      </w:pPr>
    </w:p>
    <w:p w14:paraId="409A074D" w14:textId="77777777" w:rsidR="0076105B" w:rsidRDefault="00315313">
      <w:pPr>
        <w:ind w:right="-815" w:firstLineChars="200" w:firstLine="560"/>
        <w:rPr>
          <w:rFonts w:ascii="宋体" w:hAnsi="宋体"/>
          <w:sz w:val="28"/>
          <w:szCs w:val="28"/>
        </w:rPr>
      </w:pPr>
      <w:r>
        <w:rPr>
          <w:rFonts w:ascii="宋体" w:hAnsi="宋体" w:hint="eastAsia"/>
          <w:sz w:val="28"/>
          <w:szCs w:val="28"/>
        </w:rPr>
        <w:t>我公司承诺：</w:t>
      </w:r>
    </w:p>
    <w:p w14:paraId="7016F986" w14:textId="77777777" w:rsidR="0076105B" w:rsidRDefault="00315313">
      <w:pPr>
        <w:ind w:firstLineChars="200" w:firstLine="560"/>
        <w:rPr>
          <w:rFonts w:ascii="宋体" w:hAnsi="宋体"/>
          <w:sz w:val="28"/>
          <w:szCs w:val="28"/>
        </w:rPr>
      </w:pPr>
      <w:r>
        <w:rPr>
          <w:rFonts w:ascii="宋体" w:hAnsi="宋体" w:hint="eastAsia"/>
          <w:sz w:val="28"/>
          <w:szCs w:val="28"/>
        </w:rPr>
        <w:t>1.我公司依法缴纳税收和社会保障资金。</w:t>
      </w:r>
    </w:p>
    <w:p w14:paraId="3C6F80BE" w14:textId="77777777" w:rsidR="0076105B" w:rsidRDefault="0031531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CAAC4A1" w14:textId="77777777" w:rsidR="0076105B" w:rsidRDefault="0031531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E461287" w14:textId="77777777" w:rsidR="0076105B" w:rsidRDefault="0031531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141AE2B" w14:textId="77777777" w:rsidR="0076105B" w:rsidRDefault="0031531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FC37B65" w14:textId="77777777" w:rsidR="0076105B" w:rsidRDefault="0031531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9618803" w14:textId="77777777" w:rsidR="0076105B" w:rsidRDefault="00315313">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0DABCF62" w14:textId="77777777" w:rsidR="0076105B" w:rsidRDefault="0031531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33F927C" w14:textId="77777777" w:rsidR="0076105B" w:rsidRDefault="00315313">
      <w:pPr>
        <w:ind w:firstLineChars="200" w:firstLine="560"/>
        <w:rPr>
          <w:rFonts w:ascii="宋体" w:hAnsi="宋体"/>
          <w:sz w:val="28"/>
          <w:szCs w:val="28"/>
        </w:rPr>
      </w:pPr>
      <w:r>
        <w:rPr>
          <w:rFonts w:ascii="宋体" w:hAnsi="宋体" w:hint="eastAsia"/>
          <w:sz w:val="28"/>
          <w:szCs w:val="28"/>
        </w:rPr>
        <w:t>9. 我公司保证不违法分包转包。</w:t>
      </w:r>
    </w:p>
    <w:p w14:paraId="08E35526" w14:textId="77777777" w:rsidR="0076105B" w:rsidRDefault="0031531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4464BD4" w14:textId="77777777" w:rsidR="0076105B" w:rsidRDefault="0031531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7D7C042" w14:textId="77777777" w:rsidR="0076105B" w:rsidRDefault="0076105B">
      <w:pPr>
        <w:wordWrap w:val="0"/>
        <w:ind w:firstLine="645"/>
        <w:jc w:val="right"/>
        <w:rPr>
          <w:rFonts w:ascii="宋体" w:hAnsi="宋体"/>
          <w:sz w:val="28"/>
          <w:szCs w:val="28"/>
        </w:rPr>
      </w:pPr>
    </w:p>
    <w:p w14:paraId="5AF77F50" w14:textId="77777777" w:rsidR="0076105B" w:rsidRDefault="0076105B">
      <w:pPr>
        <w:ind w:firstLine="645"/>
        <w:jc w:val="right"/>
        <w:rPr>
          <w:rFonts w:ascii="宋体" w:hAnsi="宋体"/>
          <w:sz w:val="28"/>
          <w:szCs w:val="28"/>
        </w:rPr>
      </w:pPr>
    </w:p>
    <w:p w14:paraId="63DC0A02" w14:textId="77777777" w:rsidR="0076105B" w:rsidRDefault="00315313">
      <w:pPr>
        <w:ind w:firstLine="645"/>
        <w:jc w:val="right"/>
        <w:rPr>
          <w:rFonts w:ascii="宋体" w:hAnsi="宋体"/>
          <w:sz w:val="28"/>
          <w:szCs w:val="28"/>
        </w:rPr>
      </w:pPr>
      <w:r>
        <w:rPr>
          <w:rFonts w:ascii="宋体" w:hAnsi="宋体" w:hint="eastAsia"/>
          <w:sz w:val="28"/>
          <w:szCs w:val="28"/>
        </w:rPr>
        <w:t>法定代表人或其委托代理人：              （签字或签章）</w:t>
      </w:r>
    </w:p>
    <w:p w14:paraId="0B78E8CA" w14:textId="77777777" w:rsidR="0076105B" w:rsidRDefault="0076105B">
      <w:pPr>
        <w:ind w:firstLine="645"/>
        <w:jc w:val="right"/>
        <w:rPr>
          <w:rFonts w:ascii="宋体" w:hAnsi="宋体"/>
          <w:sz w:val="28"/>
          <w:szCs w:val="28"/>
        </w:rPr>
      </w:pPr>
    </w:p>
    <w:p w14:paraId="38873CBD" w14:textId="77777777" w:rsidR="0076105B" w:rsidRDefault="00315313">
      <w:pPr>
        <w:wordWrap w:val="0"/>
        <w:ind w:firstLine="645"/>
        <w:jc w:val="right"/>
        <w:rPr>
          <w:rFonts w:ascii="宋体" w:hAnsi="宋体"/>
          <w:sz w:val="28"/>
          <w:szCs w:val="28"/>
        </w:rPr>
      </w:pPr>
      <w:r>
        <w:rPr>
          <w:rFonts w:ascii="宋体" w:hAnsi="宋体" w:hint="eastAsia"/>
          <w:sz w:val="28"/>
          <w:szCs w:val="28"/>
        </w:rPr>
        <w:t xml:space="preserve">公司名称：                                   （盖章）   </w:t>
      </w:r>
    </w:p>
    <w:p w14:paraId="3731F0B5" w14:textId="77777777" w:rsidR="0076105B" w:rsidRDefault="0031531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1EC25A0" w14:textId="77777777" w:rsidR="0076105B" w:rsidRDefault="00315313">
      <w:pPr>
        <w:pStyle w:val="a8"/>
        <w:ind w:firstLineChars="200" w:firstLine="420"/>
        <w:rPr>
          <w:rFonts w:ascii="宋体" w:hAnsi="宋体"/>
        </w:rPr>
      </w:pPr>
      <w:r>
        <w:rPr>
          <w:rFonts w:ascii="宋体"/>
          <w:b w:val="0"/>
          <w:sz w:val="21"/>
          <w:szCs w:val="21"/>
        </w:rPr>
        <w:br w:type="page"/>
      </w:r>
    </w:p>
    <w:p w14:paraId="2B6C24BF" w14:textId="77777777" w:rsidR="0076105B" w:rsidRDefault="0031531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ECA8103" w14:textId="77777777" w:rsidR="0076105B" w:rsidRDefault="00315313">
      <w:pPr>
        <w:spacing w:line="360" w:lineRule="auto"/>
        <w:ind w:leftChars="72" w:left="151"/>
        <w:rPr>
          <w:rFonts w:ascii="宋体" w:hAnsi="宋体"/>
          <w:sz w:val="24"/>
          <w:szCs w:val="22"/>
        </w:rPr>
      </w:pPr>
      <w:r>
        <w:rPr>
          <w:rFonts w:ascii="宋体" w:hAnsi="宋体" w:hint="eastAsia"/>
          <w:sz w:val="24"/>
        </w:rPr>
        <w:t>投标人名称：_________________ （盖章）</w:t>
      </w:r>
    </w:p>
    <w:p w14:paraId="69C430D2" w14:textId="77777777" w:rsidR="0076105B" w:rsidRDefault="0031531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691D550" w14:textId="77777777" w:rsidR="0076105B" w:rsidRDefault="0076105B">
      <w:pPr>
        <w:spacing w:line="360" w:lineRule="auto"/>
        <w:jc w:val="right"/>
        <w:rPr>
          <w:rFonts w:ascii="宋体" w:hAnsi="宋体"/>
          <w:sz w:val="24"/>
        </w:rPr>
      </w:pPr>
    </w:p>
    <w:p w14:paraId="43B11C8E" w14:textId="77777777" w:rsidR="0076105B" w:rsidRDefault="0076105B">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76105B" w14:paraId="19AEF503" w14:textId="77777777">
        <w:trPr>
          <w:trHeight w:val="743"/>
        </w:trPr>
        <w:tc>
          <w:tcPr>
            <w:tcW w:w="477" w:type="pct"/>
            <w:vAlign w:val="center"/>
          </w:tcPr>
          <w:p w14:paraId="7CA139CA" w14:textId="77777777" w:rsidR="0076105B" w:rsidRDefault="00315313">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50330227" w14:textId="77777777" w:rsidR="0076105B" w:rsidRDefault="0031531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FE6711A" w14:textId="77777777" w:rsidR="0076105B" w:rsidRDefault="0031531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68DD19A" w14:textId="77777777" w:rsidR="0076105B" w:rsidRDefault="00315313">
            <w:pPr>
              <w:spacing w:line="360" w:lineRule="auto"/>
              <w:jc w:val="center"/>
              <w:rPr>
                <w:rFonts w:ascii="宋体" w:hAnsi="宋体"/>
                <w:sz w:val="24"/>
              </w:rPr>
            </w:pPr>
            <w:r>
              <w:rPr>
                <w:rFonts w:ascii="宋体" w:hAnsi="宋体" w:hint="eastAsia"/>
                <w:sz w:val="24"/>
              </w:rPr>
              <w:t>交货期（天/日历日）</w:t>
            </w:r>
          </w:p>
        </w:tc>
      </w:tr>
      <w:tr w:rsidR="0076105B" w14:paraId="5C756BEF" w14:textId="77777777">
        <w:trPr>
          <w:trHeight w:val="1561"/>
        </w:trPr>
        <w:tc>
          <w:tcPr>
            <w:tcW w:w="477" w:type="pct"/>
            <w:vAlign w:val="center"/>
          </w:tcPr>
          <w:p w14:paraId="67FA356D" w14:textId="77777777" w:rsidR="0076105B" w:rsidRDefault="0076105B">
            <w:pPr>
              <w:spacing w:line="360" w:lineRule="auto"/>
              <w:jc w:val="center"/>
              <w:rPr>
                <w:rFonts w:ascii="宋体" w:hAnsi="宋体"/>
                <w:sz w:val="24"/>
                <w:szCs w:val="22"/>
              </w:rPr>
            </w:pPr>
          </w:p>
        </w:tc>
        <w:tc>
          <w:tcPr>
            <w:tcW w:w="970" w:type="pct"/>
            <w:vAlign w:val="center"/>
          </w:tcPr>
          <w:p w14:paraId="04E07F6D" w14:textId="77777777" w:rsidR="0076105B" w:rsidRDefault="0076105B">
            <w:pPr>
              <w:spacing w:line="360" w:lineRule="auto"/>
              <w:jc w:val="center"/>
              <w:rPr>
                <w:rFonts w:ascii="宋体" w:hAnsi="宋体"/>
                <w:color w:val="FF0000"/>
                <w:sz w:val="24"/>
                <w:szCs w:val="22"/>
              </w:rPr>
            </w:pPr>
          </w:p>
        </w:tc>
        <w:tc>
          <w:tcPr>
            <w:tcW w:w="1970" w:type="pct"/>
            <w:vAlign w:val="center"/>
          </w:tcPr>
          <w:p w14:paraId="3385307F" w14:textId="77777777" w:rsidR="0076105B" w:rsidRDefault="00315313">
            <w:pPr>
              <w:spacing w:line="360" w:lineRule="auto"/>
              <w:rPr>
                <w:rFonts w:ascii="宋体" w:hAnsi="宋体"/>
                <w:sz w:val="24"/>
              </w:rPr>
            </w:pPr>
            <w:r>
              <w:rPr>
                <w:rFonts w:ascii="宋体" w:hAnsi="宋体" w:hint="eastAsia"/>
                <w:sz w:val="24"/>
              </w:rPr>
              <w:t>小写金额：</w:t>
            </w:r>
          </w:p>
          <w:p w14:paraId="17A23EF2" w14:textId="77777777" w:rsidR="0076105B" w:rsidRDefault="00315313">
            <w:pPr>
              <w:spacing w:line="360" w:lineRule="auto"/>
              <w:rPr>
                <w:rFonts w:ascii="宋体" w:hAnsi="宋体"/>
                <w:sz w:val="24"/>
                <w:szCs w:val="22"/>
              </w:rPr>
            </w:pPr>
            <w:r>
              <w:rPr>
                <w:rFonts w:ascii="宋体" w:hAnsi="宋体" w:hint="eastAsia"/>
                <w:sz w:val="24"/>
              </w:rPr>
              <w:t>大写金额：</w:t>
            </w:r>
          </w:p>
        </w:tc>
        <w:tc>
          <w:tcPr>
            <w:tcW w:w="1583" w:type="pct"/>
            <w:vAlign w:val="center"/>
          </w:tcPr>
          <w:p w14:paraId="46559657" w14:textId="77777777" w:rsidR="0076105B" w:rsidRDefault="0076105B">
            <w:pPr>
              <w:spacing w:line="360" w:lineRule="auto"/>
              <w:jc w:val="center"/>
              <w:rPr>
                <w:rFonts w:ascii="宋体" w:hAnsi="宋体"/>
                <w:sz w:val="24"/>
              </w:rPr>
            </w:pPr>
          </w:p>
        </w:tc>
      </w:tr>
      <w:tr w:rsidR="0076105B" w14:paraId="537F2213" w14:textId="77777777">
        <w:trPr>
          <w:trHeight w:val="463"/>
        </w:trPr>
        <w:tc>
          <w:tcPr>
            <w:tcW w:w="5000" w:type="pct"/>
            <w:gridSpan w:val="4"/>
            <w:vAlign w:val="center"/>
          </w:tcPr>
          <w:p w14:paraId="1FBA91FC" w14:textId="77777777" w:rsidR="0076105B" w:rsidRDefault="0031531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F4B0F37" w14:textId="77777777" w:rsidR="0076105B" w:rsidRDefault="0076105B">
      <w:pPr>
        <w:spacing w:line="360" w:lineRule="auto"/>
        <w:ind w:left="153" w:hanging="153"/>
        <w:rPr>
          <w:rFonts w:ascii="宋体" w:hAnsi="宋体"/>
          <w:sz w:val="24"/>
          <w:szCs w:val="22"/>
        </w:rPr>
      </w:pPr>
    </w:p>
    <w:p w14:paraId="0D93826E" w14:textId="77777777" w:rsidR="0076105B" w:rsidRDefault="00315313">
      <w:pPr>
        <w:spacing w:line="360" w:lineRule="auto"/>
        <w:ind w:leftChars="-400" w:left="-840" w:firstLineChars="350" w:firstLine="840"/>
        <w:rPr>
          <w:rFonts w:ascii="宋体" w:hAnsi="宋体"/>
          <w:sz w:val="24"/>
        </w:rPr>
      </w:pPr>
      <w:r>
        <w:rPr>
          <w:rFonts w:ascii="宋体" w:hAnsi="宋体" w:hint="eastAsia"/>
          <w:sz w:val="24"/>
        </w:rPr>
        <w:t>注：</w:t>
      </w:r>
    </w:p>
    <w:p w14:paraId="6EFF7A71" w14:textId="77777777" w:rsidR="0076105B" w:rsidRDefault="00315313">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A094200" w14:textId="77777777" w:rsidR="0076105B" w:rsidRDefault="00315313">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035EB11" w14:textId="77777777" w:rsidR="0076105B" w:rsidRDefault="0076105B">
      <w:pPr>
        <w:tabs>
          <w:tab w:val="left" w:pos="360"/>
        </w:tabs>
        <w:spacing w:line="360" w:lineRule="auto"/>
        <w:ind w:left="360"/>
        <w:rPr>
          <w:rFonts w:ascii="宋体" w:hAnsi="宋体"/>
          <w:sz w:val="24"/>
        </w:rPr>
      </w:pPr>
    </w:p>
    <w:p w14:paraId="1F87C8B0" w14:textId="77777777" w:rsidR="0076105B" w:rsidRDefault="0076105B">
      <w:pPr>
        <w:spacing w:line="360" w:lineRule="auto"/>
        <w:ind w:left="153" w:hanging="153"/>
        <w:rPr>
          <w:rFonts w:ascii="宋体" w:hAnsi="宋体"/>
          <w:sz w:val="24"/>
        </w:rPr>
      </w:pPr>
    </w:p>
    <w:p w14:paraId="372AD5CA" w14:textId="77777777" w:rsidR="0076105B" w:rsidRDefault="0076105B">
      <w:pPr>
        <w:spacing w:line="360" w:lineRule="auto"/>
        <w:ind w:left="153" w:hanging="153"/>
        <w:rPr>
          <w:rFonts w:ascii="宋体" w:hAnsi="宋体"/>
          <w:sz w:val="24"/>
        </w:rPr>
      </w:pPr>
    </w:p>
    <w:p w14:paraId="015875A9" w14:textId="77777777" w:rsidR="0076105B" w:rsidRDefault="0031531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9A68E9D" w14:textId="77777777" w:rsidR="0076105B" w:rsidRDefault="00315313">
      <w:pPr>
        <w:spacing w:line="360" w:lineRule="auto"/>
        <w:ind w:leftChars="-514" w:left="-1079" w:firstLineChars="449" w:firstLine="1078"/>
        <w:rPr>
          <w:rFonts w:ascii="宋体" w:hAnsi="宋体"/>
          <w:sz w:val="24"/>
        </w:rPr>
      </w:pPr>
      <w:r>
        <w:rPr>
          <w:rFonts w:ascii="宋体" w:hAnsi="宋体" w:hint="eastAsia"/>
          <w:sz w:val="24"/>
        </w:rPr>
        <w:t>日期：   年   月   日</w:t>
      </w:r>
    </w:p>
    <w:p w14:paraId="45B9FC0C" w14:textId="77777777" w:rsidR="0076105B" w:rsidRDefault="00315313">
      <w:r>
        <w:rPr>
          <w:rFonts w:ascii="宋体" w:hAnsi="宋体"/>
          <w:szCs w:val="20"/>
        </w:rPr>
        <w:br w:type="page"/>
      </w:r>
    </w:p>
    <w:p w14:paraId="0B072397" w14:textId="77777777" w:rsidR="0076105B" w:rsidRDefault="0031531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BED196B" w14:textId="77777777" w:rsidR="0076105B" w:rsidRDefault="00315313">
      <w:pPr>
        <w:numPr>
          <w:ilvl w:val="0"/>
          <w:numId w:val="8"/>
        </w:numPr>
        <w:jc w:val="center"/>
        <w:rPr>
          <w:b/>
          <w:sz w:val="24"/>
        </w:rPr>
      </w:pPr>
      <w:r>
        <w:rPr>
          <w:rFonts w:hint="eastAsia"/>
          <w:b/>
          <w:sz w:val="24"/>
        </w:rPr>
        <w:t>项目报价表</w:t>
      </w:r>
    </w:p>
    <w:p w14:paraId="41F4F53D" w14:textId="77777777" w:rsidR="0076105B" w:rsidRDefault="0076105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6105B" w14:paraId="1522A595" w14:textId="77777777">
        <w:trPr>
          <w:jc w:val="center"/>
        </w:trPr>
        <w:tc>
          <w:tcPr>
            <w:tcW w:w="539" w:type="dxa"/>
          </w:tcPr>
          <w:p w14:paraId="6D70F70E" w14:textId="77777777" w:rsidR="0076105B" w:rsidRDefault="00315313">
            <w:pPr>
              <w:jc w:val="center"/>
              <w:rPr>
                <w:szCs w:val="21"/>
              </w:rPr>
            </w:pPr>
            <w:r>
              <w:rPr>
                <w:rFonts w:hint="eastAsia"/>
                <w:szCs w:val="21"/>
              </w:rPr>
              <w:t>序号</w:t>
            </w:r>
          </w:p>
        </w:tc>
        <w:tc>
          <w:tcPr>
            <w:tcW w:w="1079" w:type="dxa"/>
            <w:vAlign w:val="center"/>
          </w:tcPr>
          <w:p w14:paraId="21C2C262" w14:textId="77777777" w:rsidR="0076105B" w:rsidRDefault="00315313">
            <w:pPr>
              <w:jc w:val="center"/>
              <w:rPr>
                <w:szCs w:val="21"/>
              </w:rPr>
            </w:pPr>
            <w:r>
              <w:rPr>
                <w:rFonts w:hint="eastAsia"/>
                <w:szCs w:val="21"/>
              </w:rPr>
              <w:t>货物名称</w:t>
            </w:r>
          </w:p>
        </w:tc>
        <w:tc>
          <w:tcPr>
            <w:tcW w:w="1438" w:type="dxa"/>
            <w:vAlign w:val="center"/>
          </w:tcPr>
          <w:p w14:paraId="47A7EB77" w14:textId="77777777" w:rsidR="0076105B" w:rsidRDefault="00315313">
            <w:pPr>
              <w:jc w:val="center"/>
              <w:rPr>
                <w:szCs w:val="21"/>
              </w:rPr>
            </w:pPr>
            <w:r>
              <w:rPr>
                <w:rFonts w:hint="eastAsia"/>
                <w:szCs w:val="21"/>
              </w:rPr>
              <w:t>规格及型号</w:t>
            </w:r>
          </w:p>
        </w:tc>
        <w:tc>
          <w:tcPr>
            <w:tcW w:w="900" w:type="dxa"/>
            <w:vAlign w:val="center"/>
          </w:tcPr>
          <w:p w14:paraId="1001011C" w14:textId="77777777" w:rsidR="0076105B" w:rsidRDefault="00315313">
            <w:pPr>
              <w:jc w:val="center"/>
              <w:rPr>
                <w:b/>
                <w:color w:val="FF0000"/>
                <w:szCs w:val="21"/>
              </w:rPr>
            </w:pPr>
            <w:r>
              <w:rPr>
                <w:rFonts w:hint="eastAsia"/>
                <w:b/>
                <w:color w:val="FF0000"/>
                <w:szCs w:val="21"/>
              </w:rPr>
              <w:t>原产地</w:t>
            </w:r>
          </w:p>
        </w:tc>
        <w:tc>
          <w:tcPr>
            <w:tcW w:w="720" w:type="dxa"/>
            <w:vAlign w:val="center"/>
          </w:tcPr>
          <w:p w14:paraId="11945096" w14:textId="77777777" w:rsidR="0076105B" w:rsidRDefault="00315313">
            <w:pPr>
              <w:jc w:val="center"/>
              <w:rPr>
                <w:szCs w:val="21"/>
              </w:rPr>
            </w:pPr>
            <w:r>
              <w:rPr>
                <w:rFonts w:hint="eastAsia"/>
                <w:szCs w:val="21"/>
              </w:rPr>
              <w:t>品牌</w:t>
            </w:r>
          </w:p>
        </w:tc>
        <w:tc>
          <w:tcPr>
            <w:tcW w:w="720" w:type="dxa"/>
            <w:vAlign w:val="center"/>
          </w:tcPr>
          <w:p w14:paraId="01E453ED" w14:textId="77777777" w:rsidR="0076105B" w:rsidRDefault="00315313">
            <w:pPr>
              <w:jc w:val="center"/>
              <w:rPr>
                <w:szCs w:val="21"/>
              </w:rPr>
            </w:pPr>
            <w:r>
              <w:rPr>
                <w:rFonts w:hint="eastAsia"/>
                <w:szCs w:val="21"/>
              </w:rPr>
              <w:t>数量</w:t>
            </w:r>
          </w:p>
        </w:tc>
        <w:tc>
          <w:tcPr>
            <w:tcW w:w="900" w:type="dxa"/>
            <w:vAlign w:val="center"/>
          </w:tcPr>
          <w:p w14:paraId="2F745EE0" w14:textId="77777777" w:rsidR="0076105B" w:rsidRDefault="0031531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E687E90" w14:textId="77777777" w:rsidR="0076105B" w:rsidRDefault="0031531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9CC13DC" w14:textId="77777777" w:rsidR="0076105B" w:rsidRDefault="00315313">
            <w:pPr>
              <w:jc w:val="center"/>
              <w:rPr>
                <w:szCs w:val="21"/>
              </w:rPr>
            </w:pPr>
            <w:r>
              <w:rPr>
                <w:rFonts w:hint="eastAsia"/>
                <w:szCs w:val="21"/>
              </w:rPr>
              <w:t>备注（免税</w:t>
            </w:r>
            <w:r>
              <w:rPr>
                <w:szCs w:val="21"/>
              </w:rPr>
              <w:t>或含税</w:t>
            </w:r>
            <w:r>
              <w:rPr>
                <w:rFonts w:hint="eastAsia"/>
                <w:szCs w:val="21"/>
              </w:rPr>
              <w:t>）</w:t>
            </w:r>
          </w:p>
        </w:tc>
      </w:tr>
      <w:tr w:rsidR="0076105B" w14:paraId="25972626" w14:textId="77777777">
        <w:trPr>
          <w:jc w:val="center"/>
        </w:trPr>
        <w:tc>
          <w:tcPr>
            <w:tcW w:w="539" w:type="dxa"/>
          </w:tcPr>
          <w:p w14:paraId="6D37039E" w14:textId="77777777" w:rsidR="0076105B" w:rsidRDefault="00315313">
            <w:pPr>
              <w:rPr>
                <w:sz w:val="24"/>
              </w:rPr>
            </w:pPr>
            <w:r>
              <w:rPr>
                <w:rFonts w:hint="eastAsia"/>
                <w:sz w:val="24"/>
              </w:rPr>
              <w:t>1</w:t>
            </w:r>
          </w:p>
        </w:tc>
        <w:tc>
          <w:tcPr>
            <w:tcW w:w="1079" w:type="dxa"/>
          </w:tcPr>
          <w:p w14:paraId="7292B0F7" w14:textId="77777777" w:rsidR="0076105B" w:rsidRDefault="0076105B">
            <w:pPr>
              <w:rPr>
                <w:sz w:val="24"/>
              </w:rPr>
            </w:pPr>
          </w:p>
        </w:tc>
        <w:tc>
          <w:tcPr>
            <w:tcW w:w="1438" w:type="dxa"/>
          </w:tcPr>
          <w:p w14:paraId="009BFB94" w14:textId="77777777" w:rsidR="0076105B" w:rsidRDefault="0076105B">
            <w:pPr>
              <w:rPr>
                <w:sz w:val="24"/>
              </w:rPr>
            </w:pPr>
          </w:p>
        </w:tc>
        <w:tc>
          <w:tcPr>
            <w:tcW w:w="900" w:type="dxa"/>
          </w:tcPr>
          <w:p w14:paraId="7B0F1C60" w14:textId="77777777" w:rsidR="0076105B" w:rsidRDefault="0076105B">
            <w:pPr>
              <w:rPr>
                <w:sz w:val="24"/>
              </w:rPr>
            </w:pPr>
          </w:p>
        </w:tc>
        <w:tc>
          <w:tcPr>
            <w:tcW w:w="720" w:type="dxa"/>
          </w:tcPr>
          <w:p w14:paraId="0DC09740" w14:textId="77777777" w:rsidR="0076105B" w:rsidRDefault="0076105B">
            <w:pPr>
              <w:rPr>
                <w:sz w:val="24"/>
              </w:rPr>
            </w:pPr>
          </w:p>
        </w:tc>
        <w:tc>
          <w:tcPr>
            <w:tcW w:w="720" w:type="dxa"/>
          </w:tcPr>
          <w:p w14:paraId="30772162" w14:textId="77777777" w:rsidR="0076105B" w:rsidRDefault="0076105B">
            <w:pPr>
              <w:rPr>
                <w:sz w:val="24"/>
              </w:rPr>
            </w:pPr>
          </w:p>
        </w:tc>
        <w:tc>
          <w:tcPr>
            <w:tcW w:w="900" w:type="dxa"/>
          </w:tcPr>
          <w:p w14:paraId="654869BE" w14:textId="77777777" w:rsidR="0076105B" w:rsidRDefault="0076105B">
            <w:pPr>
              <w:rPr>
                <w:sz w:val="24"/>
              </w:rPr>
            </w:pPr>
          </w:p>
        </w:tc>
        <w:tc>
          <w:tcPr>
            <w:tcW w:w="900" w:type="dxa"/>
          </w:tcPr>
          <w:p w14:paraId="260D8042" w14:textId="77777777" w:rsidR="0076105B" w:rsidRDefault="0076105B">
            <w:pPr>
              <w:rPr>
                <w:sz w:val="24"/>
              </w:rPr>
            </w:pPr>
          </w:p>
        </w:tc>
        <w:tc>
          <w:tcPr>
            <w:tcW w:w="1446" w:type="dxa"/>
          </w:tcPr>
          <w:p w14:paraId="6EFE1C78" w14:textId="77777777" w:rsidR="0076105B" w:rsidRDefault="0076105B">
            <w:pPr>
              <w:rPr>
                <w:sz w:val="24"/>
              </w:rPr>
            </w:pPr>
          </w:p>
        </w:tc>
      </w:tr>
      <w:tr w:rsidR="0076105B" w14:paraId="7CFB67D8" w14:textId="77777777">
        <w:trPr>
          <w:jc w:val="center"/>
        </w:trPr>
        <w:tc>
          <w:tcPr>
            <w:tcW w:w="539" w:type="dxa"/>
          </w:tcPr>
          <w:p w14:paraId="329F51B4" w14:textId="77777777" w:rsidR="0076105B" w:rsidRDefault="00315313">
            <w:pPr>
              <w:rPr>
                <w:sz w:val="24"/>
              </w:rPr>
            </w:pPr>
            <w:r>
              <w:rPr>
                <w:rFonts w:hint="eastAsia"/>
                <w:sz w:val="24"/>
              </w:rPr>
              <w:t>2</w:t>
            </w:r>
          </w:p>
        </w:tc>
        <w:tc>
          <w:tcPr>
            <w:tcW w:w="1079" w:type="dxa"/>
          </w:tcPr>
          <w:p w14:paraId="250E2E53" w14:textId="77777777" w:rsidR="0076105B" w:rsidRDefault="0076105B">
            <w:pPr>
              <w:rPr>
                <w:sz w:val="24"/>
              </w:rPr>
            </w:pPr>
          </w:p>
        </w:tc>
        <w:tc>
          <w:tcPr>
            <w:tcW w:w="1438" w:type="dxa"/>
          </w:tcPr>
          <w:p w14:paraId="2C13E804" w14:textId="77777777" w:rsidR="0076105B" w:rsidRDefault="0076105B">
            <w:pPr>
              <w:rPr>
                <w:sz w:val="24"/>
              </w:rPr>
            </w:pPr>
          </w:p>
        </w:tc>
        <w:tc>
          <w:tcPr>
            <w:tcW w:w="900" w:type="dxa"/>
          </w:tcPr>
          <w:p w14:paraId="12B8AE55" w14:textId="77777777" w:rsidR="0076105B" w:rsidRDefault="0076105B">
            <w:pPr>
              <w:rPr>
                <w:sz w:val="24"/>
              </w:rPr>
            </w:pPr>
          </w:p>
        </w:tc>
        <w:tc>
          <w:tcPr>
            <w:tcW w:w="720" w:type="dxa"/>
          </w:tcPr>
          <w:p w14:paraId="5204B44A" w14:textId="77777777" w:rsidR="0076105B" w:rsidRDefault="0076105B">
            <w:pPr>
              <w:rPr>
                <w:sz w:val="24"/>
              </w:rPr>
            </w:pPr>
          </w:p>
        </w:tc>
        <w:tc>
          <w:tcPr>
            <w:tcW w:w="720" w:type="dxa"/>
          </w:tcPr>
          <w:p w14:paraId="19856AAE" w14:textId="77777777" w:rsidR="0076105B" w:rsidRDefault="0076105B">
            <w:pPr>
              <w:rPr>
                <w:sz w:val="24"/>
              </w:rPr>
            </w:pPr>
          </w:p>
        </w:tc>
        <w:tc>
          <w:tcPr>
            <w:tcW w:w="900" w:type="dxa"/>
          </w:tcPr>
          <w:p w14:paraId="2E5A48FD" w14:textId="77777777" w:rsidR="0076105B" w:rsidRDefault="0076105B">
            <w:pPr>
              <w:rPr>
                <w:sz w:val="24"/>
              </w:rPr>
            </w:pPr>
          </w:p>
        </w:tc>
        <w:tc>
          <w:tcPr>
            <w:tcW w:w="900" w:type="dxa"/>
          </w:tcPr>
          <w:p w14:paraId="58AED917" w14:textId="77777777" w:rsidR="0076105B" w:rsidRDefault="0076105B">
            <w:pPr>
              <w:rPr>
                <w:sz w:val="24"/>
              </w:rPr>
            </w:pPr>
          </w:p>
        </w:tc>
        <w:tc>
          <w:tcPr>
            <w:tcW w:w="1446" w:type="dxa"/>
          </w:tcPr>
          <w:p w14:paraId="46CB36A0" w14:textId="77777777" w:rsidR="0076105B" w:rsidRDefault="0076105B">
            <w:pPr>
              <w:rPr>
                <w:sz w:val="24"/>
              </w:rPr>
            </w:pPr>
          </w:p>
        </w:tc>
      </w:tr>
      <w:tr w:rsidR="0076105B" w14:paraId="3D49B705" w14:textId="77777777">
        <w:trPr>
          <w:jc w:val="center"/>
        </w:trPr>
        <w:tc>
          <w:tcPr>
            <w:tcW w:w="539" w:type="dxa"/>
          </w:tcPr>
          <w:p w14:paraId="53CBD3DC" w14:textId="77777777" w:rsidR="0076105B" w:rsidRDefault="0076105B">
            <w:pPr>
              <w:rPr>
                <w:sz w:val="24"/>
              </w:rPr>
            </w:pPr>
          </w:p>
        </w:tc>
        <w:tc>
          <w:tcPr>
            <w:tcW w:w="1079" w:type="dxa"/>
          </w:tcPr>
          <w:p w14:paraId="4D8B8BA4" w14:textId="77777777" w:rsidR="0076105B" w:rsidRDefault="0076105B">
            <w:pPr>
              <w:rPr>
                <w:sz w:val="24"/>
              </w:rPr>
            </w:pPr>
          </w:p>
        </w:tc>
        <w:tc>
          <w:tcPr>
            <w:tcW w:w="1438" w:type="dxa"/>
          </w:tcPr>
          <w:p w14:paraId="7D7901EB" w14:textId="77777777" w:rsidR="0076105B" w:rsidRDefault="0076105B">
            <w:pPr>
              <w:rPr>
                <w:sz w:val="24"/>
              </w:rPr>
            </w:pPr>
          </w:p>
        </w:tc>
        <w:tc>
          <w:tcPr>
            <w:tcW w:w="900" w:type="dxa"/>
          </w:tcPr>
          <w:p w14:paraId="264B916E" w14:textId="77777777" w:rsidR="0076105B" w:rsidRDefault="0076105B">
            <w:pPr>
              <w:rPr>
                <w:sz w:val="24"/>
              </w:rPr>
            </w:pPr>
          </w:p>
        </w:tc>
        <w:tc>
          <w:tcPr>
            <w:tcW w:w="720" w:type="dxa"/>
          </w:tcPr>
          <w:p w14:paraId="3C16E295" w14:textId="77777777" w:rsidR="0076105B" w:rsidRDefault="0076105B">
            <w:pPr>
              <w:rPr>
                <w:sz w:val="24"/>
              </w:rPr>
            </w:pPr>
          </w:p>
        </w:tc>
        <w:tc>
          <w:tcPr>
            <w:tcW w:w="720" w:type="dxa"/>
          </w:tcPr>
          <w:p w14:paraId="54FF3BC1" w14:textId="77777777" w:rsidR="0076105B" w:rsidRDefault="0076105B">
            <w:pPr>
              <w:rPr>
                <w:sz w:val="24"/>
              </w:rPr>
            </w:pPr>
          </w:p>
        </w:tc>
        <w:tc>
          <w:tcPr>
            <w:tcW w:w="900" w:type="dxa"/>
          </w:tcPr>
          <w:p w14:paraId="5EA43BD8" w14:textId="77777777" w:rsidR="0076105B" w:rsidRDefault="0076105B">
            <w:pPr>
              <w:rPr>
                <w:sz w:val="24"/>
              </w:rPr>
            </w:pPr>
          </w:p>
        </w:tc>
        <w:tc>
          <w:tcPr>
            <w:tcW w:w="900" w:type="dxa"/>
          </w:tcPr>
          <w:p w14:paraId="5D98BA6A" w14:textId="77777777" w:rsidR="0076105B" w:rsidRDefault="0076105B">
            <w:pPr>
              <w:rPr>
                <w:sz w:val="24"/>
              </w:rPr>
            </w:pPr>
          </w:p>
        </w:tc>
        <w:tc>
          <w:tcPr>
            <w:tcW w:w="1446" w:type="dxa"/>
          </w:tcPr>
          <w:p w14:paraId="47345265" w14:textId="77777777" w:rsidR="0076105B" w:rsidRDefault="0076105B">
            <w:pPr>
              <w:rPr>
                <w:sz w:val="24"/>
              </w:rPr>
            </w:pPr>
          </w:p>
        </w:tc>
      </w:tr>
      <w:tr w:rsidR="0076105B" w14:paraId="607635A1" w14:textId="77777777">
        <w:trPr>
          <w:jc w:val="center"/>
        </w:trPr>
        <w:tc>
          <w:tcPr>
            <w:tcW w:w="539" w:type="dxa"/>
          </w:tcPr>
          <w:p w14:paraId="4FFF1BD9" w14:textId="77777777" w:rsidR="0076105B" w:rsidRDefault="0076105B">
            <w:pPr>
              <w:rPr>
                <w:sz w:val="24"/>
              </w:rPr>
            </w:pPr>
          </w:p>
        </w:tc>
        <w:tc>
          <w:tcPr>
            <w:tcW w:w="1079" w:type="dxa"/>
          </w:tcPr>
          <w:p w14:paraId="08DC364B" w14:textId="77777777" w:rsidR="0076105B" w:rsidRDefault="0076105B">
            <w:pPr>
              <w:rPr>
                <w:sz w:val="24"/>
              </w:rPr>
            </w:pPr>
          </w:p>
        </w:tc>
        <w:tc>
          <w:tcPr>
            <w:tcW w:w="1438" w:type="dxa"/>
          </w:tcPr>
          <w:p w14:paraId="031B824A" w14:textId="77777777" w:rsidR="0076105B" w:rsidRDefault="0076105B">
            <w:pPr>
              <w:rPr>
                <w:sz w:val="24"/>
              </w:rPr>
            </w:pPr>
          </w:p>
        </w:tc>
        <w:tc>
          <w:tcPr>
            <w:tcW w:w="900" w:type="dxa"/>
          </w:tcPr>
          <w:p w14:paraId="5161F659" w14:textId="77777777" w:rsidR="0076105B" w:rsidRDefault="0076105B">
            <w:pPr>
              <w:rPr>
                <w:sz w:val="24"/>
              </w:rPr>
            </w:pPr>
          </w:p>
        </w:tc>
        <w:tc>
          <w:tcPr>
            <w:tcW w:w="720" w:type="dxa"/>
          </w:tcPr>
          <w:p w14:paraId="36348748" w14:textId="77777777" w:rsidR="0076105B" w:rsidRDefault="0076105B">
            <w:pPr>
              <w:rPr>
                <w:sz w:val="24"/>
              </w:rPr>
            </w:pPr>
          </w:p>
        </w:tc>
        <w:tc>
          <w:tcPr>
            <w:tcW w:w="720" w:type="dxa"/>
          </w:tcPr>
          <w:p w14:paraId="1836A28F" w14:textId="77777777" w:rsidR="0076105B" w:rsidRDefault="0076105B">
            <w:pPr>
              <w:rPr>
                <w:sz w:val="24"/>
              </w:rPr>
            </w:pPr>
          </w:p>
        </w:tc>
        <w:tc>
          <w:tcPr>
            <w:tcW w:w="900" w:type="dxa"/>
          </w:tcPr>
          <w:p w14:paraId="030713C8" w14:textId="77777777" w:rsidR="0076105B" w:rsidRDefault="0076105B">
            <w:pPr>
              <w:rPr>
                <w:sz w:val="24"/>
              </w:rPr>
            </w:pPr>
          </w:p>
        </w:tc>
        <w:tc>
          <w:tcPr>
            <w:tcW w:w="900" w:type="dxa"/>
          </w:tcPr>
          <w:p w14:paraId="418E8C3D" w14:textId="77777777" w:rsidR="0076105B" w:rsidRDefault="0076105B">
            <w:pPr>
              <w:rPr>
                <w:sz w:val="24"/>
              </w:rPr>
            </w:pPr>
          </w:p>
        </w:tc>
        <w:tc>
          <w:tcPr>
            <w:tcW w:w="1446" w:type="dxa"/>
          </w:tcPr>
          <w:p w14:paraId="14A6DCED" w14:textId="77777777" w:rsidR="0076105B" w:rsidRDefault="0076105B">
            <w:pPr>
              <w:rPr>
                <w:sz w:val="24"/>
              </w:rPr>
            </w:pPr>
          </w:p>
        </w:tc>
      </w:tr>
      <w:tr w:rsidR="0076105B" w14:paraId="2C7B359C" w14:textId="77777777">
        <w:trPr>
          <w:jc w:val="center"/>
        </w:trPr>
        <w:tc>
          <w:tcPr>
            <w:tcW w:w="539" w:type="dxa"/>
          </w:tcPr>
          <w:p w14:paraId="31F450E8" w14:textId="77777777" w:rsidR="0076105B" w:rsidRDefault="0076105B">
            <w:pPr>
              <w:rPr>
                <w:sz w:val="24"/>
              </w:rPr>
            </w:pPr>
          </w:p>
        </w:tc>
        <w:tc>
          <w:tcPr>
            <w:tcW w:w="1079" w:type="dxa"/>
          </w:tcPr>
          <w:p w14:paraId="04D0B1F2" w14:textId="77777777" w:rsidR="0076105B" w:rsidRDefault="0076105B">
            <w:pPr>
              <w:rPr>
                <w:sz w:val="24"/>
              </w:rPr>
            </w:pPr>
          </w:p>
        </w:tc>
        <w:tc>
          <w:tcPr>
            <w:tcW w:w="1438" w:type="dxa"/>
          </w:tcPr>
          <w:p w14:paraId="55474656" w14:textId="77777777" w:rsidR="0076105B" w:rsidRDefault="0076105B">
            <w:pPr>
              <w:rPr>
                <w:sz w:val="24"/>
              </w:rPr>
            </w:pPr>
          </w:p>
        </w:tc>
        <w:tc>
          <w:tcPr>
            <w:tcW w:w="900" w:type="dxa"/>
          </w:tcPr>
          <w:p w14:paraId="2A623EA4" w14:textId="77777777" w:rsidR="0076105B" w:rsidRDefault="0076105B">
            <w:pPr>
              <w:rPr>
                <w:sz w:val="24"/>
              </w:rPr>
            </w:pPr>
          </w:p>
        </w:tc>
        <w:tc>
          <w:tcPr>
            <w:tcW w:w="720" w:type="dxa"/>
          </w:tcPr>
          <w:p w14:paraId="1609D48D" w14:textId="77777777" w:rsidR="0076105B" w:rsidRDefault="0076105B">
            <w:pPr>
              <w:rPr>
                <w:sz w:val="24"/>
              </w:rPr>
            </w:pPr>
          </w:p>
        </w:tc>
        <w:tc>
          <w:tcPr>
            <w:tcW w:w="720" w:type="dxa"/>
          </w:tcPr>
          <w:p w14:paraId="122BD6D4" w14:textId="77777777" w:rsidR="0076105B" w:rsidRDefault="0076105B">
            <w:pPr>
              <w:rPr>
                <w:sz w:val="24"/>
              </w:rPr>
            </w:pPr>
          </w:p>
        </w:tc>
        <w:tc>
          <w:tcPr>
            <w:tcW w:w="900" w:type="dxa"/>
          </w:tcPr>
          <w:p w14:paraId="36DD3FEF" w14:textId="77777777" w:rsidR="0076105B" w:rsidRDefault="0076105B">
            <w:pPr>
              <w:rPr>
                <w:sz w:val="24"/>
              </w:rPr>
            </w:pPr>
          </w:p>
        </w:tc>
        <w:tc>
          <w:tcPr>
            <w:tcW w:w="900" w:type="dxa"/>
          </w:tcPr>
          <w:p w14:paraId="60EA8126" w14:textId="77777777" w:rsidR="0076105B" w:rsidRDefault="0076105B">
            <w:pPr>
              <w:rPr>
                <w:sz w:val="24"/>
              </w:rPr>
            </w:pPr>
          </w:p>
        </w:tc>
        <w:tc>
          <w:tcPr>
            <w:tcW w:w="1446" w:type="dxa"/>
          </w:tcPr>
          <w:p w14:paraId="1F697A08" w14:textId="77777777" w:rsidR="0076105B" w:rsidRDefault="0076105B">
            <w:pPr>
              <w:rPr>
                <w:sz w:val="24"/>
              </w:rPr>
            </w:pPr>
          </w:p>
        </w:tc>
      </w:tr>
      <w:tr w:rsidR="0076105B" w14:paraId="76176B2C" w14:textId="77777777">
        <w:trPr>
          <w:jc w:val="center"/>
        </w:trPr>
        <w:tc>
          <w:tcPr>
            <w:tcW w:w="539" w:type="dxa"/>
          </w:tcPr>
          <w:p w14:paraId="0DC47E10" w14:textId="77777777" w:rsidR="0076105B" w:rsidRDefault="0076105B">
            <w:pPr>
              <w:rPr>
                <w:sz w:val="24"/>
              </w:rPr>
            </w:pPr>
          </w:p>
        </w:tc>
        <w:tc>
          <w:tcPr>
            <w:tcW w:w="1079" w:type="dxa"/>
          </w:tcPr>
          <w:p w14:paraId="4624DDDD" w14:textId="77777777" w:rsidR="0076105B" w:rsidRDefault="0076105B">
            <w:pPr>
              <w:rPr>
                <w:sz w:val="24"/>
              </w:rPr>
            </w:pPr>
          </w:p>
        </w:tc>
        <w:tc>
          <w:tcPr>
            <w:tcW w:w="1438" w:type="dxa"/>
          </w:tcPr>
          <w:p w14:paraId="0F604E04" w14:textId="77777777" w:rsidR="0076105B" w:rsidRDefault="0076105B">
            <w:pPr>
              <w:rPr>
                <w:sz w:val="24"/>
              </w:rPr>
            </w:pPr>
          </w:p>
        </w:tc>
        <w:tc>
          <w:tcPr>
            <w:tcW w:w="900" w:type="dxa"/>
          </w:tcPr>
          <w:p w14:paraId="7C9DA40D" w14:textId="77777777" w:rsidR="0076105B" w:rsidRDefault="0076105B">
            <w:pPr>
              <w:rPr>
                <w:sz w:val="24"/>
              </w:rPr>
            </w:pPr>
          </w:p>
        </w:tc>
        <w:tc>
          <w:tcPr>
            <w:tcW w:w="720" w:type="dxa"/>
          </w:tcPr>
          <w:p w14:paraId="46AB7431" w14:textId="77777777" w:rsidR="0076105B" w:rsidRDefault="0076105B">
            <w:pPr>
              <w:rPr>
                <w:sz w:val="24"/>
              </w:rPr>
            </w:pPr>
          </w:p>
        </w:tc>
        <w:tc>
          <w:tcPr>
            <w:tcW w:w="720" w:type="dxa"/>
          </w:tcPr>
          <w:p w14:paraId="3A95642D" w14:textId="77777777" w:rsidR="0076105B" w:rsidRDefault="0076105B">
            <w:pPr>
              <w:rPr>
                <w:sz w:val="24"/>
              </w:rPr>
            </w:pPr>
          </w:p>
        </w:tc>
        <w:tc>
          <w:tcPr>
            <w:tcW w:w="900" w:type="dxa"/>
          </w:tcPr>
          <w:p w14:paraId="1030ED2A" w14:textId="77777777" w:rsidR="0076105B" w:rsidRDefault="0076105B">
            <w:pPr>
              <w:rPr>
                <w:sz w:val="24"/>
              </w:rPr>
            </w:pPr>
          </w:p>
        </w:tc>
        <w:tc>
          <w:tcPr>
            <w:tcW w:w="900" w:type="dxa"/>
          </w:tcPr>
          <w:p w14:paraId="40071D6E" w14:textId="77777777" w:rsidR="0076105B" w:rsidRDefault="0076105B">
            <w:pPr>
              <w:rPr>
                <w:sz w:val="24"/>
              </w:rPr>
            </w:pPr>
          </w:p>
        </w:tc>
        <w:tc>
          <w:tcPr>
            <w:tcW w:w="1446" w:type="dxa"/>
          </w:tcPr>
          <w:p w14:paraId="6C00CF23" w14:textId="77777777" w:rsidR="0076105B" w:rsidRDefault="0076105B">
            <w:pPr>
              <w:rPr>
                <w:sz w:val="24"/>
              </w:rPr>
            </w:pPr>
          </w:p>
        </w:tc>
      </w:tr>
      <w:tr w:rsidR="0076105B" w14:paraId="2DEE232C" w14:textId="77777777">
        <w:trPr>
          <w:jc w:val="center"/>
        </w:trPr>
        <w:tc>
          <w:tcPr>
            <w:tcW w:w="8642" w:type="dxa"/>
            <w:gridSpan w:val="9"/>
          </w:tcPr>
          <w:p w14:paraId="7B7761C1" w14:textId="77777777" w:rsidR="0076105B" w:rsidRDefault="00315313">
            <w:pPr>
              <w:rPr>
                <w:sz w:val="24"/>
              </w:rPr>
            </w:pPr>
            <w:r>
              <w:rPr>
                <w:rFonts w:hint="eastAsia"/>
                <w:sz w:val="24"/>
              </w:rPr>
              <w:t>合计（即：投标总价；币种：人民币；单位：元）：大写：</w:t>
            </w:r>
          </w:p>
        </w:tc>
      </w:tr>
    </w:tbl>
    <w:p w14:paraId="23C824C8" w14:textId="77777777" w:rsidR="0076105B" w:rsidRDefault="0076105B">
      <w:pPr>
        <w:rPr>
          <w:rFonts w:ascii="宋体" w:hAnsi="宋体"/>
          <w:szCs w:val="21"/>
        </w:rPr>
      </w:pPr>
    </w:p>
    <w:p w14:paraId="5037BF4F" w14:textId="77777777" w:rsidR="0076105B" w:rsidRDefault="0031531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5B30B73" w14:textId="77777777" w:rsidR="0076105B" w:rsidRDefault="0076105B">
      <w:pPr>
        <w:rPr>
          <w:rFonts w:ascii="宋体" w:hAnsi="宋体"/>
          <w:szCs w:val="21"/>
        </w:rPr>
      </w:pPr>
    </w:p>
    <w:p w14:paraId="40CAF4C6" w14:textId="77777777" w:rsidR="0076105B" w:rsidRDefault="0031531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51D1A09" w14:textId="77777777" w:rsidR="0076105B" w:rsidRDefault="0076105B">
      <w:pPr>
        <w:rPr>
          <w:rFonts w:ascii="宋体" w:hAnsi="宋体"/>
          <w:szCs w:val="21"/>
        </w:rPr>
      </w:pPr>
    </w:p>
    <w:p w14:paraId="087C9767" w14:textId="77777777" w:rsidR="0076105B" w:rsidRDefault="0031531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EC8EC83" w14:textId="77777777" w:rsidR="0076105B" w:rsidRDefault="0076105B">
      <w:pPr>
        <w:rPr>
          <w:rFonts w:ascii="宋体" w:hAnsi="宋体"/>
          <w:szCs w:val="21"/>
          <w:u w:val="single"/>
        </w:rPr>
      </w:pPr>
    </w:p>
    <w:p w14:paraId="6D2629DD" w14:textId="77777777" w:rsidR="0076105B" w:rsidRDefault="00315313">
      <w:pPr>
        <w:rPr>
          <w:rFonts w:ascii="宋体" w:hAnsi="宋体"/>
          <w:b/>
          <w:color w:val="FF0000"/>
          <w:sz w:val="24"/>
        </w:rPr>
      </w:pPr>
      <w:r>
        <w:rPr>
          <w:rFonts w:ascii="宋体" w:hAnsi="宋体" w:hint="eastAsia"/>
          <w:b/>
          <w:color w:val="FF0000"/>
          <w:sz w:val="24"/>
        </w:rPr>
        <w:t>注：1.所有价格应按“招标文件”中规定的货币单位填写；</w:t>
      </w:r>
    </w:p>
    <w:p w14:paraId="6C21000A" w14:textId="77777777" w:rsidR="0076105B" w:rsidRDefault="0031531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90B6A1B" w14:textId="77777777" w:rsidR="0076105B" w:rsidRDefault="00315313">
      <w:pPr>
        <w:rPr>
          <w:rFonts w:ascii="宋体" w:hAnsi="宋体"/>
          <w:b/>
          <w:color w:val="FF0000"/>
          <w:sz w:val="24"/>
        </w:rPr>
      </w:pPr>
      <w:r>
        <w:rPr>
          <w:rFonts w:ascii="宋体" w:hAnsi="宋体" w:hint="eastAsia"/>
          <w:b/>
          <w:color w:val="FF0000"/>
          <w:sz w:val="24"/>
        </w:rPr>
        <w:t xml:space="preserve">    3.投标总价应为以上各分项价格之和；</w:t>
      </w:r>
    </w:p>
    <w:p w14:paraId="55F26BFE" w14:textId="77777777" w:rsidR="0076105B" w:rsidRDefault="00315313">
      <w:pPr>
        <w:rPr>
          <w:rFonts w:ascii="宋体" w:hAnsi="宋体"/>
          <w:b/>
          <w:color w:val="FF0000"/>
          <w:sz w:val="24"/>
        </w:rPr>
      </w:pPr>
      <w:r>
        <w:rPr>
          <w:rFonts w:ascii="宋体" w:hAnsi="宋体" w:hint="eastAsia"/>
          <w:b/>
          <w:color w:val="FF0000"/>
          <w:sz w:val="24"/>
        </w:rPr>
        <w:t>4.本表格式不得修改；</w:t>
      </w:r>
    </w:p>
    <w:p w14:paraId="5025D57A" w14:textId="77777777" w:rsidR="0076105B" w:rsidRDefault="0031531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67B79DE" w14:textId="77777777" w:rsidR="0076105B" w:rsidRDefault="0031531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59FF1D9A" w14:textId="77777777" w:rsidR="0076105B" w:rsidRDefault="0031531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B1F82A0" w14:textId="77777777" w:rsidR="0076105B" w:rsidRDefault="0031531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2E2FA41" w14:textId="77777777" w:rsidR="0076105B" w:rsidRDefault="0031531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8A7906B" w14:textId="77777777" w:rsidR="0076105B" w:rsidRDefault="0031531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F5C15A4" w14:textId="77777777" w:rsidR="0076105B" w:rsidRDefault="0076105B">
      <w:pPr>
        <w:ind w:firstLineChars="200" w:firstLine="482"/>
        <w:jc w:val="center"/>
        <w:rPr>
          <w:rFonts w:hAnsi="宋体"/>
          <w:b/>
          <w:bCs/>
          <w:sz w:val="24"/>
        </w:rPr>
      </w:pPr>
    </w:p>
    <w:p w14:paraId="2AB6F3F8" w14:textId="77777777" w:rsidR="0076105B" w:rsidRDefault="00315313">
      <w:pPr>
        <w:ind w:firstLineChars="200" w:firstLine="482"/>
        <w:jc w:val="center"/>
        <w:rPr>
          <w:rFonts w:hAnsi="宋体"/>
          <w:b/>
          <w:bCs/>
          <w:sz w:val="24"/>
        </w:rPr>
      </w:pPr>
      <w:r>
        <w:rPr>
          <w:rFonts w:hAnsi="宋体" w:hint="eastAsia"/>
          <w:b/>
          <w:bCs/>
          <w:sz w:val="24"/>
        </w:rPr>
        <w:t>（二）可选配件报价清单（不包括在总报价内）</w:t>
      </w:r>
    </w:p>
    <w:p w14:paraId="47BA3E32" w14:textId="77777777" w:rsidR="0076105B" w:rsidRDefault="0031531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EF0DA7B" w14:textId="77777777" w:rsidR="0076105B" w:rsidRDefault="0076105B">
      <w:pPr>
        <w:ind w:firstLineChars="200" w:firstLine="482"/>
        <w:rPr>
          <w:rFonts w:hAnsi="宋体"/>
          <w:b/>
          <w:bCs/>
          <w:sz w:val="24"/>
        </w:rPr>
      </w:pPr>
    </w:p>
    <w:p w14:paraId="08FA841E" w14:textId="77777777" w:rsidR="0076105B" w:rsidRDefault="00315313">
      <w:pPr>
        <w:ind w:firstLineChars="200" w:firstLine="482"/>
        <w:jc w:val="center"/>
        <w:rPr>
          <w:rFonts w:hAnsi="宋体"/>
          <w:b/>
          <w:bCs/>
          <w:sz w:val="24"/>
        </w:rPr>
      </w:pPr>
      <w:r>
        <w:rPr>
          <w:rFonts w:hAnsi="宋体"/>
          <w:b/>
          <w:bCs/>
          <w:sz w:val="24"/>
        </w:rPr>
        <w:br w:type="page"/>
      </w:r>
    </w:p>
    <w:p w14:paraId="0DAB27CD" w14:textId="77777777" w:rsidR="0076105B" w:rsidRDefault="0031531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A22A016" w14:textId="77777777" w:rsidR="0076105B" w:rsidRDefault="0031531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D646A2D" w14:textId="77777777" w:rsidR="0076105B" w:rsidRDefault="0076105B">
      <w:pPr>
        <w:rPr>
          <w:b/>
          <w:bCs/>
          <w:sz w:val="24"/>
        </w:rPr>
      </w:pPr>
    </w:p>
    <w:p w14:paraId="3049EF54" w14:textId="77777777" w:rsidR="0076105B" w:rsidRDefault="0031531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F6F3F16" w14:textId="77777777" w:rsidR="0076105B" w:rsidRDefault="00315313">
      <w:pPr>
        <w:outlineLvl w:val="3"/>
        <w:rPr>
          <w:b/>
          <w:sz w:val="24"/>
        </w:rPr>
      </w:pPr>
      <w:r>
        <w:rPr>
          <w:rFonts w:hint="eastAsia"/>
          <w:b/>
          <w:bCs/>
          <w:sz w:val="24"/>
        </w:rPr>
        <w:t>（一）技术保障措施及</w:t>
      </w:r>
      <w:r>
        <w:rPr>
          <w:rFonts w:hint="eastAsia"/>
          <w:b/>
          <w:sz w:val="24"/>
        </w:rPr>
        <w:t>实施本项目的主要技术人员情况表（格式自定）</w:t>
      </w:r>
    </w:p>
    <w:p w14:paraId="09D3F31B" w14:textId="77777777" w:rsidR="0076105B" w:rsidRDefault="0031531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3220A8F" w14:textId="77777777" w:rsidR="0076105B" w:rsidRDefault="0076105B">
      <w:pPr>
        <w:rPr>
          <w:b/>
          <w:bCs/>
          <w:sz w:val="24"/>
        </w:rPr>
      </w:pPr>
    </w:p>
    <w:p w14:paraId="6BFBC8D1" w14:textId="77777777" w:rsidR="0076105B" w:rsidRDefault="00315313">
      <w:pPr>
        <w:outlineLvl w:val="3"/>
        <w:rPr>
          <w:b/>
          <w:bCs/>
          <w:sz w:val="24"/>
        </w:rPr>
      </w:pPr>
      <w:r>
        <w:rPr>
          <w:rFonts w:hint="eastAsia"/>
          <w:b/>
          <w:bCs/>
          <w:sz w:val="24"/>
        </w:rPr>
        <w:t>（二）施工安全保障措施（可选）</w:t>
      </w:r>
    </w:p>
    <w:p w14:paraId="3553F4F6" w14:textId="77777777" w:rsidR="0076105B" w:rsidRDefault="00315313">
      <w:pPr>
        <w:outlineLvl w:val="3"/>
        <w:rPr>
          <w:b/>
          <w:color w:val="FF0000"/>
          <w:sz w:val="24"/>
        </w:rPr>
      </w:pPr>
      <w:r>
        <w:rPr>
          <w:rFonts w:hint="eastAsia"/>
          <w:b/>
          <w:color w:val="FF0000"/>
          <w:sz w:val="24"/>
        </w:rPr>
        <w:t>提供详细的施工安全保障方案</w:t>
      </w:r>
    </w:p>
    <w:p w14:paraId="70E93EBB" w14:textId="77777777" w:rsidR="0076105B" w:rsidRDefault="0076105B"/>
    <w:p w14:paraId="3F188312" w14:textId="77777777" w:rsidR="0076105B" w:rsidRDefault="00315313">
      <w:pPr>
        <w:outlineLvl w:val="3"/>
        <w:rPr>
          <w:b/>
          <w:color w:val="000000"/>
          <w:sz w:val="24"/>
        </w:rPr>
      </w:pPr>
      <w:r>
        <w:rPr>
          <w:rFonts w:hint="eastAsia"/>
          <w:b/>
          <w:sz w:val="24"/>
        </w:rPr>
        <w:t>（三）节能环保（可选）</w:t>
      </w:r>
    </w:p>
    <w:p w14:paraId="2A691C30" w14:textId="77777777" w:rsidR="0076105B" w:rsidRDefault="0076105B">
      <w:pPr>
        <w:rPr>
          <w:b/>
          <w:bCs/>
          <w:sz w:val="24"/>
        </w:rPr>
      </w:pPr>
    </w:p>
    <w:p w14:paraId="1D6B1E54" w14:textId="77777777" w:rsidR="0076105B" w:rsidRDefault="0031531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1773B88" w14:textId="77777777" w:rsidR="0076105B" w:rsidRDefault="0076105B">
      <w:pPr>
        <w:rPr>
          <w:b/>
          <w:bCs/>
          <w:sz w:val="24"/>
        </w:rPr>
      </w:pPr>
    </w:p>
    <w:p w14:paraId="4633A107" w14:textId="77777777" w:rsidR="0076105B" w:rsidRDefault="0031531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6105B" w14:paraId="5D41DAC9" w14:textId="77777777">
        <w:trPr>
          <w:cantSplit/>
        </w:trPr>
        <w:tc>
          <w:tcPr>
            <w:tcW w:w="9288" w:type="dxa"/>
            <w:gridSpan w:val="6"/>
            <w:vAlign w:val="center"/>
          </w:tcPr>
          <w:p w14:paraId="45B57477" w14:textId="77777777" w:rsidR="0076105B" w:rsidRDefault="0076105B">
            <w:pPr>
              <w:rPr>
                <w:rFonts w:ascii="宋体" w:hAnsi="宋体"/>
                <w:szCs w:val="21"/>
              </w:rPr>
            </w:pPr>
          </w:p>
        </w:tc>
      </w:tr>
      <w:tr w:rsidR="0076105B" w14:paraId="6EC79EF6" w14:textId="77777777">
        <w:tc>
          <w:tcPr>
            <w:tcW w:w="1620" w:type="dxa"/>
            <w:vAlign w:val="center"/>
          </w:tcPr>
          <w:p w14:paraId="42733DE4" w14:textId="77777777" w:rsidR="0076105B" w:rsidRDefault="00315313">
            <w:pPr>
              <w:rPr>
                <w:rFonts w:ascii="宋体" w:hAnsi="宋体"/>
                <w:szCs w:val="21"/>
              </w:rPr>
            </w:pPr>
            <w:r>
              <w:rPr>
                <w:rFonts w:ascii="宋体" w:hAnsi="宋体" w:hint="eastAsia"/>
                <w:szCs w:val="21"/>
              </w:rPr>
              <w:t>采购人</w:t>
            </w:r>
          </w:p>
        </w:tc>
        <w:tc>
          <w:tcPr>
            <w:tcW w:w="1726" w:type="dxa"/>
            <w:vAlign w:val="center"/>
          </w:tcPr>
          <w:p w14:paraId="5A1A2ABE" w14:textId="77777777" w:rsidR="0076105B" w:rsidRDefault="00315313">
            <w:pPr>
              <w:rPr>
                <w:rFonts w:ascii="宋体" w:hAnsi="宋体"/>
                <w:szCs w:val="21"/>
              </w:rPr>
            </w:pPr>
            <w:r>
              <w:rPr>
                <w:rFonts w:ascii="宋体" w:hAnsi="宋体" w:hint="eastAsia"/>
                <w:szCs w:val="21"/>
              </w:rPr>
              <w:t>项目名称</w:t>
            </w:r>
          </w:p>
        </w:tc>
        <w:tc>
          <w:tcPr>
            <w:tcW w:w="1548" w:type="dxa"/>
            <w:vAlign w:val="center"/>
          </w:tcPr>
          <w:p w14:paraId="38E6AFD6" w14:textId="77777777" w:rsidR="0076105B" w:rsidRDefault="00315313">
            <w:pPr>
              <w:rPr>
                <w:rFonts w:ascii="宋体" w:hAnsi="宋体"/>
                <w:szCs w:val="21"/>
              </w:rPr>
            </w:pPr>
            <w:r>
              <w:rPr>
                <w:rFonts w:ascii="宋体" w:hAnsi="宋体" w:hint="eastAsia"/>
                <w:szCs w:val="21"/>
              </w:rPr>
              <w:t>项目规模（金额）</w:t>
            </w:r>
          </w:p>
        </w:tc>
        <w:tc>
          <w:tcPr>
            <w:tcW w:w="1464" w:type="dxa"/>
            <w:vAlign w:val="center"/>
          </w:tcPr>
          <w:p w14:paraId="04F48567" w14:textId="77777777" w:rsidR="0076105B" w:rsidRDefault="00315313">
            <w:pPr>
              <w:rPr>
                <w:rFonts w:ascii="宋体" w:hAnsi="宋体"/>
                <w:szCs w:val="21"/>
              </w:rPr>
            </w:pPr>
            <w:r>
              <w:rPr>
                <w:rFonts w:ascii="宋体" w:hAnsi="宋体" w:hint="eastAsia"/>
                <w:szCs w:val="21"/>
              </w:rPr>
              <w:t>合同签订日期</w:t>
            </w:r>
          </w:p>
        </w:tc>
        <w:tc>
          <w:tcPr>
            <w:tcW w:w="1465" w:type="dxa"/>
            <w:vAlign w:val="center"/>
          </w:tcPr>
          <w:p w14:paraId="33AE8008" w14:textId="77777777" w:rsidR="0076105B" w:rsidRDefault="00315313">
            <w:pPr>
              <w:rPr>
                <w:rFonts w:ascii="宋体" w:hAnsi="宋体"/>
                <w:szCs w:val="21"/>
              </w:rPr>
            </w:pPr>
            <w:r>
              <w:rPr>
                <w:rFonts w:ascii="宋体" w:hAnsi="宋体" w:hint="eastAsia"/>
                <w:szCs w:val="21"/>
              </w:rPr>
              <w:t>履约验收时间</w:t>
            </w:r>
          </w:p>
        </w:tc>
        <w:tc>
          <w:tcPr>
            <w:tcW w:w="1465" w:type="dxa"/>
            <w:vAlign w:val="center"/>
          </w:tcPr>
          <w:p w14:paraId="487294EA" w14:textId="77777777" w:rsidR="0076105B" w:rsidRDefault="00315313">
            <w:pPr>
              <w:rPr>
                <w:rFonts w:ascii="宋体" w:hAnsi="宋体"/>
                <w:szCs w:val="21"/>
              </w:rPr>
            </w:pPr>
            <w:r>
              <w:rPr>
                <w:rFonts w:ascii="宋体" w:hAnsi="宋体" w:hint="eastAsia"/>
                <w:szCs w:val="21"/>
              </w:rPr>
              <w:t>完成质量情况（以履约验收报告为准）</w:t>
            </w:r>
          </w:p>
        </w:tc>
      </w:tr>
      <w:tr w:rsidR="0076105B" w14:paraId="2B38A5B1" w14:textId="77777777">
        <w:tc>
          <w:tcPr>
            <w:tcW w:w="1620" w:type="dxa"/>
            <w:vAlign w:val="center"/>
          </w:tcPr>
          <w:p w14:paraId="7B2A27EB" w14:textId="77777777" w:rsidR="0076105B" w:rsidRDefault="0076105B">
            <w:pPr>
              <w:rPr>
                <w:rFonts w:ascii="宋体" w:hAnsi="宋体"/>
                <w:szCs w:val="21"/>
              </w:rPr>
            </w:pPr>
          </w:p>
        </w:tc>
        <w:tc>
          <w:tcPr>
            <w:tcW w:w="1726" w:type="dxa"/>
            <w:vAlign w:val="center"/>
          </w:tcPr>
          <w:p w14:paraId="1B4A5996" w14:textId="77777777" w:rsidR="0076105B" w:rsidRDefault="0076105B">
            <w:pPr>
              <w:rPr>
                <w:rFonts w:ascii="宋体" w:hAnsi="宋体"/>
                <w:szCs w:val="21"/>
              </w:rPr>
            </w:pPr>
          </w:p>
        </w:tc>
        <w:tc>
          <w:tcPr>
            <w:tcW w:w="1548" w:type="dxa"/>
            <w:vAlign w:val="center"/>
          </w:tcPr>
          <w:p w14:paraId="0E5B82AC" w14:textId="77777777" w:rsidR="0076105B" w:rsidRDefault="0076105B">
            <w:pPr>
              <w:rPr>
                <w:rFonts w:ascii="宋体" w:hAnsi="宋体"/>
                <w:szCs w:val="21"/>
              </w:rPr>
            </w:pPr>
          </w:p>
        </w:tc>
        <w:tc>
          <w:tcPr>
            <w:tcW w:w="1464" w:type="dxa"/>
            <w:vAlign w:val="center"/>
          </w:tcPr>
          <w:p w14:paraId="67B0B648" w14:textId="77777777" w:rsidR="0076105B" w:rsidRDefault="0076105B">
            <w:pPr>
              <w:rPr>
                <w:rFonts w:ascii="宋体" w:hAnsi="宋体"/>
                <w:szCs w:val="21"/>
              </w:rPr>
            </w:pPr>
          </w:p>
        </w:tc>
        <w:tc>
          <w:tcPr>
            <w:tcW w:w="1465" w:type="dxa"/>
            <w:vAlign w:val="center"/>
          </w:tcPr>
          <w:p w14:paraId="014DD209" w14:textId="77777777" w:rsidR="0076105B" w:rsidRDefault="0076105B">
            <w:pPr>
              <w:rPr>
                <w:rFonts w:ascii="宋体" w:hAnsi="宋体"/>
                <w:szCs w:val="21"/>
              </w:rPr>
            </w:pPr>
          </w:p>
        </w:tc>
        <w:tc>
          <w:tcPr>
            <w:tcW w:w="1465" w:type="dxa"/>
            <w:vAlign w:val="center"/>
          </w:tcPr>
          <w:p w14:paraId="217F49A3" w14:textId="77777777" w:rsidR="0076105B" w:rsidRDefault="0076105B">
            <w:pPr>
              <w:rPr>
                <w:rFonts w:ascii="宋体" w:hAnsi="宋体"/>
                <w:szCs w:val="21"/>
              </w:rPr>
            </w:pPr>
          </w:p>
        </w:tc>
      </w:tr>
      <w:tr w:rsidR="0076105B" w14:paraId="50BF7136" w14:textId="77777777">
        <w:tc>
          <w:tcPr>
            <w:tcW w:w="1620" w:type="dxa"/>
            <w:vAlign w:val="center"/>
          </w:tcPr>
          <w:p w14:paraId="3739547A" w14:textId="77777777" w:rsidR="0076105B" w:rsidRDefault="0076105B">
            <w:pPr>
              <w:rPr>
                <w:rFonts w:ascii="宋体" w:hAnsi="宋体"/>
                <w:szCs w:val="21"/>
              </w:rPr>
            </w:pPr>
          </w:p>
        </w:tc>
        <w:tc>
          <w:tcPr>
            <w:tcW w:w="1726" w:type="dxa"/>
            <w:vAlign w:val="center"/>
          </w:tcPr>
          <w:p w14:paraId="2D6A8DFF" w14:textId="77777777" w:rsidR="0076105B" w:rsidRDefault="0076105B">
            <w:pPr>
              <w:rPr>
                <w:rFonts w:ascii="宋体" w:hAnsi="宋体"/>
                <w:szCs w:val="21"/>
              </w:rPr>
            </w:pPr>
          </w:p>
        </w:tc>
        <w:tc>
          <w:tcPr>
            <w:tcW w:w="1548" w:type="dxa"/>
            <w:vAlign w:val="center"/>
          </w:tcPr>
          <w:p w14:paraId="6BD63E4F" w14:textId="77777777" w:rsidR="0076105B" w:rsidRDefault="0076105B">
            <w:pPr>
              <w:rPr>
                <w:rFonts w:ascii="宋体" w:hAnsi="宋体"/>
                <w:szCs w:val="21"/>
              </w:rPr>
            </w:pPr>
          </w:p>
        </w:tc>
        <w:tc>
          <w:tcPr>
            <w:tcW w:w="1464" w:type="dxa"/>
            <w:vAlign w:val="center"/>
          </w:tcPr>
          <w:p w14:paraId="15215244" w14:textId="77777777" w:rsidR="0076105B" w:rsidRDefault="0076105B">
            <w:pPr>
              <w:rPr>
                <w:rFonts w:ascii="宋体" w:hAnsi="宋体"/>
                <w:szCs w:val="21"/>
              </w:rPr>
            </w:pPr>
          </w:p>
        </w:tc>
        <w:tc>
          <w:tcPr>
            <w:tcW w:w="1465" w:type="dxa"/>
            <w:vAlign w:val="center"/>
          </w:tcPr>
          <w:p w14:paraId="3A5DAE08" w14:textId="77777777" w:rsidR="0076105B" w:rsidRDefault="0076105B">
            <w:pPr>
              <w:rPr>
                <w:rFonts w:ascii="宋体" w:hAnsi="宋体"/>
                <w:szCs w:val="21"/>
              </w:rPr>
            </w:pPr>
          </w:p>
        </w:tc>
        <w:tc>
          <w:tcPr>
            <w:tcW w:w="1465" w:type="dxa"/>
            <w:vAlign w:val="center"/>
          </w:tcPr>
          <w:p w14:paraId="36EA2CA4" w14:textId="77777777" w:rsidR="0076105B" w:rsidRDefault="0076105B">
            <w:pPr>
              <w:rPr>
                <w:rFonts w:ascii="宋体" w:hAnsi="宋体"/>
                <w:szCs w:val="21"/>
              </w:rPr>
            </w:pPr>
          </w:p>
        </w:tc>
      </w:tr>
      <w:tr w:rsidR="0076105B" w14:paraId="620A1842" w14:textId="77777777">
        <w:tc>
          <w:tcPr>
            <w:tcW w:w="1620" w:type="dxa"/>
            <w:vAlign w:val="center"/>
          </w:tcPr>
          <w:p w14:paraId="5B66F217" w14:textId="77777777" w:rsidR="0076105B" w:rsidRDefault="0076105B">
            <w:pPr>
              <w:rPr>
                <w:rFonts w:ascii="宋体" w:hAnsi="宋体"/>
                <w:szCs w:val="21"/>
              </w:rPr>
            </w:pPr>
          </w:p>
        </w:tc>
        <w:tc>
          <w:tcPr>
            <w:tcW w:w="1726" w:type="dxa"/>
            <w:vAlign w:val="center"/>
          </w:tcPr>
          <w:p w14:paraId="17625584" w14:textId="77777777" w:rsidR="0076105B" w:rsidRDefault="0076105B">
            <w:pPr>
              <w:rPr>
                <w:rFonts w:ascii="宋体" w:hAnsi="宋体"/>
                <w:szCs w:val="21"/>
              </w:rPr>
            </w:pPr>
          </w:p>
        </w:tc>
        <w:tc>
          <w:tcPr>
            <w:tcW w:w="1548" w:type="dxa"/>
            <w:vAlign w:val="center"/>
          </w:tcPr>
          <w:p w14:paraId="327777C7" w14:textId="77777777" w:rsidR="0076105B" w:rsidRDefault="0076105B">
            <w:pPr>
              <w:rPr>
                <w:rFonts w:ascii="宋体" w:hAnsi="宋体"/>
                <w:szCs w:val="21"/>
              </w:rPr>
            </w:pPr>
          </w:p>
        </w:tc>
        <w:tc>
          <w:tcPr>
            <w:tcW w:w="1464" w:type="dxa"/>
            <w:vAlign w:val="center"/>
          </w:tcPr>
          <w:p w14:paraId="2C3AEA6E" w14:textId="77777777" w:rsidR="0076105B" w:rsidRDefault="0076105B">
            <w:pPr>
              <w:rPr>
                <w:rFonts w:ascii="宋体" w:hAnsi="宋体"/>
                <w:szCs w:val="21"/>
              </w:rPr>
            </w:pPr>
          </w:p>
        </w:tc>
        <w:tc>
          <w:tcPr>
            <w:tcW w:w="1465" w:type="dxa"/>
            <w:vAlign w:val="center"/>
          </w:tcPr>
          <w:p w14:paraId="6B404F55" w14:textId="77777777" w:rsidR="0076105B" w:rsidRDefault="0076105B">
            <w:pPr>
              <w:rPr>
                <w:rFonts w:ascii="宋体" w:hAnsi="宋体"/>
                <w:szCs w:val="21"/>
              </w:rPr>
            </w:pPr>
          </w:p>
        </w:tc>
        <w:tc>
          <w:tcPr>
            <w:tcW w:w="1465" w:type="dxa"/>
            <w:vAlign w:val="center"/>
          </w:tcPr>
          <w:p w14:paraId="1D3053C3" w14:textId="77777777" w:rsidR="0076105B" w:rsidRDefault="0076105B">
            <w:pPr>
              <w:rPr>
                <w:rFonts w:ascii="宋体" w:hAnsi="宋体"/>
                <w:szCs w:val="21"/>
              </w:rPr>
            </w:pPr>
          </w:p>
        </w:tc>
      </w:tr>
      <w:tr w:rsidR="0076105B" w14:paraId="7C4456F9" w14:textId="77777777">
        <w:tc>
          <w:tcPr>
            <w:tcW w:w="1620" w:type="dxa"/>
            <w:vAlign w:val="center"/>
          </w:tcPr>
          <w:p w14:paraId="38519390" w14:textId="77777777" w:rsidR="0076105B" w:rsidRDefault="0076105B">
            <w:pPr>
              <w:rPr>
                <w:rFonts w:ascii="宋体" w:hAnsi="宋体"/>
                <w:szCs w:val="21"/>
              </w:rPr>
            </w:pPr>
          </w:p>
        </w:tc>
        <w:tc>
          <w:tcPr>
            <w:tcW w:w="1726" w:type="dxa"/>
            <w:vAlign w:val="center"/>
          </w:tcPr>
          <w:p w14:paraId="2C96D142" w14:textId="77777777" w:rsidR="0076105B" w:rsidRDefault="0076105B">
            <w:pPr>
              <w:rPr>
                <w:rFonts w:ascii="宋体" w:hAnsi="宋体"/>
                <w:szCs w:val="21"/>
              </w:rPr>
            </w:pPr>
          </w:p>
        </w:tc>
        <w:tc>
          <w:tcPr>
            <w:tcW w:w="1548" w:type="dxa"/>
            <w:vAlign w:val="center"/>
          </w:tcPr>
          <w:p w14:paraId="30E69191" w14:textId="77777777" w:rsidR="0076105B" w:rsidRDefault="0076105B">
            <w:pPr>
              <w:rPr>
                <w:rFonts w:ascii="宋体" w:hAnsi="宋体"/>
                <w:szCs w:val="21"/>
              </w:rPr>
            </w:pPr>
          </w:p>
        </w:tc>
        <w:tc>
          <w:tcPr>
            <w:tcW w:w="1464" w:type="dxa"/>
            <w:vAlign w:val="center"/>
          </w:tcPr>
          <w:p w14:paraId="186B312F" w14:textId="77777777" w:rsidR="0076105B" w:rsidRDefault="0076105B">
            <w:pPr>
              <w:rPr>
                <w:rFonts w:ascii="宋体" w:hAnsi="宋体"/>
                <w:szCs w:val="21"/>
              </w:rPr>
            </w:pPr>
          </w:p>
        </w:tc>
        <w:tc>
          <w:tcPr>
            <w:tcW w:w="1465" w:type="dxa"/>
            <w:vAlign w:val="center"/>
          </w:tcPr>
          <w:p w14:paraId="634A92D1" w14:textId="77777777" w:rsidR="0076105B" w:rsidRDefault="0076105B">
            <w:pPr>
              <w:rPr>
                <w:rFonts w:ascii="宋体" w:hAnsi="宋体"/>
                <w:szCs w:val="21"/>
              </w:rPr>
            </w:pPr>
          </w:p>
        </w:tc>
        <w:tc>
          <w:tcPr>
            <w:tcW w:w="1465" w:type="dxa"/>
            <w:vAlign w:val="center"/>
          </w:tcPr>
          <w:p w14:paraId="3EEF455A" w14:textId="77777777" w:rsidR="0076105B" w:rsidRDefault="0076105B">
            <w:pPr>
              <w:rPr>
                <w:rFonts w:ascii="宋体" w:hAnsi="宋体"/>
                <w:szCs w:val="21"/>
              </w:rPr>
            </w:pPr>
          </w:p>
        </w:tc>
      </w:tr>
    </w:tbl>
    <w:p w14:paraId="64C98105" w14:textId="77777777" w:rsidR="0076105B" w:rsidRDefault="0076105B">
      <w:pPr>
        <w:rPr>
          <w:b/>
          <w:bCs/>
          <w:color w:val="FF0000"/>
          <w:sz w:val="24"/>
        </w:rPr>
      </w:pPr>
    </w:p>
    <w:p w14:paraId="216792AE" w14:textId="77777777" w:rsidR="0076105B" w:rsidRDefault="0076105B">
      <w:pPr>
        <w:rPr>
          <w:b/>
          <w:bCs/>
          <w:color w:val="FF0000"/>
          <w:sz w:val="24"/>
        </w:rPr>
      </w:pPr>
    </w:p>
    <w:p w14:paraId="1D72EC56" w14:textId="77777777" w:rsidR="0076105B" w:rsidRDefault="0076105B">
      <w:pPr>
        <w:rPr>
          <w:b/>
          <w:bCs/>
          <w:sz w:val="24"/>
        </w:rPr>
      </w:pPr>
    </w:p>
    <w:p w14:paraId="5CE171E3" w14:textId="77777777" w:rsidR="0076105B" w:rsidRDefault="00315313">
      <w:pPr>
        <w:outlineLvl w:val="3"/>
        <w:rPr>
          <w:b/>
          <w:bCs/>
          <w:sz w:val="24"/>
        </w:rPr>
      </w:pPr>
      <w:r>
        <w:rPr>
          <w:rFonts w:hint="eastAsia"/>
          <w:b/>
          <w:bCs/>
          <w:sz w:val="24"/>
        </w:rPr>
        <w:t>（二）近三年同类业绩证明</w:t>
      </w:r>
      <w:r>
        <w:rPr>
          <w:b/>
          <w:bCs/>
          <w:sz w:val="24"/>
        </w:rPr>
        <w:t>材料</w:t>
      </w:r>
    </w:p>
    <w:p w14:paraId="4FDAF8B7" w14:textId="77777777" w:rsidR="0076105B" w:rsidRDefault="0031531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E8469DC" w14:textId="77777777" w:rsidR="0076105B" w:rsidRDefault="0076105B">
      <w:pPr>
        <w:rPr>
          <w:b/>
          <w:bCs/>
          <w:sz w:val="24"/>
        </w:rPr>
      </w:pPr>
    </w:p>
    <w:p w14:paraId="58DDED8B" w14:textId="77777777" w:rsidR="0076105B" w:rsidRDefault="0076105B">
      <w:pPr>
        <w:rPr>
          <w:b/>
          <w:bCs/>
          <w:sz w:val="24"/>
        </w:rPr>
      </w:pPr>
    </w:p>
    <w:p w14:paraId="54EED86B" w14:textId="77777777" w:rsidR="0076105B" w:rsidRDefault="0076105B">
      <w:pPr>
        <w:rPr>
          <w:b/>
          <w:bCs/>
          <w:sz w:val="24"/>
        </w:rPr>
      </w:pPr>
    </w:p>
    <w:p w14:paraId="69F1626D" w14:textId="77777777" w:rsidR="0076105B" w:rsidRDefault="0031531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C59DC77" w14:textId="77777777" w:rsidR="0076105B" w:rsidRDefault="0076105B">
      <w:pPr>
        <w:rPr>
          <w:b/>
          <w:bCs/>
          <w:sz w:val="24"/>
        </w:rPr>
      </w:pPr>
    </w:p>
    <w:p w14:paraId="4E6BBE83" w14:textId="77777777" w:rsidR="0076105B" w:rsidRDefault="0031531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678760B" w14:textId="77777777" w:rsidR="0076105B" w:rsidRDefault="0076105B">
      <w:pPr>
        <w:rPr>
          <w:b/>
          <w:bCs/>
        </w:rPr>
      </w:pPr>
    </w:p>
    <w:p w14:paraId="26553E4B" w14:textId="77777777" w:rsidR="0076105B" w:rsidRDefault="0031531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F4382DD" w14:textId="77777777" w:rsidR="0076105B" w:rsidRDefault="0031531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C0013ED" w14:textId="77777777" w:rsidR="0076105B" w:rsidRDefault="0031531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6105B" w14:paraId="2575111F" w14:textId="77777777">
        <w:trPr>
          <w:jc w:val="center"/>
        </w:trPr>
        <w:tc>
          <w:tcPr>
            <w:tcW w:w="704" w:type="dxa"/>
          </w:tcPr>
          <w:p w14:paraId="3A095B6A" w14:textId="77777777" w:rsidR="0076105B" w:rsidRDefault="00315313">
            <w:pPr>
              <w:jc w:val="center"/>
              <w:rPr>
                <w:sz w:val="24"/>
              </w:rPr>
            </w:pPr>
            <w:r>
              <w:rPr>
                <w:rFonts w:hint="eastAsia"/>
                <w:sz w:val="24"/>
              </w:rPr>
              <w:t>序号</w:t>
            </w:r>
          </w:p>
        </w:tc>
        <w:tc>
          <w:tcPr>
            <w:tcW w:w="5103" w:type="dxa"/>
          </w:tcPr>
          <w:p w14:paraId="1404D611" w14:textId="77777777" w:rsidR="0076105B" w:rsidRDefault="00315313">
            <w:pPr>
              <w:jc w:val="center"/>
              <w:rPr>
                <w:sz w:val="24"/>
              </w:rPr>
            </w:pPr>
            <w:r>
              <w:rPr>
                <w:rFonts w:hint="eastAsia"/>
                <w:sz w:val="24"/>
              </w:rPr>
              <w:t>技术规格证明</w:t>
            </w:r>
            <w:r>
              <w:rPr>
                <w:sz w:val="24"/>
              </w:rPr>
              <w:t>文件名称</w:t>
            </w:r>
          </w:p>
        </w:tc>
        <w:tc>
          <w:tcPr>
            <w:tcW w:w="2126" w:type="dxa"/>
          </w:tcPr>
          <w:p w14:paraId="1894F483" w14:textId="77777777" w:rsidR="0076105B" w:rsidRDefault="00315313">
            <w:pPr>
              <w:jc w:val="center"/>
              <w:rPr>
                <w:sz w:val="24"/>
              </w:rPr>
            </w:pPr>
            <w:r>
              <w:rPr>
                <w:rFonts w:hint="eastAsia"/>
                <w:sz w:val="24"/>
              </w:rPr>
              <w:t>备注</w:t>
            </w:r>
          </w:p>
        </w:tc>
      </w:tr>
      <w:tr w:rsidR="0076105B" w14:paraId="57578A06" w14:textId="77777777">
        <w:trPr>
          <w:jc w:val="center"/>
        </w:trPr>
        <w:tc>
          <w:tcPr>
            <w:tcW w:w="704" w:type="dxa"/>
          </w:tcPr>
          <w:p w14:paraId="171E8956" w14:textId="77777777" w:rsidR="0076105B" w:rsidRDefault="00315313">
            <w:pPr>
              <w:jc w:val="center"/>
              <w:rPr>
                <w:sz w:val="24"/>
              </w:rPr>
            </w:pPr>
            <w:r>
              <w:rPr>
                <w:rFonts w:hint="eastAsia"/>
                <w:sz w:val="24"/>
              </w:rPr>
              <w:t>1</w:t>
            </w:r>
          </w:p>
        </w:tc>
        <w:tc>
          <w:tcPr>
            <w:tcW w:w="5103" w:type="dxa"/>
          </w:tcPr>
          <w:p w14:paraId="09876F21" w14:textId="77777777" w:rsidR="0076105B" w:rsidRDefault="0076105B">
            <w:pPr>
              <w:jc w:val="center"/>
              <w:rPr>
                <w:sz w:val="24"/>
              </w:rPr>
            </w:pPr>
          </w:p>
        </w:tc>
        <w:tc>
          <w:tcPr>
            <w:tcW w:w="2126" w:type="dxa"/>
          </w:tcPr>
          <w:p w14:paraId="2BBEF206" w14:textId="77777777" w:rsidR="0076105B" w:rsidRDefault="0076105B">
            <w:pPr>
              <w:jc w:val="center"/>
              <w:rPr>
                <w:sz w:val="24"/>
              </w:rPr>
            </w:pPr>
          </w:p>
        </w:tc>
      </w:tr>
      <w:tr w:rsidR="0076105B" w14:paraId="6126E538" w14:textId="77777777">
        <w:trPr>
          <w:jc w:val="center"/>
        </w:trPr>
        <w:tc>
          <w:tcPr>
            <w:tcW w:w="704" w:type="dxa"/>
          </w:tcPr>
          <w:p w14:paraId="5456EAB6" w14:textId="77777777" w:rsidR="0076105B" w:rsidRDefault="00315313">
            <w:pPr>
              <w:jc w:val="center"/>
              <w:rPr>
                <w:sz w:val="24"/>
              </w:rPr>
            </w:pPr>
            <w:r>
              <w:rPr>
                <w:rFonts w:hint="eastAsia"/>
                <w:sz w:val="24"/>
              </w:rPr>
              <w:t>2</w:t>
            </w:r>
          </w:p>
        </w:tc>
        <w:tc>
          <w:tcPr>
            <w:tcW w:w="5103" w:type="dxa"/>
          </w:tcPr>
          <w:p w14:paraId="25771C7D" w14:textId="77777777" w:rsidR="0076105B" w:rsidRDefault="0076105B">
            <w:pPr>
              <w:jc w:val="center"/>
              <w:rPr>
                <w:sz w:val="24"/>
              </w:rPr>
            </w:pPr>
          </w:p>
        </w:tc>
        <w:tc>
          <w:tcPr>
            <w:tcW w:w="2126" w:type="dxa"/>
          </w:tcPr>
          <w:p w14:paraId="658CAF1D" w14:textId="77777777" w:rsidR="0076105B" w:rsidRDefault="0076105B">
            <w:pPr>
              <w:jc w:val="center"/>
              <w:rPr>
                <w:sz w:val="24"/>
              </w:rPr>
            </w:pPr>
          </w:p>
        </w:tc>
      </w:tr>
      <w:tr w:rsidR="0076105B" w14:paraId="676A9DF8" w14:textId="77777777">
        <w:trPr>
          <w:jc w:val="center"/>
        </w:trPr>
        <w:tc>
          <w:tcPr>
            <w:tcW w:w="704" w:type="dxa"/>
          </w:tcPr>
          <w:p w14:paraId="2C346E96" w14:textId="77777777" w:rsidR="0076105B" w:rsidRDefault="00315313">
            <w:pPr>
              <w:jc w:val="center"/>
              <w:rPr>
                <w:sz w:val="24"/>
              </w:rPr>
            </w:pPr>
            <w:r>
              <w:rPr>
                <w:rFonts w:hint="eastAsia"/>
                <w:sz w:val="24"/>
              </w:rPr>
              <w:t>3</w:t>
            </w:r>
          </w:p>
        </w:tc>
        <w:tc>
          <w:tcPr>
            <w:tcW w:w="5103" w:type="dxa"/>
          </w:tcPr>
          <w:p w14:paraId="728330C7" w14:textId="77777777" w:rsidR="0076105B" w:rsidRDefault="0076105B">
            <w:pPr>
              <w:jc w:val="center"/>
              <w:rPr>
                <w:sz w:val="24"/>
              </w:rPr>
            </w:pPr>
          </w:p>
        </w:tc>
        <w:tc>
          <w:tcPr>
            <w:tcW w:w="2126" w:type="dxa"/>
          </w:tcPr>
          <w:p w14:paraId="2DF33CA7" w14:textId="77777777" w:rsidR="0076105B" w:rsidRDefault="0076105B">
            <w:pPr>
              <w:jc w:val="center"/>
              <w:rPr>
                <w:sz w:val="24"/>
              </w:rPr>
            </w:pPr>
          </w:p>
        </w:tc>
      </w:tr>
      <w:tr w:rsidR="0076105B" w14:paraId="75304BA1" w14:textId="77777777">
        <w:trPr>
          <w:jc w:val="center"/>
        </w:trPr>
        <w:tc>
          <w:tcPr>
            <w:tcW w:w="704" w:type="dxa"/>
          </w:tcPr>
          <w:p w14:paraId="003B21FE" w14:textId="77777777" w:rsidR="0076105B" w:rsidRDefault="0076105B">
            <w:pPr>
              <w:jc w:val="center"/>
              <w:rPr>
                <w:sz w:val="24"/>
              </w:rPr>
            </w:pPr>
          </w:p>
        </w:tc>
        <w:tc>
          <w:tcPr>
            <w:tcW w:w="5103" w:type="dxa"/>
          </w:tcPr>
          <w:p w14:paraId="7793BA27" w14:textId="77777777" w:rsidR="0076105B" w:rsidRDefault="0076105B">
            <w:pPr>
              <w:jc w:val="center"/>
              <w:rPr>
                <w:sz w:val="24"/>
              </w:rPr>
            </w:pPr>
          </w:p>
        </w:tc>
        <w:tc>
          <w:tcPr>
            <w:tcW w:w="2126" w:type="dxa"/>
          </w:tcPr>
          <w:p w14:paraId="795962CD" w14:textId="77777777" w:rsidR="0076105B" w:rsidRDefault="0076105B">
            <w:pPr>
              <w:jc w:val="center"/>
              <w:rPr>
                <w:sz w:val="24"/>
              </w:rPr>
            </w:pPr>
          </w:p>
        </w:tc>
      </w:tr>
    </w:tbl>
    <w:p w14:paraId="58D254C0" w14:textId="77777777" w:rsidR="0076105B" w:rsidRDefault="0076105B">
      <w:pPr>
        <w:rPr>
          <w:sz w:val="24"/>
        </w:rPr>
      </w:pPr>
    </w:p>
    <w:p w14:paraId="180A2DEF" w14:textId="77777777" w:rsidR="0076105B" w:rsidRDefault="00315313">
      <w:pPr>
        <w:outlineLvl w:val="3"/>
        <w:rPr>
          <w:b/>
          <w:bCs/>
          <w:sz w:val="24"/>
        </w:rPr>
      </w:pPr>
      <w:r>
        <w:rPr>
          <w:rFonts w:hint="eastAsia"/>
          <w:b/>
          <w:bCs/>
          <w:sz w:val="24"/>
        </w:rPr>
        <w:t>（二）技术规格证明文件</w:t>
      </w:r>
    </w:p>
    <w:p w14:paraId="5990D7AE" w14:textId="77777777" w:rsidR="0076105B" w:rsidRDefault="0076105B">
      <w:pPr>
        <w:rPr>
          <w:sz w:val="24"/>
        </w:rPr>
      </w:pPr>
    </w:p>
    <w:p w14:paraId="24AF0E59" w14:textId="77777777" w:rsidR="0076105B" w:rsidRDefault="0076105B">
      <w:pPr>
        <w:rPr>
          <w:sz w:val="24"/>
        </w:rPr>
      </w:pPr>
    </w:p>
    <w:p w14:paraId="6AC62187" w14:textId="77777777" w:rsidR="0076105B" w:rsidRDefault="00315313">
      <w:pPr>
        <w:pStyle w:val="30"/>
        <w:jc w:val="center"/>
        <w:rPr>
          <w:rFonts w:ascii="黑体" w:eastAsia="黑体"/>
          <w:b w:val="0"/>
          <w:sz w:val="24"/>
          <w:szCs w:val="24"/>
        </w:rPr>
      </w:pPr>
      <w:r>
        <w:rPr>
          <w:rFonts w:ascii="黑体" w:eastAsia="黑体" w:hint="eastAsia"/>
          <w:b w:val="0"/>
          <w:sz w:val="24"/>
          <w:szCs w:val="24"/>
        </w:rPr>
        <w:t>十、技术规格偏离表</w:t>
      </w:r>
    </w:p>
    <w:p w14:paraId="4E0136E5" w14:textId="77777777" w:rsidR="0076105B" w:rsidRDefault="0076105B">
      <w:pPr>
        <w:rPr>
          <w:sz w:val="24"/>
        </w:rPr>
      </w:pPr>
    </w:p>
    <w:p w14:paraId="1FA3DCF7" w14:textId="77777777" w:rsidR="0076105B" w:rsidRDefault="0031531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7B7D96" w14:paraId="2D77142F" w14:textId="6BA5E00B" w:rsidTr="007B7D96">
        <w:trPr>
          <w:trHeight w:val="470"/>
        </w:trPr>
        <w:tc>
          <w:tcPr>
            <w:tcW w:w="257" w:type="pct"/>
            <w:vAlign w:val="center"/>
          </w:tcPr>
          <w:p w14:paraId="6304ED0B" w14:textId="77777777" w:rsidR="007B7D96" w:rsidRDefault="007B7D96" w:rsidP="007B7D96">
            <w:pPr>
              <w:jc w:val="center"/>
              <w:rPr>
                <w:szCs w:val="21"/>
              </w:rPr>
            </w:pPr>
            <w:r>
              <w:rPr>
                <w:rFonts w:hint="eastAsia"/>
                <w:szCs w:val="21"/>
              </w:rPr>
              <w:t>序号</w:t>
            </w:r>
          </w:p>
        </w:tc>
        <w:tc>
          <w:tcPr>
            <w:tcW w:w="378" w:type="pct"/>
            <w:vAlign w:val="center"/>
          </w:tcPr>
          <w:p w14:paraId="4F06A02D" w14:textId="77777777" w:rsidR="007B7D96" w:rsidRDefault="007B7D96" w:rsidP="007B7D96">
            <w:pPr>
              <w:widowControl/>
              <w:jc w:val="center"/>
              <w:rPr>
                <w:szCs w:val="21"/>
              </w:rPr>
            </w:pPr>
            <w:r>
              <w:rPr>
                <w:rFonts w:hint="eastAsia"/>
                <w:szCs w:val="21"/>
              </w:rPr>
              <w:t>货物名称</w:t>
            </w:r>
          </w:p>
        </w:tc>
        <w:tc>
          <w:tcPr>
            <w:tcW w:w="1091" w:type="pct"/>
            <w:vAlign w:val="center"/>
          </w:tcPr>
          <w:p w14:paraId="4C3BCEBD" w14:textId="77777777" w:rsidR="007B7D96" w:rsidRDefault="007B7D96" w:rsidP="007B7D96">
            <w:pPr>
              <w:jc w:val="center"/>
              <w:rPr>
                <w:szCs w:val="21"/>
              </w:rPr>
            </w:pPr>
            <w:r>
              <w:rPr>
                <w:rFonts w:hint="eastAsia"/>
                <w:szCs w:val="21"/>
              </w:rPr>
              <w:t>招标技术要求</w:t>
            </w:r>
          </w:p>
        </w:tc>
        <w:tc>
          <w:tcPr>
            <w:tcW w:w="1091" w:type="pct"/>
            <w:vAlign w:val="center"/>
          </w:tcPr>
          <w:p w14:paraId="6AA16DAA" w14:textId="5A65E31F" w:rsidR="007B7D96" w:rsidRDefault="007B7D96" w:rsidP="007B7D96">
            <w:pPr>
              <w:jc w:val="center"/>
              <w:rPr>
                <w:szCs w:val="21"/>
              </w:rPr>
            </w:pPr>
            <w:r>
              <w:rPr>
                <w:rFonts w:hint="eastAsia"/>
                <w:szCs w:val="21"/>
              </w:rPr>
              <w:t>投标技术响应</w:t>
            </w:r>
          </w:p>
        </w:tc>
        <w:tc>
          <w:tcPr>
            <w:tcW w:w="1092" w:type="pct"/>
            <w:vAlign w:val="center"/>
          </w:tcPr>
          <w:p w14:paraId="051C1E32" w14:textId="11C70889" w:rsidR="007B7D96" w:rsidRDefault="007B7D96" w:rsidP="007B7D96">
            <w:pPr>
              <w:jc w:val="center"/>
              <w:rPr>
                <w:szCs w:val="21"/>
              </w:rPr>
            </w:pPr>
            <w:r>
              <w:rPr>
                <w:rFonts w:hint="eastAsia"/>
                <w:szCs w:val="21"/>
              </w:rPr>
              <w:t>偏离情况</w:t>
            </w:r>
          </w:p>
        </w:tc>
        <w:tc>
          <w:tcPr>
            <w:tcW w:w="1092" w:type="pct"/>
            <w:vAlign w:val="center"/>
          </w:tcPr>
          <w:p w14:paraId="559103BA" w14:textId="1B9F354E" w:rsidR="007B7D96" w:rsidRDefault="007B7D96" w:rsidP="007B7D96">
            <w:pPr>
              <w:jc w:val="center"/>
              <w:rPr>
                <w:szCs w:val="21"/>
              </w:rPr>
            </w:pPr>
            <w:r>
              <w:rPr>
                <w:rFonts w:hint="eastAsia"/>
                <w:szCs w:val="21"/>
              </w:rPr>
              <w:t>说明</w:t>
            </w:r>
          </w:p>
        </w:tc>
      </w:tr>
      <w:tr w:rsidR="007B7D96" w:rsidRPr="00895902" w14:paraId="4CC56448" w14:textId="3748C89E" w:rsidTr="007B7D96">
        <w:trPr>
          <w:trHeight w:val="505"/>
        </w:trPr>
        <w:tc>
          <w:tcPr>
            <w:tcW w:w="257" w:type="pct"/>
            <w:vMerge w:val="restart"/>
            <w:vAlign w:val="center"/>
          </w:tcPr>
          <w:p w14:paraId="4C4E1BA7" w14:textId="77777777" w:rsidR="007B7D96" w:rsidRDefault="007B7D96" w:rsidP="001F2E4B">
            <w:pPr>
              <w:jc w:val="center"/>
              <w:rPr>
                <w:b/>
                <w:szCs w:val="21"/>
              </w:rPr>
            </w:pPr>
            <w:r>
              <w:rPr>
                <w:rFonts w:hint="eastAsia"/>
                <w:b/>
                <w:szCs w:val="21"/>
              </w:rPr>
              <w:t>1</w:t>
            </w:r>
          </w:p>
        </w:tc>
        <w:tc>
          <w:tcPr>
            <w:tcW w:w="378" w:type="pct"/>
            <w:vMerge w:val="restart"/>
            <w:vAlign w:val="center"/>
          </w:tcPr>
          <w:p w14:paraId="6B87A191" w14:textId="77777777" w:rsidR="007B7D96" w:rsidRDefault="007B7D96" w:rsidP="001F2E4B">
            <w:pPr>
              <w:jc w:val="center"/>
              <w:rPr>
                <w:b/>
                <w:szCs w:val="21"/>
              </w:rPr>
            </w:pPr>
            <w:r w:rsidRPr="00E57B95">
              <w:rPr>
                <w:rFonts w:hint="eastAsia"/>
                <w:b/>
                <w:szCs w:val="21"/>
              </w:rPr>
              <w:t>大学物理实验仿真系统</w:t>
            </w:r>
          </w:p>
        </w:tc>
        <w:tc>
          <w:tcPr>
            <w:tcW w:w="1091" w:type="pct"/>
          </w:tcPr>
          <w:p w14:paraId="4D4E37F4" w14:textId="77777777" w:rsidR="007B7D96" w:rsidRPr="00895902" w:rsidRDefault="007B7D96" w:rsidP="001F2E4B">
            <w:pPr>
              <w:spacing w:line="360" w:lineRule="auto"/>
              <w:rPr>
                <w:b/>
                <w:sz w:val="24"/>
              </w:rPr>
            </w:pPr>
            <w:r w:rsidRPr="00706EE9">
              <w:rPr>
                <w:rFonts w:hint="eastAsia"/>
                <w:b/>
                <w:sz w:val="24"/>
              </w:rPr>
              <w:t>1.1</w:t>
            </w:r>
            <w:r w:rsidRPr="00706EE9">
              <w:rPr>
                <w:rFonts w:hint="eastAsia"/>
                <w:sz w:val="24"/>
              </w:rPr>
              <w:t>使用有限元算法。</w:t>
            </w:r>
          </w:p>
        </w:tc>
        <w:tc>
          <w:tcPr>
            <w:tcW w:w="1091" w:type="pct"/>
          </w:tcPr>
          <w:p w14:paraId="6290B021" w14:textId="77777777" w:rsidR="007B7D96" w:rsidRPr="00706EE9" w:rsidRDefault="007B7D96" w:rsidP="001F2E4B">
            <w:pPr>
              <w:spacing w:line="360" w:lineRule="auto"/>
              <w:rPr>
                <w:b/>
                <w:sz w:val="24"/>
              </w:rPr>
            </w:pPr>
          </w:p>
        </w:tc>
        <w:tc>
          <w:tcPr>
            <w:tcW w:w="1092" w:type="pct"/>
          </w:tcPr>
          <w:p w14:paraId="162ED4F2" w14:textId="4DF8F30A" w:rsidR="007B7D96" w:rsidRPr="00706EE9" w:rsidRDefault="007B7D96" w:rsidP="001F2E4B">
            <w:pPr>
              <w:spacing w:line="360" w:lineRule="auto"/>
              <w:rPr>
                <w:b/>
                <w:sz w:val="24"/>
              </w:rPr>
            </w:pPr>
          </w:p>
        </w:tc>
        <w:tc>
          <w:tcPr>
            <w:tcW w:w="1092" w:type="pct"/>
          </w:tcPr>
          <w:p w14:paraId="7E452B43" w14:textId="22BF0BA7" w:rsidR="007B7D96" w:rsidRPr="00706EE9" w:rsidRDefault="007B7D96" w:rsidP="001F2E4B">
            <w:pPr>
              <w:spacing w:line="360" w:lineRule="auto"/>
              <w:rPr>
                <w:b/>
                <w:sz w:val="24"/>
              </w:rPr>
            </w:pPr>
          </w:p>
        </w:tc>
      </w:tr>
      <w:tr w:rsidR="007B7D96" w:rsidRPr="00706EE9" w14:paraId="44232F36" w14:textId="3E99AFB0" w:rsidTr="007B7D96">
        <w:trPr>
          <w:trHeight w:val="427"/>
        </w:trPr>
        <w:tc>
          <w:tcPr>
            <w:tcW w:w="257" w:type="pct"/>
            <w:vMerge/>
            <w:vAlign w:val="center"/>
          </w:tcPr>
          <w:p w14:paraId="4BA4F36D" w14:textId="77777777" w:rsidR="007B7D96" w:rsidRDefault="007B7D96" w:rsidP="001F2E4B">
            <w:pPr>
              <w:jc w:val="center"/>
              <w:rPr>
                <w:b/>
                <w:szCs w:val="21"/>
              </w:rPr>
            </w:pPr>
          </w:p>
        </w:tc>
        <w:tc>
          <w:tcPr>
            <w:tcW w:w="378" w:type="pct"/>
            <w:vMerge/>
            <w:vAlign w:val="center"/>
          </w:tcPr>
          <w:p w14:paraId="121B6B33" w14:textId="77777777" w:rsidR="007B7D96" w:rsidRPr="00E57B95" w:rsidRDefault="007B7D96" w:rsidP="001F2E4B">
            <w:pPr>
              <w:jc w:val="center"/>
              <w:rPr>
                <w:b/>
                <w:szCs w:val="21"/>
              </w:rPr>
            </w:pPr>
          </w:p>
        </w:tc>
        <w:tc>
          <w:tcPr>
            <w:tcW w:w="1091" w:type="pct"/>
          </w:tcPr>
          <w:p w14:paraId="40EC4BC2" w14:textId="77777777" w:rsidR="007B7D96" w:rsidRPr="00706EE9" w:rsidRDefault="007B7D96" w:rsidP="001F2E4B">
            <w:pPr>
              <w:spacing w:line="360" w:lineRule="auto"/>
              <w:rPr>
                <w:sz w:val="24"/>
              </w:rPr>
            </w:pPr>
            <w:r w:rsidRPr="00706EE9">
              <w:rPr>
                <w:rFonts w:hint="eastAsia"/>
                <w:sz w:val="24"/>
              </w:rPr>
              <w:t>▲</w:t>
            </w:r>
            <w:r>
              <w:rPr>
                <w:rFonts w:hint="eastAsia"/>
                <w:b/>
                <w:szCs w:val="21"/>
              </w:rPr>
              <w:t>1.2</w:t>
            </w:r>
            <w:r w:rsidRPr="00706EE9">
              <w:rPr>
                <w:rFonts w:hint="eastAsia"/>
                <w:sz w:val="24"/>
              </w:rPr>
              <w:t>具有多物理场（三个及以上）一次性同时求解的直接耦合功能。</w:t>
            </w:r>
          </w:p>
        </w:tc>
        <w:tc>
          <w:tcPr>
            <w:tcW w:w="1091" w:type="pct"/>
          </w:tcPr>
          <w:p w14:paraId="1E9F5407" w14:textId="77777777" w:rsidR="007B7D96" w:rsidRPr="00706EE9" w:rsidRDefault="007B7D96" w:rsidP="001F2E4B">
            <w:pPr>
              <w:spacing w:line="360" w:lineRule="auto"/>
              <w:rPr>
                <w:sz w:val="24"/>
              </w:rPr>
            </w:pPr>
          </w:p>
        </w:tc>
        <w:tc>
          <w:tcPr>
            <w:tcW w:w="1092" w:type="pct"/>
          </w:tcPr>
          <w:p w14:paraId="6ADAB15C" w14:textId="63C1D899" w:rsidR="007B7D96" w:rsidRPr="00706EE9" w:rsidRDefault="007B7D96" w:rsidP="001F2E4B">
            <w:pPr>
              <w:spacing w:line="360" w:lineRule="auto"/>
              <w:rPr>
                <w:sz w:val="24"/>
              </w:rPr>
            </w:pPr>
          </w:p>
        </w:tc>
        <w:tc>
          <w:tcPr>
            <w:tcW w:w="1092" w:type="pct"/>
          </w:tcPr>
          <w:p w14:paraId="28F5C0A4" w14:textId="1DAC0223" w:rsidR="007B7D96" w:rsidRPr="00706EE9" w:rsidRDefault="007B7D96" w:rsidP="001F2E4B">
            <w:pPr>
              <w:spacing w:line="360" w:lineRule="auto"/>
              <w:rPr>
                <w:sz w:val="24"/>
              </w:rPr>
            </w:pPr>
          </w:p>
        </w:tc>
      </w:tr>
      <w:tr w:rsidR="007B7D96" w:rsidRPr="00706EE9" w14:paraId="6AC40203" w14:textId="76EC14EA" w:rsidTr="007B7D96">
        <w:trPr>
          <w:trHeight w:val="510"/>
        </w:trPr>
        <w:tc>
          <w:tcPr>
            <w:tcW w:w="257" w:type="pct"/>
            <w:vMerge/>
            <w:vAlign w:val="center"/>
          </w:tcPr>
          <w:p w14:paraId="14D70D60" w14:textId="77777777" w:rsidR="007B7D96" w:rsidRDefault="007B7D96" w:rsidP="001F2E4B">
            <w:pPr>
              <w:jc w:val="center"/>
              <w:rPr>
                <w:b/>
                <w:szCs w:val="21"/>
              </w:rPr>
            </w:pPr>
          </w:p>
        </w:tc>
        <w:tc>
          <w:tcPr>
            <w:tcW w:w="378" w:type="pct"/>
            <w:vMerge/>
            <w:vAlign w:val="center"/>
          </w:tcPr>
          <w:p w14:paraId="1928DECA" w14:textId="77777777" w:rsidR="007B7D96" w:rsidRDefault="007B7D96" w:rsidP="001F2E4B">
            <w:pPr>
              <w:jc w:val="center"/>
              <w:rPr>
                <w:b/>
                <w:szCs w:val="21"/>
              </w:rPr>
            </w:pPr>
          </w:p>
        </w:tc>
        <w:tc>
          <w:tcPr>
            <w:tcW w:w="1091" w:type="pct"/>
          </w:tcPr>
          <w:p w14:paraId="4FF7A6BA" w14:textId="77777777" w:rsidR="007B7D96" w:rsidRPr="00706EE9" w:rsidRDefault="007B7D96" w:rsidP="001F2E4B">
            <w:pPr>
              <w:spacing w:line="360" w:lineRule="auto"/>
              <w:rPr>
                <w:sz w:val="24"/>
              </w:rPr>
            </w:pPr>
            <w:r w:rsidRPr="00706EE9">
              <w:rPr>
                <w:rFonts w:hint="eastAsia"/>
                <w:b/>
                <w:szCs w:val="21"/>
              </w:rPr>
              <w:t>★</w:t>
            </w:r>
            <w:r>
              <w:rPr>
                <w:rFonts w:hint="eastAsia"/>
                <w:b/>
                <w:szCs w:val="21"/>
              </w:rPr>
              <w:t>1.3</w:t>
            </w:r>
            <w:r w:rsidRPr="00706EE9">
              <w:rPr>
                <w:rFonts w:hint="eastAsia"/>
                <w:sz w:val="24"/>
              </w:rPr>
              <w:t>图形化用户界面，预置前处理、求解器，以及后处理功能。</w:t>
            </w:r>
          </w:p>
        </w:tc>
        <w:tc>
          <w:tcPr>
            <w:tcW w:w="1091" w:type="pct"/>
          </w:tcPr>
          <w:p w14:paraId="55E7D49A" w14:textId="77777777" w:rsidR="007B7D96" w:rsidRPr="00706EE9" w:rsidRDefault="007B7D96" w:rsidP="001F2E4B">
            <w:pPr>
              <w:spacing w:line="360" w:lineRule="auto"/>
              <w:rPr>
                <w:b/>
                <w:szCs w:val="21"/>
              </w:rPr>
            </w:pPr>
          </w:p>
        </w:tc>
        <w:tc>
          <w:tcPr>
            <w:tcW w:w="1092" w:type="pct"/>
          </w:tcPr>
          <w:p w14:paraId="532F76E0" w14:textId="61676057" w:rsidR="007B7D96" w:rsidRPr="00706EE9" w:rsidRDefault="007B7D96" w:rsidP="001F2E4B">
            <w:pPr>
              <w:spacing w:line="360" w:lineRule="auto"/>
              <w:rPr>
                <w:b/>
                <w:szCs w:val="21"/>
              </w:rPr>
            </w:pPr>
          </w:p>
        </w:tc>
        <w:tc>
          <w:tcPr>
            <w:tcW w:w="1092" w:type="pct"/>
          </w:tcPr>
          <w:p w14:paraId="59EB3DD5" w14:textId="62D2FC8C" w:rsidR="007B7D96" w:rsidRPr="00706EE9" w:rsidRDefault="007B7D96" w:rsidP="001F2E4B">
            <w:pPr>
              <w:spacing w:line="360" w:lineRule="auto"/>
              <w:rPr>
                <w:b/>
                <w:szCs w:val="21"/>
              </w:rPr>
            </w:pPr>
          </w:p>
        </w:tc>
      </w:tr>
      <w:tr w:rsidR="007B7D96" w14:paraId="45BFE7CC" w14:textId="30AFF2B7" w:rsidTr="007B7D96">
        <w:trPr>
          <w:trHeight w:val="510"/>
        </w:trPr>
        <w:tc>
          <w:tcPr>
            <w:tcW w:w="257" w:type="pct"/>
            <w:vMerge/>
            <w:vAlign w:val="center"/>
          </w:tcPr>
          <w:p w14:paraId="7C8E2220" w14:textId="77777777" w:rsidR="007B7D96" w:rsidRDefault="007B7D96" w:rsidP="001F2E4B">
            <w:pPr>
              <w:jc w:val="center"/>
              <w:rPr>
                <w:b/>
                <w:szCs w:val="21"/>
              </w:rPr>
            </w:pPr>
          </w:p>
        </w:tc>
        <w:tc>
          <w:tcPr>
            <w:tcW w:w="378" w:type="pct"/>
            <w:vMerge/>
            <w:vAlign w:val="center"/>
          </w:tcPr>
          <w:p w14:paraId="73C01B2F" w14:textId="77777777" w:rsidR="007B7D96" w:rsidRDefault="007B7D96" w:rsidP="001F2E4B">
            <w:pPr>
              <w:jc w:val="center"/>
              <w:rPr>
                <w:b/>
                <w:szCs w:val="21"/>
              </w:rPr>
            </w:pPr>
          </w:p>
        </w:tc>
        <w:tc>
          <w:tcPr>
            <w:tcW w:w="1091" w:type="pct"/>
          </w:tcPr>
          <w:p w14:paraId="2BDFDA21" w14:textId="77777777" w:rsidR="007B7D96" w:rsidRDefault="007B7D96" w:rsidP="001F2E4B">
            <w:pPr>
              <w:rPr>
                <w:b/>
                <w:szCs w:val="21"/>
              </w:rPr>
            </w:pPr>
            <w:r w:rsidRPr="00706EE9">
              <w:rPr>
                <w:rFonts w:hint="eastAsia"/>
                <w:b/>
                <w:szCs w:val="21"/>
              </w:rPr>
              <w:t>★</w:t>
            </w:r>
            <w:r>
              <w:rPr>
                <w:rFonts w:hint="eastAsia"/>
                <w:b/>
                <w:szCs w:val="21"/>
              </w:rPr>
              <w:t>1.4</w:t>
            </w:r>
            <w:r w:rsidRPr="00706EE9">
              <w:rPr>
                <w:rFonts w:hint="eastAsia"/>
                <w:sz w:val="24"/>
              </w:rPr>
              <w:t>具有</w:t>
            </w:r>
            <w:r w:rsidRPr="00706EE9">
              <w:rPr>
                <w:rFonts w:hint="eastAsia"/>
                <w:sz w:val="24"/>
              </w:rPr>
              <w:t>App</w:t>
            </w:r>
            <w:r w:rsidRPr="00706EE9">
              <w:rPr>
                <w:sz w:val="24"/>
              </w:rPr>
              <w:t>开发器</w:t>
            </w:r>
            <w:r>
              <w:rPr>
                <w:rFonts w:hint="eastAsia"/>
                <w:sz w:val="24"/>
              </w:rPr>
              <w:t>，</w:t>
            </w:r>
            <w:r>
              <w:t>可以通过界面化的编辑方式将建立好的仿真模型封装成简单易用的</w:t>
            </w:r>
            <w:r>
              <w:rPr>
                <w:rFonts w:hint="eastAsia"/>
              </w:rPr>
              <w:t>A</w:t>
            </w:r>
            <w:r>
              <w:t>PP</w:t>
            </w:r>
            <w:r>
              <w:t>进行使用</w:t>
            </w:r>
            <w:r>
              <w:rPr>
                <w:rFonts w:hint="eastAsia"/>
                <w:sz w:val="24"/>
              </w:rPr>
              <w:t>。</w:t>
            </w:r>
          </w:p>
        </w:tc>
        <w:tc>
          <w:tcPr>
            <w:tcW w:w="1091" w:type="pct"/>
          </w:tcPr>
          <w:p w14:paraId="1522E459" w14:textId="77777777" w:rsidR="007B7D96" w:rsidRPr="00706EE9" w:rsidRDefault="007B7D96" w:rsidP="001F2E4B">
            <w:pPr>
              <w:rPr>
                <w:b/>
                <w:szCs w:val="21"/>
              </w:rPr>
            </w:pPr>
          </w:p>
        </w:tc>
        <w:tc>
          <w:tcPr>
            <w:tcW w:w="1092" w:type="pct"/>
          </w:tcPr>
          <w:p w14:paraId="4663100E" w14:textId="39D40079" w:rsidR="007B7D96" w:rsidRPr="00706EE9" w:rsidRDefault="007B7D96" w:rsidP="001F2E4B">
            <w:pPr>
              <w:rPr>
                <w:b/>
                <w:szCs w:val="21"/>
              </w:rPr>
            </w:pPr>
          </w:p>
        </w:tc>
        <w:tc>
          <w:tcPr>
            <w:tcW w:w="1092" w:type="pct"/>
          </w:tcPr>
          <w:p w14:paraId="68FF2441" w14:textId="5EF05E6B" w:rsidR="007B7D96" w:rsidRPr="00706EE9" w:rsidRDefault="007B7D96" w:rsidP="001F2E4B">
            <w:pPr>
              <w:rPr>
                <w:b/>
                <w:szCs w:val="21"/>
              </w:rPr>
            </w:pPr>
          </w:p>
        </w:tc>
      </w:tr>
      <w:tr w:rsidR="007B7D96" w14:paraId="116F35AC" w14:textId="1F1EC049" w:rsidTr="007B7D96">
        <w:trPr>
          <w:trHeight w:val="510"/>
        </w:trPr>
        <w:tc>
          <w:tcPr>
            <w:tcW w:w="257" w:type="pct"/>
            <w:vMerge/>
            <w:vAlign w:val="center"/>
          </w:tcPr>
          <w:p w14:paraId="6E2C65B5" w14:textId="77777777" w:rsidR="007B7D96" w:rsidRDefault="007B7D96" w:rsidP="001F2E4B">
            <w:pPr>
              <w:jc w:val="center"/>
              <w:rPr>
                <w:b/>
                <w:szCs w:val="21"/>
              </w:rPr>
            </w:pPr>
          </w:p>
        </w:tc>
        <w:tc>
          <w:tcPr>
            <w:tcW w:w="378" w:type="pct"/>
            <w:vMerge/>
            <w:vAlign w:val="center"/>
          </w:tcPr>
          <w:p w14:paraId="3846C079" w14:textId="77777777" w:rsidR="007B7D96" w:rsidRDefault="007B7D96" w:rsidP="001F2E4B">
            <w:pPr>
              <w:jc w:val="center"/>
              <w:rPr>
                <w:b/>
                <w:szCs w:val="21"/>
              </w:rPr>
            </w:pPr>
          </w:p>
        </w:tc>
        <w:tc>
          <w:tcPr>
            <w:tcW w:w="1091" w:type="pct"/>
          </w:tcPr>
          <w:p w14:paraId="0D52B535" w14:textId="77777777" w:rsidR="007B7D96" w:rsidRPr="00706EE9" w:rsidRDefault="007B7D96" w:rsidP="001F2E4B">
            <w:pPr>
              <w:spacing w:line="360" w:lineRule="auto"/>
              <w:rPr>
                <w:sz w:val="24"/>
              </w:rPr>
            </w:pPr>
            <w:r w:rsidRPr="00706EE9">
              <w:rPr>
                <w:rFonts w:hint="eastAsia"/>
                <w:b/>
                <w:szCs w:val="21"/>
              </w:rPr>
              <w:t>★</w:t>
            </w:r>
            <w:r>
              <w:rPr>
                <w:rFonts w:hint="eastAsia"/>
                <w:b/>
                <w:szCs w:val="21"/>
              </w:rPr>
              <w:t>1.5</w:t>
            </w:r>
            <w:r w:rsidRPr="00706EE9">
              <w:rPr>
                <w:rFonts w:hint="eastAsia"/>
                <w:sz w:val="24"/>
              </w:rPr>
              <w:t>具有声学</w:t>
            </w:r>
            <w:r w:rsidRPr="00706EE9">
              <w:rPr>
                <w:rFonts w:hint="eastAsia"/>
                <w:sz w:val="24"/>
              </w:rPr>
              <w:lastRenderedPageBreak/>
              <w:t>仿真功能。</w:t>
            </w:r>
          </w:p>
          <w:p w14:paraId="38FE5E2A" w14:textId="77777777" w:rsidR="007B7D96" w:rsidRDefault="007B7D96" w:rsidP="001F2E4B">
            <w:pPr>
              <w:rPr>
                <w:b/>
                <w:szCs w:val="21"/>
              </w:rPr>
            </w:pPr>
          </w:p>
        </w:tc>
        <w:tc>
          <w:tcPr>
            <w:tcW w:w="1091" w:type="pct"/>
          </w:tcPr>
          <w:p w14:paraId="474E6445" w14:textId="77777777" w:rsidR="007B7D96" w:rsidRPr="00706EE9" w:rsidRDefault="007B7D96" w:rsidP="001F2E4B">
            <w:pPr>
              <w:spacing w:line="360" w:lineRule="auto"/>
              <w:rPr>
                <w:b/>
                <w:szCs w:val="21"/>
              </w:rPr>
            </w:pPr>
          </w:p>
        </w:tc>
        <w:tc>
          <w:tcPr>
            <w:tcW w:w="1092" w:type="pct"/>
          </w:tcPr>
          <w:p w14:paraId="7BC34B0E" w14:textId="769EDB42" w:rsidR="007B7D96" w:rsidRPr="00706EE9" w:rsidRDefault="007B7D96" w:rsidP="001F2E4B">
            <w:pPr>
              <w:spacing w:line="360" w:lineRule="auto"/>
              <w:rPr>
                <w:b/>
                <w:szCs w:val="21"/>
              </w:rPr>
            </w:pPr>
          </w:p>
        </w:tc>
        <w:tc>
          <w:tcPr>
            <w:tcW w:w="1092" w:type="pct"/>
          </w:tcPr>
          <w:p w14:paraId="79C36EDB" w14:textId="616BB31D" w:rsidR="007B7D96" w:rsidRPr="00706EE9" w:rsidRDefault="007B7D96" w:rsidP="001F2E4B">
            <w:pPr>
              <w:spacing w:line="360" w:lineRule="auto"/>
              <w:rPr>
                <w:b/>
                <w:szCs w:val="21"/>
              </w:rPr>
            </w:pPr>
          </w:p>
        </w:tc>
      </w:tr>
      <w:tr w:rsidR="007B7D96" w14:paraId="2C9098CC" w14:textId="5980CC8E" w:rsidTr="007B7D96">
        <w:trPr>
          <w:trHeight w:val="510"/>
        </w:trPr>
        <w:tc>
          <w:tcPr>
            <w:tcW w:w="257" w:type="pct"/>
            <w:vMerge/>
            <w:vAlign w:val="center"/>
          </w:tcPr>
          <w:p w14:paraId="726AB4BD" w14:textId="77777777" w:rsidR="007B7D96" w:rsidRDefault="007B7D96" w:rsidP="001F2E4B">
            <w:pPr>
              <w:jc w:val="center"/>
              <w:rPr>
                <w:b/>
                <w:szCs w:val="21"/>
              </w:rPr>
            </w:pPr>
          </w:p>
        </w:tc>
        <w:tc>
          <w:tcPr>
            <w:tcW w:w="378" w:type="pct"/>
            <w:vMerge/>
            <w:vAlign w:val="center"/>
          </w:tcPr>
          <w:p w14:paraId="02A4ABC7" w14:textId="77777777" w:rsidR="007B7D96" w:rsidRDefault="007B7D96" w:rsidP="001F2E4B">
            <w:pPr>
              <w:jc w:val="center"/>
              <w:rPr>
                <w:b/>
                <w:szCs w:val="21"/>
              </w:rPr>
            </w:pPr>
          </w:p>
        </w:tc>
        <w:tc>
          <w:tcPr>
            <w:tcW w:w="1091" w:type="pct"/>
          </w:tcPr>
          <w:p w14:paraId="025EA12D" w14:textId="77777777" w:rsidR="007B7D96" w:rsidRPr="00706EE9" w:rsidRDefault="007B7D96" w:rsidP="001F2E4B">
            <w:pPr>
              <w:spacing w:line="360" w:lineRule="auto"/>
              <w:rPr>
                <w:sz w:val="24"/>
              </w:rPr>
            </w:pPr>
            <w:r w:rsidRPr="00706EE9">
              <w:rPr>
                <w:rFonts w:hint="eastAsia"/>
                <w:sz w:val="24"/>
              </w:rPr>
              <w:t>▲</w:t>
            </w:r>
            <w:r>
              <w:rPr>
                <w:rFonts w:hint="eastAsia"/>
                <w:b/>
                <w:szCs w:val="21"/>
              </w:rPr>
              <w:t>1.6</w:t>
            </w:r>
            <w:r w:rsidRPr="00706EE9">
              <w:rPr>
                <w:rFonts w:hint="eastAsia"/>
                <w:sz w:val="24"/>
              </w:rPr>
              <w:t>具</w:t>
            </w:r>
            <w:r w:rsidRPr="00706EE9">
              <w:rPr>
                <w:sz w:val="24"/>
              </w:rPr>
              <w:t>有流体力学仿真功能。</w:t>
            </w:r>
          </w:p>
          <w:p w14:paraId="0359F174" w14:textId="77777777" w:rsidR="007B7D96" w:rsidRDefault="007B7D96" w:rsidP="001F2E4B">
            <w:pPr>
              <w:rPr>
                <w:b/>
                <w:szCs w:val="21"/>
              </w:rPr>
            </w:pPr>
          </w:p>
        </w:tc>
        <w:tc>
          <w:tcPr>
            <w:tcW w:w="1091" w:type="pct"/>
          </w:tcPr>
          <w:p w14:paraId="5A0BA1BF" w14:textId="77777777" w:rsidR="007B7D96" w:rsidRPr="00706EE9" w:rsidRDefault="007B7D96" w:rsidP="001F2E4B">
            <w:pPr>
              <w:spacing w:line="360" w:lineRule="auto"/>
              <w:rPr>
                <w:sz w:val="24"/>
              </w:rPr>
            </w:pPr>
          </w:p>
        </w:tc>
        <w:tc>
          <w:tcPr>
            <w:tcW w:w="1092" w:type="pct"/>
          </w:tcPr>
          <w:p w14:paraId="7B021798" w14:textId="2569771F" w:rsidR="007B7D96" w:rsidRPr="00706EE9" w:rsidRDefault="007B7D96" w:rsidP="001F2E4B">
            <w:pPr>
              <w:spacing w:line="360" w:lineRule="auto"/>
              <w:rPr>
                <w:sz w:val="24"/>
              </w:rPr>
            </w:pPr>
          </w:p>
        </w:tc>
        <w:tc>
          <w:tcPr>
            <w:tcW w:w="1092" w:type="pct"/>
          </w:tcPr>
          <w:p w14:paraId="3D344D4F" w14:textId="0E234B08" w:rsidR="007B7D96" w:rsidRPr="00706EE9" w:rsidRDefault="007B7D96" w:rsidP="001F2E4B">
            <w:pPr>
              <w:spacing w:line="360" w:lineRule="auto"/>
              <w:rPr>
                <w:sz w:val="24"/>
              </w:rPr>
            </w:pPr>
          </w:p>
        </w:tc>
      </w:tr>
      <w:tr w:rsidR="007B7D96" w14:paraId="4C49786B" w14:textId="1A86B4DB" w:rsidTr="007B7D96">
        <w:trPr>
          <w:trHeight w:val="510"/>
        </w:trPr>
        <w:tc>
          <w:tcPr>
            <w:tcW w:w="257" w:type="pct"/>
            <w:vMerge/>
            <w:vAlign w:val="center"/>
          </w:tcPr>
          <w:p w14:paraId="42429C05" w14:textId="77777777" w:rsidR="007B7D96" w:rsidRDefault="007B7D96" w:rsidP="001F2E4B">
            <w:pPr>
              <w:jc w:val="center"/>
              <w:rPr>
                <w:b/>
                <w:szCs w:val="21"/>
              </w:rPr>
            </w:pPr>
          </w:p>
        </w:tc>
        <w:tc>
          <w:tcPr>
            <w:tcW w:w="378" w:type="pct"/>
            <w:vMerge/>
            <w:vAlign w:val="center"/>
          </w:tcPr>
          <w:p w14:paraId="10684AA4" w14:textId="77777777" w:rsidR="007B7D96" w:rsidRDefault="007B7D96" w:rsidP="001F2E4B">
            <w:pPr>
              <w:widowControl/>
              <w:jc w:val="center"/>
              <w:rPr>
                <w:b/>
                <w:szCs w:val="21"/>
              </w:rPr>
            </w:pPr>
          </w:p>
        </w:tc>
        <w:tc>
          <w:tcPr>
            <w:tcW w:w="1091" w:type="pct"/>
          </w:tcPr>
          <w:p w14:paraId="0C043712" w14:textId="77777777" w:rsidR="007B7D96" w:rsidRPr="00706EE9" w:rsidRDefault="007B7D96" w:rsidP="001F2E4B">
            <w:pPr>
              <w:spacing w:line="360" w:lineRule="auto"/>
              <w:rPr>
                <w:sz w:val="24"/>
              </w:rPr>
            </w:pPr>
            <w:r w:rsidRPr="00706EE9">
              <w:rPr>
                <w:rFonts w:hint="eastAsia"/>
                <w:sz w:val="24"/>
              </w:rPr>
              <w:t>▲</w:t>
            </w:r>
            <w:r>
              <w:rPr>
                <w:rFonts w:hint="eastAsia"/>
                <w:b/>
                <w:szCs w:val="21"/>
              </w:rPr>
              <w:t>1.7</w:t>
            </w:r>
            <w:r w:rsidRPr="00706EE9">
              <w:rPr>
                <w:sz w:val="24"/>
              </w:rPr>
              <w:t>具有传热仿真功能</w:t>
            </w:r>
            <w:r w:rsidRPr="00706EE9">
              <w:rPr>
                <w:rFonts w:hint="eastAsia"/>
                <w:sz w:val="24"/>
              </w:rPr>
              <w:t>。</w:t>
            </w:r>
          </w:p>
          <w:p w14:paraId="18C15794" w14:textId="77777777" w:rsidR="007B7D96" w:rsidRDefault="007B7D96" w:rsidP="001F2E4B">
            <w:pPr>
              <w:rPr>
                <w:b/>
                <w:szCs w:val="21"/>
              </w:rPr>
            </w:pPr>
          </w:p>
        </w:tc>
        <w:tc>
          <w:tcPr>
            <w:tcW w:w="1091" w:type="pct"/>
          </w:tcPr>
          <w:p w14:paraId="0D706ED3" w14:textId="77777777" w:rsidR="007B7D96" w:rsidRPr="00706EE9" w:rsidRDefault="007B7D96" w:rsidP="001F2E4B">
            <w:pPr>
              <w:spacing w:line="360" w:lineRule="auto"/>
              <w:rPr>
                <w:sz w:val="24"/>
              </w:rPr>
            </w:pPr>
          </w:p>
        </w:tc>
        <w:tc>
          <w:tcPr>
            <w:tcW w:w="1092" w:type="pct"/>
          </w:tcPr>
          <w:p w14:paraId="0B9F2517" w14:textId="0B491327" w:rsidR="007B7D96" w:rsidRPr="00706EE9" w:rsidRDefault="007B7D96" w:rsidP="001F2E4B">
            <w:pPr>
              <w:spacing w:line="360" w:lineRule="auto"/>
              <w:rPr>
                <w:sz w:val="24"/>
              </w:rPr>
            </w:pPr>
          </w:p>
        </w:tc>
        <w:tc>
          <w:tcPr>
            <w:tcW w:w="1092" w:type="pct"/>
          </w:tcPr>
          <w:p w14:paraId="3CD4F147" w14:textId="1A500A12" w:rsidR="007B7D96" w:rsidRPr="00706EE9" w:rsidRDefault="007B7D96" w:rsidP="001F2E4B">
            <w:pPr>
              <w:spacing w:line="360" w:lineRule="auto"/>
              <w:rPr>
                <w:sz w:val="24"/>
              </w:rPr>
            </w:pPr>
          </w:p>
        </w:tc>
      </w:tr>
      <w:tr w:rsidR="007B7D96" w14:paraId="38690E0C" w14:textId="503901B7" w:rsidTr="007B7D96">
        <w:trPr>
          <w:trHeight w:val="510"/>
        </w:trPr>
        <w:tc>
          <w:tcPr>
            <w:tcW w:w="257" w:type="pct"/>
            <w:vMerge/>
            <w:vAlign w:val="center"/>
          </w:tcPr>
          <w:p w14:paraId="399D8ECB" w14:textId="77777777" w:rsidR="007B7D96" w:rsidRDefault="007B7D96" w:rsidP="001F2E4B">
            <w:pPr>
              <w:jc w:val="center"/>
              <w:rPr>
                <w:b/>
                <w:szCs w:val="21"/>
              </w:rPr>
            </w:pPr>
          </w:p>
        </w:tc>
        <w:tc>
          <w:tcPr>
            <w:tcW w:w="378" w:type="pct"/>
            <w:vMerge/>
            <w:vAlign w:val="center"/>
          </w:tcPr>
          <w:p w14:paraId="6C7BC721" w14:textId="77777777" w:rsidR="007B7D96" w:rsidRDefault="007B7D96" w:rsidP="001F2E4B">
            <w:pPr>
              <w:widowControl/>
              <w:jc w:val="center"/>
              <w:rPr>
                <w:b/>
                <w:szCs w:val="21"/>
              </w:rPr>
            </w:pPr>
          </w:p>
        </w:tc>
        <w:tc>
          <w:tcPr>
            <w:tcW w:w="1091" w:type="pct"/>
          </w:tcPr>
          <w:p w14:paraId="63931E78" w14:textId="77777777" w:rsidR="007B7D96" w:rsidRPr="00706EE9" w:rsidRDefault="007B7D96" w:rsidP="001F2E4B">
            <w:pPr>
              <w:spacing w:line="360" w:lineRule="auto"/>
              <w:rPr>
                <w:sz w:val="24"/>
              </w:rPr>
            </w:pPr>
            <w:r>
              <w:rPr>
                <w:rFonts w:hint="eastAsia"/>
                <w:b/>
                <w:szCs w:val="21"/>
              </w:rPr>
              <w:t>1.8</w:t>
            </w:r>
            <w:r w:rsidRPr="00706EE9">
              <w:rPr>
                <w:rFonts w:hint="eastAsia"/>
                <w:sz w:val="24"/>
              </w:rPr>
              <w:t>具有几何建模功能。</w:t>
            </w:r>
          </w:p>
          <w:p w14:paraId="1E04C793" w14:textId="77777777" w:rsidR="007B7D96" w:rsidRDefault="007B7D96" w:rsidP="001F2E4B">
            <w:pPr>
              <w:rPr>
                <w:b/>
                <w:szCs w:val="21"/>
              </w:rPr>
            </w:pPr>
          </w:p>
        </w:tc>
        <w:tc>
          <w:tcPr>
            <w:tcW w:w="1091" w:type="pct"/>
          </w:tcPr>
          <w:p w14:paraId="31D64901" w14:textId="77777777" w:rsidR="007B7D96" w:rsidRDefault="007B7D96" w:rsidP="001F2E4B">
            <w:pPr>
              <w:spacing w:line="360" w:lineRule="auto"/>
              <w:rPr>
                <w:b/>
                <w:szCs w:val="21"/>
              </w:rPr>
            </w:pPr>
          </w:p>
        </w:tc>
        <w:tc>
          <w:tcPr>
            <w:tcW w:w="1092" w:type="pct"/>
          </w:tcPr>
          <w:p w14:paraId="10514998" w14:textId="2D585C36" w:rsidR="007B7D96" w:rsidRDefault="007B7D96" w:rsidP="001F2E4B">
            <w:pPr>
              <w:spacing w:line="360" w:lineRule="auto"/>
              <w:rPr>
                <w:b/>
                <w:szCs w:val="21"/>
              </w:rPr>
            </w:pPr>
          </w:p>
        </w:tc>
        <w:tc>
          <w:tcPr>
            <w:tcW w:w="1092" w:type="pct"/>
          </w:tcPr>
          <w:p w14:paraId="3603A9EA" w14:textId="735EA0F2" w:rsidR="007B7D96" w:rsidRDefault="007B7D96" w:rsidP="001F2E4B">
            <w:pPr>
              <w:spacing w:line="360" w:lineRule="auto"/>
              <w:rPr>
                <w:b/>
                <w:szCs w:val="21"/>
              </w:rPr>
            </w:pPr>
          </w:p>
        </w:tc>
      </w:tr>
      <w:tr w:rsidR="007B7D96" w14:paraId="2A601F1C" w14:textId="459A4715" w:rsidTr="007B7D96">
        <w:trPr>
          <w:trHeight w:val="510"/>
        </w:trPr>
        <w:tc>
          <w:tcPr>
            <w:tcW w:w="257" w:type="pct"/>
            <w:vMerge/>
            <w:vAlign w:val="center"/>
          </w:tcPr>
          <w:p w14:paraId="314CAC51" w14:textId="77777777" w:rsidR="007B7D96" w:rsidRDefault="007B7D96" w:rsidP="001F2E4B">
            <w:pPr>
              <w:jc w:val="center"/>
              <w:rPr>
                <w:b/>
                <w:szCs w:val="21"/>
              </w:rPr>
            </w:pPr>
          </w:p>
        </w:tc>
        <w:tc>
          <w:tcPr>
            <w:tcW w:w="378" w:type="pct"/>
            <w:vMerge/>
            <w:vAlign w:val="center"/>
          </w:tcPr>
          <w:p w14:paraId="657B5D9D" w14:textId="77777777" w:rsidR="007B7D96" w:rsidRDefault="007B7D96" w:rsidP="001F2E4B">
            <w:pPr>
              <w:widowControl/>
              <w:jc w:val="center"/>
              <w:rPr>
                <w:b/>
                <w:szCs w:val="21"/>
              </w:rPr>
            </w:pPr>
          </w:p>
        </w:tc>
        <w:tc>
          <w:tcPr>
            <w:tcW w:w="1091" w:type="pct"/>
          </w:tcPr>
          <w:p w14:paraId="48C34719" w14:textId="77777777" w:rsidR="007B7D96" w:rsidRPr="00706EE9" w:rsidRDefault="007B7D96" w:rsidP="001F2E4B">
            <w:pPr>
              <w:spacing w:line="360" w:lineRule="auto"/>
              <w:rPr>
                <w:sz w:val="24"/>
              </w:rPr>
            </w:pPr>
            <w:r>
              <w:rPr>
                <w:rFonts w:hint="eastAsia"/>
                <w:b/>
                <w:szCs w:val="21"/>
              </w:rPr>
              <w:t>1.9</w:t>
            </w:r>
            <w:r w:rsidRPr="00706EE9">
              <w:rPr>
                <w:sz w:val="24"/>
              </w:rPr>
              <w:t>具有数学建模功能</w:t>
            </w:r>
            <w:r w:rsidRPr="00706EE9">
              <w:rPr>
                <w:rFonts w:hint="eastAsia"/>
                <w:sz w:val="24"/>
              </w:rPr>
              <w:t>。</w:t>
            </w:r>
          </w:p>
          <w:p w14:paraId="068B559D" w14:textId="77777777" w:rsidR="007B7D96" w:rsidRDefault="007B7D96" w:rsidP="001F2E4B">
            <w:pPr>
              <w:rPr>
                <w:b/>
                <w:szCs w:val="21"/>
              </w:rPr>
            </w:pPr>
          </w:p>
        </w:tc>
        <w:tc>
          <w:tcPr>
            <w:tcW w:w="1091" w:type="pct"/>
          </w:tcPr>
          <w:p w14:paraId="24576297" w14:textId="77777777" w:rsidR="007B7D96" w:rsidRDefault="007B7D96" w:rsidP="001F2E4B">
            <w:pPr>
              <w:spacing w:line="360" w:lineRule="auto"/>
              <w:rPr>
                <w:b/>
                <w:szCs w:val="21"/>
              </w:rPr>
            </w:pPr>
          </w:p>
        </w:tc>
        <w:tc>
          <w:tcPr>
            <w:tcW w:w="1092" w:type="pct"/>
          </w:tcPr>
          <w:p w14:paraId="07ACC102" w14:textId="04BB667C" w:rsidR="007B7D96" w:rsidRDefault="007B7D96" w:rsidP="001F2E4B">
            <w:pPr>
              <w:spacing w:line="360" w:lineRule="auto"/>
              <w:rPr>
                <w:b/>
                <w:szCs w:val="21"/>
              </w:rPr>
            </w:pPr>
          </w:p>
        </w:tc>
        <w:tc>
          <w:tcPr>
            <w:tcW w:w="1092" w:type="pct"/>
          </w:tcPr>
          <w:p w14:paraId="4AA5B8A2" w14:textId="1981126E" w:rsidR="007B7D96" w:rsidRDefault="007B7D96" w:rsidP="001F2E4B">
            <w:pPr>
              <w:spacing w:line="360" w:lineRule="auto"/>
              <w:rPr>
                <w:b/>
                <w:szCs w:val="21"/>
              </w:rPr>
            </w:pPr>
          </w:p>
        </w:tc>
      </w:tr>
      <w:tr w:rsidR="007B7D96" w14:paraId="35C02CCB" w14:textId="52A90E0B" w:rsidTr="007B7D96">
        <w:trPr>
          <w:trHeight w:val="510"/>
        </w:trPr>
        <w:tc>
          <w:tcPr>
            <w:tcW w:w="257" w:type="pct"/>
            <w:vMerge/>
            <w:vAlign w:val="center"/>
          </w:tcPr>
          <w:p w14:paraId="44963C0E" w14:textId="77777777" w:rsidR="007B7D96" w:rsidRDefault="007B7D96" w:rsidP="001F2E4B">
            <w:pPr>
              <w:jc w:val="center"/>
              <w:rPr>
                <w:b/>
                <w:szCs w:val="21"/>
              </w:rPr>
            </w:pPr>
          </w:p>
        </w:tc>
        <w:tc>
          <w:tcPr>
            <w:tcW w:w="378" w:type="pct"/>
            <w:vMerge/>
            <w:vAlign w:val="center"/>
          </w:tcPr>
          <w:p w14:paraId="528AB87B" w14:textId="77777777" w:rsidR="007B7D96" w:rsidRDefault="007B7D96" w:rsidP="001F2E4B">
            <w:pPr>
              <w:widowControl/>
              <w:jc w:val="center"/>
              <w:rPr>
                <w:b/>
                <w:szCs w:val="21"/>
              </w:rPr>
            </w:pPr>
          </w:p>
        </w:tc>
        <w:tc>
          <w:tcPr>
            <w:tcW w:w="1091" w:type="pct"/>
          </w:tcPr>
          <w:p w14:paraId="2ED426E5" w14:textId="77777777" w:rsidR="007B7D96" w:rsidRPr="00706EE9" w:rsidRDefault="007B7D96" w:rsidP="001F2E4B">
            <w:pPr>
              <w:spacing w:line="360" w:lineRule="auto"/>
              <w:rPr>
                <w:sz w:val="24"/>
              </w:rPr>
            </w:pPr>
            <w:r w:rsidRPr="00706EE9">
              <w:rPr>
                <w:rFonts w:hint="eastAsia"/>
                <w:sz w:val="24"/>
              </w:rPr>
              <w:t>▲</w:t>
            </w:r>
            <w:r>
              <w:rPr>
                <w:rFonts w:hint="eastAsia"/>
                <w:b/>
                <w:szCs w:val="21"/>
              </w:rPr>
              <w:t>1.10</w:t>
            </w:r>
            <w:r w:rsidRPr="00706EE9">
              <w:rPr>
                <w:sz w:val="24"/>
              </w:rPr>
              <w:t>具有固体力学仿真功能</w:t>
            </w:r>
            <w:r w:rsidRPr="00706EE9">
              <w:rPr>
                <w:rFonts w:hint="eastAsia"/>
                <w:sz w:val="24"/>
              </w:rPr>
              <w:t>。</w:t>
            </w:r>
          </w:p>
          <w:p w14:paraId="1BE4DB5D" w14:textId="77777777" w:rsidR="007B7D96" w:rsidRDefault="007B7D96" w:rsidP="001F2E4B">
            <w:pPr>
              <w:rPr>
                <w:b/>
                <w:szCs w:val="21"/>
              </w:rPr>
            </w:pPr>
          </w:p>
        </w:tc>
        <w:tc>
          <w:tcPr>
            <w:tcW w:w="1091" w:type="pct"/>
          </w:tcPr>
          <w:p w14:paraId="5F8B027B" w14:textId="77777777" w:rsidR="007B7D96" w:rsidRPr="00706EE9" w:rsidRDefault="007B7D96" w:rsidP="001F2E4B">
            <w:pPr>
              <w:spacing w:line="360" w:lineRule="auto"/>
              <w:rPr>
                <w:sz w:val="24"/>
              </w:rPr>
            </w:pPr>
          </w:p>
        </w:tc>
        <w:tc>
          <w:tcPr>
            <w:tcW w:w="1092" w:type="pct"/>
          </w:tcPr>
          <w:p w14:paraId="6DB19CC4" w14:textId="476DEF88" w:rsidR="007B7D96" w:rsidRPr="00706EE9" w:rsidRDefault="007B7D96" w:rsidP="001F2E4B">
            <w:pPr>
              <w:spacing w:line="360" w:lineRule="auto"/>
              <w:rPr>
                <w:sz w:val="24"/>
              </w:rPr>
            </w:pPr>
          </w:p>
        </w:tc>
        <w:tc>
          <w:tcPr>
            <w:tcW w:w="1092" w:type="pct"/>
          </w:tcPr>
          <w:p w14:paraId="3A8CAB1E" w14:textId="0975224D" w:rsidR="007B7D96" w:rsidRPr="00706EE9" w:rsidRDefault="007B7D96" w:rsidP="001F2E4B">
            <w:pPr>
              <w:spacing w:line="360" w:lineRule="auto"/>
              <w:rPr>
                <w:sz w:val="24"/>
              </w:rPr>
            </w:pPr>
          </w:p>
        </w:tc>
      </w:tr>
      <w:tr w:rsidR="007B7D96" w14:paraId="4C949CDD" w14:textId="418D5FB0" w:rsidTr="007B7D96">
        <w:trPr>
          <w:trHeight w:val="510"/>
        </w:trPr>
        <w:tc>
          <w:tcPr>
            <w:tcW w:w="257" w:type="pct"/>
            <w:vMerge/>
            <w:vAlign w:val="center"/>
          </w:tcPr>
          <w:p w14:paraId="28832F74" w14:textId="77777777" w:rsidR="007B7D96" w:rsidRDefault="007B7D96" w:rsidP="001F2E4B">
            <w:pPr>
              <w:jc w:val="center"/>
              <w:rPr>
                <w:b/>
                <w:szCs w:val="21"/>
              </w:rPr>
            </w:pPr>
          </w:p>
        </w:tc>
        <w:tc>
          <w:tcPr>
            <w:tcW w:w="378" w:type="pct"/>
            <w:vMerge/>
            <w:vAlign w:val="center"/>
          </w:tcPr>
          <w:p w14:paraId="4BC04876" w14:textId="77777777" w:rsidR="007B7D96" w:rsidRDefault="007B7D96" w:rsidP="001F2E4B">
            <w:pPr>
              <w:widowControl/>
              <w:jc w:val="center"/>
              <w:rPr>
                <w:b/>
                <w:szCs w:val="21"/>
              </w:rPr>
            </w:pPr>
          </w:p>
        </w:tc>
        <w:tc>
          <w:tcPr>
            <w:tcW w:w="1091" w:type="pct"/>
          </w:tcPr>
          <w:p w14:paraId="2AA8B01C" w14:textId="77777777" w:rsidR="007B7D96" w:rsidRPr="00706EE9" w:rsidRDefault="007B7D96" w:rsidP="001F2E4B">
            <w:pPr>
              <w:spacing w:line="360" w:lineRule="auto"/>
              <w:rPr>
                <w:sz w:val="24"/>
              </w:rPr>
            </w:pPr>
            <w:r>
              <w:rPr>
                <w:b/>
                <w:szCs w:val="21"/>
              </w:rPr>
              <w:t>1.11</w:t>
            </w:r>
            <w:r w:rsidRPr="00706EE9">
              <w:rPr>
                <w:rFonts w:hint="eastAsia"/>
                <w:sz w:val="24"/>
              </w:rPr>
              <w:t>具有案例模型。</w:t>
            </w:r>
          </w:p>
          <w:p w14:paraId="2478E276" w14:textId="77777777" w:rsidR="007B7D96" w:rsidRDefault="007B7D96" w:rsidP="001F2E4B">
            <w:pPr>
              <w:rPr>
                <w:b/>
                <w:szCs w:val="21"/>
              </w:rPr>
            </w:pPr>
          </w:p>
        </w:tc>
        <w:tc>
          <w:tcPr>
            <w:tcW w:w="1091" w:type="pct"/>
          </w:tcPr>
          <w:p w14:paraId="3E594E81" w14:textId="77777777" w:rsidR="007B7D96" w:rsidRDefault="007B7D96" w:rsidP="001F2E4B">
            <w:pPr>
              <w:spacing w:line="360" w:lineRule="auto"/>
              <w:rPr>
                <w:b/>
                <w:szCs w:val="21"/>
              </w:rPr>
            </w:pPr>
          </w:p>
        </w:tc>
        <w:tc>
          <w:tcPr>
            <w:tcW w:w="1092" w:type="pct"/>
          </w:tcPr>
          <w:p w14:paraId="6668BB7A" w14:textId="72EB0CDC" w:rsidR="007B7D96" w:rsidRDefault="007B7D96" w:rsidP="001F2E4B">
            <w:pPr>
              <w:spacing w:line="360" w:lineRule="auto"/>
              <w:rPr>
                <w:b/>
                <w:szCs w:val="21"/>
              </w:rPr>
            </w:pPr>
          </w:p>
        </w:tc>
        <w:tc>
          <w:tcPr>
            <w:tcW w:w="1092" w:type="pct"/>
          </w:tcPr>
          <w:p w14:paraId="679CA8D8" w14:textId="51D7FF44" w:rsidR="007B7D96" w:rsidRDefault="007B7D96" w:rsidP="001F2E4B">
            <w:pPr>
              <w:spacing w:line="360" w:lineRule="auto"/>
              <w:rPr>
                <w:b/>
                <w:szCs w:val="21"/>
              </w:rPr>
            </w:pPr>
          </w:p>
        </w:tc>
      </w:tr>
      <w:tr w:rsidR="007B7D96" w14:paraId="559789C2" w14:textId="0006525F" w:rsidTr="007B7D96">
        <w:trPr>
          <w:trHeight w:val="510"/>
        </w:trPr>
        <w:tc>
          <w:tcPr>
            <w:tcW w:w="257" w:type="pct"/>
            <w:vMerge/>
            <w:vAlign w:val="center"/>
          </w:tcPr>
          <w:p w14:paraId="7C529583" w14:textId="77777777" w:rsidR="007B7D96" w:rsidRDefault="007B7D96" w:rsidP="001F2E4B">
            <w:pPr>
              <w:jc w:val="center"/>
              <w:rPr>
                <w:b/>
                <w:szCs w:val="21"/>
              </w:rPr>
            </w:pPr>
          </w:p>
        </w:tc>
        <w:tc>
          <w:tcPr>
            <w:tcW w:w="378" w:type="pct"/>
            <w:vMerge/>
            <w:vAlign w:val="center"/>
          </w:tcPr>
          <w:p w14:paraId="073EAA85" w14:textId="77777777" w:rsidR="007B7D96" w:rsidRDefault="007B7D96" w:rsidP="001F2E4B">
            <w:pPr>
              <w:widowControl/>
              <w:jc w:val="center"/>
              <w:rPr>
                <w:b/>
                <w:szCs w:val="21"/>
              </w:rPr>
            </w:pPr>
          </w:p>
        </w:tc>
        <w:tc>
          <w:tcPr>
            <w:tcW w:w="1091" w:type="pct"/>
          </w:tcPr>
          <w:p w14:paraId="0A206166" w14:textId="77777777" w:rsidR="007B7D96" w:rsidRPr="00706EE9" w:rsidRDefault="007B7D96" w:rsidP="001F2E4B">
            <w:pPr>
              <w:spacing w:line="360" w:lineRule="auto"/>
              <w:rPr>
                <w:sz w:val="24"/>
              </w:rPr>
            </w:pPr>
            <w:r w:rsidRPr="00706EE9">
              <w:rPr>
                <w:rFonts w:hint="eastAsia"/>
                <w:b/>
                <w:szCs w:val="21"/>
              </w:rPr>
              <w:t>★</w:t>
            </w:r>
            <w:r>
              <w:rPr>
                <w:rFonts w:hint="eastAsia"/>
                <w:b/>
                <w:szCs w:val="21"/>
              </w:rPr>
              <w:t>1.12</w:t>
            </w:r>
            <w:r w:rsidRPr="00706EE9">
              <w:rPr>
                <w:sz w:val="24"/>
              </w:rPr>
              <w:t>满足同时在</w:t>
            </w:r>
            <w:r w:rsidRPr="00706EE9">
              <w:rPr>
                <w:rFonts w:hint="eastAsia"/>
                <w:sz w:val="24"/>
              </w:rPr>
              <w:t>2</w:t>
            </w:r>
            <w:r w:rsidRPr="00706EE9">
              <w:rPr>
                <w:sz w:val="24"/>
              </w:rPr>
              <w:t>0</w:t>
            </w:r>
            <w:r w:rsidRPr="00706EE9">
              <w:rPr>
                <w:sz w:val="24"/>
              </w:rPr>
              <w:t>台电脑上进行上述</w:t>
            </w:r>
            <w:r w:rsidRPr="00706EE9">
              <w:rPr>
                <w:rFonts w:hint="eastAsia"/>
                <w:sz w:val="24"/>
              </w:rPr>
              <w:t>6</w:t>
            </w:r>
            <w:r w:rsidRPr="00706EE9">
              <w:rPr>
                <w:rFonts w:hint="eastAsia"/>
                <w:sz w:val="24"/>
              </w:rPr>
              <w:t>个实验。</w:t>
            </w:r>
          </w:p>
          <w:p w14:paraId="1745388F" w14:textId="77777777" w:rsidR="007B7D96" w:rsidRDefault="007B7D96" w:rsidP="001F2E4B">
            <w:pPr>
              <w:rPr>
                <w:b/>
                <w:szCs w:val="21"/>
              </w:rPr>
            </w:pPr>
          </w:p>
        </w:tc>
        <w:tc>
          <w:tcPr>
            <w:tcW w:w="1091" w:type="pct"/>
          </w:tcPr>
          <w:p w14:paraId="52523433" w14:textId="77777777" w:rsidR="007B7D96" w:rsidRPr="00706EE9" w:rsidRDefault="007B7D96" w:rsidP="001F2E4B">
            <w:pPr>
              <w:spacing w:line="360" w:lineRule="auto"/>
              <w:rPr>
                <w:b/>
                <w:szCs w:val="21"/>
              </w:rPr>
            </w:pPr>
          </w:p>
        </w:tc>
        <w:tc>
          <w:tcPr>
            <w:tcW w:w="1092" w:type="pct"/>
          </w:tcPr>
          <w:p w14:paraId="57025DAC" w14:textId="03258B00" w:rsidR="007B7D96" w:rsidRPr="00706EE9" w:rsidRDefault="007B7D96" w:rsidP="001F2E4B">
            <w:pPr>
              <w:spacing w:line="360" w:lineRule="auto"/>
              <w:rPr>
                <w:b/>
                <w:szCs w:val="21"/>
              </w:rPr>
            </w:pPr>
          </w:p>
        </w:tc>
        <w:tc>
          <w:tcPr>
            <w:tcW w:w="1092" w:type="pct"/>
          </w:tcPr>
          <w:p w14:paraId="0D92A935" w14:textId="5AED271D" w:rsidR="007B7D96" w:rsidRPr="00706EE9" w:rsidRDefault="007B7D96" w:rsidP="001F2E4B">
            <w:pPr>
              <w:spacing w:line="360" w:lineRule="auto"/>
              <w:rPr>
                <w:b/>
                <w:szCs w:val="21"/>
              </w:rPr>
            </w:pPr>
          </w:p>
        </w:tc>
      </w:tr>
      <w:tr w:rsidR="007B7D96" w:rsidRPr="00D70B8E" w14:paraId="33F0B247" w14:textId="4E720D8D" w:rsidTr="007B7D96">
        <w:trPr>
          <w:trHeight w:val="510"/>
        </w:trPr>
        <w:tc>
          <w:tcPr>
            <w:tcW w:w="257" w:type="pct"/>
            <w:vMerge/>
            <w:vAlign w:val="center"/>
          </w:tcPr>
          <w:p w14:paraId="318CC014" w14:textId="77777777" w:rsidR="007B7D96" w:rsidRDefault="007B7D96" w:rsidP="001F2E4B">
            <w:pPr>
              <w:jc w:val="center"/>
              <w:rPr>
                <w:b/>
                <w:szCs w:val="21"/>
              </w:rPr>
            </w:pPr>
          </w:p>
        </w:tc>
        <w:tc>
          <w:tcPr>
            <w:tcW w:w="378" w:type="pct"/>
            <w:vMerge/>
            <w:vAlign w:val="center"/>
          </w:tcPr>
          <w:p w14:paraId="7FB1889E" w14:textId="77777777" w:rsidR="007B7D96" w:rsidRDefault="007B7D96" w:rsidP="001F2E4B">
            <w:pPr>
              <w:widowControl/>
              <w:jc w:val="center"/>
              <w:rPr>
                <w:b/>
                <w:szCs w:val="21"/>
              </w:rPr>
            </w:pPr>
          </w:p>
        </w:tc>
        <w:tc>
          <w:tcPr>
            <w:tcW w:w="1091" w:type="pct"/>
          </w:tcPr>
          <w:p w14:paraId="58D30EEE" w14:textId="77777777" w:rsidR="007B7D96" w:rsidRPr="00D70B8E" w:rsidRDefault="007B7D96" w:rsidP="001F2E4B">
            <w:pPr>
              <w:rPr>
                <w:b/>
                <w:szCs w:val="21"/>
              </w:rPr>
            </w:pPr>
            <w:r>
              <w:rPr>
                <w:rFonts w:hint="eastAsia"/>
                <w:b/>
                <w:szCs w:val="21"/>
              </w:rPr>
              <w:t>1.13</w:t>
            </w:r>
            <w:r w:rsidRPr="00D70B8E">
              <w:rPr>
                <w:rFonts w:hint="eastAsia"/>
                <w:sz w:val="24"/>
              </w:rPr>
              <w:t>所</w:t>
            </w:r>
            <w:r w:rsidRPr="00D70B8E">
              <w:rPr>
                <w:sz w:val="24"/>
              </w:rPr>
              <w:t>有</w:t>
            </w:r>
            <w:r w:rsidRPr="00D70B8E">
              <w:rPr>
                <w:rFonts w:hint="eastAsia"/>
                <w:sz w:val="24"/>
              </w:rPr>
              <w:t>数值</w:t>
            </w:r>
            <w:r w:rsidRPr="00D70B8E">
              <w:rPr>
                <w:sz w:val="24"/>
              </w:rPr>
              <w:t>计算均基于有限元方法。</w:t>
            </w:r>
          </w:p>
        </w:tc>
        <w:tc>
          <w:tcPr>
            <w:tcW w:w="1091" w:type="pct"/>
          </w:tcPr>
          <w:p w14:paraId="1AFBDB27" w14:textId="77777777" w:rsidR="007B7D96" w:rsidRDefault="007B7D96" w:rsidP="001F2E4B">
            <w:pPr>
              <w:rPr>
                <w:b/>
                <w:szCs w:val="21"/>
              </w:rPr>
            </w:pPr>
          </w:p>
        </w:tc>
        <w:tc>
          <w:tcPr>
            <w:tcW w:w="1092" w:type="pct"/>
          </w:tcPr>
          <w:p w14:paraId="295964D0" w14:textId="36A96105" w:rsidR="007B7D96" w:rsidRDefault="007B7D96" w:rsidP="001F2E4B">
            <w:pPr>
              <w:rPr>
                <w:b/>
                <w:szCs w:val="21"/>
              </w:rPr>
            </w:pPr>
          </w:p>
        </w:tc>
        <w:tc>
          <w:tcPr>
            <w:tcW w:w="1092" w:type="pct"/>
          </w:tcPr>
          <w:p w14:paraId="087EC3AB" w14:textId="10D07D08" w:rsidR="007B7D96" w:rsidRDefault="007B7D96" w:rsidP="001F2E4B">
            <w:pPr>
              <w:rPr>
                <w:b/>
                <w:szCs w:val="21"/>
              </w:rPr>
            </w:pPr>
          </w:p>
        </w:tc>
      </w:tr>
      <w:tr w:rsidR="007B7D96" w:rsidRPr="00D70B8E" w14:paraId="470478A4" w14:textId="0225388A" w:rsidTr="007B7D96">
        <w:trPr>
          <w:trHeight w:val="510"/>
        </w:trPr>
        <w:tc>
          <w:tcPr>
            <w:tcW w:w="257" w:type="pct"/>
            <w:vMerge/>
            <w:vAlign w:val="center"/>
          </w:tcPr>
          <w:p w14:paraId="33F42443" w14:textId="77777777" w:rsidR="007B7D96" w:rsidRDefault="007B7D96" w:rsidP="001F2E4B">
            <w:pPr>
              <w:jc w:val="center"/>
              <w:rPr>
                <w:b/>
                <w:szCs w:val="21"/>
              </w:rPr>
            </w:pPr>
          </w:p>
        </w:tc>
        <w:tc>
          <w:tcPr>
            <w:tcW w:w="378" w:type="pct"/>
            <w:vMerge/>
            <w:vAlign w:val="center"/>
          </w:tcPr>
          <w:p w14:paraId="381FE958" w14:textId="77777777" w:rsidR="007B7D96" w:rsidRDefault="007B7D96" w:rsidP="001F2E4B">
            <w:pPr>
              <w:widowControl/>
              <w:jc w:val="center"/>
              <w:rPr>
                <w:b/>
                <w:szCs w:val="21"/>
              </w:rPr>
            </w:pPr>
          </w:p>
        </w:tc>
        <w:tc>
          <w:tcPr>
            <w:tcW w:w="1091" w:type="pct"/>
          </w:tcPr>
          <w:p w14:paraId="3B47A7FD" w14:textId="77777777" w:rsidR="007B7D96" w:rsidRPr="00D70B8E" w:rsidRDefault="007B7D96" w:rsidP="001F2E4B">
            <w:pPr>
              <w:spacing w:line="360" w:lineRule="auto"/>
              <w:rPr>
                <w:sz w:val="24"/>
              </w:rPr>
            </w:pPr>
            <w:r>
              <w:rPr>
                <w:rFonts w:hint="eastAsia"/>
                <w:b/>
                <w:szCs w:val="21"/>
              </w:rPr>
              <w:t>1.14</w:t>
            </w:r>
            <w:r w:rsidRPr="00D70B8E">
              <w:rPr>
                <w:rFonts w:hint="eastAsia"/>
                <w:sz w:val="24"/>
              </w:rPr>
              <w:t>任意</w:t>
            </w:r>
            <w:r w:rsidRPr="00D70B8E">
              <w:rPr>
                <w:sz w:val="24"/>
              </w:rPr>
              <w:t>指定多物理场耦合，</w:t>
            </w:r>
            <w:r w:rsidRPr="00D70B8E">
              <w:rPr>
                <w:rFonts w:hint="eastAsia"/>
                <w:sz w:val="24"/>
              </w:rPr>
              <w:t>并且可以一次性同时求解的直接耦合功能。</w:t>
            </w:r>
          </w:p>
        </w:tc>
        <w:tc>
          <w:tcPr>
            <w:tcW w:w="1091" w:type="pct"/>
          </w:tcPr>
          <w:p w14:paraId="3AE2F038" w14:textId="77777777" w:rsidR="007B7D96" w:rsidRDefault="007B7D96" w:rsidP="001F2E4B">
            <w:pPr>
              <w:spacing w:line="360" w:lineRule="auto"/>
              <w:rPr>
                <w:b/>
                <w:szCs w:val="21"/>
              </w:rPr>
            </w:pPr>
          </w:p>
        </w:tc>
        <w:tc>
          <w:tcPr>
            <w:tcW w:w="1092" w:type="pct"/>
          </w:tcPr>
          <w:p w14:paraId="1357878D" w14:textId="4B1334F1" w:rsidR="007B7D96" w:rsidRDefault="007B7D96" w:rsidP="001F2E4B">
            <w:pPr>
              <w:spacing w:line="360" w:lineRule="auto"/>
              <w:rPr>
                <w:b/>
                <w:szCs w:val="21"/>
              </w:rPr>
            </w:pPr>
          </w:p>
        </w:tc>
        <w:tc>
          <w:tcPr>
            <w:tcW w:w="1092" w:type="pct"/>
          </w:tcPr>
          <w:p w14:paraId="68F6A932" w14:textId="657D4F49" w:rsidR="007B7D96" w:rsidRDefault="007B7D96" w:rsidP="001F2E4B">
            <w:pPr>
              <w:spacing w:line="360" w:lineRule="auto"/>
              <w:rPr>
                <w:b/>
                <w:szCs w:val="21"/>
              </w:rPr>
            </w:pPr>
          </w:p>
        </w:tc>
      </w:tr>
      <w:tr w:rsidR="007B7D96" w:rsidRPr="00D70B8E" w14:paraId="06710629" w14:textId="59C5E3AB" w:rsidTr="007B7D96">
        <w:trPr>
          <w:trHeight w:val="510"/>
        </w:trPr>
        <w:tc>
          <w:tcPr>
            <w:tcW w:w="257" w:type="pct"/>
            <w:vMerge/>
            <w:vAlign w:val="center"/>
          </w:tcPr>
          <w:p w14:paraId="1194FC5B" w14:textId="77777777" w:rsidR="007B7D96" w:rsidRDefault="007B7D96" w:rsidP="001F2E4B">
            <w:pPr>
              <w:jc w:val="center"/>
              <w:rPr>
                <w:b/>
                <w:szCs w:val="21"/>
              </w:rPr>
            </w:pPr>
          </w:p>
        </w:tc>
        <w:tc>
          <w:tcPr>
            <w:tcW w:w="378" w:type="pct"/>
            <w:vMerge/>
            <w:vAlign w:val="center"/>
          </w:tcPr>
          <w:p w14:paraId="1BA1DB32" w14:textId="77777777" w:rsidR="007B7D96" w:rsidRDefault="007B7D96" w:rsidP="001F2E4B">
            <w:pPr>
              <w:widowControl/>
              <w:jc w:val="center"/>
              <w:rPr>
                <w:b/>
                <w:szCs w:val="21"/>
              </w:rPr>
            </w:pPr>
          </w:p>
        </w:tc>
        <w:tc>
          <w:tcPr>
            <w:tcW w:w="1091" w:type="pct"/>
          </w:tcPr>
          <w:p w14:paraId="2B62C01E" w14:textId="77777777" w:rsidR="007B7D96" w:rsidRPr="00D70B8E" w:rsidRDefault="007B7D96" w:rsidP="001F2E4B">
            <w:pPr>
              <w:spacing w:line="360" w:lineRule="auto"/>
              <w:rPr>
                <w:sz w:val="24"/>
              </w:rPr>
            </w:pPr>
            <w:r>
              <w:rPr>
                <w:rFonts w:hint="eastAsia"/>
                <w:b/>
                <w:szCs w:val="21"/>
              </w:rPr>
              <w:t>1.15</w:t>
            </w:r>
            <w:r w:rsidRPr="00D70B8E">
              <w:rPr>
                <w:rFonts w:hint="eastAsia"/>
                <w:sz w:val="24"/>
              </w:rPr>
              <w:t>提供前</w:t>
            </w:r>
            <w:r w:rsidRPr="00D70B8E">
              <w:rPr>
                <w:sz w:val="24"/>
              </w:rPr>
              <w:t>处理</w:t>
            </w:r>
            <w:r w:rsidRPr="00D70B8E">
              <w:rPr>
                <w:sz w:val="24"/>
              </w:rPr>
              <w:lastRenderedPageBreak/>
              <w:t>器</w:t>
            </w:r>
            <w:r w:rsidRPr="00D70B8E">
              <w:rPr>
                <w:rFonts w:hint="eastAsia"/>
                <w:sz w:val="24"/>
              </w:rPr>
              <w:t>、</w:t>
            </w:r>
            <w:r w:rsidRPr="00D70B8E">
              <w:rPr>
                <w:sz w:val="24"/>
              </w:rPr>
              <w:t>求解器</w:t>
            </w:r>
            <w:r w:rsidRPr="00D70B8E">
              <w:rPr>
                <w:rFonts w:hint="eastAsia"/>
                <w:sz w:val="24"/>
              </w:rPr>
              <w:t>和</w:t>
            </w:r>
            <w:r w:rsidRPr="00D70B8E">
              <w:rPr>
                <w:sz w:val="24"/>
              </w:rPr>
              <w:t>后处理器。</w:t>
            </w:r>
          </w:p>
        </w:tc>
        <w:tc>
          <w:tcPr>
            <w:tcW w:w="1091" w:type="pct"/>
          </w:tcPr>
          <w:p w14:paraId="71FE9FFE" w14:textId="77777777" w:rsidR="007B7D96" w:rsidRDefault="007B7D96" w:rsidP="001F2E4B">
            <w:pPr>
              <w:spacing w:line="360" w:lineRule="auto"/>
              <w:rPr>
                <w:b/>
                <w:szCs w:val="21"/>
              </w:rPr>
            </w:pPr>
          </w:p>
        </w:tc>
        <w:tc>
          <w:tcPr>
            <w:tcW w:w="1092" w:type="pct"/>
          </w:tcPr>
          <w:p w14:paraId="061F273E" w14:textId="2F26790C" w:rsidR="007B7D96" w:rsidRDefault="007B7D96" w:rsidP="001F2E4B">
            <w:pPr>
              <w:spacing w:line="360" w:lineRule="auto"/>
              <w:rPr>
                <w:b/>
                <w:szCs w:val="21"/>
              </w:rPr>
            </w:pPr>
          </w:p>
        </w:tc>
        <w:tc>
          <w:tcPr>
            <w:tcW w:w="1092" w:type="pct"/>
          </w:tcPr>
          <w:p w14:paraId="17BBF54F" w14:textId="1FF7F282" w:rsidR="007B7D96" w:rsidRDefault="007B7D96" w:rsidP="001F2E4B">
            <w:pPr>
              <w:spacing w:line="360" w:lineRule="auto"/>
              <w:rPr>
                <w:b/>
                <w:szCs w:val="21"/>
              </w:rPr>
            </w:pPr>
          </w:p>
        </w:tc>
      </w:tr>
      <w:tr w:rsidR="007B7D96" w:rsidRPr="00D70B8E" w14:paraId="25ECE87D" w14:textId="20BE978A" w:rsidTr="007B7D96">
        <w:trPr>
          <w:trHeight w:val="510"/>
        </w:trPr>
        <w:tc>
          <w:tcPr>
            <w:tcW w:w="257" w:type="pct"/>
            <w:vMerge/>
            <w:vAlign w:val="center"/>
          </w:tcPr>
          <w:p w14:paraId="3905FC68" w14:textId="77777777" w:rsidR="007B7D96" w:rsidRDefault="007B7D96" w:rsidP="001F2E4B">
            <w:pPr>
              <w:jc w:val="center"/>
              <w:rPr>
                <w:b/>
                <w:szCs w:val="21"/>
              </w:rPr>
            </w:pPr>
          </w:p>
        </w:tc>
        <w:tc>
          <w:tcPr>
            <w:tcW w:w="378" w:type="pct"/>
            <w:vMerge/>
            <w:vAlign w:val="center"/>
          </w:tcPr>
          <w:p w14:paraId="35B0ED63" w14:textId="77777777" w:rsidR="007B7D96" w:rsidRDefault="007B7D96" w:rsidP="001F2E4B">
            <w:pPr>
              <w:widowControl/>
              <w:jc w:val="center"/>
              <w:rPr>
                <w:b/>
                <w:szCs w:val="21"/>
              </w:rPr>
            </w:pPr>
          </w:p>
        </w:tc>
        <w:tc>
          <w:tcPr>
            <w:tcW w:w="1091" w:type="pct"/>
          </w:tcPr>
          <w:p w14:paraId="5F8FAD01" w14:textId="77777777" w:rsidR="007B7D96" w:rsidRPr="00D70B8E" w:rsidRDefault="007B7D96" w:rsidP="001F2E4B">
            <w:pPr>
              <w:spacing w:line="360" w:lineRule="auto"/>
              <w:rPr>
                <w:sz w:val="24"/>
              </w:rPr>
            </w:pPr>
            <w:r w:rsidRPr="00D70B8E">
              <w:rPr>
                <w:rFonts w:hint="eastAsia"/>
                <w:sz w:val="24"/>
              </w:rPr>
              <w:t>▲</w:t>
            </w:r>
            <w:r>
              <w:rPr>
                <w:rFonts w:hint="eastAsia"/>
                <w:b/>
                <w:szCs w:val="21"/>
              </w:rPr>
              <w:t>1.16</w:t>
            </w:r>
            <w:r w:rsidRPr="00D70B8E">
              <w:rPr>
                <w:rFonts w:hint="eastAsia"/>
                <w:sz w:val="24"/>
              </w:rPr>
              <w:t>提供图形化自定义偏微分方程接口（系数型、广义型、弱解型），不需要用户编写程序就可以求解自己的方程，并可以与预置的物理场接口耦合。</w:t>
            </w:r>
          </w:p>
        </w:tc>
        <w:tc>
          <w:tcPr>
            <w:tcW w:w="1091" w:type="pct"/>
          </w:tcPr>
          <w:p w14:paraId="2AF88812" w14:textId="77777777" w:rsidR="007B7D96" w:rsidRPr="00D70B8E" w:rsidRDefault="007B7D96" w:rsidP="001F2E4B">
            <w:pPr>
              <w:spacing w:line="360" w:lineRule="auto"/>
              <w:rPr>
                <w:sz w:val="24"/>
              </w:rPr>
            </w:pPr>
          </w:p>
        </w:tc>
        <w:tc>
          <w:tcPr>
            <w:tcW w:w="1092" w:type="pct"/>
          </w:tcPr>
          <w:p w14:paraId="1D2414FE" w14:textId="504CBCEC" w:rsidR="007B7D96" w:rsidRPr="00D70B8E" w:rsidRDefault="007B7D96" w:rsidP="001F2E4B">
            <w:pPr>
              <w:spacing w:line="360" w:lineRule="auto"/>
              <w:rPr>
                <w:sz w:val="24"/>
              </w:rPr>
            </w:pPr>
          </w:p>
        </w:tc>
        <w:tc>
          <w:tcPr>
            <w:tcW w:w="1092" w:type="pct"/>
          </w:tcPr>
          <w:p w14:paraId="4AC859AE" w14:textId="743129F8" w:rsidR="007B7D96" w:rsidRPr="00D70B8E" w:rsidRDefault="007B7D96" w:rsidP="001F2E4B">
            <w:pPr>
              <w:spacing w:line="360" w:lineRule="auto"/>
              <w:rPr>
                <w:sz w:val="24"/>
              </w:rPr>
            </w:pPr>
          </w:p>
        </w:tc>
      </w:tr>
      <w:tr w:rsidR="007B7D96" w:rsidRPr="00EB1BAC" w14:paraId="4AC12D6D" w14:textId="03254C2B" w:rsidTr="007B7D96">
        <w:trPr>
          <w:trHeight w:val="510"/>
        </w:trPr>
        <w:tc>
          <w:tcPr>
            <w:tcW w:w="257" w:type="pct"/>
            <w:vMerge/>
            <w:vAlign w:val="center"/>
          </w:tcPr>
          <w:p w14:paraId="0C9FD72F" w14:textId="77777777" w:rsidR="007B7D96" w:rsidRDefault="007B7D96" w:rsidP="001F2E4B">
            <w:pPr>
              <w:jc w:val="center"/>
              <w:rPr>
                <w:b/>
                <w:szCs w:val="21"/>
              </w:rPr>
            </w:pPr>
          </w:p>
        </w:tc>
        <w:tc>
          <w:tcPr>
            <w:tcW w:w="378" w:type="pct"/>
            <w:vMerge/>
            <w:vAlign w:val="center"/>
          </w:tcPr>
          <w:p w14:paraId="6B0EDC65" w14:textId="77777777" w:rsidR="007B7D96" w:rsidRDefault="007B7D96" w:rsidP="001F2E4B">
            <w:pPr>
              <w:widowControl/>
              <w:jc w:val="center"/>
              <w:rPr>
                <w:b/>
                <w:szCs w:val="21"/>
              </w:rPr>
            </w:pPr>
          </w:p>
        </w:tc>
        <w:tc>
          <w:tcPr>
            <w:tcW w:w="1091" w:type="pct"/>
          </w:tcPr>
          <w:p w14:paraId="342A02FB" w14:textId="77777777" w:rsidR="007B7D96" w:rsidRPr="00EB1BAC" w:rsidRDefault="007B7D96" w:rsidP="001F2E4B">
            <w:pPr>
              <w:spacing w:line="360" w:lineRule="auto"/>
              <w:rPr>
                <w:sz w:val="24"/>
              </w:rPr>
            </w:pPr>
            <w:r>
              <w:rPr>
                <w:rFonts w:hint="eastAsia"/>
                <w:b/>
                <w:szCs w:val="21"/>
              </w:rPr>
              <w:t>1.17</w:t>
            </w:r>
            <w:r w:rsidRPr="00EB1BAC">
              <w:rPr>
                <w:rFonts w:hint="eastAsia"/>
                <w:sz w:val="24"/>
              </w:rPr>
              <w:t>可以导入</w:t>
            </w:r>
            <w:r w:rsidRPr="00EB1BAC">
              <w:rPr>
                <w:rFonts w:hint="eastAsia"/>
                <w:sz w:val="24"/>
              </w:rPr>
              <w:t>/</w:t>
            </w:r>
            <w:r w:rsidRPr="00EB1BAC">
              <w:rPr>
                <w:rFonts w:hint="eastAsia"/>
                <w:sz w:val="24"/>
              </w:rPr>
              <w:t>导出数组文件</w:t>
            </w:r>
            <w:r w:rsidRPr="00EB1BAC">
              <w:rPr>
                <w:sz w:val="24"/>
              </w:rPr>
              <w:t>、</w:t>
            </w:r>
            <w:r w:rsidRPr="00EB1BAC">
              <w:rPr>
                <w:rFonts w:hint="eastAsia"/>
                <w:sz w:val="24"/>
              </w:rPr>
              <w:t>表格、文件等。</w:t>
            </w:r>
          </w:p>
        </w:tc>
        <w:tc>
          <w:tcPr>
            <w:tcW w:w="1091" w:type="pct"/>
          </w:tcPr>
          <w:p w14:paraId="6E4533BB" w14:textId="77777777" w:rsidR="007B7D96" w:rsidRDefault="007B7D96" w:rsidP="001F2E4B">
            <w:pPr>
              <w:spacing w:line="360" w:lineRule="auto"/>
              <w:rPr>
                <w:b/>
                <w:szCs w:val="21"/>
              </w:rPr>
            </w:pPr>
          </w:p>
        </w:tc>
        <w:tc>
          <w:tcPr>
            <w:tcW w:w="1092" w:type="pct"/>
          </w:tcPr>
          <w:p w14:paraId="790DFB1B" w14:textId="1B88E851" w:rsidR="007B7D96" w:rsidRDefault="007B7D96" w:rsidP="001F2E4B">
            <w:pPr>
              <w:spacing w:line="360" w:lineRule="auto"/>
              <w:rPr>
                <w:b/>
                <w:szCs w:val="21"/>
              </w:rPr>
            </w:pPr>
          </w:p>
        </w:tc>
        <w:tc>
          <w:tcPr>
            <w:tcW w:w="1092" w:type="pct"/>
          </w:tcPr>
          <w:p w14:paraId="48E7CCEF" w14:textId="0C461E88" w:rsidR="007B7D96" w:rsidRDefault="007B7D96" w:rsidP="001F2E4B">
            <w:pPr>
              <w:spacing w:line="360" w:lineRule="auto"/>
              <w:rPr>
                <w:b/>
                <w:szCs w:val="21"/>
              </w:rPr>
            </w:pPr>
          </w:p>
        </w:tc>
      </w:tr>
      <w:tr w:rsidR="007B7D96" w:rsidRPr="00EB1BAC" w14:paraId="58613CC1" w14:textId="7FADD952" w:rsidTr="007B7D96">
        <w:trPr>
          <w:trHeight w:val="510"/>
        </w:trPr>
        <w:tc>
          <w:tcPr>
            <w:tcW w:w="257" w:type="pct"/>
            <w:vMerge/>
            <w:vAlign w:val="center"/>
          </w:tcPr>
          <w:p w14:paraId="6FF88B0E" w14:textId="77777777" w:rsidR="007B7D96" w:rsidRDefault="007B7D96" w:rsidP="001F2E4B">
            <w:pPr>
              <w:jc w:val="center"/>
              <w:rPr>
                <w:b/>
                <w:szCs w:val="21"/>
              </w:rPr>
            </w:pPr>
          </w:p>
        </w:tc>
        <w:tc>
          <w:tcPr>
            <w:tcW w:w="378" w:type="pct"/>
            <w:vMerge/>
            <w:vAlign w:val="center"/>
          </w:tcPr>
          <w:p w14:paraId="2CFB9DD6" w14:textId="77777777" w:rsidR="007B7D96" w:rsidRDefault="007B7D96" w:rsidP="001F2E4B">
            <w:pPr>
              <w:widowControl/>
              <w:jc w:val="center"/>
              <w:rPr>
                <w:b/>
                <w:szCs w:val="21"/>
              </w:rPr>
            </w:pPr>
          </w:p>
        </w:tc>
        <w:tc>
          <w:tcPr>
            <w:tcW w:w="1091" w:type="pct"/>
          </w:tcPr>
          <w:p w14:paraId="4BE2D70F" w14:textId="77777777" w:rsidR="007B7D96" w:rsidRPr="00EB1BAC" w:rsidRDefault="007B7D96" w:rsidP="001F2E4B">
            <w:pPr>
              <w:spacing w:line="360" w:lineRule="auto"/>
              <w:rPr>
                <w:sz w:val="24"/>
              </w:rPr>
            </w:pPr>
            <w:r>
              <w:rPr>
                <w:rFonts w:hint="eastAsia"/>
                <w:b/>
                <w:szCs w:val="21"/>
              </w:rPr>
              <w:t>1.18</w:t>
            </w:r>
            <w:r w:rsidRPr="00EB1BAC">
              <w:rPr>
                <w:rFonts w:hint="eastAsia"/>
                <w:sz w:val="24"/>
              </w:rPr>
              <w:t>自带网格剖分功能，可以智能或者手动剖分网格，创建结构化和非结构化网格。</w:t>
            </w:r>
          </w:p>
        </w:tc>
        <w:tc>
          <w:tcPr>
            <w:tcW w:w="1091" w:type="pct"/>
          </w:tcPr>
          <w:p w14:paraId="43BA58D9" w14:textId="77777777" w:rsidR="007B7D96" w:rsidRDefault="007B7D96" w:rsidP="001F2E4B">
            <w:pPr>
              <w:spacing w:line="360" w:lineRule="auto"/>
              <w:rPr>
                <w:b/>
                <w:szCs w:val="21"/>
              </w:rPr>
            </w:pPr>
          </w:p>
        </w:tc>
        <w:tc>
          <w:tcPr>
            <w:tcW w:w="1092" w:type="pct"/>
          </w:tcPr>
          <w:p w14:paraId="1778A012" w14:textId="6FDE71A2" w:rsidR="007B7D96" w:rsidRDefault="007B7D96" w:rsidP="001F2E4B">
            <w:pPr>
              <w:spacing w:line="360" w:lineRule="auto"/>
              <w:rPr>
                <w:b/>
                <w:szCs w:val="21"/>
              </w:rPr>
            </w:pPr>
          </w:p>
        </w:tc>
        <w:tc>
          <w:tcPr>
            <w:tcW w:w="1092" w:type="pct"/>
          </w:tcPr>
          <w:p w14:paraId="4B77103B" w14:textId="28672163" w:rsidR="007B7D96" w:rsidRDefault="007B7D96" w:rsidP="001F2E4B">
            <w:pPr>
              <w:spacing w:line="360" w:lineRule="auto"/>
              <w:rPr>
                <w:b/>
                <w:szCs w:val="21"/>
              </w:rPr>
            </w:pPr>
          </w:p>
        </w:tc>
      </w:tr>
      <w:tr w:rsidR="007B7D96" w:rsidRPr="00D0350E" w14:paraId="6EF8D5CE" w14:textId="31B68193" w:rsidTr="007B7D96">
        <w:trPr>
          <w:trHeight w:val="510"/>
        </w:trPr>
        <w:tc>
          <w:tcPr>
            <w:tcW w:w="257" w:type="pct"/>
            <w:vMerge/>
            <w:vAlign w:val="center"/>
          </w:tcPr>
          <w:p w14:paraId="25649DF1" w14:textId="77777777" w:rsidR="007B7D96" w:rsidRDefault="007B7D96" w:rsidP="001F2E4B">
            <w:pPr>
              <w:jc w:val="center"/>
              <w:rPr>
                <w:b/>
                <w:szCs w:val="21"/>
              </w:rPr>
            </w:pPr>
          </w:p>
        </w:tc>
        <w:tc>
          <w:tcPr>
            <w:tcW w:w="378" w:type="pct"/>
            <w:vMerge/>
            <w:vAlign w:val="center"/>
          </w:tcPr>
          <w:p w14:paraId="200BFA9F" w14:textId="77777777" w:rsidR="007B7D96" w:rsidRDefault="007B7D96" w:rsidP="001F2E4B">
            <w:pPr>
              <w:widowControl/>
              <w:jc w:val="center"/>
              <w:rPr>
                <w:b/>
                <w:szCs w:val="21"/>
              </w:rPr>
            </w:pPr>
          </w:p>
        </w:tc>
        <w:tc>
          <w:tcPr>
            <w:tcW w:w="1091" w:type="pct"/>
          </w:tcPr>
          <w:p w14:paraId="069A77F6" w14:textId="77777777" w:rsidR="007B7D96" w:rsidRPr="00D0350E" w:rsidRDefault="007B7D96" w:rsidP="001F2E4B">
            <w:pPr>
              <w:rPr>
                <w:sz w:val="24"/>
              </w:rPr>
            </w:pPr>
            <w:r>
              <w:rPr>
                <w:rFonts w:hint="eastAsia"/>
                <w:b/>
                <w:szCs w:val="21"/>
              </w:rPr>
              <w:t>1.19</w:t>
            </w:r>
            <w:r w:rsidRPr="00D0350E">
              <w:rPr>
                <w:rFonts w:hint="eastAsia"/>
                <w:sz w:val="24"/>
              </w:rPr>
              <w:t>提供一</w:t>
            </w:r>
            <w:r w:rsidRPr="00D0350E">
              <w:rPr>
                <w:sz w:val="24"/>
              </w:rPr>
              <w:t>维、二维、三维</w:t>
            </w:r>
            <w:r w:rsidRPr="00D0350E">
              <w:rPr>
                <w:rFonts w:hint="eastAsia"/>
                <w:sz w:val="24"/>
              </w:rPr>
              <w:t>几何</w:t>
            </w:r>
            <w:r w:rsidRPr="00D0350E">
              <w:rPr>
                <w:sz w:val="24"/>
              </w:rPr>
              <w:t>建模功能</w:t>
            </w:r>
            <w:r w:rsidRPr="00D0350E">
              <w:rPr>
                <w:rFonts w:hint="eastAsia"/>
                <w:sz w:val="24"/>
              </w:rPr>
              <w:t>。</w:t>
            </w:r>
          </w:p>
        </w:tc>
        <w:tc>
          <w:tcPr>
            <w:tcW w:w="1091" w:type="pct"/>
          </w:tcPr>
          <w:p w14:paraId="213E3ABE" w14:textId="77777777" w:rsidR="007B7D96" w:rsidRDefault="007B7D96" w:rsidP="001F2E4B">
            <w:pPr>
              <w:rPr>
                <w:b/>
                <w:szCs w:val="21"/>
              </w:rPr>
            </w:pPr>
          </w:p>
        </w:tc>
        <w:tc>
          <w:tcPr>
            <w:tcW w:w="1092" w:type="pct"/>
          </w:tcPr>
          <w:p w14:paraId="1417FF35" w14:textId="5EEF668E" w:rsidR="007B7D96" w:rsidRDefault="007B7D96" w:rsidP="001F2E4B">
            <w:pPr>
              <w:rPr>
                <w:b/>
                <w:szCs w:val="21"/>
              </w:rPr>
            </w:pPr>
          </w:p>
        </w:tc>
        <w:tc>
          <w:tcPr>
            <w:tcW w:w="1092" w:type="pct"/>
          </w:tcPr>
          <w:p w14:paraId="4195AB96" w14:textId="09A1827F" w:rsidR="007B7D96" w:rsidRDefault="007B7D96" w:rsidP="001F2E4B">
            <w:pPr>
              <w:rPr>
                <w:b/>
                <w:szCs w:val="21"/>
              </w:rPr>
            </w:pPr>
          </w:p>
        </w:tc>
      </w:tr>
      <w:tr w:rsidR="007B7D96" w14:paraId="5A4CF002" w14:textId="25E46266" w:rsidTr="007B7D96">
        <w:trPr>
          <w:trHeight w:val="510"/>
        </w:trPr>
        <w:tc>
          <w:tcPr>
            <w:tcW w:w="257" w:type="pct"/>
            <w:vMerge/>
            <w:vAlign w:val="center"/>
          </w:tcPr>
          <w:p w14:paraId="5B2F3DF0" w14:textId="77777777" w:rsidR="007B7D96" w:rsidRDefault="007B7D96" w:rsidP="001F2E4B">
            <w:pPr>
              <w:jc w:val="center"/>
              <w:rPr>
                <w:b/>
                <w:szCs w:val="21"/>
              </w:rPr>
            </w:pPr>
          </w:p>
        </w:tc>
        <w:tc>
          <w:tcPr>
            <w:tcW w:w="378" w:type="pct"/>
            <w:vMerge/>
            <w:vAlign w:val="center"/>
          </w:tcPr>
          <w:p w14:paraId="3E681500" w14:textId="77777777" w:rsidR="007B7D96" w:rsidRDefault="007B7D96" w:rsidP="001F2E4B">
            <w:pPr>
              <w:widowControl/>
              <w:jc w:val="center"/>
              <w:rPr>
                <w:b/>
                <w:szCs w:val="21"/>
              </w:rPr>
            </w:pPr>
          </w:p>
        </w:tc>
        <w:tc>
          <w:tcPr>
            <w:tcW w:w="1091" w:type="pct"/>
          </w:tcPr>
          <w:p w14:paraId="39FA81A8" w14:textId="77777777" w:rsidR="007B7D96" w:rsidRDefault="007B7D96" w:rsidP="001F2E4B">
            <w:pPr>
              <w:rPr>
                <w:b/>
                <w:szCs w:val="21"/>
              </w:rPr>
            </w:pPr>
            <w:r>
              <w:rPr>
                <w:rFonts w:hint="eastAsia"/>
                <w:b/>
                <w:szCs w:val="21"/>
              </w:rPr>
              <w:t>1.20</w:t>
            </w:r>
            <w:r w:rsidRPr="00D0350E">
              <w:rPr>
                <w:rFonts w:hint="eastAsia"/>
                <w:sz w:val="24"/>
              </w:rPr>
              <w:t>可以生成参数化几何结构。</w:t>
            </w:r>
          </w:p>
        </w:tc>
        <w:tc>
          <w:tcPr>
            <w:tcW w:w="1091" w:type="pct"/>
          </w:tcPr>
          <w:p w14:paraId="6786B7F2" w14:textId="77777777" w:rsidR="007B7D96" w:rsidRDefault="007B7D96" w:rsidP="001F2E4B">
            <w:pPr>
              <w:rPr>
                <w:b/>
                <w:szCs w:val="21"/>
              </w:rPr>
            </w:pPr>
          </w:p>
        </w:tc>
        <w:tc>
          <w:tcPr>
            <w:tcW w:w="1092" w:type="pct"/>
          </w:tcPr>
          <w:p w14:paraId="41514026" w14:textId="6B6046BD" w:rsidR="007B7D96" w:rsidRDefault="007B7D96" w:rsidP="001F2E4B">
            <w:pPr>
              <w:rPr>
                <w:b/>
                <w:szCs w:val="21"/>
              </w:rPr>
            </w:pPr>
          </w:p>
        </w:tc>
        <w:tc>
          <w:tcPr>
            <w:tcW w:w="1092" w:type="pct"/>
          </w:tcPr>
          <w:p w14:paraId="459FB2C7" w14:textId="77A64926" w:rsidR="007B7D96" w:rsidRDefault="007B7D96" w:rsidP="001F2E4B">
            <w:pPr>
              <w:rPr>
                <w:b/>
                <w:szCs w:val="21"/>
              </w:rPr>
            </w:pPr>
          </w:p>
        </w:tc>
      </w:tr>
      <w:tr w:rsidR="007B7D96" w14:paraId="4DF15A88" w14:textId="1A9A6053" w:rsidTr="007B7D96">
        <w:trPr>
          <w:trHeight w:val="510"/>
        </w:trPr>
        <w:tc>
          <w:tcPr>
            <w:tcW w:w="257" w:type="pct"/>
            <w:vMerge/>
            <w:vAlign w:val="center"/>
          </w:tcPr>
          <w:p w14:paraId="54A05EBB" w14:textId="77777777" w:rsidR="007B7D96" w:rsidRDefault="007B7D96" w:rsidP="001F2E4B">
            <w:pPr>
              <w:jc w:val="center"/>
              <w:rPr>
                <w:b/>
                <w:szCs w:val="21"/>
              </w:rPr>
            </w:pPr>
          </w:p>
        </w:tc>
        <w:tc>
          <w:tcPr>
            <w:tcW w:w="378" w:type="pct"/>
            <w:vMerge/>
            <w:vAlign w:val="center"/>
          </w:tcPr>
          <w:p w14:paraId="275F1C41" w14:textId="77777777" w:rsidR="007B7D96" w:rsidRDefault="007B7D96" w:rsidP="001F2E4B">
            <w:pPr>
              <w:widowControl/>
              <w:jc w:val="center"/>
              <w:rPr>
                <w:b/>
                <w:szCs w:val="21"/>
              </w:rPr>
            </w:pPr>
          </w:p>
        </w:tc>
        <w:tc>
          <w:tcPr>
            <w:tcW w:w="1091" w:type="pct"/>
          </w:tcPr>
          <w:p w14:paraId="06CBA7CF" w14:textId="77777777" w:rsidR="007B7D96" w:rsidRDefault="007B7D96" w:rsidP="001F2E4B">
            <w:pPr>
              <w:rPr>
                <w:b/>
                <w:szCs w:val="21"/>
              </w:rPr>
            </w:pPr>
            <w:r>
              <w:rPr>
                <w:rFonts w:hint="eastAsia"/>
                <w:b/>
                <w:szCs w:val="21"/>
              </w:rPr>
              <w:t>1.21</w:t>
            </w:r>
            <w:r w:rsidRPr="00D0350E">
              <w:rPr>
                <w:rFonts w:hint="eastAsia"/>
                <w:sz w:val="24"/>
              </w:rPr>
              <w:t>可</w:t>
            </w:r>
            <w:r w:rsidRPr="00D0350E">
              <w:rPr>
                <w:sz w:val="24"/>
              </w:rPr>
              <w:t>以实现结构化和非结构化网格</w:t>
            </w:r>
            <w:r w:rsidRPr="00D0350E">
              <w:rPr>
                <w:rFonts w:hint="eastAsia"/>
                <w:sz w:val="24"/>
              </w:rPr>
              <w:t>。二</w:t>
            </w:r>
            <w:proofErr w:type="gramStart"/>
            <w:r w:rsidRPr="00D0350E">
              <w:rPr>
                <w:sz w:val="24"/>
              </w:rPr>
              <w:t>维提供</w:t>
            </w:r>
            <w:proofErr w:type="gramEnd"/>
            <w:r w:rsidRPr="00D0350E">
              <w:rPr>
                <w:rFonts w:hint="eastAsia"/>
                <w:sz w:val="24"/>
              </w:rPr>
              <w:t>三</w:t>
            </w:r>
            <w:r w:rsidRPr="00D0350E">
              <w:rPr>
                <w:sz w:val="24"/>
              </w:rPr>
              <w:t>角形和四边形网格单元、三维提供四面</w:t>
            </w:r>
            <w:r w:rsidRPr="00D0350E">
              <w:rPr>
                <w:sz w:val="24"/>
              </w:rPr>
              <w:lastRenderedPageBreak/>
              <w:t>体、六面体、棱柱</w:t>
            </w:r>
            <w:r w:rsidRPr="00D0350E">
              <w:rPr>
                <w:rFonts w:hint="eastAsia"/>
                <w:sz w:val="24"/>
              </w:rPr>
              <w:t>、</w:t>
            </w:r>
            <w:r w:rsidRPr="00D0350E">
              <w:rPr>
                <w:sz w:val="24"/>
              </w:rPr>
              <w:t>金字塔等网格单元。</w:t>
            </w:r>
          </w:p>
        </w:tc>
        <w:tc>
          <w:tcPr>
            <w:tcW w:w="1091" w:type="pct"/>
          </w:tcPr>
          <w:p w14:paraId="0E2CEA68" w14:textId="77777777" w:rsidR="007B7D96" w:rsidRDefault="007B7D96" w:rsidP="001F2E4B">
            <w:pPr>
              <w:rPr>
                <w:b/>
                <w:szCs w:val="21"/>
              </w:rPr>
            </w:pPr>
          </w:p>
        </w:tc>
        <w:tc>
          <w:tcPr>
            <w:tcW w:w="1092" w:type="pct"/>
          </w:tcPr>
          <w:p w14:paraId="36448DFA" w14:textId="364B9F59" w:rsidR="007B7D96" w:rsidRDefault="007B7D96" w:rsidP="001F2E4B">
            <w:pPr>
              <w:rPr>
                <w:b/>
                <w:szCs w:val="21"/>
              </w:rPr>
            </w:pPr>
          </w:p>
        </w:tc>
        <w:tc>
          <w:tcPr>
            <w:tcW w:w="1092" w:type="pct"/>
          </w:tcPr>
          <w:p w14:paraId="2F6E1670" w14:textId="6516C9B2" w:rsidR="007B7D96" w:rsidRDefault="007B7D96" w:rsidP="001F2E4B">
            <w:pPr>
              <w:rPr>
                <w:b/>
                <w:szCs w:val="21"/>
              </w:rPr>
            </w:pPr>
          </w:p>
        </w:tc>
      </w:tr>
      <w:tr w:rsidR="007B7D96" w:rsidRPr="00D0350E" w14:paraId="3CFAA712" w14:textId="2D5F88B3" w:rsidTr="007B7D96">
        <w:trPr>
          <w:trHeight w:val="510"/>
        </w:trPr>
        <w:tc>
          <w:tcPr>
            <w:tcW w:w="257" w:type="pct"/>
            <w:vMerge/>
            <w:vAlign w:val="center"/>
          </w:tcPr>
          <w:p w14:paraId="3F2B054C" w14:textId="77777777" w:rsidR="007B7D96" w:rsidRDefault="007B7D96" w:rsidP="001F2E4B">
            <w:pPr>
              <w:jc w:val="center"/>
              <w:rPr>
                <w:b/>
                <w:szCs w:val="21"/>
              </w:rPr>
            </w:pPr>
          </w:p>
        </w:tc>
        <w:tc>
          <w:tcPr>
            <w:tcW w:w="378" w:type="pct"/>
            <w:vMerge/>
            <w:vAlign w:val="center"/>
          </w:tcPr>
          <w:p w14:paraId="7077120B" w14:textId="77777777" w:rsidR="007B7D96" w:rsidRDefault="007B7D96" w:rsidP="001F2E4B">
            <w:pPr>
              <w:widowControl/>
              <w:jc w:val="center"/>
              <w:rPr>
                <w:b/>
                <w:szCs w:val="21"/>
              </w:rPr>
            </w:pPr>
          </w:p>
        </w:tc>
        <w:tc>
          <w:tcPr>
            <w:tcW w:w="1091" w:type="pct"/>
          </w:tcPr>
          <w:p w14:paraId="22FC1D3E" w14:textId="77777777" w:rsidR="007B7D96" w:rsidRPr="00D0350E" w:rsidRDefault="007B7D96" w:rsidP="001F2E4B">
            <w:pPr>
              <w:spacing w:line="360" w:lineRule="auto"/>
              <w:rPr>
                <w:b/>
                <w:sz w:val="24"/>
              </w:rPr>
            </w:pPr>
            <w:r>
              <w:rPr>
                <w:rFonts w:hint="eastAsia"/>
                <w:b/>
                <w:szCs w:val="21"/>
              </w:rPr>
              <w:t>1.22</w:t>
            </w:r>
            <w:r w:rsidRPr="00D0350E">
              <w:rPr>
                <w:rFonts w:hint="eastAsia"/>
                <w:sz w:val="24"/>
              </w:rPr>
              <w:t>提供智能</w:t>
            </w:r>
            <w:r w:rsidRPr="00D0350E">
              <w:rPr>
                <w:sz w:val="24"/>
              </w:rPr>
              <w:t>化的一键网格剖分功能</w:t>
            </w:r>
            <w:r w:rsidRPr="00D0350E">
              <w:rPr>
                <w:rFonts w:hint="eastAsia"/>
                <w:sz w:val="24"/>
              </w:rPr>
              <w:t>（根据</w:t>
            </w:r>
            <w:r w:rsidRPr="00D0350E">
              <w:rPr>
                <w:sz w:val="24"/>
              </w:rPr>
              <w:t>几何和物理场接口自动调整）</w:t>
            </w:r>
            <w:r w:rsidRPr="00D0350E">
              <w:rPr>
                <w:rFonts w:hint="eastAsia"/>
                <w:sz w:val="24"/>
              </w:rPr>
              <w:t>，</w:t>
            </w:r>
            <w:r w:rsidRPr="00D0350E">
              <w:rPr>
                <w:sz w:val="24"/>
              </w:rPr>
              <w:t>预置</w:t>
            </w:r>
            <w:r w:rsidRPr="00D0350E">
              <w:rPr>
                <w:rFonts w:hint="eastAsia"/>
                <w:sz w:val="24"/>
              </w:rPr>
              <w:t>多</w:t>
            </w:r>
            <w:r w:rsidRPr="00D0350E">
              <w:rPr>
                <w:sz w:val="24"/>
              </w:rPr>
              <w:t>种</w:t>
            </w:r>
            <w:r w:rsidRPr="00D0350E">
              <w:rPr>
                <w:rFonts w:hint="eastAsia"/>
                <w:sz w:val="24"/>
              </w:rPr>
              <w:t>网格</w:t>
            </w:r>
            <w:r w:rsidRPr="00D0350E">
              <w:rPr>
                <w:sz w:val="24"/>
              </w:rPr>
              <w:t>尺寸级别</w:t>
            </w:r>
            <w:r w:rsidRPr="00D0350E">
              <w:rPr>
                <w:rFonts w:hint="eastAsia"/>
                <w:sz w:val="24"/>
              </w:rPr>
              <w:t>，</w:t>
            </w:r>
            <w:r w:rsidRPr="00D0350E">
              <w:rPr>
                <w:sz w:val="24"/>
              </w:rPr>
              <w:t>如有必要，可以进行手动修正。</w:t>
            </w:r>
          </w:p>
        </w:tc>
        <w:tc>
          <w:tcPr>
            <w:tcW w:w="1091" w:type="pct"/>
          </w:tcPr>
          <w:p w14:paraId="0A4C9137" w14:textId="77777777" w:rsidR="007B7D96" w:rsidRDefault="007B7D96" w:rsidP="001F2E4B">
            <w:pPr>
              <w:spacing w:line="360" w:lineRule="auto"/>
              <w:rPr>
                <w:b/>
                <w:szCs w:val="21"/>
              </w:rPr>
            </w:pPr>
          </w:p>
        </w:tc>
        <w:tc>
          <w:tcPr>
            <w:tcW w:w="1092" w:type="pct"/>
          </w:tcPr>
          <w:p w14:paraId="5DF6F88D" w14:textId="6C295FC9" w:rsidR="007B7D96" w:rsidRDefault="007B7D96" w:rsidP="001F2E4B">
            <w:pPr>
              <w:spacing w:line="360" w:lineRule="auto"/>
              <w:rPr>
                <w:b/>
                <w:szCs w:val="21"/>
              </w:rPr>
            </w:pPr>
          </w:p>
        </w:tc>
        <w:tc>
          <w:tcPr>
            <w:tcW w:w="1092" w:type="pct"/>
          </w:tcPr>
          <w:p w14:paraId="450C15D7" w14:textId="7F078144" w:rsidR="007B7D96" w:rsidRDefault="007B7D96" w:rsidP="001F2E4B">
            <w:pPr>
              <w:spacing w:line="360" w:lineRule="auto"/>
              <w:rPr>
                <w:b/>
                <w:szCs w:val="21"/>
              </w:rPr>
            </w:pPr>
          </w:p>
        </w:tc>
      </w:tr>
      <w:tr w:rsidR="007B7D96" w14:paraId="07AD35DB" w14:textId="7BAEB8A3" w:rsidTr="007B7D96">
        <w:trPr>
          <w:trHeight w:val="510"/>
        </w:trPr>
        <w:tc>
          <w:tcPr>
            <w:tcW w:w="257" w:type="pct"/>
            <w:vMerge/>
            <w:vAlign w:val="center"/>
          </w:tcPr>
          <w:p w14:paraId="76E82551" w14:textId="77777777" w:rsidR="007B7D96" w:rsidRDefault="007B7D96" w:rsidP="001F2E4B">
            <w:pPr>
              <w:jc w:val="center"/>
              <w:rPr>
                <w:b/>
                <w:szCs w:val="21"/>
              </w:rPr>
            </w:pPr>
          </w:p>
        </w:tc>
        <w:tc>
          <w:tcPr>
            <w:tcW w:w="378" w:type="pct"/>
            <w:vMerge/>
            <w:vAlign w:val="center"/>
          </w:tcPr>
          <w:p w14:paraId="42EC9514" w14:textId="77777777" w:rsidR="007B7D96" w:rsidRDefault="007B7D96" w:rsidP="001F2E4B">
            <w:pPr>
              <w:widowControl/>
              <w:jc w:val="center"/>
              <w:rPr>
                <w:b/>
                <w:szCs w:val="21"/>
              </w:rPr>
            </w:pPr>
          </w:p>
        </w:tc>
        <w:tc>
          <w:tcPr>
            <w:tcW w:w="1091" w:type="pct"/>
          </w:tcPr>
          <w:p w14:paraId="091FF576" w14:textId="77777777" w:rsidR="007B7D96" w:rsidRPr="00D0350E" w:rsidRDefault="007B7D96" w:rsidP="001F2E4B">
            <w:pPr>
              <w:spacing w:line="360" w:lineRule="auto"/>
              <w:rPr>
                <w:b/>
                <w:sz w:val="24"/>
              </w:rPr>
            </w:pPr>
            <w:r>
              <w:rPr>
                <w:rFonts w:hint="eastAsia"/>
                <w:b/>
                <w:szCs w:val="21"/>
              </w:rPr>
              <w:t>1.23</w:t>
            </w:r>
            <w:r w:rsidRPr="00D0350E">
              <w:rPr>
                <w:rFonts w:hint="eastAsia"/>
                <w:sz w:val="24"/>
              </w:rPr>
              <w:t>可</w:t>
            </w:r>
            <w:r w:rsidRPr="00D0350E">
              <w:rPr>
                <w:sz w:val="24"/>
              </w:rPr>
              <w:t>以手动进行网格剖分，调整点、边、面、体等</w:t>
            </w:r>
            <w:r w:rsidRPr="00D0350E">
              <w:rPr>
                <w:rFonts w:hint="eastAsia"/>
                <w:sz w:val="24"/>
              </w:rPr>
              <w:t>各</w:t>
            </w:r>
            <w:r w:rsidRPr="00D0350E">
              <w:rPr>
                <w:sz w:val="24"/>
              </w:rPr>
              <w:t>级别的尺寸和设定。</w:t>
            </w:r>
          </w:p>
          <w:p w14:paraId="2A187780" w14:textId="77777777" w:rsidR="007B7D96" w:rsidRDefault="007B7D96" w:rsidP="001F2E4B">
            <w:pPr>
              <w:rPr>
                <w:b/>
                <w:szCs w:val="21"/>
              </w:rPr>
            </w:pPr>
          </w:p>
        </w:tc>
        <w:tc>
          <w:tcPr>
            <w:tcW w:w="1091" w:type="pct"/>
          </w:tcPr>
          <w:p w14:paraId="5CDB1B72" w14:textId="77777777" w:rsidR="007B7D96" w:rsidRDefault="007B7D96" w:rsidP="001F2E4B">
            <w:pPr>
              <w:spacing w:line="360" w:lineRule="auto"/>
              <w:rPr>
                <w:b/>
                <w:szCs w:val="21"/>
              </w:rPr>
            </w:pPr>
          </w:p>
        </w:tc>
        <w:tc>
          <w:tcPr>
            <w:tcW w:w="1092" w:type="pct"/>
          </w:tcPr>
          <w:p w14:paraId="25CC9CEF" w14:textId="366BB3BD" w:rsidR="007B7D96" w:rsidRDefault="007B7D96" w:rsidP="001F2E4B">
            <w:pPr>
              <w:spacing w:line="360" w:lineRule="auto"/>
              <w:rPr>
                <w:b/>
                <w:szCs w:val="21"/>
              </w:rPr>
            </w:pPr>
          </w:p>
        </w:tc>
        <w:tc>
          <w:tcPr>
            <w:tcW w:w="1092" w:type="pct"/>
          </w:tcPr>
          <w:p w14:paraId="78EE35C1" w14:textId="66AA13F5" w:rsidR="007B7D96" w:rsidRDefault="007B7D96" w:rsidP="001F2E4B">
            <w:pPr>
              <w:spacing w:line="360" w:lineRule="auto"/>
              <w:rPr>
                <w:b/>
                <w:szCs w:val="21"/>
              </w:rPr>
            </w:pPr>
          </w:p>
        </w:tc>
      </w:tr>
      <w:tr w:rsidR="007B7D96" w:rsidRPr="00D0350E" w14:paraId="3028DB4F" w14:textId="659126B8" w:rsidTr="007B7D96">
        <w:trPr>
          <w:trHeight w:val="510"/>
        </w:trPr>
        <w:tc>
          <w:tcPr>
            <w:tcW w:w="257" w:type="pct"/>
            <w:vMerge/>
            <w:vAlign w:val="center"/>
          </w:tcPr>
          <w:p w14:paraId="1AF7C98F" w14:textId="77777777" w:rsidR="007B7D96" w:rsidRDefault="007B7D96" w:rsidP="001F2E4B">
            <w:pPr>
              <w:jc w:val="center"/>
              <w:rPr>
                <w:b/>
                <w:szCs w:val="21"/>
              </w:rPr>
            </w:pPr>
          </w:p>
        </w:tc>
        <w:tc>
          <w:tcPr>
            <w:tcW w:w="378" w:type="pct"/>
            <w:vMerge/>
            <w:vAlign w:val="center"/>
          </w:tcPr>
          <w:p w14:paraId="2EFC32DD" w14:textId="77777777" w:rsidR="007B7D96" w:rsidRDefault="007B7D96" w:rsidP="001F2E4B">
            <w:pPr>
              <w:widowControl/>
              <w:jc w:val="center"/>
              <w:rPr>
                <w:b/>
                <w:szCs w:val="21"/>
              </w:rPr>
            </w:pPr>
          </w:p>
        </w:tc>
        <w:tc>
          <w:tcPr>
            <w:tcW w:w="1091" w:type="pct"/>
          </w:tcPr>
          <w:p w14:paraId="1C381FCE" w14:textId="77777777" w:rsidR="007B7D96" w:rsidRPr="00D0350E" w:rsidRDefault="007B7D96" w:rsidP="001F2E4B">
            <w:pPr>
              <w:spacing w:line="360" w:lineRule="auto"/>
              <w:rPr>
                <w:b/>
                <w:sz w:val="24"/>
              </w:rPr>
            </w:pPr>
            <w:r w:rsidRPr="00D0350E">
              <w:rPr>
                <w:rFonts w:hint="eastAsia"/>
                <w:sz w:val="24"/>
              </w:rPr>
              <w:t>▲</w:t>
            </w:r>
            <w:r>
              <w:rPr>
                <w:rFonts w:hint="eastAsia"/>
                <w:b/>
                <w:szCs w:val="21"/>
              </w:rPr>
              <w:t>1.2</w:t>
            </w:r>
            <w:r>
              <w:rPr>
                <w:b/>
                <w:szCs w:val="21"/>
              </w:rPr>
              <w:t>4</w:t>
            </w:r>
            <w:r w:rsidRPr="00D0350E">
              <w:rPr>
                <w:rFonts w:hint="eastAsia"/>
                <w:sz w:val="24"/>
              </w:rPr>
              <w:t>提供自</w:t>
            </w:r>
            <w:r w:rsidRPr="00D0350E">
              <w:rPr>
                <w:sz w:val="24"/>
              </w:rPr>
              <w:t>适应网格、瞬态自动重新剖分网格等功能。</w:t>
            </w:r>
          </w:p>
        </w:tc>
        <w:tc>
          <w:tcPr>
            <w:tcW w:w="1091" w:type="pct"/>
          </w:tcPr>
          <w:p w14:paraId="392AB579" w14:textId="77777777" w:rsidR="007B7D96" w:rsidRPr="00D0350E" w:rsidRDefault="007B7D96" w:rsidP="001F2E4B">
            <w:pPr>
              <w:spacing w:line="360" w:lineRule="auto"/>
              <w:rPr>
                <w:sz w:val="24"/>
              </w:rPr>
            </w:pPr>
          </w:p>
        </w:tc>
        <w:tc>
          <w:tcPr>
            <w:tcW w:w="1092" w:type="pct"/>
          </w:tcPr>
          <w:p w14:paraId="5427DD58" w14:textId="5CB8D0AF" w:rsidR="007B7D96" w:rsidRPr="00D0350E" w:rsidRDefault="007B7D96" w:rsidP="001F2E4B">
            <w:pPr>
              <w:spacing w:line="360" w:lineRule="auto"/>
              <w:rPr>
                <w:sz w:val="24"/>
              </w:rPr>
            </w:pPr>
          </w:p>
        </w:tc>
        <w:tc>
          <w:tcPr>
            <w:tcW w:w="1092" w:type="pct"/>
          </w:tcPr>
          <w:p w14:paraId="0C87598F" w14:textId="35AD4B20" w:rsidR="007B7D96" w:rsidRPr="00D0350E" w:rsidRDefault="007B7D96" w:rsidP="001F2E4B">
            <w:pPr>
              <w:spacing w:line="360" w:lineRule="auto"/>
              <w:rPr>
                <w:sz w:val="24"/>
              </w:rPr>
            </w:pPr>
          </w:p>
        </w:tc>
      </w:tr>
      <w:tr w:rsidR="007B7D96" w14:paraId="5C251895" w14:textId="3F8367F7" w:rsidTr="007B7D96">
        <w:trPr>
          <w:trHeight w:val="510"/>
        </w:trPr>
        <w:tc>
          <w:tcPr>
            <w:tcW w:w="257" w:type="pct"/>
            <w:vMerge/>
            <w:vAlign w:val="center"/>
          </w:tcPr>
          <w:p w14:paraId="2A722564" w14:textId="77777777" w:rsidR="007B7D96" w:rsidRDefault="007B7D96" w:rsidP="001F2E4B">
            <w:pPr>
              <w:jc w:val="center"/>
              <w:rPr>
                <w:b/>
                <w:szCs w:val="21"/>
              </w:rPr>
            </w:pPr>
          </w:p>
        </w:tc>
        <w:tc>
          <w:tcPr>
            <w:tcW w:w="378" w:type="pct"/>
            <w:vMerge/>
            <w:vAlign w:val="center"/>
          </w:tcPr>
          <w:p w14:paraId="78112FF0" w14:textId="77777777" w:rsidR="007B7D96" w:rsidRDefault="007B7D96" w:rsidP="001F2E4B">
            <w:pPr>
              <w:widowControl/>
              <w:jc w:val="center"/>
              <w:rPr>
                <w:b/>
                <w:szCs w:val="21"/>
              </w:rPr>
            </w:pPr>
          </w:p>
        </w:tc>
        <w:tc>
          <w:tcPr>
            <w:tcW w:w="1091" w:type="pct"/>
          </w:tcPr>
          <w:p w14:paraId="4668F662" w14:textId="77777777" w:rsidR="007B7D96" w:rsidRPr="00D0350E" w:rsidRDefault="007B7D96" w:rsidP="001F2E4B">
            <w:pPr>
              <w:spacing w:line="360" w:lineRule="auto"/>
              <w:rPr>
                <w:b/>
                <w:sz w:val="24"/>
              </w:rPr>
            </w:pPr>
            <w:r>
              <w:rPr>
                <w:rFonts w:hint="eastAsia"/>
                <w:b/>
                <w:szCs w:val="21"/>
              </w:rPr>
              <w:t>1.25</w:t>
            </w:r>
            <w:r w:rsidRPr="00D0350E">
              <w:rPr>
                <w:rFonts w:hint="eastAsia"/>
                <w:sz w:val="24"/>
              </w:rPr>
              <w:t>提供</w:t>
            </w:r>
            <w:r w:rsidRPr="00D0350E">
              <w:rPr>
                <w:sz w:val="24"/>
              </w:rPr>
              <w:t>移动网格等功能。</w:t>
            </w:r>
          </w:p>
          <w:p w14:paraId="43C0F288" w14:textId="77777777" w:rsidR="007B7D96" w:rsidRDefault="007B7D96" w:rsidP="001F2E4B">
            <w:pPr>
              <w:rPr>
                <w:b/>
                <w:szCs w:val="21"/>
              </w:rPr>
            </w:pPr>
          </w:p>
        </w:tc>
        <w:tc>
          <w:tcPr>
            <w:tcW w:w="1091" w:type="pct"/>
          </w:tcPr>
          <w:p w14:paraId="0153CCC1" w14:textId="77777777" w:rsidR="007B7D96" w:rsidRDefault="007B7D96" w:rsidP="001F2E4B">
            <w:pPr>
              <w:spacing w:line="360" w:lineRule="auto"/>
              <w:rPr>
                <w:b/>
                <w:szCs w:val="21"/>
              </w:rPr>
            </w:pPr>
          </w:p>
        </w:tc>
        <w:tc>
          <w:tcPr>
            <w:tcW w:w="1092" w:type="pct"/>
          </w:tcPr>
          <w:p w14:paraId="387A7DB2" w14:textId="3680AC03" w:rsidR="007B7D96" w:rsidRDefault="007B7D96" w:rsidP="001F2E4B">
            <w:pPr>
              <w:spacing w:line="360" w:lineRule="auto"/>
              <w:rPr>
                <w:b/>
                <w:szCs w:val="21"/>
              </w:rPr>
            </w:pPr>
          </w:p>
        </w:tc>
        <w:tc>
          <w:tcPr>
            <w:tcW w:w="1092" w:type="pct"/>
          </w:tcPr>
          <w:p w14:paraId="2F383E3B" w14:textId="18636731" w:rsidR="007B7D96" w:rsidRDefault="007B7D96" w:rsidP="001F2E4B">
            <w:pPr>
              <w:spacing w:line="360" w:lineRule="auto"/>
              <w:rPr>
                <w:b/>
                <w:szCs w:val="21"/>
              </w:rPr>
            </w:pPr>
          </w:p>
        </w:tc>
      </w:tr>
      <w:tr w:rsidR="007B7D96" w:rsidRPr="007B12CD" w14:paraId="1BD5E2C6" w14:textId="1BB82C8F" w:rsidTr="007B7D96">
        <w:trPr>
          <w:trHeight w:val="510"/>
        </w:trPr>
        <w:tc>
          <w:tcPr>
            <w:tcW w:w="257" w:type="pct"/>
            <w:vMerge/>
            <w:vAlign w:val="center"/>
          </w:tcPr>
          <w:p w14:paraId="162CE96B" w14:textId="77777777" w:rsidR="007B7D96" w:rsidRDefault="007B7D96" w:rsidP="001F2E4B">
            <w:pPr>
              <w:jc w:val="center"/>
              <w:rPr>
                <w:b/>
                <w:szCs w:val="21"/>
              </w:rPr>
            </w:pPr>
          </w:p>
        </w:tc>
        <w:tc>
          <w:tcPr>
            <w:tcW w:w="378" w:type="pct"/>
            <w:vMerge/>
            <w:vAlign w:val="center"/>
          </w:tcPr>
          <w:p w14:paraId="540366D1" w14:textId="77777777" w:rsidR="007B7D96" w:rsidRDefault="007B7D96" w:rsidP="001F2E4B">
            <w:pPr>
              <w:widowControl/>
              <w:jc w:val="center"/>
              <w:rPr>
                <w:b/>
                <w:szCs w:val="21"/>
              </w:rPr>
            </w:pPr>
          </w:p>
        </w:tc>
        <w:tc>
          <w:tcPr>
            <w:tcW w:w="1091" w:type="pct"/>
          </w:tcPr>
          <w:p w14:paraId="218C3B91" w14:textId="77777777" w:rsidR="007B7D96" w:rsidRPr="007B12CD" w:rsidRDefault="007B7D96" w:rsidP="001F2E4B">
            <w:pPr>
              <w:rPr>
                <w:b/>
                <w:szCs w:val="21"/>
              </w:rPr>
            </w:pPr>
            <w:r w:rsidRPr="007B12CD">
              <w:rPr>
                <w:rFonts w:hint="eastAsia"/>
                <w:b/>
                <w:szCs w:val="21"/>
              </w:rPr>
              <w:t>★</w:t>
            </w:r>
            <w:r>
              <w:rPr>
                <w:rFonts w:hint="eastAsia"/>
                <w:b/>
                <w:szCs w:val="21"/>
              </w:rPr>
              <w:t>1.26</w:t>
            </w:r>
            <w:r w:rsidRPr="007B12CD">
              <w:rPr>
                <w:rFonts w:hint="eastAsia"/>
                <w:sz w:val="24"/>
              </w:rPr>
              <w:t>提供多种求解器，包含有稳态和瞬态分析，特征频率、参数化、准静态和频域等。</w:t>
            </w:r>
          </w:p>
        </w:tc>
        <w:tc>
          <w:tcPr>
            <w:tcW w:w="1091" w:type="pct"/>
          </w:tcPr>
          <w:p w14:paraId="438E1E2B" w14:textId="77777777" w:rsidR="007B7D96" w:rsidRPr="007B12CD" w:rsidRDefault="007B7D96" w:rsidP="001F2E4B">
            <w:pPr>
              <w:rPr>
                <w:b/>
                <w:szCs w:val="21"/>
              </w:rPr>
            </w:pPr>
          </w:p>
        </w:tc>
        <w:tc>
          <w:tcPr>
            <w:tcW w:w="1092" w:type="pct"/>
          </w:tcPr>
          <w:p w14:paraId="5E81C8CB" w14:textId="06E2BD8A" w:rsidR="007B7D96" w:rsidRPr="007B12CD" w:rsidRDefault="007B7D96" w:rsidP="001F2E4B">
            <w:pPr>
              <w:rPr>
                <w:b/>
                <w:szCs w:val="21"/>
              </w:rPr>
            </w:pPr>
          </w:p>
        </w:tc>
        <w:tc>
          <w:tcPr>
            <w:tcW w:w="1092" w:type="pct"/>
          </w:tcPr>
          <w:p w14:paraId="03923C99" w14:textId="4E34E6A9" w:rsidR="007B7D96" w:rsidRPr="007B12CD" w:rsidRDefault="007B7D96" w:rsidP="001F2E4B">
            <w:pPr>
              <w:rPr>
                <w:b/>
                <w:szCs w:val="21"/>
              </w:rPr>
            </w:pPr>
          </w:p>
        </w:tc>
      </w:tr>
      <w:tr w:rsidR="007B7D96" w:rsidRPr="007B12CD" w14:paraId="3767A537" w14:textId="1C2B7A79" w:rsidTr="007B7D96">
        <w:trPr>
          <w:trHeight w:val="510"/>
        </w:trPr>
        <w:tc>
          <w:tcPr>
            <w:tcW w:w="257" w:type="pct"/>
            <w:vMerge/>
            <w:vAlign w:val="center"/>
          </w:tcPr>
          <w:p w14:paraId="77698923" w14:textId="77777777" w:rsidR="007B7D96" w:rsidRDefault="007B7D96" w:rsidP="001F2E4B">
            <w:pPr>
              <w:jc w:val="center"/>
              <w:rPr>
                <w:b/>
                <w:szCs w:val="21"/>
              </w:rPr>
            </w:pPr>
          </w:p>
        </w:tc>
        <w:tc>
          <w:tcPr>
            <w:tcW w:w="378" w:type="pct"/>
            <w:vMerge/>
            <w:vAlign w:val="center"/>
          </w:tcPr>
          <w:p w14:paraId="26BF014C" w14:textId="77777777" w:rsidR="007B7D96" w:rsidRDefault="007B7D96" w:rsidP="001F2E4B">
            <w:pPr>
              <w:widowControl/>
              <w:jc w:val="center"/>
              <w:rPr>
                <w:b/>
                <w:szCs w:val="21"/>
              </w:rPr>
            </w:pPr>
          </w:p>
        </w:tc>
        <w:tc>
          <w:tcPr>
            <w:tcW w:w="1091" w:type="pct"/>
          </w:tcPr>
          <w:p w14:paraId="08A18493" w14:textId="77777777" w:rsidR="007B7D96" w:rsidRPr="007B12CD" w:rsidRDefault="007B7D96" w:rsidP="001F2E4B">
            <w:pPr>
              <w:spacing w:line="360" w:lineRule="auto"/>
              <w:rPr>
                <w:sz w:val="24"/>
              </w:rPr>
            </w:pPr>
            <w:r w:rsidRPr="007B12CD">
              <w:rPr>
                <w:rFonts w:hint="eastAsia"/>
                <w:b/>
                <w:szCs w:val="21"/>
              </w:rPr>
              <w:t>★</w:t>
            </w:r>
            <w:r>
              <w:rPr>
                <w:rFonts w:hint="eastAsia"/>
                <w:b/>
                <w:szCs w:val="21"/>
              </w:rPr>
              <w:t>1.27</w:t>
            </w:r>
            <w:r w:rsidRPr="007B12CD">
              <w:rPr>
                <w:rFonts w:hint="eastAsia"/>
                <w:sz w:val="24"/>
              </w:rPr>
              <w:t>提供</w:t>
            </w:r>
            <w:r w:rsidRPr="007B12CD">
              <w:rPr>
                <w:sz w:val="24"/>
              </w:rPr>
              <w:t>直接</w:t>
            </w:r>
            <w:r w:rsidRPr="007B12CD">
              <w:rPr>
                <w:rFonts w:hint="eastAsia"/>
                <w:sz w:val="24"/>
              </w:rPr>
              <w:t>和</w:t>
            </w:r>
            <w:r w:rsidRPr="007B12CD">
              <w:rPr>
                <w:sz w:val="24"/>
              </w:rPr>
              <w:t>迭代式求解</w:t>
            </w:r>
            <w:r w:rsidRPr="007B12CD">
              <w:rPr>
                <w:sz w:val="24"/>
              </w:rPr>
              <w:lastRenderedPageBreak/>
              <w:t>器，以及多种预处理器。</w:t>
            </w:r>
          </w:p>
        </w:tc>
        <w:tc>
          <w:tcPr>
            <w:tcW w:w="1091" w:type="pct"/>
          </w:tcPr>
          <w:p w14:paraId="24173F02" w14:textId="77777777" w:rsidR="007B7D96" w:rsidRPr="007B12CD" w:rsidRDefault="007B7D96" w:rsidP="001F2E4B">
            <w:pPr>
              <w:spacing w:line="360" w:lineRule="auto"/>
              <w:rPr>
                <w:b/>
                <w:szCs w:val="21"/>
              </w:rPr>
            </w:pPr>
          </w:p>
        </w:tc>
        <w:tc>
          <w:tcPr>
            <w:tcW w:w="1092" w:type="pct"/>
          </w:tcPr>
          <w:p w14:paraId="2678B932" w14:textId="3E281E17" w:rsidR="007B7D96" w:rsidRPr="007B12CD" w:rsidRDefault="007B7D96" w:rsidP="001F2E4B">
            <w:pPr>
              <w:spacing w:line="360" w:lineRule="auto"/>
              <w:rPr>
                <w:b/>
                <w:szCs w:val="21"/>
              </w:rPr>
            </w:pPr>
          </w:p>
        </w:tc>
        <w:tc>
          <w:tcPr>
            <w:tcW w:w="1092" w:type="pct"/>
          </w:tcPr>
          <w:p w14:paraId="4B0632F9" w14:textId="34010710" w:rsidR="007B7D96" w:rsidRPr="007B12CD" w:rsidRDefault="007B7D96" w:rsidP="001F2E4B">
            <w:pPr>
              <w:spacing w:line="360" w:lineRule="auto"/>
              <w:rPr>
                <w:b/>
                <w:szCs w:val="21"/>
              </w:rPr>
            </w:pPr>
          </w:p>
        </w:tc>
      </w:tr>
      <w:tr w:rsidR="007B7D96" w:rsidRPr="007B12CD" w14:paraId="20EA14CB" w14:textId="47DE4B14" w:rsidTr="007B7D96">
        <w:trPr>
          <w:trHeight w:val="510"/>
        </w:trPr>
        <w:tc>
          <w:tcPr>
            <w:tcW w:w="257" w:type="pct"/>
            <w:vMerge/>
            <w:vAlign w:val="center"/>
          </w:tcPr>
          <w:p w14:paraId="1E39F018" w14:textId="77777777" w:rsidR="007B7D96" w:rsidRDefault="007B7D96" w:rsidP="001F2E4B">
            <w:pPr>
              <w:jc w:val="center"/>
              <w:rPr>
                <w:b/>
                <w:szCs w:val="21"/>
              </w:rPr>
            </w:pPr>
          </w:p>
        </w:tc>
        <w:tc>
          <w:tcPr>
            <w:tcW w:w="378" w:type="pct"/>
            <w:vMerge/>
            <w:vAlign w:val="center"/>
          </w:tcPr>
          <w:p w14:paraId="2FBC9CA4" w14:textId="77777777" w:rsidR="007B7D96" w:rsidRDefault="007B7D96" w:rsidP="001F2E4B">
            <w:pPr>
              <w:widowControl/>
              <w:jc w:val="center"/>
              <w:rPr>
                <w:b/>
                <w:szCs w:val="21"/>
              </w:rPr>
            </w:pPr>
          </w:p>
        </w:tc>
        <w:tc>
          <w:tcPr>
            <w:tcW w:w="1091" w:type="pct"/>
          </w:tcPr>
          <w:p w14:paraId="71D203D6" w14:textId="77777777" w:rsidR="007B7D96" w:rsidRPr="007B12CD" w:rsidRDefault="007B7D96" w:rsidP="001F2E4B">
            <w:pPr>
              <w:spacing w:line="360" w:lineRule="auto"/>
              <w:rPr>
                <w:sz w:val="24"/>
              </w:rPr>
            </w:pPr>
            <w:r>
              <w:rPr>
                <w:rFonts w:hint="eastAsia"/>
                <w:b/>
                <w:szCs w:val="21"/>
              </w:rPr>
              <w:t>1.28</w:t>
            </w:r>
            <w:r w:rsidRPr="007B12CD">
              <w:rPr>
                <w:rFonts w:hint="eastAsia"/>
                <w:sz w:val="24"/>
              </w:rPr>
              <w:t>基</w:t>
            </w:r>
            <w:r w:rsidRPr="007B12CD">
              <w:rPr>
                <w:sz w:val="24"/>
              </w:rPr>
              <w:t>于建模时使用的物理场接口和网格，提供</w:t>
            </w:r>
            <w:r w:rsidRPr="007B12CD">
              <w:rPr>
                <w:rFonts w:hint="eastAsia"/>
                <w:sz w:val="24"/>
              </w:rPr>
              <w:t>智能</w:t>
            </w:r>
            <w:r w:rsidRPr="007B12CD">
              <w:rPr>
                <w:sz w:val="24"/>
              </w:rPr>
              <w:t>化的缺省求解器及</w:t>
            </w:r>
            <w:r w:rsidRPr="007B12CD">
              <w:rPr>
                <w:rFonts w:hint="eastAsia"/>
                <w:sz w:val="24"/>
              </w:rPr>
              <w:t>对应</w:t>
            </w:r>
            <w:r w:rsidRPr="007B12CD">
              <w:rPr>
                <w:sz w:val="24"/>
              </w:rPr>
              <w:t>设定。</w:t>
            </w:r>
          </w:p>
        </w:tc>
        <w:tc>
          <w:tcPr>
            <w:tcW w:w="1091" w:type="pct"/>
          </w:tcPr>
          <w:p w14:paraId="62709B6F" w14:textId="77777777" w:rsidR="007B7D96" w:rsidRDefault="007B7D96" w:rsidP="001F2E4B">
            <w:pPr>
              <w:spacing w:line="360" w:lineRule="auto"/>
              <w:rPr>
                <w:b/>
                <w:szCs w:val="21"/>
              </w:rPr>
            </w:pPr>
          </w:p>
        </w:tc>
        <w:tc>
          <w:tcPr>
            <w:tcW w:w="1092" w:type="pct"/>
          </w:tcPr>
          <w:p w14:paraId="4FCB9478" w14:textId="2AD903B9" w:rsidR="007B7D96" w:rsidRDefault="007B7D96" w:rsidP="001F2E4B">
            <w:pPr>
              <w:spacing w:line="360" w:lineRule="auto"/>
              <w:rPr>
                <w:b/>
                <w:szCs w:val="21"/>
              </w:rPr>
            </w:pPr>
          </w:p>
        </w:tc>
        <w:tc>
          <w:tcPr>
            <w:tcW w:w="1092" w:type="pct"/>
          </w:tcPr>
          <w:p w14:paraId="35F32930" w14:textId="0065787A" w:rsidR="007B7D96" w:rsidRDefault="007B7D96" w:rsidP="001F2E4B">
            <w:pPr>
              <w:spacing w:line="360" w:lineRule="auto"/>
              <w:rPr>
                <w:b/>
                <w:szCs w:val="21"/>
              </w:rPr>
            </w:pPr>
          </w:p>
        </w:tc>
      </w:tr>
      <w:tr w:rsidR="007B7D96" w:rsidRPr="007B12CD" w14:paraId="0CCF6C7E" w14:textId="4C7FF7FE" w:rsidTr="007B7D96">
        <w:trPr>
          <w:trHeight w:val="510"/>
        </w:trPr>
        <w:tc>
          <w:tcPr>
            <w:tcW w:w="257" w:type="pct"/>
            <w:vMerge/>
            <w:vAlign w:val="center"/>
          </w:tcPr>
          <w:p w14:paraId="4F2C6086" w14:textId="77777777" w:rsidR="007B7D96" w:rsidRDefault="007B7D96" w:rsidP="001F2E4B">
            <w:pPr>
              <w:jc w:val="center"/>
              <w:rPr>
                <w:b/>
                <w:szCs w:val="21"/>
              </w:rPr>
            </w:pPr>
          </w:p>
        </w:tc>
        <w:tc>
          <w:tcPr>
            <w:tcW w:w="378" w:type="pct"/>
            <w:vMerge/>
            <w:vAlign w:val="center"/>
          </w:tcPr>
          <w:p w14:paraId="747FD808" w14:textId="77777777" w:rsidR="007B7D96" w:rsidRDefault="007B7D96" w:rsidP="001F2E4B">
            <w:pPr>
              <w:widowControl/>
              <w:jc w:val="center"/>
              <w:rPr>
                <w:b/>
                <w:szCs w:val="21"/>
              </w:rPr>
            </w:pPr>
          </w:p>
        </w:tc>
        <w:tc>
          <w:tcPr>
            <w:tcW w:w="1091" w:type="pct"/>
          </w:tcPr>
          <w:p w14:paraId="678FA590" w14:textId="77777777" w:rsidR="007B7D96" w:rsidRPr="007B12CD" w:rsidRDefault="007B7D96" w:rsidP="001F2E4B">
            <w:pPr>
              <w:spacing w:line="360" w:lineRule="auto"/>
              <w:rPr>
                <w:sz w:val="24"/>
              </w:rPr>
            </w:pPr>
            <w:r>
              <w:rPr>
                <w:rFonts w:hint="eastAsia"/>
                <w:b/>
                <w:szCs w:val="21"/>
              </w:rPr>
              <w:t>1.29</w:t>
            </w:r>
            <w:r w:rsidRPr="007B12CD">
              <w:rPr>
                <w:rFonts w:hint="eastAsia"/>
                <w:sz w:val="24"/>
              </w:rPr>
              <w:t>可</w:t>
            </w:r>
            <w:r w:rsidRPr="007B12CD">
              <w:rPr>
                <w:sz w:val="24"/>
              </w:rPr>
              <w:t>以手动调整求解器参数。</w:t>
            </w:r>
          </w:p>
        </w:tc>
        <w:tc>
          <w:tcPr>
            <w:tcW w:w="1091" w:type="pct"/>
          </w:tcPr>
          <w:p w14:paraId="6926439D" w14:textId="77777777" w:rsidR="007B7D96" w:rsidRDefault="007B7D96" w:rsidP="001F2E4B">
            <w:pPr>
              <w:spacing w:line="360" w:lineRule="auto"/>
              <w:rPr>
                <w:b/>
                <w:szCs w:val="21"/>
              </w:rPr>
            </w:pPr>
          </w:p>
        </w:tc>
        <w:tc>
          <w:tcPr>
            <w:tcW w:w="1092" w:type="pct"/>
          </w:tcPr>
          <w:p w14:paraId="6A76FB72" w14:textId="1507D941" w:rsidR="007B7D96" w:rsidRDefault="007B7D96" w:rsidP="001F2E4B">
            <w:pPr>
              <w:spacing w:line="360" w:lineRule="auto"/>
              <w:rPr>
                <w:b/>
                <w:szCs w:val="21"/>
              </w:rPr>
            </w:pPr>
          </w:p>
        </w:tc>
        <w:tc>
          <w:tcPr>
            <w:tcW w:w="1092" w:type="pct"/>
          </w:tcPr>
          <w:p w14:paraId="6459B824" w14:textId="500BA99E" w:rsidR="007B7D96" w:rsidRDefault="007B7D96" w:rsidP="001F2E4B">
            <w:pPr>
              <w:spacing w:line="360" w:lineRule="auto"/>
              <w:rPr>
                <w:b/>
                <w:szCs w:val="21"/>
              </w:rPr>
            </w:pPr>
          </w:p>
        </w:tc>
      </w:tr>
      <w:tr w:rsidR="007B7D96" w14:paraId="411F6E5E" w14:textId="60FA3A5B" w:rsidTr="007B7D96">
        <w:trPr>
          <w:trHeight w:val="510"/>
        </w:trPr>
        <w:tc>
          <w:tcPr>
            <w:tcW w:w="257" w:type="pct"/>
            <w:vMerge/>
            <w:vAlign w:val="center"/>
          </w:tcPr>
          <w:p w14:paraId="0C81D5D3" w14:textId="77777777" w:rsidR="007B7D96" w:rsidRDefault="007B7D96" w:rsidP="001F2E4B">
            <w:pPr>
              <w:jc w:val="center"/>
              <w:rPr>
                <w:b/>
                <w:szCs w:val="21"/>
              </w:rPr>
            </w:pPr>
          </w:p>
        </w:tc>
        <w:tc>
          <w:tcPr>
            <w:tcW w:w="378" w:type="pct"/>
            <w:vMerge/>
            <w:vAlign w:val="center"/>
          </w:tcPr>
          <w:p w14:paraId="6BF4AE08" w14:textId="77777777" w:rsidR="007B7D96" w:rsidRDefault="007B7D96" w:rsidP="001F2E4B">
            <w:pPr>
              <w:widowControl/>
              <w:jc w:val="center"/>
              <w:rPr>
                <w:b/>
                <w:szCs w:val="21"/>
              </w:rPr>
            </w:pPr>
          </w:p>
        </w:tc>
        <w:tc>
          <w:tcPr>
            <w:tcW w:w="1091" w:type="pct"/>
          </w:tcPr>
          <w:p w14:paraId="24C55375" w14:textId="77777777" w:rsidR="007B7D96" w:rsidRDefault="007B7D96" w:rsidP="001F2E4B">
            <w:pPr>
              <w:rPr>
                <w:b/>
                <w:szCs w:val="21"/>
              </w:rPr>
            </w:pPr>
            <w:r>
              <w:rPr>
                <w:rFonts w:hint="eastAsia"/>
                <w:b/>
                <w:szCs w:val="21"/>
              </w:rPr>
              <w:t>1.30</w:t>
            </w:r>
            <w:r w:rsidRPr="007C6DBF">
              <w:rPr>
                <w:rFonts w:hint="eastAsia"/>
                <w:sz w:val="24"/>
              </w:rPr>
              <w:t>自带后处理工具，可以进行图形化（</w:t>
            </w:r>
            <w:r w:rsidRPr="007C6DBF">
              <w:rPr>
                <w:rFonts w:hint="eastAsia"/>
                <w:sz w:val="24"/>
              </w:rPr>
              <w:t>1D</w:t>
            </w:r>
            <w:r w:rsidRPr="007C6DBF">
              <w:rPr>
                <w:rFonts w:hint="eastAsia"/>
                <w:sz w:val="24"/>
              </w:rPr>
              <w:t>、</w:t>
            </w:r>
            <w:r w:rsidRPr="007C6DBF">
              <w:rPr>
                <w:rFonts w:hint="eastAsia"/>
                <w:sz w:val="24"/>
              </w:rPr>
              <w:t>2D</w:t>
            </w:r>
            <w:r w:rsidRPr="007C6DBF">
              <w:rPr>
                <w:rFonts w:hint="eastAsia"/>
                <w:sz w:val="24"/>
              </w:rPr>
              <w:t>、</w:t>
            </w:r>
            <w:r w:rsidRPr="007C6DBF">
              <w:rPr>
                <w:rFonts w:hint="eastAsia"/>
                <w:sz w:val="24"/>
              </w:rPr>
              <w:t>3D</w:t>
            </w:r>
            <w:r w:rsidRPr="007C6DBF">
              <w:rPr>
                <w:rFonts w:hint="eastAsia"/>
                <w:sz w:val="24"/>
              </w:rPr>
              <w:t>、极坐标）后处理操作，显示所需的数据。可以绘制线图、面图、截线图、截面图、云图、流线、电力线、箭头图、粒子追踪图，并可以在同一幅图中合并多种不同结果图。</w:t>
            </w:r>
          </w:p>
        </w:tc>
        <w:tc>
          <w:tcPr>
            <w:tcW w:w="1091" w:type="pct"/>
          </w:tcPr>
          <w:p w14:paraId="2DB5E98B" w14:textId="77777777" w:rsidR="007B7D96" w:rsidRDefault="007B7D96" w:rsidP="001F2E4B">
            <w:pPr>
              <w:rPr>
                <w:b/>
                <w:szCs w:val="21"/>
              </w:rPr>
            </w:pPr>
          </w:p>
        </w:tc>
        <w:tc>
          <w:tcPr>
            <w:tcW w:w="1092" w:type="pct"/>
          </w:tcPr>
          <w:p w14:paraId="1DF60993" w14:textId="7BFCD64B" w:rsidR="007B7D96" w:rsidRDefault="007B7D96" w:rsidP="001F2E4B">
            <w:pPr>
              <w:rPr>
                <w:b/>
                <w:szCs w:val="21"/>
              </w:rPr>
            </w:pPr>
          </w:p>
        </w:tc>
        <w:tc>
          <w:tcPr>
            <w:tcW w:w="1092" w:type="pct"/>
          </w:tcPr>
          <w:p w14:paraId="7A9DA9DE" w14:textId="71993793" w:rsidR="007B7D96" w:rsidRDefault="007B7D96" w:rsidP="001F2E4B">
            <w:pPr>
              <w:rPr>
                <w:b/>
                <w:szCs w:val="21"/>
              </w:rPr>
            </w:pPr>
          </w:p>
        </w:tc>
      </w:tr>
      <w:tr w:rsidR="007B7D96" w:rsidRPr="007C6DBF" w14:paraId="4029DA93" w14:textId="0D8AB0AC" w:rsidTr="007B7D96">
        <w:trPr>
          <w:trHeight w:val="510"/>
        </w:trPr>
        <w:tc>
          <w:tcPr>
            <w:tcW w:w="257" w:type="pct"/>
            <w:vMerge/>
            <w:vAlign w:val="center"/>
          </w:tcPr>
          <w:p w14:paraId="6DD9F532" w14:textId="77777777" w:rsidR="007B7D96" w:rsidRDefault="007B7D96" w:rsidP="001F2E4B">
            <w:pPr>
              <w:jc w:val="center"/>
              <w:rPr>
                <w:b/>
                <w:szCs w:val="21"/>
              </w:rPr>
            </w:pPr>
          </w:p>
        </w:tc>
        <w:tc>
          <w:tcPr>
            <w:tcW w:w="378" w:type="pct"/>
            <w:vMerge/>
            <w:vAlign w:val="center"/>
          </w:tcPr>
          <w:p w14:paraId="5DA07254" w14:textId="77777777" w:rsidR="007B7D96" w:rsidRDefault="007B7D96" w:rsidP="001F2E4B">
            <w:pPr>
              <w:widowControl/>
              <w:jc w:val="center"/>
              <w:rPr>
                <w:b/>
                <w:szCs w:val="21"/>
              </w:rPr>
            </w:pPr>
          </w:p>
        </w:tc>
        <w:tc>
          <w:tcPr>
            <w:tcW w:w="1091" w:type="pct"/>
          </w:tcPr>
          <w:p w14:paraId="6F4EE165" w14:textId="77777777" w:rsidR="007B7D96" w:rsidRPr="007C6DBF" w:rsidRDefault="007B7D96" w:rsidP="001F2E4B">
            <w:pPr>
              <w:spacing w:line="360" w:lineRule="auto"/>
              <w:rPr>
                <w:sz w:val="24"/>
              </w:rPr>
            </w:pPr>
            <w:r>
              <w:rPr>
                <w:rFonts w:hint="eastAsia"/>
                <w:b/>
                <w:szCs w:val="21"/>
              </w:rPr>
              <w:t>1.31</w:t>
            </w:r>
            <w:r w:rsidRPr="007C6DBF">
              <w:rPr>
                <w:rFonts w:hint="eastAsia"/>
                <w:sz w:val="24"/>
              </w:rPr>
              <w:t>可以将瞬态，频域，参数化求解的结果生成动画，并保存成文件。</w:t>
            </w:r>
          </w:p>
        </w:tc>
        <w:tc>
          <w:tcPr>
            <w:tcW w:w="1091" w:type="pct"/>
          </w:tcPr>
          <w:p w14:paraId="7A6B054C" w14:textId="77777777" w:rsidR="007B7D96" w:rsidRDefault="007B7D96" w:rsidP="001F2E4B">
            <w:pPr>
              <w:spacing w:line="360" w:lineRule="auto"/>
              <w:rPr>
                <w:b/>
                <w:szCs w:val="21"/>
              </w:rPr>
            </w:pPr>
          </w:p>
        </w:tc>
        <w:tc>
          <w:tcPr>
            <w:tcW w:w="1092" w:type="pct"/>
          </w:tcPr>
          <w:p w14:paraId="04227F69" w14:textId="36CD3B5C" w:rsidR="007B7D96" w:rsidRDefault="007B7D96" w:rsidP="001F2E4B">
            <w:pPr>
              <w:spacing w:line="360" w:lineRule="auto"/>
              <w:rPr>
                <w:b/>
                <w:szCs w:val="21"/>
              </w:rPr>
            </w:pPr>
          </w:p>
        </w:tc>
        <w:tc>
          <w:tcPr>
            <w:tcW w:w="1092" w:type="pct"/>
          </w:tcPr>
          <w:p w14:paraId="1CA87640" w14:textId="02DA19F5" w:rsidR="007B7D96" w:rsidRDefault="007B7D96" w:rsidP="001F2E4B">
            <w:pPr>
              <w:spacing w:line="360" w:lineRule="auto"/>
              <w:rPr>
                <w:b/>
                <w:szCs w:val="21"/>
              </w:rPr>
            </w:pPr>
          </w:p>
        </w:tc>
      </w:tr>
      <w:tr w:rsidR="007B7D96" w:rsidRPr="007C6DBF" w14:paraId="6C1D8074" w14:textId="05CD3ED5" w:rsidTr="007B7D96">
        <w:trPr>
          <w:trHeight w:val="510"/>
        </w:trPr>
        <w:tc>
          <w:tcPr>
            <w:tcW w:w="257" w:type="pct"/>
            <w:vMerge/>
            <w:vAlign w:val="center"/>
          </w:tcPr>
          <w:p w14:paraId="20B30F0C" w14:textId="77777777" w:rsidR="007B7D96" w:rsidRDefault="007B7D96" w:rsidP="001F2E4B">
            <w:pPr>
              <w:jc w:val="center"/>
              <w:rPr>
                <w:b/>
                <w:szCs w:val="21"/>
              </w:rPr>
            </w:pPr>
          </w:p>
        </w:tc>
        <w:tc>
          <w:tcPr>
            <w:tcW w:w="378" w:type="pct"/>
            <w:vMerge/>
            <w:vAlign w:val="center"/>
          </w:tcPr>
          <w:p w14:paraId="10550A71" w14:textId="77777777" w:rsidR="007B7D96" w:rsidRDefault="007B7D96" w:rsidP="001F2E4B">
            <w:pPr>
              <w:widowControl/>
              <w:jc w:val="center"/>
              <w:rPr>
                <w:b/>
                <w:szCs w:val="21"/>
              </w:rPr>
            </w:pPr>
          </w:p>
        </w:tc>
        <w:tc>
          <w:tcPr>
            <w:tcW w:w="1091" w:type="pct"/>
          </w:tcPr>
          <w:p w14:paraId="297E44AE" w14:textId="77777777" w:rsidR="007B7D96" w:rsidRPr="007C6DBF" w:rsidRDefault="007B7D96" w:rsidP="001F2E4B">
            <w:pPr>
              <w:spacing w:line="360" w:lineRule="auto"/>
              <w:rPr>
                <w:sz w:val="24"/>
              </w:rPr>
            </w:pPr>
            <w:r>
              <w:rPr>
                <w:rFonts w:hint="eastAsia"/>
                <w:b/>
                <w:szCs w:val="21"/>
              </w:rPr>
              <w:t>1.32</w:t>
            </w:r>
            <w:r w:rsidRPr="007C6DBF">
              <w:rPr>
                <w:rFonts w:hint="eastAsia"/>
                <w:sz w:val="24"/>
              </w:rPr>
              <w:t>可以显示任意坐标、曲线、曲面上的结果。</w:t>
            </w:r>
          </w:p>
        </w:tc>
        <w:tc>
          <w:tcPr>
            <w:tcW w:w="1091" w:type="pct"/>
          </w:tcPr>
          <w:p w14:paraId="69C8CB78" w14:textId="77777777" w:rsidR="007B7D96" w:rsidRDefault="007B7D96" w:rsidP="001F2E4B">
            <w:pPr>
              <w:spacing w:line="360" w:lineRule="auto"/>
              <w:rPr>
                <w:b/>
                <w:szCs w:val="21"/>
              </w:rPr>
            </w:pPr>
          </w:p>
        </w:tc>
        <w:tc>
          <w:tcPr>
            <w:tcW w:w="1092" w:type="pct"/>
          </w:tcPr>
          <w:p w14:paraId="2287208E" w14:textId="76B71C62" w:rsidR="007B7D96" w:rsidRDefault="007B7D96" w:rsidP="001F2E4B">
            <w:pPr>
              <w:spacing w:line="360" w:lineRule="auto"/>
              <w:rPr>
                <w:b/>
                <w:szCs w:val="21"/>
              </w:rPr>
            </w:pPr>
          </w:p>
        </w:tc>
        <w:tc>
          <w:tcPr>
            <w:tcW w:w="1092" w:type="pct"/>
          </w:tcPr>
          <w:p w14:paraId="2DF03318" w14:textId="3A7E837D" w:rsidR="007B7D96" w:rsidRDefault="007B7D96" w:rsidP="001F2E4B">
            <w:pPr>
              <w:spacing w:line="360" w:lineRule="auto"/>
              <w:rPr>
                <w:b/>
                <w:szCs w:val="21"/>
              </w:rPr>
            </w:pPr>
          </w:p>
        </w:tc>
      </w:tr>
      <w:tr w:rsidR="007B7D96" w:rsidRPr="007C6DBF" w14:paraId="5B6979B0" w14:textId="72E4DEA8" w:rsidTr="007B7D96">
        <w:trPr>
          <w:trHeight w:val="510"/>
        </w:trPr>
        <w:tc>
          <w:tcPr>
            <w:tcW w:w="257" w:type="pct"/>
            <w:vMerge/>
            <w:vAlign w:val="center"/>
          </w:tcPr>
          <w:p w14:paraId="42D5D9A7" w14:textId="77777777" w:rsidR="007B7D96" w:rsidRDefault="007B7D96" w:rsidP="001F2E4B">
            <w:pPr>
              <w:jc w:val="center"/>
              <w:rPr>
                <w:b/>
                <w:szCs w:val="21"/>
              </w:rPr>
            </w:pPr>
          </w:p>
        </w:tc>
        <w:tc>
          <w:tcPr>
            <w:tcW w:w="378" w:type="pct"/>
            <w:vMerge/>
            <w:vAlign w:val="center"/>
          </w:tcPr>
          <w:p w14:paraId="210BAAB8" w14:textId="77777777" w:rsidR="007B7D96" w:rsidRDefault="007B7D96" w:rsidP="001F2E4B">
            <w:pPr>
              <w:widowControl/>
              <w:jc w:val="center"/>
              <w:rPr>
                <w:b/>
                <w:szCs w:val="21"/>
              </w:rPr>
            </w:pPr>
          </w:p>
        </w:tc>
        <w:tc>
          <w:tcPr>
            <w:tcW w:w="1091" w:type="pct"/>
          </w:tcPr>
          <w:p w14:paraId="57A12085" w14:textId="77777777" w:rsidR="007B7D96" w:rsidRPr="007C6DBF" w:rsidRDefault="007B7D96" w:rsidP="001F2E4B">
            <w:pPr>
              <w:spacing w:line="360" w:lineRule="auto"/>
              <w:rPr>
                <w:sz w:val="24"/>
              </w:rPr>
            </w:pPr>
            <w:r>
              <w:rPr>
                <w:rFonts w:hint="eastAsia"/>
                <w:b/>
                <w:szCs w:val="21"/>
              </w:rPr>
              <w:t>1.33</w:t>
            </w:r>
            <w:r w:rsidRPr="007C6DBF">
              <w:rPr>
                <w:rFonts w:hint="eastAsia"/>
                <w:sz w:val="24"/>
              </w:rPr>
              <w:t>可以给出任</w:t>
            </w:r>
            <w:r w:rsidRPr="007C6DBF">
              <w:rPr>
                <w:rFonts w:hint="eastAsia"/>
                <w:sz w:val="24"/>
              </w:rPr>
              <w:lastRenderedPageBreak/>
              <w:t>意表达式的结果，包括积分、差、和、最大和最小值等。</w:t>
            </w:r>
          </w:p>
        </w:tc>
        <w:tc>
          <w:tcPr>
            <w:tcW w:w="1091" w:type="pct"/>
          </w:tcPr>
          <w:p w14:paraId="4B8EEB52" w14:textId="77777777" w:rsidR="007B7D96" w:rsidRDefault="007B7D96" w:rsidP="001F2E4B">
            <w:pPr>
              <w:spacing w:line="360" w:lineRule="auto"/>
              <w:rPr>
                <w:b/>
                <w:szCs w:val="21"/>
              </w:rPr>
            </w:pPr>
          </w:p>
        </w:tc>
        <w:tc>
          <w:tcPr>
            <w:tcW w:w="1092" w:type="pct"/>
          </w:tcPr>
          <w:p w14:paraId="40AF22FE" w14:textId="57329BC6" w:rsidR="007B7D96" w:rsidRDefault="007B7D96" w:rsidP="001F2E4B">
            <w:pPr>
              <w:spacing w:line="360" w:lineRule="auto"/>
              <w:rPr>
                <w:b/>
                <w:szCs w:val="21"/>
              </w:rPr>
            </w:pPr>
          </w:p>
        </w:tc>
        <w:tc>
          <w:tcPr>
            <w:tcW w:w="1092" w:type="pct"/>
          </w:tcPr>
          <w:p w14:paraId="513EC30C" w14:textId="34F89D16" w:rsidR="007B7D96" w:rsidRDefault="007B7D96" w:rsidP="001F2E4B">
            <w:pPr>
              <w:spacing w:line="360" w:lineRule="auto"/>
              <w:rPr>
                <w:b/>
                <w:szCs w:val="21"/>
              </w:rPr>
            </w:pPr>
          </w:p>
        </w:tc>
      </w:tr>
      <w:tr w:rsidR="007B7D96" w:rsidRPr="007C6DBF" w14:paraId="12522B93" w14:textId="6FCD927A" w:rsidTr="007B7D96">
        <w:trPr>
          <w:trHeight w:val="510"/>
        </w:trPr>
        <w:tc>
          <w:tcPr>
            <w:tcW w:w="257" w:type="pct"/>
            <w:vMerge/>
            <w:vAlign w:val="center"/>
          </w:tcPr>
          <w:p w14:paraId="786E39F0" w14:textId="77777777" w:rsidR="007B7D96" w:rsidRDefault="007B7D96" w:rsidP="001F2E4B">
            <w:pPr>
              <w:jc w:val="center"/>
              <w:rPr>
                <w:b/>
                <w:szCs w:val="21"/>
              </w:rPr>
            </w:pPr>
          </w:p>
        </w:tc>
        <w:tc>
          <w:tcPr>
            <w:tcW w:w="378" w:type="pct"/>
            <w:vMerge/>
            <w:vAlign w:val="center"/>
          </w:tcPr>
          <w:p w14:paraId="37B1A6B2" w14:textId="77777777" w:rsidR="007B7D96" w:rsidRDefault="007B7D96" w:rsidP="001F2E4B">
            <w:pPr>
              <w:widowControl/>
              <w:jc w:val="center"/>
              <w:rPr>
                <w:b/>
                <w:szCs w:val="21"/>
              </w:rPr>
            </w:pPr>
          </w:p>
        </w:tc>
        <w:tc>
          <w:tcPr>
            <w:tcW w:w="1091" w:type="pct"/>
          </w:tcPr>
          <w:p w14:paraId="3554D3E8" w14:textId="77777777" w:rsidR="007B7D96" w:rsidRPr="007C6DBF" w:rsidRDefault="007B7D96" w:rsidP="001F2E4B">
            <w:pPr>
              <w:spacing w:line="360" w:lineRule="auto"/>
              <w:rPr>
                <w:sz w:val="24"/>
              </w:rPr>
            </w:pPr>
            <w:r>
              <w:rPr>
                <w:rFonts w:hint="eastAsia"/>
                <w:b/>
                <w:szCs w:val="21"/>
              </w:rPr>
              <w:t>1.34</w:t>
            </w:r>
            <w:r w:rsidRPr="007C6DBF">
              <w:rPr>
                <w:rFonts w:hint="eastAsia"/>
                <w:sz w:val="24"/>
              </w:rPr>
              <w:t>可以使用中文作为绘图标题和说明等。</w:t>
            </w:r>
          </w:p>
        </w:tc>
        <w:tc>
          <w:tcPr>
            <w:tcW w:w="1091" w:type="pct"/>
          </w:tcPr>
          <w:p w14:paraId="5CD48DA3" w14:textId="77777777" w:rsidR="007B7D96" w:rsidRDefault="007B7D96" w:rsidP="001F2E4B">
            <w:pPr>
              <w:spacing w:line="360" w:lineRule="auto"/>
              <w:rPr>
                <w:b/>
                <w:szCs w:val="21"/>
              </w:rPr>
            </w:pPr>
          </w:p>
        </w:tc>
        <w:tc>
          <w:tcPr>
            <w:tcW w:w="1092" w:type="pct"/>
          </w:tcPr>
          <w:p w14:paraId="7F693862" w14:textId="44E69450" w:rsidR="007B7D96" w:rsidRDefault="007B7D96" w:rsidP="001F2E4B">
            <w:pPr>
              <w:spacing w:line="360" w:lineRule="auto"/>
              <w:rPr>
                <w:b/>
                <w:szCs w:val="21"/>
              </w:rPr>
            </w:pPr>
          </w:p>
        </w:tc>
        <w:tc>
          <w:tcPr>
            <w:tcW w:w="1092" w:type="pct"/>
          </w:tcPr>
          <w:p w14:paraId="3C793A79" w14:textId="19DE477D" w:rsidR="007B7D96" w:rsidRDefault="007B7D96" w:rsidP="001F2E4B">
            <w:pPr>
              <w:spacing w:line="360" w:lineRule="auto"/>
              <w:rPr>
                <w:b/>
                <w:szCs w:val="21"/>
              </w:rPr>
            </w:pPr>
          </w:p>
        </w:tc>
      </w:tr>
      <w:tr w:rsidR="007B7D96" w:rsidRPr="007C6DBF" w14:paraId="766F552D" w14:textId="11C4FA05" w:rsidTr="007B7D96">
        <w:trPr>
          <w:trHeight w:val="510"/>
        </w:trPr>
        <w:tc>
          <w:tcPr>
            <w:tcW w:w="257" w:type="pct"/>
            <w:vMerge/>
            <w:vAlign w:val="center"/>
          </w:tcPr>
          <w:p w14:paraId="755E5408" w14:textId="77777777" w:rsidR="007B7D96" w:rsidRDefault="007B7D96" w:rsidP="001F2E4B">
            <w:pPr>
              <w:jc w:val="center"/>
              <w:rPr>
                <w:b/>
                <w:szCs w:val="21"/>
              </w:rPr>
            </w:pPr>
          </w:p>
        </w:tc>
        <w:tc>
          <w:tcPr>
            <w:tcW w:w="378" w:type="pct"/>
            <w:vMerge/>
            <w:vAlign w:val="center"/>
          </w:tcPr>
          <w:p w14:paraId="3ECAA87F" w14:textId="77777777" w:rsidR="007B7D96" w:rsidRDefault="007B7D96" w:rsidP="001F2E4B">
            <w:pPr>
              <w:widowControl/>
              <w:jc w:val="center"/>
              <w:rPr>
                <w:b/>
                <w:szCs w:val="21"/>
              </w:rPr>
            </w:pPr>
          </w:p>
        </w:tc>
        <w:tc>
          <w:tcPr>
            <w:tcW w:w="1091" w:type="pct"/>
          </w:tcPr>
          <w:p w14:paraId="7FAEF80F" w14:textId="77777777" w:rsidR="007B7D96" w:rsidRPr="007C6DBF" w:rsidRDefault="007B7D96" w:rsidP="001F2E4B">
            <w:pPr>
              <w:spacing w:line="360" w:lineRule="auto"/>
              <w:rPr>
                <w:sz w:val="24"/>
              </w:rPr>
            </w:pPr>
            <w:r>
              <w:rPr>
                <w:rFonts w:hint="eastAsia"/>
                <w:b/>
                <w:szCs w:val="21"/>
              </w:rPr>
              <w:t>1.35</w:t>
            </w:r>
            <w:r w:rsidRPr="007C6DBF">
              <w:rPr>
                <w:rFonts w:hint="eastAsia"/>
                <w:sz w:val="24"/>
              </w:rPr>
              <w:t>可以通过模型直接生成</w:t>
            </w:r>
            <w:r w:rsidRPr="007C6DBF">
              <w:rPr>
                <w:rFonts w:hint="eastAsia"/>
                <w:sz w:val="24"/>
              </w:rPr>
              <w:t>Word</w:t>
            </w:r>
            <w:r w:rsidRPr="007C6DBF">
              <w:rPr>
                <w:rFonts w:hint="eastAsia"/>
                <w:sz w:val="24"/>
              </w:rPr>
              <w:t>或者</w:t>
            </w:r>
            <w:r w:rsidRPr="007C6DBF">
              <w:rPr>
                <w:rFonts w:hint="eastAsia"/>
                <w:sz w:val="24"/>
              </w:rPr>
              <w:t>HTML</w:t>
            </w:r>
            <w:r w:rsidRPr="007C6DBF">
              <w:rPr>
                <w:rFonts w:hint="eastAsia"/>
                <w:sz w:val="24"/>
              </w:rPr>
              <w:t>格式的报告文件。</w:t>
            </w:r>
          </w:p>
        </w:tc>
        <w:tc>
          <w:tcPr>
            <w:tcW w:w="1091" w:type="pct"/>
          </w:tcPr>
          <w:p w14:paraId="05C8809A" w14:textId="77777777" w:rsidR="007B7D96" w:rsidRDefault="007B7D96" w:rsidP="001F2E4B">
            <w:pPr>
              <w:spacing w:line="360" w:lineRule="auto"/>
              <w:rPr>
                <w:b/>
                <w:szCs w:val="21"/>
              </w:rPr>
            </w:pPr>
          </w:p>
        </w:tc>
        <w:tc>
          <w:tcPr>
            <w:tcW w:w="1092" w:type="pct"/>
          </w:tcPr>
          <w:p w14:paraId="110C5172" w14:textId="614A987B" w:rsidR="007B7D96" w:rsidRDefault="007B7D96" w:rsidP="001F2E4B">
            <w:pPr>
              <w:spacing w:line="360" w:lineRule="auto"/>
              <w:rPr>
                <w:b/>
                <w:szCs w:val="21"/>
              </w:rPr>
            </w:pPr>
          </w:p>
        </w:tc>
        <w:tc>
          <w:tcPr>
            <w:tcW w:w="1092" w:type="pct"/>
          </w:tcPr>
          <w:p w14:paraId="4CB83EEC" w14:textId="02A50DBA" w:rsidR="007B7D96" w:rsidRDefault="007B7D96" w:rsidP="001F2E4B">
            <w:pPr>
              <w:spacing w:line="360" w:lineRule="auto"/>
              <w:rPr>
                <w:b/>
                <w:szCs w:val="21"/>
              </w:rPr>
            </w:pPr>
          </w:p>
        </w:tc>
      </w:tr>
      <w:tr w:rsidR="007B7D96" w14:paraId="7CB5DD60" w14:textId="5352CAE9" w:rsidTr="007B7D96">
        <w:trPr>
          <w:trHeight w:val="510"/>
        </w:trPr>
        <w:tc>
          <w:tcPr>
            <w:tcW w:w="257" w:type="pct"/>
            <w:vMerge/>
            <w:vAlign w:val="center"/>
          </w:tcPr>
          <w:p w14:paraId="282397C2" w14:textId="77777777" w:rsidR="007B7D96" w:rsidRDefault="007B7D96" w:rsidP="001F2E4B">
            <w:pPr>
              <w:jc w:val="center"/>
              <w:rPr>
                <w:b/>
                <w:szCs w:val="21"/>
              </w:rPr>
            </w:pPr>
          </w:p>
        </w:tc>
        <w:tc>
          <w:tcPr>
            <w:tcW w:w="378" w:type="pct"/>
            <w:vMerge/>
            <w:vAlign w:val="center"/>
          </w:tcPr>
          <w:p w14:paraId="7881C36B" w14:textId="77777777" w:rsidR="007B7D96" w:rsidRDefault="007B7D96" w:rsidP="001F2E4B">
            <w:pPr>
              <w:widowControl/>
              <w:jc w:val="center"/>
              <w:rPr>
                <w:b/>
                <w:szCs w:val="21"/>
              </w:rPr>
            </w:pPr>
          </w:p>
        </w:tc>
        <w:tc>
          <w:tcPr>
            <w:tcW w:w="1091" w:type="pct"/>
          </w:tcPr>
          <w:p w14:paraId="2532C6D3" w14:textId="77777777" w:rsidR="007B7D96" w:rsidRPr="003D4BFA" w:rsidRDefault="007B7D96" w:rsidP="001F2E4B">
            <w:pPr>
              <w:rPr>
                <w:b/>
                <w:szCs w:val="21"/>
              </w:rPr>
            </w:pPr>
            <w:r>
              <w:rPr>
                <w:rFonts w:hint="eastAsia"/>
                <w:b/>
                <w:szCs w:val="21"/>
              </w:rPr>
              <w:t>1.36</w:t>
            </w:r>
            <w:r w:rsidRPr="003D4BFA">
              <w:rPr>
                <w:rFonts w:hint="eastAsia"/>
                <w:sz w:val="24"/>
              </w:rPr>
              <w:t xml:space="preserve"> </w:t>
            </w:r>
            <w:r w:rsidRPr="003D4BFA">
              <w:rPr>
                <w:rFonts w:hint="eastAsia"/>
                <w:sz w:val="24"/>
              </w:rPr>
              <w:t>提供</w:t>
            </w:r>
            <w:r w:rsidRPr="003D4BFA">
              <w:rPr>
                <w:rFonts w:hint="eastAsia"/>
                <w:sz w:val="24"/>
              </w:rPr>
              <w:t>App</w:t>
            </w:r>
            <w:r w:rsidRPr="003D4BFA">
              <w:rPr>
                <w:rFonts w:hint="eastAsia"/>
                <w:sz w:val="24"/>
              </w:rPr>
              <w:t>开发器，可以建立自己的</w:t>
            </w:r>
            <w:r w:rsidRPr="003D4BFA">
              <w:rPr>
                <w:rFonts w:hint="eastAsia"/>
                <w:sz w:val="24"/>
              </w:rPr>
              <w:t>App</w:t>
            </w:r>
            <w:r w:rsidRPr="003D4BFA">
              <w:rPr>
                <w:rFonts w:hint="eastAsia"/>
                <w:sz w:val="24"/>
              </w:rPr>
              <w:t>。</w:t>
            </w:r>
          </w:p>
          <w:p w14:paraId="2802564F" w14:textId="77777777" w:rsidR="007B7D96" w:rsidRDefault="007B7D96" w:rsidP="001F2E4B">
            <w:pPr>
              <w:spacing w:line="360" w:lineRule="auto"/>
              <w:rPr>
                <w:b/>
                <w:szCs w:val="21"/>
              </w:rPr>
            </w:pPr>
          </w:p>
        </w:tc>
        <w:tc>
          <w:tcPr>
            <w:tcW w:w="1091" w:type="pct"/>
          </w:tcPr>
          <w:p w14:paraId="5764CDF9" w14:textId="77777777" w:rsidR="007B7D96" w:rsidRDefault="007B7D96" w:rsidP="001F2E4B">
            <w:pPr>
              <w:rPr>
                <w:b/>
                <w:szCs w:val="21"/>
              </w:rPr>
            </w:pPr>
          </w:p>
        </w:tc>
        <w:tc>
          <w:tcPr>
            <w:tcW w:w="1092" w:type="pct"/>
          </w:tcPr>
          <w:p w14:paraId="4962FD6D" w14:textId="77FA4638" w:rsidR="007B7D96" w:rsidRDefault="007B7D96" w:rsidP="001F2E4B">
            <w:pPr>
              <w:rPr>
                <w:b/>
                <w:szCs w:val="21"/>
              </w:rPr>
            </w:pPr>
          </w:p>
        </w:tc>
        <w:tc>
          <w:tcPr>
            <w:tcW w:w="1092" w:type="pct"/>
          </w:tcPr>
          <w:p w14:paraId="2A3F2B0E" w14:textId="209D30B9" w:rsidR="007B7D96" w:rsidRDefault="007B7D96" w:rsidP="001F2E4B">
            <w:pPr>
              <w:rPr>
                <w:b/>
                <w:szCs w:val="21"/>
              </w:rPr>
            </w:pPr>
          </w:p>
        </w:tc>
      </w:tr>
      <w:tr w:rsidR="007B7D96" w14:paraId="2A7B55C1" w14:textId="54638CD4" w:rsidTr="007B7D96">
        <w:trPr>
          <w:trHeight w:val="510"/>
        </w:trPr>
        <w:tc>
          <w:tcPr>
            <w:tcW w:w="257" w:type="pct"/>
            <w:vMerge/>
            <w:vAlign w:val="center"/>
          </w:tcPr>
          <w:p w14:paraId="67FAB36B" w14:textId="77777777" w:rsidR="007B7D96" w:rsidRDefault="007B7D96" w:rsidP="001F2E4B">
            <w:pPr>
              <w:jc w:val="center"/>
              <w:rPr>
                <w:b/>
                <w:szCs w:val="21"/>
              </w:rPr>
            </w:pPr>
          </w:p>
        </w:tc>
        <w:tc>
          <w:tcPr>
            <w:tcW w:w="378" w:type="pct"/>
            <w:vMerge/>
            <w:vAlign w:val="center"/>
          </w:tcPr>
          <w:p w14:paraId="17C20057" w14:textId="77777777" w:rsidR="007B7D96" w:rsidRDefault="007B7D96" w:rsidP="001F2E4B">
            <w:pPr>
              <w:widowControl/>
              <w:jc w:val="center"/>
              <w:rPr>
                <w:b/>
                <w:szCs w:val="21"/>
              </w:rPr>
            </w:pPr>
          </w:p>
        </w:tc>
        <w:tc>
          <w:tcPr>
            <w:tcW w:w="1091" w:type="pct"/>
          </w:tcPr>
          <w:p w14:paraId="0893D5BC" w14:textId="77777777" w:rsidR="007B7D96" w:rsidRDefault="007B7D96" w:rsidP="001F2E4B">
            <w:pPr>
              <w:spacing w:line="360" w:lineRule="auto"/>
              <w:rPr>
                <w:b/>
                <w:szCs w:val="21"/>
              </w:rPr>
            </w:pPr>
            <w:r>
              <w:rPr>
                <w:rFonts w:hint="eastAsia"/>
                <w:b/>
                <w:szCs w:val="21"/>
              </w:rPr>
              <w:t>1.37</w:t>
            </w:r>
            <w:r w:rsidRPr="003D4BFA">
              <w:rPr>
                <w:rFonts w:hint="eastAsia"/>
                <w:sz w:val="24"/>
              </w:rPr>
              <w:t>提供物理场开发器，可以创建自己的物理场接口。</w:t>
            </w:r>
          </w:p>
        </w:tc>
        <w:tc>
          <w:tcPr>
            <w:tcW w:w="1091" w:type="pct"/>
          </w:tcPr>
          <w:p w14:paraId="6F21BD34" w14:textId="77777777" w:rsidR="007B7D96" w:rsidRDefault="007B7D96" w:rsidP="001F2E4B">
            <w:pPr>
              <w:spacing w:line="360" w:lineRule="auto"/>
              <w:rPr>
                <w:b/>
                <w:szCs w:val="21"/>
              </w:rPr>
            </w:pPr>
          </w:p>
        </w:tc>
        <w:tc>
          <w:tcPr>
            <w:tcW w:w="1092" w:type="pct"/>
          </w:tcPr>
          <w:p w14:paraId="4124C77F" w14:textId="513EBE92" w:rsidR="007B7D96" w:rsidRDefault="007B7D96" w:rsidP="001F2E4B">
            <w:pPr>
              <w:spacing w:line="360" w:lineRule="auto"/>
              <w:rPr>
                <w:b/>
                <w:szCs w:val="21"/>
              </w:rPr>
            </w:pPr>
          </w:p>
        </w:tc>
        <w:tc>
          <w:tcPr>
            <w:tcW w:w="1092" w:type="pct"/>
          </w:tcPr>
          <w:p w14:paraId="0A1E8B91" w14:textId="75A11EBA" w:rsidR="007B7D96" w:rsidRDefault="007B7D96" w:rsidP="001F2E4B">
            <w:pPr>
              <w:spacing w:line="360" w:lineRule="auto"/>
              <w:rPr>
                <w:b/>
                <w:szCs w:val="21"/>
              </w:rPr>
            </w:pPr>
          </w:p>
        </w:tc>
      </w:tr>
      <w:tr w:rsidR="007B7D96" w14:paraId="31AF69AB" w14:textId="50DCF864" w:rsidTr="007B7D96">
        <w:trPr>
          <w:trHeight w:val="510"/>
        </w:trPr>
        <w:tc>
          <w:tcPr>
            <w:tcW w:w="257" w:type="pct"/>
            <w:vMerge/>
            <w:vAlign w:val="center"/>
          </w:tcPr>
          <w:p w14:paraId="58959964" w14:textId="77777777" w:rsidR="007B7D96" w:rsidRDefault="007B7D96" w:rsidP="001F2E4B">
            <w:pPr>
              <w:jc w:val="center"/>
              <w:rPr>
                <w:b/>
                <w:szCs w:val="21"/>
              </w:rPr>
            </w:pPr>
          </w:p>
        </w:tc>
        <w:tc>
          <w:tcPr>
            <w:tcW w:w="378" w:type="pct"/>
            <w:vMerge/>
            <w:vAlign w:val="center"/>
          </w:tcPr>
          <w:p w14:paraId="7E2A67B8" w14:textId="77777777" w:rsidR="007B7D96" w:rsidRDefault="007B7D96" w:rsidP="001F2E4B">
            <w:pPr>
              <w:widowControl/>
              <w:jc w:val="center"/>
              <w:rPr>
                <w:b/>
                <w:szCs w:val="21"/>
              </w:rPr>
            </w:pPr>
          </w:p>
        </w:tc>
        <w:tc>
          <w:tcPr>
            <w:tcW w:w="1091" w:type="pct"/>
          </w:tcPr>
          <w:p w14:paraId="3BD9E83E" w14:textId="77777777" w:rsidR="007B7D96" w:rsidRDefault="007B7D96" w:rsidP="001F2E4B">
            <w:pPr>
              <w:spacing w:line="360" w:lineRule="auto"/>
              <w:rPr>
                <w:b/>
                <w:szCs w:val="21"/>
              </w:rPr>
            </w:pPr>
            <w:r w:rsidRPr="003D4BFA">
              <w:rPr>
                <w:rFonts w:hint="eastAsia"/>
                <w:sz w:val="24"/>
              </w:rPr>
              <w:t>▲</w:t>
            </w:r>
            <w:r>
              <w:rPr>
                <w:rFonts w:hint="eastAsia"/>
                <w:b/>
                <w:szCs w:val="21"/>
              </w:rPr>
              <w:t>1.38</w:t>
            </w:r>
            <w:r w:rsidRPr="003D4BFA">
              <w:rPr>
                <w:rFonts w:hint="eastAsia"/>
                <w:sz w:val="24"/>
              </w:rPr>
              <w:t>提供</w:t>
            </w:r>
            <w:r w:rsidRPr="003D4BFA">
              <w:rPr>
                <w:rFonts w:hint="eastAsia"/>
                <w:sz w:val="24"/>
              </w:rPr>
              <w:t>Java API</w:t>
            </w:r>
            <w:r w:rsidRPr="003D4BFA">
              <w:rPr>
                <w:rFonts w:hint="eastAsia"/>
                <w:sz w:val="24"/>
              </w:rPr>
              <w:t>，可以使用</w:t>
            </w:r>
            <w:r w:rsidRPr="003D4BFA">
              <w:rPr>
                <w:rFonts w:hint="eastAsia"/>
                <w:sz w:val="24"/>
              </w:rPr>
              <w:t>Java</w:t>
            </w:r>
            <w:r w:rsidRPr="003D4BFA">
              <w:rPr>
                <w:rFonts w:hint="eastAsia"/>
                <w:sz w:val="24"/>
              </w:rPr>
              <w:t>等语言进行二次开发。</w:t>
            </w:r>
          </w:p>
        </w:tc>
        <w:tc>
          <w:tcPr>
            <w:tcW w:w="1091" w:type="pct"/>
          </w:tcPr>
          <w:p w14:paraId="341FD5F8" w14:textId="77777777" w:rsidR="007B7D96" w:rsidRPr="003D4BFA" w:rsidRDefault="007B7D96" w:rsidP="001F2E4B">
            <w:pPr>
              <w:spacing w:line="360" w:lineRule="auto"/>
              <w:rPr>
                <w:sz w:val="24"/>
              </w:rPr>
            </w:pPr>
          </w:p>
        </w:tc>
        <w:tc>
          <w:tcPr>
            <w:tcW w:w="1092" w:type="pct"/>
          </w:tcPr>
          <w:p w14:paraId="76CA468F" w14:textId="7C646FBE" w:rsidR="007B7D96" w:rsidRPr="003D4BFA" w:rsidRDefault="007B7D96" w:rsidP="001F2E4B">
            <w:pPr>
              <w:spacing w:line="360" w:lineRule="auto"/>
              <w:rPr>
                <w:sz w:val="24"/>
              </w:rPr>
            </w:pPr>
          </w:p>
        </w:tc>
        <w:tc>
          <w:tcPr>
            <w:tcW w:w="1092" w:type="pct"/>
          </w:tcPr>
          <w:p w14:paraId="4831EF71" w14:textId="3B062BC7" w:rsidR="007B7D96" w:rsidRPr="003D4BFA" w:rsidRDefault="007B7D96" w:rsidP="001F2E4B">
            <w:pPr>
              <w:spacing w:line="360" w:lineRule="auto"/>
              <w:rPr>
                <w:sz w:val="24"/>
              </w:rPr>
            </w:pPr>
          </w:p>
        </w:tc>
      </w:tr>
      <w:tr w:rsidR="007B7D96" w14:paraId="48A6E857" w14:textId="3EBB9718" w:rsidTr="007B7D96">
        <w:trPr>
          <w:trHeight w:val="510"/>
        </w:trPr>
        <w:tc>
          <w:tcPr>
            <w:tcW w:w="257" w:type="pct"/>
            <w:vMerge/>
            <w:vAlign w:val="center"/>
          </w:tcPr>
          <w:p w14:paraId="3175821D" w14:textId="77777777" w:rsidR="007B7D96" w:rsidRDefault="007B7D96" w:rsidP="001F2E4B">
            <w:pPr>
              <w:jc w:val="center"/>
              <w:rPr>
                <w:b/>
                <w:szCs w:val="21"/>
              </w:rPr>
            </w:pPr>
          </w:p>
        </w:tc>
        <w:tc>
          <w:tcPr>
            <w:tcW w:w="378" w:type="pct"/>
            <w:vMerge/>
            <w:vAlign w:val="center"/>
          </w:tcPr>
          <w:p w14:paraId="040D66D5" w14:textId="77777777" w:rsidR="007B7D96" w:rsidRDefault="007B7D96" w:rsidP="001F2E4B">
            <w:pPr>
              <w:widowControl/>
              <w:jc w:val="center"/>
              <w:rPr>
                <w:b/>
                <w:szCs w:val="21"/>
              </w:rPr>
            </w:pPr>
          </w:p>
        </w:tc>
        <w:tc>
          <w:tcPr>
            <w:tcW w:w="1091" w:type="pct"/>
          </w:tcPr>
          <w:p w14:paraId="112EBA1F" w14:textId="77777777" w:rsidR="007B7D96" w:rsidRDefault="007B7D96" w:rsidP="001F2E4B">
            <w:pPr>
              <w:spacing w:line="360" w:lineRule="auto"/>
              <w:rPr>
                <w:b/>
                <w:szCs w:val="21"/>
              </w:rPr>
            </w:pPr>
            <w:r>
              <w:rPr>
                <w:rFonts w:hint="eastAsia"/>
                <w:b/>
                <w:szCs w:val="21"/>
              </w:rPr>
              <w:t>1.39</w:t>
            </w:r>
            <w:r w:rsidRPr="003D4BFA">
              <w:rPr>
                <w:rFonts w:hint="eastAsia"/>
                <w:sz w:val="24"/>
              </w:rPr>
              <w:t>可以调用第三</w:t>
            </w:r>
            <w:proofErr w:type="gramStart"/>
            <w:r w:rsidRPr="003D4BFA">
              <w:rPr>
                <w:rFonts w:hint="eastAsia"/>
                <w:sz w:val="24"/>
              </w:rPr>
              <w:t>方语言</w:t>
            </w:r>
            <w:proofErr w:type="gramEnd"/>
            <w:r w:rsidRPr="003D4BFA">
              <w:rPr>
                <w:rFonts w:hint="eastAsia"/>
                <w:sz w:val="24"/>
              </w:rPr>
              <w:t>编写的动态链接库。</w:t>
            </w:r>
          </w:p>
        </w:tc>
        <w:tc>
          <w:tcPr>
            <w:tcW w:w="1091" w:type="pct"/>
          </w:tcPr>
          <w:p w14:paraId="3D9D5E12" w14:textId="77777777" w:rsidR="007B7D96" w:rsidRDefault="007B7D96" w:rsidP="001F2E4B">
            <w:pPr>
              <w:spacing w:line="360" w:lineRule="auto"/>
              <w:rPr>
                <w:b/>
                <w:szCs w:val="21"/>
              </w:rPr>
            </w:pPr>
          </w:p>
        </w:tc>
        <w:tc>
          <w:tcPr>
            <w:tcW w:w="1092" w:type="pct"/>
          </w:tcPr>
          <w:p w14:paraId="65B86950" w14:textId="44604E01" w:rsidR="007B7D96" w:rsidRDefault="007B7D96" w:rsidP="001F2E4B">
            <w:pPr>
              <w:spacing w:line="360" w:lineRule="auto"/>
              <w:rPr>
                <w:b/>
                <w:szCs w:val="21"/>
              </w:rPr>
            </w:pPr>
          </w:p>
        </w:tc>
        <w:tc>
          <w:tcPr>
            <w:tcW w:w="1092" w:type="pct"/>
          </w:tcPr>
          <w:p w14:paraId="3DA053C7" w14:textId="4901D0E9" w:rsidR="007B7D96" w:rsidRDefault="007B7D96" w:rsidP="001F2E4B">
            <w:pPr>
              <w:spacing w:line="360" w:lineRule="auto"/>
              <w:rPr>
                <w:b/>
                <w:szCs w:val="21"/>
              </w:rPr>
            </w:pPr>
          </w:p>
        </w:tc>
      </w:tr>
      <w:tr w:rsidR="007B7D96" w:rsidRPr="005E1727" w14:paraId="33111231" w14:textId="4ABACDE3" w:rsidTr="007B7D96">
        <w:trPr>
          <w:trHeight w:val="510"/>
        </w:trPr>
        <w:tc>
          <w:tcPr>
            <w:tcW w:w="257" w:type="pct"/>
            <w:vMerge/>
            <w:vAlign w:val="center"/>
          </w:tcPr>
          <w:p w14:paraId="462C2A78" w14:textId="77777777" w:rsidR="007B7D96" w:rsidRDefault="007B7D96" w:rsidP="001F2E4B">
            <w:pPr>
              <w:jc w:val="center"/>
              <w:rPr>
                <w:b/>
                <w:szCs w:val="21"/>
              </w:rPr>
            </w:pPr>
          </w:p>
        </w:tc>
        <w:tc>
          <w:tcPr>
            <w:tcW w:w="378" w:type="pct"/>
            <w:vMerge/>
            <w:vAlign w:val="center"/>
          </w:tcPr>
          <w:p w14:paraId="276627C5" w14:textId="77777777" w:rsidR="007B7D96" w:rsidRDefault="007B7D96" w:rsidP="001F2E4B">
            <w:pPr>
              <w:widowControl/>
              <w:jc w:val="center"/>
              <w:rPr>
                <w:b/>
                <w:szCs w:val="21"/>
              </w:rPr>
            </w:pPr>
          </w:p>
        </w:tc>
        <w:tc>
          <w:tcPr>
            <w:tcW w:w="1091" w:type="pct"/>
          </w:tcPr>
          <w:p w14:paraId="151072CE" w14:textId="77777777" w:rsidR="007B7D96" w:rsidRPr="005E1727" w:rsidRDefault="007B7D96" w:rsidP="001F2E4B">
            <w:pPr>
              <w:rPr>
                <w:b/>
                <w:szCs w:val="21"/>
              </w:rPr>
            </w:pPr>
            <w:r w:rsidRPr="005E1727">
              <w:rPr>
                <w:rFonts w:hint="eastAsia"/>
                <w:sz w:val="24"/>
              </w:rPr>
              <w:t>▲</w:t>
            </w:r>
            <w:r>
              <w:rPr>
                <w:rFonts w:hint="eastAsia"/>
                <w:b/>
                <w:szCs w:val="21"/>
              </w:rPr>
              <w:t>1.40</w:t>
            </w:r>
            <w:r w:rsidRPr="005E1727">
              <w:rPr>
                <w:rFonts w:hint="eastAsia"/>
                <w:sz w:val="24"/>
              </w:rPr>
              <w:t>提供案例模型，并且每一个案例都附有文档，其中包括背景介绍、理论</w:t>
            </w:r>
            <w:r w:rsidRPr="005E1727">
              <w:rPr>
                <w:rFonts w:hint="eastAsia"/>
                <w:sz w:val="24"/>
              </w:rPr>
              <w:lastRenderedPageBreak/>
              <w:t>知识以及详细的操作步骤。</w:t>
            </w:r>
          </w:p>
        </w:tc>
        <w:tc>
          <w:tcPr>
            <w:tcW w:w="1091" w:type="pct"/>
          </w:tcPr>
          <w:p w14:paraId="6EAF0E38" w14:textId="77777777" w:rsidR="007B7D96" w:rsidRPr="005E1727" w:rsidRDefault="007B7D96" w:rsidP="001F2E4B">
            <w:pPr>
              <w:rPr>
                <w:sz w:val="24"/>
              </w:rPr>
            </w:pPr>
          </w:p>
        </w:tc>
        <w:tc>
          <w:tcPr>
            <w:tcW w:w="1092" w:type="pct"/>
          </w:tcPr>
          <w:p w14:paraId="7EE96BD6" w14:textId="592EACFB" w:rsidR="007B7D96" w:rsidRPr="005E1727" w:rsidRDefault="007B7D96" w:rsidP="001F2E4B">
            <w:pPr>
              <w:rPr>
                <w:sz w:val="24"/>
              </w:rPr>
            </w:pPr>
          </w:p>
        </w:tc>
        <w:tc>
          <w:tcPr>
            <w:tcW w:w="1092" w:type="pct"/>
          </w:tcPr>
          <w:p w14:paraId="7B795A13" w14:textId="6EAD06C3" w:rsidR="007B7D96" w:rsidRPr="005E1727" w:rsidRDefault="007B7D96" w:rsidP="001F2E4B">
            <w:pPr>
              <w:rPr>
                <w:sz w:val="24"/>
              </w:rPr>
            </w:pPr>
          </w:p>
        </w:tc>
      </w:tr>
      <w:tr w:rsidR="007B7D96" w14:paraId="682C23C1" w14:textId="79817838" w:rsidTr="007B7D96">
        <w:trPr>
          <w:trHeight w:val="510"/>
        </w:trPr>
        <w:tc>
          <w:tcPr>
            <w:tcW w:w="257" w:type="pct"/>
            <w:vMerge/>
            <w:vAlign w:val="center"/>
          </w:tcPr>
          <w:p w14:paraId="30F3B4F9" w14:textId="77777777" w:rsidR="007B7D96" w:rsidRDefault="007B7D96" w:rsidP="001F2E4B">
            <w:pPr>
              <w:jc w:val="center"/>
              <w:rPr>
                <w:b/>
                <w:szCs w:val="21"/>
              </w:rPr>
            </w:pPr>
          </w:p>
        </w:tc>
        <w:tc>
          <w:tcPr>
            <w:tcW w:w="378" w:type="pct"/>
            <w:vMerge/>
            <w:vAlign w:val="center"/>
          </w:tcPr>
          <w:p w14:paraId="10727FC3" w14:textId="77777777" w:rsidR="007B7D96" w:rsidRDefault="007B7D96" w:rsidP="001F2E4B">
            <w:pPr>
              <w:widowControl/>
              <w:jc w:val="center"/>
              <w:rPr>
                <w:b/>
                <w:szCs w:val="21"/>
              </w:rPr>
            </w:pPr>
          </w:p>
        </w:tc>
        <w:tc>
          <w:tcPr>
            <w:tcW w:w="1091" w:type="pct"/>
          </w:tcPr>
          <w:p w14:paraId="139C2460" w14:textId="77777777" w:rsidR="007B7D96" w:rsidRDefault="007B7D96" w:rsidP="001F2E4B">
            <w:pPr>
              <w:rPr>
                <w:b/>
                <w:szCs w:val="21"/>
              </w:rPr>
            </w:pPr>
            <w:r>
              <w:rPr>
                <w:rFonts w:hint="eastAsia"/>
                <w:b/>
                <w:szCs w:val="21"/>
              </w:rPr>
              <w:t>1.41</w:t>
            </w:r>
            <w:r w:rsidRPr="00A03FE2">
              <w:rPr>
                <w:rFonts w:hint="eastAsia"/>
                <w:sz w:val="24"/>
              </w:rPr>
              <w:t>支持</w:t>
            </w:r>
            <w:r w:rsidRPr="00A03FE2">
              <w:rPr>
                <w:rFonts w:hint="eastAsia"/>
                <w:sz w:val="24"/>
              </w:rPr>
              <w:t>Windows</w:t>
            </w:r>
            <w:r w:rsidRPr="00A03FE2">
              <w:rPr>
                <w:rFonts w:hint="eastAsia"/>
                <w:sz w:val="24"/>
              </w:rPr>
              <w:t>，</w:t>
            </w:r>
            <w:r w:rsidRPr="00A03FE2">
              <w:rPr>
                <w:rFonts w:hint="eastAsia"/>
                <w:sz w:val="24"/>
              </w:rPr>
              <w:t>Linux</w:t>
            </w:r>
            <w:r w:rsidRPr="00A03FE2">
              <w:rPr>
                <w:rFonts w:hint="eastAsia"/>
                <w:sz w:val="24"/>
              </w:rPr>
              <w:t>以及</w:t>
            </w:r>
            <w:r w:rsidRPr="00A03FE2">
              <w:rPr>
                <w:rFonts w:hint="eastAsia"/>
                <w:sz w:val="24"/>
              </w:rPr>
              <w:t>MacOS</w:t>
            </w:r>
            <w:r w:rsidRPr="00A03FE2">
              <w:rPr>
                <w:rFonts w:hint="eastAsia"/>
                <w:sz w:val="24"/>
              </w:rPr>
              <w:t>操作系统。</w:t>
            </w:r>
          </w:p>
        </w:tc>
        <w:tc>
          <w:tcPr>
            <w:tcW w:w="1091" w:type="pct"/>
          </w:tcPr>
          <w:p w14:paraId="33EEF0F9" w14:textId="77777777" w:rsidR="007B7D96" w:rsidRDefault="007B7D96" w:rsidP="001F2E4B">
            <w:pPr>
              <w:rPr>
                <w:b/>
                <w:szCs w:val="21"/>
              </w:rPr>
            </w:pPr>
          </w:p>
        </w:tc>
        <w:tc>
          <w:tcPr>
            <w:tcW w:w="1092" w:type="pct"/>
          </w:tcPr>
          <w:p w14:paraId="75FBEC75" w14:textId="4CC16FE8" w:rsidR="007B7D96" w:rsidRDefault="007B7D96" w:rsidP="001F2E4B">
            <w:pPr>
              <w:rPr>
                <w:b/>
                <w:szCs w:val="21"/>
              </w:rPr>
            </w:pPr>
          </w:p>
        </w:tc>
        <w:tc>
          <w:tcPr>
            <w:tcW w:w="1092" w:type="pct"/>
          </w:tcPr>
          <w:p w14:paraId="76EDFD24" w14:textId="5BDADA77" w:rsidR="007B7D96" w:rsidRDefault="007B7D96" w:rsidP="001F2E4B">
            <w:pPr>
              <w:rPr>
                <w:b/>
                <w:szCs w:val="21"/>
              </w:rPr>
            </w:pPr>
          </w:p>
        </w:tc>
      </w:tr>
      <w:tr w:rsidR="007B7D96" w:rsidRPr="00A03FE2" w14:paraId="12631E18" w14:textId="23155793" w:rsidTr="007B7D96">
        <w:trPr>
          <w:trHeight w:val="510"/>
        </w:trPr>
        <w:tc>
          <w:tcPr>
            <w:tcW w:w="257" w:type="pct"/>
            <w:vMerge/>
            <w:vAlign w:val="center"/>
          </w:tcPr>
          <w:p w14:paraId="00649BC1" w14:textId="77777777" w:rsidR="007B7D96" w:rsidRDefault="007B7D96" w:rsidP="001F2E4B">
            <w:pPr>
              <w:jc w:val="center"/>
              <w:rPr>
                <w:b/>
                <w:szCs w:val="21"/>
              </w:rPr>
            </w:pPr>
          </w:p>
        </w:tc>
        <w:tc>
          <w:tcPr>
            <w:tcW w:w="378" w:type="pct"/>
            <w:vMerge/>
            <w:vAlign w:val="center"/>
          </w:tcPr>
          <w:p w14:paraId="2EB7D929" w14:textId="77777777" w:rsidR="007B7D96" w:rsidRDefault="007B7D96" w:rsidP="001F2E4B">
            <w:pPr>
              <w:widowControl/>
              <w:jc w:val="center"/>
              <w:rPr>
                <w:b/>
                <w:szCs w:val="21"/>
              </w:rPr>
            </w:pPr>
          </w:p>
        </w:tc>
        <w:tc>
          <w:tcPr>
            <w:tcW w:w="1091" w:type="pct"/>
          </w:tcPr>
          <w:p w14:paraId="5E12CD84" w14:textId="77777777" w:rsidR="007B7D96" w:rsidRPr="00A03FE2" w:rsidRDefault="007B7D96" w:rsidP="001F2E4B">
            <w:pPr>
              <w:spacing w:line="360" w:lineRule="auto"/>
              <w:rPr>
                <w:sz w:val="24"/>
              </w:rPr>
            </w:pPr>
            <w:r>
              <w:rPr>
                <w:rFonts w:hint="eastAsia"/>
                <w:b/>
                <w:szCs w:val="21"/>
              </w:rPr>
              <w:t>1.42</w:t>
            </w:r>
            <w:r w:rsidRPr="00A03FE2">
              <w:rPr>
                <w:rFonts w:hint="eastAsia"/>
                <w:sz w:val="24"/>
              </w:rPr>
              <w:t>具有多种语言界面，包括中文简体和英文界面。</w:t>
            </w:r>
          </w:p>
        </w:tc>
        <w:tc>
          <w:tcPr>
            <w:tcW w:w="1091" w:type="pct"/>
          </w:tcPr>
          <w:p w14:paraId="2907ED6F" w14:textId="77777777" w:rsidR="007B7D96" w:rsidRDefault="007B7D96" w:rsidP="001F2E4B">
            <w:pPr>
              <w:spacing w:line="360" w:lineRule="auto"/>
              <w:rPr>
                <w:b/>
                <w:szCs w:val="21"/>
              </w:rPr>
            </w:pPr>
          </w:p>
        </w:tc>
        <w:tc>
          <w:tcPr>
            <w:tcW w:w="1092" w:type="pct"/>
          </w:tcPr>
          <w:p w14:paraId="2DFF6D8A" w14:textId="709F4431" w:rsidR="007B7D96" w:rsidRDefault="007B7D96" w:rsidP="001F2E4B">
            <w:pPr>
              <w:spacing w:line="360" w:lineRule="auto"/>
              <w:rPr>
                <w:b/>
                <w:szCs w:val="21"/>
              </w:rPr>
            </w:pPr>
          </w:p>
        </w:tc>
        <w:tc>
          <w:tcPr>
            <w:tcW w:w="1092" w:type="pct"/>
          </w:tcPr>
          <w:p w14:paraId="04CD61DF" w14:textId="5CAB2D8D" w:rsidR="007B7D96" w:rsidRDefault="007B7D96" w:rsidP="001F2E4B">
            <w:pPr>
              <w:spacing w:line="360" w:lineRule="auto"/>
              <w:rPr>
                <w:b/>
                <w:szCs w:val="21"/>
              </w:rPr>
            </w:pPr>
          </w:p>
        </w:tc>
      </w:tr>
      <w:tr w:rsidR="007B7D96" w:rsidRPr="00A03FE2" w14:paraId="6D8CBF88" w14:textId="563055B8" w:rsidTr="007B7D96">
        <w:trPr>
          <w:trHeight w:val="510"/>
        </w:trPr>
        <w:tc>
          <w:tcPr>
            <w:tcW w:w="257" w:type="pct"/>
            <w:vMerge/>
            <w:vAlign w:val="center"/>
          </w:tcPr>
          <w:p w14:paraId="7F8629B9" w14:textId="77777777" w:rsidR="007B7D96" w:rsidRDefault="007B7D96" w:rsidP="001F2E4B">
            <w:pPr>
              <w:jc w:val="center"/>
              <w:rPr>
                <w:b/>
                <w:szCs w:val="21"/>
              </w:rPr>
            </w:pPr>
          </w:p>
        </w:tc>
        <w:tc>
          <w:tcPr>
            <w:tcW w:w="378" w:type="pct"/>
            <w:vMerge/>
            <w:vAlign w:val="center"/>
          </w:tcPr>
          <w:p w14:paraId="58FBA873" w14:textId="77777777" w:rsidR="007B7D96" w:rsidRDefault="007B7D96" w:rsidP="001F2E4B">
            <w:pPr>
              <w:widowControl/>
              <w:jc w:val="center"/>
              <w:rPr>
                <w:b/>
                <w:szCs w:val="21"/>
              </w:rPr>
            </w:pPr>
          </w:p>
        </w:tc>
        <w:tc>
          <w:tcPr>
            <w:tcW w:w="1091" w:type="pct"/>
          </w:tcPr>
          <w:p w14:paraId="497A2290" w14:textId="77777777" w:rsidR="007B7D96" w:rsidRPr="00A03FE2" w:rsidRDefault="007B7D96" w:rsidP="001F2E4B">
            <w:pPr>
              <w:spacing w:line="360" w:lineRule="auto"/>
              <w:rPr>
                <w:sz w:val="24"/>
              </w:rPr>
            </w:pPr>
            <w:r>
              <w:rPr>
                <w:rFonts w:hint="eastAsia"/>
                <w:b/>
                <w:szCs w:val="21"/>
              </w:rPr>
              <w:t>1.43</w:t>
            </w:r>
            <w:r w:rsidRPr="00A03FE2">
              <w:rPr>
                <w:rFonts w:hint="eastAsia"/>
                <w:sz w:val="24"/>
              </w:rPr>
              <w:t>可以调用安装计算机上的所有物理内核参与计算。</w:t>
            </w:r>
          </w:p>
        </w:tc>
        <w:tc>
          <w:tcPr>
            <w:tcW w:w="1091" w:type="pct"/>
          </w:tcPr>
          <w:p w14:paraId="378BD324" w14:textId="77777777" w:rsidR="007B7D96" w:rsidRDefault="007B7D96" w:rsidP="001F2E4B">
            <w:pPr>
              <w:spacing w:line="360" w:lineRule="auto"/>
              <w:rPr>
                <w:b/>
                <w:szCs w:val="21"/>
              </w:rPr>
            </w:pPr>
          </w:p>
        </w:tc>
        <w:tc>
          <w:tcPr>
            <w:tcW w:w="1092" w:type="pct"/>
          </w:tcPr>
          <w:p w14:paraId="71D20042" w14:textId="302C88E0" w:rsidR="007B7D96" w:rsidRDefault="007B7D96" w:rsidP="001F2E4B">
            <w:pPr>
              <w:spacing w:line="360" w:lineRule="auto"/>
              <w:rPr>
                <w:b/>
                <w:szCs w:val="21"/>
              </w:rPr>
            </w:pPr>
          </w:p>
        </w:tc>
        <w:tc>
          <w:tcPr>
            <w:tcW w:w="1092" w:type="pct"/>
          </w:tcPr>
          <w:p w14:paraId="1755460B" w14:textId="3B1A0F84" w:rsidR="007B7D96" w:rsidRDefault="007B7D96" w:rsidP="001F2E4B">
            <w:pPr>
              <w:spacing w:line="360" w:lineRule="auto"/>
              <w:rPr>
                <w:b/>
                <w:szCs w:val="21"/>
              </w:rPr>
            </w:pPr>
          </w:p>
        </w:tc>
      </w:tr>
      <w:tr w:rsidR="007B7D96" w:rsidRPr="00A03FE2" w14:paraId="693111FE" w14:textId="3D6CD170" w:rsidTr="007B7D96">
        <w:trPr>
          <w:trHeight w:val="510"/>
        </w:trPr>
        <w:tc>
          <w:tcPr>
            <w:tcW w:w="257" w:type="pct"/>
            <w:vMerge/>
            <w:vAlign w:val="center"/>
          </w:tcPr>
          <w:p w14:paraId="4B9CC0B6" w14:textId="77777777" w:rsidR="007B7D96" w:rsidRDefault="007B7D96" w:rsidP="001F2E4B">
            <w:pPr>
              <w:jc w:val="center"/>
              <w:rPr>
                <w:b/>
                <w:szCs w:val="21"/>
              </w:rPr>
            </w:pPr>
          </w:p>
        </w:tc>
        <w:tc>
          <w:tcPr>
            <w:tcW w:w="378" w:type="pct"/>
            <w:vMerge/>
            <w:vAlign w:val="center"/>
          </w:tcPr>
          <w:p w14:paraId="5799ED24" w14:textId="77777777" w:rsidR="007B7D96" w:rsidRDefault="007B7D96" w:rsidP="001F2E4B">
            <w:pPr>
              <w:widowControl/>
              <w:jc w:val="center"/>
              <w:rPr>
                <w:b/>
                <w:szCs w:val="21"/>
              </w:rPr>
            </w:pPr>
          </w:p>
        </w:tc>
        <w:tc>
          <w:tcPr>
            <w:tcW w:w="1091" w:type="pct"/>
          </w:tcPr>
          <w:p w14:paraId="472B74EA" w14:textId="77777777" w:rsidR="007B7D96" w:rsidRPr="00A03FE2" w:rsidRDefault="007B7D96" w:rsidP="001F2E4B">
            <w:pPr>
              <w:spacing w:line="360" w:lineRule="auto"/>
              <w:rPr>
                <w:sz w:val="24"/>
              </w:rPr>
            </w:pPr>
            <w:r>
              <w:rPr>
                <w:rFonts w:hint="eastAsia"/>
                <w:b/>
                <w:szCs w:val="21"/>
              </w:rPr>
              <w:t>1.44</w:t>
            </w:r>
            <w:r w:rsidRPr="00A03FE2">
              <w:rPr>
                <w:rFonts w:hint="eastAsia"/>
                <w:sz w:val="24"/>
              </w:rPr>
              <w:t>对内存的使用无限制。</w:t>
            </w:r>
          </w:p>
        </w:tc>
        <w:tc>
          <w:tcPr>
            <w:tcW w:w="1091" w:type="pct"/>
          </w:tcPr>
          <w:p w14:paraId="684F942A" w14:textId="77777777" w:rsidR="007B7D96" w:rsidRDefault="007B7D96" w:rsidP="001F2E4B">
            <w:pPr>
              <w:spacing w:line="360" w:lineRule="auto"/>
              <w:rPr>
                <w:b/>
                <w:szCs w:val="21"/>
              </w:rPr>
            </w:pPr>
          </w:p>
        </w:tc>
        <w:tc>
          <w:tcPr>
            <w:tcW w:w="1092" w:type="pct"/>
          </w:tcPr>
          <w:p w14:paraId="40386938" w14:textId="0A2FD6C9" w:rsidR="007B7D96" w:rsidRDefault="007B7D96" w:rsidP="001F2E4B">
            <w:pPr>
              <w:spacing w:line="360" w:lineRule="auto"/>
              <w:rPr>
                <w:b/>
                <w:szCs w:val="21"/>
              </w:rPr>
            </w:pPr>
          </w:p>
        </w:tc>
        <w:tc>
          <w:tcPr>
            <w:tcW w:w="1092" w:type="pct"/>
          </w:tcPr>
          <w:p w14:paraId="12AB8D6E" w14:textId="2060E4DB" w:rsidR="007B7D96" w:rsidRDefault="007B7D96" w:rsidP="001F2E4B">
            <w:pPr>
              <w:spacing w:line="360" w:lineRule="auto"/>
              <w:rPr>
                <w:b/>
                <w:szCs w:val="21"/>
              </w:rPr>
            </w:pPr>
          </w:p>
        </w:tc>
      </w:tr>
      <w:tr w:rsidR="007B7D96" w:rsidRPr="00A03FE2" w14:paraId="745E125A" w14:textId="5A5D8356" w:rsidTr="007B7D96">
        <w:trPr>
          <w:trHeight w:val="510"/>
        </w:trPr>
        <w:tc>
          <w:tcPr>
            <w:tcW w:w="257" w:type="pct"/>
            <w:vMerge/>
            <w:vAlign w:val="center"/>
          </w:tcPr>
          <w:p w14:paraId="1A8C2713" w14:textId="77777777" w:rsidR="007B7D96" w:rsidRDefault="007B7D96" w:rsidP="001F2E4B">
            <w:pPr>
              <w:jc w:val="center"/>
              <w:rPr>
                <w:b/>
                <w:szCs w:val="21"/>
              </w:rPr>
            </w:pPr>
          </w:p>
        </w:tc>
        <w:tc>
          <w:tcPr>
            <w:tcW w:w="378" w:type="pct"/>
            <w:vMerge/>
            <w:vAlign w:val="center"/>
          </w:tcPr>
          <w:p w14:paraId="0DC3C9AA" w14:textId="77777777" w:rsidR="007B7D96" w:rsidRDefault="007B7D96" w:rsidP="001F2E4B">
            <w:pPr>
              <w:widowControl/>
              <w:jc w:val="center"/>
              <w:rPr>
                <w:b/>
                <w:szCs w:val="21"/>
              </w:rPr>
            </w:pPr>
          </w:p>
        </w:tc>
        <w:tc>
          <w:tcPr>
            <w:tcW w:w="1091" w:type="pct"/>
          </w:tcPr>
          <w:p w14:paraId="2B1C365B" w14:textId="77777777" w:rsidR="007B7D96" w:rsidRPr="00A03FE2" w:rsidRDefault="007B7D96" w:rsidP="001F2E4B">
            <w:pPr>
              <w:spacing w:line="360" w:lineRule="auto"/>
              <w:rPr>
                <w:sz w:val="24"/>
              </w:rPr>
            </w:pPr>
            <w:r w:rsidRPr="00A03FE2">
              <w:rPr>
                <w:rFonts w:hint="eastAsia"/>
                <w:sz w:val="24"/>
              </w:rPr>
              <w:t>▲</w:t>
            </w:r>
            <w:r>
              <w:rPr>
                <w:rFonts w:hint="eastAsia"/>
                <w:b/>
                <w:szCs w:val="21"/>
              </w:rPr>
              <w:t>1.45</w:t>
            </w:r>
            <w:r w:rsidRPr="00A03FE2">
              <w:rPr>
                <w:rFonts w:hint="eastAsia"/>
                <w:sz w:val="24"/>
              </w:rPr>
              <w:t>对</w:t>
            </w:r>
            <w:r w:rsidRPr="00A03FE2">
              <w:rPr>
                <w:sz w:val="24"/>
              </w:rPr>
              <w:t>模型自由度数量无</w:t>
            </w:r>
            <w:r w:rsidRPr="00A03FE2">
              <w:rPr>
                <w:rFonts w:hint="eastAsia"/>
                <w:sz w:val="24"/>
              </w:rPr>
              <w:t>明确</w:t>
            </w:r>
            <w:r w:rsidRPr="00A03FE2">
              <w:rPr>
                <w:sz w:val="24"/>
              </w:rPr>
              <w:t>限制。</w:t>
            </w:r>
          </w:p>
        </w:tc>
        <w:tc>
          <w:tcPr>
            <w:tcW w:w="1091" w:type="pct"/>
          </w:tcPr>
          <w:p w14:paraId="5F36083B" w14:textId="77777777" w:rsidR="007B7D96" w:rsidRPr="00A03FE2" w:rsidRDefault="007B7D96" w:rsidP="001F2E4B">
            <w:pPr>
              <w:spacing w:line="360" w:lineRule="auto"/>
              <w:rPr>
                <w:sz w:val="24"/>
              </w:rPr>
            </w:pPr>
          </w:p>
        </w:tc>
        <w:tc>
          <w:tcPr>
            <w:tcW w:w="1092" w:type="pct"/>
          </w:tcPr>
          <w:p w14:paraId="01EE7254" w14:textId="4FF40379" w:rsidR="007B7D96" w:rsidRPr="00A03FE2" w:rsidRDefault="007B7D96" w:rsidP="001F2E4B">
            <w:pPr>
              <w:spacing w:line="360" w:lineRule="auto"/>
              <w:rPr>
                <w:sz w:val="24"/>
              </w:rPr>
            </w:pPr>
          </w:p>
        </w:tc>
        <w:tc>
          <w:tcPr>
            <w:tcW w:w="1092" w:type="pct"/>
          </w:tcPr>
          <w:p w14:paraId="508453EE" w14:textId="4F296402" w:rsidR="007B7D96" w:rsidRPr="00A03FE2" w:rsidRDefault="007B7D96" w:rsidP="001F2E4B">
            <w:pPr>
              <w:spacing w:line="360" w:lineRule="auto"/>
              <w:rPr>
                <w:sz w:val="24"/>
              </w:rPr>
            </w:pPr>
          </w:p>
        </w:tc>
      </w:tr>
    </w:tbl>
    <w:p w14:paraId="34808D29" w14:textId="77777777" w:rsidR="0076105B" w:rsidRDefault="00315313">
      <w:pPr>
        <w:rPr>
          <w:sz w:val="24"/>
        </w:rPr>
      </w:pPr>
      <w:r>
        <w:rPr>
          <w:rFonts w:hint="eastAsia"/>
          <w:sz w:val="24"/>
        </w:rPr>
        <w:t>备注：</w:t>
      </w:r>
    </w:p>
    <w:p w14:paraId="42B4332A" w14:textId="77777777" w:rsidR="0076105B" w:rsidRDefault="0031531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61BA0DC" w14:textId="77777777" w:rsidR="0076105B" w:rsidRDefault="00315313">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CF6E027" w14:textId="77777777" w:rsidR="0076105B" w:rsidRDefault="00315313">
      <w:pPr>
        <w:rPr>
          <w:color w:val="FF0000"/>
          <w:sz w:val="24"/>
        </w:rPr>
      </w:pPr>
      <w:r>
        <w:rPr>
          <w:rFonts w:hint="eastAsia"/>
          <w:color w:val="FF0000"/>
          <w:sz w:val="24"/>
        </w:rPr>
        <w:t>3</w:t>
      </w:r>
      <w:r>
        <w:rPr>
          <w:rFonts w:hint="eastAsia"/>
          <w:color w:val="FF0000"/>
          <w:sz w:val="24"/>
        </w:rPr>
        <w:t>、“偏离情况”一栏应如实填写“正偏离”、“负偏离”或“无偏离”。</w:t>
      </w:r>
    </w:p>
    <w:p w14:paraId="660215E7" w14:textId="77777777" w:rsidR="0076105B" w:rsidRDefault="0031531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F21AC" w14:textId="77777777" w:rsidR="0076105B" w:rsidRDefault="00315313">
      <w:pPr>
        <w:rPr>
          <w:sz w:val="24"/>
        </w:rPr>
      </w:pPr>
      <w:r>
        <w:rPr>
          <w:rFonts w:hint="eastAsia"/>
          <w:sz w:val="24"/>
        </w:rPr>
        <w:t>5</w:t>
      </w:r>
      <w:r>
        <w:rPr>
          <w:rFonts w:hint="eastAsia"/>
          <w:sz w:val="24"/>
        </w:rPr>
        <w:t>、证明资料的提供要求：</w:t>
      </w:r>
    </w:p>
    <w:p w14:paraId="548BACC2" w14:textId="77777777" w:rsidR="0076105B" w:rsidRDefault="0031531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D6F7043" w14:textId="77777777" w:rsidR="0076105B" w:rsidRDefault="0031531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326F65" w14:textId="77777777" w:rsidR="0076105B" w:rsidRDefault="00315313">
      <w:pPr>
        <w:rPr>
          <w:sz w:val="24"/>
        </w:rPr>
      </w:pPr>
      <w:r>
        <w:rPr>
          <w:rFonts w:hint="eastAsia"/>
          <w:sz w:val="24"/>
        </w:rPr>
        <w:t>未达到以上提供要求的，评标委员会有权认定为不合格响应，其相关分数予以扣减或作废标处理。</w:t>
      </w:r>
    </w:p>
    <w:p w14:paraId="34E819E2" w14:textId="77777777" w:rsidR="0076105B" w:rsidRDefault="00315313">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4735C2AD" w14:textId="77777777" w:rsidR="0076105B" w:rsidRDefault="00315313">
      <w:pPr>
        <w:rPr>
          <w:sz w:val="24"/>
        </w:rPr>
      </w:pPr>
      <w:r>
        <w:rPr>
          <w:sz w:val="24"/>
        </w:rPr>
        <w:br w:type="page"/>
      </w:r>
    </w:p>
    <w:p w14:paraId="747A3CF0" w14:textId="77777777" w:rsidR="0076105B" w:rsidRDefault="00315313">
      <w:pPr>
        <w:pStyle w:val="30"/>
        <w:jc w:val="center"/>
        <w:rPr>
          <w:b w:val="0"/>
        </w:rPr>
      </w:pPr>
      <w:r>
        <w:rPr>
          <w:rFonts w:ascii="黑体" w:eastAsia="黑体" w:hint="eastAsia"/>
          <w:b w:val="0"/>
          <w:bCs w:val="0"/>
          <w:kern w:val="0"/>
          <w:sz w:val="24"/>
          <w:szCs w:val="20"/>
        </w:rPr>
        <w:lastRenderedPageBreak/>
        <w:t>十一、商务需求偏离表</w:t>
      </w:r>
    </w:p>
    <w:p w14:paraId="1080B814" w14:textId="77777777" w:rsidR="0076105B" w:rsidRDefault="0076105B">
      <w:pPr>
        <w:rPr>
          <w:b/>
          <w:sz w:val="24"/>
        </w:rPr>
      </w:pPr>
    </w:p>
    <w:p w14:paraId="35229887" w14:textId="77777777" w:rsidR="0076105B" w:rsidRDefault="0031531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41195" w14:paraId="0CA01421" w14:textId="47900EBA" w:rsidTr="00A4119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FA58F7C" w14:textId="77777777" w:rsidR="00A41195" w:rsidRDefault="00A41195" w:rsidP="00A4119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D7E4B41" w14:textId="77777777" w:rsidR="00A41195" w:rsidRDefault="00A41195" w:rsidP="00A4119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119FA31" w14:textId="77777777" w:rsidR="00A41195" w:rsidRDefault="00A41195" w:rsidP="00A4119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83FA5FF" w14:textId="1D3A0242" w:rsidR="00A41195" w:rsidRDefault="00A41195" w:rsidP="00A41195">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0C17962" w14:textId="5575630F" w:rsidR="00A41195" w:rsidRDefault="00A41195" w:rsidP="00A41195">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C91CF1B" w14:textId="1366226D" w:rsidR="00A41195" w:rsidRDefault="00A41195" w:rsidP="00A41195">
            <w:pPr>
              <w:jc w:val="center"/>
              <w:rPr>
                <w:b/>
              </w:rPr>
            </w:pPr>
            <w:r>
              <w:rPr>
                <w:rFonts w:hint="eastAsia"/>
                <w:b/>
                <w:szCs w:val="21"/>
              </w:rPr>
              <w:t>说明</w:t>
            </w:r>
          </w:p>
        </w:tc>
      </w:tr>
      <w:tr w:rsidR="00A41195" w14:paraId="12095C76" w14:textId="00C34156" w:rsidTr="00A41195">
        <w:trPr>
          <w:trHeight w:val="280"/>
        </w:trPr>
        <w:tc>
          <w:tcPr>
            <w:tcW w:w="1667" w:type="pct"/>
            <w:gridSpan w:val="3"/>
          </w:tcPr>
          <w:p w14:paraId="7430DFDF" w14:textId="77777777" w:rsidR="00A41195" w:rsidRDefault="00A41195" w:rsidP="001F2E4B">
            <w:pPr>
              <w:rPr>
                <w:b/>
              </w:rPr>
            </w:pPr>
            <w:r>
              <w:rPr>
                <w:rFonts w:hint="eastAsia"/>
                <w:b/>
              </w:rPr>
              <w:t>（一）免费保修期内售后服务要求</w:t>
            </w:r>
          </w:p>
        </w:tc>
        <w:tc>
          <w:tcPr>
            <w:tcW w:w="1111" w:type="pct"/>
          </w:tcPr>
          <w:p w14:paraId="2FBC1AB0" w14:textId="77777777" w:rsidR="00A41195" w:rsidRDefault="00A41195" w:rsidP="001F2E4B">
            <w:pPr>
              <w:rPr>
                <w:b/>
              </w:rPr>
            </w:pPr>
          </w:p>
        </w:tc>
        <w:tc>
          <w:tcPr>
            <w:tcW w:w="1111" w:type="pct"/>
          </w:tcPr>
          <w:p w14:paraId="7CA0CA06" w14:textId="5CCFECCB" w:rsidR="00A41195" w:rsidRDefault="00A41195" w:rsidP="001F2E4B">
            <w:pPr>
              <w:rPr>
                <w:b/>
              </w:rPr>
            </w:pPr>
          </w:p>
        </w:tc>
        <w:tc>
          <w:tcPr>
            <w:tcW w:w="1111" w:type="pct"/>
          </w:tcPr>
          <w:p w14:paraId="5DAE43E7" w14:textId="595A69FC" w:rsidR="00A41195" w:rsidRDefault="00A41195" w:rsidP="001F2E4B">
            <w:pPr>
              <w:rPr>
                <w:b/>
              </w:rPr>
            </w:pPr>
          </w:p>
        </w:tc>
      </w:tr>
      <w:tr w:rsidR="00A41195" w14:paraId="1370A88F" w14:textId="016FCF96" w:rsidTr="00A41195">
        <w:trPr>
          <w:trHeight w:val="150"/>
        </w:trPr>
        <w:tc>
          <w:tcPr>
            <w:tcW w:w="257" w:type="pct"/>
            <w:vAlign w:val="center"/>
          </w:tcPr>
          <w:p w14:paraId="0C2CC475" w14:textId="77777777" w:rsidR="00A41195" w:rsidRDefault="00A41195" w:rsidP="001F2E4B">
            <w:pPr>
              <w:jc w:val="center"/>
              <w:rPr>
                <w:b/>
              </w:rPr>
            </w:pPr>
            <w:r>
              <w:rPr>
                <w:rFonts w:hint="eastAsia"/>
                <w:b/>
              </w:rPr>
              <w:t>1</w:t>
            </w:r>
          </w:p>
        </w:tc>
        <w:tc>
          <w:tcPr>
            <w:tcW w:w="299" w:type="pct"/>
            <w:vAlign w:val="center"/>
          </w:tcPr>
          <w:p w14:paraId="2C7968B7" w14:textId="77777777" w:rsidR="00A41195" w:rsidRDefault="00A41195" w:rsidP="001F2E4B">
            <w:r>
              <w:rPr>
                <w:rFonts w:hint="eastAsia"/>
              </w:rPr>
              <w:t>免费保修期</w:t>
            </w:r>
          </w:p>
        </w:tc>
        <w:tc>
          <w:tcPr>
            <w:tcW w:w="1110" w:type="pct"/>
          </w:tcPr>
          <w:p w14:paraId="48B2EE66" w14:textId="77777777" w:rsidR="00A41195" w:rsidRDefault="00A41195" w:rsidP="001F2E4B">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r>
              <w:rPr>
                <w:rFonts w:hint="eastAsia"/>
                <w:bCs/>
                <w:color w:val="FF0000"/>
                <w:szCs w:val="21"/>
              </w:rPr>
              <w:t>软件自交付使用后提供</w:t>
            </w:r>
            <w:r>
              <w:rPr>
                <w:rFonts w:hint="eastAsia"/>
                <w:bCs/>
                <w:color w:val="FF0000"/>
                <w:szCs w:val="21"/>
              </w:rPr>
              <w:t>12</w:t>
            </w:r>
            <w:r>
              <w:rPr>
                <w:rFonts w:hint="eastAsia"/>
                <w:bCs/>
                <w:color w:val="FF0000"/>
                <w:szCs w:val="21"/>
              </w:rPr>
              <w:t>个月内软件免费升级、免费技术支持和维护。</w:t>
            </w:r>
          </w:p>
        </w:tc>
        <w:tc>
          <w:tcPr>
            <w:tcW w:w="1111" w:type="pct"/>
          </w:tcPr>
          <w:p w14:paraId="08AC1B06" w14:textId="77777777" w:rsidR="00A41195" w:rsidRDefault="00A41195" w:rsidP="001F2E4B">
            <w:pPr>
              <w:rPr>
                <w:bCs/>
                <w:szCs w:val="21"/>
              </w:rPr>
            </w:pPr>
          </w:p>
        </w:tc>
        <w:tc>
          <w:tcPr>
            <w:tcW w:w="1111" w:type="pct"/>
          </w:tcPr>
          <w:p w14:paraId="467B7474" w14:textId="5E589DD7" w:rsidR="00A41195" w:rsidRDefault="00A41195" w:rsidP="001F2E4B">
            <w:pPr>
              <w:rPr>
                <w:bCs/>
                <w:szCs w:val="21"/>
              </w:rPr>
            </w:pPr>
          </w:p>
        </w:tc>
        <w:tc>
          <w:tcPr>
            <w:tcW w:w="1111" w:type="pct"/>
          </w:tcPr>
          <w:p w14:paraId="397B6431" w14:textId="3F735472" w:rsidR="00A41195" w:rsidRDefault="00A41195" w:rsidP="001F2E4B">
            <w:pPr>
              <w:rPr>
                <w:bCs/>
                <w:szCs w:val="21"/>
              </w:rPr>
            </w:pPr>
          </w:p>
        </w:tc>
      </w:tr>
      <w:tr w:rsidR="00A41195" w14:paraId="3D3518C7" w14:textId="4DBF7635" w:rsidTr="00A41195">
        <w:trPr>
          <w:trHeight w:val="320"/>
        </w:trPr>
        <w:tc>
          <w:tcPr>
            <w:tcW w:w="257" w:type="pct"/>
            <w:vAlign w:val="center"/>
          </w:tcPr>
          <w:p w14:paraId="63FF1FD5" w14:textId="77777777" w:rsidR="00A41195" w:rsidRDefault="00A41195" w:rsidP="001F2E4B">
            <w:pPr>
              <w:jc w:val="center"/>
              <w:rPr>
                <w:b/>
              </w:rPr>
            </w:pPr>
            <w:r>
              <w:rPr>
                <w:rFonts w:hint="eastAsia"/>
                <w:b/>
              </w:rPr>
              <w:t>2</w:t>
            </w:r>
          </w:p>
        </w:tc>
        <w:tc>
          <w:tcPr>
            <w:tcW w:w="299" w:type="pct"/>
          </w:tcPr>
          <w:p w14:paraId="4D751CD3" w14:textId="77777777" w:rsidR="00A41195" w:rsidRDefault="00A41195" w:rsidP="001F2E4B">
            <w:r>
              <w:rPr>
                <w:rFonts w:hint="eastAsia"/>
              </w:rPr>
              <w:t>维修响应及故障解决时间</w:t>
            </w:r>
          </w:p>
        </w:tc>
        <w:tc>
          <w:tcPr>
            <w:tcW w:w="1110" w:type="pct"/>
          </w:tcPr>
          <w:p w14:paraId="20DF9A74" w14:textId="77777777" w:rsidR="00A41195" w:rsidRDefault="00A41195" w:rsidP="001F2E4B">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77AEC8C5" w14:textId="77777777" w:rsidR="00A41195" w:rsidRDefault="00A41195" w:rsidP="001F2E4B">
            <w:pPr>
              <w:rPr>
                <w:bCs/>
                <w:szCs w:val="21"/>
              </w:rPr>
            </w:pPr>
          </w:p>
        </w:tc>
        <w:tc>
          <w:tcPr>
            <w:tcW w:w="1111" w:type="pct"/>
          </w:tcPr>
          <w:p w14:paraId="77BEA628" w14:textId="4D956775" w:rsidR="00A41195" w:rsidRDefault="00A41195" w:rsidP="001F2E4B">
            <w:pPr>
              <w:rPr>
                <w:bCs/>
                <w:szCs w:val="21"/>
              </w:rPr>
            </w:pPr>
          </w:p>
        </w:tc>
        <w:tc>
          <w:tcPr>
            <w:tcW w:w="1111" w:type="pct"/>
          </w:tcPr>
          <w:p w14:paraId="45269C5B" w14:textId="092F5438" w:rsidR="00A41195" w:rsidRDefault="00A41195" w:rsidP="001F2E4B">
            <w:pPr>
              <w:rPr>
                <w:bCs/>
                <w:szCs w:val="21"/>
              </w:rPr>
            </w:pPr>
          </w:p>
        </w:tc>
      </w:tr>
      <w:tr w:rsidR="00A41195" w14:paraId="6F50C043" w14:textId="75492560" w:rsidTr="00A41195">
        <w:trPr>
          <w:trHeight w:val="320"/>
        </w:trPr>
        <w:tc>
          <w:tcPr>
            <w:tcW w:w="257" w:type="pct"/>
            <w:vAlign w:val="center"/>
          </w:tcPr>
          <w:p w14:paraId="39044C75" w14:textId="77777777" w:rsidR="00A41195" w:rsidRDefault="00A41195" w:rsidP="001F2E4B">
            <w:pPr>
              <w:jc w:val="center"/>
              <w:rPr>
                <w:b/>
              </w:rPr>
            </w:pPr>
            <w:r>
              <w:rPr>
                <w:rFonts w:hint="eastAsia"/>
                <w:b/>
              </w:rPr>
              <w:t>3</w:t>
            </w:r>
          </w:p>
        </w:tc>
        <w:tc>
          <w:tcPr>
            <w:tcW w:w="299" w:type="pct"/>
          </w:tcPr>
          <w:p w14:paraId="74F5E6E3" w14:textId="77777777" w:rsidR="00A41195" w:rsidRDefault="00A41195" w:rsidP="001F2E4B">
            <w:r>
              <w:rPr>
                <w:rFonts w:hint="eastAsia"/>
              </w:rPr>
              <w:t>发生</w:t>
            </w:r>
            <w:r>
              <w:t>质量问题</w:t>
            </w:r>
            <w:r>
              <w:rPr>
                <w:rFonts w:hint="eastAsia"/>
              </w:rPr>
              <w:t>的</w:t>
            </w:r>
            <w:r>
              <w:t>处理方式</w:t>
            </w:r>
          </w:p>
        </w:tc>
        <w:tc>
          <w:tcPr>
            <w:tcW w:w="1110" w:type="pct"/>
          </w:tcPr>
          <w:p w14:paraId="18A7901F" w14:textId="77777777" w:rsidR="00A41195" w:rsidRDefault="00A41195" w:rsidP="001F2E4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18E83B7" w14:textId="77777777" w:rsidR="00A41195" w:rsidRDefault="00A41195" w:rsidP="001F2E4B">
            <w:pPr>
              <w:rPr>
                <w:bCs/>
                <w:szCs w:val="21"/>
              </w:rPr>
            </w:pPr>
          </w:p>
        </w:tc>
        <w:tc>
          <w:tcPr>
            <w:tcW w:w="1111" w:type="pct"/>
          </w:tcPr>
          <w:p w14:paraId="612A03AB" w14:textId="07592289" w:rsidR="00A41195" w:rsidRDefault="00A41195" w:rsidP="001F2E4B">
            <w:pPr>
              <w:rPr>
                <w:bCs/>
                <w:szCs w:val="21"/>
              </w:rPr>
            </w:pPr>
          </w:p>
        </w:tc>
        <w:tc>
          <w:tcPr>
            <w:tcW w:w="1111" w:type="pct"/>
          </w:tcPr>
          <w:p w14:paraId="122BB74F" w14:textId="67F9471D" w:rsidR="00A41195" w:rsidRDefault="00A41195" w:rsidP="001F2E4B">
            <w:pPr>
              <w:rPr>
                <w:bCs/>
                <w:szCs w:val="21"/>
              </w:rPr>
            </w:pPr>
          </w:p>
        </w:tc>
      </w:tr>
      <w:tr w:rsidR="00A41195" w14:paraId="447A45DD" w14:textId="322406AD" w:rsidTr="00A41195">
        <w:trPr>
          <w:trHeight w:val="523"/>
        </w:trPr>
        <w:tc>
          <w:tcPr>
            <w:tcW w:w="257" w:type="pct"/>
            <w:vAlign w:val="center"/>
          </w:tcPr>
          <w:p w14:paraId="07ECC3BA" w14:textId="77777777" w:rsidR="00A41195" w:rsidRDefault="00A41195" w:rsidP="001F2E4B">
            <w:pPr>
              <w:jc w:val="center"/>
              <w:rPr>
                <w:b/>
              </w:rPr>
            </w:pPr>
            <w:r>
              <w:rPr>
                <w:rFonts w:hint="eastAsia"/>
                <w:b/>
              </w:rPr>
              <w:t>4</w:t>
            </w:r>
          </w:p>
        </w:tc>
        <w:tc>
          <w:tcPr>
            <w:tcW w:w="299" w:type="pct"/>
            <w:vAlign w:val="center"/>
          </w:tcPr>
          <w:p w14:paraId="211D73F0" w14:textId="77777777" w:rsidR="00A41195" w:rsidRDefault="00A41195" w:rsidP="001F2E4B">
            <w:pPr>
              <w:rPr>
                <w:b/>
              </w:rPr>
            </w:pPr>
            <w:r>
              <w:rPr>
                <w:rFonts w:hint="eastAsia"/>
              </w:rPr>
              <w:t>其他</w:t>
            </w:r>
          </w:p>
        </w:tc>
        <w:tc>
          <w:tcPr>
            <w:tcW w:w="1110" w:type="pct"/>
            <w:vAlign w:val="center"/>
          </w:tcPr>
          <w:p w14:paraId="01F58EF7" w14:textId="77777777" w:rsidR="00A41195" w:rsidRDefault="00A41195" w:rsidP="001F2E4B">
            <w:pPr>
              <w:rPr>
                <w:b/>
              </w:rPr>
            </w:pPr>
            <w:r>
              <w:rPr>
                <w:rFonts w:hint="eastAsia"/>
                <w:bCs/>
                <w:szCs w:val="21"/>
              </w:rPr>
              <w:t>投标人应按其投标文件中的承诺，进行其他售后服务工作。</w:t>
            </w:r>
          </w:p>
        </w:tc>
        <w:tc>
          <w:tcPr>
            <w:tcW w:w="1111" w:type="pct"/>
          </w:tcPr>
          <w:p w14:paraId="1B9B73ED" w14:textId="77777777" w:rsidR="00A41195" w:rsidRDefault="00A41195" w:rsidP="001F2E4B">
            <w:pPr>
              <w:rPr>
                <w:bCs/>
                <w:szCs w:val="21"/>
              </w:rPr>
            </w:pPr>
          </w:p>
        </w:tc>
        <w:tc>
          <w:tcPr>
            <w:tcW w:w="1111" w:type="pct"/>
          </w:tcPr>
          <w:p w14:paraId="39971C11" w14:textId="535FC1D2" w:rsidR="00A41195" w:rsidRDefault="00A41195" w:rsidP="001F2E4B">
            <w:pPr>
              <w:rPr>
                <w:bCs/>
                <w:szCs w:val="21"/>
              </w:rPr>
            </w:pPr>
          </w:p>
        </w:tc>
        <w:tc>
          <w:tcPr>
            <w:tcW w:w="1111" w:type="pct"/>
          </w:tcPr>
          <w:p w14:paraId="2B20DE6F" w14:textId="23DB92AF" w:rsidR="00A41195" w:rsidRDefault="00A41195" w:rsidP="001F2E4B">
            <w:pPr>
              <w:rPr>
                <w:bCs/>
                <w:szCs w:val="21"/>
              </w:rPr>
            </w:pPr>
          </w:p>
        </w:tc>
      </w:tr>
      <w:tr w:rsidR="00A41195" w14:paraId="5171DA34" w14:textId="27021C05" w:rsidTr="00A41195">
        <w:trPr>
          <w:trHeight w:val="280"/>
        </w:trPr>
        <w:tc>
          <w:tcPr>
            <w:tcW w:w="1667" w:type="pct"/>
            <w:gridSpan w:val="3"/>
          </w:tcPr>
          <w:p w14:paraId="21D7089B" w14:textId="77777777" w:rsidR="00A41195" w:rsidRDefault="00A41195" w:rsidP="001F2E4B">
            <w:pPr>
              <w:rPr>
                <w:b/>
              </w:rPr>
            </w:pPr>
            <w:r>
              <w:rPr>
                <w:rFonts w:hint="eastAsia"/>
                <w:b/>
              </w:rPr>
              <w:t>（二）免费保修期外售后服务要求</w:t>
            </w:r>
          </w:p>
        </w:tc>
        <w:tc>
          <w:tcPr>
            <w:tcW w:w="1111" w:type="pct"/>
          </w:tcPr>
          <w:p w14:paraId="65DB6FFF" w14:textId="77777777" w:rsidR="00A41195" w:rsidRDefault="00A41195" w:rsidP="001F2E4B">
            <w:pPr>
              <w:rPr>
                <w:b/>
              </w:rPr>
            </w:pPr>
          </w:p>
        </w:tc>
        <w:tc>
          <w:tcPr>
            <w:tcW w:w="1111" w:type="pct"/>
          </w:tcPr>
          <w:p w14:paraId="61547511" w14:textId="35BB19D9" w:rsidR="00A41195" w:rsidRDefault="00A41195" w:rsidP="001F2E4B">
            <w:pPr>
              <w:rPr>
                <w:b/>
              </w:rPr>
            </w:pPr>
          </w:p>
        </w:tc>
        <w:tc>
          <w:tcPr>
            <w:tcW w:w="1111" w:type="pct"/>
          </w:tcPr>
          <w:p w14:paraId="16F9C18A" w14:textId="751C7F81" w:rsidR="00A41195" w:rsidRDefault="00A41195" w:rsidP="001F2E4B">
            <w:pPr>
              <w:rPr>
                <w:b/>
              </w:rPr>
            </w:pPr>
          </w:p>
        </w:tc>
      </w:tr>
      <w:tr w:rsidR="00A41195" w14:paraId="67F95990" w14:textId="068276D2" w:rsidTr="00A41195">
        <w:trPr>
          <w:trHeight w:val="350"/>
        </w:trPr>
        <w:tc>
          <w:tcPr>
            <w:tcW w:w="257" w:type="pct"/>
            <w:vAlign w:val="center"/>
          </w:tcPr>
          <w:p w14:paraId="17CCEA10" w14:textId="77777777" w:rsidR="00A41195" w:rsidRDefault="00A41195" w:rsidP="001F2E4B">
            <w:pPr>
              <w:jc w:val="center"/>
              <w:rPr>
                <w:b/>
              </w:rPr>
            </w:pPr>
            <w:r>
              <w:rPr>
                <w:rFonts w:hint="eastAsia"/>
                <w:b/>
              </w:rPr>
              <w:t>1</w:t>
            </w:r>
          </w:p>
        </w:tc>
        <w:tc>
          <w:tcPr>
            <w:tcW w:w="299" w:type="pct"/>
          </w:tcPr>
          <w:p w14:paraId="2B3C343E" w14:textId="77777777" w:rsidR="00A41195" w:rsidRDefault="00A41195" w:rsidP="001F2E4B">
            <w:pPr>
              <w:rPr>
                <w:b/>
              </w:rPr>
            </w:pPr>
          </w:p>
        </w:tc>
        <w:tc>
          <w:tcPr>
            <w:tcW w:w="1110" w:type="pct"/>
          </w:tcPr>
          <w:p w14:paraId="3FACEC7D" w14:textId="77777777" w:rsidR="00A41195" w:rsidRDefault="00A41195" w:rsidP="001F2E4B">
            <w:r>
              <w:rPr>
                <w:rFonts w:hint="eastAsia"/>
              </w:rPr>
              <w:t>免费</w:t>
            </w:r>
            <w:r>
              <w:t>保修期</w:t>
            </w:r>
            <w:r>
              <w:rPr>
                <w:rFonts w:hint="eastAsia"/>
              </w:rPr>
              <w:t>后继续支持维修，并按成本价标准收取维修及零件费用。</w:t>
            </w:r>
          </w:p>
        </w:tc>
        <w:tc>
          <w:tcPr>
            <w:tcW w:w="1111" w:type="pct"/>
          </w:tcPr>
          <w:p w14:paraId="61621647" w14:textId="77777777" w:rsidR="00A41195" w:rsidRDefault="00A41195" w:rsidP="001F2E4B"/>
        </w:tc>
        <w:tc>
          <w:tcPr>
            <w:tcW w:w="1111" w:type="pct"/>
          </w:tcPr>
          <w:p w14:paraId="4C7CB377" w14:textId="2E64857F" w:rsidR="00A41195" w:rsidRDefault="00A41195" w:rsidP="001F2E4B"/>
        </w:tc>
        <w:tc>
          <w:tcPr>
            <w:tcW w:w="1111" w:type="pct"/>
          </w:tcPr>
          <w:p w14:paraId="561505CB" w14:textId="001BFB1A" w:rsidR="00A41195" w:rsidRDefault="00A41195" w:rsidP="001F2E4B"/>
        </w:tc>
      </w:tr>
      <w:tr w:rsidR="00A41195" w14:paraId="38D981FD" w14:textId="7F8C1CBA" w:rsidTr="00A41195">
        <w:trPr>
          <w:trHeight w:val="350"/>
        </w:trPr>
        <w:tc>
          <w:tcPr>
            <w:tcW w:w="1667" w:type="pct"/>
            <w:gridSpan w:val="3"/>
          </w:tcPr>
          <w:p w14:paraId="63EDE791" w14:textId="77777777" w:rsidR="00A41195" w:rsidRDefault="00A41195" w:rsidP="001F2E4B">
            <w:pPr>
              <w:rPr>
                <w:b/>
              </w:rPr>
            </w:pPr>
            <w:r>
              <w:rPr>
                <w:rFonts w:hint="eastAsia"/>
                <w:b/>
              </w:rPr>
              <w:lastRenderedPageBreak/>
              <w:t>（三）其他商务要求</w:t>
            </w:r>
          </w:p>
        </w:tc>
        <w:tc>
          <w:tcPr>
            <w:tcW w:w="1111" w:type="pct"/>
          </w:tcPr>
          <w:p w14:paraId="3ABEB90A" w14:textId="77777777" w:rsidR="00A41195" w:rsidRDefault="00A41195" w:rsidP="001F2E4B">
            <w:pPr>
              <w:rPr>
                <w:b/>
              </w:rPr>
            </w:pPr>
          </w:p>
        </w:tc>
        <w:tc>
          <w:tcPr>
            <w:tcW w:w="1111" w:type="pct"/>
          </w:tcPr>
          <w:p w14:paraId="2F63E368" w14:textId="0AFD8407" w:rsidR="00A41195" w:rsidRDefault="00A41195" w:rsidP="001F2E4B">
            <w:pPr>
              <w:rPr>
                <w:b/>
              </w:rPr>
            </w:pPr>
          </w:p>
        </w:tc>
        <w:tc>
          <w:tcPr>
            <w:tcW w:w="1111" w:type="pct"/>
          </w:tcPr>
          <w:p w14:paraId="3D36FF8F" w14:textId="66FDBDB6" w:rsidR="00A41195" w:rsidRDefault="00A41195" w:rsidP="001F2E4B">
            <w:pPr>
              <w:rPr>
                <w:b/>
              </w:rPr>
            </w:pPr>
          </w:p>
        </w:tc>
      </w:tr>
      <w:tr w:rsidR="00A41195" w14:paraId="796F48B6" w14:textId="01F6F1B0" w:rsidTr="00A41195">
        <w:trPr>
          <w:trHeight w:val="350"/>
        </w:trPr>
        <w:tc>
          <w:tcPr>
            <w:tcW w:w="257" w:type="pct"/>
            <w:vMerge w:val="restart"/>
            <w:vAlign w:val="center"/>
          </w:tcPr>
          <w:p w14:paraId="0B5C985C" w14:textId="77777777" w:rsidR="00A41195" w:rsidRDefault="00A41195" w:rsidP="001F2E4B">
            <w:pPr>
              <w:jc w:val="center"/>
              <w:rPr>
                <w:b/>
              </w:rPr>
            </w:pPr>
            <w:r>
              <w:rPr>
                <w:rFonts w:hint="eastAsia"/>
                <w:b/>
              </w:rPr>
              <w:t>1</w:t>
            </w:r>
          </w:p>
        </w:tc>
        <w:tc>
          <w:tcPr>
            <w:tcW w:w="299" w:type="pct"/>
            <w:vMerge w:val="restart"/>
            <w:vAlign w:val="center"/>
          </w:tcPr>
          <w:p w14:paraId="7A4DC5E7" w14:textId="77777777" w:rsidR="00A41195" w:rsidRDefault="00A41195" w:rsidP="001F2E4B">
            <w:pPr>
              <w:jc w:val="center"/>
            </w:pPr>
            <w:r>
              <w:rPr>
                <w:rFonts w:hint="eastAsia"/>
              </w:rPr>
              <w:t>关于交货</w:t>
            </w:r>
          </w:p>
        </w:tc>
        <w:tc>
          <w:tcPr>
            <w:tcW w:w="1110" w:type="pct"/>
          </w:tcPr>
          <w:p w14:paraId="14AE2FDF" w14:textId="77777777" w:rsidR="00A41195" w:rsidRDefault="00A41195" w:rsidP="001F2E4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15  </w:t>
            </w:r>
            <w:r>
              <w:rPr>
                <w:rFonts w:hint="eastAsia"/>
                <w:bCs/>
                <w:szCs w:val="21"/>
              </w:rPr>
              <w:t>天（日历日）内。</w:t>
            </w:r>
          </w:p>
        </w:tc>
        <w:tc>
          <w:tcPr>
            <w:tcW w:w="1111" w:type="pct"/>
          </w:tcPr>
          <w:p w14:paraId="05A04C7A" w14:textId="77777777" w:rsidR="00A41195" w:rsidRDefault="00A41195" w:rsidP="001F2E4B">
            <w:pPr>
              <w:rPr>
                <w:bCs/>
                <w:szCs w:val="21"/>
              </w:rPr>
            </w:pPr>
          </w:p>
        </w:tc>
        <w:tc>
          <w:tcPr>
            <w:tcW w:w="1111" w:type="pct"/>
          </w:tcPr>
          <w:p w14:paraId="7D6D39A3" w14:textId="41CD8CD3" w:rsidR="00A41195" w:rsidRDefault="00A41195" w:rsidP="001F2E4B">
            <w:pPr>
              <w:rPr>
                <w:bCs/>
                <w:szCs w:val="21"/>
              </w:rPr>
            </w:pPr>
          </w:p>
        </w:tc>
        <w:tc>
          <w:tcPr>
            <w:tcW w:w="1111" w:type="pct"/>
          </w:tcPr>
          <w:p w14:paraId="79A28D27" w14:textId="2617E307" w:rsidR="00A41195" w:rsidRDefault="00A41195" w:rsidP="001F2E4B">
            <w:pPr>
              <w:rPr>
                <w:bCs/>
                <w:szCs w:val="21"/>
              </w:rPr>
            </w:pPr>
          </w:p>
        </w:tc>
      </w:tr>
      <w:tr w:rsidR="00A41195" w14:paraId="2DE9CD24" w14:textId="6C0E156B" w:rsidTr="00A41195">
        <w:trPr>
          <w:trHeight w:val="451"/>
        </w:trPr>
        <w:tc>
          <w:tcPr>
            <w:tcW w:w="257" w:type="pct"/>
            <w:vMerge/>
            <w:vAlign w:val="center"/>
          </w:tcPr>
          <w:p w14:paraId="3D4571FE" w14:textId="77777777" w:rsidR="00A41195" w:rsidRDefault="00A41195" w:rsidP="001F2E4B">
            <w:pPr>
              <w:jc w:val="center"/>
              <w:rPr>
                <w:b/>
              </w:rPr>
            </w:pPr>
          </w:p>
        </w:tc>
        <w:tc>
          <w:tcPr>
            <w:tcW w:w="299" w:type="pct"/>
            <w:vMerge/>
            <w:vAlign w:val="center"/>
          </w:tcPr>
          <w:p w14:paraId="2C32EB20" w14:textId="77777777" w:rsidR="00A41195" w:rsidRDefault="00A41195" w:rsidP="001F2E4B">
            <w:pPr>
              <w:jc w:val="center"/>
            </w:pPr>
          </w:p>
        </w:tc>
        <w:tc>
          <w:tcPr>
            <w:tcW w:w="1110" w:type="pct"/>
          </w:tcPr>
          <w:p w14:paraId="3872F9E6" w14:textId="77777777" w:rsidR="00A41195" w:rsidRDefault="00A41195" w:rsidP="001F2E4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7ABA782" w14:textId="77777777" w:rsidR="00A41195" w:rsidRDefault="00A41195" w:rsidP="001F2E4B">
            <w:pPr>
              <w:rPr>
                <w:bCs/>
                <w:szCs w:val="21"/>
              </w:rPr>
            </w:pPr>
          </w:p>
        </w:tc>
        <w:tc>
          <w:tcPr>
            <w:tcW w:w="1111" w:type="pct"/>
          </w:tcPr>
          <w:p w14:paraId="2B8EEB0D" w14:textId="71A2A548" w:rsidR="00A41195" w:rsidRDefault="00A41195" w:rsidP="001F2E4B">
            <w:pPr>
              <w:rPr>
                <w:bCs/>
                <w:szCs w:val="21"/>
              </w:rPr>
            </w:pPr>
          </w:p>
        </w:tc>
        <w:tc>
          <w:tcPr>
            <w:tcW w:w="1111" w:type="pct"/>
          </w:tcPr>
          <w:p w14:paraId="73588B33" w14:textId="624927F6" w:rsidR="00A41195" w:rsidRDefault="00A41195" w:rsidP="001F2E4B">
            <w:pPr>
              <w:rPr>
                <w:bCs/>
                <w:szCs w:val="21"/>
              </w:rPr>
            </w:pPr>
          </w:p>
        </w:tc>
      </w:tr>
      <w:tr w:rsidR="00A41195" w14:paraId="76B0813B" w14:textId="26E121EF" w:rsidTr="00A41195">
        <w:trPr>
          <w:trHeight w:val="350"/>
        </w:trPr>
        <w:tc>
          <w:tcPr>
            <w:tcW w:w="257" w:type="pct"/>
            <w:vMerge/>
            <w:vAlign w:val="center"/>
          </w:tcPr>
          <w:p w14:paraId="7D6F96B8" w14:textId="77777777" w:rsidR="00A41195" w:rsidRDefault="00A41195" w:rsidP="001F2E4B">
            <w:pPr>
              <w:jc w:val="center"/>
              <w:rPr>
                <w:b/>
              </w:rPr>
            </w:pPr>
          </w:p>
        </w:tc>
        <w:tc>
          <w:tcPr>
            <w:tcW w:w="299" w:type="pct"/>
            <w:vMerge/>
            <w:vAlign w:val="center"/>
          </w:tcPr>
          <w:p w14:paraId="3CF61D56" w14:textId="77777777" w:rsidR="00A41195" w:rsidRDefault="00A41195" w:rsidP="001F2E4B">
            <w:pPr>
              <w:jc w:val="center"/>
            </w:pPr>
          </w:p>
        </w:tc>
        <w:tc>
          <w:tcPr>
            <w:tcW w:w="1110" w:type="pct"/>
          </w:tcPr>
          <w:p w14:paraId="48D035E6" w14:textId="77777777" w:rsidR="00A41195" w:rsidRDefault="00A41195" w:rsidP="001F2E4B">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13C3B6D4" w14:textId="77777777" w:rsidR="00A41195" w:rsidRDefault="00A41195" w:rsidP="001F2E4B">
            <w:pPr>
              <w:spacing w:line="340" w:lineRule="exact"/>
              <w:rPr>
                <w:bCs/>
                <w:szCs w:val="21"/>
              </w:rPr>
            </w:pPr>
          </w:p>
        </w:tc>
        <w:tc>
          <w:tcPr>
            <w:tcW w:w="1111" w:type="pct"/>
          </w:tcPr>
          <w:p w14:paraId="29051896" w14:textId="5F45CC83" w:rsidR="00A41195" w:rsidRDefault="00A41195" w:rsidP="001F2E4B">
            <w:pPr>
              <w:spacing w:line="340" w:lineRule="exact"/>
              <w:rPr>
                <w:bCs/>
                <w:szCs w:val="21"/>
              </w:rPr>
            </w:pPr>
          </w:p>
        </w:tc>
        <w:tc>
          <w:tcPr>
            <w:tcW w:w="1111" w:type="pct"/>
          </w:tcPr>
          <w:p w14:paraId="25DF91C9" w14:textId="24DC0DAB" w:rsidR="00A41195" w:rsidRDefault="00A41195" w:rsidP="001F2E4B">
            <w:pPr>
              <w:spacing w:line="340" w:lineRule="exact"/>
              <w:rPr>
                <w:bCs/>
                <w:szCs w:val="21"/>
              </w:rPr>
            </w:pPr>
          </w:p>
        </w:tc>
      </w:tr>
      <w:tr w:rsidR="00A41195" w14:paraId="07458F1C" w14:textId="0CE89C32" w:rsidTr="00A41195">
        <w:trPr>
          <w:trHeight w:val="350"/>
        </w:trPr>
        <w:tc>
          <w:tcPr>
            <w:tcW w:w="257" w:type="pct"/>
            <w:vMerge/>
            <w:vAlign w:val="center"/>
          </w:tcPr>
          <w:p w14:paraId="6C5ABBFA" w14:textId="77777777" w:rsidR="00A41195" w:rsidRDefault="00A41195" w:rsidP="001F2E4B">
            <w:pPr>
              <w:jc w:val="center"/>
              <w:rPr>
                <w:b/>
              </w:rPr>
            </w:pPr>
          </w:p>
        </w:tc>
        <w:tc>
          <w:tcPr>
            <w:tcW w:w="299" w:type="pct"/>
            <w:vMerge/>
            <w:vAlign w:val="center"/>
          </w:tcPr>
          <w:p w14:paraId="6FEA5649" w14:textId="77777777" w:rsidR="00A41195" w:rsidRDefault="00A41195" w:rsidP="001F2E4B">
            <w:pPr>
              <w:jc w:val="center"/>
            </w:pPr>
          </w:p>
        </w:tc>
        <w:tc>
          <w:tcPr>
            <w:tcW w:w="1110" w:type="pct"/>
          </w:tcPr>
          <w:p w14:paraId="0BFD2117" w14:textId="77777777" w:rsidR="00A41195" w:rsidRDefault="00A41195" w:rsidP="001F2E4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8EB187F" w14:textId="77777777" w:rsidR="00A41195" w:rsidRDefault="00A41195" w:rsidP="001F2E4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E1768E6" w14:textId="77777777" w:rsidR="00A41195" w:rsidRDefault="00A41195" w:rsidP="001F2E4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3201234" w14:textId="77777777" w:rsidR="00A41195" w:rsidRPr="00A94C12" w:rsidRDefault="00A41195" w:rsidP="001F2E4B">
            <w:pPr>
              <w:rPr>
                <w:b/>
                <w:szCs w:val="21"/>
              </w:rPr>
            </w:pPr>
            <w:r>
              <w:rPr>
                <w:rFonts w:hint="eastAsia"/>
                <w:bCs/>
                <w:szCs w:val="21"/>
              </w:rPr>
              <w:t>（</w:t>
            </w:r>
            <w:r>
              <w:rPr>
                <w:rFonts w:hint="eastAsia"/>
                <w:bCs/>
                <w:szCs w:val="21"/>
              </w:rPr>
              <w:t>3</w:t>
            </w:r>
            <w:r>
              <w:rPr>
                <w:rFonts w:hint="eastAsia"/>
                <w:bCs/>
                <w:szCs w:val="21"/>
              </w:rPr>
              <w:t>）</w:t>
            </w:r>
            <w:r>
              <w:rPr>
                <w:rFonts w:hAnsi="宋体" w:hint="eastAsia"/>
                <w:sz w:val="24"/>
                <w:szCs w:val="20"/>
              </w:rPr>
              <w:t>软件安装光盘及许可证文件</w:t>
            </w:r>
            <w:r>
              <w:rPr>
                <w:rFonts w:hint="eastAsia"/>
                <w:bCs/>
                <w:szCs w:val="21"/>
              </w:rPr>
              <w:t>；</w:t>
            </w:r>
          </w:p>
          <w:p w14:paraId="206715C8" w14:textId="77777777" w:rsidR="00A41195" w:rsidRDefault="00A41195" w:rsidP="001F2E4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DBB58AC" w14:textId="77777777" w:rsidR="00A41195" w:rsidRDefault="00A41195" w:rsidP="001F2E4B">
            <w:pPr>
              <w:spacing w:line="340" w:lineRule="exact"/>
              <w:rPr>
                <w:bCs/>
                <w:szCs w:val="21"/>
              </w:rPr>
            </w:pPr>
            <w:r>
              <w:rPr>
                <w:rFonts w:hint="eastAsia"/>
                <w:bCs/>
                <w:szCs w:val="21"/>
              </w:rPr>
              <w:t>（</w:t>
            </w:r>
            <w:r>
              <w:rPr>
                <w:rFonts w:hint="eastAsia"/>
                <w:bCs/>
                <w:szCs w:val="21"/>
              </w:rPr>
              <w:t>5</w:t>
            </w:r>
            <w:r>
              <w:rPr>
                <w:rFonts w:hint="eastAsia"/>
                <w:bCs/>
                <w:szCs w:val="21"/>
              </w:rPr>
              <w:t>）售后承诺说明书；</w:t>
            </w:r>
          </w:p>
        </w:tc>
        <w:tc>
          <w:tcPr>
            <w:tcW w:w="1111" w:type="pct"/>
          </w:tcPr>
          <w:p w14:paraId="5F83F86D" w14:textId="77777777" w:rsidR="00A41195" w:rsidRDefault="00A41195" w:rsidP="001F2E4B">
            <w:pPr>
              <w:spacing w:line="340" w:lineRule="exact"/>
              <w:rPr>
                <w:bCs/>
                <w:szCs w:val="21"/>
              </w:rPr>
            </w:pPr>
          </w:p>
        </w:tc>
        <w:tc>
          <w:tcPr>
            <w:tcW w:w="1111" w:type="pct"/>
          </w:tcPr>
          <w:p w14:paraId="14419483" w14:textId="56499272" w:rsidR="00A41195" w:rsidRDefault="00A41195" w:rsidP="001F2E4B">
            <w:pPr>
              <w:spacing w:line="340" w:lineRule="exact"/>
              <w:rPr>
                <w:bCs/>
                <w:szCs w:val="21"/>
              </w:rPr>
            </w:pPr>
          </w:p>
        </w:tc>
        <w:tc>
          <w:tcPr>
            <w:tcW w:w="1111" w:type="pct"/>
          </w:tcPr>
          <w:p w14:paraId="52BCEB47" w14:textId="438D0690" w:rsidR="00A41195" w:rsidRDefault="00A41195" w:rsidP="001F2E4B">
            <w:pPr>
              <w:spacing w:line="340" w:lineRule="exact"/>
              <w:rPr>
                <w:bCs/>
                <w:szCs w:val="21"/>
              </w:rPr>
            </w:pPr>
          </w:p>
        </w:tc>
      </w:tr>
      <w:tr w:rsidR="00A41195" w14:paraId="5D079512" w14:textId="349AD6B7" w:rsidTr="00A41195">
        <w:trPr>
          <w:trHeight w:val="350"/>
        </w:trPr>
        <w:tc>
          <w:tcPr>
            <w:tcW w:w="257" w:type="pct"/>
            <w:vMerge w:val="restart"/>
            <w:vAlign w:val="center"/>
          </w:tcPr>
          <w:p w14:paraId="128FE9BC" w14:textId="77777777" w:rsidR="00A41195" w:rsidRDefault="00A41195" w:rsidP="001F2E4B">
            <w:pPr>
              <w:jc w:val="center"/>
              <w:rPr>
                <w:b/>
              </w:rPr>
            </w:pPr>
            <w:r>
              <w:rPr>
                <w:rFonts w:hint="eastAsia"/>
                <w:b/>
              </w:rPr>
              <w:t>2</w:t>
            </w:r>
          </w:p>
        </w:tc>
        <w:tc>
          <w:tcPr>
            <w:tcW w:w="299" w:type="pct"/>
            <w:vMerge w:val="restart"/>
            <w:vAlign w:val="center"/>
          </w:tcPr>
          <w:p w14:paraId="36068C7E" w14:textId="77777777" w:rsidR="00A41195" w:rsidRDefault="00A41195" w:rsidP="001F2E4B">
            <w:pPr>
              <w:jc w:val="center"/>
            </w:pPr>
            <w:r>
              <w:rPr>
                <w:rFonts w:hint="eastAsia"/>
              </w:rPr>
              <w:t>关于验收</w:t>
            </w:r>
          </w:p>
        </w:tc>
        <w:tc>
          <w:tcPr>
            <w:tcW w:w="1110" w:type="pct"/>
          </w:tcPr>
          <w:p w14:paraId="34488448" w14:textId="77777777" w:rsidR="00A41195" w:rsidRDefault="00A41195" w:rsidP="001F2E4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w:t>
            </w:r>
            <w:r>
              <w:rPr>
                <w:rFonts w:hint="eastAsia"/>
                <w:bCs/>
                <w:szCs w:val="21"/>
              </w:rPr>
              <w:lastRenderedPageBreak/>
              <w:t>验收合格之日起算，由投标人提供产品保修文件。</w:t>
            </w:r>
          </w:p>
        </w:tc>
        <w:tc>
          <w:tcPr>
            <w:tcW w:w="1111" w:type="pct"/>
          </w:tcPr>
          <w:p w14:paraId="42F0B11D" w14:textId="77777777" w:rsidR="00A41195" w:rsidRDefault="00A41195" w:rsidP="001F2E4B">
            <w:pPr>
              <w:spacing w:line="340" w:lineRule="exact"/>
              <w:rPr>
                <w:bCs/>
                <w:szCs w:val="21"/>
              </w:rPr>
            </w:pPr>
          </w:p>
        </w:tc>
        <w:tc>
          <w:tcPr>
            <w:tcW w:w="1111" w:type="pct"/>
          </w:tcPr>
          <w:p w14:paraId="01ABC1A7" w14:textId="64DE65B5" w:rsidR="00A41195" w:rsidRDefault="00A41195" w:rsidP="001F2E4B">
            <w:pPr>
              <w:spacing w:line="340" w:lineRule="exact"/>
              <w:rPr>
                <w:bCs/>
                <w:szCs w:val="21"/>
              </w:rPr>
            </w:pPr>
          </w:p>
        </w:tc>
        <w:tc>
          <w:tcPr>
            <w:tcW w:w="1111" w:type="pct"/>
          </w:tcPr>
          <w:p w14:paraId="332BEEBE" w14:textId="32EB2308" w:rsidR="00A41195" w:rsidRDefault="00A41195" w:rsidP="001F2E4B">
            <w:pPr>
              <w:spacing w:line="340" w:lineRule="exact"/>
              <w:rPr>
                <w:bCs/>
                <w:szCs w:val="21"/>
              </w:rPr>
            </w:pPr>
          </w:p>
        </w:tc>
      </w:tr>
      <w:tr w:rsidR="00A41195" w14:paraId="3A93FE53" w14:textId="3772B4B5" w:rsidTr="00A41195">
        <w:trPr>
          <w:trHeight w:val="350"/>
        </w:trPr>
        <w:tc>
          <w:tcPr>
            <w:tcW w:w="257" w:type="pct"/>
            <w:vMerge/>
            <w:vAlign w:val="center"/>
          </w:tcPr>
          <w:p w14:paraId="06EEC85B" w14:textId="77777777" w:rsidR="00A41195" w:rsidRDefault="00A41195" w:rsidP="001F2E4B">
            <w:pPr>
              <w:jc w:val="center"/>
              <w:rPr>
                <w:b/>
              </w:rPr>
            </w:pPr>
          </w:p>
        </w:tc>
        <w:tc>
          <w:tcPr>
            <w:tcW w:w="299" w:type="pct"/>
            <w:vMerge/>
          </w:tcPr>
          <w:p w14:paraId="1189055B" w14:textId="77777777" w:rsidR="00A41195" w:rsidRDefault="00A41195" w:rsidP="001F2E4B">
            <w:pPr>
              <w:rPr>
                <w:b/>
              </w:rPr>
            </w:pPr>
          </w:p>
        </w:tc>
        <w:tc>
          <w:tcPr>
            <w:tcW w:w="1110" w:type="pct"/>
          </w:tcPr>
          <w:p w14:paraId="509F33AC" w14:textId="77777777" w:rsidR="00A41195" w:rsidRDefault="00A41195" w:rsidP="001F2E4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68E2F7F" w14:textId="77777777" w:rsidR="00A41195" w:rsidRDefault="00A41195" w:rsidP="001F2E4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7C0BEBB" w14:textId="77777777" w:rsidR="00A41195" w:rsidRDefault="00A41195" w:rsidP="001F2E4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61CA1F" w14:textId="77777777" w:rsidR="00A41195" w:rsidRDefault="00A41195" w:rsidP="001F2E4B">
            <w:pPr>
              <w:tabs>
                <w:tab w:val="left" w:pos="1260"/>
              </w:tabs>
              <w:spacing w:line="340" w:lineRule="exact"/>
              <w:rPr>
                <w:bCs/>
                <w:szCs w:val="21"/>
              </w:rPr>
            </w:pPr>
            <w:r>
              <w:rPr>
                <w:bCs/>
                <w:szCs w:val="21"/>
              </w:rPr>
              <w:t>c</w:t>
            </w:r>
            <w:r>
              <w:rPr>
                <w:rFonts w:hint="eastAsia"/>
                <w:bCs/>
                <w:szCs w:val="21"/>
              </w:rPr>
              <w:t>、。</w:t>
            </w:r>
          </w:p>
        </w:tc>
        <w:tc>
          <w:tcPr>
            <w:tcW w:w="1111" w:type="pct"/>
          </w:tcPr>
          <w:p w14:paraId="4C12B2B4" w14:textId="77777777" w:rsidR="00A41195" w:rsidRDefault="00A41195" w:rsidP="001F2E4B">
            <w:pPr>
              <w:spacing w:line="340" w:lineRule="exact"/>
              <w:rPr>
                <w:bCs/>
                <w:szCs w:val="21"/>
              </w:rPr>
            </w:pPr>
          </w:p>
        </w:tc>
        <w:tc>
          <w:tcPr>
            <w:tcW w:w="1111" w:type="pct"/>
          </w:tcPr>
          <w:p w14:paraId="2C02ABE7" w14:textId="26C76FA4" w:rsidR="00A41195" w:rsidRDefault="00A41195" w:rsidP="001F2E4B">
            <w:pPr>
              <w:spacing w:line="340" w:lineRule="exact"/>
              <w:rPr>
                <w:bCs/>
                <w:szCs w:val="21"/>
              </w:rPr>
            </w:pPr>
          </w:p>
        </w:tc>
        <w:tc>
          <w:tcPr>
            <w:tcW w:w="1111" w:type="pct"/>
          </w:tcPr>
          <w:p w14:paraId="468B5ABF" w14:textId="3530CBAE" w:rsidR="00A41195" w:rsidRDefault="00A41195" w:rsidP="001F2E4B">
            <w:pPr>
              <w:spacing w:line="340" w:lineRule="exact"/>
              <w:rPr>
                <w:bCs/>
                <w:szCs w:val="21"/>
              </w:rPr>
            </w:pPr>
          </w:p>
        </w:tc>
      </w:tr>
      <w:tr w:rsidR="00A41195" w14:paraId="170E1F55" w14:textId="6B2526CD" w:rsidTr="00A41195">
        <w:trPr>
          <w:trHeight w:val="350"/>
        </w:trPr>
        <w:tc>
          <w:tcPr>
            <w:tcW w:w="257" w:type="pct"/>
            <w:vAlign w:val="center"/>
          </w:tcPr>
          <w:p w14:paraId="5A9081AE" w14:textId="77777777" w:rsidR="00A41195" w:rsidRDefault="00A41195" w:rsidP="001F2E4B">
            <w:pPr>
              <w:jc w:val="center"/>
              <w:rPr>
                <w:b/>
              </w:rPr>
            </w:pPr>
            <w:r>
              <w:rPr>
                <w:rFonts w:hint="eastAsia"/>
                <w:b/>
              </w:rPr>
              <w:t>3</w:t>
            </w:r>
          </w:p>
        </w:tc>
        <w:tc>
          <w:tcPr>
            <w:tcW w:w="299" w:type="pct"/>
            <w:vAlign w:val="center"/>
          </w:tcPr>
          <w:p w14:paraId="74CBCDA5" w14:textId="77777777" w:rsidR="00A41195" w:rsidRDefault="00A41195" w:rsidP="001F2E4B">
            <w:pPr>
              <w:jc w:val="center"/>
            </w:pPr>
            <w:r>
              <w:rPr>
                <w:rFonts w:hint="eastAsia"/>
              </w:rPr>
              <w:t>付款方式</w:t>
            </w:r>
          </w:p>
        </w:tc>
        <w:tc>
          <w:tcPr>
            <w:tcW w:w="1110" w:type="pct"/>
          </w:tcPr>
          <w:p w14:paraId="499D2030" w14:textId="77777777" w:rsidR="00A41195" w:rsidRDefault="00A41195" w:rsidP="001F2E4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E8A4FC" w14:textId="77777777" w:rsidR="00A41195" w:rsidRDefault="00A41195" w:rsidP="001F2E4B">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3B1BEDE5" w14:textId="77777777" w:rsidR="00A41195" w:rsidRDefault="00A41195" w:rsidP="001F2E4B">
            <w:pPr>
              <w:ind w:firstLineChars="199" w:firstLine="420"/>
              <w:rPr>
                <w:rFonts w:ascii="宋体" w:hAnsi="宋体"/>
                <w:b/>
                <w:color w:val="FF0000"/>
                <w:szCs w:val="21"/>
              </w:rPr>
            </w:pPr>
          </w:p>
        </w:tc>
        <w:tc>
          <w:tcPr>
            <w:tcW w:w="1111" w:type="pct"/>
          </w:tcPr>
          <w:p w14:paraId="228BE099" w14:textId="045E9237" w:rsidR="00A41195" w:rsidRDefault="00A41195" w:rsidP="001F2E4B">
            <w:pPr>
              <w:ind w:firstLineChars="199" w:firstLine="420"/>
              <w:rPr>
                <w:rFonts w:ascii="宋体" w:hAnsi="宋体"/>
                <w:b/>
                <w:color w:val="FF0000"/>
                <w:szCs w:val="21"/>
              </w:rPr>
            </w:pPr>
          </w:p>
        </w:tc>
        <w:tc>
          <w:tcPr>
            <w:tcW w:w="1111" w:type="pct"/>
          </w:tcPr>
          <w:p w14:paraId="0B4E8960" w14:textId="7D8997A7" w:rsidR="00A41195" w:rsidRDefault="00A41195" w:rsidP="001F2E4B">
            <w:pPr>
              <w:ind w:firstLineChars="199" w:firstLine="420"/>
              <w:rPr>
                <w:rFonts w:ascii="宋体" w:hAnsi="宋体"/>
                <w:b/>
                <w:color w:val="FF0000"/>
                <w:szCs w:val="21"/>
              </w:rPr>
            </w:pPr>
          </w:p>
        </w:tc>
      </w:tr>
      <w:tr w:rsidR="00A41195" w14:paraId="2DC96535" w14:textId="5EF8E7F0" w:rsidTr="00A41195">
        <w:trPr>
          <w:trHeight w:val="350"/>
        </w:trPr>
        <w:tc>
          <w:tcPr>
            <w:tcW w:w="257" w:type="pct"/>
            <w:vAlign w:val="center"/>
          </w:tcPr>
          <w:p w14:paraId="13D4B3CF" w14:textId="77777777" w:rsidR="00A41195" w:rsidRDefault="00A41195" w:rsidP="001F2E4B">
            <w:pPr>
              <w:jc w:val="center"/>
            </w:pPr>
            <w:r>
              <w:rPr>
                <w:rFonts w:hint="eastAsia"/>
                <w:b/>
              </w:rPr>
              <w:t>4</w:t>
            </w:r>
          </w:p>
        </w:tc>
        <w:tc>
          <w:tcPr>
            <w:tcW w:w="299" w:type="pct"/>
            <w:vAlign w:val="center"/>
          </w:tcPr>
          <w:p w14:paraId="6202BAF4" w14:textId="77777777" w:rsidR="00A41195" w:rsidRDefault="00A41195" w:rsidP="001F2E4B">
            <w:r>
              <w:rPr>
                <w:rFonts w:hint="eastAsia"/>
              </w:rPr>
              <w:t>关于</w:t>
            </w:r>
            <w:r>
              <w:t>知识产权</w:t>
            </w:r>
          </w:p>
        </w:tc>
        <w:tc>
          <w:tcPr>
            <w:tcW w:w="1110" w:type="pct"/>
          </w:tcPr>
          <w:p w14:paraId="1DCB09AB" w14:textId="77777777" w:rsidR="00A41195" w:rsidRDefault="00A41195" w:rsidP="001F2E4B">
            <w:r>
              <w:rPr>
                <w:rFonts w:hint="eastAsia"/>
              </w:rPr>
              <w:t>1</w:t>
            </w:r>
            <w:r>
              <w:rPr>
                <w:rFonts w:hint="eastAsia"/>
              </w:rPr>
              <w:t>、提供的货物必须是合法厂家生产和经销的原包装产品（包括零配件），必须具备厂名、厂址等。</w:t>
            </w:r>
          </w:p>
          <w:p w14:paraId="113EB599" w14:textId="77777777" w:rsidR="00A41195" w:rsidRDefault="00A41195" w:rsidP="001F2E4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54F47E87" w14:textId="77777777" w:rsidR="00A41195" w:rsidRDefault="00A41195" w:rsidP="001F2E4B"/>
        </w:tc>
        <w:tc>
          <w:tcPr>
            <w:tcW w:w="1111" w:type="pct"/>
          </w:tcPr>
          <w:p w14:paraId="49243F90" w14:textId="39824096" w:rsidR="00A41195" w:rsidRDefault="00A41195" w:rsidP="001F2E4B"/>
        </w:tc>
        <w:tc>
          <w:tcPr>
            <w:tcW w:w="1111" w:type="pct"/>
          </w:tcPr>
          <w:p w14:paraId="0DE6C7A5" w14:textId="6B341C08" w:rsidR="00A41195" w:rsidRDefault="00A41195" w:rsidP="001F2E4B"/>
        </w:tc>
      </w:tr>
      <w:tr w:rsidR="00A41195" w14:paraId="4FF4BB72" w14:textId="6985B62B" w:rsidTr="00A41195">
        <w:trPr>
          <w:trHeight w:val="350"/>
        </w:trPr>
        <w:tc>
          <w:tcPr>
            <w:tcW w:w="257" w:type="pct"/>
            <w:vAlign w:val="center"/>
          </w:tcPr>
          <w:p w14:paraId="223C65B1" w14:textId="77777777" w:rsidR="00A41195" w:rsidRDefault="00A41195" w:rsidP="001F2E4B">
            <w:pPr>
              <w:jc w:val="center"/>
              <w:rPr>
                <w:b/>
              </w:rPr>
            </w:pPr>
            <w:r>
              <w:rPr>
                <w:b/>
              </w:rPr>
              <w:t>5</w:t>
            </w:r>
          </w:p>
        </w:tc>
        <w:tc>
          <w:tcPr>
            <w:tcW w:w="299" w:type="pct"/>
            <w:vAlign w:val="center"/>
          </w:tcPr>
          <w:p w14:paraId="0215FD10" w14:textId="77777777" w:rsidR="00A41195" w:rsidRDefault="00A41195" w:rsidP="001F2E4B">
            <w:r>
              <w:rPr>
                <w:rFonts w:hint="eastAsia"/>
              </w:rPr>
              <w:t>关于</w:t>
            </w:r>
            <w:r>
              <w:t>商检</w:t>
            </w:r>
          </w:p>
        </w:tc>
        <w:tc>
          <w:tcPr>
            <w:tcW w:w="1110" w:type="pct"/>
          </w:tcPr>
          <w:p w14:paraId="209A0669" w14:textId="77777777" w:rsidR="00A41195" w:rsidRDefault="00A41195" w:rsidP="001F2E4B">
            <w:r>
              <w:rPr>
                <w:rFonts w:hint="eastAsia"/>
              </w:rPr>
              <w:t>依据相关法律法规要求，如</w:t>
            </w:r>
            <w:r>
              <w:t>所提供的货物需</w:t>
            </w:r>
            <w:r>
              <w:rPr>
                <w:rFonts w:hint="eastAsia"/>
              </w:rPr>
              <w:t>由国家商检部门进行商</w:t>
            </w:r>
            <w:r>
              <w:rPr>
                <w:rFonts w:hint="eastAsia"/>
              </w:rPr>
              <w:lastRenderedPageBreak/>
              <w:t>检的，商检、检疫费用由中标人承担。</w:t>
            </w:r>
          </w:p>
        </w:tc>
        <w:tc>
          <w:tcPr>
            <w:tcW w:w="1111" w:type="pct"/>
          </w:tcPr>
          <w:p w14:paraId="15C0666F" w14:textId="77777777" w:rsidR="00A41195" w:rsidRDefault="00A41195" w:rsidP="001F2E4B"/>
        </w:tc>
        <w:tc>
          <w:tcPr>
            <w:tcW w:w="1111" w:type="pct"/>
          </w:tcPr>
          <w:p w14:paraId="45B881A1" w14:textId="42A6D82F" w:rsidR="00A41195" w:rsidRDefault="00A41195" w:rsidP="001F2E4B"/>
        </w:tc>
        <w:tc>
          <w:tcPr>
            <w:tcW w:w="1111" w:type="pct"/>
          </w:tcPr>
          <w:p w14:paraId="49AA766C" w14:textId="0EA75D71" w:rsidR="00A41195" w:rsidRDefault="00A41195" w:rsidP="001F2E4B"/>
        </w:tc>
      </w:tr>
    </w:tbl>
    <w:p w14:paraId="5406E38F" w14:textId="77777777" w:rsidR="0076105B" w:rsidRDefault="00315313">
      <w:pPr>
        <w:rPr>
          <w:sz w:val="24"/>
        </w:rPr>
      </w:pPr>
      <w:r>
        <w:rPr>
          <w:rFonts w:hint="eastAsia"/>
          <w:sz w:val="24"/>
        </w:rPr>
        <w:t>备注：</w:t>
      </w:r>
    </w:p>
    <w:p w14:paraId="2754BC2B" w14:textId="77777777" w:rsidR="0076105B" w:rsidRDefault="00315313">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8C38194" w14:textId="77777777" w:rsidR="0076105B" w:rsidRDefault="00315313">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7F4F014C" w14:textId="77777777" w:rsidR="0076105B" w:rsidRDefault="0031531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4F1CE9A" w14:textId="77777777" w:rsidR="0076105B" w:rsidRDefault="0031531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1B8FA584" w14:textId="77777777" w:rsidR="0076105B" w:rsidRDefault="0031531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0CD7BF0" w14:textId="77777777" w:rsidR="0076105B" w:rsidRDefault="00315313">
      <w:pPr>
        <w:rPr>
          <w:sz w:val="24"/>
        </w:rPr>
      </w:pPr>
      <w:r>
        <w:rPr>
          <w:sz w:val="24"/>
        </w:rPr>
        <w:br w:type="page"/>
      </w:r>
    </w:p>
    <w:p w14:paraId="16188EDD" w14:textId="77777777" w:rsidR="0076105B" w:rsidRDefault="0031531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72D84AF" w14:textId="77777777" w:rsidR="0076105B" w:rsidRDefault="0076105B"/>
    <w:p w14:paraId="38480398" w14:textId="77777777" w:rsidR="0076105B" w:rsidRDefault="0076105B"/>
    <w:p w14:paraId="3DBEA5C7" w14:textId="77777777" w:rsidR="0076105B" w:rsidRDefault="0076105B"/>
    <w:p w14:paraId="55EA88AD" w14:textId="77777777" w:rsidR="0076105B" w:rsidRDefault="0076105B"/>
    <w:p w14:paraId="218A3655" w14:textId="77777777" w:rsidR="0076105B" w:rsidRDefault="00315313">
      <w:r>
        <w:br w:type="page"/>
      </w:r>
    </w:p>
    <w:p w14:paraId="4E531A6B" w14:textId="77777777" w:rsidR="0076105B" w:rsidRDefault="0031531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52955E8" w14:textId="77777777" w:rsidR="0076105B" w:rsidRDefault="00315313">
      <w:pPr>
        <w:pStyle w:val="30"/>
        <w:jc w:val="center"/>
        <w:rPr>
          <w:rFonts w:ascii="黑体" w:eastAsia="黑体"/>
          <w:b w:val="0"/>
          <w:kern w:val="0"/>
          <w:sz w:val="24"/>
        </w:rPr>
      </w:pPr>
      <w:r>
        <w:rPr>
          <w:rFonts w:ascii="黑体" w:eastAsia="黑体" w:hint="eastAsia"/>
          <w:b w:val="0"/>
          <w:kern w:val="0"/>
          <w:sz w:val="24"/>
        </w:rPr>
        <w:t>一、法定代表人证明书</w:t>
      </w:r>
    </w:p>
    <w:p w14:paraId="7DD199B7" w14:textId="77777777" w:rsidR="0076105B" w:rsidRDefault="0076105B">
      <w:pPr>
        <w:rPr>
          <w:sz w:val="24"/>
        </w:rPr>
      </w:pPr>
    </w:p>
    <w:p w14:paraId="6D030C05" w14:textId="77777777" w:rsidR="0076105B" w:rsidRDefault="0031531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8F1167A" w14:textId="77777777" w:rsidR="0076105B" w:rsidRDefault="0031531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3F80722" w14:textId="77777777" w:rsidR="0076105B" w:rsidRDefault="0031531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D3681C3" w14:textId="77777777" w:rsidR="0076105B" w:rsidRDefault="0031531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F1CEA95" w14:textId="77777777" w:rsidR="0076105B" w:rsidRDefault="00315313">
      <w:pPr>
        <w:spacing w:line="360" w:lineRule="auto"/>
        <w:rPr>
          <w:szCs w:val="21"/>
        </w:rPr>
      </w:pPr>
      <w:r>
        <w:rPr>
          <w:rFonts w:hint="eastAsia"/>
          <w:szCs w:val="21"/>
        </w:rPr>
        <w:t>主营（产）：</w:t>
      </w:r>
    </w:p>
    <w:p w14:paraId="236040AE" w14:textId="77777777" w:rsidR="0076105B" w:rsidRDefault="00315313">
      <w:pPr>
        <w:spacing w:line="360" w:lineRule="auto"/>
        <w:rPr>
          <w:szCs w:val="21"/>
        </w:rPr>
      </w:pPr>
      <w:r>
        <w:rPr>
          <w:rFonts w:hint="eastAsia"/>
          <w:szCs w:val="21"/>
        </w:rPr>
        <w:t>兼营（产）：</w:t>
      </w:r>
    </w:p>
    <w:p w14:paraId="3E9E11ED" w14:textId="77777777" w:rsidR="0076105B" w:rsidRDefault="0076105B">
      <w:pPr>
        <w:spacing w:line="360" w:lineRule="auto"/>
        <w:rPr>
          <w:szCs w:val="21"/>
        </w:rPr>
      </w:pPr>
    </w:p>
    <w:p w14:paraId="51228C36" w14:textId="77777777" w:rsidR="0076105B" w:rsidRDefault="0031531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569C8A9" w14:textId="77777777" w:rsidR="0076105B" w:rsidRDefault="00315313">
      <w:pPr>
        <w:rPr>
          <w:szCs w:val="21"/>
        </w:rPr>
      </w:pPr>
      <w:r>
        <w:rPr>
          <w:rFonts w:hint="eastAsia"/>
          <w:szCs w:val="21"/>
        </w:rPr>
        <w:t xml:space="preserve">      2</w:t>
      </w:r>
      <w:r>
        <w:rPr>
          <w:rFonts w:hint="eastAsia"/>
          <w:szCs w:val="21"/>
        </w:rPr>
        <w:t>、内容必须填写真实、清楚，涂改无效，不得转让、买卖。</w:t>
      </w:r>
    </w:p>
    <w:p w14:paraId="3643DB74" w14:textId="77777777" w:rsidR="0076105B" w:rsidRDefault="0076105B">
      <w:pPr>
        <w:rPr>
          <w:sz w:val="24"/>
        </w:rPr>
      </w:pPr>
    </w:p>
    <w:p w14:paraId="6446C5BC" w14:textId="77777777" w:rsidR="0076105B" w:rsidRDefault="0076105B">
      <w:pPr>
        <w:rPr>
          <w:b/>
          <w:bCs/>
          <w:sz w:val="24"/>
        </w:rPr>
      </w:pPr>
    </w:p>
    <w:p w14:paraId="0A1C99E9" w14:textId="77777777" w:rsidR="0076105B" w:rsidRDefault="0031531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649469B" w14:textId="77777777" w:rsidR="0076105B" w:rsidRDefault="0031531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4265C4F" w14:textId="77777777" w:rsidR="0076105B" w:rsidRDefault="00315313">
      <w:pPr>
        <w:pStyle w:val="a1"/>
        <w:spacing w:line="360" w:lineRule="auto"/>
        <w:rPr>
          <w:szCs w:val="21"/>
        </w:rPr>
      </w:pPr>
      <w:r>
        <w:rPr>
          <w:rFonts w:hint="eastAsia"/>
          <w:szCs w:val="21"/>
        </w:rPr>
        <w:t>有效期限：与本公司投标文件中标注的投标有效期相同，自法人代表签字之日起生效。</w:t>
      </w:r>
    </w:p>
    <w:p w14:paraId="0EB01ECA" w14:textId="77777777" w:rsidR="0076105B" w:rsidRDefault="00315313">
      <w:pPr>
        <w:pStyle w:val="a1"/>
        <w:spacing w:line="360" w:lineRule="auto"/>
        <w:rPr>
          <w:szCs w:val="21"/>
        </w:rPr>
      </w:pPr>
      <w:r>
        <w:rPr>
          <w:rFonts w:hint="eastAsia"/>
          <w:szCs w:val="21"/>
        </w:rPr>
        <w:t>代理人无转委托权，特此委托。</w:t>
      </w:r>
    </w:p>
    <w:p w14:paraId="1599E7EE" w14:textId="77777777" w:rsidR="0076105B" w:rsidRDefault="0076105B">
      <w:pPr>
        <w:pStyle w:val="a1"/>
        <w:spacing w:line="360" w:lineRule="auto"/>
        <w:rPr>
          <w:szCs w:val="21"/>
        </w:rPr>
      </w:pPr>
    </w:p>
    <w:p w14:paraId="4C633FF2" w14:textId="77777777" w:rsidR="0076105B" w:rsidRDefault="0031531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6990062" w14:textId="77777777" w:rsidR="0076105B" w:rsidRDefault="00315313">
      <w:pPr>
        <w:spacing w:line="360" w:lineRule="auto"/>
        <w:ind w:leftChars="257" w:left="540"/>
        <w:rPr>
          <w:szCs w:val="21"/>
        </w:rPr>
      </w:pPr>
      <w:r>
        <w:rPr>
          <w:rFonts w:hint="eastAsia"/>
          <w:szCs w:val="21"/>
        </w:rPr>
        <w:t>联系电话：</w:t>
      </w:r>
      <w:r>
        <w:rPr>
          <w:rFonts w:hint="eastAsia"/>
          <w:szCs w:val="21"/>
          <w:u w:val="single"/>
        </w:rPr>
        <w:t xml:space="preserve">                    </w:t>
      </w:r>
    </w:p>
    <w:p w14:paraId="06B05E70" w14:textId="77777777" w:rsidR="0076105B" w:rsidRDefault="0031531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7238FF5" w14:textId="77777777" w:rsidR="0076105B" w:rsidRDefault="0076105B">
      <w:pPr>
        <w:spacing w:line="360" w:lineRule="auto"/>
        <w:ind w:leftChars="257" w:left="540"/>
        <w:rPr>
          <w:szCs w:val="21"/>
        </w:rPr>
      </w:pPr>
    </w:p>
    <w:p w14:paraId="6A56765B" w14:textId="77777777" w:rsidR="0076105B" w:rsidRDefault="0031531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2075E6C" w14:textId="77777777" w:rsidR="0076105B" w:rsidRDefault="0031531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FBE1526" w14:textId="77777777" w:rsidR="0076105B" w:rsidRDefault="0031531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A3E2A51" w14:textId="77777777" w:rsidR="0076105B" w:rsidRDefault="0076105B"/>
    <w:p w14:paraId="3DEA6B9F" w14:textId="77777777" w:rsidR="0076105B" w:rsidRDefault="00315313">
      <w:r>
        <w:br w:type="page"/>
      </w:r>
    </w:p>
    <w:p w14:paraId="652F98E3" w14:textId="77777777" w:rsidR="0076105B" w:rsidRDefault="0031531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E092C68" w14:textId="77777777" w:rsidR="0076105B" w:rsidRDefault="0031531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0F979DB" w14:textId="77777777" w:rsidR="0076105B" w:rsidRDefault="0076105B">
      <w:pPr>
        <w:rPr>
          <w:sz w:val="24"/>
        </w:rPr>
      </w:pPr>
    </w:p>
    <w:p w14:paraId="2DC4ABF0" w14:textId="77777777" w:rsidR="0076105B" w:rsidRDefault="00315313">
      <w:pPr>
        <w:rPr>
          <w:sz w:val="24"/>
        </w:rPr>
      </w:pPr>
      <w:r>
        <w:rPr>
          <w:rFonts w:hint="eastAsia"/>
          <w:sz w:val="24"/>
        </w:rPr>
        <w:t>1</w:t>
      </w:r>
      <w:r>
        <w:rPr>
          <w:rFonts w:hint="eastAsia"/>
          <w:sz w:val="24"/>
        </w:rPr>
        <w:t>、项目交货期、实施进度表</w:t>
      </w:r>
    </w:p>
    <w:p w14:paraId="6D04E6E2" w14:textId="77777777" w:rsidR="0076105B" w:rsidRDefault="00315313">
      <w:pPr>
        <w:rPr>
          <w:sz w:val="24"/>
        </w:rPr>
      </w:pPr>
      <w:r>
        <w:rPr>
          <w:rFonts w:hint="eastAsia"/>
          <w:sz w:val="24"/>
        </w:rPr>
        <w:t>2</w:t>
      </w:r>
      <w:r>
        <w:rPr>
          <w:rFonts w:hint="eastAsia"/>
          <w:sz w:val="24"/>
        </w:rPr>
        <w:t>、相关配套措施</w:t>
      </w:r>
    </w:p>
    <w:p w14:paraId="701A5DFD" w14:textId="77777777" w:rsidR="0076105B" w:rsidRDefault="0031531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E94B6B6" w14:textId="77777777" w:rsidR="0076105B" w:rsidRDefault="0076105B">
      <w:pPr>
        <w:rPr>
          <w:b/>
          <w:bCs/>
          <w:sz w:val="24"/>
        </w:rPr>
      </w:pPr>
    </w:p>
    <w:p w14:paraId="6A322B12" w14:textId="77777777" w:rsidR="0076105B" w:rsidRDefault="00315313">
      <w:pPr>
        <w:pStyle w:val="30"/>
        <w:jc w:val="center"/>
        <w:rPr>
          <w:rFonts w:ascii="黑体" w:eastAsia="黑体"/>
          <w:b w:val="0"/>
          <w:sz w:val="24"/>
          <w:szCs w:val="24"/>
        </w:rPr>
      </w:pPr>
      <w:r>
        <w:rPr>
          <w:rFonts w:ascii="黑体" w:eastAsia="黑体" w:hint="eastAsia"/>
          <w:b w:val="0"/>
          <w:sz w:val="24"/>
          <w:szCs w:val="24"/>
        </w:rPr>
        <w:t>四、售后服务方案</w:t>
      </w:r>
    </w:p>
    <w:p w14:paraId="21AB5245" w14:textId="77777777" w:rsidR="0076105B" w:rsidRDefault="0076105B">
      <w:pPr>
        <w:rPr>
          <w:sz w:val="24"/>
        </w:rPr>
      </w:pPr>
    </w:p>
    <w:p w14:paraId="447FD6CA" w14:textId="77777777" w:rsidR="0076105B" w:rsidRDefault="0031531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75FE649" w14:textId="77777777" w:rsidR="0076105B" w:rsidRDefault="00315313">
      <w:pPr>
        <w:rPr>
          <w:sz w:val="24"/>
        </w:rPr>
      </w:pPr>
      <w:r>
        <w:rPr>
          <w:sz w:val="24"/>
        </w:rPr>
        <w:t>1</w:t>
      </w:r>
      <w:r>
        <w:rPr>
          <w:rFonts w:hint="eastAsia"/>
          <w:sz w:val="24"/>
        </w:rPr>
        <w:t>、免费保修期；</w:t>
      </w:r>
    </w:p>
    <w:p w14:paraId="351275BB" w14:textId="77777777" w:rsidR="0076105B" w:rsidRDefault="00315313">
      <w:pPr>
        <w:rPr>
          <w:sz w:val="24"/>
        </w:rPr>
      </w:pPr>
      <w:r>
        <w:rPr>
          <w:sz w:val="24"/>
        </w:rPr>
        <w:t>2</w:t>
      </w:r>
      <w:r>
        <w:rPr>
          <w:rFonts w:hint="eastAsia"/>
          <w:sz w:val="24"/>
        </w:rPr>
        <w:t>、故障或技术支持响应时间；</w:t>
      </w:r>
    </w:p>
    <w:p w14:paraId="203B607A" w14:textId="77777777" w:rsidR="0076105B" w:rsidRDefault="00315313">
      <w:pPr>
        <w:rPr>
          <w:sz w:val="24"/>
        </w:rPr>
      </w:pPr>
      <w:r>
        <w:rPr>
          <w:sz w:val="24"/>
        </w:rPr>
        <w:t>3</w:t>
      </w:r>
      <w:r>
        <w:rPr>
          <w:rFonts w:hint="eastAsia"/>
          <w:sz w:val="24"/>
        </w:rPr>
        <w:t>、投标人承诺的其他维修维护方案、措施</w:t>
      </w:r>
    </w:p>
    <w:p w14:paraId="20F0DE1F" w14:textId="77777777" w:rsidR="0076105B" w:rsidRDefault="00315313">
      <w:pPr>
        <w:rPr>
          <w:sz w:val="24"/>
        </w:rPr>
      </w:pPr>
      <w:r>
        <w:rPr>
          <w:sz w:val="24"/>
        </w:rPr>
        <w:t>4</w:t>
      </w:r>
      <w:r>
        <w:rPr>
          <w:rFonts w:hint="eastAsia"/>
          <w:sz w:val="24"/>
        </w:rPr>
        <w:t>、质量保证及违约承诺。</w:t>
      </w:r>
    </w:p>
    <w:p w14:paraId="53860EC5" w14:textId="77777777" w:rsidR="0076105B" w:rsidRDefault="00315313">
      <w:pPr>
        <w:rPr>
          <w:b/>
          <w:color w:val="FF0000"/>
          <w:sz w:val="24"/>
        </w:rPr>
      </w:pPr>
      <w:r>
        <w:rPr>
          <w:rFonts w:hint="eastAsia"/>
          <w:b/>
          <w:color w:val="FF0000"/>
          <w:sz w:val="24"/>
        </w:rPr>
        <w:t>（备注：该部分须与“商务需求”承诺的内容相呼应，不得前后矛盾。）</w:t>
      </w:r>
    </w:p>
    <w:p w14:paraId="58F18EA8" w14:textId="77777777" w:rsidR="0076105B" w:rsidRDefault="0076105B"/>
    <w:p w14:paraId="45FA9CDF" w14:textId="77777777" w:rsidR="0076105B" w:rsidRDefault="00315313">
      <w:r>
        <w:br w:type="page"/>
      </w:r>
    </w:p>
    <w:p w14:paraId="3A60E8AF" w14:textId="77777777" w:rsidR="0076105B" w:rsidRDefault="0031531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2CB5AF7" w14:textId="77777777" w:rsidR="0076105B" w:rsidRDefault="00315313">
      <w:pPr>
        <w:pStyle w:val="40"/>
        <w:jc w:val="center"/>
      </w:pPr>
      <w:r>
        <w:rPr>
          <w:rFonts w:hint="eastAsia"/>
        </w:rPr>
        <w:t>有专业类别的格式合同范本请选择相应的合同</w:t>
      </w:r>
    </w:p>
    <w:p w14:paraId="3E6D83F5" w14:textId="77777777" w:rsidR="0076105B" w:rsidRDefault="00315313">
      <w:pPr>
        <w:pStyle w:val="20"/>
        <w:rPr>
          <w:kern w:val="2"/>
        </w:rPr>
      </w:pPr>
      <w:r>
        <w:rPr>
          <w:rFonts w:hint="eastAsia"/>
        </w:rPr>
        <w:t>一、</w:t>
      </w:r>
      <w:r>
        <w:rPr>
          <w:rFonts w:hint="eastAsia"/>
          <w:kern w:val="2"/>
        </w:rPr>
        <w:t>合同条款及格式</w:t>
      </w:r>
    </w:p>
    <w:p w14:paraId="0A6C19C3" w14:textId="77777777" w:rsidR="0076105B" w:rsidRDefault="00315313">
      <w:pPr>
        <w:jc w:val="center"/>
        <w:rPr>
          <w:b/>
          <w:sz w:val="24"/>
        </w:rPr>
      </w:pPr>
      <w:r>
        <w:rPr>
          <w:rFonts w:hint="eastAsia"/>
          <w:b/>
          <w:sz w:val="24"/>
        </w:rPr>
        <w:t>（仅供参考）</w:t>
      </w:r>
    </w:p>
    <w:p w14:paraId="7024F374" w14:textId="77777777" w:rsidR="0076105B" w:rsidRDefault="00315313">
      <w:pPr>
        <w:jc w:val="left"/>
        <w:rPr>
          <w:szCs w:val="21"/>
        </w:rPr>
      </w:pPr>
      <w:r>
        <w:rPr>
          <w:rFonts w:hint="eastAsia"/>
          <w:szCs w:val="21"/>
        </w:rPr>
        <w:t>采购人：</w:t>
      </w:r>
      <w:r>
        <w:rPr>
          <w:rFonts w:hint="eastAsia"/>
          <w:szCs w:val="21"/>
          <w:u w:val="single"/>
        </w:rPr>
        <w:t xml:space="preserve">           </w:t>
      </w:r>
    </w:p>
    <w:p w14:paraId="549C8A06" w14:textId="77777777" w:rsidR="0076105B" w:rsidRDefault="00315313">
      <w:pPr>
        <w:jc w:val="left"/>
        <w:rPr>
          <w:szCs w:val="21"/>
        </w:rPr>
      </w:pPr>
      <w:r>
        <w:rPr>
          <w:rFonts w:hint="eastAsia"/>
          <w:szCs w:val="21"/>
        </w:rPr>
        <w:t>供应商：</w:t>
      </w:r>
      <w:r>
        <w:rPr>
          <w:rFonts w:hint="eastAsia"/>
          <w:szCs w:val="21"/>
          <w:u w:val="single"/>
        </w:rPr>
        <w:t xml:space="preserve">           </w:t>
      </w:r>
    </w:p>
    <w:p w14:paraId="1467DCC7" w14:textId="77777777" w:rsidR="0076105B" w:rsidRDefault="0076105B">
      <w:pPr>
        <w:jc w:val="left"/>
        <w:rPr>
          <w:sz w:val="24"/>
        </w:rPr>
      </w:pPr>
    </w:p>
    <w:p w14:paraId="6F8D748A" w14:textId="77777777" w:rsidR="0076105B" w:rsidRDefault="0031531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0BCBF75" w14:textId="77777777" w:rsidR="0076105B" w:rsidRDefault="0031531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4099F95" w14:textId="77777777" w:rsidR="0076105B" w:rsidRDefault="00315313">
      <w:pPr>
        <w:spacing w:line="360" w:lineRule="auto"/>
        <w:ind w:firstLine="560"/>
        <w:jc w:val="left"/>
        <w:rPr>
          <w:szCs w:val="21"/>
        </w:rPr>
      </w:pPr>
      <w:r>
        <w:rPr>
          <w:rFonts w:hint="eastAsia"/>
          <w:szCs w:val="21"/>
        </w:rPr>
        <w:t>乙方根据甲方需求提供下列货物：</w:t>
      </w:r>
    </w:p>
    <w:p w14:paraId="003BD3D3" w14:textId="77777777" w:rsidR="0076105B" w:rsidRDefault="0031531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239FE14" w14:textId="77777777" w:rsidR="0076105B" w:rsidRDefault="0031531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5D4F020" w14:textId="77777777" w:rsidR="0076105B" w:rsidRDefault="0031531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650CDFEF" w14:textId="77777777" w:rsidR="0076105B" w:rsidRDefault="0031531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9F7BDD9" w14:textId="77777777" w:rsidR="0076105B" w:rsidRDefault="0031531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03B087E" w14:textId="77777777" w:rsidR="0076105B" w:rsidRDefault="0031531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3C1C1BC" w14:textId="77777777" w:rsidR="0076105B" w:rsidRDefault="0031531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B321BCB" w14:textId="77777777" w:rsidR="0076105B" w:rsidRDefault="0031531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C611410" w14:textId="77777777" w:rsidR="0076105B" w:rsidRDefault="0031531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34B7112" w14:textId="77777777" w:rsidR="0076105B" w:rsidRDefault="0076105B">
      <w:pPr>
        <w:spacing w:line="360" w:lineRule="auto"/>
        <w:ind w:firstLine="560"/>
        <w:jc w:val="left"/>
        <w:rPr>
          <w:rFonts w:ascii="宋体" w:hAnsi="宋体"/>
          <w:szCs w:val="21"/>
        </w:rPr>
      </w:pPr>
    </w:p>
    <w:p w14:paraId="203D8F6A" w14:textId="77777777" w:rsidR="0076105B" w:rsidRDefault="0076105B">
      <w:pPr>
        <w:spacing w:line="360" w:lineRule="auto"/>
        <w:ind w:firstLine="560"/>
        <w:jc w:val="left"/>
        <w:rPr>
          <w:rFonts w:ascii="宋体" w:hAnsi="宋体"/>
          <w:szCs w:val="21"/>
        </w:rPr>
      </w:pPr>
    </w:p>
    <w:p w14:paraId="74B3A11C" w14:textId="77777777" w:rsidR="0076105B" w:rsidRDefault="0031531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A389394" w14:textId="77777777" w:rsidR="0076105B" w:rsidRDefault="0031531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7825787" w14:textId="77777777" w:rsidR="0076105B" w:rsidRDefault="0031531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E64A9D0" w14:textId="77777777" w:rsidR="0076105B" w:rsidRDefault="0031531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6D36D40" w14:textId="77777777" w:rsidR="0076105B" w:rsidRDefault="0031531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6812FE2C" w14:textId="77777777" w:rsidR="0076105B" w:rsidRDefault="0031531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BADDA97" w14:textId="77777777" w:rsidR="0076105B" w:rsidRDefault="0031531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7A7AF52" w14:textId="77777777" w:rsidR="0076105B" w:rsidRDefault="0031531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6FD95D0" w14:textId="77777777" w:rsidR="0076105B" w:rsidRDefault="0031531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96908CF" w14:textId="77777777" w:rsidR="0076105B" w:rsidRDefault="0031531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D83A22C" w14:textId="77777777" w:rsidR="0076105B" w:rsidRDefault="0031531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DF15BEE" w14:textId="77777777" w:rsidR="0076105B" w:rsidRDefault="0031531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F60B3AB" w14:textId="77777777" w:rsidR="0076105B" w:rsidRDefault="0076105B">
      <w:pPr>
        <w:spacing w:line="360" w:lineRule="auto"/>
        <w:ind w:firstLine="560"/>
        <w:jc w:val="left"/>
        <w:rPr>
          <w:rFonts w:ascii="宋体" w:hAnsi="宋体"/>
          <w:szCs w:val="21"/>
        </w:rPr>
      </w:pPr>
    </w:p>
    <w:p w14:paraId="1BD98ADA" w14:textId="77777777" w:rsidR="0076105B" w:rsidRDefault="0031531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3B09DF9" w14:textId="77777777" w:rsidR="0076105B" w:rsidRDefault="0076105B">
      <w:pPr>
        <w:spacing w:line="360" w:lineRule="auto"/>
        <w:ind w:firstLine="560"/>
        <w:jc w:val="left"/>
        <w:rPr>
          <w:szCs w:val="21"/>
        </w:rPr>
      </w:pPr>
    </w:p>
    <w:p w14:paraId="29A90597" w14:textId="77777777" w:rsidR="0076105B" w:rsidRDefault="0031531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4484B2B" w14:textId="77777777" w:rsidR="0076105B" w:rsidRDefault="0031531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4789E3D" w14:textId="77777777" w:rsidR="0076105B" w:rsidRDefault="0031531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25B8065" w14:textId="77777777" w:rsidR="0076105B" w:rsidRDefault="0031531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B5994CF" w14:textId="77777777" w:rsidR="0076105B" w:rsidRDefault="0031531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6AE952D" w14:textId="77777777" w:rsidR="0076105B" w:rsidRDefault="0031531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29DC03C" w14:textId="77777777" w:rsidR="0076105B" w:rsidRDefault="0031531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8E46BF3" w14:textId="77777777" w:rsidR="0076105B" w:rsidRDefault="0031531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E0E4549" w14:textId="77777777" w:rsidR="0076105B" w:rsidRDefault="0031531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484E39A" w14:textId="77777777" w:rsidR="0076105B" w:rsidRDefault="0031531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91C5BF1" w14:textId="77777777" w:rsidR="0076105B" w:rsidRDefault="0031531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00013F5" w14:textId="77777777" w:rsidR="0076105B" w:rsidRDefault="0031531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E0A4498" w14:textId="77777777" w:rsidR="0076105B" w:rsidRDefault="0031531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AF6439B" w14:textId="77777777" w:rsidR="0076105B" w:rsidRDefault="0031531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48C3E0B" w14:textId="77777777" w:rsidR="0076105B" w:rsidRDefault="00315313">
      <w:pPr>
        <w:spacing w:line="360" w:lineRule="auto"/>
        <w:ind w:firstLine="560"/>
        <w:jc w:val="left"/>
        <w:rPr>
          <w:rFonts w:ascii="宋体" w:hAnsi="宋体"/>
          <w:szCs w:val="21"/>
        </w:rPr>
      </w:pPr>
      <w:r>
        <w:rPr>
          <w:rFonts w:ascii="宋体" w:hAnsi="宋体" w:hint="eastAsia"/>
          <w:szCs w:val="21"/>
        </w:rPr>
        <w:t>1、下列文件均为本合同的组成部分：</w:t>
      </w:r>
    </w:p>
    <w:p w14:paraId="3334F055" w14:textId="77777777" w:rsidR="0076105B" w:rsidRDefault="0031531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0F4B989" w14:textId="77777777" w:rsidR="0076105B" w:rsidRDefault="00315313">
      <w:pPr>
        <w:spacing w:line="360" w:lineRule="auto"/>
        <w:ind w:firstLine="560"/>
        <w:jc w:val="left"/>
        <w:rPr>
          <w:rFonts w:ascii="宋体" w:hAnsi="宋体"/>
          <w:szCs w:val="21"/>
        </w:rPr>
      </w:pPr>
      <w:r>
        <w:rPr>
          <w:rFonts w:ascii="宋体" w:hAnsi="宋体" w:hint="eastAsia"/>
          <w:szCs w:val="21"/>
        </w:rPr>
        <w:t>（2）乙方的投标文件；</w:t>
      </w:r>
    </w:p>
    <w:p w14:paraId="177E6948" w14:textId="77777777" w:rsidR="0076105B" w:rsidRDefault="0031531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7999E95" w14:textId="77777777" w:rsidR="0076105B" w:rsidRDefault="0031531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B65B983" w14:textId="77777777" w:rsidR="0076105B" w:rsidRDefault="0076105B">
      <w:pPr>
        <w:spacing w:line="360" w:lineRule="auto"/>
        <w:ind w:firstLine="560"/>
        <w:jc w:val="left"/>
        <w:rPr>
          <w:rFonts w:ascii="宋体" w:hAnsi="宋体"/>
          <w:szCs w:val="21"/>
        </w:rPr>
      </w:pPr>
    </w:p>
    <w:p w14:paraId="588A81F9" w14:textId="77777777" w:rsidR="0076105B" w:rsidRDefault="0076105B">
      <w:pPr>
        <w:spacing w:line="360" w:lineRule="auto"/>
        <w:ind w:firstLine="560"/>
        <w:jc w:val="left"/>
        <w:rPr>
          <w:rFonts w:ascii="宋体" w:hAnsi="宋体"/>
          <w:szCs w:val="21"/>
        </w:rPr>
      </w:pPr>
    </w:p>
    <w:p w14:paraId="54A90DD0" w14:textId="77777777" w:rsidR="0076105B" w:rsidRDefault="00315313">
      <w:pPr>
        <w:spacing w:line="360" w:lineRule="auto"/>
        <w:ind w:firstLine="560"/>
        <w:jc w:val="left"/>
        <w:rPr>
          <w:rFonts w:ascii="宋体" w:hAnsi="宋体"/>
          <w:szCs w:val="21"/>
        </w:rPr>
      </w:pPr>
      <w:r>
        <w:rPr>
          <w:rFonts w:ascii="宋体" w:hAnsi="宋体" w:hint="eastAsia"/>
          <w:szCs w:val="21"/>
        </w:rPr>
        <w:t>甲方（采购人）：   （盖章）       乙方（供应商）：    （盖章）</w:t>
      </w:r>
    </w:p>
    <w:p w14:paraId="7483D507" w14:textId="77777777" w:rsidR="0076105B" w:rsidRDefault="00315313">
      <w:pPr>
        <w:spacing w:line="360" w:lineRule="auto"/>
        <w:ind w:firstLine="560"/>
        <w:jc w:val="left"/>
        <w:rPr>
          <w:rFonts w:ascii="宋体" w:hAnsi="宋体"/>
          <w:szCs w:val="21"/>
        </w:rPr>
      </w:pPr>
      <w:r>
        <w:rPr>
          <w:rFonts w:ascii="宋体" w:hAnsi="宋体" w:hint="eastAsia"/>
          <w:szCs w:val="21"/>
        </w:rPr>
        <w:t xml:space="preserve">法定代表人：                     法定代表人： </w:t>
      </w:r>
    </w:p>
    <w:p w14:paraId="0090600A" w14:textId="77777777" w:rsidR="0076105B" w:rsidRDefault="00315313">
      <w:pPr>
        <w:spacing w:line="360" w:lineRule="auto"/>
        <w:ind w:firstLine="560"/>
        <w:jc w:val="left"/>
        <w:rPr>
          <w:rFonts w:ascii="宋体" w:hAnsi="宋体"/>
          <w:szCs w:val="21"/>
        </w:rPr>
      </w:pPr>
      <w:r>
        <w:rPr>
          <w:rFonts w:ascii="宋体" w:hAnsi="宋体" w:hint="eastAsia"/>
          <w:szCs w:val="21"/>
        </w:rPr>
        <w:t>委托代理人：                     委托代理人：</w:t>
      </w:r>
    </w:p>
    <w:p w14:paraId="3DC101BA" w14:textId="77777777" w:rsidR="0076105B" w:rsidRDefault="00315313">
      <w:pPr>
        <w:ind w:firstLineChars="250" w:firstLine="525"/>
        <w:rPr>
          <w:rFonts w:ascii="宋体" w:hAnsi="宋体"/>
          <w:b/>
          <w:szCs w:val="21"/>
        </w:rPr>
      </w:pPr>
      <w:r>
        <w:rPr>
          <w:rFonts w:ascii="宋体" w:hAnsi="宋体" w:hint="eastAsia"/>
          <w:szCs w:val="21"/>
        </w:rPr>
        <w:t>日期：   年     月    日         日期：   年     月    日</w:t>
      </w:r>
    </w:p>
    <w:p w14:paraId="306C08DA" w14:textId="77777777" w:rsidR="0076105B" w:rsidRDefault="00315313">
      <w:r>
        <w:br w:type="page"/>
      </w:r>
    </w:p>
    <w:p w14:paraId="3B9C4EB0" w14:textId="77777777" w:rsidR="0076105B" w:rsidRDefault="00315313">
      <w:pPr>
        <w:pStyle w:val="20"/>
        <w:rPr>
          <w:kern w:val="2"/>
          <w:sz w:val="32"/>
          <w:szCs w:val="32"/>
        </w:rPr>
      </w:pPr>
      <w:r>
        <w:rPr>
          <w:rFonts w:hint="eastAsia"/>
          <w:kern w:val="2"/>
          <w:sz w:val="32"/>
          <w:szCs w:val="32"/>
        </w:rPr>
        <w:lastRenderedPageBreak/>
        <w:t>第五章  深圳大学采购履约情况反馈表</w:t>
      </w:r>
    </w:p>
    <w:p w14:paraId="76839851" w14:textId="77777777" w:rsidR="0076105B" w:rsidRDefault="00315313">
      <w:pPr>
        <w:spacing w:line="240" w:lineRule="atLeast"/>
        <w:rPr>
          <w:rFonts w:ascii="宋体" w:hAnsi="宋体"/>
          <w:b/>
          <w:szCs w:val="21"/>
        </w:rPr>
      </w:pPr>
      <w:r>
        <w:rPr>
          <w:rFonts w:ascii="宋体" w:hAnsi="宋体" w:hint="eastAsia"/>
          <w:b/>
          <w:szCs w:val="21"/>
        </w:rPr>
        <w:t>采购单位名称：                       联系人及电话：</w:t>
      </w:r>
    </w:p>
    <w:p w14:paraId="31774839" w14:textId="77777777" w:rsidR="0076105B" w:rsidRDefault="0076105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6105B" w14:paraId="391E544A" w14:textId="77777777">
        <w:trPr>
          <w:trHeight w:val="450"/>
          <w:jc w:val="center"/>
        </w:trPr>
        <w:tc>
          <w:tcPr>
            <w:tcW w:w="2282" w:type="dxa"/>
            <w:gridSpan w:val="3"/>
            <w:vAlign w:val="center"/>
          </w:tcPr>
          <w:p w14:paraId="481A82A8" w14:textId="77777777" w:rsidR="0076105B" w:rsidRDefault="0031531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C13399A" w14:textId="77777777" w:rsidR="0076105B" w:rsidRDefault="0076105B">
            <w:pPr>
              <w:spacing w:line="240" w:lineRule="atLeast"/>
              <w:jc w:val="center"/>
              <w:rPr>
                <w:rFonts w:ascii="宋体" w:hAnsi="宋体"/>
                <w:szCs w:val="21"/>
              </w:rPr>
            </w:pPr>
          </w:p>
        </w:tc>
        <w:tc>
          <w:tcPr>
            <w:tcW w:w="1980" w:type="dxa"/>
            <w:vAlign w:val="center"/>
          </w:tcPr>
          <w:p w14:paraId="4895A93A" w14:textId="77777777" w:rsidR="0076105B" w:rsidRDefault="0031531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089FF92" w14:textId="77777777" w:rsidR="0076105B" w:rsidRDefault="0076105B">
            <w:pPr>
              <w:spacing w:line="240" w:lineRule="atLeast"/>
              <w:jc w:val="center"/>
              <w:rPr>
                <w:rFonts w:ascii="宋体" w:hAnsi="宋体"/>
                <w:szCs w:val="21"/>
              </w:rPr>
            </w:pPr>
          </w:p>
        </w:tc>
      </w:tr>
      <w:tr w:rsidR="0076105B" w14:paraId="7398CF64" w14:textId="77777777">
        <w:trPr>
          <w:trHeight w:val="461"/>
          <w:jc w:val="center"/>
        </w:trPr>
        <w:tc>
          <w:tcPr>
            <w:tcW w:w="2282" w:type="dxa"/>
            <w:gridSpan w:val="3"/>
            <w:vAlign w:val="center"/>
          </w:tcPr>
          <w:p w14:paraId="5B9462F6" w14:textId="77777777" w:rsidR="0076105B" w:rsidRDefault="0031531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6A56D87" w14:textId="77777777" w:rsidR="0076105B" w:rsidRDefault="0076105B">
            <w:pPr>
              <w:spacing w:line="240" w:lineRule="atLeast"/>
              <w:jc w:val="center"/>
              <w:rPr>
                <w:rFonts w:ascii="宋体" w:hAnsi="宋体"/>
                <w:szCs w:val="21"/>
              </w:rPr>
            </w:pPr>
          </w:p>
        </w:tc>
        <w:tc>
          <w:tcPr>
            <w:tcW w:w="1980" w:type="dxa"/>
            <w:vAlign w:val="center"/>
          </w:tcPr>
          <w:p w14:paraId="7367BF0A" w14:textId="77777777" w:rsidR="0076105B" w:rsidRDefault="00315313">
            <w:pPr>
              <w:spacing w:line="240" w:lineRule="atLeast"/>
              <w:jc w:val="center"/>
              <w:rPr>
                <w:rFonts w:ascii="宋体" w:hAnsi="宋体"/>
                <w:szCs w:val="21"/>
              </w:rPr>
            </w:pPr>
            <w:r>
              <w:rPr>
                <w:rFonts w:ascii="宋体" w:hAnsi="宋体" w:hint="eastAsia"/>
                <w:szCs w:val="21"/>
              </w:rPr>
              <w:t>供应商</w:t>
            </w:r>
          </w:p>
          <w:p w14:paraId="6E18CB28" w14:textId="77777777" w:rsidR="0076105B" w:rsidRDefault="0031531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836A65B" w14:textId="77777777" w:rsidR="0076105B" w:rsidRDefault="0076105B">
            <w:pPr>
              <w:spacing w:line="240" w:lineRule="atLeast"/>
              <w:jc w:val="center"/>
              <w:rPr>
                <w:rFonts w:ascii="宋体" w:hAnsi="宋体"/>
                <w:szCs w:val="21"/>
              </w:rPr>
            </w:pPr>
          </w:p>
        </w:tc>
      </w:tr>
      <w:tr w:rsidR="0076105B" w14:paraId="63B502B9" w14:textId="77777777">
        <w:trPr>
          <w:trHeight w:val="438"/>
          <w:jc w:val="center"/>
        </w:trPr>
        <w:tc>
          <w:tcPr>
            <w:tcW w:w="2282" w:type="dxa"/>
            <w:gridSpan w:val="3"/>
            <w:vAlign w:val="center"/>
          </w:tcPr>
          <w:p w14:paraId="48592378" w14:textId="77777777" w:rsidR="0076105B" w:rsidRDefault="0031531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EB27B0D" w14:textId="77777777" w:rsidR="0076105B" w:rsidRDefault="0076105B">
            <w:pPr>
              <w:spacing w:line="240" w:lineRule="atLeast"/>
              <w:jc w:val="center"/>
              <w:rPr>
                <w:rFonts w:ascii="宋体" w:hAnsi="宋体"/>
                <w:szCs w:val="21"/>
              </w:rPr>
            </w:pPr>
          </w:p>
        </w:tc>
        <w:tc>
          <w:tcPr>
            <w:tcW w:w="1980" w:type="dxa"/>
            <w:vAlign w:val="center"/>
          </w:tcPr>
          <w:p w14:paraId="40276E00" w14:textId="77777777" w:rsidR="0076105B" w:rsidRDefault="0031531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3B3CC64" w14:textId="77777777" w:rsidR="0076105B" w:rsidRDefault="00315313">
            <w:pPr>
              <w:spacing w:line="240" w:lineRule="atLeast"/>
              <w:rPr>
                <w:rFonts w:ascii="宋体" w:hAnsi="宋体"/>
                <w:szCs w:val="21"/>
              </w:rPr>
            </w:pPr>
            <w:r>
              <w:rPr>
                <w:rFonts w:ascii="宋体" w:hAnsi="宋体" w:hint="eastAsia"/>
                <w:szCs w:val="21"/>
              </w:rPr>
              <w:t>自       至</w:t>
            </w:r>
          </w:p>
        </w:tc>
      </w:tr>
      <w:tr w:rsidR="0076105B" w14:paraId="70373D6C" w14:textId="77777777">
        <w:trPr>
          <w:trHeight w:val="544"/>
          <w:jc w:val="center"/>
        </w:trPr>
        <w:tc>
          <w:tcPr>
            <w:tcW w:w="842" w:type="dxa"/>
            <w:vMerge w:val="restart"/>
            <w:vAlign w:val="center"/>
          </w:tcPr>
          <w:p w14:paraId="323670B7" w14:textId="77777777" w:rsidR="0076105B" w:rsidRDefault="0031531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D8ED978" w14:textId="77777777" w:rsidR="0076105B" w:rsidRDefault="0031531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C39CB41" w14:textId="77777777" w:rsidR="0076105B" w:rsidRDefault="0031531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6105B" w14:paraId="2580E3A5" w14:textId="77777777">
        <w:trPr>
          <w:trHeight w:val="458"/>
          <w:jc w:val="center"/>
        </w:trPr>
        <w:tc>
          <w:tcPr>
            <w:tcW w:w="842" w:type="dxa"/>
            <w:vMerge/>
            <w:vAlign w:val="center"/>
          </w:tcPr>
          <w:p w14:paraId="123C5D03" w14:textId="77777777" w:rsidR="0076105B" w:rsidRDefault="0076105B">
            <w:pPr>
              <w:spacing w:line="240" w:lineRule="atLeast"/>
              <w:jc w:val="center"/>
              <w:rPr>
                <w:rFonts w:ascii="宋体" w:hAnsi="宋体"/>
                <w:szCs w:val="21"/>
              </w:rPr>
            </w:pPr>
          </w:p>
        </w:tc>
        <w:tc>
          <w:tcPr>
            <w:tcW w:w="720" w:type="dxa"/>
            <w:vMerge w:val="restart"/>
            <w:tcBorders>
              <w:right w:val="single" w:sz="4" w:space="0" w:color="auto"/>
            </w:tcBorders>
            <w:vAlign w:val="center"/>
          </w:tcPr>
          <w:p w14:paraId="30C8EA79" w14:textId="77777777" w:rsidR="0076105B" w:rsidRDefault="0031531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6D7E825" w14:textId="77777777" w:rsidR="0076105B" w:rsidRDefault="0031531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3F19228"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0647D35E" w14:textId="77777777">
        <w:trPr>
          <w:trHeight w:val="458"/>
          <w:jc w:val="center"/>
        </w:trPr>
        <w:tc>
          <w:tcPr>
            <w:tcW w:w="842" w:type="dxa"/>
            <w:vMerge/>
            <w:vAlign w:val="center"/>
          </w:tcPr>
          <w:p w14:paraId="5CAA05FC"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01B4749C"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2EA32E8" w14:textId="77777777" w:rsidR="0076105B" w:rsidRDefault="0031531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DAFA487"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7B50985B" w14:textId="77777777">
        <w:trPr>
          <w:trHeight w:val="458"/>
          <w:jc w:val="center"/>
        </w:trPr>
        <w:tc>
          <w:tcPr>
            <w:tcW w:w="842" w:type="dxa"/>
            <w:vMerge/>
            <w:vAlign w:val="center"/>
          </w:tcPr>
          <w:p w14:paraId="0C846098"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4D7A5779"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7A95E5" w14:textId="77777777" w:rsidR="0076105B" w:rsidRDefault="0031531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ED56356"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62CB6523" w14:textId="77777777">
        <w:trPr>
          <w:trHeight w:val="458"/>
          <w:jc w:val="center"/>
        </w:trPr>
        <w:tc>
          <w:tcPr>
            <w:tcW w:w="842" w:type="dxa"/>
            <w:vMerge/>
            <w:vAlign w:val="center"/>
          </w:tcPr>
          <w:p w14:paraId="5DF1CB26"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200B66D2"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743CFC" w14:textId="77777777" w:rsidR="0076105B" w:rsidRDefault="0031531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6548051"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1B54B516" w14:textId="77777777">
        <w:trPr>
          <w:trHeight w:val="458"/>
          <w:jc w:val="center"/>
        </w:trPr>
        <w:tc>
          <w:tcPr>
            <w:tcW w:w="842" w:type="dxa"/>
            <w:vMerge/>
            <w:vAlign w:val="center"/>
          </w:tcPr>
          <w:p w14:paraId="2FF3D505"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383FEA79"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12ECA4" w14:textId="77777777" w:rsidR="0076105B" w:rsidRDefault="0031531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C0D0A65"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0BF2F206" w14:textId="77777777">
        <w:trPr>
          <w:trHeight w:val="458"/>
          <w:jc w:val="center"/>
        </w:trPr>
        <w:tc>
          <w:tcPr>
            <w:tcW w:w="842" w:type="dxa"/>
            <w:vMerge/>
            <w:vAlign w:val="center"/>
          </w:tcPr>
          <w:p w14:paraId="1BB3D227"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5C91EEBE"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80E14A" w14:textId="77777777" w:rsidR="0076105B" w:rsidRDefault="0031531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C4FADCD" w14:textId="77777777" w:rsidR="0076105B" w:rsidRDefault="0031531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7CB43C0" w14:textId="77777777" w:rsidR="0076105B" w:rsidRDefault="0031531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6105B" w14:paraId="718EBAC2" w14:textId="77777777">
        <w:trPr>
          <w:trHeight w:val="3523"/>
          <w:jc w:val="center"/>
        </w:trPr>
        <w:tc>
          <w:tcPr>
            <w:tcW w:w="1562" w:type="dxa"/>
            <w:gridSpan w:val="2"/>
            <w:vAlign w:val="center"/>
          </w:tcPr>
          <w:p w14:paraId="023B786C" w14:textId="77777777" w:rsidR="0076105B" w:rsidRDefault="0031531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E87691A" w14:textId="77777777" w:rsidR="0076105B" w:rsidRDefault="0076105B">
            <w:pPr>
              <w:spacing w:line="240" w:lineRule="atLeast"/>
              <w:rPr>
                <w:rFonts w:ascii="宋体" w:hAnsi="宋体"/>
                <w:szCs w:val="21"/>
              </w:rPr>
            </w:pPr>
          </w:p>
          <w:p w14:paraId="6BD7E82E" w14:textId="77777777" w:rsidR="0076105B" w:rsidRDefault="0076105B">
            <w:pPr>
              <w:spacing w:line="240" w:lineRule="atLeast"/>
              <w:rPr>
                <w:rFonts w:ascii="宋体" w:hAnsi="宋体"/>
                <w:szCs w:val="21"/>
              </w:rPr>
            </w:pPr>
          </w:p>
          <w:p w14:paraId="54F32678" w14:textId="77777777" w:rsidR="0076105B" w:rsidRDefault="0076105B">
            <w:pPr>
              <w:spacing w:line="240" w:lineRule="atLeast"/>
              <w:rPr>
                <w:rFonts w:ascii="宋体" w:hAnsi="宋体"/>
                <w:szCs w:val="21"/>
              </w:rPr>
            </w:pPr>
          </w:p>
          <w:p w14:paraId="0F17A9E1" w14:textId="77777777" w:rsidR="0076105B" w:rsidRDefault="0076105B">
            <w:pPr>
              <w:spacing w:line="240" w:lineRule="atLeast"/>
              <w:rPr>
                <w:rFonts w:ascii="宋体" w:hAnsi="宋体"/>
                <w:szCs w:val="21"/>
              </w:rPr>
            </w:pPr>
          </w:p>
          <w:p w14:paraId="19DCDFE0" w14:textId="77777777" w:rsidR="0076105B" w:rsidRDefault="0076105B">
            <w:pPr>
              <w:spacing w:line="240" w:lineRule="atLeast"/>
              <w:rPr>
                <w:rFonts w:ascii="宋体" w:hAnsi="宋体"/>
                <w:szCs w:val="21"/>
              </w:rPr>
            </w:pPr>
          </w:p>
          <w:p w14:paraId="4985649F" w14:textId="77777777" w:rsidR="0076105B" w:rsidRDefault="0076105B">
            <w:pPr>
              <w:spacing w:line="240" w:lineRule="atLeast"/>
              <w:rPr>
                <w:rFonts w:ascii="宋体" w:hAnsi="宋体"/>
                <w:szCs w:val="21"/>
              </w:rPr>
            </w:pPr>
          </w:p>
          <w:p w14:paraId="1D721635" w14:textId="77777777" w:rsidR="0076105B" w:rsidRDefault="0076105B">
            <w:pPr>
              <w:spacing w:line="240" w:lineRule="atLeast"/>
              <w:rPr>
                <w:rFonts w:ascii="宋体" w:hAnsi="宋体"/>
                <w:szCs w:val="21"/>
              </w:rPr>
            </w:pPr>
          </w:p>
          <w:p w14:paraId="3CCABF0E" w14:textId="77777777" w:rsidR="0076105B" w:rsidRDefault="0076105B">
            <w:pPr>
              <w:spacing w:line="240" w:lineRule="atLeast"/>
              <w:rPr>
                <w:rFonts w:ascii="宋体" w:hAnsi="宋体"/>
                <w:szCs w:val="21"/>
              </w:rPr>
            </w:pPr>
          </w:p>
          <w:p w14:paraId="491040B8" w14:textId="77777777" w:rsidR="0076105B" w:rsidRDefault="0076105B">
            <w:pPr>
              <w:spacing w:line="240" w:lineRule="atLeast"/>
              <w:rPr>
                <w:rFonts w:ascii="宋体" w:hAnsi="宋体"/>
                <w:szCs w:val="21"/>
              </w:rPr>
            </w:pPr>
          </w:p>
          <w:p w14:paraId="0F8FBB5F" w14:textId="77777777" w:rsidR="0076105B" w:rsidRDefault="0076105B">
            <w:pPr>
              <w:spacing w:line="240" w:lineRule="atLeast"/>
              <w:rPr>
                <w:rFonts w:ascii="宋体" w:hAnsi="宋体"/>
                <w:szCs w:val="21"/>
              </w:rPr>
            </w:pPr>
          </w:p>
          <w:p w14:paraId="1813EDE7" w14:textId="77777777" w:rsidR="0076105B" w:rsidRDefault="0076105B">
            <w:pPr>
              <w:spacing w:line="240" w:lineRule="atLeast"/>
              <w:rPr>
                <w:rFonts w:ascii="宋体" w:hAnsi="宋体"/>
                <w:szCs w:val="21"/>
              </w:rPr>
            </w:pPr>
          </w:p>
          <w:p w14:paraId="4F9A67D8" w14:textId="77777777" w:rsidR="0076105B" w:rsidRDefault="0076105B">
            <w:pPr>
              <w:spacing w:line="240" w:lineRule="atLeast"/>
              <w:rPr>
                <w:rFonts w:ascii="宋体" w:hAnsi="宋体"/>
                <w:szCs w:val="21"/>
              </w:rPr>
            </w:pPr>
          </w:p>
        </w:tc>
      </w:tr>
      <w:tr w:rsidR="0076105B" w14:paraId="0B3267B9" w14:textId="77777777">
        <w:trPr>
          <w:trHeight w:val="2510"/>
          <w:jc w:val="center"/>
        </w:trPr>
        <w:tc>
          <w:tcPr>
            <w:tcW w:w="1562" w:type="dxa"/>
            <w:gridSpan w:val="2"/>
            <w:vAlign w:val="center"/>
          </w:tcPr>
          <w:p w14:paraId="0B9F96E5" w14:textId="77777777" w:rsidR="0076105B" w:rsidRDefault="00315313">
            <w:pPr>
              <w:spacing w:line="240" w:lineRule="atLeast"/>
              <w:jc w:val="center"/>
              <w:rPr>
                <w:rFonts w:ascii="宋体" w:hAnsi="宋体"/>
                <w:szCs w:val="21"/>
              </w:rPr>
            </w:pPr>
            <w:r>
              <w:rPr>
                <w:rFonts w:ascii="宋体" w:hAnsi="宋体" w:hint="eastAsia"/>
                <w:szCs w:val="21"/>
              </w:rPr>
              <w:t>采购单位意见</w:t>
            </w:r>
          </w:p>
          <w:p w14:paraId="046C90C2" w14:textId="77777777" w:rsidR="0076105B" w:rsidRDefault="0031531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3FA137B" w14:textId="77777777" w:rsidR="0076105B" w:rsidRDefault="0076105B">
            <w:pPr>
              <w:spacing w:line="240" w:lineRule="atLeast"/>
              <w:rPr>
                <w:rFonts w:ascii="宋体" w:hAnsi="宋体"/>
                <w:szCs w:val="21"/>
              </w:rPr>
            </w:pPr>
          </w:p>
          <w:p w14:paraId="3BCA2795" w14:textId="77777777" w:rsidR="0076105B" w:rsidRDefault="0076105B">
            <w:pPr>
              <w:spacing w:line="240" w:lineRule="atLeast"/>
              <w:rPr>
                <w:rFonts w:ascii="宋体" w:hAnsi="宋体"/>
                <w:szCs w:val="21"/>
              </w:rPr>
            </w:pPr>
          </w:p>
          <w:p w14:paraId="555D470F" w14:textId="77777777" w:rsidR="0076105B" w:rsidRDefault="0076105B">
            <w:pPr>
              <w:spacing w:line="240" w:lineRule="atLeast"/>
              <w:rPr>
                <w:rFonts w:ascii="宋体" w:hAnsi="宋体"/>
                <w:szCs w:val="21"/>
              </w:rPr>
            </w:pPr>
          </w:p>
          <w:p w14:paraId="767BF2AC" w14:textId="77777777" w:rsidR="0076105B" w:rsidRDefault="00315313">
            <w:pPr>
              <w:spacing w:line="240" w:lineRule="atLeast"/>
              <w:rPr>
                <w:rFonts w:ascii="宋体" w:hAnsi="宋体"/>
                <w:szCs w:val="21"/>
              </w:rPr>
            </w:pPr>
            <w:r>
              <w:rPr>
                <w:rFonts w:ascii="宋体" w:hAnsi="宋体" w:hint="eastAsia"/>
                <w:szCs w:val="21"/>
              </w:rPr>
              <w:t xml:space="preserve">                                        </w:t>
            </w:r>
          </w:p>
          <w:p w14:paraId="0C19A3BA" w14:textId="77777777" w:rsidR="0076105B" w:rsidRDefault="0076105B">
            <w:pPr>
              <w:spacing w:line="240" w:lineRule="atLeast"/>
              <w:ind w:firstLineChars="1800" w:firstLine="3780"/>
              <w:rPr>
                <w:rFonts w:ascii="宋体" w:hAnsi="宋体"/>
                <w:szCs w:val="21"/>
              </w:rPr>
            </w:pPr>
          </w:p>
          <w:p w14:paraId="4EAAD822" w14:textId="77777777" w:rsidR="0076105B" w:rsidRDefault="00315313">
            <w:pPr>
              <w:spacing w:line="240" w:lineRule="atLeast"/>
              <w:ind w:firstLineChars="1800" w:firstLine="3780"/>
              <w:rPr>
                <w:rFonts w:ascii="宋体" w:hAnsi="宋体"/>
                <w:szCs w:val="21"/>
              </w:rPr>
            </w:pPr>
            <w:r>
              <w:rPr>
                <w:rFonts w:ascii="宋体" w:hAnsi="宋体" w:hint="eastAsia"/>
                <w:szCs w:val="21"/>
              </w:rPr>
              <w:t>日期：   年   月   日</w:t>
            </w:r>
          </w:p>
        </w:tc>
      </w:tr>
    </w:tbl>
    <w:p w14:paraId="27C1CFBE" w14:textId="77777777" w:rsidR="0076105B" w:rsidRDefault="00315313">
      <w:pPr>
        <w:spacing w:line="240" w:lineRule="atLeast"/>
        <w:rPr>
          <w:rFonts w:ascii="宋体" w:hAnsi="宋体"/>
          <w:szCs w:val="21"/>
        </w:rPr>
      </w:pPr>
      <w:r>
        <w:rPr>
          <w:rFonts w:ascii="宋体" w:hAnsi="宋体" w:hint="eastAsia"/>
          <w:szCs w:val="21"/>
        </w:rPr>
        <w:t>说明：</w:t>
      </w:r>
    </w:p>
    <w:p w14:paraId="514B73F4" w14:textId="77777777" w:rsidR="0076105B" w:rsidRDefault="0031531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6AC3FDD" w14:textId="77777777" w:rsidR="0076105B" w:rsidRDefault="0031531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91AF487" w14:textId="77777777" w:rsidR="0076105B" w:rsidRDefault="0076105B">
      <w:pPr>
        <w:spacing w:line="240" w:lineRule="atLeast"/>
        <w:rPr>
          <w:rFonts w:ascii="宋体" w:hAnsi="宋体"/>
          <w:szCs w:val="21"/>
        </w:rPr>
      </w:pPr>
    </w:p>
    <w:p w14:paraId="0A23A075" w14:textId="77777777" w:rsidR="0076105B" w:rsidRDefault="00315313">
      <w:pPr>
        <w:pStyle w:val="10"/>
      </w:pPr>
      <w:r>
        <w:rPr>
          <w:rFonts w:hint="eastAsia"/>
        </w:rPr>
        <w:t>第二册</w:t>
      </w:r>
      <w:r>
        <w:rPr>
          <w:rFonts w:hint="eastAsia"/>
        </w:rPr>
        <w:t xml:space="preserve">  </w:t>
      </w:r>
      <w:r>
        <w:rPr>
          <w:rFonts w:hint="eastAsia"/>
        </w:rPr>
        <w:t>通用条款（公开招标）</w:t>
      </w:r>
    </w:p>
    <w:p w14:paraId="13CF71F0" w14:textId="77777777" w:rsidR="0076105B" w:rsidRDefault="0031531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852B7F7"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86845EA" w14:textId="77777777" w:rsidR="0076105B" w:rsidRDefault="00315313">
      <w:pPr>
        <w:spacing w:line="360" w:lineRule="auto"/>
        <w:rPr>
          <w:rFonts w:ascii="黑体" w:eastAsia="黑体" w:hAnsi="宋体"/>
          <w:sz w:val="24"/>
        </w:rPr>
      </w:pPr>
      <w:r>
        <w:rPr>
          <w:rFonts w:ascii="黑体" w:eastAsia="黑体" w:hAnsi="宋体" w:hint="eastAsia"/>
          <w:sz w:val="24"/>
        </w:rPr>
        <w:t>1.通用条款说明</w:t>
      </w:r>
    </w:p>
    <w:p w14:paraId="134EEAEB" w14:textId="77777777" w:rsidR="0076105B" w:rsidRDefault="0031531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596E2BB" w14:textId="77777777" w:rsidR="0076105B" w:rsidRDefault="00315313">
      <w:pPr>
        <w:ind w:firstLineChars="196" w:firstLine="412"/>
        <w:rPr>
          <w:rFonts w:ascii="宋体" w:hAnsi="宋体"/>
          <w:szCs w:val="21"/>
        </w:rPr>
      </w:pPr>
      <w:r>
        <w:rPr>
          <w:rFonts w:ascii="宋体" w:hAnsi="宋体" w:hint="eastAsia"/>
          <w:szCs w:val="21"/>
        </w:rPr>
        <w:t>1.2招标文件分为第一册“专用条款”和第二册“通用条款”。</w:t>
      </w:r>
    </w:p>
    <w:p w14:paraId="188503F7" w14:textId="77777777" w:rsidR="0076105B" w:rsidRDefault="0031531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1F5E103" w14:textId="77777777" w:rsidR="0076105B" w:rsidRDefault="0031531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0C61878" w14:textId="77777777" w:rsidR="0076105B" w:rsidRDefault="0031531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AA5680C" w14:textId="77777777" w:rsidR="0076105B" w:rsidRDefault="0031531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6954D87" w14:textId="77777777" w:rsidR="0076105B" w:rsidRDefault="0031531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38CC2496" w14:textId="77777777" w:rsidR="0076105B" w:rsidRDefault="00315313">
      <w:pPr>
        <w:spacing w:line="360" w:lineRule="auto"/>
        <w:rPr>
          <w:rFonts w:ascii="黑体" w:eastAsia="黑体" w:hAnsi="宋体"/>
          <w:sz w:val="24"/>
        </w:rPr>
      </w:pPr>
      <w:r>
        <w:rPr>
          <w:rFonts w:ascii="黑体" w:eastAsia="黑体" w:hAnsi="宋体" w:hint="eastAsia"/>
          <w:sz w:val="24"/>
        </w:rPr>
        <w:t>3．定义</w:t>
      </w:r>
    </w:p>
    <w:p w14:paraId="0AA46197" w14:textId="77777777" w:rsidR="0076105B" w:rsidRDefault="00315313">
      <w:pPr>
        <w:ind w:firstLineChars="200" w:firstLine="420"/>
        <w:rPr>
          <w:rFonts w:ascii="宋体" w:hAnsi="宋体"/>
          <w:szCs w:val="21"/>
        </w:rPr>
      </w:pPr>
      <w:r>
        <w:rPr>
          <w:rFonts w:ascii="宋体" w:hAnsi="宋体"/>
          <w:szCs w:val="21"/>
        </w:rPr>
        <w:t>招标文件中下列术语应解释为：</w:t>
      </w:r>
    </w:p>
    <w:p w14:paraId="5F40A230"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D9AFE74" w14:textId="77777777" w:rsidR="0076105B" w:rsidRDefault="0031531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E207B03"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F1BF7E2"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F01721D"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583BAA4" w14:textId="77777777" w:rsidR="0076105B" w:rsidRDefault="0031531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9C2C5F"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75F3005"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9C22527" w14:textId="77777777" w:rsidR="0076105B" w:rsidRDefault="00315313">
      <w:pPr>
        <w:spacing w:line="360" w:lineRule="auto"/>
        <w:rPr>
          <w:rFonts w:ascii="黑体" w:eastAsia="黑体" w:hAnsi="宋体"/>
          <w:sz w:val="24"/>
        </w:rPr>
      </w:pPr>
      <w:r>
        <w:rPr>
          <w:rFonts w:ascii="黑体" w:eastAsia="黑体" w:hAnsi="宋体" w:hint="eastAsia"/>
          <w:sz w:val="24"/>
        </w:rPr>
        <w:t>4. 供应商责任</w:t>
      </w:r>
    </w:p>
    <w:p w14:paraId="2818343E" w14:textId="77777777" w:rsidR="0076105B" w:rsidRDefault="0031531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398F7BA" w14:textId="77777777" w:rsidR="0076105B" w:rsidRDefault="0031531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E64862A" w14:textId="77777777" w:rsidR="0076105B" w:rsidRDefault="00315313">
      <w:pPr>
        <w:spacing w:line="360" w:lineRule="auto"/>
        <w:rPr>
          <w:rFonts w:ascii="黑体" w:eastAsia="黑体" w:hAnsi="宋体"/>
          <w:sz w:val="24"/>
        </w:rPr>
      </w:pPr>
      <w:r>
        <w:rPr>
          <w:rFonts w:ascii="黑体" w:eastAsia="黑体" w:hAnsi="宋体" w:hint="eastAsia"/>
          <w:sz w:val="24"/>
        </w:rPr>
        <w:t>5．投标人参加深圳大学采购活动的条件</w:t>
      </w:r>
    </w:p>
    <w:p w14:paraId="517BF32A"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B2C8068" w14:textId="77777777" w:rsidR="0076105B" w:rsidRDefault="0031531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546C9B6" w14:textId="77777777" w:rsidR="0076105B" w:rsidRDefault="00315313">
      <w:pPr>
        <w:spacing w:line="360" w:lineRule="auto"/>
        <w:rPr>
          <w:rFonts w:ascii="黑体" w:eastAsia="黑体" w:hAnsi="宋体"/>
          <w:sz w:val="24"/>
        </w:rPr>
      </w:pPr>
      <w:r>
        <w:rPr>
          <w:rFonts w:ascii="黑体" w:eastAsia="黑体" w:hAnsi="宋体" w:hint="eastAsia"/>
          <w:sz w:val="24"/>
        </w:rPr>
        <w:t>6．联合体投标</w:t>
      </w:r>
    </w:p>
    <w:p w14:paraId="57B4F9DF" w14:textId="77777777" w:rsidR="0076105B" w:rsidRDefault="0031531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4E2C70A" w14:textId="77777777" w:rsidR="0076105B" w:rsidRDefault="0031531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1AFA9B1C" w14:textId="77777777" w:rsidR="0076105B" w:rsidRDefault="0031531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B1D37CC" w14:textId="77777777" w:rsidR="0076105B" w:rsidRDefault="0031531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AF2508B" w14:textId="77777777" w:rsidR="0076105B" w:rsidRDefault="0031531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D08D09E" w14:textId="77777777" w:rsidR="0076105B" w:rsidRDefault="0031531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6381B5B" w14:textId="77777777" w:rsidR="0076105B" w:rsidRDefault="0031531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17E69B9" w14:textId="77777777" w:rsidR="0076105B" w:rsidRDefault="0031531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9AA94C1" w14:textId="77777777" w:rsidR="0076105B" w:rsidRDefault="0031531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01992F1" w14:textId="77777777" w:rsidR="0076105B" w:rsidRDefault="00315313">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02717CB" w14:textId="77777777" w:rsidR="0076105B" w:rsidRDefault="00315313">
      <w:pPr>
        <w:ind w:firstLineChars="196" w:firstLine="412"/>
        <w:rPr>
          <w:rFonts w:ascii="宋体" w:hAnsi="宋体"/>
        </w:rPr>
      </w:pPr>
      <w:r>
        <w:rPr>
          <w:rFonts w:ascii="宋体" w:hAnsi="宋体" w:hint="eastAsia"/>
        </w:rPr>
        <w:t>（3）投标人的投标文件及中标后签署的合同协议对联合体各方均具法律约束力；</w:t>
      </w:r>
    </w:p>
    <w:p w14:paraId="06C8A456" w14:textId="77777777" w:rsidR="0076105B" w:rsidRDefault="0031531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5A5525B2" w14:textId="77777777" w:rsidR="0076105B" w:rsidRDefault="0031531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F940F2F" w14:textId="77777777" w:rsidR="0076105B" w:rsidRDefault="0031531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3E1738AB" w14:textId="77777777" w:rsidR="0076105B" w:rsidRDefault="0031531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BE5D39C" w14:textId="77777777" w:rsidR="0076105B" w:rsidRDefault="00315313">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AF3D931" w14:textId="77777777" w:rsidR="0076105B" w:rsidRDefault="00315313">
      <w:pPr>
        <w:ind w:firstLineChars="196" w:firstLine="412"/>
        <w:rPr>
          <w:rFonts w:ascii="宋体" w:hAnsi="宋体"/>
        </w:rPr>
      </w:pPr>
      <w:r>
        <w:rPr>
          <w:rFonts w:ascii="宋体" w:hAnsi="宋体" w:hint="eastAsia"/>
        </w:rPr>
        <w:t>（9）本通用条款中“投标人”一词亦指联合体各方，专用条款另有规定或说明的除外。</w:t>
      </w:r>
    </w:p>
    <w:p w14:paraId="57E01E9E" w14:textId="77777777" w:rsidR="0076105B" w:rsidRDefault="0031531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C0369DE" w14:textId="77777777" w:rsidR="0076105B" w:rsidRDefault="0031531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A0134A7" w14:textId="77777777" w:rsidR="0076105B" w:rsidRDefault="0031531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B4DBDB0" w14:textId="77777777" w:rsidR="0076105B" w:rsidRDefault="0031531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072ECAB" w14:textId="77777777" w:rsidR="0076105B" w:rsidRDefault="0031531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3EE2CE4" w14:textId="77777777" w:rsidR="0076105B" w:rsidRDefault="0031531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33D1FB0" w14:textId="77777777" w:rsidR="0076105B" w:rsidRDefault="0031531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1AF57C41" w14:textId="77777777" w:rsidR="0076105B" w:rsidRDefault="0031531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6AC90DE" w14:textId="77777777" w:rsidR="0076105B" w:rsidRDefault="00315313">
      <w:pPr>
        <w:spacing w:line="360" w:lineRule="auto"/>
        <w:rPr>
          <w:rFonts w:ascii="黑体" w:eastAsia="黑体" w:hAnsi="宋体"/>
          <w:sz w:val="24"/>
        </w:rPr>
      </w:pPr>
      <w:r>
        <w:rPr>
          <w:rFonts w:ascii="黑体" w:eastAsia="黑体" w:hAnsi="宋体" w:hint="eastAsia"/>
          <w:sz w:val="24"/>
        </w:rPr>
        <w:t>8．投标费用</w:t>
      </w:r>
    </w:p>
    <w:p w14:paraId="353E8AE3" w14:textId="77777777" w:rsidR="0076105B" w:rsidRDefault="0031531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B62F211" w14:textId="77777777" w:rsidR="0076105B" w:rsidRDefault="00315313">
      <w:pPr>
        <w:spacing w:line="360" w:lineRule="auto"/>
        <w:rPr>
          <w:rFonts w:ascii="黑体" w:eastAsia="黑体" w:hAnsi="宋体"/>
          <w:sz w:val="24"/>
        </w:rPr>
      </w:pPr>
      <w:r>
        <w:rPr>
          <w:rFonts w:ascii="黑体" w:eastAsia="黑体" w:hAnsi="宋体" w:hint="eastAsia"/>
          <w:sz w:val="24"/>
        </w:rPr>
        <w:t>9．踏勘现场</w:t>
      </w:r>
    </w:p>
    <w:p w14:paraId="5DED5A94" w14:textId="77777777" w:rsidR="0076105B" w:rsidRDefault="0031531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5B8C8E3" w14:textId="77777777" w:rsidR="0076105B" w:rsidRDefault="0031531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4CFFA699" w14:textId="77777777" w:rsidR="0076105B" w:rsidRDefault="00315313">
      <w:pPr>
        <w:ind w:firstLineChars="196" w:firstLine="412"/>
        <w:rPr>
          <w:rFonts w:ascii="宋体" w:hAnsi="宋体"/>
        </w:rPr>
      </w:pPr>
      <w:r>
        <w:rPr>
          <w:rFonts w:ascii="宋体" w:hAnsi="宋体" w:hint="eastAsia"/>
        </w:rPr>
        <w:t>9.3采购人必须通过学校采购机构向投标人提供有关现场的资料和数据。</w:t>
      </w:r>
    </w:p>
    <w:p w14:paraId="06A7186C" w14:textId="77777777" w:rsidR="0076105B" w:rsidRDefault="0031531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3609CBB" w14:textId="77777777" w:rsidR="0076105B" w:rsidRDefault="00315313">
      <w:pPr>
        <w:spacing w:line="360" w:lineRule="auto"/>
        <w:rPr>
          <w:rFonts w:ascii="黑体" w:eastAsia="黑体" w:hAnsi="宋体"/>
          <w:sz w:val="24"/>
        </w:rPr>
      </w:pPr>
      <w:r>
        <w:rPr>
          <w:rFonts w:ascii="黑体" w:eastAsia="黑体" w:hAnsi="宋体" w:hint="eastAsia"/>
          <w:sz w:val="24"/>
        </w:rPr>
        <w:t>10．招标答疑</w:t>
      </w:r>
    </w:p>
    <w:p w14:paraId="3C69A64C" w14:textId="77777777" w:rsidR="0076105B" w:rsidRDefault="0031531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C1D8ED2" w14:textId="77777777" w:rsidR="0076105B" w:rsidRDefault="0031531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4FCE6A1" w14:textId="77777777" w:rsidR="0076105B" w:rsidRDefault="0031531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5288E40" w14:textId="77777777" w:rsidR="0076105B" w:rsidRDefault="0031531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FE5E5F8" w14:textId="77777777" w:rsidR="0076105B" w:rsidRDefault="00315313">
      <w:pPr>
        <w:ind w:firstLineChars="196" w:firstLine="412"/>
        <w:rPr>
          <w:rFonts w:ascii="宋体" w:hAnsi="宋体"/>
          <w:szCs w:val="21"/>
        </w:rPr>
      </w:pPr>
      <w:r>
        <w:rPr>
          <w:rFonts w:ascii="宋体" w:hAnsi="宋体" w:hint="eastAsia"/>
          <w:szCs w:val="21"/>
        </w:rPr>
        <w:t>10.5未参与招标答疑不作为否定投标人资格的理由。</w:t>
      </w:r>
    </w:p>
    <w:p w14:paraId="31B44831" w14:textId="77777777" w:rsidR="0076105B" w:rsidRDefault="0076105B">
      <w:pPr>
        <w:ind w:firstLineChars="196" w:firstLine="412"/>
        <w:rPr>
          <w:rFonts w:ascii="宋体" w:hAnsi="宋体"/>
        </w:rPr>
      </w:pPr>
    </w:p>
    <w:p w14:paraId="6C424542"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567DD6D" w14:textId="77777777" w:rsidR="0076105B" w:rsidRDefault="00315313">
      <w:pPr>
        <w:spacing w:line="360" w:lineRule="auto"/>
        <w:rPr>
          <w:rFonts w:ascii="黑体" w:eastAsia="黑体" w:hAnsi="宋体"/>
          <w:sz w:val="24"/>
        </w:rPr>
      </w:pPr>
      <w:r>
        <w:rPr>
          <w:rFonts w:ascii="黑体" w:eastAsia="黑体" w:hAnsi="宋体" w:hint="eastAsia"/>
          <w:sz w:val="24"/>
        </w:rPr>
        <w:t>11．招标文件的编制与组成</w:t>
      </w:r>
    </w:p>
    <w:p w14:paraId="3CA68088" w14:textId="77777777" w:rsidR="0076105B" w:rsidRDefault="0031531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A9DA464" w14:textId="77777777" w:rsidR="0076105B" w:rsidRDefault="00315313">
      <w:pPr>
        <w:ind w:firstLineChars="196" w:firstLine="412"/>
        <w:rPr>
          <w:rFonts w:ascii="宋体" w:hAnsi="宋体"/>
          <w:szCs w:val="21"/>
        </w:rPr>
      </w:pPr>
      <w:r>
        <w:rPr>
          <w:rFonts w:ascii="宋体" w:hAnsi="宋体" w:hint="eastAsia"/>
          <w:szCs w:val="21"/>
        </w:rPr>
        <w:t>招标文件包括下列内容：</w:t>
      </w:r>
    </w:p>
    <w:p w14:paraId="6CB87900" w14:textId="77777777" w:rsidR="0076105B" w:rsidRDefault="00315313">
      <w:pPr>
        <w:ind w:leftChars="200" w:left="420" w:firstLineChars="196" w:firstLine="413"/>
        <w:rPr>
          <w:rFonts w:ascii="宋体" w:hAnsi="宋体"/>
          <w:b/>
          <w:szCs w:val="21"/>
        </w:rPr>
      </w:pPr>
      <w:r>
        <w:rPr>
          <w:rFonts w:ascii="宋体" w:hAnsi="宋体" w:hint="eastAsia"/>
          <w:b/>
          <w:szCs w:val="21"/>
        </w:rPr>
        <w:t>第一册  专用条款</w:t>
      </w:r>
    </w:p>
    <w:p w14:paraId="7C06EBAF" w14:textId="77777777" w:rsidR="0076105B" w:rsidRDefault="00315313">
      <w:pPr>
        <w:ind w:leftChars="514" w:left="1079"/>
        <w:rPr>
          <w:rFonts w:ascii="宋体" w:hAnsi="宋体"/>
          <w:b/>
          <w:szCs w:val="21"/>
        </w:rPr>
      </w:pPr>
      <w:r>
        <w:rPr>
          <w:rFonts w:ascii="宋体" w:hAnsi="宋体" w:hint="eastAsia"/>
          <w:b/>
          <w:szCs w:val="21"/>
        </w:rPr>
        <w:t>关键信息</w:t>
      </w:r>
    </w:p>
    <w:p w14:paraId="308C8DFD" w14:textId="77777777" w:rsidR="0076105B" w:rsidRDefault="00315313">
      <w:pPr>
        <w:ind w:leftChars="300" w:left="630" w:firstLineChars="196" w:firstLine="412"/>
        <w:rPr>
          <w:rFonts w:ascii="宋体" w:hAnsi="宋体"/>
          <w:szCs w:val="21"/>
        </w:rPr>
      </w:pPr>
      <w:r>
        <w:rPr>
          <w:rFonts w:ascii="宋体" w:hAnsi="宋体" w:hint="eastAsia"/>
          <w:szCs w:val="21"/>
        </w:rPr>
        <w:t>第一章  招标公告</w:t>
      </w:r>
    </w:p>
    <w:p w14:paraId="1B2FEEAA" w14:textId="77777777" w:rsidR="0076105B" w:rsidRDefault="00315313">
      <w:pPr>
        <w:ind w:leftChars="300" w:left="630" w:firstLineChars="196" w:firstLine="412"/>
        <w:rPr>
          <w:rFonts w:ascii="宋体" w:hAnsi="宋体"/>
          <w:szCs w:val="21"/>
        </w:rPr>
      </w:pPr>
      <w:r>
        <w:rPr>
          <w:rFonts w:ascii="宋体" w:hAnsi="宋体" w:hint="eastAsia"/>
          <w:szCs w:val="21"/>
        </w:rPr>
        <w:t>第二章  招标项目需求</w:t>
      </w:r>
    </w:p>
    <w:p w14:paraId="18E3BBBD" w14:textId="77777777" w:rsidR="0076105B" w:rsidRDefault="00315313">
      <w:pPr>
        <w:ind w:leftChars="300" w:left="630" w:firstLineChars="196" w:firstLine="412"/>
        <w:rPr>
          <w:rFonts w:ascii="宋体" w:hAnsi="宋体"/>
          <w:szCs w:val="21"/>
        </w:rPr>
      </w:pPr>
      <w:r>
        <w:rPr>
          <w:rFonts w:ascii="宋体" w:hAnsi="宋体" w:hint="eastAsia"/>
          <w:szCs w:val="21"/>
        </w:rPr>
        <w:t>第三章  投标文件格式</w:t>
      </w:r>
    </w:p>
    <w:p w14:paraId="73A5FC2D" w14:textId="77777777" w:rsidR="0076105B" w:rsidRDefault="00315313">
      <w:pPr>
        <w:ind w:leftChars="300" w:left="630" w:firstLineChars="196" w:firstLine="412"/>
        <w:rPr>
          <w:rFonts w:ascii="宋体" w:hAnsi="宋体"/>
          <w:szCs w:val="21"/>
        </w:rPr>
      </w:pPr>
      <w:r>
        <w:rPr>
          <w:rFonts w:ascii="宋体" w:hAnsi="宋体" w:hint="eastAsia"/>
          <w:szCs w:val="21"/>
        </w:rPr>
        <w:t>第四章  合同及履约情况反馈表格式</w:t>
      </w:r>
    </w:p>
    <w:p w14:paraId="41C8453B" w14:textId="77777777" w:rsidR="0076105B" w:rsidRDefault="00315313">
      <w:pPr>
        <w:ind w:leftChars="200" w:left="420" w:firstLineChars="196" w:firstLine="413"/>
        <w:rPr>
          <w:rFonts w:ascii="宋体" w:hAnsi="宋体"/>
          <w:b/>
          <w:szCs w:val="21"/>
        </w:rPr>
      </w:pPr>
      <w:r>
        <w:rPr>
          <w:rFonts w:ascii="宋体" w:hAnsi="宋体" w:hint="eastAsia"/>
          <w:b/>
          <w:szCs w:val="21"/>
        </w:rPr>
        <w:t>第二册  通用条款</w:t>
      </w:r>
    </w:p>
    <w:p w14:paraId="3B14BE14" w14:textId="77777777" w:rsidR="0076105B" w:rsidRDefault="0031531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5CCD058" w14:textId="77777777" w:rsidR="0076105B" w:rsidRDefault="0031531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D6199F5" w14:textId="77777777" w:rsidR="0076105B" w:rsidRDefault="0031531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45C2B9C" w14:textId="77777777" w:rsidR="0076105B" w:rsidRDefault="0031531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F01F72F" w14:textId="77777777" w:rsidR="0076105B" w:rsidRDefault="0031531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974950C" w14:textId="77777777" w:rsidR="0076105B" w:rsidRDefault="0031531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86D86F" w14:textId="77777777" w:rsidR="0076105B" w:rsidRDefault="0031531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829E375" w14:textId="77777777" w:rsidR="0076105B" w:rsidRDefault="0031531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A07BDC5" w14:textId="77777777" w:rsidR="0076105B" w:rsidRDefault="0031531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608063C" w14:textId="77777777" w:rsidR="0076105B" w:rsidRDefault="0031531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CE3F335" w14:textId="77777777" w:rsidR="0076105B" w:rsidRDefault="0031531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FF5EFB3" w14:textId="77777777" w:rsidR="0076105B" w:rsidRDefault="0031531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8F98FC0" w14:textId="77777777" w:rsidR="0076105B" w:rsidRDefault="0031531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0C9DFB" w14:textId="77777777" w:rsidR="0076105B" w:rsidRDefault="00315313">
      <w:pPr>
        <w:spacing w:line="360" w:lineRule="auto"/>
        <w:rPr>
          <w:rFonts w:ascii="黑体" w:eastAsia="黑体" w:hAnsi="宋体"/>
          <w:sz w:val="24"/>
        </w:rPr>
      </w:pPr>
      <w:r>
        <w:rPr>
          <w:rFonts w:ascii="黑体" w:eastAsia="黑体" w:hAnsi="宋体" w:hint="eastAsia"/>
          <w:sz w:val="24"/>
        </w:rPr>
        <w:t>12．招标文件的澄清</w:t>
      </w:r>
    </w:p>
    <w:p w14:paraId="641568DE" w14:textId="77777777" w:rsidR="0076105B" w:rsidRDefault="0031531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464FFD1" w14:textId="77777777" w:rsidR="0076105B" w:rsidRDefault="0031531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1B6AF5E" w14:textId="77777777" w:rsidR="0076105B" w:rsidRDefault="0031531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8729D0F" w14:textId="77777777" w:rsidR="0076105B" w:rsidRDefault="0031531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0004894"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75ED2077"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503791B"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149CEAA"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789F8AB"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31598B4" w14:textId="77777777" w:rsidR="0076105B" w:rsidRDefault="00315313">
      <w:pPr>
        <w:spacing w:line="360" w:lineRule="auto"/>
        <w:rPr>
          <w:rFonts w:ascii="黑体" w:eastAsia="黑体" w:hAnsi="宋体"/>
          <w:sz w:val="24"/>
        </w:rPr>
      </w:pPr>
      <w:r>
        <w:rPr>
          <w:rFonts w:ascii="黑体" w:eastAsia="黑体" w:hAnsi="宋体" w:hint="eastAsia"/>
          <w:sz w:val="24"/>
        </w:rPr>
        <w:t>14．投标文件的语言及度量单位</w:t>
      </w:r>
    </w:p>
    <w:p w14:paraId="4E901066" w14:textId="77777777" w:rsidR="0076105B" w:rsidRDefault="0031531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D1FF30" w14:textId="77777777" w:rsidR="0076105B" w:rsidRDefault="0031531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E3777A8" w14:textId="77777777" w:rsidR="0076105B" w:rsidRDefault="00315313">
      <w:pPr>
        <w:spacing w:line="360" w:lineRule="auto"/>
        <w:rPr>
          <w:rFonts w:ascii="黑体" w:eastAsia="黑体" w:hAnsi="宋体"/>
          <w:sz w:val="24"/>
        </w:rPr>
      </w:pPr>
      <w:r>
        <w:rPr>
          <w:rFonts w:ascii="黑体" w:eastAsia="黑体" w:hAnsi="宋体" w:hint="eastAsia"/>
          <w:sz w:val="24"/>
        </w:rPr>
        <w:t>15．投标文件的组成</w:t>
      </w:r>
    </w:p>
    <w:p w14:paraId="50F629BE" w14:textId="77777777" w:rsidR="0076105B" w:rsidRDefault="0031531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EAC4354" w14:textId="77777777" w:rsidR="0076105B" w:rsidRDefault="00315313">
      <w:pPr>
        <w:spacing w:line="360" w:lineRule="auto"/>
        <w:rPr>
          <w:rFonts w:ascii="黑体" w:eastAsia="黑体" w:hAnsi="宋体"/>
          <w:sz w:val="24"/>
        </w:rPr>
      </w:pPr>
      <w:r>
        <w:rPr>
          <w:rFonts w:ascii="黑体" w:eastAsia="黑体" w:hAnsi="宋体" w:hint="eastAsia"/>
          <w:sz w:val="24"/>
        </w:rPr>
        <w:t>16．投标文件格式</w:t>
      </w:r>
    </w:p>
    <w:p w14:paraId="019FB72D" w14:textId="77777777" w:rsidR="0076105B" w:rsidRDefault="0031531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742DBAA" w14:textId="77777777" w:rsidR="0076105B" w:rsidRDefault="00315313">
      <w:pPr>
        <w:spacing w:line="360" w:lineRule="auto"/>
        <w:rPr>
          <w:rFonts w:ascii="黑体" w:eastAsia="黑体" w:hAnsi="宋体"/>
          <w:sz w:val="24"/>
        </w:rPr>
      </w:pPr>
      <w:r>
        <w:rPr>
          <w:rFonts w:ascii="黑体" w:eastAsia="黑体" w:hAnsi="宋体" w:hint="eastAsia"/>
          <w:sz w:val="24"/>
        </w:rPr>
        <w:t>17．投标货币</w:t>
      </w:r>
    </w:p>
    <w:p w14:paraId="0AF1E9F2" w14:textId="77777777" w:rsidR="0076105B" w:rsidRDefault="0031531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DA8980A" w14:textId="77777777" w:rsidR="0076105B" w:rsidRDefault="0031531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7DDC180" w14:textId="77777777" w:rsidR="0076105B" w:rsidRDefault="0031531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1552DBC"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BC83DCB" w14:textId="77777777" w:rsidR="0076105B" w:rsidRDefault="00315313">
      <w:pPr>
        <w:ind w:firstLineChars="196" w:firstLine="412"/>
        <w:rPr>
          <w:rFonts w:ascii="宋体" w:hAnsi="宋体"/>
          <w:szCs w:val="21"/>
        </w:rPr>
      </w:pPr>
      <w:r>
        <w:rPr>
          <w:rFonts w:ascii="宋体" w:hAnsi="宋体" w:hint="eastAsia"/>
          <w:szCs w:val="21"/>
        </w:rPr>
        <w:t>18.2.1主要技术指标和性能的详细说明；</w:t>
      </w:r>
    </w:p>
    <w:p w14:paraId="2BF76CF0" w14:textId="77777777" w:rsidR="0076105B" w:rsidRDefault="0031531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E1B0502" w14:textId="77777777" w:rsidR="0076105B" w:rsidRDefault="0031531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D9C050D" w14:textId="77777777" w:rsidR="0076105B" w:rsidRDefault="0031531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57AB011" w14:textId="77777777" w:rsidR="0076105B" w:rsidRDefault="0031531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EC16F31" w14:textId="77777777" w:rsidR="0076105B" w:rsidRDefault="0031531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DD37DAC"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890547" w14:textId="77777777" w:rsidR="0076105B" w:rsidRDefault="0031531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49C4DCF" w14:textId="77777777" w:rsidR="0076105B" w:rsidRDefault="00315313">
      <w:pPr>
        <w:spacing w:line="360" w:lineRule="auto"/>
        <w:rPr>
          <w:rFonts w:ascii="黑体" w:eastAsia="黑体" w:hAnsi="宋体"/>
          <w:sz w:val="24"/>
        </w:rPr>
      </w:pPr>
      <w:r>
        <w:rPr>
          <w:rFonts w:ascii="黑体" w:eastAsia="黑体" w:hAnsi="宋体" w:hint="eastAsia"/>
          <w:sz w:val="24"/>
        </w:rPr>
        <w:t>19．投标文件其他证明文件的要求</w:t>
      </w:r>
    </w:p>
    <w:p w14:paraId="6B61CFF2" w14:textId="77777777" w:rsidR="0076105B" w:rsidRDefault="0031531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2735746" w14:textId="77777777" w:rsidR="0076105B" w:rsidRDefault="0031531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DE7E2AF" w14:textId="77777777" w:rsidR="0076105B" w:rsidRDefault="00315313">
      <w:pPr>
        <w:spacing w:line="360" w:lineRule="auto"/>
        <w:rPr>
          <w:rFonts w:ascii="黑体" w:eastAsia="黑体" w:hAnsi="宋体"/>
          <w:sz w:val="24"/>
        </w:rPr>
      </w:pPr>
      <w:r>
        <w:rPr>
          <w:rFonts w:ascii="黑体" w:eastAsia="黑体" w:hAnsi="宋体" w:hint="eastAsia"/>
          <w:sz w:val="24"/>
        </w:rPr>
        <w:t>20．投标有效期</w:t>
      </w:r>
    </w:p>
    <w:p w14:paraId="03F02DA4" w14:textId="77777777" w:rsidR="0076105B" w:rsidRDefault="0031531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013ACCB" w14:textId="77777777" w:rsidR="0076105B" w:rsidRDefault="0031531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D8B4C5" w14:textId="77777777" w:rsidR="0076105B" w:rsidRDefault="0031531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D9BDF46" w14:textId="77777777" w:rsidR="0076105B" w:rsidRDefault="00315313">
      <w:pPr>
        <w:spacing w:line="360" w:lineRule="auto"/>
        <w:rPr>
          <w:rFonts w:ascii="黑体" w:eastAsia="黑体" w:hAnsi="宋体"/>
          <w:sz w:val="24"/>
        </w:rPr>
      </w:pPr>
      <w:r>
        <w:rPr>
          <w:rFonts w:ascii="黑体" w:eastAsia="黑体" w:hAnsi="宋体" w:hint="eastAsia"/>
          <w:sz w:val="24"/>
        </w:rPr>
        <w:t>21．关于投标保证金</w:t>
      </w:r>
    </w:p>
    <w:p w14:paraId="5FD18E6B" w14:textId="77777777" w:rsidR="0076105B" w:rsidRDefault="0031531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55180CE" w14:textId="77777777" w:rsidR="0076105B" w:rsidRDefault="0031531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2C721D3" w14:textId="77777777" w:rsidR="0076105B" w:rsidRDefault="00315313">
      <w:pPr>
        <w:spacing w:line="360" w:lineRule="auto"/>
        <w:rPr>
          <w:rFonts w:ascii="黑体" w:eastAsia="黑体" w:hAnsi="宋体"/>
          <w:sz w:val="24"/>
        </w:rPr>
      </w:pPr>
      <w:r>
        <w:rPr>
          <w:rFonts w:ascii="黑体" w:eastAsia="黑体" w:hAnsi="宋体" w:hint="eastAsia"/>
          <w:sz w:val="24"/>
        </w:rPr>
        <w:t>22．投标人的替代方案</w:t>
      </w:r>
    </w:p>
    <w:p w14:paraId="4C695DF7" w14:textId="77777777" w:rsidR="0076105B" w:rsidRDefault="0031531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01469D0F" w14:textId="77777777" w:rsidR="0076105B" w:rsidRDefault="0031531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03F124" w14:textId="77777777" w:rsidR="0076105B" w:rsidRDefault="0031531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B469764" w14:textId="77777777" w:rsidR="0076105B" w:rsidRDefault="0031531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E2ACE35" w14:textId="77777777" w:rsidR="0076105B" w:rsidRDefault="0031531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B356E4B" w14:textId="77777777" w:rsidR="0076105B" w:rsidRDefault="0031531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BD4FF12" w14:textId="77777777" w:rsidR="0076105B" w:rsidRDefault="0031531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654A4ED9"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EBFB7AA" w14:textId="77777777" w:rsidR="0076105B" w:rsidRDefault="00315313">
      <w:pPr>
        <w:spacing w:line="360" w:lineRule="auto"/>
        <w:rPr>
          <w:rFonts w:ascii="黑体" w:eastAsia="黑体" w:hAnsi="宋体"/>
          <w:sz w:val="24"/>
        </w:rPr>
      </w:pPr>
      <w:r>
        <w:rPr>
          <w:rFonts w:ascii="黑体" w:eastAsia="黑体" w:hAnsi="宋体" w:hint="eastAsia"/>
          <w:sz w:val="24"/>
        </w:rPr>
        <w:t>24．投标书的保密</w:t>
      </w:r>
    </w:p>
    <w:p w14:paraId="4BF5F6FC" w14:textId="77777777" w:rsidR="0076105B" w:rsidRDefault="00315313">
      <w:pPr>
        <w:ind w:firstLineChars="196" w:firstLine="412"/>
        <w:rPr>
          <w:rFonts w:ascii="宋体" w:hAnsi="宋体"/>
        </w:rPr>
      </w:pPr>
      <w:r>
        <w:rPr>
          <w:rFonts w:ascii="宋体" w:hAnsi="宋体" w:hint="eastAsia"/>
        </w:rPr>
        <w:t>24.1在投标文件制作完成后，所有文件必须密封完整且加盖公章。</w:t>
      </w:r>
    </w:p>
    <w:p w14:paraId="3610EFB3" w14:textId="77777777" w:rsidR="0076105B" w:rsidRDefault="0031531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2C86AD0" w14:textId="77777777" w:rsidR="0076105B" w:rsidRDefault="00315313">
      <w:pPr>
        <w:spacing w:line="360" w:lineRule="auto"/>
        <w:rPr>
          <w:rFonts w:ascii="黑体" w:eastAsia="黑体" w:hAnsi="宋体"/>
          <w:sz w:val="24"/>
        </w:rPr>
      </w:pPr>
      <w:r>
        <w:rPr>
          <w:rFonts w:ascii="黑体" w:eastAsia="黑体" w:hAnsi="宋体" w:hint="eastAsia"/>
          <w:sz w:val="24"/>
        </w:rPr>
        <w:t>25．投标截止时间</w:t>
      </w:r>
    </w:p>
    <w:p w14:paraId="1DB67DAA" w14:textId="77777777" w:rsidR="0076105B" w:rsidRDefault="0031531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CFF9CE6" w14:textId="77777777" w:rsidR="0076105B" w:rsidRDefault="0031531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53321F5" w14:textId="77777777" w:rsidR="0076105B" w:rsidRDefault="0031531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5AA9E54" w14:textId="77777777" w:rsidR="0076105B" w:rsidRDefault="00315313">
      <w:pPr>
        <w:spacing w:line="360" w:lineRule="auto"/>
        <w:rPr>
          <w:rFonts w:ascii="黑体" w:eastAsia="黑体" w:hAnsi="宋体"/>
          <w:sz w:val="24"/>
        </w:rPr>
      </w:pPr>
      <w:r>
        <w:rPr>
          <w:rFonts w:ascii="黑体" w:eastAsia="黑体" w:hAnsi="宋体" w:hint="eastAsia"/>
          <w:sz w:val="24"/>
        </w:rPr>
        <w:t>26.样品的递交</w:t>
      </w:r>
    </w:p>
    <w:p w14:paraId="3D88CCC4" w14:textId="77777777" w:rsidR="0076105B" w:rsidRDefault="00315313">
      <w:pPr>
        <w:ind w:firstLine="420"/>
        <w:rPr>
          <w:rFonts w:ascii="宋体" w:hAnsi="宋体"/>
          <w:szCs w:val="21"/>
        </w:rPr>
      </w:pPr>
      <w:r>
        <w:rPr>
          <w:rFonts w:ascii="宋体" w:hAnsi="宋体" w:hint="eastAsia"/>
          <w:szCs w:val="21"/>
        </w:rPr>
        <w:t>26.1 如确有必要，采购人可以要求投标人提供样品。</w:t>
      </w:r>
    </w:p>
    <w:p w14:paraId="44244349" w14:textId="77777777" w:rsidR="0076105B" w:rsidRDefault="0031531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E361752" w14:textId="77777777" w:rsidR="0076105B" w:rsidRDefault="0031531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29696D" w14:textId="77777777" w:rsidR="0076105B" w:rsidRDefault="0031531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BE3CC3" w14:textId="77777777" w:rsidR="0076105B" w:rsidRDefault="0031531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C2DC739" w14:textId="77777777" w:rsidR="0076105B" w:rsidRDefault="0031531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340D35D" w14:textId="77777777" w:rsidR="0076105B" w:rsidRDefault="0031531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8F961CA" w14:textId="77777777" w:rsidR="0076105B" w:rsidRDefault="0031531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2295567"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BE3426" w14:textId="77777777" w:rsidR="0076105B" w:rsidRDefault="00315313">
      <w:pPr>
        <w:spacing w:line="360" w:lineRule="auto"/>
        <w:rPr>
          <w:rFonts w:ascii="黑体" w:eastAsia="黑体" w:hAnsi="宋体"/>
          <w:sz w:val="24"/>
        </w:rPr>
      </w:pPr>
      <w:r>
        <w:rPr>
          <w:rFonts w:ascii="黑体" w:eastAsia="黑体" w:hAnsi="宋体" w:hint="eastAsia"/>
          <w:sz w:val="24"/>
        </w:rPr>
        <w:t>28．开标</w:t>
      </w:r>
    </w:p>
    <w:p w14:paraId="39E366A7" w14:textId="77777777" w:rsidR="0076105B" w:rsidRDefault="0031531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3E5EE21"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6ED638D" w14:textId="77777777" w:rsidR="0076105B" w:rsidRDefault="00315313">
      <w:pPr>
        <w:spacing w:line="360" w:lineRule="auto"/>
        <w:rPr>
          <w:rFonts w:ascii="黑体" w:eastAsia="黑体" w:hAnsi="宋体"/>
          <w:sz w:val="24"/>
        </w:rPr>
      </w:pPr>
      <w:r>
        <w:rPr>
          <w:rFonts w:ascii="黑体" w:eastAsia="黑体" w:hAnsi="宋体" w:hint="eastAsia"/>
          <w:sz w:val="24"/>
        </w:rPr>
        <w:t>29．评审委员会组成</w:t>
      </w:r>
    </w:p>
    <w:p w14:paraId="5C10B97D" w14:textId="77777777" w:rsidR="0076105B" w:rsidRDefault="0031531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8A8E321" w14:textId="77777777" w:rsidR="0076105B" w:rsidRDefault="0031531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21E1FFC" w14:textId="77777777" w:rsidR="0076105B" w:rsidRDefault="0031531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8BDECD2" w14:textId="77777777" w:rsidR="0076105B" w:rsidRDefault="00315313">
      <w:pPr>
        <w:ind w:firstLineChars="196" w:firstLine="412"/>
        <w:rPr>
          <w:rFonts w:ascii="宋体" w:hAnsi="宋体"/>
        </w:rPr>
      </w:pPr>
      <w:r>
        <w:rPr>
          <w:rFonts w:ascii="宋体" w:hAnsi="宋体" w:hint="eastAsia"/>
        </w:rPr>
        <w:t>29.2评标定标应当遵循公平、公正、科学、择优的原则。</w:t>
      </w:r>
    </w:p>
    <w:p w14:paraId="5933322B" w14:textId="77777777" w:rsidR="0076105B" w:rsidRDefault="00315313">
      <w:pPr>
        <w:ind w:firstLineChars="196" w:firstLine="412"/>
        <w:rPr>
          <w:rFonts w:ascii="宋体" w:hAnsi="宋体"/>
        </w:rPr>
      </w:pPr>
      <w:r>
        <w:rPr>
          <w:rFonts w:ascii="宋体" w:hAnsi="宋体" w:hint="eastAsia"/>
        </w:rPr>
        <w:t>29.3评标活动依法进行，任何单位和个人不得非法干预评标过程和结果。</w:t>
      </w:r>
    </w:p>
    <w:p w14:paraId="1C187B75" w14:textId="77777777" w:rsidR="0076105B" w:rsidRDefault="0031531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244F731" w14:textId="77777777" w:rsidR="0076105B" w:rsidRDefault="0031531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ACBFBC6" w14:textId="77777777" w:rsidR="0076105B" w:rsidRDefault="00315313">
      <w:pPr>
        <w:spacing w:line="360" w:lineRule="auto"/>
        <w:rPr>
          <w:rFonts w:ascii="黑体" w:eastAsia="黑体" w:hAnsi="宋体"/>
          <w:sz w:val="24"/>
        </w:rPr>
      </w:pPr>
      <w:r>
        <w:rPr>
          <w:rFonts w:ascii="黑体" w:eastAsia="黑体" w:hAnsi="宋体" w:hint="eastAsia"/>
          <w:sz w:val="24"/>
        </w:rPr>
        <w:t>30．向评审委员会提供的资料</w:t>
      </w:r>
    </w:p>
    <w:p w14:paraId="5E86C733" w14:textId="77777777" w:rsidR="0076105B" w:rsidRDefault="00315313">
      <w:pPr>
        <w:ind w:firstLineChars="196" w:firstLine="412"/>
        <w:rPr>
          <w:rFonts w:ascii="宋体" w:hAnsi="宋体"/>
        </w:rPr>
      </w:pPr>
      <w:r>
        <w:rPr>
          <w:rFonts w:ascii="宋体" w:hAnsi="宋体" w:hint="eastAsia"/>
        </w:rPr>
        <w:t>30.1公开发布的招标文件，包括图纸、服务清单、答疑文件等；</w:t>
      </w:r>
    </w:p>
    <w:p w14:paraId="7394DB6C" w14:textId="77777777" w:rsidR="0076105B" w:rsidRDefault="00315313">
      <w:pPr>
        <w:ind w:firstLineChars="196" w:firstLine="412"/>
        <w:rPr>
          <w:rFonts w:ascii="宋体" w:hAnsi="宋体"/>
        </w:rPr>
      </w:pPr>
      <w:r>
        <w:rPr>
          <w:rFonts w:ascii="宋体" w:hAnsi="宋体" w:hint="eastAsia"/>
        </w:rPr>
        <w:t>30.2其他评标必须的资料。</w:t>
      </w:r>
    </w:p>
    <w:p w14:paraId="30B2ADA7" w14:textId="77777777" w:rsidR="0076105B" w:rsidRDefault="00315313">
      <w:pPr>
        <w:ind w:firstLineChars="196" w:firstLine="412"/>
        <w:rPr>
          <w:rFonts w:ascii="宋体" w:hAnsi="宋体"/>
        </w:rPr>
      </w:pPr>
      <w:r>
        <w:rPr>
          <w:rFonts w:ascii="宋体" w:hAnsi="宋体" w:hint="eastAsia"/>
        </w:rPr>
        <w:t>30.3评审委员会应当认真研究招标文件，至少应了解熟悉以下内容：</w:t>
      </w:r>
    </w:p>
    <w:p w14:paraId="51BCBD67" w14:textId="77777777" w:rsidR="0076105B" w:rsidRDefault="00315313">
      <w:pPr>
        <w:ind w:firstLineChars="196" w:firstLine="412"/>
        <w:rPr>
          <w:rFonts w:ascii="宋体" w:hAnsi="宋体"/>
        </w:rPr>
      </w:pPr>
      <w:r>
        <w:rPr>
          <w:rFonts w:ascii="宋体" w:hAnsi="宋体" w:hint="eastAsia"/>
        </w:rPr>
        <w:t>（1）招标的目的；</w:t>
      </w:r>
    </w:p>
    <w:p w14:paraId="50BAFB2C" w14:textId="77777777" w:rsidR="0076105B" w:rsidRDefault="00315313">
      <w:pPr>
        <w:ind w:firstLineChars="196" w:firstLine="412"/>
        <w:rPr>
          <w:rFonts w:ascii="宋体" w:hAnsi="宋体"/>
        </w:rPr>
      </w:pPr>
      <w:r>
        <w:rPr>
          <w:rFonts w:ascii="宋体" w:hAnsi="宋体" w:hint="eastAsia"/>
        </w:rPr>
        <w:t>（2）招标项目需求的范围和性质；</w:t>
      </w:r>
    </w:p>
    <w:p w14:paraId="3042B043" w14:textId="77777777" w:rsidR="0076105B" w:rsidRDefault="00315313">
      <w:pPr>
        <w:ind w:firstLineChars="196" w:firstLine="412"/>
        <w:rPr>
          <w:rFonts w:ascii="宋体" w:hAnsi="宋体"/>
        </w:rPr>
      </w:pPr>
      <w:r>
        <w:rPr>
          <w:rFonts w:ascii="宋体" w:hAnsi="宋体" w:hint="eastAsia"/>
        </w:rPr>
        <w:t>（3）招标文件规定的投标人的资格、财政预算限额、商务条款；</w:t>
      </w:r>
    </w:p>
    <w:p w14:paraId="0970B5B0" w14:textId="77777777" w:rsidR="0076105B" w:rsidRDefault="00315313">
      <w:pPr>
        <w:ind w:firstLineChars="196" w:firstLine="412"/>
        <w:rPr>
          <w:rFonts w:ascii="宋体" w:hAnsi="宋体"/>
        </w:rPr>
      </w:pPr>
      <w:r>
        <w:rPr>
          <w:rFonts w:ascii="宋体" w:hAnsi="宋体" w:hint="eastAsia"/>
        </w:rPr>
        <w:t>（4）招标文件规定的评标程序、评标方法和评标因素；</w:t>
      </w:r>
    </w:p>
    <w:p w14:paraId="43F6CF05" w14:textId="77777777" w:rsidR="0076105B" w:rsidRDefault="00315313">
      <w:pPr>
        <w:ind w:firstLineChars="196" w:firstLine="412"/>
        <w:rPr>
          <w:rFonts w:ascii="宋体" w:hAnsi="宋体"/>
        </w:rPr>
      </w:pPr>
      <w:r>
        <w:rPr>
          <w:rFonts w:ascii="宋体" w:hAnsi="宋体" w:hint="eastAsia"/>
        </w:rPr>
        <w:t>（5）招标文件所列示的资格性审查表及符合性审查表；</w:t>
      </w:r>
    </w:p>
    <w:p w14:paraId="6E70C17D" w14:textId="77777777" w:rsidR="0076105B" w:rsidRDefault="00315313">
      <w:pPr>
        <w:spacing w:line="360" w:lineRule="auto"/>
        <w:rPr>
          <w:rFonts w:ascii="黑体" w:eastAsia="黑体" w:hAnsi="宋体"/>
          <w:sz w:val="24"/>
        </w:rPr>
      </w:pPr>
      <w:r>
        <w:rPr>
          <w:rFonts w:ascii="黑体" w:eastAsia="黑体" w:hAnsi="宋体" w:hint="eastAsia"/>
          <w:sz w:val="24"/>
        </w:rPr>
        <w:t>31．独立评标</w:t>
      </w:r>
    </w:p>
    <w:p w14:paraId="76BBCDF8" w14:textId="77777777" w:rsidR="0076105B" w:rsidRDefault="0031531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DD9A326"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154AC9D" w14:textId="77777777" w:rsidR="0076105B" w:rsidRDefault="00315313">
      <w:pPr>
        <w:spacing w:line="360" w:lineRule="auto"/>
        <w:rPr>
          <w:rFonts w:ascii="黑体" w:eastAsia="黑体" w:hAnsi="宋体"/>
          <w:sz w:val="24"/>
        </w:rPr>
      </w:pPr>
      <w:r>
        <w:rPr>
          <w:rFonts w:ascii="黑体" w:eastAsia="黑体" w:hAnsi="宋体" w:hint="eastAsia"/>
          <w:sz w:val="24"/>
        </w:rPr>
        <w:t>32．投标文件初审</w:t>
      </w:r>
    </w:p>
    <w:p w14:paraId="686EEBA2" w14:textId="77777777" w:rsidR="0076105B" w:rsidRDefault="0031531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2529593" w14:textId="77777777" w:rsidR="0076105B" w:rsidRDefault="0031531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540D536" w14:textId="77777777" w:rsidR="0076105B" w:rsidRDefault="00315313">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134043ED" w14:textId="77777777" w:rsidR="0076105B" w:rsidRDefault="0031531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37A9445" w14:textId="77777777" w:rsidR="0076105B" w:rsidRDefault="0031531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96E53F" w14:textId="77777777" w:rsidR="0076105B" w:rsidRDefault="0031531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7E574FC" w14:textId="77777777" w:rsidR="0076105B" w:rsidRDefault="0031531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8C5ABE2" w14:textId="77777777" w:rsidR="0076105B" w:rsidRDefault="0031531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25FC9C1" w14:textId="77777777" w:rsidR="0076105B" w:rsidRDefault="0031531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FCBC3FB" w14:textId="77777777" w:rsidR="0076105B" w:rsidRDefault="00315313">
      <w:pPr>
        <w:ind w:firstLineChars="196" w:firstLine="412"/>
        <w:rPr>
          <w:rFonts w:ascii="宋体" w:hAnsi="宋体"/>
        </w:rPr>
      </w:pPr>
      <w:r>
        <w:rPr>
          <w:rFonts w:ascii="宋体" w:hAnsi="宋体" w:hint="eastAsia"/>
        </w:rPr>
        <w:t>32.5.2不同投标人委托同一单位或者个人办理投标事宜；</w:t>
      </w:r>
    </w:p>
    <w:p w14:paraId="772A7056" w14:textId="77777777" w:rsidR="0076105B" w:rsidRDefault="00315313">
      <w:pPr>
        <w:ind w:firstLineChars="196" w:firstLine="412"/>
        <w:rPr>
          <w:rFonts w:ascii="宋体" w:hAnsi="宋体"/>
        </w:rPr>
      </w:pPr>
      <w:r>
        <w:rPr>
          <w:rFonts w:ascii="宋体" w:hAnsi="宋体" w:hint="eastAsia"/>
        </w:rPr>
        <w:t>32.5.3不同投标人的投标文件载明的项目管理成员或者联系人员为同一人；</w:t>
      </w:r>
    </w:p>
    <w:p w14:paraId="322492B2" w14:textId="77777777" w:rsidR="0076105B" w:rsidRDefault="00315313">
      <w:pPr>
        <w:ind w:firstLineChars="196" w:firstLine="412"/>
        <w:rPr>
          <w:rFonts w:ascii="宋体" w:hAnsi="宋体"/>
        </w:rPr>
      </w:pPr>
      <w:r>
        <w:rPr>
          <w:rFonts w:ascii="宋体" w:hAnsi="宋体" w:hint="eastAsia"/>
        </w:rPr>
        <w:t>32.5.4不同投标人的投标文件异常一致或者投标报价呈规律性差异；</w:t>
      </w:r>
    </w:p>
    <w:p w14:paraId="401C8F74" w14:textId="77777777" w:rsidR="0076105B" w:rsidRDefault="0031531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2B83859" w14:textId="77777777" w:rsidR="0076105B" w:rsidRDefault="0031531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05674B1" w14:textId="77777777" w:rsidR="0076105B" w:rsidRDefault="0031531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5FC77348" w14:textId="77777777" w:rsidR="0076105B" w:rsidRDefault="0031531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19E67DA" w14:textId="77777777" w:rsidR="0076105B" w:rsidRDefault="0031531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502CFBE" w14:textId="77777777" w:rsidR="0076105B" w:rsidRDefault="0031531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7E872AF" w14:textId="77777777" w:rsidR="0076105B" w:rsidRDefault="0031531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B846D91" w14:textId="77777777" w:rsidR="0076105B" w:rsidRDefault="00315313">
      <w:pPr>
        <w:spacing w:line="360" w:lineRule="auto"/>
        <w:rPr>
          <w:rFonts w:ascii="黑体" w:eastAsia="黑体" w:hAnsi="宋体"/>
          <w:sz w:val="24"/>
        </w:rPr>
      </w:pPr>
      <w:r>
        <w:rPr>
          <w:rFonts w:ascii="黑体" w:eastAsia="黑体" w:hAnsi="宋体" w:hint="eastAsia"/>
          <w:sz w:val="24"/>
        </w:rPr>
        <w:t>33．澄清有关问题</w:t>
      </w:r>
    </w:p>
    <w:p w14:paraId="626C287E" w14:textId="77777777" w:rsidR="0076105B" w:rsidRDefault="0031531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6A5A5B4A" w14:textId="77777777" w:rsidR="0076105B" w:rsidRDefault="0031531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76D06D8" w14:textId="77777777" w:rsidR="0076105B" w:rsidRDefault="0031531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CAC4198" w14:textId="77777777" w:rsidR="0076105B" w:rsidRDefault="00315313">
      <w:pPr>
        <w:spacing w:line="360" w:lineRule="auto"/>
        <w:rPr>
          <w:rFonts w:ascii="黑体" w:eastAsia="黑体" w:hAnsi="宋体"/>
          <w:sz w:val="24"/>
        </w:rPr>
      </w:pPr>
      <w:r>
        <w:rPr>
          <w:rFonts w:ascii="黑体" w:eastAsia="黑体" w:hAnsi="宋体" w:hint="eastAsia"/>
          <w:sz w:val="24"/>
        </w:rPr>
        <w:t>34．错误的修正</w:t>
      </w:r>
    </w:p>
    <w:p w14:paraId="175D35BE" w14:textId="77777777" w:rsidR="0076105B" w:rsidRDefault="0031531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DE38579" w14:textId="77777777" w:rsidR="0076105B" w:rsidRDefault="0031531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C846FCA" w14:textId="77777777" w:rsidR="0076105B" w:rsidRDefault="00315313">
      <w:pPr>
        <w:ind w:firstLineChars="196" w:firstLine="412"/>
        <w:rPr>
          <w:rFonts w:ascii="宋体" w:hAnsi="宋体"/>
          <w:szCs w:val="21"/>
        </w:rPr>
      </w:pPr>
      <w:r>
        <w:rPr>
          <w:rFonts w:ascii="宋体" w:hAnsi="宋体" w:hint="eastAsia"/>
          <w:szCs w:val="21"/>
        </w:rPr>
        <w:t>34.2大写金额和小写金额不一致的，以大写金额为准；</w:t>
      </w:r>
    </w:p>
    <w:p w14:paraId="0FC1638A" w14:textId="77777777" w:rsidR="0076105B" w:rsidRDefault="0031531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9145FBB" w14:textId="77777777" w:rsidR="0076105B" w:rsidRDefault="0031531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DA93E0E" w14:textId="77777777" w:rsidR="0076105B" w:rsidRDefault="0031531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0BE96F9" w14:textId="77777777" w:rsidR="0076105B" w:rsidRDefault="00315313">
      <w:pPr>
        <w:spacing w:line="360" w:lineRule="auto"/>
        <w:rPr>
          <w:rFonts w:ascii="黑体" w:eastAsia="黑体" w:hAnsi="宋体"/>
          <w:sz w:val="24"/>
        </w:rPr>
      </w:pPr>
      <w:r>
        <w:rPr>
          <w:rFonts w:ascii="黑体" w:eastAsia="黑体" w:hAnsi="宋体" w:hint="eastAsia"/>
          <w:sz w:val="24"/>
        </w:rPr>
        <w:t>35．投标文件的比较与评价</w:t>
      </w:r>
    </w:p>
    <w:p w14:paraId="7AB299E8" w14:textId="77777777" w:rsidR="0076105B" w:rsidRDefault="0031531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0C7561D" w14:textId="77777777" w:rsidR="0076105B" w:rsidRDefault="0031531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6A3F61B0" w14:textId="77777777" w:rsidR="0076105B" w:rsidRDefault="00315313">
      <w:pPr>
        <w:spacing w:line="360" w:lineRule="auto"/>
        <w:rPr>
          <w:rFonts w:ascii="黑体" w:eastAsia="黑体" w:hAnsi="宋体"/>
          <w:sz w:val="24"/>
        </w:rPr>
      </w:pPr>
      <w:r>
        <w:rPr>
          <w:rFonts w:ascii="黑体" w:eastAsia="黑体" w:hAnsi="宋体" w:hint="eastAsia"/>
          <w:sz w:val="24"/>
        </w:rPr>
        <w:t>36.实地考察、演示或设备测试</w:t>
      </w:r>
    </w:p>
    <w:p w14:paraId="1C937DE6" w14:textId="77777777" w:rsidR="0076105B" w:rsidRDefault="0031531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15195AD" w14:textId="77777777" w:rsidR="0076105B" w:rsidRDefault="0031531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1E805BC" w14:textId="77777777" w:rsidR="0076105B" w:rsidRDefault="00315313">
      <w:pPr>
        <w:spacing w:line="360" w:lineRule="auto"/>
        <w:rPr>
          <w:rFonts w:ascii="黑体" w:eastAsia="黑体" w:hAnsi="宋体"/>
          <w:sz w:val="24"/>
        </w:rPr>
      </w:pPr>
      <w:r>
        <w:rPr>
          <w:rFonts w:ascii="黑体" w:eastAsia="黑体" w:hAnsi="宋体" w:hint="eastAsia"/>
          <w:sz w:val="24"/>
        </w:rPr>
        <w:t>37．评标方法</w:t>
      </w:r>
    </w:p>
    <w:p w14:paraId="0D30C8C1" w14:textId="77777777" w:rsidR="0076105B" w:rsidRDefault="00315313">
      <w:pPr>
        <w:ind w:firstLineChars="196" w:firstLine="413"/>
        <w:rPr>
          <w:rFonts w:ascii="宋体" w:hAnsi="宋体"/>
          <w:b/>
          <w:bCs/>
          <w:szCs w:val="21"/>
        </w:rPr>
      </w:pPr>
      <w:r>
        <w:rPr>
          <w:rFonts w:ascii="宋体" w:hAnsi="宋体" w:hint="eastAsia"/>
          <w:b/>
          <w:bCs/>
          <w:szCs w:val="21"/>
        </w:rPr>
        <w:t>37.1最低价法</w:t>
      </w:r>
    </w:p>
    <w:p w14:paraId="23924438" w14:textId="77777777" w:rsidR="0076105B" w:rsidRDefault="0031531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D4FE359" w14:textId="77777777" w:rsidR="0076105B" w:rsidRDefault="00315313">
      <w:pPr>
        <w:ind w:firstLineChars="196" w:firstLine="413"/>
        <w:rPr>
          <w:rFonts w:ascii="宋体" w:hAnsi="宋体"/>
          <w:b/>
          <w:bCs/>
          <w:szCs w:val="21"/>
        </w:rPr>
      </w:pPr>
      <w:r>
        <w:rPr>
          <w:rFonts w:ascii="宋体" w:hAnsi="宋体" w:hint="eastAsia"/>
          <w:b/>
          <w:bCs/>
          <w:szCs w:val="21"/>
        </w:rPr>
        <w:t>37.2综合评分法</w:t>
      </w:r>
    </w:p>
    <w:p w14:paraId="3CD1A05A" w14:textId="77777777" w:rsidR="0076105B" w:rsidRDefault="00315313">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5101806D" w14:textId="77777777" w:rsidR="0076105B" w:rsidRDefault="00315313">
      <w:pPr>
        <w:ind w:firstLineChars="196" w:firstLine="413"/>
        <w:rPr>
          <w:rFonts w:ascii="宋体" w:hAnsi="宋体"/>
          <w:b/>
          <w:bCs/>
          <w:szCs w:val="21"/>
        </w:rPr>
      </w:pPr>
      <w:r>
        <w:rPr>
          <w:rFonts w:ascii="宋体" w:hAnsi="宋体" w:hint="eastAsia"/>
          <w:b/>
          <w:bCs/>
          <w:szCs w:val="21"/>
        </w:rPr>
        <w:t>37.3定性评审法</w:t>
      </w:r>
    </w:p>
    <w:p w14:paraId="41A8A65F" w14:textId="77777777" w:rsidR="0076105B" w:rsidRDefault="0031531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E035D01" w14:textId="77777777" w:rsidR="0076105B" w:rsidRDefault="0031531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213EF0A" w14:textId="77777777" w:rsidR="0076105B" w:rsidRDefault="0031531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31C64041" w14:textId="77777777" w:rsidR="0076105B" w:rsidRDefault="0031531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D9BCD7D" w14:textId="77777777" w:rsidR="0076105B" w:rsidRDefault="00315313">
      <w:pPr>
        <w:ind w:firstLineChars="196" w:firstLine="412"/>
        <w:rPr>
          <w:rFonts w:ascii="宋体" w:hAnsi="宋体"/>
          <w:bCs/>
          <w:szCs w:val="21"/>
        </w:rPr>
      </w:pPr>
      <w:r>
        <w:rPr>
          <w:rFonts w:ascii="宋体" w:hAnsi="宋体" w:hint="eastAsia"/>
          <w:bCs/>
          <w:szCs w:val="21"/>
        </w:rPr>
        <w:t>（1）分值汇总计算错误的；</w:t>
      </w:r>
    </w:p>
    <w:p w14:paraId="7D270002" w14:textId="77777777" w:rsidR="0076105B" w:rsidRDefault="00315313">
      <w:pPr>
        <w:ind w:firstLineChars="196" w:firstLine="412"/>
        <w:rPr>
          <w:rFonts w:ascii="宋体" w:hAnsi="宋体"/>
          <w:bCs/>
          <w:szCs w:val="21"/>
        </w:rPr>
      </w:pPr>
      <w:r>
        <w:rPr>
          <w:rFonts w:ascii="宋体" w:hAnsi="宋体" w:hint="eastAsia"/>
          <w:bCs/>
          <w:szCs w:val="21"/>
        </w:rPr>
        <w:t>（2）分项评分超出评分标准范围的；</w:t>
      </w:r>
    </w:p>
    <w:p w14:paraId="5C38577E" w14:textId="77777777" w:rsidR="0076105B" w:rsidRDefault="00315313">
      <w:pPr>
        <w:ind w:firstLineChars="196" w:firstLine="412"/>
        <w:rPr>
          <w:rFonts w:ascii="宋体" w:hAnsi="宋体"/>
          <w:bCs/>
          <w:szCs w:val="21"/>
        </w:rPr>
      </w:pPr>
      <w:r>
        <w:rPr>
          <w:rFonts w:ascii="宋体" w:hAnsi="宋体" w:hint="eastAsia"/>
          <w:bCs/>
          <w:szCs w:val="21"/>
        </w:rPr>
        <w:t>（3）评审委员会成员对客观评审因素评分不一致的；</w:t>
      </w:r>
    </w:p>
    <w:p w14:paraId="788165E5" w14:textId="77777777" w:rsidR="0076105B" w:rsidRDefault="00315313">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172EFC54" w14:textId="77777777" w:rsidR="0076105B" w:rsidRDefault="0031531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092D8FE" w14:textId="77777777" w:rsidR="0076105B" w:rsidRDefault="0031531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C9B3DC6" w14:textId="77777777" w:rsidR="0076105B" w:rsidRDefault="0031531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A9DA2EF" w14:textId="77777777" w:rsidR="0076105B" w:rsidRDefault="0031531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C806D2C" w14:textId="77777777" w:rsidR="0076105B" w:rsidRDefault="00315313">
      <w:pPr>
        <w:ind w:firstLineChars="196" w:firstLine="412"/>
        <w:rPr>
          <w:rFonts w:ascii="宋体" w:hAnsi="宋体"/>
          <w:bCs/>
          <w:szCs w:val="21"/>
        </w:rPr>
      </w:pPr>
      <w:r>
        <w:rPr>
          <w:rFonts w:ascii="宋体" w:hAnsi="宋体" w:hint="eastAsia"/>
          <w:bCs/>
          <w:szCs w:val="21"/>
        </w:rPr>
        <w:t>（1）评审委员会组成不符合相关规定的；</w:t>
      </w:r>
    </w:p>
    <w:p w14:paraId="45E917F9" w14:textId="77777777" w:rsidR="0076105B" w:rsidRDefault="0031531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A498BAB" w14:textId="77777777" w:rsidR="0076105B" w:rsidRDefault="00315313">
      <w:pPr>
        <w:ind w:firstLineChars="196" w:firstLine="412"/>
        <w:rPr>
          <w:rFonts w:ascii="宋体" w:hAnsi="宋体"/>
          <w:bCs/>
          <w:szCs w:val="21"/>
        </w:rPr>
      </w:pPr>
      <w:r>
        <w:rPr>
          <w:rFonts w:ascii="宋体" w:hAnsi="宋体" w:hint="eastAsia"/>
          <w:bCs/>
          <w:szCs w:val="21"/>
        </w:rPr>
        <w:t>（3）评审委员会及其成员独立评标受到非法干预的；</w:t>
      </w:r>
    </w:p>
    <w:p w14:paraId="127FDB4B" w14:textId="77777777" w:rsidR="0076105B" w:rsidRDefault="0031531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E0C7A40" w14:textId="77777777" w:rsidR="0076105B" w:rsidRDefault="0031531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FBAD752"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DE3381C" w14:textId="77777777" w:rsidR="0076105B" w:rsidRDefault="00315313">
      <w:pPr>
        <w:spacing w:line="360" w:lineRule="auto"/>
        <w:rPr>
          <w:rFonts w:ascii="黑体" w:eastAsia="黑体" w:hAnsi="宋体"/>
          <w:sz w:val="24"/>
        </w:rPr>
      </w:pPr>
      <w:r>
        <w:rPr>
          <w:rFonts w:ascii="黑体" w:eastAsia="黑体" w:hAnsi="宋体" w:hint="eastAsia"/>
          <w:sz w:val="24"/>
        </w:rPr>
        <w:t>38．定标方法</w:t>
      </w:r>
    </w:p>
    <w:p w14:paraId="20EC636A"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7AE99CC"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04EFB1A"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2104060A"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2686F32"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B7EA887" w14:textId="77777777" w:rsidR="0076105B" w:rsidRDefault="00315313">
      <w:pPr>
        <w:spacing w:line="360" w:lineRule="auto"/>
        <w:rPr>
          <w:rFonts w:ascii="黑体" w:eastAsia="黑体" w:hAnsi="宋体"/>
          <w:sz w:val="24"/>
        </w:rPr>
      </w:pPr>
      <w:r>
        <w:rPr>
          <w:rFonts w:ascii="黑体" w:eastAsia="黑体" w:hAnsi="宋体" w:hint="eastAsia"/>
          <w:sz w:val="24"/>
        </w:rPr>
        <w:t>39．编写评标报告</w:t>
      </w:r>
    </w:p>
    <w:p w14:paraId="75143B4D" w14:textId="77777777" w:rsidR="0076105B" w:rsidRDefault="0031531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433E758" w14:textId="77777777" w:rsidR="0076105B" w:rsidRDefault="00315313">
      <w:pPr>
        <w:spacing w:line="360" w:lineRule="auto"/>
        <w:rPr>
          <w:rFonts w:ascii="黑体" w:eastAsia="黑体" w:hAnsi="宋体"/>
          <w:sz w:val="24"/>
        </w:rPr>
      </w:pPr>
      <w:r>
        <w:rPr>
          <w:rFonts w:ascii="黑体" w:eastAsia="黑体" w:hAnsi="宋体" w:hint="eastAsia"/>
          <w:sz w:val="24"/>
        </w:rPr>
        <w:lastRenderedPageBreak/>
        <w:t>40．中标公告</w:t>
      </w:r>
    </w:p>
    <w:p w14:paraId="763EE3DF" w14:textId="77777777" w:rsidR="0076105B" w:rsidRDefault="0031531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5B8D819" w14:textId="77777777" w:rsidR="0076105B" w:rsidRDefault="0031531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F471B1C" w14:textId="77777777" w:rsidR="0076105B" w:rsidRDefault="00315313">
      <w:pPr>
        <w:spacing w:line="360" w:lineRule="auto"/>
        <w:rPr>
          <w:rFonts w:ascii="黑体" w:eastAsia="黑体" w:hAnsi="宋体"/>
          <w:sz w:val="24"/>
        </w:rPr>
      </w:pPr>
      <w:r>
        <w:rPr>
          <w:rFonts w:ascii="黑体" w:eastAsia="黑体" w:hAnsi="宋体" w:hint="eastAsia"/>
          <w:sz w:val="24"/>
        </w:rPr>
        <w:t>41．中标通知书</w:t>
      </w:r>
    </w:p>
    <w:p w14:paraId="65E7EDD1" w14:textId="77777777" w:rsidR="0076105B" w:rsidRDefault="0031531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0D9B5374" w14:textId="77777777" w:rsidR="0076105B" w:rsidRDefault="0031531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ADD4B88" w14:textId="77777777" w:rsidR="0076105B" w:rsidRDefault="0031531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6A75156"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BE81B2C" w14:textId="77777777" w:rsidR="0076105B" w:rsidRDefault="00315313">
      <w:pPr>
        <w:spacing w:line="360" w:lineRule="auto"/>
        <w:rPr>
          <w:rFonts w:ascii="黑体" w:eastAsia="黑体" w:hAnsi="宋体"/>
          <w:sz w:val="24"/>
        </w:rPr>
      </w:pPr>
      <w:r>
        <w:rPr>
          <w:rFonts w:ascii="黑体" w:eastAsia="黑体" w:hAnsi="宋体" w:hint="eastAsia"/>
          <w:sz w:val="24"/>
        </w:rPr>
        <w:t>42．公开招标失败的处理</w:t>
      </w:r>
    </w:p>
    <w:p w14:paraId="2267330A" w14:textId="77777777" w:rsidR="0076105B" w:rsidRDefault="0031531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C1DC81E" w14:textId="77777777" w:rsidR="0076105B" w:rsidRDefault="0031531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D931DA9" w14:textId="77777777" w:rsidR="0076105B" w:rsidRDefault="00315313">
      <w:pPr>
        <w:ind w:firstLineChars="196" w:firstLine="412"/>
        <w:rPr>
          <w:rFonts w:ascii="宋体" w:hAnsi="宋体"/>
          <w:szCs w:val="21"/>
        </w:rPr>
      </w:pPr>
      <w:r>
        <w:rPr>
          <w:rFonts w:ascii="宋体" w:hAnsi="宋体" w:hint="eastAsia"/>
          <w:szCs w:val="21"/>
        </w:rPr>
        <w:t>42.3重新组织采购有以下两种组织形式：</w:t>
      </w:r>
    </w:p>
    <w:p w14:paraId="1FE5B27D" w14:textId="77777777" w:rsidR="0076105B" w:rsidRDefault="00315313">
      <w:pPr>
        <w:ind w:firstLineChars="196" w:firstLine="412"/>
        <w:rPr>
          <w:rFonts w:ascii="宋体" w:hAnsi="宋体"/>
        </w:rPr>
      </w:pPr>
      <w:r>
        <w:rPr>
          <w:rFonts w:ascii="宋体" w:hAnsi="宋体" w:hint="eastAsia"/>
        </w:rPr>
        <w:t>（1）由学校采购机构重新组织公开招标；</w:t>
      </w:r>
    </w:p>
    <w:p w14:paraId="49FD33EF" w14:textId="77777777" w:rsidR="0076105B" w:rsidRDefault="0031531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1BE3F74" w14:textId="77777777" w:rsidR="0076105B" w:rsidRDefault="0031531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A9500A2" w14:textId="77777777" w:rsidR="0076105B" w:rsidRDefault="0031531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146293B"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BA8A93C"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0710C61" w14:textId="77777777" w:rsidR="0076105B" w:rsidRDefault="00315313">
      <w:pPr>
        <w:ind w:firstLineChars="196" w:firstLine="412"/>
        <w:rPr>
          <w:rFonts w:ascii="宋体" w:hAnsi="宋体"/>
          <w:szCs w:val="21"/>
        </w:rPr>
      </w:pPr>
      <w:r>
        <w:rPr>
          <w:rFonts w:ascii="宋体" w:hAnsi="宋体" w:hint="eastAsia"/>
          <w:szCs w:val="21"/>
        </w:rPr>
        <w:t>本项目的合同将授予按本招标文件规定评审确定的中标人。</w:t>
      </w:r>
    </w:p>
    <w:p w14:paraId="6BF4DE2C"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BFC1E45" w14:textId="77777777" w:rsidR="0076105B" w:rsidRDefault="0031531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2220048"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D717B02" w14:textId="77777777" w:rsidR="0076105B" w:rsidRDefault="0031531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3588E60E" w14:textId="77777777" w:rsidR="0076105B" w:rsidRDefault="0031531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FEE67E6" w14:textId="77777777" w:rsidR="0076105B" w:rsidRDefault="0031531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814C0F7"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F3B987A" w14:textId="77777777" w:rsidR="0076105B" w:rsidRDefault="0031531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C554482" w14:textId="77777777" w:rsidR="0076105B" w:rsidRDefault="0031531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E31EDF2"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C8211AA" w14:textId="77777777" w:rsidR="0076105B" w:rsidRDefault="0031531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4EC7BCE" w14:textId="77777777" w:rsidR="0076105B" w:rsidRDefault="0031531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F564788" w14:textId="77777777" w:rsidR="0076105B" w:rsidRDefault="0031531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C030100" w14:textId="77777777" w:rsidR="0076105B" w:rsidRDefault="0031531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A4A399C" w14:textId="77777777" w:rsidR="0076105B" w:rsidRDefault="0031531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C9102FD" w14:textId="77777777" w:rsidR="0076105B" w:rsidRDefault="0031531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22CA4A4" w14:textId="77777777" w:rsidR="0076105B" w:rsidRDefault="0031531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5B4DD73" w14:textId="77777777" w:rsidR="0076105B" w:rsidRDefault="0031531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6A0759F"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4CD1D5F" w14:textId="77777777" w:rsidR="0076105B" w:rsidRDefault="0031531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BEC795C"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9F8B2EF"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04F5660D" w14:textId="77777777" w:rsidR="0076105B" w:rsidRDefault="0031531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558B16D"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69B7EFC" w14:textId="77777777" w:rsidR="0076105B" w:rsidRDefault="0031531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66361F6" w14:textId="77777777" w:rsidR="0076105B" w:rsidRDefault="00315313">
      <w:pPr>
        <w:ind w:firstLineChars="196" w:firstLine="412"/>
        <w:rPr>
          <w:rFonts w:ascii="宋体" w:hAnsi="宋体"/>
          <w:szCs w:val="21"/>
        </w:rPr>
      </w:pPr>
      <w:r>
        <w:rPr>
          <w:rFonts w:ascii="宋体" w:hAnsi="宋体" w:hint="eastAsia"/>
          <w:szCs w:val="21"/>
        </w:rPr>
        <w:t>51.2法律依据</w:t>
      </w:r>
    </w:p>
    <w:p w14:paraId="3DB20118" w14:textId="77777777" w:rsidR="0076105B" w:rsidRDefault="0031531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0E0D0AE" w14:textId="77777777" w:rsidR="0076105B" w:rsidRDefault="00315313">
      <w:pPr>
        <w:ind w:firstLineChars="196" w:firstLine="412"/>
        <w:rPr>
          <w:rFonts w:ascii="宋体" w:hAnsi="宋体"/>
          <w:szCs w:val="21"/>
        </w:rPr>
      </w:pPr>
      <w:r>
        <w:rPr>
          <w:rFonts w:ascii="宋体" w:hAnsi="宋体" w:hint="eastAsia"/>
          <w:szCs w:val="21"/>
        </w:rPr>
        <w:t>51.3质疑条件</w:t>
      </w:r>
    </w:p>
    <w:p w14:paraId="7BB290AE" w14:textId="77777777" w:rsidR="0076105B" w:rsidRDefault="0031531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C654B97" w14:textId="77777777" w:rsidR="0076105B" w:rsidRDefault="0031531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5119462" w14:textId="77777777" w:rsidR="0076105B" w:rsidRDefault="00315313">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E7633BE" w14:textId="77777777" w:rsidR="0076105B" w:rsidRDefault="00315313">
      <w:pPr>
        <w:ind w:firstLine="420"/>
        <w:rPr>
          <w:rFonts w:ascii="宋体" w:hAnsi="宋体"/>
          <w:szCs w:val="21"/>
        </w:rPr>
      </w:pPr>
      <w:r>
        <w:rPr>
          <w:rFonts w:ascii="宋体" w:hAnsi="宋体"/>
          <w:szCs w:val="21"/>
        </w:rPr>
        <w:t>51.4</w:t>
      </w:r>
      <w:r>
        <w:rPr>
          <w:rFonts w:ascii="宋体" w:hAnsi="宋体" w:hint="eastAsia"/>
          <w:szCs w:val="21"/>
        </w:rPr>
        <w:t>提交材料</w:t>
      </w:r>
    </w:p>
    <w:p w14:paraId="07ABC616" w14:textId="77777777" w:rsidR="0076105B" w:rsidRDefault="0031531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3DAE719" w14:textId="77777777" w:rsidR="0076105B" w:rsidRDefault="00315313">
      <w:pPr>
        <w:ind w:firstLine="420"/>
        <w:rPr>
          <w:rFonts w:ascii="宋体" w:hAnsi="宋体"/>
          <w:szCs w:val="21"/>
        </w:rPr>
      </w:pPr>
      <w:r>
        <w:rPr>
          <w:rFonts w:ascii="宋体" w:hAnsi="宋体" w:hint="eastAsia"/>
          <w:szCs w:val="21"/>
        </w:rPr>
        <w:t>51.5 收文部门</w:t>
      </w:r>
    </w:p>
    <w:p w14:paraId="5FE09142" w14:textId="77777777" w:rsidR="0076105B" w:rsidRDefault="0031531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5316F63" w14:textId="77777777" w:rsidR="0076105B" w:rsidRDefault="00315313">
      <w:pPr>
        <w:ind w:firstLine="420"/>
        <w:rPr>
          <w:rFonts w:ascii="宋体" w:hAnsi="宋体"/>
          <w:szCs w:val="21"/>
        </w:rPr>
      </w:pPr>
      <w:r>
        <w:rPr>
          <w:rFonts w:ascii="宋体" w:hAnsi="宋体" w:hint="eastAsia"/>
          <w:szCs w:val="21"/>
        </w:rPr>
        <w:t>51.6收文办理程序</w:t>
      </w:r>
    </w:p>
    <w:p w14:paraId="148AFDB6" w14:textId="77777777" w:rsidR="0076105B" w:rsidRDefault="00315313">
      <w:pPr>
        <w:ind w:firstLine="420"/>
        <w:rPr>
          <w:rFonts w:ascii="宋体" w:hAnsi="宋体"/>
          <w:szCs w:val="21"/>
        </w:rPr>
      </w:pPr>
      <w:r>
        <w:rPr>
          <w:rFonts w:ascii="宋体" w:hAnsi="宋体" w:hint="eastAsia"/>
          <w:szCs w:val="21"/>
        </w:rPr>
        <w:t>51.6.1供应商提交的质疑材料符合质疑条件的办理收文，出具收文回执；</w:t>
      </w:r>
    </w:p>
    <w:p w14:paraId="3333F34E" w14:textId="77777777" w:rsidR="0076105B" w:rsidRDefault="0031531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B09B60C" w14:textId="77777777" w:rsidR="0076105B" w:rsidRDefault="00315313">
      <w:pPr>
        <w:ind w:firstLine="420"/>
        <w:rPr>
          <w:rFonts w:ascii="宋体" w:hAnsi="宋体"/>
          <w:szCs w:val="21"/>
        </w:rPr>
      </w:pPr>
      <w:r>
        <w:rPr>
          <w:rFonts w:ascii="宋体" w:hAnsi="宋体" w:hint="eastAsia"/>
          <w:szCs w:val="21"/>
        </w:rPr>
        <w:t>51.7质疑答复时限</w:t>
      </w:r>
    </w:p>
    <w:p w14:paraId="6E99EBD5" w14:textId="77777777" w:rsidR="0076105B" w:rsidRDefault="00315313">
      <w:pPr>
        <w:ind w:firstLine="420"/>
        <w:rPr>
          <w:rFonts w:ascii="宋体" w:hAnsi="宋体"/>
          <w:szCs w:val="21"/>
        </w:rPr>
      </w:pPr>
      <w:r>
        <w:rPr>
          <w:rFonts w:ascii="宋体" w:hAnsi="宋体" w:hint="eastAsia"/>
          <w:szCs w:val="21"/>
        </w:rPr>
        <w:t>自收文之日起七个工作日内。</w:t>
      </w:r>
    </w:p>
    <w:p w14:paraId="21F945CA" w14:textId="77777777" w:rsidR="0076105B" w:rsidRDefault="00315313">
      <w:pPr>
        <w:ind w:firstLine="420"/>
        <w:rPr>
          <w:rFonts w:ascii="宋体" w:hAnsi="宋体"/>
          <w:szCs w:val="21"/>
        </w:rPr>
      </w:pPr>
      <w:r>
        <w:rPr>
          <w:rFonts w:ascii="宋体" w:hAnsi="宋体" w:hint="eastAsia"/>
          <w:szCs w:val="21"/>
        </w:rPr>
        <w:t>51.8投诉</w:t>
      </w:r>
    </w:p>
    <w:p w14:paraId="72F71026" w14:textId="77777777" w:rsidR="0076105B" w:rsidRDefault="0031531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B3383BC" w14:textId="77777777" w:rsidR="0076105B" w:rsidRDefault="00315313">
      <w:pPr>
        <w:spacing w:line="360" w:lineRule="auto"/>
        <w:rPr>
          <w:rFonts w:ascii="黑体" w:eastAsia="黑体" w:hAnsi="宋体"/>
          <w:sz w:val="24"/>
        </w:rPr>
      </w:pPr>
      <w:r>
        <w:rPr>
          <w:rFonts w:ascii="黑体" w:eastAsia="黑体" w:hAnsi="宋体" w:hint="eastAsia"/>
          <w:sz w:val="24"/>
        </w:rPr>
        <w:t>52.质疑后续处理</w:t>
      </w:r>
    </w:p>
    <w:p w14:paraId="52517593" w14:textId="77777777" w:rsidR="0076105B" w:rsidRDefault="0031531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A185DAC" w14:textId="77777777" w:rsidR="0076105B" w:rsidRDefault="0031531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33CE5E16" w14:textId="77777777" w:rsidR="0076105B" w:rsidRDefault="0076105B">
      <w:pPr>
        <w:spacing w:line="240" w:lineRule="atLeast"/>
        <w:rPr>
          <w:rFonts w:ascii="宋体" w:hAnsi="宋体"/>
          <w:szCs w:val="21"/>
        </w:rPr>
      </w:pPr>
    </w:p>
    <w:p w14:paraId="0EFC3A3A" w14:textId="77777777" w:rsidR="0076105B" w:rsidRDefault="0076105B">
      <w:pPr>
        <w:jc w:val="center"/>
        <w:rPr>
          <w:rFonts w:ascii="宋体" w:hAnsi="宋体"/>
          <w:color w:val="FF0000"/>
          <w:szCs w:val="21"/>
        </w:rPr>
      </w:pPr>
    </w:p>
    <w:p w14:paraId="7D527A70" w14:textId="77777777" w:rsidR="0076105B" w:rsidRDefault="0076105B">
      <w:pPr>
        <w:spacing w:line="240" w:lineRule="atLeast"/>
        <w:rPr>
          <w:rFonts w:ascii="宋体" w:hAnsi="宋体"/>
          <w:szCs w:val="21"/>
        </w:rPr>
      </w:pPr>
    </w:p>
    <w:p w14:paraId="603023CE" w14:textId="77777777" w:rsidR="0076105B" w:rsidRDefault="0076105B">
      <w:pPr>
        <w:jc w:val="center"/>
        <w:rPr>
          <w:rFonts w:ascii="宋体" w:hAnsi="宋体"/>
          <w:color w:val="FF0000"/>
          <w:szCs w:val="21"/>
        </w:rPr>
      </w:pPr>
    </w:p>
    <w:p w14:paraId="31DA7F43" w14:textId="77777777" w:rsidR="0076105B" w:rsidRDefault="0076105B">
      <w:pPr>
        <w:pStyle w:val="10"/>
        <w:rPr>
          <w:szCs w:val="21"/>
        </w:rPr>
      </w:pPr>
    </w:p>
    <w:sectPr w:rsidR="0076105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3572" w14:textId="77777777" w:rsidR="00907797" w:rsidRDefault="00907797">
      <w:r>
        <w:separator/>
      </w:r>
    </w:p>
  </w:endnote>
  <w:endnote w:type="continuationSeparator" w:id="0">
    <w:p w14:paraId="3372DA0A" w14:textId="77777777" w:rsidR="00907797" w:rsidRDefault="0090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F5B4" w14:textId="77777777" w:rsidR="00FF6AE4" w:rsidRDefault="00FF6AE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F73C9E3" w14:textId="77777777" w:rsidR="00FF6AE4" w:rsidRDefault="00FF6AE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5B0B" w14:textId="77777777" w:rsidR="00FF6AE4" w:rsidRDefault="00FF6AE4">
    <w:pPr>
      <w:pStyle w:val="af"/>
      <w:framePr w:wrap="around" w:vAnchor="text" w:hAnchor="margin" w:xAlign="center" w:y="1"/>
      <w:rPr>
        <w:rStyle w:val="af9"/>
      </w:rPr>
    </w:pPr>
    <w:r>
      <w:t xml:space="preserve">- </w:t>
    </w:r>
    <w:r>
      <w:fldChar w:fldCharType="begin"/>
    </w:r>
    <w:r>
      <w:instrText xml:space="preserve"> PAGE </w:instrText>
    </w:r>
    <w:r>
      <w:fldChar w:fldCharType="separate"/>
    </w:r>
    <w:r w:rsidR="003C2C31">
      <w:rPr>
        <w:noProof/>
      </w:rPr>
      <w:t>7</w:t>
    </w:r>
    <w:r>
      <w:fldChar w:fldCharType="end"/>
    </w:r>
    <w:r>
      <w:t xml:space="preserve"> -</w:t>
    </w:r>
  </w:p>
  <w:p w14:paraId="1E16610E" w14:textId="77777777" w:rsidR="00FF6AE4" w:rsidRDefault="00FF6AE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A0BD3" w14:textId="77777777" w:rsidR="00907797" w:rsidRDefault="00907797">
      <w:r>
        <w:separator/>
      </w:r>
    </w:p>
  </w:footnote>
  <w:footnote w:type="continuationSeparator" w:id="0">
    <w:p w14:paraId="0917F5B1" w14:textId="77777777" w:rsidR="00907797" w:rsidRDefault="00907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1BB8" w14:textId="77777777" w:rsidR="00FF6AE4" w:rsidRDefault="00FF6AE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906B" w14:textId="77777777" w:rsidR="00FF6AE4" w:rsidRDefault="00FF6AE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771C3527"/>
    <w:multiLevelType w:val="multilevel"/>
    <w:tmpl w:val="771C3527"/>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b w:val="0"/>
        <w:sz w:val="21"/>
      </w:rPr>
    </w:lvl>
    <w:lvl w:ilvl="2">
      <w:start w:val="1"/>
      <w:numFmt w:val="decimal"/>
      <w:lvlText w:val="%1.%2.%3"/>
      <w:lvlJc w:val="left"/>
      <w:pPr>
        <w:ind w:left="1418" w:hanging="567"/>
      </w:pPr>
      <w:rPr>
        <w:rFonts w:hint="default"/>
        <w:sz w:val="21"/>
      </w:rPr>
    </w:lvl>
    <w:lvl w:ilvl="3">
      <w:start w:val="1"/>
      <w:numFmt w:val="decimal"/>
      <w:lvlText w:val="%1.%2.%3.%4"/>
      <w:lvlJc w:val="left"/>
      <w:pPr>
        <w:ind w:left="1984" w:hanging="708"/>
      </w:pPr>
      <w:rPr>
        <w:rFonts w:hint="default"/>
        <w:sz w:val="21"/>
      </w:rPr>
    </w:lvl>
    <w:lvl w:ilvl="4">
      <w:start w:val="1"/>
      <w:numFmt w:val="decimal"/>
      <w:lvlText w:val="%1.%2.%3.%4.%5"/>
      <w:lvlJc w:val="left"/>
      <w:pPr>
        <w:ind w:left="2551" w:hanging="850"/>
      </w:pPr>
      <w:rPr>
        <w:rFonts w:hint="default"/>
        <w:sz w:val="21"/>
      </w:rPr>
    </w:lvl>
    <w:lvl w:ilvl="5">
      <w:start w:val="1"/>
      <w:numFmt w:val="decimal"/>
      <w:lvlText w:val="%1.%2.%3.%4.%5.%6"/>
      <w:lvlJc w:val="left"/>
      <w:pPr>
        <w:ind w:left="3260" w:hanging="1134"/>
      </w:pPr>
      <w:rPr>
        <w:rFonts w:hint="default"/>
        <w:sz w:val="21"/>
      </w:rPr>
    </w:lvl>
    <w:lvl w:ilvl="6">
      <w:start w:val="1"/>
      <w:numFmt w:val="decimal"/>
      <w:lvlText w:val="%1.%2.%3.%4.%5.%6.%7"/>
      <w:lvlJc w:val="left"/>
      <w:pPr>
        <w:ind w:left="3827" w:hanging="1276"/>
      </w:pPr>
      <w:rPr>
        <w:rFonts w:hint="default"/>
        <w:sz w:val="21"/>
      </w:rPr>
    </w:lvl>
    <w:lvl w:ilvl="7">
      <w:start w:val="1"/>
      <w:numFmt w:val="decimal"/>
      <w:lvlText w:val="%1.%2.%3.%4.%5.%6.%7.%8"/>
      <w:lvlJc w:val="left"/>
      <w:pPr>
        <w:ind w:left="4394" w:hanging="1418"/>
      </w:pPr>
      <w:rPr>
        <w:rFonts w:hint="default"/>
        <w:sz w:val="21"/>
      </w:rPr>
    </w:lvl>
    <w:lvl w:ilvl="8">
      <w:start w:val="1"/>
      <w:numFmt w:val="decimal"/>
      <w:lvlText w:val="%1.%2.%3.%4.%5.%6.%7.%8.%9"/>
      <w:lvlJc w:val="left"/>
      <w:pPr>
        <w:ind w:left="5102" w:hanging="1700"/>
      </w:pPr>
      <w:rPr>
        <w:rFonts w:hint="default"/>
        <w:sz w:val="21"/>
      </w:rPr>
    </w:lvl>
  </w:abstractNum>
  <w:abstractNum w:abstractNumId="7" w15:restartNumberingAfterBreak="0">
    <w:nsid w:val="7B942346"/>
    <w:multiLevelType w:val="multilevel"/>
    <w:tmpl w:val="7B9423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num>
  <w:num w:numId="5">
    <w:abstractNumId w:val="6"/>
  </w:num>
  <w:num w:numId="6">
    <w:abstractNumId w:val="6"/>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992" w:hanging="567"/>
        </w:pPr>
        <w:rPr>
          <w:rFonts w:hint="default"/>
          <w:sz w:val="21"/>
        </w:rPr>
      </w:lvl>
    </w:lvlOverride>
    <w:lvlOverride w:ilvl="2">
      <w:lvl w:ilvl="2" w:tentative="1">
        <w:start w:val="1"/>
        <w:numFmt w:val="decimal"/>
        <w:lvlText w:val="%1.%2.%3"/>
        <w:lvlJc w:val="left"/>
        <w:pPr>
          <w:ind w:left="1418" w:hanging="567"/>
        </w:pPr>
        <w:rPr>
          <w:rFonts w:hint="default"/>
          <w:sz w:val="21"/>
        </w:rPr>
      </w:lvl>
    </w:lvlOverride>
    <w:lvlOverride w:ilvl="3">
      <w:lvl w:ilvl="3" w:tentative="1">
        <w:start w:val="1"/>
        <w:numFmt w:val="decimal"/>
        <w:lvlText w:val="%1.%2.%3.%4"/>
        <w:lvlJc w:val="left"/>
        <w:pPr>
          <w:ind w:left="1984" w:hanging="708"/>
        </w:pPr>
        <w:rPr>
          <w:rFonts w:hint="default"/>
          <w:sz w:val="21"/>
        </w:rPr>
      </w:lvl>
    </w:lvlOverride>
    <w:lvlOverride w:ilvl="4">
      <w:lvl w:ilvl="4" w:tentative="1">
        <w:start w:val="1"/>
        <w:numFmt w:val="decimal"/>
        <w:lvlText w:val="%1.%2.%3.%4.%5"/>
        <w:lvlJc w:val="left"/>
        <w:pPr>
          <w:ind w:left="2551" w:hanging="850"/>
        </w:pPr>
        <w:rPr>
          <w:rFonts w:hint="default"/>
          <w:sz w:val="21"/>
        </w:rPr>
      </w:lvl>
    </w:lvlOverride>
    <w:lvlOverride w:ilvl="5">
      <w:lvl w:ilvl="5" w:tentative="1">
        <w:start w:val="1"/>
        <w:numFmt w:val="decimal"/>
        <w:lvlText w:val="%1.%2.%3.%4.%5.%6"/>
        <w:lvlJc w:val="left"/>
        <w:pPr>
          <w:ind w:left="3260" w:hanging="1134"/>
        </w:pPr>
        <w:rPr>
          <w:rFonts w:hint="default"/>
          <w:sz w:val="21"/>
        </w:rPr>
      </w:lvl>
    </w:lvlOverride>
    <w:lvlOverride w:ilvl="6">
      <w:lvl w:ilvl="6" w:tentative="1">
        <w:start w:val="1"/>
        <w:numFmt w:val="decimal"/>
        <w:lvlText w:val="%1.%2.%3.%4.%5.%6.%7"/>
        <w:lvlJc w:val="left"/>
        <w:pPr>
          <w:ind w:left="3827" w:hanging="1276"/>
        </w:pPr>
        <w:rPr>
          <w:rFonts w:hint="default"/>
          <w:sz w:val="21"/>
        </w:rPr>
      </w:lvl>
    </w:lvlOverride>
    <w:lvlOverride w:ilvl="7">
      <w:lvl w:ilvl="7" w:tentative="1">
        <w:start w:val="1"/>
        <w:numFmt w:val="decimal"/>
        <w:lvlText w:val="%1.%2.%3.%4.%5.%6.%7.%8"/>
        <w:lvlJc w:val="left"/>
        <w:pPr>
          <w:ind w:left="4394" w:hanging="1418"/>
        </w:pPr>
        <w:rPr>
          <w:rFonts w:hint="default"/>
          <w:sz w:val="21"/>
        </w:rPr>
      </w:lvl>
    </w:lvlOverride>
    <w:lvlOverride w:ilvl="8">
      <w:lvl w:ilvl="8" w:tentative="1">
        <w:start w:val="1"/>
        <w:numFmt w:val="decimal"/>
        <w:lvlText w:val="%1.%2.%3.%4.%5.%6.%7.%8.%9"/>
        <w:lvlJc w:val="left"/>
        <w:pPr>
          <w:ind w:left="5102" w:hanging="1700"/>
        </w:pPr>
        <w:rPr>
          <w:rFonts w:hint="default"/>
          <w:sz w:val="21"/>
        </w:rPr>
      </w:lvl>
    </w:lvlOverride>
  </w:num>
  <w:num w:numId="7">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1C7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458"/>
    <w:rsid w:val="000869D8"/>
    <w:rsid w:val="00087ABB"/>
    <w:rsid w:val="00092FC7"/>
    <w:rsid w:val="00095333"/>
    <w:rsid w:val="000954D5"/>
    <w:rsid w:val="0009618D"/>
    <w:rsid w:val="0009709B"/>
    <w:rsid w:val="000A21E9"/>
    <w:rsid w:val="000A3F6D"/>
    <w:rsid w:val="000A6571"/>
    <w:rsid w:val="000A67DA"/>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2E7D"/>
    <w:rsid w:val="000E4690"/>
    <w:rsid w:val="000E4DE8"/>
    <w:rsid w:val="000E5B12"/>
    <w:rsid w:val="000E6596"/>
    <w:rsid w:val="000F2065"/>
    <w:rsid w:val="000F294F"/>
    <w:rsid w:val="000F2A88"/>
    <w:rsid w:val="000F2B98"/>
    <w:rsid w:val="000F2D1B"/>
    <w:rsid w:val="000F515E"/>
    <w:rsid w:val="000F565B"/>
    <w:rsid w:val="000F5F3F"/>
    <w:rsid w:val="000F70E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789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6884"/>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4786"/>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EC3"/>
    <w:rsid w:val="001A3EB9"/>
    <w:rsid w:val="001A422B"/>
    <w:rsid w:val="001A440A"/>
    <w:rsid w:val="001A4A55"/>
    <w:rsid w:val="001A647E"/>
    <w:rsid w:val="001A6A4F"/>
    <w:rsid w:val="001A6E4E"/>
    <w:rsid w:val="001A76B7"/>
    <w:rsid w:val="001B097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864"/>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4C1E"/>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ACE"/>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535"/>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13"/>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57BFC"/>
    <w:rsid w:val="00360494"/>
    <w:rsid w:val="00363E58"/>
    <w:rsid w:val="0036404A"/>
    <w:rsid w:val="0036508D"/>
    <w:rsid w:val="003651C8"/>
    <w:rsid w:val="00366967"/>
    <w:rsid w:val="00366F06"/>
    <w:rsid w:val="00367CED"/>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C31"/>
    <w:rsid w:val="003C3BA6"/>
    <w:rsid w:val="003C4206"/>
    <w:rsid w:val="003C64E9"/>
    <w:rsid w:val="003C6994"/>
    <w:rsid w:val="003C6C81"/>
    <w:rsid w:val="003D026A"/>
    <w:rsid w:val="003D1E28"/>
    <w:rsid w:val="003D2333"/>
    <w:rsid w:val="003D4BFA"/>
    <w:rsid w:val="003D4C0C"/>
    <w:rsid w:val="003D5413"/>
    <w:rsid w:val="003D6E30"/>
    <w:rsid w:val="003D70B5"/>
    <w:rsid w:val="003D7A04"/>
    <w:rsid w:val="003D7B45"/>
    <w:rsid w:val="003D7CAC"/>
    <w:rsid w:val="003D7EC3"/>
    <w:rsid w:val="003E03E3"/>
    <w:rsid w:val="003E05FE"/>
    <w:rsid w:val="003E21FC"/>
    <w:rsid w:val="003E47DE"/>
    <w:rsid w:val="003E5075"/>
    <w:rsid w:val="003E63A9"/>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2FD"/>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727"/>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5D4"/>
    <w:rsid w:val="00622FEA"/>
    <w:rsid w:val="00623CDF"/>
    <w:rsid w:val="00623DB1"/>
    <w:rsid w:val="00623F0A"/>
    <w:rsid w:val="006245F3"/>
    <w:rsid w:val="0062479D"/>
    <w:rsid w:val="00626D0A"/>
    <w:rsid w:val="006278BB"/>
    <w:rsid w:val="00630C76"/>
    <w:rsid w:val="0063195B"/>
    <w:rsid w:val="006319CA"/>
    <w:rsid w:val="00632ED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E3E"/>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2B6"/>
    <w:rsid w:val="00701CF4"/>
    <w:rsid w:val="00702B1B"/>
    <w:rsid w:val="00704164"/>
    <w:rsid w:val="00704BA8"/>
    <w:rsid w:val="00706A58"/>
    <w:rsid w:val="00706EE9"/>
    <w:rsid w:val="00710341"/>
    <w:rsid w:val="007110E1"/>
    <w:rsid w:val="00712FC5"/>
    <w:rsid w:val="00713BE5"/>
    <w:rsid w:val="00714394"/>
    <w:rsid w:val="007161C6"/>
    <w:rsid w:val="007201A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44D7"/>
    <w:rsid w:val="007555DF"/>
    <w:rsid w:val="00755809"/>
    <w:rsid w:val="00755E75"/>
    <w:rsid w:val="00757BFB"/>
    <w:rsid w:val="00760C66"/>
    <w:rsid w:val="0076105B"/>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2CD"/>
    <w:rsid w:val="007B1BAF"/>
    <w:rsid w:val="007B1FFC"/>
    <w:rsid w:val="007B2896"/>
    <w:rsid w:val="007B2CDD"/>
    <w:rsid w:val="007B35F7"/>
    <w:rsid w:val="007B3699"/>
    <w:rsid w:val="007B41D6"/>
    <w:rsid w:val="007B4F72"/>
    <w:rsid w:val="007B7A4A"/>
    <w:rsid w:val="007B7D96"/>
    <w:rsid w:val="007C0E04"/>
    <w:rsid w:val="007C1AEE"/>
    <w:rsid w:val="007C2476"/>
    <w:rsid w:val="007C2827"/>
    <w:rsid w:val="007C2B80"/>
    <w:rsid w:val="007C3858"/>
    <w:rsid w:val="007C3A26"/>
    <w:rsid w:val="007C6DBF"/>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1DC"/>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A4B"/>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902"/>
    <w:rsid w:val="00896E9D"/>
    <w:rsid w:val="008A18C6"/>
    <w:rsid w:val="008A1C47"/>
    <w:rsid w:val="008A5290"/>
    <w:rsid w:val="008A54EE"/>
    <w:rsid w:val="008A593A"/>
    <w:rsid w:val="008A6006"/>
    <w:rsid w:val="008A6AFD"/>
    <w:rsid w:val="008A6C5A"/>
    <w:rsid w:val="008B05E5"/>
    <w:rsid w:val="008B0EAD"/>
    <w:rsid w:val="008B1718"/>
    <w:rsid w:val="008B2DF3"/>
    <w:rsid w:val="008B3403"/>
    <w:rsid w:val="008B376A"/>
    <w:rsid w:val="008B3F57"/>
    <w:rsid w:val="008B40F0"/>
    <w:rsid w:val="008B49BE"/>
    <w:rsid w:val="008B5559"/>
    <w:rsid w:val="008B7220"/>
    <w:rsid w:val="008C031A"/>
    <w:rsid w:val="008C08A5"/>
    <w:rsid w:val="008C1143"/>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535"/>
    <w:rsid w:val="00905CA5"/>
    <w:rsid w:val="00906619"/>
    <w:rsid w:val="00907797"/>
    <w:rsid w:val="00907B8B"/>
    <w:rsid w:val="00912E40"/>
    <w:rsid w:val="00915CE3"/>
    <w:rsid w:val="00916186"/>
    <w:rsid w:val="00917887"/>
    <w:rsid w:val="009207DB"/>
    <w:rsid w:val="00920E20"/>
    <w:rsid w:val="00921632"/>
    <w:rsid w:val="00922024"/>
    <w:rsid w:val="00922AF6"/>
    <w:rsid w:val="00922B10"/>
    <w:rsid w:val="00923984"/>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DD5"/>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FE2"/>
    <w:rsid w:val="00A04857"/>
    <w:rsid w:val="00A04902"/>
    <w:rsid w:val="00A05ACF"/>
    <w:rsid w:val="00A05B2E"/>
    <w:rsid w:val="00A06A54"/>
    <w:rsid w:val="00A07D88"/>
    <w:rsid w:val="00A10049"/>
    <w:rsid w:val="00A10423"/>
    <w:rsid w:val="00A1260D"/>
    <w:rsid w:val="00A13518"/>
    <w:rsid w:val="00A137BC"/>
    <w:rsid w:val="00A137EE"/>
    <w:rsid w:val="00A1466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195"/>
    <w:rsid w:val="00A41302"/>
    <w:rsid w:val="00A41C59"/>
    <w:rsid w:val="00A41C63"/>
    <w:rsid w:val="00A44E33"/>
    <w:rsid w:val="00A46D01"/>
    <w:rsid w:val="00A47029"/>
    <w:rsid w:val="00A50299"/>
    <w:rsid w:val="00A51E24"/>
    <w:rsid w:val="00A51F6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C12"/>
    <w:rsid w:val="00A94FD5"/>
    <w:rsid w:val="00A95969"/>
    <w:rsid w:val="00A95FBB"/>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354"/>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1BFB"/>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1E2F"/>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2D4B"/>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367"/>
    <w:rsid w:val="00C067E0"/>
    <w:rsid w:val="00C078F8"/>
    <w:rsid w:val="00C1025D"/>
    <w:rsid w:val="00C12253"/>
    <w:rsid w:val="00C1240A"/>
    <w:rsid w:val="00C1283E"/>
    <w:rsid w:val="00C12D93"/>
    <w:rsid w:val="00C12EE2"/>
    <w:rsid w:val="00C13419"/>
    <w:rsid w:val="00C139DE"/>
    <w:rsid w:val="00C13B55"/>
    <w:rsid w:val="00C13E0B"/>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062"/>
    <w:rsid w:val="00CF171F"/>
    <w:rsid w:val="00CF20D6"/>
    <w:rsid w:val="00CF35B2"/>
    <w:rsid w:val="00CF38D4"/>
    <w:rsid w:val="00CF6BB9"/>
    <w:rsid w:val="00D01DA2"/>
    <w:rsid w:val="00D0316E"/>
    <w:rsid w:val="00D0350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70B"/>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C9C"/>
    <w:rsid w:val="00D6626E"/>
    <w:rsid w:val="00D66697"/>
    <w:rsid w:val="00D675E9"/>
    <w:rsid w:val="00D67684"/>
    <w:rsid w:val="00D67ACA"/>
    <w:rsid w:val="00D67F69"/>
    <w:rsid w:val="00D7072E"/>
    <w:rsid w:val="00D70737"/>
    <w:rsid w:val="00D70B8E"/>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4FB"/>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29AE"/>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B95"/>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2DE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1BAC"/>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F0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75F8"/>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4"/>
    <w:rsid w:val="00FF71DA"/>
    <w:rsid w:val="00FF78B8"/>
    <w:rsid w:val="159F2FFE"/>
    <w:rsid w:val="26D55B50"/>
    <w:rsid w:val="66B86DB8"/>
    <w:rsid w:val="67D0210E"/>
    <w:rsid w:val="7E72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522B8D-FFD4-4F18-A23A-641FF594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w:qFormat="1"/>
    <w:lsdException w:name="List Bullet"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119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54021-94A1-400E-8425-1B22A84F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5300</Words>
  <Characters>30210</Characters>
  <Application>Microsoft Office Word</Application>
  <DocSecurity>0</DocSecurity>
  <Lines>251</Lines>
  <Paragraphs>70</Paragraphs>
  <ScaleCrop>false</ScaleCrop>
  <Company>深圳市清华斯维尔软件科技有限公司</Company>
  <LinksUpToDate>false</LinksUpToDate>
  <CharactersWithSpaces>35440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cp:revision>
  <cp:lastPrinted>2015-02-16T02:37:00Z</cp:lastPrinted>
  <dcterms:created xsi:type="dcterms:W3CDTF">2020-06-15T05:24:00Z</dcterms:created>
  <dcterms:modified xsi:type="dcterms:W3CDTF">2020-07-14T03:37:00Z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