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D5" w:rsidRDefault="00327BD5">
      <w:pPr>
        <w:rPr>
          <w:rFonts w:ascii="宋体" w:hAnsi="宋体"/>
        </w:rPr>
      </w:pPr>
    </w:p>
    <w:p w:rsidR="00327BD5" w:rsidRDefault="00BD5AE6">
      <w:pPr>
        <w:jc w:val="center"/>
        <w:rPr>
          <w:rFonts w:ascii="宋体" w:hAnsi="宋体"/>
          <w:color w:val="0000FF"/>
          <w:sz w:val="56"/>
        </w:rPr>
      </w:pPr>
      <w:r>
        <w:rPr>
          <w:rFonts w:ascii="宋体" w:hAnsi="宋体" w:hint="eastAsia"/>
          <w:color w:val="0000FF"/>
          <w:sz w:val="56"/>
        </w:rPr>
        <w:t>深圳大学</w:t>
      </w:r>
    </w:p>
    <w:p w:rsidR="00327BD5" w:rsidRDefault="00327BD5">
      <w:pPr>
        <w:jc w:val="center"/>
        <w:rPr>
          <w:rFonts w:ascii="宋体" w:hAnsi="宋体"/>
          <w:color w:val="0000FF"/>
          <w:sz w:val="56"/>
        </w:rPr>
      </w:pPr>
    </w:p>
    <w:p w:rsidR="00327BD5" w:rsidRDefault="00E42DA0">
      <w:pPr>
        <w:jc w:val="center"/>
        <w:rPr>
          <w:rFonts w:ascii="宋体" w:hAnsi="宋体"/>
          <w:color w:val="FF0000"/>
          <w:sz w:val="52"/>
          <w:szCs w:val="52"/>
        </w:rPr>
      </w:pPr>
      <w:r w:rsidRPr="00E42DA0">
        <w:rPr>
          <w:rFonts w:ascii="宋体" w:hAnsi="宋体" w:hint="eastAsia"/>
          <w:color w:val="FF0000"/>
          <w:sz w:val="52"/>
          <w:szCs w:val="52"/>
        </w:rPr>
        <w:t>西丽校区教师休息室等工作用房办公家具</w:t>
      </w:r>
    </w:p>
    <w:p w:rsidR="00327BD5" w:rsidRDefault="00BD5AE6">
      <w:pPr>
        <w:jc w:val="center"/>
        <w:rPr>
          <w:rFonts w:ascii="宋体" w:hAnsi="宋体"/>
          <w:color w:val="0000FF"/>
          <w:sz w:val="52"/>
          <w:szCs w:val="52"/>
        </w:rPr>
      </w:pPr>
      <w:r>
        <w:rPr>
          <w:rFonts w:ascii="宋体" w:hAnsi="宋体" w:hint="eastAsia"/>
          <w:color w:val="0000FF"/>
          <w:sz w:val="52"/>
          <w:szCs w:val="52"/>
        </w:rPr>
        <w:t>采购项目</w:t>
      </w:r>
    </w:p>
    <w:p w:rsidR="00327BD5" w:rsidRDefault="00327BD5">
      <w:pPr>
        <w:jc w:val="center"/>
        <w:rPr>
          <w:rFonts w:ascii="宋体" w:hAnsi="宋体"/>
          <w:color w:val="0000FF"/>
          <w:sz w:val="52"/>
          <w:szCs w:val="52"/>
        </w:rPr>
      </w:pPr>
    </w:p>
    <w:p w:rsidR="00327BD5" w:rsidRDefault="00BD5AE6">
      <w:pPr>
        <w:jc w:val="center"/>
        <w:rPr>
          <w:rFonts w:ascii="宋体" w:hAnsi="宋体"/>
          <w:b/>
          <w:color w:val="000000"/>
          <w:sz w:val="90"/>
        </w:rPr>
      </w:pPr>
      <w:r>
        <w:rPr>
          <w:rFonts w:ascii="宋体" w:hAnsi="宋体" w:hint="eastAsia"/>
          <w:b/>
          <w:color w:val="000000"/>
          <w:sz w:val="90"/>
        </w:rPr>
        <w:t>招 标 文 件</w:t>
      </w:r>
    </w:p>
    <w:p w:rsidR="00327BD5" w:rsidRDefault="00BD5AE6">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SZU201</w:t>
      </w:r>
      <w:r w:rsidR="00E42DA0">
        <w:rPr>
          <w:rFonts w:ascii="宋体" w:hAnsi="宋体"/>
          <w:color w:val="FF0000"/>
          <w:sz w:val="30"/>
        </w:rPr>
        <w:t>7029</w:t>
      </w:r>
      <w:r>
        <w:rPr>
          <w:rFonts w:ascii="宋体" w:hAnsi="宋体"/>
          <w:color w:val="FF0000"/>
          <w:sz w:val="30"/>
        </w:rPr>
        <w:t>HW</w:t>
      </w:r>
      <w:r>
        <w:rPr>
          <w:rFonts w:ascii="宋体" w:hAnsi="宋体" w:hint="eastAsia"/>
          <w:color w:val="000000"/>
          <w:sz w:val="30"/>
        </w:rPr>
        <w:t>）</w:t>
      </w:r>
    </w:p>
    <w:p w:rsidR="00327BD5" w:rsidRDefault="00327BD5">
      <w:pPr>
        <w:jc w:val="center"/>
        <w:rPr>
          <w:rFonts w:ascii="宋体" w:hAnsi="宋体"/>
          <w:color w:val="000000"/>
          <w:sz w:val="90"/>
        </w:rPr>
      </w:pPr>
    </w:p>
    <w:p w:rsidR="00327BD5" w:rsidRDefault="00327BD5">
      <w:pPr>
        <w:jc w:val="center"/>
        <w:rPr>
          <w:rFonts w:ascii="宋体" w:hAnsi="宋体"/>
          <w:color w:val="000000"/>
          <w:sz w:val="90"/>
        </w:rPr>
      </w:pPr>
    </w:p>
    <w:p w:rsidR="00327BD5" w:rsidRDefault="00327BD5">
      <w:pPr>
        <w:jc w:val="center"/>
        <w:rPr>
          <w:rFonts w:ascii="宋体" w:hAnsi="宋体"/>
          <w:color w:val="000000"/>
          <w:sz w:val="90"/>
        </w:rPr>
      </w:pPr>
    </w:p>
    <w:p w:rsidR="00327BD5" w:rsidRDefault="00BD5AE6">
      <w:pPr>
        <w:jc w:val="center"/>
        <w:rPr>
          <w:rFonts w:ascii="宋体" w:hAnsi="宋体"/>
          <w:color w:val="000000"/>
          <w:sz w:val="30"/>
        </w:rPr>
      </w:pPr>
      <w:r>
        <w:rPr>
          <w:rFonts w:ascii="宋体" w:hAnsi="宋体" w:hint="eastAsia"/>
          <w:color w:val="000000"/>
          <w:sz w:val="30"/>
        </w:rPr>
        <w:t>深圳大学招投标管理中心</w:t>
      </w:r>
    </w:p>
    <w:p w:rsidR="00327BD5" w:rsidRDefault="00BD5AE6">
      <w:pPr>
        <w:jc w:val="center"/>
        <w:rPr>
          <w:rFonts w:ascii="宋体" w:hAnsi="宋体"/>
          <w:color w:val="000000"/>
          <w:sz w:val="30"/>
        </w:rPr>
      </w:pPr>
      <w:r>
        <w:rPr>
          <w:rFonts w:ascii="宋体" w:hAnsi="宋体" w:hint="eastAsia"/>
          <w:color w:val="FF0000"/>
          <w:sz w:val="30"/>
        </w:rPr>
        <w:t>二零一</w:t>
      </w:r>
      <w:r w:rsidR="00E42DA0">
        <w:rPr>
          <w:rFonts w:ascii="宋体" w:hAnsi="宋体" w:hint="eastAsia"/>
          <w:color w:val="FF0000"/>
          <w:sz w:val="30"/>
        </w:rPr>
        <w:t>七</w:t>
      </w:r>
      <w:r>
        <w:rPr>
          <w:rFonts w:ascii="宋体" w:hAnsi="宋体" w:hint="eastAsia"/>
          <w:color w:val="FF0000"/>
          <w:sz w:val="30"/>
        </w:rPr>
        <w:t>年</w:t>
      </w:r>
      <w:r w:rsidR="00E42DA0">
        <w:rPr>
          <w:rFonts w:ascii="宋体" w:hAnsi="宋体" w:hint="eastAsia"/>
          <w:color w:val="FF0000"/>
          <w:sz w:val="30"/>
        </w:rPr>
        <w:t>二</w:t>
      </w:r>
      <w:r>
        <w:rPr>
          <w:rFonts w:ascii="宋体" w:hAnsi="宋体" w:hint="eastAsia"/>
          <w:color w:val="FF0000"/>
          <w:sz w:val="30"/>
        </w:rPr>
        <w:t>月</w:t>
      </w:r>
    </w:p>
    <w:p w:rsidR="00327BD5" w:rsidRDefault="00327BD5">
      <w:pPr>
        <w:jc w:val="center"/>
        <w:rPr>
          <w:rFonts w:ascii="宋体" w:hAnsi="宋体"/>
          <w:color w:val="000000"/>
          <w:sz w:val="30"/>
        </w:rPr>
      </w:pPr>
    </w:p>
    <w:p w:rsidR="00327BD5" w:rsidRDefault="00327BD5">
      <w:pPr>
        <w:jc w:val="center"/>
        <w:rPr>
          <w:rFonts w:ascii="宋体" w:hAnsi="宋体"/>
          <w:color w:val="000000"/>
          <w:sz w:val="30"/>
        </w:rPr>
      </w:pPr>
    </w:p>
    <w:p w:rsidR="00327BD5" w:rsidRDefault="00327BD5">
      <w:pPr>
        <w:jc w:val="center"/>
        <w:rPr>
          <w:rFonts w:ascii="宋体" w:hAnsi="宋体"/>
          <w:color w:val="000000"/>
          <w:sz w:val="30"/>
        </w:rPr>
      </w:pPr>
    </w:p>
    <w:p w:rsidR="00327BD5" w:rsidRDefault="00BD5AE6">
      <w:pPr>
        <w:widowControl/>
        <w:jc w:val="center"/>
        <w:rPr>
          <w:rFonts w:ascii="宋体" w:hAnsi="宋体"/>
          <w:color w:val="000000"/>
          <w:sz w:val="36"/>
          <w:szCs w:val="36"/>
        </w:rPr>
      </w:pPr>
      <w:r>
        <w:rPr>
          <w:rFonts w:ascii="宋体" w:hAnsi="宋体" w:hint="eastAsia"/>
          <w:color w:val="000000"/>
          <w:sz w:val="36"/>
          <w:szCs w:val="36"/>
        </w:rPr>
        <w:t>目录</w:t>
      </w:r>
    </w:p>
    <w:p w:rsidR="00327BD5" w:rsidRDefault="00BD5AE6">
      <w:pPr>
        <w:widowControl/>
        <w:jc w:val="left"/>
        <w:rPr>
          <w:rFonts w:ascii="宋体" w:hAnsi="宋体"/>
          <w:color w:val="000000"/>
          <w:sz w:val="24"/>
          <w:szCs w:val="24"/>
        </w:rPr>
      </w:pPr>
      <w:r>
        <w:rPr>
          <w:rFonts w:ascii="宋体" w:hAnsi="宋体" w:hint="eastAsia"/>
          <w:color w:val="000000"/>
          <w:sz w:val="24"/>
          <w:szCs w:val="24"/>
        </w:rPr>
        <w:t>第一册 项目专用篇</w:t>
      </w:r>
    </w:p>
    <w:p w:rsidR="00327BD5" w:rsidRDefault="00327BD5">
      <w:pPr>
        <w:widowControl/>
        <w:jc w:val="left"/>
        <w:rPr>
          <w:rFonts w:ascii="宋体" w:hAnsi="宋体"/>
          <w:color w:val="000000"/>
          <w:sz w:val="24"/>
          <w:szCs w:val="24"/>
        </w:rPr>
      </w:pP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327BD5" w:rsidRDefault="00327BD5">
      <w:pPr>
        <w:widowControl/>
        <w:jc w:val="left"/>
        <w:rPr>
          <w:rFonts w:ascii="宋体" w:hAnsi="宋体"/>
          <w:color w:val="000000"/>
          <w:sz w:val="24"/>
          <w:szCs w:val="24"/>
        </w:rPr>
      </w:pPr>
    </w:p>
    <w:p w:rsidR="00327BD5" w:rsidRDefault="00BD5AE6">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327BD5" w:rsidRDefault="00327BD5">
      <w:pPr>
        <w:widowControl/>
        <w:jc w:val="left"/>
        <w:rPr>
          <w:rFonts w:ascii="宋体" w:hAnsi="宋体"/>
          <w:color w:val="000000"/>
          <w:sz w:val="24"/>
          <w:szCs w:val="24"/>
        </w:rPr>
      </w:pP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BD5AE6">
      <w:pPr>
        <w:spacing w:line="360" w:lineRule="auto"/>
        <w:rPr>
          <w:rFonts w:ascii="宋体" w:hAnsi="宋体"/>
          <w:b/>
          <w:sz w:val="24"/>
        </w:rPr>
      </w:pPr>
      <w:r>
        <w:rPr>
          <w:rFonts w:ascii="宋体" w:hAnsi="宋体" w:hint="eastAsia"/>
          <w:b/>
          <w:sz w:val="24"/>
        </w:rPr>
        <w:t>说明</w:t>
      </w:r>
    </w:p>
    <w:p w:rsidR="00327BD5" w:rsidRDefault="00BD5AE6">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327BD5" w:rsidRDefault="00BD5AE6">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BD5AE6" w:rsidP="00E42DA0">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rsidR="002C4E7C" w:rsidRDefault="002C4E7C" w:rsidP="002C4E7C">
      <w:pPr>
        <w:spacing w:beforeLines="50" w:before="156"/>
        <w:ind w:firstLineChars="200" w:firstLine="480"/>
        <w:jc w:val="left"/>
        <w:rPr>
          <w:rFonts w:ascii="宋体" w:hAnsi="宋体" w:cs="Times New Roman"/>
          <w:sz w:val="24"/>
          <w:szCs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2C4E7C">
        <w:rPr>
          <w:rFonts w:ascii="宋体" w:hAnsi="宋体" w:hint="eastAsia"/>
          <w:color w:val="FF0000"/>
          <w:sz w:val="24"/>
        </w:rPr>
        <w:t>西丽校区教师休息室等工作用房办公家具</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rsidR="00327BD5" w:rsidRDefault="00BD5AE6" w:rsidP="002C4E7C">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SZU201</w:t>
      </w:r>
      <w:r w:rsidR="00E42DA0">
        <w:rPr>
          <w:rFonts w:ascii="宋体" w:hAnsi="宋体"/>
          <w:color w:val="FF0000"/>
          <w:sz w:val="24"/>
        </w:rPr>
        <w:t>7029</w:t>
      </w:r>
      <w:r>
        <w:rPr>
          <w:rFonts w:ascii="宋体" w:hAnsi="宋体"/>
          <w:color w:val="FF0000"/>
          <w:sz w:val="24"/>
        </w:rPr>
        <w:t>HW</w:t>
      </w:r>
    </w:p>
    <w:p w:rsidR="00327BD5" w:rsidRDefault="00BD5AE6">
      <w:pPr>
        <w:spacing w:beforeLines="50" w:before="156"/>
        <w:jc w:val="left"/>
        <w:rPr>
          <w:rFonts w:ascii="宋体" w:hAnsi="宋体"/>
          <w:color w:val="FF0000"/>
          <w:sz w:val="24"/>
        </w:rPr>
      </w:pPr>
      <w:r>
        <w:rPr>
          <w:rFonts w:ascii="宋体" w:hAnsi="宋体"/>
          <w:color w:val="000000"/>
          <w:sz w:val="24"/>
        </w:rPr>
        <w:t>2.项目名称：</w:t>
      </w:r>
      <w:r w:rsidR="00E42DA0" w:rsidRPr="00E42DA0">
        <w:rPr>
          <w:rFonts w:ascii="宋体" w:hAnsi="宋体" w:hint="eastAsia"/>
          <w:color w:val="FF0000"/>
          <w:sz w:val="24"/>
        </w:rPr>
        <w:t>西丽校区教师休息室等工作用房办公家具</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327BD5">
        <w:tc>
          <w:tcPr>
            <w:tcW w:w="770" w:type="dxa"/>
            <w:tcBorders>
              <w:right w:val="single" w:sz="4" w:space="0" w:color="auto"/>
            </w:tcBorders>
            <w:vAlign w:val="center"/>
          </w:tcPr>
          <w:p w:rsidR="00327BD5" w:rsidRDefault="00BD5AE6">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数量</w:t>
            </w:r>
          </w:p>
        </w:tc>
      </w:tr>
      <w:tr w:rsidR="00327BD5">
        <w:trPr>
          <w:trHeight w:val="691"/>
        </w:trPr>
        <w:tc>
          <w:tcPr>
            <w:tcW w:w="770" w:type="dxa"/>
            <w:tcBorders>
              <w:righ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327BD5" w:rsidRDefault="002C4E7C" w:rsidP="002C4E7C">
            <w:pPr>
              <w:tabs>
                <w:tab w:val="left" w:pos="360"/>
              </w:tabs>
              <w:spacing w:line="360" w:lineRule="auto"/>
              <w:ind w:firstLineChars="200" w:firstLine="480"/>
              <w:jc w:val="center"/>
              <w:rPr>
                <w:rFonts w:ascii="宋体" w:hAnsi="宋体"/>
                <w:color w:val="FF0000"/>
                <w:sz w:val="24"/>
              </w:rPr>
            </w:pPr>
            <w:r w:rsidRPr="002C4E7C">
              <w:rPr>
                <w:rFonts w:ascii="宋体" w:hAnsi="宋体" w:hint="eastAsia"/>
                <w:color w:val="FF0000"/>
                <w:sz w:val="24"/>
              </w:rPr>
              <w:t>西丽校区教师休息室等工作用房办公家具</w:t>
            </w:r>
          </w:p>
        </w:tc>
        <w:tc>
          <w:tcPr>
            <w:tcW w:w="1438" w:type="dxa"/>
            <w:tcBorders>
              <w:left w:val="single" w:sz="4" w:space="0" w:color="auto"/>
            </w:tcBorders>
            <w:vAlign w:val="center"/>
          </w:tcPr>
          <w:p w:rsidR="00327BD5" w:rsidRDefault="00BD5AE6">
            <w:pPr>
              <w:spacing w:line="360" w:lineRule="auto"/>
              <w:jc w:val="center"/>
              <w:rPr>
                <w:rFonts w:ascii="宋体" w:hAnsi="宋体"/>
                <w:color w:val="FF0000"/>
                <w:sz w:val="24"/>
              </w:rPr>
            </w:pPr>
            <w:r>
              <w:rPr>
                <w:rFonts w:ascii="宋体" w:hAnsi="宋体" w:hint="eastAsia"/>
                <w:color w:val="FF0000"/>
                <w:sz w:val="24"/>
              </w:rPr>
              <w:t>1批</w:t>
            </w:r>
          </w:p>
        </w:tc>
      </w:tr>
      <w:tr w:rsidR="00327BD5">
        <w:trPr>
          <w:trHeight w:val="691"/>
        </w:trPr>
        <w:tc>
          <w:tcPr>
            <w:tcW w:w="8172" w:type="dxa"/>
            <w:gridSpan w:val="3"/>
            <w:vAlign w:val="center"/>
          </w:tcPr>
          <w:p w:rsidR="00327BD5" w:rsidRDefault="00BD5AE6">
            <w:pPr>
              <w:spacing w:line="360" w:lineRule="auto"/>
              <w:rPr>
                <w:rFonts w:ascii="宋体" w:hAnsi="宋体"/>
                <w:sz w:val="24"/>
              </w:rPr>
            </w:pPr>
            <w:r>
              <w:rPr>
                <w:rFonts w:ascii="宋体" w:hAnsi="宋体" w:hint="eastAsia"/>
                <w:sz w:val="24"/>
              </w:rPr>
              <w:t>备注：</w:t>
            </w:r>
          </w:p>
          <w:p w:rsidR="00327BD5" w:rsidRDefault="00BD5AE6">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327BD5" w:rsidRDefault="00BD5AE6">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327BD5" w:rsidRDefault="00BD5AE6">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327BD5" w:rsidRDefault="00BD5AE6" w:rsidP="002C4E7C">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Pr>
                <w:rFonts w:ascii="宋体" w:hAnsi="宋体"/>
                <w:color w:val="FF0000"/>
                <w:sz w:val="24"/>
              </w:rPr>
              <w:t>4</w:t>
            </w:r>
            <w:r w:rsidR="002C4E7C">
              <w:rPr>
                <w:rFonts w:ascii="宋体" w:hAnsi="宋体"/>
                <w:color w:val="FF0000"/>
                <w:sz w:val="24"/>
              </w:rPr>
              <w:t>88</w:t>
            </w:r>
            <w:r>
              <w:rPr>
                <w:rFonts w:ascii="宋体" w:hAnsi="宋体" w:hint="eastAsia"/>
                <w:color w:val="FF0000"/>
                <w:sz w:val="24"/>
              </w:rPr>
              <w:t>,</w:t>
            </w:r>
            <w:r>
              <w:rPr>
                <w:rFonts w:ascii="宋体" w:hAnsi="宋体"/>
                <w:color w:val="FF0000"/>
                <w:sz w:val="24"/>
              </w:rPr>
              <w:t>0</w:t>
            </w:r>
            <w:r w:rsidR="002C4E7C">
              <w:rPr>
                <w:rFonts w:ascii="宋体" w:hAnsi="宋体"/>
                <w:color w:val="FF0000"/>
                <w:sz w:val="24"/>
              </w:rPr>
              <w:t>0</w:t>
            </w:r>
            <w:r>
              <w:rPr>
                <w:rFonts w:ascii="宋体" w:hAnsi="宋体"/>
                <w:color w:val="FF0000"/>
                <w:sz w:val="24"/>
              </w:rPr>
              <w:t>0</w:t>
            </w:r>
            <w:r>
              <w:rPr>
                <w:rFonts w:ascii="宋体" w:hAnsi="宋体" w:hint="eastAsia"/>
                <w:color w:val="FF0000"/>
                <w:sz w:val="24"/>
              </w:rPr>
              <w:t>.00 元</w:t>
            </w:r>
            <w:r>
              <w:rPr>
                <w:rFonts w:ascii="宋体" w:hAnsi="宋体" w:hint="eastAsia"/>
                <w:sz w:val="24"/>
              </w:rPr>
              <w:t>。</w:t>
            </w:r>
          </w:p>
        </w:tc>
      </w:tr>
    </w:tbl>
    <w:p w:rsidR="00327BD5" w:rsidRDefault="00BD5AE6">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2C4E7C">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2C4E7C">
        <w:rPr>
          <w:rFonts w:ascii="宋体" w:hAnsi="宋体" w:cs="Times New Roman"/>
          <w:color w:val="FF0000"/>
          <w:sz w:val="24"/>
          <w:szCs w:val="24"/>
          <w:u w:val="single"/>
        </w:rPr>
        <w:t>1</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2C4E7C">
        <w:rPr>
          <w:rFonts w:ascii="宋体" w:hAnsi="宋体" w:cs="Times New Roman"/>
          <w:color w:val="FF0000"/>
          <w:sz w:val="24"/>
          <w:szCs w:val="24"/>
        </w:rPr>
        <w:t>7</w:t>
      </w:r>
      <w:r>
        <w:rPr>
          <w:rFonts w:ascii="宋体" w:hAnsi="宋体" w:cs="Times New Roman" w:hint="eastAsia"/>
          <w:color w:val="FF0000"/>
          <w:sz w:val="24"/>
          <w:szCs w:val="24"/>
        </w:rPr>
        <w:t>年</w:t>
      </w:r>
      <w:r w:rsidR="002C4E7C">
        <w:rPr>
          <w:rFonts w:ascii="宋体" w:hAnsi="宋体" w:cs="Times New Roman" w:hint="eastAsia"/>
          <w:color w:val="FF0000"/>
          <w:sz w:val="24"/>
          <w:szCs w:val="24"/>
        </w:rPr>
        <w:t>0</w:t>
      </w:r>
      <w:r w:rsidR="002C4E7C">
        <w:rPr>
          <w:rFonts w:ascii="宋体" w:hAnsi="宋体" w:cs="Times New Roman"/>
          <w:color w:val="FF0000"/>
          <w:sz w:val="24"/>
          <w:szCs w:val="24"/>
        </w:rPr>
        <w:t>2</w:t>
      </w:r>
      <w:r>
        <w:rPr>
          <w:rFonts w:ascii="宋体" w:hAnsi="宋体" w:cs="Times New Roman" w:hint="eastAsia"/>
          <w:color w:val="FF0000"/>
          <w:sz w:val="24"/>
          <w:szCs w:val="24"/>
        </w:rPr>
        <w:t>月0</w:t>
      </w:r>
      <w:r w:rsidR="002C4E7C">
        <w:rPr>
          <w:rFonts w:ascii="宋体" w:hAnsi="宋体" w:cs="Times New Roman"/>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sidR="002C4E7C">
        <w:rPr>
          <w:rFonts w:ascii="宋体" w:hAnsi="宋体" w:cs="Times New Roman"/>
          <w:color w:val="FF0000"/>
          <w:sz w:val="24"/>
          <w:szCs w:val="24"/>
        </w:rPr>
        <w:t>7</w:t>
      </w:r>
      <w:r>
        <w:rPr>
          <w:rFonts w:ascii="宋体" w:hAnsi="宋体" w:cs="Times New Roman" w:hint="eastAsia"/>
          <w:color w:val="FF0000"/>
          <w:sz w:val="24"/>
          <w:szCs w:val="24"/>
        </w:rPr>
        <w:t>年</w:t>
      </w:r>
      <w:r w:rsidR="002C4E7C">
        <w:rPr>
          <w:rFonts w:ascii="宋体" w:hAnsi="宋体" w:cs="Times New Roman" w:hint="eastAsia"/>
          <w:color w:val="FF0000"/>
          <w:sz w:val="24"/>
          <w:szCs w:val="24"/>
        </w:rPr>
        <w:t>0</w:t>
      </w:r>
      <w:r>
        <w:rPr>
          <w:rFonts w:ascii="宋体" w:hAnsi="宋体" w:cs="Times New Roman"/>
          <w:color w:val="FF0000"/>
          <w:sz w:val="24"/>
          <w:szCs w:val="24"/>
        </w:rPr>
        <w:t>2</w:t>
      </w:r>
      <w:r>
        <w:rPr>
          <w:rFonts w:ascii="宋体" w:hAnsi="宋体" w:cs="Times New Roman" w:hint="eastAsia"/>
          <w:color w:val="FF0000"/>
          <w:sz w:val="24"/>
          <w:szCs w:val="24"/>
        </w:rPr>
        <w:t>月</w:t>
      </w:r>
      <w:r w:rsidR="00F1601F">
        <w:rPr>
          <w:rFonts w:ascii="宋体" w:hAnsi="宋体" w:cs="Times New Roman" w:hint="eastAsia"/>
          <w:color w:val="FF0000"/>
          <w:sz w:val="24"/>
          <w:szCs w:val="24"/>
        </w:rPr>
        <w:t>1</w:t>
      </w:r>
      <w:r w:rsidR="002C4E7C">
        <w:rPr>
          <w:rFonts w:ascii="宋体" w:hAnsi="宋体" w:cs="Times New Roman"/>
          <w:color w:val="FF0000"/>
          <w:sz w:val="24"/>
          <w:szCs w:val="24"/>
        </w:rPr>
        <w:t>6</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327BD5" w:rsidRDefault="00BD5AE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327BD5" w:rsidRDefault="00BD5AE6">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327BD5" w:rsidRDefault="00BD5AE6">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2C4E7C">
        <w:rPr>
          <w:rFonts w:ascii="宋体" w:hAnsi="宋体"/>
          <w:color w:val="FF0000"/>
          <w:sz w:val="24"/>
        </w:rPr>
        <w:t>7</w:t>
      </w:r>
      <w:r>
        <w:rPr>
          <w:rFonts w:ascii="宋体" w:hAnsi="宋体" w:hint="eastAsia"/>
          <w:color w:val="FF0000"/>
          <w:sz w:val="24"/>
        </w:rPr>
        <w:t>年</w:t>
      </w:r>
      <w:r w:rsidR="002C4E7C">
        <w:rPr>
          <w:rFonts w:ascii="宋体" w:hAnsi="宋体"/>
          <w:color w:val="FF0000"/>
          <w:sz w:val="24"/>
        </w:rPr>
        <w:t>0</w:t>
      </w:r>
      <w:r>
        <w:rPr>
          <w:rFonts w:ascii="宋体" w:hAnsi="宋体"/>
          <w:color w:val="FF0000"/>
          <w:sz w:val="24"/>
        </w:rPr>
        <w:t>2</w:t>
      </w:r>
      <w:r>
        <w:rPr>
          <w:rFonts w:ascii="宋体" w:hAnsi="宋体" w:hint="eastAsia"/>
          <w:color w:val="FF0000"/>
          <w:sz w:val="24"/>
        </w:rPr>
        <w:t>月</w:t>
      </w:r>
      <w:r w:rsidR="002C4E7C">
        <w:rPr>
          <w:rFonts w:ascii="宋体" w:hAnsi="宋体" w:hint="eastAsia"/>
          <w:color w:val="FF0000"/>
          <w:sz w:val="24"/>
        </w:rPr>
        <w:t>1</w:t>
      </w:r>
      <w:r w:rsidR="002C4E7C">
        <w:rPr>
          <w:rFonts w:ascii="宋体" w:hAnsi="宋体"/>
          <w:color w:val="FF0000"/>
          <w:sz w:val="24"/>
        </w:rPr>
        <w:t>7</w:t>
      </w:r>
      <w:r>
        <w:rPr>
          <w:rFonts w:ascii="宋体" w:hAnsi="宋体" w:hint="eastAsia"/>
          <w:color w:val="FF0000"/>
          <w:sz w:val="24"/>
        </w:rPr>
        <w:t>日（星期</w:t>
      </w:r>
      <w:r w:rsidR="002C4E7C">
        <w:rPr>
          <w:rFonts w:ascii="宋体" w:hAnsi="宋体" w:hint="eastAsia"/>
          <w:color w:val="FF0000"/>
          <w:sz w:val="24"/>
        </w:rPr>
        <w:t>五</w:t>
      </w:r>
      <w:r>
        <w:rPr>
          <w:rFonts w:ascii="宋体" w:hAnsi="宋体" w:hint="eastAsia"/>
          <w:color w:val="FF0000"/>
          <w:sz w:val="24"/>
        </w:rPr>
        <w:t>）1</w:t>
      </w:r>
      <w:r>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327BD5" w:rsidRDefault="00BD5AE6">
      <w:pPr>
        <w:spacing w:beforeLines="50" w:before="156"/>
        <w:jc w:val="left"/>
        <w:rPr>
          <w:rFonts w:ascii="宋体" w:hAnsi="宋体"/>
          <w:color w:val="000000"/>
          <w:sz w:val="24"/>
        </w:rPr>
      </w:pPr>
      <w:r>
        <w:rPr>
          <w:rFonts w:ascii="宋体" w:hAnsi="宋体"/>
          <w:color w:val="000000"/>
          <w:sz w:val="24"/>
        </w:rPr>
        <w:t>7. 开标时间：</w:t>
      </w:r>
      <w:r w:rsidR="002C4E7C">
        <w:rPr>
          <w:rFonts w:ascii="宋体" w:hAnsi="宋体" w:hint="eastAsia"/>
          <w:color w:val="FF0000"/>
          <w:sz w:val="24"/>
        </w:rPr>
        <w:t>201</w:t>
      </w:r>
      <w:r w:rsidR="002C4E7C">
        <w:rPr>
          <w:rFonts w:ascii="宋体" w:hAnsi="宋体"/>
          <w:color w:val="FF0000"/>
          <w:sz w:val="24"/>
        </w:rPr>
        <w:t>7</w:t>
      </w:r>
      <w:r w:rsidR="002C4E7C">
        <w:rPr>
          <w:rFonts w:ascii="宋体" w:hAnsi="宋体" w:hint="eastAsia"/>
          <w:color w:val="FF0000"/>
          <w:sz w:val="24"/>
        </w:rPr>
        <w:t>年</w:t>
      </w:r>
      <w:r w:rsidR="002C4E7C">
        <w:rPr>
          <w:rFonts w:ascii="宋体" w:hAnsi="宋体"/>
          <w:color w:val="FF0000"/>
          <w:sz w:val="24"/>
        </w:rPr>
        <w:t>02</w:t>
      </w:r>
      <w:r w:rsidR="002C4E7C">
        <w:rPr>
          <w:rFonts w:ascii="宋体" w:hAnsi="宋体" w:hint="eastAsia"/>
          <w:color w:val="FF0000"/>
          <w:sz w:val="24"/>
        </w:rPr>
        <w:t>月1</w:t>
      </w:r>
      <w:r w:rsidR="002C4E7C">
        <w:rPr>
          <w:rFonts w:ascii="宋体" w:hAnsi="宋体"/>
          <w:color w:val="FF0000"/>
          <w:sz w:val="24"/>
        </w:rPr>
        <w:t>7</w:t>
      </w:r>
      <w:r w:rsidR="002C4E7C">
        <w:rPr>
          <w:rFonts w:ascii="宋体" w:hAnsi="宋体" w:hint="eastAsia"/>
          <w:color w:val="FF0000"/>
          <w:sz w:val="24"/>
        </w:rPr>
        <w:t>日（星期五）1</w:t>
      </w:r>
      <w:r w:rsidR="002C4E7C">
        <w:rPr>
          <w:rFonts w:ascii="宋体" w:hAnsi="宋体"/>
          <w:color w:val="FF0000"/>
          <w:sz w:val="24"/>
        </w:rPr>
        <w:t>5</w:t>
      </w:r>
      <w:r w:rsidR="002C4E7C">
        <w:rPr>
          <w:rFonts w:ascii="宋体" w:hAnsi="宋体" w:hint="eastAsia"/>
          <w:color w:val="FF0000"/>
          <w:sz w:val="24"/>
        </w:rPr>
        <w:t>:00</w:t>
      </w:r>
      <w:r>
        <w:rPr>
          <w:rFonts w:ascii="宋体" w:hAnsi="宋体" w:hint="eastAsia"/>
          <w:color w:val="FF0000"/>
          <w:sz w:val="24"/>
        </w:rPr>
        <w:t>（北京时间）</w:t>
      </w:r>
      <w:r>
        <w:rPr>
          <w:rFonts w:ascii="宋体" w:hAnsi="宋体" w:hint="eastAsia"/>
          <w:color w:val="000000"/>
          <w:sz w:val="24"/>
        </w:rPr>
        <w:t>。</w:t>
      </w:r>
    </w:p>
    <w:p w:rsidR="00327BD5" w:rsidRDefault="00BD5AE6">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327BD5" w:rsidRDefault="00BD5AE6">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327BD5" w:rsidRDefault="00327BD5">
      <w:pPr>
        <w:spacing w:beforeLines="50" w:before="156"/>
        <w:jc w:val="left"/>
        <w:rPr>
          <w:rFonts w:ascii="宋体" w:hAnsi="宋体"/>
          <w:color w:val="000000"/>
          <w:sz w:val="24"/>
        </w:rPr>
      </w:pPr>
    </w:p>
    <w:p w:rsidR="00327BD5" w:rsidRDefault="00BD5AE6">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27BD5" w:rsidRDefault="00BD5AE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327BD5" w:rsidRDefault="00BD5AE6">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327BD5" w:rsidRDefault="00BD5AE6">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327BD5" w:rsidRDefault="00BD5AE6">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27BD5" w:rsidRDefault="00BD5AE6">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27BD5" w:rsidRDefault="00327BD5">
      <w:pPr>
        <w:widowControl/>
        <w:jc w:val="left"/>
        <w:rPr>
          <w:rFonts w:ascii="宋体" w:hAnsi="宋体"/>
          <w:color w:val="000000"/>
          <w:sz w:val="24"/>
        </w:rPr>
      </w:pPr>
    </w:p>
    <w:p w:rsidR="00327BD5" w:rsidRDefault="00327BD5">
      <w:pPr>
        <w:spacing w:line="360" w:lineRule="auto"/>
        <w:ind w:firstLineChars="1850" w:firstLine="4440"/>
        <w:jc w:val="right"/>
        <w:rPr>
          <w:rFonts w:ascii="宋体" w:hAnsi="宋体"/>
          <w:color w:val="FF0000"/>
          <w:sz w:val="24"/>
        </w:rPr>
      </w:pPr>
    </w:p>
    <w:p w:rsidR="00327BD5" w:rsidRDefault="00BD5AE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2C4E7C">
        <w:rPr>
          <w:rFonts w:ascii="宋体" w:hAnsi="宋体"/>
          <w:color w:val="FF0000"/>
          <w:sz w:val="24"/>
        </w:rPr>
        <w:t>7</w:t>
      </w:r>
      <w:r>
        <w:rPr>
          <w:rFonts w:ascii="宋体" w:hAnsi="宋体" w:hint="eastAsia"/>
          <w:color w:val="FF0000"/>
          <w:sz w:val="24"/>
        </w:rPr>
        <w:t>年</w:t>
      </w:r>
      <w:r w:rsidR="002C4E7C">
        <w:rPr>
          <w:rFonts w:ascii="宋体" w:hAnsi="宋体" w:hint="eastAsia"/>
          <w:color w:val="FF0000"/>
          <w:sz w:val="24"/>
        </w:rPr>
        <w:t>0</w:t>
      </w:r>
      <w:r w:rsidR="002C4E7C">
        <w:rPr>
          <w:rFonts w:ascii="宋体" w:hAnsi="宋体"/>
          <w:color w:val="FF0000"/>
          <w:sz w:val="24"/>
        </w:rPr>
        <w:t>2</w:t>
      </w:r>
      <w:r>
        <w:rPr>
          <w:rFonts w:ascii="宋体" w:hAnsi="宋体" w:hint="eastAsia"/>
          <w:color w:val="FF0000"/>
          <w:sz w:val="24"/>
        </w:rPr>
        <w:t>月</w:t>
      </w:r>
      <w:r w:rsidR="00F1601F">
        <w:rPr>
          <w:rFonts w:ascii="宋体" w:hAnsi="宋体" w:hint="eastAsia"/>
          <w:color w:val="FF0000"/>
          <w:sz w:val="24"/>
        </w:rPr>
        <w:t>0</w:t>
      </w:r>
      <w:r w:rsidR="002C4E7C">
        <w:rPr>
          <w:rFonts w:ascii="宋体" w:hAnsi="宋体"/>
          <w:color w:val="FF0000"/>
          <w:sz w:val="24"/>
        </w:rPr>
        <w:t>7</w:t>
      </w:r>
      <w:r>
        <w:rPr>
          <w:rFonts w:ascii="宋体" w:hAnsi="宋体" w:hint="eastAsia"/>
          <w:color w:val="FF0000"/>
          <w:sz w:val="24"/>
        </w:rPr>
        <w:t>日</w:t>
      </w:r>
    </w:p>
    <w:bookmarkEnd w:id="0"/>
    <w:p w:rsidR="00327BD5" w:rsidRDefault="00BD5AE6">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rsidR="00327BD5" w:rsidRDefault="00BD5AE6">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327BD5">
        <w:trPr>
          <w:jc w:val="center"/>
        </w:trPr>
        <w:tc>
          <w:tcPr>
            <w:tcW w:w="1780" w:type="dxa"/>
            <w:vAlign w:val="center"/>
          </w:tcPr>
          <w:p w:rsidR="00327BD5" w:rsidRDefault="00BD5AE6">
            <w:pPr>
              <w:pStyle w:val="USE10"/>
              <w:tabs>
                <w:tab w:val="left" w:pos="1260"/>
              </w:tabs>
              <w:spacing w:line="360" w:lineRule="auto"/>
              <w:jc w:val="both"/>
              <w:rPr>
                <w:szCs w:val="24"/>
              </w:rPr>
            </w:pPr>
            <w:r>
              <w:rPr>
                <w:rFonts w:hint="eastAsia"/>
                <w:szCs w:val="24"/>
              </w:rPr>
              <w:t>内容</w:t>
            </w:r>
          </w:p>
        </w:tc>
        <w:tc>
          <w:tcPr>
            <w:tcW w:w="5688" w:type="dxa"/>
            <w:vAlign w:val="center"/>
          </w:tcPr>
          <w:p w:rsidR="00327BD5" w:rsidRDefault="00BD5AE6">
            <w:pPr>
              <w:pStyle w:val="USE10"/>
              <w:tabs>
                <w:tab w:val="left" w:pos="1260"/>
              </w:tabs>
              <w:spacing w:line="360" w:lineRule="auto"/>
              <w:jc w:val="both"/>
              <w:rPr>
                <w:szCs w:val="24"/>
              </w:rPr>
            </w:pPr>
            <w:r>
              <w:rPr>
                <w:rFonts w:hint="eastAsia"/>
                <w:szCs w:val="24"/>
              </w:rPr>
              <w:t>规定</w:t>
            </w:r>
          </w:p>
        </w:tc>
      </w:tr>
      <w:tr w:rsidR="00327BD5">
        <w:trPr>
          <w:jc w:val="center"/>
        </w:trPr>
        <w:tc>
          <w:tcPr>
            <w:tcW w:w="1780" w:type="dxa"/>
            <w:vAlign w:val="center"/>
          </w:tcPr>
          <w:p w:rsidR="00327BD5" w:rsidRDefault="00BD5AE6">
            <w:pPr>
              <w:pStyle w:val="USE10"/>
              <w:tabs>
                <w:tab w:val="left" w:pos="1260"/>
              </w:tabs>
              <w:spacing w:line="360" w:lineRule="auto"/>
              <w:jc w:val="both"/>
              <w:rPr>
                <w:b w:val="0"/>
              </w:rPr>
            </w:pPr>
            <w:r>
              <w:rPr>
                <w:rFonts w:hint="eastAsia"/>
                <w:b w:val="0"/>
              </w:rPr>
              <w:t>招标编号</w:t>
            </w:r>
          </w:p>
        </w:tc>
        <w:tc>
          <w:tcPr>
            <w:tcW w:w="5688" w:type="dxa"/>
            <w:vAlign w:val="center"/>
          </w:tcPr>
          <w:p w:rsidR="00327BD5" w:rsidRDefault="00BD5AE6" w:rsidP="002C4E7C">
            <w:pPr>
              <w:spacing w:beforeLines="50" w:before="156"/>
              <w:jc w:val="left"/>
              <w:rPr>
                <w:b/>
                <w:color w:val="FF0000"/>
              </w:rPr>
            </w:pPr>
            <w:r>
              <w:rPr>
                <w:rFonts w:ascii="宋体" w:hAnsi="宋体" w:hint="eastAsia"/>
                <w:color w:val="FF0000"/>
                <w:sz w:val="24"/>
              </w:rPr>
              <w:t>SZU201</w:t>
            </w:r>
            <w:r w:rsidR="002C4E7C">
              <w:rPr>
                <w:rFonts w:ascii="宋体" w:hAnsi="宋体"/>
                <w:color w:val="FF0000"/>
                <w:sz w:val="24"/>
              </w:rPr>
              <w:t>7029</w:t>
            </w:r>
            <w:r>
              <w:rPr>
                <w:rFonts w:ascii="宋体" w:hAnsi="宋体"/>
                <w:color w:val="FF0000"/>
                <w:sz w:val="24"/>
              </w:rPr>
              <w:t>HW</w:t>
            </w:r>
          </w:p>
        </w:tc>
      </w:tr>
      <w:tr w:rsidR="00327BD5">
        <w:trPr>
          <w:jc w:val="center"/>
        </w:trPr>
        <w:tc>
          <w:tcPr>
            <w:tcW w:w="1780" w:type="dxa"/>
            <w:vAlign w:val="center"/>
          </w:tcPr>
          <w:p w:rsidR="00327BD5" w:rsidRDefault="00BD5AE6">
            <w:pPr>
              <w:pStyle w:val="USE10"/>
              <w:tabs>
                <w:tab w:val="left" w:pos="1260"/>
              </w:tabs>
              <w:spacing w:line="360" w:lineRule="auto"/>
              <w:jc w:val="both"/>
              <w:rPr>
                <w:b w:val="0"/>
              </w:rPr>
            </w:pPr>
            <w:r>
              <w:rPr>
                <w:rFonts w:hint="eastAsia"/>
                <w:b w:val="0"/>
              </w:rPr>
              <w:t>项目名称</w:t>
            </w:r>
          </w:p>
        </w:tc>
        <w:tc>
          <w:tcPr>
            <w:tcW w:w="5688" w:type="dxa"/>
            <w:vAlign w:val="center"/>
          </w:tcPr>
          <w:p w:rsidR="00327BD5" w:rsidRDefault="002C4E7C" w:rsidP="002C4E7C">
            <w:pPr>
              <w:pStyle w:val="USE10"/>
              <w:tabs>
                <w:tab w:val="left" w:pos="1260"/>
              </w:tabs>
              <w:spacing w:line="360" w:lineRule="auto"/>
              <w:jc w:val="both"/>
              <w:rPr>
                <w:b w:val="0"/>
                <w:color w:val="FF0000"/>
              </w:rPr>
            </w:pPr>
            <w:r w:rsidRPr="002C4E7C">
              <w:rPr>
                <w:rFonts w:hint="eastAsia"/>
                <w:b w:val="0"/>
                <w:color w:val="FF0000"/>
              </w:rPr>
              <w:t>西丽校区教师休息室等工作用房办公家具</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深圳大学</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szCs w:val="24"/>
              </w:rPr>
              <w:t>资格后审</w:t>
            </w:r>
          </w:p>
        </w:tc>
      </w:tr>
      <w:tr w:rsidR="00327BD5">
        <w:trPr>
          <w:trHeight w:val="1230"/>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327BD5" w:rsidRDefault="00BD5AE6">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7BD5" w:rsidRDefault="00BD5AE6">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sidR="002C4E7C">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2C4E7C">
              <w:rPr>
                <w:rFonts w:ascii="宋体" w:hAnsi="宋体" w:cs="Times New Roman"/>
                <w:color w:val="FF0000"/>
                <w:sz w:val="24"/>
                <w:szCs w:val="24"/>
                <w:u w:val="single"/>
              </w:rPr>
              <w:t>1</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327BD5" w:rsidRDefault="00BD5AE6">
            <w:pPr>
              <w:numPr>
                <w:ilvl w:val="0"/>
                <w:numId w:val="5"/>
              </w:numPr>
              <w:spacing w:line="360" w:lineRule="auto"/>
              <w:rPr>
                <w:rFonts w:ascii="宋体" w:hAnsi="宋体"/>
                <w:sz w:val="24"/>
              </w:rPr>
            </w:pPr>
            <w:r>
              <w:rPr>
                <w:rFonts w:ascii="宋体" w:hAnsi="宋体" w:hint="eastAsia"/>
                <w:sz w:val="24"/>
              </w:rPr>
              <w:t>本项目不接受联合体投标。</w:t>
            </w:r>
          </w:p>
        </w:tc>
      </w:tr>
      <w:tr w:rsidR="00327BD5">
        <w:trPr>
          <w:trHeight w:val="376"/>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327BD5" w:rsidRDefault="00BD5AE6">
            <w:pPr>
              <w:pStyle w:val="USE10"/>
              <w:tabs>
                <w:tab w:val="left" w:pos="1260"/>
              </w:tabs>
              <w:spacing w:line="360" w:lineRule="auto"/>
              <w:jc w:val="both"/>
              <w:rPr>
                <w:b w:val="0"/>
              </w:rPr>
            </w:pPr>
            <w:r>
              <w:rPr>
                <w:rFonts w:hint="eastAsia"/>
                <w:b w:val="0"/>
              </w:rPr>
              <w:t>■不需提供投标样品</w:t>
            </w:r>
          </w:p>
          <w:p w:rsidR="00327BD5" w:rsidRDefault="00BD5AE6">
            <w:pPr>
              <w:pStyle w:val="USE10"/>
              <w:tabs>
                <w:tab w:val="left" w:pos="1260"/>
              </w:tabs>
              <w:spacing w:line="360" w:lineRule="auto"/>
              <w:jc w:val="both"/>
              <w:rPr>
                <w:b w:val="0"/>
              </w:rPr>
            </w:pPr>
            <w:r>
              <w:rPr>
                <w:rFonts w:hint="eastAsia"/>
                <w:b w:val="0"/>
              </w:rPr>
              <w:t>口须提供投标样品</w:t>
            </w:r>
          </w:p>
        </w:tc>
      </w:tr>
      <w:tr w:rsidR="00327BD5">
        <w:trPr>
          <w:trHeight w:val="559"/>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327BD5" w:rsidRDefault="00BD5AE6">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327BD5">
        <w:trPr>
          <w:trHeight w:val="1324"/>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327BD5" w:rsidRDefault="00BD5AE6">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327BD5" w:rsidRDefault="00BD5AE6">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327BD5" w:rsidRDefault="00BD5AE6">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327BD5">
        <w:trPr>
          <w:trHeight w:val="336"/>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327BD5" w:rsidRDefault="00BD5AE6">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327BD5" w:rsidRDefault="00BD5AE6">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327BD5" w:rsidRDefault="00BD5AE6">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327BD5">
        <w:trPr>
          <w:trHeight w:val="60"/>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327BD5" w:rsidRDefault="00BD5AE6" w:rsidP="002C4E7C">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Pr>
                <w:rFonts w:ascii="宋体" w:hAnsi="宋体"/>
                <w:color w:val="FF0000"/>
                <w:sz w:val="24"/>
              </w:rPr>
              <w:t>4</w:t>
            </w:r>
            <w:r w:rsidR="002C4E7C">
              <w:rPr>
                <w:rFonts w:ascii="宋体" w:hAnsi="宋体"/>
                <w:color w:val="FF0000"/>
                <w:sz w:val="24"/>
              </w:rPr>
              <w:t>88</w:t>
            </w:r>
            <w:r>
              <w:rPr>
                <w:rFonts w:ascii="宋体" w:hAnsi="宋体" w:hint="eastAsia"/>
                <w:color w:val="FF0000"/>
                <w:sz w:val="24"/>
              </w:rPr>
              <w:t>,</w:t>
            </w:r>
            <w:r>
              <w:rPr>
                <w:rFonts w:ascii="宋体" w:hAnsi="宋体"/>
                <w:color w:val="FF0000"/>
                <w:sz w:val="24"/>
              </w:rPr>
              <w:t>0</w:t>
            </w:r>
            <w:r w:rsidR="002C4E7C">
              <w:rPr>
                <w:rFonts w:ascii="宋体" w:hAnsi="宋体"/>
                <w:color w:val="FF0000"/>
                <w:sz w:val="24"/>
              </w:rPr>
              <w:t>0</w:t>
            </w:r>
            <w:r>
              <w:rPr>
                <w:rFonts w:ascii="宋体" w:hAnsi="宋体"/>
                <w:color w:val="FF0000"/>
                <w:sz w:val="24"/>
              </w:rPr>
              <w:t>0</w:t>
            </w:r>
            <w:r>
              <w:rPr>
                <w:rFonts w:ascii="宋体" w:hAnsi="宋体" w:hint="eastAsia"/>
                <w:color w:val="FF0000"/>
                <w:sz w:val="24"/>
              </w:rPr>
              <w:t>.00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327BD5">
        <w:trPr>
          <w:trHeight w:val="741"/>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327BD5" w:rsidRDefault="00BD5AE6">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327BD5">
        <w:trPr>
          <w:trHeight w:val="637"/>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rsidR="00327BD5" w:rsidRDefault="002C4E7C">
            <w:pPr>
              <w:pStyle w:val="USE10"/>
              <w:spacing w:line="360" w:lineRule="auto"/>
              <w:jc w:val="both"/>
              <w:rPr>
                <w:b w:val="0"/>
                <w:szCs w:val="24"/>
              </w:rPr>
            </w:pPr>
            <w:r>
              <w:rPr>
                <w:rFonts w:hint="eastAsia"/>
                <w:color w:val="FF0000"/>
              </w:rPr>
              <w:lastRenderedPageBreak/>
              <w:t>201</w:t>
            </w:r>
            <w:r>
              <w:rPr>
                <w:color w:val="FF0000"/>
              </w:rPr>
              <w:t>7</w:t>
            </w:r>
            <w:r>
              <w:rPr>
                <w:rFonts w:hint="eastAsia"/>
                <w:color w:val="FF0000"/>
              </w:rPr>
              <w:t>年</w:t>
            </w:r>
            <w:r>
              <w:rPr>
                <w:color w:val="FF0000"/>
              </w:rPr>
              <w:t>02</w:t>
            </w:r>
            <w:r>
              <w:rPr>
                <w:rFonts w:hint="eastAsia"/>
                <w:color w:val="FF0000"/>
              </w:rPr>
              <w:t>月1</w:t>
            </w:r>
            <w:r>
              <w:rPr>
                <w:color w:val="FF0000"/>
              </w:rPr>
              <w:t>7</w:t>
            </w:r>
            <w:r>
              <w:rPr>
                <w:rFonts w:hint="eastAsia"/>
                <w:color w:val="FF0000"/>
              </w:rPr>
              <w:t>日（星期五）1</w:t>
            </w:r>
            <w:r>
              <w:rPr>
                <w:color w:val="FF0000"/>
              </w:rPr>
              <w:t>5</w:t>
            </w:r>
            <w:r>
              <w:rPr>
                <w:rFonts w:hint="eastAsia"/>
                <w:color w:val="FF0000"/>
              </w:rPr>
              <w:t>:00</w:t>
            </w:r>
            <w:r w:rsidR="00BD5AE6">
              <w:rPr>
                <w:rFonts w:hint="eastAsia"/>
                <w:color w:val="FF0000"/>
              </w:rPr>
              <w:t>（北京时间）</w:t>
            </w:r>
            <w:r w:rsidR="00BD5AE6">
              <w:rPr>
                <w:rFonts w:hint="eastAsia"/>
                <w:b w:val="0"/>
                <w:szCs w:val="24"/>
              </w:rPr>
              <w:t>，</w:t>
            </w:r>
          </w:p>
          <w:p w:rsidR="00327BD5" w:rsidRDefault="00BD5AE6">
            <w:pPr>
              <w:pStyle w:val="USE10"/>
              <w:spacing w:line="360" w:lineRule="auto"/>
              <w:jc w:val="both"/>
              <w:rPr>
                <w:b w:val="0"/>
                <w:szCs w:val="24"/>
              </w:rPr>
            </w:pPr>
            <w:r>
              <w:rPr>
                <w:rFonts w:hint="eastAsia"/>
                <w:b w:val="0"/>
                <w:szCs w:val="24"/>
              </w:rPr>
              <w:lastRenderedPageBreak/>
              <w:t>深圳大学招投标管理中心。</w:t>
            </w:r>
          </w:p>
        </w:tc>
      </w:tr>
      <w:tr w:rsidR="00327BD5">
        <w:trPr>
          <w:trHeight w:val="552"/>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rsidR="00327BD5" w:rsidRDefault="002C4E7C">
            <w:pPr>
              <w:pStyle w:val="USE10"/>
              <w:spacing w:line="360" w:lineRule="auto"/>
              <w:jc w:val="both"/>
              <w:rPr>
                <w:b w:val="0"/>
                <w:szCs w:val="24"/>
              </w:rPr>
            </w:pPr>
            <w:r>
              <w:rPr>
                <w:rFonts w:hint="eastAsia"/>
                <w:color w:val="FF0000"/>
              </w:rPr>
              <w:t>201</w:t>
            </w:r>
            <w:r>
              <w:rPr>
                <w:color w:val="FF0000"/>
              </w:rPr>
              <w:t>7</w:t>
            </w:r>
            <w:r>
              <w:rPr>
                <w:rFonts w:hint="eastAsia"/>
                <w:color w:val="FF0000"/>
              </w:rPr>
              <w:t>年</w:t>
            </w:r>
            <w:r>
              <w:rPr>
                <w:color w:val="FF0000"/>
              </w:rPr>
              <w:t>02</w:t>
            </w:r>
            <w:r>
              <w:rPr>
                <w:rFonts w:hint="eastAsia"/>
                <w:color w:val="FF0000"/>
              </w:rPr>
              <w:t>月1</w:t>
            </w:r>
            <w:r>
              <w:rPr>
                <w:color w:val="FF0000"/>
              </w:rPr>
              <w:t>7</w:t>
            </w:r>
            <w:r>
              <w:rPr>
                <w:rFonts w:hint="eastAsia"/>
                <w:color w:val="FF0000"/>
              </w:rPr>
              <w:t>日（星期五）1</w:t>
            </w:r>
            <w:r>
              <w:rPr>
                <w:color w:val="FF0000"/>
              </w:rPr>
              <w:t>5</w:t>
            </w:r>
            <w:r>
              <w:rPr>
                <w:rFonts w:hint="eastAsia"/>
                <w:color w:val="FF0000"/>
              </w:rPr>
              <w:t>:00</w:t>
            </w:r>
            <w:r w:rsidR="00BD5AE6">
              <w:rPr>
                <w:rFonts w:hint="eastAsia"/>
                <w:color w:val="FF0000"/>
              </w:rPr>
              <w:t>（北京时间）</w:t>
            </w:r>
          </w:p>
          <w:p w:rsidR="00327BD5" w:rsidRDefault="00BD5AE6">
            <w:pPr>
              <w:pStyle w:val="USE10"/>
              <w:spacing w:line="360" w:lineRule="auto"/>
              <w:jc w:val="both"/>
              <w:rPr>
                <w:b w:val="0"/>
                <w:color w:val="FF0000"/>
                <w:szCs w:val="24"/>
              </w:rPr>
            </w:pPr>
            <w:r>
              <w:rPr>
                <w:rFonts w:hint="eastAsia"/>
                <w:color w:val="FF0000"/>
              </w:rPr>
              <w:t>深圳大学办公楼241室</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327BD5" w:rsidRDefault="00BD5AE6">
            <w:pPr>
              <w:pStyle w:val="USE10"/>
              <w:spacing w:line="360" w:lineRule="auto"/>
              <w:jc w:val="both"/>
              <w:rPr>
                <w:b w:val="0"/>
                <w:szCs w:val="24"/>
              </w:rPr>
            </w:pPr>
            <w:r>
              <w:rPr>
                <w:rFonts w:hint="eastAsia"/>
                <w:b w:val="0"/>
              </w:rPr>
              <w:t>口</w:t>
            </w:r>
            <w:r>
              <w:rPr>
                <w:rFonts w:hint="eastAsia"/>
                <w:b w:val="0"/>
                <w:szCs w:val="24"/>
              </w:rPr>
              <w:t>最低评标价法</w:t>
            </w:r>
          </w:p>
          <w:p w:rsidR="00327BD5" w:rsidRDefault="00BD5AE6">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327BD5" w:rsidRDefault="00BD5AE6">
            <w:pPr>
              <w:pStyle w:val="USE10"/>
              <w:spacing w:line="360" w:lineRule="auto"/>
              <w:jc w:val="both"/>
              <w:rPr>
                <w:b w:val="0"/>
                <w:szCs w:val="24"/>
              </w:rPr>
            </w:pPr>
            <w:r>
              <w:rPr>
                <w:rFonts w:hint="eastAsia"/>
                <w:b w:val="0"/>
              </w:rPr>
              <w:t>口</w:t>
            </w:r>
            <w:r>
              <w:rPr>
                <w:rFonts w:hint="eastAsia"/>
                <w:b w:val="0"/>
                <w:szCs w:val="24"/>
              </w:rPr>
              <w:t>定性评审法</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327BD5" w:rsidRDefault="00BD5AE6">
            <w:pPr>
              <w:spacing w:line="360" w:lineRule="auto"/>
              <w:rPr>
                <w:b/>
              </w:rPr>
            </w:pPr>
            <w:r>
              <w:rPr>
                <w:rFonts w:ascii="宋体" w:hAnsi="宋体" w:hint="eastAsia"/>
                <w:sz w:val="24"/>
              </w:rPr>
              <w:t>不适用评定分离，直接由评委会推荐中标候选人。</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27BD5" w:rsidRDefault="00BD5AE6">
            <w:pPr>
              <w:spacing w:line="360" w:lineRule="auto"/>
              <w:jc w:val="center"/>
              <w:rPr>
                <w:rFonts w:ascii="宋体" w:hAnsi="宋体"/>
                <w:sz w:val="24"/>
              </w:rPr>
            </w:pPr>
            <w:r>
              <w:rPr>
                <w:rFonts w:ascii="宋体" w:hAnsi="宋体" w:hint="eastAsia"/>
                <w:sz w:val="24"/>
              </w:rPr>
              <w:t>免收</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27BD5" w:rsidRDefault="00BD5AE6">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327BD5" w:rsidRDefault="00327BD5">
      <w:pPr>
        <w:pStyle w:val="USE10"/>
        <w:tabs>
          <w:tab w:val="left" w:pos="567"/>
        </w:tabs>
        <w:spacing w:line="360" w:lineRule="auto"/>
        <w:ind w:left="420"/>
        <w:rPr>
          <w:szCs w:val="24"/>
        </w:rPr>
      </w:pPr>
    </w:p>
    <w:p w:rsidR="00327BD5" w:rsidRDefault="00327BD5">
      <w:pPr>
        <w:pStyle w:val="USE10"/>
        <w:tabs>
          <w:tab w:val="left" w:pos="567"/>
        </w:tabs>
        <w:spacing w:line="360" w:lineRule="auto"/>
        <w:ind w:left="420"/>
        <w:rPr>
          <w:szCs w:val="24"/>
        </w:rPr>
      </w:pPr>
    </w:p>
    <w:p w:rsidR="00327BD5" w:rsidRDefault="00327BD5">
      <w:pPr>
        <w:pStyle w:val="USE10"/>
        <w:tabs>
          <w:tab w:val="left" w:pos="567"/>
        </w:tabs>
        <w:spacing w:line="360" w:lineRule="auto"/>
        <w:ind w:left="420"/>
        <w:rPr>
          <w:szCs w:val="24"/>
        </w:rPr>
      </w:pPr>
    </w:p>
    <w:p w:rsidR="00327BD5" w:rsidRDefault="00BD5AE6">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327BD5">
        <w:trPr>
          <w:trHeight w:val="251"/>
        </w:trPr>
        <w:tc>
          <w:tcPr>
            <w:tcW w:w="1951" w:type="dxa"/>
            <w:vAlign w:val="center"/>
          </w:tcPr>
          <w:p w:rsidR="00327BD5" w:rsidRDefault="00BD5AE6">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327BD5" w:rsidRDefault="00BD5AE6">
            <w:pPr>
              <w:spacing w:line="360" w:lineRule="auto"/>
              <w:jc w:val="center"/>
              <w:rPr>
                <w:rFonts w:ascii="宋体" w:hAnsi="宋体"/>
                <w:b/>
                <w:sz w:val="24"/>
              </w:rPr>
            </w:pPr>
            <w:r>
              <w:rPr>
                <w:rFonts w:ascii="宋体" w:hAnsi="宋体" w:hint="eastAsia"/>
                <w:b/>
                <w:sz w:val="24"/>
              </w:rPr>
              <w:t>具体内容</w:t>
            </w:r>
          </w:p>
        </w:tc>
      </w:tr>
      <w:tr w:rsidR="00327BD5">
        <w:trPr>
          <w:trHeight w:val="251"/>
        </w:trPr>
        <w:tc>
          <w:tcPr>
            <w:tcW w:w="8611" w:type="dxa"/>
            <w:gridSpan w:val="2"/>
            <w:vAlign w:val="center"/>
          </w:tcPr>
          <w:p w:rsidR="00327BD5" w:rsidRDefault="00BD5AE6">
            <w:pPr>
              <w:spacing w:line="360" w:lineRule="auto"/>
              <w:jc w:val="center"/>
              <w:rPr>
                <w:rFonts w:ascii="宋体" w:hAnsi="宋体"/>
                <w:b/>
                <w:sz w:val="24"/>
              </w:rPr>
            </w:pPr>
            <w:r>
              <w:rPr>
                <w:rFonts w:ascii="宋体" w:hAnsi="宋体" w:hint="eastAsia"/>
                <w:b/>
                <w:sz w:val="24"/>
              </w:rPr>
              <w:t>一、资格审查内容</w:t>
            </w:r>
          </w:p>
        </w:tc>
      </w:tr>
      <w:tr w:rsidR="00327BD5">
        <w:trPr>
          <w:trHeight w:val="251"/>
        </w:trPr>
        <w:tc>
          <w:tcPr>
            <w:tcW w:w="1951" w:type="dxa"/>
            <w:vMerge w:val="restart"/>
            <w:vAlign w:val="center"/>
          </w:tcPr>
          <w:p w:rsidR="00327BD5" w:rsidRDefault="00BD5AE6">
            <w:pPr>
              <w:spacing w:line="360" w:lineRule="auto"/>
              <w:jc w:val="center"/>
              <w:rPr>
                <w:rFonts w:ascii="宋体" w:hAnsi="宋体"/>
                <w:sz w:val="24"/>
              </w:rPr>
            </w:pPr>
            <w:r>
              <w:rPr>
                <w:rFonts w:ascii="宋体" w:hAnsi="宋体" w:hint="eastAsia"/>
                <w:sz w:val="24"/>
              </w:rPr>
              <w:t>资格证明文件</w:t>
            </w:r>
          </w:p>
          <w:p w:rsidR="00327BD5" w:rsidRDefault="00327BD5">
            <w:pPr>
              <w:spacing w:line="360" w:lineRule="auto"/>
              <w:jc w:val="center"/>
              <w:rPr>
                <w:rFonts w:ascii="宋体" w:hAnsi="宋体"/>
                <w:sz w:val="24"/>
              </w:rPr>
            </w:pPr>
          </w:p>
        </w:tc>
        <w:tc>
          <w:tcPr>
            <w:tcW w:w="6660" w:type="dxa"/>
            <w:vAlign w:val="center"/>
          </w:tcPr>
          <w:p w:rsidR="00327BD5" w:rsidRDefault="00BD5AE6">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327BD5">
        <w:trPr>
          <w:trHeight w:val="251"/>
        </w:trPr>
        <w:tc>
          <w:tcPr>
            <w:tcW w:w="1951" w:type="dxa"/>
            <w:vMerge/>
            <w:vAlign w:val="center"/>
          </w:tcPr>
          <w:p w:rsidR="00327BD5" w:rsidRDefault="00327BD5">
            <w:pPr>
              <w:spacing w:line="360" w:lineRule="auto"/>
              <w:jc w:val="center"/>
              <w:rPr>
                <w:rFonts w:ascii="宋体" w:hAnsi="宋体"/>
                <w:sz w:val="24"/>
              </w:rPr>
            </w:pPr>
          </w:p>
        </w:tc>
        <w:tc>
          <w:tcPr>
            <w:tcW w:w="6660" w:type="dxa"/>
            <w:vAlign w:val="center"/>
          </w:tcPr>
          <w:p w:rsidR="00327BD5" w:rsidRDefault="00BD5AE6">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投标人须提供检察院出具的《行贿犯罪档案查询告知函》原件或复印件或扫描件加盖投标人公章</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二、符合性检查评审内容</w:t>
            </w:r>
          </w:p>
        </w:tc>
      </w:tr>
      <w:tr w:rsidR="00327BD5">
        <w:trPr>
          <w:trHeight w:val="1902"/>
        </w:trPr>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基本材料</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法定代表人证明书</w:t>
            </w:r>
          </w:p>
          <w:p w:rsidR="00327BD5" w:rsidRDefault="00BD5AE6">
            <w:pPr>
              <w:spacing w:line="360" w:lineRule="auto"/>
              <w:jc w:val="left"/>
              <w:rPr>
                <w:rFonts w:ascii="宋体" w:hAnsi="宋体"/>
                <w:sz w:val="24"/>
              </w:rPr>
            </w:pPr>
            <w:r>
              <w:rPr>
                <w:rFonts w:ascii="宋体" w:hAnsi="宋体" w:hint="eastAsia"/>
                <w:sz w:val="24"/>
              </w:rPr>
              <w:t>法人授权委托证明书（法人代表亲自投标无需此项）</w:t>
            </w:r>
          </w:p>
          <w:p w:rsidR="00327BD5" w:rsidRDefault="00BD5AE6">
            <w:pPr>
              <w:spacing w:line="360" w:lineRule="auto"/>
              <w:jc w:val="left"/>
              <w:rPr>
                <w:rFonts w:ascii="宋体" w:hAnsi="宋体"/>
                <w:sz w:val="24"/>
              </w:rPr>
            </w:pPr>
            <w:r>
              <w:rPr>
                <w:rFonts w:ascii="宋体" w:hAnsi="宋体" w:hint="eastAsia"/>
                <w:sz w:val="24"/>
              </w:rPr>
              <w:t>投标函</w:t>
            </w:r>
          </w:p>
          <w:p w:rsidR="00327BD5" w:rsidRDefault="00BD5AE6">
            <w:pPr>
              <w:spacing w:line="360" w:lineRule="auto"/>
              <w:jc w:val="left"/>
              <w:rPr>
                <w:rFonts w:ascii="宋体" w:hAnsi="宋体"/>
                <w:sz w:val="24"/>
              </w:rPr>
            </w:pPr>
            <w:r>
              <w:rPr>
                <w:rFonts w:ascii="宋体" w:hAnsi="宋体" w:hint="eastAsia"/>
                <w:sz w:val="24"/>
              </w:rPr>
              <w:t>投标资质证明文件</w:t>
            </w:r>
          </w:p>
          <w:p w:rsidR="00327BD5" w:rsidRDefault="00BD5AE6">
            <w:pPr>
              <w:spacing w:line="360" w:lineRule="auto"/>
              <w:jc w:val="left"/>
              <w:rPr>
                <w:rFonts w:ascii="宋体" w:hAnsi="宋体"/>
                <w:sz w:val="24"/>
              </w:rPr>
            </w:pPr>
            <w:r>
              <w:rPr>
                <w:rFonts w:ascii="宋体" w:hAnsi="宋体" w:hint="eastAsia"/>
                <w:sz w:val="24"/>
              </w:rPr>
              <w:t>投标一览表</w:t>
            </w:r>
          </w:p>
          <w:p w:rsidR="00327BD5" w:rsidRDefault="00BD5AE6">
            <w:pPr>
              <w:spacing w:line="360" w:lineRule="auto"/>
              <w:jc w:val="left"/>
              <w:rPr>
                <w:rFonts w:ascii="宋体" w:hAnsi="宋体"/>
                <w:sz w:val="24"/>
              </w:rPr>
            </w:pPr>
            <w:r>
              <w:rPr>
                <w:rFonts w:ascii="宋体" w:hAnsi="宋体" w:hint="eastAsia"/>
                <w:sz w:val="24"/>
              </w:rPr>
              <w:t>分项报价清单表</w:t>
            </w:r>
          </w:p>
          <w:p w:rsidR="00327BD5" w:rsidRDefault="00BD5AE6">
            <w:pPr>
              <w:spacing w:line="360" w:lineRule="auto"/>
              <w:jc w:val="left"/>
              <w:rPr>
                <w:rFonts w:ascii="宋体" w:hAnsi="宋体"/>
                <w:sz w:val="24"/>
              </w:rPr>
            </w:pPr>
            <w:r>
              <w:rPr>
                <w:rFonts w:ascii="宋体" w:hAnsi="宋体" w:hint="eastAsia"/>
                <w:sz w:val="24"/>
              </w:rPr>
              <w:t>投标人情况介绍</w:t>
            </w:r>
          </w:p>
          <w:p w:rsidR="00327BD5" w:rsidRDefault="00BD5AE6">
            <w:pPr>
              <w:spacing w:line="360" w:lineRule="auto"/>
              <w:jc w:val="left"/>
              <w:rPr>
                <w:rFonts w:ascii="宋体" w:hAnsi="宋体"/>
                <w:sz w:val="24"/>
              </w:rPr>
            </w:pPr>
            <w:r>
              <w:rPr>
                <w:rFonts w:ascii="宋体" w:hAnsi="宋体" w:hint="eastAsia"/>
                <w:sz w:val="24"/>
              </w:rPr>
              <w:lastRenderedPageBreak/>
              <w:t>商务条款偏离表</w:t>
            </w:r>
          </w:p>
          <w:p w:rsidR="00327BD5" w:rsidRDefault="00BD5AE6">
            <w:pPr>
              <w:spacing w:line="360" w:lineRule="auto"/>
              <w:jc w:val="left"/>
              <w:rPr>
                <w:rFonts w:ascii="宋体" w:hAnsi="宋体"/>
                <w:sz w:val="24"/>
              </w:rPr>
            </w:pPr>
            <w:r>
              <w:rPr>
                <w:rFonts w:ascii="宋体" w:hAnsi="宋体" w:hint="eastAsia"/>
                <w:sz w:val="24"/>
              </w:rPr>
              <w:t>技术规格偏离表</w:t>
            </w:r>
          </w:p>
          <w:p w:rsidR="00327BD5" w:rsidRDefault="00BD5AE6">
            <w:pPr>
              <w:spacing w:line="360" w:lineRule="auto"/>
              <w:jc w:val="left"/>
              <w:rPr>
                <w:rFonts w:ascii="宋体" w:hAnsi="宋体"/>
                <w:sz w:val="24"/>
              </w:rPr>
            </w:pPr>
            <w:r>
              <w:rPr>
                <w:rFonts w:ascii="宋体" w:hAnsi="宋体" w:hint="eastAsia"/>
                <w:sz w:val="24"/>
              </w:rPr>
              <w:t>未侵犯他人知识产权的声明</w:t>
            </w:r>
          </w:p>
          <w:p w:rsidR="00327BD5" w:rsidRDefault="00BD5AE6">
            <w:pPr>
              <w:spacing w:line="360" w:lineRule="auto"/>
              <w:jc w:val="left"/>
              <w:rPr>
                <w:rFonts w:ascii="宋体" w:hAnsi="宋体"/>
                <w:sz w:val="24"/>
              </w:rPr>
            </w:pPr>
            <w:r>
              <w:rPr>
                <w:rFonts w:ascii="宋体" w:hAnsi="宋体" w:hint="eastAsia"/>
                <w:sz w:val="24"/>
              </w:rPr>
              <w:t>无违法违规行为承诺函</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密封及盖章</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327BD5" w:rsidRDefault="00BD5AE6">
            <w:pPr>
              <w:spacing w:line="360" w:lineRule="auto"/>
              <w:jc w:val="left"/>
              <w:rPr>
                <w:rFonts w:ascii="宋体" w:hAnsi="宋体"/>
                <w:sz w:val="24"/>
              </w:rPr>
            </w:pPr>
            <w:r>
              <w:rPr>
                <w:rFonts w:ascii="宋体" w:hAnsi="宋体" w:hint="eastAsia"/>
                <w:sz w:val="24"/>
              </w:rPr>
              <w:t>近三年内在经营活动中没有重大违法记录</w:t>
            </w:r>
          </w:p>
          <w:p w:rsidR="00327BD5" w:rsidRDefault="00BD5AE6">
            <w:pPr>
              <w:spacing w:line="360" w:lineRule="auto"/>
              <w:jc w:val="left"/>
              <w:rPr>
                <w:rFonts w:ascii="宋体" w:hAnsi="宋体"/>
                <w:sz w:val="24"/>
              </w:rPr>
            </w:pPr>
            <w:r>
              <w:rPr>
                <w:rFonts w:ascii="宋体" w:hAnsi="宋体" w:hint="eastAsia"/>
                <w:sz w:val="24"/>
              </w:rPr>
              <w:t>非联合体投标</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从递交投标文件之日起90天</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对招标文件第四章合同专用条款的承诺。</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具体金额及形式（格式自拟）</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投标报价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是否超出财政预算</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知识产权</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未侵犯他人知识产权的声明</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三、商务评分评审内容</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须提供《诚信良好的承诺函》原件加盖投标人公章。</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327BD5">
        <w:tc>
          <w:tcPr>
            <w:tcW w:w="8611" w:type="dxa"/>
            <w:gridSpan w:val="2"/>
          </w:tcPr>
          <w:p w:rsidR="00327BD5" w:rsidRDefault="00BD5AE6">
            <w:pPr>
              <w:spacing w:line="360" w:lineRule="auto"/>
              <w:jc w:val="center"/>
              <w:rPr>
                <w:rFonts w:ascii="宋体" w:hAnsi="宋体"/>
                <w:sz w:val="24"/>
              </w:rPr>
            </w:pPr>
            <w:r>
              <w:rPr>
                <w:rFonts w:ascii="宋体" w:hAnsi="宋体" w:hint="eastAsia"/>
                <w:b/>
                <w:sz w:val="24"/>
              </w:rPr>
              <w:t>四、技术评分评审内容</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t>主要人员</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主要技术人员情况表</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t>技术规格</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技术规格偏离表</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技术彩页或技术白皮书（如需、格式自拟）</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五、报价评分评审内容</w:t>
            </w:r>
          </w:p>
        </w:tc>
      </w:tr>
      <w:tr w:rsidR="00327BD5">
        <w:tc>
          <w:tcPr>
            <w:tcW w:w="1951" w:type="dxa"/>
            <w:vAlign w:val="center"/>
          </w:tcPr>
          <w:p w:rsidR="00327BD5" w:rsidRDefault="00BD5AE6">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投标一览表</w:t>
            </w:r>
          </w:p>
        </w:tc>
      </w:tr>
      <w:tr w:rsidR="00327BD5">
        <w:tc>
          <w:tcPr>
            <w:tcW w:w="1951" w:type="dxa"/>
            <w:vAlign w:val="center"/>
          </w:tcPr>
          <w:p w:rsidR="00327BD5" w:rsidRDefault="00BD5AE6">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投标分项报价表</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tc>
          <w:tcPr>
            <w:tcW w:w="8611" w:type="dxa"/>
            <w:gridSpan w:val="2"/>
          </w:tcPr>
          <w:p w:rsidR="00327BD5" w:rsidRDefault="00BD5AE6">
            <w:pPr>
              <w:spacing w:line="360" w:lineRule="auto"/>
              <w:jc w:val="center"/>
              <w:rPr>
                <w:rFonts w:ascii="宋体" w:hAnsi="宋体"/>
                <w:sz w:val="24"/>
              </w:rPr>
            </w:pPr>
            <w:r>
              <w:rPr>
                <w:rFonts w:ascii="宋体" w:hAnsi="宋体" w:hint="eastAsia"/>
                <w:b/>
                <w:sz w:val="24"/>
              </w:rPr>
              <w:t>六、其他</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bl>
    <w:p w:rsidR="00327BD5" w:rsidRDefault="00327BD5">
      <w:pPr>
        <w:pStyle w:val="USE10"/>
        <w:tabs>
          <w:tab w:val="left" w:pos="567"/>
        </w:tabs>
        <w:spacing w:line="360" w:lineRule="auto"/>
        <w:ind w:left="420"/>
        <w:jc w:val="center"/>
        <w:rPr>
          <w:szCs w:val="24"/>
        </w:rPr>
      </w:pPr>
    </w:p>
    <w:p w:rsidR="00327BD5" w:rsidRDefault="00BD5AE6">
      <w:pPr>
        <w:pStyle w:val="USE10"/>
        <w:tabs>
          <w:tab w:val="left" w:pos="567"/>
        </w:tabs>
        <w:spacing w:line="360" w:lineRule="auto"/>
        <w:ind w:left="420"/>
        <w:jc w:val="center"/>
        <w:rPr>
          <w:sz w:val="30"/>
          <w:szCs w:val="30"/>
        </w:rPr>
      </w:pPr>
      <w:r>
        <w:rPr>
          <w:rFonts w:hint="eastAsia"/>
          <w:sz w:val="30"/>
          <w:szCs w:val="30"/>
        </w:rPr>
        <w:t>三、评标方法</w:t>
      </w:r>
    </w:p>
    <w:p w:rsidR="00327BD5" w:rsidRDefault="00BD5AE6">
      <w:pPr>
        <w:pStyle w:val="USE10"/>
        <w:spacing w:line="360" w:lineRule="auto"/>
        <w:rPr>
          <w:b w:val="0"/>
          <w:szCs w:val="24"/>
        </w:rPr>
      </w:pPr>
      <w:r>
        <w:rPr>
          <w:rFonts w:hint="eastAsia"/>
          <w:b w:val="0"/>
          <w:szCs w:val="24"/>
        </w:rPr>
        <w:t>评标方法:综合评分法</w:t>
      </w:r>
    </w:p>
    <w:p w:rsidR="00327BD5" w:rsidRDefault="00BD5AE6">
      <w:pPr>
        <w:pStyle w:val="USE10"/>
        <w:spacing w:line="360" w:lineRule="auto"/>
        <w:rPr>
          <w:b w:val="0"/>
          <w:szCs w:val="24"/>
        </w:rPr>
      </w:pPr>
      <w:r>
        <w:rPr>
          <w:rFonts w:hint="eastAsia"/>
          <w:b w:val="0"/>
          <w:szCs w:val="24"/>
        </w:rPr>
        <w:t>综合评分法：</w:t>
      </w:r>
    </w:p>
    <w:p w:rsidR="00327BD5" w:rsidRDefault="00BD5AE6">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327BD5" w:rsidRDefault="00BD5AE6">
      <w:pPr>
        <w:pStyle w:val="USE10"/>
        <w:tabs>
          <w:tab w:val="left" w:pos="993"/>
          <w:tab w:val="left" w:pos="1134"/>
        </w:tabs>
        <w:spacing w:line="360" w:lineRule="auto"/>
        <w:ind w:firstLineChars="245" w:firstLine="590"/>
        <w:rPr>
          <w:szCs w:val="24"/>
        </w:rPr>
      </w:pPr>
      <w:r>
        <w:rPr>
          <w:rFonts w:hint="eastAsia"/>
          <w:szCs w:val="24"/>
        </w:rPr>
        <w:t>1、符合性检查</w:t>
      </w:r>
    </w:p>
    <w:p w:rsidR="00327BD5" w:rsidRDefault="00BD5AE6">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327BD5" w:rsidRDefault="00BD5AE6">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327BD5">
        <w:trPr>
          <w:trHeight w:val="533"/>
        </w:trPr>
        <w:tc>
          <w:tcPr>
            <w:tcW w:w="1786" w:type="dxa"/>
            <w:tcBorders>
              <w:bottom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327BD5" w:rsidRDefault="00BD5AE6">
            <w:pPr>
              <w:pStyle w:val="USE10"/>
              <w:spacing w:line="360" w:lineRule="auto"/>
              <w:jc w:val="center"/>
              <w:rPr>
                <w:b w:val="0"/>
                <w:szCs w:val="24"/>
              </w:rPr>
            </w:pPr>
            <w:r>
              <w:rPr>
                <w:rFonts w:hint="eastAsia"/>
                <w:b w:val="0"/>
                <w:szCs w:val="24"/>
              </w:rPr>
              <w:t>报价</w:t>
            </w:r>
          </w:p>
        </w:tc>
      </w:tr>
      <w:tr w:rsidR="00327BD5">
        <w:trPr>
          <w:trHeight w:val="850"/>
        </w:trPr>
        <w:tc>
          <w:tcPr>
            <w:tcW w:w="1786" w:type="dxa"/>
            <w:tcBorders>
              <w:top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27BD5" w:rsidRDefault="00BD5AE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327BD5" w:rsidRDefault="00BD5AE6">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327BD5" w:rsidRDefault="00BD5AE6">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327BD5">
        <w:tc>
          <w:tcPr>
            <w:tcW w:w="775" w:type="dxa"/>
            <w:vAlign w:val="center"/>
          </w:tcPr>
          <w:p w:rsidR="00327BD5" w:rsidRDefault="00BD5AE6">
            <w:pPr>
              <w:pStyle w:val="USE10"/>
              <w:spacing w:line="360" w:lineRule="auto"/>
              <w:jc w:val="center"/>
              <w:rPr>
                <w:b w:val="0"/>
                <w:szCs w:val="24"/>
              </w:rPr>
            </w:pPr>
            <w:r>
              <w:rPr>
                <w:rFonts w:hint="eastAsia"/>
                <w:b w:val="0"/>
                <w:szCs w:val="24"/>
              </w:rPr>
              <w:t>序号</w:t>
            </w:r>
          </w:p>
        </w:tc>
        <w:tc>
          <w:tcPr>
            <w:tcW w:w="1318" w:type="dxa"/>
            <w:vAlign w:val="center"/>
          </w:tcPr>
          <w:p w:rsidR="00327BD5" w:rsidRDefault="00BD5AE6">
            <w:pPr>
              <w:pStyle w:val="USE10"/>
              <w:spacing w:line="360" w:lineRule="auto"/>
              <w:jc w:val="center"/>
              <w:rPr>
                <w:b w:val="0"/>
                <w:szCs w:val="24"/>
              </w:rPr>
            </w:pPr>
            <w:r>
              <w:rPr>
                <w:rFonts w:hint="eastAsia"/>
                <w:b w:val="0"/>
                <w:szCs w:val="24"/>
              </w:rPr>
              <w:t>评分项目</w:t>
            </w:r>
          </w:p>
        </w:tc>
        <w:tc>
          <w:tcPr>
            <w:tcW w:w="7193" w:type="dxa"/>
            <w:vAlign w:val="center"/>
          </w:tcPr>
          <w:p w:rsidR="00327BD5" w:rsidRDefault="00BD5AE6">
            <w:pPr>
              <w:pStyle w:val="USE10"/>
              <w:spacing w:line="360" w:lineRule="auto"/>
              <w:rPr>
                <w:b w:val="0"/>
                <w:szCs w:val="24"/>
              </w:rPr>
            </w:pPr>
            <w:r>
              <w:rPr>
                <w:rFonts w:hint="eastAsia"/>
                <w:b w:val="0"/>
                <w:szCs w:val="24"/>
              </w:rPr>
              <w:t>评分标准及分值</w:t>
            </w:r>
          </w:p>
        </w:tc>
      </w:tr>
      <w:tr w:rsidR="00327BD5">
        <w:tc>
          <w:tcPr>
            <w:tcW w:w="775" w:type="dxa"/>
            <w:vAlign w:val="center"/>
          </w:tcPr>
          <w:p w:rsidR="00327BD5" w:rsidRDefault="00BD5AE6">
            <w:pPr>
              <w:pStyle w:val="USE10"/>
              <w:spacing w:line="360" w:lineRule="auto"/>
              <w:jc w:val="center"/>
              <w:rPr>
                <w:b w:val="0"/>
                <w:szCs w:val="24"/>
              </w:rPr>
            </w:pPr>
            <w:r>
              <w:rPr>
                <w:rFonts w:hint="eastAsia"/>
                <w:b w:val="0"/>
                <w:szCs w:val="24"/>
              </w:rPr>
              <w:t>1</w:t>
            </w:r>
          </w:p>
        </w:tc>
        <w:tc>
          <w:tcPr>
            <w:tcW w:w="1318" w:type="dxa"/>
            <w:vAlign w:val="center"/>
          </w:tcPr>
          <w:p w:rsidR="00327BD5" w:rsidRDefault="00BD5AE6">
            <w:pPr>
              <w:pStyle w:val="USE10"/>
              <w:spacing w:line="360" w:lineRule="auto"/>
              <w:jc w:val="center"/>
              <w:rPr>
                <w:szCs w:val="24"/>
              </w:rPr>
            </w:pPr>
            <w:r>
              <w:rPr>
                <w:rFonts w:hint="eastAsia"/>
                <w:szCs w:val="24"/>
              </w:rPr>
              <w:t>投标人诚信评审</w:t>
            </w:r>
          </w:p>
        </w:tc>
        <w:tc>
          <w:tcPr>
            <w:tcW w:w="7193" w:type="dxa"/>
            <w:vAlign w:val="center"/>
          </w:tcPr>
          <w:p w:rsidR="00327BD5" w:rsidRDefault="00BD5AE6">
            <w:pPr>
              <w:tabs>
                <w:tab w:val="left" w:pos="451"/>
              </w:tabs>
              <w:spacing w:line="360" w:lineRule="auto"/>
              <w:rPr>
                <w:rFonts w:ascii="宋体" w:hAnsi="宋体"/>
                <w:b/>
                <w:sz w:val="24"/>
              </w:rPr>
            </w:pPr>
            <w:r>
              <w:rPr>
                <w:rFonts w:ascii="宋体" w:hAnsi="宋体" w:hint="eastAsia"/>
                <w:b/>
                <w:sz w:val="24"/>
              </w:rPr>
              <w:t>评审项目：投标人诚信评审（3分）</w:t>
            </w:r>
          </w:p>
          <w:p w:rsidR="00327BD5" w:rsidRDefault="00BD5AE6">
            <w:pPr>
              <w:tabs>
                <w:tab w:val="left" w:pos="451"/>
              </w:tabs>
              <w:spacing w:line="360" w:lineRule="auto"/>
              <w:rPr>
                <w:rFonts w:ascii="宋体" w:hAnsi="宋体"/>
                <w:b/>
                <w:sz w:val="24"/>
              </w:rPr>
            </w:pPr>
            <w:r>
              <w:rPr>
                <w:rFonts w:ascii="宋体" w:hAnsi="宋体" w:hint="eastAsia"/>
                <w:b/>
                <w:sz w:val="24"/>
              </w:rPr>
              <w:t>评审标准：</w:t>
            </w:r>
          </w:p>
          <w:p w:rsidR="00327BD5" w:rsidRDefault="00BD5AE6">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327BD5" w:rsidRDefault="00BD5AE6">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327BD5" w:rsidRDefault="00BD5AE6">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327BD5" w:rsidRDefault="00BD5AE6">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327BD5" w:rsidRDefault="00BD5AE6">
            <w:pPr>
              <w:tabs>
                <w:tab w:val="left" w:pos="451"/>
              </w:tabs>
              <w:spacing w:line="360" w:lineRule="auto"/>
              <w:rPr>
                <w:rFonts w:ascii="宋体" w:hAnsi="宋体"/>
                <w:b/>
                <w:sz w:val="24"/>
              </w:rPr>
            </w:pPr>
            <w:r>
              <w:rPr>
                <w:rFonts w:ascii="宋体" w:hAnsi="宋体" w:hint="eastAsia"/>
                <w:b/>
                <w:sz w:val="24"/>
              </w:rPr>
              <w:t>证明文件：</w:t>
            </w:r>
          </w:p>
          <w:p w:rsidR="00327BD5" w:rsidRDefault="00BD5AE6">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327BD5">
        <w:trPr>
          <w:trHeight w:val="835"/>
        </w:trPr>
        <w:tc>
          <w:tcPr>
            <w:tcW w:w="775" w:type="dxa"/>
            <w:vAlign w:val="center"/>
          </w:tcPr>
          <w:p w:rsidR="00327BD5" w:rsidRDefault="00BD5AE6">
            <w:pPr>
              <w:pStyle w:val="USE10"/>
              <w:spacing w:line="360" w:lineRule="auto"/>
              <w:jc w:val="center"/>
              <w:rPr>
                <w:b w:val="0"/>
                <w:szCs w:val="24"/>
              </w:rPr>
            </w:pPr>
            <w:r>
              <w:rPr>
                <w:rFonts w:hint="eastAsia"/>
                <w:b w:val="0"/>
                <w:szCs w:val="24"/>
              </w:rPr>
              <w:t>2</w:t>
            </w:r>
          </w:p>
        </w:tc>
        <w:tc>
          <w:tcPr>
            <w:tcW w:w="1318" w:type="dxa"/>
            <w:vAlign w:val="center"/>
          </w:tcPr>
          <w:p w:rsidR="00327BD5" w:rsidRDefault="00BD5AE6">
            <w:pPr>
              <w:pStyle w:val="USE10"/>
              <w:spacing w:line="360" w:lineRule="auto"/>
              <w:jc w:val="center"/>
              <w:rPr>
                <w:szCs w:val="24"/>
              </w:rPr>
            </w:pPr>
            <w:r>
              <w:rPr>
                <w:rFonts w:hint="eastAsia"/>
                <w:szCs w:val="24"/>
              </w:rPr>
              <w:t>同类有效业绩</w:t>
            </w:r>
          </w:p>
        </w:tc>
        <w:tc>
          <w:tcPr>
            <w:tcW w:w="7193" w:type="dxa"/>
            <w:vAlign w:val="center"/>
          </w:tcPr>
          <w:p w:rsidR="00327BD5" w:rsidRDefault="00BD5AE6">
            <w:pPr>
              <w:spacing w:line="360" w:lineRule="auto"/>
              <w:rPr>
                <w:rFonts w:ascii="宋体" w:hAnsi="宋体"/>
                <w:b/>
                <w:sz w:val="24"/>
              </w:rPr>
            </w:pPr>
            <w:r>
              <w:rPr>
                <w:rFonts w:ascii="宋体" w:hAnsi="宋体" w:hint="eastAsia"/>
                <w:b/>
                <w:sz w:val="24"/>
              </w:rPr>
              <w:t>评审项目：同类有效业绩（6分）</w:t>
            </w:r>
          </w:p>
          <w:p w:rsidR="00327BD5" w:rsidRDefault="00BD5AE6">
            <w:pPr>
              <w:spacing w:line="360" w:lineRule="auto"/>
              <w:rPr>
                <w:rFonts w:ascii="宋体" w:hAnsi="宋体"/>
                <w:b/>
                <w:sz w:val="24"/>
              </w:rPr>
            </w:pPr>
            <w:r>
              <w:rPr>
                <w:rFonts w:ascii="宋体" w:hAnsi="宋体" w:hint="eastAsia"/>
                <w:b/>
                <w:sz w:val="24"/>
              </w:rPr>
              <w:t>评审标准：</w:t>
            </w:r>
          </w:p>
          <w:p w:rsidR="00327BD5" w:rsidRDefault="00BD5AE6">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327BD5" w:rsidRDefault="00BD5AE6">
            <w:pPr>
              <w:numPr>
                <w:ilvl w:val="0"/>
                <w:numId w:val="9"/>
              </w:numPr>
              <w:spacing w:line="360" w:lineRule="auto"/>
              <w:rPr>
                <w:rFonts w:ascii="宋体" w:hAnsi="宋体"/>
                <w:sz w:val="24"/>
              </w:rPr>
            </w:pPr>
            <w:r>
              <w:rPr>
                <w:rFonts w:ascii="宋体" w:hAnsi="宋体" w:hint="eastAsia"/>
                <w:sz w:val="24"/>
              </w:rPr>
              <w:t>以此类推，最多得6分。</w:t>
            </w:r>
          </w:p>
          <w:p w:rsidR="00327BD5" w:rsidRDefault="00BD5AE6">
            <w:pPr>
              <w:spacing w:line="360" w:lineRule="auto"/>
              <w:rPr>
                <w:rFonts w:ascii="宋体" w:hAnsi="宋体"/>
                <w:b/>
                <w:sz w:val="24"/>
              </w:rPr>
            </w:pPr>
            <w:r>
              <w:rPr>
                <w:rFonts w:ascii="宋体" w:hAnsi="宋体" w:hint="eastAsia"/>
                <w:b/>
                <w:sz w:val="24"/>
              </w:rPr>
              <w:t>证明文件：</w:t>
            </w:r>
          </w:p>
          <w:p w:rsidR="00327BD5" w:rsidRDefault="00BD5AE6">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与投标产品相同品牌和型号的产品；</w:t>
            </w:r>
          </w:p>
          <w:p w:rsidR="00327BD5" w:rsidRDefault="00BD5AE6">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p w:rsidR="00327BD5" w:rsidRDefault="00BD5AE6">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327BD5">
        <w:trPr>
          <w:trHeight w:val="834"/>
        </w:trPr>
        <w:tc>
          <w:tcPr>
            <w:tcW w:w="775" w:type="dxa"/>
            <w:vAlign w:val="center"/>
          </w:tcPr>
          <w:p w:rsidR="00327BD5" w:rsidRDefault="00BD5AE6">
            <w:pPr>
              <w:pStyle w:val="USE10"/>
              <w:spacing w:line="360" w:lineRule="auto"/>
              <w:jc w:val="center"/>
              <w:rPr>
                <w:b w:val="0"/>
                <w:szCs w:val="24"/>
              </w:rPr>
            </w:pPr>
            <w:r>
              <w:rPr>
                <w:rFonts w:hint="eastAsia"/>
                <w:b w:val="0"/>
                <w:szCs w:val="24"/>
              </w:rPr>
              <w:t>3</w:t>
            </w:r>
          </w:p>
        </w:tc>
        <w:tc>
          <w:tcPr>
            <w:tcW w:w="1318" w:type="dxa"/>
            <w:vAlign w:val="center"/>
          </w:tcPr>
          <w:p w:rsidR="00327BD5" w:rsidRDefault="00BD5AE6">
            <w:pPr>
              <w:pStyle w:val="USE10"/>
              <w:spacing w:line="360" w:lineRule="auto"/>
              <w:jc w:val="center"/>
              <w:rPr>
                <w:szCs w:val="24"/>
              </w:rPr>
            </w:pPr>
            <w:r>
              <w:rPr>
                <w:rFonts w:hint="eastAsia"/>
                <w:szCs w:val="24"/>
              </w:rPr>
              <w:t>质量保证及技术支持服务方案</w:t>
            </w:r>
          </w:p>
        </w:tc>
        <w:tc>
          <w:tcPr>
            <w:tcW w:w="7193" w:type="dxa"/>
            <w:vAlign w:val="center"/>
          </w:tcPr>
          <w:p w:rsidR="00327BD5" w:rsidRDefault="00BD5AE6">
            <w:pPr>
              <w:spacing w:line="360" w:lineRule="auto"/>
              <w:rPr>
                <w:rFonts w:ascii="宋体" w:hAnsi="宋体"/>
                <w:b/>
                <w:sz w:val="24"/>
              </w:rPr>
            </w:pPr>
            <w:r>
              <w:rPr>
                <w:rFonts w:ascii="宋体" w:hAnsi="宋体" w:hint="eastAsia"/>
                <w:b/>
                <w:sz w:val="24"/>
              </w:rPr>
              <w:t>评审项目：质量保证及技术支持服务方案（8分）</w:t>
            </w:r>
          </w:p>
          <w:p w:rsidR="00327BD5" w:rsidRDefault="00BD5AE6">
            <w:pPr>
              <w:spacing w:line="360" w:lineRule="auto"/>
              <w:rPr>
                <w:rFonts w:ascii="宋体" w:hAnsi="宋体"/>
                <w:b/>
                <w:sz w:val="24"/>
              </w:rPr>
            </w:pPr>
            <w:r>
              <w:rPr>
                <w:rFonts w:ascii="宋体" w:hAnsi="宋体" w:hint="eastAsia"/>
                <w:b/>
                <w:sz w:val="24"/>
              </w:rPr>
              <w:t>评审标准：</w:t>
            </w:r>
          </w:p>
          <w:p w:rsidR="00327BD5" w:rsidRDefault="00BD5AE6">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327BD5" w:rsidRDefault="00BD5AE6">
            <w:pPr>
              <w:spacing w:line="360" w:lineRule="auto"/>
              <w:rPr>
                <w:rFonts w:ascii="宋体" w:hAnsi="宋体"/>
                <w:b/>
                <w:sz w:val="24"/>
              </w:rPr>
            </w:pPr>
            <w:r>
              <w:rPr>
                <w:rFonts w:ascii="宋体" w:hAnsi="宋体" w:hint="eastAsia"/>
                <w:b/>
                <w:sz w:val="24"/>
              </w:rPr>
              <w:t>证明文件：</w:t>
            </w:r>
          </w:p>
          <w:p w:rsidR="00327BD5" w:rsidRDefault="00BD5AE6">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rsidR="00327BD5" w:rsidRDefault="00BD5AE6">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327BD5">
        <w:trPr>
          <w:trHeight w:val="834"/>
        </w:trPr>
        <w:tc>
          <w:tcPr>
            <w:tcW w:w="775" w:type="dxa"/>
            <w:vAlign w:val="center"/>
          </w:tcPr>
          <w:p w:rsidR="00327BD5" w:rsidRDefault="00BD5AE6">
            <w:pPr>
              <w:pStyle w:val="USE10"/>
              <w:spacing w:line="360" w:lineRule="auto"/>
              <w:jc w:val="center"/>
              <w:rPr>
                <w:b w:val="0"/>
                <w:szCs w:val="24"/>
              </w:rPr>
            </w:pPr>
            <w:r>
              <w:rPr>
                <w:rFonts w:hint="eastAsia"/>
                <w:b w:val="0"/>
                <w:szCs w:val="24"/>
              </w:rPr>
              <w:lastRenderedPageBreak/>
              <w:t>4</w:t>
            </w:r>
          </w:p>
        </w:tc>
        <w:tc>
          <w:tcPr>
            <w:tcW w:w="1318" w:type="dxa"/>
            <w:vAlign w:val="center"/>
          </w:tcPr>
          <w:p w:rsidR="00327BD5" w:rsidRDefault="00BD5AE6">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327BD5" w:rsidRDefault="00BD5AE6">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327BD5" w:rsidRDefault="00BD5AE6">
            <w:pPr>
              <w:spacing w:line="360" w:lineRule="auto"/>
              <w:rPr>
                <w:rFonts w:ascii="宋体" w:hAnsi="宋体"/>
                <w:sz w:val="24"/>
              </w:rPr>
            </w:pPr>
            <w:r>
              <w:rPr>
                <w:rFonts w:ascii="宋体" w:hAnsi="宋体" w:hint="eastAsia"/>
                <w:b/>
                <w:sz w:val="24"/>
              </w:rPr>
              <w:t>评审标准：</w:t>
            </w:r>
          </w:p>
          <w:p w:rsidR="00327BD5" w:rsidRDefault="00BD5AE6">
            <w:pPr>
              <w:numPr>
                <w:ilvl w:val="0"/>
                <w:numId w:val="12"/>
              </w:numPr>
              <w:spacing w:line="360" w:lineRule="auto"/>
              <w:rPr>
                <w:rFonts w:ascii="宋体" w:hAnsi="宋体"/>
                <w:sz w:val="24"/>
              </w:rPr>
            </w:pPr>
            <w:r>
              <w:rPr>
                <w:rFonts w:ascii="宋体" w:hAnsi="宋体" w:hint="eastAsia"/>
                <w:sz w:val="24"/>
              </w:rPr>
              <w:t>投标人为深圳注册企业的，得3分；</w:t>
            </w:r>
          </w:p>
          <w:p w:rsidR="00327BD5" w:rsidRDefault="00BD5AE6">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327BD5" w:rsidRDefault="00BD5AE6">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327BD5" w:rsidRDefault="00BD5AE6">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327BD5" w:rsidRDefault="00BD5AE6">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327BD5" w:rsidRDefault="00BD5AE6">
            <w:pPr>
              <w:spacing w:line="360" w:lineRule="auto"/>
              <w:rPr>
                <w:rFonts w:ascii="宋体" w:hAnsi="宋体"/>
                <w:b/>
                <w:sz w:val="24"/>
              </w:rPr>
            </w:pPr>
            <w:r>
              <w:rPr>
                <w:rFonts w:ascii="宋体" w:hAnsi="宋体" w:hint="eastAsia"/>
                <w:b/>
                <w:sz w:val="24"/>
              </w:rPr>
              <w:t>证明文件：</w:t>
            </w:r>
          </w:p>
          <w:p w:rsidR="00327BD5" w:rsidRDefault="00BD5AE6">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327BD5" w:rsidRDefault="00BD5AE6">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327BD5">
        <w:tc>
          <w:tcPr>
            <w:tcW w:w="9286" w:type="dxa"/>
            <w:gridSpan w:val="3"/>
            <w:vAlign w:val="center"/>
          </w:tcPr>
          <w:p w:rsidR="00327BD5" w:rsidRDefault="00BD5AE6">
            <w:pPr>
              <w:spacing w:line="360" w:lineRule="auto"/>
              <w:jc w:val="left"/>
              <w:rPr>
                <w:rFonts w:ascii="宋体" w:hAnsi="宋体"/>
                <w:sz w:val="24"/>
              </w:rPr>
            </w:pPr>
            <w:r>
              <w:rPr>
                <w:rFonts w:ascii="宋体" w:hAnsi="宋体" w:hint="eastAsia"/>
                <w:sz w:val="24"/>
              </w:rPr>
              <w:t>备注：</w:t>
            </w:r>
          </w:p>
          <w:p w:rsidR="00327BD5" w:rsidRDefault="00BD5AE6">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327BD5" w:rsidRDefault="00BD5AE6">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327BD5" w:rsidRDefault="00BD5AE6">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327BD5">
        <w:tc>
          <w:tcPr>
            <w:tcW w:w="775" w:type="dxa"/>
            <w:vAlign w:val="center"/>
          </w:tcPr>
          <w:p w:rsidR="00327BD5" w:rsidRDefault="00BD5AE6">
            <w:pPr>
              <w:pStyle w:val="USE10"/>
              <w:spacing w:line="360" w:lineRule="auto"/>
              <w:jc w:val="center"/>
              <w:rPr>
                <w:b w:val="0"/>
                <w:szCs w:val="24"/>
              </w:rPr>
            </w:pPr>
            <w:r>
              <w:rPr>
                <w:rFonts w:hint="eastAsia"/>
                <w:b w:val="0"/>
                <w:szCs w:val="24"/>
              </w:rPr>
              <w:t>序号</w:t>
            </w:r>
          </w:p>
        </w:tc>
        <w:tc>
          <w:tcPr>
            <w:tcW w:w="1318" w:type="dxa"/>
            <w:vAlign w:val="center"/>
          </w:tcPr>
          <w:p w:rsidR="00327BD5" w:rsidRDefault="00BD5AE6">
            <w:pPr>
              <w:pStyle w:val="USE10"/>
              <w:spacing w:line="360" w:lineRule="auto"/>
              <w:jc w:val="center"/>
              <w:rPr>
                <w:b w:val="0"/>
                <w:szCs w:val="24"/>
              </w:rPr>
            </w:pPr>
            <w:r>
              <w:rPr>
                <w:rFonts w:hint="eastAsia"/>
                <w:b w:val="0"/>
                <w:szCs w:val="24"/>
              </w:rPr>
              <w:t>评分项目</w:t>
            </w:r>
          </w:p>
        </w:tc>
        <w:tc>
          <w:tcPr>
            <w:tcW w:w="7193" w:type="dxa"/>
            <w:vAlign w:val="center"/>
          </w:tcPr>
          <w:p w:rsidR="00327BD5" w:rsidRDefault="00BD5AE6">
            <w:pPr>
              <w:pStyle w:val="USE10"/>
              <w:spacing w:line="360" w:lineRule="auto"/>
              <w:rPr>
                <w:b w:val="0"/>
                <w:szCs w:val="24"/>
              </w:rPr>
            </w:pPr>
            <w:r>
              <w:rPr>
                <w:rFonts w:hint="eastAsia"/>
                <w:b w:val="0"/>
                <w:szCs w:val="24"/>
              </w:rPr>
              <w:t>评分标准及分值</w:t>
            </w:r>
          </w:p>
        </w:tc>
      </w:tr>
      <w:tr w:rsidR="00327BD5">
        <w:trPr>
          <w:trHeight w:val="908"/>
        </w:trPr>
        <w:tc>
          <w:tcPr>
            <w:tcW w:w="775" w:type="dxa"/>
            <w:vAlign w:val="center"/>
          </w:tcPr>
          <w:p w:rsidR="00327BD5" w:rsidRDefault="00BD5AE6">
            <w:pPr>
              <w:pStyle w:val="USE10"/>
              <w:spacing w:line="360" w:lineRule="auto"/>
              <w:jc w:val="center"/>
              <w:rPr>
                <w:b w:val="0"/>
                <w:szCs w:val="24"/>
              </w:rPr>
            </w:pPr>
            <w:r>
              <w:rPr>
                <w:rFonts w:hint="eastAsia"/>
                <w:b w:val="0"/>
                <w:szCs w:val="24"/>
              </w:rPr>
              <w:t>1</w:t>
            </w:r>
          </w:p>
        </w:tc>
        <w:tc>
          <w:tcPr>
            <w:tcW w:w="1318" w:type="dxa"/>
            <w:vAlign w:val="center"/>
          </w:tcPr>
          <w:p w:rsidR="00327BD5" w:rsidRDefault="00BD5AE6">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327BD5" w:rsidRDefault="00BD5AE6">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327BD5" w:rsidRDefault="00BD5AE6">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327BD5" w:rsidRDefault="00BD5AE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投标人所投产</w:t>
            </w:r>
            <w:proofErr w:type="gramStart"/>
            <w:r>
              <w:rPr>
                <w:rFonts w:cs="宋体" w:hint="eastAsia"/>
                <w:b w:val="0"/>
                <w:kern w:val="0"/>
                <w:szCs w:val="24"/>
              </w:rPr>
              <w:t>品一般</w:t>
            </w:r>
            <w:proofErr w:type="gramEnd"/>
            <w:r>
              <w:rPr>
                <w:rFonts w:cs="宋体" w:hint="eastAsia"/>
                <w:b w:val="0"/>
                <w:kern w:val="0"/>
                <w:szCs w:val="24"/>
              </w:rPr>
              <w:t>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327BD5" w:rsidRDefault="00BD5AE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327BD5" w:rsidRDefault="00BD5AE6">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327BD5">
        <w:trPr>
          <w:trHeight w:val="680"/>
        </w:trPr>
        <w:tc>
          <w:tcPr>
            <w:tcW w:w="9286" w:type="dxa"/>
            <w:gridSpan w:val="3"/>
            <w:vAlign w:val="center"/>
          </w:tcPr>
          <w:p w:rsidR="00327BD5" w:rsidRDefault="00BD5AE6">
            <w:pPr>
              <w:spacing w:line="360" w:lineRule="auto"/>
              <w:jc w:val="left"/>
              <w:rPr>
                <w:rFonts w:ascii="宋体" w:hAnsi="宋体"/>
                <w:sz w:val="24"/>
              </w:rPr>
            </w:pPr>
            <w:r>
              <w:rPr>
                <w:rFonts w:ascii="宋体" w:hAnsi="宋体" w:hint="eastAsia"/>
                <w:sz w:val="24"/>
              </w:rPr>
              <w:lastRenderedPageBreak/>
              <w:t>备注：</w:t>
            </w:r>
          </w:p>
          <w:p w:rsidR="00327BD5" w:rsidRDefault="00BD5AE6">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327BD5" w:rsidRDefault="00BD5AE6">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327BD5" w:rsidRDefault="00BD5AE6">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327BD5" w:rsidRDefault="00BD5AE6">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327BD5">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27BD5" w:rsidRDefault="00BD5AE6">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27BD5" w:rsidRDefault="00BD5AE6">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27BD5" w:rsidRDefault="00BD5AE6">
            <w:pPr>
              <w:pStyle w:val="USE10"/>
              <w:spacing w:line="360" w:lineRule="auto"/>
              <w:jc w:val="center"/>
              <w:rPr>
                <w:b w:val="0"/>
                <w:szCs w:val="24"/>
                <w:lang w:val="en-GB"/>
              </w:rPr>
            </w:pPr>
            <w:r>
              <w:rPr>
                <w:rFonts w:hint="eastAsia"/>
                <w:b w:val="0"/>
                <w:szCs w:val="24"/>
                <w:lang w:val="en-GB"/>
              </w:rPr>
              <w:t>评分标准及分值</w:t>
            </w:r>
          </w:p>
        </w:tc>
      </w:tr>
      <w:tr w:rsidR="00327BD5">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27BD5" w:rsidRDefault="00BD5AE6">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27BD5" w:rsidRDefault="00BD5AE6">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27BD5" w:rsidRDefault="00BD5AE6">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327BD5" w:rsidRDefault="00BD5AE6">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327BD5">
        <w:trPr>
          <w:cantSplit/>
        </w:trPr>
        <w:tc>
          <w:tcPr>
            <w:tcW w:w="9286" w:type="dxa"/>
            <w:gridSpan w:val="3"/>
            <w:vAlign w:val="center"/>
          </w:tcPr>
          <w:p w:rsidR="00327BD5" w:rsidRDefault="00BD5AE6">
            <w:pPr>
              <w:spacing w:line="360" w:lineRule="auto"/>
              <w:jc w:val="left"/>
              <w:rPr>
                <w:rFonts w:ascii="宋体" w:hAnsi="宋体"/>
                <w:sz w:val="24"/>
              </w:rPr>
            </w:pPr>
            <w:r>
              <w:rPr>
                <w:rFonts w:ascii="宋体" w:hAnsi="宋体" w:hint="eastAsia"/>
                <w:sz w:val="24"/>
              </w:rPr>
              <w:t>备注：</w:t>
            </w:r>
          </w:p>
          <w:p w:rsidR="00327BD5" w:rsidRDefault="00BD5AE6">
            <w:pPr>
              <w:spacing w:line="360" w:lineRule="auto"/>
              <w:jc w:val="left"/>
              <w:rPr>
                <w:rFonts w:ascii="宋体" w:hAnsi="宋体"/>
                <w:sz w:val="24"/>
              </w:rPr>
            </w:pPr>
            <w:r>
              <w:rPr>
                <w:rFonts w:ascii="宋体" w:hAnsi="宋体" w:hint="eastAsia"/>
                <w:sz w:val="24"/>
              </w:rPr>
              <w:t>（1）投标人投标报价超出最高限价（财政预算），将作废标处理。</w:t>
            </w:r>
          </w:p>
          <w:p w:rsidR="00327BD5" w:rsidRDefault="00BD5AE6">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327BD5" w:rsidRDefault="00BD5AE6">
      <w:pPr>
        <w:pStyle w:val="USE10"/>
        <w:tabs>
          <w:tab w:val="left" w:pos="567"/>
          <w:tab w:val="left" w:pos="1134"/>
        </w:tabs>
        <w:spacing w:line="360" w:lineRule="auto"/>
        <w:ind w:left="446"/>
        <w:rPr>
          <w:szCs w:val="24"/>
        </w:rPr>
      </w:pPr>
      <w:r>
        <w:rPr>
          <w:rFonts w:hint="eastAsia"/>
          <w:szCs w:val="24"/>
        </w:rPr>
        <w:t>6、评分汇总</w:t>
      </w:r>
    </w:p>
    <w:p w:rsidR="00327BD5" w:rsidRDefault="00BD5AE6">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327BD5" w:rsidRDefault="00BD5AE6">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327BD5" w:rsidRDefault="00BD5AE6">
      <w:pPr>
        <w:numPr>
          <w:ilvl w:val="0"/>
          <w:numId w:val="17"/>
        </w:numPr>
        <w:spacing w:line="360" w:lineRule="auto"/>
        <w:rPr>
          <w:rFonts w:ascii="宋体" w:hAnsi="宋体"/>
          <w:sz w:val="24"/>
        </w:rPr>
      </w:pPr>
      <w:r>
        <w:rPr>
          <w:rFonts w:ascii="宋体" w:hAnsi="宋体" w:hint="eastAsia"/>
          <w:sz w:val="24"/>
        </w:rPr>
        <w:t>报价得分：按报价评分公式计算。</w:t>
      </w:r>
    </w:p>
    <w:p w:rsidR="00327BD5" w:rsidRDefault="00BD5AE6">
      <w:pPr>
        <w:numPr>
          <w:ilvl w:val="0"/>
          <w:numId w:val="17"/>
        </w:numPr>
        <w:spacing w:line="360" w:lineRule="auto"/>
        <w:rPr>
          <w:rFonts w:ascii="宋体" w:hAnsi="宋体"/>
          <w:sz w:val="24"/>
        </w:rPr>
      </w:pPr>
      <w:r>
        <w:rPr>
          <w:rFonts w:ascii="宋体" w:hAnsi="宋体" w:hint="eastAsia"/>
          <w:sz w:val="24"/>
        </w:rPr>
        <w:t>总得分 ＝商务得分＋技术得分＋报价得分</w:t>
      </w:r>
    </w:p>
    <w:p w:rsidR="00327BD5" w:rsidRDefault="00BD5AE6">
      <w:pPr>
        <w:pStyle w:val="USE10"/>
        <w:tabs>
          <w:tab w:val="left" w:pos="567"/>
          <w:tab w:val="left" w:pos="1134"/>
        </w:tabs>
        <w:spacing w:line="360" w:lineRule="auto"/>
        <w:ind w:left="446"/>
        <w:rPr>
          <w:szCs w:val="24"/>
        </w:rPr>
      </w:pPr>
      <w:r>
        <w:rPr>
          <w:rFonts w:hint="eastAsia"/>
          <w:szCs w:val="24"/>
        </w:rPr>
        <w:t>7、推荐中标候选人：</w:t>
      </w:r>
    </w:p>
    <w:p w:rsidR="00327BD5" w:rsidRDefault="00BD5AE6">
      <w:pPr>
        <w:pStyle w:val="USE10"/>
        <w:spacing w:line="360" w:lineRule="auto"/>
        <w:ind w:firstLineChars="200" w:firstLine="480"/>
        <w:rPr>
          <w:b w:val="0"/>
          <w:szCs w:val="24"/>
        </w:rPr>
      </w:pPr>
      <w:r>
        <w:rPr>
          <w:rFonts w:hint="eastAsia"/>
          <w:b w:val="0"/>
          <w:szCs w:val="24"/>
        </w:rPr>
        <w:t>评标委员会将推荐2名中标候选人。</w:t>
      </w:r>
    </w:p>
    <w:p w:rsidR="00327BD5" w:rsidRDefault="00BD5AE6">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327BD5" w:rsidRDefault="00327BD5">
      <w:pPr>
        <w:spacing w:beforeLines="50" w:before="156"/>
        <w:jc w:val="left"/>
        <w:rPr>
          <w:rFonts w:ascii="宋体" w:hAnsi="宋体"/>
          <w:color w:val="000000"/>
          <w:sz w:val="24"/>
        </w:rPr>
      </w:pPr>
    </w:p>
    <w:p w:rsidR="00327BD5" w:rsidRDefault="00327BD5">
      <w:pPr>
        <w:spacing w:beforeLines="50" w:before="156"/>
        <w:jc w:val="left"/>
        <w:rPr>
          <w:rFonts w:ascii="宋体" w:hAnsi="宋体"/>
          <w:color w:val="000000"/>
          <w:sz w:val="24"/>
        </w:rPr>
      </w:pPr>
    </w:p>
    <w:p w:rsidR="00327BD5" w:rsidRDefault="00BD5AE6">
      <w:pPr>
        <w:widowControl/>
        <w:jc w:val="center"/>
        <w:rPr>
          <w:rFonts w:ascii="宋体" w:hAnsi="宋体"/>
          <w:b/>
          <w:color w:val="000000"/>
          <w:sz w:val="48"/>
        </w:rPr>
      </w:pPr>
      <w:r>
        <w:rPr>
          <w:rFonts w:ascii="宋体" w:hAnsi="宋体" w:hint="eastAsia"/>
          <w:b/>
          <w:color w:val="000000"/>
          <w:sz w:val="48"/>
        </w:rPr>
        <w:t>第三章  采购需求一览表及技术规格</w:t>
      </w:r>
    </w:p>
    <w:p w:rsidR="00327BD5" w:rsidRDefault="00327BD5">
      <w:pPr>
        <w:spacing w:beforeLines="50" w:before="156"/>
        <w:jc w:val="left"/>
        <w:rPr>
          <w:rFonts w:ascii="宋体" w:hAnsi="宋体"/>
          <w:color w:val="000000"/>
          <w:sz w:val="24"/>
        </w:rPr>
      </w:pPr>
    </w:p>
    <w:p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327BD5" w:rsidRDefault="00327BD5">
      <w:pPr>
        <w:spacing w:line="360" w:lineRule="auto"/>
        <w:jc w:val="center"/>
        <w:rPr>
          <w:rFonts w:ascii="宋体" w:hAnsi="宋体" w:cs="Times New Roman"/>
          <w:b/>
          <w:sz w:val="24"/>
          <w:szCs w:val="24"/>
          <w:u w:val="single"/>
        </w:rPr>
      </w:pPr>
    </w:p>
    <w:p w:rsidR="00327BD5" w:rsidRDefault="00327BD5">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327BD5">
        <w:trPr>
          <w:trHeight w:val="1173"/>
        </w:trPr>
        <w:tc>
          <w:tcPr>
            <w:tcW w:w="873"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327BD5">
        <w:trPr>
          <w:trHeight w:val="635"/>
        </w:trPr>
        <w:tc>
          <w:tcPr>
            <w:tcW w:w="873" w:type="dxa"/>
            <w:tcBorders>
              <w:right w:val="single" w:sz="4" w:space="0" w:color="auto"/>
            </w:tcBorders>
            <w:vAlign w:val="center"/>
          </w:tcPr>
          <w:p w:rsidR="00327BD5" w:rsidRDefault="00BD5AE6">
            <w:pPr>
              <w:jc w:val="center"/>
            </w:pPr>
            <w:r>
              <w:rPr>
                <w:rFonts w:hint="eastAsia"/>
              </w:rPr>
              <w:t>--</w:t>
            </w:r>
          </w:p>
        </w:tc>
        <w:tc>
          <w:tcPr>
            <w:tcW w:w="4024" w:type="dxa"/>
            <w:tcBorders>
              <w:left w:val="single" w:sz="4" w:space="0" w:color="auto"/>
              <w:right w:val="single" w:sz="4" w:space="0" w:color="auto"/>
            </w:tcBorders>
            <w:vAlign w:val="center"/>
          </w:tcPr>
          <w:p w:rsidR="00327BD5" w:rsidRDefault="002C4E7C" w:rsidP="002C4E7C">
            <w:pPr>
              <w:jc w:val="center"/>
              <w:rPr>
                <w:color w:val="FF0000"/>
              </w:rPr>
            </w:pPr>
            <w:r w:rsidRPr="002C4E7C">
              <w:rPr>
                <w:rFonts w:hint="eastAsia"/>
                <w:color w:val="FF0000"/>
              </w:rPr>
              <w:t>西丽校区教师休息室等工作用房办公家具</w:t>
            </w:r>
          </w:p>
        </w:tc>
        <w:tc>
          <w:tcPr>
            <w:tcW w:w="1010" w:type="dxa"/>
            <w:tcBorders>
              <w:left w:val="single" w:sz="4" w:space="0" w:color="auto"/>
              <w:right w:val="single" w:sz="4" w:space="0" w:color="auto"/>
            </w:tcBorders>
            <w:vAlign w:val="center"/>
          </w:tcPr>
          <w:p w:rsidR="00327BD5" w:rsidRDefault="00BD5AE6">
            <w:pPr>
              <w:jc w:val="center"/>
              <w:rPr>
                <w:color w:val="FF0000"/>
              </w:rPr>
            </w:pPr>
            <w:r>
              <w:rPr>
                <w:color w:val="FF0000"/>
              </w:rPr>
              <w:t>1</w:t>
            </w:r>
            <w:r>
              <w:rPr>
                <w:color w:val="FF0000"/>
              </w:rPr>
              <w:t>批</w:t>
            </w:r>
          </w:p>
        </w:tc>
        <w:tc>
          <w:tcPr>
            <w:tcW w:w="2369" w:type="dxa"/>
            <w:tcBorders>
              <w:left w:val="single" w:sz="4" w:space="0" w:color="auto"/>
            </w:tcBorders>
            <w:vAlign w:val="center"/>
          </w:tcPr>
          <w:p w:rsidR="00327BD5" w:rsidRDefault="00BD5AE6" w:rsidP="002C4E7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Pr>
                <w:rFonts w:ascii="宋体" w:hAnsi="宋体" w:cs="Times New Roman"/>
                <w:color w:val="FF0000"/>
                <w:sz w:val="24"/>
                <w:szCs w:val="24"/>
              </w:rPr>
              <w:t>4</w:t>
            </w:r>
            <w:r w:rsidR="002C4E7C">
              <w:rPr>
                <w:rFonts w:ascii="宋体" w:hAnsi="宋体" w:cs="Times New Roman"/>
                <w:color w:val="FF0000"/>
                <w:sz w:val="24"/>
                <w:szCs w:val="24"/>
              </w:rPr>
              <w:t>88</w:t>
            </w:r>
            <w:r>
              <w:rPr>
                <w:rFonts w:ascii="宋体" w:hAnsi="宋体" w:cs="Times New Roman" w:hint="eastAsia"/>
                <w:color w:val="FF0000"/>
                <w:sz w:val="24"/>
                <w:szCs w:val="24"/>
              </w:rPr>
              <w:t>,</w:t>
            </w:r>
            <w:r>
              <w:rPr>
                <w:rFonts w:ascii="宋体" w:hAnsi="宋体" w:cs="Times New Roman"/>
                <w:color w:val="FF0000"/>
                <w:sz w:val="24"/>
                <w:szCs w:val="24"/>
              </w:rPr>
              <w:t>0</w:t>
            </w:r>
            <w:r w:rsidR="002C4E7C">
              <w:rPr>
                <w:rFonts w:ascii="宋体" w:hAnsi="宋体" w:cs="Times New Roman"/>
                <w:color w:val="FF0000"/>
                <w:sz w:val="24"/>
                <w:szCs w:val="24"/>
              </w:rPr>
              <w:t>0</w:t>
            </w:r>
            <w:r>
              <w:rPr>
                <w:rFonts w:ascii="宋体" w:hAnsi="宋体" w:cs="Times New Roman"/>
                <w:color w:val="FF0000"/>
                <w:sz w:val="24"/>
                <w:szCs w:val="24"/>
              </w:rPr>
              <w:t>0</w:t>
            </w:r>
            <w:r>
              <w:rPr>
                <w:rFonts w:ascii="宋体" w:hAnsi="宋体" w:cs="Times New Roman" w:hint="eastAsia"/>
                <w:color w:val="FF0000"/>
                <w:sz w:val="24"/>
                <w:szCs w:val="24"/>
              </w:rPr>
              <w:t>.00 元</w:t>
            </w:r>
          </w:p>
        </w:tc>
      </w:tr>
      <w:tr w:rsidR="00327BD5">
        <w:trPr>
          <w:trHeight w:val="635"/>
        </w:trPr>
        <w:tc>
          <w:tcPr>
            <w:tcW w:w="8276" w:type="dxa"/>
            <w:gridSpan w:val="4"/>
            <w:tcBorders>
              <w:bottom w:val="single" w:sz="12" w:space="0" w:color="auto"/>
            </w:tcBorders>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备注：</w:t>
            </w:r>
          </w:p>
          <w:p w:rsidR="00327BD5" w:rsidRDefault="00BD5AE6">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327BD5" w:rsidRDefault="00BD5AE6">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327BD5" w:rsidRDefault="00327BD5">
      <w:pPr>
        <w:spacing w:beforeLines="50" w:before="156"/>
        <w:jc w:val="left"/>
        <w:rPr>
          <w:rFonts w:ascii="宋体" w:hAnsi="宋体"/>
          <w:color w:val="000000"/>
          <w:sz w:val="24"/>
        </w:rPr>
      </w:pPr>
    </w:p>
    <w:p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327BD5" w:rsidRDefault="00BD5AE6">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327BD5" w:rsidRDefault="00327BD5">
      <w:pPr>
        <w:spacing w:beforeLines="50" w:before="156"/>
        <w:jc w:val="left"/>
        <w:rPr>
          <w:rFonts w:ascii="宋体" w:hAnsi="宋体"/>
          <w:color w:val="000000"/>
          <w:sz w:val="24"/>
        </w:rPr>
      </w:pPr>
    </w:p>
    <w:p w:rsidR="00327BD5" w:rsidRDefault="00327BD5">
      <w:pPr>
        <w:spacing w:beforeLines="50" w:before="156"/>
        <w:jc w:val="left"/>
        <w:rPr>
          <w:rFonts w:ascii="宋体" w:hAnsi="宋体"/>
          <w:color w:val="000000"/>
          <w:sz w:val="24"/>
        </w:rPr>
      </w:pPr>
    </w:p>
    <w:p w:rsidR="00327BD5" w:rsidRDefault="00327BD5">
      <w:pPr>
        <w:ind w:firstLineChars="200" w:firstLine="420"/>
        <w:rPr>
          <w:color w:val="FF0000"/>
        </w:rPr>
      </w:pPr>
    </w:p>
    <w:p w:rsidR="00327BD5" w:rsidRDefault="00BD5AE6">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327BD5" w:rsidRDefault="00BD5AE6">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rsidR="00327BD5" w:rsidRDefault="00BD5AE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327BD5">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27BD5">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27BD5" w:rsidRDefault="002C4E7C">
            <w:pPr>
              <w:autoSpaceDE w:val="0"/>
              <w:autoSpaceDN w:val="0"/>
              <w:adjustRightInd w:val="0"/>
              <w:jc w:val="left"/>
              <w:rPr>
                <w:rFonts w:ascii="Times New Roman" w:eastAsia="宋体" w:hAnsi="Times New Roman" w:cs="Times New Roman"/>
                <w:szCs w:val="21"/>
              </w:rPr>
            </w:pPr>
            <w:r w:rsidRPr="002C4E7C">
              <w:rPr>
                <w:rFonts w:ascii="Times New Roman" w:eastAsia="宋体" w:hAnsi="Times New Roman" w:cs="Times New Roman" w:hint="eastAsia"/>
                <w:szCs w:val="21"/>
              </w:rPr>
              <w:t>西丽校区教师休息室等工作用房办公家具</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327BD5" w:rsidRDefault="00327BD5">
            <w:pPr>
              <w:autoSpaceDE w:val="0"/>
              <w:autoSpaceDN w:val="0"/>
              <w:adjustRightInd w:val="0"/>
              <w:jc w:val="left"/>
              <w:rPr>
                <w:rFonts w:ascii="Times New Roman" w:eastAsia="宋体" w:hAnsi="Times New Roman" w:cs="Times New Roman"/>
                <w:szCs w:val="21"/>
              </w:rPr>
            </w:pPr>
          </w:p>
        </w:tc>
      </w:tr>
    </w:tbl>
    <w:p w:rsidR="00327BD5" w:rsidRDefault="00327BD5">
      <w:pPr>
        <w:autoSpaceDE w:val="0"/>
        <w:autoSpaceDN w:val="0"/>
        <w:adjustRightInd w:val="0"/>
        <w:rPr>
          <w:rFonts w:ascii="Times New Roman" w:eastAsia="宋体" w:hAnsi="Times New Roman" w:cs="Times New Roman"/>
          <w:szCs w:val="21"/>
        </w:rPr>
      </w:pPr>
    </w:p>
    <w:p w:rsidR="00327BD5" w:rsidRDefault="00BD5AE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789" w:type="dxa"/>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2126"/>
        <w:gridCol w:w="567"/>
        <w:gridCol w:w="851"/>
        <w:gridCol w:w="4678"/>
      </w:tblGrid>
      <w:tr w:rsidR="00327BD5">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126"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详细名称</w:t>
            </w:r>
          </w:p>
        </w:tc>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1"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4678"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参考图片</w:t>
            </w:r>
          </w:p>
        </w:tc>
      </w:tr>
      <w:tr w:rsidR="00327BD5">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2126"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宋体" w:eastAsia="宋体" w:hAnsi="Times New Roman" w:cs="宋体"/>
                <w:kern w:val="0"/>
                <w:szCs w:val="21"/>
              </w:rPr>
            </w:pPr>
            <w:r w:rsidRPr="002C4E7C">
              <w:rPr>
                <w:rFonts w:ascii="Times New Roman" w:eastAsia="宋体" w:hAnsi="Times New Roman" w:cs="Times New Roman" w:hint="eastAsia"/>
                <w:szCs w:val="21"/>
              </w:rPr>
              <w:t>西丽校区教师休息室等工作用房办公家具</w:t>
            </w:r>
          </w:p>
        </w:tc>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851"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批</w:t>
            </w:r>
          </w:p>
        </w:tc>
        <w:tc>
          <w:tcPr>
            <w:tcW w:w="4678" w:type="dxa"/>
            <w:tcBorders>
              <w:top w:val="single" w:sz="6" w:space="0" w:color="auto"/>
              <w:left w:val="single" w:sz="6" w:space="0" w:color="auto"/>
              <w:bottom w:val="single" w:sz="6" w:space="0" w:color="auto"/>
              <w:right w:val="single" w:sz="6" w:space="0" w:color="auto"/>
            </w:tcBorders>
          </w:tcPr>
          <w:p w:rsidR="00327BD5" w:rsidRDefault="00327BD5">
            <w:pPr>
              <w:autoSpaceDE w:val="0"/>
              <w:autoSpaceDN w:val="0"/>
              <w:adjustRightInd w:val="0"/>
              <w:jc w:val="left"/>
              <w:rPr>
                <w:rFonts w:ascii="Times New Roman" w:eastAsia="宋体" w:hAnsi="Times New Roman" w:cs="Times New Roman"/>
                <w:szCs w:val="21"/>
              </w:rPr>
            </w:pPr>
          </w:p>
        </w:tc>
      </w:tr>
      <w:tr w:rsidR="00327BD5">
        <w:trPr>
          <w:trHeight w:val="557"/>
        </w:trPr>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2126"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宋体" w:eastAsia="宋体" w:hAnsi="Times New Roman" w:cs="宋体"/>
                <w:kern w:val="0"/>
                <w:szCs w:val="21"/>
              </w:rPr>
            </w:pPr>
            <w:r w:rsidRPr="001B57F1">
              <w:rPr>
                <w:rFonts w:ascii="宋体" w:eastAsia="宋体" w:hAnsi="Times New Roman" w:cs="宋体" w:hint="eastAsia"/>
                <w:kern w:val="0"/>
                <w:szCs w:val="21"/>
              </w:rPr>
              <w:t>办公桌椅</w:t>
            </w:r>
            <w:r>
              <w:rPr>
                <w:rFonts w:ascii="宋体" w:eastAsia="宋体" w:hAnsi="Times New Roman" w:cs="宋体" w:hint="eastAsia"/>
                <w:kern w:val="0"/>
                <w:szCs w:val="21"/>
              </w:rPr>
              <w:t>(</w:t>
            </w:r>
            <w:r w:rsidRPr="001B57F1">
              <w:rPr>
                <w:rFonts w:ascii="宋体" w:eastAsia="宋体" w:hAnsi="Times New Roman" w:cs="宋体"/>
                <w:kern w:val="0"/>
                <w:szCs w:val="21"/>
              </w:rPr>
              <w:t>1600W*1700D*750H</w:t>
            </w:r>
            <w:r>
              <w:rPr>
                <w:rFonts w:ascii="宋体" w:eastAsia="宋体" w:hAnsi="Times New Roman" w:cs="宋体" w:hint="eastAsia"/>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48</w:t>
            </w:r>
          </w:p>
        </w:tc>
        <w:tc>
          <w:tcPr>
            <w:tcW w:w="851"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327BD5" w:rsidRDefault="001B57F1" w:rsidP="001B57F1">
            <w:pPr>
              <w:autoSpaceDE w:val="0"/>
              <w:autoSpaceDN w:val="0"/>
              <w:adjustRightInd w:val="0"/>
              <w:ind w:firstLineChars="200" w:firstLine="420"/>
              <w:jc w:val="left"/>
              <w:rPr>
                <w:rFonts w:ascii="Times New Roman" w:eastAsia="宋体" w:hAnsi="Times New Roman" w:cs="Times New Roman"/>
                <w:szCs w:val="21"/>
              </w:rPr>
            </w:pPr>
            <w:r w:rsidRPr="00273A9C">
              <w:rPr>
                <w:noProof/>
                <w:szCs w:val="21"/>
              </w:rPr>
              <w:drawing>
                <wp:inline distT="0" distB="0" distL="0" distR="0" wp14:anchorId="7223CC65" wp14:editId="626524AB">
                  <wp:extent cx="904875" cy="914400"/>
                  <wp:effectExtent l="19050" t="0" r="9525" b="0"/>
                  <wp:docPr id="2" name="图片 2" descr="0Y66STE~Y_}{TAONB_XV93S"/>
                  <wp:cNvGraphicFramePr/>
                  <a:graphic xmlns:a="http://schemas.openxmlformats.org/drawingml/2006/main">
                    <a:graphicData uri="http://schemas.openxmlformats.org/drawingml/2006/picture">
                      <pic:pic xmlns:pic="http://schemas.openxmlformats.org/drawingml/2006/picture">
                        <pic:nvPicPr>
                          <pic:cNvPr id="2688" name="图片 1" descr="0Y66STE~Y_}{TAONB_XV93S"/>
                          <pic:cNvPicPr>
                            <a:picLocks noChangeAspect="1" noChangeArrowheads="1"/>
                          </pic:cNvPicPr>
                        </pic:nvPicPr>
                        <pic:blipFill>
                          <a:blip r:embed="rId10" cstate="print"/>
                          <a:srcRect/>
                          <a:stretch>
                            <a:fillRect/>
                          </a:stretch>
                        </pic:blipFill>
                        <pic:spPr bwMode="auto">
                          <a:xfrm>
                            <a:off x="0" y="0"/>
                            <a:ext cx="905832" cy="915367"/>
                          </a:xfrm>
                          <a:prstGeom prst="rect">
                            <a:avLst/>
                          </a:prstGeom>
                          <a:noFill/>
                          <a:ln w="9525">
                            <a:noFill/>
                            <a:miter lim="800000"/>
                            <a:headEnd/>
                            <a:tailEnd/>
                          </a:ln>
                        </pic:spPr>
                      </pic:pic>
                    </a:graphicData>
                  </a:graphic>
                </wp:inline>
              </w:drawing>
            </w:r>
          </w:p>
        </w:tc>
      </w:tr>
      <w:tr w:rsidR="001B57F1" w:rsidTr="001B57F1">
        <w:trPr>
          <w:trHeight w:val="557"/>
        </w:trPr>
        <w:tc>
          <w:tcPr>
            <w:tcW w:w="567" w:type="dxa"/>
            <w:tcBorders>
              <w:top w:val="single" w:sz="6" w:space="0" w:color="auto"/>
              <w:left w:val="single" w:sz="6" w:space="0" w:color="auto"/>
              <w:bottom w:val="single" w:sz="6" w:space="0" w:color="auto"/>
              <w:right w:val="single" w:sz="6" w:space="0" w:color="auto"/>
            </w:tcBorders>
          </w:tcPr>
          <w:p w:rsidR="001B57F1" w:rsidRDefault="001B57F1" w:rsidP="001B57F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p>
        </w:tc>
        <w:tc>
          <w:tcPr>
            <w:tcW w:w="2126" w:type="dxa"/>
            <w:tcBorders>
              <w:top w:val="single" w:sz="6" w:space="0" w:color="auto"/>
              <w:left w:val="single" w:sz="6" w:space="0" w:color="auto"/>
              <w:bottom w:val="single" w:sz="6" w:space="0" w:color="auto"/>
              <w:right w:val="single" w:sz="6" w:space="0" w:color="auto"/>
            </w:tcBorders>
          </w:tcPr>
          <w:p w:rsidR="001B57F1" w:rsidRDefault="001B57F1" w:rsidP="001B57F1">
            <w:pPr>
              <w:autoSpaceDE w:val="0"/>
              <w:autoSpaceDN w:val="0"/>
              <w:adjustRightInd w:val="0"/>
              <w:jc w:val="left"/>
              <w:rPr>
                <w:rFonts w:ascii="宋体" w:eastAsia="宋体" w:hAnsi="Times New Roman" w:cs="宋体"/>
                <w:kern w:val="0"/>
                <w:szCs w:val="21"/>
              </w:rPr>
            </w:pPr>
            <w:r w:rsidRPr="001B57F1">
              <w:rPr>
                <w:rFonts w:ascii="宋体" w:eastAsia="宋体" w:hAnsi="Times New Roman" w:cs="宋体" w:hint="eastAsia"/>
                <w:kern w:val="0"/>
                <w:szCs w:val="21"/>
              </w:rPr>
              <w:t>办公桌椅</w:t>
            </w:r>
            <w:r>
              <w:rPr>
                <w:rFonts w:ascii="宋体" w:eastAsia="宋体" w:hAnsi="Times New Roman" w:cs="宋体" w:hint="eastAsia"/>
                <w:kern w:val="0"/>
                <w:szCs w:val="21"/>
              </w:rPr>
              <w:t>(</w:t>
            </w:r>
            <w:r w:rsidRPr="001B57F1">
              <w:rPr>
                <w:rFonts w:ascii="宋体" w:eastAsia="宋体" w:hAnsi="Times New Roman" w:cs="宋体"/>
                <w:kern w:val="0"/>
                <w:szCs w:val="21"/>
              </w:rPr>
              <w:t>1</w:t>
            </w:r>
            <w:r>
              <w:rPr>
                <w:rFonts w:ascii="宋体" w:eastAsia="宋体" w:hAnsi="Times New Roman" w:cs="宋体"/>
                <w:kern w:val="0"/>
                <w:szCs w:val="21"/>
              </w:rPr>
              <w:t>8</w:t>
            </w:r>
            <w:r w:rsidRPr="001B57F1">
              <w:rPr>
                <w:rFonts w:ascii="宋体" w:eastAsia="宋体" w:hAnsi="Times New Roman" w:cs="宋体"/>
                <w:kern w:val="0"/>
                <w:szCs w:val="21"/>
              </w:rPr>
              <w:t>00W*1</w:t>
            </w:r>
            <w:r>
              <w:rPr>
                <w:rFonts w:ascii="宋体" w:eastAsia="宋体" w:hAnsi="Times New Roman" w:cs="宋体"/>
                <w:kern w:val="0"/>
                <w:szCs w:val="21"/>
              </w:rPr>
              <w:t>8</w:t>
            </w:r>
            <w:r w:rsidRPr="001B57F1">
              <w:rPr>
                <w:rFonts w:ascii="宋体" w:eastAsia="宋体" w:hAnsi="Times New Roman" w:cs="宋体"/>
                <w:kern w:val="0"/>
                <w:szCs w:val="21"/>
              </w:rPr>
              <w:t>00D*750H</w:t>
            </w:r>
            <w:r>
              <w:rPr>
                <w:rFonts w:ascii="宋体" w:eastAsia="宋体" w:hAnsi="Times New Roman" w:cs="宋体" w:hint="eastAsia"/>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1B57F1" w:rsidRDefault="001B57F1" w:rsidP="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20</w:t>
            </w:r>
          </w:p>
        </w:tc>
        <w:tc>
          <w:tcPr>
            <w:tcW w:w="851" w:type="dxa"/>
            <w:tcBorders>
              <w:top w:val="single" w:sz="6" w:space="0" w:color="auto"/>
              <w:left w:val="single" w:sz="6" w:space="0" w:color="auto"/>
              <w:bottom w:val="single" w:sz="6" w:space="0" w:color="auto"/>
              <w:right w:val="single" w:sz="6" w:space="0" w:color="auto"/>
            </w:tcBorders>
          </w:tcPr>
          <w:p w:rsidR="001B57F1" w:rsidRDefault="001B57F1" w:rsidP="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1B57F1" w:rsidRDefault="001B57F1" w:rsidP="001B57F1">
            <w:pPr>
              <w:autoSpaceDE w:val="0"/>
              <w:autoSpaceDN w:val="0"/>
              <w:adjustRightInd w:val="0"/>
              <w:ind w:firstLineChars="200" w:firstLine="420"/>
              <w:jc w:val="left"/>
              <w:rPr>
                <w:rFonts w:ascii="Times New Roman" w:eastAsia="宋体" w:hAnsi="Times New Roman" w:cs="Times New Roman"/>
                <w:szCs w:val="21"/>
              </w:rPr>
            </w:pPr>
            <w:r w:rsidRPr="00273A9C">
              <w:rPr>
                <w:noProof/>
                <w:szCs w:val="21"/>
              </w:rPr>
              <w:drawing>
                <wp:inline distT="0" distB="0" distL="0" distR="0" wp14:anchorId="17684A3E" wp14:editId="16F4E818">
                  <wp:extent cx="904875" cy="914400"/>
                  <wp:effectExtent l="19050" t="0" r="9525" b="0"/>
                  <wp:docPr id="1" name="图片 1" descr="0Y66STE~Y_}{TAONB_XV93S"/>
                  <wp:cNvGraphicFramePr/>
                  <a:graphic xmlns:a="http://schemas.openxmlformats.org/drawingml/2006/main">
                    <a:graphicData uri="http://schemas.openxmlformats.org/drawingml/2006/picture">
                      <pic:pic xmlns:pic="http://schemas.openxmlformats.org/drawingml/2006/picture">
                        <pic:nvPicPr>
                          <pic:cNvPr id="2688" name="图片 1" descr="0Y66STE~Y_}{TAONB_XV93S"/>
                          <pic:cNvPicPr>
                            <a:picLocks noChangeAspect="1" noChangeArrowheads="1"/>
                          </pic:cNvPicPr>
                        </pic:nvPicPr>
                        <pic:blipFill>
                          <a:blip r:embed="rId10" cstate="print"/>
                          <a:srcRect/>
                          <a:stretch>
                            <a:fillRect/>
                          </a:stretch>
                        </pic:blipFill>
                        <pic:spPr bwMode="auto">
                          <a:xfrm>
                            <a:off x="0" y="0"/>
                            <a:ext cx="905832" cy="915367"/>
                          </a:xfrm>
                          <a:prstGeom prst="rect">
                            <a:avLst/>
                          </a:prstGeom>
                          <a:noFill/>
                          <a:ln w="9525">
                            <a:noFill/>
                            <a:miter lim="800000"/>
                            <a:headEnd/>
                            <a:tailEnd/>
                          </a:ln>
                        </pic:spPr>
                      </pic:pic>
                    </a:graphicData>
                  </a:graphic>
                </wp:inline>
              </w:drawing>
            </w:r>
          </w:p>
        </w:tc>
      </w:tr>
      <w:tr w:rsidR="001B57F1">
        <w:trPr>
          <w:trHeight w:val="557"/>
        </w:trPr>
        <w:tc>
          <w:tcPr>
            <w:tcW w:w="567" w:type="dxa"/>
            <w:tcBorders>
              <w:top w:val="single" w:sz="6" w:space="0" w:color="auto"/>
              <w:left w:val="single" w:sz="6" w:space="0" w:color="auto"/>
              <w:bottom w:val="single" w:sz="6" w:space="0" w:color="auto"/>
              <w:right w:val="single" w:sz="6" w:space="0" w:color="auto"/>
            </w:tcBorders>
          </w:tcPr>
          <w:p w:rsidR="001B57F1" w:rsidRDefault="001B57F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3</w:t>
            </w:r>
          </w:p>
        </w:tc>
        <w:tc>
          <w:tcPr>
            <w:tcW w:w="2126" w:type="dxa"/>
            <w:tcBorders>
              <w:top w:val="single" w:sz="6" w:space="0" w:color="auto"/>
              <w:left w:val="single" w:sz="6" w:space="0" w:color="auto"/>
              <w:bottom w:val="single" w:sz="6" w:space="0" w:color="auto"/>
              <w:right w:val="single" w:sz="6" w:space="0" w:color="auto"/>
            </w:tcBorders>
          </w:tcPr>
          <w:p w:rsidR="001B57F1" w:rsidRDefault="001B57F1">
            <w:pPr>
              <w:autoSpaceDE w:val="0"/>
              <w:autoSpaceDN w:val="0"/>
              <w:adjustRightInd w:val="0"/>
              <w:jc w:val="left"/>
              <w:rPr>
                <w:rFonts w:ascii="宋体" w:hAnsi="宋体" w:cs="宋体"/>
                <w:color w:val="000000"/>
                <w:kern w:val="0"/>
                <w:szCs w:val="21"/>
              </w:rPr>
            </w:pPr>
            <w:r w:rsidRPr="001B57F1">
              <w:rPr>
                <w:rFonts w:ascii="宋体" w:hAnsi="宋体" w:cs="宋体" w:hint="eastAsia"/>
                <w:color w:val="000000"/>
                <w:kern w:val="0"/>
                <w:szCs w:val="21"/>
              </w:rPr>
              <w:t>中班椅</w:t>
            </w:r>
          </w:p>
        </w:tc>
        <w:tc>
          <w:tcPr>
            <w:tcW w:w="567" w:type="dxa"/>
            <w:tcBorders>
              <w:top w:val="single" w:sz="6" w:space="0" w:color="auto"/>
              <w:left w:val="single" w:sz="6" w:space="0" w:color="auto"/>
              <w:bottom w:val="single" w:sz="6" w:space="0" w:color="auto"/>
              <w:right w:val="single" w:sz="6" w:space="0" w:color="auto"/>
            </w:tcBorders>
          </w:tcPr>
          <w:p w:rsidR="001B57F1" w:rsidRPr="001B57F1" w:rsidRDefault="001B57F1" w:rsidP="001B57F1">
            <w:pPr>
              <w:rPr>
                <w:rFonts w:ascii="Times New Roman" w:eastAsia="宋体" w:hAnsi="Times New Roman" w:cs="Times New Roman"/>
                <w:szCs w:val="21"/>
              </w:rPr>
            </w:pPr>
            <w:r>
              <w:rPr>
                <w:rFonts w:ascii="Times New Roman" w:eastAsia="宋体" w:hAnsi="Times New Roman" w:cs="Times New Roman" w:hint="eastAsia"/>
                <w:szCs w:val="21"/>
              </w:rPr>
              <w:t>60</w:t>
            </w:r>
          </w:p>
        </w:tc>
        <w:tc>
          <w:tcPr>
            <w:tcW w:w="851" w:type="dxa"/>
            <w:tcBorders>
              <w:top w:val="single" w:sz="6" w:space="0" w:color="auto"/>
              <w:left w:val="single" w:sz="6" w:space="0" w:color="auto"/>
              <w:bottom w:val="single" w:sz="6" w:space="0" w:color="auto"/>
              <w:right w:val="single" w:sz="6" w:space="0" w:color="auto"/>
            </w:tcBorders>
          </w:tcPr>
          <w:p w:rsidR="001B57F1" w:rsidRDefault="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1B57F1" w:rsidRDefault="001B57F1" w:rsidP="001B57F1">
            <w:pPr>
              <w:tabs>
                <w:tab w:val="left" w:pos="900"/>
              </w:tabs>
              <w:autoSpaceDE w:val="0"/>
              <w:autoSpaceDN w:val="0"/>
              <w:adjustRightInd w:val="0"/>
              <w:ind w:firstLineChars="200" w:firstLine="420"/>
              <w:jc w:val="left"/>
              <w:rPr>
                <w:rFonts w:ascii="Times New Roman" w:eastAsia="宋体" w:hAnsi="Times New Roman" w:cs="Times New Roman"/>
                <w:szCs w:val="21"/>
              </w:rPr>
            </w:pPr>
            <w:r w:rsidRPr="00644C0B">
              <w:rPr>
                <w:noProof/>
                <w:szCs w:val="21"/>
              </w:rPr>
              <w:drawing>
                <wp:inline distT="0" distB="0" distL="0" distR="0" wp14:anchorId="19ED7BCE" wp14:editId="46B35637">
                  <wp:extent cx="904875" cy="1095375"/>
                  <wp:effectExtent l="19050" t="0" r="9525" b="0"/>
                  <wp:docPr id="5" name="图片 5"/>
                  <wp:cNvGraphicFramePr/>
                  <a:graphic xmlns:a="http://schemas.openxmlformats.org/drawingml/2006/main">
                    <a:graphicData uri="http://schemas.openxmlformats.org/drawingml/2006/picture">
                      <pic:pic xmlns:pic="http://schemas.openxmlformats.org/drawingml/2006/picture">
                        <pic:nvPicPr>
                          <pic:cNvPr id="3428" name="图片 4"/>
                          <pic:cNvPicPr>
                            <a:picLocks noChangeAspect="1" noChangeArrowheads="1"/>
                          </pic:cNvPicPr>
                        </pic:nvPicPr>
                        <pic:blipFill>
                          <a:blip r:embed="rId11" cstate="print"/>
                          <a:srcRect/>
                          <a:stretch>
                            <a:fillRect/>
                          </a:stretch>
                        </pic:blipFill>
                        <pic:spPr bwMode="auto">
                          <a:xfrm>
                            <a:off x="0" y="0"/>
                            <a:ext cx="907492" cy="1098543"/>
                          </a:xfrm>
                          <a:prstGeom prst="rect">
                            <a:avLst/>
                          </a:prstGeom>
                          <a:noFill/>
                          <a:ln w="9525">
                            <a:noFill/>
                            <a:miter lim="800000"/>
                            <a:headEnd/>
                            <a:tailEnd/>
                          </a:ln>
                        </pic:spPr>
                      </pic:pic>
                    </a:graphicData>
                  </a:graphic>
                </wp:inline>
              </w:drawing>
            </w:r>
          </w:p>
        </w:tc>
      </w:tr>
      <w:tr w:rsidR="00327BD5">
        <w:trPr>
          <w:trHeight w:val="557"/>
        </w:trPr>
        <w:tc>
          <w:tcPr>
            <w:tcW w:w="567"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2126"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宋体" w:eastAsia="宋体" w:hAnsi="Times New Roman" w:cs="宋体"/>
                <w:kern w:val="0"/>
                <w:szCs w:val="21"/>
              </w:rPr>
            </w:pPr>
            <w:r w:rsidRPr="001B57F1">
              <w:rPr>
                <w:rFonts w:ascii="宋体" w:eastAsia="宋体" w:hAnsi="Times New Roman" w:cs="宋体" w:hint="eastAsia"/>
                <w:kern w:val="0"/>
                <w:szCs w:val="21"/>
              </w:rPr>
              <w:t>长茶几</w:t>
            </w:r>
            <w:r>
              <w:rPr>
                <w:rFonts w:ascii="宋体" w:eastAsia="宋体" w:hAnsi="Times New Roman" w:cs="宋体" w:hint="eastAsia"/>
                <w:kern w:val="0"/>
                <w:szCs w:val="21"/>
              </w:rPr>
              <w:t>（</w:t>
            </w:r>
            <w:r w:rsidRPr="001B57F1">
              <w:rPr>
                <w:rFonts w:ascii="宋体" w:eastAsia="宋体" w:hAnsi="Times New Roman" w:cs="宋体"/>
                <w:kern w:val="0"/>
                <w:szCs w:val="21"/>
              </w:rPr>
              <w:t>1200W*600D*450H</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w:t>
            </w:r>
          </w:p>
        </w:tc>
        <w:tc>
          <w:tcPr>
            <w:tcW w:w="851"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327BD5" w:rsidRDefault="001B57F1" w:rsidP="001B57F1">
            <w:pPr>
              <w:tabs>
                <w:tab w:val="left" w:pos="1275"/>
              </w:tabs>
              <w:autoSpaceDE w:val="0"/>
              <w:autoSpaceDN w:val="0"/>
              <w:adjustRightInd w:val="0"/>
              <w:ind w:firstLineChars="250" w:firstLine="525"/>
              <w:jc w:val="left"/>
              <w:rPr>
                <w:rFonts w:ascii="Times New Roman" w:eastAsia="宋体" w:hAnsi="Times New Roman" w:cs="Times New Roman"/>
                <w:szCs w:val="21"/>
              </w:rPr>
            </w:pPr>
            <w:r w:rsidRPr="00644C0B">
              <w:rPr>
                <w:noProof/>
                <w:szCs w:val="21"/>
              </w:rPr>
              <w:drawing>
                <wp:inline distT="0" distB="0" distL="0" distR="0" wp14:anchorId="1FFBE209" wp14:editId="1D1B3C8D">
                  <wp:extent cx="904875" cy="904875"/>
                  <wp:effectExtent l="19050" t="0" r="9525" b="0"/>
                  <wp:docPr id="6" name="图片 6"/>
                  <wp:cNvGraphicFramePr/>
                  <a:graphic xmlns:a="http://schemas.openxmlformats.org/drawingml/2006/main">
                    <a:graphicData uri="http://schemas.openxmlformats.org/drawingml/2006/picture">
                      <pic:pic xmlns:pic="http://schemas.openxmlformats.org/drawingml/2006/picture">
                        <pic:nvPicPr>
                          <pic:cNvPr id="4724" name="图片 2"/>
                          <pic:cNvPicPr>
                            <a:picLocks noChangeAspect="1" noChangeArrowheads="1"/>
                          </pic:cNvPicPr>
                        </pic:nvPicPr>
                        <pic:blipFill>
                          <a:blip r:embed="rId12" cstate="print"/>
                          <a:srcRect/>
                          <a:stretch>
                            <a:fillRect/>
                          </a:stretch>
                        </pic:blipFill>
                        <pic:spPr bwMode="auto">
                          <a:xfrm>
                            <a:off x="0" y="0"/>
                            <a:ext cx="904564" cy="904564"/>
                          </a:xfrm>
                          <a:prstGeom prst="rect">
                            <a:avLst/>
                          </a:prstGeom>
                          <a:noFill/>
                          <a:ln w="9525">
                            <a:noFill/>
                            <a:miter lim="800000"/>
                            <a:headEnd/>
                            <a:tailEnd/>
                          </a:ln>
                        </pic:spPr>
                      </pic:pic>
                    </a:graphicData>
                  </a:graphic>
                </wp:inline>
              </w:drawing>
            </w:r>
          </w:p>
        </w:tc>
      </w:tr>
      <w:tr w:rsidR="00327BD5">
        <w:trPr>
          <w:trHeight w:val="557"/>
        </w:trPr>
        <w:tc>
          <w:tcPr>
            <w:tcW w:w="567"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宋体" w:eastAsia="宋体" w:hAnsi="Times New Roman" w:cs="宋体"/>
                <w:szCs w:val="21"/>
              </w:rPr>
            </w:pPr>
            <w:r>
              <w:rPr>
                <w:rFonts w:ascii="宋体" w:eastAsia="宋体" w:hAnsi="Times New Roman" w:cs="宋体"/>
                <w:szCs w:val="21"/>
              </w:rPr>
              <w:lastRenderedPageBreak/>
              <w:t>5</w:t>
            </w:r>
          </w:p>
        </w:tc>
        <w:tc>
          <w:tcPr>
            <w:tcW w:w="2126"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宋体" w:eastAsia="宋体" w:hAnsi="Times New Roman" w:cs="宋体"/>
                <w:kern w:val="0"/>
                <w:szCs w:val="21"/>
              </w:rPr>
            </w:pPr>
            <w:r w:rsidRPr="001B57F1">
              <w:rPr>
                <w:rFonts w:ascii="宋体" w:eastAsia="宋体" w:hAnsi="Times New Roman" w:cs="宋体" w:hint="eastAsia"/>
                <w:kern w:val="0"/>
                <w:szCs w:val="21"/>
              </w:rPr>
              <w:t>方茶几</w:t>
            </w:r>
            <w:r>
              <w:rPr>
                <w:rFonts w:ascii="宋体" w:eastAsia="宋体" w:hAnsi="Times New Roman" w:cs="宋体" w:hint="eastAsia"/>
                <w:kern w:val="0"/>
                <w:szCs w:val="21"/>
              </w:rPr>
              <w:t>（</w:t>
            </w:r>
            <w:r w:rsidRPr="001B57F1">
              <w:rPr>
                <w:rFonts w:ascii="宋体" w:eastAsia="宋体" w:hAnsi="Times New Roman" w:cs="宋体"/>
                <w:kern w:val="0"/>
                <w:szCs w:val="21"/>
              </w:rPr>
              <w:t>600W*600D*450H</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851"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327BD5" w:rsidRDefault="001B57F1" w:rsidP="001B57F1">
            <w:pPr>
              <w:autoSpaceDE w:val="0"/>
              <w:autoSpaceDN w:val="0"/>
              <w:adjustRightInd w:val="0"/>
              <w:ind w:firstLineChars="250" w:firstLine="525"/>
              <w:jc w:val="left"/>
              <w:rPr>
                <w:rFonts w:ascii="Times New Roman" w:eastAsia="宋体" w:hAnsi="Times New Roman" w:cs="Times New Roman"/>
                <w:szCs w:val="21"/>
              </w:rPr>
            </w:pPr>
            <w:r w:rsidRPr="00644C0B">
              <w:rPr>
                <w:noProof/>
                <w:szCs w:val="21"/>
              </w:rPr>
              <w:drawing>
                <wp:inline distT="0" distB="0" distL="0" distR="0" wp14:anchorId="7BDB454A" wp14:editId="25FE1E32">
                  <wp:extent cx="904875" cy="971550"/>
                  <wp:effectExtent l="19050" t="0" r="9525" b="0"/>
                  <wp:docPr id="7" name="图片 7"/>
                  <wp:cNvGraphicFramePr/>
                  <a:graphic xmlns:a="http://schemas.openxmlformats.org/drawingml/2006/main">
                    <a:graphicData uri="http://schemas.openxmlformats.org/drawingml/2006/picture">
                      <pic:pic xmlns:pic="http://schemas.openxmlformats.org/drawingml/2006/picture">
                        <pic:nvPicPr>
                          <pic:cNvPr id="4725" name="图片 3"/>
                          <pic:cNvPicPr>
                            <a:picLocks noChangeAspect="1" noChangeArrowheads="1"/>
                          </pic:cNvPicPr>
                        </pic:nvPicPr>
                        <pic:blipFill>
                          <a:blip r:embed="rId13" cstate="print"/>
                          <a:srcRect/>
                          <a:stretch>
                            <a:fillRect/>
                          </a:stretch>
                        </pic:blipFill>
                        <pic:spPr bwMode="auto">
                          <a:xfrm>
                            <a:off x="0" y="0"/>
                            <a:ext cx="904875" cy="971550"/>
                          </a:xfrm>
                          <a:prstGeom prst="rect">
                            <a:avLst/>
                          </a:prstGeom>
                          <a:noFill/>
                          <a:ln w="9525">
                            <a:noFill/>
                            <a:miter lim="800000"/>
                            <a:headEnd/>
                            <a:tailEnd/>
                          </a:ln>
                        </pic:spPr>
                      </pic:pic>
                    </a:graphicData>
                  </a:graphic>
                </wp:inline>
              </w:drawing>
            </w:r>
          </w:p>
        </w:tc>
      </w:tr>
      <w:tr w:rsidR="00327BD5">
        <w:trPr>
          <w:trHeight w:val="557"/>
        </w:trPr>
        <w:tc>
          <w:tcPr>
            <w:tcW w:w="567"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2126" w:type="dxa"/>
            <w:tcBorders>
              <w:top w:val="single" w:sz="6" w:space="0" w:color="auto"/>
              <w:left w:val="single" w:sz="6" w:space="0" w:color="auto"/>
              <w:bottom w:val="single" w:sz="6" w:space="0" w:color="auto"/>
              <w:right w:val="single" w:sz="6" w:space="0" w:color="auto"/>
            </w:tcBorders>
          </w:tcPr>
          <w:p w:rsidR="00327BD5" w:rsidRDefault="001B57F1">
            <w:pPr>
              <w:autoSpaceDE w:val="0"/>
              <w:autoSpaceDN w:val="0"/>
              <w:adjustRightInd w:val="0"/>
              <w:jc w:val="left"/>
              <w:rPr>
                <w:rFonts w:ascii="宋体" w:eastAsia="宋体" w:hAnsi="Times New Roman" w:cs="宋体"/>
                <w:kern w:val="0"/>
                <w:szCs w:val="21"/>
              </w:rPr>
            </w:pPr>
            <w:r w:rsidRPr="001B57F1">
              <w:rPr>
                <w:rFonts w:ascii="宋体" w:eastAsia="宋体" w:hAnsi="Times New Roman" w:cs="宋体" w:hint="eastAsia"/>
                <w:kern w:val="0"/>
                <w:szCs w:val="21"/>
              </w:rPr>
              <w:t>茶水柜</w:t>
            </w:r>
            <w:r>
              <w:rPr>
                <w:rFonts w:ascii="宋体" w:eastAsia="宋体" w:hAnsi="Times New Roman" w:cs="宋体" w:hint="eastAsia"/>
                <w:kern w:val="0"/>
                <w:szCs w:val="21"/>
              </w:rPr>
              <w:t>（</w:t>
            </w:r>
            <w:r w:rsidRPr="001B57F1">
              <w:rPr>
                <w:rFonts w:ascii="宋体" w:eastAsia="宋体" w:hAnsi="Times New Roman" w:cs="宋体"/>
                <w:kern w:val="0"/>
                <w:szCs w:val="21"/>
              </w:rPr>
              <w:t>900W*400D*850H</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sidR="001B57F1">
              <w:rPr>
                <w:rFonts w:ascii="Times New Roman" w:eastAsia="宋体" w:hAnsi="Times New Roman" w:cs="Times New Roman"/>
                <w:szCs w:val="21"/>
              </w:rPr>
              <w:t>2</w:t>
            </w:r>
          </w:p>
        </w:tc>
        <w:tc>
          <w:tcPr>
            <w:tcW w:w="851" w:type="dxa"/>
            <w:tcBorders>
              <w:top w:val="single" w:sz="6" w:space="0" w:color="auto"/>
              <w:left w:val="single" w:sz="6" w:space="0" w:color="auto"/>
              <w:bottom w:val="single" w:sz="6" w:space="0" w:color="auto"/>
              <w:right w:val="single" w:sz="6" w:space="0" w:color="auto"/>
            </w:tcBorders>
          </w:tcPr>
          <w:p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327BD5" w:rsidRDefault="001B57F1" w:rsidP="001B57F1">
            <w:pPr>
              <w:autoSpaceDE w:val="0"/>
              <w:autoSpaceDN w:val="0"/>
              <w:adjustRightInd w:val="0"/>
              <w:ind w:firstLineChars="250" w:firstLine="525"/>
              <w:jc w:val="left"/>
              <w:rPr>
                <w:rFonts w:ascii="Times New Roman" w:eastAsia="宋体" w:hAnsi="Times New Roman" w:cs="Times New Roman"/>
                <w:szCs w:val="21"/>
              </w:rPr>
            </w:pPr>
            <w:r w:rsidRPr="00644C0B">
              <w:rPr>
                <w:noProof/>
                <w:szCs w:val="21"/>
              </w:rPr>
              <w:drawing>
                <wp:inline distT="0" distB="0" distL="0" distR="0" wp14:anchorId="3BEC9B63" wp14:editId="7F120A57">
                  <wp:extent cx="904875" cy="971550"/>
                  <wp:effectExtent l="19050" t="0" r="9525" b="0"/>
                  <wp:docPr id="11" name="图片 8"/>
                  <wp:cNvGraphicFramePr/>
                  <a:graphic xmlns:a="http://schemas.openxmlformats.org/drawingml/2006/main">
                    <a:graphicData uri="http://schemas.openxmlformats.org/drawingml/2006/picture">
                      <pic:pic xmlns:pic="http://schemas.openxmlformats.org/drawingml/2006/picture">
                        <pic:nvPicPr>
                          <pic:cNvPr id="4726" name="Picture 1256"/>
                          <pic:cNvPicPr>
                            <a:picLocks noChangeAspect="1" noChangeArrowheads="1"/>
                          </pic:cNvPicPr>
                        </pic:nvPicPr>
                        <pic:blipFill>
                          <a:blip r:embed="rId14" cstate="print"/>
                          <a:srcRect/>
                          <a:stretch>
                            <a:fillRect/>
                          </a:stretch>
                        </pic:blipFill>
                        <pic:spPr bwMode="auto">
                          <a:xfrm>
                            <a:off x="0" y="0"/>
                            <a:ext cx="904543" cy="971194"/>
                          </a:xfrm>
                          <a:prstGeom prst="rect">
                            <a:avLst/>
                          </a:prstGeom>
                          <a:noFill/>
                          <a:ln w="1">
                            <a:noFill/>
                            <a:miter lim="800000"/>
                            <a:headEnd/>
                            <a:tailEnd/>
                          </a:ln>
                        </pic:spPr>
                      </pic:pic>
                    </a:graphicData>
                  </a:graphic>
                </wp:inline>
              </w:drawing>
            </w:r>
          </w:p>
        </w:tc>
      </w:tr>
      <w:tr w:rsidR="001B57F1">
        <w:trPr>
          <w:trHeight w:val="557"/>
        </w:trPr>
        <w:tc>
          <w:tcPr>
            <w:tcW w:w="567" w:type="dxa"/>
            <w:tcBorders>
              <w:top w:val="single" w:sz="6" w:space="0" w:color="auto"/>
              <w:left w:val="single" w:sz="6" w:space="0" w:color="auto"/>
              <w:bottom w:val="single" w:sz="6" w:space="0" w:color="auto"/>
              <w:right w:val="single" w:sz="6" w:space="0" w:color="auto"/>
            </w:tcBorders>
          </w:tcPr>
          <w:p w:rsidR="001B57F1" w:rsidRDefault="001B57F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7</w:t>
            </w:r>
          </w:p>
        </w:tc>
        <w:tc>
          <w:tcPr>
            <w:tcW w:w="2126" w:type="dxa"/>
            <w:tcBorders>
              <w:top w:val="single" w:sz="6" w:space="0" w:color="auto"/>
              <w:left w:val="single" w:sz="6" w:space="0" w:color="auto"/>
              <w:bottom w:val="single" w:sz="6" w:space="0" w:color="auto"/>
              <w:right w:val="single" w:sz="6" w:space="0" w:color="auto"/>
            </w:tcBorders>
          </w:tcPr>
          <w:p w:rsidR="001B57F1" w:rsidRPr="001B57F1" w:rsidRDefault="001B57F1">
            <w:pPr>
              <w:autoSpaceDE w:val="0"/>
              <w:autoSpaceDN w:val="0"/>
              <w:adjustRightInd w:val="0"/>
              <w:jc w:val="left"/>
              <w:rPr>
                <w:rFonts w:ascii="宋体" w:eastAsia="宋体" w:hAnsi="Times New Roman" w:cs="宋体"/>
                <w:kern w:val="0"/>
                <w:szCs w:val="21"/>
              </w:rPr>
            </w:pPr>
            <w:r w:rsidRPr="001B57F1">
              <w:rPr>
                <w:rFonts w:ascii="宋体" w:eastAsia="宋体" w:hAnsi="Times New Roman" w:cs="宋体" w:hint="eastAsia"/>
                <w:kern w:val="0"/>
                <w:szCs w:val="21"/>
              </w:rPr>
              <w:t>单人沙发</w:t>
            </w:r>
          </w:p>
        </w:tc>
        <w:tc>
          <w:tcPr>
            <w:tcW w:w="567" w:type="dxa"/>
            <w:tcBorders>
              <w:top w:val="single" w:sz="6" w:space="0" w:color="auto"/>
              <w:left w:val="single" w:sz="6" w:space="0" w:color="auto"/>
              <w:bottom w:val="single" w:sz="6" w:space="0" w:color="auto"/>
              <w:right w:val="single" w:sz="6" w:space="0" w:color="auto"/>
            </w:tcBorders>
          </w:tcPr>
          <w:p w:rsidR="001B57F1" w:rsidRDefault="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p>
        </w:tc>
        <w:tc>
          <w:tcPr>
            <w:tcW w:w="851" w:type="dxa"/>
            <w:tcBorders>
              <w:top w:val="single" w:sz="6" w:space="0" w:color="auto"/>
              <w:left w:val="single" w:sz="6" w:space="0" w:color="auto"/>
              <w:bottom w:val="single" w:sz="6" w:space="0" w:color="auto"/>
              <w:right w:val="single" w:sz="6" w:space="0" w:color="auto"/>
            </w:tcBorders>
          </w:tcPr>
          <w:p w:rsidR="001B57F1" w:rsidRDefault="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1B57F1" w:rsidRPr="00644C0B" w:rsidRDefault="001B57F1" w:rsidP="001B57F1">
            <w:pPr>
              <w:autoSpaceDE w:val="0"/>
              <w:autoSpaceDN w:val="0"/>
              <w:adjustRightInd w:val="0"/>
              <w:ind w:firstLineChars="250" w:firstLine="525"/>
              <w:jc w:val="left"/>
              <w:rPr>
                <w:noProof/>
                <w:szCs w:val="21"/>
              </w:rPr>
            </w:pPr>
            <w:r w:rsidRPr="00644C0B">
              <w:rPr>
                <w:noProof/>
                <w:szCs w:val="21"/>
              </w:rPr>
              <w:drawing>
                <wp:inline distT="0" distB="0" distL="0" distR="0" wp14:anchorId="02564215" wp14:editId="4231D102">
                  <wp:extent cx="1022907" cy="918882"/>
                  <wp:effectExtent l="19050" t="0" r="5793" b="0"/>
                  <wp:docPr id="12" name="图片 11"/>
                  <wp:cNvGraphicFramePr/>
                  <a:graphic xmlns:a="http://schemas.openxmlformats.org/drawingml/2006/main">
                    <a:graphicData uri="http://schemas.openxmlformats.org/drawingml/2006/picture">
                      <pic:pic xmlns:pic="http://schemas.openxmlformats.org/drawingml/2006/picture">
                        <pic:nvPicPr>
                          <pic:cNvPr id="4729" name="图片 3"/>
                          <pic:cNvPicPr>
                            <a:picLocks noChangeAspect="1" noChangeArrowheads="1"/>
                          </pic:cNvPicPr>
                        </pic:nvPicPr>
                        <pic:blipFill>
                          <a:blip r:embed="rId15" cstate="print"/>
                          <a:srcRect/>
                          <a:stretch>
                            <a:fillRect/>
                          </a:stretch>
                        </pic:blipFill>
                        <pic:spPr bwMode="auto">
                          <a:xfrm>
                            <a:off x="0" y="0"/>
                            <a:ext cx="1022907" cy="918882"/>
                          </a:xfrm>
                          <a:prstGeom prst="rect">
                            <a:avLst/>
                          </a:prstGeom>
                          <a:noFill/>
                          <a:ln w="9525">
                            <a:noFill/>
                            <a:miter lim="800000"/>
                            <a:headEnd/>
                            <a:tailEnd/>
                          </a:ln>
                        </pic:spPr>
                      </pic:pic>
                    </a:graphicData>
                  </a:graphic>
                </wp:inline>
              </w:drawing>
            </w:r>
          </w:p>
        </w:tc>
      </w:tr>
      <w:tr w:rsidR="001B57F1">
        <w:trPr>
          <w:trHeight w:val="557"/>
        </w:trPr>
        <w:tc>
          <w:tcPr>
            <w:tcW w:w="567" w:type="dxa"/>
            <w:tcBorders>
              <w:top w:val="single" w:sz="6" w:space="0" w:color="auto"/>
              <w:left w:val="single" w:sz="6" w:space="0" w:color="auto"/>
              <w:bottom w:val="single" w:sz="6" w:space="0" w:color="auto"/>
              <w:right w:val="single" w:sz="6" w:space="0" w:color="auto"/>
            </w:tcBorders>
          </w:tcPr>
          <w:p w:rsidR="001B57F1" w:rsidRDefault="001B57F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8</w:t>
            </w:r>
          </w:p>
        </w:tc>
        <w:tc>
          <w:tcPr>
            <w:tcW w:w="2126" w:type="dxa"/>
            <w:tcBorders>
              <w:top w:val="single" w:sz="6" w:space="0" w:color="auto"/>
              <w:left w:val="single" w:sz="6" w:space="0" w:color="auto"/>
              <w:bottom w:val="single" w:sz="6" w:space="0" w:color="auto"/>
              <w:right w:val="single" w:sz="6" w:space="0" w:color="auto"/>
            </w:tcBorders>
          </w:tcPr>
          <w:p w:rsidR="001B57F1" w:rsidRPr="001B57F1" w:rsidRDefault="001B57F1" w:rsidP="001B57F1">
            <w:pPr>
              <w:autoSpaceDE w:val="0"/>
              <w:autoSpaceDN w:val="0"/>
              <w:adjustRightInd w:val="0"/>
              <w:jc w:val="left"/>
              <w:rPr>
                <w:rFonts w:ascii="宋体" w:eastAsia="宋体" w:hAnsi="Times New Roman" w:cs="宋体"/>
                <w:kern w:val="0"/>
                <w:szCs w:val="21"/>
              </w:rPr>
            </w:pPr>
            <w:r w:rsidRPr="001B57F1">
              <w:rPr>
                <w:rFonts w:ascii="宋体" w:eastAsia="宋体" w:hAnsi="Times New Roman" w:cs="宋体" w:hint="eastAsia"/>
                <w:kern w:val="0"/>
                <w:szCs w:val="21"/>
              </w:rPr>
              <w:t>三人沙发</w:t>
            </w:r>
          </w:p>
        </w:tc>
        <w:tc>
          <w:tcPr>
            <w:tcW w:w="567" w:type="dxa"/>
            <w:tcBorders>
              <w:top w:val="single" w:sz="6" w:space="0" w:color="auto"/>
              <w:left w:val="single" w:sz="6" w:space="0" w:color="auto"/>
              <w:bottom w:val="single" w:sz="6" w:space="0" w:color="auto"/>
              <w:right w:val="single" w:sz="6" w:space="0" w:color="auto"/>
            </w:tcBorders>
          </w:tcPr>
          <w:p w:rsidR="001B57F1" w:rsidRDefault="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p>
        </w:tc>
        <w:tc>
          <w:tcPr>
            <w:tcW w:w="851" w:type="dxa"/>
            <w:tcBorders>
              <w:top w:val="single" w:sz="6" w:space="0" w:color="auto"/>
              <w:left w:val="single" w:sz="6" w:space="0" w:color="auto"/>
              <w:bottom w:val="single" w:sz="6" w:space="0" w:color="auto"/>
              <w:right w:val="single" w:sz="6" w:space="0" w:color="auto"/>
            </w:tcBorders>
          </w:tcPr>
          <w:p w:rsidR="001B57F1" w:rsidRDefault="001B57F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1B57F1" w:rsidRPr="00644C0B" w:rsidRDefault="001B57F1" w:rsidP="001B57F1">
            <w:pPr>
              <w:autoSpaceDE w:val="0"/>
              <w:autoSpaceDN w:val="0"/>
              <w:adjustRightInd w:val="0"/>
              <w:ind w:firstLineChars="250" w:firstLine="525"/>
              <w:jc w:val="left"/>
              <w:rPr>
                <w:noProof/>
                <w:szCs w:val="21"/>
              </w:rPr>
            </w:pPr>
            <w:r w:rsidRPr="00644C0B">
              <w:rPr>
                <w:noProof/>
                <w:szCs w:val="21"/>
              </w:rPr>
              <w:drawing>
                <wp:inline distT="0" distB="0" distL="0" distR="0" wp14:anchorId="122D5CA5" wp14:editId="7147E9AD">
                  <wp:extent cx="904875" cy="619124"/>
                  <wp:effectExtent l="19050" t="0" r="0" b="0"/>
                  <wp:docPr id="13" name="图片 12"/>
                  <wp:cNvGraphicFramePr/>
                  <a:graphic xmlns:a="http://schemas.openxmlformats.org/drawingml/2006/main">
                    <a:graphicData uri="http://schemas.openxmlformats.org/drawingml/2006/picture">
                      <pic:pic xmlns:pic="http://schemas.openxmlformats.org/drawingml/2006/picture">
                        <pic:nvPicPr>
                          <pic:cNvPr id="4728" name="图片 2"/>
                          <pic:cNvPicPr>
                            <a:picLocks noChangeAspect="1" noChangeArrowheads="1"/>
                          </pic:cNvPicPr>
                        </pic:nvPicPr>
                        <pic:blipFill>
                          <a:blip r:embed="rId16" cstate="print"/>
                          <a:srcRect r="2469" b="15453"/>
                          <a:stretch>
                            <a:fillRect/>
                          </a:stretch>
                        </pic:blipFill>
                        <pic:spPr bwMode="auto">
                          <a:xfrm>
                            <a:off x="0" y="0"/>
                            <a:ext cx="904627" cy="618955"/>
                          </a:xfrm>
                          <a:prstGeom prst="rect">
                            <a:avLst/>
                          </a:prstGeom>
                          <a:noFill/>
                          <a:ln w="9525">
                            <a:noFill/>
                            <a:miter lim="800000"/>
                            <a:headEnd/>
                            <a:tailEnd/>
                          </a:ln>
                        </pic:spPr>
                      </pic:pic>
                    </a:graphicData>
                  </a:graphic>
                </wp:inline>
              </w:drawing>
            </w:r>
          </w:p>
        </w:tc>
      </w:tr>
      <w:tr w:rsidR="001B57F1">
        <w:trPr>
          <w:trHeight w:val="557"/>
        </w:trPr>
        <w:tc>
          <w:tcPr>
            <w:tcW w:w="567" w:type="dxa"/>
            <w:tcBorders>
              <w:top w:val="single" w:sz="6" w:space="0" w:color="auto"/>
              <w:left w:val="single" w:sz="6" w:space="0" w:color="auto"/>
              <w:bottom w:val="single" w:sz="6" w:space="0" w:color="auto"/>
              <w:right w:val="single" w:sz="6" w:space="0" w:color="auto"/>
            </w:tcBorders>
          </w:tcPr>
          <w:p w:rsidR="001B57F1"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9</w:t>
            </w:r>
          </w:p>
        </w:tc>
        <w:tc>
          <w:tcPr>
            <w:tcW w:w="2126" w:type="dxa"/>
            <w:tcBorders>
              <w:top w:val="single" w:sz="6" w:space="0" w:color="auto"/>
              <w:left w:val="single" w:sz="6" w:space="0" w:color="auto"/>
              <w:bottom w:val="single" w:sz="6" w:space="0" w:color="auto"/>
              <w:right w:val="single" w:sz="6" w:space="0" w:color="auto"/>
            </w:tcBorders>
          </w:tcPr>
          <w:p w:rsidR="001B57F1" w:rsidRPr="001B57F1" w:rsidRDefault="00537BF5">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会议桌</w:t>
            </w:r>
            <w:r>
              <w:rPr>
                <w:rFonts w:ascii="宋体" w:eastAsia="宋体" w:hAnsi="Times New Roman" w:cs="宋体" w:hint="eastAsia"/>
                <w:kern w:val="0"/>
                <w:szCs w:val="21"/>
              </w:rPr>
              <w:t>（</w:t>
            </w:r>
            <w:r w:rsidRPr="00537BF5">
              <w:rPr>
                <w:rFonts w:ascii="宋体" w:eastAsia="宋体" w:hAnsi="Times New Roman" w:cs="宋体"/>
                <w:kern w:val="0"/>
                <w:szCs w:val="21"/>
              </w:rPr>
              <w:t>2600</w:t>
            </w:r>
            <w:r w:rsidR="00955D22">
              <w:rPr>
                <w:rFonts w:ascii="宋体" w:eastAsia="宋体" w:hAnsi="Times New Roman" w:cs="宋体"/>
                <w:kern w:val="0"/>
                <w:szCs w:val="21"/>
              </w:rPr>
              <w:t>L</w:t>
            </w:r>
            <w:r w:rsidRPr="00537BF5">
              <w:rPr>
                <w:rFonts w:ascii="宋体" w:eastAsia="宋体" w:hAnsi="Times New Roman" w:cs="宋体"/>
                <w:kern w:val="0"/>
                <w:szCs w:val="21"/>
              </w:rPr>
              <w:t>*1200</w:t>
            </w:r>
            <w:r w:rsidR="00955D22">
              <w:rPr>
                <w:rFonts w:ascii="宋体" w:eastAsia="宋体" w:hAnsi="Times New Roman" w:cs="宋体"/>
                <w:kern w:val="0"/>
                <w:szCs w:val="21"/>
              </w:rPr>
              <w:t>W</w:t>
            </w:r>
            <w:r w:rsidRPr="00537BF5">
              <w:rPr>
                <w:rFonts w:ascii="宋体" w:eastAsia="宋体" w:hAnsi="Times New Roman" w:cs="宋体"/>
                <w:kern w:val="0"/>
                <w:szCs w:val="21"/>
              </w:rPr>
              <w:t>*750</w:t>
            </w:r>
            <w:r w:rsidR="00955D22">
              <w:rPr>
                <w:rFonts w:ascii="宋体" w:eastAsia="宋体" w:hAnsi="Times New Roman" w:cs="宋体"/>
                <w:kern w:val="0"/>
                <w:szCs w:val="21"/>
              </w:rPr>
              <w:t>H</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1B57F1"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851" w:type="dxa"/>
            <w:tcBorders>
              <w:top w:val="single" w:sz="6" w:space="0" w:color="auto"/>
              <w:left w:val="single" w:sz="6" w:space="0" w:color="auto"/>
              <w:bottom w:val="single" w:sz="6" w:space="0" w:color="auto"/>
              <w:right w:val="single" w:sz="6" w:space="0" w:color="auto"/>
            </w:tcBorders>
          </w:tcPr>
          <w:p w:rsidR="001B57F1"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1B57F1" w:rsidRPr="00644C0B" w:rsidRDefault="00537BF5" w:rsidP="001B57F1">
            <w:pPr>
              <w:autoSpaceDE w:val="0"/>
              <w:autoSpaceDN w:val="0"/>
              <w:adjustRightInd w:val="0"/>
              <w:ind w:firstLineChars="250" w:firstLine="525"/>
              <w:jc w:val="left"/>
              <w:rPr>
                <w:noProof/>
                <w:szCs w:val="21"/>
              </w:rPr>
            </w:pPr>
            <w:r w:rsidRPr="003F2F86">
              <w:rPr>
                <w:noProof/>
                <w:szCs w:val="21"/>
              </w:rPr>
              <w:drawing>
                <wp:inline distT="0" distB="0" distL="0" distR="0" wp14:anchorId="3274D862" wp14:editId="479DEB1D">
                  <wp:extent cx="923925" cy="1133475"/>
                  <wp:effectExtent l="19050" t="0" r="9525" b="0"/>
                  <wp:docPr id="16" name="图片 4" descr="椭圆会议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椭圆会议桌"/>
                          <pic:cNvPicPr>
                            <a:picLocks noChangeAspect="1" noChangeArrowheads="1"/>
                          </pic:cNvPicPr>
                        </pic:nvPicPr>
                        <pic:blipFill>
                          <a:blip r:embed="rId17" cstate="print"/>
                          <a:srcRect/>
                          <a:stretch>
                            <a:fillRect/>
                          </a:stretch>
                        </pic:blipFill>
                        <pic:spPr bwMode="auto">
                          <a:xfrm>
                            <a:off x="0" y="0"/>
                            <a:ext cx="923925" cy="1133475"/>
                          </a:xfrm>
                          <a:prstGeom prst="rect">
                            <a:avLst/>
                          </a:prstGeom>
                          <a:noFill/>
                          <a:ln w="9525">
                            <a:noFill/>
                            <a:miter lim="800000"/>
                            <a:headEnd/>
                            <a:tailEnd/>
                          </a:ln>
                        </pic:spPr>
                      </pic:pic>
                    </a:graphicData>
                  </a:graphic>
                </wp:inline>
              </w:drawing>
            </w:r>
          </w:p>
        </w:tc>
      </w:tr>
      <w:tr w:rsidR="001B57F1">
        <w:trPr>
          <w:trHeight w:val="557"/>
        </w:trPr>
        <w:tc>
          <w:tcPr>
            <w:tcW w:w="567" w:type="dxa"/>
            <w:tcBorders>
              <w:top w:val="single" w:sz="6" w:space="0" w:color="auto"/>
              <w:left w:val="single" w:sz="6" w:space="0" w:color="auto"/>
              <w:bottom w:val="single" w:sz="6" w:space="0" w:color="auto"/>
              <w:right w:val="single" w:sz="6" w:space="0" w:color="auto"/>
            </w:tcBorders>
          </w:tcPr>
          <w:p w:rsidR="001B57F1"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Pr>
                <w:rFonts w:ascii="宋体" w:eastAsia="宋体" w:hAnsi="Times New Roman" w:cs="宋体"/>
                <w:szCs w:val="21"/>
              </w:rPr>
              <w:t>0</w:t>
            </w:r>
          </w:p>
        </w:tc>
        <w:tc>
          <w:tcPr>
            <w:tcW w:w="2126" w:type="dxa"/>
            <w:tcBorders>
              <w:top w:val="single" w:sz="6" w:space="0" w:color="auto"/>
              <w:left w:val="single" w:sz="6" w:space="0" w:color="auto"/>
              <w:bottom w:val="single" w:sz="6" w:space="0" w:color="auto"/>
              <w:right w:val="single" w:sz="6" w:space="0" w:color="auto"/>
            </w:tcBorders>
          </w:tcPr>
          <w:p w:rsidR="001B57F1" w:rsidRPr="001B57F1" w:rsidRDefault="00537BF5">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会议桌</w:t>
            </w:r>
            <w:r>
              <w:rPr>
                <w:rFonts w:ascii="宋体" w:eastAsia="宋体" w:hAnsi="Times New Roman" w:cs="宋体" w:hint="eastAsia"/>
                <w:kern w:val="0"/>
                <w:szCs w:val="21"/>
              </w:rPr>
              <w:t>（</w:t>
            </w:r>
            <w:r w:rsidRPr="003F2F86">
              <w:rPr>
                <w:szCs w:val="21"/>
              </w:rPr>
              <w:t>5000</w:t>
            </w:r>
            <w:r w:rsidR="00955D22">
              <w:rPr>
                <w:szCs w:val="21"/>
              </w:rPr>
              <w:t>H</w:t>
            </w:r>
            <w:r w:rsidRPr="003F2F86">
              <w:rPr>
                <w:szCs w:val="21"/>
              </w:rPr>
              <w:t>*2000</w:t>
            </w:r>
            <w:r w:rsidR="00955D22">
              <w:rPr>
                <w:szCs w:val="21"/>
              </w:rPr>
              <w:t>W</w:t>
            </w:r>
            <w:r w:rsidRPr="003F2F86">
              <w:rPr>
                <w:szCs w:val="21"/>
              </w:rPr>
              <w:t>*750</w:t>
            </w:r>
            <w:r w:rsidR="00955D22">
              <w:rPr>
                <w:szCs w:val="21"/>
              </w:rPr>
              <w:t>H</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1B57F1"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851" w:type="dxa"/>
            <w:tcBorders>
              <w:top w:val="single" w:sz="6" w:space="0" w:color="auto"/>
              <w:left w:val="single" w:sz="6" w:space="0" w:color="auto"/>
              <w:bottom w:val="single" w:sz="6" w:space="0" w:color="auto"/>
              <w:right w:val="single" w:sz="6" w:space="0" w:color="auto"/>
            </w:tcBorders>
          </w:tcPr>
          <w:p w:rsidR="001B57F1"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1B57F1" w:rsidRPr="00644C0B" w:rsidRDefault="00537BF5" w:rsidP="001B57F1">
            <w:pPr>
              <w:autoSpaceDE w:val="0"/>
              <w:autoSpaceDN w:val="0"/>
              <w:adjustRightInd w:val="0"/>
              <w:ind w:firstLineChars="250" w:firstLine="525"/>
              <w:jc w:val="left"/>
              <w:rPr>
                <w:noProof/>
                <w:szCs w:val="21"/>
              </w:rPr>
            </w:pPr>
            <w:r w:rsidRPr="003F2F86">
              <w:rPr>
                <w:noProof/>
                <w:szCs w:val="21"/>
              </w:rPr>
              <w:drawing>
                <wp:inline distT="0" distB="0" distL="0" distR="0" wp14:anchorId="7FDA2C54" wp14:editId="6FE3A0A7">
                  <wp:extent cx="923925" cy="1133475"/>
                  <wp:effectExtent l="19050" t="0" r="9525" b="0"/>
                  <wp:docPr id="17" name="图片 4" descr="椭圆会议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椭圆会议桌"/>
                          <pic:cNvPicPr>
                            <a:picLocks noChangeAspect="1" noChangeArrowheads="1"/>
                          </pic:cNvPicPr>
                        </pic:nvPicPr>
                        <pic:blipFill>
                          <a:blip r:embed="rId17" cstate="print"/>
                          <a:srcRect/>
                          <a:stretch>
                            <a:fillRect/>
                          </a:stretch>
                        </pic:blipFill>
                        <pic:spPr bwMode="auto">
                          <a:xfrm>
                            <a:off x="0" y="0"/>
                            <a:ext cx="923925" cy="1133475"/>
                          </a:xfrm>
                          <a:prstGeom prst="rect">
                            <a:avLst/>
                          </a:prstGeom>
                          <a:noFill/>
                          <a:ln w="9525">
                            <a:noFill/>
                            <a:miter lim="800000"/>
                            <a:headEnd/>
                            <a:tailEnd/>
                          </a:ln>
                        </pic:spPr>
                      </pic:pic>
                    </a:graphicData>
                  </a:graphic>
                </wp:inline>
              </w:drawing>
            </w:r>
          </w:p>
        </w:tc>
      </w:tr>
      <w:tr w:rsidR="00537BF5">
        <w:trPr>
          <w:trHeight w:val="557"/>
        </w:trPr>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Pr>
                <w:rFonts w:ascii="宋体" w:eastAsia="宋体" w:hAnsi="Times New Roman" w:cs="宋体"/>
                <w:szCs w:val="21"/>
              </w:rPr>
              <w:t>1</w:t>
            </w:r>
          </w:p>
        </w:tc>
        <w:tc>
          <w:tcPr>
            <w:tcW w:w="2126" w:type="dxa"/>
            <w:tcBorders>
              <w:top w:val="single" w:sz="6" w:space="0" w:color="auto"/>
              <w:left w:val="single" w:sz="6" w:space="0" w:color="auto"/>
              <w:bottom w:val="single" w:sz="6" w:space="0" w:color="auto"/>
              <w:right w:val="single" w:sz="6" w:space="0" w:color="auto"/>
            </w:tcBorders>
          </w:tcPr>
          <w:p w:rsidR="00537BF5" w:rsidRPr="00537BF5" w:rsidRDefault="00537BF5" w:rsidP="00955D22">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会议桌</w:t>
            </w:r>
            <w:r>
              <w:rPr>
                <w:rFonts w:ascii="宋体" w:eastAsia="宋体" w:hAnsi="Times New Roman" w:cs="宋体" w:hint="eastAsia"/>
                <w:kern w:val="0"/>
                <w:szCs w:val="21"/>
              </w:rPr>
              <w:t>（</w:t>
            </w:r>
            <w:r w:rsidR="00955D22">
              <w:rPr>
                <w:rFonts w:ascii="宋体" w:eastAsia="宋体" w:hAnsi="Times New Roman" w:cs="宋体" w:hint="eastAsia"/>
                <w:kern w:val="0"/>
                <w:szCs w:val="21"/>
              </w:rPr>
              <w:t>5</w:t>
            </w:r>
            <w:r w:rsidR="00955D22">
              <w:rPr>
                <w:rFonts w:ascii="宋体" w:eastAsia="宋体" w:hAnsi="Times New Roman" w:cs="宋体"/>
                <w:kern w:val="0"/>
                <w:szCs w:val="21"/>
              </w:rPr>
              <w:t>000L</w:t>
            </w:r>
            <w:r w:rsidR="00955D22">
              <w:rPr>
                <w:rFonts w:ascii="宋体" w:eastAsia="宋体" w:hAnsi="Times New Roman" w:cs="宋体" w:hint="eastAsia"/>
                <w:kern w:val="0"/>
                <w:szCs w:val="21"/>
              </w:rPr>
              <w:t>*</w:t>
            </w:r>
            <w:r w:rsidRPr="00537BF5">
              <w:rPr>
                <w:rFonts w:ascii="宋体" w:eastAsia="宋体" w:hAnsi="Times New Roman" w:cs="宋体"/>
                <w:kern w:val="0"/>
                <w:szCs w:val="21"/>
              </w:rPr>
              <w:t>1500</w:t>
            </w:r>
            <w:r w:rsidR="00955D22">
              <w:rPr>
                <w:rFonts w:ascii="宋体" w:eastAsia="宋体" w:hAnsi="Times New Roman" w:cs="宋体"/>
                <w:kern w:val="0"/>
                <w:szCs w:val="21"/>
              </w:rPr>
              <w:t>W</w:t>
            </w:r>
            <w:r w:rsidRPr="00537BF5">
              <w:rPr>
                <w:rFonts w:ascii="宋体" w:eastAsia="宋体" w:hAnsi="Times New Roman" w:cs="宋体"/>
                <w:kern w:val="0"/>
                <w:szCs w:val="21"/>
              </w:rPr>
              <w:t>**750</w:t>
            </w:r>
            <w:r w:rsidR="00955D22">
              <w:rPr>
                <w:rFonts w:ascii="宋体" w:eastAsia="宋体" w:hAnsi="Times New Roman" w:cs="宋体"/>
                <w:kern w:val="0"/>
                <w:szCs w:val="21"/>
              </w:rPr>
              <w:t>H</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851"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537BF5" w:rsidRPr="003F2F86" w:rsidRDefault="00537BF5" w:rsidP="001B57F1">
            <w:pPr>
              <w:autoSpaceDE w:val="0"/>
              <w:autoSpaceDN w:val="0"/>
              <w:adjustRightInd w:val="0"/>
              <w:ind w:firstLineChars="250" w:firstLine="525"/>
              <w:jc w:val="left"/>
              <w:rPr>
                <w:noProof/>
                <w:szCs w:val="21"/>
              </w:rPr>
            </w:pPr>
            <w:r w:rsidRPr="003F2F86">
              <w:rPr>
                <w:noProof/>
                <w:szCs w:val="21"/>
              </w:rPr>
              <w:drawing>
                <wp:inline distT="0" distB="0" distL="0" distR="0" wp14:anchorId="1FBBD6F7" wp14:editId="04328F96">
                  <wp:extent cx="923925" cy="1133475"/>
                  <wp:effectExtent l="19050" t="0" r="9525" b="0"/>
                  <wp:docPr id="18" name="图片 4" descr="椭圆会议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椭圆会议桌"/>
                          <pic:cNvPicPr>
                            <a:picLocks noChangeAspect="1" noChangeArrowheads="1"/>
                          </pic:cNvPicPr>
                        </pic:nvPicPr>
                        <pic:blipFill>
                          <a:blip r:embed="rId17" cstate="print"/>
                          <a:srcRect/>
                          <a:stretch>
                            <a:fillRect/>
                          </a:stretch>
                        </pic:blipFill>
                        <pic:spPr bwMode="auto">
                          <a:xfrm>
                            <a:off x="0" y="0"/>
                            <a:ext cx="923925" cy="1133475"/>
                          </a:xfrm>
                          <a:prstGeom prst="rect">
                            <a:avLst/>
                          </a:prstGeom>
                          <a:noFill/>
                          <a:ln w="9525">
                            <a:noFill/>
                            <a:miter lim="800000"/>
                            <a:headEnd/>
                            <a:tailEnd/>
                          </a:ln>
                        </pic:spPr>
                      </pic:pic>
                    </a:graphicData>
                  </a:graphic>
                </wp:inline>
              </w:drawing>
            </w:r>
          </w:p>
        </w:tc>
      </w:tr>
      <w:tr w:rsidR="00537BF5">
        <w:trPr>
          <w:trHeight w:val="557"/>
        </w:trPr>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Pr>
                <w:rFonts w:ascii="宋体" w:eastAsia="宋体" w:hAnsi="Times New Roman" w:cs="宋体"/>
                <w:szCs w:val="21"/>
              </w:rPr>
              <w:t>2</w:t>
            </w:r>
          </w:p>
        </w:tc>
        <w:tc>
          <w:tcPr>
            <w:tcW w:w="2126" w:type="dxa"/>
            <w:tcBorders>
              <w:top w:val="single" w:sz="6" w:space="0" w:color="auto"/>
              <w:left w:val="single" w:sz="6" w:space="0" w:color="auto"/>
              <w:bottom w:val="single" w:sz="6" w:space="0" w:color="auto"/>
              <w:right w:val="single" w:sz="6" w:space="0" w:color="auto"/>
            </w:tcBorders>
          </w:tcPr>
          <w:p w:rsidR="00537BF5" w:rsidRPr="00537BF5" w:rsidRDefault="00537BF5">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会议桌</w:t>
            </w:r>
            <w:r>
              <w:rPr>
                <w:rFonts w:ascii="宋体" w:eastAsia="宋体" w:hAnsi="Times New Roman" w:cs="宋体" w:hint="eastAsia"/>
                <w:kern w:val="0"/>
                <w:szCs w:val="21"/>
              </w:rPr>
              <w:t>（</w:t>
            </w:r>
            <w:r w:rsidRPr="00537BF5">
              <w:rPr>
                <w:rFonts w:ascii="宋体" w:eastAsia="宋体" w:hAnsi="Times New Roman" w:cs="宋体"/>
                <w:kern w:val="0"/>
                <w:szCs w:val="21"/>
              </w:rPr>
              <w:t>3000</w:t>
            </w:r>
            <w:r w:rsidR="00955D22">
              <w:rPr>
                <w:rFonts w:ascii="宋体" w:eastAsia="宋体" w:hAnsi="Times New Roman" w:cs="宋体"/>
                <w:kern w:val="0"/>
                <w:szCs w:val="21"/>
              </w:rPr>
              <w:t>L</w:t>
            </w:r>
            <w:r w:rsidRPr="00537BF5">
              <w:rPr>
                <w:rFonts w:ascii="宋体" w:eastAsia="宋体" w:hAnsi="Times New Roman" w:cs="宋体"/>
                <w:kern w:val="0"/>
                <w:szCs w:val="21"/>
              </w:rPr>
              <w:t>*1200</w:t>
            </w:r>
            <w:r w:rsidR="00955D22">
              <w:rPr>
                <w:rFonts w:ascii="宋体" w:eastAsia="宋体" w:hAnsi="Times New Roman" w:cs="宋体"/>
                <w:kern w:val="0"/>
                <w:szCs w:val="21"/>
              </w:rPr>
              <w:t>W</w:t>
            </w:r>
            <w:r w:rsidRPr="00537BF5">
              <w:rPr>
                <w:rFonts w:ascii="宋体" w:eastAsia="宋体" w:hAnsi="Times New Roman" w:cs="宋体"/>
                <w:kern w:val="0"/>
                <w:szCs w:val="21"/>
              </w:rPr>
              <w:t>*750</w:t>
            </w:r>
            <w:r w:rsidR="00955D22">
              <w:rPr>
                <w:rFonts w:ascii="宋体" w:eastAsia="宋体" w:hAnsi="Times New Roman" w:cs="宋体"/>
                <w:kern w:val="0"/>
                <w:szCs w:val="21"/>
              </w:rPr>
              <w:t>H</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851"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537BF5" w:rsidRPr="003F2F86" w:rsidRDefault="00537BF5" w:rsidP="001B57F1">
            <w:pPr>
              <w:autoSpaceDE w:val="0"/>
              <w:autoSpaceDN w:val="0"/>
              <w:adjustRightInd w:val="0"/>
              <w:ind w:firstLineChars="250" w:firstLine="525"/>
              <w:jc w:val="left"/>
              <w:rPr>
                <w:noProof/>
                <w:szCs w:val="21"/>
              </w:rPr>
            </w:pPr>
            <w:r w:rsidRPr="003F2F86">
              <w:rPr>
                <w:noProof/>
                <w:szCs w:val="21"/>
              </w:rPr>
              <w:drawing>
                <wp:inline distT="0" distB="0" distL="0" distR="0" wp14:anchorId="1FBBD6F7" wp14:editId="04328F96">
                  <wp:extent cx="923925" cy="1133475"/>
                  <wp:effectExtent l="19050" t="0" r="9525" b="0"/>
                  <wp:docPr id="3" name="图片 4" descr="椭圆会议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椭圆会议桌"/>
                          <pic:cNvPicPr>
                            <a:picLocks noChangeAspect="1" noChangeArrowheads="1"/>
                          </pic:cNvPicPr>
                        </pic:nvPicPr>
                        <pic:blipFill>
                          <a:blip r:embed="rId17" cstate="print"/>
                          <a:srcRect/>
                          <a:stretch>
                            <a:fillRect/>
                          </a:stretch>
                        </pic:blipFill>
                        <pic:spPr bwMode="auto">
                          <a:xfrm>
                            <a:off x="0" y="0"/>
                            <a:ext cx="923925" cy="1133475"/>
                          </a:xfrm>
                          <a:prstGeom prst="rect">
                            <a:avLst/>
                          </a:prstGeom>
                          <a:noFill/>
                          <a:ln w="9525">
                            <a:noFill/>
                            <a:miter lim="800000"/>
                            <a:headEnd/>
                            <a:tailEnd/>
                          </a:ln>
                        </pic:spPr>
                      </pic:pic>
                    </a:graphicData>
                  </a:graphic>
                </wp:inline>
              </w:drawing>
            </w:r>
          </w:p>
        </w:tc>
      </w:tr>
      <w:tr w:rsidR="00537BF5">
        <w:trPr>
          <w:trHeight w:val="557"/>
        </w:trPr>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lastRenderedPageBreak/>
              <w:t>1</w:t>
            </w:r>
            <w:r>
              <w:rPr>
                <w:rFonts w:ascii="宋体" w:eastAsia="宋体" w:hAnsi="Times New Roman" w:cs="宋体"/>
                <w:szCs w:val="21"/>
              </w:rPr>
              <w:t>3</w:t>
            </w:r>
          </w:p>
        </w:tc>
        <w:tc>
          <w:tcPr>
            <w:tcW w:w="2126"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会议椅</w:t>
            </w:r>
            <w:r>
              <w:rPr>
                <w:rFonts w:ascii="宋体" w:eastAsia="宋体" w:hAnsi="Times New Roman" w:cs="宋体" w:hint="eastAsia"/>
                <w:kern w:val="0"/>
                <w:szCs w:val="21"/>
              </w:rPr>
              <w:t>（</w:t>
            </w:r>
            <w:r w:rsidRPr="00537BF5">
              <w:rPr>
                <w:rFonts w:ascii="宋体" w:eastAsia="宋体" w:hAnsi="Times New Roman" w:cs="宋体"/>
                <w:kern w:val="0"/>
                <w:szCs w:val="21"/>
              </w:rPr>
              <w:t>60cm*60cm</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90</w:t>
            </w:r>
          </w:p>
        </w:tc>
        <w:tc>
          <w:tcPr>
            <w:tcW w:w="851"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537BF5" w:rsidRDefault="00537BF5" w:rsidP="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noProof/>
                <w:szCs w:val="21"/>
              </w:rPr>
              <w:drawing>
                <wp:inline distT="0" distB="0" distL="0" distR="0" wp14:anchorId="689F29CD">
                  <wp:extent cx="743585" cy="12376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3585" cy="1237615"/>
                          </a:xfrm>
                          <a:prstGeom prst="rect">
                            <a:avLst/>
                          </a:prstGeom>
                          <a:noFill/>
                        </pic:spPr>
                      </pic:pic>
                    </a:graphicData>
                  </a:graphic>
                </wp:inline>
              </w:drawing>
            </w:r>
          </w:p>
        </w:tc>
      </w:tr>
      <w:tr w:rsidR="00537BF5">
        <w:trPr>
          <w:trHeight w:val="557"/>
        </w:trPr>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Pr>
                <w:rFonts w:ascii="宋体" w:eastAsia="宋体" w:hAnsi="Times New Roman" w:cs="宋体"/>
                <w:szCs w:val="21"/>
              </w:rPr>
              <w:t>4</w:t>
            </w:r>
          </w:p>
        </w:tc>
        <w:tc>
          <w:tcPr>
            <w:tcW w:w="2126" w:type="dxa"/>
            <w:tcBorders>
              <w:top w:val="single" w:sz="6" w:space="0" w:color="auto"/>
              <w:left w:val="single" w:sz="6" w:space="0" w:color="auto"/>
              <w:bottom w:val="single" w:sz="6" w:space="0" w:color="auto"/>
              <w:right w:val="single" w:sz="6" w:space="0" w:color="auto"/>
            </w:tcBorders>
          </w:tcPr>
          <w:p w:rsidR="00012536" w:rsidRDefault="00537BF5" w:rsidP="00012536">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资料柜</w:t>
            </w:r>
            <w:r w:rsidR="00012536">
              <w:rPr>
                <w:rFonts w:ascii="宋体" w:eastAsia="宋体" w:hAnsi="Times New Roman" w:cs="宋体" w:hint="eastAsia"/>
                <w:kern w:val="0"/>
                <w:szCs w:val="21"/>
              </w:rPr>
              <w:t>(900W*400D*1920H)</w:t>
            </w:r>
          </w:p>
          <w:p w:rsidR="00537BF5" w:rsidRDefault="00537BF5">
            <w:pPr>
              <w:autoSpaceDE w:val="0"/>
              <w:autoSpaceDN w:val="0"/>
              <w:adjustRightInd w:val="0"/>
              <w:jc w:val="left"/>
              <w:rPr>
                <w:rFonts w:ascii="宋体" w:eastAsia="宋体" w:hAnsi="Times New Roman" w:cs="宋体"/>
                <w:kern w:val="0"/>
                <w:szCs w:val="21"/>
              </w:rPr>
            </w:pPr>
          </w:p>
        </w:tc>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p>
        </w:tc>
        <w:tc>
          <w:tcPr>
            <w:tcW w:w="851"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537BF5" w:rsidRDefault="00537BF5" w:rsidP="00537BF5">
            <w:pPr>
              <w:autoSpaceDE w:val="0"/>
              <w:autoSpaceDN w:val="0"/>
              <w:adjustRightInd w:val="0"/>
              <w:ind w:firstLineChars="300" w:firstLine="630"/>
              <w:jc w:val="left"/>
              <w:rPr>
                <w:rFonts w:ascii="Times New Roman" w:eastAsia="宋体" w:hAnsi="Times New Roman" w:cs="Times New Roman"/>
                <w:szCs w:val="21"/>
              </w:rPr>
            </w:pPr>
            <w:r w:rsidRPr="003F2F86">
              <w:rPr>
                <w:noProof/>
                <w:szCs w:val="21"/>
              </w:rPr>
              <w:drawing>
                <wp:inline distT="0" distB="0" distL="0" distR="0" wp14:anchorId="335F556C" wp14:editId="6B5CDA7C">
                  <wp:extent cx="874059" cy="1420276"/>
                  <wp:effectExtent l="19050" t="0" r="2241" b="0"/>
                  <wp:docPr id="15" name="图片 14"/>
                  <wp:cNvGraphicFramePr/>
                  <a:graphic xmlns:a="http://schemas.openxmlformats.org/drawingml/2006/main">
                    <a:graphicData uri="http://schemas.openxmlformats.org/drawingml/2006/picture">
                      <pic:pic xmlns:pic="http://schemas.openxmlformats.org/drawingml/2006/picture">
                        <pic:nvPicPr>
                          <pic:cNvPr id="4722" name="Picture 80"/>
                          <pic:cNvPicPr>
                            <a:picLocks noChangeAspect="1" noChangeArrowheads="1"/>
                          </pic:cNvPicPr>
                        </pic:nvPicPr>
                        <pic:blipFill>
                          <a:blip r:embed="rId19" cstate="print"/>
                          <a:srcRect r="59091"/>
                          <a:stretch>
                            <a:fillRect/>
                          </a:stretch>
                        </pic:blipFill>
                        <pic:spPr bwMode="auto">
                          <a:xfrm>
                            <a:off x="0" y="0"/>
                            <a:ext cx="874059" cy="1420276"/>
                          </a:xfrm>
                          <a:prstGeom prst="rect">
                            <a:avLst/>
                          </a:prstGeom>
                          <a:noFill/>
                          <a:ln w="1">
                            <a:noFill/>
                            <a:miter lim="800000"/>
                            <a:headEnd/>
                            <a:tailEnd/>
                          </a:ln>
                        </pic:spPr>
                      </pic:pic>
                    </a:graphicData>
                  </a:graphic>
                </wp:inline>
              </w:drawing>
            </w:r>
          </w:p>
        </w:tc>
      </w:tr>
      <w:tr w:rsidR="00537BF5">
        <w:trPr>
          <w:trHeight w:val="557"/>
        </w:trPr>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Pr>
                <w:rFonts w:ascii="宋体" w:eastAsia="宋体" w:hAnsi="Times New Roman" w:cs="宋体"/>
                <w:szCs w:val="21"/>
              </w:rPr>
              <w:t>5</w:t>
            </w:r>
          </w:p>
        </w:tc>
        <w:tc>
          <w:tcPr>
            <w:tcW w:w="2126" w:type="dxa"/>
            <w:tcBorders>
              <w:top w:val="single" w:sz="6" w:space="0" w:color="auto"/>
              <w:left w:val="single" w:sz="6" w:space="0" w:color="auto"/>
              <w:bottom w:val="single" w:sz="6" w:space="0" w:color="auto"/>
              <w:right w:val="single" w:sz="6" w:space="0" w:color="auto"/>
            </w:tcBorders>
          </w:tcPr>
          <w:p w:rsidR="00012536" w:rsidRDefault="00537BF5" w:rsidP="00012536">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文件矮柜</w:t>
            </w:r>
            <w:r w:rsidR="00012536">
              <w:rPr>
                <w:rFonts w:ascii="宋体" w:eastAsia="宋体" w:hAnsi="Times New Roman" w:cs="宋体" w:hint="eastAsia"/>
                <w:kern w:val="0"/>
                <w:szCs w:val="21"/>
              </w:rPr>
              <w:t>(900W*400D*800H)</w:t>
            </w:r>
          </w:p>
          <w:p w:rsidR="00537BF5" w:rsidRPr="00537BF5" w:rsidRDefault="00537BF5">
            <w:pPr>
              <w:autoSpaceDE w:val="0"/>
              <w:autoSpaceDN w:val="0"/>
              <w:adjustRightInd w:val="0"/>
              <w:jc w:val="left"/>
              <w:rPr>
                <w:rFonts w:ascii="宋体" w:eastAsia="宋体" w:hAnsi="Times New Roman" w:cs="宋体"/>
                <w:kern w:val="0"/>
                <w:szCs w:val="21"/>
              </w:rPr>
            </w:pPr>
          </w:p>
        </w:tc>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7</w:t>
            </w:r>
          </w:p>
        </w:tc>
        <w:tc>
          <w:tcPr>
            <w:tcW w:w="851"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537BF5" w:rsidRPr="003F2F86" w:rsidRDefault="00537BF5" w:rsidP="00537BF5">
            <w:pPr>
              <w:autoSpaceDE w:val="0"/>
              <w:autoSpaceDN w:val="0"/>
              <w:adjustRightInd w:val="0"/>
              <w:ind w:firstLineChars="300" w:firstLine="630"/>
              <w:jc w:val="left"/>
              <w:rPr>
                <w:noProof/>
                <w:szCs w:val="21"/>
              </w:rPr>
            </w:pPr>
            <w:r w:rsidRPr="00440859">
              <w:rPr>
                <w:noProof/>
                <w:szCs w:val="21"/>
              </w:rPr>
              <w:drawing>
                <wp:inline distT="0" distB="0" distL="0" distR="0" wp14:anchorId="18339B6C" wp14:editId="0EDE4D23">
                  <wp:extent cx="914693" cy="825765"/>
                  <wp:effectExtent l="19050" t="0" r="0" b="0"/>
                  <wp:docPr id="456" name="图片 20"/>
                  <wp:cNvGraphicFramePr/>
                  <a:graphic xmlns:a="http://schemas.openxmlformats.org/drawingml/2006/main">
                    <a:graphicData uri="http://schemas.openxmlformats.org/drawingml/2006/picture">
                      <pic:pic xmlns:pic="http://schemas.openxmlformats.org/drawingml/2006/picture">
                        <pic:nvPicPr>
                          <pic:cNvPr id="4730" name="Picture 24"/>
                          <pic:cNvPicPr>
                            <a:picLocks noChangeAspect="1" noChangeArrowheads="1"/>
                          </pic:cNvPicPr>
                        </pic:nvPicPr>
                        <pic:blipFill>
                          <a:blip r:embed="rId20" cstate="print"/>
                          <a:srcRect/>
                          <a:stretch>
                            <a:fillRect/>
                          </a:stretch>
                        </pic:blipFill>
                        <pic:spPr bwMode="auto">
                          <a:xfrm>
                            <a:off x="0" y="0"/>
                            <a:ext cx="920268" cy="830798"/>
                          </a:xfrm>
                          <a:prstGeom prst="rect">
                            <a:avLst/>
                          </a:prstGeom>
                          <a:noFill/>
                          <a:ln w="1">
                            <a:noFill/>
                            <a:miter lim="800000"/>
                            <a:headEnd/>
                            <a:tailEnd/>
                          </a:ln>
                        </pic:spPr>
                      </pic:pic>
                    </a:graphicData>
                  </a:graphic>
                </wp:inline>
              </w:drawing>
            </w:r>
          </w:p>
        </w:tc>
      </w:tr>
      <w:tr w:rsidR="00537BF5">
        <w:trPr>
          <w:trHeight w:val="557"/>
        </w:trPr>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Pr>
                <w:rFonts w:ascii="宋体" w:eastAsia="宋体" w:hAnsi="Times New Roman" w:cs="宋体"/>
                <w:szCs w:val="21"/>
              </w:rPr>
              <w:t>6</w:t>
            </w:r>
          </w:p>
        </w:tc>
        <w:tc>
          <w:tcPr>
            <w:tcW w:w="2126" w:type="dxa"/>
            <w:tcBorders>
              <w:top w:val="single" w:sz="6" w:space="0" w:color="auto"/>
              <w:left w:val="single" w:sz="6" w:space="0" w:color="auto"/>
              <w:bottom w:val="single" w:sz="6" w:space="0" w:color="auto"/>
              <w:right w:val="single" w:sz="6" w:space="0" w:color="auto"/>
            </w:tcBorders>
          </w:tcPr>
          <w:p w:rsidR="00537BF5" w:rsidRPr="00537BF5" w:rsidRDefault="00537BF5">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班前椅</w:t>
            </w:r>
            <w:r>
              <w:rPr>
                <w:rFonts w:ascii="宋体" w:eastAsia="宋体" w:hAnsi="Times New Roman" w:cs="宋体" w:hint="eastAsia"/>
                <w:kern w:val="0"/>
                <w:szCs w:val="21"/>
              </w:rPr>
              <w:t>（</w:t>
            </w:r>
            <w:r>
              <w:rPr>
                <w:rFonts w:hint="eastAsia"/>
                <w:szCs w:val="21"/>
              </w:rPr>
              <w:t>60cm*60cm</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w:t>
            </w:r>
          </w:p>
        </w:tc>
        <w:tc>
          <w:tcPr>
            <w:tcW w:w="851"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张</w:t>
            </w:r>
          </w:p>
        </w:tc>
        <w:tc>
          <w:tcPr>
            <w:tcW w:w="4678" w:type="dxa"/>
            <w:tcBorders>
              <w:top w:val="single" w:sz="6" w:space="0" w:color="auto"/>
              <w:left w:val="single" w:sz="6" w:space="0" w:color="auto"/>
              <w:bottom w:val="single" w:sz="6" w:space="0" w:color="auto"/>
              <w:right w:val="single" w:sz="6" w:space="0" w:color="auto"/>
            </w:tcBorders>
          </w:tcPr>
          <w:p w:rsidR="00537BF5" w:rsidRPr="003F2F86" w:rsidRDefault="00012536" w:rsidP="00537BF5">
            <w:pPr>
              <w:autoSpaceDE w:val="0"/>
              <w:autoSpaceDN w:val="0"/>
              <w:adjustRightInd w:val="0"/>
              <w:ind w:firstLineChars="300" w:firstLine="630"/>
              <w:jc w:val="left"/>
              <w:rPr>
                <w:noProof/>
                <w:szCs w:val="21"/>
              </w:rPr>
            </w:pPr>
            <w:r>
              <w:rPr>
                <w:noProof/>
                <w:szCs w:val="21"/>
              </w:rPr>
              <w:drawing>
                <wp:inline distT="0" distB="0" distL="0" distR="0" wp14:anchorId="5C7E3286" wp14:editId="70651691">
                  <wp:extent cx="1019175" cy="1490907"/>
                  <wp:effectExtent l="19050" t="0" r="9525" b="0"/>
                  <wp:docPr id="9" name="图片 8" descr="班前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班前椅.jpg"/>
                          <pic:cNvPicPr/>
                        </pic:nvPicPr>
                        <pic:blipFill>
                          <a:blip r:embed="rId21" cstate="print"/>
                          <a:stretch>
                            <a:fillRect/>
                          </a:stretch>
                        </pic:blipFill>
                        <pic:spPr>
                          <a:xfrm>
                            <a:off x="0" y="0"/>
                            <a:ext cx="1019365" cy="1491184"/>
                          </a:xfrm>
                          <a:prstGeom prst="rect">
                            <a:avLst/>
                          </a:prstGeom>
                        </pic:spPr>
                      </pic:pic>
                    </a:graphicData>
                  </a:graphic>
                </wp:inline>
              </w:drawing>
            </w:r>
          </w:p>
        </w:tc>
      </w:tr>
      <w:tr w:rsidR="00537BF5">
        <w:trPr>
          <w:trHeight w:val="557"/>
        </w:trPr>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Pr>
                <w:rFonts w:ascii="宋体" w:eastAsia="宋体" w:hAnsi="Times New Roman" w:cs="宋体"/>
                <w:szCs w:val="21"/>
              </w:rPr>
              <w:t>7</w:t>
            </w:r>
          </w:p>
        </w:tc>
        <w:tc>
          <w:tcPr>
            <w:tcW w:w="2126" w:type="dxa"/>
            <w:tcBorders>
              <w:top w:val="single" w:sz="6" w:space="0" w:color="auto"/>
              <w:left w:val="single" w:sz="6" w:space="0" w:color="auto"/>
              <w:bottom w:val="single" w:sz="6" w:space="0" w:color="auto"/>
              <w:right w:val="single" w:sz="6" w:space="0" w:color="auto"/>
            </w:tcBorders>
          </w:tcPr>
          <w:p w:rsidR="00537BF5" w:rsidRPr="00537BF5" w:rsidRDefault="00537BF5">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吧台</w:t>
            </w:r>
            <w:r>
              <w:rPr>
                <w:rFonts w:ascii="宋体" w:eastAsia="宋体" w:hAnsi="Times New Roman" w:cs="宋体" w:hint="eastAsia"/>
                <w:kern w:val="0"/>
                <w:szCs w:val="21"/>
              </w:rPr>
              <w:t>（</w:t>
            </w:r>
            <w:r w:rsidRPr="00537BF5">
              <w:rPr>
                <w:szCs w:val="21"/>
              </w:rPr>
              <w:t>120cm*120cm*105cm</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537BF5" w:rsidRP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851"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537BF5" w:rsidRPr="003F2F86" w:rsidRDefault="00537BF5" w:rsidP="00537BF5">
            <w:pPr>
              <w:autoSpaceDE w:val="0"/>
              <w:autoSpaceDN w:val="0"/>
              <w:adjustRightInd w:val="0"/>
              <w:ind w:firstLineChars="300" w:firstLine="630"/>
              <w:jc w:val="left"/>
              <w:rPr>
                <w:noProof/>
                <w:szCs w:val="21"/>
              </w:rPr>
            </w:pPr>
            <w:r w:rsidRPr="00800EC7">
              <w:rPr>
                <w:noProof/>
                <w:szCs w:val="21"/>
              </w:rPr>
              <w:drawing>
                <wp:inline distT="0" distB="0" distL="0" distR="0" wp14:anchorId="7FF2FA17" wp14:editId="27713580">
                  <wp:extent cx="942975" cy="771525"/>
                  <wp:effectExtent l="19050" t="0" r="9525" b="0"/>
                  <wp:docPr id="455" name="图片 452" descr="f05a5ca47f0cf78155de61c59b0567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5a5ca47f0cf78155de61c59b0567e5.jpg"/>
                          <pic:cNvPicPr/>
                        </pic:nvPicPr>
                        <pic:blipFill>
                          <a:blip r:embed="rId22" cstate="print"/>
                          <a:stretch>
                            <a:fillRect/>
                          </a:stretch>
                        </pic:blipFill>
                        <pic:spPr>
                          <a:xfrm>
                            <a:off x="0" y="0"/>
                            <a:ext cx="942975" cy="771525"/>
                          </a:xfrm>
                          <a:prstGeom prst="rect">
                            <a:avLst/>
                          </a:prstGeom>
                        </pic:spPr>
                      </pic:pic>
                    </a:graphicData>
                  </a:graphic>
                </wp:inline>
              </w:drawing>
            </w:r>
          </w:p>
        </w:tc>
      </w:tr>
      <w:tr w:rsidR="00537BF5" w:rsidTr="00537BF5">
        <w:trPr>
          <w:trHeight w:val="653"/>
        </w:trPr>
        <w:tc>
          <w:tcPr>
            <w:tcW w:w="567"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Pr>
                <w:rFonts w:ascii="宋体" w:eastAsia="宋体" w:hAnsi="Times New Roman" w:cs="宋体"/>
                <w:szCs w:val="21"/>
              </w:rPr>
              <w:t>8</w:t>
            </w:r>
          </w:p>
        </w:tc>
        <w:tc>
          <w:tcPr>
            <w:tcW w:w="2126" w:type="dxa"/>
            <w:tcBorders>
              <w:top w:val="single" w:sz="6" w:space="0" w:color="auto"/>
              <w:left w:val="single" w:sz="6" w:space="0" w:color="auto"/>
              <w:bottom w:val="single" w:sz="6" w:space="0" w:color="auto"/>
              <w:right w:val="single" w:sz="6" w:space="0" w:color="auto"/>
            </w:tcBorders>
          </w:tcPr>
          <w:p w:rsidR="00537BF5" w:rsidRPr="00537BF5" w:rsidRDefault="00537BF5">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吧台椅</w:t>
            </w:r>
            <w:r>
              <w:rPr>
                <w:rFonts w:ascii="宋体" w:eastAsia="宋体" w:hAnsi="Times New Roman" w:cs="宋体" w:hint="eastAsia"/>
                <w:kern w:val="0"/>
                <w:szCs w:val="21"/>
              </w:rPr>
              <w:t>（</w:t>
            </w:r>
            <w:r w:rsidRPr="00537BF5">
              <w:rPr>
                <w:rFonts w:ascii="宋体" w:eastAsia="宋体" w:hAnsi="Times New Roman" w:cs="宋体"/>
                <w:kern w:val="0"/>
                <w:szCs w:val="21"/>
              </w:rPr>
              <w:t>40cm*40cm*105cm</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537BF5" w:rsidRPr="00537BF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851" w:type="dxa"/>
            <w:tcBorders>
              <w:top w:val="single" w:sz="6" w:space="0" w:color="auto"/>
              <w:left w:val="single" w:sz="6" w:space="0" w:color="auto"/>
              <w:bottom w:val="single" w:sz="6" w:space="0" w:color="auto"/>
              <w:right w:val="single" w:sz="6" w:space="0" w:color="auto"/>
            </w:tcBorders>
          </w:tcPr>
          <w:p w:rsidR="00537BF5" w:rsidRDefault="00537BF5">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个</w:t>
            </w:r>
            <w:proofErr w:type="gramEnd"/>
          </w:p>
        </w:tc>
        <w:tc>
          <w:tcPr>
            <w:tcW w:w="4678" w:type="dxa"/>
            <w:tcBorders>
              <w:top w:val="single" w:sz="6" w:space="0" w:color="auto"/>
              <w:left w:val="single" w:sz="6" w:space="0" w:color="auto"/>
              <w:bottom w:val="single" w:sz="6" w:space="0" w:color="auto"/>
              <w:right w:val="single" w:sz="6" w:space="0" w:color="auto"/>
            </w:tcBorders>
          </w:tcPr>
          <w:p w:rsidR="00537BF5" w:rsidRPr="00800EC7" w:rsidRDefault="00537BF5" w:rsidP="00537BF5">
            <w:pPr>
              <w:autoSpaceDE w:val="0"/>
              <w:autoSpaceDN w:val="0"/>
              <w:adjustRightInd w:val="0"/>
              <w:ind w:firstLineChars="300" w:firstLine="630"/>
              <w:jc w:val="left"/>
              <w:rPr>
                <w:noProof/>
                <w:szCs w:val="21"/>
              </w:rPr>
            </w:pPr>
            <w:r w:rsidRPr="00800EC7">
              <w:rPr>
                <w:noProof/>
                <w:szCs w:val="21"/>
              </w:rPr>
              <w:drawing>
                <wp:inline distT="0" distB="0" distL="0" distR="0" wp14:anchorId="67EAEC7D" wp14:editId="3A7F6688">
                  <wp:extent cx="942975" cy="771525"/>
                  <wp:effectExtent l="19050" t="0" r="9525" b="0"/>
                  <wp:docPr id="8" name="图片 452" descr="f05a5ca47f0cf78155de61c59b0567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5a5ca47f0cf78155de61c59b0567e5.jpg"/>
                          <pic:cNvPicPr/>
                        </pic:nvPicPr>
                        <pic:blipFill>
                          <a:blip r:embed="rId22" cstate="print"/>
                          <a:stretch>
                            <a:fillRect/>
                          </a:stretch>
                        </pic:blipFill>
                        <pic:spPr>
                          <a:xfrm>
                            <a:off x="0" y="0"/>
                            <a:ext cx="942975" cy="771525"/>
                          </a:xfrm>
                          <a:prstGeom prst="rect">
                            <a:avLst/>
                          </a:prstGeom>
                        </pic:spPr>
                      </pic:pic>
                    </a:graphicData>
                  </a:graphic>
                </wp:inline>
              </w:drawing>
            </w:r>
          </w:p>
        </w:tc>
      </w:tr>
      <w:tr w:rsidR="00327BD5">
        <w:trPr>
          <w:trHeight w:val="557"/>
        </w:trPr>
        <w:tc>
          <w:tcPr>
            <w:tcW w:w="567" w:type="dxa"/>
            <w:tcBorders>
              <w:top w:val="single" w:sz="6" w:space="0" w:color="auto"/>
              <w:left w:val="single" w:sz="6" w:space="0" w:color="auto"/>
              <w:bottom w:val="single" w:sz="6" w:space="0" w:color="auto"/>
              <w:right w:val="single" w:sz="6" w:space="0" w:color="auto"/>
            </w:tcBorders>
          </w:tcPr>
          <w:p w:rsidR="00327BD5" w:rsidRDefault="00537BF5">
            <w:pPr>
              <w:autoSpaceDE w:val="0"/>
              <w:autoSpaceDN w:val="0"/>
              <w:adjustRightInd w:val="0"/>
              <w:jc w:val="left"/>
              <w:rPr>
                <w:rFonts w:ascii="宋体" w:eastAsia="宋体" w:hAnsi="Times New Roman" w:cs="宋体"/>
                <w:szCs w:val="21"/>
              </w:rPr>
            </w:pPr>
            <w:r>
              <w:rPr>
                <w:rFonts w:ascii="宋体" w:eastAsia="宋体" w:hAnsi="Times New Roman" w:cs="宋体"/>
                <w:szCs w:val="21"/>
              </w:rPr>
              <w:t>19</w:t>
            </w:r>
          </w:p>
        </w:tc>
        <w:tc>
          <w:tcPr>
            <w:tcW w:w="2126" w:type="dxa"/>
            <w:tcBorders>
              <w:top w:val="single" w:sz="6" w:space="0" w:color="auto"/>
              <w:left w:val="single" w:sz="6" w:space="0" w:color="auto"/>
              <w:bottom w:val="single" w:sz="6" w:space="0" w:color="auto"/>
              <w:right w:val="single" w:sz="6" w:space="0" w:color="auto"/>
            </w:tcBorders>
          </w:tcPr>
          <w:p w:rsidR="00327BD5" w:rsidRDefault="00537BF5">
            <w:pPr>
              <w:autoSpaceDE w:val="0"/>
              <w:autoSpaceDN w:val="0"/>
              <w:adjustRightInd w:val="0"/>
              <w:jc w:val="left"/>
              <w:rPr>
                <w:rFonts w:ascii="宋体" w:eastAsia="宋体" w:hAnsi="Times New Roman" w:cs="宋体"/>
                <w:kern w:val="0"/>
                <w:szCs w:val="21"/>
              </w:rPr>
            </w:pPr>
            <w:r w:rsidRPr="00537BF5">
              <w:rPr>
                <w:rFonts w:ascii="宋体" w:eastAsia="宋体" w:hAnsi="Times New Roman" w:cs="宋体" w:hint="eastAsia"/>
                <w:kern w:val="0"/>
                <w:szCs w:val="21"/>
              </w:rPr>
              <w:t>折叠屏风</w:t>
            </w:r>
            <w:r>
              <w:rPr>
                <w:rFonts w:ascii="宋体" w:eastAsia="宋体" w:hAnsi="Times New Roman" w:cs="宋体" w:hint="eastAsia"/>
                <w:kern w:val="0"/>
                <w:szCs w:val="21"/>
              </w:rPr>
              <w:t>（</w:t>
            </w:r>
            <w:r w:rsidRPr="00537BF5">
              <w:rPr>
                <w:rFonts w:ascii="宋体" w:eastAsia="宋体" w:hAnsi="Times New Roman" w:cs="宋体" w:hint="eastAsia"/>
                <w:kern w:val="0"/>
                <w:szCs w:val="21"/>
              </w:rPr>
              <w:t>300cm高*180cm高（5折叠）</w:t>
            </w:r>
            <w:r>
              <w:rPr>
                <w:rFonts w:ascii="宋体" w:eastAsia="宋体" w:hAnsi="Times New Roman" w:cs="宋体"/>
                <w:kern w:val="0"/>
                <w:szCs w:val="21"/>
              </w:rPr>
              <w:t>）</w:t>
            </w:r>
          </w:p>
        </w:tc>
        <w:tc>
          <w:tcPr>
            <w:tcW w:w="567" w:type="dxa"/>
            <w:tcBorders>
              <w:top w:val="single" w:sz="6" w:space="0" w:color="auto"/>
              <w:left w:val="single" w:sz="6" w:space="0" w:color="auto"/>
              <w:bottom w:val="single" w:sz="6" w:space="0" w:color="auto"/>
              <w:right w:val="single" w:sz="6" w:space="0" w:color="auto"/>
            </w:tcBorders>
          </w:tcPr>
          <w:p w:rsidR="00327BD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851" w:type="dxa"/>
            <w:tcBorders>
              <w:top w:val="single" w:sz="6" w:space="0" w:color="auto"/>
              <w:left w:val="single" w:sz="6" w:space="0" w:color="auto"/>
              <w:bottom w:val="single" w:sz="6" w:space="0" w:color="auto"/>
              <w:right w:val="single" w:sz="6" w:space="0" w:color="auto"/>
            </w:tcBorders>
          </w:tcPr>
          <w:p w:rsidR="00327BD5" w:rsidRDefault="00537BF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组</w:t>
            </w:r>
          </w:p>
        </w:tc>
        <w:tc>
          <w:tcPr>
            <w:tcW w:w="4678" w:type="dxa"/>
            <w:tcBorders>
              <w:top w:val="single" w:sz="6" w:space="0" w:color="auto"/>
              <w:left w:val="single" w:sz="6" w:space="0" w:color="auto"/>
              <w:bottom w:val="single" w:sz="6" w:space="0" w:color="auto"/>
              <w:right w:val="single" w:sz="6" w:space="0" w:color="auto"/>
            </w:tcBorders>
          </w:tcPr>
          <w:p w:rsidR="00327BD5" w:rsidRDefault="00537BF5" w:rsidP="00537BF5">
            <w:pPr>
              <w:autoSpaceDE w:val="0"/>
              <w:autoSpaceDN w:val="0"/>
              <w:adjustRightInd w:val="0"/>
              <w:ind w:firstLineChars="300" w:firstLine="630"/>
              <w:jc w:val="left"/>
              <w:rPr>
                <w:rFonts w:ascii="Times New Roman" w:eastAsia="宋体" w:hAnsi="Times New Roman" w:cs="Times New Roman"/>
                <w:szCs w:val="21"/>
              </w:rPr>
            </w:pPr>
            <w:r>
              <w:rPr>
                <w:noProof/>
                <w:szCs w:val="21"/>
              </w:rPr>
              <w:drawing>
                <wp:inline distT="0" distB="0" distL="0" distR="0" wp14:anchorId="4F18E364" wp14:editId="08D850EB">
                  <wp:extent cx="803275" cy="1250621"/>
                  <wp:effectExtent l="19050" t="0" r="0" b="0"/>
                  <wp:docPr id="449" name="图片 448" descr="屏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屏风.jpg"/>
                          <pic:cNvPicPr/>
                        </pic:nvPicPr>
                        <pic:blipFill>
                          <a:blip r:embed="rId23"/>
                          <a:stretch>
                            <a:fillRect/>
                          </a:stretch>
                        </pic:blipFill>
                        <pic:spPr>
                          <a:xfrm>
                            <a:off x="0" y="0"/>
                            <a:ext cx="803970" cy="1251704"/>
                          </a:xfrm>
                          <a:prstGeom prst="rect">
                            <a:avLst/>
                          </a:prstGeom>
                        </pic:spPr>
                      </pic:pic>
                    </a:graphicData>
                  </a:graphic>
                </wp:inline>
              </w:drawing>
            </w:r>
          </w:p>
        </w:tc>
      </w:tr>
    </w:tbl>
    <w:p w:rsidR="00327BD5" w:rsidRDefault="00327BD5">
      <w:pPr>
        <w:spacing w:line="360" w:lineRule="auto"/>
        <w:rPr>
          <w:rFonts w:ascii="宋体" w:eastAsia="宋体" w:hAnsi="Times New Roman" w:cs="宋体"/>
          <w:sz w:val="28"/>
          <w:szCs w:val="28"/>
        </w:rPr>
      </w:pPr>
    </w:p>
    <w:p w:rsidR="00327BD5" w:rsidRDefault="00327BD5">
      <w:pPr>
        <w:spacing w:line="360" w:lineRule="auto"/>
        <w:rPr>
          <w:rFonts w:ascii="宋体" w:hAnsi="宋体" w:cs="Times New Roman"/>
          <w:b/>
          <w:sz w:val="24"/>
          <w:szCs w:val="24"/>
        </w:rPr>
      </w:pPr>
    </w:p>
    <w:p w:rsidR="00537BF5" w:rsidRDefault="00537BF5">
      <w:pPr>
        <w:spacing w:line="360" w:lineRule="auto"/>
        <w:rPr>
          <w:rFonts w:ascii="宋体" w:hAnsi="宋体" w:cs="Times New Roman"/>
          <w:b/>
          <w:sz w:val="24"/>
          <w:szCs w:val="24"/>
        </w:rPr>
      </w:pPr>
    </w:p>
    <w:p w:rsidR="00537BF5" w:rsidRDefault="00537BF5">
      <w:pPr>
        <w:spacing w:line="360" w:lineRule="auto"/>
        <w:rPr>
          <w:rFonts w:ascii="宋体" w:hAnsi="宋体" w:cs="Times New Roman"/>
          <w:b/>
          <w:sz w:val="24"/>
          <w:szCs w:val="24"/>
        </w:rPr>
      </w:pPr>
    </w:p>
    <w:p w:rsidR="00327BD5" w:rsidRDefault="00BD5AE6">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327BD5" w:rsidRDefault="00327BD5">
      <w:pPr>
        <w:autoSpaceDE w:val="0"/>
        <w:autoSpaceDN w:val="0"/>
        <w:adjustRightInd w:val="0"/>
        <w:ind w:firstLine="413"/>
        <w:rPr>
          <w:rFonts w:ascii="宋体" w:eastAsia="宋体" w:cs="宋体"/>
          <w:b/>
          <w:bCs/>
          <w:szCs w:val="21"/>
        </w:rPr>
      </w:pPr>
    </w:p>
    <w:p w:rsidR="00327BD5" w:rsidRDefault="00327BD5">
      <w:pPr>
        <w:autoSpaceDE w:val="0"/>
        <w:autoSpaceDN w:val="0"/>
        <w:adjustRightInd w:val="0"/>
        <w:ind w:firstLine="413"/>
        <w:rPr>
          <w:rFonts w:ascii="宋体" w:eastAsia="宋体" w:cs="宋体"/>
          <w:b/>
          <w:bCs/>
          <w:szCs w:val="21"/>
        </w:rPr>
      </w:pP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 </w:t>
      </w:r>
      <w:r w:rsidRPr="00C21E9C">
        <w:rPr>
          <w:rFonts w:ascii="仿宋_GB2312" w:eastAsia="仿宋_GB2312" w:cs="仿宋_GB2312" w:hint="eastAsia"/>
          <w:szCs w:val="21"/>
        </w:rPr>
        <w:t>办公桌椅(1600W*1700D*750H)</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.1 </w:t>
      </w:r>
      <w:r>
        <w:rPr>
          <w:rFonts w:ascii="仿宋_GB2312" w:eastAsia="仿宋_GB2312" w:cs="仿宋_GB2312" w:hint="eastAsia"/>
          <w:szCs w:val="21"/>
        </w:rPr>
        <w:t>规格：</w:t>
      </w:r>
      <w:r w:rsidRPr="00C21E9C">
        <w:rPr>
          <w:rFonts w:ascii="仿宋_GB2312" w:eastAsia="仿宋_GB2312" w:cs="仿宋_GB2312" w:hint="eastAsia"/>
          <w:szCs w:val="21"/>
        </w:rPr>
        <w:t>1600W*1700D*750H</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.2 </w:t>
      </w:r>
      <w:r w:rsidRPr="00C21E9C">
        <w:rPr>
          <w:rFonts w:ascii="仿宋_GB2312" w:eastAsia="仿宋_GB2312" w:cs="仿宋_GB2312" w:hint="eastAsia"/>
          <w:szCs w:val="21"/>
        </w:rPr>
        <w:t>面材：采用0.6MM</w:t>
      </w:r>
      <w:proofErr w:type="gramStart"/>
      <w:r w:rsidRPr="00C21E9C">
        <w:rPr>
          <w:rFonts w:ascii="仿宋_GB2312" w:eastAsia="仿宋_GB2312" w:cs="仿宋_GB2312" w:hint="eastAsia"/>
          <w:szCs w:val="21"/>
        </w:rPr>
        <w:t>厚进口实</w:t>
      </w:r>
      <w:proofErr w:type="gramEnd"/>
      <w:r w:rsidRPr="00C21E9C">
        <w:rPr>
          <w:rFonts w:ascii="仿宋_GB2312" w:eastAsia="仿宋_GB2312" w:cs="仿宋_GB2312" w:hint="eastAsia"/>
          <w:szCs w:val="21"/>
        </w:rPr>
        <w:t>木贴皮或知名品牌AAA</w:t>
      </w:r>
      <w:proofErr w:type="gramStart"/>
      <w:r w:rsidRPr="00C21E9C">
        <w:rPr>
          <w:rFonts w:ascii="仿宋_GB2312" w:eastAsia="仿宋_GB2312" w:cs="仿宋_GB2312" w:hint="eastAsia"/>
          <w:szCs w:val="21"/>
        </w:rPr>
        <w:t>级实木</w:t>
      </w:r>
      <w:proofErr w:type="gramEnd"/>
      <w:r w:rsidRPr="00C21E9C">
        <w:rPr>
          <w:rFonts w:ascii="仿宋_GB2312" w:eastAsia="仿宋_GB2312" w:cs="仿宋_GB2312" w:hint="eastAsia"/>
          <w:szCs w:val="21"/>
        </w:rPr>
        <w:t>皮贴面,木</w:t>
      </w:r>
      <w:proofErr w:type="gramStart"/>
      <w:r w:rsidRPr="00C21E9C">
        <w:rPr>
          <w:rFonts w:ascii="仿宋_GB2312" w:eastAsia="仿宋_GB2312" w:cs="仿宋_GB2312" w:hint="eastAsia"/>
          <w:szCs w:val="21"/>
        </w:rPr>
        <w:t>皮符合</w:t>
      </w:r>
      <w:proofErr w:type="gramEnd"/>
      <w:r w:rsidRPr="00C21E9C">
        <w:rPr>
          <w:rFonts w:ascii="仿宋_GB2312" w:eastAsia="仿宋_GB2312" w:cs="仿宋_GB2312" w:hint="eastAsia"/>
          <w:szCs w:val="21"/>
        </w:rPr>
        <w:t>GB/T 13010-2006、GB 18580-2001检验标准，含水率＜15％，甲醛释放量≤1.5mg/L</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.3 </w:t>
      </w:r>
      <w:r w:rsidRPr="00C21E9C">
        <w:rPr>
          <w:rFonts w:ascii="仿宋_GB2312" w:eastAsia="仿宋_GB2312" w:cs="仿宋_GB2312" w:hint="eastAsia"/>
          <w:szCs w:val="21"/>
        </w:rPr>
        <w:t>基材：优质E1级知名品牌环保中密度纤维板，中密度板甲醛释放量E1：≤9mg/100g（GB18580-2001）。</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szCs w:val="21"/>
        </w:rPr>
        <w:t xml:space="preserve">1.4 </w:t>
      </w:r>
      <w:r w:rsidRPr="00C21E9C">
        <w:rPr>
          <w:rFonts w:ascii="仿宋_GB2312" w:eastAsia="仿宋_GB2312" w:cs="仿宋_GB2312" w:hint="eastAsia"/>
          <w:szCs w:val="21"/>
        </w:rPr>
        <w:t>油漆：</w:t>
      </w:r>
      <w:proofErr w:type="gramStart"/>
      <w:r w:rsidRPr="00C21E9C">
        <w:rPr>
          <w:rFonts w:ascii="仿宋_GB2312" w:eastAsia="仿宋_GB2312" w:cs="仿宋_GB2312" w:hint="eastAsia"/>
          <w:szCs w:val="21"/>
        </w:rPr>
        <w:t>需国际</w:t>
      </w:r>
      <w:proofErr w:type="gramEnd"/>
      <w:r w:rsidRPr="00C21E9C">
        <w:rPr>
          <w:rFonts w:ascii="仿宋_GB2312" w:eastAsia="仿宋_GB2312" w:cs="仿宋_GB2312" w:hint="eastAsia"/>
          <w:szCs w:val="21"/>
        </w:rPr>
        <w:t>知名品牌油漆（例如：德国易涂宝，大宝、华润等)，质感细腻；</w:t>
      </w:r>
      <w:proofErr w:type="gramStart"/>
      <w:r w:rsidRPr="00C21E9C">
        <w:rPr>
          <w:rFonts w:ascii="仿宋_GB2312" w:eastAsia="仿宋_GB2312" w:cs="仿宋_GB2312" w:hint="eastAsia"/>
          <w:szCs w:val="21"/>
        </w:rPr>
        <w:t>耐黄变化</w:t>
      </w:r>
      <w:proofErr w:type="gramEnd"/>
      <w:r w:rsidRPr="00C21E9C">
        <w:rPr>
          <w:rFonts w:ascii="仿宋_GB2312" w:eastAsia="仿宋_GB2312" w:cs="仿宋_GB2312" w:hint="eastAsia"/>
          <w:szCs w:val="21"/>
        </w:rPr>
        <w:t>，耐磨、硬度高；无气泡、白化、光泽不均、针孔、爆裂等缺陷。</w:t>
      </w:r>
    </w:p>
    <w:p w:rsidR="00C21E9C" w:rsidRDefault="00C21E9C"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2</w:t>
      </w:r>
      <w:r>
        <w:rPr>
          <w:rFonts w:ascii="仿宋_GB2312" w:eastAsia="仿宋_GB2312" w:cs="仿宋_GB2312"/>
          <w:szCs w:val="21"/>
        </w:rPr>
        <w:t xml:space="preserve">. </w:t>
      </w:r>
      <w:r w:rsidRPr="00C21E9C">
        <w:rPr>
          <w:rFonts w:ascii="仿宋_GB2312" w:eastAsia="仿宋_GB2312" w:cs="仿宋_GB2312" w:hint="eastAsia"/>
          <w:szCs w:val="21"/>
        </w:rPr>
        <w:t>办公桌椅(1800W*1800D*750H)</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szCs w:val="21"/>
        </w:rPr>
        <w:t xml:space="preserve">2.1 </w:t>
      </w:r>
      <w:r>
        <w:rPr>
          <w:rFonts w:ascii="仿宋_GB2312" w:eastAsia="仿宋_GB2312" w:cs="仿宋_GB2312" w:hint="eastAsia"/>
          <w:szCs w:val="21"/>
        </w:rPr>
        <w:t>规格</w:t>
      </w:r>
      <w:r>
        <w:rPr>
          <w:rFonts w:ascii="仿宋_GB2312" w:eastAsia="仿宋_GB2312" w:cs="仿宋_GB2312"/>
          <w:szCs w:val="21"/>
        </w:rPr>
        <w:t>：</w:t>
      </w:r>
      <w:r w:rsidRPr="00C21E9C">
        <w:rPr>
          <w:rFonts w:ascii="仿宋_GB2312" w:eastAsia="仿宋_GB2312" w:cs="仿宋_GB2312" w:hint="eastAsia"/>
          <w:szCs w:val="21"/>
        </w:rPr>
        <w:t>1800W*1800D*750H</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szCs w:val="21"/>
        </w:rPr>
        <w:t xml:space="preserve">2.2 </w:t>
      </w:r>
      <w:r w:rsidRPr="00C21E9C">
        <w:rPr>
          <w:rFonts w:ascii="仿宋_GB2312" w:eastAsia="仿宋_GB2312" w:cs="仿宋_GB2312" w:hint="eastAsia"/>
          <w:szCs w:val="21"/>
        </w:rPr>
        <w:t xml:space="preserve">饰面：采用“福人”优质环保刨花板为基材、三聚氰胺浸渍纸饰面板。台面厚度为25(mm)。                            </w:t>
      </w:r>
    </w:p>
    <w:p w:rsidR="00C21E9C" w:rsidRPr="00C21E9C" w:rsidRDefault="00C21E9C" w:rsidP="00C21E9C">
      <w:pPr>
        <w:autoSpaceDE w:val="0"/>
        <w:autoSpaceDN w:val="0"/>
        <w:adjustRightInd w:val="0"/>
        <w:jc w:val="left"/>
        <w:rPr>
          <w:rFonts w:ascii="仿宋_GB2312" w:eastAsia="仿宋_GB2312" w:cs="仿宋_GB2312"/>
          <w:szCs w:val="21"/>
        </w:rPr>
      </w:pPr>
      <w:r w:rsidRPr="00C21E9C">
        <w:rPr>
          <w:rFonts w:ascii="仿宋_GB2312" w:eastAsia="仿宋_GB2312" w:cs="仿宋_GB2312" w:hint="eastAsia"/>
          <w:szCs w:val="21"/>
        </w:rPr>
        <w:t>2</w:t>
      </w:r>
      <w:r>
        <w:rPr>
          <w:rFonts w:ascii="仿宋_GB2312" w:eastAsia="仿宋_GB2312" w:cs="仿宋_GB2312"/>
          <w:szCs w:val="21"/>
        </w:rPr>
        <w:t>.3</w:t>
      </w:r>
      <w:r w:rsidR="00012536">
        <w:rPr>
          <w:rFonts w:ascii="仿宋_GB2312" w:eastAsia="仿宋_GB2312" w:cs="仿宋_GB2312"/>
          <w:szCs w:val="21"/>
        </w:rPr>
        <w:t xml:space="preserve"> </w:t>
      </w:r>
      <w:r w:rsidRPr="00C21E9C">
        <w:rPr>
          <w:rFonts w:ascii="仿宋_GB2312" w:eastAsia="仿宋_GB2312" w:cs="仿宋_GB2312" w:hint="eastAsia"/>
          <w:szCs w:val="21"/>
        </w:rPr>
        <w:t>基材：E</w:t>
      </w:r>
      <w:proofErr w:type="gramStart"/>
      <w:r w:rsidRPr="00C21E9C">
        <w:rPr>
          <w:rFonts w:ascii="仿宋_GB2312" w:eastAsia="仿宋_GB2312" w:cs="仿宋_GB2312" w:hint="eastAsia"/>
          <w:szCs w:val="21"/>
        </w:rPr>
        <w:t>1级欧标环保</w:t>
      </w:r>
      <w:proofErr w:type="gramEnd"/>
      <w:r w:rsidRPr="00C21E9C">
        <w:rPr>
          <w:rFonts w:ascii="仿宋_GB2312" w:eastAsia="仿宋_GB2312" w:cs="仿宋_GB2312" w:hint="eastAsia"/>
          <w:szCs w:val="21"/>
        </w:rPr>
        <w:t xml:space="preserve">高密度板，品牌:“福人”牌.                                                                           </w:t>
      </w:r>
      <w:r>
        <w:rPr>
          <w:rFonts w:ascii="仿宋_GB2312" w:eastAsia="仿宋_GB2312" w:cs="仿宋_GB2312"/>
          <w:szCs w:val="21"/>
        </w:rPr>
        <w:t xml:space="preserve">2.4 </w:t>
      </w:r>
      <w:r w:rsidRPr="00C21E9C">
        <w:rPr>
          <w:rFonts w:ascii="仿宋_GB2312" w:eastAsia="仿宋_GB2312" w:cs="仿宋_GB2312" w:hint="eastAsia"/>
          <w:szCs w:val="21"/>
        </w:rPr>
        <w:t>钢结构，实</w:t>
      </w:r>
      <w:proofErr w:type="gramStart"/>
      <w:r w:rsidRPr="00C21E9C">
        <w:rPr>
          <w:rFonts w:ascii="仿宋_GB2312" w:eastAsia="仿宋_GB2312" w:cs="仿宋_GB2312" w:hint="eastAsia"/>
          <w:szCs w:val="21"/>
        </w:rPr>
        <w:t>木封边</w:t>
      </w:r>
      <w:proofErr w:type="gramEnd"/>
      <w:r w:rsidRPr="00C21E9C">
        <w:rPr>
          <w:rFonts w:ascii="仿宋_GB2312" w:eastAsia="仿宋_GB2312" w:cs="仿宋_GB2312" w:hint="eastAsia"/>
          <w:szCs w:val="21"/>
        </w:rPr>
        <w:t xml:space="preserve">.                                                               </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szCs w:val="21"/>
        </w:rPr>
        <w:t xml:space="preserve">2.5 </w:t>
      </w:r>
      <w:r w:rsidRPr="00C21E9C">
        <w:rPr>
          <w:rFonts w:ascii="仿宋_GB2312" w:eastAsia="仿宋_GB2312" w:cs="仿宋_GB2312" w:hint="eastAsia"/>
          <w:szCs w:val="21"/>
        </w:rPr>
        <w:t xml:space="preserve">锁具：德国BMB锁具                                                      </w:t>
      </w:r>
    </w:p>
    <w:p w:rsidR="00C21E9C" w:rsidRPr="00C21E9C" w:rsidRDefault="00C21E9C" w:rsidP="00C21E9C">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2.6 </w:t>
      </w:r>
      <w:r w:rsidRPr="00C21E9C">
        <w:rPr>
          <w:rFonts w:ascii="仿宋_GB2312" w:eastAsia="仿宋_GB2312" w:cs="仿宋_GB2312" w:hint="eastAsia"/>
          <w:szCs w:val="21"/>
        </w:rPr>
        <w:t xml:space="preserve">路轨：意 大利FGV或德国“海福乐”三节走珠路轨                                                                             </w:t>
      </w:r>
      <w:r>
        <w:rPr>
          <w:rFonts w:ascii="仿宋_GB2312" w:eastAsia="仿宋_GB2312" w:cs="仿宋_GB2312"/>
          <w:szCs w:val="21"/>
        </w:rPr>
        <w:t xml:space="preserve">2.7 </w:t>
      </w:r>
      <w:r w:rsidRPr="00C21E9C">
        <w:rPr>
          <w:rFonts w:ascii="仿宋_GB2312" w:eastAsia="仿宋_GB2312" w:cs="仿宋_GB2312" w:hint="eastAsia"/>
          <w:szCs w:val="21"/>
        </w:rPr>
        <w:t>门铰：意大利FGV或德国海蒂斯门</w:t>
      </w:r>
      <w:proofErr w:type="gramStart"/>
      <w:r w:rsidRPr="00C21E9C">
        <w:rPr>
          <w:rFonts w:ascii="仿宋_GB2312" w:eastAsia="仿宋_GB2312" w:cs="仿宋_GB2312" w:hint="eastAsia"/>
          <w:szCs w:val="21"/>
        </w:rPr>
        <w:t>铰</w:t>
      </w:r>
      <w:proofErr w:type="gramEnd"/>
      <w:r w:rsidRPr="00C21E9C">
        <w:rPr>
          <w:rFonts w:ascii="仿宋_GB2312" w:eastAsia="仿宋_GB2312" w:cs="仿宋_GB2312" w:hint="eastAsia"/>
          <w:szCs w:val="21"/>
        </w:rPr>
        <w:t xml:space="preserve">                              </w:t>
      </w:r>
    </w:p>
    <w:p w:rsidR="00C21E9C" w:rsidRDefault="00C21E9C" w:rsidP="00C21E9C">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2.8 </w:t>
      </w:r>
      <w:r w:rsidRPr="00C21E9C">
        <w:rPr>
          <w:rFonts w:ascii="仿宋_GB2312" w:eastAsia="仿宋_GB2312" w:cs="仿宋_GB2312" w:hint="eastAsia"/>
          <w:szCs w:val="21"/>
        </w:rPr>
        <w:t>油漆：德国“IDOPA”(</w:t>
      </w:r>
      <w:proofErr w:type="gramStart"/>
      <w:r w:rsidRPr="00C21E9C">
        <w:rPr>
          <w:rFonts w:ascii="仿宋_GB2312" w:eastAsia="仿宋_GB2312" w:cs="仿宋_GB2312" w:hint="eastAsia"/>
          <w:szCs w:val="21"/>
        </w:rPr>
        <w:t>易涂宝</w:t>
      </w:r>
      <w:proofErr w:type="gramEnd"/>
      <w:r w:rsidRPr="00C21E9C">
        <w:rPr>
          <w:rFonts w:ascii="仿宋_GB2312" w:eastAsia="仿宋_GB2312" w:cs="仿宋_GB2312" w:hint="eastAsia"/>
          <w:szCs w:val="21"/>
        </w:rPr>
        <w:t xml:space="preserve">)高级环保哑光漆                                                                 </w:t>
      </w:r>
      <w:r>
        <w:rPr>
          <w:rFonts w:ascii="仿宋_GB2312" w:eastAsia="仿宋_GB2312" w:cs="仿宋_GB2312"/>
          <w:szCs w:val="21"/>
        </w:rPr>
        <w:t xml:space="preserve">2.9 </w:t>
      </w:r>
      <w:r w:rsidRPr="00C21E9C">
        <w:rPr>
          <w:rFonts w:ascii="仿宋_GB2312" w:eastAsia="仿宋_GB2312" w:cs="仿宋_GB2312" w:hint="eastAsia"/>
          <w:szCs w:val="21"/>
        </w:rPr>
        <w:t>配置及功能:带轮，</w:t>
      </w:r>
      <w:proofErr w:type="gramStart"/>
      <w:r w:rsidRPr="00C21E9C">
        <w:rPr>
          <w:rFonts w:ascii="仿宋_GB2312" w:eastAsia="仿宋_GB2312" w:cs="仿宋_GB2312" w:hint="eastAsia"/>
          <w:szCs w:val="21"/>
        </w:rPr>
        <w:t>含主机架</w:t>
      </w:r>
      <w:proofErr w:type="gramEnd"/>
      <w:r w:rsidRPr="00C21E9C">
        <w:rPr>
          <w:rFonts w:ascii="仿宋_GB2312" w:eastAsia="仿宋_GB2312" w:cs="仿宋_GB2312" w:hint="eastAsia"/>
          <w:szCs w:val="21"/>
        </w:rPr>
        <w:t>、三抽柜、单掩门柜，带木质前挡板，桌上带走线功能；</w:t>
      </w:r>
      <w:proofErr w:type="gramStart"/>
      <w:r w:rsidRPr="00C21E9C">
        <w:rPr>
          <w:rFonts w:ascii="仿宋_GB2312" w:eastAsia="仿宋_GB2312" w:cs="仿宋_GB2312" w:hint="eastAsia"/>
          <w:szCs w:val="21"/>
        </w:rPr>
        <w:t>7647成</w:t>
      </w:r>
      <w:proofErr w:type="gramEnd"/>
      <w:r w:rsidRPr="00C21E9C">
        <w:rPr>
          <w:rFonts w:ascii="仿宋_GB2312" w:eastAsia="仿宋_GB2312" w:cs="仿宋_GB2312" w:hint="eastAsia"/>
          <w:szCs w:val="21"/>
        </w:rPr>
        <w:t>和</w:t>
      </w:r>
      <w:proofErr w:type="gramStart"/>
      <w:r w:rsidRPr="00C21E9C">
        <w:rPr>
          <w:rFonts w:ascii="仿宋_GB2312" w:eastAsia="仿宋_GB2312" w:cs="仿宋_GB2312" w:hint="eastAsia"/>
          <w:szCs w:val="21"/>
        </w:rPr>
        <w:t>色钢</w:t>
      </w:r>
      <w:proofErr w:type="gramEnd"/>
      <w:r w:rsidRPr="00C21E9C">
        <w:rPr>
          <w:rFonts w:ascii="仿宋_GB2312" w:eastAsia="仿宋_GB2312" w:cs="仿宋_GB2312" w:hint="eastAsia"/>
          <w:szCs w:val="21"/>
        </w:rPr>
        <w:t>脚</w:t>
      </w:r>
      <w:proofErr w:type="gramStart"/>
      <w:r w:rsidRPr="00C21E9C">
        <w:rPr>
          <w:rFonts w:ascii="仿宋_GB2312" w:eastAsia="仿宋_GB2312" w:cs="仿宋_GB2312" w:hint="eastAsia"/>
          <w:szCs w:val="21"/>
        </w:rPr>
        <w:t>脚</w:t>
      </w:r>
      <w:proofErr w:type="gramEnd"/>
      <w:r w:rsidRPr="00C21E9C">
        <w:rPr>
          <w:rFonts w:ascii="仿宋_GB2312" w:eastAsia="仿宋_GB2312" w:cs="仿宋_GB2312" w:hint="eastAsia"/>
          <w:szCs w:val="21"/>
        </w:rPr>
        <w:t xml:space="preserve">架                                                                                  </w:t>
      </w:r>
      <w:r>
        <w:rPr>
          <w:rFonts w:ascii="仿宋_GB2312" w:eastAsia="仿宋_GB2312" w:cs="仿宋_GB2312"/>
          <w:szCs w:val="21"/>
        </w:rPr>
        <w:t xml:space="preserve">2.10 </w:t>
      </w:r>
      <w:r w:rsidRPr="00C21E9C">
        <w:rPr>
          <w:rFonts w:ascii="仿宋_GB2312" w:eastAsia="仿宋_GB2312" w:cs="仿宋_GB2312" w:hint="eastAsia"/>
          <w:szCs w:val="21"/>
        </w:rPr>
        <w:t>其它：款式传统大气，成品光泽持久耐看.</w:t>
      </w:r>
      <w:r>
        <w:rPr>
          <w:rFonts w:ascii="仿宋_GB2312" w:eastAsia="仿宋_GB2312" w:cs="仿宋_GB2312" w:hint="eastAsia"/>
          <w:szCs w:val="21"/>
        </w:rPr>
        <w:t xml:space="preserve"> </w:t>
      </w:r>
    </w:p>
    <w:p w:rsidR="00C21E9C" w:rsidRPr="00C21E9C" w:rsidRDefault="00C21E9C" w:rsidP="00C21E9C">
      <w:pPr>
        <w:autoSpaceDE w:val="0"/>
        <w:autoSpaceDN w:val="0"/>
        <w:adjustRightInd w:val="0"/>
        <w:jc w:val="left"/>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3</w:t>
      </w:r>
      <w:r w:rsidRPr="00C21E9C">
        <w:rPr>
          <w:rFonts w:ascii="仿宋_GB2312" w:eastAsia="仿宋_GB2312" w:cs="仿宋_GB2312" w:hint="eastAsia"/>
          <w:szCs w:val="21"/>
        </w:rPr>
        <w:tab/>
        <w:t>中班</w:t>
      </w:r>
      <w:proofErr w:type="gramStart"/>
      <w:r w:rsidRPr="00C21E9C">
        <w:rPr>
          <w:rFonts w:ascii="仿宋_GB2312" w:eastAsia="仿宋_GB2312" w:cs="仿宋_GB2312" w:hint="eastAsia"/>
          <w:szCs w:val="21"/>
        </w:rPr>
        <w:t>椅</w:t>
      </w:r>
      <w:proofErr w:type="gramEnd"/>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3</w:t>
      </w:r>
      <w:r>
        <w:rPr>
          <w:rFonts w:ascii="仿宋_GB2312" w:eastAsia="仿宋_GB2312" w:cs="仿宋_GB2312"/>
          <w:szCs w:val="21"/>
        </w:rPr>
        <w:t xml:space="preserve">.1 </w:t>
      </w:r>
      <w:r>
        <w:rPr>
          <w:rFonts w:ascii="仿宋_GB2312" w:eastAsia="仿宋_GB2312" w:cs="仿宋_GB2312" w:hint="eastAsia"/>
          <w:szCs w:val="21"/>
        </w:rPr>
        <w:t>规格</w:t>
      </w:r>
      <w:r>
        <w:rPr>
          <w:rFonts w:ascii="仿宋_GB2312" w:eastAsia="仿宋_GB2312" w:cs="仿宋_GB2312"/>
          <w:szCs w:val="21"/>
        </w:rPr>
        <w:t>：高</w:t>
      </w:r>
      <w:r>
        <w:rPr>
          <w:rFonts w:ascii="仿宋_GB2312" w:eastAsia="仿宋_GB2312" w:cs="仿宋_GB2312" w:hint="eastAsia"/>
          <w:szCs w:val="21"/>
        </w:rPr>
        <w:t>背</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szCs w:val="21"/>
        </w:rPr>
        <w:t xml:space="preserve">3.2 </w:t>
      </w:r>
      <w:r w:rsidRPr="00C21E9C">
        <w:rPr>
          <w:rFonts w:ascii="仿宋_GB2312" w:eastAsia="仿宋_GB2312" w:cs="仿宋_GB2312" w:hint="eastAsia"/>
          <w:szCs w:val="21"/>
        </w:rPr>
        <w:t>椅背：</w:t>
      </w:r>
      <w:proofErr w:type="gramStart"/>
      <w:r w:rsidRPr="00C21E9C">
        <w:rPr>
          <w:rFonts w:ascii="仿宋_GB2312" w:eastAsia="仿宋_GB2312" w:cs="仿宋_GB2312" w:hint="eastAsia"/>
          <w:szCs w:val="21"/>
        </w:rPr>
        <w:t>单框网背设计</w:t>
      </w:r>
      <w:proofErr w:type="gramEnd"/>
      <w:r w:rsidRPr="00C21E9C">
        <w:rPr>
          <w:rFonts w:ascii="仿宋_GB2312" w:eastAsia="仿宋_GB2312" w:cs="仿宋_GB2312" w:hint="eastAsia"/>
          <w:szCs w:val="21"/>
        </w:rPr>
        <w:t>，无螺丝和枪钉的网布固定技术；</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3</w:t>
      </w:r>
      <w:r>
        <w:rPr>
          <w:rFonts w:ascii="仿宋_GB2312" w:eastAsia="仿宋_GB2312" w:cs="仿宋_GB2312"/>
          <w:szCs w:val="21"/>
        </w:rPr>
        <w:t xml:space="preserve">.3 </w:t>
      </w:r>
      <w:proofErr w:type="gramStart"/>
      <w:r w:rsidRPr="00C21E9C">
        <w:rPr>
          <w:rFonts w:ascii="仿宋_GB2312" w:eastAsia="仿宋_GB2312" w:cs="仿宋_GB2312" w:hint="eastAsia"/>
          <w:szCs w:val="21"/>
        </w:rPr>
        <w:t>座垫</w:t>
      </w:r>
      <w:proofErr w:type="gramEnd"/>
      <w:r w:rsidRPr="00C21E9C">
        <w:rPr>
          <w:rFonts w:ascii="仿宋_GB2312" w:eastAsia="仿宋_GB2312" w:cs="仿宋_GB2312" w:hint="eastAsia"/>
          <w:szCs w:val="21"/>
        </w:rPr>
        <w:t>为定型发泡海绵；</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3</w:t>
      </w:r>
      <w:r>
        <w:rPr>
          <w:rFonts w:ascii="仿宋_GB2312" w:eastAsia="仿宋_GB2312" w:cs="仿宋_GB2312"/>
          <w:szCs w:val="21"/>
        </w:rPr>
        <w:t xml:space="preserve">.4 </w:t>
      </w:r>
      <w:r w:rsidRPr="00C21E9C">
        <w:rPr>
          <w:rFonts w:ascii="仿宋_GB2312" w:eastAsia="仿宋_GB2312" w:cs="仿宋_GB2312" w:hint="eastAsia"/>
          <w:szCs w:val="21"/>
        </w:rPr>
        <w:t>座面：优质麻绒面料 ；</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3</w:t>
      </w:r>
      <w:r>
        <w:rPr>
          <w:rFonts w:ascii="仿宋_GB2312" w:eastAsia="仿宋_GB2312" w:cs="仿宋_GB2312"/>
          <w:szCs w:val="21"/>
        </w:rPr>
        <w:t xml:space="preserve">.5 </w:t>
      </w:r>
      <w:r w:rsidRPr="00C21E9C">
        <w:rPr>
          <w:rFonts w:ascii="仿宋_GB2312" w:eastAsia="仿宋_GB2312" w:cs="仿宋_GB2312" w:hint="eastAsia"/>
          <w:szCs w:val="21"/>
        </w:rPr>
        <w:t>椅架：塑胶五星脚</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3</w:t>
      </w:r>
      <w:r>
        <w:rPr>
          <w:rFonts w:ascii="仿宋_GB2312" w:eastAsia="仿宋_GB2312" w:cs="仿宋_GB2312"/>
          <w:szCs w:val="21"/>
        </w:rPr>
        <w:t xml:space="preserve">.6 </w:t>
      </w:r>
      <w:proofErr w:type="gramStart"/>
      <w:r w:rsidRPr="00C21E9C">
        <w:rPr>
          <w:rFonts w:ascii="仿宋_GB2312" w:eastAsia="仿宋_GB2312" w:cs="仿宋_GB2312" w:hint="eastAsia"/>
          <w:szCs w:val="21"/>
        </w:rPr>
        <w:t>扶手扶手</w:t>
      </w:r>
      <w:proofErr w:type="gramEnd"/>
      <w:r w:rsidRPr="00C21E9C">
        <w:rPr>
          <w:rFonts w:ascii="仿宋_GB2312" w:eastAsia="仿宋_GB2312" w:cs="仿宋_GB2312" w:hint="eastAsia"/>
          <w:szCs w:val="21"/>
        </w:rPr>
        <w:t>为PU。</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3</w:t>
      </w:r>
      <w:r>
        <w:rPr>
          <w:rFonts w:ascii="仿宋_GB2312" w:eastAsia="仿宋_GB2312" w:cs="仿宋_GB2312"/>
          <w:szCs w:val="21"/>
        </w:rPr>
        <w:t xml:space="preserve">.7 </w:t>
      </w:r>
      <w:r w:rsidRPr="00C21E9C">
        <w:rPr>
          <w:rFonts w:ascii="仿宋_GB2312" w:eastAsia="仿宋_GB2312" w:cs="仿宋_GB2312" w:hint="eastAsia"/>
          <w:szCs w:val="21"/>
        </w:rPr>
        <w:t>钢制五星脚。</w:t>
      </w:r>
    </w:p>
    <w:p w:rsidR="00C21E9C" w:rsidRP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3</w:t>
      </w:r>
      <w:r>
        <w:rPr>
          <w:rFonts w:ascii="仿宋_GB2312" w:eastAsia="仿宋_GB2312" w:cs="仿宋_GB2312"/>
          <w:szCs w:val="21"/>
        </w:rPr>
        <w:t xml:space="preserve">.8 </w:t>
      </w:r>
      <w:proofErr w:type="gramStart"/>
      <w:r w:rsidRPr="00C21E9C">
        <w:rPr>
          <w:rFonts w:ascii="仿宋_GB2312" w:eastAsia="仿宋_GB2312" w:cs="仿宋_GB2312" w:hint="eastAsia"/>
          <w:szCs w:val="21"/>
        </w:rPr>
        <w:t>德国三弘气压</w:t>
      </w:r>
      <w:proofErr w:type="gramEnd"/>
      <w:r w:rsidRPr="00C21E9C">
        <w:rPr>
          <w:rFonts w:ascii="仿宋_GB2312" w:eastAsia="仿宋_GB2312" w:cs="仿宋_GB2312" w:hint="eastAsia"/>
          <w:szCs w:val="21"/>
        </w:rPr>
        <w:t>棒，升降灵活；</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szCs w:val="21"/>
        </w:rPr>
        <w:t xml:space="preserve">3.9 </w:t>
      </w:r>
      <w:r w:rsidRPr="00C21E9C">
        <w:rPr>
          <w:rFonts w:ascii="仿宋_GB2312" w:eastAsia="仿宋_GB2312" w:cs="仿宋_GB2312" w:hint="eastAsia"/>
          <w:szCs w:val="21"/>
        </w:rPr>
        <w:t>可倾仰、可锁定、可旋转、可升降。</w:t>
      </w:r>
    </w:p>
    <w:p w:rsidR="00C21E9C" w:rsidRPr="00C21E9C" w:rsidRDefault="00C21E9C"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4</w:t>
      </w:r>
      <w:r w:rsidRPr="00C21E9C">
        <w:rPr>
          <w:rFonts w:ascii="仿宋_GB2312" w:eastAsia="仿宋_GB2312" w:cs="仿宋_GB2312" w:hint="eastAsia"/>
          <w:szCs w:val="21"/>
        </w:rPr>
        <w:tab/>
        <w:t>长茶几（1200W*600D*450H）</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lastRenderedPageBreak/>
        <w:t>4</w:t>
      </w:r>
      <w:r>
        <w:rPr>
          <w:rFonts w:ascii="仿宋_GB2312" w:eastAsia="仿宋_GB2312" w:cs="仿宋_GB2312"/>
          <w:szCs w:val="21"/>
        </w:rPr>
        <w:t xml:space="preserve">.1 </w:t>
      </w:r>
      <w:r>
        <w:rPr>
          <w:rFonts w:ascii="仿宋_GB2312" w:eastAsia="仿宋_GB2312" w:cs="仿宋_GB2312" w:hint="eastAsia"/>
          <w:szCs w:val="21"/>
        </w:rPr>
        <w:t>规格</w:t>
      </w:r>
      <w:r>
        <w:rPr>
          <w:rFonts w:ascii="仿宋_GB2312" w:eastAsia="仿宋_GB2312" w:cs="仿宋_GB2312"/>
          <w:szCs w:val="21"/>
        </w:rPr>
        <w:t>：</w:t>
      </w:r>
      <w:r w:rsidRPr="00C21E9C">
        <w:rPr>
          <w:rFonts w:ascii="仿宋_GB2312" w:eastAsia="仿宋_GB2312" w:cs="仿宋_GB2312" w:hint="eastAsia"/>
          <w:szCs w:val="21"/>
        </w:rPr>
        <w:t>1200W*600D*450H</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4</w:t>
      </w:r>
      <w:r>
        <w:rPr>
          <w:rFonts w:ascii="仿宋_GB2312" w:eastAsia="仿宋_GB2312" w:cs="仿宋_GB2312"/>
          <w:szCs w:val="21"/>
        </w:rPr>
        <w:t xml:space="preserve">.2 </w:t>
      </w:r>
      <w:r w:rsidRPr="00C21E9C">
        <w:rPr>
          <w:rFonts w:ascii="仿宋_GB2312" w:eastAsia="仿宋_GB2312" w:cs="仿宋_GB2312" w:hint="eastAsia"/>
          <w:szCs w:val="21"/>
        </w:rPr>
        <w:t xml:space="preserve">台面：采用“福人”优质环保刨花板为基材、三聚氰胺浸渍纸饰面板。台面厚度为25(mm)。                                     </w:t>
      </w:r>
      <w:r>
        <w:rPr>
          <w:rFonts w:ascii="仿宋_GB2312" w:eastAsia="仿宋_GB2312" w:cs="仿宋_GB2312"/>
          <w:szCs w:val="21"/>
        </w:rPr>
        <w:t xml:space="preserve">4.3 </w:t>
      </w:r>
      <w:r w:rsidRPr="00C21E9C">
        <w:rPr>
          <w:rFonts w:ascii="仿宋_GB2312" w:eastAsia="仿宋_GB2312" w:cs="仿宋_GB2312" w:hint="eastAsia"/>
          <w:szCs w:val="21"/>
        </w:rPr>
        <w:t>封边：同色PVC封边，其厚度为2(mm)。</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4</w:t>
      </w:r>
      <w:r>
        <w:rPr>
          <w:rFonts w:ascii="仿宋_GB2312" w:eastAsia="仿宋_GB2312" w:cs="仿宋_GB2312"/>
          <w:szCs w:val="21"/>
        </w:rPr>
        <w:t xml:space="preserve">.4 </w:t>
      </w:r>
      <w:r w:rsidRPr="00C21E9C">
        <w:rPr>
          <w:rFonts w:ascii="仿宋_GB2312" w:eastAsia="仿宋_GB2312" w:cs="仿宋_GB2312" w:hint="eastAsia"/>
          <w:szCs w:val="21"/>
        </w:rPr>
        <w:t>台架：成和</w:t>
      </w:r>
      <w:proofErr w:type="gramStart"/>
      <w:r w:rsidRPr="00C21E9C">
        <w:rPr>
          <w:rFonts w:ascii="仿宋_GB2312" w:eastAsia="仿宋_GB2312" w:cs="仿宋_GB2312" w:hint="eastAsia"/>
          <w:szCs w:val="21"/>
        </w:rPr>
        <w:t>色钢</w:t>
      </w:r>
      <w:proofErr w:type="gramEnd"/>
      <w:r w:rsidRPr="00C21E9C">
        <w:rPr>
          <w:rFonts w:ascii="仿宋_GB2312" w:eastAsia="仿宋_GB2312" w:cs="仿宋_GB2312" w:hint="eastAsia"/>
          <w:szCs w:val="21"/>
        </w:rPr>
        <w:t>脚</w:t>
      </w:r>
      <w:proofErr w:type="gramStart"/>
      <w:r w:rsidRPr="00C21E9C">
        <w:rPr>
          <w:rFonts w:ascii="仿宋_GB2312" w:eastAsia="仿宋_GB2312" w:cs="仿宋_GB2312" w:hint="eastAsia"/>
          <w:szCs w:val="21"/>
        </w:rPr>
        <w:t>脚</w:t>
      </w:r>
      <w:proofErr w:type="gramEnd"/>
      <w:r w:rsidRPr="00C21E9C">
        <w:rPr>
          <w:rFonts w:ascii="仿宋_GB2312" w:eastAsia="仿宋_GB2312" w:cs="仿宋_GB2312" w:hint="eastAsia"/>
          <w:szCs w:val="21"/>
        </w:rPr>
        <w:t>架</w:t>
      </w:r>
    </w:p>
    <w:p w:rsidR="00C21E9C" w:rsidRPr="00C21E9C" w:rsidRDefault="00C21E9C"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5</w:t>
      </w:r>
      <w:r w:rsidRPr="00C21E9C">
        <w:rPr>
          <w:rFonts w:ascii="仿宋_GB2312" w:eastAsia="仿宋_GB2312" w:cs="仿宋_GB2312" w:hint="eastAsia"/>
          <w:szCs w:val="21"/>
        </w:rPr>
        <w:tab/>
        <w:t>方茶几（600W*600D*450H）</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5</w:t>
      </w:r>
      <w:r>
        <w:rPr>
          <w:rFonts w:ascii="仿宋_GB2312" w:eastAsia="仿宋_GB2312" w:cs="仿宋_GB2312"/>
          <w:szCs w:val="21"/>
        </w:rPr>
        <w:t xml:space="preserve">.1 </w:t>
      </w:r>
      <w:r>
        <w:rPr>
          <w:rFonts w:ascii="仿宋_GB2312" w:eastAsia="仿宋_GB2312" w:cs="仿宋_GB2312" w:hint="eastAsia"/>
          <w:szCs w:val="21"/>
        </w:rPr>
        <w:t>规格</w:t>
      </w:r>
      <w:r>
        <w:rPr>
          <w:rFonts w:ascii="仿宋_GB2312" w:eastAsia="仿宋_GB2312" w:cs="仿宋_GB2312"/>
          <w:szCs w:val="21"/>
        </w:rPr>
        <w:t>：</w:t>
      </w:r>
      <w:r w:rsidRPr="00C21E9C">
        <w:rPr>
          <w:rFonts w:ascii="仿宋_GB2312" w:eastAsia="仿宋_GB2312" w:cs="仿宋_GB2312" w:hint="eastAsia"/>
          <w:szCs w:val="21"/>
        </w:rPr>
        <w:t>600W*600D*450H</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szCs w:val="21"/>
        </w:rPr>
        <w:t xml:space="preserve">5.2 </w:t>
      </w:r>
      <w:r w:rsidRPr="00C21E9C">
        <w:rPr>
          <w:rFonts w:ascii="仿宋_GB2312" w:eastAsia="仿宋_GB2312" w:cs="仿宋_GB2312" w:hint="eastAsia"/>
          <w:szCs w:val="21"/>
        </w:rPr>
        <w:t xml:space="preserve">台面：采用“福人”优质环保刨花板为基材、三聚氰胺浸渍纸饰面板。台面厚度为25(mm)。                                     </w:t>
      </w:r>
      <w:r>
        <w:rPr>
          <w:rFonts w:ascii="仿宋_GB2312" w:eastAsia="仿宋_GB2312" w:cs="仿宋_GB2312"/>
          <w:szCs w:val="21"/>
        </w:rPr>
        <w:t xml:space="preserve">5.3 </w:t>
      </w:r>
      <w:r w:rsidRPr="00C21E9C">
        <w:rPr>
          <w:rFonts w:ascii="仿宋_GB2312" w:eastAsia="仿宋_GB2312" w:cs="仿宋_GB2312" w:hint="eastAsia"/>
          <w:szCs w:val="21"/>
        </w:rPr>
        <w:t>封边：同色PVC封边，其厚度为2(mm)。</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5</w:t>
      </w:r>
      <w:r>
        <w:rPr>
          <w:rFonts w:ascii="仿宋_GB2312" w:eastAsia="仿宋_GB2312" w:cs="仿宋_GB2312"/>
          <w:szCs w:val="21"/>
        </w:rPr>
        <w:t xml:space="preserve">.4 </w:t>
      </w:r>
      <w:r w:rsidRPr="00C21E9C">
        <w:rPr>
          <w:rFonts w:ascii="仿宋_GB2312" w:eastAsia="仿宋_GB2312" w:cs="仿宋_GB2312" w:hint="eastAsia"/>
          <w:szCs w:val="21"/>
        </w:rPr>
        <w:t>台架：成和</w:t>
      </w:r>
      <w:proofErr w:type="gramStart"/>
      <w:r w:rsidRPr="00C21E9C">
        <w:rPr>
          <w:rFonts w:ascii="仿宋_GB2312" w:eastAsia="仿宋_GB2312" w:cs="仿宋_GB2312" w:hint="eastAsia"/>
          <w:szCs w:val="21"/>
        </w:rPr>
        <w:t>色钢</w:t>
      </w:r>
      <w:proofErr w:type="gramEnd"/>
      <w:r w:rsidRPr="00C21E9C">
        <w:rPr>
          <w:rFonts w:ascii="仿宋_GB2312" w:eastAsia="仿宋_GB2312" w:cs="仿宋_GB2312" w:hint="eastAsia"/>
          <w:szCs w:val="21"/>
        </w:rPr>
        <w:t>脚</w:t>
      </w:r>
      <w:proofErr w:type="gramStart"/>
      <w:r w:rsidRPr="00C21E9C">
        <w:rPr>
          <w:rFonts w:ascii="仿宋_GB2312" w:eastAsia="仿宋_GB2312" w:cs="仿宋_GB2312" w:hint="eastAsia"/>
          <w:szCs w:val="21"/>
        </w:rPr>
        <w:t>脚</w:t>
      </w:r>
      <w:proofErr w:type="gramEnd"/>
      <w:r w:rsidRPr="00C21E9C">
        <w:rPr>
          <w:rFonts w:ascii="仿宋_GB2312" w:eastAsia="仿宋_GB2312" w:cs="仿宋_GB2312" w:hint="eastAsia"/>
          <w:szCs w:val="21"/>
        </w:rPr>
        <w:t>架。</w:t>
      </w:r>
    </w:p>
    <w:p w:rsidR="00C21E9C" w:rsidRPr="00C21E9C" w:rsidRDefault="00C21E9C"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6</w:t>
      </w:r>
      <w:r w:rsidRPr="00C21E9C">
        <w:rPr>
          <w:rFonts w:ascii="仿宋_GB2312" w:eastAsia="仿宋_GB2312" w:cs="仿宋_GB2312" w:hint="eastAsia"/>
          <w:szCs w:val="21"/>
        </w:rPr>
        <w:tab/>
        <w:t>茶水柜（900W*400D*850H）</w:t>
      </w:r>
    </w:p>
    <w:p w:rsidR="00C21E9C" w:rsidRDefault="00C21E9C"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6</w:t>
      </w:r>
      <w:r>
        <w:rPr>
          <w:rFonts w:ascii="仿宋_GB2312" w:eastAsia="仿宋_GB2312" w:cs="仿宋_GB2312"/>
          <w:szCs w:val="21"/>
        </w:rPr>
        <w:t xml:space="preserve">.1 </w:t>
      </w:r>
      <w:r>
        <w:rPr>
          <w:rFonts w:ascii="仿宋_GB2312" w:eastAsia="仿宋_GB2312" w:cs="仿宋_GB2312" w:hint="eastAsia"/>
          <w:szCs w:val="21"/>
        </w:rPr>
        <w:t>规格</w:t>
      </w:r>
      <w:r>
        <w:rPr>
          <w:rFonts w:ascii="仿宋_GB2312" w:eastAsia="仿宋_GB2312" w:cs="仿宋_GB2312"/>
          <w:szCs w:val="21"/>
        </w:rPr>
        <w:t>：</w:t>
      </w:r>
      <w:r w:rsidRPr="00C21E9C">
        <w:rPr>
          <w:rFonts w:ascii="仿宋_GB2312" w:eastAsia="仿宋_GB2312" w:cs="仿宋_GB2312" w:hint="eastAsia"/>
          <w:szCs w:val="21"/>
        </w:rPr>
        <w:t>900W*400D*850H</w:t>
      </w:r>
    </w:p>
    <w:p w:rsidR="00A10E71" w:rsidRDefault="00C21E9C" w:rsidP="00A10E71">
      <w:pPr>
        <w:autoSpaceDE w:val="0"/>
        <w:autoSpaceDN w:val="0"/>
        <w:adjustRightInd w:val="0"/>
        <w:rPr>
          <w:rFonts w:ascii="仿宋_GB2312" w:eastAsia="仿宋_GB2312" w:cs="仿宋_GB2312"/>
          <w:szCs w:val="21"/>
        </w:rPr>
      </w:pPr>
      <w:r>
        <w:rPr>
          <w:rFonts w:ascii="仿宋_GB2312" w:eastAsia="仿宋_GB2312" w:cs="仿宋_GB2312"/>
          <w:szCs w:val="21"/>
        </w:rPr>
        <w:t xml:space="preserve">6.2 </w:t>
      </w:r>
      <w:r w:rsidRPr="00C21E9C">
        <w:rPr>
          <w:rFonts w:ascii="仿宋_GB2312" w:eastAsia="仿宋_GB2312" w:cs="仿宋_GB2312" w:hint="eastAsia"/>
          <w:szCs w:val="21"/>
        </w:rPr>
        <w:t>台面：采用“福人”优质环保刨花板为基材、三聚氰胺浸渍纸饰面板。台面厚度为25(mm)。</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6.3 </w:t>
      </w:r>
      <w:r w:rsidR="00C21E9C" w:rsidRPr="00C21E9C">
        <w:rPr>
          <w:rFonts w:ascii="仿宋_GB2312" w:eastAsia="仿宋_GB2312" w:cs="仿宋_GB2312" w:hint="eastAsia"/>
          <w:szCs w:val="21"/>
        </w:rPr>
        <w:t>封边：同色PVC封边，其厚度为2(mm)。</w:t>
      </w:r>
    </w:p>
    <w:p w:rsidR="00C21E9C"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6.4 </w:t>
      </w:r>
      <w:r w:rsidR="00C21E9C" w:rsidRPr="00C21E9C">
        <w:rPr>
          <w:rFonts w:ascii="仿宋_GB2312" w:eastAsia="仿宋_GB2312" w:cs="仿宋_GB2312" w:hint="eastAsia"/>
          <w:szCs w:val="21"/>
        </w:rPr>
        <w:t>台架：</w:t>
      </w:r>
      <w:proofErr w:type="gramStart"/>
      <w:r w:rsidR="00C21E9C" w:rsidRPr="00C21E9C">
        <w:rPr>
          <w:rFonts w:ascii="仿宋_GB2312" w:eastAsia="仿宋_GB2312" w:cs="仿宋_GB2312" w:hint="eastAsia"/>
          <w:szCs w:val="21"/>
        </w:rPr>
        <w:t>钢管台</w:t>
      </w:r>
      <w:proofErr w:type="gramEnd"/>
      <w:r w:rsidR="00C21E9C" w:rsidRPr="00C21E9C">
        <w:rPr>
          <w:rFonts w:ascii="仿宋_GB2312" w:eastAsia="仿宋_GB2312" w:cs="仿宋_GB2312" w:hint="eastAsia"/>
          <w:szCs w:val="21"/>
        </w:rPr>
        <w:t>脚表面采用环氧聚酯纤维粉末喷涂。</w:t>
      </w:r>
    </w:p>
    <w:p w:rsidR="00C21E9C" w:rsidRPr="00C21E9C" w:rsidRDefault="00C21E9C"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7</w:t>
      </w:r>
      <w:r w:rsidRPr="00C21E9C">
        <w:rPr>
          <w:rFonts w:ascii="仿宋_GB2312" w:eastAsia="仿宋_GB2312" w:cs="仿宋_GB2312" w:hint="eastAsia"/>
          <w:szCs w:val="21"/>
        </w:rPr>
        <w:tab/>
        <w:t>单人沙发</w:t>
      </w:r>
    </w:p>
    <w:p w:rsidR="00A10E71" w:rsidRPr="00C21E9C"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7</w:t>
      </w:r>
      <w:r>
        <w:rPr>
          <w:rFonts w:ascii="仿宋_GB2312" w:eastAsia="仿宋_GB2312" w:cs="仿宋_GB2312"/>
          <w:szCs w:val="21"/>
        </w:rPr>
        <w:t xml:space="preserve">.1 </w:t>
      </w:r>
      <w:r w:rsidRPr="00A10E71">
        <w:rPr>
          <w:rFonts w:ascii="仿宋_GB2312" w:eastAsia="仿宋_GB2312" w:cs="仿宋_GB2312" w:hint="eastAsia"/>
          <w:szCs w:val="21"/>
        </w:rPr>
        <w:t xml:space="preserve">面料：优质真皮面料，手感好,纤维结构紧密,耐磨性好，颜色为咖啡色；                                                           </w:t>
      </w:r>
      <w:r>
        <w:rPr>
          <w:rFonts w:ascii="仿宋_GB2312" w:eastAsia="仿宋_GB2312" w:cs="仿宋_GB2312"/>
          <w:szCs w:val="21"/>
        </w:rPr>
        <w:t xml:space="preserve">7.2 </w:t>
      </w:r>
      <w:r w:rsidRPr="00A10E71">
        <w:rPr>
          <w:rFonts w:ascii="仿宋_GB2312" w:eastAsia="仿宋_GB2312" w:cs="仿宋_GB2312" w:hint="eastAsia"/>
          <w:szCs w:val="21"/>
        </w:rPr>
        <w:t xml:space="preserve">海绵：优质高密度海绵，表面带有保护面，防氧化软硬适中，回弹好不变形；                                                   </w:t>
      </w:r>
      <w:r>
        <w:rPr>
          <w:rFonts w:ascii="仿宋_GB2312" w:eastAsia="仿宋_GB2312" w:cs="仿宋_GB2312"/>
          <w:szCs w:val="21"/>
        </w:rPr>
        <w:t>7.</w:t>
      </w:r>
      <w:r w:rsidRPr="00A10E71">
        <w:rPr>
          <w:rFonts w:ascii="仿宋_GB2312" w:eastAsia="仿宋_GB2312" w:cs="仿宋_GB2312" w:hint="eastAsia"/>
          <w:szCs w:val="21"/>
        </w:rPr>
        <w:t>3</w:t>
      </w:r>
      <w:r>
        <w:rPr>
          <w:rFonts w:ascii="仿宋_GB2312" w:eastAsia="仿宋_GB2312" w:cs="仿宋_GB2312"/>
          <w:szCs w:val="21"/>
        </w:rPr>
        <w:t xml:space="preserve"> </w:t>
      </w:r>
      <w:r w:rsidRPr="00A10E71">
        <w:rPr>
          <w:rFonts w:ascii="仿宋_GB2312" w:eastAsia="仿宋_GB2312" w:cs="仿宋_GB2312" w:hint="eastAsia"/>
          <w:szCs w:val="21"/>
        </w:rPr>
        <w:t xml:space="preserve">框架：优质实木框架，含水率8%~12%,结合牢固无松动，木制油漆脚（材质颜色与大班台相同），整体结构符合人体功能学，无死节、无腐朽、无水花、无毛刺。                         </w:t>
      </w:r>
      <w:r>
        <w:rPr>
          <w:rFonts w:ascii="仿宋_GB2312" w:eastAsia="仿宋_GB2312" w:cs="仿宋_GB2312"/>
          <w:szCs w:val="21"/>
        </w:rPr>
        <w:t>7.</w:t>
      </w:r>
      <w:r w:rsidRPr="00A10E71">
        <w:rPr>
          <w:rFonts w:ascii="仿宋_GB2312" w:eastAsia="仿宋_GB2312" w:cs="仿宋_GB2312" w:hint="eastAsia"/>
          <w:szCs w:val="21"/>
        </w:rPr>
        <w:t>4</w:t>
      </w:r>
      <w:r>
        <w:rPr>
          <w:rFonts w:ascii="仿宋_GB2312" w:eastAsia="仿宋_GB2312" w:cs="仿宋_GB2312"/>
          <w:szCs w:val="21"/>
        </w:rPr>
        <w:t xml:space="preserve"> </w:t>
      </w:r>
      <w:r w:rsidRPr="00A10E71">
        <w:rPr>
          <w:rFonts w:ascii="仿宋_GB2312" w:eastAsia="仿宋_GB2312" w:cs="仿宋_GB2312" w:hint="eastAsia"/>
          <w:szCs w:val="21"/>
        </w:rPr>
        <w:t>电镀钢制脚架。</w:t>
      </w:r>
    </w:p>
    <w:p w:rsidR="00A10E71" w:rsidRDefault="00A10E71"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8</w:t>
      </w:r>
      <w:r w:rsidRPr="00C21E9C">
        <w:rPr>
          <w:rFonts w:ascii="仿宋_GB2312" w:eastAsia="仿宋_GB2312" w:cs="仿宋_GB2312" w:hint="eastAsia"/>
          <w:szCs w:val="21"/>
        </w:rPr>
        <w:tab/>
        <w:t>三人沙发</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8.</w:t>
      </w:r>
      <w:r w:rsidRPr="00A10E71">
        <w:rPr>
          <w:rFonts w:ascii="仿宋_GB2312" w:eastAsia="仿宋_GB2312" w:cs="仿宋_GB2312" w:hint="eastAsia"/>
          <w:szCs w:val="21"/>
        </w:rPr>
        <w:t>1</w:t>
      </w:r>
      <w:r>
        <w:rPr>
          <w:rFonts w:ascii="仿宋_GB2312" w:eastAsia="仿宋_GB2312" w:cs="仿宋_GB2312"/>
          <w:szCs w:val="21"/>
        </w:rPr>
        <w:t xml:space="preserve"> </w:t>
      </w:r>
      <w:r w:rsidRPr="00A10E71">
        <w:rPr>
          <w:rFonts w:ascii="仿宋_GB2312" w:eastAsia="仿宋_GB2312" w:cs="仿宋_GB2312" w:hint="eastAsia"/>
          <w:szCs w:val="21"/>
        </w:rPr>
        <w:t xml:space="preserve">面料：优质真皮面料，手感好,纤维结构紧密,耐磨性好，颜色为咖啡色；                                                           </w:t>
      </w:r>
      <w:r>
        <w:rPr>
          <w:rFonts w:ascii="仿宋_GB2312" w:eastAsia="仿宋_GB2312" w:cs="仿宋_GB2312"/>
          <w:szCs w:val="21"/>
        </w:rPr>
        <w:t>8.</w:t>
      </w:r>
      <w:r w:rsidRPr="00A10E71">
        <w:rPr>
          <w:rFonts w:ascii="仿宋_GB2312" w:eastAsia="仿宋_GB2312" w:cs="仿宋_GB2312" w:hint="eastAsia"/>
          <w:szCs w:val="21"/>
        </w:rPr>
        <w:t>2</w:t>
      </w:r>
      <w:r>
        <w:rPr>
          <w:rFonts w:ascii="仿宋_GB2312" w:eastAsia="仿宋_GB2312" w:cs="仿宋_GB2312" w:hint="eastAsia"/>
          <w:szCs w:val="21"/>
        </w:rPr>
        <w:t xml:space="preserve"> </w:t>
      </w:r>
      <w:r w:rsidRPr="00A10E71">
        <w:rPr>
          <w:rFonts w:ascii="仿宋_GB2312" w:eastAsia="仿宋_GB2312" w:cs="仿宋_GB2312" w:hint="eastAsia"/>
          <w:szCs w:val="21"/>
        </w:rPr>
        <w:t xml:space="preserve">海绵：优质高密度海绵，表面带有保护面，防氧化软硬适中，回弹好不变形；                                                   </w:t>
      </w:r>
      <w:r>
        <w:rPr>
          <w:rFonts w:ascii="仿宋_GB2312" w:eastAsia="仿宋_GB2312" w:cs="仿宋_GB2312"/>
          <w:szCs w:val="21"/>
        </w:rPr>
        <w:t>8.</w:t>
      </w:r>
      <w:r w:rsidRPr="00A10E71">
        <w:rPr>
          <w:rFonts w:ascii="仿宋_GB2312" w:eastAsia="仿宋_GB2312" w:cs="仿宋_GB2312" w:hint="eastAsia"/>
          <w:szCs w:val="21"/>
        </w:rPr>
        <w:t>3</w:t>
      </w:r>
      <w:r>
        <w:rPr>
          <w:rFonts w:ascii="仿宋_GB2312" w:eastAsia="仿宋_GB2312" w:cs="仿宋_GB2312" w:hint="eastAsia"/>
          <w:szCs w:val="21"/>
        </w:rPr>
        <w:t xml:space="preserve"> </w:t>
      </w:r>
      <w:r w:rsidRPr="00A10E71">
        <w:rPr>
          <w:rFonts w:ascii="仿宋_GB2312" w:eastAsia="仿宋_GB2312" w:cs="仿宋_GB2312" w:hint="eastAsia"/>
          <w:szCs w:val="21"/>
        </w:rPr>
        <w:t xml:space="preserve">框架：优质实木框架，含水率8%~12%,结合牢固无松动，木制油漆脚（材质颜色与大班台相同），整体结构符合人体功能学，无死节、无腐朽、无水花、无毛刺。                         </w:t>
      </w:r>
      <w:r>
        <w:rPr>
          <w:rFonts w:ascii="仿宋_GB2312" w:eastAsia="仿宋_GB2312" w:cs="仿宋_GB2312"/>
          <w:szCs w:val="21"/>
        </w:rPr>
        <w:t>8.</w:t>
      </w:r>
      <w:r w:rsidRPr="00A10E71">
        <w:rPr>
          <w:rFonts w:ascii="仿宋_GB2312" w:eastAsia="仿宋_GB2312" w:cs="仿宋_GB2312" w:hint="eastAsia"/>
          <w:szCs w:val="21"/>
        </w:rPr>
        <w:t>4</w:t>
      </w:r>
      <w:r>
        <w:rPr>
          <w:rFonts w:ascii="仿宋_GB2312" w:eastAsia="仿宋_GB2312" w:cs="仿宋_GB2312"/>
          <w:szCs w:val="21"/>
        </w:rPr>
        <w:t xml:space="preserve"> </w:t>
      </w:r>
      <w:r w:rsidRPr="00A10E71">
        <w:rPr>
          <w:rFonts w:ascii="仿宋_GB2312" w:eastAsia="仿宋_GB2312" w:cs="仿宋_GB2312" w:hint="eastAsia"/>
          <w:szCs w:val="21"/>
        </w:rPr>
        <w:t>电镀钢制脚架。</w:t>
      </w:r>
    </w:p>
    <w:p w:rsidR="00A10E71" w:rsidRPr="00C21E9C" w:rsidRDefault="00A10E71"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9</w:t>
      </w:r>
      <w:r w:rsidRPr="00C21E9C">
        <w:rPr>
          <w:rFonts w:ascii="仿宋_GB2312" w:eastAsia="仿宋_GB2312" w:cs="仿宋_GB2312" w:hint="eastAsia"/>
          <w:szCs w:val="21"/>
        </w:rPr>
        <w:tab/>
        <w:t>会议桌（2600</w:t>
      </w:r>
      <w:r w:rsidR="00A10E71">
        <w:rPr>
          <w:rFonts w:ascii="仿宋_GB2312" w:eastAsia="仿宋_GB2312" w:cs="仿宋_GB2312"/>
          <w:szCs w:val="21"/>
        </w:rPr>
        <w:t>L</w:t>
      </w:r>
      <w:r w:rsidRPr="00C21E9C">
        <w:rPr>
          <w:rFonts w:ascii="仿宋_GB2312" w:eastAsia="仿宋_GB2312" w:cs="仿宋_GB2312" w:hint="eastAsia"/>
          <w:szCs w:val="21"/>
        </w:rPr>
        <w:t>*1200</w:t>
      </w:r>
      <w:r w:rsidR="00A10E71">
        <w:rPr>
          <w:rFonts w:ascii="仿宋_GB2312" w:eastAsia="仿宋_GB2312" w:cs="仿宋_GB2312"/>
          <w:szCs w:val="21"/>
        </w:rPr>
        <w:t>W</w:t>
      </w:r>
      <w:r w:rsidRPr="00C21E9C">
        <w:rPr>
          <w:rFonts w:ascii="仿宋_GB2312" w:eastAsia="仿宋_GB2312" w:cs="仿宋_GB2312" w:hint="eastAsia"/>
          <w:szCs w:val="21"/>
        </w:rPr>
        <w:t>*750</w:t>
      </w:r>
      <w:r w:rsidR="00A10E71">
        <w:rPr>
          <w:rFonts w:ascii="仿宋_GB2312" w:eastAsia="仿宋_GB2312" w:cs="仿宋_GB2312"/>
          <w:szCs w:val="21"/>
        </w:rPr>
        <w:t>H</w:t>
      </w:r>
      <w:r w:rsidRPr="00C21E9C">
        <w:rPr>
          <w:rFonts w:ascii="仿宋_GB2312" w:eastAsia="仿宋_GB2312" w:cs="仿宋_GB2312" w:hint="eastAsia"/>
          <w:szCs w:val="21"/>
        </w:rPr>
        <w:t>）</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9</w:t>
      </w:r>
      <w:r>
        <w:rPr>
          <w:rFonts w:ascii="仿宋_GB2312" w:eastAsia="仿宋_GB2312" w:cs="仿宋_GB2312"/>
          <w:szCs w:val="21"/>
        </w:rPr>
        <w:t xml:space="preserve">.1 </w:t>
      </w:r>
      <w:r>
        <w:rPr>
          <w:rFonts w:ascii="仿宋_GB2312" w:eastAsia="仿宋_GB2312" w:cs="仿宋_GB2312" w:hint="eastAsia"/>
          <w:szCs w:val="21"/>
        </w:rPr>
        <w:t>规格</w:t>
      </w:r>
      <w:r>
        <w:rPr>
          <w:rFonts w:ascii="仿宋_GB2312" w:eastAsia="仿宋_GB2312" w:cs="仿宋_GB2312"/>
          <w:szCs w:val="21"/>
        </w:rPr>
        <w:t>：</w:t>
      </w:r>
      <w:r w:rsidRPr="00C21E9C">
        <w:rPr>
          <w:rFonts w:ascii="仿宋_GB2312" w:eastAsia="仿宋_GB2312" w:cs="仿宋_GB2312" w:hint="eastAsia"/>
          <w:szCs w:val="21"/>
        </w:rPr>
        <w:t>2600</w:t>
      </w:r>
      <w:r>
        <w:rPr>
          <w:rFonts w:ascii="仿宋_GB2312" w:eastAsia="仿宋_GB2312" w:cs="仿宋_GB2312"/>
          <w:szCs w:val="21"/>
        </w:rPr>
        <w:t>L</w:t>
      </w:r>
      <w:r w:rsidRPr="00C21E9C">
        <w:rPr>
          <w:rFonts w:ascii="仿宋_GB2312" w:eastAsia="仿宋_GB2312" w:cs="仿宋_GB2312" w:hint="eastAsia"/>
          <w:szCs w:val="21"/>
        </w:rPr>
        <w:t>*1200</w:t>
      </w:r>
      <w:r>
        <w:rPr>
          <w:rFonts w:ascii="仿宋_GB2312" w:eastAsia="仿宋_GB2312" w:cs="仿宋_GB2312"/>
          <w:szCs w:val="21"/>
        </w:rPr>
        <w:t>W</w:t>
      </w:r>
      <w:r w:rsidRPr="00C21E9C">
        <w:rPr>
          <w:rFonts w:ascii="仿宋_GB2312" w:eastAsia="仿宋_GB2312" w:cs="仿宋_GB2312" w:hint="eastAsia"/>
          <w:szCs w:val="21"/>
        </w:rPr>
        <w:t>*750</w:t>
      </w:r>
      <w:r>
        <w:rPr>
          <w:rFonts w:ascii="仿宋_GB2312" w:eastAsia="仿宋_GB2312" w:cs="仿宋_GB2312"/>
          <w:szCs w:val="21"/>
        </w:rPr>
        <w:t>H</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9</w:t>
      </w:r>
      <w:r>
        <w:rPr>
          <w:rFonts w:ascii="仿宋_GB2312" w:eastAsia="仿宋_GB2312" w:cs="仿宋_GB2312"/>
          <w:szCs w:val="21"/>
        </w:rPr>
        <w:t xml:space="preserve">.2 </w:t>
      </w:r>
      <w:r w:rsidRPr="00A10E71">
        <w:rPr>
          <w:rFonts w:ascii="仿宋_GB2312" w:eastAsia="仿宋_GB2312" w:cs="仿宋_GB2312" w:hint="eastAsia"/>
          <w:szCs w:val="21"/>
        </w:rPr>
        <w:t>面材：采用0.6MM</w:t>
      </w:r>
      <w:proofErr w:type="gramStart"/>
      <w:r w:rsidRPr="00A10E71">
        <w:rPr>
          <w:rFonts w:ascii="仿宋_GB2312" w:eastAsia="仿宋_GB2312" w:cs="仿宋_GB2312" w:hint="eastAsia"/>
          <w:szCs w:val="21"/>
        </w:rPr>
        <w:t>厚进口实</w:t>
      </w:r>
      <w:proofErr w:type="gramEnd"/>
      <w:r w:rsidRPr="00A10E71">
        <w:rPr>
          <w:rFonts w:ascii="仿宋_GB2312" w:eastAsia="仿宋_GB2312" w:cs="仿宋_GB2312" w:hint="eastAsia"/>
          <w:szCs w:val="21"/>
        </w:rPr>
        <w:t>木贴皮或知名品牌AAA</w:t>
      </w:r>
      <w:proofErr w:type="gramStart"/>
      <w:r w:rsidRPr="00A10E71">
        <w:rPr>
          <w:rFonts w:ascii="仿宋_GB2312" w:eastAsia="仿宋_GB2312" w:cs="仿宋_GB2312" w:hint="eastAsia"/>
          <w:szCs w:val="21"/>
        </w:rPr>
        <w:t>级实木</w:t>
      </w:r>
      <w:proofErr w:type="gramEnd"/>
      <w:r w:rsidRPr="00A10E71">
        <w:rPr>
          <w:rFonts w:ascii="仿宋_GB2312" w:eastAsia="仿宋_GB2312" w:cs="仿宋_GB2312" w:hint="eastAsia"/>
          <w:szCs w:val="21"/>
        </w:rPr>
        <w:t>皮贴面,木</w:t>
      </w:r>
      <w:proofErr w:type="gramStart"/>
      <w:r w:rsidRPr="00A10E71">
        <w:rPr>
          <w:rFonts w:ascii="仿宋_GB2312" w:eastAsia="仿宋_GB2312" w:cs="仿宋_GB2312" w:hint="eastAsia"/>
          <w:szCs w:val="21"/>
        </w:rPr>
        <w:t>皮符合</w:t>
      </w:r>
      <w:proofErr w:type="gramEnd"/>
      <w:r w:rsidRPr="00A10E71">
        <w:rPr>
          <w:rFonts w:ascii="仿宋_GB2312" w:eastAsia="仿宋_GB2312" w:cs="仿宋_GB2312" w:hint="eastAsia"/>
          <w:szCs w:val="21"/>
        </w:rPr>
        <w:t>GB/T 13010-2006、GB 18580-2001检验标准，含水率＜15％，甲醛释放量≤1.5mg/L。</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9.3 </w:t>
      </w:r>
      <w:r w:rsidRPr="00A10E71">
        <w:rPr>
          <w:rFonts w:ascii="仿宋_GB2312" w:eastAsia="仿宋_GB2312" w:cs="仿宋_GB2312" w:hint="eastAsia"/>
          <w:szCs w:val="21"/>
        </w:rPr>
        <w:t>基材：优质E0级知名品牌环保中密度纤维板，中密度板甲醛释放量E0：≤9mg/100g（GB18580-2001）。</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9.4 </w:t>
      </w:r>
      <w:r w:rsidRPr="00A10E71">
        <w:rPr>
          <w:rFonts w:ascii="仿宋_GB2312" w:eastAsia="仿宋_GB2312" w:cs="仿宋_GB2312" w:hint="eastAsia"/>
          <w:szCs w:val="21"/>
        </w:rPr>
        <w:t>油漆：</w:t>
      </w:r>
      <w:proofErr w:type="gramStart"/>
      <w:r w:rsidRPr="00A10E71">
        <w:rPr>
          <w:rFonts w:ascii="仿宋_GB2312" w:eastAsia="仿宋_GB2312" w:cs="仿宋_GB2312" w:hint="eastAsia"/>
          <w:szCs w:val="21"/>
        </w:rPr>
        <w:t>需国际</w:t>
      </w:r>
      <w:proofErr w:type="gramEnd"/>
      <w:r w:rsidRPr="00A10E71">
        <w:rPr>
          <w:rFonts w:ascii="仿宋_GB2312" w:eastAsia="仿宋_GB2312" w:cs="仿宋_GB2312" w:hint="eastAsia"/>
          <w:szCs w:val="21"/>
        </w:rPr>
        <w:t>知名品牌油漆（例如：德国易涂宝，大宝、华润等)，质感细腻；</w:t>
      </w:r>
      <w:proofErr w:type="gramStart"/>
      <w:r w:rsidRPr="00A10E71">
        <w:rPr>
          <w:rFonts w:ascii="仿宋_GB2312" w:eastAsia="仿宋_GB2312" w:cs="仿宋_GB2312" w:hint="eastAsia"/>
          <w:szCs w:val="21"/>
        </w:rPr>
        <w:t>耐黄变化</w:t>
      </w:r>
      <w:proofErr w:type="gramEnd"/>
      <w:r w:rsidRPr="00A10E71">
        <w:rPr>
          <w:rFonts w:ascii="仿宋_GB2312" w:eastAsia="仿宋_GB2312" w:cs="仿宋_GB2312" w:hint="eastAsia"/>
          <w:szCs w:val="21"/>
        </w:rPr>
        <w:t>，耐磨、硬度高；无气泡、白化、光泽不均、针孔、爆裂等缺陷。</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9.5 </w:t>
      </w:r>
      <w:r w:rsidRPr="00A10E71">
        <w:rPr>
          <w:rFonts w:ascii="仿宋_GB2312" w:eastAsia="仿宋_GB2312" w:cs="仿宋_GB2312" w:hint="eastAsia"/>
          <w:szCs w:val="21"/>
        </w:rPr>
        <w:t>柜体内</w:t>
      </w:r>
      <w:proofErr w:type="gramStart"/>
      <w:r w:rsidRPr="00A10E71">
        <w:rPr>
          <w:rFonts w:ascii="仿宋_GB2312" w:eastAsia="仿宋_GB2312" w:cs="仿宋_GB2312" w:hint="eastAsia"/>
          <w:szCs w:val="21"/>
        </w:rPr>
        <w:t>部强大</w:t>
      </w:r>
      <w:proofErr w:type="gramEnd"/>
      <w:r w:rsidRPr="00A10E71">
        <w:rPr>
          <w:rFonts w:ascii="仿宋_GB2312" w:eastAsia="仿宋_GB2312" w:cs="仿宋_GB2312" w:hint="eastAsia"/>
          <w:szCs w:val="21"/>
        </w:rPr>
        <w:t>的隐蔽性走线功能，桌面上为电力轨道设计，轨道式的插座支持多个插座点，摆脱插座定点插入不可移动的定规，在轨道范围内可自由移动，在轨道任意处都可以直接获得电力，具有设计感，又不失整洁、实用与安全。</w:t>
      </w:r>
    </w:p>
    <w:p w:rsidR="00A10E71" w:rsidRPr="00C21E9C" w:rsidRDefault="00A10E71" w:rsidP="00A10E71">
      <w:pPr>
        <w:autoSpaceDE w:val="0"/>
        <w:autoSpaceDN w:val="0"/>
        <w:adjustRightInd w:val="0"/>
        <w:jc w:val="left"/>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10</w:t>
      </w:r>
      <w:r w:rsidRPr="00C21E9C">
        <w:rPr>
          <w:rFonts w:ascii="仿宋_GB2312" w:eastAsia="仿宋_GB2312" w:cs="仿宋_GB2312" w:hint="eastAsia"/>
          <w:szCs w:val="21"/>
        </w:rPr>
        <w:tab/>
        <w:t>会议桌（5000</w:t>
      </w:r>
      <w:r w:rsidR="00A10E71">
        <w:rPr>
          <w:rFonts w:ascii="仿宋_GB2312" w:eastAsia="仿宋_GB2312" w:cs="仿宋_GB2312"/>
          <w:szCs w:val="21"/>
        </w:rPr>
        <w:t>L</w:t>
      </w:r>
      <w:r w:rsidRPr="00C21E9C">
        <w:rPr>
          <w:rFonts w:ascii="仿宋_GB2312" w:eastAsia="仿宋_GB2312" w:cs="仿宋_GB2312" w:hint="eastAsia"/>
          <w:szCs w:val="21"/>
        </w:rPr>
        <w:t>*2000</w:t>
      </w:r>
      <w:r w:rsidR="00A10E71">
        <w:rPr>
          <w:rFonts w:ascii="仿宋_GB2312" w:eastAsia="仿宋_GB2312" w:cs="仿宋_GB2312"/>
          <w:szCs w:val="21"/>
        </w:rPr>
        <w:t>W</w:t>
      </w:r>
      <w:r w:rsidRPr="00C21E9C">
        <w:rPr>
          <w:rFonts w:ascii="仿宋_GB2312" w:eastAsia="仿宋_GB2312" w:cs="仿宋_GB2312" w:hint="eastAsia"/>
          <w:szCs w:val="21"/>
        </w:rPr>
        <w:t>*750</w:t>
      </w:r>
      <w:r w:rsidR="00A10E71">
        <w:rPr>
          <w:rFonts w:ascii="仿宋_GB2312" w:eastAsia="仿宋_GB2312" w:cs="仿宋_GB2312"/>
          <w:szCs w:val="21"/>
        </w:rPr>
        <w:t>H</w:t>
      </w:r>
      <w:r w:rsidRPr="00C21E9C">
        <w:rPr>
          <w:rFonts w:ascii="仿宋_GB2312" w:eastAsia="仿宋_GB2312" w:cs="仿宋_GB2312" w:hint="eastAsia"/>
          <w:szCs w:val="21"/>
        </w:rPr>
        <w:t>）</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lastRenderedPageBreak/>
        <w:t>10</w:t>
      </w:r>
      <w:r w:rsidRPr="00A10E71">
        <w:rPr>
          <w:rFonts w:ascii="仿宋_GB2312" w:eastAsia="仿宋_GB2312" w:cs="仿宋_GB2312" w:hint="eastAsia"/>
          <w:szCs w:val="21"/>
        </w:rPr>
        <w:t>.1 规格：</w:t>
      </w:r>
      <w:r w:rsidRPr="00C21E9C">
        <w:rPr>
          <w:rFonts w:ascii="仿宋_GB2312" w:eastAsia="仿宋_GB2312" w:cs="仿宋_GB2312" w:hint="eastAsia"/>
          <w:szCs w:val="21"/>
        </w:rPr>
        <w:t>5000</w:t>
      </w:r>
      <w:r>
        <w:rPr>
          <w:rFonts w:ascii="仿宋_GB2312" w:eastAsia="仿宋_GB2312" w:cs="仿宋_GB2312"/>
          <w:szCs w:val="21"/>
        </w:rPr>
        <w:t>L</w:t>
      </w:r>
      <w:r w:rsidRPr="00C21E9C">
        <w:rPr>
          <w:rFonts w:ascii="仿宋_GB2312" w:eastAsia="仿宋_GB2312" w:cs="仿宋_GB2312" w:hint="eastAsia"/>
          <w:szCs w:val="21"/>
        </w:rPr>
        <w:t>*2000</w:t>
      </w:r>
      <w:r>
        <w:rPr>
          <w:rFonts w:ascii="仿宋_GB2312" w:eastAsia="仿宋_GB2312" w:cs="仿宋_GB2312"/>
          <w:szCs w:val="21"/>
        </w:rPr>
        <w:t>W</w:t>
      </w:r>
      <w:r w:rsidRPr="00C21E9C">
        <w:rPr>
          <w:rFonts w:ascii="仿宋_GB2312" w:eastAsia="仿宋_GB2312" w:cs="仿宋_GB2312" w:hint="eastAsia"/>
          <w:szCs w:val="21"/>
        </w:rPr>
        <w:t>*750</w:t>
      </w:r>
      <w:r>
        <w:rPr>
          <w:rFonts w:ascii="仿宋_GB2312" w:eastAsia="仿宋_GB2312" w:cs="仿宋_GB2312"/>
          <w:szCs w:val="21"/>
        </w:rPr>
        <w:t>H</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10</w:t>
      </w:r>
      <w:r w:rsidRPr="00A10E71">
        <w:rPr>
          <w:rFonts w:ascii="仿宋_GB2312" w:eastAsia="仿宋_GB2312" w:cs="仿宋_GB2312" w:hint="eastAsia"/>
          <w:szCs w:val="21"/>
        </w:rPr>
        <w:t>.2 面材：采用0.6MM</w:t>
      </w:r>
      <w:proofErr w:type="gramStart"/>
      <w:r w:rsidRPr="00A10E71">
        <w:rPr>
          <w:rFonts w:ascii="仿宋_GB2312" w:eastAsia="仿宋_GB2312" w:cs="仿宋_GB2312" w:hint="eastAsia"/>
          <w:szCs w:val="21"/>
        </w:rPr>
        <w:t>厚进口实</w:t>
      </w:r>
      <w:proofErr w:type="gramEnd"/>
      <w:r w:rsidRPr="00A10E71">
        <w:rPr>
          <w:rFonts w:ascii="仿宋_GB2312" w:eastAsia="仿宋_GB2312" w:cs="仿宋_GB2312" w:hint="eastAsia"/>
          <w:szCs w:val="21"/>
        </w:rPr>
        <w:t>木贴皮或知名品牌AAA</w:t>
      </w:r>
      <w:proofErr w:type="gramStart"/>
      <w:r w:rsidRPr="00A10E71">
        <w:rPr>
          <w:rFonts w:ascii="仿宋_GB2312" w:eastAsia="仿宋_GB2312" w:cs="仿宋_GB2312" w:hint="eastAsia"/>
          <w:szCs w:val="21"/>
        </w:rPr>
        <w:t>级实木</w:t>
      </w:r>
      <w:proofErr w:type="gramEnd"/>
      <w:r w:rsidRPr="00A10E71">
        <w:rPr>
          <w:rFonts w:ascii="仿宋_GB2312" w:eastAsia="仿宋_GB2312" w:cs="仿宋_GB2312" w:hint="eastAsia"/>
          <w:szCs w:val="21"/>
        </w:rPr>
        <w:t>皮贴面,木</w:t>
      </w:r>
      <w:proofErr w:type="gramStart"/>
      <w:r w:rsidRPr="00A10E71">
        <w:rPr>
          <w:rFonts w:ascii="仿宋_GB2312" w:eastAsia="仿宋_GB2312" w:cs="仿宋_GB2312" w:hint="eastAsia"/>
          <w:szCs w:val="21"/>
        </w:rPr>
        <w:t>皮符合</w:t>
      </w:r>
      <w:proofErr w:type="gramEnd"/>
      <w:r w:rsidRPr="00A10E71">
        <w:rPr>
          <w:rFonts w:ascii="仿宋_GB2312" w:eastAsia="仿宋_GB2312" w:cs="仿宋_GB2312" w:hint="eastAsia"/>
          <w:szCs w:val="21"/>
        </w:rPr>
        <w:t>GB/T 13010-2006、GB 18580-2001检验标准，含水率＜15％，甲醛释放量≤1.5mg/L。</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10</w:t>
      </w:r>
      <w:r w:rsidRPr="00A10E71">
        <w:rPr>
          <w:rFonts w:ascii="仿宋_GB2312" w:eastAsia="仿宋_GB2312" w:cs="仿宋_GB2312" w:hint="eastAsia"/>
          <w:szCs w:val="21"/>
        </w:rPr>
        <w:t>.3 基材：优质E0级知名品牌环保中密度纤维板，中密度板甲醛释放量E0：≤9mg/100g（GB18580-2001）。</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10</w:t>
      </w:r>
      <w:r w:rsidRPr="00A10E71">
        <w:rPr>
          <w:rFonts w:ascii="仿宋_GB2312" w:eastAsia="仿宋_GB2312" w:cs="仿宋_GB2312" w:hint="eastAsia"/>
          <w:szCs w:val="21"/>
        </w:rPr>
        <w:t>.4 油漆：</w:t>
      </w:r>
      <w:proofErr w:type="gramStart"/>
      <w:r w:rsidRPr="00A10E71">
        <w:rPr>
          <w:rFonts w:ascii="仿宋_GB2312" w:eastAsia="仿宋_GB2312" w:cs="仿宋_GB2312" w:hint="eastAsia"/>
          <w:szCs w:val="21"/>
        </w:rPr>
        <w:t>需国际</w:t>
      </w:r>
      <w:proofErr w:type="gramEnd"/>
      <w:r w:rsidRPr="00A10E71">
        <w:rPr>
          <w:rFonts w:ascii="仿宋_GB2312" w:eastAsia="仿宋_GB2312" w:cs="仿宋_GB2312" w:hint="eastAsia"/>
          <w:szCs w:val="21"/>
        </w:rPr>
        <w:t>知名品牌油漆（例如：德国易涂宝，大宝、华润等)，质感细腻；</w:t>
      </w:r>
      <w:proofErr w:type="gramStart"/>
      <w:r w:rsidRPr="00A10E71">
        <w:rPr>
          <w:rFonts w:ascii="仿宋_GB2312" w:eastAsia="仿宋_GB2312" w:cs="仿宋_GB2312" w:hint="eastAsia"/>
          <w:szCs w:val="21"/>
        </w:rPr>
        <w:t>耐黄变化</w:t>
      </w:r>
      <w:proofErr w:type="gramEnd"/>
      <w:r w:rsidRPr="00A10E71">
        <w:rPr>
          <w:rFonts w:ascii="仿宋_GB2312" w:eastAsia="仿宋_GB2312" w:cs="仿宋_GB2312" w:hint="eastAsia"/>
          <w:szCs w:val="21"/>
        </w:rPr>
        <w:t>，耐磨、硬度高；无气泡、白化、光泽不均、针孔、爆裂等缺陷。</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10</w:t>
      </w:r>
      <w:r w:rsidRPr="00A10E71">
        <w:rPr>
          <w:rFonts w:ascii="仿宋_GB2312" w:eastAsia="仿宋_GB2312" w:cs="仿宋_GB2312" w:hint="eastAsia"/>
          <w:szCs w:val="21"/>
        </w:rPr>
        <w:t>.5 柜体内</w:t>
      </w:r>
      <w:proofErr w:type="gramStart"/>
      <w:r w:rsidRPr="00A10E71">
        <w:rPr>
          <w:rFonts w:ascii="仿宋_GB2312" w:eastAsia="仿宋_GB2312" w:cs="仿宋_GB2312" w:hint="eastAsia"/>
          <w:szCs w:val="21"/>
        </w:rPr>
        <w:t>部强大</w:t>
      </w:r>
      <w:proofErr w:type="gramEnd"/>
      <w:r w:rsidRPr="00A10E71">
        <w:rPr>
          <w:rFonts w:ascii="仿宋_GB2312" w:eastAsia="仿宋_GB2312" w:cs="仿宋_GB2312" w:hint="eastAsia"/>
          <w:szCs w:val="21"/>
        </w:rPr>
        <w:t>的隐蔽性走线功能，桌面上为电力轨道设计，轨道式的插座支持多个插座点，摆脱插座定点插入不可移动的定规，在轨道范围内可自由移动，在轨道任意处都可以直接获得电力，具有设计感，又不失整洁、实用与安全。</w:t>
      </w:r>
    </w:p>
    <w:p w:rsidR="00A10E71" w:rsidRPr="00A10E71" w:rsidRDefault="00A10E71"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11</w:t>
      </w:r>
      <w:r w:rsidRPr="00C21E9C">
        <w:rPr>
          <w:rFonts w:ascii="仿宋_GB2312" w:eastAsia="仿宋_GB2312" w:cs="仿宋_GB2312" w:hint="eastAsia"/>
          <w:szCs w:val="21"/>
        </w:rPr>
        <w:tab/>
        <w:t>会议桌（</w:t>
      </w:r>
      <w:r w:rsidR="00A10E71">
        <w:rPr>
          <w:rFonts w:ascii="仿宋_GB2312" w:eastAsia="仿宋_GB2312" w:cs="仿宋_GB2312" w:hint="eastAsia"/>
          <w:szCs w:val="21"/>
        </w:rPr>
        <w:t>5</w:t>
      </w:r>
      <w:r w:rsidR="00A10E71">
        <w:rPr>
          <w:rFonts w:ascii="仿宋_GB2312" w:eastAsia="仿宋_GB2312" w:cs="仿宋_GB2312"/>
          <w:szCs w:val="21"/>
        </w:rPr>
        <w:t>000L</w:t>
      </w:r>
      <w:r w:rsidR="00A10E71">
        <w:rPr>
          <w:rFonts w:ascii="仿宋_GB2312" w:eastAsia="仿宋_GB2312" w:cs="仿宋_GB2312" w:hint="eastAsia"/>
          <w:szCs w:val="21"/>
        </w:rPr>
        <w:t>*</w:t>
      </w:r>
      <w:r w:rsidRPr="00C21E9C">
        <w:rPr>
          <w:rFonts w:ascii="仿宋_GB2312" w:eastAsia="仿宋_GB2312" w:cs="仿宋_GB2312" w:hint="eastAsia"/>
          <w:szCs w:val="21"/>
        </w:rPr>
        <w:t>1500</w:t>
      </w:r>
      <w:r w:rsidR="00A10E71">
        <w:rPr>
          <w:rFonts w:ascii="仿宋_GB2312" w:eastAsia="仿宋_GB2312" w:cs="仿宋_GB2312"/>
          <w:szCs w:val="21"/>
        </w:rPr>
        <w:t>W</w:t>
      </w:r>
      <w:r w:rsidR="00A10E71">
        <w:rPr>
          <w:rFonts w:ascii="仿宋_GB2312" w:eastAsia="仿宋_GB2312" w:cs="仿宋_GB2312" w:hint="eastAsia"/>
          <w:szCs w:val="21"/>
        </w:rPr>
        <w:t>*</w:t>
      </w:r>
      <w:r w:rsidRPr="00C21E9C">
        <w:rPr>
          <w:rFonts w:ascii="仿宋_GB2312" w:eastAsia="仿宋_GB2312" w:cs="仿宋_GB2312" w:hint="eastAsia"/>
          <w:szCs w:val="21"/>
        </w:rPr>
        <w:t>750</w:t>
      </w:r>
      <w:r w:rsidR="00A10E71">
        <w:rPr>
          <w:rFonts w:ascii="仿宋_GB2312" w:eastAsia="仿宋_GB2312" w:cs="仿宋_GB2312"/>
          <w:szCs w:val="21"/>
        </w:rPr>
        <w:t>H</w:t>
      </w:r>
      <w:r w:rsidRPr="00C21E9C">
        <w:rPr>
          <w:rFonts w:ascii="仿宋_GB2312" w:eastAsia="仿宋_GB2312" w:cs="仿宋_GB2312" w:hint="eastAsia"/>
          <w:szCs w:val="21"/>
        </w:rPr>
        <w:t>）</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11</w:t>
      </w:r>
      <w:r w:rsidRPr="00A10E71">
        <w:rPr>
          <w:rFonts w:ascii="仿宋_GB2312" w:eastAsia="仿宋_GB2312" w:cs="仿宋_GB2312" w:hint="eastAsia"/>
          <w:szCs w:val="21"/>
        </w:rPr>
        <w:t>.1 规格：</w:t>
      </w:r>
      <w:r>
        <w:rPr>
          <w:rFonts w:ascii="仿宋_GB2312" w:eastAsia="仿宋_GB2312" w:cs="仿宋_GB2312" w:hint="eastAsia"/>
          <w:szCs w:val="21"/>
        </w:rPr>
        <w:t>5</w:t>
      </w:r>
      <w:r>
        <w:rPr>
          <w:rFonts w:ascii="仿宋_GB2312" w:eastAsia="仿宋_GB2312" w:cs="仿宋_GB2312"/>
          <w:szCs w:val="21"/>
        </w:rPr>
        <w:t>000L</w:t>
      </w:r>
      <w:r>
        <w:rPr>
          <w:rFonts w:ascii="仿宋_GB2312" w:eastAsia="仿宋_GB2312" w:cs="仿宋_GB2312" w:hint="eastAsia"/>
          <w:szCs w:val="21"/>
        </w:rPr>
        <w:t>*</w:t>
      </w:r>
      <w:r w:rsidRPr="00C21E9C">
        <w:rPr>
          <w:rFonts w:ascii="仿宋_GB2312" w:eastAsia="仿宋_GB2312" w:cs="仿宋_GB2312" w:hint="eastAsia"/>
          <w:szCs w:val="21"/>
        </w:rPr>
        <w:t>1500</w:t>
      </w:r>
      <w:r>
        <w:rPr>
          <w:rFonts w:ascii="仿宋_GB2312" w:eastAsia="仿宋_GB2312" w:cs="仿宋_GB2312"/>
          <w:szCs w:val="21"/>
        </w:rPr>
        <w:t>W</w:t>
      </w:r>
      <w:r>
        <w:rPr>
          <w:rFonts w:ascii="仿宋_GB2312" w:eastAsia="仿宋_GB2312" w:cs="仿宋_GB2312" w:hint="eastAsia"/>
          <w:szCs w:val="21"/>
        </w:rPr>
        <w:t>*</w:t>
      </w:r>
      <w:r w:rsidRPr="00C21E9C">
        <w:rPr>
          <w:rFonts w:ascii="仿宋_GB2312" w:eastAsia="仿宋_GB2312" w:cs="仿宋_GB2312" w:hint="eastAsia"/>
          <w:szCs w:val="21"/>
        </w:rPr>
        <w:t>750</w:t>
      </w:r>
      <w:r>
        <w:rPr>
          <w:rFonts w:ascii="仿宋_GB2312" w:eastAsia="仿宋_GB2312" w:cs="仿宋_GB2312"/>
          <w:szCs w:val="21"/>
        </w:rPr>
        <w:t>H</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11</w:t>
      </w:r>
      <w:r w:rsidRPr="00A10E71">
        <w:rPr>
          <w:rFonts w:ascii="仿宋_GB2312" w:eastAsia="仿宋_GB2312" w:cs="仿宋_GB2312" w:hint="eastAsia"/>
          <w:szCs w:val="21"/>
        </w:rPr>
        <w:t>.2 面材：采用0.6MM</w:t>
      </w:r>
      <w:proofErr w:type="gramStart"/>
      <w:r w:rsidRPr="00A10E71">
        <w:rPr>
          <w:rFonts w:ascii="仿宋_GB2312" w:eastAsia="仿宋_GB2312" w:cs="仿宋_GB2312" w:hint="eastAsia"/>
          <w:szCs w:val="21"/>
        </w:rPr>
        <w:t>厚进口实</w:t>
      </w:r>
      <w:proofErr w:type="gramEnd"/>
      <w:r w:rsidRPr="00A10E71">
        <w:rPr>
          <w:rFonts w:ascii="仿宋_GB2312" w:eastAsia="仿宋_GB2312" w:cs="仿宋_GB2312" w:hint="eastAsia"/>
          <w:szCs w:val="21"/>
        </w:rPr>
        <w:t>木贴皮或知名品牌AAA</w:t>
      </w:r>
      <w:proofErr w:type="gramStart"/>
      <w:r w:rsidRPr="00A10E71">
        <w:rPr>
          <w:rFonts w:ascii="仿宋_GB2312" w:eastAsia="仿宋_GB2312" w:cs="仿宋_GB2312" w:hint="eastAsia"/>
          <w:szCs w:val="21"/>
        </w:rPr>
        <w:t>级实木</w:t>
      </w:r>
      <w:proofErr w:type="gramEnd"/>
      <w:r w:rsidRPr="00A10E71">
        <w:rPr>
          <w:rFonts w:ascii="仿宋_GB2312" w:eastAsia="仿宋_GB2312" w:cs="仿宋_GB2312" w:hint="eastAsia"/>
          <w:szCs w:val="21"/>
        </w:rPr>
        <w:t>皮贴面,木</w:t>
      </w:r>
      <w:proofErr w:type="gramStart"/>
      <w:r w:rsidRPr="00A10E71">
        <w:rPr>
          <w:rFonts w:ascii="仿宋_GB2312" w:eastAsia="仿宋_GB2312" w:cs="仿宋_GB2312" w:hint="eastAsia"/>
          <w:szCs w:val="21"/>
        </w:rPr>
        <w:t>皮符合</w:t>
      </w:r>
      <w:proofErr w:type="gramEnd"/>
      <w:r w:rsidRPr="00A10E71">
        <w:rPr>
          <w:rFonts w:ascii="仿宋_GB2312" w:eastAsia="仿宋_GB2312" w:cs="仿宋_GB2312" w:hint="eastAsia"/>
          <w:szCs w:val="21"/>
        </w:rPr>
        <w:t>GB/T 13010-2006、GB 18580-2001检验标准，含水率＜15％，甲醛释放量≤1.5mg/L。</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11</w:t>
      </w:r>
      <w:r w:rsidRPr="00A10E71">
        <w:rPr>
          <w:rFonts w:ascii="仿宋_GB2312" w:eastAsia="仿宋_GB2312" w:cs="仿宋_GB2312" w:hint="eastAsia"/>
          <w:szCs w:val="21"/>
        </w:rPr>
        <w:t>.3 基材：优质E0级知名品牌环保中密度纤维板，中密度板甲醛释放量E0：≤9mg/100g（GB18580-2001）。</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11</w:t>
      </w:r>
      <w:r w:rsidRPr="00A10E71">
        <w:rPr>
          <w:rFonts w:ascii="仿宋_GB2312" w:eastAsia="仿宋_GB2312" w:cs="仿宋_GB2312" w:hint="eastAsia"/>
          <w:szCs w:val="21"/>
        </w:rPr>
        <w:t>.4 油漆：</w:t>
      </w:r>
      <w:proofErr w:type="gramStart"/>
      <w:r w:rsidRPr="00A10E71">
        <w:rPr>
          <w:rFonts w:ascii="仿宋_GB2312" w:eastAsia="仿宋_GB2312" w:cs="仿宋_GB2312" w:hint="eastAsia"/>
          <w:szCs w:val="21"/>
        </w:rPr>
        <w:t>需国际</w:t>
      </w:r>
      <w:proofErr w:type="gramEnd"/>
      <w:r w:rsidRPr="00A10E71">
        <w:rPr>
          <w:rFonts w:ascii="仿宋_GB2312" w:eastAsia="仿宋_GB2312" w:cs="仿宋_GB2312" w:hint="eastAsia"/>
          <w:szCs w:val="21"/>
        </w:rPr>
        <w:t>知名品牌油漆（例如：德国易涂宝，大宝、华润等)，质感细腻；</w:t>
      </w:r>
      <w:proofErr w:type="gramStart"/>
      <w:r w:rsidRPr="00A10E71">
        <w:rPr>
          <w:rFonts w:ascii="仿宋_GB2312" w:eastAsia="仿宋_GB2312" w:cs="仿宋_GB2312" w:hint="eastAsia"/>
          <w:szCs w:val="21"/>
        </w:rPr>
        <w:t>耐黄变化</w:t>
      </w:r>
      <w:proofErr w:type="gramEnd"/>
      <w:r w:rsidRPr="00A10E71">
        <w:rPr>
          <w:rFonts w:ascii="仿宋_GB2312" w:eastAsia="仿宋_GB2312" w:cs="仿宋_GB2312" w:hint="eastAsia"/>
          <w:szCs w:val="21"/>
        </w:rPr>
        <w:t>，耐磨、硬度高；无气泡、白化、光泽不均、针孔、爆裂等缺陷。</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11</w:t>
      </w:r>
      <w:r w:rsidRPr="00A10E71">
        <w:rPr>
          <w:rFonts w:ascii="仿宋_GB2312" w:eastAsia="仿宋_GB2312" w:cs="仿宋_GB2312" w:hint="eastAsia"/>
          <w:szCs w:val="21"/>
        </w:rPr>
        <w:t>.5 柜体内</w:t>
      </w:r>
      <w:proofErr w:type="gramStart"/>
      <w:r w:rsidRPr="00A10E71">
        <w:rPr>
          <w:rFonts w:ascii="仿宋_GB2312" w:eastAsia="仿宋_GB2312" w:cs="仿宋_GB2312" w:hint="eastAsia"/>
          <w:szCs w:val="21"/>
        </w:rPr>
        <w:t>部强大</w:t>
      </w:r>
      <w:proofErr w:type="gramEnd"/>
      <w:r w:rsidRPr="00A10E71">
        <w:rPr>
          <w:rFonts w:ascii="仿宋_GB2312" w:eastAsia="仿宋_GB2312" w:cs="仿宋_GB2312" w:hint="eastAsia"/>
          <w:szCs w:val="21"/>
        </w:rPr>
        <w:t>的隐蔽性走线功能，桌面上为电力轨道设计，轨道式的插座支持多个插座点，摆脱插座定点插入不可移动的定规，在轨道范围内可自由移动，在轨道任意处都可以直接获得电力，具有设计感，又不失整洁、实用与安全。</w:t>
      </w:r>
    </w:p>
    <w:p w:rsidR="00A10E71" w:rsidRPr="00A10E71" w:rsidRDefault="00A10E71"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12</w:t>
      </w:r>
      <w:r w:rsidRPr="00C21E9C">
        <w:rPr>
          <w:rFonts w:ascii="仿宋_GB2312" w:eastAsia="仿宋_GB2312" w:cs="仿宋_GB2312" w:hint="eastAsia"/>
          <w:szCs w:val="21"/>
        </w:rPr>
        <w:tab/>
        <w:t>会议桌（3000</w:t>
      </w:r>
      <w:r w:rsidR="00A10E71">
        <w:rPr>
          <w:rFonts w:ascii="仿宋_GB2312" w:eastAsia="仿宋_GB2312" w:cs="仿宋_GB2312"/>
          <w:szCs w:val="21"/>
        </w:rPr>
        <w:t>L</w:t>
      </w:r>
      <w:r w:rsidRPr="00C21E9C">
        <w:rPr>
          <w:rFonts w:ascii="仿宋_GB2312" w:eastAsia="仿宋_GB2312" w:cs="仿宋_GB2312" w:hint="eastAsia"/>
          <w:szCs w:val="21"/>
        </w:rPr>
        <w:t>*1200</w:t>
      </w:r>
      <w:r w:rsidR="00A10E71">
        <w:rPr>
          <w:rFonts w:ascii="仿宋_GB2312" w:eastAsia="仿宋_GB2312" w:cs="仿宋_GB2312"/>
          <w:szCs w:val="21"/>
        </w:rPr>
        <w:t>W</w:t>
      </w:r>
      <w:r w:rsidRPr="00C21E9C">
        <w:rPr>
          <w:rFonts w:ascii="仿宋_GB2312" w:eastAsia="仿宋_GB2312" w:cs="仿宋_GB2312" w:hint="eastAsia"/>
          <w:szCs w:val="21"/>
        </w:rPr>
        <w:t>*750</w:t>
      </w:r>
      <w:r w:rsidR="00A10E71">
        <w:rPr>
          <w:rFonts w:ascii="仿宋_GB2312" w:eastAsia="仿宋_GB2312" w:cs="仿宋_GB2312"/>
          <w:szCs w:val="21"/>
        </w:rPr>
        <w:t>H</w:t>
      </w:r>
      <w:r w:rsidRPr="00C21E9C">
        <w:rPr>
          <w:rFonts w:ascii="仿宋_GB2312" w:eastAsia="仿宋_GB2312" w:cs="仿宋_GB2312" w:hint="eastAsia"/>
          <w:szCs w:val="21"/>
        </w:rPr>
        <w:t>）</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12</w:t>
      </w:r>
      <w:r w:rsidRPr="00A10E71">
        <w:rPr>
          <w:rFonts w:ascii="仿宋_GB2312" w:eastAsia="仿宋_GB2312" w:cs="仿宋_GB2312" w:hint="eastAsia"/>
          <w:szCs w:val="21"/>
        </w:rPr>
        <w:t>.1 规格：</w:t>
      </w:r>
      <w:r w:rsidRPr="00C21E9C">
        <w:rPr>
          <w:rFonts w:ascii="仿宋_GB2312" w:eastAsia="仿宋_GB2312" w:cs="仿宋_GB2312" w:hint="eastAsia"/>
          <w:szCs w:val="21"/>
        </w:rPr>
        <w:t>3000</w:t>
      </w:r>
      <w:r>
        <w:rPr>
          <w:rFonts w:ascii="仿宋_GB2312" w:eastAsia="仿宋_GB2312" w:cs="仿宋_GB2312"/>
          <w:szCs w:val="21"/>
        </w:rPr>
        <w:t>L</w:t>
      </w:r>
      <w:r w:rsidRPr="00C21E9C">
        <w:rPr>
          <w:rFonts w:ascii="仿宋_GB2312" w:eastAsia="仿宋_GB2312" w:cs="仿宋_GB2312" w:hint="eastAsia"/>
          <w:szCs w:val="21"/>
        </w:rPr>
        <w:t>*1200</w:t>
      </w:r>
      <w:r>
        <w:rPr>
          <w:rFonts w:ascii="仿宋_GB2312" w:eastAsia="仿宋_GB2312" w:cs="仿宋_GB2312"/>
          <w:szCs w:val="21"/>
        </w:rPr>
        <w:t>W</w:t>
      </w:r>
      <w:r w:rsidRPr="00C21E9C">
        <w:rPr>
          <w:rFonts w:ascii="仿宋_GB2312" w:eastAsia="仿宋_GB2312" w:cs="仿宋_GB2312" w:hint="eastAsia"/>
          <w:szCs w:val="21"/>
        </w:rPr>
        <w:t>*750</w:t>
      </w:r>
      <w:r>
        <w:rPr>
          <w:rFonts w:ascii="仿宋_GB2312" w:eastAsia="仿宋_GB2312" w:cs="仿宋_GB2312"/>
          <w:szCs w:val="21"/>
        </w:rPr>
        <w:t>H</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12</w:t>
      </w:r>
      <w:r w:rsidRPr="00A10E71">
        <w:rPr>
          <w:rFonts w:ascii="仿宋_GB2312" w:eastAsia="仿宋_GB2312" w:cs="仿宋_GB2312" w:hint="eastAsia"/>
          <w:szCs w:val="21"/>
        </w:rPr>
        <w:t>.2 面材：采用0.6MM</w:t>
      </w:r>
      <w:proofErr w:type="gramStart"/>
      <w:r w:rsidRPr="00A10E71">
        <w:rPr>
          <w:rFonts w:ascii="仿宋_GB2312" w:eastAsia="仿宋_GB2312" w:cs="仿宋_GB2312" w:hint="eastAsia"/>
          <w:szCs w:val="21"/>
        </w:rPr>
        <w:t>厚进口实</w:t>
      </w:r>
      <w:proofErr w:type="gramEnd"/>
      <w:r w:rsidRPr="00A10E71">
        <w:rPr>
          <w:rFonts w:ascii="仿宋_GB2312" w:eastAsia="仿宋_GB2312" w:cs="仿宋_GB2312" w:hint="eastAsia"/>
          <w:szCs w:val="21"/>
        </w:rPr>
        <w:t>木贴皮或知名品牌AAA</w:t>
      </w:r>
      <w:proofErr w:type="gramStart"/>
      <w:r w:rsidRPr="00A10E71">
        <w:rPr>
          <w:rFonts w:ascii="仿宋_GB2312" w:eastAsia="仿宋_GB2312" w:cs="仿宋_GB2312" w:hint="eastAsia"/>
          <w:szCs w:val="21"/>
        </w:rPr>
        <w:t>级实木</w:t>
      </w:r>
      <w:proofErr w:type="gramEnd"/>
      <w:r w:rsidRPr="00A10E71">
        <w:rPr>
          <w:rFonts w:ascii="仿宋_GB2312" w:eastAsia="仿宋_GB2312" w:cs="仿宋_GB2312" w:hint="eastAsia"/>
          <w:szCs w:val="21"/>
        </w:rPr>
        <w:t>皮贴面,木</w:t>
      </w:r>
      <w:proofErr w:type="gramStart"/>
      <w:r w:rsidRPr="00A10E71">
        <w:rPr>
          <w:rFonts w:ascii="仿宋_GB2312" w:eastAsia="仿宋_GB2312" w:cs="仿宋_GB2312" w:hint="eastAsia"/>
          <w:szCs w:val="21"/>
        </w:rPr>
        <w:t>皮符合</w:t>
      </w:r>
      <w:proofErr w:type="gramEnd"/>
      <w:r w:rsidRPr="00A10E71">
        <w:rPr>
          <w:rFonts w:ascii="仿宋_GB2312" w:eastAsia="仿宋_GB2312" w:cs="仿宋_GB2312" w:hint="eastAsia"/>
          <w:szCs w:val="21"/>
        </w:rPr>
        <w:t>GB/T 13010-2006、GB 18580-2001检验标准，含水率＜15％，甲醛释放量≤1.5mg/L。</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12</w:t>
      </w:r>
      <w:r w:rsidRPr="00A10E71">
        <w:rPr>
          <w:rFonts w:ascii="仿宋_GB2312" w:eastAsia="仿宋_GB2312" w:cs="仿宋_GB2312" w:hint="eastAsia"/>
          <w:szCs w:val="21"/>
        </w:rPr>
        <w:t>.3 基材：优质E0级知名品牌环保中密度纤维板，中密度板甲醛释放量E0：≤9mg/100g（GB18580-2001）。</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12</w:t>
      </w:r>
      <w:r w:rsidRPr="00A10E71">
        <w:rPr>
          <w:rFonts w:ascii="仿宋_GB2312" w:eastAsia="仿宋_GB2312" w:cs="仿宋_GB2312" w:hint="eastAsia"/>
          <w:szCs w:val="21"/>
        </w:rPr>
        <w:t>.4 油漆：</w:t>
      </w:r>
      <w:proofErr w:type="gramStart"/>
      <w:r w:rsidRPr="00A10E71">
        <w:rPr>
          <w:rFonts w:ascii="仿宋_GB2312" w:eastAsia="仿宋_GB2312" w:cs="仿宋_GB2312" w:hint="eastAsia"/>
          <w:szCs w:val="21"/>
        </w:rPr>
        <w:t>需国际</w:t>
      </w:r>
      <w:proofErr w:type="gramEnd"/>
      <w:r w:rsidRPr="00A10E71">
        <w:rPr>
          <w:rFonts w:ascii="仿宋_GB2312" w:eastAsia="仿宋_GB2312" w:cs="仿宋_GB2312" w:hint="eastAsia"/>
          <w:szCs w:val="21"/>
        </w:rPr>
        <w:t>知名品牌油漆（例如：德国易涂宝，大宝、华润等)，质感细腻；</w:t>
      </w:r>
      <w:proofErr w:type="gramStart"/>
      <w:r w:rsidRPr="00A10E71">
        <w:rPr>
          <w:rFonts w:ascii="仿宋_GB2312" w:eastAsia="仿宋_GB2312" w:cs="仿宋_GB2312" w:hint="eastAsia"/>
          <w:szCs w:val="21"/>
        </w:rPr>
        <w:t>耐黄变化</w:t>
      </w:r>
      <w:proofErr w:type="gramEnd"/>
      <w:r w:rsidRPr="00A10E71">
        <w:rPr>
          <w:rFonts w:ascii="仿宋_GB2312" w:eastAsia="仿宋_GB2312" w:cs="仿宋_GB2312" w:hint="eastAsia"/>
          <w:szCs w:val="21"/>
        </w:rPr>
        <w:t>，耐磨、硬度高；无气泡、白化、光泽不均、针孔、爆裂等缺陷。</w:t>
      </w:r>
    </w:p>
    <w:p w:rsidR="00A10E71" w:rsidRPr="00A10E71" w:rsidRDefault="00A10E71" w:rsidP="00A10E71">
      <w:pPr>
        <w:autoSpaceDE w:val="0"/>
        <w:autoSpaceDN w:val="0"/>
        <w:adjustRightInd w:val="0"/>
        <w:rPr>
          <w:rFonts w:ascii="仿宋_GB2312" w:eastAsia="仿宋_GB2312" w:cs="仿宋_GB2312"/>
          <w:szCs w:val="21"/>
        </w:rPr>
      </w:pPr>
      <w:r>
        <w:rPr>
          <w:rFonts w:ascii="仿宋_GB2312" w:eastAsia="仿宋_GB2312" w:cs="仿宋_GB2312"/>
          <w:szCs w:val="21"/>
        </w:rPr>
        <w:t>12</w:t>
      </w:r>
      <w:r w:rsidRPr="00A10E71">
        <w:rPr>
          <w:rFonts w:ascii="仿宋_GB2312" w:eastAsia="仿宋_GB2312" w:cs="仿宋_GB2312" w:hint="eastAsia"/>
          <w:szCs w:val="21"/>
        </w:rPr>
        <w:t>.5 柜体内</w:t>
      </w:r>
      <w:proofErr w:type="gramStart"/>
      <w:r w:rsidRPr="00A10E71">
        <w:rPr>
          <w:rFonts w:ascii="仿宋_GB2312" w:eastAsia="仿宋_GB2312" w:cs="仿宋_GB2312" w:hint="eastAsia"/>
          <w:szCs w:val="21"/>
        </w:rPr>
        <w:t>部强大</w:t>
      </w:r>
      <w:proofErr w:type="gramEnd"/>
      <w:r w:rsidRPr="00A10E71">
        <w:rPr>
          <w:rFonts w:ascii="仿宋_GB2312" w:eastAsia="仿宋_GB2312" w:cs="仿宋_GB2312" w:hint="eastAsia"/>
          <w:szCs w:val="21"/>
        </w:rPr>
        <w:t>的隐蔽性走线功能，桌面上为电力轨道设计，轨道式的插座支持多个插座点，摆脱插座定点插入不可移动的定规，在轨道范围内可自由移动，在轨道任意处都可以直接获得电力，具有设计感，又不失整洁、实用与安全。</w:t>
      </w:r>
    </w:p>
    <w:p w:rsidR="00A10E71" w:rsidRPr="00A10E71" w:rsidRDefault="00A10E71"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13</w:t>
      </w:r>
      <w:r w:rsidRPr="00C21E9C">
        <w:rPr>
          <w:rFonts w:ascii="仿宋_GB2312" w:eastAsia="仿宋_GB2312" w:cs="仿宋_GB2312" w:hint="eastAsia"/>
          <w:szCs w:val="21"/>
        </w:rPr>
        <w:tab/>
        <w:t>会议椅（60cm*60cm）</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13.1 规格</w:t>
      </w:r>
      <w:r>
        <w:rPr>
          <w:rFonts w:ascii="仿宋_GB2312" w:eastAsia="仿宋_GB2312" w:cs="仿宋_GB2312"/>
          <w:szCs w:val="21"/>
        </w:rPr>
        <w:t>：</w:t>
      </w:r>
      <w:r w:rsidRPr="00C21E9C">
        <w:rPr>
          <w:rFonts w:ascii="仿宋_GB2312" w:eastAsia="仿宋_GB2312" w:cs="仿宋_GB2312" w:hint="eastAsia"/>
          <w:szCs w:val="21"/>
        </w:rPr>
        <w:t>60cm*60cm</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3.2 </w:t>
      </w:r>
      <w:r w:rsidRPr="00A10E71">
        <w:rPr>
          <w:rFonts w:ascii="仿宋_GB2312" w:eastAsia="仿宋_GB2312" w:cs="仿宋_GB2312" w:hint="eastAsia"/>
          <w:szCs w:val="21"/>
        </w:rPr>
        <w:t>面料：采用优质天然皮革，防潮、防污处理，皮面柔软舒适，光泽持久；厚度符合I型为0.9-1.5MM，皮饰面撕裂强度：≥30N/mm,断裂伸长率35-60%，光面革摩擦色牢度≥4级/3级/3级（干500次/湿250次/碱性汗液80次），游离甲醛含量少于75mg/Kg,禁用偶氮燃料含量≤30mg/Kg；</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3.3 </w:t>
      </w:r>
      <w:r w:rsidRPr="00A10E71">
        <w:rPr>
          <w:rFonts w:ascii="仿宋_GB2312" w:eastAsia="仿宋_GB2312" w:cs="仿宋_GB2312" w:hint="eastAsia"/>
          <w:szCs w:val="21"/>
        </w:rPr>
        <w:t>海绵：优质海绵，软硬适中，不变形；密度：座面≥25kg/m</w:t>
      </w:r>
      <w:r w:rsidRPr="00A10E71">
        <w:rPr>
          <w:rFonts w:ascii="Calibri" w:eastAsia="仿宋_GB2312" w:hAnsi="Calibri" w:cs="Calibri"/>
          <w:szCs w:val="21"/>
        </w:rPr>
        <w:t>³</w:t>
      </w:r>
      <w:r w:rsidRPr="00A10E71">
        <w:rPr>
          <w:rFonts w:ascii="仿宋" w:eastAsia="仿宋" w:hAnsi="仿宋" w:cs="仿宋" w:hint="eastAsia"/>
          <w:szCs w:val="21"/>
        </w:rPr>
        <w:t>，其他部位≥</w:t>
      </w:r>
      <w:r w:rsidRPr="00A10E71">
        <w:rPr>
          <w:rFonts w:ascii="仿宋_GB2312" w:eastAsia="仿宋_GB2312" w:cs="仿宋_GB2312" w:hint="eastAsia"/>
          <w:szCs w:val="21"/>
        </w:rPr>
        <w:t>20kg/m</w:t>
      </w:r>
      <w:r w:rsidRPr="00A10E71">
        <w:rPr>
          <w:rFonts w:ascii="Calibri" w:eastAsia="仿宋_GB2312" w:hAnsi="Calibri" w:cs="Calibri"/>
          <w:szCs w:val="21"/>
        </w:rPr>
        <w:t>³</w:t>
      </w:r>
      <w:r w:rsidRPr="00A10E71">
        <w:rPr>
          <w:rFonts w:ascii="仿宋" w:eastAsia="仿宋" w:hAnsi="仿宋" w:cs="仿宋" w:hint="eastAsia"/>
          <w:szCs w:val="21"/>
        </w:rPr>
        <w:t>，回弹性能</w:t>
      </w:r>
      <w:r w:rsidRPr="00A10E71">
        <w:rPr>
          <w:rFonts w:ascii="仿宋_GB2312" w:eastAsia="仿宋_GB2312" w:cs="仿宋_GB2312" w:hint="eastAsia"/>
          <w:szCs w:val="21"/>
        </w:rPr>
        <w:t>35%，压缩永久变形9%；</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13.4 </w:t>
      </w:r>
      <w:r w:rsidRPr="00A10E71">
        <w:rPr>
          <w:rFonts w:ascii="仿宋_GB2312" w:eastAsia="仿宋_GB2312" w:cs="仿宋_GB2312" w:hint="eastAsia"/>
          <w:szCs w:val="21"/>
        </w:rPr>
        <w:t>配件：采用知名品牌进口气压棒，铝合金五五星脚，带滚轮。</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lastRenderedPageBreak/>
        <w:t xml:space="preserve">13.5 </w:t>
      </w:r>
      <w:r w:rsidRPr="00A10E71">
        <w:rPr>
          <w:rFonts w:ascii="仿宋_GB2312" w:eastAsia="仿宋_GB2312" w:cs="仿宋_GB2312" w:hint="eastAsia"/>
          <w:szCs w:val="21"/>
        </w:rPr>
        <w:t>扶手：铝合金扶手贴皮革。</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13.6 </w:t>
      </w:r>
      <w:r w:rsidRPr="00A10E71">
        <w:rPr>
          <w:rFonts w:ascii="仿宋_GB2312" w:eastAsia="仿宋_GB2312" w:cs="仿宋_GB2312" w:hint="eastAsia"/>
          <w:szCs w:val="21"/>
        </w:rPr>
        <w:t>功能：</w:t>
      </w:r>
      <w:proofErr w:type="gramStart"/>
      <w:r w:rsidRPr="00A10E71">
        <w:rPr>
          <w:rFonts w:ascii="仿宋_GB2312" w:eastAsia="仿宋_GB2312" w:cs="仿宋_GB2312" w:hint="eastAsia"/>
          <w:szCs w:val="21"/>
        </w:rPr>
        <w:t>中央倾仰锁定</w:t>
      </w:r>
      <w:proofErr w:type="gramEnd"/>
      <w:r w:rsidRPr="00A10E71">
        <w:rPr>
          <w:rFonts w:ascii="仿宋_GB2312" w:eastAsia="仿宋_GB2312" w:cs="仿宋_GB2312" w:hint="eastAsia"/>
          <w:szCs w:val="21"/>
        </w:rPr>
        <w:t>。</w:t>
      </w:r>
    </w:p>
    <w:p w:rsidR="00A10E71" w:rsidRPr="00C21E9C" w:rsidRDefault="00A10E71" w:rsidP="00A10E71">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14</w:t>
      </w:r>
      <w:r w:rsidRPr="00C21E9C">
        <w:rPr>
          <w:rFonts w:ascii="仿宋_GB2312" w:eastAsia="仿宋_GB2312" w:cs="仿宋_GB2312" w:hint="eastAsia"/>
          <w:szCs w:val="21"/>
        </w:rPr>
        <w:tab/>
        <w:t>资料柜</w:t>
      </w:r>
    </w:p>
    <w:p w:rsidR="00012536" w:rsidRDefault="00012536" w:rsidP="00C21E9C">
      <w:pPr>
        <w:autoSpaceDE w:val="0"/>
        <w:autoSpaceDN w:val="0"/>
        <w:adjustRightInd w:val="0"/>
        <w:rPr>
          <w:rFonts w:ascii="仿宋_GB2312" w:eastAsia="仿宋_GB2312" w:cs="仿宋_GB2312" w:hint="eastAsia"/>
          <w:szCs w:val="21"/>
        </w:rPr>
      </w:pPr>
      <w:r>
        <w:rPr>
          <w:rFonts w:ascii="仿宋_GB2312" w:eastAsia="仿宋_GB2312" w:cs="仿宋_GB2312" w:hint="eastAsia"/>
          <w:szCs w:val="21"/>
        </w:rPr>
        <w:t>1</w:t>
      </w:r>
      <w:r>
        <w:rPr>
          <w:rFonts w:ascii="仿宋_GB2312" w:eastAsia="仿宋_GB2312" w:cs="仿宋_GB2312"/>
          <w:szCs w:val="21"/>
        </w:rPr>
        <w:t xml:space="preserve">4.1 </w:t>
      </w:r>
      <w:r>
        <w:rPr>
          <w:rFonts w:ascii="仿宋_GB2312" w:eastAsia="仿宋_GB2312" w:cs="仿宋_GB2312" w:hint="eastAsia"/>
          <w:szCs w:val="21"/>
        </w:rPr>
        <w:t>规格</w:t>
      </w:r>
      <w:r>
        <w:rPr>
          <w:rFonts w:ascii="仿宋_GB2312" w:eastAsia="仿宋_GB2312" w:cs="仿宋_GB2312"/>
          <w:szCs w:val="21"/>
        </w:rPr>
        <w:t>：</w:t>
      </w:r>
      <w:r w:rsidRPr="00012536">
        <w:rPr>
          <w:rFonts w:ascii="仿宋_GB2312" w:eastAsia="仿宋_GB2312" w:cs="仿宋_GB2312"/>
          <w:szCs w:val="21"/>
        </w:rPr>
        <w:t>900</w:t>
      </w:r>
      <w:r>
        <w:rPr>
          <w:rFonts w:ascii="仿宋_GB2312" w:eastAsia="仿宋_GB2312" w:cs="仿宋_GB2312"/>
          <w:szCs w:val="21"/>
        </w:rPr>
        <w:t>mm</w:t>
      </w:r>
      <w:r w:rsidRPr="00012536">
        <w:rPr>
          <w:rFonts w:ascii="仿宋_GB2312" w:eastAsia="仿宋_GB2312" w:cs="仿宋_GB2312"/>
          <w:szCs w:val="21"/>
        </w:rPr>
        <w:t>W*400</w:t>
      </w:r>
      <w:r>
        <w:rPr>
          <w:rFonts w:ascii="仿宋_GB2312" w:eastAsia="仿宋_GB2312" w:cs="仿宋_GB2312"/>
          <w:szCs w:val="21"/>
        </w:rPr>
        <w:t>mm</w:t>
      </w:r>
      <w:r w:rsidRPr="00012536">
        <w:rPr>
          <w:rFonts w:ascii="仿宋_GB2312" w:eastAsia="仿宋_GB2312" w:cs="仿宋_GB2312"/>
          <w:szCs w:val="21"/>
        </w:rPr>
        <w:t>D*1920</w:t>
      </w:r>
      <w:r>
        <w:rPr>
          <w:rFonts w:ascii="仿宋_GB2312" w:eastAsia="仿宋_GB2312" w:cs="仿宋_GB2312"/>
          <w:szCs w:val="21"/>
        </w:rPr>
        <w:t>mm</w:t>
      </w:r>
      <w:r w:rsidRPr="00012536">
        <w:rPr>
          <w:rFonts w:ascii="仿宋_GB2312" w:eastAsia="仿宋_GB2312" w:cs="仿宋_GB2312"/>
          <w:szCs w:val="21"/>
        </w:rPr>
        <w:t>H</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14.</w:t>
      </w:r>
      <w:r w:rsidR="00012536">
        <w:rPr>
          <w:rFonts w:ascii="仿宋_GB2312" w:eastAsia="仿宋_GB2312" w:cs="仿宋_GB2312"/>
          <w:szCs w:val="21"/>
        </w:rPr>
        <w:t>2</w:t>
      </w:r>
      <w:r>
        <w:rPr>
          <w:rFonts w:ascii="仿宋_GB2312" w:eastAsia="仿宋_GB2312" w:cs="仿宋_GB2312" w:hint="eastAsia"/>
          <w:szCs w:val="21"/>
        </w:rPr>
        <w:t xml:space="preserve"> </w:t>
      </w:r>
      <w:r w:rsidRPr="00A10E71">
        <w:rPr>
          <w:rFonts w:ascii="仿宋_GB2312" w:eastAsia="仿宋_GB2312" w:cs="仿宋_GB2312" w:hint="eastAsia"/>
          <w:szCs w:val="21"/>
        </w:rPr>
        <w:t xml:space="preserve">基材：选用日本一级冷轧电镀碳钢钢板，选用0.8mm厚钢板。                          </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14.</w:t>
      </w:r>
      <w:r w:rsidR="00012536">
        <w:rPr>
          <w:rFonts w:ascii="仿宋_GB2312" w:eastAsia="仿宋_GB2312" w:cs="仿宋_GB2312"/>
          <w:szCs w:val="21"/>
        </w:rPr>
        <w:t>3</w:t>
      </w:r>
      <w:r>
        <w:rPr>
          <w:rFonts w:ascii="仿宋_GB2312" w:eastAsia="仿宋_GB2312" w:cs="仿宋_GB2312" w:hint="eastAsia"/>
          <w:szCs w:val="21"/>
        </w:rPr>
        <w:t xml:space="preserve"> </w:t>
      </w:r>
      <w:r w:rsidRPr="00A10E71">
        <w:rPr>
          <w:rFonts w:ascii="仿宋_GB2312" w:eastAsia="仿宋_GB2312" w:cs="仿宋_GB2312" w:hint="eastAsia"/>
          <w:szCs w:val="21"/>
        </w:rPr>
        <w:t xml:space="preserve">面材：表面经静电喷粉处理，防酸，防腐，防锈，坚固耐用。                                          </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14.</w:t>
      </w:r>
      <w:r w:rsidR="00012536">
        <w:rPr>
          <w:rFonts w:ascii="仿宋_GB2312" w:eastAsia="仿宋_GB2312" w:cs="仿宋_GB2312"/>
          <w:szCs w:val="21"/>
        </w:rPr>
        <w:t>4</w:t>
      </w:r>
      <w:r>
        <w:rPr>
          <w:rFonts w:ascii="仿宋_GB2312" w:eastAsia="仿宋_GB2312" w:cs="仿宋_GB2312" w:hint="eastAsia"/>
          <w:szCs w:val="21"/>
        </w:rPr>
        <w:t xml:space="preserve"> </w:t>
      </w:r>
      <w:r w:rsidRPr="00A10E71">
        <w:rPr>
          <w:rFonts w:ascii="仿宋_GB2312" w:eastAsia="仿宋_GB2312" w:cs="仿宋_GB2312" w:hint="eastAsia"/>
          <w:szCs w:val="21"/>
        </w:rPr>
        <w:t>结构：上为钢制边框玻璃掩门、含二块活动层板、带锁；下为钢质掩门柜，</w:t>
      </w:r>
      <w:proofErr w:type="gramStart"/>
      <w:r w:rsidRPr="00A10E71">
        <w:rPr>
          <w:rFonts w:ascii="仿宋_GB2312" w:eastAsia="仿宋_GB2312" w:cs="仿宋_GB2312" w:hint="eastAsia"/>
          <w:szCs w:val="21"/>
        </w:rPr>
        <w:t>含一块</w:t>
      </w:r>
      <w:proofErr w:type="gramEnd"/>
      <w:r w:rsidRPr="00A10E71">
        <w:rPr>
          <w:rFonts w:ascii="仿宋_GB2312" w:eastAsia="仿宋_GB2312" w:cs="仿宋_GB2312" w:hint="eastAsia"/>
          <w:szCs w:val="21"/>
        </w:rPr>
        <w:t>活动层板，配置防盗锁。</w:t>
      </w:r>
    </w:p>
    <w:p w:rsidR="00A10E71" w:rsidRPr="00A10E71" w:rsidRDefault="00A10E71" w:rsidP="00A10E71">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15</w:t>
      </w:r>
      <w:r w:rsidRPr="00C21E9C">
        <w:rPr>
          <w:rFonts w:ascii="仿宋_GB2312" w:eastAsia="仿宋_GB2312" w:cs="仿宋_GB2312" w:hint="eastAsia"/>
          <w:szCs w:val="21"/>
        </w:rPr>
        <w:tab/>
        <w:t>文件矮柜</w:t>
      </w:r>
    </w:p>
    <w:p w:rsidR="00012536" w:rsidRDefault="00012536" w:rsidP="00C21E9C">
      <w:pPr>
        <w:autoSpaceDE w:val="0"/>
        <w:autoSpaceDN w:val="0"/>
        <w:adjustRightInd w:val="0"/>
        <w:rPr>
          <w:rFonts w:ascii="仿宋_GB2312" w:eastAsia="仿宋_GB2312" w:cs="仿宋_GB2312" w:hint="eastAsia"/>
          <w:szCs w:val="21"/>
        </w:rPr>
      </w:pPr>
      <w:r>
        <w:rPr>
          <w:rFonts w:ascii="仿宋_GB2312" w:eastAsia="仿宋_GB2312" w:cs="仿宋_GB2312" w:hint="eastAsia"/>
          <w:szCs w:val="21"/>
        </w:rPr>
        <w:t>1</w:t>
      </w:r>
      <w:r>
        <w:rPr>
          <w:rFonts w:ascii="仿宋_GB2312" w:eastAsia="仿宋_GB2312" w:cs="仿宋_GB2312"/>
          <w:szCs w:val="21"/>
        </w:rPr>
        <w:t xml:space="preserve">5.1 </w:t>
      </w:r>
      <w:r>
        <w:rPr>
          <w:rFonts w:ascii="仿宋_GB2312" w:eastAsia="仿宋_GB2312" w:cs="仿宋_GB2312" w:hint="eastAsia"/>
          <w:szCs w:val="21"/>
        </w:rPr>
        <w:t>规格</w:t>
      </w:r>
      <w:r>
        <w:rPr>
          <w:rFonts w:ascii="仿宋_GB2312" w:eastAsia="仿宋_GB2312" w:cs="仿宋_GB2312"/>
          <w:szCs w:val="21"/>
        </w:rPr>
        <w:t>：</w:t>
      </w:r>
      <w:r w:rsidRPr="00012536">
        <w:rPr>
          <w:rFonts w:ascii="仿宋_GB2312" w:eastAsia="仿宋_GB2312" w:cs="仿宋_GB2312"/>
          <w:szCs w:val="21"/>
        </w:rPr>
        <w:t>900</w:t>
      </w:r>
      <w:r>
        <w:rPr>
          <w:rFonts w:ascii="仿宋_GB2312" w:eastAsia="仿宋_GB2312" w:cs="仿宋_GB2312"/>
          <w:szCs w:val="21"/>
        </w:rPr>
        <w:t>mm</w:t>
      </w:r>
      <w:r w:rsidRPr="00012536">
        <w:rPr>
          <w:rFonts w:ascii="仿宋_GB2312" w:eastAsia="仿宋_GB2312" w:cs="仿宋_GB2312"/>
          <w:szCs w:val="21"/>
        </w:rPr>
        <w:t>W*400</w:t>
      </w:r>
      <w:r>
        <w:rPr>
          <w:rFonts w:ascii="仿宋_GB2312" w:eastAsia="仿宋_GB2312" w:cs="仿宋_GB2312"/>
          <w:szCs w:val="21"/>
        </w:rPr>
        <w:t>mm</w:t>
      </w:r>
      <w:r w:rsidRPr="00012536">
        <w:rPr>
          <w:rFonts w:ascii="仿宋_GB2312" w:eastAsia="仿宋_GB2312" w:cs="仿宋_GB2312"/>
          <w:szCs w:val="21"/>
        </w:rPr>
        <w:t>D*800</w:t>
      </w:r>
      <w:r>
        <w:rPr>
          <w:rFonts w:ascii="仿宋_GB2312" w:eastAsia="仿宋_GB2312" w:cs="仿宋_GB2312"/>
          <w:szCs w:val="21"/>
        </w:rPr>
        <w:t>mm</w:t>
      </w:r>
      <w:bookmarkStart w:id="1" w:name="_GoBack"/>
      <w:bookmarkEnd w:id="1"/>
      <w:r w:rsidRPr="00012536">
        <w:rPr>
          <w:rFonts w:ascii="仿宋_GB2312" w:eastAsia="仿宋_GB2312" w:cs="仿宋_GB2312"/>
          <w:szCs w:val="21"/>
        </w:rPr>
        <w:t>H</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15.</w:t>
      </w:r>
      <w:r w:rsidRPr="00A10E71">
        <w:rPr>
          <w:rFonts w:ascii="仿宋_GB2312" w:eastAsia="仿宋_GB2312" w:cs="仿宋_GB2312" w:hint="eastAsia"/>
          <w:szCs w:val="21"/>
        </w:rPr>
        <w:t>1</w:t>
      </w:r>
      <w:r>
        <w:rPr>
          <w:rFonts w:ascii="仿宋_GB2312" w:eastAsia="仿宋_GB2312" w:cs="仿宋_GB2312" w:hint="eastAsia"/>
          <w:szCs w:val="21"/>
        </w:rPr>
        <w:t xml:space="preserve"> </w:t>
      </w:r>
      <w:r w:rsidRPr="00A10E71">
        <w:rPr>
          <w:rFonts w:ascii="仿宋_GB2312" w:eastAsia="仿宋_GB2312" w:cs="仿宋_GB2312" w:hint="eastAsia"/>
          <w:szCs w:val="21"/>
        </w:rPr>
        <w:t xml:space="preserve">基材：选用日本一级冷轧电镀碳钢钢板，选用0.8mm厚钢板。                          </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15.</w:t>
      </w:r>
      <w:r w:rsidRPr="00A10E71">
        <w:rPr>
          <w:rFonts w:ascii="仿宋_GB2312" w:eastAsia="仿宋_GB2312" w:cs="仿宋_GB2312" w:hint="eastAsia"/>
          <w:szCs w:val="21"/>
        </w:rPr>
        <w:t>2</w:t>
      </w:r>
      <w:r>
        <w:rPr>
          <w:rFonts w:ascii="仿宋_GB2312" w:eastAsia="仿宋_GB2312" w:cs="仿宋_GB2312"/>
          <w:szCs w:val="21"/>
        </w:rPr>
        <w:t xml:space="preserve"> </w:t>
      </w:r>
      <w:r w:rsidRPr="00A10E71">
        <w:rPr>
          <w:rFonts w:ascii="仿宋_GB2312" w:eastAsia="仿宋_GB2312" w:cs="仿宋_GB2312" w:hint="eastAsia"/>
          <w:szCs w:val="21"/>
        </w:rPr>
        <w:t xml:space="preserve">面材：表面经静电喷粉处理，防酸，防腐，防锈，坚固耐用。                                          </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15.</w:t>
      </w:r>
      <w:r w:rsidRPr="00A10E71">
        <w:rPr>
          <w:rFonts w:ascii="仿宋_GB2312" w:eastAsia="仿宋_GB2312" w:cs="仿宋_GB2312" w:hint="eastAsia"/>
          <w:szCs w:val="21"/>
        </w:rPr>
        <w:t>3</w:t>
      </w:r>
      <w:r>
        <w:rPr>
          <w:rFonts w:ascii="仿宋_GB2312" w:eastAsia="仿宋_GB2312" w:cs="仿宋_GB2312"/>
          <w:szCs w:val="21"/>
        </w:rPr>
        <w:t xml:space="preserve"> </w:t>
      </w:r>
      <w:r w:rsidRPr="00A10E71">
        <w:rPr>
          <w:rFonts w:ascii="仿宋_GB2312" w:eastAsia="仿宋_GB2312" w:cs="仿宋_GB2312" w:hint="eastAsia"/>
          <w:szCs w:val="21"/>
        </w:rPr>
        <w:t>结构：优质静音三节钢珠滑轨，配置防盗锁。</w:t>
      </w:r>
    </w:p>
    <w:p w:rsidR="00A10E71" w:rsidRPr="00C21E9C" w:rsidRDefault="00A10E71" w:rsidP="00A10E71">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16</w:t>
      </w:r>
      <w:r w:rsidRPr="00C21E9C">
        <w:rPr>
          <w:rFonts w:ascii="仿宋_GB2312" w:eastAsia="仿宋_GB2312" w:cs="仿宋_GB2312" w:hint="eastAsia"/>
          <w:szCs w:val="21"/>
        </w:rPr>
        <w:tab/>
        <w:t>班前椅（60cm*60cm）</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6.1 </w:t>
      </w:r>
      <w:r>
        <w:rPr>
          <w:rFonts w:ascii="仿宋_GB2312" w:eastAsia="仿宋_GB2312" w:cs="仿宋_GB2312" w:hint="eastAsia"/>
          <w:szCs w:val="21"/>
        </w:rPr>
        <w:t>规格</w:t>
      </w:r>
      <w:r>
        <w:rPr>
          <w:rFonts w:ascii="仿宋_GB2312" w:eastAsia="仿宋_GB2312" w:cs="仿宋_GB2312"/>
          <w:szCs w:val="21"/>
        </w:rPr>
        <w:t>：</w:t>
      </w:r>
      <w:r w:rsidRPr="00C21E9C">
        <w:rPr>
          <w:rFonts w:ascii="仿宋_GB2312" w:eastAsia="仿宋_GB2312" w:cs="仿宋_GB2312" w:hint="eastAsia"/>
          <w:szCs w:val="21"/>
        </w:rPr>
        <w:t>60cm*60cm</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6.2 </w:t>
      </w:r>
      <w:r w:rsidRPr="00A10E71">
        <w:rPr>
          <w:rFonts w:ascii="仿宋_GB2312" w:eastAsia="仿宋_GB2312" w:cs="仿宋_GB2312" w:hint="eastAsia"/>
          <w:szCs w:val="21"/>
        </w:rPr>
        <w:t>面料：采用知名品牌网纹布绒饰面，透气性强，弹力好。</w:t>
      </w:r>
    </w:p>
    <w:p w:rsidR="00A10E71" w:rsidRP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16.3 </w:t>
      </w:r>
      <w:r w:rsidRPr="00A10E71">
        <w:rPr>
          <w:rFonts w:ascii="仿宋_GB2312" w:eastAsia="仿宋_GB2312" w:cs="仿宋_GB2312" w:hint="eastAsia"/>
          <w:szCs w:val="21"/>
        </w:rPr>
        <w:t>海绵：知名品牌高回弹海绵，软硬适中，不变形；密度：座面≥25kg/m</w:t>
      </w:r>
      <w:r w:rsidRPr="00A10E71">
        <w:rPr>
          <w:rFonts w:ascii="Calibri" w:eastAsia="仿宋_GB2312" w:hAnsi="Calibri" w:cs="Calibri"/>
          <w:szCs w:val="21"/>
        </w:rPr>
        <w:t>³</w:t>
      </w:r>
      <w:r w:rsidRPr="00A10E71">
        <w:rPr>
          <w:rFonts w:ascii="仿宋" w:eastAsia="仿宋" w:hAnsi="仿宋" w:cs="仿宋" w:hint="eastAsia"/>
          <w:szCs w:val="21"/>
        </w:rPr>
        <w:t>，其他部位≥</w:t>
      </w:r>
      <w:r w:rsidRPr="00A10E71">
        <w:rPr>
          <w:rFonts w:ascii="仿宋_GB2312" w:eastAsia="仿宋_GB2312" w:cs="仿宋_GB2312" w:hint="eastAsia"/>
          <w:szCs w:val="21"/>
        </w:rPr>
        <w:t>20kg/m</w:t>
      </w:r>
      <w:r w:rsidRPr="00A10E71">
        <w:rPr>
          <w:rFonts w:ascii="Calibri" w:eastAsia="仿宋_GB2312" w:hAnsi="Calibri" w:cs="Calibri"/>
          <w:szCs w:val="21"/>
        </w:rPr>
        <w:t>³</w:t>
      </w:r>
      <w:r w:rsidRPr="00A10E71">
        <w:rPr>
          <w:rFonts w:ascii="仿宋" w:eastAsia="仿宋" w:hAnsi="仿宋" w:cs="仿宋" w:hint="eastAsia"/>
          <w:szCs w:val="21"/>
        </w:rPr>
        <w:t>，回</w:t>
      </w:r>
      <w:r w:rsidRPr="00A10E71">
        <w:rPr>
          <w:rFonts w:ascii="仿宋_GB2312" w:eastAsia="仿宋_GB2312" w:cs="仿宋_GB2312" w:hint="eastAsia"/>
          <w:szCs w:val="21"/>
        </w:rPr>
        <w:t>弹性能35%，压缩永久变形9%；</w:t>
      </w:r>
    </w:p>
    <w:p w:rsidR="00A10E71" w:rsidRDefault="00A10E71" w:rsidP="00A10E71">
      <w:pPr>
        <w:autoSpaceDE w:val="0"/>
        <w:autoSpaceDN w:val="0"/>
        <w:adjustRightInd w:val="0"/>
        <w:jc w:val="left"/>
        <w:rPr>
          <w:rFonts w:ascii="仿宋_GB2312" w:eastAsia="仿宋_GB2312" w:cs="仿宋_GB2312"/>
          <w:szCs w:val="21"/>
        </w:rPr>
      </w:pPr>
      <w:r>
        <w:rPr>
          <w:rFonts w:ascii="仿宋_GB2312" w:eastAsia="仿宋_GB2312" w:cs="仿宋_GB2312"/>
          <w:szCs w:val="21"/>
        </w:rPr>
        <w:t xml:space="preserve">16.4 </w:t>
      </w:r>
      <w:r w:rsidRPr="00A10E71">
        <w:rPr>
          <w:rFonts w:ascii="仿宋_GB2312" w:eastAsia="仿宋_GB2312" w:cs="仿宋_GB2312" w:hint="eastAsia"/>
          <w:szCs w:val="21"/>
        </w:rPr>
        <w:t>配件：采用知名品牌进口气压棒，高强铝合金龙五星脚，带滚轮。</w:t>
      </w:r>
    </w:p>
    <w:p w:rsidR="00A10E71" w:rsidRPr="00C21E9C" w:rsidRDefault="00A10E71" w:rsidP="00C21E9C">
      <w:pPr>
        <w:autoSpaceDE w:val="0"/>
        <w:autoSpaceDN w:val="0"/>
        <w:adjustRightInd w:val="0"/>
        <w:rPr>
          <w:rFonts w:ascii="仿宋_GB2312" w:eastAsia="仿宋_GB2312" w:cs="仿宋_GB2312"/>
          <w:szCs w:val="21"/>
        </w:rPr>
      </w:pPr>
    </w:p>
    <w:p w:rsidR="00C21E9C" w:rsidRDefault="00C21E9C" w:rsidP="00504F0A">
      <w:pPr>
        <w:autoSpaceDE w:val="0"/>
        <w:autoSpaceDN w:val="0"/>
        <w:adjustRightInd w:val="0"/>
        <w:jc w:val="left"/>
        <w:rPr>
          <w:rFonts w:ascii="仿宋_GB2312" w:eastAsia="仿宋_GB2312" w:cs="仿宋_GB2312"/>
          <w:szCs w:val="21"/>
        </w:rPr>
      </w:pPr>
      <w:r w:rsidRPr="00C21E9C">
        <w:rPr>
          <w:rFonts w:ascii="仿宋_GB2312" w:eastAsia="仿宋_GB2312" w:cs="仿宋_GB2312" w:hint="eastAsia"/>
          <w:szCs w:val="21"/>
        </w:rPr>
        <w:t>17</w:t>
      </w:r>
      <w:r w:rsidRPr="00C21E9C">
        <w:rPr>
          <w:rFonts w:ascii="仿宋_GB2312" w:eastAsia="仿宋_GB2312" w:cs="仿宋_GB2312" w:hint="eastAsia"/>
          <w:szCs w:val="21"/>
        </w:rPr>
        <w:tab/>
        <w:t>吧台（120cm*120cm*105cm）</w:t>
      </w:r>
    </w:p>
    <w:p w:rsidR="00A10E71" w:rsidRDefault="00A10E71" w:rsidP="00504F0A">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7.1 </w:t>
      </w:r>
      <w:r>
        <w:rPr>
          <w:rFonts w:ascii="仿宋_GB2312" w:eastAsia="仿宋_GB2312" w:cs="仿宋_GB2312" w:hint="eastAsia"/>
          <w:szCs w:val="21"/>
        </w:rPr>
        <w:t>规格</w:t>
      </w:r>
      <w:r>
        <w:rPr>
          <w:rFonts w:ascii="仿宋_GB2312" w:eastAsia="仿宋_GB2312" w:cs="仿宋_GB2312"/>
          <w:szCs w:val="21"/>
        </w:rPr>
        <w:t>：</w:t>
      </w:r>
      <w:r w:rsidRPr="00C21E9C">
        <w:rPr>
          <w:rFonts w:ascii="仿宋_GB2312" w:eastAsia="仿宋_GB2312" w:cs="仿宋_GB2312" w:hint="eastAsia"/>
          <w:szCs w:val="21"/>
        </w:rPr>
        <w:t>120cm*120cm*105cm</w:t>
      </w:r>
    </w:p>
    <w:p w:rsidR="00504F0A" w:rsidRPr="00504F0A" w:rsidRDefault="00504F0A" w:rsidP="00504F0A">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7.2 </w:t>
      </w:r>
      <w:r w:rsidRPr="00504F0A">
        <w:rPr>
          <w:rFonts w:ascii="仿宋_GB2312" w:eastAsia="仿宋_GB2312" w:cs="仿宋_GB2312" w:hint="eastAsia"/>
          <w:szCs w:val="21"/>
        </w:rPr>
        <w:t>桌面: 刨花板, 橡木贴面, 丙烯酸清漆, 贴膜</w:t>
      </w:r>
    </w:p>
    <w:p w:rsidR="00504F0A" w:rsidRPr="00504F0A" w:rsidRDefault="00504F0A" w:rsidP="00504F0A">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7.3 </w:t>
      </w:r>
      <w:r w:rsidRPr="00504F0A">
        <w:rPr>
          <w:rFonts w:ascii="仿宋_GB2312" w:eastAsia="仿宋_GB2312" w:cs="仿宋_GB2312" w:hint="eastAsia"/>
          <w:szCs w:val="21"/>
        </w:rPr>
        <w:t>桌底框架: 实心松木或云杉木, 橡木贴面, 丙烯酸清漆</w:t>
      </w:r>
    </w:p>
    <w:p w:rsidR="00A10E71" w:rsidRDefault="00504F0A" w:rsidP="00504F0A">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7.4 </w:t>
      </w:r>
      <w:r w:rsidRPr="00504F0A">
        <w:rPr>
          <w:rFonts w:ascii="仿宋_GB2312" w:eastAsia="仿宋_GB2312" w:cs="仿宋_GB2312" w:hint="eastAsia"/>
          <w:szCs w:val="21"/>
        </w:rPr>
        <w:t>桌腿: 刨花板, 丙烯酸清漆, 橡木贴面</w:t>
      </w:r>
      <w:r>
        <w:rPr>
          <w:rFonts w:ascii="仿宋_GB2312" w:eastAsia="仿宋_GB2312" w:cs="仿宋_GB2312" w:hint="eastAsia"/>
          <w:szCs w:val="21"/>
        </w:rPr>
        <w:t>。</w:t>
      </w:r>
    </w:p>
    <w:p w:rsidR="00504F0A" w:rsidRPr="00C21E9C" w:rsidRDefault="00504F0A" w:rsidP="00504F0A">
      <w:pPr>
        <w:autoSpaceDE w:val="0"/>
        <w:autoSpaceDN w:val="0"/>
        <w:adjustRightInd w:val="0"/>
        <w:rPr>
          <w:rFonts w:ascii="仿宋_GB2312" w:eastAsia="仿宋_GB2312" w:cs="仿宋_GB2312"/>
          <w:szCs w:val="21"/>
        </w:rPr>
      </w:pPr>
    </w:p>
    <w:p w:rsidR="00C21E9C" w:rsidRDefault="00C21E9C" w:rsidP="00504F0A">
      <w:pPr>
        <w:autoSpaceDE w:val="0"/>
        <w:autoSpaceDN w:val="0"/>
        <w:adjustRightInd w:val="0"/>
        <w:jc w:val="left"/>
        <w:rPr>
          <w:rFonts w:ascii="仿宋_GB2312" w:eastAsia="仿宋_GB2312" w:cs="仿宋_GB2312"/>
          <w:szCs w:val="21"/>
        </w:rPr>
      </w:pPr>
      <w:r w:rsidRPr="00C21E9C">
        <w:rPr>
          <w:rFonts w:ascii="仿宋_GB2312" w:eastAsia="仿宋_GB2312" w:cs="仿宋_GB2312" w:hint="eastAsia"/>
          <w:szCs w:val="21"/>
        </w:rPr>
        <w:t>18</w:t>
      </w:r>
      <w:r w:rsidRPr="00C21E9C">
        <w:rPr>
          <w:rFonts w:ascii="仿宋_GB2312" w:eastAsia="仿宋_GB2312" w:cs="仿宋_GB2312" w:hint="eastAsia"/>
          <w:szCs w:val="21"/>
        </w:rPr>
        <w:tab/>
        <w:t>吧台椅（40cm*40cm*105cm）</w:t>
      </w:r>
    </w:p>
    <w:p w:rsidR="00504F0A" w:rsidRDefault="00504F0A" w:rsidP="00504F0A">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8.1 </w:t>
      </w:r>
      <w:r>
        <w:rPr>
          <w:rFonts w:ascii="仿宋_GB2312" w:eastAsia="仿宋_GB2312" w:cs="仿宋_GB2312" w:hint="eastAsia"/>
          <w:szCs w:val="21"/>
        </w:rPr>
        <w:t>规格</w:t>
      </w:r>
      <w:r>
        <w:rPr>
          <w:rFonts w:ascii="仿宋_GB2312" w:eastAsia="仿宋_GB2312" w:cs="仿宋_GB2312"/>
          <w:szCs w:val="21"/>
        </w:rPr>
        <w:t>：</w:t>
      </w:r>
      <w:r w:rsidRPr="00C21E9C">
        <w:rPr>
          <w:rFonts w:ascii="仿宋_GB2312" w:eastAsia="仿宋_GB2312" w:cs="仿宋_GB2312" w:hint="eastAsia"/>
          <w:szCs w:val="21"/>
        </w:rPr>
        <w:t>40cm*40cm*105cm</w:t>
      </w:r>
    </w:p>
    <w:p w:rsidR="00504F0A" w:rsidRPr="00504F0A" w:rsidRDefault="00504F0A" w:rsidP="00504F0A">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8.2 </w:t>
      </w:r>
      <w:r w:rsidRPr="00504F0A">
        <w:rPr>
          <w:rFonts w:ascii="仿宋_GB2312" w:eastAsia="仿宋_GB2312" w:cs="仿宋_GB2312" w:hint="eastAsia"/>
          <w:szCs w:val="21"/>
        </w:rPr>
        <w:t>椅: 实心松木, 着色漆, 丙烯酸清漆，有靠背</w:t>
      </w:r>
    </w:p>
    <w:p w:rsidR="00504F0A" w:rsidRDefault="00504F0A" w:rsidP="00504F0A">
      <w:pPr>
        <w:autoSpaceDE w:val="0"/>
        <w:autoSpaceDN w:val="0"/>
        <w:adjustRightInd w:val="0"/>
        <w:jc w:val="left"/>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8.3 </w:t>
      </w:r>
      <w:proofErr w:type="gramStart"/>
      <w:r w:rsidRPr="00504F0A">
        <w:rPr>
          <w:rFonts w:ascii="仿宋_GB2312" w:eastAsia="仿宋_GB2312" w:cs="仿宋_GB2312" w:hint="eastAsia"/>
          <w:szCs w:val="21"/>
        </w:rPr>
        <w:t>脚搭</w:t>
      </w:r>
      <w:proofErr w:type="gramEnd"/>
      <w:r w:rsidRPr="00504F0A">
        <w:rPr>
          <w:rFonts w:ascii="仿宋_GB2312" w:eastAsia="仿宋_GB2312" w:cs="仿宋_GB2312" w:hint="eastAsia"/>
          <w:szCs w:val="21"/>
        </w:rPr>
        <w:t>: 钢, 粉末涂层</w:t>
      </w:r>
      <w:r>
        <w:rPr>
          <w:rFonts w:ascii="仿宋_GB2312" w:eastAsia="仿宋_GB2312" w:cs="仿宋_GB2312" w:hint="eastAsia"/>
          <w:szCs w:val="21"/>
        </w:rPr>
        <w:t>。</w:t>
      </w:r>
    </w:p>
    <w:p w:rsidR="00504F0A" w:rsidRPr="00C21E9C" w:rsidRDefault="00504F0A" w:rsidP="00C21E9C">
      <w:pPr>
        <w:autoSpaceDE w:val="0"/>
        <w:autoSpaceDN w:val="0"/>
        <w:adjustRightInd w:val="0"/>
        <w:rPr>
          <w:rFonts w:ascii="仿宋_GB2312" w:eastAsia="仿宋_GB2312" w:cs="仿宋_GB2312"/>
          <w:szCs w:val="21"/>
        </w:rPr>
      </w:pPr>
    </w:p>
    <w:p w:rsidR="00C21E9C" w:rsidRDefault="00C21E9C" w:rsidP="00C21E9C">
      <w:pPr>
        <w:autoSpaceDE w:val="0"/>
        <w:autoSpaceDN w:val="0"/>
        <w:adjustRightInd w:val="0"/>
        <w:rPr>
          <w:rFonts w:ascii="仿宋_GB2312" w:eastAsia="仿宋_GB2312" w:cs="仿宋_GB2312"/>
          <w:szCs w:val="21"/>
        </w:rPr>
      </w:pPr>
      <w:r w:rsidRPr="00C21E9C">
        <w:rPr>
          <w:rFonts w:ascii="仿宋_GB2312" w:eastAsia="仿宋_GB2312" w:cs="仿宋_GB2312" w:hint="eastAsia"/>
          <w:szCs w:val="21"/>
        </w:rPr>
        <w:t>19</w:t>
      </w:r>
      <w:r w:rsidRPr="00C21E9C">
        <w:rPr>
          <w:rFonts w:ascii="仿宋_GB2312" w:eastAsia="仿宋_GB2312" w:cs="仿宋_GB2312" w:hint="eastAsia"/>
          <w:szCs w:val="21"/>
        </w:rPr>
        <w:tab/>
        <w:t>折叠屏风（300cm高*180cm高（5折叠））</w:t>
      </w:r>
    </w:p>
    <w:p w:rsidR="00504F0A" w:rsidRDefault="00504F0A"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9.1 </w:t>
      </w:r>
      <w:r>
        <w:rPr>
          <w:rFonts w:ascii="仿宋_GB2312" w:eastAsia="仿宋_GB2312" w:cs="仿宋_GB2312" w:hint="eastAsia"/>
          <w:szCs w:val="21"/>
        </w:rPr>
        <w:t>规格</w:t>
      </w:r>
      <w:r>
        <w:rPr>
          <w:rFonts w:ascii="仿宋_GB2312" w:eastAsia="仿宋_GB2312" w:cs="仿宋_GB2312"/>
          <w:szCs w:val="21"/>
        </w:rPr>
        <w:t>：</w:t>
      </w:r>
      <w:r w:rsidRPr="00C21E9C">
        <w:rPr>
          <w:rFonts w:ascii="仿宋_GB2312" w:eastAsia="仿宋_GB2312" w:cs="仿宋_GB2312" w:hint="eastAsia"/>
          <w:szCs w:val="21"/>
        </w:rPr>
        <w:t>300cm高*180cm高（5折叠）</w:t>
      </w:r>
    </w:p>
    <w:p w:rsidR="00504F0A" w:rsidRDefault="00504F0A" w:rsidP="00C21E9C">
      <w:pPr>
        <w:autoSpaceDE w:val="0"/>
        <w:autoSpaceDN w:val="0"/>
        <w:adjustRightInd w:val="0"/>
        <w:rPr>
          <w:rFonts w:ascii="仿宋_GB2312" w:eastAsia="仿宋_GB2312" w:cs="仿宋_GB2312"/>
          <w:szCs w:val="21"/>
        </w:rPr>
      </w:pPr>
      <w:r>
        <w:rPr>
          <w:rFonts w:ascii="仿宋_GB2312" w:eastAsia="仿宋_GB2312" w:cs="仿宋_GB2312" w:hint="eastAsia"/>
          <w:szCs w:val="21"/>
        </w:rPr>
        <w:t>1</w:t>
      </w:r>
      <w:r>
        <w:rPr>
          <w:rFonts w:ascii="仿宋_GB2312" w:eastAsia="仿宋_GB2312" w:cs="仿宋_GB2312"/>
          <w:szCs w:val="21"/>
        </w:rPr>
        <w:t xml:space="preserve">9.2 </w:t>
      </w:r>
      <w:r w:rsidRPr="00504F0A">
        <w:rPr>
          <w:rFonts w:ascii="仿宋_GB2312" w:eastAsia="仿宋_GB2312" w:cs="仿宋_GB2312" w:hint="eastAsia"/>
          <w:szCs w:val="21"/>
        </w:rPr>
        <w:t>实木材质</w:t>
      </w:r>
      <w:r>
        <w:rPr>
          <w:rFonts w:ascii="仿宋_GB2312" w:eastAsia="仿宋_GB2312" w:cs="仿宋_GB2312" w:hint="eastAsia"/>
          <w:szCs w:val="21"/>
        </w:rPr>
        <w:t>.</w:t>
      </w:r>
    </w:p>
    <w:p w:rsidR="00504F0A" w:rsidRDefault="00504F0A" w:rsidP="00C21E9C">
      <w:pPr>
        <w:autoSpaceDE w:val="0"/>
        <w:autoSpaceDN w:val="0"/>
        <w:adjustRightInd w:val="0"/>
        <w:rPr>
          <w:rFonts w:ascii="仿宋_GB2312" w:eastAsia="仿宋_GB2312" w:cs="仿宋_GB2312"/>
          <w:szCs w:val="21"/>
        </w:rPr>
      </w:pPr>
    </w:p>
    <w:p w:rsidR="00327BD5" w:rsidRDefault="00327BD5">
      <w:pPr>
        <w:autoSpaceDE w:val="0"/>
        <w:autoSpaceDN w:val="0"/>
        <w:adjustRightInd w:val="0"/>
        <w:rPr>
          <w:rFonts w:ascii="仿宋_GB2312" w:eastAsia="仿宋_GB2312" w:cs="仿宋_GB2312"/>
          <w:szCs w:val="21"/>
        </w:rPr>
      </w:pPr>
    </w:p>
    <w:p w:rsidR="00327BD5" w:rsidRDefault="00327BD5">
      <w:pPr>
        <w:autoSpaceDE w:val="0"/>
        <w:autoSpaceDN w:val="0"/>
        <w:adjustRightInd w:val="0"/>
        <w:rPr>
          <w:rFonts w:ascii="仿宋_GB2312" w:eastAsia="仿宋_GB2312" w:cs="仿宋_GB2312"/>
          <w:szCs w:val="21"/>
        </w:rPr>
      </w:pPr>
    </w:p>
    <w:p w:rsidR="00327BD5" w:rsidRDefault="00327BD5">
      <w:pPr>
        <w:autoSpaceDE w:val="0"/>
        <w:autoSpaceDN w:val="0"/>
        <w:adjustRightInd w:val="0"/>
        <w:rPr>
          <w:rFonts w:ascii="仿宋_GB2312" w:eastAsia="仿宋_GB2312" w:cs="仿宋_GB2312"/>
          <w:szCs w:val="21"/>
        </w:rPr>
      </w:pPr>
    </w:p>
    <w:p w:rsidR="00327BD5" w:rsidRDefault="00327BD5">
      <w:pPr>
        <w:autoSpaceDE w:val="0"/>
        <w:autoSpaceDN w:val="0"/>
        <w:adjustRightInd w:val="0"/>
        <w:rPr>
          <w:rFonts w:ascii="仿宋_GB2312" w:eastAsia="仿宋_GB2312" w:cs="仿宋_GB2312"/>
          <w:szCs w:val="21"/>
        </w:rPr>
      </w:pPr>
    </w:p>
    <w:p w:rsidR="00327BD5" w:rsidRDefault="00BD5AE6">
      <w:pPr>
        <w:widowControl/>
        <w:jc w:val="left"/>
        <w:rPr>
          <w:rFonts w:ascii="宋体" w:hAnsi="宋体"/>
          <w:b/>
          <w:color w:val="000000"/>
          <w:sz w:val="48"/>
        </w:rPr>
      </w:pPr>
      <w:bookmarkStart w:id="2" w:name="_Toc20564638"/>
      <w:bookmarkStart w:id="3" w:name="_Toc20145004"/>
      <w:bookmarkStart w:id="4" w:name="_Toc5578718"/>
      <w:bookmarkStart w:id="5" w:name="_Toc5575655"/>
      <w:bookmarkStart w:id="6" w:name="_Toc5578581"/>
      <w:bookmarkStart w:id="7" w:name="_Toc390428682"/>
      <w:bookmarkStart w:id="8" w:name="_Toc20564550"/>
      <w:r>
        <w:rPr>
          <w:rFonts w:ascii="宋体" w:hAnsi="宋体"/>
          <w:b/>
          <w:color w:val="000000"/>
          <w:sz w:val="48"/>
        </w:rPr>
        <w:br w:type="page"/>
      </w:r>
    </w:p>
    <w:p w:rsidR="00327BD5" w:rsidRDefault="00BD5AE6">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327BD5" w:rsidRDefault="00BD5AE6">
      <w:pPr>
        <w:spacing w:line="360" w:lineRule="auto"/>
        <w:rPr>
          <w:rFonts w:ascii="宋体" w:hAnsi="宋体" w:cs="Times New Roman"/>
          <w:b/>
          <w:sz w:val="24"/>
          <w:szCs w:val="24"/>
        </w:rPr>
      </w:pPr>
      <w:r>
        <w:rPr>
          <w:rFonts w:ascii="宋体" w:hAnsi="宋体" w:cs="Times New Roman" w:hint="eastAsia"/>
          <w:b/>
          <w:sz w:val="24"/>
          <w:szCs w:val="24"/>
        </w:rPr>
        <w:t>说明：</w:t>
      </w:r>
    </w:p>
    <w:p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327BD5" w:rsidRDefault="00327BD5">
      <w:pPr>
        <w:spacing w:line="360" w:lineRule="auto"/>
        <w:ind w:left="420"/>
        <w:rPr>
          <w:rFonts w:ascii="宋体" w:hAnsi="宋体" w:cs="Times New Roman"/>
          <w:b/>
          <w:sz w:val="24"/>
          <w:szCs w:val="24"/>
        </w:rPr>
      </w:pPr>
    </w:p>
    <w:p w:rsidR="00327BD5" w:rsidRDefault="00327BD5">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327BD5">
        <w:tc>
          <w:tcPr>
            <w:tcW w:w="1111" w:type="dxa"/>
            <w:vAlign w:val="center"/>
          </w:tcPr>
          <w:p w:rsidR="00327BD5" w:rsidRDefault="00BD5AE6">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327BD5" w:rsidRDefault="00BD5AE6">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327BD5" w:rsidRDefault="00BD5AE6">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327BD5" w:rsidRDefault="00BD5AE6">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327BD5" w:rsidRDefault="00BD5AE6">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327BD5" w:rsidRDefault="00BD5AE6">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327BD5" w:rsidRDefault="00BD5AE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327BD5" w:rsidRDefault="00BD5AE6">
            <w:pPr>
              <w:ind w:firstLineChars="150" w:firstLine="315"/>
              <w:rPr>
                <w:rFonts w:ascii="宋体" w:hAnsi="宋体" w:cs="Times New Roman"/>
                <w:bCs/>
                <w:szCs w:val="21"/>
              </w:rPr>
            </w:pPr>
            <w:r>
              <w:rPr>
                <w:rFonts w:ascii="宋体" w:hAnsi="宋体" w:cs="Times New Roman" w:hint="eastAsia"/>
                <w:bCs/>
                <w:szCs w:val="21"/>
              </w:rPr>
              <w:t>（2）产品使用说明书；</w:t>
            </w:r>
          </w:p>
          <w:p w:rsidR="00327BD5" w:rsidRDefault="00BD5AE6">
            <w:pPr>
              <w:ind w:firstLineChars="150" w:firstLine="315"/>
              <w:rPr>
                <w:rFonts w:ascii="宋体" w:hAnsi="宋体" w:cs="Times New Roman"/>
                <w:bCs/>
                <w:szCs w:val="21"/>
              </w:rPr>
            </w:pPr>
            <w:r>
              <w:rPr>
                <w:rFonts w:ascii="宋体" w:hAnsi="宋体" w:cs="Times New Roman" w:hint="eastAsia"/>
                <w:bCs/>
                <w:szCs w:val="21"/>
              </w:rPr>
              <w:t>（3）产品出厂检验合格证；</w:t>
            </w:r>
          </w:p>
          <w:p w:rsidR="00327BD5" w:rsidRDefault="00BD5AE6">
            <w:pPr>
              <w:ind w:firstLineChars="150" w:firstLine="315"/>
              <w:rPr>
                <w:rFonts w:ascii="宋体" w:hAnsi="宋体" w:cs="Times New Roman"/>
                <w:bCs/>
                <w:szCs w:val="21"/>
              </w:rPr>
            </w:pPr>
            <w:r>
              <w:rPr>
                <w:rFonts w:ascii="宋体" w:hAnsi="宋体" w:cs="Times New Roman" w:hint="eastAsia"/>
                <w:bCs/>
                <w:szCs w:val="21"/>
              </w:rPr>
              <w:t>（4）产品到货清单；</w:t>
            </w:r>
          </w:p>
          <w:p w:rsidR="00327BD5" w:rsidRDefault="00BD5AE6">
            <w:pPr>
              <w:ind w:firstLineChars="150" w:firstLine="315"/>
              <w:rPr>
                <w:rFonts w:ascii="宋体" w:hAnsi="宋体" w:cs="Times New Roman"/>
                <w:bCs/>
                <w:szCs w:val="21"/>
              </w:rPr>
            </w:pPr>
            <w:r>
              <w:rPr>
                <w:rFonts w:ascii="宋体" w:hAnsi="宋体" w:cs="Times New Roman" w:hint="eastAsia"/>
                <w:bCs/>
                <w:szCs w:val="21"/>
              </w:rPr>
              <w:t>（5）产品保修证明；</w:t>
            </w:r>
          </w:p>
          <w:p w:rsidR="00327BD5" w:rsidRDefault="00327BD5">
            <w:pPr>
              <w:rPr>
                <w:rFonts w:ascii="宋体" w:hAnsi="宋体" w:cs="Times New Roman"/>
                <w:bCs/>
                <w:sz w:val="24"/>
                <w:szCs w:val="24"/>
              </w:rPr>
            </w:pPr>
          </w:p>
        </w:tc>
      </w:tr>
      <w:tr w:rsidR="00327BD5">
        <w:trPr>
          <w:trHeight w:val="53"/>
        </w:trPr>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504F0A">
              <w:rPr>
                <w:rFonts w:ascii="宋体" w:hAnsi="宋体" w:cs="Times New Roman"/>
                <w:color w:val="FF0000"/>
                <w:sz w:val="24"/>
                <w:szCs w:val="24"/>
                <w:u w:val="thick"/>
              </w:rPr>
              <w:t>3</w:t>
            </w:r>
            <w:r>
              <w:rPr>
                <w:rFonts w:ascii="宋体" w:hAnsi="宋体" w:cs="Times New Roman" w:hint="eastAsia"/>
                <w:color w:val="FF0000"/>
                <w:sz w:val="24"/>
                <w:szCs w:val="24"/>
                <w:u w:val="thick"/>
              </w:rPr>
              <w:t>0个日历日</w:t>
            </w:r>
            <w:r>
              <w:rPr>
                <w:rFonts w:ascii="宋体" w:hAnsi="宋体" w:cs="Times New Roman" w:hint="eastAsia"/>
                <w:sz w:val="24"/>
                <w:szCs w:val="24"/>
              </w:rPr>
              <w:t xml:space="preserve">内交货，产品的附件、备品备件及专用工具应随产品一同交付； </w:t>
            </w:r>
          </w:p>
          <w:p w:rsidR="00327BD5" w:rsidRDefault="00BD5AE6">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w:t>
            </w:r>
            <w:r w:rsidR="00504F0A">
              <w:rPr>
                <w:rFonts w:hint="eastAsia"/>
                <w:bCs/>
                <w:color w:val="FF0000"/>
                <w:szCs w:val="21"/>
                <w:u w:val="single"/>
              </w:rPr>
              <w:t>西丽</w:t>
            </w:r>
            <w:r w:rsidR="00504F0A">
              <w:rPr>
                <w:bCs/>
                <w:color w:val="FF0000"/>
                <w:szCs w:val="21"/>
                <w:u w:val="single"/>
              </w:rPr>
              <w:t>校区</w:t>
            </w:r>
          </w:p>
        </w:tc>
      </w:tr>
      <w:tr w:rsidR="00327BD5">
        <w:trPr>
          <w:trHeight w:val="60"/>
        </w:trPr>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327BD5" w:rsidRDefault="00BD5AE6">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27BD5">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327BD5" w:rsidRDefault="00BD5AE6">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p w:rsidR="00504F0A" w:rsidRPr="00504F0A" w:rsidRDefault="00504F0A" w:rsidP="00504F0A">
            <w:pPr>
              <w:spacing w:line="360" w:lineRule="auto"/>
              <w:rPr>
                <w:rFonts w:ascii="宋体" w:hAnsi="宋体" w:cs="Times New Roman"/>
                <w:sz w:val="24"/>
                <w:szCs w:val="24"/>
              </w:rPr>
            </w:pPr>
            <w:r>
              <w:rPr>
                <w:rFonts w:ascii="宋体" w:hAnsi="宋体" w:cs="Times New Roman" w:hint="eastAsia"/>
                <w:sz w:val="24"/>
                <w:szCs w:val="24"/>
              </w:rPr>
              <w:t>5</w:t>
            </w:r>
            <w:r>
              <w:rPr>
                <w:rFonts w:ascii="宋体" w:hAnsi="宋体" w:cs="Times New Roman"/>
                <w:sz w:val="24"/>
                <w:szCs w:val="24"/>
              </w:rPr>
              <w:t>、</w:t>
            </w:r>
            <w:r w:rsidRPr="00504F0A">
              <w:rPr>
                <w:rFonts w:ascii="宋体" w:hAnsi="宋体" w:cs="Times New Roman" w:hint="eastAsia"/>
                <w:sz w:val="24"/>
                <w:szCs w:val="24"/>
              </w:rPr>
              <w:t>当满足以下条件时，采购人才向中标人签发货物验收报告：</w:t>
            </w:r>
          </w:p>
          <w:p w:rsidR="00504F0A" w:rsidRPr="00504F0A" w:rsidRDefault="00504F0A" w:rsidP="00504F0A">
            <w:pPr>
              <w:spacing w:line="360" w:lineRule="auto"/>
              <w:rPr>
                <w:rFonts w:ascii="宋体" w:hAnsi="宋体" w:cs="Times New Roman"/>
                <w:sz w:val="24"/>
                <w:szCs w:val="24"/>
              </w:rPr>
            </w:pPr>
            <w:r w:rsidRPr="00504F0A">
              <w:rPr>
                <w:rFonts w:ascii="宋体" w:hAnsi="宋体" w:cs="Times New Roman" w:hint="eastAsia"/>
                <w:sz w:val="24"/>
                <w:szCs w:val="24"/>
              </w:rPr>
              <w:t>a、中标人已按照合同规定提供了全部产品及完</w:t>
            </w:r>
            <w:r w:rsidRPr="00504F0A">
              <w:rPr>
                <w:rFonts w:ascii="宋体" w:hAnsi="宋体" w:cs="Times New Roman" w:hint="eastAsia"/>
                <w:sz w:val="24"/>
                <w:szCs w:val="24"/>
              </w:rPr>
              <w:lastRenderedPageBreak/>
              <w:t>整的技术资料。</w:t>
            </w:r>
          </w:p>
          <w:p w:rsidR="00504F0A" w:rsidRPr="00504F0A" w:rsidRDefault="00504F0A" w:rsidP="00504F0A">
            <w:pPr>
              <w:spacing w:line="360" w:lineRule="auto"/>
              <w:rPr>
                <w:rFonts w:ascii="宋体" w:hAnsi="宋体" w:cs="Times New Roman"/>
                <w:sz w:val="24"/>
                <w:szCs w:val="24"/>
              </w:rPr>
            </w:pPr>
            <w:r w:rsidRPr="00504F0A">
              <w:rPr>
                <w:rFonts w:ascii="宋体" w:hAnsi="宋体" w:cs="Times New Roman" w:hint="eastAsia"/>
                <w:sz w:val="24"/>
                <w:szCs w:val="24"/>
              </w:rPr>
              <w:t>b、货物符合招标文件技术规格书的要求，性能满足要求。</w:t>
            </w:r>
          </w:p>
          <w:p w:rsidR="00504F0A" w:rsidRDefault="00504F0A" w:rsidP="00504F0A">
            <w:pPr>
              <w:spacing w:line="360" w:lineRule="auto"/>
              <w:rPr>
                <w:rFonts w:ascii="宋体" w:hAnsi="宋体" w:cs="Times New Roman"/>
                <w:sz w:val="24"/>
                <w:szCs w:val="24"/>
              </w:rPr>
            </w:pPr>
            <w:r w:rsidRPr="00504F0A">
              <w:rPr>
                <w:rFonts w:ascii="宋体" w:hAnsi="宋体" w:cs="Times New Roman" w:hint="eastAsia"/>
                <w:sz w:val="24"/>
                <w:szCs w:val="24"/>
              </w:rPr>
              <w:t>c、货物具备产品合格证。</w:t>
            </w:r>
          </w:p>
        </w:tc>
      </w:tr>
      <w:tr w:rsidR="00327BD5">
        <w:trPr>
          <w:trHeight w:val="421"/>
        </w:trPr>
        <w:tc>
          <w:tcPr>
            <w:tcW w:w="1111" w:type="dxa"/>
            <w:vAlign w:val="center"/>
          </w:tcPr>
          <w:p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327BD5" w:rsidRDefault="00BD5AE6">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00504F0A">
              <w:rPr>
                <w:rFonts w:ascii="宋体" w:hAnsi="宋体" w:cs="Times New Roman"/>
                <w:color w:val="FF0000"/>
                <w:sz w:val="24"/>
                <w:szCs w:val="24"/>
                <w:u w:val="thick"/>
              </w:rPr>
              <w:t>5</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504F0A">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327BD5" w:rsidRDefault="00BD5AE6">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27BD5">
        <w:tc>
          <w:tcPr>
            <w:tcW w:w="1111" w:type="dxa"/>
            <w:vAlign w:val="center"/>
          </w:tcPr>
          <w:p w:rsidR="00327BD5" w:rsidRDefault="00327BD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327BD5" w:rsidRDefault="00BD5AE6">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rsidR="00327BD5" w:rsidRDefault="00327BD5">
            <w:pPr>
              <w:rPr>
                <w:rFonts w:ascii="宋体" w:hAnsi="宋体" w:cs="Times New Roman"/>
                <w:sz w:val="24"/>
                <w:szCs w:val="24"/>
              </w:rPr>
            </w:pPr>
          </w:p>
        </w:tc>
      </w:tr>
      <w:tr w:rsidR="00327BD5">
        <w:tc>
          <w:tcPr>
            <w:tcW w:w="1111" w:type="dxa"/>
            <w:vAlign w:val="center"/>
          </w:tcPr>
          <w:p w:rsidR="00327BD5" w:rsidRDefault="00327BD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327BD5" w:rsidRDefault="00327BD5">
      <w:pPr>
        <w:spacing w:line="360" w:lineRule="auto"/>
        <w:ind w:left="420"/>
        <w:jc w:val="center"/>
        <w:rPr>
          <w:rFonts w:ascii="宋体" w:hAnsi="宋体" w:cs="Times New Roman"/>
          <w:b/>
          <w:color w:val="FF0000"/>
          <w:sz w:val="24"/>
          <w:szCs w:val="24"/>
        </w:rPr>
      </w:pPr>
    </w:p>
    <w:p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27BD5" w:rsidRDefault="00BD5AE6">
      <w:pPr>
        <w:widowControl/>
        <w:jc w:val="left"/>
        <w:rPr>
          <w:rFonts w:ascii="宋体" w:hAnsi="宋体" w:cs="Times New Roman"/>
          <w:b/>
          <w:kern w:val="0"/>
          <w:sz w:val="44"/>
          <w:szCs w:val="44"/>
        </w:rPr>
      </w:pPr>
      <w:r>
        <w:rPr>
          <w:rFonts w:ascii="宋体" w:hAnsi="宋体" w:cs="Times New Roman"/>
          <w:b/>
          <w:kern w:val="0"/>
          <w:sz w:val="44"/>
          <w:szCs w:val="44"/>
        </w:rPr>
        <w:br w:type="page"/>
      </w:r>
    </w:p>
    <w:p w:rsidR="00327BD5" w:rsidRDefault="00BD5AE6">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rsidR="00327BD5" w:rsidRDefault="00327BD5">
      <w:pPr>
        <w:autoSpaceDE w:val="0"/>
        <w:autoSpaceDN w:val="0"/>
        <w:adjustRightInd w:val="0"/>
        <w:spacing w:line="500" w:lineRule="atLeast"/>
        <w:ind w:left="425" w:hanging="425"/>
        <w:jc w:val="center"/>
        <w:outlineLvl w:val="0"/>
        <w:rPr>
          <w:rFonts w:ascii="宋体" w:hAnsi="宋体" w:cs="Times New Roman"/>
          <w:b/>
          <w:sz w:val="24"/>
          <w:szCs w:val="20"/>
        </w:rPr>
      </w:pPr>
    </w:p>
    <w:p w:rsidR="00327BD5" w:rsidRDefault="00BD5AE6">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*（16）无违法违规行为承诺函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327BD5" w:rsidRDefault="00BD5AE6">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327BD5" w:rsidRDefault="00BD5AE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327BD5" w:rsidRDefault="00BD5AE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BD5AE6">
      <w:pPr>
        <w:pStyle w:val="3"/>
        <w:jc w:val="center"/>
        <w:rPr>
          <w:rFonts w:ascii="宋体" w:hAnsi="宋体"/>
          <w:kern w:val="0"/>
        </w:rPr>
      </w:pPr>
      <w:r>
        <w:rPr>
          <w:rFonts w:ascii="宋体" w:hAnsi="宋体" w:hint="eastAsia"/>
          <w:kern w:val="0"/>
        </w:rPr>
        <w:t>一、文件袋封面（参考格式）</w:t>
      </w:r>
    </w:p>
    <w:p w:rsidR="00327BD5" w:rsidRDefault="00327BD5">
      <w:pPr>
        <w:spacing w:line="360" w:lineRule="auto"/>
        <w:rPr>
          <w:rFonts w:ascii="宋体" w:hAnsi="宋体" w:cs="Times New Roman"/>
          <w:color w:val="000000"/>
          <w:sz w:val="24"/>
          <w:szCs w:val="24"/>
        </w:rPr>
      </w:pPr>
    </w:p>
    <w:p w:rsidR="00327BD5" w:rsidRDefault="00327BD5">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327BD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27BD5" w:rsidRDefault="00327BD5">
            <w:pPr>
              <w:snapToGrid w:val="0"/>
              <w:jc w:val="center"/>
              <w:rPr>
                <w:rFonts w:ascii="宋体" w:hAnsi="宋体" w:cs="Times New Roman"/>
                <w:b/>
                <w:color w:val="000000"/>
                <w:sz w:val="30"/>
                <w:szCs w:val="24"/>
              </w:rPr>
            </w:pPr>
          </w:p>
          <w:p w:rsidR="00327BD5" w:rsidRDefault="00BD5AE6">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327BD5" w:rsidRDefault="00BD5AE6">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327BD5" w:rsidRDefault="00327BD5">
            <w:pPr>
              <w:ind w:firstLineChars="350" w:firstLine="984"/>
              <w:rPr>
                <w:rFonts w:ascii="宋体" w:hAnsi="宋体" w:cs="Times New Roman"/>
                <w:b/>
                <w:bCs/>
                <w:color w:val="000000"/>
                <w:sz w:val="28"/>
                <w:szCs w:val="24"/>
              </w:rPr>
            </w:pPr>
          </w:p>
          <w:p w:rsidR="00327BD5" w:rsidRDefault="00BD5AE6">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327BD5" w:rsidRDefault="00BD5AE6">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327BD5" w:rsidRDefault="00327BD5">
            <w:pPr>
              <w:jc w:val="center"/>
              <w:rPr>
                <w:rFonts w:ascii="宋体" w:hAnsi="宋体" w:cs="Times New Roman"/>
                <w:b/>
                <w:color w:val="000000"/>
                <w:sz w:val="32"/>
                <w:szCs w:val="24"/>
              </w:rPr>
            </w:pPr>
          </w:p>
          <w:p w:rsidR="00327BD5" w:rsidRDefault="00BD5AE6">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327BD5" w:rsidRDefault="00BD5AE6">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327BD5" w:rsidRDefault="00BD5AE6">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327BD5" w:rsidRDefault="00327BD5">
      <w:pPr>
        <w:spacing w:line="360" w:lineRule="auto"/>
        <w:ind w:firstLineChars="200" w:firstLine="482"/>
        <w:rPr>
          <w:rFonts w:ascii="宋体" w:hAnsi="宋体" w:cs="Times New Roman"/>
          <w:b/>
          <w:bCs/>
          <w:color w:val="FF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327BD5" w:rsidRDefault="00BD5AE6">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327BD5" w:rsidRDefault="00327BD5">
      <w:pPr>
        <w:tabs>
          <w:tab w:val="left" w:pos="1200"/>
        </w:tabs>
        <w:spacing w:line="360" w:lineRule="auto"/>
        <w:ind w:left="425"/>
        <w:rPr>
          <w:rFonts w:ascii="宋体" w:hAnsi="宋体" w:cs="Times New Roman"/>
          <w:color w:val="FF0000"/>
          <w:sz w:val="24"/>
          <w:szCs w:val="24"/>
        </w:rPr>
      </w:pPr>
    </w:p>
    <w:p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rsidR="00327BD5" w:rsidRDefault="00BD5AE6">
      <w:pPr>
        <w:pStyle w:val="3"/>
        <w:jc w:val="center"/>
        <w:rPr>
          <w:rFonts w:ascii="宋体" w:hAnsi="宋体"/>
          <w:kern w:val="0"/>
        </w:rPr>
      </w:pPr>
      <w:r>
        <w:rPr>
          <w:rFonts w:ascii="宋体" w:hAnsi="宋体" w:hint="eastAsia"/>
          <w:kern w:val="0"/>
        </w:rPr>
        <w:lastRenderedPageBreak/>
        <w:t>二、投标文件封面（参考格式）</w:t>
      </w:r>
    </w:p>
    <w:p w:rsidR="00327BD5" w:rsidRDefault="00327BD5">
      <w:pPr>
        <w:tabs>
          <w:tab w:val="left" w:pos="1740"/>
        </w:tabs>
        <w:spacing w:line="360" w:lineRule="auto"/>
        <w:jc w:val="center"/>
        <w:rPr>
          <w:rFonts w:ascii="宋体" w:hAnsi="宋体"/>
          <w:bCs/>
          <w:sz w:val="24"/>
        </w:rPr>
      </w:pP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投标文件</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327BD5" w:rsidRDefault="00327BD5">
      <w:pPr>
        <w:tabs>
          <w:tab w:val="left" w:pos="1740"/>
        </w:tabs>
        <w:spacing w:line="360" w:lineRule="auto"/>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正（副）本</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327BD5" w:rsidRDefault="00327BD5">
      <w:pPr>
        <w:tabs>
          <w:tab w:val="left" w:pos="1740"/>
          <w:tab w:val="left" w:pos="1778"/>
        </w:tabs>
        <w:spacing w:line="360" w:lineRule="auto"/>
        <w:jc w:val="center"/>
        <w:rPr>
          <w:rFonts w:ascii="宋体" w:hAnsi="宋体"/>
          <w:b/>
          <w:bCs/>
          <w:sz w:val="24"/>
        </w:rPr>
      </w:pPr>
    </w:p>
    <w:p w:rsidR="00327BD5" w:rsidRDefault="00327BD5">
      <w:pPr>
        <w:tabs>
          <w:tab w:val="left" w:pos="1740"/>
          <w:tab w:val="left" w:pos="1778"/>
        </w:tabs>
        <w:spacing w:line="360" w:lineRule="auto"/>
        <w:jc w:val="center"/>
        <w:rPr>
          <w:rFonts w:ascii="宋体" w:hAnsi="宋体"/>
          <w:b/>
          <w:bCs/>
          <w:sz w:val="24"/>
        </w:rPr>
      </w:pPr>
    </w:p>
    <w:p w:rsidR="00327BD5" w:rsidRDefault="00327BD5">
      <w:pPr>
        <w:tabs>
          <w:tab w:val="left" w:pos="1680"/>
          <w:tab w:val="left" w:pos="1740"/>
          <w:tab w:val="left" w:pos="1778"/>
        </w:tabs>
        <w:spacing w:line="360" w:lineRule="auto"/>
        <w:ind w:firstLine="1540"/>
        <w:rPr>
          <w:rFonts w:ascii="宋体" w:hAnsi="宋体"/>
          <w:b/>
          <w:bCs/>
          <w:sz w:val="24"/>
        </w:rPr>
      </w:pPr>
    </w:p>
    <w:p w:rsidR="00327BD5" w:rsidRDefault="00BD5AE6">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rsidR="00327BD5" w:rsidRDefault="00BD5AE6">
      <w:pPr>
        <w:pStyle w:val="3"/>
        <w:jc w:val="center"/>
        <w:rPr>
          <w:rFonts w:ascii="宋体" w:hAnsi="宋体"/>
          <w:kern w:val="0"/>
        </w:rPr>
      </w:pPr>
      <w:r>
        <w:rPr>
          <w:rFonts w:ascii="宋体" w:hAnsi="宋体" w:hint="eastAsia"/>
          <w:kern w:val="0"/>
        </w:rPr>
        <w:lastRenderedPageBreak/>
        <w:t>三、法定代表人证明书</w:t>
      </w:r>
    </w:p>
    <w:p w:rsidR="00327BD5" w:rsidRDefault="00327BD5">
      <w:pPr>
        <w:rPr>
          <w:rFonts w:ascii="宋体" w:hAnsi="宋体" w:cs="Times New Roman"/>
          <w:sz w:val="24"/>
          <w:szCs w:val="24"/>
        </w:rPr>
      </w:pPr>
    </w:p>
    <w:p w:rsidR="00327BD5" w:rsidRDefault="00BD5AE6">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327BD5" w:rsidRDefault="00BD5AE6">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327BD5" w:rsidRDefault="00BD5AE6">
      <w:pPr>
        <w:spacing w:line="400" w:lineRule="exact"/>
        <w:rPr>
          <w:rFonts w:ascii="宋体" w:hAnsi="宋体" w:cs="Times New Roman"/>
          <w:szCs w:val="21"/>
        </w:rPr>
      </w:pPr>
      <w:r>
        <w:rPr>
          <w:rFonts w:ascii="宋体" w:hAnsi="宋体" w:cs="Times New Roman" w:hint="eastAsia"/>
          <w:szCs w:val="21"/>
        </w:rPr>
        <w:t>附：代表人性别：   年龄：      身份证号码：</w:t>
      </w:r>
    </w:p>
    <w:p w:rsidR="00327BD5" w:rsidRDefault="00BD5AE6">
      <w:pPr>
        <w:spacing w:line="400" w:lineRule="exact"/>
        <w:rPr>
          <w:rFonts w:ascii="宋体" w:hAnsi="宋体" w:cs="Times New Roman"/>
          <w:szCs w:val="21"/>
        </w:rPr>
      </w:pPr>
      <w:r>
        <w:rPr>
          <w:rFonts w:ascii="宋体" w:hAnsi="宋体" w:cs="Times New Roman" w:hint="eastAsia"/>
          <w:szCs w:val="21"/>
        </w:rPr>
        <w:t>营业执照号码：                 经济性质：</w:t>
      </w:r>
    </w:p>
    <w:p w:rsidR="00327BD5" w:rsidRDefault="00BD5AE6">
      <w:pPr>
        <w:spacing w:line="400" w:lineRule="exact"/>
        <w:rPr>
          <w:rFonts w:ascii="宋体" w:hAnsi="宋体" w:cs="Times New Roman"/>
          <w:szCs w:val="21"/>
        </w:rPr>
      </w:pPr>
      <w:r>
        <w:rPr>
          <w:rFonts w:ascii="宋体" w:hAnsi="宋体" w:cs="Times New Roman" w:hint="eastAsia"/>
          <w:szCs w:val="21"/>
        </w:rPr>
        <w:t>主营（产）：</w:t>
      </w:r>
    </w:p>
    <w:p w:rsidR="00327BD5" w:rsidRDefault="00BD5AE6">
      <w:pPr>
        <w:spacing w:line="400" w:lineRule="exact"/>
        <w:rPr>
          <w:rFonts w:ascii="宋体" w:hAnsi="宋体" w:cs="Times New Roman"/>
          <w:szCs w:val="21"/>
        </w:rPr>
      </w:pPr>
      <w:r>
        <w:rPr>
          <w:rFonts w:ascii="宋体" w:hAnsi="宋体" w:cs="Times New Roman" w:hint="eastAsia"/>
          <w:szCs w:val="21"/>
        </w:rPr>
        <w:t>兼营（产）：</w:t>
      </w:r>
    </w:p>
    <w:p w:rsidR="00327BD5" w:rsidRDefault="00BD5AE6">
      <w:pPr>
        <w:spacing w:line="400" w:lineRule="exact"/>
        <w:rPr>
          <w:rFonts w:ascii="宋体" w:hAnsi="宋体" w:cs="Times New Roman"/>
          <w:szCs w:val="21"/>
        </w:rPr>
      </w:pPr>
      <w:r>
        <w:rPr>
          <w:rFonts w:ascii="宋体" w:hAnsi="宋体" w:cs="Times New Roman" w:hint="eastAsia"/>
          <w:szCs w:val="21"/>
        </w:rPr>
        <w:t>进口物品经营许可证号码：</w:t>
      </w:r>
    </w:p>
    <w:p w:rsidR="00327BD5" w:rsidRDefault="00BD5AE6">
      <w:pPr>
        <w:spacing w:line="400" w:lineRule="exact"/>
        <w:rPr>
          <w:rFonts w:ascii="宋体" w:hAnsi="宋体" w:cs="Times New Roman"/>
          <w:szCs w:val="21"/>
        </w:rPr>
      </w:pPr>
      <w:r>
        <w:rPr>
          <w:rFonts w:ascii="宋体" w:hAnsi="宋体" w:cs="Times New Roman" w:hint="eastAsia"/>
          <w:szCs w:val="21"/>
        </w:rPr>
        <w:t>主营：</w:t>
      </w:r>
    </w:p>
    <w:p w:rsidR="00327BD5" w:rsidRDefault="00BD5AE6">
      <w:pPr>
        <w:spacing w:line="400" w:lineRule="exact"/>
        <w:rPr>
          <w:rFonts w:ascii="宋体" w:hAnsi="宋体" w:cs="Times New Roman"/>
          <w:szCs w:val="21"/>
        </w:rPr>
      </w:pPr>
      <w:r>
        <w:rPr>
          <w:rFonts w:ascii="宋体" w:hAnsi="宋体" w:cs="Times New Roman" w:hint="eastAsia"/>
          <w:szCs w:val="21"/>
        </w:rPr>
        <w:t>兼营：</w:t>
      </w:r>
    </w:p>
    <w:p w:rsidR="00327BD5" w:rsidRDefault="00BD5AE6">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327BD5" w:rsidRDefault="00BD5AE6">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327BD5" w:rsidRDefault="00BD5AE6">
      <w:pPr>
        <w:spacing w:line="400" w:lineRule="exact"/>
        <w:rPr>
          <w:rFonts w:ascii="宋体" w:hAnsi="宋体" w:cs="Times New Roman"/>
          <w:szCs w:val="21"/>
        </w:rPr>
      </w:pPr>
      <w:r>
        <w:rPr>
          <w:rFonts w:ascii="宋体" w:hAnsi="宋体" w:cs="Times New Roman" w:hint="eastAsia"/>
          <w:szCs w:val="21"/>
        </w:rPr>
        <w:tab/>
      </w: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27BD5" w:rsidRDefault="00BD5AE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27BD5" w:rsidRDefault="00BD5AE6">
      <w:pPr>
        <w:pStyle w:val="3"/>
        <w:jc w:val="center"/>
        <w:rPr>
          <w:rFonts w:ascii="宋体" w:hAnsi="宋体"/>
          <w:kern w:val="0"/>
        </w:rPr>
      </w:pPr>
      <w:r>
        <w:rPr>
          <w:rFonts w:ascii="宋体" w:hAnsi="宋体" w:hint="eastAsia"/>
          <w:kern w:val="0"/>
        </w:rPr>
        <w:lastRenderedPageBreak/>
        <w:t>四、法人授权委托证明书</w:t>
      </w:r>
      <w:bookmarkEnd w:id="18"/>
    </w:p>
    <w:p w:rsidR="00327BD5" w:rsidRDefault="00BD5AE6">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327BD5" w:rsidRDefault="00BD5AE6">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327BD5" w:rsidRDefault="00BD5AE6">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327BD5" w:rsidRDefault="00327BD5">
      <w:pPr>
        <w:spacing w:line="360" w:lineRule="auto"/>
        <w:rPr>
          <w:rFonts w:ascii="宋体" w:hAnsi="宋体" w:cs="Times New Roman"/>
          <w:color w:val="000000"/>
          <w:sz w:val="24"/>
          <w:szCs w:val="24"/>
        </w:rPr>
      </w:pPr>
    </w:p>
    <w:p w:rsidR="00327BD5" w:rsidRDefault="00327BD5">
      <w:pPr>
        <w:spacing w:line="360" w:lineRule="auto"/>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BD5AE6">
      <w:pPr>
        <w:pStyle w:val="3"/>
        <w:jc w:val="center"/>
        <w:rPr>
          <w:rFonts w:ascii="宋体" w:hAnsi="宋体"/>
          <w:kern w:val="0"/>
        </w:rPr>
      </w:pPr>
      <w:r>
        <w:rPr>
          <w:rFonts w:ascii="宋体" w:hAnsi="宋体" w:hint="eastAsia"/>
          <w:kern w:val="0"/>
        </w:rPr>
        <w:lastRenderedPageBreak/>
        <w:t>五、投标函</w:t>
      </w:r>
    </w:p>
    <w:p w:rsidR="00327BD5" w:rsidRDefault="00BD5AE6">
      <w:pPr>
        <w:spacing w:line="360" w:lineRule="auto"/>
        <w:jc w:val="left"/>
        <w:rPr>
          <w:rFonts w:ascii="宋体" w:hAnsi="宋体"/>
          <w:sz w:val="24"/>
        </w:rPr>
      </w:pPr>
      <w:r>
        <w:rPr>
          <w:rFonts w:ascii="宋体" w:hAnsi="宋体" w:hint="eastAsia"/>
          <w:sz w:val="24"/>
        </w:rPr>
        <w:t>致：深圳大学招投标管理中心</w:t>
      </w:r>
    </w:p>
    <w:p w:rsidR="00327BD5" w:rsidRDefault="00BD5AE6">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327BD5" w:rsidRDefault="00BD5AE6">
      <w:pPr>
        <w:pStyle w:val="ad"/>
        <w:spacing w:before="0" w:beforeAutospacing="0" w:after="0" w:afterAutospacing="0" w:line="360" w:lineRule="auto"/>
        <w:rPr>
          <w:color w:val="auto"/>
        </w:rPr>
      </w:pPr>
      <w:r>
        <w:rPr>
          <w:rFonts w:hint="eastAsia"/>
          <w:color w:val="auto"/>
        </w:rPr>
        <w:t>投标文件包括以下部分：</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327BD5" w:rsidRDefault="00BD5AE6">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327BD5" w:rsidRDefault="00BD5AE6">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327BD5" w:rsidRDefault="00327BD5">
      <w:pPr>
        <w:spacing w:line="360" w:lineRule="auto"/>
        <w:ind w:left="210"/>
        <w:rPr>
          <w:rFonts w:ascii="宋体" w:hAnsi="宋体"/>
          <w:sz w:val="24"/>
        </w:rPr>
      </w:pPr>
    </w:p>
    <w:p w:rsidR="00327BD5" w:rsidRDefault="00BD5AE6">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327BD5" w:rsidRDefault="00BD5AE6">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327BD5" w:rsidRDefault="00327BD5">
      <w:pPr>
        <w:tabs>
          <w:tab w:val="left" w:pos="-3780"/>
        </w:tabs>
        <w:snapToGrid w:val="0"/>
        <w:spacing w:line="360" w:lineRule="auto"/>
        <w:ind w:firstLineChars="100" w:firstLine="240"/>
        <w:rPr>
          <w:rFonts w:ascii="宋体" w:hAnsi="宋体"/>
          <w:sz w:val="24"/>
          <w:u w:val="single"/>
        </w:rPr>
      </w:pP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327BD5" w:rsidRDefault="00BD5AE6">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327BD5" w:rsidRDefault="00BD5AE6">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327BD5" w:rsidRDefault="00327BD5">
      <w:pPr>
        <w:tabs>
          <w:tab w:val="left" w:pos="-3780"/>
        </w:tabs>
        <w:spacing w:line="500" w:lineRule="atLeast"/>
        <w:ind w:left="5145"/>
        <w:rPr>
          <w:rFonts w:ascii="宋体" w:hAnsi="宋体" w:cs="Times New Roman"/>
          <w:szCs w:val="20"/>
        </w:rPr>
      </w:pPr>
    </w:p>
    <w:p w:rsidR="00327BD5" w:rsidRDefault="00BD5AE6">
      <w:pPr>
        <w:widowControl/>
        <w:jc w:val="left"/>
        <w:rPr>
          <w:rFonts w:ascii="宋体" w:hAnsi="宋体" w:cs="宋体"/>
          <w:b/>
          <w:bCs/>
          <w:sz w:val="24"/>
          <w:szCs w:val="24"/>
        </w:rPr>
      </w:pPr>
      <w:r>
        <w:rPr>
          <w:szCs w:val="24"/>
        </w:rPr>
        <w:br w:type="page"/>
      </w:r>
    </w:p>
    <w:p w:rsidR="00327BD5" w:rsidRDefault="00BD5AE6">
      <w:pPr>
        <w:pStyle w:val="3"/>
        <w:jc w:val="center"/>
        <w:rPr>
          <w:rFonts w:ascii="宋体" w:hAnsi="宋体"/>
          <w:kern w:val="0"/>
        </w:rPr>
      </w:pPr>
      <w:r>
        <w:rPr>
          <w:rFonts w:ascii="宋体" w:hAnsi="宋体" w:hint="eastAsia"/>
          <w:kern w:val="0"/>
        </w:rPr>
        <w:lastRenderedPageBreak/>
        <w:t>六、投标资格证明文件</w:t>
      </w:r>
    </w:p>
    <w:p w:rsidR="00327BD5" w:rsidRDefault="00327BD5">
      <w:pPr>
        <w:pStyle w:val="15"/>
        <w:ind w:firstLineChars="200" w:firstLine="480"/>
        <w:jc w:val="left"/>
        <w:rPr>
          <w:rFonts w:cs="Times New Roman"/>
          <w:sz w:val="24"/>
          <w:szCs w:val="24"/>
          <w:u w:val="single"/>
        </w:rPr>
      </w:pPr>
    </w:p>
    <w:p w:rsidR="00327BD5" w:rsidRDefault="00BD5AE6">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327BD5" w:rsidRDefault="00BD5AE6">
      <w:pPr>
        <w:spacing w:line="360" w:lineRule="auto"/>
        <w:ind w:firstLineChars="204" w:firstLine="490"/>
        <w:rPr>
          <w:rFonts w:ascii="宋体" w:hAnsi="宋体"/>
          <w:sz w:val="24"/>
          <w:u w:val="single"/>
        </w:rPr>
      </w:pPr>
      <w:r>
        <w:rPr>
          <w:rFonts w:ascii="宋体" w:hAnsi="宋体" w:hint="eastAsia"/>
          <w:sz w:val="24"/>
        </w:rPr>
        <w:t>招标编号/包号：_______________</w:t>
      </w:r>
    </w:p>
    <w:p w:rsidR="00327BD5" w:rsidRDefault="00BD5AE6">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327BD5" w:rsidRDefault="00327BD5">
      <w:pPr>
        <w:pStyle w:val="15"/>
        <w:ind w:firstLineChars="150" w:firstLine="360"/>
        <w:rPr>
          <w:sz w:val="24"/>
          <w:szCs w:val="24"/>
        </w:rPr>
      </w:pPr>
    </w:p>
    <w:p w:rsidR="00327BD5" w:rsidRDefault="00BD5AE6">
      <w:pPr>
        <w:pStyle w:val="15"/>
        <w:ind w:firstLineChars="200" w:firstLine="480"/>
        <w:rPr>
          <w:sz w:val="24"/>
          <w:szCs w:val="24"/>
        </w:rPr>
      </w:pPr>
      <w:r>
        <w:rPr>
          <w:rFonts w:hint="eastAsia"/>
          <w:sz w:val="24"/>
          <w:szCs w:val="24"/>
        </w:rPr>
        <w:t>内容包括：</w:t>
      </w:r>
    </w:p>
    <w:p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327BD5" w:rsidRDefault="00327BD5">
      <w:pPr>
        <w:spacing w:line="360" w:lineRule="auto"/>
        <w:ind w:firstLineChars="150" w:firstLine="360"/>
        <w:rPr>
          <w:rFonts w:ascii="宋体" w:hAnsi="宋体"/>
          <w:sz w:val="24"/>
        </w:rPr>
      </w:pPr>
    </w:p>
    <w:p w:rsidR="00327BD5" w:rsidRDefault="00327BD5">
      <w:pPr>
        <w:spacing w:line="360" w:lineRule="auto"/>
        <w:ind w:firstLineChars="150" w:firstLine="360"/>
        <w:rPr>
          <w:rFonts w:ascii="宋体" w:hAnsi="宋体"/>
          <w:sz w:val="24"/>
        </w:rPr>
      </w:pPr>
    </w:p>
    <w:p w:rsidR="00327BD5" w:rsidRDefault="00327BD5">
      <w:pPr>
        <w:spacing w:line="360" w:lineRule="auto"/>
        <w:ind w:firstLineChars="150" w:firstLine="360"/>
        <w:rPr>
          <w:rFonts w:ascii="宋体" w:hAnsi="宋体"/>
          <w:sz w:val="24"/>
        </w:rPr>
      </w:pPr>
    </w:p>
    <w:p w:rsidR="00327BD5" w:rsidRDefault="00BD5AE6">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327BD5" w:rsidRDefault="00BD5AE6">
      <w:pPr>
        <w:pStyle w:val="15"/>
        <w:ind w:firstLineChars="150" w:firstLine="360"/>
        <w:rPr>
          <w:sz w:val="24"/>
          <w:szCs w:val="24"/>
        </w:rPr>
      </w:pPr>
      <w:r>
        <w:rPr>
          <w:rFonts w:hint="eastAsia"/>
          <w:sz w:val="24"/>
          <w:szCs w:val="24"/>
        </w:rPr>
        <w:t>日期     年   月   日</w:t>
      </w:r>
    </w:p>
    <w:p w:rsidR="00327BD5" w:rsidRDefault="00327BD5">
      <w:pPr>
        <w:rPr>
          <w:rFonts w:ascii="宋体" w:hAnsi="宋体"/>
        </w:rPr>
      </w:pPr>
    </w:p>
    <w:p w:rsidR="00327BD5" w:rsidRDefault="00327BD5">
      <w:pPr>
        <w:rPr>
          <w:rFonts w:ascii="宋体" w:hAnsi="宋体"/>
        </w:rPr>
      </w:pPr>
    </w:p>
    <w:p w:rsidR="00327BD5" w:rsidRDefault="00327BD5">
      <w:pPr>
        <w:rPr>
          <w:rFonts w:ascii="宋体" w:hAnsi="宋体"/>
        </w:rPr>
      </w:pPr>
    </w:p>
    <w:p w:rsidR="00327BD5" w:rsidRDefault="00BD5AE6">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BD5AE6">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327BD5" w:rsidRDefault="00BD5AE6">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327BD5" w:rsidRDefault="00BD5AE6">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327BD5" w:rsidRDefault="00327BD5">
      <w:pPr>
        <w:spacing w:line="360" w:lineRule="auto"/>
        <w:jc w:val="right"/>
        <w:rPr>
          <w:rFonts w:ascii="宋体" w:hAnsi="宋体"/>
          <w:sz w:val="24"/>
        </w:rPr>
      </w:pPr>
    </w:p>
    <w:p w:rsidR="00327BD5" w:rsidRDefault="00BD5AE6">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327BD5">
        <w:trPr>
          <w:trHeight w:val="743"/>
        </w:trPr>
        <w:tc>
          <w:tcPr>
            <w:tcW w:w="850" w:type="dxa"/>
            <w:vAlign w:val="center"/>
          </w:tcPr>
          <w:p w:rsidR="00327BD5" w:rsidRDefault="00BD5AE6">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327BD5" w:rsidRDefault="00BD5AE6">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327BD5" w:rsidRDefault="00BD5AE6">
            <w:pPr>
              <w:spacing w:line="360" w:lineRule="auto"/>
              <w:jc w:val="center"/>
              <w:rPr>
                <w:rFonts w:ascii="宋体" w:hAnsi="宋体"/>
                <w:sz w:val="24"/>
              </w:rPr>
            </w:pPr>
            <w:r>
              <w:rPr>
                <w:rFonts w:ascii="宋体" w:hAnsi="宋体" w:hint="eastAsia"/>
                <w:sz w:val="24"/>
              </w:rPr>
              <w:t>投标总价</w:t>
            </w:r>
          </w:p>
        </w:tc>
      </w:tr>
      <w:tr w:rsidR="00327BD5">
        <w:trPr>
          <w:trHeight w:val="1786"/>
        </w:trPr>
        <w:tc>
          <w:tcPr>
            <w:tcW w:w="850" w:type="dxa"/>
            <w:vAlign w:val="center"/>
          </w:tcPr>
          <w:p w:rsidR="00327BD5" w:rsidRDefault="00327BD5">
            <w:pPr>
              <w:spacing w:line="360" w:lineRule="auto"/>
              <w:jc w:val="center"/>
              <w:rPr>
                <w:rFonts w:ascii="宋体" w:hAnsi="宋体"/>
                <w:sz w:val="24"/>
              </w:rPr>
            </w:pPr>
          </w:p>
        </w:tc>
        <w:tc>
          <w:tcPr>
            <w:tcW w:w="2275" w:type="dxa"/>
            <w:vAlign w:val="center"/>
          </w:tcPr>
          <w:p w:rsidR="00327BD5" w:rsidRDefault="00327BD5">
            <w:pPr>
              <w:spacing w:line="360" w:lineRule="auto"/>
              <w:jc w:val="center"/>
              <w:rPr>
                <w:rFonts w:ascii="宋体" w:hAnsi="宋体"/>
                <w:color w:val="FF0000"/>
                <w:sz w:val="24"/>
              </w:rPr>
            </w:pPr>
          </w:p>
        </w:tc>
        <w:tc>
          <w:tcPr>
            <w:tcW w:w="4904" w:type="dxa"/>
            <w:vAlign w:val="center"/>
          </w:tcPr>
          <w:p w:rsidR="00327BD5" w:rsidRDefault="00BD5AE6">
            <w:pPr>
              <w:spacing w:line="360" w:lineRule="auto"/>
              <w:rPr>
                <w:rFonts w:ascii="宋体" w:hAnsi="宋体"/>
                <w:sz w:val="24"/>
              </w:rPr>
            </w:pPr>
            <w:r>
              <w:rPr>
                <w:rFonts w:ascii="宋体" w:hAnsi="宋体" w:hint="eastAsia"/>
                <w:sz w:val="24"/>
              </w:rPr>
              <w:t>小写金额：</w:t>
            </w:r>
          </w:p>
          <w:p w:rsidR="00327BD5" w:rsidRDefault="00BD5AE6">
            <w:pPr>
              <w:spacing w:line="360" w:lineRule="auto"/>
              <w:rPr>
                <w:rFonts w:ascii="宋体" w:hAnsi="宋体"/>
                <w:sz w:val="24"/>
              </w:rPr>
            </w:pPr>
            <w:r>
              <w:rPr>
                <w:rFonts w:ascii="宋体" w:hAnsi="宋体" w:hint="eastAsia"/>
                <w:sz w:val="24"/>
              </w:rPr>
              <w:t>大写金额：</w:t>
            </w:r>
          </w:p>
        </w:tc>
      </w:tr>
      <w:tr w:rsidR="00327BD5">
        <w:trPr>
          <w:trHeight w:val="463"/>
        </w:trPr>
        <w:tc>
          <w:tcPr>
            <w:tcW w:w="8029" w:type="dxa"/>
            <w:gridSpan w:val="3"/>
            <w:vAlign w:val="center"/>
          </w:tcPr>
          <w:p w:rsidR="00327BD5" w:rsidRDefault="00BD5AE6">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327BD5" w:rsidRDefault="00327BD5">
      <w:pPr>
        <w:spacing w:line="360" w:lineRule="auto"/>
        <w:ind w:left="153" w:hanging="153"/>
        <w:rPr>
          <w:rFonts w:ascii="宋体" w:hAnsi="宋体"/>
          <w:sz w:val="24"/>
        </w:rPr>
      </w:pPr>
    </w:p>
    <w:p w:rsidR="00327BD5" w:rsidRDefault="00BD5AE6">
      <w:pPr>
        <w:spacing w:line="360" w:lineRule="auto"/>
        <w:ind w:leftChars="-400" w:left="-840" w:firstLineChars="350" w:firstLine="840"/>
        <w:rPr>
          <w:rFonts w:ascii="宋体" w:hAnsi="宋体"/>
          <w:sz w:val="24"/>
        </w:rPr>
      </w:pPr>
      <w:r>
        <w:rPr>
          <w:rFonts w:ascii="宋体" w:hAnsi="宋体" w:hint="eastAsia"/>
          <w:sz w:val="24"/>
        </w:rPr>
        <w:t>注：</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327BD5" w:rsidRDefault="00327BD5">
      <w:pPr>
        <w:tabs>
          <w:tab w:val="left" w:pos="360"/>
        </w:tabs>
        <w:spacing w:line="360" w:lineRule="auto"/>
        <w:ind w:left="360"/>
        <w:rPr>
          <w:rFonts w:ascii="宋体" w:hAnsi="宋体"/>
          <w:sz w:val="24"/>
        </w:rPr>
      </w:pPr>
    </w:p>
    <w:p w:rsidR="00327BD5" w:rsidRDefault="00327BD5">
      <w:pPr>
        <w:spacing w:line="360" w:lineRule="auto"/>
        <w:ind w:left="153" w:hanging="153"/>
        <w:rPr>
          <w:rFonts w:ascii="宋体" w:hAnsi="宋体"/>
          <w:sz w:val="24"/>
        </w:rPr>
      </w:pPr>
    </w:p>
    <w:p w:rsidR="00327BD5" w:rsidRDefault="00327BD5">
      <w:pPr>
        <w:spacing w:line="360" w:lineRule="auto"/>
        <w:ind w:left="153" w:hanging="153"/>
        <w:rPr>
          <w:rFonts w:ascii="宋体" w:hAnsi="宋体"/>
          <w:sz w:val="24"/>
        </w:rPr>
      </w:pPr>
    </w:p>
    <w:p w:rsidR="00327BD5" w:rsidRDefault="00BD5AE6">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327BD5" w:rsidRDefault="00327BD5">
      <w:pPr>
        <w:tabs>
          <w:tab w:val="left" w:pos="0"/>
        </w:tabs>
        <w:spacing w:line="500" w:lineRule="atLeast"/>
        <w:ind w:left="496" w:firstLine="525"/>
        <w:rPr>
          <w:rFonts w:ascii="宋体" w:hAnsi="宋体" w:cs="Times New Roman"/>
          <w:szCs w:val="20"/>
        </w:rPr>
      </w:pPr>
    </w:p>
    <w:p w:rsidR="00327BD5" w:rsidRDefault="00BD5AE6">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327BD5" w:rsidRDefault="00327BD5">
      <w:pPr>
        <w:pStyle w:val="3"/>
        <w:jc w:val="center"/>
        <w:rPr>
          <w:rFonts w:ascii="宋体" w:hAnsi="宋体"/>
          <w:kern w:val="0"/>
        </w:rPr>
      </w:pPr>
    </w:p>
    <w:p w:rsidR="00327BD5" w:rsidRDefault="00BD5AE6">
      <w:pPr>
        <w:spacing w:line="360" w:lineRule="auto"/>
        <w:rPr>
          <w:rFonts w:ascii="宋体" w:hAnsi="宋体"/>
          <w:sz w:val="24"/>
        </w:rPr>
      </w:pPr>
      <w:r>
        <w:rPr>
          <w:rFonts w:ascii="宋体" w:hAnsi="宋体" w:hint="eastAsia"/>
          <w:sz w:val="24"/>
        </w:rPr>
        <w:t>投标人如从中华人民共和国境内提供的货物和服务</w:t>
      </w:r>
    </w:p>
    <w:p w:rsidR="00327BD5" w:rsidRDefault="00BD5AE6">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327BD5" w:rsidRDefault="00BD5AE6">
      <w:pPr>
        <w:spacing w:line="360" w:lineRule="auto"/>
        <w:ind w:leftChars="72" w:left="151"/>
        <w:rPr>
          <w:rFonts w:ascii="宋体" w:hAnsi="宋体"/>
          <w:sz w:val="24"/>
          <w:u w:val="single"/>
        </w:rPr>
      </w:pPr>
      <w:r>
        <w:rPr>
          <w:rFonts w:ascii="宋体" w:hAnsi="宋体" w:hint="eastAsia"/>
          <w:sz w:val="24"/>
        </w:rPr>
        <w:t>招标编号/包号：_______________</w:t>
      </w:r>
    </w:p>
    <w:p w:rsidR="00327BD5" w:rsidRDefault="00BD5AE6">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327BD5">
        <w:trPr>
          <w:cantSplit/>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设备</w:t>
            </w:r>
          </w:p>
          <w:p w:rsidR="00327BD5" w:rsidRDefault="00BD5AE6">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合计</w:t>
            </w:r>
          </w:p>
          <w:p w:rsidR="00327BD5" w:rsidRDefault="00BD5AE6">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备注</w:t>
            </w:r>
          </w:p>
        </w:tc>
      </w:tr>
      <w:tr w:rsidR="00327BD5">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27BD5" w:rsidRDefault="00BD5AE6">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327BD5" w:rsidRDefault="00327BD5">
            <w:pPr>
              <w:rPr>
                <w:rFonts w:ascii="宋体" w:hAnsi="宋体"/>
                <w:sz w:val="18"/>
              </w:rPr>
            </w:pPr>
          </w:p>
        </w:tc>
      </w:tr>
      <w:tr w:rsidR="00327BD5">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tcBorders>
              <w:left w:val="single" w:sz="6" w:space="0" w:color="auto"/>
              <w:right w:val="single" w:sz="6" w:space="0" w:color="auto"/>
            </w:tcBorders>
          </w:tcPr>
          <w:p w:rsidR="00327BD5" w:rsidRDefault="00327BD5">
            <w:pPr>
              <w:rPr>
                <w:rFonts w:ascii="宋体" w:hAnsi="宋体"/>
                <w:sz w:val="18"/>
              </w:rPr>
            </w:pPr>
          </w:p>
        </w:tc>
      </w:tr>
      <w:tr w:rsidR="00327BD5">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tcBorders>
              <w:left w:val="single" w:sz="6" w:space="0" w:color="auto"/>
              <w:bottom w:val="single" w:sz="6" w:space="0" w:color="auto"/>
              <w:right w:val="single" w:sz="6" w:space="0" w:color="auto"/>
            </w:tcBorders>
          </w:tcPr>
          <w:p w:rsidR="00327BD5" w:rsidRDefault="00327BD5">
            <w:pPr>
              <w:rPr>
                <w:rFonts w:ascii="宋体" w:hAnsi="宋体"/>
                <w:sz w:val="18"/>
              </w:rPr>
            </w:pPr>
          </w:p>
        </w:tc>
      </w:tr>
      <w:tr w:rsidR="00327BD5">
        <w:trPr>
          <w:cantSplit/>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投标总价</w:t>
            </w:r>
          </w:p>
          <w:p w:rsidR="00327BD5" w:rsidRDefault="00BD5AE6">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大写金额：</w:t>
            </w:r>
          </w:p>
          <w:p w:rsidR="00327BD5" w:rsidRDefault="00BD5AE6">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r>
    </w:tbl>
    <w:p w:rsidR="00327BD5" w:rsidRDefault="00BD5AE6">
      <w:pPr>
        <w:rPr>
          <w:rFonts w:ascii="宋体" w:hAnsi="宋体"/>
        </w:rPr>
      </w:pPr>
      <w:r>
        <w:rPr>
          <w:rFonts w:ascii="宋体" w:hAnsi="宋体" w:hint="eastAsia"/>
        </w:rPr>
        <w:t>特别说明：</w:t>
      </w:r>
    </w:p>
    <w:p w:rsidR="00327BD5" w:rsidRDefault="00BD5AE6">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rsidR="00327BD5" w:rsidRDefault="00BD5AE6">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327BD5" w:rsidRDefault="00BD5AE6">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327BD5" w:rsidRDefault="00BD5AE6">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327BD5" w:rsidRDefault="00327BD5"/>
    <w:p w:rsidR="00327BD5" w:rsidRDefault="00BD5AE6">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327BD5" w:rsidRDefault="00BD5AE6">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327BD5" w:rsidRDefault="00BD5AE6">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327BD5" w:rsidRDefault="00BD5AE6">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327BD5">
        <w:trPr>
          <w:cantSplit/>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设备</w:t>
            </w:r>
          </w:p>
          <w:p w:rsidR="00327BD5" w:rsidRDefault="00BD5AE6">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合计</w:t>
            </w:r>
          </w:p>
          <w:p w:rsidR="00327BD5" w:rsidRDefault="00BD5AE6">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27BD5" w:rsidRDefault="00BD5AE6">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备注</w:t>
            </w:r>
          </w:p>
        </w:tc>
      </w:tr>
      <w:tr w:rsidR="00327BD5">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650" w:type="dxa"/>
            <w:tcBorders>
              <w:left w:val="single" w:sz="6" w:space="0" w:color="auto"/>
              <w:right w:val="single" w:sz="6" w:space="0" w:color="auto"/>
            </w:tcBorders>
          </w:tcPr>
          <w:p w:rsidR="00327BD5" w:rsidRDefault="00327BD5">
            <w:pPr>
              <w:jc w:val="center"/>
              <w:rPr>
                <w:rFonts w:ascii="宋体" w:hAnsi="宋体"/>
                <w:b/>
                <w:sz w:val="18"/>
              </w:rPr>
            </w:pPr>
          </w:p>
        </w:tc>
        <w:tc>
          <w:tcPr>
            <w:tcW w:w="787" w:type="dxa"/>
            <w:tcBorders>
              <w:left w:val="single" w:sz="6" w:space="0" w:color="auto"/>
              <w:right w:val="single" w:sz="6" w:space="0" w:color="auto"/>
            </w:tcBorders>
          </w:tcPr>
          <w:p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27BD5" w:rsidRDefault="00BD5AE6">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327BD5" w:rsidRDefault="00327BD5">
            <w:pPr>
              <w:rPr>
                <w:rFonts w:ascii="宋体" w:hAnsi="宋体"/>
                <w:sz w:val="18"/>
              </w:rPr>
            </w:pPr>
          </w:p>
        </w:tc>
      </w:tr>
      <w:tr w:rsidR="00327BD5">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650" w:type="dxa"/>
            <w:tcBorders>
              <w:left w:val="single" w:sz="6" w:space="0" w:color="auto"/>
              <w:right w:val="single" w:sz="6" w:space="0" w:color="auto"/>
            </w:tcBorders>
          </w:tcPr>
          <w:p w:rsidR="00327BD5" w:rsidRDefault="00327BD5">
            <w:pPr>
              <w:jc w:val="center"/>
              <w:rPr>
                <w:rFonts w:ascii="宋体" w:hAnsi="宋体"/>
                <w:b/>
                <w:sz w:val="18"/>
              </w:rPr>
            </w:pPr>
          </w:p>
        </w:tc>
        <w:tc>
          <w:tcPr>
            <w:tcW w:w="787" w:type="dxa"/>
            <w:tcBorders>
              <w:left w:val="single" w:sz="6" w:space="0" w:color="auto"/>
              <w:right w:val="single" w:sz="6" w:space="0" w:color="auto"/>
            </w:tcBorders>
          </w:tcPr>
          <w:p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060" w:type="dxa"/>
            <w:vMerge/>
            <w:tcBorders>
              <w:left w:val="single" w:sz="6" w:space="0" w:color="auto"/>
              <w:right w:val="single" w:sz="6" w:space="0" w:color="auto"/>
            </w:tcBorders>
          </w:tcPr>
          <w:p w:rsidR="00327BD5" w:rsidRDefault="00327BD5">
            <w:pPr>
              <w:rPr>
                <w:rFonts w:ascii="宋体" w:hAnsi="宋体"/>
                <w:sz w:val="18"/>
              </w:rPr>
            </w:pPr>
          </w:p>
        </w:tc>
      </w:tr>
      <w:tr w:rsidR="00327BD5">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650" w:type="dxa"/>
            <w:tcBorders>
              <w:left w:val="single" w:sz="6" w:space="0" w:color="auto"/>
              <w:right w:val="single" w:sz="6" w:space="0" w:color="auto"/>
            </w:tcBorders>
          </w:tcPr>
          <w:p w:rsidR="00327BD5" w:rsidRDefault="00327BD5">
            <w:pPr>
              <w:jc w:val="center"/>
              <w:rPr>
                <w:rFonts w:ascii="宋体" w:hAnsi="宋体"/>
                <w:b/>
                <w:sz w:val="18"/>
              </w:rPr>
            </w:pPr>
          </w:p>
        </w:tc>
        <w:tc>
          <w:tcPr>
            <w:tcW w:w="787" w:type="dxa"/>
            <w:tcBorders>
              <w:left w:val="single" w:sz="6" w:space="0" w:color="auto"/>
              <w:right w:val="single" w:sz="6" w:space="0" w:color="auto"/>
            </w:tcBorders>
          </w:tcPr>
          <w:p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060" w:type="dxa"/>
            <w:vMerge/>
            <w:tcBorders>
              <w:left w:val="single" w:sz="6" w:space="0" w:color="auto"/>
              <w:bottom w:val="single" w:sz="6" w:space="0" w:color="auto"/>
              <w:right w:val="single" w:sz="6" w:space="0" w:color="auto"/>
            </w:tcBorders>
          </w:tcPr>
          <w:p w:rsidR="00327BD5" w:rsidRDefault="00327BD5">
            <w:pPr>
              <w:rPr>
                <w:rFonts w:ascii="宋体" w:hAnsi="宋体"/>
                <w:sz w:val="18"/>
              </w:rPr>
            </w:pPr>
          </w:p>
        </w:tc>
      </w:tr>
      <w:tr w:rsidR="00327BD5">
        <w:trPr>
          <w:cantSplit/>
          <w:jc w:val="center"/>
        </w:trPr>
        <w:tc>
          <w:tcPr>
            <w:tcW w:w="731"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投标</w:t>
            </w:r>
          </w:p>
          <w:p w:rsidR="00327BD5" w:rsidRDefault="00BD5AE6">
            <w:pPr>
              <w:jc w:val="center"/>
              <w:rPr>
                <w:rFonts w:ascii="宋体" w:hAnsi="宋体"/>
                <w:b/>
                <w:sz w:val="18"/>
              </w:rPr>
            </w:pPr>
            <w:r>
              <w:rPr>
                <w:rFonts w:ascii="宋体" w:hAnsi="宋体" w:hint="eastAsia"/>
                <w:b/>
                <w:sz w:val="18"/>
              </w:rPr>
              <w:t>总价</w:t>
            </w:r>
          </w:p>
          <w:p w:rsidR="00327BD5" w:rsidRDefault="00BD5AE6">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大写金额：</w:t>
            </w:r>
          </w:p>
          <w:p w:rsidR="00327BD5" w:rsidRDefault="00BD5AE6">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r>
      <w:tr w:rsidR="00327BD5">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27BD5" w:rsidRDefault="00BD5AE6">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327BD5" w:rsidRDefault="00BD5AE6">
      <w:pPr>
        <w:rPr>
          <w:rFonts w:ascii="宋体" w:hAnsi="宋体"/>
        </w:rPr>
      </w:pPr>
      <w:r>
        <w:rPr>
          <w:rFonts w:ascii="宋体" w:hAnsi="宋体" w:hint="eastAsia"/>
        </w:rPr>
        <w:t>特别说明：</w:t>
      </w:r>
    </w:p>
    <w:p w:rsidR="00327BD5" w:rsidRDefault="00BD5AE6">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327BD5" w:rsidRDefault="00BD5AE6">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327BD5" w:rsidRDefault="00BD5AE6">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327BD5" w:rsidRDefault="00BD5AE6">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327BD5" w:rsidRDefault="00BD5AE6">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327BD5" w:rsidRDefault="00BD5AE6">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327BD5" w:rsidRDefault="00BD5AE6">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327BD5" w:rsidRDefault="00BD5AE6">
      <w:pPr>
        <w:numPr>
          <w:ilvl w:val="0"/>
          <w:numId w:val="29"/>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327BD5" w:rsidRDefault="00BD5AE6">
      <w:pPr>
        <w:numPr>
          <w:ilvl w:val="0"/>
          <w:numId w:val="29"/>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327BD5" w:rsidRDefault="00327BD5">
      <w:pPr>
        <w:spacing w:line="500" w:lineRule="atLeast"/>
        <w:jc w:val="center"/>
        <w:rPr>
          <w:rFonts w:ascii="宋体" w:hAnsi="宋体" w:cs="Times New Roman"/>
          <w:b/>
          <w:color w:val="000000"/>
          <w:kern w:val="0"/>
          <w:sz w:val="32"/>
          <w:szCs w:val="20"/>
        </w:rPr>
      </w:pPr>
    </w:p>
    <w:p w:rsidR="00327BD5" w:rsidRDefault="00327BD5">
      <w:pPr>
        <w:spacing w:line="500" w:lineRule="atLeast"/>
        <w:jc w:val="center"/>
        <w:rPr>
          <w:rFonts w:ascii="宋体" w:hAnsi="宋体" w:cs="Times New Roman"/>
          <w:b/>
          <w:color w:val="000000"/>
          <w:kern w:val="0"/>
          <w:sz w:val="32"/>
          <w:szCs w:val="20"/>
        </w:rPr>
      </w:pPr>
    </w:p>
    <w:p w:rsidR="00327BD5" w:rsidRDefault="00327BD5">
      <w:pPr>
        <w:spacing w:line="500" w:lineRule="atLeast"/>
        <w:jc w:val="center"/>
        <w:rPr>
          <w:rFonts w:ascii="宋体" w:hAnsi="宋体" w:cs="Times New Roman"/>
          <w:b/>
          <w:color w:val="000000"/>
          <w:kern w:val="0"/>
          <w:sz w:val="32"/>
          <w:szCs w:val="20"/>
        </w:rPr>
      </w:pPr>
    </w:p>
    <w:bookmarkEnd w:id="19"/>
    <w:bookmarkEnd w:id="20"/>
    <w:bookmarkEnd w:id="21"/>
    <w:p w:rsidR="00327BD5" w:rsidRDefault="00BD5AE6">
      <w:pPr>
        <w:pStyle w:val="3"/>
        <w:jc w:val="center"/>
        <w:rPr>
          <w:rFonts w:ascii="宋体" w:hAnsi="宋体"/>
          <w:kern w:val="0"/>
        </w:rPr>
      </w:pPr>
      <w:r>
        <w:rPr>
          <w:rFonts w:ascii="宋体" w:hAnsi="宋体" w:hint="eastAsia"/>
          <w:kern w:val="0"/>
        </w:rPr>
        <w:lastRenderedPageBreak/>
        <w:t>九、投标人情况介绍</w:t>
      </w:r>
    </w:p>
    <w:p w:rsidR="00327BD5" w:rsidRDefault="00327BD5">
      <w:pPr>
        <w:rPr>
          <w:rFonts w:ascii="宋体" w:hAnsi="宋体" w:cs="Times New Roman"/>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（一）供应商一览表</w:t>
      </w:r>
    </w:p>
    <w:p w:rsidR="00327BD5" w:rsidRDefault="00327BD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序号</w:t>
            </w:r>
          </w:p>
        </w:tc>
        <w:tc>
          <w:tcPr>
            <w:tcW w:w="2477" w:type="dxa"/>
          </w:tcPr>
          <w:p w:rsidR="00327BD5" w:rsidRDefault="00BD5AE6">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327BD5" w:rsidRDefault="00BD5AE6">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327BD5" w:rsidRDefault="00BD5AE6">
            <w:pPr>
              <w:jc w:val="center"/>
              <w:rPr>
                <w:rFonts w:ascii="宋体" w:hAnsi="宋体" w:cs="Times New Roman"/>
                <w:b/>
                <w:szCs w:val="21"/>
              </w:rPr>
            </w:pPr>
            <w:r>
              <w:rPr>
                <w:rFonts w:ascii="宋体" w:hAnsi="宋体" w:cs="Times New Roman" w:hint="eastAsia"/>
                <w:b/>
                <w:szCs w:val="21"/>
              </w:rPr>
              <w:t>备注</w:t>
            </w:r>
          </w:p>
        </w:tc>
      </w:tr>
      <w:tr w:rsidR="00327BD5">
        <w:trPr>
          <w:cantSplit/>
          <w:trHeight w:val="20"/>
          <w:jc w:val="center"/>
        </w:trPr>
        <w:tc>
          <w:tcPr>
            <w:tcW w:w="735" w:type="dxa"/>
            <w:vAlign w:val="center"/>
          </w:tcPr>
          <w:p w:rsidR="00327BD5" w:rsidRDefault="00BD5AE6">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327BD5" w:rsidRDefault="00BD5AE6">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327BD5" w:rsidRDefault="00BD5AE6">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trPr>
          <w:cantSplit/>
          <w:trHeight w:val="20"/>
          <w:jc w:val="center"/>
        </w:trPr>
        <w:tc>
          <w:tcPr>
            <w:tcW w:w="735" w:type="dxa"/>
            <w:vAlign w:val="center"/>
          </w:tcPr>
          <w:p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vAlign w:val="center"/>
          </w:tcPr>
          <w:p w:rsidR="00327BD5" w:rsidRDefault="00BD5AE6">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bl>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327BD5" w:rsidRDefault="00BD5AE6">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（三）经营状况</w:t>
      </w:r>
    </w:p>
    <w:p w:rsidR="00327BD5" w:rsidRDefault="00BD5AE6">
      <w:pPr>
        <w:rPr>
          <w:rFonts w:ascii="宋体" w:hAnsi="宋体" w:cs="Times New Roman"/>
          <w:b/>
          <w:bCs/>
          <w:szCs w:val="24"/>
        </w:rPr>
      </w:pPr>
      <w:r>
        <w:rPr>
          <w:rFonts w:ascii="宋体" w:hAnsi="宋体" w:cs="Times New Roman" w:hint="eastAsia"/>
          <w:b/>
          <w:bCs/>
          <w:szCs w:val="24"/>
        </w:rPr>
        <w:t>近3年营业额，以审计报告为准</w:t>
      </w:r>
    </w:p>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327BD5" w:rsidRDefault="00327BD5">
      <w:pPr>
        <w:rPr>
          <w:rFonts w:ascii="宋体" w:hAnsi="宋体" w:cs="Times New Roman"/>
          <w:b/>
          <w:sz w:val="24"/>
          <w:szCs w:val="24"/>
        </w:rPr>
      </w:pPr>
    </w:p>
    <w:p w:rsidR="00327BD5" w:rsidRDefault="00327BD5">
      <w:pPr>
        <w:rPr>
          <w:rFonts w:ascii="宋体" w:hAnsi="宋体" w:cs="Times New Roman"/>
          <w:b/>
          <w:sz w:val="24"/>
          <w:szCs w:val="24"/>
        </w:rPr>
      </w:pPr>
    </w:p>
    <w:p w:rsidR="00327BD5" w:rsidRDefault="00BD5AE6">
      <w:pPr>
        <w:rPr>
          <w:rFonts w:ascii="宋体" w:hAnsi="宋体" w:cs="Times New Roman"/>
          <w:b/>
          <w:sz w:val="24"/>
          <w:szCs w:val="24"/>
        </w:rPr>
      </w:pPr>
      <w:r>
        <w:rPr>
          <w:rFonts w:ascii="宋体" w:hAnsi="宋体" w:cs="Times New Roman" w:hint="eastAsia"/>
          <w:b/>
          <w:sz w:val="24"/>
          <w:szCs w:val="24"/>
        </w:rPr>
        <w:t>（五）纳税情况</w:t>
      </w:r>
    </w:p>
    <w:p w:rsidR="00327BD5" w:rsidRDefault="00BD5AE6">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327BD5" w:rsidRDefault="00327BD5">
      <w:pPr>
        <w:rPr>
          <w:rFonts w:ascii="宋体" w:hAnsi="宋体" w:cs="Times New Roman"/>
          <w:b/>
          <w:bCs/>
          <w:szCs w:val="24"/>
        </w:rPr>
      </w:pPr>
    </w:p>
    <w:p w:rsidR="00327BD5" w:rsidRDefault="00BD5AE6">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327BD5" w:rsidRDefault="00BD5AE6">
      <w:pPr>
        <w:rPr>
          <w:rFonts w:ascii="宋体" w:hAnsi="宋体" w:cs="Times New Roman"/>
          <w:b/>
          <w:bCs/>
          <w:szCs w:val="24"/>
        </w:rPr>
      </w:pPr>
      <w:r>
        <w:rPr>
          <w:rFonts w:ascii="宋体" w:hAnsi="宋体" w:cs="Times New Roman" w:hint="eastAsia"/>
          <w:b/>
          <w:bCs/>
          <w:szCs w:val="24"/>
        </w:rPr>
        <w:t>以社保缴纳清单为准</w:t>
      </w:r>
    </w:p>
    <w:p w:rsidR="00327BD5" w:rsidRDefault="00327BD5">
      <w:pPr>
        <w:rPr>
          <w:rFonts w:ascii="宋体" w:hAnsi="宋体" w:cs="Times New Roman"/>
          <w:b/>
          <w:bCs/>
          <w:szCs w:val="24"/>
        </w:rPr>
      </w:pPr>
    </w:p>
    <w:p w:rsidR="00327BD5" w:rsidRDefault="00327BD5">
      <w:pPr>
        <w:rPr>
          <w:rFonts w:ascii="宋体" w:hAnsi="宋体" w:cs="Times New Roman"/>
          <w:b/>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327BD5" w:rsidRDefault="00BD5AE6">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BD5AE6">
      <w:pPr>
        <w:pStyle w:val="3"/>
        <w:jc w:val="center"/>
        <w:rPr>
          <w:rFonts w:ascii="宋体" w:hAnsi="宋体"/>
          <w:kern w:val="0"/>
        </w:rPr>
      </w:pPr>
      <w:r>
        <w:rPr>
          <w:rFonts w:ascii="宋体" w:hAnsi="宋体" w:hint="eastAsia"/>
          <w:kern w:val="0"/>
        </w:rPr>
        <w:lastRenderedPageBreak/>
        <w:t>十、业绩清单</w:t>
      </w:r>
    </w:p>
    <w:p w:rsidR="00327BD5" w:rsidRDefault="00327BD5">
      <w:pPr>
        <w:pStyle w:val="USE1"/>
        <w:numPr>
          <w:ilvl w:val="0"/>
          <w:numId w:val="0"/>
        </w:numPr>
        <w:spacing w:line="360" w:lineRule="auto"/>
        <w:rPr>
          <w:szCs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BD5AE6">
      <w:pPr>
        <w:spacing w:line="360" w:lineRule="auto"/>
        <w:rPr>
          <w:rFonts w:ascii="宋体" w:hAnsi="宋体"/>
          <w:sz w:val="24"/>
          <w:u w:val="single"/>
        </w:rPr>
      </w:pPr>
      <w:r>
        <w:rPr>
          <w:rFonts w:ascii="宋体" w:hAnsi="宋体" w:hint="eastAsia"/>
          <w:sz w:val="24"/>
        </w:rPr>
        <w:t>招标编号/包号：_____________</w:t>
      </w:r>
    </w:p>
    <w:p w:rsidR="00327BD5" w:rsidRDefault="00BD5AE6">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327BD5" w:rsidRDefault="00327BD5">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序号</w:t>
            </w:r>
          </w:p>
        </w:tc>
        <w:tc>
          <w:tcPr>
            <w:tcW w:w="1268" w:type="dxa"/>
            <w:vAlign w:val="center"/>
          </w:tcPr>
          <w:p w:rsidR="00327BD5" w:rsidRDefault="00BD5AE6">
            <w:pPr>
              <w:spacing w:line="360" w:lineRule="auto"/>
              <w:jc w:val="center"/>
              <w:rPr>
                <w:rFonts w:ascii="宋体" w:hAnsi="宋体"/>
                <w:sz w:val="24"/>
              </w:rPr>
            </w:pPr>
            <w:r>
              <w:rPr>
                <w:rFonts w:ascii="宋体" w:hAnsi="宋体" w:hint="eastAsia"/>
                <w:sz w:val="24"/>
              </w:rPr>
              <w:t>项目名称</w:t>
            </w:r>
          </w:p>
        </w:tc>
        <w:tc>
          <w:tcPr>
            <w:tcW w:w="1619" w:type="dxa"/>
            <w:vAlign w:val="center"/>
          </w:tcPr>
          <w:p w:rsidR="00327BD5" w:rsidRDefault="00BD5AE6">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327BD5" w:rsidRDefault="00BD5AE6">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327BD5" w:rsidRDefault="00BD5AE6">
            <w:pPr>
              <w:spacing w:line="360" w:lineRule="auto"/>
              <w:jc w:val="center"/>
              <w:rPr>
                <w:rFonts w:ascii="宋体" w:hAnsi="宋体"/>
                <w:sz w:val="24"/>
              </w:rPr>
            </w:pPr>
            <w:r>
              <w:rPr>
                <w:rFonts w:ascii="宋体" w:hAnsi="宋体" w:hint="eastAsia"/>
                <w:sz w:val="24"/>
              </w:rPr>
              <w:t>金额</w:t>
            </w:r>
          </w:p>
        </w:tc>
        <w:tc>
          <w:tcPr>
            <w:tcW w:w="1181" w:type="dxa"/>
            <w:vAlign w:val="center"/>
          </w:tcPr>
          <w:p w:rsidR="00327BD5" w:rsidRDefault="00BD5AE6">
            <w:pPr>
              <w:spacing w:line="360" w:lineRule="auto"/>
              <w:jc w:val="center"/>
              <w:rPr>
                <w:rFonts w:ascii="宋体" w:hAnsi="宋体"/>
                <w:sz w:val="24"/>
              </w:rPr>
            </w:pPr>
            <w:r>
              <w:rPr>
                <w:rFonts w:ascii="宋体" w:hAnsi="宋体" w:hint="eastAsia"/>
                <w:sz w:val="24"/>
              </w:rPr>
              <w:t>完成时间</w:t>
            </w:r>
          </w:p>
        </w:tc>
      </w:tr>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1</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2</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3</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2021" w:type="dxa"/>
            <w:gridSpan w:val="2"/>
            <w:vAlign w:val="center"/>
          </w:tcPr>
          <w:p w:rsidR="00327BD5" w:rsidRDefault="00BD5AE6">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327BD5" w:rsidRDefault="00BD5AE6">
            <w:pPr>
              <w:spacing w:line="360" w:lineRule="auto"/>
              <w:rPr>
                <w:rFonts w:ascii="宋体" w:hAnsi="宋体"/>
                <w:sz w:val="24"/>
              </w:rPr>
            </w:pPr>
            <w:r>
              <w:rPr>
                <w:rFonts w:ascii="宋体" w:hAnsi="宋体" w:hint="eastAsia"/>
                <w:sz w:val="24"/>
              </w:rPr>
              <w:t>大写:</w:t>
            </w:r>
          </w:p>
          <w:p w:rsidR="00327BD5" w:rsidRDefault="00BD5AE6">
            <w:pPr>
              <w:spacing w:line="360" w:lineRule="auto"/>
              <w:rPr>
                <w:rFonts w:ascii="宋体" w:hAnsi="宋体"/>
                <w:sz w:val="24"/>
              </w:rPr>
            </w:pPr>
            <w:r>
              <w:rPr>
                <w:rFonts w:ascii="宋体" w:hAnsi="宋体" w:hint="eastAsia"/>
                <w:sz w:val="24"/>
              </w:rPr>
              <w:t>数字:</w:t>
            </w:r>
          </w:p>
        </w:tc>
      </w:tr>
    </w:tbl>
    <w:p w:rsidR="00327BD5" w:rsidRDefault="00327BD5">
      <w:pPr>
        <w:spacing w:line="360" w:lineRule="auto"/>
        <w:rPr>
          <w:rFonts w:ascii="宋体" w:hAnsi="宋体"/>
          <w:b/>
          <w:sz w:val="24"/>
        </w:rPr>
      </w:pPr>
    </w:p>
    <w:p w:rsidR="00327BD5" w:rsidRDefault="00BD5AE6">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327BD5" w:rsidRDefault="00327BD5">
      <w:pPr>
        <w:pStyle w:val="15"/>
        <w:rPr>
          <w:sz w:val="24"/>
          <w:szCs w:val="24"/>
        </w:rPr>
      </w:pPr>
    </w:p>
    <w:p w:rsidR="00327BD5" w:rsidRDefault="00BD5AE6">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327BD5" w:rsidRDefault="00BD5AE6">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327BD5" w:rsidRDefault="00327BD5">
      <w:pPr>
        <w:spacing w:line="360" w:lineRule="auto"/>
        <w:ind w:right="-692"/>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327BD5" w:rsidRDefault="00BD5AE6">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327BD5">
        <w:trPr>
          <w:trHeight w:val="649"/>
        </w:trPr>
        <w:tc>
          <w:tcPr>
            <w:tcW w:w="817"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trPr>
          <w:trHeight w:val="650"/>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559"/>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253"/>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422"/>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913"/>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56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97"/>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bl>
    <w:p w:rsidR="00327BD5" w:rsidRDefault="00BD5AE6">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327BD5" w:rsidRDefault="00327BD5">
      <w:pPr>
        <w:spacing w:line="360" w:lineRule="auto"/>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327BD5" w:rsidRDefault="00BD5AE6">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327BD5" w:rsidRDefault="00327BD5">
      <w:pPr>
        <w:tabs>
          <w:tab w:val="left" w:pos="1540"/>
          <w:tab w:val="left" w:pos="1582"/>
        </w:tabs>
        <w:spacing w:line="360" w:lineRule="auto"/>
        <w:jc w:val="left"/>
        <w:rPr>
          <w:rFonts w:ascii="宋体" w:hAnsi="宋体" w:cs="Times New Roman"/>
          <w:sz w:val="24"/>
          <w:szCs w:val="24"/>
        </w:rPr>
      </w:pPr>
    </w:p>
    <w:p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327BD5" w:rsidRDefault="00BD5AE6">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327BD5" w:rsidRDefault="00327BD5">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327BD5">
        <w:tc>
          <w:tcPr>
            <w:tcW w:w="456"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工作</w:t>
            </w:r>
          </w:p>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r w:rsidR="00327BD5">
        <w:trPr>
          <w:trHeight w:val="630"/>
        </w:trPr>
        <w:tc>
          <w:tcPr>
            <w:tcW w:w="456" w:type="dxa"/>
            <w:vAlign w:val="center"/>
          </w:tcPr>
          <w:p w:rsidR="00327BD5" w:rsidRDefault="00327BD5">
            <w:pPr>
              <w:spacing w:line="360" w:lineRule="auto"/>
              <w:jc w:val="center"/>
              <w:rPr>
                <w:rFonts w:ascii="宋体" w:hAnsi="宋体" w:cs="Times New Roman"/>
                <w:sz w:val="24"/>
                <w:szCs w:val="24"/>
              </w:rPr>
            </w:pPr>
          </w:p>
        </w:tc>
        <w:tc>
          <w:tcPr>
            <w:tcW w:w="1090" w:type="dxa"/>
            <w:vAlign w:val="center"/>
          </w:tcPr>
          <w:p w:rsidR="00327BD5" w:rsidRDefault="00327BD5">
            <w:pPr>
              <w:spacing w:line="360" w:lineRule="auto"/>
              <w:jc w:val="center"/>
              <w:rPr>
                <w:rFonts w:ascii="宋体" w:hAnsi="宋体" w:cs="Times New Roman"/>
                <w:sz w:val="24"/>
                <w:szCs w:val="24"/>
              </w:rPr>
            </w:pPr>
          </w:p>
        </w:tc>
        <w:tc>
          <w:tcPr>
            <w:tcW w:w="1357" w:type="dxa"/>
            <w:vAlign w:val="center"/>
          </w:tcPr>
          <w:p w:rsidR="00327BD5" w:rsidRDefault="00327BD5">
            <w:pPr>
              <w:spacing w:line="360" w:lineRule="auto"/>
              <w:jc w:val="center"/>
              <w:rPr>
                <w:rFonts w:ascii="宋体" w:hAnsi="宋体" w:cs="Times New Roman"/>
                <w:sz w:val="24"/>
                <w:szCs w:val="24"/>
              </w:rPr>
            </w:pPr>
          </w:p>
        </w:tc>
        <w:tc>
          <w:tcPr>
            <w:tcW w:w="1222" w:type="dxa"/>
            <w:vAlign w:val="center"/>
          </w:tcPr>
          <w:p w:rsidR="00327BD5" w:rsidRDefault="00327BD5">
            <w:pPr>
              <w:spacing w:line="360" w:lineRule="auto"/>
              <w:jc w:val="center"/>
              <w:rPr>
                <w:rFonts w:ascii="宋体" w:hAnsi="宋体" w:cs="Times New Roman"/>
                <w:sz w:val="24"/>
                <w:szCs w:val="24"/>
              </w:rPr>
            </w:pPr>
          </w:p>
        </w:tc>
        <w:tc>
          <w:tcPr>
            <w:tcW w:w="2095" w:type="dxa"/>
            <w:vAlign w:val="center"/>
          </w:tcPr>
          <w:p w:rsidR="00327BD5" w:rsidRDefault="00327BD5">
            <w:pPr>
              <w:spacing w:line="360" w:lineRule="auto"/>
              <w:jc w:val="center"/>
              <w:rPr>
                <w:rFonts w:ascii="宋体" w:hAnsi="宋体" w:cs="Times New Roman"/>
                <w:sz w:val="24"/>
                <w:szCs w:val="24"/>
              </w:rPr>
            </w:pPr>
          </w:p>
        </w:tc>
        <w:tc>
          <w:tcPr>
            <w:tcW w:w="705" w:type="dxa"/>
            <w:vAlign w:val="center"/>
          </w:tcPr>
          <w:p w:rsidR="00327BD5" w:rsidRDefault="00327BD5">
            <w:pPr>
              <w:spacing w:line="360" w:lineRule="auto"/>
              <w:jc w:val="center"/>
              <w:rPr>
                <w:rFonts w:ascii="宋体" w:hAnsi="宋体" w:cs="Times New Roman"/>
                <w:sz w:val="24"/>
                <w:szCs w:val="24"/>
              </w:rPr>
            </w:pPr>
          </w:p>
        </w:tc>
        <w:tc>
          <w:tcPr>
            <w:tcW w:w="1351" w:type="dxa"/>
            <w:vAlign w:val="center"/>
          </w:tcPr>
          <w:p w:rsidR="00327BD5" w:rsidRDefault="00327BD5">
            <w:pPr>
              <w:spacing w:line="360" w:lineRule="auto"/>
              <w:jc w:val="center"/>
              <w:rPr>
                <w:rFonts w:ascii="宋体" w:hAnsi="宋体" w:cs="Times New Roman"/>
                <w:sz w:val="24"/>
                <w:szCs w:val="24"/>
              </w:rPr>
            </w:pPr>
          </w:p>
        </w:tc>
      </w:tr>
    </w:tbl>
    <w:p w:rsidR="00327BD5" w:rsidRDefault="00327BD5">
      <w:pPr>
        <w:tabs>
          <w:tab w:val="left" w:pos="1540"/>
          <w:tab w:val="left" w:pos="1582"/>
        </w:tabs>
        <w:spacing w:line="360" w:lineRule="auto"/>
        <w:jc w:val="left"/>
        <w:rPr>
          <w:rFonts w:ascii="宋体" w:hAnsi="宋体" w:cs="Times New Roman"/>
          <w:sz w:val="24"/>
          <w:szCs w:val="24"/>
        </w:rPr>
      </w:pPr>
    </w:p>
    <w:p w:rsidR="00327BD5" w:rsidRDefault="00BD5AE6">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27BD5" w:rsidRDefault="00327BD5">
      <w:pPr>
        <w:tabs>
          <w:tab w:val="left" w:pos="1540"/>
          <w:tab w:val="left" w:pos="1582"/>
        </w:tabs>
        <w:spacing w:line="360" w:lineRule="auto"/>
        <w:jc w:val="left"/>
        <w:rPr>
          <w:rFonts w:ascii="宋体" w:hAnsi="宋体" w:cs="Times New Roman"/>
          <w:b/>
          <w:sz w:val="24"/>
          <w:szCs w:val="24"/>
        </w:rPr>
      </w:pPr>
    </w:p>
    <w:p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327BD5" w:rsidRDefault="00327BD5">
      <w:pPr>
        <w:spacing w:line="360" w:lineRule="auto"/>
        <w:jc w:val="left"/>
        <w:rPr>
          <w:rFonts w:ascii="宋体" w:hAnsi="宋体" w:cs="Times New Roman"/>
          <w:sz w:val="24"/>
          <w:szCs w:val="24"/>
        </w:rPr>
      </w:pPr>
    </w:p>
    <w:p w:rsidR="00327BD5" w:rsidRDefault="00BD5AE6">
      <w:pPr>
        <w:pStyle w:val="3"/>
        <w:jc w:val="center"/>
        <w:rPr>
          <w:rFonts w:ascii="宋体" w:hAnsi="宋体"/>
          <w:kern w:val="0"/>
        </w:rPr>
      </w:pPr>
      <w:r>
        <w:rPr>
          <w:rFonts w:ascii="宋体" w:hAnsi="宋体" w:cs="宋体"/>
          <w:sz w:val="24"/>
          <w:szCs w:val="24"/>
        </w:rPr>
        <w:br w:type="page"/>
      </w:r>
      <w:bookmarkStart w:id="28" w:name="_Toc155751975"/>
      <w:bookmarkStart w:id="29" w:name="_Toc374439145"/>
      <w:bookmarkStart w:id="30" w:name="_Toc318878966"/>
      <w:r>
        <w:rPr>
          <w:rFonts w:ascii="宋体" w:hAnsi="宋体" w:hint="eastAsia"/>
          <w:kern w:val="0"/>
        </w:rPr>
        <w:lastRenderedPageBreak/>
        <w:t>十三、技术规格偏离表</w:t>
      </w:r>
      <w:bookmarkEnd w:id="28"/>
      <w:bookmarkEnd w:id="29"/>
      <w:bookmarkEnd w:id="30"/>
    </w:p>
    <w:p w:rsidR="00327BD5" w:rsidRDefault="00327BD5">
      <w:pPr>
        <w:spacing w:line="360" w:lineRule="auto"/>
        <w:jc w:val="left"/>
        <w:outlineLvl w:val="2"/>
        <w:rPr>
          <w:rFonts w:ascii="宋体" w:hAnsi="宋体" w:cs="宋体"/>
          <w:b/>
          <w:bCs/>
          <w:sz w:val="24"/>
          <w:szCs w:val="24"/>
        </w:rPr>
      </w:pPr>
    </w:p>
    <w:p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327BD5" w:rsidRDefault="00BD5AE6">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327BD5" w:rsidRDefault="00327BD5">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327BD5">
        <w:trPr>
          <w:trHeight w:val="696"/>
        </w:trPr>
        <w:tc>
          <w:tcPr>
            <w:tcW w:w="738"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r w:rsidR="00327BD5">
        <w:trPr>
          <w:trHeight w:val="624"/>
        </w:trPr>
        <w:tc>
          <w:tcPr>
            <w:tcW w:w="738"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1539"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220" w:type="dxa"/>
            <w:vAlign w:val="center"/>
          </w:tcPr>
          <w:p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rsidR="00327BD5" w:rsidRDefault="00327BD5">
            <w:pPr>
              <w:spacing w:line="360" w:lineRule="auto"/>
              <w:jc w:val="center"/>
              <w:rPr>
                <w:rFonts w:ascii="宋体" w:hAnsi="宋体" w:cs="Times New Roman"/>
                <w:sz w:val="24"/>
                <w:szCs w:val="24"/>
              </w:rPr>
            </w:pPr>
          </w:p>
        </w:tc>
      </w:tr>
    </w:tbl>
    <w:p w:rsidR="00327BD5" w:rsidRDefault="00BD5AE6">
      <w:pPr>
        <w:spacing w:line="360" w:lineRule="auto"/>
        <w:rPr>
          <w:rFonts w:ascii="宋体" w:hAnsi="宋体" w:cs="Times New Roman"/>
          <w:sz w:val="24"/>
          <w:szCs w:val="24"/>
        </w:rPr>
      </w:pPr>
      <w:r>
        <w:rPr>
          <w:rFonts w:ascii="宋体" w:hAnsi="宋体" w:cs="Times New Roman" w:hint="eastAsia"/>
          <w:sz w:val="24"/>
          <w:szCs w:val="24"/>
        </w:rPr>
        <w:t>说明：</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327BD5" w:rsidRDefault="00327BD5">
      <w:pPr>
        <w:spacing w:line="360" w:lineRule="auto"/>
        <w:ind w:left="2978"/>
        <w:rPr>
          <w:rFonts w:ascii="宋体" w:hAnsi="宋体" w:cs="Times New Roman"/>
          <w:sz w:val="24"/>
          <w:szCs w:val="24"/>
        </w:rPr>
      </w:pPr>
    </w:p>
    <w:p w:rsidR="00327BD5" w:rsidRDefault="00BD5AE6">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327BD5" w:rsidRDefault="00BD5AE6">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327BD5" w:rsidRDefault="00327BD5">
      <w:pPr>
        <w:rPr>
          <w:rFonts w:ascii="宋体" w:hAnsi="宋体"/>
          <w:sz w:val="24"/>
        </w:rPr>
      </w:pPr>
    </w:p>
    <w:p w:rsidR="00327BD5" w:rsidRDefault="00BD5AE6">
      <w:pPr>
        <w:spacing w:line="400" w:lineRule="exact"/>
        <w:rPr>
          <w:rFonts w:ascii="宋体" w:hAnsi="宋体"/>
          <w:szCs w:val="21"/>
        </w:rPr>
      </w:pPr>
      <w:r>
        <w:rPr>
          <w:rFonts w:ascii="宋体" w:hAnsi="宋体" w:hint="eastAsia"/>
          <w:szCs w:val="21"/>
        </w:rPr>
        <w:t>主要内容应包括(根据项目实际情况适当调整内容)：</w:t>
      </w:r>
    </w:p>
    <w:p w:rsidR="00327BD5" w:rsidRDefault="00BD5AE6">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327BD5" w:rsidRDefault="00BD5AE6">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327BD5" w:rsidRDefault="00BD5AE6">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327BD5" w:rsidRDefault="00BD5AE6">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327BD5" w:rsidRDefault="00BD5AE6">
      <w:pPr>
        <w:spacing w:line="400" w:lineRule="exact"/>
        <w:rPr>
          <w:rFonts w:ascii="宋体" w:hAnsi="宋体"/>
          <w:szCs w:val="21"/>
        </w:rPr>
      </w:pPr>
      <w:r>
        <w:rPr>
          <w:rFonts w:ascii="宋体" w:hAnsi="宋体" w:hint="eastAsia"/>
          <w:szCs w:val="21"/>
        </w:rPr>
        <w:t>5、备品与备件</w:t>
      </w:r>
    </w:p>
    <w:p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rsidR="00327BD5" w:rsidRDefault="00BD5AE6">
      <w:pPr>
        <w:pStyle w:val="3"/>
        <w:jc w:val="center"/>
        <w:rPr>
          <w:rFonts w:ascii="宋体" w:hAnsi="宋体"/>
          <w:kern w:val="0"/>
        </w:rPr>
      </w:pPr>
      <w:r>
        <w:rPr>
          <w:rFonts w:ascii="宋体" w:hAnsi="宋体" w:hint="eastAsia"/>
          <w:kern w:val="0"/>
        </w:rPr>
        <w:lastRenderedPageBreak/>
        <w:t>十五、未侵犯他人知识产权的声明</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27BD5" w:rsidRDefault="00BD5AE6">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327BD5">
      <w:pPr>
        <w:pStyle w:val="1"/>
        <w:rPr>
          <w:rFonts w:ascii="宋体" w:hAnsi="宋体"/>
        </w:rPr>
      </w:pPr>
    </w:p>
    <w:p w:rsidR="00327BD5" w:rsidRDefault="00327BD5">
      <w:pPr>
        <w:rPr>
          <w:rFonts w:ascii="宋体" w:hAnsi="宋体"/>
        </w:rPr>
      </w:pPr>
    </w:p>
    <w:p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rsidR="00327BD5" w:rsidRDefault="00BD5AE6">
      <w:pPr>
        <w:pStyle w:val="3"/>
        <w:jc w:val="center"/>
        <w:rPr>
          <w:rFonts w:ascii="宋体" w:hAnsi="宋体"/>
          <w:kern w:val="0"/>
        </w:rPr>
      </w:pPr>
      <w:r>
        <w:rPr>
          <w:rFonts w:ascii="宋体" w:hAnsi="宋体" w:hint="eastAsia"/>
          <w:kern w:val="0"/>
        </w:rPr>
        <w:lastRenderedPageBreak/>
        <w:t>十六、无违法违规行为承诺函</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27BD5" w:rsidRDefault="00BD5AE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27BD5" w:rsidRDefault="00BD5AE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27BD5" w:rsidRDefault="00BD5AE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27BD5" w:rsidRDefault="00BD5AE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特此声明</w:t>
      </w: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BD5AE6">
      <w:pPr>
        <w:widowControl/>
        <w:jc w:val="left"/>
      </w:pPr>
      <w:r>
        <w:br w:type="page"/>
      </w:r>
    </w:p>
    <w:p w:rsidR="00327BD5" w:rsidRDefault="00BD5AE6">
      <w:pPr>
        <w:pStyle w:val="3"/>
        <w:jc w:val="center"/>
        <w:rPr>
          <w:rFonts w:ascii="宋体" w:hAnsi="宋体"/>
          <w:kern w:val="0"/>
        </w:rPr>
      </w:pPr>
      <w:r>
        <w:rPr>
          <w:rFonts w:ascii="宋体" w:hAnsi="宋体" w:hint="eastAsia"/>
          <w:kern w:val="0"/>
        </w:rPr>
        <w:lastRenderedPageBreak/>
        <w:t>十七、诚信良好的承诺函</w:t>
      </w:r>
    </w:p>
    <w:p w:rsidR="00327BD5" w:rsidRDefault="00BD5AE6">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327BD5" w:rsidRDefault="00327BD5">
      <w:pPr>
        <w:spacing w:line="360" w:lineRule="auto"/>
        <w:jc w:val="left"/>
        <w:rPr>
          <w:rFonts w:ascii="宋体" w:hAnsi="宋体"/>
          <w:sz w:val="24"/>
        </w:rPr>
      </w:pPr>
    </w:p>
    <w:p w:rsidR="00327BD5" w:rsidRDefault="00BD5AE6">
      <w:pPr>
        <w:jc w:val="center"/>
        <w:rPr>
          <w:rFonts w:ascii="宋体" w:hAnsi="宋体"/>
          <w:sz w:val="24"/>
        </w:rPr>
      </w:pPr>
      <w:r>
        <w:rPr>
          <w:rFonts w:ascii="宋体" w:hAnsi="宋体" w:hint="eastAsia"/>
          <w:sz w:val="24"/>
        </w:rPr>
        <w:t>诚信良好的承诺函</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327BD5" w:rsidRDefault="00BD5AE6">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327BD5" w:rsidRDefault="00BD5AE6">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327BD5" w:rsidRDefault="00BD5AE6">
      <w:pPr>
        <w:pStyle w:val="USE10"/>
        <w:tabs>
          <w:tab w:val="left" w:pos="567"/>
        </w:tabs>
        <w:spacing w:line="360" w:lineRule="auto"/>
        <w:ind w:left="420"/>
        <w:rPr>
          <w:b w:val="0"/>
          <w:szCs w:val="24"/>
        </w:rPr>
      </w:pPr>
      <w:r>
        <w:rPr>
          <w:rFonts w:hint="eastAsia"/>
          <w:b w:val="0"/>
          <w:szCs w:val="24"/>
        </w:rPr>
        <w:t>（三）隐瞒真实情况，提供虚假资料的；</w:t>
      </w:r>
    </w:p>
    <w:p w:rsidR="00327BD5" w:rsidRDefault="00BD5AE6">
      <w:pPr>
        <w:pStyle w:val="USE10"/>
        <w:tabs>
          <w:tab w:val="left" w:pos="567"/>
        </w:tabs>
        <w:spacing w:line="360" w:lineRule="auto"/>
        <w:ind w:left="420"/>
        <w:rPr>
          <w:b w:val="0"/>
          <w:szCs w:val="24"/>
        </w:rPr>
      </w:pPr>
      <w:r>
        <w:rPr>
          <w:rFonts w:hint="eastAsia"/>
          <w:b w:val="0"/>
          <w:szCs w:val="24"/>
        </w:rPr>
        <w:t>（四）以非法手段排斥其他供应商参与竞争的；</w:t>
      </w:r>
    </w:p>
    <w:p w:rsidR="00327BD5" w:rsidRDefault="00BD5AE6">
      <w:pPr>
        <w:pStyle w:val="USE10"/>
        <w:tabs>
          <w:tab w:val="left" w:pos="567"/>
        </w:tabs>
        <w:spacing w:line="360" w:lineRule="auto"/>
        <w:ind w:left="420"/>
        <w:rPr>
          <w:b w:val="0"/>
          <w:szCs w:val="24"/>
        </w:rPr>
      </w:pPr>
      <w:r>
        <w:rPr>
          <w:rFonts w:hint="eastAsia"/>
          <w:b w:val="0"/>
          <w:szCs w:val="24"/>
        </w:rPr>
        <w:t>（五）与其他采购参加人串通投标的；</w:t>
      </w:r>
    </w:p>
    <w:p w:rsidR="00327BD5" w:rsidRDefault="00BD5AE6">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327BD5" w:rsidRDefault="00BD5AE6">
      <w:pPr>
        <w:pStyle w:val="USE10"/>
        <w:tabs>
          <w:tab w:val="left" w:pos="567"/>
        </w:tabs>
        <w:spacing w:line="360" w:lineRule="auto"/>
        <w:ind w:left="420"/>
        <w:rPr>
          <w:b w:val="0"/>
          <w:szCs w:val="24"/>
        </w:rPr>
      </w:pPr>
      <w:r>
        <w:rPr>
          <w:rFonts w:hint="eastAsia"/>
          <w:b w:val="0"/>
          <w:szCs w:val="24"/>
        </w:rPr>
        <w:t xml:space="preserve">（七）恶意投诉的； </w:t>
      </w:r>
    </w:p>
    <w:p w:rsidR="00327BD5" w:rsidRDefault="00BD5AE6">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327BD5" w:rsidRDefault="00BD5AE6">
      <w:pPr>
        <w:pStyle w:val="USE10"/>
        <w:tabs>
          <w:tab w:val="left" w:pos="567"/>
        </w:tabs>
        <w:spacing w:line="360" w:lineRule="auto"/>
        <w:ind w:left="420"/>
        <w:rPr>
          <w:b w:val="0"/>
          <w:szCs w:val="24"/>
        </w:rPr>
      </w:pPr>
      <w:r>
        <w:rPr>
          <w:rFonts w:hint="eastAsia"/>
          <w:b w:val="0"/>
          <w:szCs w:val="24"/>
        </w:rPr>
        <w:t>（九）阻碍、抗拒主管部门监督检查的；</w:t>
      </w:r>
    </w:p>
    <w:p w:rsidR="00327BD5" w:rsidRDefault="00BD5AE6">
      <w:pPr>
        <w:pStyle w:val="USE10"/>
        <w:tabs>
          <w:tab w:val="left" w:pos="567"/>
        </w:tabs>
        <w:spacing w:line="360" w:lineRule="auto"/>
        <w:ind w:left="420"/>
        <w:rPr>
          <w:b w:val="0"/>
          <w:szCs w:val="24"/>
        </w:rPr>
      </w:pPr>
      <w:r>
        <w:rPr>
          <w:rFonts w:hint="eastAsia"/>
          <w:b w:val="0"/>
          <w:szCs w:val="24"/>
        </w:rPr>
        <w:t>（十）履约检查不合格或者评价为差的；</w:t>
      </w:r>
    </w:p>
    <w:p w:rsidR="00327BD5" w:rsidRDefault="00BD5AE6">
      <w:pPr>
        <w:spacing w:line="360" w:lineRule="auto"/>
        <w:ind w:firstLineChars="200" w:firstLine="480"/>
        <w:rPr>
          <w:rFonts w:ascii="宋体" w:hAnsi="宋体"/>
          <w:sz w:val="24"/>
        </w:rPr>
      </w:pPr>
      <w:r>
        <w:rPr>
          <w:rFonts w:ascii="宋体" w:hAnsi="宋体" w:hint="eastAsia"/>
          <w:sz w:val="24"/>
        </w:rPr>
        <w:t>（十一）主管部门认定的其他情形。</w:t>
      </w:r>
    </w:p>
    <w:p w:rsidR="00327BD5" w:rsidRDefault="00BD5AE6">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27BD5" w:rsidRDefault="00BD5AE6">
      <w:pPr>
        <w:spacing w:line="360" w:lineRule="auto"/>
        <w:ind w:firstLineChars="200" w:firstLine="480"/>
        <w:rPr>
          <w:rFonts w:ascii="宋体" w:hAnsi="宋体"/>
          <w:sz w:val="24"/>
        </w:rPr>
      </w:pPr>
      <w:r>
        <w:rPr>
          <w:rFonts w:ascii="宋体" w:hAnsi="宋体" w:hint="eastAsia"/>
          <w:sz w:val="24"/>
        </w:rPr>
        <w:t>特此承诺。</w:t>
      </w: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BD5AE6">
      <w:pPr>
        <w:pStyle w:val="3"/>
        <w:jc w:val="center"/>
        <w:rPr>
          <w:rFonts w:ascii="宋体" w:hAnsi="宋体"/>
          <w:kern w:val="0"/>
        </w:rPr>
      </w:pPr>
      <w:r>
        <w:rPr>
          <w:rFonts w:ascii="宋体" w:hAnsi="宋体" w:hint="eastAsia"/>
          <w:kern w:val="0"/>
        </w:rPr>
        <w:lastRenderedPageBreak/>
        <w:t>十八 保证金退还</w:t>
      </w:r>
    </w:p>
    <w:p w:rsidR="00327BD5" w:rsidRDefault="00327BD5">
      <w:pPr>
        <w:spacing w:line="360" w:lineRule="auto"/>
        <w:jc w:val="center"/>
        <w:outlineLvl w:val="2"/>
        <w:rPr>
          <w:rFonts w:ascii="宋体" w:hAnsi="宋体"/>
          <w:b/>
          <w:sz w:val="24"/>
        </w:rPr>
      </w:pPr>
    </w:p>
    <w:p w:rsidR="00327BD5" w:rsidRDefault="00BD5AE6">
      <w:pPr>
        <w:spacing w:line="360" w:lineRule="auto"/>
        <w:rPr>
          <w:sz w:val="24"/>
        </w:rPr>
      </w:pPr>
      <w:r>
        <w:rPr>
          <w:rFonts w:hint="eastAsia"/>
          <w:sz w:val="24"/>
        </w:rPr>
        <w:t>深圳大学招投标管理中心：</w:t>
      </w:r>
    </w:p>
    <w:p w:rsidR="00327BD5" w:rsidRDefault="00BD5AE6">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327BD5" w:rsidRDefault="00BD5AE6">
      <w:pPr>
        <w:spacing w:line="360" w:lineRule="auto"/>
        <w:ind w:leftChars="675" w:left="1418"/>
        <w:rPr>
          <w:sz w:val="24"/>
        </w:rPr>
      </w:pPr>
      <w:r>
        <w:rPr>
          <w:rFonts w:hint="eastAsia"/>
          <w:sz w:val="24"/>
        </w:rPr>
        <w:t>户名：</w:t>
      </w:r>
    </w:p>
    <w:p w:rsidR="00327BD5" w:rsidRDefault="00BD5AE6">
      <w:pPr>
        <w:spacing w:line="360" w:lineRule="auto"/>
        <w:ind w:leftChars="675" w:left="1418"/>
        <w:rPr>
          <w:sz w:val="24"/>
        </w:rPr>
      </w:pPr>
      <w:r>
        <w:rPr>
          <w:rFonts w:hint="eastAsia"/>
          <w:sz w:val="24"/>
        </w:rPr>
        <w:t>账号：</w:t>
      </w:r>
    </w:p>
    <w:p w:rsidR="00327BD5" w:rsidRDefault="00BD5AE6">
      <w:pPr>
        <w:spacing w:line="360" w:lineRule="auto"/>
        <w:ind w:leftChars="675" w:left="1418"/>
        <w:rPr>
          <w:sz w:val="24"/>
        </w:rPr>
      </w:pPr>
      <w:r>
        <w:rPr>
          <w:rFonts w:hint="eastAsia"/>
          <w:sz w:val="24"/>
        </w:rPr>
        <w:t>开户行：</w:t>
      </w:r>
    </w:p>
    <w:p w:rsidR="00327BD5" w:rsidRDefault="00327BD5">
      <w:pPr>
        <w:spacing w:line="360" w:lineRule="auto"/>
        <w:rPr>
          <w:sz w:val="24"/>
        </w:rPr>
      </w:pPr>
    </w:p>
    <w:p w:rsidR="00327BD5" w:rsidRDefault="00327BD5">
      <w:pPr>
        <w:spacing w:line="360" w:lineRule="auto"/>
        <w:rPr>
          <w:sz w:val="24"/>
        </w:rPr>
      </w:pPr>
    </w:p>
    <w:p w:rsidR="00327BD5" w:rsidRDefault="00BD5AE6">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327BD5" w:rsidRDefault="00BD5AE6">
      <w:pPr>
        <w:spacing w:line="360" w:lineRule="auto"/>
        <w:ind w:leftChars="2092" w:left="4393"/>
        <w:rPr>
          <w:sz w:val="24"/>
        </w:rPr>
      </w:pPr>
      <w:r>
        <w:rPr>
          <w:rFonts w:hint="eastAsia"/>
          <w:sz w:val="24"/>
        </w:rPr>
        <w:t>投标代表签名</w:t>
      </w:r>
    </w:p>
    <w:p w:rsidR="00327BD5" w:rsidRDefault="00BD5AE6">
      <w:pPr>
        <w:spacing w:line="360" w:lineRule="auto"/>
        <w:ind w:leftChars="2092" w:left="4393"/>
        <w:rPr>
          <w:sz w:val="24"/>
        </w:rPr>
      </w:pPr>
      <w:r>
        <w:rPr>
          <w:rFonts w:hint="eastAsia"/>
          <w:sz w:val="24"/>
        </w:rPr>
        <w:t>联系电话</w:t>
      </w:r>
    </w:p>
    <w:p w:rsidR="00327BD5" w:rsidRDefault="00BD5AE6">
      <w:pPr>
        <w:spacing w:line="360" w:lineRule="auto"/>
        <w:ind w:leftChars="2092" w:left="4393"/>
        <w:rPr>
          <w:sz w:val="24"/>
        </w:rPr>
      </w:pPr>
      <w:r>
        <w:rPr>
          <w:rFonts w:hint="eastAsia"/>
          <w:sz w:val="24"/>
        </w:rPr>
        <w:t>日期</w:t>
      </w:r>
    </w:p>
    <w:p w:rsidR="00327BD5" w:rsidRDefault="00327BD5">
      <w:pPr>
        <w:spacing w:line="360" w:lineRule="auto"/>
        <w:ind w:rightChars="229" w:right="481"/>
        <w:outlineLvl w:val="2"/>
        <w:rPr>
          <w:rFonts w:ascii="宋体" w:hAnsi="宋体"/>
          <w:sz w:val="24"/>
        </w:rPr>
      </w:pPr>
    </w:p>
    <w:p w:rsidR="00327BD5" w:rsidRDefault="00BD5AE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27BD5" w:rsidRDefault="00327BD5">
      <w:pPr>
        <w:autoSpaceDE w:val="0"/>
        <w:autoSpaceDN w:val="0"/>
        <w:adjustRightInd w:val="0"/>
        <w:spacing w:before="142" w:line="500" w:lineRule="atLeast"/>
        <w:jc w:val="center"/>
        <w:outlineLvl w:val="1"/>
        <w:rPr>
          <w:rFonts w:ascii="宋体" w:hAnsi="宋体"/>
          <w:sz w:val="24"/>
        </w:rPr>
      </w:pPr>
    </w:p>
    <w:p w:rsidR="00327BD5" w:rsidRDefault="00BD5AE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327BD5" w:rsidRDefault="00BD5AE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27BD5" w:rsidRDefault="00327BD5">
      <w:pPr>
        <w:widowControl/>
        <w:jc w:val="left"/>
        <w:rPr>
          <w:rFonts w:ascii="宋体" w:hAnsi="宋体"/>
          <w:sz w:val="24"/>
        </w:rPr>
      </w:pPr>
    </w:p>
    <w:p w:rsidR="00327BD5" w:rsidRDefault="00BD5AE6">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7" w:name="_Toc49329276"/>
      <w:bookmarkStart w:id="38" w:name="_Toc389572906"/>
      <w:bookmarkEnd w:id="31"/>
      <w:bookmarkEnd w:id="32"/>
      <w:bookmarkEnd w:id="33"/>
      <w:bookmarkEnd w:id="34"/>
      <w:bookmarkEnd w:id="35"/>
      <w:bookmarkEnd w:id="36"/>
    </w:p>
    <w:p w:rsidR="00327BD5" w:rsidRDefault="00327BD5">
      <w:pPr>
        <w:autoSpaceDE w:val="0"/>
        <w:autoSpaceDN w:val="0"/>
        <w:adjustRightInd w:val="0"/>
        <w:spacing w:before="142" w:line="500" w:lineRule="atLeast"/>
        <w:jc w:val="center"/>
        <w:outlineLvl w:val="1"/>
        <w:rPr>
          <w:rFonts w:ascii="宋体" w:hAnsi="宋体"/>
          <w:b/>
          <w:bCs/>
          <w:kern w:val="0"/>
          <w:sz w:val="32"/>
          <w:szCs w:val="32"/>
        </w:rPr>
      </w:pPr>
    </w:p>
    <w:p w:rsidR="00327BD5" w:rsidRDefault="00327BD5">
      <w:pPr>
        <w:pStyle w:val="USE2"/>
        <w:numPr>
          <w:ilvl w:val="0"/>
          <w:numId w:val="0"/>
        </w:numPr>
        <w:rPr>
          <w:b/>
          <w:szCs w:val="24"/>
        </w:rPr>
      </w:pPr>
    </w:p>
    <w:p w:rsidR="00327BD5" w:rsidRDefault="00327BD5">
      <w:pPr>
        <w:spacing w:line="360" w:lineRule="auto"/>
        <w:jc w:val="center"/>
        <w:outlineLvl w:val="2"/>
        <w:rPr>
          <w:rFonts w:ascii="宋体" w:hAnsi="宋体"/>
          <w:b/>
          <w:sz w:val="24"/>
        </w:rPr>
      </w:pPr>
      <w:bookmarkStart w:id="39" w:name="_Toc318878912"/>
      <w:bookmarkStart w:id="40" w:name="_Toc374439090"/>
      <w:bookmarkEnd w:id="37"/>
      <w:bookmarkEnd w:id="38"/>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BD5AE6">
      <w:pPr>
        <w:widowControl/>
        <w:jc w:val="left"/>
        <w:rPr>
          <w:rFonts w:ascii="宋体" w:hAnsi="宋体"/>
          <w:b/>
          <w:sz w:val="24"/>
        </w:rPr>
      </w:pPr>
      <w:r>
        <w:rPr>
          <w:rFonts w:ascii="宋体" w:hAnsi="宋体"/>
          <w:b/>
          <w:sz w:val="24"/>
        </w:rPr>
        <w:br w:type="page"/>
      </w:r>
    </w:p>
    <w:bookmarkEnd w:id="39"/>
    <w:bookmarkEnd w:id="40"/>
    <w:p w:rsidR="00327BD5" w:rsidRDefault="00BD5AE6">
      <w:pPr>
        <w:jc w:val="center"/>
        <w:rPr>
          <w:rFonts w:ascii="宋体" w:hAnsi="宋体"/>
          <w:sz w:val="28"/>
          <w:szCs w:val="28"/>
        </w:rPr>
      </w:pPr>
      <w:r>
        <w:rPr>
          <w:rFonts w:ascii="宋体" w:hAnsi="宋体" w:hint="eastAsia"/>
          <w:sz w:val="28"/>
          <w:szCs w:val="28"/>
        </w:rPr>
        <w:lastRenderedPageBreak/>
        <w:t>第二册  项目通用篇（投标人须知）</w:t>
      </w:r>
    </w:p>
    <w:p w:rsidR="00327BD5" w:rsidRDefault="00327BD5">
      <w:pPr>
        <w:jc w:val="center"/>
        <w:rPr>
          <w:rFonts w:ascii="宋体" w:hAnsi="宋体"/>
          <w:sz w:val="28"/>
          <w:szCs w:val="28"/>
        </w:rPr>
      </w:pPr>
    </w:p>
    <w:p w:rsidR="00327BD5" w:rsidRDefault="00327BD5">
      <w:pPr>
        <w:jc w:val="center"/>
        <w:rPr>
          <w:rFonts w:ascii="宋体" w:hAnsi="宋体"/>
          <w:sz w:val="28"/>
          <w:szCs w:val="28"/>
        </w:rPr>
      </w:pPr>
    </w:p>
    <w:p w:rsidR="00327BD5" w:rsidRDefault="00BD5AE6">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327BD5" w:rsidRDefault="00327BD5">
      <w:pPr>
        <w:ind w:firstLineChars="196" w:firstLine="412"/>
        <w:jc w:val="center"/>
        <w:rPr>
          <w:rFonts w:ascii="宋体" w:hAnsi="宋体"/>
          <w:szCs w:val="21"/>
        </w:rPr>
      </w:pPr>
    </w:p>
    <w:p w:rsidR="00327BD5" w:rsidRDefault="00327BD5">
      <w:pPr>
        <w:ind w:firstLineChars="196" w:firstLine="412"/>
        <w:jc w:val="center"/>
        <w:rPr>
          <w:rFonts w:ascii="宋体" w:hAnsi="宋体"/>
          <w:szCs w:val="21"/>
        </w:rPr>
      </w:pPr>
    </w:p>
    <w:p w:rsidR="00327BD5" w:rsidRDefault="00327BD5">
      <w:pPr>
        <w:ind w:firstLineChars="196" w:firstLine="412"/>
        <w:jc w:val="center"/>
        <w:rPr>
          <w:rFonts w:ascii="宋体" w:hAnsi="宋体"/>
          <w:szCs w:val="21"/>
        </w:rPr>
      </w:pP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327BD5" w:rsidRDefault="00BD5AE6">
      <w:pPr>
        <w:spacing w:line="360" w:lineRule="auto"/>
        <w:rPr>
          <w:rFonts w:ascii="宋体" w:hAnsi="宋体"/>
          <w:szCs w:val="21"/>
        </w:rPr>
      </w:pPr>
      <w:r>
        <w:rPr>
          <w:rFonts w:ascii="宋体" w:hAnsi="宋体" w:hint="eastAsia"/>
          <w:szCs w:val="21"/>
        </w:rPr>
        <w:t>1.总则</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327BD5" w:rsidRDefault="00BD5AE6">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327BD5" w:rsidRDefault="00BD5AE6">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327BD5" w:rsidRDefault="00BD5AE6">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Pr>
          <w:rFonts w:ascii="宋体" w:hAnsi="宋体" w:hint="eastAsia"/>
          <w:szCs w:val="21"/>
        </w:rPr>
        <w:t>2．定义</w:t>
      </w:r>
      <w:bookmarkEnd w:id="41"/>
      <w:bookmarkEnd w:id="42"/>
      <w:bookmarkEnd w:id="43"/>
      <w:bookmarkEnd w:id="44"/>
      <w:bookmarkEnd w:id="45"/>
      <w:bookmarkEnd w:id="46"/>
      <w:bookmarkEnd w:id="47"/>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327BD5" w:rsidRDefault="00BD5AE6">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“买方”是指在合同中指明的货物和/或服务的招标人或采购人。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“卖方”是指在合同中指明的提供货物和/或服务的中标人。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“设备交货地点” 指招标人指定的货物运至地点。</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“天”是指日历日。其中1个月按30天计算，1年按365天计算。</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327BD5" w:rsidRDefault="00BD5AE6">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Pr>
          <w:rFonts w:ascii="宋体" w:hAnsi="宋体" w:hint="eastAsia"/>
          <w:sz w:val="28"/>
          <w:szCs w:val="28"/>
        </w:rPr>
        <w:t>第七章 招标文件</w:t>
      </w:r>
      <w:bookmarkEnd w:id="56"/>
      <w:bookmarkEnd w:id="57"/>
      <w:bookmarkEnd w:id="58"/>
      <w:bookmarkEnd w:id="59"/>
      <w:bookmarkEnd w:id="60"/>
      <w:bookmarkEnd w:id="61"/>
    </w:p>
    <w:p w:rsidR="00327BD5" w:rsidRDefault="00BD5AE6">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Pr>
          <w:rFonts w:ascii="宋体" w:hAnsi="宋体" w:hint="eastAsia"/>
          <w:szCs w:val="21"/>
        </w:rPr>
        <w:t>3．招标文件的编制与组成</w:t>
      </w:r>
      <w:bookmarkEnd w:id="62"/>
      <w:bookmarkEnd w:id="63"/>
      <w:bookmarkEnd w:id="64"/>
      <w:bookmarkEnd w:id="65"/>
      <w:bookmarkEnd w:id="66"/>
    </w:p>
    <w:p w:rsidR="00327BD5" w:rsidRDefault="00BD5AE6">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27BD5" w:rsidRDefault="00BD5AE6">
      <w:pPr>
        <w:ind w:firstLineChars="196" w:firstLine="412"/>
        <w:rPr>
          <w:rFonts w:ascii="宋体" w:hAnsi="宋体"/>
          <w:szCs w:val="21"/>
        </w:rPr>
      </w:pPr>
      <w:r>
        <w:rPr>
          <w:rFonts w:ascii="宋体" w:hAnsi="宋体" w:hint="eastAsia"/>
          <w:szCs w:val="21"/>
        </w:rPr>
        <w:t>招标文件包括下列内容：</w:t>
      </w:r>
    </w:p>
    <w:p w:rsidR="00327BD5" w:rsidRDefault="00327BD5">
      <w:pPr>
        <w:ind w:firstLineChars="196" w:firstLine="412"/>
        <w:rPr>
          <w:rFonts w:ascii="宋体" w:hAnsi="宋体"/>
          <w:szCs w:val="21"/>
        </w:rPr>
      </w:pPr>
    </w:p>
    <w:p w:rsidR="00327BD5" w:rsidRDefault="00BD5AE6">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Pr>
          <w:rFonts w:ascii="宋体" w:hAnsi="宋体" w:hint="eastAsia"/>
          <w:color w:val="000000"/>
          <w:szCs w:val="21"/>
        </w:rPr>
        <w:t>第一册 项目专用篇</w:t>
      </w:r>
    </w:p>
    <w:p w:rsidR="00327BD5" w:rsidRDefault="00327BD5">
      <w:pPr>
        <w:widowControl/>
        <w:jc w:val="left"/>
        <w:rPr>
          <w:rFonts w:ascii="宋体" w:hAnsi="宋体"/>
          <w:color w:val="000000"/>
          <w:szCs w:val="21"/>
        </w:rPr>
      </w:pP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327BD5" w:rsidRDefault="00327BD5">
      <w:pPr>
        <w:widowControl/>
        <w:jc w:val="left"/>
        <w:rPr>
          <w:rFonts w:ascii="宋体" w:hAnsi="宋体"/>
          <w:color w:val="000000"/>
          <w:szCs w:val="21"/>
        </w:rPr>
      </w:pPr>
    </w:p>
    <w:p w:rsidR="00327BD5" w:rsidRDefault="00BD5AE6">
      <w:pPr>
        <w:widowControl/>
        <w:jc w:val="left"/>
        <w:rPr>
          <w:rFonts w:ascii="宋体" w:hAnsi="宋体"/>
          <w:color w:val="000000"/>
          <w:szCs w:val="21"/>
        </w:rPr>
      </w:pPr>
      <w:r>
        <w:rPr>
          <w:rFonts w:ascii="宋体" w:hAnsi="宋体" w:hint="eastAsia"/>
          <w:color w:val="000000"/>
          <w:szCs w:val="21"/>
        </w:rPr>
        <w:t>第二册 项目通用篇（投标人须知）</w:t>
      </w:r>
    </w:p>
    <w:p w:rsidR="00327BD5" w:rsidRDefault="00327BD5">
      <w:pPr>
        <w:widowControl/>
        <w:jc w:val="left"/>
        <w:rPr>
          <w:rFonts w:ascii="宋体" w:hAnsi="宋体"/>
          <w:color w:val="000000"/>
          <w:szCs w:val="21"/>
        </w:rPr>
      </w:pP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327BD5" w:rsidRDefault="00327BD5">
      <w:pPr>
        <w:widowControl/>
        <w:ind w:leftChars="200" w:left="420"/>
        <w:jc w:val="left"/>
        <w:rPr>
          <w:rFonts w:ascii="宋体" w:hAnsi="宋体"/>
          <w:color w:val="000000"/>
          <w:szCs w:val="21"/>
        </w:rPr>
      </w:pP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7"/>
      <w:bookmarkEnd w:id="68"/>
      <w:bookmarkEnd w:id="69"/>
      <w:bookmarkEnd w:id="70"/>
      <w:bookmarkEnd w:id="71"/>
      <w:bookmarkEnd w:id="72"/>
      <w:bookmarkEnd w:id="73"/>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4"/>
      <w:bookmarkEnd w:id="75"/>
      <w:bookmarkEnd w:id="76"/>
      <w:bookmarkEnd w:id="77"/>
      <w:bookmarkEnd w:id="78"/>
      <w:bookmarkEnd w:id="79"/>
      <w:bookmarkEnd w:id="80"/>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2"/>
      <w:bookmarkEnd w:id="83"/>
      <w:bookmarkEnd w:id="84"/>
      <w:bookmarkEnd w:id="85"/>
      <w:bookmarkEnd w:id="86"/>
      <w:bookmarkEnd w:id="87"/>
      <w:r>
        <w:rPr>
          <w:rFonts w:ascii="宋体" w:hAnsi="宋体" w:hint="eastAsia"/>
          <w:sz w:val="28"/>
          <w:szCs w:val="28"/>
        </w:rPr>
        <w:t>的编制</w:t>
      </w:r>
    </w:p>
    <w:p w:rsidR="00327BD5" w:rsidRDefault="00BD5AE6">
      <w:pPr>
        <w:autoSpaceDE w:val="0"/>
        <w:autoSpaceDN w:val="0"/>
        <w:adjustRightInd w:val="0"/>
        <w:spacing w:line="360" w:lineRule="auto"/>
        <w:outlineLvl w:val="2"/>
        <w:rPr>
          <w:rFonts w:ascii="宋体" w:hAnsi="宋体" w:cs="Times New Roman"/>
          <w:b/>
          <w:kern w:val="0"/>
          <w:szCs w:val="21"/>
        </w:rPr>
      </w:pPr>
      <w:bookmarkStart w:id="88"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8"/>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27BD5" w:rsidRDefault="00BD5AE6">
      <w:pPr>
        <w:autoSpaceDE w:val="0"/>
        <w:autoSpaceDN w:val="0"/>
        <w:adjustRightInd w:val="0"/>
        <w:spacing w:line="360" w:lineRule="auto"/>
        <w:outlineLvl w:val="2"/>
        <w:rPr>
          <w:rFonts w:ascii="宋体" w:hAnsi="宋体" w:cs="Times New Roman"/>
          <w:b/>
          <w:kern w:val="0"/>
          <w:szCs w:val="21"/>
        </w:rPr>
      </w:pPr>
      <w:bookmarkStart w:id="89"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89"/>
    </w:p>
    <w:p w:rsidR="00327BD5" w:rsidRDefault="00BD5AE6">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rsidR="00327BD5" w:rsidRDefault="00327BD5">
      <w:pPr>
        <w:tabs>
          <w:tab w:val="left" w:pos="1368"/>
        </w:tabs>
        <w:spacing w:line="360" w:lineRule="auto"/>
        <w:ind w:firstLineChars="150" w:firstLine="315"/>
        <w:rPr>
          <w:rFonts w:ascii="宋体" w:hAnsi="宋体" w:cs="Times New Roman"/>
          <w:szCs w:val="21"/>
        </w:rPr>
      </w:pPr>
    </w:p>
    <w:p w:rsidR="00327BD5" w:rsidRDefault="00BD5AE6">
      <w:pPr>
        <w:spacing w:line="360" w:lineRule="auto"/>
        <w:rPr>
          <w:rFonts w:ascii="宋体" w:hAnsi="宋体"/>
          <w:b/>
          <w:szCs w:val="21"/>
        </w:rPr>
      </w:pPr>
      <w:r>
        <w:rPr>
          <w:rFonts w:ascii="宋体" w:hAnsi="宋体" w:hint="eastAsia"/>
          <w:b/>
          <w:szCs w:val="21"/>
        </w:rPr>
        <w:t>8  投标文件制作原则</w:t>
      </w:r>
    </w:p>
    <w:p w:rsidR="00327BD5" w:rsidRDefault="00BD5AE6">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27BD5" w:rsidRDefault="00BD5AE6">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327BD5" w:rsidRDefault="00BD5AE6">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Pr>
          <w:rFonts w:ascii="宋体" w:hAnsi="宋体" w:hint="eastAsia"/>
          <w:szCs w:val="21"/>
        </w:rPr>
        <w:t>其它资料</w:t>
      </w:r>
      <w:bookmarkEnd w:id="90"/>
      <w:bookmarkEnd w:id="91"/>
      <w:bookmarkEnd w:id="92"/>
      <w:bookmarkEnd w:id="93"/>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27BD5" w:rsidRDefault="00BD5AE6">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327BD5" w:rsidRDefault="00BD5AE6">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27BD5" w:rsidRDefault="00BD5AE6">
      <w:pPr>
        <w:spacing w:line="360" w:lineRule="auto"/>
        <w:ind w:firstLineChars="200" w:firstLine="420"/>
        <w:rPr>
          <w:rFonts w:ascii="宋体" w:hAnsi="宋体"/>
          <w:szCs w:val="21"/>
        </w:rPr>
      </w:pPr>
      <w:r>
        <w:rPr>
          <w:rFonts w:ascii="宋体" w:hAnsi="宋体" w:hint="eastAsia"/>
          <w:szCs w:val="21"/>
        </w:rPr>
        <w:t>8.6投标文件必须打印。</w:t>
      </w:r>
    </w:p>
    <w:p w:rsidR="00327BD5" w:rsidRDefault="00BD5AE6">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327BD5" w:rsidRDefault="00BD5AE6">
      <w:pPr>
        <w:autoSpaceDE w:val="0"/>
        <w:autoSpaceDN w:val="0"/>
        <w:adjustRightInd w:val="0"/>
        <w:spacing w:line="360" w:lineRule="auto"/>
        <w:outlineLvl w:val="2"/>
        <w:rPr>
          <w:rFonts w:ascii="宋体" w:hAnsi="宋体" w:cs="Times New Roman"/>
          <w:b/>
          <w:kern w:val="0"/>
          <w:szCs w:val="21"/>
        </w:rPr>
      </w:pPr>
      <w:bookmarkStart w:id="94"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4"/>
    </w:p>
    <w:p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327BD5" w:rsidRDefault="00BD5AE6">
      <w:pPr>
        <w:autoSpaceDE w:val="0"/>
        <w:autoSpaceDN w:val="0"/>
        <w:adjustRightInd w:val="0"/>
        <w:spacing w:line="360" w:lineRule="auto"/>
        <w:outlineLvl w:val="2"/>
        <w:rPr>
          <w:rFonts w:ascii="宋体" w:hAnsi="宋体" w:cs="Times New Roman"/>
          <w:b/>
          <w:kern w:val="0"/>
          <w:szCs w:val="21"/>
        </w:rPr>
      </w:pPr>
      <w:bookmarkStart w:id="95"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5"/>
    </w:p>
    <w:p w:rsidR="00327BD5" w:rsidRDefault="00BD5AE6">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327BD5" w:rsidRDefault="00BD5AE6">
      <w:pPr>
        <w:spacing w:line="360" w:lineRule="auto"/>
        <w:ind w:firstLineChars="200" w:firstLine="420"/>
        <w:rPr>
          <w:rFonts w:ascii="宋体" w:hAnsi="宋体"/>
          <w:szCs w:val="21"/>
        </w:rPr>
      </w:pPr>
      <w:r>
        <w:rPr>
          <w:rFonts w:ascii="宋体" w:hAnsi="宋体" w:hint="eastAsia"/>
          <w:szCs w:val="21"/>
        </w:rPr>
        <w:t>10.4 予以否决的投标报价：</w:t>
      </w:r>
    </w:p>
    <w:p w:rsidR="00327BD5" w:rsidRDefault="00BD5AE6">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327BD5" w:rsidRDefault="00BD5AE6">
      <w:pPr>
        <w:spacing w:line="360" w:lineRule="auto"/>
        <w:ind w:firstLineChars="200" w:firstLine="420"/>
        <w:rPr>
          <w:rFonts w:ascii="宋体" w:hAnsi="宋体"/>
          <w:szCs w:val="21"/>
        </w:rPr>
      </w:pPr>
      <w:r>
        <w:rPr>
          <w:rFonts w:ascii="宋体" w:hAnsi="宋体" w:hint="eastAsia"/>
          <w:szCs w:val="21"/>
        </w:rPr>
        <w:t>10.4.2投标人若在投标报价中提供</w:t>
      </w:r>
      <w:bookmarkStart w:id="96" w:name="_Toc49844084"/>
      <w:bookmarkStart w:id="97" w:name="_Toc82940129"/>
      <w:r>
        <w:rPr>
          <w:rFonts w:ascii="宋体" w:hAnsi="宋体" w:hint="eastAsia"/>
          <w:szCs w:val="21"/>
        </w:rPr>
        <w:t>两个以上</w:t>
      </w:r>
      <w:bookmarkEnd w:id="96"/>
      <w:bookmarkEnd w:id="97"/>
      <w:r>
        <w:rPr>
          <w:rFonts w:ascii="宋体" w:hAnsi="宋体" w:hint="eastAsia"/>
          <w:szCs w:val="21"/>
        </w:rPr>
        <w:t>的报价且未明确哪个报价有效的，其投标将被否决。</w:t>
      </w:r>
    </w:p>
    <w:p w:rsidR="00327BD5" w:rsidRDefault="00BD5AE6">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327BD5" w:rsidRDefault="00BD5AE6">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327BD5" w:rsidRDefault="00327BD5">
      <w:pPr>
        <w:autoSpaceDE w:val="0"/>
        <w:autoSpaceDN w:val="0"/>
        <w:adjustRightInd w:val="0"/>
        <w:spacing w:line="312" w:lineRule="auto"/>
        <w:jc w:val="left"/>
        <w:rPr>
          <w:rFonts w:ascii="宋体" w:hAnsi="宋体" w:cs="Times New Roman"/>
          <w:kern w:val="0"/>
          <w:szCs w:val="21"/>
        </w:rPr>
      </w:pPr>
    </w:p>
    <w:p w:rsidR="00327BD5" w:rsidRDefault="00BD5AE6">
      <w:pPr>
        <w:autoSpaceDE w:val="0"/>
        <w:autoSpaceDN w:val="0"/>
        <w:adjustRightInd w:val="0"/>
        <w:spacing w:line="360" w:lineRule="auto"/>
        <w:outlineLvl w:val="2"/>
        <w:rPr>
          <w:rFonts w:ascii="宋体" w:hAnsi="宋体" w:cs="Times New Roman"/>
          <w:b/>
          <w:kern w:val="0"/>
          <w:szCs w:val="21"/>
        </w:rPr>
      </w:pPr>
      <w:bookmarkStart w:id="98"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8"/>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27BD5" w:rsidRDefault="00BD5AE6">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327BD5" w:rsidRDefault="00BD5AE6">
      <w:pPr>
        <w:autoSpaceDE w:val="0"/>
        <w:autoSpaceDN w:val="0"/>
        <w:adjustRightInd w:val="0"/>
        <w:spacing w:line="360" w:lineRule="auto"/>
        <w:outlineLvl w:val="2"/>
        <w:rPr>
          <w:rFonts w:ascii="宋体" w:hAnsi="宋体" w:cs="Times New Roman"/>
          <w:b/>
          <w:kern w:val="0"/>
          <w:szCs w:val="21"/>
        </w:rPr>
      </w:pPr>
      <w:bookmarkStart w:id="99"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99"/>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327BD5" w:rsidRDefault="00BD5AE6">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327BD5" w:rsidRDefault="00BD5AE6">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27BD5" w:rsidRDefault="00BD5AE6">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327BD5" w:rsidRDefault="00BD5AE6">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0"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0"/>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327BD5" w:rsidRDefault="00BD5AE6">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327BD5" w:rsidRDefault="00BD5AE6">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327BD5" w:rsidRDefault="00BD5AE6">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1"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1"/>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327BD5" w:rsidRDefault="00BD5AE6">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2"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2"/>
      <w:r>
        <w:rPr>
          <w:rFonts w:ascii="宋体" w:hAnsi="宋体" w:cs="Times New Roman" w:hint="eastAsia"/>
          <w:b/>
          <w:kern w:val="0"/>
          <w:szCs w:val="21"/>
        </w:rPr>
        <w:t>及装订</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27BD5" w:rsidRDefault="00BD5AE6">
      <w:pPr>
        <w:spacing w:line="360" w:lineRule="auto"/>
        <w:outlineLvl w:val="2"/>
        <w:rPr>
          <w:rFonts w:ascii="宋体" w:hAnsi="宋体"/>
          <w:b/>
          <w:szCs w:val="21"/>
        </w:rPr>
      </w:pPr>
      <w:bookmarkStart w:id="103" w:name="_Toc318878935"/>
      <w:bookmarkStart w:id="104" w:name="_Toc374439113"/>
      <w:r>
        <w:rPr>
          <w:rFonts w:ascii="宋体" w:hAnsi="宋体" w:hint="eastAsia"/>
          <w:b/>
          <w:szCs w:val="21"/>
        </w:rPr>
        <w:t>15 投标文件的密封</w:t>
      </w:r>
      <w:bookmarkEnd w:id="103"/>
      <w:bookmarkEnd w:id="104"/>
    </w:p>
    <w:p w:rsidR="00327BD5" w:rsidRDefault="00BD5AE6">
      <w:pPr>
        <w:spacing w:line="360" w:lineRule="auto"/>
        <w:rPr>
          <w:rFonts w:ascii="宋体" w:hAnsi="宋体"/>
          <w:szCs w:val="21"/>
        </w:rPr>
      </w:pPr>
      <w:r>
        <w:rPr>
          <w:rFonts w:ascii="宋体" w:hAnsi="宋体" w:hint="eastAsia"/>
          <w:szCs w:val="21"/>
        </w:rPr>
        <w:t>15.1所有文件必须密封完整且加盖公章。</w:t>
      </w:r>
    </w:p>
    <w:p w:rsidR="00327BD5" w:rsidRDefault="00BD5AE6">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327BD5" w:rsidRDefault="00BD5AE6">
      <w:pPr>
        <w:tabs>
          <w:tab w:val="left" w:pos="1041"/>
        </w:tabs>
        <w:spacing w:line="360" w:lineRule="auto"/>
        <w:outlineLvl w:val="2"/>
        <w:rPr>
          <w:rFonts w:ascii="宋体" w:hAnsi="宋体" w:cs="Times New Roman"/>
          <w:b/>
          <w:szCs w:val="21"/>
        </w:rPr>
      </w:pPr>
      <w:bookmarkStart w:id="105" w:name="_Toc318878936"/>
      <w:bookmarkStart w:id="106" w:name="_Toc374439114"/>
      <w:r>
        <w:rPr>
          <w:rFonts w:ascii="宋体" w:hAnsi="宋体" w:cs="Times New Roman" w:hint="eastAsia"/>
          <w:b/>
          <w:szCs w:val="21"/>
        </w:rPr>
        <w:t>16 投标无效</w:t>
      </w:r>
      <w:bookmarkEnd w:id="105"/>
      <w:bookmarkEnd w:id="106"/>
    </w:p>
    <w:p w:rsidR="00327BD5" w:rsidRDefault="00BD5AE6">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27BD5" w:rsidRDefault="00327BD5">
      <w:pPr>
        <w:spacing w:line="360" w:lineRule="auto"/>
        <w:rPr>
          <w:rFonts w:ascii="宋体" w:hAnsi="宋体" w:cs="Times New Roman"/>
          <w:szCs w:val="21"/>
        </w:rPr>
      </w:pP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Pr>
          <w:rFonts w:ascii="宋体" w:hAnsi="宋体" w:hint="eastAsia"/>
          <w:sz w:val="28"/>
          <w:szCs w:val="28"/>
        </w:rPr>
        <w:t>第九章 投标文件</w:t>
      </w:r>
      <w:bookmarkEnd w:id="107"/>
      <w:bookmarkEnd w:id="108"/>
      <w:bookmarkEnd w:id="109"/>
      <w:bookmarkEnd w:id="110"/>
      <w:bookmarkEnd w:id="111"/>
      <w:bookmarkEnd w:id="112"/>
      <w:r>
        <w:rPr>
          <w:rFonts w:ascii="宋体" w:hAnsi="宋体" w:hint="eastAsia"/>
          <w:sz w:val="28"/>
          <w:szCs w:val="28"/>
        </w:rPr>
        <w:t>的递交</w:t>
      </w:r>
    </w:p>
    <w:p w:rsidR="00327BD5" w:rsidRDefault="00BD5AE6">
      <w:pPr>
        <w:pStyle w:val="a8"/>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Pr>
          <w:rFonts w:hAnsi="宋体"/>
          <w:b/>
          <w:sz w:val="21"/>
          <w:szCs w:val="21"/>
        </w:rPr>
        <w:t>17  投标文件的密封和标记</w:t>
      </w:r>
      <w:bookmarkEnd w:id="113"/>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327BD5" w:rsidRDefault="00BD5AE6">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327BD5" w:rsidRDefault="00BD5AE6">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327BD5" w:rsidRDefault="00BD5AE6">
      <w:pPr>
        <w:pStyle w:val="a8"/>
        <w:spacing w:line="360" w:lineRule="auto"/>
        <w:outlineLvl w:val="2"/>
        <w:rPr>
          <w:rFonts w:hAnsi="宋体"/>
          <w:b/>
          <w:sz w:val="21"/>
          <w:szCs w:val="21"/>
        </w:rPr>
      </w:pPr>
      <w:bookmarkStart w:id="121" w:name="_Toc332634193"/>
      <w:r>
        <w:rPr>
          <w:rFonts w:hAnsi="宋体"/>
          <w:b/>
          <w:sz w:val="21"/>
          <w:szCs w:val="21"/>
        </w:rPr>
        <w:t>18  投标截止期</w:t>
      </w:r>
      <w:bookmarkEnd w:id="121"/>
    </w:p>
    <w:p w:rsidR="00327BD5" w:rsidRDefault="00BD5AE6">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327BD5" w:rsidRDefault="00BD5AE6">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27BD5" w:rsidRDefault="00BD5AE6">
      <w:pPr>
        <w:pStyle w:val="a8"/>
        <w:spacing w:line="360" w:lineRule="auto"/>
        <w:outlineLvl w:val="2"/>
        <w:rPr>
          <w:rFonts w:hAnsi="宋体"/>
          <w:b/>
          <w:sz w:val="21"/>
          <w:szCs w:val="21"/>
        </w:rPr>
      </w:pPr>
      <w:bookmarkStart w:id="122" w:name="_Toc332634194"/>
      <w:r>
        <w:rPr>
          <w:rFonts w:hAnsi="宋体"/>
          <w:b/>
          <w:sz w:val="21"/>
          <w:szCs w:val="21"/>
        </w:rPr>
        <w:t>19  迟交的投标文件</w:t>
      </w:r>
      <w:bookmarkEnd w:id="122"/>
    </w:p>
    <w:p w:rsidR="00327BD5" w:rsidRDefault="00BD5AE6">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327BD5" w:rsidRDefault="00BD5AE6">
      <w:pPr>
        <w:pStyle w:val="a8"/>
        <w:spacing w:line="360" w:lineRule="auto"/>
        <w:outlineLvl w:val="2"/>
        <w:rPr>
          <w:rFonts w:hAnsi="宋体"/>
          <w:b/>
          <w:sz w:val="21"/>
          <w:szCs w:val="21"/>
        </w:rPr>
      </w:pPr>
      <w:bookmarkStart w:id="123" w:name="_Toc332634195"/>
      <w:r>
        <w:rPr>
          <w:rFonts w:hAnsi="宋体"/>
          <w:b/>
          <w:sz w:val="21"/>
          <w:szCs w:val="21"/>
        </w:rPr>
        <w:t>20  投标文件的修改与撤回</w:t>
      </w:r>
      <w:bookmarkEnd w:id="123"/>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327BD5" w:rsidRDefault="00BD5AE6">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327BD5" w:rsidRDefault="00327BD5">
      <w:pPr>
        <w:spacing w:line="360" w:lineRule="auto"/>
        <w:rPr>
          <w:rFonts w:ascii="宋体" w:hAnsi="宋体"/>
          <w:sz w:val="24"/>
        </w:rPr>
      </w:pPr>
    </w:p>
    <w:p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Pr>
          <w:rFonts w:ascii="宋体" w:hAnsi="宋体" w:hint="eastAsia"/>
          <w:sz w:val="28"/>
          <w:szCs w:val="28"/>
        </w:rPr>
        <w:t>第十章 开标</w:t>
      </w:r>
      <w:bookmarkEnd w:id="124"/>
      <w:bookmarkEnd w:id="125"/>
      <w:bookmarkEnd w:id="126"/>
      <w:bookmarkEnd w:id="127"/>
      <w:bookmarkEnd w:id="128"/>
      <w:bookmarkEnd w:id="129"/>
      <w:r>
        <w:rPr>
          <w:rFonts w:ascii="宋体" w:hAnsi="宋体" w:hint="eastAsia"/>
          <w:sz w:val="28"/>
          <w:szCs w:val="28"/>
        </w:rPr>
        <w:t>与评标</w:t>
      </w:r>
    </w:p>
    <w:p w:rsidR="00327BD5" w:rsidRDefault="00BD5AE6">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Pr>
          <w:rFonts w:ascii="宋体" w:hAnsi="宋体" w:hint="eastAsia"/>
          <w:szCs w:val="21"/>
        </w:rPr>
        <w:t>21．开标</w:t>
      </w:r>
      <w:bookmarkEnd w:id="130"/>
      <w:bookmarkEnd w:id="131"/>
      <w:bookmarkEnd w:id="132"/>
      <w:bookmarkEnd w:id="133"/>
      <w:bookmarkEnd w:id="134"/>
      <w:bookmarkEnd w:id="135"/>
      <w:bookmarkEnd w:id="136"/>
    </w:p>
    <w:p w:rsidR="00327BD5" w:rsidRDefault="00BD5AE6">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327BD5" w:rsidRDefault="00BD5AE6">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27BD5" w:rsidRDefault="00BD5AE6">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327BD5" w:rsidRDefault="00BD5AE6">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327BD5" w:rsidRDefault="00327BD5">
      <w:pPr>
        <w:rPr>
          <w:rFonts w:ascii="宋体" w:hAnsi="宋体"/>
          <w:szCs w:val="21"/>
        </w:rPr>
      </w:pPr>
    </w:p>
    <w:p w:rsidR="00327BD5" w:rsidRDefault="00BD5AE6">
      <w:pPr>
        <w:pStyle w:val="a8"/>
        <w:spacing w:line="360" w:lineRule="auto"/>
        <w:outlineLvl w:val="2"/>
        <w:rPr>
          <w:rFonts w:hAnsi="宋体"/>
          <w:b/>
          <w:sz w:val="21"/>
          <w:szCs w:val="21"/>
        </w:rPr>
      </w:pPr>
      <w:bookmarkStart w:id="144" w:name="_Toc332634199"/>
      <w:r>
        <w:rPr>
          <w:rFonts w:hAnsi="宋体"/>
          <w:b/>
          <w:sz w:val="21"/>
          <w:szCs w:val="21"/>
        </w:rPr>
        <w:t>22  投标文件的澄清</w:t>
      </w:r>
      <w:bookmarkEnd w:id="144"/>
    </w:p>
    <w:p w:rsidR="00327BD5" w:rsidRDefault="00BD5AE6">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27BD5" w:rsidRDefault="00BD5AE6">
      <w:pPr>
        <w:pStyle w:val="a8"/>
        <w:spacing w:line="360" w:lineRule="auto"/>
        <w:outlineLvl w:val="2"/>
        <w:rPr>
          <w:rFonts w:hAnsi="宋体"/>
          <w:b/>
          <w:sz w:val="21"/>
          <w:szCs w:val="21"/>
        </w:rPr>
      </w:pPr>
      <w:bookmarkStart w:id="145" w:name="_Toc332634196"/>
      <w:r>
        <w:rPr>
          <w:rFonts w:hAnsi="宋体"/>
          <w:b/>
          <w:sz w:val="21"/>
          <w:szCs w:val="21"/>
        </w:rPr>
        <w:t>23  评标</w:t>
      </w:r>
      <w:bookmarkEnd w:id="145"/>
    </w:p>
    <w:p w:rsidR="00327BD5" w:rsidRDefault="00BD5AE6">
      <w:pPr>
        <w:spacing w:line="360" w:lineRule="auto"/>
        <w:ind w:firstLine="420"/>
        <w:rPr>
          <w:rFonts w:ascii="宋体" w:hAnsi="宋体"/>
          <w:szCs w:val="21"/>
        </w:rPr>
      </w:pPr>
      <w:r>
        <w:rPr>
          <w:rFonts w:ascii="宋体" w:hAnsi="宋体" w:hint="eastAsia"/>
          <w:szCs w:val="21"/>
        </w:rPr>
        <w:t>23.1评标委员会</w:t>
      </w:r>
    </w:p>
    <w:p w:rsidR="00327BD5" w:rsidRDefault="00BD5AE6">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327BD5" w:rsidRDefault="00327BD5">
      <w:pPr>
        <w:spacing w:line="360" w:lineRule="auto"/>
        <w:ind w:left="420" w:firstLine="420"/>
        <w:rPr>
          <w:rFonts w:ascii="宋体" w:hAnsi="宋体" w:cs="Times New Roman"/>
          <w:szCs w:val="21"/>
        </w:rPr>
      </w:pP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327BD5" w:rsidRDefault="00BD5AE6">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327BD5" w:rsidRDefault="00BD5AE6">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327BD5" w:rsidRDefault="00BD5AE6">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327BD5" w:rsidRDefault="00BD5AE6">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327BD5" w:rsidRDefault="00BD5AE6">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27BD5" w:rsidRDefault="00BD5AE6">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27BD5" w:rsidRDefault="00BD5AE6">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27BD5" w:rsidRDefault="00BD5AE6">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327BD5" w:rsidRDefault="00BD5AE6">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327BD5" w:rsidRDefault="00BD5AE6">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27BD5" w:rsidRDefault="00BD5AE6">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327BD5" w:rsidRDefault="00BD5AE6">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327BD5" w:rsidRDefault="00BD5AE6">
      <w:pPr>
        <w:spacing w:line="360" w:lineRule="auto"/>
        <w:rPr>
          <w:rFonts w:ascii="宋体" w:hAnsi="宋体" w:cs="Times New Roman"/>
          <w:szCs w:val="21"/>
        </w:rPr>
      </w:pPr>
      <w:r>
        <w:rPr>
          <w:rFonts w:ascii="宋体" w:hAnsi="宋体" w:cs="Times New Roman" w:hint="eastAsia"/>
          <w:szCs w:val="21"/>
        </w:rPr>
        <w:tab/>
        <w:t>23.7.1投标报价的错误的修正</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327BD5" w:rsidRDefault="00BD5AE6">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327BD5" w:rsidRDefault="00BD5AE6">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327BD5" w:rsidRDefault="00BD5AE6">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327BD5" w:rsidRDefault="00BD5AE6">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327BD5" w:rsidRDefault="00BD5AE6">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327BD5" w:rsidRDefault="00327BD5">
      <w:pPr>
        <w:spacing w:line="360" w:lineRule="auto"/>
        <w:ind w:leftChars="210" w:left="441"/>
        <w:rPr>
          <w:rFonts w:ascii="宋体" w:hAnsi="宋体" w:cs="Times New Roman"/>
          <w:szCs w:val="21"/>
        </w:rPr>
      </w:pPr>
    </w:p>
    <w:p w:rsidR="00327BD5" w:rsidRDefault="00BD5AE6">
      <w:pPr>
        <w:pStyle w:val="a8"/>
        <w:spacing w:line="360" w:lineRule="auto"/>
        <w:outlineLvl w:val="2"/>
        <w:rPr>
          <w:rFonts w:hAnsi="宋体"/>
          <w:b/>
          <w:sz w:val="21"/>
          <w:szCs w:val="21"/>
        </w:rPr>
      </w:pPr>
      <w:r>
        <w:rPr>
          <w:rFonts w:hAnsi="宋体"/>
          <w:b/>
          <w:sz w:val="21"/>
          <w:szCs w:val="21"/>
        </w:rPr>
        <w:t>24  评标方法</w:t>
      </w:r>
    </w:p>
    <w:p w:rsidR="00327BD5" w:rsidRDefault="00BD5AE6">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327BD5" w:rsidRDefault="00BD5AE6">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24.1.3性价比法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327BD5" w:rsidRDefault="00327BD5">
      <w:pPr>
        <w:rPr>
          <w:rFonts w:ascii="宋体" w:hAnsi="宋体"/>
          <w:szCs w:val="21"/>
        </w:rPr>
      </w:pPr>
    </w:p>
    <w:p w:rsidR="00327BD5" w:rsidRDefault="00BD5AE6">
      <w:pPr>
        <w:pStyle w:val="a8"/>
        <w:spacing w:line="360" w:lineRule="auto"/>
        <w:outlineLvl w:val="2"/>
        <w:rPr>
          <w:rFonts w:hAnsi="宋体"/>
          <w:b/>
          <w:sz w:val="21"/>
          <w:szCs w:val="21"/>
        </w:rPr>
      </w:pPr>
      <w:bookmarkStart w:id="146" w:name="_Toc374439125"/>
      <w:r>
        <w:rPr>
          <w:rFonts w:hAnsi="宋体"/>
          <w:b/>
          <w:sz w:val="21"/>
          <w:szCs w:val="21"/>
        </w:rPr>
        <w:t>25 中标候选人的推荐和确定</w:t>
      </w:r>
      <w:bookmarkEnd w:id="146"/>
    </w:p>
    <w:p w:rsidR="00327BD5" w:rsidRDefault="00BD5AE6">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327BD5" w:rsidRDefault="00327BD5">
      <w:pPr>
        <w:spacing w:line="360" w:lineRule="auto"/>
        <w:ind w:firstLineChars="500" w:firstLine="1200"/>
        <w:rPr>
          <w:rFonts w:ascii="宋体" w:hAnsi="宋体" w:cs="Times New Roman"/>
          <w:sz w:val="24"/>
          <w:szCs w:val="24"/>
        </w:rPr>
      </w:pPr>
    </w:p>
    <w:p w:rsidR="00327BD5" w:rsidRDefault="00BD5AE6">
      <w:pPr>
        <w:spacing w:line="360" w:lineRule="auto"/>
        <w:ind w:left="748"/>
        <w:jc w:val="center"/>
        <w:outlineLvl w:val="2"/>
        <w:rPr>
          <w:rFonts w:ascii="宋体" w:hAnsi="宋体"/>
          <w:b/>
          <w:sz w:val="24"/>
        </w:rPr>
      </w:pPr>
      <w:bookmarkStart w:id="147" w:name="_Toc318878939"/>
      <w:bookmarkStart w:id="148"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7"/>
      <w:bookmarkEnd w:id="148"/>
    </w:p>
    <w:p w:rsidR="00327BD5" w:rsidRDefault="00BD5AE6">
      <w:pPr>
        <w:tabs>
          <w:tab w:val="left" w:pos="993"/>
        </w:tabs>
        <w:spacing w:line="360" w:lineRule="auto"/>
        <w:outlineLvl w:val="2"/>
        <w:rPr>
          <w:rFonts w:ascii="宋体" w:hAnsi="宋体"/>
          <w:b/>
          <w:szCs w:val="21"/>
        </w:rPr>
      </w:pPr>
      <w:bookmarkStart w:id="149" w:name="_Toc169001299"/>
      <w:r>
        <w:rPr>
          <w:rFonts w:ascii="宋体" w:hAnsi="宋体" w:hint="eastAsia"/>
          <w:b/>
          <w:szCs w:val="21"/>
        </w:rPr>
        <w:t xml:space="preserve">26 </w:t>
      </w:r>
      <w:bookmarkStart w:id="150" w:name="_Toc318878940"/>
      <w:bookmarkStart w:id="151" w:name="_Toc374439118"/>
      <w:r>
        <w:rPr>
          <w:rFonts w:ascii="宋体" w:hAnsi="宋体" w:hint="eastAsia"/>
          <w:b/>
          <w:szCs w:val="21"/>
        </w:rPr>
        <w:t>招标机构工作人员纪律与保密</w:t>
      </w:r>
      <w:bookmarkEnd w:id="150"/>
      <w:bookmarkEnd w:id="151"/>
    </w:p>
    <w:p w:rsidR="00327BD5" w:rsidRDefault="00BD5AE6">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327BD5" w:rsidRDefault="00BD5AE6">
      <w:pPr>
        <w:tabs>
          <w:tab w:val="left" w:pos="1304"/>
        </w:tabs>
        <w:spacing w:line="360" w:lineRule="auto"/>
        <w:rPr>
          <w:rFonts w:ascii="宋体" w:hAnsi="宋体"/>
          <w:szCs w:val="21"/>
        </w:rPr>
      </w:pPr>
      <w:r>
        <w:rPr>
          <w:rFonts w:ascii="宋体" w:hAnsi="宋体" w:hint="eastAsia"/>
          <w:szCs w:val="21"/>
        </w:rPr>
        <w:t>26.2不得向投标人透露评委名单。</w:t>
      </w:r>
    </w:p>
    <w:p w:rsidR="00327BD5" w:rsidRDefault="00BD5AE6">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327BD5" w:rsidRDefault="00BD5AE6">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2" w:name="_Toc318878941"/>
      <w:bookmarkStart w:id="153" w:name="_Toc374439119"/>
      <w:r>
        <w:rPr>
          <w:rFonts w:ascii="宋体" w:hAnsi="宋体" w:hint="eastAsia"/>
          <w:b/>
          <w:szCs w:val="21"/>
        </w:rPr>
        <w:t>评标委员会的纪律与保密</w:t>
      </w:r>
      <w:bookmarkEnd w:id="152"/>
      <w:bookmarkEnd w:id="153"/>
    </w:p>
    <w:p w:rsidR="00327BD5" w:rsidRDefault="00BD5AE6">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Pr>
          <w:rFonts w:ascii="宋体" w:hAnsi="宋体" w:hint="eastAsia"/>
          <w:szCs w:val="21"/>
        </w:rPr>
        <w:t>露给投标</w:t>
      </w:r>
      <w:bookmarkEnd w:id="154"/>
      <w:bookmarkEnd w:id="155"/>
      <w:bookmarkEnd w:id="156"/>
      <w:r>
        <w:rPr>
          <w:rFonts w:ascii="宋体" w:hAnsi="宋体" w:hint="eastAsia"/>
          <w:szCs w:val="21"/>
        </w:rPr>
        <w:t>人或与评标工作无关的单位和个人。</w:t>
      </w:r>
    </w:p>
    <w:p w:rsidR="00327BD5" w:rsidRDefault="00BD5AE6">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327BD5" w:rsidRDefault="00BD5AE6">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327BD5" w:rsidRDefault="00BD5AE6">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327BD5" w:rsidRDefault="00BD5AE6">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327BD5" w:rsidRDefault="00BD5AE6">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327BD5" w:rsidRDefault="00BD5AE6">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327BD5" w:rsidRDefault="00BD5AE6">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327BD5" w:rsidRDefault="00BD5AE6">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27BD5" w:rsidRDefault="00BD5AE6">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宋体" w:hAnsi="宋体" w:hint="eastAsia"/>
          <w:szCs w:val="21"/>
        </w:rPr>
        <w:t>主管</w:t>
      </w:r>
      <w:bookmarkEnd w:id="172"/>
      <w:bookmarkEnd w:id="173"/>
      <w:bookmarkEnd w:id="174"/>
      <w:bookmarkEnd w:id="175"/>
      <w:bookmarkEnd w:id="176"/>
      <w:r>
        <w:rPr>
          <w:rFonts w:ascii="宋体" w:hAnsi="宋体" w:hint="eastAsia"/>
          <w:szCs w:val="21"/>
        </w:rPr>
        <w:t>部</w:t>
      </w:r>
      <w:bookmarkStart w:id="177" w:name="_Toc48707759"/>
      <w:bookmarkStart w:id="178" w:name="_Toc49159977"/>
      <w:bookmarkStart w:id="179" w:name="_Toc49844106"/>
      <w:bookmarkStart w:id="180" w:name="_Toc82940151"/>
      <w:r>
        <w:rPr>
          <w:rFonts w:ascii="宋体" w:hAnsi="宋体" w:hint="eastAsia"/>
          <w:szCs w:val="21"/>
        </w:rPr>
        <w:t>门和有关部门的</w:t>
      </w:r>
      <w:bookmarkEnd w:id="177"/>
      <w:bookmarkEnd w:id="178"/>
      <w:bookmarkEnd w:id="179"/>
      <w:bookmarkEnd w:id="180"/>
      <w:r>
        <w:rPr>
          <w:rFonts w:ascii="宋体" w:hAnsi="宋体" w:hint="eastAsia"/>
          <w:szCs w:val="21"/>
        </w:rPr>
        <w:t>审计和监督。</w:t>
      </w:r>
    </w:p>
    <w:p w:rsidR="00327BD5" w:rsidRDefault="00BD5AE6">
      <w:pPr>
        <w:spacing w:line="360" w:lineRule="auto"/>
        <w:rPr>
          <w:rFonts w:ascii="宋体" w:hAnsi="宋体"/>
          <w:szCs w:val="21"/>
        </w:rPr>
      </w:pPr>
      <w:r>
        <w:rPr>
          <w:rFonts w:ascii="宋体" w:hAnsi="宋体" w:hint="eastAsia"/>
          <w:szCs w:val="21"/>
        </w:rPr>
        <w:t>27.6按评标委员会工作要求进行评标。</w:t>
      </w:r>
    </w:p>
    <w:p w:rsidR="00327BD5" w:rsidRDefault="00BD5AE6">
      <w:pPr>
        <w:tabs>
          <w:tab w:val="left" w:pos="993"/>
        </w:tabs>
        <w:spacing w:line="360" w:lineRule="auto"/>
        <w:outlineLvl w:val="2"/>
        <w:rPr>
          <w:rFonts w:ascii="宋体" w:hAnsi="宋体"/>
          <w:b/>
          <w:szCs w:val="21"/>
        </w:rPr>
      </w:pPr>
      <w:bookmarkStart w:id="181" w:name="_Toc374439120"/>
      <w:bookmarkStart w:id="182" w:name="_Toc318878942"/>
      <w:r>
        <w:rPr>
          <w:rFonts w:ascii="宋体" w:hAnsi="宋体" w:hint="eastAsia"/>
          <w:b/>
          <w:szCs w:val="21"/>
        </w:rPr>
        <w:t>28  投标人纪律</w:t>
      </w:r>
      <w:bookmarkEnd w:id="149"/>
      <w:bookmarkEnd w:id="181"/>
      <w:bookmarkEnd w:id="182"/>
    </w:p>
    <w:p w:rsidR="00327BD5" w:rsidRDefault="00BD5AE6">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327BD5" w:rsidRDefault="00BD5AE6">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327BD5" w:rsidRDefault="00BD5AE6">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3" w:name="_Toc49844097"/>
      <w:bookmarkStart w:id="184" w:name="_Toc49159969"/>
      <w:bookmarkStart w:id="185" w:name="_Toc48707750"/>
      <w:bookmarkStart w:id="186" w:name="_Toc103498941"/>
      <w:bookmarkStart w:id="187" w:name="_Toc82940142"/>
    </w:p>
    <w:p w:rsidR="00327BD5" w:rsidRDefault="00BD5AE6">
      <w:pPr>
        <w:spacing w:line="360" w:lineRule="auto"/>
        <w:rPr>
          <w:rFonts w:ascii="宋体" w:hAnsi="宋体"/>
          <w:szCs w:val="21"/>
        </w:rPr>
      </w:pPr>
      <w:r>
        <w:rPr>
          <w:rFonts w:ascii="宋体" w:hAnsi="宋体" w:hint="eastAsia"/>
          <w:szCs w:val="21"/>
        </w:rPr>
        <w:t>28.4投标不得</w:t>
      </w:r>
      <w:bookmarkEnd w:id="183"/>
      <w:bookmarkEnd w:id="184"/>
      <w:bookmarkEnd w:id="185"/>
      <w:bookmarkEnd w:id="186"/>
      <w:bookmarkEnd w:id="187"/>
      <w:r>
        <w:rPr>
          <w:rFonts w:ascii="宋体" w:hAnsi="宋体" w:hint="eastAsia"/>
          <w:szCs w:val="21"/>
        </w:rPr>
        <w:t>采</w:t>
      </w:r>
      <w:bookmarkStart w:id="188" w:name="_Toc49844098"/>
      <w:bookmarkStart w:id="189" w:name="_Toc82940143"/>
      <w:r>
        <w:rPr>
          <w:rFonts w:ascii="宋体" w:hAnsi="宋体" w:hint="eastAsia"/>
          <w:szCs w:val="21"/>
        </w:rPr>
        <w:t>用不</w:t>
      </w:r>
      <w:bookmarkEnd w:id="188"/>
      <w:bookmarkEnd w:id="189"/>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327BD5" w:rsidRDefault="00BD5AE6">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327BD5" w:rsidRDefault="00BD5AE6">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327BD5" w:rsidRDefault="00BD5AE6">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327BD5" w:rsidRDefault="00327BD5">
      <w:pPr>
        <w:spacing w:line="360" w:lineRule="auto"/>
        <w:rPr>
          <w:rFonts w:ascii="宋体" w:hAnsi="宋体" w:cs="Times New Roman"/>
          <w:sz w:val="24"/>
          <w:szCs w:val="24"/>
        </w:rPr>
      </w:pPr>
    </w:p>
    <w:p w:rsidR="00327BD5" w:rsidRDefault="00327BD5">
      <w:pPr>
        <w:spacing w:line="360" w:lineRule="auto"/>
        <w:rPr>
          <w:rFonts w:ascii="宋体" w:hAnsi="宋体" w:cs="Times New Roman"/>
          <w:sz w:val="24"/>
          <w:szCs w:val="24"/>
        </w:rPr>
      </w:pPr>
    </w:p>
    <w:p w:rsidR="00327BD5" w:rsidRDefault="00BD5AE6">
      <w:pPr>
        <w:tabs>
          <w:tab w:val="left" w:pos="1041"/>
        </w:tabs>
        <w:spacing w:line="360" w:lineRule="auto"/>
        <w:ind w:left="360"/>
        <w:jc w:val="center"/>
        <w:outlineLvl w:val="2"/>
        <w:rPr>
          <w:rFonts w:ascii="宋体" w:hAnsi="宋体" w:cs="Times New Roman"/>
          <w:b/>
          <w:sz w:val="24"/>
          <w:szCs w:val="24"/>
        </w:rPr>
      </w:pPr>
      <w:bookmarkStart w:id="190" w:name="_Toc318878948"/>
      <w:bookmarkStart w:id="191" w:name="_Toc374439126"/>
      <w:r>
        <w:rPr>
          <w:rFonts w:ascii="宋体" w:hAnsi="宋体" w:cs="Times New Roman" w:hint="eastAsia"/>
          <w:b/>
          <w:sz w:val="24"/>
          <w:szCs w:val="24"/>
        </w:rPr>
        <w:t>第十二章  结果公示/质疑/投诉</w:t>
      </w:r>
      <w:bookmarkEnd w:id="190"/>
      <w:bookmarkEnd w:id="191"/>
    </w:p>
    <w:p w:rsidR="00327BD5" w:rsidRDefault="00BD5AE6">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327BD5" w:rsidRDefault="00BD5AE6">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24"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327BD5" w:rsidRDefault="00BD5AE6">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27BD5" w:rsidRDefault="00BD5AE6">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327BD5" w:rsidRDefault="00327BD5">
      <w:pPr>
        <w:ind w:leftChars="400" w:left="840"/>
        <w:rPr>
          <w:rFonts w:ascii="宋体" w:hAnsi="宋体"/>
        </w:rPr>
      </w:pP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327BD5" w:rsidRDefault="00BD5AE6">
      <w:pPr>
        <w:tabs>
          <w:tab w:val="left" w:pos="993"/>
        </w:tabs>
        <w:spacing w:line="360" w:lineRule="auto"/>
        <w:outlineLvl w:val="2"/>
        <w:rPr>
          <w:rFonts w:ascii="宋体" w:hAnsi="宋体" w:cs="Times New Roman"/>
          <w:b/>
          <w:sz w:val="24"/>
          <w:szCs w:val="24"/>
        </w:rPr>
      </w:pPr>
      <w:bookmarkStart w:id="192" w:name="_Toc318878949"/>
      <w:bookmarkStart w:id="193" w:name="_Toc374439127"/>
      <w:r>
        <w:rPr>
          <w:rFonts w:ascii="宋体" w:hAnsi="宋体" w:cs="Times New Roman" w:hint="eastAsia"/>
          <w:b/>
          <w:sz w:val="24"/>
          <w:szCs w:val="24"/>
        </w:rPr>
        <w:t>31 招标人确认招标结果</w:t>
      </w:r>
      <w:bookmarkEnd w:id="192"/>
      <w:bookmarkEnd w:id="193"/>
    </w:p>
    <w:p w:rsidR="00327BD5" w:rsidRDefault="00BD5AE6">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327BD5" w:rsidRDefault="00BD5AE6">
      <w:pPr>
        <w:tabs>
          <w:tab w:val="left" w:pos="993"/>
        </w:tabs>
        <w:spacing w:line="360" w:lineRule="auto"/>
        <w:outlineLvl w:val="2"/>
        <w:rPr>
          <w:rFonts w:ascii="宋体" w:hAnsi="宋体" w:cs="Times New Roman"/>
          <w:b/>
          <w:sz w:val="24"/>
          <w:szCs w:val="24"/>
        </w:rPr>
      </w:pPr>
      <w:bookmarkStart w:id="194" w:name="_Toc318878950"/>
      <w:bookmarkStart w:id="195" w:name="_Toc374439128"/>
      <w:r>
        <w:rPr>
          <w:rFonts w:ascii="宋体" w:hAnsi="宋体" w:cs="Times New Roman" w:hint="eastAsia"/>
          <w:b/>
          <w:sz w:val="24"/>
          <w:szCs w:val="24"/>
        </w:rPr>
        <w:t>32 发放中标通知书</w:t>
      </w:r>
      <w:bookmarkEnd w:id="194"/>
      <w:bookmarkEnd w:id="195"/>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327BD5" w:rsidRDefault="00BD5AE6">
      <w:pPr>
        <w:tabs>
          <w:tab w:val="left" w:pos="993"/>
        </w:tabs>
        <w:spacing w:line="360" w:lineRule="auto"/>
        <w:outlineLvl w:val="2"/>
        <w:rPr>
          <w:rFonts w:ascii="宋体" w:hAnsi="宋体" w:cs="Times New Roman"/>
          <w:b/>
          <w:sz w:val="24"/>
          <w:szCs w:val="24"/>
        </w:rPr>
      </w:pPr>
      <w:bookmarkStart w:id="196" w:name="_Toc374439129"/>
      <w:bookmarkStart w:id="197" w:name="_Toc318878951"/>
      <w:r>
        <w:rPr>
          <w:rFonts w:ascii="宋体" w:hAnsi="宋体" w:cs="Times New Roman" w:hint="eastAsia"/>
          <w:b/>
          <w:sz w:val="24"/>
          <w:szCs w:val="24"/>
        </w:rPr>
        <w:lastRenderedPageBreak/>
        <w:t>33 合同签署</w:t>
      </w:r>
      <w:bookmarkEnd w:id="196"/>
      <w:bookmarkEnd w:id="197"/>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327BD5" w:rsidRDefault="00BD5AE6">
      <w:pPr>
        <w:tabs>
          <w:tab w:val="left" w:pos="993"/>
        </w:tabs>
        <w:spacing w:line="360" w:lineRule="auto"/>
        <w:outlineLvl w:val="2"/>
        <w:rPr>
          <w:rFonts w:ascii="宋体" w:hAnsi="宋体" w:cs="Times New Roman"/>
          <w:b/>
          <w:sz w:val="24"/>
          <w:szCs w:val="24"/>
        </w:rPr>
      </w:pPr>
      <w:bookmarkStart w:id="198" w:name="_Toc169001318"/>
      <w:r>
        <w:rPr>
          <w:rFonts w:ascii="宋体" w:hAnsi="宋体" w:cs="Times New Roman" w:hint="eastAsia"/>
          <w:b/>
          <w:sz w:val="24"/>
          <w:szCs w:val="24"/>
        </w:rPr>
        <w:t xml:space="preserve">34 </w:t>
      </w:r>
      <w:bookmarkStart w:id="199" w:name="_Toc318878952"/>
      <w:bookmarkStart w:id="200" w:name="_Toc374439130"/>
      <w:r>
        <w:rPr>
          <w:rFonts w:ascii="宋体" w:hAnsi="宋体" w:cs="Times New Roman" w:hint="eastAsia"/>
          <w:b/>
          <w:sz w:val="24"/>
          <w:szCs w:val="24"/>
        </w:rPr>
        <w:t>其它</w:t>
      </w:r>
      <w:bookmarkEnd w:id="199"/>
      <w:bookmarkEnd w:id="200"/>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rsidR="00327BD5" w:rsidRDefault="00327BD5">
      <w:pPr>
        <w:tabs>
          <w:tab w:val="left" w:pos="900"/>
        </w:tabs>
        <w:spacing w:line="360" w:lineRule="auto"/>
        <w:rPr>
          <w:rFonts w:ascii="宋体" w:hAnsi="宋体" w:cs="Times New Roman"/>
          <w:sz w:val="24"/>
          <w:szCs w:val="24"/>
        </w:rPr>
      </w:pPr>
    </w:p>
    <w:p w:rsidR="00327BD5" w:rsidRDefault="00BD5AE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27BD5" w:rsidRDefault="00BD5AE6">
      <w:pPr>
        <w:spacing w:line="360" w:lineRule="auto"/>
        <w:jc w:val="center"/>
        <w:rPr>
          <w:rFonts w:ascii="宋体" w:hAnsi="宋体"/>
          <w:b/>
          <w:bCs/>
          <w:szCs w:val="21"/>
        </w:rPr>
      </w:pPr>
      <w:r>
        <w:rPr>
          <w:rFonts w:ascii="宋体" w:hAnsi="宋体" w:hint="eastAsia"/>
          <w:b/>
          <w:bCs/>
          <w:szCs w:val="21"/>
        </w:rPr>
        <w:t>货物采购国内贸易合同</w:t>
      </w:r>
    </w:p>
    <w:p w:rsidR="00327BD5" w:rsidRDefault="00BD5AE6">
      <w:pPr>
        <w:spacing w:line="360" w:lineRule="auto"/>
        <w:rPr>
          <w:rFonts w:ascii="宋体" w:hAnsi="宋体"/>
          <w:b/>
          <w:bCs/>
          <w:szCs w:val="21"/>
        </w:rPr>
      </w:pPr>
      <w:r>
        <w:rPr>
          <w:rFonts w:ascii="宋体" w:hAnsi="宋体" w:hint="eastAsia"/>
          <w:b/>
          <w:bCs/>
          <w:szCs w:val="21"/>
        </w:rPr>
        <w:t xml:space="preserve">                                             合同编号：</w:t>
      </w:r>
    </w:p>
    <w:p w:rsidR="00327BD5" w:rsidRDefault="00BD5AE6">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327BD5" w:rsidRDefault="00BD5AE6">
      <w:pPr>
        <w:spacing w:line="360" w:lineRule="auto"/>
        <w:rPr>
          <w:rFonts w:ascii="宋体" w:hAnsi="宋体"/>
          <w:b/>
          <w:bCs/>
          <w:szCs w:val="21"/>
        </w:rPr>
      </w:pPr>
      <w:r>
        <w:rPr>
          <w:rFonts w:ascii="宋体" w:hAnsi="宋体" w:hint="eastAsia"/>
          <w:b/>
          <w:bCs/>
          <w:szCs w:val="21"/>
        </w:rPr>
        <w:t>乙方：</w:t>
      </w:r>
    </w:p>
    <w:p w:rsidR="00327BD5" w:rsidRDefault="00327BD5">
      <w:pPr>
        <w:spacing w:line="360" w:lineRule="auto"/>
        <w:rPr>
          <w:rFonts w:ascii="宋体" w:hAnsi="宋体"/>
          <w:b/>
          <w:bCs/>
          <w:szCs w:val="21"/>
        </w:rPr>
      </w:pPr>
    </w:p>
    <w:p w:rsidR="00327BD5" w:rsidRDefault="00BD5AE6">
      <w:pPr>
        <w:spacing w:line="360" w:lineRule="auto"/>
        <w:rPr>
          <w:rFonts w:ascii="宋体" w:hAnsi="宋体"/>
          <w:bCs/>
          <w:szCs w:val="21"/>
        </w:rPr>
      </w:pPr>
      <w:r>
        <w:rPr>
          <w:rFonts w:ascii="宋体" w:hAnsi="宋体" w:hint="eastAsia"/>
          <w:bCs/>
          <w:szCs w:val="21"/>
        </w:rPr>
        <w:t>甲方联系人：姓名：           电话：           手机：</w:t>
      </w:r>
    </w:p>
    <w:p w:rsidR="00327BD5" w:rsidRDefault="00BD5AE6">
      <w:pPr>
        <w:spacing w:line="360" w:lineRule="auto"/>
        <w:rPr>
          <w:rFonts w:ascii="宋体" w:hAnsi="宋体"/>
          <w:bCs/>
          <w:szCs w:val="21"/>
        </w:rPr>
      </w:pPr>
      <w:r>
        <w:rPr>
          <w:rFonts w:ascii="宋体" w:hAnsi="宋体" w:hint="eastAsia"/>
          <w:bCs/>
          <w:szCs w:val="21"/>
        </w:rPr>
        <w:t xml:space="preserve">            地址：           校区       学院（系、中心）       实验室</w:t>
      </w:r>
    </w:p>
    <w:p w:rsidR="00327BD5" w:rsidRDefault="00BD5AE6">
      <w:pPr>
        <w:spacing w:line="360" w:lineRule="auto"/>
        <w:rPr>
          <w:rFonts w:ascii="宋体" w:hAnsi="宋体"/>
          <w:bCs/>
          <w:szCs w:val="21"/>
        </w:rPr>
      </w:pPr>
      <w:r>
        <w:rPr>
          <w:rFonts w:ascii="宋体" w:hAnsi="宋体" w:hint="eastAsia"/>
          <w:bCs/>
          <w:szCs w:val="21"/>
        </w:rPr>
        <w:t xml:space="preserve">            邮政编码：</w:t>
      </w:r>
    </w:p>
    <w:p w:rsidR="00327BD5" w:rsidRDefault="00BD5AE6">
      <w:pPr>
        <w:spacing w:line="360" w:lineRule="auto"/>
        <w:rPr>
          <w:rFonts w:ascii="宋体" w:hAnsi="宋体"/>
          <w:bCs/>
          <w:szCs w:val="21"/>
        </w:rPr>
      </w:pPr>
      <w:r>
        <w:rPr>
          <w:rFonts w:ascii="宋体" w:hAnsi="宋体" w:hint="eastAsia"/>
          <w:bCs/>
          <w:szCs w:val="21"/>
        </w:rPr>
        <w:t>乙方联系人：姓名：           电话：           手机：</w:t>
      </w:r>
    </w:p>
    <w:p w:rsidR="00327BD5" w:rsidRDefault="00BD5AE6">
      <w:pPr>
        <w:spacing w:line="360" w:lineRule="auto"/>
        <w:rPr>
          <w:rFonts w:ascii="宋体" w:hAnsi="宋体"/>
          <w:bCs/>
          <w:szCs w:val="21"/>
        </w:rPr>
      </w:pPr>
      <w:r>
        <w:rPr>
          <w:rFonts w:ascii="宋体" w:hAnsi="宋体" w:hint="eastAsia"/>
          <w:bCs/>
          <w:szCs w:val="21"/>
        </w:rPr>
        <w:t xml:space="preserve">            地址：</w:t>
      </w:r>
    </w:p>
    <w:p w:rsidR="00327BD5" w:rsidRDefault="00BD5AE6">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327BD5" w:rsidRDefault="00327BD5">
      <w:pPr>
        <w:spacing w:line="360" w:lineRule="auto"/>
        <w:rPr>
          <w:rFonts w:ascii="宋体" w:hAnsi="宋体"/>
          <w:b/>
          <w:bCs/>
          <w:szCs w:val="21"/>
        </w:rPr>
      </w:pPr>
    </w:p>
    <w:p w:rsidR="00327BD5" w:rsidRDefault="00BD5AE6">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327BD5">
        <w:trPr>
          <w:jc w:val="center"/>
        </w:trPr>
        <w:tc>
          <w:tcPr>
            <w:tcW w:w="581" w:type="dxa"/>
            <w:vAlign w:val="center"/>
          </w:tcPr>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327BD5" w:rsidRDefault="00BD5AE6">
            <w:pPr>
              <w:spacing w:line="360" w:lineRule="auto"/>
              <w:jc w:val="center"/>
              <w:rPr>
                <w:rFonts w:ascii="宋体" w:hAnsi="宋体"/>
                <w:bCs/>
                <w:szCs w:val="21"/>
              </w:rPr>
            </w:pPr>
            <w:r>
              <w:rPr>
                <w:rFonts w:ascii="宋体" w:hAnsi="宋体" w:hint="eastAsia"/>
                <w:bCs/>
                <w:szCs w:val="21"/>
              </w:rPr>
              <w:t>货物</w:t>
            </w:r>
          </w:p>
          <w:p w:rsidR="00327BD5" w:rsidRDefault="00BD5AE6">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327BD5" w:rsidRDefault="00BD5AE6">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327BD5" w:rsidRDefault="00BD5AE6">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327BD5" w:rsidRDefault="00BD5AE6">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327BD5" w:rsidRDefault="00BD5AE6">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327BD5" w:rsidRDefault="00BD5AE6">
            <w:pPr>
              <w:spacing w:line="360" w:lineRule="auto"/>
              <w:jc w:val="center"/>
              <w:rPr>
                <w:rFonts w:ascii="宋体" w:hAnsi="宋体"/>
                <w:bCs/>
                <w:szCs w:val="21"/>
              </w:rPr>
            </w:pPr>
            <w:r>
              <w:rPr>
                <w:rFonts w:ascii="宋体" w:hAnsi="宋体" w:hint="eastAsia"/>
                <w:bCs/>
                <w:szCs w:val="21"/>
              </w:rPr>
              <w:t>总价</w:t>
            </w:r>
          </w:p>
          <w:p w:rsidR="00327BD5" w:rsidRDefault="00BD5AE6">
            <w:pPr>
              <w:spacing w:line="360" w:lineRule="auto"/>
              <w:jc w:val="center"/>
              <w:rPr>
                <w:rFonts w:ascii="宋体" w:hAnsi="宋体"/>
                <w:bCs/>
                <w:szCs w:val="21"/>
              </w:rPr>
            </w:pPr>
            <w:r>
              <w:rPr>
                <w:rFonts w:ascii="宋体" w:hAnsi="宋体" w:hint="eastAsia"/>
                <w:bCs/>
                <w:szCs w:val="21"/>
              </w:rPr>
              <w:t>(元)</w:t>
            </w:r>
          </w:p>
        </w:tc>
      </w:tr>
      <w:tr w:rsidR="00327BD5">
        <w:trPr>
          <w:trHeight w:val="562"/>
          <w:jc w:val="center"/>
        </w:trPr>
        <w:tc>
          <w:tcPr>
            <w:tcW w:w="581" w:type="dxa"/>
            <w:vAlign w:val="center"/>
          </w:tcPr>
          <w:p w:rsidR="00327BD5" w:rsidRDefault="00BD5AE6">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327BD5" w:rsidRDefault="00327BD5">
            <w:pPr>
              <w:spacing w:line="360" w:lineRule="auto"/>
              <w:rPr>
                <w:rFonts w:ascii="宋体" w:hAnsi="宋体"/>
                <w:bCs/>
                <w:szCs w:val="21"/>
              </w:rPr>
            </w:pPr>
          </w:p>
        </w:tc>
        <w:tc>
          <w:tcPr>
            <w:tcW w:w="1857" w:type="dxa"/>
          </w:tcPr>
          <w:p w:rsidR="00327BD5" w:rsidRDefault="00327BD5">
            <w:pPr>
              <w:spacing w:line="360" w:lineRule="auto"/>
              <w:jc w:val="center"/>
              <w:rPr>
                <w:rFonts w:ascii="宋体" w:hAnsi="宋体"/>
                <w:bCs/>
                <w:color w:val="0000FF"/>
                <w:szCs w:val="21"/>
              </w:rPr>
            </w:pPr>
          </w:p>
        </w:tc>
        <w:tc>
          <w:tcPr>
            <w:tcW w:w="1620" w:type="dxa"/>
          </w:tcPr>
          <w:p w:rsidR="00327BD5" w:rsidRDefault="00327BD5">
            <w:pPr>
              <w:spacing w:line="360" w:lineRule="auto"/>
              <w:rPr>
                <w:rFonts w:ascii="宋体" w:hAnsi="宋体"/>
                <w:bCs/>
                <w:szCs w:val="21"/>
              </w:rPr>
            </w:pPr>
          </w:p>
        </w:tc>
        <w:tc>
          <w:tcPr>
            <w:tcW w:w="720" w:type="dxa"/>
          </w:tcPr>
          <w:p w:rsidR="00327BD5" w:rsidRDefault="00327BD5">
            <w:pPr>
              <w:spacing w:line="360" w:lineRule="auto"/>
              <w:rPr>
                <w:rFonts w:ascii="宋体" w:hAnsi="宋体"/>
                <w:bCs/>
                <w:szCs w:val="21"/>
              </w:rPr>
            </w:pPr>
          </w:p>
        </w:tc>
        <w:tc>
          <w:tcPr>
            <w:tcW w:w="720" w:type="dxa"/>
          </w:tcPr>
          <w:p w:rsidR="00327BD5" w:rsidRDefault="00327BD5">
            <w:pPr>
              <w:spacing w:line="360" w:lineRule="auto"/>
              <w:rPr>
                <w:rFonts w:ascii="宋体" w:hAnsi="宋体"/>
                <w:bCs/>
                <w:szCs w:val="21"/>
              </w:rPr>
            </w:pPr>
          </w:p>
        </w:tc>
        <w:tc>
          <w:tcPr>
            <w:tcW w:w="1137" w:type="dxa"/>
          </w:tcPr>
          <w:p w:rsidR="00327BD5" w:rsidRDefault="00327BD5">
            <w:pPr>
              <w:spacing w:line="360" w:lineRule="auto"/>
              <w:rPr>
                <w:rFonts w:ascii="宋体" w:hAnsi="宋体"/>
                <w:bCs/>
                <w:szCs w:val="21"/>
              </w:rPr>
            </w:pPr>
          </w:p>
        </w:tc>
      </w:tr>
    </w:tbl>
    <w:p w:rsidR="00327BD5" w:rsidRDefault="00BD5AE6">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327BD5" w:rsidRDefault="00BD5AE6">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327BD5" w:rsidRDefault="00BD5AE6">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327BD5" w:rsidRDefault="00BD5AE6">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327BD5" w:rsidRDefault="00BD5AE6">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327BD5" w:rsidRDefault="00BD5AE6">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327BD5" w:rsidRDefault="00BD5AE6">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327BD5" w:rsidRDefault="00BD5AE6">
      <w:pPr>
        <w:spacing w:line="360" w:lineRule="auto"/>
        <w:ind w:firstLineChars="200" w:firstLine="420"/>
        <w:rPr>
          <w:rFonts w:ascii="宋体" w:hAnsi="宋体"/>
          <w:szCs w:val="21"/>
        </w:rPr>
      </w:pPr>
      <w:r>
        <w:rPr>
          <w:rFonts w:ascii="宋体" w:hAnsi="宋体" w:hint="eastAsia"/>
          <w:szCs w:val="21"/>
        </w:rPr>
        <w:t>1．交货日期和地点</w:t>
      </w:r>
    </w:p>
    <w:p w:rsidR="00327BD5" w:rsidRDefault="00BD5AE6">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327BD5" w:rsidRDefault="00BD5AE6">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327BD5" w:rsidRDefault="00BD5AE6">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327BD5" w:rsidRDefault="00BD5AE6">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327BD5" w:rsidRDefault="00BD5AE6">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327BD5" w:rsidRDefault="00BD5AE6">
      <w:pPr>
        <w:spacing w:line="360" w:lineRule="auto"/>
        <w:ind w:firstLineChars="150" w:firstLine="315"/>
        <w:rPr>
          <w:rFonts w:ascii="宋体" w:hAnsi="宋体"/>
          <w:bCs/>
          <w:szCs w:val="21"/>
        </w:rPr>
      </w:pPr>
      <w:r>
        <w:rPr>
          <w:rFonts w:ascii="宋体" w:hAnsi="宋体" w:hint="eastAsia"/>
          <w:bCs/>
          <w:szCs w:val="21"/>
        </w:rPr>
        <w:t>（2）产品使用说明书；</w:t>
      </w:r>
    </w:p>
    <w:p w:rsidR="00327BD5" w:rsidRDefault="00BD5AE6">
      <w:pPr>
        <w:spacing w:line="360" w:lineRule="auto"/>
        <w:ind w:firstLineChars="150" w:firstLine="315"/>
        <w:rPr>
          <w:rFonts w:ascii="宋体" w:hAnsi="宋体"/>
          <w:bCs/>
          <w:szCs w:val="21"/>
        </w:rPr>
      </w:pPr>
      <w:r>
        <w:rPr>
          <w:rFonts w:ascii="宋体" w:hAnsi="宋体" w:hint="eastAsia"/>
          <w:bCs/>
          <w:szCs w:val="21"/>
        </w:rPr>
        <w:t>（3）产品出厂检验合格证；</w:t>
      </w:r>
    </w:p>
    <w:p w:rsidR="00327BD5" w:rsidRDefault="00BD5AE6">
      <w:pPr>
        <w:spacing w:line="360" w:lineRule="auto"/>
        <w:ind w:firstLineChars="150" w:firstLine="315"/>
        <w:rPr>
          <w:rFonts w:ascii="宋体" w:hAnsi="宋体"/>
          <w:bCs/>
          <w:szCs w:val="21"/>
        </w:rPr>
      </w:pPr>
      <w:r>
        <w:rPr>
          <w:rFonts w:ascii="宋体" w:hAnsi="宋体" w:hint="eastAsia"/>
          <w:bCs/>
          <w:szCs w:val="21"/>
        </w:rPr>
        <w:t>（4）产品到货清单；</w:t>
      </w:r>
    </w:p>
    <w:p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327BD5" w:rsidRDefault="00BD5AE6">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327BD5" w:rsidRDefault="00BD5AE6">
      <w:pPr>
        <w:spacing w:line="360" w:lineRule="auto"/>
        <w:rPr>
          <w:rFonts w:ascii="宋体" w:hAnsi="宋体"/>
          <w:bCs/>
          <w:szCs w:val="21"/>
        </w:rPr>
      </w:pPr>
      <w:r>
        <w:rPr>
          <w:rFonts w:ascii="宋体" w:hAnsi="宋体" w:hint="eastAsia"/>
          <w:bCs/>
          <w:szCs w:val="21"/>
        </w:rPr>
        <w:t xml:space="preserve">过程中不受锈蚀、损坏或灭失。 </w:t>
      </w:r>
    </w:p>
    <w:p w:rsidR="00327BD5" w:rsidRDefault="00BD5AE6">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327BD5" w:rsidRDefault="00BD5AE6">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327BD5" w:rsidRDefault="00BD5AE6">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327BD5" w:rsidRDefault="00BD5AE6">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327BD5" w:rsidRDefault="00BD5AE6">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327BD5" w:rsidRDefault="00BD5AE6">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327BD5" w:rsidRDefault="00BD5AE6">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327BD5" w:rsidRDefault="00BD5AE6">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327BD5" w:rsidRDefault="00BD5AE6">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327BD5" w:rsidRDefault="00BD5AE6">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327BD5" w:rsidRDefault="00BD5AE6">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327BD5" w:rsidRDefault="00BD5AE6">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327BD5" w:rsidRDefault="00BD5AE6">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327BD5" w:rsidRDefault="00BD5AE6">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27BD5" w:rsidRDefault="00BD5AE6">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327BD5" w:rsidRDefault="00327BD5">
      <w:pPr>
        <w:spacing w:line="360" w:lineRule="auto"/>
        <w:ind w:leftChars="228" w:left="529" w:hangingChars="24" w:hanging="50"/>
        <w:outlineLvl w:val="0"/>
        <w:rPr>
          <w:rFonts w:ascii="宋体" w:hAnsi="宋体"/>
          <w:bCs/>
          <w:szCs w:val="21"/>
        </w:rPr>
      </w:pPr>
    </w:p>
    <w:p w:rsidR="00327BD5" w:rsidRDefault="00327BD5">
      <w:pPr>
        <w:spacing w:line="360" w:lineRule="auto"/>
        <w:ind w:leftChars="228" w:left="529" w:hangingChars="24" w:hanging="50"/>
        <w:outlineLvl w:val="0"/>
        <w:rPr>
          <w:rFonts w:ascii="宋体" w:hAnsi="宋体"/>
          <w:bCs/>
          <w:szCs w:val="21"/>
        </w:rPr>
      </w:pPr>
    </w:p>
    <w:p w:rsidR="00327BD5" w:rsidRDefault="00BD5AE6">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327BD5" w:rsidRDefault="00BD5AE6">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327BD5" w:rsidRDefault="00BD5AE6">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327BD5" w:rsidRDefault="00BD5AE6">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327BD5" w:rsidRDefault="00BD5AE6">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327BD5" w:rsidRDefault="00BD5AE6">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327BD5" w:rsidRDefault="00BD5AE6">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327BD5" w:rsidRDefault="00BD5AE6">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27BD5" w:rsidRDefault="00BD5AE6">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327BD5" w:rsidRDefault="00BD5AE6">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327BD5" w:rsidRDefault="00BD5AE6">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327BD5" w:rsidRDefault="00BD5AE6">
      <w:pPr>
        <w:tabs>
          <w:tab w:val="left" w:pos="-1080"/>
        </w:tabs>
        <w:spacing w:line="360" w:lineRule="auto"/>
        <w:rPr>
          <w:rFonts w:ascii="宋体" w:hAnsi="宋体"/>
          <w:bCs/>
          <w:szCs w:val="21"/>
        </w:rPr>
      </w:pPr>
      <w:r>
        <w:rPr>
          <w:rFonts w:ascii="宋体" w:hAnsi="宋体" w:hint="eastAsia"/>
          <w:bCs/>
          <w:szCs w:val="21"/>
        </w:rPr>
        <w:t>的5%违约金。</w:t>
      </w:r>
    </w:p>
    <w:p w:rsidR="00327BD5" w:rsidRDefault="00BD5AE6">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327BD5" w:rsidRDefault="00BD5AE6">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27BD5" w:rsidRDefault="00BD5AE6">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327BD5" w:rsidRDefault="00BD5AE6">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27BD5" w:rsidRDefault="00BD5AE6">
      <w:pPr>
        <w:pStyle w:val="a7"/>
        <w:spacing w:line="360" w:lineRule="auto"/>
        <w:ind w:firstLineChars="200" w:firstLine="422"/>
        <w:rPr>
          <w:rFonts w:hAnsi="宋体"/>
          <w:b/>
          <w:bCs/>
        </w:rPr>
      </w:pPr>
      <w:r>
        <w:rPr>
          <w:rFonts w:hAnsi="宋体" w:hint="eastAsia"/>
          <w:b/>
          <w:bCs/>
        </w:rPr>
        <w:lastRenderedPageBreak/>
        <w:t xml:space="preserve">八、权利瑕疵担保 </w:t>
      </w:r>
    </w:p>
    <w:p w:rsidR="00327BD5" w:rsidRDefault="00BD5AE6">
      <w:pPr>
        <w:pStyle w:val="a7"/>
        <w:spacing w:line="360" w:lineRule="auto"/>
        <w:rPr>
          <w:rFonts w:hAnsi="宋体"/>
          <w:bCs/>
        </w:rPr>
      </w:pPr>
      <w:r>
        <w:rPr>
          <w:rFonts w:hAnsi="宋体" w:hint="eastAsia"/>
          <w:bCs/>
        </w:rPr>
        <w:t xml:space="preserve">    1．乙方应就交付的货物，保证甲方免受任何第三方主张任何权利。 </w:t>
      </w:r>
    </w:p>
    <w:p w:rsidR="00327BD5" w:rsidRDefault="00BD5AE6">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327BD5" w:rsidRDefault="00BD5AE6">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327BD5" w:rsidRDefault="00BD5AE6">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327BD5" w:rsidRDefault="00BD5AE6">
      <w:pPr>
        <w:pStyle w:val="a7"/>
        <w:spacing w:line="360" w:lineRule="auto"/>
        <w:ind w:firstLineChars="200" w:firstLine="422"/>
        <w:rPr>
          <w:rFonts w:hAnsi="宋体"/>
          <w:b/>
          <w:bCs/>
        </w:rPr>
      </w:pPr>
      <w:r>
        <w:rPr>
          <w:rFonts w:hAnsi="宋体" w:hint="eastAsia"/>
          <w:b/>
          <w:bCs/>
        </w:rPr>
        <w:t xml:space="preserve">九、风险承担 </w:t>
      </w:r>
    </w:p>
    <w:p w:rsidR="00327BD5" w:rsidRDefault="00BD5AE6">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327BD5" w:rsidRDefault="00BD5AE6">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327BD5" w:rsidRDefault="00BD5AE6">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327BD5" w:rsidRDefault="00BD5AE6">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327BD5" w:rsidRDefault="00BD5AE6">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327BD5" w:rsidRDefault="00BD5AE6">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327BD5" w:rsidRDefault="00BD5AE6">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327BD5" w:rsidRDefault="00BD5AE6">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327BD5" w:rsidRDefault="00BD5AE6">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327BD5" w:rsidRDefault="00327BD5">
      <w:pPr>
        <w:spacing w:line="360" w:lineRule="auto"/>
        <w:ind w:leftChars="343" w:left="720" w:firstLineChars="294" w:firstLine="617"/>
        <w:rPr>
          <w:rFonts w:ascii="宋体" w:hAnsi="宋体"/>
          <w:bCs/>
          <w:szCs w:val="21"/>
        </w:rPr>
      </w:pPr>
    </w:p>
    <w:p w:rsidR="00327BD5" w:rsidRDefault="00327BD5">
      <w:pPr>
        <w:spacing w:line="360" w:lineRule="auto"/>
        <w:ind w:firstLineChars="150" w:firstLine="315"/>
        <w:rPr>
          <w:rFonts w:ascii="宋体" w:hAnsi="宋体"/>
          <w:bCs/>
          <w:szCs w:val="21"/>
        </w:rPr>
      </w:pPr>
    </w:p>
    <w:p w:rsidR="00327BD5" w:rsidRDefault="00327BD5">
      <w:pPr>
        <w:spacing w:line="360" w:lineRule="auto"/>
        <w:ind w:firstLineChars="150" w:firstLine="315"/>
        <w:rPr>
          <w:rFonts w:ascii="宋体" w:hAnsi="宋体"/>
          <w:bCs/>
          <w:szCs w:val="21"/>
        </w:rPr>
      </w:pPr>
    </w:p>
    <w:p w:rsidR="00327BD5" w:rsidRDefault="00BD5AE6">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327BD5" w:rsidRDefault="00BD5AE6">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327BD5" w:rsidRDefault="00BD5AE6">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327BD5" w:rsidRDefault="00BD5AE6">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327BD5" w:rsidRDefault="00BD5AE6">
      <w:pPr>
        <w:spacing w:line="360" w:lineRule="auto"/>
        <w:rPr>
          <w:rFonts w:ascii="宋体" w:hAnsi="宋体"/>
          <w:bCs/>
          <w:szCs w:val="21"/>
        </w:rPr>
      </w:pPr>
      <w:r>
        <w:rPr>
          <w:rFonts w:ascii="宋体" w:hAnsi="宋体" w:hint="eastAsia"/>
          <w:bCs/>
          <w:szCs w:val="21"/>
        </w:rPr>
        <w:t xml:space="preserve">  </w:t>
      </w:r>
    </w:p>
    <w:p w:rsidR="00327BD5" w:rsidRDefault="00BD5AE6">
      <w:pPr>
        <w:spacing w:line="360" w:lineRule="auto"/>
        <w:rPr>
          <w:rFonts w:ascii="宋体" w:hAnsi="宋体"/>
          <w:bCs/>
          <w:szCs w:val="21"/>
        </w:rPr>
      </w:pPr>
      <w:r>
        <w:rPr>
          <w:rFonts w:ascii="宋体" w:hAnsi="宋体" w:hint="eastAsia"/>
          <w:bCs/>
          <w:szCs w:val="21"/>
        </w:rPr>
        <w:t>配置清单和技术参数与招投标文件一致。</w:t>
      </w:r>
    </w:p>
    <w:p w:rsidR="00327BD5" w:rsidRDefault="00BD5AE6">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327BD5" w:rsidRDefault="00327BD5">
      <w:pPr>
        <w:tabs>
          <w:tab w:val="left" w:pos="900"/>
        </w:tabs>
        <w:spacing w:line="360" w:lineRule="auto"/>
        <w:rPr>
          <w:rFonts w:ascii="宋体" w:hAnsi="宋体" w:cs="Times New Roman"/>
          <w:szCs w:val="21"/>
        </w:rPr>
      </w:pPr>
    </w:p>
    <w:p w:rsidR="00327BD5" w:rsidRDefault="00327BD5"/>
    <w:sectPr w:rsidR="00327BD5">
      <w:headerReference w:type="default"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16" w:rsidRDefault="00987E16">
      <w:r>
        <w:separator/>
      </w:r>
    </w:p>
  </w:endnote>
  <w:endnote w:type="continuationSeparator" w:id="0">
    <w:p w:rsidR="00987E16" w:rsidRDefault="0098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1B57F1" w:rsidRDefault="001B57F1">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12536">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2536">
              <w:rPr>
                <w:b/>
                <w:bCs/>
                <w:noProof/>
              </w:rPr>
              <w:t>69</w:t>
            </w:r>
            <w:r>
              <w:rPr>
                <w:b/>
                <w:bCs/>
                <w:sz w:val="24"/>
                <w:szCs w:val="24"/>
              </w:rPr>
              <w:fldChar w:fldCharType="end"/>
            </w:r>
          </w:p>
        </w:sdtContent>
      </w:sdt>
    </w:sdtContent>
  </w:sdt>
  <w:p w:rsidR="001B57F1" w:rsidRDefault="001B57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16" w:rsidRDefault="00987E16">
      <w:r>
        <w:separator/>
      </w:r>
    </w:p>
  </w:footnote>
  <w:footnote w:type="continuationSeparator" w:id="0">
    <w:p w:rsidR="00987E16" w:rsidRDefault="0098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F1" w:rsidRDefault="001B57F1">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w:t>
    </w:r>
    <w:r>
      <w:t>7029HW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7">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1">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3">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39">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8"/>
  </w:num>
  <w:num w:numId="2">
    <w:abstractNumId w:val="16"/>
  </w:num>
  <w:num w:numId="3">
    <w:abstractNumId w:val="36"/>
  </w:num>
  <w:num w:numId="4">
    <w:abstractNumId w:val="29"/>
  </w:num>
  <w:num w:numId="5">
    <w:abstractNumId w:val="39"/>
  </w:num>
  <w:num w:numId="6">
    <w:abstractNumId w:val="28"/>
  </w:num>
  <w:num w:numId="7">
    <w:abstractNumId w:val="26"/>
  </w:num>
  <w:num w:numId="8">
    <w:abstractNumId w:val="2"/>
  </w:num>
  <w:num w:numId="9">
    <w:abstractNumId w:val="18"/>
  </w:num>
  <w:num w:numId="10">
    <w:abstractNumId w:val="8"/>
  </w:num>
  <w:num w:numId="11">
    <w:abstractNumId w:val="19"/>
  </w:num>
  <w:num w:numId="12">
    <w:abstractNumId w:val="3"/>
  </w:num>
  <w:num w:numId="13">
    <w:abstractNumId w:val="1"/>
  </w:num>
  <w:num w:numId="14">
    <w:abstractNumId w:val="11"/>
  </w:num>
  <w:num w:numId="15">
    <w:abstractNumId w:val="12"/>
  </w:num>
  <w:num w:numId="16">
    <w:abstractNumId w:val="35"/>
  </w:num>
  <w:num w:numId="17">
    <w:abstractNumId w:val="15"/>
  </w:num>
  <w:num w:numId="18">
    <w:abstractNumId w:val="27"/>
  </w:num>
  <w:num w:numId="19">
    <w:abstractNumId w:val="32"/>
  </w:num>
  <w:num w:numId="20">
    <w:abstractNumId w:val="4"/>
  </w:num>
  <w:num w:numId="21">
    <w:abstractNumId w:val="33"/>
  </w:num>
  <w:num w:numId="22">
    <w:abstractNumId w:val="24"/>
  </w:num>
  <w:num w:numId="23">
    <w:abstractNumId w:val="13"/>
  </w:num>
  <w:num w:numId="24">
    <w:abstractNumId w:val="21"/>
  </w:num>
  <w:num w:numId="25">
    <w:abstractNumId w:val="5"/>
  </w:num>
  <w:num w:numId="26">
    <w:abstractNumId w:val="34"/>
  </w:num>
  <w:num w:numId="27">
    <w:abstractNumId w:val="22"/>
  </w:num>
  <w:num w:numId="28">
    <w:abstractNumId w:val="0"/>
  </w:num>
  <w:num w:numId="29">
    <w:abstractNumId w:val="10"/>
  </w:num>
  <w:num w:numId="30">
    <w:abstractNumId w:val="37"/>
  </w:num>
  <w:num w:numId="31">
    <w:abstractNumId w:val="17"/>
  </w:num>
  <w:num w:numId="32">
    <w:abstractNumId w:val="6"/>
  </w:num>
  <w:num w:numId="33">
    <w:abstractNumId w:val="30"/>
  </w:num>
  <w:num w:numId="34">
    <w:abstractNumId w:val="20"/>
  </w:num>
  <w:num w:numId="35">
    <w:abstractNumId w:val="31"/>
  </w:num>
  <w:num w:numId="36">
    <w:abstractNumId w:val="14"/>
  </w:num>
  <w:num w:numId="37">
    <w:abstractNumId w:val="23"/>
  </w:num>
  <w:num w:numId="38">
    <w:abstractNumId w:val="25"/>
  </w:num>
  <w:num w:numId="39">
    <w:abstractNumId w:val="40"/>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12536"/>
    <w:rsid w:val="00043388"/>
    <w:rsid w:val="00081B69"/>
    <w:rsid w:val="00095EA8"/>
    <w:rsid w:val="000A541B"/>
    <w:rsid w:val="001B57F1"/>
    <w:rsid w:val="002063FF"/>
    <w:rsid w:val="00214B01"/>
    <w:rsid w:val="002A5DFF"/>
    <w:rsid w:val="002C3EC1"/>
    <w:rsid w:val="002C4E7C"/>
    <w:rsid w:val="002D2D91"/>
    <w:rsid w:val="002F64D8"/>
    <w:rsid w:val="00327BD5"/>
    <w:rsid w:val="00345984"/>
    <w:rsid w:val="003463D6"/>
    <w:rsid w:val="00360D51"/>
    <w:rsid w:val="003725A8"/>
    <w:rsid w:val="00383F4E"/>
    <w:rsid w:val="004313D5"/>
    <w:rsid w:val="0045324E"/>
    <w:rsid w:val="00464AA5"/>
    <w:rsid w:val="004778C9"/>
    <w:rsid w:val="00504DCA"/>
    <w:rsid w:val="00504F0A"/>
    <w:rsid w:val="00537BF5"/>
    <w:rsid w:val="005F72E0"/>
    <w:rsid w:val="00611E30"/>
    <w:rsid w:val="00615256"/>
    <w:rsid w:val="00621263"/>
    <w:rsid w:val="006B7188"/>
    <w:rsid w:val="007A4171"/>
    <w:rsid w:val="007C4688"/>
    <w:rsid w:val="007D6653"/>
    <w:rsid w:val="00813D2F"/>
    <w:rsid w:val="008E7522"/>
    <w:rsid w:val="008F5493"/>
    <w:rsid w:val="00955D22"/>
    <w:rsid w:val="0097291F"/>
    <w:rsid w:val="00987E16"/>
    <w:rsid w:val="00A10E71"/>
    <w:rsid w:val="00AB4FFC"/>
    <w:rsid w:val="00AE4AF4"/>
    <w:rsid w:val="00B02E81"/>
    <w:rsid w:val="00B57E21"/>
    <w:rsid w:val="00BA0AFC"/>
    <w:rsid w:val="00BD5AE6"/>
    <w:rsid w:val="00C21E9C"/>
    <w:rsid w:val="00C45646"/>
    <w:rsid w:val="00C47367"/>
    <w:rsid w:val="00C542D4"/>
    <w:rsid w:val="00CD43F9"/>
    <w:rsid w:val="00CE6917"/>
    <w:rsid w:val="00D212EE"/>
    <w:rsid w:val="00E04735"/>
    <w:rsid w:val="00E34B11"/>
    <w:rsid w:val="00E37278"/>
    <w:rsid w:val="00E42DA0"/>
    <w:rsid w:val="00EE7BAF"/>
    <w:rsid w:val="00EF3199"/>
    <w:rsid w:val="00F13A97"/>
    <w:rsid w:val="00F1601F"/>
    <w:rsid w:val="00FC6215"/>
    <w:rsid w:val="00FF6BB7"/>
    <w:rsid w:val="16F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58881E-26C8-4F6F-8C05-105AFC11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69</Pages>
  <Words>5821</Words>
  <Characters>33186</Characters>
  <Application>Microsoft Office Word</Application>
  <DocSecurity>0</DocSecurity>
  <Lines>276</Lines>
  <Paragraphs>77</Paragraphs>
  <ScaleCrop>false</ScaleCrop>
  <Company>Microsoft</Company>
  <LinksUpToDate>false</LinksUpToDate>
  <CharactersWithSpaces>38930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29</cp:revision>
  <cp:lastPrinted>2016-11-14T02:47:00Z</cp:lastPrinted>
  <dcterms:created xsi:type="dcterms:W3CDTF">2016-11-10T07:07:00Z</dcterms:created>
  <dcterms:modified xsi:type="dcterms:W3CDTF">2017-02-15T09:43:00Z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