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ED9" w:rsidRPr="00AB11A9" w:rsidRDefault="00A52ED9">
      <w:pPr>
        <w:rPr>
          <w:rFonts w:ascii="宋体" w:hAnsi="宋体"/>
        </w:rPr>
      </w:pPr>
    </w:p>
    <w:p w:rsidR="00A52ED9" w:rsidRDefault="00A52ED9">
      <w:pPr>
        <w:jc w:val="center"/>
        <w:rPr>
          <w:rFonts w:ascii="宋体" w:hAnsi="宋体"/>
          <w:color w:val="0000FF"/>
          <w:sz w:val="56"/>
        </w:rPr>
      </w:pPr>
      <w:r>
        <w:rPr>
          <w:rFonts w:ascii="宋体" w:hAnsi="宋体" w:hint="eastAsia"/>
          <w:color w:val="0000FF"/>
          <w:sz w:val="56"/>
        </w:rPr>
        <w:t>深圳大学</w:t>
      </w:r>
    </w:p>
    <w:p w:rsidR="00A52ED9" w:rsidRDefault="00D63A85" w:rsidP="00D63A85">
      <w:pPr>
        <w:tabs>
          <w:tab w:val="left" w:pos="7530"/>
        </w:tabs>
        <w:jc w:val="left"/>
        <w:rPr>
          <w:rFonts w:ascii="宋体" w:hAnsi="宋体"/>
          <w:color w:val="0000FF"/>
          <w:sz w:val="56"/>
        </w:rPr>
      </w:pPr>
      <w:r>
        <w:rPr>
          <w:rFonts w:ascii="宋体" w:hAnsi="宋体"/>
          <w:color w:val="0000FF"/>
          <w:sz w:val="56"/>
        </w:rPr>
        <w:tab/>
      </w:r>
    </w:p>
    <w:p w:rsidR="00A52ED9" w:rsidRPr="00994459" w:rsidRDefault="00397F03">
      <w:pPr>
        <w:jc w:val="center"/>
        <w:rPr>
          <w:rFonts w:ascii="宋体" w:hAnsi="宋体"/>
          <w:color w:val="FF0000"/>
          <w:sz w:val="52"/>
          <w:szCs w:val="52"/>
        </w:rPr>
      </w:pPr>
      <w:r>
        <w:rPr>
          <w:rFonts w:ascii="宋体" w:hAnsi="宋体" w:hint="eastAsia"/>
          <w:color w:val="FF0000"/>
          <w:sz w:val="52"/>
          <w:szCs w:val="52"/>
        </w:rPr>
        <w:t>2017-2019届本科优秀毕业生纪念品</w:t>
      </w:r>
    </w:p>
    <w:p w:rsidR="00A52ED9" w:rsidRDefault="00A52ED9">
      <w:pPr>
        <w:jc w:val="center"/>
        <w:rPr>
          <w:rFonts w:ascii="宋体" w:hAnsi="宋体"/>
          <w:color w:val="0000FF"/>
          <w:sz w:val="52"/>
          <w:szCs w:val="52"/>
        </w:rPr>
      </w:pPr>
      <w:r w:rsidRPr="004B2F0D">
        <w:rPr>
          <w:rFonts w:ascii="宋体" w:hAnsi="宋体" w:hint="eastAsia"/>
          <w:color w:val="0000FF"/>
          <w:sz w:val="52"/>
          <w:szCs w:val="52"/>
        </w:rPr>
        <w:t>采购项目</w:t>
      </w:r>
    </w:p>
    <w:p w:rsidR="00A52ED9" w:rsidRPr="004B2F0D" w:rsidRDefault="00A52ED9">
      <w:pPr>
        <w:jc w:val="center"/>
        <w:rPr>
          <w:rFonts w:ascii="宋体" w:hAnsi="宋体"/>
          <w:color w:val="0000FF"/>
          <w:sz w:val="52"/>
          <w:szCs w:val="52"/>
        </w:rPr>
      </w:pPr>
    </w:p>
    <w:p w:rsidR="00A52ED9" w:rsidRPr="00AB11A9" w:rsidRDefault="00A52ED9">
      <w:pPr>
        <w:jc w:val="center"/>
        <w:rPr>
          <w:rFonts w:ascii="宋体" w:hAnsi="宋体"/>
          <w:b/>
          <w:color w:val="000000"/>
          <w:sz w:val="90"/>
        </w:rPr>
      </w:pPr>
      <w:r w:rsidRPr="00AB11A9">
        <w:rPr>
          <w:rFonts w:ascii="宋体" w:hAnsi="宋体" w:hint="eastAsia"/>
          <w:b/>
          <w:color w:val="000000"/>
          <w:sz w:val="90"/>
        </w:rPr>
        <w:t>招 标 文 件</w:t>
      </w:r>
    </w:p>
    <w:p w:rsidR="00A52ED9" w:rsidRPr="00AB11A9" w:rsidRDefault="00A52ED9">
      <w:pPr>
        <w:jc w:val="center"/>
        <w:rPr>
          <w:rFonts w:ascii="宋体" w:hAnsi="宋体"/>
          <w:color w:val="000000"/>
          <w:sz w:val="30"/>
        </w:rPr>
      </w:pPr>
      <w:r w:rsidRPr="00AB11A9">
        <w:rPr>
          <w:rFonts w:ascii="宋体" w:hAnsi="宋体" w:hint="eastAsia"/>
          <w:color w:val="000000"/>
          <w:sz w:val="30"/>
        </w:rPr>
        <w:t>（招标编号：</w:t>
      </w:r>
      <w:r w:rsidR="00397F03">
        <w:rPr>
          <w:rFonts w:ascii="宋体" w:hAnsi="宋体" w:hint="eastAsia"/>
          <w:color w:val="FF0000"/>
          <w:sz w:val="30"/>
        </w:rPr>
        <w:t>SZU2017117HW</w:t>
      </w:r>
      <w:r w:rsidRPr="00AB11A9">
        <w:rPr>
          <w:rFonts w:ascii="宋体" w:hAnsi="宋体" w:hint="eastAsia"/>
          <w:color w:val="000000"/>
          <w:sz w:val="30"/>
        </w:rPr>
        <w:t>）</w:t>
      </w:r>
    </w:p>
    <w:p w:rsidR="00A52ED9" w:rsidRPr="00823602" w:rsidRDefault="00A52ED9">
      <w:pPr>
        <w:jc w:val="center"/>
        <w:rPr>
          <w:rFonts w:ascii="宋体" w:hAnsi="宋体"/>
          <w:color w:val="000000"/>
          <w:sz w:val="90"/>
        </w:rPr>
      </w:pPr>
    </w:p>
    <w:p w:rsidR="00A52ED9" w:rsidRPr="00AB11A9" w:rsidRDefault="00A52ED9">
      <w:pPr>
        <w:jc w:val="center"/>
        <w:rPr>
          <w:rFonts w:ascii="宋体" w:hAnsi="宋体"/>
          <w:color w:val="000000"/>
          <w:sz w:val="90"/>
        </w:rPr>
      </w:pPr>
    </w:p>
    <w:p w:rsidR="00A52ED9" w:rsidRDefault="00A52ED9">
      <w:pPr>
        <w:jc w:val="center"/>
        <w:rPr>
          <w:rFonts w:ascii="宋体" w:hAnsi="宋体"/>
          <w:color w:val="000000"/>
          <w:sz w:val="90"/>
        </w:rPr>
      </w:pPr>
    </w:p>
    <w:p w:rsidR="00EF7F9E" w:rsidRPr="000E3760" w:rsidRDefault="00EF7F9E">
      <w:pPr>
        <w:jc w:val="center"/>
        <w:rPr>
          <w:rFonts w:ascii="宋体" w:hAnsi="宋体" w:hint="eastAsia"/>
          <w:color w:val="000000"/>
          <w:sz w:val="90"/>
        </w:rPr>
      </w:pPr>
    </w:p>
    <w:p w:rsidR="00A52ED9" w:rsidRPr="00AB11A9" w:rsidRDefault="00A52ED9">
      <w:pPr>
        <w:jc w:val="center"/>
        <w:rPr>
          <w:rFonts w:ascii="宋体" w:hAnsi="宋体"/>
          <w:color w:val="000000"/>
          <w:sz w:val="30"/>
        </w:rPr>
      </w:pPr>
      <w:r w:rsidRPr="00AB11A9">
        <w:rPr>
          <w:rFonts w:ascii="宋体" w:hAnsi="宋体" w:hint="eastAsia"/>
          <w:color w:val="000000"/>
          <w:sz w:val="30"/>
        </w:rPr>
        <w:t>深圳大学招投标管理中心</w:t>
      </w:r>
    </w:p>
    <w:p w:rsidR="00A52ED9" w:rsidRPr="00AB11A9" w:rsidRDefault="00D63A85">
      <w:pPr>
        <w:jc w:val="center"/>
        <w:rPr>
          <w:rFonts w:ascii="宋体" w:hAnsi="宋体"/>
          <w:color w:val="000000"/>
          <w:sz w:val="30"/>
        </w:rPr>
      </w:pPr>
      <w:r>
        <w:rPr>
          <w:rFonts w:ascii="宋体" w:hAnsi="宋体" w:hint="eastAsia"/>
          <w:color w:val="FF0000"/>
          <w:sz w:val="30"/>
        </w:rPr>
        <w:t>二零一七年</w:t>
      </w:r>
      <w:r w:rsidR="009B6F0B">
        <w:rPr>
          <w:rFonts w:ascii="宋体" w:hAnsi="宋体" w:hint="eastAsia"/>
          <w:color w:val="FF0000"/>
          <w:sz w:val="30"/>
        </w:rPr>
        <w:t>五</w:t>
      </w:r>
      <w:r>
        <w:rPr>
          <w:rFonts w:ascii="宋体" w:hAnsi="宋体" w:hint="eastAsia"/>
          <w:color w:val="FF0000"/>
          <w:sz w:val="30"/>
        </w:rPr>
        <w:t>月</w:t>
      </w:r>
    </w:p>
    <w:p w:rsidR="00A52ED9" w:rsidRPr="00AB11A9" w:rsidRDefault="00A52ED9">
      <w:pPr>
        <w:jc w:val="center"/>
        <w:rPr>
          <w:rFonts w:ascii="宋体" w:hAnsi="宋体"/>
          <w:color w:val="000000"/>
          <w:sz w:val="30"/>
        </w:rPr>
      </w:pPr>
    </w:p>
    <w:p w:rsidR="00A52ED9" w:rsidRPr="00D06C94" w:rsidRDefault="00A52ED9" w:rsidP="00EF7F9E">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A52ED9" w:rsidRPr="00AB11A9" w:rsidRDefault="00A52ED9" w:rsidP="00292865">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A52ED9" w:rsidRPr="00AB11A9" w:rsidRDefault="00A52ED9" w:rsidP="00292865">
      <w:pPr>
        <w:widowControl/>
        <w:jc w:val="left"/>
        <w:rPr>
          <w:rFonts w:ascii="宋体" w:hAnsi="宋体"/>
          <w:color w:val="000000"/>
          <w:sz w:val="24"/>
          <w:szCs w:val="24"/>
        </w:rPr>
      </w:pP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A52ED9" w:rsidRPr="00AB11A9" w:rsidRDefault="00A52ED9" w:rsidP="00292865">
      <w:pPr>
        <w:widowControl/>
        <w:jc w:val="left"/>
        <w:rPr>
          <w:rFonts w:ascii="宋体" w:hAnsi="宋体"/>
          <w:color w:val="000000"/>
          <w:sz w:val="24"/>
          <w:szCs w:val="24"/>
        </w:rPr>
      </w:pPr>
    </w:p>
    <w:p w:rsidR="00A52ED9" w:rsidRPr="00AB11A9" w:rsidRDefault="00A52ED9" w:rsidP="00292865">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A52ED9" w:rsidRPr="00AB11A9" w:rsidRDefault="00A52ED9" w:rsidP="00292865">
      <w:pPr>
        <w:widowControl/>
        <w:jc w:val="left"/>
        <w:rPr>
          <w:rFonts w:ascii="宋体" w:hAnsi="宋体"/>
          <w:color w:val="000000"/>
          <w:sz w:val="24"/>
          <w:szCs w:val="24"/>
        </w:rPr>
      </w:pP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rsidP="00292865">
      <w:pPr>
        <w:spacing w:line="360" w:lineRule="auto"/>
        <w:rPr>
          <w:rFonts w:ascii="宋体" w:hAnsi="宋体"/>
          <w:b/>
          <w:sz w:val="24"/>
        </w:rPr>
      </w:pPr>
      <w:r w:rsidRPr="00AB11A9">
        <w:rPr>
          <w:rFonts w:ascii="宋体" w:hAnsi="宋体" w:hint="eastAsia"/>
          <w:b/>
          <w:sz w:val="24"/>
        </w:rPr>
        <w:t>说明</w:t>
      </w:r>
    </w:p>
    <w:p w:rsidR="00A52ED9" w:rsidRPr="00AB11A9" w:rsidRDefault="00A52ED9" w:rsidP="00292865">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A52ED9" w:rsidRPr="00AB11A9" w:rsidRDefault="00A52ED9" w:rsidP="00292865">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Default="00A52ED9">
      <w:pPr>
        <w:widowControl/>
        <w:jc w:val="left"/>
        <w:rPr>
          <w:rFonts w:ascii="宋体" w:hAnsi="宋体"/>
          <w:b/>
          <w:color w:val="000000"/>
          <w:sz w:val="48"/>
        </w:rPr>
      </w:pPr>
      <w:r>
        <w:rPr>
          <w:rFonts w:ascii="宋体" w:hAnsi="宋体"/>
          <w:b/>
          <w:color w:val="000000"/>
          <w:sz w:val="48"/>
        </w:rPr>
        <w:br w:type="page"/>
      </w:r>
    </w:p>
    <w:p w:rsidR="00A52ED9" w:rsidRPr="00AB11A9" w:rsidRDefault="00A52ED9" w:rsidP="00F96C78">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A52ED9" w:rsidRPr="00AB11A9" w:rsidRDefault="006A6F62" w:rsidP="00292865">
      <w:pPr>
        <w:tabs>
          <w:tab w:val="left" w:pos="360"/>
        </w:tabs>
        <w:spacing w:line="360" w:lineRule="auto"/>
        <w:ind w:firstLineChars="200" w:firstLine="480"/>
        <w:rPr>
          <w:rFonts w:ascii="宋体" w:hAnsi="宋体"/>
          <w:color w:val="000000"/>
          <w:sz w:val="24"/>
        </w:rPr>
      </w:pPr>
      <w:bookmarkStart w:id="0" w:name="投标邀请书"/>
      <w:r w:rsidRPr="006A6F62">
        <w:rPr>
          <w:rFonts w:ascii="宋体" w:hAnsi="宋体" w:hint="eastAsia"/>
          <w:sz w:val="24"/>
        </w:rPr>
        <w:t>采购项目</w:t>
      </w:r>
      <w:r>
        <w:rPr>
          <w:rFonts w:ascii="宋体" w:hAnsi="宋体" w:hint="eastAsia"/>
          <w:color w:val="FF0000"/>
          <w:sz w:val="24"/>
        </w:rPr>
        <w:t xml:space="preserve"> </w:t>
      </w:r>
      <w:r w:rsidR="00397F03">
        <w:rPr>
          <w:rFonts w:ascii="宋体" w:hAnsi="宋体" w:hint="eastAsia"/>
          <w:color w:val="FF0000"/>
          <w:sz w:val="24"/>
        </w:rPr>
        <w:t>2017-2019届本科优秀毕业生纪念品</w:t>
      </w:r>
      <w:r w:rsidR="00A52ED9">
        <w:rPr>
          <w:rFonts w:ascii="宋体" w:hAnsi="宋体" w:hint="eastAsia"/>
          <w:color w:val="000000"/>
          <w:sz w:val="24"/>
        </w:rPr>
        <w:t xml:space="preserve"> </w:t>
      </w:r>
      <w:r w:rsidR="00EF7F9E">
        <w:rPr>
          <w:rFonts w:ascii="宋体" w:hAnsi="宋体" w:hint="eastAsia"/>
          <w:color w:val="000000"/>
          <w:sz w:val="24"/>
        </w:rPr>
        <w:t>经</w:t>
      </w:r>
      <w:r w:rsidR="00EF7F9E">
        <w:rPr>
          <w:rFonts w:ascii="宋体" w:hAnsi="宋体"/>
          <w:color w:val="000000"/>
          <w:sz w:val="24"/>
        </w:rPr>
        <w:t>二次公开招标</w:t>
      </w:r>
      <w:r w:rsidR="00EF7F9E">
        <w:rPr>
          <w:rFonts w:ascii="宋体" w:hAnsi="宋体" w:hint="eastAsia"/>
          <w:color w:val="000000"/>
          <w:sz w:val="24"/>
        </w:rPr>
        <w:t>，</w:t>
      </w:r>
      <w:proofErr w:type="gramStart"/>
      <w:r w:rsidR="00EF7F9E">
        <w:rPr>
          <w:rFonts w:ascii="宋体" w:hAnsi="宋体"/>
          <w:color w:val="000000"/>
          <w:sz w:val="24"/>
        </w:rPr>
        <w:t>因通过</w:t>
      </w:r>
      <w:proofErr w:type="gramEnd"/>
      <w:r w:rsidR="00EF7F9E">
        <w:rPr>
          <w:rFonts w:ascii="宋体" w:hAnsi="宋体"/>
          <w:color w:val="000000"/>
          <w:sz w:val="24"/>
        </w:rPr>
        <w:t>符合性</w:t>
      </w:r>
      <w:r w:rsidR="00CF21F6">
        <w:rPr>
          <w:rFonts w:ascii="宋体" w:hAnsi="宋体" w:hint="eastAsia"/>
          <w:color w:val="000000"/>
          <w:sz w:val="24"/>
        </w:rPr>
        <w:t>审查</w:t>
      </w:r>
      <w:r w:rsidR="00EF7F9E">
        <w:rPr>
          <w:rFonts w:ascii="宋体" w:hAnsi="宋体"/>
          <w:color w:val="000000"/>
          <w:sz w:val="24"/>
        </w:rPr>
        <w:t>的投标人均不足三家</w:t>
      </w:r>
      <w:r w:rsidR="00EF7F9E">
        <w:rPr>
          <w:rFonts w:ascii="宋体" w:hAnsi="宋体" w:hint="eastAsia"/>
          <w:color w:val="000000"/>
          <w:sz w:val="24"/>
        </w:rPr>
        <w:t>而</w:t>
      </w:r>
      <w:r w:rsidR="00EF7F9E">
        <w:rPr>
          <w:rFonts w:ascii="宋体" w:hAnsi="宋体"/>
          <w:color w:val="000000"/>
          <w:sz w:val="24"/>
        </w:rPr>
        <w:t>流标</w:t>
      </w:r>
      <w:r w:rsidR="00EF7F9E">
        <w:rPr>
          <w:rFonts w:ascii="宋体" w:hAnsi="宋体" w:hint="eastAsia"/>
          <w:color w:val="000000"/>
          <w:sz w:val="24"/>
        </w:rPr>
        <w:t>。</w:t>
      </w:r>
      <w:r>
        <w:rPr>
          <w:rFonts w:ascii="宋体" w:hAnsi="宋体" w:hint="eastAsia"/>
          <w:color w:val="000000"/>
          <w:sz w:val="24"/>
        </w:rPr>
        <w:t>现</w:t>
      </w:r>
      <w:r w:rsidR="00EF7F9E">
        <w:rPr>
          <w:rFonts w:ascii="宋体" w:hAnsi="宋体"/>
          <w:color w:val="000000"/>
          <w:sz w:val="24"/>
        </w:rPr>
        <w:t>经</w:t>
      </w:r>
      <w:r w:rsidR="00EF7F9E">
        <w:rPr>
          <w:rFonts w:ascii="宋体" w:hAnsi="宋体" w:hint="eastAsia"/>
          <w:color w:val="000000"/>
          <w:sz w:val="24"/>
        </w:rPr>
        <w:t>批准</w:t>
      </w:r>
      <w:r w:rsidR="00A52ED9" w:rsidRPr="00AB11A9">
        <w:rPr>
          <w:rFonts w:ascii="宋体" w:hAnsi="宋体" w:hint="eastAsia"/>
          <w:color w:val="000000"/>
          <w:sz w:val="24"/>
        </w:rPr>
        <w:t>将</w:t>
      </w:r>
      <w:r w:rsidR="00EF7F9E">
        <w:rPr>
          <w:rFonts w:ascii="宋体" w:hAnsi="宋体" w:hint="eastAsia"/>
          <w:color w:val="000000"/>
          <w:sz w:val="24"/>
        </w:rPr>
        <w:t xml:space="preserve"> </w:t>
      </w:r>
      <w:r w:rsidR="00EF7F9E">
        <w:rPr>
          <w:rFonts w:ascii="宋体" w:hAnsi="宋体" w:hint="eastAsia"/>
          <w:color w:val="FF0000"/>
          <w:sz w:val="24"/>
        </w:rPr>
        <w:t xml:space="preserve">2017-2019届本科优秀毕业生纪念品 </w:t>
      </w:r>
      <w:r w:rsidRPr="006A6F62">
        <w:rPr>
          <w:rFonts w:ascii="宋体" w:hAnsi="宋体" w:hint="eastAsia"/>
          <w:sz w:val="24"/>
        </w:rPr>
        <w:t>项目</w:t>
      </w:r>
      <w:r w:rsidR="00A52ED9" w:rsidRPr="00AB11A9">
        <w:rPr>
          <w:rFonts w:ascii="宋体" w:hAnsi="宋体" w:hint="eastAsia"/>
          <w:color w:val="000000"/>
          <w:sz w:val="24"/>
        </w:rPr>
        <w:t>进行国内</w:t>
      </w:r>
      <w:r w:rsidR="00A52ED9" w:rsidRPr="00AB11A9">
        <w:rPr>
          <w:rFonts w:ascii="宋体" w:hAnsi="宋体"/>
          <w:color w:val="000000"/>
          <w:sz w:val="24"/>
        </w:rPr>
        <w:t>公开</w:t>
      </w:r>
      <w:r w:rsidR="00EF7F9E">
        <w:rPr>
          <w:rFonts w:ascii="宋体" w:hAnsi="宋体" w:hint="eastAsia"/>
          <w:color w:val="000000"/>
          <w:sz w:val="24"/>
        </w:rPr>
        <w:t>竞争性谈判</w:t>
      </w:r>
      <w:r w:rsidR="00A52ED9" w:rsidRPr="00AB11A9">
        <w:rPr>
          <w:rFonts w:ascii="宋体" w:hAnsi="宋体"/>
          <w:color w:val="000000"/>
          <w:sz w:val="24"/>
        </w:rPr>
        <w:t>，</w:t>
      </w:r>
      <w:r w:rsidR="00A52ED9" w:rsidRPr="00AB11A9">
        <w:rPr>
          <w:rFonts w:ascii="宋体" w:hAnsi="宋体" w:hint="eastAsia"/>
          <w:color w:val="000000"/>
          <w:sz w:val="24"/>
        </w:rPr>
        <w:t>深圳大学招投标管理中心</w:t>
      </w:r>
      <w:r w:rsidR="00A52ED9" w:rsidRPr="00AB11A9">
        <w:rPr>
          <w:rFonts w:ascii="宋体" w:hAnsi="宋体" w:cs="Times New Roman" w:hint="eastAsia"/>
          <w:sz w:val="24"/>
          <w:szCs w:val="24"/>
        </w:rPr>
        <w:t>依照《深圳经济特区政府采购条例》和《深圳</w:t>
      </w:r>
      <w:r w:rsidR="00EF7F9E">
        <w:rPr>
          <w:rFonts w:ascii="宋体" w:hAnsi="宋体" w:cs="Times New Roman" w:hint="eastAsia"/>
          <w:sz w:val="24"/>
          <w:szCs w:val="24"/>
        </w:rPr>
        <w:t>大学</w:t>
      </w:r>
      <w:r w:rsidR="00EF7F9E">
        <w:rPr>
          <w:rFonts w:ascii="宋体" w:hAnsi="宋体" w:cs="Times New Roman"/>
          <w:sz w:val="24"/>
          <w:szCs w:val="24"/>
        </w:rPr>
        <w:t>采购管理办法</w:t>
      </w:r>
      <w:r w:rsidR="00A52ED9" w:rsidRPr="00AB11A9">
        <w:rPr>
          <w:rFonts w:ascii="宋体" w:hAnsi="宋体" w:cs="Times New Roman" w:hint="eastAsia"/>
          <w:sz w:val="24"/>
          <w:szCs w:val="24"/>
        </w:rPr>
        <w:t>》的有关规定邀请合格投标人就下列的货物和/或服务提交密封投标。</w:t>
      </w:r>
    </w:p>
    <w:p w:rsidR="00A52ED9" w:rsidRPr="00AB11A9" w:rsidRDefault="00A52ED9" w:rsidP="00F96C78">
      <w:pPr>
        <w:spacing w:beforeLines="50" w:before="156"/>
        <w:jc w:val="left"/>
        <w:rPr>
          <w:rFonts w:ascii="宋体" w:hAnsi="宋体"/>
          <w:color w:val="000000"/>
          <w:sz w:val="24"/>
        </w:rPr>
      </w:pPr>
      <w:r w:rsidRPr="00AB11A9">
        <w:rPr>
          <w:rFonts w:ascii="宋体" w:hAnsi="宋体"/>
          <w:color w:val="000000"/>
          <w:sz w:val="24"/>
        </w:rPr>
        <w:t>1.招标编号：</w:t>
      </w:r>
      <w:r w:rsidR="00397F03">
        <w:rPr>
          <w:rFonts w:ascii="宋体" w:hAnsi="宋体" w:hint="eastAsia"/>
          <w:color w:val="FF0000"/>
          <w:sz w:val="24"/>
        </w:rPr>
        <w:t>SZU2017117HW</w:t>
      </w:r>
    </w:p>
    <w:p w:rsidR="00A52ED9" w:rsidRPr="00E5118D" w:rsidRDefault="00A52ED9" w:rsidP="00F96C78">
      <w:pPr>
        <w:spacing w:beforeLines="50" w:before="156"/>
        <w:jc w:val="left"/>
        <w:rPr>
          <w:rFonts w:ascii="宋体" w:hAnsi="宋体"/>
          <w:color w:val="FF0000"/>
          <w:sz w:val="24"/>
        </w:rPr>
      </w:pPr>
      <w:r w:rsidRPr="00AB11A9">
        <w:rPr>
          <w:rFonts w:ascii="宋体" w:hAnsi="宋体"/>
          <w:color w:val="000000"/>
          <w:sz w:val="24"/>
        </w:rPr>
        <w:t>2.项目名称：</w:t>
      </w:r>
      <w:r w:rsidR="00397F03">
        <w:rPr>
          <w:rFonts w:ascii="宋体" w:hAnsi="宋体" w:hint="eastAsia"/>
          <w:color w:val="FF0000"/>
          <w:sz w:val="24"/>
        </w:rPr>
        <w:t>2017-2019届本科优秀毕业生纪念品</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A52ED9" w:rsidRPr="00AB11A9">
        <w:tc>
          <w:tcPr>
            <w:tcW w:w="471" w:type="pct"/>
            <w:tcBorders>
              <w:right w:val="single" w:sz="4" w:space="0" w:color="auto"/>
            </w:tcBorders>
            <w:vAlign w:val="center"/>
          </w:tcPr>
          <w:p w:rsidR="00A52ED9" w:rsidRPr="00AB11A9" w:rsidRDefault="00A52ED9" w:rsidP="00292865">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数量</w:t>
            </w:r>
          </w:p>
        </w:tc>
      </w:tr>
      <w:tr w:rsidR="00A52ED9" w:rsidRPr="00AB11A9">
        <w:trPr>
          <w:trHeight w:val="691"/>
        </w:trPr>
        <w:tc>
          <w:tcPr>
            <w:tcW w:w="471" w:type="pct"/>
            <w:tcBorders>
              <w:right w:val="single" w:sz="4" w:space="0" w:color="auto"/>
            </w:tcBorders>
            <w:vAlign w:val="center"/>
          </w:tcPr>
          <w:p w:rsidR="00A52ED9" w:rsidRPr="00AB11A9" w:rsidRDefault="00A52ED9" w:rsidP="00292865">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A52ED9" w:rsidRPr="00E5118D" w:rsidRDefault="00397F03" w:rsidP="00292865">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2017-2019届本科优秀毕业生纪念品</w:t>
            </w:r>
          </w:p>
        </w:tc>
        <w:tc>
          <w:tcPr>
            <w:tcW w:w="880" w:type="pct"/>
            <w:tcBorders>
              <w:left w:val="single" w:sz="4" w:space="0" w:color="auto"/>
            </w:tcBorders>
            <w:vAlign w:val="center"/>
          </w:tcPr>
          <w:p w:rsidR="00A52ED9" w:rsidRPr="0023018D" w:rsidRDefault="00397F03" w:rsidP="00E23C53">
            <w:pPr>
              <w:spacing w:line="360" w:lineRule="auto"/>
              <w:jc w:val="center"/>
              <w:rPr>
                <w:rFonts w:ascii="宋体" w:hAnsi="宋体"/>
                <w:color w:val="FF0000"/>
                <w:sz w:val="24"/>
              </w:rPr>
            </w:pPr>
            <w:r w:rsidRPr="0023018D">
              <w:rPr>
                <w:rFonts w:ascii="宋体" w:hAnsi="宋体" w:hint="eastAsia"/>
                <w:color w:val="FF0000"/>
                <w:sz w:val="24"/>
              </w:rPr>
              <w:t>1</w:t>
            </w:r>
            <w:r w:rsidR="00E23C53" w:rsidRPr="0023018D">
              <w:rPr>
                <w:rFonts w:ascii="宋体" w:hAnsi="宋体" w:hint="eastAsia"/>
                <w:color w:val="FF0000"/>
                <w:sz w:val="24"/>
              </w:rPr>
              <w:t>2</w:t>
            </w:r>
            <w:r w:rsidRPr="0023018D">
              <w:rPr>
                <w:rFonts w:ascii="宋体" w:hAnsi="宋体" w:hint="eastAsia"/>
                <w:color w:val="FF0000"/>
                <w:sz w:val="24"/>
              </w:rPr>
              <w:t>00个</w:t>
            </w:r>
          </w:p>
        </w:tc>
      </w:tr>
      <w:tr w:rsidR="00A52ED9" w:rsidRPr="00AB11A9">
        <w:trPr>
          <w:trHeight w:val="691"/>
        </w:trPr>
        <w:tc>
          <w:tcPr>
            <w:tcW w:w="5000" w:type="pct"/>
            <w:gridSpan w:val="3"/>
            <w:vAlign w:val="center"/>
          </w:tcPr>
          <w:p w:rsidR="00A52ED9" w:rsidRPr="00AB11A9" w:rsidRDefault="00A52ED9" w:rsidP="00292865">
            <w:pPr>
              <w:spacing w:line="360" w:lineRule="auto"/>
              <w:rPr>
                <w:rFonts w:ascii="宋体" w:hAnsi="宋体"/>
                <w:sz w:val="24"/>
              </w:rPr>
            </w:pPr>
            <w:r w:rsidRPr="00AB11A9">
              <w:rPr>
                <w:rFonts w:ascii="宋体" w:hAnsi="宋体" w:hint="eastAsia"/>
                <w:sz w:val="24"/>
              </w:rPr>
              <w:t>备注：</w:t>
            </w:r>
          </w:p>
          <w:p w:rsidR="00A52ED9" w:rsidRDefault="00A52ED9" w:rsidP="00A52ED9">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A52ED9" w:rsidRDefault="00A52ED9" w:rsidP="00A52ED9">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7D6CC5" w:rsidRDefault="00A52ED9" w:rsidP="007D6CC5">
            <w:pPr>
              <w:numPr>
                <w:ilvl w:val="0"/>
                <w:numId w:val="29"/>
              </w:numPr>
              <w:spacing w:line="360" w:lineRule="auto"/>
              <w:rPr>
                <w:rFonts w:ascii="宋体" w:hAnsi="宋体"/>
                <w:color w:val="FF0000"/>
                <w:sz w:val="24"/>
              </w:rPr>
            </w:pPr>
            <w:r>
              <w:rPr>
                <w:rFonts w:ascii="宋体" w:hAnsi="宋体" w:hint="eastAsia"/>
                <w:color w:val="FF0000"/>
                <w:sz w:val="24"/>
              </w:rPr>
              <w:t>本项目</w:t>
            </w:r>
            <w:r w:rsidR="00D63A85">
              <w:rPr>
                <w:rFonts w:ascii="宋体" w:hAnsi="宋体" w:hint="eastAsia"/>
                <w:color w:val="FF0000"/>
                <w:sz w:val="24"/>
              </w:rPr>
              <w:t>不</w:t>
            </w:r>
            <w:r>
              <w:rPr>
                <w:rFonts w:ascii="宋体" w:hAnsi="宋体" w:hint="eastAsia"/>
                <w:color w:val="FF0000"/>
                <w:sz w:val="24"/>
              </w:rPr>
              <w:t>接受进口产品投标，</w:t>
            </w:r>
          </w:p>
          <w:p w:rsidR="00A52ED9" w:rsidRPr="00AB11A9" w:rsidRDefault="00A52ED9" w:rsidP="007D6CC5">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w:t>
            </w:r>
            <w:r w:rsidR="00EE15C2">
              <w:rPr>
                <w:rFonts w:ascii="宋体" w:hAnsi="宋体" w:hint="eastAsia"/>
                <w:color w:val="FF0000"/>
                <w:sz w:val="24"/>
              </w:rPr>
              <w:t>192，000</w:t>
            </w:r>
            <w:r>
              <w:rPr>
                <w:rFonts w:ascii="宋体" w:hAnsi="宋体" w:hint="eastAsia"/>
                <w:color w:val="FF0000"/>
                <w:sz w:val="24"/>
              </w:rPr>
              <w:t xml:space="preserve"> 元</w:t>
            </w:r>
            <w:r w:rsidRPr="00397F03">
              <w:rPr>
                <w:rFonts w:ascii="宋体" w:hAnsi="宋体" w:hint="eastAsia"/>
                <w:color w:val="FF0000"/>
                <w:sz w:val="24"/>
              </w:rPr>
              <w:t>。</w:t>
            </w:r>
            <w:r w:rsidR="00397F03" w:rsidRPr="00397F03">
              <w:rPr>
                <w:rFonts w:ascii="宋体" w:hAnsi="宋体" w:hint="eastAsia"/>
                <w:b/>
                <w:color w:val="FF0000"/>
                <w:sz w:val="24"/>
              </w:rPr>
              <w:t>单价上限：160元</w:t>
            </w:r>
          </w:p>
        </w:tc>
      </w:tr>
    </w:tbl>
    <w:p w:rsidR="00A52ED9" w:rsidRPr="00AB11A9" w:rsidRDefault="00A52ED9" w:rsidP="00292865">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A52ED9" w:rsidRPr="00AB11A9" w:rsidRDefault="00A52ED9" w:rsidP="00A52ED9">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52ED9" w:rsidRPr="00AB11A9" w:rsidRDefault="00A52ED9" w:rsidP="00A52ED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sidR="00812BB9">
        <w:rPr>
          <w:rFonts w:ascii="宋体" w:hAnsi="宋体" w:cs="Times New Roman" w:hint="eastAsia"/>
          <w:color w:val="FF0000"/>
          <w:sz w:val="24"/>
          <w:szCs w:val="24"/>
          <w:u w:val="single"/>
        </w:rPr>
        <w:t>2014年</w:t>
      </w:r>
      <w:r w:rsidR="007C335F">
        <w:rPr>
          <w:rFonts w:ascii="宋体" w:hAnsi="宋体" w:cs="Times New Roman" w:hint="eastAsia"/>
          <w:b/>
          <w:color w:val="FF0000"/>
          <w:sz w:val="24"/>
          <w:szCs w:val="24"/>
          <w:u w:val="single"/>
        </w:rPr>
        <w:t>05</w:t>
      </w:r>
      <w:r w:rsidR="00812BB9">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A52ED9" w:rsidRPr="00AB11A9" w:rsidRDefault="00A52ED9" w:rsidP="00A52ED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A52ED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Pr="002827B0">
        <w:rPr>
          <w:rFonts w:ascii="宋体" w:hAnsi="宋体" w:hint="eastAsia"/>
          <w:color w:val="FF0000"/>
          <w:sz w:val="24"/>
        </w:rPr>
        <w:t>201</w:t>
      </w:r>
      <w:r w:rsidR="00812BB9" w:rsidRPr="002827B0">
        <w:rPr>
          <w:rFonts w:ascii="宋体" w:hAnsi="宋体" w:hint="eastAsia"/>
          <w:color w:val="FF0000"/>
          <w:sz w:val="24"/>
        </w:rPr>
        <w:t>7</w:t>
      </w:r>
      <w:r w:rsidRPr="002827B0">
        <w:rPr>
          <w:rFonts w:ascii="宋体" w:hAnsi="宋体" w:hint="eastAsia"/>
          <w:color w:val="FF0000"/>
          <w:sz w:val="24"/>
        </w:rPr>
        <w:t>年</w:t>
      </w:r>
      <w:r w:rsidR="00702C6D">
        <w:rPr>
          <w:rFonts w:ascii="宋体" w:hAnsi="宋体" w:hint="eastAsia"/>
          <w:color w:val="FF0000"/>
          <w:sz w:val="24"/>
        </w:rPr>
        <w:t>05</w:t>
      </w:r>
      <w:r w:rsidRPr="002827B0">
        <w:rPr>
          <w:rFonts w:ascii="宋体" w:hAnsi="宋体" w:hint="eastAsia"/>
          <w:color w:val="FF0000"/>
          <w:sz w:val="24"/>
        </w:rPr>
        <w:t>月</w:t>
      </w:r>
      <w:r w:rsidR="00702C6D">
        <w:rPr>
          <w:rFonts w:ascii="宋体" w:hAnsi="宋体" w:hint="eastAsia"/>
          <w:color w:val="FF0000"/>
          <w:sz w:val="24"/>
        </w:rPr>
        <w:t>2</w:t>
      </w:r>
      <w:r w:rsidR="00EF7F9E">
        <w:rPr>
          <w:rFonts w:ascii="宋体" w:hAnsi="宋体"/>
          <w:color w:val="FF0000"/>
          <w:sz w:val="24"/>
        </w:rPr>
        <w:t>7</w:t>
      </w:r>
      <w:r w:rsidRPr="002827B0">
        <w:rPr>
          <w:rFonts w:ascii="宋体" w:hAnsi="宋体" w:hint="eastAsia"/>
          <w:color w:val="FF0000"/>
          <w:sz w:val="24"/>
        </w:rPr>
        <w:t>日起至2017年</w:t>
      </w:r>
      <w:r w:rsidR="00702C6D">
        <w:rPr>
          <w:rFonts w:ascii="宋体" w:hAnsi="宋体" w:hint="eastAsia"/>
          <w:color w:val="FF0000"/>
          <w:sz w:val="24"/>
        </w:rPr>
        <w:t>0</w:t>
      </w:r>
      <w:r w:rsidR="00EF7F9E">
        <w:rPr>
          <w:rFonts w:ascii="宋体" w:hAnsi="宋体"/>
          <w:color w:val="FF0000"/>
          <w:sz w:val="24"/>
        </w:rPr>
        <w:t>6</w:t>
      </w:r>
      <w:r w:rsidRPr="002827B0">
        <w:rPr>
          <w:rFonts w:ascii="宋体" w:hAnsi="宋体" w:hint="eastAsia"/>
          <w:color w:val="FF0000"/>
          <w:sz w:val="24"/>
        </w:rPr>
        <w:t>月</w:t>
      </w:r>
      <w:r w:rsidR="00EF7F9E">
        <w:rPr>
          <w:rFonts w:ascii="宋体" w:hAnsi="宋体" w:hint="eastAsia"/>
          <w:color w:val="FF0000"/>
          <w:sz w:val="24"/>
        </w:rPr>
        <w:t>0</w:t>
      </w:r>
      <w:r w:rsidR="00C9218E">
        <w:rPr>
          <w:rFonts w:ascii="宋体" w:hAnsi="宋体"/>
          <w:color w:val="FF0000"/>
          <w:sz w:val="24"/>
        </w:rPr>
        <w:t>1</w:t>
      </w:r>
      <w:r w:rsidRPr="002827B0">
        <w:rPr>
          <w:rFonts w:ascii="宋体" w:hAnsi="宋体" w:hint="eastAsia"/>
          <w:color w:val="FF0000"/>
          <w:sz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w:t>
      </w:r>
      <w:r w:rsidRPr="005044C0">
        <w:rPr>
          <w:rFonts w:ascii="宋体" w:hAnsi="宋体" w:cs="Times New Roman" w:hint="eastAsia"/>
          <w:sz w:val="24"/>
          <w:szCs w:val="24"/>
        </w:rPr>
        <w:lastRenderedPageBreak/>
        <w:t>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A52ED9" w:rsidRPr="0073046F" w:rsidRDefault="00A52ED9" w:rsidP="0029286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A52ED9" w:rsidRPr="0073046F" w:rsidRDefault="00A52ED9" w:rsidP="0029286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A52ED9" w:rsidRPr="0073046F" w:rsidRDefault="00A52ED9" w:rsidP="0029286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A52ED9" w:rsidRDefault="00A52ED9" w:rsidP="0029286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A52ED9" w:rsidRPr="00AB11A9" w:rsidRDefault="00A52ED9" w:rsidP="0029286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A52ED9" w:rsidRPr="00AB11A9" w:rsidRDefault="00A52ED9" w:rsidP="00292865">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A52ED9" w:rsidRPr="00AB11A9" w:rsidRDefault="00A52ED9" w:rsidP="00F96C78">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Pr="00DB6F82">
        <w:rPr>
          <w:rFonts w:ascii="宋体" w:hAnsi="宋体" w:hint="eastAsia"/>
          <w:color w:val="FF0000"/>
          <w:sz w:val="24"/>
        </w:rPr>
        <w:t>2017年</w:t>
      </w:r>
      <w:r w:rsidR="00901325">
        <w:rPr>
          <w:rFonts w:ascii="宋体" w:hAnsi="宋体" w:hint="eastAsia"/>
          <w:color w:val="FF0000"/>
          <w:sz w:val="24"/>
        </w:rPr>
        <w:t>6</w:t>
      </w:r>
      <w:r w:rsidRPr="00DB6F82">
        <w:rPr>
          <w:rFonts w:ascii="宋体" w:hAnsi="宋体" w:hint="eastAsia"/>
          <w:color w:val="FF0000"/>
          <w:sz w:val="24"/>
        </w:rPr>
        <w:t>月</w:t>
      </w:r>
      <w:r w:rsidR="00901325">
        <w:rPr>
          <w:rFonts w:ascii="宋体" w:hAnsi="宋体" w:hint="eastAsia"/>
          <w:color w:val="FF0000"/>
          <w:sz w:val="24"/>
        </w:rPr>
        <w:t>0</w:t>
      </w:r>
      <w:r w:rsidR="00901325">
        <w:rPr>
          <w:rFonts w:ascii="宋体" w:hAnsi="宋体"/>
          <w:color w:val="FF0000"/>
          <w:sz w:val="24"/>
        </w:rPr>
        <w:t>1</w:t>
      </w:r>
      <w:r w:rsidRPr="00DB6F82">
        <w:rPr>
          <w:rFonts w:ascii="宋体" w:hAnsi="宋体" w:hint="eastAsia"/>
          <w:color w:val="FF0000"/>
          <w:sz w:val="24"/>
        </w:rPr>
        <w:t>日（星期</w:t>
      </w:r>
      <w:r w:rsidR="00901325">
        <w:rPr>
          <w:rFonts w:ascii="宋体" w:hAnsi="宋体" w:hint="eastAsia"/>
          <w:color w:val="FF0000"/>
          <w:sz w:val="24"/>
        </w:rPr>
        <w:t>四</w:t>
      </w:r>
      <w:r w:rsidRPr="00DB6F82">
        <w:rPr>
          <w:rFonts w:ascii="宋体" w:hAnsi="宋体" w:hint="eastAsia"/>
          <w:color w:val="FF0000"/>
          <w:sz w:val="24"/>
        </w:rPr>
        <w:t>）1</w:t>
      </w:r>
      <w:r w:rsidR="00901325">
        <w:rPr>
          <w:rFonts w:ascii="宋体" w:hAnsi="宋体"/>
          <w:color w:val="FF0000"/>
          <w:sz w:val="24"/>
        </w:rPr>
        <w:t>5</w:t>
      </w:r>
      <w:r w:rsidRPr="00DB6F82">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A52ED9" w:rsidRPr="00DB6F82" w:rsidRDefault="00A52ED9" w:rsidP="00F96C78">
      <w:pPr>
        <w:spacing w:beforeLines="50" w:before="156"/>
        <w:jc w:val="left"/>
        <w:rPr>
          <w:rFonts w:ascii="宋体" w:hAnsi="宋体"/>
          <w:color w:val="FF0000"/>
          <w:sz w:val="24"/>
        </w:rPr>
      </w:pPr>
      <w:r w:rsidRPr="00AB11A9">
        <w:rPr>
          <w:rFonts w:ascii="宋体" w:hAnsi="宋体"/>
          <w:color w:val="000000"/>
          <w:sz w:val="24"/>
        </w:rPr>
        <w:t>7. 开标时间：</w:t>
      </w:r>
      <w:r w:rsidR="00901325" w:rsidRPr="00DB6F82">
        <w:rPr>
          <w:rFonts w:ascii="宋体" w:hAnsi="宋体" w:hint="eastAsia"/>
          <w:color w:val="FF0000"/>
          <w:sz w:val="24"/>
        </w:rPr>
        <w:t>2017年</w:t>
      </w:r>
      <w:r w:rsidR="00901325">
        <w:rPr>
          <w:rFonts w:ascii="宋体" w:hAnsi="宋体" w:hint="eastAsia"/>
          <w:color w:val="FF0000"/>
          <w:sz w:val="24"/>
        </w:rPr>
        <w:t>6</w:t>
      </w:r>
      <w:r w:rsidR="00901325" w:rsidRPr="00DB6F82">
        <w:rPr>
          <w:rFonts w:ascii="宋体" w:hAnsi="宋体" w:hint="eastAsia"/>
          <w:color w:val="FF0000"/>
          <w:sz w:val="24"/>
        </w:rPr>
        <w:t>月</w:t>
      </w:r>
      <w:r w:rsidR="00901325">
        <w:rPr>
          <w:rFonts w:ascii="宋体" w:hAnsi="宋体" w:hint="eastAsia"/>
          <w:color w:val="FF0000"/>
          <w:sz w:val="24"/>
        </w:rPr>
        <w:t>0</w:t>
      </w:r>
      <w:r w:rsidR="00901325">
        <w:rPr>
          <w:rFonts w:ascii="宋体" w:hAnsi="宋体"/>
          <w:color w:val="FF0000"/>
          <w:sz w:val="24"/>
        </w:rPr>
        <w:t>1</w:t>
      </w:r>
      <w:r w:rsidR="00901325" w:rsidRPr="00DB6F82">
        <w:rPr>
          <w:rFonts w:ascii="宋体" w:hAnsi="宋体" w:hint="eastAsia"/>
          <w:color w:val="FF0000"/>
          <w:sz w:val="24"/>
        </w:rPr>
        <w:t>日（星期</w:t>
      </w:r>
      <w:r w:rsidR="00901325">
        <w:rPr>
          <w:rFonts w:ascii="宋体" w:hAnsi="宋体" w:hint="eastAsia"/>
          <w:color w:val="FF0000"/>
          <w:sz w:val="24"/>
        </w:rPr>
        <w:t>四</w:t>
      </w:r>
      <w:r w:rsidR="00901325" w:rsidRPr="00DB6F82">
        <w:rPr>
          <w:rFonts w:ascii="宋体" w:hAnsi="宋体" w:hint="eastAsia"/>
          <w:color w:val="FF0000"/>
          <w:sz w:val="24"/>
        </w:rPr>
        <w:t>）1</w:t>
      </w:r>
      <w:r w:rsidR="00901325">
        <w:rPr>
          <w:rFonts w:ascii="宋体" w:hAnsi="宋体"/>
          <w:color w:val="FF0000"/>
          <w:sz w:val="24"/>
        </w:rPr>
        <w:t>5</w:t>
      </w:r>
      <w:r w:rsidR="00901325" w:rsidRPr="00DB6F82">
        <w:rPr>
          <w:rFonts w:ascii="宋体" w:hAnsi="宋体" w:hint="eastAsia"/>
          <w:color w:val="FF0000"/>
          <w:sz w:val="24"/>
        </w:rPr>
        <w:t>:00</w:t>
      </w:r>
      <w:r w:rsidRPr="00DB6F82">
        <w:rPr>
          <w:rFonts w:ascii="宋体" w:hAnsi="宋体" w:hint="eastAsia"/>
          <w:color w:val="FF0000"/>
          <w:sz w:val="24"/>
        </w:rPr>
        <w:t xml:space="preserve"> （北京时间）。</w:t>
      </w:r>
    </w:p>
    <w:p w:rsidR="00A52ED9" w:rsidRPr="00AB11A9" w:rsidRDefault="00A52ED9" w:rsidP="00F96C78">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A52ED9" w:rsidRPr="00AB11A9" w:rsidRDefault="00A52ED9" w:rsidP="00F96C78">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A52ED9" w:rsidRPr="00AB11A9" w:rsidRDefault="00A52ED9" w:rsidP="00F96C78">
      <w:pPr>
        <w:spacing w:beforeLines="50" w:before="156"/>
        <w:jc w:val="left"/>
        <w:rPr>
          <w:rFonts w:ascii="宋体" w:hAnsi="宋体"/>
          <w:color w:val="000000"/>
          <w:sz w:val="24"/>
        </w:rPr>
      </w:pPr>
    </w:p>
    <w:p w:rsidR="00A52ED9" w:rsidRPr="00AB11A9" w:rsidRDefault="00A52ED9" w:rsidP="00F96C78">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A52ED9" w:rsidRDefault="00A52ED9" w:rsidP="00F96C78">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A52ED9" w:rsidRPr="00AB11A9" w:rsidRDefault="00A52ED9" w:rsidP="00F96C78">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A52ED9" w:rsidRPr="00AB11A9" w:rsidRDefault="00A52ED9" w:rsidP="00F96C78">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rsidR="00A52ED9" w:rsidRPr="00AB11A9" w:rsidRDefault="00A52ED9" w:rsidP="00F96C78">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A52ED9" w:rsidRPr="00AB11A9" w:rsidRDefault="00A52ED9" w:rsidP="00F96C78">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A52ED9" w:rsidRPr="00AB11A9" w:rsidRDefault="00A52ED9">
      <w:pPr>
        <w:widowControl/>
        <w:jc w:val="left"/>
        <w:rPr>
          <w:rFonts w:ascii="宋体" w:hAnsi="宋体"/>
          <w:color w:val="000000"/>
          <w:sz w:val="24"/>
        </w:rPr>
      </w:pPr>
    </w:p>
    <w:p w:rsidR="00A52ED9" w:rsidRPr="00AB11A9" w:rsidRDefault="00A52ED9" w:rsidP="00292865">
      <w:pPr>
        <w:spacing w:line="360" w:lineRule="auto"/>
        <w:ind w:firstLineChars="1850" w:firstLine="4440"/>
        <w:jc w:val="right"/>
        <w:rPr>
          <w:rFonts w:ascii="宋体" w:hAnsi="宋体"/>
          <w:color w:val="FF0000"/>
          <w:sz w:val="24"/>
        </w:rPr>
      </w:pPr>
    </w:p>
    <w:p w:rsidR="00A52ED9" w:rsidRPr="00E64F0A" w:rsidRDefault="00A52ED9" w:rsidP="00292865">
      <w:pPr>
        <w:wordWrap w:val="0"/>
        <w:spacing w:line="360" w:lineRule="auto"/>
        <w:ind w:firstLineChars="1850" w:firstLine="4440"/>
        <w:jc w:val="right"/>
        <w:rPr>
          <w:rFonts w:ascii="宋体" w:hAnsi="宋体"/>
          <w:color w:val="000000"/>
          <w:sz w:val="24"/>
        </w:rPr>
      </w:pPr>
      <w:r w:rsidRPr="00E64F0A">
        <w:rPr>
          <w:rFonts w:ascii="宋体" w:hAnsi="宋体" w:hint="eastAsia"/>
          <w:color w:val="000000"/>
          <w:sz w:val="24"/>
        </w:rPr>
        <w:t>20</w:t>
      </w:r>
      <w:r w:rsidR="00444585" w:rsidRPr="00E64F0A">
        <w:rPr>
          <w:rFonts w:ascii="宋体" w:hAnsi="宋体" w:hint="eastAsia"/>
          <w:color w:val="000000"/>
          <w:sz w:val="24"/>
        </w:rPr>
        <w:t>17</w:t>
      </w:r>
      <w:r w:rsidRPr="00E64F0A">
        <w:rPr>
          <w:rFonts w:ascii="宋体" w:hAnsi="宋体" w:hint="eastAsia"/>
          <w:color w:val="000000"/>
          <w:sz w:val="24"/>
        </w:rPr>
        <w:t>年</w:t>
      </w:r>
      <w:r w:rsidR="00DE1AE2">
        <w:rPr>
          <w:rFonts w:ascii="宋体" w:hAnsi="宋体" w:hint="eastAsia"/>
          <w:color w:val="000000"/>
          <w:sz w:val="24"/>
        </w:rPr>
        <w:t>5</w:t>
      </w:r>
      <w:r w:rsidRPr="00E64F0A">
        <w:rPr>
          <w:rFonts w:ascii="宋体" w:hAnsi="宋体" w:hint="eastAsia"/>
          <w:color w:val="000000"/>
          <w:sz w:val="24"/>
        </w:rPr>
        <w:t>月</w:t>
      </w:r>
      <w:r w:rsidR="00DE1AE2">
        <w:rPr>
          <w:rFonts w:ascii="宋体" w:hAnsi="宋体" w:hint="eastAsia"/>
          <w:color w:val="000000"/>
          <w:sz w:val="24"/>
        </w:rPr>
        <w:t>2</w:t>
      </w:r>
      <w:r w:rsidR="00901325">
        <w:rPr>
          <w:rFonts w:ascii="宋体" w:hAnsi="宋体"/>
          <w:color w:val="000000"/>
          <w:sz w:val="24"/>
        </w:rPr>
        <w:t>7</w:t>
      </w:r>
      <w:r w:rsidRPr="00E64F0A">
        <w:rPr>
          <w:rFonts w:ascii="宋体" w:hAnsi="宋体" w:hint="eastAsia"/>
          <w:color w:val="000000"/>
          <w:sz w:val="24"/>
        </w:rPr>
        <w:t>日</w:t>
      </w:r>
    </w:p>
    <w:bookmarkEnd w:id="0"/>
    <w:p w:rsidR="00A52ED9" w:rsidRDefault="00A52ED9">
      <w:pPr>
        <w:widowControl/>
        <w:jc w:val="left"/>
        <w:rPr>
          <w:rFonts w:ascii="宋体" w:hAnsi="宋体"/>
          <w:color w:val="FF0000"/>
          <w:sz w:val="24"/>
        </w:rPr>
      </w:pPr>
      <w:r>
        <w:rPr>
          <w:rFonts w:ascii="宋体" w:hAnsi="宋体"/>
          <w:color w:val="FF0000"/>
          <w:sz w:val="24"/>
        </w:rPr>
        <w:br w:type="page"/>
      </w:r>
    </w:p>
    <w:p w:rsidR="00A52ED9" w:rsidRPr="00AB11A9" w:rsidRDefault="00A52ED9" w:rsidP="00F96C78">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A52ED9" w:rsidRPr="00D974D1" w:rsidRDefault="00A52ED9" w:rsidP="00A52ED9">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A52ED9" w:rsidRPr="00AB11A9" w:rsidRDefault="00A52ED9" w:rsidP="00292865">
            <w:pPr>
              <w:pStyle w:val="USE10"/>
              <w:tabs>
                <w:tab w:val="left" w:pos="1260"/>
              </w:tabs>
              <w:spacing w:line="360" w:lineRule="auto"/>
              <w:jc w:val="both"/>
              <w:rPr>
                <w:szCs w:val="24"/>
              </w:rPr>
            </w:pPr>
            <w:r w:rsidRPr="00AB11A9">
              <w:rPr>
                <w:rFonts w:hint="eastAsia"/>
                <w:szCs w:val="24"/>
              </w:rPr>
              <w:t>规定</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A52ED9" w:rsidRPr="00C15DBA" w:rsidRDefault="00397F03" w:rsidP="00F96C78">
            <w:pPr>
              <w:spacing w:beforeLines="50" w:before="156"/>
              <w:jc w:val="left"/>
              <w:rPr>
                <w:b/>
                <w:color w:val="FF0000"/>
              </w:rPr>
            </w:pPr>
            <w:r>
              <w:rPr>
                <w:rFonts w:ascii="宋体" w:hAnsi="宋体" w:hint="eastAsia"/>
                <w:color w:val="FF0000"/>
                <w:sz w:val="24"/>
              </w:rPr>
              <w:t>SZU2017117HW</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A52ED9" w:rsidRPr="00C15DBA" w:rsidRDefault="00397F03" w:rsidP="00292865">
            <w:pPr>
              <w:pStyle w:val="USE10"/>
              <w:tabs>
                <w:tab w:val="left" w:pos="1260"/>
              </w:tabs>
              <w:spacing w:line="360" w:lineRule="auto"/>
              <w:jc w:val="both"/>
              <w:rPr>
                <w:b w:val="0"/>
                <w:color w:val="FF0000"/>
              </w:rPr>
            </w:pPr>
            <w:r>
              <w:rPr>
                <w:rFonts w:hint="eastAsia"/>
                <w:b w:val="0"/>
                <w:color w:val="FF0000"/>
              </w:rPr>
              <w:t>2017-2019届本科优秀毕业生纪念品</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rPr>
              <w:t>深圳大学</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52ED9" w:rsidRPr="00AB11A9" w:rsidRDefault="00A52ED9" w:rsidP="0029286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52ED9" w:rsidRPr="00AB11A9" w:rsidRDefault="00A52ED9" w:rsidP="0029286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资格后审</w:t>
            </w:r>
          </w:p>
        </w:tc>
      </w:tr>
      <w:tr w:rsidR="00A52ED9" w:rsidRPr="00AB11A9">
        <w:trPr>
          <w:trHeight w:val="1230"/>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A52ED9" w:rsidRPr="00AB11A9" w:rsidRDefault="00A52ED9" w:rsidP="00A52ED9">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52ED9" w:rsidRPr="00AB11A9" w:rsidRDefault="00A52ED9" w:rsidP="00A52ED9">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sidR="00812BB9">
              <w:rPr>
                <w:rFonts w:ascii="宋体" w:hAnsi="宋体" w:cs="Times New Roman" w:hint="eastAsia"/>
                <w:color w:val="FF0000"/>
                <w:sz w:val="24"/>
                <w:szCs w:val="24"/>
                <w:u w:val="single"/>
              </w:rPr>
              <w:t>2014年</w:t>
            </w:r>
            <w:r w:rsidR="00511054">
              <w:rPr>
                <w:rFonts w:ascii="宋体" w:hAnsi="宋体" w:cs="Times New Roman" w:hint="eastAsia"/>
                <w:color w:val="FF0000"/>
                <w:sz w:val="24"/>
                <w:szCs w:val="24"/>
                <w:u w:val="single"/>
              </w:rPr>
              <w:t>04</w:t>
            </w:r>
            <w:r w:rsidR="00812BB9">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A52ED9" w:rsidRPr="00AB11A9" w:rsidRDefault="00A52ED9" w:rsidP="00A52ED9">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52ED9" w:rsidRPr="00AB11A9">
        <w:trPr>
          <w:trHeight w:val="376"/>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2823C9" w:rsidRPr="0023018D" w:rsidRDefault="00F32D37" w:rsidP="00824F5E">
            <w:pPr>
              <w:pStyle w:val="USE10"/>
              <w:tabs>
                <w:tab w:val="left" w:pos="1260"/>
              </w:tabs>
              <w:spacing w:line="360" w:lineRule="auto"/>
              <w:jc w:val="both"/>
              <w:rPr>
                <w:rFonts w:eastAsiaTheme="minorEastAsia" w:cstheme="minorBidi"/>
                <w:b w:val="0"/>
                <w:szCs w:val="22"/>
              </w:rPr>
            </w:pPr>
            <w:r w:rsidRPr="0023018D">
              <w:rPr>
                <w:rFonts w:eastAsiaTheme="minorEastAsia" w:cstheme="minorBidi" w:hint="eastAsia"/>
                <w:b w:val="0"/>
                <w:szCs w:val="22"/>
              </w:rPr>
              <w:t>口</w:t>
            </w:r>
            <w:r w:rsidR="00A52ED9" w:rsidRPr="0023018D">
              <w:rPr>
                <w:rFonts w:eastAsiaTheme="minorEastAsia" w:cstheme="minorBidi" w:hint="eastAsia"/>
                <w:b w:val="0"/>
                <w:szCs w:val="22"/>
              </w:rPr>
              <w:t>不需提供投标样品</w:t>
            </w:r>
          </w:p>
          <w:p w:rsidR="00A52ED9" w:rsidRPr="00AB11A9" w:rsidRDefault="00F32D37" w:rsidP="00F32D37">
            <w:pPr>
              <w:pStyle w:val="USE10"/>
              <w:tabs>
                <w:tab w:val="left" w:pos="1260"/>
              </w:tabs>
              <w:spacing w:line="360" w:lineRule="auto"/>
              <w:jc w:val="both"/>
              <w:rPr>
                <w:b w:val="0"/>
              </w:rPr>
            </w:pPr>
            <w:r w:rsidRPr="0023018D">
              <w:rPr>
                <w:rFonts w:eastAsiaTheme="minorEastAsia" w:cstheme="minorBidi" w:hint="eastAsia"/>
                <w:b w:val="0"/>
                <w:szCs w:val="22"/>
              </w:rPr>
              <w:t>■</w:t>
            </w:r>
            <w:r w:rsidR="00A52ED9" w:rsidRPr="0023018D">
              <w:rPr>
                <w:rFonts w:eastAsiaTheme="minorEastAsia" w:cstheme="minorBidi" w:hint="eastAsia"/>
                <w:b w:val="0"/>
                <w:szCs w:val="22"/>
              </w:rPr>
              <w:t>须提供投标样品</w:t>
            </w:r>
          </w:p>
        </w:tc>
      </w:tr>
      <w:tr w:rsidR="00A52ED9" w:rsidRPr="00AB11A9">
        <w:trPr>
          <w:trHeight w:val="559"/>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A52ED9" w:rsidRPr="00AB11A9" w:rsidRDefault="00A52ED9" w:rsidP="00292865">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52ED9" w:rsidRPr="00AB11A9">
        <w:trPr>
          <w:trHeight w:val="1324"/>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A52ED9" w:rsidRPr="00AB11A9" w:rsidRDefault="00A52ED9" w:rsidP="00A52ED9">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A52ED9" w:rsidRPr="00AB11A9" w:rsidRDefault="00A52ED9" w:rsidP="00A52ED9">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A52ED9" w:rsidRPr="00AB11A9" w:rsidRDefault="00A52ED9" w:rsidP="00A52ED9">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52ED9" w:rsidRPr="00AB11A9">
        <w:trPr>
          <w:trHeight w:val="336"/>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7D6CC5" w:rsidRDefault="00A52ED9" w:rsidP="00A52ED9">
            <w:pPr>
              <w:pStyle w:val="USE10"/>
              <w:numPr>
                <w:ilvl w:val="0"/>
                <w:numId w:val="19"/>
              </w:numPr>
              <w:spacing w:line="360" w:lineRule="auto"/>
              <w:rPr>
                <w:b w:val="0"/>
                <w:szCs w:val="24"/>
              </w:rPr>
            </w:pPr>
            <w:r w:rsidRPr="007D6CC5">
              <w:rPr>
                <w:b w:val="0"/>
                <w:szCs w:val="24"/>
              </w:rPr>
              <w:t>投标人从中华人民共和国境内提供的货物和服务应报货交招标方指定地点/仓库（包括</w:t>
            </w:r>
            <w:r w:rsidR="007D6CC5">
              <w:rPr>
                <w:b w:val="0"/>
                <w:szCs w:val="24"/>
              </w:rPr>
              <w:t>安装至指定位置）含税人民币价</w:t>
            </w:r>
            <w:r w:rsidR="007D6CC5">
              <w:rPr>
                <w:rFonts w:hint="eastAsia"/>
                <w:b w:val="0"/>
                <w:szCs w:val="24"/>
              </w:rPr>
              <w:t>。</w:t>
            </w:r>
          </w:p>
          <w:p w:rsidR="00A52ED9" w:rsidRPr="007D6CC5" w:rsidRDefault="00A52ED9" w:rsidP="00A52ED9">
            <w:pPr>
              <w:pStyle w:val="USE10"/>
              <w:numPr>
                <w:ilvl w:val="0"/>
                <w:numId w:val="19"/>
              </w:numPr>
              <w:spacing w:line="360" w:lineRule="auto"/>
              <w:rPr>
                <w:b w:val="0"/>
                <w:szCs w:val="24"/>
              </w:rPr>
            </w:pPr>
            <w:r w:rsidRPr="007D6CC5">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sidRPr="007D6CC5">
              <w:rPr>
                <w:rFonts w:hint="eastAsia"/>
                <w:b w:val="0"/>
                <w:szCs w:val="24"/>
              </w:rPr>
              <w:t>代理、</w:t>
            </w:r>
            <w:r w:rsidRPr="007D6CC5">
              <w:rPr>
                <w:b w:val="0"/>
                <w:szCs w:val="24"/>
              </w:rPr>
              <w:t>运输、保险、安装、调试、培训等费用</w:t>
            </w:r>
            <w:r w:rsidR="00525364" w:rsidRPr="007D6CC5">
              <w:rPr>
                <w:b w:val="0"/>
                <w:szCs w:val="24"/>
              </w:rPr>
              <w:t>、</w:t>
            </w:r>
            <w:r w:rsidRPr="007D6CC5">
              <w:rPr>
                <w:b w:val="0"/>
                <w:szCs w:val="24"/>
              </w:rPr>
              <w:t>税金、运输、保险、安装、调试、培训等不单独列项报价。</w:t>
            </w:r>
          </w:p>
          <w:p w:rsidR="00A52ED9" w:rsidRPr="00AB11A9" w:rsidRDefault="00A52ED9" w:rsidP="00A52ED9">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A52ED9" w:rsidRPr="00AB11A9">
        <w:trPr>
          <w:trHeight w:val="60"/>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A52ED9" w:rsidRPr="00277841" w:rsidRDefault="00A52ED9" w:rsidP="007D6CC5">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EE15C2">
              <w:rPr>
                <w:rFonts w:ascii="宋体" w:hAnsi="宋体" w:hint="eastAsia"/>
                <w:color w:val="FF0000"/>
                <w:sz w:val="24"/>
              </w:rPr>
              <w:t>192，000</w:t>
            </w:r>
            <w:r w:rsidR="00397F03">
              <w:rPr>
                <w:rFonts w:ascii="宋体" w:hAnsi="宋体" w:hint="eastAsia"/>
                <w:color w:val="FF0000"/>
                <w:sz w:val="24"/>
              </w:rPr>
              <w:t>.00</w:t>
            </w:r>
            <w:r w:rsidR="00292865">
              <w:rPr>
                <w:rFonts w:ascii="宋体" w:hAnsi="宋体" w:hint="eastAsia"/>
                <w:color w:val="FF0000"/>
                <w:sz w:val="24"/>
              </w:rPr>
              <w:t>元</w:t>
            </w:r>
            <w:r w:rsidRPr="00AB11A9">
              <w:rPr>
                <w:rFonts w:ascii="宋体" w:hAnsi="宋体" w:hint="eastAsia"/>
                <w:sz w:val="24"/>
              </w:rPr>
              <w:t>。</w:t>
            </w:r>
            <w:r w:rsidR="00397F03" w:rsidRPr="00397F03">
              <w:rPr>
                <w:rFonts w:ascii="宋体" w:hAnsi="宋体" w:hint="eastAsia"/>
                <w:b/>
                <w:color w:val="FF0000"/>
                <w:sz w:val="24"/>
              </w:rPr>
              <w:t>单价上限：160元</w:t>
            </w:r>
            <w:r w:rsidR="00397F03">
              <w:rPr>
                <w:rFonts w:ascii="宋体" w:hAnsi="宋体" w:hint="eastAsia"/>
                <w:b/>
                <w:color w:val="FF0000"/>
                <w:sz w:val="24"/>
              </w:rPr>
              <w:t>。</w:t>
            </w:r>
            <w:r w:rsidRPr="00397F03">
              <w:rPr>
                <w:rFonts w:ascii="宋体" w:hAnsi="宋体" w:hint="eastAsia"/>
                <w:b/>
                <w:sz w:val="24"/>
              </w:rPr>
              <w:t>投标</w:t>
            </w:r>
            <w:r w:rsidR="00397F03" w:rsidRPr="00397F03">
              <w:rPr>
                <w:rFonts w:ascii="宋体" w:hAnsi="宋体" w:hint="eastAsia"/>
                <w:b/>
                <w:sz w:val="24"/>
              </w:rPr>
              <w:t>单</w:t>
            </w:r>
            <w:r w:rsidRPr="00397F03">
              <w:rPr>
                <w:rFonts w:ascii="宋体" w:hAnsi="宋体" w:hint="eastAsia"/>
                <w:b/>
                <w:sz w:val="24"/>
              </w:rPr>
              <w:t>价不能超过预算，</w:t>
            </w:r>
            <w:r w:rsidR="00397F03" w:rsidRPr="00397F03">
              <w:rPr>
                <w:rFonts w:ascii="宋体" w:hAnsi="宋体" w:hint="eastAsia"/>
                <w:b/>
                <w:sz w:val="24"/>
              </w:rPr>
              <w:t>数量以实际需求为准，</w:t>
            </w:r>
            <w:r w:rsidRPr="00AB11A9">
              <w:rPr>
                <w:rFonts w:ascii="宋体" w:hAnsi="宋体" w:hint="eastAsia"/>
                <w:sz w:val="24"/>
              </w:rPr>
              <w:t>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A52ED9" w:rsidRPr="00AB11A9">
        <w:trPr>
          <w:trHeight w:val="741"/>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A52ED9" w:rsidRPr="004C7A37" w:rsidRDefault="00A52ED9" w:rsidP="00292865">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A52ED9" w:rsidRPr="004C7A37" w:rsidRDefault="00A52ED9" w:rsidP="0029286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A52ED9" w:rsidRPr="004C7A37" w:rsidRDefault="00A52ED9" w:rsidP="0029286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A52ED9" w:rsidRPr="00E74B2E" w:rsidRDefault="00A52ED9" w:rsidP="0029286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A52ED9" w:rsidRPr="00AB11A9">
        <w:trPr>
          <w:trHeight w:val="637"/>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A52ED9" w:rsidRPr="006B47C4" w:rsidRDefault="00901325" w:rsidP="00292865">
            <w:pPr>
              <w:pStyle w:val="USE10"/>
              <w:spacing w:line="360" w:lineRule="auto"/>
              <w:jc w:val="both"/>
              <w:rPr>
                <w:b w:val="0"/>
                <w:szCs w:val="24"/>
              </w:rPr>
            </w:pPr>
            <w:r w:rsidRPr="00DB6F82">
              <w:rPr>
                <w:rFonts w:hint="eastAsia"/>
                <w:color w:val="FF0000"/>
              </w:rPr>
              <w:t>2017年</w:t>
            </w:r>
            <w:r>
              <w:rPr>
                <w:rFonts w:hint="eastAsia"/>
                <w:color w:val="FF0000"/>
              </w:rPr>
              <w:t>6</w:t>
            </w:r>
            <w:r w:rsidRPr="00DB6F82">
              <w:rPr>
                <w:rFonts w:hint="eastAsia"/>
                <w:color w:val="FF0000"/>
              </w:rPr>
              <w:t>月</w:t>
            </w:r>
            <w:r>
              <w:rPr>
                <w:rFonts w:hint="eastAsia"/>
                <w:color w:val="FF0000"/>
              </w:rPr>
              <w:t>0</w:t>
            </w:r>
            <w:r>
              <w:rPr>
                <w:color w:val="FF0000"/>
              </w:rPr>
              <w:t>1</w:t>
            </w:r>
            <w:r w:rsidRPr="00DB6F82">
              <w:rPr>
                <w:rFonts w:hint="eastAsia"/>
                <w:color w:val="FF0000"/>
              </w:rPr>
              <w:t>日（星期</w:t>
            </w:r>
            <w:r>
              <w:rPr>
                <w:rFonts w:hint="eastAsia"/>
                <w:color w:val="FF0000"/>
              </w:rPr>
              <w:t>四</w:t>
            </w:r>
            <w:r w:rsidRPr="00DB6F82">
              <w:rPr>
                <w:rFonts w:hint="eastAsia"/>
                <w:color w:val="FF0000"/>
              </w:rPr>
              <w:t>）1</w:t>
            </w:r>
            <w:r>
              <w:rPr>
                <w:color w:val="FF0000"/>
              </w:rPr>
              <w:t>5</w:t>
            </w:r>
            <w:r w:rsidRPr="00DB6F82">
              <w:rPr>
                <w:rFonts w:hint="eastAsia"/>
                <w:color w:val="FF0000"/>
              </w:rPr>
              <w:t>:00</w:t>
            </w:r>
            <w:r w:rsidR="00A52ED9">
              <w:rPr>
                <w:rFonts w:hint="eastAsia"/>
                <w:color w:val="FF0000"/>
              </w:rPr>
              <w:t xml:space="preserve"> （北京时间）</w:t>
            </w:r>
            <w:r w:rsidR="00A52ED9" w:rsidRPr="006B47C4">
              <w:rPr>
                <w:rFonts w:hint="eastAsia"/>
                <w:b w:val="0"/>
                <w:szCs w:val="24"/>
              </w:rPr>
              <w:t>，</w:t>
            </w:r>
          </w:p>
          <w:p w:rsidR="00A52ED9" w:rsidRPr="006B47C4" w:rsidRDefault="00A52ED9" w:rsidP="00292865">
            <w:pPr>
              <w:pStyle w:val="USE10"/>
              <w:spacing w:line="360" w:lineRule="auto"/>
              <w:jc w:val="both"/>
              <w:rPr>
                <w:b w:val="0"/>
                <w:szCs w:val="24"/>
              </w:rPr>
            </w:pPr>
            <w:r w:rsidRPr="006B47C4">
              <w:rPr>
                <w:rFonts w:hint="eastAsia"/>
                <w:b w:val="0"/>
                <w:szCs w:val="24"/>
              </w:rPr>
              <w:t>深圳大学招投标管理中心。</w:t>
            </w:r>
          </w:p>
        </w:tc>
      </w:tr>
      <w:tr w:rsidR="00A52ED9" w:rsidRPr="00AB11A9">
        <w:trPr>
          <w:trHeight w:val="552"/>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rsidR="00397F03" w:rsidRPr="006B47C4" w:rsidRDefault="00901325" w:rsidP="00397F03">
            <w:pPr>
              <w:pStyle w:val="USE10"/>
              <w:spacing w:line="360" w:lineRule="auto"/>
              <w:jc w:val="both"/>
              <w:rPr>
                <w:b w:val="0"/>
                <w:szCs w:val="24"/>
              </w:rPr>
            </w:pPr>
            <w:r w:rsidRPr="00DB6F82">
              <w:rPr>
                <w:rFonts w:hint="eastAsia"/>
                <w:color w:val="FF0000"/>
              </w:rPr>
              <w:t>2017年</w:t>
            </w:r>
            <w:r>
              <w:rPr>
                <w:rFonts w:hint="eastAsia"/>
                <w:color w:val="FF0000"/>
              </w:rPr>
              <w:t>6</w:t>
            </w:r>
            <w:r w:rsidRPr="00DB6F82">
              <w:rPr>
                <w:rFonts w:hint="eastAsia"/>
                <w:color w:val="FF0000"/>
              </w:rPr>
              <w:t>月</w:t>
            </w:r>
            <w:r>
              <w:rPr>
                <w:rFonts w:hint="eastAsia"/>
                <w:color w:val="FF0000"/>
              </w:rPr>
              <w:t>0</w:t>
            </w:r>
            <w:r>
              <w:rPr>
                <w:color w:val="FF0000"/>
              </w:rPr>
              <w:t>1</w:t>
            </w:r>
            <w:r w:rsidRPr="00DB6F82">
              <w:rPr>
                <w:rFonts w:hint="eastAsia"/>
                <w:color w:val="FF0000"/>
              </w:rPr>
              <w:t>日（星期</w:t>
            </w:r>
            <w:r>
              <w:rPr>
                <w:rFonts w:hint="eastAsia"/>
                <w:color w:val="FF0000"/>
              </w:rPr>
              <w:t>四</w:t>
            </w:r>
            <w:r w:rsidRPr="00DB6F82">
              <w:rPr>
                <w:rFonts w:hint="eastAsia"/>
                <w:color w:val="FF0000"/>
              </w:rPr>
              <w:t>）1</w:t>
            </w:r>
            <w:r>
              <w:rPr>
                <w:color w:val="FF0000"/>
              </w:rPr>
              <w:t>5</w:t>
            </w:r>
            <w:r w:rsidRPr="00DB6F82">
              <w:rPr>
                <w:rFonts w:hint="eastAsia"/>
                <w:color w:val="FF0000"/>
              </w:rPr>
              <w:t>:00</w:t>
            </w:r>
            <w:r w:rsidR="00397F03">
              <w:rPr>
                <w:rFonts w:hint="eastAsia"/>
                <w:color w:val="FF0000"/>
              </w:rPr>
              <w:t xml:space="preserve"> （北京时间）</w:t>
            </w:r>
            <w:r w:rsidR="00397F03" w:rsidRPr="006B47C4">
              <w:rPr>
                <w:rFonts w:hint="eastAsia"/>
                <w:b w:val="0"/>
                <w:szCs w:val="24"/>
              </w:rPr>
              <w:t>，</w:t>
            </w:r>
          </w:p>
          <w:p w:rsidR="00A52ED9" w:rsidRPr="00AB11A9" w:rsidRDefault="00A52ED9" w:rsidP="00292865">
            <w:pPr>
              <w:pStyle w:val="USE10"/>
              <w:spacing w:line="360" w:lineRule="auto"/>
              <w:jc w:val="both"/>
              <w:rPr>
                <w:b w:val="0"/>
                <w:color w:val="FF0000"/>
                <w:szCs w:val="24"/>
              </w:rPr>
            </w:pPr>
            <w:r>
              <w:rPr>
                <w:rFonts w:hint="eastAsia"/>
                <w:color w:val="FF0000"/>
              </w:rPr>
              <w:t>深圳大学办公楼241室</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A52ED9" w:rsidRPr="006B47C4" w:rsidRDefault="00A52ED9" w:rsidP="00292865">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A52ED9" w:rsidRPr="006B47C4" w:rsidRDefault="00A52ED9" w:rsidP="00292865">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A52ED9" w:rsidRPr="00AB11A9" w:rsidRDefault="00A52ED9" w:rsidP="00292865">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A52ED9" w:rsidRPr="00967ABB" w:rsidRDefault="00A52ED9" w:rsidP="00292865">
            <w:pPr>
              <w:spacing w:line="360" w:lineRule="auto"/>
              <w:rPr>
                <w:b/>
              </w:rPr>
            </w:pPr>
            <w:r w:rsidRPr="002B7AAF">
              <w:rPr>
                <w:rFonts w:ascii="宋体" w:hAnsi="宋体" w:hint="eastAsia"/>
                <w:sz w:val="24"/>
              </w:rPr>
              <w:t>不适用评定分离，直接由评委会推荐中标候选人。</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A52ED9" w:rsidRDefault="00A52ED9" w:rsidP="00292865">
            <w:pPr>
              <w:spacing w:line="360" w:lineRule="auto"/>
              <w:jc w:val="center"/>
              <w:rPr>
                <w:rFonts w:ascii="宋体" w:hAnsi="宋体"/>
                <w:sz w:val="24"/>
              </w:rPr>
            </w:pPr>
            <w:r>
              <w:rPr>
                <w:rFonts w:ascii="宋体" w:hAnsi="宋体" w:hint="eastAsia"/>
                <w:sz w:val="24"/>
              </w:rPr>
              <w:t>免收</w:t>
            </w:r>
          </w:p>
        </w:tc>
      </w:tr>
      <w:tr w:rsidR="00A52ED9" w:rsidRPr="00AB11A9">
        <w:trPr>
          <w:jc w:val="center"/>
        </w:trPr>
        <w:tc>
          <w:tcPr>
            <w:tcW w:w="1780" w:type="dxa"/>
            <w:vAlign w:val="center"/>
          </w:tcPr>
          <w:p w:rsidR="00A52ED9" w:rsidRDefault="00A52ED9" w:rsidP="00292865">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A52ED9" w:rsidRDefault="00A52ED9" w:rsidP="00292865">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A52ED9" w:rsidRPr="008372F4" w:rsidRDefault="00A52ED9" w:rsidP="00292865">
      <w:pPr>
        <w:pStyle w:val="USE10"/>
        <w:tabs>
          <w:tab w:val="left" w:pos="567"/>
        </w:tabs>
        <w:spacing w:line="360" w:lineRule="auto"/>
        <w:ind w:left="420"/>
        <w:rPr>
          <w:szCs w:val="24"/>
        </w:rPr>
      </w:pPr>
    </w:p>
    <w:p w:rsidR="00A52ED9" w:rsidRDefault="00A52ED9" w:rsidP="00292865">
      <w:pPr>
        <w:pStyle w:val="USE10"/>
        <w:tabs>
          <w:tab w:val="left" w:pos="567"/>
        </w:tabs>
        <w:spacing w:line="360" w:lineRule="auto"/>
        <w:ind w:left="420"/>
        <w:rPr>
          <w:szCs w:val="24"/>
        </w:rPr>
      </w:pPr>
    </w:p>
    <w:p w:rsidR="00A52ED9" w:rsidRPr="00AB11A9" w:rsidRDefault="00A52ED9" w:rsidP="00292865">
      <w:pPr>
        <w:pStyle w:val="USE10"/>
        <w:tabs>
          <w:tab w:val="left" w:pos="567"/>
        </w:tabs>
        <w:spacing w:line="360" w:lineRule="auto"/>
        <w:ind w:left="420"/>
        <w:rPr>
          <w:szCs w:val="24"/>
        </w:rPr>
      </w:pPr>
    </w:p>
    <w:p w:rsidR="00A52ED9" w:rsidRPr="00D974D1" w:rsidRDefault="00A52ED9" w:rsidP="00292865">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52ED9" w:rsidRPr="00AB11A9">
        <w:trPr>
          <w:trHeight w:val="251"/>
        </w:trPr>
        <w:tc>
          <w:tcPr>
            <w:tcW w:w="1951" w:type="dxa"/>
            <w:vAlign w:val="center"/>
          </w:tcPr>
          <w:p w:rsidR="00A52ED9" w:rsidRPr="00AB11A9" w:rsidRDefault="00A52ED9" w:rsidP="00292865">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A52ED9" w:rsidRPr="00AB11A9" w:rsidRDefault="00A52ED9" w:rsidP="00292865">
            <w:pPr>
              <w:spacing w:line="360" w:lineRule="auto"/>
              <w:jc w:val="center"/>
              <w:rPr>
                <w:rFonts w:ascii="宋体" w:hAnsi="宋体"/>
                <w:b/>
                <w:sz w:val="24"/>
              </w:rPr>
            </w:pPr>
            <w:r w:rsidRPr="00AB11A9">
              <w:rPr>
                <w:rFonts w:ascii="宋体" w:hAnsi="宋体" w:hint="eastAsia"/>
                <w:b/>
                <w:sz w:val="24"/>
              </w:rPr>
              <w:t>具体内容</w:t>
            </w:r>
          </w:p>
        </w:tc>
      </w:tr>
      <w:tr w:rsidR="00A52ED9" w:rsidRPr="00AB11A9">
        <w:trPr>
          <w:trHeight w:val="251"/>
        </w:trPr>
        <w:tc>
          <w:tcPr>
            <w:tcW w:w="8611" w:type="dxa"/>
            <w:gridSpan w:val="2"/>
            <w:vAlign w:val="center"/>
          </w:tcPr>
          <w:p w:rsidR="00A52ED9" w:rsidRPr="00AB11A9" w:rsidRDefault="00A52ED9" w:rsidP="00292865">
            <w:pPr>
              <w:spacing w:line="360" w:lineRule="auto"/>
              <w:jc w:val="center"/>
              <w:rPr>
                <w:rFonts w:ascii="宋体" w:hAnsi="宋体"/>
                <w:b/>
                <w:sz w:val="24"/>
              </w:rPr>
            </w:pPr>
            <w:r w:rsidRPr="00AB11A9">
              <w:rPr>
                <w:rFonts w:ascii="宋体" w:hAnsi="宋体" w:hint="eastAsia"/>
                <w:b/>
                <w:sz w:val="24"/>
              </w:rPr>
              <w:t>一、资格审查内容</w:t>
            </w:r>
          </w:p>
        </w:tc>
      </w:tr>
      <w:tr w:rsidR="00A52ED9" w:rsidRPr="00AB11A9">
        <w:trPr>
          <w:trHeight w:val="251"/>
        </w:trPr>
        <w:tc>
          <w:tcPr>
            <w:tcW w:w="1951" w:type="dxa"/>
            <w:vMerge w:val="restar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资格证明文件</w:t>
            </w:r>
          </w:p>
          <w:p w:rsidR="00A52ED9" w:rsidRPr="00AB11A9" w:rsidRDefault="00A52ED9" w:rsidP="00292865">
            <w:pPr>
              <w:spacing w:line="360" w:lineRule="auto"/>
              <w:jc w:val="center"/>
              <w:rPr>
                <w:rFonts w:ascii="宋体" w:hAnsi="宋体"/>
                <w:sz w:val="24"/>
              </w:rPr>
            </w:pPr>
          </w:p>
        </w:tc>
        <w:tc>
          <w:tcPr>
            <w:tcW w:w="6660" w:type="dxa"/>
            <w:vAlign w:val="center"/>
          </w:tcPr>
          <w:p w:rsidR="00A52ED9" w:rsidRPr="00AB11A9" w:rsidRDefault="00A52ED9" w:rsidP="00292865">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52ED9" w:rsidRPr="00AB11A9">
        <w:trPr>
          <w:trHeight w:val="251"/>
        </w:trPr>
        <w:tc>
          <w:tcPr>
            <w:tcW w:w="1951" w:type="dxa"/>
            <w:vMerge/>
            <w:vAlign w:val="center"/>
          </w:tcPr>
          <w:p w:rsidR="00A52ED9" w:rsidRPr="00AB11A9" w:rsidRDefault="00A52ED9" w:rsidP="00292865">
            <w:pPr>
              <w:spacing w:line="360" w:lineRule="auto"/>
              <w:jc w:val="center"/>
              <w:rPr>
                <w:rFonts w:ascii="宋体" w:hAnsi="宋体"/>
                <w:sz w:val="24"/>
              </w:rPr>
            </w:pPr>
          </w:p>
        </w:tc>
        <w:tc>
          <w:tcPr>
            <w:tcW w:w="6660" w:type="dxa"/>
            <w:vAlign w:val="center"/>
          </w:tcPr>
          <w:p w:rsidR="00A52ED9" w:rsidRPr="00AB11A9" w:rsidRDefault="00A52ED9" w:rsidP="00292865">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A52ED9" w:rsidRPr="00AB11A9">
        <w:tc>
          <w:tcPr>
            <w:tcW w:w="8611" w:type="dxa"/>
            <w:gridSpan w:val="2"/>
          </w:tcPr>
          <w:p w:rsidR="00A52ED9" w:rsidRPr="00AB11A9" w:rsidRDefault="00A52ED9" w:rsidP="00292865">
            <w:pPr>
              <w:spacing w:line="360" w:lineRule="auto"/>
              <w:jc w:val="center"/>
              <w:rPr>
                <w:rFonts w:ascii="宋体" w:hAnsi="宋体"/>
                <w:b/>
                <w:sz w:val="24"/>
              </w:rPr>
            </w:pPr>
            <w:r w:rsidRPr="00AB11A9">
              <w:rPr>
                <w:rFonts w:ascii="宋体" w:hAnsi="宋体" w:hint="eastAsia"/>
                <w:b/>
                <w:sz w:val="24"/>
              </w:rPr>
              <w:t>二、符合性检查评审内容</w:t>
            </w:r>
          </w:p>
        </w:tc>
      </w:tr>
      <w:tr w:rsidR="00A52ED9" w:rsidRPr="00AB11A9" w:rsidTr="00901325">
        <w:trPr>
          <w:trHeight w:val="557"/>
        </w:trPr>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A52ED9" w:rsidRPr="00564558" w:rsidRDefault="00A52ED9" w:rsidP="00292865">
            <w:pPr>
              <w:spacing w:line="360" w:lineRule="auto"/>
              <w:jc w:val="left"/>
              <w:rPr>
                <w:rFonts w:ascii="宋体" w:hAnsi="宋体"/>
                <w:sz w:val="24"/>
              </w:rPr>
            </w:pPr>
            <w:r w:rsidRPr="00564558">
              <w:rPr>
                <w:rFonts w:ascii="宋体" w:hAnsi="宋体" w:hint="eastAsia"/>
                <w:sz w:val="24"/>
              </w:rPr>
              <w:t>法定代表人证明书</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投标函</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投标资质证明文件</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投标一览表</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分项报价清单表</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投标人情况介绍</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商务条款偏离表</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技术规格偏离表</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未侵犯他人知识产权的声明</w:t>
            </w:r>
          </w:p>
          <w:p w:rsidR="00A52ED9" w:rsidRPr="00AB11A9" w:rsidRDefault="00A52ED9" w:rsidP="00292865">
            <w:pPr>
              <w:spacing w:line="360" w:lineRule="auto"/>
              <w:jc w:val="left"/>
              <w:rPr>
                <w:rFonts w:ascii="宋体" w:hAnsi="宋体"/>
                <w:sz w:val="24"/>
              </w:rPr>
            </w:pPr>
            <w:r w:rsidRPr="00771F94">
              <w:rPr>
                <w:rFonts w:ascii="宋体" w:hAnsi="宋体" w:hint="eastAsia"/>
                <w:sz w:val="24"/>
              </w:rPr>
              <w:lastRenderedPageBreak/>
              <w:t>无违法违规行为承诺函</w:t>
            </w:r>
          </w:p>
        </w:tc>
      </w:tr>
      <w:tr w:rsidR="00A52ED9" w:rsidRPr="00AB11A9">
        <w:tc>
          <w:tcPr>
            <w:tcW w:w="1951" w:type="dxa"/>
            <w:vAlign w:val="center"/>
          </w:tcPr>
          <w:p w:rsidR="00A52ED9" w:rsidRDefault="00A52ED9" w:rsidP="00292865">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A52ED9" w:rsidRPr="00B5155A" w:rsidRDefault="00A52ED9" w:rsidP="00292865">
            <w:pPr>
              <w:spacing w:line="360" w:lineRule="auto"/>
              <w:jc w:val="left"/>
              <w:rPr>
                <w:rFonts w:ascii="宋体" w:hAnsi="宋体"/>
                <w:sz w:val="24"/>
              </w:rPr>
            </w:pPr>
            <w:r>
              <w:rPr>
                <w:rFonts w:ascii="宋体" w:hAnsi="宋体" w:hint="eastAsia"/>
                <w:sz w:val="24"/>
              </w:rPr>
              <w:t>密封及盖章</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Pr>
                <w:rFonts w:ascii="宋体" w:hAnsi="宋体" w:hint="eastAsia"/>
                <w:sz w:val="24"/>
              </w:rPr>
              <w:t>投标资格</w:t>
            </w:r>
          </w:p>
        </w:tc>
        <w:tc>
          <w:tcPr>
            <w:tcW w:w="6660" w:type="dxa"/>
            <w:vAlign w:val="center"/>
          </w:tcPr>
          <w:p w:rsidR="00A52ED9" w:rsidRPr="00B5155A" w:rsidRDefault="00A52ED9" w:rsidP="00292865">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A52ED9" w:rsidRPr="00B5155A" w:rsidRDefault="00A52ED9" w:rsidP="00292865">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A52ED9" w:rsidRPr="00AB11A9" w:rsidRDefault="00A52ED9" w:rsidP="00292865">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A52ED9" w:rsidRPr="00AB11A9" w:rsidRDefault="00A52ED9" w:rsidP="00292865">
            <w:pPr>
              <w:spacing w:line="360" w:lineRule="auto"/>
              <w:jc w:val="left"/>
              <w:rPr>
                <w:rFonts w:ascii="宋体" w:hAnsi="宋体"/>
                <w:sz w:val="24"/>
              </w:rPr>
            </w:pPr>
            <w:r w:rsidRPr="009D7C2E">
              <w:rPr>
                <w:rFonts w:ascii="宋体" w:hAnsi="宋体" w:hint="eastAsia"/>
                <w:sz w:val="24"/>
              </w:rPr>
              <w:t>从递交投标文件之日起90天</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具体金额及形式（格式自拟）</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是否超出财政预算</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未侵犯他人知识产权的声明</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A52ED9" w:rsidRPr="00AB11A9" w:rsidRDefault="00A52ED9" w:rsidP="00292865">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A52ED9" w:rsidRPr="00AB11A9">
        <w:tc>
          <w:tcPr>
            <w:tcW w:w="8611" w:type="dxa"/>
            <w:gridSpan w:val="2"/>
          </w:tcPr>
          <w:p w:rsidR="00A52ED9" w:rsidRPr="00AB11A9" w:rsidRDefault="00A52ED9" w:rsidP="00292865">
            <w:pPr>
              <w:spacing w:line="360" w:lineRule="auto"/>
              <w:jc w:val="center"/>
              <w:rPr>
                <w:rFonts w:ascii="宋体" w:hAnsi="宋体"/>
                <w:b/>
                <w:sz w:val="24"/>
              </w:rPr>
            </w:pPr>
            <w:r w:rsidRPr="00AB11A9">
              <w:rPr>
                <w:rFonts w:ascii="宋体" w:hAnsi="宋体" w:hint="eastAsia"/>
                <w:b/>
                <w:sz w:val="24"/>
              </w:rPr>
              <w:t>三、商务评分评审内容</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52ED9" w:rsidRPr="00AB11A9">
        <w:tc>
          <w:tcPr>
            <w:tcW w:w="8611" w:type="dxa"/>
            <w:gridSpan w:val="2"/>
          </w:tcPr>
          <w:p w:rsidR="00A52ED9" w:rsidRPr="00AB11A9" w:rsidRDefault="00A52ED9" w:rsidP="00292865">
            <w:pPr>
              <w:spacing w:line="360" w:lineRule="auto"/>
              <w:jc w:val="center"/>
              <w:rPr>
                <w:rFonts w:ascii="宋体" w:hAnsi="宋体"/>
                <w:sz w:val="24"/>
              </w:rPr>
            </w:pPr>
            <w:r w:rsidRPr="00AB11A9">
              <w:rPr>
                <w:rFonts w:ascii="宋体" w:hAnsi="宋体" w:hint="eastAsia"/>
                <w:b/>
                <w:sz w:val="24"/>
              </w:rPr>
              <w:t>四、技术评分评审内容</w:t>
            </w:r>
          </w:p>
        </w:tc>
      </w:tr>
      <w:tr w:rsidR="00A52ED9" w:rsidRPr="00AB11A9">
        <w:tc>
          <w:tcPr>
            <w:tcW w:w="1951" w:type="dxa"/>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主要技术人员情况表</w:t>
            </w:r>
          </w:p>
        </w:tc>
      </w:tr>
      <w:tr w:rsidR="00A52ED9" w:rsidRPr="00AB11A9">
        <w:tc>
          <w:tcPr>
            <w:tcW w:w="1951" w:type="dxa"/>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技术规格偏离表</w:t>
            </w:r>
          </w:p>
        </w:tc>
      </w:tr>
      <w:tr w:rsidR="00A52ED9" w:rsidRPr="00AB11A9">
        <w:tc>
          <w:tcPr>
            <w:tcW w:w="1951" w:type="dxa"/>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52ED9" w:rsidRPr="00AB11A9">
        <w:tc>
          <w:tcPr>
            <w:tcW w:w="8611" w:type="dxa"/>
            <w:gridSpan w:val="2"/>
          </w:tcPr>
          <w:p w:rsidR="00A52ED9" w:rsidRPr="00AB11A9" w:rsidRDefault="00A52ED9" w:rsidP="00292865">
            <w:pPr>
              <w:spacing w:line="360" w:lineRule="auto"/>
              <w:jc w:val="center"/>
              <w:rPr>
                <w:rFonts w:ascii="宋体" w:hAnsi="宋体"/>
                <w:b/>
                <w:sz w:val="24"/>
              </w:rPr>
            </w:pPr>
            <w:r w:rsidRPr="00AB11A9">
              <w:rPr>
                <w:rFonts w:ascii="宋体" w:hAnsi="宋体" w:hint="eastAsia"/>
                <w:b/>
                <w:sz w:val="24"/>
              </w:rPr>
              <w:t>五、报价评分评审内容</w:t>
            </w:r>
          </w:p>
        </w:tc>
      </w:tr>
      <w:tr w:rsidR="00A52ED9" w:rsidRPr="00AB11A9">
        <w:tc>
          <w:tcPr>
            <w:tcW w:w="1951" w:type="dxa"/>
            <w:vAlign w:val="center"/>
          </w:tcPr>
          <w:p w:rsidR="00A52ED9" w:rsidRPr="00AB11A9" w:rsidRDefault="00A52ED9" w:rsidP="00292865">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投标一览表</w:t>
            </w:r>
          </w:p>
        </w:tc>
      </w:tr>
      <w:tr w:rsidR="00A52ED9" w:rsidRPr="00AB11A9">
        <w:tc>
          <w:tcPr>
            <w:tcW w:w="1951" w:type="dxa"/>
            <w:vAlign w:val="center"/>
          </w:tcPr>
          <w:p w:rsidR="00A52ED9" w:rsidRPr="00AB11A9" w:rsidRDefault="00A52ED9" w:rsidP="00292865">
            <w:pPr>
              <w:pStyle w:val="USE1"/>
              <w:numPr>
                <w:ilvl w:val="0"/>
                <w:numId w:val="0"/>
              </w:numPr>
              <w:spacing w:line="360" w:lineRule="auto"/>
              <w:jc w:val="center"/>
              <w:rPr>
                <w:b w:val="0"/>
                <w:szCs w:val="24"/>
              </w:rPr>
            </w:pPr>
            <w:r w:rsidRPr="00AB11A9">
              <w:rPr>
                <w:rFonts w:hint="eastAsia"/>
                <w:b w:val="0"/>
                <w:szCs w:val="24"/>
              </w:rPr>
              <w:lastRenderedPageBreak/>
              <w:t>投标分项报价</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投标分项报价表</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52ED9" w:rsidRPr="00AB11A9">
        <w:tc>
          <w:tcPr>
            <w:tcW w:w="8611" w:type="dxa"/>
            <w:gridSpan w:val="2"/>
          </w:tcPr>
          <w:p w:rsidR="00A52ED9" w:rsidRPr="00AB11A9" w:rsidRDefault="00A52ED9" w:rsidP="00292865">
            <w:pPr>
              <w:spacing w:line="360" w:lineRule="auto"/>
              <w:jc w:val="center"/>
              <w:rPr>
                <w:rFonts w:ascii="宋体" w:hAnsi="宋体"/>
                <w:sz w:val="24"/>
              </w:rPr>
            </w:pPr>
            <w:r w:rsidRPr="00AB11A9">
              <w:rPr>
                <w:rFonts w:ascii="宋体" w:hAnsi="宋体" w:hint="eastAsia"/>
                <w:b/>
                <w:sz w:val="24"/>
              </w:rPr>
              <w:t>六、其他</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A52ED9" w:rsidRPr="00AB11A9" w:rsidRDefault="00A52ED9" w:rsidP="00292865">
      <w:pPr>
        <w:pStyle w:val="USE10"/>
        <w:tabs>
          <w:tab w:val="left" w:pos="567"/>
        </w:tabs>
        <w:spacing w:line="360" w:lineRule="auto"/>
        <w:ind w:left="420"/>
        <w:jc w:val="center"/>
        <w:rPr>
          <w:szCs w:val="24"/>
        </w:rPr>
      </w:pPr>
    </w:p>
    <w:p w:rsidR="00A52ED9" w:rsidRPr="00D974D1" w:rsidRDefault="00A52ED9" w:rsidP="00292865">
      <w:pPr>
        <w:pStyle w:val="USE10"/>
        <w:tabs>
          <w:tab w:val="left" w:pos="567"/>
        </w:tabs>
        <w:spacing w:line="360" w:lineRule="auto"/>
        <w:ind w:left="420"/>
        <w:jc w:val="center"/>
        <w:rPr>
          <w:sz w:val="30"/>
          <w:szCs w:val="30"/>
        </w:rPr>
      </w:pPr>
      <w:r w:rsidRPr="00D974D1">
        <w:rPr>
          <w:rFonts w:hint="eastAsia"/>
          <w:sz w:val="30"/>
          <w:szCs w:val="30"/>
        </w:rPr>
        <w:t>三、评标方法</w:t>
      </w:r>
    </w:p>
    <w:p w:rsidR="00A52ED9" w:rsidRPr="00AB11A9" w:rsidRDefault="00A52ED9" w:rsidP="00292865">
      <w:pPr>
        <w:pStyle w:val="USE10"/>
        <w:spacing w:line="360" w:lineRule="auto"/>
        <w:rPr>
          <w:b w:val="0"/>
          <w:szCs w:val="24"/>
        </w:rPr>
      </w:pPr>
      <w:r w:rsidRPr="00AB11A9">
        <w:rPr>
          <w:rFonts w:hint="eastAsia"/>
          <w:b w:val="0"/>
          <w:szCs w:val="24"/>
        </w:rPr>
        <w:t>评标方法:综合评分法</w:t>
      </w:r>
    </w:p>
    <w:p w:rsidR="00A52ED9" w:rsidRPr="00AB11A9" w:rsidRDefault="00A52ED9" w:rsidP="00292865">
      <w:pPr>
        <w:pStyle w:val="USE10"/>
        <w:spacing w:line="360" w:lineRule="auto"/>
        <w:rPr>
          <w:b w:val="0"/>
          <w:szCs w:val="24"/>
        </w:rPr>
      </w:pPr>
      <w:r w:rsidRPr="00AB11A9">
        <w:rPr>
          <w:rFonts w:hint="eastAsia"/>
          <w:b w:val="0"/>
          <w:szCs w:val="24"/>
        </w:rPr>
        <w:t>综合评分法：</w:t>
      </w:r>
    </w:p>
    <w:p w:rsidR="00A52ED9" w:rsidRPr="00AB11A9" w:rsidRDefault="00A52ED9" w:rsidP="00292865">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A52ED9" w:rsidRPr="00AB11A9" w:rsidRDefault="00A52ED9" w:rsidP="00292865">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A52ED9" w:rsidRPr="00AB11A9" w:rsidRDefault="00A52ED9" w:rsidP="00292865">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A52ED9" w:rsidRPr="00DA04D1" w:rsidRDefault="00A52ED9" w:rsidP="00292865">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A52ED9" w:rsidRPr="00AB11A9" w:rsidRDefault="00A52ED9" w:rsidP="0029286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A52ED9" w:rsidRPr="00AB11A9" w:rsidRDefault="00A52ED9" w:rsidP="0029286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A52ED9" w:rsidRPr="00AB11A9" w:rsidRDefault="00A52ED9" w:rsidP="0029286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A52ED9" w:rsidRPr="00AB11A9" w:rsidRDefault="00A52ED9" w:rsidP="0029286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A52ED9" w:rsidRDefault="00A52ED9" w:rsidP="0029286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A52ED9" w:rsidRPr="008B284E" w:rsidRDefault="00A52ED9" w:rsidP="0029286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A52ED9" w:rsidRPr="00AB11A9" w:rsidRDefault="00A52ED9" w:rsidP="0029286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A52ED9" w:rsidRPr="00AB11A9" w:rsidRDefault="00A52ED9" w:rsidP="00292865">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A52ED9" w:rsidRPr="00AB11A9">
        <w:trPr>
          <w:trHeight w:val="533"/>
        </w:trPr>
        <w:tc>
          <w:tcPr>
            <w:tcW w:w="1786" w:type="dxa"/>
            <w:tcBorders>
              <w:bottom w:val="single" w:sz="2" w:space="0" w:color="auto"/>
              <w:right w:val="single" w:sz="2" w:space="0" w:color="auto"/>
            </w:tcBorders>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报价</w:t>
            </w:r>
          </w:p>
        </w:tc>
      </w:tr>
      <w:tr w:rsidR="00A52ED9" w:rsidRPr="00AB11A9">
        <w:trPr>
          <w:trHeight w:val="850"/>
        </w:trPr>
        <w:tc>
          <w:tcPr>
            <w:tcW w:w="1786" w:type="dxa"/>
            <w:tcBorders>
              <w:top w:val="single" w:sz="2" w:space="0" w:color="auto"/>
              <w:right w:val="single" w:sz="2" w:space="0" w:color="auto"/>
            </w:tcBorders>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A52ED9" w:rsidRPr="00AB11A9" w:rsidRDefault="00A52ED9" w:rsidP="0029286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A52ED9" w:rsidRPr="00AB11A9" w:rsidRDefault="00A52ED9" w:rsidP="0029286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A52ED9" w:rsidRPr="00AB11A9" w:rsidRDefault="00A52ED9" w:rsidP="0029286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A52ED9" w:rsidRPr="00AB11A9" w:rsidRDefault="00A52ED9" w:rsidP="00292865">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52ED9" w:rsidRPr="00AB11A9" w:rsidTr="005E28C0">
        <w:tc>
          <w:tcPr>
            <w:tcW w:w="775" w:type="dxa"/>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序号</w:t>
            </w:r>
          </w:p>
        </w:tc>
        <w:tc>
          <w:tcPr>
            <w:tcW w:w="1318" w:type="dxa"/>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评分项目</w:t>
            </w:r>
          </w:p>
        </w:tc>
        <w:tc>
          <w:tcPr>
            <w:tcW w:w="7193" w:type="dxa"/>
            <w:vAlign w:val="center"/>
          </w:tcPr>
          <w:p w:rsidR="00A52ED9" w:rsidRPr="00AB11A9" w:rsidRDefault="00A52ED9" w:rsidP="00292865">
            <w:pPr>
              <w:pStyle w:val="USE10"/>
              <w:spacing w:line="360" w:lineRule="auto"/>
              <w:rPr>
                <w:b w:val="0"/>
                <w:szCs w:val="24"/>
              </w:rPr>
            </w:pPr>
            <w:r w:rsidRPr="00AB11A9">
              <w:rPr>
                <w:rFonts w:hint="eastAsia"/>
                <w:b w:val="0"/>
                <w:szCs w:val="24"/>
              </w:rPr>
              <w:t>评分标准及分值</w:t>
            </w:r>
          </w:p>
        </w:tc>
      </w:tr>
      <w:tr w:rsidR="00A52ED9" w:rsidRPr="00AB11A9" w:rsidTr="005E28C0">
        <w:tc>
          <w:tcPr>
            <w:tcW w:w="775" w:type="dxa"/>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1</w:t>
            </w:r>
          </w:p>
        </w:tc>
        <w:tc>
          <w:tcPr>
            <w:tcW w:w="1318" w:type="dxa"/>
            <w:vAlign w:val="center"/>
          </w:tcPr>
          <w:p w:rsidR="00A52ED9" w:rsidRPr="00AB11A9" w:rsidRDefault="00A52ED9" w:rsidP="00292865">
            <w:pPr>
              <w:pStyle w:val="USE10"/>
              <w:spacing w:line="360" w:lineRule="auto"/>
              <w:jc w:val="center"/>
              <w:rPr>
                <w:szCs w:val="24"/>
              </w:rPr>
            </w:pPr>
            <w:r w:rsidRPr="00AB11A9">
              <w:rPr>
                <w:rFonts w:hint="eastAsia"/>
                <w:szCs w:val="24"/>
              </w:rPr>
              <w:t>投标人诚信评审</w:t>
            </w:r>
          </w:p>
        </w:tc>
        <w:tc>
          <w:tcPr>
            <w:tcW w:w="7193" w:type="dxa"/>
            <w:vAlign w:val="center"/>
          </w:tcPr>
          <w:p w:rsidR="00A52ED9" w:rsidRPr="00AB11A9" w:rsidRDefault="00A52ED9" w:rsidP="00292865">
            <w:pPr>
              <w:tabs>
                <w:tab w:val="left" w:pos="451"/>
              </w:tabs>
              <w:spacing w:line="360" w:lineRule="auto"/>
              <w:rPr>
                <w:rFonts w:ascii="宋体" w:hAnsi="宋体"/>
                <w:b/>
                <w:sz w:val="24"/>
              </w:rPr>
            </w:pPr>
            <w:r w:rsidRPr="00AB11A9">
              <w:rPr>
                <w:rFonts w:ascii="宋体" w:hAnsi="宋体" w:hint="eastAsia"/>
                <w:b/>
                <w:sz w:val="24"/>
              </w:rPr>
              <w:t>评审项目：投标人诚信评审（</w:t>
            </w:r>
            <w:r w:rsidR="00554C52">
              <w:rPr>
                <w:rFonts w:ascii="宋体" w:hAnsi="宋体" w:hint="eastAsia"/>
                <w:b/>
                <w:sz w:val="24"/>
              </w:rPr>
              <w:t>3</w:t>
            </w:r>
            <w:r w:rsidRPr="00AB11A9">
              <w:rPr>
                <w:rFonts w:ascii="宋体" w:hAnsi="宋体" w:hint="eastAsia"/>
                <w:b/>
                <w:sz w:val="24"/>
              </w:rPr>
              <w:t>分）</w:t>
            </w:r>
          </w:p>
          <w:p w:rsidR="00A52ED9" w:rsidRPr="00AB11A9" w:rsidRDefault="00A52ED9" w:rsidP="00292865">
            <w:pPr>
              <w:tabs>
                <w:tab w:val="left" w:pos="451"/>
              </w:tabs>
              <w:spacing w:line="360" w:lineRule="auto"/>
              <w:rPr>
                <w:rFonts w:ascii="宋体" w:hAnsi="宋体"/>
                <w:b/>
                <w:sz w:val="24"/>
              </w:rPr>
            </w:pPr>
            <w:r w:rsidRPr="00AB11A9">
              <w:rPr>
                <w:rFonts w:ascii="宋体" w:hAnsi="宋体" w:hint="eastAsia"/>
                <w:b/>
                <w:sz w:val="24"/>
              </w:rPr>
              <w:t>评审标准：</w:t>
            </w:r>
          </w:p>
          <w:p w:rsidR="00A52ED9" w:rsidRPr="00AB11A9" w:rsidRDefault="00A52ED9" w:rsidP="00292865">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w:t>
            </w:r>
            <w:r w:rsidRPr="00AB11A9">
              <w:rPr>
                <w:rFonts w:ascii="宋体" w:hAnsi="宋体" w:hint="eastAsia"/>
                <w:sz w:val="24"/>
              </w:rPr>
              <w:lastRenderedPageBreak/>
              <w:t>评审：</w:t>
            </w:r>
          </w:p>
          <w:p w:rsidR="00A52ED9" w:rsidRPr="00AB11A9" w:rsidRDefault="00A52ED9" w:rsidP="00292865">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sidR="00554C52">
              <w:rPr>
                <w:rFonts w:hint="eastAsia"/>
                <w:color w:val="7030A0"/>
                <w:szCs w:val="24"/>
              </w:rPr>
              <w:t>3</w:t>
            </w:r>
            <w:r w:rsidRPr="00AB11A9">
              <w:rPr>
                <w:rFonts w:hint="eastAsia"/>
                <w:b w:val="0"/>
                <w:szCs w:val="24"/>
              </w:rPr>
              <w:t>分。</w:t>
            </w:r>
          </w:p>
          <w:p w:rsidR="00A52ED9" w:rsidRPr="00AB11A9" w:rsidRDefault="00A52ED9" w:rsidP="00292865">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A52ED9" w:rsidRPr="00AB11A9" w:rsidRDefault="00A52ED9" w:rsidP="00292865">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A52ED9" w:rsidRPr="00AB11A9" w:rsidRDefault="00A52ED9" w:rsidP="00292865">
            <w:pPr>
              <w:tabs>
                <w:tab w:val="left" w:pos="451"/>
              </w:tabs>
              <w:spacing w:line="360" w:lineRule="auto"/>
              <w:rPr>
                <w:rFonts w:ascii="宋体" w:hAnsi="宋体"/>
                <w:b/>
                <w:sz w:val="24"/>
              </w:rPr>
            </w:pPr>
            <w:r w:rsidRPr="00AB11A9">
              <w:rPr>
                <w:rFonts w:ascii="宋体" w:hAnsi="宋体" w:hint="eastAsia"/>
                <w:b/>
                <w:sz w:val="24"/>
              </w:rPr>
              <w:t>证明文件：</w:t>
            </w:r>
          </w:p>
          <w:p w:rsidR="00A52ED9" w:rsidRPr="00AB11A9" w:rsidRDefault="00A52ED9" w:rsidP="00292865">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52ED9" w:rsidRPr="00AB11A9" w:rsidTr="005E28C0">
        <w:trPr>
          <w:trHeight w:val="835"/>
        </w:trPr>
        <w:tc>
          <w:tcPr>
            <w:tcW w:w="775" w:type="dxa"/>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A52ED9" w:rsidRPr="00AB11A9" w:rsidRDefault="00A52ED9" w:rsidP="00292865">
            <w:pPr>
              <w:pStyle w:val="USE10"/>
              <w:spacing w:line="360" w:lineRule="auto"/>
              <w:jc w:val="center"/>
              <w:rPr>
                <w:szCs w:val="24"/>
              </w:rPr>
            </w:pPr>
            <w:r w:rsidRPr="00AB11A9">
              <w:rPr>
                <w:rFonts w:hint="eastAsia"/>
                <w:szCs w:val="24"/>
              </w:rPr>
              <w:t>同类有效业绩</w:t>
            </w:r>
          </w:p>
        </w:tc>
        <w:tc>
          <w:tcPr>
            <w:tcW w:w="7193" w:type="dxa"/>
            <w:vAlign w:val="center"/>
          </w:tcPr>
          <w:p w:rsidR="00A52ED9" w:rsidRPr="00AB11A9" w:rsidRDefault="00A52ED9" w:rsidP="00292865">
            <w:pPr>
              <w:spacing w:line="360" w:lineRule="auto"/>
              <w:rPr>
                <w:rFonts w:ascii="宋体" w:hAnsi="宋体"/>
                <w:b/>
                <w:sz w:val="24"/>
              </w:rPr>
            </w:pPr>
            <w:r w:rsidRPr="00AB11A9">
              <w:rPr>
                <w:rFonts w:ascii="宋体" w:hAnsi="宋体" w:hint="eastAsia"/>
                <w:b/>
                <w:sz w:val="24"/>
              </w:rPr>
              <w:t>评审项目：同类有效业绩（</w:t>
            </w:r>
            <w:r w:rsidR="00554C52">
              <w:rPr>
                <w:rFonts w:ascii="宋体" w:hAnsi="宋体" w:hint="eastAsia"/>
                <w:b/>
                <w:color w:val="7030A0"/>
                <w:sz w:val="24"/>
              </w:rPr>
              <w:t>8</w:t>
            </w:r>
            <w:r w:rsidRPr="00AB11A9">
              <w:rPr>
                <w:rFonts w:ascii="宋体" w:hAnsi="宋体" w:hint="eastAsia"/>
                <w:b/>
                <w:sz w:val="24"/>
              </w:rPr>
              <w:t>分）</w:t>
            </w:r>
          </w:p>
          <w:p w:rsidR="00A52ED9" w:rsidRPr="00AB11A9" w:rsidRDefault="00A52ED9" w:rsidP="00292865">
            <w:pPr>
              <w:spacing w:line="360" w:lineRule="auto"/>
              <w:rPr>
                <w:rFonts w:ascii="宋体" w:hAnsi="宋体"/>
                <w:b/>
                <w:sz w:val="24"/>
              </w:rPr>
            </w:pPr>
            <w:r w:rsidRPr="00AB11A9">
              <w:rPr>
                <w:rFonts w:ascii="宋体" w:hAnsi="宋体" w:hint="eastAsia"/>
                <w:b/>
                <w:sz w:val="24"/>
              </w:rPr>
              <w:t>评审标准：</w:t>
            </w:r>
          </w:p>
          <w:p w:rsidR="00A52ED9" w:rsidRPr="00AB11A9" w:rsidRDefault="00A52ED9" w:rsidP="00292865">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A52ED9" w:rsidRPr="00AB11A9" w:rsidRDefault="00A52ED9" w:rsidP="00292865">
            <w:pPr>
              <w:numPr>
                <w:ilvl w:val="0"/>
                <w:numId w:val="3"/>
              </w:numPr>
              <w:spacing w:line="360" w:lineRule="auto"/>
              <w:rPr>
                <w:rFonts w:ascii="宋体" w:hAnsi="宋体"/>
                <w:sz w:val="24"/>
              </w:rPr>
            </w:pPr>
            <w:r w:rsidRPr="00AB11A9">
              <w:rPr>
                <w:rFonts w:ascii="宋体" w:hAnsi="宋体" w:hint="eastAsia"/>
                <w:sz w:val="24"/>
              </w:rPr>
              <w:t>以此类推，最多得</w:t>
            </w:r>
            <w:r w:rsidR="00554C52">
              <w:rPr>
                <w:rFonts w:ascii="宋体" w:hAnsi="宋体" w:hint="eastAsia"/>
                <w:sz w:val="24"/>
              </w:rPr>
              <w:t>8</w:t>
            </w:r>
            <w:r w:rsidRPr="00AB11A9">
              <w:rPr>
                <w:rFonts w:ascii="宋体" w:hAnsi="宋体" w:hint="eastAsia"/>
                <w:sz w:val="24"/>
              </w:rPr>
              <w:t>分。</w:t>
            </w:r>
          </w:p>
          <w:p w:rsidR="00A52ED9" w:rsidRPr="00AB11A9" w:rsidRDefault="00A52ED9" w:rsidP="00292865">
            <w:pPr>
              <w:spacing w:line="360" w:lineRule="auto"/>
              <w:rPr>
                <w:rFonts w:ascii="宋体" w:hAnsi="宋体"/>
                <w:b/>
                <w:sz w:val="24"/>
              </w:rPr>
            </w:pPr>
            <w:r w:rsidRPr="00AB11A9">
              <w:rPr>
                <w:rFonts w:ascii="宋体" w:hAnsi="宋体" w:hint="eastAsia"/>
                <w:b/>
                <w:sz w:val="24"/>
              </w:rPr>
              <w:t>证明文件：</w:t>
            </w:r>
          </w:p>
          <w:p w:rsidR="00A52ED9" w:rsidRPr="00C136A8" w:rsidRDefault="00A52ED9" w:rsidP="00A52ED9">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sidRPr="00824F5E">
              <w:rPr>
                <w:rFonts w:ascii="宋体" w:hAnsi="宋体" w:hint="eastAsia"/>
                <w:color w:val="7030A0"/>
                <w:sz w:val="24"/>
              </w:rPr>
              <w:t>与投标产品相同</w:t>
            </w:r>
            <w:r w:rsidR="00824F5E">
              <w:rPr>
                <w:rFonts w:ascii="宋体" w:hAnsi="宋体" w:hint="eastAsia"/>
                <w:color w:val="7030A0"/>
                <w:sz w:val="24"/>
              </w:rPr>
              <w:t>技术</w:t>
            </w:r>
            <w:r w:rsidR="00824F5E" w:rsidRPr="00824F5E">
              <w:rPr>
                <w:rFonts w:ascii="宋体" w:hAnsi="宋体" w:hint="eastAsia"/>
                <w:color w:val="7030A0"/>
                <w:sz w:val="24"/>
              </w:rPr>
              <w:t>要求</w:t>
            </w:r>
            <w:r w:rsidRPr="00824F5E">
              <w:rPr>
                <w:rFonts w:ascii="宋体" w:hAnsi="宋体" w:hint="eastAsia"/>
                <w:color w:val="7030A0"/>
                <w:sz w:val="24"/>
              </w:rPr>
              <w:t>的产品；</w:t>
            </w:r>
          </w:p>
          <w:p w:rsidR="00A52ED9" w:rsidRPr="00AB11A9" w:rsidRDefault="00A52ED9" w:rsidP="00A52ED9">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w:t>
            </w:r>
            <w:r w:rsidR="00511054">
              <w:rPr>
                <w:rFonts w:ascii="宋体" w:hAnsi="宋体" w:hint="eastAsia"/>
                <w:color w:val="FF0000"/>
                <w:sz w:val="24"/>
              </w:rPr>
              <w:t>04</w:t>
            </w:r>
            <w:r>
              <w:rPr>
                <w:rFonts w:ascii="宋体" w:hAnsi="宋体" w:hint="eastAsia"/>
                <w:color w:val="FF0000"/>
                <w:sz w:val="24"/>
              </w:rPr>
              <w:t>月01日</w:t>
            </w:r>
            <w:r w:rsidRPr="00AB11A9">
              <w:rPr>
                <w:rFonts w:ascii="宋体" w:hAnsi="宋体" w:hint="eastAsia"/>
                <w:sz w:val="24"/>
              </w:rPr>
              <w:t>至本项目开标之日。</w:t>
            </w:r>
          </w:p>
          <w:p w:rsidR="00A52ED9" w:rsidRPr="00AB11A9" w:rsidRDefault="00A52ED9" w:rsidP="00A52ED9">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52ED9" w:rsidRPr="00AB11A9" w:rsidTr="005E28C0">
        <w:trPr>
          <w:trHeight w:val="2670"/>
        </w:trPr>
        <w:tc>
          <w:tcPr>
            <w:tcW w:w="775" w:type="dxa"/>
            <w:tcBorders>
              <w:bottom w:val="single" w:sz="4" w:space="0" w:color="auto"/>
            </w:tcBorders>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3</w:t>
            </w:r>
          </w:p>
        </w:tc>
        <w:tc>
          <w:tcPr>
            <w:tcW w:w="1318" w:type="dxa"/>
            <w:tcBorders>
              <w:bottom w:val="single" w:sz="4" w:space="0" w:color="auto"/>
            </w:tcBorders>
            <w:vAlign w:val="center"/>
          </w:tcPr>
          <w:p w:rsidR="00A52ED9" w:rsidRPr="00AB11A9" w:rsidRDefault="00A52ED9" w:rsidP="00292865">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tcBorders>
              <w:bottom w:val="single" w:sz="4" w:space="0" w:color="auto"/>
            </w:tcBorders>
            <w:vAlign w:val="center"/>
          </w:tcPr>
          <w:p w:rsidR="00A52ED9" w:rsidRPr="00AB11A9" w:rsidRDefault="00A52ED9" w:rsidP="00292865">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sidR="000D01C4" w:rsidRPr="000D01C4">
              <w:rPr>
                <w:rFonts w:ascii="宋体" w:hAnsi="宋体" w:hint="eastAsia"/>
                <w:b/>
                <w:color w:val="7030A0"/>
                <w:sz w:val="24"/>
              </w:rPr>
              <w:t>4</w:t>
            </w:r>
            <w:r w:rsidRPr="00AB11A9">
              <w:rPr>
                <w:rFonts w:ascii="宋体" w:hAnsi="宋体" w:hint="eastAsia"/>
                <w:b/>
                <w:sz w:val="24"/>
              </w:rPr>
              <w:t>分）</w:t>
            </w:r>
          </w:p>
          <w:p w:rsidR="00A52ED9" w:rsidRPr="00AB11A9" w:rsidRDefault="00A52ED9" w:rsidP="00292865">
            <w:pPr>
              <w:spacing w:line="360" w:lineRule="auto"/>
              <w:rPr>
                <w:rFonts w:ascii="宋体" w:hAnsi="宋体"/>
                <w:b/>
                <w:sz w:val="24"/>
              </w:rPr>
            </w:pPr>
            <w:r w:rsidRPr="00AB11A9">
              <w:rPr>
                <w:rFonts w:ascii="宋体" w:hAnsi="宋体" w:hint="eastAsia"/>
                <w:b/>
                <w:sz w:val="24"/>
              </w:rPr>
              <w:t>评审标准：</w:t>
            </w:r>
          </w:p>
          <w:p w:rsidR="00A52ED9" w:rsidRPr="00AB11A9" w:rsidRDefault="00A52ED9" w:rsidP="00292865">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sidR="000D01C4" w:rsidRPr="000D01C4">
              <w:rPr>
                <w:rFonts w:ascii="宋体" w:hAnsi="宋体" w:hint="eastAsia"/>
                <w:b/>
                <w:color w:val="7030A0"/>
                <w:sz w:val="24"/>
              </w:rPr>
              <w:t>4</w:t>
            </w:r>
            <w:r w:rsidRPr="00AB11A9">
              <w:rPr>
                <w:rFonts w:ascii="宋体" w:hAnsi="宋体" w:hint="eastAsia"/>
                <w:sz w:val="24"/>
              </w:rPr>
              <w:t>分；</w:t>
            </w:r>
            <w:r>
              <w:rPr>
                <w:rFonts w:ascii="宋体" w:hAnsi="宋体" w:hint="eastAsia"/>
                <w:sz w:val="24"/>
              </w:rPr>
              <w:t>评价为良的，得</w:t>
            </w:r>
            <w:r w:rsidR="000D01C4" w:rsidRPr="000D01C4">
              <w:rPr>
                <w:rFonts w:ascii="宋体" w:hAnsi="宋体" w:hint="eastAsia"/>
                <w:b/>
                <w:color w:val="7030A0"/>
                <w:sz w:val="24"/>
              </w:rPr>
              <w:t>3</w:t>
            </w:r>
            <w:r>
              <w:rPr>
                <w:rFonts w:ascii="宋体" w:hAnsi="宋体" w:hint="eastAsia"/>
                <w:sz w:val="24"/>
              </w:rPr>
              <w:t>分；评价为中的，得</w:t>
            </w:r>
            <w:r w:rsidR="000D01C4" w:rsidRPr="000D01C4">
              <w:rPr>
                <w:rFonts w:ascii="宋体" w:hAnsi="宋体" w:hint="eastAsia"/>
                <w:b/>
                <w:color w:val="7030A0"/>
                <w:sz w:val="24"/>
              </w:rPr>
              <w:t>1</w:t>
            </w:r>
            <w:r>
              <w:rPr>
                <w:rFonts w:ascii="宋体" w:hAnsi="宋体" w:hint="eastAsia"/>
                <w:sz w:val="24"/>
              </w:rPr>
              <w:t>分；评价为差的，不得分。</w:t>
            </w:r>
          </w:p>
          <w:p w:rsidR="00A52ED9" w:rsidRPr="00AB11A9" w:rsidRDefault="00A52ED9" w:rsidP="00292865">
            <w:pPr>
              <w:spacing w:line="360" w:lineRule="auto"/>
              <w:rPr>
                <w:rFonts w:ascii="宋体" w:hAnsi="宋体"/>
                <w:b/>
                <w:sz w:val="24"/>
              </w:rPr>
            </w:pPr>
            <w:r w:rsidRPr="00AB11A9">
              <w:rPr>
                <w:rFonts w:ascii="宋体" w:hAnsi="宋体" w:hint="eastAsia"/>
                <w:b/>
                <w:sz w:val="24"/>
              </w:rPr>
              <w:t>证明文件：</w:t>
            </w:r>
          </w:p>
          <w:p w:rsidR="005E28C0" w:rsidRPr="00AB11A9" w:rsidRDefault="00A52ED9" w:rsidP="00712526">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w:t>
            </w:r>
            <w:r w:rsidR="00824F5E">
              <w:rPr>
                <w:rFonts w:ascii="宋体" w:hAnsi="宋体" w:hint="eastAsia"/>
                <w:sz w:val="24"/>
              </w:rPr>
              <w:t>产品</w:t>
            </w:r>
            <w:r w:rsidRPr="0073667D">
              <w:rPr>
                <w:rFonts w:ascii="宋体" w:hAnsi="宋体" w:hint="eastAsia"/>
                <w:sz w:val="24"/>
              </w:rPr>
              <w:t>供应方式</w:t>
            </w:r>
            <w:r>
              <w:rPr>
                <w:rFonts w:ascii="宋体" w:hAnsi="宋体" w:hint="eastAsia"/>
                <w:sz w:val="24"/>
              </w:rPr>
              <w:t>和时间</w:t>
            </w:r>
            <w:r w:rsidR="00712526">
              <w:rPr>
                <w:rFonts w:ascii="宋体" w:hAnsi="宋体" w:hint="eastAsia"/>
                <w:sz w:val="24"/>
              </w:rPr>
              <w:t>。</w:t>
            </w:r>
          </w:p>
        </w:tc>
      </w:tr>
      <w:tr w:rsidR="005E28C0" w:rsidRPr="00AB11A9" w:rsidTr="005E28C0">
        <w:trPr>
          <w:trHeight w:val="1575"/>
        </w:trPr>
        <w:tc>
          <w:tcPr>
            <w:tcW w:w="775" w:type="dxa"/>
            <w:tcBorders>
              <w:top w:val="single" w:sz="4" w:space="0" w:color="auto"/>
              <w:bottom w:val="single" w:sz="4" w:space="0" w:color="auto"/>
            </w:tcBorders>
            <w:vAlign w:val="center"/>
          </w:tcPr>
          <w:p w:rsidR="005E28C0" w:rsidRPr="00AB11A9" w:rsidRDefault="005E28C0" w:rsidP="00292865">
            <w:pPr>
              <w:pStyle w:val="USE10"/>
              <w:spacing w:line="360" w:lineRule="auto"/>
              <w:jc w:val="center"/>
              <w:rPr>
                <w:b w:val="0"/>
                <w:szCs w:val="24"/>
              </w:rPr>
            </w:pPr>
          </w:p>
        </w:tc>
        <w:tc>
          <w:tcPr>
            <w:tcW w:w="1318" w:type="dxa"/>
            <w:tcBorders>
              <w:top w:val="single" w:sz="4" w:space="0" w:color="auto"/>
              <w:bottom w:val="single" w:sz="4" w:space="0" w:color="auto"/>
            </w:tcBorders>
            <w:vAlign w:val="center"/>
          </w:tcPr>
          <w:p w:rsidR="005E28C0" w:rsidRDefault="005E28C0" w:rsidP="00292865">
            <w:pPr>
              <w:pStyle w:val="USE10"/>
              <w:spacing w:line="360" w:lineRule="auto"/>
              <w:jc w:val="center"/>
              <w:rPr>
                <w:szCs w:val="24"/>
              </w:rPr>
            </w:pPr>
          </w:p>
        </w:tc>
        <w:tc>
          <w:tcPr>
            <w:tcW w:w="7193" w:type="dxa"/>
            <w:tcBorders>
              <w:top w:val="single" w:sz="4" w:space="0" w:color="auto"/>
              <w:bottom w:val="single" w:sz="4" w:space="0" w:color="auto"/>
            </w:tcBorders>
            <w:vAlign w:val="center"/>
          </w:tcPr>
          <w:p w:rsidR="005E28C0" w:rsidRPr="005E28C0" w:rsidRDefault="005E28C0" w:rsidP="00292865">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p w:rsidR="005E28C0" w:rsidRPr="00AB11A9" w:rsidRDefault="005E28C0" w:rsidP="005E28C0">
            <w:pPr>
              <w:spacing w:line="360" w:lineRule="auto"/>
              <w:rPr>
                <w:rFonts w:ascii="宋体" w:hAnsi="宋体"/>
                <w:b/>
                <w:sz w:val="24"/>
              </w:rPr>
            </w:pPr>
          </w:p>
        </w:tc>
      </w:tr>
      <w:tr w:rsidR="005E28C0" w:rsidRPr="00AB11A9" w:rsidTr="005E28C0">
        <w:trPr>
          <w:trHeight w:val="1371"/>
        </w:trPr>
        <w:tc>
          <w:tcPr>
            <w:tcW w:w="775" w:type="dxa"/>
            <w:tcBorders>
              <w:top w:val="single" w:sz="4" w:space="0" w:color="auto"/>
            </w:tcBorders>
            <w:vAlign w:val="center"/>
          </w:tcPr>
          <w:p w:rsidR="005E28C0" w:rsidRPr="00AB11A9" w:rsidRDefault="005E28C0" w:rsidP="00292865">
            <w:pPr>
              <w:pStyle w:val="USE10"/>
              <w:spacing w:line="360" w:lineRule="auto"/>
              <w:jc w:val="center"/>
              <w:rPr>
                <w:b w:val="0"/>
                <w:szCs w:val="24"/>
              </w:rPr>
            </w:pPr>
            <w:r>
              <w:rPr>
                <w:rFonts w:hint="eastAsia"/>
                <w:b w:val="0"/>
                <w:szCs w:val="24"/>
              </w:rPr>
              <w:lastRenderedPageBreak/>
              <w:t>4</w:t>
            </w:r>
          </w:p>
        </w:tc>
        <w:tc>
          <w:tcPr>
            <w:tcW w:w="1318" w:type="dxa"/>
            <w:tcBorders>
              <w:top w:val="single" w:sz="4" w:space="0" w:color="auto"/>
            </w:tcBorders>
            <w:vAlign w:val="center"/>
          </w:tcPr>
          <w:p w:rsidR="005E28C0" w:rsidRPr="007F05F3" w:rsidRDefault="00D90881" w:rsidP="00E23C53">
            <w:pPr>
              <w:pStyle w:val="USE10"/>
              <w:spacing w:line="360" w:lineRule="auto"/>
              <w:jc w:val="center"/>
              <w:rPr>
                <w:szCs w:val="24"/>
              </w:rPr>
            </w:pPr>
            <w:r w:rsidRPr="007F05F3">
              <w:rPr>
                <w:rFonts w:hint="eastAsia"/>
                <w:szCs w:val="24"/>
              </w:rPr>
              <w:t>*</w:t>
            </w:r>
            <w:r w:rsidR="000D01C4" w:rsidRPr="007F05F3">
              <w:rPr>
                <w:rFonts w:hint="eastAsia"/>
                <w:szCs w:val="24"/>
              </w:rPr>
              <w:t>投标</w:t>
            </w:r>
            <w:r w:rsidR="005E28C0" w:rsidRPr="007F05F3">
              <w:rPr>
                <w:rFonts w:hint="eastAsia"/>
                <w:szCs w:val="24"/>
              </w:rPr>
              <w:t>样品</w:t>
            </w:r>
          </w:p>
        </w:tc>
        <w:tc>
          <w:tcPr>
            <w:tcW w:w="7193" w:type="dxa"/>
            <w:tcBorders>
              <w:top w:val="single" w:sz="4" w:space="0" w:color="auto"/>
            </w:tcBorders>
            <w:vAlign w:val="center"/>
          </w:tcPr>
          <w:p w:rsidR="005E28C0" w:rsidRPr="00AB11A9" w:rsidRDefault="005E28C0" w:rsidP="005E28C0">
            <w:pPr>
              <w:spacing w:line="360" w:lineRule="auto"/>
              <w:rPr>
                <w:rFonts w:ascii="宋体" w:hAnsi="宋体"/>
                <w:b/>
                <w:sz w:val="24"/>
              </w:rPr>
            </w:pPr>
            <w:r w:rsidRPr="00AB11A9">
              <w:rPr>
                <w:rFonts w:ascii="宋体" w:hAnsi="宋体" w:hint="eastAsia"/>
                <w:b/>
                <w:sz w:val="24"/>
              </w:rPr>
              <w:t>评审项目：</w:t>
            </w:r>
            <w:r w:rsidR="000D01C4" w:rsidRPr="007F05F3">
              <w:rPr>
                <w:rFonts w:ascii="宋体" w:hAnsi="宋体" w:hint="eastAsia"/>
                <w:b/>
                <w:sz w:val="24"/>
              </w:rPr>
              <w:t>投标</w:t>
            </w:r>
            <w:r w:rsidR="007B4033" w:rsidRPr="007F05F3">
              <w:rPr>
                <w:rFonts w:ascii="宋体" w:hAnsi="宋体" w:hint="eastAsia"/>
                <w:b/>
                <w:sz w:val="24"/>
              </w:rPr>
              <w:t>样品</w:t>
            </w:r>
            <w:r w:rsidR="007B4033">
              <w:rPr>
                <w:rFonts w:ascii="宋体" w:hAnsi="宋体" w:hint="eastAsia"/>
                <w:b/>
                <w:sz w:val="24"/>
              </w:rPr>
              <w:t>（5分）</w:t>
            </w:r>
          </w:p>
          <w:p w:rsidR="005E28C0" w:rsidRDefault="005E28C0" w:rsidP="00901325">
            <w:pPr>
              <w:spacing w:line="360" w:lineRule="auto"/>
              <w:rPr>
                <w:rFonts w:ascii="宋体" w:hAnsi="宋体"/>
                <w:sz w:val="24"/>
              </w:rPr>
            </w:pPr>
            <w:r w:rsidRPr="00AB11A9">
              <w:rPr>
                <w:rFonts w:ascii="宋体" w:hAnsi="宋体" w:hint="eastAsia"/>
                <w:b/>
                <w:sz w:val="24"/>
              </w:rPr>
              <w:t>评审标准：</w:t>
            </w:r>
            <w:r w:rsidR="001B165A" w:rsidRPr="00901325">
              <w:rPr>
                <w:rFonts w:ascii="宋体" w:hAnsi="宋体" w:hint="eastAsia"/>
                <w:sz w:val="24"/>
              </w:rPr>
              <w:t>根据</w:t>
            </w:r>
            <w:r w:rsidR="00901325" w:rsidRPr="00901325">
              <w:rPr>
                <w:rFonts w:ascii="宋体" w:hAnsi="宋体" w:hint="eastAsia"/>
                <w:sz w:val="24"/>
              </w:rPr>
              <w:t>招标文件</w:t>
            </w:r>
            <w:r w:rsidR="00901325" w:rsidRPr="00901325">
              <w:rPr>
                <w:rFonts w:ascii="宋体" w:hAnsi="宋体"/>
                <w:sz w:val="24"/>
              </w:rPr>
              <w:t>要求，比较</w:t>
            </w:r>
            <w:r w:rsidR="001B165A" w:rsidRPr="00901325">
              <w:rPr>
                <w:rFonts w:ascii="宋体" w:hAnsi="宋体" w:hint="eastAsia"/>
                <w:sz w:val="24"/>
              </w:rPr>
              <w:t>样品</w:t>
            </w:r>
            <w:r w:rsidR="001B165A" w:rsidRPr="00901325">
              <w:rPr>
                <w:rFonts w:ascii="宋体" w:hAnsi="宋体"/>
                <w:sz w:val="24"/>
              </w:rPr>
              <w:t>与</w:t>
            </w:r>
            <w:r w:rsidR="001B165A" w:rsidRPr="00901325">
              <w:rPr>
                <w:rFonts w:ascii="宋体" w:hAnsi="宋体" w:hint="eastAsia"/>
                <w:sz w:val="24"/>
              </w:rPr>
              <w:t>招标需求的符合</w:t>
            </w:r>
            <w:r w:rsidR="00901325" w:rsidRPr="00901325">
              <w:rPr>
                <w:rFonts w:ascii="宋体" w:hAnsi="宋体" w:hint="eastAsia"/>
                <w:sz w:val="24"/>
              </w:rPr>
              <w:t>性</w:t>
            </w:r>
            <w:r w:rsidR="00901325" w:rsidRPr="00901325">
              <w:rPr>
                <w:rFonts w:ascii="宋体" w:hAnsi="宋体"/>
                <w:sz w:val="24"/>
              </w:rPr>
              <w:t>及美观性，</w:t>
            </w:r>
            <w:r w:rsidR="001B165A" w:rsidRPr="00901325">
              <w:rPr>
                <w:rFonts w:ascii="宋体" w:hAnsi="宋体" w:hint="eastAsia"/>
                <w:sz w:val="24"/>
              </w:rPr>
              <w:t>分档评分，评价为优的投标人，得</w:t>
            </w:r>
            <w:r w:rsidR="00901325" w:rsidRPr="00901325">
              <w:rPr>
                <w:rFonts w:ascii="宋体" w:hAnsi="宋体" w:hint="eastAsia"/>
                <w:sz w:val="24"/>
              </w:rPr>
              <w:t>5</w:t>
            </w:r>
            <w:r w:rsidR="001B165A" w:rsidRPr="00901325">
              <w:rPr>
                <w:rFonts w:ascii="宋体" w:hAnsi="宋体" w:hint="eastAsia"/>
                <w:sz w:val="24"/>
              </w:rPr>
              <w:t>分；评价为良的，得</w:t>
            </w:r>
            <w:r w:rsidR="00901325" w:rsidRPr="00901325">
              <w:rPr>
                <w:rFonts w:ascii="宋体" w:hAnsi="宋体" w:hint="eastAsia"/>
                <w:sz w:val="24"/>
              </w:rPr>
              <w:t>4</w:t>
            </w:r>
            <w:r w:rsidR="00901325" w:rsidRPr="00901325">
              <w:rPr>
                <w:rFonts w:ascii="宋体" w:hAnsi="宋体"/>
                <w:sz w:val="24"/>
              </w:rPr>
              <w:t>-</w:t>
            </w:r>
            <w:r w:rsidR="001B165A" w:rsidRPr="00901325">
              <w:rPr>
                <w:rFonts w:ascii="宋体" w:hAnsi="宋体" w:hint="eastAsia"/>
                <w:sz w:val="24"/>
              </w:rPr>
              <w:t>3分；评价为中的，得</w:t>
            </w:r>
            <w:r w:rsidR="00901325" w:rsidRPr="00901325">
              <w:rPr>
                <w:rFonts w:ascii="宋体" w:hAnsi="宋体" w:hint="eastAsia"/>
                <w:sz w:val="24"/>
              </w:rPr>
              <w:t>2</w:t>
            </w:r>
            <w:r w:rsidR="00901325" w:rsidRPr="00901325">
              <w:rPr>
                <w:rFonts w:ascii="宋体" w:hAnsi="宋体"/>
                <w:sz w:val="24"/>
              </w:rPr>
              <w:t>-1</w:t>
            </w:r>
            <w:r w:rsidR="001B165A" w:rsidRPr="00901325">
              <w:rPr>
                <w:rFonts w:ascii="宋体" w:hAnsi="宋体" w:hint="eastAsia"/>
                <w:sz w:val="24"/>
              </w:rPr>
              <w:t>分；评价为差的，不得分。</w:t>
            </w:r>
          </w:p>
        </w:tc>
      </w:tr>
      <w:tr w:rsidR="005E28C0" w:rsidRPr="00AB11A9" w:rsidTr="005E28C0">
        <w:tc>
          <w:tcPr>
            <w:tcW w:w="9286" w:type="dxa"/>
            <w:gridSpan w:val="3"/>
            <w:vAlign w:val="center"/>
          </w:tcPr>
          <w:p w:rsidR="005E28C0" w:rsidRPr="00AB11A9" w:rsidRDefault="005E28C0" w:rsidP="00292865">
            <w:pPr>
              <w:spacing w:line="360" w:lineRule="auto"/>
              <w:jc w:val="left"/>
              <w:rPr>
                <w:rFonts w:ascii="宋体" w:hAnsi="宋体"/>
                <w:sz w:val="24"/>
              </w:rPr>
            </w:pPr>
            <w:r w:rsidRPr="00AB11A9">
              <w:rPr>
                <w:rFonts w:ascii="宋体" w:hAnsi="宋体" w:hint="eastAsia"/>
                <w:sz w:val="24"/>
              </w:rPr>
              <w:t>备注：</w:t>
            </w:r>
          </w:p>
          <w:p w:rsidR="005E28C0" w:rsidRPr="00AB11A9" w:rsidRDefault="005E28C0" w:rsidP="00292865">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5E28C0" w:rsidRPr="00AB11A9" w:rsidRDefault="005E28C0" w:rsidP="00292865">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A52ED9" w:rsidRPr="00AB11A9" w:rsidRDefault="00A52ED9" w:rsidP="00292865">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52ED9" w:rsidRPr="00AB11A9">
        <w:tc>
          <w:tcPr>
            <w:tcW w:w="775" w:type="dxa"/>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序号</w:t>
            </w:r>
          </w:p>
        </w:tc>
        <w:tc>
          <w:tcPr>
            <w:tcW w:w="1318" w:type="dxa"/>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评分项目</w:t>
            </w:r>
          </w:p>
        </w:tc>
        <w:tc>
          <w:tcPr>
            <w:tcW w:w="7193" w:type="dxa"/>
            <w:vAlign w:val="center"/>
          </w:tcPr>
          <w:p w:rsidR="00A52ED9" w:rsidRPr="00AB11A9" w:rsidRDefault="00A52ED9" w:rsidP="00292865">
            <w:pPr>
              <w:pStyle w:val="USE10"/>
              <w:spacing w:line="360" w:lineRule="auto"/>
              <w:rPr>
                <w:b w:val="0"/>
                <w:szCs w:val="24"/>
              </w:rPr>
            </w:pPr>
            <w:r w:rsidRPr="00AB11A9">
              <w:rPr>
                <w:rFonts w:hint="eastAsia"/>
                <w:b w:val="0"/>
                <w:szCs w:val="24"/>
              </w:rPr>
              <w:t>评分标准及分值</w:t>
            </w:r>
          </w:p>
        </w:tc>
      </w:tr>
      <w:tr w:rsidR="00A52ED9" w:rsidRPr="00AB11A9">
        <w:trPr>
          <w:trHeight w:val="908"/>
        </w:trPr>
        <w:tc>
          <w:tcPr>
            <w:tcW w:w="775" w:type="dxa"/>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1</w:t>
            </w:r>
          </w:p>
        </w:tc>
        <w:tc>
          <w:tcPr>
            <w:tcW w:w="1318" w:type="dxa"/>
            <w:vAlign w:val="center"/>
          </w:tcPr>
          <w:p w:rsidR="00A52ED9" w:rsidRPr="00AB11A9" w:rsidRDefault="00A52ED9" w:rsidP="00292865">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A52ED9" w:rsidRPr="00AB11A9" w:rsidRDefault="00A52ED9" w:rsidP="00292865">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A52ED9" w:rsidRPr="00AB11A9" w:rsidRDefault="00A52ED9" w:rsidP="00292865">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A52ED9" w:rsidRPr="00AB11A9" w:rsidRDefault="00A52ED9" w:rsidP="00A52ED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A52ED9" w:rsidRDefault="00A52ED9" w:rsidP="00A52ED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A52ED9" w:rsidRPr="00AB11A9" w:rsidRDefault="00A52ED9" w:rsidP="00A52ED9">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A52ED9" w:rsidRPr="00AB11A9">
        <w:trPr>
          <w:trHeight w:val="680"/>
        </w:trPr>
        <w:tc>
          <w:tcPr>
            <w:tcW w:w="9286" w:type="dxa"/>
            <w:gridSpan w:val="3"/>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备注：</w:t>
            </w:r>
          </w:p>
          <w:p w:rsidR="00A52ED9" w:rsidRPr="00AB11A9" w:rsidRDefault="00A52ED9" w:rsidP="00292865">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A52ED9" w:rsidRPr="00AB11A9" w:rsidRDefault="00A52ED9" w:rsidP="00292865">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A52ED9" w:rsidRPr="00AB11A9" w:rsidRDefault="00A52ED9" w:rsidP="00292865">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A52ED9" w:rsidRPr="00AB11A9" w:rsidRDefault="00A52ED9" w:rsidP="00292865">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A52ED9"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A52ED9" w:rsidRPr="00AB11A9" w:rsidRDefault="00A52ED9" w:rsidP="00292865">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A52ED9" w:rsidRPr="00AB11A9" w:rsidRDefault="00A52ED9" w:rsidP="00292865">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A52ED9" w:rsidRPr="00AB11A9" w:rsidRDefault="00A52ED9" w:rsidP="00292865">
            <w:pPr>
              <w:pStyle w:val="USE10"/>
              <w:spacing w:line="360" w:lineRule="auto"/>
              <w:jc w:val="center"/>
              <w:rPr>
                <w:b w:val="0"/>
                <w:szCs w:val="24"/>
                <w:lang w:val="en-GB"/>
              </w:rPr>
            </w:pPr>
            <w:r w:rsidRPr="00AB11A9">
              <w:rPr>
                <w:rFonts w:hint="eastAsia"/>
                <w:b w:val="0"/>
                <w:szCs w:val="24"/>
                <w:lang w:val="en-GB"/>
              </w:rPr>
              <w:t>评分标准及分值</w:t>
            </w:r>
          </w:p>
        </w:tc>
      </w:tr>
      <w:tr w:rsidR="00A52ED9"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A52ED9" w:rsidRPr="00AB11A9" w:rsidRDefault="00A52ED9" w:rsidP="00292865">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A52ED9" w:rsidRPr="00AB11A9" w:rsidRDefault="00A52ED9" w:rsidP="00292865">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A52ED9" w:rsidRPr="00AB11A9" w:rsidRDefault="00A52ED9" w:rsidP="00292865">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A52ED9" w:rsidRPr="00AB11A9" w:rsidRDefault="00A52ED9" w:rsidP="00292865">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A52ED9" w:rsidRPr="00AB11A9">
        <w:trPr>
          <w:cantSplit/>
        </w:trPr>
        <w:tc>
          <w:tcPr>
            <w:tcW w:w="9286" w:type="dxa"/>
            <w:gridSpan w:val="3"/>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lastRenderedPageBreak/>
              <w:t>备注：</w:t>
            </w:r>
          </w:p>
          <w:p w:rsidR="00A52ED9" w:rsidRPr="00AB11A9" w:rsidRDefault="00A52ED9" w:rsidP="00292865">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A52ED9" w:rsidRPr="00AB11A9" w:rsidRDefault="00A52ED9" w:rsidP="00292865">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A52ED9" w:rsidRPr="00AB11A9" w:rsidRDefault="00A52ED9" w:rsidP="00292865">
      <w:pPr>
        <w:pStyle w:val="USE10"/>
        <w:tabs>
          <w:tab w:val="left" w:pos="567"/>
          <w:tab w:val="left" w:pos="1134"/>
        </w:tabs>
        <w:spacing w:line="360" w:lineRule="auto"/>
        <w:ind w:left="446"/>
        <w:rPr>
          <w:szCs w:val="24"/>
        </w:rPr>
      </w:pPr>
      <w:r w:rsidRPr="00AB11A9">
        <w:rPr>
          <w:rFonts w:hint="eastAsia"/>
          <w:szCs w:val="24"/>
        </w:rPr>
        <w:t>6、评分汇总</w:t>
      </w:r>
    </w:p>
    <w:p w:rsidR="00A52ED9" w:rsidRPr="00AB11A9" w:rsidRDefault="00A52ED9" w:rsidP="00292865">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A52ED9" w:rsidRPr="00AB11A9" w:rsidRDefault="00A52ED9" w:rsidP="00292865">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A52ED9" w:rsidRPr="00AB11A9" w:rsidRDefault="00A52ED9" w:rsidP="00292865">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A52ED9" w:rsidRPr="00AB11A9" w:rsidRDefault="00A52ED9" w:rsidP="00292865">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A52ED9" w:rsidRPr="00AB11A9" w:rsidRDefault="00A52ED9" w:rsidP="00292865">
      <w:pPr>
        <w:pStyle w:val="USE10"/>
        <w:tabs>
          <w:tab w:val="left" w:pos="567"/>
          <w:tab w:val="left" w:pos="1134"/>
        </w:tabs>
        <w:spacing w:line="360" w:lineRule="auto"/>
        <w:ind w:left="446"/>
        <w:rPr>
          <w:szCs w:val="24"/>
        </w:rPr>
      </w:pPr>
      <w:r w:rsidRPr="00AB11A9">
        <w:rPr>
          <w:rFonts w:hint="eastAsia"/>
          <w:szCs w:val="24"/>
        </w:rPr>
        <w:t>7、推荐中标候选人：</w:t>
      </w:r>
    </w:p>
    <w:p w:rsidR="00A52ED9" w:rsidRDefault="00A52ED9" w:rsidP="00292865">
      <w:pPr>
        <w:pStyle w:val="USE10"/>
        <w:spacing w:line="360" w:lineRule="auto"/>
        <w:ind w:firstLineChars="200" w:firstLine="480"/>
        <w:rPr>
          <w:b w:val="0"/>
          <w:szCs w:val="24"/>
        </w:rPr>
      </w:pPr>
      <w:r w:rsidRPr="00AB11A9">
        <w:rPr>
          <w:rFonts w:hint="eastAsia"/>
          <w:b w:val="0"/>
          <w:szCs w:val="24"/>
        </w:rPr>
        <w:t>评标委员会将推荐2名中标候选人。</w:t>
      </w:r>
    </w:p>
    <w:p w:rsidR="00A52ED9" w:rsidRPr="00AB11A9" w:rsidRDefault="00A52ED9" w:rsidP="00292865">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A52ED9" w:rsidRDefault="00A52ED9">
      <w:pPr>
        <w:widowControl/>
        <w:jc w:val="left"/>
        <w:rPr>
          <w:rFonts w:ascii="宋体" w:hAnsi="宋体"/>
          <w:b/>
          <w:color w:val="000000"/>
          <w:sz w:val="48"/>
        </w:rPr>
      </w:pPr>
    </w:p>
    <w:p w:rsidR="00A52ED9" w:rsidRPr="00200591" w:rsidRDefault="00A52ED9" w:rsidP="00F96C78">
      <w:pPr>
        <w:spacing w:beforeLines="50" w:before="156"/>
        <w:jc w:val="center"/>
        <w:rPr>
          <w:rFonts w:ascii="宋体" w:hAnsi="宋体"/>
          <w:b/>
          <w:color w:val="000000"/>
          <w:sz w:val="48"/>
        </w:rPr>
      </w:pPr>
      <w:r w:rsidRPr="00200591">
        <w:rPr>
          <w:rFonts w:ascii="宋体" w:hAnsi="宋体" w:hint="eastAsia"/>
          <w:b/>
          <w:color w:val="000000"/>
          <w:sz w:val="48"/>
        </w:rPr>
        <w:t>第三章  采购需求一览表及技术规格</w:t>
      </w:r>
    </w:p>
    <w:p w:rsidR="00A52ED9" w:rsidRPr="00AB11A9" w:rsidRDefault="00A52ED9" w:rsidP="00F96C78">
      <w:pPr>
        <w:spacing w:beforeLines="50" w:before="156"/>
        <w:jc w:val="left"/>
        <w:rPr>
          <w:rFonts w:ascii="宋体" w:hAnsi="宋体"/>
          <w:color w:val="000000"/>
          <w:sz w:val="24"/>
        </w:rPr>
      </w:pPr>
    </w:p>
    <w:p w:rsidR="00A52ED9" w:rsidRPr="00D974D1" w:rsidRDefault="00A52ED9" w:rsidP="00292865">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A52ED9" w:rsidRPr="00B842EB" w:rsidRDefault="00A52ED9" w:rsidP="00292865">
      <w:pPr>
        <w:spacing w:line="360" w:lineRule="auto"/>
        <w:jc w:val="center"/>
        <w:rPr>
          <w:rFonts w:ascii="宋体" w:hAnsi="宋体" w:cs="Times New Roman"/>
          <w:b/>
          <w:sz w:val="24"/>
          <w:szCs w:val="24"/>
          <w:u w:val="single"/>
        </w:rPr>
      </w:pPr>
    </w:p>
    <w:p w:rsidR="00A52ED9" w:rsidRPr="00B842EB" w:rsidRDefault="00A52ED9" w:rsidP="00292865">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A52ED9" w:rsidRPr="00B842EB">
        <w:trPr>
          <w:trHeight w:val="1173"/>
        </w:trPr>
        <w:tc>
          <w:tcPr>
            <w:tcW w:w="528" w:type="pct"/>
            <w:tcBorders>
              <w:right w:val="single" w:sz="4" w:space="0" w:color="auto"/>
            </w:tcBorders>
            <w:vAlign w:val="center"/>
          </w:tcPr>
          <w:p w:rsidR="00A52ED9" w:rsidRPr="00B842EB" w:rsidRDefault="00A52ED9" w:rsidP="00292865">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A52ED9" w:rsidRPr="00B842EB" w:rsidRDefault="00A52ED9" w:rsidP="00292865">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A52ED9" w:rsidRPr="00B842EB" w:rsidRDefault="00A52ED9" w:rsidP="00292865">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A52ED9" w:rsidRPr="00B842EB" w:rsidRDefault="00A52ED9" w:rsidP="00292865">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52ED9" w:rsidRPr="00B842EB">
        <w:trPr>
          <w:trHeight w:val="635"/>
        </w:trPr>
        <w:tc>
          <w:tcPr>
            <w:tcW w:w="528" w:type="pct"/>
            <w:tcBorders>
              <w:right w:val="single" w:sz="4" w:space="0" w:color="auto"/>
            </w:tcBorders>
            <w:vAlign w:val="center"/>
          </w:tcPr>
          <w:p w:rsidR="00A52ED9" w:rsidRPr="00AF1ED7" w:rsidRDefault="00A52ED9" w:rsidP="00292865">
            <w:pPr>
              <w:jc w:val="center"/>
            </w:pPr>
            <w:r>
              <w:rPr>
                <w:rFonts w:hint="eastAsia"/>
              </w:rPr>
              <w:t>--</w:t>
            </w:r>
          </w:p>
        </w:tc>
        <w:tc>
          <w:tcPr>
            <w:tcW w:w="2431" w:type="pct"/>
            <w:tcBorders>
              <w:left w:val="single" w:sz="4" w:space="0" w:color="auto"/>
              <w:right w:val="single" w:sz="4" w:space="0" w:color="auto"/>
            </w:tcBorders>
            <w:vAlign w:val="center"/>
          </w:tcPr>
          <w:p w:rsidR="00A52ED9" w:rsidRPr="005D7E47" w:rsidRDefault="00397F03" w:rsidP="00292865">
            <w:pPr>
              <w:jc w:val="center"/>
              <w:rPr>
                <w:color w:val="FF0000"/>
              </w:rPr>
            </w:pPr>
            <w:r>
              <w:rPr>
                <w:rFonts w:hint="eastAsia"/>
                <w:color w:val="FF0000"/>
              </w:rPr>
              <w:t>2017-2019</w:t>
            </w:r>
            <w:r>
              <w:rPr>
                <w:rFonts w:hint="eastAsia"/>
                <w:color w:val="FF0000"/>
              </w:rPr>
              <w:t>届本科优秀毕业生纪念品</w:t>
            </w:r>
          </w:p>
        </w:tc>
        <w:tc>
          <w:tcPr>
            <w:tcW w:w="610" w:type="pct"/>
            <w:tcBorders>
              <w:left w:val="single" w:sz="4" w:space="0" w:color="auto"/>
              <w:right w:val="single" w:sz="4" w:space="0" w:color="auto"/>
            </w:tcBorders>
            <w:vAlign w:val="center"/>
          </w:tcPr>
          <w:p w:rsidR="00A52ED9" w:rsidRPr="005D7E47" w:rsidRDefault="00397F03" w:rsidP="00292865">
            <w:pPr>
              <w:jc w:val="center"/>
              <w:rPr>
                <w:color w:val="FF0000"/>
              </w:rPr>
            </w:pPr>
            <w:r>
              <w:rPr>
                <w:rFonts w:hint="eastAsia"/>
                <w:color w:val="FF0000"/>
              </w:rPr>
              <w:t>以实际情况为准</w:t>
            </w:r>
          </w:p>
        </w:tc>
        <w:tc>
          <w:tcPr>
            <w:tcW w:w="1431" w:type="pct"/>
            <w:tcBorders>
              <w:left w:val="single" w:sz="4" w:space="0" w:color="auto"/>
            </w:tcBorders>
            <w:vAlign w:val="center"/>
          </w:tcPr>
          <w:p w:rsidR="00A52ED9" w:rsidRPr="005D7E47" w:rsidRDefault="00A52ED9" w:rsidP="007D6CC5">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EE15C2">
              <w:rPr>
                <w:rFonts w:ascii="宋体" w:hAnsi="宋体" w:cs="Times New Roman" w:hint="eastAsia"/>
                <w:color w:val="FF0000"/>
                <w:sz w:val="24"/>
                <w:szCs w:val="24"/>
              </w:rPr>
              <w:t>192，000</w:t>
            </w:r>
            <w:r w:rsidR="00397F03">
              <w:rPr>
                <w:rFonts w:ascii="宋体" w:hAnsi="宋体" w:cs="Times New Roman" w:hint="eastAsia"/>
                <w:color w:val="FF0000"/>
                <w:sz w:val="24"/>
                <w:szCs w:val="24"/>
              </w:rPr>
              <w:t>.00</w:t>
            </w:r>
            <w:r w:rsidR="00292865">
              <w:rPr>
                <w:rFonts w:ascii="宋体" w:hAnsi="宋体" w:cs="Times New Roman" w:hint="eastAsia"/>
                <w:color w:val="FF0000"/>
                <w:sz w:val="24"/>
                <w:szCs w:val="24"/>
              </w:rPr>
              <w:t>元</w:t>
            </w:r>
            <w:r w:rsidR="00397F03">
              <w:rPr>
                <w:rFonts w:ascii="宋体" w:hAnsi="宋体" w:cs="Times New Roman" w:hint="eastAsia"/>
                <w:color w:val="FF0000"/>
                <w:sz w:val="24"/>
                <w:szCs w:val="24"/>
              </w:rPr>
              <w:t>，</w:t>
            </w:r>
            <w:r w:rsidR="00397F03" w:rsidRPr="00397F03">
              <w:rPr>
                <w:rFonts w:ascii="宋体" w:hAnsi="宋体" w:hint="eastAsia"/>
                <w:b/>
                <w:color w:val="FF0000"/>
                <w:sz w:val="24"/>
              </w:rPr>
              <w:t>单价上限：160元</w:t>
            </w:r>
            <w:r w:rsidR="00397F03">
              <w:rPr>
                <w:rFonts w:ascii="宋体" w:hAnsi="宋体" w:hint="eastAsia"/>
                <w:b/>
                <w:color w:val="FF0000"/>
                <w:sz w:val="24"/>
              </w:rPr>
              <w:t>。</w:t>
            </w:r>
          </w:p>
        </w:tc>
      </w:tr>
      <w:tr w:rsidR="00A52ED9" w:rsidRPr="00B842EB">
        <w:trPr>
          <w:trHeight w:val="635"/>
        </w:trPr>
        <w:tc>
          <w:tcPr>
            <w:tcW w:w="5000" w:type="pct"/>
            <w:gridSpan w:val="4"/>
            <w:tcBorders>
              <w:bottom w:val="single" w:sz="12" w:space="0" w:color="auto"/>
            </w:tcBorders>
            <w:vAlign w:val="center"/>
          </w:tcPr>
          <w:p w:rsidR="00A52ED9" w:rsidRPr="00B842EB" w:rsidRDefault="00A52ED9" w:rsidP="00292865">
            <w:pPr>
              <w:spacing w:line="360" w:lineRule="auto"/>
              <w:rPr>
                <w:rFonts w:ascii="宋体" w:hAnsi="宋体" w:cs="Times New Roman"/>
                <w:sz w:val="24"/>
                <w:szCs w:val="24"/>
              </w:rPr>
            </w:pPr>
            <w:r w:rsidRPr="00B842EB">
              <w:rPr>
                <w:rFonts w:ascii="宋体" w:hAnsi="宋体" w:cs="Times New Roman" w:hint="eastAsia"/>
                <w:sz w:val="24"/>
                <w:szCs w:val="24"/>
              </w:rPr>
              <w:lastRenderedPageBreak/>
              <w:t>备注：</w:t>
            </w:r>
          </w:p>
          <w:p w:rsidR="00A52ED9" w:rsidRPr="00B842EB" w:rsidRDefault="00A52ED9" w:rsidP="00A52ED9">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A52ED9" w:rsidRPr="00B842EB" w:rsidRDefault="00A52ED9" w:rsidP="00A52ED9">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A52ED9" w:rsidRPr="00AB11A9" w:rsidRDefault="00A52ED9" w:rsidP="00F96C78">
      <w:pPr>
        <w:spacing w:beforeLines="50" w:before="156"/>
        <w:jc w:val="left"/>
        <w:rPr>
          <w:rFonts w:ascii="宋体" w:hAnsi="宋体"/>
          <w:color w:val="000000"/>
          <w:sz w:val="24"/>
        </w:rPr>
      </w:pPr>
    </w:p>
    <w:p w:rsidR="00A52ED9" w:rsidRPr="00D974D1" w:rsidRDefault="00A52ED9" w:rsidP="00292865">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A52ED9" w:rsidRPr="000E5F2E" w:rsidRDefault="00A52ED9" w:rsidP="00292865">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A52ED9" w:rsidRPr="003C1B61" w:rsidRDefault="00A52ED9" w:rsidP="00A52ED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A52ED9" w:rsidRPr="003C1B61" w:rsidRDefault="00A52ED9" w:rsidP="0029286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A52ED9" w:rsidRPr="003C1B61" w:rsidRDefault="00A52ED9" w:rsidP="00A52ED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A52ED9" w:rsidRPr="003C1B61" w:rsidRDefault="00A52ED9" w:rsidP="0029286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A52ED9" w:rsidRPr="003C1B61" w:rsidRDefault="00A52ED9" w:rsidP="00A52ED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A52ED9" w:rsidRPr="003C1B61" w:rsidRDefault="00A52ED9" w:rsidP="00A52ED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A52ED9" w:rsidRPr="003C1B61" w:rsidRDefault="00A52ED9" w:rsidP="00A52ED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A52ED9" w:rsidRPr="003C1B61" w:rsidRDefault="00A52ED9" w:rsidP="00A52ED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A52ED9" w:rsidRPr="003C7269" w:rsidRDefault="00A52ED9" w:rsidP="00292865">
      <w:pPr>
        <w:ind w:firstLineChars="200" w:firstLine="420"/>
        <w:rPr>
          <w:color w:val="FF0000"/>
        </w:rPr>
      </w:pPr>
    </w:p>
    <w:p w:rsidR="007B0DEB" w:rsidRDefault="007B0DEB" w:rsidP="00A52ED9">
      <w:pPr>
        <w:autoSpaceDE w:val="0"/>
        <w:autoSpaceDN w:val="0"/>
        <w:adjustRightInd w:val="0"/>
        <w:ind w:firstLine="514"/>
        <w:rPr>
          <w:rFonts w:ascii="楷体" w:eastAsia="楷体" w:cs="楷体"/>
          <w:color w:val="0000FF"/>
          <w:sz w:val="28"/>
          <w:szCs w:val="28"/>
        </w:rPr>
      </w:pPr>
    </w:p>
    <w:p w:rsidR="007B0DEB" w:rsidRDefault="007B0DEB" w:rsidP="00A52ED9">
      <w:pPr>
        <w:autoSpaceDE w:val="0"/>
        <w:autoSpaceDN w:val="0"/>
        <w:adjustRightInd w:val="0"/>
        <w:ind w:firstLine="514"/>
        <w:rPr>
          <w:rFonts w:ascii="楷体" w:eastAsia="楷体" w:cs="楷体"/>
          <w:color w:val="0000FF"/>
          <w:sz w:val="28"/>
          <w:szCs w:val="28"/>
        </w:rPr>
      </w:pPr>
    </w:p>
    <w:p w:rsidR="007B0DEB" w:rsidRDefault="007B0DEB" w:rsidP="00A52ED9">
      <w:pPr>
        <w:autoSpaceDE w:val="0"/>
        <w:autoSpaceDN w:val="0"/>
        <w:adjustRightInd w:val="0"/>
        <w:ind w:firstLine="514"/>
        <w:rPr>
          <w:rFonts w:ascii="楷体" w:eastAsia="楷体" w:cs="楷体"/>
          <w:color w:val="0000FF"/>
          <w:sz w:val="28"/>
          <w:szCs w:val="28"/>
        </w:rPr>
      </w:pPr>
    </w:p>
    <w:p w:rsidR="007B0DEB" w:rsidRDefault="007B0DEB" w:rsidP="00A52ED9">
      <w:pPr>
        <w:autoSpaceDE w:val="0"/>
        <w:autoSpaceDN w:val="0"/>
        <w:adjustRightInd w:val="0"/>
        <w:ind w:firstLine="514"/>
        <w:rPr>
          <w:rFonts w:ascii="楷体" w:eastAsia="楷体" w:cs="楷体"/>
          <w:color w:val="0000FF"/>
          <w:sz w:val="28"/>
          <w:szCs w:val="28"/>
        </w:rPr>
      </w:pPr>
    </w:p>
    <w:p w:rsidR="00A52ED9" w:rsidRDefault="00A52ED9" w:rsidP="00A52ED9">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A52ED9" w:rsidRDefault="00A52ED9" w:rsidP="00A52ED9">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52ED9">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52ED9">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lastRenderedPageBreak/>
              <w:t>一</w:t>
            </w:r>
            <w:proofErr w:type="gramEnd"/>
          </w:p>
        </w:tc>
        <w:tc>
          <w:tcPr>
            <w:tcW w:w="3600" w:type="dxa"/>
            <w:tcBorders>
              <w:top w:val="single" w:sz="6" w:space="0" w:color="auto"/>
              <w:left w:val="single" w:sz="6" w:space="0" w:color="auto"/>
              <w:bottom w:val="single" w:sz="6" w:space="0" w:color="auto"/>
              <w:right w:val="single" w:sz="6" w:space="0" w:color="auto"/>
            </w:tcBorders>
          </w:tcPr>
          <w:p w:rsidR="00A52ED9" w:rsidRDefault="00397F0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2017-2019届本科优秀毕业生纪念品</w:t>
            </w:r>
          </w:p>
        </w:tc>
        <w:tc>
          <w:tcPr>
            <w:tcW w:w="720" w:type="dxa"/>
            <w:tcBorders>
              <w:top w:val="single" w:sz="6" w:space="0" w:color="auto"/>
              <w:left w:val="single" w:sz="6" w:space="0" w:color="auto"/>
              <w:bottom w:val="single" w:sz="6" w:space="0" w:color="auto"/>
              <w:right w:val="single" w:sz="6" w:space="0" w:color="auto"/>
            </w:tcBorders>
          </w:tcPr>
          <w:p w:rsidR="00A52ED9" w:rsidRDefault="0051105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1200</w:t>
            </w:r>
          </w:p>
        </w:tc>
        <w:tc>
          <w:tcPr>
            <w:tcW w:w="720" w:type="dxa"/>
            <w:tcBorders>
              <w:top w:val="single" w:sz="6" w:space="0" w:color="auto"/>
              <w:left w:val="single" w:sz="6" w:space="0" w:color="auto"/>
              <w:bottom w:val="single" w:sz="6" w:space="0" w:color="auto"/>
              <w:right w:val="single" w:sz="6" w:space="0" w:color="auto"/>
            </w:tcBorders>
          </w:tcPr>
          <w:p w:rsidR="00A52ED9" w:rsidRDefault="00992F3F">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A52ED9" w:rsidRPr="007F05F3" w:rsidRDefault="00511054" w:rsidP="00511054">
            <w:pPr>
              <w:autoSpaceDE w:val="0"/>
              <w:autoSpaceDN w:val="0"/>
              <w:adjustRightInd w:val="0"/>
              <w:jc w:val="left"/>
              <w:rPr>
                <w:rFonts w:ascii="宋体" w:eastAsia="宋体" w:hAnsi="Times New Roman" w:cs="宋体"/>
                <w:szCs w:val="21"/>
              </w:rPr>
            </w:pPr>
            <w:r w:rsidRPr="007F05F3">
              <w:rPr>
                <w:rFonts w:ascii="宋体" w:eastAsia="宋体" w:hAnsi="Times New Roman" w:cs="宋体" w:hint="eastAsia"/>
                <w:szCs w:val="21"/>
              </w:rPr>
              <w:t>分年采购，每年一次，</w:t>
            </w:r>
            <w:r w:rsidR="00DE553D" w:rsidRPr="007F05F3">
              <w:rPr>
                <w:rFonts w:ascii="宋体" w:eastAsia="宋体" w:hAnsi="Times New Roman" w:cs="宋体" w:hint="eastAsia"/>
                <w:szCs w:val="21"/>
              </w:rPr>
              <w:t>每年根据实际人数确定具体数量</w:t>
            </w:r>
            <w:r w:rsidRPr="007F05F3">
              <w:rPr>
                <w:rFonts w:ascii="宋体" w:eastAsia="宋体" w:hAnsi="Times New Roman" w:cs="宋体" w:hint="eastAsia"/>
                <w:szCs w:val="21"/>
              </w:rPr>
              <w:t>，三年总采购数量不超过1200个。</w:t>
            </w:r>
          </w:p>
        </w:tc>
      </w:tr>
      <w:tr w:rsidR="00A52ED9">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A52ED9" w:rsidRPr="007F05F3" w:rsidRDefault="00A52ED9">
            <w:pPr>
              <w:autoSpaceDE w:val="0"/>
              <w:autoSpaceDN w:val="0"/>
              <w:adjustRightInd w:val="0"/>
              <w:jc w:val="left"/>
              <w:rPr>
                <w:rFonts w:ascii="宋体" w:eastAsia="宋体" w:hAnsi="Times New Roman" w:cs="宋体"/>
                <w:szCs w:val="21"/>
              </w:rPr>
            </w:pPr>
          </w:p>
        </w:tc>
      </w:tr>
    </w:tbl>
    <w:p w:rsidR="00A52ED9" w:rsidRDefault="00A52ED9" w:rsidP="00A52ED9">
      <w:pPr>
        <w:autoSpaceDE w:val="0"/>
        <w:autoSpaceDN w:val="0"/>
        <w:adjustRightInd w:val="0"/>
        <w:rPr>
          <w:rFonts w:ascii="Times New Roman" w:eastAsia="宋体" w:hAnsi="Times New Roman" w:cs="Times New Roman"/>
          <w:szCs w:val="21"/>
        </w:rPr>
      </w:pPr>
    </w:p>
    <w:p w:rsidR="00A52ED9" w:rsidRDefault="00A52ED9" w:rsidP="00292865">
      <w:pPr>
        <w:spacing w:line="360" w:lineRule="auto"/>
        <w:rPr>
          <w:rFonts w:ascii="宋体" w:hAnsi="宋体" w:cs="Times New Roman"/>
          <w:b/>
          <w:sz w:val="24"/>
          <w:szCs w:val="24"/>
        </w:rPr>
      </w:pPr>
    </w:p>
    <w:p w:rsidR="00CF2037" w:rsidRDefault="00CF2037" w:rsidP="00CF2037">
      <w:pPr>
        <w:autoSpaceDE w:val="0"/>
        <w:autoSpaceDN w:val="0"/>
        <w:adjustRightInd w:val="0"/>
        <w:ind w:firstLine="514"/>
        <w:rPr>
          <w:rFonts w:ascii="宋体" w:eastAsia="宋体" w:cs="宋体"/>
          <w:b/>
          <w:bCs/>
          <w:szCs w:val="21"/>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楷体" w:eastAsia="楷体" w:cs="楷体" w:hint="eastAsia"/>
          <w:color w:val="0000FF"/>
          <w:sz w:val="28"/>
          <w:szCs w:val="28"/>
        </w:rPr>
        <w:t>（二）采购范围</w:t>
      </w:r>
    </w:p>
    <w:p w:rsidR="00CF2037" w:rsidRDefault="00CF2037" w:rsidP="00CF2037">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CF2037" w:rsidTr="00CF2037">
        <w:tc>
          <w:tcPr>
            <w:tcW w:w="72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F2037" w:rsidTr="00CF2037">
        <w:tc>
          <w:tcPr>
            <w:tcW w:w="72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2017-2019届本科优秀毕业生纪念品</w:t>
            </w:r>
          </w:p>
        </w:tc>
        <w:tc>
          <w:tcPr>
            <w:tcW w:w="72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1200</w:t>
            </w:r>
          </w:p>
        </w:tc>
        <w:tc>
          <w:tcPr>
            <w:tcW w:w="72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CF2037" w:rsidRPr="00DE553D" w:rsidRDefault="00CF2037" w:rsidP="00CF2037">
            <w:pPr>
              <w:autoSpaceDE w:val="0"/>
              <w:autoSpaceDN w:val="0"/>
              <w:adjustRightInd w:val="0"/>
              <w:jc w:val="left"/>
              <w:rPr>
                <w:rFonts w:ascii="Times New Roman" w:eastAsia="宋体" w:hAnsi="Times New Roman" w:cs="Times New Roman"/>
                <w:color w:val="7030A0"/>
                <w:szCs w:val="21"/>
              </w:rPr>
            </w:pPr>
            <w:r w:rsidRPr="007F05F3">
              <w:rPr>
                <w:rFonts w:ascii="宋体" w:eastAsia="宋体" w:hAnsi="Times New Roman" w:cs="宋体" w:hint="eastAsia"/>
                <w:szCs w:val="21"/>
              </w:rPr>
              <w:t>分年采购，每年一次，每年根据实际人数确定具体数量，三年总采购数量不超过1200个。</w:t>
            </w:r>
          </w:p>
        </w:tc>
      </w:tr>
      <w:tr w:rsidR="00CF2037" w:rsidTr="00CF2037">
        <w:tc>
          <w:tcPr>
            <w:tcW w:w="72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p>
        </w:tc>
      </w:tr>
    </w:tbl>
    <w:p w:rsidR="00CF2037" w:rsidRDefault="00CF2037" w:rsidP="00CF2037">
      <w:pPr>
        <w:autoSpaceDE w:val="0"/>
        <w:autoSpaceDN w:val="0"/>
        <w:adjustRightInd w:val="0"/>
        <w:rPr>
          <w:rFonts w:ascii="Times New Roman" w:eastAsia="宋体" w:hAnsi="Times New Roman" w:cs="Times New Roman"/>
          <w:szCs w:val="21"/>
        </w:rPr>
      </w:pPr>
    </w:p>
    <w:p w:rsidR="00CF2037" w:rsidRDefault="00CF2037" w:rsidP="00CF2037">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52"/>
        <w:gridCol w:w="3568"/>
        <w:gridCol w:w="720"/>
        <w:gridCol w:w="720"/>
        <w:gridCol w:w="1800"/>
      </w:tblGrid>
      <w:tr w:rsidR="00CF2037" w:rsidTr="00CF2037">
        <w:tc>
          <w:tcPr>
            <w:tcW w:w="752"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568"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F2037" w:rsidTr="00CF2037">
        <w:tc>
          <w:tcPr>
            <w:tcW w:w="752" w:type="dxa"/>
            <w:tcBorders>
              <w:top w:val="single" w:sz="6" w:space="0" w:color="auto"/>
              <w:left w:val="single" w:sz="6" w:space="0" w:color="auto"/>
              <w:bottom w:val="single" w:sz="6" w:space="0" w:color="auto"/>
              <w:right w:val="single" w:sz="6" w:space="0" w:color="auto"/>
            </w:tcBorders>
          </w:tcPr>
          <w:p w:rsidR="00CF2037" w:rsidRPr="00285D0B" w:rsidRDefault="00CF2037" w:rsidP="00CF2037">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一</w:t>
            </w:r>
            <w:proofErr w:type="gramEnd"/>
          </w:p>
        </w:tc>
        <w:tc>
          <w:tcPr>
            <w:tcW w:w="3568" w:type="dxa"/>
            <w:tcBorders>
              <w:top w:val="single" w:sz="6" w:space="0" w:color="auto"/>
              <w:left w:val="single" w:sz="6" w:space="0" w:color="auto"/>
              <w:bottom w:val="single" w:sz="6" w:space="0" w:color="auto"/>
              <w:right w:val="single" w:sz="6" w:space="0" w:color="auto"/>
            </w:tcBorders>
          </w:tcPr>
          <w:p w:rsidR="00CF2037" w:rsidRPr="00285D0B" w:rsidRDefault="00CF2037" w:rsidP="00CF2037">
            <w:pPr>
              <w:autoSpaceDE w:val="0"/>
              <w:autoSpaceDN w:val="0"/>
              <w:adjustRightInd w:val="0"/>
              <w:jc w:val="left"/>
              <w:rPr>
                <w:rFonts w:ascii="宋体" w:eastAsia="宋体" w:hAnsi="Times New Roman" w:cs="宋体"/>
                <w:szCs w:val="21"/>
              </w:rPr>
            </w:pPr>
            <w:r w:rsidRPr="00285D0B">
              <w:rPr>
                <w:rFonts w:ascii="宋体" w:eastAsia="宋体" w:hAnsi="Times New Roman" w:cs="宋体" w:hint="eastAsia"/>
                <w:szCs w:val="21"/>
              </w:rPr>
              <w:t>优秀毕业生奖牌</w:t>
            </w:r>
          </w:p>
        </w:tc>
        <w:tc>
          <w:tcPr>
            <w:tcW w:w="72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1200</w:t>
            </w:r>
          </w:p>
        </w:tc>
        <w:tc>
          <w:tcPr>
            <w:tcW w:w="720" w:type="dxa"/>
            <w:tcBorders>
              <w:top w:val="single" w:sz="6" w:space="0" w:color="auto"/>
              <w:left w:val="single" w:sz="6" w:space="0" w:color="auto"/>
              <w:bottom w:val="single" w:sz="6" w:space="0" w:color="auto"/>
              <w:right w:val="single" w:sz="6" w:space="0" w:color="auto"/>
            </w:tcBorders>
          </w:tcPr>
          <w:p w:rsidR="00CF2037" w:rsidRPr="007F05F3" w:rsidRDefault="00CF2037" w:rsidP="00CF2037">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CF2037" w:rsidRPr="007F05F3" w:rsidRDefault="00CF2037" w:rsidP="00CF2037">
            <w:pPr>
              <w:autoSpaceDE w:val="0"/>
              <w:autoSpaceDN w:val="0"/>
              <w:adjustRightInd w:val="0"/>
              <w:jc w:val="left"/>
              <w:rPr>
                <w:rFonts w:ascii="宋体" w:eastAsia="宋体" w:hAnsi="Times New Roman" w:cs="宋体"/>
                <w:szCs w:val="21"/>
              </w:rPr>
            </w:pPr>
            <w:r w:rsidRPr="007F05F3">
              <w:rPr>
                <w:rFonts w:ascii="宋体" w:eastAsia="宋体" w:hAnsi="Times New Roman" w:cs="宋体" w:hint="eastAsia"/>
                <w:szCs w:val="21"/>
              </w:rPr>
              <w:t>分年采购，每年一次，每年根据实际人数确定具体数量，三年总采购数量不超过1200个。</w:t>
            </w:r>
          </w:p>
        </w:tc>
      </w:tr>
      <w:tr w:rsidR="00CF2037" w:rsidTr="00CF2037">
        <w:tc>
          <w:tcPr>
            <w:tcW w:w="752" w:type="dxa"/>
            <w:tcBorders>
              <w:top w:val="single" w:sz="6" w:space="0" w:color="auto"/>
              <w:left w:val="single" w:sz="6" w:space="0" w:color="auto"/>
              <w:bottom w:val="single" w:sz="6" w:space="0" w:color="auto"/>
              <w:right w:val="single" w:sz="6" w:space="0" w:color="auto"/>
            </w:tcBorders>
          </w:tcPr>
          <w:p w:rsidR="00CF2037" w:rsidRPr="00EA5A30" w:rsidRDefault="00CF2037" w:rsidP="00CF2037">
            <w:pPr>
              <w:autoSpaceDE w:val="0"/>
              <w:autoSpaceDN w:val="0"/>
              <w:adjustRightInd w:val="0"/>
              <w:jc w:val="left"/>
              <w:rPr>
                <w:rFonts w:ascii="宋体" w:eastAsia="宋体" w:hAnsi="Times New Roman" w:cs="宋体"/>
                <w:szCs w:val="21"/>
              </w:rPr>
            </w:pPr>
          </w:p>
        </w:tc>
        <w:tc>
          <w:tcPr>
            <w:tcW w:w="3568" w:type="dxa"/>
            <w:tcBorders>
              <w:top w:val="single" w:sz="6" w:space="0" w:color="auto"/>
              <w:left w:val="single" w:sz="6" w:space="0" w:color="auto"/>
              <w:bottom w:val="single" w:sz="6" w:space="0" w:color="auto"/>
              <w:right w:val="single" w:sz="6" w:space="0" w:color="auto"/>
            </w:tcBorders>
          </w:tcPr>
          <w:p w:rsidR="00CF2037" w:rsidRPr="00EA5A30" w:rsidRDefault="00CF2037" w:rsidP="00CF2037">
            <w:pPr>
              <w:autoSpaceDE w:val="0"/>
              <w:autoSpaceDN w:val="0"/>
              <w:adjustRightInd w:val="0"/>
              <w:jc w:val="left"/>
              <w:rPr>
                <w:rFonts w:ascii="宋体" w:eastAsia="宋体" w:hAnsi="Times New Roman" w:cs="宋体"/>
                <w:szCs w:val="21"/>
              </w:rPr>
            </w:pPr>
          </w:p>
        </w:tc>
        <w:tc>
          <w:tcPr>
            <w:tcW w:w="720" w:type="dxa"/>
            <w:tcBorders>
              <w:top w:val="single" w:sz="6" w:space="0" w:color="auto"/>
              <w:left w:val="single" w:sz="6" w:space="0" w:color="auto"/>
              <w:bottom w:val="single" w:sz="6" w:space="0" w:color="auto"/>
              <w:right w:val="single" w:sz="6" w:space="0" w:color="auto"/>
            </w:tcBorders>
          </w:tcPr>
          <w:p w:rsidR="00CF2037" w:rsidRPr="00EA5A30" w:rsidRDefault="00CF2037" w:rsidP="00CF2037">
            <w:pPr>
              <w:autoSpaceDE w:val="0"/>
              <w:autoSpaceDN w:val="0"/>
              <w:adjustRightInd w:val="0"/>
              <w:jc w:val="left"/>
              <w:rPr>
                <w:rFonts w:ascii="宋体" w:eastAsia="宋体" w:hAnsi="Times New Roman" w:cs="宋体"/>
                <w:szCs w:val="21"/>
              </w:rPr>
            </w:pPr>
          </w:p>
        </w:tc>
        <w:tc>
          <w:tcPr>
            <w:tcW w:w="720" w:type="dxa"/>
            <w:tcBorders>
              <w:top w:val="single" w:sz="6" w:space="0" w:color="auto"/>
              <w:left w:val="single" w:sz="6" w:space="0" w:color="auto"/>
              <w:bottom w:val="single" w:sz="6" w:space="0" w:color="auto"/>
              <w:right w:val="single" w:sz="6" w:space="0" w:color="auto"/>
            </w:tcBorders>
          </w:tcPr>
          <w:p w:rsidR="00CF2037" w:rsidRPr="00EA5A30" w:rsidRDefault="00CF2037" w:rsidP="00CF2037">
            <w:pPr>
              <w:autoSpaceDE w:val="0"/>
              <w:autoSpaceDN w:val="0"/>
              <w:adjustRightInd w:val="0"/>
              <w:jc w:val="left"/>
              <w:rPr>
                <w:rFonts w:ascii="宋体" w:eastAsia="宋体" w:hAnsi="Times New Roman" w:cs="宋体"/>
                <w:szCs w:val="21"/>
              </w:rPr>
            </w:pPr>
          </w:p>
        </w:tc>
        <w:tc>
          <w:tcPr>
            <w:tcW w:w="1800" w:type="dxa"/>
            <w:tcBorders>
              <w:top w:val="single" w:sz="6" w:space="0" w:color="auto"/>
              <w:left w:val="single" w:sz="6" w:space="0" w:color="auto"/>
              <w:bottom w:val="single" w:sz="6" w:space="0" w:color="auto"/>
              <w:right w:val="single" w:sz="6" w:space="0" w:color="auto"/>
            </w:tcBorders>
          </w:tcPr>
          <w:p w:rsidR="00CF2037" w:rsidRPr="00EA5A30" w:rsidRDefault="00CF2037" w:rsidP="00CF2037">
            <w:pPr>
              <w:autoSpaceDE w:val="0"/>
              <w:autoSpaceDN w:val="0"/>
              <w:adjustRightInd w:val="0"/>
              <w:jc w:val="left"/>
              <w:rPr>
                <w:rFonts w:ascii="宋体" w:eastAsia="宋体" w:hAnsi="Times New Roman" w:cs="宋体"/>
                <w:szCs w:val="21"/>
              </w:rPr>
            </w:pPr>
          </w:p>
        </w:tc>
      </w:tr>
    </w:tbl>
    <w:p w:rsidR="00CF2037" w:rsidRPr="00285D0B" w:rsidRDefault="00CF2037" w:rsidP="00CF2037">
      <w:pPr>
        <w:spacing w:line="360" w:lineRule="auto"/>
        <w:rPr>
          <w:rFonts w:ascii="宋体" w:hAnsi="宋体" w:cs="Times New Roman"/>
          <w:b/>
          <w:sz w:val="24"/>
          <w:szCs w:val="24"/>
        </w:rPr>
      </w:pPr>
    </w:p>
    <w:p w:rsidR="00CF2037" w:rsidRDefault="00CF2037" w:rsidP="00CF2037">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CF2037" w:rsidRDefault="00CF2037" w:rsidP="00CF2037">
      <w:pPr>
        <w:spacing w:beforeLines="50" w:before="156" w:afterLines="100" w:after="312"/>
        <w:rPr>
          <w:sz w:val="24"/>
        </w:rPr>
      </w:pPr>
      <w:r>
        <w:rPr>
          <w:rFonts w:ascii="宋体" w:hAnsi="宋体" w:hint="eastAsia"/>
          <w:bCs/>
          <w:color w:val="000000"/>
          <w:sz w:val="24"/>
          <w:szCs w:val="24"/>
        </w:rPr>
        <w:t>1.</w:t>
      </w:r>
      <w:r w:rsidRPr="00285D0B">
        <w:rPr>
          <w:rFonts w:hint="eastAsia"/>
          <w:sz w:val="24"/>
        </w:rPr>
        <w:t xml:space="preserve"> </w:t>
      </w:r>
      <w:r w:rsidRPr="00596CF2">
        <w:rPr>
          <w:rFonts w:hint="eastAsia"/>
          <w:sz w:val="24"/>
        </w:rPr>
        <w:t>奖牌底</w:t>
      </w:r>
      <w:r>
        <w:rPr>
          <w:rFonts w:hint="eastAsia"/>
          <w:sz w:val="24"/>
        </w:rPr>
        <w:t>板</w:t>
      </w:r>
    </w:p>
    <w:p w:rsidR="00CF2037" w:rsidRDefault="00CF2037" w:rsidP="00CF2037">
      <w:pPr>
        <w:spacing w:beforeLines="50" w:before="156" w:afterLines="100" w:after="312"/>
        <w:rPr>
          <w:sz w:val="24"/>
        </w:rPr>
      </w:pPr>
      <w:r>
        <w:rPr>
          <w:rFonts w:hint="eastAsia"/>
          <w:sz w:val="24"/>
        </w:rPr>
        <w:t>1.1</w:t>
      </w:r>
      <w:r>
        <w:rPr>
          <w:rFonts w:hint="eastAsia"/>
          <w:sz w:val="24"/>
        </w:rPr>
        <w:t>材质要求：</w:t>
      </w:r>
      <w:r w:rsidRPr="00596CF2">
        <w:rPr>
          <w:rFonts w:hint="eastAsia"/>
          <w:sz w:val="24"/>
        </w:rPr>
        <w:t>采用优质的仿红木材料</w:t>
      </w:r>
    </w:p>
    <w:p w:rsidR="00CF2037" w:rsidRPr="007F05F3" w:rsidRDefault="00CF2037" w:rsidP="00CF2037">
      <w:pPr>
        <w:spacing w:beforeLines="50" w:before="156" w:afterLines="100" w:after="312"/>
        <w:rPr>
          <w:sz w:val="24"/>
        </w:rPr>
      </w:pPr>
      <w:r>
        <w:rPr>
          <w:rFonts w:hint="eastAsia"/>
          <w:sz w:val="24"/>
        </w:rPr>
        <w:t>1.2</w:t>
      </w:r>
      <w:r>
        <w:rPr>
          <w:rFonts w:hint="eastAsia"/>
          <w:sz w:val="24"/>
        </w:rPr>
        <w:t>规格要求：</w:t>
      </w:r>
      <w:r w:rsidRPr="007F05F3">
        <w:rPr>
          <w:rFonts w:hint="eastAsia"/>
          <w:sz w:val="24"/>
        </w:rPr>
        <w:t>250X200X19mm</w:t>
      </w:r>
    </w:p>
    <w:p w:rsidR="00CF2037" w:rsidRDefault="00CF2037" w:rsidP="00CF2037">
      <w:pPr>
        <w:spacing w:beforeLines="50" w:before="156" w:afterLines="100" w:after="312"/>
        <w:rPr>
          <w:sz w:val="24"/>
        </w:rPr>
      </w:pPr>
      <w:r w:rsidRPr="007F05F3">
        <w:rPr>
          <w:rFonts w:hint="eastAsia"/>
          <w:sz w:val="24"/>
        </w:rPr>
        <w:t>2.</w:t>
      </w:r>
      <w:r w:rsidRPr="00285D0B">
        <w:rPr>
          <w:rFonts w:hint="eastAsia"/>
          <w:sz w:val="24"/>
        </w:rPr>
        <w:t xml:space="preserve"> </w:t>
      </w:r>
      <w:r w:rsidRPr="00596CF2">
        <w:rPr>
          <w:rFonts w:hint="eastAsia"/>
          <w:sz w:val="24"/>
        </w:rPr>
        <w:t>奖牌正面边框</w:t>
      </w:r>
    </w:p>
    <w:p w:rsidR="00CF2037" w:rsidRDefault="00CF2037" w:rsidP="00CF2037">
      <w:pPr>
        <w:spacing w:beforeLines="50" w:before="156" w:afterLines="100" w:after="312"/>
        <w:rPr>
          <w:rFonts w:hint="eastAsia"/>
          <w:sz w:val="24"/>
        </w:rPr>
      </w:pPr>
      <w:r>
        <w:rPr>
          <w:rFonts w:hint="eastAsia"/>
          <w:sz w:val="24"/>
        </w:rPr>
        <w:t xml:space="preserve">2.1 </w:t>
      </w:r>
      <w:r>
        <w:rPr>
          <w:rFonts w:hint="eastAsia"/>
          <w:sz w:val="24"/>
        </w:rPr>
        <w:t>材质要求：</w:t>
      </w:r>
      <w:r w:rsidRPr="00596CF2">
        <w:rPr>
          <w:rFonts w:hint="eastAsia"/>
          <w:sz w:val="24"/>
        </w:rPr>
        <w:t>纯锡材料</w:t>
      </w:r>
      <w:r w:rsidR="001B165A">
        <w:rPr>
          <w:rFonts w:hint="eastAsia"/>
          <w:sz w:val="24"/>
        </w:rPr>
        <w:t>，</w:t>
      </w:r>
      <w:r w:rsidR="001B165A">
        <w:rPr>
          <w:sz w:val="24"/>
        </w:rPr>
        <w:t>纯度</w:t>
      </w:r>
      <w:r w:rsidR="001B165A">
        <w:rPr>
          <w:rFonts w:asciiTheme="minorEastAsia" w:hAnsiTheme="minorEastAsia" w:hint="eastAsia"/>
          <w:sz w:val="24"/>
        </w:rPr>
        <w:t>≥</w:t>
      </w:r>
      <w:r w:rsidR="001B165A">
        <w:rPr>
          <w:rFonts w:hint="eastAsia"/>
          <w:sz w:val="24"/>
        </w:rPr>
        <w:t>9</w:t>
      </w:r>
      <w:r w:rsidR="001B165A">
        <w:rPr>
          <w:sz w:val="24"/>
        </w:rPr>
        <w:t>6%</w:t>
      </w:r>
    </w:p>
    <w:p w:rsidR="00CF2037" w:rsidRPr="007F05F3" w:rsidRDefault="00CF2037" w:rsidP="00CF2037">
      <w:pPr>
        <w:spacing w:beforeLines="50" w:before="156" w:afterLines="100" w:after="312"/>
        <w:rPr>
          <w:sz w:val="24"/>
        </w:rPr>
      </w:pPr>
      <w:r>
        <w:rPr>
          <w:rFonts w:hint="eastAsia"/>
          <w:sz w:val="24"/>
        </w:rPr>
        <w:t>2.2</w:t>
      </w:r>
      <w:r>
        <w:rPr>
          <w:rFonts w:hint="eastAsia"/>
          <w:sz w:val="24"/>
        </w:rPr>
        <w:t>规格要求：</w:t>
      </w:r>
      <w:r w:rsidRPr="007F05F3">
        <w:rPr>
          <w:rFonts w:hint="eastAsia"/>
          <w:sz w:val="24"/>
        </w:rPr>
        <w:t>200X150X4mm</w:t>
      </w:r>
    </w:p>
    <w:p w:rsidR="00CF2037" w:rsidRDefault="00CF2037" w:rsidP="00CF2037">
      <w:pPr>
        <w:spacing w:beforeLines="50" w:before="156" w:afterLines="100" w:after="312"/>
        <w:rPr>
          <w:sz w:val="24"/>
        </w:rPr>
      </w:pPr>
      <w:r w:rsidRPr="007F05F3">
        <w:rPr>
          <w:rFonts w:hint="eastAsia"/>
          <w:sz w:val="24"/>
        </w:rPr>
        <w:lastRenderedPageBreak/>
        <w:t>3.</w:t>
      </w:r>
      <w:r w:rsidRPr="00285D0B">
        <w:rPr>
          <w:rFonts w:hint="eastAsia"/>
          <w:sz w:val="24"/>
        </w:rPr>
        <w:t xml:space="preserve"> </w:t>
      </w:r>
      <w:r w:rsidRPr="00596CF2">
        <w:rPr>
          <w:rFonts w:hint="eastAsia"/>
          <w:sz w:val="24"/>
        </w:rPr>
        <w:t>奖牌包装盒</w:t>
      </w:r>
    </w:p>
    <w:p w:rsidR="00CF2037" w:rsidRDefault="00CF2037" w:rsidP="00CF2037">
      <w:pPr>
        <w:spacing w:beforeLines="50" w:before="156" w:afterLines="100" w:after="312"/>
        <w:rPr>
          <w:sz w:val="24"/>
        </w:rPr>
      </w:pPr>
      <w:r>
        <w:rPr>
          <w:rFonts w:hint="eastAsia"/>
          <w:sz w:val="24"/>
        </w:rPr>
        <w:t>3.1</w:t>
      </w:r>
      <w:r>
        <w:rPr>
          <w:rFonts w:hint="eastAsia"/>
          <w:sz w:val="24"/>
        </w:rPr>
        <w:t>材质要求：</w:t>
      </w:r>
      <w:proofErr w:type="gramStart"/>
      <w:r w:rsidRPr="00596CF2">
        <w:rPr>
          <w:rFonts w:hint="eastAsia"/>
          <w:sz w:val="24"/>
        </w:rPr>
        <w:t>采用密涂板材</w:t>
      </w:r>
      <w:proofErr w:type="gramEnd"/>
      <w:r w:rsidRPr="00596CF2">
        <w:rPr>
          <w:rFonts w:hint="eastAsia"/>
          <w:sz w:val="24"/>
        </w:rPr>
        <w:t>料，</w:t>
      </w:r>
      <w:proofErr w:type="gramStart"/>
      <w:r w:rsidRPr="00596CF2">
        <w:rPr>
          <w:rFonts w:hint="eastAsia"/>
          <w:sz w:val="24"/>
        </w:rPr>
        <w:t>外胶红</w:t>
      </w:r>
      <w:proofErr w:type="gramEnd"/>
      <w:r w:rsidRPr="00596CF2">
        <w:rPr>
          <w:rFonts w:hint="eastAsia"/>
          <w:sz w:val="24"/>
        </w:rPr>
        <w:t>色纸，盒内使用高档黄布</w:t>
      </w:r>
    </w:p>
    <w:p w:rsidR="00CF2037" w:rsidRPr="007F05F3" w:rsidRDefault="00CF2037" w:rsidP="00CF2037">
      <w:pPr>
        <w:spacing w:beforeLines="50" w:before="156" w:afterLines="100" w:after="312"/>
        <w:rPr>
          <w:sz w:val="24"/>
        </w:rPr>
      </w:pPr>
      <w:r>
        <w:rPr>
          <w:rFonts w:hint="eastAsia"/>
          <w:sz w:val="24"/>
        </w:rPr>
        <w:t>3.2</w:t>
      </w:r>
      <w:r>
        <w:rPr>
          <w:rFonts w:hint="eastAsia"/>
          <w:sz w:val="24"/>
        </w:rPr>
        <w:t>规格要求：</w:t>
      </w:r>
      <w:r w:rsidRPr="007F05F3">
        <w:rPr>
          <w:rFonts w:hint="eastAsia"/>
          <w:sz w:val="24"/>
        </w:rPr>
        <w:t>270X220X</w:t>
      </w:r>
      <w:smartTag w:uri="urn:schemas-microsoft-com:office:smarttags" w:element="chmetcnv">
        <w:smartTagPr>
          <w:attr w:name="TCSC" w:val="0"/>
          <w:attr w:name="NumberType" w:val="1"/>
          <w:attr w:name="Negative" w:val="False"/>
          <w:attr w:name="HasSpace" w:val="False"/>
          <w:attr w:name="SourceValue" w:val="45"/>
          <w:attr w:name="UnitName" w:val="mm"/>
        </w:smartTagPr>
        <w:r w:rsidRPr="007F05F3">
          <w:rPr>
            <w:rFonts w:hint="eastAsia"/>
            <w:sz w:val="24"/>
          </w:rPr>
          <w:t>45mm</w:t>
        </w:r>
      </w:smartTag>
    </w:p>
    <w:p w:rsidR="00CF2037" w:rsidRPr="007F05F3" w:rsidRDefault="00CF2037" w:rsidP="00CF2037">
      <w:pPr>
        <w:pStyle w:val="ac"/>
        <w:spacing w:beforeLines="50" w:before="156" w:afterLines="100" w:after="312"/>
        <w:ind w:firstLineChars="0" w:firstLine="0"/>
        <w:rPr>
          <w:rFonts w:asciiTheme="minorHAnsi" w:eastAsiaTheme="minorEastAsia" w:hAnsiTheme="minorHAnsi" w:cstheme="minorBidi"/>
          <w:sz w:val="24"/>
          <w:szCs w:val="22"/>
        </w:rPr>
      </w:pPr>
      <w:r w:rsidRPr="007F05F3">
        <w:rPr>
          <w:rFonts w:asciiTheme="minorHAnsi" w:eastAsiaTheme="minorEastAsia" w:hAnsiTheme="minorHAnsi" w:cstheme="minorBidi" w:hint="eastAsia"/>
          <w:sz w:val="24"/>
          <w:szCs w:val="22"/>
        </w:rPr>
        <w:t>4</w:t>
      </w:r>
      <w:r w:rsidRPr="007F05F3">
        <w:rPr>
          <w:rFonts w:asciiTheme="minorHAnsi" w:eastAsiaTheme="minorEastAsia" w:hAnsiTheme="minorHAnsi" w:cstheme="minorBidi" w:hint="eastAsia"/>
          <w:sz w:val="24"/>
          <w:szCs w:val="22"/>
        </w:rPr>
        <w:t>、设计要求：奖牌字体、大小、颜色及布局由投标单位自行设计，内容需有：</w:t>
      </w:r>
    </w:p>
    <w:p w:rsidR="00CF2037" w:rsidRPr="007F05F3" w:rsidRDefault="00CF2037" w:rsidP="00CF2037">
      <w:pPr>
        <w:pStyle w:val="ac"/>
        <w:spacing w:beforeLines="50" w:before="156" w:afterLines="100" w:after="312"/>
        <w:ind w:firstLineChars="0" w:firstLine="0"/>
        <w:rPr>
          <w:rFonts w:asciiTheme="minorHAnsi" w:eastAsiaTheme="minorEastAsia" w:hAnsiTheme="minorHAnsi" w:cstheme="minorBidi"/>
          <w:sz w:val="24"/>
          <w:szCs w:val="22"/>
        </w:rPr>
      </w:pPr>
      <w:r w:rsidRPr="007F05F3">
        <w:rPr>
          <w:rFonts w:asciiTheme="minorHAnsi" w:eastAsiaTheme="minorEastAsia" w:hAnsiTheme="minorHAnsi" w:cstheme="minorBidi" w:hint="eastAsia"/>
          <w:sz w:val="24"/>
          <w:szCs w:val="22"/>
        </w:rPr>
        <w:t>4.1</w:t>
      </w:r>
      <w:r w:rsidRPr="007F05F3">
        <w:rPr>
          <w:rFonts w:asciiTheme="minorHAnsi" w:eastAsiaTheme="minorEastAsia" w:hAnsiTheme="minorHAnsi" w:cstheme="minorBidi" w:hint="eastAsia"/>
          <w:sz w:val="24"/>
          <w:szCs w:val="22"/>
        </w:rPr>
        <w:t>、深圳大学</w:t>
      </w:r>
      <w:r w:rsidRPr="007F05F3">
        <w:rPr>
          <w:rFonts w:asciiTheme="minorHAnsi" w:eastAsiaTheme="minorEastAsia" w:hAnsiTheme="minorHAnsi" w:cstheme="minorBidi" w:hint="eastAsia"/>
          <w:sz w:val="24"/>
          <w:szCs w:val="22"/>
        </w:rPr>
        <w:t>2017</w:t>
      </w:r>
      <w:r w:rsidRPr="007F05F3">
        <w:rPr>
          <w:rFonts w:asciiTheme="minorHAnsi" w:eastAsiaTheme="minorEastAsia" w:hAnsiTheme="minorHAnsi" w:cstheme="minorBidi" w:hint="eastAsia"/>
          <w:sz w:val="24"/>
          <w:szCs w:val="22"/>
        </w:rPr>
        <w:t>届本科优秀毕业生；</w:t>
      </w:r>
    </w:p>
    <w:p w:rsidR="00CF2037" w:rsidRPr="007F05F3" w:rsidRDefault="00CF2037" w:rsidP="00CF2037">
      <w:pPr>
        <w:pStyle w:val="ac"/>
        <w:spacing w:beforeLines="50" w:before="156" w:afterLines="100" w:after="312"/>
        <w:ind w:firstLineChars="0" w:firstLine="0"/>
        <w:rPr>
          <w:rFonts w:asciiTheme="minorHAnsi" w:eastAsiaTheme="minorEastAsia" w:hAnsiTheme="minorHAnsi" w:cstheme="minorBidi"/>
          <w:sz w:val="24"/>
          <w:szCs w:val="22"/>
        </w:rPr>
      </w:pPr>
      <w:r w:rsidRPr="007F05F3">
        <w:rPr>
          <w:rFonts w:asciiTheme="minorHAnsi" w:eastAsiaTheme="minorEastAsia" w:hAnsiTheme="minorHAnsi" w:cstheme="minorBidi" w:hint="eastAsia"/>
          <w:sz w:val="24"/>
          <w:szCs w:val="22"/>
        </w:rPr>
        <w:t>4.2</w:t>
      </w:r>
      <w:r w:rsidRPr="007F05F3">
        <w:rPr>
          <w:rFonts w:asciiTheme="minorHAnsi" w:eastAsiaTheme="minorEastAsia" w:hAnsiTheme="minorHAnsi" w:cstheme="minorBidi" w:hint="eastAsia"/>
          <w:sz w:val="24"/>
          <w:szCs w:val="22"/>
        </w:rPr>
        <w:t>、学生名字；</w:t>
      </w:r>
    </w:p>
    <w:p w:rsidR="00CF2037" w:rsidRPr="007F05F3" w:rsidRDefault="00CF2037" w:rsidP="00CF2037">
      <w:pPr>
        <w:pStyle w:val="ac"/>
        <w:spacing w:beforeLines="50" w:before="156" w:afterLines="100" w:after="312"/>
        <w:ind w:firstLineChars="0" w:firstLine="0"/>
        <w:rPr>
          <w:rFonts w:asciiTheme="minorHAnsi" w:eastAsiaTheme="minorEastAsia" w:hAnsiTheme="minorHAnsi" w:cstheme="minorBidi"/>
          <w:sz w:val="24"/>
          <w:szCs w:val="22"/>
        </w:rPr>
      </w:pPr>
      <w:r w:rsidRPr="007F05F3">
        <w:rPr>
          <w:rFonts w:asciiTheme="minorHAnsi" w:eastAsiaTheme="minorEastAsia" w:hAnsiTheme="minorHAnsi" w:cstheme="minorBidi" w:hint="eastAsia"/>
          <w:sz w:val="24"/>
          <w:szCs w:val="22"/>
        </w:rPr>
        <w:t>4.3</w:t>
      </w:r>
      <w:r w:rsidRPr="007F05F3">
        <w:rPr>
          <w:rFonts w:asciiTheme="minorHAnsi" w:eastAsiaTheme="minorEastAsia" w:hAnsiTheme="minorHAnsi" w:cstheme="minorBidi" w:hint="eastAsia"/>
          <w:sz w:val="24"/>
          <w:szCs w:val="22"/>
        </w:rPr>
        <w:t>、校长：李清泉；</w:t>
      </w:r>
    </w:p>
    <w:p w:rsidR="00CF2037" w:rsidRPr="007F05F3" w:rsidRDefault="00CF2037" w:rsidP="00CF2037">
      <w:pPr>
        <w:pStyle w:val="ac"/>
        <w:spacing w:beforeLines="50" w:before="156" w:afterLines="100" w:after="312"/>
        <w:ind w:firstLineChars="0" w:firstLine="0"/>
        <w:rPr>
          <w:rFonts w:asciiTheme="minorHAnsi" w:eastAsiaTheme="minorEastAsia" w:hAnsiTheme="minorHAnsi" w:cstheme="minorBidi"/>
          <w:sz w:val="24"/>
          <w:szCs w:val="22"/>
        </w:rPr>
      </w:pPr>
      <w:r w:rsidRPr="007F05F3">
        <w:rPr>
          <w:rFonts w:asciiTheme="minorHAnsi" w:eastAsiaTheme="minorEastAsia" w:hAnsiTheme="minorHAnsi" w:cstheme="minorBidi" w:hint="eastAsia"/>
          <w:sz w:val="24"/>
          <w:szCs w:val="22"/>
        </w:rPr>
        <w:t>4.4</w:t>
      </w:r>
      <w:r w:rsidRPr="007F05F3">
        <w:rPr>
          <w:rFonts w:asciiTheme="minorHAnsi" w:eastAsiaTheme="minorEastAsia" w:hAnsiTheme="minorHAnsi" w:cstheme="minorBidi" w:hint="eastAsia"/>
          <w:sz w:val="24"/>
          <w:szCs w:val="22"/>
        </w:rPr>
        <w:t>、学校</w:t>
      </w:r>
      <w:r w:rsidRPr="007F05F3">
        <w:rPr>
          <w:rFonts w:asciiTheme="minorHAnsi" w:eastAsiaTheme="minorEastAsia" w:hAnsiTheme="minorHAnsi" w:cstheme="minorBidi" w:hint="eastAsia"/>
          <w:sz w:val="24"/>
          <w:szCs w:val="22"/>
        </w:rPr>
        <w:t>LOGO</w:t>
      </w:r>
      <w:r w:rsidRPr="007F05F3">
        <w:rPr>
          <w:rFonts w:asciiTheme="minorHAnsi" w:eastAsiaTheme="minorEastAsia" w:hAnsiTheme="minorHAnsi" w:cstheme="minorBidi" w:hint="eastAsia"/>
          <w:sz w:val="24"/>
          <w:szCs w:val="22"/>
        </w:rPr>
        <w:t>；</w:t>
      </w:r>
    </w:p>
    <w:p w:rsidR="00CF2037" w:rsidRPr="007F05F3" w:rsidRDefault="00CF2037" w:rsidP="00CF2037">
      <w:pPr>
        <w:pStyle w:val="ac"/>
        <w:spacing w:beforeLines="50" w:before="156" w:afterLines="100" w:after="312"/>
        <w:ind w:firstLineChars="0" w:firstLine="0"/>
        <w:rPr>
          <w:rFonts w:asciiTheme="minorHAnsi" w:eastAsiaTheme="minorEastAsia" w:hAnsiTheme="minorHAnsi" w:cstheme="minorBidi"/>
          <w:sz w:val="24"/>
          <w:szCs w:val="22"/>
        </w:rPr>
      </w:pPr>
      <w:r w:rsidRPr="007F05F3">
        <w:rPr>
          <w:rFonts w:asciiTheme="minorHAnsi" w:eastAsiaTheme="minorEastAsia" w:hAnsiTheme="minorHAnsi" w:cstheme="minorBidi" w:hint="eastAsia"/>
          <w:sz w:val="24"/>
          <w:szCs w:val="22"/>
        </w:rPr>
        <w:t>（学校</w:t>
      </w:r>
      <w:r w:rsidRPr="007F05F3">
        <w:rPr>
          <w:rFonts w:asciiTheme="minorHAnsi" w:eastAsiaTheme="minorEastAsia" w:hAnsiTheme="minorHAnsi" w:cstheme="minorBidi" w:hint="eastAsia"/>
          <w:sz w:val="24"/>
          <w:szCs w:val="22"/>
        </w:rPr>
        <w:t>LOGO</w:t>
      </w:r>
      <w:r w:rsidRPr="007F05F3">
        <w:rPr>
          <w:rFonts w:asciiTheme="minorHAnsi" w:eastAsiaTheme="minorEastAsia" w:hAnsiTheme="minorHAnsi" w:cstheme="minorBidi" w:hint="eastAsia"/>
          <w:sz w:val="24"/>
          <w:szCs w:val="22"/>
        </w:rPr>
        <w:t>在学校主页上获得，校长签名中标后学校可以提供，底板具体色彩和奖牌正面锡材料的边框可以由投标单位另行设计，投标单位必需提供样板。）</w:t>
      </w:r>
    </w:p>
    <w:p w:rsidR="00CF2037" w:rsidRPr="007F05F3" w:rsidRDefault="00CF2037" w:rsidP="00CF2037">
      <w:pPr>
        <w:spacing w:beforeLines="50" w:before="156" w:afterLines="100" w:after="312"/>
        <w:rPr>
          <w:sz w:val="24"/>
        </w:rPr>
      </w:pPr>
      <w:r w:rsidRPr="007F05F3">
        <w:rPr>
          <w:rFonts w:hint="eastAsia"/>
          <w:sz w:val="24"/>
        </w:rPr>
        <w:t>5</w:t>
      </w:r>
      <w:r w:rsidRPr="007F05F3">
        <w:rPr>
          <w:rFonts w:hint="eastAsia"/>
          <w:sz w:val="24"/>
        </w:rPr>
        <w:t>、奖牌可以挂在墙上和立放在桌面上。</w:t>
      </w:r>
    </w:p>
    <w:p w:rsidR="00CF2037" w:rsidRPr="007F05F3" w:rsidRDefault="00CF2037" w:rsidP="00CF2037">
      <w:pPr>
        <w:spacing w:beforeLines="50" w:before="156" w:afterLines="100" w:after="312"/>
        <w:rPr>
          <w:rFonts w:hint="eastAsia"/>
          <w:sz w:val="24"/>
        </w:rPr>
      </w:pPr>
      <w:r w:rsidRPr="007F05F3">
        <w:rPr>
          <w:rFonts w:hint="eastAsia"/>
          <w:sz w:val="24"/>
        </w:rPr>
        <w:t>（四）</w:t>
      </w:r>
      <w:r w:rsidRPr="007F05F3">
        <w:rPr>
          <w:rFonts w:hint="eastAsia"/>
          <w:sz w:val="24"/>
        </w:rPr>
        <w:t>*</w:t>
      </w:r>
      <w:r w:rsidRPr="007F05F3">
        <w:rPr>
          <w:rFonts w:hint="eastAsia"/>
          <w:sz w:val="24"/>
        </w:rPr>
        <w:t>投标人提供样品。</w:t>
      </w:r>
      <w:r w:rsidR="001B165A">
        <w:rPr>
          <w:rFonts w:hint="eastAsia"/>
          <w:sz w:val="24"/>
        </w:rPr>
        <w:t>投标人需要</w:t>
      </w:r>
      <w:r w:rsidR="001B165A">
        <w:rPr>
          <w:sz w:val="24"/>
        </w:rPr>
        <w:t>且仅可以提供一个样品</w:t>
      </w:r>
      <w:r w:rsidR="001B165A">
        <w:rPr>
          <w:rFonts w:hint="eastAsia"/>
          <w:sz w:val="24"/>
        </w:rPr>
        <w:t>。</w:t>
      </w:r>
    </w:p>
    <w:p w:rsidR="00CF2037" w:rsidRPr="007F05F3" w:rsidRDefault="00CF2037" w:rsidP="00CF2037">
      <w:pPr>
        <w:spacing w:beforeLines="50" w:before="156" w:afterLines="100" w:after="312"/>
        <w:rPr>
          <w:sz w:val="24"/>
        </w:rPr>
      </w:pPr>
      <w:r w:rsidRPr="007F05F3">
        <w:rPr>
          <w:rFonts w:hint="eastAsia"/>
          <w:sz w:val="24"/>
        </w:rPr>
        <w:t>（五）其他</w:t>
      </w:r>
    </w:p>
    <w:p w:rsidR="00CF2037" w:rsidRPr="007F05F3" w:rsidRDefault="00CF2037" w:rsidP="00CF2037">
      <w:pPr>
        <w:spacing w:beforeLines="50" w:before="156" w:afterLines="100" w:after="312"/>
        <w:rPr>
          <w:sz w:val="24"/>
        </w:rPr>
      </w:pPr>
      <w:r w:rsidRPr="007F05F3">
        <w:rPr>
          <w:rFonts w:hint="eastAsia"/>
          <w:sz w:val="24"/>
        </w:rPr>
        <w:t>1</w:t>
      </w:r>
      <w:r w:rsidRPr="007F05F3">
        <w:rPr>
          <w:rFonts w:hint="eastAsia"/>
          <w:sz w:val="24"/>
        </w:rPr>
        <w:t>、因学生人数招标时无法确定，实际结算时按中标的单价</w:t>
      </w:r>
      <w:r w:rsidRPr="007F05F3">
        <w:rPr>
          <w:rFonts w:hint="eastAsia"/>
          <w:sz w:val="24"/>
        </w:rPr>
        <w:t>*</w:t>
      </w:r>
      <w:r w:rsidRPr="007F05F3">
        <w:rPr>
          <w:rFonts w:hint="eastAsia"/>
          <w:sz w:val="24"/>
        </w:rPr>
        <w:t>实际数量进行。</w:t>
      </w:r>
    </w:p>
    <w:p w:rsidR="00CF2037" w:rsidRPr="007F05F3" w:rsidRDefault="00CF2037" w:rsidP="00CF2037">
      <w:pPr>
        <w:spacing w:beforeLines="50" w:before="156" w:afterLines="100" w:after="312"/>
        <w:rPr>
          <w:sz w:val="24"/>
        </w:rPr>
      </w:pPr>
      <w:r w:rsidRPr="007F05F3">
        <w:rPr>
          <w:rFonts w:hint="eastAsia"/>
          <w:sz w:val="24"/>
        </w:rPr>
        <w:t>2</w:t>
      </w:r>
      <w:r w:rsidRPr="007F05F3">
        <w:rPr>
          <w:rFonts w:hint="eastAsia"/>
          <w:sz w:val="24"/>
        </w:rPr>
        <w:t>、货物要求按送至规定的地点。</w:t>
      </w:r>
    </w:p>
    <w:p w:rsidR="00CF2037" w:rsidRPr="007F05F3" w:rsidRDefault="00CF2037" w:rsidP="00CF2037">
      <w:pPr>
        <w:rPr>
          <w:sz w:val="24"/>
        </w:rPr>
      </w:pPr>
    </w:p>
    <w:p w:rsidR="00B52F7E" w:rsidRPr="00CF2037" w:rsidRDefault="00B52F7E">
      <w:pPr>
        <w:widowControl/>
        <w:jc w:val="left"/>
        <w:rPr>
          <w:rFonts w:ascii="宋体" w:hAnsi="宋体"/>
          <w:b/>
          <w:color w:val="000000"/>
          <w:sz w:val="48"/>
        </w:rPr>
      </w:pPr>
    </w:p>
    <w:p w:rsidR="00B52F7E" w:rsidRDefault="00B52F7E">
      <w:pPr>
        <w:widowControl/>
        <w:jc w:val="left"/>
        <w:rPr>
          <w:rFonts w:ascii="宋体" w:hAnsi="宋体"/>
          <w:b/>
          <w:color w:val="000000"/>
          <w:sz w:val="48"/>
        </w:rPr>
      </w:pPr>
    </w:p>
    <w:p w:rsidR="00311E9B" w:rsidRDefault="00311E9B">
      <w:pPr>
        <w:widowControl/>
        <w:jc w:val="left"/>
        <w:rPr>
          <w:rFonts w:ascii="宋体" w:hAnsi="宋体"/>
          <w:b/>
          <w:color w:val="000000"/>
          <w:sz w:val="48"/>
        </w:rPr>
      </w:pPr>
    </w:p>
    <w:p w:rsidR="00311E9B" w:rsidRDefault="00311E9B">
      <w:pPr>
        <w:widowControl/>
        <w:jc w:val="left"/>
        <w:rPr>
          <w:rFonts w:ascii="宋体" w:hAnsi="宋体"/>
          <w:b/>
          <w:color w:val="000000"/>
          <w:sz w:val="48"/>
        </w:rPr>
      </w:pPr>
    </w:p>
    <w:p w:rsidR="00311E9B" w:rsidRDefault="00311E9B">
      <w:pPr>
        <w:widowControl/>
        <w:jc w:val="left"/>
        <w:rPr>
          <w:rFonts w:ascii="宋体" w:hAnsi="宋体"/>
          <w:b/>
          <w:color w:val="000000"/>
          <w:sz w:val="48"/>
        </w:rPr>
      </w:pPr>
    </w:p>
    <w:p w:rsidR="00214B6F" w:rsidRDefault="00214B6F">
      <w:pPr>
        <w:widowControl/>
        <w:jc w:val="left"/>
        <w:rPr>
          <w:rFonts w:ascii="宋体" w:hAnsi="宋体"/>
          <w:b/>
          <w:color w:val="000000"/>
          <w:sz w:val="48"/>
        </w:rPr>
      </w:pPr>
      <w:r>
        <w:rPr>
          <w:rFonts w:ascii="宋体" w:hAnsi="宋体"/>
          <w:b/>
          <w:color w:val="000000"/>
          <w:sz w:val="48"/>
        </w:rPr>
        <w:br w:type="page"/>
      </w:r>
    </w:p>
    <w:p w:rsidR="00A52ED9" w:rsidRPr="00F768BE" w:rsidRDefault="00A52ED9" w:rsidP="00F96C78">
      <w:pPr>
        <w:spacing w:beforeLines="50" w:before="156"/>
        <w:jc w:val="center"/>
        <w:rPr>
          <w:rFonts w:ascii="宋体" w:hAnsi="宋体"/>
          <w:b/>
          <w:color w:val="000000"/>
          <w:sz w:val="48"/>
        </w:rPr>
      </w:pPr>
      <w:bookmarkStart w:id="8" w:name="_GoBack"/>
      <w:bookmarkEnd w:id="8"/>
      <w:r w:rsidRPr="00F768BE">
        <w:rPr>
          <w:rFonts w:ascii="宋体" w:hAnsi="宋体" w:hint="eastAsia"/>
          <w:b/>
          <w:color w:val="000000"/>
          <w:sz w:val="48"/>
        </w:rPr>
        <w:lastRenderedPageBreak/>
        <w:t>第四章  合同专用条款</w:t>
      </w:r>
    </w:p>
    <w:p w:rsidR="00A52ED9" w:rsidRPr="00AB11A9" w:rsidRDefault="00A52ED9" w:rsidP="00292865">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A52ED9" w:rsidRPr="00AB11A9" w:rsidRDefault="00A52ED9" w:rsidP="00A52ED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A52ED9" w:rsidRDefault="00A52ED9" w:rsidP="00A52ED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A52ED9" w:rsidRDefault="00A52ED9" w:rsidP="00292865">
      <w:pPr>
        <w:spacing w:line="360" w:lineRule="auto"/>
        <w:ind w:left="420"/>
        <w:rPr>
          <w:rFonts w:ascii="宋体" w:hAnsi="宋体" w:cs="Times New Roman"/>
          <w:b/>
          <w:sz w:val="24"/>
          <w:szCs w:val="24"/>
        </w:rPr>
      </w:pPr>
    </w:p>
    <w:p w:rsidR="00A52ED9" w:rsidRPr="006E1CB1" w:rsidRDefault="00A52ED9" w:rsidP="00292865">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A52ED9" w:rsidRPr="00AB11A9">
        <w:tc>
          <w:tcPr>
            <w:tcW w:w="1135" w:type="dxa"/>
            <w:vAlign w:val="center"/>
          </w:tcPr>
          <w:p w:rsidR="00A52ED9" w:rsidRPr="00AB11A9" w:rsidRDefault="00A52ED9" w:rsidP="00292865">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A52ED9" w:rsidRPr="00AB11A9" w:rsidRDefault="00A52ED9" w:rsidP="0029286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A52ED9" w:rsidRPr="00AB11A9" w:rsidRDefault="00A52ED9" w:rsidP="0029286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A52ED9" w:rsidRPr="00AB11A9">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A52ED9" w:rsidRPr="00AB11A9" w:rsidRDefault="00A52ED9" w:rsidP="00292865">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A52ED9" w:rsidRPr="00AB11A9">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A52ED9" w:rsidRPr="00AB11A9" w:rsidRDefault="00A52ED9" w:rsidP="00275F94">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w:t>
            </w:r>
            <w:r w:rsidR="00275F94">
              <w:rPr>
                <w:rFonts w:ascii="宋体" w:hAnsi="宋体" w:cs="Times New Roman" w:hint="eastAsia"/>
                <w:sz w:val="24"/>
                <w:szCs w:val="24"/>
              </w:rPr>
              <w:t>。</w:t>
            </w:r>
          </w:p>
        </w:tc>
      </w:tr>
      <w:tr w:rsidR="00A52ED9" w:rsidRPr="00AB11A9">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52ED9" w:rsidRPr="00AB11A9">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A52ED9" w:rsidRPr="00FE21F3" w:rsidRDefault="00A52ED9" w:rsidP="00292865">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A52ED9" w:rsidRPr="00FE21F3" w:rsidRDefault="00A52ED9" w:rsidP="00292865">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A52ED9" w:rsidRPr="00FE21F3" w:rsidRDefault="00A52ED9" w:rsidP="00292865">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A52ED9" w:rsidRPr="00FE21F3" w:rsidRDefault="00A52ED9" w:rsidP="00292865">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A52ED9" w:rsidRPr="00FE21F3" w:rsidRDefault="00A52ED9" w:rsidP="00292865">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A52ED9" w:rsidRPr="00FE21F3" w:rsidRDefault="00A52ED9" w:rsidP="00292865">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A52ED9" w:rsidRPr="00FE21F3" w:rsidRDefault="00A52ED9" w:rsidP="00E64F0A">
            <w:pPr>
              <w:ind w:firstLineChars="150" w:firstLine="360"/>
              <w:rPr>
                <w:rFonts w:ascii="宋体" w:hAnsi="宋体" w:cs="Times New Roman"/>
                <w:bCs/>
                <w:sz w:val="24"/>
                <w:szCs w:val="24"/>
              </w:rPr>
            </w:pPr>
          </w:p>
        </w:tc>
      </w:tr>
      <w:tr w:rsidR="00A52ED9" w:rsidRPr="00AB11A9">
        <w:trPr>
          <w:trHeight w:val="53"/>
        </w:trPr>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bCs/>
                <w:sz w:val="24"/>
                <w:szCs w:val="24"/>
              </w:rPr>
              <w:t>1、</w:t>
            </w:r>
            <w:r w:rsidR="007615DB">
              <w:rPr>
                <w:rFonts w:ascii="宋体" w:hAnsi="宋体" w:cs="Times New Roman" w:hint="eastAsia"/>
                <w:bCs/>
                <w:sz w:val="24"/>
                <w:szCs w:val="24"/>
              </w:rPr>
              <w:t>货物需按在甲方要求的时间</w:t>
            </w:r>
            <w:r w:rsidRPr="00AB11A9">
              <w:rPr>
                <w:rFonts w:ascii="宋体" w:hAnsi="宋体" w:cs="Times New Roman" w:hint="eastAsia"/>
                <w:sz w:val="24"/>
                <w:szCs w:val="24"/>
              </w:rPr>
              <w:t>内交货，产品的附件、备品备件及专用工具应随产品一同交付</w:t>
            </w:r>
            <w:r w:rsidRPr="0016587C">
              <w:rPr>
                <w:rFonts w:ascii="宋体" w:hAnsi="宋体" w:cs="Times New Roman" w:hint="eastAsia"/>
                <w:color w:val="000000" w:themeColor="text1"/>
                <w:sz w:val="24"/>
                <w:szCs w:val="24"/>
              </w:rPr>
              <w:t>；</w:t>
            </w:r>
            <w:r w:rsidR="0016587C" w:rsidRPr="0016587C">
              <w:rPr>
                <w:rFonts w:ascii="宋体" w:hAnsi="宋体" w:hint="eastAsia"/>
                <w:bCs/>
                <w:color w:val="FF0000"/>
                <w:sz w:val="24"/>
                <w:szCs w:val="24"/>
              </w:rPr>
              <w:t>根据每年毕业典礼时间另行要求。</w:t>
            </w:r>
          </w:p>
          <w:p w:rsidR="00A52ED9" w:rsidRPr="00AB11A9" w:rsidRDefault="00A52ED9" w:rsidP="0016587C">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sidR="00613C6C" w:rsidRPr="0016587C">
              <w:rPr>
                <w:rFonts w:ascii="宋体" w:hAnsi="宋体" w:cs="Times New Roman" w:hint="eastAsia"/>
                <w:color w:val="FF0000"/>
                <w:sz w:val="24"/>
                <w:szCs w:val="24"/>
              </w:rPr>
              <w:t>深圳大学</w:t>
            </w:r>
            <w:r w:rsidR="0016587C" w:rsidRPr="0016587C">
              <w:rPr>
                <w:rFonts w:ascii="宋体" w:hAnsi="宋体" w:cs="Times New Roman" w:hint="eastAsia"/>
                <w:color w:val="FF0000"/>
                <w:sz w:val="24"/>
                <w:szCs w:val="24"/>
              </w:rPr>
              <w:t>教务部</w:t>
            </w:r>
          </w:p>
        </w:tc>
      </w:tr>
      <w:tr w:rsidR="00A52ED9" w:rsidRPr="00AB11A9">
        <w:trPr>
          <w:trHeight w:val="60"/>
        </w:trPr>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52ED9" w:rsidRPr="00AB11A9">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52ED9" w:rsidRPr="00AB11A9">
        <w:trPr>
          <w:trHeight w:val="421"/>
        </w:trPr>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A52ED9" w:rsidRPr="00AB11A9" w:rsidRDefault="00A52ED9" w:rsidP="00A52ED9">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00EE15C2">
              <w:rPr>
                <w:rFonts w:ascii="宋体" w:hAnsi="宋体" w:cs="Times New Roman" w:hint="eastAsia"/>
                <w:color w:val="FF0000"/>
                <w:sz w:val="24"/>
                <w:szCs w:val="24"/>
                <w:u w:val="thick"/>
              </w:rPr>
              <w:t>3</w:t>
            </w:r>
            <w:r>
              <w:rPr>
                <w:rFonts w:ascii="宋体" w:hAnsi="宋体" w:cs="Times New Roman" w:hint="eastAsia"/>
                <w:color w:val="FF0000"/>
                <w:sz w:val="24"/>
                <w:szCs w:val="24"/>
                <w:u w:val="thick"/>
              </w:rPr>
              <w:t>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00EE15C2">
              <w:rPr>
                <w:rFonts w:ascii="宋体" w:hAnsi="宋体" w:cs="Times New Roman" w:hint="eastAsia"/>
                <w:color w:val="FF0000"/>
                <w:sz w:val="24"/>
                <w:szCs w:val="24"/>
                <w:u w:val="single"/>
              </w:rPr>
              <w:t>3</w:t>
            </w:r>
            <w:r>
              <w:rPr>
                <w:rFonts w:ascii="宋体" w:hAnsi="宋体" w:cs="Times New Roman" w:hint="eastAsia"/>
                <w:color w:val="FF0000"/>
                <w:sz w:val="24"/>
                <w:szCs w:val="24"/>
                <w:u w:val="single"/>
              </w:rPr>
              <w:t>年</w:t>
            </w:r>
            <w:r w:rsidRPr="00AB11A9">
              <w:rPr>
                <w:rFonts w:ascii="宋体" w:hAnsi="宋体" w:cs="Times New Roman" w:hint="eastAsia"/>
                <w:color w:val="FF0000"/>
                <w:sz w:val="24"/>
                <w:szCs w:val="24"/>
              </w:rPr>
              <w:t>。</w:t>
            </w:r>
          </w:p>
          <w:p w:rsidR="00A52ED9" w:rsidRPr="00AB11A9" w:rsidRDefault="00A52ED9" w:rsidP="00A52ED9">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A52ED9" w:rsidRPr="00AB11A9">
        <w:tc>
          <w:tcPr>
            <w:tcW w:w="1135" w:type="dxa"/>
            <w:vAlign w:val="center"/>
          </w:tcPr>
          <w:p w:rsidR="00A52ED9" w:rsidRPr="00AB11A9" w:rsidRDefault="00A52ED9" w:rsidP="00A52ED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F227E9" w:rsidRDefault="00F227E9" w:rsidP="00F227E9">
            <w:pPr>
              <w:spacing w:line="640" w:lineRule="exact"/>
              <w:ind w:firstLineChars="200" w:firstLine="420"/>
              <w:rPr>
                <w:rFonts w:ascii="宋体" w:eastAsia="宋体" w:hAnsi="宋体" w:cs="Times New Roman"/>
                <w:szCs w:val="24"/>
              </w:rPr>
            </w:pPr>
            <w:r w:rsidRPr="00507CDE">
              <w:rPr>
                <w:rFonts w:ascii="宋体" w:eastAsia="宋体" w:hAnsi="宋体" w:cs="Times New Roman" w:hint="eastAsia"/>
                <w:szCs w:val="24"/>
              </w:rPr>
              <w:t>项目最终验收合格后，卖方提供全额含税发票给买方。买方在</w:t>
            </w:r>
            <w:r w:rsidRPr="00507CDE">
              <w:rPr>
                <w:rFonts w:ascii="宋体" w:eastAsia="宋体" w:hAnsi="宋体" w:cs="Times New Roman"/>
                <w:szCs w:val="24"/>
              </w:rPr>
              <w:t>15个日历日内负责办理相关付款资料，经校内审批后交支付100%货款。</w:t>
            </w:r>
          </w:p>
          <w:p w:rsidR="00F12D3F" w:rsidRDefault="00F12D3F" w:rsidP="00F227E9">
            <w:pPr>
              <w:spacing w:line="640" w:lineRule="exact"/>
              <w:ind w:firstLineChars="200" w:firstLine="420"/>
              <w:rPr>
                <w:rFonts w:ascii="宋体" w:eastAsia="宋体" w:hAnsi="宋体" w:cs="Times New Roman"/>
                <w:szCs w:val="24"/>
              </w:rPr>
            </w:pPr>
            <w:r>
              <w:rPr>
                <w:rFonts w:ascii="宋体" w:eastAsia="宋体" w:hAnsi="宋体" w:cs="Times New Roman" w:hint="eastAsia"/>
                <w:szCs w:val="24"/>
              </w:rPr>
              <w:t xml:space="preserve">采购分3批，3年执行。付款按采购批次进行，支付按照 </w:t>
            </w:r>
            <w:r w:rsidRPr="00F12D3F">
              <w:rPr>
                <w:rFonts w:ascii="宋体" w:eastAsia="宋体" w:hAnsi="宋体" w:cs="Times New Roman" w:hint="eastAsia"/>
                <w:b/>
                <w:color w:val="FF0000"/>
                <w:szCs w:val="24"/>
              </w:rPr>
              <w:t>实际采购数量*中标单价</w:t>
            </w:r>
            <w:r>
              <w:rPr>
                <w:rFonts w:ascii="宋体" w:eastAsia="宋体" w:hAnsi="宋体" w:cs="Times New Roman" w:hint="eastAsia"/>
                <w:szCs w:val="24"/>
              </w:rPr>
              <w:t>，且支付总额</w:t>
            </w:r>
            <w:r w:rsidRPr="00F12D3F">
              <w:rPr>
                <w:rFonts w:ascii="宋体" w:eastAsia="宋体" w:hAnsi="宋体" w:cs="Times New Roman" w:hint="eastAsia"/>
                <w:szCs w:val="24"/>
                <w:u w:val="single"/>
              </w:rPr>
              <w:t>不超过</w:t>
            </w:r>
            <w:r>
              <w:rPr>
                <w:rFonts w:ascii="宋体" w:eastAsia="宋体" w:hAnsi="宋体" w:cs="Times New Roman" w:hint="eastAsia"/>
                <w:szCs w:val="24"/>
              </w:rPr>
              <w:t>总预算。</w:t>
            </w:r>
          </w:p>
          <w:p w:rsidR="00A52ED9" w:rsidRPr="00F227E9" w:rsidRDefault="00A52ED9" w:rsidP="00F12D3F">
            <w:pPr>
              <w:rPr>
                <w:rFonts w:ascii="宋体" w:hAnsi="宋体" w:cs="Times New Roman"/>
                <w:sz w:val="24"/>
                <w:szCs w:val="24"/>
              </w:rPr>
            </w:pPr>
          </w:p>
        </w:tc>
      </w:tr>
      <w:tr w:rsidR="00A52ED9" w:rsidRPr="00AB11A9">
        <w:tc>
          <w:tcPr>
            <w:tcW w:w="1135" w:type="dxa"/>
            <w:vAlign w:val="center"/>
          </w:tcPr>
          <w:p w:rsidR="00A52ED9" w:rsidRPr="00AB11A9" w:rsidRDefault="00A52ED9" w:rsidP="00A52ED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A52ED9" w:rsidRPr="00AB11A9" w:rsidRDefault="00A52ED9" w:rsidP="00A52ED9">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A52ED9" w:rsidRPr="00AB11A9" w:rsidRDefault="00A52ED9" w:rsidP="00292865">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w:t>
            </w:r>
            <w:r>
              <w:rPr>
                <w:rFonts w:ascii="宋体" w:hAnsi="宋体" w:cs="Times New Roman" w:hint="eastAsia"/>
                <w:color w:val="FF0000"/>
                <w:sz w:val="24"/>
                <w:szCs w:val="24"/>
                <w:u w:val="single"/>
              </w:rPr>
              <w:lastRenderedPageBreak/>
              <w:t>日内</w:t>
            </w:r>
            <w:r w:rsidRPr="00AB11A9">
              <w:rPr>
                <w:rFonts w:ascii="宋体" w:hAnsi="宋体" w:cs="Times New Roman" w:hint="eastAsia"/>
                <w:sz w:val="24"/>
                <w:szCs w:val="24"/>
              </w:rPr>
              <w:t>提供现场服务，待产品运行正常后撤离现场。</w:t>
            </w:r>
          </w:p>
          <w:p w:rsidR="00A52ED9" w:rsidRPr="00AB11A9" w:rsidRDefault="00A52ED9" w:rsidP="00A52ED9">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A52ED9" w:rsidRPr="00AB11A9" w:rsidRDefault="00A52ED9" w:rsidP="00A52ED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A52ED9" w:rsidRPr="00AB11A9" w:rsidRDefault="00A52ED9" w:rsidP="00292865">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A52ED9" w:rsidRPr="00AB11A9" w:rsidRDefault="00A52ED9" w:rsidP="00A52ED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A52ED9" w:rsidRPr="00AB11A9" w:rsidRDefault="00A52ED9" w:rsidP="00A52ED9">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A52ED9" w:rsidRPr="00AB11A9" w:rsidRDefault="00A52ED9" w:rsidP="00A52ED9">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A52ED9" w:rsidRPr="00AB11A9">
        <w:tc>
          <w:tcPr>
            <w:tcW w:w="1135" w:type="dxa"/>
            <w:vAlign w:val="center"/>
          </w:tcPr>
          <w:p w:rsidR="00A52ED9" w:rsidRPr="00AB11A9" w:rsidRDefault="00A52ED9" w:rsidP="00A52ED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A52ED9" w:rsidRDefault="00A52ED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A1D68" w:rsidRDefault="003A1D6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A1D68" w:rsidRDefault="003A1D6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A1D68" w:rsidRDefault="003A1D6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A1D68" w:rsidRDefault="003A1D6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A1D68" w:rsidRDefault="003A1D6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F96C78" w:rsidRPr="00F96C78" w:rsidRDefault="00F96C78">
      <w:pPr>
        <w:widowControl/>
        <w:jc w:val="left"/>
        <w:rPr>
          <w:rFonts w:ascii="宋体" w:hAnsi="宋体" w:cs="Times New Roman"/>
          <w:b/>
          <w:kern w:val="0"/>
          <w:sz w:val="44"/>
          <w:szCs w:val="44"/>
        </w:rPr>
      </w:pPr>
    </w:p>
    <w:p w:rsidR="00A52ED9" w:rsidRPr="00F30A19" w:rsidRDefault="00A52ED9">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1"/>
      <w:bookmarkEnd w:id="2"/>
      <w:bookmarkEnd w:id="3"/>
      <w:bookmarkEnd w:id="4"/>
      <w:bookmarkEnd w:id="5"/>
      <w:bookmarkEnd w:id="6"/>
      <w:bookmarkEnd w:id="7"/>
      <w:r w:rsidRPr="00F30A19">
        <w:rPr>
          <w:rFonts w:ascii="宋体" w:hAnsi="宋体" w:cs="Times New Roman" w:hint="eastAsia"/>
          <w:b/>
          <w:sz w:val="44"/>
          <w:szCs w:val="44"/>
        </w:rPr>
        <w:t xml:space="preserve">         </w:t>
      </w:r>
    </w:p>
    <w:p w:rsidR="00A52ED9" w:rsidRPr="00AB11A9" w:rsidRDefault="00A52ED9">
      <w:pPr>
        <w:autoSpaceDE w:val="0"/>
        <w:autoSpaceDN w:val="0"/>
        <w:adjustRightInd w:val="0"/>
        <w:spacing w:line="500" w:lineRule="atLeast"/>
        <w:ind w:left="425" w:hanging="425"/>
        <w:jc w:val="center"/>
        <w:outlineLvl w:val="0"/>
        <w:rPr>
          <w:rFonts w:ascii="宋体" w:hAnsi="宋体" w:cs="Times New Roman"/>
          <w:b/>
          <w:sz w:val="24"/>
          <w:szCs w:val="20"/>
        </w:rPr>
      </w:pPr>
    </w:p>
    <w:p w:rsidR="00A52ED9" w:rsidRPr="00AB11A9" w:rsidRDefault="00A52ED9" w:rsidP="00292865">
      <w:pPr>
        <w:spacing w:line="400" w:lineRule="exact"/>
        <w:rPr>
          <w:rFonts w:ascii="宋体" w:hAnsi="宋体" w:cs="Times New Roman"/>
          <w:szCs w:val="21"/>
        </w:rPr>
      </w:pPr>
      <w:bookmarkStart w:id="9" w:name="_Toc5575657"/>
      <w:bookmarkStart w:id="10" w:name="_Toc5578720"/>
      <w:bookmarkStart w:id="11" w:name="_Toc20145006"/>
      <w:bookmarkStart w:id="12" w:name="_Toc20564552"/>
      <w:bookmarkStart w:id="13" w:name="_Toc20564640"/>
      <w:bookmarkStart w:id="14" w:name="_Toc390428686"/>
      <w:r w:rsidRPr="00AB11A9">
        <w:rPr>
          <w:rFonts w:ascii="宋体" w:hAnsi="宋体" w:cs="Times New Roman" w:hint="eastAsia"/>
          <w:szCs w:val="21"/>
        </w:rPr>
        <w:t>投标文件组成：</w:t>
      </w:r>
    </w:p>
    <w:p w:rsidR="00A52ED9" w:rsidRDefault="00A52ED9" w:rsidP="0029286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A52ED9" w:rsidRPr="00AB11A9" w:rsidRDefault="00A52ED9" w:rsidP="0029286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A52ED9" w:rsidRPr="00AB11A9" w:rsidRDefault="00A52ED9" w:rsidP="0029286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A52ED9" w:rsidRPr="00AB11A9" w:rsidRDefault="00A52ED9" w:rsidP="0029286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A52ED9" w:rsidRPr="00AB11A9" w:rsidRDefault="00A52ED9" w:rsidP="0029286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A52ED9" w:rsidRPr="00AB11A9" w:rsidRDefault="00A52ED9" w:rsidP="0029286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A52ED9" w:rsidRPr="00AB11A9" w:rsidRDefault="00A52ED9" w:rsidP="0029286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A52ED9" w:rsidRPr="00AB11A9" w:rsidRDefault="00A52ED9" w:rsidP="0029286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A52ED9" w:rsidRPr="00AB11A9" w:rsidRDefault="00A52ED9" w:rsidP="0029286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A52ED9" w:rsidRPr="00AB11A9" w:rsidRDefault="00A52ED9" w:rsidP="0029286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A52ED9" w:rsidRPr="00AB11A9" w:rsidRDefault="00A52ED9" w:rsidP="0029286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A52ED9" w:rsidRPr="00AB11A9" w:rsidRDefault="00A52ED9" w:rsidP="0029286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A52ED9" w:rsidRPr="00AB11A9" w:rsidRDefault="00A52ED9" w:rsidP="0029286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A52ED9" w:rsidRPr="00AB11A9" w:rsidRDefault="00A52ED9" w:rsidP="0029286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A52ED9" w:rsidRPr="00AB11A9" w:rsidRDefault="00A52ED9" w:rsidP="0029286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A52ED9" w:rsidRPr="00AB11A9" w:rsidRDefault="00A52ED9" w:rsidP="0029286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A52ED9" w:rsidRPr="00AB11A9" w:rsidRDefault="00A52ED9" w:rsidP="0029286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A52ED9" w:rsidRPr="00AB11A9" w:rsidRDefault="00A52ED9" w:rsidP="00292865">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A52ED9" w:rsidRPr="00AB11A9" w:rsidRDefault="00A52ED9" w:rsidP="0029286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A52ED9" w:rsidRPr="00D5098C" w:rsidRDefault="00A52ED9" w:rsidP="00292865">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A52ED9" w:rsidRPr="00D5098C" w:rsidRDefault="00A52ED9" w:rsidP="00292865">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A52ED9" w:rsidRPr="00AB11A9" w:rsidRDefault="00A52ED9" w:rsidP="00292865">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A52ED9" w:rsidRPr="00134419" w:rsidRDefault="00A52ED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2ED9" w:rsidRDefault="00A52ED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2ED9" w:rsidRDefault="00A52ED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2ED9" w:rsidRPr="00585515" w:rsidRDefault="00A52ED9" w:rsidP="0029286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A52ED9" w:rsidRPr="00AB11A9" w:rsidRDefault="00A52ED9" w:rsidP="00292865">
      <w:pPr>
        <w:spacing w:line="360" w:lineRule="auto"/>
        <w:rPr>
          <w:rFonts w:ascii="宋体" w:hAnsi="宋体" w:cs="Times New Roman"/>
          <w:color w:val="000000"/>
          <w:sz w:val="24"/>
          <w:szCs w:val="24"/>
        </w:rPr>
      </w:pPr>
    </w:p>
    <w:p w:rsidR="00A52ED9" w:rsidRPr="00AB11A9" w:rsidRDefault="00A52ED9" w:rsidP="00292865">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52ED9" w:rsidRPr="00AB11A9" w:rsidTr="00292865">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A52ED9" w:rsidRPr="00AB11A9" w:rsidRDefault="00A52ED9" w:rsidP="00292865">
            <w:pPr>
              <w:snapToGrid w:val="0"/>
              <w:jc w:val="center"/>
              <w:rPr>
                <w:rFonts w:ascii="宋体" w:hAnsi="宋体" w:cs="Times New Roman"/>
                <w:b/>
                <w:color w:val="000000"/>
                <w:sz w:val="30"/>
                <w:szCs w:val="24"/>
              </w:rPr>
            </w:pPr>
          </w:p>
          <w:p w:rsidR="00A52ED9" w:rsidRPr="00AB11A9" w:rsidRDefault="00A52ED9" w:rsidP="00292865">
            <w:pPr>
              <w:jc w:val="center"/>
              <w:rPr>
                <w:rFonts w:ascii="宋体" w:hAnsi="宋体" w:cs="Times New Roman"/>
                <w:b/>
                <w:bCs/>
                <w:color w:val="000000"/>
                <w:sz w:val="48"/>
                <w:szCs w:val="24"/>
              </w:rPr>
            </w:pPr>
            <w:bookmarkStart w:id="15" w:name="_Toc108234932"/>
            <w:r w:rsidRPr="00AB11A9">
              <w:rPr>
                <w:rFonts w:ascii="宋体" w:hAnsi="宋体" w:cs="Times New Roman" w:hint="eastAsia"/>
                <w:b/>
                <w:bCs/>
                <w:color w:val="000000"/>
                <w:sz w:val="48"/>
                <w:szCs w:val="24"/>
              </w:rPr>
              <w:t>深圳大学采购项目</w:t>
            </w:r>
          </w:p>
          <w:p w:rsidR="00A52ED9" w:rsidRPr="00AB11A9" w:rsidRDefault="00A52ED9" w:rsidP="00292865">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5"/>
          </w:p>
          <w:p w:rsidR="00A52ED9" w:rsidRDefault="00A52ED9" w:rsidP="00292865">
            <w:pPr>
              <w:ind w:firstLineChars="350" w:firstLine="984"/>
              <w:rPr>
                <w:rFonts w:ascii="宋体" w:hAnsi="宋体" w:cs="Times New Roman"/>
                <w:b/>
                <w:bCs/>
                <w:color w:val="000000"/>
                <w:sz w:val="28"/>
                <w:szCs w:val="24"/>
              </w:rPr>
            </w:pPr>
          </w:p>
          <w:p w:rsidR="00A52ED9" w:rsidRPr="00D707CC" w:rsidRDefault="00A52ED9" w:rsidP="00292865">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A52ED9" w:rsidRPr="00D707CC" w:rsidRDefault="00A52ED9" w:rsidP="00292865">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A52ED9" w:rsidRPr="00042C71" w:rsidRDefault="00A52ED9" w:rsidP="00292865">
            <w:pPr>
              <w:jc w:val="center"/>
              <w:rPr>
                <w:rFonts w:ascii="宋体" w:hAnsi="宋体" w:cs="Times New Roman"/>
                <w:b/>
                <w:color w:val="000000"/>
                <w:sz w:val="32"/>
                <w:szCs w:val="24"/>
              </w:rPr>
            </w:pPr>
          </w:p>
          <w:p w:rsidR="00A52ED9" w:rsidRPr="00AB11A9" w:rsidRDefault="00A52ED9" w:rsidP="00292865">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A52ED9" w:rsidRPr="00AB11A9" w:rsidRDefault="00A52ED9" w:rsidP="0029286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A52ED9" w:rsidRPr="00AB11A9" w:rsidRDefault="00A52ED9" w:rsidP="0029286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A52ED9" w:rsidRPr="00AB11A9" w:rsidRDefault="00A52ED9" w:rsidP="00292865">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A52ED9" w:rsidRPr="00AB11A9" w:rsidRDefault="00A52ED9" w:rsidP="00292865">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A52ED9" w:rsidRPr="00AB11A9" w:rsidRDefault="00A52ED9" w:rsidP="00292865">
      <w:pPr>
        <w:spacing w:line="360" w:lineRule="auto"/>
        <w:ind w:firstLineChars="200" w:firstLine="482"/>
        <w:rPr>
          <w:rFonts w:ascii="宋体" w:hAnsi="宋体" w:cs="Times New Roman"/>
          <w:b/>
          <w:bCs/>
          <w:color w:val="FF0000"/>
          <w:sz w:val="24"/>
          <w:szCs w:val="24"/>
        </w:rPr>
      </w:pPr>
    </w:p>
    <w:p w:rsidR="00A52ED9" w:rsidRPr="00AB11A9" w:rsidRDefault="00A52ED9" w:rsidP="00292865">
      <w:pPr>
        <w:spacing w:line="360" w:lineRule="auto"/>
        <w:ind w:firstLineChars="200" w:firstLine="480"/>
        <w:rPr>
          <w:rFonts w:ascii="宋体" w:hAnsi="宋体" w:cs="Times New Roman"/>
          <w:color w:val="000000"/>
          <w:sz w:val="24"/>
          <w:szCs w:val="24"/>
        </w:rPr>
      </w:pPr>
    </w:p>
    <w:p w:rsidR="00A52ED9" w:rsidRPr="00AB11A9" w:rsidRDefault="00A52ED9" w:rsidP="00292865">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A52ED9" w:rsidRPr="00AB11A9" w:rsidRDefault="00A52ED9" w:rsidP="0029286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A52ED9" w:rsidRPr="00AB11A9" w:rsidRDefault="00A52ED9" w:rsidP="0029286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A52ED9" w:rsidRPr="00AB11A9" w:rsidRDefault="00A52ED9" w:rsidP="00292865">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A52ED9" w:rsidRPr="00AB11A9" w:rsidRDefault="00A52ED9" w:rsidP="00292865">
      <w:pPr>
        <w:tabs>
          <w:tab w:val="left" w:pos="1200"/>
        </w:tabs>
        <w:spacing w:line="360" w:lineRule="auto"/>
        <w:ind w:left="425"/>
        <w:rPr>
          <w:rFonts w:ascii="宋体" w:hAnsi="宋体" w:cs="Times New Roman"/>
          <w:color w:val="FF0000"/>
          <w:sz w:val="24"/>
          <w:szCs w:val="24"/>
        </w:rPr>
      </w:pPr>
    </w:p>
    <w:p w:rsidR="00A52ED9" w:rsidRDefault="00A52ED9">
      <w:pPr>
        <w:widowControl/>
        <w:jc w:val="left"/>
        <w:rPr>
          <w:rFonts w:ascii="宋体" w:hAnsi="宋体" w:cs="Times New Roman"/>
          <w:b/>
          <w:kern w:val="0"/>
          <w:sz w:val="28"/>
          <w:szCs w:val="32"/>
        </w:rPr>
      </w:pPr>
      <w:r>
        <w:rPr>
          <w:rFonts w:ascii="宋体" w:hAnsi="宋体" w:cs="Times New Roman"/>
          <w:b/>
          <w:kern w:val="0"/>
          <w:sz w:val="28"/>
          <w:szCs w:val="32"/>
        </w:rPr>
        <w:br w:type="page"/>
      </w:r>
    </w:p>
    <w:p w:rsidR="00A52ED9" w:rsidRPr="00585515" w:rsidRDefault="00A52ED9" w:rsidP="0029286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A52ED9" w:rsidRPr="00AB11A9" w:rsidRDefault="00A52ED9" w:rsidP="00292865">
      <w:pPr>
        <w:tabs>
          <w:tab w:val="num" w:pos="1740"/>
        </w:tabs>
        <w:spacing w:line="360" w:lineRule="auto"/>
        <w:jc w:val="center"/>
        <w:rPr>
          <w:rFonts w:ascii="宋体" w:hAnsi="宋体"/>
          <w:bCs/>
          <w:sz w:val="24"/>
        </w:rPr>
      </w:pPr>
    </w:p>
    <w:p w:rsidR="00A52ED9" w:rsidRPr="00AB11A9" w:rsidRDefault="00A52ED9" w:rsidP="00292865">
      <w:pPr>
        <w:tabs>
          <w:tab w:val="num" w:pos="1740"/>
        </w:tabs>
        <w:spacing w:line="360" w:lineRule="auto"/>
        <w:jc w:val="center"/>
        <w:rPr>
          <w:rFonts w:ascii="宋体" w:hAnsi="宋体"/>
          <w:b/>
          <w:bCs/>
          <w:sz w:val="24"/>
        </w:rPr>
      </w:pPr>
    </w:p>
    <w:p w:rsidR="00A52ED9" w:rsidRPr="00AB11A9" w:rsidRDefault="00A52ED9" w:rsidP="0029286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A52ED9" w:rsidRPr="00AB11A9" w:rsidRDefault="00A52ED9" w:rsidP="00292865">
      <w:pPr>
        <w:tabs>
          <w:tab w:val="num" w:pos="1740"/>
        </w:tabs>
        <w:spacing w:line="360" w:lineRule="auto"/>
        <w:jc w:val="center"/>
        <w:rPr>
          <w:rFonts w:ascii="宋体" w:hAnsi="宋体"/>
          <w:b/>
          <w:bCs/>
          <w:sz w:val="24"/>
        </w:rPr>
      </w:pPr>
    </w:p>
    <w:p w:rsidR="00A52ED9" w:rsidRPr="00AB11A9" w:rsidRDefault="00A52ED9" w:rsidP="0029286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A52ED9" w:rsidRPr="00AB11A9" w:rsidRDefault="00A52ED9" w:rsidP="00292865">
      <w:pPr>
        <w:tabs>
          <w:tab w:val="num" w:pos="1740"/>
        </w:tabs>
        <w:spacing w:line="360" w:lineRule="auto"/>
        <w:jc w:val="center"/>
        <w:rPr>
          <w:rFonts w:ascii="宋体" w:hAnsi="宋体"/>
          <w:b/>
          <w:bCs/>
          <w:sz w:val="24"/>
        </w:rPr>
      </w:pPr>
    </w:p>
    <w:p w:rsidR="00A52ED9" w:rsidRPr="00AB11A9" w:rsidRDefault="00A52ED9" w:rsidP="0029286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A52ED9" w:rsidRPr="00AB11A9" w:rsidRDefault="00A52ED9" w:rsidP="00292865">
      <w:pPr>
        <w:tabs>
          <w:tab w:val="num" w:pos="1740"/>
        </w:tabs>
        <w:spacing w:line="360" w:lineRule="auto"/>
        <w:rPr>
          <w:rFonts w:ascii="宋体" w:hAnsi="宋体"/>
          <w:b/>
          <w:bCs/>
          <w:sz w:val="24"/>
        </w:rPr>
      </w:pPr>
    </w:p>
    <w:p w:rsidR="00A52ED9" w:rsidRPr="00AB11A9" w:rsidRDefault="00A52ED9" w:rsidP="0029286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A52ED9" w:rsidRPr="00AB11A9" w:rsidRDefault="00A52ED9" w:rsidP="00292865">
      <w:pPr>
        <w:tabs>
          <w:tab w:val="num" w:pos="1740"/>
        </w:tabs>
        <w:spacing w:line="360" w:lineRule="auto"/>
        <w:jc w:val="center"/>
        <w:rPr>
          <w:rFonts w:ascii="宋体" w:hAnsi="宋体"/>
          <w:b/>
          <w:bCs/>
          <w:sz w:val="24"/>
        </w:rPr>
      </w:pPr>
    </w:p>
    <w:p w:rsidR="00A52ED9" w:rsidRPr="00AB11A9" w:rsidRDefault="00A52ED9" w:rsidP="0029286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A52ED9" w:rsidRPr="00AB11A9" w:rsidRDefault="00A52ED9" w:rsidP="0029286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A52ED9" w:rsidRPr="00AB11A9" w:rsidRDefault="00A52ED9" w:rsidP="00292865">
      <w:pPr>
        <w:tabs>
          <w:tab w:val="num" w:pos="1740"/>
          <w:tab w:val="left" w:pos="1778"/>
        </w:tabs>
        <w:spacing w:line="360" w:lineRule="auto"/>
        <w:jc w:val="center"/>
        <w:rPr>
          <w:rFonts w:ascii="宋体" w:hAnsi="宋体"/>
          <w:b/>
          <w:bCs/>
          <w:sz w:val="24"/>
        </w:rPr>
      </w:pPr>
    </w:p>
    <w:p w:rsidR="00A52ED9" w:rsidRPr="00AB11A9" w:rsidRDefault="00A52ED9" w:rsidP="00292865">
      <w:pPr>
        <w:tabs>
          <w:tab w:val="num" w:pos="1740"/>
          <w:tab w:val="left" w:pos="1778"/>
        </w:tabs>
        <w:spacing w:line="360" w:lineRule="auto"/>
        <w:jc w:val="center"/>
        <w:rPr>
          <w:rFonts w:ascii="宋体" w:hAnsi="宋体"/>
          <w:b/>
          <w:bCs/>
          <w:sz w:val="24"/>
        </w:rPr>
      </w:pPr>
    </w:p>
    <w:p w:rsidR="00A52ED9" w:rsidRPr="00AB11A9" w:rsidRDefault="00A52ED9" w:rsidP="00292865">
      <w:pPr>
        <w:tabs>
          <w:tab w:val="left" w:pos="1680"/>
          <w:tab w:val="num" w:pos="1740"/>
          <w:tab w:val="left" w:pos="1778"/>
        </w:tabs>
        <w:spacing w:line="360" w:lineRule="auto"/>
        <w:ind w:firstLine="1540"/>
        <w:rPr>
          <w:rFonts w:ascii="宋体" w:hAnsi="宋体"/>
          <w:b/>
          <w:bCs/>
          <w:sz w:val="24"/>
        </w:rPr>
      </w:pPr>
    </w:p>
    <w:p w:rsidR="00A52ED9" w:rsidRPr="00AB11A9" w:rsidRDefault="00A52ED9" w:rsidP="00292865">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A52ED9" w:rsidRPr="00F30A19" w:rsidRDefault="00A52ED9" w:rsidP="0029286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A52ED9" w:rsidRPr="00AB11A9" w:rsidRDefault="00A52ED9" w:rsidP="0029286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A52ED9" w:rsidRDefault="00A52ED9">
      <w:pPr>
        <w:widowControl/>
        <w:jc w:val="left"/>
        <w:rPr>
          <w:rFonts w:ascii="宋体" w:hAnsi="宋体" w:cs="Times New Roman"/>
          <w:b/>
          <w:kern w:val="0"/>
          <w:sz w:val="28"/>
          <w:szCs w:val="32"/>
        </w:rPr>
      </w:pPr>
      <w:r>
        <w:rPr>
          <w:rFonts w:ascii="宋体" w:hAnsi="宋体" w:cs="Times New Roman"/>
          <w:b/>
          <w:kern w:val="0"/>
          <w:sz w:val="28"/>
          <w:szCs w:val="32"/>
        </w:rPr>
        <w:br w:type="page"/>
      </w:r>
    </w:p>
    <w:p w:rsidR="00A52ED9" w:rsidRPr="00585515" w:rsidRDefault="00A52ED9" w:rsidP="00292865">
      <w:pPr>
        <w:pStyle w:val="3"/>
        <w:jc w:val="center"/>
        <w:rPr>
          <w:rFonts w:ascii="宋体" w:hAnsi="宋体"/>
          <w:kern w:val="0"/>
        </w:rPr>
      </w:pPr>
      <w:r w:rsidRPr="00585515">
        <w:rPr>
          <w:rFonts w:ascii="宋体" w:hAnsi="宋体" w:hint="eastAsia"/>
          <w:kern w:val="0"/>
        </w:rPr>
        <w:lastRenderedPageBreak/>
        <w:t>三、法定代表人证明书</w:t>
      </w:r>
    </w:p>
    <w:p w:rsidR="00A52ED9" w:rsidRPr="00AB11A9" w:rsidRDefault="00A52ED9" w:rsidP="00292865">
      <w:pPr>
        <w:rPr>
          <w:rFonts w:ascii="宋体" w:hAnsi="宋体" w:cs="Times New Roman"/>
          <w:sz w:val="24"/>
          <w:szCs w:val="24"/>
        </w:rPr>
      </w:pP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主营（产）：</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兼营（产）：</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主营：</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兼营：</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A52ED9" w:rsidRDefault="00A52ED9" w:rsidP="00292865">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A52ED9" w:rsidRPr="006B2646" w:rsidRDefault="00A52ED9" w:rsidP="00292865">
      <w:pPr>
        <w:spacing w:line="400" w:lineRule="exact"/>
        <w:rPr>
          <w:rFonts w:ascii="宋体" w:hAnsi="宋体" w:cs="Times New Roman"/>
          <w:szCs w:val="21"/>
        </w:rPr>
      </w:pPr>
      <w:r>
        <w:rPr>
          <w:rFonts w:ascii="宋体" w:hAnsi="宋体" w:cs="Times New Roman" w:hint="eastAsia"/>
          <w:szCs w:val="21"/>
        </w:rPr>
        <w:tab/>
      </w:r>
    </w:p>
    <w:p w:rsidR="00A52ED9" w:rsidRPr="00AB11A9" w:rsidRDefault="00A52ED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2ED9" w:rsidRPr="00AB11A9" w:rsidRDefault="00A52ED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2ED9" w:rsidRPr="00AB11A9" w:rsidRDefault="00A52ED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2ED9" w:rsidRPr="00AB11A9" w:rsidRDefault="00A52ED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2ED9" w:rsidRDefault="00A52ED9">
      <w:pPr>
        <w:widowControl/>
        <w:jc w:val="left"/>
        <w:rPr>
          <w:rFonts w:ascii="宋体" w:hAnsi="宋体" w:cs="Times New Roman"/>
          <w:b/>
          <w:color w:val="000000"/>
          <w:kern w:val="0"/>
          <w:szCs w:val="20"/>
        </w:rPr>
      </w:pPr>
      <w:bookmarkStart w:id="16" w:name="_Toc389572894"/>
      <w:bookmarkEnd w:id="9"/>
      <w:bookmarkEnd w:id="10"/>
      <w:bookmarkEnd w:id="11"/>
      <w:bookmarkEnd w:id="12"/>
      <w:bookmarkEnd w:id="13"/>
      <w:bookmarkEnd w:id="14"/>
      <w:r>
        <w:rPr>
          <w:rFonts w:ascii="宋体" w:hAnsi="宋体" w:cs="Times New Roman"/>
          <w:b/>
          <w:color w:val="000000"/>
          <w:kern w:val="0"/>
          <w:szCs w:val="20"/>
        </w:rPr>
        <w:br w:type="page"/>
      </w:r>
    </w:p>
    <w:p w:rsidR="00A52ED9" w:rsidRPr="00585515" w:rsidRDefault="00A52ED9" w:rsidP="00292865">
      <w:pPr>
        <w:pStyle w:val="3"/>
        <w:jc w:val="center"/>
        <w:rPr>
          <w:rFonts w:ascii="宋体" w:hAnsi="宋体"/>
          <w:kern w:val="0"/>
        </w:rPr>
      </w:pPr>
      <w:r w:rsidRPr="00585515">
        <w:rPr>
          <w:rFonts w:ascii="宋体" w:hAnsi="宋体" w:hint="eastAsia"/>
          <w:kern w:val="0"/>
        </w:rPr>
        <w:lastRenderedPageBreak/>
        <w:t>四、法人授权委托证明书</w:t>
      </w:r>
      <w:bookmarkEnd w:id="16"/>
    </w:p>
    <w:p w:rsidR="00A52ED9" w:rsidRPr="00AB11A9" w:rsidRDefault="00A52ED9">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A52ED9" w:rsidRPr="00AB11A9" w:rsidRDefault="00A52ED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A52ED9" w:rsidRPr="00AB11A9" w:rsidRDefault="00A52ED9">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A52ED9" w:rsidRPr="00AB11A9" w:rsidRDefault="00A52ED9">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A52ED9" w:rsidRPr="00AB11A9" w:rsidRDefault="00A52ED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A52ED9" w:rsidRPr="00AB11A9" w:rsidRDefault="00A52ED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A52ED9" w:rsidRPr="00AB11A9" w:rsidRDefault="00A52ED9">
      <w:pPr>
        <w:spacing w:line="360" w:lineRule="auto"/>
        <w:ind w:firstLineChars="200" w:firstLine="480"/>
        <w:rPr>
          <w:rFonts w:ascii="宋体" w:hAnsi="宋体" w:cs="Times New Roman"/>
          <w:color w:val="000000"/>
          <w:sz w:val="24"/>
          <w:szCs w:val="24"/>
        </w:rPr>
      </w:pPr>
    </w:p>
    <w:p w:rsidR="00A52ED9" w:rsidRPr="00AB11A9" w:rsidRDefault="00A52ED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A52ED9" w:rsidRPr="00AB11A9" w:rsidRDefault="00A52ED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A52ED9" w:rsidRPr="00AB11A9" w:rsidRDefault="00A52ED9">
      <w:pPr>
        <w:spacing w:line="360" w:lineRule="auto"/>
        <w:rPr>
          <w:rFonts w:ascii="宋体" w:hAnsi="宋体" w:cs="Times New Roman"/>
          <w:color w:val="000000"/>
          <w:sz w:val="24"/>
          <w:szCs w:val="24"/>
        </w:rPr>
      </w:pPr>
    </w:p>
    <w:p w:rsidR="00A52ED9" w:rsidRPr="00AB11A9" w:rsidRDefault="00A52ED9">
      <w:pPr>
        <w:spacing w:line="360" w:lineRule="auto"/>
        <w:rPr>
          <w:rFonts w:ascii="宋体" w:hAnsi="宋体" w:cs="Times New Roman"/>
          <w:color w:val="000000"/>
          <w:sz w:val="24"/>
          <w:szCs w:val="24"/>
        </w:rPr>
      </w:pPr>
    </w:p>
    <w:p w:rsidR="00A52ED9" w:rsidRPr="00AB11A9" w:rsidRDefault="00A52ED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A52ED9" w:rsidRPr="00AB11A9" w:rsidRDefault="00A52ED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A52ED9" w:rsidRPr="00AB11A9" w:rsidRDefault="00A52ED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A52ED9" w:rsidRPr="00AB11A9" w:rsidRDefault="00A52ED9">
      <w:pPr>
        <w:spacing w:line="360" w:lineRule="auto"/>
        <w:ind w:firstLineChars="200" w:firstLine="480"/>
        <w:rPr>
          <w:rFonts w:ascii="宋体" w:hAnsi="宋体" w:cs="Times New Roman"/>
          <w:color w:val="000000"/>
          <w:sz w:val="24"/>
          <w:szCs w:val="24"/>
        </w:rPr>
      </w:pPr>
    </w:p>
    <w:p w:rsidR="00A52ED9" w:rsidRPr="00AB11A9" w:rsidRDefault="00A52ED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A52ED9" w:rsidRPr="00AB11A9" w:rsidRDefault="00A52ED9">
      <w:pPr>
        <w:spacing w:line="360" w:lineRule="auto"/>
        <w:ind w:firstLineChars="200" w:firstLine="480"/>
        <w:rPr>
          <w:rFonts w:ascii="宋体" w:hAnsi="宋体" w:cs="Times New Roman"/>
          <w:color w:val="000000"/>
          <w:sz w:val="24"/>
          <w:szCs w:val="24"/>
        </w:rPr>
      </w:pPr>
    </w:p>
    <w:p w:rsidR="00A52ED9" w:rsidRPr="00AB11A9" w:rsidRDefault="00A52ED9">
      <w:pPr>
        <w:spacing w:line="360" w:lineRule="auto"/>
        <w:ind w:firstLineChars="200" w:firstLine="480"/>
        <w:rPr>
          <w:rFonts w:ascii="宋体" w:hAnsi="宋体" w:cs="Times New Roman"/>
          <w:color w:val="000000"/>
          <w:sz w:val="24"/>
          <w:szCs w:val="24"/>
        </w:rPr>
      </w:pPr>
    </w:p>
    <w:p w:rsidR="00A52ED9" w:rsidRPr="00AB11A9" w:rsidRDefault="00A52ED9">
      <w:pPr>
        <w:spacing w:line="360" w:lineRule="auto"/>
        <w:ind w:firstLineChars="200" w:firstLine="480"/>
        <w:rPr>
          <w:rFonts w:ascii="宋体" w:hAnsi="宋体" w:cs="Times New Roman"/>
          <w:color w:val="000000"/>
          <w:sz w:val="24"/>
          <w:szCs w:val="24"/>
        </w:rPr>
      </w:pPr>
    </w:p>
    <w:p w:rsidR="00A52ED9" w:rsidRPr="00AB11A9" w:rsidRDefault="00A52ED9">
      <w:pPr>
        <w:spacing w:line="360" w:lineRule="auto"/>
        <w:ind w:firstLineChars="200" w:firstLine="480"/>
        <w:rPr>
          <w:rFonts w:ascii="宋体" w:hAnsi="宋体" w:cs="Times New Roman"/>
          <w:color w:val="FF0000"/>
          <w:sz w:val="24"/>
          <w:szCs w:val="24"/>
        </w:rPr>
      </w:pPr>
    </w:p>
    <w:p w:rsidR="00A52ED9" w:rsidRPr="00AB11A9" w:rsidRDefault="00A52ED9">
      <w:pPr>
        <w:spacing w:line="360" w:lineRule="auto"/>
        <w:ind w:firstLineChars="200" w:firstLine="480"/>
        <w:rPr>
          <w:rFonts w:ascii="宋体" w:hAnsi="宋体" w:cs="Times New Roman"/>
          <w:color w:val="FF0000"/>
          <w:sz w:val="24"/>
          <w:szCs w:val="24"/>
        </w:rPr>
      </w:pPr>
    </w:p>
    <w:p w:rsidR="00A52ED9" w:rsidRPr="00AB11A9" w:rsidRDefault="00A52ED9">
      <w:pPr>
        <w:spacing w:line="360" w:lineRule="auto"/>
        <w:ind w:firstLineChars="200" w:firstLine="480"/>
        <w:rPr>
          <w:rFonts w:ascii="宋体" w:hAnsi="宋体" w:cs="Times New Roman"/>
          <w:color w:val="FF0000"/>
          <w:sz w:val="24"/>
          <w:szCs w:val="24"/>
        </w:rPr>
      </w:pPr>
    </w:p>
    <w:p w:rsidR="00A52ED9" w:rsidRPr="00AB11A9" w:rsidRDefault="00A52ED9">
      <w:pPr>
        <w:spacing w:line="360" w:lineRule="auto"/>
        <w:ind w:firstLineChars="200" w:firstLine="480"/>
        <w:rPr>
          <w:rFonts w:ascii="宋体" w:hAnsi="宋体" w:cs="Times New Roman"/>
          <w:color w:val="FF0000"/>
          <w:sz w:val="24"/>
          <w:szCs w:val="24"/>
        </w:rPr>
      </w:pPr>
    </w:p>
    <w:p w:rsidR="00A52ED9" w:rsidRPr="00AB11A9" w:rsidRDefault="00A52ED9">
      <w:pPr>
        <w:spacing w:line="360" w:lineRule="auto"/>
        <w:ind w:firstLineChars="200" w:firstLine="480"/>
        <w:rPr>
          <w:rFonts w:ascii="宋体" w:hAnsi="宋体" w:cs="Times New Roman"/>
          <w:color w:val="FF0000"/>
          <w:sz w:val="24"/>
          <w:szCs w:val="24"/>
        </w:rPr>
      </w:pPr>
    </w:p>
    <w:p w:rsidR="00A52ED9" w:rsidRPr="00AB11A9" w:rsidRDefault="00A52ED9">
      <w:pPr>
        <w:spacing w:line="360" w:lineRule="auto"/>
        <w:ind w:firstLineChars="200" w:firstLine="480"/>
        <w:rPr>
          <w:rFonts w:ascii="宋体" w:hAnsi="宋体" w:cs="Times New Roman"/>
          <w:color w:val="FF0000"/>
          <w:sz w:val="24"/>
          <w:szCs w:val="24"/>
        </w:rPr>
      </w:pPr>
    </w:p>
    <w:p w:rsidR="00A52ED9" w:rsidRPr="00585515" w:rsidRDefault="00A52ED9" w:rsidP="00292865">
      <w:pPr>
        <w:pStyle w:val="3"/>
        <w:jc w:val="center"/>
        <w:rPr>
          <w:rFonts w:ascii="宋体" w:hAnsi="宋体"/>
          <w:kern w:val="0"/>
        </w:rPr>
      </w:pPr>
      <w:r w:rsidRPr="00585515">
        <w:rPr>
          <w:rFonts w:ascii="宋体" w:hAnsi="宋体" w:hint="eastAsia"/>
          <w:kern w:val="0"/>
        </w:rPr>
        <w:lastRenderedPageBreak/>
        <w:t>五、投标函</w:t>
      </w:r>
    </w:p>
    <w:p w:rsidR="00A52ED9" w:rsidRPr="00AB11A9" w:rsidRDefault="00A52ED9" w:rsidP="00292865">
      <w:pPr>
        <w:spacing w:line="360" w:lineRule="auto"/>
        <w:jc w:val="left"/>
        <w:rPr>
          <w:rFonts w:ascii="宋体" w:hAnsi="宋体"/>
          <w:sz w:val="24"/>
        </w:rPr>
      </w:pPr>
      <w:r w:rsidRPr="00AB11A9">
        <w:rPr>
          <w:rFonts w:ascii="宋体" w:hAnsi="宋体" w:hint="eastAsia"/>
          <w:sz w:val="24"/>
        </w:rPr>
        <w:t>致：深圳大学招投标管理中心</w:t>
      </w:r>
    </w:p>
    <w:p w:rsidR="00A52ED9" w:rsidRPr="00AB11A9" w:rsidRDefault="00A52ED9" w:rsidP="00292865">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A52ED9" w:rsidRPr="00AB11A9" w:rsidRDefault="00A52ED9" w:rsidP="00292865">
      <w:pPr>
        <w:pStyle w:val="a9"/>
        <w:spacing w:before="0" w:beforeAutospacing="0" w:after="0" w:afterAutospacing="0" w:line="360" w:lineRule="auto"/>
        <w:rPr>
          <w:color w:val="auto"/>
        </w:rPr>
      </w:pPr>
      <w:r w:rsidRPr="00AB11A9">
        <w:rPr>
          <w:rFonts w:hint="eastAsia"/>
          <w:color w:val="auto"/>
        </w:rPr>
        <w:t>投标文件包括以下部分：</w:t>
      </w:r>
    </w:p>
    <w:p w:rsidR="00A52ED9" w:rsidRPr="00AB11A9" w:rsidRDefault="00A52ED9" w:rsidP="00A52ED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A52ED9" w:rsidRPr="00AB11A9" w:rsidRDefault="00A52ED9" w:rsidP="00A52ED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A52ED9" w:rsidRPr="00AB11A9" w:rsidRDefault="00A52ED9" w:rsidP="00A52ED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A52ED9" w:rsidRPr="00AB11A9" w:rsidRDefault="00A52ED9" w:rsidP="00A52ED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A52ED9" w:rsidRPr="00AB11A9" w:rsidRDefault="00A52ED9" w:rsidP="00A52ED9">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A52ED9" w:rsidRPr="00AB11A9" w:rsidRDefault="00A52ED9" w:rsidP="00292865">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A52ED9" w:rsidRPr="00AB11A9" w:rsidRDefault="00A52ED9" w:rsidP="00A52ED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A52ED9" w:rsidRPr="00AB11A9" w:rsidRDefault="00A52ED9" w:rsidP="00A52ED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A52ED9" w:rsidRPr="00AB11A9" w:rsidRDefault="00A52ED9" w:rsidP="00A52ED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A52ED9" w:rsidRPr="00AB11A9" w:rsidRDefault="00A52ED9" w:rsidP="00A52ED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A52ED9" w:rsidRPr="00AB11A9" w:rsidRDefault="00A52ED9" w:rsidP="00A52ED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A52ED9" w:rsidRPr="00AB11A9" w:rsidRDefault="00A52ED9" w:rsidP="00A52ED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A52ED9" w:rsidRPr="00AB11A9" w:rsidRDefault="00A52ED9" w:rsidP="00A52ED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A52ED9" w:rsidRPr="00AB11A9" w:rsidRDefault="00A52ED9" w:rsidP="00A52ED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A52ED9" w:rsidRPr="00AB11A9" w:rsidRDefault="00A52ED9" w:rsidP="00292865">
      <w:pPr>
        <w:spacing w:line="360" w:lineRule="auto"/>
        <w:ind w:left="210"/>
        <w:rPr>
          <w:rFonts w:ascii="宋体" w:hAnsi="宋体"/>
          <w:sz w:val="24"/>
        </w:rPr>
      </w:pPr>
    </w:p>
    <w:p w:rsidR="00A52ED9" w:rsidRPr="00AB11A9" w:rsidRDefault="00A52ED9" w:rsidP="00292865">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A52ED9" w:rsidRPr="00AB11A9" w:rsidRDefault="00A52ED9" w:rsidP="00292865">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A52ED9" w:rsidRPr="00AB11A9" w:rsidRDefault="00A52ED9" w:rsidP="00292865">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A52ED9" w:rsidRPr="00AB11A9" w:rsidRDefault="00A52ED9" w:rsidP="00292865">
      <w:pPr>
        <w:tabs>
          <w:tab w:val="left" w:pos="-3780"/>
        </w:tabs>
        <w:snapToGrid w:val="0"/>
        <w:spacing w:line="360" w:lineRule="auto"/>
        <w:ind w:firstLineChars="100" w:firstLine="240"/>
        <w:rPr>
          <w:rFonts w:ascii="宋体" w:hAnsi="宋体"/>
          <w:sz w:val="24"/>
          <w:u w:val="single"/>
        </w:rPr>
      </w:pPr>
    </w:p>
    <w:p w:rsidR="00A52ED9" w:rsidRPr="00AB11A9" w:rsidRDefault="00A52ED9" w:rsidP="00292865">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A52ED9" w:rsidRPr="00AB11A9" w:rsidRDefault="00A52ED9" w:rsidP="00292865">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A52ED9" w:rsidRPr="00AB11A9" w:rsidRDefault="00A52ED9" w:rsidP="00292865">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A52ED9" w:rsidRPr="00AB11A9" w:rsidRDefault="00A52ED9" w:rsidP="00292865">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A52ED9" w:rsidRPr="00AB11A9" w:rsidRDefault="00A52ED9" w:rsidP="00292865">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A52ED9" w:rsidRPr="00AB11A9" w:rsidRDefault="00A52ED9">
      <w:pPr>
        <w:tabs>
          <w:tab w:val="left" w:pos="-3780"/>
        </w:tabs>
        <w:spacing w:line="500" w:lineRule="atLeast"/>
        <w:ind w:left="5145"/>
        <w:rPr>
          <w:rFonts w:ascii="宋体" w:hAnsi="宋体" w:cs="Times New Roman"/>
          <w:szCs w:val="20"/>
        </w:rPr>
      </w:pPr>
    </w:p>
    <w:p w:rsidR="00A52ED9" w:rsidRDefault="00A52ED9">
      <w:pPr>
        <w:widowControl/>
        <w:jc w:val="left"/>
        <w:rPr>
          <w:rFonts w:ascii="宋体" w:hAnsi="宋体" w:cs="宋体"/>
          <w:b/>
          <w:bCs/>
          <w:sz w:val="24"/>
          <w:szCs w:val="24"/>
        </w:rPr>
      </w:pPr>
      <w:r>
        <w:rPr>
          <w:szCs w:val="24"/>
        </w:rPr>
        <w:br w:type="page"/>
      </w:r>
    </w:p>
    <w:p w:rsidR="00A52ED9" w:rsidRPr="00585515" w:rsidRDefault="00A52ED9" w:rsidP="00292865">
      <w:pPr>
        <w:pStyle w:val="3"/>
        <w:jc w:val="center"/>
        <w:rPr>
          <w:rFonts w:ascii="宋体" w:hAnsi="宋体"/>
          <w:kern w:val="0"/>
        </w:rPr>
      </w:pPr>
      <w:r w:rsidRPr="00585515">
        <w:rPr>
          <w:rFonts w:ascii="宋体" w:hAnsi="宋体" w:hint="eastAsia"/>
          <w:kern w:val="0"/>
        </w:rPr>
        <w:lastRenderedPageBreak/>
        <w:t>六、投标资格证明文件</w:t>
      </w:r>
    </w:p>
    <w:p w:rsidR="00A52ED9" w:rsidRPr="00AB11A9" w:rsidRDefault="00A52ED9" w:rsidP="00292865">
      <w:pPr>
        <w:pStyle w:val="15"/>
        <w:ind w:firstLineChars="200" w:firstLine="480"/>
        <w:jc w:val="left"/>
        <w:rPr>
          <w:rFonts w:cs="Times New Roman"/>
          <w:sz w:val="24"/>
          <w:szCs w:val="24"/>
          <w:u w:val="single"/>
        </w:rPr>
      </w:pPr>
    </w:p>
    <w:p w:rsidR="00A52ED9" w:rsidRPr="00AB11A9" w:rsidRDefault="00A52ED9" w:rsidP="00292865">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A52ED9" w:rsidRPr="00AB11A9" w:rsidRDefault="00A52ED9" w:rsidP="00292865">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A52ED9" w:rsidRPr="00AB11A9" w:rsidRDefault="00A52ED9" w:rsidP="00292865">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A52ED9" w:rsidRPr="00AB11A9" w:rsidRDefault="00A52ED9" w:rsidP="00292865">
      <w:pPr>
        <w:pStyle w:val="15"/>
        <w:ind w:firstLineChars="150" w:firstLine="360"/>
        <w:rPr>
          <w:sz w:val="24"/>
          <w:szCs w:val="24"/>
        </w:rPr>
      </w:pPr>
    </w:p>
    <w:p w:rsidR="00A52ED9" w:rsidRPr="00AB11A9" w:rsidRDefault="00A52ED9" w:rsidP="00292865">
      <w:pPr>
        <w:pStyle w:val="15"/>
        <w:ind w:firstLineChars="200" w:firstLine="480"/>
        <w:rPr>
          <w:sz w:val="24"/>
          <w:szCs w:val="24"/>
        </w:rPr>
      </w:pPr>
      <w:r w:rsidRPr="00AB11A9">
        <w:rPr>
          <w:rFonts w:hint="eastAsia"/>
          <w:sz w:val="24"/>
          <w:szCs w:val="24"/>
        </w:rPr>
        <w:t>内容包括：</w:t>
      </w:r>
    </w:p>
    <w:p w:rsidR="00A52ED9" w:rsidRPr="00AB11A9" w:rsidRDefault="00A52ED9" w:rsidP="00A52ED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A52ED9" w:rsidRPr="00AB11A9" w:rsidRDefault="00A52ED9" w:rsidP="00A52ED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A52ED9" w:rsidRPr="00AB11A9" w:rsidRDefault="00A52ED9" w:rsidP="00292865">
      <w:pPr>
        <w:spacing w:line="360" w:lineRule="auto"/>
        <w:ind w:firstLineChars="150" w:firstLine="360"/>
        <w:rPr>
          <w:rFonts w:ascii="宋体" w:hAnsi="宋体"/>
          <w:sz w:val="24"/>
        </w:rPr>
      </w:pPr>
    </w:p>
    <w:p w:rsidR="00A52ED9" w:rsidRPr="00AB11A9" w:rsidRDefault="00A52ED9" w:rsidP="00292865">
      <w:pPr>
        <w:spacing w:line="360" w:lineRule="auto"/>
        <w:ind w:firstLineChars="150" w:firstLine="360"/>
        <w:rPr>
          <w:rFonts w:ascii="宋体" w:hAnsi="宋体"/>
          <w:sz w:val="24"/>
        </w:rPr>
      </w:pPr>
    </w:p>
    <w:p w:rsidR="00A52ED9" w:rsidRPr="00AB11A9" w:rsidRDefault="00A52ED9" w:rsidP="00292865">
      <w:pPr>
        <w:spacing w:line="360" w:lineRule="auto"/>
        <w:ind w:firstLineChars="150" w:firstLine="360"/>
        <w:rPr>
          <w:rFonts w:ascii="宋体" w:hAnsi="宋体"/>
          <w:sz w:val="24"/>
        </w:rPr>
      </w:pPr>
    </w:p>
    <w:p w:rsidR="00A52ED9" w:rsidRPr="00AB11A9" w:rsidRDefault="00A52ED9" w:rsidP="00292865">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A52ED9" w:rsidRPr="00AB11A9" w:rsidRDefault="00A52ED9" w:rsidP="00292865">
      <w:pPr>
        <w:pStyle w:val="15"/>
        <w:ind w:firstLineChars="150" w:firstLine="360"/>
        <w:rPr>
          <w:sz w:val="24"/>
          <w:szCs w:val="24"/>
        </w:rPr>
      </w:pPr>
      <w:r w:rsidRPr="00AB11A9">
        <w:rPr>
          <w:rFonts w:hint="eastAsia"/>
          <w:sz w:val="24"/>
          <w:szCs w:val="24"/>
        </w:rPr>
        <w:t>日期     年   月   日</w:t>
      </w:r>
    </w:p>
    <w:p w:rsidR="00A52ED9" w:rsidRPr="00AB11A9" w:rsidRDefault="00A52ED9" w:rsidP="00292865">
      <w:pPr>
        <w:rPr>
          <w:rFonts w:ascii="宋体" w:hAnsi="宋体"/>
        </w:rPr>
      </w:pPr>
    </w:p>
    <w:p w:rsidR="00A52ED9" w:rsidRPr="00AB11A9" w:rsidRDefault="00A52ED9" w:rsidP="00292865">
      <w:pPr>
        <w:rPr>
          <w:rFonts w:ascii="宋体" w:hAnsi="宋体"/>
        </w:rPr>
      </w:pPr>
    </w:p>
    <w:p w:rsidR="00A52ED9" w:rsidRPr="00AB11A9" w:rsidRDefault="00A52ED9" w:rsidP="00292865">
      <w:pPr>
        <w:rPr>
          <w:rFonts w:ascii="宋体" w:hAnsi="宋体"/>
        </w:rPr>
      </w:pPr>
    </w:p>
    <w:p w:rsidR="00A52ED9" w:rsidRPr="00AB11A9" w:rsidRDefault="00A52ED9" w:rsidP="00292865">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A52ED9" w:rsidRPr="00AB11A9" w:rsidRDefault="00A52ED9">
      <w:pPr>
        <w:tabs>
          <w:tab w:val="left" w:pos="0"/>
        </w:tabs>
        <w:spacing w:line="500" w:lineRule="atLeast"/>
        <w:ind w:left="496" w:firstLine="525"/>
        <w:rPr>
          <w:rFonts w:ascii="宋体" w:hAnsi="宋体" w:cs="Times New Roman"/>
          <w:szCs w:val="20"/>
        </w:rPr>
      </w:pPr>
    </w:p>
    <w:p w:rsidR="00A52ED9" w:rsidRPr="00AB11A9" w:rsidRDefault="00A52ED9">
      <w:pPr>
        <w:tabs>
          <w:tab w:val="left" w:pos="0"/>
        </w:tabs>
        <w:spacing w:line="500" w:lineRule="atLeast"/>
        <w:ind w:left="496" w:firstLine="525"/>
        <w:rPr>
          <w:rFonts w:ascii="宋体" w:hAnsi="宋体" w:cs="Times New Roman"/>
          <w:szCs w:val="20"/>
        </w:rPr>
      </w:pPr>
    </w:p>
    <w:p w:rsidR="00A52ED9" w:rsidRPr="00AB11A9" w:rsidRDefault="00A52ED9">
      <w:pPr>
        <w:tabs>
          <w:tab w:val="left" w:pos="0"/>
        </w:tabs>
        <w:spacing w:line="500" w:lineRule="atLeast"/>
        <w:ind w:left="496" w:firstLine="525"/>
        <w:rPr>
          <w:rFonts w:ascii="宋体" w:hAnsi="宋体" w:cs="Times New Roman"/>
          <w:szCs w:val="20"/>
        </w:rPr>
      </w:pPr>
    </w:p>
    <w:p w:rsidR="00A52ED9" w:rsidRPr="00AB11A9" w:rsidRDefault="00A52ED9">
      <w:pPr>
        <w:tabs>
          <w:tab w:val="left" w:pos="0"/>
        </w:tabs>
        <w:spacing w:line="500" w:lineRule="atLeast"/>
        <w:ind w:left="496" w:firstLine="525"/>
        <w:rPr>
          <w:rFonts w:ascii="宋体" w:hAnsi="宋体" w:cs="Times New Roman"/>
          <w:szCs w:val="20"/>
        </w:rPr>
      </w:pPr>
    </w:p>
    <w:p w:rsidR="00A52ED9" w:rsidRPr="00585515" w:rsidRDefault="00A52ED9" w:rsidP="0029286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A52ED9" w:rsidRPr="00AB11A9" w:rsidRDefault="00A52ED9" w:rsidP="00292865">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A52ED9" w:rsidRPr="00F85AE8" w:rsidRDefault="00A52ED9" w:rsidP="00292865">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A52ED9" w:rsidRPr="00AB11A9" w:rsidRDefault="00A52ED9" w:rsidP="00292865">
      <w:pPr>
        <w:spacing w:line="360" w:lineRule="auto"/>
        <w:jc w:val="right"/>
        <w:rPr>
          <w:rFonts w:ascii="宋体" w:hAnsi="宋体"/>
          <w:sz w:val="24"/>
        </w:rPr>
      </w:pPr>
    </w:p>
    <w:p w:rsidR="00A52ED9" w:rsidRPr="00AB11A9" w:rsidRDefault="00A52ED9" w:rsidP="00292865">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A52ED9" w:rsidRPr="00AB11A9">
        <w:trPr>
          <w:trHeight w:val="743"/>
        </w:trPr>
        <w:tc>
          <w:tcPr>
            <w:tcW w:w="529"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投标总价</w:t>
            </w:r>
            <w:r w:rsidR="00FB5D23">
              <w:rPr>
                <w:rFonts w:ascii="宋体" w:hAnsi="宋体" w:hint="eastAsia"/>
                <w:sz w:val="24"/>
              </w:rPr>
              <w:t>，</w:t>
            </w:r>
            <w:r w:rsidR="00FB5D23" w:rsidRPr="00FB5D23">
              <w:rPr>
                <w:rFonts w:ascii="宋体" w:hAnsi="宋体" w:hint="eastAsia"/>
                <w:color w:val="FF0000"/>
                <w:sz w:val="24"/>
              </w:rPr>
              <w:t>投标单价</w:t>
            </w:r>
            <w:r w:rsidR="00F12D3F">
              <w:rPr>
                <w:rFonts w:ascii="宋体" w:hAnsi="宋体" w:hint="eastAsia"/>
                <w:color w:val="FF0000"/>
                <w:sz w:val="24"/>
              </w:rPr>
              <w:t>（以投标单价为准）</w:t>
            </w:r>
          </w:p>
        </w:tc>
      </w:tr>
      <w:tr w:rsidR="00A52ED9" w:rsidRPr="00AB11A9">
        <w:trPr>
          <w:trHeight w:val="1786"/>
        </w:trPr>
        <w:tc>
          <w:tcPr>
            <w:tcW w:w="529" w:type="pct"/>
            <w:vAlign w:val="center"/>
          </w:tcPr>
          <w:p w:rsidR="00A52ED9" w:rsidRPr="00AB11A9" w:rsidRDefault="00A52ED9" w:rsidP="00292865">
            <w:pPr>
              <w:spacing w:line="360" w:lineRule="auto"/>
              <w:jc w:val="center"/>
              <w:rPr>
                <w:rFonts w:ascii="宋体" w:hAnsi="宋体"/>
                <w:sz w:val="24"/>
              </w:rPr>
            </w:pPr>
          </w:p>
        </w:tc>
        <w:tc>
          <w:tcPr>
            <w:tcW w:w="1417" w:type="pct"/>
            <w:vAlign w:val="center"/>
          </w:tcPr>
          <w:p w:rsidR="00A52ED9" w:rsidRPr="00AB11A9" w:rsidRDefault="00A52ED9" w:rsidP="00292865">
            <w:pPr>
              <w:spacing w:line="360" w:lineRule="auto"/>
              <w:jc w:val="center"/>
              <w:rPr>
                <w:rFonts w:ascii="宋体" w:hAnsi="宋体"/>
                <w:color w:val="FF0000"/>
                <w:sz w:val="24"/>
              </w:rPr>
            </w:pPr>
          </w:p>
        </w:tc>
        <w:tc>
          <w:tcPr>
            <w:tcW w:w="3054" w:type="pct"/>
            <w:vAlign w:val="center"/>
          </w:tcPr>
          <w:p w:rsidR="00A52ED9" w:rsidRPr="00AB11A9" w:rsidRDefault="00A52ED9" w:rsidP="00292865">
            <w:pPr>
              <w:spacing w:line="360" w:lineRule="auto"/>
              <w:rPr>
                <w:rFonts w:ascii="宋体" w:hAnsi="宋体"/>
                <w:sz w:val="24"/>
              </w:rPr>
            </w:pPr>
            <w:r w:rsidRPr="00AB11A9">
              <w:rPr>
                <w:rFonts w:ascii="宋体" w:hAnsi="宋体" w:hint="eastAsia"/>
                <w:sz w:val="24"/>
              </w:rPr>
              <w:t>小写金额：</w:t>
            </w:r>
          </w:p>
          <w:p w:rsidR="00A52ED9" w:rsidRPr="00AB11A9" w:rsidRDefault="00A52ED9" w:rsidP="00292865">
            <w:pPr>
              <w:spacing w:line="360" w:lineRule="auto"/>
              <w:rPr>
                <w:rFonts w:ascii="宋体" w:hAnsi="宋体"/>
                <w:sz w:val="24"/>
              </w:rPr>
            </w:pPr>
            <w:r w:rsidRPr="00AB11A9">
              <w:rPr>
                <w:rFonts w:ascii="宋体" w:hAnsi="宋体" w:hint="eastAsia"/>
                <w:sz w:val="24"/>
              </w:rPr>
              <w:t>大写金额：</w:t>
            </w:r>
          </w:p>
        </w:tc>
      </w:tr>
      <w:tr w:rsidR="00A52ED9" w:rsidRPr="00AB11A9">
        <w:trPr>
          <w:trHeight w:val="463"/>
        </w:trPr>
        <w:tc>
          <w:tcPr>
            <w:tcW w:w="5000" w:type="pct"/>
            <w:gridSpan w:val="3"/>
            <w:vAlign w:val="center"/>
          </w:tcPr>
          <w:p w:rsidR="00A52ED9" w:rsidRPr="00AB11A9" w:rsidRDefault="00A52ED9" w:rsidP="00292865">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A52ED9" w:rsidRPr="00AB11A9" w:rsidRDefault="00A52ED9" w:rsidP="00292865">
      <w:pPr>
        <w:spacing w:line="360" w:lineRule="auto"/>
        <w:ind w:left="153" w:hanging="153"/>
        <w:rPr>
          <w:rFonts w:ascii="宋体" w:hAnsi="宋体"/>
          <w:sz w:val="24"/>
        </w:rPr>
      </w:pPr>
    </w:p>
    <w:p w:rsidR="00A52ED9" w:rsidRPr="00AB11A9" w:rsidRDefault="00A52ED9" w:rsidP="00292865">
      <w:pPr>
        <w:spacing w:line="360" w:lineRule="auto"/>
        <w:ind w:leftChars="-400" w:left="-840" w:firstLineChars="350" w:firstLine="840"/>
        <w:rPr>
          <w:rFonts w:ascii="宋体" w:hAnsi="宋体"/>
          <w:sz w:val="24"/>
        </w:rPr>
      </w:pPr>
      <w:r w:rsidRPr="00AB11A9">
        <w:rPr>
          <w:rFonts w:ascii="宋体" w:hAnsi="宋体" w:hint="eastAsia"/>
          <w:sz w:val="24"/>
        </w:rPr>
        <w:t>注：</w:t>
      </w:r>
    </w:p>
    <w:p w:rsidR="00A52ED9" w:rsidRPr="00AB11A9" w:rsidRDefault="00A52ED9" w:rsidP="00A52ED9">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A52ED9" w:rsidRPr="00AB11A9" w:rsidRDefault="00A52ED9" w:rsidP="00A52ED9">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A52ED9" w:rsidRPr="00AB11A9" w:rsidRDefault="00A52ED9" w:rsidP="00A52ED9">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A52ED9" w:rsidRPr="00AB11A9" w:rsidRDefault="00A52ED9" w:rsidP="00292865">
      <w:pPr>
        <w:tabs>
          <w:tab w:val="left" w:pos="360"/>
        </w:tabs>
        <w:spacing w:line="360" w:lineRule="auto"/>
        <w:ind w:left="360"/>
        <w:rPr>
          <w:rFonts w:ascii="宋体" w:hAnsi="宋体"/>
          <w:sz w:val="24"/>
        </w:rPr>
      </w:pPr>
    </w:p>
    <w:p w:rsidR="00A52ED9" w:rsidRPr="00AB11A9" w:rsidRDefault="00A52ED9" w:rsidP="00292865">
      <w:pPr>
        <w:spacing w:line="360" w:lineRule="auto"/>
        <w:ind w:left="153" w:hanging="153"/>
        <w:rPr>
          <w:rFonts w:ascii="宋体" w:hAnsi="宋体"/>
          <w:sz w:val="24"/>
        </w:rPr>
      </w:pPr>
    </w:p>
    <w:p w:rsidR="00A52ED9" w:rsidRPr="00AB11A9" w:rsidRDefault="00A52ED9" w:rsidP="00292865">
      <w:pPr>
        <w:spacing w:line="360" w:lineRule="auto"/>
        <w:ind w:left="153" w:hanging="153"/>
        <w:rPr>
          <w:rFonts w:ascii="宋体" w:hAnsi="宋体"/>
          <w:sz w:val="24"/>
        </w:rPr>
      </w:pPr>
    </w:p>
    <w:p w:rsidR="00A52ED9" w:rsidRPr="00AB11A9" w:rsidRDefault="00A52ED9" w:rsidP="00292865">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A52ED9" w:rsidRPr="00AB11A9" w:rsidRDefault="00A52ED9">
      <w:pPr>
        <w:tabs>
          <w:tab w:val="left" w:pos="0"/>
        </w:tabs>
        <w:spacing w:line="500" w:lineRule="atLeast"/>
        <w:ind w:left="496" w:firstLine="525"/>
        <w:rPr>
          <w:rFonts w:ascii="宋体" w:hAnsi="宋体" w:cs="Times New Roman"/>
          <w:szCs w:val="20"/>
        </w:rPr>
      </w:pPr>
    </w:p>
    <w:p w:rsidR="00A52ED9" w:rsidRPr="00585515" w:rsidRDefault="00A52ED9" w:rsidP="00292865">
      <w:pPr>
        <w:pStyle w:val="3"/>
        <w:jc w:val="center"/>
        <w:rPr>
          <w:rFonts w:ascii="宋体" w:hAnsi="宋体"/>
          <w:kern w:val="0"/>
        </w:rPr>
      </w:pPr>
      <w:r w:rsidRPr="00AB11A9">
        <w:rPr>
          <w:rFonts w:ascii="宋体" w:hAnsi="宋体"/>
          <w:sz w:val="24"/>
          <w:szCs w:val="20"/>
        </w:rPr>
        <w:br w:type="page"/>
      </w:r>
      <w:bookmarkStart w:id="17" w:name="_Toc20145008"/>
      <w:bookmarkStart w:id="18" w:name="_Toc20564554"/>
      <w:bookmarkStart w:id="19" w:name="_Toc20564642"/>
      <w:bookmarkStart w:id="20" w:name="_Toc5575660"/>
      <w:bookmarkStart w:id="21" w:name="_Toc5578723"/>
      <w:r w:rsidRPr="00585515">
        <w:rPr>
          <w:rFonts w:ascii="宋体" w:hAnsi="宋体" w:hint="eastAsia"/>
          <w:kern w:val="0"/>
        </w:rPr>
        <w:lastRenderedPageBreak/>
        <w:t>八、投标分项报价清单表</w:t>
      </w:r>
    </w:p>
    <w:p w:rsidR="00A52ED9" w:rsidRPr="007B1461" w:rsidRDefault="00A52ED9" w:rsidP="00292865">
      <w:pPr>
        <w:pStyle w:val="3"/>
        <w:jc w:val="center"/>
        <w:rPr>
          <w:rFonts w:ascii="宋体" w:hAnsi="宋体"/>
          <w:kern w:val="0"/>
        </w:rPr>
      </w:pPr>
    </w:p>
    <w:p w:rsidR="00A52ED9" w:rsidRPr="004637F5" w:rsidRDefault="00A52ED9" w:rsidP="00292865">
      <w:pPr>
        <w:spacing w:line="360" w:lineRule="auto"/>
        <w:rPr>
          <w:rFonts w:ascii="宋体" w:hAnsi="宋体"/>
          <w:sz w:val="24"/>
        </w:rPr>
      </w:pPr>
      <w:r w:rsidRPr="004637F5">
        <w:rPr>
          <w:rFonts w:ascii="宋体" w:hAnsi="宋体" w:hint="eastAsia"/>
          <w:sz w:val="24"/>
        </w:rPr>
        <w:t>投标人如从中华人民共和国境内提供的货物和服务</w:t>
      </w:r>
    </w:p>
    <w:p w:rsidR="00A52ED9" w:rsidRPr="004637F5" w:rsidRDefault="00A52ED9" w:rsidP="00292865">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A52ED9" w:rsidRPr="004637F5" w:rsidRDefault="00A52ED9" w:rsidP="00292865">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A52ED9" w:rsidRPr="004637F5" w:rsidRDefault="00A52ED9" w:rsidP="00292865">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A52ED9"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b/>
                <w:sz w:val="18"/>
              </w:rPr>
            </w:pPr>
            <w:r w:rsidRPr="009A781F">
              <w:rPr>
                <w:rFonts w:ascii="宋体" w:hAnsi="宋体" w:hint="eastAsia"/>
                <w:b/>
                <w:sz w:val="18"/>
              </w:rPr>
              <w:t>设备</w:t>
            </w:r>
          </w:p>
          <w:p w:rsidR="00A52ED9" w:rsidRPr="009A781F" w:rsidRDefault="00A52ED9" w:rsidP="00292865">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合计</w:t>
            </w:r>
          </w:p>
          <w:p w:rsidR="00A52ED9" w:rsidRPr="009A781F" w:rsidRDefault="00A52ED9" w:rsidP="00292865">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备注</w:t>
            </w:r>
          </w:p>
        </w:tc>
      </w:tr>
      <w:tr w:rsidR="00A52ED9"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09"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74"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A52ED9" w:rsidRPr="009A781F" w:rsidRDefault="00A52ED9" w:rsidP="00292865">
            <w:pPr>
              <w:rPr>
                <w:rFonts w:ascii="宋体" w:hAnsi="宋体"/>
                <w:sz w:val="18"/>
              </w:rPr>
            </w:pPr>
          </w:p>
        </w:tc>
      </w:tr>
      <w:tr w:rsidR="00A52ED9"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09"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74"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2562" w:type="dxa"/>
            <w:vMerge/>
            <w:tcBorders>
              <w:left w:val="single" w:sz="6" w:space="0" w:color="auto"/>
              <w:right w:val="single" w:sz="6" w:space="0" w:color="auto"/>
            </w:tcBorders>
          </w:tcPr>
          <w:p w:rsidR="00A52ED9" w:rsidRPr="009A781F" w:rsidRDefault="00A52ED9" w:rsidP="00292865">
            <w:pPr>
              <w:rPr>
                <w:rFonts w:ascii="宋体" w:hAnsi="宋体"/>
                <w:sz w:val="18"/>
              </w:rPr>
            </w:pPr>
          </w:p>
        </w:tc>
      </w:tr>
      <w:tr w:rsidR="00A52ED9"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09"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74"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2562" w:type="dxa"/>
            <w:vMerge/>
            <w:tcBorders>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r>
      <w:tr w:rsidR="00A52ED9"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投标总价</w:t>
            </w:r>
          </w:p>
          <w:p w:rsidR="00A52ED9" w:rsidRPr="009A781F" w:rsidRDefault="00A52ED9" w:rsidP="00292865">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b/>
                <w:sz w:val="18"/>
              </w:rPr>
            </w:pPr>
            <w:r w:rsidRPr="009A781F">
              <w:rPr>
                <w:rFonts w:ascii="宋体" w:hAnsi="宋体" w:hint="eastAsia"/>
                <w:b/>
                <w:sz w:val="18"/>
              </w:rPr>
              <w:t>大写金额：</w:t>
            </w:r>
          </w:p>
          <w:p w:rsidR="00A52ED9" w:rsidRPr="009A781F" w:rsidRDefault="00A52ED9" w:rsidP="00292865">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r>
    </w:tbl>
    <w:p w:rsidR="00A52ED9" w:rsidRPr="009A781F" w:rsidRDefault="00A52ED9" w:rsidP="00292865">
      <w:pPr>
        <w:rPr>
          <w:rFonts w:ascii="宋体" w:hAnsi="宋体"/>
        </w:rPr>
      </w:pPr>
      <w:r w:rsidRPr="009A781F">
        <w:rPr>
          <w:rFonts w:ascii="宋体" w:hAnsi="宋体" w:hint="eastAsia"/>
        </w:rPr>
        <w:t>特别说明：</w:t>
      </w:r>
    </w:p>
    <w:p w:rsidR="00A52ED9" w:rsidRPr="009A781F" w:rsidRDefault="00A52ED9" w:rsidP="00A52ED9">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A52ED9" w:rsidRPr="009A781F" w:rsidRDefault="00A52ED9" w:rsidP="00A52ED9">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52ED9" w:rsidRPr="009A781F" w:rsidRDefault="00A52ED9" w:rsidP="00A52ED9">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52ED9" w:rsidRPr="009A781F" w:rsidRDefault="00A52ED9" w:rsidP="00A52ED9">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52ED9" w:rsidRPr="009A781F" w:rsidRDefault="00A52ED9" w:rsidP="00A52ED9">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A52ED9" w:rsidRPr="009A781F" w:rsidRDefault="00A52ED9" w:rsidP="00A52ED9">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A52ED9" w:rsidRPr="009A781F" w:rsidRDefault="00A52ED9" w:rsidP="00A52ED9">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A52ED9" w:rsidRPr="009A781F" w:rsidRDefault="00A52ED9" w:rsidP="00A52ED9">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A52ED9" w:rsidRPr="003E0FF7" w:rsidRDefault="00A52ED9" w:rsidP="00292865"/>
    <w:p w:rsidR="00A52ED9" w:rsidRPr="009A781F" w:rsidRDefault="00A52ED9" w:rsidP="00F96C78">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A52ED9" w:rsidRPr="009A781F" w:rsidRDefault="00A52ED9" w:rsidP="00292865">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A52ED9" w:rsidRPr="009A781F" w:rsidRDefault="00A52ED9" w:rsidP="00292865">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A52ED9" w:rsidRPr="009A781F" w:rsidRDefault="00A52ED9" w:rsidP="00292865">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A52ED9"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A52ED9" w:rsidRPr="00F12D3F" w:rsidRDefault="00A52ED9" w:rsidP="00292865">
            <w:pPr>
              <w:jc w:val="center"/>
              <w:rPr>
                <w:rFonts w:ascii="宋体" w:hAnsi="宋体"/>
                <w:b/>
                <w:color w:val="FF0000"/>
                <w:sz w:val="18"/>
              </w:rPr>
            </w:pPr>
            <w:r w:rsidRPr="00F12D3F">
              <w:rPr>
                <w:rFonts w:ascii="宋体" w:hAnsi="宋体" w:hint="eastAsia"/>
                <w:b/>
                <w:color w:val="FF0000"/>
                <w:sz w:val="18"/>
              </w:rPr>
              <w:t>设备</w:t>
            </w:r>
          </w:p>
          <w:p w:rsidR="00A52ED9" w:rsidRPr="009A781F" w:rsidRDefault="00A52ED9" w:rsidP="00292865">
            <w:pPr>
              <w:jc w:val="center"/>
              <w:rPr>
                <w:rFonts w:ascii="宋体" w:hAnsi="宋体"/>
                <w:b/>
                <w:sz w:val="18"/>
              </w:rPr>
            </w:pPr>
            <w:r w:rsidRPr="00F12D3F">
              <w:rPr>
                <w:rFonts w:ascii="宋体" w:hAnsi="宋体" w:hint="eastAsia"/>
                <w:b/>
                <w:color w:val="FF0000"/>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合计</w:t>
            </w:r>
          </w:p>
          <w:p w:rsidR="00A52ED9" w:rsidRPr="009A781F" w:rsidRDefault="00A52ED9" w:rsidP="00292865">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备注</w:t>
            </w:r>
          </w:p>
        </w:tc>
      </w:tr>
      <w:tr w:rsidR="00A52ED9"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09"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650"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8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A52ED9" w:rsidRPr="009A781F" w:rsidRDefault="00A52ED9" w:rsidP="00661F7A">
            <w:pPr>
              <w:rPr>
                <w:rFonts w:ascii="宋体" w:hAnsi="宋体"/>
                <w:sz w:val="18"/>
              </w:rPr>
            </w:pPr>
          </w:p>
        </w:tc>
      </w:tr>
      <w:tr w:rsidR="00A52ED9"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09"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650"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8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2060" w:type="dxa"/>
            <w:vMerge/>
            <w:tcBorders>
              <w:left w:val="single" w:sz="6" w:space="0" w:color="auto"/>
              <w:right w:val="single" w:sz="6" w:space="0" w:color="auto"/>
            </w:tcBorders>
          </w:tcPr>
          <w:p w:rsidR="00A52ED9" w:rsidRPr="009A781F" w:rsidRDefault="00A52ED9" w:rsidP="00292865">
            <w:pPr>
              <w:rPr>
                <w:rFonts w:ascii="宋体" w:hAnsi="宋体"/>
                <w:sz w:val="18"/>
              </w:rPr>
            </w:pPr>
          </w:p>
        </w:tc>
      </w:tr>
      <w:tr w:rsidR="00A52ED9"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09"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650"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8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2060" w:type="dxa"/>
            <w:vMerge/>
            <w:tcBorders>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r>
      <w:tr w:rsidR="00A52ED9"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投标</w:t>
            </w:r>
          </w:p>
          <w:p w:rsidR="00A52ED9" w:rsidRPr="009A781F" w:rsidRDefault="00A52ED9" w:rsidP="00292865">
            <w:pPr>
              <w:jc w:val="center"/>
              <w:rPr>
                <w:rFonts w:ascii="宋体" w:hAnsi="宋体"/>
                <w:b/>
                <w:sz w:val="18"/>
              </w:rPr>
            </w:pPr>
            <w:r w:rsidRPr="009A781F">
              <w:rPr>
                <w:rFonts w:ascii="宋体" w:hAnsi="宋体" w:hint="eastAsia"/>
                <w:b/>
                <w:sz w:val="18"/>
              </w:rPr>
              <w:t>总价</w:t>
            </w:r>
          </w:p>
          <w:p w:rsidR="00A52ED9" w:rsidRPr="009A781F" w:rsidRDefault="00A52ED9" w:rsidP="00292865">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b/>
                <w:sz w:val="18"/>
              </w:rPr>
            </w:pPr>
            <w:r w:rsidRPr="009A781F">
              <w:rPr>
                <w:rFonts w:ascii="宋体" w:hAnsi="宋体" w:hint="eastAsia"/>
                <w:b/>
                <w:sz w:val="18"/>
              </w:rPr>
              <w:t>大写金额：</w:t>
            </w:r>
          </w:p>
          <w:p w:rsidR="00A52ED9" w:rsidRPr="009A781F" w:rsidRDefault="00A52ED9" w:rsidP="00292865">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r>
      <w:tr w:rsidR="00A52ED9"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A52ED9" w:rsidRPr="003A4194" w:rsidRDefault="00A52ED9" w:rsidP="00292865">
            <w:pPr>
              <w:jc w:val="left"/>
              <w:rPr>
                <w:rFonts w:ascii="宋体" w:hAnsi="宋体"/>
                <w:b/>
                <w:sz w:val="18"/>
              </w:rPr>
            </w:pPr>
          </w:p>
        </w:tc>
      </w:tr>
    </w:tbl>
    <w:p w:rsidR="00A52ED9" w:rsidRPr="009A781F" w:rsidRDefault="00A52ED9" w:rsidP="00292865">
      <w:pPr>
        <w:rPr>
          <w:rFonts w:ascii="宋体" w:hAnsi="宋体"/>
        </w:rPr>
      </w:pPr>
      <w:r w:rsidRPr="009A781F">
        <w:rPr>
          <w:rFonts w:ascii="宋体" w:hAnsi="宋体" w:hint="eastAsia"/>
        </w:rPr>
        <w:t>特别说明：</w:t>
      </w:r>
    </w:p>
    <w:p w:rsidR="00A52ED9" w:rsidRDefault="00A52ED9" w:rsidP="00A52ED9">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A52ED9" w:rsidRPr="009A781F" w:rsidRDefault="00A52ED9" w:rsidP="00292865">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A52ED9" w:rsidRPr="009A781F" w:rsidRDefault="00A52ED9" w:rsidP="00A52ED9">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52ED9" w:rsidRPr="009A781F" w:rsidRDefault="00A52ED9" w:rsidP="00A52ED9">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52ED9" w:rsidRPr="009A781F" w:rsidRDefault="00A52ED9" w:rsidP="00A52ED9">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52ED9" w:rsidRPr="009A781F" w:rsidRDefault="00A52ED9" w:rsidP="00A52ED9">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A52ED9" w:rsidRPr="009A781F" w:rsidRDefault="00A52ED9" w:rsidP="00A52ED9">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A52ED9" w:rsidRPr="009A781F" w:rsidRDefault="00A52ED9" w:rsidP="00A52ED9">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A52ED9" w:rsidRPr="009A781F" w:rsidRDefault="00A52ED9" w:rsidP="00A52ED9">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A52ED9" w:rsidRPr="00920882" w:rsidRDefault="00A52ED9">
      <w:pPr>
        <w:spacing w:line="500" w:lineRule="atLeast"/>
        <w:jc w:val="center"/>
        <w:rPr>
          <w:rFonts w:ascii="宋体" w:hAnsi="宋体" w:cs="Times New Roman"/>
          <w:b/>
          <w:color w:val="000000"/>
          <w:kern w:val="0"/>
          <w:sz w:val="32"/>
          <w:szCs w:val="20"/>
        </w:rPr>
      </w:pPr>
    </w:p>
    <w:p w:rsidR="00A52ED9" w:rsidRPr="00AB11A9" w:rsidRDefault="00A52ED9">
      <w:pPr>
        <w:spacing w:line="500" w:lineRule="atLeast"/>
        <w:jc w:val="center"/>
        <w:rPr>
          <w:rFonts w:ascii="宋体" w:hAnsi="宋体" w:cs="Times New Roman"/>
          <w:b/>
          <w:color w:val="000000"/>
          <w:kern w:val="0"/>
          <w:sz w:val="32"/>
          <w:szCs w:val="20"/>
        </w:rPr>
      </w:pPr>
    </w:p>
    <w:p w:rsidR="00A52ED9" w:rsidRPr="00AB11A9" w:rsidRDefault="00A52ED9">
      <w:pPr>
        <w:spacing w:line="500" w:lineRule="atLeast"/>
        <w:jc w:val="center"/>
        <w:rPr>
          <w:rFonts w:ascii="宋体" w:hAnsi="宋体" w:cs="Times New Roman"/>
          <w:b/>
          <w:color w:val="000000"/>
          <w:kern w:val="0"/>
          <w:sz w:val="32"/>
          <w:szCs w:val="20"/>
        </w:rPr>
      </w:pPr>
    </w:p>
    <w:bookmarkEnd w:id="17"/>
    <w:bookmarkEnd w:id="18"/>
    <w:bookmarkEnd w:id="19"/>
    <w:p w:rsidR="00A52ED9" w:rsidRPr="007B1461" w:rsidRDefault="00A52ED9" w:rsidP="00292865">
      <w:pPr>
        <w:pStyle w:val="3"/>
        <w:jc w:val="center"/>
        <w:rPr>
          <w:rFonts w:ascii="宋体" w:hAnsi="宋体"/>
          <w:kern w:val="0"/>
        </w:rPr>
      </w:pPr>
      <w:r w:rsidRPr="007B1461">
        <w:rPr>
          <w:rFonts w:ascii="宋体" w:hAnsi="宋体" w:hint="eastAsia"/>
          <w:kern w:val="0"/>
        </w:rPr>
        <w:lastRenderedPageBreak/>
        <w:t>九、投标人情况介绍</w:t>
      </w:r>
    </w:p>
    <w:p w:rsidR="00A52ED9" w:rsidRPr="00AB11A9" w:rsidRDefault="00A52ED9">
      <w:pPr>
        <w:rPr>
          <w:rFonts w:ascii="宋体" w:hAnsi="宋体" w:cs="Times New Roman"/>
          <w:sz w:val="24"/>
          <w:szCs w:val="24"/>
        </w:rPr>
      </w:pPr>
    </w:p>
    <w:p w:rsidR="00A52ED9" w:rsidRPr="00AB11A9" w:rsidRDefault="00A52ED9" w:rsidP="00292865">
      <w:pPr>
        <w:rPr>
          <w:rFonts w:ascii="宋体" w:hAnsi="宋体" w:cs="Times New Roman"/>
          <w:b/>
          <w:bCs/>
          <w:sz w:val="24"/>
          <w:szCs w:val="24"/>
        </w:rPr>
      </w:pPr>
      <w:r w:rsidRPr="00AB11A9">
        <w:rPr>
          <w:rFonts w:ascii="宋体" w:hAnsi="宋体" w:cs="Times New Roman" w:hint="eastAsia"/>
          <w:b/>
          <w:bCs/>
          <w:sz w:val="24"/>
          <w:szCs w:val="24"/>
        </w:rPr>
        <w:t>（一）供应商一览表</w:t>
      </w:r>
    </w:p>
    <w:p w:rsidR="00A52ED9" w:rsidRPr="00AB11A9" w:rsidRDefault="00A52ED9" w:rsidP="00292865">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52ED9" w:rsidRPr="00AB11A9">
        <w:trPr>
          <w:cantSplit/>
          <w:trHeight w:val="20"/>
          <w:jc w:val="center"/>
        </w:trPr>
        <w:tc>
          <w:tcPr>
            <w:tcW w:w="735" w:type="dxa"/>
            <w:vAlign w:val="center"/>
          </w:tcPr>
          <w:p w:rsidR="00A52ED9" w:rsidRPr="00AB11A9" w:rsidRDefault="00A52ED9" w:rsidP="00292865">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A52ED9" w:rsidRPr="00AB11A9" w:rsidDel="00EE3E71" w:rsidRDefault="00A52ED9" w:rsidP="00292865">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A52ED9" w:rsidRPr="00AB11A9" w:rsidRDefault="00A52ED9" w:rsidP="00292865">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A52ED9" w:rsidRPr="00AB11A9" w:rsidRDefault="00A52ED9" w:rsidP="00292865">
            <w:pPr>
              <w:jc w:val="center"/>
              <w:rPr>
                <w:rFonts w:ascii="宋体" w:hAnsi="宋体" w:cs="Times New Roman"/>
                <w:b/>
                <w:szCs w:val="21"/>
              </w:rPr>
            </w:pPr>
            <w:r w:rsidRPr="00AB11A9">
              <w:rPr>
                <w:rFonts w:ascii="宋体" w:hAnsi="宋体" w:cs="Times New Roman" w:hint="eastAsia"/>
                <w:b/>
                <w:szCs w:val="21"/>
              </w:rPr>
              <w:t>备注</w:t>
            </w:r>
          </w:p>
        </w:tc>
      </w:tr>
      <w:tr w:rsidR="00A52ED9" w:rsidRPr="00AB11A9">
        <w:trPr>
          <w:cantSplit/>
          <w:trHeight w:val="20"/>
          <w:jc w:val="center"/>
        </w:trPr>
        <w:tc>
          <w:tcPr>
            <w:tcW w:w="735" w:type="dxa"/>
            <w:vAlign w:val="center"/>
          </w:tcPr>
          <w:p w:rsidR="00A52ED9" w:rsidRPr="00AB11A9" w:rsidRDefault="00A52ED9" w:rsidP="00292865">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A52ED9" w:rsidRPr="00AB11A9" w:rsidRDefault="00A52ED9" w:rsidP="00292865">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提供扫描件</w:t>
            </w:r>
          </w:p>
        </w:tc>
      </w:tr>
      <w:tr w:rsidR="00A52ED9" w:rsidRPr="00AB11A9">
        <w:trPr>
          <w:cantSplit/>
          <w:trHeight w:val="20"/>
          <w:jc w:val="center"/>
        </w:trPr>
        <w:tc>
          <w:tcPr>
            <w:tcW w:w="735" w:type="dxa"/>
            <w:shd w:val="clear" w:color="auto" w:fill="auto"/>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A52ED9" w:rsidRPr="00AB11A9" w:rsidRDefault="00A52ED9" w:rsidP="00292865">
            <w:pPr>
              <w:rPr>
                <w:rFonts w:ascii="宋体" w:hAnsi="宋体" w:cs="Times New Roman"/>
                <w:szCs w:val="21"/>
              </w:rPr>
            </w:pPr>
          </w:p>
        </w:tc>
        <w:tc>
          <w:tcPr>
            <w:tcW w:w="1411" w:type="dxa"/>
            <w:vAlign w:val="center"/>
          </w:tcPr>
          <w:p w:rsidR="00A52ED9" w:rsidRPr="00AB11A9" w:rsidRDefault="00A52ED9" w:rsidP="00292865">
            <w:pPr>
              <w:jc w:val="center"/>
              <w:rPr>
                <w:rFonts w:ascii="宋体" w:hAnsi="宋体" w:cs="Times New Roman"/>
                <w:szCs w:val="21"/>
              </w:rPr>
            </w:pPr>
          </w:p>
        </w:tc>
      </w:tr>
      <w:tr w:rsidR="00A52ED9" w:rsidRPr="00AB11A9">
        <w:trPr>
          <w:cantSplit/>
          <w:trHeight w:val="20"/>
          <w:jc w:val="center"/>
        </w:trPr>
        <w:tc>
          <w:tcPr>
            <w:tcW w:w="735" w:type="dxa"/>
            <w:shd w:val="clear" w:color="auto" w:fill="auto"/>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A52ED9" w:rsidRPr="00AB11A9" w:rsidRDefault="00A52ED9" w:rsidP="00292865">
            <w:pPr>
              <w:rPr>
                <w:rFonts w:ascii="宋体" w:hAnsi="宋体" w:cs="Times New Roman"/>
                <w:szCs w:val="21"/>
              </w:rPr>
            </w:pPr>
          </w:p>
        </w:tc>
        <w:tc>
          <w:tcPr>
            <w:tcW w:w="1411" w:type="dxa"/>
            <w:vAlign w:val="center"/>
          </w:tcPr>
          <w:p w:rsidR="00A52ED9" w:rsidRPr="00AB11A9" w:rsidRDefault="00A52ED9" w:rsidP="00292865">
            <w:pPr>
              <w:jc w:val="center"/>
              <w:rPr>
                <w:rFonts w:ascii="宋体" w:hAnsi="宋体" w:cs="Times New Roman"/>
                <w:szCs w:val="21"/>
              </w:rPr>
            </w:pPr>
          </w:p>
        </w:tc>
      </w:tr>
      <w:tr w:rsidR="00A52ED9" w:rsidRPr="00AB11A9">
        <w:trPr>
          <w:cantSplit/>
          <w:trHeight w:val="20"/>
          <w:jc w:val="center"/>
        </w:trPr>
        <w:tc>
          <w:tcPr>
            <w:tcW w:w="735" w:type="dxa"/>
            <w:shd w:val="clear" w:color="auto" w:fill="auto"/>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A52ED9" w:rsidRPr="00AB11A9" w:rsidRDefault="00A52ED9" w:rsidP="00292865">
            <w:pPr>
              <w:rPr>
                <w:rFonts w:ascii="宋体" w:hAnsi="宋体" w:cs="Times New Roman"/>
                <w:szCs w:val="21"/>
              </w:rPr>
            </w:pPr>
          </w:p>
        </w:tc>
        <w:tc>
          <w:tcPr>
            <w:tcW w:w="1411" w:type="dxa"/>
            <w:vAlign w:val="center"/>
          </w:tcPr>
          <w:p w:rsidR="00A52ED9" w:rsidRPr="00AB11A9" w:rsidRDefault="00A52ED9" w:rsidP="00292865">
            <w:pPr>
              <w:jc w:val="center"/>
              <w:rPr>
                <w:rFonts w:ascii="宋体" w:hAnsi="宋体" w:cs="Times New Roman"/>
                <w:szCs w:val="21"/>
              </w:rPr>
            </w:pPr>
          </w:p>
        </w:tc>
      </w:tr>
      <w:tr w:rsidR="00A52ED9" w:rsidRPr="00AB11A9">
        <w:trPr>
          <w:cantSplit/>
          <w:trHeight w:val="20"/>
          <w:jc w:val="center"/>
        </w:trPr>
        <w:tc>
          <w:tcPr>
            <w:tcW w:w="735" w:type="dxa"/>
            <w:shd w:val="clear" w:color="auto" w:fill="auto"/>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A52ED9" w:rsidRPr="00AB11A9" w:rsidRDefault="00A52ED9" w:rsidP="00292865">
            <w:pPr>
              <w:rPr>
                <w:rFonts w:ascii="宋体" w:hAnsi="宋体" w:cs="Times New Roman"/>
                <w:szCs w:val="21"/>
              </w:rPr>
            </w:pPr>
          </w:p>
        </w:tc>
        <w:tc>
          <w:tcPr>
            <w:tcW w:w="1411" w:type="dxa"/>
            <w:vAlign w:val="center"/>
          </w:tcPr>
          <w:p w:rsidR="00A52ED9" w:rsidRPr="00AB11A9" w:rsidRDefault="00A52ED9" w:rsidP="00292865">
            <w:pPr>
              <w:jc w:val="center"/>
              <w:rPr>
                <w:rFonts w:ascii="宋体" w:hAnsi="宋体" w:cs="Times New Roman"/>
                <w:szCs w:val="21"/>
              </w:rPr>
            </w:pPr>
          </w:p>
        </w:tc>
      </w:tr>
      <w:tr w:rsidR="00A52ED9" w:rsidRPr="00AB11A9">
        <w:trPr>
          <w:cantSplit/>
          <w:trHeight w:val="20"/>
          <w:jc w:val="center"/>
        </w:trPr>
        <w:tc>
          <w:tcPr>
            <w:tcW w:w="735" w:type="dxa"/>
            <w:vAlign w:val="center"/>
          </w:tcPr>
          <w:p w:rsidR="00A52ED9" w:rsidRPr="00AB11A9" w:rsidRDefault="00A52ED9" w:rsidP="00292865">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A52ED9" w:rsidRPr="00AB11A9" w:rsidRDefault="00A52ED9" w:rsidP="00292865">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提供扫描件</w:t>
            </w:r>
          </w:p>
        </w:tc>
      </w:tr>
      <w:tr w:rsidR="00A52ED9" w:rsidRPr="00AB11A9">
        <w:trPr>
          <w:cantSplit/>
          <w:trHeight w:val="20"/>
          <w:jc w:val="center"/>
        </w:trPr>
        <w:tc>
          <w:tcPr>
            <w:tcW w:w="735" w:type="dxa"/>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A52ED9" w:rsidRPr="00AB11A9" w:rsidRDefault="00A52ED9" w:rsidP="00292865">
            <w:pPr>
              <w:rPr>
                <w:rFonts w:ascii="宋体" w:hAnsi="宋体" w:cs="Times New Roman"/>
                <w:szCs w:val="21"/>
              </w:rPr>
            </w:pPr>
          </w:p>
        </w:tc>
        <w:tc>
          <w:tcPr>
            <w:tcW w:w="1411" w:type="dxa"/>
            <w:vAlign w:val="center"/>
          </w:tcPr>
          <w:p w:rsidR="00A52ED9" w:rsidRPr="00AB11A9" w:rsidRDefault="00A52ED9" w:rsidP="00292865">
            <w:pPr>
              <w:jc w:val="center"/>
              <w:rPr>
                <w:rFonts w:ascii="宋体" w:hAnsi="宋体" w:cs="Times New Roman"/>
                <w:szCs w:val="21"/>
              </w:rPr>
            </w:pPr>
          </w:p>
        </w:tc>
      </w:tr>
    </w:tbl>
    <w:p w:rsidR="00A52ED9" w:rsidRPr="00AB11A9" w:rsidRDefault="00A52ED9" w:rsidP="00292865">
      <w:pPr>
        <w:rPr>
          <w:rFonts w:ascii="宋体" w:hAnsi="宋体" w:cs="Times New Roman"/>
          <w:b/>
          <w:bCs/>
          <w:sz w:val="24"/>
          <w:szCs w:val="24"/>
        </w:rPr>
      </w:pPr>
    </w:p>
    <w:p w:rsidR="00A52ED9" w:rsidRPr="00AB11A9" w:rsidRDefault="00A52ED9" w:rsidP="00292865">
      <w:pPr>
        <w:rPr>
          <w:rFonts w:ascii="宋体" w:hAnsi="宋体" w:cs="Times New Roman"/>
          <w:b/>
          <w:bCs/>
          <w:sz w:val="24"/>
          <w:szCs w:val="24"/>
        </w:rPr>
      </w:pPr>
    </w:p>
    <w:p w:rsidR="00A52ED9" w:rsidRPr="00AB11A9" w:rsidRDefault="00A52ED9" w:rsidP="00292865">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A52ED9" w:rsidRPr="00AB11A9" w:rsidRDefault="00A52ED9" w:rsidP="00292865">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A52ED9" w:rsidRPr="00AB11A9" w:rsidRDefault="00A52ED9" w:rsidP="00292865">
      <w:pPr>
        <w:rPr>
          <w:rFonts w:ascii="宋体" w:hAnsi="宋体" w:cs="Times New Roman"/>
          <w:b/>
          <w:bCs/>
          <w:sz w:val="24"/>
          <w:szCs w:val="24"/>
        </w:rPr>
      </w:pPr>
    </w:p>
    <w:p w:rsidR="00A52ED9" w:rsidRPr="00AB11A9" w:rsidRDefault="00A52ED9" w:rsidP="00292865">
      <w:pPr>
        <w:rPr>
          <w:rFonts w:ascii="宋体" w:hAnsi="宋体" w:cs="Times New Roman"/>
          <w:b/>
          <w:bCs/>
          <w:sz w:val="24"/>
          <w:szCs w:val="24"/>
        </w:rPr>
      </w:pPr>
    </w:p>
    <w:p w:rsidR="00A52ED9" w:rsidRPr="00AB11A9" w:rsidRDefault="00A52ED9" w:rsidP="00292865">
      <w:pPr>
        <w:rPr>
          <w:rFonts w:ascii="宋体" w:hAnsi="宋体" w:cs="Times New Roman"/>
          <w:b/>
          <w:bCs/>
          <w:sz w:val="24"/>
          <w:szCs w:val="24"/>
        </w:rPr>
      </w:pPr>
      <w:r w:rsidRPr="00AB11A9">
        <w:rPr>
          <w:rFonts w:ascii="宋体" w:hAnsi="宋体" w:cs="Times New Roman" w:hint="eastAsia"/>
          <w:b/>
          <w:bCs/>
          <w:sz w:val="24"/>
          <w:szCs w:val="24"/>
        </w:rPr>
        <w:t>（三）经营状况</w:t>
      </w:r>
    </w:p>
    <w:p w:rsidR="00A52ED9" w:rsidRPr="00AB11A9" w:rsidRDefault="00A52ED9" w:rsidP="00292865">
      <w:pPr>
        <w:rPr>
          <w:rFonts w:ascii="宋体" w:hAnsi="宋体" w:cs="Times New Roman"/>
          <w:b/>
          <w:bCs/>
          <w:szCs w:val="24"/>
        </w:rPr>
      </w:pPr>
      <w:r w:rsidRPr="00AB11A9">
        <w:rPr>
          <w:rFonts w:ascii="宋体" w:hAnsi="宋体" w:cs="Times New Roman" w:hint="eastAsia"/>
          <w:b/>
          <w:bCs/>
          <w:szCs w:val="24"/>
        </w:rPr>
        <w:t>近3年营业额，以审计报告为准</w:t>
      </w:r>
    </w:p>
    <w:p w:rsidR="00A52ED9" w:rsidRPr="00AB11A9" w:rsidRDefault="00A52ED9" w:rsidP="00292865">
      <w:pPr>
        <w:rPr>
          <w:rFonts w:ascii="宋体" w:hAnsi="宋体" w:cs="Times New Roman"/>
          <w:b/>
          <w:bCs/>
          <w:sz w:val="24"/>
          <w:szCs w:val="24"/>
        </w:rPr>
      </w:pPr>
    </w:p>
    <w:p w:rsidR="00A52ED9" w:rsidRPr="00AB11A9" w:rsidRDefault="00A52ED9" w:rsidP="00292865">
      <w:pPr>
        <w:rPr>
          <w:rFonts w:ascii="宋体" w:hAnsi="宋体" w:cs="Times New Roman"/>
          <w:b/>
          <w:bCs/>
          <w:sz w:val="24"/>
          <w:szCs w:val="24"/>
        </w:rPr>
      </w:pPr>
    </w:p>
    <w:p w:rsidR="00A52ED9" w:rsidRPr="00AB11A9" w:rsidRDefault="00A52ED9" w:rsidP="00292865">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A52ED9" w:rsidRPr="00AB11A9" w:rsidRDefault="00A52ED9" w:rsidP="00292865">
      <w:pPr>
        <w:rPr>
          <w:rFonts w:ascii="宋体" w:hAnsi="宋体" w:cs="Times New Roman"/>
          <w:b/>
          <w:sz w:val="24"/>
          <w:szCs w:val="24"/>
        </w:rPr>
      </w:pPr>
    </w:p>
    <w:p w:rsidR="00A52ED9" w:rsidRPr="00AB11A9" w:rsidRDefault="00A52ED9" w:rsidP="00292865">
      <w:pPr>
        <w:rPr>
          <w:rFonts w:ascii="宋体" w:hAnsi="宋体" w:cs="Times New Roman"/>
          <w:b/>
          <w:sz w:val="24"/>
          <w:szCs w:val="24"/>
        </w:rPr>
      </w:pPr>
    </w:p>
    <w:p w:rsidR="00A52ED9" w:rsidRPr="00AB11A9" w:rsidRDefault="00A52ED9" w:rsidP="00292865">
      <w:pPr>
        <w:rPr>
          <w:rFonts w:ascii="宋体" w:hAnsi="宋体" w:cs="Times New Roman"/>
          <w:b/>
          <w:sz w:val="24"/>
          <w:szCs w:val="24"/>
        </w:rPr>
      </w:pPr>
      <w:r w:rsidRPr="00AB11A9">
        <w:rPr>
          <w:rFonts w:ascii="宋体" w:hAnsi="宋体" w:cs="Times New Roman" w:hint="eastAsia"/>
          <w:b/>
          <w:sz w:val="24"/>
          <w:szCs w:val="24"/>
        </w:rPr>
        <w:t>（五）纳税情况</w:t>
      </w:r>
    </w:p>
    <w:p w:rsidR="00A52ED9" w:rsidRPr="00AB11A9" w:rsidRDefault="00A52ED9" w:rsidP="00292865">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A52ED9" w:rsidRPr="00AB11A9" w:rsidRDefault="00A52ED9" w:rsidP="00292865">
      <w:pPr>
        <w:rPr>
          <w:rFonts w:ascii="宋体" w:hAnsi="宋体" w:cs="Times New Roman"/>
          <w:b/>
          <w:bCs/>
          <w:szCs w:val="24"/>
        </w:rPr>
      </w:pPr>
    </w:p>
    <w:p w:rsidR="00A52ED9" w:rsidRPr="00AB11A9" w:rsidRDefault="00A52ED9" w:rsidP="00292865">
      <w:pPr>
        <w:rPr>
          <w:rFonts w:ascii="宋体" w:hAnsi="宋体" w:cs="Times New Roman"/>
          <w:b/>
          <w:sz w:val="24"/>
          <w:szCs w:val="24"/>
        </w:rPr>
      </w:pPr>
      <w:r w:rsidRPr="00AB11A9">
        <w:rPr>
          <w:rFonts w:ascii="宋体" w:hAnsi="宋体" w:cs="Times New Roman" w:hint="eastAsia"/>
          <w:b/>
          <w:sz w:val="24"/>
          <w:szCs w:val="24"/>
        </w:rPr>
        <w:t>（六）社保证明</w:t>
      </w:r>
    </w:p>
    <w:p w:rsidR="00A52ED9" w:rsidRPr="00AB11A9" w:rsidRDefault="00A52ED9" w:rsidP="00292865">
      <w:pPr>
        <w:rPr>
          <w:rFonts w:ascii="宋体" w:hAnsi="宋体" w:cs="Times New Roman"/>
          <w:b/>
          <w:bCs/>
          <w:szCs w:val="24"/>
        </w:rPr>
      </w:pPr>
      <w:r w:rsidRPr="00AB11A9">
        <w:rPr>
          <w:rFonts w:ascii="宋体" w:hAnsi="宋体" w:cs="Times New Roman" w:hint="eastAsia"/>
          <w:b/>
          <w:bCs/>
          <w:szCs w:val="24"/>
        </w:rPr>
        <w:t>以社保缴纳清单为准</w:t>
      </w:r>
    </w:p>
    <w:p w:rsidR="00A52ED9" w:rsidRPr="00AB11A9" w:rsidRDefault="00A52ED9" w:rsidP="00292865">
      <w:pPr>
        <w:rPr>
          <w:rFonts w:ascii="宋体" w:hAnsi="宋体" w:cs="Times New Roman"/>
          <w:b/>
          <w:bCs/>
          <w:szCs w:val="24"/>
        </w:rPr>
      </w:pPr>
    </w:p>
    <w:p w:rsidR="00A52ED9" w:rsidRPr="00AB11A9" w:rsidRDefault="00A52ED9" w:rsidP="00292865">
      <w:pPr>
        <w:rPr>
          <w:rFonts w:ascii="宋体" w:hAnsi="宋体" w:cs="Times New Roman"/>
          <w:b/>
          <w:sz w:val="24"/>
          <w:szCs w:val="24"/>
        </w:rPr>
      </w:pPr>
    </w:p>
    <w:p w:rsidR="00A52ED9" w:rsidRPr="00AB11A9" w:rsidRDefault="00A52ED9" w:rsidP="00292865">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A52ED9" w:rsidRPr="00AB11A9" w:rsidRDefault="00A52ED9" w:rsidP="00292865">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A52ED9" w:rsidRPr="00AB11A9" w:rsidRDefault="00A52ED9">
      <w:pPr>
        <w:spacing w:line="360" w:lineRule="auto"/>
        <w:ind w:firstLine="240"/>
        <w:rPr>
          <w:rFonts w:ascii="宋体" w:hAnsi="宋体" w:cs="Times New Roman"/>
          <w:color w:val="FF0000"/>
          <w:sz w:val="24"/>
          <w:szCs w:val="21"/>
        </w:rPr>
      </w:pPr>
    </w:p>
    <w:p w:rsidR="00A52ED9" w:rsidRPr="00AB11A9" w:rsidRDefault="00A52ED9">
      <w:pPr>
        <w:spacing w:line="360" w:lineRule="auto"/>
        <w:ind w:firstLine="240"/>
        <w:rPr>
          <w:rFonts w:ascii="宋体" w:hAnsi="宋体" w:cs="Times New Roman"/>
          <w:color w:val="FF0000"/>
          <w:sz w:val="24"/>
          <w:szCs w:val="21"/>
        </w:rPr>
      </w:pPr>
    </w:p>
    <w:p w:rsidR="00A52ED9" w:rsidRPr="00AB11A9" w:rsidRDefault="00A52ED9">
      <w:pPr>
        <w:spacing w:line="360" w:lineRule="auto"/>
        <w:ind w:firstLine="240"/>
        <w:rPr>
          <w:rFonts w:ascii="宋体" w:hAnsi="宋体" w:cs="Times New Roman"/>
          <w:color w:val="FF0000"/>
          <w:sz w:val="24"/>
          <w:szCs w:val="21"/>
        </w:rPr>
      </w:pPr>
    </w:p>
    <w:p w:rsidR="00A52ED9" w:rsidRPr="00AB11A9" w:rsidRDefault="00A52ED9">
      <w:pPr>
        <w:spacing w:line="360" w:lineRule="auto"/>
        <w:ind w:firstLine="240"/>
        <w:rPr>
          <w:rFonts w:ascii="宋体" w:hAnsi="宋体" w:cs="Times New Roman"/>
          <w:color w:val="FF0000"/>
          <w:sz w:val="24"/>
          <w:szCs w:val="21"/>
        </w:rPr>
      </w:pPr>
    </w:p>
    <w:p w:rsidR="00A52ED9" w:rsidRPr="007B1461" w:rsidRDefault="00A52ED9" w:rsidP="00292865">
      <w:pPr>
        <w:pStyle w:val="3"/>
        <w:jc w:val="center"/>
        <w:rPr>
          <w:rFonts w:ascii="宋体" w:hAnsi="宋体"/>
          <w:kern w:val="0"/>
        </w:rPr>
      </w:pPr>
      <w:r w:rsidRPr="007B1461">
        <w:rPr>
          <w:rFonts w:ascii="宋体" w:hAnsi="宋体" w:hint="eastAsia"/>
          <w:kern w:val="0"/>
        </w:rPr>
        <w:lastRenderedPageBreak/>
        <w:t>十、业绩清单</w:t>
      </w:r>
    </w:p>
    <w:p w:rsidR="00A52ED9" w:rsidRPr="00AB11A9" w:rsidRDefault="00A52ED9" w:rsidP="00292865">
      <w:pPr>
        <w:pStyle w:val="USE1"/>
        <w:numPr>
          <w:ilvl w:val="0"/>
          <w:numId w:val="0"/>
        </w:numPr>
        <w:spacing w:line="360" w:lineRule="auto"/>
        <w:rPr>
          <w:szCs w:val="24"/>
        </w:rPr>
      </w:pPr>
    </w:p>
    <w:p w:rsidR="00A52ED9" w:rsidRPr="00AB11A9" w:rsidRDefault="00A52ED9" w:rsidP="0029286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A52ED9" w:rsidRPr="00CC2B1B" w:rsidRDefault="00A52ED9" w:rsidP="00292865">
      <w:pPr>
        <w:spacing w:line="360" w:lineRule="auto"/>
        <w:rPr>
          <w:rFonts w:ascii="宋体" w:hAnsi="宋体"/>
          <w:sz w:val="24"/>
          <w:u w:val="single"/>
        </w:rPr>
      </w:pPr>
      <w:r w:rsidRPr="00CC2B1B">
        <w:rPr>
          <w:rFonts w:ascii="宋体" w:hAnsi="宋体" w:hint="eastAsia"/>
          <w:sz w:val="24"/>
        </w:rPr>
        <w:t>招标编号/包号：_____________</w:t>
      </w:r>
    </w:p>
    <w:p w:rsidR="00A52ED9" w:rsidRPr="00CC2B1B" w:rsidRDefault="00A52ED9" w:rsidP="00292865">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A52ED9" w:rsidRPr="00AB11A9" w:rsidRDefault="00A52ED9" w:rsidP="00292865">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A52ED9" w:rsidRPr="00AB11A9">
        <w:trPr>
          <w:trHeight w:val="636"/>
        </w:trPr>
        <w:tc>
          <w:tcPr>
            <w:tcW w:w="443"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完成时间</w:t>
            </w:r>
          </w:p>
        </w:tc>
      </w:tr>
      <w:tr w:rsidR="00A52ED9" w:rsidRPr="00AB11A9">
        <w:trPr>
          <w:trHeight w:val="636"/>
        </w:trPr>
        <w:tc>
          <w:tcPr>
            <w:tcW w:w="443"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A52ED9" w:rsidRPr="00AB11A9" w:rsidRDefault="00A52ED9" w:rsidP="00292865">
            <w:pPr>
              <w:spacing w:line="360" w:lineRule="auto"/>
              <w:jc w:val="center"/>
              <w:rPr>
                <w:rFonts w:ascii="宋体" w:hAnsi="宋体"/>
                <w:sz w:val="24"/>
              </w:rPr>
            </w:pPr>
          </w:p>
        </w:tc>
        <w:tc>
          <w:tcPr>
            <w:tcW w:w="953" w:type="pct"/>
            <w:vAlign w:val="center"/>
          </w:tcPr>
          <w:p w:rsidR="00A52ED9" w:rsidRPr="00AB11A9" w:rsidRDefault="00A52ED9" w:rsidP="00292865">
            <w:pPr>
              <w:spacing w:line="360" w:lineRule="auto"/>
              <w:jc w:val="center"/>
              <w:rPr>
                <w:rFonts w:ascii="宋体" w:hAnsi="宋体"/>
                <w:sz w:val="24"/>
              </w:rPr>
            </w:pPr>
          </w:p>
        </w:tc>
        <w:tc>
          <w:tcPr>
            <w:tcW w:w="1691" w:type="pct"/>
            <w:vAlign w:val="center"/>
          </w:tcPr>
          <w:p w:rsidR="00A52ED9" w:rsidRPr="00AB11A9" w:rsidRDefault="00A52ED9" w:rsidP="00292865">
            <w:pPr>
              <w:spacing w:line="360" w:lineRule="auto"/>
              <w:jc w:val="center"/>
              <w:rPr>
                <w:rFonts w:ascii="宋体" w:hAnsi="宋体"/>
                <w:sz w:val="24"/>
              </w:rPr>
            </w:pPr>
          </w:p>
        </w:tc>
        <w:tc>
          <w:tcPr>
            <w:tcW w:w="472" w:type="pct"/>
            <w:vAlign w:val="center"/>
          </w:tcPr>
          <w:p w:rsidR="00A52ED9" w:rsidRPr="00AB11A9" w:rsidRDefault="00A52ED9" w:rsidP="00292865">
            <w:pPr>
              <w:spacing w:line="360" w:lineRule="auto"/>
              <w:jc w:val="center"/>
              <w:rPr>
                <w:rFonts w:ascii="宋体" w:hAnsi="宋体"/>
                <w:sz w:val="24"/>
              </w:rPr>
            </w:pPr>
          </w:p>
        </w:tc>
        <w:tc>
          <w:tcPr>
            <w:tcW w:w="695" w:type="pct"/>
            <w:vAlign w:val="center"/>
          </w:tcPr>
          <w:p w:rsidR="00A52ED9" w:rsidRPr="00AB11A9" w:rsidRDefault="00A52ED9" w:rsidP="00292865">
            <w:pPr>
              <w:spacing w:line="360" w:lineRule="auto"/>
              <w:jc w:val="center"/>
              <w:rPr>
                <w:rFonts w:ascii="宋体" w:hAnsi="宋体"/>
                <w:sz w:val="24"/>
              </w:rPr>
            </w:pPr>
          </w:p>
        </w:tc>
      </w:tr>
      <w:tr w:rsidR="00A52ED9" w:rsidRPr="00AB11A9">
        <w:trPr>
          <w:trHeight w:val="636"/>
        </w:trPr>
        <w:tc>
          <w:tcPr>
            <w:tcW w:w="443"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A52ED9" w:rsidRPr="00AB11A9" w:rsidRDefault="00A52ED9" w:rsidP="00292865">
            <w:pPr>
              <w:spacing w:line="360" w:lineRule="auto"/>
              <w:jc w:val="center"/>
              <w:rPr>
                <w:rFonts w:ascii="宋体" w:hAnsi="宋体"/>
                <w:sz w:val="24"/>
              </w:rPr>
            </w:pPr>
          </w:p>
        </w:tc>
        <w:tc>
          <w:tcPr>
            <w:tcW w:w="953" w:type="pct"/>
            <w:vAlign w:val="center"/>
          </w:tcPr>
          <w:p w:rsidR="00A52ED9" w:rsidRPr="00AB11A9" w:rsidRDefault="00A52ED9" w:rsidP="00292865">
            <w:pPr>
              <w:spacing w:line="360" w:lineRule="auto"/>
              <w:jc w:val="center"/>
              <w:rPr>
                <w:rFonts w:ascii="宋体" w:hAnsi="宋体"/>
                <w:sz w:val="24"/>
              </w:rPr>
            </w:pPr>
          </w:p>
        </w:tc>
        <w:tc>
          <w:tcPr>
            <w:tcW w:w="1691" w:type="pct"/>
            <w:vAlign w:val="center"/>
          </w:tcPr>
          <w:p w:rsidR="00A52ED9" w:rsidRPr="00AB11A9" w:rsidRDefault="00A52ED9" w:rsidP="00292865">
            <w:pPr>
              <w:spacing w:line="360" w:lineRule="auto"/>
              <w:jc w:val="center"/>
              <w:rPr>
                <w:rFonts w:ascii="宋体" w:hAnsi="宋体"/>
                <w:sz w:val="24"/>
              </w:rPr>
            </w:pPr>
          </w:p>
        </w:tc>
        <w:tc>
          <w:tcPr>
            <w:tcW w:w="472" w:type="pct"/>
            <w:vAlign w:val="center"/>
          </w:tcPr>
          <w:p w:rsidR="00A52ED9" w:rsidRPr="00AB11A9" w:rsidRDefault="00A52ED9" w:rsidP="00292865">
            <w:pPr>
              <w:spacing w:line="360" w:lineRule="auto"/>
              <w:jc w:val="center"/>
              <w:rPr>
                <w:rFonts w:ascii="宋体" w:hAnsi="宋体"/>
                <w:sz w:val="24"/>
              </w:rPr>
            </w:pPr>
          </w:p>
        </w:tc>
        <w:tc>
          <w:tcPr>
            <w:tcW w:w="695" w:type="pct"/>
            <w:vAlign w:val="center"/>
          </w:tcPr>
          <w:p w:rsidR="00A52ED9" w:rsidRPr="00AB11A9" w:rsidRDefault="00A52ED9" w:rsidP="00292865">
            <w:pPr>
              <w:spacing w:line="360" w:lineRule="auto"/>
              <w:jc w:val="center"/>
              <w:rPr>
                <w:rFonts w:ascii="宋体" w:hAnsi="宋体"/>
                <w:sz w:val="24"/>
              </w:rPr>
            </w:pPr>
          </w:p>
        </w:tc>
      </w:tr>
      <w:tr w:rsidR="00A52ED9" w:rsidRPr="00AB11A9">
        <w:trPr>
          <w:trHeight w:val="637"/>
        </w:trPr>
        <w:tc>
          <w:tcPr>
            <w:tcW w:w="443"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A52ED9" w:rsidRPr="00AB11A9" w:rsidRDefault="00A52ED9" w:rsidP="00292865">
            <w:pPr>
              <w:spacing w:line="360" w:lineRule="auto"/>
              <w:jc w:val="center"/>
              <w:rPr>
                <w:rFonts w:ascii="宋体" w:hAnsi="宋体"/>
                <w:sz w:val="24"/>
              </w:rPr>
            </w:pPr>
          </w:p>
        </w:tc>
        <w:tc>
          <w:tcPr>
            <w:tcW w:w="953" w:type="pct"/>
            <w:vAlign w:val="center"/>
          </w:tcPr>
          <w:p w:rsidR="00A52ED9" w:rsidRPr="00AB11A9" w:rsidRDefault="00A52ED9" w:rsidP="00292865">
            <w:pPr>
              <w:spacing w:line="360" w:lineRule="auto"/>
              <w:jc w:val="center"/>
              <w:rPr>
                <w:rFonts w:ascii="宋体" w:hAnsi="宋体"/>
                <w:sz w:val="24"/>
              </w:rPr>
            </w:pPr>
          </w:p>
        </w:tc>
        <w:tc>
          <w:tcPr>
            <w:tcW w:w="1691" w:type="pct"/>
            <w:vAlign w:val="center"/>
          </w:tcPr>
          <w:p w:rsidR="00A52ED9" w:rsidRPr="00AB11A9" w:rsidRDefault="00A52ED9" w:rsidP="00292865">
            <w:pPr>
              <w:spacing w:line="360" w:lineRule="auto"/>
              <w:jc w:val="center"/>
              <w:rPr>
                <w:rFonts w:ascii="宋体" w:hAnsi="宋体"/>
                <w:sz w:val="24"/>
              </w:rPr>
            </w:pPr>
          </w:p>
        </w:tc>
        <w:tc>
          <w:tcPr>
            <w:tcW w:w="472" w:type="pct"/>
            <w:vAlign w:val="center"/>
          </w:tcPr>
          <w:p w:rsidR="00A52ED9" w:rsidRPr="00AB11A9" w:rsidRDefault="00A52ED9" w:rsidP="00292865">
            <w:pPr>
              <w:spacing w:line="360" w:lineRule="auto"/>
              <w:jc w:val="center"/>
              <w:rPr>
                <w:rFonts w:ascii="宋体" w:hAnsi="宋体"/>
                <w:sz w:val="24"/>
              </w:rPr>
            </w:pPr>
          </w:p>
        </w:tc>
        <w:tc>
          <w:tcPr>
            <w:tcW w:w="695" w:type="pct"/>
            <w:vAlign w:val="center"/>
          </w:tcPr>
          <w:p w:rsidR="00A52ED9" w:rsidRPr="00AB11A9" w:rsidRDefault="00A52ED9" w:rsidP="00292865">
            <w:pPr>
              <w:spacing w:line="360" w:lineRule="auto"/>
              <w:jc w:val="center"/>
              <w:rPr>
                <w:rFonts w:ascii="宋体" w:hAnsi="宋体"/>
                <w:sz w:val="24"/>
              </w:rPr>
            </w:pPr>
          </w:p>
        </w:tc>
      </w:tr>
      <w:tr w:rsidR="00A52ED9" w:rsidRPr="00AB11A9">
        <w:trPr>
          <w:trHeight w:val="636"/>
        </w:trPr>
        <w:tc>
          <w:tcPr>
            <w:tcW w:w="443" w:type="pct"/>
            <w:vAlign w:val="center"/>
          </w:tcPr>
          <w:p w:rsidR="00A52ED9" w:rsidRPr="00AB11A9" w:rsidRDefault="00A52ED9" w:rsidP="00292865">
            <w:pPr>
              <w:spacing w:line="360" w:lineRule="auto"/>
              <w:rPr>
                <w:rFonts w:ascii="宋体" w:hAnsi="宋体"/>
                <w:sz w:val="24"/>
              </w:rPr>
            </w:pPr>
          </w:p>
        </w:tc>
        <w:tc>
          <w:tcPr>
            <w:tcW w:w="746" w:type="pct"/>
            <w:vAlign w:val="center"/>
          </w:tcPr>
          <w:p w:rsidR="00A52ED9" w:rsidRPr="00AB11A9" w:rsidRDefault="00A52ED9" w:rsidP="00292865">
            <w:pPr>
              <w:spacing w:line="360" w:lineRule="auto"/>
              <w:jc w:val="center"/>
              <w:rPr>
                <w:rFonts w:ascii="宋体" w:hAnsi="宋体"/>
                <w:sz w:val="24"/>
              </w:rPr>
            </w:pPr>
          </w:p>
        </w:tc>
        <w:tc>
          <w:tcPr>
            <w:tcW w:w="953" w:type="pct"/>
            <w:vAlign w:val="center"/>
          </w:tcPr>
          <w:p w:rsidR="00A52ED9" w:rsidRPr="00AB11A9" w:rsidRDefault="00A52ED9" w:rsidP="00292865">
            <w:pPr>
              <w:spacing w:line="360" w:lineRule="auto"/>
              <w:jc w:val="center"/>
              <w:rPr>
                <w:rFonts w:ascii="宋体" w:hAnsi="宋体"/>
                <w:sz w:val="24"/>
              </w:rPr>
            </w:pPr>
          </w:p>
        </w:tc>
        <w:tc>
          <w:tcPr>
            <w:tcW w:w="1691" w:type="pct"/>
            <w:vAlign w:val="center"/>
          </w:tcPr>
          <w:p w:rsidR="00A52ED9" w:rsidRPr="00AB11A9" w:rsidRDefault="00A52ED9" w:rsidP="00292865">
            <w:pPr>
              <w:spacing w:line="360" w:lineRule="auto"/>
              <w:jc w:val="center"/>
              <w:rPr>
                <w:rFonts w:ascii="宋体" w:hAnsi="宋体"/>
                <w:sz w:val="24"/>
              </w:rPr>
            </w:pPr>
          </w:p>
        </w:tc>
        <w:tc>
          <w:tcPr>
            <w:tcW w:w="472" w:type="pct"/>
            <w:vAlign w:val="center"/>
          </w:tcPr>
          <w:p w:rsidR="00A52ED9" w:rsidRPr="00AB11A9" w:rsidRDefault="00A52ED9" w:rsidP="00292865">
            <w:pPr>
              <w:spacing w:line="360" w:lineRule="auto"/>
              <w:jc w:val="center"/>
              <w:rPr>
                <w:rFonts w:ascii="宋体" w:hAnsi="宋体"/>
                <w:sz w:val="24"/>
              </w:rPr>
            </w:pPr>
          </w:p>
        </w:tc>
        <w:tc>
          <w:tcPr>
            <w:tcW w:w="695" w:type="pct"/>
            <w:vAlign w:val="center"/>
          </w:tcPr>
          <w:p w:rsidR="00A52ED9" w:rsidRPr="00AB11A9" w:rsidRDefault="00A52ED9" w:rsidP="00292865">
            <w:pPr>
              <w:spacing w:line="360" w:lineRule="auto"/>
              <w:jc w:val="center"/>
              <w:rPr>
                <w:rFonts w:ascii="宋体" w:hAnsi="宋体"/>
                <w:sz w:val="24"/>
              </w:rPr>
            </w:pPr>
          </w:p>
        </w:tc>
      </w:tr>
      <w:tr w:rsidR="00A52ED9" w:rsidRPr="00AB11A9">
        <w:trPr>
          <w:trHeight w:val="636"/>
        </w:trPr>
        <w:tc>
          <w:tcPr>
            <w:tcW w:w="443" w:type="pct"/>
            <w:vAlign w:val="center"/>
          </w:tcPr>
          <w:p w:rsidR="00A52ED9" w:rsidRPr="00AB11A9" w:rsidRDefault="00A52ED9" w:rsidP="00292865">
            <w:pPr>
              <w:spacing w:line="360" w:lineRule="auto"/>
              <w:jc w:val="center"/>
              <w:rPr>
                <w:rFonts w:ascii="宋体" w:hAnsi="宋体"/>
                <w:sz w:val="24"/>
              </w:rPr>
            </w:pPr>
          </w:p>
        </w:tc>
        <w:tc>
          <w:tcPr>
            <w:tcW w:w="746" w:type="pct"/>
            <w:vAlign w:val="center"/>
          </w:tcPr>
          <w:p w:rsidR="00A52ED9" w:rsidRPr="00AB11A9" w:rsidRDefault="00A52ED9" w:rsidP="00292865">
            <w:pPr>
              <w:spacing w:line="360" w:lineRule="auto"/>
              <w:jc w:val="center"/>
              <w:rPr>
                <w:rFonts w:ascii="宋体" w:hAnsi="宋体"/>
                <w:sz w:val="24"/>
              </w:rPr>
            </w:pPr>
          </w:p>
        </w:tc>
        <w:tc>
          <w:tcPr>
            <w:tcW w:w="953" w:type="pct"/>
            <w:vAlign w:val="center"/>
          </w:tcPr>
          <w:p w:rsidR="00A52ED9" w:rsidRPr="00AB11A9" w:rsidRDefault="00A52ED9" w:rsidP="00292865">
            <w:pPr>
              <w:spacing w:line="360" w:lineRule="auto"/>
              <w:jc w:val="center"/>
              <w:rPr>
                <w:rFonts w:ascii="宋体" w:hAnsi="宋体"/>
                <w:sz w:val="24"/>
              </w:rPr>
            </w:pPr>
          </w:p>
        </w:tc>
        <w:tc>
          <w:tcPr>
            <w:tcW w:w="1691" w:type="pct"/>
            <w:vAlign w:val="center"/>
          </w:tcPr>
          <w:p w:rsidR="00A52ED9" w:rsidRPr="00AB11A9" w:rsidRDefault="00A52ED9" w:rsidP="00292865">
            <w:pPr>
              <w:spacing w:line="360" w:lineRule="auto"/>
              <w:jc w:val="center"/>
              <w:rPr>
                <w:rFonts w:ascii="宋体" w:hAnsi="宋体"/>
                <w:sz w:val="24"/>
              </w:rPr>
            </w:pPr>
          </w:p>
        </w:tc>
        <w:tc>
          <w:tcPr>
            <w:tcW w:w="472" w:type="pct"/>
            <w:vAlign w:val="center"/>
          </w:tcPr>
          <w:p w:rsidR="00A52ED9" w:rsidRPr="00AB11A9" w:rsidRDefault="00A52ED9" w:rsidP="00292865">
            <w:pPr>
              <w:spacing w:line="360" w:lineRule="auto"/>
              <w:jc w:val="center"/>
              <w:rPr>
                <w:rFonts w:ascii="宋体" w:hAnsi="宋体"/>
                <w:sz w:val="24"/>
              </w:rPr>
            </w:pPr>
          </w:p>
        </w:tc>
        <w:tc>
          <w:tcPr>
            <w:tcW w:w="695" w:type="pct"/>
            <w:vAlign w:val="center"/>
          </w:tcPr>
          <w:p w:rsidR="00A52ED9" w:rsidRPr="00AB11A9" w:rsidRDefault="00A52ED9" w:rsidP="00292865">
            <w:pPr>
              <w:spacing w:line="360" w:lineRule="auto"/>
              <w:jc w:val="center"/>
              <w:rPr>
                <w:rFonts w:ascii="宋体" w:hAnsi="宋体"/>
                <w:sz w:val="24"/>
              </w:rPr>
            </w:pPr>
          </w:p>
        </w:tc>
      </w:tr>
      <w:tr w:rsidR="00A52ED9" w:rsidRPr="00AB11A9">
        <w:trPr>
          <w:trHeight w:val="637"/>
        </w:trPr>
        <w:tc>
          <w:tcPr>
            <w:tcW w:w="443" w:type="pct"/>
            <w:vAlign w:val="center"/>
          </w:tcPr>
          <w:p w:rsidR="00A52ED9" w:rsidRPr="00AB11A9" w:rsidRDefault="00A52ED9" w:rsidP="00292865">
            <w:pPr>
              <w:spacing w:line="360" w:lineRule="auto"/>
              <w:jc w:val="center"/>
              <w:rPr>
                <w:rFonts w:ascii="宋体" w:hAnsi="宋体"/>
                <w:sz w:val="24"/>
              </w:rPr>
            </w:pPr>
          </w:p>
        </w:tc>
        <w:tc>
          <w:tcPr>
            <w:tcW w:w="746" w:type="pct"/>
            <w:vAlign w:val="center"/>
          </w:tcPr>
          <w:p w:rsidR="00A52ED9" w:rsidRPr="00AB11A9" w:rsidRDefault="00A52ED9" w:rsidP="00292865">
            <w:pPr>
              <w:spacing w:line="360" w:lineRule="auto"/>
              <w:jc w:val="center"/>
              <w:rPr>
                <w:rFonts w:ascii="宋体" w:hAnsi="宋体"/>
                <w:sz w:val="24"/>
              </w:rPr>
            </w:pPr>
          </w:p>
        </w:tc>
        <w:tc>
          <w:tcPr>
            <w:tcW w:w="953" w:type="pct"/>
            <w:vAlign w:val="center"/>
          </w:tcPr>
          <w:p w:rsidR="00A52ED9" w:rsidRPr="00AB11A9" w:rsidRDefault="00A52ED9" w:rsidP="00292865">
            <w:pPr>
              <w:spacing w:line="360" w:lineRule="auto"/>
              <w:jc w:val="center"/>
              <w:rPr>
                <w:rFonts w:ascii="宋体" w:hAnsi="宋体"/>
                <w:sz w:val="24"/>
              </w:rPr>
            </w:pPr>
          </w:p>
        </w:tc>
        <w:tc>
          <w:tcPr>
            <w:tcW w:w="1691" w:type="pct"/>
            <w:vAlign w:val="center"/>
          </w:tcPr>
          <w:p w:rsidR="00A52ED9" w:rsidRPr="00AB11A9" w:rsidRDefault="00A52ED9" w:rsidP="00292865">
            <w:pPr>
              <w:spacing w:line="360" w:lineRule="auto"/>
              <w:jc w:val="center"/>
              <w:rPr>
                <w:rFonts w:ascii="宋体" w:hAnsi="宋体"/>
                <w:sz w:val="24"/>
              </w:rPr>
            </w:pPr>
          </w:p>
        </w:tc>
        <w:tc>
          <w:tcPr>
            <w:tcW w:w="472" w:type="pct"/>
            <w:vAlign w:val="center"/>
          </w:tcPr>
          <w:p w:rsidR="00A52ED9" w:rsidRPr="00AB11A9" w:rsidRDefault="00A52ED9" w:rsidP="00292865">
            <w:pPr>
              <w:spacing w:line="360" w:lineRule="auto"/>
              <w:jc w:val="center"/>
              <w:rPr>
                <w:rFonts w:ascii="宋体" w:hAnsi="宋体"/>
                <w:sz w:val="24"/>
              </w:rPr>
            </w:pPr>
          </w:p>
        </w:tc>
        <w:tc>
          <w:tcPr>
            <w:tcW w:w="695" w:type="pct"/>
            <w:vAlign w:val="center"/>
          </w:tcPr>
          <w:p w:rsidR="00A52ED9" w:rsidRPr="00AB11A9" w:rsidRDefault="00A52ED9" w:rsidP="00292865">
            <w:pPr>
              <w:spacing w:line="360" w:lineRule="auto"/>
              <w:jc w:val="center"/>
              <w:rPr>
                <w:rFonts w:ascii="宋体" w:hAnsi="宋体"/>
                <w:sz w:val="24"/>
              </w:rPr>
            </w:pPr>
          </w:p>
        </w:tc>
      </w:tr>
      <w:tr w:rsidR="00A52ED9" w:rsidRPr="00AB11A9">
        <w:trPr>
          <w:trHeight w:val="636"/>
        </w:trPr>
        <w:tc>
          <w:tcPr>
            <w:tcW w:w="443" w:type="pct"/>
            <w:vAlign w:val="center"/>
          </w:tcPr>
          <w:p w:rsidR="00A52ED9" w:rsidRPr="00AB11A9" w:rsidRDefault="00A52ED9" w:rsidP="00292865">
            <w:pPr>
              <w:spacing w:line="360" w:lineRule="auto"/>
              <w:jc w:val="center"/>
              <w:rPr>
                <w:rFonts w:ascii="宋体" w:hAnsi="宋体"/>
                <w:sz w:val="24"/>
              </w:rPr>
            </w:pPr>
          </w:p>
        </w:tc>
        <w:tc>
          <w:tcPr>
            <w:tcW w:w="746" w:type="pct"/>
            <w:vAlign w:val="center"/>
          </w:tcPr>
          <w:p w:rsidR="00A52ED9" w:rsidRPr="00AB11A9" w:rsidRDefault="00A52ED9" w:rsidP="00292865">
            <w:pPr>
              <w:spacing w:line="360" w:lineRule="auto"/>
              <w:jc w:val="center"/>
              <w:rPr>
                <w:rFonts w:ascii="宋体" w:hAnsi="宋体"/>
                <w:sz w:val="24"/>
              </w:rPr>
            </w:pPr>
          </w:p>
        </w:tc>
        <w:tc>
          <w:tcPr>
            <w:tcW w:w="953" w:type="pct"/>
            <w:vAlign w:val="center"/>
          </w:tcPr>
          <w:p w:rsidR="00A52ED9" w:rsidRPr="00AB11A9" w:rsidRDefault="00A52ED9" w:rsidP="00292865">
            <w:pPr>
              <w:spacing w:line="360" w:lineRule="auto"/>
              <w:jc w:val="center"/>
              <w:rPr>
                <w:rFonts w:ascii="宋体" w:hAnsi="宋体"/>
                <w:sz w:val="24"/>
              </w:rPr>
            </w:pPr>
          </w:p>
        </w:tc>
        <w:tc>
          <w:tcPr>
            <w:tcW w:w="1691" w:type="pct"/>
            <w:vAlign w:val="center"/>
          </w:tcPr>
          <w:p w:rsidR="00A52ED9" w:rsidRPr="00AB11A9" w:rsidRDefault="00A52ED9" w:rsidP="00292865">
            <w:pPr>
              <w:spacing w:line="360" w:lineRule="auto"/>
              <w:jc w:val="center"/>
              <w:rPr>
                <w:rFonts w:ascii="宋体" w:hAnsi="宋体"/>
                <w:sz w:val="24"/>
              </w:rPr>
            </w:pPr>
          </w:p>
        </w:tc>
        <w:tc>
          <w:tcPr>
            <w:tcW w:w="472" w:type="pct"/>
            <w:vAlign w:val="center"/>
          </w:tcPr>
          <w:p w:rsidR="00A52ED9" w:rsidRPr="00AB11A9" w:rsidRDefault="00A52ED9" w:rsidP="00292865">
            <w:pPr>
              <w:spacing w:line="360" w:lineRule="auto"/>
              <w:jc w:val="center"/>
              <w:rPr>
                <w:rFonts w:ascii="宋体" w:hAnsi="宋体"/>
                <w:sz w:val="24"/>
              </w:rPr>
            </w:pPr>
          </w:p>
        </w:tc>
        <w:tc>
          <w:tcPr>
            <w:tcW w:w="695" w:type="pct"/>
            <w:vAlign w:val="center"/>
          </w:tcPr>
          <w:p w:rsidR="00A52ED9" w:rsidRPr="00AB11A9" w:rsidRDefault="00A52ED9" w:rsidP="00292865">
            <w:pPr>
              <w:spacing w:line="360" w:lineRule="auto"/>
              <w:jc w:val="center"/>
              <w:rPr>
                <w:rFonts w:ascii="宋体" w:hAnsi="宋体"/>
                <w:sz w:val="24"/>
              </w:rPr>
            </w:pPr>
          </w:p>
        </w:tc>
      </w:tr>
      <w:tr w:rsidR="00A52ED9" w:rsidRPr="00AB11A9">
        <w:trPr>
          <w:trHeight w:val="636"/>
        </w:trPr>
        <w:tc>
          <w:tcPr>
            <w:tcW w:w="443" w:type="pct"/>
            <w:vAlign w:val="center"/>
          </w:tcPr>
          <w:p w:rsidR="00A52ED9" w:rsidRPr="00AB11A9" w:rsidRDefault="00A52ED9" w:rsidP="00292865">
            <w:pPr>
              <w:spacing w:line="360" w:lineRule="auto"/>
              <w:jc w:val="center"/>
              <w:rPr>
                <w:rFonts w:ascii="宋体" w:hAnsi="宋体"/>
                <w:sz w:val="24"/>
              </w:rPr>
            </w:pPr>
          </w:p>
        </w:tc>
        <w:tc>
          <w:tcPr>
            <w:tcW w:w="746" w:type="pct"/>
            <w:vAlign w:val="center"/>
          </w:tcPr>
          <w:p w:rsidR="00A52ED9" w:rsidRPr="00AB11A9" w:rsidRDefault="00A52ED9" w:rsidP="00292865">
            <w:pPr>
              <w:spacing w:line="360" w:lineRule="auto"/>
              <w:jc w:val="center"/>
              <w:rPr>
                <w:rFonts w:ascii="宋体" w:hAnsi="宋体"/>
                <w:sz w:val="24"/>
              </w:rPr>
            </w:pPr>
          </w:p>
        </w:tc>
        <w:tc>
          <w:tcPr>
            <w:tcW w:w="953" w:type="pct"/>
            <w:vAlign w:val="center"/>
          </w:tcPr>
          <w:p w:rsidR="00A52ED9" w:rsidRPr="00AB11A9" w:rsidRDefault="00A52ED9" w:rsidP="00292865">
            <w:pPr>
              <w:spacing w:line="360" w:lineRule="auto"/>
              <w:jc w:val="center"/>
              <w:rPr>
                <w:rFonts w:ascii="宋体" w:hAnsi="宋体"/>
                <w:sz w:val="24"/>
              </w:rPr>
            </w:pPr>
          </w:p>
        </w:tc>
        <w:tc>
          <w:tcPr>
            <w:tcW w:w="1691" w:type="pct"/>
            <w:vAlign w:val="center"/>
          </w:tcPr>
          <w:p w:rsidR="00A52ED9" w:rsidRPr="00AB11A9" w:rsidRDefault="00A52ED9" w:rsidP="00292865">
            <w:pPr>
              <w:spacing w:line="360" w:lineRule="auto"/>
              <w:jc w:val="center"/>
              <w:rPr>
                <w:rFonts w:ascii="宋体" w:hAnsi="宋体"/>
                <w:sz w:val="24"/>
              </w:rPr>
            </w:pPr>
          </w:p>
        </w:tc>
        <w:tc>
          <w:tcPr>
            <w:tcW w:w="472" w:type="pct"/>
            <w:vAlign w:val="center"/>
          </w:tcPr>
          <w:p w:rsidR="00A52ED9" w:rsidRPr="00AB11A9" w:rsidRDefault="00A52ED9" w:rsidP="00292865">
            <w:pPr>
              <w:spacing w:line="360" w:lineRule="auto"/>
              <w:jc w:val="center"/>
              <w:rPr>
                <w:rFonts w:ascii="宋体" w:hAnsi="宋体"/>
                <w:sz w:val="24"/>
              </w:rPr>
            </w:pPr>
          </w:p>
        </w:tc>
        <w:tc>
          <w:tcPr>
            <w:tcW w:w="695" w:type="pct"/>
            <w:vAlign w:val="center"/>
          </w:tcPr>
          <w:p w:rsidR="00A52ED9" w:rsidRPr="00AB11A9" w:rsidRDefault="00A52ED9" w:rsidP="00292865">
            <w:pPr>
              <w:spacing w:line="360" w:lineRule="auto"/>
              <w:jc w:val="center"/>
              <w:rPr>
                <w:rFonts w:ascii="宋体" w:hAnsi="宋体"/>
                <w:sz w:val="24"/>
              </w:rPr>
            </w:pPr>
          </w:p>
        </w:tc>
      </w:tr>
      <w:tr w:rsidR="00A52ED9" w:rsidRPr="00AB11A9">
        <w:trPr>
          <w:trHeight w:val="637"/>
        </w:trPr>
        <w:tc>
          <w:tcPr>
            <w:tcW w:w="1189" w:type="pct"/>
            <w:gridSpan w:val="2"/>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A52ED9" w:rsidRPr="00AB11A9" w:rsidRDefault="00A52ED9" w:rsidP="00292865">
            <w:pPr>
              <w:spacing w:line="360" w:lineRule="auto"/>
              <w:rPr>
                <w:rFonts w:ascii="宋体" w:hAnsi="宋体"/>
                <w:sz w:val="24"/>
              </w:rPr>
            </w:pPr>
            <w:r w:rsidRPr="00AB11A9">
              <w:rPr>
                <w:rFonts w:ascii="宋体" w:hAnsi="宋体" w:hint="eastAsia"/>
                <w:sz w:val="24"/>
              </w:rPr>
              <w:t>大写:</w:t>
            </w:r>
          </w:p>
          <w:p w:rsidR="00A52ED9" w:rsidRPr="00AB11A9" w:rsidRDefault="00A52ED9" w:rsidP="00292865">
            <w:pPr>
              <w:spacing w:line="360" w:lineRule="auto"/>
              <w:rPr>
                <w:rFonts w:ascii="宋体" w:hAnsi="宋体"/>
                <w:sz w:val="24"/>
              </w:rPr>
            </w:pPr>
            <w:r w:rsidRPr="00AB11A9">
              <w:rPr>
                <w:rFonts w:ascii="宋体" w:hAnsi="宋体" w:hint="eastAsia"/>
                <w:sz w:val="24"/>
              </w:rPr>
              <w:t>数字:</w:t>
            </w:r>
          </w:p>
        </w:tc>
      </w:tr>
    </w:tbl>
    <w:p w:rsidR="00A52ED9" w:rsidRPr="00AB11A9" w:rsidRDefault="00A52ED9" w:rsidP="00292865">
      <w:pPr>
        <w:spacing w:line="360" w:lineRule="auto"/>
        <w:rPr>
          <w:rFonts w:ascii="宋体" w:hAnsi="宋体"/>
          <w:b/>
          <w:sz w:val="24"/>
        </w:rPr>
      </w:pPr>
    </w:p>
    <w:p w:rsidR="00A52ED9" w:rsidRPr="00AB11A9" w:rsidRDefault="00A52ED9" w:rsidP="00292865">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A52ED9" w:rsidRPr="00AB11A9" w:rsidRDefault="00A52ED9" w:rsidP="00292865">
      <w:pPr>
        <w:pStyle w:val="15"/>
        <w:rPr>
          <w:sz w:val="24"/>
          <w:szCs w:val="24"/>
        </w:rPr>
      </w:pPr>
    </w:p>
    <w:p w:rsidR="00A52ED9" w:rsidRPr="00AB11A9" w:rsidRDefault="00A52ED9" w:rsidP="00292865">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A52ED9" w:rsidRPr="007B1461" w:rsidRDefault="00A52ED9" w:rsidP="00292865">
      <w:pPr>
        <w:pStyle w:val="3"/>
        <w:jc w:val="center"/>
        <w:rPr>
          <w:rFonts w:ascii="宋体" w:hAnsi="宋体"/>
          <w:kern w:val="0"/>
        </w:rPr>
      </w:pPr>
      <w:r w:rsidRPr="00AB11A9">
        <w:rPr>
          <w:szCs w:val="24"/>
        </w:rPr>
        <w:br w:type="page"/>
      </w:r>
      <w:bookmarkStart w:id="22" w:name="_Toc318878964"/>
      <w:bookmarkStart w:id="23" w:name="_Toc374439143"/>
      <w:r w:rsidRPr="007B1461">
        <w:rPr>
          <w:rFonts w:ascii="宋体" w:hAnsi="宋体"/>
          <w:kern w:val="0"/>
        </w:rPr>
        <w:lastRenderedPageBreak/>
        <w:t>十一</w:t>
      </w:r>
      <w:r w:rsidRPr="007B1461">
        <w:rPr>
          <w:rFonts w:ascii="宋体" w:hAnsi="宋体" w:hint="eastAsia"/>
          <w:kern w:val="0"/>
        </w:rPr>
        <w:t>、商务条款偏离表</w:t>
      </w:r>
      <w:bookmarkEnd w:id="22"/>
      <w:bookmarkEnd w:id="23"/>
    </w:p>
    <w:p w:rsidR="00A52ED9" w:rsidRPr="00AB11A9" w:rsidRDefault="00A52ED9" w:rsidP="00292865">
      <w:pPr>
        <w:spacing w:line="360" w:lineRule="auto"/>
        <w:ind w:right="-692"/>
        <w:rPr>
          <w:rFonts w:ascii="宋体" w:hAnsi="宋体" w:cs="Times New Roman"/>
          <w:sz w:val="24"/>
          <w:szCs w:val="24"/>
        </w:rPr>
      </w:pPr>
    </w:p>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A52ED9" w:rsidRPr="00CC2B1B" w:rsidRDefault="00A52ED9" w:rsidP="00292865">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A52ED9" w:rsidRPr="00CC2B1B" w:rsidRDefault="00A52ED9" w:rsidP="00292865">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52ED9" w:rsidRPr="00AB11A9">
        <w:trPr>
          <w:trHeight w:val="649"/>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52ED9" w:rsidRPr="00AB11A9">
        <w:trPr>
          <w:trHeight w:val="650"/>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A52ED9" w:rsidRPr="00AB11A9" w:rsidRDefault="00A52ED9" w:rsidP="0029286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559"/>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253"/>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422"/>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71"/>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913"/>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561"/>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71"/>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71"/>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71"/>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17"/>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97"/>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71"/>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71"/>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bl>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52ED9" w:rsidRPr="00AB11A9" w:rsidRDefault="00A52ED9" w:rsidP="00A52ED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A52ED9" w:rsidRPr="00AB11A9" w:rsidRDefault="00A52ED9" w:rsidP="00A52ED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A52ED9" w:rsidRPr="00AB11A9" w:rsidRDefault="00A52ED9" w:rsidP="00A52ED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A52ED9" w:rsidRPr="00AB11A9" w:rsidRDefault="00A52ED9" w:rsidP="00292865">
      <w:pPr>
        <w:spacing w:line="360" w:lineRule="auto"/>
        <w:rPr>
          <w:rFonts w:ascii="宋体" w:hAnsi="宋体" w:cs="Times New Roman"/>
          <w:sz w:val="24"/>
          <w:szCs w:val="24"/>
        </w:rPr>
      </w:pPr>
    </w:p>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A52ED9" w:rsidRPr="007B1461" w:rsidRDefault="00A52ED9" w:rsidP="00292865">
      <w:pPr>
        <w:pStyle w:val="3"/>
        <w:jc w:val="center"/>
        <w:rPr>
          <w:rFonts w:ascii="宋体" w:hAnsi="宋体"/>
          <w:kern w:val="0"/>
        </w:rPr>
      </w:pPr>
      <w:bookmarkStart w:id="24" w:name="_Toc318878965"/>
      <w:bookmarkStart w:id="25"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4"/>
      <w:bookmarkEnd w:id="25"/>
    </w:p>
    <w:p w:rsidR="00A52ED9" w:rsidRPr="00AB11A9" w:rsidRDefault="00A52ED9" w:rsidP="00292865">
      <w:pPr>
        <w:tabs>
          <w:tab w:val="left" w:pos="1540"/>
          <w:tab w:val="left" w:pos="1582"/>
        </w:tabs>
        <w:spacing w:line="360" w:lineRule="auto"/>
        <w:jc w:val="left"/>
        <w:rPr>
          <w:rFonts w:ascii="宋体" w:hAnsi="宋体" w:cs="Times New Roman"/>
          <w:sz w:val="24"/>
          <w:szCs w:val="24"/>
        </w:rPr>
      </w:pPr>
    </w:p>
    <w:p w:rsidR="00A52ED9" w:rsidRPr="00AB11A9" w:rsidRDefault="00A52ED9" w:rsidP="0029286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A52ED9" w:rsidRPr="00CC2B1B" w:rsidRDefault="00A52ED9" w:rsidP="00292865">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A52ED9" w:rsidRPr="00CC2B1B" w:rsidRDefault="00A52ED9" w:rsidP="00292865">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A52ED9" w:rsidRPr="00AB11A9" w:rsidRDefault="00A52ED9" w:rsidP="00292865">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A52ED9" w:rsidRPr="00AB11A9">
        <w:tc>
          <w:tcPr>
            <w:tcW w:w="275" w:type="pct"/>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52ED9" w:rsidRPr="00AB11A9">
        <w:trPr>
          <w:trHeight w:val="630"/>
        </w:trPr>
        <w:tc>
          <w:tcPr>
            <w:tcW w:w="275" w:type="pct"/>
            <w:vAlign w:val="center"/>
          </w:tcPr>
          <w:p w:rsidR="00A52ED9" w:rsidRPr="00AB11A9" w:rsidRDefault="00A52ED9" w:rsidP="00292865">
            <w:pPr>
              <w:spacing w:line="360" w:lineRule="auto"/>
              <w:jc w:val="center"/>
              <w:rPr>
                <w:rFonts w:ascii="宋体" w:hAnsi="宋体" w:cs="Times New Roman"/>
                <w:sz w:val="24"/>
                <w:szCs w:val="24"/>
              </w:rPr>
            </w:pPr>
          </w:p>
        </w:tc>
        <w:tc>
          <w:tcPr>
            <w:tcW w:w="659" w:type="pct"/>
            <w:vAlign w:val="center"/>
          </w:tcPr>
          <w:p w:rsidR="00A52ED9" w:rsidRPr="00AB11A9" w:rsidRDefault="00A52ED9" w:rsidP="00292865">
            <w:pPr>
              <w:spacing w:line="360" w:lineRule="auto"/>
              <w:jc w:val="center"/>
              <w:rPr>
                <w:rFonts w:ascii="宋体" w:hAnsi="宋体" w:cs="Times New Roman"/>
                <w:sz w:val="24"/>
                <w:szCs w:val="24"/>
              </w:rPr>
            </w:pPr>
          </w:p>
        </w:tc>
        <w:tc>
          <w:tcPr>
            <w:tcW w:w="820" w:type="pct"/>
            <w:vAlign w:val="center"/>
          </w:tcPr>
          <w:p w:rsidR="00A52ED9" w:rsidRPr="00AB11A9" w:rsidRDefault="00A52ED9" w:rsidP="00292865">
            <w:pPr>
              <w:spacing w:line="360" w:lineRule="auto"/>
              <w:jc w:val="center"/>
              <w:rPr>
                <w:rFonts w:ascii="宋体" w:hAnsi="宋体" w:cs="Times New Roman"/>
                <w:sz w:val="24"/>
                <w:szCs w:val="24"/>
              </w:rPr>
            </w:pPr>
          </w:p>
        </w:tc>
        <w:tc>
          <w:tcPr>
            <w:tcW w:w="738" w:type="pct"/>
            <w:vAlign w:val="center"/>
          </w:tcPr>
          <w:p w:rsidR="00A52ED9" w:rsidRPr="00AB11A9" w:rsidRDefault="00A52ED9" w:rsidP="00292865">
            <w:pPr>
              <w:spacing w:line="360" w:lineRule="auto"/>
              <w:jc w:val="center"/>
              <w:rPr>
                <w:rFonts w:ascii="宋体" w:hAnsi="宋体" w:cs="Times New Roman"/>
                <w:sz w:val="24"/>
                <w:szCs w:val="24"/>
              </w:rPr>
            </w:pPr>
          </w:p>
        </w:tc>
        <w:tc>
          <w:tcPr>
            <w:tcW w:w="1266" w:type="pct"/>
            <w:vAlign w:val="center"/>
          </w:tcPr>
          <w:p w:rsidR="00A52ED9" w:rsidRPr="00AB11A9" w:rsidRDefault="00A52ED9" w:rsidP="00292865">
            <w:pPr>
              <w:spacing w:line="360" w:lineRule="auto"/>
              <w:jc w:val="center"/>
              <w:rPr>
                <w:rFonts w:ascii="宋体" w:hAnsi="宋体" w:cs="Times New Roman"/>
                <w:sz w:val="24"/>
                <w:szCs w:val="24"/>
              </w:rPr>
            </w:pPr>
          </w:p>
        </w:tc>
        <w:tc>
          <w:tcPr>
            <w:tcW w:w="426" w:type="pct"/>
            <w:vAlign w:val="center"/>
          </w:tcPr>
          <w:p w:rsidR="00A52ED9" w:rsidRPr="00AB11A9" w:rsidRDefault="00A52ED9" w:rsidP="00292865">
            <w:pPr>
              <w:spacing w:line="360" w:lineRule="auto"/>
              <w:jc w:val="center"/>
              <w:rPr>
                <w:rFonts w:ascii="宋体" w:hAnsi="宋体" w:cs="Times New Roman"/>
                <w:sz w:val="24"/>
                <w:szCs w:val="24"/>
              </w:rPr>
            </w:pPr>
          </w:p>
        </w:tc>
        <w:tc>
          <w:tcPr>
            <w:tcW w:w="816" w:type="pct"/>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30"/>
        </w:trPr>
        <w:tc>
          <w:tcPr>
            <w:tcW w:w="275" w:type="pct"/>
            <w:vAlign w:val="center"/>
          </w:tcPr>
          <w:p w:rsidR="00A52ED9" w:rsidRPr="00AB11A9" w:rsidRDefault="00A52ED9" w:rsidP="00292865">
            <w:pPr>
              <w:spacing w:line="360" w:lineRule="auto"/>
              <w:jc w:val="center"/>
              <w:rPr>
                <w:rFonts w:ascii="宋体" w:hAnsi="宋体" w:cs="Times New Roman"/>
                <w:sz w:val="24"/>
                <w:szCs w:val="24"/>
              </w:rPr>
            </w:pPr>
          </w:p>
        </w:tc>
        <w:tc>
          <w:tcPr>
            <w:tcW w:w="659" w:type="pct"/>
            <w:vAlign w:val="center"/>
          </w:tcPr>
          <w:p w:rsidR="00A52ED9" w:rsidRPr="00AB11A9" w:rsidRDefault="00A52ED9" w:rsidP="00292865">
            <w:pPr>
              <w:spacing w:line="360" w:lineRule="auto"/>
              <w:jc w:val="center"/>
              <w:rPr>
                <w:rFonts w:ascii="宋体" w:hAnsi="宋体" w:cs="Times New Roman"/>
                <w:sz w:val="24"/>
                <w:szCs w:val="24"/>
              </w:rPr>
            </w:pPr>
          </w:p>
        </w:tc>
        <w:tc>
          <w:tcPr>
            <w:tcW w:w="820" w:type="pct"/>
            <w:vAlign w:val="center"/>
          </w:tcPr>
          <w:p w:rsidR="00A52ED9" w:rsidRPr="00AB11A9" w:rsidRDefault="00A52ED9" w:rsidP="00292865">
            <w:pPr>
              <w:spacing w:line="360" w:lineRule="auto"/>
              <w:jc w:val="center"/>
              <w:rPr>
                <w:rFonts w:ascii="宋体" w:hAnsi="宋体" w:cs="Times New Roman"/>
                <w:sz w:val="24"/>
                <w:szCs w:val="24"/>
              </w:rPr>
            </w:pPr>
          </w:p>
        </w:tc>
        <w:tc>
          <w:tcPr>
            <w:tcW w:w="738" w:type="pct"/>
            <w:vAlign w:val="center"/>
          </w:tcPr>
          <w:p w:rsidR="00A52ED9" w:rsidRPr="00AB11A9" w:rsidRDefault="00A52ED9" w:rsidP="00292865">
            <w:pPr>
              <w:spacing w:line="360" w:lineRule="auto"/>
              <w:jc w:val="center"/>
              <w:rPr>
                <w:rFonts w:ascii="宋体" w:hAnsi="宋体" w:cs="Times New Roman"/>
                <w:sz w:val="24"/>
                <w:szCs w:val="24"/>
              </w:rPr>
            </w:pPr>
          </w:p>
        </w:tc>
        <w:tc>
          <w:tcPr>
            <w:tcW w:w="1266" w:type="pct"/>
            <w:vAlign w:val="center"/>
          </w:tcPr>
          <w:p w:rsidR="00A52ED9" w:rsidRPr="00AB11A9" w:rsidRDefault="00A52ED9" w:rsidP="00292865">
            <w:pPr>
              <w:spacing w:line="360" w:lineRule="auto"/>
              <w:jc w:val="center"/>
              <w:rPr>
                <w:rFonts w:ascii="宋体" w:hAnsi="宋体" w:cs="Times New Roman"/>
                <w:sz w:val="24"/>
                <w:szCs w:val="24"/>
              </w:rPr>
            </w:pPr>
          </w:p>
        </w:tc>
        <w:tc>
          <w:tcPr>
            <w:tcW w:w="426" w:type="pct"/>
            <w:vAlign w:val="center"/>
          </w:tcPr>
          <w:p w:rsidR="00A52ED9" w:rsidRPr="00AB11A9" w:rsidRDefault="00A52ED9" w:rsidP="00292865">
            <w:pPr>
              <w:spacing w:line="360" w:lineRule="auto"/>
              <w:jc w:val="center"/>
              <w:rPr>
                <w:rFonts w:ascii="宋体" w:hAnsi="宋体" w:cs="Times New Roman"/>
                <w:sz w:val="24"/>
                <w:szCs w:val="24"/>
              </w:rPr>
            </w:pPr>
          </w:p>
        </w:tc>
        <w:tc>
          <w:tcPr>
            <w:tcW w:w="816" w:type="pct"/>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30"/>
        </w:trPr>
        <w:tc>
          <w:tcPr>
            <w:tcW w:w="275" w:type="pct"/>
            <w:vAlign w:val="center"/>
          </w:tcPr>
          <w:p w:rsidR="00A52ED9" w:rsidRPr="00AB11A9" w:rsidRDefault="00A52ED9" w:rsidP="00292865">
            <w:pPr>
              <w:spacing w:line="360" w:lineRule="auto"/>
              <w:jc w:val="center"/>
              <w:rPr>
                <w:rFonts w:ascii="宋体" w:hAnsi="宋体" w:cs="Times New Roman"/>
                <w:sz w:val="24"/>
                <w:szCs w:val="24"/>
              </w:rPr>
            </w:pPr>
          </w:p>
        </w:tc>
        <w:tc>
          <w:tcPr>
            <w:tcW w:w="659" w:type="pct"/>
            <w:vAlign w:val="center"/>
          </w:tcPr>
          <w:p w:rsidR="00A52ED9" w:rsidRPr="00AB11A9" w:rsidRDefault="00A52ED9" w:rsidP="00292865">
            <w:pPr>
              <w:spacing w:line="360" w:lineRule="auto"/>
              <w:jc w:val="center"/>
              <w:rPr>
                <w:rFonts w:ascii="宋体" w:hAnsi="宋体" w:cs="Times New Roman"/>
                <w:sz w:val="24"/>
                <w:szCs w:val="24"/>
              </w:rPr>
            </w:pPr>
          </w:p>
        </w:tc>
        <w:tc>
          <w:tcPr>
            <w:tcW w:w="820" w:type="pct"/>
            <w:vAlign w:val="center"/>
          </w:tcPr>
          <w:p w:rsidR="00A52ED9" w:rsidRPr="00AB11A9" w:rsidRDefault="00A52ED9" w:rsidP="00292865">
            <w:pPr>
              <w:spacing w:line="360" w:lineRule="auto"/>
              <w:jc w:val="center"/>
              <w:rPr>
                <w:rFonts w:ascii="宋体" w:hAnsi="宋体" w:cs="Times New Roman"/>
                <w:sz w:val="24"/>
                <w:szCs w:val="24"/>
              </w:rPr>
            </w:pPr>
          </w:p>
        </w:tc>
        <w:tc>
          <w:tcPr>
            <w:tcW w:w="738" w:type="pct"/>
            <w:vAlign w:val="center"/>
          </w:tcPr>
          <w:p w:rsidR="00A52ED9" w:rsidRPr="00AB11A9" w:rsidRDefault="00A52ED9" w:rsidP="00292865">
            <w:pPr>
              <w:spacing w:line="360" w:lineRule="auto"/>
              <w:jc w:val="center"/>
              <w:rPr>
                <w:rFonts w:ascii="宋体" w:hAnsi="宋体" w:cs="Times New Roman"/>
                <w:sz w:val="24"/>
                <w:szCs w:val="24"/>
              </w:rPr>
            </w:pPr>
          </w:p>
        </w:tc>
        <w:tc>
          <w:tcPr>
            <w:tcW w:w="1266" w:type="pct"/>
            <w:vAlign w:val="center"/>
          </w:tcPr>
          <w:p w:rsidR="00A52ED9" w:rsidRPr="00AB11A9" w:rsidRDefault="00A52ED9" w:rsidP="00292865">
            <w:pPr>
              <w:spacing w:line="360" w:lineRule="auto"/>
              <w:jc w:val="center"/>
              <w:rPr>
                <w:rFonts w:ascii="宋体" w:hAnsi="宋体" w:cs="Times New Roman"/>
                <w:sz w:val="24"/>
                <w:szCs w:val="24"/>
              </w:rPr>
            </w:pPr>
          </w:p>
        </w:tc>
        <w:tc>
          <w:tcPr>
            <w:tcW w:w="426" w:type="pct"/>
            <w:vAlign w:val="center"/>
          </w:tcPr>
          <w:p w:rsidR="00A52ED9" w:rsidRPr="00AB11A9" w:rsidRDefault="00A52ED9" w:rsidP="00292865">
            <w:pPr>
              <w:spacing w:line="360" w:lineRule="auto"/>
              <w:jc w:val="center"/>
              <w:rPr>
                <w:rFonts w:ascii="宋体" w:hAnsi="宋体" w:cs="Times New Roman"/>
                <w:sz w:val="24"/>
                <w:szCs w:val="24"/>
              </w:rPr>
            </w:pPr>
          </w:p>
        </w:tc>
        <w:tc>
          <w:tcPr>
            <w:tcW w:w="816" w:type="pct"/>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30"/>
        </w:trPr>
        <w:tc>
          <w:tcPr>
            <w:tcW w:w="275" w:type="pct"/>
            <w:vAlign w:val="center"/>
          </w:tcPr>
          <w:p w:rsidR="00A52ED9" w:rsidRPr="00AB11A9" w:rsidRDefault="00A52ED9" w:rsidP="00292865">
            <w:pPr>
              <w:spacing w:line="360" w:lineRule="auto"/>
              <w:jc w:val="center"/>
              <w:rPr>
                <w:rFonts w:ascii="宋体" w:hAnsi="宋体" w:cs="Times New Roman"/>
                <w:sz w:val="24"/>
                <w:szCs w:val="24"/>
              </w:rPr>
            </w:pPr>
          </w:p>
        </w:tc>
        <w:tc>
          <w:tcPr>
            <w:tcW w:w="659" w:type="pct"/>
            <w:vAlign w:val="center"/>
          </w:tcPr>
          <w:p w:rsidR="00A52ED9" w:rsidRPr="00AB11A9" w:rsidRDefault="00A52ED9" w:rsidP="00292865">
            <w:pPr>
              <w:spacing w:line="360" w:lineRule="auto"/>
              <w:jc w:val="center"/>
              <w:rPr>
                <w:rFonts w:ascii="宋体" w:hAnsi="宋体" w:cs="Times New Roman"/>
                <w:sz w:val="24"/>
                <w:szCs w:val="24"/>
              </w:rPr>
            </w:pPr>
          </w:p>
        </w:tc>
        <w:tc>
          <w:tcPr>
            <w:tcW w:w="820" w:type="pct"/>
            <w:vAlign w:val="center"/>
          </w:tcPr>
          <w:p w:rsidR="00A52ED9" w:rsidRPr="00AB11A9" w:rsidRDefault="00A52ED9" w:rsidP="00292865">
            <w:pPr>
              <w:spacing w:line="360" w:lineRule="auto"/>
              <w:jc w:val="center"/>
              <w:rPr>
                <w:rFonts w:ascii="宋体" w:hAnsi="宋体" w:cs="Times New Roman"/>
                <w:sz w:val="24"/>
                <w:szCs w:val="24"/>
              </w:rPr>
            </w:pPr>
          </w:p>
        </w:tc>
        <w:tc>
          <w:tcPr>
            <w:tcW w:w="738" w:type="pct"/>
            <w:vAlign w:val="center"/>
          </w:tcPr>
          <w:p w:rsidR="00A52ED9" w:rsidRPr="00AB11A9" w:rsidRDefault="00A52ED9" w:rsidP="00292865">
            <w:pPr>
              <w:spacing w:line="360" w:lineRule="auto"/>
              <w:jc w:val="center"/>
              <w:rPr>
                <w:rFonts w:ascii="宋体" w:hAnsi="宋体" w:cs="Times New Roman"/>
                <w:sz w:val="24"/>
                <w:szCs w:val="24"/>
              </w:rPr>
            </w:pPr>
          </w:p>
        </w:tc>
        <w:tc>
          <w:tcPr>
            <w:tcW w:w="1266" w:type="pct"/>
            <w:vAlign w:val="center"/>
          </w:tcPr>
          <w:p w:rsidR="00A52ED9" w:rsidRPr="00AB11A9" w:rsidRDefault="00A52ED9" w:rsidP="00292865">
            <w:pPr>
              <w:spacing w:line="360" w:lineRule="auto"/>
              <w:jc w:val="center"/>
              <w:rPr>
                <w:rFonts w:ascii="宋体" w:hAnsi="宋体" w:cs="Times New Roman"/>
                <w:sz w:val="24"/>
                <w:szCs w:val="24"/>
              </w:rPr>
            </w:pPr>
          </w:p>
        </w:tc>
        <w:tc>
          <w:tcPr>
            <w:tcW w:w="426" w:type="pct"/>
            <w:vAlign w:val="center"/>
          </w:tcPr>
          <w:p w:rsidR="00A52ED9" w:rsidRPr="00AB11A9" w:rsidRDefault="00A52ED9" w:rsidP="00292865">
            <w:pPr>
              <w:spacing w:line="360" w:lineRule="auto"/>
              <w:jc w:val="center"/>
              <w:rPr>
                <w:rFonts w:ascii="宋体" w:hAnsi="宋体" w:cs="Times New Roman"/>
                <w:sz w:val="24"/>
                <w:szCs w:val="24"/>
              </w:rPr>
            </w:pPr>
          </w:p>
        </w:tc>
        <w:tc>
          <w:tcPr>
            <w:tcW w:w="816" w:type="pct"/>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30"/>
        </w:trPr>
        <w:tc>
          <w:tcPr>
            <w:tcW w:w="275" w:type="pct"/>
            <w:vAlign w:val="center"/>
          </w:tcPr>
          <w:p w:rsidR="00A52ED9" w:rsidRPr="00AB11A9" w:rsidRDefault="00A52ED9" w:rsidP="00292865">
            <w:pPr>
              <w:spacing w:line="360" w:lineRule="auto"/>
              <w:jc w:val="center"/>
              <w:rPr>
                <w:rFonts w:ascii="宋体" w:hAnsi="宋体" w:cs="Times New Roman"/>
                <w:sz w:val="24"/>
                <w:szCs w:val="24"/>
              </w:rPr>
            </w:pPr>
          </w:p>
        </w:tc>
        <w:tc>
          <w:tcPr>
            <w:tcW w:w="659" w:type="pct"/>
            <w:vAlign w:val="center"/>
          </w:tcPr>
          <w:p w:rsidR="00A52ED9" w:rsidRPr="00AB11A9" w:rsidRDefault="00A52ED9" w:rsidP="00292865">
            <w:pPr>
              <w:spacing w:line="360" w:lineRule="auto"/>
              <w:jc w:val="center"/>
              <w:rPr>
                <w:rFonts w:ascii="宋体" w:hAnsi="宋体" w:cs="Times New Roman"/>
                <w:sz w:val="24"/>
                <w:szCs w:val="24"/>
              </w:rPr>
            </w:pPr>
          </w:p>
        </w:tc>
        <w:tc>
          <w:tcPr>
            <w:tcW w:w="820" w:type="pct"/>
            <w:vAlign w:val="center"/>
          </w:tcPr>
          <w:p w:rsidR="00A52ED9" w:rsidRPr="00AB11A9" w:rsidRDefault="00A52ED9" w:rsidP="00292865">
            <w:pPr>
              <w:spacing w:line="360" w:lineRule="auto"/>
              <w:jc w:val="center"/>
              <w:rPr>
                <w:rFonts w:ascii="宋体" w:hAnsi="宋体" w:cs="Times New Roman"/>
                <w:sz w:val="24"/>
                <w:szCs w:val="24"/>
              </w:rPr>
            </w:pPr>
          </w:p>
        </w:tc>
        <w:tc>
          <w:tcPr>
            <w:tcW w:w="738" w:type="pct"/>
            <w:vAlign w:val="center"/>
          </w:tcPr>
          <w:p w:rsidR="00A52ED9" w:rsidRPr="00AB11A9" w:rsidRDefault="00A52ED9" w:rsidP="00292865">
            <w:pPr>
              <w:spacing w:line="360" w:lineRule="auto"/>
              <w:jc w:val="center"/>
              <w:rPr>
                <w:rFonts w:ascii="宋体" w:hAnsi="宋体" w:cs="Times New Roman"/>
                <w:sz w:val="24"/>
                <w:szCs w:val="24"/>
              </w:rPr>
            </w:pPr>
          </w:p>
        </w:tc>
        <w:tc>
          <w:tcPr>
            <w:tcW w:w="1266" w:type="pct"/>
            <w:vAlign w:val="center"/>
          </w:tcPr>
          <w:p w:rsidR="00A52ED9" w:rsidRPr="00AB11A9" w:rsidRDefault="00A52ED9" w:rsidP="00292865">
            <w:pPr>
              <w:spacing w:line="360" w:lineRule="auto"/>
              <w:jc w:val="center"/>
              <w:rPr>
                <w:rFonts w:ascii="宋体" w:hAnsi="宋体" w:cs="Times New Roman"/>
                <w:sz w:val="24"/>
                <w:szCs w:val="24"/>
              </w:rPr>
            </w:pPr>
          </w:p>
        </w:tc>
        <w:tc>
          <w:tcPr>
            <w:tcW w:w="426" w:type="pct"/>
            <w:vAlign w:val="center"/>
          </w:tcPr>
          <w:p w:rsidR="00A52ED9" w:rsidRPr="00AB11A9" w:rsidRDefault="00A52ED9" w:rsidP="00292865">
            <w:pPr>
              <w:spacing w:line="360" w:lineRule="auto"/>
              <w:jc w:val="center"/>
              <w:rPr>
                <w:rFonts w:ascii="宋体" w:hAnsi="宋体" w:cs="Times New Roman"/>
                <w:sz w:val="24"/>
                <w:szCs w:val="24"/>
              </w:rPr>
            </w:pPr>
          </w:p>
        </w:tc>
        <w:tc>
          <w:tcPr>
            <w:tcW w:w="816" w:type="pct"/>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30"/>
        </w:trPr>
        <w:tc>
          <w:tcPr>
            <w:tcW w:w="275" w:type="pct"/>
            <w:vAlign w:val="center"/>
          </w:tcPr>
          <w:p w:rsidR="00A52ED9" w:rsidRPr="00AB11A9" w:rsidRDefault="00A52ED9" w:rsidP="00292865">
            <w:pPr>
              <w:spacing w:line="360" w:lineRule="auto"/>
              <w:jc w:val="center"/>
              <w:rPr>
                <w:rFonts w:ascii="宋体" w:hAnsi="宋体" w:cs="Times New Roman"/>
                <w:sz w:val="24"/>
                <w:szCs w:val="24"/>
              </w:rPr>
            </w:pPr>
          </w:p>
        </w:tc>
        <w:tc>
          <w:tcPr>
            <w:tcW w:w="659" w:type="pct"/>
            <w:vAlign w:val="center"/>
          </w:tcPr>
          <w:p w:rsidR="00A52ED9" w:rsidRPr="00AB11A9" w:rsidRDefault="00A52ED9" w:rsidP="00292865">
            <w:pPr>
              <w:spacing w:line="360" w:lineRule="auto"/>
              <w:jc w:val="center"/>
              <w:rPr>
                <w:rFonts w:ascii="宋体" w:hAnsi="宋体" w:cs="Times New Roman"/>
                <w:sz w:val="24"/>
                <w:szCs w:val="24"/>
              </w:rPr>
            </w:pPr>
          </w:p>
        </w:tc>
        <w:tc>
          <w:tcPr>
            <w:tcW w:w="820" w:type="pct"/>
            <w:vAlign w:val="center"/>
          </w:tcPr>
          <w:p w:rsidR="00A52ED9" w:rsidRPr="00AB11A9" w:rsidRDefault="00A52ED9" w:rsidP="00292865">
            <w:pPr>
              <w:spacing w:line="360" w:lineRule="auto"/>
              <w:jc w:val="center"/>
              <w:rPr>
                <w:rFonts w:ascii="宋体" w:hAnsi="宋体" w:cs="Times New Roman"/>
                <w:sz w:val="24"/>
                <w:szCs w:val="24"/>
              </w:rPr>
            </w:pPr>
          </w:p>
        </w:tc>
        <w:tc>
          <w:tcPr>
            <w:tcW w:w="738" w:type="pct"/>
            <w:vAlign w:val="center"/>
          </w:tcPr>
          <w:p w:rsidR="00A52ED9" w:rsidRPr="00AB11A9" w:rsidRDefault="00A52ED9" w:rsidP="00292865">
            <w:pPr>
              <w:spacing w:line="360" w:lineRule="auto"/>
              <w:jc w:val="center"/>
              <w:rPr>
                <w:rFonts w:ascii="宋体" w:hAnsi="宋体" w:cs="Times New Roman"/>
                <w:sz w:val="24"/>
                <w:szCs w:val="24"/>
              </w:rPr>
            </w:pPr>
          </w:p>
        </w:tc>
        <w:tc>
          <w:tcPr>
            <w:tcW w:w="1266" w:type="pct"/>
            <w:vAlign w:val="center"/>
          </w:tcPr>
          <w:p w:rsidR="00A52ED9" w:rsidRPr="00AB11A9" w:rsidRDefault="00A52ED9" w:rsidP="00292865">
            <w:pPr>
              <w:spacing w:line="360" w:lineRule="auto"/>
              <w:jc w:val="center"/>
              <w:rPr>
                <w:rFonts w:ascii="宋体" w:hAnsi="宋体" w:cs="Times New Roman"/>
                <w:sz w:val="24"/>
                <w:szCs w:val="24"/>
              </w:rPr>
            </w:pPr>
          </w:p>
        </w:tc>
        <w:tc>
          <w:tcPr>
            <w:tcW w:w="426" w:type="pct"/>
            <w:vAlign w:val="center"/>
          </w:tcPr>
          <w:p w:rsidR="00A52ED9" w:rsidRPr="00AB11A9" w:rsidRDefault="00A52ED9" w:rsidP="00292865">
            <w:pPr>
              <w:spacing w:line="360" w:lineRule="auto"/>
              <w:jc w:val="center"/>
              <w:rPr>
                <w:rFonts w:ascii="宋体" w:hAnsi="宋体" w:cs="Times New Roman"/>
                <w:sz w:val="24"/>
                <w:szCs w:val="24"/>
              </w:rPr>
            </w:pPr>
          </w:p>
        </w:tc>
        <w:tc>
          <w:tcPr>
            <w:tcW w:w="816" w:type="pct"/>
            <w:vAlign w:val="center"/>
          </w:tcPr>
          <w:p w:rsidR="00A52ED9" w:rsidRPr="00AB11A9" w:rsidRDefault="00A52ED9" w:rsidP="00292865">
            <w:pPr>
              <w:spacing w:line="360" w:lineRule="auto"/>
              <w:jc w:val="center"/>
              <w:rPr>
                <w:rFonts w:ascii="宋体" w:hAnsi="宋体" w:cs="Times New Roman"/>
                <w:sz w:val="24"/>
                <w:szCs w:val="24"/>
              </w:rPr>
            </w:pPr>
          </w:p>
        </w:tc>
      </w:tr>
    </w:tbl>
    <w:p w:rsidR="00A52ED9" w:rsidRPr="00AB11A9" w:rsidRDefault="00A52ED9" w:rsidP="00292865">
      <w:pPr>
        <w:tabs>
          <w:tab w:val="left" w:pos="1540"/>
          <w:tab w:val="left" w:pos="1582"/>
        </w:tabs>
        <w:spacing w:line="360" w:lineRule="auto"/>
        <w:jc w:val="left"/>
        <w:rPr>
          <w:rFonts w:ascii="宋体" w:hAnsi="宋体" w:cs="Times New Roman"/>
          <w:sz w:val="24"/>
          <w:szCs w:val="24"/>
        </w:rPr>
      </w:pPr>
    </w:p>
    <w:p w:rsidR="00A52ED9" w:rsidRPr="00AB11A9" w:rsidRDefault="00A52ED9" w:rsidP="00292865">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A52ED9" w:rsidRPr="00AB11A9" w:rsidRDefault="00A52ED9" w:rsidP="00292865">
      <w:pPr>
        <w:tabs>
          <w:tab w:val="left" w:pos="1540"/>
          <w:tab w:val="left" w:pos="1582"/>
        </w:tabs>
        <w:spacing w:line="360" w:lineRule="auto"/>
        <w:jc w:val="left"/>
        <w:rPr>
          <w:rFonts w:ascii="宋体" w:hAnsi="宋体" w:cs="Times New Roman"/>
          <w:b/>
          <w:sz w:val="24"/>
          <w:szCs w:val="24"/>
        </w:rPr>
      </w:pPr>
    </w:p>
    <w:p w:rsidR="00A52ED9" w:rsidRPr="00AB11A9" w:rsidRDefault="00A52ED9" w:rsidP="0029286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A52ED9" w:rsidRPr="00AB11A9" w:rsidRDefault="00A52ED9" w:rsidP="00292865">
      <w:pPr>
        <w:spacing w:line="360" w:lineRule="auto"/>
        <w:jc w:val="left"/>
        <w:rPr>
          <w:rFonts w:ascii="宋体" w:hAnsi="宋体" w:cs="Times New Roman"/>
          <w:sz w:val="24"/>
          <w:szCs w:val="24"/>
        </w:rPr>
      </w:pPr>
    </w:p>
    <w:p w:rsidR="00A52ED9" w:rsidRPr="007B1461" w:rsidRDefault="00A52ED9" w:rsidP="00292865">
      <w:pPr>
        <w:pStyle w:val="3"/>
        <w:jc w:val="center"/>
        <w:rPr>
          <w:rFonts w:ascii="宋体" w:hAnsi="宋体"/>
          <w:kern w:val="0"/>
        </w:rPr>
      </w:pPr>
      <w:r w:rsidRPr="00AB11A9">
        <w:rPr>
          <w:rFonts w:ascii="宋体" w:hAnsi="宋体" w:cs="宋体"/>
          <w:sz w:val="24"/>
          <w:szCs w:val="24"/>
        </w:rPr>
        <w:br w:type="page"/>
      </w:r>
      <w:bookmarkStart w:id="26" w:name="_Toc155751975"/>
      <w:bookmarkStart w:id="27" w:name="_Toc318878966"/>
      <w:bookmarkStart w:id="28" w:name="_Toc374439145"/>
      <w:r w:rsidRPr="007B1461">
        <w:rPr>
          <w:rFonts w:ascii="宋体" w:hAnsi="宋体" w:hint="eastAsia"/>
          <w:kern w:val="0"/>
        </w:rPr>
        <w:lastRenderedPageBreak/>
        <w:t>十三、技术规格偏离表</w:t>
      </w:r>
      <w:bookmarkEnd w:id="26"/>
      <w:bookmarkEnd w:id="27"/>
      <w:bookmarkEnd w:id="28"/>
    </w:p>
    <w:p w:rsidR="00A52ED9" w:rsidRPr="00AB11A9" w:rsidRDefault="00A52ED9" w:rsidP="00292865">
      <w:pPr>
        <w:spacing w:line="360" w:lineRule="auto"/>
        <w:jc w:val="left"/>
        <w:outlineLvl w:val="2"/>
        <w:rPr>
          <w:rFonts w:ascii="宋体" w:hAnsi="宋体" w:cs="宋体"/>
          <w:b/>
          <w:bCs/>
          <w:sz w:val="24"/>
          <w:szCs w:val="24"/>
        </w:rPr>
      </w:pPr>
    </w:p>
    <w:p w:rsidR="00A52ED9" w:rsidRPr="00AB11A9" w:rsidRDefault="00A52ED9" w:rsidP="00292865">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A52ED9" w:rsidRPr="008958C5" w:rsidRDefault="00A52ED9" w:rsidP="00292865">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A52ED9" w:rsidRPr="008958C5" w:rsidRDefault="00A52ED9" w:rsidP="00292865">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A52ED9" w:rsidRPr="00AB11A9" w:rsidRDefault="00A52ED9" w:rsidP="00292865">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A52ED9" w:rsidRPr="00AB11A9">
        <w:trPr>
          <w:trHeight w:val="696"/>
        </w:trPr>
        <w:tc>
          <w:tcPr>
            <w:tcW w:w="794"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52ED9" w:rsidRPr="00AB11A9" w:rsidTr="00292865">
        <w:trPr>
          <w:trHeight w:val="624"/>
        </w:trPr>
        <w:tc>
          <w:tcPr>
            <w:tcW w:w="794"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1754"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224"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c>
          <w:tcPr>
            <w:tcW w:w="898"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rsidTr="00292865">
        <w:trPr>
          <w:trHeight w:val="624"/>
        </w:trPr>
        <w:tc>
          <w:tcPr>
            <w:tcW w:w="794"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1754"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224"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c>
          <w:tcPr>
            <w:tcW w:w="898"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rsidTr="00292865">
        <w:trPr>
          <w:trHeight w:val="624"/>
        </w:trPr>
        <w:tc>
          <w:tcPr>
            <w:tcW w:w="794"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1754"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224"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c>
          <w:tcPr>
            <w:tcW w:w="898"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rsidTr="00292865">
        <w:trPr>
          <w:trHeight w:val="624"/>
        </w:trPr>
        <w:tc>
          <w:tcPr>
            <w:tcW w:w="794"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1754"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224"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c>
          <w:tcPr>
            <w:tcW w:w="898"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rsidTr="00292865">
        <w:trPr>
          <w:trHeight w:val="624"/>
        </w:trPr>
        <w:tc>
          <w:tcPr>
            <w:tcW w:w="794"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1754"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224"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c>
          <w:tcPr>
            <w:tcW w:w="898"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rsidTr="00292865">
        <w:trPr>
          <w:trHeight w:val="624"/>
        </w:trPr>
        <w:tc>
          <w:tcPr>
            <w:tcW w:w="794"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1754"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224"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c>
          <w:tcPr>
            <w:tcW w:w="898"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rsidTr="00292865">
        <w:trPr>
          <w:trHeight w:val="624"/>
        </w:trPr>
        <w:tc>
          <w:tcPr>
            <w:tcW w:w="794"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1754"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224"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c>
          <w:tcPr>
            <w:tcW w:w="898"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r>
    </w:tbl>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52ED9" w:rsidRPr="00AB11A9" w:rsidRDefault="00A52ED9" w:rsidP="00A52ED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A52ED9" w:rsidRPr="00AB11A9" w:rsidRDefault="00A52ED9" w:rsidP="00A52ED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A52ED9" w:rsidRPr="00AB11A9" w:rsidRDefault="00A52ED9" w:rsidP="00A52ED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A52ED9" w:rsidRPr="00AB11A9" w:rsidRDefault="00A52ED9" w:rsidP="00292865">
      <w:pPr>
        <w:spacing w:line="360" w:lineRule="auto"/>
        <w:ind w:left="2978"/>
        <w:rPr>
          <w:rFonts w:ascii="宋体" w:hAnsi="宋体" w:cs="Times New Roman"/>
          <w:sz w:val="24"/>
          <w:szCs w:val="24"/>
        </w:rPr>
      </w:pPr>
    </w:p>
    <w:p w:rsidR="00A52ED9" w:rsidRPr="00AB11A9" w:rsidRDefault="00A52ED9" w:rsidP="00292865">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A52ED9" w:rsidRPr="007B1461" w:rsidRDefault="00A52ED9" w:rsidP="00292865">
      <w:pPr>
        <w:pStyle w:val="3"/>
        <w:jc w:val="center"/>
        <w:rPr>
          <w:rFonts w:ascii="宋体" w:hAnsi="宋体"/>
          <w:kern w:val="0"/>
        </w:rPr>
      </w:pPr>
      <w:r w:rsidRPr="00AB11A9">
        <w:rPr>
          <w:rFonts w:ascii="宋体" w:hAnsi="宋体"/>
          <w:color w:val="000000"/>
          <w:kern w:val="0"/>
          <w:szCs w:val="20"/>
        </w:rPr>
        <w:br w:type="page"/>
      </w:r>
      <w:bookmarkStart w:id="29" w:name="_Toc390428687"/>
      <w:bookmarkStart w:id="30" w:name="_Toc5575665"/>
      <w:bookmarkStart w:id="31" w:name="_Toc5578728"/>
      <w:bookmarkStart w:id="32" w:name="_Toc20145013"/>
      <w:bookmarkStart w:id="33" w:name="_Toc20564559"/>
      <w:bookmarkStart w:id="34" w:name="_Toc20564647"/>
      <w:bookmarkEnd w:id="20"/>
      <w:bookmarkEnd w:id="21"/>
      <w:r w:rsidRPr="007B1461">
        <w:rPr>
          <w:rFonts w:ascii="宋体" w:hAnsi="宋体" w:hint="eastAsia"/>
          <w:kern w:val="0"/>
        </w:rPr>
        <w:lastRenderedPageBreak/>
        <w:t>十四、售后服务方案</w:t>
      </w:r>
    </w:p>
    <w:p w:rsidR="00A52ED9" w:rsidRPr="00AB11A9" w:rsidRDefault="00A52ED9" w:rsidP="00292865">
      <w:pPr>
        <w:rPr>
          <w:rFonts w:ascii="宋体" w:hAnsi="宋体"/>
          <w:sz w:val="24"/>
        </w:rPr>
      </w:pPr>
    </w:p>
    <w:p w:rsidR="00A52ED9" w:rsidRPr="00AB11A9" w:rsidRDefault="00A52ED9" w:rsidP="00292865">
      <w:pPr>
        <w:spacing w:line="400" w:lineRule="exact"/>
        <w:rPr>
          <w:rFonts w:ascii="宋体" w:hAnsi="宋体"/>
          <w:szCs w:val="21"/>
        </w:rPr>
      </w:pPr>
      <w:r w:rsidRPr="00AB11A9">
        <w:rPr>
          <w:rFonts w:ascii="宋体" w:hAnsi="宋体" w:hint="eastAsia"/>
          <w:szCs w:val="21"/>
        </w:rPr>
        <w:t>主要内容应包括(根据项目实际情况适当调整内容)：</w:t>
      </w:r>
    </w:p>
    <w:p w:rsidR="00A52ED9" w:rsidRPr="00AB11A9" w:rsidRDefault="00A52ED9" w:rsidP="00292865">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A52ED9" w:rsidRPr="00AB11A9" w:rsidRDefault="00A52ED9" w:rsidP="00292865">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A52ED9" w:rsidRPr="00AB11A9" w:rsidRDefault="00A52ED9" w:rsidP="00292865">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A52ED9" w:rsidRPr="00AB11A9" w:rsidRDefault="00A52ED9" w:rsidP="00292865">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A52ED9" w:rsidRPr="00AB11A9" w:rsidRDefault="00A52ED9" w:rsidP="00292865">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A52ED9" w:rsidRDefault="00A52ED9">
      <w:pPr>
        <w:widowControl/>
        <w:jc w:val="left"/>
        <w:rPr>
          <w:rFonts w:ascii="宋体" w:hAnsi="宋体" w:cs="Times New Roman"/>
          <w:b/>
          <w:bCs/>
          <w:kern w:val="0"/>
          <w:sz w:val="32"/>
          <w:szCs w:val="32"/>
        </w:rPr>
      </w:pPr>
      <w:r>
        <w:rPr>
          <w:rFonts w:ascii="宋体" w:hAnsi="宋体"/>
          <w:kern w:val="0"/>
        </w:rPr>
        <w:br w:type="page"/>
      </w:r>
    </w:p>
    <w:p w:rsidR="00A52ED9" w:rsidRPr="00AB11A9" w:rsidRDefault="00A52ED9" w:rsidP="0029286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A52ED9" w:rsidRPr="00AB11A9" w:rsidRDefault="00A52ED9" w:rsidP="00292865">
      <w:pPr>
        <w:spacing w:line="360" w:lineRule="auto"/>
        <w:rPr>
          <w:rFonts w:ascii="宋体" w:hAnsi="宋体"/>
          <w:sz w:val="24"/>
        </w:rPr>
      </w:pPr>
      <w:r w:rsidRPr="00AB11A9">
        <w:rPr>
          <w:rFonts w:ascii="宋体" w:hAnsi="宋体" w:hint="eastAsia"/>
          <w:sz w:val="24"/>
        </w:rPr>
        <w:t>深圳大学招投标管理中心：</w:t>
      </w:r>
    </w:p>
    <w:p w:rsidR="00A52ED9" w:rsidRPr="00AB11A9" w:rsidRDefault="00A52ED9" w:rsidP="00292865">
      <w:pPr>
        <w:spacing w:line="360" w:lineRule="auto"/>
        <w:ind w:firstLineChars="200" w:firstLine="480"/>
        <w:rPr>
          <w:rFonts w:ascii="宋体" w:hAnsi="宋体"/>
          <w:sz w:val="24"/>
        </w:rPr>
      </w:pPr>
    </w:p>
    <w:p w:rsidR="00A52ED9" w:rsidRPr="00AB11A9" w:rsidRDefault="00A52ED9" w:rsidP="00292865">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A52ED9" w:rsidRPr="00AB11A9" w:rsidRDefault="00A52ED9" w:rsidP="00292865">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A52ED9" w:rsidRPr="00AB11A9" w:rsidRDefault="00A52ED9" w:rsidP="00292865">
      <w:pPr>
        <w:pStyle w:val="ad"/>
        <w:spacing w:line="360" w:lineRule="auto"/>
        <w:rPr>
          <w:rFonts w:ascii="宋体" w:hAnsi="宋体"/>
          <w:bCs/>
          <w:sz w:val="24"/>
          <w:szCs w:val="24"/>
        </w:rPr>
      </w:pPr>
      <w:r w:rsidRPr="00AB11A9">
        <w:rPr>
          <w:rFonts w:ascii="宋体" w:hAnsi="宋体" w:hint="eastAsia"/>
          <w:bCs/>
          <w:sz w:val="24"/>
          <w:szCs w:val="24"/>
        </w:rPr>
        <w:t>日期：    年   月  日</w:t>
      </w:r>
    </w:p>
    <w:p w:rsidR="00A52ED9" w:rsidRPr="00AB11A9" w:rsidRDefault="00A52ED9" w:rsidP="00292865">
      <w:pPr>
        <w:pStyle w:val="10"/>
        <w:rPr>
          <w:rFonts w:ascii="宋体" w:hAnsi="宋体"/>
        </w:rPr>
      </w:pPr>
    </w:p>
    <w:p w:rsidR="00A52ED9" w:rsidRPr="00AB11A9" w:rsidRDefault="00A52ED9" w:rsidP="00292865">
      <w:pPr>
        <w:rPr>
          <w:rFonts w:ascii="宋体" w:hAnsi="宋体"/>
        </w:rPr>
      </w:pPr>
    </w:p>
    <w:p w:rsidR="00A52ED9" w:rsidRDefault="00A52ED9">
      <w:pPr>
        <w:widowControl/>
        <w:jc w:val="left"/>
        <w:rPr>
          <w:rFonts w:ascii="宋体" w:hAnsi="宋体" w:cs="Times New Roman"/>
          <w:b/>
          <w:bCs/>
          <w:kern w:val="0"/>
          <w:sz w:val="32"/>
          <w:szCs w:val="32"/>
        </w:rPr>
      </w:pPr>
      <w:r>
        <w:rPr>
          <w:rFonts w:ascii="宋体" w:hAnsi="宋体"/>
          <w:kern w:val="0"/>
        </w:rPr>
        <w:br w:type="page"/>
      </w:r>
    </w:p>
    <w:p w:rsidR="00A52ED9" w:rsidRPr="00AB11A9" w:rsidRDefault="00A52ED9" w:rsidP="0029286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5" w:name="_Toc374439151"/>
      <w:r>
        <w:rPr>
          <w:rFonts w:ascii="宋体" w:hAnsi="宋体" w:hint="eastAsia"/>
          <w:kern w:val="0"/>
        </w:rPr>
        <w:t>无</w:t>
      </w:r>
      <w:r>
        <w:rPr>
          <w:rFonts w:ascii="宋体" w:hAnsi="宋体"/>
          <w:kern w:val="0"/>
        </w:rPr>
        <w:t>违法违规行为承诺函</w:t>
      </w:r>
      <w:bookmarkEnd w:id="35"/>
    </w:p>
    <w:p w:rsidR="00A52ED9" w:rsidRPr="00AB11A9" w:rsidRDefault="00A52ED9" w:rsidP="00292865">
      <w:pPr>
        <w:spacing w:line="360" w:lineRule="auto"/>
        <w:rPr>
          <w:rFonts w:ascii="宋体" w:hAnsi="宋体"/>
          <w:sz w:val="24"/>
        </w:rPr>
      </w:pPr>
      <w:r w:rsidRPr="00AB11A9">
        <w:rPr>
          <w:rFonts w:ascii="宋体" w:hAnsi="宋体" w:hint="eastAsia"/>
          <w:sz w:val="24"/>
        </w:rPr>
        <w:t>深圳大学招投标管理中心：</w:t>
      </w:r>
    </w:p>
    <w:p w:rsidR="00A52ED9" w:rsidRPr="00AB11A9" w:rsidRDefault="00A52ED9" w:rsidP="00292865">
      <w:pPr>
        <w:spacing w:line="360" w:lineRule="auto"/>
        <w:ind w:firstLineChars="200" w:firstLine="480"/>
        <w:rPr>
          <w:rFonts w:ascii="宋体" w:hAnsi="宋体"/>
          <w:sz w:val="24"/>
        </w:rPr>
      </w:pPr>
    </w:p>
    <w:p w:rsidR="00A52ED9" w:rsidRDefault="00A52ED9" w:rsidP="00292865">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A52ED9" w:rsidRDefault="00A52ED9" w:rsidP="0029286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A52ED9" w:rsidRDefault="00A52ED9" w:rsidP="00292865">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A52ED9" w:rsidRPr="00922798" w:rsidRDefault="00A52ED9" w:rsidP="00292865">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A52ED9" w:rsidRPr="00AB11A9" w:rsidRDefault="00A52ED9" w:rsidP="00292865">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A52ED9" w:rsidRPr="00D53C8E"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rPr>
      </w:pPr>
      <w:r>
        <w:rPr>
          <w:rFonts w:ascii="宋体" w:hAnsi="宋体" w:hint="eastAsia"/>
          <w:sz w:val="24"/>
        </w:rPr>
        <w:t>特此声明</w:t>
      </w:r>
    </w:p>
    <w:p w:rsidR="00A52ED9" w:rsidRPr="00AB11A9" w:rsidRDefault="00A52ED9" w:rsidP="0029286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A52ED9" w:rsidRDefault="00A52ED9" w:rsidP="00292865">
      <w:pPr>
        <w:pStyle w:val="ad"/>
        <w:spacing w:line="360" w:lineRule="auto"/>
        <w:rPr>
          <w:rFonts w:ascii="宋体" w:hAnsi="宋体"/>
          <w:bCs/>
          <w:sz w:val="24"/>
          <w:szCs w:val="24"/>
        </w:rPr>
      </w:pPr>
      <w:r w:rsidRPr="00AB11A9">
        <w:rPr>
          <w:rFonts w:ascii="宋体" w:hAnsi="宋体" w:hint="eastAsia"/>
          <w:bCs/>
          <w:sz w:val="24"/>
          <w:szCs w:val="24"/>
        </w:rPr>
        <w:t>日期：    年   月  日</w:t>
      </w:r>
    </w:p>
    <w:p w:rsidR="00A52ED9" w:rsidRDefault="00A52ED9">
      <w:pPr>
        <w:widowControl/>
        <w:jc w:val="left"/>
      </w:pPr>
      <w:r>
        <w:br w:type="page"/>
      </w:r>
    </w:p>
    <w:p w:rsidR="00A52ED9" w:rsidRPr="00922798" w:rsidRDefault="00A52ED9" w:rsidP="00292865">
      <w:pPr>
        <w:pStyle w:val="10"/>
      </w:pPr>
    </w:p>
    <w:p w:rsidR="00A52ED9" w:rsidRPr="00AB11A9" w:rsidRDefault="00A52ED9" w:rsidP="00292865">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A52ED9" w:rsidRPr="00AB11A9" w:rsidRDefault="00A52ED9" w:rsidP="00292865">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A52ED9" w:rsidRPr="00AB11A9" w:rsidRDefault="00A52ED9" w:rsidP="00292865">
      <w:pPr>
        <w:spacing w:line="360" w:lineRule="auto"/>
        <w:jc w:val="left"/>
        <w:rPr>
          <w:rFonts w:ascii="宋体" w:hAnsi="宋体"/>
          <w:sz w:val="24"/>
        </w:rPr>
      </w:pPr>
    </w:p>
    <w:p w:rsidR="00A52ED9" w:rsidRPr="00AB11A9" w:rsidRDefault="00A52ED9" w:rsidP="00292865">
      <w:pPr>
        <w:jc w:val="center"/>
        <w:rPr>
          <w:rFonts w:ascii="宋体" w:hAnsi="宋体"/>
          <w:sz w:val="24"/>
        </w:rPr>
      </w:pPr>
      <w:r w:rsidRPr="00AB11A9">
        <w:rPr>
          <w:rFonts w:ascii="宋体" w:hAnsi="宋体" w:hint="eastAsia"/>
          <w:sz w:val="24"/>
        </w:rPr>
        <w:t>诚信良好的承诺函</w:t>
      </w:r>
    </w:p>
    <w:p w:rsidR="00A52ED9" w:rsidRPr="00AB11A9" w:rsidRDefault="00A52ED9" w:rsidP="00292865">
      <w:pPr>
        <w:spacing w:line="360" w:lineRule="auto"/>
        <w:rPr>
          <w:rFonts w:ascii="宋体" w:hAnsi="宋体"/>
          <w:sz w:val="24"/>
        </w:rPr>
      </w:pPr>
      <w:r w:rsidRPr="00AB11A9">
        <w:rPr>
          <w:rFonts w:ascii="宋体" w:hAnsi="宋体" w:hint="eastAsia"/>
          <w:sz w:val="24"/>
        </w:rPr>
        <w:t>深圳大学招投标管理中心：</w:t>
      </w:r>
    </w:p>
    <w:p w:rsidR="00A52ED9" w:rsidRPr="00AB11A9" w:rsidRDefault="00A52ED9" w:rsidP="00292865">
      <w:pPr>
        <w:spacing w:line="360" w:lineRule="auto"/>
        <w:ind w:firstLineChars="200" w:firstLine="480"/>
        <w:rPr>
          <w:rFonts w:ascii="宋体" w:hAnsi="宋体"/>
          <w:sz w:val="24"/>
        </w:rPr>
      </w:pPr>
    </w:p>
    <w:p w:rsidR="00A52ED9" w:rsidRPr="00AB11A9" w:rsidRDefault="00A52ED9" w:rsidP="00292865">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（三）隐瞒真实情况，提供虚假资料的；</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（五）与其他采购参加人串通投标的；</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 xml:space="preserve">（七）恶意投诉的； </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（九）阻碍、抗拒主管部门监督检查的；</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A52ED9" w:rsidRPr="00AB11A9" w:rsidRDefault="00A52ED9" w:rsidP="00292865">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A52ED9" w:rsidRPr="00AB11A9" w:rsidRDefault="00A52ED9" w:rsidP="00292865">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A52ED9" w:rsidRPr="00AB11A9" w:rsidRDefault="00A52ED9" w:rsidP="00292865">
      <w:pPr>
        <w:spacing w:line="360" w:lineRule="auto"/>
        <w:ind w:firstLineChars="200" w:firstLine="480"/>
        <w:rPr>
          <w:rFonts w:ascii="宋体" w:hAnsi="宋体"/>
          <w:sz w:val="24"/>
        </w:rPr>
      </w:pPr>
      <w:r w:rsidRPr="00AB11A9">
        <w:rPr>
          <w:rFonts w:ascii="宋体" w:hAnsi="宋体" w:hint="eastAsia"/>
          <w:sz w:val="24"/>
        </w:rPr>
        <w:t>特此承诺。</w:t>
      </w: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A52ED9" w:rsidRPr="00AB11A9" w:rsidRDefault="00A52ED9" w:rsidP="00292865">
      <w:pPr>
        <w:pStyle w:val="ad"/>
        <w:spacing w:line="360" w:lineRule="auto"/>
        <w:rPr>
          <w:rFonts w:ascii="宋体" w:hAnsi="宋体"/>
          <w:bCs/>
          <w:sz w:val="24"/>
          <w:szCs w:val="24"/>
        </w:rPr>
      </w:pPr>
      <w:r w:rsidRPr="00AB11A9">
        <w:rPr>
          <w:rFonts w:ascii="宋体" w:hAnsi="宋体" w:hint="eastAsia"/>
          <w:bCs/>
          <w:sz w:val="24"/>
          <w:szCs w:val="24"/>
        </w:rPr>
        <w:t>日期：    年   月  日</w:t>
      </w:r>
    </w:p>
    <w:p w:rsidR="00A52ED9" w:rsidRPr="007B1461" w:rsidRDefault="00A52ED9" w:rsidP="00292865">
      <w:pPr>
        <w:pStyle w:val="3"/>
        <w:jc w:val="center"/>
        <w:rPr>
          <w:rFonts w:ascii="宋体" w:hAnsi="宋体"/>
          <w:kern w:val="0"/>
        </w:rPr>
      </w:pPr>
      <w:r w:rsidRPr="007B1461">
        <w:rPr>
          <w:rFonts w:ascii="宋体" w:hAnsi="宋体" w:hint="eastAsia"/>
          <w:kern w:val="0"/>
        </w:rPr>
        <w:lastRenderedPageBreak/>
        <w:t>十八 保证金退还</w:t>
      </w:r>
    </w:p>
    <w:p w:rsidR="00A52ED9" w:rsidRPr="00AB11A9" w:rsidRDefault="00A52ED9" w:rsidP="00292865">
      <w:pPr>
        <w:spacing w:line="360" w:lineRule="auto"/>
        <w:jc w:val="center"/>
        <w:outlineLvl w:val="2"/>
        <w:rPr>
          <w:rFonts w:ascii="宋体" w:hAnsi="宋体"/>
          <w:b/>
          <w:sz w:val="24"/>
        </w:rPr>
      </w:pPr>
    </w:p>
    <w:p w:rsidR="00A52ED9" w:rsidRPr="000F4A55" w:rsidRDefault="00A52ED9" w:rsidP="00292865">
      <w:pPr>
        <w:spacing w:line="360" w:lineRule="auto"/>
        <w:rPr>
          <w:sz w:val="24"/>
        </w:rPr>
      </w:pPr>
      <w:r w:rsidRPr="000F4A55">
        <w:rPr>
          <w:rFonts w:hint="eastAsia"/>
          <w:sz w:val="24"/>
        </w:rPr>
        <w:t>深圳大学招投标管理中心：</w:t>
      </w:r>
    </w:p>
    <w:p w:rsidR="00A52ED9" w:rsidRPr="000F4A55" w:rsidRDefault="00A52ED9" w:rsidP="00292865">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A52ED9" w:rsidRDefault="00A52ED9" w:rsidP="00292865">
      <w:pPr>
        <w:spacing w:line="360" w:lineRule="auto"/>
        <w:ind w:firstLineChars="200" w:firstLine="480"/>
        <w:rPr>
          <w:sz w:val="24"/>
        </w:rPr>
      </w:pPr>
    </w:p>
    <w:p w:rsidR="00A52ED9" w:rsidRPr="000F4A55" w:rsidRDefault="00A52ED9" w:rsidP="00292865">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A52ED9" w:rsidRDefault="00A52ED9" w:rsidP="00292865">
      <w:pPr>
        <w:spacing w:line="360" w:lineRule="auto"/>
        <w:ind w:firstLineChars="200" w:firstLine="480"/>
        <w:rPr>
          <w:sz w:val="24"/>
        </w:rPr>
      </w:pPr>
    </w:p>
    <w:p w:rsidR="00A52ED9" w:rsidRPr="000F4A55" w:rsidRDefault="00A52ED9" w:rsidP="00292865">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A52ED9" w:rsidRDefault="00A52ED9" w:rsidP="00292865">
      <w:pPr>
        <w:spacing w:line="360" w:lineRule="auto"/>
        <w:ind w:firstLineChars="200" w:firstLine="480"/>
        <w:rPr>
          <w:sz w:val="24"/>
        </w:rPr>
      </w:pPr>
    </w:p>
    <w:p w:rsidR="00A52ED9" w:rsidRPr="000F4A55" w:rsidRDefault="00A52ED9" w:rsidP="00292865">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A52ED9" w:rsidRPr="000F4A55" w:rsidRDefault="00A52ED9" w:rsidP="00292865">
      <w:pPr>
        <w:spacing w:line="360" w:lineRule="auto"/>
        <w:ind w:leftChars="675" w:left="1418"/>
        <w:rPr>
          <w:sz w:val="24"/>
        </w:rPr>
      </w:pPr>
      <w:r w:rsidRPr="000F4A55">
        <w:rPr>
          <w:rFonts w:hint="eastAsia"/>
          <w:sz w:val="24"/>
        </w:rPr>
        <w:t>户名：</w:t>
      </w:r>
    </w:p>
    <w:p w:rsidR="00A52ED9" w:rsidRPr="000F4A55" w:rsidRDefault="00A52ED9" w:rsidP="00292865">
      <w:pPr>
        <w:spacing w:line="360" w:lineRule="auto"/>
        <w:ind w:leftChars="675" w:left="1418"/>
        <w:rPr>
          <w:sz w:val="24"/>
        </w:rPr>
      </w:pPr>
      <w:r w:rsidRPr="000F4A55">
        <w:rPr>
          <w:rFonts w:hint="eastAsia"/>
          <w:sz w:val="24"/>
        </w:rPr>
        <w:t>账号：</w:t>
      </w:r>
    </w:p>
    <w:p w:rsidR="00A52ED9" w:rsidRPr="000F4A55" w:rsidRDefault="00A52ED9" w:rsidP="00292865">
      <w:pPr>
        <w:spacing w:line="360" w:lineRule="auto"/>
        <w:ind w:leftChars="675" w:left="1418"/>
        <w:rPr>
          <w:sz w:val="24"/>
        </w:rPr>
      </w:pPr>
      <w:r w:rsidRPr="000F4A55">
        <w:rPr>
          <w:rFonts w:hint="eastAsia"/>
          <w:sz w:val="24"/>
        </w:rPr>
        <w:t>开户行：</w:t>
      </w:r>
    </w:p>
    <w:p w:rsidR="00A52ED9" w:rsidRPr="000F4A55" w:rsidRDefault="00A52ED9" w:rsidP="00292865">
      <w:pPr>
        <w:spacing w:line="360" w:lineRule="auto"/>
        <w:rPr>
          <w:sz w:val="24"/>
        </w:rPr>
      </w:pPr>
    </w:p>
    <w:p w:rsidR="00A52ED9" w:rsidRPr="000F4A55" w:rsidRDefault="00A52ED9" w:rsidP="00292865">
      <w:pPr>
        <w:spacing w:line="360" w:lineRule="auto"/>
        <w:rPr>
          <w:sz w:val="24"/>
        </w:rPr>
      </w:pPr>
    </w:p>
    <w:p w:rsidR="00A52ED9" w:rsidRPr="000F4A55" w:rsidRDefault="00A52ED9" w:rsidP="00292865">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A52ED9" w:rsidRPr="000F4A55" w:rsidRDefault="00A52ED9" w:rsidP="00292865">
      <w:pPr>
        <w:spacing w:line="360" w:lineRule="auto"/>
        <w:ind w:leftChars="2092" w:left="4393"/>
        <w:rPr>
          <w:sz w:val="24"/>
        </w:rPr>
      </w:pPr>
      <w:r w:rsidRPr="000F4A55">
        <w:rPr>
          <w:rFonts w:hint="eastAsia"/>
          <w:sz w:val="24"/>
        </w:rPr>
        <w:t>投标代表签名</w:t>
      </w:r>
    </w:p>
    <w:p w:rsidR="00A52ED9" w:rsidRPr="000F4A55" w:rsidRDefault="00A52ED9" w:rsidP="00292865">
      <w:pPr>
        <w:spacing w:line="360" w:lineRule="auto"/>
        <w:ind w:leftChars="2092" w:left="4393"/>
        <w:rPr>
          <w:sz w:val="24"/>
        </w:rPr>
      </w:pPr>
      <w:r w:rsidRPr="000F4A55">
        <w:rPr>
          <w:rFonts w:hint="eastAsia"/>
          <w:sz w:val="24"/>
        </w:rPr>
        <w:t>联系电话</w:t>
      </w:r>
    </w:p>
    <w:p w:rsidR="00A52ED9" w:rsidRPr="000F4A55" w:rsidRDefault="00A52ED9" w:rsidP="00292865">
      <w:pPr>
        <w:spacing w:line="360" w:lineRule="auto"/>
        <w:ind w:leftChars="2092" w:left="4393"/>
        <w:rPr>
          <w:sz w:val="24"/>
        </w:rPr>
      </w:pPr>
      <w:r w:rsidRPr="000F4A55">
        <w:rPr>
          <w:rFonts w:hint="eastAsia"/>
          <w:sz w:val="24"/>
        </w:rPr>
        <w:t>日期</w:t>
      </w:r>
    </w:p>
    <w:p w:rsidR="00A52ED9" w:rsidRDefault="00A52ED9" w:rsidP="00292865">
      <w:pPr>
        <w:spacing w:line="360" w:lineRule="auto"/>
        <w:ind w:rightChars="229" w:right="481"/>
        <w:outlineLvl w:val="2"/>
        <w:rPr>
          <w:rFonts w:ascii="宋体" w:hAnsi="宋体"/>
          <w:sz w:val="24"/>
        </w:rPr>
      </w:pPr>
    </w:p>
    <w:p w:rsidR="00A52ED9" w:rsidRDefault="00A52ED9" w:rsidP="00292865">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A52ED9" w:rsidRDefault="00A52ED9" w:rsidP="00292865">
      <w:pPr>
        <w:autoSpaceDE w:val="0"/>
        <w:autoSpaceDN w:val="0"/>
        <w:adjustRightInd w:val="0"/>
        <w:spacing w:before="142" w:line="500" w:lineRule="atLeast"/>
        <w:jc w:val="center"/>
        <w:outlineLvl w:val="1"/>
        <w:rPr>
          <w:rFonts w:ascii="宋体" w:hAnsi="宋体"/>
          <w:sz w:val="24"/>
        </w:rPr>
      </w:pPr>
    </w:p>
    <w:p w:rsidR="00A52ED9" w:rsidRDefault="00A52ED9">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A52ED9" w:rsidRDefault="00A52ED9">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A52ED9" w:rsidRDefault="00A52ED9">
      <w:pPr>
        <w:widowControl/>
        <w:jc w:val="left"/>
        <w:rPr>
          <w:rFonts w:ascii="宋体" w:hAnsi="宋体"/>
          <w:sz w:val="24"/>
        </w:rPr>
      </w:pPr>
    </w:p>
    <w:p w:rsidR="00A52ED9" w:rsidRPr="00AB11A9" w:rsidRDefault="00A52ED9" w:rsidP="0029286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6" w:name="_Toc49329276"/>
      <w:bookmarkStart w:id="37" w:name="_Toc389572906"/>
      <w:bookmarkEnd w:id="29"/>
      <w:bookmarkEnd w:id="30"/>
      <w:bookmarkEnd w:id="31"/>
      <w:bookmarkEnd w:id="32"/>
      <w:bookmarkEnd w:id="33"/>
      <w:bookmarkEnd w:id="34"/>
    </w:p>
    <w:p w:rsidR="00A52ED9" w:rsidRPr="00660B47" w:rsidRDefault="00A52ED9" w:rsidP="00292865">
      <w:pPr>
        <w:autoSpaceDE w:val="0"/>
        <w:autoSpaceDN w:val="0"/>
        <w:adjustRightInd w:val="0"/>
        <w:spacing w:before="142" w:line="500" w:lineRule="atLeast"/>
        <w:jc w:val="center"/>
        <w:outlineLvl w:val="1"/>
        <w:rPr>
          <w:rFonts w:ascii="宋体" w:hAnsi="宋体"/>
          <w:b/>
          <w:bCs/>
          <w:kern w:val="0"/>
          <w:sz w:val="32"/>
          <w:szCs w:val="32"/>
        </w:rPr>
      </w:pPr>
    </w:p>
    <w:p w:rsidR="00A52ED9" w:rsidRPr="00AB11A9" w:rsidRDefault="00A52ED9" w:rsidP="00292865">
      <w:pPr>
        <w:pStyle w:val="USE2"/>
        <w:numPr>
          <w:ilvl w:val="0"/>
          <w:numId w:val="0"/>
        </w:numPr>
        <w:rPr>
          <w:b/>
          <w:szCs w:val="24"/>
        </w:rPr>
      </w:pPr>
    </w:p>
    <w:p w:rsidR="00A52ED9" w:rsidRDefault="00A52ED9" w:rsidP="00292865">
      <w:pPr>
        <w:spacing w:line="360" w:lineRule="auto"/>
        <w:jc w:val="center"/>
        <w:outlineLvl w:val="2"/>
        <w:rPr>
          <w:rFonts w:ascii="宋体" w:hAnsi="宋体"/>
          <w:b/>
          <w:sz w:val="24"/>
        </w:rPr>
      </w:pPr>
      <w:bookmarkStart w:id="38" w:name="_Toc318878912"/>
      <w:bookmarkStart w:id="39" w:name="_Toc374439090"/>
      <w:bookmarkEnd w:id="36"/>
      <w:bookmarkEnd w:id="37"/>
    </w:p>
    <w:p w:rsidR="00A52ED9" w:rsidRDefault="00A52ED9" w:rsidP="00292865">
      <w:pPr>
        <w:spacing w:line="360" w:lineRule="auto"/>
        <w:jc w:val="center"/>
        <w:outlineLvl w:val="2"/>
        <w:rPr>
          <w:rFonts w:ascii="宋体" w:hAnsi="宋体"/>
          <w:b/>
          <w:sz w:val="24"/>
        </w:rPr>
      </w:pPr>
    </w:p>
    <w:p w:rsidR="00A52ED9" w:rsidRDefault="00A52ED9" w:rsidP="00292865">
      <w:pPr>
        <w:spacing w:line="360" w:lineRule="auto"/>
        <w:jc w:val="center"/>
        <w:outlineLvl w:val="2"/>
        <w:rPr>
          <w:rFonts w:ascii="宋体" w:hAnsi="宋体"/>
          <w:b/>
          <w:sz w:val="24"/>
        </w:rPr>
      </w:pPr>
    </w:p>
    <w:p w:rsidR="00A52ED9" w:rsidRPr="00AB11A9" w:rsidRDefault="00A52ED9" w:rsidP="00292865">
      <w:pPr>
        <w:spacing w:line="360" w:lineRule="auto"/>
        <w:jc w:val="center"/>
        <w:outlineLvl w:val="2"/>
        <w:rPr>
          <w:rFonts w:ascii="宋体" w:hAnsi="宋体"/>
          <w:b/>
          <w:sz w:val="24"/>
        </w:rPr>
      </w:pPr>
    </w:p>
    <w:p w:rsidR="00A52ED9" w:rsidRPr="00AB11A9" w:rsidRDefault="00A52ED9" w:rsidP="00292865">
      <w:pPr>
        <w:spacing w:line="360" w:lineRule="auto"/>
        <w:jc w:val="center"/>
        <w:outlineLvl w:val="2"/>
        <w:rPr>
          <w:rFonts w:ascii="宋体" w:hAnsi="宋体"/>
          <w:b/>
          <w:sz w:val="24"/>
        </w:rPr>
      </w:pPr>
    </w:p>
    <w:p w:rsidR="00A52ED9" w:rsidRDefault="00A52ED9">
      <w:pPr>
        <w:widowControl/>
        <w:jc w:val="left"/>
        <w:rPr>
          <w:rFonts w:ascii="宋体" w:hAnsi="宋体"/>
          <w:b/>
          <w:sz w:val="24"/>
        </w:rPr>
      </w:pPr>
      <w:r>
        <w:rPr>
          <w:rFonts w:ascii="宋体" w:hAnsi="宋体"/>
          <w:b/>
          <w:sz w:val="24"/>
        </w:rPr>
        <w:br w:type="page"/>
      </w:r>
    </w:p>
    <w:bookmarkEnd w:id="38"/>
    <w:bookmarkEnd w:id="39"/>
    <w:p w:rsidR="00A52ED9" w:rsidRDefault="00A52ED9" w:rsidP="00292865">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A52ED9" w:rsidRDefault="00A52ED9" w:rsidP="00292865">
      <w:pPr>
        <w:jc w:val="center"/>
        <w:rPr>
          <w:rFonts w:ascii="宋体" w:hAnsi="宋体"/>
          <w:sz w:val="28"/>
          <w:szCs w:val="28"/>
        </w:rPr>
      </w:pPr>
    </w:p>
    <w:p w:rsidR="00A52ED9" w:rsidRPr="00504E20" w:rsidRDefault="00A52ED9" w:rsidP="00292865">
      <w:pPr>
        <w:jc w:val="center"/>
        <w:rPr>
          <w:rFonts w:ascii="宋体" w:hAnsi="宋体"/>
          <w:sz w:val="28"/>
          <w:szCs w:val="28"/>
        </w:rPr>
      </w:pPr>
    </w:p>
    <w:p w:rsidR="00A52ED9" w:rsidRPr="00AB11A9" w:rsidRDefault="00A52ED9" w:rsidP="00292865">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A52ED9" w:rsidRDefault="00A52ED9" w:rsidP="00292865">
      <w:pPr>
        <w:ind w:firstLineChars="196" w:firstLine="412"/>
        <w:jc w:val="center"/>
        <w:rPr>
          <w:rFonts w:ascii="宋体" w:hAnsi="宋体"/>
          <w:szCs w:val="21"/>
        </w:rPr>
      </w:pPr>
    </w:p>
    <w:p w:rsidR="00A52ED9" w:rsidRDefault="00A52ED9" w:rsidP="00292865">
      <w:pPr>
        <w:ind w:firstLineChars="196" w:firstLine="412"/>
        <w:jc w:val="center"/>
        <w:rPr>
          <w:rFonts w:ascii="宋体" w:hAnsi="宋体"/>
          <w:szCs w:val="21"/>
        </w:rPr>
      </w:pPr>
    </w:p>
    <w:p w:rsidR="00A52ED9" w:rsidRPr="00504E20" w:rsidRDefault="00A52ED9" w:rsidP="00292865">
      <w:pPr>
        <w:ind w:firstLineChars="196" w:firstLine="412"/>
        <w:jc w:val="center"/>
        <w:rPr>
          <w:rFonts w:ascii="宋体" w:hAnsi="宋体"/>
          <w:szCs w:val="21"/>
        </w:rPr>
      </w:pPr>
    </w:p>
    <w:p w:rsidR="00A52ED9" w:rsidRPr="00AB11A9" w:rsidRDefault="00A52ED9" w:rsidP="00F96C7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A52ED9" w:rsidRPr="001751C3" w:rsidRDefault="00A52ED9" w:rsidP="00292865">
      <w:pPr>
        <w:spacing w:line="360" w:lineRule="auto"/>
        <w:rPr>
          <w:rFonts w:ascii="宋体" w:hAnsi="宋体"/>
          <w:szCs w:val="21"/>
        </w:rPr>
      </w:pPr>
      <w:r w:rsidRPr="001751C3">
        <w:rPr>
          <w:rFonts w:ascii="宋体" w:hAnsi="宋体" w:hint="eastAsia"/>
          <w:szCs w:val="21"/>
        </w:rPr>
        <w:t>1.总则</w:t>
      </w:r>
    </w:p>
    <w:p w:rsidR="00A52ED9" w:rsidRPr="001751C3" w:rsidRDefault="00A52ED9" w:rsidP="0029286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A52ED9" w:rsidRPr="001751C3" w:rsidRDefault="00A52ED9" w:rsidP="00292865">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A52ED9" w:rsidRPr="001751C3" w:rsidRDefault="00A52ED9" w:rsidP="0029286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A52ED9" w:rsidRPr="001751C3" w:rsidRDefault="00A52ED9" w:rsidP="0029286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A52ED9" w:rsidRPr="001751C3" w:rsidRDefault="00A52ED9" w:rsidP="00292865">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A52ED9" w:rsidRPr="001751C3" w:rsidRDefault="00A52ED9" w:rsidP="0029286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A52ED9" w:rsidRPr="001751C3" w:rsidRDefault="00A52ED9" w:rsidP="00292865">
      <w:pPr>
        <w:spacing w:line="360" w:lineRule="auto"/>
        <w:rPr>
          <w:rFonts w:ascii="宋体" w:hAnsi="宋体"/>
          <w:szCs w:val="21"/>
        </w:rPr>
      </w:pPr>
      <w:bookmarkStart w:id="40" w:name="_Toc60560628"/>
      <w:bookmarkStart w:id="41" w:name="_Toc60631623"/>
      <w:bookmarkStart w:id="42" w:name="_Toc73517642"/>
      <w:bookmarkStart w:id="43" w:name="_Toc73518120"/>
      <w:bookmarkStart w:id="44" w:name="_Toc73521550"/>
      <w:bookmarkStart w:id="45" w:name="_Toc73521638"/>
      <w:bookmarkStart w:id="46" w:name="_Toc100052367"/>
      <w:bookmarkStart w:id="47" w:name="_Toc60560629"/>
      <w:bookmarkStart w:id="48" w:name="_Toc60631624"/>
      <w:bookmarkStart w:id="49" w:name="_Toc73517643"/>
      <w:bookmarkStart w:id="50" w:name="_Toc73518121"/>
      <w:bookmarkStart w:id="51" w:name="_Toc73521551"/>
      <w:bookmarkStart w:id="52" w:name="_Toc73521639"/>
      <w:bookmarkStart w:id="53" w:name="_Toc100052368"/>
      <w:r w:rsidRPr="001751C3">
        <w:rPr>
          <w:rFonts w:ascii="宋体" w:hAnsi="宋体" w:hint="eastAsia"/>
          <w:szCs w:val="21"/>
        </w:rPr>
        <w:t>2．定义</w:t>
      </w:r>
      <w:bookmarkEnd w:id="40"/>
      <w:bookmarkEnd w:id="41"/>
      <w:bookmarkEnd w:id="42"/>
      <w:bookmarkEnd w:id="43"/>
      <w:bookmarkEnd w:id="44"/>
      <w:bookmarkEnd w:id="45"/>
      <w:bookmarkEnd w:id="46"/>
    </w:p>
    <w:p w:rsidR="00A52ED9" w:rsidRPr="001751C3" w:rsidRDefault="00A52ED9" w:rsidP="00292865">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A52ED9" w:rsidRPr="001751C3" w:rsidRDefault="00A52ED9" w:rsidP="00292865">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A52ED9" w:rsidRPr="001751C3" w:rsidRDefault="00A52ED9" w:rsidP="00292865">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A52ED9" w:rsidRPr="001751C3" w:rsidRDefault="00A52ED9" w:rsidP="00292865">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A52ED9" w:rsidRPr="001751C3" w:rsidRDefault="00A52ED9" w:rsidP="00292865">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A52ED9" w:rsidRPr="001751C3" w:rsidRDefault="00A52ED9" w:rsidP="0029286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A52ED9" w:rsidRPr="001751C3" w:rsidRDefault="00A52ED9" w:rsidP="0029286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A52ED9" w:rsidRPr="001751C3" w:rsidRDefault="00A52ED9" w:rsidP="0029286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A52ED9" w:rsidRPr="001751C3" w:rsidRDefault="00A52ED9" w:rsidP="0029286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A52ED9" w:rsidRPr="001751C3" w:rsidRDefault="00A52ED9" w:rsidP="0029286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A52ED9" w:rsidRPr="001751C3" w:rsidRDefault="00A52ED9" w:rsidP="00292865">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A52ED9" w:rsidRPr="001751C3" w:rsidRDefault="00A52ED9" w:rsidP="0029286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A52ED9" w:rsidRPr="001751C3" w:rsidRDefault="00A52ED9" w:rsidP="0029286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A52ED9" w:rsidRPr="001751C3" w:rsidRDefault="00A52ED9" w:rsidP="0029286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A52ED9" w:rsidRPr="001751C3" w:rsidRDefault="00A52ED9" w:rsidP="00292865">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A52ED9" w:rsidRPr="001751C3" w:rsidRDefault="00A52ED9" w:rsidP="0029286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A52ED9" w:rsidRPr="001751C3" w:rsidRDefault="00A52ED9" w:rsidP="0029286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A52ED9" w:rsidRPr="001751C3" w:rsidRDefault="00A52ED9" w:rsidP="0029286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A52ED9" w:rsidRPr="001751C3" w:rsidRDefault="00A52ED9" w:rsidP="0029286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A52ED9" w:rsidRPr="001751C3" w:rsidRDefault="00A52ED9" w:rsidP="0029286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A52ED9" w:rsidRPr="001751C3" w:rsidRDefault="00A52ED9" w:rsidP="00292865">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A52ED9" w:rsidRPr="001751C3" w:rsidRDefault="00A52ED9" w:rsidP="0029286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A52ED9" w:rsidRPr="001751C3" w:rsidRDefault="00A52ED9" w:rsidP="0029286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A52ED9" w:rsidRPr="001751C3" w:rsidRDefault="00A52ED9" w:rsidP="0029286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A52ED9" w:rsidRPr="001751C3" w:rsidRDefault="00A52ED9" w:rsidP="0029286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A52ED9" w:rsidRPr="001751C3" w:rsidRDefault="00A52ED9" w:rsidP="0029286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A52ED9" w:rsidRPr="001751C3" w:rsidRDefault="00A52ED9" w:rsidP="0029286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A52ED9" w:rsidRPr="001751C3" w:rsidRDefault="00A52ED9" w:rsidP="0029286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A52ED9" w:rsidRPr="00AB11A9" w:rsidRDefault="00A52ED9" w:rsidP="00F96C78">
      <w:pPr>
        <w:pStyle w:val="2"/>
        <w:adjustRightInd w:val="0"/>
        <w:spacing w:beforeLines="50" w:before="156" w:afterLines="50" w:after="156" w:line="240" w:lineRule="auto"/>
        <w:jc w:val="center"/>
        <w:textAlignment w:val="baseline"/>
        <w:rPr>
          <w:rFonts w:ascii="宋体" w:hAnsi="宋体"/>
          <w:sz w:val="28"/>
          <w:szCs w:val="28"/>
        </w:rPr>
      </w:pPr>
      <w:bookmarkStart w:id="54" w:name="bt招标文件"/>
      <w:bookmarkStart w:id="55" w:name="_Toc73517648"/>
      <w:bookmarkStart w:id="56" w:name="_Toc73518126"/>
      <w:bookmarkStart w:id="57" w:name="_Toc73521556"/>
      <w:bookmarkStart w:id="58" w:name="_Toc73521644"/>
      <w:bookmarkStart w:id="59" w:name="_Toc100052373"/>
      <w:bookmarkStart w:id="60" w:name="_Toc101074878"/>
      <w:bookmarkEnd w:id="47"/>
      <w:bookmarkEnd w:id="48"/>
      <w:bookmarkEnd w:id="49"/>
      <w:bookmarkEnd w:id="50"/>
      <w:bookmarkEnd w:id="51"/>
      <w:bookmarkEnd w:id="52"/>
      <w:bookmarkEnd w:id="53"/>
      <w:bookmarkEnd w:id="54"/>
      <w:r w:rsidRPr="00AB11A9">
        <w:rPr>
          <w:rFonts w:ascii="宋体" w:hAnsi="宋体" w:hint="eastAsia"/>
          <w:sz w:val="28"/>
          <w:szCs w:val="28"/>
        </w:rPr>
        <w:t>第七章 招标文件</w:t>
      </w:r>
      <w:bookmarkEnd w:id="55"/>
      <w:bookmarkEnd w:id="56"/>
      <w:bookmarkEnd w:id="57"/>
      <w:bookmarkEnd w:id="58"/>
      <w:bookmarkEnd w:id="59"/>
      <w:bookmarkEnd w:id="60"/>
    </w:p>
    <w:p w:rsidR="00A52ED9" w:rsidRPr="001751C3" w:rsidRDefault="00A52ED9" w:rsidP="00292865">
      <w:pPr>
        <w:spacing w:line="360" w:lineRule="auto"/>
        <w:rPr>
          <w:rFonts w:ascii="宋体" w:hAnsi="宋体"/>
          <w:szCs w:val="21"/>
        </w:rPr>
      </w:pPr>
      <w:bookmarkStart w:id="61" w:name="_Toc73517649"/>
      <w:bookmarkStart w:id="62" w:name="_Toc73518127"/>
      <w:bookmarkStart w:id="63" w:name="_Toc73521557"/>
      <w:bookmarkStart w:id="64" w:name="_Toc73521645"/>
      <w:bookmarkStart w:id="65" w:name="_Toc100052374"/>
      <w:r w:rsidRPr="001751C3">
        <w:rPr>
          <w:rFonts w:ascii="宋体" w:hAnsi="宋体" w:hint="eastAsia"/>
          <w:szCs w:val="21"/>
        </w:rPr>
        <w:t>3．招标文件的编制与组成</w:t>
      </w:r>
      <w:bookmarkEnd w:id="61"/>
      <w:bookmarkEnd w:id="62"/>
      <w:bookmarkEnd w:id="63"/>
      <w:bookmarkEnd w:id="64"/>
      <w:bookmarkEnd w:id="65"/>
    </w:p>
    <w:p w:rsidR="00A52ED9" w:rsidRPr="001751C3" w:rsidRDefault="00A52ED9" w:rsidP="00292865">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A52ED9" w:rsidRPr="001751C3" w:rsidRDefault="00A52ED9" w:rsidP="00292865">
      <w:pPr>
        <w:ind w:firstLineChars="196" w:firstLine="412"/>
        <w:rPr>
          <w:rFonts w:ascii="宋体" w:hAnsi="宋体"/>
          <w:szCs w:val="21"/>
        </w:rPr>
      </w:pPr>
      <w:r w:rsidRPr="001751C3">
        <w:rPr>
          <w:rFonts w:ascii="宋体" w:hAnsi="宋体" w:hint="eastAsia"/>
          <w:szCs w:val="21"/>
        </w:rPr>
        <w:t>招标文件包括下列内容：</w:t>
      </w:r>
    </w:p>
    <w:p w:rsidR="00A52ED9" w:rsidRPr="001751C3" w:rsidRDefault="00A52ED9" w:rsidP="00292865">
      <w:pPr>
        <w:ind w:firstLineChars="196" w:firstLine="412"/>
        <w:rPr>
          <w:rFonts w:ascii="宋体" w:hAnsi="宋体"/>
          <w:szCs w:val="21"/>
        </w:rPr>
      </w:pPr>
    </w:p>
    <w:p w:rsidR="00A52ED9" w:rsidRPr="001751C3" w:rsidRDefault="00A52ED9" w:rsidP="00292865">
      <w:pPr>
        <w:widowControl/>
        <w:jc w:val="left"/>
        <w:rPr>
          <w:rFonts w:ascii="宋体" w:hAnsi="宋体"/>
          <w:color w:val="000000"/>
          <w:szCs w:val="21"/>
        </w:rPr>
      </w:pPr>
      <w:bookmarkStart w:id="66" w:name="_Toc60560636"/>
      <w:bookmarkStart w:id="67" w:name="_Toc60631631"/>
      <w:bookmarkStart w:id="68" w:name="_Toc73517650"/>
      <w:bookmarkStart w:id="69" w:name="_Toc73518128"/>
      <w:bookmarkStart w:id="70" w:name="_Toc73521558"/>
      <w:bookmarkStart w:id="71" w:name="_Toc73521646"/>
      <w:bookmarkStart w:id="72" w:name="_Toc100052375"/>
      <w:bookmarkStart w:id="73" w:name="_Toc60560637"/>
      <w:bookmarkStart w:id="74" w:name="_Toc60631632"/>
      <w:bookmarkStart w:id="75" w:name="_Toc73517651"/>
      <w:bookmarkStart w:id="76" w:name="_Toc73518129"/>
      <w:bookmarkStart w:id="77" w:name="_Toc73521559"/>
      <w:bookmarkStart w:id="78" w:name="_Toc73521647"/>
      <w:bookmarkStart w:id="79" w:name="_Toc100052376"/>
      <w:r w:rsidRPr="001751C3">
        <w:rPr>
          <w:rFonts w:ascii="宋体" w:hAnsi="宋体" w:hint="eastAsia"/>
          <w:color w:val="000000"/>
          <w:szCs w:val="21"/>
        </w:rPr>
        <w:t>第一册 项目专用篇</w:t>
      </w:r>
    </w:p>
    <w:p w:rsidR="00A52ED9" w:rsidRPr="001751C3" w:rsidRDefault="00A52ED9" w:rsidP="00292865">
      <w:pPr>
        <w:widowControl/>
        <w:jc w:val="left"/>
        <w:rPr>
          <w:rFonts w:ascii="宋体" w:hAnsi="宋体"/>
          <w:color w:val="000000"/>
          <w:szCs w:val="21"/>
        </w:rPr>
      </w:pP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A52ED9" w:rsidRPr="001751C3" w:rsidRDefault="00A52ED9" w:rsidP="00292865">
      <w:pPr>
        <w:widowControl/>
        <w:jc w:val="left"/>
        <w:rPr>
          <w:rFonts w:ascii="宋体" w:hAnsi="宋体"/>
          <w:color w:val="000000"/>
          <w:szCs w:val="21"/>
        </w:rPr>
      </w:pPr>
    </w:p>
    <w:p w:rsidR="00A52ED9" w:rsidRPr="001751C3" w:rsidRDefault="00A52ED9" w:rsidP="00292865">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A52ED9" w:rsidRPr="001751C3" w:rsidRDefault="00A52ED9" w:rsidP="00292865">
      <w:pPr>
        <w:widowControl/>
        <w:jc w:val="left"/>
        <w:rPr>
          <w:rFonts w:ascii="宋体" w:hAnsi="宋体"/>
          <w:color w:val="000000"/>
          <w:szCs w:val="21"/>
        </w:rPr>
      </w:pP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A52ED9" w:rsidRPr="001751C3" w:rsidRDefault="00A52ED9" w:rsidP="00292865">
      <w:pPr>
        <w:widowControl/>
        <w:ind w:leftChars="200" w:left="420"/>
        <w:jc w:val="left"/>
        <w:rPr>
          <w:rFonts w:ascii="宋体" w:hAnsi="宋体"/>
          <w:color w:val="000000"/>
          <w:szCs w:val="21"/>
        </w:rPr>
      </w:pPr>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A52ED9" w:rsidRPr="001751C3" w:rsidRDefault="00A52ED9" w:rsidP="0029286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6"/>
      <w:bookmarkEnd w:id="67"/>
      <w:bookmarkEnd w:id="68"/>
      <w:bookmarkEnd w:id="69"/>
      <w:bookmarkEnd w:id="70"/>
      <w:bookmarkEnd w:id="71"/>
      <w:bookmarkEnd w:id="72"/>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A52ED9" w:rsidRPr="001751C3" w:rsidRDefault="00A52ED9" w:rsidP="0029286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3"/>
      <w:bookmarkEnd w:id="74"/>
      <w:bookmarkEnd w:id="75"/>
      <w:bookmarkEnd w:id="76"/>
      <w:bookmarkEnd w:id="77"/>
      <w:bookmarkEnd w:id="78"/>
      <w:bookmarkEnd w:id="79"/>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bookmarkStart w:id="80" w:name="bt投标文件"/>
      <w:bookmarkStart w:id="81" w:name="_Toc73517652"/>
      <w:bookmarkStart w:id="82" w:name="_Toc73518130"/>
      <w:bookmarkStart w:id="83" w:name="_Toc73521560"/>
      <w:bookmarkStart w:id="84" w:name="_Toc73521648"/>
      <w:bookmarkStart w:id="85" w:name="_Toc100052377"/>
      <w:bookmarkStart w:id="86" w:name="_Toc101074879"/>
      <w:bookmarkEnd w:id="80"/>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A52ED9" w:rsidRPr="00AB11A9" w:rsidRDefault="00A52ED9" w:rsidP="00F96C7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1"/>
      <w:bookmarkEnd w:id="82"/>
      <w:bookmarkEnd w:id="83"/>
      <w:bookmarkEnd w:id="84"/>
      <w:bookmarkEnd w:id="85"/>
      <w:bookmarkEnd w:id="86"/>
      <w:r w:rsidRPr="00AB11A9">
        <w:rPr>
          <w:rFonts w:ascii="宋体" w:hAnsi="宋体" w:hint="eastAsia"/>
          <w:sz w:val="28"/>
          <w:szCs w:val="28"/>
        </w:rPr>
        <w:t>的编制</w:t>
      </w: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87"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7"/>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88"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88"/>
    </w:p>
    <w:p w:rsidR="00A52ED9" w:rsidRPr="001751C3" w:rsidRDefault="00A52ED9" w:rsidP="00292865">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A52ED9" w:rsidRPr="001751C3" w:rsidRDefault="00A52ED9" w:rsidP="0029286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A52ED9" w:rsidRPr="001751C3" w:rsidRDefault="00A52ED9" w:rsidP="0029286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52ED9" w:rsidRPr="001751C3" w:rsidRDefault="00A52ED9" w:rsidP="0029286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52ED9" w:rsidRPr="001751C3" w:rsidRDefault="00A52ED9" w:rsidP="0029286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52ED9" w:rsidRPr="001751C3" w:rsidRDefault="00A52ED9" w:rsidP="00A52ED9">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A52ED9" w:rsidRPr="001751C3" w:rsidRDefault="00A52ED9" w:rsidP="00292865">
      <w:pPr>
        <w:tabs>
          <w:tab w:val="num" w:pos="1368"/>
        </w:tabs>
        <w:spacing w:line="360" w:lineRule="auto"/>
        <w:ind w:firstLineChars="150" w:firstLine="315"/>
        <w:rPr>
          <w:rFonts w:ascii="宋体" w:hAnsi="宋体" w:cs="Times New Roman"/>
          <w:szCs w:val="21"/>
        </w:rPr>
      </w:pPr>
    </w:p>
    <w:p w:rsidR="00A52ED9" w:rsidRPr="001751C3" w:rsidRDefault="00A52ED9" w:rsidP="00292865">
      <w:pPr>
        <w:spacing w:line="360" w:lineRule="auto"/>
        <w:rPr>
          <w:rFonts w:ascii="宋体" w:hAnsi="宋体"/>
          <w:b/>
          <w:szCs w:val="21"/>
        </w:rPr>
      </w:pPr>
      <w:r w:rsidRPr="001751C3">
        <w:rPr>
          <w:rFonts w:ascii="宋体" w:hAnsi="宋体" w:hint="eastAsia"/>
          <w:b/>
          <w:szCs w:val="21"/>
        </w:rPr>
        <w:t>8  投标文件制作原则</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89" w:name="_Toc82940128"/>
      <w:bookmarkStart w:id="90" w:name="_Toc49844083"/>
      <w:bookmarkStart w:id="91" w:name="_Toc49159958"/>
      <w:bookmarkStart w:id="92" w:name="_Toc48707738"/>
      <w:r w:rsidRPr="001751C3">
        <w:rPr>
          <w:rFonts w:ascii="宋体" w:hAnsi="宋体" w:hint="eastAsia"/>
          <w:szCs w:val="21"/>
        </w:rPr>
        <w:t>其它资料</w:t>
      </w:r>
      <w:bookmarkEnd w:id="89"/>
      <w:bookmarkEnd w:id="90"/>
      <w:bookmarkEnd w:id="91"/>
      <w:bookmarkEnd w:id="92"/>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8.6投标文件必须打印。</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93"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3"/>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94"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4"/>
    </w:p>
    <w:p w:rsidR="00A52ED9" w:rsidRPr="001751C3" w:rsidRDefault="00A52ED9" w:rsidP="00292865">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10.</w:t>
      </w:r>
      <w:r w:rsidR="00525364">
        <w:rPr>
          <w:rFonts w:ascii="宋体" w:hAnsi="宋体" w:hint="eastAsia"/>
          <w:szCs w:val="21"/>
        </w:rPr>
        <w:t>3</w:t>
      </w:r>
      <w:r w:rsidRPr="001751C3">
        <w:rPr>
          <w:rFonts w:ascii="宋体" w:hAnsi="宋体" w:hint="eastAsia"/>
          <w:szCs w:val="21"/>
        </w:rPr>
        <w:t>予以否决的投标报价：</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10.</w:t>
      </w:r>
      <w:r w:rsidR="00525364">
        <w:rPr>
          <w:rFonts w:ascii="宋体" w:hAnsi="宋体" w:hint="eastAsia"/>
          <w:szCs w:val="21"/>
        </w:rPr>
        <w:t>3</w:t>
      </w:r>
      <w:r w:rsidRPr="001751C3">
        <w:rPr>
          <w:rFonts w:ascii="宋体" w:hAnsi="宋体" w:hint="eastAsia"/>
          <w:szCs w:val="21"/>
        </w:rPr>
        <w:t>.1投标人所报的投标报价应为固定价。对投标人提交滑动价格或任何包含价格调整要求的投标将被否决</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10.</w:t>
      </w:r>
      <w:r w:rsidR="00525364">
        <w:rPr>
          <w:rFonts w:ascii="宋体" w:hAnsi="宋体" w:hint="eastAsia"/>
          <w:szCs w:val="21"/>
        </w:rPr>
        <w:t>3</w:t>
      </w:r>
      <w:r w:rsidRPr="001751C3">
        <w:rPr>
          <w:rFonts w:ascii="宋体" w:hAnsi="宋体" w:hint="eastAsia"/>
          <w:szCs w:val="21"/>
        </w:rPr>
        <w:t>.2投标人若在投标报价中提供</w:t>
      </w:r>
      <w:bookmarkStart w:id="95" w:name="_Toc82940129"/>
      <w:bookmarkStart w:id="96" w:name="_Toc49844084"/>
      <w:r w:rsidRPr="001751C3">
        <w:rPr>
          <w:rFonts w:ascii="宋体" w:hAnsi="宋体" w:hint="eastAsia"/>
          <w:szCs w:val="21"/>
        </w:rPr>
        <w:t>两个以上</w:t>
      </w:r>
      <w:bookmarkEnd w:id="95"/>
      <w:bookmarkEnd w:id="96"/>
      <w:r w:rsidRPr="001751C3">
        <w:rPr>
          <w:rFonts w:ascii="宋体" w:hAnsi="宋体" w:hint="eastAsia"/>
          <w:szCs w:val="21"/>
        </w:rPr>
        <w:t>的报价且未明确哪个报价有效的，其投标将被否决。</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10.</w:t>
      </w:r>
      <w:r w:rsidR="00525364">
        <w:rPr>
          <w:rFonts w:ascii="宋体" w:hAnsi="宋体" w:hint="eastAsia"/>
          <w:szCs w:val="21"/>
        </w:rPr>
        <w:t>3</w:t>
      </w:r>
      <w:r w:rsidRPr="001751C3">
        <w:rPr>
          <w:rFonts w:ascii="宋体" w:hAnsi="宋体" w:hint="eastAsia"/>
          <w:szCs w:val="21"/>
        </w:rPr>
        <w:t>.3“投标报价超出最高限价（财政预算金额或者预算金额之下的最高限额）”。</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10.</w:t>
      </w:r>
      <w:r w:rsidR="00525364">
        <w:rPr>
          <w:rFonts w:ascii="宋体" w:hAnsi="宋体" w:hint="eastAsia"/>
          <w:szCs w:val="21"/>
        </w:rPr>
        <w:t>3</w:t>
      </w:r>
      <w:r w:rsidRPr="001751C3">
        <w:rPr>
          <w:rFonts w:ascii="宋体" w:hAnsi="宋体" w:hint="eastAsia"/>
          <w:szCs w:val="21"/>
        </w:rPr>
        <w:t>.4 不提供详细分项报价，将视为没有实质性响应招标文件。</w:t>
      </w:r>
    </w:p>
    <w:p w:rsidR="00A52ED9" w:rsidRPr="001751C3" w:rsidRDefault="00A52ED9" w:rsidP="00292865">
      <w:pPr>
        <w:autoSpaceDE w:val="0"/>
        <w:autoSpaceDN w:val="0"/>
        <w:adjustRightInd w:val="0"/>
        <w:spacing w:line="312" w:lineRule="auto"/>
        <w:jc w:val="left"/>
        <w:rPr>
          <w:rFonts w:ascii="宋体" w:hAnsi="宋体" w:cs="Times New Roman"/>
          <w:kern w:val="0"/>
          <w:szCs w:val="21"/>
        </w:rPr>
      </w:pP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97"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7"/>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A52ED9" w:rsidRPr="001751C3" w:rsidRDefault="00A52ED9" w:rsidP="00292865">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98"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98"/>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A52ED9" w:rsidRPr="001751C3" w:rsidRDefault="00A52ED9" w:rsidP="00292865">
      <w:pPr>
        <w:spacing w:line="360" w:lineRule="auto"/>
        <w:ind w:firstLine="720"/>
        <w:rPr>
          <w:rFonts w:ascii="宋体" w:hAnsi="宋体" w:cs="Times New Roman"/>
          <w:szCs w:val="21"/>
        </w:rPr>
      </w:pPr>
      <w:r w:rsidRPr="001751C3">
        <w:rPr>
          <w:rFonts w:ascii="宋体" w:hAnsi="宋体" w:cs="Times New Roman"/>
          <w:szCs w:val="21"/>
        </w:rPr>
        <w:lastRenderedPageBreak/>
        <w:t xml:space="preserve">1) </w:t>
      </w:r>
      <w:r w:rsidRPr="001751C3">
        <w:rPr>
          <w:rFonts w:ascii="宋体" w:hAnsi="宋体" w:cs="Times New Roman" w:hint="eastAsia"/>
          <w:szCs w:val="21"/>
        </w:rPr>
        <w:t>货物主要技术指标和性能的详细说明。</w:t>
      </w:r>
    </w:p>
    <w:p w:rsidR="00A52ED9" w:rsidRPr="001751C3" w:rsidRDefault="00A52ED9" w:rsidP="00292865">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A52ED9" w:rsidRPr="001751C3" w:rsidRDefault="00A52ED9" w:rsidP="00292865">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A52ED9"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A52ED9" w:rsidRPr="001751C3" w:rsidRDefault="00A52ED9" w:rsidP="00292865">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99"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99"/>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A52ED9" w:rsidRPr="001751C3" w:rsidRDefault="00A52ED9" w:rsidP="00292865">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A52ED9" w:rsidRPr="00A23D23" w:rsidRDefault="00A52ED9" w:rsidP="00292865">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A52ED9" w:rsidRPr="001751C3" w:rsidRDefault="00A52ED9" w:rsidP="00A52ED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A52ED9" w:rsidRPr="001751C3" w:rsidRDefault="00A52ED9" w:rsidP="00A52ED9">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A52ED9" w:rsidRPr="001751C3" w:rsidRDefault="00A52ED9" w:rsidP="00A52ED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A52ED9" w:rsidRPr="001751C3" w:rsidRDefault="00A52ED9" w:rsidP="00A52ED9">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A52ED9" w:rsidRPr="001751C3" w:rsidRDefault="00A52ED9" w:rsidP="00A52ED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A52ED9" w:rsidRPr="001751C3" w:rsidRDefault="00A52ED9" w:rsidP="00292865">
      <w:pPr>
        <w:spacing w:line="360" w:lineRule="auto"/>
        <w:rPr>
          <w:rFonts w:ascii="宋体" w:hAnsi="宋体" w:cs="Times New Roman"/>
          <w:szCs w:val="21"/>
        </w:rPr>
      </w:pPr>
      <w:r w:rsidRPr="001751C3">
        <w:rPr>
          <w:rFonts w:ascii="宋体" w:hAnsi="宋体" w:cs="Times New Roman" w:hint="eastAsia"/>
          <w:szCs w:val="21"/>
        </w:rPr>
        <w:lastRenderedPageBreak/>
        <w:t>12.7投标保证金的退还形式：招标代理人将按照投标人提供的开户行、开户名称和账号以汇款等形式退回投标保证金。</w:t>
      </w: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100"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0"/>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A52ED9" w:rsidRPr="001751C3" w:rsidRDefault="00A52ED9" w:rsidP="00292865">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101"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1"/>
      <w:r w:rsidRPr="001751C3">
        <w:rPr>
          <w:rFonts w:ascii="宋体" w:hAnsi="宋体" w:cs="Times New Roman" w:hint="eastAsia"/>
          <w:b/>
          <w:kern w:val="0"/>
          <w:szCs w:val="21"/>
        </w:rPr>
        <w:t>及装订</w:t>
      </w:r>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A52ED9" w:rsidRPr="001751C3" w:rsidRDefault="00A52ED9" w:rsidP="0029286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A52ED9" w:rsidRPr="001751C3" w:rsidRDefault="00A52ED9" w:rsidP="0029286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A52ED9" w:rsidRPr="001751C3" w:rsidRDefault="00A52ED9" w:rsidP="00292865">
      <w:pPr>
        <w:spacing w:line="360" w:lineRule="auto"/>
        <w:outlineLvl w:val="2"/>
        <w:rPr>
          <w:rFonts w:ascii="宋体" w:hAnsi="宋体"/>
          <w:b/>
          <w:szCs w:val="21"/>
        </w:rPr>
      </w:pPr>
      <w:bookmarkStart w:id="102" w:name="_Toc318878935"/>
      <w:bookmarkStart w:id="103" w:name="_Toc374439113"/>
      <w:r w:rsidRPr="001751C3">
        <w:rPr>
          <w:rFonts w:ascii="宋体" w:hAnsi="宋体" w:hint="eastAsia"/>
          <w:b/>
          <w:szCs w:val="21"/>
        </w:rPr>
        <w:t>15 投标文件的密封</w:t>
      </w:r>
      <w:bookmarkEnd w:id="102"/>
      <w:bookmarkEnd w:id="103"/>
    </w:p>
    <w:p w:rsidR="00A52ED9" w:rsidRPr="001751C3" w:rsidRDefault="00A52ED9" w:rsidP="00292865">
      <w:pPr>
        <w:spacing w:line="360" w:lineRule="auto"/>
        <w:rPr>
          <w:rFonts w:ascii="宋体" w:hAnsi="宋体"/>
          <w:szCs w:val="21"/>
        </w:rPr>
      </w:pPr>
      <w:r w:rsidRPr="001751C3">
        <w:rPr>
          <w:rFonts w:ascii="宋体" w:hAnsi="宋体" w:hint="eastAsia"/>
          <w:szCs w:val="21"/>
        </w:rPr>
        <w:t>15.1所有文件必须密封完整且加盖公章。</w:t>
      </w:r>
    </w:p>
    <w:p w:rsidR="00A52ED9" w:rsidRPr="001751C3" w:rsidRDefault="00A52ED9" w:rsidP="00292865">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A52ED9" w:rsidRPr="001751C3" w:rsidRDefault="00A52ED9" w:rsidP="00292865">
      <w:pPr>
        <w:tabs>
          <w:tab w:val="num" w:pos="1041"/>
        </w:tabs>
        <w:spacing w:line="360" w:lineRule="auto"/>
        <w:outlineLvl w:val="2"/>
        <w:rPr>
          <w:rFonts w:ascii="宋体" w:hAnsi="宋体" w:cs="Times New Roman"/>
          <w:b/>
          <w:szCs w:val="21"/>
        </w:rPr>
      </w:pPr>
      <w:bookmarkStart w:id="104" w:name="_Toc318878936"/>
      <w:bookmarkStart w:id="105" w:name="_Toc374439114"/>
      <w:r w:rsidRPr="001751C3">
        <w:rPr>
          <w:rFonts w:ascii="宋体" w:hAnsi="宋体" w:cs="Times New Roman" w:hint="eastAsia"/>
          <w:b/>
          <w:szCs w:val="21"/>
        </w:rPr>
        <w:t>16 投标无效</w:t>
      </w:r>
      <w:bookmarkEnd w:id="104"/>
      <w:bookmarkEnd w:id="105"/>
    </w:p>
    <w:p w:rsidR="00A52ED9" w:rsidRPr="001751C3" w:rsidRDefault="00A52ED9" w:rsidP="00292865">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A52ED9" w:rsidRPr="001751C3" w:rsidRDefault="00A52ED9" w:rsidP="00292865">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A52ED9" w:rsidRPr="001751C3" w:rsidRDefault="00A52ED9" w:rsidP="00292865">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A52ED9" w:rsidRPr="001751C3" w:rsidRDefault="00A52ED9" w:rsidP="00292865">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A52ED9" w:rsidRPr="001751C3" w:rsidRDefault="00A52ED9" w:rsidP="00292865">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A52ED9" w:rsidRPr="001751C3" w:rsidRDefault="00A52ED9" w:rsidP="00292865">
      <w:pPr>
        <w:spacing w:line="360" w:lineRule="auto"/>
        <w:ind w:firstLine="284"/>
        <w:rPr>
          <w:rFonts w:ascii="宋体" w:hAnsi="宋体" w:cs="Times New Roman"/>
          <w:szCs w:val="21"/>
        </w:rPr>
      </w:pPr>
      <w:r w:rsidRPr="001751C3">
        <w:rPr>
          <w:rFonts w:ascii="宋体" w:hAnsi="宋体" w:cs="Times New Roman" w:hint="eastAsia"/>
          <w:szCs w:val="21"/>
        </w:rPr>
        <w:lastRenderedPageBreak/>
        <w:t>16.6投标人发生合并、分立、破产等重大变化的，不再具备资格预审文件、招标文件规定的资格条件或者其投标影响招标公正性的，其投标无效。</w:t>
      </w:r>
    </w:p>
    <w:p w:rsidR="00A52ED9" w:rsidRPr="00C913BA" w:rsidRDefault="00A52ED9" w:rsidP="00292865">
      <w:pPr>
        <w:spacing w:line="360" w:lineRule="auto"/>
        <w:rPr>
          <w:rFonts w:ascii="宋体" w:hAnsi="宋体" w:cs="Times New Roman"/>
          <w:szCs w:val="21"/>
        </w:rPr>
      </w:pPr>
    </w:p>
    <w:p w:rsidR="00A52ED9" w:rsidRPr="00AB11A9" w:rsidRDefault="00A52ED9" w:rsidP="00F96C78">
      <w:pPr>
        <w:pStyle w:val="2"/>
        <w:adjustRightInd w:val="0"/>
        <w:spacing w:beforeLines="50" w:before="156" w:afterLines="50" w:after="156" w:line="240" w:lineRule="auto"/>
        <w:jc w:val="center"/>
        <w:textAlignment w:val="baseline"/>
        <w:rPr>
          <w:rFonts w:ascii="宋体" w:hAnsi="宋体"/>
          <w:sz w:val="28"/>
          <w:szCs w:val="28"/>
        </w:rPr>
      </w:pPr>
      <w:bookmarkStart w:id="106" w:name="_Toc73517662"/>
      <w:bookmarkStart w:id="107" w:name="_Toc73518140"/>
      <w:bookmarkStart w:id="108" w:name="_Toc73521570"/>
      <w:bookmarkStart w:id="109" w:name="_Toc73521658"/>
      <w:bookmarkStart w:id="110" w:name="_Toc100052387"/>
      <w:bookmarkStart w:id="111" w:name="_Toc101074880"/>
      <w:r w:rsidRPr="00AB11A9">
        <w:rPr>
          <w:rFonts w:ascii="宋体" w:hAnsi="宋体" w:hint="eastAsia"/>
          <w:sz w:val="28"/>
          <w:szCs w:val="28"/>
        </w:rPr>
        <w:t>第九章 投标文件</w:t>
      </w:r>
      <w:bookmarkEnd w:id="106"/>
      <w:bookmarkEnd w:id="107"/>
      <w:bookmarkEnd w:id="108"/>
      <w:bookmarkEnd w:id="109"/>
      <w:bookmarkEnd w:id="110"/>
      <w:bookmarkEnd w:id="111"/>
      <w:r w:rsidRPr="00AB11A9">
        <w:rPr>
          <w:rFonts w:ascii="宋体" w:hAnsi="宋体" w:hint="eastAsia"/>
          <w:sz w:val="28"/>
          <w:szCs w:val="28"/>
        </w:rPr>
        <w:t>的递交</w:t>
      </w:r>
    </w:p>
    <w:p w:rsidR="00A52ED9" w:rsidRPr="00AB11A9" w:rsidRDefault="00A52ED9" w:rsidP="00292865">
      <w:pPr>
        <w:pStyle w:val="aa"/>
        <w:spacing w:line="360" w:lineRule="auto"/>
        <w:outlineLvl w:val="2"/>
        <w:rPr>
          <w:rFonts w:hAnsi="宋体"/>
          <w:b/>
          <w:sz w:val="21"/>
          <w:szCs w:val="21"/>
        </w:rPr>
      </w:pPr>
      <w:bookmarkStart w:id="112" w:name="_Toc332634192"/>
      <w:bookmarkStart w:id="113" w:name="_Toc60560649"/>
      <w:bookmarkStart w:id="114" w:name="_Toc60631644"/>
      <w:bookmarkStart w:id="115" w:name="_Toc73517663"/>
      <w:bookmarkStart w:id="116" w:name="_Toc73518141"/>
      <w:bookmarkStart w:id="117" w:name="_Toc73521571"/>
      <w:bookmarkStart w:id="118" w:name="_Toc73521659"/>
      <w:bookmarkStart w:id="119" w:name="_Toc100052388"/>
      <w:r w:rsidRPr="00AB11A9">
        <w:rPr>
          <w:rFonts w:hAnsi="宋体"/>
          <w:b/>
          <w:sz w:val="21"/>
          <w:szCs w:val="21"/>
        </w:rPr>
        <w:t>17  投标文件的密封和标记</w:t>
      </w:r>
      <w:bookmarkEnd w:id="112"/>
    </w:p>
    <w:p w:rsidR="00A52ED9" w:rsidRPr="00AB11A9" w:rsidRDefault="00A52ED9" w:rsidP="0029286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A52ED9" w:rsidRPr="00AB11A9" w:rsidRDefault="00A52ED9" w:rsidP="0029286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A52ED9" w:rsidRPr="00AB11A9" w:rsidRDefault="00A52ED9" w:rsidP="00292865">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A52ED9" w:rsidRPr="00AB11A9" w:rsidRDefault="00A52ED9" w:rsidP="00292865">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A52ED9" w:rsidRPr="00AB11A9" w:rsidRDefault="00A52ED9" w:rsidP="0029286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A52ED9" w:rsidRPr="00AB11A9" w:rsidRDefault="00A52ED9" w:rsidP="0029286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A52ED9" w:rsidRPr="00AB11A9" w:rsidRDefault="00A52ED9" w:rsidP="00292865">
      <w:pPr>
        <w:pStyle w:val="aa"/>
        <w:spacing w:line="360" w:lineRule="auto"/>
        <w:outlineLvl w:val="2"/>
        <w:rPr>
          <w:rFonts w:hAnsi="宋体"/>
          <w:b/>
          <w:sz w:val="21"/>
          <w:szCs w:val="21"/>
        </w:rPr>
      </w:pPr>
      <w:bookmarkStart w:id="120" w:name="_Toc332634193"/>
      <w:r w:rsidRPr="00AB11A9">
        <w:rPr>
          <w:rFonts w:hAnsi="宋体"/>
          <w:b/>
          <w:sz w:val="21"/>
          <w:szCs w:val="21"/>
        </w:rPr>
        <w:t>18  投标截止期</w:t>
      </w:r>
      <w:bookmarkEnd w:id="120"/>
    </w:p>
    <w:p w:rsidR="00A52ED9" w:rsidRPr="00AB11A9" w:rsidRDefault="00A52ED9" w:rsidP="00292865">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A52ED9" w:rsidRPr="00AB11A9" w:rsidRDefault="00A52ED9" w:rsidP="00292865">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A52ED9" w:rsidRPr="00AB11A9" w:rsidRDefault="00A52ED9" w:rsidP="00292865">
      <w:pPr>
        <w:pStyle w:val="aa"/>
        <w:spacing w:line="360" w:lineRule="auto"/>
        <w:outlineLvl w:val="2"/>
        <w:rPr>
          <w:rFonts w:hAnsi="宋体"/>
          <w:b/>
          <w:sz w:val="21"/>
          <w:szCs w:val="21"/>
        </w:rPr>
      </w:pPr>
      <w:bookmarkStart w:id="121" w:name="_Toc332634194"/>
      <w:r w:rsidRPr="00AB11A9">
        <w:rPr>
          <w:rFonts w:hAnsi="宋体"/>
          <w:b/>
          <w:sz w:val="21"/>
          <w:szCs w:val="21"/>
        </w:rPr>
        <w:t>19  迟交的投标文件</w:t>
      </w:r>
      <w:bookmarkEnd w:id="121"/>
    </w:p>
    <w:p w:rsidR="00A52ED9" w:rsidRPr="00AB11A9" w:rsidRDefault="00A52ED9" w:rsidP="00292865">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A52ED9" w:rsidRPr="00AB11A9" w:rsidRDefault="00A52ED9" w:rsidP="00292865">
      <w:pPr>
        <w:pStyle w:val="aa"/>
        <w:spacing w:line="360" w:lineRule="auto"/>
        <w:outlineLvl w:val="2"/>
        <w:rPr>
          <w:rFonts w:hAnsi="宋体"/>
          <w:b/>
          <w:sz w:val="21"/>
          <w:szCs w:val="21"/>
        </w:rPr>
      </w:pPr>
      <w:bookmarkStart w:id="122" w:name="_Toc332634195"/>
      <w:r w:rsidRPr="00AB11A9">
        <w:rPr>
          <w:rFonts w:hAnsi="宋体"/>
          <w:b/>
          <w:sz w:val="21"/>
          <w:szCs w:val="21"/>
        </w:rPr>
        <w:t>20  投标文件的修改与撤回</w:t>
      </w:r>
      <w:bookmarkEnd w:id="122"/>
    </w:p>
    <w:p w:rsidR="00A52ED9" w:rsidRPr="00AB11A9" w:rsidRDefault="00A52ED9" w:rsidP="0029286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A52ED9" w:rsidRPr="00AB11A9" w:rsidRDefault="00A52ED9" w:rsidP="0029286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A52ED9" w:rsidRPr="00AB11A9" w:rsidRDefault="00A52ED9" w:rsidP="0029286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A52ED9" w:rsidRPr="00AB11A9" w:rsidRDefault="00A52ED9" w:rsidP="0029286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w:t>
      </w:r>
      <w:r w:rsidRPr="00AB11A9">
        <w:rPr>
          <w:rFonts w:ascii="宋体" w:hAnsi="宋体" w:hint="eastAsia"/>
          <w:szCs w:val="21"/>
        </w:rPr>
        <w:lastRenderedPageBreak/>
        <w:t>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A52ED9" w:rsidRPr="00AB11A9" w:rsidRDefault="00A52ED9" w:rsidP="00292865">
      <w:pPr>
        <w:spacing w:line="360" w:lineRule="auto"/>
        <w:rPr>
          <w:rFonts w:ascii="宋体" w:hAnsi="宋体"/>
          <w:sz w:val="24"/>
        </w:rPr>
      </w:pPr>
    </w:p>
    <w:p w:rsidR="00A52ED9" w:rsidRPr="00AB11A9" w:rsidRDefault="00A52ED9" w:rsidP="00F96C78">
      <w:pPr>
        <w:pStyle w:val="2"/>
        <w:adjustRightInd w:val="0"/>
        <w:spacing w:beforeLines="50" w:before="156" w:afterLines="50" w:after="156" w:line="240" w:lineRule="auto"/>
        <w:jc w:val="center"/>
        <w:textAlignment w:val="baseline"/>
        <w:rPr>
          <w:rFonts w:ascii="宋体" w:hAnsi="宋体"/>
          <w:sz w:val="28"/>
          <w:szCs w:val="28"/>
        </w:rPr>
      </w:pPr>
      <w:bookmarkStart w:id="123" w:name="_Toc73517666"/>
      <w:bookmarkStart w:id="124" w:name="_Toc73518144"/>
      <w:bookmarkStart w:id="125" w:name="_Toc73521574"/>
      <w:bookmarkStart w:id="126" w:name="_Toc73521662"/>
      <w:bookmarkStart w:id="127" w:name="_Toc100052391"/>
      <w:bookmarkStart w:id="128" w:name="_Toc101074881"/>
      <w:bookmarkEnd w:id="113"/>
      <w:bookmarkEnd w:id="114"/>
      <w:bookmarkEnd w:id="115"/>
      <w:bookmarkEnd w:id="116"/>
      <w:bookmarkEnd w:id="117"/>
      <w:bookmarkEnd w:id="118"/>
      <w:bookmarkEnd w:id="119"/>
      <w:r w:rsidRPr="00AB11A9">
        <w:rPr>
          <w:rFonts w:ascii="宋体" w:hAnsi="宋体" w:hint="eastAsia"/>
          <w:sz w:val="28"/>
          <w:szCs w:val="28"/>
        </w:rPr>
        <w:t>第十章 开标</w:t>
      </w:r>
      <w:bookmarkEnd w:id="123"/>
      <w:bookmarkEnd w:id="124"/>
      <w:bookmarkEnd w:id="125"/>
      <w:bookmarkEnd w:id="126"/>
      <w:bookmarkEnd w:id="127"/>
      <w:bookmarkEnd w:id="128"/>
      <w:r w:rsidRPr="00AB11A9">
        <w:rPr>
          <w:rFonts w:ascii="宋体" w:hAnsi="宋体" w:hint="eastAsia"/>
          <w:sz w:val="28"/>
          <w:szCs w:val="28"/>
        </w:rPr>
        <w:t>与评标</w:t>
      </w:r>
    </w:p>
    <w:p w:rsidR="00A52ED9" w:rsidRPr="001751C3" w:rsidRDefault="00A52ED9" w:rsidP="00292865">
      <w:pPr>
        <w:spacing w:line="360" w:lineRule="auto"/>
        <w:rPr>
          <w:rFonts w:ascii="宋体" w:hAnsi="宋体"/>
          <w:szCs w:val="21"/>
        </w:rPr>
      </w:pPr>
      <w:bookmarkStart w:id="129" w:name="_Toc60560655"/>
      <w:bookmarkStart w:id="130" w:name="_Toc60631650"/>
      <w:bookmarkStart w:id="131" w:name="_Toc73517667"/>
      <w:bookmarkStart w:id="132" w:name="_Toc73518145"/>
      <w:bookmarkStart w:id="133" w:name="_Toc73521575"/>
      <w:bookmarkStart w:id="134" w:name="_Toc73521663"/>
      <w:bookmarkStart w:id="135" w:name="_Toc100052392"/>
      <w:r w:rsidRPr="001751C3">
        <w:rPr>
          <w:rFonts w:ascii="宋体" w:hAnsi="宋体" w:hint="eastAsia"/>
          <w:szCs w:val="21"/>
        </w:rPr>
        <w:t>21．开标</w:t>
      </w:r>
      <w:bookmarkEnd w:id="129"/>
      <w:bookmarkEnd w:id="130"/>
      <w:bookmarkEnd w:id="131"/>
      <w:bookmarkEnd w:id="132"/>
      <w:bookmarkEnd w:id="133"/>
      <w:bookmarkEnd w:id="134"/>
      <w:bookmarkEnd w:id="135"/>
    </w:p>
    <w:p w:rsidR="00A52ED9" w:rsidRPr="001751C3" w:rsidRDefault="00A52ED9" w:rsidP="00292865">
      <w:pPr>
        <w:spacing w:line="360" w:lineRule="auto"/>
        <w:rPr>
          <w:rFonts w:ascii="宋体" w:hAnsi="宋体" w:cs="Times New Roman"/>
          <w:szCs w:val="21"/>
        </w:rPr>
      </w:pPr>
      <w:bookmarkStart w:id="136" w:name="bt评标"/>
      <w:bookmarkStart w:id="137" w:name="_Toc73517668"/>
      <w:bookmarkStart w:id="138" w:name="_Toc73518146"/>
      <w:bookmarkStart w:id="139" w:name="_Toc73521576"/>
      <w:bookmarkStart w:id="140" w:name="_Toc73521664"/>
      <w:bookmarkStart w:id="141" w:name="_Toc100052393"/>
      <w:bookmarkStart w:id="142" w:name="_Toc101074882"/>
      <w:bookmarkEnd w:id="136"/>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A52ED9" w:rsidRPr="001751C3" w:rsidRDefault="00A52ED9" w:rsidP="00292865">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A52ED9" w:rsidRPr="001751C3" w:rsidRDefault="00A52ED9" w:rsidP="00292865">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A52ED9" w:rsidRPr="001751C3" w:rsidRDefault="00A52ED9" w:rsidP="00292865">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A52ED9" w:rsidRPr="001751C3" w:rsidRDefault="00A52ED9" w:rsidP="00292865">
      <w:pPr>
        <w:rPr>
          <w:rFonts w:ascii="宋体" w:hAnsi="宋体"/>
          <w:szCs w:val="21"/>
        </w:rPr>
      </w:pPr>
    </w:p>
    <w:p w:rsidR="00A52ED9" w:rsidRPr="001751C3" w:rsidRDefault="00A52ED9" w:rsidP="00292865">
      <w:pPr>
        <w:pStyle w:val="aa"/>
        <w:spacing w:line="360" w:lineRule="auto"/>
        <w:outlineLvl w:val="2"/>
        <w:rPr>
          <w:rFonts w:hAnsi="宋体"/>
          <w:b/>
          <w:sz w:val="21"/>
          <w:szCs w:val="21"/>
        </w:rPr>
      </w:pPr>
      <w:bookmarkStart w:id="143" w:name="_Toc332634199"/>
      <w:r w:rsidRPr="001751C3">
        <w:rPr>
          <w:rFonts w:hAnsi="宋体"/>
          <w:b/>
          <w:sz w:val="21"/>
          <w:szCs w:val="21"/>
        </w:rPr>
        <w:t>22  投标文件的澄清</w:t>
      </w:r>
      <w:bookmarkEnd w:id="143"/>
    </w:p>
    <w:p w:rsidR="00A52ED9" w:rsidRPr="001751C3" w:rsidRDefault="00A52ED9" w:rsidP="00292865">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A52ED9" w:rsidRPr="001751C3" w:rsidRDefault="00A52ED9" w:rsidP="00292865">
      <w:pPr>
        <w:pStyle w:val="aa"/>
        <w:spacing w:line="360" w:lineRule="auto"/>
        <w:outlineLvl w:val="2"/>
        <w:rPr>
          <w:rFonts w:hAnsi="宋体"/>
          <w:b/>
          <w:sz w:val="21"/>
          <w:szCs w:val="21"/>
        </w:rPr>
      </w:pPr>
      <w:bookmarkStart w:id="144" w:name="_Toc332634196"/>
      <w:r w:rsidRPr="001751C3">
        <w:rPr>
          <w:rFonts w:hAnsi="宋体"/>
          <w:b/>
          <w:sz w:val="21"/>
          <w:szCs w:val="21"/>
        </w:rPr>
        <w:t>23  评标</w:t>
      </w:r>
      <w:bookmarkEnd w:id="144"/>
    </w:p>
    <w:p w:rsidR="00A52ED9" w:rsidRPr="001751C3" w:rsidRDefault="00A52ED9" w:rsidP="00292865">
      <w:pPr>
        <w:spacing w:line="360" w:lineRule="auto"/>
        <w:ind w:firstLine="420"/>
        <w:rPr>
          <w:rFonts w:ascii="宋体" w:hAnsi="宋体"/>
          <w:szCs w:val="21"/>
        </w:rPr>
      </w:pPr>
      <w:r w:rsidRPr="001751C3">
        <w:rPr>
          <w:rFonts w:ascii="宋体" w:hAnsi="宋体" w:hint="eastAsia"/>
          <w:szCs w:val="21"/>
        </w:rPr>
        <w:t>23.1评标委员会</w:t>
      </w:r>
    </w:p>
    <w:p w:rsidR="00A52ED9" w:rsidRPr="001751C3" w:rsidRDefault="00A52ED9" w:rsidP="00292865">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A52ED9" w:rsidRPr="001751C3" w:rsidRDefault="00A52ED9" w:rsidP="00292865">
      <w:pPr>
        <w:spacing w:line="360" w:lineRule="auto"/>
        <w:ind w:left="420" w:firstLine="420"/>
        <w:rPr>
          <w:rFonts w:ascii="宋体" w:hAnsi="宋体" w:cs="Times New Roman"/>
          <w:szCs w:val="21"/>
        </w:rPr>
      </w:pPr>
      <w:r w:rsidRPr="001751C3">
        <w:rPr>
          <w:rFonts w:ascii="宋体" w:hAnsi="宋体" w:cs="Times New Roman" w:hint="eastAsia"/>
          <w:szCs w:val="21"/>
        </w:rPr>
        <w:lastRenderedPageBreak/>
        <w:t>23.1.2在评标期间，评标委员会可要求投标人对其投标文件进行澄清，但不得寻求、提供或允许对投标价格等实质性内容做任何更改。</w:t>
      </w:r>
    </w:p>
    <w:p w:rsidR="00A52ED9" w:rsidRPr="001751C3" w:rsidRDefault="00A52ED9" w:rsidP="00292865">
      <w:pPr>
        <w:spacing w:line="360" w:lineRule="auto"/>
        <w:ind w:left="420" w:firstLine="420"/>
        <w:rPr>
          <w:rFonts w:ascii="宋体" w:hAnsi="宋体" w:cs="Times New Roman"/>
          <w:szCs w:val="21"/>
        </w:rPr>
      </w:pPr>
    </w:p>
    <w:p w:rsidR="00A52ED9" w:rsidRPr="001751C3" w:rsidRDefault="00A52ED9" w:rsidP="0029286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A52ED9" w:rsidRPr="001751C3" w:rsidRDefault="00A52ED9" w:rsidP="00292865">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A52ED9" w:rsidRPr="001751C3" w:rsidRDefault="00A52ED9" w:rsidP="00292865">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A52ED9" w:rsidRPr="001751C3" w:rsidRDefault="00A52ED9" w:rsidP="00292865">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A52ED9" w:rsidRPr="001751C3" w:rsidRDefault="00A52ED9" w:rsidP="00292865">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A52ED9" w:rsidRPr="001751C3" w:rsidRDefault="00A52ED9" w:rsidP="00292865">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A52ED9" w:rsidRPr="001751C3" w:rsidRDefault="00A52ED9" w:rsidP="00292865">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A52ED9" w:rsidRPr="001751C3" w:rsidRDefault="00A52ED9" w:rsidP="00292865">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A52ED9" w:rsidRPr="001751C3" w:rsidRDefault="00A52ED9" w:rsidP="00292865">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A52ED9" w:rsidRPr="001751C3" w:rsidRDefault="00A52ED9" w:rsidP="0029286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A52ED9" w:rsidRPr="001751C3" w:rsidRDefault="00A52ED9" w:rsidP="00292865">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A52ED9" w:rsidRPr="001751C3" w:rsidRDefault="00A52ED9" w:rsidP="00292865">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A52ED9" w:rsidRPr="001751C3" w:rsidRDefault="00A52ED9" w:rsidP="00292865">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A52ED9" w:rsidRPr="001751C3" w:rsidRDefault="00A52ED9" w:rsidP="00292865">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A52ED9" w:rsidRPr="001751C3" w:rsidRDefault="00A52ED9" w:rsidP="00292865">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A52ED9" w:rsidRPr="001751C3" w:rsidRDefault="00A52ED9" w:rsidP="00292865">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w:t>
      </w:r>
      <w:r w:rsidRPr="001751C3">
        <w:rPr>
          <w:rFonts w:ascii="宋体" w:hAnsi="宋体" w:cs="Times New Roman" w:hint="eastAsia"/>
          <w:szCs w:val="21"/>
        </w:rPr>
        <w:lastRenderedPageBreak/>
        <w:t>标准和方法不得作为评标的依据。</w:t>
      </w:r>
    </w:p>
    <w:p w:rsidR="00A52ED9" w:rsidRPr="001751C3" w:rsidRDefault="00A52ED9" w:rsidP="00292865">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A52ED9" w:rsidRPr="001751C3" w:rsidRDefault="00A52ED9" w:rsidP="0029286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A52ED9" w:rsidRPr="001751C3" w:rsidRDefault="00A52ED9" w:rsidP="00292865">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A52ED9" w:rsidRPr="001751C3" w:rsidRDefault="00A52ED9" w:rsidP="00292865">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A52ED9" w:rsidRPr="001751C3" w:rsidRDefault="00A52ED9" w:rsidP="00292865">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A52ED9" w:rsidRPr="001751C3" w:rsidRDefault="00A52ED9" w:rsidP="0029286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A52ED9" w:rsidRPr="001751C3" w:rsidRDefault="00A52ED9" w:rsidP="0029286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A52ED9" w:rsidRPr="001751C3" w:rsidRDefault="00A52ED9" w:rsidP="0029286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A52ED9" w:rsidRPr="001751C3" w:rsidRDefault="00A52ED9" w:rsidP="0029286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A52ED9" w:rsidRPr="001751C3" w:rsidRDefault="00A52ED9" w:rsidP="0029286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A52ED9" w:rsidRPr="001751C3" w:rsidRDefault="00A52ED9" w:rsidP="00292865">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A52ED9" w:rsidRPr="001751C3" w:rsidRDefault="00A52ED9" w:rsidP="00292865">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A52ED9" w:rsidRPr="001751C3" w:rsidRDefault="00A52ED9" w:rsidP="00A52ED9">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A52ED9" w:rsidRPr="001751C3" w:rsidRDefault="00A52ED9" w:rsidP="00A52ED9">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A52ED9" w:rsidRPr="001751C3" w:rsidRDefault="00A52ED9" w:rsidP="00A52ED9">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A52ED9" w:rsidRPr="001751C3" w:rsidRDefault="00A52ED9" w:rsidP="00292865">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A52ED9" w:rsidRPr="001751C3" w:rsidRDefault="00A52ED9" w:rsidP="00292865">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A52ED9" w:rsidRPr="001751C3" w:rsidRDefault="00A52ED9" w:rsidP="00292865">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A52ED9" w:rsidRPr="001751C3" w:rsidRDefault="00A52ED9" w:rsidP="00292865">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A52ED9" w:rsidRPr="001751C3" w:rsidRDefault="00A52ED9" w:rsidP="00292865">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A52ED9" w:rsidRPr="001751C3" w:rsidRDefault="00A52ED9" w:rsidP="00292865">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A52ED9" w:rsidRPr="001751C3" w:rsidRDefault="00A52ED9" w:rsidP="00292865">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d）投标人错报及漏报部分，如无单项报价，则按有效投标人中该项最高报价计入其评标价格；</w:t>
      </w:r>
    </w:p>
    <w:p w:rsidR="00A52ED9" w:rsidRPr="001751C3" w:rsidRDefault="00A52ED9" w:rsidP="00292865">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A52ED9" w:rsidRPr="001751C3" w:rsidRDefault="00A52ED9" w:rsidP="00292865">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A52ED9" w:rsidRPr="001751C3" w:rsidRDefault="00A52ED9" w:rsidP="00292865">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A52ED9" w:rsidRPr="001751C3" w:rsidRDefault="00A52ED9" w:rsidP="00292865">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A52ED9" w:rsidRPr="001751C3" w:rsidRDefault="00A52ED9" w:rsidP="00292865">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A52ED9" w:rsidRPr="001751C3" w:rsidRDefault="00A52ED9" w:rsidP="0029286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A52ED9" w:rsidRPr="001751C3" w:rsidRDefault="00A52ED9" w:rsidP="00292865">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A52ED9" w:rsidRPr="001751C3" w:rsidRDefault="00A52ED9" w:rsidP="00292865">
      <w:pPr>
        <w:spacing w:line="360" w:lineRule="auto"/>
        <w:ind w:leftChars="210" w:left="441"/>
        <w:rPr>
          <w:rFonts w:ascii="宋体" w:hAnsi="宋体" w:cs="Times New Roman"/>
          <w:szCs w:val="21"/>
        </w:rPr>
      </w:pPr>
    </w:p>
    <w:p w:rsidR="00A52ED9" w:rsidRPr="001751C3" w:rsidRDefault="00A52ED9" w:rsidP="00292865">
      <w:pPr>
        <w:pStyle w:val="aa"/>
        <w:spacing w:line="360" w:lineRule="auto"/>
        <w:outlineLvl w:val="2"/>
        <w:rPr>
          <w:rFonts w:hAnsi="宋体"/>
          <w:b/>
          <w:sz w:val="21"/>
          <w:szCs w:val="21"/>
        </w:rPr>
      </w:pPr>
      <w:r w:rsidRPr="001751C3">
        <w:rPr>
          <w:rFonts w:hAnsi="宋体"/>
          <w:b/>
          <w:sz w:val="21"/>
          <w:szCs w:val="21"/>
        </w:rPr>
        <w:t>24  评标方法</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lastRenderedPageBreak/>
        <w:t>采用最低评标价法的，按投标报价由低到高顺序排列，投标报价相同的，按技术指标优劣顺序排列。</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A52ED9" w:rsidRPr="001751C3" w:rsidRDefault="00A52ED9" w:rsidP="00292865">
      <w:pPr>
        <w:rPr>
          <w:rFonts w:ascii="宋体" w:hAnsi="宋体"/>
          <w:szCs w:val="21"/>
        </w:rPr>
      </w:pPr>
    </w:p>
    <w:p w:rsidR="00A52ED9" w:rsidRPr="001751C3" w:rsidRDefault="00A52ED9" w:rsidP="00292865">
      <w:pPr>
        <w:pStyle w:val="aa"/>
        <w:spacing w:line="360" w:lineRule="auto"/>
        <w:outlineLvl w:val="2"/>
        <w:rPr>
          <w:rFonts w:hAnsi="宋体"/>
          <w:b/>
          <w:sz w:val="21"/>
          <w:szCs w:val="21"/>
        </w:rPr>
      </w:pPr>
      <w:bookmarkStart w:id="145" w:name="_Toc374439125"/>
      <w:r w:rsidRPr="001751C3">
        <w:rPr>
          <w:rFonts w:hAnsi="宋体"/>
          <w:b/>
          <w:sz w:val="21"/>
          <w:szCs w:val="21"/>
        </w:rPr>
        <w:t>25 中标候选人的推荐和确定</w:t>
      </w:r>
      <w:bookmarkEnd w:id="145"/>
    </w:p>
    <w:p w:rsidR="00A52ED9" w:rsidRPr="001751C3" w:rsidRDefault="00A52ED9" w:rsidP="00292865">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A52ED9" w:rsidRPr="00AB11A9" w:rsidRDefault="00A52ED9" w:rsidP="00292865">
      <w:pPr>
        <w:spacing w:line="360" w:lineRule="auto"/>
        <w:ind w:firstLineChars="500" w:firstLine="1200"/>
        <w:rPr>
          <w:rFonts w:ascii="宋体" w:hAnsi="宋体" w:cs="Times New Roman"/>
          <w:sz w:val="24"/>
          <w:szCs w:val="24"/>
        </w:rPr>
      </w:pPr>
    </w:p>
    <w:p w:rsidR="00A52ED9" w:rsidRPr="00AB11A9" w:rsidRDefault="00A52ED9" w:rsidP="00292865">
      <w:pPr>
        <w:spacing w:line="360" w:lineRule="auto"/>
        <w:ind w:left="748"/>
        <w:jc w:val="center"/>
        <w:outlineLvl w:val="2"/>
        <w:rPr>
          <w:rFonts w:ascii="宋体" w:hAnsi="宋体"/>
          <w:b/>
          <w:sz w:val="24"/>
        </w:rPr>
      </w:pPr>
      <w:bookmarkStart w:id="146" w:name="_Toc318878939"/>
      <w:bookmarkStart w:id="147"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6"/>
      <w:bookmarkEnd w:id="147"/>
    </w:p>
    <w:p w:rsidR="00A52ED9" w:rsidRPr="001751C3" w:rsidRDefault="00A52ED9" w:rsidP="00292865">
      <w:pPr>
        <w:tabs>
          <w:tab w:val="left" w:pos="993"/>
        </w:tabs>
        <w:spacing w:line="360" w:lineRule="auto"/>
        <w:outlineLvl w:val="2"/>
        <w:rPr>
          <w:rFonts w:ascii="宋体" w:hAnsi="宋体"/>
          <w:b/>
          <w:szCs w:val="21"/>
        </w:rPr>
      </w:pPr>
      <w:bookmarkStart w:id="148" w:name="_Toc169001299"/>
      <w:r w:rsidRPr="001751C3">
        <w:rPr>
          <w:rFonts w:ascii="宋体" w:hAnsi="宋体" w:hint="eastAsia"/>
          <w:b/>
          <w:szCs w:val="21"/>
        </w:rPr>
        <w:t xml:space="preserve">26 </w:t>
      </w:r>
      <w:bookmarkStart w:id="149" w:name="_Toc318878940"/>
      <w:bookmarkStart w:id="150" w:name="_Toc374439118"/>
      <w:r w:rsidRPr="001751C3">
        <w:rPr>
          <w:rFonts w:ascii="宋体" w:hAnsi="宋体" w:hint="eastAsia"/>
          <w:b/>
          <w:szCs w:val="21"/>
        </w:rPr>
        <w:t>招标机构工作人员纪律与保密</w:t>
      </w:r>
      <w:bookmarkEnd w:id="149"/>
      <w:bookmarkEnd w:id="150"/>
    </w:p>
    <w:p w:rsidR="00A52ED9" w:rsidRPr="001751C3" w:rsidRDefault="00A52ED9" w:rsidP="00292865">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A52ED9" w:rsidRPr="001751C3" w:rsidRDefault="00A52ED9" w:rsidP="00292865">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A52ED9" w:rsidRPr="001751C3" w:rsidRDefault="00A52ED9" w:rsidP="00292865">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A52ED9" w:rsidRPr="001751C3" w:rsidRDefault="00A52ED9" w:rsidP="0029286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1" w:name="_Toc318878941"/>
      <w:bookmarkStart w:id="152" w:name="_Toc374439119"/>
      <w:r w:rsidRPr="001751C3">
        <w:rPr>
          <w:rFonts w:ascii="宋体" w:hAnsi="宋体" w:hint="eastAsia"/>
          <w:b/>
          <w:szCs w:val="21"/>
        </w:rPr>
        <w:t>评标委员会的纪律与保密</w:t>
      </w:r>
      <w:bookmarkEnd w:id="151"/>
      <w:bookmarkEnd w:id="152"/>
    </w:p>
    <w:p w:rsidR="00A52ED9" w:rsidRPr="001751C3" w:rsidRDefault="00A52ED9" w:rsidP="00292865">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3" w:name="_Toc49159975"/>
      <w:bookmarkStart w:id="154" w:name="_Toc49844104"/>
      <w:bookmarkStart w:id="155" w:name="_Toc82940149"/>
      <w:r w:rsidRPr="001751C3">
        <w:rPr>
          <w:rFonts w:ascii="宋体" w:hAnsi="宋体" w:hint="eastAsia"/>
          <w:szCs w:val="21"/>
        </w:rPr>
        <w:t>露给投标</w:t>
      </w:r>
      <w:bookmarkEnd w:id="153"/>
      <w:bookmarkEnd w:id="154"/>
      <w:bookmarkEnd w:id="155"/>
      <w:r w:rsidRPr="001751C3">
        <w:rPr>
          <w:rFonts w:ascii="宋体" w:hAnsi="宋体" w:hint="eastAsia"/>
          <w:szCs w:val="21"/>
        </w:rPr>
        <w:t>人或与评标工作无关的单位和个人。</w:t>
      </w:r>
    </w:p>
    <w:p w:rsidR="00A52ED9" w:rsidRPr="001751C3" w:rsidRDefault="00A52ED9" w:rsidP="00292865">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A52ED9" w:rsidRPr="001751C3" w:rsidRDefault="00A52ED9" w:rsidP="00292865">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A52ED9" w:rsidRPr="001751C3" w:rsidRDefault="00A52ED9" w:rsidP="00292865">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A52ED9" w:rsidRPr="001751C3" w:rsidRDefault="00A52ED9" w:rsidP="00292865">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A52ED9" w:rsidRPr="001751C3" w:rsidRDefault="00A52ED9" w:rsidP="00292865">
      <w:pPr>
        <w:spacing w:line="360" w:lineRule="auto"/>
        <w:ind w:leftChars="200" w:left="1155" w:hangingChars="350" w:hanging="735"/>
        <w:rPr>
          <w:rFonts w:ascii="宋体" w:hAnsi="宋体"/>
          <w:szCs w:val="21"/>
        </w:rPr>
      </w:pPr>
      <w:r w:rsidRPr="001751C3">
        <w:rPr>
          <w:rFonts w:ascii="宋体" w:hAnsi="宋体" w:hint="eastAsia"/>
          <w:szCs w:val="21"/>
        </w:rPr>
        <w:lastRenderedPageBreak/>
        <w:t>27.2.4与本项目投标人的法定代表人或者负责人有夫妻、直系血亲、三代以内旁系血亲或者近姻亲关系；</w:t>
      </w:r>
    </w:p>
    <w:p w:rsidR="00A52ED9" w:rsidRPr="001751C3" w:rsidRDefault="00A52ED9" w:rsidP="00292865">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A52ED9" w:rsidRPr="001751C3" w:rsidRDefault="00A52ED9" w:rsidP="00292865">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A52ED9" w:rsidRPr="001751C3" w:rsidRDefault="00A52ED9" w:rsidP="00292865">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A52ED9" w:rsidRPr="001751C3" w:rsidRDefault="00A52ED9" w:rsidP="00292865">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6" w:name="_Toc395974946"/>
      <w:bookmarkStart w:id="157" w:name="_Toc396102302"/>
      <w:bookmarkStart w:id="158" w:name="_Toc396102825"/>
      <w:bookmarkStart w:id="159" w:name="_Toc396103573"/>
      <w:bookmarkStart w:id="160" w:name="_Toc396898786"/>
      <w:bookmarkStart w:id="161" w:name="_Toc396900403"/>
      <w:bookmarkStart w:id="162" w:name="_Toc397169099"/>
      <w:bookmarkStart w:id="163" w:name="_Toc398200830"/>
      <w:bookmarkStart w:id="164" w:name="_Toc399318736"/>
      <w:bookmarkStart w:id="165" w:name="_Toc399326480"/>
      <w:bookmarkStart w:id="166" w:name="_Toc402766593"/>
      <w:bookmarkStart w:id="167" w:name="_Toc402767005"/>
      <w:bookmarkStart w:id="168" w:name="_Toc522447002"/>
      <w:bookmarkStart w:id="169" w:name="_Toc38603250"/>
      <w:bookmarkStart w:id="170" w:name="_Toc38603378"/>
      <w:bookmarkStart w:id="171" w:name="_Toc48707758"/>
      <w:bookmarkStart w:id="172" w:name="_Toc49159976"/>
      <w:bookmarkStart w:id="173" w:name="_Toc49844105"/>
      <w:bookmarkStart w:id="174" w:name="_Toc82940150"/>
      <w:bookmarkStart w:id="175" w:name="_Toc103498942"/>
      <w:r w:rsidRPr="001751C3">
        <w:rPr>
          <w:rFonts w:ascii="宋体" w:hAnsi="宋体" w:hint="eastAsia"/>
          <w:szCs w:val="21"/>
        </w:rPr>
        <w:t>上级</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1751C3">
        <w:rPr>
          <w:rFonts w:ascii="宋体" w:hAnsi="宋体" w:hint="eastAsia"/>
          <w:szCs w:val="21"/>
        </w:rPr>
        <w:t>主管</w:t>
      </w:r>
      <w:bookmarkEnd w:id="171"/>
      <w:bookmarkEnd w:id="172"/>
      <w:bookmarkEnd w:id="173"/>
      <w:bookmarkEnd w:id="174"/>
      <w:bookmarkEnd w:id="175"/>
      <w:r w:rsidRPr="001751C3">
        <w:rPr>
          <w:rFonts w:ascii="宋体" w:hAnsi="宋体" w:hint="eastAsia"/>
          <w:szCs w:val="21"/>
        </w:rPr>
        <w:t>部</w:t>
      </w:r>
      <w:bookmarkStart w:id="176" w:name="_Toc48707759"/>
      <w:bookmarkStart w:id="177" w:name="_Toc49159977"/>
      <w:bookmarkStart w:id="178" w:name="_Toc49844106"/>
      <w:bookmarkStart w:id="179" w:name="_Toc82940151"/>
      <w:r w:rsidRPr="001751C3">
        <w:rPr>
          <w:rFonts w:ascii="宋体" w:hAnsi="宋体" w:hint="eastAsia"/>
          <w:szCs w:val="21"/>
        </w:rPr>
        <w:t>门和有关部门的</w:t>
      </w:r>
      <w:bookmarkEnd w:id="176"/>
      <w:bookmarkEnd w:id="177"/>
      <w:bookmarkEnd w:id="178"/>
      <w:bookmarkEnd w:id="179"/>
      <w:r w:rsidRPr="001751C3">
        <w:rPr>
          <w:rFonts w:ascii="宋体" w:hAnsi="宋体" w:hint="eastAsia"/>
          <w:szCs w:val="21"/>
        </w:rPr>
        <w:t>审计和监督。</w:t>
      </w:r>
    </w:p>
    <w:p w:rsidR="00A52ED9" w:rsidRPr="001751C3" w:rsidRDefault="00A52ED9" w:rsidP="00292865">
      <w:pPr>
        <w:spacing w:line="360" w:lineRule="auto"/>
        <w:rPr>
          <w:rFonts w:ascii="宋体" w:hAnsi="宋体"/>
          <w:szCs w:val="21"/>
        </w:rPr>
      </w:pPr>
      <w:r w:rsidRPr="001751C3">
        <w:rPr>
          <w:rFonts w:ascii="宋体" w:hAnsi="宋体" w:hint="eastAsia"/>
          <w:szCs w:val="21"/>
        </w:rPr>
        <w:t>27.6按评标委员会工作要求进行评标。</w:t>
      </w:r>
    </w:p>
    <w:p w:rsidR="00A52ED9" w:rsidRPr="001751C3" w:rsidRDefault="00A52ED9" w:rsidP="00292865">
      <w:pPr>
        <w:tabs>
          <w:tab w:val="left" w:pos="993"/>
        </w:tabs>
        <w:spacing w:line="360" w:lineRule="auto"/>
        <w:outlineLvl w:val="2"/>
        <w:rPr>
          <w:rFonts w:ascii="宋体" w:hAnsi="宋体"/>
          <w:b/>
          <w:szCs w:val="21"/>
        </w:rPr>
      </w:pPr>
      <w:bookmarkStart w:id="180" w:name="_Toc318878942"/>
      <w:bookmarkStart w:id="181" w:name="_Toc374439120"/>
      <w:r w:rsidRPr="001751C3">
        <w:rPr>
          <w:rFonts w:ascii="宋体" w:hAnsi="宋体" w:hint="eastAsia"/>
          <w:b/>
          <w:szCs w:val="21"/>
        </w:rPr>
        <w:t>28  投标人纪律</w:t>
      </w:r>
      <w:bookmarkEnd w:id="148"/>
      <w:bookmarkEnd w:id="180"/>
      <w:bookmarkEnd w:id="181"/>
    </w:p>
    <w:p w:rsidR="00A52ED9" w:rsidRPr="001751C3" w:rsidRDefault="00A52ED9" w:rsidP="00292865">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A52ED9" w:rsidRPr="001751C3" w:rsidRDefault="00A52ED9" w:rsidP="00292865">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A52ED9" w:rsidRPr="001751C3" w:rsidRDefault="00A52ED9" w:rsidP="00292865">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2" w:name="_Toc48707750"/>
      <w:bookmarkStart w:id="183" w:name="_Toc49159969"/>
      <w:bookmarkStart w:id="184" w:name="_Toc49844097"/>
      <w:bookmarkStart w:id="185" w:name="_Toc82940142"/>
      <w:bookmarkStart w:id="186" w:name="_Toc103498941"/>
    </w:p>
    <w:p w:rsidR="00A52ED9" w:rsidRPr="001751C3" w:rsidRDefault="00A52ED9" w:rsidP="00292865">
      <w:pPr>
        <w:spacing w:line="360" w:lineRule="auto"/>
        <w:rPr>
          <w:rFonts w:ascii="宋体" w:hAnsi="宋体"/>
          <w:szCs w:val="21"/>
        </w:rPr>
      </w:pPr>
      <w:r w:rsidRPr="001751C3">
        <w:rPr>
          <w:rFonts w:ascii="宋体" w:hAnsi="宋体" w:hint="eastAsia"/>
          <w:szCs w:val="21"/>
        </w:rPr>
        <w:t>28.4投标不得</w:t>
      </w:r>
      <w:bookmarkEnd w:id="182"/>
      <w:bookmarkEnd w:id="183"/>
      <w:bookmarkEnd w:id="184"/>
      <w:bookmarkEnd w:id="185"/>
      <w:bookmarkEnd w:id="186"/>
      <w:r w:rsidRPr="001751C3">
        <w:rPr>
          <w:rFonts w:ascii="宋体" w:hAnsi="宋体" w:hint="eastAsia"/>
          <w:szCs w:val="21"/>
        </w:rPr>
        <w:t>采</w:t>
      </w:r>
      <w:bookmarkStart w:id="187" w:name="_Toc49844098"/>
      <w:bookmarkStart w:id="188" w:name="_Toc82940143"/>
      <w:r w:rsidRPr="001751C3">
        <w:rPr>
          <w:rFonts w:ascii="宋体" w:hAnsi="宋体" w:hint="eastAsia"/>
          <w:szCs w:val="21"/>
        </w:rPr>
        <w:t>用不</w:t>
      </w:r>
      <w:bookmarkEnd w:id="187"/>
      <w:bookmarkEnd w:id="188"/>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A52ED9" w:rsidRPr="001751C3" w:rsidRDefault="00A52ED9" w:rsidP="00292865">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A52ED9" w:rsidRPr="001751C3" w:rsidRDefault="00A52ED9" w:rsidP="00292865">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A52ED9" w:rsidRPr="001751C3" w:rsidRDefault="00A52ED9" w:rsidP="00292865">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A52ED9" w:rsidRPr="00AB11A9" w:rsidRDefault="00A52ED9" w:rsidP="00292865">
      <w:pPr>
        <w:spacing w:line="360" w:lineRule="auto"/>
        <w:rPr>
          <w:rFonts w:ascii="宋体" w:hAnsi="宋体" w:cs="Times New Roman"/>
          <w:sz w:val="24"/>
          <w:szCs w:val="24"/>
        </w:rPr>
      </w:pPr>
    </w:p>
    <w:p w:rsidR="00A52ED9" w:rsidRPr="00AB11A9" w:rsidRDefault="00A52ED9" w:rsidP="00292865">
      <w:pPr>
        <w:spacing w:line="360" w:lineRule="auto"/>
        <w:rPr>
          <w:rFonts w:ascii="宋体" w:hAnsi="宋体" w:cs="Times New Roman"/>
          <w:sz w:val="24"/>
          <w:szCs w:val="24"/>
        </w:rPr>
      </w:pPr>
    </w:p>
    <w:p w:rsidR="00A52ED9" w:rsidRPr="00AB11A9" w:rsidRDefault="00A52ED9" w:rsidP="00292865">
      <w:pPr>
        <w:tabs>
          <w:tab w:val="num" w:pos="1041"/>
        </w:tabs>
        <w:spacing w:line="360" w:lineRule="auto"/>
        <w:ind w:left="360"/>
        <w:jc w:val="center"/>
        <w:outlineLvl w:val="2"/>
        <w:rPr>
          <w:rFonts w:ascii="宋体" w:hAnsi="宋体" w:cs="Times New Roman"/>
          <w:b/>
          <w:sz w:val="24"/>
          <w:szCs w:val="24"/>
        </w:rPr>
      </w:pPr>
      <w:bookmarkStart w:id="189" w:name="_Toc318878948"/>
      <w:bookmarkStart w:id="190" w:name="_Toc374439126"/>
      <w:r w:rsidRPr="00AB11A9">
        <w:rPr>
          <w:rFonts w:ascii="宋体" w:hAnsi="宋体" w:cs="Times New Roman" w:hint="eastAsia"/>
          <w:b/>
          <w:sz w:val="24"/>
          <w:szCs w:val="24"/>
        </w:rPr>
        <w:t>第十二章  结果公示/质疑/投诉</w:t>
      </w:r>
      <w:bookmarkEnd w:id="189"/>
      <w:bookmarkEnd w:id="190"/>
    </w:p>
    <w:p w:rsidR="00A52ED9" w:rsidRPr="00AB11A9" w:rsidRDefault="00A52ED9" w:rsidP="00292865">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A52ED9" w:rsidRPr="001751C3" w:rsidRDefault="00A52ED9" w:rsidP="00292865">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A52ED9" w:rsidRPr="00AB11A9" w:rsidRDefault="00A52ED9" w:rsidP="00292865">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lastRenderedPageBreak/>
        <w:t xml:space="preserve">30 质疑、投诉  </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A52ED9" w:rsidRPr="00AB11A9" w:rsidRDefault="00A52ED9" w:rsidP="00292865">
      <w:pPr>
        <w:ind w:leftChars="400" w:left="840"/>
        <w:rPr>
          <w:rFonts w:ascii="宋体" w:hAnsi="宋体"/>
        </w:rPr>
      </w:pPr>
    </w:p>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A52ED9" w:rsidRPr="00AB11A9" w:rsidRDefault="00A52ED9" w:rsidP="00292865">
      <w:pPr>
        <w:tabs>
          <w:tab w:val="left" w:pos="993"/>
        </w:tabs>
        <w:spacing w:line="360" w:lineRule="auto"/>
        <w:outlineLvl w:val="2"/>
        <w:rPr>
          <w:rFonts w:ascii="宋体" w:hAnsi="宋体" w:cs="Times New Roman"/>
          <w:b/>
          <w:sz w:val="24"/>
          <w:szCs w:val="24"/>
        </w:rPr>
      </w:pPr>
      <w:bookmarkStart w:id="191" w:name="_Toc318878949"/>
      <w:bookmarkStart w:id="192" w:name="_Toc374439127"/>
      <w:r w:rsidRPr="00AB11A9">
        <w:rPr>
          <w:rFonts w:ascii="宋体" w:hAnsi="宋体" w:cs="Times New Roman" w:hint="eastAsia"/>
          <w:b/>
          <w:sz w:val="24"/>
          <w:szCs w:val="24"/>
        </w:rPr>
        <w:t>31 招标人确认招标结果</w:t>
      </w:r>
      <w:bookmarkEnd w:id="191"/>
      <w:bookmarkEnd w:id="192"/>
    </w:p>
    <w:p w:rsidR="00A52ED9" w:rsidRPr="001751C3" w:rsidRDefault="00A52ED9" w:rsidP="00292865">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A52ED9" w:rsidRPr="00AB11A9" w:rsidRDefault="00A52ED9" w:rsidP="00292865">
      <w:pPr>
        <w:tabs>
          <w:tab w:val="left" w:pos="993"/>
        </w:tabs>
        <w:spacing w:line="360" w:lineRule="auto"/>
        <w:outlineLvl w:val="2"/>
        <w:rPr>
          <w:rFonts w:ascii="宋体" w:hAnsi="宋体" w:cs="Times New Roman"/>
          <w:b/>
          <w:sz w:val="24"/>
          <w:szCs w:val="24"/>
        </w:rPr>
      </w:pPr>
      <w:bookmarkStart w:id="193" w:name="_Toc318878950"/>
      <w:bookmarkStart w:id="194" w:name="_Toc374439128"/>
      <w:r w:rsidRPr="00AB11A9">
        <w:rPr>
          <w:rFonts w:ascii="宋体" w:hAnsi="宋体" w:cs="Times New Roman" w:hint="eastAsia"/>
          <w:b/>
          <w:sz w:val="24"/>
          <w:szCs w:val="24"/>
        </w:rPr>
        <w:t>32 发放中标通知书</w:t>
      </w:r>
      <w:bookmarkEnd w:id="193"/>
      <w:bookmarkEnd w:id="194"/>
    </w:p>
    <w:p w:rsidR="00A52ED9" w:rsidRPr="001751C3" w:rsidRDefault="00A52ED9" w:rsidP="0029286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A52ED9" w:rsidRPr="001751C3" w:rsidRDefault="00A52ED9" w:rsidP="0029286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A52ED9" w:rsidRPr="00AB11A9" w:rsidRDefault="00A52ED9" w:rsidP="00292865">
      <w:pPr>
        <w:tabs>
          <w:tab w:val="left" w:pos="993"/>
        </w:tabs>
        <w:spacing w:line="360" w:lineRule="auto"/>
        <w:outlineLvl w:val="2"/>
        <w:rPr>
          <w:rFonts w:ascii="宋体" w:hAnsi="宋体" w:cs="Times New Roman"/>
          <w:b/>
          <w:sz w:val="24"/>
          <w:szCs w:val="24"/>
        </w:rPr>
      </w:pPr>
      <w:bookmarkStart w:id="195" w:name="_Toc318878951"/>
      <w:bookmarkStart w:id="196" w:name="_Toc374439129"/>
      <w:r w:rsidRPr="00AB11A9">
        <w:rPr>
          <w:rFonts w:ascii="宋体" w:hAnsi="宋体" w:cs="Times New Roman" w:hint="eastAsia"/>
          <w:b/>
          <w:sz w:val="24"/>
          <w:szCs w:val="24"/>
        </w:rPr>
        <w:t>33 合同签署</w:t>
      </w:r>
      <w:bookmarkEnd w:id="195"/>
      <w:bookmarkEnd w:id="196"/>
    </w:p>
    <w:p w:rsidR="00A52ED9" w:rsidRPr="001751C3" w:rsidRDefault="00A52ED9" w:rsidP="0029286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A52ED9" w:rsidRPr="001751C3" w:rsidRDefault="00A52ED9" w:rsidP="0029286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A52ED9" w:rsidRPr="001751C3" w:rsidRDefault="00A52ED9" w:rsidP="0029286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33.3 中标人与招标人所签订的合同内容，不得对招标文件和投标文件作实质性的修改。</w:t>
      </w:r>
    </w:p>
    <w:p w:rsidR="00A52ED9" w:rsidRPr="001751C3" w:rsidRDefault="00A52ED9" w:rsidP="0029286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A52ED9" w:rsidRPr="001751C3" w:rsidRDefault="00A52ED9" w:rsidP="0029286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A52ED9" w:rsidRPr="00AB11A9" w:rsidRDefault="00A52ED9" w:rsidP="00292865">
      <w:pPr>
        <w:tabs>
          <w:tab w:val="left" w:pos="993"/>
        </w:tabs>
        <w:spacing w:line="360" w:lineRule="auto"/>
        <w:outlineLvl w:val="2"/>
        <w:rPr>
          <w:rFonts w:ascii="宋体" w:hAnsi="宋体" w:cs="Times New Roman"/>
          <w:b/>
          <w:sz w:val="24"/>
          <w:szCs w:val="24"/>
        </w:rPr>
      </w:pPr>
      <w:bookmarkStart w:id="197" w:name="_Toc169001318"/>
      <w:r w:rsidRPr="00AB11A9">
        <w:rPr>
          <w:rFonts w:ascii="宋体" w:hAnsi="宋体" w:cs="Times New Roman" w:hint="eastAsia"/>
          <w:b/>
          <w:sz w:val="24"/>
          <w:szCs w:val="24"/>
        </w:rPr>
        <w:t xml:space="preserve">34 </w:t>
      </w:r>
      <w:bookmarkStart w:id="198" w:name="_Toc318878952"/>
      <w:bookmarkStart w:id="199" w:name="_Toc374439130"/>
      <w:r w:rsidRPr="00AB11A9">
        <w:rPr>
          <w:rFonts w:ascii="宋体" w:hAnsi="宋体" w:cs="Times New Roman" w:hint="eastAsia"/>
          <w:b/>
          <w:sz w:val="24"/>
          <w:szCs w:val="24"/>
        </w:rPr>
        <w:t>其它</w:t>
      </w:r>
      <w:bookmarkEnd w:id="198"/>
      <w:bookmarkEnd w:id="199"/>
    </w:p>
    <w:p w:rsidR="00A52ED9" w:rsidRPr="001751C3" w:rsidRDefault="00A52ED9" w:rsidP="00292865">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A52ED9" w:rsidRPr="001751C3" w:rsidRDefault="00A52ED9" w:rsidP="00292865">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A52ED9" w:rsidRPr="001751C3" w:rsidRDefault="00A52ED9" w:rsidP="00292865">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7"/>
      <w:bookmarkEnd w:id="138"/>
      <w:bookmarkEnd w:id="139"/>
      <w:bookmarkEnd w:id="140"/>
      <w:bookmarkEnd w:id="141"/>
      <w:bookmarkEnd w:id="142"/>
      <w:bookmarkEnd w:id="197"/>
    </w:p>
    <w:p w:rsidR="00A52ED9" w:rsidRDefault="00A52ED9" w:rsidP="00292865">
      <w:pPr>
        <w:tabs>
          <w:tab w:val="left" w:pos="900"/>
        </w:tabs>
        <w:spacing w:line="360" w:lineRule="auto"/>
        <w:rPr>
          <w:rFonts w:ascii="宋体" w:hAnsi="宋体" w:cs="Times New Roman"/>
          <w:sz w:val="24"/>
          <w:szCs w:val="24"/>
        </w:rPr>
      </w:pPr>
    </w:p>
    <w:p w:rsidR="00A52ED9" w:rsidRDefault="00A52ED9" w:rsidP="00292865">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A52ED9" w:rsidRPr="001751C3" w:rsidRDefault="00A52ED9" w:rsidP="00292865">
      <w:pPr>
        <w:spacing w:line="360" w:lineRule="auto"/>
        <w:jc w:val="center"/>
        <w:rPr>
          <w:rFonts w:ascii="宋体" w:hAnsi="宋体"/>
          <w:b/>
          <w:bCs/>
          <w:szCs w:val="21"/>
        </w:rPr>
      </w:pPr>
      <w:r w:rsidRPr="001751C3">
        <w:rPr>
          <w:rFonts w:ascii="宋体" w:hAnsi="宋体" w:hint="eastAsia"/>
          <w:b/>
          <w:bCs/>
          <w:szCs w:val="21"/>
        </w:rPr>
        <w:t>货物采购国内贸易合同</w:t>
      </w:r>
    </w:p>
    <w:p w:rsidR="00A52ED9" w:rsidRPr="001751C3" w:rsidRDefault="00A52ED9" w:rsidP="00292865">
      <w:pPr>
        <w:spacing w:line="360" w:lineRule="auto"/>
        <w:rPr>
          <w:rFonts w:ascii="宋体" w:hAnsi="宋体"/>
          <w:b/>
          <w:bCs/>
          <w:szCs w:val="21"/>
        </w:rPr>
      </w:pPr>
      <w:r w:rsidRPr="001751C3">
        <w:rPr>
          <w:rFonts w:ascii="宋体" w:hAnsi="宋体" w:hint="eastAsia"/>
          <w:b/>
          <w:bCs/>
          <w:szCs w:val="21"/>
        </w:rPr>
        <w:t xml:space="preserve">                                             合同编号：</w:t>
      </w:r>
    </w:p>
    <w:p w:rsidR="00A52ED9" w:rsidRPr="001751C3" w:rsidRDefault="00A52ED9" w:rsidP="00292865">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A52ED9" w:rsidRPr="001751C3" w:rsidRDefault="00A52ED9" w:rsidP="00292865">
      <w:pPr>
        <w:spacing w:line="360" w:lineRule="auto"/>
        <w:rPr>
          <w:rFonts w:ascii="宋体" w:hAnsi="宋体"/>
          <w:b/>
          <w:bCs/>
          <w:szCs w:val="21"/>
        </w:rPr>
      </w:pPr>
      <w:r w:rsidRPr="001751C3">
        <w:rPr>
          <w:rFonts w:ascii="宋体" w:hAnsi="宋体" w:hint="eastAsia"/>
          <w:b/>
          <w:bCs/>
          <w:szCs w:val="21"/>
        </w:rPr>
        <w:t>乙方：</w:t>
      </w:r>
    </w:p>
    <w:p w:rsidR="00A52ED9" w:rsidRPr="001751C3" w:rsidRDefault="00A52ED9" w:rsidP="00292865">
      <w:pPr>
        <w:spacing w:line="360" w:lineRule="auto"/>
        <w:rPr>
          <w:rFonts w:ascii="宋体" w:hAnsi="宋体"/>
          <w:b/>
          <w:bCs/>
          <w:szCs w:val="21"/>
        </w:rPr>
      </w:pPr>
    </w:p>
    <w:p w:rsidR="00A52ED9" w:rsidRPr="001751C3" w:rsidRDefault="00A52ED9" w:rsidP="00292865">
      <w:pPr>
        <w:spacing w:line="360" w:lineRule="auto"/>
        <w:rPr>
          <w:rFonts w:ascii="宋体" w:hAnsi="宋体"/>
          <w:bCs/>
          <w:szCs w:val="21"/>
        </w:rPr>
      </w:pPr>
      <w:r w:rsidRPr="001751C3">
        <w:rPr>
          <w:rFonts w:ascii="宋体" w:hAnsi="宋体" w:hint="eastAsia"/>
          <w:bCs/>
          <w:szCs w:val="21"/>
        </w:rPr>
        <w:t>甲方联系人：姓名：           电话：           手机：</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            邮政编码：</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乙方联系人：姓名：           电话：           手机：</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            地址：</w:t>
      </w:r>
    </w:p>
    <w:p w:rsidR="00A52ED9" w:rsidRPr="001751C3" w:rsidRDefault="00A52ED9" w:rsidP="00292865">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A52ED9" w:rsidRPr="001751C3" w:rsidRDefault="00A52ED9" w:rsidP="00292865">
      <w:pPr>
        <w:spacing w:line="360" w:lineRule="auto"/>
        <w:rPr>
          <w:rFonts w:ascii="宋体" w:hAnsi="宋体"/>
          <w:b/>
          <w:bCs/>
          <w:szCs w:val="21"/>
        </w:rPr>
      </w:pPr>
    </w:p>
    <w:p w:rsidR="00A52ED9" w:rsidRPr="001751C3" w:rsidRDefault="00A52ED9" w:rsidP="00292865">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A52ED9" w:rsidRPr="001751C3" w:rsidRDefault="00A52ED9" w:rsidP="00292865">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52ED9" w:rsidRPr="001751C3">
        <w:trPr>
          <w:jc w:val="center"/>
        </w:trPr>
        <w:tc>
          <w:tcPr>
            <w:tcW w:w="581" w:type="dxa"/>
            <w:vAlign w:val="center"/>
          </w:tcPr>
          <w:p w:rsidR="00A52ED9" w:rsidRPr="001751C3" w:rsidRDefault="00A52ED9" w:rsidP="00292865">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A52ED9" w:rsidRPr="001751C3" w:rsidRDefault="00A52ED9" w:rsidP="00292865">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A52ED9" w:rsidRPr="001751C3" w:rsidRDefault="00A52ED9" w:rsidP="00292865">
            <w:pPr>
              <w:spacing w:line="360" w:lineRule="auto"/>
              <w:jc w:val="center"/>
              <w:rPr>
                <w:rFonts w:ascii="宋体" w:hAnsi="宋体"/>
                <w:bCs/>
                <w:szCs w:val="21"/>
              </w:rPr>
            </w:pPr>
            <w:r w:rsidRPr="001751C3">
              <w:rPr>
                <w:rFonts w:ascii="宋体" w:hAnsi="宋体" w:hint="eastAsia"/>
                <w:bCs/>
                <w:szCs w:val="21"/>
              </w:rPr>
              <w:t>货物</w:t>
            </w:r>
          </w:p>
          <w:p w:rsidR="00A52ED9" w:rsidRPr="001751C3" w:rsidRDefault="00A52ED9" w:rsidP="00292865">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A52ED9" w:rsidRPr="001751C3" w:rsidRDefault="00A52ED9" w:rsidP="00292865">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A52ED9" w:rsidRPr="001751C3" w:rsidRDefault="00A52ED9" w:rsidP="00292865">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A52ED9" w:rsidRPr="001751C3" w:rsidRDefault="00A52ED9" w:rsidP="00292865">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A52ED9" w:rsidRPr="001751C3" w:rsidRDefault="00A52ED9" w:rsidP="00292865">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A52ED9" w:rsidRPr="001751C3" w:rsidRDefault="00A52ED9" w:rsidP="00292865">
            <w:pPr>
              <w:spacing w:line="360" w:lineRule="auto"/>
              <w:jc w:val="center"/>
              <w:rPr>
                <w:rFonts w:ascii="宋体" w:hAnsi="宋体"/>
                <w:bCs/>
                <w:szCs w:val="21"/>
              </w:rPr>
            </w:pPr>
            <w:r w:rsidRPr="001751C3">
              <w:rPr>
                <w:rFonts w:ascii="宋体" w:hAnsi="宋体" w:hint="eastAsia"/>
                <w:bCs/>
                <w:szCs w:val="21"/>
              </w:rPr>
              <w:t>总价</w:t>
            </w:r>
          </w:p>
          <w:p w:rsidR="00A52ED9" w:rsidRPr="001751C3" w:rsidRDefault="00A52ED9" w:rsidP="00292865">
            <w:pPr>
              <w:spacing w:line="360" w:lineRule="auto"/>
              <w:jc w:val="center"/>
              <w:rPr>
                <w:rFonts w:ascii="宋体" w:hAnsi="宋体"/>
                <w:bCs/>
                <w:szCs w:val="21"/>
              </w:rPr>
            </w:pPr>
            <w:r w:rsidRPr="001751C3">
              <w:rPr>
                <w:rFonts w:ascii="宋体" w:hAnsi="宋体" w:hint="eastAsia"/>
                <w:bCs/>
                <w:szCs w:val="21"/>
              </w:rPr>
              <w:t>(元)</w:t>
            </w:r>
          </w:p>
        </w:tc>
      </w:tr>
      <w:tr w:rsidR="00A52ED9" w:rsidRPr="001751C3">
        <w:trPr>
          <w:trHeight w:val="562"/>
          <w:jc w:val="center"/>
        </w:trPr>
        <w:tc>
          <w:tcPr>
            <w:tcW w:w="581" w:type="dxa"/>
            <w:vAlign w:val="center"/>
          </w:tcPr>
          <w:p w:rsidR="00A52ED9" w:rsidRPr="001751C3" w:rsidRDefault="00A52ED9" w:rsidP="00292865">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A52ED9" w:rsidRPr="001751C3" w:rsidRDefault="00A52ED9" w:rsidP="00292865">
            <w:pPr>
              <w:spacing w:line="360" w:lineRule="auto"/>
              <w:rPr>
                <w:rFonts w:ascii="宋体" w:hAnsi="宋体"/>
                <w:bCs/>
                <w:szCs w:val="21"/>
              </w:rPr>
            </w:pPr>
          </w:p>
        </w:tc>
        <w:tc>
          <w:tcPr>
            <w:tcW w:w="1857" w:type="dxa"/>
          </w:tcPr>
          <w:p w:rsidR="00A52ED9" w:rsidRPr="001751C3" w:rsidRDefault="00A52ED9" w:rsidP="00292865">
            <w:pPr>
              <w:spacing w:line="360" w:lineRule="auto"/>
              <w:jc w:val="center"/>
              <w:rPr>
                <w:rFonts w:ascii="宋体" w:hAnsi="宋体"/>
                <w:bCs/>
                <w:color w:val="0000FF"/>
                <w:szCs w:val="21"/>
              </w:rPr>
            </w:pPr>
          </w:p>
        </w:tc>
        <w:tc>
          <w:tcPr>
            <w:tcW w:w="1620" w:type="dxa"/>
          </w:tcPr>
          <w:p w:rsidR="00A52ED9" w:rsidRPr="001751C3" w:rsidRDefault="00A52ED9" w:rsidP="00292865">
            <w:pPr>
              <w:spacing w:line="360" w:lineRule="auto"/>
              <w:rPr>
                <w:rFonts w:ascii="宋体" w:hAnsi="宋体"/>
                <w:bCs/>
                <w:szCs w:val="21"/>
              </w:rPr>
            </w:pPr>
          </w:p>
        </w:tc>
        <w:tc>
          <w:tcPr>
            <w:tcW w:w="720" w:type="dxa"/>
          </w:tcPr>
          <w:p w:rsidR="00A52ED9" w:rsidRPr="001751C3" w:rsidRDefault="00A52ED9" w:rsidP="00292865">
            <w:pPr>
              <w:spacing w:line="360" w:lineRule="auto"/>
              <w:rPr>
                <w:rFonts w:ascii="宋体" w:hAnsi="宋体"/>
                <w:bCs/>
                <w:szCs w:val="21"/>
              </w:rPr>
            </w:pPr>
          </w:p>
        </w:tc>
        <w:tc>
          <w:tcPr>
            <w:tcW w:w="720" w:type="dxa"/>
          </w:tcPr>
          <w:p w:rsidR="00A52ED9" w:rsidRPr="001751C3" w:rsidRDefault="00A52ED9" w:rsidP="00292865">
            <w:pPr>
              <w:spacing w:line="360" w:lineRule="auto"/>
              <w:rPr>
                <w:rFonts w:ascii="宋体" w:hAnsi="宋体"/>
                <w:bCs/>
                <w:szCs w:val="21"/>
              </w:rPr>
            </w:pPr>
          </w:p>
        </w:tc>
        <w:tc>
          <w:tcPr>
            <w:tcW w:w="1137" w:type="dxa"/>
          </w:tcPr>
          <w:p w:rsidR="00A52ED9" w:rsidRPr="001751C3" w:rsidRDefault="00A52ED9" w:rsidP="00292865">
            <w:pPr>
              <w:spacing w:line="360" w:lineRule="auto"/>
              <w:rPr>
                <w:rFonts w:ascii="宋体" w:hAnsi="宋体"/>
                <w:bCs/>
                <w:szCs w:val="21"/>
              </w:rPr>
            </w:pPr>
          </w:p>
        </w:tc>
      </w:tr>
    </w:tbl>
    <w:p w:rsidR="00A52ED9" w:rsidRPr="001751C3" w:rsidRDefault="00A52ED9" w:rsidP="00292865">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A52ED9" w:rsidRPr="001751C3" w:rsidRDefault="00A52ED9" w:rsidP="00292865">
      <w:pPr>
        <w:spacing w:line="360" w:lineRule="auto"/>
        <w:ind w:firstLineChars="200" w:firstLine="420"/>
        <w:rPr>
          <w:rFonts w:ascii="宋体" w:hAnsi="宋体"/>
          <w:bCs/>
          <w:szCs w:val="21"/>
        </w:rPr>
      </w:pPr>
      <w:r w:rsidRPr="001751C3">
        <w:rPr>
          <w:rFonts w:ascii="宋体" w:hAnsi="宋体" w:hint="eastAsia"/>
          <w:bCs/>
          <w:szCs w:val="21"/>
        </w:rPr>
        <w:lastRenderedPageBreak/>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A52ED9" w:rsidRPr="001751C3" w:rsidRDefault="00A52ED9" w:rsidP="00292865">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A52ED9" w:rsidRPr="001751C3" w:rsidRDefault="00A52ED9" w:rsidP="00292865">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A52ED9" w:rsidRPr="001751C3" w:rsidRDefault="00A52ED9" w:rsidP="0029286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A52ED9" w:rsidRPr="001751C3" w:rsidRDefault="00A52ED9" w:rsidP="0029286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A52ED9" w:rsidRPr="001751C3" w:rsidRDefault="00A52ED9" w:rsidP="00292865">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A52ED9" w:rsidRPr="001751C3" w:rsidRDefault="00A52ED9" w:rsidP="00292865">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A52ED9" w:rsidRPr="001751C3" w:rsidRDefault="00A52ED9" w:rsidP="00292865">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A52ED9" w:rsidRPr="001751C3" w:rsidRDefault="00A52ED9" w:rsidP="00292865">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1．交货日期和地点</w:t>
      </w:r>
    </w:p>
    <w:p w:rsidR="00A52ED9" w:rsidRPr="001751C3" w:rsidRDefault="00A52ED9" w:rsidP="00292865">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A52ED9" w:rsidRPr="001751C3" w:rsidRDefault="00A52ED9" w:rsidP="00292865">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A52ED9" w:rsidRPr="001751C3" w:rsidRDefault="00A52ED9" w:rsidP="00292865">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A52ED9" w:rsidRPr="001751C3" w:rsidRDefault="00A52ED9" w:rsidP="00292865">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过程中不受锈蚀、损坏或灭失。 </w:t>
      </w:r>
    </w:p>
    <w:p w:rsidR="00A52ED9" w:rsidRPr="001751C3" w:rsidRDefault="00A52ED9" w:rsidP="00292865">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A52ED9" w:rsidRPr="001751C3" w:rsidRDefault="00A52ED9" w:rsidP="00292865">
      <w:pPr>
        <w:spacing w:line="360" w:lineRule="auto"/>
        <w:ind w:firstLineChars="196" w:firstLine="412"/>
        <w:rPr>
          <w:rFonts w:ascii="宋体" w:hAnsi="宋体"/>
          <w:szCs w:val="21"/>
        </w:rPr>
      </w:pPr>
      <w:r w:rsidRPr="001751C3">
        <w:rPr>
          <w:rFonts w:ascii="宋体" w:hAnsi="宋体" w:hint="eastAsia"/>
          <w:szCs w:val="21"/>
        </w:rPr>
        <w:lastRenderedPageBreak/>
        <w:t>5．货物抵达目的地后的检验程序和期限</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A52ED9" w:rsidRPr="001751C3" w:rsidRDefault="00A52ED9" w:rsidP="00292865">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A52ED9" w:rsidRPr="001751C3" w:rsidRDefault="00A52ED9" w:rsidP="00292865">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A52ED9" w:rsidRPr="001751C3" w:rsidRDefault="00A52ED9" w:rsidP="00292865">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A52ED9" w:rsidRPr="001751C3" w:rsidRDefault="00A52ED9" w:rsidP="00292865">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A52ED9" w:rsidRPr="001751C3" w:rsidRDefault="00A52ED9" w:rsidP="00292865">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A52ED9" w:rsidRPr="001751C3" w:rsidRDefault="00A52ED9" w:rsidP="00292865">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A52ED9" w:rsidRPr="001751C3" w:rsidRDefault="00A52ED9" w:rsidP="00292865">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A52ED9" w:rsidRPr="001751C3" w:rsidRDefault="00A52ED9" w:rsidP="00292865">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A52ED9" w:rsidRPr="001751C3" w:rsidRDefault="00A52ED9" w:rsidP="00292865">
      <w:pPr>
        <w:spacing w:line="360" w:lineRule="auto"/>
        <w:ind w:leftChars="228" w:left="529" w:hangingChars="24" w:hanging="50"/>
        <w:outlineLvl w:val="0"/>
        <w:rPr>
          <w:rFonts w:ascii="宋体" w:hAnsi="宋体"/>
          <w:bCs/>
          <w:szCs w:val="21"/>
        </w:rPr>
      </w:pPr>
    </w:p>
    <w:p w:rsidR="00A52ED9" w:rsidRPr="001751C3" w:rsidRDefault="00A52ED9" w:rsidP="00292865">
      <w:pPr>
        <w:spacing w:line="360" w:lineRule="auto"/>
        <w:ind w:leftChars="228" w:left="529" w:hangingChars="24" w:hanging="50"/>
        <w:outlineLvl w:val="0"/>
        <w:rPr>
          <w:rFonts w:ascii="宋体" w:hAnsi="宋体"/>
          <w:bCs/>
          <w:szCs w:val="21"/>
        </w:rPr>
      </w:pPr>
    </w:p>
    <w:p w:rsidR="00A52ED9" w:rsidRPr="001751C3" w:rsidRDefault="00A52ED9" w:rsidP="00292865">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A52ED9" w:rsidRPr="001751C3" w:rsidRDefault="00A52ED9" w:rsidP="00292865">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A52ED9" w:rsidRPr="001751C3" w:rsidRDefault="00A52ED9" w:rsidP="00292865">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A52ED9" w:rsidRPr="001751C3" w:rsidRDefault="00A52ED9" w:rsidP="00292865">
      <w:pPr>
        <w:spacing w:line="360" w:lineRule="auto"/>
        <w:ind w:firstLineChars="196" w:firstLine="412"/>
        <w:rPr>
          <w:rFonts w:ascii="宋体" w:hAnsi="宋体"/>
          <w:color w:val="000000"/>
          <w:szCs w:val="21"/>
        </w:rPr>
      </w:pPr>
      <w:r w:rsidRPr="001751C3">
        <w:rPr>
          <w:rFonts w:ascii="宋体" w:hAnsi="宋体" w:hint="eastAsia"/>
          <w:color w:val="000000"/>
          <w:szCs w:val="21"/>
        </w:rPr>
        <w:lastRenderedPageBreak/>
        <w:t>乙方定期对产品进行预维护保养，以防患于未然。在整个产品运行过程中，乙方帮助甲方解决在应用过程中遇到的各种技术问题。</w:t>
      </w:r>
    </w:p>
    <w:p w:rsidR="00A52ED9" w:rsidRPr="001751C3" w:rsidRDefault="00A52ED9" w:rsidP="00292865">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A52ED9" w:rsidRPr="001751C3" w:rsidRDefault="00A52ED9" w:rsidP="00292865">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A52ED9" w:rsidRPr="001751C3" w:rsidRDefault="00A52ED9" w:rsidP="00292865">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A52ED9" w:rsidRPr="001751C3" w:rsidRDefault="00A52ED9" w:rsidP="00292865">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A52ED9" w:rsidRPr="001751C3" w:rsidRDefault="00A52ED9" w:rsidP="00292865">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A52ED9" w:rsidRPr="001751C3" w:rsidRDefault="00A52ED9" w:rsidP="00292865">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A52ED9" w:rsidRPr="001751C3" w:rsidRDefault="00A52ED9" w:rsidP="00292865">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A52ED9" w:rsidRPr="001751C3" w:rsidRDefault="00A52ED9" w:rsidP="00292865">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A52ED9" w:rsidRPr="001751C3" w:rsidRDefault="00A52ED9" w:rsidP="00292865">
      <w:pPr>
        <w:tabs>
          <w:tab w:val="left" w:pos="-1080"/>
        </w:tabs>
        <w:spacing w:line="360" w:lineRule="auto"/>
        <w:rPr>
          <w:rFonts w:ascii="宋体" w:hAnsi="宋体"/>
          <w:bCs/>
          <w:szCs w:val="21"/>
        </w:rPr>
      </w:pPr>
      <w:r w:rsidRPr="001751C3">
        <w:rPr>
          <w:rFonts w:ascii="宋体" w:hAnsi="宋体" w:hint="eastAsia"/>
          <w:bCs/>
          <w:szCs w:val="21"/>
        </w:rPr>
        <w:t>的5%违约金。</w:t>
      </w:r>
    </w:p>
    <w:p w:rsidR="00A52ED9" w:rsidRPr="001751C3" w:rsidRDefault="00A52ED9" w:rsidP="00292865">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A52ED9" w:rsidRPr="001751C3" w:rsidRDefault="00A52ED9" w:rsidP="00292865">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A52ED9" w:rsidRPr="001751C3" w:rsidRDefault="00A52ED9" w:rsidP="00292865">
      <w:pPr>
        <w:pStyle w:val="af"/>
        <w:spacing w:line="360" w:lineRule="auto"/>
        <w:ind w:firstLineChars="200" w:firstLine="422"/>
        <w:rPr>
          <w:rFonts w:hAnsi="宋体"/>
          <w:b/>
          <w:bCs/>
        </w:rPr>
      </w:pPr>
      <w:r w:rsidRPr="001751C3">
        <w:rPr>
          <w:rFonts w:hAnsi="宋体" w:hint="eastAsia"/>
          <w:b/>
          <w:bCs/>
        </w:rPr>
        <w:t xml:space="preserve">八、权利瑕疵担保 </w:t>
      </w:r>
    </w:p>
    <w:p w:rsidR="00A52ED9" w:rsidRPr="001751C3" w:rsidRDefault="00A52ED9" w:rsidP="00292865">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A52ED9" w:rsidRPr="001751C3" w:rsidRDefault="00A52ED9" w:rsidP="00292865">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A52ED9" w:rsidRPr="001751C3" w:rsidRDefault="00A52ED9" w:rsidP="00292865">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A52ED9" w:rsidRPr="001751C3" w:rsidRDefault="00A52ED9" w:rsidP="00292865">
      <w:pPr>
        <w:pStyle w:val="af"/>
        <w:spacing w:line="360" w:lineRule="auto"/>
        <w:ind w:firstLineChars="200" w:firstLine="420"/>
        <w:rPr>
          <w:rFonts w:hAnsi="宋体"/>
        </w:rPr>
      </w:pPr>
      <w:r w:rsidRPr="001751C3">
        <w:rPr>
          <w:rFonts w:hAnsi="宋体" w:hint="eastAsia"/>
        </w:rPr>
        <w:lastRenderedPageBreak/>
        <w:t>4．因为第三方对甲方主张权利而发生的纠纷，乙方应承担相应的法律责任和诉讼费用、律师费用、其他为解除纠纷而发生的费用以及由此给甲方造成的经济损失。</w:t>
      </w:r>
    </w:p>
    <w:p w:rsidR="00A52ED9" w:rsidRPr="001751C3" w:rsidRDefault="00A52ED9" w:rsidP="00292865">
      <w:pPr>
        <w:pStyle w:val="af"/>
        <w:spacing w:line="360" w:lineRule="auto"/>
        <w:ind w:firstLineChars="200" w:firstLine="422"/>
        <w:rPr>
          <w:rFonts w:hAnsi="宋体"/>
          <w:b/>
          <w:bCs/>
        </w:rPr>
      </w:pPr>
      <w:r w:rsidRPr="001751C3">
        <w:rPr>
          <w:rFonts w:hAnsi="宋体" w:hint="eastAsia"/>
          <w:b/>
          <w:bCs/>
        </w:rPr>
        <w:t xml:space="preserve">九、风险承担 </w:t>
      </w:r>
    </w:p>
    <w:p w:rsidR="00A52ED9" w:rsidRPr="001751C3" w:rsidRDefault="00A52ED9" w:rsidP="00292865">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A52ED9" w:rsidRPr="001751C3" w:rsidRDefault="00A52ED9" w:rsidP="00292865">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A52ED9" w:rsidRPr="001751C3" w:rsidRDefault="00A52ED9" w:rsidP="00292865">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A52ED9" w:rsidRPr="001751C3" w:rsidRDefault="00A52ED9" w:rsidP="00292865">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A52ED9" w:rsidRPr="001751C3" w:rsidRDefault="00A52ED9" w:rsidP="00292865">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A52ED9" w:rsidRPr="001751C3" w:rsidRDefault="00A52ED9" w:rsidP="00292865">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A52ED9" w:rsidRPr="001751C3" w:rsidRDefault="00A52ED9" w:rsidP="00292865">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A52ED9" w:rsidRPr="001751C3" w:rsidRDefault="00A52ED9" w:rsidP="00292865">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A52ED9" w:rsidRPr="001751C3" w:rsidRDefault="00A52ED9" w:rsidP="00292865">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A52ED9" w:rsidRPr="001751C3" w:rsidRDefault="00A52ED9" w:rsidP="00292865">
      <w:pPr>
        <w:spacing w:line="360" w:lineRule="auto"/>
        <w:ind w:leftChars="343" w:left="720" w:firstLineChars="294" w:firstLine="617"/>
        <w:rPr>
          <w:rFonts w:ascii="宋体" w:hAnsi="宋体"/>
          <w:bCs/>
          <w:szCs w:val="21"/>
        </w:rPr>
      </w:pPr>
    </w:p>
    <w:p w:rsidR="00A52ED9" w:rsidRPr="001751C3" w:rsidRDefault="00A52ED9" w:rsidP="00292865">
      <w:pPr>
        <w:spacing w:line="360" w:lineRule="auto"/>
        <w:ind w:firstLineChars="150" w:firstLine="315"/>
        <w:rPr>
          <w:rFonts w:ascii="宋体" w:hAnsi="宋体"/>
          <w:bCs/>
          <w:szCs w:val="21"/>
        </w:rPr>
      </w:pPr>
    </w:p>
    <w:p w:rsidR="00A52ED9" w:rsidRPr="001751C3" w:rsidRDefault="00A52ED9" w:rsidP="00292865">
      <w:pPr>
        <w:spacing w:line="360" w:lineRule="auto"/>
        <w:ind w:firstLineChars="150" w:firstLine="315"/>
        <w:rPr>
          <w:rFonts w:ascii="宋体" w:hAnsi="宋体"/>
          <w:bCs/>
          <w:szCs w:val="21"/>
        </w:rPr>
      </w:pP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  </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配置清单和技术参数与招投标文件一致。</w:t>
      </w:r>
    </w:p>
    <w:p w:rsidR="00A52ED9" w:rsidRPr="001751C3" w:rsidRDefault="00A52ED9" w:rsidP="00292865">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A52ED9" w:rsidRPr="001751C3" w:rsidRDefault="00A52ED9" w:rsidP="00292865">
      <w:pPr>
        <w:tabs>
          <w:tab w:val="left" w:pos="900"/>
        </w:tabs>
        <w:spacing w:line="360" w:lineRule="auto"/>
        <w:rPr>
          <w:rFonts w:ascii="宋体" w:hAnsi="宋体" w:cs="Times New Roman"/>
          <w:szCs w:val="21"/>
        </w:rPr>
      </w:pPr>
    </w:p>
    <w:p w:rsidR="00E97C3A" w:rsidRDefault="00E97C3A"/>
    <w:sectPr w:rsidR="00E97C3A" w:rsidSect="00292865">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F3E" w:rsidRDefault="00132F3E" w:rsidP="00A52ED9">
      <w:r>
        <w:separator/>
      </w:r>
    </w:p>
  </w:endnote>
  <w:endnote w:type="continuationSeparator" w:id="0">
    <w:p w:rsidR="00132F3E" w:rsidRDefault="00132F3E" w:rsidP="00A52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EF7F9E" w:rsidRDefault="00EF7F9E">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14B6F">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14B6F">
              <w:rPr>
                <w:b/>
                <w:bCs/>
                <w:noProof/>
              </w:rPr>
              <w:t>64</w:t>
            </w:r>
            <w:r>
              <w:rPr>
                <w:b/>
                <w:bCs/>
                <w:sz w:val="24"/>
                <w:szCs w:val="24"/>
              </w:rPr>
              <w:fldChar w:fldCharType="end"/>
            </w:r>
          </w:p>
        </w:sdtContent>
      </w:sdt>
    </w:sdtContent>
  </w:sdt>
  <w:p w:rsidR="00EF7F9E" w:rsidRDefault="00EF7F9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F3E" w:rsidRDefault="00132F3E" w:rsidP="00A52ED9">
      <w:r>
        <w:separator/>
      </w:r>
    </w:p>
  </w:footnote>
  <w:footnote w:type="continuationSeparator" w:id="0">
    <w:p w:rsidR="00132F3E" w:rsidRDefault="00132F3E" w:rsidP="00A52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9E" w:rsidRDefault="00EF7F9E">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SZU2017117HW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7012B03"/>
    <w:multiLevelType w:val="hybridMultilevel"/>
    <w:tmpl w:val="8A72CC3E"/>
    <w:lvl w:ilvl="0" w:tplc="0409000F">
      <w:start w:val="1"/>
      <w:numFmt w:val="decimal"/>
      <w:lvlText w:val="%1."/>
      <w:lvlJc w:val="left"/>
      <w:pPr>
        <w:tabs>
          <w:tab w:val="num" w:pos="780"/>
        </w:tabs>
        <w:ind w:left="78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2110125"/>
    <w:multiLevelType w:val="hybridMultilevel"/>
    <w:tmpl w:val="BAB44260"/>
    <w:lvl w:ilvl="0" w:tplc="86C474C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7">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1">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4">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5">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7">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5">
    <w:nsid w:val="7C157803"/>
    <w:multiLevelType w:val="hybridMultilevel"/>
    <w:tmpl w:val="B0F416F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2"/>
  </w:num>
  <w:num w:numId="2">
    <w:abstractNumId w:val="2"/>
  </w:num>
  <w:num w:numId="3">
    <w:abstractNumId w:val="22"/>
  </w:num>
  <w:num w:numId="4">
    <w:abstractNumId w:val="23"/>
  </w:num>
  <w:num w:numId="5">
    <w:abstractNumId w:val="3"/>
  </w:num>
  <w:num w:numId="6">
    <w:abstractNumId w:val="1"/>
  </w:num>
  <w:num w:numId="7">
    <w:abstractNumId w:val="39"/>
  </w:num>
  <w:num w:numId="8">
    <w:abstractNumId w:val="19"/>
  </w:num>
  <w:num w:numId="9">
    <w:abstractNumId w:val="6"/>
  </w:num>
  <w:num w:numId="10">
    <w:abstractNumId w:val="34"/>
  </w:num>
  <w:num w:numId="11">
    <w:abstractNumId w:val="24"/>
  </w:num>
  <w:num w:numId="12">
    <w:abstractNumId w:val="35"/>
  </w:num>
  <w:num w:numId="13">
    <w:abstractNumId w:val="18"/>
  </w:num>
  <w:num w:numId="14">
    <w:abstractNumId w:val="27"/>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2"/>
  </w:num>
  <w:num w:numId="22">
    <w:abstractNumId w:val="13"/>
  </w:num>
  <w:num w:numId="23">
    <w:abstractNumId w:val="43"/>
  </w:num>
  <w:num w:numId="24">
    <w:abstractNumId w:val="5"/>
  </w:num>
  <w:num w:numId="25">
    <w:abstractNumId w:val="25"/>
  </w:num>
  <w:num w:numId="26">
    <w:abstractNumId w:val="26"/>
  </w:num>
  <w:num w:numId="27">
    <w:abstractNumId w:val="41"/>
  </w:num>
  <w:num w:numId="28">
    <w:abstractNumId w:val="21"/>
  </w:num>
  <w:num w:numId="29">
    <w:abstractNumId w:val="20"/>
  </w:num>
  <w:num w:numId="30">
    <w:abstractNumId w:val="40"/>
  </w:num>
  <w:num w:numId="31">
    <w:abstractNumId w:val="37"/>
  </w:num>
  <w:num w:numId="32">
    <w:abstractNumId w:val="28"/>
  </w:num>
  <w:num w:numId="33">
    <w:abstractNumId w:val="17"/>
  </w:num>
  <w:num w:numId="34">
    <w:abstractNumId w:val="14"/>
  </w:num>
  <w:num w:numId="35">
    <w:abstractNumId w:val="16"/>
  </w:num>
  <w:num w:numId="36">
    <w:abstractNumId w:val="29"/>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1"/>
  </w:num>
  <w:num w:numId="44">
    <w:abstractNumId w:val="45"/>
  </w:num>
  <w:num w:numId="45">
    <w:abstractNumId w:val="10"/>
  </w:num>
  <w:num w:numId="46">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2ED9"/>
    <w:rsid w:val="0002058F"/>
    <w:rsid w:val="000D01C4"/>
    <w:rsid w:val="000D25D3"/>
    <w:rsid w:val="00100F45"/>
    <w:rsid w:val="001234AE"/>
    <w:rsid w:val="00132F3E"/>
    <w:rsid w:val="0016587C"/>
    <w:rsid w:val="001B165A"/>
    <w:rsid w:val="001C785C"/>
    <w:rsid w:val="001E498C"/>
    <w:rsid w:val="001F21E6"/>
    <w:rsid w:val="00214B6F"/>
    <w:rsid w:val="0023018D"/>
    <w:rsid w:val="00275F94"/>
    <w:rsid w:val="00281EC6"/>
    <w:rsid w:val="002823C9"/>
    <w:rsid w:val="002827B0"/>
    <w:rsid w:val="00292865"/>
    <w:rsid w:val="00306353"/>
    <w:rsid w:val="00307963"/>
    <w:rsid w:val="00311861"/>
    <w:rsid w:val="00311E9B"/>
    <w:rsid w:val="00347D5A"/>
    <w:rsid w:val="003629D8"/>
    <w:rsid w:val="00397F03"/>
    <w:rsid w:val="003A1D68"/>
    <w:rsid w:val="0040126F"/>
    <w:rsid w:val="00425F2D"/>
    <w:rsid w:val="00444585"/>
    <w:rsid w:val="004B2E5F"/>
    <w:rsid w:val="00511054"/>
    <w:rsid w:val="0052315B"/>
    <w:rsid w:val="00525364"/>
    <w:rsid w:val="00525C06"/>
    <w:rsid w:val="00554C52"/>
    <w:rsid w:val="00570CA7"/>
    <w:rsid w:val="005E28C0"/>
    <w:rsid w:val="005E4A2B"/>
    <w:rsid w:val="00613C6C"/>
    <w:rsid w:val="006535B5"/>
    <w:rsid w:val="00661F7A"/>
    <w:rsid w:val="006A6F62"/>
    <w:rsid w:val="00702C6D"/>
    <w:rsid w:val="00712526"/>
    <w:rsid w:val="0073361C"/>
    <w:rsid w:val="007615DB"/>
    <w:rsid w:val="007B0DEB"/>
    <w:rsid w:val="007B4033"/>
    <w:rsid w:val="007C0AFC"/>
    <w:rsid w:val="007C335F"/>
    <w:rsid w:val="007D6CC5"/>
    <w:rsid w:val="007F05F3"/>
    <w:rsid w:val="00812BB9"/>
    <w:rsid w:val="00824F5E"/>
    <w:rsid w:val="00901325"/>
    <w:rsid w:val="00946C5B"/>
    <w:rsid w:val="00980E86"/>
    <w:rsid w:val="00992F3F"/>
    <w:rsid w:val="009B6F0B"/>
    <w:rsid w:val="009F0E56"/>
    <w:rsid w:val="009F5F28"/>
    <w:rsid w:val="00A32504"/>
    <w:rsid w:val="00A52ED9"/>
    <w:rsid w:val="00AE6018"/>
    <w:rsid w:val="00B52F7E"/>
    <w:rsid w:val="00BF1016"/>
    <w:rsid w:val="00C40699"/>
    <w:rsid w:val="00C61732"/>
    <w:rsid w:val="00C9218E"/>
    <w:rsid w:val="00CB35E7"/>
    <w:rsid w:val="00CF2037"/>
    <w:rsid w:val="00CF21F6"/>
    <w:rsid w:val="00D3011A"/>
    <w:rsid w:val="00D63A85"/>
    <w:rsid w:val="00D90881"/>
    <w:rsid w:val="00DB6F82"/>
    <w:rsid w:val="00DE1AE2"/>
    <w:rsid w:val="00DE553D"/>
    <w:rsid w:val="00E23C53"/>
    <w:rsid w:val="00E3145C"/>
    <w:rsid w:val="00E64F0A"/>
    <w:rsid w:val="00E97C3A"/>
    <w:rsid w:val="00EA5A30"/>
    <w:rsid w:val="00ED7731"/>
    <w:rsid w:val="00EE15C2"/>
    <w:rsid w:val="00EF7F9E"/>
    <w:rsid w:val="00F12D3F"/>
    <w:rsid w:val="00F227E9"/>
    <w:rsid w:val="00F32D37"/>
    <w:rsid w:val="00F532A6"/>
    <w:rsid w:val="00F96C78"/>
    <w:rsid w:val="00FA778F"/>
    <w:rsid w:val="00FB5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E718FA32-5B8A-4305-A620-E927B389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15B"/>
    <w:pPr>
      <w:widowControl w:val="0"/>
      <w:jc w:val="both"/>
    </w:pPr>
  </w:style>
  <w:style w:type="paragraph" w:styleId="2">
    <w:name w:val="heading 2"/>
    <w:basedOn w:val="a"/>
    <w:next w:val="a"/>
    <w:link w:val="2Char"/>
    <w:uiPriority w:val="9"/>
    <w:qFormat/>
    <w:rsid w:val="00A52ED9"/>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A52ED9"/>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A52ED9"/>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52ED9"/>
    <w:rPr>
      <w:rFonts w:ascii="Cambria" w:eastAsia="宋体" w:hAnsi="Cambria" w:cs="Times New Roman"/>
      <w:b/>
      <w:bCs/>
      <w:sz w:val="32"/>
      <w:szCs w:val="32"/>
    </w:rPr>
  </w:style>
  <w:style w:type="character" w:customStyle="1" w:styleId="3Char">
    <w:name w:val="标题 3 Char"/>
    <w:basedOn w:val="a0"/>
    <w:link w:val="3"/>
    <w:uiPriority w:val="9"/>
    <w:rsid w:val="00A52ED9"/>
    <w:rPr>
      <w:rFonts w:ascii="Calibri" w:eastAsia="宋体" w:hAnsi="Calibri" w:cs="Times New Roman"/>
      <w:b/>
      <w:bCs/>
      <w:sz w:val="32"/>
      <w:szCs w:val="32"/>
    </w:rPr>
  </w:style>
  <w:style w:type="character" w:customStyle="1" w:styleId="4Char">
    <w:name w:val="标题 4 Char"/>
    <w:basedOn w:val="a0"/>
    <w:link w:val="4"/>
    <w:rsid w:val="00A52ED9"/>
    <w:rPr>
      <w:rFonts w:ascii="Arial" w:eastAsia="黑体" w:hAnsi="Arial" w:cs="Times New Roman"/>
      <w:b/>
      <w:bCs/>
      <w:kern w:val="0"/>
      <w:sz w:val="28"/>
      <w:szCs w:val="28"/>
    </w:rPr>
  </w:style>
  <w:style w:type="character" w:customStyle="1" w:styleId="Char">
    <w:name w:val="页脚 Char"/>
    <w:link w:val="a3"/>
    <w:uiPriority w:val="99"/>
    <w:rsid w:val="00A52ED9"/>
    <w:rPr>
      <w:sz w:val="18"/>
      <w:szCs w:val="18"/>
    </w:rPr>
  </w:style>
  <w:style w:type="character" w:customStyle="1" w:styleId="Char0">
    <w:name w:val="标准文本 Char"/>
    <w:link w:val="a4"/>
    <w:rsid w:val="00A52ED9"/>
    <w:rPr>
      <w:rFonts w:ascii="Times New Roman" w:eastAsia="宋体" w:hAnsi="Times New Roman" w:cs="Times New Roman"/>
      <w:sz w:val="24"/>
      <w:szCs w:val="20"/>
    </w:rPr>
  </w:style>
  <w:style w:type="character" w:customStyle="1" w:styleId="Char1">
    <w:name w:val="页眉 Char"/>
    <w:link w:val="a5"/>
    <w:uiPriority w:val="99"/>
    <w:rsid w:val="00A52ED9"/>
    <w:rPr>
      <w:sz w:val="18"/>
      <w:szCs w:val="18"/>
    </w:rPr>
  </w:style>
  <w:style w:type="character" w:customStyle="1" w:styleId="Char2">
    <w:name w:val="文档结构图 Char"/>
    <w:link w:val="a6"/>
    <w:uiPriority w:val="99"/>
    <w:rsid w:val="00A52ED9"/>
    <w:rPr>
      <w:rFonts w:ascii="宋体" w:eastAsia="宋体"/>
      <w:sz w:val="18"/>
      <w:szCs w:val="18"/>
    </w:rPr>
  </w:style>
  <w:style w:type="paragraph" w:styleId="a3">
    <w:name w:val="footer"/>
    <w:basedOn w:val="a"/>
    <w:link w:val="Char"/>
    <w:uiPriority w:val="99"/>
    <w:unhideWhenUsed/>
    <w:rsid w:val="00A52ED9"/>
    <w:pPr>
      <w:tabs>
        <w:tab w:val="center" w:pos="4153"/>
        <w:tab w:val="right" w:pos="8306"/>
      </w:tabs>
      <w:snapToGrid w:val="0"/>
      <w:jc w:val="left"/>
    </w:pPr>
    <w:rPr>
      <w:sz w:val="18"/>
      <w:szCs w:val="18"/>
    </w:rPr>
  </w:style>
  <w:style w:type="character" w:customStyle="1" w:styleId="Char10">
    <w:name w:val="页脚 Char1"/>
    <w:basedOn w:val="a0"/>
    <w:uiPriority w:val="99"/>
    <w:semiHidden/>
    <w:rsid w:val="00A52ED9"/>
    <w:rPr>
      <w:sz w:val="18"/>
      <w:szCs w:val="18"/>
    </w:rPr>
  </w:style>
  <w:style w:type="paragraph" w:styleId="a6">
    <w:name w:val="Document Map"/>
    <w:basedOn w:val="a"/>
    <w:link w:val="Char2"/>
    <w:uiPriority w:val="99"/>
    <w:unhideWhenUsed/>
    <w:rsid w:val="00A52ED9"/>
    <w:rPr>
      <w:rFonts w:ascii="宋体" w:eastAsia="宋体"/>
      <w:sz w:val="18"/>
      <w:szCs w:val="18"/>
    </w:rPr>
  </w:style>
  <w:style w:type="character" w:customStyle="1" w:styleId="Char11">
    <w:name w:val="文档结构图 Char1"/>
    <w:basedOn w:val="a0"/>
    <w:uiPriority w:val="99"/>
    <w:semiHidden/>
    <w:rsid w:val="00A52ED9"/>
    <w:rPr>
      <w:rFonts w:ascii="Microsoft YaHei UI" w:eastAsia="Microsoft YaHei UI"/>
      <w:sz w:val="18"/>
      <w:szCs w:val="18"/>
    </w:rPr>
  </w:style>
  <w:style w:type="paragraph" w:styleId="a5">
    <w:name w:val="header"/>
    <w:basedOn w:val="a"/>
    <w:link w:val="Char1"/>
    <w:uiPriority w:val="99"/>
    <w:unhideWhenUsed/>
    <w:rsid w:val="00A52ED9"/>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52ED9"/>
    <w:rPr>
      <w:sz w:val="18"/>
      <w:szCs w:val="18"/>
    </w:rPr>
  </w:style>
  <w:style w:type="paragraph" w:customStyle="1" w:styleId="a4">
    <w:name w:val="标准文本"/>
    <w:basedOn w:val="a"/>
    <w:link w:val="Char0"/>
    <w:qFormat/>
    <w:rsid w:val="00A52ED9"/>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52ED9"/>
    <w:pPr>
      <w:shd w:val="clear" w:color="auto" w:fill="000080"/>
    </w:pPr>
    <w:rPr>
      <w:rFonts w:ascii="Tahoma" w:hAnsi="Tahoma"/>
      <w:sz w:val="24"/>
      <w:szCs w:val="24"/>
    </w:rPr>
  </w:style>
  <w:style w:type="paragraph" w:customStyle="1" w:styleId="USE3">
    <w:name w:val="USE 3"/>
    <w:basedOn w:val="a"/>
    <w:rsid w:val="00A52ED9"/>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52ED9"/>
    <w:pPr>
      <w:ind w:firstLineChars="200" w:firstLine="420"/>
    </w:pPr>
    <w:rPr>
      <w:rFonts w:ascii="Calibri" w:eastAsia="宋体" w:hAnsi="Calibri" w:cs="Times New Roman"/>
    </w:rPr>
  </w:style>
  <w:style w:type="paragraph" w:customStyle="1" w:styleId="USE10">
    <w:name w:val="USE 1"/>
    <w:basedOn w:val="a"/>
    <w:rsid w:val="00A52ED9"/>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52ED9"/>
    <w:pPr>
      <w:ind w:firstLineChars="200" w:firstLine="420"/>
    </w:pPr>
    <w:rPr>
      <w:rFonts w:ascii="Times New Roman" w:eastAsia="宋体" w:hAnsi="Times New Roman" w:cs="Times New Roman"/>
      <w:szCs w:val="24"/>
    </w:rPr>
  </w:style>
  <w:style w:type="paragraph" w:customStyle="1" w:styleId="USE2">
    <w:name w:val="USE 2"/>
    <w:basedOn w:val="a"/>
    <w:rsid w:val="00A52ED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52ED9"/>
    <w:pPr>
      <w:ind w:firstLineChars="200" w:firstLine="420"/>
    </w:pPr>
    <w:rPr>
      <w:rFonts w:ascii="Calibri" w:eastAsia="宋体" w:hAnsi="Calibri" w:cs="Times New Roman"/>
    </w:rPr>
  </w:style>
  <w:style w:type="paragraph" w:customStyle="1" w:styleId="USE4">
    <w:name w:val="USE 4"/>
    <w:basedOn w:val="a"/>
    <w:rsid w:val="00A52ED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52ED9"/>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52ED9"/>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52ED9"/>
    <w:rPr>
      <w:rFonts w:ascii="Calibri" w:eastAsia="宋体" w:hAnsi="Calibri" w:cs="黑体"/>
      <w:sz w:val="18"/>
      <w:szCs w:val="18"/>
    </w:rPr>
  </w:style>
  <w:style w:type="character" w:customStyle="1" w:styleId="Char4">
    <w:name w:val="批注框文本 Char"/>
    <w:basedOn w:val="a0"/>
    <w:link w:val="a7"/>
    <w:semiHidden/>
    <w:rsid w:val="00A52ED9"/>
    <w:rPr>
      <w:rFonts w:ascii="Calibri" w:eastAsia="宋体" w:hAnsi="Calibri" w:cs="黑体"/>
      <w:sz w:val="18"/>
      <w:szCs w:val="18"/>
    </w:rPr>
  </w:style>
  <w:style w:type="character" w:styleId="a8">
    <w:name w:val="Hyperlink"/>
    <w:rsid w:val="00A52ED9"/>
    <w:rPr>
      <w:color w:val="0000FF"/>
      <w:u w:val="single"/>
    </w:rPr>
  </w:style>
  <w:style w:type="paragraph" w:customStyle="1" w:styleId="25">
    <w:name w:val="样式 宋体 一号 加粗 居中 行距: 最小值 25 磅"/>
    <w:basedOn w:val="a"/>
    <w:rsid w:val="00A52ED9"/>
    <w:pPr>
      <w:spacing w:line="500" w:lineRule="atLeast"/>
      <w:jc w:val="center"/>
    </w:pPr>
    <w:rPr>
      <w:rFonts w:ascii="宋体" w:eastAsia="宋体" w:hAnsi="宋体" w:cs="宋体"/>
      <w:b/>
      <w:bCs/>
      <w:sz w:val="52"/>
      <w:szCs w:val="20"/>
    </w:rPr>
  </w:style>
  <w:style w:type="paragraph" w:styleId="a9">
    <w:name w:val="Normal (Web)"/>
    <w:basedOn w:val="a"/>
    <w:rsid w:val="00A52ED9"/>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52ED9"/>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A52ED9"/>
    <w:rPr>
      <w:rFonts w:ascii="宋体" w:eastAsia="宋体" w:hAnsi="Times New Roman" w:cs="Times New Roman"/>
      <w:kern w:val="0"/>
      <w:sz w:val="28"/>
      <w:szCs w:val="20"/>
    </w:rPr>
  </w:style>
  <w:style w:type="paragraph" w:styleId="ab">
    <w:name w:val="Body Text"/>
    <w:basedOn w:val="a"/>
    <w:link w:val="Char6"/>
    <w:rsid w:val="00A52ED9"/>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A52ED9"/>
    <w:rPr>
      <w:rFonts w:ascii="宋体" w:eastAsia="宋体" w:hAnsi="Times New Roman" w:cs="Times New Roman"/>
      <w:kern w:val="0"/>
      <w:sz w:val="28"/>
      <w:szCs w:val="20"/>
    </w:rPr>
  </w:style>
  <w:style w:type="paragraph" w:styleId="ac">
    <w:name w:val="List Paragraph"/>
    <w:basedOn w:val="a"/>
    <w:uiPriority w:val="34"/>
    <w:qFormat/>
    <w:rsid w:val="00A52ED9"/>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52ED9"/>
    <w:pPr>
      <w:spacing w:line="360" w:lineRule="auto"/>
    </w:pPr>
    <w:rPr>
      <w:rFonts w:ascii="宋体" w:eastAsia="宋体" w:hAnsi="宋体" w:cs="宋体"/>
      <w:szCs w:val="20"/>
    </w:rPr>
  </w:style>
  <w:style w:type="paragraph" w:styleId="10">
    <w:name w:val="index 1"/>
    <w:basedOn w:val="a"/>
    <w:next w:val="a"/>
    <w:autoRedefine/>
    <w:semiHidden/>
    <w:unhideWhenUsed/>
    <w:rsid w:val="00A52ED9"/>
    <w:rPr>
      <w:rFonts w:ascii="Calibri" w:eastAsia="宋体" w:hAnsi="Calibri" w:cs="黑体"/>
    </w:rPr>
  </w:style>
  <w:style w:type="paragraph" w:styleId="ad">
    <w:name w:val="index heading"/>
    <w:basedOn w:val="a"/>
    <w:next w:val="10"/>
    <w:semiHidden/>
    <w:rsid w:val="00A52ED9"/>
    <w:rPr>
      <w:rFonts w:ascii="Times New Roman" w:eastAsia="宋体" w:hAnsi="Times New Roman" w:cs="Times New Roman"/>
      <w:szCs w:val="20"/>
    </w:rPr>
  </w:style>
  <w:style w:type="character" w:styleId="ae">
    <w:name w:val="annotation reference"/>
    <w:semiHidden/>
    <w:rsid w:val="00A52ED9"/>
    <w:rPr>
      <w:sz w:val="21"/>
      <w:szCs w:val="21"/>
    </w:rPr>
  </w:style>
  <w:style w:type="paragraph" w:customStyle="1" w:styleId="p16">
    <w:name w:val="p16"/>
    <w:basedOn w:val="a"/>
    <w:rsid w:val="00A52ED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52ED9"/>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52ED9"/>
    <w:rPr>
      <w:rFonts w:ascii="宋体" w:eastAsia="宋体" w:hAnsi="Courier New" w:cs="Times New Roman"/>
      <w:szCs w:val="21"/>
    </w:rPr>
  </w:style>
  <w:style w:type="character" w:customStyle="1" w:styleId="Char7">
    <w:name w:val="纯文本 Char"/>
    <w:basedOn w:val="a0"/>
    <w:link w:val="af"/>
    <w:rsid w:val="00A52ED9"/>
    <w:rPr>
      <w:rFonts w:ascii="宋体" w:eastAsia="宋体" w:hAnsi="Courier New" w:cs="Times New Roman"/>
      <w:szCs w:val="21"/>
    </w:rPr>
  </w:style>
  <w:style w:type="paragraph" w:styleId="af0">
    <w:name w:val="annotation text"/>
    <w:basedOn w:val="a"/>
    <w:link w:val="Char8"/>
    <w:semiHidden/>
    <w:rsid w:val="00A52ED9"/>
    <w:pPr>
      <w:jc w:val="left"/>
    </w:pPr>
    <w:rPr>
      <w:rFonts w:ascii="Times New Roman" w:eastAsia="宋体" w:hAnsi="Times New Roman" w:cs="Times New Roman"/>
      <w:szCs w:val="24"/>
    </w:rPr>
  </w:style>
  <w:style w:type="character" w:customStyle="1" w:styleId="Char8">
    <w:name w:val="批注文字 Char"/>
    <w:basedOn w:val="a0"/>
    <w:link w:val="af0"/>
    <w:semiHidden/>
    <w:rsid w:val="00A52ED9"/>
    <w:rPr>
      <w:rFonts w:ascii="Times New Roman" w:eastAsia="宋体" w:hAnsi="Times New Roman" w:cs="Times New Roman"/>
      <w:szCs w:val="24"/>
    </w:rPr>
  </w:style>
  <w:style w:type="paragraph" w:customStyle="1" w:styleId="CharChar">
    <w:name w:val="Char Char"/>
    <w:basedOn w:val="a"/>
    <w:rsid w:val="00A52ED9"/>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992F3F"/>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992F3F"/>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2F230-61A5-4539-97B8-73C4040FE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64</Pages>
  <Words>4985</Words>
  <Characters>28416</Characters>
  <Application>Microsoft Office Word</Application>
  <DocSecurity>0</DocSecurity>
  <Lines>236</Lines>
  <Paragraphs>66</Paragraphs>
  <ScaleCrop>false</ScaleCrop>
  <Company>Microsoft</Company>
  <LinksUpToDate>false</LinksUpToDate>
  <CharactersWithSpaces>33335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41</cp:revision>
  <cp:lastPrinted>2017-04-26T03:15:00Z</cp:lastPrinted>
  <dcterms:created xsi:type="dcterms:W3CDTF">2017-04-27T00:53:00Z</dcterms:created>
  <dcterms:modified xsi:type="dcterms:W3CDTF">2017-05-27T06:58:00Z</dcterms:modified>
</cp:coreProperties>
</file>