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A0297F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D5985">
        <w:rPr>
          <w:rFonts w:ascii="宋体" w:hAnsi="宋体" w:hint="eastAsia"/>
          <w:color w:val="FF0000"/>
          <w:sz w:val="32"/>
          <w:szCs w:val="32"/>
        </w:rPr>
        <w:t>球差矫正透射电子显微镜</w:t>
      </w:r>
    </w:p>
    <w:p w14:paraId="24C23C89" w14:textId="77777777" w:rsidR="00861974" w:rsidRDefault="00861974" w:rsidP="00432C23"/>
    <w:p w14:paraId="4A991DA6" w14:textId="75647F8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A3774">
        <w:rPr>
          <w:rFonts w:ascii="宋体" w:hAnsi="宋体" w:hint="eastAsia"/>
          <w:color w:val="FF0000"/>
          <w:sz w:val="32"/>
          <w:szCs w:val="32"/>
        </w:rPr>
        <w:t>SZUCG20211782EQ</w:t>
      </w:r>
    </w:p>
    <w:p w14:paraId="6F1346E3" w14:textId="77777777" w:rsidR="00432C23" w:rsidRPr="009D5001" w:rsidRDefault="00432C23" w:rsidP="00861974">
      <w:pPr>
        <w:spacing w:line="360" w:lineRule="auto"/>
      </w:pPr>
    </w:p>
    <w:p w14:paraId="51936DA5" w14:textId="77777777" w:rsidR="00432C23" w:rsidRPr="000A3774"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Pr="00DD5985"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098E6B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644BE7">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89B1B11" w:rsidR="009B2AD6" w:rsidRPr="009D5001" w:rsidRDefault="009B2AD6" w:rsidP="009B2AD6">
      <w:pPr>
        <w:rPr>
          <w:rFonts w:ascii="宋体" w:hAnsi="宋体"/>
          <w:sz w:val="32"/>
        </w:rPr>
      </w:pPr>
      <w:r w:rsidRPr="009D5001">
        <w:rPr>
          <w:rFonts w:ascii="宋体" w:hAnsi="宋体"/>
          <w:sz w:val="32"/>
        </w:rPr>
        <w:t xml:space="preserve">      项目编号：  </w:t>
      </w:r>
      <w:r w:rsidR="000A3774">
        <w:rPr>
          <w:rFonts w:ascii="宋体" w:hAnsi="宋体" w:hint="eastAsia"/>
          <w:color w:val="FF0000"/>
          <w:sz w:val="32"/>
          <w:szCs w:val="32"/>
        </w:rPr>
        <w:t>SZUCG20211782EQ</w:t>
      </w:r>
    </w:p>
    <w:p w14:paraId="07E0F69B" w14:textId="16120F25" w:rsidR="009B2AD6" w:rsidRPr="009D5001" w:rsidRDefault="009B2AD6" w:rsidP="009B2AD6">
      <w:pPr>
        <w:rPr>
          <w:rFonts w:ascii="宋体" w:hAnsi="宋体"/>
          <w:sz w:val="32"/>
        </w:rPr>
      </w:pPr>
      <w:r w:rsidRPr="009D5001">
        <w:rPr>
          <w:rFonts w:ascii="宋体" w:hAnsi="宋体"/>
          <w:sz w:val="32"/>
        </w:rPr>
        <w:t xml:space="preserve">      项目名称：  </w:t>
      </w:r>
      <w:r w:rsidR="00DD5985">
        <w:rPr>
          <w:rFonts w:ascii="宋体" w:hAnsi="宋体" w:hint="eastAsia"/>
          <w:color w:val="FF0000"/>
          <w:sz w:val="32"/>
          <w:szCs w:val="32"/>
        </w:rPr>
        <w:t>球差矫正透射电子显微镜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23367C4A" w:rsidR="00E87D52" w:rsidRPr="008807EE" w:rsidRDefault="00652CF8" w:rsidP="00C1240A">
            <w:pPr>
              <w:spacing w:line="240" w:lineRule="exact"/>
              <w:jc w:val="center"/>
              <w:rPr>
                <w:rFonts w:ascii="宋体" w:hAnsi="宋体"/>
                <w:szCs w:val="21"/>
              </w:rPr>
            </w:pPr>
            <w:r>
              <w:rPr>
                <w:rFonts w:ascii="宋体" w:hAnsi="宋体" w:hint="eastAsia"/>
                <w:szCs w:val="21"/>
              </w:rPr>
              <w:t>5</w:t>
            </w:r>
            <w:r w:rsidR="006255F8">
              <w:rPr>
                <w:rFonts w:ascii="宋体" w:hAnsi="宋体" w:hint="eastAsia"/>
                <w:szCs w:val="21"/>
              </w:rPr>
              <w:t>3</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596521AC" w:rsidR="00B62E01" w:rsidRPr="008807EE" w:rsidRDefault="008D2F20"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43E0316C" w:rsidR="00B62E01" w:rsidRPr="008807EE" w:rsidRDefault="008D2F20" w:rsidP="00682DFC">
            <w:pPr>
              <w:spacing w:line="240" w:lineRule="exact"/>
              <w:jc w:val="center"/>
              <w:rPr>
                <w:rFonts w:ascii="宋体" w:eastAsia="仿宋_GB2312" w:hAnsi="宋体"/>
                <w:sz w:val="24"/>
                <w:szCs w:val="21"/>
              </w:rPr>
            </w:pPr>
            <w:r>
              <w:rPr>
                <w:rFonts w:ascii="宋体" w:hAnsi="宋体"/>
                <w:szCs w:val="21"/>
              </w:rPr>
              <w:t>5</w:t>
            </w:r>
            <w:r w:rsidR="006255F8">
              <w:rPr>
                <w:rFonts w:ascii="宋体" w:hAnsi="宋体" w:hint="eastAsia"/>
                <w:szCs w:val="21"/>
              </w:rPr>
              <w:t>3</w:t>
            </w:r>
          </w:p>
        </w:tc>
        <w:tc>
          <w:tcPr>
            <w:tcW w:w="3766" w:type="dxa"/>
            <w:vAlign w:val="center"/>
          </w:tcPr>
          <w:p w14:paraId="6C970A8F" w14:textId="3ABA3BF6" w:rsidR="00B62E01" w:rsidRPr="009A56CB" w:rsidRDefault="00B62E01" w:rsidP="001C3F9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9A56CB">
              <w:rPr>
                <w:rFonts w:cs="宋体" w:hint="eastAsia"/>
              </w:rPr>
              <w:t>带▲的</w:t>
            </w:r>
            <w:r w:rsidR="009A56CB">
              <w:rPr>
                <w:rFonts w:cs="宋体"/>
              </w:rPr>
              <w:t>参数为重要项</w:t>
            </w:r>
            <w:r w:rsidR="009A56CB">
              <w:rPr>
                <w:rFonts w:cs="宋体" w:hint="eastAsia"/>
              </w:rPr>
              <w:t>，每负偏离一项扣</w:t>
            </w:r>
            <w:r w:rsidR="009A56CB">
              <w:rPr>
                <w:rFonts w:cs="宋体"/>
                <w:color w:val="FF0000"/>
              </w:rPr>
              <w:t>4</w:t>
            </w:r>
            <w:r w:rsidR="009A56CB">
              <w:rPr>
                <w:rFonts w:cs="宋体" w:hint="eastAsia"/>
              </w:rPr>
              <w:t>分；普通</w:t>
            </w:r>
            <w:r w:rsidR="009A56CB">
              <w:rPr>
                <w:rFonts w:cs="宋体"/>
              </w:rPr>
              <w:t>参数</w:t>
            </w:r>
            <w:r w:rsidR="009A56CB">
              <w:rPr>
                <w:rFonts w:cs="宋体" w:hint="eastAsia"/>
              </w:rPr>
              <w:t>每负偏离一项扣</w:t>
            </w:r>
            <w:r w:rsidR="009A56CB">
              <w:rPr>
                <w:rFonts w:cs="宋体"/>
                <w:color w:val="FF0000"/>
              </w:rPr>
              <w:t>2</w:t>
            </w:r>
            <w:r w:rsidR="009A56CB">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2551E7BC"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4041D5">
              <w:rPr>
                <w:rFonts w:cs="宋体"/>
              </w:rPr>
              <w:t>25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7DBE2D9" w:rsidR="00FB7650" w:rsidRPr="008807EE" w:rsidRDefault="00FB7650" w:rsidP="00C9120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95C420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DD5985">
        <w:rPr>
          <w:rFonts w:ascii="宋体" w:hAnsi="宋体" w:cs="宋体" w:hint="eastAsia"/>
          <w:kern w:val="0"/>
          <w:szCs w:val="21"/>
          <w:u w:val="single"/>
        </w:rPr>
        <w:t>球差矫正透射电子显微镜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5384CE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A3774">
        <w:rPr>
          <w:rFonts w:ascii="宋体" w:hAnsi="宋体" w:cs="宋体"/>
          <w:kern w:val="0"/>
          <w:szCs w:val="21"/>
        </w:rPr>
        <w:t>SZUCG20211782EQ</w:t>
      </w:r>
    </w:p>
    <w:p w14:paraId="6BD90406" w14:textId="28611EBA"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DD5985">
        <w:rPr>
          <w:rFonts w:ascii="宋体" w:hAnsi="宋体" w:cs="宋体" w:hint="eastAsia"/>
          <w:kern w:val="0"/>
          <w:szCs w:val="21"/>
        </w:rPr>
        <w:t>球差矫正透射电子显微镜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4F77F1D6" w:rsidR="00B32EDE" w:rsidRPr="00B32EDE" w:rsidRDefault="00B32EDE" w:rsidP="00B32EDE">
      <w:pPr>
        <w:ind w:firstLineChars="200" w:firstLine="420"/>
        <w:rPr>
          <w:rFonts w:ascii="宋体" w:hAnsi="宋体" w:cs="宋体"/>
          <w:kern w:val="0"/>
          <w:szCs w:val="21"/>
        </w:rPr>
      </w:pP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9A56CB"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w:t>
      </w:r>
      <w:r w:rsidR="00C71B0E" w:rsidRPr="009A56CB">
        <w:rPr>
          <w:rFonts w:ascii="宋体" w:hAnsi="宋体" w:cs="宋体" w:hint="eastAsia"/>
          <w:kern w:val="0"/>
          <w:szCs w:val="21"/>
        </w:rPr>
        <w:t>府采购活动时不存在被有关部门禁止参与政府采购活动且在有效期内的情况（由供应商在《投标及履约承诺函》中作出声明）。</w:t>
      </w:r>
    </w:p>
    <w:p w14:paraId="25913CE8" w14:textId="54E52CCC" w:rsidR="00AB137B" w:rsidRPr="009A56CB" w:rsidRDefault="00AB137B" w:rsidP="00AB137B">
      <w:pPr>
        <w:ind w:firstLine="420"/>
        <w:rPr>
          <w:rFonts w:ascii="宋体" w:hAnsi="宋体" w:cs="宋体"/>
          <w:kern w:val="0"/>
          <w:szCs w:val="21"/>
        </w:rPr>
      </w:pPr>
      <w:r w:rsidRPr="009A56CB">
        <w:rPr>
          <w:rFonts w:ascii="宋体" w:hAnsi="宋体" w:cs="宋体" w:hint="eastAsia"/>
          <w:kern w:val="0"/>
          <w:szCs w:val="21"/>
        </w:rPr>
        <w:t>4. 本项目接受投标人选用进口产品参与投标，</w:t>
      </w:r>
      <w:r w:rsidRPr="009A56CB">
        <w:rPr>
          <w:rFonts w:ascii="宋体" w:hAnsi="宋体" w:cs="宋体"/>
          <w:kern w:val="0"/>
          <w:szCs w:val="21"/>
        </w:rPr>
        <w:t>不拒绝</w:t>
      </w:r>
      <w:r w:rsidRPr="009A56CB">
        <w:rPr>
          <w:rFonts w:ascii="宋体" w:hAnsi="宋体" w:cs="宋体" w:hint="eastAsia"/>
          <w:kern w:val="0"/>
          <w:szCs w:val="21"/>
        </w:rPr>
        <w:t>投标人选用国产产品参与投标（进口产品是指通过海关验放进入中国境内且产自关境外的进口产品）。</w:t>
      </w:r>
    </w:p>
    <w:p w14:paraId="0B8D4AF3" w14:textId="56341F4D" w:rsidR="003F7F94" w:rsidRPr="009A56CB" w:rsidRDefault="002E3B0A" w:rsidP="006255F8">
      <w:pPr>
        <w:ind w:firstLine="420"/>
        <w:rPr>
          <w:rFonts w:ascii="宋体" w:hAnsi="宋体" w:cs="宋体"/>
          <w:kern w:val="0"/>
          <w:szCs w:val="21"/>
        </w:rPr>
      </w:pPr>
      <w:r w:rsidRPr="009A56CB">
        <w:t>5</w:t>
      </w:r>
      <w:r w:rsidR="003F7F94" w:rsidRPr="009A56CB">
        <w:rPr>
          <w:rFonts w:ascii="宋体" w:hAnsi="宋体" w:cs="宋体" w:hint="eastAsia"/>
          <w:kern w:val="0"/>
          <w:szCs w:val="21"/>
        </w:rPr>
        <w:t>. 本项目不接受联合体投标。</w:t>
      </w:r>
    </w:p>
    <w:p w14:paraId="45B16733" w14:textId="7F2F5746" w:rsidR="00D75D51" w:rsidRDefault="006255F8" w:rsidP="003F7F94">
      <w:pPr>
        <w:ind w:firstLineChars="200" w:firstLine="420"/>
        <w:rPr>
          <w:rFonts w:ascii="宋体" w:hAnsi="宋体" w:cs="宋体"/>
          <w:kern w:val="0"/>
          <w:szCs w:val="21"/>
        </w:rPr>
      </w:pPr>
      <w:r w:rsidRPr="009A56CB">
        <w:rPr>
          <w:rFonts w:ascii="宋体" w:hAnsi="宋体" w:cs="宋体" w:hint="eastAsia"/>
          <w:kern w:val="0"/>
          <w:szCs w:val="21"/>
        </w:rPr>
        <w:t>6</w:t>
      </w:r>
      <w:r w:rsidR="00D75D51" w:rsidRPr="009A56CB">
        <w:rPr>
          <w:rFonts w:ascii="宋体" w:hAnsi="宋体" w:cs="宋体" w:hint="eastAsia"/>
          <w:kern w:val="0"/>
          <w:szCs w:val="21"/>
        </w:rPr>
        <w:t>. 招标人将在“信用中国”网站（www.creditchina.gov.cn）</w:t>
      </w:r>
      <w:r w:rsidR="00D75D51" w:rsidRPr="00D75D51">
        <w:rPr>
          <w:rFonts w:ascii="宋体" w:hAnsi="宋体" w:cs="宋体" w:hint="eastAsia"/>
          <w:kern w:val="0"/>
          <w:szCs w:val="21"/>
        </w:rPr>
        <w:t>、中国政府采购网（www.ccgp.gov.cn）、国家企业信用信息公示系统（www.gsxt.gov.cn）和深圳信用网（www.szcredit.org.cn）等网</w:t>
      </w:r>
      <w:r w:rsidR="00D75D51">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140D308A" w:rsidR="00B32EDE" w:rsidRDefault="00B32EDE" w:rsidP="00856D60">
      <w:pPr>
        <w:rPr>
          <w:rFonts w:ascii="宋体" w:hAnsi="宋体" w:cs="宋体"/>
          <w:kern w:val="0"/>
          <w:szCs w:val="21"/>
        </w:rPr>
      </w:pPr>
      <w:r w:rsidRPr="00EC568F">
        <w:rPr>
          <w:rFonts w:ascii="宋体" w:hAnsi="宋体" w:cs="宋体" w:hint="eastAsia"/>
          <w:kern w:val="0"/>
          <w:szCs w:val="21"/>
        </w:rPr>
        <w:t>五、采购预算</w:t>
      </w:r>
      <w:r w:rsidR="00856D60" w:rsidRPr="00EC568F">
        <w:rPr>
          <w:rFonts w:ascii="宋体" w:hAnsi="宋体" w:cs="宋体" w:hint="eastAsia"/>
          <w:kern w:val="0"/>
          <w:szCs w:val="21"/>
        </w:rPr>
        <w:t>或最高</w:t>
      </w:r>
      <w:r w:rsidR="00856D60" w:rsidRPr="00EC568F">
        <w:rPr>
          <w:rFonts w:ascii="宋体" w:hAnsi="宋体" w:cs="宋体"/>
          <w:kern w:val="0"/>
          <w:szCs w:val="21"/>
        </w:rPr>
        <w:t>限价</w:t>
      </w:r>
      <w:r w:rsidRPr="00EC568F">
        <w:rPr>
          <w:rFonts w:ascii="宋体" w:hAnsi="宋体" w:cs="宋体" w:hint="eastAsia"/>
          <w:kern w:val="0"/>
          <w:szCs w:val="21"/>
        </w:rPr>
        <w:t>：</w:t>
      </w:r>
      <w:r w:rsidR="00144917" w:rsidRPr="00EC568F">
        <w:t xml:space="preserve"> </w:t>
      </w:r>
      <w:r w:rsidR="00DD5985" w:rsidRPr="00EC568F">
        <w:rPr>
          <w:rFonts w:ascii="宋体" w:hAnsi="宋体" w:cs="宋体"/>
          <w:kern w:val="0"/>
          <w:szCs w:val="21"/>
        </w:rPr>
        <w:t>9,500,000.00</w:t>
      </w:r>
      <w:r w:rsidRPr="00EC568F">
        <w:rPr>
          <w:rFonts w:ascii="宋体" w:hAnsi="宋体" w:cs="宋体" w:hint="eastAsia"/>
          <w:kern w:val="0"/>
          <w:szCs w:val="21"/>
        </w:rPr>
        <w:t xml:space="preserve"> 元（人民币</w:t>
      </w:r>
      <w:r w:rsidRPr="00EC568F">
        <w:rPr>
          <w:rFonts w:ascii="宋体" w:hAnsi="宋体" w:cs="宋体"/>
          <w:kern w:val="0"/>
          <w:szCs w:val="21"/>
        </w:rPr>
        <w:t>）</w:t>
      </w:r>
      <w:r w:rsidR="003F7F94">
        <w:rPr>
          <w:rFonts w:ascii="宋体" w:hAnsi="宋体" w:cs="宋体" w:hint="eastAsia"/>
          <w:kern w:val="0"/>
          <w:szCs w:val="21"/>
        </w:rPr>
        <w:t>。</w:t>
      </w:r>
    </w:p>
    <w:p w14:paraId="4F5DDB4D" w14:textId="77777777" w:rsidR="008D2F20" w:rsidRPr="00B32EDE" w:rsidRDefault="008D2F20" w:rsidP="008D2F20">
      <w:pPr>
        <w:ind w:firstLineChars="200" w:firstLine="420"/>
        <w:rPr>
          <w:rFonts w:ascii="宋体" w:hAnsi="宋体" w:cs="宋体"/>
          <w:kern w:val="0"/>
          <w:szCs w:val="21"/>
        </w:rPr>
      </w:pPr>
      <w:r w:rsidRPr="00B32EDE">
        <w:rPr>
          <w:rFonts w:ascii="宋体" w:hAnsi="宋体" w:cs="宋体"/>
          <w:kern w:val="0"/>
          <w:szCs w:val="21"/>
        </w:rPr>
        <w:t xml:space="preserve">    </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8D2F20" w14:paraId="42EF6E01" w14:textId="77777777" w:rsidTr="00C35852">
        <w:tc>
          <w:tcPr>
            <w:tcW w:w="709" w:type="dxa"/>
            <w:tcBorders>
              <w:top w:val="single" w:sz="4" w:space="0" w:color="auto"/>
              <w:left w:val="single" w:sz="4" w:space="0" w:color="auto"/>
              <w:bottom w:val="single" w:sz="4" w:space="0" w:color="auto"/>
              <w:right w:val="single" w:sz="4" w:space="0" w:color="auto"/>
            </w:tcBorders>
            <w:vAlign w:val="center"/>
          </w:tcPr>
          <w:p w14:paraId="5EB2EE64" w14:textId="77777777" w:rsidR="008D2F20" w:rsidRDefault="008D2F20" w:rsidP="00C35852">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11704EDE" w14:textId="77777777" w:rsidR="008D2F20" w:rsidRDefault="008D2F20" w:rsidP="00C35852">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1C8E5AA4" w14:textId="77777777" w:rsidR="008D2F20" w:rsidRDefault="008D2F20" w:rsidP="00C35852">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1C37FDB4" w14:textId="77777777" w:rsidR="008D2F20" w:rsidRDefault="008D2F20" w:rsidP="00C35852">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B0C97BE" w14:textId="77777777" w:rsidR="008D2F20" w:rsidRDefault="008D2F20" w:rsidP="00C35852">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1D261417" w14:textId="77777777" w:rsidR="008D2F20" w:rsidRDefault="008D2F20" w:rsidP="00C35852">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8DD7572" w14:textId="77777777" w:rsidR="008D2F20" w:rsidRDefault="008D2F20" w:rsidP="00C35852">
            <w:pPr>
              <w:widowControl/>
              <w:jc w:val="center"/>
              <w:rPr>
                <w:rFonts w:ascii="宋体" w:hAnsi="宋体"/>
                <w:b/>
                <w:bCs/>
                <w:kern w:val="0"/>
              </w:rPr>
            </w:pPr>
            <w:r>
              <w:rPr>
                <w:rFonts w:ascii="宋体" w:hAnsi="宋体" w:hint="eastAsia"/>
                <w:b/>
                <w:bCs/>
                <w:kern w:val="0"/>
              </w:rPr>
              <w:t>财政预算限额(元)</w:t>
            </w:r>
          </w:p>
        </w:tc>
      </w:tr>
      <w:tr w:rsidR="008D2F20" w14:paraId="60738A59" w14:textId="77777777" w:rsidTr="00C35852">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65C0329" w14:textId="77777777" w:rsidR="008D2F20" w:rsidRPr="003E7981" w:rsidRDefault="008D2F20" w:rsidP="00C35852">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42F24430" w14:textId="77777777" w:rsidR="008D2F20" w:rsidRPr="007C2B80" w:rsidRDefault="008D2F20" w:rsidP="00C35852">
            <w:pPr>
              <w:widowControl/>
              <w:jc w:val="center"/>
              <w:rPr>
                <w:rFonts w:ascii="宋体" w:hAnsi="宋体"/>
                <w:kern w:val="0"/>
                <w:szCs w:val="21"/>
              </w:rPr>
            </w:pPr>
            <w:r w:rsidRPr="00565961">
              <w:rPr>
                <w:rFonts w:ascii="宋体" w:hAnsi="宋体"/>
                <w:kern w:val="0"/>
                <w:szCs w:val="21"/>
              </w:rPr>
              <w:t>PLAN-2021-440301-0108001001-01795</w:t>
            </w:r>
          </w:p>
        </w:tc>
        <w:tc>
          <w:tcPr>
            <w:tcW w:w="1275" w:type="dxa"/>
            <w:tcBorders>
              <w:top w:val="single" w:sz="4" w:space="0" w:color="auto"/>
              <w:left w:val="nil"/>
              <w:bottom w:val="single" w:sz="4" w:space="0" w:color="auto"/>
              <w:right w:val="single" w:sz="4" w:space="0" w:color="auto"/>
            </w:tcBorders>
            <w:vAlign w:val="center"/>
          </w:tcPr>
          <w:p w14:paraId="632ECEDC" w14:textId="77777777" w:rsidR="008D2F20" w:rsidRPr="007C2B80" w:rsidRDefault="008D2F20" w:rsidP="00C35852">
            <w:pPr>
              <w:widowControl/>
              <w:jc w:val="center"/>
              <w:rPr>
                <w:rFonts w:ascii="宋体" w:hAnsi="宋体"/>
                <w:kern w:val="0"/>
                <w:szCs w:val="21"/>
              </w:rPr>
            </w:pPr>
            <w:r>
              <w:rPr>
                <w:rFonts w:ascii="宋体" w:hAnsi="宋体" w:hint="eastAsia"/>
                <w:kern w:val="0"/>
                <w:szCs w:val="21"/>
              </w:rPr>
              <w:t>球差矫正透射电子显微镜</w:t>
            </w:r>
          </w:p>
        </w:tc>
        <w:tc>
          <w:tcPr>
            <w:tcW w:w="1418" w:type="dxa"/>
            <w:tcBorders>
              <w:top w:val="single" w:sz="4" w:space="0" w:color="auto"/>
              <w:left w:val="nil"/>
              <w:bottom w:val="single" w:sz="4" w:space="0" w:color="auto"/>
              <w:right w:val="single" w:sz="4" w:space="0" w:color="auto"/>
            </w:tcBorders>
            <w:vAlign w:val="center"/>
          </w:tcPr>
          <w:p w14:paraId="15C2BD91" w14:textId="77777777" w:rsidR="008D2F20" w:rsidRPr="007C2B80" w:rsidRDefault="008D2F20" w:rsidP="00C35852">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6AEF2FE0" w14:textId="77777777" w:rsidR="008D2F20" w:rsidRPr="007C2B80" w:rsidRDefault="008D2F20" w:rsidP="00C35852">
            <w:pPr>
              <w:widowControl/>
              <w:jc w:val="center"/>
              <w:rPr>
                <w:rFonts w:ascii="宋体" w:hAnsi="宋体"/>
                <w:kern w:val="0"/>
                <w:szCs w:val="21"/>
              </w:rPr>
            </w:pPr>
            <w:r>
              <w:rPr>
                <w:rFonts w:ascii="宋体" w:hAnsi="宋体"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750C9A29" w14:textId="77777777" w:rsidR="008D2F20" w:rsidRPr="00760C66" w:rsidRDefault="008D2F20" w:rsidP="00C35852">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7F830569" w14:textId="77777777" w:rsidR="008D2F20" w:rsidRPr="007C2B80" w:rsidRDefault="008D2F20" w:rsidP="00C35852">
            <w:pPr>
              <w:widowControl/>
              <w:jc w:val="center"/>
              <w:rPr>
                <w:szCs w:val="21"/>
              </w:rPr>
            </w:pPr>
            <w:r w:rsidRPr="0076097C">
              <w:rPr>
                <w:szCs w:val="21"/>
              </w:rPr>
              <w:t>9,500,000.00</w:t>
            </w:r>
            <w:r w:rsidRPr="00F05FDB">
              <w:rPr>
                <w:szCs w:val="21"/>
              </w:rPr>
              <w:t xml:space="preserve"> </w:t>
            </w:r>
          </w:p>
        </w:tc>
      </w:tr>
    </w:tbl>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22353E2B"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0E6015">
        <w:rPr>
          <w:rFonts w:ascii="宋体" w:hAnsi="宋体" w:cs="宋体"/>
          <w:kern w:val="0"/>
          <w:szCs w:val="21"/>
        </w:rPr>
        <w:t>2021</w:t>
      </w:r>
      <w:r w:rsidR="000E6015" w:rsidRPr="00C554AE">
        <w:rPr>
          <w:rFonts w:ascii="宋体" w:hAnsi="宋体" w:cs="宋体" w:hint="eastAsia"/>
          <w:kern w:val="0"/>
          <w:szCs w:val="21"/>
        </w:rPr>
        <w:t>年</w:t>
      </w:r>
      <w:r w:rsidR="000E6015">
        <w:rPr>
          <w:rFonts w:ascii="宋体" w:hAnsi="宋体" w:cs="宋体"/>
          <w:kern w:val="0"/>
          <w:szCs w:val="21"/>
        </w:rPr>
        <w:t>8</w:t>
      </w:r>
      <w:r w:rsidR="000E6015" w:rsidRPr="00C554AE">
        <w:rPr>
          <w:rFonts w:ascii="宋体" w:hAnsi="宋体" w:cs="宋体" w:hint="eastAsia"/>
          <w:kern w:val="0"/>
          <w:szCs w:val="21"/>
        </w:rPr>
        <w:t>月</w:t>
      </w:r>
      <w:r w:rsidR="000E6015">
        <w:rPr>
          <w:rFonts w:ascii="宋体" w:hAnsi="宋体" w:cs="宋体" w:hint="eastAsia"/>
          <w:kern w:val="0"/>
          <w:szCs w:val="21"/>
        </w:rPr>
        <w:t>31</w:t>
      </w:r>
      <w:r w:rsidR="000E6015" w:rsidRPr="00C554AE">
        <w:rPr>
          <w:rFonts w:ascii="宋体" w:hAnsi="宋体" w:cs="宋体" w:hint="eastAsia"/>
          <w:kern w:val="0"/>
          <w:szCs w:val="21"/>
        </w:rPr>
        <w:t>日起至</w:t>
      </w:r>
      <w:r w:rsidR="000E6015">
        <w:rPr>
          <w:rFonts w:ascii="宋体" w:hAnsi="宋体" w:cs="宋体"/>
          <w:kern w:val="0"/>
          <w:szCs w:val="21"/>
        </w:rPr>
        <w:t>2021</w:t>
      </w:r>
      <w:r w:rsidR="000E6015" w:rsidRPr="00C554AE">
        <w:rPr>
          <w:rFonts w:ascii="宋体" w:hAnsi="宋体" w:cs="宋体" w:hint="eastAsia"/>
          <w:kern w:val="0"/>
          <w:szCs w:val="21"/>
        </w:rPr>
        <w:t>年</w:t>
      </w:r>
      <w:r w:rsidR="000E6015">
        <w:rPr>
          <w:rFonts w:ascii="宋体" w:hAnsi="宋体" w:cs="宋体"/>
          <w:kern w:val="0"/>
          <w:szCs w:val="21"/>
        </w:rPr>
        <w:t>9</w:t>
      </w:r>
      <w:r w:rsidR="000E6015" w:rsidRPr="00C554AE">
        <w:rPr>
          <w:rFonts w:ascii="宋体" w:hAnsi="宋体" w:cs="宋体" w:hint="eastAsia"/>
          <w:kern w:val="0"/>
          <w:szCs w:val="21"/>
        </w:rPr>
        <w:t>月</w:t>
      </w:r>
      <w:r w:rsidR="000E6015">
        <w:rPr>
          <w:rFonts w:ascii="宋体" w:hAnsi="宋体" w:cs="宋体"/>
          <w:kern w:val="0"/>
          <w:szCs w:val="21"/>
        </w:rPr>
        <w:t>13</w:t>
      </w:r>
      <w:r w:rsidR="000E6015" w:rsidRPr="00C554AE">
        <w:rPr>
          <w:rFonts w:ascii="宋体" w:hAnsi="宋体" w:cs="宋体" w:hint="eastAsia"/>
          <w:kern w:val="0"/>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w:t>
      </w:r>
      <w:r>
        <w:rPr>
          <w:rFonts w:ascii="宋体" w:hAnsi="宋体" w:cs="宋体" w:hint="eastAsia"/>
          <w:kern w:val="0"/>
          <w:szCs w:val="21"/>
        </w:rPr>
        <w:lastRenderedPageBreak/>
        <w:t>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07E0FB55"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0E6015" w:rsidRPr="006A6F7A">
        <w:rPr>
          <w:rFonts w:ascii="宋体" w:hAnsi="宋体" w:cs="宋体"/>
          <w:color w:val="FF0000"/>
          <w:kern w:val="0"/>
          <w:szCs w:val="21"/>
        </w:rPr>
        <w:t>202</w:t>
      </w:r>
      <w:r w:rsidR="000E6015">
        <w:rPr>
          <w:rFonts w:ascii="宋体" w:hAnsi="宋体" w:cs="宋体"/>
          <w:color w:val="FF0000"/>
          <w:kern w:val="0"/>
          <w:szCs w:val="21"/>
        </w:rPr>
        <w:t>1</w:t>
      </w:r>
      <w:r w:rsidR="000E6015" w:rsidRPr="006A6F7A">
        <w:rPr>
          <w:rFonts w:ascii="宋体" w:hAnsi="宋体" w:cs="宋体" w:hint="eastAsia"/>
          <w:color w:val="FF0000"/>
          <w:kern w:val="0"/>
          <w:szCs w:val="21"/>
        </w:rPr>
        <w:t>年</w:t>
      </w:r>
      <w:r w:rsidR="000E6015">
        <w:rPr>
          <w:rFonts w:ascii="宋体" w:hAnsi="宋体" w:cs="宋体"/>
          <w:color w:val="FF0000"/>
          <w:kern w:val="0"/>
          <w:szCs w:val="21"/>
        </w:rPr>
        <w:t>9</w:t>
      </w:r>
      <w:r w:rsidR="000E6015" w:rsidRPr="006A6F7A">
        <w:rPr>
          <w:rFonts w:ascii="宋体" w:hAnsi="宋体" w:cs="宋体" w:hint="eastAsia"/>
          <w:color w:val="FF0000"/>
          <w:kern w:val="0"/>
          <w:szCs w:val="21"/>
        </w:rPr>
        <w:t>月</w:t>
      </w:r>
      <w:r w:rsidR="000E6015">
        <w:rPr>
          <w:rFonts w:ascii="宋体" w:hAnsi="宋体" w:cs="宋体" w:hint="eastAsia"/>
          <w:color w:val="FF0000"/>
          <w:kern w:val="0"/>
          <w:szCs w:val="21"/>
        </w:rPr>
        <w:t>14</w:t>
      </w:r>
      <w:r w:rsidR="000E6015" w:rsidRPr="006A6F7A">
        <w:rPr>
          <w:rFonts w:ascii="宋体" w:hAnsi="宋体" w:cs="宋体" w:hint="eastAsia"/>
          <w:color w:val="FF0000"/>
          <w:kern w:val="0"/>
          <w:szCs w:val="21"/>
        </w:rPr>
        <w:t>日</w:t>
      </w:r>
      <w:r w:rsidR="000E6015" w:rsidRPr="00A437DF">
        <w:rPr>
          <w:rFonts w:ascii="宋体" w:hAnsi="宋体" w:cs="宋体" w:hint="eastAsia"/>
          <w:color w:val="FF0000"/>
          <w:kern w:val="0"/>
          <w:szCs w:val="21"/>
        </w:rPr>
        <w:t xml:space="preserve"> 9:</w:t>
      </w:r>
      <w:r w:rsidR="000E6015">
        <w:rPr>
          <w:rFonts w:ascii="宋体" w:hAnsi="宋体" w:cs="宋体" w:hint="eastAsia"/>
          <w:color w:val="FF0000"/>
          <w:kern w:val="0"/>
          <w:szCs w:val="21"/>
        </w:rPr>
        <w:t>0</w:t>
      </w:r>
      <w:r w:rsidR="000E6015"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4881B101"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0E6015" w:rsidRPr="006A6F7A">
        <w:rPr>
          <w:rFonts w:ascii="宋体" w:hAnsi="宋体" w:cs="宋体"/>
          <w:color w:val="FF0000"/>
          <w:kern w:val="0"/>
          <w:szCs w:val="21"/>
        </w:rPr>
        <w:t>202</w:t>
      </w:r>
      <w:r w:rsidR="000E6015">
        <w:rPr>
          <w:rFonts w:ascii="宋体" w:hAnsi="宋体" w:cs="宋体"/>
          <w:color w:val="FF0000"/>
          <w:kern w:val="0"/>
          <w:szCs w:val="21"/>
        </w:rPr>
        <w:t>1</w:t>
      </w:r>
      <w:r w:rsidR="000E6015" w:rsidRPr="006A6F7A">
        <w:rPr>
          <w:rFonts w:ascii="宋体" w:hAnsi="宋体" w:cs="宋体" w:hint="eastAsia"/>
          <w:color w:val="FF0000"/>
          <w:kern w:val="0"/>
          <w:szCs w:val="21"/>
        </w:rPr>
        <w:t>年</w:t>
      </w:r>
      <w:r w:rsidR="000E6015">
        <w:rPr>
          <w:rFonts w:ascii="宋体" w:hAnsi="宋体" w:cs="宋体"/>
          <w:color w:val="FF0000"/>
          <w:kern w:val="0"/>
          <w:szCs w:val="21"/>
        </w:rPr>
        <w:t>9</w:t>
      </w:r>
      <w:r w:rsidR="000E6015" w:rsidRPr="006A6F7A">
        <w:rPr>
          <w:rFonts w:ascii="宋体" w:hAnsi="宋体" w:cs="宋体" w:hint="eastAsia"/>
          <w:color w:val="FF0000"/>
          <w:kern w:val="0"/>
          <w:szCs w:val="21"/>
        </w:rPr>
        <w:t>月</w:t>
      </w:r>
      <w:r w:rsidR="000E6015">
        <w:rPr>
          <w:rFonts w:ascii="宋体" w:hAnsi="宋体" w:cs="宋体" w:hint="eastAsia"/>
          <w:color w:val="FF0000"/>
          <w:kern w:val="0"/>
          <w:szCs w:val="21"/>
        </w:rPr>
        <w:t>14</w:t>
      </w:r>
      <w:r w:rsidR="000E6015" w:rsidRPr="006A6F7A">
        <w:rPr>
          <w:rFonts w:ascii="宋体" w:hAnsi="宋体" w:cs="宋体" w:hint="eastAsia"/>
          <w:color w:val="FF0000"/>
          <w:kern w:val="0"/>
          <w:szCs w:val="21"/>
        </w:rPr>
        <w:t>日</w:t>
      </w:r>
      <w:r w:rsidR="000E6015" w:rsidRPr="00A437DF">
        <w:rPr>
          <w:rFonts w:ascii="宋体" w:hAnsi="宋体" w:cs="宋体" w:hint="eastAsia"/>
          <w:color w:val="FF0000"/>
          <w:kern w:val="0"/>
          <w:szCs w:val="21"/>
        </w:rPr>
        <w:t xml:space="preserve"> 9:</w:t>
      </w:r>
      <w:r w:rsidR="000E6015">
        <w:rPr>
          <w:rFonts w:ascii="宋体" w:hAnsi="宋体" w:cs="宋体" w:hint="eastAsia"/>
          <w:color w:val="FF0000"/>
          <w:kern w:val="0"/>
          <w:szCs w:val="21"/>
        </w:rPr>
        <w:t>0</w:t>
      </w:r>
      <w:r w:rsidR="000E6015"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bookmarkStart w:id="21" w:name="_GoBack"/>
      <w:bookmarkEnd w:id="21"/>
    </w:p>
    <w:p w14:paraId="393366E5" w14:textId="77777777" w:rsidR="002E3B0A" w:rsidRDefault="0074731F" w:rsidP="002E3B0A">
      <w:pPr>
        <w:ind w:firstLineChars="200" w:firstLine="420"/>
        <w:rPr>
          <w:rFonts w:ascii="宋体" w:hAnsi="宋体" w:cs="宋体"/>
          <w:kern w:val="0"/>
          <w:szCs w:val="21"/>
        </w:rPr>
      </w:pPr>
      <w:r>
        <w:rPr>
          <w:rFonts w:ascii="宋体" w:hAnsi="宋体" w:cs="宋体" w:hint="eastAsia"/>
          <w:kern w:val="0"/>
          <w:szCs w:val="21"/>
        </w:rPr>
        <w:t xml:space="preserve"> </w:t>
      </w:r>
      <w:r w:rsidR="002E3B0A">
        <w:rPr>
          <w:rFonts w:ascii="宋体" w:hAnsi="宋体" w:cs="宋体" w:hint="eastAsia"/>
          <w:kern w:val="0"/>
          <w:szCs w:val="21"/>
        </w:rPr>
        <w:t>1. 招标组织</w:t>
      </w:r>
    </w:p>
    <w:p w14:paraId="03FF3690" w14:textId="77777777" w:rsidR="002E3B0A" w:rsidRDefault="002E3B0A" w:rsidP="002E3B0A">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70DCDDD8" w14:textId="77777777" w:rsidR="002E3B0A" w:rsidRPr="006F3C26" w:rsidRDefault="002E3B0A" w:rsidP="002E3B0A">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Pr="00951922">
        <w:rPr>
          <w:rFonts w:ascii="宋体" w:hAnsi="宋体" w:cs="宋体" w:hint="eastAsia"/>
          <w:kern w:val="0"/>
          <w:szCs w:val="21"/>
        </w:rPr>
        <w:t>汇元</w:t>
      </w:r>
      <w:r w:rsidRPr="006F3C26">
        <w:rPr>
          <w:rFonts w:ascii="宋体" w:hAnsi="宋体" w:cs="宋体" w:hint="eastAsia"/>
          <w:kern w:val="0"/>
          <w:szCs w:val="21"/>
        </w:rPr>
        <w:t>楼240室</w:t>
      </w:r>
    </w:p>
    <w:p w14:paraId="643795C3" w14:textId="77777777" w:rsidR="002E3B0A" w:rsidRPr="00B32EDE" w:rsidRDefault="002E3B0A" w:rsidP="002E3B0A">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徐老师</w:t>
      </w:r>
      <w:r w:rsidRPr="006F3C26">
        <w:rPr>
          <w:rFonts w:ascii="宋体" w:hAnsi="宋体" w:cs="宋体" w:hint="eastAsia"/>
          <w:kern w:val="0"/>
          <w:szCs w:val="21"/>
        </w:rPr>
        <w:t xml:space="preserve"> 电话：（0755）</w:t>
      </w:r>
      <w:r>
        <w:rPr>
          <w:rFonts w:ascii="宋体" w:hAnsi="宋体" w:cs="宋体" w:hint="eastAsia"/>
          <w:kern w:val="0"/>
          <w:szCs w:val="21"/>
        </w:rPr>
        <w:t>2691 8136</w:t>
      </w:r>
    </w:p>
    <w:p w14:paraId="43794211" w14:textId="77777777" w:rsidR="002E3B0A" w:rsidRDefault="002E3B0A" w:rsidP="002E3B0A">
      <w:pPr>
        <w:ind w:firstLineChars="200" w:firstLine="420"/>
        <w:rPr>
          <w:rFonts w:ascii="宋体" w:hAnsi="宋体" w:cs="宋体"/>
          <w:kern w:val="0"/>
          <w:szCs w:val="21"/>
        </w:rPr>
      </w:pPr>
      <w:r>
        <w:rPr>
          <w:rFonts w:ascii="宋体" w:hAnsi="宋体" w:cs="宋体" w:hint="eastAsia"/>
          <w:kern w:val="0"/>
          <w:szCs w:val="21"/>
        </w:rPr>
        <w:t xml:space="preserve">2. </w:t>
      </w:r>
      <w:r w:rsidRPr="006F3C26">
        <w:rPr>
          <w:rFonts w:ascii="宋体" w:hAnsi="宋体" w:cs="宋体" w:hint="eastAsia"/>
          <w:kern w:val="0"/>
          <w:szCs w:val="21"/>
        </w:rPr>
        <w:t>采购</w:t>
      </w:r>
      <w:r>
        <w:rPr>
          <w:rFonts w:ascii="宋体" w:hAnsi="宋体" w:cs="宋体" w:hint="eastAsia"/>
          <w:kern w:val="0"/>
          <w:szCs w:val="21"/>
        </w:rPr>
        <w:t>负责人</w:t>
      </w:r>
    </w:p>
    <w:p w14:paraId="1DE8530E" w14:textId="1B6709A8" w:rsidR="002E3B0A" w:rsidRPr="000E6015" w:rsidRDefault="002E3B0A" w:rsidP="002E3B0A">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E6015">
        <w:rPr>
          <w:rFonts w:ascii="宋体" w:hAnsi="宋体" w:cs="宋体" w:hint="eastAsia"/>
          <w:kern w:val="0"/>
          <w:szCs w:val="21"/>
        </w:rPr>
        <w:t>深圳大学西丽测试中心</w:t>
      </w:r>
    </w:p>
    <w:p w14:paraId="74C7017F" w14:textId="5F1C5B74" w:rsidR="002E3B0A" w:rsidRPr="000E6015" w:rsidRDefault="002E3B0A" w:rsidP="002E3B0A">
      <w:pPr>
        <w:ind w:firstLineChars="350" w:firstLine="735"/>
        <w:rPr>
          <w:rFonts w:ascii="宋体" w:hAnsi="宋体" w:cs="宋体"/>
          <w:kern w:val="0"/>
          <w:szCs w:val="21"/>
        </w:rPr>
      </w:pPr>
      <w:r w:rsidRPr="000E6015">
        <w:rPr>
          <w:rFonts w:ascii="宋体" w:hAnsi="宋体" w:cs="宋体" w:hint="eastAsia"/>
          <w:kern w:val="0"/>
          <w:szCs w:val="21"/>
        </w:rPr>
        <w:t>详细地址：深圳市南山区深圳大学丽湖校区</w:t>
      </w:r>
    </w:p>
    <w:p w14:paraId="119154EF" w14:textId="00C682E6" w:rsidR="002E3B0A" w:rsidRPr="000E6015" w:rsidRDefault="002E3B0A" w:rsidP="002E3B0A">
      <w:pPr>
        <w:ind w:firstLineChars="350" w:firstLine="735"/>
        <w:rPr>
          <w:rFonts w:ascii="宋体" w:hAnsi="宋体" w:cs="宋体"/>
          <w:kern w:val="0"/>
          <w:szCs w:val="21"/>
        </w:rPr>
      </w:pPr>
      <w:r w:rsidRPr="000E6015">
        <w:rPr>
          <w:rFonts w:ascii="宋体" w:hAnsi="宋体" w:cs="宋体" w:hint="eastAsia"/>
          <w:kern w:val="0"/>
          <w:szCs w:val="21"/>
        </w:rPr>
        <w:lastRenderedPageBreak/>
        <w:t>联系人 ： 张老师 电话：</w:t>
      </w:r>
      <w:r w:rsidRPr="000E6015">
        <w:rPr>
          <w:rFonts w:ascii="宋体" w:hAnsi="宋体" w:cs="宋体"/>
          <w:kern w:val="0"/>
          <w:szCs w:val="21"/>
        </w:rPr>
        <w:t>13798309107</w:t>
      </w:r>
    </w:p>
    <w:p w14:paraId="5FA8F427" w14:textId="166B9B59" w:rsidR="00047210" w:rsidRPr="000E6015" w:rsidRDefault="00047210" w:rsidP="002E3B0A">
      <w:pPr>
        <w:ind w:firstLineChars="200" w:firstLine="420"/>
        <w:rPr>
          <w:rFonts w:ascii="宋体" w:hAnsi="宋体" w:cs="宋体"/>
          <w:kern w:val="0"/>
          <w:szCs w:val="21"/>
        </w:rPr>
      </w:pPr>
    </w:p>
    <w:p w14:paraId="41CEBDF3" w14:textId="77777777" w:rsidR="00575D3B" w:rsidRPr="000E6015" w:rsidRDefault="00047210" w:rsidP="00575D3B">
      <w:pPr>
        <w:widowControl/>
        <w:jc w:val="left"/>
        <w:rPr>
          <w:rFonts w:ascii="宋体" w:hAnsi="宋体" w:cs="宋体"/>
          <w:kern w:val="0"/>
          <w:szCs w:val="21"/>
        </w:rPr>
      </w:pPr>
      <w:r w:rsidRPr="000E6015">
        <w:rPr>
          <w:rFonts w:ascii="宋体" w:hAnsi="宋体" w:cs="宋体" w:hint="eastAsia"/>
          <w:kern w:val="0"/>
          <w:szCs w:val="21"/>
        </w:rPr>
        <w:t>九</w:t>
      </w:r>
      <w:r w:rsidRPr="000E6015">
        <w:rPr>
          <w:rFonts w:ascii="宋体" w:hAnsi="宋体" w:cs="宋体"/>
          <w:kern w:val="0"/>
          <w:szCs w:val="21"/>
        </w:rPr>
        <w:t>、公告期</w:t>
      </w:r>
      <w:r w:rsidR="00575D3B" w:rsidRPr="000E6015">
        <w:rPr>
          <w:rFonts w:ascii="宋体" w:hAnsi="宋体" w:cs="宋体" w:hint="eastAsia"/>
          <w:kern w:val="0"/>
          <w:szCs w:val="21"/>
        </w:rPr>
        <w:t>限</w:t>
      </w:r>
      <w:r w:rsidRPr="000E6015">
        <w:rPr>
          <w:rFonts w:ascii="宋体" w:hAnsi="宋体" w:cs="宋体"/>
          <w:kern w:val="0"/>
          <w:szCs w:val="21"/>
        </w:rPr>
        <w:t>：</w:t>
      </w:r>
    </w:p>
    <w:p w14:paraId="6E3B7224" w14:textId="77777777" w:rsidR="000E6015" w:rsidRPr="00AF0458" w:rsidRDefault="00575D3B" w:rsidP="000E6015">
      <w:pPr>
        <w:widowControl/>
        <w:ind w:firstLineChars="200" w:firstLine="420"/>
        <w:jc w:val="left"/>
        <w:rPr>
          <w:rFonts w:ascii="宋体" w:hAnsi="宋体" w:cs="宋体"/>
          <w:kern w:val="0"/>
          <w:szCs w:val="21"/>
        </w:rPr>
      </w:pPr>
      <w:r w:rsidRPr="000E6015">
        <w:rPr>
          <w:rFonts w:ascii="宋体" w:hAnsi="宋体" w:cs="宋体" w:hint="eastAsia"/>
          <w:kern w:val="0"/>
          <w:szCs w:val="21"/>
        </w:rPr>
        <w:t>本公告期限（5个工作日）</w:t>
      </w:r>
      <w:r w:rsidR="000E6015" w:rsidRPr="000E6015">
        <w:rPr>
          <w:rFonts w:ascii="宋体" w:hAnsi="宋体" w:cs="宋体" w:hint="eastAsia"/>
          <w:kern w:val="0"/>
          <w:szCs w:val="21"/>
        </w:rPr>
        <w:t>自20</w:t>
      </w:r>
      <w:r w:rsidR="000E6015" w:rsidRPr="000E6015">
        <w:rPr>
          <w:rFonts w:ascii="宋体" w:hAnsi="宋体" w:cs="宋体"/>
          <w:kern w:val="0"/>
          <w:szCs w:val="21"/>
        </w:rPr>
        <w:t>21</w:t>
      </w:r>
      <w:r w:rsidR="000E6015" w:rsidRPr="000E6015">
        <w:rPr>
          <w:rFonts w:ascii="宋体" w:hAnsi="宋体" w:cs="宋体" w:hint="eastAsia"/>
          <w:kern w:val="0"/>
          <w:szCs w:val="21"/>
        </w:rPr>
        <w:t>年</w:t>
      </w:r>
      <w:r w:rsidR="000E6015" w:rsidRPr="000E6015">
        <w:rPr>
          <w:rFonts w:ascii="宋体" w:hAnsi="宋体" w:cs="宋体"/>
          <w:kern w:val="0"/>
          <w:szCs w:val="21"/>
        </w:rPr>
        <w:t>8</w:t>
      </w:r>
      <w:r w:rsidR="000E6015" w:rsidRPr="000E6015">
        <w:rPr>
          <w:rFonts w:ascii="宋体" w:hAnsi="宋体" w:cs="宋体" w:hint="eastAsia"/>
          <w:kern w:val="0"/>
          <w:szCs w:val="21"/>
        </w:rPr>
        <w:t>月31日至202</w:t>
      </w:r>
      <w:r w:rsidR="000E6015" w:rsidRPr="000E6015">
        <w:rPr>
          <w:rFonts w:ascii="宋体" w:hAnsi="宋体" w:cs="宋体"/>
          <w:kern w:val="0"/>
          <w:szCs w:val="21"/>
        </w:rPr>
        <w:t>1</w:t>
      </w:r>
      <w:r w:rsidR="000E6015" w:rsidRPr="000E6015">
        <w:rPr>
          <w:rFonts w:ascii="宋体" w:hAnsi="宋体" w:cs="宋体" w:hint="eastAsia"/>
          <w:kern w:val="0"/>
          <w:szCs w:val="21"/>
        </w:rPr>
        <w:t>年</w:t>
      </w:r>
      <w:r w:rsidR="000E6015" w:rsidRPr="000E6015">
        <w:rPr>
          <w:rFonts w:ascii="宋体" w:hAnsi="宋体" w:cs="宋体"/>
          <w:kern w:val="0"/>
          <w:szCs w:val="21"/>
        </w:rPr>
        <w:t>9</w:t>
      </w:r>
      <w:r w:rsidR="000E6015" w:rsidRPr="000E6015">
        <w:rPr>
          <w:rFonts w:ascii="宋体" w:hAnsi="宋体" w:cs="宋体" w:hint="eastAsia"/>
          <w:kern w:val="0"/>
          <w:szCs w:val="21"/>
        </w:rPr>
        <w:t>月</w:t>
      </w:r>
      <w:r w:rsidR="000E6015" w:rsidRPr="000E6015">
        <w:rPr>
          <w:rFonts w:ascii="宋体" w:hAnsi="宋体" w:cs="宋体"/>
          <w:kern w:val="0"/>
          <w:szCs w:val="21"/>
        </w:rPr>
        <w:t>7</w:t>
      </w:r>
      <w:r w:rsidR="000E6015" w:rsidRPr="000E6015">
        <w:rPr>
          <w:rFonts w:ascii="宋体" w:hAnsi="宋体" w:cs="宋体" w:hint="eastAsia"/>
          <w:kern w:val="0"/>
          <w:szCs w:val="21"/>
        </w:rPr>
        <w:t>日止。</w:t>
      </w:r>
    </w:p>
    <w:p w14:paraId="7996B4E7" w14:textId="77777777" w:rsidR="000E6015" w:rsidRPr="00AF0458" w:rsidRDefault="000E6015" w:rsidP="000E6015">
      <w:pPr>
        <w:ind w:firstLineChars="350" w:firstLine="735"/>
        <w:rPr>
          <w:rFonts w:ascii="宋体" w:hAnsi="宋体" w:cs="宋体"/>
          <w:kern w:val="0"/>
          <w:szCs w:val="21"/>
        </w:rPr>
      </w:pPr>
    </w:p>
    <w:p w14:paraId="25A6FC6D" w14:textId="77777777" w:rsidR="000E6015" w:rsidRPr="00AF0458" w:rsidRDefault="000E6015" w:rsidP="000E6015">
      <w:pPr>
        <w:ind w:firstLineChars="350" w:firstLine="738"/>
        <w:jc w:val="right"/>
        <w:rPr>
          <w:rFonts w:ascii="宋体" w:hAnsi="宋体" w:cs="宋体"/>
          <w:b/>
          <w:kern w:val="0"/>
          <w:szCs w:val="21"/>
        </w:rPr>
      </w:pPr>
      <w:r w:rsidRPr="00AF0458">
        <w:rPr>
          <w:rFonts w:ascii="宋体" w:hAnsi="宋体" w:cs="宋体" w:hint="eastAsia"/>
          <w:b/>
          <w:kern w:val="0"/>
          <w:szCs w:val="21"/>
        </w:rPr>
        <w:t>深圳大学</w:t>
      </w:r>
      <w:r w:rsidRPr="00AF0458">
        <w:rPr>
          <w:rFonts w:ascii="宋体" w:hAnsi="宋体" w:cs="宋体"/>
          <w:b/>
          <w:kern w:val="0"/>
          <w:szCs w:val="21"/>
        </w:rPr>
        <w:t>招投标管理中心</w:t>
      </w:r>
    </w:p>
    <w:p w14:paraId="122EBAD7" w14:textId="77777777" w:rsidR="000E6015" w:rsidRDefault="000E6015" w:rsidP="000E6015">
      <w:pPr>
        <w:ind w:firstLineChars="350" w:firstLine="738"/>
        <w:jc w:val="right"/>
        <w:rPr>
          <w:rFonts w:ascii="宋体" w:hAnsi="宋体" w:cs="宋体"/>
          <w:b/>
          <w:kern w:val="0"/>
          <w:szCs w:val="21"/>
        </w:rPr>
      </w:pPr>
      <w:r w:rsidRPr="00AF0458">
        <w:rPr>
          <w:rFonts w:ascii="宋体" w:hAnsi="宋体" w:cs="宋体"/>
          <w:b/>
          <w:kern w:val="0"/>
          <w:szCs w:val="21"/>
        </w:rPr>
        <w:t>2021</w:t>
      </w:r>
      <w:r w:rsidRPr="00AF0458">
        <w:rPr>
          <w:rFonts w:ascii="宋体" w:hAnsi="宋体" w:cs="宋体" w:hint="eastAsia"/>
          <w:b/>
          <w:kern w:val="0"/>
          <w:szCs w:val="21"/>
        </w:rPr>
        <w:t>年</w:t>
      </w:r>
      <w:r w:rsidRPr="00AF0458">
        <w:rPr>
          <w:rFonts w:ascii="宋体" w:hAnsi="宋体" w:cs="宋体"/>
          <w:b/>
          <w:kern w:val="0"/>
          <w:szCs w:val="21"/>
        </w:rPr>
        <w:t>8</w:t>
      </w:r>
      <w:r w:rsidRPr="00AF0458">
        <w:rPr>
          <w:rFonts w:ascii="宋体" w:hAnsi="宋体" w:cs="宋体" w:hint="eastAsia"/>
          <w:b/>
          <w:kern w:val="0"/>
          <w:szCs w:val="21"/>
        </w:rPr>
        <w:t>月</w:t>
      </w:r>
      <w:r w:rsidRPr="00AF0458">
        <w:rPr>
          <w:rFonts w:ascii="宋体" w:hAnsi="宋体" w:cs="宋体"/>
          <w:b/>
          <w:kern w:val="0"/>
          <w:szCs w:val="21"/>
        </w:rPr>
        <w:t>31</w:t>
      </w:r>
      <w:r w:rsidRPr="00AF0458">
        <w:rPr>
          <w:rFonts w:ascii="宋体" w:hAnsi="宋体" w:cs="宋体" w:hint="eastAsia"/>
          <w:b/>
          <w:kern w:val="0"/>
          <w:szCs w:val="21"/>
        </w:rPr>
        <w:t>日</w:t>
      </w:r>
    </w:p>
    <w:p w14:paraId="15F284EF" w14:textId="77A774DE" w:rsidR="00387C45" w:rsidRDefault="00387C45" w:rsidP="000E6015">
      <w:pPr>
        <w:widowControl/>
        <w:ind w:firstLineChars="200" w:firstLine="422"/>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6255F8" w:rsidRDefault="002A367A" w:rsidP="00440CCD">
            <w:pPr>
              <w:rPr>
                <w:rFonts w:ascii="宋体" w:hAnsi="宋体"/>
              </w:rPr>
            </w:pPr>
            <w:r w:rsidRPr="006255F8">
              <w:rPr>
                <w:rFonts w:ascii="宋体" w:hAnsi="宋体" w:hint="eastAsia"/>
              </w:rPr>
              <w:t>履约担保金额</w:t>
            </w:r>
          </w:p>
        </w:tc>
        <w:tc>
          <w:tcPr>
            <w:tcW w:w="5400" w:type="dxa"/>
            <w:vAlign w:val="center"/>
          </w:tcPr>
          <w:p w14:paraId="4DADCF94" w14:textId="2C09414A" w:rsidR="002A367A" w:rsidRPr="006255F8" w:rsidRDefault="00FC4AD1" w:rsidP="006255F8">
            <w:pPr>
              <w:rPr>
                <w:rFonts w:ascii="宋体" w:hAnsi="宋体"/>
              </w:rPr>
            </w:pPr>
            <w:r w:rsidRPr="006255F8">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565961" w14:paraId="167CDE8B" w14:textId="77777777" w:rsidTr="00565961">
        <w:tc>
          <w:tcPr>
            <w:tcW w:w="709" w:type="dxa"/>
            <w:tcBorders>
              <w:top w:val="single" w:sz="4" w:space="0" w:color="auto"/>
              <w:left w:val="single" w:sz="4" w:space="0" w:color="auto"/>
              <w:bottom w:val="single" w:sz="4" w:space="0" w:color="auto"/>
              <w:right w:val="single" w:sz="4" w:space="0" w:color="auto"/>
            </w:tcBorders>
            <w:vAlign w:val="center"/>
          </w:tcPr>
          <w:p w14:paraId="2479186A" w14:textId="77777777" w:rsidR="00565961" w:rsidRDefault="00565961" w:rsidP="00F42878">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54AA697B" w14:textId="77777777" w:rsidR="00565961" w:rsidRDefault="00565961" w:rsidP="00F42878">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289D7EC2" w14:textId="77777777" w:rsidR="00565961" w:rsidRDefault="00565961" w:rsidP="00F42878">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3D14A19B" w14:textId="77777777" w:rsidR="00565961" w:rsidRDefault="00565961" w:rsidP="00F42878">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B889BF0" w14:textId="77777777" w:rsidR="00565961" w:rsidRDefault="00565961" w:rsidP="00F42878">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22D31DDB" w14:textId="77777777" w:rsidR="00565961" w:rsidRDefault="00565961" w:rsidP="00F42878">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82D21F8" w14:textId="77777777" w:rsidR="00565961" w:rsidRDefault="00565961" w:rsidP="00F42878">
            <w:pPr>
              <w:widowControl/>
              <w:jc w:val="center"/>
              <w:rPr>
                <w:rFonts w:ascii="宋体" w:hAnsi="宋体"/>
                <w:b/>
                <w:bCs/>
                <w:kern w:val="0"/>
              </w:rPr>
            </w:pPr>
            <w:r>
              <w:rPr>
                <w:rFonts w:ascii="宋体" w:hAnsi="宋体" w:hint="eastAsia"/>
                <w:b/>
                <w:bCs/>
                <w:kern w:val="0"/>
              </w:rPr>
              <w:t>财政预算限额(元)</w:t>
            </w:r>
          </w:p>
        </w:tc>
      </w:tr>
      <w:tr w:rsidR="00565961" w14:paraId="2AE6251A" w14:textId="77777777" w:rsidTr="00565961">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4F723DDB" w14:textId="77777777" w:rsidR="00565961" w:rsidRPr="003E7981" w:rsidRDefault="00565961" w:rsidP="00F42878">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6CBBDFB6" w14:textId="254CFEF3" w:rsidR="00565961" w:rsidRPr="007C2B80" w:rsidRDefault="00565961" w:rsidP="00F42878">
            <w:pPr>
              <w:widowControl/>
              <w:jc w:val="center"/>
              <w:rPr>
                <w:rFonts w:ascii="宋体" w:hAnsi="宋体"/>
                <w:kern w:val="0"/>
                <w:szCs w:val="21"/>
              </w:rPr>
            </w:pPr>
            <w:r w:rsidRPr="00565961">
              <w:rPr>
                <w:rFonts w:ascii="宋体" w:hAnsi="宋体"/>
                <w:kern w:val="0"/>
                <w:szCs w:val="21"/>
              </w:rPr>
              <w:t>PLAN-2021-440301-0108001001-01795</w:t>
            </w:r>
          </w:p>
        </w:tc>
        <w:tc>
          <w:tcPr>
            <w:tcW w:w="1275" w:type="dxa"/>
            <w:tcBorders>
              <w:top w:val="single" w:sz="4" w:space="0" w:color="auto"/>
              <w:left w:val="nil"/>
              <w:bottom w:val="single" w:sz="4" w:space="0" w:color="auto"/>
              <w:right w:val="single" w:sz="4" w:space="0" w:color="auto"/>
            </w:tcBorders>
            <w:vAlign w:val="center"/>
          </w:tcPr>
          <w:p w14:paraId="7E822B32" w14:textId="5B9DA358" w:rsidR="00565961" w:rsidRPr="007C2B80" w:rsidRDefault="00565961" w:rsidP="00F42878">
            <w:pPr>
              <w:widowControl/>
              <w:jc w:val="center"/>
              <w:rPr>
                <w:rFonts w:ascii="宋体" w:hAnsi="宋体"/>
                <w:kern w:val="0"/>
                <w:szCs w:val="21"/>
              </w:rPr>
            </w:pPr>
            <w:r>
              <w:rPr>
                <w:rFonts w:ascii="宋体" w:hAnsi="宋体" w:hint="eastAsia"/>
                <w:kern w:val="0"/>
                <w:szCs w:val="21"/>
              </w:rPr>
              <w:t>球差矫正透射电子显微镜</w:t>
            </w:r>
          </w:p>
        </w:tc>
        <w:tc>
          <w:tcPr>
            <w:tcW w:w="1418" w:type="dxa"/>
            <w:tcBorders>
              <w:top w:val="single" w:sz="4" w:space="0" w:color="auto"/>
              <w:left w:val="nil"/>
              <w:bottom w:val="single" w:sz="4" w:space="0" w:color="auto"/>
              <w:right w:val="single" w:sz="4" w:space="0" w:color="auto"/>
            </w:tcBorders>
            <w:vAlign w:val="center"/>
          </w:tcPr>
          <w:p w14:paraId="62C01486" w14:textId="77777777" w:rsidR="00565961" w:rsidRPr="007C2B80" w:rsidRDefault="00565961" w:rsidP="00F42878">
            <w:pPr>
              <w:widowControl/>
              <w:jc w:val="center"/>
              <w:rPr>
                <w:rFonts w:ascii="宋体" w:hAnsi="宋体"/>
                <w:kern w:val="0"/>
                <w:szCs w:val="21"/>
              </w:rPr>
            </w:pPr>
            <w:r>
              <w:rPr>
                <w:rFonts w:ascii="宋体" w:hAnsi="宋体"/>
                <w:kern w:val="0"/>
                <w:szCs w:val="21"/>
              </w:rPr>
              <w:t>1</w:t>
            </w:r>
          </w:p>
        </w:tc>
        <w:tc>
          <w:tcPr>
            <w:tcW w:w="1276" w:type="dxa"/>
            <w:tcBorders>
              <w:top w:val="single" w:sz="4" w:space="0" w:color="auto"/>
              <w:left w:val="nil"/>
              <w:bottom w:val="single" w:sz="4" w:space="0" w:color="auto"/>
              <w:right w:val="single" w:sz="4" w:space="0" w:color="auto"/>
            </w:tcBorders>
            <w:vAlign w:val="center"/>
          </w:tcPr>
          <w:p w14:paraId="7DE04027" w14:textId="77777777" w:rsidR="00565961" w:rsidRPr="007C2B80" w:rsidRDefault="00565961" w:rsidP="00F42878">
            <w:pPr>
              <w:widowControl/>
              <w:jc w:val="center"/>
              <w:rPr>
                <w:rFonts w:ascii="宋体" w:hAnsi="宋体"/>
                <w:kern w:val="0"/>
                <w:szCs w:val="21"/>
              </w:rPr>
            </w:pPr>
            <w:r>
              <w:rPr>
                <w:rFonts w:ascii="宋体" w:hAnsi="宋体"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1F0A1274" w14:textId="77777777" w:rsidR="00565961" w:rsidRPr="00760C66" w:rsidRDefault="00565961" w:rsidP="00F42878">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6072B066" w14:textId="3E058981" w:rsidR="00565961" w:rsidRPr="007C2B80" w:rsidRDefault="00565961" w:rsidP="00F42878">
            <w:pPr>
              <w:widowControl/>
              <w:jc w:val="center"/>
              <w:rPr>
                <w:szCs w:val="21"/>
              </w:rPr>
            </w:pPr>
            <w:r w:rsidRPr="0076097C">
              <w:rPr>
                <w:szCs w:val="21"/>
              </w:rPr>
              <w:t>9,500,000.00</w:t>
            </w:r>
            <w:r w:rsidRPr="00F05FDB">
              <w:rPr>
                <w:szCs w:val="21"/>
              </w:rPr>
              <w:t xml:space="preserve"> </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2E3B0A" w14:paraId="29A330BB" w14:textId="77777777" w:rsidTr="007623A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4F4F172" w:rsidR="002E3B0A" w:rsidRPr="007C2B80" w:rsidRDefault="002E3B0A" w:rsidP="002E3B0A">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0E7DE8FF" w:rsidR="002E3B0A" w:rsidRPr="007C2B80" w:rsidRDefault="002E3B0A" w:rsidP="002E3B0A">
            <w:pPr>
              <w:widowControl/>
              <w:jc w:val="center"/>
              <w:rPr>
                <w:rFonts w:ascii="宋体" w:hAnsi="宋体"/>
                <w:kern w:val="0"/>
                <w:szCs w:val="21"/>
              </w:rPr>
            </w:pPr>
            <w:r w:rsidRPr="002E3B0A">
              <w:rPr>
                <w:rFonts w:ascii="宋体" w:hAnsi="宋体" w:hint="eastAsia"/>
                <w:kern w:val="0"/>
                <w:szCs w:val="21"/>
              </w:rPr>
              <w:t>球差矫正透射电子显微镜</w:t>
            </w:r>
          </w:p>
        </w:tc>
        <w:tc>
          <w:tcPr>
            <w:tcW w:w="1985" w:type="dxa"/>
            <w:tcBorders>
              <w:top w:val="single" w:sz="4" w:space="0" w:color="auto"/>
              <w:left w:val="nil"/>
              <w:bottom w:val="single" w:sz="4" w:space="0" w:color="auto"/>
              <w:right w:val="single" w:sz="4" w:space="0" w:color="auto"/>
            </w:tcBorders>
            <w:vAlign w:val="center"/>
          </w:tcPr>
          <w:p w14:paraId="41E59337" w14:textId="16CDB9A7" w:rsidR="002E3B0A" w:rsidRPr="007C2B80" w:rsidRDefault="002E3B0A" w:rsidP="002E3B0A">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64CB4A17" w:rsidR="002E3B0A" w:rsidRDefault="002E3B0A" w:rsidP="002E3B0A">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4CDCEAF0" w:rsidR="002E3B0A" w:rsidRPr="007C2B80" w:rsidRDefault="002E3B0A" w:rsidP="002E3B0A">
            <w:pPr>
              <w:widowControl/>
              <w:jc w:val="center"/>
              <w:rPr>
                <w:szCs w:val="21"/>
              </w:rPr>
            </w:pPr>
            <w:r w:rsidRPr="00760C66">
              <w:rPr>
                <w:rFonts w:hint="eastAsia"/>
                <w:b/>
                <w:color w:val="FF0000"/>
                <w:szCs w:val="21"/>
              </w:rPr>
              <w:t>核心产品</w:t>
            </w:r>
          </w:p>
        </w:tc>
      </w:tr>
      <w:tr w:rsidR="002E3B0A" w14:paraId="46DD8CDD" w14:textId="77777777" w:rsidTr="007623A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40FA5CC1" w:rsidR="002E3B0A" w:rsidRPr="007C2B80" w:rsidRDefault="002E3B0A" w:rsidP="002E3B0A">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2873CDD6" w:rsidR="002E3B0A" w:rsidRPr="007C2B80" w:rsidRDefault="002E3B0A" w:rsidP="002E3B0A">
            <w:pPr>
              <w:widowControl/>
              <w:jc w:val="center"/>
              <w:rPr>
                <w:rFonts w:ascii="宋体" w:hAnsi="宋体"/>
                <w:kern w:val="0"/>
                <w:szCs w:val="21"/>
              </w:rPr>
            </w:pPr>
            <w:r>
              <w:rPr>
                <w:rFonts w:ascii="宋体" w:hAnsi="宋体" w:hint="eastAsia"/>
                <w:kern w:val="0"/>
                <w:szCs w:val="21"/>
              </w:rPr>
              <w:t>空压机</w:t>
            </w:r>
          </w:p>
        </w:tc>
        <w:tc>
          <w:tcPr>
            <w:tcW w:w="1985" w:type="dxa"/>
            <w:tcBorders>
              <w:top w:val="single" w:sz="4" w:space="0" w:color="auto"/>
              <w:left w:val="nil"/>
              <w:bottom w:val="single" w:sz="4" w:space="0" w:color="auto"/>
              <w:right w:val="single" w:sz="4" w:space="0" w:color="auto"/>
            </w:tcBorders>
            <w:vAlign w:val="center"/>
          </w:tcPr>
          <w:p w14:paraId="01BE8B03" w14:textId="55CFE583" w:rsidR="002E3B0A" w:rsidRPr="007C2B80" w:rsidRDefault="002E3B0A" w:rsidP="002E3B0A">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012CB5FB" w:rsidR="002E3B0A" w:rsidRDefault="002E3B0A" w:rsidP="002E3B0A">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2E3B0A" w:rsidRPr="007C2B80" w:rsidRDefault="002E3B0A" w:rsidP="002E3B0A">
            <w:pPr>
              <w:widowControl/>
              <w:jc w:val="center"/>
              <w:rPr>
                <w:szCs w:val="21"/>
              </w:rPr>
            </w:pPr>
          </w:p>
        </w:tc>
      </w:tr>
      <w:tr w:rsidR="002E3B0A" w14:paraId="3CDC0F9B" w14:textId="77777777" w:rsidTr="007623A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669D97E4" w:rsidR="002E3B0A" w:rsidRDefault="002E3B0A" w:rsidP="002E3B0A">
            <w:pPr>
              <w:widowControl/>
              <w:jc w:val="center"/>
              <w:rPr>
                <w:rFonts w:ascii="宋体" w:hAnsi="宋体"/>
                <w:kern w:val="0"/>
                <w:szCs w:val="21"/>
              </w:rPr>
            </w:pPr>
            <w:r>
              <w:t>3</w:t>
            </w:r>
          </w:p>
        </w:tc>
        <w:tc>
          <w:tcPr>
            <w:tcW w:w="1702" w:type="dxa"/>
            <w:tcBorders>
              <w:top w:val="single" w:sz="4" w:space="0" w:color="auto"/>
              <w:left w:val="nil"/>
              <w:bottom w:val="single" w:sz="4" w:space="0" w:color="auto"/>
              <w:right w:val="single" w:sz="4" w:space="0" w:color="auto"/>
            </w:tcBorders>
            <w:vAlign w:val="center"/>
          </w:tcPr>
          <w:p w14:paraId="3B88CB89" w14:textId="6AA554E1" w:rsidR="002E3B0A" w:rsidRPr="007C2B80" w:rsidRDefault="002E3B0A" w:rsidP="002E3B0A">
            <w:pPr>
              <w:widowControl/>
              <w:jc w:val="center"/>
              <w:rPr>
                <w:rFonts w:ascii="宋体" w:hAnsi="宋体"/>
                <w:kern w:val="0"/>
                <w:szCs w:val="21"/>
              </w:rPr>
            </w:pPr>
            <w:r>
              <w:rPr>
                <w:rFonts w:ascii="宋体" w:hAnsi="宋体" w:hint="eastAsia"/>
                <w:kern w:val="0"/>
                <w:szCs w:val="21"/>
              </w:rPr>
              <w:t>冷水机</w:t>
            </w:r>
          </w:p>
        </w:tc>
        <w:tc>
          <w:tcPr>
            <w:tcW w:w="1985" w:type="dxa"/>
            <w:tcBorders>
              <w:top w:val="single" w:sz="4" w:space="0" w:color="auto"/>
              <w:left w:val="nil"/>
              <w:bottom w:val="single" w:sz="4" w:space="0" w:color="auto"/>
              <w:right w:val="single" w:sz="4" w:space="0" w:color="auto"/>
            </w:tcBorders>
            <w:vAlign w:val="center"/>
          </w:tcPr>
          <w:p w14:paraId="09F50F3B" w14:textId="5DA58692" w:rsidR="002E3B0A" w:rsidRPr="007C2B80" w:rsidRDefault="002E3B0A" w:rsidP="002E3B0A">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955F05A" w14:textId="5631F00B" w:rsidR="002E3B0A" w:rsidRDefault="002E3B0A" w:rsidP="002E3B0A">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0F25CBA" w14:textId="77777777" w:rsidR="002E3B0A" w:rsidRPr="007C2B80" w:rsidRDefault="002E3B0A" w:rsidP="002E3B0A">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E7704C"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915B61" w:rsidRPr="00E14D29" w14:paraId="7DADF5F8" w14:textId="77777777" w:rsidTr="00D13E63">
        <w:trPr>
          <w:trHeight w:val="450"/>
        </w:trPr>
        <w:tc>
          <w:tcPr>
            <w:tcW w:w="900" w:type="dxa"/>
            <w:vMerge w:val="restart"/>
            <w:vAlign w:val="center"/>
          </w:tcPr>
          <w:p w14:paraId="7B9314CF" w14:textId="63A36348" w:rsidR="00915B61" w:rsidRDefault="00915B61" w:rsidP="0095413B">
            <w:pPr>
              <w:jc w:val="center"/>
              <w:rPr>
                <w:b/>
                <w:szCs w:val="21"/>
              </w:rPr>
            </w:pPr>
            <w:r>
              <w:rPr>
                <w:rFonts w:hint="eastAsia"/>
                <w:b/>
                <w:szCs w:val="21"/>
              </w:rPr>
              <w:t>1</w:t>
            </w:r>
          </w:p>
        </w:tc>
        <w:tc>
          <w:tcPr>
            <w:tcW w:w="1980" w:type="dxa"/>
            <w:vMerge w:val="restart"/>
            <w:vAlign w:val="center"/>
          </w:tcPr>
          <w:p w14:paraId="54924FEB" w14:textId="77777777" w:rsidR="00915B61" w:rsidRDefault="00915B61" w:rsidP="00915B61">
            <w:pPr>
              <w:jc w:val="center"/>
              <w:rPr>
                <w:b/>
                <w:szCs w:val="21"/>
              </w:rPr>
            </w:pPr>
            <w:r>
              <w:rPr>
                <w:rFonts w:hint="eastAsia"/>
                <w:b/>
                <w:szCs w:val="21"/>
              </w:rPr>
              <w:t>球差矫正透射电子显微镜</w:t>
            </w:r>
          </w:p>
        </w:tc>
        <w:tc>
          <w:tcPr>
            <w:tcW w:w="5580" w:type="dxa"/>
          </w:tcPr>
          <w:p w14:paraId="0C10DAFE" w14:textId="099649AF" w:rsidR="00915B61" w:rsidRPr="007D1652" w:rsidRDefault="00915B61" w:rsidP="00915B61">
            <w:pPr>
              <w:rPr>
                <w:szCs w:val="21"/>
              </w:rPr>
            </w:pPr>
            <w:r>
              <w:rPr>
                <w:rFonts w:cs="宋体" w:hint="eastAsia"/>
              </w:rPr>
              <w:t>▲</w:t>
            </w:r>
            <w:r>
              <w:t xml:space="preserve">1.1 </w:t>
            </w:r>
            <w:r>
              <w:rPr>
                <w:rFonts w:ascii="Calibri" w:hAnsi="Calibri" w:cs="Arial" w:hint="eastAsia"/>
              </w:rPr>
              <w:t>采指标时间</w:t>
            </w:r>
            <w:r w:rsidR="00ED27C1">
              <w:rPr>
                <w:rFonts w:ascii="Calibri" w:hAnsi="Calibri" w:cs="Arial" w:hint="eastAsia"/>
              </w:rPr>
              <w:t>：</w:t>
            </w:r>
            <w:r>
              <w:rPr>
                <w:rFonts w:ascii="Calibri" w:hAnsi="Calibri" w:cs="Arial" w:hint="eastAsia"/>
              </w:rPr>
              <w:t>需在正常工作时间的上午和下午各采一套，均</w:t>
            </w:r>
            <w:r w:rsidR="0098254C">
              <w:rPr>
                <w:rFonts w:ascii="Calibri" w:hAnsi="Calibri" w:cs="Arial" w:hint="eastAsia"/>
              </w:rPr>
              <w:t>需</w:t>
            </w:r>
            <w:r>
              <w:rPr>
                <w:rFonts w:ascii="Calibri" w:hAnsi="Calibri" w:cs="Arial" w:hint="eastAsia"/>
              </w:rPr>
              <w:t>达到</w:t>
            </w:r>
            <w:r>
              <w:rPr>
                <w:rFonts w:hint="eastAsia"/>
              </w:rPr>
              <w:t>透射电子显微镜模式（</w:t>
            </w:r>
            <w:r>
              <w:t>TEM</w:t>
            </w:r>
            <w:r>
              <w:rPr>
                <w:rFonts w:hint="eastAsia"/>
              </w:rPr>
              <w:t>）信息分辨率：</w:t>
            </w:r>
            <w:r>
              <w:t xml:space="preserve"> </w:t>
            </w:r>
            <w:r>
              <w:rPr>
                <w:rFonts w:hint="eastAsia"/>
              </w:rPr>
              <w:t>在</w:t>
            </w:r>
            <w:r>
              <w:t>200kV</w:t>
            </w:r>
            <w:r>
              <w:rPr>
                <w:rFonts w:hint="eastAsia"/>
              </w:rPr>
              <w:t>条件下≤</w:t>
            </w:r>
            <w:r>
              <w:t>110pm</w:t>
            </w:r>
            <w:r>
              <w:rPr>
                <w:rFonts w:hint="eastAsia"/>
              </w:rPr>
              <w:t>；</w:t>
            </w:r>
            <w:r>
              <w:t xml:space="preserve"> </w:t>
            </w:r>
          </w:p>
        </w:tc>
      </w:tr>
      <w:tr w:rsidR="00915B61" w:rsidRPr="00E14D29" w14:paraId="53632072" w14:textId="77777777" w:rsidTr="00D13E63">
        <w:trPr>
          <w:trHeight w:val="450"/>
        </w:trPr>
        <w:tc>
          <w:tcPr>
            <w:tcW w:w="900" w:type="dxa"/>
            <w:vMerge/>
            <w:vAlign w:val="center"/>
          </w:tcPr>
          <w:p w14:paraId="15C23809" w14:textId="77777777" w:rsidR="00915B61" w:rsidRDefault="00915B61" w:rsidP="00915B61">
            <w:pPr>
              <w:jc w:val="center"/>
              <w:rPr>
                <w:b/>
                <w:szCs w:val="21"/>
              </w:rPr>
            </w:pPr>
          </w:p>
        </w:tc>
        <w:tc>
          <w:tcPr>
            <w:tcW w:w="1980" w:type="dxa"/>
            <w:vMerge/>
            <w:vAlign w:val="center"/>
          </w:tcPr>
          <w:p w14:paraId="56EC7E5F" w14:textId="77777777" w:rsidR="00915B61" w:rsidRDefault="00915B61" w:rsidP="00915B61">
            <w:pPr>
              <w:jc w:val="center"/>
              <w:rPr>
                <w:b/>
                <w:szCs w:val="21"/>
              </w:rPr>
            </w:pPr>
          </w:p>
        </w:tc>
        <w:tc>
          <w:tcPr>
            <w:tcW w:w="5580" w:type="dxa"/>
          </w:tcPr>
          <w:p w14:paraId="49B8D8D4" w14:textId="10ADDC8C" w:rsidR="00915B61" w:rsidRPr="007D1652" w:rsidRDefault="00915B61" w:rsidP="00915B61">
            <w:pPr>
              <w:rPr>
                <w:b/>
                <w:szCs w:val="21"/>
              </w:rPr>
            </w:pPr>
            <w:r>
              <w:rPr>
                <w:rFonts w:cs="宋体" w:hint="eastAsia"/>
              </w:rPr>
              <w:t>▲</w:t>
            </w:r>
            <w:r>
              <w:t xml:space="preserve">1.2 </w:t>
            </w:r>
            <w:r>
              <w:rPr>
                <w:rFonts w:ascii="Calibri" w:hAnsi="Calibri" w:cs="Arial" w:hint="eastAsia"/>
              </w:rPr>
              <w:t>采指标时</w:t>
            </w:r>
            <w:r w:rsidR="00ED27C1">
              <w:rPr>
                <w:rFonts w:ascii="Calibri" w:hAnsi="Calibri" w:cs="Arial" w:hint="eastAsia"/>
              </w:rPr>
              <w:t>间：需</w:t>
            </w:r>
            <w:r>
              <w:rPr>
                <w:rFonts w:ascii="Calibri" w:hAnsi="Calibri" w:cs="Arial" w:hint="eastAsia"/>
              </w:rPr>
              <w:t>在正常工作时间的上午和下午各采一套，均</w:t>
            </w:r>
            <w:r w:rsidR="0098254C">
              <w:rPr>
                <w:rFonts w:ascii="Calibri" w:hAnsi="Calibri" w:cs="Arial" w:hint="eastAsia"/>
              </w:rPr>
              <w:t>需</w:t>
            </w:r>
            <w:r>
              <w:rPr>
                <w:rFonts w:ascii="Calibri" w:hAnsi="Calibri" w:cs="Arial" w:hint="eastAsia"/>
              </w:rPr>
              <w:t>达到</w:t>
            </w:r>
            <w:r>
              <w:rPr>
                <w:rFonts w:hint="eastAsia"/>
              </w:rPr>
              <w:t>扫描透射电子显微镜模式（</w:t>
            </w:r>
            <w:r>
              <w:t>STEM</w:t>
            </w:r>
            <w:r>
              <w:rPr>
                <w:rFonts w:hint="eastAsia"/>
              </w:rPr>
              <w:t>）分辨率：在</w:t>
            </w:r>
            <w:r>
              <w:t xml:space="preserve"> 60kV</w:t>
            </w:r>
            <w:r>
              <w:rPr>
                <w:rFonts w:hint="eastAsia"/>
              </w:rPr>
              <w:t>条件下≤</w:t>
            </w:r>
            <w:r>
              <w:t>96pm</w:t>
            </w:r>
            <w:r>
              <w:rPr>
                <w:rFonts w:hint="eastAsia"/>
              </w:rPr>
              <w:t>；在</w:t>
            </w:r>
            <w:r>
              <w:t>200kV</w:t>
            </w:r>
            <w:r>
              <w:rPr>
                <w:rFonts w:hint="eastAsia"/>
              </w:rPr>
              <w:t>条件下≤</w:t>
            </w:r>
            <w:r>
              <w:t>60pm</w:t>
            </w:r>
            <w:r>
              <w:rPr>
                <w:rFonts w:hint="eastAsia"/>
              </w:rPr>
              <w:t>；</w:t>
            </w:r>
          </w:p>
        </w:tc>
      </w:tr>
      <w:tr w:rsidR="00915B61" w:rsidRPr="00E14D29" w14:paraId="203AD247" w14:textId="77777777" w:rsidTr="00D13E63">
        <w:trPr>
          <w:trHeight w:val="450"/>
        </w:trPr>
        <w:tc>
          <w:tcPr>
            <w:tcW w:w="900" w:type="dxa"/>
            <w:vMerge/>
            <w:vAlign w:val="center"/>
          </w:tcPr>
          <w:p w14:paraId="2BDC65C7" w14:textId="77777777" w:rsidR="00915B61" w:rsidRDefault="00915B61" w:rsidP="00915B61">
            <w:pPr>
              <w:jc w:val="center"/>
              <w:rPr>
                <w:b/>
                <w:szCs w:val="21"/>
              </w:rPr>
            </w:pPr>
          </w:p>
        </w:tc>
        <w:tc>
          <w:tcPr>
            <w:tcW w:w="1980" w:type="dxa"/>
            <w:vMerge/>
            <w:vAlign w:val="center"/>
          </w:tcPr>
          <w:p w14:paraId="41394767" w14:textId="77777777" w:rsidR="00915B61" w:rsidRDefault="00915B61" w:rsidP="00915B61">
            <w:pPr>
              <w:jc w:val="center"/>
              <w:rPr>
                <w:b/>
                <w:szCs w:val="21"/>
              </w:rPr>
            </w:pPr>
          </w:p>
        </w:tc>
        <w:tc>
          <w:tcPr>
            <w:tcW w:w="5580" w:type="dxa"/>
          </w:tcPr>
          <w:p w14:paraId="4D751887" w14:textId="5455271C" w:rsidR="00915B61" w:rsidRPr="007D1652" w:rsidRDefault="00915B61" w:rsidP="00915B61">
            <w:pPr>
              <w:rPr>
                <w:b/>
                <w:szCs w:val="21"/>
              </w:rPr>
            </w:pPr>
            <w:r>
              <w:t>1.3</w:t>
            </w:r>
            <w:r>
              <w:rPr>
                <w:rFonts w:hint="eastAsia"/>
              </w:rPr>
              <w:t>能量分辨率：</w:t>
            </w:r>
            <w:r>
              <w:t xml:space="preserve"> &lt; 0.3eV @ 200kV</w:t>
            </w:r>
          </w:p>
        </w:tc>
      </w:tr>
      <w:tr w:rsidR="00915B61" w:rsidRPr="00E14D29" w14:paraId="4296F000" w14:textId="77777777" w:rsidTr="00D13E63">
        <w:trPr>
          <w:trHeight w:val="450"/>
        </w:trPr>
        <w:tc>
          <w:tcPr>
            <w:tcW w:w="900" w:type="dxa"/>
            <w:vMerge/>
            <w:vAlign w:val="center"/>
          </w:tcPr>
          <w:p w14:paraId="62A06B7E" w14:textId="77777777" w:rsidR="00915B61" w:rsidRDefault="00915B61" w:rsidP="00915B61">
            <w:pPr>
              <w:jc w:val="center"/>
              <w:rPr>
                <w:b/>
                <w:szCs w:val="21"/>
              </w:rPr>
            </w:pPr>
          </w:p>
        </w:tc>
        <w:tc>
          <w:tcPr>
            <w:tcW w:w="1980" w:type="dxa"/>
            <w:vMerge/>
            <w:vAlign w:val="center"/>
          </w:tcPr>
          <w:p w14:paraId="3F48B570" w14:textId="77777777" w:rsidR="00915B61" w:rsidRDefault="00915B61" w:rsidP="00915B61">
            <w:pPr>
              <w:jc w:val="center"/>
              <w:rPr>
                <w:b/>
                <w:szCs w:val="21"/>
              </w:rPr>
            </w:pPr>
          </w:p>
        </w:tc>
        <w:tc>
          <w:tcPr>
            <w:tcW w:w="5580" w:type="dxa"/>
          </w:tcPr>
          <w:p w14:paraId="63655C68" w14:textId="25E72173" w:rsidR="00915B61" w:rsidRPr="007D1652" w:rsidRDefault="00915B61" w:rsidP="00915B61">
            <w:r w:rsidRPr="00074ECB">
              <w:rPr>
                <w:bCs/>
                <w:szCs w:val="21"/>
              </w:rPr>
              <w:t>2.1</w:t>
            </w:r>
            <w:r>
              <w:rPr>
                <w:rFonts w:ascii="宋体" w:hAnsi="宋体" w:cs="Arial"/>
              </w:rPr>
              <w:t>加速电压</w:t>
            </w:r>
            <w:r>
              <w:rPr>
                <w:rFonts w:ascii="宋体" w:hAnsi="宋体" w:cs="Arial" w:hint="eastAsia"/>
              </w:rPr>
              <w:t>范围至少包含</w:t>
            </w:r>
            <w:r>
              <w:rPr>
                <w:rFonts w:ascii="宋体" w:hAnsi="宋体" w:cs="Arial"/>
              </w:rPr>
              <w:t>：</w:t>
            </w:r>
            <w:r>
              <w:rPr>
                <w:rFonts w:ascii="Calibri" w:hAnsi="Calibri" w:cs="Arial"/>
              </w:rPr>
              <w:t xml:space="preserve"> 60 - 200kV</w:t>
            </w:r>
            <w:r>
              <w:rPr>
                <w:rFonts w:ascii="宋体" w:hAnsi="宋体" w:cs="Arial"/>
              </w:rPr>
              <w:t>，加速电压全程范围内可自由切换，需通过软件完成，可自由调节</w:t>
            </w:r>
            <w:r>
              <w:rPr>
                <w:rFonts w:ascii="宋体" w:hAnsi="宋体" w:cs="Arial" w:hint="eastAsia"/>
              </w:rPr>
              <w:t>；</w:t>
            </w:r>
          </w:p>
        </w:tc>
      </w:tr>
      <w:tr w:rsidR="00915B61" w:rsidRPr="00E14D29" w14:paraId="661F68DF" w14:textId="77777777" w:rsidTr="00D13E63">
        <w:trPr>
          <w:trHeight w:val="450"/>
        </w:trPr>
        <w:tc>
          <w:tcPr>
            <w:tcW w:w="900" w:type="dxa"/>
            <w:vMerge/>
            <w:vAlign w:val="center"/>
          </w:tcPr>
          <w:p w14:paraId="33821142" w14:textId="77777777" w:rsidR="00915B61" w:rsidRDefault="00915B61" w:rsidP="00915B61">
            <w:pPr>
              <w:jc w:val="center"/>
              <w:rPr>
                <w:b/>
                <w:szCs w:val="21"/>
              </w:rPr>
            </w:pPr>
          </w:p>
        </w:tc>
        <w:tc>
          <w:tcPr>
            <w:tcW w:w="1980" w:type="dxa"/>
            <w:vMerge/>
            <w:vAlign w:val="center"/>
          </w:tcPr>
          <w:p w14:paraId="1FDCE1FA" w14:textId="77777777" w:rsidR="00915B61" w:rsidRDefault="00915B61" w:rsidP="00915B61">
            <w:pPr>
              <w:jc w:val="center"/>
              <w:rPr>
                <w:b/>
                <w:szCs w:val="21"/>
              </w:rPr>
            </w:pPr>
          </w:p>
        </w:tc>
        <w:tc>
          <w:tcPr>
            <w:tcW w:w="5580" w:type="dxa"/>
          </w:tcPr>
          <w:p w14:paraId="77D5F4DB" w14:textId="07AA573C" w:rsidR="00915B61" w:rsidRPr="007D1652" w:rsidRDefault="00915B61" w:rsidP="00915B61">
            <w:r>
              <w:rPr>
                <w:rFonts w:hint="eastAsia"/>
                <w:bCs/>
                <w:szCs w:val="21"/>
              </w:rPr>
              <w:t>★</w:t>
            </w:r>
            <w:r>
              <w:rPr>
                <w:bCs/>
                <w:szCs w:val="21"/>
              </w:rPr>
              <w:t xml:space="preserve">2.2 </w:t>
            </w:r>
            <w:r>
              <w:rPr>
                <w:rFonts w:hint="eastAsia"/>
                <w:bCs/>
                <w:szCs w:val="21"/>
              </w:rPr>
              <w:t>至少提供</w:t>
            </w:r>
            <w:r>
              <w:rPr>
                <w:bCs/>
                <w:szCs w:val="21"/>
              </w:rPr>
              <w:t>60kV</w:t>
            </w:r>
            <w:r>
              <w:rPr>
                <w:rFonts w:hint="eastAsia"/>
                <w:bCs/>
                <w:szCs w:val="21"/>
              </w:rPr>
              <w:t>和</w:t>
            </w:r>
            <w:r>
              <w:rPr>
                <w:bCs/>
                <w:szCs w:val="21"/>
              </w:rPr>
              <w:t>200kV</w:t>
            </w:r>
            <w:r>
              <w:rPr>
                <w:rFonts w:hint="eastAsia"/>
                <w:bCs/>
                <w:szCs w:val="21"/>
              </w:rPr>
              <w:t>合轴；</w:t>
            </w:r>
          </w:p>
        </w:tc>
      </w:tr>
      <w:tr w:rsidR="00915B61" w:rsidRPr="00E14D29" w14:paraId="2DA66380" w14:textId="77777777" w:rsidTr="00D13E63">
        <w:trPr>
          <w:trHeight w:val="450"/>
        </w:trPr>
        <w:tc>
          <w:tcPr>
            <w:tcW w:w="900" w:type="dxa"/>
            <w:vMerge/>
            <w:vAlign w:val="center"/>
          </w:tcPr>
          <w:p w14:paraId="726D11FE" w14:textId="77777777" w:rsidR="00915B61" w:rsidRDefault="00915B61" w:rsidP="00915B61">
            <w:pPr>
              <w:jc w:val="center"/>
              <w:rPr>
                <w:b/>
                <w:szCs w:val="21"/>
              </w:rPr>
            </w:pPr>
          </w:p>
        </w:tc>
        <w:tc>
          <w:tcPr>
            <w:tcW w:w="1980" w:type="dxa"/>
            <w:vMerge/>
            <w:vAlign w:val="center"/>
          </w:tcPr>
          <w:p w14:paraId="5D5820A0" w14:textId="77777777" w:rsidR="00915B61" w:rsidRDefault="00915B61" w:rsidP="00915B61">
            <w:pPr>
              <w:jc w:val="center"/>
              <w:rPr>
                <w:b/>
                <w:szCs w:val="21"/>
              </w:rPr>
            </w:pPr>
          </w:p>
        </w:tc>
        <w:tc>
          <w:tcPr>
            <w:tcW w:w="5580" w:type="dxa"/>
          </w:tcPr>
          <w:p w14:paraId="18E894EF" w14:textId="3F558485" w:rsidR="00915B61" w:rsidRPr="007D1652" w:rsidRDefault="00915B61" w:rsidP="00915B61">
            <w:r>
              <w:rPr>
                <w:rFonts w:hint="eastAsia"/>
                <w:bCs/>
                <w:szCs w:val="21"/>
              </w:rPr>
              <w:t>★</w:t>
            </w:r>
            <w:r>
              <w:rPr>
                <w:bCs/>
                <w:szCs w:val="21"/>
              </w:rPr>
              <w:t xml:space="preserve">3.1 </w:t>
            </w:r>
            <w:r>
              <w:rPr>
                <w:rFonts w:hint="eastAsia"/>
                <w:bCs/>
                <w:szCs w:val="21"/>
              </w:rPr>
              <w:t>电子枪类型：高亮冷场发射电子枪；</w:t>
            </w:r>
            <w:r>
              <w:rPr>
                <w:bCs/>
                <w:szCs w:val="21"/>
              </w:rPr>
              <w:t xml:space="preserve"> </w:t>
            </w:r>
          </w:p>
        </w:tc>
      </w:tr>
      <w:tr w:rsidR="00915B61" w:rsidRPr="00E14D29" w14:paraId="1A5DB382" w14:textId="77777777" w:rsidTr="00D13E63">
        <w:trPr>
          <w:trHeight w:val="450"/>
        </w:trPr>
        <w:tc>
          <w:tcPr>
            <w:tcW w:w="900" w:type="dxa"/>
            <w:vMerge/>
            <w:vAlign w:val="center"/>
          </w:tcPr>
          <w:p w14:paraId="6343F4B3" w14:textId="77777777" w:rsidR="00915B61" w:rsidRDefault="00915B61" w:rsidP="00915B61">
            <w:pPr>
              <w:jc w:val="center"/>
              <w:rPr>
                <w:b/>
                <w:szCs w:val="21"/>
              </w:rPr>
            </w:pPr>
          </w:p>
        </w:tc>
        <w:tc>
          <w:tcPr>
            <w:tcW w:w="1980" w:type="dxa"/>
            <w:vMerge/>
            <w:vAlign w:val="center"/>
          </w:tcPr>
          <w:p w14:paraId="410F50A4" w14:textId="77777777" w:rsidR="00915B61" w:rsidRDefault="00915B61" w:rsidP="00915B61">
            <w:pPr>
              <w:jc w:val="center"/>
              <w:rPr>
                <w:b/>
                <w:szCs w:val="21"/>
              </w:rPr>
            </w:pPr>
          </w:p>
        </w:tc>
        <w:tc>
          <w:tcPr>
            <w:tcW w:w="5580" w:type="dxa"/>
          </w:tcPr>
          <w:p w14:paraId="039586B6" w14:textId="2B1929A8" w:rsidR="00915B61" w:rsidRPr="007D1652" w:rsidRDefault="00915B61" w:rsidP="00915B61">
            <w:r>
              <w:rPr>
                <w:rFonts w:cs="宋体" w:hint="eastAsia"/>
              </w:rPr>
              <w:t>▲</w:t>
            </w:r>
            <w:r>
              <w:rPr>
                <w:bCs/>
                <w:szCs w:val="21"/>
              </w:rPr>
              <w:t xml:space="preserve">3.2 </w:t>
            </w:r>
            <w:r>
              <w:rPr>
                <w:rFonts w:hint="eastAsia"/>
                <w:bCs/>
                <w:szCs w:val="21"/>
              </w:rPr>
              <w:t>亮度：冷场发射电子枪≥</w:t>
            </w:r>
            <w:r>
              <w:rPr>
                <w:bCs/>
                <w:szCs w:val="21"/>
              </w:rPr>
              <w:t>1x10</w:t>
            </w:r>
            <w:r>
              <w:rPr>
                <w:bCs/>
                <w:szCs w:val="21"/>
                <w:vertAlign w:val="superscript"/>
              </w:rPr>
              <w:t>8</w:t>
            </w:r>
            <w:r>
              <w:rPr>
                <w:bCs/>
                <w:szCs w:val="21"/>
              </w:rPr>
              <w:t xml:space="preserve"> A/m</w:t>
            </w:r>
            <w:r>
              <w:rPr>
                <w:bCs/>
                <w:szCs w:val="21"/>
                <w:vertAlign w:val="superscript"/>
              </w:rPr>
              <w:t>2</w:t>
            </w:r>
            <w:r>
              <w:rPr>
                <w:bCs/>
                <w:szCs w:val="21"/>
              </w:rPr>
              <w:t>/sr/V*</w:t>
            </w:r>
            <w:r>
              <w:rPr>
                <w:rFonts w:hint="eastAsia"/>
                <w:bCs/>
                <w:szCs w:val="21"/>
              </w:rPr>
              <w:t>；</w:t>
            </w:r>
          </w:p>
        </w:tc>
      </w:tr>
      <w:tr w:rsidR="00915B61" w:rsidRPr="00E14D29" w14:paraId="721E0D76" w14:textId="77777777" w:rsidTr="00D13E63">
        <w:trPr>
          <w:trHeight w:val="450"/>
        </w:trPr>
        <w:tc>
          <w:tcPr>
            <w:tcW w:w="900" w:type="dxa"/>
            <w:vMerge/>
            <w:vAlign w:val="center"/>
          </w:tcPr>
          <w:p w14:paraId="17BC4F55" w14:textId="77777777" w:rsidR="00915B61" w:rsidRDefault="00915B61" w:rsidP="00915B61">
            <w:pPr>
              <w:jc w:val="center"/>
              <w:rPr>
                <w:b/>
                <w:szCs w:val="21"/>
              </w:rPr>
            </w:pPr>
          </w:p>
        </w:tc>
        <w:tc>
          <w:tcPr>
            <w:tcW w:w="1980" w:type="dxa"/>
            <w:vMerge/>
            <w:vAlign w:val="center"/>
          </w:tcPr>
          <w:p w14:paraId="2E3C1FD6" w14:textId="77777777" w:rsidR="00915B61" w:rsidRDefault="00915B61" w:rsidP="00915B61">
            <w:pPr>
              <w:jc w:val="center"/>
              <w:rPr>
                <w:b/>
                <w:szCs w:val="21"/>
              </w:rPr>
            </w:pPr>
          </w:p>
        </w:tc>
        <w:tc>
          <w:tcPr>
            <w:tcW w:w="5580" w:type="dxa"/>
          </w:tcPr>
          <w:p w14:paraId="539E11CF" w14:textId="1914934C" w:rsidR="00915B61" w:rsidRPr="007D1652" w:rsidRDefault="00915B61" w:rsidP="00915B61">
            <w:r>
              <w:rPr>
                <w:bCs/>
                <w:szCs w:val="21"/>
              </w:rPr>
              <w:t>3.3</w:t>
            </w:r>
            <w:r>
              <w:rPr>
                <w:rFonts w:hint="eastAsia"/>
                <w:bCs/>
                <w:szCs w:val="21"/>
              </w:rPr>
              <w:t>束流</w:t>
            </w:r>
            <w:r>
              <w:rPr>
                <w:bCs/>
                <w:szCs w:val="21"/>
              </w:rPr>
              <w:t xml:space="preserve"> /</w:t>
            </w:r>
            <w:r>
              <w:rPr>
                <w:rFonts w:hint="eastAsia"/>
                <w:bCs/>
                <w:szCs w:val="21"/>
              </w:rPr>
              <w:t>束斑尺寸</w:t>
            </w:r>
            <w:r>
              <w:rPr>
                <w:bCs/>
                <w:szCs w:val="21"/>
              </w:rPr>
              <w:t xml:space="preserve"> @ 200kV</w:t>
            </w:r>
            <w:r>
              <w:rPr>
                <w:rFonts w:hint="eastAsia"/>
                <w:bCs/>
                <w:szCs w:val="21"/>
              </w:rPr>
              <w:t>：≥</w:t>
            </w:r>
            <w:r>
              <w:rPr>
                <w:bCs/>
                <w:szCs w:val="21"/>
              </w:rPr>
              <w:t>1.5nA @0.14nm</w:t>
            </w:r>
            <w:r>
              <w:rPr>
                <w:rFonts w:hint="eastAsia"/>
                <w:bCs/>
                <w:szCs w:val="21"/>
              </w:rPr>
              <w:t>；</w:t>
            </w:r>
          </w:p>
        </w:tc>
      </w:tr>
      <w:tr w:rsidR="00915B61" w:rsidRPr="00E14D29" w14:paraId="442A8EC3" w14:textId="77777777" w:rsidTr="00D13E63">
        <w:trPr>
          <w:trHeight w:val="450"/>
        </w:trPr>
        <w:tc>
          <w:tcPr>
            <w:tcW w:w="900" w:type="dxa"/>
            <w:vMerge/>
            <w:vAlign w:val="center"/>
          </w:tcPr>
          <w:p w14:paraId="05F74ADA" w14:textId="77777777" w:rsidR="00915B61" w:rsidRDefault="00915B61" w:rsidP="00915B61">
            <w:pPr>
              <w:jc w:val="center"/>
              <w:rPr>
                <w:b/>
                <w:szCs w:val="21"/>
              </w:rPr>
            </w:pPr>
          </w:p>
        </w:tc>
        <w:tc>
          <w:tcPr>
            <w:tcW w:w="1980" w:type="dxa"/>
            <w:vMerge/>
            <w:vAlign w:val="center"/>
          </w:tcPr>
          <w:p w14:paraId="7AFF3EB8" w14:textId="77777777" w:rsidR="00915B61" w:rsidRDefault="00915B61" w:rsidP="00915B61">
            <w:pPr>
              <w:jc w:val="center"/>
              <w:rPr>
                <w:b/>
                <w:szCs w:val="21"/>
              </w:rPr>
            </w:pPr>
          </w:p>
        </w:tc>
        <w:tc>
          <w:tcPr>
            <w:tcW w:w="5580" w:type="dxa"/>
          </w:tcPr>
          <w:p w14:paraId="2D161B85" w14:textId="15F157C5" w:rsidR="00915B61" w:rsidRPr="007D1652" w:rsidRDefault="00915B61" w:rsidP="00915B61">
            <w:r>
              <w:rPr>
                <w:bCs/>
                <w:szCs w:val="21"/>
              </w:rPr>
              <w:t>3.4</w:t>
            </w:r>
            <w:r>
              <w:rPr>
                <w:rFonts w:ascii="Calibri" w:hAnsi="Calibri" w:cs="Arial" w:hint="eastAsia"/>
              </w:rPr>
              <w:t>束斑漂移</w:t>
            </w:r>
            <w:r>
              <w:rPr>
                <w:rFonts w:ascii="Calibri" w:hAnsi="Calibri" w:cs="Arial"/>
              </w:rPr>
              <w:t xml:space="preserve"> </w:t>
            </w:r>
            <w:r>
              <w:rPr>
                <w:rFonts w:ascii="Calibri" w:hAnsi="Calibri" w:cs="Arial" w:hint="eastAsia"/>
              </w:rPr>
              <w:t>≤</w:t>
            </w:r>
            <w:r>
              <w:rPr>
                <w:rFonts w:ascii="Calibri" w:hAnsi="Calibri" w:cs="Arial"/>
              </w:rPr>
              <w:t xml:space="preserve"> </w:t>
            </w:r>
            <w:hyperlink r:id="rId9" w:history="1">
              <w:r w:rsidRPr="00D13E63">
                <w:rPr>
                  <w:bCs/>
                  <w:szCs w:val="21"/>
                </w:rPr>
                <w:t>0.5nm/min@200kV</w:t>
              </w:r>
            </w:hyperlink>
            <w:r w:rsidRPr="00D13E63">
              <w:rPr>
                <w:rFonts w:hint="eastAsia"/>
                <w:bCs/>
                <w:szCs w:val="21"/>
              </w:rPr>
              <w:t>；</w:t>
            </w:r>
          </w:p>
        </w:tc>
      </w:tr>
      <w:tr w:rsidR="00915B61" w:rsidRPr="00E14D29" w14:paraId="7BF31B3D" w14:textId="77777777" w:rsidTr="00D13E63">
        <w:trPr>
          <w:trHeight w:val="450"/>
        </w:trPr>
        <w:tc>
          <w:tcPr>
            <w:tcW w:w="900" w:type="dxa"/>
            <w:vMerge/>
            <w:vAlign w:val="center"/>
          </w:tcPr>
          <w:p w14:paraId="783DFF96" w14:textId="77777777" w:rsidR="00915B61" w:rsidRDefault="00915B61" w:rsidP="00915B61">
            <w:pPr>
              <w:jc w:val="center"/>
              <w:rPr>
                <w:b/>
                <w:szCs w:val="21"/>
              </w:rPr>
            </w:pPr>
          </w:p>
        </w:tc>
        <w:tc>
          <w:tcPr>
            <w:tcW w:w="1980" w:type="dxa"/>
            <w:vMerge/>
            <w:vAlign w:val="center"/>
          </w:tcPr>
          <w:p w14:paraId="7D8319B8" w14:textId="77777777" w:rsidR="00915B61" w:rsidRDefault="00915B61" w:rsidP="00915B61">
            <w:pPr>
              <w:jc w:val="center"/>
              <w:rPr>
                <w:b/>
                <w:szCs w:val="21"/>
              </w:rPr>
            </w:pPr>
          </w:p>
        </w:tc>
        <w:tc>
          <w:tcPr>
            <w:tcW w:w="5580" w:type="dxa"/>
          </w:tcPr>
          <w:p w14:paraId="297EAE57" w14:textId="0DDF469C" w:rsidR="00915B61" w:rsidRPr="007D1652" w:rsidRDefault="00915B61" w:rsidP="00915B61">
            <w:pPr>
              <w:rPr>
                <w:b/>
                <w:szCs w:val="21"/>
              </w:rPr>
            </w:pPr>
            <w:r>
              <w:rPr>
                <w:rFonts w:hint="eastAsia"/>
                <w:bCs/>
                <w:szCs w:val="21"/>
              </w:rPr>
              <w:t>★</w:t>
            </w:r>
            <w:r>
              <w:rPr>
                <w:bCs/>
                <w:szCs w:val="21"/>
              </w:rPr>
              <w:t>4.1</w:t>
            </w:r>
            <w:r>
              <w:rPr>
                <w:rFonts w:hint="eastAsia"/>
                <w:bCs/>
                <w:szCs w:val="21"/>
              </w:rPr>
              <w:t>配备聚光镜像差矫正器，用于提高</w:t>
            </w:r>
            <w:r>
              <w:rPr>
                <w:bCs/>
                <w:szCs w:val="21"/>
              </w:rPr>
              <w:t>STEM</w:t>
            </w:r>
            <w:r>
              <w:rPr>
                <w:rFonts w:hint="eastAsia"/>
                <w:bCs/>
                <w:szCs w:val="21"/>
              </w:rPr>
              <w:t>分辨率；</w:t>
            </w:r>
            <w:r>
              <w:rPr>
                <w:bCs/>
                <w:szCs w:val="21"/>
              </w:rPr>
              <w:t xml:space="preserve"> </w:t>
            </w:r>
          </w:p>
        </w:tc>
      </w:tr>
      <w:tr w:rsidR="00915B61" w:rsidRPr="00E14D29" w14:paraId="33E9F768" w14:textId="77777777" w:rsidTr="00D13E63">
        <w:trPr>
          <w:trHeight w:val="450"/>
        </w:trPr>
        <w:tc>
          <w:tcPr>
            <w:tcW w:w="900" w:type="dxa"/>
            <w:vMerge/>
            <w:vAlign w:val="center"/>
          </w:tcPr>
          <w:p w14:paraId="3868F8FC" w14:textId="77777777" w:rsidR="00915B61" w:rsidRDefault="00915B61" w:rsidP="00915B61">
            <w:pPr>
              <w:jc w:val="center"/>
              <w:rPr>
                <w:b/>
                <w:szCs w:val="21"/>
              </w:rPr>
            </w:pPr>
          </w:p>
        </w:tc>
        <w:tc>
          <w:tcPr>
            <w:tcW w:w="1980" w:type="dxa"/>
            <w:vMerge/>
            <w:vAlign w:val="center"/>
          </w:tcPr>
          <w:p w14:paraId="2E249EE9" w14:textId="77777777" w:rsidR="00915B61" w:rsidRDefault="00915B61" w:rsidP="00915B61">
            <w:pPr>
              <w:jc w:val="center"/>
              <w:rPr>
                <w:b/>
                <w:szCs w:val="21"/>
              </w:rPr>
            </w:pPr>
          </w:p>
        </w:tc>
        <w:tc>
          <w:tcPr>
            <w:tcW w:w="5580" w:type="dxa"/>
          </w:tcPr>
          <w:p w14:paraId="4DF10F6F" w14:textId="5545DB0C" w:rsidR="00915B61" w:rsidRPr="007D1652" w:rsidRDefault="00915B61" w:rsidP="00915B61">
            <w:pPr>
              <w:rPr>
                <w:b/>
                <w:szCs w:val="21"/>
              </w:rPr>
            </w:pPr>
            <w:r>
              <w:rPr>
                <w:bCs/>
                <w:szCs w:val="21"/>
              </w:rPr>
              <w:t>4.2</w:t>
            </w:r>
            <w:r>
              <w:rPr>
                <w:rFonts w:hint="eastAsia"/>
                <w:bCs/>
                <w:szCs w:val="21"/>
              </w:rPr>
              <w:t>包含聚光镜球差矫正器控制软件；</w:t>
            </w:r>
            <w:r>
              <w:rPr>
                <w:bCs/>
                <w:szCs w:val="21"/>
              </w:rPr>
              <w:t xml:space="preserve"> </w:t>
            </w:r>
          </w:p>
        </w:tc>
      </w:tr>
      <w:tr w:rsidR="00915B61" w:rsidRPr="00E14D29" w14:paraId="64E700B9" w14:textId="77777777" w:rsidTr="00D13E63">
        <w:trPr>
          <w:trHeight w:val="450"/>
        </w:trPr>
        <w:tc>
          <w:tcPr>
            <w:tcW w:w="900" w:type="dxa"/>
            <w:vMerge/>
            <w:vAlign w:val="center"/>
          </w:tcPr>
          <w:p w14:paraId="31C521B4" w14:textId="77777777" w:rsidR="00915B61" w:rsidRDefault="00915B61" w:rsidP="00915B61">
            <w:pPr>
              <w:jc w:val="center"/>
              <w:rPr>
                <w:b/>
                <w:szCs w:val="21"/>
              </w:rPr>
            </w:pPr>
          </w:p>
        </w:tc>
        <w:tc>
          <w:tcPr>
            <w:tcW w:w="1980" w:type="dxa"/>
            <w:vMerge/>
            <w:vAlign w:val="center"/>
          </w:tcPr>
          <w:p w14:paraId="72AAD6D2" w14:textId="77777777" w:rsidR="00915B61" w:rsidRDefault="00915B61" w:rsidP="00915B61">
            <w:pPr>
              <w:jc w:val="center"/>
              <w:rPr>
                <w:b/>
                <w:szCs w:val="21"/>
              </w:rPr>
            </w:pPr>
          </w:p>
        </w:tc>
        <w:tc>
          <w:tcPr>
            <w:tcW w:w="5580" w:type="dxa"/>
          </w:tcPr>
          <w:p w14:paraId="1F002DBA" w14:textId="06E35F18" w:rsidR="00915B61" w:rsidRPr="007D1652" w:rsidRDefault="00915B61" w:rsidP="00915B61">
            <w:pPr>
              <w:rPr>
                <w:b/>
                <w:szCs w:val="21"/>
              </w:rPr>
            </w:pPr>
            <w:r>
              <w:rPr>
                <w:bCs/>
                <w:szCs w:val="21"/>
              </w:rPr>
              <w:t>4.3</w:t>
            </w:r>
            <w:r>
              <w:rPr>
                <w:rFonts w:hint="eastAsia"/>
                <w:bCs/>
                <w:szCs w:val="21"/>
              </w:rPr>
              <w:t>配置</w:t>
            </w:r>
            <w:r>
              <w:rPr>
                <w:bCs/>
                <w:szCs w:val="21"/>
              </w:rPr>
              <w:t>STEM</w:t>
            </w:r>
            <w:r>
              <w:rPr>
                <w:rFonts w:hint="eastAsia"/>
                <w:bCs/>
                <w:szCs w:val="21"/>
              </w:rPr>
              <w:t>高分辨像差自动优化软件。</w:t>
            </w:r>
          </w:p>
        </w:tc>
      </w:tr>
      <w:tr w:rsidR="00915B61" w:rsidRPr="00E14D29" w14:paraId="02C3182D" w14:textId="77777777" w:rsidTr="00D13E63">
        <w:trPr>
          <w:trHeight w:val="450"/>
        </w:trPr>
        <w:tc>
          <w:tcPr>
            <w:tcW w:w="900" w:type="dxa"/>
            <w:vMerge/>
            <w:vAlign w:val="center"/>
          </w:tcPr>
          <w:p w14:paraId="66E56E4A" w14:textId="77777777" w:rsidR="00915B61" w:rsidRDefault="00915B61" w:rsidP="00915B61">
            <w:pPr>
              <w:jc w:val="center"/>
              <w:rPr>
                <w:b/>
                <w:szCs w:val="21"/>
              </w:rPr>
            </w:pPr>
          </w:p>
        </w:tc>
        <w:tc>
          <w:tcPr>
            <w:tcW w:w="1980" w:type="dxa"/>
            <w:vMerge/>
            <w:vAlign w:val="center"/>
          </w:tcPr>
          <w:p w14:paraId="0AC5000D" w14:textId="77777777" w:rsidR="00915B61" w:rsidRDefault="00915B61" w:rsidP="00915B61">
            <w:pPr>
              <w:jc w:val="center"/>
              <w:rPr>
                <w:b/>
                <w:szCs w:val="21"/>
              </w:rPr>
            </w:pPr>
          </w:p>
        </w:tc>
        <w:tc>
          <w:tcPr>
            <w:tcW w:w="5580" w:type="dxa"/>
          </w:tcPr>
          <w:p w14:paraId="429FAD2B" w14:textId="39999044" w:rsidR="00915B61" w:rsidRPr="007D1652" w:rsidRDefault="00915B61" w:rsidP="00915B61">
            <w:pPr>
              <w:rPr>
                <w:b/>
                <w:szCs w:val="21"/>
              </w:rPr>
            </w:pPr>
            <w:r>
              <w:rPr>
                <w:rFonts w:cs="宋体" w:hint="eastAsia"/>
              </w:rPr>
              <w:t>▲</w:t>
            </w:r>
            <w:r>
              <w:rPr>
                <w:bCs/>
                <w:szCs w:val="21"/>
              </w:rPr>
              <w:t>5.1</w:t>
            </w:r>
            <w:r>
              <w:rPr>
                <w:rFonts w:hint="eastAsia"/>
                <w:bCs/>
                <w:szCs w:val="21"/>
              </w:rPr>
              <w:t>物镜采用恒功率透镜，低磁滞，高重复性，低相互干扰；</w:t>
            </w:r>
            <w:r>
              <w:rPr>
                <w:bCs/>
                <w:szCs w:val="21"/>
              </w:rPr>
              <w:t xml:space="preserve"> </w:t>
            </w:r>
          </w:p>
        </w:tc>
      </w:tr>
      <w:tr w:rsidR="00915B61" w:rsidRPr="00E14D29" w14:paraId="03790CE5" w14:textId="77777777" w:rsidTr="00D13E63">
        <w:trPr>
          <w:trHeight w:val="450"/>
        </w:trPr>
        <w:tc>
          <w:tcPr>
            <w:tcW w:w="900" w:type="dxa"/>
            <w:vMerge/>
            <w:vAlign w:val="center"/>
          </w:tcPr>
          <w:p w14:paraId="118329C0" w14:textId="77777777" w:rsidR="00915B61" w:rsidRDefault="00915B61" w:rsidP="00915B61">
            <w:pPr>
              <w:jc w:val="center"/>
              <w:rPr>
                <w:b/>
                <w:szCs w:val="21"/>
              </w:rPr>
            </w:pPr>
          </w:p>
        </w:tc>
        <w:tc>
          <w:tcPr>
            <w:tcW w:w="1980" w:type="dxa"/>
            <w:vMerge/>
            <w:vAlign w:val="center"/>
          </w:tcPr>
          <w:p w14:paraId="6FE57574" w14:textId="77777777" w:rsidR="00915B61" w:rsidRDefault="00915B61" w:rsidP="00915B61">
            <w:pPr>
              <w:jc w:val="center"/>
              <w:rPr>
                <w:b/>
                <w:szCs w:val="21"/>
              </w:rPr>
            </w:pPr>
          </w:p>
        </w:tc>
        <w:tc>
          <w:tcPr>
            <w:tcW w:w="5580" w:type="dxa"/>
          </w:tcPr>
          <w:p w14:paraId="50D7D7A7" w14:textId="1E10E534" w:rsidR="00915B61" w:rsidRPr="007D1652" w:rsidRDefault="00915B61" w:rsidP="00915B61">
            <w:pPr>
              <w:rPr>
                <w:b/>
                <w:szCs w:val="21"/>
              </w:rPr>
            </w:pPr>
            <w:r>
              <w:rPr>
                <w:rFonts w:cs="宋体" w:hint="eastAsia"/>
              </w:rPr>
              <w:t>▲</w:t>
            </w:r>
            <w:r>
              <w:rPr>
                <w:bCs/>
                <w:szCs w:val="21"/>
              </w:rPr>
              <w:t xml:space="preserve">5.2 </w:t>
            </w:r>
            <w:r>
              <w:rPr>
                <w:rFonts w:hint="eastAsia"/>
                <w:bCs/>
                <w:szCs w:val="21"/>
              </w:rPr>
              <w:t>物镜极靴间距≥</w:t>
            </w:r>
            <w:r>
              <w:rPr>
                <w:bCs/>
                <w:szCs w:val="21"/>
              </w:rPr>
              <w:t>5.0 mm</w:t>
            </w:r>
            <w:r>
              <w:rPr>
                <w:rFonts w:hint="eastAsia"/>
                <w:bCs/>
                <w:szCs w:val="21"/>
              </w:rPr>
              <w:t>，需满足三维重构杆、双倾杆以及各种原位杆的大转动角度；</w:t>
            </w:r>
            <w:r>
              <w:rPr>
                <w:b/>
                <w:szCs w:val="21"/>
              </w:rPr>
              <w:t xml:space="preserve"> </w:t>
            </w:r>
          </w:p>
        </w:tc>
      </w:tr>
      <w:tr w:rsidR="00915B61" w:rsidRPr="00E14D29" w14:paraId="064E1F71" w14:textId="77777777" w:rsidTr="00D13E63">
        <w:trPr>
          <w:trHeight w:val="450"/>
        </w:trPr>
        <w:tc>
          <w:tcPr>
            <w:tcW w:w="900" w:type="dxa"/>
            <w:vMerge/>
            <w:vAlign w:val="center"/>
          </w:tcPr>
          <w:p w14:paraId="55F05DE5" w14:textId="77777777" w:rsidR="00915B61" w:rsidRDefault="00915B61" w:rsidP="00915B61">
            <w:pPr>
              <w:jc w:val="center"/>
              <w:rPr>
                <w:b/>
                <w:szCs w:val="21"/>
              </w:rPr>
            </w:pPr>
          </w:p>
        </w:tc>
        <w:tc>
          <w:tcPr>
            <w:tcW w:w="1980" w:type="dxa"/>
            <w:vMerge/>
            <w:vAlign w:val="center"/>
          </w:tcPr>
          <w:p w14:paraId="014EF695" w14:textId="77777777" w:rsidR="00915B61" w:rsidRDefault="00915B61" w:rsidP="00915B61">
            <w:pPr>
              <w:jc w:val="center"/>
              <w:rPr>
                <w:b/>
                <w:szCs w:val="21"/>
              </w:rPr>
            </w:pPr>
          </w:p>
        </w:tc>
        <w:tc>
          <w:tcPr>
            <w:tcW w:w="5580" w:type="dxa"/>
          </w:tcPr>
          <w:p w14:paraId="4D56642E" w14:textId="6BAF59A7" w:rsidR="00915B61" w:rsidRPr="007D1652" w:rsidRDefault="00915B61" w:rsidP="00915B61">
            <w:pPr>
              <w:rPr>
                <w:b/>
                <w:szCs w:val="21"/>
              </w:rPr>
            </w:pPr>
            <w:r>
              <w:rPr>
                <w:bCs/>
                <w:szCs w:val="21"/>
              </w:rPr>
              <w:t xml:space="preserve">5.3 </w:t>
            </w:r>
            <w:r>
              <w:rPr>
                <w:rFonts w:ascii="Calibri" w:hAnsi="Calibri" w:cs="Arial" w:hint="eastAsia"/>
                <w:bCs/>
              </w:rPr>
              <w:t>配备全自动光阑系统；</w:t>
            </w:r>
            <w:r>
              <w:rPr>
                <w:b/>
                <w:szCs w:val="21"/>
              </w:rPr>
              <w:t xml:space="preserve"> </w:t>
            </w:r>
          </w:p>
        </w:tc>
      </w:tr>
      <w:tr w:rsidR="00915B61" w:rsidRPr="00B27310" w14:paraId="0B44B5AD" w14:textId="77777777" w:rsidTr="00D13E63">
        <w:trPr>
          <w:trHeight w:val="450"/>
        </w:trPr>
        <w:tc>
          <w:tcPr>
            <w:tcW w:w="900" w:type="dxa"/>
            <w:vMerge/>
            <w:vAlign w:val="center"/>
          </w:tcPr>
          <w:p w14:paraId="697B2CD5" w14:textId="77777777" w:rsidR="00915B61" w:rsidRDefault="00915B61" w:rsidP="00915B61">
            <w:pPr>
              <w:jc w:val="center"/>
              <w:rPr>
                <w:b/>
                <w:szCs w:val="21"/>
              </w:rPr>
            </w:pPr>
          </w:p>
        </w:tc>
        <w:tc>
          <w:tcPr>
            <w:tcW w:w="1980" w:type="dxa"/>
            <w:vMerge/>
            <w:vAlign w:val="center"/>
          </w:tcPr>
          <w:p w14:paraId="3573DF7D" w14:textId="77777777" w:rsidR="00915B61" w:rsidRDefault="00915B61" w:rsidP="00915B61">
            <w:pPr>
              <w:jc w:val="center"/>
              <w:rPr>
                <w:b/>
                <w:szCs w:val="21"/>
              </w:rPr>
            </w:pPr>
          </w:p>
        </w:tc>
        <w:tc>
          <w:tcPr>
            <w:tcW w:w="5580" w:type="dxa"/>
          </w:tcPr>
          <w:p w14:paraId="39519EC5" w14:textId="1A44552A" w:rsidR="00915B61" w:rsidRPr="007D1652" w:rsidRDefault="00915B61" w:rsidP="00915B61">
            <w:pPr>
              <w:rPr>
                <w:bCs/>
                <w:szCs w:val="21"/>
              </w:rPr>
            </w:pPr>
            <w:r>
              <w:rPr>
                <w:rFonts w:cs="宋体" w:hint="eastAsia"/>
              </w:rPr>
              <w:t>▲</w:t>
            </w:r>
            <w:r>
              <w:rPr>
                <w:rFonts w:cs="Arial"/>
              </w:rPr>
              <w:t>6.1 STEM</w:t>
            </w:r>
            <w:r>
              <w:rPr>
                <w:rFonts w:cs="Arial" w:hint="eastAsia"/>
              </w:rPr>
              <w:t>探测器系统配置不少于</w:t>
            </w:r>
            <w:r>
              <w:rPr>
                <w:rFonts w:cs="Arial"/>
              </w:rPr>
              <w:t>3</w:t>
            </w:r>
            <w:r>
              <w:rPr>
                <w:rFonts w:cs="Arial" w:hint="eastAsia"/>
              </w:rPr>
              <w:t>个探头，包括高角环形暗场</w:t>
            </w:r>
            <w:r>
              <w:rPr>
                <w:rFonts w:cs="Arial"/>
              </w:rPr>
              <w:t>(HAADF)</w:t>
            </w:r>
            <w:r>
              <w:rPr>
                <w:rFonts w:cs="Arial" w:hint="eastAsia"/>
              </w:rPr>
              <w:t>探头、明场</w:t>
            </w:r>
            <w:r>
              <w:rPr>
                <w:rFonts w:cs="Arial"/>
              </w:rPr>
              <w:t>(BF)</w:t>
            </w:r>
            <w:r>
              <w:rPr>
                <w:rFonts w:cs="Arial" w:hint="eastAsia"/>
              </w:rPr>
              <w:t>和环形暗场</w:t>
            </w:r>
            <w:r>
              <w:rPr>
                <w:rFonts w:cs="Arial"/>
              </w:rPr>
              <w:t>(ADF)</w:t>
            </w:r>
            <w:r>
              <w:rPr>
                <w:rFonts w:cs="Arial" w:hint="eastAsia"/>
              </w:rPr>
              <w:t>探头；</w:t>
            </w:r>
          </w:p>
        </w:tc>
      </w:tr>
      <w:tr w:rsidR="00915B61" w:rsidRPr="00B27310" w14:paraId="2FF5A51E" w14:textId="77777777" w:rsidTr="00D13E63">
        <w:trPr>
          <w:trHeight w:val="450"/>
        </w:trPr>
        <w:tc>
          <w:tcPr>
            <w:tcW w:w="900" w:type="dxa"/>
            <w:vMerge/>
            <w:vAlign w:val="center"/>
          </w:tcPr>
          <w:p w14:paraId="65FA539C" w14:textId="77777777" w:rsidR="00915B61" w:rsidRDefault="00915B61" w:rsidP="00915B61">
            <w:pPr>
              <w:jc w:val="center"/>
              <w:rPr>
                <w:b/>
                <w:szCs w:val="21"/>
              </w:rPr>
            </w:pPr>
          </w:p>
        </w:tc>
        <w:tc>
          <w:tcPr>
            <w:tcW w:w="1980" w:type="dxa"/>
            <w:vMerge/>
            <w:vAlign w:val="center"/>
          </w:tcPr>
          <w:p w14:paraId="4F66767D" w14:textId="77777777" w:rsidR="00915B61" w:rsidRDefault="00915B61" w:rsidP="00915B61">
            <w:pPr>
              <w:jc w:val="center"/>
              <w:rPr>
                <w:b/>
                <w:szCs w:val="21"/>
              </w:rPr>
            </w:pPr>
          </w:p>
        </w:tc>
        <w:tc>
          <w:tcPr>
            <w:tcW w:w="5580" w:type="dxa"/>
          </w:tcPr>
          <w:p w14:paraId="28DC8C0D" w14:textId="4D2B2D63" w:rsidR="00915B61" w:rsidRPr="007D1652" w:rsidRDefault="00915B61" w:rsidP="00915B61">
            <w:pPr>
              <w:rPr>
                <w:bCs/>
                <w:szCs w:val="21"/>
              </w:rPr>
            </w:pPr>
            <w:r>
              <w:rPr>
                <w:rFonts w:cs="宋体" w:hint="eastAsia"/>
              </w:rPr>
              <w:t>▲</w:t>
            </w:r>
            <w:r>
              <w:rPr>
                <w:bCs/>
                <w:szCs w:val="21"/>
              </w:rPr>
              <w:t>6.2</w:t>
            </w:r>
            <w:r>
              <w:rPr>
                <w:rFonts w:ascii="Calibri" w:hAnsi="Calibri" w:cs="Arial" w:hint="eastAsia"/>
              </w:rPr>
              <w:t>可同时采集不少于四幅来自不同角度的电子信号，明场</w:t>
            </w:r>
            <w:r>
              <w:rPr>
                <w:rFonts w:ascii="Calibri" w:hAnsi="Calibri" w:cs="Arial"/>
              </w:rPr>
              <w:t xml:space="preserve"> (BF) </w:t>
            </w:r>
            <w:r>
              <w:rPr>
                <w:rFonts w:ascii="Calibri" w:hAnsi="Calibri" w:cs="Arial" w:hint="eastAsia"/>
              </w:rPr>
              <w:t>、环形明场</w:t>
            </w:r>
            <w:r>
              <w:rPr>
                <w:rFonts w:ascii="Calibri" w:hAnsi="Calibri" w:cs="Arial"/>
              </w:rPr>
              <w:t xml:space="preserve"> (ABF) </w:t>
            </w:r>
            <w:r>
              <w:rPr>
                <w:rFonts w:ascii="Calibri" w:hAnsi="Calibri" w:cs="Arial" w:hint="eastAsia"/>
              </w:rPr>
              <w:t>、环形暗场</w:t>
            </w:r>
            <w:r>
              <w:rPr>
                <w:rFonts w:ascii="Calibri" w:hAnsi="Calibri" w:cs="Arial"/>
              </w:rPr>
              <w:t xml:space="preserve"> (ADF) </w:t>
            </w:r>
            <w:r>
              <w:rPr>
                <w:rFonts w:ascii="Calibri" w:hAnsi="Calibri" w:cs="Arial" w:hint="eastAsia"/>
              </w:rPr>
              <w:t>和高角环形暗场</w:t>
            </w:r>
            <w:r>
              <w:rPr>
                <w:rFonts w:ascii="Calibri" w:hAnsi="Calibri" w:cs="Arial"/>
              </w:rPr>
              <w:t xml:space="preserve"> (HAADF) </w:t>
            </w:r>
            <w:r>
              <w:rPr>
                <w:rFonts w:ascii="Calibri" w:hAnsi="Calibri" w:cs="Arial" w:hint="eastAsia"/>
              </w:rPr>
              <w:t>的图像；</w:t>
            </w:r>
          </w:p>
        </w:tc>
      </w:tr>
      <w:tr w:rsidR="00915B61" w:rsidRPr="00B27310" w14:paraId="47D10928" w14:textId="77777777" w:rsidTr="00D13E63">
        <w:trPr>
          <w:trHeight w:val="450"/>
        </w:trPr>
        <w:tc>
          <w:tcPr>
            <w:tcW w:w="900" w:type="dxa"/>
            <w:vMerge/>
            <w:vAlign w:val="center"/>
          </w:tcPr>
          <w:p w14:paraId="7DCC33EE" w14:textId="77777777" w:rsidR="00915B61" w:rsidRDefault="00915B61" w:rsidP="00915B61">
            <w:pPr>
              <w:jc w:val="center"/>
              <w:rPr>
                <w:b/>
                <w:szCs w:val="21"/>
              </w:rPr>
            </w:pPr>
          </w:p>
        </w:tc>
        <w:tc>
          <w:tcPr>
            <w:tcW w:w="1980" w:type="dxa"/>
            <w:vMerge/>
            <w:vAlign w:val="center"/>
          </w:tcPr>
          <w:p w14:paraId="1DF12EF8" w14:textId="77777777" w:rsidR="00915B61" w:rsidRDefault="00915B61" w:rsidP="00915B61">
            <w:pPr>
              <w:jc w:val="center"/>
              <w:rPr>
                <w:b/>
                <w:szCs w:val="21"/>
              </w:rPr>
            </w:pPr>
          </w:p>
        </w:tc>
        <w:tc>
          <w:tcPr>
            <w:tcW w:w="5580" w:type="dxa"/>
          </w:tcPr>
          <w:p w14:paraId="48A39D29" w14:textId="1BC0A816" w:rsidR="00915B61" w:rsidRPr="007D1652" w:rsidRDefault="00915B61" w:rsidP="00915B61">
            <w:pPr>
              <w:rPr>
                <w:bCs/>
                <w:szCs w:val="21"/>
              </w:rPr>
            </w:pPr>
            <w:r>
              <w:rPr>
                <w:rFonts w:cs="宋体" w:hint="eastAsia"/>
              </w:rPr>
              <w:t>▲</w:t>
            </w:r>
            <w:r>
              <w:rPr>
                <w:rFonts w:cs="宋体"/>
              </w:rPr>
              <w:t xml:space="preserve">6.3 </w:t>
            </w:r>
            <w:r>
              <w:rPr>
                <w:rFonts w:ascii="Calibri" w:hAnsi="Calibri" w:cs="Arial" w:hint="eastAsia"/>
              </w:rPr>
              <w:t>配备不少于</w:t>
            </w:r>
            <w:r>
              <w:rPr>
                <w:rFonts w:ascii="Calibri" w:hAnsi="Calibri" w:cs="Arial"/>
              </w:rPr>
              <w:t>16</w:t>
            </w:r>
            <w:r>
              <w:rPr>
                <w:rFonts w:ascii="Calibri" w:hAnsi="Calibri" w:cs="Arial" w:hint="eastAsia"/>
              </w:rPr>
              <w:t>分割的多分割</w:t>
            </w:r>
            <w:r>
              <w:rPr>
                <w:rFonts w:ascii="Calibri" w:hAnsi="Calibri" w:cs="Arial"/>
              </w:rPr>
              <w:t>STEM</w:t>
            </w:r>
            <w:r>
              <w:rPr>
                <w:rFonts w:ascii="Calibri" w:hAnsi="Calibri" w:cs="Arial" w:hint="eastAsia"/>
              </w:rPr>
              <w:t>探头，具备实时积分差分相位衬度扫描透射电镜技术（</w:t>
            </w:r>
            <w:r>
              <w:rPr>
                <w:rFonts w:ascii="Calibri" w:hAnsi="Calibri" w:cs="Arial"/>
              </w:rPr>
              <w:t>DPC/iDPC</w:t>
            </w:r>
            <w:r>
              <w:rPr>
                <w:rFonts w:ascii="Calibri" w:hAnsi="Calibri" w:cs="Arial" w:hint="eastAsia"/>
              </w:rPr>
              <w:t>）成像功能，可在</w:t>
            </w:r>
            <w:r>
              <w:rPr>
                <w:rFonts w:ascii="Calibri" w:hAnsi="Calibri" w:cs="Arial"/>
              </w:rPr>
              <w:t>STEM</w:t>
            </w:r>
            <w:r>
              <w:rPr>
                <w:rFonts w:ascii="Calibri" w:hAnsi="Calibri" w:cs="Arial" w:hint="eastAsia"/>
              </w:rPr>
              <w:t>模式下直接对样品的磁场、电场等内势场进行研究，也可在同一幅</w:t>
            </w:r>
            <w:r>
              <w:rPr>
                <w:rFonts w:ascii="Calibri" w:hAnsi="Calibri" w:cs="Arial"/>
              </w:rPr>
              <w:t>STEM</w:t>
            </w:r>
            <w:r>
              <w:rPr>
                <w:rFonts w:ascii="Calibri" w:hAnsi="Calibri" w:cs="Arial" w:hint="eastAsia"/>
              </w:rPr>
              <w:t>图像中同时获取轻重元素的清晰衬</w:t>
            </w:r>
            <w:r>
              <w:rPr>
                <w:rFonts w:ascii="Calibri" w:hAnsi="Calibri" w:cs="Arial" w:hint="eastAsia"/>
              </w:rPr>
              <w:lastRenderedPageBreak/>
              <w:t>度。</w:t>
            </w:r>
          </w:p>
        </w:tc>
      </w:tr>
      <w:tr w:rsidR="00915B61" w:rsidRPr="00B27310" w14:paraId="40E0F04C" w14:textId="77777777" w:rsidTr="00D13E63">
        <w:trPr>
          <w:trHeight w:val="450"/>
        </w:trPr>
        <w:tc>
          <w:tcPr>
            <w:tcW w:w="900" w:type="dxa"/>
            <w:vMerge/>
            <w:vAlign w:val="center"/>
          </w:tcPr>
          <w:p w14:paraId="38ED256D" w14:textId="77777777" w:rsidR="00915B61" w:rsidRDefault="00915B61" w:rsidP="00915B61">
            <w:pPr>
              <w:jc w:val="center"/>
              <w:rPr>
                <w:b/>
                <w:szCs w:val="21"/>
              </w:rPr>
            </w:pPr>
          </w:p>
        </w:tc>
        <w:tc>
          <w:tcPr>
            <w:tcW w:w="1980" w:type="dxa"/>
            <w:vMerge/>
            <w:vAlign w:val="center"/>
          </w:tcPr>
          <w:p w14:paraId="7CC18C47" w14:textId="77777777" w:rsidR="00915B61" w:rsidRDefault="00915B61" w:rsidP="00915B61">
            <w:pPr>
              <w:jc w:val="center"/>
              <w:rPr>
                <w:b/>
                <w:szCs w:val="21"/>
              </w:rPr>
            </w:pPr>
          </w:p>
        </w:tc>
        <w:tc>
          <w:tcPr>
            <w:tcW w:w="5580" w:type="dxa"/>
          </w:tcPr>
          <w:p w14:paraId="282F7D26" w14:textId="7D4B29CC" w:rsidR="00915B61" w:rsidRPr="007D1652" w:rsidRDefault="00915B61" w:rsidP="00915B61">
            <w:pPr>
              <w:rPr>
                <w:bCs/>
                <w:szCs w:val="21"/>
              </w:rPr>
            </w:pPr>
            <w:r>
              <w:rPr>
                <w:rFonts w:hint="eastAsia"/>
                <w:bCs/>
                <w:szCs w:val="21"/>
              </w:rPr>
              <w:t>★</w:t>
            </w:r>
            <w:r>
              <w:rPr>
                <w:rFonts w:cs="宋体"/>
              </w:rPr>
              <w:t xml:space="preserve">7.1 </w:t>
            </w:r>
            <w:r>
              <w:rPr>
                <w:rFonts w:ascii="Calibri" w:hAnsi="Calibri" w:cs="Arial" w:hint="eastAsia"/>
              </w:rPr>
              <w:t>五轴增强型全自动压电陶瓷样品台，可存储和复位五维</w:t>
            </w:r>
            <w:r>
              <w:rPr>
                <w:rFonts w:ascii="Calibri" w:hAnsi="Calibri" w:cs="Arial"/>
              </w:rPr>
              <w:t xml:space="preserve"> (x, y, z, </w:t>
            </w:r>
            <w:r>
              <w:rPr>
                <w:rFonts w:ascii="Calibri" w:hAnsi="Calibri" w:cs="Arial"/>
              </w:rPr>
              <w:sym w:font="Symbol" w:char="F061"/>
            </w:r>
            <w:r>
              <w:rPr>
                <w:rFonts w:ascii="Calibri" w:hAnsi="Calibri" w:cs="Arial"/>
              </w:rPr>
              <w:t xml:space="preserve">, </w:t>
            </w:r>
            <w:r>
              <w:rPr>
                <w:rFonts w:ascii="Calibri" w:hAnsi="Calibri" w:cs="Arial"/>
              </w:rPr>
              <w:sym w:font="Symbol" w:char="F062"/>
            </w:r>
            <w:r>
              <w:rPr>
                <w:rFonts w:ascii="Calibri" w:hAnsi="Calibri" w:cs="Arial"/>
              </w:rPr>
              <w:t xml:space="preserve">) </w:t>
            </w:r>
            <w:r>
              <w:rPr>
                <w:rFonts w:ascii="Calibri" w:hAnsi="Calibri" w:cs="Arial" w:hint="eastAsia"/>
              </w:rPr>
              <w:t>坐标；</w:t>
            </w:r>
          </w:p>
        </w:tc>
      </w:tr>
      <w:tr w:rsidR="00915B61" w:rsidRPr="00B27310" w14:paraId="7919A100" w14:textId="77777777" w:rsidTr="00D13E63">
        <w:trPr>
          <w:trHeight w:val="450"/>
        </w:trPr>
        <w:tc>
          <w:tcPr>
            <w:tcW w:w="900" w:type="dxa"/>
            <w:vMerge/>
            <w:vAlign w:val="center"/>
          </w:tcPr>
          <w:p w14:paraId="106F771E" w14:textId="77777777" w:rsidR="00915B61" w:rsidRDefault="00915B61" w:rsidP="00915B61">
            <w:pPr>
              <w:jc w:val="center"/>
              <w:rPr>
                <w:b/>
                <w:szCs w:val="21"/>
              </w:rPr>
            </w:pPr>
          </w:p>
        </w:tc>
        <w:tc>
          <w:tcPr>
            <w:tcW w:w="1980" w:type="dxa"/>
            <w:vMerge/>
            <w:vAlign w:val="center"/>
          </w:tcPr>
          <w:p w14:paraId="1F3975C5" w14:textId="77777777" w:rsidR="00915B61" w:rsidRDefault="00915B61" w:rsidP="00915B61">
            <w:pPr>
              <w:jc w:val="center"/>
              <w:rPr>
                <w:b/>
                <w:szCs w:val="21"/>
              </w:rPr>
            </w:pPr>
          </w:p>
        </w:tc>
        <w:tc>
          <w:tcPr>
            <w:tcW w:w="5580" w:type="dxa"/>
          </w:tcPr>
          <w:p w14:paraId="7A67BF0F" w14:textId="64C196BD" w:rsidR="00915B61" w:rsidRPr="007D1652" w:rsidRDefault="00915B61" w:rsidP="00915B61">
            <w:pPr>
              <w:rPr>
                <w:bCs/>
                <w:szCs w:val="21"/>
              </w:rPr>
            </w:pPr>
            <w:r>
              <w:rPr>
                <w:rFonts w:cs="宋体"/>
              </w:rPr>
              <w:t xml:space="preserve">7.2 </w:t>
            </w:r>
            <w:r>
              <w:rPr>
                <w:rFonts w:ascii="Calibri" w:hAnsi="Calibri" w:cs="Arial" w:hint="eastAsia"/>
              </w:rPr>
              <w:t>样品台的最大倾斜角度不小于：</w:t>
            </w:r>
            <w:r>
              <w:rPr>
                <w:rFonts w:ascii="Calibri" w:hAnsi="Calibri" w:cs="Arial"/>
              </w:rPr>
              <w:sym w:font="Symbol" w:char="00B1"/>
            </w:r>
            <w:r>
              <w:rPr>
                <w:rFonts w:ascii="Calibri" w:hAnsi="Calibri" w:cs="Arial"/>
              </w:rPr>
              <w:t xml:space="preserve"> 90</w:t>
            </w:r>
            <w:r>
              <w:rPr>
                <w:rFonts w:ascii="Calibri" w:hAnsi="Calibri" w:cs="Arial"/>
              </w:rPr>
              <w:sym w:font="Symbol" w:char="00B0"/>
            </w:r>
            <w:r>
              <w:rPr>
                <w:rFonts w:ascii="Calibri" w:hAnsi="Calibri" w:cs="Arial"/>
              </w:rPr>
              <w:t>(</w:t>
            </w:r>
            <w:r>
              <w:rPr>
                <w:rFonts w:ascii="Calibri" w:hAnsi="Calibri" w:cs="Arial"/>
              </w:rPr>
              <w:sym w:font="Symbol" w:char="F061"/>
            </w:r>
            <w:r>
              <w:rPr>
                <w:rFonts w:ascii="Calibri" w:hAnsi="Calibri" w:cs="Arial"/>
              </w:rPr>
              <w:t>)</w:t>
            </w:r>
            <w:r>
              <w:rPr>
                <w:rFonts w:ascii="Calibri" w:hAnsi="Calibri" w:cs="Arial" w:hint="eastAsia"/>
              </w:rPr>
              <w:t>；</w:t>
            </w:r>
          </w:p>
        </w:tc>
      </w:tr>
      <w:tr w:rsidR="00915B61" w:rsidRPr="00B27310" w14:paraId="7ED38202" w14:textId="77777777" w:rsidTr="00D13E63">
        <w:trPr>
          <w:trHeight w:val="450"/>
        </w:trPr>
        <w:tc>
          <w:tcPr>
            <w:tcW w:w="900" w:type="dxa"/>
            <w:vMerge/>
            <w:vAlign w:val="center"/>
          </w:tcPr>
          <w:p w14:paraId="67427542" w14:textId="77777777" w:rsidR="00915B61" w:rsidRDefault="00915B61" w:rsidP="00915B61">
            <w:pPr>
              <w:jc w:val="center"/>
              <w:rPr>
                <w:b/>
                <w:szCs w:val="21"/>
              </w:rPr>
            </w:pPr>
          </w:p>
        </w:tc>
        <w:tc>
          <w:tcPr>
            <w:tcW w:w="1980" w:type="dxa"/>
            <w:vMerge/>
            <w:vAlign w:val="center"/>
          </w:tcPr>
          <w:p w14:paraId="7B995358" w14:textId="77777777" w:rsidR="00915B61" w:rsidRDefault="00915B61" w:rsidP="00915B61">
            <w:pPr>
              <w:jc w:val="center"/>
              <w:rPr>
                <w:b/>
                <w:szCs w:val="21"/>
              </w:rPr>
            </w:pPr>
          </w:p>
        </w:tc>
        <w:tc>
          <w:tcPr>
            <w:tcW w:w="5580" w:type="dxa"/>
          </w:tcPr>
          <w:p w14:paraId="441F462A" w14:textId="0C9825C8" w:rsidR="00915B61" w:rsidRPr="007D1652" w:rsidRDefault="00915B61" w:rsidP="00915B61">
            <w:pPr>
              <w:rPr>
                <w:bCs/>
                <w:szCs w:val="21"/>
              </w:rPr>
            </w:pPr>
            <w:r>
              <w:rPr>
                <w:rFonts w:cs="宋体" w:hint="eastAsia"/>
              </w:rPr>
              <w:t>▲</w:t>
            </w:r>
            <w:r>
              <w:rPr>
                <w:rFonts w:cs="宋体"/>
              </w:rPr>
              <w:t>7.3</w:t>
            </w:r>
            <w:r>
              <w:rPr>
                <w:rFonts w:cs="宋体"/>
                <w:b/>
                <w:bCs/>
              </w:rPr>
              <w:t xml:space="preserve"> </w:t>
            </w:r>
            <w:r>
              <w:rPr>
                <w:rFonts w:ascii="Calibri" w:hAnsi="Calibri" w:cs="Arial" w:hint="eastAsia"/>
              </w:rPr>
              <w:t>插入双倾样品杆时的最大倾斜角度不小于：</w:t>
            </w:r>
            <w:r>
              <w:rPr>
                <w:rFonts w:ascii="Calibri" w:hAnsi="Calibri" w:cs="Arial"/>
              </w:rPr>
              <w:sym w:font="Symbol" w:char="00B1"/>
            </w:r>
            <w:r>
              <w:rPr>
                <w:rFonts w:ascii="Calibri" w:hAnsi="Calibri" w:cs="Arial"/>
              </w:rPr>
              <w:t xml:space="preserve"> 30</w:t>
            </w:r>
            <w:r>
              <w:rPr>
                <w:rFonts w:ascii="Calibri" w:hAnsi="Calibri" w:cs="Arial"/>
              </w:rPr>
              <w:sym w:font="Symbol" w:char="00B0"/>
            </w:r>
            <w:r>
              <w:rPr>
                <w:rFonts w:ascii="Calibri" w:hAnsi="Calibri" w:cs="Arial"/>
              </w:rPr>
              <w:t>(</w:t>
            </w:r>
            <w:r>
              <w:rPr>
                <w:rFonts w:ascii="Calibri" w:hAnsi="Calibri" w:cs="Arial"/>
              </w:rPr>
              <w:sym w:font="Symbol" w:char="F061"/>
            </w:r>
            <w:r>
              <w:rPr>
                <w:rFonts w:ascii="Calibri" w:hAnsi="Calibri" w:cs="Arial"/>
              </w:rPr>
              <w:t xml:space="preserve">) / </w:t>
            </w:r>
            <w:r>
              <w:rPr>
                <w:rFonts w:ascii="Calibri" w:hAnsi="Calibri" w:cs="Arial"/>
              </w:rPr>
              <w:sym w:font="Symbol" w:char="00B1"/>
            </w:r>
            <w:r>
              <w:rPr>
                <w:rFonts w:ascii="Calibri" w:hAnsi="Calibri" w:cs="Arial"/>
              </w:rPr>
              <w:t xml:space="preserve"> 30</w:t>
            </w:r>
            <w:r>
              <w:rPr>
                <w:rFonts w:ascii="Calibri" w:hAnsi="Calibri" w:cs="Arial"/>
              </w:rPr>
              <w:sym w:font="Symbol" w:char="00B0"/>
            </w:r>
            <w:r>
              <w:rPr>
                <w:rFonts w:ascii="Calibri" w:hAnsi="Calibri" w:cs="Arial"/>
              </w:rPr>
              <w:t xml:space="preserve"> (</w:t>
            </w:r>
            <w:r>
              <w:rPr>
                <w:rFonts w:ascii="Calibri" w:hAnsi="Calibri" w:cs="Arial"/>
              </w:rPr>
              <w:sym w:font="Symbol" w:char="F062"/>
            </w:r>
            <w:r>
              <w:rPr>
                <w:rFonts w:ascii="Calibri" w:hAnsi="Calibri" w:cs="Arial"/>
              </w:rPr>
              <w:t>)</w:t>
            </w:r>
            <w:r>
              <w:rPr>
                <w:rFonts w:ascii="Calibri" w:hAnsi="Calibri" w:cs="Arial" w:hint="eastAsia"/>
              </w:rPr>
              <w:t>；</w:t>
            </w:r>
          </w:p>
        </w:tc>
      </w:tr>
      <w:tr w:rsidR="00915B61" w:rsidRPr="00B27310" w14:paraId="082B78C3" w14:textId="77777777" w:rsidTr="00D13E63">
        <w:trPr>
          <w:trHeight w:val="450"/>
        </w:trPr>
        <w:tc>
          <w:tcPr>
            <w:tcW w:w="900" w:type="dxa"/>
            <w:vMerge/>
            <w:vAlign w:val="center"/>
          </w:tcPr>
          <w:p w14:paraId="132F953E" w14:textId="77777777" w:rsidR="00915B61" w:rsidRDefault="00915B61" w:rsidP="00915B61">
            <w:pPr>
              <w:jc w:val="center"/>
              <w:rPr>
                <w:b/>
                <w:szCs w:val="21"/>
              </w:rPr>
            </w:pPr>
          </w:p>
        </w:tc>
        <w:tc>
          <w:tcPr>
            <w:tcW w:w="1980" w:type="dxa"/>
            <w:vMerge/>
            <w:vAlign w:val="center"/>
          </w:tcPr>
          <w:p w14:paraId="237D3195" w14:textId="77777777" w:rsidR="00915B61" w:rsidRDefault="00915B61" w:rsidP="00915B61">
            <w:pPr>
              <w:jc w:val="center"/>
              <w:rPr>
                <w:b/>
                <w:szCs w:val="21"/>
              </w:rPr>
            </w:pPr>
          </w:p>
        </w:tc>
        <w:tc>
          <w:tcPr>
            <w:tcW w:w="5580" w:type="dxa"/>
          </w:tcPr>
          <w:p w14:paraId="14E3F49A" w14:textId="1FDDBEAA" w:rsidR="00915B61" w:rsidRPr="007D1652" w:rsidRDefault="00915B61" w:rsidP="00915B61">
            <w:pPr>
              <w:rPr>
                <w:bCs/>
                <w:szCs w:val="21"/>
              </w:rPr>
            </w:pPr>
            <w:r>
              <w:rPr>
                <w:rFonts w:cs="宋体" w:hint="eastAsia"/>
              </w:rPr>
              <w:t>▲</w:t>
            </w:r>
            <w:r>
              <w:rPr>
                <w:rFonts w:cs="宋体"/>
              </w:rPr>
              <w:t>7.4</w:t>
            </w:r>
            <w:r>
              <w:rPr>
                <w:rFonts w:cs="宋体"/>
                <w:b/>
                <w:bCs/>
              </w:rPr>
              <w:t xml:space="preserve"> </w:t>
            </w:r>
            <w:r>
              <w:rPr>
                <w:rFonts w:ascii="Calibri" w:hAnsi="Calibri" w:cs="Arial" w:hint="eastAsia"/>
              </w:rPr>
              <w:t>插入三维重构样品杆时的最大倾斜角度不小于：</w:t>
            </w:r>
            <w:r>
              <w:rPr>
                <w:rFonts w:ascii="Calibri" w:hAnsi="Calibri" w:cs="Arial"/>
              </w:rPr>
              <w:sym w:font="Symbol" w:char="00B1"/>
            </w:r>
            <w:r>
              <w:rPr>
                <w:rFonts w:ascii="Calibri" w:hAnsi="Calibri" w:cs="Arial"/>
              </w:rPr>
              <w:t xml:space="preserve"> 70</w:t>
            </w:r>
            <w:r>
              <w:rPr>
                <w:rFonts w:ascii="Calibri" w:hAnsi="Calibri" w:cs="Arial"/>
              </w:rPr>
              <w:sym w:font="Symbol" w:char="00B0"/>
            </w:r>
            <w:r>
              <w:rPr>
                <w:rFonts w:ascii="Calibri" w:hAnsi="Calibri" w:cs="Arial"/>
              </w:rPr>
              <w:t>(</w:t>
            </w:r>
            <w:r>
              <w:rPr>
                <w:rFonts w:ascii="Calibri" w:hAnsi="Calibri" w:cs="Arial"/>
              </w:rPr>
              <w:sym w:font="Symbol" w:char="F061"/>
            </w:r>
            <w:r>
              <w:rPr>
                <w:rFonts w:ascii="Calibri" w:hAnsi="Calibri" w:cs="Arial"/>
              </w:rPr>
              <w:t>)</w:t>
            </w:r>
            <w:r>
              <w:rPr>
                <w:rFonts w:ascii="Calibri" w:hAnsi="Calibri" w:cs="Arial" w:hint="eastAsia"/>
              </w:rPr>
              <w:t>；</w:t>
            </w:r>
          </w:p>
        </w:tc>
      </w:tr>
      <w:tr w:rsidR="00915B61" w:rsidRPr="00B27310" w14:paraId="2355358E" w14:textId="77777777" w:rsidTr="00D13E63">
        <w:trPr>
          <w:trHeight w:val="450"/>
        </w:trPr>
        <w:tc>
          <w:tcPr>
            <w:tcW w:w="900" w:type="dxa"/>
            <w:vMerge/>
            <w:vAlign w:val="center"/>
          </w:tcPr>
          <w:p w14:paraId="06C488E4" w14:textId="77777777" w:rsidR="00915B61" w:rsidRDefault="00915B61" w:rsidP="00915B61">
            <w:pPr>
              <w:jc w:val="center"/>
              <w:rPr>
                <w:b/>
                <w:szCs w:val="21"/>
              </w:rPr>
            </w:pPr>
          </w:p>
        </w:tc>
        <w:tc>
          <w:tcPr>
            <w:tcW w:w="1980" w:type="dxa"/>
            <w:vMerge/>
            <w:vAlign w:val="center"/>
          </w:tcPr>
          <w:p w14:paraId="3CC44136" w14:textId="77777777" w:rsidR="00915B61" w:rsidRDefault="00915B61" w:rsidP="00915B61">
            <w:pPr>
              <w:jc w:val="center"/>
              <w:rPr>
                <w:b/>
                <w:szCs w:val="21"/>
              </w:rPr>
            </w:pPr>
          </w:p>
        </w:tc>
        <w:tc>
          <w:tcPr>
            <w:tcW w:w="5580" w:type="dxa"/>
          </w:tcPr>
          <w:p w14:paraId="500678CD" w14:textId="22C82B04" w:rsidR="00915B61" w:rsidRPr="007D1652" w:rsidRDefault="00915B61" w:rsidP="00915B61">
            <w:pPr>
              <w:rPr>
                <w:bCs/>
                <w:szCs w:val="21"/>
              </w:rPr>
            </w:pPr>
            <w:r>
              <w:rPr>
                <w:rFonts w:cs="宋体" w:hint="eastAsia"/>
              </w:rPr>
              <w:t>▲</w:t>
            </w:r>
            <w:r>
              <w:rPr>
                <w:bCs/>
                <w:szCs w:val="21"/>
              </w:rPr>
              <w:t xml:space="preserve">7.5 </w:t>
            </w:r>
            <w:r>
              <w:rPr>
                <w:rFonts w:ascii="Calibri" w:hAnsi="Calibri" w:cs="Arial" w:hint="eastAsia"/>
              </w:rPr>
              <w:t>马达机械驱动移动范围：</w:t>
            </w:r>
            <w:r>
              <w:rPr>
                <w:rFonts w:ascii="Calibri" w:hAnsi="Calibri" w:cs="Arial"/>
              </w:rPr>
              <w:t>X/Y</w:t>
            </w:r>
            <w:r>
              <w:rPr>
                <w:rFonts w:ascii="Calibri" w:hAnsi="Calibri" w:cs="Arial" w:hint="eastAsia"/>
              </w:rPr>
              <w:t>轴不小于±</w:t>
            </w:r>
            <w:r>
              <w:rPr>
                <w:rFonts w:ascii="Calibri" w:hAnsi="Calibri" w:cs="Arial"/>
              </w:rPr>
              <w:t>1mm; Z</w:t>
            </w:r>
            <w:r>
              <w:rPr>
                <w:rFonts w:ascii="Calibri" w:hAnsi="Calibri" w:cs="Arial" w:hint="eastAsia"/>
              </w:rPr>
              <w:t>轴不小于±</w:t>
            </w:r>
            <w:r>
              <w:rPr>
                <w:rFonts w:ascii="Calibri" w:hAnsi="Calibri" w:cs="Arial"/>
              </w:rPr>
              <w:t>0.375mm</w:t>
            </w:r>
            <w:r>
              <w:rPr>
                <w:rFonts w:ascii="Calibri" w:hAnsi="Calibri" w:cs="Arial" w:hint="eastAsia"/>
              </w:rPr>
              <w:t>；</w:t>
            </w:r>
          </w:p>
        </w:tc>
      </w:tr>
      <w:tr w:rsidR="00915B61" w:rsidRPr="00B27310" w14:paraId="11203B5D" w14:textId="77777777" w:rsidTr="00D13E63">
        <w:trPr>
          <w:trHeight w:val="450"/>
        </w:trPr>
        <w:tc>
          <w:tcPr>
            <w:tcW w:w="900" w:type="dxa"/>
            <w:vMerge/>
            <w:vAlign w:val="center"/>
          </w:tcPr>
          <w:p w14:paraId="16F43D57" w14:textId="77777777" w:rsidR="00915B61" w:rsidRDefault="00915B61" w:rsidP="00915B61">
            <w:pPr>
              <w:jc w:val="center"/>
              <w:rPr>
                <w:b/>
                <w:szCs w:val="21"/>
              </w:rPr>
            </w:pPr>
          </w:p>
        </w:tc>
        <w:tc>
          <w:tcPr>
            <w:tcW w:w="1980" w:type="dxa"/>
            <w:vMerge/>
            <w:vAlign w:val="center"/>
          </w:tcPr>
          <w:p w14:paraId="32E1E149" w14:textId="77777777" w:rsidR="00915B61" w:rsidRDefault="00915B61" w:rsidP="00915B61">
            <w:pPr>
              <w:jc w:val="center"/>
              <w:rPr>
                <w:b/>
                <w:szCs w:val="21"/>
              </w:rPr>
            </w:pPr>
          </w:p>
        </w:tc>
        <w:tc>
          <w:tcPr>
            <w:tcW w:w="5580" w:type="dxa"/>
          </w:tcPr>
          <w:p w14:paraId="1E8C8D94" w14:textId="195A5FE7" w:rsidR="00915B61" w:rsidRPr="007D1652" w:rsidRDefault="00915B61" w:rsidP="00915B61">
            <w:pPr>
              <w:rPr>
                <w:bCs/>
                <w:szCs w:val="21"/>
              </w:rPr>
            </w:pPr>
            <w:r>
              <w:rPr>
                <w:rFonts w:cs="宋体" w:hint="eastAsia"/>
              </w:rPr>
              <w:t>▲</w:t>
            </w:r>
            <w:r>
              <w:rPr>
                <w:bCs/>
                <w:szCs w:val="21"/>
              </w:rPr>
              <w:t>7.6</w:t>
            </w:r>
            <w:r>
              <w:rPr>
                <w:b/>
                <w:szCs w:val="21"/>
              </w:rPr>
              <w:t xml:space="preserve"> </w:t>
            </w:r>
            <w:r>
              <w:rPr>
                <w:rFonts w:ascii="宋体" w:hAnsi="宋体" w:cs="Arial" w:hint="eastAsia"/>
              </w:rPr>
              <w:t>样品台最小移动步长：</w:t>
            </w:r>
            <w:r>
              <w:rPr>
                <w:rFonts w:ascii="Calibri" w:hAnsi="Calibri" w:cs="Arial" w:hint="eastAsia"/>
              </w:rPr>
              <w:t>≤</w:t>
            </w:r>
            <w:r>
              <w:rPr>
                <w:rFonts w:ascii="Calibri" w:hAnsi="Calibri" w:cs="Calibri"/>
              </w:rPr>
              <w:t>20pm</w:t>
            </w:r>
            <w:r>
              <w:rPr>
                <w:rFonts w:ascii="Calibri" w:hAnsi="Calibri" w:cs="Calibri" w:hint="eastAsia"/>
              </w:rPr>
              <w:t>；</w:t>
            </w:r>
            <w:r>
              <w:rPr>
                <w:szCs w:val="21"/>
              </w:rPr>
              <w:t xml:space="preserve"> </w:t>
            </w:r>
          </w:p>
        </w:tc>
      </w:tr>
      <w:tr w:rsidR="00915B61" w:rsidRPr="00B27310" w14:paraId="2E8C866A" w14:textId="77777777" w:rsidTr="00D13E63">
        <w:trPr>
          <w:trHeight w:val="450"/>
        </w:trPr>
        <w:tc>
          <w:tcPr>
            <w:tcW w:w="900" w:type="dxa"/>
            <w:vMerge/>
            <w:vAlign w:val="center"/>
          </w:tcPr>
          <w:p w14:paraId="1C921509" w14:textId="77777777" w:rsidR="00915B61" w:rsidRDefault="00915B61" w:rsidP="00915B61">
            <w:pPr>
              <w:jc w:val="center"/>
              <w:rPr>
                <w:b/>
                <w:szCs w:val="21"/>
              </w:rPr>
            </w:pPr>
          </w:p>
        </w:tc>
        <w:tc>
          <w:tcPr>
            <w:tcW w:w="1980" w:type="dxa"/>
            <w:vMerge/>
            <w:vAlign w:val="center"/>
          </w:tcPr>
          <w:p w14:paraId="2B3DC13A" w14:textId="77777777" w:rsidR="00915B61" w:rsidRDefault="00915B61" w:rsidP="00915B61">
            <w:pPr>
              <w:jc w:val="center"/>
              <w:rPr>
                <w:b/>
                <w:szCs w:val="21"/>
              </w:rPr>
            </w:pPr>
          </w:p>
        </w:tc>
        <w:tc>
          <w:tcPr>
            <w:tcW w:w="5580" w:type="dxa"/>
          </w:tcPr>
          <w:p w14:paraId="7B2AA86E" w14:textId="06F3441F" w:rsidR="00915B61" w:rsidRPr="007D1652" w:rsidRDefault="00915B61" w:rsidP="00915B61">
            <w:pPr>
              <w:rPr>
                <w:bCs/>
                <w:szCs w:val="21"/>
              </w:rPr>
            </w:pPr>
            <w:r>
              <w:rPr>
                <w:bCs/>
                <w:szCs w:val="21"/>
              </w:rPr>
              <w:t xml:space="preserve">7.7 </w:t>
            </w:r>
            <w:r>
              <w:rPr>
                <w:rFonts w:ascii="宋体" w:hAnsi="宋体" w:cs="Arial" w:hint="eastAsia"/>
              </w:rPr>
              <w:t>样品漂移速率</w:t>
            </w:r>
            <w:r>
              <w:rPr>
                <w:rFonts w:ascii="Calibri" w:hAnsi="Calibri" w:cs="Arial"/>
              </w:rPr>
              <w:t xml:space="preserve">: </w:t>
            </w:r>
            <w:r>
              <w:rPr>
                <w:rFonts w:ascii="宋体" w:hAnsi="宋体" w:cs="Arial" w:hint="eastAsia"/>
              </w:rPr>
              <w:t>≤</w:t>
            </w:r>
            <w:r>
              <w:rPr>
                <w:rFonts w:ascii="宋体" w:hAnsi="宋体" w:cs="Arial"/>
              </w:rPr>
              <w:t xml:space="preserve"> </w:t>
            </w:r>
            <w:r>
              <w:rPr>
                <w:rFonts w:ascii="Calibri" w:hAnsi="Calibri" w:cs="Calibri"/>
              </w:rPr>
              <w:t>0.5nm/min</w:t>
            </w:r>
            <w:r>
              <w:rPr>
                <w:rFonts w:ascii="Calibri" w:hAnsi="Calibri" w:cs="Calibri" w:hint="eastAsia"/>
              </w:rPr>
              <w:t>；</w:t>
            </w:r>
            <w:r>
              <w:rPr>
                <w:b/>
                <w:szCs w:val="21"/>
              </w:rPr>
              <w:t xml:space="preserve"> </w:t>
            </w:r>
          </w:p>
        </w:tc>
      </w:tr>
      <w:tr w:rsidR="00915B61" w:rsidRPr="00B27310" w14:paraId="7E9EA855" w14:textId="77777777" w:rsidTr="00D13E63">
        <w:trPr>
          <w:trHeight w:val="450"/>
        </w:trPr>
        <w:tc>
          <w:tcPr>
            <w:tcW w:w="900" w:type="dxa"/>
            <w:vMerge/>
            <w:vAlign w:val="center"/>
          </w:tcPr>
          <w:p w14:paraId="600D4D20" w14:textId="77777777" w:rsidR="00915B61" w:rsidRDefault="00915B61" w:rsidP="00915B61">
            <w:pPr>
              <w:jc w:val="center"/>
              <w:rPr>
                <w:b/>
                <w:szCs w:val="21"/>
              </w:rPr>
            </w:pPr>
          </w:p>
        </w:tc>
        <w:tc>
          <w:tcPr>
            <w:tcW w:w="1980" w:type="dxa"/>
            <w:vMerge/>
            <w:vAlign w:val="center"/>
          </w:tcPr>
          <w:p w14:paraId="79549C70" w14:textId="77777777" w:rsidR="00915B61" w:rsidRDefault="00915B61" w:rsidP="00915B61">
            <w:pPr>
              <w:jc w:val="center"/>
              <w:rPr>
                <w:b/>
                <w:szCs w:val="21"/>
              </w:rPr>
            </w:pPr>
          </w:p>
        </w:tc>
        <w:tc>
          <w:tcPr>
            <w:tcW w:w="5580" w:type="dxa"/>
          </w:tcPr>
          <w:p w14:paraId="3E027065" w14:textId="4B5EDB7D" w:rsidR="00915B61" w:rsidRPr="007D1652" w:rsidRDefault="00915B61" w:rsidP="00915B61">
            <w:pPr>
              <w:rPr>
                <w:bCs/>
                <w:szCs w:val="21"/>
              </w:rPr>
            </w:pPr>
            <w:r>
              <w:rPr>
                <w:bCs/>
                <w:szCs w:val="21"/>
              </w:rPr>
              <w:t>7.8</w:t>
            </w:r>
            <w:r>
              <w:rPr>
                <w:b/>
                <w:szCs w:val="21"/>
              </w:rPr>
              <w:t xml:space="preserve"> </w:t>
            </w:r>
            <w:r>
              <w:rPr>
                <w:rFonts w:ascii="宋体" w:hAnsi="宋体" w:cs="Arial"/>
              </w:rPr>
              <w:t>压电陶瓷样品台具有图像漂移校准功能</w:t>
            </w:r>
            <w:r>
              <w:rPr>
                <w:rFonts w:ascii="宋体" w:hAnsi="宋体" w:cs="Arial" w:hint="eastAsia"/>
              </w:rPr>
              <w:t>。</w:t>
            </w:r>
          </w:p>
        </w:tc>
      </w:tr>
      <w:tr w:rsidR="00915B61" w:rsidRPr="00B27310" w14:paraId="06874197" w14:textId="77777777" w:rsidTr="00D13E63">
        <w:trPr>
          <w:trHeight w:val="450"/>
        </w:trPr>
        <w:tc>
          <w:tcPr>
            <w:tcW w:w="900" w:type="dxa"/>
            <w:vMerge/>
            <w:vAlign w:val="center"/>
          </w:tcPr>
          <w:p w14:paraId="199F8C8F" w14:textId="77777777" w:rsidR="00915B61" w:rsidRDefault="00915B61" w:rsidP="00915B61">
            <w:pPr>
              <w:jc w:val="center"/>
              <w:rPr>
                <w:b/>
                <w:szCs w:val="21"/>
              </w:rPr>
            </w:pPr>
          </w:p>
        </w:tc>
        <w:tc>
          <w:tcPr>
            <w:tcW w:w="1980" w:type="dxa"/>
            <w:vMerge/>
            <w:vAlign w:val="center"/>
          </w:tcPr>
          <w:p w14:paraId="18E0079E" w14:textId="77777777" w:rsidR="00915B61" w:rsidRDefault="00915B61" w:rsidP="00915B61">
            <w:pPr>
              <w:jc w:val="center"/>
              <w:rPr>
                <w:b/>
                <w:szCs w:val="21"/>
              </w:rPr>
            </w:pPr>
          </w:p>
        </w:tc>
        <w:tc>
          <w:tcPr>
            <w:tcW w:w="5580" w:type="dxa"/>
          </w:tcPr>
          <w:p w14:paraId="6590FEAE" w14:textId="41C0B20F" w:rsidR="00915B61" w:rsidRPr="007D1652" w:rsidRDefault="00915B61" w:rsidP="00915B61">
            <w:pPr>
              <w:rPr>
                <w:bCs/>
                <w:szCs w:val="21"/>
              </w:rPr>
            </w:pPr>
            <w:r>
              <w:rPr>
                <w:rFonts w:hint="eastAsia"/>
                <w:bCs/>
                <w:szCs w:val="21"/>
              </w:rPr>
              <w:t>★</w:t>
            </w:r>
            <w:r>
              <w:rPr>
                <w:bCs/>
                <w:szCs w:val="21"/>
              </w:rPr>
              <w:t xml:space="preserve">8.1 </w:t>
            </w:r>
            <w:r>
              <w:rPr>
                <w:rFonts w:hint="eastAsia"/>
                <w:bCs/>
                <w:szCs w:val="21"/>
              </w:rPr>
              <w:t>配备</w:t>
            </w:r>
            <w:r>
              <w:rPr>
                <w:rFonts w:ascii="Calibri" w:hAnsi="Calibri" w:cs="Arial" w:hint="eastAsia"/>
              </w:rPr>
              <w:t>三维重构功能，包括一整套数据采集、对中及重构等软件模块；</w:t>
            </w:r>
          </w:p>
        </w:tc>
      </w:tr>
      <w:tr w:rsidR="00915B61" w:rsidRPr="00B27310" w14:paraId="00426CE7" w14:textId="77777777" w:rsidTr="00D13E63">
        <w:trPr>
          <w:trHeight w:val="450"/>
        </w:trPr>
        <w:tc>
          <w:tcPr>
            <w:tcW w:w="900" w:type="dxa"/>
            <w:vMerge/>
            <w:vAlign w:val="center"/>
          </w:tcPr>
          <w:p w14:paraId="0DEBF24F" w14:textId="77777777" w:rsidR="00915B61" w:rsidRDefault="00915B61" w:rsidP="00915B61">
            <w:pPr>
              <w:jc w:val="center"/>
              <w:rPr>
                <w:b/>
                <w:szCs w:val="21"/>
              </w:rPr>
            </w:pPr>
          </w:p>
        </w:tc>
        <w:tc>
          <w:tcPr>
            <w:tcW w:w="1980" w:type="dxa"/>
            <w:vMerge/>
            <w:vAlign w:val="center"/>
          </w:tcPr>
          <w:p w14:paraId="2FBB79DF" w14:textId="77777777" w:rsidR="00915B61" w:rsidRDefault="00915B61" w:rsidP="00915B61">
            <w:pPr>
              <w:jc w:val="center"/>
              <w:rPr>
                <w:b/>
                <w:szCs w:val="21"/>
              </w:rPr>
            </w:pPr>
          </w:p>
        </w:tc>
        <w:tc>
          <w:tcPr>
            <w:tcW w:w="5580" w:type="dxa"/>
          </w:tcPr>
          <w:p w14:paraId="463F2A31" w14:textId="5E2B0920" w:rsidR="00915B61" w:rsidRPr="007D1652" w:rsidRDefault="00915B61" w:rsidP="00915B61">
            <w:pPr>
              <w:rPr>
                <w:bCs/>
                <w:szCs w:val="21"/>
              </w:rPr>
            </w:pPr>
            <w:r>
              <w:rPr>
                <w:rFonts w:cs="宋体" w:hint="eastAsia"/>
              </w:rPr>
              <w:t>▲</w:t>
            </w:r>
            <w:r>
              <w:rPr>
                <w:rFonts w:cs="宋体"/>
              </w:rPr>
              <w:t>8</w:t>
            </w:r>
            <w:r>
              <w:rPr>
                <w:bCs/>
                <w:szCs w:val="21"/>
              </w:rPr>
              <w:t>.2</w:t>
            </w:r>
            <w:r>
              <w:rPr>
                <w:rFonts w:ascii="Calibri" w:hAnsi="Calibri" w:cs="Arial" w:hint="eastAsia"/>
              </w:rPr>
              <w:t>最大图像漂移：</w:t>
            </w:r>
            <w:r>
              <w:rPr>
                <w:rFonts w:ascii="Calibri" w:hAnsi="Calibri" w:cs="Arial"/>
              </w:rPr>
              <w:t>X/Y</w:t>
            </w:r>
            <w:r>
              <w:rPr>
                <w:rFonts w:ascii="Calibri" w:hAnsi="Calibri" w:cs="Arial" w:hint="eastAsia"/>
              </w:rPr>
              <w:t>方向</w:t>
            </w:r>
            <w:r>
              <w:rPr>
                <w:rFonts w:ascii="Calibri" w:hAnsi="Calibri" w:cs="Arial"/>
              </w:rPr>
              <w:t xml:space="preserve"> </w:t>
            </w:r>
            <w:r>
              <w:rPr>
                <w:rFonts w:ascii="Calibri" w:hAnsi="Calibri" w:cs="Arial" w:hint="eastAsia"/>
              </w:rPr>
              <w:t>≤</w:t>
            </w:r>
            <w:r>
              <w:rPr>
                <w:rFonts w:ascii="Calibri" w:hAnsi="Calibri" w:cs="Arial"/>
              </w:rPr>
              <w:t xml:space="preserve"> 2µm (+/- 70</w:t>
            </w:r>
            <w:r>
              <w:rPr>
                <w:rFonts w:ascii="Calibri" w:hAnsi="Calibri" w:cs="Arial"/>
              </w:rPr>
              <w:sym w:font="Symbol" w:char="00B0"/>
            </w:r>
            <w:r>
              <w:rPr>
                <w:rFonts w:ascii="Calibri" w:hAnsi="Calibri" w:cs="Arial" w:hint="eastAsia"/>
              </w:rPr>
              <w:t>内倾转</w:t>
            </w:r>
            <w:r>
              <w:rPr>
                <w:rFonts w:ascii="Calibri" w:hAnsi="Calibri" w:cs="Arial"/>
              </w:rPr>
              <w:t>)</w:t>
            </w:r>
            <w:r>
              <w:rPr>
                <w:rFonts w:ascii="Calibri" w:hAnsi="Calibri" w:cs="Arial" w:hint="eastAsia"/>
              </w:rPr>
              <w:t>；</w:t>
            </w:r>
          </w:p>
        </w:tc>
      </w:tr>
      <w:tr w:rsidR="00915B61" w:rsidRPr="00B27310" w14:paraId="67372B99" w14:textId="77777777" w:rsidTr="00D13E63">
        <w:trPr>
          <w:trHeight w:val="450"/>
        </w:trPr>
        <w:tc>
          <w:tcPr>
            <w:tcW w:w="900" w:type="dxa"/>
            <w:vMerge/>
            <w:vAlign w:val="center"/>
          </w:tcPr>
          <w:p w14:paraId="0F5877E5" w14:textId="77777777" w:rsidR="00915B61" w:rsidRDefault="00915B61" w:rsidP="00915B61">
            <w:pPr>
              <w:jc w:val="center"/>
              <w:rPr>
                <w:b/>
                <w:szCs w:val="21"/>
              </w:rPr>
            </w:pPr>
          </w:p>
        </w:tc>
        <w:tc>
          <w:tcPr>
            <w:tcW w:w="1980" w:type="dxa"/>
            <w:vMerge/>
            <w:vAlign w:val="center"/>
          </w:tcPr>
          <w:p w14:paraId="4FFC327B" w14:textId="77777777" w:rsidR="00915B61" w:rsidRDefault="00915B61" w:rsidP="00915B61">
            <w:pPr>
              <w:jc w:val="center"/>
              <w:rPr>
                <w:b/>
                <w:szCs w:val="21"/>
              </w:rPr>
            </w:pPr>
          </w:p>
        </w:tc>
        <w:tc>
          <w:tcPr>
            <w:tcW w:w="5580" w:type="dxa"/>
          </w:tcPr>
          <w:p w14:paraId="192979ED" w14:textId="7B18AD0A" w:rsidR="00915B61" w:rsidRPr="007D1652" w:rsidRDefault="00915B61" w:rsidP="00915B61">
            <w:pPr>
              <w:rPr>
                <w:bCs/>
                <w:szCs w:val="21"/>
              </w:rPr>
            </w:pPr>
            <w:r>
              <w:rPr>
                <w:bCs/>
                <w:szCs w:val="21"/>
              </w:rPr>
              <w:t>8.3</w:t>
            </w:r>
            <w:r>
              <w:rPr>
                <w:rFonts w:ascii="Calibri" w:hAnsi="Calibri" w:cs="Arial" w:hint="eastAsia"/>
              </w:rPr>
              <w:t>最大欠焦量变化：≤</w:t>
            </w:r>
            <w:r>
              <w:rPr>
                <w:rFonts w:ascii="Calibri" w:hAnsi="Calibri" w:cs="Arial"/>
              </w:rPr>
              <w:t xml:space="preserve"> 4µm (+/- 70</w:t>
            </w:r>
            <w:r>
              <w:rPr>
                <w:rFonts w:ascii="Calibri" w:hAnsi="Calibri" w:cs="Arial"/>
              </w:rPr>
              <w:sym w:font="Symbol" w:char="00B0"/>
            </w:r>
            <w:r>
              <w:rPr>
                <w:rFonts w:ascii="Calibri" w:hAnsi="Calibri" w:cs="Arial" w:hint="eastAsia"/>
              </w:rPr>
              <w:t>内倾转</w:t>
            </w:r>
            <w:r>
              <w:rPr>
                <w:rFonts w:ascii="Calibri" w:hAnsi="Calibri" w:cs="Arial"/>
              </w:rPr>
              <w:t>)</w:t>
            </w:r>
            <w:r>
              <w:rPr>
                <w:rFonts w:ascii="Calibri" w:hAnsi="Calibri" w:cs="Arial" w:hint="eastAsia"/>
              </w:rPr>
              <w:t>；</w:t>
            </w:r>
          </w:p>
        </w:tc>
      </w:tr>
      <w:tr w:rsidR="00915B61" w:rsidRPr="00B27310" w14:paraId="6503E7E9" w14:textId="77777777" w:rsidTr="00D13E63">
        <w:trPr>
          <w:trHeight w:val="450"/>
        </w:trPr>
        <w:tc>
          <w:tcPr>
            <w:tcW w:w="900" w:type="dxa"/>
            <w:vMerge/>
            <w:vAlign w:val="center"/>
          </w:tcPr>
          <w:p w14:paraId="4A9076C1" w14:textId="77777777" w:rsidR="00915B61" w:rsidRDefault="00915B61" w:rsidP="00915B61">
            <w:pPr>
              <w:jc w:val="center"/>
              <w:rPr>
                <w:b/>
                <w:szCs w:val="21"/>
              </w:rPr>
            </w:pPr>
          </w:p>
        </w:tc>
        <w:tc>
          <w:tcPr>
            <w:tcW w:w="1980" w:type="dxa"/>
            <w:vMerge/>
            <w:vAlign w:val="center"/>
          </w:tcPr>
          <w:p w14:paraId="2328B2B7" w14:textId="77777777" w:rsidR="00915B61" w:rsidRDefault="00915B61" w:rsidP="00915B61">
            <w:pPr>
              <w:jc w:val="center"/>
              <w:rPr>
                <w:b/>
                <w:szCs w:val="21"/>
              </w:rPr>
            </w:pPr>
          </w:p>
        </w:tc>
        <w:tc>
          <w:tcPr>
            <w:tcW w:w="5580" w:type="dxa"/>
          </w:tcPr>
          <w:p w14:paraId="6B5CDFD5" w14:textId="0416C184" w:rsidR="00915B61" w:rsidRPr="007D1652" w:rsidRDefault="00915B61" w:rsidP="00915B61">
            <w:pPr>
              <w:rPr>
                <w:bCs/>
                <w:szCs w:val="21"/>
              </w:rPr>
            </w:pPr>
            <w:r>
              <w:rPr>
                <w:bCs/>
                <w:szCs w:val="21"/>
              </w:rPr>
              <w:t>8.4</w:t>
            </w:r>
            <w:r>
              <w:rPr>
                <w:rFonts w:ascii="Calibri" w:hAnsi="Calibri" w:cs="Arial" w:hint="eastAsia"/>
              </w:rPr>
              <w:t>重复性：≤</w:t>
            </w:r>
            <w:r>
              <w:rPr>
                <w:rFonts w:ascii="Calibri" w:hAnsi="Calibri" w:cs="Arial"/>
              </w:rPr>
              <w:t xml:space="preserve"> 400nm (</w:t>
            </w:r>
            <w:r>
              <w:rPr>
                <w:rFonts w:ascii="Calibri" w:hAnsi="Calibri" w:cs="Arial" w:hint="eastAsia"/>
              </w:rPr>
              <w:t>样品杆重复</w:t>
            </w:r>
            <w:r>
              <w:rPr>
                <w:rFonts w:ascii="Calibri" w:hAnsi="Calibri" w:cs="Arial"/>
              </w:rPr>
              <w:t>3</w:t>
            </w:r>
            <w:r>
              <w:rPr>
                <w:rFonts w:ascii="Calibri" w:hAnsi="Calibri" w:cs="Arial" w:hint="eastAsia"/>
              </w:rPr>
              <w:t>次进入</w:t>
            </w:r>
            <w:r>
              <w:rPr>
                <w:rFonts w:ascii="Calibri" w:hAnsi="Calibri" w:cs="Arial"/>
              </w:rPr>
              <w:t>)</w:t>
            </w:r>
            <w:r>
              <w:rPr>
                <w:rFonts w:ascii="Calibri" w:hAnsi="Calibri" w:cs="Arial" w:hint="eastAsia"/>
              </w:rPr>
              <w:t>；</w:t>
            </w:r>
          </w:p>
        </w:tc>
      </w:tr>
      <w:tr w:rsidR="00915B61" w:rsidRPr="00B27310" w14:paraId="4FB867DC" w14:textId="77777777" w:rsidTr="00D13E63">
        <w:trPr>
          <w:trHeight w:val="450"/>
        </w:trPr>
        <w:tc>
          <w:tcPr>
            <w:tcW w:w="900" w:type="dxa"/>
            <w:vMerge/>
            <w:vAlign w:val="center"/>
          </w:tcPr>
          <w:p w14:paraId="252FAD03" w14:textId="77777777" w:rsidR="00915B61" w:rsidRDefault="00915B61" w:rsidP="00915B61">
            <w:pPr>
              <w:jc w:val="center"/>
              <w:rPr>
                <w:b/>
                <w:szCs w:val="21"/>
              </w:rPr>
            </w:pPr>
          </w:p>
        </w:tc>
        <w:tc>
          <w:tcPr>
            <w:tcW w:w="1980" w:type="dxa"/>
            <w:vMerge/>
            <w:vAlign w:val="center"/>
          </w:tcPr>
          <w:p w14:paraId="310D1CF0" w14:textId="77777777" w:rsidR="00915B61" w:rsidRDefault="00915B61" w:rsidP="00915B61">
            <w:pPr>
              <w:jc w:val="center"/>
              <w:rPr>
                <w:b/>
                <w:szCs w:val="21"/>
              </w:rPr>
            </w:pPr>
          </w:p>
        </w:tc>
        <w:tc>
          <w:tcPr>
            <w:tcW w:w="5580" w:type="dxa"/>
          </w:tcPr>
          <w:p w14:paraId="5F1BFCA6" w14:textId="2D8B03A2" w:rsidR="00915B61" w:rsidRPr="007D1652" w:rsidRDefault="00915B61" w:rsidP="00915B61">
            <w:pPr>
              <w:rPr>
                <w:bCs/>
                <w:szCs w:val="21"/>
              </w:rPr>
            </w:pPr>
            <w:r>
              <w:rPr>
                <w:bCs/>
                <w:szCs w:val="21"/>
              </w:rPr>
              <w:t>9.1</w:t>
            </w:r>
            <w:r>
              <w:rPr>
                <w:rFonts w:ascii="Calibri" w:hAnsi="Calibri" w:cs="Arial" w:hint="eastAsia"/>
              </w:rPr>
              <w:t>真空构成：由机械泵、涡轮分子泵和离子泵等无油系统构成；</w:t>
            </w:r>
          </w:p>
        </w:tc>
      </w:tr>
      <w:tr w:rsidR="00915B61" w:rsidRPr="00B27310" w14:paraId="4FDBE9D3" w14:textId="77777777" w:rsidTr="00D13E63">
        <w:trPr>
          <w:trHeight w:val="450"/>
        </w:trPr>
        <w:tc>
          <w:tcPr>
            <w:tcW w:w="900" w:type="dxa"/>
            <w:vMerge/>
            <w:vAlign w:val="center"/>
          </w:tcPr>
          <w:p w14:paraId="707550EA" w14:textId="77777777" w:rsidR="00915B61" w:rsidRDefault="00915B61" w:rsidP="00915B61">
            <w:pPr>
              <w:jc w:val="center"/>
              <w:rPr>
                <w:b/>
                <w:szCs w:val="21"/>
              </w:rPr>
            </w:pPr>
          </w:p>
        </w:tc>
        <w:tc>
          <w:tcPr>
            <w:tcW w:w="1980" w:type="dxa"/>
            <w:vMerge/>
            <w:vAlign w:val="center"/>
          </w:tcPr>
          <w:p w14:paraId="5FAE13B9" w14:textId="77777777" w:rsidR="00915B61" w:rsidRDefault="00915B61" w:rsidP="00915B61">
            <w:pPr>
              <w:jc w:val="center"/>
              <w:rPr>
                <w:b/>
                <w:szCs w:val="21"/>
              </w:rPr>
            </w:pPr>
          </w:p>
        </w:tc>
        <w:tc>
          <w:tcPr>
            <w:tcW w:w="5580" w:type="dxa"/>
          </w:tcPr>
          <w:p w14:paraId="34377DA5" w14:textId="1992808E" w:rsidR="00915B61" w:rsidRPr="007D1652" w:rsidRDefault="00915B61" w:rsidP="00915B61">
            <w:pPr>
              <w:rPr>
                <w:bCs/>
                <w:szCs w:val="21"/>
              </w:rPr>
            </w:pPr>
            <w:r>
              <w:rPr>
                <w:bCs/>
                <w:szCs w:val="21"/>
              </w:rPr>
              <w:t>9.2</w:t>
            </w:r>
            <w:r>
              <w:rPr>
                <w:rFonts w:ascii="Calibri" w:hAnsi="Calibri" w:cs="Arial" w:hint="eastAsia"/>
              </w:rPr>
              <w:t>更换样品时无需关闭高压。</w:t>
            </w:r>
          </w:p>
        </w:tc>
      </w:tr>
      <w:tr w:rsidR="00915B61" w:rsidRPr="00E14D29" w14:paraId="51073AB9" w14:textId="77777777" w:rsidTr="00D13E63">
        <w:trPr>
          <w:trHeight w:val="450"/>
        </w:trPr>
        <w:tc>
          <w:tcPr>
            <w:tcW w:w="900" w:type="dxa"/>
            <w:vMerge/>
            <w:vAlign w:val="center"/>
          </w:tcPr>
          <w:p w14:paraId="648A9AB3" w14:textId="77777777" w:rsidR="00915B61" w:rsidRDefault="00915B61" w:rsidP="00915B61">
            <w:pPr>
              <w:jc w:val="center"/>
              <w:rPr>
                <w:b/>
                <w:szCs w:val="21"/>
              </w:rPr>
            </w:pPr>
          </w:p>
        </w:tc>
        <w:tc>
          <w:tcPr>
            <w:tcW w:w="1980" w:type="dxa"/>
            <w:vMerge/>
            <w:vAlign w:val="center"/>
          </w:tcPr>
          <w:p w14:paraId="345DBA97" w14:textId="77777777" w:rsidR="00915B61" w:rsidRDefault="00915B61" w:rsidP="00915B61">
            <w:pPr>
              <w:jc w:val="center"/>
              <w:rPr>
                <w:b/>
                <w:szCs w:val="21"/>
              </w:rPr>
            </w:pPr>
          </w:p>
        </w:tc>
        <w:tc>
          <w:tcPr>
            <w:tcW w:w="5580" w:type="dxa"/>
          </w:tcPr>
          <w:p w14:paraId="0ACC0C79" w14:textId="6B1970FF" w:rsidR="00915B61" w:rsidRPr="007D1652" w:rsidRDefault="00915B61" w:rsidP="00915B61">
            <w:pPr>
              <w:rPr>
                <w:b/>
                <w:szCs w:val="21"/>
              </w:rPr>
            </w:pPr>
            <w:r>
              <w:rPr>
                <w:bCs/>
                <w:szCs w:val="21"/>
              </w:rPr>
              <w:t>10.1</w:t>
            </w:r>
            <w:r>
              <w:rPr>
                <w:rFonts w:ascii="宋体" w:hAnsi="宋体" w:cs="Arial"/>
                <w:bCs/>
              </w:rPr>
              <w:t>，所有电镜操作由电镜控制器直接控制，控制命令为100% 数字化信号，并含两个显示屏；</w:t>
            </w:r>
            <w:r>
              <w:rPr>
                <w:b/>
                <w:szCs w:val="21"/>
              </w:rPr>
              <w:t xml:space="preserve"> </w:t>
            </w:r>
          </w:p>
        </w:tc>
      </w:tr>
      <w:tr w:rsidR="00915B61" w:rsidRPr="00E14D29" w14:paraId="2F5FA513" w14:textId="77777777" w:rsidTr="00D13E63">
        <w:trPr>
          <w:trHeight w:val="450"/>
        </w:trPr>
        <w:tc>
          <w:tcPr>
            <w:tcW w:w="900" w:type="dxa"/>
            <w:vMerge/>
            <w:vAlign w:val="center"/>
          </w:tcPr>
          <w:p w14:paraId="1D64B0F6" w14:textId="77777777" w:rsidR="00915B61" w:rsidRDefault="00915B61" w:rsidP="00915B61">
            <w:pPr>
              <w:jc w:val="center"/>
              <w:rPr>
                <w:b/>
                <w:szCs w:val="21"/>
              </w:rPr>
            </w:pPr>
          </w:p>
        </w:tc>
        <w:tc>
          <w:tcPr>
            <w:tcW w:w="1980" w:type="dxa"/>
            <w:vMerge/>
            <w:vAlign w:val="center"/>
          </w:tcPr>
          <w:p w14:paraId="3AE59A78" w14:textId="77777777" w:rsidR="00915B61" w:rsidRDefault="00915B61" w:rsidP="00915B61">
            <w:pPr>
              <w:jc w:val="center"/>
              <w:rPr>
                <w:b/>
                <w:szCs w:val="21"/>
              </w:rPr>
            </w:pPr>
          </w:p>
        </w:tc>
        <w:tc>
          <w:tcPr>
            <w:tcW w:w="5580" w:type="dxa"/>
          </w:tcPr>
          <w:p w14:paraId="1563C3EA" w14:textId="04B9C056" w:rsidR="00915B61" w:rsidRPr="007D1652" w:rsidRDefault="00915B61" w:rsidP="00915B61">
            <w:pPr>
              <w:rPr>
                <w:b/>
                <w:szCs w:val="21"/>
              </w:rPr>
            </w:pPr>
            <w:r>
              <w:rPr>
                <w:rFonts w:cs="宋体" w:hint="eastAsia"/>
              </w:rPr>
              <w:t>▲</w:t>
            </w:r>
            <w:r>
              <w:rPr>
                <w:bCs/>
                <w:szCs w:val="21"/>
              </w:rPr>
              <w:t>10.2</w:t>
            </w:r>
            <w:r>
              <w:rPr>
                <w:rFonts w:ascii="宋体" w:hAnsi="宋体" w:cs="Arial"/>
                <w:bCs/>
              </w:rPr>
              <w:t xml:space="preserve"> 可实现快速操作，包括光学模式设置、探测器选择以及数据采集和分析等等，可以</w:t>
            </w:r>
            <w:r>
              <w:rPr>
                <w:rFonts w:ascii="宋体" w:hAnsi="宋体" w:cs="Arial" w:hint="eastAsia"/>
                <w:bCs/>
              </w:rPr>
              <w:t>同时</w:t>
            </w:r>
            <w:r>
              <w:rPr>
                <w:rFonts w:ascii="宋体" w:hAnsi="宋体" w:cs="Arial" w:hint="eastAsia"/>
              </w:rPr>
              <w:t>快速获取不少于</w:t>
            </w:r>
            <w:r>
              <w:rPr>
                <w:rFonts w:ascii="Calibri" w:hAnsi="Calibri" w:cs="Arial"/>
              </w:rPr>
              <w:t xml:space="preserve"> 4 </w:t>
            </w:r>
            <w:r>
              <w:rPr>
                <w:rFonts w:ascii="宋体" w:hAnsi="宋体" w:cs="Arial" w:hint="eastAsia"/>
              </w:rPr>
              <w:t>个</w:t>
            </w:r>
            <w:r>
              <w:rPr>
                <w:rFonts w:ascii="Calibri" w:hAnsi="Calibri" w:cs="Arial"/>
              </w:rPr>
              <w:t xml:space="preserve"> STEM </w:t>
            </w:r>
            <w:r>
              <w:rPr>
                <w:rFonts w:ascii="宋体" w:hAnsi="宋体" w:cs="Arial" w:hint="eastAsia"/>
              </w:rPr>
              <w:t>信号，使用智能扫描技术，获得的</w:t>
            </w:r>
            <w:r>
              <w:rPr>
                <w:rFonts w:ascii="Calibri" w:hAnsi="Calibri" w:cs="Arial"/>
              </w:rPr>
              <w:t xml:space="preserve"> STEM </w:t>
            </w:r>
            <w:r>
              <w:rPr>
                <w:rFonts w:ascii="宋体" w:hAnsi="宋体" w:cs="Arial" w:hint="eastAsia"/>
              </w:rPr>
              <w:t>图像；</w:t>
            </w:r>
            <w:r>
              <w:rPr>
                <w:b/>
                <w:szCs w:val="21"/>
              </w:rPr>
              <w:t xml:space="preserve"> </w:t>
            </w:r>
          </w:p>
        </w:tc>
      </w:tr>
      <w:tr w:rsidR="00915B61" w:rsidRPr="00E14D29" w14:paraId="62DCE92A" w14:textId="77777777" w:rsidTr="00D13E63">
        <w:trPr>
          <w:trHeight w:val="450"/>
        </w:trPr>
        <w:tc>
          <w:tcPr>
            <w:tcW w:w="900" w:type="dxa"/>
            <w:vMerge/>
            <w:vAlign w:val="center"/>
          </w:tcPr>
          <w:p w14:paraId="034CA52B" w14:textId="77777777" w:rsidR="00915B61" w:rsidRDefault="00915B61" w:rsidP="00915B61">
            <w:pPr>
              <w:jc w:val="center"/>
              <w:rPr>
                <w:b/>
                <w:szCs w:val="21"/>
              </w:rPr>
            </w:pPr>
          </w:p>
        </w:tc>
        <w:tc>
          <w:tcPr>
            <w:tcW w:w="1980" w:type="dxa"/>
            <w:vMerge/>
            <w:vAlign w:val="center"/>
          </w:tcPr>
          <w:p w14:paraId="2E691F3D" w14:textId="77777777" w:rsidR="00915B61" w:rsidRDefault="00915B61" w:rsidP="00915B61">
            <w:pPr>
              <w:jc w:val="center"/>
              <w:rPr>
                <w:b/>
                <w:szCs w:val="21"/>
              </w:rPr>
            </w:pPr>
          </w:p>
        </w:tc>
        <w:tc>
          <w:tcPr>
            <w:tcW w:w="5580" w:type="dxa"/>
          </w:tcPr>
          <w:p w14:paraId="11E03EFB" w14:textId="3542FF04" w:rsidR="00915B61" w:rsidRPr="007D1652" w:rsidRDefault="00915B61" w:rsidP="00915B61">
            <w:pPr>
              <w:rPr>
                <w:b/>
                <w:szCs w:val="21"/>
              </w:rPr>
            </w:pPr>
            <w:r>
              <w:rPr>
                <w:bCs/>
                <w:szCs w:val="21"/>
              </w:rPr>
              <w:t>10.3</w:t>
            </w:r>
            <w:r>
              <w:rPr>
                <w:b/>
                <w:szCs w:val="21"/>
              </w:rPr>
              <w:t xml:space="preserve"> </w:t>
            </w:r>
            <w:r>
              <w:rPr>
                <w:rFonts w:ascii="宋体" w:hAnsi="宋体" w:cs="Arial" w:hint="eastAsia"/>
              </w:rPr>
              <w:t>具备常用功能，包括样品移动、光束移动、放大倍数、模式切换、聚焦、合轴操作等。能将数据、软件各模块在两个显示屏中处理；</w:t>
            </w:r>
            <w:r>
              <w:rPr>
                <w:b/>
                <w:szCs w:val="21"/>
              </w:rPr>
              <w:t xml:space="preserve"> </w:t>
            </w:r>
          </w:p>
        </w:tc>
      </w:tr>
      <w:tr w:rsidR="00915B61" w:rsidRPr="00E14D29" w14:paraId="17CD59D1" w14:textId="77777777" w:rsidTr="00D13E63">
        <w:trPr>
          <w:trHeight w:val="450"/>
        </w:trPr>
        <w:tc>
          <w:tcPr>
            <w:tcW w:w="900" w:type="dxa"/>
            <w:vMerge/>
            <w:vAlign w:val="center"/>
          </w:tcPr>
          <w:p w14:paraId="4FE9E31F" w14:textId="77777777" w:rsidR="00915B61" w:rsidRDefault="00915B61" w:rsidP="00915B61">
            <w:pPr>
              <w:jc w:val="center"/>
              <w:rPr>
                <w:b/>
                <w:szCs w:val="21"/>
              </w:rPr>
            </w:pPr>
          </w:p>
        </w:tc>
        <w:tc>
          <w:tcPr>
            <w:tcW w:w="1980" w:type="dxa"/>
            <w:vMerge/>
            <w:vAlign w:val="center"/>
          </w:tcPr>
          <w:p w14:paraId="5ABB078F" w14:textId="77777777" w:rsidR="00915B61" w:rsidRDefault="00915B61" w:rsidP="00915B61">
            <w:pPr>
              <w:jc w:val="center"/>
              <w:rPr>
                <w:b/>
                <w:szCs w:val="21"/>
              </w:rPr>
            </w:pPr>
          </w:p>
        </w:tc>
        <w:tc>
          <w:tcPr>
            <w:tcW w:w="5580" w:type="dxa"/>
          </w:tcPr>
          <w:p w14:paraId="541DD6FC" w14:textId="7BF35A6C" w:rsidR="00915B61" w:rsidRPr="007D1652" w:rsidRDefault="00915B61" w:rsidP="00915B61">
            <w:pPr>
              <w:rPr>
                <w:b/>
                <w:szCs w:val="21"/>
              </w:rPr>
            </w:pPr>
            <w:r>
              <w:rPr>
                <w:bCs/>
                <w:szCs w:val="21"/>
              </w:rPr>
              <w:t xml:space="preserve">10.4 </w:t>
            </w:r>
            <w:r>
              <w:rPr>
                <w:rFonts w:ascii="宋体" w:hAnsi="宋体" w:cs="Arial" w:hint="eastAsia"/>
                <w:bCs/>
              </w:rPr>
              <w:t>可拥有不少于2套电镜状态参数，每套状态参数相互独立，可在使用过程中迅速切换调用。</w:t>
            </w:r>
          </w:p>
        </w:tc>
      </w:tr>
      <w:tr w:rsidR="00D830F1" w:rsidRPr="00E14D29" w14:paraId="3252B256" w14:textId="77777777" w:rsidTr="00D13E63">
        <w:trPr>
          <w:trHeight w:val="450"/>
        </w:trPr>
        <w:tc>
          <w:tcPr>
            <w:tcW w:w="900" w:type="dxa"/>
            <w:vMerge/>
            <w:vAlign w:val="center"/>
          </w:tcPr>
          <w:p w14:paraId="1771BD01" w14:textId="77777777" w:rsidR="00D830F1" w:rsidRDefault="00D830F1" w:rsidP="00915B61">
            <w:pPr>
              <w:jc w:val="center"/>
              <w:rPr>
                <w:b/>
                <w:szCs w:val="21"/>
              </w:rPr>
            </w:pPr>
          </w:p>
        </w:tc>
        <w:tc>
          <w:tcPr>
            <w:tcW w:w="1980" w:type="dxa"/>
            <w:vMerge/>
            <w:vAlign w:val="center"/>
          </w:tcPr>
          <w:p w14:paraId="016C94E7" w14:textId="77777777" w:rsidR="00D830F1" w:rsidRDefault="00D830F1" w:rsidP="00915B61">
            <w:pPr>
              <w:jc w:val="center"/>
              <w:rPr>
                <w:b/>
                <w:szCs w:val="21"/>
              </w:rPr>
            </w:pPr>
          </w:p>
        </w:tc>
        <w:tc>
          <w:tcPr>
            <w:tcW w:w="5580" w:type="dxa"/>
          </w:tcPr>
          <w:p w14:paraId="3D99049C" w14:textId="74633FC5" w:rsidR="00D830F1" w:rsidRDefault="00D830F1" w:rsidP="00915B61">
            <w:pPr>
              <w:rPr>
                <w:bCs/>
                <w:szCs w:val="21"/>
              </w:rPr>
            </w:pPr>
            <w:r>
              <w:rPr>
                <w:rFonts w:ascii="宋体" w:hAnsi="宋体" w:cs="Arial" w:hint="eastAsia"/>
                <w:bCs/>
              </w:rPr>
              <w:t>1</w:t>
            </w:r>
            <w:r>
              <w:rPr>
                <w:rFonts w:ascii="宋体" w:hAnsi="宋体" w:cs="Arial"/>
                <w:bCs/>
              </w:rPr>
              <w:t>0.5</w:t>
            </w:r>
            <w:r>
              <w:rPr>
                <w:rFonts w:ascii="宋体" w:hAnsi="宋体" w:cs="Arial" w:hint="eastAsia"/>
                <w:bCs/>
              </w:rPr>
              <w:t>可设置任意多个用户，每个用户之间的参数设置相对独立，同时还可以相互调用。</w:t>
            </w:r>
          </w:p>
        </w:tc>
      </w:tr>
      <w:tr w:rsidR="00915B61" w:rsidRPr="00E14D29" w14:paraId="096F14C7" w14:textId="77777777" w:rsidTr="00D13E63">
        <w:trPr>
          <w:trHeight w:val="450"/>
        </w:trPr>
        <w:tc>
          <w:tcPr>
            <w:tcW w:w="900" w:type="dxa"/>
            <w:vMerge/>
            <w:vAlign w:val="center"/>
          </w:tcPr>
          <w:p w14:paraId="3BFB595A" w14:textId="77777777" w:rsidR="00915B61" w:rsidRDefault="00915B61" w:rsidP="00915B61">
            <w:pPr>
              <w:jc w:val="center"/>
              <w:rPr>
                <w:b/>
                <w:szCs w:val="21"/>
              </w:rPr>
            </w:pPr>
          </w:p>
        </w:tc>
        <w:tc>
          <w:tcPr>
            <w:tcW w:w="1980" w:type="dxa"/>
            <w:vMerge/>
            <w:vAlign w:val="center"/>
          </w:tcPr>
          <w:p w14:paraId="349FB4E7" w14:textId="77777777" w:rsidR="00915B61" w:rsidRDefault="00915B61" w:rsidP="00915B61">
            <w:pPr>
              <w:jc w:val="center"/>
              <w:rPr>
                <w:b/>
                <w:szCs w:val="21"/>
              </w:rPr>
            </w:pPr>
          </w:p>
        </w:tc>
        <w:tc>
          <w:tcPr>
            <w:tcW w:w="5580" w:type="dxa"/>
          </w:tcPr>
          <w:p w14:paraId="6DEBC846" w14:textId="2CDF9FE7" w:rsidR="00915B61" w:rsidRPr="007D1652" w:rsidRDefault="00915B61" w:rsidP="00915B61">
            <w:pPr>
              <w:rPr>
                <w:b/>
                <w:szCs w:val="21"/>
              </w:rPr>
            </w:pPr>
            <w:r>
              <w:rPr>
                <w:rFonts w:cs="宋体" w:hint="eastAsia"/>
              </w:rPr>
              <w:t>▲</w:t>
            </w:r>
            <w:r>
              <w:rPr>
                <w:rFonts w:cs="宋体" w:hint="eastAsia"/>
              </w:rPr>
              <w:t>10.</w:t>
            </w:r>
            <w:r w:rsidR="00D830F1">
              <w:rPr>
                <w:rFonts w:cs="宋体"/>
              </w:rPr>
              <w:t>6</w:t>
            </w:r>
            <w:r>
              <w:rPr>
                <w:rFonts w:cs="宋体" w:hint="eastAsia"/>
              </w:rPr>
              <w:t xml:space="preserve"> </w:t>
            </w:r>
            <w:r>
              <w:rPr>
                <w:rFonts w:cs="宋体" w:hint="eastAsia"/>
              </w:rPr>
              <w:t>主机离线配套控制工作站不少于</w:t>
            </w:r>
            <w:r>
              <w:rPr>
                <w:rFonts w:cs="宋体" w:hint="eastAsia"/>
              </w:rPr>
              <w:t>1</w:t>
            </w:r>
            <w:r>
              <w:rPr>
                <w:rFonts w:cs="宋体" w:hint="eastAsia"/>
              </w:rPr>
              <w:t>套，同时具有不少于</w:t>
            </w:r>
            <w:r>
              <w:rPr>
                <w:rFonts w:cs="宋体" w:hint="eastAsia"/>
              </w:rPr>
              <w:t>5</w:t>
            </w:r>
            <w:r>
              <w:rPr>
                <w:rFonts w:cs="宋体" w:hint="eastAsia"/>
              </w:rPr>
              <w:t>个离线版权限。</w:t>
            </w:r>
          </w:p>
        </w:tc>
      </w:tr>
      <w:tr w:rsidR="00915B61" w14:paraId="74B18C56" w14:textId="77777777" w:rsidTr="00D13E63">
        <w:trPr>
          <w:trHeight w:val="510"/>
        </w:trPr>
        <w:tc>
          <w:tcPr>
            <w:tcW w:w="900" w:type="dxa"/>
            <w:vMerge/>
            <w:vAlign w:val="center"/>
          </w:tcPr>
          <w:p w14:paraId="057CC6C7" w14:textId="0C78257D" w:rsidR="00915B61" w:rsidRDefault="00915B61" w:rsidP="00915B61">
            <w:pPr>
              <w:jc w:val="center"/>
              <w:rPr>
                <w:b/>
                <w:szCs w:val="21"/>
              </w:rPr>
            </w:pPr>
          </w:p>
        </w:tc>
        <w:tc>
          <w:tcPr>
            <w:tcW w:w="1980" w:type="dxa"/>
            <w:vMerge/>
            <w:vAlign w:val="center"/>
          </w:tcPr>
          <w:p w14:paraId="1EE2616A" w14:textId="68FEA7CC" w:rsidR="00915B61" w:rsidRDefault="00915B61" w:rsidP="00915B61">
            <w:pPr>
              <w:jc w:val="center"/>
            </w:pPr>
          </w:p>
        </w:tc>
        <w:tc>
          <w:tcPr>
            <w:tcW w:w="5580" w:type="dxa"/>
          </w:tcPr>
          <w:p w14:paraId="6DBFDDEC" w14:textId="7C79111A" w:rsidR="00915B61" w:rsidRPr="007D1652" w:rsidRDefault="00915B61" w:rsidP="00915B61">
            <w:pPr>
              <w:rPr>
                <w:b/>
                <w:szCs w:val="21"/>
              </w:rPr>
            </w:pPr>
            <w:r>
              <w:rPr>
                <w:rFonts w:cs="宋体" w:hint="eastAsia"/>
              </w:rPr>
              <w:t>▲</w:t>
            </w:r>
            <w:r>
              <w:rPr>
                <w:bCs/>
                <w:szCs w:val="21"/>
              </w:rPr>
              <w:t>10.</w:t>
            </w:r>
            <w:r w:rsidR="00D830F1">
              <w:rPr>
                <w:bCs/>
                <w:szCs w:val="21"/>
              </w:rPr>
              <w:t>7</w:t>
            </w:r>
            <w:r>
              <w:rPr>
                <w:bCs/>
                <w:szCs w:val="21"/>
              </w:rPr>
              <w:t xml:space="preserve"> </w:t>
            </w:r>
            <w:r>
              <w:rPr>
                <w:rFonts w:hint="eastAsia"/>
                <w:bCs/>
                <w:szCs w:val="21"/>
              </w:rPr>
              <w:t>配备晶体学分析软件包。</w:t>
            </w:r>
          </w:p>
        </w:tc>
      </w:tr>
    </w:tbl>
    <w:p w14:paraId="422415A4" w14:textId="77777777" w:rsidR="00315FC8" w:rsidRPr="007D1652" w:rsidRDefault="00315FC8" w:rsidP="00D17CFB">
      <w:pPr>
        <w:rPr>
          <w:b/>
          <w:szCs w:val="21"/>
        </w:rPr>
      </w:pPr>
    </w:p>
    <w:p w14:paraId="13B13536" w14:textId="5C4324E7"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B07335">
        <w:rPr>
          <w:rFonts w:hint="eastAsia"/>
          <w:sz w:val="28"/>
          <w:szCs w:val="28"/>
        </w:rPr>
        <w:t>商务需求</w:t>
      </w:r>
    </w:p>
    <w:p w14:paraId="4A1AF653" w14:textId="4493C750" w:rsidR="00B50F16" w:rsidRDefault="00B50F16" w:rsidP="00F42878">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19"/>
        <w:gridCol w:w="5935"/>
      </w:tblGrid>
      <w:tr w:rsidR="008312E0" w14:paraId="4736CC31" w14:textId="77777777" w:rsidTr="00D57FC7">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lastRenderedPageBreak/>
              <w:t>（一）免费保修期内售后服务要求</w:t>
            </w:r>
          </w:p>
        </w:tc>
      </w:tr>
      <w:tr w:rsidR="0089471A" w14:paraId="0E2E5895" w14:textId="77777777" w:rsidTr="00FA5C17">
        <w:trPr>
          <w:trHeight w:val="150"/>
        </w:trPr>
        <w:tc>
          <w:tcPr>
            <w:tcW w:w="1266" w:type="dxa"/>
            <w:vAlign w:val="center"/>
          </w:tcPr>
          <w:p w14:paraId="145BCFAF" w14:textId="341BDDB3" w:rsidR="0089471A" w:rsidRDefault="0089471A" w:rsidP="0089471A">
            <w:pPr>
              <w:jc w:val="center"/>
              <w:rPr>
                <w:b/>
              </w:rPr>
            </w:pPr>
            <w:r>
              <w:rPr>
                <w:rFonts w:hint="eastAsia"/>
                <w:b/>
              </w:rPr>
              <w:t>1</w:t>
            </w:r>
          </w:p>
        </w:tc>
        <w:tc>
          <w:tcPr>
            <w:tcW w:w="1619" w:type="dxa"/>
            <w:vAlign w:val="center"/>
          </w:tcPr>
          <w:p w14:paraId="213B3B54" w14:textId="3B7F5371" w:rsidR="0089471A" w:rsidRPr="003B7D88" w:rsidRDefault="0089471A" w:rsidP="0089471A">
            <w:r w:rsidRPr="003B7D88">
              <w:rPr>
                <w:rFonts w:hint="eastAsia"/>
              </w:rPr>
              <w:t>免费保修期</w:t>
            </w:r>
          </w:p>
        </w:tc>
        <w:tc>
          <w:tcPr>
            <w:tcW w:w="5935" w:type="dxa"/>
          </w:tcPr>
          <w:p w14:paraId="785FCC52" w14:textId="21BB746E" w:rsidR="0089471A" w:rsidRPr="00FA5C17" w:rsidRDefault="0089471A" w:rsidP="0089471A">
            <w:pPr>
              <w:rPr>
                <w:b/>
              </w:rPr>
            </w:pPr>
            <w:r w:rsidRPr="00FA5C17">
              <w:rPr>
                <w:rFonts w:hint="eastAsia"/>
                <w:b/>
                <w:szCs w:val="21"/>
              </w:rPr>
              <w:t>★</w:t>
            </w:r>
            <w:r w:rsidRPr="00FA5C17">
              <w:rPr>
                <w:rFonts w:hint="eastAsia"/>
                <w:bCs/>
                <w:szCs w:val="21"/>
              </w:rPr>
              <w:t>货物免费保修期</w:t>
            </w:r>
            <w:r w:rsidRPr="00FA5C17">
              <w:rPr>
                <w:rFonts w:hint="eastAsia"/>
                <w:bCs/>
                <w:szCs w:val="21"/>
                <w:u w:val="single"/>
              </w:rPr>
              <w:t xml:space="preserve"> </w:t>
            </w:r>
            <w:r w:rsidRPr="00FA5C17">
              <w:rPr>
                <w:bCs/>
                <w:szCs w:val="21"/>
                <w:u w:val="single"/>
              </w:rPr>
              <w:t>3</w:t>
            </w:r>
            <w:r w:rsidRPr="00FA5C17">
              <w:rPr>
                <w:rFonts w:hint="eastAsia"/>
                <w:bCs/>
                <w:szCs w:val="21"/>
                <w:u w:val="single"/>
              </w:rPr>
              <w:t xml:space="preserve"> </w:t>
            </w:r>
            <w:r w:rsidRPr="00FA5C17">
              <w:rPr>
                <w:rFonts w:hint="eastAsia"/>
                <w:bCs/>
                <w:szCs w:val="21"/>
              </w:rPr>
              <w:t>年，时间自最终验收合格并交付使用之日起计算。</w:t>
            </w:r>
          </w:p>
        </w:tc>
      </w:tr>
      <w:tr w:rsidR="00B07335" w14:paraId="4B882E04" w14:textId="77777777" w:rsidTr="00FA5C17">
        <w:trPr>
          <w:trHeight w:val="320"/>
        </w:trPr>
        <w:tc>
          <w:tcPr>
            <w:tcW w:w="1266" w:type="dxa"/>
            <w:vAlign w:val="center"/>
          </w:tcPr>
          <w:p w14:paraId="23090A19" w14:textId="385E1E50" w:rsidR="00B07335" w:rsidRDefault="00B07335" w:rsidP="00B07335">
            <w:pPr>
              <w:jc w:val="center"/>
              <w:rPr>
                <w:b/>
              </w:rPr>
            </w:pPr>
            <w:r>
              <w:rPr>
                <w:rFonts w:hint="eastAsia"/>
                <w:b/>
              </w:rPr>
              <w:t>2</w:t>
            </w:r>
          </w:p>
        </w:tc>
        <w:tc>
          <w:tcPr>
            <w:tcW w:w="1619" w:type="dxa"/>
            <w:vAlign w:val="center"/>
          </w:tcPr>
          <w:p w14:paraId="2CD51CE0" w14:textId="3F222856" w:rsidR="00B07335" w:rsidRPr="003B7D88" w:rsidRDefault="00B07335" w:rsidP="00B07335">
            <w:r w:rsidRPr="003B7D88">
              <w:rPr>
                <w:rFonts w:hint="eastAsia"/>
              </w:rPr>
              <w:t>维修响应及故障解决时间</w:t>
            </w:r>
          </w:p>
        </w:tc>
        <w:tc>
          <w:tcPr>
            <w:tcW w:w="5935" w:type="dxa"/>
          </w:tcPr>
          <w:p w14:paraId="06C19545" w14:textId="20BAB1A4" w:rsidR="00B07335" w:rsidRPr="00FA5C17" w:rsidRDefault="00B07335" w:rsidP="00B07335">
            <w:pPr>
              <w:rPr>
                <w:b/>
              </w:rPr>
            </w:pPr>
            <w:r w:rsidRPr="00FA5C17">
              <w:rPr>
                <w:rFonts w:hint="eastAsia"/>
                <w:bCs/>
                <w:szCs w:val="21"/>
              </w:rPr>
              <w:t>在保修期内，一旦发生质量问题，原厂技术人员保证在接到通知</w:t>
            </w:r>
            <w:r w:rsidRPr="00FA5C17">
              <w:rPr>
                <w:bCs/>
                <w:szCs w:val="21"/>
              </w:rPr>
              <w:t>72</w:t>
            </w:r>
            <w:r w:rsidRPr="00FA5C17">
              <w:rPr>
                <w:rFonts w:hint="eastAsia"/>
                <w:bCs/>
                <w:szCs w:val="21"/>
              </w:rPr>
              <w:t>小时内赶到现场进行修理或更换。原厂技术人员需在</w:t>
            </w:r>
            <w:r w:rsidRPr="00FA5C17">
              <w:rPr>
                <w:rFonts w:hint="eastAsia"/>
                <w:bCs/>
                <w:szCs w:val="21"/>
              </w:rPr>
              <w:t>10</w:t>
            </w:r>
            <w:r w:rsidRPr="00FA5C17">
              <w:rPr>
                <w:rFonts w:hint="eastAsia"/>
                <w:bCs/>
                <w:szCs w:val="21"/>
              </w:rPr>
              <w:t>个工作日内更换、</w:t>
            </w:r>
            <w:r w:rsidRPr="00FA5C17">
              <w:rPr>
                <w:bCs/>
                <w:szCs w:val="21"/>
              </w:rPr>
              <w:t>维修</w:t>
            </w:r>
            <w:r w:rsidRPr="00FA5C17">
              <w:rPr>
                <w:rFonts w:hint="eastAsia"/>
                <w:bCs/>
                <w:szCs w:val="21"/>
              </w:rPr>
              <w:t>完成。</w:t>
            </w:r>
          </w:p>
        </w:tc>
      </w:tr>
      <w:tr w:rsidR="00B07335" w14:paraId="36EB4B44" w14:textId="77777777" w:rsidTr="00FA5C17">
        <w:trPr>
          <w:trHeight w:val="320"/>
        </w:trPr>
        <w:tc>
          <w:tcPr>
            <w:tcW w:w="1266" w:type="dxa"/>
            <w:vAlign w:val="center"/>
          </w:tcPr>
          <w:p w14:paraId="00BCBBA6" w14:textId="1E890D3C" w:rsidR="00B07335" w:rsidRDefault="00B07335" w:rsidP="00B07335">
            <w:pPr>
              <w:jc w:val="center"/>
              <w:rPr>
                <w:b/>
              </w:rPr>
            </w:pPr>
            <w:r>
              <w:rPr>
                <w:rFonts w:hint="eastAsia"/>
                <w:b/>
              </w:rPr>
              <w:t>3</w:t>
            </w:r>
          </w:p>
        </w:tc>
        <w:tc>
          <w:tcPr>
            <w:tcW w:w="1619" w:type="dxa"/>
            <w:vAlign w:val="center"/>
          </w:tcPr>
          <w:p w14:paraId="63778C72" w14:textId="071C3DF7" w:rsidR="00B07335" w:rsidRPr="003B7D88" w:rsidRDefault="00B07335" w:rsidP="00B07335">
            <w:r>
              <w:rPr>
                <w:rFonts w:hint="eastAsia"/>
              </w:rPr>
              <w:t>发生</w:t>
            </w:r>
            <w:r>
              <w:t>质量问题</w:t>
            </w:r>
            <w:r>
              <w:rPr>
                <w:rFonts w:hint="eastAsia"/>
              </w:rPr>
              <w:t>的</w:t>
            </w:r>
            <w:r>
              <w:t>处理方式</w:t>
            </w:r>
          </w:p>
        </w:tc>
        <w:tc>
          <w:tcPr>
            <w:tcW w:w="5935" w:type="dxa"/>
          </w:tcPr>
          <w:p w14:paraId="7C53D3A5" w14:textId="042ABDDB" w:rsidR="00B07335" w:rsidRPr="00FA5C17" w:rsidRDefault="00B07335" w:rsidP="00B07335">
            <w:pPr>
              <w:rPr>
                <w:bCs/>
                <w:szCs w:val="21"/>
              </w:rPr>
            </w:pPr>
            <w:r w:rsidRPr="00FA5C17">
              <w:rPr>
                <w:rFonts w:hint="eastAsia"/>
                <w:bCs/>
                <w:szCs w:val="21"/>
              </w:rPr>
              <w:t>免费</w:t>
            </w:r>
            <w:r w:rsidRPr="00FA5C17">
              <w:rPr>
                <w:bCs/>
                <w:szCs w:val="21"/>
              </w:rPr>
              <w:t>保修</w:t>
            </w:r>
            <w:r w:rsidRPr="00FA5C17">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07335" w14:paraId="146882ED" w14:textId="77777777" w:rsidTr="00FA5C17">
        <w:trPr>
          <w:trHeight w:val="320"/>
        </w:trPr>
        <w:tc>
          <w:tcPr>
            <w:tcW w:w="1266" w:type="dxa"/>
            <w:vAlign w:val="center"/>
          </w:tcPr>
          <w:p w14:paraId="5B23B8EA" w14:textId="14456DF7" w:rsidR="00B07335" w:rsidRDefault="00B07335" w:rsidP="00B07335">
            <w:pPr>
              <w:jc w:val="center"/>
              <w:rPr>
                <w:b/>
              </w:rPr>
            </w:pPr>
            <w:r>
              <w:rPr>
                <w:rFonts w:hint="eastAsia"/>
                <w:b/>
              </w:rPr>
              <w:t>4</w:t>
            </w:r>
          </w:p>
        </w:tc>
        <w:tc>
          <w:tcPr>
            <w:tcW w:w="1619" w:type="dxa"/>
            <w:vAlign w:val="center"/>
          </w:tcPr>
          <w:p w14:paraId="0479BE48" w14:textId="5EA577C4" w:rsidR="00B07335" w:rsidRDefault="00B07335" w:rsidP="00B07335">
            <w:r w:rsidRPr="00666A55">
              <w:rPr>
                <w:rFonts w:hint="eastAsia"/>
              </w:rPr>
              <w:t>技术培训</w:t>
            </w:r>
          </w:p>
        </w:tc>
        <w:tc>
          <w:tcPr>
            <w:tcW w:w="5935" w:type="dxa"/>
          </w:tcPr>
          <w:p w14:paraId="4D857864" w14:textId="5DBBF57E" w:rsidR="00B07335" w:rsidRPr="00F855C9" w:rsidRDefault="00B07335" w:rsidP="00EA2050">
            <w:pPr>
              <w:rPr>
                <w:bCs/>
                <w:szCs w:val="21"/>
              </w:rPr>
            </w:pPr>
            <w:r w:rsidRPr="00FA5C17">
              <w:rPr>
                <w:rFonts w:hint="eastAsia"/>
                <w:bCs/>
                <w:szCs w:val="21"/>
              </w:rPr>
              <w:t>在采购人所在地对采购人进行为期不少于</w:t>
            </w:r>
            <w:r w:rsidRPr="00FA5C17">
              <w:rPr>
                <w:rFonts w:hint="eastAsia"/>
                <w:bCs/>
                <w:szCs w:val="21"/>
              </w:rPr>
              <w:t>1</w:t>
            </w:r>
            <w:r w:rsidRPr="00FA5C17">
              <w:rPr>
                <w:rFonts w:hint="eastAsia"/>
                <w:bCs/>
                <w:szCs w:val="21"/>
              </w:rPr>
              <w:t>周的培训。培训内容包括仪器的技术原理、操作、数据处理、基本维护等。</w:t>
            </w:r>
            <w:r w:rsidR="00E159D4">
              <w:rPr>
                <w:rFonts w:hint="eastAsia"/>
                <w:bCs/>
                <w:szCs w:val="21"/>
              </w:rPr>
              <w:t>验收后半年内生产厂家派高级工程师第</w:t>
            </w:r>
            <w:r w:rsidR="00E159D4">
              <w:rPr>
                <w:rFonts w:hint="eastAsia"/>
                <w:bCs/>
                <w:szCs w:val="21"/>
              </w:rPr>
              <w:t>2</w:t>
            </w:r>
            <w:r w:rsidR="00E159D4">
              <w:rPr>
                <w:rFonts w:hint="eastAsia"/>
                <w:bCs/>
                <w:szCs w:val="21"/>
              </w:rPr>
              <w:t>次为期一周的硬件操作、软件实例应用培训，</w:t>
            </w:r>
            <w:r w:rsidR="00F855C9">
              <w:rPr>
                <w:rFonts w:hint="eastAsia"/>
                <w:bCs/>
                <w:szCs w:val="21"/>
              </w:rPr>
              <w:t>验收合格后</w:t>
            </w:r>
            <w:r w:rsidR="00F855C9">
              <w:rPr>
                <w:rFonts w:hint="eastAsia"/>
                <w:bCs/>
                <w:szCs w:val="21"/>
              </w:rPr>
              <w:t>2</w:t>
            </w:r>
            <w:r w:rsidR="00F855C9">
              <w:rPr>
                <w:rFonts w:hint="eastAsia"/>
                <w:bCs/>
                <w:szCs w:val="21"/>
              </w:rPr>
              <w:t>年内采购方相关人员</w:t>
            </w:r>
            <w:r w:rsidR="00F855C9">
              <w:rPr>
                <w:rFonts w:hint="eastAsia"/>
                <w:bCs/>
                <w:szCs w:val="21"/>
              </w:rPr>
              <w:t>2</w:t>
            </w:r>
            <w:r w:rsidR="00F855C9">
              <w:rPr>
                <w:rFonts w:hint="eastAsia"/>
                <w:bCs/>
                <w:szCs w:val="21"/>
              </w:rPr>
              <w:t>人参加厂家国内组织的上机培训或采购人认可的其它培训方式。</w:t>
            </w:r>
          </w:p>
        </w:tc>
      </w:tr>
      <w:tr w:rsidR="0089471A" w14:paraId="2DA08B5B" w14:textId="77777777" w:rsidTr="00D57FC7">
        <w:trPr>
          <w:trHeight w:val="523"/>
        </w:trPr>
        <w:tc>
          <w:tcPr>
            <w:tcW w:w="1266" w:type="dxa"/>
            <w:vAlign w:val="center"/>
          </w:tcPr>
          <w:p w14:paraId="425A20E6" w14:textId="5F9A2B79" w:rsidR="0089471A" w:rsidRDefault="0089471A" w:rsidP="0089471A">
            <w:pPr>
              <w:jc w:val="center"/>
              <w:rPr>
                <w:b/>
              </w:rPr>
            </w:pPr>
            <w:r>
              <w:rPr>
                <w:b/>
              </w:rPr>
              <w:t>5</w:t>
            </w:r>
          </w:p>
        </w:tc>
        <w:tc>
          <w:tcPr>
            <w:tcW w:w="1619" w:type="dxa"/>
            <w:vAlign w:val="center"/>
          </w:tcPr>
          <w:p w14:paraId="16AD0268" w14:textId="0950698E" w:rsidR="0089471A" w:rsidRDefault="0089471A" w:rsidP="0089471A">
            <w:pPr>
              <w:rPr>
                <w:b/>
              </w:rPr>
            </w:pPr>
            <w:r w:rsidRPr="005F45EF">
              <w:rPr>
                <w:rFonts w:hint="eastAsia"/>
              </w:rPr>
              <w:t>其他</w:t>
            </w:r>
          </w:p>
        </w:tc>
        <w:tc>
          <w:tcPr>
            <w:tcW w:w="5935" w:type="dxa"/>
            <w:vAlign w:val="center"/>
          </w:tcPr>
          <w:p w14:paraId="06420403" w14:textId="77CFCD69" w:rsidR="0089471A" w:rsidRPr="00FA5C17" w:rsidRDefault="00FA5C17" w:rsidP="0089471A">
            <w:pPr>
              <w:rPr>
                <w:b/>
              </w:rPr>
            </w:pPr>
            <w:r w:rsidRPr="00FA5C17">
              <w:rPr>
                <w:rFonts w:hint="eastAsia"/>
                <w:bCs/>
                <w:szCs w:val="21"/>
              </w:rPr>
              <w:t>中标人应按其投标文件中的承诺，进行其他售后服务工作。</w:t>
            </w:r>
          </w:p>
        </w:tc>
      </w:tr>
      <w:tr w:rsidR="008312E0" w14:paraId="7063FDEA" w14:textId="77777777" w:rsidTr="00507222">
        <w:trPr>
          <w:trHeight w:val="280"/>
        </w:trPr>
        <w:tc>
          <w:tcPr>
            <w:tcW w:w="8820" w:type="dxa"/>
            <w:gridSpan w:val="3"/>
          </w:tcPr>
          <w:p w14:paraId="030EF89B" w14:textId="77DF6F29" w:rsidR="008312E0" w:rsidRPr="00FA5C17" w:rsidRDefault="008312E0" w:rsidP="00FA5C17">
            <w:pPr>
              <w:rPr>
                <w:b/>
              </w:rPr>
            </w:pPr>
            <w:r w:rsidRPr="00FA5C17">
              <w:rPr>
                <w:rFonts w:hint="eastAsia"/>
                <w:b/>
              </w:rPr>
              <w:t>（二）免费保修期外售后服务要求</w:t>
            </w:r>
          </w:p>
        </w:tc>
      </w:tr>
      <w:tr w:rsidR="008312E0" w14:paraId="1C698DA3" w14:textId="77777777" w:rsidTr="00D57FC7">
        <w:trPr>
          <w:trHeight w:val="350"/>
        </w:trPr>
        <w:tc>
          <w:tcPr>
            <w:tcW w:w="1266" w:type="dxa"/>
            <w:vAlign w:val="center"/>
          </w:tcPr>
          <w:p w14:paraId="4710EF46" w14:textId="77777777" w:rsidR="008312E0" w:rsidRDefault="008312E0" w:rsidP="00507222">
            <w:pPr>
              <w:jc w:val="center"/>
              <w:rPr>
                <w:b/>
              </w:rPr>
            </w:pPr>
            <w:r>
              <w:rPr>
                <w:rFonts w:hint="eastAsia"/>
                <w:b/>
              </w:rPr>
              <w:t>1</w:t>
            </w:r>
          </w:p>
        </w:tc>
        <w:tc>
          <w:tcPr>
            <w:tcW w:w="1619" w:type="dxa"/>
          </w:tcPr>
          <w:p w14:paraId="6FB8252C" w14:textId="2DEABA1F" w:rsidR="008312E0" w:rsidRDefault="00EC0FE0" w:rsidP="00507222">
            <w:pPr>
              <w:rPr>
                <w:b/>
              </w:rPr>
            </w:pPr>
            <w:r w:rsidRPr="00C54AF8">
              <w:rPr>
                <w:rFonts w:hint="eastAsia"/>
              </w:rPr>
              <w:t>免费保修期后继续支持维修</w:t>
            </w:r>
          </w:p>
        </w:tc>
        <w:tc>
          <w:tcPr>
            <w:tcW w:w="5935" w:type="dxa"/>
          </w:tcPr>
          <w:p w14:paraId="0676F389" w14:textId="3A4D816C" w:rsidR="008312E0" w:rsidRPr="00FA5C17" w:rsidRDefault="00BC0CB5" w:rsidP="00BC0CB5">
            <w:r w:rsidRPr="00FA5C17">
              <w:rPr>
                <w:rFonts w:hint="eastAsia"/>
              </w:rPr>
              <w:t>免费</w:t>
            </w:r>
            <w:r w:rsidRPr="00FA5C17">
              <w:t>保修期</w:t>
            </w:r>
            <w:r w:rsidRPr="00FA5C17">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FA5C17" w:rsidRDefault="008312E0" w:rsidP="00507222">
            <w:pPr>
              <w:rPr>
                <w:b/>
              </w:rPr>
            </w:pPr>
            <w:r w:rsidRPr="00FA5C17">
              <w:rPr>
                <w:rFonts w:hint="eastAsia"/>
                <w:b/>
              </w:rPr>
              <w:t>（三）其他商务要求</w:t>
            </w:r>
          </w:p>
        </w:tc>
      </w:tr>
      <w:tr w:rsidR="00D72CD8" w14:paraId="1642012F" w14:textId="77777777" w:rsidTr="00D57FC7">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19"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5" w:type="dxa"/>
          </w:tcPr>
          <w:p w14:paraId="636C9D9E" w14:textId="77777777" w:rsidR="00FA5C17" w:rsidRPr="00FA5C17" w:rsidRDefault="00FA5C17" w:rsidP="00FA5C17">
            <w:pPr>
              <w:rPr>
                <w:bCs/>
                <w:szCs w:val="21"/>
              </w:rPr>
            </w:pPr>
            <w:r w:rsidRPr="00FA5C17">
              <w:rPr>
                <w:rFonts w:hint="eastAsia"/>
                <w:b/>
                <w:szCs w:val="21"/>
              </w:rPr>
              <w:t>★</w:t>
            </w:r>
            <w:r w:rsidRPr="00FA5C17">
              <w:rPr>
                <w:rFonts w:hint="eastAsia"/>
                <w:bCs/>
                <w:szCs w:val="21"/>
              </w:rPr>
              <w:t>1.1</w:t>
            </w:r>
            <w:r w:rsidRPr="00FA5C17">
              <w:rPr>
                <w:bCs/>
                <w:szCs w:val="21"/>
              </w:rPr>
              <w:t xml:space="preserve"> </w:t>
            </w:r>
            <w:r w:rsidRPr="00FA5C17">
              <w:rPr>
                <w:rFonts w:ascii="宋体" w:hAnsi="宋体" w:hint="eastAsia"/>
                <w:b/>
                <w:color w:val="FF0000"/>
                <w:szCs w:val="21"/>
              </w:rPr>
              <w:t>从中华人民共和国境内提供的</w:t>
            </w:r>
            <w:r w:rsidRPr="00FA5C17">
              <w:rPr>
                <w:rFonts w:ascii="宋体" w:hAnsi="宋体" w:hint="eastAsia"/>
                <w:b/>
                <w:bCs/>
                <w:color w:val="FF0000"/>
                <w:szCs w:val="21"/>
              </w:rPr>
              <w:t>货物：</w:t>
            </w:r>
            <w:r w:rsidRPr="00FA5C17">
              <w:rPr>
                <w:rFonts w:hint="eastAsia"/>
                <w:bCs/>
                <w:szCs w:val="21"/>
              </w:rPr>
              <w:t>签订合同后</w:t>
            </w:r>
            <w:r w:rsidRPr="00FA5C17">
              <w:rPr>
                <w:rFonts w:hint="eastAsia"/>
                <w:bCs/>
                <w:szCs w:val="21"/>
                <w:u w:val="single"/>
              </w:rPr>
              <w:t xml:space="preserve">  </w:t>
            </w:r>
            <w:r w:rsidRPr="00FA5C17">
              <w:rPr>
                <w:bCs/>
                <w:szCs w:val="21"/>
                <w:u w:val="single"/>
              </w:rPr>
              <w:t xml:space="preserve">330 </w:t>
            </w:r>
            <w:r w:rsidRPr="00FA5C17">
              <w:rPr>
                <w:rFonts w:hint="eastAsia"/>
                <w:bCs/>
                <w:szCs w:val="21"/>
                <w:u w:val="single"/>
              </w:rPr>
              <w:t xml:space="preserve">  </w:t>
            </w:r>
            <w:r w:rsidRPr="00FA5C17">
              <w:rPr>
                <w:rFonts w:hint="eastAsia"/>
                <w:bCs/>
                <w:szCs w:val="21"/>
              </w:rPr>
              <w:t>天（日历日）内。</w:t>
            </w:r>
          </w:p>
          <w:p w14:paraId="7CE27225" w14:textId="58E793AF" w:rsidR="00D72CD8" w:rsidRPr="00FA5C17" w:rsidRDefault="00FA5C17" w:rsidP="00FA5C17">
            <w:pPr>
              <w:ind w:firstLineChars="199" w:firstLine="420"/>
              <w:rPr>
                <w:bCs/>
                <w:szCs w:val="21"/>
              </w:rPr>
            </w:pPr>
            <w:r w:rsidRPr="00FA5C17">
              <w:rPr>
                <w:rFonts w:ascii="宋体" w:hAnsi="宋体" w:hint="eastAsia"/>
                <w:b/>
                <w:color w:val="FF0000"/>
                <w:szCs w:val="21"/>
              </w:rPr>
              <w:t>从中华人民共和国境外提供的</w:t>
            </w:r>
            <w:r w:rsidRPr="00FA5C17">
              <w:rPr>
                <w:rFonts w:ascii="宋体" w:hAnsi="宋体" w:hint="eastAsia"/>
                <w:b/>
                <w:bCs/>
                <w:color w:val="FF0000"/>
                <w:szCs w:val="21"/>
              </w:rPr>
              <w:t>货物：</w:t>
            </w:r>
            <w:r w:rsidRPr="00FA5C17">
              <w:rPr>
                <w:rFonts w:hint="eastAsia"/>
                <w:bCs/>
                <w:szCs w:val="21"/>
              </w:rPr>
              <w:t>签订合同且免税证明审批通过后</w:t>
            </w:r>
            <w:r w:rsidRPr="00FA5C17">
              <w:rPr>
                <w:rFonts w:hint="eastAsia"/>
                <w:bCs/>
                <w:szCs w:val="21"/>
                <w:u w:val="single"/>
              </w:rPr>
              <w:t xml:space="preserve">  </w:t>
            </w:r>
            <w:r w:rsidRPr="00FA5C17">
              <w:rPr>
                <w:bCs/>
                <w:szCs w:val="21"/>
                <w:u w:val="single"/>
              </w:rPr>
              <w:t xml:space="preserve">330 </w:t>
            </w:r>
            <w:r w:rsidRPr="00FA5C17">
              <w:rPr>
                <w:rFonts w:hint="eastAsia"/>
                <w:bCs/>
                <w:szCs w:val="21"/>
                <w:u w:val="single"/>
              </w:rPr>
              <w:t xml:space="preserve">  </w:t>
            </w:r>
            <w:r w:rsidRPr="00FA5C17">
              <w:rPr>
                <w:rFonts w:hint="eastAsia"/>
                <w:bCs/>
                <w:szCs w:val="21"/>
              </w:rPr>
              <w:t>天（日历日）内。</w:t>
            </w:r>
          </w:p>
        </w:tc>
      </w:tr>
      <w:tr w:rsidR="00D72CD8" w14:paraId="55311C6F" w14:textId="77777777" w:rsidTr="00D57FC7">
        <w:trPr>
          <w:trHeight w:val="451"/>
        </w:trPr>
        <w:tc>
          <w:tcPr>
            <w:tcW w:w="1266" w:type="dxa"/>
            <w:vMerge/>
            <w:vAlign w:val="center"/>
          </w:tcPr>
          <w:p w14:paraId="7D3438C5" w14:textId="77777777" w:rsidR="00D72CD8" w:rsidRDefault="00D72CD8" w:rsidP="00507222">
            <w:pPr>
              <w:jc w:val="center"/>
              <w:rPr>
                <w:b/>
              </w:rPr>
            </w:pPr>
          </w:p>
        </w:tc>
        <w:tc>
          <w:tcPr>
            <w:tcW w:w="1619" w:type="dxa"/>
            <w:vMerge/>
            <w:vAlign w:val="center"/>
          </w:tcPr>
          <w:p w14:paraId="5772CF75" w14:textId="77777777" w:rsidR="00D72CD8" w:rsidRPr="003B7D88" w:rsidRDefault="00D72CD8" w:rsidP="00507222">
            <w:pPr>
              <w:jc w:val="center"/>
            </w:pPr>
          </w:p>
        </w:tc>
        <w:tc>
          <w:tcPr>
            <w:tcW w:w="5935" w:type="dxa"/>
          </w:tcPr>
          <w:p w14:paraId="6A8D98F0" w14:textId="3035DB74" w:rsidR="00D72CD8" w:rsidRPr="00FA5C17" w:rsidRDefault="00D72CD8" w:rsidP="00507222">
            <w:pPr>
              <w:rPr>
                <w:bCs/>
                <w:szCs w:val="21"/>
              </w:rPr>
            </w:pPr>
            <w:r w:rsidRPr="00FA5C17">
              <w:rPr>
                <w:rFonts w:hint="eastAsia"/>
                <w:bCs/>
                <w:szCs w:val="21"/>
              </w:rPr>
              <w:t>1.2</w:t>
            </w:r>
            <w:r w:rsidRPr="00FA5C17">
              <w:rPr>
                <w:bCs/>
                <w:szCs w:val="21"/>
              </w:rPr>
              <w:t xml:space="preserve"> </w:t>
            </w:r>
            <w:r w:rsidR="00967D58" w:rsidRPr="00FA5C17">
              <w:rPr>
                <w:rFonts w:hint="eastAsia"/>
                <w:bCs/>
                <w:szCs w:val="21"/>
              </w:rPr>
              <w:t>中标人</w:t>
            </w:r>
            <w:r w:rsidRPr="00FA5C17">
              <w:rPr>
                <w:rFonts w:hint="eastAsia"/>
                <w:bCs/>
                <w:szCs w:val="21"/>
              </w:rPr>
              <w:t>必须承担的设备运输、安装调试、验收检测和提供设备操作说明书、图纸等其他类似的义务。中标人应委派技术人员进行现场安装、调试，并提供货物安装调试的一切技术支持。安装调试的具体时间由采购人提前</w:t>
            </w:r>
            <w:r w:rsidRPr="00FA5C17">
              <w:rPr>
                <w:rFonts w:hint="eastAsia"/>
                <w:bCs/>
                <w:szCs w:val="21"/>
              </w:rPr>
              <w:t>3</w:t>
            </w:r>
            <w:r w:rsidRPr="00FA5C17">
              <w:rPr>
                <w:rFonts w:hint="eastAsia"/>
                <w:bCs/>
                <w:szCs w:val="21"/>
              </w:rPr>
              <w:t>天通知中标人。</w:t>
            </w:r>
          </w:p>
        </w:tc>
      </w:tr>
      <w:tr w:rsidR="00D72CD8" w14:paraId="231E26D6" w14:textId="77777777" w:rsidTr="00D57FC7">
        <w:trPr>
          <w:trHeight w:val="350"/>
        </w:trPr>
        <w:tc>
          <w:tcPr>
            <w:tcW w:w="1266" w:type="dxa"/>
            <w:vMerge/>
            <w:vAlign w:val="center"/>
          </w:tcPr>
          <w:p w14:paraId="0761AED1" w14:textId="77777777" w:rsidR="00D72CD8" w:rsidRDefault="00D72CD8" w:rsidP="00507222">
            <w:pPr>
              <w:jc w:val="center"/>
              <w:rPr>
                <w:b/>
              </w:rPr>
            </w:pPr>
          </w:p>
        </w:tc>
        <w:tc>
          <w:tcPr>
            <w:tcW w:w="1619" w:type="dxa"/>
            <w:vMerge/>
            <w:vAlign w:val="center"/>
          </w:tcPr>
          <w:p w14:paraId="497C3110" w14:textId="77777777" w:rsidR="00D72CD8" w:rsidRPr="003B7D88" w:rsidRDefault="00D72CD8" w:rsidP="00507222">
            <w:pPr>
              <w:jc w:val="center"/>
            </w:pPr>
          </w:p>
        </w:tc>
        <w:tc>
          <w:tcPr>
            <w:tcW w:w="5935" w:type="dxa"/>
          </w:tcPr>
          <w:p w14:paraId="3C7301F0" w14:textId="2E14047D" w:rsidR="00D72CD8" w:rsidRPr="00FA5C17" w:rsidRDefault="00D72CD8" w:rsidP="00760C66">
            <w:pPr>
              <w:spacing w:line="340" w:lineRule="exact"/>
              <w:rPr>
                <w:bCs/>
                <w:szCs w:val="21"/>
              </w:rPr>
            </w:pPr>
            <w:r w:rsidRPr="00FA5C17">
              <w:rPr>
                <w:rFonts w:hint="eastAsia"/>
                <w:bCs/>
                <w:szCs w:val="21"/>
              </w:rPr>
              <w:t xml:space="preserve">1.3 </w:t>
            </w:r>
            <w:r w:rsidRPr="00FA5C17">
              <w:rPr>
                <w:rFonts w:hint="eastAsia"/>
                <w:bCs/>
                <w:szCs w:val="21"/>
              </w:rPr>
              <w:t>交货（具体）地点：深圳大学</w:t>
            </w:r>
            <w:r w:rsidR="00141EF2" w:rsidRPr="00FA5C17">
              <w:rPr>
                <w:rFonts w:hint="eastAsia"/>
                <w:bCs/>
                <w:szCs w:val="21"/>
              </w:rPr>
              <w:t>测试中心指定实验室</w:t>
            </w:r>
            <w:r w:rsidR="00141EF2" w:rsidRPr="00FA5C17">
              <w:rPr>
                <w:rFonts w:hint="eastAsia"/>
                <w:bCs/>
                <w:szCs w:val="21"/>
              </w:rPr>
              <w:t xml:space="preserve">  </w:t>
            </w:r>
          </w:p>
        </w:tc>
      </w:tr>
      <w:tr w:rsidR="00D72CD8" w14:paraId="0B2C0069" w14:textId="77777777" w:rsidTr="00D57FC7">
        <w:trPr>
          <w:trHeight w:val="350"/>
        </w:trPr>
        <w:tc>
          <w:tcPr>
            <w:tcW w:w="1266" w:type="dxa"/>
            <w:vMerge/>
            <w:vAlign w:val="center"/>
          </w:tcPr>
          <w:p w14:paraId="4C564AAE" w14:textId="77777777" w:rsidR="00D72CD8" w:rsidRDefault="00D72CD8" w:rsidP="00507222">
            <w:pPr>
              <w:jc w:val="center"/>
              <w:rPr>
                <w:b/>
              </w:rPr>
            </w:pPr>
          </w:p>
        </w:tc>
        <w:tc>
          <w:tcPr>
            <w:tcW w:w="1619" w:type="dxa"/>
            <w:vMerge/>
            <w:vAlign w:val="center"/>
          </w:tcPr>
          <w:p w14:paraId="257BCA08" w14:textId="77777777" w:rsidR="00D72CD8" w:rsidRPr="003B7D88" w:rsidRDefault="00D72CD8" w:rsidP="00507222">
            <w:pPr>
              <w:jc w:val="center"/>
            </w:pPr>
          </w:p>
        </w:tc>
        <w:tc>
          <w:tcPr>
            <w:tcW w:w="5935"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D57FC7">
        <w:trPr>
          <w:trHeight w:val="350"/>
        </w:trPr>
        <w:tc>
          <w:tcPr>
            <w:tcW w:w="1266"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19"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35" w:type="dxa"/>
          </w:tcPr>
          <w:p w14:paraId="6A2A0540" w14:textId="1A3F8BF5" w:rsidR="008312E0" w:rsidRPr="00E91D5D" w:rsidRDefault="00C22B02" w:rsidP="00FA5C17">
            <w:pPr>
              <w:spacing w:line="340" w:lineRule="exact"/>
              <w:rPr>
                <w:bCs/>
                <w:szCs w:val="21"/>
              </w:rPr>
            </w:pPr>
            <w:r>
              <w:rPr>
                <w:bCs/>
                <w:szCs w:val="21"/>
              </w:rPr>
              <w:t>2</w:t>
            </w:r>
            <w:r>
              <w:rPr>
                <w:rFonts w:hint="eastAsia"/>
                <w:bCs/>
                <w:szCs w:val="21"/>
              </w:rPr>
              <w:t>.1</w:t>
            </w:r>
            <w:r>
              <w:rPr>
                <w:bCs/>
                <w:szCs w:val="21"/>
              </w:rPr>
              <w:t xml:space="preserve"> </w:t>
            </w:r>
            <w:r>
              <w:rPr>
                <w:rFonts w:hint="eastAsia"/>
                <w:b/>
                <w:szCs w:val="21"/>
              </w:rPr>
              <w:t>★</w:t>
            </w:r>
            <w:r>
              <w:rPr>
                <w:rFonts w:hint="eastAsia"/>
                <w:bCs/>
                <w:szCs w:val="21"/>
              </w:rPr>
              <w:t>验收采参数需在工作日的工作时间上午和下午各采一组</w:t>
            </w:r>
            <w:r w:rsidR="00C464B9">
              <w:rPr>
                <w:rFonts w:hint="eastAsia"/>
                <w:bCs/>
                <w:szCs w:val="21"/>
              </w:rPr>
              <w:t>，</w:t>
            </w:r>
            <w:r>
              <w:rPr>
                <w:rFonts w:hint="eastAsia"/>
                <w:bCs/>
                <w:szCs w:val="21"/>
              </w:rPr>
              <w:t>均</w:t>
            </w:r>
            <w:r w:rsidRPr="00ED0356">
              <w:rPr>
                <w:rFonts w:hint="eastAsia"/>
                <w:bCs/>
                <w:szCs w:val="21"/>
              </w:rPr>
              <w:t>要求满足中标人的投标响应</w:t>
            </w:r>
            <w:r>
              <w:rPr>
                <w:rFonts w:hint="eastAsia"/>
                <w:bCs/>
                <w:szCs w:val="21"/>
              </w:rPr>
              <w:t>，不达标时中标人负责整改直到达标；投标内容中包含环境改造和运输货物进入指定实验室的所有成本，验收检测时不得因环境因素造成指标无法达标，不加收任何费用；</w:t>
            </w:r>
          </w:p>
        </w:tc>
      </w:tr>
      <w:tr w:rsidR="00FA5C17" w14:paraId="2FD53654" w14:textId="77777777" w:rsidTr="00D57FC7">
        <w:trPr>
          <w:trHeight w:val="350"/>
        </w:trPr>
        <w:tc>
          <w:tcPr>
            <w:tcW w:w="1266" w:type="dxa"/>
            <w:vMerge/>
            <w:vAlign w:val="center"/>
          </w:tcPr>
          <w:p w14:paraId="483E4F6F" w14:textId="77777777" w:rsidR="00FA5C17" w:rsidRDefault="00FA5C17" w:rsidP="00507222">
            <w:pPr>
              <w:jc w:val="center"/>
              <w:rPr>
                <w:b/>
              </w:rPr>
            </w:pPr>
          </w:p>
        </w:tc>
        <w:tc>
          <w:tcPr>
            <w:tcW w:w="1619" w:type="dxa"/>
            <w:vMerge/>
            <w:vAlign w:val="center"/>
          </w:tcPr>
          <w:p w14:paraId="197A1DB5" w14:textId="77777777" w:rsidR="00FA5C17" w:rsidRPr="003B7D88" w:rsidRDefault="00FA5C17" w:rsidP="00507222">
            <w:pPr>
              <w:jc w:val="center"/>
            </w:pPr>
          </w:p>
        </w:tc>
        <w:tc>
          <w:tcPr>
            <w:tcW w:w="5935" w:type="dxa"/>
          </w:tcPr>
          <w:p w14:paraId="7CD26E0F" w14:textId="44D4D895" w:rsidR="00FA5C17" w:rsidRPr="00FA5C17" w:rsidRDefault="00FA5C17" w:rsidP="00760C66">
            <w:pPr>
              <w:spacing w:line="340" w:lineRule="exact"/>
              <w:rPr>
                <w:bCs/>
                <w:szCs w:val="21"/>
              </w:rPr>
            </w:pPr>
            <w:r>
              <w:rPr>
                <w:rFonts w:hint="eastAsia"/>
                <w:bCs/>
                <w:szCs w:val="21"/>
              </w:rPr>
              <w:t>2</w:t>
            </w:r>
            <w:r>
              <w:rPr>
                <w:bCs/>
                <w:szCs w:val="21"/>
              </w:rPr>
              <w:t>.2</w:t>
            </w:r>
            <w:r>
              <w:rPr>
                <w:rFonts w:hint="eastAsia"/>
                <w:bCs/>
                <w:szCs w:val="21"/>
              </w:rPr>
              <w:t>中标人</w:t>
            </w:r>
            <w:r w:rsidRPr="009D5001">
              <w:rPr>
                <w:rFonts w:hint="eastAsia"/>
                <w:bCs/>
                <w:szCs w:val="21"/>
              </w:rPr>
              <w:t>货物经过双方检验认可后，签署验收报告，产品保修期自验收合格之日起算，由</w:t>
            </w:r>
            <w:r>
              <w:rPr>
                <w:rFonts w:hint="eastAsia"/>
                <w:bCs/>
                <w:szCs w:val="21"/>
              </w:rPr>
              <w:t>中标人</w:t>
            </w:r>
            <w:r w:rsidRPr="009D5001">
              <w:rPr>
                <w:rFonts w:hint="eastAsia"/>
                <w:bCs/>
                <w:szCs w:val="21"/>
              </w:rPr>
              <w:t>提供产品保修文件。</w:t>
            </w:r>
          </w:p>
        </w:tc>
      </w:tr>
      <w:tr w:rsidR="008312E0" w14:paraId="67B43B88" w14:textId="77777777" w:rsidTr="00D57FC7">
        <w:trPr>
          <w:trHeight w:val="350"/>
        </w:trPr>
        <w:tc>
          <w:tcPr>
            <w:tcW w:w="1266" w:type="dxa"/>
            <w:vMerge/>
            <w:vAlign w:val="center"/>
          </w:tcPr>
          <w:p w14:paraId="679A2540" w14:textId="77777777" w:rsidR="008312E0" w:rsidRDefault="008312E0" w:rsidP="00507222">
            <w:pPr>
              <w:jc w:val="center"/>
              <w:rPr>
                <w:b/>
              </w:rPr>
            </w:pPr>
          </w:p>
        </w:tc>
        <w:tc>
          <w:tcPr>
            <w:tcW w:w="1619" w:type="dxa"/>
            <w:vMerge/>
          </w:tcPr>
          <w:p w14:paraId="1F9401F0" w14:textId="77777777" w:rsidR="008312E0" w:rsidRDefault="008312E0" w:rsidP="00507222">
            <w:pPr>
              <w:rPr>
                <w:b/>
              </w:rPr>
            </w:pPr>
          </w:p>
        </w:tc>
        <w:tc>
          <w:tcPr>
            <w:tcW w:w="5935" w:type="dxa"/>
          </w:tcPr>
          <w:p w14:paraId="0C1B0711" w14:textId="056DF615" w:rsidR="008312E0" w:rsidRPr="009D5001" w:rsidRDefault="00760C66" w:rsidP="00507222">
            <w:pPr>
              <w:spacing w:line="340" w:lineRule="exact"/>
              <w:rPr>
                <w:bCs/>
                <w:szCs w:val="21"/>
              </w:rPr>
            </w:pPr>
            <w:r>
              <w:rPr>
                <w:bCs/>
                <w:szCs w:val="21"/>
              </w:rPr>
              <w:t>2</w:t>
            </w:r>
            <w:r w:rsidR="00FA5C17">
              <w:rPr>
                <w:rFonts w:hint="eastAsia"/>
                <w:bCs/>
                <w:szCs w:val="21"/>
              </w:rPr>
              <w:t>.3</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D57FC7">
        <w:trPr>
          <w:trHeight w:val="350"/>
        </w:trPr>
        <w:tc>
          <w:tcPr>
            <w:tcW w:w="1266" w:type="dxa"/>
            <w:vAlign w:val="center"/>
          </w:tcPr>
          <w:p w14:paraId="085CCE24" w14:textId="77777777" w:rsidR="008312E0" w:rsidRDefault="008312E0" w:rsidP="00507222">
            <w:pPr>
              <w:jc w:val="center"/>
              <w:rPr>
                <w:b/>
              </w:rPr>
            </w:pPr>
            <w:r>
              <w:rPr>
                <w:rFonts w:hint="eastAsia"/>
                <w:b/>
              </w:rPr>
              <w:t>3</w:t>
            </w:r>
          </w:p>
        </w:tc>
        <w:tc>
          <w:tcPr>
            <w:tcW w:w="1619"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35"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7F2B3A71" w:rsidR="008312E0" w:rsidRDefault="008312E0" w:rsidP="00141EF2">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386E0A78"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AF7C55C" w14:textId="560D380C" w:rsidR="00141EF2" w:rsidRPr="00B2653D" w:rsidRDefault="008312E0" w:rsidP="00141EF2">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141EF2">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w:t>
            </w:r>
            <w:r w:rsidR="00141EF2">
              <w:rPr>
                <w:rFonts w:ascii="宋体" w:hAnsi="宋体" w:hint="eastAsia"/>
                <w:bCs/>
                <w:szCs w:val="21"/>
              </w:rPr>
              <w:t>后</w:t>
            </w:r>
            <w:r>
              <w:rPr>
                <w:rFonts w:ascii="宋体" w:hAnsi="宋体" w:hint="eastAsia"/>
                <w:bCs/>
                <w:szCs w:val="21"/>
              </w:rPr>
              <w:t>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3B52DE5E" w14:textId="0ACC9B54" w:rsidR="008312E0" w:rsidRPr="00B2653D" w:rsidRDefault="008312E0" w:rsidP="00507222">
            <w:pPr>
              <w:ind w:firstLineChars="200" w:firstLine="420"/>
              <w:rPr>
                <w:rFonts w:ascii="宋体" w:hAnsi="宋体"/>
                <w:color w:val="0000FF"/>
                <w:szCs w:val="21"/>
              </w:rPr>
            </w:pP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D57FC7">
        <w:trPr>
          <w:trHeight w:val="350"/>
        </w:trPr>
        <w:tc>
          <w:tcPr>
            <w:tcW w:w="1266" w:type="dxa"/>
            <w:vAlign w:val="center"/>
          </w:tcPr>
          <w:p w14:paraId="1B7BDBD2" w14:textId="354FF653" w:rsidR="008312E0" w:rsidRDefault="00BC0CB5" w:rsidP="00507222">
            <w:pPr>
              <w:jc w:val="center"/>
            </w:pPr>
            <w:r>
              <w:rPr>
                <w:rFonts w:hint="eastAsia"/>
                <w:b/>
              </w:rPr>
              <w:t>4</w:t>
            </w:r>
          </w:p>
        </w:tc>
        <w:tc>
          <w:tcPr>
            <w:tcW w:w="1619"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35"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w:t>
            </w:r>
            <w:r w:rsidRPr="00BC0CB5">
              <w:rPr>
                <w:rFonts w:hint="eastAsia"/>
              </w:rPr>
              <w:lastRenderedPageBreak/>
              <w:t>等知识产权的起诉或司法干预。如果发生上述起诉或干预，则其法律责任均由中标人负责。</w:t>
            </w:r>
          </w:p>
        </w:tc>
      </w:tr>
      <w:tr w:rsidR="00791A38" w14:paraId="1B8771DF" w14:textId="77777777" w:rsidTr="00D57FC7">
        <w:trPr>
          <w:trHeight w:val="350"/>
        </w:trPr>
        <w:tc>
          <w:tcPr>
            <w:tcW w:w="1266" w:type="dxa"/>
            <w:vAlign w:val="center"/>
          </w:tcPr>
          <w:p w14:paraId="6BFF9D7B" w14:textId="697520DF" w:rsidR="00791A38" w:rsidRDefault="00D72CD8" w:rsidP="00D72CD8">
            <w:pPr>
              <w:jc w:val="center"/>
              <w:rPr>
                <w:b/>
              </w:rPr>
            </w:pPr>
            <w:r>
              <w:rPr>
                <w:b/>
              </w:rPr>
              <w:lastRenderedPageBreak/>
              <w:t>5</w:t>
            </w:r>
          </w:p>
        </w:tc>
        <w:tc>
          <w:tcPr>
            <w:tcW w:w="1619" w:type="dxa"/>
            <w:vAlign w:val="center"/>
          </w:tcPr>
          <w:p w14:paraId="48495BDD" w14:textId="6D23DE31" w:rsidR="00791A38" w:rsidRPr="00791A38" w:rsidRDefault="00791A38" w:rsidP="007F685F">
            <w:pPr>
              <w:jc w:val="center"/>
            </w:pPr>
            <w:r>
              <w:rPr>
                <w:rFonts w:hint="eastAsia"/>
              </w:rPr>
              <w:t>关于</w:t>
            </w:r>
            <w:r>
              <w:t>商检</w:t>
            </w:r>
          </w:p>
        </w:tc>
        <w:tc>
          <w:tcPr>
            <w:tcW w:w="5935"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7B0BDA4C" w14:textId="41C15D12" w:rsidR="005215C3" w:rsidRDefault="00CF20D6" w:rsidP="005C31FC">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投标人</w:t>
      </w:r>
      <w:r w:rsidR="005215C3">
        <w:rPr>
          <w:szCs w:val="21"/>
        </w:rPr>
        <w:t>认为需要提供的其他证明材料</w:t>
      </w:r>
    </w:p>
    <w:p w14:paraId="577150F1" w14:textId="01AE56D0" w:rsidR="005215C3" w:rsidRPr="009D5001" w:rsidRDefault="005215C3" w:rsidP="005215C3">
      <w:pPr>
        <w:ind w:leftChars="342" w:left="718" w:firstLineChars="675" w:firstLine="1418"/>
        <w:rPr>
          <w:szCs w:val="21"/>
        </w:rPr>
      </w:pPr>
      <w:r>
        <w:rPr>
          <w:rFonts w:hint="eastAsia"/>
          <w:szCs w:val="21"/>
        </w:rPr>
        <w:t>（</w:t>
      </w:r>
      <w:r w:rsidR="005C31FC">
        <w:rPr>
          <w:szCs w:val="21"/>
        </w:rPr>
        <w:t>7</w:t>
      </w:r>
      <w:r>
        <w:rPr>
          <w:rFonts w:hint="eastAsia"/>
          <w:szCs w:val="21"/>
        </w:rPr>
        <w:t>）技术规格</w:t>
      </w:r>
      <w:r>
        <w:rPr>
          <w:szCs w:val="21"/>
        </w:rPr>
        <w:t>证明文件</w:t>
      </w:r>
    </w:p>
    <w:p w14:paraId="754FAE29" w14:textId="30608453" w:rsidR="00CF20D6" w:rsidRPr="009D5001" w:rsidRDefault="00CF20D6" w:rsidP="00CF20D6">
      <w:pPr>
        <w:ind w:leftChars="342" w:left="718" w:firstLineChars="675" w:firstLine="1418"/>
        <w:rPr>
          <w:szCs w:val="21"/>
        </w:rPr>
      </w:pPr>
      <w:r w:rsidRPr="009D5001">
        <w:rPr>
          <w:rFonts w:hint="eastAsia"/>
          <w:szCs w:val="21"/>
        </w:rPr>
        <w:t>（</w:t>
      </w:r>
      <w:r w:rsidR="005C31FC">
        <w:rPr>
          <w:szCs w:val="21"/>
        </w:rPr>
        <w:t>8</w:t>
      </w:r>
      <w:r w:rsidRPr="009D5001">
        <w:rPr>
          <w:rFonts w:hint="eastAsia"/>
          <w:szCs w:val="21"/>
        </w:rPr>
        <w:t>）技术规格偏离表</w:t>
      </w:r>
    </w:p>
    <w:p w14:paraId="0CD94F56" w14:textId="6994578F" w:rsidR="00CF20D6" w:rsidRPr="009D5001" w:rsidRDefault="00CF20D6" w:rsidP="00CF20D6">
      <w:pPr>
        <w:ind w:leftChars="342" w:left="718" w:firstLineChars="675" w:firstLine="1418"/>
        <w:rPr>
          <w:szCs w:val="21"/>
        </w:rPr>
      </w:pPr>
      <w:r w:rsidRPr="009D5001">
        <w:rPr>
          <w:rFonts w:hint="eastAsia"/>
          <w:szCs w:val="21"/>
        </w:rPr>
        <w:t>（</w:t>
      </w:r>
      <w:r w:rsidR="005C31FC">
        <w:rPr>
          <w:szCs w:val="21"/>
        </w:rPr>
        <w:t>9</w:t>
      </w:r>
      <w:r w:rsidRPr="009D5001">
        <w:rPr>
          <w:rFonts w:hint="eastAsia"/>
          <w:szCs w:val="21"/>
        </w:rPr>
        <w:t>）商务</w:t>
      </w:r>
      <w:r w:rsidR="00AA587A">
        <w:rPr>
          <w:rFonts w:hint="eastAsia"/>
          <w:szCs w:val="21"/>
        </w:rPr>
        <w:t>需求</w:t>
      </w:r>
      <w:r w:rsidRPr="009D5001">
        <w:rPr>
          <w:rFonts w:hint="eastAsia"/>
          <w:szCs w:val="21"/>
        </w:rPr>
        <w:t>偏离表</w:t>
      </w:r>
    </w:p>
    <w:p w14:paraId="07C55F9A" w14:textId="65E3E29C"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5C31FC">
        <w:rPr>
          <w:szCs w:val="21"/>
        </w:rPr>
        <w:t>0</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C3974CC" w14:textId="1F4C413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5AC36F51" w:rsidR="00315321" w:rsidRPr="00D575AE" w:rsidRDefault="005C31F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0A796033" w:rsidR="00315321" w:rsidRPr="00D575AE" w:rsidRDefault="005C31F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6D737B99" w:rsidR="00315321" w:rsidRPr="00D575AE" w:rsidRDefault="005C31F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02599D63"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492B7B5F"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sidR="007C0FC0">
        <w:rPr>
          <w:rFonts w:ascii="宋体" w:hAnsi="宋体" w:hint="eastAsia"/>
          <w:szCs w:val="21"/>
        </w:rPr>
        <w:t>报免税价时</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33CAC31E" w14:textId="2AF7B140" w:rsidR="003577D5" w:rsidRPr="009D5001" w:rsidRDefault="003577D5" w:rsidP="005C31FC">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BF41A43" w:rsidR="00DB02B4" w:rsidRPr="009D5001" w:rsidRDefault="005C31FC" w:rsidP="00DB02B4">
      <w:pPr>
        <w:pStyle w:val="30"/>
        <w:jc w:val="center"/>
        <w:rPr>
          <w:b w:val="0"/>
          <w:sz w:val="24"/>
          <w:szCs w:val="24"/>
        </w:rPr>
      </w:pPr>
      <w:r>
        <w:rPr>
          <w:rFonts w:ascii="黑体" w:eastAsia="黑体" w:hint="eastAsia"/>
          <w:b w:val="0"/>
          <w:sz w:val="24"/>
          <w:szCs w:val="24"/>
        </w:rPr>
        <w:t>七</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3E2CEE5D" w:rsidR="007E7968" w:rsidRPr="009D5001" w:rsidRDefault="005C31FC" w:rsidP="006D013F">
      <w:pPr>
        <w:pStyle w:val="30"/>
        <w:jc w:val="center"/>
        <w:rPr>
          <w:rFonts w:ascii="黑体" w:eastAsia="黑体"/>
          <w:b w:val="0"/>
          <w:sz w:val="24"/>
          <w:szCs w:val="24"/>
        </w:rPr>
      </w:pPr>
      <w:r>
        <w:rPr>
          <w:rFonts w:ascii="黑体" w:eastAsia="黑体" w:hint="eastAsia"/>
          <w:b w:val="0"/>
          <w:sz w:val="24"/>
          <w:szCs w:val="24"/>
        </w:rPr>
        <w:t>八</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785CC7" w:rsidRPr="002E6F48" w14:paraId="6F5351D1" w14:textId="77777777" w:rsidTr="00A35F90">
        <w:trPr>
          <w:trHeight w:val="470"/>
        </w:trPr>
        <w:tc>
          <w:tcPr>
            <w:tcW w:w="568" w:type="dxa"/>
            <w:vAlign w:val="center"/>
          </w:tcPr>
          <w:p w14:paraId="78AF0C47" w14:textId="77777777" w:rsidR="00785CC7" w:rsidRPr="002E6F48" w:rsidRDefault="00785CC7" w:rsidP="00A35F90">
            <w:pPr>
              <w:jc w:val="center"/>
              <w:rPr>
                <w:szCs w:val="21"/>
              </w:rPr>
            </w:pPr>
            <w:r w:rsidRPr="009D5001">
              <w:rPr>
                <w:rFonts w:hint="eastAsia"/>
                <w:sz w:val="24"/>
              </w:rPr>
              <w:t>序号</w:t>
            </w:r>
          </w:p>
        </w:tc>
        <w:tc>
          <w:tcPr>
            <w:tcW w:w="709" w:type="dxa"/>
            <w:vAlign w:val="center"/>
          </w:tcPr>
          <w:p w14:paraId="6E76EE89" w14:textId="77777777" w:rsidR="00785CC7" w:rsidRPr="002E6F48" w:rsidRDefault="00785CC7" w:rsidP="00A35F90">
            <w:pPr>
              <w:widowControl/>
              <w:jc w:val="center"/>
              <w:rPr>
                <w:szCs w:val="21"/>
              </w:rPr>
            </w:pPr>
            <w:r w:rsidRPr="009D5001">
              <w:rPr>
                <w:rFonts w:hint="eastAsia"/>
                <w:sz w:val="24"/>
              </w:rPr>
              <w:t>货物名称</w:t>
            </w:r>
          </w:p>
        </w:tc>
        <w:tc>
          <w:tcPr>
            <w:tcW w:w="2835" w:type="dxa"/>
            <w:vAlign w:val="center"/>
          </w:tcPr>
          <w:p w14:paraId="63A9E997" w14:textId="77777777" w:rsidR="00785CC7" w:rsidRPr="002E6F48" w:rsidRDefault="00785CC7" w:rsidP="00A35F90">
            <w:pPr>
              <w:jc w:val="center"/>
              <w:rPr>
                <w:szCs w:val="21"/>
              </w:rPr>
            </w:pPr>
            <w:r w:rsidRPr="009D5001">
              <w:rPr>
                <w:rFonts w:hint="eastAsia"/>
                <w:sz w:val="24"/>
              </w:rPr>
              <w:t>招标</w:t>
            </w:r>
            <w:r>
              <w:rPr>
                <w:rFonts w:hint="eastAsia"/>
                <w:sz w:val="24"/>
              </w:rPr>
              <w:t>技术要求</w:t>
            </w:r>
          </w:p>
        </w:tc>
        <w:tc>
          <w:tcPr>
            <w:tcW w:w="2835" w:type="dxa"/>
            <w:vAlign w:val="center"/>
          </w:tcPr>
          <w:p w14:paraId="08732E62" w14:textId="77777777" w:rsidR="00785CC7" w:rsidRPr="002E6F48" w:rsidRDefault="00785CC7" w:rsidP="00A35F90">
            <w:pPr>
              <w:jc w:val="center"/>
              <w:rPr>
                <w:szCs w:val="21"/>
              </w:rPr>
            </w:pPr>
            <w:r w:rsidRPr="009D5001">
              <w:rPr>
                <w:rFonts w:hint="eastAsia"/>
                <w:sz w:val="24"/>
              </w:rPr>
              <w:t>投标</w:t>
            </w:r>
            <w:r>
              <w:rPr>
                <w:rFonts w:hint="eastAsia"/>
                <w:sz w:val="24"/>
              </w:rPr>
              <w:t>技术响应</w:t>
            </w:r>
          </w:p>
        </w:tc>
        <w:tc>
          <w:tcPr>
            <w:tcW w:w="1275" w:type="dxa"/>
            <w:vAlign w:val="center"/>
          </w:tcPr>
          <w:p w14:paraId="45C727FD" w14:textId="77777777" w:rsidR="00785CC7" w:rsidRPr="002E6F48" w:rsidRDefault="00785CC7" w:rsidP="00A35F90">
            <w:pPr>
              <w:jc w:val="center"/>
              <w:rPr>
                <w:szCs w:val="21"/>
              </w:rPr>
            </w:pPr>
            <w:r w:rsidRPr="009D5001">
              <w:rPr>
                <w:rFonts w:hint="eastAsia"/>
                <w:sz w:val="24"/>
              </w:rPr>
              <w:t>偏离情况</w:t>
            </w:r>
          </w:p>
        </w:tc>
        <w:tc>
          <w:tcPr>
            <w:tcW w:w="709" w:type="dxa"/>
            <w:vAlign w:val="center"/>
          </w:tcPr>
          <w:p w14:paraId="0455EC35" w14:textId="77777777" w:rsidR="00785CC7" w:rsidRPr="002E6F48" w:rsidRDefault="00785CC7" w:rsidP="00A35F90">
            <w:pPr>
              <w:jc w:val="center"/>
              <w:rPr>
                <w:szCs w:val="21"/>
              </w:rPr>
            </w:pPr>
            <w:r w:rsidRPr="009D5001">
              <w:rPr>
                <w:rFonts w:hint="eastAsia"/>
                <w:sz w:val="24"/>
              </w:rPr>
              <w:t>说明</w:t>
            </w:r>
          </w:p>
        </w:tc>
      </w:tr>
      <w:tr w:rsidR="00785CC7" w:rsidRPr="007D1652" w14:paraId="7657A8F4" w14:textId="77777777" w:rsidTr="00A35F90">
        <w:trPr>
          <w:trHeight w:val="450"/>
        </w:trPr>
        <w:tc>
          <w:tcPr>
            <w:tcW w:w="568" w:type="dxa"/>
            <w:vMerge w:val="restart"/>
            <w:vAlign w:val="center"/>
          </w:tcPr>
          <w:p w14:paraId="6A76B157" w14:textId="77777777" w:rsidR="00785CC7" w:rsidRDefault="00785CC7" w:rsidP="00A35F90">
            <w:pPr>
              <w:jc w:val="center"/>
              <w:rPr>
                <w:b/>
                <w:szCs w:val="21"/>
              </w:rPr>
            </w:pPr>
            <w:r>
              <w:rPr>
                <w:rFonts w:hint="eastAsia"/>
                <w:b/>
                <w:szCs w:val="21"/>
              </w:rPr>
              <w:t>1</w:t>
            </w:r>
          </w:p>
        </w:tc>
        <w:tc>
          <w:tcPr>
            <w:tcW w:w="709" w:type="dxa"/>
            <w:vMerge w:val="restart"/>
            <w:vAlign w:val="center"/>
          </w:tcPr>
          <w:p w14:paraId="667E3E87" w14:textId="77777777" w:rsidR="00785CC7" w:rsidRDefault="00785CC7" w:rsidP="00A35F90">
            <w:pPr>
              <w:jc w:val="center"/>
              <w:rPr>
                <w:b/>
                <w:szCs w:val="21"/>
              </w:rPr>
            </w:pPr>
            <w:r>
              <w:rPr>
                <w:rFonts w:hint="eastAsia"/>
                <w:b/>
                <w:szCs w:val="21"/>
              </w:rPr>
              <w:t>球差矫正透射电子显微镜</w:t>
            </w:r>
          </w:p>
        </w:tc>
        <w:tc>
          <w:tcPr>
            <w:tcW w:w="2835" w:type="dxa"/>
          </w:tcPr>
          <w:p w14:paraId="1431BEC7" w14:textId="77777777" w:rsidR="00785CC7" w:rsidRPr="007D1652" w:rsidRDefault="00785CC7" w:rsidP="00A35F90">
            <w:pPr>
              <w:rPr>
                <w:szCs w:val="21"/>
              </w:rPr>
            </w:pPr>
            <w:r>
              <w:rPr>
                <w:rFonts w:cs="宋体" w:hint="eastAsia"/>
              </w:rPr>
              <w:t>▲</w:t>
            </w:r>
            <w:r>
              <w:t xml:space="preserve">1.1 </w:t>
            </w:r>
            <w:r>
              <w:rPr>
                <w:rFonts w:ascii="Calibri" w:hAnsi="Calibri" w:cs="Arial" w:hint="eastAsia"/>
              </w:rPr>
              <w:t>采指标时间：需在正常工作时间的上午和下午各采一套，均需达到</w:t>
            </w:r>
            <w:r>
              <w:rPr>
                <w:rFonts w:hint="eastAsia"/>
              </w:rPr>
              <w:t>透射电子显微镜模式（</w:t>
            </w:r>
            <w:r>
              <w:t>TEM</w:t>
            </w:r>
            <w:r>
              <w:rPr>
                <w:rFonts w:hint="eastAsia"/>
              </w:rPr>
              <w:t>）信息分辨率：</w:t>
            </w:r>
            <w:r>
              <w:t xml:space="preserve"> </w:t>
            </w:r>
            <w:r>
              <w:rPr>
                <w:rFonts w:hint="eastAsia"/>
              </w:rPr>
              <w:t>在</w:t>
            </w:r>
            <w:r>
              <w:t>200kV</w:t>
            </w:r>
            <w:r>
              <w:rPr>
                <w:rFonts w:hint="eastAsia"/>
              </w:rPr>
              <w:t>条件下≤</w:t>
            </w:r>
            <w:r>
              <w:t>110pm</w:t>
            </w:r>
            <w:r>
              <w:rPr>
                <w:rFonts w:hint="eastAsia"/>
              </w:rPr>
              <w:t>；</w:t>
            </w:r>
            <w:r>
              <w:t xml:space="preserve"> </w:t>
            </w:r>
          </w:p>
        </w:tc>
        <w:tc>
          <w:tcPr>
            <w:tcW w:w="2835" w:type="dxa"/>
          </w:tcPr>
          <w:p w14:paraId="537083D3" w14:textId="77777777" w:rsidR="00785CC7" w:rsidRDefault="00785CC7" w:rsidP="00A35F90">
            <w:pPr>
              <w:rPr>
                <w:rFonts w:cs="宋体"/>
              </w:rPr>
            </w:pPr>
          </w:p>
        </w:tc>
        <w:tc>
          <w:tcPr>
            <w:tcW w:w="1275" w:type="dxa"/>
          </w:tcPr>
          <w:p w14:paraId="1E7E23F3" w14:textId="77777777" w:rsidR="00785CC7" w:rsidRDefault="00785CC7" w:rsidP="00A35F90">
            <w:pPr>
              <w:rPr>
                <w:rFonts w:cs="宋体"/>
              </w:rPr>
            </w:pPr>
          </w:p>
        </w:tc>
        <w:tc>
          <w:tcPr>
            <w:tcW w:w="709" w:type="dxa"/>
          </w:tcPr>
          <w:p w14:paraId="6835E323" w14:textId="77777777" w:rsidR="00785CC7" w:rsidRDefault="00785CC7" w:rsidP="00A35F90">
            <w:pPr>
              <w:rPr>
                <w:rFonts w:cs="宋体"/>
              </w:rPr>
            </w:pPr>
          </w:p>
        </w:tc>
      </w:tr>
      <w:tr w:rsidR="00785CC7" w:rsidRPr="007D1652" w14:paraId="479405E5" w14:textId="77777777" w:rsidTr="00A35F90">
        <w:trPr>
          <w:trHeight w:val="450"/>
        </w:trPr>
        <w:tc>
          <w:tcPr>
            <w:tcW w:w="568" w:type="dxa"/>
            <w:vMerge/>
            <w:vAlign w:val="center"/>
          </w:tcPr>
          <w:p w14:paraId="1BF9806B" w14:textId="77777777" w:rsidR="00785CC7" w:rsidRDefault="00785CC7" w:rsidP="00A35F90">
            <w:pPr>
              <w:jc w:val="center"/>
              <w:rPr>
                <w:b/>
                <w:szCs w:val="21"/>
              </w:rPr>
            </w:pPr>
          </w:p>
        </w:tc>
        <w:tc>
          <w:tcPr>
            <w:tcW w:w="709" w:type="dxa"/>
            <w:vMerge/>
            <w:vAlign w:val="center"/>
          </w:tcPr>
          <w:p w14:paraId="4DC05260" w14:textId="77777777" w:rsidR="00785CC7" w:rsidRDefault="00785CC7" w:rsidP="00A35F90">
            <w:pPr>
              <w:jc w:val="center"/>
              <w:rPr>
                <w:b/>
                <w:szCs w:val="21"/>
              </w:rPr>
            </w:pPr>
          </w:p>
        </w:tc>
        <w:tc>
          <w:tcPr>
            <w:tcW w:w="2835" w:type="dxa"/>
          </w:tcPr>
          <w:p w14:paraId="66250DFB" w14:textId="77777777" w:rsidR="00785CC7" w:rsidRPr="007D1652" w:rsidRDefault="00785CC7" w:rsidP="00A35F90">
            <w:pPr>
              <w:rPr>
                <w:b/>
                <w:szCs w:val="21"/>
              </w:rPr>
            </w:pPr>
            <w:r>
              <w:rPr>
                <w:rFonts w:cs="宋体" w:hint="eastAsia"/>
              </w:rPr>
              <w:t>▲</w:t>
            </w:r>
            <w:r>
              <w:t xml:space="preserve">1.2 </w:t>
            </w:r>
            <w:r>
              <w:rPr>
                <w:rFonts w:ascii="Calibri" w:hAnsi="Calibri" w:cs="Arial" w:hint="eastAsia"/>
              </w:rPr>
              <w:t>采指标时间：需在正常工作时间的上午和下午各采一套，均需达到</w:t>
            </w:r>
            <w:r>
              <w:rPr>
                <w:rFonts w:hint="eastAsia"/>
              </w:rPr>
              <w:t>扫描透射电子显微镜模式（</w:t>
            </w:r>
            <w:r>
              <w:t>STEM</w:t>
            </w:r>
            <w:r>
              <w:rPr>
                <w:rFonts w:hint="eastAsia"/>
              </w:rPr>
              <w:t>）分辨率：在</w:t>
            </w:r>
            <w:r>
              <w:t xml:space="preserve"> 60kV</w:t>
            </w:r>
            <w:r>
              <w:rPr>
                <w:rFonts w:hint="eastAsia"/>
              </w:rPr>
              <w:t>条件下≤</w:t>
            </w:r>
            <w:r>
              <w:t>96pm</w:t>
            </w:r>
            <w:r>
              <w:rPr>
                <w:rFonts w:hint="eastAsia"/>
              </w:rPr>
              <w:t>；在</w:t>
            </w:r>
            <w:r>
              <w:t>200kV</w:t>
            </w:r>
            <w:r>
              <w:rPr>
                <w:rFonts w:hint="eastAsia"/>
              </w:rPr>
              <w:t>条件下≤</w:t>
            </w:r>
            <w:r>
              <w:t>60pm</w:t>
            </w:r>
            <w:r>
              <w:rPr>
                <w:rFonts w:hint="eastAsia"/>
              </w:rPr>
              <w:t>；</w:t>
            </w:r>
          </w:p>
        </w:tc>
        <w:tc>
          <w:tcPr>
            <w:tcW w:w="2835" w:type="dxa"/>
          </w:tcPr>
          <w:p w14:paraId="36963F9C" w14:textId="77777777" w:rsidR="00785CC7" w:rsidRDefault="00785CC7" w:rsidP="00A35F90">
            <w:pPr>
              <w:rPr>
                <w:rFonts w:cs="宋体"/>
              </w:rPr>
            </w:pPr>
          </w:p>
        </w:tc>
        <w:tc>
          <w:tcPr>
            <w:tcW w:w="1275" w:type="dxa"/>
          </w:tcPr>
          <w:p w14:paraId="3D130CF4" w14:textId="77777777" w:rsidR="00785CC7" w:rsidRDefault="00785CC7" w:rsidP="00A35F90">
            <w:pPr>
              <w:rPr>
                <w:rFonts w:cs="宋体"/>
              </w:rPr>
            </w:pPr>
          </w:p>
        </w:tc>
        <w:tc>
          <w:tcPr>
            <w:tcW w:w="709" w:type="dxa"/>
          </w:tcPr>
          <w:p w14:paraId="1EE4B8D8" w14:textId="77777777" w:rsidR="00785CC7" w:rsidRDefault="00785CC7" w:rsidP="00A35F90">
            <w:pPr>
              <w:rPr>
                <w:rFonts w:cs="宋体"/>
              </w:rPr>
            </w:pPr>
          </w:p>
        </w:tc>
      </w:tr>
      <w:tr w:rsidR="00785CC7" w:rsidRPr="007D1652" w14:paraId="771B0092" w14:textId="77777777" w:rsidTr="00A35F90">
        <w:trPr>
          <w:trHeight w:val="450"/>
        </w:trPr>
        <w:tc>
          <w:tcPr>
            <w:tcW w:w="568" w:type="dxa"/>
            <w:vMerge/>
            <w:vAlign w:val="center"/>
          </w:tcPr>
          <w:p w14:paraId="14B2EA5A" w14:textId="77777777" w:rsidR="00785CC7" w:rsidRDefault="00785CC7" w:rsidP="00A35F90">
            <w:pPr>
              <w:jc w:val="center"/>
              <w:rPr>
                <w:b/>
                <w:szCs w:val="21"/>
              </w:rPr>
            </w:pPr>
          </w:p>
        </w:tc>
        <w:tc>
          <w:tcPr>
            <w:tcW w:w="709" w:type="dxa"/>
            <w:vMerge/>
            <w:vAlign w:val="center"/>
          </w:tcPr>
          <w:p w14:paraId="2ED52F1A" w14:textId="77777777" w:rsidR="00785CC7" w:rsidRDefault="00785CC7" w:rsidP="00A35F90">
            <w:pPr>
              <w:jc w:val="center"/>
              <w:rPr>
                <w:b/>
                <w:szCs w:val="21"/>
              </w:rPr>
            </w:pPr>
          </w:p>
        </w:tc>
        <w:tc>
          <w:tcPr>
            <w:tcW w:w="2835" w:type="dxa"/>
          </w:tcPr>
          <w:p w14:paraId="437CB8F5" w14:textId="77777777" w:rsidR="00785CC7" w:rsidRPr="007D1652" w:rsidRDefault="00785CC7" w:rsidP="00A35F90">
            <w:pPr>
              <w:rPr>
                <w:b/>
                <w:szCs w:val="21"/>
              </w:rPr>
            </w:pPr>
            <w:r>
              <w:t>1.3</w:t>
            </w:r>
            <w:r>
              <w:rPr>
                <w:rFonts w:hint="eastAsia"/>
              </w:rPr>
              <w:t>能量分辨率：</w:t>
            </w:r>
            <w:r>
              <w:t xml:space="preserve"> &lt; 0.3eV @ 200kV</w:t>
            </w:r>
          </w:p>
        </w:tc>
        <w:tc>
          <w:tcPr>
            <w:tcW w:w="2835" w:type="dxa"/>
          </w:tcPr>
          <w:p w14:paraId="22D077E8" w14:textId="77777777" w:rsidR="00785CC7" w:rsidRDefault="00785CC7" w:rsidP="00A35F90"/>
        </w:tc>
        <w:tc>
          <w:tcPr>
            <w:tcW w:w="1275" w:type="dxa"/>
          </w:tcPr>
          <w:p w14:paraId="3294BE26" w14:textId="77777777" w:rsidR="00785CC7" w:rsidRDefault="00785CC7" w:rsidP="00A35F90"/>
        </w:tc>
        <w:tc>
          <w:tcPr>
            <w:tcW w:w="709" w:type="dxa"/>
          </w:tcPr>
          <w:p w14:paraId="0F4F7A7F" w14:textId="77777777" w:rsidR="00785CC7" w:rsidRDefault="00785CC7" w:rsidP="00A35F90"/>
        </w:tc>
      </w:tr>
      <w:tr w:rsidR="00785CC7" w:rsidRPr="007D1652" w14:paraId="673435AA" w14:textId="77777777" w:rsidTr="00A35F90">
        <w:trPr>
          <w:trHeight w:val="450"/>
        </w:trPr>
        <w:tc>
          <w:tcPr>
            <w:tcW w:w="568" w:type="dxa"/>
            <w:vMerge/>
            <w:vAlign w:val="center"/>
          </w:tcPr>
          <w:p w14:paraId="61F1E835" w14:textId="77777777" w:rsidR="00785CC7" w:rsidRDefault="00785CC7" w:rsidP="00A35F90">
            <w:pPr>
              <w:jc w:val="center"/>
              <w:rPr>
                <w:b/>
                <w:szCs w:val="21"/>
              </w:rPr>
            </w:pPr>
          </w:p>
        </w:tc>
        <w:tc>
          <w:tcPr>
            <w:tcW w:w="709" w:type="dxa"/>
            <w:vMerge/>
            <w:vAlign w:val="center"/>
          </w:tcPr>
          <w:p w14:paraId="18662D2C" w14:textId="77777777" w:rsidR="00785CC7" w:rsidRDefault="00785CC7" w:rsidP="00A35F90">
            <w:pPr>
              <w:jc w:val="center"/>
              <w:rPr>
                <w:b/>
                <w:szCs w:val="21"/>
              </w:rPr>
            </w:pPr>
          </w:p>
        </w:tc>
        <w:tc>
          <w:tcPr>
            <w:tcW w:w="2835" w:type="dxa"/>
          </w:tcPr>
          <w:p w14:paraId="22DFA463" w14:textId="77777777" w:rsidR="00785CC7" w:rsidRPr="007D1652" w:rsidRDefault="00785CC7" w:rsidP="00A35F90">
            <w:r w:rsidRPr="00074ECB">
              <w:rPr>
                <w:bCs/>
                <w:szCs w:val="21"/>
              </w:rPr>
              <w:t>2.1</w:t>
            </w:r>
            <w:r>
              <w:rPr>
                <w:rFonts w:ascii="宋体" w:hAnsi="宋体" w:cs="Arial"/>
              </w:rPr>
              <w:t>加速电压</w:t>
            </w:r>
            <w:r>
              <w:rPr>
                <w:rFonts w:ascii="宋体" w:hAnsi="宋体" w:cs="Arial" w:hint="eastAsia"/>
              </w:rPr>
              <w:t>范围至少包含</w:t>
            </w:r>
            <w:r>
              <w:rPr>
                <w:rFonts w:ascii="宋体" w:hAnsi="宋体" w:cs="Arial"/>
              </w:rPr>
              <w:t>：</w:t>
            </w:r>
            <w:r>
              <w:rPr>
                <w:rFonts w:ascii="Calibri" w:hAnsi="Calibri" w:cs="Arial"/>
              </w:rPr>
              <w:t xml:space="preserve"> 60 - 200kV</w:t>
            </w:r>
            <w:r>
              <w:rPr>
                <w:rFonts w:ascii="宋体" w:hAnsi="宋体" w:cs="Arial"/>
              </w:rPr>
              <w:t>，加速电压全程范围内可自由切换，需通过软件完成，可自由调节</w:t>
            </w:r>
            <w:r>
              <w:rPr>
                <w:rFonts w:ascii="宋体" w:hAnsi="宋体" w:cs="Arial" w:hint="eastAsia"/>
              </w:rPr>
              <w:t>；</w:t>
            </w:r>
          </w:p>
        </w:tc>
        <w:tc>
          <w:tcPr>
            <w:tcW w:w="2835" w:type="dxa"/>
          </w:tcPr>
          <w:p w14:paraId="78B234AA" w14:textId="77777777" w:rsidR="00785CC7" w:rsidRPr="00074ECB" w:rsidRDefault="00785CC7" w:rsidP="00A35F90">
            <w:pPr>
              <w:rPr>
                <w:bCs/>
                <w:szCs w:val="21"/>
              </w:rPr>
            </w:pPr>
          </w:p>
        </w:tc>
        <w:tc>
          <w:tcPr>
            <w:tcW w:w="1275" w:type="dxa"/>
          </w:tcPr>
          <w:p w14:paraId="679B61A1" w14:textId="77777777" w:rsidR="00785CC7" w:rsidRPr="00074ECB" w:rsidRDefault="00785CC7" w:rsidP="00A35F90">
            <w:pPr>
              <w:rPr>
                <w:bCs/>
                <w:szCs w:val="21"/>
              </w:rPr>
            </w:pPr>
          </w:p>
        </w:tc>
        <w:tc>
          <w:tcPr>
            <w:tcW w:w="709" w:type="dxa"/>
          </w:tcPr>
          <w:p w14:paraId="4EFD51B4" w14:textId="77777777" w:rsidR="00785CC7" w:rsidRPr="00074ECB" w:rsidRDefault="00785CC7" w:rsidP="00A35F90">
            <w:pPr>
              <w:rPr>
                <w:bCs/>
                <w:szCs w:val="21"/>
              </w:rPr>
            </w:pPr>
          </w:p>
        </w:tc>
      </w:tr>
      <w:tr w:rsidR="00785CC7" w:rsidRPr="007D1652" w14:paraId="29EC48F6" w14:textId="77777777" w:rsidTr="00A35F90">
        <w:trPr>
          <w:trHeight w:val="450"/>
        </w:trPr>
        <w:tc>
          <w:tcPr>
            <w:tcW w:w="568" w:type="dxa"/>
            <w:vMerge/>
            <w:vAlign w:val="center"/>
          </w:tcPr>
          <w:p w14:paraId="58FB9B57" w14:textId="77777777" w:rsidR="00785CC7" w:rsidRDefault="00785CC7" w:rsidP="00A35F90">
            <w:pPr>
              <w:jc w:val="center"/>
              <w:rPr>
                <w:b/>
                <w:szCs w:val="21"/>
              </w:rPr>
            </w:pPr>
          </w:p>
        </w:tc>
        <w:tc>
          <w:tcPr>
            <w:tcW w:w="709" w:type="dxa"/>
            <w:vMerge/>
            <w:vAlign w:val="center"/>
          </w:tcPr>
          <w:p w14:paraId="4783379D" w14:textId="77777777" w:rsidR="00785CC7" w:rsidRDefault="00785CC7" w:rsidP="00A35F90">
            <w:pPr>
              <w:jc w:val="center"/>
              <w:rPr>
                <w:b/>
                <w:szCs w:val="21"/>
              </w:rPr>
            </w:pPr>
          </w:p>
        </w:tc>
        <w:tc>
          <w:tcPr>
            <w:tcW w:w="2835" w:type="dxa"/>
          </w:tcPr>
          <w:p w14:paraId="0FF9682A" w14:textId="77777777" w:rsidR="00785CC7" w:rsidRPr="007D1652" w:rsidRDefault="00785CC7" w:rsidP="00A35F90">
            <w:r>
              <w:rPr>
                <w:rFonts w:hint="eastAsia"/>
                <w:bCs/>
                <w:szCs w:val="21"/>
              </w:rPr>
              <w:t>★</w:t>
            </w:r>
            <w:r>
              <w:rPr>
                <w:bCs/>
                <w:szCs w:val="21"/>
              </w:rPr>
              <w:t xml:space="preserve">2.2 </w:t>
            </w:r>
            <w:r>
              <w:rPr>
                <w:rFonts w:hint="eastAsia"/>
                <w:bCs/>
                <w:szCs w:val="21"/>
              </w:rPr>
              <w:t>至少提供</w:t>
            </w:r>
            <w:r>
              <w:rPr>
                <w:bCs/>
                <w:szCs w:val="21"/>
              </w:rPr>
              <w:t>60kV</w:t>
            </w:r>
            <w:r>
              <w:rPr>
                <w:rFonts w:hint="eastAsia"/>
                <w:bCs/>
                <w:szCs w:val="21"/>
              </w:rPr>
              <w:t>和</w:t>
            </w:r>
            <w:r>
              <w:rPr>
                <w:bCs/>
                <w:szCs w:val="21"/>
              </w:rPr>
              <w:t>200kV</w:t>
            </w:r>
            <w:r>
              <w:rPr>
                <w:rFonts w:hint="eastAsia"/>
                <w:bCs/>
                <w:szCs w:val="21"/>
              </w:rPr>
              <w:t>合轴；</w:t>
            </w:r>
          </w:p>
        </w:tc>
        <w:tc>
          <w:tcPr>
            <w:tcW w:w="2835" w:type="dxa"/>
          </w:tcPr>
          <w:p w14:paraId="6E1DDCD6" w14:textId="77777777" w:rsidR="00785CC7" w:rsidRDefault="00785CC7" w:rsidP="00A35F90">
            <w:pPr>
              <w:rPr>
                <w:bCs/>
                <w:szCs w:val="21"/>
              </w:rPr>
            </w:pPr>
          </w:p>
        </w:tc>
        <w:tc>
          <w:tcPr>
            <w:tcW w:w="1275" w:type="dxa"/>
          </w:tcPr>
          <w:p w14:paraId="0AADE5D2" w14:textId="77777777" w:rsidR="00785CC7" w:rsidRDefault="00785CC7" w:rsidP="00A35F90">
            <w:pPr>
              <w:rPr>
                <w:bCs/>
                <w:szCs w:val="21"/>
              </w:rPr>
            </w:pPr>
          </w:p>
        </w:tc>
        <w:tc>
          <w:tcPr>
            <w:tcW w:w="709" w:type="dxa"/>
          </w:tcPr>
          <w:p w14:paraId="4C56684E" w14:textId="77777777" w:rsidR="00785CC7" w:rsidRDefault="00785CC7" w:rsidP="00A35F90">
            <w:pPr>
              <w:rPr>
                <w:bCs/>
                <w:szCs w:val="21"/>
              </w:rPr>
            </w:pPr>
          </w:p>
        </w:tc>
      </w:tr>
      <w:tr w:rsidR="00785CC7" w:rsidRPr="007D1652" w14:paraId="75F308C1" w14:textId="77777777" w:rsidTr="00A35F90">
        <w:trPr>
          <w:trHeight w:val="450"/>
        </w:trPr>
        <w:tc>
          <w:tcPr>
            <w:tcW w:w="568" w:type="dxa"/>
            <w:vMerge/>
            <w:vAlign w:val="center"/>
          </w:tcPr>
          <w:p w14:paraId="68B7C9ED" w14:textId="77777777" w:rsidR="00785CC7" w:rsidRDefault="00785CC7" w:rsidP="00A35F90">
            <w:pPr>
              <w:jc w:val="center"/>
              <w:rPr>
                <w:b/>
                <w:szCs w:val="21"/>
              </w:rPr>
            </w:pPr>
          </w:p>
        </w:tc>
        <w:tc>
          <w:tcPr>
            <w:tcW w:w="709" w:type="dxa"/>
            <w:vMerge/>
            <w:vAlign w:val="center"/>
          </w:tcPr>
          <w:p w14:paraId="6DCA6AA7" w14:textId="77777777" w:rsidR="00785CC7" w:rsidRDefault="00785CC7" w:rsidP="00A35F90">
            <w:pPr>
              <w:jc w:val="center"/>
              <w:rPr>
                <w:b/>
                <w:szCs w:val="21"/>
              </w:rPr>
            </w:pPr>
          </w:p>
        </w:tc>
        <w:tc>
          <w:tcPr>
            <w:tcW w:w="2835" w:type="dxa"/>
          </w:tcPr>
          <w:p w14:paraId="096A758B" w14:textId="77777777" w:rsidR="00785CC7" w:rsidRPr="007D1652" w:rsidRDefault="00785CC7" w:rsidP="00A35F90">
            <w:r>
              <w:rPr>
                <w:rFonts w:hint="eastAsia"/>
                <w:bCs/>
                <w:szCs w:val="21"/>
              </w:rPr>
              <w:t>★</w:t>
            </w:r>
            <w:r>
              <w:rPr>
                <w:bCs/>
                <w:szCs w:val="21"/>
              </w:rPr>
              <w:t xml:space="preserve">3.1 </w:t>
            </w:r>
            <w:r>
              <w:rPr>
                <w:rFonts w:hint="eastAsia"/>
                <w:bCs/>
                <w:szCs w:val="21"/>
              </w:rPr>
              <w:t>电子枪类型：高亮冷场发射电子枪；</w:t>
            </w:r>
            <w:r>
              <w:rPr>
                <w:bCs/>
                <w:szCs w:val="21"/>
              </w:rPr>
              <w:t xml:space="preserve"> </w:t>
            </w:r>
          </w:p>
        </w:tc>
        <w:tc>
          <w:tcPr>
            <w:tcW w:w="2835" w:type="dxa"/>
          </w:tcPr>
          <w:p w14:paraId="542C0620" w14:textId="77777777" w:rsidR="00785CC7" w:rsidRDefault="00785CC7" w:rsidP="00A35F90">
            <w:pPr>
              <w:rPr>
                <w:bCs/>
                <w:szCs w:val="21"/>
              </w:rPr>
            </w:pPr>
          </w:p>
        </w:tc>
        <w:tc>
          <w:tcPr>
            <w:tcW w:w="1275" w:type="dxa"/>
          </w:tcPr>
          <w:p w14:paraId="37F3CF0B" w14:textId="77777777" w:rsidR="00785CC7" w:rsidRDefault="00785CC7" w:rsidP="00A35F90">
            <w:pPr>
              <w:rPr>
                <w:bCs/>
                <w:szCs w:val="21"/>
              </w:rPr>
            </w:pPr>
          </w:p>
        </w:tc>
        <w:tc>
          <w:tcPr>
            <w:tcW w:w="709" w:type="dxa"/>
          </w:tcPr>
          <w:p w14:paraId="1F5AB589" w14:textId="77777777" w:rsidR="00785CC7" w:rsidRDefault="00785CC7" w:rsidP="00A35F90">
            <w:pPr>
              <w:rPr>
                <w:bCs/>
                <w:szCs w:val="21"/>
              </w:rPr>
            </w:pPr>
          </w:p>
        </w:tc>
      </w:tr>
      <w:tr w:rsidR="00785CC7" w:rsidRPr="007D1652" w14:paraId="671FAA66" w14:textId="77777777" w:rsidTr="00A35F90">
        <w:trPr>
          <w:trHeight w:val="450"/>
        </w:trPr>
        <w:tc>
          <w:tcPr>
            <w:tcW w:w="568" w:type="dxa"/>
            <w:vMerge/>
            <w:vAlign w:val="center"/>
          </w:tcPr>
          <w:p w14:paraId="07A3D8F7" w14:textId="77777777" w:rsidR="00785CC7" w:rsidRDefault="00785CC7" w:rsidP="00A35F90">
            <w:pPr>
              <w:jc w:val="center"/>
              <w:rPr>
                <w:b/>
                <w:szCs w:val="21"/>
              </w:rPr>
            </w:pPr>
          </w:p>
        </w:tc>
        <w:tc>
          <w:tcPr>
            <w:tcW w:w="709" w:type="dxa"/>
            <w:vMerge/>
            <w:vAlign w:val="center"/>
          </w:tcPr>
          <w:p w14:paraId="33C73128" w14:textId="77777777" w:rsidR="00785CC7" w:rsidRDefault="00785CC7" w:rsidP="00A35F90">
            <w:pPr>
              <w:jc w:val="center"/>
              <w:rPr>
                <w:b/>
                <w:szCs w:val="21"/>
              </w:rPr>
            </w:pPr>
          </w:p>
        </w:tc>
        <w:tc>
          <w:tcPr>
            <w:tcW w:w="2835" w:type="dxa"/>
          </w:tcPr>
          <w:p w14:paraId="7BB5928F" w14:textId="77777777" w:rsidR="00785CC7" w:rsidRPr="007D1652" w:rsidRDefault="00785CC7" w:rsidP="00A35F90">
            <w:r>
              <w:rPr>
                <w:rFonts w:cs="宋体" w:hint="eastAsia"/>
              </w:rPr>
              <w:t>▲</w:t>
            </w:r>
            <w:r>
              <w:rPr>
                <w:bCs/>
                <w:szCs w:val="21"/>
              </w:rPr>
              <w:t xml:space="preserve">3.2 </w:t>
            </w:r>
            <w:r>
              <w:rPr>
                <w:rFonts w:hint="eastAsia"/>
                <w:bCs/>
                <w:szCs w:val="21"/>
              </w:rPr>
              <w:t>亮度：冷场发射电子枪≥</w:t>
            </w:r>
            <w:r>
              <w:rPr>
                <w:bCs/>
                <w:szCs w:val="21"/>
              </w:rPr>
              <w:t>1x10</w:t>
            </w:r>
            <w:r>
              <w:rPr>
                <w:bCs/>
                <w:szCs w:val="21"/>
                <w:vertAlign w:val="superscript"/>
              </w:rPr>
              <w:t>8</w:t>
            </w:r>
            <w:r>
              <w:rPr>
                <w:bCs/>
                <w:szCs w:val="21"/>
              </w:rPr>
              <w:t xml:space="preserve"> A/m</w:t>
            </w:r>
            <w:r>
              <w:rPr>
                <w:bCs/>
                <w:szCs w:val="21"/>
                <w:vertAlign w:val="superscript"/>
              </w:rPr>
              <w:t>2</w:t>
            </w:r>
            <w:r>
              <w:rPr>
                <w:bCs/>
                <w:szCs w:val="21"/>
              </w:rPr>
              <w:t>/sr/V*</w:t>
            </w:r>
            <w:r>
              <w:rPr>
                <w:rFonts w:hint="eastAsia"/>
                <w:bCs/>
                <w:szCs w:val="21"/>
              </w:rPr>
              <w:t>；</w:t>
            </w:r>
          </w:p>
        </w:tc>
        <w:tc>
          <w:tcPr>
            <w:tcW w:w="2835" w:type="dxa"/>
          </w:tcPr>
          <w:p w14:paraId="7FC47FA4" w14:textId="77777777" w:rsidR="00785CC7" w:rsidRDefault="00785CC7" w:rsidP="00A35F90">
            <w:pPr>
              <w:rPr>
                <w:rFonts w:cs="宋体"/>
              </w:rPr>
            </w:pPr>
          </w:p>
        </w:tc>
        <w:tc>
          <w:tcPr>
            <w:tcW w:w="1275" w:type="dxa"/>
          </w:tcPr>
          <w:p w14:paraId="3061B4FC" w14:textId="77777777" w:rsidR="00785CC7" w:rsidRDefault="00785CC7" w:rsidP="00A35F90">
            <w:pPr>
              <w:rPr>
                <w:rFonts w:cs="宋体"/>
              </w:rPr>
            </w:pPr>
          </w:p>
        </w:tc>
        <w:tc>
          <w:tcPr>
            <w:tcW w:w="709" w:type="dxa"/>
          </w:tcPr>
          <w:p w14:paraId="2F68EB82" w14:textId="77777777" w:rsidR="00785CC7" w:rsidRDefault="00785CC7" w:rsidP="00A35F90">
            <w:pPr>
              <w:rPr>
                <w:rFonts w:cs="宋体"/>
              </w:rPr>
            </w:pPr>
          </w:p>
        </w:tc>
      </w:tr>
      <w:tr w:rsidR="00785CC7" w:rsidRPr="007D1652" w14:paraId="06B50EB9" w14:textId="77777777" w:rsidTr="00A35F90">
        <w:trPr>
          <w:trHeight w:val="450"/>
        </w:trPr>
        <w:tc>
          <w:tcPr>
            <w:tcW w:w="568" w:type="dxa"/>
            <w:vMerge/>
            <w:vAlign w:val="center"/>
          </w:tcPr>
          <w:p w14:paraId="44D8F288" w14:textId="77777777" w:rsidR="00785CC7" w:rsidRDefault="00785CC7" w:rsidP="00A35F90">
            <w:pPr>
              <w:jc w:val="center"/>
              <w:rPr>
                <w:b/>
                <w:szCs w:val="21"/>
              </w:rPr>
            </w:pPr>
          </w:p>
        </w:tc>
        <w:tc>
          <w:tcPr>
            <w:tcW w:w="709" w:type="dxa"/>
            <w:vMerge/>
            <w:vAlign w:val="center"/>
          </w:tcPr>
          <w:p w14:paraId="51DD1F53" w14:textId="77777777" w:rsidR="00785CC7" w:rsidRDefault="00785CC7" w:rsidP="00A35F90">
            <w:pPr>
              <w:jc w:val="center"/>
              <w:rPr>
                <w:b/>
                <w:szCs w:val="21"/>
              </w:rPr>
            </w:pPr>
          </w:p>
        </w:tc>
        <w:tc>
          <w:tcPr>
            <w:tcW w:w="2835" w:type="dxa"/>
          </w:tcPr>
          <w:p w14:paraId="2B079DC7" w14:textId="77777777" w:rsidR="00785CC7" w:rsidRPr="007D1652" w:rsidRDefault="00785CC7" w:rsidP="00A35F90">
            <w:r>
              <w:rPr>
                <w:bCs/>
                <w:szCs w:val="21"/>
              </w:rPr>
              <w:t>3.3</w:t>
            </w:r>
            <w:r>
              <w:rPr>
                <w:rFonts w:hint="eastAsia"/>
                <w:bCs/>
                <w:szCs w:val="21"/>
              </w:rPr>
              <w:t>束流</w:t>
            </w:r>
            <w:r>
              <w:rPr>
                <w:bCs/>
                <w:szCs w:val="21"/>
              </w:rPr>
              <w:t xml:space="preserve"> /</w:t>
            </w:r>
            <w:r>
              <w:rPr>
                <w:rFonts w:hint="eastAsia"/>
                <w:bCs/>
                <w:szCs w:val="21"/>
              </w:rPr>
              <w:t>束斑尺寸</w:t>
            </w:r>
            <w:r>
              <w:rPr>
                <w:bCs/>
                <w:szCs w:val="21"/>
              </w:rPr>
              <w:t xml:space="preserve"> @ 200kV</w:t>
            </w:r>
            <w:r>
              <w:rPr>
                <w:rFonts w:hint="eastAsia"/>
                <w:bCs/>
                <w:szCs w:val="21"/>
              </w:rPr>
              <w:t>：≥</w:t>
            </w:r>
            <w:r>
              <w:rPr>
                <w:bCs/>
                <w:szCs w:val="21"/>
              </w:rPr>
              <w:t>1.5nA @0.14nm</w:t>
            </w:r>
            <w:r>
              <w:rPr>
                <w:rFonts w:hint="eastAsia"/>
                <w:bCs/>
                <w:szCs w:val="21"/>
              </w:rPr>
              <w:t>；</w:t>
            </w:r>
          </w:p>
        </w:tc>
        <w:tc>
          <w:tcPr>
            <w:tcW w:w="2835" w:type="dxa"/>
          </w:tcPr>
          <w:p w14:paraId="5E3CA0FA" w14:textId="77777777" w:rsidR="00785CC7" w:rsidRDefault="00785CC7" w:rsidP="00A35F90">
            <w:pPr>
              <w:rPr>
                <w:bCs/>
                <w:szCs w:val="21"/>
              </w:rPr>
            </w:pPr>
          </w:p>
        </w:tc>
        <w:tc>
          <w:tcPr>
            <w:tcW w:w="1275" w:type="dxa"/>
          </w:tcPr>
          <w:p w14:paraId="56F86DD0" w14:textId="77777777" w:rsidR="00785CC7" w:rsidRDefault="00785CC7" w:rsidP="00A35F90">
            <w:pPr>
              <w:rPr>
                <w:bCs/>
                <w:szCs w:val="21"/>
              </w:rPr>
            </w:pPr>
          </w:p>
        </w:tc>
        <w:tc>
          <w:tcPr>
            <w:tcW w:w="709" w:type="dxa"/>
          </w:tcPr>
          <w:p w14:paraId="139999FC" w14:textId="77777777" w:rsidR="00785CC7" w:rsidRDefault="00785CC7" w:rsidP="00A35F90">
            <w:pPr>
              <w:rPr>
                <w:bCs/>
                <w:szCs w:val="21"/>
              </w:rPr>
            </w:pPr>
          </w:p>
        </w:tc>
      </w:tr>
      <w:tr w:rsidR="00785CC7" w:rsidRPr="007D1652" w14:paraId="53580C5E" w14:textId="77777777" w:rsidTr="00A35F90">
        <w:trPr>
          <w:trHeight w:val="450"/>
        </w:trPr>
        <w:tc>
          <w:tcPr>
            <w:tcW w:w="568" w:type="dxa"/>
            <w:vMerge/>
            <w:vAlign w:val="center"/>
          </w:tcPr>
          <w:p w14:paraId="6B028F32" w14:textId="77777777" w:rsidR="00785CC7" w:rsidRDefault="00785CC7" w:rsidP="00A35F90">
            <w:pPr>
              <w:jc w:val="center"/>
              <w:rPr>
                <w:b/>
                <w:szCs w:val="21"/>
              </w:rPr>
            </w:pPr>
          </w:p>
        </w:tc>
        <w:tc>
          <w:tcPr>
            <w:tcW w:w="709" w:type="dxa"/>
            <w:vMerge/>
            <w:vAlign w:val="center"/>
          </w:tcPr>
          <w:p w14:paraId="5C3C4FA6" w14:textId="77777777" w:rsidR="00785CC7" w:rsidRDefault="00785CC7" w:rsidP="00A35F90">
            <w:pPr>
              <w:jc w:val="center"/>
              <w:rPr>
                <w:b/>
                <w:szCs w:val="21"/>
              </w:rPr>
            </w:pPr>
          </w:p>
        </w:tc>
        <w:tc>
          <w:tcPr>
            <w:tcW w:w="2835" w:type="dxa"/>
          </w:tcPr>
          <w:p w14:paraId="10C86F18" w14:textId="77777777" w:rsidR="00785CC7" w:rsidRPr="007D1652" w:rsidRDefault="00785CC7" w:rsidP="00A35F90">
            <w:r>
              <w:rPr>
                <w:bCs/>
                <w:szCs w:val="21"/>
              </w:rPr>
              <w:t>3.4</w:t>
            </w:r>
            <w:r>
              <w:rPr>
                <w:rFonts w:ascii="Calibri" w:hAnsi="Calibri" w:cs="Arial" w:hint="eastAsia"/>
              </w:rPr>
              <w:t>束斑漂移</w:t>
            </w:r>
            <w:r>
              <w:rPr>
                <w:rFonts w:ascii="Calibri" w:hAnsi="Calibri" w:cs="Arial"/>
              </w:rPr>
              <w:t xml:space="preserve"> </w:t>
            </w:r>
            <w:r>
              <w:rPr>
                <w:rFonts w:ascii="Calibri" w:hAnsi="Calibri" w:cs="Arial" w:hint="eastAsia"/>
              </w:rPr>
              <w:t>≤</w:t>
            </w:r>
            <w:r>
              <w:rPr>
                <w:rFonts w:ascii="Calibri" w:hAnsi="Calibri" w:cs="Arial"/>
              </w:rPr>
              <w:t xml:space="preserve"> </w:t>
            </w:r>
            <w:hyperlink r:id="rId10" w:history="1">
              <w:r w:rsidRPr="00D13E63">
                <w:rPr>
                  <w:bCs/>
                  <w:szCs w:val="21"/>
                </w:rPr>
                <w:t>0.5nm/min@200kV</w:t>
              </w:r>
            </w:hyperlink>
            <w:r w:rsidRPr="00D13E63">
              <w:rPr>
                <w:rFonts w:hint="eastAsia"/>
                <w:bCs/>
                <w:szCs w:val="21"/>
              </w:rPr>
              <w:t>；</w:t>
            </w:r>
          </w:p>
        </w:tc>
        <w:tc>
          <w:tcPr>
            <w:tcW w:w="2835" w:type="dxa"/>
          </w:tcPr>
          <w:p w14:paraId="745AB2BF" w14:textId="77777777" w:rsidR="00785CC7" w:rsidRDefault="00785CC7" w:rsidP="00A35F90">
            <w:pPr>
              <w:rPr>
                <w:bCs/>
                <w:szCs w:val="21"/>
              </w:rPr>
            </w:pPr>
          </w:p>
        </w:tc>
        <w:tc>
          <w:tcPr>
            <w:tcW w:w="1275" w:type="dxa"/>
          </w:tcPr>
          <w:p w14:paraId="56885115" w14:textId="77777777" w:rsidR="00785CC7" w:rsidRDefault="00785CC7" w:rsidP="00A35F90">
            <w:pPr>
              <w:rPr>
                <w:bCs/>
                <w:szCs w:val="21"/>
              </w:rPr>
            </w:pPr>
          </w:p>
        </w:tc>
        <w:tc>
          <w:tcPr>
            <w:tcW w:w="709" w:type="dxa"/>
          </w:tcPr>
          <w:p w14:paraId="469B6AAB" w14:textId="77777777" w:rsidR="00785CC7" w:rsidRDefault="00785CC7" w:rsidP="00A35F90">
            <w:pPr>
              <w:rPr>
                <w:bCs/>
                <w:szCs w:val="21"/>
              </w:rPr>
            </w:pPr>
          </w:p>
        </w:tc>
      </w:tr>
      <w:tr w:rsidR="00785CC7" w:rsidRPr="007D1652" w14:paraId="6E51B0BE" w14:textId="77777777" w:rsidTr="00A35F90">
        <w:trPr>
          <w:trHeight w:val="450"/>
        </w:trPr>
        <w:tc>
          <w:tcPr>
            <w:tcW w:w="568" w:type="dxa"/>
            <w:vMerge/>
            <w:vAlign w:val="center"/>
          </w:tcPr>
          <w:p w14:paraId="73DF61B7" w14:textId="77777777" w:rsidR="00785CC7" w:rsidRDefault="00785CC7" w:rsidP="00A35F90">
            <w:pPr>
              <w:jc w:val="center"/>
              <w:rPr>
                <w:b/>
                <w:szCs w:val="21"/>
              </w:rPr>
            </w:pPr>
          </w:p>
        </w:tc>
        <w:tc>
          <w:tcPr>
            <w:tcW w:w="709" w:type="dxa"/>
            <w:vMerge/>
            <w:vAlign w:val="center"/>
          </w:tcPr>
          <w:p w14:paraId="5BB49513" w14:textId="77777777" w:rsidR="00785CC7" w:rsidRDefault="00785CC7" w:rsidP="00A35F90">
            <w:pPr>
              <w:jc w:val="center"/>
              <w:rPr>
                <w:b/>
                <w:szCs w:val="21"/>
              </w:rPr>
            </w:pPr>
          </w:p>
        </w:tc>
        <w:tc>
          <w:tcPr>
            <w:tcW w:w="2835" w:type="dxa"/>
          </w:tcPr>
          <w:p w14:paraId="39C7F3D0" w14:textId="77777777" w:rsidR="00785CC7" w:rsidRPr="007D1652" w:rsidRDefault="00785CC7" w:rsidP="00A35F90">
            <w:pPr>
              <w:rPr>
                <w:b/>
                <w:szCs w:val="21"/>
              </w:rPr>
            </w:pPr>
            <w:r>
              <w:rPr>
                <w:rFonts w:hint="eastAsia"/>
                <w:bCs/>
                <w:szCs w:val="21"/>
              </w:rPr>
              <w:t>★</w:t>
            </w:r>
            <w:r>
              <w:rPr>
                <w:bCs/>
                <w:szCs w:val="21"/>
              </w:rPr>
              <w:t>4.1</w:t>
            </w:r>
            <w:r>
              <w:rPr>
                <w:rFonts w:hint="eastAsia"/>
                <w:bCs/>
                <w:szCs w:val="21"/>
              </w:rPr>
              <w:t>配备聚光镜像差矫正器，用于提高</w:t>
            </w:r>
            <w:r>
              <w:rPr>
                <w:bCs/>
                <w:szCs w:val="21"/>
              </w:rPr>
              <w:t>STEM</w:t>
            </w:r>
            <w:r>
              <w:rPr>
                <w:rFonts w:hint="eastAsia"/>
                <w:bCs/>
                <w:szCs w:val="21"/>
              </w:rPr>
              <w:t>分辨率；</w:t>
            </w:r>
            <w:r>
              <w:rPr>
                <w:bCs/>
                <w:szCs w:val="21"/>
              </w:rPr>
              <w:t xml:space="preserve"> </w:t>
            </w:r>
          </w:p>
        </w:tc>
        <w:tc>
          <w:tcPr>
            <w:tcW w:w="2835" w:type="dxa"/>
          </w:tcPr>
          <w:p w14:paraId="46E13A58" w14:textId="77777777" w:rsidR="00785CC7" w:rsidRDefault="00785CC7" w:rsidP="00A35F90">
            <w:pPr>
              <w:rPr>
                <w:bCs/>
                <w:szCs w:val="21"/>
              </w:rPr>
            </w:pPr>
          </w:p>
        </w:tc>
        <w:tc>
          <w:tcPr>
            <w:tcW w:w="1275" w:type="dxa"/>
          </w:tcPr>
          <w:p w14:paraId="49881C42" w14:textId="77777777" w:rsidR="00785CC7" w:rsidRDefault="00785CC7" w:rsidP="00A35F90">
            <w:pPr>
              <w:rPr>
                <w:bCs/>
                <w:szCs w:val="21"/>
              </w:rPr>
            </w:pPr>
          </w:p>
        </w:tc>
        <w:tc>
          <w:tcPr>
            <w:tcW w:w="709" w:type="dxa"/>
          </w:tcPr>
          <w:p w14:paraId="05B0E519" w14:textId="77777777" w:rsidR="00785CC7" w:rsidRDefault="00785CC7" w:rsidP="00A35F90">
            <w:pPr>
              <w:rPr>
                <w:bCs/>
                <w:szCs w:val="21"/>
              </w:rPr>
            </w:pPr>
          </w:p>
        </w:tc>
      </w:tr>
      <w:tr w:rsidR="00785CC7" w:rsidRPr="007D1652" w14:paraId="722F216A" w14:textId="77777777" w:rsidTr="00A35F90">
        <w:trPr>
          <w:trHeight w:val="450"/>
        </w:trPr>
        <w:tc>
          <w:tcPr>
            <w:tcW w:w="568" w:type="dxa"/>
            <w:vMerge/>
            <w:vAlign w:val="center"/>
          </w:tcPr>
          <w:p w14:paraId="4EF65FDC" w14:textId="77777777" w:rsidR="00785CC7" w:rsidRDefault="00785CC7" w:rsidP="00A35F90">
            <w:pPr>
              <w:jc w:val="center"/>
              <w:rPr>
                <w:b/>
                <w:szCs w:val="21"/>
              </w:rPr>
            </w:pPr>
          </w:p>
        </w:tc>
        <w:tc>
          <w:tcPr>
            <w:tcW w:w="709" w:type="dxa"/>
            <w:vMerge/>
            <w:vAlign w:val="center"/>
          </w:tcPr>
          <w:p w14:paraId="5CC8580E" w14:textId="77777777" w:rsidR="00785CC7" w:rsidRDefault="00785CC7" w:rsidP="00A35F90">
            <w:pPr>
              <w:jc w:val="center"/>
              <w:rPr>
                <w:b/>
                <w:szCs w:val="21"/>
              </w:rPr>
            </w:pPr>
          </w:p>
        </w:tc>
        <w:tc>
          <w:tcPr>
            <w:tcW w:w="2835" w:type="dxa"/>
          </w:tcPr>
          <w:p w14:paraId="0CE708D3" w14:textId="77777777" w:rsidR="00785CC7" w:rsidRPr="007D1652" w:rsidRDefault="00785CC7" w:rsidP="00A35F90">
            <w:pPr>
              <w:rPr>
                <w:b/>
                <w:szCs w:val="21"/>
              </w:rPr>
            </w:pPr>
            <w:r>
              <w:rPr>
                <w:bCs/>
                <w:szCs w:val="21"/>
              </w:rPr>
              <w:t>4.2</w:t>
            </w:r>
            <w:r>
              <w:rPr>
                <w:rFonts w:hint="eastAsia"/>
                <w:bCs/>
                <w:szCs w:val="21"/>
              </w:rPr>
              <w:t>包含聚光镜球差矫正器控制软件；</w:t>
            </w:r>
            <w:r>
              <w:rPr>
                <w:bCs/>
                <w:szCs w:val="21"/>
              </w:rPr>
              <w:t xml:space="preserve"> </w:t>
            </w:r>
          </w:p>
        </w:tc>
        <w:tc>
          <w:tcPr>
            <w:tcW w:w="2835" w:type="dxa"/>
          </w:tcPr>
          <w:p w14:paraId="164A442C" w14:textId="77777777" w:rsidR="00785CC7" w:rsidRDefault="00785CC7" w:rsidP="00A35F90">
            <w:pPr>
              <w:rPr>
                <w:bCs/>
                <w:szCs w:val="21"/>
              </w:rPr>
            </w:pPr>
          </w:p>
        </w:tc>
        <w:tc>
          <w:tcPr>
            <w:tcW w:w="1275" w:type="dxa"/>
          </w:tcPr>
          <w:p w14:paraId="3A260455" w14:textId="77777777" w:rsidR="00785CC7" w:rsidRDefault="00785CC7" w:rsidP="00A35F90">
            <w:pPr>
              <w:rPr>
                <w:bCs/>
                <w:szCs w:val="21"/>
              </w:rPr>
            </w:pPr>
          </w:p>
        </w:tc>
        <w:tc>
          <w:tcPr>
            <w:tcW w:w="709" w:type="dxa"/>
          </w:tcPr>
          <w:p w14:paraId="5F80FB22" w14:textId="77777777" w:rsidR="00785CC7" w:rsidRDefault="00785CC7" w:rsidP="00A35F90">
            <w:pPr>
              <w:rPr>
                <w:bCs/>
                <w:szCs w:val="21"/>
              </w:rPr>
            </w:pPr>
          </w:p>
        </w:tc>
      </w:tr>
      <w:tr w:rsidR="00785CC7" w:rsidRPr="007D1652" w14:paraId="5E214F19" w14:textId="77777777" w:rsidTr="00A35F90">
        <w:trPr>
          <w:trHeight w:val="450"/>
        </w:trPr>
        <w:tc>
          <w:tcPr>
            <w:tcW w:w="568" w:type="dxa"/>
            <w:vMerge/>
            <w:vAlign w:val="center"/>
          </w:tcPr>
          <w:p w14:paraId="1521C616" w14:textId="77777777" w:rsidR="00785CC7" w:rsidRDefault="00785CC7" w:rsidP="00A35F90">
            <w:pPr>
              <w:jc w:val="center"/>
              <w:rPr>
                <w:b/>
                <w:szCs w:val="21"/>
              </w:rPr>
            </w:pPr>
          </w:p>
        </w:tc>
        <w:tc>
          <w:tcPr>
            <w:tcW w:w="709" w:type="dxa"/>
            <w:vMerge/>
            <w:vAlign w:val="center"/>
          </w:tcPr>
          <w:p w14:paraId="4BB90718" w14:textId="77777777" w:rsidR="00785CC7" w:rsidRDefault="00785CC7" w:rsidP="00A35F90">
            <w:pPr>
              <w:jc w:val="center"/>
              <w:rPr>
                <w:b/>
                <w:szCs w:val="21"/>
              </w:rPr>
            </w:pPr>
          </w:p>
        </w:tc>
        <w:tc>
          <w:tcPr>
            <w:tcW w:w="2835" w:type="dxa"/>
          </w:tcPr>
          <w:p w14:paraId="1451FA0A" w14:textId="77777777" w:rsidR="00785CC7" w:rsidRPr="007D1652" w:rsidRDefault="00785CC7" w:rsidP="00A35F90">
            <w:pPr>
              <w:rPr>
                <w:b/>
                <w:szCs w:val="21"/>
              </w:rPr>
            </w:pPr>
            <w:r>
              <w:rPr>
                <w:bCs/>
                <w:szCs w:val="21"/>
              </w:rPr>
              <w:t>4.3</w:t>
            </w:r>
            <w:r>
              <w:rPr>
                <w:rFonts w:hint="eastAsia"/>
                <w:bCs/>
                <w:szCs w:val="21"/>
              </w:rPr>
              <w:t>配置</w:t>
            </w:r>
            <w:r>
              <w:rPr>
                <w:bCs/>
                <w:szCs w:val="21"/>
              </w:rPr>
              <w:t>STEM</w:t>
            </w:r>
            <w:r>
              <w:rPr>
                <w:rFonts w:hint="eastAsia"/>
                <w:bCs/>
                <w:szCs w:val="21"/>
              </w:rPr>
              <w:t>高分辨像差自动优化软件。</w:t>
            </w:r>
          </w:p>
        </w:tc>
        <w:tc>
          <w:tcPr>
            <w:tcW w:w="2835" w:type="dxa"/>
          </w:tcPr>
          <w:p w14:paraId="27F20EB3" w14:textId="77777777" w:rsidR="00785CC7" w:rsidRDefault="00785CC7" w:rsidP="00A35F90">
            <w:pPr>
              <w:rPr>
                <w:bCs/>
                <w:szCs w:val="21"/>
              </w:rPr>
            </w:pPr>
          </w:p>
        </w:tc>
        <w:tc>
          <w:tcPr>
            <w:tcW w:w="1275" w:type="dxa"/>
          </w:tcPr>
          <w:p w14:paraId="0C2AC44B" w14:textId="77777777" w:rsidR="00785CC7" w:rsidRDefault="00785CC7" w:rsidP="00A35F90">
            <w:pPr>
              <w:rPr>
                <w:bCs/>
                <w:szCs w:val="21"/>
              </w:rPr>
            </w:pPr>
          </w:p>
        </w:tc>
        <w:tc>
          <w:tcPr>
            <w:tcW w:w="709" w:type="dxa"/>
          </w:tcPr>
          <w:p w14:paraId="5FB92DDD" w14:textId="77777777" w:rsidR="00785CC7" w:rsidRDefault="00785CC7" w:rsidP="00A35F90">
            <w:pPr>
              <w:rPr>
                <w:bCs/>
                <w:szCs w:val="21"/>
              </w:rPr>
            </w:pPr>
          </w:p>
        </w:tc>
      </w:tr>
      <w:tr w:rsidR="00785CC7" w:rsidRPr="007D1652" w14:paraId="200D781C" w14:textId="77777777" w:rsidTr="00A35F90">
        <w:trPr>
          <w:trHeight w:val="450"/>
        </w:trPr>
        <w:tc>
          <w:tcPr>
            <w:tcW w:w="568" w:type="dxa"/>
            <w:vMerge/>
            <w:vAlign w:val="center"/>
          </w:tcPr>
          <w:p w14:paraId="3EE46DCA" w14:textId="77777777" w:rsidR="00785CC7" w:rsidRDefault="00785CC7" w:rsidP="00A35F90">
            <w:pPr>
              <w:jc w:val="center"/>
              <w:rPr>
                <w:b/>
                <w:szCs w:val="21"/>
              </w:rPr>
            </w:pPr>
          </w:p>
        </w:tc>
        <w:tc>
          <w:tcPr>
            <w:tcW w:w="709" w:type="dxa"/>
            <w:vMerge/>
            <w:vAlign w:val="center"/>
          </w:tcPr>
          <w:p w14:paraId="5C54B3F3" w14:textId="77777777" w:rsidR="00785CC7" w:rsidRDefault="00785CC7" w:rsidP="00A35F90">
            <w:pPr>
              <w:jc w:val="center"/>
              <w:rPr>
                <w:b/>
                <w:szCs w:val="21"/>
              </w:rPr>
            </w:pPr>
          </w:p>
        </w:tc>
        <w:tc>
          <w:tcPr>
            <w:tcW w:w="2835" w:type="dxa"/>
          </w:tcPr>
          <w:p w14:paraId="38885BC0" w14:textId="77777777" w:rsidR="00785CC7" w:rsidRPr="007D1652" w:rsidRDefault="00785CC7" w:rsidP="00A35F90">
            <w:pPr>
              <w:rPr>
                <w:b/>
                <w:szCs w:val="21"/>
              </w:rPr>
            </w:pPr>
            <w:r>
              <w:rPr>
                <w:rFonts w:cs="宋体" w:hint="eastAsia"/>
              </w:rPr>
              <w:t>▲</w:t>
            </w:r>
            <w:r>
              <w:rPr>
                <w:bCs/>
                <w:szCs w:val="21"/>
              </w:rPr>
              <w:t>5.1</w:t>
            </w:r>
            <w:r>
              <w:rPr>
                <w:rFonts w:hint="eastAsia"/>
                <w:bCs/>
                <w:szCs w:val="21"/>
              </w:rPr>
              <w:t>物镜采用恒功率透镜，低磁滞，高重复性，低相互干扰；</w:t>
            </w:r>
            <w:r>
              <w:rPr>
                <w:bCs/>
                <w:szCs w:val="21"/>
              </w:rPr>
              <w:t xml:space="preserve"> </w:t>
            </w:r>
          </w:p>
        </w:tc>
        <w:tc>
          <w:tcPr>
            <w:tcW w:w="2835" w:type="dxa"/>
          </w:tcPr>
          <w:p w14:paraId="6234B2DC" w14:textId="77777777" w:rsidR="00785CC7" w:rsidRDefault="00785CC7" w:rsidP="00A35F90">
            <w:pPr>
              <w:rPr>
                <w:rFonts w:cs="宋体"/>
              </w:rPr>
            </w:pPr>
          </w:p>
        </w:tc>
        <w:tc>
          <w:tcPr>
            <w:tcW w:w="1275" w:type="dxa"/>
          </w:tcPr>
          <w:p w14:paraId="1ABE8129" w14:textId="77777777" w:rsidR="00785CC7" w:rsidRDefault="00785CC7" w:rsidP="00A35F90">
            <w:pPr>
              <w:rPr>
                <w:rFonts w:cs="宋体"/>
              </w:rPr>
            </w:pPr>
          </w:p>
        </w:tc>
        <w:tc>
          <w:tcPr>
            <w:tcW w:w="709" w:type="dxa"/>
          </w:tcPr>
          <w:p w14:paraId="196DB034" w14:textId="77777777" w:rsidR="00785CC7" w:rsidRDefault="00785CC7" w:rsidP="00A35F90">
            <w:pPr>
              <w:rPr>
                <w:rFonts w:cs="宋体"/>
              </w:rPr>
            </w:pPr>
          </w:p>
        </w:tc>
      </w:tr>
      <w:tr w:rsidR="00785CC7" w:rsidRPr="007D1652" w14:paraId="7CC6D954" w14:textId="77777777" w:rsidTr="00A35F90">
        <w:trPr>
          <w:trHeight w:val="450"/>
        </w:trPr>
        <w:tc>
          <w:tcPr>
            <w:tcW w:w="568" w:type="dxa"/>
            <w:vMerge/>
            <w:vAlign w:val="center"/>
          </w:tcPr>
          <w:p w14:paraId="3FC58D02" w14:textId="77777777" w:rsidR="00785CC7" w:rsidRDefault="00785CC7" w:rsidP="00A35F90">
            <w:pPr>
              <w:jc w:val="center"/>
              <w:rPr>
                <w:b/>
                <w:szCs w:val="21"/>
              </w:rPr>
            </w:pPr>
          </w:p>
        </w:tc>
        <w:tc>
          <w:tcPr>
            <w:tcW w:w="709" w:type="dxa"/>
            <w:vMerge/>
            <w:vAlign w:val="center"/>
          </w:tcPr>
          <w:p w14:paraId="18BF6078" w14:textId="77777777" w:rsidR="00785CC7" w:rsidRDefault="00785CC7" w:rsidP="00A35F90">
            <w:pPr>
              <w:jc w:val="center"/>
              <w:rPr>
                <w:b/>
                <w:szCs w:val="21"/>
              </w:rPr>
            </w:pPr>
          </w:p>
        </w:tc>
        <w:tc>
          <w:tcPr>
            <w:tcW w:w="2835" w:type="dxa"/>
          </w:tcPr>
          <w:p w14:paraId="00E48DCD" w14:textId="77777777" w:rsidR="00785CC7" w:rsidRPr="007D1652" w:rsidRDefault="00785CC7" w:rsidP="00A35F90">
            <w:pPr>
              <w:rPr>
                <w:b/>
                <w:szCs w:val="21"/>
              </w:rPr>
            </w:pPr>
            <w:r>
              <w:rPr>
                <w:rFonts w:cs="宋体" w:hint="eastAsia"/>
              </w:rPr>
              <w:t>▲</w:t>
            </w:r>
            <w:r>
              <w:rPr>
                <w:bCs/>
                <w:szCs w:val="21"/>
              </w:rPr>
              <w:t xml:space="preserve">5.2 </w:t>
            </w:r>
            <w:r>
              <w:rPr>
                <w:rFonts w:hint="eastAsia"/>
                <w:bCs/>
                <w:szCs w:val="21"/>
              </w:rPr>
              <w:t>物镜极靴间距≥</w:t>
            </w:r>
            <w:r>
              <w:rPr>
                <w:bCs/>
                <w:szCs w:val="21"/>
              </w:rPr>
              <w:t>5.0 mm</w:t>
            </w:r>
            <w:r>
              <w:rPr>
                <w:rFonts w:hint="eastAsia"/>
                <w:bCs/>
                <w:szCs w:val="21"/>
              </w:rPr>
              <w:t>，需满足三维重构杆、双倾杆以及各种原位杆的大转动角度；</w:t>
            </w:r>
            <w:r>
              <w:rPr>
                <w:b/>
                <w:szCs w:val="21"/>
              </w:rPr>
              <w:t xml:space="preserve"> </w:t>
            </w:r>
          </w:p>
        </w:tc>
        <w:tc>
          <w:tcPr>
            <w:tcW w:w="2835" w:type="dxa"/>
          </w:tcPr>
          <w:p w14:paraId="5B209968" w14:textId="77777777" w:rsidR="00785CC7" w:rsidRDefault="00785CC7" w:rsidP="00A35F90">
            <w:pPr>
              <w:rPr>
                <w:rFonts w:cs="宋体"/>
              </w:rPr>
            </w:pPr>
          </w:p>
        </w:tc>
        <w:tc>
          <w:tcPr>
            <w:tcW w:w="1275" w:type="dxa"/>
          </w:tcPr>
          <w:p w14:paraId="0CAA23DF" w14:textId="77777777" w:rsidR="00785CC7" w:rsidRDefault="00785CC7" w:rsidP="00A35F90">
            <w:pPr>
              <w:rPr>
                <w:rFonts w:cs="宋体"/>
              </w:rPr>
            </w:pPr>
          </w:p>
        </w:tc>
        <w:tc>
          <w:tcPr>
            <w:tcW w:w="709" w:type="dxa"/>
          </w:tcPr>
          <w:p w14:paraId="762ECEF7" w14:textId="77777777" w:rsidR="00785CC7" w:rsidRDefault="00785CC7" w:rsidP="00A35F90">
            <w:pPr>
              <w:rPr>
                <w:rFonts w:cs="宋体"/>
              </w:rPr>
            </w:pPr>
          </w:p>
        </w:tc>
      </w:tr>
      <w:tr w:rsidR="00785CC7" w:rsidRPr="007D1652" w14:paraId="26EB9256" w14:textId="77777777" w:rsidTr="00A35F90">
        <w:trPr>
          <w:trHeight w:val="450"/>
        </w:trPr>
        <w:tc>
          <w:tcPr>
            <w:tcW w:w="568" w:type="dxa"/>
            <w:vMerge/>
            <w:vAlign w:val="center"/>
          </w:tcPr>
          <w:p w14:paraId="738C789A" w14:textId="77777777" w:rsidR="00785CC7" w:rsidRDefault="00785CC7" w:rsidP="00A35F90">
            <w:pPr>
              <w:jc w:val="center"/>
              <w:rPr>
                <w:b/>
                <w:szCs w:val="21"/>
              </w:rPr>
            </w:pPr>
          </w:p>
        </w:tc>
        <w:tc>
          <w:tcPr>
            <w:tcW w:w="709" w:type="dxa"/>
            <w:vMerge/>
            <w:vAlign w:val="center"/>
          </w:tcPr>
          <w:p w14:paraId="6EFBAD58" w14:textId="77777777" w:rsidR="00785CC7" w:rsidRDefault="00785CC7" w:rsidP="00A35F90">
            <w:pPr>
              <w:jc w:val="center"/>
              <w:rPr>
                <w:b/>
                <w:szCs w:val="21"/>
              </w:rPr>
            </w:pPr>
          </w:p>
        </w:tc>
        <w:tc>
          <w:tcPr>
            <w:tcW w:w="2835" w:type="dxa"/>
          </w:tcPr>
          <w:p w14:paraId="4835FD7B" w14:textId="77777777" w:rsidR="00785CC7" w:rsidRPr="007D1652" w:rsidRDefault="00785CC7" w:rsidP="00A35F90">
            <w:pPr>
              <w:rPr>
                <w:b/>
                <w:szCs w:val="21"/>
              </w:rPr>
            </w:pPr>
            <w:r>
              <w:rPr>
                <w:bCs/>
                <w:szCs w:val="21"/>
              </w:rPr>
              <w:t xml:space="preserve">5.3 </w:t>
            </w:r>
            <w:r>
              <w:rPr>
                <w:rFonts w:ascii="Calibri" w:hAnsi="Calibri" w:cs="Arial" w:hint="eastAsia"/>
                <w:bCs/>
              </w:rPr>
              <w:t>配备全自动光阑系统；</w:t>
            </w:r>
            <w:r>
              <w:rPr>
                <w:b/>
                <w:szCs w:val="21"/>
              </w:rPr>
              <w:t xml:space="preserve"> </w:t>
            </w:r>
          </w:p>
        </w:tc>
        <w:tc>
          <w:tcPr>
            <w:tcW w:w="2835" w:type="dxa"/>
          </w:tcPr>
          <w:p w14:paraId="5A4A42E8" w14:textId="77777777" w:rsidR="00785CC7" w:rsidRDefault="00785CC7" w:rsidP="00A35F90">
            <w:pPr>
              <w:rPr>
                <w:bCs/>
                <w:szCs w:val="21"/>
              </w:rPr>
            </w:pPr>
          </w:p>
        </w:tc>
        <w:tc>
          <w:tcPr>
            <w:tcW w:w="1275" w:type="dxa"/>
          </w:tcPr>
          <w:p w14:paraId="6DF59558" w14:textId="77777777" w:rsidR="00785CC7" w:rsidRDefault="00785CC7" w:rsidP="00A35F90">
            <w:pPr>
              <w:rPr>
                <w:bCs/>
                <w:szCs w:val="21"/>
              </w:rPr>
            </w:pPr>
          </w:p>
        </w:tc>
        <w:tc>
          <w:tcPr>
            <w:tcW w:w="709" w:type="dxa"/>
          </w:tcPr>
          <w:p w14:paraId="016F53B9" w14:textId="77777777" w:rsidR="00785CC7" w:rsidRDefault="00785CC7" w:rsidP="00A35F90">
            <w:pPr>
              <w:rPr>
                <w:bCs/>
                <w:szCs w:val="21"/>
              </w:rPr>
            </w:pPr>
          </w:p>
        </w:tc>
      </w:tr>
      <w:tr w:rsidR="00785CC7" w:rsidRPr="007D1652" w14:paraId="41DDACF8" w14:textId="77777777" w:rsidTr="00A35F90">
        <w:trPr>
          <w:trHeight w:val="450"/>
        </w:trPr>
        <w:tc>
          <w:tcPr>
            <w:tcW w:w="568" w:type="dxa"/>
            <w:vMerge/>
            <w:vAlign w:val="center"/>
          </w:tcPr>
          <w:p w14:paraId="3659B493" w14:textId="77777777" w:rsidR="00785CC7" w:rsidRDefault="00785CC7" w:rsidP="00A35F90">
            <w:pPr>
              <w:jc w:val="center"/>
              <w:rPr>
                <w:b/>
                <w:szCs w:val="21"/>
              </w:rPr>
            </w:pPr>
          </w:p>
        </w:tc>
        <w:tc>
          <w:tcPr>
            <w:tcW w:w="709" w:type="dxa"/>
            <w:vMerge/>
            <w:vAlign w:val="center"/>
          </w:tcPr>
          <w:p w14:paraId="2A714DBF" w14:textId="77777777" w:rsidR="00785CC7" w:rsidRDefault="00785CC7" w:rsidP="00A35F90">
            <w:pPr>
              <w:jc w:val="center"/>
              <w:rPr>
                <w:b/>
                <w:szCs w:val="21"/>
              </w:rPr>
            </w:pPr>
          </w:p>
        </w:tc>
        <w:tc>
          <w:tcPr>
            <w:tcW w:w="2835" w:type="dxa"/>
          </w:tcPr>
          <w:p w14:paraId="57C06E8E" w14:textId="77777777" w:rsidR="00785CC7" w:rsidRPr="007D1652" w:rsidRDefault="00785CC7" w:rsidP="00A35F90">
            <w:pPr>
              <w:rPr>
                <w:bCs/>
                <w:szCs w:val="21"/>
              </w:rPr>
            </w:pPr>
            <w:r>
              <w:rPr>
                <w:rFonts w:cs="宋体" w:hint="eastAsia"/>
              </w:rPr>
              <w:t>▲</w:t>
            </w:r>
            <w:r>
              <w:rPr>
                <w:rFonts w:cs="Arial"/>
              </w:rPr>
              <w:t>6.1 STEM</w:t>
            </w:r>
            <w:r>
              <w:rPr>
                <w:rFonts w:cs="Arial" w:hint="eastAsia"/>
              </w:rPr>
              <w:t>探测器系统配置不少于</w:t>
            </w:r>
            <w:r>
              <w:rPr>
                <w:rFonts w:cs="Arial"/>
              </w:rPr>
              <w:t>3</w:t>
            </w:r>
            <w:r>
              <w:rPr>
                <w:rFonts w:cs="Arial" w:hint="eastAsia"/>
              </w:rPr>
              <w:t>个探头，包括高角环形暗场</w:t>
            </w:r>
            <w:r>
              <w:rPr>
                <w:rFonts w:cs="Arial"/>
              </w:rPr>
              <w:t>(HAADF)</w:t>
            </w:r>
            <w:r>
              <w:rPr>
                <w:rFonts w:cs="Arial" w:hint="eastAsia"/>
              </w:rPr>
              <w:t>探头、明场</w:t>
            </w:r>
            <w:r>
              <w:rPr>
                <w:rFonts w:cs="Arial"/>
              </w:rPr>
              <w:t>(BF)</w:t>
            </w:r>
            <w:r>
              <w:rPr>
                <w:rFonts w:cs="Arial" w:hint="eastAsia"/>
              </w:rPr>
              <w:t>和环形暗场</w:t>
            </w:r>
            <w:r>
              <w:rPr>
                <w:rFonts w:cs="Arial"/>
              </w:rPr>
              <w:t>(ADF)</w:t>
            </w:r>
            <w:r>
              <w:rPr>
                <w:rFonts w:cs="Arial" w:hint="eastAsia"/>
              </w:rPr>
              <w:t>探头；</w:t>
            </w:r>
          </w:p>
        </w:tc>
        <w:tc>
          <w:tcPr>
            <w:tcW w:w="2835" w:type="dxa"/>
          </w:tcPr>
          <w:p w14:paraId="0C5E1315" w14:textId="77777777" w:rsidR="00785CC7" w:rsidRDefault="00785CC7" w:rsidP="00A35F90">
            <w:pPr>
              <w:rPr>
                <w:rFonts w:cs="宋体"/>
              </w:rPr>
            </w:pPr>
          </w:p>
        </w:tc>
        <w:tc>
          <w:tcPr>
            <w:tcW w:w="1275" w:type="dxa"/>
          </w:tcPr>
          <w:p w14:paraId="100EC9C6" w14:textId="77777777" w:rsidR="00785CC7" w:rsidRDefault="00785CC7" w:rsidP="00A35F90">
            <w:pPr>
              <w:rPr>
                <w:rFonts w:cs="宋体"/>
              </w:rPr>
            </w:pPr>
          </w:p>
        </w:tc>
        <w:tc>
          <w:tcPr>
            <w:tcW w:w="709" w:type="dxa"/>
          </w:tcPr>
          <w:p w14:paraId="225F6CCD" w14:textId="77777777" w:rsidR="00785CC7" w:rsidRDefault="00785CC7" w:rsidP="00A35F90">
            <w:pPr>
              <w:rPr>
                <w:rFonts w:cs="宋体"/>
              </w:rPr>
            </w:pPr>
          </w:p>
        </w:tc>
      </w:tr>
      <w:tr w:rsidR="00785CC7" w:rsidRPr="007D1652" w14:paraId="0E1A071F" w14:textId="77777777" w:rsidTr="00A35F90">
        <w:trPr>
          <w:trHeight w:val="450"/>
        </w:trPr>
        <w:tc>
          <w:tcPr>
            <w:tcW w:w="568" w:type="dxa"/>
            <w:vMerge/>
            <w:vAlign w:val="center"/>
          </w:tcPr>
          <w:p w14:paraId="70417E48" w14:textId="77777777" w:rsidR="00785CC7" w:rsidRDefault="00785CC7" w:rsidP="00A35F90">
            <w:pPr>
              <w:jc w:val="center"/>
              <w:rPr>
                <w:b/>
                <w:szCs w:val="21"/>
              </w:rPr>
            </w:pPr>
          </w:p>
        </w:tc>
        <w:tc>
          <w:tcPr>
            <w:tcW w:w="709" w:type="dxa"/>
            <w:vMerge/>
            <w:vAlign w:val="center"/>
          </w:tcPr>
          <w:p w14:paraId="1B968858" w14:textId="77777777" w:rsidR="00785CC7" w:rsidRDefault="00785CC7" w:rsidP="00A35F90">
            <w:pPr>
              <w:jc w:val="center"/>
              <w:rPr>
                <w:b/>
                <w:szCs w:val="21"/>
              </w:rPr>
            </w:pPr>
          </w:p>
        </w:tc>
        <w:tc>
          <w:tcPr>
            <w:tcW w:w="2835" w:type="dxa"/>
          </w:tcPr>
          <w:p w14:paraId="78F958EE" w14:textId="77777777" w:rsidR="00785CC7" w:rsidRPr="007D1652" w:rsidRDefault="00785CC7" w:rsidP="00A35F90">
            <w:pPr>
              <w:rPr>
                <w:bCs/>
                <w:szCs w:val="21"/>
              </w:rPr>
            </w:pPr>
            <w:r>
              <w:rPr>
                <w:rFonts w:cs="宋体" w:hint="eastAsia"/>
              </w:rPr>
              <w:t>▲</w:t>
            </w:r>
            <w:r>
              <w:rPr>
                <w:bCs/>
                <w:szCs w:val="21"/>
              </w:rPr>
              <w:t>6.2</w:t>
            </w:r>
            <w:r>
              <w:rPr>
                <w:rFonts w:ascii="Calibri" w:hAnsi="Calibri" w:cs="Arial" w:hint="eastAsia"/>
              </w:rPr>
              <w:t>可同时采集不少于四幅来自不同角度的电子信号，明场</w:t>
            </w:r>
            <w:r>
              <w:rPr>
                <w:rFonts w:ascii="Calibri" w:hAnsi="Calibri" w:cs="Arial"/>
              </w:rPr>
              <w:t xml:space="preserve"> (BF) </w:t>
            </w:r>
            <w:r>
              <w:rPr>
                <w:rFonts w:ascii="Calibri" w:hAnsi="Calibri" w:cs="Arial" w:hint="eastAsia"/>
              </w:rPr>
              <w:t>、环形明场</w:t>
            </w:r>
            <w:r>
              <w:rPr>
                <w:rFonts w:ascii="Calibri" w:hAnsi="Calibri" w:cs="Arial"/>
              </w:rPr>
              <w:t xml:space="preserve"> (ABF) </w:t>
            </w:r>
            <w:r>
              <w:rPr>
                <w:rFonts w:ascii="Calibri" w:hAnsi="Calibri" w:cs="Arial" w:hint="eastAsia"/>
              </w:rPr>
              <w:t>、环形暗场</w:t>
            </w:r>
            <w:r>
              <w:rPr>
                <w:rFonts w:ascii="Calibri" w:hAnsi="Calibri" w:cs="Arial"/>
              </w:rPr>
              <w:t xml:space="preserve"> (ADF) </w:t>
            </w:r>
            <w:r>
              <w:rPr>
                <w:rFonts w:ascii="Calibri" w:hAnsi="Calibri" w:cs="Arial" w:hint="eastAsia"/>
              </w:rPr>
              <w:t>和高角环形暗场</w:t>
            </w:r>
            <w:r>
              <w:rPr>
                <w:rFonts w:ascii="Calibri" w:hAnsi="Calibri" w:cs="Arial"/>
              </w:rPr>
              <w:t xml:space="preserve"> (HAADF) </w:t>
            </w:r>
            <w:r>
              <w:rPr>
                <w:rFonts w:ascii="Calibri" w:hAnsi="Calibri" w:cs="Arial" w:hint="eastAsia"/>
              </w:rPr>
              <w:t>的图像；</w:t>
            </w:r>
          </w:p>
        </w:tc>
        <w:tc>
          <w:tcPr>
            <w:tcW w:w="2835" w:type="dxa"/>
          </w:tcPr>
          <w:p w14:paraId="10D58ECF" w14:textId="77777777" w:rsidR="00785CC7" w:rsidRDefault="00785CC7" w:rsidP="00A35F90">
            <w:pPr>
              <w:rPr>
                <w:rFonts w:cs="宋体"/>
              </w:rPr>
            </w:pPr>
          </w:p>
        </w:tc>
        <w:tc>
          <w:tcPr>
            <w:tcW w:w="1275" w:type="dxa"/>
          </w:tcPr>
          <w:p w14:paraId="6BD467D9" w14:textId="77777777" w:rsidR="00785CC7" w:rsidRDefault="00785CC7" w:rsidP="00A35F90">
            <w:pPr>
              <w:rPr>
                <w:rFonts w:cs="宋体"/>
              </w:rPr>
            </w:pPr>
          </w:p>
        </w:tc>
        <w:tc>
          <w:tcPr>
            <w:tcW w:w="709" w:type="dxa"/>
          </w:tcPr>
          <w:p w14:paraId="4EA0E911" w14:textId="77777777" w:rsidR="00785CC7" w:rsidRDefault="00785CC7" w:rsidP="00A35F90">
            <w:pPr>
              <w:rPr>
                <w:rFonts w:cs="宋体"/>
              </w:rPr>
            </w:pPr>
          </w:p>
        </w:tc>
      </w:tr>
      <w:tr w:rsidR="00785CC7" w:rsidRPr="007D1652" w14:paraId="724A30BB" w14:textId="77777777" w:rsidTr="00A35F90">
        <w:trPr>
          <w:trHeight w:val="450"/>
        </w:trPr>
        <w:tc>
          <w:tcPr>
            <w:tcW w:w="568" w:type="dxa"/>
            <w:vMerge/>
            <w:vAlign w:val="center"/>
          </w:tcPr>
          <w:p w14:paraId="178FF0DA" w14:textId="77777777" w:rsidR="00785CC7" w:rsidRDefault="00785CC7" w:rsidP="00A35F90">
            <w:pPr>
              <w:jc w:val="center"/>
              <w:rPr>
                <w:b/>
                <w:szCs w:val="21"/>
              </w:rPr>
            </w:pPr>
          </w:p>
        </w:tc>
        <w:tc>
          <w:tcPr>
            <w:tcW w:w="709" w:type="dxa"/>
            <w:vMerge/>
            <w:vAlign w:val="center"/>
          </w:tcPr>
          <w:p w14:paraId="0817A4B4" w14:textId="77777777" w:rsidR="00785CC7" w:rsidRDefault="00785CC7" w:rsidP="00A35F90">
            <w:pPr>
              <w:jc w:val="center"/>
              <w:rPr>
                <w:b/>
                <w:szCs w:val="21"/>
              </w:rPr>
            </w:pPr>
          </w:p>
        </w:tc>
        <w:tc>
          <w:tcPr>
            <w:tcW w:w="2835" w:type="dxa"/>
          </w:tcPr>
          <w:p w14:paraId="0E164823" w14:textId="77777777" w:rsidR="00785CC7" w:rsidRPr="007D1652" w:rsidRDefault="00785CC7" w:rsidP="00A35F90">
            <w:pPr>
              <w:rPr>
                <w:bCs/>
                <w:szCs w:val="21"/>
              </w:rPr>
            </w:pPr>
            <w:r>
              <w:rPr>
                <w:rFonts w:cs="宋体" w:hint="eastAsia"/>
              </w:rPr>
              <w:t>▲</w:t>
            </w:r>
            <w:r>
              <w:rPr>
                <w:rFonts w:cs="宋体"/>
              </w:rPr>
              <w:t xml:space="preserve">6.3 </w:t>
            </w:r>
            <w:r>
              <w:rPr>
                <w:rFonts w:ascii="Calibri" w:hAnsi="Calibri" w:cs="Arial" w:hint="eastAsia"/>
              </w:rPr>
              <w:t>配备不少于</w:t>
            </w:r>
            <w:r>
              <w:rPr>
                <w:rFonts w:ascii="Calibri" w:hAnsi="Calibri" w:cs="Arial"/>
              </w:rPr>
              <w:t>16</w:t>
            </w:r>
            <w:r>
              <w:rPr>
                <w:rFonts w:ascii="Calibri" w:hAnsi="Calibri" w:cs="Arial" w:hint="eastAsia"/>
              </w:rPr>
              <w:t>分割的多分割</w:t>
            </w:r>
            <w:r>
              <w:rPr>
                <w:rFonts w:ascii="Calibri" w:hAnsi="Calibri" w:cs="Arial"/>
              </w:rPr>
              <w:t>STEM</w:t>
            </w:r>
            <w:r>
              <w:rPr>
                <w:rFonts w:ascii="Calibri" w:hAnsi="Calibri" w:cs="Arial" w:hint="eastAsia"/>
              </w:rPr>
              <w:t>探头，具备实时积分差分相位衬度扫描透射电镜技术（</w:t>
            </w:r>
            <w:r>
              <w:rPr>
                <w:rFonts w:ascii="Calibri" w:hAnsi="Calibri" w:cs="Arial"/>
              </w:rPr>
              <w:t>DPC/iDPC</w:t>
            </w:r>
            <w:r>
              <w:rPr>
                <w:rFonts w:ascii="Calibri" w:hAnsi="Calibri" w:cs="Arial" w:hint="eastAsia"/>
              </w:rPr>
              <w:t>）成像功能，可在</w:t>
            </w:r>
            <w:r>
              <w:rPr>
                <w:rFonts w:ascii="Calibri" w:hAnsi="Calibri" w:cs="Arial"/>
              </w:rPr>
              <w:t>STEM</w:t>
            </w:r>
            <w:r>
              <w:rPr>
                <w:rFonts w:ascii="Calibri" w:hAnsi="Calibri" w:cs="Arial" w:hint="eastAsia"/>
              </w:rPr>
              <w:t>模式下直接对样品的磁场、电场等内势场进行研究，也可在同一幅</w:t>
            </w:r>
            <w:r>
              <w:rPr>
                <w:rFonts w:ascii="Calibri" w:hAnsi="Calibri" w:cs="Arial"/>
              </w:rPr>
              <w:t>STEM</w:t>
            </w:r>
            <w:r>
              <w:rPr>
                <w:rFonts w:ascii="Calibri" w:hAnsi="Calibri" w:cs="Arial" w:hint="eastAsia"/>
              </w:rPr>
              <w:t>图像中同时获取轻重元素的清晰衬度。</w:t>
            </w:r>
          </w:p>
        </w:tc>
        <w:tc>
          <w:tcPr>
            <w:tcW w:w="2835" w:type="dxa"/>
          </w:tcPr>
          <w:p w14:paraId="07DA29C8" w14:textId="77777777" w:rsidR="00785CC7" w:rsidRDefault="00785CC7" w:rsidP="00A35F90">
            <w:pPr>
              <w:rPr>
                <w:rFonts w:cs="宋体"/>
              </w:rPr>
            </w:pPr>
          </w:p>
        </w:tc>
        <w:tc>
          <w:tcPr>
            <w:tcW w:w="1275" w:type="dxa"/>
          </w:tcPr>
          <w:p w14:paraId="57818092" w14:textId="77777777" w:rsidR="00785CC7" w:rsidRDefault="00785CC7" w:rsidP="00A35F90">
            <w:pPr>
              <w:rPr>
                <w:rFonts w:cs="宋体"/>
              </w:rPr>
            </w:pPr>
          </w:p>
        </w:tc>
        <w:tc>
          <w:tcPr>
            <w:tcW w:w="709" w:type="dxa"/>
          </w:tcPr>
          <w:p w14:paraId="1E2E539B" w14:textId="77777777" w:rsidR="00785CC7" w:rsidRDefault="00785CC7" w:rsidP="00A35F90">
            <w:pPr>
              <w:rPr>
                <w:rFonts w:cs="宋体"/>
              </w:rPr>
            </w:pPr>
          </w:p>
        </w:tc>
      </w:tr>
      <w:tr w:rsidR="00785CC7" w:rsidRPr="007D1652" w14:paraId="522B201E" w14:textId="77777777" w:rsidTr="00A35F90">
        <w:trPr>
          <w:trHeight w:val="450"/>
        </w:trPr>
        <w:tc>
          <w:tcPr>
            <w:tcW w:w="568" w:type="dxa"/>
            <w:vMerge/>
            <w:vAlign w:val="center"/>
          </w:tcPr>
          <w:p w14:paraId="233C6474" w14:textId="77777777" w:rsidR="00785CC7" w:rsidRDefault="00785CC7" w:rsidP="00A35F90">
            <w:pPr>
              <w:jc w:val="center"/>
              <w:rPr>
                <w:b/>
                <w:szCs w:val="21"/>
              </w:rPr>
            </w:pPr>
          </w:p>
        </w:tc>
        <w:tc>
          <w:tcPr>
            <w:tcW w:w="709" w:type="dxa"/>
            <w:vMerge/>
            <w:vAlign w:val="center"/>
          </w:tcPr>
          <w:p w14:paraId="5EE68CFB" w14:textId="77777777" w:rsidR="00785CC7" w:rsidRDefault="00785CC7" w:rsidP="00A35F90">
            <w:pPr>
              <w:jc w:val="center"/>
              <w:rPr>
                <w:b/>
                <w:szCs w:val="21"/>
              </w:rPr>
            </w:pPr>
          </w:p>
        </w:tc>
        <w:tc>
          <w:tcPr>
            <w:tcW w:w="2835" w:type="dxa"/>
          </w:tcPr>
          <w:p w14:paraId="4DBB6707" w14:textId="77777777" w:rsidR="00785CC7" w:rsidRPr="007D1652" w:rsidRDefault="00785CC7" w:rsidP="00A35F90">
            <w:pPr>
              <w:rPr>
                <w:bCs/>
                <w:szCs w:val="21"/>
              </w:rPr>
            </w:pPr>
            <w:r>
              <w:rPr>
                <w:rFonts w:hint="eastAsia"/>
                <w:bCs/>
                <w:szCs w:val="21"/>
              </w:rPr>
              <w:t>★</w:t>
            </w:r>
            <w:r>
              <w:rPr>
                <w:rFonts w:cs="宋体"/>
              </w:rPr>
              <w:t xml:space="preserve">7.1 </w:t>
            </w:r>
            <w:r>
              <w:rPr>
                <w:rFonts w:ascii="Calibri" w:hAnsi="Calibri" w:cs="Arial" w:hint="eastAsia"/>
              </w:rPr>
              <w:t>五轴增强型全自动压电陶瓷样品台，可存储和复</w:t>
            </w:r>
            <w:r>
              <w:rPr>
                <w:rFonts w:ascii="Calibri" w:hAnsi="Calibri" w:cs="Arial" w:hint="eastAsia"/>
              </w:rPr>
              <w:lastRenderedPageBreak/>
              <w:t>位五维</w:t>
            </w:r>
            <w:r>
              <w:rPr>
                <w:rFonts w:ascii="Calibri" w:hAnsi="Calibri" w:cs="Arial"/>
              </w:rPr>
              <w:t xml:space="preserve"> (x, y, z, </w:t>
            </w:r>
            <w:r>
              <w:rPr>
                <w:rFonts w:ascii="Calibri" w:hAnsi="Calibri" w:cs="Arial"/>
              </w:rPr>
              <w:sym w:font="Symbol" w:char="F061"/>
            </w:r>
            <w:r>
              <w:rPr>
                <w:rFonts w:ascii="Calibri" w:hAnsi="Calibri" w:cs="Arial"/>
              </w:rPr>
              <w:t xml:space="preserve">, </w:t>
            </w:r>
            <w:r>
              <w:rPr>
                <w:rFonts w:ascii="Calibri" w:hAnsi="Calibri" w:cs="Arial"/>
              </w:rPr>
              <w:sym w:font="Symbol" w:char="F062"/>
            </w:r>
            <w:r>
              <w:rPr>
                <w:rFonts w:ascii="Calibri" w:hAnsi="Calibri" w:cs="Arial"/>
              </w:rPr>
              <w:t xml:space="preserve">) </w:t>
            </w:r>
            <w:r>
              <w:rPr>
                <w:rFonts w:ascii="Calibri" w:hAnsi="Calibri" w:cs="Arial" w:hint="eastAsia"/>
              </w:rPr>
              <w:t>坐标；</w:t>
            </w:r>
          </w:p>
        </w:tc>
        <w:tc>
          <w:tcPr>
            <w:tcW w:w="2835" w:type="dxa"/>
          </w:tcPr>
          <w:p w14:paraId="296C5C53" w14:textId="77777777" w:rsidR="00785CC7" w:rsidRDefault="00785CC7" w:rsidP="00A35F90">
            <w:pPr>
              <w:rPr>
                <w:bCs/>
                <w:szCs w:val="21"/>
              </w:rPr>
            </w:pPr>
          </w:p>
        </w:tc>
        <w:tc>
          <w:tcPr>
            <w:tcW w:w="1275" w:type="dxa"/>
          </w:tcPr>
          <w:p w14:paraId="3D1E9B64" w14:textId="77777777" w:rsidR="00785CC7" w:rsidRDefault="00785CC7" w:rsidP="00A35F90">
            <w:pPr>
              <w:rPr>
                <w:bCs/>
                <w:szCs w:val="21"/>
              </w:rPr>
            </w:pPr>
          </w:p>
        </w:tc>
        <w:tc>
          <w:tcPr>
            <w:tcW w:w="709" w:type="dxa"/>
          </w:tcPr>
          <w:p w14:paraId="5A3C30DB" w14:textId="77777777" w:rsidR="00785CC7" w:rsidRDefault="00785CC7" w:rsidP="00A35F90">
            <w:pPr>
              <w:rPr>
                <w:bCs/>
                <w:szCs w:val="21"/>
              </w:rPr>
            </w:pPr>
          </w:p>
        </w:tc>
      </w:tr>
      <w:tr w:rsidR="00785CC7" w:rsidRPr="007D1652" w14:paraId="66C974ED" w14:textId="77777777" w:rsidTr="00A35F90">
        <w:trPr>
          <w:trHeight w:val="450"/>
        </w:trPr>
        <w:tc>
          <w:tcPr>
            <w:tcW w:w="568" w:type="dxa"/>
            <w:vMerge/>
            <w:vAlign w:val="center"/>
          </w:tcPr>
          <w:p w14:paraId="5B7C0194" w14:textId="77777777" w:rsidR="00785CC7" w:rsidRDefault="00785CC7" w:rsidP="00A35F90">
            <w:pPr>
              <w:jc w:val="center"/>
              <w:rPr>
                <w:b/>
                <w:szCs w:val="21"/>
              </w:rPr>
            </w:pPr>
          </w:p>
        </w:tc>
        <w:tc>
          <w:tcPr>
            <w:tcW w:w="709" w:type="dxa"/>
            <w:vMerge/>
            <w:vAlign w:val="center"/>
          </w:tcPr>
          <w:p w14:paraId="3F556D12" w14:textId="77777777" w:rsidR="00785CC7" w:rsidRDefault="00785CC7" w:rsidP="00A35F90">
            <w:pPr>
              <w:jc w:val="center"/>
              <w:rPr>
                <w:b/>
                <w:szCs w:val="21"/>
              </w:rPr>
            </w:pPr>
          </w:p>
        </w:tc>
        <w:tc>
          <w:tcPr>
            <w:tcW w:w="2835" w:type="dxa"/>
          </w:tcPr>
          <w:p w14:paraId="4B46315E" w14:textId="77777777" w:rsidR="00785CC7" w:rsidRPr="007D1652" w:rsidRDefault="00785CC7" w:rsidP="00A35F90">
            <w:pPr>
              <w:rPr>
                <w:bCs/>
                <w:szCs w:val="21"/>
              </w:rPr>
            </w:pPr>
            <w:r>
              <w:rPr>
                <w:rFonts w:cs="宋体"/>
              </w:rPr>
              <w:t xml:space="preserve">7.2 </w:t>
            </w:r>
            <w:r>
              <w:rPr>
                <w:rFonts w:ascii="Calibri" w:hAnsi="Calibri" w:cs="Arial" w:hint="eastAsia"/>
              </w:rPr>
              <w:t>样品台的最大倾斜角度不小于：</w:t>
            </w:r>
            <w:r>
              <w:rPr>
                <w:rFonts w:ascii="Calibri" w:hAnsi="Calibri" w:cs="Arial"/>
              </w:rPr>
              <w:sym w:font="Symbol" w:char="00B1"/>
            </w:r>
            <w:r>
              <w:rPr>
                <w:rFonts w:ascii="Calibri" w:hAnsi="Calibri" w:cs="Arial"/>
              </w:rPr>
              <w:t xml:space="preserve"> 90</w:t>
            </w:r>
            <w:r>
              <w:rPr>
                <w:rFonts w:ascii="Calibri" w:hAnsi="Calibri" w:cs="Arial"/>
              </w:rPr>
              <w:sym w:font="Symbol" w:char="00B0"/>
            </w:r>
            <w:r>
              <w:rPr>
                <w:rFonts w:ascii="Calibri" w:hAnsi="Calibri" w:cs="Arial"/>
              </w:rPr>
              <w:t>(</w:t>
            </w:r>
            <w:r>
              <w:rPr>
                <w:rFonts w:ascii="Calibri" w:hAnsi="Calibri" w:cs="Arial"/>
              </w:rPr>
              <w:sym w:font="Symbol" w:char="F061"/>
            </w:r>
            <w:r>
              <w:rPr>
                <w:rFonts w:ascii="Calibri" w:hAnsi="Calibri" w:cs="Arial"/>
              </w:rPr>
              <w:t>)</w:t>
            </w:r>
            <w:r>
              <w:rPr>
                <w:rFonts w:ascii="Calibri" w:hAnsi="Calibri" w:cs="Arial" w:hint="eastAsia"/>
              </w:rPr>
              <w:t>；</w:t>
            </w:r>
          </w:p>
        </w:tc>
        <w:tc>
          <w:tcPr>
            <w:tcW w:w="2835" w:type="dxa"/>
          </w:tcPr>
          <w:p w14:paraId="5EE0B737" w14:textId="77777777" w:rsidR="00785CC7" w:rsidRDefault="00785CC7" w:rsidP="00A35F90">
            <w:pPr>
              <w:rPr>
                <w:rFonts w:cs="宋体"/>
              </w:rPr>
            </w:pPr>
          </w:p>
        </w:tc>
        <w:tc>
          <w:tcPr>
            <w:tcW w:w="1275" w:type="dxa"/>
          </w:tcPr>
          <w:p w14:paraId="6DE1B18A" w14:textId="77777777" w:rsidR="00785CC7" w:rsidRDefault="00785CC7" w:rsidP="00A35F90">
            <w:pPr>
              <w:rPr>
                <w:rFonts w:cs="宋体"/>
              </w:rPr>
            </w:pPr>
          </w:p>
        </w:tc>
        <w:tc>
          <w:tcPr>
            <w:tcW w:w="709" w:type="dxa"/>
          </w:tcPr>
          <w:p w14:paraId="0664DEF1" w14:textId="77777777" w:rsidR="00785CC7" w:rsidRDefault="00785CC7" w:rsidP="00A35F90">
            <w:pPr>
              <w:rPr>
                <w:rFonts w:cs="宋体"/>
              </w:rPr>
            </w:pPr>
          </w:p>
        </w:tc>
      </w:tr>
      <w:tr w:rsidR="00785CC7" w:rsidRPr="007D1652" w14:paraId="6100EFDF" w14:textId="77777777" w:rsidTr="00A35F90">
        <w:trPr>
          <w:trHeight w:val="450"/>
        </w:trPr>
        <w:tc>
          <w:tcPr>
            <w:tcW w:w="568" w:type="dxa"/>
            <w:vMerge/>
            <w:vAlign w:val="center"/>
          </w:tcPr>
          <w:p w14:paraId="59979CD6" w14:textId="77777777" w:rsidR="00785CC7" w:rsidRDefault="00785CC7" w:rsidP="00A35F90">
            <w:pPr>
              <w:jc w:val="center"/>
              <w:rPr>
                <w:b/>
                <w:szCs w:val="21"/>
              </w:rPr>
            </w:pPr>
          </w:p>
        </w:tc>
        <w:tc>
          <w:tcPr>
            <w:tcW w:w="709" w:type="dxa"/>
            <w:vMerge/>
            <w:vAlign w:val="center"/>
          </w:tcPr>
          <w:p w14:paraId="2868976F" w14:textId="77777777" w:rsidR="00785CC7" w:rsidRDefault="00785CC7" w:rsidP="00A35F90">
            <w:pPr>
              <w:jc w:val="center"/>
              <w:rPr>
                <w:b/>
                <w:szCs w:val="21"/>
              </w:rPr>
            </w:pPr>
          </w:p>
        </w:tc>
        <w:tc>
          <w:tcPr>
            <w:tcW w:w="2835" w:type="dxa"/>
          </w:tcPr>
          <w:p w14:paraId="4F86410F" w14:textId="77777777" w:rsidR="00785CC7" w:rsidRPr="007D1652" w:rsidRDefault="00785CC7" w:rsidP="00A35F90">
            <w:pPr>
              <w:rPr>
                <w:bCs/>
                <w:szCs w:val="21"/>
              </w:rPr>
            </w:pPr>
            <w:r>
              <w:rPr>
                <w:rFonts w:cs="宋体" w:hint="eastAsia"/>
              </w:rPr>
              <w:t>▲</w:t>
            </w:r>
            <w:r>
              <w:rPr>
                <w:rFonts w:cs="宋体"/>
              </w:rPr>
              <w:t>7.3</w:t>
            </w:r>
            <w:r>
              <w:rPr>
                <w:rFonts w:cs="宋体"/>
                <w:b/>
                <w:bCs/>
              </w:rPr>
              <w:t xml:space="preserve"> </w:t>
            </w:r>
            <w:r>
              <w:rPr>
                <w:rFonts w:ascii="Calibri" w:hAnsi="Calibri" w:cs="Arial" w:hint="eastAsia"/>
              </w:rPr>
              <w:t>插入双倾样品杆时的最大倾斜角度不小于：</w:t>
            </w:r>
            <w:r>
              <w:rPr>
                <w:rFonts w:ascii="Calibri" w:hAnsi="Calibri" w:cs="Arial"/>
              </w:rPr>
              <w:sym w:font="Symbol" w:char="00B1"/>
            </w:r>
            <w:r>
              <w:rPr>
                <w:rFonts w:ascii="Calibri" w:hAnsi="Calibri" w:cs="Arial"/>
              </w:rPr>
              <w:t xml:space="preserve"> 30</w:t>
            </w:r>
            <w:r>
              <w:rPr>
                <w:rFonts w:ascii="Calibri" w:hAnsi="Calibri" w:cs="Arial"/>
              </w:rPr>
              <w:sym w:font="Symbol" w:char="00B0"/>
            </w:r>
            <w:r>
              <w:rPr>
                <w:rFonts w:ascii="Calibri" w:hAnsi="Calibri" w:cs="Arial"/>
              </w:rPr>
              <w:t>(</w:t>
            </w:r>
            <w:r>
              <w:rPr>
                <w:rFonts w:ascii="Calibri" w:hAnsi="Calibri" w:cs="Arial"/>
              </w:rPr>
              <w:sym w:font="Symbol" w:char="F061"/>
            </w:r>
            <w:r>
              <w:rPr>
                <w:rFonts w:ascii="Calibri" w:hAnsi="Calibri" w:cs="Arial"/>
              </w:rPr>
              <w:t xml:space="preserve">) / </w:t>
            </w:r>
            <w:r>
              <w:rPr>
                <w:rFonts w:ascii="Calibri" w:hAnsi="Calibri" w:cs="Arial"/>
              </w:rPr>
              <w:sym w:font="Symbol" w:char="00B1"/>
            </w:r>
            <w:r>
              <w:rPr>
                <w:rFonts w:ascii="Calibri" w:hAnsi="Calibri" w:cs="Arial"/>
              </w:rPr>
              <w:t xml:space="preserve"> 30</w:t>
            </w:r>
            <w:r>
              <w:rPr>
                <w:rFonts w:ascii="Calibri" w:hAnsi="Calibri" w:cs="Arial"/>
              </w:rPr>
              <w:sym w:font="Symbol" w:char="00B0"/>
            </w:r>
            <w:r>
              <w:rPr>
                <w:rFonts w:ascii="Calibri" w:hAnsi="Calibri" w:cs="Arial"/>
              </w:rPr>
              <w:t xml:space="preserve"> (</w:t>
            </w:r>
            <w:r>
              <w:rPr>
                <w:rFonts w:ascii="Calibri" w:hAnsi="Calibri" w:cs="Arial"/>
              </w:rPr>
              <w:sym w:font="Symbol" w:char="F062"/>
            </w:r>
            <w:r>
              <w:rPr>
                <w:rFonts w:ascii="Calibri" w:hAnsi="Calibri" w:cs="Arial"/>
              </w:rPr>
              <w:t>)</w:t>
            </w:r>
            <w:r>
              <w:rPr>
                <w:rFonts w:ascii="Calibri" w:hAnsi="Calibri" w:cs="Arial" w:hint="eastAsia"/>
              </w:rPr>
              <w:t>；</w:t>
            </w:r>
          </w:p>
        </w:tc>
        <w:tc>
          <w:tcPr>
            <w:tcW w:w="2835" w:type="dxa"/>
          </w:tcPr>
          <w:p w14:paraId="6C7ABE14" w14:textId="77777777" w:rsidR="00785CC7" w:rsidRDefault="00785CC7" w:rsidP="00A35F90">
            <w:pPr>
              <w:rPr>
                <w:rFonts w:cs="宋体"/>
              </w:rPr>
            </w:pPr>
          </w:p>
        </w:tc>
        <w:tc>
          <w:tcPr>
            <w:tcW w:w="1275" w:type="dxa"/>
          </w:tcPr>
          <w:p w14:paraId="3BDAF91B" w14:textId="77777777" w:rsidR="00785CC7" w:rsidRDefault="00785CC7" w:rsidP="00A35F90">
            <w:pPr>
              <w:rPr>
                <w:rFonts w:cs="宋体"/>
              </w:rPr>
            </w:pPr>
          </w:p>
        </w:tc>
        <w:tc>
          <w:tcPr>
            <w:tcW w:w="709" w:type="dxa"/>
          </w:tcPr>
          <w:p w14:paraId="5A9353C1" w14:textId="77777777" w:rsidR="00785CC7" w:rsidRDefault="00785CC7" w:rsidP="00A35F90">
            <w:pPr>
              <w:rPr>
                <w:rFonts w:cs="宋体"/>
              </w:rPr>
            </w:pPr>
          </w:p>
        </w:tc>
      </w:tr>
      <w:tr w:rsidR="00785CC7" w:rsidRPr="007D1652" w14:paraId="1586416D" w14:textId="77777777" w:rsidTr="00A35F90">
        <w:trPr>
          <w:trHeight w:val="450"/>
        </w:trPr>
        <w:tc>
          <w:tcPr>
            <w:tcW w:w="568" w:type="dxa"/>
            <w:vMerge/>
            <w:vAlign w:val="center"/>
          </w:tcPr>
          <w:p w14:paraId="7BFF3944" w14:textId="77777777" w:rsidR="00785CC7" w:rsidRDefault="00785CC7" w:rsidP="00A35F90">
            <w:pPr>
              <w:jc w:val="center"/>
              <w:rPr>
                <w:b/>
                <w:szCs w:val="21"/>
              </w:rPr>
            </w:pPr>
          </w:p>
        </w:tc>
        <w:tc>
          <w:tcPr>
            <w:tcW w:w="709" w:type="dxa"/>
            <w:vMerge/>
            <w:vAlign w:val="center"/>
          </w:tcPr>
          <w:p w14:paraId="0944DE31" w14:textId="77777777" w:rsidR="00785CC7" w:rsidRDefault="00785CC7" w:rsidP="00A35F90">
            <w:pPr>
              <w:jc w:val="center"/>
              <w:rPr>
                <w:b/>
                <w:szCs w:val="21"/>
              </w:rPr>
            </w:pPr>
          </w:p>
        </w:tc>
        <w:tc>
          <w:tcPr>
            <w:tcW w:w="2835" w:type="dxa"/>
          </w:tcPr>
          <w:p w14:paraId="320CB446" w14:textId="77777777" w:rsidR="00785CC7" w:rsidRPr="007D1652" w:rsidRDefault="00785CC7" w:rsidP="00A35F90">
            <w:pPr>
              <w:rPr>
                <w:bCs/>
                <w:szCs w:val="21"/>
              </w:rPr>
            </w:pPr>
            <w:r>
              <w:rPr>
                <w:rFonts w:cs="宋体" w:hint="eastAsia"/>
              </w:rPr>
              <w:t>▲</w:t>
            </w:r>
            <w:r>
              <w:rPr>
                <w:rFonts w:cs="宋体"/>
              </w:rPr>
              <w:t>7.4</w:t>
            </w:r>
            <w:r>
              <w:rPr>
                <w:rFonts w:cs="宋体"/>
                <w:b/>
                <w:bCs/>
              </w:rPr>
              <w:t xml:space="preserve"> </w:t>
            </w:r>
            <w:r>
              <w:rPr>
                <w:rFonts w:ascii="Calibri" w:hAnsi="Calibri" w:cs="Arial" w:hint="eastAsia"/>
              </w:rPr>
              <w:t>插入三维重构样品杆时的最大倾斜角度不小于：</w:t>
            </w:r>
            <w:r>
              <w:rPr>
                <w:rFonts w:ascii="Calibri" w:hAnsi="Calibri" w:cs="Arial"/>
              </w:rPr>
              <w:sym w:font="Symbol" w:char="00B1"/>
            </w:r>
            <w:r>
              <w:rPr>
                <w:rFonts w:ascii="Calibri" w:hAnsi="Calibri" w:cs="Arial"/>
              </w:rPr>
              <w:t xml:space="preserve"> 70</w:t>
            </w:r>
            <w:r>
              <w:rPr>
                <w:rFonts w:ascii="Calibri" w:hAnsi="Calibri" w:cs="Arial"/>
              </w:rPr>
              <w:sym w:font="Symbol" w:char="00B0"/>
            </w:r>
            <w:r>
              <w:rPr>
                <w:rFonts w:ascii="Calibri" w:hAnsi="Calibri" w:cs="Arial"/>
              </w:rPr>
              <w:t>(</w:t>
            </w:r>
            <w:r>
              <w:rPr>
                <w:rFonts w:ascii="Calibri" w:hAnsi="Calibri" w:cs="Arial"/>
              </w:rPr>
              <w:sym w:font="Symbol" w:char="F061"/>
            </w:r>
            <w:r>
              <w:rPr>
                <w:rFonts w:ascii="Calibri" w:hAnsi="Calibri" w:cs="Arial"/>
              </w:rPr>
              <w:t>)</w:t>
            </w:r>
            <w:r>
              <w:rPr>
                <w:rFonts w:ascii="Calibri" w:hAnsi="Calibri" w:cs="Arial" w:hint="eastAsia"/>
              </w:rPr>
              <w:t>；</w:t>
            </w:r>
          </w:p>
        </w:tc>
        <w:tc>
          <w:tcPr>
            <w:tcW w:w="2835" w:type="dxa"/>
          </w:tcPr>
          <w:p w14:paraId="2C6CBD4B" w14:textId="77777777" w:rsidR="00785CC7" w:rsidRDefault="00785CC7" w:rsidP="00A35F90">
            <w:pPr>
              <w:rPr>
                <w:rFonts w:cs="宋体"/>
              </w:rPr>
            </w:pPr>
          </w:p>
        </w:tc>
        <w:tc>
          <w:tcPr>
            <w:tcW w:w="1275" w:type="dxa"/>
          </w:tcPr>
          <w:p w14:paraId="62A6B43F" w14:textId="77777777" w:rsidR="00785CC7" w:rsidRDefault="00785CC7" w:rsidP="00A35F90">
            <w:pPr>
              <w:rPr>
                <w:rFonts w:cs="宋体"/>
              </w:rPr>
            </w:pPr>
          </w:p>
        </w:tc>
        <w:tc>
          <w:tcPr>
            <w:tcW w:w="709" w:type="dxa"/>
          </w:tcPr>
          <w:p w14:paraId="305DB219" w14:textId="77777777" w:rsidR="00785CC7" w:rsidRDefault="00785CC7" w:rsidP="00A35F90">
            <w:pPr>
              <w:rPr>
                <w:rFonts w:cs="宋体"/>
              </w:rPr>
            </w:pPr>
          </w:p>
        </w:tc>
      </w:tr>
      <w:tr w:rsidR="00785CC7" w:rsidRPr="007D1652" w14:paraId="7160FC4D" w14:textId="77777777" w:rsidTr="00A35F90">
        <w:trPr>
          <w:trHeight w:val="450"/>
        </w:trPr>
        <w:tc>
          <w:tcPr>
            <w:tcW w:w="568" w:type="dxa"/>
            <w:vMerge/>
            <w:vAlign w:val="center"/>
          </w:tcPr>
          <w:p w14:paraId="5A88ABFE" w14:textId="77777777" w:rsidR="00785CC7" w:rsidRDefault="00785CC7" w:rsidP="00A35F90">
            <w:pPr>
              <w:jc w:val="center"/>
              <w:rPr>
                <w:b/>
                <w:szCs w:val="21"/>
              </w:rPr>
            </w:pPr>
          </w:p>
        </w:tc>
        <w:tc>
          <w:tcPr>
            <w:tcW w:w="709" w:type="dxa"/>
            <w:vMerge/>
            <w:vAlign w:val="center"/>
          </w:tcPr>
          <w:p w14:paraId="483B0E5B" w14:textId="77777777" w:rsidR="00785CC7" w:rsidRDefault="00785CC7" w:rsidP="00A35F90">
            <w:pPr>
              <w:jc w:val="center"/>
              <w:rPr>
                <w:b/>
                <w:szCs w:val="21"/>
              </w:rPr>
            </w:pPr>
          </w:p>
        </w:tc>
        <w:tc>
          <w:tcPr>
            <w:tcW w:w="2835" w:type="dxa"/>
          </w:tcPr>
          <w:p w14:paraId="1CA2A628" w14:textId="77777777" w:rsidR="00785CC7" w:rsidRPr="007D1652" w:rsidRDefault="00785CC7" w:rsidP="00A35F90">
            <w:pPr>
              <w:rPr>
                <w:bCs/>
                <w:szCs w:val="21"/>
              </w:rPr>
            </w:pPr>
            <w:r>
              <w:rPr>
                <w:rFonts w:cs="宋体" w:hint="eastAsia"/>
              </w:rPr>
              <w:t>▲</w:t>
            </w:r>
            <w:r>
              <w:rPr>
                <w:bCs/>
                <w:szCs w:val="21"/>
              </w:rPr>
              <w:t xml:space="preserve">7.5 </w:t>
            </w:r>
            <w:r>
              <w:rPr>
                <w:rFonts w:ascii="Calibri" w:hAnsi="Calibri" w:cs="Arial" w:hint="eastAsia"/>
              </w:rPr>
              <w:t>马达机械驱动移动范围：</w:t>
            </w:r>
            <w:r>
              <w:rPr>
                <w:rFonts w:ascii="Calibri" w:hAnsi="Calibri" w:cs="Arial"/>
              </w:rPr>
              <w:t>X/Y</w:t>
            </w:r>
            <w:r>
              <w:rPr>
                <w:rFonts w:ascii="Calibri" w:hAnsi="Calibri" w:cs="Arial" w:hint="eastAsia"/>
              </w:rPr>
              <w:t>轴不小于±</w:t>
            </w:r>
            <w:r>
              <w:rPr>
                <w:rFonts w:ascii="Calibri" w:hAnsi="Calibri" w:cs="Arial"/>
              </w:rPr>
              <w:t>1mm; Z</w:t>
            </w:r>
            <w:r>
              <w:rPr>
                <w:rFonts w:ascii="Calibri" w:hAnsi="Calibri" w:cs="Arial" w:hint="eastAsia"/>
              </w:rPr>
              <w:t>轴不小于±</w:t>
            </w:r>
            <w:r>
              <w:rPr>
                <w:rFonts w:ascii="Calibri" w:hAnsi="Calibri" w:cs="Arial"/>
              </w:rPr>
              <w:t>0.375mm</w:t>
            </w:r>
            <w:r>
              <w:rPr>
                <w:rFonts w:ascii="Calibri" w:hAnsi="Calibri" w:cs="Arial" w:hint="eastAsia"/>
              </w:rPr>
              <w:t>；</w:t>
            </w:r>
          </w:p>
        </w:tc>
        <w:tc>
          <w:tcPr>
            <w:tcW w:w="2835" w:type="dxa"/>
          </w:tcPr>
          <w:p w14:paraId="26CD11FE" w14:textId="77777777" w:rsidR="00785CC7" w:rsidRDefault="00785CC7" w:rsidP="00A35F90">
            <w:pPr>
              <w:rPr>
                <w:rFonts w:cs="宋体"/>
              </w:rPr>
            </w:pPr>
          </w:p>
        </w:tc>
        <w:tc>
          <w:tcPr>
            <w:tcW w:w="1275" w:type="dxa"/>
          </w:tcPr>
          <w:p w14:paraId="2437FF5D" w14:textId="77777777" w:rsidR="00785CC7" w:rsidRDefault="00785CC7" w:rsidP="00A35F90">
            <w:pPr>
              <w:rPr>
                <w:rFonts w:cs="宋体"/>
              </w:rPr>
            </w:pPr>
          </w:p>
        </w:tc>
        <w:tc>
          <w:tcPr>
            <w:tcW w:w="709" w:type="dxa"/>
          </w:tcPr>
          <w:p w14:paraId="134C4E35" w14:textId="77777777" w:rsidR="00785CC7" w:rsidRDefault="00785CC7" w:rsidP="00A35F90">
            <w:pPr>
              <w:rPr>
                <w:rFonts w:cs="宋体"/>
              </w:rPr>
            </w:pPr>
          </w:p>
        </w:tc>
      </w:tr>
      <w:tr w:rsidR="00785CC7" w:rsidRPr="007D1652" w14:paraId="58E93E34" w14:textId="77777777" w:rsidTr="00A35F90">
        <w:trPr>
          <w:trHeight w:val="450"/>
        </w:trPr>
        <w:tc>
          <w:tcPr>
            <w:tcW w:w="568" w:type="dxa"/>
            <w:vMerge/>
            <w:vAlign w:val="center"/>
          </w:tcPr>
          <w:p w14:paraId="30BC06E4" w14:textId="77777777" w:rsidR="00785CC7" w:rsidRDefault="00785CC7" w:rsidP="00A35F90">
            <w:pPr>
              <w:jc w:val="center"/>
              <w:rPr>
                <w:b/>
                <w:szCs w:val="21"/>
              </w:rPr>
            </w:pPr>
          </w:p>
        </w:tc>
        <w:tc>
          <w:tcPr>
            <w:tcW w:w="709" w:type="dxa"/>
            <w:vMerge/>
            <w:vAlign w:val="center"/>
          </w:tcPr>
          <w:p w14:paraId="3861287A" w14:textId="77777777" w:rsidR="00785CC7" w:rsidRDefault="00785CC7" w:rsidP="00A35F90">
            <w:pPr>
              <w:jc w:val="center"/>
              <w:rPr>
                <w:b/>
                <w:szCs w:val="21"/>
              </w:rPr>
            </w:pPr>
          </w:p>
        </w:tc>
        <w:tc>
          <w:tcPr>
            <w:tcW w:w="2835" w:type="dxa"/>
          </w:tcPr>
          <w:p w14:paraId="025AAD63" w14:textId="77777777" w:rsidR="00785CC7" w:rsidRPr="007D1652" w:rsidRDefault="00785CC7" w:rsidP="00A35F90">
            <w:pPr>
              <w:rPr>
                <w:bCs/>
                <w:szCs w:val="21"/>
              </w:rPr>
            </w:pPr>
            <w:r>
              <w:rPr>
                <w:rFonts w:cs="宋体" w:hint="eastAsia"/>
              </w:rPr>
              <w:t>▲</w:t>
            </w:r>
            <w:r>
              <w:rPr>
                <w:bCs/>
                <w:szCs w:val="21"/>
              </w:rPr>
              <w:t>7.6</w:t>
            </w:r>
            <w:r>
              <w:rPr>
                <w:b/>
                <w:szCs w:val="21"/>
              </w:rPr>
              <w:t xml:space="preserve"> </w:t>
            </w:r>
            <w:r>
              <w:rPr>
                <w:rFonts w:ascii="宋体" w:hAnsi="宋体" w:cs="Arial" w:hint="eastAsia"/>
              </w:rPr>
              <w:t>样品台最小移动步长：</w:t>
            </w:r>
            <w:r>
              <w:rPr>
                <w:rFonts w:ascii="Calibri" w:hAnsi="Calibri" w:cs="Arial" w:hint="eastAsia"/>
              </w:rPr>
              <w:t>≤</w:t>
            </w:r>
            <w:r>
              <w:rPr>
                <w:rFonts w:ascii="Calibri" w:hAnsi="Calibri" w:cs="Calibri"/>
              </w:rPr>
              <w:t>20pm</w:t>
            </w:r>
            <w:r>
              <w:rPr>
                <w:rFonts w:ascii="Calibri" w:hAnsi="Calibri" w:cs="Calibri" w:hint="eastAsia"/>
              </w:rPr>
              <w:t>；</w:t>
            </w:r>
            <w:r>
              <w:rPr>
                <w:szCs w:val="21"/>
              </w:rPr>
              <w:t xml:space="preserve"> </w:t>
            </w:r>
          </w:p>
        </w:tc>
        <w:tc>
          <w:tcPr>
            <w:tcW w:w="2835" w:type="dxa"/>
          </w:tcPr>
          <w:p w14:paraId="6BBA5301" w14:textId="77777777" w:rsidR="00785CC7" w:rsidRDefault="00785CC7" w:rsidP="00A35F90">
            <w:pPr>
              <w:rPr>
                <w:rFonts w:cs="宋体"/>
              </w:rPr>
            </w:pPr>
          </w:p>
        </w:tc>
        <w:tc>
          <w:tcPr>
            <w:tcW w:w="1275" w:type="dxa"/>
          </w:tcPr>
          <w:p w14:paraId="660F355D" w14:textId="77777777" w:rsidR="00785CC7" w:rsidRDefault="00785CC7" w:rsidP="00A35F90">
            <w:pPr>
              <w:rPr>
                <w:rFonts w:cs="宋体"/>
              </w:rPr>
            </w:pPr>
          </w:p>
        </w:tc>
        <w:tc>
          <w:tcPr>
            <w:tcW w:w="709" w:type="dxa"/>
          </w:tcPr>
          <w:p w14:paraId="707F2632" w14:textId="77777777" w:rsidR="00785CC7" w:rsidRDefault="00785CC7" w:rsidP="00A35F90">
            <w:pPr>
              <w:rPr>
                <w:rFonts w:cs="宋体"/>
              </w:rPr>
            </w:pPr>
          </w:p>
        </w:tc>
      </w:tr>
      <w:tr w:rsidR="00785CC7" w:rsidRPr="007D1652" w14:paraId="6C3B48F5" w14:textId="77777777" w:rsidTr="00A35F90">
        <w:trPr>
          <w:trHeight w:val="450"/>
        </w:trPr>
        <w:tc>
          <w:tcPr>
            <w:tcW w:w="568" w:type="dxa"/>
            <w:vMerge/>
            <w:vAlign w:val="center"/>
          </w:tcPr>
          <w:p w14:paraId="07043C6B" w14:textId="77777777" w:rsidR="00785CC7" w:rsidRDefault="00785CC7" w:rsidP="00A35F90">
            <w:pPr>
              <w:jc w:val="center"/>
              <w:rPr>
                <w:b/>
                <w:szCs w:val="21"/>
              </w:rPr>
            </w:pPr>
          </w:p>
        </w:tc>
        <w:tc>
          <w:tcPr>
            <w:tcW w:w="709" w:type="dxa"/>
            <w:vMerge/>
            <w:vAlign w:val="center"/>
          </w:tcPr>
          <w:p w14:paraId="488E7B16" w14:textId="77777777" w:rsidR="00785CC7" w:rsidRDefault="00785CC7" w:rsidP="00A35F90">
            <w:pPr>
              <w:jc w:val="center"/>
              <w:rPr>
                <w:b/>
                <w:szCs w:val="21"/>
              </w:rPr>
            </w:pPr>
          </w:p>
        </w:tc>
        <w:tc>
          <w:tcPr>
            <w:tcW w:w="2835" w:type="dxa"/>
          </w:tcPr>
          <w:p w14:paraId="1D14C6E6" w14:textId="77777777" w:rsidR="00785CC7" w:rsidRPr="007D1652" w:rsidRDefault="00785CC7" w:rsidP="00A35F90">
            <w:pPr>
              <w:rPr>
                <w:bCs/>
                <w:szCs w:val="21"/>
              </w:rPr>
            </w:pPr>
            <w:r>
              <w:rPr>
                <w:bCs/>
                <w:szCs w:val="21"/>
              </w:rPr>
              <w:t xml:space="preserve">7.7 </w:t>
            </w:r>
            <w:r>
              <w:rPr>
                <w:rFonts w:ascii="宋体" w:hAnsi="宋体" w:cs="Arial" w:hint="eastAsia"/>
              </w:rPr>
              <w:t>样品漂移速率</w:t>
            </w:r>
            <w:r>
              <w:rPr>
                <w:rFonts w:ascii="Calibri" w:hAnsi="Calibri" w:cs="Arial"/>
              </w:rPr>
              <w:t xml:space="preserve">: </w:t>
            </w:r>
            <w:r>
              <w:rPr>
                <w:rFonts w:ascii="宋体" w:hAnsi="宋体" w:cs="Arial" w:hint="eastAsia"/>
              </w:rPr>
              <w:t>≤</w:t>
            </w:r>
            <w:r>
              <w:rPr>
                <w:rFonts w:ascii="宋体" w:hAnsi="宋体" w:cs="Arial"/>
              </w:rPr>
              <w:t xml:space="preserve"> </w:t>
            </w:r>
            <w:r>
              <w:rPr>
                <w:rFonts w:ascii="Calibri" w:hAnsi="Calibri" w:cs="Calibri"/>
              </w:rPr>
              <w:t>0.5nm/min</w:t>
            </w:r>
            <w:r>
              <w:rPr>
                <w:rFonts w:ascii="Calibri" w:hAnsi="Calibri" w:cs="Calibri" w:hint="eastAsia"/>
              </w:rPr>
              <w:t>；</w:t>
            </w:r>
            <w:r>
              <w:rPr>
                <w:b/>
                <w:szCs w:val="21"/>
              </w:rPr>
              <w:t xml:space="preserve"> </w:t>
            </w:r>
          </w:p>
        </w:tc>
        <w:tc>
          <w:tcPr>
            <w:tcW w:w="2835" w:type="dxa"/>
          </w:tcPr>
          <w:p w14:paraId="411F191B" w14:textId="77777777" w:rsidR="00785CC7" w:rsidRDefault="00785CC7" w:rsidP="00A35F90">
            <w:pPr>
              <w:rPr>
                <w:bCs/>
                <w:szCs w:val="21"/>
              </w:rPr>
            </w:pPr>
          </w:p>
        </w:tc>
        <w:tc>
          <w:tcPr>
            <w:tcW w:w="1275" w:type="dxa"/>
          </w:tcPr>
          <w:p w14:paraId="6112F972" w14:textId="77777777" w:rsidR="00785CC7" w:rsidRDefault="00785CC7" w:rsidP="00A35F90">
            <w:pPr>
              <w:rPr>
                <w:bCs/>
                <w:szCs w:val="21"/>
              </w:rPr>
            </w:pPr>
          </w:p>
        </w:tc>
        <w:tc>
          <w:tcPr>
            <w:tcW w:w="709" w:type="dxa"/>
          </w:tcPr>
          <w:p w14:paraId="2FF8860C" w14:textId="77777777" w:rsidR="00785CC7" w:rsidRDefault="00785CC7" w:rsidP="00A35F90">
            <w:pPr>
              <w:rPr>
                <w:bCs/>
                <w:szCs w:val="21"/>
              </w:rPr>
            </w:pPr>
          </w:p>
        </w:tc>
      </w:tr>
      <w:tr w:rsidR="00785CC7" w:rsidRPr="007D1652" w14:paraId="531A8020" w14:textId="77777777" w:rsidTr="00A35F90">
        <w:trPr>
          <w:trHeight w:val="450"/>
        </w:trPr>
        <w:tc>
          <w:tcPr>
            <w:tcW w:w="568" w:type="dxa"/>
            <w:vMerge/>
            <w:vAlign w:val="center"/>
          </w:tcPr>
          <w:p w14:paraId="396ACD99" w14:textId="77777777" w:rsidR="00785CC7" w:rsidRDefault="00785CC7" w:rsidP="00A35F90">
            <w:pPr>
              <w:jc w:val="center"/>
              <w:rPr>
                <w:b/>
                <w:szCs w:val="21"/>
              </w:rPr>
            </w:pPr>
          </w:p>
        </w:tc>
        <w:tc>
          <w:tcPr>
            <w:tcW w:w="709" w:type="dxa"/>
            <w:vMerge/>
            <w:vAlign w:val="center"/>
          </w:tcPr>
          <w:p w14:paraId="515E4451" w14:textId="77777777" w:rsidR="00785CC7" w:rsidRDefault="00785CC7" w:rsidP="00A35F90">
            <w:pPr>
              <w:jc w:val="center"/>
              <w:rPr>
                <w:b/>
                <w:szCs w:val="21"/>
              </w:rPr>
            </w:pPr>
          </w:p>
        </w:tc>
        <w:tc>
          <w:tcPr>
            <w:tcW w:w="2835" w:type="dxa"/>
          </w:tcPr>
          <w:p w14:paraId="286FBA2F" w14:textId="77777777" w:rsidR="00785CC7" w:rsidRPr="007D1652" w:rsidRDefault="00785CC7" w:rsidP="00A35F90">
            <w:pPr>
              <w:rPr>
                <w:bCs/>
                <w:szCs w:val="21"/>
              </w:rPr>
            </w:pPr>
            <w:r>
              <w:rPr>
                <w:bCs/>
                <w:szCs w:val="21"/>
              </w:rPr>
              <w:t>7.8</w:t>
            </w:r>
            <w:r>
              <w:rPr>
                <w:b/>
                <w:szCs w:val="21"/>
              </w:rPr>
              <w:t xml:space="preserve"> </w:t>
            </w:r>
            <w:r>
              <w:rPr>
                <w:rFonts w:ascii="宋体" w:hAnsi="宋体" w:cs="Arial"/>
              </w:rPr>
              <w:t>压电陶瓷样品台具有图像漂移校准功能</w:t>
            </w:r>
            <w:r>
              <w:rPr>
                <w:rFonts w:ascii="宋体" w:hAnsi="宋体" w:cs="Arial" w:hint="eastAsia"/>
              </w:rPr>
              <w:t>。</w:t>
            </w:r>
          </w:p>
        </w:tc>
        <w:tc>
          <w:tcPr>
            <w:tcW w:w="2835" w:type="dxa"/>
          </w:tcPr>
          <w:p w14:paraId="61465FFC" w14:textId="77777777" w:rsidR="00785CC7" w:rsidRDefault="00785CC7" w:rsidP="00A35F90">
            <w:pPr>
              <w:rPr>
                <w:bCs/>
                <w:szCs w:val="21"/>
              </w:rPr>
            </w:pPr>
          </w:p>
        </w:tc>
        <w:tc>
          <w:tcPr>
            <w:tcW w:w="1275" w:type="dxa"/>
          </w:tcPr>
          <w:p w14:paraId="63DD2840" w14:textId="77777777" w:rsidR="00785CC7" w:rsidRDefault="00785CC7" w:rsidP="00A35F90">
            <w:pPr>
              <w:rPr>
                <w:bCs/>
                <w:szCs w:val="21"/>
              </w:rPr>
            </w:pPr>
          </w:p>
        </w:tc>
        <w:tc>
          <w:tcPr>
            <w:tcW w:w="709" w:type="dxa"/>
          </w:tcPr>
          <w:p w14:paraId="365E1A0F" w14:textId="77777777" w:rsidR="00785CC7" w:rsidRDefault="00785CC7" w:rsidP="00A35F90">
            <w:pPr>
              <w:rPr>
                <w:bCs/>
                <w:szCs w:val="21"/>
              </w:rPr>
            </w:pPr>
          </w:p>
        </w:tc>
      </w:tr>
      <w:tr w:rsidR="00785CC7" w:rsidRPr="007D1652" w14:paraId="2AF9CAEF" w14:textId="77777777" w:rsidTr="00A35F90">
        <w:trPr>
          <w:trHeight w:val="450"/>
        </w:trPr>
        <w:tc>
          <w:tcPr>
            <w:tcW w:w="568" w:type="dxa"/>
            <w:vMerge/>
            <w:vAlign w:val="center"/>
          </w:tcPr>
          <w:p w14:paraId="3AB21AD3" w14:textId="77777777" w:rsidR="00785CC7" w:rsidRDefault="00785CC7" w:rsidP="00A35F90">
            <w:pPr>
              <w:jc w:val="center"/>
              <w:rPr>
                <w:b/>
                <w:szCs w:val="21"/>
              </w:rPr>
            </w:pPr>
          </w:p>
        </w:tc>
        <w:tc>
          <w:tcPr>
            <w:tcW w:w="709" w:type="dxa"/>
            <w:vMerge/>
            <w:vAlign w:val="center"/>
          </w:tcPr>
          <w:p w14:paraId="5DBBEA44" w14:textId="77777777" w:rsidR="00785CC7" w:rsidRDefault="00785CC7" w:rsidP="00A35F90">
            <w:pPr>
              <w:jc w:val="center"/>
              <w:rPr>
                <w:b/>
                <w:szCs w:val="21"/>
              </w:rPr>
            </w:pPr>
          </w:p>
        </w:tc>
        <w:tc>
          <w:tcPr>
            <w:tcW w:w="2835" w:type="dxa"/>
          </w:tcPr>
          <w:p w14:paraId="0D1715D6" w14:textId="77777777" w:rsidR="00785CC7" w:rsidRPr="007D1652" w:rsidRDefault="00785CC7" w:rsidP="00A35F90">
            <w:pPr>
              <w:rPr>
                <w:bCs/>
                <w:szCs w:val="21"/>
              </w:rPr>
            </w:pPr>
            <w:r>
              <w:rPr>
                <w:rFonts w:hint="eastAsia"/>
                <w:bCs/>
                <w:szCs w:val="21"/>
              </w:rPr>
              <w:t>★</w:t>
            </w:r>
            <w:r>
              <w:rPr>
                <w:bCs/>
                <w:szCs w:val="21"/>
              </w:rPr>
              <w:t xml:space="preserve">8.1 </w:t>
            </w:r>
            <w:r>
              <w:rPr>
                <w:rFonts w:hint="eastAsia"/>
                <w:bCs/>
                <w:szCs w:val="21"/>
              </w:rPr>
              <w:t>配备</w:t>
            </w:r>
            <w:r>
              <w:rPr>
                <w:rFonts w:ascii="Calibri" w:hAnsi="Calibri" w:cs="Arial" w:hint="eastAsia"/>
              </w:rPr>
              <w:t>三维重构功能，包括一整套数据采集、对中及重构等软件模块；</w:t>
            </w:r>
          </w:p>
        </w:tc>
        <w:tc>
          <w:tcPr>
            <w:tcW w:w="2835" w:type="dxa"/>
          </w:tcPr>
          <w:p w14:paraId="49AD7222" w14:textId="77777777" w:rsidR="00785CC7" w:rsidRDefault="00785CC7" w:rsidP="00A35F90">
            <w:pPr>
              <w:rPr>
                <w:bCs/>
                <w:szCs w:val="21"/>
              </w:rPr>
            </w:pPr>
          </w:p>
        </w:tc>
        <w:tc>
          <w:tcPr>
            <w:tcW w:w="1275" w:type="dxa"/>
          </w:tcPr>
          <w:p w14:paraId="1E004F75" w14:textId="77777777" w:rsidR="00785CC7" w:rsidRDefault="00785CC7" w:rsidP="00A35F90">
            <w:pPr>
              <w:rPr>
                <w:bCs/>
                <w:szCs w:val="21"/>
              </w:rPr>
            </w:pPr>
          </w:p>
        </w:tc>
        <w:tc>
          <w:tcPr>
            <w:tcW w:w="709" w:type="dxa"/>
          </w:tcPr>
          <w:p w14:paraId="0CF4EB76" w14:textId="77777777" w:rsidR="00785CC7" w:rsidRDefault="00785CC7" w:rsidP="00A35F90">
            <w:pPr>
              <w:rPr>
                <w:bCs/>
                <w:szCs w:val="21"/>
              </w:rPr>
            </w:pPr>
          </w:p>
        </w:tc>
      </w:tr>
      <w:tr w:rsidR="00785CC7" w:rsidRPr="007D1652" w14:paraId="2D3411AD" w14:textId="77777777" w:rsidTr="00A35F90">
        <w:trPr>
          <w:trHeight w:val="450"/>
        </w:trPr>
        <w:tc>
          <w:tcPr>
            <w:tcW w:w="568" w:type="dxa"/>
            <w:vMerge/>
            <w:vAlign w:val="center"/>
          </w:tcPr>
          <w:p w14:paraId="4BEB0E16" w14:textId="77777777" w:rsidR="00785CC7" w:rsidRDefault="00785CC7" w:rsidP="00A35F90">
            <w:pPr>
              <w:jc w:val="center"/>
              <w:rPr>
                <w:b/>
                <w:szCs w:val="21"/>
              </w:rPr>
            </w:pPr>
          </w:p>
        </w:tc>
        <w:tc>
          <w:tcPr>
            <w:tcW w:w="709" w:type="dxa"/>
            <w:vMerge/>
            <w:vAlign w:val="center"/>
          </w:tcPr>
          <w:p w14:paraId="138844FA" w14:textId="77777777" w:rsidR="00785CC7" w:rsidRDefault="00785CC7" w:rsidP="00A35F90">
            <w:pPr>
              <w:jc w:val="center"/>
              <w:rPr>
                <w:b/>
                <w:szCs w:val="21"/>
              </w:rPr>
            </w:pPr>
          </w:p>
        </w:tc>
        <w:tc>
          <w:tcPr>
            <w:tcW w:w="2835" w:type="dxa"/>
          </w:tcPr>
          <w:p w14:paraId="6DCADC45" w14:textId="77777777" w:rsidR="00785CC7" w:rsidRPr="007D1652" w:rsidRDefault="00785CC7" w:rsidP="00A35F90">
            <w:pPr>
              <w:rPr>
                <w:bCs/>
                <w:szCs w:val="21"/>
              </w:rPr>
            </w:pPr>
            <w:r>
              <w:rPr>
                <w:rFonts w:cs="宋体" w:hint="eastAsia"/>
              </w:rPr>
              <w:t>▲</w:t>
            </w:r>
            <w:r>
              <w:rPr>
                <w:rFonts w:cs="宋体"/>
              </w:rPr>
              <w:t>8</w:t>
            </w:r>
            <w:r>
              <w:rPr>
                <w:bCs/>
                <w:szCs w:val="21"/>
              </w:rPr>
              <w:t>.2</w:t>
            </w:r>
            <w:r>
              <w:rPr>
                <w:rFonts w:ascii="Calibri" w:hAnsi="Calibri" w:cs="Arial" w:hint="eastAsia"/>
              </w:rPr>
              <w:t>最大图像漂移：</w:t>
            </w:r>
            <w:r>
              <w:rPr>
                <w:rFonts w:ascii="Calibri" w:hAnsi="Calibri" w:cs="Arial"/>
              </w:rPr>
              <w:t>X/Y</w:t>
            </w:r>
            <w:r>
              <w:rPr>
                <w:rFonts w:ascii="Calibri" w:hAnsi="Calibri" w:cs="Arial" w:hint="eastAsia"/>
              </w:rPr>
              <w:t>方向</w:t>
            </w:r>
            <w:r>
              <w:rPr>
                <w:rFonts w:ascii="Calibri" w:hAnsi="Calibri" w:cs="Arial"/>
              </w:rPr>
              <w:t xml:space="preserve"> </w:t>
            </w:r>
            <w:r>
              <w:rPr>
                <w:rFonts w:ascii="Calibri" w:hAnsi="Calibri" w:cs="Arial" w:hint="eastAsia"/>
              </w:rPr>
              <w:t>≤</w:t>
            </w:r>
            <w:r>
              <w:rPr>
                <w:rFonts w:ascii="Calibri" w:hAnsi="Calibri" w:cs="Arial"/>
              </w:rPr>
              <w:t xml:space="preserve"> 2µm (+/- 70</w:t>
            </w:r>
            <w:r>
              <w:rPr>
                <w:rFonts w:ascii="Calibri" w:hAnsi="Calibri" w:cs="Arial"/>
              </w:rPr>
              <w:sym w:font="Symbol" w:char="00B0"/>
            </w:r>
            <w:r>
              <w:rPr>
                <w:rFonts w:ascii="Calibri" w:hAnsi="Calibri" w:cs="Arial" w:hint="eastAsia"/>
              </w:rPr>
              <w:t>内倾转</w:t>
            </w:r>
            <w:r>
              <w:rPr>
                <w:rFonts w:ascii="Calibri" w:hAnsi="Calibri" w:cs="Arial"/>
              </w:rPr>
              <w:t>)</w:t>
            </w:r>
            <w:r>
              <w:rPr>
                <w:rFonts w:ascii="Calibri" w:hAnsi="Calibri" w:cs="Arial" w:hint="eastAsia"/>
              </w:rPr>
              <w:t>；</w:t>
            </w:r>
          </w:p>
        </w:tc>
        <w:tc>
          <w:tcPr>
            <w:tcW w:w="2835" w:type="dxa"/>
          </w:tcPr>
          <w:p w14:paraId="1A713EC7" w14:textId="77777777" w:rsidR="00785CC7" w:rsidRDefault="00785CC7" w:rsidP="00A35F90">
            <w:pPr>
              <w:rPr>
                <w:rFonts w:cs="宋体"/>
              </w:rPr>
            </w:pPr>
          </w:p>
        </w:tc>
        <w:tc>
          <w:tcPr>
            <w:tcW w:w="1275" w:type="dxa"/>
          </w:tcPr>
          <w:p w14:paraId="05820794" w14:textId="77777777" w:rsidR="00785CC7" w:rsidRDefault="00785CC7" w:rsidP="00A35F90">
            <w:pPr>
              <w:rPr>
                <w:rFonts w:cs="宋体"/>
              </w:rPr>
            </w:pPr>
          </w:p>
        </w:tc>
        <w:tc>
          <w:tcPr>
            <w:tcW w:w="709" w:type="dxa"/>
          </w:tcPr>
          <w:p w14:paraId="68695D7A" w14:textId="77777777" w:rsidR="00785CC7" w:rsidRDefault="00785CC7" w:rsidP="00A35F90">
            <w:pPr>
              <w:rPr>
                <w:rFonts w:cs="宋体"/>
              </w:rPr>
            </w:pPr>
          </w:p>
        </w:tc>
      </w:tr>
      <w:tr w:rsidR="00785CC7" w:rsidRPr="007D1652" w14:paraId="6FBD5151" w14:textId="77777777" w:rsidTr="00A35F90">
        <w:trPr>
          <w:trHeight w:val="450"/>
        </w:trPr>
        <w:tc>
          <w:tcPr>
            <w:tcW w:w="568" w:type="dxa"/>
            <w:vMerge/>
            <w:vAlign w:val="center"/>
          </w:tcPr>
          <w:p w14:paraId="4196D318" w14:textId="77777777" w:rsidR="00785CC7" w:rsidRDefault="00785CC7" w:rsidP="00A35F90">
            <w:pPr>
              <w:jc w:val="center"/>
              <w:rPr>
                <w:b/>
                <w:szCs w:val="21"/>
              </w:rPr>
            </w:pPr>
          </w:p>
        </w:tc>
        <w:tc>
          <w:tcPr>
            <w:tcW w:w="709" w:type="dxa"/>
            <w:vMerge/>
            <w:vAlign w:val="center"/>
          </w:tcPr>
          <w:p w14:paraId="522D10DE" w14:textId="77777777" w:rsidR="00785CC7" w:rsidRDefault="00785CC7" w:rsidP="00A35F90">
            <w:pPr>
              <w:jc w:val="center"/>
              <w:rPr>
                <w:b/>
                <w:szCs w:val="21"/>
              </w:rPr>
            </w:pPr>
          </w:p>
        </w:tc>
        <w:tc>
          <w:tcPr>
            <w:tcW w:w="2835" w:type="dxa"/>
          </w:tcPr>
          <w:p w14:paraId="25ECE3A0" w14:textId="77777777" w:rsidR="00785CC7" w:rsidRPr="007D1652" w:rsidRDefault="00785CC7" w:rsidP="00A35F90">
            <w:pPr>
              <w:rPr>
                <w:bCs/>
                <w:szCs w:val="21"/>
              </w:rPr>
            </w:pPr>
            <w:r>
              <w:rPr>
                <w:bCs/>
                <w:szCs w:val="21"/>
              </w:rPr>
              <w:t>8.3</w:t>
            </w:r>
            <w:r>
              <w:rPr>
                <w:rFonts w:ascii="Calibri" w:hAnsi="Calibri" w:cs="Arial" w:hint="eastAsia"/>
              </w:rPr>
              <w:t>最大欠焦量变化：≤</w:t>
            </w:r>
            <w:r>
              <w:rPr>
                <w:rFonts w:ascii="Calibri" w:hAnsi="Calibri" w:cs="Arial"/>
              </w:rPr>
              <w:t xml:space="preserve"> 4µm (+/- 70</w:t>
            </w:r>
            <w:r>
              <w:rPr>
                <w:rFonts w:ascii="Calibri" w:hAnsi="Calibri" w:cs="Arial"/>
              </w:rPr>
              <w:sym w:font="Symbol" w:char="00B0"/>
            </w:r>
            <w:r>
              <w:rPr>
                <w:rFonts w:ascii="Calibri" w:hAnsi="Calibri" w:cs="Arial" w:hint="eastAsia"/>
              </w:rPr>
              <w:t>内倾转</w:t>
            </w:r>
            <w:r>
              <w:rPr>
                <w:rFonts w:ascii="Calibri" w:hAnsi="Calibri" w:cs="Arial"/>
              </w:rPr>
              <w:t>)</w:t>
            </w:r>
            <w:r>
              <w:rPr>
                <w:rFonts w:ascii="Calibri" w:hAnsi="Calibri" w:cs="Arial" w:hint="eastAsia"/>
              </w:rPr>
              <w:t>；</w:t>
            </w:r>
          </w:p>
        </w:tc>
        <w:tc>
          <w:tcPr>
            <w:tcW w:w="2835" w:type="dxa"/>
          </w:tcPr>
          <w:p w14:paraId="0BE535D6" w14:textId="77777777" w:rsidR="00785CC7" w:rsidRDefault="00785CC7" w:rsidP="00A35F90">
            <w:pPr>
              <w:rPr>
                <w:bCs/>
                <w:szCs w:val="21"/>
              </w:rPr>
            </w:pPr>
          </w:p>
        </w:tc>
        <w:tc>
          <w:tcPr>
            <w:tcW w:w="1275" w:type="dxa"/>
          </w:tcPr>
          <w:p w14:paraId="734F1BDF" w14:textId="77777777" w:rsidR="00785CC7" w:rsidRDefault="00785CC7" w:rsidP="00A35F90">
            <w:pPr>
              <w:rPr>
                <w:bCs/>
                <w:szCs w:val="21"/>
              </w:rPr>
            </w:pPr>
          </w:p>
        </w:tc>
        <w:tc>
          <w:tcPr>
            <w:tcW w:w="709" w:type="dxa"/>
          </w:tcPr>
          <w:p w14:paraId="3CED1EA4" w14:textId="77777777" w:rsidR="00785CC7" w:rsidRDefault="00785CC7" w:rsidP="00A35F90">
            <w:pPr>
              <w:rPr>
                <w:bCs/>
                <w:szCs w:val="21"/>
              </w:rPr>
            </w:pPr>
          </w:p>
        </w:tc>
      </w:tr>
      <w:tr w:rsidR="00785CC7" w:rsidRPr="007D1652" w14:paraId="24CBA627" w14:textId="77777777" w:rsidTr="00A35F90">
        <w:trPr>
          <w:trHeight w:val="450"/>
        </w:trPr>
        <w:tc>
          <w:tcPr>
            <w:tcW w:w="568" w:type="dxa"/>
            <w:vMerge/>
            <w:vAlign w:val="center"/>
          </w:tcPr>
          <w:p w14:paraId="4CE5852A" w14:textId="77777777" w:rsidR="00785CC7" w:rsidRDefault="00785CC7" w:rsidP="00A35F90">
            <w:pPr>
              <w:jc w:val="center"/>
              <w:rPr>
                <w:b/>
                <w:szCs w:val="21"/>
              </w:rPr>
            </w:pPr>
          </w:p>
        </w:tc>
        <w:tc>
          <w:tcPr>
            <w:tcW w:w="709" w:type="dxa"/>
            <w:vMerge/>
            <w:vAlign w:val="center"/>
          </w:tcPr>
          <w:p w14:paraId="1C327619" w14:textId="77777777" w:rsidR="00785CC7" w:rsidRDefault="00785CC7" w:rsidP="00A35F90">
            <w:pPr>
              <w:jc w:val="center"/>
              <w:rPr>
                <w:b/>
                <w:szCs w:val="21"/>
              </w:rPr>
            </w:pPr>
          </w:p>
        </w:tc>
        <w:tc>
          <w:tcPr>
            <w:tcW w:w="2835" w:type="dxa"/>
          </w:tcPr>
          <w:p w14:paraId="56E96EC1" w14:textId="77777777" w:rsidR="00785CC7" w:rsidRPr="007D1652" w:rsidRDefault="00785CC7" w:rsidP="00A35F90">
            <w:pPr>
              <w:rPr>
                <w:bCs/>
                <w:szCs w:val="21"/>
              </w:rPr>
            </w:pPr>
            <w:r>
              <w:rPr>
                <w:bCs/>
                <w:szCs w:val="21"/>
              </w:rPr>
              <w:t>8.4</w:t>
            </w:r>
            <w:r>
              <w:rPr>
                <w:rFonts w:ascii="Calibri" w:hAnsi="Calibri" w:cs="Arial" w:hint="eastAsia"/>
              </w:rPr>
              <w:t>重复性：≤</w:t>
            </w:r>
            <w:r>
              <w:rPr>
                <w:rFonts w:ascii="Calibri" w:hAnsi="Calibri" w:cs="Arial"/>
              </w:rPr>
              <w:t xml:space="preserve"> 400nm (</w:t>
            </w:r>
            <w:r>
              <w:rPr>
                <w:rFonts w:ascii="Calibri" w:hAnsi="Calibri" w:cs="Arial" w:hint="eastAsia"/>
              </w:rPr>
              <w:t>样品杆重复</w:t>
            </w:r>
            <w:r>
              <w:rPr>
                <w:rFonts w:ascii="Calibri" w:hAnsi="Calibri" w:cs="Arial"/>
              </w:rPr>
              <w:t>3</w:t>
            </w:r>
            <w:r>
              <w:rPr>
                <w:rFonts w:ascii="Calibri" w:hAnsi="Calibri" w:cs="Arial" w:hint="eastAsia"/>
              </w:rPr>
              <w:t>次进入</w:t>
            </w:r>
            <w:r>
              <w:rPr>
                <w:rFonts w:ascii="Calibri" w:hAnsi="Calibri" w:cs="Arial"/>
              </w:rPr>
              <w:t>)</w:t>
            </w:r>
            <w:r>
              <w:rPr>
                <w:rFonts w:ascii="Calibri" w:hAnsi="Calibri" w:cs="Arial" w:hint="eastAsia"/>
              </w:rPr>
              <w:t>；</w:t>
            </w:r>
          </w:p>
        </w:tc>
        <w:tc>
          <w:tcPr>
            <w:tcW w:w="2835" w:type="dxa"/>
          </w:tcPr>
          <w:p w14:paraId="544ABB80" w14:textId="77777777" w:rsidR="00785CC7" w:rsidRDefault="00785CC7" w:rsidP="00A35F90">
            <w:pPr>
              <w:rPr>
                <w:bCs/>
                <w:szCs w:val="21"/>
              </w:rPr>
            </w:pPr>
          </w:p>
        </w:tc>
        <w:tc>
          <w:tcPr>
            <w:tcW w:w="1275" w:type="dxa"/>
          </w:tcPr>
          <w:p w14:paraId="52081216" w14:textId="77777777" w:rsidR="00785CC7" w:rsidRDefault="00785CC7" w:rsidP="00A35F90">
            <w:pPr>
              <w:rPr>
                <w:bCs/>
                <w:szCs w:val="21"/>
              </w:rPr>
            </w:pPr>
          </w:p>
        </w:tc>
        <w:tc>
          <w:tcPr>
            <w:tcW w:w="709" w:type="dxa"/>
          </w:tcPr>
          <w:p w14:paraId="1AAAC81C" w14:textId="77777777" w:rsidR="00785CC7" w:rsidRDefault="00785CC7" w:rsidP="00A35F90">
            <w:pPr>
              <w:rPr>
                <w:bCs/>
                <w:szCs w:val="21"/>
              </w:rPr>
            </w:pPr>
          </w:p>
        </w:tc>
      </w:tr>
      <w:tr w:rsidR="00785CC7" w:rsidRPr="007D1652" w14:paraId="795EE7E0" w14:textId="77777777" w:rsidTr="00A35F90">
        <w:trPr>
          <w:trHeight w:val="450"/>
        </w:trPr>
        <w:tc>
          <w:tcPr>
            <w:tcW w:w="568" w:type="dxa"/>
            <w:vMerge/>
            <w:vAlign w:val="center"/>
          </w:tcPr>
          <w:p w14:paraId="33B1E0B0" w14:textId="77777777" w:rsidR="00785CC7" w:rsidRDefault="00785CC7" w:rsidP="00A35F90">
            <w:pPr>
              <w:jc w:val="center"/>
              <w:rPr>
                <w:b/>
                <w:szCs w:val="21"/>
              </w:rPr>
            </w:pPr>
          </w:p>
        </w:tc>
        <w:tc>
          <w:tcPr>
            <w:tcW w:w="709" w:type="dxa"/>
            <w:vMerge/>
            <w:vAlign w:val="center"/>
          </w:tcPr>
          <w:p w14:paraId="4A059475" w14:textId="77777777" w:rsidR="00785CC7" w:rsidRDefault="00785CC7" w:rsidP="00A35F90">
            <w:pPr>
              <w:jc w:val="center"/>
              <w:rPr>
                <w:b/>
                <w:szCs w:val="21"/>
              </w:rPr>
            </w:pPr>
          </w:p>
        </w:tc>
        <w:tc>
          <w:tcPr>
            <w:tcW w:w="2835" w:type="dxa"/>
          </w:tcPr>
          <w:p w14:paraId="531D2225" w14:textId="77777777" w:rsidR="00785CC7" w:rsidRPr="007D1652" w:rsidRDefault="00785CC7" w:rsidP="00A35F90">
            <w:pPr>
              <w:rPr>
                <w:bCs/>
                <w:szCs w:val="21"/>
              </w:rPr>
            </w:pPr>
            <w:r>
              <w:rPr>
                <w:bCs/>
                <w:szCs w:val="21"/>
              </w:rPr>
              <w:t>9.1</w:t>
            </w:r>
            <w:r>
              <w:rPr>
                <w:rFonts w:ascii="Calibri" w:hAnsi="Calibri" w:cs="Arial" w:hint="eastAsia"/>
              </w:rPr>
              <w:t>真空构成：由机械泵、涡轮分子泵和离子泵等无油系统构成；</w:t>
            </w:r>
          </w:p>
        </w:tc>
        <w:tc>
          <w:tcPr>
            <w:tcW w:w="2835" w:type="dxa"/>
          </w:tcPr>
          <w:p w14:paraId="1FB3D6E3" w14:textId="77777777" w:rsidR="00785CC7" w:rsidRDefault="00785CC7" w:rsidP="00A35F90">
            <w:pPr>
              <w:rPr>
                <w:bCs/>
                <w:szCs w:val="21"/>
              </w:rPr>
            </w:pPr>
          </w:p>
        </w:tc>
        <w:tc>
          <w:tcPr>
            <w:tcW w:w="1275" w:type="dxa"/>
          </w:tcPr>
          <w:p w14:paraId="51477617" w14:textId="77777777" w:rsidR="00785CC7" w:rsidRDefault="00785CC7" w:rsidP="00A35F90">
            <w:pPr>
              <w:rPr>
                <w:bCs/>
                <w:szCs w:val="21"/>
              </w:rPr>
            </w:pPr>
          </w:p>
        </w:tc>
        <w:tc>
          <w:tcPr>
            <w:tcW w:w="709" w:type="dxa"/>
          </w:tcPr>
          <w:p w14:paraId="3D8A2FF7" w14:textId="77777777" w:rsidR="00785CC7" w:rsidRDefault="00785CC7" w:rsidP="00A35F90">
            <w:pPr>
              <w:rPr>
                <w:bCs/>
                <w:szCs w:val="21"/>
              </w:rPr>
            </w:pPr>
          </w:p>
        </w:tc>
      </w:tr>
      <w:tr w:rsidR="00785CC7" w:rsidRPr="007D1652" w14:paraId="571B9A69" w14:textId="77777777" w:rsidTr="00A35F90">
        <w:trPr>
          <w:trHeight w:val="450"/>
        </w:trPr>
        <w:tc>
          <w:tcPr>
            <w:tcW w:w="568" w:type="dxa"/>
            <w:vMerge/>
            <w:vAlign w:val="center"/>
          </w:tcPr>
          <w:p w14:paraId="48F271B6" w14:textId="77777777" w:rsidR="00785CC7" w:rsidRDefault="00785CC7" w:rsidP="00A35F90">
            <w:pPr>
              <w:jc w:val="center"/>
              <w:rPr>
                <w:b/>
                <w:szCs w:val="21"/>
              </w:rPr>
            </w:pPr>
          </w:p>
        </w:tc>
        <w:tc>
          <w:tcPr>
            <w:tcW w:w="709" w:type="dxa"/>
            <w:vMerge/>
            <w:vAlign w:val="center"/>
          </w:tcPr>
          <w:p w14:paraId="18013E58" w14:textId="77777777" w:rsidR="00785CC7" w:rsidRDefault="00785CC7" w:rsidP="00A35F90">
            <w:pPr>
              <w:jc w:val="center"/>
              <w:rPr>
                <w:b/>
                <w:szCs w:val="21"/>
              </w:rPr>
            </w:pPr>
          </w:p>
        </w:tc>
        <w:tc>
          <w:tcPr>
            <w:tcW w:w="2835" w:type="dxa"/>
          </w:tcPr>
          <w:p w14:paraId="02C166AD" w14:textId="77777777" w:rsidR="00785CC7" w:rsidRPr="007D1652" w:rsidRDefault="00785CC7" w:rsidP="00A35F90">
            <w:pPr>
              <w:rPr>
                <w:bCs/>
                <w:szCs w:val="21"/>
              </w:rPr>
            </w:pPr>
            <w:r>
              <w:rPr>
                <w:bCs/>
                <w:szCs w:val="21"/>
              </w:rPr>
              <w:t>9.2</w:t>
            </w:r>
            <w:r>
              <w:rPr>
                <w:rFonts w:ascii="Calibri" w:hAnsi="Calibri" w:cs="Arial" w:hint="eastAsia"/>
              </w:rPr>
              <w:t>更换样品时无需关闭高压。</w:t>
            </w:r>
          </w:p>
        </w:tc>
        <w:tc>
          <w:tcPr>
            <w:tcW w:w="2835" w:type="dxa"/>
          </w:tcPr>
          <w:p w14:paraId="508CB0DF" w14:textId="77777777" w:rsidR="00785CC7" w:rsidRDefault="00785CC7" w:rsidP="00A35F90">
            <w:pPr>
              <w:rPr>
                <w:bCs/>
                <w:szCs w:val="21"/>
              </w:rPr>
            </w:pPr>
          </w:p>
        </w:tc>
        <w:tc>
          <w:tcPr>
            <w:tcW w:w="1275" w:type="dxa"/>
          </w:tcPr>
          <w:p w14:paraId="406A336E" w14:textId="77777777" w:rsidR="00785CC7" w:rsidRDefault="00785CC7" w:rsidP="00A35F90">
            <w:pPr>
              <w:rPr>
                <w:bCs/>
                <w:szCs w:val="21"/>
              </w:rPr>
            </w:pPr>
          </w:p>
        </w:tc>
        <w:tc>
          <w:tcPr>
            <w:tcW w:w="709" w:type="dxa"/>
          </w:tcPr>
          <w:p w14:paraId="4543DA54" w14:textId="77777777" w:rsidR="00785CC7" w:rsidRDefault="00785CC7" w:rsidP="00A35F90">
            <w:pPr>
              <w:rPr>
                <w:bCs/>
                <w:szCs w:val="21"/>
              </w:rPr>
            </w:pPr>
          </w:p>
        </w:tc>
      </w:tr>
      <w:tr w:rsidR="00785CC7" w:rsidRPr="007D1652" w14:paraId="3250FA06" w14:textId="77777777" w:rsidTr="00A35F90">
        <w:trPr>
          <w:trHeight w:val="450"/>
        </w:trPr>
        <w:tc>
          <w:tcPr>
            <w:tcW w:w="568" w:type="dxa"/>
            <w:vMerge/>
            <w:vAlign w:val="center"/>
          </w:tcPr>
          <w:p w14:paraId="58FF9C70" w14:textId="77777777" w:rsidR="00785CC7" w:rsidRDefault="00785CC7" w:rsidP="00A35F90">
            <w:pPr>
              <w:jc w:val="center"/>
              <w:rPr>
                <w:b/>
                <w:szCs w:val="21"/>
              </w:rPr>
            </w:pPr>
          </w:p>
        </w:tc>
        <w:tc>
          <w:tcPr>
            <w:tcW w:w="709" w:type="dxa"/>
            <w:vMerge/>
            <w:vAlign w:val="center"/>
          </w:tcPr>
          <w:p w14:paraId="61215CE9" w14:textId="77777777" w:rsidR="00785CC7" w:rsidRDefault="00785CC7" w:rsidP="00A35F90">
            <w:pPr>
              <w:jc w:val="center"/>
              <w:rPr>
                <w:b/>
                <w:szCs w:val="21"/>
              </w:rPr>
            </w:pPr>
          </w:p>
        </w:tc>
        <w:tc>
          <w:tcPr>
            <w:tcW w:w="2835" w:type="dxa"/>
          </w:tcPr>
          <w:p w14:paraId="57F649E2" w14:textId="77777777" w:rsidR="00785CC7" w:rsidRPr="007D1652" w:rsidRDefault="00785CC7" w:rsidP="00A35F90">
            <w:pPr>
              <w:rPr>
                <w:b/>
                <w:szCs w:val="21"/>
              </w:rPr>
            </w:pPr>
            <w:r>
              <w:rPr>
                <w:bCs/>
                <w:szCs w:val="21"/>
              </w:rPr>
              <w:t>10.1</w:t>
            </w:r>
            <w:r>
              <w:rPr>
                <w:rFonts w:ascii="宋体" w:hAnsi="宋体" w:cs="Arial"/>
                <w:bCs/>
              </w:rPr>
              <w:t>，所有电镜操作由电镜控制器直接控制，控制命令为100% 数字化信号，并含两个显示屏；</w:t>
            </w:r>
            <w:r>
              <w:rPr>
                <w:b/>
                <w:szCs w:val="21"/>
              </w:rPr>
              <w:t xml:space="preserve"> </w:t>
            </w:r>
          </w:p>
        </w:tc>
        <w:tc>
          <w:tcPr>
            <w:tcW w:w="2835" w:type="dxa"/>
          </w:tcPr>
          <w:p w14:paraId="1E7D4AE1" w14:textId="77777777" w:rsidR="00785CC7" w:rsidRDefault="00785CC7" w:rsidP="00A35F90">
            <w:pPr>
              <w:rPr>
                <w:bCs/>
                <w:szCs w:val="21"/>
              </w:rPr>
            </w:pPr>
          </w:p>
        </w:tc>
        <w:tc>
          <w:tcPr>
            <w:tcW w:w="1275" w:type="dxa"/>
          </w:tcPr>
          <w:p w14:paraId="47AE632B" w14:textId="77777777" w:rsidR="00785CC7" w:rsidRDefault="00785CC7" w:rsidP="00A35F90">
            <w:pPr>
              <w:rPr>
                <w:bCs/>
                <w:szCs w:val="21"/>
              </w:rPr>
            </w:pPr>
          </w:p>
        </w:tc>
        <w:tc>
          <w:tcPr>
            <w:tcW w:w="709" w:type="dxa"/>
          </w:tcPr>
          <w:p w14:paraId="081F42C3" w14:textId="77777777" w:rsidR="00785CC7" w:rsidRDefault="00785CC7" w:rsidP="00A35F90">
            <w:pPr>
              <w:rPr>
                <w:bCs/>
                <w:szCs w:val="21"/>
              </w:rPr>
            </w:pPr>
          </w:p>
        </w:tc>
      </w:tr>
      <w:tr w:rsidR="00785CC7" w:rsidRPr="007D1652" w14:paraId="3040B7D4" w14:textId="77777777" w:rsidTr="00A35F90">
        <w:trPr>
          <w:trHeight w:val="450"/>
        </w:trPr>
        <w:tc>
          <w:tcPr>
            <w:tcW w:w="568" w:type="dxa"/>
            <w:vMerge/>
            <w:vAlign w:val="center"/>
          </w:tcPr>
          <w:p w14:paraId="67948115" w14:textId="77777777" w:rsidR="00785CC7" w:rsidRDefault="00785CC7" w:rsidP="00A35F90">
            <w:pPr>
              <w:jc w:val="center"/>
              <w:rPr>
                <w:b/>
                <w:szCs w:val="21"/>
              </w:rPr>
            </w:pPr>
          </w:p>
        </w:tc>
        <w:tc>
          <w:tcPr>
            <w:tcW w:w="709" w:type="dxa"/>
            <w:vMerge/>
            <w:vAlign w:val="center"/>
          </w:tcPr>
          <w:p w14:paraId="4728F8B7" w14:textId="77777777" w:rsidR="00785CC7" w:rsidRDefault="00785CC7" w:rsidP="00A35F90">
            <w:pPr>
              <w:jc w:val="center"/>
              <w:rPr>
                <w:b/>
                <w:szCs w:val="21"/>
              </w:rPr>
            </w:pPr>
          </w:p>
        </w:tc>
        <w:tc>
          <w:tcPr>
            <w:tcW w:w="2835" w:type="dxa"/>
          </w:tcPr>
          <w:p w14:paraId="09DA6883" w14:textId="77777777" w:rsidR="00785CC7" w:rsidRPr="007D1652" w:rsidRDefault="00785CC7" w:rsidP="00A35F90">
            <w:pPr>
              <w:rPr>
                <w:b/>
                <w:szCs w:val="21"/>
              </w:rPr>
            </w:pPr>
            <w:r>
              <w:rPr>
                <w:rFonts w:cs="宋体" w:hint="eastAsia"/>
              </w:rPr>
              <w:t>▲</w:t>
            </w:r>
            <w:r>
              <w:rPr>
                <w:bCs/>
                <w:szCs w:val="21"/>
              </w:rPr>
              <w:t>10.2</w:t>
            </w:r>
            <w:r>
              <w:rPr>
                <w:rFonts w:ascii="宋体" w:hAnsi="宋体" w:cs="Arial"/>
                <w:bCs/>
              </w:rPr>
              <w:t xml:space="preserve"> 可实现快速操作，包括光学模式设置、探测器选择以及数据采集和分析等等，可以</w:t>
            </w:r>
            <w:r>
              <w:rPr>
                <w:rFonts w:ascii="宋体" w:hAnsi="宋体" w:cs="Arial" w:hint="eastAsia"/>
                <w:bCs/>
              </w:rPr>
              <w:t>同时</w:t>
            </w:r>
            <w:r>
              <w:rPr>
                <w:rFonts w:ascii="宋体" w:hAnsi="宋体" w:cs="Arial" w:hint="eastAsia"/>
              </w:rPr>
              <w:t>快速获取不少于</w:t>
            </w:r>
            <w:r>
              <w:rPr>
                <w:rFonts w:ascii="Calibri" w:hAnsi="Calibri" w:cs="Arial"/>
              </w:rPr>
              <w:t xml:space="preserve"> 4 </w:t>
            </w:r>
            <w:r>
              <w:rPr>
                <w:rFonts w:ascii="宋体" w:hAnsi="宋体" w:cs="Arial" w:hint="eastAsia"/>
              </w:rPr>
              <w:t>个</w:t>
            </w:r>
            <w:r>
              <w:rPr>
                <w:rFonts w:ascii="Calibri" w:hAnsi="Calibri" w:cs="Arial"/>
              </w:rPr>
              <w:t xml:space="preserve"> STEM </w:t>
            </w:r>
            <w:r>
              <w:rPr>
                <w:rFonts w:ascii="宋体" w:hAnsi="宋体" w:cs="Arial" w:hint="eastAsia"/>
              </w:rPr>
              <w:t>信号，使用智能扫描技术，获得的</w:t>
            </w:r>
            <w:r>
              <w:rPr>
                <w:rFonts w:ascii="Calibri" w:hAnsi="Calibri" w:cs="Arial"/>
              </w:rPr>
              <w:t xml:space="preserve"> STEM </w:t>
            </w:r>
            <w:r>
              <w:rPr>
                <w:rFonts w:ascii="宋体" w:hAnsi="宋体" w:cs="Arial" w:hint="eastAsia"/>
              </w:rPr>
              <w:t>图像；</w:t>
            </w:r>
            <w:r>
              <w:rPr>
                <w:b/>
                <w:szCs w:val="21"/>
              </w:rPr>
              <w:t xml:space="preserve"> </w:t>
            </w:r>
          </w:p>
        </w:tc>
        <w:tc>
          <w:tcPr>
            <w:tcW w:w="2835" w:type="dxa"/>
          </w:tcPr>
          <w:p w14:paraId="1AE82FE0" w14:textId="77777777" w:rsidR="00785CC7" w:rsidRDefault="00785CC7" w:rsidP="00A35F90">
            <w:pPr>
              <w:rPr>
                <w:rFonts w:cs="宋体"/>
              </w:rPr>
            </w:pPr>
          </w:p>
        </w:tc>
        <w:tc>
          <w:tcPr>
            <w:tcW w:w="1275" w:type="dxa"/>
          </w:tcPr>
          <w:p w14:paraId="58816663" w14:textId="77777777" w:rsidR="00785CC7" w:rsidRDefault="00785CC7" w:rsidP="00A35F90">
            <w:pPr>
              <w:rPr>
                <w:rFonts w:cs="宋体"/>
              </w:rPr>
            </w:pPr>
          </w:p>
        </w:tc>
        <w:tc>
          <w:tcPr>
            <w:tcW w:w="709" w:type="dxa"/>
          </w:tcPr>
          <w:p w14:paraId="7741BEC6" w14:textId="77777777" w:rsidR="00785CC7" w:rsidRDefault="00785CC7" w:rsidP="00A35F90">
            <w:pPr>
              <w:rPr>
                <w:rFonts w:cs="宋体"/>
              </w:rPr>
            </w:pPr>
          </w:p>
        </w:tc>
      </w:tr>
      <w:tr w:rsidR="00785CC7" w:rsidRPr="007D1652" w14:paraId="0CF35E82" w14:textId="77777777" w:rsidTr="00A35F90">
        <w:trPr>
          <w:trHeight w:val="450"/>
        </w:trPr>
        <w:tc>
          <w:tcPr>
            <w:tcW w:w="568" w:type="dxa"/>
            <w:vMerge/>
            <w:vAlign w:val="center"/>
          </w:tcPr>
          <w:p w14:paraId="3DD90A45" w14:textId="77777777" w:rsidR="00785CC7" w:rsidRDefault="00785CC7" w:rsidP="00A35F90">
            <w:pPr>
              <w:jc w:val="center"/>
              <w:rPr>
                <w:b/>
                <w:szCs w:val="21"/>
              </w:rPr>
            </w:pPr>
          </w:p>
        </w:tc>
        <w:tc>
          <w:tcPr>
            <w:tcW w:w="709" w:type="dxa"/>
            <w:vMerge/>
            <w:vAlign w:val="center"/>
          </w:tcPr>
          <w:p w14:paraId="4A6BD321" w14:textId="77777777" w:rsidR="00785CC7" w:rsidRDefault="00785CC7" w:rsidP="00A35F90">
            <w:pPr>
              <w:jc w:val="center"/>
              <w:rPr>
                <w:b/>
                <w:szCs w:val="21"/>
              </w:rPr>
            </w:pPr>
          </w:p>
        </w:tc>
        <w:tc>
          <w:tcPr>
            <w:tcW w:w="2835" w:type="dxa"/>
          </w:tcPr>
          <w:p w14:paraId="258F7F91" w14:textId="77777777" w:rsidR="00785CC7" w:rsidRPr="007D1652" w:rsidRDefault="00785CC7" w:rsidP="00A35F90">
            <w:pPr>
              <w:rPr>
                <w:b/>
                <w:szCs w:val="21"/>
              </w:rPr>
            </w:pPr>
            <w:r>
              <w:rPr>
                <w:bCs/>
                <w:szCs w:val="21"/>
              </w:rPr>
              <w:t>10.3</w:t>
            </w:r>
            <w:r>
              <w:rPr>
                <w:b/>
                <w:szCs w:val="21"/>
              </w:rPr>
              <w:t xml:space="preserve"> </w:t>
            </w:r>
            <w:r>
              <w:rPr>
                <w:rFonts w:ascii="宋体" w:hAnsi="宋体" w:cs="Arial" w:hint="eastAsia"/>
              </w:rPr>
              <w:t>具备常用功能，包括样品移动、光束移动、放大倍数、模式切换、聚焦、合轴操作等。能将数据、软件各模块在两个显示屏中处理；</w:t>
            </w:r>
            <w:r>
              <w:rPr>
                <w:b/>
                <w:szCs w:val="21"/>
              </w:rPr>
              <w:t xml:space="preserve"> </w:t>
            </w:r>
          </w:p>
        </w:tc>
        <w:tc>
          <w:tcPr>
            <w:tcW w:w="2835" w:type="dxa"/>
          </w:tcPr>
          <w:p w14:paraId="0D1DAAB5" w14:textId="77777777" w:rsidR="00785CC7" w:rsidRDefault="00785CC7" w:rsidP="00A35F90">
            <w:pPr>
              <w:rPr>
                <w:bCs/>
                <w:szCs w:val="21"/>
              </w:rPr>
            </w:pPr>
          </w:p>
        </w:tc>
        <w:tc>
          <w:tcPr>
            <w:tcW w:w="1275" w:type="dxa"/>
          </w:tcPr>
          <w:p w14:paraId="462A8ABD" w14:textId="77777777" w:rsidR="00785CC7" w:rsidRDefault="00785CC7" w:rsidP="00A35F90">
            <w:pPr>
              <w:rPr>
                <w:bCs/>
                <w:szCs w:val="21"/>
              </w:rPr>
            </w:pPr>
          </w:p>
        </w:tc>
        <w:tc>
          <w:tcPr>
            <w:tcW w:w="709" w:type="dxa"/>
          </w:tcPr>
          <w:p w14:paraId="69195C35" w14:textId="77777777" w:rsidR="00785CC7" w:rsidRDefault="00785CC7" w:rsidP="00A35F90">
            <w:pPr>
              <w:rPr>
                <w:bCs/>
                <w:szCs w:val="21"/>
              </w:rPr>
            </w:pPr>
          </w:p>
        </w:tc>
      </w:tr>
      <w:tr w:rsidR="00785CC7" w:rsidRPr="007D1652" w14:paraId="1CBA3F4C" w14:textId="77777777" w:rsidTr="00A35F90">
        <w:trPr>
          <w:trHeight w:val="450"/>
        </w:trPr>
        <w:tc>
          <w:tcPr>
            <w:tcW w:w="568" w:type="dxa"/>
            <w:vMerge/>
            <w:vAlign w:val="center"/>
          </w:tcPr>
          <w:p w14:paraId="6F7D615D" w14:textId="77777777" w:rsidR="00785CC7" w:rsidRDefault="00785CC7" w:rsidP="00A35F90">
            <w:pPr>
              <w:jc w:val="center"/>
              <w:rPr>
                <w:b/>
                <w:szCs w:val="21"/>
              </w:rPr>
            </w:pPr>
          </w:p>
        </w:tc>
        <w:tc>
          <w:tcPr>
            <w:tcW w:w="709" w:type="dxa"/>
            <w:vMerge/>
            <w:vAlign w:val="center"/>
          </w:tcPr>
          <w:p w14:paraId="380D1935" w14:textId="77777777" w:rsidR="00785CC7" w:rsidRDefault="00785CC7" w:rsidP="00A35F90">
            <w:pPr>
              <w:jc w:val="center"/>
              <w:rPr>
                <w:b/>
                <w:szCs w:val="21"/>
              </w:rPr>
            </w:pPr>
          </w:p>
        </w:tc>
        <w:tc>
          <w:tcPr>
            <w:tcW w:w="2835" w:type="dxa"/>
          </w:tcPr>
          <w:p w14:paraId="698CD9CC" w14:textId="77777777" w:rsidR="00785CC7" w:rsidRPr="007D1652" w:rsidRDefault="00785CC7" w:rsidP="00A35F90">
            <w:pPr>
              <w:rPr>
                <w:b/>
                <w:szCs w:val="21"/>
              </w:rPr>
            </w:pPr>
            <w:r>
              <w:rPr>
                <w:bCs/>
                <w:szCs w:val="21"/>
              </w:rPr>
              <w:t xml:space="preserve">10.4 </w:t>
            </w:r>
            <w:r>
              <w:rPr>
                <w:rFonts w:ascii="宋体" w:hAnsi="宋体" w:cs="Arial" w:hint="eastAsia"/>
                <w:bCs/>
              </w:rPr>
              <w:t>可拥有不少于2套电镜</w:t>
            </w:r>
            <w:r>
              <w:rPr>
                <w:rFonts w:ascii="宋体" w:hAnsi="宋体" w:cs="Arial" w:hint="eastAsia"/>
                <w:bCs/>
              </w:rPr>
              <w:lastRenderedPageBreak/>
              <w:t>状态参数，每套状态参数相互独立，可在使用过程中迅速切换调用。</w:t>
            </w:r>
          </w:p>
        </w:tc>
        <w:tc>
          <w:tcPr>
            <w:tcW w:w="2835" w:type="dxa"/>
          </w:tcPr>
          <w:p w14:paraId="5B8C5541" w14:textId="77777777" w:rsidR="00785CC7" w:rsidRDefault="00785CC7" w:rsidP="00A35F90">
            <w:pPr>
              <w:rPr>
                <w:bCs/>
                <w:szCs w:val="21"/>
              </w:rPr>
            </w:pPr>
          </w:p>
        </w:tc>
        <w:tc>
          <w:tcPr>
            <w:tcW w:w="1275" w:type="dxa"/>
          </w:tcPr>
          <w:p w14:paraId="31AF78E7" w14:textId="77777777" w:rsidR="00785CC7" w:rsidRDefault="00785CC7" w:rsidP="00A35F90">
            <w:pPr>
              <w:rPr>
                <w:bCs/>
                <w:szCs w:val="21"/>
              </w:rPr>
            </w:pPr>
          </w:p>
        </w:tc>
        <w:tc>
          <w:tcPr>
            <w:tcW w:w="709" w:type="dxa"/>
          </w:tcPr>
          <w:p w14:paraId="33BE0B0A" w14:textId="77777777" w:rsidR="00785CC7" w:rsidRDefault="00785CC7" w:rsidP="00A35F90">
            <w:pPr>
              <w:rPr>
                <w:bCs/>
                <w:szCs w:val="21"/>
              </w:rPr>
            </w:pPr>
          </w:p>
        </w:tc>
      </w:tr>
      <w:tr w:rsidR="00785CC7" w14:paraId="4F798FE9" w14:textId="77777777" w:rsidTr="00A35F90">
        <w:trPr>
          <w:trHeight w:val="450"/>
        </w:trPr>
        <w:tc>
          <w:tcPr>
            <w:tcW w:w="568" w:type="dxa"/>
            <w:vMerge/>
            <w:vAlign w:val="center"/>
          </w:tcPr>
          <w:p w14:paraId="301B1715" w14:textId="77777777" w:rsidR="00785CC7" w:rsidRDefault="00785CC7" w:rsidP="00A35F90">
            <w:pPr>
              <w:jc w:val="center"/>
              <w:rPr>
                <w:b/>
                <w:szCs w:val="21"/>
              </w:rPr>
            </w:pPr>
          </w:p>
        </w:tc>
        <w:tc>
          <w:tcPr>
            <w:tcW w:w="709" w:type="dxa"/>
            <w:vMerge/>
            <w:vAlign w:val="center"/>
          </w:tcPr>
          <w:p w14:paraId="1A515D9E" w14:textId="77777777" w:rsidR="00785CC7" w:rsidRDefault="00785CC7" w:rsidP="00A35F90">
            <w:pPr>
              <w:jc w:val="center"/>
              <w:rPr>
                <w:b/>
                <w:szCs w:val="21"/>
              </w:rPr>
            </w:pPr>
          </w:p>
        </w:tc>
        <w:tc>
          <w:tcPr>
            <w:tcW w:w="2835" w:type="dxa"/>
          </w:tcPr>
          <w:p w14:paraId="3E8139D6" w14:textId="77777777" w:rsidR="00785CC7" w:rsidRDefault="00785CC7" w:rsidP="00A35F90">
            <w:pPr>
              <w:rPr>
                <w:bCs/>
                <w:szCs w:val="21"/>
              </w:rPr>
            </w:pPr>
            <w:r>
              <w:rPr>
                <w:rFonts w:ascii="宋体" w:hAnsi="宋体" w:cs="Arial" w:hint="eastAsia"/>
                <w:bCs/>
              </w:rPr>
              <w:t>1</w:t>
            </w:r>
            <w:r>
              <w:rPr>
                <w:rFonts w:ascii="宋体" w:hAnsi="宋体" w:cs="Arial"/>
                <w:bCs/>
              </w:rPr>
              <w:t>0.5</w:t>
            </w:r>
            <w:r>
              <w:rPr>
                <w:rFonts w:ascii="宋体" w:hAnsi="宋体" w:cs="Arial" w:hint="eastAsia"/>
                <w:bCs/>
              </w:rPr>
              <w:t>可设置任意多个用户，每个用户之间的参数设置相对独立，同时还可以相互调用。</w:t>
            </w:r>
          </w:p>
        </w:tc>
        <w:tc>
          <w:tcPr>
            <w:tcW w:w="2835" w:type="dxa"/>
          </w:tcPr>
          <w:p w14:paraId="7E948C7F" w14:textId="77777777" w:rsidR="00785CC7" w:rsidRDefault="00785CC7" w:rsidP="00A35F90">
            <w:pPr>
              <w:rPr>
                <w:rFonts w:ascii="宋体" w:hAnsi="宋体" w:cs="Arial"/>
                <w:bCs/>
              </w:rPr>
            </w:pPr>
          </w:p>
        </w:tc>
        <w:tc>
          <w:tcPr>
            <w:tcW w:w="1275" w:type="dxa"/>
          </w:tcPr>
          <w:p w14:paraId="23DEE876" w14:textId="77777777" w:rsidR="00785CC7" w:rsidRDefault="00785CC7" w:rsidP="00A35F90">
            <w:pPr>
              <w:rPr>
                <w:rFonts w:ascii="宋体" w:hAnsi="宋体" w:cs="Arial"/>
                <w:bCs/>
              </w:rPr>
            </w:pPr>
          </w:p>
        </w:tc>
        <w:tc>
          <w:tcPr>
            <w:tcW w:w="709" w:type="dxa"/>
          </w:tcPr>
          <w:p w14:paraId="3988C851" w14:textId="77777777" w:rsidR="00785CC7" w:rsidRDefault="00785CC7" w:rsidP="00A35F90">
            <w:pPr>
              <w:rPr>
                <w:rFonts w:ascii="宋体" w:hAnsi="宋体" w:cs="Arial"/>
                <w:bCs/>
              </w:rPr>
            </w:pPr>
          </w:p>
        </w:tc>
      </w:tr>
      <w:tr w:rsidR="00785CC7" w:rsidRPr="007D1652" w14:paraId="5E7734E6" w14:textId="77777777" w:rsidTr="00A35F90">
        <w:trPr>
          <w:trHeight w:val="450"/>
        </w:trPr>
        <w:tc>
          <w:tcPr>
            <w:tcW w:w="568" w:type="dxa"/>
            <w:vMerge/>
            <w:vAlign w:val="center"/>
          </w:tcPr>
          <w:p w14:paraId="0592B83D" w14:textId="77777777" w:rsidR="00785CC7" w:rsidRDefault="00785CC7" w:rsidP="00A35F90">
            <w:pPr>
              <w:jc w:val="center"/>
              <w:rPr>
                <w:b/>
                <w:szCs w:val="21"/>
              </w:rPr>
            </w:pPr>
          </w:p>
        </w:tc>
        <w:tc>
          <w:tcPr>
            <w:tcW w:w="709" w:type="dxa"/>
            <w:vMerge/>
            <w:vAlign w:val="center"/>
          </w:tcPr>
          <w:p w14:paraId="68B2A06C" w14:textId="77777777" w:rsidR="00785CC7" w:rsidRDefault="00785CC7" w:rsidP="00A35F90">
            <w:pPr>
              <w:jc w:val="center"/>
              <w:rPr>
                <w:b/>
                <w:szCs w:val="21"/>
              </w:rPr>
            </w:pPr>
          </w:p>
        </w:tc>
        <w:tc>
          <w:tcPr>
            <w:tcW w:w="2835" w:type="dxa"/>
          </w:tcPr>
          <w:p w14:paraId="27C14C24" w14:textId="77777777" w:rsidR="00785CC7" w:rsidRPr="007D1652" w:rsidRDefault="00785CC7" w:rsidP="00A35F90">
            <w:pPr>
              <w:rPr>
                <w:b/>
                <w:szCs w:val="21"/>
              </w:rPr>
            </w:pPr>
            <w:r>
              <w:rPr>
                <w:rFonts w:cs="宋体" w:hint="eastAsia"/>
              </w:rPr>
              <w:t>▲</w:t>
            </w:r>
            <w:r>
              <w:rPr>
                <w:rFonts w:cs="宋体" w:hint="eastAsia"/>
              </w:rPr>
              <w:t>10.</w:t>
            </w:r>
            <w:r>
              <w:rPr>
                <w:rFonts w:cs="宋体"/>
              </w:rPr>
              <w:t>6</w:t>
            </w:r>
            <w:r>
              <w:rPr>
                <w:rFonts w:cs="宋体" w:hint="eastAsia"/>
              </w:rPr>
              <w:t xml:space="preserve"> </w:t>
            </w:r>
            <w:r>
              <w:rPr>
                <w:rFonts w:cs="宋体" w:hint="eastAsia"/>
              </w:rPr>
              <w:t>主机离线配套控制工作站不少于</w:t>
            </w:r>
            <w:r>
              <w:rPr>
                <w:rFonts w:cs="宋体" w:hint="eastAsia"/>
              </w:rPr>
              <w:t>1</w:t>
            </w:r>
            <w:r>
              <w:rPr>
                <w:rFonts w:cs="宋体" w:hint="eastAsia"/>
              </w:rPr>
              <w:t>套，同时具有不少于</w:t>
            </w:r>
            <w:r>
              <w:rPr>
                <w:rFonts w:cs="宋体" w:hint="eastAsia"/>
              </w:rPr>
              <w:t>5</w:t>
            </w:r>
            <w:r>
              <w:rPr>
                <w:rFonts w:cs="宋体" w:hint="eastAsia"/>
              </w:rPr>
              <w:t>个离线版权限。</w:t>
            </w:r>
          </w:p>
        </w:tc>
        <w:tc>
          <w:tcPr>
            <w:tcW w:w="2835" w:type="dxa"/>
          </w:tcPr>
          <w:p w14:paraId="3D92D30D" w14:textId="77777777" w:rsidR="00785CC7" w:rsidRDefault="00785CC7" w:rsidP="00A35F90">
            <w:pPr>
              <w:rPr>
                <w:rFonts w:cs="宋体"/>
              </w:rPr>
            </w:pPr>
          </w:p>
        </w:tc>
        <w:tc>
          <w:tcPr>
            <w:tcW w:w="1275" w:type="dxa"/>
          </w:tcPr>
          <w:p w14:paraId="44B7689F" w14:textId="77777777" w:rsidR="00785CC7" w:rsidRDefault="00785CC7" w:rsidP="00A35F90">
            <w:pPr>
              <w:rPr>
                <w:rFonts w:cs="宋体"/>
              </w:rPr>
            </w:pPr>
          </w:p>
        </w:tc>
        <w:tc>
          <w:tcPr>
            <w:tcW w:w="709" w:type="dxa"/>
          </w:tcPr>
          <w:p w14:paraId="4B357FDE" w14:textId="77777777" w:rsidR="00785CC7" w:rsidRDefault="00785CC7" w:rsidP="00A35F90">
            <w:pPr>
              <w:rPr>
                <w:rFonts w:cs="宋体"/>
              </w:rPr>
            </w:pPr>
          </w:p>
        </w:tc>
      </w:tr>
      <w:tr w:rsidR="00785CC7" w:rsidRPr="007D1652" w14:paraId="6824A494" w14:textId="77777777" w:rsidTr="00A35F90">
        <w:trPr>
          <w:trHeight w:val="510"/>
        </w:trPr>
        <w:tc>
          <w:tcPr>
            <w:tcW w:w="568" w:type="dxa"/>
            <w:vMerge/>
            <w:vAlign w:val="center"/>
          </w:tcPr>
          <w:p w14:paraId="1E353FD0" w14:textId="77777777" w:rsidR="00785CC7" w:rsidRDefault="00785CC7" w:rsidP="00A35F90">
            <w:pPr>
              <w:jc w:val="center"/>
              <w:rPr>
                <w:b/>
                <w:szCs w:val="21"/>
              </w:rPr>
            </w:pPr>
          </w:p>
        </w:tc>
        <w:tc>
          <w:tcPr>
            <w:tcW w:w="709" w:type="dxa"/>
            <w:vMerge/>
            <w:vAlign w:val="center"/>
          </w:tcPr>
          <w:p w14:paraId="7BDDC362" w14:textId="77777777" w:rsidR="00785CC7" w:rsidRDefault="00785CC7" w:rsidP="00A35F90">
            <w:pPr>
              <w:jc w:val="center"/>
            </w:pPr>
          </w:p>
        </w:tc>
        <w:tc>
          <w:tcPr>
            <w:tcW w:w="2835" w:type="dxa"/>
          </w:tcPr>
          <w:p w14:paraId="059D88FB" w14:textId="77777777" w:rsidR="00785CC7" w:rsidRPr="007D1652" w:rsidRDefault="00785CC7" w:rsidP="00A35F90">
            <w:pPr>
              <w:rPr>
                <w:b/>
                <w:szCs w:val="21"/>
              </w:rPr>
            </w:pPr>
            <w:r>
              <w:rPr>
                <w:rFonts w:cs="宋体" w:hint="eastAsia"/>
              </w:rPr>
              <w:t>▲</w:t>
            </w:r>
            <w:r>
              <w:rPr>
                <w:bCs/>
                <w:szCs w:val="21"/>
              </w:rPr>
              <w:t xml:space="preserve">10.7 </w:t>
            </w:r>
            <w:r>
              <w:rPr>
                <w:rFonts w:hint="eastAsia"/>
                <w:bCs/>
                <w:szCs w:val="21"/>
              </w:rPr>
              <w:t>配备晶体学分析软件包。</w:t>
            </w:r>
          </w:p>
        </w:tc>
        <w:tc>
          <w:tcPr>
            <w:tcW w:w="2835" w:type="dxa"/>
          </w:tcPr>
          <w:p w14:paraId="079CBAC3" w14:textId="77777777" w:rsidR="00785CC7" w:rsidRDefault="00785CC7" w:rsidP="00A35F90">
            <w:pPr>
              <w:rPr>
                <w:rFonts w:cs="宋体"/>
              </w:rPr>
            </w:pPr>
          </w:p>
        </w:tc>
        <w:tc>
          <w:tcPr>
            <w:tcW w:w="1275" w:type="dxa"/>
          </w:tcPr>
          <w:p w14:paraId="22B57973" w14:textId="77777777" w:rsidR="00785CC7" w:rsidRDefault="00785CC7" w:rsidP="00A35F90">
            <w:pPr>
              <w:rPr>
                <w:rFonts w:cs="宋体"/>
              </w:rPr>
            </w:pPr>
          </w:p>
        </w:tc>
        <w:tc>
          <w:tcPr>
            <w:tcW w:w="709" w:type="dxa"/>
          </w:tcPr>
          <w:p w14:paraId="2700E381" w14:textId="77777777" w:rsidR="00785CC7" w:rsidRDefault="00785CC7" w:rsidP="00A35F90">
            <w:pPr>
              <w:rPr>
                <w:rFonts w:cs="宋体"/>
              </w:rPr>
            </w:pPr>
          </w:p>
        </w:tc>
      </w:tr>
    </w:tbl>
    <w:p w14:paraId="60CA9E00" w14:textId="77777777" w:rsidR="00785CC7" w:rsidRPr="00194A04" w:rsidRDefault="00785CC7" w:rsidP="00785CC7"/>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7C651249" w:rsidR="007E7968" w:rsidRPr="009D5001" w:rsidRDefault="005C31FC" w:rsidP="006D013F">
      <w:pPr>
        <w:pStyle w:val="30"/>
        <w:jc w:val="center"/>
        <w:rPr>
          <w:b w:val="0"/>
        </w:rPr>
      </w:pPr>
      <w:r>
        <w:rPr>
          <w:rFonts w:ascii="黑体" w:eastAsia="黑体" w:hint="eastAsia"/>
          <w:b w:val="0"/>
          <w:bCs w:val="0"/>
          <w:kern w:val="0"/>
          <w:sz w:val="24"/>
          <w:szCs w:val="20"/>
        </w:rPr>
        <w:lastRenderedPageBreak/>
        <w:t>九</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3705AC" w14:paraId="76BE55AF" w14:textId="77777777" w:rsidTr="00A35F90">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E6D9728" w14:textId="77777777" w:rsidR="003705AC" w:rsidRDefault="003705AC" w:rsidP="00A35F90">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D4CC966" w14:textId="77777777" w:rsidR="003705AC" w:rsidRDefault="003705AC" w:rsidP="00A35F90">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5D72F3D" w14:textId="77777777" w:rsidR="003705AC" w:rsidRDefault="003705AC" w:rsidP="00A35F90">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B3C0130" w14:textId="77777777" w:rsidR="003705AC" w:rsidRDefault="003705AC" w:rsidP="00A35F90">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80679F6" w14:textId="77777777" w:rsidR="003705AC" w:rsidRDefault="003705AC" w:rsidP="00A35F90">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B819F05" w14:textId="77777777" w:rsidR="003705AC" w:rsidRDefault="003705AC" w:rsidP="00A35F90">
            <w:pPr>
              <w:jc w:val="center"/>
              <w:rPr>
                <w:b/>
              </w:rPr>
            </w:pPr>
            <w:r>
              <w:rPr>
                <w:rFonts w:hint="eastAsia"/>
                <w:b/>
              </w:rPr>
              <w:t>说明</w:t>
            </w:r>
          </w:p>
        </w:tc>
      </w:tr>
      <w:tr w:rsidR="003705AC" w14:paraId="5E426846" w14:textId="77777777" w:rsidTr="00A35F90">
        <w:trPr>
          <w:trHeight w:val="280"/>
        </w:trPr>
        <w:tc>
          <w:tcPr>
            <w:tcW w:w="4253" w:type="dxa"/>
            <w:gridSpan w:val="3"/>
          </w:tcPr>
          <w:p w14:paraId="7EEA16BA" w14:textId="77777777" w:rsidR="003705AC" w:rsidRDefault="003705AC" w:rsidP="00A35F90">
            <w:pPr>
              <w:rPr>
                <w:b/>
              </w:rPr>
            </w:pPr>
            <w:r>
              <w:rPr>
                <w:rFonts w:hint="eastAsia"/>
                <w:b/>
              </w:rPr>
              <w:t>（一）免费保修期内售后服务要求</w:t>
            </w:r>
          </w:p>
        </w:tc>
        <w:tc>
          <w:tcPr>
            <w:tcW w:w="2694" w:type="dxa"/>
          </w:tcPr>
          <w:p w14:paraId="7576DD05" w14:textId="77777777" w:rsidR="003705AC" w:rsidRDefault="003705AC" w:rsidP="00A35F90">
            <w:pPr>
              <w:rPr>
                <w:b/>
              </w:rPr>
            </w:pPr>
          </w:p>
        </w:tc>
        <w:tc>
          <w:tcPr>
            <w:tcW w:w="1275" w:type="dxa"/>
          </w:tcPr>
          <w:p w14:paraId="6C0A07F8" w14:textId="77777777" w:rsidR="003705AC" w:rsidRDefault="003705AC" w:rsidP="00A35F90">
            <w:pPr>
              <w:rPr>
                <w:b/>
              </w:rPr>
            </w:pPr>
          </w:p>
        </w:tc>
        <w:tc>
          <w:tcPr>
            <w:tcW w:w="709" w:type="dxa"/>
          </w:tcPr>
          <w:p w14:paraId="57E0985F" w14:textId="77777777" w:rsidR="003705AC" w:rsidRDefault="003705AC" w:rsidP="00A35F90">
            <w:pPr>
              <w:rPr>
                <w:b/>
              </w:rPr>
            </w:pPr>
          </w:p>
        </w:tc>
      </w:tr>
      <w:tr w:rsidR="003705AC" w14:paraId="15BE182F" w14:textId="77777777" w:rsidTr="00A35F90">
        <w:trPr>
          <w:trHeight w:val="150"/>
        </w:trPr>
        <w:tc>
          <w:tcPr>
            <w:tcW w:w="568" w:type="dxa"/>
            <w:vAlign w:val="center"/>
          </w:tcPr>
          <w:p w14:paraId="34A7379F" w14:textId="77777777" w:rsidR="003705AC" w:rsidRDefault="003705AC" w:rsidP="00A35F90">
            <w:pPr>
              <w:jc w:val="center"/>
              <w:rPr>
                <w:b/>
              </w:rPr>
            </w:pPr>
            <w:r>
              <w:rPr>
                <w:rFonts w:hint="eastAsia"/>
                <w:b/>
              </w:rPr>
              <w:t>1</w:t>
            </w:r>
          </w:p>
        </w:tc>
        <w:tc>
          <w:tcPr>
            <w:tcW w:w="850" w:type="dxa"/>
            <w:vAlign w:val="center"/>
          </w:tcPr>
          <w:p w14:paraId="0E0DA1B6" w14:textId="77777777" w:rsidR="003705AC" w:rsidRPr="003B7D88" w:rsidRDefault="003705AC" w:rsidP="00A35F90">
            <w:r w:rsidRPr="003B7D88">
              <w:rPr>
                <w:rFonts w:hint="eastAsia"/>
              </w:rPr>
              <w:t>免费保修期</w:t>
            </w:r>
          </w:p>
        </w:tc>
        <w:tc>
          <w:tcPr>
            <w:tcW w:w="2835" w:type="dxa"/>
          </w:tcPr>
          <w:p w14:paraId="3C017984" w14:textId="77777777" w:rsidR="003705AC" w:rsidRPr="00FA5C17" w:rsidRDefault="003705AC" w:rsidP="00A35F90">
            <w:pPr>
              <w:rPr>
                <w:b/>
              </w:rPr>
            </w:pPr>
            <w:r w:rsidRPr="00FA5C17">
              <w:rPr>
                <w:rFonts w:hint="eastAsia"/>
                <w:b/>
                <w:szCs w:val="21"/>
              </w:rPr>
              <w:t>★</w:t>
            </w:r>
            <w:r w:rsidRPr="00FA5C17">
              <w:rPr>
                <w:rFonts w:hint="eastAsia"/>
                <w:bCs/>
                <w:szCs w:val="21"/>
              </w:rPr>
              <w:t>货物免费保修期</w:t>
            </w:r>
            <w:r w:rsidRPr="00FA5C17">
              <w:rPr>
                <w:rFonts w:hint="eastAsia"/>
                <w:bCs/>
                <w:szCs w:val="21"/>
                <w:u w:val="single"/>
              </w:rPr>
              <w:t xml:space="preserve"> </w:t>
            </w:r>
            <w:r w:rsidRPr="00FA5C17">
              <w:rPr>
                <w:bCs/>
                <w:szCs w:val="21"/>
                <w:u w:val="single"/>
              </w:rPr>
              <w:t>3</w:t>
            </w:r>
            <w:r w:rsidRPr="00FA5C17">
              <w:rPr>
                <w:rFonts w:hint="eastAsia"/>
                <w:bCs/>
                <w:szCs w:val="21"/>
                <w:u w:val="single"/>
              </w:rPr>
              <w:t xml:space="preserve"> </w:t>
            </w:r>
            <w:r w:rsidRPr="00FA5C17">
              <w:rPr>
                <w:rFonts w:hint="eastAsia"/>
                <w:bCs/>
                <w:szCs w:val="21"/>
              </w:rPr>
              <w:t>年，时间自最终验收合格并交付使用之日起计算。</w:t>
            </w:r>
          </w:p>
        </w:tc>
        <w:tc>
          <w:tcPr>
            <w:tcW w:w="2694" w:type="dxa"/>
          </w:tcPr>
          <w:p w14:paraId="1F9F91D9" w14:textId="77777777" w:rsidR="003705AC" w:rsidRPr="00FA5C17" w:rsidRDefault="003705AC" w:rsidP="00A35F90">
            <w:pPr>
              <w:rPr>
                <w:b/>
                <w:szCs w:val="21"/>
              </w:rPr>
            </w:pPr>
          </w:p>
        </w:tc>
        <w:tc>
          <w:tcPr>
            <w:tcW w:w="1275" w:type="dxa"/>
          </w:tcPr>
          <w:p w14:paraId="47AB03F4" w14:textId="77777777" w:rsidR="003705AC" w:rsidRPr="00FA5C17" w:rsidRDefault="003705AC" w:rsidP="00A35F90">
            <w:pPr>
              <w:rPr>
                <w:b/>
                <w:szCs w:val="21"/>
              </w:rPr>
            </w:pPr>
          </w:p>
        </w:tc>
        <w:tc>
          <w:tcPr>
            <w:tcW w:w="709" w:type="dxa"/>
          </w:tcPr>
          <w:p w14:paraId="06C3847B" w14:textId="77777777" w:rsidR="003705AC" w:rsidRPr="00FA5C17" w:rsidRDefault="003705AC" w:rsidP="00A35F90">
            <w:pPr>
              <w:rPr>
                <w:b/>
                <w:szCs w:val="21"/>
              </w:rPr>
            </w:pPr>
          </w:p>
        </w:tc>
      </w:tr>
      <w:tr w:rsidR="003705AC" w14:paraId="5B85E2B1" w14:textId="77777777" w:rsidTr="00A35F90">
        <w:trPr>
          <w:trHeight w:val="320"/>
        </w:trPr>
        <w:tc>
          <w:tcPr>
            <w:tcW w:w="568" w:type="dxa"/>
            <w:vAlign w:val="center"/>
          </w:tcPr>
          <w:p w14:paraId="38B29113" w14:textId="77777777" w:rsidR="003705AC" w:rsidRDefault="003705AC" w:rsidP="00A35F90">
            <w:pPr>
              <w:jc w:val="center"/>
              <w:rPr>
                <w:b/>
              </w:rPr>
            </w:pPr>
            <w:r>
              <w:rPr>
                <w:rFonts w:hint="eastAsia"/>
                <w:b/>
              </w:rPr>
              <w:t>2</w:t>
            </w:r>
          </w:p>
        </w:tc>
        <w:tc>
          <w:tcPr>
            <w:tcW w:w="850" w:type="dxa"/>
            <w:vAlign w:val="center"/>
          </w:tcPr>
          <w:p w14:paraId="3574631D" w14:textId="77777777" w:rsidR="003705AC" w:rsidRPr="003B7D88" w:rsidRDefault="003705AC" w:rsidP="00A35F90">
            <w:r w:rsidRPr="003B7D88">
              <w:rPr>
                <w:rFonts w:hint="eastAsia"/>
              </w:rPr>
              <w:t>维修响应及故障解决时间</w:t>
            </w:r>
          </w:p>
        </w:tc>
        <w:tc>
          <w:tcPr>
            <w:tcW w:w="2835" w:type="dxa"/>
          </w:tcPr>
          <w:p w14:paraId="4D0B27E0" w14:textId="77777777" w:rsidR="003705AC" w:rsidRPr="00FA5C17" w:rsidRDefault="003705AC" w:rsidP="00A35F90">
            <w:pPr>
              <w:rPr>
                <w:b/>
              </w:rPr>
            </w:pPr>
            <w:r w:rsidRPr="00FA5C17">
              <w:rPr>
                <w:rFonts w:hint="eastAsia"/>
                <w:bCs/>
                <w:szCs w:val="21"/>
              </w:rPr>
              <w:t>在保修期内，一旦发生质量问题，原厂技术人员保证在接到通知</w:t>
            </w:r>
            <w:r w:rsidRPr="00FA5C17">
              <w:rPr>
                <w:bCs/>
                <w:szCs w:val="21"/>
              </w:rPr>
              <w:t>72</w:t>
            </w:r>
            <w:r w:rsidRPr="00FA5C17">
              <w:rPr>
                <w:rFonts w:hint="eastAsia"/>
                <w:bCs/>
                <w:szCs w:val="21"/>
              </w:rPr>
              <w:t>小时内赶到现场进行修理或更换。原厂技术人员需在</w:t>
            </w:r>
            <w:r w:rsidRPr="00FA5C17">
              <w:rPr>
                <w:rFonts w:hint="eastAsia"/>
                <w:bCs/>
                <w:szCs w:val="21"/>
              </w:rPr>
              <w:t>10</w:t>
            </w:r>
            <w:r w:rsidRPr="00FA5C17">
              <w:rPr>
                <w:rFonts w:hint="eastAsia"/>
                <w:bCs/>
                <w:szCs w:val="21"/>
              </w:rPr>
              <w:t>个工作日内更换、</w:t>
            </w:r>
            <w:r w:rsidRPr="00FA5C17">
              <w:rPr>
                <w:bCs/>
                <w:szCs w:val="21"/>
              </w:rPr>
              <w:t>维修</w:t>
            </w:r>
            <w:r w:rsidRPr="00FA5C17">
              <w:rPr>
                <w:rFonts w:hint="eastAsia"/>
                <w:bCs/>
                <w:szCs w:val="21"/>
              </w:rPr>
              <w:t>完成。</w:t>
            </w:r>
          </w:p>
        </w:tc>
        <w:tc>
          <w:tcPr>
            <w:tcW w:w="2694" w:type="dxa"/>
          </w:tcPr>
          <w:p w14:paraId="40059C22" w14:textId="77777777" w:rsidR="003705AC" w:rsidRPr="00FA5C17" w:rsidRDefault="003705AC" w:rsidP="00A35F90">
            <w:pPr>
              <w:rPr>
                <w:bCs/>
                <w:szCs w:val="21"/>
              </w:rPr>
            </w:pPr>
          </w:p>
        </w:tc>
        <w:tc>
          <w:tcPr>
            <w:tcW w:w="1275" w:type="dxa"/>
          </w:tcPr>
          <w:p w14:paraId="3243A370" w14:textId="77777777" w:rsidR="003705AC" w:rsidRPr="00FA5C17" w:rsidRDefault="003705AC" w:rsidP="00A35F90">
            <w:pPr>
              <w:rPr>
                <w:bCs/>
                <w:szCs w:val="21"/>
              </w:rPr>
            </w:pPr>
          </w:p>
        </w:tc>
        <w:tc>
          <w:tcPr>
            <w:tcW w:w="709" w:type="dxa"/>
          </w:tcPr>
          <w:p w14:paraId="67E1C66B" w14:textId="77777777" w:rsidR="003705AC" w:rsidRPr="00FA5C17" w:rsidRDefault="003705AC" w:rsidP="00A35F90">
            <w:pPr>
              <w:rPr>
                <w:bCs/>
                <w:szCs w:val="21"/>
              </w:rPr>
            </w:pPr>
          </w:p>
        </w:tc>
      </w:tr>
      <w:tr w:rsidR="003705AC" w14:paraId="070493E2" w14:textId="77777777" w:rsidTr="00A35F90">
        <w:trPr>
          <w:trHeight w:val="320"/>
        </w:trPr>
        <w:tc>
          <w:tcPr>
            <w:tcW w:w="568" w:type="dxa"/>
            <w:vAlign w:val="center"/>
          </w:tcPr>
          <w:p w14:paraId="3A5688C0" w14:textId="77777777" w:rsidR="003705AC" w:rsidRDefault="003705AC" w:rsidP="00A35F90">
            <w:pPr>
              <w:jc w:val="center"/>
              <w:rPr>
                <w:b/>
              </w:rPr>
            </w:pPr>
            <w:r>
              <w:rPr>
                <w:rFonts w:hint="eastAsia"/>
                <w:b/>
              </w:rPr>
              <w:t>3</w:t>
            </w:r>
          </w:p>
        </w:tc>
        <w:tc>
          <w:tcPr>
            <w:tcW w:w="850" w:type="dxa"/>
            <w:vAlign w:val="center"/>
          </w:tcPr>
          <w:p w14:paraId="24C90F89" w14:textId="77777777" w:rsidR="003705AC" w:rsidRPr="003B7D88" w:rsidRDefault="003705AC" w:rsidP="00A35F90">
            <w:r>
              <w:rPr>
                <w:rFonts w:hint="eastAsia"/>
              </w:rPr>
              <w:t>发生</w:t>
            </w:r>
            <w:r>
              <w:t>质量问题</w:t>
            </w:r>
            <w:r>
              <w:rPr>
                <w:rFonts w:hint="eastAsia"/>
              </w:rPr>
              <w:t>的</w:t>
            </w:r>
            <w:r>
              <w:t>处理方式</w:t>
            </w:r>
          </w:p>
        </w:tc>
        <w:tc>
          <w:tcPr>
            <w:tcW w:w="2835" w:type="dxa"/>
          </w:tcPr>
          <w:p w14:paraId="5065AFD1" w14:textId="77777777" w:rsidR="003705AC" w:rsidRPr="00FA5C17" w:rsidRDefault="003705AC" w:rsidP="00A35F90">
            <w:pPr>
              <w:rPr>
                <w:bCs/>
                <w:szCs w:val="21"/>
              </w:rPr>
            </w:pPr>
            <w:r w:rsidRPr="00FA5C17">
              <w:rPr>
                <w:rFonts w:hint="eastAsia"/>
                <w:bCs/>
                <w:szCs w:val="21"/>
              </w:rPr>
              <w:t>免费</w:t>
            </w:r>
            <w:r w:rsidRPr="00FA5C17">
              <w:rPr>
                <w:bCs/>
                <w:szCs w:val="21"/>
              </w:rPr>
              <w:t>保修</w:t>
            </w:r>
            <w:r w:rsidRPr="00FA5C17">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816D5D7" w14:textId="77777777" w:rsidR="003705AC" w:rsidRPr="00FA5C17" w:rsidRDefault="003705AC" w:rsidP="00A35F90">
            <w:pPr>
              <w:rPr>
                <w:bCs/>
                <w:szCs w:val="21"/>
              </w:rPr>
            </w:pPr>
          </w:p>
        </w:tc>
        <w:tc>
          <w:tcPr>
            <w:tcW w:w="1275" w:type="dxa"/>
          </w:tcPr>
          <w:p w14:paraId="4F168F0B" w14:textId="77777777" w:rsidR="003705AC" w:rsidRPr="00FA5C17" w:rsidRDefault="003705AC" w:rsidP="00A35F90">
            <w:pPr>
              <w:rPr>
                <w:bCs/>
                <w:szCs w:val="21"/>
              </w:rPr>
            </w:pPr>
          </w:p>
        </w:tc>
        <w:tc>
          <w:tcPr>
            <w:tcW w:w="709" w:type="dxa"/>
          </w:tcPr>
          <w:p w14:paraId="2F7A6F17" w14:textId="77777777" w:rsidR="003705AC" w:rsidRPr="00FA5C17" w:rsidRDefault="003705AC" w:rsidP="00A35F90">
            <w:pPr>
              <w:rPr>
                <w:bCs/>
                <w:szCs w:val="21"/>
              </w:rPr>
            </w:pPr>
          </w:p>
        </w:tc>
      </w:tr>
      <w:tr w:rsidR="003705AC" w14:paraId="327EFB66" w14:textId="77777777" w:rsidTr="00A35F90">
        <w:trPr>
          <w:trHeight w:val="320"/>
        </w:trPr>
        <w:tc>
          <w:tcPr>
            <w:tcW w:w="568" w:type="dxa"/>
            <w:vAlign w:val="center"/>
          </w:tcPr>
          <w:p w14:paraId="55AA065D" w14:textId="77777777" w:rsidR="003705AC" w:rsidRDefault="003705AC" w:rsidP="00A35F90">
            <w:pPr>
              <w:jc w:val="center"/>
              <w:rPr>
                <w:b/>
              </w:rPr>
            </w:pPr>
            <w:r>
              <w:rPr>
                <w:rFonts w:hint="eastAsia"/>
                <w:b/>
              </w:rPr>
              <w:t>4</w:t>
            </w:r>
          </w:p>
        </w:tc>
        <w:tc>
          <w:tcPr>
            <w:tcW w:w="850" w:type="dxa"/>
            <w:vAlign w:val="center"/>
          </w:tcPr>
          <w:p w14:paraId="76C2FFA3" w14:textId="77777777" w:rsidR="003705AC" w:rsidRDefault="003705AC" w:rsidP="00A35F90">
            <w:r w:rsidRPr="00666A55">
              <w:rPr>
                <w:rFonts w:hint="eastAsia"/>
              </w:rPr>
              <w:t>技术培训</w:t>
            </w:r>
          </w:p>
        </w:tc>
        <w:tc>
          <w:tcPr>
            <w:tcW w:w="2835" w:type="dxa"/>
          </w:tcPr>
          <w:p w14:paraId="31D618F6" w14:textId="335CFAD5" w:rsidR="003705AC" w:rsidRPr="00F855C9" w:rsidRDefault="003705AC" w:rsidP="003B5FA6">
            <w:pPr>
              <w:rPr>
                <w:bCs/>
                <w:szCs w:val="21"/>
              </w:rPr>
            </w:pPr>
            <w:r w:rsidRPr="00FA5C17">
              <w:rPr>
                <w:rFonts w:hint="eastAsia"/>
                <w:bCs/>
                <w:szCs w:val="21"/>
              </w:rPr>
              <w:t>在采购人所在地对采购人进行为期不少于</w:t>
            </w:r>
            <w:r w:rsidRPr="00FA5C17">
              <w:rPr>
                <w:rFonts w:hint="eastAsia"/>
                <w:bCs/>
                <w:szCs w:val="21"/>
              </w:rPr>
              <w:t>1</w:t>
            </w:r>
            <w:r w:rsidRPr="00FA5C17">
              <w:rPr>
                <w:rFonts w:hint="eastAsia"/>
                <w:bCs/>
                <w:szCs w:val="21"/>
              </w:rPr>
              <w:t>周的培训。培训内容包括仪器的技术原理、操作、数据处理、基本维护等。</w:t>
            </w:r>
            <w:r>
              <w:rPr>
                <w:rFonts w:hint="eastAsia"/>
                <w:bCs/>
                <w:szCs w:val="21"/>
              </w:rPr>
              <w:t>验收后半年内生产厂家派高级工程师第</w:t>
            </w:r>
            <w:r>
              <w:rPr>
                <w:rFonts w:hint="eastAsia"/>
                <w:bCs/>
                <w:szCs w:val="21"/>
              </w:rPr>
              <w:t>2</w:t>
            </w:r>
            <w:r>
              <w:rPr>
                <w:rFonts w:hint="eastAsia"/>
                <w:bCs/>
                <w:szCs w:val="21"/>
              </w:rPr>
              <w:t>次为期一周的硬件操作、软件实例应用培训，验收合格后</w:t>
            </w:r>
            <w:r>
              <w:rPr>
                <w:rFonts w:hint="eastAsia"/>
                <w:bCs/>
                <w:szCs w:val="21"/>
              </w:rPr>
              <w:t>2</w:t>
            </w:r>
            <w:r>
              <w:rPr>
                <w:rFonts w:hint="eastAsia"/>
                <w:bCs/>
                <w:szCs w:val="21"/>
              </w:rPr>
              <w:t>年内采购方相关人员</w:t>
            </w:r>
            <w:r>
              <w:rPr>
                <w:rFonts w:hint="eastAsia"/>
                <w:bCs/>
                <w:szCs w:val="21"/>
              </w:rPr>
              <w:t>2</w:t>
            </w:r>
            <w:r>
              <w:rPr>
                <w:rFonts w:hint="eastAsia"/>
                <w:bCs/>
                <w:szCs w:val="21"/>
              </w:rPr>
              <w:t>人参加厂家国内组织的上机培训或采购人认可的其它培训方式。</w:t>
            </w:r>
          </w:p>
        </w:tc>
        <w:tc>
          <w:tcPr>
            <w:tcW w:w="2694" w:type="dxa"/>
          </w:tcPr>
          <w:p w14:paraId="7D885BDF" w14:textId="77777777" w:rsidR="003705AC" w:rsidRPr="00FA5C17" w:rsidRDefault="003705AC" w:rsidP="00A35F90">
            <w:pPr>
              <w:rPr>
                <w:bCs/>
                <w:szCs w:val="21"/>
              </w:rPr>
            </w:pPr>
          </w:p>
        </w:tc>
        <w:tc>
          <w:tcPr>
            <w:tcW w:w="1275" w:type="dxa"/>
          </w:tcPr>
          <w:p w14:paraId="7339774A" w14:textId="77777777" w:rsidR="003705AC" w:rsidRPr="00FA5C17" w:rsidRDefault="003705AC" w:rsidP="00A35F90">
            <w:pPr>
              <w:rPr>
                <w:bCs/>
                <w:szCs w:val="21"/>
              </w:rPr>
            </w:pPr>
          </w:p>
        </w:tc>
        <w:tc>
          <w:tcPr>
            <w:tcW w:w="709" w:type="dxa"/>
          </w:tcPr>
          <w:p w14:paraId="7EA246B1" w14:textId="77777777" w:rsidR="003705AC" w:rsidRPr="00FA5C17" w:rsidRDefault="003705AC" w:rsidP="00A35F90">
            <w:pPr>
              <w:rPr>
                <w:bCs/>
                <w:szCs w:val="21"/>
              </w:rPr>
            </w:pPr>
          </w:p>
        </w:tc>
      </w:tr>
      <w:tr w:rsidR="003705AC" w14:paraId="0A04F012" w14:textId="77777777" w:rsidTr="00A35F90">
        <w:trPr>
          <w:trHeight w:val="523"/>
        </w:trPr>
        <w:tc>
          <w:tcPr>
            <w:tcW w:w="568" w:type="dxa"/>
            <w:vAlign w:val="center"/>
          </w:tcPr>
          <w:p w14:paraId="4C7F3EB6" w14:textId="77777777" w:rsidR="003705AC" w:rsidRDefault="003705AC" w:rsidP="00A35F90">
            <w:pPr>
              <w:jc w:val="center"/>
              <w:rPr>
                <w:b/>
              </w:rPr>
            </w:pPr>
            <w:r>
              <w:rPr>
                <w:b/>
              </w:rPr>
              <w:t>5</w:t>
            </w:r>
          </w:p>
        </w:tc>
        <w:tc>
          <w:tcPr>
            <w:tcW w:w="850" w:type="dxa"/>
            <w:vAlign w:val="center"/>
          </w:tcPr>
          <w:p w14:paraId="4895B0F8" w14:textId="77777777" w:rsidR="003705AC" w:rsidRDefault="003705AC" w:rsidP="00A35F90">
            <w:pPr>
              <w:rPr>
                <w:b/>
              </w:rPr>
            </w:pPr>
            <w:r w:rsidRPr="005F45EF">
              <w:rPr>
                <w:rFonts w:hint="eastAsia"/>
              </w:rPr>
              <w:t>其他</w:t>
            </w:r>
          </w:p>
        </w:tc>
        <w:tc>
          <w:tcPr>
            <w:tcW w:w="2835" w:type="dxa"/>
            <w:vAlign w:val="center"/>
          </w:tcPr>
          <w:p w14:paraId="31B306AB" w14:textId="77777777" w:rsidR="003705AC" w:rsidRPr="00FA5C17" w:rsidRDefault="003705AC" w:rsidP="00A35F90">
            <w:pPr>
              <w:rPr>
                <w:b/>
              </w:rPr>
            </w:pPr>
            <w:r w:rsidRPr="00FA5C17">
              <w:rPr>
                <w:rFonts w:hint="eastAsia"/>
                <w:bCs/>
                <w:szCs w:val="21"/>
              </w:rPr>
              <w:t>中标人应按其投标文件中的承诺，进行其他售后服务工作。</w:t>
            </w:r>
          </w:p>
        </w:tc>
        <w:tc>
          <w:tcPr>
            <w:tcW w:w="2694" w:type="dxa"/>
          </w:tcPr>
          <w:p w14:paraId="3C13892A" w14:textId="77777777" w:rsidR="003705AC" w:rsidRPr="00FA5C17" w:rsidRDefault="003705AC" w:rsidP="00A35F90">
            <w:pPr>
              <w:rPr>
                <w:bCs/>
                <w:szCs w:val="21"/>
              </w:rPr>
            </w:pPr>
          </w:p>
        </w:tc>
        <w:tc>
          <w:tcPr>
            <w:tcW w:w="1275" w:type="dxa"/>
          </w:tcPr>
          <w:p w14:paraId="5481EF31" w14:textId="77777777" w:rsidR="003705AC" w:rsidRPr="00FA5C17" w:rsidRDefault="003705AC" w:rsidP="00A35F90">
            <w:pPr>
              <w:rPr>
                <w:bCs/>
                <w:szCs w:val="21"/>
              </w:rPr>
            </w:pPr>
          </w:p>
        </w:tc>
        <w:tc>
          <w:tcPr>
            <w:tcW w:w="709" w:type="dxa"/>
          </w:tcPr>
          <w:p w14:paraId="17C209F6" w14:textId="77777777" w:rsidR="003705AC" w:rsidRPr="00FA5C17" w:rsidRDefault="003705AC" w:rsidP="00A35F90">
            <w:pPr>
              <w:rPr>
                <w:bCs/>
                <w:szCs w:val="21"/>
              </w:rPr>
            </w:pPr>
          </w:p>
        </w:tc>
      </w:tr>
      <w:tr w:rsidR="003705AC" w14:paraId="4BC6711E" w14:textId="77777777" w:rsidTr="00A35F90">
        <w:trPr>
          <w:trHeight w:val="280"/>
        </w:trPr>
        <w:tc>
          <w:tcPr>
            <w:tcW w:w="4253" w:type="dxa"/>
            <w:gridSpan w:val="3"/>
          </w:tcPr>
          <w:p w14:paraId="7A7AA3E0" w14:textId="77777777" w:rsidR="003705AC" w:rsidRPr="00FA5C17" w:rsidRDefault="003705AC" w:rsidP="00A35F90">
            <w:pPr>
              <w:rPr>
                <w:b/>
              </w:rPr>
            </w:pPr>
            <w:r w:rsidRPr="00FA5C17">
              <w:rPr>
                <w:rFonts w:hint="eastAsia"/>
                <w:b/>
              </w:rPr>
              <w:t>（二）免费保修期外售后服务要求</w:t>
            </w:r>
          </w:p>
        </w:tc>
        <w:tc>
          <w:tcPr>
            <w:tcW w:w="2694" w:type="dxa"/>
          </w:tcPr>
          <w:p w14:paraId="4DEDB133" w14:textId="77777777" w:rsidR="003705AC" w:rsidRPr="00FA5C17" w:rsidRDefault="003705AC" w:rsidP="00A35F90">
            <w:pPr>
              <w:rPr>
                <w:b/>
              </w:rPr>
            </w:pPr>
          </w:p>
        </w:tc>
        <w:tc>
          <w:tcPr>
            <w:tcW w:w="1275" w:type="dxa"/>
          </w:tcPr>
          <w:p w14:paraId="32B3CFDD" w14:textId="77777777" w:rsidR="003705AC" w:rsidRPr="00FA5C17" w:rsidRDefault="003705AC" w:rsidP="00A35F90">
            <w:pPr>
              <w:rPr>
                <w:b/>
              </w:rPr>
            </w:pPr>
          </w:p>
        </w:tc>
        <w:tc>
          <w:tcPr>
            <w:tcW w:w="709" w:type="dxa"/>
          </w:tcPr>
          <w:p w14:paraId="373A1F10" w14:textId="77777777" w:rsidR="003705AC" w:rsidRPr="00FA5C17" w:rsidRDefault="003705AC" w:rsidP="00A35F90">
            <w:pPr>
              <w:rPr>
                <w:b/>
              </w:rPr>
            </w:pPr>
          </w:p>
        </w:tc>
      </w:tr>
      <w:tr w:rsidR="003705AC" w14:paraId="49B65E19" w14:textId="77777777" w:rsidTr="00A35F90">
        <w:trPr>
          <w:trHeight w:val="350"/>
        </w:trPr>
        <w:tc>
          <w:tcPr>
            <w:tcW w:w="568" w:type="dxa"/>
            <w:vAlign w:val="center"/>
          </w:tcPr>
          <w:p w14:paraId="16EE709B" w14:textId="77777777" w:rsidR="003705AC" w:rsidRDefault="003705AC" w:rsidP="00A35F90">
            <w:pPr>
              <w:jc w:val="center"/>
              <w:rPr>
                <w:b/>
              </w:rPr>
            </w:pPr>
            <w:r>
              <w:rPr>
                <w:rFonts w:hint="eastAsia"/>
                <w:b/>
              </w:rPr>
              <w:t>1</w:t>
            </w:r>
          </w:p>
        </w:tc>
        <w:tc>
          <w:tcPr>
            <w:tcW w:w="850" w:type="dxa"/>
          </w:tcPr>
          <w:p w14:paraId="5462A294" w14:textId="77777777" w:rsidR="003705AC" w:rsidRDefault="003705AC" w:rsidP="00A35F90">
            <w:pPr>
              <w:rPr>
                <w:b/>
              </w:rPr>
            </w:pPr>
            <w:r w:rsidRPr="00C54AF8">
              <w:rPr>
                <w:rFonts w:hint="eastAsia"/>
              </w:rPr>
              <w:t>免费保修期后继续支持维修</w:t>
            </w:r>
          </w:p>
        </w:tc>
        <w:tc>
          <w:tcPr>
            <w:tcW w:w="2835" w:type="dxa"/>
          </w:tcPr>
          <w:p w14:paraId="6703F16A" w14:textId="77777777" w:rsidR="003705AC" w:rsidRPr="00FA5C17" w:rsidRDefault="003705AC" w:rsidP="00A35F90">
            <w:r w:rsidRPr="00FA5C17">
              <w:rPr>
                <w:rFonts w:hint="eastAsia"/>
              </w:rPr>
              <w:t>免费</w:t>
            </w:r>
            <w:r w:rsidRPr="00FA5C17">
              <w:t>保修期</w:t>
            </w:r>
            <w:r w:rsidRPr="00FA5C17">
              <w:rPr>
                <w:rFonts w:hint="eastAsia"/>
              </w:rPr>
              <w:t>后继续支持维修，并按成本价标准收取维修及零件费用。</w:t>
            </w:r>
          </w:p>
        </w:tc>
        <w:tc>
          <w:tcPr>
            <w:tcW w:w="2694" w:type="dxa"/>
          </w:tcPr>
          <w:p w14:paraId="1D514DB2" w14:textId="77777777" w:rsidR="003705AC" w:rsidRPr="00FA5C17" w:rsidRDefault="003705AC" w:rsidP="00A35F90"/>
        </w:tc>
        <w:tc>
          <w:tcPr>
            <w:tcW w:w="1275" w:type="dxa"/>
          </w:tcPr>
          <w:p w14:paraId="531E6581" w14:textId="77777777" w:rsidR="003705AC" w:rsidRPr="00FA5C17" w:rsidRDefault="003705AC" w:rsidP="00A35F90"/>
        </w:tc>
        <w:tc>
          <w:tcPr>
            <w:tcW w:w="709" w:type="dxa"/>
          </w:tcPr>
          <w:p w14:paraId="5028D669" w14:textId="77777777" w:rsidR="003705AC" w:rsidRPr="00FA5C17" w:rsidRDefault="003705AC" w:rsidP="00A35F90"/>
        </w:tc>
      </w:tr>
      <w:tr w:rsidR="003705AC" w14:paraId="400A0DD2" w14:textId="77777777" w:rsidTr="00A35F90">
        <w:trPr>
          <w:trHeight w:val="350"/>
        </w:trPr>
        <w:tc>
          <w:tcPr>
            <w:tcW w:w="4253" w:type="dxa"/>
            <w:gridSpan w:val="3"/>
          </w:tcPr>
          <w:p w14:paraId="7444CAC2" w14:textId="77777777" w:rsidR="003705AC" w:rsidRPr="00FA5C17" w:rsidRDefault="003705AC" w:rsidP="00A35F90">
            <w:pPr>
              <w:rPr>
                <w:b/>
              </w:rPr>
            </w:pPr>
            <w:r w:rsidRPr="00FA5C17">
              <w:rPr>
                <w:rFonts w:hint="eastAsia"/>
                <w:b/>
              </w:rPr>
              <w:t>（三）其他商务要求</w:t>
            </w:r>
          </w:p>
        </w:tc>
        <w:tc>
          <w:tcPr>
            <w:tcW w:w="2694" w:type="dxa"/>
          </w:tcPr>
          <w:p w14:paraId="0E2360FA" w14:textId="77777777" w:rsidR="003705AC" w:rsidRPr="00FA5C17" w:rsidRDefault="003705AC" w:rsidP="00A35F90">
            <w:pPr>
              <w:rPr>
                <w:b/>
              </w:rPr>
            </w:pPr>
          </w:p>
        </w:tc>
        <w:tc>
          <w:tcPr>
            <w:tcW w:w="1275" w:type="dxa"/>
          </w:tcPr>
          <w:p w14:paraId="7E4C0AE4" w14:textId="77777777" w:rsidR="003705AC" w:rsidRPr="00FA5C17" w:rsidRDefault="003705AC" w:rsidP="00A35F90">
            <w:pPr>
              <w:rPr>
                <w:b/>
              </w:rPr>
            </w:pPr>
          </w:p>
        </w:tc>
        <w:tc>
          <w:tcPr>
            <w:tcW w:w="709" w:type="dxa"/>
          </w:tcPr>
          <w:p w14:paraId="464AD63F" w14:textId="77777777" w:rsidR="003705AC" w:rsidRPr="00FA5C17" w:rsidRDefault="003705AC" w:rsidP="00A35F90">
            <w:pPr>
              <w:rPr>
                <w:b/>
              </w:rPr>
            </w:pPr>
          </w:p>
        </w:tc>
      </w:tr>
      <w:tr w:rsidR="003705AC" w14:paraId="330E3BA8" w14:textId="77777777" w:rsidTr="00A35F90">
        <w:trPr>
          <w:trHeight w:val="350"/>
        </w:trPr>
        <w:tc>
          <w:tcPr>
            <w:tcW w:w="568" w:type="dxa"/>
            <w:vMerge w:val="restart"/>
            <w:vAlign w:val="center"/>
          </w:tcPr>
          <w:p w14:paraId="5CC11072" w14:textId="77777777" w:rsidR="003705AC" w:rsidRDefault="003705AC" w:rsidP="00A35F90">
            <w:pPr>
              <w:jc w:val="center"/>
              <w:rPr>
                <w:b/>
              </w:rPr>
            </w:pPr>
            <w:r>
              <w:rPr>
                <w:rFonts w:hint="eastAsia"/>
                <w:b/>
              </w:rPr>
              <w:t>1</w:t>
            </w:r>
          </w:p>
        </w:tc>
        <w:tc>
          <w:tcPr>
            <w:tcW w:w="850" w:type="dxa"/>
            <w:vMerge w:val="restart"/>
            <w:vAlign w:val="center"/>
          </w:tcPr>
          <w:p w14:paraId="75A0D97A" w14:textId="77777777" w:rsidR="003705AC" w:rsidRPr="003B7D88" w:rsidRDefault="003705AC" w:rsidP="00A35F90">
            <w:pPr>
              <w:jc w:val="center"/>
            </w:pPr>
            <w:r w:rsidRPr="003B7D88">
              <w:rPr>
                <w:rFonts w:hint="eastAsia"/>
              </w:rPr>
              <w:t>关于交货</w:t>
            </w:r>
          </w:p>
        </w:tc>
        <w:tc>
          <w:tcPr>
            <w:tcW w:w="2835" w:type="dxa"/>
          </w:tcPr>
          <w:p w14:paraId="36C40506" w14:textId="77777777" w:rsidR="003705AC" w:rsidRPr="00FA5C17" w:rsidRDefault="003705AC" w:rsidP="00A35F90">
            <w:pPr>
              <w:rPr>
                <w:bCs/>
                <w:szCs w:val="21"/>
              </w:rPr>
            </w:pPr>
            <w:r w:rsidRPr="00FA5C17">
              <w:rPr>
                <w:rFonts w:hint="eastAsia"/>
                <w:b/>
                <w:szCs w:val="21"/>
              </w:rPr>
              <w:t>★</w:t>
            </w:r>
            <w:r w:rsidRPr="00FA5C17">
              <w:rPr>
                <w:rFonts w:hint="eastAsia"/>
                <w:bCs/>
                <w:szCs w:val="21"/>
              </w:rPr>
              <w:t>1.1</w:t>
            </w:r>
            <w:r w:rsidRPr="00FA5C17">
              <w:rPr>
                <w:bCs/>
                <w:szCs w:val="21"/>
              </w:rPr>
              <w:t xml:space="preserve"> </w:t>
            </w:r>
            <w:r w:rsidRPr="00FA5C17">
              <w:rPr>
                <w:rFonts w:ascii="宋体" w:hAnsi="宋体" w:hint="eastAsia"/>
                <w:b/>
                <w:color w:val="FF0000"/>
                <w:szCs w:val="21"/>
              </w:rPr>
              <w:t>从中华人民共和国境内提供的</w:t>
            </w:r>
            <w:r w:rsidRPr="00FA5C17">
              <w:rPr>
                <w:rFonts w:ascii="宋体" w:hAnsi="宋体" w:hint="eastAsia"/>
                <w:b/>
                <w:bCs/>
                <w:color w:val="FF0000"/>
                <w:szCs w:val="21"/>
              </w:rPr>
              <w:t>货物：</w:t>
            </w:r>
            <w:r w:rsidRPr="00FA5C17">
              <w:rPr>
                <w:rFonts w:hint="eastAsia"/>
                <w:bCs/>
                <w:szCs w:val="21"/>
              </w:rPr>
              <w:t>签订合同后</w:t>
            </w:r>
            <w:r w:rsidRPr="00FA5C17">
              <w:rPr>
                <w:rFonts w:hint="eastAsia"/>
                <w:bCs/>
                <w:szCs w:val="21"/>
                <w:u w:val="single"/>
              </w:rPr>
              <w:t xml:space="preserve">  </w:t>
            </w:r>
            <w:r w:rsidRPr="00FA5C17">
              <w:rPr>
                <w:bCs/>
                <w:szCs w:val="21"/>
                <w:u w:val="single"/>
              </w:rPr>
              <w:t xml:space="preserve">330 </w:t>
            </w:r>
            <w:r w:rsidRPr="00FA5C17">
              <w:rPr>
                <w:rFonts w:hint="eastAsia"/>
                <w:bCs/>
                <w:szCs w:val="21"/>
                <w:u w:val="single"/>
              </w:rPr>
              <w:t xml:space="preserve">  </w:t>
            </w:r>
            <w:r w:rsidRPr="00FA5C17">
              <w:rPr>
                <w:rFonts w:hint="eastAsia"/>
                <w:bCs/>
                <w:szCs w:val="21"/>
              </w:rPr>
              <w:t>天（日历日）内。</w:t>
            </w:r>
          </w:p>
          <w:p w14:paraId="190179A5" w14:textId="77777777" w:rsidR="003705AC" w:rsidRPr="00FA5C17" w:rsidRDefault="003705AC" w:rsidP="00A35F90">
            <w:pPr>
              <w:ind w:firstLineChars="199" w:firstLine="420"/>
              <w:rPr>
                <w:bCs/>
                <w:szCs w:val="21"/>
              </w:rPr>
            </w:pPr>
            <w:r w:rsidRPr="00FA5C17">
              <w:rPr>
                <w:rFonts w:ascii="宋体" w:hAnsi="宋体" w:hint="eastAsia"/>
                <w:b/>
                <w:color w:val="FF0000"/>
                <w:szCs w:val="21"/>
              </w:rPr>
              <w:t>从中华人民共和国境外提供的</w:t>
            </w:r>
            <w:r w:rsidRPr="00FA5C17">
              <w:rPr>
                <w:rFonts w:ascii="宋体" w:hAnsi="宋体" w:hint="eastAsia"/>
                <w:b/>
                <w:bCs/>
                <w:color w:val="FF0000"/>
                <w:szCs w:val="21"/>
              </w:rPr>
              <w:t>货物：</w:t>
            </w:r>
            <w:r w:rsidRPr="00FA5C17">
              <w:rPr>
                <w:rFonts w:hint="eastAsia"/>
                <w:bCs/>
                <w:szCs w:val="21"/>
              </w:rPr>
              <w:t>签订合同且免税证明审批通过后</w:t>
            </w:r>
            <w:r w:rsidRPr="00FA5C17">
              <w:rPr>
                <w:rFonts w:hint="eastAsia"/>
                <w:bCs/>
                <w:szCs w:val="21"/>
                <w:u w:val="single"/>
              </w:rPr>
              <w:t xml:space="preserve">  </w:t>
            </w:r>
            <w:r w:rsidRPr="00FA5C17">
              <w:rPr>
                <w:bCs/>
                <w:szCs w:val="21"/>
                <w:u w:val="single"/>
              </w:rPr>
              <w:t xml:space="preserve">330 </w:t>
            </w:r>
            <w:r w:rsidRPr="00FA5C17">
              <w:rPr>
                <w:rFonts w:hint="eastAsia"/>
                <w:bCs/>
                <w:szCs w:val="21"/>
                <w:u w:val="single"/>
              </w:rPr>
              <w:t xml:space="preserve">  </w:t>
            </w:r>
            <w:r w:rsidRPr="00FA5C17">
              <w:rPr>
                <w:rFonts w:hint="eastAsia"/>
                <w:bCs/>
                <w:szCs w:val="21"/>
              </w:rPr>
              <w:lastRenderedPageBreak/>
              <w:t>天（日历日）内。</w:t>
            </w:r>
          </w:p>
        </w:tc>
        <w:tc>
          <w:tcPr>
            <w:tcW w:w="2694" w:type="dxa"/>
          </w:tcPr>
          <w:p w14:paraId="68A466D6" w14:textId="77777777" w:rsidR="003705AC" w:rsidRPr="00FA5C17" w:rsidRDefault="003705AC" w:rsidP="00A35F90">
            <w:pPr>
              <w:rPr>
                <w:b/>
                <w:szCs w:val="21"/>
              </w:rPr>
            </w:pPr>
          </w:p>
        </w:tc>
        <w:tc>
          <w:tcPr>
            <w:tcW w:w="1275" w:type="dxa"/>
          </w:tcPr>
          <w:p w14:paraId="060A0CEB" w14:textId="77777777" w:rsidR="003705AC" w:rsidRPr="00FA5C17" w:rsidRDefault="003705AC" w:rsidP="00A35F90">
            <w:pPr>
              <w:rPr>
                <w:b/>
                <w:szCs w:val="21"/>
              </w:rPr>
            </w:pPr>
          </w:p>
        </w:tc>
        <w:tc>
          <w:tcPr>
            <w:tcW w:w="709" w:type="dxa"/>
          </w:tcPr>
          <w:p w14:paraId="4A9E396F" w14:textId="77777777" w:rsidR="003705AC" w:rsidRPr="00FA5C17" w:rsidRDefault="003705AC" w:rsidP="00A35F90">
            <w:pPr>
              <w:rPr>
                <w:b/>
                <w:szCs w:val="21"/>
              </w:rPr>
            </w:pPr>
          </w:p>
        </w:tc>
      </w:tr>
      <w:tr w:rsidR="003705AC" w14:paraId="46D8BD16" w14:textId="77777777" w:rsidTr="00A35F90">
        <w:trPr>
          <w:trHeight w:val="451"/>
        </w:trPr>
        <w:tc>
          <w:tcPr>
            <w:tcW w:w="568" w:type="dxa"/>
            <w:vMerge/>
            <w:vAlign w:val="center"/>
          </w:tcPr>
          <w:p w14:paraId="441357D3" w14:textId="77777777" w:rsidR="003705AC" w:rsidRDefault="003705AC" w:rsidP="00A35F90">
            <w:pPr>
              <w:jc w:val="center"/>
              <w:rPr>
                <w:b/>
              </w:rPr>
            </w:pPr>
          </w:p>
        </w:tc>
        <w:tc>
          <w:tcPr>
            <w:tcW w:w="850" w:type="dxa"/>
            <w:vMerge/>
            <w:vAlign w:val="center"/>
          </w:tcPr>
          <w:p w14:paraId="351D118B" w14:textId="77777777" w:rsidR="003705AC" w:rsidRPr="003B7D88" w:rsidRDefault="003705AC" w:rsidP="00A35F90">
            <w:pPr>
              <w:jc w:val="center"/>
            </w:pPr>
          </w:p>
        </w:tc>
        <w:tc>
          <w:tcPr>
            <w:tcW w:w="2835" w:type="dxa"/>
          </w:tcPr>
          <w:p w14:paraId="3736DDCF" w14:textId="77777777" w:rsidR="003705AC" w:rsidRPr="00FA5C17" w:rsidRDefault="003705AC" w:rsidP="00A35F90">
            <w:pPr>
              <w:rPr>
                <w:bCs/>
                <w:szCs w:val="21"/>
              </w:rPr>
            </w:pPr>
            <w:r w:rsidRPr="00FA5C17">
              <w:rPr>
                <w:rFonts w:hint="eastAsia"/>
                <w:bCs/>
                <w:szCs w:val="21"/>
              </w:rPr>
              <w:t>1.2</w:t>
            </w:r>
            <w:r w:rsidRPr="00FA5C17">
              <w:rPr>
                <w:bCs/>
                <w:szCs w:val="21"/>
              </w:rPr>
              <w:t xml:space="preserve"> </w:t>
            </w:r>
            <w:r w:rsidRPr="00FA5C17">
              <w:rPr>
                <w:rFonts w:hint="eastAsia"/>
                <w:bCs/>
                <w:szCs w:val="21"/>
              </w:rPr>
              <w:t>中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A5C17">
              <w:rPr>
                <w:rFonts w:hint="eastAsia"/>
                <w:bCs/>
                <w:szCs w:val="21"/>
              </w:rPr>
              <w:t>3</w:t>
            </w:r>
            <w:r w:rsidRPr="00FA5C17">
              <w:rPr>
                <w:rFonts w:hint="eastAsia"/>
                <w:bCs/>
                <w:szCs w:val="21"/>
              </w:rPr>
              <w:t>天通知中标人。</w:t>
            </w:r>
          </w:p>
        </w:tc>
        <w:tc>
          <w:tcPr>
            <w:tcW w:w="2694" w:type="dxa"/>
          </w:tcPr>
          <w:p w14:paraId="4EE81FA5" w14:textId="77777777" w:rsidR="003705AC" w:rsidRPr="00FA5C17" w:rsidRDefault="003705AC" w:rsidP="00A35F90">
            <w:pPr>
              <w:rPr>
                <w:bCs/>
                <w:szCs w:val="21"/>
              </w:rPr>
            </w:pPr>
          </w:p>
        </w:tc>
        <w:tc>
          <w:tcPr>
            <w:tcW w:w="1275" w:type="dxa"/>
          </w:tcPr>
          <w:p w14:paraId="3A12E7CA" w14:textId="77777777" w:rsidR="003705AC" w:rsidRPr="00FA5C17" w:rsidRDefault="003705AC" w:rsidP="00A35F90">
            <w:pPr>
              <w:rPr>
                <w:bCs/>
                <w:szCs w:val="21"/>
              </w:rPr>
            </w:pPr>
          </w:p>
        </w:tc>
        <w:tc>
          <w:tcPr>
            <w:tcW w:w="709" w:type="dxa"/>
          </w:tcPr>
          <w:p w14:paraId="02530AFA" w14:textId="77777777" w:rsidR="003705AC" w:rsidRPr="00FA5C17" w:rsidRDefault="003705AC" w:rsidP="00A35F90">
            <w:pPr>
              <w:rPr>
                <w:bCs/>
                <w:szCs w:val="21"/>
              </w:rPr>
            </w:pPr>
          </w:p>
        </w:tc>
      </w:tr>
      <w:tr w:rsidR="003705AC" w14:paraId="1E41CA4B" w14:textId="77777777" w:rsidTr="00A35F90">
        <w:trPr>
          <w:trHeight w:val="350"/>
        </w:trPr>
        <w:tc>
          <w:tcPr>
            <w:tcW w:w="568" w:type="dxa"/>
            <w:vMerge/>
            <w:vAlign w:val="center"/>
          </w:tcPr>
          <w:p w14:paraId="03DACB8A" w14:textId="77777777" w:rsidR="003705AC" w:rsidRDefault="003705AC" w:rsidP="00A35F90">
            <w:pPr>
              <w:jc w:val="center"/>
              <w:rPr>
                <w:b/>
              </w:rPr>
            </w:pPr>
          </w:p>
        </w:tc>
        <w:tc>
          <w:tcPr>
            <w:tcW w:w="850" w:type="dxa"/>
            <w:vMerge/>
            <w:vAlign w:val="center"/>
          </w:tcPr>
          <w:p w14:paraId="7BBF2FBE" w14:textId="77777777" w:rsidR="003705AC" w:rsidRPr="003B7D88" w:rsidRDefault="003705AC" w:rsidP="00A35F90">
            <w:pPr>
              <w:jc w:val="center"/>
            </w:pPr>
          </w:p>
        </w:tc>
        <w:tc>
          <w:tcPr>
            <w:tcW w:w="2835" w:type="dxa"/>
          </w:tcPr>
          <w:p w14:paraId="70977838" w14:textId="77777777" w:rsidR="003705AC" w:rsidRPr="00FA5C17" w:rsidRDefault="003705AC" w:rsidP="00A35F90">
            <w:pPr>
              <w:spacing w:line="340" w:lineRule="exact"/>
              <w:rPr>
                <w:bCs/>
                <w:szCs w:val="21"/>
              </w:rPr>
            </w:pPr>
            <w:r w:rsidRPr="00FA5C17">
              <w:rPr>
                <w:rFonts w:hint="eastAsia"/>
                <w:bCs/>
                <w:szCs w:val="21"/>
              </w:rPr>
              <w:t xml:space="preserve">1.3 </w:t>
            </w:r>
            <w:r w:rsidRPr="00FA5C17">
              <w:rPr>
                <w:rFonts w:hint="eastAsia"/>
                <w:bCs/>
                <w:szCs w:val="21"/>
              </w:rPr>
              <w:t>交货（具体）地点：深圳大学测试中心指定实验室</w:t>
            </w:r>
            <w:r w:rsidRPr="00FA5C17">
              <w:rPr>
                <w:rFonts w:hint="eastAsia"/>
                <w:bCs/>
                <w:szCs w:val="21"/>
              </w:rPr>
              <w:t xml:space="preserve">  </w:t>
            </w:r>
          </w:p>
        </w:tc>
        <w:tc>
          <w:tcPr>
            <w:tcW w:w="2694" w:type="dxa"/>
          </w:tcPr>
          <w:p w14:paraId="7DEBE145" w14:textId="77777777" w:rsidR="003705AC" w:rsidRPr="00FA5C17" w:rsidRDefault="003705AC" w:rsidP="00A35F90">
            <w:pPr>
              <w:spacing w:line="340" w:lineRule="exact"/>
              <w:rPr>
                <w:bCs/>
                <w:szCs w:val="21"/>
              </w:rPr>
            </w:pPr>
          </w:p>
        </w:tc>
        <w:tc>
          <w:tcPr>
            <w:tcW w:w="1275" w:type="dxa"/>
          </w:tcPr>
          <w:p w14:paraId="5D2E07AE" w14:textId="77777777" w:rsidR="003705AC" w:rsidRPr="00FA5C17" w:rsidRDefault="003705AC" w:rsidP="00A35F90">
            <w:pPr>
              <w:spacing w:line="340" w:lineRule="exact"/>
              <w:rPr>
                <w:bCs/>
                <w:szCs w:val="21"/>
              </w:rPr>
            </w:pPr>
          </w:p>
        </w:tc>
        <w:tc>
          <w:tcPr>
            <w:tcW w:w="709" w:type="dxa"/>
          </w:tcPr>
          <w:p w14:paraId="49E9828A" w14:textId="77777777" w:rsidR="003705AC" w:rsidRPr="00FA5C17" w:rsidRDefault="003705AC" w:rsidP="00A35F90">
            <w:pPr>
              <w:spacing w:line="340" w:lineRule="exact"/>
              <w:rPr>
                <w:bCs/>
                <w:szCs w:val="21"/>
              </w:rPr>
            </w:pPr>
          </w:p>
        </w:tc>
      </w:tr>
      <w:tr w:rsidR="003705AC" w14:paraId="68D46376" w14:textId="77777777" w:rsidTr="00A35F90">
        <w:trPr>
          <w:trHeight w:val="350"/>
        </w:trPr>
        <w:tc>
          <w:tcPr>
            <w:tcW w:w="568" w:type="dxa"/>
            <w:vMerge/>
            <w:vAlign w:val="center"/>
          </w:tcPr>
          <w:p w14:paraId="5CFA50C6" w14:textId="77777777" w:rsidR="003705AC" w:rsidRDefault="003705AC" w:rsidP="00A35F90">
            <w:pPr>
              <w:jc w:val="center"/>
              <w:rPr>
                <w:b/>
              </w:rPr>
            </w:pPr>
          </w:p>
        </w:tc>
        <w:tc>
          <w:tcPr>
            <w:tcW w:w="850" w:type="dxa"/>
            <w:vMerge/>
            <w:vAlign w:val="center"/>
          </w:tcPr>
          <w:p w14:paraId="09F9983F" w14:textId="77777777" w:rsidR="003705AC" w:rsidRPr="003B7D88" w:rsidRDefault="003705AC" w:rsidP="00A35F90">
            <w:pPr>
              <w:jc w:val="center"/>
            </w:pPr>
          </w:p>
        </w:tc>
        <w:tc>
          <w:tcPr>
            <w:tcW w:w="2835" w:type="dxa"/>
          </w:tcPr>
          <w:p w14:paraId="475253F8" w14:textId="77777777" w:rsidR="003705AC" w:rsidRPr="00D72CD8" w:rsidRDefault="003705AC" w:rsidP="00A35F90">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C6C3BF1" w14:textId="77777777" w:rsidR="003705AC" w:rsidRPr="00D72CD8" w:rsidRDefault="003705AC" w:rsidP="00A35F90">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F446724" w14:textId="77777777" w:rsidR="003705AC" w:rsidRPr="00D72CD8" w:rsidRDefault="003705AC" w:rsidP="00A35F90">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E359AB6" w14:textId="77777777" w:rsidR="003705AC" w:rsidRPr="00D72CD8" w:rsidRDefault="003705AC" w:rsidP="00A35F90">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97CE84D" w14:textId="77777777" w:rsidR="003705AC" w:rsidRPr="00D72CD8" w:rsidRDefault="003705AC" w:rsidP="00A35F90">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7E87D95" w14:textId="77777777" w:rsidR="003705AC" w:rsidRPr="00D72CD8" w:rsidRDefault="003705AC" w:rsidP="00A35F90">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D268C07" w14:textId="77777777" w:rsidR="003705AC" w:rsidRPr="00D72CD8" w:rsidRDefault="003705AC" w:rsidP="00A35F90">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AD6CCA5" w14:textId="77777777" w:rsidR="003705AC" w:rsidRPr="00D72CD8" w:rsidRDefault="003705AC" w:rsidP="00A35F90">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D75C98D" w14:textId="77777777" w:rsidR="003705AC" w:rsidRPr="00D72CD8" w:rsidRDefault="003705AC" w:rsidP="00A35F90">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AC230D7" w14:textId="77777777" w:rsidR="003705AC" w:rsidRPr="00D72CD8" w:rsidRDefault="003705AC" w:rsidP="00A35F90">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6D88371" w14:textId="77777777" w:rsidR="003705AC" w:rsidRPr="00D72CD8" w:rsidRDefault="003705AC" w:rsidP="00A35F90">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6B376FFF" w14:textId="77777777" w:rsidR="003705AC" w:rsidRPr="00D72CD8" w:rsidRDefault="003705AC" w:rsidP="00A35F90">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8D083D8" w14:textId="77777777" w:rsidR="003705AC" w:rsidRPr="00D72CD8" w:rsidRDefault="003705AC" w:rsidP="00A35F90">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25ED934" w14:textId="77777777" w:rsidR="003705AC" w:rsidRPr="00D72CD8" w:rsidRDefault="003705AC" w:rsidP="00A35F90">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BBF4A4E" w14:textId="77777777" w:rsidR="003705AC" w:rsidRPr="00D72CD8" w:rsidRDefault="003705AC" w:rsidP="00A35F90">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44923E79" w14:textId="77777777" w:rsidR="003705AC" w:rsidRPr="00D72CD8" w:rsidRDefault="003705AC" w:rsidP="00A35F90">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97371E7" w14:textId="77777777" w:rsidR="003705AC" w:rsidRPr="00D72CD8" w:rsidRDefault="003705AC" w:rsidP="00A35F90">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CE58030" w14:textId="77777777" w:rsidR="003705AC" w:rsidRPr="00D72CD8" w:rsidRDefault="003705AC" w:rsidP="00A35F90">
            <w:pPr>
              <w:spacing w:line="340" w:lineRule="exact"/>
              <w:rPr>
                <w:bCs/>
                <w:szCs w:val="21"/>
              </w:rPr>
            </w:pPr>
            <w:r w:rsidRPr="00D72CD8">
              <w:rPr>
                <w:rFonts w:hint="eastAsia"/>
                <w:bCs/>
                <w:szCs w:val="21"/>
              </w:rPr>
              <w:lastRenderedPageBreak/>
              <w:t>（</w:t>
            </w:r>
            <w:r w:rsidRPr="00D72CD8">
              <w:rPr>
                <w:rFonts w:hint="eastAsia"/>
                <w:bCs/>
                <w:szCs w:val="21"/>
              </w:rPr>
              <w:t>11</w:t>
            </w:r>
            <w:r w:rsidRPr="00D72CD8">
              <w:rPr>
                <w:rFonts w:hint="eastAsia"/>
                <w:bCs/>
                <w:szCs w:val="21"/>
              </w:rPr>
              <w:t>）报关单；</w:t>
            </w:r>
          </w:p>
          <w:p w14:paraId="2B73800A" w14:textId="77777777" w:rsidR="003705AC" w:rsidRDefault="003705AC" w:rsidP="00A35F90">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0903C7DE" w14:textId="77777777" w:rsidR="003705AC" w:rsidRDefault="003705AC" w:rsidP="00A35F90">
            <w:pPr>
              <w:spacing w:line="340" w:lineRule="exact"/>
              <w:rPr>
                <w:bCs/>
                <w:szCs w:val="21"/>
              </w:rPr>
            </w:pPr>
          </w:p>
        </w:tc>
        <w:tc>
          <w:tcPr>
            <w:tcW w:w="1275" w:type="dxa"/>
          </w:tcPr>
          <w:p w14:paraId="71174705" w14:textId="77777777" w:rsidR="003705AC" w:rsidRDefault="003705AC" w:rsidP="00A35F90">
            <w:pPr>
              <w:spacing w:line="340" w:lineRule="exact"/>
              <w:rPr>
                <w:bCs/>
                <w:szCs w:val="21"/>
              </w:rPr>
            </w:pPr>
          </w:p>
        </w:tc>
        <w:tc>
          <w:tcPr>
            <w:tcW w:w="709" w:type="dxa"/>
          </w:tcPr>
          <w:p w14:paraId="250C6D93" w14:textId="77777777" w:rsidR="003705AC" w:rsidRDefault="003705AC" w:rsidP="00A35F90">
            <w:pPr>
              <w:spacing w:line="340" w:lineRule="exact"/>
              <w:rPr>
                <w:bCs/>
                <w:szCs w:val="21"/>
              </w:rPr>
            </w:pPr>
          </w:p>
        </w:tc>
      </w:tr>
      <w:tr w:rsidR="003705AC" w14:paraId="6F79FDDE" w14:textId="77777777" w:rsidTr="00A35F90">
        <w:trPr>
          <w:trHeight w:val="350"/>
        </w:trPr>
        <w:tc>
          <w:tcPr>
            <w:tcW w:w="568" w:type="dxa"/>
            <w:vMerge w:val="restart"/>
            <w:vAlign w:val="center"/>
          </w:tcPr>
          <w:p w14:paraId="36F89583" w14:textId="77777777" w:rsidR="003705AC" w:rsidRDefault="003705AC" w:rsidP="00A35F90">
            <w:pPr>
              <w:jc w:val="center"/>
              <w:rPr>
                <w:b/>
              </w:rPr>
            </w:pPr>
            <w:r>
              <w:rPr>
                <w:rFonts w:hint="eastAsia"/>
                <w:b/>
              </w:rPr>
              <w:t>2</w:t>
            </w:r>
          </w:p>
        </w:tc>
        <w:tc>
          <w:tcPr>
            <w:tcW w:w="850" w:type="dxa"/>
            <w:vMerge w:val="restart"/>
            <w:vAlign w:val="center"/>
          </w:tcPr>
          <w:p w14:paraId="798C8ECA" w14:textId="77777777" w:rsidR="003705AC" w:rsidRPr="003B7D88" w:rsidRDefault="003705AC" w:rsidP="00A35F90">
            <w:pPr>
              <w:jc w:val="center"/>
            </w:pPr>
            <w:r w:rsidRPr="003B7D88">
              <w:rPr>
                <w:rFonts w:hint="eastAsia"/>
              </w:rPr>
              <w:t>关于验收</w:t>
            </w:r>
          </w:p>
        </w:tc>
        <w:tc>
          <w:tcPr>
            <w:tcW w:w="2835" w:type="dxa"/>
          </w:tcPr>
          <w:p w14:paraId="204ED12C" w14:textId="7EAE7ADA" w:rsidR="003705AC" w:rsidRPr="00E91D5D" w:rsidRDefault="003705AC" w:rsidP="00A35F90">
            <w:pPr>
              <w:spacing w:line="340" w:lineRule="exact"/>
              <w:rPr>
                <w:bCs/>
                <w:szCs w:val="21"/>
              </w:rPr>
            </w:pPr>
            <w:r>
              <w:rPr>
                <w:bCs/>
                <w:szCs w:val="21"/>
              </w:rPr>
              <w:t>2</w:t>
            </w:r>
            <w:r>
              <w:rPr>
                <w:rFonts w:hint="eastAsia"/>
                <w:bCs/>
                <w:szCs w:val="21"/>
              </w:rPr>
              <w:t>.1</w:t>
            </w:r>
            <w:r>
              <w:rPr>
                <w:bCs/>
                <w:szCs w:val="21"/>
              </w:rPr>
              <w:t xml:space="preserve"> </w:t>
            </w:r>
            <w:r>
              <w:rPr>
                <w:rFonts w:hint="eastAsia"/>
                <w:b/>
                <w:szCs w:val="21"/>
              </w:rPr>
              <w:t>★</w:t>
            </w:r>
            <w:r>
              <w:rPr>
                <w:rFonts w:hint="eastAsia"/>
                <w:bCs/>
                <w:szCs w:val="21"/>
              </w:rPr>
              <w:t>验收采参数需在工作日的工作时间上午和下午各采一组</w:t>
            </w:r>
            <w:r w:rsidR="00846145">
              <w:rPr>
                <w:rFonts w:hint="eastAsia"/>
                <w:bCs/>
                <w:szCs w:val="21"/>
              </w:rPr>
              <w:t>，</w:t>
            </w:r>
            <w:r>
              <w:rPr>
                <w:rFonts w:hint="eastAsia"/>
                <w:bCs/>
                <w:szCs w:val="21"/>
              </w:rPr>
              <w:t>均</w:t>
            </w:r>
            <w:r w:rsidRPr="00ED0356">
              <w:rPr>
                <w:rFonts w:hint="eastAsia"/>
                <w:bCs/>
                <w:szCs w:val="21"/>
              </w:rPr>
              <w:t>要求满足中标人的投标响应</w:t>
            </w:r>
            <w:r>
              <w:rPr>
                <w:rFonts w:hint="eastAsia"/>
                <w:bCs/>
                <w:szCs w:val="21"/>
              </w:rPr>
              <w:t>，不达标时中标人负责整改直到达标；投标内容中包含环境改造和运输货物进入指定实验室的所有成本，验收检测时不得因环境因素造成指标无法达标，不加收任何费用；</w:t>
            </w:r>
          </w:p>
        </w:tc>
        <w:tc>
          <w:tcPr>
            <w:tcW w:w="2694" w:type="dxa"/>
          </w:tcPr>
          <w:p w14:paraId="0ABB4D25" w14:textId="77777777" w:rsidR="003705AC" w:rsidRDefault="003705AC" w:rsidP="00A35F90">
            <w:pPr>
              <w:spacing w:line="340" w:lineRule="exact"/>
              <w:rPr>
                <w:bCs/>
                <w:szCs w:val="21"/>
              </w:rPr>
            </w:pPr>
          </w:p>
        </w:tc>
        <w:tc>
          <w:tcPr>
            <w:tcW w:w="1275" w:type="dxa"/>
          </w:tcPr>
          <w:p w14:paraId="4E8B34D8" w14:textId="77777777" w:rsidR="003705AC" w:rsidRDefault="003705AC" w:rsidP="00A35F90">
            <w:pPr>
              <w:spacing w:line="340" w:lineRule="exact"/>
              <w:rPr>
                <w:bCs/>
                <w:szCs w:val="21"/>
              </w:rPr>
            </w:pPr>
          </w:p>
        </w:tc>
        <w:tc>
          <w:tcPr>
            <w:tcW w:w="709" w:type="dxa"/>
          </w:tcPr>
          <w:p w14:paraId="4D772958" w14:textId="77777777" w:rsidR="003705AC" w:rsidRDefault="003705AC" w:rsidP="00A35F90">
            <w:pPr>
              <w:spacing w:line="340" w:lineRule="exact"/>
              <w:rPr>
                <w:bCs/>
                <w:szCs w:val="21"/>
              </w:rPr>
            </w:pPr>
          </w:p>
        </w:tc>
      </w:tr>
      <w:tr w:rsidR="003705AC" w14:paraId="65D7ADD6" w14:textId="77777777" w:rsidTr="00A35F90">
        <w:trPr>
          <w:trHeight w:val="350"/>
        </w:trPr>
        <w:tc>
          <w:tcPr>
            <w:tcW w:w="568" w:type="dxa"/>
            <w:vMerge/>
            <w:vAlign w:val="center"/>
          </w:tcPr>
          <w:p w14:paraId="360D12E1" w14:textId="77777777" w:rsidR="003705AC" w:rsidRDefault="003705AC" w:rsidP="00A35F90">
            <w:pPr>
              <w:jc w:val="center"/>
              <w:rPr>
                <w:b/>
              </w:rPr>
            </w:pPr>
          </w:p>
        </w:tc>
        <w:tc>
          <w:tcPr>
            <w:tcW w:w="850" w:type="dxa"/>
            <w:vMerge/>
            <w:vAlign w:val="center"/>
          </w:tcPr>
          <w:p w14:paraId="2E9A0480" w14:textId="77777777" w:rsidR="003705AC" w:rsidRPr="003B7D88" w:rsidRDefault="003705AC" w:rsidP="00A35F90">
            <w:pPr>
              <w:jc w:val="center"/>
            </w:pPr>
          </w:p>
        </w:tc>
        <w:tc>
          <w:tcPr>
            <w:tcW w:w="2835" w:type="dxa"/>
          </w:tcPr>
          <w:p w14:paraId="65AB7645" w14:textId="77777777" w:rsidR="003705AC" w:rsidRPr="00FA5C17" w:rsidRDefault="003705AC" w:rsidP="00A35F90">
            <w:pPr>
              <w:spacing w:line="340" w:lineRule="exact"/>
              <w:rPr>
                <w:bCs/>
                <w:szCs w:val="21"/>
              </w:rPr>
            </w:pPr>
            <w:r>
              <w:rPr>
                <w:rFonts w:hint="eastAsia"/>
                <w:bCs/>
                <w:szCs w:val="21"/>
              </w:rPr>
              <w:t>2</w:t>
            </w:r>
            <w:r>
              <w:rPr>
                <w:bCs/>
                <w:szCs w:val="21"/>
              </w:rPr>
              <w:t>.2</w:t>
            </w:r>
            <w:r>
              <w:rPr>
                <w:rFonts w:hint="eastAsia"/>
                <w:bCs/>
                <w:szCs w:val="21"/>
              </w:rPr>
              <w:t>中标人</w:t>
            </w:r>
            <w:r w:rsidRPr="009D5001">
              <w:rPr>
                <w:rFonts w:hint="eastAsia"/>
                <w:bCs/>
                <w:szCs w:val="21"/>
              </w:rPr>
              <w:t>货物经过双方检验认可后，签署验收报告，产品保修期自验收合格之日起算，由</w:t>
            </w:r>
            <w:r>
              <w:rPr>
                <w:rFonts w:hint="eastAsia"/>
                <w:bCs/>
                <w:szCs w:val="21"/>
              </w:rPr>
              <w:t>中标人</w:t>
            </w:r>
            <w:r w:rsidRPr="009D5001">
              <w:rPr>
                <w:rFonts w:hint="eastAsia"/>
                <w:bCs/>
                <w:szCs w:val="21"/>
              </w:rPr>
              <w:t>提供产品保修文件。</w:t>
            </w:r>
          </w:p>
        </w:tc>
        <w:tc>
          <w:tcPr>
            <w:tcW w:w="2694" w:type="dxa"/>
          </w:tcPr>
          <w:p w14:paraId="7DE511C0" w14:textId="77777777" w:rsidR="003705AC" w:rsidRDefault="003705AC" w:rsidP="00A35F90">
            <w:pPr>
              <w:spacing w:line="340" w:lineRule="exact"/>
              <w:rPr>
                <w:bCs/>
                <w:szCs w:val="21"/>
              </w:rPr>
            </w:pPr>
          </w:p>
        </w:tc>
        <w:tc>
          <w:tcPr>
            <w:tcW w:w="1275" w:type="dxa"/>
          </w:tcPr>
          <w:p w14:paraId="57E6E70A" w14:textId="77777777" w:rsidR="003705AC" w:rsidRDefault="003705AC" w:rsidP="00A35F90">
            <w:pPr>
              <w:spacing w:line="340" w:lineRule="exact"/>
              <w:rPr>
                <w:bCs/>
                <w:szCs w:val="21"/>
              </w:rPr>
            </w:pPr>
          </w:p>
        </w:tc>
        <w:tc>
          <w:tcPr>
            <w:tcW w:w="709" w:type="dxa"/>
          </w:tcPr>
          <w:p w14:paraId="503A40E0" w14:textId="77777777" w:rsidR="003705AC" w:rsidRDefault="003705AC" w:rsidP="00A35F90">
            <w:pPr>
              <w:spacing w:line="340" w:lineRule="exact"/>
              <w:rPr>
                <w:bCs/>
                <w:szCs w:val="21"/>
              </w:rPr>
            </w:pPr>
          </w:p>
        </w:tc>
      </w:tr>
      <w:tr w:rsidR="003705AC" w14:paraId="2E5DD451" w14:textId="77777777" w:rsidTr="00A35F90">
        <w:trPr>
          <w:trHeight w:val="350"/>
        </w:trPr>
        <w:tc>
          <w:tcPr>
            <w:tcW w:w="568" w:type="dxa"/>
            <w:vMerge/>
            <w:vAlign w:val="center"/>
          </w:tcPr>
          <w:p w14:paraId="1E34CA21" w14:textId="77777777" w:rsidR="003705AC" w:rsidRDefault="003705AC" w:rsidP="00A35F90">
            <w:pPr>
              <w:jc w:val="center"/>
              <w:rPr>
                <w:b/>
              </w:rPr>
            </w:pPr>
          </w:p>
        </w:tc>
        <w:tc>
          <w:tcPr>
            <w:tcW w:w="850" w:type="dxa"/>
            <w:vMerge/>
          </w:tcPr>
          <w:p w14:paraId="6A3B103A" w14:textId="77777777" w:rsidR="003705AC" w:rsidRDefault="003705AC" w:rsidP="00A35F90">
            <w:pPr>
              <w:rPr>
                <w:b/>
              </w:rPr>
            </w:pPr>
          </w:p>
        </w:tc>
        <w:tc>
          <w:tcPr>
            <w:tcW w:w="2835" w:type="dxa"/>
          </w:tcPr>
          <w:p w14:paraId="76EA82C5" w14:textId="77777777" w:rsidR="003705AC" w:rsidRPr="009D5001" w:rsidRDefault="003705AC" w:rsidP="00A35F90">
            <w:pPr>
              <w:spacing w:line="340" w:lineRule="exact"/>
              <w:rPr>
                <w:bCs/>
                <w:szCs w:val="21"/>
              </w:rPr>
            </w:pPr>
            <w:r>
              <w:rPr>
                <w:bCs/>
                <w:szCs w:val="21"/>
              </w:rPr>
              <w:t>2</w:t>
            </w:r>
            <w:r>
              <w:rPr>
                <w:rFonts w:hint="eastAsia"/>
                <w:bCs/>
                <w:szCs w:val="21"/>
              </w:rPr>
              <w:t>.3</w:t>
            </w:r>
            <w:r>
              <w:rPr>
                <w:bCs/>
                <w:szCs w:val="21"/>
              </w:rPr>
              <w:t xml:space="preserve"> </w:t>
            </w:r>
            <w:r w:rsidRPr="009D5001">
              <w:rPr>
                <w:rFonts w:hint="eastAsia"/>
                <w:bCs/>
                <w:szCs w:val="21"/>
              </w:rPr>
              <w:t>当满足以下条件时，采购人才向中标人签发货物验收报告：</w:t>
            </w:r>
          </w:p>
          <w:p w14:paraId="1DA7A984" w14:textId="77777777" w:rsidR="003705AC" w:rsidRDefault="003705AC" w:rsidP="00A35F90">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41F00CC" w14:textId="77777777" w:rsidR="003705AC" w:rsidRPr="009D5001" w:rsidRDefault="003705AC" w:rsidP="00A35F90">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46E75C3" w14:textId="77777777" w:rsidR="003705AC" w:rsidRPr="00B244A7" w:rsidRDefault="003705AC" w:rsidP="00A35F90">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CA8AA02" w14:textId="77777777" w:rsidR="003705AC" w:rsidRDefault="003705AC" w:rsidP="00A35F90">
            <w:pPr>
              <w:spacing w:line="340" w:lineRule="exact"/>
              <w:rPr>
                <w:bCs/>
                <w:szCs w:val="21"/>
              </w:rPr>
            </w:pPr>
          </w:p>
        </w:tc>
        <w:tc>
          <w:tcPr>
            <w:tcW w:w="1275" w:type="dxa"/>
          </w:tcPr>
          <w:p w14:paraId="7D8EE56A" w14:textId="77777777" w:rsidR="003705AC" w:rsidRDefault="003705AC" w:rsidP="00A35F90">
            <w:pPr>
              <w:spacing w:line="340" w:lineRule="exact"/>
              <w:rPr>
                <w:bCs/>
                <w:szCs w:val="21"/>
              </w:rPr>
            </w:pPr>
          </w:p>
        </w:tc>
        <w:tc>
          <w:tcPr>
            <w:tcW w:w="709" w:type="dxa"/>
          </w:tcPr>
          <w:p w14:paraId="6E0419C7" w14:textId="77777777" w:rsidR="003705AC" w:rsidRDefault="003705AC" w:rsidP="00A35F90">
            <w:pPr>
              <w:spacing w:line="340" w:lineRule="exact"/>
              <w:rPr>
                <w:bCs/>
                <w:szCs w:val="21"/>
              </w:rPr>
            </w:pPr>
          </w:p>
        </w:tc>
      </w:tr>
      <w:tr w:rsidR="003705AC" w14:paraId="3D890FF2" w14:textId="77777777" w:rsidTr="00A35F90">
        <w:trPr>
          <w:trHeight w:val="350"/>
        </w:trPr>
        <w:tc>
          <w:tcPr>
            <w:tcW w:w="568" w:type="dxa"/>
            <w:vAlign w:val="center"/>
          </w:tcPr>
          <w:p w14:paraId="60A6E5FD" w14:textId="77777777" w:rsidR="003705AC" w:rsidRDefault="003705AC" w:rsidP="00A35F90">
            <w:pPr>
              <w:jc w:val="center"/>
              <w:rPr>
                <w:b/>
              </w:rPr>
            </w:pPr>
            <w:r>
              <w:rPr>
                <w:rFonts w:hint="eastAsia"/>
                <w:b/>
              </w:rPr>
              <w:t>3</w:t>
            </w:r>
          </w:p>
        </w:tc>
        <w:tc>
          <w:tcPr>
            <w:tcW w:w="850" w:type="dxa"/>
            <w:vAlign w:val="center"/>
          </w:tcPr>
          <w:p w14:paraId="7DD20E72" w14:textId="77777777" w:rsidR="003705AC" w:rsidRPr="00B6767B" w:rsidRDefault="003705AC" w:rsidP="00A35F90">
            <w:pPr>
              <w:jc w:val="center"/>
            </w:pPr>
            <w:r w:rsidRPr="005931F7">
              <w:rPr>
                <w:rFonts w:hint="eastAsia"/>
                <w:b/>
                <w:szCs w:val="21"/>
              </w:rPr>
              <w:t>★</w:t>
            </w:r>
            <w:r w:rsidRPr="00B6767B">
              <w:rPr>
                <w:rFonts w:hint="eastAsia"/>
              </w:rPr>
              <w:t>付款方式</w:t>
            </w:r>
          </w:p>
        </w:tc>
        <w:tc>
          <w:tcPr>
            <w:tcW w:w="2835" w:type="dxa"/>
          </w:tcPr>
          <w:p w14:paraId="7E812F0F" w14:textId="77777777" w:rsidR="003705AC" w:rsidRDefault="003705AC" w:rsidP="00A35F9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CF75832" w14:textId="77777777" w:rsidR="003705AC" w:rsidRDefault="003705AC" w:rsidP="00A35F90">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77FF58D7" w14:textId="77777777" w:rsidR="003705AC" w:rsidRDefault="003705AC" w:rsidP="00A35F90">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A0038C7" w14:textId="77777777" w:rsidR="003705AC" w:rsidRDefault="003705AC" w:rsidP="00A35F90">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158EE9C3" w14:textId="77777777" w:rsidR="003705AC" w:rsidRPr="00B2653D" w:rsidRDefault="003705AC" w:rsidP="00A35F90">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26AA8B8C" w14:textId="77777777" w:rsidR="003705AC" w:rsidRPr="00B2653D" w:rsidRDefault="003705AC" w:rsidP="00A35F90">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w:t>
            </w:r>
            <w:r>
              <w:rPr>
                <w:rFonts w:ascii="宋体" w:hAnsi="宋体" w:hint="eastAsia"/>
                <w:bCs/>
                <w:szCs w:val="21"/>
              </w:rPr>
              <w:lastRenderedPageBreak/>
              <w:t>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（合同执行期间产生的外币汇率损失由卖方承担）</w:t>
            </w:r>
            <w:r>
              <w:rPr>
                <w:rFonts w:ascii="宋体" w:hAnsi="宋体" w:hint="eastAsia"/>
                <w:bCs/>
                <w:szCs w:val="21"/>
              </w:rPr>
              <w:t>。</w:t>
            </w:r>
          </w:p>
          <w:p w14:paraId="77B84C0D" w14:textId="77777777" w:rsidR="003705AC" w:rsidRPr="00B2653D" w:rsidRDefault="003705AC" w:rsidP="00A35F90">
            <w:pPr>
              <w:ind w:firstLineChars="200" w:firstLine="420"/>
              <w:rPr>
                <w:rFonts w:ascii="宋体" w:hAnsi="宋体"/>
                <w:color w:val="0000FF"/>
                <w:szCs w:val="21"/>
              </w:rPr>
            </w:pPr>
          </w:p>
          <w:p w14:paraId="744A98E3" w14:textId="77777777" w:rsidR="003705AC" w:rsidRDefault="003705AC" w:rsidP="00A35F90">
            <w:pPr>
              <w:ind w:firstLineChars="200" w:firstLine="420"/>
              <w:rPr>
                <w:rFonts w:ascii="宋体" w:hAnsi="宋体"/>
                <w:szCs w:val="21"/>
              </w:rPr>
            </w:pPr>
          </w:p>
          <w:p w14:paraId="6CD83A91" w14:textId="77777777" w:rsidR="003705AC" w:rsidRDefault="003705AC" w:rsidP="00A35F90">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3E4BC17D" w14:textId="77777777" w:rsidR="003705AC" w:rsidRDefault="003705AC" w:rsidP="00A35F90">
            <w:pPr>
              <w:ind w:firstLineChars="200" w:firstLine="420"/>
              <w:rPr>
                <w:rFonts w:ascii="宋体" w:hAnsi="宋体"/>
                <w:szCs w:val="21"/>
              </w:rPr>
            </w:pPr>
          </w:p>
          <w:p w14:paraId="7B4AB924" w14:textId="77777777" w:rsidR="003705AC" w:rsidRDefault="003705AC" w:rsidP="00A35F90">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7CAD8705" w14:textId="77777777" w:rsidR="003705AC" w:rsidRPr="00EE16CA" w:rsidRDefault="003705AC" w:rsidP="00A35F90">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2821CF37" w14:textId="77777777" w:rsidR="003705AC" w:rsidRDefault="003705AC" w:rsidP="00A35F90">
            <w:pPr>
              <w:ind w:firstLineChars="199" w:firstLine="420"/>
              <w:rPr>
                <w:rFonts w:ascii="宋体" w:hAnsi="宋体"/>
                <w:b/>
                <w:color w:val="FF0000"/>
                <w:szCs w:val="21"/>
              </w:rPr>
            </w:pPr>
          </w:p>
        </w:tc>
        <w:tc>
          <w:tcPr>
            <w:tcW w:w="1275" w:type="dxa"/>
          </w:tcPr>
          <w:p w14:paraId="34174952" w14:textId="77777777" w:rsidR="003705AC" w:rsidRDefault="003705AC" w:rsidP="00A35F90">
            <w:pPr>
              <w:ind w:firstLineChars="199" w:firstLine="420"/>
              <w:rPr>
                <w:rFonts w:ascii="宋体" w:hAnsi="宋体"/>
                <w:b/>
                <w:color w:val="FF0000"/>
                <w:szCs w:val="21"/>
              </w:rPr>
            </w:pPr>
          </w:p>
        </w:tc>
        <w:tc>
          <w:tcPr>
            <w:tcW w:w="709" w:type="dxa"/>
          </w:tcPr>
          <w:p w14:paraId="7C64AE8B" w14:textId="77777777" w:rsidR="003705AC" w:rsidRDefault="003705AC" w:rsidP="00A35F90">
            <w:pPr>
              <w:ind w:firstLineChars="199" w:firstLine="420"/>
              <w:rPr>
                <w:rFonts w:ascii="宋体" w:hAnsi="宋体"/>
                <w:b/>
                <w:color w:val="FF0000"/>
                <w:szCs w:val="21"/>
              </w:rPr>
            </w:pPr>
          </w:p>
        </w:tc>
      </w:tr>
      <w:tr w:rsidR="003705AC" w14:paraId="2293E124" w14:textId="77777777" w:rsidTr="00A35F90">
        <w:trPr>
          <w:trHeight w:val="350"/>
        </w:trPr>
        <w:tc>
          <w:tcPr>
            <w:tcW w:w="568" w:type="dxa"/>
            <w:vAlign w:val="center"/>
          </w:tcPr>
          <w:p w14:paraId="4E357DB9" w14:textId="77777777" w:rsidR="003705AC" w:rsidRDefault="003705AC" w:rsidP="00A35F90">
            <w:pPr>
              <w:jc w:val="center"/>
            </w:pPr>
            <w:r>
              <w:rPr>
                <w:rFonts w:hint="eastAsia"/>
                <w:b/>
              </w:rPr>
              <w:t>4</w:t>
            </w:r>
          </w:p>
        </w:tc>
        <w:tc>
          <w:tcPr>
            <w:tcW w:w="850" w:type="dxa"/>
            <w:vAlign w:val="center"/>
          </w:tcPr>
          <w:p w14:paraId="7524EEA2" w14:textId="77777777" w:rsidR="003705AC" w:rsidRPr="00BC0CB5" w:rsidRDefault="003705AC" w:rsidP="00A35F90">
            <w:pPr>
              <w:jc w:val="center"/>
            </w:pPr>
            <w:r w:rsidRPr="00BC0CB5">
              <w:rPr>
                <w:rFonts w:hint="eastAsia"/>
              </w:rPr>
              <w:t>关于</w:t>
            </w:r>
            <w:r w:rsidRPr="00BC0CB5">
              <w:t>知识产权</w:t>
            </w:r>
          </w:p>
        </w:tc>
        <w:tc>
          <w:tcPr>
            <w:tcW w:w="2835" w:type="dxa"/>
          </w:tcPr>
          <w:p w14:paraId="24E3A12F" w14:textId="77777777" w:rsidR="003705AC" w:rsidRPr="00BC0CB5" w:rsidRDefault="003705AC" w:rsidP="00A35F90">
            <w:r w:rsidRPr="00BC0CB5">
              <w:rPr>
                <w:rFonts w:hint="eastAsia"/>
              </w:rPr>
              <w:t>1</w:t>
            </w:r>
            <w:r w:rsidRPr="00BC0CB5">
              <w:rPr>
                <w:rFonts w:hint="eastAsia"/>
              </w:rPr>
              <w:t>、提供的货物必须是合法厂家生产和经销的原包装产品（包括零配件），必须具备生产日期、厂名、厂址、产品合格证等。</w:t>
            </w:r>
          </w:p>
          <w:p w14:paraId="4BAB43F1" w14:textId="77777777" w:rsidR="003705AC" w:rsidRDefault="003705AC" w:rsidP="00A35F90">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45A536A" w14:textId="77777777" w:rsidR="003705AC" w:rsidRPr="00BC0CB5" w:rsidRDefault="003705AC" w:rsidP="00A35F90"/>
        </w:tc>
        <w:tc>
          <w:tcPr>
            <w:tcW w:w="1275" w:type="dxa"/>
          </w:tcPr>
          <w:p w14:paraId="183EBB56" w14:textId="77777777" w:rsidR="003705AC" w:rsidRPr="00BC0CB5" w:rsidRDefault="003705AC" w:rsidP="00A35F90"/>
        </w:tc>
        <w:tc>
          <w:tcPr>
            <w:tcW w:w="709" w:type="dxa"/>
          </w:tcPr>
          <w:p w14:paraId="39A5A411" w14:textId="77777777" w:rsidR="003705AC" w:rsidRPr="00BC0CB5" w:rsidRDefault="003705AC" w:rsidP="00A35F90"/>
        </w:tc>
      </w:tr>
      <w:tr w:rsidR="003705AC" w14:paraId="27EC6902" w14:textId="77777777" w:rsidTr="00A35F90">
        <w:trPr>
          <w:trHeight w:val="350"/>
        </w:trPr>
        <w:tc>
          <w:tcPr>
            <w:tcW w:w="568" w:type="dxa"/>
            <w:vAlign w:val="center"/>
          </w:tcPr>
          <w:p w14:paraId="1E30E810" w14:textId="77777777" w:rsidR="003705AC" w:rsidRDefault="003705AC" w:rsidP="00A35F90">
            <w:pPr>
              <w:jc w:val="center"/>
              <w:rPr>
                <w:b/>
              </w:rPr>
            </w:pPr>
            <w:r>
              <w:rPr>
                <w:b/>
              </w:rPr>
              <w:t>5</w:t>
            </w:r>
          </w:p>
        </w:tc>
        <w:tc>
          <w:tcPr>
            <w:tcW w:w="850" w:type="dxa"/>
            <w:vAlign w:val="center"/>
          </w:tcPr>
          <w:p w14:paraId="55437A50" w14:textId="77777777" w:rsidR="003705AC" w:rsidRPr="00791A38" w:rsidRDefault="003705AC" w:rsidP="00A35F90">
            <w:pPr>
              <w:jc w:val="center"/>
            </w:pPr>
            <w:r>
              <w:rPr>
                <w:rFonts w:hint="eastAsia"/>
              </w:rPr>
              <w:t>关于</w:t>
            </w:r>
            <w:r>
              <w:t>商检</w:t>
            </w:r>
          </w:p>
        </w:tc>
        <w:tc>
          <w:tcPr>
            <w:tcW w:w="2835" w:type="dxa"/>
          </w:tcPr>
          <w:p w14:paraId="18B83A5D" w14:textId="77777777" w:rsidR="003705AC" w:rsidRDefault="003705AC" w:rsidP="00A35F90">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EA3B974" w14:textId="77777777" w:rsidR="003705AC" w:rsidRPr="00791A38" w:rsidRDefault="003705AC" w:rsidP="00A35F90"/>
        </w:tc>
        <w:tc>
          <w:tcPr>
            <w:tcW w:w="1275" w:type="dxa"/>
          </w:tcPr>
          <w:p w14:paraId="1A0E95C6" w14:textId="77777777" w:rsidR="003705AC" w:rsidRPr="00791A38" w:rsidRDefault="003705AC" w:rsidP="00A35F90"/>
        </w:tc>
        <w:tc>
          <w:tcPr>
            <w:tcW w:w="709" w:type="dxa"/>
          </w:tcPr>
          <w:p w14:paraId="3C947F82" w14:textId="77777777" w:rsidR="003705AC" w:rsidRPr="00791A38" w:rsidRDefault="003705AC" w:rsidP="00A35F90"/>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lastRenderedPageBreak/>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4C7B767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1B000" w14:textId="77777777" w:rsidR="00333337" w:rsidRDefault="00333337">
      <w:r>
        <w:separator/>
      </w:r>
    </w:p>
  </w:endnote>
  <w:endnote w:type="continuationSeparator" w:id="0">
    <w:p w14:paraId="53BC8E42" w14:textId="77777777" w:rsidR="00333337" w:rsidRDefault="0033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13E63" w:rsidRDefault="00D13E6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13E63" w:rsidRDefault="00D13E6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13E63" w:rsidRDefault="00D13E63">
    <w:pPr>
      <w:pStyle w:val="ae"/>
      <w:framePr w:wrap="around" w:vAnchor="text" w:hAnchor="margin" w:xAlign="center" w:y="1"/>
      <w:rPr>
        <w:rStyle w:val="ad"/>
      </w:rPr>
    </w:pPr>
    <w:r>
      <w:t xml:space="preserve">- </w:t>
    </w:r>
    <w:r>
      <w:fldChar w:fldCharType="begin"/>
    </w:r>
    <w:r>
      <w:instrText xml:space="preserve"> PAGE </w:instrText>
    </w:r>
    <w:r>
      <w:fldChar w:fldCharType="separate"/>
    </w:r>
    <w:r w:rsidR="000E6015">
      <w:rPr>
        <w:noProof/>
      </w:rPr>
      <w:t>22</w:t>
    </w:r>
    <w:r>
      <w:fldChar w:fldCharType="end"/>
    </w:r>
    <w:r>
      <w:t xml:space="preserve"> -</w:t>
    </w:r>
  </w:p>
  <w:p w14:paraId="0FE8C0C2" w14:textId="77777777" w:rsidR="00D13E63" w:rsidRDefault="00D13E6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FB636" w14:textId="77777777" w:rsidR="00333337" w:rsidRDefault="00333337">
      <w:r>
        <w:separator/>
      </w:r>
    </w:p>
  </w:footnote>
  <w:footnote w:type="continuationSeparator" w:id="0">
    <w:p w14:paraId="412BF68F" w14:textId="77777777" w:rsidR="00333337" w:rsidRDefault="00333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D13E63" w:rsidRDefault="00D13E6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CF34EAD"/>
    <w:multiLevelType w:val="singleLevel"/>
    <w:tmpl w:val="CCF34EAD"/>
    <w:lvl w:ilvl="0">
      <w:start w:val="11"/>
      <w:numFmt w:val="decimal"/>
      <w:suff w:val="nothing"/>
      <w:lvlText w:val="%1．"/>
      <w:lvlJc w:val="left"/>
      <w:pPr>
        <w:ind w:left="450" w:firstLine="0"/>
      </w:pPr>
    </w:lvl>
  </w:abstractNum>
  <w:abstractNum w:abstractNumId="1"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5"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8"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25"/>
  </w:num>
  <w:num w:numId="4">
    <w:abstractNumId w:val="7"/>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4"/>
  </w:num>
  <w:num w:numId="11">
    <w:abstractNumId w:val="3"/>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1"/>
  </w:num>
  <w:num w:numId="25">
    <w:abstractNumId w:val="9"/>
  </w:num>
  <w:num w:numId="26">
    <w:abstractNumId w:val="8"/>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5"/>
  </w:num>
  <w:num w:numId="38">
    <w:abstractNumId w:val="6"/>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5B0C"/>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26924"/>
    <w:rsid w:val="0003072D"/>
    <w:rsid w:val="00031700"/>
    <w:rsid w:val="00031F6E"/>
    <w:rsid w:val="000325FF"/>
    <w:rsid w:val="00033E16"/>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4EE2"/>
    <w:rsid w:val="0006670C"/>
    <w:rsid w:val="000668CA"/>
    <w:rsid w:val="00067226"/>
    <w:rsid w:val="00067CAD"/>
    <w:rsid w:val="00070519"/>
    <w:rsid w:val="00070736"/>
    <w:rsid w:val="000732AA"/>
    <w:rsid w:val="00074ECB"/>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0115"/>
    <w:rsid w:val="00092FC7"/>
    <w:rsid w:val="000954D5"/>
    <w:rsid w:val="00096170"/>
    <w:rsid w:val="0009618D"/>
    <w:rsid w:val="0009709B"/>
    <w:rsid w:val="000A21E9"/>
    <w:rsid w:val="000A3774"/>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3B6B"/>
    <w:rsid w:val="000D4CFC"/>
    <w:rsid w:val="000E0227"/>
    <w:rsid w:val="000E36DF"/>
    <w:rsid w:val="000E4690"/>
    <w:rsid w:val="000E4DE8"/>
    <w:rsid w:val="000E5B12"/>
    <w:rsid w:val="000E6015"/>
    <w:rsid w:val="000E6596"/>
    <w:rsid w:val="000F2065"/>
    <w:rsid w:val="000F294F"/>
    <w:rsid w:val="000F2A88"/>
    <w:rsid w:val="000F2D1B"/>
    <w:rsid w:val="000F565B"/>
    <w:rsid w:val="000F5F3F"/>
    <w:rsid w:val="00101DD0"/>
    <w:rsid w:val="00102555"/>
    <w:rsid w:val="0010258E"/>
    <w:rsid w:val="00103DE5"/>
    <w:rsid w:val="001047E8"/>
    <w:rsid w:val="00104845"/>
    <w:rsid w:val="00106397"/>
    <w:rsid w:val="001075B1"/>
    <w:rsid w:val="001076CD"/>
    <w:rsid w:val="00107D54"/>
    <w:rsid w:val="0011099E"/>
    <w:rsid w:val="00111A14"/>
    <w:rsid w:val="00111C54"/>
    <w:rsid w:val="0011225A"/>
    <w:rsid w:val="00115A55"/>
    <w:rsid w:val="001202E1"/>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EF2"/>
    <w:rsid w:val="00141F37"/>
    <w:rsid w:val="00143653"/>
    <w:rsid w:val="00143B3A"/>
    <w:rsid w:val="001446E6"/>
    <w:rsid w:val="00144917"/>
    <w:rsid w:val="0014770B"/>
    <w:rsid w:val="00147B3F"/>
    <w:rsid w:val="001516CD"/>
    <w:rsid w:val="00153E64"/>
    <w:rsid w:val="00156EFB"/>
    <w:rsid w:val="00157E23"/>
    <w:rsid w:val="00157FC3"/>
    <w:rsid w:val="00160986"/>
    <w:rsid w:val="001611FB"/>
    <w:rsid w:val="00161C84"/>
    <w:rsid w:val="00161D0D"/>
    <w:rsid w:val="001626BD"/>
    <w:rsid w:val="00162DF6"/>
    <w:rsid w:val="00164E23"/>
    <w:rsid w:val="0016595F"/>
    <w:rsid w:val="00166A2C"/>
    <w:rsid w:val="00167BAC"/>
    <w:rsid w:val="00175793"/>
    <w:rsid w:val="00175EA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0781"/>
    <w:rsid w:val="001B1339"/>
    <w:rsid w:val="001B1C5E"/>
    <w:rsid w:val="001B1FC5"/>
    <w:rsid w:val="001B29E4"/>
    <w:rsid w:val="001B325E"/>
    <w:rsid w:val="001B350E"/>
    <w:rsid w:val="001B4471"/>
    <w:rsid w:val="001B4AD1"/>
    <w:rsid w:val="001B5E2F"/>
    <w:rsid w:val="001B682B"/>
    <w:rsid w:val="001B7BEC"/>
    <w:rsid w:val="001C04B2"/>
    <w:rsid w:val="001C1050"/>
    <w:rsid w:val="001C11AA"/>
    <w:rsid w:val="001C1FDE"/>
    <w:rsid w:val="001C2CBE"/>
    <w:rsid w:val="001C3ECC"/>
    <w:rsid w:val="001C3F9F"/>
    <w:rsid w:val="001C4CD5"/>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65D1B"/>
    <w:rsid w:val="0027217E"/>
    <w:rsid w:val="00273278"/>
    <w:rsid w:val="00275641"/>
    <w:rsid w:val="002762AC"/>
    <w:rsid w:val="00280B41"/>
    <w:rsid w:val="002816FC"/>
    <w:rsid w:val="002821E9"/>
    <w:rsid w:val="002830E7"/>
    <w:rsid w:val="00283AC3"/>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6E90"/>
    <w:rsid w:val="002D0356"/>
    <w:rsid w:val="002D07C0"/>
    <w:rsid w:val="002D1360"/>
    <w:rsid w:val="002D14B7"/>
    <w:rsid w:val="002D2D49"/>
    <w:rsid w:val="002D3EC8"/>
    <w:rsid w:val="002D45BF"/>
    <w:rsid w:val="002D4A85"/>
    <w:rsid w:val="002D64DF"/>
    <w:rsid w:val="002E38DB"/>
    <w:rsid w:val="002E3B0A"/>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29D"/>
    <w:rsid w:val="00306285"/>
    <w:rsid w:val="003065CD"/>
    <w:rsid w:val="00307223"/>
    <w:rsid w:val="0031096B"/>
    <w:rsid w:val="00312115"/>
    <w:rsid w:val="00313197"/>
    <w:rsid w:val="003152A5"/>
    <w:rsid w:val="00315321"/>
    <w:rsid w:val="00315809"/>
    <w:rsid w:val="00315A06"/>
    <w:rsid w:val="00315FC8"/>
    <w:rsid w:val="00317D6E"/>
    <w:rsid w:val="00322121"/>
    <w:rsid w:val="003225FB"/>
    <w:rsid w:val="00323A7C"/>
    <w:rsid w:val="00323C32"/>
    <w:rsid w:val="00324A1D"/>
    <w:rsid w:val="00325742"/>
    <w:rsid w:val="00326D1D"/>
    <w:rsid w:val="00327AB3"/>
    <w:rsid w:val="00327B81"/>
    <w:rsid w:val="00331A2E"/>
    <w:rsid w:val="00331BC1"/>
    <w:rsid w:val="003324F3"/>
    <w:rsid w:val="00332B0C"/>
    <w:rsid w:val="00333337"/>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5AC"/>
    <w:rsid w:val="00370B40"/>
    <w:rsid w:val="00372078"/>
    <w:rsid w:val="00372751"/>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C5C"/>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A7579"/>
    <w:rsid w:val="003B236E"/>
    <w:rsid w:val="003B2DEF"/>
    <w:rsid w:val="003B4173"/>
    <w:rsid w:val="003B59EE"/>
    <w:rsid w:val="003B5C1A"/>
    <w:rsid w:val="003B5FA6"/>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41D5"/>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4EF5"/>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396"/>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BF"/>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4671"/>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5961"/>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0F57"/>
    <w:rsid w:val="005931F7"/>
    <w:rsid w:val="0059459F"/>
    <w:rsid w:val="00594826"/>
    <w:rsid w:val="005950D6"/>
    <w:rsid w:val="0059751C"/>
    <w:rsid w:val="00597919"/>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31FC"/>
    <w:rsid w:val="005C40C7"/>
    <w:rsid w:val="005C6022"/>
    <w:rsid w:val="005C6150"/>
    <w:rsid w:val="005D097F"/>
    <w:rsid w:val="005D1D9F"/>
    <w:rsid w:val="005D29A7"/>
    <w:rsid w:val="005D42B4"/>
    <w:rsid w:val="005D463D"/>
    <w:rsid w:val="005D4CF7"/>
    <w:rsid w:val="005D5347"/>
    <w:rsid w:val="005D570F"/>
    <w:rsid w:val="005D5CC5"/>
    <w:rsid w:val="005D6732"/>
    <w:rsid w:val="005D729A"/>
    <w:rsid w:val="005D787B"/>
    <w:rsid w:val="005E0745"/>
    <w:rsid w:val="005E12BE"/>
    <w:rsid w:val="005E1765"/>
    <w:rsid w:val="005E3DF8"/>
    <w:rsid w:val="005E4AB4"/>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F54"/>
    <w:rsid w:val="0060244B"/>
    <w:rsid w:val="00602BD2"/>
    <w:rsid w:val="00605289"/>
    <w:rsid w:val="00605DAE"/>
    <w:rsid w:val="00610488"/>
    <w:rsid w:val="006132C8"/>
    <w:rsid w:val="006133FD"/>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55F8"/>
    <w:rsid w:val="0062610D"/>
    <w:rsid w:val="00626D0A"/>
    <w:rsid w:val="00630C76"/>
    <w:rsid w:val="0063195B"/>
    <w:rsid w:val="006319CA"/>
    <w:rsid w:val="00634EC0"/>
    <w:rsid w:val="0063627F"/>
    <w:rsid w:val="00637A76"/>
    <w:rsid w:val="00640933"/>
    <w:rsid w:val="00642011"/>
    <w:rsid w:val="00642226"/>
    <w:rsid w:val="00642926"/>
    <w:rsid w:val="00642D72"/>
    <w:rsid w:val="006443CB"/>
    <w:rsid w:val="00644BE7"/>
    <w:rsid w:val="00644F80"/>
    <w:rsid w:val="00645166"/>
    <w:rsid w:val="00645874"/>
    <w:rsid w:val="006478E1"/>
    <w:rsid w:val="0065074A"/>
    <w:rsid w:val="00651625"/>
    <w:rsid w:val="00651CD9"/>
    <w:rsid w:val="00652CF8"/>
    <w:rsid w:val="00652D1E"/>
    <w:rsid w:val="00653CFF"/>
    <w:rsid w:val="006558F8"/>
    <w:rsid w:val="0065716A"/>
    <w:rsid w:val="00661918"/>
    <w:rsid w:val="00661F95"/>
    <w:rsid w:val="00662A5A"/>
    <w:rsid w:val="006653D7"/>
    <w:rsid w:val="00665F5E"/>
    <w:rsid w:val="006665BA"/>
    <w:rsid w:val="00666A4F"/>
    <w:rsid w:val="00666A55"/>
    <w:rsid w:val="006703D9"/>
    <w:rsid w:val="00673C7C"/>
    <w:rsid w:val="00675252"/>
    <w:rsid w:val="00677487"/>
    <w:rsid w:val="00680342"/>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14B"/>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97C"/>
    <w:rsid w:val="00760C66"/>
    <w:rsid w:val="00761434"/>
    <w:rsid w:val="00761D52"/>
    <w:rsid w:val="00761FD5"/>
    <w:rsid w:val="007623A7"/>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5CC7"/>
    <w:rsid w:val="0078679A"/>
    <w:rsid w:val="00790739"/>
    <w:rsid w:val="00791A38"/>
    <w:rsid w:val="00792447"/>
    <w:rsid w:val="00792D96"/>
    <w:rsid w:val="00794A05"/>
    <w:rsid w:val="0079694C"/>
    <w:rsid w:val="00796DBD"/>
    <w:rsid w:val="00797193"/>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0FC0"/>
    <w:rsid w:val="007C1AEE"/>
    <w:rsid w:val="007C2476"/>
    <w:rsid w:val="007C2827"/>
    <w:rsid w:val="007C2B80"/>
    <w:rsid w:val="007C3858"/>
    <w:rsid w:val="007C3A26"/>
    <w:rsid w:val="007C74E5"/>
    <w:rsid w:val="007D0E43"/>
    <w:rsid w:val="007D0FE6"/>
    <w:rsid w:val="007D13CB"/>
    <w:rsid w:val="007D13E7"/>
    <w:rsid w:val="007D143E"/>
    <w:rsid w:val="007D1652"/>
    <w:rsid w:val="007D1D08"/>
    <w:rsid w:val="007D1E37"/>
    <w:rsid w:val="007D3D9D"/>
    <w:rsid w:val="007D408A"/>
    <w:rsid w:val="007D563E"/>
    <w:rsid w:val="007D5FC1"/>
    <w:rsid w:val="007D715A"/>
    <w:rsid w:val="007E08A3"/>
    <w:rsid w:val="007E0E9E"/>
    <w:rsid w:val="007E1254"/>
    <w:rsid w:val="007E21FB"/>
    <w:rsid w:val="007E2E52"/>
    <w:rsid w:val="007E3953"/>
    <w:rsid w:val="007E3CFD"/>
    <w:rsid w:val="007E420B"/>
    <w:rsid w:val="007E4932"/>
    <w:rsid w:val="007E49B5"/>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145"/>
    <w:rsid w:val="0084632F"/>
    <w:rsid w:val="00846F67"/>
    <w:rsid w:val="008503E6"/>
    <w:rsid w:val="00852A1F"/>
    <w:rsid w:val="00854D0A"/>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211F"/>
    <w:rsid w:val="0088398E"/>
    <w:rsid w:val="0088494C"/>
    <w:rsid w:val="00884C0D"/>
    <w:rsid w:val="00885E38"/>
    <w:rsid w:val="00886F50"/>
    <w:rsid w:val="00887E02"/>
    <w:rsid w:val="00890711"/>
    <w:rsid w:val="008909F3"/>
    <w:rsid w:val="00891CCE"/>
    <w:rsid w:val="00893479"/>
    <w:rsid w:val="0089471A"/>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093"/>
    <w:rsid w:val="008B7220"/>
    <w:rsid w:val="008C031A"/>
    <w:rsid w:val="008C08A5"/>
    <w:rsid w:val="008C2C8C"/>
    <w:rsid w:val="008C479C"/>
    <w:rsid w:val="008C5D3D"/>
    <w:rsid w:val="008C62F1"/>
    <w:rsid w:val="008C64E3"/>
    <w:rsid w:val="008C661F"/>
    <w:rsid w:val="008C67EC"/>
    <w:rsid w:val="008C6D2C"/>
    <w:rsid w:val="008C7883"/>
    <w:rsid w:val="008D01FC"/>
    <w:rsid w:val="008D044B"/>
    <w:rsid w:val="008D08BB"/>
    <w:rsid w:val="008D0D1E"/>
    <w:rsid w:val="008D26B1"/>
    <w:rsid w:val="008D2F20"/>
    <w:rsid w:val="008D571F"/>
    <w:rsid w:val="008D5722"/>
    <w:rsid w:val="008D6840"/>
    <w:rsid w:val="008D704D"/>
    <w:rsid w:val="008D7EC5"/>
    <w:rsid w:val="008E17FD"/>
    <w:rsid w:val="008E1E54"/>
    <w:rsid w:val="008E3C88"/>
    <w:rsid w:val="008E3E79"/>
    <w:rsid w:val="008E4592"/>
    <w:rsid w:val="008E78F2"/>
    <w:rsid w:val="008E792D"/>
    <w:rsid w:val="008F022C"/>
    <w:rsid w:val="008F0E05"/>
    <w:rsid w:val="008F141E"/>
    <w:rsid w:val="008F314A"/>
    <w:rsid w:val="008F7D26"/>
    <w:rsid w:val="00904638"/>
    <w:rsid w:val="00906619"/>
    <w:rsid w:val="00907B8B"/>
    <w:rsid w:val="00915B61"/>
    <w:rsid w:val="00915BFF"/>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AE1"/>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13B"/>
    <w:rsid w:val="00954282"/>
    <w:rsid w:val="00954427"/>
    <w:rsid w:val="00954F10"/>
    <w:rsid w:val="00955F46"/>
    <w:rsid w:val="0095621B"/>
    <w:rsid w:val="00964567"/>
    <w:rsid w:val="0096797D"/>
    <w:rsid w:val="00967C69"/>
    <w:rsid w:val="00967D58"/>
    <w:rsid w:val="00973179"/>
    <w:rsid w:val="00975595"/>
    <w:rsid w:val="00975C75"/>
    <w:rsid w:val="009761DE"/>
    <w:rsid w:val="00977D14"/>
    <w:rsid w:val="0098177A"/>
    <w:rsid w:val="0098254C"/>
    <w:rsid w:val="00983EFD"/>
    <w:rsid w:val="00985898"/>
    <w:rsid w:val="00986257"/>
    <w:rsid w:val="00986861"/>
    <w:rsid w:val="00986BE6"/>
    <w:rsid w:val="00987BF5"/>
    <w:rsid w:val="00987CBC"/>
    <w:rsid w:val="00990904"/>
    <w:rsid w:val="00993A51"/>
    <w:rsid w:val="00993CA8"/>
    <w:rsid w:val="009949B8"/>
    <w:rsid w:val="00996326"/>
    <w:rsid w:val="00996546"/>
    <w:rsid w:val="009A0091"/>
    <w:rsid w:val="009A04CC"/>
    <w:rsid w:val="009A104D"/>
    <w:rsid w:val="009A1082"/>
    <w:rsid w:val="009A24B8"/>
    <w:rsid w:val="009A3567"/>
    <w:rsid w:val="009A44E8"/>
    <w:rsid w:val="009A4F69"/>
    <w:rsid w:val="009A56CB"/>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6C4"/>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E6E38"/>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335"/>
    <w:rsid w:val="00B07625"/>
    <w:rsid w:val="00B077CC"/>
    <w:rsid w:val="00B12FD0"/>
    <w:rsid w:val="00B13932"/>
    <w:rsid w:val="00B1482F"/>
    <w:rsid w:val="00B15A4C"/>
    <w:rsid w:val="00B15BB2"/>
    <w:rsid w:val="00B229BE"/>
    <w:rsid w:val="00B2342B"/>
    <w:rsid w:val="00B244A7"/>
    <w:rsid w:val="00B27A6D"/>
    <w:rsid w:val="00B305B9"/>
    <w:rsid w:val="00B32EDE"/>
    <w:rsid w:val="00B34C4E"/>
    <w:rsid w:val="00B35FAA"/>
    <w:rsid w:val="00B36A9F"/>
    <w:rsid w:val="00B36D54"/>
    <w:rsid w:val="00B40E4C"/>
    <w:rsid w:val="00B41410"/>
    <w:rsid w:val="00B42C20"/>
    <w:rsid w:val="00B42D9A"/>
    <w:rsid w:val="00B43CED"/>
    <w:rsid w:val="00B448BB"/>
    <w:rsid w:val="00B44D27"/>
    <w:rsid w:val="00B45928"/>
    <w:rsid w:val="00B459A7"/>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6C61"/>
    <w:rsid w:val="00B77723"/>
    <w:rsid w:val="00B800A6"/>
    <w:rsid w:val="00B8049E"/>
    <w:rsid w:val="00B815D3"/>
    <w:rsid w:val="00B83476"/>
    <w:rsid w:val="00B843A1"/>
    <w:rsid w:val="00B846F0"/>
    <w:rsid w:val="00B8559C"/>
    <w:rsid w:val="00B8748B"/>
    <w:rsid w:val="00B906A7"/>
    <w:rsid w:val="00B90C61"/>
    <w:rsid w:val="00B91750"/>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6DC"/>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206F8"/>
    <w:rsid w:val="00C21A06"/>
    <w:rsid w:val="00C22B02"/>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852"/>
    <w:rsid w:val="00C37955"/>
    <w:rsid w:val="00C37BAC"/>
    <w:rsid w:val="00C410D2"/>
    <w:rsid w:val="00C42A78"/>
    <w:rsid w:val="00C437D6"/>
    <w:rsid w:val="00C43BCF"/>
    <w:rsid w:val="00C450A4"/>
    <w:rsid w:val="00C45350"/>
    <w:rsid w:val="00C4601D"/>
    <w:rsid w:val="00C461BA"/>
    <w:rsid w:val="00C464B9"/>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0530"/>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8E3"/>
    <w:rsid w:val="00C82930"/>
    <w:rsid w:val="00C852A5"/>
    <w:rsid w:val="00C8531E"/>
    <w:rsid w:val="00C85B6C"/>
    <w:rsid w:val="00C86BFE"/>
    <w:rsid w:val="00C86D8A"/>
    <w:rsid w:val="00C87752"/>
    <w:rsid w:val="00C900B0"/>
    <w:rsid w:val="00C90231"/>
    <w:rsid w:val="00C9080B"/>
    <w:rsid w:val="00C90EF9"/>
    <w:rsid w:val="00C91208"/>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14E"/>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225B"/>
    <w:rsid w:val="00D13D8B"/>
    <w:rsid w:val="00D13E63"/>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57FC7"/>
    <w:rsid w:val="00D61A9F"/>
    <w:rsid w:val="00D61EDD"/>
    <w:rsid w:val="00D628AF"/>
    <w:rsid w:val="00D6294B"/>
    <w:rsid w:val="00D6435C"/>
    <w:rsid w:val="00D655F1"/>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30F1"/>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3A02"/>
    <w:rsid w:val="00DB5719"/>
    <w:rsid w:val="00DB624E"/>
    <w:rsid w:val="00DC02EA"/>
    <w:rsid w:val="00DC0C1F"/>
    <w:rsid w:val="00DC1CA6"/>
    <w:rsid w:val="00DC20CF"/>
    <w:rsid w:val="00DC2259"/>
    <w:rsid w:val="00DC45D7"/>
    <w:rsid w:val="00DC717F"/>
    <w:rsid w:val="00DC77BF"/>
    <w:rsid w:val="00DC7E69"/>
    <w:rsid w:val="00DD1517"/>
    <w:rsid w:val="00DD3308"/>
    <w:rsid w:val="00DD3316"/>
    <w:rsid w:val="00DD3463"/>
    <w:rsid w:val="00DD38FE"/>
    <w:rsid w:val="00DD3A7C"/>
    <w:rsid w:val="00DD4C67"/>
    <w:rsid w:val="00DD5985"/>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59D4"/>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59E"/>
    <w:rsid w:val="00E91CF8"/>
    <w:rsid w:val="00E91D5D"/>
    <w:rsid w:val="00E9222C"/>
    <w:rsid w:val="00E93FD7"/>
    <w:rsid w:val="00E94512"/>
    <w:rsid w:val="00E9558B"/>
    <w:rsid w:val="00E95D1B"/>
    <w:rsid w:val="00E9623E"/>
    <w:rsid w:val="00E969F0"/>
    <w:rsid w:val="00E97870"/>
    <w:rsid w:val="00EA0E3D"/>
    <w:rsid w:val="00EA124A"/>
    <w:rsid w:val="00EA2050"/>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C568F"/>
    <w:rsid w:val="00ED025A"/>
    <w:rsid w:val="00ED10A0"/>
    <w:rsid w:val="00ED11C5"/>
    <w:rsid w:val="00ED1924"/>
    <w:rsid w:val="00ED1E35"/>
    <w:rsid w:val="00ED27C1"/>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878"/>
    <w:rsid w:val="00F42996"/>
    <w:rsid w:val="00F4308B"/>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262"/>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55C9"/>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49C2"/>
    <w:rsid w:val="00FA5580"/>
    <w:rsid w:val="00FA5C17"/>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qFormat/>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0.5nm/min@200kV" TargetMode="External"/><Relationship Id="rId4" Type="http://schemas.openxmlformats.org/officeDocument/2006/relationships/settings" Target="settings.xml"/><Relationship Id="rId9" Type="http://schemas.openxmlformats.org/officeDocument/2006/relationships/hyperlink" Target="mailto:0.5nm/min@200kV"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534A4-C956-4FB1-82FC-BDCD2FA1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11776</TotalTime>
  <Pages>51</Pages>
  <Words>5880</Words>
  <Characters>33518</Characters>
  <Application>Microsoft Office Word</Application>
  <DocSecurity>0</DocSecurity>
  <Lines>279</Lines>
  <Paragraphs>78</Paragraphs>
  <ScaleCrop>false</ScaleCrop>
  <Company>深圳市清华斯维尔软件科技有限公司</Company>
  <LinksUpToDate>false</LinksUpToDate>
  <CharactersWithSpaces>39320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400</cp:revision>
  <cp:lastPrinted>2015-02-16T02:37:00Z</cp:lastPrinted>
  <dcterms:created xsi:type="dcterms:W3CDTF">2018-03-08T08:55:00Z</dcterms:created>
  <dcterms:modified xsi:type="dcterms:W3CDTF">2021-08-31T07:18:00Z</dcterms:modified>
</cp:coreProperties>
</file>