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2D1" w:rsidRDefault="004842D1"/>
    <w:p w:rsidR="004842D1" w:rsidRDefault="004842D1" w:rsidP="004842D1">
      <w:pPr>
        <w:jc w:val="center"/>
        <w:rPr>
          <w:color w:val="0000FF"/>
          <w:sz w:val="56"/>
        </w:rPr>
      </w:pPr>
      <w:r>
        <w:rPr>
          <w:rFonts w:hint="eastAsia"/>
          <w:color w:val="0000FF"/>
          <w:sz w:val="56"/>
        </w:rPr>
        <w:t>办公楼研招资料存放场地改造工程</w:t>
      </w:r>
    </w:p>
    <w:p w:rsidR="004842D1" w:rsidRDefault="004842D1" w:rsidP="004842D1">
      <w:pPr>
        <w:jc w:val="center"/>
        <w:rPr>
          <w:color w:val="0000FF"/>
          <w:sz w:val="56"/>
        </w:rPr>
      </w:pPr>
    </w:p>
    <w:p w:rsidR="004842D1" w:rsidRDefault="004842D1" w:rsidP="004842D1">
      <w:pPr>
        <w:jc w:val="center"/>
        <w:rPr>
          <w:color w:val="0000FF"/>
          <w:sz w:val="56"/>
        </w:rPr>
      </w:pPr>
    </w:p>
    <w:p w:rsidR="004842D1" w:rsidRDefault="004842D1" w:rsidP="004842D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842D1" w:rsidRDefault="004842D1" w:rsidP="004842D1">
      <w:pPr>
        <w:jc w:val="center"/>
        <w:rPr>
          <w:color w:val="000000"/>
          <w:sz w:val="30"/>
        </w:rPr>
      </w:pPr>
      <w:r>
        <w:rPr>
          <w:rFonts w:hint="eastAsia"/>
          <w:color w:val="000000"/>
          <w:sz w:val="30"/>
        </w:rPr>
        <w:t>（招标编号：</w:t>
      </w:r>
      <w:r>
        <w:rPr>
          <w:rFonts w:hint="eastAsia"/>
          <w:color w:val="000000"/>
          <w:sz w:val="30"/>
        </w:rPr>
        <w:t>SZU2015246GC</w:t>
      </w:r>
      <w:r>
        <w:rPr>
          <w:rFonts w:hint="eastAsia"/>
          <w:color w:val="000000"/>
          <w:sz w:val="30"/>
        </w:rPr>
        <w:t>）</w:t>
      </w:r>
    </w:p>
    <w:p w:rsidR="004842D1" w:rsidRDefault="004842D1" w:rsidP="004842D1">
      <w:pPr>
        <w:jc w:val="center"/>
        <w:rPr>
          <w:color w:val="000000"/>
          <w:sz w:val="90"/>
        </w:rPr>
      </w:pPr>
    </w:p>
    <w:p w:rsidR="004842D1" w:rsidRDefault="004842D1" w:rsidP="004842D1">
      <w:pPr>
        <w:jc w:val="center"/>
        <w:rPr>
          <w:color w:val="000000"/>
          <w:sz w:val="90"/>
        </w:rPr>
      </w:pPr>
    </w:p>
    <w:p w:rsidR="004842D1" w:rsidRDefault="004842D1" w:rsidP="004842D1">
      <w:pPr>
        <w:jc w:val="center"/>
        <w:rPr>
          <w:color w:val="000000"/>
          <w:sz w:val="90"/>
        </w:rPr>
      </w:pPr>
    </w:p>
    <w:p w:rsidR="004842D1" w:rsidRDefault="004842D1" w:rsidP="004842D1">
      <w:pPr>
        <w:jc w:val="center"/>
        <w:rPr>
          <w:color w:val="000000"/>
          <w:sz w:val="90"/>
        </w:rPr>
      </w:pPr>
    </w:p>
    <w:p w:rsidR="004842D1" w:rsidRDefault="004842D1" w:rsidP="004842D1">
      <w:pPr>
        <w:jc w:val="center"/>
        <w:rPr>
          <w:color w:val="000000"/>
          <w:sz w:val="30"/>
        </w:rPr>
      </w:pPr>
      <w:r>
        <w:rPr>
          <w:rFonts w:hint="eastAsia"/>
          <w:color w:val="000000"/>
          <w:sz w:val="30"/>
        </w:rPr>
        <w:t>深圳大学招投标管理中心</w:t>
      </w:r>
    </w:p>
    <w:p w:rsidR="004842D1" w:rsidRDefault="004842D1" w:rsidP="004842D1">
      <w:pPr>
        <w:jc w:val="center"/>
        <w:rPr>
          <w:color w:val="000000"/>
          <w:sz w:val="30"/>
        </w:rPr>
      </w:pPr>
      <w:r>
        <w:rPr>
          <w:rFonts w:hint="eastAsia"/>
          <w:color w:val="000000"/>
          <w:sz w:val="30"/>
        </w:rPr>
        <w:t>二零一五年十月</w:t>
      </w:r>
    </w:p>
    <w:p w:rsidR="004842D1" w:rsidRDefault="004842D1">
      <w:pPr>
        <w:widowControl/>
        <w:jc w:val="left"/>
        <w:rPr>
          <w:color w:val="000000"/>
          <w:sz w:val="30"/>
        </w:rPr>
      </w:pPr>
      <w:r>
        <w:rPr>
          <w:color w:val="000000"/>
          <w:sz w:val="30"/>
        </w:rPr>
        <w:br w:type="page"/>
      </w:r>
    </w:p>
    <w:p w:rsidR="004842D1" w:rsidRDefault="004842D1" w:rsidP="004842D1">
      <w:pPr>
        <w:spacing w:beforeLines="50" w:before="156"/>
        <w:jc w:val="center"/>
        <w:rPr>
          <w:color w:val="000000"/>
          <w:sz w:val="50"/>
        </w:rPr>
      </w:pPr>
      <w:r>
        <w:rPr>
          <w:rFonts w:hint="eastAsia"/>
          <w:color w:val="000000"/>
          <w:sz w:val="50"/>
        </w:rPr>
        <w:lastRenderedPageBreak/>
        <w:t>投标邀请书</w:t>
      </w:r>
    </w:p>
    <w:p w:rsidR="004842D1" w:rsidRDefault="004842D1" w:rsidP="004842D1">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办公楼研招资料存放场地改造工程</w:t>
      </w:r>
      <w:r>
        <w:rPr>
          <w:rFonts w:hint="eastAsia"/>
          <w:color w:val="000000"/>
          <w:sz w:val="24"/>
        </w:rPr>
        <w:t xml:space="preserve"> </w:t>
      </w:r>
      <w:r>
        <w:rPr>
          <w:rFonts w:hint="eastAsia"/>
          <w:color w:val="000000"/>
          <w:sz w:val="24"/>
        </w:rPr>
        <w:t>项目进行公开招标，欢迎符合条件的企业参加投标，具体事项如下：</w:t>
      </w:r>
    </w:p>
    <w:p w:rsidR="004842D1" w:rsidRDefault="004842D1" w:rsidP="004842D1">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SZU2015246GC</w:t>
      </w:r>
    </w:p>
    <w:p w:rsidR="004842D1" w:rsidRDefault="004842D1" w:rsidP="004842D1">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工程名称：办公楼研招资料存放场地改造工程</w:t>
      </w:r>
    </w:p>
    <w:p w:rsidR="004842D1" w:rsidRDefault="004842D1" w:rsidP="004842D1">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钢质防火门安装；</w:t>
      </w:r>
      <w:r>
        <w:rPr>
          <w:rFonts w:hint="eastAsia"/>
          <w:color w:val="000000"/>
          <w:sz w:val="24"/>
        </w:rPr>
        <w:t>2.</w:t>
      </w:r>
      <w:r>
        <w:rPr>
          <w:rFonts w:hint="eastAsia"/>
          <w:color w:val="000000"/>
          <w:sz w:val="24"/>
        </w:rPr>
        <w:t>天棚吊顶；</w:t>
      </w:r>
      <w:r>
        <w:rPr>
          <w:rFonts w:hint="eastAsia"/>
          <w:color w:val="000000"/>
          <w:sz w:val="24"/>
        </w:rPr>
        <w:t>3.</w:t>
      </w:r>
      <w:r>
        <w:rPr>
          <w:rFonts w:hint="eastAsia"/>
          <w:color w:val="000000"/>
          <w:sz w:val="24"/>
        </w:rPr>
        <w:t>轻质砖墙；</w:t>
      </w:r>
      <w:r>
        <w:rPr>
          <w:rFonts w:hint="eastAsia"/>
          <w:color w:val="000000"/>
          <w:sz w:val="24"/>
        </w:rPr>
        <w:t>4.</w:t>
      </w:r>
      <w:r>
        <w:rPr>
          <w:rFonts w:hint="eastAsia"/>
          <w:color w:val="000000"/>
          <w:sz w:val="24"/>
        </w:rPr>
        <w:t>金属推拉窗；</w:t>
      </w:r>
      <w:r>
        <w:rPr>
          <w:rFonts w:hint="eastAsia"/>
          <w:color w:val="000000"/>
          <w:sz w:val="24"/>
        </w:rPr>
        <w:t>5.</w:t>
      </w:r>
      <w:r>
        <w:rPr>
          <w:rFonts w:hint="eastAsia"/>
          <w:color w:val="000000"/>
          <w:sz w:val="24"/>
        </w:rPr>
        <w:t>不锈钢防盗网；</w:t>
      </w:r>
      <w:r>
        <w:rPr>
          <w:rFonts w:hint="eastAsia"/>
          <w:color w:val="000000"/>
          <w:sz w:val="24"/>
        </w:rPr>
        <w:t>6.</w:t>
      </w:r>
      <w:r>
        <w:rPr>
          <w:rFonts w:hint="eastAsia"/>
          <w:color w:val="000000"/>
          <w:sz w:val="24"/>
        </w:rPr>
        <w:t>窗帘盒；</w:t>
      </w:r>
      <w:r>
        <w:rPr>
          <w:rFonts w:hint="eastAsia"/>
          <w:color w:val="000000"/>
          <w:sz w:val="24"/>
        </w:rPr>
        <w:t>7.</w:t>
      </w:r>
      <w:r>
        <w:rPr>
          <w:rFonts w:hint="eastAsia"/>
          <w:color w:val="000000"/>
          <w:sz w:val="24"/>
        </w:rPr>
        <w:t>灯具安装等。</w:t>
      </w:r>
    </w:p>
    <w:p w:rsidR="004842D1" w:rsidRDefault="004842D1" w:rsidP="004842D1">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842D1" w:rsidRDefault="004842D1" w:rsidP="004842D1">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842D1" w:rsidRDefault="004842D1" w:rsidP="004842D1">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4842D1" w:rsidRDefault="004842D1" w:rsidP="004842D1">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4842D1" w:rsidRDefault="004842D1" w:rsidP="004842D1">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842D1" w:rsidRDefault="004842D1" w:rsidP="004842D1">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4842D1" w:rsidRDefault="004842D1" w:rsidP="004842D1">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r w:rsidR="00A06019">
        <w:rPr>
          <w:rFonts w:hint="eastAsia"/>
          <w:color w:val="000000"/>
          <w:sz w:val="24"/>
        </w:rPr>
        <w:t xml:space="preserve">  </w:t>
      </w:r>
      <w:r w:rsidR="00A06019" w:rsidRPr="00A06019">
        <w:rPr>
          <w:rFonts w:ascii="宋体" w:hAnsi="宋体" w:hint="eastAsia"/>
          <w:color w:val="000000"/>
          <w:sz w:val="24"/>
          <w:szCs w:val="28"/>
        </w:rPr>
        <w:t>现场勘查联系人：</w:t>
      </w:r>
      <w:r w:rsidR="00A06019" w:rsidRPr="00A06019">
        <w:rPr>
          <w:rFonts w:ascii="宋体" w:hAnsi="宋体" w:hint="eastAsia"/>
          <w:color w:val="FF0000"/>
          <w:sz w:val="24"/>
          <w:szCs w:val="28"/>
          <w:u w:val="single"/>
        </w:rPr>
        <w:t xml:space="preserve">杨易航  </w:t>
      </w:r>
      <w:r w:rsidR="00A06019" w:rsidRPr="00A06019">
        <w:rPr>
          <w:rFonts w:ascii="宋体" w:hAnsi="宋体" w:hint="eastAsia"/>
          <w:color w:val="000000"/>
          <w:sz w:val="24"/>
          <w:szCs w:val="28"/>
        </w:rPr>
        <w:t>联系</w:t>
      </w:r>
      <w:bookmarkStart w:id="0" w:name="_GoBack"/>
      <w:bookmarkEnd w:id="0"/>
      <w:r w:rsidR="00A06019" w:rsidRPr="00A06019">
        <w:rPr>
          <w:rFonts w:ascii="宋体" w:hAnsi="宋体" w:hint="eastAsia"/>
          <w:color w:val="000000"/>
          <w:sz w:val="24"/>
          <w:szCs w:val="28"/>
        </w:rPr>
        <w:t>电话：</w:t>
      </w:r>
      <w:r w:rsidR="00A06019" w:rsidRPr="00A06019">
        <w:rPr>
          <w:rFonts w:ascii="宋体" w:hAnsi="宋体" w:hint="eastAsia"/>
          <w:color w:val="FF0000"/>
          <w:sz w:val="24"/>
          <w:szCs w:val="28"/>
          <w:u w:val="single"/>
        </w:rPr>
        <w:t>13682438263</w:t>
      </w:r>
    </w:p>
    <w:p w:rsidR="004842D1" w:rsidRDefault="004842D1" w:rsidP="004842D1">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842D1" w:rsidRDefault="004842D1" w:rsidP="004842D1">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842D1" w:rsidRDefault="004842D1" w:rsidP="004842D1">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842D1" w:rsidRDefault="004842D1" w:rsidP="004842D1">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842D1" w:rsidRDefault="004842D1" w:rsidP="004842D1">
      <w:pPr>
        <w:spacing w:beforeLines="50" w:before="156"/>
        <w:jc w:val="left"/>
        <w:rPr>
          <w:color w:val="000000"/>
          <w:sz w:val="24"/>
        </w:rPr>
      </w:pPr>
    </w:p>
    <w:p w:rsidR="004842D1" w:rsidRDefault="004842D1" w:rsidP="004842D1">
      <w:pPr>
        <w:spacing w:beforeLines="50" w:before="156"/>
        <w:jc w:val="right"/>
        <w:rPr>
          <w:color w:val="000000"/>
          <w:sz w:val="24"/>
        </w:rPr>
      </w:pPr>
    </w:p>
    <w:p w:rsidR="004842D1" w:rsidRDefault="004842D1" w:rsidP="004842D1">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842D1" w:rsidRDefault="004842D1" w:rsidP="004842D1">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842D1" w:rsidRDefault="004842D1" w:rsidP="004842D1">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842D1" w:rsidRDefault="004842D1" w:rsidP="004842D1">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842D1" w:rsidRDefault="004842D1" w:rsidP="004842D1">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842D1" w:rsidRDefault="004842D1">
      <w:pPr>
        <w:widowControl/>
        <w:jc w:val="left"/>
        <w:rPr>
          <w:color w:val="000000"/>
          <w:sz w:val="24"/>
        </w:rPr>
      </w:pPr>
      <w:r>
        <w:rPr>
          <w:color w:val="000000"/>
          <w:sz w:val="24"/>
        </w:rPr>
        <w:br w:type="page"/>
      </w:r>
    </w:p>
    <w:p w:rsidR="004842D1" w:rsidRDefault="004842D1" w:rsidP="004842D1">
      <w:pPr>
        <w:spacing w:beforeLines="50" w:before="156"/>
        <w:jc w:val="center"/>
        <w:rPr>
          <w:color w:val="000000"/>
          <w:sz w:val="50"/>
        </w:rPr>
      </w:pPr>
      <w:r>
        <w:rPr>
          <w:rFonts w:hint="eastAsia"/>
          <w:color w:val="000000"/>
          <w:sz w:val="50"/>
        </w:rPr>
        <w:t>投标人须知</w:t>
      </w:r>
    </w:p>
    <w:p w:rsidR="004842D1" w:rsidRDefault="004842D1" w:rsidP="004842D1">
      <w:pPr>
        <w:spacing w:beforeLines="50" w:before="156"/>
        <w:jc w:val="left"/>
        <w:rPr>
          <w:rFonts w:ascii="仿宋" w:eastAsia="仿宋"/>
          <w:color w:val="000000"/>
          <w:sz w:val="24"/>
        </w:rPr>
      </w:pPr>
      <w:r>
        <w:rPr>
          <w:rFonts w:ascii="仿宋" w:eastAsia="仿宋" w:hint="eastAsia"/>
          <w:color w:val="000000"/>
          <w:sz w:val="24"/>
        </w:rPr>
        <w:t>一、投标人资格要求：</w:t>
      </w:r>
    </w:p>
    <w:p w:rsidR="004842D1" w:rsidRDefault="004842D1" w:rsidP="004842D1">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4842D1" w:rsidRDefault="004842D1" w:rsidP="004842D1">
      <w:pPr>
        <w:spacing w:beforeLines="50" w:before="156"/>
        <w:jc w:val="left"/>
        <w:rPr>
          <w:rFonts w:ascii="仿宋" w:eastAsia="仿宋"/>
          <w:color w:val="000000"/>
          <w:sz w:val="24"/>
        </w:rPr>
      </w:pPr>
      <w:r>
        <w:rPr>
          <w:rFonts w:ascii="仿宋" w:eastAsia="仿宋" w:hint="eastAsia"/>
          <w:color w:val="000000"/>
          <w:sz w:val="24"/>
        </w:rPr>
        <w:t>二、工期：</w:t>
      </w:r>
    </w:p>
    <w:p w:rsidR="004842D1" w:rsidRDefault="004842D1" w:rsidP="004842D1">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842D1" w:rsidRDefault="004842D1" w:rsidP="004842D1">
      <w:pPr>
        <w:spacing w:beforeLines="50" w:before="156"/>
        <w:jc w:val="left"/>
        <w:rPr>
          <w:rFonts w:ascii="仿宋" w:eastAsia="仿宋"/>
          <w:color w:val="000000"/>
          <w:sz w:val="24"/>
        </w:rPr>
      </w:pP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842D1" w:rsidRDefault="004842D1" w:rsidP="004842D1">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842D1" w:rsidRDefault="004842D1" w:rsidP="004842D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842D1" w:rsidRDefault="004842D1">
      <w:pPr>
        <w:widowControl/>
        <w:jc w:val="left"/>
        <w:rPr>
          <w:rFonts w:ascii="仿宋" w:eastAsia="仿宋"/>
          <w:color w:val="000000"/>
          <w:sz w:val="24"/>
        </w:rPr>
      </w:pPr>
      <w:r>
        <w:rPr>
          <w:rFonts w:ascii="仿宋" w:eastAsia="仿宋"/>
          <w:color w:val="000000"/>
          <w:sz w:val="24"/>
        </w:rPr>
        <w:br w:type="page"/>
      </w:r>
    </w:p>
    <w:tbl>
      <w:tblPr>
        <w:tblW w:w="10180" w:type="dxa"/>
        <w:jc w:val="center"/>
        <w:tblCellMar>
          <w:left w:w="0" w:type="dxa"/>
          <w:right w:w="0" w:type="dxa"/>
        </w:tblCellMar>
        <w:tblLook w:val="04A0" w:firstRow="1" w:lastRow="0" w:firstColumn="1" w:lastColumn="0" w:noHBand="0" w:noVBand="1"/>
      </w:tblPr>
      <w:tblGrid>
        <w:gridCol w:w="1030"/>
        <w:gridCol w:w="1507"/>
        <w:gridCol w:w="1377"/>
        <w:gridCol w:w="2727"/>
        <w:gridCol w:w="796"/>
        <w:gridCol w:w="630"/>
        <w:gridCol w:w="430"/>
        <w:gridCol w:w="430"/>
        <w:gridCol w:w="1253"/>
      </w:tblGrid>
      <w:tr w:rsidR="004842D1" w:rsidTr="00BF0447">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842D1" w:rsidTr="00BF0447">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b/>
                <w:bCs/>
                <w:color w:val="000000"/>
                <w:sz w:val="32"/>
                <w:szCs w:val="32"/>
              </w:rPr>
            </w:pPr>
          </w:p>
        </w:tc>
      </w:tr>
      <w:tr w:rsidR="004842D1" w:rsidTr="00BF0447">
        <w:trPr>
          <w:trHeight w:val="349"/>
          <w:jc w:val="center"/>
        </w:trPr>
        <w:tc>
          <w:tcPr>
            <w:tcW w:w="391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842D1" w:rsidRDefault="004842D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470</w:t>
            </w:r>
            <w:r>
              <w:rPr>
                <w:rFonts w:hint="eastAsia"/>
                <w:color w:val="000000"/>
                <w:sz w:val="20"/>
                <w:szCs w:val="20"/>
              </w:rPr>
              <w:t>研招资料存放场地改造工程</w:t>
            </w:r>
          </w:p>
        </w:tc>
        <w:tc>
          <w:tcPr>
            <w:tcW w:w="458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842D1" w:rsidRDefault="004842D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842D1" w:rsidRDefault="004842D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842D1" w:rsidTr="00BF044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项目编码</w:t>
            </w:r>
          </w:p>
        </w:tc>
        <w:tc>
          <w:tcPr>
            <w:tcW w:w="13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项目名称</w:t>
            </w:r>
          </w:p>
        </w:tc>
        <w:tc>
          <w:tcPr>
            <w:tcW w:w="272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842D1" w:rsidTr="00BF044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1377" w:type="dxa"/>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2727" w:type="dxa"/>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842D1" w:rsidTr="00BF0447">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 xml:space="preserve">　</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分部工程</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143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011610002001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金属门窗拆除</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金属门拆除</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1900*2700mm-1</w:t>
            </w:r>
            <w:r>
              <w:rPr>
                <w:rFonts w:hint="eastAsia"/>
                <w:color w:val="000000"/>
                <w:sz w:val="18"/>
                <w:szCs w:val="18"/>
              </w:rPr>
              <w:t>樘，</w:t>
            </w:r>
            <w:r>
              <w:rPr>
                <w:rFonts w:hint="eastAsia"/>
                <w:color w:val="000000"/>
                <w:sz w:val="18"/>
                <w:szCs w:val="18"/>
              </w:rPr>
              <w:t>1800*2700mm-2</w:t>
            </w:r>
            <w:r>
              <w:rPr>
                <w:rFonts w:hint="eastAsia"/>
                <w:color w:val="000000"/>
                <w:sz w:val="18"/>
                <w:szCs w:val="18"/>
              </w:rPr>
              <w:t>樘</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14.85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79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011610002002</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金属门窗拆除</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金属窗拆除</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75.00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011616B00201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其他饰面（含灯架）</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62.00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011614005001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窗帘盒拆除</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拆除窗帘及窗帘盒</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44.00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011616B00301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拆除轻钢龙骨石膏板隔墙</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43.00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010802003001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钢质防火门</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安装防火防盗门</w:t>
            </w:r>
            <w:r>
              <w:rPr>
                <w:rFonts w:hint="eastAsia"/>
                <w:color w:val="000000"/>
                <w:sz w:val="18"/>
                <w:szCs w:val="18"/>
              </w:rPr>
              <w:t xml:space="preserve"> </w:t>
            </w:r>
            <w:r>
              <w:rPr>
                <w:rFonts w:hint="eastAsia"/>
                <w:color w:val="000000"/>
                <w:sz w:val="18"/>
                <w:szCs w:val="18"/>
              </w:rPr>
              <w:t>带亮</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1900*2700mm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143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010802003002</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钢质防火门</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安装防火防盗门</w:t>
            </w:r>
            <w:r>
              <w:rPr>
                <w:rFonts w:hint="eastAsia"/>
                <w:color w:val="000000"/>
                <w:sz w:val="18"/>
                <w:szCs w:val="18"/>
              </w:rPr>
              <w:t xml:space="preserve"> </w:t>
            </w:r>
            <w:r>
              <w:rPr>
                <w:rFonts w:hint="eastAsia"/>
                <w:color w:val="000000"/>
                <w:sz w:val="18"/>
                <w:szCs w:val="18"/>
              </w:rPr>
              <w:t>带亮</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1800*2700mm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五金配件齐全（含封边）</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010401003001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实心砖墙</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轻质砖砌墙</w:t>
            </w:r>
            <w:r>
              <w:rPr>
                <w:rFonts w:hint="eastAsia"/>
                <w:color w:val="000000"/>
                <w:sz w:val="18"/>
                <w:szCs w:val="18"/>
              </w:rPr>
              <w:t xml:space="preserve"> </w:t>
            </w:r>
            <w:r>
              <w:rPr>
                <w:rFonts w:hint="eastAsia"/>
                <w:color w:val="000000"/>
                <w:sz w:val="18"/>
                <w:szCs w:val="18"/>
              </w:rPr>
              <w:t>厚</w:t>
            </w:r>
            <w:r>
              <w:rPr>
                <w:rFonts w:hint="eastAsia"/>
                <w:color w:val="000000"/>
                <w:sz w:val="18"/>
                <w:szCs w:val="18"/>
              </w:rPr>
              <w:t>120mm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43.00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79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011201001001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墙面一般抹灰</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43.00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79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011406001001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抹灰面油漆</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抹灰面刮腻子刷乳胶漆二遍</w:t>
            </w:r>
            <w:r>
              <w:rPr>
                <w:rFonts w:hint="eastAsia"/>
                <w:color w:val="000000"/>
                <w:sz w:val="18"/>
                <w:szCs w:val="18"/>
              </w:rPr>
              <w:t>[</w:t>
            </w:r>
            <w:r>
              <w:rPr>
                <w:rFonts w:hint="eastAsia"/>
                <w:color w:val="000000"/>
                <w:sz w:val="18"/>
                <w:szCs w:val="18"/>
              </w:rPr>
              <w:t>立邦、华润、经典漆</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43.00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1647"/>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011302001001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吊顶天棚</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吊杆龙骨制安</w:t>
            </w:r>
            <w:r>
              <w:rPr>
                <w:rFonts w:hint="eastAsia"/>
                <w:color w:val="000000"/>
                <w:sz w:val="18"/>
                <w:szCs w:val="18"/>
              </w:rPr>
              <w:br/>
            </w:r>
            <w:r>
              <w:rPr>
                <w:rFonts w:hint="eastAsia"/>
                <w:color w:val="000000"/>
                <w:sz w:val="18"/>
                <w:szCs w:val="18"/>
              </w:rPr>
              <w:br/>
              <w:t>2.</w:t>
            </w:r>
            <w:r>
              <w:rPr>
                <w:rFonts w:hint="eastAsia"/>
                <w:color w:val="000000"/>
                <w:sz w:val="18"/>
                <w:szCs w:val="18"/>
              </w:rPr>
              <w:t>安装埃特板天棚基层</w:t>
            </w:r>
            <w:r>
              <w:rPr>
                <w:rFonts w:hint="eastAsia"/>
                <w:color w:val="000000"/>
                <w:sz w:val="18"/>
                <w:szCs w:val="18"/>
              </w:rPr>
              <w:br/>
            </w:r>
            <w:r>
              <w:rPr>
                <w:rFonts w:hint="eastAsia"/>
                <w:color w:val="000000"/>
                <w:sz w:val="18"/>
                <w:szCs w:val="18"/>
              </w:rPr>
              <w:br/>
              <w:t>3.</w:t>
            </w:r>
            <w:r>
              <w:rPr>
                <w:rFonts w:hint="eastAsia"/>
                <w:color w:val="000000"/>
                <w:sz w:val="18"/>
                <w:szCs w:val="18"/>
              </w:rPr>
              <w:t>刮腻子、打磨刷外墙乳胶漆两遍</w:t>
            </w:r>
            <w:r>
              <w:rPr>
                <w:rFonts w:hint="eastAsia"/>
                <w:color w:val="000000"/>
                <w:sz w:val="18"/>
                <w:szCs w:val="18"/>
              </w:rPr>
              <w:t>[</w:t>
            </w:r>
            <w:r>
              <w:rPr>
                <w:rFonts w:hint="eastAsia"/>
                <w:color w:val="000000"/>
                <w:sz w:val="18"/>
                <w:szCs w:val="18"/>
              </w:rPr>
              <w:t>立邦、华润、经典漆</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62.00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842D1" w:rsidTr="00BF0447">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b/>
                <w:bCs/>
                <w:color w:val="000000"/>
                <w:sz w:val="32"/>
                <w:szCs w:val="32"/>
              </w:rPr>
            </w:pPr>
          </w:p>
        </w:tc>
      </w:tr>
      <w:tr w:rsidR="004842D1" w:rsidTr="00BF0447">
        <w:trPr>
          <w:trHeight w:val="349"/>
          <w:jc w:val="center"/>
        </w:trPr>
        <w:tc>
          <w:tcPr>
            <w:tcW w:w="391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842D1" w:rsidRDefault="004842D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470</w:t>
            </w:r>
            <w:r>
              <w:rPr>
                <w:rFonts w:hint="eastAsia"/>
                <w:color w:val="000000"/>
                <w:sz w:val="20"/>
                <w:szCs w:val="20"/>
              </w:rPr>
              <w:t>研招资料存放场地改造工程</w:t>
            </w:r>
          </w:p>
        </w:tc>
        <w:tc>
          <w:tcPr>
            <w:tcW w:w="458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842D1" w:rsidRDefault="004842D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842D1" w:rsidRDefault="004842D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842D1" w:rsidTr="00BF044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项目编码</w:t>
            </w:r>
          </w:p>
        </w:tc>
        <w:tc>
          <w:tcPr>
            <w:tcW w:w="13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项目名称</w:t>
            </w:r>
          </w:p>
        </w:tc>
        <w:tc>
          <w:tcPr>
            <w:tcW w:w="272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842D1" w:rsidTr="00BF044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1377" w:type="dxa"/>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2727" w:type="dxa"/>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842D1" w:rsidRDefault="004842D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842D1" w:rsidTr="00BF0447">
        <w:trPr>
          <w:trHeight w:val="1857"/>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010807001001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安装古铜色铝合金四扇推拉窗</w:t>
            </w:r>
            <w:r>
              <w:rPr>
                <w:rFonts w:hint="eastAsia"/>
                <w:color w:val="000000"/>
                <w:sz w:val="18"/>
                <w:szCs w:val="18"/>
              </w:rPr>
              <w:t xml:space="preserve"> </w:t>
            </w:r>
            <w:r>
              <w:rPr>
                <w:rFonts w:hint="eastAsia"/>
                <w:color w:val="000000"/>
                <w:sz w:val="18"/>
                <w:szCs w:val="18"/>
              </w:rPr>
              <w:t>带亮</w:t>
            </w:r>
            <w:r>
              <w:rPr>
                <w:rFonts w:hint="eastAsia"/>
                <w:color w:val="000000"/>
                <w:sz w:val="18"/>
                <w:szCs w:val="18"/>
              </w:rPr>
              <w:t>[</w:t>
            </w:r>
            <w:r>
              <w:rPr>
                <w:rFonts w:hint="eastAsia"/>
                <w:color w:val="000000"/>
                <w:sz w:val="18"/>
                <w:szCs w:val="18"/>
              </w:rPr>
              <w:t>平板玻璃</w:t>
            </w:r>
            <w:r>
              <w:rPr>
                <w:rFonts w:hint="eastAsia"/>
                <w:color w:val="000000"/>
                <w:sz w:val="18"/>
                <w:szCs w:val="18"/>
              </w:rPr>
              <w:t xml:space="preserve"> </w:t>
            </w:r>
            <w:r>
              <w:rPr>
                <w:rFonts w:hint="eastAsia"/>
                <w:color w:val="000000"/>
                <w:sz w:val="18"/>
                <w:szCs w:val="18"/>
              </w:rPr>
              <w:t>δ</w:t>
            </w:r>
            <w:r>
              <w:rPr>
                <w:rFonts w:hint="eastAsia"/>
                <w:color w:val="000000"/>
                <w:sz w:val="18"/>
                <w:szCs w:val="18"/>
              </w:rPr>
              <w:t>=6mm,</w:t>
            </w:r>
            <w:r>
              <w:rPr>
                <w:rFonts w:hint="eastAsia"/>
                <w:color w:val="000000"/>
                <w:sz w:val="18"/>
                <w:szCs w:val="18"/>
              </w:rPr>
              <w:t>铝厚</w:t>
            </w:r>
            <w:r>
              <w:rPr>
                <w:rFonts w:hint="eastAsia"/>
                <w:color w:val="000000"/>
                <w:sz w:val="18"/>
                <w:szCs w:val="18"/>
              </w:rPr>
              <w:t>1.2mm]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窗户防水处理</w:t>
            </w:r>
            <w:r>
              <w:rPr>
                <w:rFonts w:hint="eastAsia"/>
                <w:color w:val="000000"/>
                <w:sz w:val="18"/>
                <w:szCs w:val="18"/>
              </w:rPr>
              <w:t>-44m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75.00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010607004001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金属网栏</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w:t>
            </w:r>
            <w:r>
              <w:rPr>
                <w:rFonts w:hint="eastAsia"/>
                <w:color w:val="000000"/>
                <w:sz w:val="18"/>
                <w:szCs w:val="18"/>
              </w:rPr>
              <w:t>不锈钢防盗网</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83.00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79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030412001001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普通灯具</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w:t>
            </w:r>
            <w:r>
              <w:rPr>
                <w:rFonts w:hint="eastAsia"/>
                <w:color w:val="000000"/>
                <w:sz w:val="18"/>
                <w:szCs w:val="18"/>
              </w:rPr>
              <w:t xml:space="preserve"> 28W[</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030411004001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配线</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030411002001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线槽</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79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010810002001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木窗帘盒</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44.00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37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030414002001</w:t>
            </w:r>
          </w:p>
        </w:tc>
        <w:tc>
          <w:tcPr>
            <w:tcW w:w="1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照明线路整理</w:t>
            </w:r>
          </w:p>
        </w:tc>
        <w:tc>
          <w:tcPr>
            <w:tcW w:w="2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379"/>
          <w:jc w:val="center"/>
        </w:trPr>
        <w:tc>
          <w:tcPr>
            <w:tcW w:w="10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 xml:space="preserve">　</w:t>
            </w:r>
          </w:p>
        </w:tc>
        <w:tc>
          <w:tcPr>
            <w:tcW w:w="13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分部小计</w:t>
            </w:r>
          </w:p>
        </w:tc>
        <w:tc>
          <w:tcPr>
            <w:tcW w:w="27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842D1" w:rsidRDefault="004842D1">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842D1" w:rsidRDefault="004842D1">
            <w:pPr>
              <w:jc w:val="right"/>
              <w:rPr>
                <w:rFonts w:ascii="宋体" w:eastAsia="宋体" w:hAnsi="宋体" w:cs="宋体"/>
                <w:color w:val="000000"/>
                <w:sz w:val="18"/>
                <w:szCs w:val="18"/>
              </w:rPr>
            </w:pPr>
            <w:r>
              <w:rPr>
                <w:rFonts w:hint="eastAsia"/>
                <w:color w:val="000000"/>
                <w:sz w:val="18"/>
                <w:szCs w:val="18"/>
              </w:rPr>
              <w:t xml:space="preserve">　</w:t>
            </w:r>
          </w:p>
        </w:tc>
      </w:tr>
      <w:tr w:rsidR="004842D1" w:rsidTr="00BF0447">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842D1" w:rsidRDefault="004842D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842D1" w:rsidRDefault="004842D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842D1" w:rsidRDefault="004842D1">
            <w:pPr>
              <w:rPr>
                <w:rFonts w:ascii="宋体" w:eastAsia="宋体" w:hAnsi="宋体" w:cs="宋体"/>
                <w:color w:val="000000"/>
                <w:sz w:val="20"/>
                <w:szCs w:val="20"/>
              </w:rPr>
            </w:pPr>
            <w:r>
              <w:rPr>
                <w:rFonts w:hint="eastAsia"/>
                <w:color w:val="000000"/>
                <w:sz w:val="20"/>
                <w:szCs w:val="20"/>
              </w:rPr>
              <w:t xml:space="preserve">　</w:t>
            </w:r>
          </w:p>
        </w:tc>
      </w:tr>
    </w:tbl>
    <w:p w:rsidR="004842D1" w:rsidRDefault="00BF0447" w:rsidP="004842D1">
      <w:pPr>
        <w:spacing w:beforeLines="50" w:before="156"/>
        <w:jc w:val="left"/>
        <w:rPr>
          <w:rFonts w:ascii="仿宋" w:eastAsia="仿宋" w:hint="eastAsia"/>
          <w:color w:val="000000"/>
          <w:sz w:val="24"/>
        </w:rPr>
      </w:pPr>
      <w:r>
        <w:rPr>
          <w:rFonts w:ascii="仿宋" w:eastAsia="仿宋"/>
          <w:color w:val="000000"/>
          <w:sz w:val="24"/>
        </w:rPr>
        <w:t>主要材料参考品牌：</w:t>
      </w:r>
    </w:p>
    <w:p w:rsidR="00BF0447" w:rsidRDefault="00BF0447" w:rsidP="004842D1">
      <w:pPr>
        <w:spacing w:beforeLines="50" w:before="156"/>
        <w:jc w:val="left"/>
        <w:rPr>
          <w:rFonts w:ascii="仿宋" w:eastAsia="仿宋" w:hint="eastAsia"/>
          <w:color w:val="000000"/>
          <w:sz w:val="24"/>
        </w:rPr>
      </w:pPr>
    </w:p>
    <w:tbl>
      <w:tblPr>
        <w:tblW w:w="0" w:type="auto"/>
        <w:tblLook w:val="0000" w:firstRow="0" w:lastRow="0" w:firstColumn="0" w:lastColumn="0" w:noHBand="0" w:noVBand="0"/>
      </w:tblPr>
      <w:tblGrid>
        <w:gridCol w:w="1018"/>
        <w:gridCol w:w="2411"/>
        <w:gridCol w:w="5093"/>
      </w:tblGrid>
      <w:tr w:rsidR="00BF0447" w:rsidRPr="00556B37" w:rsidTr="000820BC">
        <w:tc>
          <w:tcPr>
            <w:tcW w:w="1018"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b/>
              </w:rPr>
            </w:pPr>
            <w:r w:rsidRPr="00556B37">
              <w:rPr>
                <w:rFonts w:hint="eastAsia"/>
                <w:b/>
              </w:rPr>
              <w:t>序号</w:t>
            </w:r>
          </w:p>
        </w:tc>
        <w:tc>
          <w:tcPr>
            <w:tcW w:w="2413"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b/>
              </w:rPr>
            </w:pPr>
            <w:r w:rsidRPr="00556B37">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0447" w:rsidRPr="00556B37" w:rsidRDefault="00BF0447" w:rsidP="000820BC">
            <w:pPr>
              <w:jc w:val="center"/>
              <w:rPr>
                <w:rFonts w:hint="eastAsia"/>
              </w:rPr>
            </w:pPr>
            <w:r w:rsidRPr="00556B37">
              <w:rPr>
                <w:rFonts w:hint="eastAsia"/>
                <w:b/>
              </w:rPr>
              <w:t>品牌名称</w:t>
            </w:r>
          </w:p>
        </w:tc>
      </w:tr>
      <w:tr w:rsidR="00BF0447" w:rsidRPr="00556B37" w:rsidTr="000820BC">
        <w:tc>
          <w:tcPr>
            <w:tcW w:w="1018"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szCs w:val="21"/>
              </w:rPr>
            </w:pPr>
            <w:r>
              <w:rPr>
                <w:rFonts w:hint="eastAsia"/>
                <w:szCs w:val="21"/>
              </w:rPr>
              <w:t>1</w:t>
            </w:r>
          </w:p>
        </w:tc>
        <w:tc>
          <w:tcPr>
            <w:tcW w:w="2413"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szCs w:val="21"/>
              </w:rPr>
            </w:pPr>
            <w:r>
              <w:rPr>
                <w:rFonts w:hint="eastAsia"/>
                <w:szCs w:val="21"/>
              </w:rPr>
              <w:t>油漆</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0447" w:rsidRPr="00556B37" w:rsidRDefault="00BF0447" w:rsidP="000820BC">
            <w:pPr>
              <w:ind w:left="412" w:hanging="412"/>
              <w:rPr>
                <w:rFonts w:hint="eastAsia"/>
              </w:rPr>
            </w:pPr>
            <w:r>
              <w:rPr>
                <w:rFonts w:hint="eastAsia"/>
              </w:rPr>
              <w:t>立邦、华润、经典漆</w:t>
            </w:r>
          </w:p>
        </w:tc>
      </w:tr>
      <w:tr w:rsidR="00BF0447" w:rsidRPr="00556B37" w:rsidTr="000820BC">
        <w:trPr>
          <w:trHeight w:val="440"/>
        </w:trPr>
        <w:tc>
          <w:tcPr>
            <w:tcW w:w="1018"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rPr>
            </w:pPr>
            <w:r>
              <w:rPr>
                <w:rFonts w:hint="eastAsia"/>
              </w:rPr>
              <w:t>2</w:t>
            </w:r>
          </w:p>
        </w:tc>
        <w:tc>
          <w:tcPr>
            <w:tcW w:w="2413"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rPr>
            </w:pPr>
            <w:r>
              <w:rPr>
                <w:rFonts w:hint="eastAsia"/>
              </w:rPr>
              <w:t>灯具</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0447" w:rsidRPr="00556B37" w:rsidRDefault="00BF0447" w:rsidP="000820BC">
            <w:pPr>
              <w:rPr>
                <w:rFonts w:hint="eastAsia"/>
              </w:rPr>
            </w:pPr>
            <w:r>
              <w:rPr>
                <w:rFonts w:hint="eastAsia"/>
              </w:rPr>
              <w:t>三雄极光、飞利浦、欧普</w:t>
            </w:r>
          </w:p>
        </w:tc>
      </w:tr>
      <w:tr w:rsidR="00BF0447" w:rsidRPr="00556B37" w:rsidTr="000820BC">
        <w:tc>
          <w:tcPr>
            <w:tcW w:w="1018"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szCs w:val="21"/>
              </w:rPr>
            </w:pPr>
            <w:r>
              <w:rPr>
                <w:rFonts w:hint="eastAsia"/>
                <w:szCs w:val="21"/>
              </w:rPr>
              <w:t>3</w:t>
            </w:r>
          </w:p>
        </w:tc>
        <w:tc>
          <w:tcPr>
            <w:tcW w:w="2413" w:type="dxa"/>
            <w:tcBorders>
              <w:top w:val="single" w:sz="4" w:space="0" w:color="000000"/>
              <w:left w:val="single" w:sz="4" w:space="0" w:color="000000"/>
              <w:bottom w:val="single" w:sz="4" w:space="0" w:color="000000"/>
            </w:tcBorders>
            <w:shd w:val="clear" w:color="auto" w:fill="auto"/>
            <w:vAlign w:val="center"/>
          </w:tcPr>
          <w:p w:rsidR="00BF0447" w:rsidRPr="00556B37" w:rsidRDefault="00BF0447" w:rsidP="000820BC">
            <w:pPr>
              <w:jc w:val="center"/>
              <w:rPr>
                <w:rFonts w:hint="eastAsia"/>
                <w:szCs w:val="21"/>
              </w:rPr>
            </w:pPr>
            <w:r w:rsidRPr="00556B37">
              <w:rPr>
                <w:rFonts w:hint="eastAsia"/>
                <w:szCs w:val="21"/>
              </w:rPr>
              <w:t>铝合金材</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0447" w:rsidRPr="00556B37" w:rsidRDefault="00BF0447" w:rsidP="000820BC">
            <w:pPr>
              <w:rPr>
                <w:rFonts w:hint="eastAsia"/>
              </w:rPr>
            </w:pPr>
            <w:r w:rsidRPr="00556B37">
              <w:rPr>
                <w:rFonts w:hint="eastAsia"/>
                <w:szCs w:val="21"/>
              </w:rPr>
              <w:t>坚美、经阁、华加日、凤铝</w:t>
            </w:r>
          </w:p>
        </w:tc>
      </w:tr>
    </w:tbl>
    <w:p w:rsidR="00BF0447" w:rsidRPr="00BF0447" w:rsidRDefault="00BF0447" w:rsidP="004842D1">
      <w:pPr>
        <w:spacing w:beforeLines="50" w:before="156"/>
        <w:jc w:val="left"/>
        <w:rPr>
          <w:rFonts w:ascii="仿宋" w:eastAsia="仿宋"/>
          <w:color w:val="000000"/>
          <w:sz w:val="24"/>
        </w:rPr>
      </w:pPr>
    </w:p>
    <w:p w:rsidR="004842D1" w:rsidRDefault="004842D1">
      <w:pPr>
        <w:widowControl/>
        <w:jc w:val="left"/>
        <w:rPr>
          <w:rFonts w:ascii="仿宋" w:eastAsia="仿宋"/>
          <w:color w:val="000000"/>
          <w:sz w:val="24"/>
        </w:rPr>
      </w:pPr>
      <w:r>
        <w:rPr>
          <w:rFonts w:ascii="仿宋" w:eastAsia="仿宋"/>
          <w:color w:val="000000"/>
          <w:sz w:val="24"/>
        </w:rPr>
        <w:br w:type="page"/>
      </w:r>
    </w:p>
    <w:p w:rsidR="004842D1" w:rsidRPr="00392BF4" w:rsidRDefault="004842D1"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4842D1" w:rsidRDefault="004842D1" w:rsidP="00734236">
      <w:pPr>
        <w:spacing w:line="360" w:lineRule="auto"/>
        <w:ind w:right="-89"/>
        <w:jc w:val="center"/>
        <w:rPr>
          <w:rFonts w:ascii="黑体" w:eastAsia="黑体" w:hAnsi="宋体"/>
          <w:bCs/>
          <w:color w:val="000000"/>
          <w:kern w:val="0"/>
          <w:sz w:val="36"/>
          <w:szCs w:val="20"/>
          <w:lang w:val="en-GB"/>
        </w:rPr>
      </w:pPr>
    </w:p>
    <w:p w:rsidR="004842D1" w:rsidRPr="00734236" w:rsidRDefault="004842D1"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4842D1" w:rsidRPr="008F1827" w:rsidRDefault="004842D1" w:rsidP="005E3074">
      <w:pPr>
        <w:rPr>
          <w:b/>
          <w:color w:val="000000"/>
          <w:sz w:val="24"/>
          <w:lang w:val="en-GB"/>
        </w:rPr>
      </w:pPr>
    </w:p>
    <w:p w:rsidR="004842D1" w:rsidRPr="008F1827" w:rsidRDefault="004842D1"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842D1" w:rsidRPr="008F1827" w:rsidRDefault="004842D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842D1" w:rsidRPr="008F1827" w:rsidRDefault="004842D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842D1" w:rsidRPr="008F1827" w:rsidRDefault="004842D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842D1" w:rsidRPr="008F1827" w:rsidRDefault="004842D1"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842D1" w:rsidRPr="008F1827" w:rsidRDefault="004842D1"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842D1" w:rsidRPr="008F1827" w:rsidRDefault="004842D1"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842D1" w:rsidRDefault="004842D1"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842D1" w:rsidRDefault="004842D1"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842D1" w:rsidRPr="00296D09" w:rsidRDefault="004842D1"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842D1" w:rsidRDefault="004842D1"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842D1" w:rsidRDefault="004842D1" w:rsidP="005E3074">
      <w:pPr>
        <w:tabs>
          <w:tab w:val="left" w:pos="720"/>
        </w:tabs>
        <w:rPr>
          <w:bCs/>
          <w:color w:val="FF0000"/>
          <w:lang w:val="en-GB"/>
        </w:rPr>
      </w:pPr>
    </w:p>
    <w:p w:rsidR="004842D1" w:rsidRDefault="004842D1" w:rsidP="005E3074">
      <w:pPr>
        <w:tabs>
          <w:tab w:val="left" w:pos="720"/>
        </w:tabs>
        <w:rPr>
          <w:bCs/>
          <w:color w:val="FF0000"/>
          <w:lang w:val="en-GB"/>
        </w:rPr>
      </w:pPr>
    </w:p>
    <w:p w:rsidR="004842D1" w:rsidRDefault="004842D1" w:rsidP="005E3074">
      <w:pPr>
        <w:tabs>
          <w:tab w:val="left" w:pos="720"/>
        </w:tabs>
        <w:rPr>
          <w:bCs/>
          <w:color w:val="FF0000"/>
          <w:lang w:val="en-GB"/>
        </w:rPr>
      </w:pPr>
    </w:p>
    <w:p w:rsidR="004842D1" w:rsidRDefault="004842D1" w:rsidP="005E3074">
      <w:pPr>
        <w:tabs>
          <w:tab w:val="left" w:pos="720"/>
        </w:tabs>
        <w:rPr>
          <w:bCs/>
          <w:color w:val="FF0000"/>
          <w:lang w:val="en-GB"/>
        </w:rPr>
      </w:pPr>
    </w:p>
    <w:p w:rsidR="004842D1" w:rsidRDefault="004842D1" w:rsidP="005E3074">
      <w:pPr>
        <w:tabs>
          <w:tab w:val="left" w:pos="720"/>
        </w:tabs>
        <w:rPr>
          <w:bCs/>
          <w:color w:val="FF0000"/>
          <w:lang w:val="en-GB"/>
        </w:rPr>
      </w:pPr>
    </w:p>
    <w:p w:rsidR="004842D1" w:rsidRPr="008F1827" w:rsidRDefault="004842D1" w:rsidP="005E3074">
      <w:pPr>
        <w:tabs>
          <w:tab w:val="left" w:pos="720"/>
        </w:tabs>
        <w:rPr>
          <w:bCs/>
          <w:color w:val="FF0000"/>
          <w:lang w:val="en-GB"/>
        </w:rPr>
      </w:pPr>
    </w:p>
    <w:p w:rsidR="004842D1" w:rsidRPr="008F1827" w:rsidRDefault="004842D1"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842D1" w:rsidRDefault="004842D1">
      <w:pPr>
        <w:widowControl/>
        <w:jc w:val="left"/>
        <w:rPr>
          <w:rFonts w:ascii="宋体" w:hAnsi="MS Sans Serif"/>
          <w:b/>
          <w:bCs/>
          <w:kern w:val="0"/>
          <w:sz w:val="46"/>
          <w:szCs w:val="46"/>
        </w:rPr>
      </w:pPr>
      <w:r>
        <w:rPr>
          <w:rFonts w:ascii="宋体" w:hAnsi="MS Sans Serif"/>
          <w:b/>
          <w:bCs/>
          <w:kern w:val="0"/>
          <w:sz w:val="46"/>
          <w:szCs w:val="46"/>
        </w:rPr>
        <w:br w:type="page"/>
      </w:r>
    </w:p>
    <w:p w:rsidR="004842D1" w:rsidRPr="00392BF4" w:rsidRDefault="004842D1"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4842D1" w:rsidRPr="008F1827" w:rsidRDefault="004842D1" w:rsidP="005E3074">
      <w:pPr>
        <w:jc w:val="left"/>
        <w:rPr>
          <w:rFonts w:ascii="宋体"/>
          <w:b/>
          <w:bCs/>
          <w:kern w:val="0"/>
          <w:sz w:val="46"/>
          <w:szCs w:val="46"/>
        </w:rPr>
      </w:pPr>
    </w:p>
    <w:p w:rsidR="004842D1" w:rsidRPr="008F1827" w:rsidRDefault="004842D1" w:rsidP="005E3074">
      <w:pPr>
        <w:jc w:val="left"/>
        <w:rPr>
          <w:rFonts w:ascii="宋体"/>
          <w:b/>
          <w:bCs/>
          <w:kern w:val="0"/>
          <w:sz w:val="46"/>
          <w:szCs w:val="46"/>
        </w:rPr>
      </w:pPr>
    </w:p>
    <w:p w:rsidR="004842D1" w:rsidRPr="005D0C17" w:rsidRDefault="004842D1"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842D1" w:rsidRDefault="004842D1" w:rsidP="005E3074">
      <w:pPr>
        <w:rPr>
          <w:sz w:val="36"/>
        </w:rPr>
      </w:pPr>
    </w:p>
    <w:p w:rsidR="004842D1" w:rsidRPr="008F1827" w:rsidRDefault="004842D1"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842D1" w:rsidRDefault="004842D1" w:rsidP="005E3074">
      <w:pPr>
        <w:jc w:val="left"/>
        <w:rPr>
          <w:sz w:val="36"/>
          <w:szCs w:val="36"/>
        </w:rPr>
      </w:pPr>
    </w:p>
    <w:p w:rsidR="004842D1" w:rsidRPr="008F1827" w:rsidRDefault="004842D1"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842D1" w:rsidRPr="008F1827" w:rsidRDefault="004842D1" w:rsidP="005E3074">
      <w:pPr>
        <w:rPr>
          <w:sz w:val="30"/>
        </w:rPr>
      </w:pPr>
    </w:p>
    <w:p w:rsidR="004842D1" w:rsidRPr="008F1827" w:rsidRDefault="004842D1"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842D1" w:rsidRPr="008F1827" w:rsidRDefault="004842D1" w:rsidP="005E3074">
      <w:pPr>
        <w:rPr>
          <w:sz w:val="30"/>
        </w:rPr>
      </w:pPr>
    </w:p>
    <w:p w:rsidR="004842D1" w:rsidRPr="008F1827" w:rsidRDefault="004842D1"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842D1" w:rsidRPr="008F1827" w:rsidRDefault="004842D1" w:rsidP="005E3074">
      <w:pPr>
        <w:ind w:firstLineChars="500" w:firstLine="1500"/>
        <w:rPr>
          <w:sz w:val="30"/>
          <w:u w:val="single"/>
        </w:rPr>
      </w:pPr>
    </w:p>
    <w:p w:rsidR="004842D1" w:rsidRPr="008F1827" w:rsidRDefault="004842D1" w:rsidP="005E3074">
      <w:pPr>
        <w:ind w:firstLineChars="500" w:firstLine="1500"/>
        <w:rPr>
          <w:sz w:val="30"/>
          <w:u w:val="single"/>
        </w:rPr>
      </w:pPr>
    </w:p>
    <w:p w:rsidR="004842D1" w:rsidRPr="008F1827" w:rsidRDefault="004842D1" w:rsidP="005E3074">
      <w:pPr>
        <w:jc w:val="left"/>
        <w:rPr>
          <w:sz w:val="30"/>
          <w:u w:val="single"/>
        </w:rPr>
      </w:pPr>
    </w:p>
    <w:p w:rsidR="004842D1" w:rsidRPr="008F1827" w:rsidRDefault="004842D1" w:rsidP="005E3074">
      <w:pPr>
        <w:jc w:val="left"/>
        <w:rPr>
          <w:sz w:val="30"/>
          <w:u w:val="single"/>
        </w:rPr>
      </w:pPr>
    </w:p>
    <w:p w:rsidR="004842D1" w:rsidRPr="008F1827" w:rsidRDefault="004842D1"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842D1" w:rsidRPr="008F1827" w:rsidRDefault="004842D1" w:rsidP="005E3074">
      <w:pPr>
        <w:jc w:val="left"/>
        <w:rPr>
          <w:sz w:val="30"/>
          <w:u w:val="single"/>
        </w:rPr>
      </w:pPr>
    </w:p>
    <w:p w:rsidR="004842D1" w:rsidRPr="008F1827" w:rsidRDefault="004842D1"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842D1" w:rsidRPr="008F1827" w:rsidRDefault="004842D1" w:rsidP="005E3074">
      <w:pPr>
        <w:rPr>
          <w:sz w:val="30"/>
        </w:rPr>
      </w:pPr>
    </w:p>
    <w:p w:rsidR="004842D1" w:rsidRPr="008F1827" w:rsidRDefault="004842D1"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842D1" w:rsidRDefault="004842D1">
      <w:r>
        <w:br w:type="page"/>
      </w:r>
    </w:p>
    <w:p w:rsidR="004842D1" w:rsidRPr="00392BF4" w:rsidRDefault="004842D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4842D1" w:rsidRDefault="004842D1"/>
    <w:tbl>
      <w:tblPr>
        <w:tblW w:w="5000" w:type="pct"/>
        <w:tblCellMar>
          <w:left w:w="0" w:type="dxa"/>
          <w:right w:w="0" w:type="dxa"/>
        </w:tblCellMar>
        <w:tblLook w:val="0000" w:firstRow="0" w:lastRow="0" w:firstColumn="0" w:lastColumn="0" w:noHBand="0" w:noVBand="0"/>
      </w:tblPr>
      <w:tblGrid>
        <w:gridCol w:w="571"/>
        <w:gridCol w:w="5498"/>
        <w:gridCol w:w="2267"/>
      </w:tblGrid>
      <w:tr w:rsidR="004842D1"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842D1" w:rsidRPr="008F1827" w:rsidRDefault="004842D1"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842D1" w:rsidRPr="008F1827" w:rsidRDefault="004842D1"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842D1"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hint="eastAsia"/>
                <w:sz w:val="18"/>
                <w:szCs w:val="18"/>
              </w:rPr>
              <w:t>0</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hint="eastAsia"/>
                <w:sz w:val="18"/>
                <w:szCs w:val="18"/>
              </w:rPr>
              <w:t>0</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r w:rsidR="004842D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42D1" w:rsidRPr="008F1827" w:rsidRDefault="004842D1"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cs="Arial"/>
                <w:sz w:val="20"/>
                <w:szCs w:val="20"/>
              </w:rPr>
            </w:pP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cs="Arial"/>
                <w:sz w:val="20"/>
                <w:szCs w:val="20"/>
              </w:rPr>
            </w:pP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r>
      <w:tr w:rsidR="004842D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sz w:val="20"/>
                <w:szCs w:val="20"/>
              </w:rPr>
              <w:t xml:space="preserve"> </w:t>
            </w:r>
          </w:p>
        </w:tc>
      </w:tr>
      <w:tr w:rsidR="004842D1"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42D1" w:rsidRPr="008F1827" w:rsidRDefault="004842D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42D1" w:rsidRPr="008F1827" w:rsidRDefault="004842D1" w:rsidP="00CF6E57">
            <w:pPr>
              <w:jc w:val="right"/>
              <w:rPr>
                <w:rFonts w:ascii="宋体" w:hAnsi="宋体" w:cs="Arial"/>
                <w:sz w:val="18"/>
                <w:szCs w:val="18"/>
              </w:rPr>
            </w:pPr>
            <w:r w:rsidRPr="008F1827">
              <w:rPr>
                <w:rFonts w:cs="Arial" w:hint="eastAsia"/>
                <w:sz w:val="18"/>
                <w:szCs w:val="18"/>
              </w:rPr>
              <w:t xml:space="preserve">　</w:t>
            </w:r>
          </w:p>
        </w:tc>
      </w:tr>
    </w:tbl>
    <w:p w:rsidR="004842D1" w:rsidRPr="008F1827" w:rsidRDefault="004842D1" w:rsidP="005E3074">
      <w:pPr>
        <w:autoSpaceDE w:val="0"/>
        <w:autoSpaceDN w:val="0"/>
        <w:adjustRightInd w:val="0"/>
        <w:jc w:val="center"/>
        <w:rPr>
          <w:sz w:val="30"/>
        </w:rPr>
      </w:pPr>
    </w:p>
    <w:p w:rsidR="004842D1" w:rsidRDefault="004842D1">
      <w:pPr>
        <w:widowControl/>
        <w:jc w:val="left"/>
        <w:rPr>
          <w:sz w:val="30"/>
        </w:rPr>
      </w:pPr>
      <w:r>
        <w:rPr>
          <w:sz w:val="30"/>
        </w:rPr>
        <w:br w:type="page"/>
      </w:r>
    </w:p>
    <w:p w:rsidR="004842D1" w:rsidRPr="00392BF4" w:rsidRDefault="004842D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4842D1" w:rsidRPr="003F2E0D" w:rsidRDefault="004842D1"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842D1" w:rsidRPr="008F1827" w:rsidTr="003F2E0D">
        <w:trPr>
          <w:cantSplit/>
        </w:trPr>
        <w:tc>
          <w:tcPr>
            <w:tcW w:w="3626" w:type="pct"/>
            <w:gridSpan w:val="5"/>
            <w:vAlign w:val="center"/>
          </w:tcPr>
          <w:p w:rsidR="004842D1" w:rsidRPr="008F1827" w:rsidRDefault="004842D1"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842D1" w:rsidRPr="008F1827" w:rsidRDefault="004842D1"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842D1" w:rsidRPr="008F1827" w:rsidTr="008260C1">
        <w:trPr>
          <w:cantSplit/>
        </w:trPr>
        <w:tc>
          <w:tcPr>
            <w:tcW w:w="422" w:type="pct"/>
            <w:vMerge w:val="restart"/>
            <w:vAlign w:val="center"/>
          </w:tcPr>
          <w:p w:rsidR="004842D1" w:rsidRPr="008F1827" w:rsidRDefault="004842D1" w:rsidP="00CF6E57">
            <w:pPr>
              <w:autoSpaceDE w:val="0"/>
              <w:autoSpaceDN w:val="0"/>
              <w:adjustRightInd w:val="0"/>
              <w:jc w:val="center"/>
            </w:pPr>
            <w:r w:rsidRPr="008F1827">
              <w:rPr>
                <w:rFonts w:hint="eastAsia"/>
              </w:rPr>
              <w:t>序号</w:t>
            </w:r>
          </w:p>
        </w:tc>
        <w:tc>
          <w:tcPr>
            <w:tcW w:w="824" w:type="pct"/>
            <w:vMerge w:val="restart"/>
            <w:vAlign w:val="center"/>
          </w:tcPr>
          <w:p w:rsidR="004842D1" w:rsidRPr="008F1827" w:rsidRDefault="004842D1" w:rsidP="00CF6E57">
            <w:pPr>
              <w:autoSpaceDE w:val="0"/>
              <w:autoSpaceDN w:val="0"/>
              <w:adjustRightInd w:val="0"/>
              <w:jc w:val="center"/>
            </w:pPr>
            <w:r w:rsidRPr="008F1827">
              <w:rPr>
                <w:rFonts w:hint="eastAsia"/>
              </w:rPr>
              <w:t>项目编码</w:t>
            </w:r>
          </w:p>
        </w:tc>
        <w:tc>
          <w:tcPr>
            <w:tcW w:w="1190" w:type="pct"/>
            <w:vMerge w:val="restart"/>
            <w:vAlign w:val="center"/>
          </w:tcPr>
          <w:p w:rsidR="004842D1" w:rsidRPr="008F1827" w:rsidRDefault="004842D1"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842D1" w:rsidRPr="008F1827" w:rsidRDefault="004842D1" w:rsidP="00CF6E57">
            <w:pPr>
              <w:autoSpaceDE w:val="0"/>
              <w:autoSpaceDN w:val="0"/>
              <w:adjustRightInd w:val="0"/>
              <w:jc w:val="center"/>
            </w:pPr>
            <w:r w:rsidRPr="008F1827">
              <w:rPr>
                <w:rFonts w:hint="eastAsia"/>
              </w:rPr>
              <w:t>计量单位</w:t>
            </w:r>
          </w:p>
        </w:tc>
        <w:tc>
          <w:tcPr>
            <w:tcW w:w="549" w:type="pct"/>
            <w:vMerge w:val="restart"/>
            <w:vAlign w:val="center"/>
          </w:tcPr>
          <w:p w:rsidR="004842D1" w:rsidRPr="008F1827" w:rsidRDefault="004842D1" w:rsidP="00CF6E57">
            <w:pPr>
              <w:autoSpaceDE w:val="0"/>
              <w:autoSpaceDN w:val="0"/>
              <w:adjustRightInd w:val="0"/>
              <w:jc w:val="center"/>
            </w:pPr>
            <w:r w:rsidRPr="008F1827">
              <w:rPr>
                <w:rFonts w:hint="eastAsia"/>
              </w:rPr>
              <w:t>工程量</w:t>
            </w:r>
          </w:p>
        </w:tc>
        <w:tc>
          <w:tcPr>
            <w:tcW w:w="1374" w:type="pct"/>
            <w:gridSpan w:val="2"/>
            <w:vAlign w:val="center"/>
          </w:tcPr>
          <w:p w:rsidR="004842D1" w:rsidRPr="008F1827" w:rsidRDefault="004842D1"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842D1" w:rsidRPr="008F1827" w:rsidTr="008260C1">
        <w:trPr>
          <w:cantSplit/>
        </w:trPr>
        <w:tc>
          <w:tcPr>
            <w:tcW w:w="422" w:type="pct"/>
            <w:vMerge/>
          </w:tcPr>
          <w:p w:rsidR="004842D1" w:rsidRPr="008F1827" w:rsidRDefault="004842D1" w:rsidP="00CF6E57">
            <w:pPr>
              <w:autoSpaceDE w:val="0"/>
              <w:autoSpaceDN w:val="0"/>
              <w:adjustRightInd w:val="0"/>
            </w:pPr>
          </w:p>
        </w:tc>
        <w:tc>
          <w:tcPr>
            <w:tcW w:w="824" w:type="pct"/>
            <w:vMerge/>
          </w:tcPr>
          <w:p w:rsidR="004842D1" w:rsidRPr="008F1827" w:rsidRDefault="004842D1" w:rsidP="00CF6E57">
            <w:pPr>
              <w:autoSpaceDE w:val="0"/>
              <w:autoSpaceDN w:val="0"/>
              <w:adjustRightInd w:val="0"/>
            </w:pPr>
          </w:p>
        </w:tc>
        <w:tc>
          <w:tcPr>
            <w:tcW w:w="1190" w:type="pct"/>
            <w:vMerge/>
          </w:tcPr>
          <w:p w:rsidR="004842D1" w:rsidRPr="008F1827" w:rsidRDefault="004842D1" w:rsidP="00CF6E57">
            <w:pPr>
              <w:autoSpaceDE w:val="0"/>
              <w:autoSpaceDN w:val="0"/>
              <w:adjustRightInd w:val="0"/>
            </w:pPr>
          </w:p>
        </w:tc>
        <w:tc>
          <w:tcPr>
            <w:tcW w:w="641" w:type="pct"/>
            <w:vMerge/>
          </w:tcPr>
          <w:p w:rsidR="004842D1" w:rsidRPr="008F1827" w:rsidRDefault="004842D1" w:rsidP="00CF6E57">
            <w:pPr>
              <w:autoSpaceDE w:val="0"/>
              <w:autoSpaceDN w:val="0"/>
              <w:adjustRightInd w:val="0"/>
            </w:pPr>
          </w:p>
        </w:tc>
        <w:tc>
          <w:tcPr>
            <w:tcW w:w="549" w:type="pct"/>
            <w:vMerge/>
          </w:tcPr>
          <w:p w:rsidR="004842D1" w:rsidRPr="008F1827" w:rsidRDefault="004842D1" w:rsidP="00CF6E57">
            <w:pPr>
              <w:autoSpaceDE w:val="0"/>
              <w:autoSpaceDN w:val="0"/>
              <w:adjustRightInd w:val="0"/>
            </w:pPr>
          </w:p>
        </w:tc>
        <w:tc>
          <w:tcPr>
            <w:tcW w:w="641" w:type="pct"/>
            <w:vAlign w:val="center"/>
          </w:tcPr>
          <w:p w:rsidR="004842D1" w:rsidRPr="008F1827" w:rsidRDefault="004842D1" w:rsidP="00CF6E57">
            <w:pPr>
              <w:autoSpaceDE w:val="0"/>
              <w:autoSpaceDN w:val="0"/>
              <w:adjustRightInd w:val="0"/>
              <w:jc w:val="center"/>
            </w:pPr>
            <w:r w:rsidRPr="008F1827">
              <w:rPr>
                <w:rFonts w:hint="eastAsia"/>
              </w:rPr>
              <w:t>综合单价</w:t>
            </w:r>
          </w:p>
        </w:tc>
        <w:tc>
          <w:tcPr>
            <w:tcW w:w="733" w:type="pct"/>
            <w:vAlign w:val="center"/>
          </w:tcPr>
          <w:p w:rsidR="004842D1" w:rsidRPr="008F1827" w:rsidRDefault="004842D1" w:rsidP="00CF6E57">
            <w:pPr>
              <w:autoSpaceDE w:val="0"/>
              <w:autoSpaceDN w:val="0"/>
              <w:adjustRightInd w:val="0"/>
              <w:jc w:val="center"/>
            </w:pPr>
            <w:r w:rsidRPr="008F1827">
              <w:rPr>
                <w:rFonts w:hint="eastAsia"/>
              </w:rPr>
              <w:t>合价</w:t>
            </w: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vAlign w:val="center"/>
          </w:tcPr>
          <w:p w:rsidR="004842D1" w:rsidRPr="008F1827" w:rsidRDefault="004842D1" w:rsidP="00CF6E57">
            <w:pPr>
              <w:autoSpaceDE w:val="0"/>
              <w:autoSpaceDN w:val="0"/>
              <w:adjustRightInd w:val="0"/>
              <w:jc w:val="center"/>
            </w:pPr>
            <w:r w:rsidRPr="008F1827">
              <w:rPr>
                <w:rFonts w:hint="eastAsia"/>
              </w:rPr>
              <w:t>本页合计</w:t>
            </w: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r w:rsidR="004842D1" w:rsidRPr="008F1827" w:rsidTr="008260C1">
        <w:trPr>
          <w:trHeight w:val="510"/>
        </w:trPr>
        <w:tc>
          <w:tcPr>
            <w:tcW w:w="422" w:type="pct"/>
          </w:tcPr>
          <w:p w:rsidR="004842D1" w:rsidRPr="008F1827" w:rsidRDefault="004842D1" w:rsidP="00CF6E57">
            <w:pPr>
              <w:autoSpaceDE w:val="0"/>
              <w:autoSpaceDN w:val="0"/>
              <w:adjustRightInd w:val="0"/>
            </w:pPr>
          </w:p>
        </w:tc>
        <w:tc>
          <w:tcPr>
            <w:tcW w:w="824" w:type="pct"/>
          </w:tcPr>
          <w:p w:rsidR="004842D1" w:rsidRPr="008F1827" w:rsidRDefault="004842D1" w:rsidP="00CF6E57">
            <w:pPr>
              <w:autoSpaceDE w:val="0"/>
              <w:autoSpaceDN w:val="0"/>
              <w:adjustRightInd w:val="0"/>
            </w:pPr>
          </w:p>
        </w:tc>
        <w:tc>
          <w:tcPr>
            <w:tcW w:w="1190" w:type="pct"/>
            <w:vAlign w:val="center"/>
          </w:tcPr>
          <w:p w:rsidR="004842D1" w:rsidRPr="008F1827" w:rsidRDefault="004842D1" w:rsidP="00CF6E57">
            <w:pPr>
              <w:autoSpaceDE w:val="0"/>
              <w:autoSpaceDN w:val="0"/>
              <w:adjustRightInd w:val="0"/>
              <w:jc w:val="center"/>
            </w:pPr>
            <w:r w:rsidRPr="008F1827">
              <w:rPr>
                <w:rFonts w:hint="eastAsia"/>
              </w:rPr>
              <w:t>合计</w:t>
            </w:r>
          </w:p>
        </w:tc>
        <w:tc>
          <w:tcPr>
            <w:tcW w:w="641" w:type="pct"/>
          </w:tcPr>
          <w:p w:rsidR="004842D1" w:rsidRPr="008F1827" w:rsidRDefault="004842D1" w:rsidP="00CF6E57">
            <w:pPr>
              <w:autoSpaceDE w:val="0"/>
              <w:autoSpaceDN w:val="0"/>
              <w:adjustRightInd w:val="0"/>
            </w:pPr>
          </w:p>
        </w:tc>
        <w:tc>
          <w:tcPr>
            <w:tcW w:w="549" w:type="pct"/>
          </w:tcPr>
          <w:p w:rsidR="004842D1" w:rsidRPr="008F1827" w:rsidRDefault="004842D1" w:rsidP="00CF6E57">
            <w:pPr>
              <w:autoSpaceDE w:val="0"/>
              <w:autoSpaceDN w:val="0"/>
              <w:adjustRightInd w:val="0"/>
            </w:pPr>
          </w:p>
        </w:tc>
        <w:tc>
          <w:tcPr>
            <w:tcW w:w="641" w:type="pct"/>
          </w:tcPr>
          <w:p w:rsidR="004842D1" w:rsidRPr="008F1827" w:rsidRDefault="004842D1" w:rsidP="00CF6E57">
            <w:pPr>
              <w:autoSpaceDE w:val="0"/>
              <w:autoSpaceDN w:val="0"/>
              <w:adjustRightInd w:val="0"/>
            </w:pPr>
          </w:p>
        </w:tc>
        <w:tc>
          <w:tcPr>
            <w:tcW w:w="733" w:type="pct"/>
          </w:tcPr>
          <w:p w:rsidR="004842D1" w:rsidRPr="008F1827" w:rsidRDefault="004842D1" w:rsidP="00CF6E57">
            <w:pPr>
              <w:autoSpaceDE w:val="0"/>
              <w:autoSpaceDN w:val="0"/>
              <w:adjustRightInd w:val="0"/>
            </w:pPr>
          </w:p>
        </w:tc>
      </w:tr>
    </w:tbl>
    <w:p w:rsidR="004842D1" w:rsidRPr="00392BF4" w:rsidRDefault="004842D1"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4842D1" w:rsidRPr="008F1827" w:rsidRDefault="004842D1" w:rsidP="005E3074">
      <w:pPr>
        <w:spacing w:line="360" w:lineRule="auto"/>
        <w:rPr>
          <w:b/>
          <w:bCs/>
          <w:color w:val="000000"/>
          <w:sz w:val="24"/>
          <w:lang w:val="en-GB"/>
        </w:rPr>
      </w:pPr>
    </w:p>
    <w:p w:rsidR="004842D1" w:rsidRPr="008F1827" w:rsidRDefault="004842D1"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842D1" w:rsidRPr="008F1827" w:rsidRDefault="004842D1"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842D1" w:rsidRPr="008F1827" w:rsidRDefault="004842D1"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842D1" w:rsidRPr="008F1827" w:rsidRDefault="004842D1"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842D1" w:rsidRPr="008F1827" w:rsidRDefault="004842D1"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842D1" w:rsidRPr="008F1827" w:rsidRDefault="004842D1"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842D1" w:rsidRPr="008F1827" w:rsidRDefault="004842D1" w:rsidP="005E3074">
      <w:pPr>
        <w:spacing w:line="360" w:lineRule="auto"/>
        <w:ind w:firstLineChars="200" w:firstLine="480"/>
        <w:rPr>
          <w:color w:val="000000"/>
          <w:sz w:val="24"/>
          <w:lang w:val="en-GB"/>
        </w:rPr>
      </w:pPr>
    </w:p>
    <w:p w:rsidR="004842D1" w:rsidRPr="008F1827" w:rsidRDefault="004842D1"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842D1" w:rsidRPr="008F1827" w:rsidRDefault="004842D1"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842D1" w:rsidRPr="008F1827" w:rsidRDefault="004842D1" w:rsidP="005E3074">
      <w:pPr>
        <w:spacing w:line="360" w:lineRule="auto"/>
        <w:rPr>
          <w:color w:val="000000"/>
          <w:sz w:val="24"/>
          <w:lang w:val="en-GB"/>
        </w:rPr>
      </w:pPr>
    </w:p>
    <w:p w:rsidR="004842D1" w:rsidRPr="008F1827" w:rsidRDefault="004842D1" w:rsidP="005E3074">
      <w:pPr>
        <w:spacing w:line="360" w:lineRule="auto"/>
        <w:rPr>
          <w:color w:val="000000"/>
          <w:sz w:val="24"/>
          <w:lang w:val="en-GB"/>
        </w:rPr>
      </w:pPr>
    </w:p>
    <w:p w:rsidR="004842D1" w:rsidRPr="008F1827" w:rsidRDefault="004842D1"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842D1" w:rsidRPr="008F1827" w:rsidRDefault="004842D1"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842D1" w:rsidRPr="008F1827" w:rsidRDefault="004842D1"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842D1" w:rsidRPr="008F1827" w:rsidRDefault="004842D1" w:rsidP="005E3074">
      <w:pPr>
        <w:spacing w:line="360" w:lineRule="auto"/>
        <w:ind w:firstLineChars="200" w:firstLine="480"/>
        <w:rPr>
          <w:color w:val="000000"/>
          <w:sz w:val="24"/>
          <w:lang w:val="en-GB"/>
        </w:rPr>
      </w:pPr>
    </w:p>
    <w:p w:rsidR="004842D1" w:rsidRPr="008F1827" w:rsidRDefault="004842D1"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842D1" w:rsidRPr="008F1827" w:rsidRDefault="004842D1" w:rsidP="005E3074">
      <w:pPr>
        <w:spacing w:line="360" w:lineRule="auto"/>
        <w:ind w:firstLineChars="200" w:firstLine="420"/>
        <w:rPr>
          <w:color w:val="000000"/>
          <w:lang w:val="en-GB"/>
        </w:rPr>
      </w:pPr>
    </w:p>
    <w:p w:rsidR="004842D1" w:rsidRPr="008F1827" w:rsidRDefault="004842D1" w:rsidP="005E3074">
      <w:pPr>
        <w:spacing w:line="360" w:lineRule="auto"/>
        <w:ind w:firstLineChars="200" w:firstLine="420"/>
        <w:rPr>
          <w:color w:val="000000"/>
          <w:lang w:val="en-GB"/>
        </w:rPr>
      </w:pPr>
    </w:p>
    <w:p w:rsidR="004842D1" w:rsidRPr="008F1827" w:rsidRDefault="004842D1" w:rsidP="00827953">
      <w:pPr>
        <w:spacing w:line="360" w:lineRule="auto"/>
        <w:ind w:firstLineChars="200" w:firstLine="420"/>
        <w:rPr>
          <w:color w:val="000000"/>
          <w:lang w:val="en-GB"/>
        </w:rPr>
      </w:pPr>
    </w:p>
    <w:p w:rsidR="004842D1" w:rsidRPr="008F1827" w:rsidRDefault="004842D1" w:rsidP="005E3074">
      <w:pPr>
        <w:spacing w:line="360" w:lineRule="auto"/>
        <w:ind w:firstLineChars="200" w:firstLine="420"/>
        <w:rPr>
          <w:color w:val="000000"/>
          <w:lang w:val="en-GB"/>
        </w:rPr>
      </w:pPr>
    </w:p>
    <w:p w:rsidR="004842D1" w:rsidRDefault="004842D1"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842D1" w:rsidRDefault="004842D1">
      <w:pPr>
        <w:widowControl/>
        <w:jc w:val="left"/>
        <w:rPr>
          <w:color w:val="FF0000"/>
          <w:lang w:val="en-GB"/>
        </w:rPr>
      </w:pPr>
      <w:r>
        <w:rPr>
          <w:color w:val="FF0000"/>
          <w:lang w:val="en-GB"/>
        </w:rPr>
        <w:br w:type="page"/>
      </w:r>
    </w:p>
    <w:p w:rsidR="004842D1" w:rsidRPr="00392BF4" w:rsidRDefault="004842D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4842D1" w:rsidRPr="008F1827" w:rsidRDefault="004842D1" w:rsidP="005E3074">
      <w:pPr>
        <w:spacing w:line="360" w:lineRule="auto"/>
        <w:ind w:left="361" w:hangingChars="150" w:hanging="361"/>
        <w:rPr>
          <w:b/>
          <w:bCs/>
          <w:color w:val="000000"/>
          <w:sz w:val="24"/>
          <w:lang w:val="en-GB"/>
        </w:rPr>
      </w:pPr>
    </w:p>
    <w:p w:rsidR="004842D1" w:rsidRPr="008F1827" w:rsidRDefault="004842D1"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842D1" w:rsidRPr="008F1827" w:rsidRDefault="004842D1"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842D1" w:rsidRPr="008F1827" w:rsidRDefault="004842D1"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842D1" w:rsidRPr="008F1827" w:rsidRDefault="004842D1"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842D1" w:rsidRPr="008F1827" w:rsidRDefault="004842D1" w:rsidP="005E3074">
      <w:pPr>
        <w:spacing w:line="360" w:lineRule="auto"/>
        <w:rPr>
          <w:color w:val="000000"/>
          <w:sz w:val="24"/>
        </w:rPr>
      </w:pPr>
      <w:r w:rsidRPr="008F1827">
        <w:rPr>
          <w:rFonts w:hint="eastAsia"/>
          <w:color w:val="000000"/>
          <w:sz w:val="24"/>
        </w:rPr>
        <w:t>招标编号：</w:t>
      </w:r>
    </w:p>
    <w:p w:rsidR="004842D1" w:rsidRPr="008F1827" w:rsidRDefault="004842D1" w:rsidP="005E3074">
      <w:pPr>
        <w:spacing w:line="420" w:lineRule="exact"/>
        <w:rPr>
          <w:b/>
          <w:bCs/>
          <w:color w:val="000000"/>
          <w:sz w:val="24"/>
        </w:rPr>
      </w:pPr>
      <w:r w:rsidRPr="008F1827">
        <w:rPr>
          <w:rFonts w:hint="eastAsia"/>
          <w:b/>
          <w:bCs/>
          <w:color w:val="000000"/>
          <w:sz w:val="24"/>
        </w:rPr>
        <w:t>本公司郑重承诺并声明：</w:t>
      </w:r>
    </w:p>
    <w:p w:rsidR="004842D1" w:rsidRPr="008F1827" w:rsidRDefault="004842D1"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842D1" w:rsidRPr="008F1827" w:rsidRDefault="004842D1"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842D1" w:rsidRPr="008F1827" w:rsidRDefault="004842D1"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842D1" w:rsidRPr="008F1827" w:rsidRDefault="004842D1"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842D1" w:rsidRPr="008F1827" w:rsidRDefault="004842D1"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842D1" w:rsidRPr="008F1827" w:rsidRDefault="004842D1"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842D1" w:rsidRPr="008F1827" w:rsidRDefault="004842D1" w:rsidP="005E3074">
      <w:pPr>
        <w:tabs>
          <w:tab w:val="left" w:pos="-3780"/>
        </w:tabs>
        <w:spacing w:line="360" w:lineRule="auto"/>
        <w:ind w:firstLineChars="200" w:firstLine="480"/>
        <w:rPr>
          <w:color w:val="000000"/>
          <w:sz w:val="24"/>
        </w:rPr>
      </w:pPr>
    </w:p>
    <w:p w:rsidR="004842D1" w:rsidRPr="008F1827" w:rsidRDefault="004842D1"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842D1" w:rsidRPr="008F1827" w:rsidRDefault="004842D1"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842D1" w:rsidRPr="008F1827" w:rsidRDefault="004842D1"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842D1" w:rsidRPr="008F1827" w:rsidRDefault="004842D1"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842D1" w:rsidRPr="008F1827" w:rsidRDefault="004842D1"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842D1" w:rsidRPr="008F1827" w:rsidRDefault="004842D1" w:rsidP="005E3074">
      <w:pPr>
        <w:tabs>
          <w:tab w:val="left" w:pos="-3780"/>
        </w:tabs>
        <w:spacing w:line="360" w:lineRule="auto"/>
        <w:ind w:firstLineChars="200" w:firstLine="480"/>
        <w:rPr>
          <w:color w:val="000000"/>
          <w:sz w:val="24"/>
        </w:rPr>
      </w:pPr>
    </w:p>
    <w:p w:rsidR="004842D1" w:rsidRPr="00F33AE0" w:rsidRDefault="004842D1"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842D1" w:rsidRDefault="004842D1">
      <w:pPr>
        <w:widowControl/>
        <w:jc w:val="left"/>
        <w:rPr>
          <w:b/>
          <w:sz w:val="24"/>
        </w:rPr>
      </w:pPr>
      <w:r>
        <w:rPr>
          <w:bCs/>
        </w:rPr>
        <w:br w:type="page"/>
      </w:r>
    </w:p>
    <w:p w:rsidR="004842D1" w:rsidRPr="00392BF4" w:rsidRDefault="004842D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4842D1" w:rsidRPr="00D77876" w:rsidRDefault="004842D1"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842D1" w:rsidRPr="00D77876" w:rsidTr="005C282A">
        <w:trPr>
          <w:trHeight w:val="510"/>
        </w:trPr>
        <w:tc>
          <w:tcPr>
            <w:tcW w:w="520"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842D1" w:rsidRPr="00D77876" w:rsidRDefault="004842D1" w:rsidP="00CF6E57">
            <w:pPr>
              <w:pStyle w:val="a5"/>
              <w:spacing w:line="360" w:lineRule="auto"/>
              <w:ind w:leftChars="-51" w:left="-107" w:rightChars="-51" w:right="-107"/>
              <w:rPr>
                <w:szCs w:val="21"/>
              </w:rPr>
            </w:pPr>
          </w:p>
        </w:tc>
        <w:tc>
          <w:tcPr>
            <w:tcW w:w="752"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842D1" w:rsidRPr="00D77876" w:rsidRDefault="004842D1" w:rsidP="00CF6E57">
            <w:pPr>
              <w:pStyle w:val="a5"/>
              <w:spacing w:line="360" w:lineRule="auto"/>
              <w:ind w:leftChars="-51" w:left="-107" w:rightChars="-51" w:right="-107"/>
              <w:rPr>
                <w:szCs w:val="21"/>
              </w:rPr>
            </w:pPr>
          </w:p>
        </w:tc>
        <w:tc>
          <w:tcPr>
            <w:tcW w:w="626"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842D1" w:rsidRPr="00D77876" w:rsidRDefault="004842D1" w:rsidP="00CF6E57">
            <w:pPr>
              <w:pStyle w:val="a5"/>
              <w:spacing w:line="360" w:lineRule="auto"/>
              <w:ind w:leftChars="-51" w:left="-107" w:rightChars="-51" w:right="-107"/>
              <w:rPr>
                <w:szCs w:val="21"/>
              </w:rPr>
            </w:pPr>
          </w:p>
        </w:tc>
      </w:tr>
      <w:tr w:rsidR="004842D1" w:rsidRPr="00D77876" w:rsidTr="005C282A">
        <w:trPr>
          <w:trHeight w:val="510"/>
        </w:trPr>
        <w:tc>
          <w:tcPr>
            <w:tcW w:w="520"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842D1" w:rsidRPr="00D77876" w:rsidRDefault="004842D1" w:rsidP="00CF6E57">
            <w:pPr>
              <w:pStyle w:val="a5"/>
              <w:spacing w:line="360" w:lineRule="auto"/>
              <w:ind w:leftChars="-51" w:left="-107" w:rightChars="-51" w:right="-107"/>
              <w:rPr>
                <w:szCs w:val="21"/>
              </w:rPr>
            </w:pPr>
          </w:p>
        </w:tc>
        <w:tc>
          <w:tcPr>
            <w:tcW w:w="752"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842D1" w:rsidRPr="00D77876" w:rsidRDefault="004842D1" w:rsidP="00CF6E57">
            <w:pPr>
              <w:pStyle w:val="a5"/>
              <w:spacing w:line="360" w:lineRule="auto"/>
              <w:ind w:leftChars="-51" w:left="-107" w:rightChars="-51" w:right="-107"/>
              <w:rPr>
                <w:szCs w:val="21"/>
              </w:rPr>
            </w:pPr>
          </w:p>
        </w:tc>
        <w:tc>
          <w:tcPr>
            <w:tcW w:w="626"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842D1" w:rsidRPr="00D77876" w:rsidRDefault="004842D1" w:rsidP="00CF6E57">
            <w:pPr>
              <w:pStyle w:val="a5"/>
              <w:spacing w:line="360" w:lineRule="auto"/>
              <w:ind w:leftChars="-51" w:left="-107" w:rightChars="-51" w:right="-107"/>
              <w:rPr>
                <w:szCs w:val="21"/>
              </w:rPr>
            </w:pPr>
          </w:p>
        </w:tc>
      </w:tr>
      <w:tr w:rsidR="004842D1" w:rsidRPr="00D77876" w:rsidTr="005C282A">
        <w:trPr>
          <w:cantSplit/>
          <w:trHeight w:val="510"/>
        </w:trPr>
        <w:tc>
          <w:tcPr>
            <w:tcW w:w="520" w:type="pct"/>
            <w:vAlign w:val="center"/>
          </w:tcPr>
          <w:p w:rsidR="004842D1" w:rsidRPr="00D77876" w:rsidRDefault="004842D1"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842D1" w:rsidRPr="00D77876" w:rsidRDefault="004842D1" w:rsidP="00CF6E57">
            <w:pPr>
              <w:pStyle w:val="a5"/>
              <w:spacing w:line="360" w:lineRule="auto"/>
              <w:ind w:leftChars="-51" w:left="-107" w:rightChars="-51" w:right="-107"/>
              <w:rPr>
                <w:szCs w:val="21"/>
              </w:rPr>
            </w:pPr>
          </w:p>
        </w:tc>
        <w:tc>
          <w:tcPr>
            <w:tcW w:w="752"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842D1" w:rsidRPr="00D77876" w:rsidRDefault="004842D1" w:rsidP="00CF6E57">
            <w:pPr>
              <w:pStyle w:val="a5"/>
              <w:spacing w:line="360" w:lineRule="auto"/>
              <w:ind w:leftChars="-51" w:left="-107" w:rightChars="-51" w:right="-107"/>
              <w:rPr>
                <w:szCs w:val="21"/>
              </w:rPr>
            </w:pPr>
          </w:p>
        </w:tc>
        <w:tc>
          <w:tcPr>
            <w:tcW w:w="626" w:type="pct"/>
            <w:vAlign w:val="center"/>
          </w:tcPr>
          <w:p w:rsidR="004842D1" w:rsidRPr="00D77876" w:rsidRDefault="004842D1"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842D1" w:rsidRPr="00D77876" w:rsidRDefault="004842D1" w:rsidP="00CF6E57">
            <w:pPr>
              <w:pStyle w:val="a5"/>
              <w:spacing w:line="360" w:lineRule="auto"/>
              <w:ind w:leftChars="-51" w:left="-107" w:rightChars="-51" w:right="-107"/>
              <w:rPr>
                <w:szCs w:val="21"/>
              </w:rPr>
            </w:pPr>
          </w:p>
        </w:tc>
      </w:tr>
      <w:tr w:rsidR="004842D1" w:rsidRPr="00D77876" w:rsidTr="005C282A">
        <w:trPr>
          <w:cantSplit/>
          <w:trHeight w:val="510"/>
        </w:trPr>
        <w:tc>
          <w:tcPr>
            <w:tcW w:w="1562" w:type="pct"/>
            <w:gridSpan w:val="3"/>
            <w:vAlign w:val="center"/>
          </w:tcPr>
          <w:p w:rsidR="004842D1" w:rsidRPr="00D77876" w:rsidRDefault="004842D1"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842D1" w:rsidRPr="00D77876" w:rsidRDefault="004842D1" w:rsidP="00CF6E57">
            <w:pPr>
              <w:pStyle w:val="a5"/>
              <w:spacing w:line="360" w:lineRule="auto"/>
              <w:ind w:leftChars="-51" w:left="-107" w:rightChars="-51" w:right="-107"/>
              <w:rPr>
                <w:szCs w:val="21"/>
              </w:rPr>
            </w:pPr>
          </w:p>
        </w:tc>
      </w:tr>
      <w:tr w:rsidR="004842D1" w:rsidRPr="00D77876" w:rsidTr="005C282A">
        <w:trPr>
          <w:cantSplit/>
          <w:trHeight w:val="510"/>
        </w:trPr>
        <w:tc>
          <w:tcPr>
            <w:tcW w:w="5000" w:type="pct"/>
            <w:gridSpan w:val="9"/>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4842D1" w:rsidRPr="00D77876" w:rsidTr="005C282A">
        <w:trPr>
          <w:cantSplit/>
          <w:trHeight w:val="510"/>
        </w:trPr>
        <w:tc>
          <w:tcPr>
            <w:tcW w:w="833" w:type="pct"/>
            <w:gridSpan w:val="2"/>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842D1" w:rsidRPr="00D77876" w:rsidRDefault="004842D1" w:rsidP="00CF6E57">
            <w:pPr>
              <w:pStyle w:val="a5"/>
              <w:spacing w:line="360" w:lineRule="auto"/>
              <w:ind w:leftChars="-51" w:left="-107" w:rightChars="-51" w:right="-107"/>
              <w:jc w:val="center"/>
              <w:rPr>
                <w:szCs w:val="21"/>
              </w:rPr>
            </w:pPr>
            <w:r w:rsidRPr="00D77876">
              <w:rPr>
                <w:rFonts w:hint="eastAsia"/>
                <w:szCs w:val="21"/>
              </w:rPr>
              <w:t>工程质量</w:t>
            </w:r>
          </w:p>
        </w:tc>
      </w:tr>
      <w:tr w:rsidR="004842D1" w:rsidRPr="00D77876" w:rsidTr="005C282A">
        <w:trPr>
          <w:trHeight w:val="585"/>
        </w:trPr>
        <w:tc>
          <w:tcPr>
            <w:tcW w:w="833" w:type="pct"/>
            <w:gridSpan w:val="2"/>
          </w:tcPr>
          <w:p w:rsidR="004842D1" w:rsidRPr="00D77876" w:rsidRDefault="004842D1" w:rsidP="00CF6E57">
            <w:pPr>
              <w:pStyle w:val="a5"/>
              <w:spacing w:line="360" w:lineRule="auto"/>
              <w:rPr>
                <w:szCs w:val="21"/>
              </w:rPr>
            </w:pPr>
          </w:p>
        </w:tc>
        <w:tc>
          <w:tcPr>
            <w:tcW w:w="834" w:type="pct"/>
            <w:gridSpan w:val="2"/>
          </w:tcPr>
          <w:p w:rsidR="004842D1" w:rsidRPr="00D77876" w:rsidRDefault="004842D1" w:rsidP="00CF6E57">
            <w:pPr>
              <w:pStyle w:val="a5"/>
              <w:spacing w:line="360" w:lineRule="auto"/>
              <w:rPr>
                <w:szCs w:val="21"/>
              </w:rPr>
            </w:pPr>
          </w:p>
        </w:tc>
        <w:tc>
          <w:tcPr>
            <w:tcW w:w="752" w:type="pct"/>
          </w:tcPr>
          <w:p w:rsidR="004842D1" w:rsidRPr="00D77876" w:rsidRDefault="004842D1" w:rsidP="00CF6E57">
            <w:pPr>
              <w:pStyle w:val="a5"/>
              <w:spacing w:line="360" w:lineRule="auto"/>
              <w:rPr>
                <w:szCs w:val="21"/>
              </w:rPr>
            </w:pPr>
          </w:p>
        </w:tc>
        <w:tc>
          <w:tcPr>
            <w:tcW w:w="1063" w:type="pct"/>
          </w:tcPr>
          <w:p w:rsidR="004842D1" w:rsidRPr="00D77876" w:rsidRDefault="004842D1" w:rsidP="00CF6E57">
            <w:pPr>
              <w:pStyle w:val="a5"/>
              <w:spacing w:line="360" w:lineRule="auto"/>
              <w:rPr>
                <w:szCs w:val="21"/>
              </w:rPr>
            </w:pPr>
          </w:p>
        </w:tc>
        <w:tc>
          <w:tcPr>
            <w:tcW w:w="789" w:type="pct"/>
            <w:gridSpan w:val="2"/>
          </w:tcPr>
          <w:p w:rsidR="004842D1" w:rsidRPr="00D77876" w:rsidRDefault="004842D1" w:rsidP="00CF6E57">
            <w:pPr>
              <w:pStyle w:val="a5"/>
              <w:spacing w:line="360" w:lineRule="auto"/>
              <w:rPr>
                <w:szCs w:val="21"/>
              </w:rPr>
            </w:pPr>
          </w:p>
        </w:tc>
        <w:tc>
          <w:tcPr>
            <w:tcW w:w="729" w:type="pct"/>
          </w:tcPr>
          <w:p w:rsidR="004842D1" w:rsidRPr="00D77876" w:rsidRDefault="004842D1" w:rsidP="00CF6E57">
            <w:pPr>
              <w:pStyle w:val="a5"/>
              <w:spacing w:line="360" w:lineRule="auto"/>
              <w:rPr>
                <w:szCs w:val="21"/>
              </w:rPr>
            </w:pPr>
          </w:p>
        </w:tc>
      </w:tr>
      <w:tr w:rsidR="004842D1" w:rsidRPr="00D77876" w:rsidTr="005C282A">
        <w:trPr>
          <w:trHeight w:val="585"/>
        </w:trPr>
        <w:tc>
          <w:tcPr>
            <w:tcW w:w="833" w:type="pct"/>
            <w:gridSpan w:val="2"/>
          </w:tcPr>
          <w:p w:rsidR="004842D1" w:rsidRPr="00D77876" w:rsidRDefault="004842D1" w:rsidP="00CF6E57">
            <w:pPr>
              <w:pStyle w:val="a5"/>
              <w:spacing w:line="360" w:lineRule="auto"/>
              <w:rPr>
                <w:szCs w:val="21"/>
              </w:rPr>
            </w:pPr>
          </w:p>
        </w:tc>
        <w:tc>
          <w:tcPr>
            <w:tcW w:w="834" w:type="pct"/>
            <w:gridSpan w:val="2"/>
          </w:tcPr>
          <w:p w:rsidR="004842D1" w:rsidRPr="00D77876" w:rsidRDefault="004842D1" w:rsidP="00CF6E57">
            <w:pPr>
              <w:pStyle w:val="a5"/>
              <w:spacing w:line="360" w:lineRule="auto"/>
              <w:rPr>
                <w:szCs w:val="21"/>
              </w:rPr>
            </w:pPr>
          </w:p>
        </w:tc>
        <w:tc>
          <w:tcPr>
            <w:tcW w:w="752" w:type="pct"/>
          </w:tcPr>
          <w:p w:rsidR="004842D1" w:rsidRPr="00D77876" w:rsidRDefault="004842D1" w:rsidP="00CF6E57">
            <w:pPr>
              <w:pStyle w:val="a5"/>
              <w:spacing w:line="360" w:lineRule="auto"/>
              <w:rPr>
                <w:szCs w:val="21"/>
              </w:rPr>
            </w:pPr>
          </w:p>
        </w:tc>
        <w:tc>
          <w:tcPr>
            <w:tcW w:w="1063" w:type="pct"/>
          </w:tcPr>
          <w:p w:rsidR="004842D1" w:rsidRPr="00D77876" w:rsidRDefault="004842D1" w:rsidP="00CF6E57">
            <w:pPr>
              <w:pStyle w:val="a5"/>
              <w:spacing w:line="360" w:lineRule="auto"/>
              <w:rPr>
                <w:szCs w:val="21"/>
              </w:rPr>
            </w:pPr>
          </w:p>
        </w:tc>
        <w:tc>
          <w:tcPr>
            <w:tcW w:w="789" w:type="pct"/>
            <w:gridSpan w:val="2"/>
          </w:tcPr>
          <w:p w:rsidR="004842D1" w:rsidRPr="00D77876" w:rsidRDefault="004842D1" w:rsidP="00CF6E57">
            <w:pPr>
              <w:pStyle w:val="a5"/>
              <w:spacing w:line="360" w:lineRule="auto"/>
              <w:rPr>
                <w:szCs w:val="21"/>
              </w:rPr>
            </w:pPr>
          </w:p>
        </w:tc>
        <w:tc>
          <w:tcPr>
            <w:tcW w:w="729" w:type="pct"/>
          </w:tcPr>
          <w:p w:rsidR="004842D1" w:rsidRPr="00D77876" w:rsidRDefault="004842D1" w:rsidP="00CF6E57">
            <w:pPr>
              <w:pStyle w:val="a5"/>
              <w:spacing w:line="360" w:lineRule="auto"/>
              <w:rPr>
                <w:szCs w:val="21"/>
              </w:rPr>
            </w:pPr>
          </w:p>
        </w:tc>
      </w:tr>
    </w:tbl>
    <w:p w:rsidR="004842D1" w:rsidRPr="008F1827" w:rsidRDefault="004842D1"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842D1" w:rsidRDefault="004842D1" w:rsidP="005E3074">
      <w:pPr>
        <w:spacing w:line="360" w:lineRule="auto"/>
        <w:ind w:right="-89" w:firstLineChars="2350" w:firstLine="4935"/>
        <w:jc w:val="left"/>
        <w:rPr>
          <w:rFonts w:ascii="宋体"/>
        </w:rPr>
      </w:pPr>
    </w:p>
    <w:p w:rsidR="004842D1" w:rsidRDefault="004842D1" w:rsidP="005E3074">
      <w:pPr>
        <w:spacing w:line="360" w:lineRule="auto"/>
        <w:ind w:right="-89" w:firstLineChars="2350" w:firstLine="4935"/>
        <w:jc w:val="left"/>
        <w:rPr>
          <w:rFonts w:ascii="宋体"/>
        </w:rPr>
      </w:pPr>
    </w:p>
    <w:p w:rsidR="004842D1" w:rsidRDefault="004842D1"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842D1" w:rsidRPr="00913BAE" w:rsidTr="005C282A">
        <w:trPr>
          <w:trHeight w:val="2815"/>
        </w:trPr>
        <w:tc>
          <w:tcPr>
            <w:tcW w:w="2500" w:type="pct"/>
            <w:shd w:val="clear" w:color="auto" w:fill="auto"/>
            <w:vAlign w:val="center"/>
          </w:tcPr>
          <w:p w:rsidR="004842D1" w:rsidRPr="00913BAE" w:rsidRDefault="004842D1"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842D1" w:rsidRPr="00913BAE" w:rsidRDefault="004842D1" w:rsidP="00CF6E57">
            <w:pPr>
              <w:spacing w:line="360" w:lineRule="auto"/>
              <w:ind w:right="-89"/>
              <w:jc w:val="center"/>
              <w:rPr>
                <w:rFonts w:ascii="宋体"/>
              </w:rPr>
            </w:pPr>
            <w:r w:rsidRPr="00913BAE">
              <w:rPr>
                <w:rFonts w:ascii="宋体" w:hint="eastAsia"/>
              </w:rPr>
              <w:t>身份证反面</w:t>
            </w:r>
          </w:p>
        </w:tc>
      </w:tr>
    </w:tbl>
    <w:p w:rsidR="004842D1" w:rsidRDefault="004842D1" w:rsidP="005E3074">
      <w:pPr>
        <w:spacing w:line="360" w:lineRule="auto"/>
        <w:ind w:right="-89" w:firstLineChars="2350" w:firstLine="4935"/>
        <w:jc w:val="left"/>
        <w:rPr>
          <w:rFonts w:ascii="宋体"/>
        </w:rPr>
      </w:pPr>
    </w:p>
    <w:p w:rsidR="004842D1" w:rsidRDefault="004842D1"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842D1" w:rsidRPr="00D77876" w:rsidRDefault="004842D1" w:rsidP="005E3074">
      <w:pPr>
        <w:spacing w:line="360" w:lineRule="auto"/>
        <w:ind w:right="-89" w:firstLineChars="2350" w:firstLine="4935"/>
        <w:jc w:val="left"/>
        <w:rPr>
          <w:rFonts w:ascii="宋体"/>
        </w:rPr>
      </w:pPr>
    </w:p>
    <w:p w:rsidR="004842D1" w:rsidRPr="00D77876" w:rsidRDefault="004842D1"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4842D1" w:rsidRDefault="004842D1" w:rsidP="006A72BC">
      <w:pPr>
        <w:spacing w:line="360" w:lineRule="auto"/>
        <w:ind w:right="-89" w:firstLineChars="2350" w:firstLine="4935"/>
        <w:jc w:val="left"/>
        <w:rPr>
          <w:rFonts w:ascii="宋体"/>
        </w:rPr>
      </w:pPr>
    </w:p>
    <w:p w:rsidR="004842D1" w:rsidRDefault="004842D1"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842D1" w:rsidRDefault="004842D1">
      <w:pPr>
        <w:widowControl/>
        <w:jc w:val="left"/>
        <w:rPr>
          <w:rFonts w:ascii="仿宋_GB2312" w:eastAsia="仿宋_GB2312"/>
        </w:rPr>
      </w:pPr>
      <w:r>
        <w:rPr>
          <w:rFonts w:ascii="仿宋_GB2312" w:eastAsia="仿宋_GB2312"/>
        </w:rPr>
        <w:br w:type="page"/>
      </w:r>
    </w:p>
    <w:p w:rsidR="004842D1" w:rsidRPr="00392BF4" w:rsidRDefault="004842D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842D1" w:rsidRPr="008F1827" w:rsidRDefault="004842D1"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842D1"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842D1" w:rsidRPr="008F1827" w:rsidRDefault="004842D1" w:rsidP="00CF6E57">
            <w:pPr>
              <w:snapToGrid w:val="0"/>
              <w:jc w:val="center"/>
              <w:rPr>
                <w:b/>
                <w:color w:val="000000"/>
                <w:sz w:val="30"/>
              </w:rPr>
            </w:pPr>
          </w:p>
          <w:p w:rsidR="004842D1" w:rsidRPr="008F1827" w:rsidRDefault="004842D1"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842D1" w:rsidRPr="008F1827" w:rsidRDefault="004842D1"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842D1" w:rsidRPr="008F1827" w:rsidRDefault="004842D1" w:rsidP="00CF6E57">
            <w:pPr>
              <w:jc w:val="center"/>
              <w:rPr>
                <w:b/>
                <w:color w:val="000000"/>
                <w:sz w:val="32"/>
              </w:rPr>
            </w:pPr>
          </w:p>
          <w:p w:rsidR="004842D1" w:rsidRDefault="004842D1"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842D1" w:rsidRDefault="004842D1" w:rsidP="00CF6E57">
            <w:pPr>
              <w:spacing w:line="360" w:lineRule="auto"/>
              <w:ind w:leftChars="84" w:left="176" w:firstLineChars="400" w:firstLine="960"/>
              <w:rPr>
                <w:color w:val="000000"/>
                <w:sz w:val="24"/>
              </w:rPr>
            </w:pPr>
          </w:p>
          <w:p w:rsidR="004842D1" w:rsidRDefault="004842D1"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842D1" w:rsidRPr="00B43AA3" w:rsidRDefault="004842D1" w:rsidP="00CF6E57">
            <w:pPr>
              <w:spacing w:line="360" w:lineRule="auto"/>
              <w:ind w:leftChars="84" w:left="176" w:firstLineChars="400" w:firstLine="960"/>
              <w:rPr>
                <w:color w:val="000000"/>
                <w:sz w:val="24"/>
                <w:u w:val="single"/>
              </w:rPr>
            </w:pPr>
          </w:p>
          <w:p w:rsidR="004842D1" w:rsidRPr="008F1827" w:rsidRDefault="004842D1"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842D1" w:rsidRDefault="004842D1" w:rsidP="00CF6E57">
            <w:pPr>
              <w:spacing w:line="360" w:lineRule="auto"/>
              <w:ind w:leftChars="84" w:left="176" w:firstLineChars="400" w:firstLine="960"/>
              <w:rPr>
                <w:color w:val="000000"/>
                <w:sz w:val="24"/>
              </w:rPr>
            </w:pPr>
          </w:p>
          <w:p w:rsidR="004842D1" w:rsidRDefault="004842D1"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842D1" w:rsidRPr="00B43AA3" w:rsidRDefault="004842D1" w:rsidP="00CF6E57">
            <w:pPr>
              <w:spacing w:line="360" w:lineRule="auto"/>
              <w:ind w:leftChars="84" w:left="176" w:firstLineChars="400" w:firstLine="960"/>
              <w:rPr>
                <w:color w:val="000000"/>
                <w:sz w:val="24"/>
                <w:u w:val="single"/>
              </w:rPr>
            </w:pPr>
          </w:p>
          <w:p w:rsidR="004842D1" w:rsidRPr="008F1827" w:rsidRDefault="004842D1"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842D1" w:rsidRDefault="004842D1" w:rsidP="00CF6E57">
            <w:pPr>
              <w:jc w:val="center"/>
              <w:rPr>
                <w:b/>
                <w:bCs/>
                <w:color w:val="000000"/>
              </w:rPr>
            </w:pPr>
          </w:p>
          <w:p w:rsidR="004842D1" w:rsidRDefault="004842D1"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842D1" w:rsidRPr="008F1827" w:rsidRDefault="004842D1" w:rsidP="00CF6E57">
            <w:pPr>
              <w:jc w:val="center"/>
              <w:rPr>
                <w:color w:val="000000"/>
              </w:rPr>
            </w:pPr>
          </w:p>
        </w:tc>
      </w:tr>
    </w:tbl>
    <w:p w:rsidR="004842D1" w:rsidRPr="008F1827" w:rsidRDefault="004842D1" w:rsidP="005E3074">
      <w:pPr>
        <w:spacing w:line="360" w:lineRule="auto"/>
        <w:rPr>
          <w:color w:val="000000"/>
          <w:sz w:val="24"/>
        </w:rPr>
      </w:pPr>
    </w:p>
    <w:p w:rsidR="004842D1" w:rsidRPr="00B43AA3" w:rsidRDefault="004842D1" w:rsidP="005E3074">
      <w:pPr>
        <w:spacing w:line="360" w:lineRule="auto"/>
        <w:ind w:firstLineChars="200" w:firstLine="480"/>
        <w:rPr>
          <w:color w:val="000000"/>
          <w:sz w:val="24"/>
        </w:rPr>
      </w:pPr>
    </w:p>
    <w:p w:rsidR="004842D1" w:rsidRPr="008F1827" w:rsidRDefault="004842D1" w:rsidP="005E3074">
      <w:pPr>
        <w:spacing w:line="360" w:lineRule="auto"/>
        <w:ind w:firstLineChars="200" w:firstLine="480"/>
        <w:rPr>
          <w:color w:val="000000"/>
          <w:sz w:val="24"/>
          <w:lang w:val="en-GB"/>
        </w:rPr>
      </w:pPr>
    </w:p>
    <w:p w:rsidR="004842D1" w:rsidRPr="008F1827" w:rsidRDefault="004842D1" w:rsidP="005E3074">
      <w:pPr>
        <w:spacing w:line="360" w:lineRule="auto"/>
        <w:ind w:firstLineChars="200" w:firstLine="480"/>
        <w:rPr>
          <w:color w:val="000000"/>
          <w:sz w:val="24"/>
          <w:lang w:val="en-GB"/>
        </w:rPr>
      </w:pPr>
    </w:p>
    <w:p w:rsidR="004842D1" w:rsidRPr="008F1827" w:rsidRDefault="004842D1"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842D1" w:rsidRPr="008F1827" w:rsidRDefault="004842D1"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842D1" w:rsidRPr="008F1827" w:rsidRDefault="004842D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842D1" w:rsidRPr="008F1827" w:rsidRDefault="004842D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842D1" w:rsidRPr="008F1827" w:rsidRDefault="004842D1" w:rsidP="005E3074">
      <w:pPr>
        <w:rPr>
          <w:lang w:val="en-GB"/>
        </w:rPr>
      </w:pPr>
    </w:p>
    <w:p w:rsidR="004842D1" w:rsidRPr="005E3074" w:rsidRDefault="004842D1">
      <w:pPr>
        <w:rPr>
          <w:lang w:val="en-GB"/>
        </w:rPr>
      </w:pPr>
    </w:p>
    <w:p w:rsidR="00C84E87" w:rsidRPr="004842D1" w:rsidRDefault="00C84E87" w:rsidP="004842D1">
      <w:pPr>
        <w:spacing w:beforeLines="50" w:before="156"/>
        <w:jc w:val="left"/>
        <w:rPr>
          <w:rFonts w:ascii="仿宋" w:eastAsia="仿宋"/>
          <w:color w:val="000000"/>
          <w:sz w:val="24"/>
        </w:rPr>
      </w:pPr>
    </w:p>
    <w:sectPr w:rsidR="00C84E87" w:rsidRPr="004842D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C95" w:rsidRDefault="00553C95" w:rsidP="002F4BF6">
      <w:r>
        <w:separator/>
      </w:r>
    </w:p>
  </w:endnote>
  <w:endnote w:type="continuationSeparator" w:id="0">
    <w:p w:rsidR="00553C95" w:rsidRDefault="00553C95"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2D1" w:rsidRDefault="004842D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2D1" w:rsidRPr="004842D1" w:rsidRDefault="004842D1" w:rsidP="004842D1">
    <w:pPr>
      <w:pStyle w:val="a4"/>
    </w:pPr>
    <w:r>
      <w:rPr>
        <w:rFonts w:hint="eastAsia"/>
      </w:rPr>
      <w:t xml:space="preserve">　　　　　　　　　　　　　　　　　　　　　　</w:t>
    </w:r>
    <w:r>
      <w:fldChar w:fldCharType="begin"/>
    </w:r>
    <w:r>
      <w:instrText xml:space="preserve"> PAGE  \* Arabic  \* MERGEFORMAT </w:instrText>
    </w:r>
    <w:r>
      <w:fldChar w:fldCharType="separate"/>
    </w:r>
    <w:r w:rsidR="00553C95">
      <w:rPr>
        <w:noProof/>
      </w:rPr>
      <w:t>1</w:t>
    </w:r>
    <w:r>
      <w:fldChar w:fldCharType="end"/>
    </w:r>
    <w:r>
      <w:t xml:space="preserve"> / </w:t>
    </w:r>
    <w:fldSimple w:instr=" NUMPAGES  \* Arabic  \* MERGEFORMAT ">
      <w:r w:rsidR="00553C95">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2D1" w:rsidRDefault="004842D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C95" w:rsidRDefault="00553C95" w:rsidP="002F4BF6">
      <w:r>
        <w:separator/>
      </w:r>
    </w:p>
  </w:footnote>
  <w:footnote w:type="continuationSeparator" w:id="0">
    <w:p w:rsidR="00553C95" w:rsidRDefault="00553C95"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2D1" w:rsidRDefault="004842D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2D1" w:rsidRDefault="004842D1">
    <w:pPr>
      <w:pStyle w:val="a3"/>
    </w:pPr>
    <w:r>
      <w:rPr>
        <w:rFonts w:hint="eastAsia"/>
      </w:rPr>
      <w:t>深圳大学招投标管理中心招标文件　　　　　　　　　　　　　　　　　　招标编号：</w:t>
    </w:r>
    <w:r>
      <w:rPr>
        <w:rFonts w:hint="eastAsia"/>
      </w:rPr>
      <w:t>SZU2015246GC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2D1" w:rsidRDefault="004842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2D1"/>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842D1"/>
    <w:rsid w:val="004A4677"/>
    <w:rsid w:val="004B18FA"/>
    <w:rsid w:val="004B6C8F"/>
    <w:rsid w:val="00553C95"/>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06019"/>
    <w:rsid w:val="00A32650"/>
    <w:rsid w:val="00A37847"/>
    <w:rsid w:val="00A84CC1"/>
    <w:rsid w:val="00B108CC"/>
    <w:rsid w:val="00B16119"/>
    <w:rsid w:val="00BF0447"/>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4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42D1"/>
    <w:rPr>
      <w:sz w:val="18"/>
      <w:szCs w:val="18"/>
    </w:rPr>
  </w:style>
  <w:style w:type="paragraph" w:styleId="a4">
    <w:name w:val="footer"/>
    <w:basedOn w:val="a"/>
    <w:link w:val="Char0"/>
    <w:uiPriority w:val="99"/>
    <w:unhideWhenUsed/>
    <w:rsid w:val="004842D1"/>
    <w:pPr>
      <w:tabs>
        <w:tab w:val="center" w:pos="4153"/>
        <w:tab w:val="right" w:pos="8306"/>
      </w:tabs>
      <w:snapToGrid w:val="0"/>
      <w:jc w:val="left"/>
    </w:pPr>
    <w:rPr>
      <w:sz w:val="18"/>
      <w:szCs w:val="18"/>
    </w:rPr>
  </w:style>
  <w:style w:type="character" w:customStyle="1" w:styleId="Char0">
    <w:name w:val="页脚 Char"/>
    <w:basedOn w:val="a0"/>
    <w:link w:val="a4"/>
    <w:uiPriority w:val="99"/>
    <w:rsid w:val="004842D1"/>
    <w:rPr>
      <w:sz w:val="18"/>
      <w:szCs w:val="18"/>
    </w:rPr>
  </w:style>
  <w:style w:type="paragraph" w:styleId="a5">
    <w:name w:val="Plain Text"/>
    <w:aliases w:val="普通文字1"/>
    <w:basedOn w:val="a"/>
    <w:link w:val="Char1"/>
    <w:rsid w:val="004842D1"/>
    <w:rPr>
      <w:rFonts w:ascii="宋体" w:eastAsia="宋体" w:hAnsi="Courier New" w:cs="Times New Roman"/>
      <w:szCs w:val="20"/>
    </w:rPr>
  </w:style>
  <w:style w:type="character" w:customStyle="1" w:styleId="Char1">
    <w:name w:val="纯文本 Char"/>
    <w:aliases w:val="普通文字1 Char"/>
    <w:basedOn w:val="a0"/>
    <w:link w:val="a5"/>
    <w:rsid w:val="004842D1"/>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4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42D1"/>
    <w:rPr>
      <w:sz w:val="18"/>
      <w:szCs w:val="18"/>
    </w:rPr>
  </w:style>
  <w:style w:type="paragraph" w:styleId="a4">
    <w:name w:val="footer"/>
    <w:basedOn w:val="a"/>
    <w:link w:val="Char0"/>
    <w:uiPriority w:val="99"/>
    <w:unhideWhenUsed/>
    <w:rsid w:val="004842D1"/>
    <w:pPr>
      <w:tabs>
        <w:tab w:val="center" w:pos="4153"/>
        <w:tab w:val="right" w:pos="8306"/>
      </w:tabs>
      <w:snapToGrid w:val="0"/>
      <w:jc w:val="left"/>
    </w:pPr>
    <w:rPr>
      <w:sz w:val="18"/>
      <w:szCs w:val="18"/>
    </w:rPr>
  </w:style>
  <w:style w:type="character" w:customStyle="1" w:styleId="Char0">
    <w:name w:val="页脚 Char"/>
    <w:basedOn w:val="a0"/>
    <w:link w:val="a4"/>
    <w:uiPriority w:val="99"/>
    <w:rsid w:val="004842D1"/>
    <w:rPr>
      <w:sz w:val="18"/>
      <w:szCs w:val="18"/>
    </w:rPr>
  </w:style>
  <w:style w:type="paragraph" w:styleId="a5">
    <w:name w:val="Plain Text"/>
    <w:aliases w:val="普通文字1"/>
    <w:basedOn w:val="a"/>
    <w:link w:val="Char1"/>
    <w:rsid w:val="004842D1"/>
    <w:rPr>
      <w:rFonts w:ascii="宋体" w:eastAsia="宋体" w:hAnsi="Courier New" w:cs="Times New Roman"/>
      <w:szCs w:val="20"/>
    </w:rPr>
  </w:style>
  <w:style w:type="character" w:customStyle="1" w:styleId="Char1">
    <w:name w:val="纯文本 Char"/>
    <w:aliases w:val="普通文字1 Char"/>
    <w:basedOn w:val="a0"/>
    <w:link w:val="a5"/>
    <w:rsid w:val="004842D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55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1393</Words>
  <Characters>7943</Characters>
  <Application>Microsoft Office Word</Application>
  <DocSecurity>0</DocSecurity>
  <Lines>66</Lines>
  <Paragraphs>18</Paragraphs>
  <ScaleCrop>false</ScaleCrop>
  <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2015-10-27T07:44:00Z</dcterms:created>
  <dcterms:modified xsi:type="dcterms:W3CDTF">2015-10-27T07:47:00Z</dcterms:modified>
</cp:coreProperties>
</file>