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E3A281C" w14:textId="77777777" w:rsidR="00794828" w:rsidRDefault="00794828">
      <w:pPr>
        <w:rPr>
          <w:rFonts w:hint="eastAsia"/>
        </w:rPr>
      </w:pPr>
    </w:p>
    <w:p w14:paraId="4821B128" w14:textId="77777777" w:rsidR="00794828" w:rsidRDefault="00794828">
      <w:pPr>
        <w:jc w:val="center"/>
        <w:rPr>
          <w:color w:val="0000FF"/>
          <w:sz w:val="56"/>
        </w:rPr>
      </w:pPr>
      <w:bookmarkStart w:id="0" w:name="OLE_LINK3"/>
    </w:p>
    <w:p w14:paraId="4F963674" w14:textId="77777777" w:rsidR="00794828" w:rsidRDefault="00794828">
      <w:pPr>
        <w:jc w:val="center"/>
        <w:rPr>
          <w:color w:val="0000FF"/>
          <w:sz w:val="56"/>
        </w:rPr>
      </w:pPr>
    </w:p>
    <w:p w14:paraId="50B3E1B2" w14:textId="77777777" w:rsidR="00794828" w:rsidRDefault="00EE3613">
      <w:pPr>
        <w:jc w:val="center"/>
        <w:rPr>
          <w:color w:val="FF0000"/>
          <w:sz w:val="52"/>
          <w:szCs w:val="52"/>
        </w:rPr>
      </w:pPr>
      <w:bookmarkStart w:id="1" w:name="OLE_LINK2"/>
      <w:bookmarkStart w:id="2" w:name="OLE_LINK1"/>
      <w:r>
        <w:rPr>
          <w:rFonts w:hint="eastAsia"/>
          <w:color w:val="FF0000"/>
          <w:sz w:val="52"/>
          <w:szCs w:val="52"/>
        </w:rPr>
        <w:t>深圳大学总医院</w:t>
      </w:r>
      <w:r>
        <w:rPr>
          <w:rFonts w:hint="eastAsia"/>
          <w:color w:val="FF0000"/>
          <w:sz w:val="52"/>
          <w:szCs w:val="52"/>
        </w:rPr>
        <w:t>2019</w:t>
      </w:r>
      <w:r>
        <w:rPr>
          <w:rFonts w:hint="eastAsia"/>
          <w:color w:val="FF0000"/>
          <w:sz w:val="52"/>
          <w:szCs w:val="52"/>
        </w:rPr>
        <w:t>年医用布草洗涤服务项目</w:t>
      </w:r>
    </w:p>
    <w:p w14:paraId="1FE6568A" w14:textId="77777777" w:rsidR="00794828" w:rsidRDefault="00794828">
      <w:pPr>
        <w:jc w:val="center"/>
        <w:rPr>
          <w:color w:val="0000FF"/>
          <w:sz w:val="56"/>
        </w:rPr>
      </w:pPr>
    </w:p>
    <w:bookmarkEnd w:id="0"/>
    <w:p w14:paraId="62929CAF" w14:textId="77777777" w:rsidR="00794828" w:rsidRDefault="00EE3613">
      <w:pPr>
        <w:jc w:val="center"/>
        <w:rPr>
          <w:b/>
          <w:color w:val="000000"/>
          <w:sz w:val="90"/>
        </w:rPr>
      </w:pPr>
      <w:r>
        <w:rPr>
          <w:rFonts w:hint="eastAsia"/>
          <w:b/>
          <w:color w:val="000000"/>
          <w:sz w:val="90"/>
        </w:rPr>
        <w:t>采购文件</w:t>
      </w:r>
    </w:p>
    <w:p w14:paraId="2D91DA64" w14:textId="77777777" w:rsidR="00794828" w:rsidRDefault="00EE3613">
      <w:pPr>
        <w:jc w:val="center"/>
        <w:rPr>
          <w:color w:val="000000"/>
          <w:sz w:val="30"/>
        </w:rPr>
      </w:pPr>
      <w:r>
        <w:rPr>
          <w:rFonts w:hint="eastAsia"/>
          <w:color w:val="000000"/>
          <w:sz w:val="30"/>
        </w:rPr>
        <w:t>（采购编号：</w:t>
      </w:r>
      <w:r>
        <w:rPr>
          <w:rFonts w:hint="eastAsia"/>
          <w:color w:val="FF0000"/>
          <w:sz w:val="28"/>
        </w:rPr>
        <w:t>SZUCG20190533FW</w:t>
      </w:r>
      <w:r>
        <w:rPr>
          <w:rFonts w:hint="eastAsia"/>
          <w:color w:val="000000"/>
          <w:sz w:val="30"/>
        </w:rPr>
        <w:t>）</w:t>
      </w:r>
    </w:p>
    <w:bookmarkEnd w:id="1"/>
    <w:bookmarkEnd w:id="2"/>
    <w:p w14:paraId="4F73E89F" w14:textId="77777777" w:rsidR="00794828" w:rsidRDefault="00794828">
      <w:pPr>
        <w:jc w:val="center"/>
        <w:rPr>
          <w:color w:val="000000"/>
          <w:sz w:val="90"/>
        </w:rPr>
      </w:pPr>
    </w:p>
    <w:p w14:paraId="2CB001BE" w14:textId="77777777" w:rsidR="00794828" w:rsidRDefault="00794828">
      <w:pPr>
        <w:jc w:val="center"/>
        <w:rPr>
          <w:color w:val="000000"/>
          <w:sz w:val="90"/>
        </w:rPr>
      </w:pPr>
    </w:p>
    <w:p w14:paraId="773F91AA" w14:textId="77777777" w:rsidR="00794828" w:rsidRDefault="00794828">
      <w:pPr>
        <w:jc w:val="center"/>
        <w:rPr>
          <w:color w:val="000000"/>
          <w:sz w:val="90"/>
        </w:rPr>
      </w:pPr>
    </w:p>
    <w:p w14:paraId="5CC41713" w14:textId="77777777" w:rsidR="00794828" w:rsidRDefault="00794828">
      <w:pPr>
        <w:jc w:val="center"/>
        <w:rPr>
          <w:color w:val="000000"/>
          <w:sz w:val="90"/>
        </w:rPr>
      </w:pPr>
    </w:p>
    <w:p w14:paraId="69B61887" w14:textId="77777777" w:rsidR="00794828" w:rsidRDefault="00EE3613">
      <w:pPr>
        <w:jc w:val="center"/>
        <w:rPr>
          <w:color w:val="000000"/>
          <w:sz w:val="30"/>
        </w:rPr>
      </w:pPr>
      <w:r>
        <w:rPr>
          <w:rFonts w:hint="eastAsia"/>
          <w:color w:val="000000"/>
          <w:sz w:val="30"/>
        </w:rPr>
        <w:t>深圳大学招投标管理中心</w:t>
      </w:r>
    </w:p>
    <w:p w14:paraId="09D7F113" w14:textId="77777777" w:rsidR="00794828" w:rsidRDefault="00EE3613">
      <w:pPr>
        <w:jc w:val="center"/>
        <w:rPr>
          <w:rFonts w:ascii="华文新魏" w:eastAsia="华文新魏"/>
          <w:b/>
          <w:color w:val="000000"/>
          <w:sz w:val="48"/>
        </w:rPr>
      </w:pPr>
      <w:r>
        <w:rPr>
          <w:rFonts w:hint="eastAsia"/>
          <w:color w:val="FF0000"/>
          <w:sz w:val="30"/>
        </w:rPr>
        <w:t>二零一九年九月</w:t>
      </w:r>
      <w:r>
        <w:rPr>
          <w:color w:val="000000"/>
          <w:sz w:val="30"/>
        </w:rPr>
        <w:br w:type="page"/>
      </w:r>
      <w:r>
        <w:rPr>
          <w:rFonts w:ascii="华文新魏" w:eastAsia="华文新魏" w:hint="eastAsia"/>
          <w:b/>
          <w:color w:val="000000"/>
          <w:sz w:val="48"/>
        </w:rPr>
        <w:lastRenderedPageBreak/>
        <w:t>谈判邀请书</w:t>
      </w:r>
    </w:p>
    <w:p w14:paraId="3C482D4F" w14:textId="77777777" w:rsidR="00794828" w:rsidRDefault="00EE3613">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深圳市医疗卫生专业服务中心</w:t>
      </w:r>
    </w:p>
    <w:p w14:paraId="37FF0D83" w14:textId="77777777" w:rsidR="00794828" w:rsidRDefault="00EE3613">
      <w:pPr>
        <w:spacing w:beforeLines="50" w:before="156"/>
        <w:ind w:firstLineChars="200" w:firstLine="480"/>
        <w:jc w:val="left"/>
        <w:rPr>
          <w:rFonts w:ascii="宋体" w:hAnsi="宋体"/>
          <w:color w:val="000000"/>
          <w:sz w:val="24"/>
        </w:rPr>
      </w:pPr>
      <w:r>
        <w:rPr>
          <w:rFonts w:ascii="宋体" w:hAnsi="宋体" w:hint="eastAsia"/>
          <w:color w:val="000000"/>
          <w:sz w:val="24"/>
        </w:rPr>
        <w:t xml:space="preserve">经深圳大学批准，现就  </w:t>
      </w:r>
      <w:r>
        <w:rPr>
          <w:rFonts w:hint="eastAsia"/>
          <w:color w:val="FF0000"/>
          <w:sz w:val="24"/>
          <w:szCs w:val="24"/>
        </w:rPr>
        <w:t>深圳大学总医院</w:t>
      </w:r>
      <w:r>
        <w:rPr>
          <w:rFonts w:hint="eastAsia"/>
          <w:color w:val="FF0000"/>
          <w:sz w:val="24"/>
          <w:szCs w:val="24"/>
        </w:rPr>
        <w:t>2019</w:t>
      </w:r>
      <w:r>
        <w:rPr>
          <w:rFonts w:hint="eastAsia"/>
          <w:color w:val="FF0000"/>
          <w:sz w:val="24"/>
          <w:szCs w:val="24"/>
        </w:rPr>
        <w:t>年医用布草洗涤服务项目</w:t>
      </w:r>
      <w:r>
        <w:rPr>
          <w:rFonts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4EB61DF3" w14:textId="77777777" w:rsidR="00794828" w:rsidRDefault="00EE3613">
      <w:pPr>
        <w:spacing w:beforeLines="50" w:before="156"/>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编号：SZUCG20190533FW</w:t>
      </w:r>
    </w:p>
    <w:p w14:paraId="3BA7D86E" w14:textId="77777777" w:rsidR="00794828" w:rsidRDefault="00EE3613">
      <w:pPr>
        <w:spacing w:beforeLines="50" w:before="156"/>
        <w:jc w:val="left"/>
        <w:rPr>
          <w:rFonts w:ascii="宋体" w:hAnsi="宋体"/>
          <w:color w:val="FF0000"/>
          <w:sz w:val="24"/>
        </w:rPr>
      </w:pPr>
      <w:r>
        <w:rPr>
          <w:rFonts w:ascii="宋体" w:hAnsi="宋体"/>
          <w:color w:val="FF0000"/>
          <w:sz w:val="24"/>
        </w:rPr>
        <w:t>2. 项目名称：</w:t>
      </w:r>
      <w:r>
        <w:rPr>
          <w:rFonts w:ascii="宋体" w:hAnsi="宋体" w:hint="eastAsia"/>
          <w:color w:val="FF0000"/>
          <w:sz w:val="24"/>
        </w:rPr>
        <w:t>深圳大学总医院2019年医用布草洗涤服务项目</w:t>
      </w:r>
    </w:p>
    <w:p w14:paraId="3126D60B" w14:textId="77777777" w:rsidR="00794828" w:rsidRDefault="00EE3613">
      <w:pPr>
        <w:spacing w:beforeLines="50" w:before="156"/>
        <w:jc w:val="left"/>
        <w:rPr>
          <w:rFonts w:ascii="宋体" w:hAnsi="宋体"/>
          <w:color w:val="FF0000"/>
          <w:sz w:val="24"/>
        </w:rPr>
      </w:pPr>
      <w:r>
        <w:rPr>
          <w:rFonts w:ascii="宋体" w:hAnsi="宋体" w:hint="eastAsia"/>
          <w:color w:val="FF0000"/>
          <w:sz w:val="24"/>
        </w:rPr>
        <w:t>3. 项目预算 :</w:t>
      </w:r>
      <w:r w:rsidRPr="00B23D6B">
        <w:rPr>
          <w:rFonts w:ascii="宋体" w:hAnsi="宋体"/>
          <w:color w:val="FF0000"/>
          <w:sz w:val="24"/>
        </w:rPr>
        <w:t xml:space="preserve"> 1,700,000.00</w:t>
      </w:r>
      <w:r>
        <w:rPr>
          <w:rFonts w:ascii="宋体" w:hAnsi="宋体" w:hint="eastAsia"/>
          <w:color w:val="FF0000"/>
          <w:sz w:val="24"/>
        </w:rPr>
        <w:t>元(人民币)</w:t>
      </w:r>
    </w:p>
    <w:p w14:paraId="39EE34EB" w14:textId="77777777" w:rsidR="00794828" w:rsidRDefault="00EE3613">
      <w:pPr>
        <w:spacing w:beforeLines="50" w:before="156"/>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Pr>
          <w:rFonts w:ascii="宋体" w:hAnsi="宋体" w:hint="eastAsia"/>
          <w:color w:val="FF0000"/>
          <w:sz w:val="24"/>
        </w:rPr>
        <w:t>深圳市医疗卫生专业服务中心</w:t>
      </w:r>
    </w:p>
    <w:bookmarkEnd w:id="3"/>
    <w:bookmarkEnd w:id="4"/>
    <w:bookmarkEnd w:id="5"/>
    <w:p w14:paraId="0270FBCF" w14:textId="276D4D42" w:rsidR="00794828" w:rsidRDefault="00EE3613">
      <w:pPr>
        <w:spacing w:line="384" w:lineRule="auto"/>
        <w:rPr>
          <w:rFonts w:ascii="宋体" w:hAnsi="宋体"/>
          <w:color w:val="000000"/>
          <w:sz w:val="24"/>
        </w:rPr>
      </w:pPr>
      <w:r>
        <w:rPr>
          <w:rFonts w:ascii="宋体" w:hAnsi="宋体"/>
          <w:color w:val="FF0000"/>
          <w:sz w:val="24"/>
        </w:rPr>
        <w:t>5.</w:t>
      </w:r>
      <w:r>
        <w:rPr>
          <w:rFonts w:ascii="宋体" w:hAnsi="宋体" w:hint="eastAsia"/>
          <w:color w:val="FF0000"/>
          <w:sz w:val="24"/>
        </w:rPr>
        <w:t>谈判</w:t>
      </w:r>
      <w:r>
        <w:rPr>
          <w:rFonts w:ascii="宋体" w:hAnsi="宋体"/>
          <w:color w:val="FF0000"/>
          <w:sz w:val="24"/>
        </w:rPr>
        <w:t>时间：201</w:t>
      </w:r>
      <w:r>
        <w:rPr>
          <w:rFonts w:ascii="宋体" w:hAnsi="宋体" w:hint="eastAsia"/>
          <w:color w:val="FF0000"/>
          <w:sz w:val="24"/>
        </w:rPr>
        <w:t>9</w:t>
      </w:r>
      <w:r>
        <w:rPr>
          <w:rFonts w:ascii="宋体" w:hAnsi="宋体"/>
          <w:color w:val="FF0000"/>
          <w:sz w:val="24"/>
        </w:rPr>
        <w:t>年</w:t>
      </w:r>
      <w:r w:rsidR="001E58F7">
        <w:rPr>
          <w:rFonts w:ascii="宋体" w:hAnsi="宋体" w:hint="eastAsia"/>
          <w:color w:val="FF0000"/>
          <w:sz w:val="24"/>
        </w:rPr>
        <w:t>09</w:t>
      </w:r>
      <w:r>
        <w:rPr>
          <w:rFonts w:ascii="宋体" w:hAnsi="宋体"/>
          <w:color w:val="FF0000"/>
          <w:sz w:val="24"/>
        </w:rPr>
        <w:t>月</w:t>
      </w:r>
      <w:r w:rsidR="001E58F7">
        <w:rPr>
          <w:rFonts w:ascii="宋体" w:hAnsi="宋体"/>
          <w:color w:val="FF0000"/>
          <w:sz w:val="24"/>
        </w:rPr>
        <w:t>29</w:t>
      </w:r>
      <w:r>
        <w:rPr>
          <w:rFonts w:ascii="宋体" w:hAnsi="宋体"/>
          <w:color w:val="FF0000"/>
          <w:sz w:val="24"/>
        </w:rPr>
        <w:t>日（星期</w:t>
      </w:r>
      <w:r w:rsidR="001E58F7">
        <w:rPr>
          <w:rFonts w:ascii="宋体" w:hAnsi="宋体" w:hint="eastAsia"/>
          <w:color w:val="FF0000"/>
          <w:sz w:val="24"/>
        </w:rPr>
        <w:t>日</w:t>
      </w:r>
      <w:r>
        <w:rPr>
          <w:rFonts w:ascii="宋体" w:hAnsi="宋体"/>
          <w:color w:val="FF0000"/>
          <w:sz w:val="24"/>
        </w:rPr>
        <w:t>）09:30 （北京时间）</w:t>
      </w:r>
    </w:p>
    <w:p w14:paraId="4378DEE9" w14:textId="77777777" w:rsidR="00794828" w:rsidRDefault="00EE3613">
      <w:pPr>
        <w:spacing w:beforeLines="50" w:before="156"/>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室。投标书直接送至开标室。</w:t>
      </w:r>
    </w:p>
    <w:p w14:paraId="0F0C58A8" w14:textId="77777777" w:rsidR="00794828" w:rsidRDefault="00794828">
      <w:pPr>
        <w:spacing w:beforeLines="50" w:before="156"/>
        <w:jc w:val="right"/>
        <w:rPr>
          <w:rFonts w:ascii="宋体" w:hAnsi="宋体"/>
          <w:color w:val="000000"/>
          <w:sz w:val="24"/>
        </w:rPr>
      </w:pPr>
    </w:p>
    <w:p w14:paraId="67B1DE80" w14:textId="77777777" w:rsidR="00794828" w:rsidRDefault="00EE3613">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2DB1BA8E" w14:textId="77777777" w:rsidR="00794828" w:rsidRDefault="00EE3613">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劳</w:t>
      </w:r>
      <w:r>
        <w:rPr>
          <w:rFonts w:ascii="宋体" w:hAnsi="宋体"/>
          <w:color w:val="000000"/>
          <w:sz w:val="24"/>
        </w:rPr>
        <w:t>老师 电  话：（0755）265311</w:t>
      </w:r>
      <w:r>
        <w:rPr>
          <w:rFonts w:ascii="宋体" w:hAnsi="宋体" w:hint="eastAsia"/>
          <w:color w:val="000000"/>
          <w:sz w:val="24"/>
        </w:rPr>
        <w:t>03</w:t>
      </w:r>
    </w:p>
    <w:p w14:paraId="164E9C33" w14:textId="77777777" w:rsidR="00794828" w:rsidRDefault="00EE3613">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60CB165C" w14:textId="77777777" w:rsidR="00794828" w:rsidRDefault="00EE3613">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6A25AC59" w14:textId="77777777" w:rsidR="00794828" w:rsidRDefault="00EE3613">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4251C5DF" w14:textId="77777777" w:rsidR="00794828" w:rsidRDefault="00EE3613">
      <w:pPr>
        <w:widowControl/>
        <w:jc w:val="left"/>
        <w:rPr>
          <w:rFonts w:ascii="宋体" w:hAnsi="宋体"/>
          <w:color w:val="000000"/>
          <w:sz w:val="24"/>
        </w:rPr>
      </w:pPr>
      <w:r>
        <w:rPr>
          <w:rFonts w:ascii="宋体" w:hAnsi="宋体"/>
          <w:color w:val="000000"/>
          <w:sz w:val="24"/>
        </w:rPr>
        <w:br w:type="page"/>
      </w:r>
    </w:p>
    <w:p w14:paraId="5620D94C" w14:textId="77777777" w:rsidR="00794828" w:rsidRDefault="00EE3613">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453D17EB" w14:textId="77777777" w:rsidR="00794828" w:rsidRDefault="00EE3613">
      <w:pPr>
        <w:pStyle w:val="ac"/>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谈判邀请对象：</w:t>
      </w:r>
      <w:r>
        <w:rPr>
          <w:rFonts w:ascii="宋体" w:hAnsi="宋体" w:hint="eastAsia"/>
          <w:color w:val="FF0000"/>
          <w:sz w:val="24"/>
        </w:rPr>
        <w:t>深圳市医疗卫生专业服务中心</w:t>
      </w:r>
      <w:r>
        <w:rPr>
          <w:rFonts w:ascii="仿宋" w:eastAsia="仿宋" w:hAnsi="仿宋"/>
          <w:b/>
          <w:sz w:val="24"/>
        </w:rPr>
        <w:t xml:space="preserve"> </w:t>
      </w:r>
    </w:p>
    <w:p w14:paraId="53CB6E02" w14:textId="77777777" w:rsidR="00794828" w:rsidRDefault="00794828">
      <w:pPr>
        <w:pStyle w:val="ac"/>
        <w:spacing w:beforeLines="50" w:before="156"/>
        <w:ind w:left="510" w:firstLineChars="0" w:firstLine="0"/>
        <w:jc w:val="left"/>
        <w:rPr>
          <w:rFonts w:ascii="仿宋" w:eastAsia="仿宋" w:hAnsi="仿宋"/>
          <w:color w:val="000000"/>
          <w:sz w:val="24"/>
        </w:rPr>
      </w:pPr>
    </w:p>
    <w:p w14:paraId="3E482230" w14:textId="77777777" w:rsidR="00794828" w:rsidRDefault="00EE3613">
      <w:pPr>
        <w:spacing w:line="360" w:lineRule="auto"/>
        <w:rPr>
          <w:rFonts w:ascii="仿宋" w:eastAsia="仿宋" w:hAnsi="仿宋"/>
          <w:b/>
          <w:sz w:val="24"/>
        </w:rPr>
      </w:pPr>
      <w:r>
        <w:rPr>
          <w:rFonts w:ascii="仿宋" w:eastAsia="仿宋" w:hAnsi="仿宋" w:hint="eastAsia"/>
          <w:b/>
          <w:sz w:val="24"/>
        </w:rPr>
        <w:t>二、谈判报价和货币</w:t>
      </w:r>
    </w:p>
    <w:p w14:paraId="70544EA5" w14:textId="77777777" w:rsidR="00794828" w:rsidRDefault="00EE361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6D5A0D85" w14:textId="77777777" w:rsidR="00794828" w:rsidRDefault="00EE3613">
      <w:pPr>
        <w:spacing w:line="360" w:lineRule="auto"/>
        <w:ind w:firstLine="480"/>
        <w:rPr>
          <w:rFonts w:ascii="仿宋" w:eastAsia="仿宋" w:hAnsi="仿宋"/>
          <w:sz w:val="24"/>
        </w:rPr>
      </w:pPr>
      <w:r>
        <w:rPr>
          <w:rFonts w:ascii="仿宋" w:eastAsia="仿宋" w:hAnsi="仿宋" w:hint="eastAsia"/>
          <w:sz w:val="24"/>
        </w:rPr>
        <w:t>谈判货币：人民币。</w:t>
      </w:r>
    </w:p>
    <w:p w14:paraId="32C591A4" w14:textId="77777777" w:rsidR="00794828" w:rsidRDefault="00794828">
      <w:pPr>
        <w:spacing w:line="360" w:lineRule="auto"/>
        <w:rPr>
          <w:rFonts w:ascii="仿宋" w:eastAsia="仿宋" w:hAnsi="仿宋"/>
          <w:sz w:val="24"/>
        </w:rPr>
      </w:pPr>
    </w:p>
    <w:p w14:paraId="607110D3" w14:textId="77777777" w:rsidR="00794828" w:rsidRDefault="00EE3613">
      <w:pPr>
        <w:spacing w:line="360" w:lineRule="auto"/>
        <w:rPr>
          <w:rFonts w:ascii="仿宋" w:eastAsia="仿宋" w:hAnsi="仿宋"/>
          <w:b/>
          <w:sz w:val="24"/>
        </w:rPr>
      </w:pPr>
      <w:r>
        <w:rPr>
          <w:rFonts w:ascii="仿宋" w:eastAsia="仿宋" w:hAnsi="仿宋" w:hint="eastAsia"/>
          <w:b/>
          <w:sz w:val="24"/>
        </w:rPr>
        <w:t>三、谈判书的编制和递交</w:t>
      </w:r>
    </w:p>
    <w:p w14:paraId="6C9F5D18" w14:textId="77777777" w:rsidR="00794828" w:rsidRDefault="00EE361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38C357E2" w14:textId="77777777" w:rsidR="00794828" w:rsidRDefault="00EE3613">
      <w:pPr>
        <w:spacing w:line="360" w:lineRule="auto"/>
        <w:rPr>
          <w:rFonts w:ascii="仿宋" w:eastAsia="仿宋" w:hAnsi="仿宋"/>
          <w:sz w:val="24"/>
        </w:rPr>
      </w:pPr>
      <w:r>
        <w:rPr>
          <w:rFonts w:ascii="仿宋" w:eastAsia="仿宋" w:hAnsi="仿宋" w:hint="eastAsia"/>
          <w:sz w:val="24"/>
        </w:rPr>
        <w:t xml:space="preserve">　　1、谈判报价表；</w:t>
      </w:r>
    </w:p>
    <w:p w14:paraId="390F3DD0" w14:textId="77777777" w:rsidR="00794828" w:rsidRDefault="00EE3613">
      <w:pPr>
        <w:spacing w:line="360" w:lineRule="auto"/>
        <w:rPr>
          <w:rFonts w:ascii="仿宋" w:eastAsia="仿宋" w:hAnsi="仿宋"/>
          <w:sz w:val="24"/>
        </w:rPr>
      </w:pPr>
      <w:r>
        <w:rPr>
          <w:rFonts w:ascii="仿宋" w:eastAsia="仿宋" w:hAnsi="仿宋" w:hint="eastAsia"/>
          <w:sz w:val="24"/>
        </w:rPr>
        <w:t xml:space="preserve">　　2、谈判人法人代表授权书；</w:t>
      </w:r>
    </w:p>
    <w:p w14:paraId="18C31DB2" w14:textId="77777777" w:rsidR="00794828" w:rsidRDefault="00EE3613">
      <w:pPr>
        <w:spacing w:line="360" w:lineRule="auto"/>
        <w:rPr>
          <w:rFonts w:ascii="仿宋" w:eastAsia="仿宋" w:hAnsi="仿宋"/>
          <w:sz w:val="24"/>
        </w:rPr>
      </w:pPr>
      <w:r>
        <w:rPr>
          <w:rFonts w:ascii="仿宋" w:eastAsia="仿宋" w:hAnsi="仿宋" w:hint="eastAsia"/>
          <w:sz w:val="24"/>
        </w:rPr>
        <w:t xml:space="preserve">　　3、谈判承诺函；</w:t>
      </w:r>
    </w:p>
    <w:p w14:paraId="1056F3EF" w14:textId="77777777" w:rsidR="00794828" w:rsidRDefault="00EE361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14:paraId="72D8C920" w14:textId="77777777" w:rsidR="00794828" w:rsidRDefault="00EE3613">
      <w:pPr>
        <w:spacing w:line="360" w:lineRule="auto"/>
        <w:rPr>
          <w:rFonts w:ascii="仿宋" w:eastAsia="仿宋" w:hAnsi="仿宋"/>
          <w:sz w:val="24"/>
        </w:rPr>
      </w:pPr>
      <w:r>
        <w:rPr>
          <w:rFonts w:ascii="仿宋" w:eastAsia="仿宋" w:hAnsi="仿宋" w:hint="eastAsia"/>
          <w:sz w:val="24"/>
        </w:rPr>
        <w:t xml:space="preserve">　　5、资质证书；</w:t>
      </w:r>
    </w:p>
    <w:p w14:paraId="01A8BE66" w14:textId="77777777" w:rsidR="00794828" w:rsidRDefault="00EE361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419D0694" w14:textId="77777777" w:rsidR="00794828" w:rsidRDefault="00EE361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40122619" w14:textId="77777777" w:rsidR="00794828" w:rsidRDefault="00794828">
      <w:pPr>
        <w:spacing w:line="360" w:lineRule="auto"/>
        <w:rPr>
          <w:rFonts w:ascii="仿宋" w:eastAsia="仿宋" w:hAnsi="仿宋"/>
          <w:sz w:val="24"/>
        </w:rPr>
      </w:pPr>
    </w:p>
    <w:p w14:paraId="134C5338" w14:textId="77777777" w:rsidR="00794828" w:rsidRDefault="00EE3613">
      <w:pPr>
        <w:spacing w:line="360" w:lineRule="auto"/>
        <w:rPr>
          <w:rFonts w:ascii="仿宋" w:eastAsia="仿宋" w:hAnsi="仿宋"/>
          <w:b/>
          <w:sz w:val="24"/>
        </w:rPr>
      </w:pPr>
      <w:r>
        <w:rPr>
          <w:rFonts w:ascii="仿宋" w:eastAsia="仿宋" w:hAnsi="仿宋" w:hint="eastAsia"/>
          <w:b/>
          <w:sz w:val="24"/>
        </w:rPr>
        <w:t>四、付款计划</w:t>
      </w:r>
    </w:p>
    <w:p w14:paraId="72213F6B" w14:textId="7919530F" w:rsidR="00794828" w:rsidRDefault="00EE3613">
      <w:pPr>
        <w:spacing w:line="360" w:lineRule="auto"/>
        <w:rPr>
          <w:rFonts w:ascii="仿宋" w:eastAsia="仿宋" w:hAnsi="仿宋"/>
          <w:sz w:val="24"/>
        </w:rPr>
      </w:pPr>
      <w:r>
        <w:rPr>
          <w:rFonts w:ascii="仿宋" w:eastAsia="仿宋" w:hAnsi="仿宋" w:hint="eastAsia"/>
          <w:sz w:val="24"/>
        </w:rPr>
        <w:t>合同签订后，需方整理资料，按每月实际清洗数量结算费用，采用月结算方式，每月25日-31日为当月费用结算期。</w:t>
      </w:r>
      <w:r w:rsidR="00B23D6B">
        <w:rPr>
          <w:rFonts w:ascii="仿宋" w:eastAsia="仿宋" w:hAnsi="仿宋" w:hint="eastAsia"/>
          <w:sz w:val="24"/>
        </w:rPr>
        <w:t>年</w:t>
      </w:r>
      <w:r w:rsidR="00B23D6B">
        <w:rPr>
          <w:rFonts w:ascii="仿宋" w:eastAsia="仿宋" w:hAnsi="仿宋"/>
          <w:sz w:val="24"/>
        </w:rPr>
        <w:t>支付上限</w:t>
      </w:r>
      <w:r w:rsidR="00B23D6B">
        <w:rPr>
          <w:rFonts w:ascii="仿宋" w:eastAsia="仿宋" w:hAnsi="仿宋" w:hint="eastAsia"/>
          <w:sz w:val="24"/>
        </w:rPr>
        <w:t>为</w:t>
      </w:r>
      <w:r w:rsidR="00B23D6B" w:rsidRPr="00B23D6B">
        <w:rPr>
          <w:rFonts w:ascii="宋体" w:hAnsi="宋体"/>
          <w:color w:val="FF0000"/>
          <w:sz w:val="24"/>
        </w:rPr>
        <w:t>1,700,000.00</w:t>
      </w:r>
      <w:r w:rsidR="00B23D6B">
        <w:rPr>
          <w:rFonts w:ascii="宋体" w:hAnsi="宋体" w:hint="eastAsia"/>
          <w:color w:val="FF0000"/>
          <w:sz w:val="24"/>
        </w:rPr>
        <w:t>元(人民币)。</w:t>
      </w:r>
    </w:p>
    <w:p w14:paraId="3292B057" w14:textId="77777777" w:rsidR="00794828" w:rsidRDefault="00794828">
      <w:pPr>
        <w:spacing w:line="360" w:lineRule="auto"/>
        <w:rPr>
          <w:rFonts w:ascii="仿宋" w:eastAsia="仿宋" w:hAnsi="仿宋"/>
          <w:sz w:val="24"/>
        </w:rPr>
      </w:pPr>
    </w:p>
    <w:p w14:paraId="4083D94A" w14:textId="77777777" w:rsidR="00794828" w:rsidRDefault="00EE3613">
      <w:pPr>
        <w:spacing w:line="360" w:lineRule="auto"/>
        <w:rPr>
          <w:rFonts w:ascii="仿宋" w:eastAsia="仿宋" w:hAnsi="仿宋"/>
          <w:b/>
          <w:sz w:val="24"/>
        </w:rPr>
      </w:pPr>
      <w:r>
        <w:rPr>
          <w:rFonts w:ascii="仿宋" w:eastAsia="仿宋" w:hAnsi="仿宋" w:hint="eastAsia"/>
          <w:b/>
          <w:sz w:val="24"/>
        </w:rPr>
        <w:t>五、谈判有效期</w:t>
      </w:r>
    </w:p>
    <w:p w14:paraId="1D33C400" w14:textId="77777777" w:rsidR="00794828" w:rsidRDefault="00EE3613">
      <w:pPr>
        <w:spacing w:line="360" w:lineRule="auto"/>
        <w:rPr>
          <w:rFonts w:ascii="仿宋" w:eastAsia="仿宋" w:hAnsi="仿宋"/>
          <w:sz w:val="24"/>
        </w:rPr>
      </w:pPr>
      <w:r>
        <w:rPr>
          <w:rFonts w:ascii="仿宋" w:eastAsia="仿宋" w:hAnsi="仿宋" w:hint="eastAsia"/>
          <w:sz w:val="24"/>
        </w:rPr>
        <w:lastRenderedPageBreak/>
        <w:t xml:space="preserve">　　谈判文件将在谈判文件递交截止后60天内有效。投标有效期不足的谈判文件将被拒绝。</w:t>
      </w:r>
    </w:p>
    <w:p w14:paraId="65F2FEDA" w14:textId="77777777" w:rsidR="00794828" w:rsidRDefault="00794828">
      <w:pPr>
        <w:spacing w:line="360" w:lineRule="auto"/>
        <w:rPr>
          <w:rFonts w:ascii="仿宋" w:eastAsia="仿宋" w:hAnsi="仿宋"/>
          <w:sz w:val="24"/>
        </w:rPr>
      </w:pPr>
    </w:p>
    <w:p w14:paraId="3627DCA5" w14:textId="77777777" w:rsidR="00794828" w:rsidRDefault="00EE3613">
      <w:pPr>
        <w:spacing w:line="360" w:lineRule="auto"/>
        <w:rPr>
          <w:rFonts w:ascii="仿宋" w:eastAsia="仿宋" w:hAnsi="仿宋"/>
          <w:b/>
          <w:sz w:val="24"/>
        </w:rPr>
      </w:pPr>
      <w:r>
        <w:rPr>
          <w:rFonts w:ascii="仿宋" w:eastAsia="仿宋" w:hAnsi="仿宋" w:hint="eastAsia"/>
          <w:b/>
          <w:sz w:val="24"/>
        </w:rPr>
        <w:t>六、谈判方法</w:t>
      </w:r>
    </w:p>
    <w:p w14:paraId="32486B8D" w14:textId="77777777" w:rsidR="00794828" w:rsidRDefault="00EE361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1F52D040" w14:textId="77777777" w:rsidR="00794828" w:rsidRDefault="00794828">
      <w:pPr>
        <w:spacing w:line="360" w:lineRule="auto"/>
        <w:rPr>
          <w:rFonts w:ascii="仿宋" w:eastAsia="仿宋" w:hAnsi="仿宋"/>
          <w:sz w:val="24"/>
        </w:rPr>
      </w:pPr>
    </w:p>
    <w:p w14:paraId="470BDA6D" w14:textId="77777777" w:rsidR="00794828" w:rsidRDefault="00EE3613">
      <w:pPr>
        <w:spacing w:line="360" w:lineRule="auto"/>
        <w:rPr>
          <w:rFonts w:ascii="仿宋" w:eastAsia="仿宋" w:hAnsi="仿宋"/>
          <w:b/>
          <w:sz w:val="24"/>
        </w:rPr>
      </w:pPr>
      <w:r>
        <w:rPr>
          <w:rFonts w:ascii="仿宋" w:eastAsia="仿宋" w:hAnsi="仿宋" w:hint="eastAsia"/>
          <w:b/>
          <w:sz w:val="24"/>
        </w:rPr>
        <w:t>七、谈判文件的式样和签署</w:t>
      </w:r>
    </w:p>
    <w:p w14:paraId="2CC763C3" w14:textId="77777777" w:rsidR="00794828" w:rsidRDefault="00EE361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84AF359" w14:textId="77777777" w:rsidR="00794828" w:rsidRDefault="00EE361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6E66906B" w14:textId="77777777" w:rsidR="00794828" w:rsidRDefault="00EE361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6FBF5912" w14:textId="77777777" w:rsidR="00794828" w:rsidRDefault="00EE361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1AC8FFA7" w14:textId="77777777" w:rsidR="00794828" w:rsidRDefault="00EE361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2C0463BD" w14:textId="77777777" w:rsidR="00794828" w:rsidRDefault="00EE361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3F731ABC" w14:textId="77777777" w:rsidR="00794828" w:rsidRDefault="00EE3613">
      <w:pPr>
        <w:spacing w:line="360" w:lineRule="auto"/>
        <w:rPr>
          <w:rFonts w:ascii="仿宋" w:eastAsia="仿宋" w:hAnsi="仿宋"/>
          <w:sz w:val="24"/>
        </w:rPr>
      </w:pPr>
      <w:r>
        <w:rPr>
          <w:rFonts w:ascii="仿宋" w:eastAsia="仿宋" w:hAnsi="仿宋" w:hint="eastAsia"/>
          <w:sz w:val="24"/>
        </w:rPr>
        <w:t xml:space="preserve">　　</w:t>
      </w:r>
    </w:p>
    <w:p w14:paraId="3DD5664E" w14:textId="77777777" w:rsidR="00794828" w:rsidRDefault="00EE3613">
      <w:pPr>
        <w:spacing w:line="360" w:lineRule="auto"/>
        <w:rPr>
          <w:rFonts w:ascii="仿宋" w:eastAsia="仿宋" w:hAnsi="仿宋"/>
          <w:b/>
          <w:sz w:val="24"/>
        </w:rPr>
      </w:pPr>
      <w:r>
        <w:rPr>
          <w:rFonts w:ascii="仿宋" w:eastAsia="仿宋" w:hAnsi="仿宋" w:hint="eastAsia"/>
          <w:b/>
          <w:sz w:val="24"/>
        </w:rPr>
        <w:t>八、包装密封要求</w:t>
      </w:r>
    </w:p>
    <w:p w14:paraId="3EC2872B" w14:textId="77777777" w:rsidR="00794828" w:rsidRDefault="00EE361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47C84560" w14:textId="77777777" w:rsidR="00794828" w:rsidRDefault="00794828">
      <w:pPr>
        <w:spacing w:line="360" w:lineRule="auto"/>
        <w:rPr>
          <w:rFonts w:ascii="仿宋" w:eastAsia="仿宋" w:hAnsi="仿宋"/>
          <w:sz w:val="24"/>
        </w:rPr>
      </w:pPr>
    </w:p>
    <w:p w14:paraId="691A5C06" w14:textId="77777777" w:rsidR="00794828" w:rsidRDefault="00EE3613">
      <w:pPr>
        <w:spacing w:line="360" w:lineRule="auto"/>
        <w:rPr>
          <w:rFonts w:ascii="仿宋" w:eastAsia="仿宋" w:hAnsi="仿宋"/>
          <w:b/>
          <w:sz w:val="24"/>
        </w:rPr>
      </w:pPr>
      <w:r>
        <w:rPr>
          <w:rFonts w:ascii="仿宋" w:eastAsia="仿宋" w:hAnsi="仿宋" w:hint="eastAsia"/>
          <w:b/>
          <w:sz w:val="24"/>
        </w:rPr>
        <w:t>九、细微偏差修正</w:t>
      </w:r>
    </w:p>
    <w:p w14:paraId="33493E74" w14:textId="77777777" w:rsidR="00794828" w:rsidRDefault="00EE361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w:t>
      </w:r>
      <w:r>
        <w:rPr>
          <w:rFonts w:ascii="仿宋" w:eastAsia="仿宋" w:hAnsi="仿宋" w:hint="eastAsia"/>
          <w:sz w:val="24"/>
        </w:rPr>
        <w:lastRenderedPageBreak/>
        <w:t>据，并且修正这些遗漏或者不完整不会更改谈判文件的实质性内容。</w:t>
      </w:r>
    </w:p>
    <w:p w14:paraId="1BEDADAD" w14:textId="77777777" w:rsidR="00794828" w:rsidRDefault="00EE361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082C8EE8" w14:textId="77777777" w:rsidR="00794828" w:rsidRDefault="00EE361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30731194" w14:textId="77777777" w:rsidR="00794828" w:rsidRDefault="00EE361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4976368D" w14:textId="77777777" w:rsidR="00794828" w:rsidRDefault="00EE361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717AC9E" w14:textId="77777777" w:rsidR="00794828" w:rsidRDefault="00EE361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42460ABB" w14:textId="77777777" w:rsidR="00794828" w:rsidRDefault="00EE361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14167FE7" w14:textId="77777777" w:rsidR="00794828" w:rsidRDefault="00EE361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3E357DD6" w14:textId="77777777" w:rsidR="00794828" w:rsidRDefault="00794828">
      <w:pPr>
        <w:spacing w:line="360" w:lineRule="auto"/>
        <w:rPr>
          <w:rFonts w:ascii="仿宋" w:eastAsia="仿宋" w:hAnsi="仿宋"/>
          <w:sz w:val="24"/>
        </w:rPr>
      </w:pPr>
    </w:p>
    <w:p w14:paraId="25294812" w14:textId="77777777" w:rsidR="00794828" w:rsidRDefault="00EE3613">
      <w:pPr>
        <w:spacing w:line="360" w:lineRule="auto"/>
        <w:rPr>
          <w:rFonts w:ascii="仿宋" w:eastAsia="仿宋" w:hAnsi="仿宋"/>
          <w:b/>
          <w:sz w:val="24"/>
        </w:rPr>
      </w:pPr>
      <w:r>
        <w:rPr>
          <w:rFonts w:ascii="仿宋" w:eastAsia="仿宋" w:hAnsi="仿宋" w:hint="eastAsia"/>
          <w:b/>
          <w:sz w:val="24"/>
        </w:rPr>
        <w:t>十、谈判代理人会同采购人接受或拒绝任何投标或所有投标的权利</w:t>
      </w:r>
    </w:p>
    <w:p w14:paraId="3BBE9F66" w14:textId="77777777" w:rsidR="00794828" w:rsidRDefault="00EE361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1AF5E320" w14:textId="77777777" w:rsidR="00794828" w:rsidRDefault="00EE361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616F8A5" w14:textId="77777777" w:rsidR="00794828" w:rsidRDefault="00EE361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1A4DD0B9" w14:textId="77777777" w:rsidR="00794828" w:rsidRDefault="00794828">
      <w:pPr>
        <w:spacing w:line="360" w:lineRule="auto"/>
        <w:rPr>
          <w:rFonts w:ascii="仿宋" w:eastAsia="仿宋" w:hAnsi="仿宋"/>
          <w:sz w:val="24"/>
        </w:rPr>
      </w:pPr>
    </w:p>
    <w:p w14:paraId="364D0992" w14:textId="77777777" w:rsidR="00794828" w:rsidRDefault="00EE3613">
      <w:pPr>
        <w:spacing w:line="360" w:lineRule="auto"/>
        <w:rPr>
          <w:rFonts w:ascii="仿宋" w:eastAsia="仿宋" w:hAnsi="仿宋"/>
          <w:b/>
          <w:sz w:val="24"/>
        </w:rPr>
      </w:pPr>
      <w:r>
        <w:rPr>
          <w:rFonts w:ascii="仿宋" w:eastAsia="仿宋" w:hAnsi="仿宋" w:hint="eastAsia"/>
          <w:b/>
          <w:sz w:val="24"/>
        </w:rPr>
        <w:t>十一、签署合同</w:t>
      </w:r>
    </w:p>
    <w:p w14:paraId="44750101" w14:textId="77777777" w:rsidR="00794828" w:rsidRDefault="00EE361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57B44A78" w14:textId="77777777" w:rsidR="00794828" w:rsidRDefault="00794828">
      <w:pPr>
        <w:spacing w:line="360" w:lineRule="auto"/>
        <w:rPr>
          <w:rFonts w:ascii="仿宋" w:eastAsia="仿宋" w:hAnsi="仿宋"/>
          <w:sz w:val="24"/>
        </w:rPr>
      </w:pPr>
    </w:p>
    <w:p w14:paraId="3A99C5E5" w14:textId="77777777" w:rsidR="00794828" w:rsidRDefault="00EE3613">
      <w:pPr>
        <w:spacing w:line="360" w:lineRule="auto"/>
        <w:rPr>
          <w:rFonts w:ascii="仿宋" w:eastAsia="仿宋" w:hAnsi="仿宋"/>
          <w:b/>
          <w:sz w:val="24"/>
        </w:rPr>
      </w:pPr>
      <w:r>
        <w:rPr>
          <w:rFonts w:ascii="仿宋" w:eastAsia="仿宋" w:hAnsi="仿宋" w:hint="eastAsia"/>
          <w:b/>
          <w:sz w:val="24"/>
        </w:rPr>
        <w:t>十二、质疑</w:t>
      </w:r>
    </w:p>
    <w:p w14:paraId="3849B609" w14:textId="77777777" w:rsidR="00794828" w:rsidRDefault="00EE361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w:t>
      </w:r>
      <w:r>
        <w:rPr>
          <w:rFonts w:ascii="仿宋" w:eastAsia="仿宋" w:hAnsi="仿宋" w:hint="eastAsia"/>
          <w:sz w:val="24"/>
        </w:rPr>
        <w:lastRenderedPageBreak/>
        <w:t>内容一次性向招标代理人提出，否则不予接收。函中需明确质疑对象、内容，同时提供证明其质疑内容的材料。</w:t>
      </w:r>
    </w:p>
    <w:p w14:paraId="7ED95AEC" w14:textId="77777777" w:rsidR="00794828" w:rsidRDefault="00EE361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7381FFE6" w14:textId="77777777" w:rsidR="00794828" w:rsidRDefault="00EE361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5D43179C" w14:textId="77777777" w:rsidR="00794828" w:rsidRDefault="00EE361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71ED9BA7" w14:textId="77777777" w:rsidR="00794828" w:rsidRDefault="00EE361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437949A8" w14:textId="77777777" w:rsidR="00794828" w:rsidRDefault="00EE361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1F0B92C4" w14:textId="77777777" w:rsidR="00794828" w:rsidRDefault="00EE361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1A0A2FCA" w14:textId="77777777" w:rsidR="00794828" w:rsidRDefault="00EE361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13D80FE8" w14:textId="77777777" w:rsidR="00794828" w:rsidRDefault="00EE3613">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62E7019C" w14:textId="77777777" w:rsidR="00794828" w:rsidRDefault="00794828">
      <w:pPr>
        <w:widowControl/>
        <w:jc w:val="left"/>
        <w:rPr>
          <w:rFonts w:ascii="仿宋" w:eastAsia="仿宋" w:hAnsi="仿宋"/>
          <w:color w:val="000000"/>
          <w:sz w:val="24"/>
        </w:rPr>
      </w:pPr>
    </w:p>
    <w:p w14:paraId="53359EB4" w14:textId="77777777" w:rsidR="00794828" w:rsidRDefault="00794828">
      <w:pPr>
        <w:widowControl/>
        <w:jc w:val="left"/>
        <w:rPr>
          <w:rFonts w:ascii="仿宋" w:eastAsia="仿宋" w:hAnsi="仿宋"/>
          <w:color w:val="000000"/>
          <w:sz w:val="24"/>
        </w:rPr>
      </w:pPr>
    </w:p>
    <w:p w14:paraId="4B1641D9" w14:textId="77777777" w:rsidR="00794828" w:rsidRDefault="00794828">
      <w:pPr>
        <w:widowControl/>
        <w:jc w:val="left"/>
        <w:rPr>
          <w:rFonts w:ascii="仿宋" w:eastAsia="仿宋" w:hAnsi="仿宋"/>
          <w:color w:val="000000"/>
          <w:sz w:val="24"/>
        </w:rPr>
      </w:pPr>
    </w:p>
    <w:p w14:paraId="2FE8EF3C" w14:textId="77777777" w:rsidR="00794828" w:rsidRDefault="00794828">
      <w:pPr>
        <w:widowControl/>
        <w:jc w:val="left"/>
        <w:rPr>
          <w:rFonts w:ascii="仿宋" w:eastAsia="仿宋" w:hAnsi="仿宋"/>
          <w:color w:val="000000"/>
          <w:sz w:val="24"/>
        </w:rPr>
      </w:pPr>
    </w:p>
    <w:p w14:paraId="162E9CA1" w14:textId="77777777" w:rsidR="00794828" w:rsidRDefault="00794828">
      <w:pPr>
        <w:widowControl/>
        <w:jc w:val="left"/>
        <w:rPr>
          <w:rFonts w:ascii="仿宋" w:eastAsia="仿宋" w:hAnsi="仿宋"/>
          <w:color w:val="000000"/>
          <w:sz w:val="24"/>
        </w:rPr>
      </w:pPr>
    </w:p>
    <w:p w14:paraId="153B7913" w14:textId="77777777" w:rsidR="00794828" w:rsidRDefault="00794828">
      <w:pPr>
        <w:widowControl/>
        <w:jc w:val="left"/>
        <w:rPr>
          <w:rFonts w:ascii="仿宋" w:eastAsia="仿宋" w:hAnsi="仿宋"/>
          <w:color w:val="000000"/>
          <w:sz w:val="24"/>
        </w:rPr>
      </w:pPr>
    </w:p>
    <w:p w14:paraId="25A0844D" w14:textId="77777777" w:rsidR="00794828" w:rsidRDefault="00794828">
      <w:pPr>
        <w:widowControl/>
        <w:jc w:val="left"/>
        <w:rPr>
          <w:rFonts w:ascii="仿宋" w:eastAsia="仿宋" w:hAnsi="仿宋"/>
          <w:color w:val="000000"/>
          <w:sz w:val="24"/>
        </w:rPr>
      </w:pPr>
    </w:p>
    <w:p w14:paraId="1A0052DE" w14:textId="77777777" w:rsidR="00794828" w:rsidRDefault="00794828">
      <w:pPr>
        <w:widowControl/>
        <w:jc w:val="left"/>
        <w:rPr>
          <w:rFonts w:ascii="仿宋" w:eastAsia="仿宋" w:hAnsi="仿宋"/>
          <w:color w:val="000000"/>
          <w:sz w:val="24"/>
        </w:rPr>
      </w:pPr>
    </w:p>
    <w:p w14:paraId="1977E0C6" w14:textId="77777777" w:rsidR="00794828" w:rsidRDefault="00794828">
      <w:pPr>
        <w:widowControl/>
        <w:jc w:val="left"/>
        <w:rPr>
          <w:rFonts w:ascii="仿宋" w:eastAsia="仿宋" w:hAnsi="仿宋"/>
          <w:color w:val="000000"/>
          <w:sz w:val="24"/>
        </w:rPr>
      </w:pPr>
    </w:p>
    <w:p w14:paraId="26F6C268" w14:textId="77777777" w:rsidR="00794828" w:rsidRDefault="00794828">
      <w:pPr>
        <w:widowControl/>
        <w:jc w:val="left"/>
        <w:rPr>
          <w:rFonts w:ascii="仿宋" w:eastAsia="仿宋" w:hAnsi="仿宋"/>
          <w:color w:val="000000"/>
          <w:sz w:val="24"/>
        </w:rPr>
      </w:pPr>
    </w:p>
    <w:p w14:paraId="638CC547" w14:textId="77777777" w:rsidR="00794828" w:rsidRDefault="00794828">
      <w:pPr>
        <w:widowControl/>
        <w:jc w:val="left"/>
        <w:rPr>
          <w:rFonts w:ascii="仿宋" w:eastAsia="仿宋" w:hAnsi="仿宋"/>
          <w:color w:val="000000"/>
          <w:sz w:val="24"/>
        </w:rPr>
      </w:pPr>
    </w:p>
    <w:p w14:paraId="2A792929" w14:textId="77777777" w:rsidR="00794828" w:rsidRDefault="00794828">
      <w:pPr>
        <w:widowControl/>
        <w:jc w:val="left"/>
        <w:rPr>
          <w:rFonts w:ascii="仿宋" w:eastAsia="仿宋" w:hAnsi="仿宋"/>
          <w:color w:val="000000"/>
          <w:sz w:val="24"/>
        </w:rPr>
      </w:pPr>
    </w:p>
    <w:p w14:paraId="052CC0BF" w14:textId="77777777" w:rsidR="00794828" w:rsidRDefault="00794828">
      <w:pPr>
        <w:widowControl/>
        <w:jc w:val="left"/>
        <w:rPr>
          <w:rFonts w:ascii="仿宋" w:eastAsia="仿宋" w:hAnsi="仿宋"/>
          <w:color w:val="000000"/>
          <w:sz w:val="24"/>
        </w:rPr>
      </w:pPr>
    </w:p>
    <w:p w14:paraId="20EB115E" w14:textId="77777777" w:rsidR="00794828" w:rsidRDefault="00794828">
      <w:pPr>
        <w:widowControl/>
        <w:jc w:val="left"/>
        <w:rPr>
          <w:rFonts w:ascii="仿宋" w:eastAsia="仿宋" w:hAnsi="仿宋"/>
          <w:color w:val="000000"/>
          <w:sz w:val="24"/>
        </w:rPr>
      </w:pPr>
    </w:p>
    <w:p w14:paraId="7505FC8A" w14:textId="77777777" w:rsidR="00794828" w:rsidRDefault="00794828">
      <w:pPr>
        <w:widowControl/>
        <w:jc w:val="left"/>
        <w:rPr>
          <w:rFonts w:ascii="仿宋" w:eastAsia="仿宋" w:hAnsi="仿宋"/>
          <w:color w:val="000000"/>
          <w:sz w:val="24"/>
        </w:rPr>
      </w:pPr>
    </w:p>
    <w:p w14:paraId="01B63F96" w14:textId="77777777" w:rsidR="00794828" w:rsidRDefault="00794828">
      <w:pPr>
        <w:widowControl/>
        <w:jc w:val="left"/>
        <w:rPr>
          <w:rFonts w:ascii="仿宋" w:eastAsia="仿宋" w:hAnsi="仿宋"/>
          <w:color w:val="000000"/>
          <w:sz w:val="24"/>
        </w:rPr>
      </w:pPr>
    </w:p>
    <w:p w14:paraId="47B1FDF0" w14:textId="77777777" w:rsidR="00794828" w:rsidRDefault="00794828">
      <w:pPr>
        <w:widowControl/>
        <w:jc w:val="left"/>
        <w:rPr>
          <w:rFonts w:ascii="仿宋" w:eastAsia="仿宋" w:hAnsi="仿宋"/>
          <w:color w:val="000000"/>
          <w:sz w:val="24"/>
        </w:rPr>
      </w:pPr>
    </w:p>
    <w:p w14:paraId="1267AC9F" w14:textId="77777777" w:rsidR="00794828" w:rsidRDefault="00794828">
      <w:pPr>
        <w:widowControl/>
        <w:jc w:val="left"/>
        <w:rPr>
          <w:rFonts w:ascii="仿宋" w:eastAsia="仿宋" w:hAnsi="仿宋"/>
          <w:color w:val="000000"/>
          <w:sz w:val="24"/>
        </w:rPr>
      </w:pPr>
    </w:p>
    <w:p w14:paraId="2E55FE5E" w14:textId="77777777" w:rsidR="00794828" w:rsidRDefault="00794828">
      <w:pPr>
        <w:widowControl/>
        <w:jc w:val="left"/>
        <w:rPr>
          <w:rFonts w:ascii="仿宋" w:eastAsia="仿宋" w:hAnsi="仿宋"/>
          <w:color w:val="000000"/>
          <w:sz w:val="24"/>
        </w:rPr>
      </w:pPr>
    </w:p>
    <w:p w14:paraId="340C353D" w14:textId="77777777" w:rsidR="00794828" w:rsidRDefault="00794828">
      <w:pPr>
        <w:widowControl/>
        <w:jc w:val="left"/>
        <w:rPr>
          <w:rFonts w:ascii="仿宋" w:eastAsia="仿宋" w:hAnsi="仿宋"/>
          <w:color w:val="000000"/>
          <w:sz w:val="24"/>
        </w:rPr>
      </w:pPr>
    </w:p>
    <w:p w14:paraId="53633DE0" w14:textId="77777777" w:rsidR="00794828" w:rsidRDefault="00794828">
      <w:pPr>
        <w:widowControl/>
        <w:jc w:val="left"/>
        <w:rPr>
          <w:rFonts w:ascii="仿宋" w:eastAsia="仿宋" w:hAnsi="仿宋"/>
          <w:color w:val="000000"/>
          <w:sz w:val="24"/>
        </w:rPr>
      </w:pPr>
    </w:p>
    <w:p w14:paraId="2149969D" w14:textId="77777777" w:rsidR="00794828" w:rsidRDefault="00794828">
      <w:pPr>
        <w:widowControl/>
        <w:jc w:val="left"/>
        <w:rPr>
          <w:rFonts w:ascii="仿宋" w:eastAsia="仿宋" w:hAnsi="仿宋"/>
          <w:color w:val="000000"/>
          <w:sz w:val="24"/>
        </w:rPr>
      </w:pPr>
    </w:p>
    <w:p w14:paraId="1F23CF84" w14:textId="77777777" w:rsidR="00794828" w:rsidRDefault="00794828">
      <w:pPr>
        <w:widowControl/>
        <w:jc w:val="left"/>
        <w:rPr>
          <w:rFonts w:ascii="仿宋" w:eastAsia="仿宋" w:hAnsi="仿宋"/>
          <w:color w:val="000000"/>
          <w:sz w:val="24"/>
        </w:rPr>
      </w:pPr>
    </w:p>
    <w:p w14:paraId="3BDCC38F" w14:textId="77777777" w:rsidR="00794828" w:rsidRDefault="00794828">
      <w:pPr>
        <w:widowControl/>
        <w:jc w:val="left"/>
        <w:rPr>
          <w:rFonts w:ascii="仿宋" w:eastAsia="仿宋" w:hAnsi="仿宋"/>
          <w:color w:val="000000"/>
          <w:sz w:val="24"/>
        </w:rPr>
      </w:pPr>
    </w:p>
    <w:p w14:paraId="1F471F2A" w14:textId="77777777" w:rsidR="00794828" w:rsidRDefault="00794828">
      <w:pPr>
        <w:widowControl/>
        <w:jc w:val="left"/>
        <w:rPr>
          <w:rFonts w:ascii="仿宋" w:eastAsia="仿宋" w:hAnsi="仿宋"/>
          <w:color w:val="000000"/>
          <w:sz w:val="24"/>
        </w:rPr>
      </w:pPr>
    </w:p>
    <w:p w14:paraId="06835C69" w14:textId="77777777" w:rsidR="00794828" w:rsidRDefault="00794828">
      <w:pPr>
        <w:widowControl/>
        <w:jc w:val="left"/>
        <w:rPr>
          <w:rFonts w:ascii="仿宋" w:eastAsia="仿宋" w:hAnsi="仿宋"/>
          <w:color w:val="000000"/>
          <w:sz w:val="24"/>
        </w:rPr>
      </w:pPr>
    </w:p>
    <w:p w14:paraId="787CECED" w14:textId="77777777" w:rsidR="00794828" w:rsidRDefault="00794828">
      <w:pPr>
        <w:widowControl/>
        <w:jc w:val="left"/>
        <w:rPr>
          <w:rFonts w:ascii="仿宋" w:eastAsia="仿宋" w:hAnsi="仿宋"/>
          <w:color w:val="000000"/>
          <w:sz w:val="24"/>
        </w:rPr>
      </w:pPr>
    </w:p>
    <w:p w14:paraId="6B9A368F" w14:textId="77777777" w:rsidR="00794828" w:rsidRDefault="00794828">
      <w:pPr>
        <w:widowControl/>
        <w:jc w:val="left"/>
        <w:rPr>
          <w:rFonts w:ascii="仿宋" w:eastAsia="仿宋" w:hAnsi="仿宋"/>
          <w:color w:val="000000"/>
          <w:sz w:val="24"/>
        </w:rPr>
      </w:pPr>
    </w:p>
    <w:p w14:paraId="2E1DFC7E" w14:textId="77777777" w:rsidR="00794828" w:rsidRDefault="00EE3613">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14:paraId="4F6C3481" w14:textId="77777777" w:rsidR="00794828" w:rsidRDefault="00EE3613">
      <w:pPr>
        <w:spacing w:beforeLines="50" w:before="156"/>
        <w:jc w:val="left"/>
        <w:rPr>
          <w:rFonts w:asciiTheme="minorEastAsia" w:eastAsiaTheme="minorEastAsia" w:hAnsiTheme="minorEastAsia"/>
          <w:b/>
          <w:szCs w:val="21"/>
        </w:rPr>
      </w:pPr>
      <w:r>
        <w:rPr>
          <w:rFonts w:asciiTheme="minorEastAsia" w:eastAsiaTheme="minorEastAsia" w:hAnsiTheme="minorEastAsia" w:hint="eastAsia"/>
          <w:b/>
          <w:szCs w:val="21"/>
        </w:rPr>
        <w:t>一</w:t>
      </w:r>
      <w:r>
        <w:rPr>
          <w:rFonts w:asciiTheme="minorEastAsia" w:eastAsiaTheme="minorEastAsia" w:hAnsiTheme="minorEastAsia"/>
          <w:b/>
          <w:szCs w:val="21"/>
        </w:rPr>
        <w:t>、</w:t>
      </w:r>
      <w:r>
        <w:rPr>
          <w:rFonts w:asciiTheme="minorEastAsia" w:eastAsiaTheme="minorEastAsia" w:hAnsiTheme="minorEastAsia" w:hint="eastAsia"/>
          <w:b/>
          <w:szCs w:val="21"/>
        </w:rPr>
        <w:t>项目清单</w:t>
      </w:r>
    </w:p>
    <w:tbl>
      <w:tblPr>
        <w:tblpPr w:leftFromText="180" w:rightFromText="180" w:vertAnchor="text" w:horzAnchor="margin" w:tblpX="-828" w:tblpY="584"/>
        <w:tblW w:w="8409" w:type="dxa"/>
        <w:tblLayout w:type="fixed"/>
        <w:tblLook w:val="04A0" w:firstRow="1" w:lastRow="0" w:firstColumn="1" w:lastColumn="0" w:noHBand="0" w:noVBand="1"/>
      </w:tblPr>
      <w:tblGrid>
        <w:gridCol w:w="534"/>
        <w:gridCol w:w="1275"/>
        <w:gridCol w:w="902"/>
        <w:gridCol w:w="374"/>
        <w:gridCol w:w="567"/>
        <w:gridCol w:w="1134"/>
        <w:gridCol w:w="806"/>
        <w:gridCol w:w="236"/>
        <w:gridCol w:w="463"/>
        <w:gridCol w:w="1047"/>
        <w:gridCol w:w="1071"/>
      </w:tblGrid>
      <w:tr w:rsidR="00794828" w14:paraId="7C38DF95" w14:textId="77777777">
        <w:trPr>
          <w:trHeight w:val="713"/>
        </w:trPr>
        <w:tc>
          <w:tcPr>
            <w:tcW w:w="534" w:type="dxa"/>
            <w:tcBorders>
              <w:top w:val="single" w:sz="4" w:space="0" w:color="000000"/>
              <w:left w:val="single" w:sz="4" w:space="0" w:color="000000"/>
              <w:bottom w:val="single" w:sz="4" w:space="0" w:color="000000"/>
              <w:right w:val="single" w:sz="4" w:space="0" w:color="000000"/>
            </w:tcBorders>
            <w:vAlign w:val="center"/>
          </w:tcPr>
          <w:p w14:paraId="052724B0"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序号</w:t>
            </w:r>
          </w:p>
        </w:tc>
        <w:tc>
          <w:tcPr>
            <w:tcW w:w="1275" w:type="dxa"/>
            <w:tcBorders>
              <w:top w:val="single" w:sz="4" w:space="0" w:color="000000"/>
              <w:bottom w:val="single" w:sz="4" w:space="0" w:color="000000"/>
              <w:right w:val="single" w:sz="4" w:space="0" w:color="000000"/>
            </w:tcBorders>
            <w:vAlign w:val="center"/>
          </w:tcPr>
          <w:p w14:paraId="49B73606"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品名</w:t>
            </w:r>
          </w:p>
        </w:tc>
        <w:tc>
          <w:tcPr>
            <w:tcW w:w="902" w:type="dxa"/>
            <w:tcBorders>
              <w:top w:val="single" w:sz="4" w:space="0" w:color="000000"/>
              <w:bottom w:val="single" w:sz="4" w:space="0" w:color="000000"/>
              <w:right w:val="single" w:sz="4" w:space="0" w:color="000000"/>
            </w:tcBorders>
            <w:vAlign w:val="center"/>
          </w:tcPr>
          <w:p w14:paraId="14A065F7"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成本标准（元/人民币）</w:t>
            </w:r>
          </w:p>
        </w:tc>
        <w:tc>
          <w:tcPr>
            <w:tcW w:w="374" w:type="dxa"/>
            <w:tcBorders>
              <w:top w:val="single" w:sz="4" w:space="0" w:color="auto"/>
            </w:tcBorders>
            <w:vAlign w:val="center"/>
          </w:tcPr>
          <w:p w14:paraId="687469C7" w14:textId="77777777" w:rsidR="00794828" w:rsidRDefault="00794828">
            <w:pPr>
              <w:autoSpaceDN w:val="0"/>
              <w:jc w:val="center"/>
              <w:textAlignment w:val="center"/>
              <w:rPr>
                <w:rFonts w:ascii="宋体" w:hAnsi="宋体" w:cs="宋体"/>
                <w:color w:val="000000" w:themeColor="text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50AE835"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序号</w:t>
            </w:r>
          </w:p>
        </w:tc>
        <w:tc>
          <w:tcPr>
            <w:tcW w:w="1134" w:type="dxa"/>
            <w:tcBorders>
              <w:top w:val="single" w:sz="4" w:space="0" w:color="000000"/>
              <w:bottom w:val="single" w:sz="4" w:space="0" w:color="000000"/>
              <w:right w:val="single" w:sz="4" w:space="0" w:color="000000"/>
            </w:tcBorders>
            <w:vAlign w:val="center"/>
          </w:tcPr>
          <w:p w14:paraId="1E7B2F32"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品名</w:t>
            </w:r>
          </w:p>
        </w:tc>
        <w:tc>
          <w:tcPr>
            <w:tcW w:w="806" w:type="dxa"/>
            <w:tcBorders>
              <w:top w:val="single" w:sz="4" w:space="0" w:color="000000"/>
              <w:bottom w:val="single" w:sz="4" w:space="0" w:color="000000"/>
              <w:right w:val="single" w:sz="4" w:space="0" w:color="000000"/>
            </w:tcBorders>
            <w:vAlign w:val="center"/>
          </w:tcPr>
          <w:p w14:paraId="76CE40E4"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成本标准（元/人民币）</w:t>
            </w:r>
          </w:p>
        </w:tc>
        <w:tc>
          <w:tcPr>
            <w:tcW w:w="236" w:type="dxa"/>
            <w:tcBorders>
              <w:top w:val="single" w:sz="4" w:space="0" w:color="auto"/>
            </w:tcBorders>
            <w:vAlign w:val="center"/>
          </w:tcPr>
          <w:p w14:paraId="619C5FB7" w14:textId="77777777" w:rsidR="00794828" w:rsidRDefault="00794828">
            <w:pPr>
              <w:autoSpaceDN w:val="0"/>
              <w:jc w:val="center"/>
              <w:textAlignment w:val="center"/>
              <w:rPr>
                <w:rFonts w:ascii="宋体" w:hAnsi="宋体" w:cs="宋体"/>
                <w:color w:val="000000" w:themeColor="text1"/>
                <w:szCs w:val="21"/>
              </w:rPr>
            </w:pPr>
          </w:p>
        </w:tc>
        <w:tc>
          <w:tcPr>
            <w:tcW w:w="463" w:type="dxa"/>
            <w:tcBorders>
              <w:top w:val="single" w:sz="4" w:space="0" w:color="000000"/>
              <w:left w:val="single" w:sz="4" w:space="0" w:color="000000"/>
              <w:bottom w:val="single" w:sz="4" w:space="0" w:color="000000"/>
              <w:right w:val="single" w:sz="4" w:space="0" w:color="000000"/>
            </w:tcBorders>
            <w:vAlign w:val="center"/>
          </w:tcPr>
          <w:p w14:paraId="4710D71B"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序号</w:t>
            </w:r>
          </w:p>
        </w:tc>
        <w:tc>
          <w:tcPr>
            <w:tcW w:w="1047" w:type="dxa"/>
            <w:tcBorders>
              <w:top w:val="single" w:sz="4" w:space="0" w:color="000000"/>
              <w:bottom w:val="single" w:sz="4" w:space="0" w:color="000000"/>
              <w:right w:val="single" w:sz="4" w:space="0" w:color="000000"/>
            </w:tcBorders>
            <w:vAlign w:val="center"/>
          </w:tcPr>
          <w:p w14:paraId="6C1908AA"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品名</w:t>
            </w:r>
          </w:p>
        </w:tc>
        <w:tc>
          <w:tcPr>
            <w:tcW w:w="1071" w:type="dxa"/>
            <w:tcBorders>
              <w:top w:val="single" w:sz="4" w:space="0" w:color="000000"/>
              <w:bottom w:val="single" w:sz="4" w:space="0" w:color="000000"/>
              <w:right w:val="single" w:sz="4" w:space="0" w:color="000000"/>
            </w:tcBorders>
            <w:vAlign w:val="center"/>
          </w:tcPr>
          <w:p w14:paraId="176E4424"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成本标准（元/人民币）</w:t>
            </w:r>
          </w:p>
        </w:tc>
      </w:tr>
      <w:tr w:rsidR="00794828" w14:paraId="19C8B4FC" w14:textId="77777777">
        <w:trPr>
          <w:trHeight w:val="362"/>
        </w:trPr>
        <w:tc>
          <w:tcPr>
            <w:tcW w:w="534" w:type="dxa"/>
            <w:tcBorders>
              <w:left w:val="single" w:sz="4" w:space="0" w:color="000000"/>
              <w:bottom w:val="single" w:sz="4" w:space="0" w:color="000000"/>
              <w:right w:val="single" w:sz="4" w:space="0" w:color="000000"/>
            </w:tcBorders>
            <w:vAlign w:val="center"/>
          </w:tcPr>
          <w:p w14:paraId="2CE65469"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1</w:t>
            </w:r>
          </w:p>
        </w:tc>
        <w:tc>
          <w:tcPr>
            <w:tcW w:w="1275" w:type="dxa"/>
            <w:tcBorders>
              <w:bottom w:val="single" w:sz="4" w:space="0" w:color="000000"/>
              <w:right w:val="single" w:sz="4" w:space="0" w:color="000000"/>
            </w:tcBorders>
            <w:vAlign w:val="center"/>
          </w:tcPr>
          <w:p w14:paraId="1B410E99" w14:textId="77777777" w:rsidR="00794828" w:rsidRDefault="00EE3613">
            <w:pPr>
              <w:autoSpaceDN w:val="0"/>
              <w:textAlignment w:val="center"/>
              <w:rPr>
                <w:rFonts w:ascii="宋体" w:hAnsi="宋体" w:cs="宋体"/>
                <w:color w:val="000000" w:themeColor="text1"/>
                <w:szCs w:val="21"/>
              </w:rPr>
            </w:pPr>
            <w:r>
              <w:rPr>
                <w:rFonts w:ascii="宋体" w:hAnsi="宋体" w:cs="宋体" w:hint="eastAsia"/>
                <w:color w:val="000000" w:themeColor="text1"/>
                <w:szCs w:val="21"/>
              </w:rPr>
              <w:t>小包布</w:t>
            </w:r>
          </w:p>
        </w:tc>
        <w:tc>
          <w:tcPr>
            <w:tcW w:w="902" w:type="dxa"/>
            <w:tcBorders>
              <w:bottom w:val="single" w:sz="4" w:space="0" w:color="000000"/>
              <w:right w:val="single" w:sz="4" w:space="0" w:color="000000"/>
            </w:tcBorders>
            <w:vAlign w:val="center"/>
          </w:tcPr>
          <w:p w14:paraId="29D9BDE1"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0.50 </w:t>
            </w:r>
          </w:p>
        </w:tc>
        <w:tc>
          <w:tcPr>
            <w:tcW w:w="374" w:type="dxa"/>
            <w:vAlign w:val="center"/>
          </w:tcPr>
          <w:p w14:paraId="2156205B" w14:textId="77777777" w:rsidR="00794828" w:rsidRDefault="00794828">
            <w:pPr>
              <w:autoSpaceDN w:val="0"/>
              <w:jc w:val="center"/>
              <w:textAlignment w:val="center"/>
              <w:rPr>
                <w:rFonts w:ascii="宋体" w:hAnsi="宋体" w:cs="宋体"/>
                <w:color w:val="000000" w:themeColor="text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023FEB5"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30</w:t>
            </w:r>
          </w:p>
        </w:tc>
        <w:tc>
          <w:tcPr>
            <w:tcW w:w="1134" w:type="dxa"/>
            <w:tcBorders>
              <w:top w:val="single" w:sz="4" w:space="0" w:color="000000"/>
              <w:bottom w:val="single" w:sz="4" w:space="0" w:color="000000"/>
              <w:right w:val="single" w:sz="4" w:space="0" w:color="000000"/>
            </w:tcBorders>
            <w:vAlign w:val="center"/>
          </w:tcPr>
          <w:p w14:paraId="7FEF0957"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尿布</w:t>
            </w:r>
          </w:p>
        </w:tc>
        <w:tc>
          <w:tcPr>
            <w:tcW w:w="806" w:type="dxa"/>
            <w:tcBorders>
              <w:top w:val="single" w:sz="4" w:space="0" w:color="000000"/>
              <w:bottom w:val="single" w:sz="4" w:space="0" w:color="000000"/>
              <w:right w:val="single" w:sz="4" w:space="0" w:color="000000"/>
            </w:tcBorders>
            <w:vAlign w:val="center"/>
          </w:tcPr>
          <w:p w14:paraId="10465987"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0.90 </w:t>
            </w:r>
          </w:p>
        </w:tc>
        <w:tc>
          <w:tcPr>
            <w:tcW w:w="236" w:type="dxa"/>
            <w:vAlign w:val="center"/>
          </w:tcPr>
          <w:p w14:paraId="75E548C3" w14:textId="77777777" w:rsidR="00794828" w:rsidRDefault="00794828">
            <w:pPr>
              <w:autoSpaceDN w:val="0"/>
              <w:jc w:val="center"/>
              <w:textAlignment w:val="center"/>
              <w:rPr>
                <w:rFonts w:ascii="宋体" w:hAnsi="宋体" w:cs="宋体"/>
                <w:color w:val="000000" w:themeColor="text1"/>
                <w:szCs w:val="21"/>
              </w:rPr>
            </w:pPr>
          </w:p>
        </w:tc>
        <w:tc>
          <w:tcPr>
            <w:tcW w:w="463" w:type="dxa"/>
            <w:tcBorders>
              <w:top w:val="single" w:sz="4" w:space="0" w:color="000000"/>
              <w:left w:val="single" w:sz="4" w:space="0" w:color="000000"/>
              <w:bottom w:val="single" w:sz="4" w:space="0" w:color="000000"/>
              <w:right w:val="single" w:sz="4" w:space="0" w:color="000000"/>
            </w:tcBorders>
            <w:vAlign w:val="center"/>
          </w:tcPr>
          <w:p w14:paraId="78254DEF"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59</w:t>
            </w:r>
          </w:p>
        </w:tc>
        <w:tc>
          <w:tcPr>
            <w:tcW w:w="1047" w:type="dxa"/>
            <w:tcBorders>
              <w:top w:val="single" w:sz="4" w:space="0" w:color="000000"/>
              <w:bottom w:val="single" w:sz="4" w:space="0" w:color="000000"/>
              <w:right w:val="single" w:sz="4" w:space="0" w:color="000000"/>
            </w:tcBorders>
            <w:vAlign w:val="center"/>
          </w:tcPr>
          <w:p w14:paraId="4A2BB5A5"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病人衫</w:t>
            </w:r>
          </w:p>
        </w:tc>
        <w:tc>
          <w:tcPr>
            <w:tcW w:w="1071" w:type="dxa"/>
            <w:tcBorders>
              <w:top w:val="single" w:sz="4" w:space="0" w:color="000000"/>
              <w:bottom w:val="single" w:sz="4" w:space="0" w:color="000000"/>
              <w:right w:val="single" w:sz="4" w:space="0" w:color="000000"/>
            </w:tcBorders>
            <w:vAlign w:val="center"/>
          </w:tcPr>
          <w:p w14:paraId="09E46378"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2.15 </w:t>
            </w:r>
          </w:p>
        </w:tc>
      </w:tr>
      <w:tr w:rsidR="00794828" w14:paraId="2169406F" w14:textId="77777777">
        <w:trPr>
          <w:trHeight w:val="450"/>
        </w:trPr>
        <w:tc>
          <w:tcPr>
            <w:tcW w:w="534" w:type="dxa"/>
            <w:tcBorders>
              <w:left w:val="single" w:sz="4" w:space="0" w:color="000000"/>
              <w:bottom w:val="single" w:sz="4" w:space="0" w:color="000000"/>
              <w:right w:val="single" w:sz="4" w:space="0" w:color="000000"/>
            </w:tcBorders>
            <w:vAlign w:val="center"/>
          </w:tcPr>
          <w:p w14:paraId="43D3D87A"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2</w:t>
            </w:r>
          </w:p>
        </w:tc>
        <w:tc>
          <w:tcPr>
            <w:tcW w:w="1275" w:type="dxa"/>
            <w:tcBorders>
              <w:bottom w:val="single" w:sz="4" w:space="0" w:color="000000"/>
              <w:right w:val="single" w:sz="4" w:space="0" w:color="000000"/>
            </w:tcBorders>
            <w:vAlign w:val="center"/>
          </w:tcPr>
          <w:p w14:paraId="31248B40"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长袖工作衫</w:t>
            </w:r>
          </w:p>
        </w:tc>
        <w:tc>
          <w:tcPr>
            <w:tcW w:w="902" w:type="dxa"/>
            <w:tcBorders>
              <w:bottom w:val="single" w:sz="4" w:space="0" w:color="000000"/>
              <w:right w:val="single" w:sz="4" w:space="0" w:color="000000"/>
            </w:tcBorders>
            <w:vAlign w:val="center"/>
          </w:tcPr>
          <w:p w14:paraId="61FEE24D"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3.90 </w:t>
            </w:r>
          </w:p>
        </w:tc>
        <w:tc>
          <w:tcPr>
            <w:tcW w:w="374" w:type="dxa"/>
            <w:vAlign w:val="center"/>
          </w:tcPr>
          <w:p w14:paraId="0A3C8BD4" w14:textId="77777777" w:rsidR="00794828" w:rsidRDefault="00794828">
            <w:pPr>
              <w:autoSpaceDN w:val="0"/>
              <w:jc w:val="center"/>
              <w:textAlignment w:val="center"/>
              <w:rPr>
                <w:rFonts w:ascii="宋体" w:hAnsi="宋体" w:cs="宋体"/>
                <w:color w:val="000000" w:themeColor="text1"/>
                <w:szCs w:val="21"/>
              </w:rPr>
            </w:pPr>
          </w:p>
        </w:tc>
        <w:tc>
          <w:tcPr>
            <w:tcW w:w="567" w:type="dxa"/>
            <w:tcBorders>
              <w:left w:val="single" w:sz="4" w:space="0" w:color="000000"/>
              <w:bottom w:val="single" w:sz="4" w:space="0" w:color="000000"/>
              <w:right w:val="single" w:sz="4" w:space="0" w:color="000000"/>
            </w:tcBorders>
            <w:vAlign w:val="center"/>
          </w:tcPr>
          <w:p w14:paraId="4FCCEE0D"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31</w:t>
            </w:r>
          </w:p>
        </w:tc>
        <w:tc>
          <w:tcPr>
            <w:tcW w:w="1134" w:type="dxa"/>
            <w:tcBorders>
              <w:bottom w:val="single" w:sz="4" w:space="0" w:color="000000"/>
              <w:right w:val="single" w:sz="4" w:space="0" w:color="000000"/>
            </w:tcBorders>
            <w:vAlign w:val="center"/>
          </w:tcPr>
          <w:p w14:paraId="03D53EBF"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毛衣</w:t>
            </w:r>
          </w:p>
        </w:tc>
        <w:tc>
          <w:tcPr>
            <w:tcW w:w="806" w:type="dxa"/>
            <w:tcBorders>
              <w:bottom w:val="single" w:sz="4" w:space="0" w:color="000000"/>
              <w:right w:val="single" w:sz="4" w:space="0" w:color="000000"/>
            </w:tcBorders>
            <w:vAlign w:val="center"/>
          </w:tcPr>
          <w:p w14:paraId="26D4C695"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4.50 </w:t>
            </w:r>
          </w:p>
        </w:tc>
        <w:tc>
          <w:tcPr>
            <w:tcW w:w="236" w:type="dxa"/>
            <w:vAlign w:val="center"/>
          </w:tcPr>
          <w:p w14:paraId="4BD30783" w14:textId="77777777" w:rsidR="00794828" w:rsidRDefault="00794828">
            <w:pPr>
              <w:autoSpaceDN w:val="0"/>
              <w:jc w:val="center"/>
              <w:textAlignment w:val="center"/>
              <w:rPr>
                <w:rFonts w:ascii="宋体" w:hAnsi="宋体" w:cs="宋体"/>
                <w:color w:val="000000" w:themeColor="text1"/>
                <w:szCs w:val="21"/>
              </w:rPr>
            </w:pPr>
          </w:p>
        </w:tc>
        <w:tc>
          <w:tcPr>
            <w:tcW w:w="463" w:type="dxa"/>
            <w:tcBorders>
              <w:left w:val="single" w:sz="4" w:space="0" w:color="000000"/>
              <w:bottom w:val="single" w:sz="4" w:space="0" w:color="000000"/>
              <w:right w:val="single" w:sz="4" w:space="0" w:color="000000"/>
            </w:tcBorders>
            <w:vAlign w:val="center"/>
          </w:tcPr>
          <w:p w14:paraId="79D40E11"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60</w:t>
            </w:r>
          </w:p>
        </w:tc>
        <w:tc>
          <w:tcPr>
            <w:tcW w:w="1047" w:type="dxa"/>
            <w:tcBorders>
              <w:bottom w:val="single" w:sz="4" w:space="0" w:color="000000"/>
              <w:right w:val="single" w:sz="4" w:space="0" w:color="000000"/>
            </w:tcBorders>
            <w:vAlign w:val="center"/>
          </w:tcPr>
          <w:p w14:paraId="572CAE71"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毛巾被</w:t>
            </w:r>
          </w:p>
        </w:tc>
        <w:tc>
          <w:tcPr>
            <w:tcW w:w="1071" w:type="dxa"/>
            <w:tcBorders>
              <w:bottom w:val="single" w:sz="4" w:space="0" w:color="000000"/>
              <w:right w:val="single" w:sz="4" w:space="0" w:color="000000"/>
            </w:tcBorders>
            <w:vAlign w:val="center"/>
          </w:tcPr>
          <w:p w14:paraId="682D0016"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5.50 </w:t>
            </w:r>
          </w:p>
        </w:tc>
      </w:tr>
      <w:tr w:rsidR="00794828" w14:paraId="5F078FFF" w14:textId="77777777">
        <w:trPr>
          <w:trHeight w:val="362"/>
        </w:trPr>
        <w:tc>
          <w:tcPr>
            <w:tcW w:w="534" w:type="dxa"/>
            <w:tcBorders>
              <w:left w:val="single" w:sz="4" w:space="0" w:color="000000"/>
              <w:bottom w:val="single" w:sz="4" w:space="0" w:color="000000"/>
              <w:right w:val="single" w:sz="4" w:space="0" w:color="000000"/>
            </w:tcBorders>
            <w:vAlign w:val="center"/>
          </w:tcPr>
          <w:p w14:paraId="5DD9A023"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3</w:t>
            </w:r>
          </w:p>
        </w:tc>
        <w:tc>
          <w:tcPr>
            <w:tcW w:w="1275" w:type="dxa"/>
            <w:tcBorders>
              <w:bottom w:val="single" w:sz="4" w:space="0" w:color="000000"/>
              <w:right w:val="single" w:sz="4" w:space="0" w:color="000000"/>
            </w:tcBorders>
            <w:vAlign w:val="center"/>
          </w:tcPr>
          <w:p w14:paraId="00E1594D"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口罩</w:t>
            </w:r>
          </w:p>
        </w:tc>
        <w:tc>
          <w:tcPr>
            <w:tcW w:w="902" w:type="dxa"/>
            <w:tcBorders>
              <w:bottom w:val="single" w:sz="4" w:space="0" w:color="000000"/>
              <w:right w:val="single" w:sz="4" w:space="0" w:color="000000"/>
            </w:tcBorders>
            <w:vAlign w:val="center"/>
          </w:tcPr>
          <w:p w14:paraId="602B98BE"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0.25 </w:t>
            </w:r>
          </w:p>
        </w:tc>
        <w:tc>
          <w:tcPr>
            <w:tcW w:w="374" w:type="dxa"/>
            <w:vAlign w:val="center"/>
          </w:tcPr>
          <w:p w14:paraId="038F8C97" w14:textId="77777777" w:rsidR="00794828" w:rsidRDefault="00794828">
            <w:pPr>
              <w:autoSpaceDN w:val="0"/>
              <w:jc w:val="center"/>
              <w:textAlignment w:val="center"/>
              <w:rPr>
                <w:rFonts w:ascii="宋体" w:hAnsi="宋体" w:cs="宋体"/>
                <w:color w:val="000000" w:themeColor="text1"/>
                <w:szCs w:val="21"/>
              </w:rPr>
            </w:pPr>
          </w:p>
        </w:tc>
        <w:tc>
          <w:tcPr>
            <w:tcW w:w="567" w:type="dxa"/>
            <w:tcBorders>
              <w:left w:val="single" w:sz="4" w:space="0" w:color="000000"/>
              <w:bottom w:val="single" w:sz="4" w:space="0" w:color="000000"/>
              <w:right w:val="single" w:sz="4" w:space="0" w:color="000000"/>
            </w:tcBorders>
            <w:vAlign w:val="center"/>
          </w:tcPr>
          <w:p w14:paraId="35113A73"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32</w:t>
            </w:r>
          </w:p>
        </w:tc>
        <w:tc>
          <w:tcPr>
            <w:tcW w:w="1134" w:type="dxa"/>
            <w:tcBorders>
              <w:bottom w:val="single" w:sz="4" w:space="0" w:color="000000"/>
              <w:right w:val="single" w:sz="4" w:space="0" w:color="000000"/>
            </w:tcBorders>
            <w:vAlign w:val="center"/>
          </w:tcPr>
          <w:p w14:paraId="70FC0D17"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车套</w:t>
            </w:r>
          </w:p>
        </w:tc>
        <w:tc>
          <w:tcPr>
            <w:tcW w:w="806" w:type="dxa"/>
            <w:tcBorders>
              <w:bottom w:val="single" w:sz="4" w:space="0" w:color="000000"/>
              <w:right w:val="single" w:sz="4" w:space="0" w:color="000000"/>
            </w:tcBorders>
            <w:vAlign w:val="center"/>
          </w:tcPr>
          <w:p w14:paraId="108F17DB"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2.30 </w:t>
            </w:r>
          </w:p>
        </w:tc>
        <w:tc>
          <w:tcPr>
            <w:tcW w:w="236" w:type="dxa"/>
            <w:vAlign w:val="center"/>
          </w:tcPr>
          <w:p w14:paraId="5C92E0A2" w14:textId="77777777" w:rsidR="00794828" w:rsidRDefault="00794828">
            <w:pPr>
              <w:autoSpaceDN w:val="0"/>
              <w:jc w:val="center"/>
              <w:textAlignment w:val="center"/>
              <w:rPr>
                <w:rFonts w:ascii="宋体" w:hAnsi="宋体" w:cs="宋体"/>
                <w:color w:val="000000" w:themeColor="text1"/>
                <w:szCs w:val="21"/>
              </w:rPr>
            </w:pPr>
          </w:p>
        </w:tc>
        <w:tc>
          <w:tcPr>
            <w:tcW w:w="463" w:type="dxa"/>
            <w:tcBorders>
              <w:left w:val="single" w:sz="4" w:space="0" w:color="000000"/>
              <w:bottom w:val="single" w:sz="4" w:space="0" w:color="000000"/>
              <w:right w:val="single" w:sz="4" w:space="0" w:color="000000"/>
            </w:tcBorders>
            <w:vAlign w:val="center"/>
          </w:tcPr>
          <w:p w14:paraId="09C089E9"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61</w:t>
            </w:r>
          </w:p>
        </w:tc>
        <w:tc>
          <w:tcPr>
            <w:tcW w:w="1047" w:type="dxa"/>
            <w:tcBorders>
              <w:bottom w:val="single" w:sz="4" w:space="0" w:color="000000"/>
              <w:right w:val="single" w:sz="4" w:space="0" w:color="000000"/>
            </w:tcBorders>
            <w:vAlign w:val="center"/>
          </w:tcPr>
          <w:p w14:paraId="3A776811"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台布</w:t>
            </w:r>
          </w:p>
        </w:tc>
        <w:tc>
          <w:tcPr>
            <w:tcW w:w="1071" w:type="dxa"/>
            <w:tcBorders>
              <w:bottom w:val="single" w:sz="4" w:space="0" w:color="000000"/>
              <w:right w:val="single" w:sz="4" w:space="0" w:color="000000"/>
            </w:tcBorders>
            <w:vAlign w:val="center"/>
          </w:tcPr>
          <w:p w14:paraId="11E02567"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4.00 </w:t>
            </w:r>
          </w:p>
        </w:tc>
      </w:tr>
      <w:tr w:rsidR="00794828" w14:paraId="4C2C1881" w14:textId="77777777">
        <w:trPr>
          <w:trHeight w:val="713"/>
        </w:trPr>
        <w:tc>
          <w:tcPr>
            <w:tcW w:w="534" w:type="dxa"/>
            <w:tcBorders>
              <w:left w:val="single" w:sz="4" w:space="0" w:color="000000"/>
              <w:bottom w:val="single" w:sz="4" w:space="0" w:color="000000"/>
              <w:right w:val="single" w:sz="4" w:space="0" w:color="000000"/>
            </w:tcBorders>
            <w:vAlign w:val="center"/>
          </w:tcPr>
          <w:p w14:paraId="402C1097"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4</w:t>
            </w:r>
          </w:p>
        </w:tc>
        <w:tc>
          <w:tcPr>
            <w:tcW w:w="1275" w:type="dxa"/>
            <w:tcBorders>
              <w:bottom w:val="single" w:sz="4" w:space="0" w:color="000000"/>
              <w:right w:val="single" w:sz="4" w:space="0" w:color="000000"/>
            </w:tcBorders>
            <w:vAlign w:val="center"/>
          </w:tcPr>
          <w:p w14:paraId="75853A5B"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台套</w:t>
            </w:r>
          </w:p>
        </w:tc>
        <w:tc>
          <w:tcPr>
            <w:tcW w:w="902" w:type="dxa"/>
            <w:tcBorders>
              <w:bottom w:val="single" w:sz="4" w:space="0" w:color="000000"/>
              <w:right w:val="single" w:sz="4" w:space="0" w:color="000000"/>
            </w:tcBorders>
            <w:vAlign w:val="center"/>
          </w:tcPr>
          <w:p w14:paraId="131CBC88"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1.80 </w:t>
            </w:r>
          </w:p>
        </w:tc>
        <w:tc>
          <w:tcPr>
            <w:tcW w:w="374" w:type="dxa"/>
            <w:vAlign w:val="center"/>
          </w:tcPr>
          <w:p w14:paraId="50797077" w14:textId="77777777" w:rsidR="00794828" w:rsidRDefault="00794828">
            <w:pPr>
              <w:autoSpaceDN w:val="0"/>
              <w:jc w:val="center"/>
              <w:textAlignment w:val="center"/>
              <w:rPr>
                <w:rFonts w:ascii="宋体" w:hAnsi="宋体" w:cs="宋体"/>
                <w:color w:val="000000" w:themeColor="text1"/>
                <w:szCs w:val="21"/>
              </w:rPr>
            </w:pPr>
          </w:p>
        </w:tc>
        <w:tc>
          <w:tcPr>
            <w:tcW w:w="567" w:type="dxa"/>
            <w:tcBorders>
              <w:left w:val="single" w:sz="4" w:space="0" w:color="000000"/>
              <w:bottom w:val="single" w:sz="4" w:space="0" w:color="000000"/>
              <w:right w:val="single" w:sz="4" w:space="0" w:color="000000"/>
            </w:tcBorders>
            <w:vAlign w:val="center"/>
          </w:tcPr>
          <w:p w14:paraId="5DDC74DF"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33</w:t>
            </w:r>
          </w:p>
        </w:tc>
        <w:tc>
          <w:tcPr>
            <w:tcW w:w="1134" w:type="dxa"/>
            <w:tcBorders>
              <w:bottom w:val="single" w:sz="4" w:space="0" w:color="000000"/>
              <w:right w:val="single" w:sz="4" w:space="0" w:color="000000"/>
            </w:tcBorders>
            <w:vAlign w:val="center"/>
          </w:tcPr>
          <w:p w14:paraId="6D7C8193"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童毯</w:t>
            </w:r>
          </w:p>
        </w:tc>
        <w:tc>
          <w:tcPr>
            <w:tcW w:w="806" w:type="dxa"/>
            <w:tcBorders>
              <w:bottom w:val="single" w:sz="4" w:space="0" w:color="000000"/>
              <w:right w:val="single" w:sz="4" w:space="0" w:color="000000"/>
            </w:tcBorders>
            <w:vAlign w:val="center"/>
          </w:tcPr>
          <w:p w14:paraId="5C83DA30"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2.30 </w:t>
            </w:r>
          </w:p>
        </w:tc>
        <w:tc>
          <w:tcPr>
            <w:tcW w:w="236" w:type="dxa"/>
            <w:vAlign w:val="center"/>
          </w:tcPr>
          <w:p w14:paraId="495651F5" w14:textId="77777777" w:rsidR="00794828" w:rsidRDefault="00794828">
            <w:pPr>
              <w:autoSpaceDN w:val="0"/>
              <w:jc w:val="center"/>
              <w:textAlignment w:val="center"/>
              <w:rPr>
                <w:rFonts w:ascii="宋体" w:hAnsi="宋体" w:cs="宋体"/>
                <w:color w:val="000000" w:themeColor="text1"/>
                <w:szCs w:val="21"/>
              </w:rPr>
            </w:pPr>
          </w:p>
        </w:tc>
        <w:tc>
          <w:tcPr>
            <w:tcW w:w="463" w:type="dxa"/>
            <w:tcBorders>
              <w:left w:val="single" w:sz="4" w:space="0" w:color="000000"/>
              <w:bottom w:val="single" w:sz="4" w:space="0" w:color="000000"/>
              <w:right w:val="single" w:sz="4" w:space="0" w:color="000000"/>
            </w:tcBorders>
            <w:vAlign w:val="center"/>
          </w:tcPr>
          <w:p w14:paraId="0F92FAC6"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62</w:t>
            </w:r>
          </w:p>
        </w:tc>
        <w:tc>
          <w:tcPr>
            <w:tcW w:w="1047" w:type="dxa"/>
            <w:tcBorders>
              <w:bottom w:val="single" w:sz="4" w:space="0" w:color="000000"/>
              <w:right w:val="single" w:sz="4" w:space="0" w:color="000000"/>
            </w:tcBorders>
            <w:vAlign w:val="center"/>
          </w:tcPr>
          <w:p w14:paraId="14AB3E72"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治疗巾类（中治疗巾）</w:t>
            </w:r>
          </w:p>
        </w:tc>
        <w:tc>
          <w:tcPr>
            <w:tcW w:w="1071" w:type="dxa"/>
            <w:tcBorders>
              <w:bottom w:val="single" w:sz="4" w:space="0" w:color="000000"/>
              <w:right w:val="single" w:sz="4" w:space="0" w:color="000000"/>
            </w:tcBorders>
            <w:vAlign w:val="center"/>
          </w:tcPr>
          <w:p w14:paraId="08875DF4"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1.10 </w:t>
            </w:r>
          </w:p>
        </w:tc>
      </w:tr>
      <w:tr w:rsidR="00794828" w14:paraId="560FA251" w14:textId="77777777">
        <w:trPr>
          <w:trHeight w:val="362"/>
        </w:trPr>
        <w:tc>
          <w:tcPr>
            <w:tcW w:w="534" w:type="dxa"/>
            <w:tcBorders>
              <w:left w:val="single" w:sz="4" w:space="0" w:color="000000"/>
              <w:bottom w:val="single" w:sz="4" w:space="0" w:color="000000"/>
              <w:right w:val="single" w:sz="4" w:space="0" w:color="000000"/>
            </w:tcBorders>
            <w:vAlign w:val="center"/>
          </w:tcPr>
          <w:p w14:paraId="52B4F5E9"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5</w:t>
            </w:r>
          </w:p>
        </w:tc>
        <w:tc>
          <w:tcPr>
            <w:tcW w:w="1275" w:type="dxa"/>
            <w:tcBorders>
              <w:bottom w:val="single" w:sz="4" w:space="0" w:color="000000"/>
              <w:right w:val="single" w:sz="4" w:space="0" w:color="000000"/>
            </w:tcBorders>
            <w:vAlign w:val="center"/>
          </w:tcPr>
          <w:p w14:paraId="034ADED0"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毛毯</w:t>
            </w:r>
          </w:p>
        </w:tc>
        <w:tc>
          <w:tcPr>
            <w:tcW w:w="902" w:type="dxa"/>
            <w:tcBorders>
              <w:bottom w:val="single" w:sz="4" w:space="0" w:color="000000"/>
              <w:right w:val="single" w:sz="4" w:space="0" w:color="000000"/>
            </w:tcBorders>
            <w:vAlign w:val="center"/>
          </w:tcPr>
          <w:p w14:paraId="6A528C01"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12.00 </w:t>
            </w:r>
          </w:p>
        </w:tc>
        <w:tc>
          <w:tcPr>
            <w:tcW w:w="374" w:type="dxa"/>
            <w:vAlign w:val="center"/>
          </w:tcPr>
          <w:p w14:paraId="7BD1F647" w14:textId="77777777" w:rsidR="00794828" w:rsidRDefault="00794828">
            <w:pPr>
              <w:autoSpaceDN w:val="0"/>
              <w:jc w:val="center"/>
              <w:textAlignment w:val="center"/>
              <w:rPr>
                <w:rFonts w:ascii="宋体" w:hAnsi="宋体" w:cs="宋体"/>
                <w:color w:val="000000" w:themeColor="text1"/>
                <w:szCs w:val="21"/>
              </w:rPr>
            </w:pPr>
          </w:p>
        </w:tc>
        <w:tc>
          <w:tcPr>
            <w:tcW w:w="567" w:type="dxa"/>
            <w:tcBorders>
              <w:left w:val="single" w:sz="4" w:space="0" w:color="000000"/>
              <w:bottom w:val="single" w:sz="4" w:space="0" w:color="000000"/>
              <w:right w:val="single" w:sz="4" w:space="0" w:color="000000"/>
            </w:tcBorders>
            <w:vAlign w:val="center"/>
          </w:tcPr>
          <w:p w14:paraId="40E1F28F"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34</w:t>
            </w:r>
          </w:p>
        </w:tc>
        <w:tc>
          <w:tcPr>
            <w:tcW w:w="1134" w:type="dxa"/>
            <w:tcBorders>
              <w:bottom w:val="single" w:sz="4" w:space="0" w:color="000000"/>
              <w:right w:val="single" w:sz="4" w:space="0" w:color="000000"/>
            </w:tcBorders>
            <w:vAlign w:val="center"/>
          </w:tcPr>
          <w:p w14:paraId="37234007"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床垫套</w:t>
            </w:r>
          </w:p>
        </w:tc>
        <w:tc>
          <w:tcPr>
            <w:tcW w:w="806" w:type="dxa"/>
            <w:tcBorders>
              <w:bottom w:val="single" w:sz="4" w:space="0" w:color="000000"/>
              <w:right w:val="single" w:sz="4" w:space="0" w:color="000000"/>
            </w:tcBorders>
            <w:vAlign w:val="center"/>
          </w:tcPr>
          <w:p w14:paraId="5E5C0B7B"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3.50 </w:t>
            </w:r>
          </w:p>
        </w:tc>
        <w:tc>
          <w:tcPr>
            <w:tcW w:w="236" w:type="dxa"/>
            <w:vAlign w:val="center"/>
          </w:tcPr>
          <w:p w14:paraId="0C315DB4" w14:textId="77777777" w:rsidR="00794828" w:rsidRDefault="00794828">
            <w:pPr>
              <w:autoSpaceDN w:val="0"/>
              <w:jc w:val="center"/>
              <w:textAlignment w:val="center"/>
              <w:rPr>
                <w:rFonts w:ascii="宋体" w:hAnsi="宋体" w:cs="宋体"/>
                <w:color w:val="000000" w:themeColor="text1"/>
                <w:szCs w:val="21"/>
              </w:rPr>
            </w:pPr>
          </w:p>
        </w:tc>
        <w:tc>
          <w:tcPr>
            <w:tcW w:w="463" w:type="dxa"/>
            <w:tcBorders>
              <w:left w:val="single" w:sz="4" w:space="0" w:color="000000"/>
              <w:bottom w:val="single" w:sz="4" w:space="0" w:color="000000"/>
              <w:right w:val="single" w:sz="4" w:space="0" w:color="000000"/>
            </w:tcBorders>
            <w:vAlign w:val="center"/>
          </w:tcPr>
          <w:p w14:paraId="5CE48B12"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63</w:t>
            </w:r>
          </w:p>
        </w:tc>
        <w:tc>
          <w:tcPr>
            <w:tcW w:w="1047" w:type="dxa"/>
            <w:tcBorders>
              <w:bottom w:val="single" w:sz="4" w:space="0" w:color="000000"/>
              <w:right w:val="single" w:sz="4" w:space="0" w:color="000000"/>
            </w:tcBorders>
            <w:vAlign w:val="center"/>
          </w:tcPr>
          <w:p w14:paraId="46B812B9"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洗手裤</w:t>
            </w:r>
          </w:p>
        </w:tc>
        <w:tc>
          <w:tcPr>
            <w:tcW w:w="1071" w:type="dxa"/>
            <w:tcBorders>
              <w:bottom w:val="single" w:sz="4" w:space="0" w:color="000000"/>
              <w:right w:val="single" w:sz="4" w:space="0" w:color="000000"/>
            </w:tcBorders>
            <w:vAlign w:val="center"/>
          </w:tcPr>
          <w:p w14:paraId="1EB30D3D"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2.10 </w:t>
            </w:r>
          </w:p>
        </w:tc>
      </w:tr>
      <w:tr w:rsidR="00794828" w14:paraId="47DC7CC4" w14:textId="77777777">
        <w:trPr>
          <w:trHeight w:val="362"/>
        </w:trPr>
        <w:tc>
          <w:tcPr>
            <w:tcW w:w="534" w:type="dxa"/>
            <w:tcBorders>
              <w:left w:val="single" w:sz="4" w:space="0" w:color="000000"/>
              <w:bottom w:val="single" w:sz="4" w:space="0" w:color="000000"/>
              <w:right w:val="single" w:sz="4" w:space="0" w:color="000000"/>
            </w:tcBorders>
            <w:vAlign w:val="center"/>
          </w:tcPr>
          <w:p w14:paraId="30D2F05E"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6</w:t>
            </w:r>
          </w:p>
        </w:tc>
        <w:tc>
          <w:tcPr>
            <w:tcW w:w="1275" w:type="dxa"/>
            <w:tcBorders>
              <w:bottom w:val="single" w:sz="4" w:space="0" w:color="000000"/>
              <w:right w:val="single" w:sz="4" w:space="0" w:color="000000"/>
            </w:tcBorders>
            <w:vAlign w:val="center"/>
          </w:tcPr>
          <w:p w14:paraId="275C120D"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大布袋</w:t>
            </w:r>
          </w:p>
        </w:tc>
        <w:tc>
          <w:tcPr>
            <w:tcW w:w="902" w:type="dxa"/>
            <w:tcBorders>
              <w:bottom w:val="single" w:sz="4" w:space="0" w:color="000000"/>
              <w:right w:val="single" w:sz="4" w:space="0" w:color="000000"/>
            </w:tcBorders>
            <w:vAlign w:val="center"/>
          </w:tcPr>
          <w:p w14:paraId="122D56A4"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1.80 </w:t>
            </w:r>
          </w:p>
        </w:tc>
        <w:tc>
          <w:tcPr>
            <w:tcW w:w="374" w:type="dxa"/>
            <w:vAlign w:val="center"/>
          </w:tcPr>
          <w:p w14:paraId="706183DA" w14:textId="77777777" w:rsidR="00794828" w:rsidRDefault="00794828">
            <w:pPr>
              <w:autoSpaceDN w:val="0"/>
              <w:jc w:val="center"/>
              <w:textAlignment w:val="center"/>
              <w:rPr>
                <w:rFonts w:ascii="宋体" w:hAnsi="宋体" w:cs="宋体"/>
                <w:color w:val="000000" w:themeColor="text1"/>
                <w:szCs w:val="21"/>
              </w:rPr>
            </w:pPr>
          </w:p>
        </w:tc>
        <w:tc>
          <w:tcPr>
            <w:tcW w:w="567" w:type="dxa"/>
            <w:tcBorders>
              <w:left w:val="single" w:sz="4" w:space="0" w:color="000000"/>
              <w:bottom w:val="single" w:sz="4" w:space="0" w:color="000000"/>
              <w:right w:val="single" w:sz="4" w:space="0" w:color="000000"/>
            </w:tcBorders>
            <w:vAlign w:val="center"/>
          </w:tcPr>
          <w:p w14:paraId="680C3DD3"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35</w:t>
            </w:r>
          </w:p>
        </w:tc>
        <w:tc>
          <w:tcPr>
            <w:tcW w:w="1134" w:type="dxa"/>
            <w:tcBorders>
              <w:bottom w:val="single" w:sz="4" w:space="0" w:color="000000"/>
              <w:right w:val="single" w:sz="4" w:space="0" w:color="000000"/>
            </w:tcBorders>
            <w:vAlign w:val="center"/>
          </w:tcPr>
          <w:p w14:paraId="38ACBCC4"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小治疗巾</w:t>
            </w:r>
          </w:p>
        </w:tc>
        <w:tc>
          <w:tcPr>
            <w:tcW w:w="806" w:type="dxa"/>
            <w:tcBorders>
              <w:bottom w:val="single" w:sz="4" w:space="0" w:color="000000"/>
              <w:right w:val="single" w:sz="4" w:space="0" w:color="000000"/>
            </w:tcBorders>
            <w:vAlign w:val="center"/>
          </w:tcPr>
          <w:p w14:paraId="55D2815F"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0.70 </w:t>
            </w:r>
          </w:p>
        </w:tc>
        <w:tc>
          <w:tcPr>
            <w:tcW w:w="236" w:type="dxa"/>
            <w:vAlign w:val="center"/>
          </w:tcPr>
          <w:p w14:paraId="07B9EF02" w14:textId="77777777" w:rsidR="00794828" w:rsidRDefault="00794828">
            <w:pPr>
              <w:autoSpaceDN w:val="0"/>
              <w:jc w:val="center"/>
              <w:textAlignment w:val="center"/>
              <w:rPr>
                <w:rFonts w:ascii="宋体" w:hAnsi="宋体" w:cs="宋体"/>
                <w:color w:val="000000" w:themeColor="text1"/>
                <w:szCs w:val="21"/>
              </w:rPr>
            </w:pPr>
          </w:p>
        </w:tc>
        <w:tc>
          <w:tcPr>
            <w:tcW w:w="463" w:type="dxa"/>
            <w:tcBorders>
              <w:left w:val="single" w:sz="4" w:space="0" w:color="000000"/>
              <w:bottom w:val="single" w:sz="4" w:space="0" w:color="000000"/>
              <w:right w:val="single" w:sz="4" w:space="0" w:color="000000"/>
            </w:tcBorders>
            <w:vAlign w:val="center"/>
          </w:tcPr>
          <w:p w14:paraId="0312DCDF"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64</w:t>
            </w:r>
          </w:p>
        </w:tc>
        <w:tc>
          <w:tcPr>
            <w:tcW w:w="1047" w:type="dxa"/>
            <w:tcBorders>
              <w:bottom w:val="single" w:sz="4" w:space="0" w:color="000000"/>
              <w:right w:val="single" w:sz="4" w:space="0" w:color="000000"/>
            </w:tcBorders>
            <w:vAlign w:val="center"/>
          </w:tcPr>
          <w:p w14:paraId="05B012E2"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浴巾</w:t>
            </w:r>
          </w:p>
        </w:tc>
        <w:tc>
          <w:tcPr>
            <w:tcW w:w="1071" w:type="dxa"/>
            <w:tcBorders>
              <w:bottom w:val="single" w:sz="4" w:space="0" w:color="000000"/>
              <w:right w:val="single" w:sz="4" w:space="0" w:color="000000"/>
            </w:tcBorders>
            <w:vAlign w:val="center"/>
          </w:tcPr>
          <w:p w14:paraId="4ED12099"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2.50 </w:t>
            </w:r>
          </w:p>
        </w:tc>
      </w:tr>
      <w:tr w:rsidR="00794828" w14:paraId="5E1283FE" w14:textId="77777777">
        <w:trPr>
          <w:trHeight w:val="362"/>
        </w:trPr>
        <w:tc>
          <w:tcPr>
            <w:tcW w:w="534" w:type="dxa"/>
            <w:tcBorders>
              <w:left w:val="single" w:sz="4" w:space="0" w:color="000000"/>
              <w:bottom w:val="single" w:sz="4" w:space="0" w:color="000000"/>
              <w:right w:val="single" w:sz="4" w:space="0" w:color="000000"/>
            </w:tcBorders>
            <w:vAlign w:val="center"/>
          </w:tcPr>
          <w:p w14:paraId="70AB4B09"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7</w:t>
            </w:r>
          </w:p>
        </w:tc>
        <w:tc>
          <w:tcPr>
            <w:tcW w:w="1275" w:type="dxa"/>
            <w:tcBorders>
              <w:bottom w:val="single" w:sz="4" w:space="0" w:color="000000"/>
              <w:right w:val="single" w:sz="4" w:space="0" w:color="000000"/>
            </w:tcBorders>
            <w:vAlign w:val="center"/>
          </w:tcPr>
          <w:p w14:paraId="766A7E52"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枕巾</w:t>
            </w:r>
          </w:p>
        </w:tc>
        <w:tc>
          <w:tcPr>
            <w:tcW w:w="902" w:type="dxa"/>
            <w:tcBorders>
              <w:bottom w:val="single" w:sz="4" w:space="0" w:color="000000"/>
              <w:right w:val="single" w:sz="4" w:space="0" w:color="000000"/>
            </w:tcBorders>
            <w:vAlign w:val="center"/>
          </w:tcPr>
          <w:p w14:paraId="6E7CF8E9"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0.60 </w:t>
            </w:r>
          </w:p>
        </w:tc>
        <w:tc>
          <w:tcPr>
            <w:tcW w:w="374" w:type="dxa"/>
            <w:vAlign w:val="center"/>
          </w:tcPr>
          <w:p w14:paraId="4B65FCDA" w14:textId="77777777" w:rsidR="00794828" w:rsidRDefault="00794828">
            <w:pPr>
              <w:autoSpaceDN w:val="0"/>
              <w:jc w:val="center"/>
              <w:textAlignment w:val="center"/>
              <w:rPr>
                <w:rFonts w:ascii="宋体" w:hAnsi="宋体" w:cs="宋体"/>
                <w:color w:val="000000" w:themeColor="text1"/>
                <w:szCs w:val="21"/>
              </w:rPr>
            </w:pPr>
          </w:p>
        </w:tc>
        <w:tc>
          <w:tcPr>
            <w:tcW w:w="567" w:type="dxa"/>
            <w:tcBorders>
              <w:left w:val="single" w:sz="4" w:space="0" w:color="000000"/>
              <w:bottom w:val="single" w:sz="4" w:space="0" w:color="000000"/>
              <w:right w:val="single" w:sz="4" w:space="0" w:color="000000"/>
            </w:tcBorders>
            <w:vAlign w:val="center"/>
          </w:tcPr>
          <w:p w14:paraId="22A21AED"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36</w:t>
            </w:r>
          </w:p>
        </w:tc>
        <w:tc>
          <w:tcPr>
            <w:tcW w:w="1134" w:type="dxa"/>
            <w:tcBorders>
              <w:bottom w:val="single" w:sz="4" w:space="0" w:color="000000"/>
              <w:right w:val="single" w:sz="4" w:space="0" w:color="000000"/>
            </w:tcBorders>
            <w:vAlign w:val="center"/>
          </w:tcPr>
          <w:p w14:paraId="3FEFC6DF"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工作服类</w:t>
            </w:r>
          </w:p>
        </w:tc>
        <w:tc>
          <w:tcPr>
            <w:tcW w:w="806" w:type="dxa"/>
            <w:tcBorders>
              <w:bottom w:val="single" w:sz="4" w:space="0" w:color="000000"/>
              <w:right w:val="single" w:sz="4" w:space="0" w:color="000000"/>
            </w:tcBorders>
            <w:vAlign w:val="center"/>
          </w:tcPr>
          <w:p w14:paraId="6CAD2B81"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3.60 </w:t>
            </w:r>
          </w:p>
        </w:tc>
        <w:tc>
          <w:tcPr>
            <w:tcW w:w="236" w:type="dxa"/>
            <w:vAlign w:val="center"/>
          </w:tcPr>
          <w:p w14:paraId="4A6AF38A" w14:textId="77777777" w:rsidR="00794828" w:rsidRDefault="00794828">
            <w:pPr>
              <w:autoSpaceDN w:val="0"/>
              <w:jc w:val="center"/>
              <w:textAlignment w:val="center"/>
              <w:rPr>
                <w:rFonts w:ascii="宋体" w:hAnsi="宋体" w:cs="宋体"/>
                <w:color w:val="000000" w:themeColor="text1"/>
                <w:szCs w:val="21"/>
              </w:rPr>
            </w:pPr>
          </w:p>
        </w:tc>
        <w:tc>
          <w:tcPr>
            <w:tcW w:w="463" w:type="dxa"/>
            <w:tcBorders>
              <w:left w:val="single" w:sz="4" w:space="0" w:color="000000"/>
              <w:bottom w:val="single" w:sz="4" w:space="0" w:color="000000"/>
              <w:right w:val="single" w:sz="4" w:space="0" w:color="000000"/>
            </w:tcBorders>
            <w:vAlign w:val="center"/>
          </w:tcPr>
          <w:p w14:paraId="040DE2C2"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65</w:t>
            </w:r>
          </w:p>
        </w:tc>
        <w:tc>
          <w:tcPr>
            <w:tcW w:w="1047" w:type="dxa"/>
            <w:tcBorders>
              <w:bottom w:val="single" w:sz="4" w:space="0" w:color="000000"/>
              <w:right w:val="single" w:sz="4" w:space="0" w:color="000000"/>
            </w:tcBorders>
            <w:vAlign w:val="center"/>
          </w:tcPr>
          <w:p w14:paraId="23C0D5FD"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大孔巾（加厚）</w:t>
            </w:r>
          </w:p>
        </w:tc>
        <w:tc>
          <w:tcPr>
            <w:tcW w:w="1071" w:type="dxa"/>
            <w:tcBorders>
              <w:bottom w:val="single" w:sz="4" w:space="0" w:color="000000"/>
              <w:right w:val="single" w:sz="4" w:space="0" w:color="000000"/>
            </w:tcBorders>
            <w:vAlign w:val="center"/>
          </w:tcPr>
          <w:p w14:paraId="37DE1683"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6.00 </w:t>
            </w:r>
          </w:p>
        </w:tc>
      </w:tr>
      <w:tr w:rsidR="00794828" w14:paraId="0060A045" w14:textId="77777777">
        <w:trPr>
          <w:trHeight w:val="713"/>
        </w:trPr>
        <w:tc>
          <w:tcPr>
            <w:tcW w:w="534" w:type="dxa"/>
            <w:tcBorders>
              <w:left w:val="single" w:sz="4" w:space="0" w:color="000000"/>
              <w:bottom w:val="single" w:sz="4" w:space="0" w:color="000000"/>
              <w:right w:val="single" w:sz="4" w:space="0" w:color="000000"/>
            </w:tcBorders>
            <w:vAlign w:val="center"/>
          </w:tcPr>
          <w:p w14:paraId="075E9067"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8</w:t>
            </w:r>
          </w:p>
        </w:tc>
        <w:tc>
          <w:tcPr>
            <w:tcW w:w="1275" w:type="dxa"/>
            <w:tcBorders>
              <w:bottom w:val="single" w:sz="4" w:space="0" w:color="000000"/>
              <w:right w:val="single" w:sz="4" w:space="0" w:color="000000"/>
            </w:tcBorders>
            <w:vAlign w:val="center"/>
          </w:tcPr>
          <w:p w14:paraId="51D66CD3"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洗手毛巾</w:t>
            </w:r>
          </w:p>
        </w:tc>
        <w:tc>
          <w:tcPr>
            <w:tcW w:w="902" w:type="dxa"/>
            <w:tcBorders>
              <w:bottom w:val="single" w:sz="4" w:space="0" w:color="000000"/>
              <w:right w:val="single" w:sz="4" w:space="0" w:color="000000"/>
            </w:tcBorders>
            <w:vAlign w:val="center"/>
          </w:tcPr>
          <w:p w14:paraId="2A19B757"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0.60 </w:t>
            </w:r>
          </w:p>
        </w:tc>
        <w:tc>
          <w:tcPr>
            <w:tcW w:w="374" w:type="dxa"/>
            <w:vAlign w:val="center"/>
          </w:tcPr>
          <w:p w14:paraId="379B5288" w14:textId="77777777" w:rsidR="00794828" w:rsidRDefault="00794828">
            <w:pPr>
              <w:autoSpaceDN w:val="0"/>
              <w:jc w:val="center"/>
              <w:textAlignment w:val="center"/>
              <w:rPr>
                <w:rFonts w:ascii="宋体" w:hAnsi="宋体" w:cs="宋体"/>
                <w:color w:val="000000" w:themeColor="text1"/>
                <w:szCs w:val="21"/>
              </w:rPr>
            </w:pPr>
          </w:p>
        </w:tc>
        <w:tc>
          <w:tcPr>
            <w:tcW w:w="567" w:type="dxa"/>
            <w:tcBorders>
              <w:left w:val="single" w:sz="4" w:space="0" w:color="000000"/>
              <w:bottom w:val="single" w:sz="4" w:space="0" w:color="000000"/>
              <w:right w:val="single" w:sz="4" w:space="0" w:color="000000"/>
            </w:tcBorders>
            <w:vAlign w:val="center"/>
          </w:tcPr>
          <w:p w14:paraId="5CBA01A6"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37</w:t>
            </w:r>
          </w:p>
        </w:tc>
        <w:tc>
          <w:tcPr>
            <w:tcW w:w="1134" w:type="dxa"/>
            <w:tcBorders>
              <w:bottom w:val="single" w:sz="4" w:space="0" w:color="000000"/>
              <w:right w:val="single" w:sz="4" w:space="0" w:color="000000"/>
            </w:tcBorders>
            <w:vAlign w:val="center"/>
          </w:tcPr>
          <w:p w14:paraId="66DE19C4"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婴儿小毛巾</w:t>
            </w:r>
          </w:p>
        </w:tc>
        <w:tc>
          <w:tcPr>
            <w:tcW w:w="806" w:type="dxa"/>
            <w:tcBorders>
              <w:bottom w:val="single" w:sz="4" w:space="0" w:color="000000"/>
              <w:right w:val="single" w:sz="4" w:space="0" w:color="000000"/>
            </w:tcBorders>
            <w:vAlign w:val="center"/>
          </w:tcPr>
          <w:p w14:paraId="718F5396"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0.35 </w:t>
            </w:r>
          </w:p>
        </w:tc>
        <w:tc>
          <w:tcPr>
            <w:tcW w:w="236" w:type="dxa"/>
            <w:vAlign w:val="center"/>
          </w:tcPr>
          <w:p w14:paraId="2286841A" w14:textId="77777777" w:rsidR="00794828" w:rsidRDefault="00794828">
            <w:pPr>
              <w:autoSpaceDN w:val="0"/>
              <w:jc w:val="center"/>
              <w:textAlignment w:val="center"/>
              <w:rPr>
                <w:rFonts w:ascii="宋体" w:hAnsi="宋体" w:cs="宋体"/>
                <w:color w:val="000000" w:themeColor="text1"/>
                <w:szCs w:val="21"/>
              </w:rPr>
            </w:pPr>
          </w:p>
        </w:tc>
        <w:tc>
          <w:tcPr>
            <w:tcW w:w="463" w:type="dxa"/>
            <w:tcBorders>
              <w:left w:val="single" w:sz="4" w:space="0" w:color="000000"/>
              <w:bottom w:val="single" w:sz="4" w:space="0" w:color="000000"/>
              <w:right w:val="single" w:sz="4" w:space="0" w:color="000000"/>
            </w:tcBorders>
            <w:vAlign w:val="center"/>
          </w:tcPr>
          <w:p w14:paraId="1D868E6C"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66</w:t>
            </w:r>
          </w:p>
        </w:tc>
        <w:tc>
          <w:tcPr>
            <w:tcW w:w="1047" w:type="dxa"/>
            <w:tcBorders>
              <w:bottom w:val="single" w:sz="4" w:space="0" w:color="000000"/>
              <w:right w:val="single" w:sz="4" w:space="0" w:color="000000"/>
            </w:tcBorders>
            <w:vAlign w:val="center"/>
          </w:tcPr>
          <w:p w14:paraId="4E1288D2"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氧气套</w:t>
            </w:r>
          </w:p>
        </w:tc>
        <w:tc>
          <w:tcPr>
            <w:tcW w:w="1071" w:type="dxa"/>
            <w:tcBorders>
              <w:bottom w:val="single" w:sz="4" w:space="0" w:color="000000"/>
              <w:right w:val="single" w:sz="4" w:space="0" w:color="000000"/>
            </w:tcBorders>
            <w:vAlign w:val="center"/>
          </w:tcPr>
          <w:p w14:paraId="3817B3FC"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1.10 </w:t>
            </w:r>
          </w:p>
        </w:tc>
      </w:tr>
      <w:tr w:rsidR="00794828" w14:paraId="00BE8343" w14:textId="77777777">
        <w:trPr>
          <w:trHeight w:val="382"/>
        </w:trPr>
        <w:tc>
          <w:tcPr>
            <w:tcW w:w="534" w:type="dxa"/>
            <w:tcBorders>
              <w:left w:val="single" w:sz="4" w:space="0" w:color="000000"/>
              <w:bottom w:val="single" w:sz="4" w:space="0" w:color="000000"/>
              <w:right w:val="single" w:sz="4" w:space="0" w:color="000000"/>
            </w:tcBorders>
            <w:vAlign w:val="center"/>
          </w:tcPr>
          <w:p w14:paraId="15F122C1"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9</w:t>
            </w:r>
          </w:p>
        </w:tc>
        <w:tc>
          <w:tcPr>
            <w:tcW w:w="1275" w:type="dxa"/>
            <w:tcBorders>
              <w:bottom w:val="single" w:sz="4" w:space="0" w:color="000000"/>
              <w:right w:val="single" w:sz="4" w:space="0" w:color="000000"/>
            </w:tcBorders>
            <w:vAlign w:val="center"/>
          </w:tcPr>
          <w:p w14:paraId="5ECEF59E"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婴儿冲凉套</w:t>
            </w:r>
          </w:p>
        </w:tc>
        <w:tc>
          <w:tcPr>
            <w:tcW w:w="902" w:type="dxa"/>
            <w:tcBorders>
              <w:bottom w:val="single" w:sz="4" w:space="0" w:color="000000"/>
              <w:right w:val="single" w:sz="4" w:space="0" w:color="000000"/>
            </w:tcBorders>
            <w:vAlign w:val="center"/>
          </w:tcPr>
          <w:p w14:paraId="44B19CC0"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0.60 </w:t>
            </w:r>
          </w:p>
        </w:tc>
        <w:tc>
          <w:tcPr>
            <w:tcW w:w="374" w:type="dxa"/>
            <w:vAlign w:val="center"/>
          </w:tcPr>
          <w:p w14:paraId="6CD74272" w14:textId="77777777" w:rsidR="00794828" w:rsidRDefault="00794828">
            <w:pPr>
              <w:autoSpaceDN w:val="0"/>
              <w:jc w:val="center"/>
              <w:textAlignment w:val="center"/>
              <w:rPr>
                <w:rFonts w:ascii="宋体" w:hAnsi="宋体" w:cs="宋体"/>
                <w:color w:val="000000" w:themeColor="text1"/>
                <w:szCs w:val="21"/>
              </w:rPr>
            </w:pPr>
          </w:p>
        </w:tc>
        <w:tc>
          <w:tcPr>
            <w:tcW w:w="567" w:type="dxa"/>
            <w:tcBorders>
              <w:left w:val="single" w:sz="4" w:space="0" w:color="000000"/>
              <w:bottom w:val="single" w:sz="4" w:space="0" w:color="000000"/>
              <w:right w:val="single" w:sz="4" w:space="0" w:color="000000"/>
            </w:tcBorders>
            <w:vAlign w:val="center"/>
          </w:tcPr>
          <w:p w14:paraId="191D014F"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38</w:t>
            </w:r>
          </w:p>
        </w:tc>
        <w:tc>
          <w:tcPr>
            <w:tcW w:w="1134" w:type="dxa"/>
            <w:tcBorders>
              <w:bottom w:val="single" w:sz="4" w:space="0" w:color="000000"/>
              <w:right w:val="single" w:sz="4" w:space="0" w:color="000000"/>
            </w:tcBorders>
            <w:vAlign w:val="center"/>
          </w:tcPr>
          <w:p w14:paraId="08C7EAC6"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蚊帐</w:t>
            </w:r>
          </w:p>
        </w:tc>
        <w:tc>
          <w:tcPr>
            <w:tcW w:w="806" w:type="dxa"/>
            <w:tcBorders>
              <w:bottom w:val="single" w:sz="4" w:space="0" w:color="000000"/>
              <w:right w:val="single" w:sz="4" w:space="0" w:color="000000"/>
            </w:tcBorders>
            <w:vAlign w:val="center"/>
          </w:tcPr>
          <w:p w14:paraId="788674CF"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3.70 </w:t>
            </w:r>
          </w:p>
        </w:tc>
        <w:tc>
          <w:tcPr>
            <w:tcW w:w="236" w:type="dxa"/>
            <w:vAlign w:val="center"/>
          </w:tcPr>
          <w:p w14:paraId="593C22F5" w14:textId="77777777" w:rsidR="00794828" w:rsidRDefault="00794828">
            <w:pPr>
              <w:autoSpaceDN w:val="0"/>
              <w:jc w:val="center"/>
              <w:textAlignment w:val="center"/>
              <w:rPr>
                <w:rFonts w:ascii="宋体" w:hAnsi="宋体" w:cs="宋体"/>
                <w:color w:val="000000" w:themeColor="text1"/>
                <w:szCs w:val="21"/>
              </w:rPr>
            </w:pPr>
          </w:p>
        </w:tc>
        <w:tc>
          <w:tcPr>
            <w:tcW w:w="463" w:type="dxa"/>
            <w:tcBorders>
              <w:left w:val="single" w:sz="4" w:space="0" w:color="000000"/>
              <w:bottom w:val="single" w:sz="4" w:space="0" w:color="000000"/>
              <w:right w:val="single" w:sz="4" w:space="0" w:color="000000"/>
            </w:tcBorders>
            <w:vAlign w:val="center"/>
          </w:tcPr>
          <w:p w14:paraId="7315F149"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67</w:t>
            </w:r>
          </w:p>
        </w:tc>
        <w:tc>
          <w:tcPr>
            <w:tcW w:w="1047" w:type="dxa"/>
            <w:tcBorders>
              <w:bottom w:val="single" w:sz="4" w:space="0" w:color="000000"/>
              <w:right w:val="single" w:sz="4" w:space="0" w:color="000000"/>
            </w:tcBorders>
            <w:vAlign w:val="center"/>
          </w:tcPr>
          <w:p w14:paraId="2BD66705"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洗手裙</w:t>
            </w:r>
          </w:p>
        </w:tc>
        <w:tc>
          <w:tcPr>
            <w:tcW w:w="1071" w:type="dxa"/>
            <w:tcBorders>
              <w:bottom w:val="single" w:sz="4" w:space="0" w:color="000000"/>
              <w:right w:val="single" w:sz="4" w:space="0" w:color="000000"/>
            </w:tcBorders>
            <w:vAlign w:val="center"/>
          </w:tcPr>
          <w:p w14:paraId="5B3AFB10"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2.10 </w:t>
            </w:r>
          </w:p>
        </w:tc>
      </w:tr>
      <w:tr w:rsidR="00794828" w14:paraId="68CD116B" w14:textId="77777777">
        <w:trPr>
          <w:trHeight w:val="713"/>
        </w:trPr>
        <w:tc>
          <w:tcPr>
            <w:tcW w:w="534" w:type="dxa"/>
            <w:tcBorders>
              <w:left w:val="single" w:sz="4" w:space="0" w:color="000000"/>
              <w:bottom w:val="single" w:sz="4" w:space="0" w:color="000000"/>
              <w:right w:val="single" w:sz="4" w:space="0" w:color="000000"/>
            </w:tcBorders>
            <w:vAlign w:val="center"/>
          </w:tcPr>
          <w:p w14:paraId="27BE4AC7"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10</w:t>
            </w:r>
          </w:p>
        </w:tc>
        <w:tc>
          <w:tcPr>
            <w:tcW w:w="1275" w:type="dxa"/>
            <w:tcBorders>
              <w:bottom w:val="single" w:sz="4" w:space="0" w:color="000000"/>
              <w:right w:val="single" w:sz="4" w:space="0" w:color="000000"/>
            </w:tcBorders>
            <w:vAlign w:val="center"/>
          </w:tcPr>
          <w:p w14:paraId="4A4778EE"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血垫（血布）</w:t>
            </w:r>
          </w:p>
        </w:tc>
        <w:tc>
          <w:tcPr>
            <w:tcW w:w="902" w:type="dxa"/>
            <w:tcBorders>
              <w:bottom w:val="single" w:sz="4" w:space="0" w:color="000000"/>
              <w:right w:val="single" w:sz="4" w:space="0" w:color="000000"/>
            </w:tcBorders>
            <w:vAlign w:val="center"/>
          </w:tcPr>
          <w:p w14:paraId="32F71020"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0.60 </w:t>
            </w:r>
          </w:p>
        </w:tc>
        <w:tc>
          <w:tcPr>
            <w:tcW w:w="374" w:type="dxa"/>
            <w:vAlign w:val="center"/>
          </w:tcPr>
          <w:p w14:paraId="4B326CB2" w14:textId="77777777" w:rsidR="00794828" w:rsidRDefault="00794828">
            <w:pPr>
              <w:autoSpaceDN w:val="0"/>
              <w:jc w:val="center"/>
              <w:textAlignment w:val="center"/>
              <w:rPr>
                <w:rFonts w:ascii="宋体" w:hAnsi="宋体" w:cs="宋体"/>
                <w:color w:val="000000" w:themeColor="text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880D708"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39</w:t>
            </w:r>
          </w:p>
        </w:tc>
        <w:tc>
          <w:tcPr>
            <w:tcW w:w="1134" w:type="dxa"/>
            <w:tcBorders>
              <w:top w:val="single" w:sz="4" w:space="0" w:color="000000"/>
              <w:bottom w:val="single" w:sz="4" w:space="0" w:color="000000"/>
              <w:right w:val="single" w:sz="4" w:space="0" w:color="000000"/>
            </w:tcBorders>
            <w:vAlign w:val="center"/>
          </w:tcPr>
          <w:p w14:paraId="31C63D1A"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短袖工作衫</w:t>
            </w:r>
          </w:p>
        </w:tc>
        <w:tc>
          <w:tcPr>
            <w:tcW w:w="806" w:type="dxa"/>
            <w:tcBorders>
              <w:top w:val="single" w:sz="4" w:space="0" w:color="000000"/>
              <w:bottom w:val="single" w:sz="4" w:space="0" w:color="000000"/>
              <w:right w:val="single" w:sz="4" w:space="0" w:color="000000"/>
            </w:tcBorders>
            <w:vAlign w:val="center"/>
          </w:tcPr>
          <w:p w14:paraId="1D22D734"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3.60 </w:t>
            </w:r>
          </w:p>
        </w:tc>
        <w:tc>
          <w:tcPr>
            <w:tcW w:w="236" w:type="dxa"/>
            <w:vAlign w:val="center"/>
          </w:tcPr>
          <w:p w14:paraId="5CA6A7AD" w14:textId="77777777" w:rsidR="00794828" w:rsidRDefault="00794828">
            <w:pPr>
              <w:autoSpaceDN w:val="0"/>
              <w:jc w:val="center"/>
              <w:textAlignment w:val="center"/>
              <w:rPr>
                <w:rFonts w:ascii="宋体" w:hAnsi="宋体" w:cs="宋体"/>
                <w:color w:val="000000" w:themeColor="text1"/>
                <w:szCs w:val="21"/>
              </w:rPr>
            </w:pPr>
          </w:p>
        </w:tc>
        <w:tc>
          <w:tcPr>
            <w:tcW w:w="463" w:type="dxa"/>
            <w:tcBorders>
              <w:left w:val="single" w:sz="4" w:space="0" w:color="000000"/>
              <w:bottom w:val="single" w:sz="4" w:space="0" w:color="000000"/>
              <w:right w:val="single" w:sz="4" w:space="0" w:color="000000"/>
            </w:tcBorders>
            <w:vAlign w:val="center"/>
          </w:tcPr>
          <w:p w14:paraId="007B8420"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68</w:t>
            </w:r>
          </w:p>
        </w:tc>
        <w:tc>
          <w:tcPr>
            <w:tcW w:w="1047" w:type="dxa"/>
            <w:tcBorders>
              <w:bottom w:val="single" w:sz="4" w:space="0" w:color="000000"/>
              <w:right w:val="single" w:sz="4" w:space="0" w:color="000000"/>
            </w:tcBorders>
            <w:vAlign w:val="center"/>
          </w:tcPr>
          <w:p w14:paraId="1D885ECC"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婴儿被套（床单）</w:t>
            </w:r>
          </w:p>
        </w:tc>
        <w:tc>
          <w:tcPr>
            <w:tcW w:w="1071" w:type="dxa"/>
            <w:tcBorders>
              <w:bottom w:val="single" w:sz="4" w:space="0" w:color="000000"/>
              <w:right w:val="single" w:sz="4" w:space="0" w:color="000000"/>
            </w:tcBorders>
            <w:vAlign w:val="center"/>
          </w:tcPr>
          <w:p w14:paraId="13A9812B"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1.50 </w:t>
            </w:r>
          </w:p>
        </w:tc>
      </w:tr>
      <w:tr w:rsidR="00794828" w14:paraId="5E712302" w14:textId="77777777">
        <w:trPr>
          <w:trHeight w:val="362"/>
        </w:trPr>
        <w:tc>
          <w:tcPr>
            <w:tcW w:w="534" w:type="dxa"/>
            <w:tcBorders>
              <w:left w:val="single" w:sz="4" w:space="0" w:color="000000"/>
              <w:bottom w:val="single" w:sz="4" w:space="0" w:color="000000"/>
              <w:right w:val="single" w:sz="4" w:space="0" w:color="000000"/>
            </w:tcBorders>
            <w:vAlign w:val="center"/>
          </w:tcPr>
          <w:p w14:paraId="1E22204F"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11</w:t>
            </w:r>
          </w:p>
        </w:tc>
        <w:tc>
          <w:tcPr>
            <w:tcW w:w="1275" w:type="dxa"/>
            <w:tcBorders>
              <w:bottom w:val="single" w:sz="4" w:space="0" w:color="000000"/>
              <w:right w:val="single" w:sz="4" w:space="0" w:color="000000"/>
            </w:tcBorders>
            <w:vAlign w:val="center"/>
          </w:tcPr>
          <w:p w14:paraId="1E3E3E2F"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VIP病人衫</w:t>
            </w:r>
          </w:p>
        </w:tc>
        <w:tc>
          <w:tcPr>
            <w:tcW w:w="902" w:type="dxa"/>
            <w:tcBorders>
              <w:bottom w:val="single" w:sz="4" w:space="0" w:color="000000"/>
              <w:right w:val="single" w:sz="4" w:space="0" w:color="000000"/>
            </w:tcBorders>
            <w:vAlign w:val="center"/>
          </w:tcPr>
          <w:p w14:paraId="54E44F7D"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2.50 </w:t>
            </w:r>
          </w:p>
        </w:tc>
        <w:tc>
          <w:tcPr>
            <w:tcW w:w="374" w:type="dxa"/>
            <w:vAlign w:val="center"/>
          </w:tcPr>
          <w:p w14:paraId="55CA5403" w14:textId="77777777" w:rsidR="00794828" w:rsidRDefault="00794828">
            <w:pPr>
              <w:autoSpaceDN w:val="0"/>
              <w:jc w:val="center"/>
              <w:textAlignment w:val="center"/>
              <w:rPr>
                <w:rFonts w:ascii="宋体" w:hAnsi="宋体" w:cs="宋体"/>
                <w:color w:val="000000" w:themeColor="text1"/>
                <w:szCs w:val="21"/>
              </w:rPr>
            </w:pPr>
          </w:p>
        </w:tc>
        <w:tc>
          <w:tcPr>
            <w:tcW w:w="567" w:type="dxa"/>
            <w:tcBorders>
              <w:left w:val="single" w:sz="4" w:space="0" w:color="000000"/>
              <w:bottom w:val="single" w:sz="4" w:space="0" w:color="000000"/>
              <w:right w:val="single" w:sz="4" w:space="0" w:color="000000"/>
            </w:tcBorders>
            <w:vAlign w:val="center"/>
          </w:tcPr>
          <w:p w14:paraId="4E05DC9E"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40</w:t>
            </w:r>
          </w:p>
        </w:tc>
        <w:tc>
          <w:tcPr>
            <w:tcW w:w="1134" w:type="dxa"/>
            <w:tcBorders>
              <w:bottom w:val="single" w:sz="4" w:space="0" w:color="000000"/>
              <w:right w:val="single" w:sz="4" w:space="0" w:color="000000"/>
            </w:tcBorders>
            <w:vAlign w:val="center"/>
          </w:tcPr>
          <w:p w14:paraId="51ED77F5"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VIP浴巾</w:t>
            </w:r>
          </w:p>
        </w:tc>
        <w:tc>
          <w:tcPr>
            <w:tcW w:w="806" w:type="dxa"/>
            <w:tcBorders>
              <w:bottom w:val="single" w:sz="4" w:space="0" w:color="000000"/>
              <w:right w:val="single" w:sz="4" w:space="0" w:color="000000"/>
            </w:tcBorders>
            <w:vAlign w:val="center"/>
          </w:tcPr>
          <w:p w14:paraId="1E1FD4B0"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3.80 </w:t>
            </w:r>
          </w:p>
        </w:tc>
        <w:tc>
          <w:tcPr>
            <w:tcW w:w="236" w:type="dxa"/>
            <w:vAlign w:val="center"/>
          </w:tcPr>
          <w:p w14:paraId="462F1FE1" w14:textId="77777777" w:rsidR="00794828" w:rsidRDefault="00794828">
            <w:pPr>
              <w:autoSpaceDN w:val="0"/>
              <w:jc w:val="center"/>
              <w:textAlignment w:val="center"/>
              <w:rPr>
                <w:rFonts w:ascii="宋体" w:hAnsi="宋体" w:cs="宋体"/>
                <w:color w:val="000000" w:themeColor="text1"/>
                <w:szCs w:val="21"/>
              </w:rPr>
            </w:pPr>
          </w:p>
        </w:tc>
        <w:tc>
          <w:tcPr>
            <w:tcW w:w="463" w:type="dxa"/>
            <w:tcBorders>
              <w:left w:val="single" w:sz="4" w:space="0" w:color="000000"/>
              <w:bottom w:val="single" w:sz="4" w:space="0" w:color="000000"/>
              <w:right w:val="single" w:sz="4" w:space="0" w:color="000000"/>
            </w:tcBorders>
            <w:vAlign w:val="center"/>
          </w:tcPr>
          <w:p w14:paraId="18E6E092"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69</w:t>
            </w:r>
          </w:p>
        </w:tc>
        <w:tc>
          <w:tcPr>
            <w:tcW w:w="1047" w:type="dxa"/>
            <w:tcBorders>
              <w:bottom w:val="single" w:sz="4" w:space="0" w:color="000000"/>
              <w:right w:val="single" w:sz="4" w:space="0" w:color="000000"/>
            </w:tcBorders>
            <w:vAlign w:val="center"/>
          </w:tcPr>
          <w:p w14:paraId="6C41EEBE"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大治疗巾</w:t>
            </w:r>
          </w:p>
        </w:tc>
        <w:tc>
          <w:tcPr>
            <w:tcW w:w="1071" w:type="dxa"/>
            <w:tcBorders>
              <w:bottom w:val="single" w:sz="4" w:space="0" w:color="000000"/>
              <w:right w:val="single" w:sz="4" w:space="0" w:color="000000"/>
            </w:tcBorders>
            <w:vAlign w:val="center"/>
          </w:tcPr>
          <w:p w14:paraId="3870E795"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1.25 </w:t>
            </w:r>
          </w:p>
        </w:tc>
      </w:tr>
      <w:tr w:rsidR="00794828" w14:paraId="7AA7BF41" w14:textId="77777777">
        <w:trPr>
          <w:trHeight w:val="362"/>
        </w:trPr>
        <w:tc>
          <w:tcPr>
            <w:tcW w:w="534" w:type="dxa"/>
            <w:tcBorders>
              <w:left w:val="single" w:sz="4" w:space="0" w:color="000000"/>
              <w:bottom w:val="single" w:sz="4" w:space="0" w:color="000000"/>
              <w:right w:val="single" w:sz="4" w:space="0" w:color="000000"/>
            </w:tcBorders>
            <w:vAlign w:val="center"/>
          </w:tcPr>
          <w:p w14:paraId="3558E270"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12</w:t>
            </w:r>
          </w:p>
        </w:tc>
        <w:tc>
          <w:tcPr>
            <w:tcW w:w="1275" w:type="dxa"/>
            <w:tcBorders>
              <w:bottom w:val="single" w:sz="4" w:space="0" w:color="000000"/>
              <w:right w:val="single" w:sz="4" w:space="0" w:color="000000"/>
            </w:tcBorders>
            <w:vAlign w:val="center"/>
          </w:tcPr>
          <w:p w14:paraId="2DF3ACF1"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线垫</w:t>
            </w:r>
          </w:p>
        </w:tc>
        <w:tc>
          <w:tcPr>
            <w:tcW w:w="902" w:type="dxa"/>
            <w:tcBorders>
              <w:bottom w:val="single" w:sz="4" w:space="0" w:color="000000"/>
              <w:right w:val="single" w:sz="4" w:space="0" w:color="000000"/>
            </w:tcBorders>
            <w:vAlign w:val="center"/>
          </w:tcPr>
          <w:p w14:paraId="783E739D"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0.50 </w:t>
            </w:r>
          </w:p>
        </w:tc>
        <w:tc>
          <w:tcPr>
            <w:tcW w:w="374" w:type="dxa"/>
            <w:vAlign w:val="center"/>
          </w:tcPr>
          <w:p w14:paraId="0EE6349E" w14:textId="77777777" w:rsidR="00794828" w:rsidRDefault="00794828">
            <w:pPr>
              <w:autoSpaceDN w:val="0"/>
              <w:jc w:val="center"/>
              <w:textAlignment w:val="center"/>
              <w:rPr>
                <w:rFonts w:ascii="宋体" w:hAnsi="宋体" w:cs="宋体"/>
                <w:color w:val="000000" w:themeColor="text1"/>
                <w:szCs w:val="21"/>
              </w:rPr>
            </w:pPr>
          </w:p>
        </w:tc>
        <w:tc>
          <w:tcPr>
            <w:tcW w:w="567" w:type="dxa"/>
            <w:tcBorders>
              <w:left w:val="single" w:sz="4" w:space="0" w:color="000000"/>
              <w:bottom w:val="single" w:sz="4" w:space="0" w:color="000000"/>
              <w:right w:val="single" w:sz="4" w:space="0" w:color="000000"/>
            </w:tcBorders>
            <w:vAlign w:val="center"/>
          </w:tcPr>
          <w:p w14:paraId="307D3823"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41</w:t>
            </w:r>
          </w:p>
        </w:tc>
        <w:tc>
          <w:tcPr>
            <w:tcW w:w="1134" w:type="dxa"/>
            <w:tcBorders>
              <w:bottom w:val="single" w:sz="4" w:space="0" w:color="000000"/>
              <w:right w:val="single" w:sz="4" w:space="0" w:color="000000"/>
            </w:tcBorders>
            <w:vAlign w:val="center"/>
          </w:tcPr>
          <w:p w14:paraId="4EDF6D08"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过水单衣</w:t>
            </w:r>
          </w:p>
        </w:tc>
        <w:tc>
          <w:tcPr>
            <w:tcW w:w="806" w:type="dxa"/>
            <w:tcBorders>
              <w:bottom w:val="single" w:sz="4" w:space="0" w:color="000000"/>
              <w:right w:val="single" w:sz="4" w:space="0" w:color="000000"/>
            </w:tcBorders>
            <w:vAlign w:val="center"/>
          </w:tcPr>
          <w:p w14:paraId="6C66AF55"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0.45 </w:t>
            </w:r>
          </w:p>
        </w:tc>
        <w:tc>
          <w:tcPr>
            <w:tcW w:w="236" w:type="dxa"/>
            <w:vAlign w:val="center"/>
          </w:tcPr>
          <w:p w14:paraId="3A615181" w14:textId="77777777" w:rsidR="00794828" w:rsidRDefault="00794828">
            <w:pPr>
              <w:autoSpaceDN w:val="0"/>
              <w:jc w:val="center"/>
              <w:textAlignment w:val="center"/>
              <w:rPr>
                <w:rFonts w:ascii="宋体" w:hAnsi="宋体" w:cs="宋体"/>
                <w:color w:val="000000" w:themeColor="text1"/>
                <w:szCs w:val="21"/>
              </w:rPr>
            </w:pPr>
          </w:p>
        </w:tc>
        <w:tc>
          <w:tcPr>
            <w:tcW w:w="463" w:type="dxa"/>
            <w:tcBorders>
              <w:left w:val="single" w:sz="4" w:space="0" w:color="000000"/>
              <w:bottom w:val="single" w:sz="4" w:space="0" w:color="000000"/>
              <w:right w:val="single" w:sz="4" w:space="0" w:color="000000"/>
            </w:tcBorders>
            <w:vAlign w:val="center"/>
          </w:tcPr>
          <w:p w14:paraId="4280A4FE"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70</w:t>
            </w:r>
          </w:p>
        </w:tc>
        <w:tc>
          <w:tcPr>
            <w:tcW w:w="1047" w:type="dxa"/>
            <w:tcBorders>
              <w:bottom w:val="single" w:sz="4" w:space="0" w:color="000000"/>
              <w:right w:val="single" w:sz="4" w:space="0" w:color="000000"/>
            </w:tcBorders>
            <w:vAlign w:val="center"/>
          </w:tcPr>
          <w:p w14:paraId="5C468A06"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工作帽</w:t>
            </w:r>
          </w:p>
        </w:tc>
        <w:tc>
          <w:tcPr>
            <w:tcW w:w="1071" w:type="dxa"/>
            <w:tcBorders>
              <w:bottom w:val="single" w:sz="4" w:space="0" w:color="000000"/>
              <w:right w:val="single" w:sz="4" w:space="0" w:color="000000"/>
            </w:tcBorders>
            <w:vAlign w:val="center"/>
          </w:tcPr>
          <w:p w14:paraId="1929FBA6"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1.10 </w:t>
            </w:r>
          </w:p>
        </w:tc>
      </w:tr>
      <w:tr w:rsidR="00794828" w14:paraId="3643E21F" w14:textId="77777777">
        <w:trPr>
          <w:trHeight w:val="362"/>
        </w:trPr>
        <w:tc>
          <w:tcPr>
            <w:tcW w:w="534" w:type="dxa"/>
            <w:tcBorders>
              <w:left w:val="single" w:sz="4" w:space="0" w:color="000000"/>
              <w:bottom w:val="single" w:sz="4" w:space="0" w:color="000000"/>
              <w:right w:val="single" w:sz="4" w:space="0" w:color="000000"/>
            </w:tcBorders>
            <w:vAlign w:val="center"/>
          </w:tcPr>
          <w:p w14:paraId="10612A69"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13</w:t>
            </w:r>
          </w:p>
        </w:tc>
        <w:tc>
          <w:tcPr>
            <w:tcW w:w="1275" w:type="dxa"/>
            <w:tcBorders>
              <w:bottom w:val="single" w:sz="4" w:space="0" w:color="000000"/>
              <w:right w:val="single" w:sz="4" w:space="0" w:color="000000"/>
            </w:tcBorders>
            <w:vAlign w:val="center"/>
          </w:tcPr>
          <w:p w14:paraId="7AA4B31E"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枕芯</w:t>
            </w:r>
          </w:p>
        </w:tc>
        <w:tc>
          <w:tcPr>
            <w:tcW w:w="902" w:type="dxa"/>
            <w:tcBorders>
              <w:bottom w:val="single" w:sz="4" w:space="0" w:color="000000"/>
              <w:right w:val="single" w:sz="4" w:space="0" w:color="000000"/>
            </w:tcBorders>
            <w:vAlign w:val="center"/>
          </w:tcPr>
          <w:p w14:paraId="1B786FDA"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2.00 </w:t>
            </w:r>
          </w:p>
        </w:tc>
        <w:tc>
          <w:tcPr>
            <w:tcW w:w="374" w:type="dxa"/>
            <w:vAlign w:val="center"/>
          </w:tcPr>
          <w:p w14:paraId="7667ABAC" w14:textId="77777777" w:rsidR="00794828" w:rsidRDefault="00794828">
            <w:pPr>
              <w:autoSpaceDN w:val="0"/>
              <w:jc w:val="center"/>
              <w:textAlignment w:val="center"/>
              <w:rPr>
                <w:rFonts w:ascii="宋体" w:hAnsi="宋体" w:cs="宋体"/>
                <w:color w:val="000000" w:themeColor="text1"/>
                <w:szCs w:val="21"/>
              </w:rPr>
            </w:pPr>
          </w:p>
        </w:tc>
        <w:tc>
          <w:tcPr>
            <w:tcW w:w="567" w:type="dxa"/>
            <w:tcBorders>
              <w:left w:val="single" w:sz="4" w:space="0" w:color="000000"/>
              <w:bottom w:val="single" w:sz="4" w:space="0" w:color="000000"/>
              <w:right w:val="single" w:sz="4" w:space="0" w:color="000000"/>
            </w:tcBorders>
            <w:vAlign w:val="center"/>
          </w:tcPr>
          <w:p w14:paraId="0231EF82"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42</w:t>
            </w:r>
          </w:p>
        </w:tc>
        <w:tc>
          <w:tcPr>
            <w:tcW w:w="1134" w:type="dxa"/>
            <w:tcBorders>
              <w:bottom w:val="single" w:sz="4" w:space="0" w:color="000000"/>
              <w:right w:val="single" w:sz="4" w:space="0" w:color="000000"/>
            </w:tcBorders>
            <w:vAlign w:val="center"/>
          </w:tcPr>
          <w:p w14:paraId="50BDF1D1"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过水毛巾</w:t>
            </w:r>
          </w:p>
        </w:tc>
        <w:tc>
          <w:tcPr>
            <w:tcW w:w="806" w:type="dxa"/>
            <w:tcBorders>
              <w:bottom w:val="single" w:sz="4" w:space="0" w:color="000000"/>
              <w:right w:val="single" w:sz="4" w:space="0" w:color="000000"/>
            </w:tcBorders>
            <w:vAlign w:val="center"/>
          </w:tcPr>
          <w:p w14:paraId="21F2C37C"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1.30 </w:t>
            </w:r>
          </w:p>
        </w:tc>
        <w:tc>
          <w:tcPr>
            <w:tcW w:w="236" w:type="dxa"/>
            <w:vAlign w:val="center"/>
          </w:tcPr>
          <w:p w14:paraId="79422D62" w14:textId="77777777" w:rsidR="00794828" w:rsidRDefault="00794828">
            <w:pPr>
              <w:autoSpaceDN w:val="0"/>
              <w:jc w:val="center"/>
              <w:textAlignment w:val="center"/>
              <w:rPr>
                <w:rFonts w:ascii="宋体" w:hAnsi="宋体" w:cs="宋体"/>
                <w:color w:val="000000" w:themeColor="text1"/>
                <w:szCs w:val="21"/>
              </w:rPr>
            </w:pPr>
          </w:p>
        </w:tc>
        <w:tc>
          <w:tcPr>
            <w:tcW w:w="463" w:type="dxa"/>
            <w:tcBorders>
              <w:left w:val="single" w:sz="4" w:space="0" w:color="000000"/>
              <w:bottom w:val="single" w:sz="4" w:space="0" w:color="000000"/>
              <w:right w:val="single" w:sz="4" w:space="0" w:color="000000"/>
            </w:tcBorders>
            <w:vAlign w:val="center"/>
          </w:tcPr>
          <w:p w14:paraId="7AD3F16C"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71</w:t>
            </w:r>
          </w:p>
        </w:tc>
        <w:tc>
          <w:tcPr>
            <w:tcW w:w="1047" w:type="dxa"/>
            <w:tcBorders>
              <w:bottom w:val="single" w:sz="4" w:space="0" w:color="000000"/>
              <w:right w:val="single" w:sz="4" w:space="0" w:color="000000"/>
            </w:tcBorders>
            <w:vAlign w:val="center"/>
          </w:tcPr>
          <w:p w14:paraId="2FE1C0EF"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VIP被套</w:t>
            </w:r>
          </w:p>
        </w:tc>
        <w:tc>
          <w:tcPr>
            <w:tcW w:w="1071" w:type="dxa"/>
            <w:tcBorders>
              <w:bottom w:val="single" w:sz="4" w:space="0" w:color="000000"/>
              <w:right w:val="single" w:sz="4" w:space="0" w:color="000000"/>
            </w:tcBorders>
            <w:vAlign w:val="center"/>
          </w:tcPr>
          <w:p w14:paraId="02B35EAE"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4.50 </w:t>
            </w:r>
          </w:p>
        </w:tc>
      </w:tr>
      <w:tr w:rsidR="00794828" w14:paraId="3A16C279" w14:textId="77777777">
        <w:trPr>
          <w:trHeight w:val="362"/>
        </w:trPr>
        <w:tc>
          <w:tcPr>
            <w:tcW w:w="534" w:type="dxa"/>
            <w:tcBorders>
              <w:left w:val="single" w:sz="4" w:space="0" w:color="000000"/>
              <w:bottom w:val="single" w:sz="4" w:space="0" w:color="000000"/>
              <w:right w:val="single" w:sz="4" w:space="0" w:color="000000"/>
            </w:tcBorders>
            <w:vAlign w:val="center"/>
          </w:tcPr>
          <w:p w14:paraId="65469FD8"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14</w:t>
            </w:r>
          </w:p>
        </w:tc>
        <w:tc>
          <w:tcPr>
            <w:tcW w:w="1275" w:type="dxa"/>
            <w:tcBorders>
              <w:bottom w:val="single" w:sz="4" w:space="0" w:color="000000"/>
              <w:right w:val="single" w:sz="4" w:space="0" w:color="000000"/>
            </w:tcBorders>
            <w:vAlign w:val="center"/>
          </w:tcPr>
          <w:p w14:paraId="616F177B"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小袋</w:t>
            </w:r>
          </w:p>
        </w:tc>
        <w:tc>
          <w:tcPr>
            <w:tcW w:w="902" w:type="dxa"/>
            <w:tcBorders>
              <w:bottom w:val="single" w:sz="4" w:space="0" w:color="000000"/>
              <w:right w:val="single" w:sz="4" w:space="0" w:color="000000"/>
            </w:tcBorders>
            <w:vAlign w:val="center"/>
          </w:tcPr>
          <w:p w14:paraId="7DE4A6BE"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0.50 </w:t>
            </w:r>
          </w:p>
        </w:tc>
        <w:tc>
          <w:tcPr>
            <w:tcW w:w="374" w:type="dxa"/>
            <w:vAlign w:val="center"/>
          </w:tcPr>
          <w:p w14:paraId="47DDB7CA" w14:textId="77777777" w:rsidR="00794828" w:rsidRDefault="00794828">
            <w:pPr>
              <w:autoSpaceDN w:val="0"/>
              <w:jc w:val="center"/>
              <w:textAlignment w:val="center"/>
              <w:rPr>
                <w:rFonts w:ascii="宋体" w:hAnsi="宋体" w:cs="宋体"/>
                <w:color w:val="000000" w:themeColor="text1"/>
                <w:szCs w:val="21"/>
              </w:rPr>
            </w:pPr>
          </w:p>
        </w:tc>
        <w:tc>
          <w:tcPr>
            <w:tcW w:w="567" w:type="dxa"/>
            <w:tcBorders>
              <w:left w:val="single" w:sz="4" w:space="0" w:color="000000"/>
              <w:bottom w:val="single" w:sz="4" w:space="0" w:color="000000"/>
              <w:right w:val="single" w:sz="4" w:space="0" w:color="000000"/>
            </w:tcBorders>
            <w:vAlign w:val="center"/>
          </w:tcPr>
          <w:p w14:paraId="1FE0A876"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43</w:t>
            </w:r>
          </w:p>
        </w:tc>
        <w:tc>
          <w:tcPr>
            <w:tcW w:w="1134" w:type="dxa"/>
            <w:tcBorders>
              <w:bottom w:val="single" w:sz="4" w:space="0" w:color="000000"/>
              <w:right w:val="single" w:sz="4" w:space="0" w:color="000000"/>
            </w:tcBorders>
            <w:vAlign w:val="center"/>
          </w:tcPr>
          <w:p w14:paraId="08AB75D0"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婴儿棉衣</w:t>
            </w:r>
          </w:p>
        </w:tc>
        <w:tc>
          <w:tcPr>
            <w:tcW w:w="806" w:type="dxa"/>
            <w:tcBorders>
              <w:bottom w:val="single" w:sz="4" w:space="0" w:color="000000"/>
              <w:right w:val="single" w:sz="4" w:space="0" w:color="000000"/>
            </w:tcBorders>
            <w:vAlign w:val="center"/>
          </w:tcPr>
          <w:p w14:paraId="34D34FDB"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1.60 </w:t>
            </w:r>
          </w:p>
        </w:tc>
        <w:tc>
          <w:tcPr>
            <w:tcW w:w="236" w:type="dxa"/>
            <w:vAlign w:val="center"/>
          </w:tcPr>
          <w:p w14:paraId="29AB4D3E" w14:textId="77777777" w:rsidR="00794828" w:rsidRDefault="00794828">
            <w:pPr>
              <w:autoSpaceDN w:val="0"/>
              <w:jc w:val="center"/>
              <w:textAlignment w:val="center"/>
              <w:rPr>
                <w:rFonts w:ascii="宋体" w:hAnsi="宋体" w:cs="宋体"/>
                <w:color w:val="000000" w:themeColor="text1"/>
                <w:szCs w:val="21"/>
              </w:rPr>
            </w:pPr>
          </w:p>
        </w:tc>
        <w:tc>
          <w:tcPr>
            <w:tcW w:w="463" w:type="dxa"/>
            <w:tcBorders>
              <w:left w:val="single" w:sz="4" w:space="0" w:color="000000"/>
              <w:bottom w:val="single" w:sz="4" w:space="0" w:color="000000"/>
              <w:right w:val="single" w:sz="4" w:space="0" w:color="000000"/>
            </w:tcBorders>
            <w:vAlign w:val="center"/>
          </w:tcPr>
          <w:p w14:paraId="2BBEFE58"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72</w:t>
            </w:r>
          </w:p>
        </w:tc>
        <w:tc>
          <w:tcPr>
            <w:tcW w:w="1047" w:type="dxa"/>
            <w:tcBorders>
              <w:bottom w:val="single" w:sz="4" w:space="0" w:color="000000"/>
              <w:right w:val="single" w:sz="4" w:space="0" w:color="000000"/>
            </w:tcBorders>
            <w:vAlign w:val="center"/>
          </w:tcPr>
          <w:p w14:paraId="59303FFF"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大孔巾</w:t>
            </w:r>
          </w:p>
        </w:tc>
        <w:tc>
          <w:tcPr>
            <w:tcW w:w="1071" w:type="dxa"/>
            <w:tcBorders>
              <w:bottom w:val="single" w:sz="4" w:space="0" w:color="000000"/>
              <w:right w:val="single" w:sz="4" w:space="0" w:color="000000"/>
            </w:tcBorders>
            <w:vAlign w:val="center"/>
          </w:tcPr>
          <w:p w14:paraId="2B140529"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4.00 </w:t>
            </w:r>
          </w:p>
        </w:tc>
      </w:tr>
      <w:tr w:rsidR="00794828" w14:paraId="7994A8E5" w14:textId="77777777">
        <w:trPr>
          <w:trHeight w:val="362"/>
        </w:trPr>
        <w:tc>
          <w:tcPr>
            <w:tcW w:w="534" w:type="dxa"/>
            <w:tcBorders>
              <w:left w:val="single" w:sz="4" w:space="0" w:color="000000"/>
              <w:bottom w:val="single" w:sz="4" w:space="0" w:color="000000"/>
              <w:right w:val="single" w:sz="4" w:space="0" w:color="000000"/>
            </w:tcBorders>
            <w:vAlign w:val="center"/>
          </w:tcPr>
          <w:p w14:paraId="162F67DD"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15</w:t>
            </w:r>
          </w:p>
        </w:tc>
        <w:tc>
          <w:tcPr>
            <w:tcW w:w="1275" w:type="dxa"/>
            <w:tcBorders>
              <w:bottom w:val="single" w:sz="4" w:space="0" w:color="000000"/>
              <w:right w:val="single" w:sz="4" w:space="0" w:color="000000"/>
            </w:tcBorders>
            <w:vAlign w:val="center"/>
          </w:tcPr>
          <w:p w14:paraId="33B03CD6"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婴儿包被</w:t>
            </w:r>
          </w:p>
        </w:tc>
        <w:tc>
          <w:tcPr>
            <w:tcW w:w="902" w:type="dxa"/>
            <w:tcBorders>
              <w:bottom w:val="single" w:sz="4" w:space="0" w:color="000000"/>
              <w:right w:val="single" w:sz="4" w:space="0" w:color="000000"/>
            </w:tcBorders>
            <w:vAlign w:val="center"/>
          </w:tcPr>
          <w:p w14:paraId="0B1AB663"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2.00 </w:t>
            </w:r>
          </w:p>
        </w:tc>
        <w:tc>
          <w:tcPr>
            <w:tcW w:w="374" w:type="dxa"/>
            <w:vAlign w:val="center"/>
          </w:tcPr>
          <w:p w14:paraId="1AD3A2DF" w14:textId="77777777" w:rsidR="00794828" w:rsidRDefault="00794828">
            <w:pPr>
              <w:autoSpaceDN w:val="0"/>
              <w:jc w:val="center"/>
              <w:textAlignment w:val="center"/>
              <w:rPr>
                <w:rFonts w:ascii="宋体" w:hAnsi="宋体" w:cs="宋体"/>
                <w:color w:val="000000" w:themeColor="text1"/>
                <w:szCs w:val="21"/>
              </w:rPr>
            </w:pPr>
          </w:p>
        </w:tc>
        <w:tc>
          <w:tcPr>
            <w:tcW w:w="567" w:type="dxa"/>
            <w:tcBorders>
              <w:left w:val="single" w:sz="4" w:space="0" w:color="000000"/>
              <w:bottom w:val="single" w:sz="4" w:space="0" w:color="000000"/>
              <w:right w:val="single" w:sz="4" w:space="0" w:color="000000"/>
            </w:tcBorders>
            <w:vAlign w:val="center"/>
          </w:tcPr>
          <w:p w14:paraId="441C139D"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44</w:t>
            </w:r>
          </w:p>
        </w:tc>
        <w:tc>
          <w:tcPr>
            <w:tcW w:w="1134" w:type="dxa"/>
            <w:tcBorders>
              <w:bottom w:val="single" w:sz="4" w:space="0" w:color="000000"/>
              <w:right w:val="single" w:sz="4" w:space="0" w:color="000000"/>
            </w:tcBorders>
            <w:vAlign w:val="center"/>
          </w:tcPr>
          <w:p w14:paraId="04293645"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棉衣</w:t>
            </w:r>
          </w:p>
        </w:tc>
        <w:tc>
          <w:tcPr>
            <w:tcW w:w="806" w:type="dxa"/>
            <w:tcBorders>
              <w:bottom w:val="single" w:sz="4" w:space="0" w:color="000000"/>
              <w:right w:val="single" w:sz="4" w:space="0" w:color="000000"/>
            </w:tcBorders>
            <w:vAlign w:val="center"/>
          </w:tcPr>
          <w:p w14:paraId="3C13AC70"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5.50 </w:t>
            </w:r>
          </w:p>
        </w:tc>
        <w:tc>
          <w:tcPr>
            <w:tcW w:w="236" w:type="dxa"/>
            <w:vAlign w:val="center"/>
          </w:tcPr>
          <w:p w14:paraId="59CB2771" w14:textId="77777777" w:rsidR="00794828" w:rsidRDefault="00794828">
            <w:pPr>
              <w:autoSpaceDN w:val="0"/>
              <w:jc w:val="center"/>
              <w:textAlignment w:val="center"/>
              <w:rPr>
                <w:rFonts w:ascii="宋体" w:hAnsi="宋体" w:cs="宋体"/>
                <w:color w:val="000000" w:themeColor="text1"/>
                <w:szCs w:val="21"/>
              </w:rPr>
            </w:pPr>
          </w:p>
        </w:tc>
        <w:tc>
          <w:tcPr>
            <w:tcW w:w="463" w:type="dxa"/>
            <w:tcBorders>
              <w:left w:val="single" w:sz="4" w:space="0" w:color="000000"/>
              <w:bottom w:val="single" w:sz="4" w:space="0" w:color="000000"/>
              <w:right w:val="single" w:sz="4" w:space="0" w:color="000000"/>
            </w:tcBorders>
            <w:vAlign w:val="center"/>
          </w:tcPr>
          <w:p w14:paraId="61B50353"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73</w:t>
            </w:r>
          </w:p>
        </w:tc>
        <w:tc>
          <w:tcPr>
            <w:tcW w:w="1047" w:type="dxa"/>
            <w:tcBorders>
              <w:bottom w:val="single" w:sz="4" w:space="0" w:color="000000"/>
              <w:right w:val="single" w:sz="4" w:space="0" w:color="000000"/>
            </w:tcBorders>
            <w:vAlign w:val="center"/>
          </w:tcPr>
          <w:p w14:paraId="784D68DB"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抬病布</w:t>
            </w:r>
          </w:p>
        </w:tc>
        <w:tc>
          <w:tcPr>
            <w:tcW w:w="1071" w:type="dxa"/>
            <w:tcBorders>
              <w:bottom w:val="single" w:sz="4" w:space="0" w:color="000000"/>
              <w:right w:val="single" w:sz="4" w:space="0" w:color="000000"/>
            </w:tcBorders>
            <w:vAlign w:val="center"/>
          </w:tcPr>
          <w:p w14:paraId="4CBC945E"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1.60 </w:t>
            </w:r>
          </w:p>
        </w:tc>
      </w:tr>
      <w:tr w:rsidR="00794828" w14:paraId="666BCF6A" w14:textId="77777777">
        <w:trPr>
          <w:trHeight w:val="362"/>
        </w:trPr>
        <w:tc>
          <w:tcPr>
            <w:tcW w:w="534" w:type="dxa"/>
            <w:tcBorders>
              <w:left w:val="single" w:sz="4" w:space="0" w:color="000000"/>
              <w:bottom w:val="single" w:sz="4" w:space="0" w:color="000000"/>
              <w:right w:val="single" w:sz="4" w:space="0" w:color="000000"/>
            </w:tcBorders>
            <w:vAlign w:val="center"/>
          </w:tcPr>
          <w:p w14:paraId="572055B9"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16</w:t>
            </w:r>
          </w:p>
        </w:tc>
        <w:tc>
          <w:tcPr>
            <w:tcW w:w="1275" w:type="dxa"/>
            <w:tcBorders>
              <w:bottom w:val="single" w:sz="4" w:space="0" w:color="000000"/>
              <w:right w:val="single" w:sz="4" w:space="0" w:color="000000"/>
            </w:tcBorders>
            <w:vAlign w:val="center"/>
          </w:tcPr>
          <w:p w14:paraId="0E856FDA"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脚套</w:t>
            </w:r>
          </w:p>
        </w:tc>
        <w:tc>
          <w:tcPr>
            <w:tcW w:w="902" w:type="dxa"/>
            <w:tcBorders>
              <w:bottom w:val="single" w:sz="4" w:space="0" w:color="000000"/>
              <w:right w:val="single" w:sz="4" w:space="0" w:color="000000"/>
            </w:tcBorders>
            <w:vAlign w:val="center"/>
          </w:tcPr>
          <w:p w14:paraId="3020C946"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0.50 </w:t>
            </w:r>
          </w:p>
        </w:tc>
        <w:tc>
          <w:tcPr>
            <w:tcW w:w="374" w:type="dxa"/>
            <w:vAlign w:val="center"/>
          </w:tcPr>
          <w:p w14:paraId="74D65C6A" w14:textId="77777777" w:rsidR="00794828" w:rsidRDefault="00794828">
            <w:pPr>
              <w:autoSpaceDN w:val="0"/>
              <w:jc w:val="center"/>
              <w:textAlignment w:val="center"/>
              <w:rPr>
                <w:rFonts w:ascii="宋体" w:hAnsi="宋体" w:cs="宋体"/>
                <w:color w:val="000000" w:themeColor="text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EA4547A"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45</w:t>
            </w:r>
          </w:p>
        </w:tc>
        <w:tc>
          <w:tcPr>
            <w:tcW w:w="1134" w:type="dxa"/>
            <w:tcBorders>
              <w:top w:val="single" w:sz="4" w:space="0" w:color="000000"/>
              <w:bottom w:val="single" w:sz="4" w:space="0" w:color="000000"/>
              <w:right w:val="single" w:sz="4" w:space="0" w:color="000000"/>
            </w:tcBorders>
            <w:vAlign w:val="center"/>
          </w:tcPr>
          <w:p w14:paraId="6149C3D4"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小孔巾</w:t>
            </w:r>
          </w:p>
        </w:tc>
        <w:tc>
          <w:tcPr>
            <w:tcW w:w="806" w:type="dxa"/>
            <w:tcBorders>
              <w:top w:val="single" w:sz="4" w:space="0" w:color="000000"/>
              <w:bottom w:val="single" w:sz="4" w:space="0" w:color="000000"/>
              <w:right w:val="single" w:sz="4" w:space="0" w:color="000000"/>
            </w:tcBorders>
            <w:vAlign w:val="center"/>
          </w:tcPr>
          <w:p w14:paraId="65EA915A"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1.20 </w:t>
            </w:r>
          </w:p>
        </w:tc>
        <w:tc>
          <w:tcPr>
            <w:tcW w:w="236" w:type="dxa"/>
            <w:vAlign w:val="center"/>
          </w:tcPr>
          <w:p w14:paraId="72D714C4" w14:textId="77777777" w:rsidR="00794828" w:rsidRDefault="00794828">
            <w:pPr>
              <w:autoSpaceDN w:val="0"/>
              <w:jc w:val="center"/>
              <w:textAlignment w:val="center"/>
              <w:rPr>
                <w:rFonts w:ascii="宋体" w:hAnsi="宋体" w:cs="宋体"/>
                <w:color w:val="000000" w:themeColor="text1"/>
                <w:szCs w:val="21"/>
              </w:rPr>
            </w:pPr>
          </w:p>
        </w:tc>
        <w:tc>
          <w:tcPr>
            <w:tcW w:w="463" w:type="dxa"/>
            <w:tcBorders>
              <w:left w:val="single" w:sz="4" w:space="0" w:color="000000"/>
              <w:bottom w:val="single" w:sz="4" w:space="0" w:color="000000"/>
              <w:right w:val="single" w:sz="4" w:space="0" w:color="000000"/>
            </w:tcBorders>
            <w:vAlign w:val="center"/>
          </w:tcPr>
          <w:p w14:paraId="404492B2"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74</w:t>
            </w:r>
          </w:p>
        </w:tc>
        <w:tc>
          <w:tcPr>
            <w:tcW w:w="1047" w:type="dxa"/>
            <w:tcBorders>
              <w:bottom w:val="single" w:sz="4" w:space="0" w:color="000000"/>
              <w:right w:val="single" w:sz="4" w:space="0" w:color="000000"/>
            </w:tcBorders>
            <w:vAlign w:val="center"/>
          </w:tcPr>
          <w:p w14:paraId="21BC9B4C"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婴儿棉被</w:t>
            </w:r>
          </w:p>
        </w:tc>
        <w:tc>
          <w:tcPr>
            <w:tcW w:w="1071" w:type="dxa"/>
            <w:tcBorders>
              <w:bottom w:val="single" w:sz="4" w:space="0" w:color="000000"/>
              <w:right w:val="single" w:sz="4" w:space="0" w:color="000000"/>
            </w:tcBorders>
            <w:vAlign w:val="center"/>
          </w:tcPr>
          <w:p w14:paraId="5B9E63E9"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1.60 </w:t>
            </w:r>
          </w:p>
        </w:tc>
      </w:tr>
      <w:tr w:rsidR="00794828" w14:paraId="1B92CEF0" w14:textId="77777777">
        <w:trPr>
          <w:trHeight w:val="362"/>
        </w:trPr>
        <w:tc>
          <w:tcPr>
            <w:tcW w:w="534" w:type="dxa"/>
            <w:tcBorders>
              <w:left w:val="single" w:sz="4" w:space="0" w:color="000000"/>
              <w:bottom w:val="single" w:sz="4" w:space="0" w:color="000000"/>
              <w:right w:val="single" w:sz="4" w:space="0" w:color="000000"/>
            </w:tcBorders>
            <w:vAlign w:val="center"/>
          </w:tcPr>
          <w:p w14:paraId="5100F351"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17</w:t>
            </w:r>
          </w:p>
        </w:tc>
        <w:tc>
          <w:tcPr>
            <w:tcW w:w="1275" w:type="dxa"/>
            <w:tcBorders>
              <w:bottom w:val="single" w:sz="4" w:space="0" w:color="000000"/>
              <w:right w:val="single" w:sz="4" w:space="0" w:color="000000"/>
            </w:tcBorders>
            <w:vAlign w:val="center"/>
          </w:tcPr>
          <w:p w14:paraId="2C835427"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床笠</w:t>
            </w:r>
          </w:p>
        </w:tc>
        <w:tc>
          <w:tcPr>
            <w:tcW w:w="902" w:type="dxa"/>
            <w:tcBorders>
              <w:bottom w:val="single" w:sz="4" w:space="0" w:color="000000"/>
              <w:right w:val="single" w:sz="4" w:space="0" w:color="000000"/>
            </w:tcBorders>
            <w:vAlign w:val="center"/>
          </w:tcPr>
          <w:p w14:paraId="45401AF5"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2.60 </w:t>
            </w:r>
          </w:p>
        </w:tc>
        <w:tc>
          <w:tcPr>
            <w:tcW w:w="374" w:type="dxa"/>
            <w:vAlign w:val="center"/>
          </w:tcPr>
          <w:p w14:paraId="47570B16" w14:textId="77777777" w:rsidR="00794828" w:rsidRDefault="00794828">
            <w:pPr>
              <w:autoSpaceDN w:val="0"/>
              <w:jc w:val="center"/>
              <w:textAlignment w:val="center"/>
              <w:rPr>
                <w:rFonts w:ascii="宋体" w:hAnsi="宋体" w:cs="宋体"/>
                <w:color w:val="000000" w:themeColor="text1"/>
                <w:szCs w:val="21"/>
              </w:rPr>
            </w:pPr>
          </w:p>
        </w:tc>
        <w:tc>
          <w:tcPr>
            <w:tcW w:w="567" w:type="dxa"/>
            <w:tcBorders>
              <w:left w:val="single" w:sz="4" w:space="0" w:color="000000"/>
              <w:bottom w:val="single" w:sz="4" w:space="0" w:color="000000"/>
              <w:right w:val="single" w:sz="4" w:space="0" w:color="000000"/>
            </w:tcBorders>
            <w:vAlign w:val="center"/>
          </w:tcPr>
          <w:p w14:paraId="71511BE9"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46</w:t>
            </w:r>
          </w:p>
        </w:tc>
        <w:tc>
          <w:tcPr>
            <w:tcW w:w="1134" w:type="dxa"/>
            <w:tcBorders>
              <w:bottom w:val="single" w:sz="4" w:space="0" w:color="000000"/>
              <w:right w:val="single" w:sz="4" w:space="0" w:color="000000"/>
            </w:tcBorders>
            <w:vAlign w:val="center"/>
          </w:tcPr>
          <w:p w14:paraId="4FA8C071"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绑带</w:t>
            </w:r>
          </w:p>
        </w:tc>
        <w:tc>
          <w:tcPr>
            <w:tcW w:w="806" w:type="dxa"/>
            <w:tcBorders>
              <w:bottom w:val="single" w:sz="4" w:space="0" w:color="000000"/>
              <w:right w:val="single" w:sz="4" w:space="0" w:color="000000"/>
            </w:tcBorders>
            <w:vAlign w:val="center"/>
          </w:tcPr>
          <w:p w14:paraId="17EB8033"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1.10 </w:t>
            </w:r>
          </w:p>
        </w:tc>
        <w:tc>
          <w:tcPr>
            <w:tcW w:w="236" w:type="dxa"/>
            <w:vAlign w:val="center"/>
          </w:tcPr>
          <w:p w14:paraId="40A1F381" w14:textId="77777777" w:rsidR="00794828" w:rsidRDefault="00794828">
            <w:pPr>
              <w:autoSpaceDN w:val="0"/>
              <w:jc w:val="center"/>
              <w:textAlignment w:val="center"/>
              <w:rPr>
                <w:rFonts w:ascii="宋体" w:hAnsi="宋体" w:cs="宋体"/>
                <w:color w:val="000000" w:themeColor="text1"/>
                <w:szCs w:val="21"/>
              </w:rPr>
            </w:pPr>
          </w:p>
        </w:tc>
        <w:tc>
          <w:tcPr>
            <w:tcW w:w="463" w:type="dxa"/>
            <w:tcBorders>
              <w:left w:val="single" w:sz="4" w:space="0" w:color="000000"/>
              <w:bottom w:val="single" w:sz="4" w:space="0" w:color="000000"/>
              <w:right w:val="single" w:sz="4" w:space="0" w:color="000000"/>
            </w:tcBorders>
            <w:vAlign w:val="center"/>
          </w:tcPr>
          <w:p w14:paraId="20076093"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75</w:t>
            </w:r>
          </w:p>
        </w:tc>
        <w:tc>
          <w:tcPr>
            <w:tcW w:w="1047" w:type="dxa"/>
            <w:tcBorders>
              <w:bottom w:val="single" w:sz="4" w:space="0" w:color="000000"/>
              <w:right w:val="single" w:sz="4" w:space="0" w:color="000000"/>
            </w:tcBorders>
            <w:vAlign w:val="center"/>
          </w:tcPr>
          <w:p w14:paraId="5610B088"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婴儿枕套</w:t>
            </w:r>
          </w:p>
        </w:tc>
        <w:tc>
          <w:tcPr>
            <w:tcW w:w="1071" w:type="dxa"/>
            <w:tcBorders>
              <w:bottom w:val="single" w:sz="4" w:space="0" w:color="000000"/>
              <w:right w:val="single" w:sz="4" w:space="0" w:color="000000"/>
            </w:tcBorders>
            <w:vAlign w:val="center"/>
          </w:tcPr>
          <w:p w14:paraId="59513609"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0.40 </w:t>
            </w:r>
          </w:p>
        </w:tc>
      </w:tr>
      <w:tr w:rsidR="00794828" w14:paraId="6F7BDA80" w14:textId="77777777">
        <w:trPr>
          <w:trHeight w:val="362"/>
        </w:trPr>
        <w:tc>
          <w:tcPr>
            <w:tcW w:w="534" w:type="dxa"/>
            <w:tcBorders>
              <w:left w:val="single" w:sz="4" w:space="0" w:color="000000"/>
              <w:bottom w:val="single" w:sz="4" w:space="0" w:color="000000"/>
              <w:right w:val="single" w:sz="4" w:space="0" w:color="000000"/>
            </w:tcBorders>
            <w:vAlign w:val="center"/>
          </w:tcPr>
          <w:p w14:paraId="6A199498"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18</w:t>
            </w:r>
          </w:p>
        </w:tc>
        <w:tc>
          <w:tcPr>
            <w:tcW w:w="1275" w:type="dxa"/>
            <w:tcBorders>
              <w:bottom w:val="single" w:sz="4" w:space="0" w:color="000000"/>
              <w:right w:val="single" w:sz="4" w:space="0" w:color="000000"/>
            </w:tcBorders>
            <w:vAlign w:val="center"/>
          </w:tcPr>
          <w:p w14:paraId="72666907"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护士帽</w:t>
            </w:r>
          </w:p>
        </w:tc>
        <w:tc>
          <w:tcPr>
            <w:tcW w:w="902" w:type="dxa"/>
            <w:tcBorders>
              <w:bottom w:val="single" w:sz="4" w:space="0" w:color="000000"/>
              <w:right w:val="single" w:sz="4" w:space="0" w:color="000000"/>
            </w:tcBorders>
            <w:vAlign w:val="center"/>
          </w:tcPr>
          <w:p w14:paraId="5DD81B44"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0.50 </w:t>
            </w:r>
          </w:p>
        </w:tc>
        <w:tc>
          <w:tcPr>
            <w:tcW w:w="374" w:type="dxa"/>
            <w:vAlign w:val="center"/>
          </w:tcPr>
          <w:p w14:paraId="469AE4EE" w14:textId="77777777" w:rsidR="00794828" w:rsidRDefault="00794828">
            <w:pPr>
              <w:autoSpaceDN w:val="0"/>
              <w:jc w:val="center"/>
              <w:textAlignment w:val="center"/>
              <w:rPr>
                <w:rFonts w:ascii="宋体" w:hAnsi="宋体" w:cs="宋体"/>
                <w:color w:val="000000" w:themeColor="text1"/>
                <w:szCs w:val="21"/>
              </w:rPr>
            </w:pPr>
          </w:p>
        </w:tc>
        <w:tc>
          <w:tcPr>
            <w:tcW w:w="567" w:type="dxa"/>
            <w:tcBorders>
              <w:left w:val="single" w:sz="4" w:space="0" w:color="000000"/>
              <w:bottom w:val="single" w:sz="4" w:space="0" w:color="000000"/>
              <w:right w:val="single" w:sz="4" w:space="0" w:color="000000"/>
            </w:tcBorders>
            <w:vAlign w:val="center"/>
          </w:tcPr>
          <w:p w14:paraId="3F4D6783"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47</w:t>
            </w:r>
          </w:p>
        </w:tc>
        <w:tc>
          <w:tcPr>
            <w:tcW w:w="1134" w:type="dxa"/>
            <w:tcBorders>
              <w:bottom w:val="single" w:sz="4" w:space="0" w:color="000000"/>
              <w:right w:val="single" w:sz="4" w:space="0" w:color="000000"/>
            </w:tcBorders>
            <w:vAlign w:val="center"/>
          </w:tcPr>
          <w:p w14:paraId="1788D965"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中包布</w:t>
            </w:r>
          </w:p>
        </w:tc>
        <w:tc>
          <w:tcPr>
            <w:tcW w:w="806" w:type="dxa"/>
            <w:tcBorders>
              <w:bottom w:val="single" w:sz="4" w:space="0" w:color="000000"/>
              <w:right w:val="single" w:sz="4" w:space="0" w:color="000000"/>
            </w:tcBorders>
            <w:vAlign w:val="center"/>
          </w:tcPr>
          <w:p w14:paraId="7808B222"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1.15 </w:t>
            </w:r>
          </w:p>
        </w:tc>
        <w:tc>
          <w:tcPr>
            <w:tcW w:w="236" w:type="dxa"/>
            <w:vAlign w:val="center"/>
          </w:tcPr>
          <w:p w14:paraId="00A6B645" w14:textId="77777777" w:rsidR="00794828" w:rsidRDefault="00794828">
            <w:pPr>
              <w:autoSpaceDN w:val="0"/>
              <w:jc w:val="center"/>
              <w:textAlignment w:val="center"/>
              <w:rPr>
                <w:rFonts w:ascii="宋体" w:hAnsi="宋体" w:cs="宋体"/>
                <w:color w:val="000000" w:themeColor="text1"/>
                <w:szCs w:val="21"/>
              </w:rPr>
            </w:pPr>
          </w:p>
        </w:tc>
        <w:tc>
          <w:tcPr>
            <w:tcW w:w="463" w:type="dxa"/>
            <w:tcBorders>
              <w:left w:val="single" w:sz="4" w:space="0" w:color="000000"/>
              <w:bottom w:val="single" w:sz="4" w:space="0" w:color="000000"/>
              <w:right w:val="single" w:sz="4" w:space="0" w:color="000000"/>
            </w:tcBorders>
            <w:vAlign w:val="center"/>
          </w:tcPr>
          <w:p w14:paraId="16AB288C"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76</w:t>
            </w:r>
          </w:p>
        </w:tc>
        <w:tc>
          <w:tcPr>
            <w:tcW w:w="1047" w:type="dxa"/>
            <w:tcBorders>
              <w:bottom w:val="single" w:sz="4" w:space="0" w:color="000000"/>
              <w:right w:val="single" w:sz="4" w:space="0" w:color="000000"/>
            </w:tcBorders>
            <w:vAlign w:val="center"/>
          </w:tcPr>
          <w:p w14:paraId="3F3F2E2B"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大机套</w:t>
            </w:r>
          </w:p>
        </w:tc>
        <w:tc>
          <w:tcPr>
            <w:tcW w:w="1071" w:type="dxa"/>
            <w:tcBorders>
              <w:bottom w:val="single" w:sz="4" w:space="0" w:color="000000"/>
              <w:right w:val="single" w:sz="4" w:space="0" w:color="000000"/>
            </w:tcBorders>
            <w:vAlign w:val="center"/>
          </w:tcPr>
          <w:p w14:paraId="75DB0C82"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1.80 </w:t>
            </w:r>
          </w:p>
        </w:tc>
      </w:tr>
      <w:tr w:rsidR="00794828" w14:paraId="2CA9E7E4" w14:textId="77777777">
        <w:trPr>
          <w:trHeight w:val="713"/>
        </w:trPr>
        <w:tc>
          <w:tcPr>
            <w:tcW w:w="534" w:type="dxa"/>
            <w:tcBorders>
              <w:left w:val="single" w:sz="4" w:space="0" w:color="000000"/>
              <w:bottom w:val="single" w:sz="4" w:space="0" w:color="000000"/>
              <w:right w:val="single" w:sz="4" w:space="0" w:color="000000"/>
            </w:tcBorders>
            <w:vAlign w:val="center"/>
          </w:tcPr>
          <w:p w14:paraId="7D7A4354"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19</w:t>
            </w:r>
          </w:p>
        </w:tc>
        <w:tc>
          <w:tcPr>
            <w:tcW w:w="1275" w:type="dxa"/>
            <w:tcBorders>
              <w:bottom w:val="single" w:sz="4" w:space="0" w:color="000000"/>
              <w:right w:val="single" w:sz="4" w:space="0" w:color="000000"/>
            </w:tcBorders>
            <w:vAlign w:val="center"/>
          </w:tcPr>
          <w:p w14:paraId="5675DDD5"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台布（加厚）</w:t>
            </w:r>
          </w:p>
        </w:tc>
        <w:tc>
          <w:tcPr>
            <w:tcW w:w="902" w:type="dxa"/>
            <w:tcBorders>
              <w:bottom w:val="single" w:sz="4" w:space="0" w:color="000000"/>
              <w:right w:val="single" w:sz="4" w:space="0" w:color="000000"/>
            </w:tcBorders>
            <w:vAlign w:val="center"/>
          </w:tcPr>
          <w:p w14:paraId="02CC1903"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4.50 </w:t>
            </w:r>
          </w:p>
        </w:tc>
        <w:tc>
          <w:tcPr>
            <w:tcW w:w="374" w:type="dxa"/>
            <w:vAlign w:val="center"/>
          </w:tcPr>
          <w:p w14:paraId="6AE83964" w14:textId="77777777" w:rsidR="00794828" w:rsidRDefault="00794828">
            <w:pPr>
              <w:autoSpaceDN w:val="0"/>
              <w:jc w:val="center"/>
              <w:textAlignment w:val="center"/>
              <w:rPr>
                <w:rFonts w:ascii="宋体" w:hAnsi="宋体" w:cs="宋体"/>
                <w:color w:val="000000" w:themeColor="text1"/>
                <w:szCs w:val="21"/>
              </w:rPr>
            </w:pPr>
          </w:p>
        </w:tc>
        <w:tc>
          <w:tcPr>
            <w:tcW w:w="567" w:type="dxa"/>
            <w:tcBorders>
              <w:left w:val="single" w:sz="4" w:space="0" w:color="000000"/>
              <w:bottom w:val="single" w:sz="4" w:space="0" w:color="000000"/>
              <w:right w:val="single" w:sz="4" w:space="0" w:color="000000"/>
            </w:tcBorders>
            <w:vAlign w:val="center"/>
          </w:tcPr>
          <w:p w14:paraId="69EE9F19"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48</w:t>
            </w:r>
          </w:p>
        </w:tc>
        <w:tc>
          <w:tcPr>
            <w:tcW w:w="1134" w:type="dxa"/>
            <w:tcBorders>
              <w:bottom w:val="single" w:sz="4" w:space="0" w:color="000000"/>
              <w:right w:val="single" w:sz="4" w:space="0" w:color="000000"/>
            </w:tcBorders>
            <w:vAlign w:val="center"/>
          </w:tcPr>
          <w:p w14:paraId="025A76E6"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椅子套（小）</w:t>
            </w:r>
          </w:p>
        </w:tc>
        <w:tc>
          <w:tcPr>
            <w:tcW w:w="806" w:type="dxa"/>
            <w:tcBorders>
              <w:bottom w:val="single" w:sz="4" w:space="0" w:color="000000"/>
              <w:right w:val="single" w:sz="4" w:space="0" w:color="000000"/>
            </w:tcBorders>
            <w:vAlign w:val="center"/>
          </w:tcPr>
          <w:p w14:paraId="63900FD9"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1.00 </w:t>
            </w:r>
          </w:p>
        </w:tc>
        <w:tc>
          <w:tcPr>
            <w:tcW w:w="236" w:type="dxa"/>
            <w:vAlign w:val="center"/>
          </w:tcPr>
          <w:p w14:paraId="28BCDDD0" w14:textId="77777777" w:rsidR="00794828" w:rsidRDefault="00794828">
            <w:pPr>
              <w:autoSpaceDN w:val="0"/>
              <w:jc w:val="center"/>
              <w:textAlignment w:val="center"/>
              <w:rPr>
                <w:rFonts w:ascii="宋体" w:hAnsi="宋体" w:cs="宋体"/>
                <w:color w:val="000000" w:themeColor="text1"/>
                <w:szCs w:val="21"/>
              </w:rPr>
            </w:pPr>
          </w:p>
        </w:tc>
        <w:tc>
          <w:tcPr>
            <w:tcW w:w="463" w:type="dxa"/>
            <w:tcBorders>
              <w:left w:val="single" w:sz="4" w:space="0" w:color="000000"/>
              <w:bottom w:val="single" w:sz="4" w:space="0" w:color="000000"/>
              <w:right w:val="single" w:sz="4" w:space="0" w:color="000000"/>
            </w:tcBorders>
            <w:vAlign w:val="center"/>
          </w:tcPr>
          <w:p w14:paraId="70964735"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77</w:t>
            </w:r>
          </w:p>
        </w:tc>
        <w:tc>
          <w:tcPr>
            <w:tcW w:w="1047" w:type="dxa"/>
            <w:tcBorders>
              <w:bottom w:val="single" w:sz="4" w:space="0" w:color="000000"/>
              <w:right w:val="single" w:sz="4" w:space="0" w:color="000000"/>
            </w:tcBorders>
            <w:vAlign w:val="center"/>
          </w:tcPr>
          <w:p w14:paraId="5036A381"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枕套</w:t>
            </w:r>
          </w:p>
        </w:tc>
        <w:tc>
          <w:tcPr>
            <w:tcW w:w="1071" w:type="dxa"/>
            <w:tcBorders>
              <w:bottom w:val="single" w:sz="4" w:space="0" w:color="000000"/>
              <w:right w:val="single" w:sz="4" w:space="0" w:color="000000"/>
            </w:tcBorders>
            <w:vAlign w:val="center"/>
          </w:tcPr>
          <w:p w14:paraId="5B2B7164"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0.65 </w:t>
            </w:r>
          </w:p>
        </w:tc>
      </w:tr>
      <w:tr w:rsidR="00794828" w14:paraId="6D8AEAA6" w14:textId="77777777">
        <w:trPr>
          <w:trHeight w:val="362"/>
        </w:trPr>
        <w:tc>
          <w:tcPr>
            <w:tcW w:w="534" w:type="dxa"/>
            <w:tcBorders>
              <w:left w:val="single" w:sz="4" w:space="0" w:color="000000"/>
              <w:bottom w:val="single" w:sz="4" w:space="0" w:color="000000"/>
              <w:right w:val="single" w:sz="4" w:space="0" w:color="000000"/>
            </w:tcBorders>
            <w:vAlign w:val="center"/>
          </w:tcPr>
          <w:p w14:paraId="0D31D226"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lastRenderedPageBreak/>
              <w:t>20</w:t>
            </w:r>
          </w:p>
        </w:tc>
        <w:tc>
          <w:tcPr>
            <w:tcW w:w="1275" w:type="dxa"/>
            <w:tcBorders>
              <w:bottom w:val="single" w:sz="4" w:space="0" w:color="000000"/>
              <w:right w:val="single" w:sz="4" w:space="0" w:color="000000"/>
            </w:tcBorders>
            <w:vAlign w:val="center"/>
          </w:tcPr>
          <w:p w14:paraId="4B57B7BF"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探视衣</w:t>
            </w:r>
          </w:p>
        </w:tc>
        <w:tc>
          <w:tcPr>
            <w:tcW w:w="902" w:type="dxa"/>
            <w:tcBorders>
              <w:bottom w:val="single" w:sz="4" w:space="0" w:color="000000"/>
              <w:right w:val="single" w:sz="4" w:space="0" w:color="000000"/>
            </w:tcBorders>
            <w:vAlign w:val="center"/>
          </w:tcPr>
          <w:p w14:paraId="7F310036"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2.50 </w:t>
            </w:r>
          </w:p>
        </w:tc>
        <w:tc>
          <w:tcPr>
            <w:tcW w:w="374" w:type="dxa"/>
            <w:vAlign w:val="center"/>
          </w:tcPr>
          <w:p w14:paraId="15E2120E" w14:textId="77777777" w:rsidR="00794828" w:rsidRDefault="00794828">
            <w:pPr>
              <w:autoSpaceDN w:val="0"/>
              <w:jc w:val="center"/>
              <w:textAlignment w:val="center"/>
              <w:rPr>
                <w:rFonts w:ascii="宋体" w:hAnsi="宋体" w:cs="宋体"/>
                <w:color w:val="000000" w:themeColor="text1"/>
                <w:szCs w:val="21"/>
              </w:rPr>
            </w:pPr>
          </w:p>
        </w:tc>
        <w:tc>
          <w:tcPr>
            <w:tcW w:w="567" w:type="dxa"/>
            <w:tcBorders>
              <w:left w:val="single" w:sz="4" w:space="0" w:color="000000"/>
              <w:bottom w:val="single" w:sz="4" w:space="0" w:color="000000"/>
              <w:right w:val="single" w:sz="4" w:space="0" w:color="000000"/>
            </w:tcBorders>
            <w:vAlign w:val="center"/>
          </w:tcPr>
          <w:p w14:paraId="1CDB4F12"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49</w:t>
            </w:r>
          </w:p>
        </w:tc>
        <w:tc>
          <w:tcPr>
            <w:tcW w:w="1134" w:type="dxa"/>
            <w:tcBorders>
              <w:bottom w:val="single" w:sz="4" w:space="0" w:color="000000"/>
              <w:right w:val="single" w:sz="4" w:space="0" w:color="000000"/>
            </w:tcBorders>
            <w:vAlign w:val="center"/>
          </w:tcPr>
          <w:p w14:paraId="247530EB"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VIP床单</w:t>
            </w:r>
          </w:p>
        </w:tc>
        <w:tc>
          <w:tcPr>
            <w:tcW w:w="806" w:type="dxa"/>
            <w:tcBorders>
              <w:bottom w:val="single" w:sz="4" w:space="0" w:color="000000"/>
              <w:right w:val="single" w:sz="4" w:space="0" w:color="000000"/>
            </w:tcBorders>
            <w:vAlign w:val="center"/>
          </w:tcPr>
          <w:p w14:paraId="3EE276DF"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2.70 </w:t>
            </w:r>
          </w:p>
        </w:tc>
        <w:tc>
          <w:tcPr>
            <w:tcW w:w="236" w:type="dxa"/>
            <w:vAlign w:val="center"/>
          </w:tcPr>
          <w:p w14:paraId="10F71824" w14:textId="77777777" w:rsidR="00794828" w:rsidRDefault="00794828">
            <w:pPr>
              <w:autoSpaceDN w:val="0"/>
              <w:jc w:val="center"/>
              <w:textAlignment w:val="center"/>
              <w:rPr>
                <w:rFonts w:ascii="宋体" w:hAnsi="宋体" w:cs="宋体"/>
                <w:color w:val="000000" w:themeColor="text1"/>
                <w:szCs w:val="21"/>
              </w:rPr>
            </w:pPr>
          </w:p>
        </w:tc>
        <w:tc>
          <w:tcPr>
            <w:tcW w:w="463" w:type="dxa"/>
            <w:tcBorders>
              <w:left w:val="single" w:sz="4" w:space="0" w:color="000000"/>
              <w:bottom w:val="single" w:sz="4" w:space="0" w:color="000000"/>
              <w:right w:val="single" w:sz="4" w:space="0" w:color="000000"/>
            </w:tcBorders>
            <w:vAlign w:val="center"/>
          </w:tcPr>
          <w:p w14:paraId="7265C95C"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78</w:t>
            </w:r>
          </w:p>
        </w:tc>
        <w:tc>
          <w:tcPr>
            <w:tcW w:w="1047" w:type="dxa"/>
            <w:tcBorders>
              <w:bottom w:val="single" w:sz="4" w:space="0" w:color="000000"/>
              <w:right w:val="single" w:sz="4" w:space="0" w:color="000000"/>
            </w:tcBorders>
            <w:vAlign w:val="center"/>
          </w:tcPr>
          <w:p w14:paraId="45EAB5AC"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洗手衫</w:t>
            </w:r>
          </w:p>
        </w:tc>
        <w:tc>
          <w:tcPr>
            <w:tcW w:w="1071" w:type="dxa"/>
            <w:tcBorders>
              <w:bottom w:val="single" w:sz="4" w:space="0" w:color="000000"/>
              <w:right w:val="single" w:sz="4" w:space="0" w:color="000000"/>
            </w:tcBorders>
            <w:vAlign w:val="center"/>
          </w:tcPr>
          <w:p w14:paraId="58486D03"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2.10 </w:t>
            </w:r>
          </w:p>
        </w:tc>
      </w:tr>
      <w:tr w:rsidR="00794828" w14:paraId="1FA07511" w14:textId="77777777">
        <w:trPr>
          <w:trHeight w:val="362"/>
        </w:trPr>
        <w:tc>
          <w:tcPr>
            <w:tcW w:w="534" w:type="dxa"/>
            <w:tcBorders>
              <w:left w:val="single" w:sz="4" w:space="0" w:color="000000"/>
              <w:bottom w:val="single" w:sz="4" w:space="0" w:color="000000"/>
              <w:right w:val="single" w:sz="4" w:space="0" w:color="000000"/>
            </w:tcBorders>
            <w:vAlign w:val="center"/>
          </w:tcPr>
          <w:p w14:paraId="0558C4FD"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21</w:t>
            </w:r>
          </w:p>
        </w:tc>
        <w:tc>
          <w:tcPr>
            <w:tcW w:w="1275" w:type="dxa"/>
            <w:tcBorders>
              <w:bottom w:val="single" w:sz="4" w:space="0" w:color="000000"/>
              <w:right w:val="single" w:sz="4" w:space="0" w:color="000000"/>
            </w:tcBorders>
            <w:vAlign w:val="center"/>
          </w:tcPr>
          <w:p w14:paraId="3989D9EE"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中孔巾</w:t>
            </w:r>
          </w:p>
        </w:tc>
        <w:tc>
          <w:tcPr>
            <w:tcW w:w="902" w:type="dxa"/>
            <w:tcBorders>
              <w:bottom w:val="single" w:sz="4" w:space="0" w:color="000000"/>
              <w:right w:val="single" w:sz="4" w:space="0" w:color="000000"/>
            </w:tcBorders>
            <w:vAlign w:val="center"/>
          </w:tcPr>
          <w:p w14:paraId="787A45E4"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2.50 </w:t>
            </w:r>
          </w:p>
        </w:tc>
        <w:tc>
          <w:tcPr>
            <w:tcW w:w="374" w:type="dxa"/>
            <w:vAlign w:val="center"/>
          </w:tcPr>
          <w:p w14:paraId="05D83225" w14:textId="77777777" w:rsidR="00794828" w:rsidRDefault="00794828">
            <w:pPr>
              <w:autoSpaceDN w:val="0"/>
              <w:jc w:val="center"/>
              <w:textAlignment w:val="center"/>
              <w:rPr>
                <w:rFonts w:ascii="宋体" w:hAnsi="宋体" w:cs="宋体"/>
                <w:color w:val="000000" w:themeColor="text1"/>
                <w:szCs w:val="21"/>
              </w:rPr>
            </w:pPr>
          </w:p>
        </w:tc>
        <w:tc>
          <w:tcPr>
            <w:tcW w:w="567" w:type="dxa"/>
            <w:tcBorders>
              <w:left w:val="single" w:sz="4" w:space="0" w:color="000000"/>
              <w:bottom w:val="single" w:sz="4" w:space="0" w:color="000000"/>
              <w:right w:val="single" w:sz="4" w:space="0" w:color="000000"/>
            </w:tcBorders>
            <w:vAlign w:val="center"/>
          </w:tcPr>
          <w:p w14:paraId="520861B9"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50</w:t>
            </w:r>
          </w:p>
        </w:tc>
        <w:tc>
          <w:tcPr>
            <w:tcW w:w="1134" w:type="dxa"/>
            <w:tcBorders>
              <w:bottom w:val="single" w:sz="4" w:space="0" w:color="000000"/>
              <w:right w:val="single" w:sz="4" w:space="0" w:color="000000"/>
            </w:tcBorders>
            <w:vAlign w:val="center"/>
          </w:tcPr>
          <w:p w14:paraId="2699DD76"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婴儿单衣</w:t>
            </w:r>
          </w:p>
        </w:tc>
        <w:tc>
          <w:tcPr>
            <w:tcW w:w="806" w:type="dxa"/>
            <w:tcBorders>
              <w:bottom w:val="single" w:sz="4" w:space="0" w:color="000000"/>
              <w:right w:val="single" w:sz="4" w:space="0" w:color="000000"/>
            </w:tcBorders>
            <w:vAlign w:val="center"/>
          </w:tcPr>
          <w:p w14:paraId="77D1B6E1"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0.90 </w:t>
            </w:r>
          </w:p>
        </w:tc>
        <w:tc>
          <w:tcPr>
            <w:tcW w:w="236" w:type="dxa"/>
            <w:vAlign w:val="center"/>
          </w:tcPr>
          <w:p w14:paraId="4361CCB9" w14:textId="77777777" w:rsidR="00794828" w:rsidRDefault="00794828">
            <w:pPr>
              <w:autoSpaceDN w:val="0"/>
              <w:jc w:val="center"/>
              <w:textAlignment w:val="center"/>
              <w:rPr>
                <w:rFonts w:ascii="宋体" w:hAnsi="宋体" w:cs="宋体"/>
                <w:color w:val="000000" w:themeColor="text1"/>
                <w:szCs w:val="21"/>
              </w:rPr>
            </w:pPr>
          </w:p>
        </w:tc>
        <w:tc>
          <w:tcPr>
            <w:tcW w:w="463" w:type="dxa"/>
            <w:tcBorders>
              <w:left w:val="single" w:sz="4" w:space="0" w:color="000000"/>
              <w:bottom w:val="single" w:sz="4" w:space="0" w:color="000000"/>
              <w:right w:val="single" w:sz="4" w:space="0" w:color="000000"/>
            </w:tcBorders>
            <w:vAlign w:val="center"/>
          </w:tcPr>
          <w:p w14:paraId="19F7C022"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79</w:t>
            </w:r>
          </w:p>
        </w:tc>
        <w:tc>
          <w:tcPr>
            <w:tcW w:w="1047" w:type="dxa"/>
            <w:tcBorders>
              <w:bottom w:val="single" w:sz="4" w:space="0" w:color="000000"/>
              <w:right w:val="single" w:sz="4" w:space="0" w:color="000000"/>
            </w:tcBorders>
            <w:vAlign w:val="center"/>
          </w:tcPr>
          <w:p w14:paraId="5092938B"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袖套</w:t>
            </w:r>
          </w:p>
        </w:tc>
        <w:tc>
          <w:tcPr>
            <w:tcW w:w="1071" w:type="dxa"/>
            <w:tcBorders>
              <w:bottom w:val="single" w:sz="4" w:space="0" w:color="000000"/>
              <w:right w:val="single" w:sz="4" w:space="0" w:color="000000"/>
            </w:tcBorders>
            <w:vAlign w:val="center"/>
          </w:tcPr>
          <w:p w14:paraId="2233285E"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0.65 </w:t>
            </w:r>
          </w:p>
        </w:tc>
      </w:tr>
      <w:tr w:rsidR="00794828" w14:paraId="0403BA73" w14:textId="77777777">
        <w:trPr>
          <w:trHeight w:val="362"/>
        </w:trPr>
        <w:tc>
          <w:tcPr>
            <w:tcW w:w="534" w:type="dxa"/>
            <w:tcBorders>
              <w:left w:val="single" w:sz="4" w:space="0" w:color="000000"/>
              <w:bottom w:val="single" w:sz="4" w:space="0" w:color="000000"/>
              <w:right w:val="single" w:sz="4" w:space="0" w:color="000000"/>
            </w:tcBorders>
            <w:vAlign w:val="center"/>
          </w:tcPr>
          <w:p w14:paraId="69B7DBA0"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22</w:t>
            </w:r>
          </w:p>
        </w:tc>
        <w:tc>
          <w:tcPr>
            <w:tcW w:w="1275" w:type="dxa"/>
            <w:tcBorders>
              <w:bottom w:val="single" w:sz="4" w:space="0" w:color="000000"/>
              <w:right w:val="single" w:sz="4" w:space="0" w:color="000000"/>
            </w:tcBorders>
            <w:vAlign w:val="center"/>
          </w:tcPr>
          <w:p w14:paraId="4D7169C8"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婴儿中毛巾</w:t>
            </w:r>
          </w:p>
        </w:tc>
        <w:tc>
          <w:tcPr>
            <w:tcW w:w="902" w:type="dxa"/>
            <w:tcBorders>
              <w:bottom w:val="single" w:sz="4" w:space="0" w:color="000000"/>
              <w:right w:val="single" w:sz="4" w:space="0" w:color="000000"/>
            </w:tcBorders>
            <w:vAlign w:val="center"/>
          </w:tcPr>
          <w:p w14:paraId="12F403A3"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1.50 </w:t>
            </w:r>
          </w:p>
        </w:tc>
        <w:tc>
          <w:tcPr>
            <w:tcW w:w="374" w:type="dxa"/>
            <w:vAlign w:val="center"/>
          </w:tcPr>
          <w:p w14:paraId="363C3FDC" w14:textId="77777777" w:rsidR="00794828" w:rsidRDefault="00794828">
            <w:pPr>
              <w:autoSpaceDN w:val="0"/>
              <w:jc w:val="center"/>
              <w:textAlignment w:val="center"/>
              <w:rPr>
                <w:rFonts w:ascii="宋体" w:hAnsi="宋体" w:cs="宋体"/>
                <w:color w:val="000000" w:themeColor="text1"/>
                <w:szCs w:val="21"/>
              </w:rPr>
            </w:pPr>
          </w:p>
        </w:tc>
        <w:tc>
          <w:tcPr>
            <w:tcW w:w="567" w:type="dxa"/>
            <w:tcBorders>
              <w:left w:val="single" w:sz="4" w:space="0" w:color="000000"/>
              <w:bottom w:val="single" w:sz="4" w:space="0" w:color="000000"/>
              <w:right w:val="single" w:sz="4" w:space="0" w:color="000000"/>
            </w:tcBorders>
            <w:vAlign w:val="center"/>
          </w:tcPr>
          <w:p w14:paraId="406AA4E0"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51</w:t>
            </w:r>
          </w:p>
        </w:tc>
        <w:tc>
          <w:tcPr>
            <w:tcW w:w="1134" w:type="dxa"/>
            <w:tcBorders>
              <w:bottom w:val="single" w:sz="4" w:space="0" w:color="000000"/>
              <w:right w:val="single" w:sz="4" w:space="0" w:color="000000"/>
            </w:tcBorders>
            <w:vAlign w:val="center"/>
          </w:tcPr>
          <w:p w14:paraId="564409ED"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夹单</w:t>
            </w:r>
          </w:p>
        </w:tc>
        <w:tc>
          <w:tcPr>
            <w:tcW w:w="806" w:type="dxa"/>
            <w:tcBorders>
              <w:bottom w:val="single" w:sz="4" w:space="0" w:color="000000"/>
              <w:right w:val="single" w:sz="4" w:space="0" w:color="000000"/>
            </w:tcBorders>
            <w:vAlign w:val="center"/>
          </w:tcPr>
          <w:p w14:paraId="0B3DC02A"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3.30 </w:t>
            </w:r>
          </w:p>
        </w:tc>
        <w:tc>
          <w:tcPr>
            <w:tcW w:w="236" w:type="dxa"/>
            <w:vAlign w:val="center"/>
          </w:tcPr>
          <w:p w14:paraId="5B01B06C" w14:textId="77777777" w:rsidR="00794828" w:rsidRDefault="00794828">
            <w:pPr>
              <w:autoSpaceDN w:val="0"/>
              <w:jc w:val="center"/>
              <w:textAlignment w:val="center"/>
              <w:rPr>
                <w:rFonts w:ascii="宋体" w:hAnsi="宋体" w:cs="宋体"/>
                <w:color w:val="000000" w:themeColor="text1"/>
                <w:szCs w:val="21"/>
              </w:rPr>
            </w:pPr>
          </w:p>
        </w:tc>
        <w:tc>
          <w:tcPr>
            <w:tcW w:w="463" w:type="dxa"/>
            <w:tcBorders>
              <w:left w:val="single" w:sz="4" w:space="0" w:color="000000"/>
              <w:bottom w:val="single" w:sz="4" w:space="0" w:color="000000"/>
              <w:right w:val="single" w:sz="4" w:space="0" w:color="000000"/>
            </w:tcBorders>
            <w:vAlign w:val="center"/>
          </w:tcPr>
          <w:p w14:paraId="6AD9FCAB"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80</w:t>
            </w:r>
          </w:p>
        </w:tc>
        <w:tc>
          <w:tcPr>
            <w:tcW w:w="1047" w:type="dxa"/>
            <w:tcBorders>
              <w:bottom w:val="single" w:sz="4" w:space="0" w:color="000000"/>
              <w:right w:val="single" w:sz="4" w:space="0" w:color="000000"/>
            </w:tcBorders>
            <w:vAlign w:val="center"/>
          </w:tcPr>
          <w:p w14:paraId="47BF195E"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婴儿床单</w:t>
            </w:r>
          </w:p>
        </w:tc>
        <w:tc>
          <w:tcPr>
            <w:tcW w:w="1071" w:type="dxa"/>
            <w:tcBorders>
              <w:bottom w:val="single" w:sz="4" w:space="0" w:color="000000"/>
              <w:right w:val="single" w:sz="4" w:space="0" w:color="000000"/>
            </w:tcBorders>
            <w:vAlign w:val="center"/>
          </w:tcPr>
          <w:p w14:paraId="093CFEB2"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1.50 </w:t>
            </w:r>
          </w:p>
        </w:tc>
      </w:tr>
      <w:tr w:rsidR="00794828" w14:paraId="769F1689" w14:textId="77777777">
        <w:trPr>
          <w:trHeight w:val="362"/>
        </w:trPr>
        <w:tc>
          <w:tcPr>
            <w:tcW w:w="534" w:type="dxa"/>
            <w:tcBorders>
              <w:left w:val="single" w:sz="4" w:space="0" w:color="000000"/>
              <w:bottom w:val="single" w:sz="4" w:space="0" w:color="000000"/>
              <w:right w:val="single" w:sz="4" w:space="0" w:color="000000"/>
            </w:tcBorders>
            <w:vAlign w:val="center"/>
          </w:tcPr>
          <w:p w14:paraId="1E1481B4"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23</w:t>
            </w:r>
          </w:p>
        </w:tc>
        <w:tc>
          <w:tcPr>
            <w:tcW w:w="1275" w:type="dxa"/>
            <w:tcBorders>
              <w:bottom w:val="single" w:sz="4" w:space="0" w:color="000000"/>
              <w:right w:val="single" w:sz="4" w:space="0" w:color="000000"/>
            </w:tcBorders>
            <w:vAlign w:val="center"/>
          </w:tcPr>
          <w:p w14:paraId="13C0AB83"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包布类</w:t>
            </w:r>
          </w:p>
        </w:tc>
        <w:tc>
          <w:tcPr>
            <w:tcW w:w="902" w:type="dxa"/>
            <w:tcBorders>
              <w:bottom w:val="single" w:sz="4" w:space="0" w:color="000000"/>
              <w:right w:val="single" w:sz="4" w:space="0" w:color="000000"/>
            </w:tcBorders>
            <w:vAlign w:val="center"/>
          </w:tcPr>
          <w:p w14:paraId="61808140"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1.50 </w:t>
            </w:r>
          </w:p>
        </w:tc>
        <w:tc>
          <w:tcPr>
            <w:tcW w:w="374" w:type="dxa"/>
            <w:vAlign w:val="center"/>
          </w:tcPr>
          <w:p w14:paraId="19EB6B17" w14:textId="77777777" w:rsidR="00794828" w:rsidRDefault="00794828">
            <w:pPr>
              <w:autoSpaceDN w:val="0"/>
              <w:jc w:val="center"/>
              <w:textAlignment w:val="center"/>
              <w:rPr>
                <w:rFonts w:ascii="宋体" w:hAnsi="宋体" w:cs="宋体"/>
                <w:color w:val="000000" w:themeColor="text1"/>
                <w:szCs w:val="21"/>
              </w:rPr>
            </w:pPr>
          </w:p>
        </w:tc>
        <w:tc>
          <w:tcPr>
            <w:tcW w:w="567" w:type="dxa"/>
            <w:tcBorders>
              <w:left w:val="single" w:sz="4" w:space="0" w:color="000000"/>
              <w:bottom w:val="single" w:sz="4" w:space="0" w:color="000000"/>
              <w:right w:val="single" w:sz="4" w:space="0" w:color="000000"/>
            </w:tcBorders>
            <w:vAlign w:val="center"/>
          </w:tcPr>
          <w:p w14:paraId="777807FA"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52</w:t>
            </w:r>
          </w:p>
        </w:tc>
        <w:tc>
          <w:tcPr>
            <w:tcW w:w="1134" w:type="dxa"/>
            <w:tcBorders>
              <w:bottom w:val="single" w:sz="4" w:space="0" w:color="000000"/>
              <w:right w:val="single" w:sz="4" w:space="0" w:color="000000"/>
            </w:tcBorders>
            <w:vAlign w:val="center"/>
          </w:tcPr>
          <w:p w14:paraId="52D6EB9E"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沙发套</w:t>
            </w:r>
          </w:p>
        </w:tc>
        <w:tc>
          <w:tcPr>
            <w:tcW w:w="806" w:type="dxa"/>
            <w:tcBorders>
              <w:bottom w:val="single" w:sz="4" w:space="0" w:color="000000"/>
              <w:right w:val="single" w:sz="4" w:space="0" w:color="000000"/>
            </w:tcBorders>
            <w:vAlign w:val="center"/>
          </w:tcPr>
          <w:p w14:paraId="1A19F886"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1.60 </w:t>
            </w:r>
          </w:p>
        </w:tc>
        <w:tc>
          <w:tcPr>
            <w:tcW w:w="236" w:type="dxa"/>
            <w:vAlign w:val="center"/>
          </w:tcPr>
          <w:p w14:paraId="715FE446" w14:textId="77777777" w:rsidR="00794828" w:rsidRDefault="00794828">
            <w:pPr>
              <w:autoSpaceDN w:val="0"/>
              <w:jc w:val="center"/>
              <w:textAlignment w:val="center"/>
              <w:rPr>
                <w:rFonts w:ascii="宋体" w:hAnsi="宋体" w:cs="宋体"/>
                <w:color w:val="000000" w:themeColor="text1"/>
                <w:szCs w:val="21"/>
              </w:rPr>
            </w:pPr>
          </w:p>
        </w:tc>
        <w:tc>
          <w:tcPr>
            <w:tcW w:w="463" w:type="dxa"/>
            <w:tcBorders>
              <w:left w:val="single" w:sz="4" w:space="0" w:color="000000"/>
              <w:bottom w:val="single" w:sz="4" w:space="0" w:color="000000"/>
              <w:right w:val="single" w:sz="4" w:space="0" w:color="000000"/>
            </w:tcBorders>
            <w:vAlign w:val="center"/>
          </w:tcPr>
          <w:p w14:paraId="06C54918"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81</w:t>
            </w:r>
          </w:p>
        </w:tc>
        <w:tc>
          <w:tcPr>
            <w:tcW w:w="1047" w:type="dxa"/>
            <w:tcBorders>
              <w:bottom w:val="single" w:sz="4" w:space="0" w:color="000000"/>
              <w:right w:val="single" w:sz="4" w:space="0" w:color="000000"/>
            </w:tcBorders>
            <w:vAlign w:val="center"/>
          </w:tcPr>
          <w:p w14:paraId="5991D457"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小布袋</w:t>
            </w:r>
          </w:p>
        </w:tc>
        <w:tc>
          <w:tcPr>
            <w:tcW w:w="1071" w:type="dxa"/>
            <w:tcBorders>
              <w:bottom w:val="single" w:sz="4" w:space="0" w:color="000000"/>
              <w:right w:val="single" w:sz="4" w:space="0" w:color="000000"/>
            </w:tcBorders>
            <w:vAlign w:val="center"/>
          </w:tcPr>
          <w:p w14:paraId="4A8BF767"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1.10 </w:t>
            </w:r>
          </w:p>
        </w:tc>
      </w:tr>
      <w:tr w:rsidR="00794828" w14:paraId="7EAA1062" w14:textId="77777777">
        <w:trPr>
          <w:trHeight w:val="362"/>
        </w:trPr>
        <w:tc>
          <w:tcPr>
            <w:tcW w:w="534" w:type="dxa"/>
            <w:tcBorders>
              <w:left w:val="single" w:sz="4" w:space="0" w:color="000000"/>
              <w:bottom w:val="single" w:sz="4" w:space="0" w:color="000000"/>
              <w:right w:val="single" w:sz="4" w:space="0" w:color="000000"/>
            </w:tcBorders>
            <w:vAlign w:val="center"/>
          </w:tcPr>
          <w:p w14:paraId="50308A18"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24</w:t>
            </w:r>
          </w:p>
        </w:tc>
        <w:tc>
          <w:tcPr>
            <w:tcW w:w="1275" w:type="dxa"/>
            <w:tcBorders>
              <w:bottom w:val="single" w:sz="4" w:space="0" w:color="000000"/>
              <w:right w:val="single" w:sz="4" w:space="0" w:color="000000"/>
            </w:tcBorders>
            <w:vAlign w:val="center"/>
          </w:tcPr>
          <w:p w14:paraId="712E8C2A"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手术衣</w:t>
            </w:r>
          </w:p>
        </w:tc>
        <w:tc>
          <w:tcPr>
            <w:tcW w:w="902" w:type="dxa"/>
            <w:tcBorders>
              <w:bottom w:val="single" w:sz="4" w:space="0" w:color="000000"/>
              <w:right w:val="single" w:sz="4" w:space="0" w:color="000000"/>
            </w:tcBorders>
            <w:vAlign w:val="center"/>
          </w:tcPr>
          <w:p w14:paraId="21C4121C"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3.60 </w:t>
            </w:r>
          </w:p>
        </w:tc>
        <w:tc>
          <w:tcPr>
            <w:tcW w:w="374" w:type="dxa"/>
            <w:vAlign w:val="center"/>
          </w:tcPr>
          <w:p w14:paraId="79F7708B" w14:textId="77777777" w:rsidR="00794828" w:rsidRDefault="00794828">
            <w:pPr>
              <w:autoSpaceDN w:val="0"/>
              <w:jc w:val="center"/>
              <w:textAlignment w:val="center"/>
              <w:rPr>
                <w:rFonts w:ascii="宋体" w:hAnsi="宋体" w:cs="宋体"/>
                <w:color w:val="000000" w:themeColor="text1"/>
                <w:szCs w:val="21"/>
              </w:rPr>
            </w:pPr>
          </w:p>
        </w:tc>
        <w:tc>
          <w:tcPr>
            <w:tcW w:w="567" w:type="dxa"/>
            <w:tcBorders>
              <w:left w:val="single" w:sz="4" w:space="0" w:color="000000"/>
              <w:bottom w:val="single" w:sz="4" w:space="0" w:color="000000"/>
              <w:right w:val="single" w:sz="4" w:space="0" w:color="000000"/>
            </w:tcBorders>
            <w:vAlign w:val="center"/>
          </w:tcPr>
          <w:p w14:paraId="24A5836D"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53</w:t>
            </w:r>
          </w:p>
        </w:tc>
        <w:tc>
          <w:tcPr>
            <w:tcW w:w="1134" w:type="dxa"/>
            <w:tcBorders>
              <w:bottom w:val="single" w:sz="4" w:space="0" w:color="000000"/>
              <w:right w:val="single" w:sz="4" w:space="0" w:color="000000"/>
            </w:tcBorders>
            <w:vAlign w:val="center"/>
          </w:tcPr>
          <w:p w14:paraId="7CAFBB0B"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中(档)单</w:t>
            </w:r>
          </w:p>
        </w:tc>
        <w:tc>
          <w:tcPr>
            <w:tcW w:w="806" w:type="dxa"/>
            <w:tcBorders>
              <w:bottom w:val="single" w:sz="4" w:space="0" w:color="000000"/>
              <w:right w:val="single" w:sz="4" w:space="0" w:color="000000"/>
            </w:tcBorders>
            <w:vAlign w:val="center"/>
          </w:tcPr>
          <w:p w14:paraId="7CA79C03"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1.60 </w:t>
            </w:r>
          </w:p>
        </w:tc>
        <w:tc>
          <w:tcPr>
            <w:tcW w:w="236" w:type="dxa"/>
            <w:vAlign w:val="center"/>
          </w:tcPr>
          <w:p w14:paraId="45192B95" w14:textId="77777777" w:rsidR="00794828" w:rsidRDefault="00794828">
            <w:pPr>
              <w:autoSpaceDN w:val="0"/>
              <w:jc w:val="center"/>
              <w:textAlignment w:val="center"/>
              <w:rPr>
                <w:rFonts w:ascii="宋体" w:hAnsi="宋体" w:cs="宋体"/>
                <w:color w:val="000000" w:themeColor="text1"/>
                <w:szCs w:val="21"/>
              </w:rPr>
            </w:pPr>
          </w:p>
        </w:tc>
        <w:tc>
          <w:tcPr>
            <w:tcW w:w="463" w:type="dxa"/>
            <w:tcBorders>
              <w:left w:val="single" w:sz="4" w:space="0" w:color="000000"/>
              <w:bottom w:val="single" w:sz="4" w:space="0" w:color="000000"/>
              <w:right w:val="single" w:sz="4" w:space="0" w:color="000000"/>
            </w:tcBorders>
            <w:vAlign w:val="center"/>
          </w:tcPr>
          <w:p w14:paraId="71A9BCC8"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82</w:t>
            </w:r>
          </w:p>
        </w:tc>
        <w:tc>
          <w:tcPr>
            <w:tcW w:w="1047" w:type="dxa"/>
            <w:tcBorders>
              <w:bottom w:val="single" w:sz="4" w:space="0" w:color="000000"/>
              <w:right w:val="single" w:sz="4" w:space="0" w:color="000000"/>
            </w:tcBorders>
            <w:vAlign w:val="center"/>
          </w:tcPr>
          <w:p w14:paraId="17BC33B4"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婴儿枕芯</w:t>
            </w:r>
          </w:p>
        </w:tc>
        <w:tc>
          <w:tcPr>
            <w:tcW w:w="1071" w:type="dxa"/>
            <w:tcBorders>
              <w:bottom w:val="single" w:sz="4" w:space="0" w:color="000000"/>
              <w:right w:val="single" w:sz="4" w:space="0" w:color="000000"/>
            </w:tcBorders>
            <w:vAlign w:val="center"/>
          </w:tcPr>
          <w:p w14:paraId="2A183B5C"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0.90 </w:t>
            </w:r>
          </w:p>
        </w:tc>
      </w:tr>
      <w:tr w:rsidR="00794828" w14:paraId="298FF6FB" w14:textId="77777777">
        <w:trPr>
          <w:trHeight w:val="362"/>
        </w:trPr>
        <w:tc>
          <w:tcPr>
            <w:tcW w:w="534" w:type="dxa"/>
            <w:tcBorders>
              <w:left w:val="single" w:sz="4" w:space="0" w:color="000000"/>
              <w:bottom w:val="single" w:sz="4" w:space="0" w:color="000000"/>
              <w:right w:val="single" w:sz="4" w:space="0" w:color="000000"/>
            </w:tcBorders>
            <w:vAlign w:val="center"/>
          </w:tcPr>
          <w:p w14:paraId="5D43893E"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25</w:t>
            </w:r>
          </w:p>
        </w:tc>
        <w:tc>
          <w:tcPr>
            <w:tcW w:w="1275" w:type="dxa"/>
            <w:tcBorders>
              <w:bottom w:val="single" w:sz="4" w:space="0" w:color="000000"/>
              <w:right w:val="single" w:sz="4" w:space="0" w:color="000000"/>
            </w:tcBorders>
            <w:vAlign w:val="center"/>
          </w:tcPr>
          <w:p w14:paraId="02F5034B"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被套</w:t>
            </w:r>
          </w:p>
        </w:tc>
        <w:tc>
          <w:tcPr>
            <w:tcW w:w="902" w:type="dxa"/>
            <w:tcBorders>
              <w:bottom w:val="single" w:sz="4" w:space="0" w:color="000000"/>
              <w:right w:val="single" w:sz="4" w:space="0" w:color="000000"/>
            </w:tcBorders>
            <w:vAlign w:val="center"/>
          </w:tcPr>
          <w:p w14:paraId="0C8BF9B7"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3.80 </w:t>
            </w:r>
          </w:p>
        </w:tc>
        <w:tc>
          <w:tcPr>
            <w:tcW w:w="374" w:type="dxa"/>
            <w:vAlign w:val="center"/>
          </w:tcPr>
          <w:p w14:paraId="70F78E10" w14:textId="77777777" w:rsidR="00794828" w:rsidRDefault="00794828">
            <w:pPr>
              <w:autoSpaceDN w:val="0"/>
              <w:jc w:val="center"/>
              <w:textAlignment w:val="center"/>
              <w:rPr>
                <w:rFonts w:ascii="宋体" w:hAnsi="宋体" w:cs="宋体"/>
                <w:color w:val="000000" w:themeColor="text1"/>
                <w:szCs w:val="21"/>
              </w:rPr>
            </w:pPr>
          </w:p>
        </w:tc>
        <w:tc>
          <w:tcPr>
            <w:tcW w:w="567" w:type="dxa"/>
            <w:tcBorders>
              <w:left w:val="single" w:sz="4" w:space="0" w:color="000000"/>
              <w:bottom w:val="single" w:sz="4" w:space="0" w:color="000000"/>
              <w:right w:val="single" w:sz="4" w:space="0" w:color="000000"/>
            </w:tcBorders>
            <w:vAlign w:val="center"/>
          </w:tcPr>
          <w:p w14:paraId="6411EF91"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54</w:t>
            </w:r>
          </w:p>
        </w:tc>
        <w:tc>
          <w:tcPr>
            <w:tcW w:w="1134" w:type="dxa"/>
            <w:tcBorders>
              <w:bottom w:val="single" w:sz="4" w:space="0" w:color="000000"/>
              <w:right w:val="single" w:sz="4" w:space="0" w:color="000000"/>
            </w:tcBorders>
            <w:vAlign w:val="center"/>
          </w:tcPr>
          <w:p w14:paraId="1F2070A9"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手术中单</w:t>
            </w:r>
          </w:p>
        </w:tc>
        <w:tc>
          <w:tcPr>
            <w:tcW w:w="806" w:type="dxa"/>
            <w:tcBorders>
              <w:bottom w:val="single" w:sz="4" w:space="0" w:color="000000"/>
              <w:right w:val="single" w:sz="4" w:space="0" w:color="000000"/>
            </w:tcBorders>
            <w:vAlign w:val="center"/>
          </w:tcPr>
          <w:p w14:paraId="3A8EB4D9"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1.55 </w:t>
            </w:r>
          </w:p>
        </w:tc>
        <w:tc>
          <w:tcPr>
            <w:tcW w:w="236" w:type="dxa"/>
            <w:vAlign w:val="center"/>
          </w:tcPr>
          <w:p w14:paraId="0FBCBE2E" w14:textId="77777777" w:rsidR="00794828" w:rsidRDefault="00794828">
            <w:pPr>
              <w:autoSpaceDN w:val="0"/>
              <w:jc w:val="center"/>
              <w:textAlignment w:val="center"/>
              <w:rPr>
                <w:rFonts w:ascii="宋体" w:hAnsi="宋体" w:cs="宋体"/>
                <w:color w:val="000000" w:themeColor="text1"/>
                <w:szCs w:val="21"/>
              </w:rPr>
            </w:pPr>
          </w:p>
        </w:tc>
        <w:tc>
          <w:tcPr>
            <w:tcW w:w="463" w:type="dxa"/>
            <w:tcBorders>
              <w:top w:val="single" w:sz="4" w:space="0" w:color="000000"/>
              <w:left w:val="single" w:sz="4" w:space="0" w:color="000000"/>
              <w:bottom w:val="single" w:sz="4" w:space="0" w:color="000000"/>
              <w:right w:val="single" w:sz="4" w:space="0" w:color="000000"/>
            </w:tcBorders>
            <w:vAlign w:val="center"/>
          </w:tcPr>
          <w:p w14:paraId="56D899EA"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83</w:t>
            </w:r>
          </w:p>
        </w:tc>
        <w:tc>
          <w:tcPr>
            <w:tcW w:w="1047" w:type="dxa"/>
            <w:tcBorders>
              <w:top w:val="single" w:sz="4" w:space="0" w:color="000000"/>
              <w:bottom w:val="single" w:sz="4" w:space="0" w:color="000000"/>
              <w:right w:val="single" w:sz="4" w:space="0" w:color="000000"/>
            </w:tcBorders>
            <w:vAlign w:val="center"/>
          </w:tcPr>
          <w:p w14:paraId="4E95907B"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窗帘</w:t>
            </w:r>
          </w:p>
        </w:tc>
        <w:tc>
          <w:tcPr>
            <w:tcW w:w="1071" w:type="dxa"/>
            <w:tcBorders>
              <w:top w:val="single" w:sz="4" w:space="0" w:color="000000"/>
              <w:bottom w:val="single" w:sz="4" w:space="0" w:color="000000"/>
              <w:right w:val="single" w:sz="4" w:space="0" w:color="000000"/>
            </w:tcBorders>
            <w:vAlign w:val="center"/>
          </w:tcPr>
          <w:p w14:paraId="5AD49CCB"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4.00 </w:t>
            </w:r>
          </w:p>
        </w:tc>
      </w:tr>
      <w:tr w:rsidR="00794828" w14:paraId="41D96432" w14:textId="77777777">
        <w:trPr>
          <w:trHeight w:val="362"/>
        </w:trPr>
        <w:tc>
          <w:tcPr>
            <w:tcW w:w="534" w:type="dxa"/>
            <w:tcBorders>
              <w:left w:val="single" w:sz="4" w:space="0" w:color="000000"/>
              <w:bottom w:val="single" w:sz="4" w:space="0" w:color="000000"/>
              <w:right w:val="single" w:sz="4" w:space="0" w:color="000000"/>
            </w:tcBorders>
            <w:vAlign w:val="center"/>
          </w:tcPr>
          <w:p w14:paraId="1302CFDB"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26</w:t>
            </w:r>
          </w:p>
        </w:tc>
        <w:tc>
          <w:tcPr>
            <w:tcW w:w="1275" w:type="dxa"/>
            <w:tcBorders>
              <w:bottom w:val="single" w:sz="4" w:space="0" w:color="000000"/>
              <w:right w:val="single" w:sz="4" w:space="0" w:color="000000"/>
            </w:tcBorders>
            <w:vAlign w:val="center"/>
          </w:tcPr>
          <w:p w14:paraId="6DECC1C6"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棉被</w:t>
            </w:r>
          </w:p>
        </w:tc>
        <w:tc>
          <w:tcPr>
            <w:tcW w:w="902" w:type="dxa"/>
            <w:tcBorders>
              <w:bottom w:val="single" w:sz="4" w:space="0" w:color="000000"/>
              <w:right w:val="single" w:sz="4" w:space="0" w:color="000000"/>
            </w:tcBorders>
            <w:vAlign w:val="center"/>
          </w:tcPr>
          <w:p w14:paraId="2ED2B221"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4.00 </w:t>
            </w:r>
          </w:p>
        </w:tc>
        <w:tc>
          <w:tcPr>
            <w:tcW w:w="374" w:type="dxa"/>
            <w:vAlign w:val="center"/>
          </w:tcPr>
          <w:p w14:paraId="640876B9" w14:textId="77777777" w:rsidR="00794828" w:rsidRDefault="00794828">
            <w:pPr>
              <w:autoSpaceDN w:val="0"/>
              <w:jc w:val="center"/>
              <w:textAlignment w:val="center"/>
              <w:rPr>
                <w:rFonts w:ascii="宋体" w:hAnsi="宋体" w:cs="宋体"/>
                <w:color w:val="000000" w:themeColor="text1"/>
                <w:szCs w:val="21"/>
              </w:rPr>
            </w:pPr>
          </w:p>
        </w:tc>
        <w:tc>
          <w:tcPr>
            <w:tcW w:w="567" w:type="dxa"/>
            <w:tcBorders>
              <w:left w:val="single" w:sz="4" w:space="0" w:color="000000"/>
              <w:bottom w:val="single" w:sz="4" w:space="0" w:color="000000"/>
              <w:right w:val="single" w:sz="4" w:space="0" w:color="000000"/>
            </w:tcBorders>
            <w:vAlign w:val="center"/>
          </w:tcPr>
          <w:p w14:paraId="33BF9623"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55</w:t>
            </w:r>
          </w:p>
        </w:tc>
        <w:tc>
          <w:tcPr>
            <w:tcW w:w="1134" w:type="dxa"/>
            <w:tcBorders>
              <w:bottom w:val="single" w:sz="4" w:space="0" w:color="000000"/>
              <w:right w:val="single" w:sz="4" w:space="0" w:color="000000"/>
            </w:tcBorders>
            <w:vAlign w:val="center"/>
          </w:tcPr>
          <w:p w14:paraId="57EF8B04"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小机套</w:t>
            </w:r>
          </w:p>
        </w:tc>
        <w:tc>
          <w:tcPr>
            <w:tcW w:w="806" w:type="dxa"/>
            <w:tcBorders>
              <w:bottom w:val="single" w:sz="4" w:space="0" w:color="000000"/>
              <w:right w:val="single" w:sz="4" w:space="0" w:color="000000"/>
            </w:tcBorders>
            <w:vAlign w:val="center"/>
          </w:tcPr>
          <w:p w14:paraId="1BB4EB2D"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1.10 </w:t>
            </w:r>
          </w:p>
        </w:tc>
        <w:tc>
          <w:tcPr>
            <w:tcW w:w="236" w:type="dxa"/>
            <w:vAlign w:val="center"/>
          </w:tcPr>
          <w:p w14:paraId="06AEE535" w14:textId="77777777" w:rsidR="00794828" w:rsidRDefault="00794828">
            <w:pPr>
              <w:autoSpaceDN w:val="0"/>
              <w:jc w:val="center"/>
              <w:textAlignment w:val="center"/>
              <w:rPr>
                <w:rFonts w:ascii="宋体" w:hAnsi="宋体" w:cs="宋体"/>
                <w:color w:val="000000" w:themeColor="text1"/>
                <w:szCs w:val="21"/>
              </w:rPr>
            </w:pPr>
          </w:p>
        </w:tc>
        <w:tc>
          <w:tcPr>
            <w:tcW w:w="463" w:type="dxa"/>
            <w:tcBorders>
              <w:left w:val="single" w:sz="4" w:space="0" w:color="000000"/>
              <w:bottom w:val="single" w:sz="4" w:space="0" w:color="000000"/>
              <w:right w:val="single" w:sz="4" w:space="0" w:color="000000"/>
            </w:tcBorders>
            <w:vAlign w:val="center"/>
          </w:tcPr>
          <w:p w14:paraId="7E9BDD25"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84</w:t>
            </w:r>
          </w:p>
        </w:tc>
        <w:tc>
          <w:tcPr>
            <w:tcW w:w="1047" w:type="dxa"/>
            <w:tcBorders>
              <w:bottom w:val="single" w:sz="4" w:space="0" w:color="000000"/>
              <w:right w:val="single" w:sz="4" w:space="0" w:color="000000"/>
            </w:tcBorders>
            <w:vAlign w:val="center"/>
          </w:tcPr>
          <w:p w14:paraId="3C7FCBCD"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床单</w:t>
            </w:r>
          </w:p>
        </w:tc>
        <w:tc>
          <w:tcPr>
            <w:tcW w:w="1071" w:type="dxa"/>
            <w:tcBorders>
              <w:bottom w:val="single" w:sz="4" w:space="0" w:color="000000"/>
              <w:right w:val="single" w:sz="4" w:space="0" w:color="000000"/>
            </w:tcBorders>
            <w:vAlign w:val="center"/>
          </w:tcPr>
          <w:p w14:paraId="0DBA5EF4"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2.00 </w:t>
            </w:r>
          </w:p>
        </w:tc>
      </w:tr>
      <w:tr w:rsidR="00794828" w14:paraId="645699B7" w14:textId="77777777">
        <w:trPr>
          <w:trHeight w:val="362"/>
        </w:trPr>
        <w:tc>
          <w:tcPr>
            <w:tcW w:w="534" w:type="dxa"/>
            <w:tcBorders>
              <w:left w:val="single" w:sz="4" w:space="0" w:color="000000"/>
              <w:bottom w:val="single" w:sz="4" w:space="0" w:color="000000"/>
              <w:right w:val="single" w:sz="4" w:space="0" w:color="000000"/>
            </w:tcBorders>
            <w:vAlign w:val="center"/>
          </w:tcPr>
          <w:p w14:paraId="4BE5BCC9"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27</w:t>
            </w:r>
          </w:p>
        </w:tc>
        <w:tc>
          <w:tcPr>
            <w:tcW w:w="1275" w:type="dxa"/>
            <w:tcBorders>
              <w:bottom w:val="single" w:sz="4" w:space="0" w:color="000000"/>
              <w:right w:val="single" w:sz="4" w:space="0" w:color="000000"/>
            </w:tcBorders>
            <w:vAlign w:val="center"/>
          </w:tcPr>
          <w:p w14:paraId="47885711"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婴儿蚊帐</w:t>
            </w:r>
          </w:p>
        </w:tc>
        <w:tc>
          <w:tcPr>
            <w:tcW w:w="902" w:type="dxa"/>
            <w:tcBorders>
              <w:bottom w:val="single" w:sz="4" w:space="0" w:color="000000"/>
              <w:right w:val="single" w:sz="4" w:space="0" w:color="000000"/>
            </w:tcBorders>
            <w:vAlign w:val="center"/>
          </w:tcPr>
          <w:p w14:paraId="5480FE2B"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1.80 </w:t>
            </w:r>
          </w:p>
        </w:tc>
        <w:tc>
          <w:tcPr>
            <w:tcW w:w="374" w:type="dxa"/>
            <w:vAlign w:val="center"/>
          </w:tcPr>
          <w:p w14:paraId="73A38D09" w14:textId="77777777" w:rsidR="00794828" w:rsidRDefault="00794828">
            <w:pPr>
              <w:autoSpaceDN w:val="0"/>
              <w:jc w:val="center"/>
              <w:textAlignment w:val="center"/>
              <w:rPr>
                <w:rFonts w:ascii="宋体" w:hAnsi="宋体" w:cs="宋体"/>
                <w:color w:val="000000" w:themeColor="text1"/>
                <w:szCs w:val="21"/>
              </w:rPr>
            </w:pPr>
          </w:p>
        </w:tc>
        <w:tc>
          <w:tcPr>
            <w:tcW w:w="567" w:type="dxa"/>
            <w:tcBorders>
              <w:left w:val="single" w:sz="4" w:space="0" w:color="000000"/>
              <w:bottom w:val="single" w:sz="4" w:space="0" w:color="000000"/>
              <w:right w:val="single" w:sz="4" w:space="0" w:color="000000"/>
            </w:tcBorders>
            <w:vAlign w:val="center"/>
          </w:tcPr>
          <w:p w14:paraId="6466952B"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56</w:t>
            </w:r>
          </w:p>
        </w:tc>
        <w:tc>
          <w:tcPr>
            <w:tcW w:w="1134" w:type="dxa"/>
            <w:tcBorders>
              <w:bottom w:val="single" w:sz="4" w:space="0" w:color="000000"/>
              <w:right w:val="single" w:sz="4" w:space="0" w:color="000000"/>
            </w:tcBorders>
            <w:vAlign w:val="center"/>
          </w:tcPr>
          <w:p w14:paraId="4E75790C"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工作裤</w:t>
            </w:r>
          </w:p>
        </w:tc>
        <w:tc>
          <w:tcPr>
            <w:tcW w:w="806" w:type="dxa"/>
            <w:tcBorders>
              <w:bottom w:val="single" w:sz="4" w:space="0" w:color="000000"/>
              <w:right w:val="single" w:sz="4" w:space="0" w:color="000000"/>
            </w:tcBorders>
            <w:vAlign w:val="center"/>
          </w:tcPr>
          <w:p w14:paraId="0BB1A6D1"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3.30 </w:t>
            </w:r>
          </w:p>
        </w:tc>
        <w:tc>
          <w:tcPr>
            <w:tcW w:w="236" w:type="dxa"/>
            <w:vAlign w:val="center"/>
          </w:tcPr>
          <w:p w14:paraId="39595128" w14:textId="77777777" w:rsidR="00794828" w:rsidRDefault="00794828">
            <w:pPr>
              <w:autoSpaceDN w:val="0"/>
              <w:jc w:val="center"/>
              <w:textAlignment w:val="center"/>
              <w:rPr>
                <w:rFonts w:ascii="宋体" w:hAnsi="宋体" w:cs="宋体"/>
                <w:color w:val="000000" w:themeColor="text1"/>
                <w:szCs w:val="21"/>
              </w:rPr>
            </w:pPr>
          </w:p>
        </w:tc>
        <w:tc>
          <w:tcPr>
            <w:tcW w:w="463" w:type="dxa"/>
            <w:tcBorders>
              <w:left w:val="single" w:sz="4" w:space="0" w:color="000000"/>
              <w:bottom w:val="single" w:sz="4" w:space="0" w:color="000000"/>
              <w:right w:val="single" w:sz="4" w:space="0" w:color="000000"/>
            </w:tcBorders>
            <w:vAlign w:val="center"/>
          </w:tcPr>
          <w:p w14:paraId="328B2BF9"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85</w:t>
            </w:r>
          </w:p>
        </w:tc>
        <w:tc>
          <w:tcPr>
            <w:tcW w:w="1047" w:type="dxa"/>
            <w:tcBorders>
              <w:bottom w:val="single" w:sz="4" w:space="0" w:color="000000"/>
              <w:right w:val="single" w:sz="4" w:space="0" w:color="000000"/>
            </w:tcBorders>
            <w:vAlign w:val="center"/>
          </w:tcPr>
          <w:p w14:paraId="2022AB07"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病人裤</w:t>
            </w:r>
          </w:p>
        </w:tc>
        <w:tc>
          <w:tcPr>
            <w:tcW w:w="1071" w:type="dxa"/>
            <w:tcBorders>
              <w:bottom w:val="single" w:sz="4" w:space="0" w:color="000000"/>
              <w:right w:val="single" w:sz="4" w:space="0" w:color="000000"/>
            </w:tcBorders>
            <w:vAlign w:val="center"/>
          </w:tcPr>
          <w:p w14:paraId="6D07EE87"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2.15 </w:t>
            </w:r>
          </w:p>
        </w:tc>
      </w:tr>
      <w:tr w:rsidR="00794828" w14:paraId="6AFCE0EA" w14:textId="77777777">
        <w:trPr>
          <w:trHeight w:val="713"/>
        </w:trPr>
        <w:tc>
          <w:tcPr>
            <w:tcW w:w="534" w:type="dxa"/>
            <w:tcBorders>
              <w:left w:val="single" w:sz="4" w:space="0" w:color="000000"/>
              <w:bottom w:val="single" w:sz="4" w:space="0" w:color="000000"/>
              <w:right w:val="single" w:sz="4" w:space="0" w:color="000000"/>
            </w:tcBorders>
            <w:vAlign w:val="center"/>
          </w:tcPr>
          <w:p w14:paraId="6953F83D"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28</w:t>
            </w:r>
          </w:p>
        </w:tc>
        <w:tc>
          <w:tcPr>
            <w:tcW w:w="1275" w:type="dxa"/>
            <w:tcBorders>
              <w:bottom w:val="single" w:sz="4" w:space="0" w:color="000000"/>
              <w:right w:val="single" w:sz="4" w:space="0" w:color="000000"/>
            </w:tcBorders>
            <w:vAlign w:val="center"/>
          </w:tcPr>
          <w:p w14:paraId="5567388A"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围裙</w:t>
            </w:r>
          </w:p>
        </w:tc>
        <w:tc>
          <w:tcPr>
            <w:tcW w:w="902" w:type="dxa"/>
            <w:tcBorders>
              <w:bottom w:val="single" w:sz="4" w:space="0" w:color="000000"/>
              <w:right w:val="single" w:sz="4" w:space="0" w:color="000000"/>
            </w:tcBorders>
            <w:vAlign w:val="center"/>
          </w:tcPr>
          <w:p w14:paraId="73F0F40D"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1.80 </w:t>
            </w:r>
          </w:p>
        </w:tc>
        <w:tc>
          <w:tcPr>
            <w:tcW w:w="374" w:type="dxa"/>
            <w:vAlign w:val="center"/>
          </w:tcPr>
          <w:p w14:paraId="7DCF8277" w14:textId="77777777" w:rsidR="00794828" w:rsidRDefault="00794828">
            <w:pPr>
              <w:autoSpaceDN w:val="0"/>
              <w:jc w:val="center"/>
              <w:textAlignment w:val="center"/>
              <w:rPr>
                <w:rFonts w:ascii="宋体" w:hAnsi="宋体" w:cs="宋体"/>
                <w:color w:val="000000" w:themeColor="text1"/>
                <w:szCs w:val="21"/>
              </w:rPr>
            </w:pPr>
          </w:p>
        </w:tc>
        <w:tc>
          <w:tcPr>
            <w:tcW w:w="567" w:type="dxa"/>
            <w:tcBorders>
              <w:left w:val="single" w:sz="4" w:space="0" w:color="000000"/>
              <w:bottom w:val="single" w:sz="4" w:space="0" w:color="000000"/>
              <w:right w:val="single" w:sz="4" w:space="0" w:color="000000"/>
            </w:tcBorders>
            <w:vAlign w:val="center"/>
          </w:tcPr>
          <w:p w14:paraId="1CCD173A"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57</w:t>
            </w:r>
          </w:p>
        </w:tc>
        <w:tc>
          <w:tcPr>
            <w:tcW w:w="1134" w:type="dxa"/>
            <w:tcBorders>
              <w:bottom w:val="single" w:sz="4" w:space="0" w:color="000000"/>
              <w:right w:val="single" w:sz="4" w:space="0" w:color="000000"/>
            </w:tcBorders>
            <w:vAlign w:val="center"/>
          </w:tcPr>
          <w:p w14:paraId="0300D9A0"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婴儿治疗巾类</w:t>
            </w:r>
          </w:p>
        </w:tc>
        <w:tc>
          <w:tcPr>
            <w:tcW w:w="806" w:type="dxa"/>
            <w:tcBorders>
              <w:bottom w:val="single" w:sz="4" w:space="0" w:color="000000"/>
              <w:right w:val="single" w:sz="4" w:space="0" w:color="000000"/>
            </w:tcBorders>
            <w:vAlign w:val="center"/>
          </w:tcPr>
          <w:p w14:paraId="52A98286"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0.65 </w:t>
            </w:r>
          </w:p>
        </w:tc>
        <w:tc>
          <w:tcPr>
            <w:tcW w:w="236" w:type="dxa"/>
            <w:vAlign w:val="center"/>
          </w:tcPr>
          <w:p w14:paraId="4C013FC0" w14:textId="77777777" w:rsidR="00794828" w:rsidRDefault="00794828">
            <w:pPr>
              <w:autoSpaceDN w:val="0"/>
              <w:jc w:val="center"/>
              <w:textAlignment w:val="center"/>
              <w:rPr>
                <w:rFonts w:ascii="宋体" w:hAnsi="宋体" w:cs="宋体"/>
                <w:color w:val="000000" w:themeColor="text1"/>
                <w:szCs w:val="21"/>
              </w:rPr>
            </w:pPr>
          </w:p>
        </w:tc>
        <w:tc>
          <w:tcPr>
            <w:tcW w:w="463" w:type="dxa"/>
            <w:tcBorders>
              <w:left w:val="single" w:sz="4" w:space="0" w:color="000000"/>
              <w:bottom w:val="single" w:sz="4" w:space="0" w:color="000000"/>
              <w:right w:val="single" w:sz="4" w:space="0" w:color="000000"/>
            </w:tcBorders>
            <w:vAlign w:val="center"/>
          </w:tcPr>
          <w:p w14:paraId="66F776E6"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86</w:t>
            </w:r>
          </w:p>
        </w:tc>
        <w:tc>
          <w:tcPr>
            <w:tcW w:w="1047" w:type="dxa"/>
            <w:tcBorders>
              <w:bottom w:val="single" w:sz="4" w:space="0" w:color="000000"/>
              <w:right w:val="single" w:sz="4" w:space="0" w:color="000000"/>
            </w:tcBorders>
            <w:vAlign w:val="center"/>
          </w:tcPr>
          <w:p w14:paraId="3E9940B4"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胶单</w:t>
            </w:r>
          </w:p>
        </w:tc>
        <w:tc>
          <w:tcPr>
            <w:tcW w:w="1071" w:type="dxa"/>
            <w:tcBorders>
              <w:bottom w:val="single" w:sz="4" w:space="0" w:color="000000"/>
              <w:right w:val="single" w:sz="4" w:space="0" w:color="000000"/>
            </w:tcBorders>
            <w:vAlign w:val="center"/>
          </w:tcPr>
          <w:p w14:paraId="1854097E"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1.10 </w:t>
            </w:r>
          </w:p>
        </w:tc>
      </w:tr>
      <w:tr w:rsidR="00794828" w14:paraId="0C6E8993" w14:textId="77777777">
        <w:trPr>
          <w:trHeight w:val="373"/>
        </w:trPr>
        <w:tc>
          <w:tcPr>
            <w:tcW w:w="534" w:type="dxa"/>
            <w:tcBorders>
              <w:left w:val="single" w:sz="4" w:space="0" w:color="000000"/>
              <w:bottom w:val="single" w:sz="4" w:space="0" w:color="000000"/>
              <w:right w:val="single" w:sz="4" w:space="0" w:color="000000"/>
            </w:tcBorders>
            <w:vAlign w:val="center"/>
          </w:tcPr>
          <w:p w14:paraId="024D6F6A"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29</w:t>
            </w:r>
          </w:p>
        </w:tc>
        <w:tc>
          <w:tcPr>
            <w:tcW w:w="1275" w:type="dxa"/>
            <w:tcBorders>
              <w:bottom w:val="single" w:sz="4" w:space="0" w:color="000000"/>
              <w:right w:val="single" w:sz="4" w:space="0" w:color="000000"/>
            </w:tcBorders>
            <w:vAlign w:val="center"/>
          </w:tcPr>
          <w:p w14:paraId="6FB7F977"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大包布</w:t>
            </w:r>
          </w:p>
        </w:tc>
        <w:tc>
          <w:tcPr>
            <w:tcW w:w="902" w:type="dxa"/>
            <w:tcBorders>
              <w:bottom w:val="single" w:sz="4" w:space="0" w:color="000000"/>
              <w:right w:val="single" w:sz="4" w:space="0" w:color="000000"/>
            </w:tcBorders>
            <w:vAlign w:val="center"/>
          </w:tcPr>
          <w:p w14:paraId="7FEA40C4"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1.60 </w:t>
            </w:r>
          </w:p>
        </w:tc>
        <w:tc>
          <w:tcPr>
            <w:tcW w:w="374" w:type="dxa"/>
            <w:tcBorders>
              <w:bottom w:val="single" w:sz="4" w:space="0" w:color="auto"/>
            </w:tcBorders>
            <w:vAlign w:val="center"/>
          </w:tcPr>
          <w:p w14:paraId="58C39DC1" w14:textId="77777777" w:rsidR="00794828" w:rsidRDefault="00794828">
            <w:pPr>
              <w:autoSpaceDN w:val="0"/>
              <w:jc w:val="center"/>
              <w:textAlignment w:val="center"/>
              <w:rPr>
                <w:rFonts w:ascii="宋体" w:hAnsi="宋体" w:cs="宋体"/>
                <w:color w:val="000000" w:themeColor="text1"/>
                <w:szCs w:val="21"/>
              </w:rPr>
            </w:pPr>
          </w:p>
        </w:tc>
        <w:tc>
          <w:tcPr>
            <w:tcW w:w="567" w:type="dxa"/>
            <w:tcBorders>
              <w:left w:val="single" w:sz="4" w:space="0" w:color="000000"/>
              <w:bottom w:val="single" w:sz="4" w:space="0" w:color="000000"/>
              <w:right w:val="single" w:sz="4" w:space="0" w:color="000000"/>
            </w:tcBorders>
            <w:vAlign w:val="center"/>
          </w:tcPr>
          <w:p w14:paraId="6387ED5F"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58</w:t>
            </w:r>
          </w:p>
        </w:tc>
        <w:tc>
          <w:tcPr>
            <w:tcW w:w="1134" w:type="dxa"/>
            <w:tcBorders>
              <w:bottom w:val="single" w:sz="4" w:space="0" w:color="000000"/>
              <w:right w:val="single" w:sz="4" w:space="0" w:color="000000"/>
            </w:tcBorders>
            <w:vAlign w:val="center"/>
          </w:tcPr>
          <w:p w14:paraId="70AA43CE"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托盘套</w:t>
            </w:r>
          </w:p>
        </w:tc>
        <w:tc>
          <w:tcPr>
            <w:tcW w:w="806" w:type="dxa"/>
            <w:tcBorders>
              <w:bottom w:val="single" w:sz="4" w:space="0" w:color="000000"/>
              <w:right w:val="single" w:sz="4" w:space="0" w:color="000000"/>
            </w:tcBorders>
            <w:vAlign w:val="center"/>
          </w:tcPr>
          <w:p w14:paraId="4EF81E10"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1.10 </w:t>
            </w:r>
          </w:p>
        </w:tc>
        <w:tc>
          <w:tcPr>
            <w:tcW w:w="236" w:type="dxa"/>
            <w:tcBorders>
              <w:bottom w:val="single" w:sz="4" w:space="0" w:color="auto"/>
            </w:tcBorders>
            <w:vAlign w:val="center"/>
          </w:tcPr>
          <w:p w14:paraId="1FA618C4" w14:textId="77777777" w:rsidR="00794828" w:rsidRDefault="00794828">
            <w:pPr>
              <w:autoSpaceDN w:val="0"/>
              <w:jc w:val="center"/>
              <w:textAlignment w:val="center"/>
              <w:rPr>
                <w:rFonts w:ascii="宋体" w:hAnsi="宋体" w:cs="宋体"/>
                <w:color w:val="000000" w:themeColor="text1"/>
                <w:szCs w:val="21"/>
              </w:rPr>
            </w:pPr>
          </w:p>
        </w:tc>
        <w:tc>
          <w:tcPr>
            <w:tcW w:w="463" w:type="dxa"/>
            <w:tcBorders>
              <w:left w:val="single" w:sz="4" w:space="0" w:color="000000"/>
              <w:bottom w:val="single" w:sz="4" w:space="0" w:color="000000"/>
              <w:right w:val="single" w:sz="4" w:space="0" w:color="000000"/>
            </w:tcBorders>
            <w:vAlign w:val="center"/>
          </w:tcPr>
          <w:p w14:paraId="4210DF96"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87</w:t>
            </w:r>
          </w:p>
        </w:tc>
        <w:tc>
          <w:tcPr>
            <w:tcW w:w="1047" w:type="dxa"/>
            <w:tcBorders>
              <w:bottom w:val="single" w:sz="4" w:space="0" w:color="000000"/>
              <w:right w:val="single" w:sz="4" w:space="0" w:color="000000"/>
            </w:tcBorders>
            <w:vAlign w:val="center"/>
          </w:tcPr>
          <w:p w14:paraId="1C5E42CE" w14:textId="77777777" w:rsidR="00794828" w:rsidRDefault="00EE3613">
            <w:pPr>
              <w:autoSpaceDN w:val="0"/>
              <w:jc w:val="left"/>
              <w:textAlignment w:val="center"/>
              <w:rPr>
                <w:rFonts w:ascii="宋体" w:hAnsi="宋体" w:cs="宋体"/>
                <w:color w:val="000000" w:themeColor="text1"/>
                <w:szCs w:val="21"/>
              </w:rPr>
            </w:pPr>
            <w:r>
              <w:rPr>
                <w:rFonts w:ascii="宋体" w:hAnsi="宋体" w:cs="宋体" w:hint="eastAsia"/>
                <w:color w:val="000000" w:themeColor="text1"/>
                <w:szCs w:val="21"/>
              </w:rPr>
              <w:t>椅子套（大）</w:t>
            </w:r>
          </w:p>
        </w:tc>
        <w:tc>
          <w:tcPr>
            <w:tcW w:w="1071" w:type="dxa"/>
            <w:tcBorders>
              <w:bottom w:val="single" w:sz="4" w:space="0" w:color="000000"/>
              <w:right w:val="single" w:sz="4" w:space="0" w:color="000000"/>
            </w:tcBorders>
            <w:vAlign w:val="center"/>
          </w:tcPr>
          <w:p w14:paraId="67358CFC" w14:textId="77777777" w:rsidR="00794828" w:rsidRDefault="00EE3613">
            <w:pPr>
              <w:autoSpaceDN w:val="0"/>
              <w:jc w:val="center"/>
              <w:textAlignment w:val="center"/>
              <w:rPr>
                <w:rFonts w:ascii="宋体" w:hAnsi="宋体" w:cs="宋体"/>
                <w:color w:val="000000" w:themeColor="text1"/>
                <w:szCs w:val="21"/>
              </w:rPr>
            </w:pPr>
            <w:r>
              <w:rPr>
                <w:rFonts w:ascii="宋体" w:hAnsi="宋体" w:cs="宋体" w:hint="eastAsia"/>
                <w:color w:val="000000" w:themeColor="text1"/>
                <w:szCs w:val="21"/>
              </w:rPr>
              <w:t xml:space="preserve">2.80 </w:t>
            </w:r>
          </w:p>
        </w:tc>
      </w:tr>
    </w:tbl>
    <w:p w14:paraId="07A080B5" w14:textId="77777777" w:rsidR="00794828" w:rsidRDefault="00794828">
      <w:pPr>
        <w:keepNext/>
        <w:keepLines/>
        <w:adjustRightInd w:val="0"/>
        <w:spacing w:beforeLines="50" w:before="156" w:afterLines="50" w:after="156" w:line="300" w:lineRule="auto"/>
        <w:textAlignment w:val="baseline"/>
        <w:outlineLvl w:val="1"/>
        <w:rPr>
          <w:rFonts w:ascii="宋体" w:hAnsi="宋体" w:cs="宋体"/>
          <w:b/>
          <w:bCs/>
          <w:kern w:val="0"/>
          <w:sz w:val="28"/>
          <w:szCs w:val="28"/>
        </w:rPr>
      </w:pPr>
    </w:p>
    <w:p w14:paraId="33764AFD" w14:textId="77777777" w:rsidR="00794828" w:rsidRDefault="00EE3613">
      <w:pPr>
        <w:keepNext/>
        <w:keepLines/>
        <w:adjustRightInd w:val="0"/>
        <w:spacing w:beforeLines="50" w:before="156" w:afterLines="50" w:after="156" w:line="300" w:lineRule="auto"/>
        <w:textAlignment w:val="baseline"/>
        <w:outlineLvl w:val="1"/>
        <w:rPr>
          <w:rFonts w:ascii="宋体" w:hAnsi="宋体" w:cs="宋体"/>
          <w:b/>
          <w:bCs/>
          <w:kern w:val="0"/>
          <w:sz w:val="28"/>
          <w:szCs w:val="28"/>
        </w:rPr>
      </w:pPr>
      <w:r>
        <w:rPr>
          <w:rFonts w:ascii="宋体" w:hAnsi="宋体" w:cs="宋体" w:hint="eastAsia"/>
          <w:b/>
          <w:bCs/>
          <w:kern w:val="0"/>
          <w:sz w:val="28"/>
          <w:szCs w:val="28"/>
        </w:rPr>
        <w:t>二、服务内容和要求</w:t>
      </w:r>
    </w:p>
    <w:p w14:paraId="5C279E54" w14:textId="77777777" w:rsidR="00794828" w:rsidRDefault="00EE3613">
      <w:pPr>
        <w:snapToGrid w:val="0"/>
        <w:spacing w:line="360" w:lineRule="auto"/>
        <w:ind w:firstLineChars="200" w:firstLine="420"/>
        <w:jc w:val="left"/>
        <w:rPr>
          <w:rFonts w:ascii="宋体" w:hAnsi="宋体" w:cs="Arial"/>
        </w:rPr>
      </w:pPr>
      <w:r>
        <w:rPr>
          <w:rFonts w:ascii="宋体" w:hAnsi="宋体" w:cs="Arial" w:hint="eastAsia"/>
        </w:rPr>
        <w:t>采购人在医疗工作中使用过的床单、被套、枕套、医务人员工作服等物品（具体品种按统计为准），交由投标人负责清洗、消毒。</w:t>
      </w:r>
    </w:p>
    <w:p w14:paraId="76F1F539" w14:textId="77777777" w:rsidR="00794828" w:rsidRDefault="00EE3613">
      <w:pPr>
        <w:snapToGrid w:val="0"/>
        <w:spacing w:line="360" w:lineRule="auto"/>
        <w:ind w:firstLineChars="200" w:firstLine="420"/>
        <w:jc w:val="left"/>
        <w:rPr>
          <w:rFonts w:ascii="宋体" w:hAnsi="宋体" w:cs="Arial"/>
        </w:rPr>
      </w:pPr>
      <w:r>
        <w:rPr>
          <w:rFonts w:ascii="宋体" w:hAnsi="宋体" w:cs="Arial" w:hint="eastAsia"/>
        </w:rPr>
        <w:t>1、采购人凡是交给洗涤投标人清洗的物品，由投标人收发人员负责与各科室清点收发。凡交接物品，双方工作人员必须共同当面清点，按清点的品种、数量，双方各自做好登记并核准无误后，在洗涤布草收发单上签名，以示负责；</w:t>
      </w:r>
    </w:p>
    <w:p w14:paraId="3B597D73" w14:textId="77777777" w:rsidR="00794828" w:rsidRDefault="00EE3613">
      <w:pPr>
        <w:snapToGrid w:val="0"/>
        <w:spacing w:line="360" w:lineRule="auto"/>
        <w:ind w:firstLineChars="200" w:firstLine="420"/>
        <w:jc w:val="left"/>
        <w:rPr>
          <w:rFonts w:ascii="宋体" w:hAnsi="宋体" w:cs="Arial"/>
        </w:rPr>
      </w:pPr>
      <w:r>
        <w:rPr>
          <w:rFonts w:ascii="宋体" w:hAnsi="宋体" w:cs="Arial" w:hint="eastAsia"/>
        </w:rPr>
        <w:t>2、投标人收到深圳大学总医院须清洗物品后应及时安排清洗，以确保采购人备用，急用物品第二天上午交，下午送洗的第二天下午交（具体时间双方协商），投标人负责清洗物品的接送；</w:t>
      </w:r>
    </w:p>
    <w:p w14:paraId="732E746C" w14:textId="77777777" w:rsidR="00794828" w:rsidRDefault="00EE3613">
      <w:pPr>
        <w:snapToGrid w:val="0"/>
        <w:spacing w:line="360" w:lineRule="auto"/>
        <w:ind w:firstLineChars="200" w:firstLine="420"/>
        <w:jc w:val="left"/>
        <w:rPr>
          <w:rFonts w:ascii="宋体" w:hAnsi="宋体" w:cs="Arial"/>
        </w:rPr>
      </w:pPr>
      <w:r>
        <w:rPr>
          <w:rFonts w:ascii="宋体" w:hAnsi="宋体" w:cs="Arial" w:hint="eastAsia"/>
        </w:rPr>
        <w:t>3、投标人凡接收到采购人传染区、肠道门诊等传染病科室的物品，必须按照有关规定，在清洗前给予浸泡消毒处理，防止交叉感染。凡带血迹的物品，必须将血迹清洗干净；</w:t>
      </w:r>
    </w:p>
    <w:p w14:paraId="583556A8" w14:textId="77777777" w:rsidR="00794828" w:rsidRDefault="00EE3613">
      <w:pPr>
        <w:snapToGrid w:val="0"/>
        <w:spacing w:line="360" w:lineRule="auto"/>
        <w:jc w:val="left"/>
        <w:rPr>
          <w:rFonts w:ascii="宋体" w:hAnsi="宋体" w:cs="Arial"/>
        </w:rPr>
      </w:pPr>
      <w:r>
        <w:rPr>
          <w:rFonts w:ascii="宋体" w:hAnsi="宋体" w:cs="Arial" w:hint="eastAsia"/>
        </w:rPr>
        <w:t xml:space="preserve">    4、投标人在清洗过程中，因工作失误造成物品损坏（如烫坏、烫穿）和丢失，按照该物品新旧程度给予折价赔偿。</w:t>
      </w:r>
    </w:p>
    <w:p w14:paraId="114A5BF4" w14:textId="77777777" w:rsidR="00794828" w:rsidRDefault="00EE3613">
      <w:pPr>
        <w:snapToGrid w:val="0"/>
        <w:spacing w:line="360" w:lineRule="auto"/>
        <w:ind w:firstLineChars="200" w:firstLine="420"/>
        <w:jc w:val="left"/>
        <w:rPr>
          <w:rFonts w:ascii="宋体" w:hAnsi="宋体" w:cs="Arial"/>
        </w:rPr>
      </w:pPr>
      <w:r>
        <w:rPr>
          <w:rFonts w:ascii="宋体" w:hAnsi="宋体" w:cs="Arial" w:hint="eastAsia"/>
        </w:rPr>
        <w:t>5、投标人凡清洗消毒干净的物品，按医院要求，按品种给予分门别类折叠或挂好，并清点好数量，做好登记。</w:t>
      </w:r>
    </w:p>
    <w:p w14:paraId="6CB648D9" w14:textId="77777777" w:rsidR="00794828" w:rsidRDefault="00EE3613">
      <w:pPr>
        <w:snapToGrid w:val="0"/>
        <w:spacing w:line="360" w:lineRule="auto"/>
        <w:ind w:firstLineChars="200" w:firstLine="420"/>
        <w:jc w:val="left"/>
        <w:rPr>
          <w:rFonts w:ascii="宋体" w:hAnsi="宋体" w:cs="Arial"/>
        </w:rPr>
      </w:pPr>
      <w:r>
        <w:rPr>
          <w:rFonts w:ascii="宋体" w:hAnsi="宋体" w:cs="Arial" w:hint="eastAsia"/>
        </w:rPr>
        <w:t>6</w:t>
      </w:r>
      <w:r>
        <w:rPr>
          <w:rFonts w:ascii="宋体" w:hAnsi="宋体" w:cs="宋体" w:hint="eastAsia"/>
          <w:bCs/>
          <w:szCs w:val="21"/>
        </w:rPr>
        <w:t>、</w:t>
      </w:r>
      <w:r>
        <w:rPr>
          <w:rFonts w:ascii="宋体" w:hAnsi="宋体" w:cs="Arial" w:hint="eastAsia"/>
        </w:rPr>
        <w:t>被服仓库管理（含被服基数管理和人员值班）：医院医用布草污衣收集、运输、清洗、消毒、洁净配送、基数库托管等全流程业务，全部</w:t>
      </w:r>
      <w:r>
        <w:rPr>
          <w:rFonts w:ascii="宋体" w:hAnsi="宋体" w:cs="Arial"/>
        </w:rPr>
        <w:t>由</w:t>
      </w:r>
      <w:r>
        <w:rPr>
          <w:rFonts w:ascii="宋体" w:hAnsi="宋体" w:cs="Arial" w:hint="eastAsia"/>
        </w:rPr>
        <w:t>投标人</w:t>
      </w:r>
      <w:r>
        <w:rPr>
          <w:rFonts w:ascii="宋体" w:hAnsi="宋体" w:cs="Arial"/>
        </w:rPr>
        <w:t>服务中心承担负责</w:t>
      </w:r>
      <w:r>
        <w:rPr>
          <w:rFonts w:ascii="宋体" w:hAnsi="宋体" w:cs="Arial" w:hint="eastAsia"/>
        </w:rPr>
        <w:t>，实施“一站式”管理服务，由服务中心派遣</w:t>
      </w:r>
      <w:r>
        <w:rPr>
          <w:rFonts w:ascii="宋体" w:hAnsi="宋体" w:cs="Arial"/>
        </w:rPr>
        <w:t>4名</w:t>
      </w:r>
      <w:r>
        <w:rPr>
          <w:rFonts w:ascii="宋体" w:hAnsi="宋体" w:cs="Arial" w:hint="eastAsia"/>
        </w:rPr>
        <w:t>专业熟练的工作人员进驻医院，完成</w:t>
      </w:r>
      <w:r>
        <w:rPr>
          <w:rFonts w:ascii="宋体" w:hAnsi="宋体" w:cs="Arial"/>
        </w:rPr>
        <w:lastRenderedPageBreak/>
        <w:t>上述一站式</w:t>
      </w:r>
      <w:r>
        <w:rPr>
          <w:rFonts w:ascii="宋体" w:hAnsi="宋体" w:cs="Arial" w:hint="eastAsia"/>
        </w:rPr>
        <w:t>服务。</w:t>
      </w:r>
      <w:r>
        <w:rPr>
          <w:rFonts w:ascii="宋体" w:hAnsi="宋体" w:hint="eastAsia"/>
          <w:szCs w:val="21"/>
        </w:rPr>
        <w:t>投标人人员的工资福利，社保（养老、医疗、工伤、失业、生育）等各种费用，年度法定节假日、加班工资及夜班费等所有费用全部由投标人自行承担</w:t>
      </w:r>
      <w:r>
        <w:rPr>
          <w:rFonts w:ascii="宋体" w:hAnsi="宋体" w:cs="Arial" w:hint="eastAsia"/>
        </w:rPr>
        <w:t>。</w:t>
      </w:r>
    </w:p>
    <w:p w14:paraId="2815A94A" w14:textId="77777777" w:rsidR="00794828" w:rsidRDefault="00EE3613">
      <w:pPr>
        <w:snapToGrid w:val="0"/>
        <w:spacing w:line="360" w:lineRule="auto"/>
        <w:ind w:firstLineChars="200" w:firstLine="420"/>
        <w:jc w:val="left"/>
        <w:rPr>
          <w:rFonts w:ascii="宋体" w:hAnsi="宋体" w:cs="宋体"/>
          <w:bCs/>
          <w:szCs w:val="21"/>
        </w:rPr>
      </w:pPr>
      <w:r>
        <w:rPr>
          <w:rFonts w:ascii="宋体" w:hAnsi="宋体" w:cs="宋体" w:hint="eastAsia"/>
          <w:bCs/>
          <w:szCs w:val="21"/>
        </w:rPr>
        <w:t>7、采购人布草洗涤后，各类布草和工作服如有脱线、破损、扣子脱落等需要缝补的，由投标人工作人员负责缝补。</w:t>
      </w:r>
    </w:p>
    <w:p w14:paraId="620C4A7B" w14:textId="77777777" w:rsidR="00794828" w:rsidRDefault="00EE3613">
      <w:pPr>
        <w:snapToGrid w:val="0"/>
        <w:spacing w:line="360" w:lineRule="auto"/>
        <w:ind w:firstLineChars="200" w:firstLine="420"/>
        <w:jc w:val="left"/>
        <w:rPr>
          <w:rFonts w:ascii="宋体" w:hAnsi="宋体" w:cs="Arial"/>
        </w:rPr>
      </w:pPr>
      <w:r>
        <w:rPr>
          <w:rFonts w:ascii="宋体" w:hAnsi="宋体" w:cs="Arial" w:hint="eastAsia"/>
        </w:rPr>
        <w:t>8、每个月被服部进行数量的核查监管，计算全院当月各科室出洗数量和干净被服返回数量，核查两个数据是否达到动态平衡。损耗率不得超过3‰，否则，按合同追究投标人责任。</w:t>
      </w:r>
    </w:p>
    <w:p w14:paraId="0C923F48" w14:textId="77777777" w:rsidR="00794828" w:rsidRDefault="00EE3613">
      <w:pPr>
        <w:snapToGrid w:val="0"/>
        <w:spacing w:line="360" w:lineRule="auto"/>
        <w:ind w:firstLineChars="200" w:firstLine="420"/>
        <w:jc w:val="left"/>
        <w:rPr>
          <w:rFonts w:ascii="宋体" w:hAnsi="宋体" w:cs="Arial"/>
        </w:rPr>
      </w:pPr>
      <w:r>
        <w:rPr>
          <w:rFonts w:ascii="宋体" w:hAnsi="宋体" w:cs="Arial" w:hint="eastAsia"/>
        </w:rPr>
        <w:t>9、投标人派工作人员在采购人的被服基数库工作，主要工作内容至少包含：负责被服的保管、入库、出库工作：保管好仓库新被服的安全，做好防火、防盗、防水等工作；被服入库出库做好登记，所有数据留底存档；并对当月各科室使用被服情况进行统计，为财务部成本核算工作提供依据。</w:t>
      </w:r>
    </w:p>
    <w:p w14:paraId="61926487" w14:textId="77777777" w:rsidR="00794828" w:rsidRDefault="00EE3613">
      <w:pPr>
        <w:snapToGrid w:val="0"/>
        <w:spacing w:line="360" w:lineRule="auto"/>
        <w:ind w:firstLineChars="200" w:firstLine="420"/>
        <w:jc w:val="left"/>
        <w:rPr>
          <w:rFonts w:ascii="宋体" w:hAnsi="宋体" w:cs="Arial"/>
        </w:rPr>
      </w:pPr>
      <w:r>
        <w:rPr>
          <w:rFonts w:ascii="宋体" w:hAnsi="宋体" w:cs="Arial" w:hint="eastAsia"/>
        </w:rPr>
        <w:t>9、破损被服需要更新的，由洗涤中心向采购人提交破损被服，采购人认为确有必要报废的，方可申领新被服。其他特殊情况，经投标人向采购人申请，认为确有必要领取新被服的，给予发放新被服。</w:t>
      </w:r>
    </w:p>
    <w:p w14:paraId="482771CC" w14:textId="77777777" w:rsidR="00794828" w:rsidRDefault="00EE3613">
      <w:pPr>
        <w:snapToGrid w:val="0"/>
        <w:spacing w:line="360" w:lineRule="auto"/>
        <w:ind w:firstLineChars="200" w:firstLine="420"/>
        <w:jc w:val="left"/>
        <w:rPr>
          <w:rFonts w:ascii="宋体" w:hAnsi="宋体" w:cs="Arial"/>
        </w:rPr>
      </w:pPr>
      <w:r>
        <w:rPr>
          <w:rFonts w:ascii="宋体" w:hAnsi="宋体" w:cs="Arial" w:hint="eastAsia"/>
        </w:rPr>
        <w:t>10、双方工作人员需定期到各科室及污衣间抽检洗涤中心清点、运送、发放等工作完成情况，收集科室意见，发现问题及时协商解决。</w:t>
      </w:r>
    </w:p>
    <w:p w14:paraId="2C458863" w14:textId="77777777" w:rsidR="00794828" w:rsidRDefault="00EE3613">
      <w:pPr>
        <w:snapToGrid w:val="0"/>
        <w:spacing w:line="360" w:lineRule="auto"/>
        <w:ind w:firstLineChars="200" w:firstLine="420"/>
        <w:jc w:val="left"/>
        <w:rPr>
          <w:rFonts w:ascii="宋体" w:hAnsi="宋体" w:cs="Arial"/>
        </w:rPr>
      </w:pPr>
      <w:r>
        <w:rPr>
          <w:rFonts w:ascii="宋体" w:hAnsi="宋体" w:cs="Arial" w:hint="eastAsia"/>
        </w:rPr>
        <w:t>11、使用科室的脏污被服交给投标人运送人员之后，在污衣间进行点数确认，投标人专人进行监督，数据录入电脑。</w:t>
      </w:r>
    </w:p>
    <w:p w14:paraId="028DF950" w14:textId="77777777" w:rsidR="00794828" w:rsidRDefault="00EE3613">
      <w:pPr>
        <w:snapToGrid w:val="0"/>
        <w:spacing w:line="360" w:lineRule="auto"/>
        <w:ind w:firstLineChars="200" w:firstLine="420"/>
        <w:jc w:val="left"/>
        <w:rPr>
          <w:rFonts w:ascii="宋体" w:hAnsi="宋体" w:cs="Arial"/>
        </w:rPr>
      </w:pPr>
      <w:r>
        <w:rPr>
          <w:rFonts w:ascii="宋体" w:hAnsi="宋体" w:cs="Arial" w:hint="eastAsia"/>
        </w:rPr>
        <w:t>12、使用科室按实际需要在医院内网的被服专门程序中提交申请，被服基数库按照科室需求数据于次日发放。</w:t>
      </w:r>
    </w:p>
    <w:p w14:paraId="1BA22025" w14:textId="77777777" w:rsidR="00794828" w:rsidRDefault="00EE3613">
      <w:pPr>
        <w:snapToGrid w:val="0"/>
        <w:spacing w:line="360" w:lineRule="auto"/>
        <w:ind w:firstLineChars="200" w:firstLine="420"/>
        <w:jc w:val="left"/>
        <w:rPr>
          <w:rFonts w:ascii="宋体" w:hAnsi="宋体" w:cs="Arial"/>
        </w:rPr>
      </w:pPr>
      <w:r>
        <w:rPr>
          <w:rFonts w:ascii="宋体" w:hAnsi="宋体" w:cs="Arial" w:hint="eastAsia"/>
        </w:rPr>
        <w:t>13、污衣回收间定期清洗消毒，投标人工作人员戴口罩、手套，穿工作服，严格按操作规程工作，符合院感要求。</w:t>
      </w:r>
    </w:p>
    <w:p w14:paraId="3E4D6E15" w14:textId="37A0E654" w:rsidR="00B23D6B" w:rsidRPr="00B23D6B" w:rsidRDefault="00B23D6B">
      <w:pPr>
        <w:snapToGrid w:val="0"/>
        <w:spacing w:line="360" w:lineRule="auto"/>
        <w:ind w:firstLineChars="200" w:firstLine="422"/>
        <w:jc w:val="left"/>
        <w:rPr>
          <w:rFonts w:ascii="宋体" w:hAnsi="宋体" w:cs="Arial"/>
          <w:b/>
          <w:color w:val="FF0000"/>
        </w:rPr>
      </w:pPr>
      <w:r w:rsidRPr="00B23D6B">
        <w:rPr>
          <w:rFonts w:ascii="宋体" w:hAnsi="宋体" w:cs="Arial" w:hint="eastAsia"/>
          <w:b/>
          <w:color w:val="FF0000"/>
        </w:rPr>
        <w:t>14．</w:t>
      </w:r>
      <w:r w:rsidRPr="00B23D6B">
        <w:rPr>
          <w:rFonts w:ascii="宋体" w:hAnsi="宋体" w:cs="Arial"/>
          <w:b/>
          <w:color w:val="FF0000"/>
        </w:rPr>
        <w:t>本项目按</w:t>
      </w:r>
      <w:r w:rsidRPr="00B23D6B">
        <w:rPr>
          <w:rFonts w:ascii="宋体" w:hAnsi="宋体" w:cs="Arial" w:hint="eastAsia"/>
          <w:b/>
          <w:color w:val="FF0000"/>
        </w:rPr>
        <w:t>折扣率</w:t>
      </w:r>
      <w:r w:rsidRPr="00B23D6B">
        <w:rPr>
          <w:rFonts w:ascii="宋体" w:hAnsi="宋体" w:cs="Arial"/>
          <w:b/>
          <w:color w:val="FF0000"/>
        </w:rPr>
        <w:t>报价。</w:t>
      </w:r>
    </w:p>
    <w:p w14:paraId="35B7FA1F" w14:textId="77777777" w:rsidR="00794828" w:rsidRDefault="00794828">
      <w:pPr>
        <w:ind w:right="320"/>
        <w:jc w:val="center"/>
        <w:rPr>
          <w:rFonts w:ascii="仿宋_GB2312" w:eastAsia="仿宋_GB2312"/>
          <w:b/>
          <w:sz w:val="32"/>
          <w:szCs w:val="32"/>
        </w:rPr>
      </w:pPr>
    </w:p>
    <w:p w14:paraId="6E033719" w14:textId="77777777" w:rsidR="00794828" w:rsidRDefault="00EE3613">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0C65B0FF" w14:textId="77777777" w:rsidR="00794828" w:rsidRDefault="00EE361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3443E44E" w14:textId="77777777" w:rsidR="00794828" w:rsidRDefault="00794828">
      <w:pPr>
        <w:rPr>
          <w:b/>
          <w:color w:val="000000"/>
          <w:sz w:val="24"/>
          <w:lang w:val="en-GB"/>
        </w:rPr>
      </w:pPr>
    </w:p>
    <w:p w14:paraId="2B9A4A9F" w14:textId="77777777" w:rsidR="00794828" w:rsidRDefault="00794828">
      <w:pPr>
        <w:spacing w:line="360" w:lineRule="auto"/>
        <w:ind w:firstLine="280"/>
        <w:rPr>
          <w:b/>
          <w:color w:val="000000"/>
          <w:sz w:val="30"/>
          <w:u w:val="single"/>
        </w:rPr>
      </w:pPr>
    </w:p>
    <w:p w14:paraId="592D77C6" w14:textId="77777777" w:rsidR="00794828" w:rsidRDefault="00EE3613">
      <w:pPr>
        <w:spacing w:line="360" w:lineRule="auto"/>
        <w:rPr>
          <w:rFonts w:ascii="方正姚体" w:eastAsia="方正姚体"/>
          <w:b/>
          <w:color w:val="000000"/>
          <w:sz w:val="32"/>
        </w:rPr>
      </w:pPr>
      <w:r>
        <w:rPr>
          <w:rFonts w:ascii="方正姚体" w:eastAsia="方正姚体" w:hint="eastAsia"/>
          <w:b/>
          <w:color w:val="000000"/>
          <w:sz w:val="32"/>
        </w:rPr>
        <w:t>一、谈判函</w:t>
      </w:r>
    </w:p>
    <w:p w14:paraId="4058C1BE" w14:textId="77777777" w:rsidR="00794828" w:rsidRDefault="00EE361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280D758F" w14:textId="77777777" w:rsidR="00794828" w:rsidRDefault="00794828">
      <w:pPr>
        <w:spacing w:line="360" w:lineRule="auto"/>
        <w:rPr>
          <w:b/>
          <w:color w:val="000000"/>
          <w:sz w:val="30"/>
          <w:u w:val="single"/>
        </w:rPr>
      </w:pPr>
    </w:p>
    <w:p w14:paraId="2763B921" w14:textId="77777777" w:rsidR="00794828" w:rsidRDefault="00EE3613">
      <w:pPr>
        <w:spacing w:line="360" w:lineRule="auto"/>
        <w:rPr>
          <w:rFonts w:ascii="方正姚体" w:eastAsia="方正姚体"/>
          <w:b/>
          <w:color w:val="000000"/>
          <w:sz w:val="32"/>
        </w:rPr>
      </w:pPr>
      <w:r>
        <w:rPr>
          <w:rFonts w:ascii="方正姚体" w:eastAsia="方正姚体" w:hint="eastAsia"/>
          <w:b/>
          <w:color w:val="000000"/>
          <w:sz w:val="32"/>
        </w:rPr>
        <w:t>二、谈判书</w:t>
      </w:r>
    </w:p>
    <w:p w14:paraId="37C1FA16" w14:textId="77777777" w:rsidR="00794828" w:rsidRDefault="00794828">
      <w:pPr>
        <w:spacing w:line="360" w:lineRule="auto"/>
        <w:ind w:firstLine="280"/>
        <w:rPr>
          <w:b/>
          <w:color w:val="000000"/>
          <w:sz w:val="30"/>
          <w:u w:val="single"/>
        </w:rPr>
      </w:pPr>
    </w:p>
    <w:p w14:paraId="27A3E254" w14:textId="77777777" w:rsidR="00794828" w:rsidRDefault="002672FB">
      <w:pPr>
        <w:spacing w:line="360" w:lineRule="auto"/>
        <w:ind w:firstLine="280"/>
        <w:rPr>
          <w:b/>
          <w:color w:val="000000"/>
          <w:sz w:val="30"/>
          <w:u w:val="single"/>
        </w:rPr>
      </w:pPr>
      <w:hyperlink w:anchor="_第一部分__资格性文件" w:history="1">
        <w:r w:rsidR="00EE3613">
          <w:rPr>
            <w:rFonts w:hint="eastAsia"/>
            <w:b/>
            <w:color w:val="000000"/>
            <w:sz w:val="30"/>
            <w:u w:val="single"/>
          </w:rPr>
          <w:t>第一部分</w:t>
        </w:r>
      </w:hyperlink>
      <w:r w:rsidR="00EE3613">
        <w:rPr>
          <w:rFonts w:hint="eastAsia"/>
          <w:b/>
          <w:color w:val="000000"/>
          <w:sz w:val="30"/>
          <w:u w:val="single"/>
        </w:rPr>
        <w:t>谈判报价表</w:t>
      </w:r>
    </w:p>
    <w:p w14:paraId="552E7D2B" w14:textId="77777777" w:rsidR="00794828" w:rsidRDefault="00EE361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7384AD7D" w14:textId="77777777" w:rsidR="00794828" w:rsidRDefault="00EE361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4009091" w14:textId="77777777" w:rsidR="00794828" w:rsidRDefault="002672FB">
      <w:pPr>
        <w:spacing w:line="360" w:lineRule="auto"/>
        <w:ind w:firstLine="280"/>
        <w:rPr>
          <w:b/>
          <w:color w:val="000000"/>
          <w:sz w:val="30"/>
        </w:rPr>
      </w:pPr>
      <w:hyperlink w:anchor="_第一部分__资格性文件" w:history="1">
        <w:r w:rsidR="00EE3613">
          <w:rPr>
            <w:rFonts w:hint="eastAsia"/>
            <w:b/>
            <w:color w:val="000000"/>
            <w:sz w:val="30"/>
            <w:u w:val="single"/>
          </w:rPr>
          <w:t>第二部分资格性文件</w:t>
        </w:r>
      </w:hyperlink>
    </w:p>
    <w:p w14:paraId="64B6E3C3" w14:textId="77777777" w:rsidR="00794828" w:rsidRDefault="00EE361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574CAEEB" w14:textId="77777777" w:rsidR="00794828" w:rsidRDefault="00EE361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33DF499C" w14:textId="77777777" w:rsidR="00794828" w:rsidRDefault="00EE361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14:paraId="1817B027" w14:textId="77777777" w:rsidR="00794828" w:rsidRDefault="00EE361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5FCD90C6" w14:textId="77777777" w:rsidR="00794828" w:rsidRDefault="00EE3613">
      <w:pPr>
        <w:tabs>
          <w:tab w:val="left" w:pos="540"/>
        </w:tabs>
        <w:spacing w:line="360" w:lineRule="auto"/>
        <w:ind w:firstLineChars="200" w:firstLine="560"/>
        <w:rPr>
          <w:rFonts w:asciiTheme="majorHAnsi" w:eastAsia="仿宋_GB2312" w:hAnsiTheme="majorHAnsi"/>
          <w:sz w:val="28"/>
          <w:szCs w:val="28"/>
        </w:rPr>
      </w:pPr>
      <w:r>
        <w:rPr>
          <w:rFonts w:asciiTheme="majorHAnsi" w:eastAsia="仿宋_GB2312" w:hAnsiTheme="majorHAnsi"/>
          <w:sz w:val="28"/>
          <w:szCs w:val="28"/>
        </w:rPr>
        <w:t>2.5</w:t>
      </w:r>
      <w:r>
        <w:rPr>
          <w:rFonts w:asciiTheme="majorHAnsi" w:eastAsia="仿宋_GB2312" w:hAnsiTheme="majorHAnsi"/>
          <w:sz w:val="28"/>
          <w:szCs w:val="28"/>
        </w:rPr>
        <w:t>无违法违规行为承诺函</w:t>
      </w:r>
    </w:p>
    <w:p w14:paraId="6C37D624" w14:textId="77777777" w:rsidR="00794828" w:rsidRDefault="00EE3613">
      <w:pPr>
        <w:spacing w:line="360" w:lineRule="auto"/>
        <w:ind w:firstLine="280"/>
        <w:rPr>
          <w:b/>
          <w:color w:val="000000"/>
          <w:sz w:val="30"/>
          <w:u w:val="single"/>
        </w:rPr>
      </w:pPr>
      <w:r>
        <w:rPr>
          <w:rFonts w:hint="eastAsia"/>
          <w:b/>
          <w:color w:val="000000"/>
          <w:sz w:val="30"/>
          <w:u w:val="single"/>
        </w:rPr>
        <w:t>第三部分其他材料</w:t>
      </w:r>
    </w:p>
    <w:p w14:paraId="351F1798" w14:textId="77777777" w:rsidR="00794828" w:rsidRDefault="00794828">
      <w:pPr>
        <w:tabs>
          <w:tab w:val="left" w:pos="720"/>
        </w:tabs>
        <w:rPr>
          <w:bCs/>
          <w:color w:val="FF0000"/>
        </w:rPr>
      </w:pPr>
    </w:p>
    <w:p w14:paraId="04D8E715" w14:textId="77777777" w:rsidR="00794828" w:rsidRDefault="00794828">
      <w:pPr>
        <w:tabs>
          <w:tab w:val="left" w:pos="720"/>
        </w:tabs>
        <w:rPr>
          <w:bCs/>
          <w:color w:val="FF0000"/>
          <w:lang w:val="en-GB"/>
        </w:rPr>
      </w:pPr>
    </w:p>
    <w:p w14:paraId="1025C156" w14:textId="77777777" w:rsidR="00794828" w:rsidRDefault="00794828">
      <w:pPr>
        <w:tabs>
          <w:tab w:val="left" w:pos="720"/>
        </w:tabs>
        <w:rPr>
          <w:bCs/>
          <w:color w:val="FF0000"/>
          <w:lang w:val="en-GB"/>
        </w:rPr>
      </w:pPr>
    </w:p>
    <w:p w14:paraId="1376B645" w14:textId="77777777" w:rsidR="00794828" w:rsidRDefault="00794828">
      <w:pPr>
        <w:tabs>
          <w:tab w:val="left" w:pos="720"/>
        </w:tabs>
        <w:ind w:left="720"/>
        <w:rPr>
          <w:bCs/>
          <w:color w:val="FF0000"/>
          <w:lang w:val="en-GB"/>
        </w:rPr>
      </w:pPr>
    </w:p>
    <w:p w14:paraId="4C3B271E" w14:textId="77777777" w:rsidR="00794828" w:rsidRDefault="00EE361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145890A1" w14:textId="77777777" w:rsidR="00794828" w:rsidRDefault="00EE361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24B12517" w14:textId="77777777" w:rsidR="00794828" w:rsidRDefault="00EE3613">
      <w:pPr>
        <w:spacing w:line="360" w:lineRule="auto"/>
        <w:rPr>
          <w:sz w:val="28"/>
          <w:u w:val="single"/>
        </w:rPr>
      </w:pPr>
      <w:r>
        <w:rPr>
          <w:rFonts w:hint="eastAsia"/>
          <w:sz w:val="28"/>
        </w:rPr>
        <w:t>谈判人名称：</w:t>
      </w:r>
    </w:p>
    <w:p w14:paraId="3AE8AA77" w14:textId="77777777" w:rsidR="00794828" w:rsidRDefault="00EE3613">
      <w:pPr>
        <w:spacing w:line="360" w:lineRule="auto"/>
        <w:rPr>
          <w:sz w:val="28"/>
        </w:rPr>
      </w:pPr>
      <w:r>
        <w:rPr>
          <w:rFonts w:hint="eastAsia"/>
          <w:sz w:val="28"/>
        </w:rPr>
        <w:t>采购编号：</w:t>
      </w:r>
    </w:p>
    <w:p w14:paraId="0AE0592C" w14:textId="77777777" w:rsidR="00794828" w:rsidRDefault="00794828">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B23D6B" w14:paraId="19C74298" w14:textId="77777777" w:rsidTr="00B23D6B">
        <w:trPr>
          <w:cantSplit/>
          <w:trHeight w:val="680"/>
          <w:jc w:val="center"/>
        </w:trPr>
        <w:tc>
          <w:tcPr>
            <w:tcW w:w="1040" w:type="dxa"/>
            <w:vAlign w:val="center"/>
          </w:tcPr>
          <w:p w14:paraId="5BC99A77" w14:textId="77777777" w:rsidR="00B23D6B" w:rsidRDefault="00B23D6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037AAE2" w14:textId="77777777" w:rsidR="00B23D6B" w:rsidRDefault="00B23D6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67E27DAE" w14:textId="3AA9776A" w:rsidR="00B23D6B" w:rsidRPr="001E58F7" w:rsidRDefault="00B23D6B" w:rsidP="00B23D6B">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color w:val="FF0000"/>
                <w:sz w:val="24"/>
              </w:rPr>
            </w:pPr>
            <w:bookmarkStart w:id="6" w:name="_GoBack"/>
            <w:r w:rsidRPr="001E58F7">
              <w:rPr>
                <w:rFonts w:hint="eastAsia"/>
                <w:b/>
                <w:color w:val="FF0000"/>
                <w:sz w:val="24"/>
              </w:rPr>
              <w:t>投标折扣率</w:t>
            </w:r>
            <w:bookmarkEnd w:id="6"/>
          </w:p>
        </w:tc>
        <w:tc>
          <w:tcPr>
            <w:tcW w:w="1620" w:type="dxa"/>
            <w:vAlign w:val="center"/>
          </w:tcPr>
          <w:p w14:paraId="461E76FB" w14:textId="77777777" w:rsidR="00B23D6B" w:rsidRDefault="00B23D6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B23D6B" w14:paraId="5276D5D0" w14:textId="77777777" w:rsidTr="00B23D6B">
        <w:trPr>
          <w:cantSplit/>
          <w:trHeight w:val="680"/>
          <w:jc w:val="center"/>
        </w:trPr>
        <w:tc>
          <w:tcPr>
            <w:tcW w:w="1040" w:type="dxa"/>
            <w:vAlign w:val="center"/>
          </w:tcPr>
          <w:p w14:paraId="0C5278AB" w14:textId="77777777" w:rsidR="00B23D6B" w:rsidRDefault="00B23D6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52EBFB7B" w14:textId="77777777" w:rsidR="00B23D6B" w:rsidRDefault="00B23D6B">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851" w:type="dxa"/>
            <w:vAlign w:val="center"/>
          </w:tcPr>
          <w:p w14:paraId="34772DD3" w14:textId="77777777" w:rsidR="00B23D6B" w:rsidRDefault="00B23D6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538C8FD6" w14:textId="77777777" w:rsidR="00B23D6B" w:rsidRDefault="00B23D6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3F57AEF" w14:textId="77777777" w:rsidR="00794828" w:rsidRDefault="00EE361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B79EBA7" w14:textId="77777777" w:rsidR="00794828" w:rsidRDefault="00794828">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F5254C9" w14:textId="77777777" w:rsidR="00794828" w:rsidRDefault="00794828">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548B8B3E" w14:textId="77777777" w:rsidR="00794828" w:rsidRDefault="00EE361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869BCC4" w14:textId="77777777" w:rsidR="00794828" w:rsidRDefault="00EE361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B7B6C9D" w14:textId="77777777" w:rsidR="00794828" w:rsidRDefault="00794828">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2902B2D4" w14:textId="77777777" w:rsidR="00794828" w:rsidRDefault="0079482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7934927" w14:textId="77777777" w:rsidR="00794828" w:rsidRDefault="0079482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186A4AB7" w14:textId="77777777" w:rsidR="00794828" w:rsidRDefault="0079482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0C11763" w14:textId="77777777" w:rsidR="00794828" w:rsidRDefault="00EE3613">
      <w:pPr>
        <w:widowControl/>
        <w:jc w:val="left"/>
        <w:rPr>
          <w:b/>
          <w:bCs/>
          <w:sz w:val="28"/>
        </w:rPr>
      </w:pPr>
      <w:r>
        <w:rPr>
          <w:b/>
          <w:bCs/>
          <w:sz w:val="28"/>
        </w:rPr>
        <w:br w:type="page"/>
      </w:r>
    </w:p>
    <w:p w14:paraId="4AAB00B0" w14:textId="77777777" w:rsidR="00794828" w:rsidRDefault="00EE361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D4643F8" w14:textId="77777777" w:rsidR="00794828" w:rsidRDefault="00EE361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2BAA4761" w14:textId="77777777" w:rsidR="00794828" w:rsidRDefault="00EE361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3E811640" w14:textId="77777777" w:rsidR="00794828" w:rsidRDefault="00EE361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793F700F" w14:textId="77777777" w:rsidR="00794828" w:rsidRDefault="00EE361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11BAF559" w14:textId="77777777" w:rsidR="00794828" w:rsidRDefault="0079482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C632196" w14:textId="77777777" w:rsidR="00794828" w:rsidRDefault="0079482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20C518F" w14:textId="77777777" w:rsidR="00794828" w:rsidRDefault="0079482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DA19B29" w14:textId="77777777" w:rsidR="00794828" w:rsidRDefault="0079482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BCA6749" w14:textId="77777777" w:rsidR="00794828" w:rsidRDefault="0079482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EE92ADE" w14:textId="77777777" w:rsidR="00794828" w:rsidRDefault="0079482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21E6E33" w14:textId="77777777" w:rsidR="00794828" w:rsidRDefault="0079482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476756A" w14:textId="77777777" w:rsidR="00794828" w:rsidRDefault="0079482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F834A02" w14:textId="77777777" w:rsidR="00794828" w:rsidRDefault="0079482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BB1B26" w14:textId="77777777" w:rsidR="00794828" w:rsidRDefault="0079482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0D5447" w14:textId="77777777" w:rsidR="00794828" w:rsidRDefault="0079482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566E89C" w14:textId="77777777" w:rsidR="00794828" w:rsidRDefault="00EE361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77F660B7" w14:textId="77777777" w:rsidR="00794828" w:rsidRDefault="00EE361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41E94796" w14:textId="77777777" w:rsidR="00794828" w:rsidRDefault="0079482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D6C301E" w14:textId="77777777" w:rsidR="00794828" w:rsidRDefault="0079482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CC59FF0" w14:textId="77777777" w:rsidR="00794828" w:rsidRDefault="0079482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79482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4957B27" w14:textId="77777777" w:rsidR="00794828" w:rsidRDefault="00EE361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5A24D26" w14:textId="77777777" w:rsidR="00794828" w:rsidRDefault="00794828">
      <w:pPr>
        <w:spacing w:line="360" w:lineRule="auto"/>
        <w:rPr>
          <w:b/>
          <w:bCs/>
          <w:color w:val="000000"/>
          <w:sz w:val="24"/>
          <w:lang w:val="en-GB"/>
        </w:rPr>
      </w:pPr>
    </w:p>
    <w:p w14:paraId="1E769DAC" w14:textId="77777777" w:rsidR="00794828" w:rsidRDefault="00EE3613">
      <w:pPr>
        <w:spacing w:line="360" w:lineRule="auto"/>
        <w:ind w:left="361" w:hangingChars="150" w:hanging="361"/>
        <w:rPr>
          <w:b/>
          <w:bCs/>
          <w:color w:val="000000"/>
          <w:sz w:val="24"/>
          <w:lang w:val="en-GB"/>
        </w:rPr>
      </w:pPr>
      <w:r>
        <w:rPr>
          <w:rFonts w:hint="eastAsia"/>
          <w:b/>
          <w:bCs/>
          <w:color w:val="000000"/>
          <w:sz w:val="24"/>
          <w:lang w:val="en-GB"/>
        </w:rPr>
        <w:t>深圳大学：</w:t>
      </w:r>
    </w:p>
    <w:p w14:paraId="478B946B" w14:textId="77777777" w:rsidR="00794828" w:rsidRDefault="00EE361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50C9AAE8" w14:textId="77777777" w:rsidR="00794828" w:rsidRDefault="00EE3613">
      <w:pPr>
        <w:spacing w:line="360" w:lineRule="auto"/>
        <w:ind w:firstLineChars="225" w:firstLine="540"/>
        <w:rPr>
          <w:color w:val="000000"/>
          <w:sz w:val="24"/>
        </w:rPr>
      </w:pPr>
      <w:r>
        <w:rPr>
          <w:rFonts w:hint="eastAsia"/>
          <w:color w:val="000000"/>
          <w:sz w:val="24"/>
        </w:rPr>
        <w:t>招标编号：</w:t>
      </w:r>
    </w:p>
    <w:p w14:paraId="63AE5E8C" w14:textId="77777777" w:rsidR="00794828" w:rsidRDefault="00EE3613">
      <w:pPr>
        <w:spacing w:line="360" w:lineRule="auto"/>
        <w:ind w:firstLineChars="200" w:firstLine="480"/>
        <w:jc w:val="left"/>
        <w:rPr>
          <w:color w:val="000000"/>
          <w:sz w:val="24"/>
        </w:rPr>
      </w:pPr>
      <w:r>
        <w:rPr>
          <w:rFonts w:hint="eastAsia"/>
          <w:color w:val="000000"/>
          <w:sz w:val="24"/>
        </w:rPr>
        <w:t>项目名称：</w:t>
      </w:r>
    </w:p>
    <w:p w14:paraId="336DF9A7" w14:textId="77777777" w:rsidR="00794828" w:rsidRDefault="00EE361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1D0F3883" w14:textId="77777777" w:rsidR="00794828" w:rsidRDefault="00EE361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6BF7BFF2" w14:textId="77777777" w:rsidR="00794828" w:rsidRDefault="00794828">
      <w:pPr>
        <w:spacing w:line="360" w:lineRule="auto"/>
        <w:ind w:firstLineChars="200" w:firstLine="480"/>
        <w:rPr>
          <w:color w:val="000000"/>
          <w:sz w:val="24"/>
          <w:lang w:val="en-GB"/>
        </w:rPr>
      </w:pPr>
    </w:p>
    <w:p w14:paraId="1A8B9643" w14:textId="77777777" w:rsidR="00794828" w:rsidRDefault="00EE361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781038D1" w14:textId="77777777" w:rsidR="00794828" w:rsidRDefault="00EE3613">
      <w:pPr>
        <w:spacing w:line="360" w:lineRule="auto"/>
        <w:ind w:firstLineChars="200" w:firstLine="480"/>
        <w:rPr>
          <w:color w:val="000000"/>
          <w:sz w:val="24"/>
          <w:lang w:val="en-GB"/>
        </w:rPr>
      </w:pPr>
      <w:r>
        <w:rPr>
          <w:rFonts w:hint="eastAsia"/>
          <w:color w:val="000000"/>
          <w:sz w:val="24"/>
          <w:lang w:val="en-GB"/>
        </w:rPr>
        <w:t>职务：身份证号码：</w:t>
      </w:r>
    </w:p>
    <w:p w14:paraId="216097C6" w14:textId="77777777" w:rsidR="00794828" w:rsidRDefault="00794828">
      <w:pPr>
        <w:spacing w:line="360" w:lineRule="auto"/>
        <w:rPr>
          <w:color w:val="000000"/>
          <w:sz w:val="24"/>
          <w:lang w:val="en-GB"/>
        </w:rPr>
      </w:pPr>
    </w:p>
    <w:p w14:paraId="11AB457F" w14:textId="77777777" w:rsidR="00794828" w:rsidRDefault="00794828">
      <w:pPr>
        <w:spacing w:line="360" w:lineRule="auto"/>
        <w:rPr>
          <w:color w:val="000000"/>
          <w:sz w:val="24"/>
          <w:lang w:val="en-GB"/>
        </w:rPr>
      </w:pPr>
    </w:p>
    <w:p w14:paraId="7295E64F" w14:textId="77777777" w:rsidR="00794828" w:rsidRDefault="00EE361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7BB16858" w14:textId="77777777" w:rsidR="00794828" w:rsidRDefault="00EE361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5FFCFDB7" w14:textId="77777777" w:rsidR="00794828" w:rsidRDefault="00EE3613">
      <w:pPr>
        <w:spacing w:line="360" w:lineRule="auto"/>
        <w:ind w:firstLineChars="200" w:firstLine="480"/>
        <w:rPr>
          <w:color w:val="000000"/>
          <w:sz w:val="24"/>
          <w:u w:val="single"/>
          <w:lang w:val="en-GB"/>
        </w:rPr>
      </w:pPr>
      <w:r>
        <w:rPr>
          <w:rFonts w:hint="eastAsia"/>
          <w:color w:val="000000"/>
          <w:sz w:val="24"/>
          <w:lang w:val="en-GB"/>
        </w:rPr>
        <w:t>职务：身份证号码：</w:t>
      </w:r>
    </w:p>
    <w:p w14:paraId="079E382A" w14:textId="77777777" w:rsidR="00794828" w:rsidRDefault="00794828">
      <w:pPr>
        <w:spacing w:line="360" w:lineRule="auto"/>
        <w:ind w:firstLineChars="200" w:firstLine="480"/>
        <w:rPr>
          <w:color w:val="000000"/>
          <w:sz w:val="24"/>
          <w:lang w:val="en-GB"/>
        </w:rPr>
      </w:pPr>
    </w:p>
    <w:p w14:paraId="5BDD5F33" w14:textId="77777777" w:rsidR="00794828" w:rsidRDefault="00EE3613">
      <w:pPr>
        <w:spacing w:line="360" w:lineRule="auto"/>
        <w:ind w:firstLineChars="200" w:firstLine="480"/>
        <w:rPr>
          <w:color w:val="000000"/>
          <w:lang w:val="en-GB"/>
        </w:rPr>
      </w:pPr>
      <w:r>
        <w:rPr>
          <w:rFonts w:hint="eastAsia"/>
          <w:color w:val="000000"/>
          <w:sz w:val="24"/>
          <w:lang w:val="en-GB"/>
        </w:rPr>
        <w:t>生效日期：年月日</w:t>
      </w:r>
    </w:p>
    <w:p w14:paraId="569A0D5B" w14:textId="77777777" w:rsidR="00794828" w:rsidRDefault="00794828">
      <w:pPr>
        <w:spacing w:line="360" w:lineRule="auto"/>
        <w:ind w:firstLineChars="200" w:firstLine="420"/>
        <w:rPr>
          <w:color w:val="000000"/>
          <w:lang w:val="en-GB"/>
        </w:rPr>
      </w:pPr>
    </w:p>
    <w:p w14:paraId="6EFF3020" w14:textId="77777777" w:rsidR="00794828" w:rsidRDefault="00794828">
      <w:pPr>
        <w:spacing w:line="360" w:lineRule="auto"/>
        <w:ind w:firstLineChars="200" w:firstLine="420"/>
        <w:rPr>
          <w:color w:val="000000"/>
          <w:lang w:val="en-GB"/>
        </w:rPr>
      </w:pPr>
    </w:p>
    <w:p w14:paraId="4EE6342F" w14:textId="77777777" w:rsidR="00794828" w:rsidRDefault="00794828">
      <w:pPr>
        <w:spacing w:line="360" w:lineRule="auto"/>
        <w:ind w:firstLineChars="200" w:firstLine="420"/>
        <w:rPr>
          <w:color w:val="000000"/>
          <w:lang w:val="en-GB"/>
        </w:rPr>
      </w:pPr>
    </w:p>
    <w:p w14:paraId="706CD2F3" w14:textId="77777777" w:rsidR="00794828" w:rsidRDefault="00794828">
      <w:pPr>
        <w:spacing w:line="360" w:lineRule="auto"/>
        <w:ind w:firstLineChars="200" w:firstLine="420"/>
        <w:rPr>
          <w:color w:val="000000"/>
          <w:lang w:val="en-GB"/>
        </w:rPr>
      </w:pPr>
    </w:p>
    <w:p w14:paraId="19E5B95A" w14:textId="77777777" w:rsidR="00794828" w:rsidRDefault="00EE3613">
      <w:pPr>
        <w:spacing w:line="360" w:lineRule="auto"/>
        <w:ind w:firstLineChars="200" w:firstLine="420"/>
        <w:rPr>
          <w:color w:val="FF0000"/>
          <w:lang w:val="en-GB"/>
        </w:rPr>
      </w:pPr>
      <w:r>
        <w:rPr>
          <w:rFonts w:hint="eastAsia"/>
          <w:color w:val="FF0000"/>
          <w:lang w:val="en-GB"/>
        </w:rPr>
        <w:t>注：本授权书内容不得擅自修改。</w:t>
      </w:r>
    </w:p>
    <w:p w14:paraId="1D047BF4" w14:textId="77777777" w:rsidR="00794828" w:rsidRDefault="00EE3613">
      <w:pPr>
        <w:autoSpaceDE w:val="0"/>
        <w:autoSpaceDN w:val="0"/>
        <w:adjustRightInd w:val="0"/>
        <w:jc w:val="center"/>
        <w:rPr>
          <w:rFonts w:ascii="华文新魏" w:eastAsia="华文新魏" w:hAnsi="MS Sans Serif"/>
          <w:b/>
          <w:bCs/>
          <w:kern w:val="0"/>
          <w:sz w:val="48"/>
          <w:szCs w:val="46"/>
        </w:rPr>
      </w:pPr>
      <w:bookmarkStart w:id="8" w:name="_Toc119321152"/>
      <w:bookmarkStart w:id="9" w:name="_Toc37670364"/>
      <w:bookmarkStart w:id="10" w:name="_Toc49329266"/>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5013F357" w14:textId="77777777" w:rsidR="00794828" w:rsidRDefault="00794828">
      <w:pPr>
        <w:spacing w:line="360" w:lineRule="auto"/>
        <w:ind w:left="361" w:hangingChars="150" w:hanging="361"/>
        <w:rPr>
          <w:b/>
          <w:bCs/>
          <w:color w:val="000000"/>
          <w:sz w:val="24"/>
          <w:lang w:val="en-GB"/>
        </w:rPr>
      </w:pPr>
    </w:p>
    <w:p w14:paraId="286B372F" w14:textId="77777777" w:rsidR="00794828" w:rsidRDefault="00EE3613">
      <w:pPr>
        <w:spacing w:line="360" w:lineRule="auto"/>
        <w:ind w:left="361" w:hangingChars="150" w:hanging="361"/>
        <w:rPr>
          <w:b/>
          <w:bCs/>
          <w:color w:val="000000"/>
          <w:sz w:val="24"/>
          <w:lang w:val="en-GB"/>
        </w:rPr>
      </w:pPr>
      <w:r>
        <w:rPr>
          <w:rFonts w:hint="eastAsia"/>
          <w:b/>
          <w:bCs/>
          <w:color w:val="000000"/>
          <w:sz w:val="24"/>
          <w:lang w:val="en-GB"/>
        </w:rPr>
        <w:t>致深圳大学：</w:t>
      </w:r>
    </w:p>
    <w:p w14:paraId="3430D31A" w14:textId="77777777" w:rsidR="00794828" w:rsidRDefault="00EE361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501F5BCB" w14:textId="77777777" w:rsidR="00794828" w:rsidRDefault="00EE361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5E11624C" w14:textId="77777777" w:rsidR="00794828" w:rsidRDefault="00EE3613">
      <w:pPr>
        <w:spacing w:line="360" w:lineRule="auto"/>
        <w:rPr>
          <w:color w:val="000000"/>
          <w:sz w:val="24"/>
        </w:rPr>
      </w:pPr>
      <w:r>
        <w:rPr>
          <w:rFonts w:hint="eastAsia"/>
          <w:color w:val="000000"/>
          <w:sz w:val="24"/>
        </w:rPr>
        <w:t>项目名称：</w:t>
      </w:r>
    </w:p>
    <w:p w14:paraId="5BF4D87F" w14:textId="77777777" w:rsidR="00794828" w:rsidRDefault="00EE3613">
      <w:pPr>
        <w:spacing w:line="360" w:lineRule="auto"/>
        <w:rPr>
          <w:color w:val="000000"/>
          <w:sz w:val="24"/>
        </w:rPr>
      </w:pPr>
      <w:r>
        <w:rPr>
          <w:rFonts w:hint="eastAsia"/>
          <w:color w:val="000000"/>
          <w:sz w:val="24"/>
        </w:rPr>
        <w:t>采购编号：</w:t>
      </w:r>
    </w:p>
    <w:p w14:paraId="5B2266A3" w14:textId="77777777" w:rsidR="00794828" w:rsidRDefault="00EE3613">
      <w:pPr>
        <w:spacing w:line="420" w:lineRule="exact"/>
        <w:rPr>
          <w:b/>
          <w:bCs/>
          <w:color w:val="000000"/>
          <w:sz w:val="24"/>
        </w:rPr>
      </w:pPr>
      <w:r>
        <w:rPr>
          <w:rFonts w:hint="eastAsia"/>
          <w:b/>
          <w:bCs/>
          <w:color w:val="000000"/>
          <w:sz w:val="24"/>
        </w:rPr>
        <w:t>本公司郑重承诺并声明：</w:t>
      </w:r>
    </w:p>
    <w:p w14:paraId="51C867A3" w14:textId="77777777" w:rsidR="00794828" w:rsidRDefault="00EE3613">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103CABB0" w14:textId="77777777" w:rsidR="00794828" w:rsidRDefault="00EE3613">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02933FC1" w14:textId="77777777" w:rsidR="00794828" w:rsidRDefault="00EE3613">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66018728" w14:textId="77777777" w:rsidR="00794828" w:rsidRDefault="00EE3613">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63AB04A4" w14:textId="77777777" w:rsidR="00794828" w:rsidRDefault="00EE3613">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32DDE2C4" w14:textId="77777777" w:rsidR="00794828" w:rsidRDefault="00EE3613">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05515538" w14:textId="77777777" w:rsidR="00794828" w:rsidRDefault="00794828">
      <w:pPr>
        <w:tabs>
          <w:tab w:val="left" w:pos="-3780"/>
        </w:tabs>
        <w:spacing w:line="360" w:lineRule="auto"/>
        <w:ind w:firstLineChars="200" w:firstLine="480"/>
        <w:rPr>
          <w:color w:val="000000"/>
          <w:sz w:val="24"/>
        </w:rPr>
      </w:pPr>
    </w:p>
    <w:p w14:paraId="1C3EFAEC" w14:textId="77777777" w:rsidR="00794828" w:rsidRDefault="00EE361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372CDE57" w14:textId="77777777" w:rsidR="00794828" w:rsidRDefault="00EE361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4F5A88B2" w14:textId="77777777" w:rsidR="00794828" w:rsidRDefault="00EE361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5F3AED61" w14:textId="77777777" w:rsidR="00794828" w:rsidRDefault="00EE3613">
      <w:pPr>
        <w:tabs>
          <w:tab w:val="left" w:pos="-3780"/>
        </w:tabs>
        <w:spacing w:line="360" w:lineRule="auto"/>
        <w:ind w:firstLineChars="200" w:firstLine="480"/>
        <w:rPr>
          <w:color w:val="000000"/>
          <w:sz w:val="24"/>
          <w:u w:val="single"/>
        </w:rPr>
      </w:pPr>
      <w:r>
        <w:rPr>
          <w:rFonts w:hint="eastAsia"/>
          <w:color w:val="000000"/>
          <w:sz w:val="24"/>
        </w:rPr>
        <w:t>电话：传真：</w:t>
      </w:r>
    </w:p>
    <w:p w14:paraId="72B17E79" w14:textId="77777777" w:rsidR="00794828" w:rsidRDefault="00EE3613">
      <w:pPr>
        <w:tabs>
          <w:tab w:val="left" w:pos="-3780"/>
        </w:tabs>
        <w:spacing w:line="360" w:lineRule="auto"/>
        <w:ind w:firstLineChars="200" w:firstLine="480"/>
        <w:rPr>
          <w:color w:val="000000"/>
          <w:sz w:val="24"/>
        </w:rPr>
      </w:pPr>
      <w:r>
        <w:rPr>
          <w:rFonts w:hint="eastAsia"/>
          <w:color w:val="000000"/>
          <w:sz w:val="24"/>
        </w:rPr>
        <w:t>承诺日期：年月日</w:t>
      </w:r>
    </w:p>
    <w:p w14:paraId="1E4DD8CD" w14:textId="77777777" w:rsidR="00794828" w:rsidRDefault="00794828">
      <w:pPr>
        <w:tabs>
          <w:tab w:val="left" w:pos="-3780"/>
        </w:tabs>
        <w:spacing w:line="360" w:lineRule="auto"/>
        <w:ind w:firstLineChars="200" w:firstLine="480"/>
        <w:rPr>
          <w:color w:val="000000"/>
          <w:sz w:val="24"/>
        </w:rPr>
      </w:pPr>
    </w:p>
    <w:p w14:paraId="2B82F93B" w14:textId="77777777" w:rsidR="00794828" w:rsidRDefault="00EE361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5AA00E38" w14:textId="77777777" w:rsidR="00794828" w:rsidRDefault="00794828">
      <w:pPr>
        <w:tabs>
          <w:tab w:val="left" w:pos="-3780"/>
        </w:tabs>
        <w:spacing w:line="360" w:lineRule="auto"/>
        <w:ind w:firstLineChars="200" w:firstLine="420"/>
        <w:rPr>
          <w:rFonts w:ascii="仿宋_GB2312" w:eastAsia="仿宋_GB2312"/>
        </w:rPr>
      </w:pPr>
    </w:p>
    <w:p w14:paraId="494E669D" w14:textId="77777777" w:rsidR="00794828" w:rsidRDefault="00EE361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5FC380EE" w14:textId="77777777" w:rsidR="00794828" w:rsidRDefault="00794828">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794828" w14:paraId="6684B7BD" w14:textId="77777777">
        <w:trPr>
          <w:trHeight w:val="4290"/>
          <w:jc w:val="center"/>
        </w:trPr>
        <w:tc>
          <w:tcPr>
            <w:tcW w:w="8522" w:type="dxa"/>
            <w:shd w:val="clear" w:color="auto" w:fill="CFFDCF"/>
          </w:tcPr>
          <w:p w14:paraId="6A3619E1" w14:textId="77777777" w:rsidR="00794828" w:rsidRDefault="00794828">
            <w:pPr>
              <w:snapToGrid w:val="0"/>
              <w:jc w:val="center"/>
              <w:rPr>
                <w:b/>
                <w:color w:val="000000"/>
                <w:sz w:val="30"/>
              </w:rPr>
            </w:pPr>
          </w:p>
          <w:p w14:paraId="388BAA66" w14:textId="77777777" w:rsidR="00794828" w:rsidRDefault="00EE3613">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6114E6D7" w14:textId="77777777" w:rsidR="00794828" w:rsidRDefault="00EE361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79E8B37F" w14:textId="77777777" w:rsidR="00794828" w:rsidRDefault="00794828">
            <w:pPr>
              <w:jc w:val="center"/>
              <w:rPr>
                <w:b/>
                <w:color w:val="000000"/>
                <w:sz w:val="32"/>
              </w:rPr>
            </w:pPr>
          </w:p>
          <w:p w14:paraId="6F3B16D4" w14:textId="77777777" w:rsidR="00794828" w:rsidRDefault="00EE3613">
            <w:pPr>
              <w:spacing w:line="360" w:lineRule="auto"/>
              <w:ind w:leftChars="84" w:left="176" w:firstLineChars="400" w:firstLine="960"/>
              <w:rPr>
                <w:color w:val="000000"/>
                <w:sz w:val="24"/>
                <w:u w:val="single"/>
              </w:rPr>
            </w:pPr>
            <w:r>
              <w:rPr>
                <w:rFonts w:hint="eastAsia"/>
                <w:color w:val="000000"/>
                <w:sz w:val="24"/>
              </w:rPr>
              <w:t>谈判人：</w:t>
            </w:r>
          </w:p>
          <w:p w14:paraId="48E7C16B" w14:textId="77777777" w:rsidR="00794828" w:rsidRDefault="00794828">
            <w:pPr>
              <w:spacing w:line="360" w:lineRule="auto"/>
              <w:ind w:leftChars="84" w:left="176" w:firstLineChars="400" w:firstLine="960"/>
              <w:rPr>
                <w:color w:val="000000"/>
                <w:sz w:val="24"/>
                <w:u w:val="single"/>
              </w:rPr>
            </w:pPr>
          </w:p>
          <w:p w14:paraId="7DF41031" w14:textId="77777777" w:rsidR="00794828" w:rsidRDefault="00794828">
            <w:pPr>
              <w:spacing w:line="360" w:lineRule="auto"/>
              <w:ind w:leftChars="84" w:left="176" w:firstLineChars="400" w:firstLine="960"/>
              <w:rPr>
                <w:color w:val="000000"/>
                <w:sz w:val="24"/>
              </w:rPr>
            </w:pPr>
          </w:p>
          <w:p w14:paraId="171E1E57" w14:textId="77777777" w:rsidR="00794828" w:rsidRDefault="00EE3613">
            <w:pPr>
              <w:spacing w:line="360" w:lineRule="auto"/>
              <w:ind w:leftChars="84" w:left="176" w:firstLineChars="400" w:firstLine="960"/>
              <w:rPr>
                <w:color w:val="000000"/>
                <w:sz w:val="24"/>
                <w:u w:val="single"/>
              </w:rPr>
            </w:pPr>
            <w:r>
              <w:rPr>
                <w:rFonts w:hint="eastAsia"/>
                <w:color w:val="000000"/>
                <w:sz w:val="24"/>
              </w:rPr>
              <w:t>采购编号：</w:t>
            </w:r>
          </w:p>
          <w:p w14:paraId="797EB0DD" w14:textId="77777777" w:rsidR="00794828" w:rsidRDefault="00794828">
            <w:pPr>
              <w:spacing w:line="360" w:lineRule="auto"/>
              <w:ind w:leftChars="84" w:left="176" w:firstLineChars="400" w:firstLine="960"/>
              <w:rPr>
                <w:color w:val="000000"/>
                <w:sz w:val="24"/>
                <w:u w:val="single"/>
              </w:rPr>
            </w:pPr>
          </w:p>
          <w:p w14:paraId="0C541682" w14:textId="77777777" w:rsidR="00794828" w:rsidRDefault="00794828">
            <w:pPr>
              <w:spacing w:line="360" w:lineRule="auto"/>
              <w:ind w:leftChars="84" w:left="176" w:firstLineChars="400" w:firstLine="960"/>
              <w:rPr>
                <w:color w:val="000000"/>
                <w:sz w:val="24"/>
              </w:rPr>
            </w:pPr>
          </w:p>
          <w:p w14:paraId="10F03566" w14:textId="77777777" w:rsidR="00794828" w:rsidRDefault="00EE3613">
            <w:pPr>
              <w:spacing w:line="360" w:lineRule="auto"/>
              <w:ind w:leftChars="84" w:left="176" w:firstLineChars="400" w:firstLine="960"/>
              <w:rPr>
                <w:color w:val="000000"/>
                <w:sz w:val="24"/>
                <w:u w:val="single"/>
              </w:rPr>
            </w:pPr>
            <w:r>
              <w:rPr>
                <w:rFonts w:hint="eastAsia"/>
                <w:color w:val="000000"/>
                <w:sz w:val="24"/>
              </w:rPr>
              <w:t>项目名称：</w:t>
            </w:r>
          </w:p>
          <w:p w14:paraId="6A3D380F" w14:textId="77777777" w:rsidR="00794828" w:rsidRDefault="00794828">
            <w:pPr>
              <w:spacing w:line="360" w:lineRule="auto"/>
              <w:ind w:leftChars="84" w:left="176" w:firstLineChars="400" w:firstLine="960"/>
              <w:rPr>
                <w:color w:val="000000"/>
                <w:sz w:val="24"/>
                <w:u w:val="single"/>
              </w:rPr>
            </w:pPr>
          </w:p>
          <w:p w14:paraId="499C8585" w14:textId="77777777" w:rsidR="00794828" w:rsidRDefault="00EE361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14BB12A4" w14:textId="77777777" w:rsidR="00794828" w:rsidRDefault="00794828">
            <w:pPr>
              <w:jc w:val="center"/>
              <w:rPr>
                <w:b/>
                <w:bCs/>
                <w:color w:val="000000"/>
              </w:rPr>
            </w:pPr>
          </w:p>
          <w:p w14:paraId="67C6D074" w14:textId="77777777" w:rsidR="00794828" w:rsidRDefault="00EE3613">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5137D8CB" w14:textId="77777777" w:rsidR="00794828" w:rsidRDefault="00794828">
            <w:pPr>
              <w:jc w:val="center"/>
              <w:rPr>
                <w:color w:val="000000"/>
              </w:rPr>
            </w:pPr>
          </w:p>
        </w:tc>
      </w:tr>
    </w:tbl>
    <w:p w14:paraId="0C89BF41" w14:textId="77777777" w:rsidR="00794828" w:rsidRDefault="00794828">
      <w:pPr>
        <w:spacing w:line="360" w:lineRule="auto"/>
        <w:rPr>
          <w:color w:val="000000"/>
          <w:sz w:val="24"/>
        </w:rPr>
      </w:pPr>
    </w:p>
    <w:p w14:paraId="1B7AE22E" w14:textId="77777777" w:rsidR="00794828" w:rsidRDefault="00794828">
      <w:pPr>
        <w:spacing w:line="360" w:lineRule="auto"/>
        <w:ind w:firstLineChars="200" w:firstLine="480"/>
        <w:rPr>
          <w:color w:val="000000"/>
          <w:sz w:val="24"/>
        </w:rPr>
      </w:pPr>
    </w:p>
    <w:p w14:paraId="5443AFB7" w14:textId="77777777" w:rsidR="00794828" w:rsidRDefault="00794828">
      <w:pPr>
        <w:spacing w:line="360" w:lineRule="auto"/>
        <w:ind w:firstLineChars="200" w:firstLine="480"/>
        <w:rPr>
          <w:color w:val="000000"/>
          <w:sz w:val="24"/>
          <w:lang w:val="en-GB"/>
        </w:rPr>
      </w:pPr>
    </w:p>
    <w:p w14:paraId="43B8D161" w14:textId="77777777" w:rsidR="00794828" w:rsidRDefault="00794828">
      <w:pPr>
        <w:spacing w:line="360" w:lineRule="auto"/>
        <w:ind w:firstLineChars="200" w:firstLine="480"/>
        <w:rPr>
          <w:color w:val="000000"/>
          <w:sz w:val="24"/>
          <w:lang w:val="en-GB"/>
        </w:rPr>
      </w:pPr>
    </w:p>
    <w:p w14:paraId="24453E2C" w14:textId="77777777" w:rsidR="00794828" w:rsidRDefault="00EE3613">
      <w:pPr>
        <w:spacing w:line="360" w:lineRule="auto"/>
        <w:ind w:firstLineChars="200" w:firstLine="482"/>
        <w:rPr>
          <w:b/>
          <w:bCs/>
          <w:color w:val="FF0000"/>
          <w:sz w:val="24"/>
          <w:lang w:val="en-GB"/>
        </w:rPr>
      </w:pPr>
      <w:r>
        <w:rPr>
          <w:rFonts w:hint="eastAsia"/>
          <w:b/>
          <w:bCs/>
          <w:color w:val="FF0000"/>
          <w:sz w:val="24"/>
          <w:lang w:val="en-GB"/>
        </w:rPr>
        <w:t>重要提示：</w:t>
      </w:r>
    </w:p>
    <w:p w14:paraId="0F6EDFDA" w14:textId="77777777" w:rsidR="00794828" w:rsidRDefault="00EE361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2B8E54B6" w14:textId="77777777" w:rsidR="00794828" w:rsidRDefault="00EE361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0E548B88" w14:textId="77777777" w:rsidR="00794828" w:rsidRDefault="00EE361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5C79A9D6" w14:textId="77777777" w:rsidR="00794828" w:rsidRDefault="00794828">
      <w:pPr>
        <w:rPr>
          <w:lang w:val="en-GB"/>
        </w:rPr>
      </w:pPr>
    </w:p>
    <w:p w14:paraId="427550E2" w14:textId="77777777" w:rsidR="00794828" w:rsidRDefault="00794828"/>
    <w:p w14:paraId="29ACB549" w14:textId="77777777" w:rsidR="00794828" w:rsidRDefault="00794828">
      <w:pPr>
        <w:spacing w:beforeLines="50" w:before="156"/>
        <w:jc w:val="left"/>
        <w:rPr>
          <w:rFonts w:ascii="宋体" w:hAnsi="宋体"/>
          <w:b/>
          <w:color w:val="000000"/>
          <w:sz w:val="24"/>
        </w:rPr>
      </w:pPr>
    </w:p>
    <w:sectPr w:rsidR="0079482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38A9C" w14:textId="77777777" w:rsidR="002672FB" w:rsidRDefault="002672FB">
      <w:r>
        <w:separator/>
      </w:r>
    </w:p>
  </w:endnote>
  <w:endnote w:type="continuationSeparator" w:id="0">
    <w:p w14:paraId="7A6DE240" w14:textId="77777777" w:rsidR="002672FB" w:rsidRDefault="00267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FF3D0" w14:textId="77777777" w:rsidR="00794828" w:rsidRDefault="00EE3613">
    <w:pPr>
      <w:pStyle w:val="a6"/>
      <w:framePr w:wrap="around" w:vAnchor="text" w:hAnchor="margin" w:xAlign="center" w:y="1"/>
      <w:rPr>
        <w:rStyle w:val="a9"/>
      </w:rPr>
    </w:pPr>
    <w:r>
      <w:fldChar w:fldCharType="begin"/>
    </w:r>
    <w:r>
      <w:rPr>
        <w:rStyle w:val="a9"/>
      </w:rPr>
      <w:instrText xml:space="preserve">PAGE  </w:instrText>
    </w:r>
    <w:r>
      <w:fldChar w:fldCharType="end"/>
    </w:r>
  </w:p>
  <w:p w14:paraId="0E494AC2" w14:textId="77777777" w:rsidR="00794828" w:rsidRDefault="0079482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165DE" w14:textId="77777777" w:rsidR="00794828" w:rsidRDefault="00EE3613">
    <w:pPr>
      <w:pStyle w:val="a6"/>
    </w:pPr>
    <w:r>
      <w:rPr>
        <w:rStyle w:val="a9"/>
        <w:rFonts w:hint="eastAsia"/>
      </w:rPr>
      <w:t xml:space="preserve">　　　　　　　　　　　　　　　　　　　　　　</w:t>
    </w:r>
    <w:r>
      <w:fldChar w:fldCharType="begin"/>
    </w:r>
    <w:r>
      <w:rPr>
        <w:rStyle w:val="a9"/>
      </w:rPr>
      <w:instrText xml:space="preserve"> PAGE  \* Arabic  \* MERGEFORMAT </w:instrText>
    </w:r>
    <w:r>
      <w:fldChar w:fldCharType="separate"/>
    </w:r>
    <w:r w:rsidR="001E58F7">
      <w:rPr>
        <w:rStyle w:val="a9"/>
        <w:noProof/>
      </w:rPr>
      <w:t>11</w:t>
    </w:r>
    <w:r>
      <w:fldChar w:fldCharType="end"/>
    </w:r>
    <w:r>
      <w:rPr>
        <w:rStyle w:val="a9"/>
      </w:rPr>
      <w:t xml:space="preserve"> / </w:t>
    </w:r>
    <w:r>
      <w:rPr>
        <w:rStyle w:val="a9"/>
      </w:rPr>
      <w:fldChar w:fldCharType="begin"/>
    </w:r>
    <w:r>
      <w:rPr>
        <w:rStyle w:val="a9"/>
      </w:rPr>
      <w:instrText xml:space="preserve"> NUMPAGES  \* Arabic  \* MERGEFORMAT </w:instrText>
    </w:r>
    <w:r>
      <w:rPr>
        <w:rStyle w:val="a9"/>
      </w:rPr>
      <w:fldChar w:fldCharType="separate"/>
    </w:r>
    <w:r w:rsidR="001E58F7">
      <w:rPr>
        <w:rStyle w:val="a9"/>
        <w:noProof/>
      </w:rPr>
      <w:t>15</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A6D5E" w14:textId="77777777" w:rsidR="002672FB" w:rsidRDefault="002672FB">
      <w:r>
        <w:separator/>
      </w:r>
    </w:p>
  </w:footnote>
  <w:footnote w:type="continuationSeparator" w:id="0">
    <w:p w14:paraId="59BDA734" w14:textId="77777777" w:rsidR="002672FB" w:rsidRDefault="00267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EC86F" w14:textId="77777777" w:rsidR="00794828" w:rsidRDefault="00EE3613">
    <w:pPr>
      <w:pStyle w:val="a7"/>
      <w:jc w:val="both"/>
    </w:pPr>
    <w:r>
      <w:rPr>
        <w:rFonts w:hint="eastAsia"/>
      </w:rPr>
      <w:t>深圳大学招投标管理中心采购文件　　　　　　　　　　　　　　　采购编号：</w:t>
    </w:r>
    <w:r>
      <w:rPr>
        <w:rFonts w:hint="eastAsia"/>
      </w:rPr>
      <w:t>SZU</w:t>
    </w:r>
    <w:r>
      <w:t>CG20190533FW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4177C"/>
    <w:rsid w:val="00043C86"/>
    <w:rsid w:val="00043CB2"/>
    <w:rsid w:val="00085AB4"/>
    <w:rsid w:val="000B0A40"/>
    <w:rsid w:val="000B7663"/>
    <w:rsid w:val="000C43BD"/>
    <w:rsid w:val="000C6579"/>
    <w:rsid w:val="000D1418"/>
    <w:rsid w:val="000D178B"/>
    <w:rsid w:val="000D53FD"/>
    <w:rsid w:val="000E0696"/>
    <w:rsid w:val="000E31CC"/>
    <w:rsid w:val="000E4C3B"/>
    <w:rsid w:val="001033CD"/>
    <w:rsid w:val="00105AF0"/>
    <w:rsid w:val="00110BC7"/>
    <w:rsid w:val="00112443"/>
    <w:rsid w:val="001201A0"/>
    <w:rsid w:val="00120D1E"/>
    <w:rsid w:val="00122123"/>
    <w:rsid w:val="00122585"/>
    <w:rsid w:val="001259DD"/>
    <w:rsid w:val="00135DB1"/>
    <w:rsid w:val="001411A8"/>
    <w:rsid w:val="00153F74"/>
    <w:rsid w:val="00157628"/>
    <w:rsid w:val="00165BC6"/>
    <w:rsid w:val="001713A2"/>
    <w:rsid w:val="001777DA"/>
    <w:rsid w:val="001A43C4"/>
    <w:rsid w:val="001C5D2E"/>
    <w:rsid w:val="001C641C"/>
    <w:rsid w:val="001D2FF8"/>
    <w:rsid w:val="001D44D3"/>
    <w:rsid w:val="001E428B"/>
    <w:rsid w:val="001E58F7"/>
    <w:rsid w:val="001F3D39"/>
    <w:rsid w:val="00204B54"/>
    <w:rsid w:val="00213B01"/>
    <w:rsid w:val="00220F4F"/>
    <w:rsid w:val="00223D04"/>
    <w:rsid w:val="002355AF"/>
    <w:rsid w:val="00240BFE"/>
    <w:rsid w:val="0025222C"/>
    <w:rsid w:val="00253B3D"/>
    <w:rsid w:val="00257939"/>
    <w:rsid w:val="002672FB"/>
    <w:rsid w:val="0029051A"/>
    <w:rsid w:val="002A3AC3"/>
    <w:rsid w:val="002C5873"/>
    <w:rsid w:val="002C5FC2"/>
    <w:rsid w:val="002D7C1D"/>
    <w:rsid w:val="002E554B"/>
    <w:rsid w:val="002E59BE"/>
    <w:rsid w:val="002F03D1"/>
    <w:rsid w:val="002F46C6"/>
    <w:rsid w:val="00323461"/>
    <w:rsid w:val="00343B53"/>
    <w:rsid w:val="00346803"/>
    <w:rsid w:val="00352811"/>
    <w:rsid w:val="00363498"/>
    <w:rsid w:val="003804A8"/>
    <w:rsid w:val="00383796"/>
    <w:rsid w:val="003B45F1"/>
    <w:rsid w:val="003B4706"/>
    <w:rsid w:val="003D01C8"/>
    <w:rsid w:val="003D7730"/>
    <w:rsid w:val="003E25BB"/>
    <w:rsid w:val="004072ED"/>
    <w:rsid w:val="00416C9A"/>
    <w:rsid w:val="00442907"/>
    <w:rsid w:val="00443A66"/>
    <w:rsid w:val="00457064"/>
    <w:rsid w:val="004615A2"/>
    <w:rsid w:val="00472DFB"/>
    <w:rsid w:val="00486851"/>
    <w:rsid w:val="004906E9"/>
    <w:rsid w:val="00491C90"/>
    <w:rsid w:val="0049363B"/>
    <w:rsid w:val="00494FEC"/>
    <w:rsid w:val="004B4D87"/>
    <w:rsid w:val="004C175E"/>
    <w:rsid w:val="004C7564"/>
    <w:rsid w:val="004D4342"/>
    <w:rsid w:val="004F101E"/>
    <w:rsid w:val="004F54AE"/>
    <w:rsid w:val="005071AB"/>
    <w:rsid w:val="00524E81"/>
    <w:rsid w:val="00536DFB"/>
    <w:rsid w:val="0054104F"/>
    <w:rsid w:val="00562A74"/>
    <w:rsid w:val="00565CA8"/>
    <w:rsid w:val="005713E1"/>
    <w:rsid w:val="005731EC"/>
    <w:rsid w:val="005D0E52"/>
    <w:rsid w:val="005E4BA8"/>
    <w:rsid w:val="005F2F38"/>
    <w:rsid w:val="006015EC"/>
    <w:rsid w:val="0062468F"/>
    <w:rsid w:val="00641BC8"/>
    <w:rsid w:val="00643709"/>
    <w:rsid w:val="006649D4"/>
    <w:rsid w:val="00666A05"/>
    <w:rsid w:val="006702E0"/>
    <w:rsid w:val="00676080"/>
    <w:rsid w:val="00682958"/>
    <w:rsid w:val="00694D81"/>
    <w:rsid w:val="0069589B"/>
    <w:rsid w:val="006C1FD8"/>
    <w:rsid w:val="006D2240"/>
    <w:rsid w:val="006F11B3"/>
    <w:rsid w:val="00704EA8"/>
    <w:rsid w:val="00712946"/>
    <w:rsid w:val="00723284"/>
    <w:rsid w:val="007251B2"/>
    <w:rsid w:val="0072662F"/>
    <w:rsid w:val="0073187A"/>
    <w:rsid w:val="00731A04"/>
    <w:rsid w:val="00776699"/>
    <w:rsid w:val="00777DC7"/>
    <w:rsid w:val="00785B8A"/>
    <w:rsid w:val="00793EBB"/>
    <w:rsid w:val="00794828"/>
    <w:rsid w:val="007A5F9D"/>
    <w:rsid w:val="007B3260"/>
    <w:rsid w:val="007B7D95"/>
    <w:rsid w:val="007D51AE"/>
    <w:rsid w:val="007E5F17"/>
    <w:rsid w:val="008377BC"/>
    <w:rsid w:val="00845620"/>
    <w:rsid w:val="00852C70"/>
    <w:rsid w:val="008573EE"/>
    <w:rsid w:val="00872277"/>
    <w:rsid w:val="00875A63"/>
    <w:rsid w:val="008901C7"/>
    <w:rsid w:val="00892B53"/>
    <w:rsid w:val="008B3BC1"/>
    <w:rsid w:val="008B5526"/>
    <w:rsid w:val="008B74E2"/>
    <w:rsid w:val="008C407F"/>
    <w:rsid w:val="008C4E18"/>
    <w:rsid w:val="008D4537"/>
    <w:rsid w:val="008D48E2"/>
    <w:rsid w:val="008E285D"/>
    <w:rsid w:val="008F7624"/>
    <w:rsid w:val="009071C8"/>
    <w:rsid w:val="00942070"/>
    <w:rsid w:val="0094502C"/>
    <w:rsid w:val="009532C7"/>
    <w:rsid w:val="00963924"/>
    <w:rsid w:val="0098369B"/>
    <w:rsid w:val="009B506E"/>
    <w:rsid w:val="009B6922"/>
    <w:rsid w:val="009C210F"/>
    <w:rsid w:val="009D3084"/>
    <w:rsid w:val="009E6D47"/>
    <w:rsid w:val="009E79FA"/>
    <w:rsid w:val="00A1228E"/>
    <w:rsid w:val="00A162A2"/>
    <w:rsid w:val="00A16A14"/>
    <w:rsid w:val="00A43DB6"/>
    <w:rsid w:val="00A7254B"/>
    <w:rsid w:val="00A72DA9"/>
    <w:rsid w:val="00A735A3"/>
    <w:rsid w:val="00A76F70"/>
    <w:rsid w:val="00A8016B"/>
    <w:rsid w:val="00A856D4"/>
    <w:rsid w:val="00A97E94"/>
    <w:rsid w:val="00AE02A6"/>
    <w:rsid w:val="00AE7D40"/>
    <w:rsid w:val="00AF4AA5"/>
    <w:rsid w:val="00B055CA"/>
    <w:rsid w:val="00B17FF6"/>
    <w:rsid w:val="00B23D6B"/>
    <w:rsid w:val="00B343BA"/>
    <w:rsid w:val="00B66244"/>
    <w:rsid w:val="00B702FD"/>
    <w:rsid w:val="00B832C7"/>
    <w:rsid w:val="00B906B5"/>
    <w:rsid w:val="00BA224C"/>
    <w:rsid w:val="00BC021A"/>
    <w:rsid w:val="00BC2194"/>
    <w:rsid w:val="00BD5793"/>
    <w:rsid w:val="00BF1073"/>
    <w:rsid w:val="00BF2991"/>
    <w:rsid w:val="00C00E86"/>
    <w:rsid w:val="00C33DC8"/>
    <w:rsid w:val="00C43329"/>
    <w:rsid w:val="00C56FB2"/>
    <w:rsid w:val="00C621BB"/>
    <w:rsid w:val="00C62608"/>
    <w:rsid w:val="00C63CB3"/>
    <w:rsid w:val="00C7109E"/>
    <w:rsid w:val="00C94714"/>
    <w:rsid w:val="00CA2889"/>
    <w:rsid w:val="00CA49E5"/>
    <w:rsid w:val="00CA7EB7"/>
    <w:rsid w:val="00CB4493"/>
    <w:rsid w:val="00CB644F"/>
    <w:rsid w:val="00CB6B86"/>
    <w:rsid w:val="00CC10DD"/>
    <w:rsid w:val="00CE5258"/>
    <w:rsid w:val="00CF3E72"/>
    <w:rsid w:val="00D07955"/>
    <w:rsid w:val="00D407CA"/>
    <w:rsid w:val="00D50DD9"/>
    <w:rsid w:val="00D5690F"/>
    <w:rsid w:val="00D62AA3"/>
    <w:rsid w:val="00D63E4B"/>
    <w:rsid w:val="00D63FFC"/>
    <w:rsid w:val="00D6711A"/>
    <w:rsid w:val="00D75C16"/>
    <w:rsid w:val="00D8661B"/>
    <w:rsid w:val="00D908AE"/>
    <w:rsid w:val="00D97B33"/>
    <w:rsid w:val="00DB08D3"/>
    <w:rsid w:val="00DB6C99"/>
    <w:rsid w:val="00DC282C"/>
    <w:rsid w:val="00DD0488"/>
    <w:rsid w:val="00DE0D4C"/>
    <w:rsid w:val="00DF257B"/>
    <w:rsid w:val="00E029CB"/>
    <w:rsid w:val="00E070BA"/>
    <w:rsid w:val="00E2107B"/>
    <w:rsid w:val="00E314D3"/>
    <w:rsid w:val="00E67864"/>
    <w:rsid w:val="00E93CF9"/>
    <w:rsid w:val="00E93F03"/>
    <w:rsid w:val="00EC1000"/>
    <w:rsid w:val="00EE3613"/>
    <w:rsid w:val="00EE5780"/>
    <w:rsid w:val="00EF2A7C"/>
    <w:rsid w:val="00EF678A"/>
    <w:rsid w:val="00F021B1"/>
    <w:rsid w:val="00F02683"/>
    <w:rsid w:val="00F0658F"/>
    <w:rsid w:val="00F124E2"/>
    <w:rsid w:val="00F2431E"/>
    <w:rsid w:val="00F31988"/>
    <w:rsid w:val="00F362D7"/>
    <w:rsid w:val="00F454FB"/>
    <w:rsid w:val="00F57B4A"/>
    <w:rsid w:val="00F74ADE"/>
    <w:rsid w:val="00F77644"/>
    <w:rsid w:val="00F80E56"/>
    <w:rsid w:val="00F86334"/>
    <w:rsid w:val="00F9531D"/>
    <w:rsid w:val="00F97987"/>
    <w:rsid w:val="00F97D28"/>
    <w:rsid w:val="00F97DE0"/>
    <w:rsid w:val="00FC21F6"/>
    <w:rsid w:val="00FD0870"/>
    <w:rsid w:val="00FE62A1"/>
    <w:rsid w:val="128752CD"/>
    <w:rsid w:val="2F16403A"/>
    <w:rsid w:val="384049FB"/>
    <w:rsid w:val="3B4726C9"/>
    <w:rsid w:val="546F0C88"/>
    <w:rsid w:val="69701C8D"/>
    <w:rsid w:val="6B930F87"/>
    <w:rsid w:val="6D120DB7"/>
    <w:rsid w:val="71AB3CA2"/>
    <w:rsid w:val="755E0C1A"/>
    <w:rsid w:val="7E2731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A2B71-12A3-4C11-9211-316BF313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szCs w:val="20"/>
    </w:rPr>
  </w:style>
  <w:style w:type="paragraph" w:styleId="a4">
    <w:name w:val="annotation text"/>
    <w:basedOn w:val="a"/>
    <w:link w:val="Char"/>
    <w:semiHidden/>
    <w:unhideWhenUsed/>
    <w:pPr>
      <w:jc w:val="left"/>
    </w:pPr>
  </w:style>
  <w:style w:type="paragraph" w:styleId="a5">
    <w:name w:val="Balloon Text"/>
    <w:basedOn w:val="a"/>
    <w:link w:val="Char0"/>
    <w:uiPriority w:val="99"/>
    <w:qFormat/>
    <w:rPr>
      <w:kern w:val="0"/>
      <w:sz w:val="18"/>
      <w:szCs w:val="18"/>
    </w:rPr>
  </w:style>
  <w:style w:type="paragraph" w:styleId="a6">
    <w:name w:val="footer"/>
    <w:basedOn w:val="a"/>
    <w:link w:val="Char1"/>
    <w:qFormat/>
    <w:pPr>
      <w:tabs>
        <w:tab w:val="center" w:pos="4153"/>
        <w:tab w:val="right" w:pos="8306"/>
      </w:tabs>
      <w:snapToGrid w:val="0"/>
      <w:jc w:val="left"/>
    </w:pPr>
    <w:rPr>
      <w:rFonts w:ascii="Times New Roman" w:hAnsi="Times New Roman"/>
      <w:kern w:val="0"/>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4"/>
    <w:next w:val="a4"/>
    <w:link w:val="Char3"/>
    <w:semiHidden/>
    <w:unhideWhenUsed/>
    <w:rPr>
      <w:b/>
      <w:bCs/>
    </w:rPr>
  </w:style>
  <w:style w:type="character" w:styleId="a9">
    <w:name w:val="page number"/>
    <w:basedOn w:val="a0"/>
    <w:qFormat/>
  </w:style>
  <w:style w:type="character" w:styleId="aa">
    <w:name w:val="Hyperlink"/>
    <w:basedOn w:val="a0"/>
    <w:qFormat/>
    <w:rPr>
      <w:color w:val="0000FF" w:themeColor="hyperlink"/>
      <w:u w:val="single"/>
    </w:rPr>
  </w:style>
  <w:style w:type="character" w:styleId="ab">
    <w:name w:val="annotation reference"/>
    <w:basedOn w:val="a0"/>
    <w:semiHidden/>
    <w:unhideWhenUsed/>
    <w:rPr>
      <w:sz w:val="21"/>
      <w:szCs w:val="21"/>
    </w:rPr>
  </w:style>
  <w:style w:type="character" w:customStyle="1" w:styleId="3Char">
    <w:name w:val="标题 3 Char"/>
    <w:uiPriority w:val="9"/>
    <w:qFormat/>
    <w:rPr>
      <w:b/>
      <w:bCs/>
      <w:sz w:val="32"/>
      <w:szCs w:val="32"/>
    </w:rPr>
  </w:style>
  <w:style w:type="character" w:customStyle="1" w:styleId="Char1">
    <w:name w:val="页脚 Char"/>
    <w:link w:val="a6"/>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0">
    <w:name w:val="批注框文本 Char"/>
    <w:link w:val="a5"/>
    <w:uiPriority w:val="99"/>
    <w:qFormat/>
    <w:rPr>
      <w:sz w:val="18"/>
      <w:szCs w:val="18"/>
    </w:rPr>
  </w:style>
  <w:style w:type="character" w:customStyle="1" w:styleId="Char2">
    <w:name w:val="页眉 Char"/>
    <w:link w:val="a7"/>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eastAsia="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
    <w:name w:val="批注文字 Char"/>
    <w:basedOn w:val="a0"/>
    <w:link w:val="a4"/>
    <w:semiHidden/>
    <w:qFormat/>
    <w:rPr>
      <w:kern w:val="2"/>
      <w:sz w:val="21"/>
      <w:szCs w:val="22"/>
    </w:rPr>
  </w:style>
  <w:style w:type="character" w:customStyle="1" w:styleId="Char3">
    <w:name w:val="批注主题 Char"/>
    <w:basedOn w:val="Char"/>
    <w:link w:val="a8"/>
    <w:semiHidden/>
    <w:qFormat/>
    <w:rPr>
      <w:b/>
      <w:bCs/>
      <w:kern w:val="2"/>
      <w:sz w:val="21"/>
      <w:szCs w:val="22"/>
    </w:rPr>
  </w:style>
  <w:style w:type="paragraph" w:styleId="ac">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011AF9-79B0-4E40-99C7-8C2ED66A2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959</Words>
  <Characters>5470</Characters>
  <Application>Microsoft Office Word</Application>
  <DocSecurity>0</DocSecurity>
  <Lines>45</Lines>
  <Paragraphs>12</Paragraphs>
  <ScaleCrop>false</ScaleCrop>
  <Company>Microsoft</Company>
  <LinksUpToDate>false</LinksUpToDate>
  <CharactersWithSpaces>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74</cp:revision>
  <cp:lastPrinted>2017-08-09T03:46:00Z</cp:lastPrinted>
  <dcterms:created xsi:type="dcterms:W3CDTF">2017-07-21T01:24:00Z</dcterms:created>
  <dcterms:modified xsi:type="dcterms:W3CDTF">2019-09-23T07:54:00Z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