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72DB586C" w14:textId="77777777" w:rsidR="00AB03A9" w:rsidRPr="00D05418"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100F2782" w:rsidR="00AB03A9" w:rsidRDefault="00AB03A9" w:rsidP="00B55F4A">
      <w:pPr>
        <w:spacing w:line="360" w:lineRule="auto"/>
        <w:jc w:val="center"/>
        <w:rPr>
          <w:rFonts w:ascii="宋体" w:eastAsia="宋体" w:hAnsi="宋体" w:cs="Times New Roman"/>
          <w:color w:val="FF0000"/>
          <w:sz w:val="30"/>
          <w:szCs w:val="24"/>
        </w:rPr>
      </w:pPr>
      <w:r w:rsidRPr="00AB03A9">
        <w:rPr>
          <w:rFonts w:ascii="宋体" w:eastAsia="宋体" w:hAnsi="宋体" w:cs="Times New Roman" w:hint="eastAsia"/>
          <w:color w:val="000000"/>
          <w:sz w:val="30"/>
          <w:szCs w:val="24"/>
        </w:rPr>
        <w:t>项目编号：</w:t>
      </w:r>
      <w:r w:rsidR="005D6B36">
        <w:rPr>
          <w:rFonts w:ascii="宋体" w:eastAsia="宋体" w:hAnsi="宋体" w:cs="Times New Roman" w:hint="eastAsia"/>
          <w:color w:val="FF0000"/>
          <w:sz w:val="30"/>
          <w:szCs w:val="24"/>
        </w:rPr>
        <w:t>SZUCG20200446FW</w:t>
      </w:r>
    </w:p>
    <w:p w14:paraId="6E953DB8" w14:textId="1B470756" w:rsidR="00D05418" w:rsidRPr="00AB03A9" w:rsidRDefault="00D05418" w:rsidP="00B55F4A">
      <w:pPr>
        <w:spacing w:line="360" w:lineRule="auto"/>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w:t>
      </w:r>
      <w:r>
        <w:rPr>
          <w:rFonts w:ascii="宋体" w:eastAsia="宋体" w:hAnsi="宋体" w:cs="Times New Roman"/>
          <w:color w:val="000000"/>
          <w:sz w:val="30"/>
          <w:szCs w:val="24"/>
        </w:rPr>
        <w:t>名称：</w:t>
      </w:r>
      <w:r w:rsidR="005D6B36">
        <w:rPr>
          <w:rFonts w:ascii="宋体" w:eastAsia="宋体" w:hAnsi="宋体" w:cs="Times New Roman"/>
          <w:color w:val="FF0000"/>
          <w:sz w:val="30"/>
          <w:szCs w:val="24"/>
        </w:rPr>
        <w:t>深圳大学总医院产前产后协同平台</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6E0EB57F"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w:t>
      </w:r>
      <w:r w:rsidR="00B55F4A" w:rsidRPr="00B55F4A">
        <w:rPr>
          <w:rFonts w:ascii="宋体" w:eastAsia="宋体" w:hAnsi="宋体" w:cs="Times New Roman" w:hint="eastAsia"/>
          <w:color w:val="FF0000"/>
          <w:sz w:val="30"/>
          <w:szCs w:val="24"/>
        </w:rPr>
        <w:t>二零</w:t>
      </w:r>
      <w:r w:rsidRPr="00AB03A9">
        <w:rPr>
          <w:rFonts w:ascii="宋体" w:eastAsia="宋体" w:hAnsi="宋体" w:cs="Times New Roman" w:hint="eastAsia"/>
          <w:color w:val="FF0000"/>
          <w:sz w:val="30"/>
          <w:szCs w:val="24"/>
        </w:rPr>
        <w:t>年</w:t>
      </w:r>
      <w:r w:rsidR="0037303D">
        <w:rPr>
          <w:rFonts w:ascii="宋体" w:eastAsia="宋体" w:hAnsi="宋体" w:cs="Times New Roman" w:hint="eastAsia"/>
          <w:color w:val="FF0000"/>
          <w:sz w:val="30"/>
          <w:szCs w:val="24"/>
        </w:rPr>
        <w:t>十</w:t>
      </w:r>
      <w:r w:rsidR="009D6550">
        <w:rPr>
          <w:rFonts w:ascii="宋体" w:eastAsia="宋体" w:hAnsi="宋体" w:cs="Times New Roman" w:hint="eastAsia"/>
          <w:color w:val="FF0000"/>
          <w:sz w:val="30"/>
          <w:szCs w:val="24"/>
        </w:rPr>
        <w:t>一</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209C88BB"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5D6B36">
        <w:rPr>
          <w:rFonts w:ascii="宋体" w:eastAsia="宋体" w:hAnsi="宋体" w:cs="Times New Roman"/>
          <w:sz w:val="32"/>
          <w:szCs w:val="24"/>
        </w:rPr>
        <w:t>SZUCG20200446FW</w:t>
      </w:r>
    </w:p>
    <w:p w14:paraId="425FEA47" w14:textId="57FFCF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5D6B36">
        <w:rPr>
          <w:rFonts w:ascii="宋体" w:eastAsia="宋体" w:hAnsi="宋体" w:cs="Times New Roman"/>
          <w:sz w:val="32"/>
          <w:szCs w:val="24"/>
        </w:rPr>
        <w:t>深圳大学总医院产前产后协同平台</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03FF79A0"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w:t>
      </w:r>
      <w:r w:rsidR="00FF62C7">
        <w:rPr>
          <w:rFonts w:ascii="Times New Roman" w:eastAsia="宋体" w:hAnsi="Times New Roman" w:cs="Times New Roman" w:hint="eastAsia"/>
          <w:b/>
          <w:szCs w:val="24"/>
        </w:rPr>
        <w:t>按</w:t>
      </w:r>
      <w:r w:rsidR="00FF62C7" w:rsidRPr="00FF62C7">
        <w:rPr>
          <w:rFonts w:ascii="Times New Roman" w:eastAsia="宋体" w:hAnsi="Times New Roman" w:cs="Times New Roman" w:hint="eastAsia"/>
          <w:b/>
          <w:szCs w:val="24"/>
          <w:highlight w:val="yellow"/>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4BE14C52" w14:textId="77777777" w:rsidTr="0010431D">
        <w:tc>
          <w:tcPr>
            <w:tcW w:w="8296" w:type="dxa"/>
            <w:gridSpan w:val="2"/>
          </w:tcPr>
          <w:p w14:paraId="1059460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AA2078" w14:textId="77777777" w:rsidTr="0010431D">
        <w:tc>
          <w:tcPr>
            <w:tcW w:w="1389" w:type="dxa"/>
          </w:tcPr>
          <w:p w14:paraId="1D39B9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A87E0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686CDD24" w14:textId="77777777" w:rsidTr="0010431D">
        <w:tc>
          <w:tcPr>
            <w:tcW w:w="8296" w:type="dxa"/>
            <w:gridSpan w:val="2"/>
          </w:tcPr>
          <w:p w14:paraId="6EAC70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87140F6" w14:textId="77777777" w:rsidTr="0010431D">
        <w:tc>
          <w:tcPr>
            <w:tcW w:w="1389" w:type="dxa"/>
          </w:tcPr>
          <w:p w14:paraId="336CA4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A0261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745DC542" w14:textId="77777777" w:rsidTr="0010431D">
        <w:tc>
          <w:tcPr>
            <w:tcW w:w="1389" w:type="dxa"/>
          </w:tcPr>
          <w:p w14:paraId="2BD609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D453D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A7CB0A4" w14:textId="77777777" w:rsidTr="0010431D">
        <w:tc>
          <w:tcPr>
            <w:tcW w:w="1389" w:type="dxa"/>
          </w:tcPr>
          <w:p w14:paraId="4C657A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C0AEEEB"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1D9C2FA8" w14:textId="77777777" w:rsidTr="0010431D">
        <w:tc>
          <w:tcPr>
            <w:tcW w:w="1389" w:type="dxa"/>
          </w:tcPr>
          <w:p w14:paraId="1C918C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6D251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7D5A094D" w14:textId="77777777" w:rsidTr="0010431D">
        <w:tc>
          <w:tcPr>
            <w:tcW w:w="1389" w:type="dxa"/>
          </w:tcPr>
          <w:p w14:paraId="0BDD10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AD7A176" w14:textId="18FB873D" w:rsidR="00AB03A9" w:rsidRDefault="00BE7AD8" w:rsidP="00BE7AD8">
            <w:pPr>
              <w:rPr>
                <w:rFonts w:ascii="Times New Roman" w:eastAsia="宋体" w:hAnsi="Times New Roman" w:cs="Times New Roman"/>
                <w:szCs w:val="24"/>
              </w:rPr>
            </w:pPr>
            <w:r w:rsidRPr="00DF26B0">
              <w:rPr>
                <w:rFonts w:ascii="Times New Roman" w:eastAsia="宋体" w:hAnsi="Times New Roman" w:cs="Times New Roman" w:hint="eastAsia"/>
                <w:szCs w:val="24"/>
              </w:rPr>
              <w:t>投标人的报价明显低于其他通过符合性审查投标人的报价，有可</w:t>
            </w:r>
            <w:r w:rsidR="009A0FBA" w:rsidRPr="00DF26B0">
              <w:rPr>
                <w:rFonts w:ascii="Times New Roman" w:eastAsia="宋体" w:hAnsi="Times New Roman" w:cs="Times New Roman" w:hint="eastAsia"/>
                <w:szCs w:val="24"/>
              </w:rPr>
              <w:t>能影响产品质量或者不能诚信履约的，且投标人不能证明其报价合理性</w:t>
            </w:r>
            <w:r w:rsidRPr="00DF26B0">
              <w:rPr>
                <w:rFonts w:ascii="Times New Roman" w:eastAsia="宋体" w:hAnsi="Times New Roman" w:cs="Times New Roman" w:hint="eastAsia"/>
                <w:szCs w:val="24"/>
              </w:rPr>
              <w:t>；</w:t>
            </w:r>
          </w:p>
        </w:tc>
      </w:tr>
      <w:tr w:rsidR="00AB03A9" w14:paraId="6BE8899C" w14:textId="77777777" w:rsidTr="0010431D">
        <w:tc>
          <w:tcPr>
            <w:tcW w:w="1389" w:type="dxa"/>
          </w:tcPr>
          <w:p w14:paraId="0223BC3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2FF883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20E05982" w14:textId="77777777" w:rsidTr="0010431D">
        <w:tc>
          <w:tcPr>
            <w:tcW w:w="1389" w:type="dxa"/>
          </w:tcPr>
          <w:p w14:paraId="52F416F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921CDC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14:paraId="288256C8" w14:textId="77777777" w:rsidTr="0010431D">
        <w:tc>
          <w:tcPr>
            <w:tcW w:w="1389" w:type="dxa"/>
          </w:tcPr>
          <w:p w14:paraId="59D6A0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19E2AF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05017A59" w14:textId="77777777" w:rsidTr="0010431D">
        <w:tc>
          <w:tcPr>
            <w:tcW w:w="1389" w:type="dxa"/>
          </w:tcPr>
          <w:p w14:paraId="2B47FC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B9ABD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F73C22F" w14:textId="77777777" w:rsidTr="0010431D">
        <w:tc>
          <w:tcPr>
            <w:tcW w:w="1389" w:type="dxa"/>
          </w:tcPr>
          <w:p w14:paraId="24BF60C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CEF9D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18886195" w14:textId="77777777" w:rsidR="005B5BC4" w:rsidRPr="008109A7" w:rsidRDefault="005B5BC4" w:rsidP="005B5BC4">
      <w:pPr>
        <w:rPr>
          <w:rFonts w:ascii="Times New Roman" w:eastAsia="宋体" w:hAnsi="Times New Roman"/>
          <w:color w:val="FF0000"/>
          <w:szCs w:val="24"/>
        </w:rPr>
      </w:pPr>
      <w:r w:rsidRPr="008109A7">
        <w:rPr>
          <w:rFonts w:ascii="Times New Roman" w:eastAsia="宋体" w:hAnsi="Times New Roman" w:hint="eastAsia"/>
          <w:b/>
          <w:color w:val="FF0000"/>
          <w:szCs w:val="24"/>
        </w:rPr>
        <w:t>评标方法：</w:t>
      </w:r>
      <w:r w:rsidRPr="008109A7">
        <w:rPr>
          <w:rFonts w:ascii="Times New Roman" w:eastAsia="宋体" w:hAnsi="Times New Roman" w:hint="eastAsia"/>
          <w:color w:val="FF0000"/>
          <w:szCs w:val="24"/>
        </w:rPr>
        <w:t>本项目评审方法采用</w:t>
      </w:r>
      <w:r w:rsidRPr="008109A7">
        <w:rPr>
          <w:rFonts w:ascii="Times New Roman" w:eastAsia="宋体" w:hAnsi="Times New Roman" w:hint="eastAsia"/>
          <w:color w:val="FF0000"/>
          <w:szCs w:val="24"/>
        </w:rPr>
        <w:t xml:space="preserve"> </w:t>
      </w:r>
      <w:r w:rsidRPr="008109A7">
        <w:rPr>
          <w:rFonts w:ascii="Times New Roman" w:eastAsia="宋体" w:hAnsi="Times New Roman" w:hint="eastAsia"/>
          <w:color w:val="FF0000"/>
          <w:szCs w:val="24"/>
        </w:rPr>
        <w:t>综合评分法</w:t>
      </w:r>
      <w:r w:rsidRPr="000731F5">
        <w:rPr>
          <w:rFonts w:ascii="Times New Roman" w:eastAsia="宋体" w:hAnsi="Times New Roman" w:hint="eastAsia"/>
          <w:color w:val="FF0000"/>
          <w:szCs w:val="24"/>
        </w:rPr>
        <w:t>（详见“第二册通用条款第七章”）。</w:t>
      </w:r>
      <w:r w:rsidRPr="008109A7">
        <w:rPr>
          <w:rFonts w:ascii="Times New Roman" w:eastAsia="宋体" w:hAnsi="Times New Roman" w:hint="eastAsia"/>
          <w:color w:val="FF0000"/>
          <w:szCs w:val="24"/>
        </w:rPr>
        <w:t>本项目推荐候选中标供应商数量为</w:t>
      </w:r>
      <w:r w:rsidRPr="008109A7">
        <w:rPr>
          <w:rFonts w:ascii="Times New Roman" w:eastAsia="宋体" w:hAnsi="Times New Roman" w:hint="eastAsia"/>
          <w:color w:val="FF0000"/>
          <w:szCs w:val="24"/>
        </w:rPr>
        <w:t xml:space="preserve"> </w:t>
      </w:r>
      <w:r w:rsidRPr="008109A7">
        <w:rPr>
          <w:rFonts w:ascii="Times New Roman" w:eastAsia="宋体" w:hAnsi="Times New Roman"/>
          <w:color w:val="FF0000"/>
          <w:szCs w:val="24"/>
        </w:rPr>
        <w:t>1</w:t>
      </w:r>
      <w:r w:rsidRPr="008109A7">
        <w:rPr>
          <w:rFonts w:ascii="Times New Roman" w:eastAsia="宋体" w:hAnsi="Times New Roman" w:hint="eastAsia"/>
          <w:color w:val="FF0000"/>
          <w:szCs w:val="24"/>
        </w:rPr>
        <w:t xml:space="preserve"> </w:t>
      </w:r>
      <w:r w:rsidRPr="008109A7">
        <w:rPr>
          <w:rFonts w:ascii="Times New Roman" w:eastAsia="宋体" w:hAnsi="Times New Roman" w:hint="eastAsia"/>
          <w:color w:val="FF0000"/>
          <w:szCs w:val="24"/>
        </w:rPr>
        <w:t>家，中标供应商数量为</w:t>
      </w:r>
      <w:r w:rsidRPr="008109A7">
        <w:rPr>
          <w:rFonts w:ascii="Times New Roman" w:eastAsia="宋体" w:hAnsi="Times New Roman" w:hint="eastAsia"/>
          <w:color w:val="FF0000"/>
          <w:szCs w:val="24"/>
        </w:rPr>
        <w:t xml:space="preserve"> 1 </w:t>
      </w:r>
      <w:r w:rsidRPr="008109A7">
        <w:rPr>
          <w:rFonts w:ascii="Times New Roman" w:eastAsia="宋体" w:hAnsi="Times New Roman" w:hint="eastAsia"/>
          <w:color w:val="FF0000"/>
          <w:szCs w:val="24"/>
        </w:rPr>
        <w:t>家。</w:t>
      </w:r>
    </w:p>
    <w:p w14:paraId="43143D7D" w14:textId="77777777" w:rsidR="005B5BC4" w:rsidRPr="002D4E3D" w:rsidRDefault="005B5BC4" w:rsidP="005B5BC4">
      <w:pPr>
        <w:rPr>
          <w:rFonts w:ascii="Times New Roman" w:eastAsia="宋体" w:hAnsi="Times New Roman"/>
          <w:color w:val="FF0000"/>
          <w:szCs w:val="24"/>
        </w:rPr>
      </w:pPr>
    </w:p>
    <w:p w14:paraId="05D0D887" w14:textId="119AE785" w:rsidR="00A94CC3" w:rsidRPr="00A94CC3" w:rsidRDefault="005B5BC4" w:rsidP="005B5BC4">
      <w:pPr>
        <w:rPr>
          <w:rFonts w:ascii="Times New Roman" w:eastAsia="宋体" w:hAnsi="Times New Roman"/>
          <w:szCs w:val="24"/>
        </w:rPr>
      </w:pPr>
      <w:r w:rsidRPr="002D4E3D">
        <w:rPr>
          <w:rFonts w:ascii="Times New Roman" w:eastAsia="宋体" w:hAnsi="Times New Roman" w:hint="eastAsia"/>
          <w:b/>
          <w:color w:val="FF0000"/>
          <w:szCs w:val="24"/>
        </w:rPr>
        <w:t>评标方法说明：</w:t>
      </w:r>
    </w:p>
    <w:p w14:paraId="380F6F3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432A3EF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F379E"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Fn×An</w:t>
      </w:r>
    </w:p>
    <w:p w14:paraId="30C57BB8"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F2……Fn</w:t>
      </w:r>
      <w:r w:rsidRPr="00A94CC3">
        <w:rPr>
          <w:rFonts w:ascii="Times New Roman" w:eastAsia="宋体" w:hAnsi="Times New Roman"/>
          <w:szCs w:val="24"/>
        </w:rPr>
        <w:t>分别为各项评审因素的得分；</w:t>
      </w:r>
    </w:p>
    <w:p w14:paraId="23281B1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CDD682F" w14:textId="54A3DB48"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698"/>
        <w:gridCol w:w="1824"/>
        <w:gridCol w:w="951"/>
        <w:gridCol w:w="1283"/>
        <w:gridCol w:w="3617"/>
      </w:tblGrid>
      <w:tr w:rsidR="000D4EB7" w:rsidRPr="001235CB" w14:paraId="13C6126B" w14:textId="77777777" w:rsidTr="00962518">
        <w:trPr>
          <w:trHeight w:val="454"/>
        </w:trPr>
        <w:tc>
          <w:tcPr>
            <w:tcW w:w="665" w:type="dxa"/>
            <w:tcBorders>
              <w:top w:val="single" w:sz="4" w:space="0" w:color="auto"/>
              <w:left w:val="single" w:sz="4" w:space="0" w:color="auto"/>
              <w:bottom w:val="single" w:sz="4" w:space="0" w:color="auto"/>
              <w:right w:val="single" w:sz="4" w:space="0" w:color="auto"/>
            </w:tcBorders>
          </w:tcPr>
          <w:p w14:paraId="3B3D74D9"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序号</w:t>
            </w:r>
          </w:p>
        </w:tc>
        <w:tc>
          <w:tcPr>
            <w:tcW w:w="4756" w:type="dxa"/>
            <w:gridSpan w:val="4"/>
            <w:tcBorders>
              <w:top w:val="single" w:sz="4" w:space="0" w:color="auto"/>
              <w:left w:val="single" w:sz="4" w:space="0" w:color="auto"/>
              <w:bottom w:val="single" w:sz="4" w:space="0" w:color="auto"/>
              <w:right w:val="single" w:sz="4" w:space="0" w:color="auto"/>
            </w:tcBorders>
          </w:tcPr>
          <w:p w14:paraId="3FB889D4"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评分项</w:t>
            </w:r>
          </w:p>
        </w:tc>
        <w:tc>
          <w:tcPr>
            <w:tcW w:w="3617" w:type="dxa"/>
            <w:tcBorders>
              <w:top w:val="single" w:sz="4" w:space="0" w:color="auto"/>
              <w:left w:val="single" w:sz="4" w:space="0" w:color="auto"/>
              <w:bottom w:val="single" w:sz="4" w:space="0" w:color="auto"/>
              <w:right w:val="single" w:sz="4" w:space="0" w:color="auto"/>
            </w:tcBorders>
          </w:tcPr>
          <w:p w14:paraId="258C55D8"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r>
      <w:tr w:rsidR="000D4EB7" w:rsidRPr="001235CB" w14:paraId="50D05B3F" w14:textId="77777777" w:rsidTr="00962518">
        <w:trPr>
          <w:trHeight w:val="454"/>
        </w:trPr>
        <w:tc>
          <w:tcPr>
            <w:tcW w:w="665" w:type="dxa"/>
            <w:tcBorders>
              <w:top w:val="single" w:sz="4" w:space="0" w:color="auto"/>
              <w:left w:val="single" w:sz="4" w:space="0" w:color="auto"/>
              <w:bottom w:val="single" w:sz="4" w:space="0" w:color="auto"/>
              <w:right w:val="single" w:sz="4" w:space="0" w:color="auto"/>
            </w:tcBorders>
          </w:tcPr>
          <w:p w14:paraId="30BD494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4756" w:type="dxa"/>
            <w:gridSpan w:val="4"/>
            <w:tcBorders>
              <w:top w:val="single" w:sz="4" w:space="0" w:color="auto"/>
              <w:left w:val="single" w:sz="4" w:space="0" w:color="auto"/>
              <w:bottom w:val="single" w:sz="4" w:space="0" w:color="auto"/>
              <w:right w:val="single" w:sz="4" w:space="0" w:color="auto"/>
            </w:tcBorders>
          </w:tcPr>
          <w:p w14:paraId="68B0B0F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价格</w:t>
            </w:r>
          </w:p>
        </w:tc>
        <w:tc>
          <w:tcPr>
            <w:tcW w:w="3617" w:type="dxa"/>
            <w:tcBorders>
              <w:top w:val="single" w:sz="4" w:space="0" w:color="auto"/>
              <w:left w:val="single" w:sz="4" w:space="0" w:color="auto"/>
              <w:bottom w:val="single" w:sz="4" w:space="0" w:color="auto"/>
              <w:right w:val="single" w:sz="4" w:space="0" w:color="auto"/>
            </w:tcBorders>
          </w:tcPr>
          <w:p w14:paraId="5D819F7D" w14:textId="32F7F7B1"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20</w:t>
            </w:r>
          </w:p>
        </w:tc>
      </w:tr>
      <w:tr w:rsidR="000D4EB7" w:rsidRPr="001235CB" w14:paraId="1F0FC1B6" w14:textId="77777777" w:rsidTr="00962518">
        <w:trPr>
          <w:trHeight w:val="454"/>
        </w:trPr>
        <w:tc>
          <w:tcPr>
            <w:tcW w:w="665" w:type="dxa"/>
            <w:tcBorders>
              <w:top w:val="single" w:sz="4" w:space="0" w:color="auto"/>
              <w:left w:val="single" w:sz="4" w:space="0" w:color="auto"/>
              <w:bottom w:val="single" w:sz="4" w:space="0" w:color="auto"/>
              <w:right w:val="single" w:sz="4" w:space="0" w:color="auto"/>
            </w:tcBorders>
          </w:tcPr>
          <w:p w14:paraId="64495BBF"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4756" w:type="dxa"/>
            <w:gridSpan w:val="4"/>
            <w:tcBorders>
              <w:top w:val="single" w:sz="4" w:space="0" w:color="auto"/>
              <w:left w:val="single" w:sz="4" w:space="0" w:color="auto"/>
              <w:bottom w:val="single" w:sz="4" w:space="0" w:color="auto"/>
              <w:right w:val="single" w:sz="4" w:space="0" w:color="auto"/>
            </w:tcBorders>
          </w:tcPr>
          <w:p w14:paraId="6D51A2BF"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技术</w:t>
            </w:r>
            <w:r>
              <w:rPr>
                <w:rFonts w:ascii="Times New Roman" w:eastAsia="宋体" w:hAnsi="Times New Roman" w:cs="Times New Roman" w:hint="eastAsia"/>
                <w:szCs w:val="21"/>
              </w:rPr>
              <w:t>部分</w:t>
            </w:r>
          </w:p>
        </w:tc>
        <w:tc>
          <w:tcPr>
            <w:tcW w:w="3617" w:type="dxa"/>
            <w:tcBorders>
              <w:top w:val="single" w:sz="4" w:space="0" w:color="auto"/>
              <w:left w:val="single" w:sz="4" w:space="0" w:color="auto"/>
              <w:bottom w:val="single" w:sz="4" w:space="0" w:color="auto"/>
              <w:right w:val="single" w:sz="4" w:space="0" w:color="auto"/>
            </w:tcBorders>
          </w:tcPr>
          <w:p w14:paraId="6FDD7CF5" w14:textId="1813555B" w:rsidR="000D4EB7" w:rsidRPr="001235CB" w:rsidRDefault="00C70E5C" w:rsidP="00DF26B0">
            <w:pPr>
              <w:jc w:val="center"/>
              <w:rPr>
                <w:rFonts w:ascii="Times New Roman" w:eastAsia="宋体" w:hAnsi="Times New Roman" w:cs="Times New Roman"/>
                <w:szCs w:val="21"/>
              </w:rPr>
            </w:pPr>
            <w:r>
              <w:rPr>
                <w:rFonts w:ascii="Times New Roman" w:eastAsia="宋体" w:hAnsi="Times New Roman" w:cs="Times New Roman"/>
                <w:szCs w:val="21"/>
              </w:rPr>
              <w:t>35</w:t>
            </w:r>
          </w:p>
        </w:tc>
      </w:tr>
      <w:tr w:rsidR="000D4EB7" w:rsidRPr="001235CB" w14:paraId="7C2019A5" w14:textId="77777777" w:rsidTr="00962518">
        <w:trPr>
          <w:trHeight w:val="454"/>
        </w:trPr>
        <w:tc>
          <w:tcPr>
            <w:tcW w:w="665" w:type="dxa"/>
            <w:vMerge w:val="restart"/>
            <w:tcBorders>
              <w:top w:val="single" w:sz="4" w:space="0" w:color="auto"/>
              <w:left w:val="single" w:sz="4" w:space="0" w:color="auto"/>
              <w:right w:val="single" w:sz="4" w:space="0" w:color="auto"/>
            </w:tcBorders>
          </w:tcPr>
          <w:p w14:paraId="3A871C96" w14:textId="77777777" w:rsidR="000D4EB7" w:rsidRPr="001235CB" w:rsidRDefault="000D4EB7" w:rsidP="00DF26B0">
            <w:pPr>
              <w:jc w:val="center"/>
              <w:rPr>
                <w:rFonts w:ascii="Times New Roman" w:eastAsia="宋体" w:hAnsi="Times New Roman" w:cs="Times New Roman"/>
                <w:szCs w:val="21"/>
              </w:rPr>
            </w:pPr>
          </w:p>
        </w:tc>
        <w:tc>
          <w:tcPr>
            <w:tcW w:w="698" w:type="dxa"/>
            <w:tcBorders>
              <w:top w:val="single" w:sz="4" w:space="0" w:color="auto"/>
              <w:left w:val="single" w:sz="4" w:space="0" w:color="auto"/>
              <w:bottom w:val="single" w:sz="4" w:space="0" w:color="auto"/>
              <w:right w:val="single" w:sz="4" w:space="0" w:color="auto"/>
            </w:tcBorders>
          </w:tcPr>
          <w:p w14:paraId="6C608C8B" w14:textId="77777777" w:rsidR="000D4EB7" w:rsidRPr="001235CB" w:rsidRDefault="000D4EB7" w:rsidP="00DF26B0">
            <w:pPr>
              <w:jc w:val="center"/>
              <w:rPr>
                <w:rFonts w:ascii="Times New Roman" w:eastAsia="宋体" w:hAnsi="Times New Roman" w:cs="Times New Roman"/>
                <w:szCs w:val="21"/>
              </w:rPr>
            </w:pPr>
            <w:r>
              <w:rPr>
                <w:rFonts w:ascii="Times New Roman" w:eastAsia="宋体" w:hAnsi="Times New Roman" w:cs="Times New Roman" w:hint="eastAsia"/>
                <w:szCs w:val="21"/>
              </w:rPr>
              <w:t>序号</w:t>
            </w:r>
          </w:p>
        </w:tc>
        <w:tc>
          <w:tcPr>
            <w:tcW w:w="1824" w:type="dxa"/>
            <w:tcBorders>
              <w:top w:val="single" w:sz="4" w:space="0" w:color="auto"/>
              <w:left w:val="single" w:sz="4" w:space="0" w:color="auto"/>
              <w:bottom w:val="single" w:sz="4" w:space="0" w:color="auto"/>
              <w:right w:val="single" w:sz="4" w:space="0" w:color="auto"/>
            </w:tcBorders>
          </w:tcPr>
          <w:p w14:paraId="4EFC9978"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内容</w:t>
            </w:r>
          </w:p>
        </w:tc>
        <w:tc>
          <w:tcPr>
            <w:tcW w:w="951" w:type="dxa"/>
            <w:tcBorders>
              <w:top w:val="single" w:sz="4" w:space="0" w:color="auto"/>
              <w:left w:val="single" w:sz="4" w:space="0" w:color="auto"/>
              <w:bottom w:val="single" w:sz="4" w:space="0" w:color="auto"/>
              <w:right w:val="single" w:sz="4" w:space="0" w:color="auto"/>
            </w:tcBorders>
          </w:tcPr>
          <w:p w14:paraId="4B987CDD"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283" w:type="dxa"/>
            <w:tcBorders>
              <w:top w:val="single" w:sz="4" w:space="0" w:color="auto"/>
              <w:left w:val="single" w:sz="4" w:space="0" w:color="auto"/>
              <w:bottom w:val="single" w:sz="4" w:space="0" w:color="auto"/>
              <w:right w:val="single" w:sz="4" w:space="0" w:color="auto"/>
            </w:tcBorders>
          </w:tcPr>
          <w:p w14:paraId="33FB162F" w14:textId="77777777" w:rsidR="000D4EB7" w:rsidRPr="001235CB" w:rsidRDefault="000D4EB7" w:rsidP="00DF26B0">
            <w:pPr>
              <w:jc w:val="left"/>
              <w:rPr>
                <w:rFonts w:ascii="Times New Roman" w:eastAsia="宋体" w:hAnsi="Times New Roman" w:cs="Times New Roman"/>
                <w:szCs w:val="21"/>
              </w:rPr>
            </w:pPr>
            <w:r>
              <w:rPr>
                <w:rFonts w:ascii="Times New Roman" w:eastAsia="宋体" w:hAnsi="Times New Roman" w:cs="Times New Roman" w:hint="eastAsia"/>
                <w:szCs w:val="21"/>
              </w:rPr>
              <w:t>评分</w:t>
            </w:r>
            <w:r>
              <w:rPr>
                <w:rFonts w:ascii="Times New Roman" w:eastAsia="宋体" w:hAnsi="Times New Roman" w:cs="Times New Roman"/>
                <w:szCs w:val="21"/>
              </w:rPr>
              <w:t>方式</w:t>
            </w:r>
          </w:p>
        </w:tc>
        <w:tc>
          <w:tcPr>
            <w:tcW w:w="3617" w:type="dxa"/>
            <w:tcBorders>
              <w:top w:val="single" w:sz="4" w:space="0" w:color="auto"/>
              <w:left w:val="single" w:sz="4" w:space="0" w:color="auto"/>
              <w:bottom w:val="single" w:sz="4" w:space="0" w:color="auto"/>
              <w:right w:val="single" w:sz="4" w:space="0" w:color="auto"/>
            </w:tcBorders>
          </w:tcPr>
          <w:p w14:paraId="428ED221"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3523F1" w:rsidRPr="001235CB" w14:paraId="71542980" w14:textId="77777777" w:rsidTr="00962518">
        <w:trPr>
          <w:trHeight w:val="454"/>
        </w:trPr>
        <w:tc>
          <w:tcPr>
            <w:tcW w:w="665" w:type="dxa"/>
            <w:vMerge/>
            <w:tcBorders>
              <w:left w:val="single" w:sz="4" w:space="0" w:color="auto"/>
              <w:right w:val="single" w:sz="4" w:space="0" w:color="auto"/>
            </w:tcBorders>
            <w:vAlign w:val="center"/>
          </w:tcPr>
          <w:p w14:paraId="7684D117" w14:textId="77777777" w:rsidR="003523F1" w:rsidRPr="001235CB" w:rsidRDefault="003523F1" w:rsidP="003523F1">
            <w:pPr>
              <w:widowControl/>
              <w:jc w:val="left"/>
              <w:rPr>
                <w:rFonts w:ascii="Times New Roman" w:eastAsia="宋体" w:hAnsi="Times New Roman" w:cs="Times New Roman"/>
                <w:szCs w:val="21"/>
              </w:rPr>
            </w:pPr>
          </w:p>
        </w:tc>
        <w:tc>
          <w:tcPr>
            <w:tcW w:w="698" w:type="dxa"/>
            <w:tcBorders>
              <w:top w:val="single" w:sz="4" w:space="0" w:color="auto"/>
              <w:left w:val="single" w:sz="4" w:space="0" w:color="auto"/>
              <w:bottom w:val="single" w:sz="4" w:space="0" w:color="auto"/>
              <w:right w:val="single" w:sz="4" w:space="0" w:color="auto"/>
            </w:tcBorders>
          </w:tcPr>
          <w:p w14:paraId="60564CD3"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1824" w:type="dxa"/>
            <w:tcBorders>
              <w:top w:val="single" w:sz="4" w:space="0" w:color="auto"/>
              <w:left w:val="single" w:sz="4" w:space="0" w:color="auto"/>
              <w:bottom w:val="single" w:sz="4" w:space="0" w:color="auto"/>
              <w:right w:val="single" w:sz="4" w:space="0" w:color="auto"/>
            </w:tcBorders>
          </w:tcPr>
          <w:p w14:paraId="69CE2306" w14:textId="77777777" w:rsidR="003523F1" w:rsidRPr="001235CB" w:rsidRDefault="003523F1" w:rsidP="003523F1">
            <w:pPr>
              <w:jc w:val="left"/>
              <w:rPr>
                <w:rFonts w:ascii="Times New Roman" w:eastAsia="宋体" w:hAnsi="Times New Roman" w:cs="Times New Roman"/>
                <w:szCs w:val="21"/>
              </w:rPr>
            </w:pPr>
            <w:r w:rsidRPr="001235CB">
              <w:rPr>
                <w:rFonts w:ascii="Times New Roman" w:eastAsia="宋体" w:hAnsi="Times New Roman" w:cs="Times New Roman" w:hint="eastAsia"/>
                <w:szCs w:val="21"/>
              </w:rPr>
              <w:t>实施方案（工作措施、工作方法、工作手段、</w:t>
            </w:r>
            <w:r w:rsidRPr="001235CB">
              <w:rPr>
                <w:rFonts w:ascii="Times New Roman" w:eastAsia="宋体" w:hAnsi="Times New Roman" w:cs="Times New Roman" w:hint="eastAsia"/>
                <w:szCs w:val="21"/>
              </w:rPr>
              <w:lastRenderedPageBreak/>
              <w:t>工作流程）</w:t>
            </w:r>
          </w:p>
        </w:tc>
        <w:tc>
          <w:tcPr>
            <w:tcW w:w="951" w:type="dxa"/>
            <w:tcBorders>
              <w:top w:val="single" w:sz="4" w:space="0" w:color="auto"/>
              <w:left w:val="single" w:sz="4" w:space="0" w:color="auto"/>
              <w:bottom w:val="single" w:sz="4" w:space="0" w:color="auto"/>
              <w:right w:val="single" w:sz="4" w:space="0" w:color="auto"/>
            </w:tcBorders>
          </w:tcPr>
          <w:p w14:paraId="24229E5C" w14:textId="02F80FF3" w:rsidR="003523F1" w:rsidRPr="001235CB" w:rsidRDefault="003523F1" w:rsidP="009D6550">
            <w:pPr>
              <w:jc w:val="center"/>
              <w:rPr>
                <w:rFonts w:ascii="Times New Roman" w:eastAsia="宋体" w:hAnsi="Times New Roman" w:cs="Times New Roman"/>
                <w:szCs w:val="21"/>
              </w:rPr>
            </w:pPr>
            <w:r w:rsidRPr="001235CB">
              <w:rPr>
                <w:rFonts w:ascii="Times New Roman" w:eastAsia="宋体" w:hAnsi="Times New Roman" w:cs="Times New Roman"/>
                <w:szCs w:val="21"/>
              </w:rPr>
              <w:lastRenderedPageBreak/>
              <w:t>1</w:t>
            </w:r>
            <w:r w:rsidR="009D6550">
              <w:rPr>
                <w:rFonts w:ascii="Times New Roman" w:eastAsia="宋体" w:hAnsi="Times New Roman" w:cs="Times New Roman"/>
                <w:szCs w:val="21"/>
              </w:rPr>
              <w:t>5</w:t>
            </w:r>
          </w:p>
        </w:tc>
        <w:tc>
          <w:tcPr>
            <w:tcW w:w="1283" w:type="dxa"/>
            <w:tcBorders>
              <w:top w:val="single" w:sz="4" w:space="0" w:color="auto"/>
              <w:left w:val="single" w:sz="4" w:space="0" w:color="auto"/>
              <w:bottom w:val="single" w:sz="4" w:space="0" w:color="auto"/>
              <w:right w:val="single" w:sz="4" w:space="0" w:color="auto"/>
            </w:tcBorders>
          </w:tcPr>
          <w:p w14:paraId="5F21E897" w14:textId="77777777" w:rsidR="003523F1" w:rsidRPr="001235CB" w:rsidRDefault="003523F1" w:rsidP="003523F1">
            <w:pPr>
              <w:jc w:val="left"/>
              <w:rPr>
                <w:rFonts w:ascii="Times New Roman" w:eastAsia="宋体" w:hAnsi="Times New Roman" w:cs="Times New Roman"/>
                <w:szCs w:val="21"/>
              </w:rPr>
            </w:pPr>
            <w:r w:rsidRPr="00F9492D">
              <w:rPr>
                <w:rFonts w:ascii="Times New Roman" w:eastAsia="宋体" w:hAnsi="Times New Roman" w:cs="Times New Roman"/>
                <w:szCs w:val="21"/>
              </w:rPr>
              <w:t>专家打分</w:t>
            </w:r>
          </w:p>
        </w:tc>
        <w:tc>
          <w:tcPr>
            <w:tcW w:w="3617" w:type="dxa"/>
            <w:tcBorders>
              <w:top w:val="single" w:sz="4" w:space="0" w:color="auto"/>
              <w:left w:val="single" w:sz="4" w:space="0" w:color="auto"/>
              <w:bottom w:val="single" w:sz="4" w:space="0" w:color="auto"/>
              <w:right w:val="single" w:sz="4" w:space="0" w:color="auto"/>
            </w:tcBorders>
          </w:tcPr>
          <w:p w14:paraId="2F532746" w14:textId="15BEDC59" w:rsidR="003523F1" w:rsidRPr="00DA65B2" w:rsidRDefault="003523F1" w:rsidP="00DA65B2">
            <w:pPr>
              <w:adjustRightInd w:val="0"/>
              <w:snapToGrid w:val="0"/>
              <w:spacing w:line="360" w:lineRule="auto"/>
              <w:jc w:val="left"/>
              <w:rPr>
                <w:rFonts w:ascii="Times New Roman" w:eastAsia="宋体" w:hAnsi="Times New Roman" w:cs="Times New Roman"/>
                <w:szCs w:val="21"/>
              </w:rPr>
            </w:pPr>
            <w:r w:rsidRPr="00DA65B2">
              <w:rPr>
                <w:rFonts w:ascii="Times New Roman" w:eastAsia="宋体" w:hAnsi="Times New Roman" w:cs="Times New Roman"/>
                <w:szCs w:val="21"/>
              </w:rPr>
              <w:t>评审内容：考查项目整体实施方案。</w:t>
            </w:r>
          </w:p>
          <w:p w14:paraId="241665DF" w14:textId="77777777" w:rsidR="003523F1" w:rsidRPr="00DA65B2" w:rsidRDefault="003523F1" w:rsidP="00DA65B2">
            <w:pPr>
              <w:adjustRightInd w:val="0"/>
              <w:snapToGrid w:val="0"/>
              <w:spacing w:line="360" w:lineRule="auto"/>
              <w:jc w:val="left"/>
              <w:rPr>
                <w:rFonts w:ascii="Times New Roman" w:eastAsia="宋体" w:hAnsi="Times New Roman" w:cs="Times New Roman"/>
                <w:szCs w:val="21"/>
              </w:rPr>
            </w:pPr>
            <w:r w:rsidRPr="00DA65B2">
              <w:rPr>
                <w:rFonts w:ascii="Times New Roman" w:eastAsia="宋体" w:hAnsi="Times New Roman" w:cs="Times New Roman"/>
                <w:szCs w:val="21"/>
              </w:rPr>
              <w:t>根据投标文件响应情况进行评分，评分准则：</w:t>
            </w:r>
          </w:p>
          <w:p w14:paraId="0A4EF3C2" w14:textId="3495E873" w:rsidR="003523F1" w:rsidRPr="00DA65B2" w:rsidRDefault="00DA65B2" w:rsidP="00DA65B2">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评价</w:t>
            </w:r>
            <w:r>
              <w:rPr>
                <w:rFonts w:ascii="Times New Roman" w:eastAsia="宋体" w:hAnsi="Times New Roman" w:cs="Times New Roman"/>
                <w:szCs w:val="21"/>
              </w:rPr>
              <w:t>为优：</w:t>
            </w:r>
            <w:r w:rsidR="003523F1" w:rsidRPr="00DA65B2">
              <w:rPr>
                <w:rFonts w:ascii="Times New Roman" w:eastAsia="宋体" w:hAnsi="Times New Roman" w:cs="Times New Roman"/>
                <w:szCs w:val="21"/>
              </w:rPr>
              <w:t>提供的服务方案详尽明</w:t>
            </w:r>
            <w:r w:rsidR="003523F1" w:rsidRPr="00DA65B2">
              <w:rPr>
                <w:rFonts w:ascii="Times New Roman" w:eastAsia="宋体" w:hAnsi="Times New Roman" w:cs="Times New Roman"/>
                <w:szCs w:val="21"/>
              </w:rPr>
              <w:lastRenderedPageBreak/>
              <w:t>了，满足招标文件需求，全面、系统、科学，具体可行，流程、方法、能够实质性满足采购方的项目需求，得</w:t>
            </w:r>
            <w:r w:rsidR="003523F1" w:rsidRPr="00DA65B2">
              <w:rPr>
                <w:rFonts w:ascii="Times New Roman" w:eastAsia="宋体" w:hAnsi="Times New Roman" w:cs="Times New Roman"/>
                <w:szCs w:val="21"/>
              </w:rPr>
              <w:t>100</w:t>
            </w:r>
            <w:r w:rsidR="003523F1" w:rsidRPr="00DA65B2">
              <w:rPr>
                <w:rFonts w:ascii="Times New Roman" w:eastAsia="宋体" w:hAnsi="Times New Roman" w:cs="Times New Roman"/>
                <w:szCs w:val="21"/>
              </w:rPr>
              <w:t>分；</w:t>
            </w:r>
          </w:p>
          <w:p w14:paraId="11EA017E" w14:textId="08754E9F" w:rsidR="003523F1" w:rsidRPr="00DA65B2" w:rsidRDefault="00DA65B2" w:rsidP="00DA65B2">
            <w:pPr>
              <w:adjustRightInd w:val="0"/>
              <w:snapToGrid w:val="0"/>
              <w:spacing w:line="360" w:lineRule="auto"/>
              <w:jc w:val="left"/>
              <w:rPr>
                <w:rFonts w:ascii="Times New Roman" w:eastAsia="宋体" w:hAnsi="Times New Roman" w:cs="Times New Roman"/>
                <w:szCs w:val="21"/>
              </w:rPr>
            </w:pPr>
            <w:r w:rsidRPr="00DA65B2">
              <w:rPr>
                <w:rFonts w:ascii="Times New Roman" w:eastAsia="宋体" w:hAnsi="Times New Roman" w:cs="Times New Roman"/>
                <w:szCs w:val="21"/>
              </w:rPr>
              <w:t>评价为良</w:t>
            </w:r>
            <w:r>
              <w:rPr>
                <w:rFonts w:ascii="Times New Roman" w:eastAsia="宋体" w:hAnsi="Times New Roman" w:cs="Times New Roman" w:hint="eastAsia"/>
                <w:szCs w:val="21"/>
              </w:rPr>
              <w:t>：</w:t>
            </w:r>
            <w:r w:rsidR="003523F1" w:rsidRPr="00DA65B2">
              <w:rPr>
                <w:rFonts w:ascii="Times New Roman" w:eastAsia="宋体" w:hAnsi="Times New Roman" w:cs="Times New Roman"/>
                <w:szCs w:val="21"/>
              </w:rPr>
              <w:t>提供的服务方案较详细清晰，较为全面、较为系统、较为科学，有一定的可行性，流程、方法、能够满足采购方的项目需求，得</w:t>
            </w:r>
            <w:r w:rsidR="003523F1" w:rsidRPr="00DA65B2">
              <w:rPr>
                <w:rFonts w:ascii="Times New Roman" w:eastAsia="宋体" w:hAnsi="Times New Roman" w:cs="Times New Roman"/>
                <w:szCs w:val="21"/>
              </w:rPr>
              <w:t>70</w:t>
            </w:r>
            <w:r w:rsidR="003523F1" w:rsidRPr="00DA65B2">
              <w:rPr>
                <w:rFonts w:ascii="Times New Roman" w:eastAsia="宋体" w:hAnsi="Times New Roman" w:cs="Times New Roman"/>
                <w:szCs w:val="21"/>
              </w:rPr>
              <w:t>分；</w:t>
            </w:r>
          </w:p>
          <w:p w14:paraId="5EF6F855" w14:textId="77777777" w:rsidR="003523F1" w:rsidRDefault="00DA65B2" w:rsidP="00DA65B2">
            <w:pPr>
              <w:adjustRightInd w:val="0"/>
              <w:snapToGrid w:val="0"/>
              <w:spacing w:line="360" w:lineRule="auto"/>
              <w:jc w:val="left"/>
              <w:rPr>
                <w:rFonts w:ascii="Times New Roman" w:eastAsia="宋体" w:hAnsi="Times New Roman" w:cs="Times New Roman"/>
                <w:szCs w:val="21"/>
              </w:rPr>
            </w:pPr>
            <w:r w:rsidRPr="00DA65B2">
              <w:rPr>
                <w:rFonts w:ascii="Times New Roman" w:eastAsia="宋体" w:hAnsi="Times New Roman" w:cs="Times New Roman"/>
                <w:szCs w:val="21"/>
              </w:rPr>
              <w:t>评价为中</w:t>
            </w:r>
            <w:r>
              <w:rPr>
                <w:rFonts w:ascii="Times New Roman" w:eastAsia="宋体" w:hAnsi="Times New Roman" w:cs="Times New Roman" w:hint="eastAsia"/>
                <w:szCs w:val="21"/>
              </w:rPr>
              <w:t>：</w:t>
            </w:r>
            <w:r w:rsidR="003523F1" w:rsidRPr="00DA65B2">
              <w:rPr>
                <w:rFonts w:ascii="Times New Roman" w:eastAsia="宋体" w:hAnsi="Times New Roman" w:cs="Times New Roman"/>
                <w:szCs w:val="21"/>
              </w:rPr>
              <w:t>提供的服务方案不详细、全面度不足、系统度一般，可行性不强，流程、方法、不能够完全满足采购方的项目需求，得</w:t>
            </w:r>
            <w:r w:rsidR="003523F1" w:rsidRPr="00DA65B2">
              <w:rPr>
                <w:rFonts w:ascii="Times New Roman" w:eastAsia="宋体" w:hAnsi="Times New Roman" w:cs="Times New Roman"/>
                <w:szCs w:val="21"/>
              </w:rPr>
              <w:t>40</w:t>
            </w:r>
            <w:r w:rsidR="003523F1" w:rsidRPr="00DA65B2">
              <w:rPr>
                <w:rFonts w:ascii="Times New Roman" w:eastAsia="宋体" w:hAnsi="Times New Roman" w:cs="Times New Roman"/>
                <w:szCs w:val="21"/>
              </w:rPr>
              <w:t>分。</w:t>
            </w:r>
          </w:p>
          <w:p w14:paraId="1074F127" w14:textId="6C637AB1" w:rsidR="00406CF6" w:rsidRPr="00406CF6" w:rsidRDefault="00406CF6" w:rsidP="00DA65B2">
            <w:pPr>
              <w:adjustRightInd w:val="0"/>
              <w:snapToGrid w:val="0"/>
              <w:spacing w:line="360" w:lineRule="auto"/>
              <w:jc w:val="left"/>
              <w:rPr>
                <w:rFonts w:ascii="Times New Roman" w:eastAsia="宋体" w:hAnsi="Times New Roman" w:cs="Times New Roman"/>
                <w:szCs w:val="21"/>
              </w:rPr>
            </w:pPr>
            <w:r w:rsidRPr="00406CF6">
              <w:rPr>
                <w:rFonts w:ascii="Times New Roman" w:eastAsia="宋体" w:hAnsi="Times New Roman" w:cs="Times New Roman"/>
                <w:szCs w:val="21"/>
              </w:rPr>
              <w:t>评价为</w:t>
            </w:r>
            <w:r w:rsidRPr="00406CF6">
              <w:rPr>
                <w:rFonts w:ascii="Times New Roman" w:eastAsia="宋体" w:hAnsi="Times New Roman" w:cs="Times New Roman" w:hint="eastAsia"/>
                <w:szCs w:val="21"/>
              </w:rPr>
              <w:t>差：</w:t>
            </w:r>
            <w:r w:rsidRPr="00406CF6">
              <w:rPr>
                <w:rFonts w:ascii="Times New Roman" w:eastAsia="宋体" w:hAnsi="Times New Roman" w:cs="Times New Roman"/>
                <w:szCs w:val="21"/>
              </w:rPr>
              <w:t>提供的服务方案</w:t>
            </w:r>
            <w:r w:rsidRPr="00406CF6">
              <w:rPr>
                <w:rFonts w:ascii="Times New Roman" w:eastAsia="宋体" w:hAnsi="Times New Roman" w:cs="Times New Roman" w:hint="eastAsia"/>
                <w:szCs w:val="21"/>
              </w:rPr>
              <w:t>逻辑混乱</w:t>
            </w:r>
            <w:r w:rsidRPr="00406CF6">
              <w:rPr>
                <w:rFonts w:ascii="Times New Roman" w:eastAsia="宋体" w:hAnsi="Times New Roman" w:cs="Times New Roman"/>
                <w:szCs w:val="21"/>
              </w:rPr>
              <w:t>、流程、方法、不满足采购方的项目需求，得</w:t>
            </w:r>
            <w:r w:rsidRPr="00406CF6">
              <w:rPr>
                <w:rFonts w:ascii="Times New Roman" w:eastAsia="宋体" w:hAnsi="Times New Roman" w:cs="Times New Roman"/>
                <w:szCs w:val="21"/>
              </w:rPr>
              <w:t>0</w:t>
            </w:r>
            <w:r w:rsidRPr="00406CF6">
              <w:rPr>
                <w:rFonts w:ascii="Times New Roman" w:eastAsia="宋体" w:hAnsi="Times New Roman" w:cs="Times New Roman"/>
                <w:szCs w:val="21"/>
              </w:rPr>
              <w:t>分。</w:t>
            </w:r>
          </w:p>
        </w:tc>
      </w:tr>
      <w:tr w:rsidR="003523F1" w:rsidRPr="001235CB" w14:paraId="2712E399" w14:textId="77777777" w:rsidTr="00962518">
        <w:trPr>
          <w:trHeight w:val="454"/>
        </w:trPr>
        <w:tc>
          <w:tcPr>
            <w:tcW w:w="665" w:type="dxa"/>
            <w:vMerge/>
            <w:tcBorders>
              <w:left w:val="single" w:sz="4" w:space="0" w:color="auto"/>
              <w:right w:val="single" w:sz="4" w:space="0" w:color="auto"/>
            </w:tcBorders>
            <w:vAlign w:val="center"/>
          </w:tcPr>
          <w:p w14:paraId="44C90684" w14:textId="77777777" w:rsidR="003523F1" w:rsidRPr="001235CB" w:rsidRDefault="003523F1" w:rsidP="003523F1">
            <w:pPr>
              <w:widowControl/>
              <w:jc w:val="left"/>
              <w:rPr>
                <w:rFonts w:ascii="Times New Roman" w:eastAsia="宋体" w:hAnsi="Times New Roman" w:cs="Times New Roman"/>
                <w:szCs w:val="21"/>
              </w:rPr>
            </w:pPr>
          </w:p>
        </w:tc>
        <w:tc>
          <w:tcPr>
            <w:tcW w:w="698" w:type="dxa"/>
            <w:tcBorders>
              <w:top w:val="single" w:sz="4" w:space="0" w:color="auto"/>
              <w:left w:val="single" w:sz="4" w:space="0" w:color="auto"/>
              <w:bottom w:val="single" w:sz="4" w:space="0" w:color="auto"/>
              <w:right w:val="single" w:sz="4" w:space="0" w:color="auto"/>
            </w:tcBorders>
          </w:tcPr>
          <w:p w14:paraId="6F0BC8E5"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1824" w:type="dxa"/>
            <w:tcBorders>
              <w:top w:val="single" w:sz="4" w:space="0" w:color="auto"/>
              <w:left w:val="single" w:sz="4" w:space="0" w:color="auto"/>
              <w:bottom w:val="single" w:sz="4" w:space="0" w:color="auto"/>
              <w:right w:val="single" w:sz="4" w:space="0" w:color="auto"/>
            </w:tcBorders>
          </w:tcPr>
          <w:p w14:paraId="3226FC51" w14:textId="77777777" w:rsidR="003523F1" w:rsidRPr="001235CB" w:rsidRDefault="003523F1" w:rsidP="003523F1">
            <w:pPr>
              <w:jc w:val="left"/>
              <w:rPr>
                <w:rFonts w:ascii="Times New Roman" w:eastAsia="宋体" w:hAnsi="Times New Roman" w:cs="Times New Roman"/>
                <w:szCs w:val="21"/>
              </w:rPr>
            </w:pPr>
            <w:r w:rsidRPr="001235CB">
              <w:rPr>
                <w:rFonts w:ascii="Times New Roman" w:eastAsia="宋体" w:hAnsi="Times New Roman" w:cs="Times New Roman"/>
                <w:szCs w:val="21"/>
              </w:rPr>
              <w:t>项目重点难点分析、应对措施及相关的合理化建议</w:t>
            </w:r>
          </w:p>
        </w:tc>
        <w:tc>
          <w:tcPr>
            <w:tcW w:w="951" w:type="dxa"/>
            <w:tcBorders>
              <w:top w:val="single" w:sz="4" w:space="0" w:color="auto"/>
              <w:left w:val="single" w:sz="4" w:space="0" w:color="auto"/>
              <w:bottom w:val="single" w:sz="4" w:space="0" w:color="auto"/>
              <w:right w:val="single" w:sz="4" w:space="0" w:color="auto"/>
            </w:tcBorders>
          </w:tcPr>
          <w:p w14:paraId="1CAA8479" w14:textId="39D67F23" w:rsidR="003523F1" w:rsidRPr="001235CB" w:rsidRDefault="009D6550" w:rsidP="003523F1">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283" w:type="dxa"/>
            <w:tcBorders>
              <w:top w:val="single" w:sz="4" w:space="0" w:color="auto"/>
              <w:left w:val="single" w:sz="4" w:space="0" w:color="auto"/>
              <w:bottom w:val="single" w:sz="4" w:space="0" w:color="auto"/>
              <w:right w:val="single" w:sz="4" w:space="0" w:color="auto"/>
            </w:tcBorders>
          </w:tcPr>
          <w:p w14:paraId="54A8CFA7" w14:textId="77777777" w:rsidR="003523F1" w:rsidRPr="001235CB" w:rsidRDefault="003523F1" w:rsidP="003523F1">
            <w:pPr>
              <w:jc w:val="left"/>
              <w:rPr>
                <w:rFonts w:ascii="Times New Roman" w:eastAsia="宋体" w:hAnsi="Times New Roman" w:cs="Times New Roman"/>
                <w:szCs w:val="21"/>
              </w:rPr>
            </w:pPr>
            <w:r w:rsidRPr="00F9492D">
              <w:rPr>
                <w:rFonts w:ascii="Times New Roman" w:eastAsia="宋体" w:hAnsi="Times New Roman" w:cs="Times New Roman"/>
                <w:szCs w:val="21"/>
              </w:rPr>
              <w:t>专家打分</w:t>
            </w:r>
          </w:p>
        </w:tc>
        <w:tc>
          <w:tcPr>
            <w:tcW w:w="3617" w:type="dxa"/>
            <w:tcBorders>
              <w:top w:val="single" w:sz="4" w:space="0" w:color="auto"/>
              <w:left w:val="single" w:sz="4" w:space="0" w:color="auto"/>
              <w:bottom w:val="single" w:sz="4" w:space="0" w:color="auto"/>
              <w:right w:val="single" w:sz="4" w:space="0" w:color="auto"/>
            </w:tcBorders>
          </w:tcPr>
          <w:p w14:paraId="3EE41301" w14:textId="235BB6BE" w:rsidR="00E850DD" w:rsidRPr="00E850DD" w:rsidRDefault="00E850DD" w:rsidP="00E850DD">
            <w:pPr>
              <w:adjustRightInd w:val="0"/>
              <w:snapToGrid w:val="0"/>
              <w:spacing w:line="360" w:lineRule="auto"/>
              <w:jc w:val="left"/>
              <w:rPr>
                <w:rFonts w:ascii="Times New Roman" w:eastAsia="宋体" w:hAnsi="Times New Roman" w:cs="Times New Roman"/>
                <w:szCs w:val="21"/>
              </w:rPr>
            </w:pPr>
            <w:r w:rsidRPr="00E850DD">
              <w:rPr>
                <w:rFonts w:ascii="Times New Roman" w:eastAsia="宋体" w:hAnsi="Times New Roman" w:cs="Times New Roman"/>
                <w:szCs w:val="21"/>
              </w:rPr>
              <w:t>评审内容：根据本项目的特点，针对项目技术要求中（带</w:t>
            </w:r>
            <w:r w:rsidRPr="00E850DD">
              <w:rPr>
                <w:rFonts w:ascii="Times New Roman" w:eastAsia="宋体" w:hAnsi="Times New Roman" w:cs="Times New Roman"/>
                <w:szCs w:val="21"/>
              </w:rPr>
              <w:t>▲</w:t>
            </w:r>
            <w:r w:rsidRPr="00E850DD">
              <w:rPr>
                <w:rFonts w:ascii="Times New Roman" w:eastAsia="宋体" w:hAnsi="Times New Roman" w:cs="Times New Roman"/>
                <w:szCs w:val="21"/>
              </w:rPr>
              <w:t>）功能进行重点难点分析及提供合理化建议。</w:t>
            </w:r>
          </w:p>
          <w:p w14:paraId="4BD0B41B" w14:textId="77777777" w:rsidR="00E850DD" w:rsidRPr="00E850DD" w:rsidRDefault="00E850DD" w:rsidP="00E850DD">
            <w:pPr>
              <w:adjustRightInd w:val="0"/>
              <w:snapToGrid w:val="0"/>
              <w:spacing w:line="360" w:lineRule="auto"/>
              <w:jc w:val="left"/>
              <w:rPr>
                <w:rFonts w:ascii="Times New Roman" w:eastAsia="宋体" w:hAnsi="Times New Roman" w:cs="Times New Roman"/>
                <w:szCs w:val="21"/>
              </w:rPr>
            </w:pPr>
            <w:r w:rsidRPr="00E850DD">
              <w:rPr>
                <w:rFonts w:ascii="Times New Roman" w:eastAsia="宋体" w:hAnsi="Times New Roman" w:cs="Times New Roman"/>
                <w:szCs w:val="21"/>
              </w:rPr>
              <w:t>评分准则：</w:t>
            </w:r>
          </w:p>
          <w:p w14:paraId="209A594F" w14:textId="49E7DDF6" w:rsidR="00E850DD" w:rsidRPr="00E850DD" w:rsidRDefault="009D6550" w:rsidP="00E850D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根据重点及难点分析情况及提供合理化建议情况进行评分。</w:t>
            </w:r>
          </w:p>
          <w:p w14:paraId="5C60FBF2" w14:textId="5CD23689" w:rsidR="00E850DD" w:rsidRPr="00E850DD" w:rsidRDefault="00E850DD" w:rsidP="00E850DD">
            <w:pPr>
              <w:adjustRightInd w:val="0"/>
              <w:snapToGrid w:val="0"/>
              <w:spacing w:line="360" w:lineRule="auto"/>
              <w:jc w:val="left"/>
              <w:rPr>
                <w:rFonts w:ascii="Times New Roman" w:eastAsia="宋体" w:hAnsi="Times New Roman" w:cs="Times New Roman"/>
                <w:szCs w:val="21"/>
              </w:rPr>
            </w:pPr>
            <w:r w:rsidRPr="00E850DD">
              <w:rPr>
                <w:rFonts w:ascii="Times New Roman" w:eastAsia="宋体" w:hAnsi="Times New Roman" w:cs="Times New Roman"/>
                <w:szCs w:val="21"/>
              </w:rPr>
              <w:t>（</w:t>
            </w:r>
            <w:r w:rsidRPr="00E850DD">
              <w:rPr>
                <w:rFonts w:ascii="Times New Roman" w:eastAsia="宋体" w:hAnsi="Times New Roman" w:cs="Times New Roman"/>
                <w:szCs w:val="21"/>
              </w:rPr>
              <w:t>1</w:t>
            </w:r>
            <w:r w:rsidRPr="00E850DD">
              <w:rPr>
                <w:rFonts w:ascii="Times New Roman" w:eastAsia="宋体" w:hAnsi="Times New Roman" w:cs="Times New Roman"/>
                <w:szCs w:val="21"/>
              </w:rPr>
              <w:t>）评价为优：能准确把握项目重点及难点，并能够提出针对性强的服务要点、措施，提出的建议合理性强，得</w:t>
            </w:r>
            <w:r w:rsidR="00121343">
              <w:rPr>
                <w:rFonts w:ascii="Times New Roman" w:eastAsia="宋体" w:hAnsi="Times New Roman" w:cs="Times New Roman"/>
                <w:szCs w:val="21"/>
              </w:rPr>
              <w:t>100</w:t>
            </w:r>
            <w:r w:rsidRPr="00E850DD">
              <w:rPr>
                <w:rFonts w:ascii="Times New Roman" w:eastAsia="宋体" w:hAnsi="Times New Roman" w:cs="Times New Roman"/>
                <w:szCs w:val="21"/>
              </w:rPr>
              <w:t>分；</w:t>
            </w:r>
          </w:p>
          <w:p w14:paraId="0FAE615D" w14:textId="77BCE951" w:rsidR="00E850DD" w:rsidRPr="00E850DD" w:rsidRDefault="00E850DD" w:rsidP="00E850DD">
            <w:pPr>
              <w:adjustRightInd w:val="0"/>
              <w:snapToGrid w:val="0"/>
              <w:spacing w:line="360" w:lineRule="auto"/>
              <w:jc w:val="left"/>
              <w:rPr>
                <w:rFonts w:ascii="Times New Roman" w:eastAsia="宋体" w:hAnsi="Times New Roman" w:cs="Times New Roman"/>
                <w:szCs w:val="21"/>
              </w:rPr>
            </w:pPr>
            <w:r w:rsidRPr="00E850DD">
              <w:rPr>
                <w:rFonts w:ascii="Times New Roman" w:eastAsia="宋体" w:hAnsi="Times New Roman" w:cs="Times New Roman"/>
                <w:szCs w:val="21"/>
              </w:rPr>
              <w:t>（</w:t>
            </w:r>
            <w:r w:rsidRPr="00E850DD">
              <w:rPr>
                <w:rFonts w:ascii="Times New Roman" w:eastAsia="宋体" w:hAnsi="Times New Roman" w:cs="Times New Roman"/>
                <w:szCs w:val="21"/>
              </w:rPr>
              <w:t>2</w:t>
            </w:r>
            <w:r w:rsidRPr="00E850DD">
              <w:rPr>
                <w:rFonts w:ascii="Times New Roman" w:eastAsia="宋体" w:hAnsi="Times New Roman" w:cs="Times New Roman"/>
                <w:szCs w:val="21"/>
              </w:rPr>
              <w:t>）评价为良：较准确把握项目重点及难点，提出针对性较强的服务要点、措施，提出的建议合理性较强，得</w:t>
            </w:r>
            <w:r w:rsidR="009D6550">
              <w:rPr>
                <w:rFonts w:ascii="Times New Roman" w:eastAsia="宋体" w:hAnsi="Times New Roman" w:cs="Times New Roman"/>
                <w:szCs w:val="21"/>
              </w:rPr>
              <w:t>7</w:t>
            </w:r>
            <w:r w:rsidR="00121343">
              <w:rPr>
                <w:rFonts w:ascii="Times New Roman" w:eastAsia="宋体" w:hAnsi="Times New Roman" w:cs="Times New Roman"/>
                <w:szCs w:val="21"/>
              </w:rPr>
              <w:t>0</w:t>
            </w:r>
            <w:r w:rsidRPr="00E850DD">
              <w:rPr>
                <w:rFonts w:ascii="Times New Roman" w:eastAsia="宋体" w:hAnsi="Times New Roman" w:cs="Times New Roman"/>
                <w:szCs w:val="21"/>
              </w:rPr>
              <w:t>分；</w:t>
            </w:r>
          </w:p>
          <w:p w14:paraId="2FD9D639" w14:textId="7F32ACDB" w:rsidR="00E850DD" w:rsidRPr="00E850DD" w:rsidRDefault="00E850DD" w:rsidP="00E850DD">
            <w:pPr>
              <w:adjustRightInd w:val="0"/>
              <w:snapToGrid w:val="0"/>
              <w:spacing w:line="360" w:lineRule="auto"/>
              <w:jc w:val="left"/>
              <w:rPr>
                <w:rFonts w:ascii="Times New Roman" w:eastAsia="宋体" w:hAnsi="Times New Roman" w:cs="Times New Roman"/>
                <w:szCs w:val="21"/>
              </w:rPr>
            </w:pPr>
            <w:r w:rsidRPr="00E850DD">
              <w:rPr>
                <w:rFonts w:ascii="Times New Roman" w:eastAsia="宋体" w:hAnsi="Times New Roman" w:cs="Times New Roman"/>
                <w:szCs w:val="21"/>
              </w:rPr>
              <w:t>（</w:t>
            </w:r>
            <w:r w:rsidRPr="00E850DD">
              <w:rPr>
                <w:rFonts w:ascii="Times New Roman" w:eastAsia="宋体" w:hAnsi="Times New Roman" w:cs="Times New Roman"/>
                <w:szCs w:val="21"/>
              </w:rPr>
              <w:t>3</w:t>
            </w:r>
            <w:r w:rsidRPr="00E850DD">
              <w:rPr>
                <w:rFonts w:ascii="Times New Roman" w:eastAsia="宋体" w:hAnsi="Times New Roman" w:cs="Times New Roman"/>
                <w:szCs w:val="21"/>
              </w:rPr>
              <w:t>）评价为中：基本准确把握项目重点及难点，提出具备基本针对性的服务要点、措施，提出的建议基本合理，得</w:t>
            </w:r>
            <w:r w:rsidR="009D6550">
              <w:rPr>
                <w:rFonts w:ascii="Times New Roman" w:eastAsia="宋体" w:hAnsi="Times New Roman" w:cs="Times New Roman"/>
                <w:szCs w:val="21"/>
              </w:rPr>
              <w:t>4</w:t>
            </w:r>
            <w:r w:rsidR="00121343">
              <w:rPr>
                <w:rFonts w:ascii="Times New Roman" w:eastAsia="宋体" w:hAnsi="Times New Roman" w:cs="Times New Roman"/>
                <w:szCs w:val="21"/>
              </w:rPr>
              <w:t>0</w:t>
            </w:r>
            <w:r w:rsidRPr="00E850DD">
              <w:rPr>
                <w:rFonts w:ascii="Times New Roman" w:eastAsia="宋体" w:hAnsi="Times New Roman" w:cs="Times New Roman"/>
                <w:szCs w:val="21"/>
              </w:rPr>
              <w:t>分；</w:t>
            </w:r>
          </w:p>
          <w:p w14:paraId="20B6FCF4" w14:textId="14816A53" w:rsidR="003523F1" w:rsidRPr="000B320B" w:rsidRDefault="00E850DD" w:rsidP="00E850DD">
            <w:pPr>
              <w:adjustRightInd w:val="0"/>
              <w:snapToGrid w:val="0"/>
              <w:spacing w:line="360" w:lineRule="auto"/>
              <w:jc w:val="left"/>
              <w:rPr>
                <w:rFonts w:ascii="Times New Roman" w:eastAsia="宋体" w:hAnsi="Times New Roman" w:cs="Times New Roman"/>
                <w:szCs w:val="21"/>
              </w:rPr>
            </w:pPr>
            <w:r w:rsidRPr="00E850DD">
              <w:rPr>
                <w:rFonts w:ascii="Times New Roman" w:eastAsia="宋体" w:hAnsi="Times New Roman" w:cs="Times New Roman"/>
                <w:szCs w:val="21"/>
              </w:rPr>
              <w:lastRenderedPageBreak/>
              <w:t>（</w:t>
            </w:r>
            <w:r w:rsidRPr="00E850DD">
              <w:rPr>
                <w:rFonts w:ascii="Times New Roman" w:eastAsia="宋体" w:hAnsi="Times New Roman" w:cs="Times New Roman"/>
                <w:szCs w:val="21"/>
              </w:rPr>
              <w:t>4</w:t>
            </w:r>
            <w:r w:rsidRPr="00E850DD">
              <w:rPr>
                <w:rFonts w:ascii="Times New Roman" w:eastAsia="宋体" w:hAnsi="Times New Roman" w:cs="Times New Roman"/>
                <w:szCs w:val="21"/>
              </w:rPr>
              <w:t>）评价为差：未提供重点难点分析或其他情况，均得</w:t>
            </w:r>
            <w:r w:rsidRPr="00E850DD">
              <w:rPr>
                <w:rFonts w:ascii="Times New Roman" w:eastAsia="宋体" w:hAnsi="Times New Roman" w:cs="Times New Roman"/>
                <w:szCs w:val="21"/>
              </w:rPr>
              <w:t>0</w:t>
            </w:r>
            <w:r w:rsidRPr="00E850DD">
              <w:rPr>
                <w:rFonts w:ascii="Times New Roman" w:eastAsia="宋体" w:hAnsi="Times New Roman" w:cs="Times New Roman"/>
                <w:szCs w:val="21"/>
              </w:rPr>
              <w:t>分。</w:t>
            </w:r>
          </w:p>
        </w:tc>
      </w:tr>
      <w:tr w:rsidR="003523F1" w:rsidRPr="001235CB" w14:paraId="41849474" w14:textId="77777777" w:rsidTr="00962518">
        <w:trPr>
          <w:trHeight w:val="454"/>
        </w:trPr>
        <w:tc>
          <w:tcPr>
            <w:tcW w:w="665" w:type="dxa"/>
            <w:vMerge/>
            <w:tcBorders>
              <w:left w:val="single" w:sz="4" w:space="0" w:color="auto"/>
              <w:right w:val="single" w:sz="4" w:space="0" w:color="auto"/>
            </w:tcBorders>
            <w:vAlign w:val="center"/>
          </w:tcPr>
          <w:p w14:paraId="1629D6F2" w14:textId="77777777" w:rsidR="003523F1" w:rsidRPr="001235CB" w:rsidRDefault="003523F1" w:rsidP="003523F1">
            <w:pPr>
              <w:widowControl/>
              <w:jc w:val="left"/>
              <w:rPr>
                <w:rFonts w:ascii="Times New Roman" w:eastAsia="宋体" w:hAnsi="Times New Roman" w:cs="Times New Roman"/>
                <w:szCs w:val="21"/>
              </w:rPr>
            </w:pPr>
          </w:p>
        </w:tc>
        <w:tc>
          <w:tcPr>
            <w:tcW w:w="698" w:type="dxa"/>
            <w:tcBorders>
              <w:top w:val="single" w:sz="4" w:space="0" w:color="auto"/>
              <w:left w:val="single" w:sz="4" w:space="0" w:color="auto"/>
              <w:bottom w:val="single" w:sz="4" w:space="0" w:color="auto"/>
              <w:right w:val="single" w:sz="4" w:space="0" w:color="auto"/>
            </w:tcBorders>
          </w:tcPr>
          <w:p w14:paraId="5E27AFB2"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4</w:t>
            </w:r>
          </w:p>
        </w:tc>
        <w:tc>
          <w:tcPr>
            <w:tcW w:w="1824" w:type="dxa"/>
            <w:tcBorders>
              <w:top w:val="single" w:sz="4" w:space="0" w:color="auto"/>
              <w:left w:val="single" w:sz="4" w:space="0" w:color="auto"/>
              <w:bottom w:val="single" w:sz="4" w:space="0" w:color="auto"/>
              <w:right w:val="single" w:sz="4" w:space="0" w:color="auto"/>
            </w:tcBorders>
          </w:tcPr>
          <w:p w14:paraId="338C18D4" w14:textId="77777777" w:rsidR="003523F1" w:rsidRPr="001235CB" w:rsidRDefault="003523F1" w:rsidP="003523F1">
            <w:pPr>
              <w:jc w:val="left"/>
              <w:rPr>
                <w:rFonts w:ascii="Times New Roman" w:eastAsia="宋体" w:hAnsi="Times New Roman" w:cs="Times New Roman"/>
                <w:szCs w:val="21"/>
              </w:rPr>
            </w:pPr>
            <w:r w:rsidRPr="001235CB">
              <w:rPr>
                <w:rFonts w:ascii="Times New Roman" w:eastAsia="宋体" w:hAnsi="Times New Roman" w:cs="Times New Roman"/>
                <w:szCs w:val="21"/>
              </w:rPr>
              <w:t>项目完成（服务期满）后的服务承诺</w:t>
            </w:r>
          </w:p>
        </w:tc>
        <w:tc>
          <w:tcPr>
            <w:tcW w:w="951" w:type="dxa"/>
            <w:tcBorders>
              <w:top w:val="single" w:sz="4" w:space="0" w:color="auto"/>
              <w:left w:val="single" w:sz="4" w:space="0" w:color="auto"/>
              <w:bottom w:val="single" w:sz="4" w:space="0" w:color="auto"/>
              <w:right w:val="single" w:sz="4" w:space="0" w:color="auto"/>
            </w:tcBorders>
          </w:tcPr>
          <w:p w14:paraId="20A15CB4" w14:textId="4468BEF0"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283" w:type="dxa"/>
            <w:tcBorders>
              <w:top w:val="single" w:sz="4" w:space="0" w:color="auto"/>
              <w:left w:val="single" w:sz="4" w:space="0" w:color="auto"/>
              <w:bottom w:val="single" w:sz="4" w:space="0" w:color="auto"/>
              <w:right w:val="single" w:sz="4" w:space="0" w:color="auto"/>
            </w:tcBorders>
          </w:tcPr>
          <w:p w14:paraId="696E1724" w14:textId="77777777" w:rsidR="003523F1" w:rsidRPr="001235CB" w:rsidRDefault="003523F1" w:rsidP="003523F1">
            <w:pPr>
              <w:jc w:val="left"/>
              <w:rPr>
                <w:rFonts w:ascii="Times New Roman" w:eastAsia="宋体" w:hAnsi="Times New Roman" w:cs="Times New Roman"/>
                <w:szCs w:val="21"/>
              </w:rPr>
            </w:pPr>
            <w:r w:rsidRPr="00916C03">
              <w:rPr>
                <w:rFonts w:ascii="Times New Roman" w:eastAsia="宋体" w:hAnsi="Times New Roman" w:cs="Times New Roman"/>
                <w:szCs w:val="21"/>
              </w:rPr>
              <w:t>专家打分</w:t>
            </w:r>
          </w:p>
        </w:tc>
        <w:tc>
          <w:tcPr>
            <w:tcW w:w="3617" w:type="dxa"/>
            <w:tcBorders>
              <w:top w:val="single" w:sz="4" w:space="0" w:color="auto"/>
              <w:left w:val="single" w:sz="4" w:space="0" w:color="auto"/>
              <w:bottom w:val="single" w:sz="4" w:space="0" w:color="auto"/>
              <w:right w:val="single" w:sz="4" w:space="0" w:color="auto"/>
            </w:tcBorders>
          </w:tcPr>
          <w:p w14:paraId="03DFF347" w14:textId="7E426BDB" w:rsidR="003523F1" w:rsidRPr="00D368AE" w:rsidRDefault="00D368AE" w:rsidP="00D368AE">
            <w:pPr>
              <w:pStyle w:val="af5"/>
              <w:rPr>
                <w:highlight w:val="yellow"/>
              </w:rPr>
            </w:pPr>
            <w:r w:rsidRPr="00D368AE">
              <w:rPr>
                <w:rFonts w:ascii="Times New Roman"/>
                <w:kern w:val="2"/>
                <w:sz w:val="21"/>
                <w:szCs w:val="21"/>
              </w:rPr>
              <w:t>投标人承诺服务期满后主动办理交接手续的，得</w:t>
            </w:r>
            <w:r w:rsidRPr="00D368AE">
              <w:rPr>
                <w:rFonts w:ascii="Times New Roman"/>
                <w:kern w:val="2"/>
                <w:sz w:val="21"/>
                <w:szCs w:val="21"/>
              </w:rPr>
              <w:t>100</w:t>
            </w:r>
            <w:r w:rsidRPr="00D368AE">
              <w:rPr>
                <w:rFonts w:ascii="Times New Roman"/>
                <w:kern w:val="2"/>
                <w:sz w:val="21"/>
                <w:szCs w:val="21"/>
              </w:rPr>
              <w:t>分。要求提供承诺（格式自定）作为得分依据，未提供承诺或承诺内容不满足要求不得分。</w:t>
            </w:r>
          </w:p>
        </w:tc>
      </w:tr>
      <w:tr w:rsidR="003523F1" w:rsidRPr="001235CB" w14:paraId="5FB93810" w14:textId="77777777" w:rsidTr="00962518">
        <w:trPr>
          <w:trHeight w:val="454"/>
        </w:trPr>
        <w:tc>
          <w:tcPr>
            <w:tcW w:w="665" w:type="dxa"/>
            <w:vMerge/>
            <w:tcBorders>
              <w:left w:val="single" w:sz="4" w:space="0" w:color="auto"/>
              <w:right w:val="single" w:sz="4" w:space="0" w:color="auto"/>
            </w:tcBorders>
            <w:vAlign w:val="center"/>
          </w:tcPr>
          <w:p w14:paraId="163FFFAF" w14:textId="77777777" w:rsidR="003523F1" w:rsidRPr="001235CB" w:rsidRDefault="003523F1" w:rsidP="003523F1">
            <w:pPr>
              <w:widowControl/>
              <w:jc w:val="left"/>
              <w:rPr>
                <w:rFonts w:ascii="Times New Roman" w:eastAsia="宋体" w:hAnsi="Times New Roman" w:cs="Times New Roman"/>
                <w:szCs w:val="21"/>
              </w:rPr>
            </w:pPr>
          </w:p>
        </w:tc>
        <w:tc>
          <w:tcPr>
            <w:tcW w:w="698" w:type="dxa"/>
            <w:tcBorders>
              <w:top w:val="single" w:sz="4" w:space="0" w:color="auto"/>
              <w:left w:val="single" w:sz="4" w:space="0" w:color="auto"/>
              <w:bottom w:val="single" w:sz="4" w:space="0" w:color="auto"/>
              <w:right w:val="single" w:sz="4" w:space="0" w:color="auto"/>
            </w:tcBorders>
          </w:tcPr>
          <w:p w14:paraId="30409260"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824" w:type="dxa"/>
            <w:tcBorders>
              <w:top w:val="single" w:sz="4" w:space="0" w:color="auto"/>
              <w:left w:val="single" w:sz="4" w:space="0" w:color="auto"/>
              <w:bottom w:val="single" w:sz="4" w:space="0" w:color="auto"/>
              <w:right w:val="single" w:sz="4" w:space="0" w:color="auto"/>
            </w:tcBorders>
          </w:tcPr>
          <w:p w14:paraId="383C3063" w14:textId="77777777" w:rsidR="003523F1" w:rsidRPr="001235CB" w:rsidRDefault="003523F1" w:rsidP="003523F1">
            <w:pPr>
              <w:jc w:val="left"/>
              <w:rPr>
                <w:rFonts w:ascii="Times New Roman" w:eastAsia="宋体" w:hAnsi="Times New Roman" w:cs="Times New Roman"/>
                <w:szCs w:val="21"/>
              </w:rPr>
            </w:pPr>
            <w:r w:rsidRPr="001235CB">
              <w:rPr>
                <w:rFonts w:ascii="Times New Roman" w:eastAsia="宋体" w:hAnsi="Times New Roman" w:cs="Times New Roman"/>
                <w:szCs w:val="21"/>
              </w:rPr>
              <w:t>违约承诺</w:t>
            </w:r>
          </w:p>
        </w:tc>
        <w:tc>
          <w:tcPr>
            <w:tcW w:w="951" w:type="dxa"/>
            <w:tcBorders>
              <w:top w:val="single" w:sz="4" w:space="0" w:color="auto"/>
              <w:left w:val="single" w:sz="4" w:space="0" w:color="auto"/>
              <w:bottom w:val="single" w:sz="4" w:space="0" w:color="auto"/>
              <w:right w:val="single" w:sz="4" w:space="0" w:color="auto"/>
            </w:tcBorders>
          </w:tcPr>
          <w:p w14:paraId="781912B0" w14:textId="7AB1F4A9"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283" w:type="dxa"/>
            <w:tcBorders>
              <w:top w:val="single" w:sz="4" w:space="0" w:color="auto"/>
              <w:left w:val="single" w:sz="4" w:space="0" w:color="auto"/>
              <w:bottom w:val="single" w:sz="4" w:space="0" w:color="auto"/>
              <w:right w:val="single" w:sz="4" w:space="0" w:color="auto"/>
            </w:tcBorders>
          </w:tcPr>
          <w:p w14:paraId="74EEEA23" w14:textId="77777777" w:rsidR="003523F1" w:rsidRPr="001235CB" w:rsidRDefault="003523F1" w:rsidP="003523F1">
            <w:pPr>
              <w:jc w:val="left"/>
              <w:rPr>
                <w:rFonts w:ascii="Times New Roman" w:eastAsia="宋体" w:hAnsi="Times New Roman" w:cs="Times New Roman"/>
                <w:szCs w:val="21"/>
              </w:rPr>
            </w:pPr>
            <w:r w:rsidRPr="00916C03">
              <w:rPr>
                <w:rFonts w:ascii="Times New Roman" w:eastAsia="宋体" w:hAnsi="Times New Roman" w:cs="Times New Roman"/>
                <w:szCs w:val="21"/>
              </w:rPr>
              <w:t>专家打分</w:t>
            </w:r>
          </w:p>
        </w:tc>
        <w:tc>
          <w:tcPr>
            <w:tcW w:w="3617" w:type="dxa"/>
            <w:tcBorders>
              <w:top w:val="single" w:sz="4" w:space="0" w:color="auto"/>
              <w:left w:val="single" w:sz="4" w:space="0" w:color="auto"/>
              <w:bottom w:val="single" w:sz="4" w:space="0" w:color="auto"/>
              <w:right w:val="single" w:sz="4" w:space="0" w:color="auto"/>
            </w:tcBorders>
          </w:tcPr>
          <w:p w14:paraId="4A8963C2" w14:textId="3E2DA5E9" w:rsidR="00F735AB" w:rsidRDefault="00F735AB" w:rsidP="00F735AB">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评审</w:t>
            </w:r>
            <w:r>
              <w:rPr>
                <w:rFonts w:ascii="Times New Roman" w:eastAsia="宋体" w:hAnsi="Times New Roman" w:cs="Times New Roman"/>
                <w:szCs w:val="21"/>
              </w:rPr>
              <w:t>内容：</w:t>
            </w:r>
          </w:p>
          <w:p w14:paraId="0735CEB8" w14:textId="060FEFCF" w:rsidR="00F735AB" w:rsidRPr="00F735AB" w:rsidRDefault="00F735AB" w:rsidP="00F735AB">
            <w:pPr>
              <w:adjustRightInd w:val="0"/>
              <w:snapToGrid w:val="0"/>
              <w:spacing w:line="360" w:lineRule="auto"/>
              <w:rPr>
                <w:rFonts w:ascii="Times New Roman" w:eastAsia="宋体" w:hAnsi="Times New Roman" w:cs="Times New Roman"/>
                <w:szCs w:val="21"/>
              </w:rPr>
            </w:pPr>
            <w:r w:rsidRPr="00F735AB">
              <w:rPr>
                <w:rFonts w:ascii="Times New Roman" w:eastAsia="宋体" w:hAnsi="Times New Roman" w:cs="Times New Roman"/>
                <w:szCs w:val="21"/>
              </w:rPr>
              <w:t>1</w:t>
            </w:r>
            <w:r w:rsidRPr="00F735AB">
              <w:rPr>
                <w:rFonts w:ascii="Times New Roman" w:eastAsia="宋体" w:hAnsi="Times New Roman" w:cs="Times New Roman"/>
                <w:szCs w:val="21"/>
              </w:rPr>
              <w:t>、合同签订后客户化</w:t>
            </w:r>
            <w:r w:rsidR="00A83C24">
              <w:rPr>
                <w:rFonts w:ascii="Times New Roman" w:eastAsia="宋体" w:hAnsi="Times New Roman" w:cs="Times New Roman" w:hint="eastAsia"/>
                <w:szCs w:val="21"/>
              </w:rPr>
              <w:t>新</w:t>
            </w:r>
            <w:r w:rsidRPr="00F735AB">
              <w:rPr>
                <w:rFonts w:ascii="Times New Roman" w:eastAsia="宋体" w:hAnsi="Times New Roman" w:cs="Times New Roman"/>
                <w:szCs w:val="21"/>
              </w:rPr>
              <w:t>需求功能一周内研发解决。</w:t>
            </w:r>
          </w:p>
          <w:p w14:paraId="36482709" w14:textId="77777777" w:rsidR="00F735AB" w:rsidRPr="00F735AB" w:rsidRDefault="00F735AB" w:rsidP="00F735AB">
            <w:pPr>
              <w:adjustRightInd w:val="0"/>
              <w:snapToGrid w:val="0"/>
              <w:spacing w:line="360" w:lineRule="auto"/>
              <w:rPr>
                <w:rFonts w:ascii="Times New Roman" w:eastAsia="宋体" w:hAnsi="Times New Roman" w:cs="Times New Roman"/>
                <w:szCs w:val="21"/>
              </w:rPr>
            </w:pPr>
            <w:r w:rsidRPr="00F735AB">
              <w:rPr>
                <w:rFonts w:ascii="Times New Roman" w:eastAsia="宋体" w:hAnsi="Times New Roman" w:cs="Times New Roman"/>
                <w:szCs w:val="21"/>
              </w:rPr>
              <w:t>2</w:t>
            </w:r>
            <w:r w:rsidRPr="00F735AB">
              <w:rPr>
                <w:rFonts w:ascii="Times New Roman" w:eastAsia="宋体" w:hAnsi="Times New Roman" w:cs="Times New Roman"/>
                <w:szCs w:val="21"/>
              </w:rPr>
              <w:t>、合同签订后一个月内完成系统调试。</w:t>
            </w:r>
          </w:p>
          <w:p w14:paraId="090E54F9" w14:textId="2D3DE2CA" w:rsidR="00F735AB" w:rsidRPr="00F735AB" w:rsidRDefault="00F735AB" w:rsidP="00F735AB">
            <w:pPr>
              <w:adjustRightInd w:val="0"/>
              <w:snapToGrid w:val="0"/>
              <w:spacing w:line="360" w:lineRule="auto"/>
              <w:rPr>
                <w:rFonts w:ascii="Times New Roman" w:eastAsia="宋体" w:hAnsi="Times New Roman" w:cs="Times New Roman"/>
                <w:szCs w:val="21"/>
              </w:rPr>
            </w:pPr>
            <w:r w:rsidRPr="00F735AB">
              <w:rPr>
                <w:rFonts w:ascii="Times New Roman" w:eastAsia="宋体" w:hAnsi="Times New Roman" w:cs="Times New Roman"/>
                <w:szCs w:val="21"/>
              </w:rPr>
              <w:t>3</w:t>
            </w:r>
            <w:r w:rsidRPr="00F735AB">
              <w:rPr>
                <w:rFonts w:ascii="Times New Roman" w:eastAsia="宋体" w:hAnsi="Times New Roman" w:cs="Times New Roman"/>
                <w:szCs w:val="21"/>
              </w:rPr>
              <w:t>、合同签订后</w:t>
            </w:r>
            <w:r w:rsidR="009C385F">
              <w:rPr>
                <w:rFonts w:ascii="Times New Roman" w:eastAsia="宋体" w:hAnsi="Times New Roman" w:cs="Times New Roman" w:hint="eastAsia"/>
                <w:szCs w:val="21"/>
              </w:rPr>
              <w:t>一个半</w:t>
            </w:r>
            <w:r w:rsidRPr="00F735AB">
              <w:rPr>
                <w:rFonts w:ascii="Times New Roman" w:eastAsia="宋体" w:hAnsi="Times New Roman" w:cs="Times New Roman"/>
                <w:szCs w:val="21"/>
              </w:rPr>
              <w:t>月内正式使用。</w:t>
            </w:r>
          </w:p>
          <w:p w14:paraId="440E2886" w14:textId="0BB0B96A" w:rsidR="0037303D" w:rsidRPr="0037303D" w:rsidRDefault="00F735AB" w:rsidP="00F735AB">
            <w:pPr>
              <w:adjustRightInd w:val="0"/>
              <w:snapToGrid w:val="0"/>
              <w:spacing w:line="360" w:lineRule="auto"/>
              <w:rPr>
                <w:rFonts w:ascii="Times New Roman" w:eastAsia="宋体" w:hAnsi="Times New Roman" w:cs="Times New Roman"/>
                <w:szCs w:val="21"/>
              </w:rPr>
            </w:pPr>
            <w:r w:rsidRPr="00F735AB">
              <w:rPr>
                <w:rFonts w:ascii="Times New Roman" w:eastAsia="宋体" w:hAnsi="Times New Roman" w:cs="Times New Roman"/>
                <w:szCs w:val="21"/>
              </w:rPr>
              <w:t>4</w:t>
            </w:r>
            <w:r w:rsidRPr="00F735AB">
              <w:rPr>
                <w:rFonts w:ascii="Times New Roman" w:eastAsia="宋体" w:hAnsi="Times New Roman" w:cs="Times New Roman"/>
                <w:szCs w:val="21"/>
              </w:rPr>
              <w:t>、投标人未按合同要求完成的，需要支付合同总金额的</w:t>
            </w:r>
            <w:r w:rsidRPr="00F735AB">
              <w:rPr>
                <w:rFonts w:ascii="Times New Roman" w:eastAsia="宋体" w:hAnsi="Times New Roman" w:cs="Times New Roman"/>
                <w:szCs w:val="21"/>
              </w:rPr>
              <w:t>5%</w:t>
            </w:r>
            <w:r>
              <w:rPr>
                <w:rFonts w:ascii="Times New Roman" w:eastAsia="宋体" w:hAnsi="Times New Roman" w:cs="Times New Roman"/>
                <w:szCs w:val="21"/>
              </w:rPr>
              <w:t>作为违约金</w:t>
            </w:r>
            <w:r w:rsidR="0037303D" w:rsidRPr="0037303D">
              <w:rPr>
                <w:rFonts w:ascii="Times New Roman" w:eastAsia="宋体" w:hAnsi="Times New Roman" w:cs="Times New Roman" w:hint="eastAsia"/>
                <w:szCs w:val="21"/>
              </w:rPr>
              <w:t>。</w:t>
            </w:r>
          </w:p>
          <w:p w14:paraId="15C5C48B" w14:textId="77777777" w:rsidR="00F735AB" w:rsidRDefault="00F735AB" w:rsidP="0037303D">
            <w:pPr>
              <w:adjustRightInd w:val="0"/>
              <w:snapToGrid w:val="0"/>
              <w:spacing w:line="360" w:lineRule="auto"/>
              <w:rPr>
                <w:rFonts w:ascii="Times New Roman" w:eastAsia="宋体" w:hAnsi="Times New Roman" w:cs="Times New Roman"/>
                <w:szCs w:val="21"/>
              </w:rPr>
            </w:pPr>
          </w:p>
          <w:p w14:paraId="2E8CCD2A" w14:textId="53044467" w:rsidR="00F735AB" w:rsidRDefault="00F735AB" w:rsidP="0037303D">
            <w:pPr>
              <w:adjustRightInd w:val="0"/>
              <w:snapToGrid w:val="0"/>
              <w:spacing w:line="360" w:lineRule="auto"/>
              <w:rPr>
                <w:rFonts w:ascii="Times New Roman" w:eastAsia="宋体" w:hAnsi="Times New Roman" w:cs="Times New Roman"/>
                <w:szCs w:val="21"/>
              </w:rPr>
            </w:pPr>
            <w:r w:rsidRPr="00F735AB">
              <w:rPr>
                <w:rFonts w:ascii="Times New Roman" w:eastAsia="宋体" w:hAnsi="Times New Roman" w:cs="Times New Roman" w:hint="eastAsia"/>
                <w:szCs w:val="21"/>
              </w:rPr>
              <w:t>满足以上</w:t>
            </w:r>
            <w:r>
              <w:rPr>
                <w:rFonts w:ascii="Times New Roman" w:eastAsia="宋体" w:hAnsi="Times New Roman" w:cs="Times New Roman" w:hint="eastAsia"/>
                <w:szCs w:val="21"/>
              </w:rPr>
              <w:t>四</w:t>
            </w:r>
            <w:r w:rsidRPr="00F735AB">
              <w:rPr>
                <w:rFonts w:ascii="Times New Roman" w:eastAsia="宋体" w:hAnsi="Times New Roman" w:cs="Times New Roman" w:hint="eastAsia"/>
                <w:szCs w:val="21"/>
              </w:rPr>
              <w:t>项要求为优，满足以上</w:t>
            </w:r>
            <w:r>
              <w:rPr>
                <w:rFonts w:ascii="Times New Roman" w:eastAsia="宋体" w:hAnsi="Times New Roman" w:cs="Times New Roman" w:hint="eastAsia"/>
                <w:szCs w:val="21"/>
              </w:rPr>
              <w:t>三</w:t>
            </w:r>
            <w:r w:rsidRPr="00F735AB">
              <w:rPr>
                <w:rFonts w:ascii="Times New Roman" w:eastAsia="宋体" w:hAnsi="Times New Roman" w:cs="Times New Roman" w:hint="eastAsia"/>
                <w:szCs w:val="21"/>
              </w:rPr>
              <w:t>项要求为良，满足以上</w:t>
            </w:r>
            <w:r>
              <w:rPr>
                <w:rFonts w:ascii="Times New Roman" w:eastAsia="宋体" w:hAnsi="Times New Roman" w:cs="Times New Roman" w:hint="eastAsia"/>
                <w:szCs w:val="21"/>
              </w:rPr>
              <w:t>两</w:t>
            </w:r>
            <w:r w:rsidRPr="00F735AB">
              <w:rPr>
                <w:rFonts w:ascii="Times New Roman" w:eastAsia="宋体" w:hAnsi="Times New Roman" w:cs="Times New Roman" w:hint="eastAsia"/>
                <w:szCs w:val="21"/>
              </w:rPr>
              <w:t>项要求为中，其它情况不得分，分档评分：评价为优</w:t>
            </w:r>
            <w:r w:rsidRPr="00F735AB">
              <w:rPr>
                <w:rFonts w:ascii="Times New Roman" w:eastAsia="宋体" w:hAnsi="Times New Roman" w:cs="Times New Roman"/>
                <w:szCs w:val="21"/>
              </w:rPr>
              <w:t>100</w:t>
            </w:r>
            <w:r w:rsidRPr="00F735AB">
              <w:rPr>
                <w:rFonts w:ascii="Times New Roman" w:eastAsia="宋体" w:hAnsi="Times New Roman" w:cs="Times New Roman"/>
                <w:szCs w:val="21"/>
              </w:rPr>
              <w:t>分；评价为良得</w:t>
            </w:r>
            <w:r>
              <w:rPr>
                <w:rFonts w:ascii="Times New Roman" w:eastAsia="宋体" w:hAnsi="Times New Roman" w:cs="Times New Roman"/>
                <w:szCs w:val="21"/>
              </w:rPr>
              <w:t>60</w:t>
            </w:r>
            <w:r w:rsidRPr="00F735AB">
              <w:rPr>
                <w:rFonts w:ascii="Times New Roman" w:eastAsia="宋体" w:hAnsi="Times New Roman" w:cs="Times New Roman"/>
                <w:szCs w:val="21"/>
              </w:rPr>
              <w:t>分；评价为中得</w:t>
            </w:r>
            <w:r>
              <w:rPr>
                <w:rFonts w:ascii="Times New Roman" w:eastAsia="宋体" w:hAnsi="Times New Roman" w:cs="Times New Roman"/>
                <w:szCs w:val="21"/>
              </w:rPr>
              <w:t>4</w:t>
            </w:r>
            <w:r w:rsidRPr="00F735AB">
              <w:rPr>
                <w:rFonts w:ascii="Times New Roman" w:eastAsia="宋体" w:hAnsi="Times New Roman" w:cs="Times New Roman"/>
                <w:szCs w:val="21"/>
              </w:rPr>
              <w:t>0</w:t>
            </w:r>
            <w:r w:rsidRPr="00F735AB">
              <w:rPr>
                <w:rFonts w:ascii="Times New Roman" w:eastAsia="宋体" w:hAnsi="Times New Roman" w:cs="Times New Roman"/>
                <w:szCs w:val="21"/>
              </w:rPr>
              <w:t>分；评价为差不得分。</w:t>
            </w:r>
          </w:p>
          <w:p w14:paraId="6D25D715" w14:textId="16A4CA77" w:rsidR="003523F1" w:rsidRPr="00DA65B2" w:rsidRDefault="00FA1873" w:rsidP="00FA1873">
            <w:pPr>
              <w:adjustRightInd w:val="0"/>
              <w:snapToGrid w:val="0"/>
              <w:spacing w:line="360" w:lineRule="auto"/>
              <w:jc w:val="left"/>
              <w:rPr>
                <w:rFonts w:ascii="Times New Roman" w:eastAsia="宋体" w:hAnsi="Times New Roman" w:cs="Times New Roman"/>
                <w:b/>
                <w:i/>
                <w:szCs w:val="21"/>
                <w:u w:val="single"/>
              </w:rPr>
            </w:pPr>
            <w:r>
              <w:rPr>
                <w:rFonts w:ascii="Times New Roman" w:eastAsia="宋体" w:hAnsi="Times New Roman" w:cs="Times New Roman"/>
                <w:szCs w:val="21"/>
              </w:rPr>
              <w:t>要求提供承诺（格式自定）作为得分依据。</w:t>
            </w:r>
            <w:r w:rsidR="00F735AB" w:rsidRPr="00F735AB">
              <w:rPr>
                <w:rFonts w:ascii="Times New Roman" w:eastAsia="宋体" w:hAnsi="Times New Roman" w:cs="Times New Roman"/>
                <w:szCs w:val="21"/>
              </w:rPr>
              <w:t>未提供承诺或承诺内容不满足要求不得分。</w:t>
            </w:r>
          </w:p>
        </w:tc>
      </w:tr>
      <w:tr w:rsidR="003523F1" w:rsidRPr="001235CB" w14:paraId="4BDE21D3" w14:textId="77777777" w:rsidTr="00962518">
        <w:trPr>
          <w:trHeight w:val="454"/>
        </w:trPr>
        <w:tc>
          <w:tcPr>
            <w:tcW w:w="665" w:type="dxa"/>
            <w:tcBorders>
              <w:top w:val="single" w:sz="4" w:space="0" w:color="auto"/>
              <w:left w:val="single" w:sz="4" w:space="0" w:color="auto"/>
              <w:bottom w:val="single" w:sz="4" w:space="0" w:color="auto"/>
              <w:right w:val="single" w:sz="4" w:space="0" w:color="auto"/>
            </w:tcBorders>
          </w:tcPr>
          <w:p w14:paraId="5FA8AC55"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3</w:t>
            </w:r>
          </w:p>
        </w:tc>
        <w:tc>
          <w:tcPr>
            <w:tcW w:w="4756" w:type="dxa"/>
            <w:gridSpan w:val="4"/>
            <w:tcBorders>
              <w:top w:val="single" w:sz="4" w:space="0" w:color="auto"/>
              <w:left w:val="single" w:sz="4" w:space="0" w:color="auto"/>
              <w:bottom w:val="single" w:sz="4" w:space="0" w:color="auto"/>
              <w:right w:val="single" w:sz="4" w:space="0" w:color="auto"/>
            </w:tcBorders>
          </w:tcPr>
          <w:p w14:paraId="64E80FA5"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综合实力</w:t>
            </w:r>
            <w:r>
              <w:rPr>
                <w:rFonts w:ascii="Times New Roman" w:eastAsia="宋体" w:hAnsi="Times New Roman" w:cs="Times New Roman" w:hint="eastAsia"/>
                <w:szCs w:val="21"/>
              </w:rPr>
              <w:t>部分</w:t>
            </w:r>
          </w:p>
        </w:tc>
        <w:tc>
          <w:tcPr>
            <w:tcW w:w="3617" w:type="dxa"/>
            <w:tcBorders>
              <w:top w:val="single" w:sz="4" w:space="0" w:color="auto"/>
              <w:left w:val="single" w:sz="4" w:space="0" w:color="auto"/>
              <w:bottom w:val="single" w:sz="4" w:space="0" w:color="auto"/>
              <w:right w:val="single" w:sz="4" w:space="0" w:color="auto"/>
            </w:tcBorders>
          </w:tcPr>
          <w:p w14:paraId="35AD13D2" w14:textId="25DDCA70" w:rsidR="003523F1" w:rsidRPr="001235CB" w:rsidRDefault="00E7478F" w:rsidP="00F85BB3">
            <w:pPr>
              <w:jc w:val="center"/>
              <w:rPr>
                <w:rFonts w:ascii="Times New Roman" w:eastAsia="宋体" w:hAnsi="Times New Roman" w:cs="Times New Roman"/>
                <w:szCs w:val="21"/>
              </w:rPr>
            </w:pPr>
            <w:r>
              <w:rPr>
                <w:rFonts w:ascii="Times New Roman" w:eastAsia="宋体" w:hAnsi="Times New Roman" w:cs="Times New Roman"/>
                <w:szCs w:val="21"/>
              </w:rPr>
              <w:t>3</w:t>
            </w:r>
            <w:r w:rsidR="00F85BB3">
              <w:rPr>
                <w:rFonts w:ascii="Times New Roman" w:eastAsia="宋体" w:hAnsi="Times New Roman" w:cs="Times New Roman"/>
                <w:szCs w:val="21"/>
              </w:rPr>
              <w:t>7</w:t>
            </w:r>
          </w:p>
        </w:tc>
      </w:tr>
      <w:tr w:rsidR="003523F1" w:rsidRPr="001235CB" w14:paraId="5040F907" w14:textId="77777777" w:rsidTr="00962518">
        <w:trPr>
          <w:trHeight w:val="454"/>
        </w:trPr>
        <w:tc>
          <w:tcPr>
            <w:tcW w:w="665" w:type="dxa"/>
            <w:vMerge w:val="restart"/>
            <w:tcBorders>
              <w:top w:val="single" w:sz="4" w:space="0" w:color="auto"/>
              <w:left w:val="single" w:sz="4" w:space="0" w:color="auto"/>
              <w:right w:val="single" w:sz="4" w:space="0" w:color="auto"/>
            </w:tcBorders>
          </w:tcPr>
          <w:p w14:paraId="23C480E2" w14:textId="77777777" w:rsidR="003523F1" w:rsidRPr="001235CB" w:rsidRDefault="003523F1" w:rsidP="003523F1">
            <w:pPr>
              <w:jc w:val="center"/>
              <w:rPr>
                <w:rFonts w:ascii="Times New Roman" w:eastAsia="宋体" w:hAnsi="Times New Roman" w:cs="Times New Roman"/>
                <w:szCs w:val="21"/>
              </w:rPr>
            </w:pPr>
          </w:p>
        </w:tc>
        <w:tc>
          <w:tcPr>
            <w:tcW w:w="698" w:type="dxa"/>
            <w:tcBorders>
              <w:top w:val="single" w:sz="4" w:space="0" w:color="auto"/>
              <w:left w:val="single" w:sz="4" w:space="0" w:color="auto"/>
              <w:bottom w:val="single" w:sz="4" w:space="0" w:color="auto"/>
              <w:right w:val="single" w:sz="4" w:space="0" w:color="auto"/>
            </w:tcBorders>
          </w:tcPr>
          <w:p w14:paraId="449120CA"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行号</w:t>
            </w:r>
          </w:p>
        </w:tc>
        <w:tc>
          <w:tcPr>
            <w:tcW w:w="1824" w:type="dxa"/>
            <w:tcBorders>
              <w:top w:val="single" w:sz="4" w:space="0" w:color="auto"/>
              <w:left w:val="single" w:sz="4" w:space="0" w:color="auto"/>
              <w:bottom w:val="single" w:sz="4" w:space="0" w:color="auto"/>
              <w:right w:val="single" w:sz="4" w:space="0" w:color="auto"/>
            </w:tcBorders>
          </w:tcPr>
          <w:p w14:paraId="0EA3B230"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内容</w:t>
            </w:r>
          </w:p>
        </w:tc>
        <w:tc>
          <w:tcPr>
            <w:tcW w:w="951" w:type="dxa"/>
            <w:tcBorders>
              <w:top w:val="single" w:sz="4" w:space="0" w:color="auto"/>
              <w:left w:val="single" w:sz="4" w:space="0" w:color="auto"/>
              <w:bottom w:val="single" w:sz="4" w:space="0" w:color="auto"/>
              <w:right w:val="single" w:sz="4" w:space="0" w:color="auto"/>
            </w:tcBorders>
          </w:tcPr>
          <w:p w14:paraId="38F795E2"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283" w:type="dxa"/>
            <w:tcBorders>
              <w:top w:val="single" w:sz="4" w:space="0" w:color="auto"/>
              <w:left w:val="single" w:sz="4" w:space="0" w:color="auto"/>
              <w:bottom w:val="single" w:sz="4" w:space="0" w:color="auto"/>
              <w:right w:val="single" w:sz="4" w:space="0" w:color="auto"/>
            </w:tcBorders>
          </w:tcPr>
          <w:p w14:paraId="0D3DCCA8"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hint="eastAsia"/>
                <w:szCs w:val="21"/>
              </w:rPr>
              <w:t>评分方式</w:t>
            </w:r>
          </w:p>
        </w:tc>
        <w:tc>
          <w:tcPr>
            <w:tcW w:w="3617" w:type="dxa"/>
            <w:tcBorders>
              <w:top w:val="single" w:sz="4" w:space="0" w:color="auto"/>
              <w:left w:val="single" w:sz="4" w:space="0" w:color="auto"/>
              <w:bottom w:val="single" w:sz="4" w:space="0" w:color="auto"/>
              <w:right w:val="single" w:sz="4" w:space="0" w:color="auto"/>
            </w:tcBorders>
          </w:tcPr>
          <w:p w14:paraId="16E0FC6F"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3523F1" w:rsidRPr="001235CB" w14:paraId="08EEB2EB" w14:textId="77777777" w:rsidTr="00962518">
        <w:trPr>
          <w:trHeight w:val="454"/>
        </w:trPr>
        <w:tc>
          <w:tcPr>
            <w:tcW w:w="665" w:type="dxa"/>
            <w:vMerge/>
            <w:tcBorders>
              <w:left w:val="single" w:sz="4" w:space="0" w:color="auto"/>
              <w:right w:val="single" w:sz="4" w:space="0" w:color="auto"/>
            </w:tcBorders>
            <w:vAlign w:val="center"/>
          </w:tcPr>
          <w:p w14:paraId="679E5F0D" w14:textId="77777777" w:rsidR="003523F1" w:rsidRPr="001235CB" w:rsidRDefault="003523F1" w:rsidP="003523F1">
            <w:pPr>
              <w:widowControl/>
              <w:jc w:val="left"/>
              <w:rPr>
                <w:rFonts w:ascii="Times New Roman" w:eastAsia="宋体" w:hAnsi="Times New Roman" w:cs="Times New Roman"/>
                <w:szCs w:val="21"/>
              </w:rPr>
            </w:pPr>
          </w:p>
        </w:tc>
        <w:tc>
          <w:tcPr>
            <w:tcW w:w="698" w:type="dxa"/>
            <w:tcBorders>
              <w:top w:val="single" w:sz="4" w:space="0" w:color="auto"/>
              <w:left w:val="single" w:sz="4" w:space="0" w:color="auto"/>
              <w:bottom w:val="single" w:sz="4" w:space="0" w:color="auto"/>
              <w:right w:val="single" w:sz="4" w:space="0" w:color="auto"/>
            </w:tcBorders>
          </w:tcPr>
          <w:p w14:paraId="41B169F0"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1824" w:type="dxa"/>
            <w:tcBorders>
              <w:top w:val="single" w:sz="4" w:space="0" w:color="auto"/>
              <w:left w:val="single" w:sz="4" w:space="0" w:color="auto"/>
              <w:bottom w:val="single" w:sz="4" w:space="0" w:color="auto"/>
              <w:right w:val="single" w:sz="4" w:space="0" w:color="auto"/>
            </w:tcBorders>
          </w:tcPr>
          <w:p w14:paraId="4E39EB76" w14:textId="77777777" w:rsidR="003523F1" w:rsidRPr="001235CB" w:rsidRDefault="003523F1" w:rsidP="003523F1">
            <w:pPr>
              <w:jc w:val="center"/>
              <w:rPr>
                <w:rFonts w:ascii="Times New Roman" w:eastAsia="宋体" w:hAnsi="Times New Roman" w:cs="Times New Roman"/>
                <w:szCs w:val="21"/>
              </w:rPr>
            </w:pPr>
            <w:r w:rsidRPr="00D324B2">
              <w:rPr>
                <w:rFonts w:ascii="Times New Roman" w:eastAsia="宋体" w:hAnsi="Times New Roman" w:cs="Times New Roman"/>
                <w:szCs w:val="21"/>
              </w:rPr>
              <w:t>投标人资格情况及通过相关认证情况</w:t>
            </w:r>
          </w:p>
        </w:tc>
        <w:tc>
          <w:tcPr>
            <w:tcW w:w="951" w:type="dxa"/>
            <w:tcBorders>
              <w:top w:val="single" w:sz="4" w:space="0" w:color="auto"/>
              <w:left w:val="single" w:sz="4" w:space="0" w:color="auto"/>
              <w:bottom w:val="single" w:sz="4" w:space="0" w:color="auto"/>
              <w:right w:val="single" w:sz="4" w:space="0" w:color="auto"/>
            </w:tcBorders>
          </w:tcPr>
          <w:p w14:paraId="1F0AEE74" w14:textId="13598742"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283" w:type="dxa"/>
            <w:tcBorders>
              <w:top w:val="single" w:sz="4" w:space="0" w:color="auto"/>
              <w:left w:val="single" w:sz="4" w:space="0" w:color="auto"/>
              <w:bottom w:val="single" w:sz="4" w:space="0" w:color="auto"/>
              <w:right w:val="single" w:sz="4" w:space="0" w:color="auto"/>
            </w:tcBorders>
          </w:tcPr>
          <w:p w14:paraId="016A90CA" w14:textId="77777777" w:rsidR="003523F1" w:rsidRPr="001235CB" w:rsidRDefault="003523F1" w:rsidP="003523F1">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17" w:type="dxa"/>
            <w:tcBorders>
              <w:top w:val="single" w:sz="4" w:space="0" w:color="auto"/>
              <w:left w:val="single" w:sz="4" w:space="0" w:color="auto"/>
              <w:bottom w:val="single" w:sz="4" w:space="0" w:color="auto"/>
              <w:right w:val="single" w:sz="4" w:space="0" w:color="auto"/>
            </w:tcBorders>
          </w:tcPr>
          <w:p w14:paraId="2EEB0EE3" w14:textId="45833F88" w:rsidR="00E7478F" w:rsidRPr="00895EC2" w:rsidRDefault="00E7478F"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评分内容：</w:t>
            </w:r>
          </w:p>
          <w:p w14:paraId="0AA6EE2A" w14:textId="6E97F9DC" w:rsidR="00E7478F" w:rsidRPr="00895EC2" w:rsidRDefault="00E7478F"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1</w:t>
            </w:r>
            <w:r w:rsidRPr="00895EC2">
              <w:rPr>
                <w:rFonts w:ascii="Times New Roman" w:eastAsia="宋体" w:hAnsi="Times New Roman" w:cs="Times New Roman"/>
                <w:szCs w:val="21"/>
              </w:rPr>
              <w:t>、</w:t>
            </w:r>
            <w:r w:rsidR="00760778">
              <w:rPr>
                <w:rFonts w:ascii="Times New Roman" w:eastAsia="宋体" w:hAnsi="Times New Roman" w:cs="Times New Roman" w:hint="eastAsia"/>
                <w:szCs w:val="21"/>
              </w:rPr>
              <w:t>具有</w:t>
            </w:r>
            <w:r w:rsidRPr="00895EC2">
              <w:rPr>
                <w:rFonts w:ascii="Times New Roman" w:eastAsia="宋体" w:hAnsi="Times New Roman" w:cs="Times New Roman"/>
                <w:szCs w:val="21"/>
              </w:rPr>
              <w:t>高新技术企业证书</w:t>
            </w:r>
            <w:r w:rsidR="00760778">
              <w:rPr>
                <w:rFonts w:ascii="Times New Roman" w:eastAsia="宋体" w:hAnsi="Times New Roman" w:cs="Times New Roman" w:hint="eastAsia"/>
                <w:szCs w:val="21"/>
              </w:rPr>
              <w:t>的</w:t>
            </w:r>
            <w:r w:rsidR="00760778">
              <w:rPr>
                <w:rFonts w:ascii="Times New Roman" w:eastAsia="宋体" w:hAnsi="Times New Roman" w:cs="Times New Roman"/>
                <w:szCs w:val="21"/>
              </w:rPr>
              <w:t>，得</w:t>
            </w:r>
            <w:r w:rsidRPr="00895EC2">
              <w:rPr>
                <w:rFonts w:ascii="Times New Roman" w:eastAsia="宋体" w:hAnsi="Times New Roman" w:cs="Times New Roman"/>
                <w:szCs w:val="21"/>
              </w:rPr>
              <w:t>50</w:t>
            </w:r>
            <w:r w:rsidRPr="00895EC2">
              <w:rPr>
                <w:rFonts w:ascii="Times New Roman" w:eastAsia="宋体" w:hAnsi="Times New Roman" w:cs="Times New Roman"/>
                <w:szCs w:val="21"/>
              </w:rPr>
              <w:t>分；</w:t>
            </w:r>
          </w:p>
          <w:p w14:paraId="0E1DD047" w14:textId="24029AD4" w:rsidR="00406CF6" w:rsidRDefault="00E7478F" w:rsidP="00406CF6">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2</w:t>
            </w:r>
            <w:r w:rsidRPr="00895EC2">
              <w:rPr>
                <w:rFonts w:ascii="Times New Roman" w:eastAsia="宋体" w:hAnsi="Times New Roman" w:cs="Times New Roman"/>
                <w:szCs w:val="21"/>
              </w:rPr>
              <w:t>、</w:t>
            </w:r>
            <w:r w:rsidR="00760778" w:rsidRPr="00760778">
              <w:rPr>
                <w:rFonts w:ascii="Times New Roman" w:eastAsia="宋体" w:hAnsi="Times New Roman" w:cs="Times New Roman" w:hint="eastAsia"/>
                <w:szCs w:val="21"/>
              </w:rPr>
              <w:t>具有</w:t>
            </w:r>
            <w:r w:rsidRPr="00895EC2">
              <w:rPr>
                <w:rFonts w:ascii="Times New Roman" w:eastAsia="宋体" w:hAnsi="Times New Roman" w:cs="Times New Roman"/>
                <w:szCs w:val="21"/>
              </w:rPr>
              <w:t>软件企业证书</w:t>
            </w:r>
            <w:r w:rsidR="00760778">
              <w:rPr>
                <w:rFonts w:ascii="Times New Roman" w:eastAsia="宋体" w:hAnsi="Times New Roman" w:cs="Times New Roman" w:hint="eastAsia"/>
                <w:szCs w:val="21"/>
              </w:rPr>
              <w:t>的</w:t>
            </w:r>
            <w:r w:rsidR="00760778">
              <w:rPr>
                <w:rFonts w:ascii="Times New Roman" w:eastAsia="宋体" w:hAnsi="Times New Roman" w:cs="Times New Roman"/>
                <w:szCs w:val="21"/>
              </w:rPr>
              <w:t>，得</w:t>
            </w:r>
            <w:r w:rsidR="00760778">
              <w:rPr>
                <w:rFonts w:ascii="Times New Roman" w:eastAsia="宋体" w:hAnsi="Times New Roman" w:cs="Times New Roman"/>
                <w:szCs w:val="21"/>
              </w:rPr>
              <w:t>5</w:t>
            </w:r>
            <w:r w:rsidRPr="00895EC2">
              <w:rPr>
                <w:rFonts w:ascii="Times New Roman" w:eastAsia="宋体" w:hAnsi="Times New Roman" w:cs="Times New Roman"/>
                <w:szCs w:val="21"/>
              </w:rPr>
              <w:t>0</w:t>
            </w:r>
            <w:r w:rsidRPr="00895EC2">
              <w:rPr>
                <w:rFonts w:ascii="Times New Roman" w:eastAsia="宋体" w:hAnsi="Times New Roman" w:cs="Times New Roman"/>
                <w:szCs w:val="21"/>
              </w:rPr>
              <w:t>分；</w:t>
            </w:r>
          </w:p>
          <w:p w14:paraId="55ECD62E" w14:textId="30DBFB82" w:rsidR="00E7478F" w:rsidRPr="00895EC2" w:rsidRDefault="00E7478F"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以上</w:t>
            </w:r>
            <w:r w:rsidR="00760778">
              <w:rPr>
                <w:rFonts w:ascii="Times New Roman" w:eastAsia="宋体" w:hAnsi="Times New Roman" w:cs="Times New Roman" w:hint="eastAsia"/>
                <w:szCs w:val="21"/>
              </w:rPr>
              <w:t>两</w:t>
            </w:r>
            <w:r w:rsidRPr="00895EC2">
              <w:rPr>
                <w:rFonts w:ascii="Times New Roman" w:eastAsia="宋体" w:hAnsi="Times New Roman" w:cs="Times New Roman"/>
                <w:szCs w:val="21"/>
              </w:rPr>
              <w:t>项累计得分，最高不超过</w:t>
            </w:r>
            <w:r w:rsidRPr="00895EC2">
              <w:rPr>
                <w:rFonts w:ascii="Times New Roman" w:eastAsia="宋体" w:hAnsi="Times New Roman" w:cs="Times New Roman"/>
                <w:szCs w:val="21"/>
              </w:rPr>
              <w:t>100</w:t>
            </w:r>
            <w:r w:rsidRPr="00895EC2">
              <w:rPr>
                <w:rFonts w:ascii="Times New Roman" w:eastAsia="宋体" w:hAnsi="Times New Roman" w:cs="Times New Roman"/>
                <w:szCs w:val="21"/>
              </w:rPr>
              <w:t>分。</w:t>
            </w:r>
          </w:p>
          <w:p w14:paraId="7A46D44C" w14:textId="23459E7A" w:rsidR="003523F1" w:rsidRPr="00895EC2" w:rsidRDefault="003523F1"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证明材料：提供有效期内的相关证书扫描件并加盖投标人公章，原件备</w:t>
            </w:r>
            <w:r w:rsidRPr="00895EC2">
              <w:rPr>
                <w:rFonts w:ascii="Times New Roman" w:eastAsia="宋体" w:hAnsi="Times New Roman" w:cs="Times New Roman"/>
                <w:szCs w:val="21"/>
              </w:rPr>
              <w:lastRenderedPageBreak/>
              <w:t>查，未按要求提供或不清晰无法判断的不得分。</w:t>
            </w:r>
          </w:p>
          <w:p w14:paraId="0A4B61AC" w14:textId="77777777" w:rsidR="003523F1" w:rsidRPr="00895EC2" w:rsidRDefault="003523F1"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评分中出现无证明资料或专家无法凭所提供资料判断是否得分的情况，一律作不得分处理。</w:t>
            </w:r>
          </w:p>
        </w:tc>
      </w:tr>
      <w:tr w:rsidR="003523F1" w:rsidRPr="001235CB" w14:paraId="39105022" w14:textId="77777777" w:rsidTr="00962518">
        <w:trPr>
          <w:trHeight w:val="454"/>
        </w:trPr>
        <w:tc>
          <w:tcPr>
            <w:tcW w:w="665" w:type="dxa"/>
            <w:vMerge/>
            <w:tcBorders>
              <w:left w:val="single" w:sz="4" w:space="0" w:color="auto"/>
              <w:right w:val="single" w:sz="4" w:space="0" w:color="auto"/>
            </w:tcBorders>
            <w:vAlign w:val="center"/>
          </w:tcPr>
          <w:p w14:paraId="48529406" w14:textId="77777777" w:rsidR="003523F1" w:rsidRPr="001235CB" w:rsidRDefault="003523F1" w:rsidP="003523F1">
            <w:pPr>
              <w:widowControl/>
              <w:jc w:val="left"/>
              <w:rPr>
                <w:rFonts w:ascii="Times New Roman" w:eastAsia="宋体" w:hAnsi="Times New Roman" w:cs="Times New Roman"/>
                <w:szCs w:val="21"/>
              </w:rPr>
            </w:pPr>
          </w:p>
        </w:tc>
        <w:tc>
          <w:tcPr>
            <w:tcW w:w="698" w:type="dxa"/>
            <w:tcBorders>
              <w:top w:val="single" w:sz="4" w:space="0" w:color="auto"/>
              <w:left w:val="single" w:sz="4" w:space="0" w:color="auto"/>
              <w:bottom w:val="single" w:sz="4" w:space="0" w:color="auto"/>
              <w:right w:val="single" w:sz="4" w:space="0" w:color="auto"/>
            </w:tcBorders>
          </w:tcPr>
          <w:p w14:paraId="23057BEE"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1824" w:type="dxa"/>
            <w:tcBorders>
              <w:top w:val="single" w:sz="4" w:space="0" w:color="auto"/>
              <w:left w:val="single" w:sz="4" w:space="0" w:color="auto"/>
              <w:bottom w:val="single" w:sz="4" w:space="0" w:color="auto"/>
              <w:right w:val="single" w:sz="4" w:space="0" w:color="auto"/>
            </w:tcBorders>
          </w:tcPr>
          <w:p w14:paraId="24701375"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投标人同类项目业绩情况</w:t>
            </w:r>
          </w:p>
        </w:tc>
        <w:tc>
          <w:tcPr>
            <w:tcW w:w="951" w:type="dxa"/>
            <w:tcBorders>
              <w:top w:val="single" w:sz="4" w:space="0" w:color="auto"/>
              <w:left w:val="single" w:sz="4" w:space="0" w:color="auto"/>
              <w:bottom w:val="single" w:sz="4" w:space="0" w:color="auto"/>
              <w:right w:val="single" w:sz="4" w:space="0" w:color="auto"/>
            </w:tcBorders>
          </w:tcPr>
          <w:p w14:paraId="7AA7399B" w14:textId="71332CA0" w:rsidR="003523F1" w:rsidRPr="001235CB" w:rsidRDefault="00406CF6" w:rsidP="003523F1">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283" w:type="dxa"/>
            <w:tcBorders>
              <w:top w:val="single" w:sz="4" w:space="0" w:color="auto"/>
              <w:left w:val="single" w:sz="4" w:space="0" w:color="auto"/>
              <w:bottom w:val="single" w:sz="4" w:space="0" w:color="auto"/>
              <w:right w:val="single" w:sz="4" w:space="0" w:color="auto"/>
            </w:tcBorders>
          </w:tcPr>
          <w:p w14:paraId="7C59E1CC" w14:textId="77777777" w:rsidR="003523F1" w:rsidRPr="001235CB" w:rsidRDefault="003523F1" w:rsidP="003523F1">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17" w:type="dxa"/>
            <w:tcBorders>
              <w:top w:val="single" w:sz="4" w:space="0" w:color="auto"/>
              <w:left w:val="single" w:sz="4" w:space="0" w:color="auto"/>
              <w:bottom w:val="single" w:sz="4" w:space="0" w:color="auto"/>
              <w:right w:val="single" w:sz="4" w:space="0" w:color="auto"/>
            </w:tcBorders>
          </w:tcPr>
          <w:p w14:paraId="3B9770B1" w14:textId="2BCCB302" w:rsidR="00E7478F" w:rsidRPr="00895EC2" w:rsidRDefault="00E7478F"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考察投标人提供近两年（</w:t>
            </w:r>
            <w:r w:rsidRPr="00895EC2">
              <w:rPr>
                <w:rFonts w:ascii="Times New Roman" w:eastAsia="宋体" w:hAnsi="Times New Roman" w:cs="Times New Roman"/>
                <w:szCs w:val="21"/>
              </w:rPr>
              <w:t>2018</w:t>
            </w:r>
            <w:r w:rsidRPr="00895EC2">
              <w:rPr>
                <w:rFonts w:ascii="Times New Roman" w:eastAsia="宋体" w:hAnsi="Times New Roman" w:cs="Times New Roman"/>
                <w:szCs w:val="21"/>
              </w:rPr>
              <w:t>年</w:t>
            </w:r>
            <w:r w:rsidR="00D9746E">
              <w:rPr>
                <w:rFonts w:ascii="Times New Roman" w:eastAsia="宋体" w:hAnsi="Times New Roman" w:cs="Times New Roman"/>
                <w:szCs w:val="21"/>
              </w:rPr>
              <w:t>11</w:t>
            </w:r>
            <w:r w:rsidRPr="00895EC2">
              <w:rPr>
                <w:rFonts w:ascii="Times New Roman" w:eastAsia="宋体" w:hAnsi="Times New Roman" w:cs="Times New Roman"/>
                <w:szCs w:val="21"/>
              </w:rPr>
              <w:t>月</w:t>
            </w:r>
            <w:r w:rsidRPr="00895EC2">
              <w:rPr>
                <w:rFonts w:ascii="Times New Roman" w:eastAsia="宋体" w:hAnsi="Times New Roman" w:cs="Times New Roman"/>
                <w:szCs w:val="21"/>
              </w:rPr>
              <w:t>1</w:t>
            </w:r>
            <w:r w:rsidRPr="00895EC2">
              <w:rPr>
                <w:rFonts w:ascii="Times New Roman" w:eastAsia="宋体" w:hAnsi="Times New Roman" w:cs="Times New Roman"/>
                <w:szCs w:val="21"/>
              </w:rPr>
              <w:t>日至本项目开标之日，以项目验收或履约评价时间为准）与本项目类似的业绩</w:t>
            </w:r>
            <w:r w:rsidR="00C376E2">
              <w:rPr>
                <w:rFonts w:ascii="Times New Roman" w:eastAsia="宋体" w:hAnsi="Times New Roman" w:cs="Times New Roman"/>
                <w:szCs w:val="21"/>
              </w:rPr>
              <w:t>（类似项目业绩指的是</w:t>
            </w:r>
            <w:r w:rsidR="00637F80">
              <w:rPr>
                <w:rFonts w:ascii="Times New Roman" w:eastAsia="宋体" w:hAnsi="Times New Roman" w:cs="Times New Roman" w:hint="eastAsia"/>
                <w:szCs w:val="21"/>
              </w:rPr>
              <w:t>医院</w:t>
            </w:r>
            <w:r w:rsidR="00C376E2">
              <w:rPr>
                <w:rFonts w:ascii="Times New Roman" w:eastAsia="宋体" w:hAnsi="Times New Roman" w:cs="Times New Roman" w:hint="eastAsia"/>
                <w:szCs w:val="21"/>
              </w:rPr>
              <w:t>信息化系统研发项目</w:t>
            </w:r>
            <w:r w:rsidR="00C376E2">
              <w:rPr>
                <w:rFonts w:ascii="Times New Roman" w:eastAsia="宋体" w:hAnsi="Times New Roman" w:cs="Times New Roman"/>
                <w:szCs w:val="21"/>
              </w:rPr>
              <w:t>）</w:t>
            </w:r>
            <w:r w:rsidRPr="00895EC2">
              <w:rPr>
                <w:rFonts w:ascii="Times New Roman" w:eastAsia="宋体" w:hAnsi="Times New Roman" w:cs="Times New Roman"/>
                <w:szCs w:val="21"/>
              </w:rPr>
              <w:t>每</w:t>
            </w:r>
            <w:r w:rsidR="00910EF1" w:rsidRPr="00895EC2">
              <w:rPr>
                <w:rFonts w:ascii="Times New Roman" w:eastAsia="宋体" w:hAnsi="Times New Roman" w:cs="Times New Roman"/>
                <w:szCs w:val="21"/>
              </w:rPr>
              <w:t>有一个同类</w:t>
            </w:r>
            <w:r w:rsidRPr="00895EC2">
              <w:rPr>
                <w:rFonts w:ascii="Times New Roman" w:eastAsia="宋体" w:hAnsi="Times New Roman" w:cs="Times New Roman"/>
                <w:szCs w:val="21"/>
              </w:rPr>
              <w:t>项目</w:t>
            </w:r>
            <w:r w:rsidR="00910EF1" w:rsidRPr="00895EC2">
              <w:rPr>
                <w:rFonts w:ascii="Times New Roman" w:eastAsia="宋体" w:hAnsi="Times New Roman" w:cs="Times New Roman"/>
                <w:szCs w:val="21"/>
              </w:rPr>
              <w:t>得</w:t>
            </w:r>
            <w:r w:rsidRPr="00895EC2">
              <w:rPr>
                <w:rFonts w:ascii="Times New Roman" w:eastAsia="宋体" w:hAnsi="Times New Roman" w:cs="Times New Roman"/>
                <w:szCs w:val="21"/>
              </w:rPr>
              <w:t>50</w:t>
            </w:r>
            <w:r w:rsidRPr="00895EC2">
              <w:rPr>
                <w:rFonts w:ascii="Times New Roman" w:eastAsia="宋体" w:hAnsi="Times New Roman" w:cs="Times New Roman"/>
                <w:szCs w:val="21"/>
              </w:rPr>
              <w:t>分</w:t>
            </w:r>
            <w:r w:rsidR="00910EF1" w:rsidRPr="00895EC2">
              <w:rPr>
                <w:rFonts w:ascii="Times New Roman" w:eastAsia="宋体" w:hAnsi="Times New Roman" w:cs="Times New Roman"/>
                <w:szCs w:val="21"/>
              </w:rPr>
              <w:t>，累计不超过</w:t>
            </w:r>
            <w:r w:rsidRPr="00895EC2">
              <w:rPr>
                <w:rFonts w:ascii="Times New Roman" w:eastAsia="宋体" w:hAnsi="Times New Roman" w:cs="Times New Roman"/>
                <w:szCs w:val="21"/>
              </w:rPr>
              <w:t>100</w:t>
            </w:r>
            <w:r w:rsidRPr="00895EC2">
              <w:rPr>
                <w:rFonts w:ascii="Times New Roman" w:eastAsia="宋体" w:hAnsi="Times New Roman" w:cs="Times New Roman"/>
                <w:szCs w:val="21"/>
              </w:rPr>
              <w:t>分。</w:t>
            </w:r>
          </w:p>
          <w:p w14:paraId="58BF619B" w14:textId="5721827A" w:rsidR="003523F1" w:rsidRPr="00895EC2" w:rsidRDefault="003523F1"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证明材料：</w:t>
            </w:r>
          </w:p>
          <w:p w14:paraId="41105725" w14:textId="77777777" w:rsidR="003523F1" w:rsidRPr="00895EC2" w:rsidRDefault="003523F1"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要求同时提供合同关键信息和项目履约（验收）合格评价并加盖投标人公章作为证明文件。</w:t>
            </w:r>
          </w:p>
          <w:p w14:paraId="2AEBF485" w14:textId="0BC5F156" w:rsidR="003523F1" w:rsidRPr="00895EC2" w:rsidRDefault="003523F1"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kern w:val="0"/>
                <w:szCs w:val="21"/>
              </w:rPr>
              <w:t>评分中出现无证明资料</w:t>
            </w:r>
            <w:r w:rsidR="00910EF1" w:rsidRPr="00895EC2">
              <w:rPr>
                <w:rFonts w:ascii="Times New Roman" w:eastAsia="宋体" w:hAnsi="Times New Roman" w:cs="Times New Roman"/>
                <w:kern w:val="0"/>
                <w:szCs w:val="21"/>
              </w:rPr>
              <w:t>或所提供的证明材料未能体现上述评分内容的</w:t>
            </w:r>
            <w:r w:rsidRPr="00895EC2">
              <w:rPr>
                <w:rFonts w:ascii="Times New Roman" w:eastAsia="宋体" w:hAnsi="Times New Roman" w:cs="Times New Roman"/>
                <w:kern w:val="0"/>
                <w:szCs w:val="21"/>
              </w:rPr>
              <w:t>，一律作不得分处理</w:t>
            </w:r>
            <w:r w:rsidRPr="00895EC2">
              <w:rPr>
                <w:rFonts w:ascii="Times New Roman" w:eastAsia="宋体" w:hAnsi="Times New Roman" w:cs="Times New Roman"/>
                <w:szCs w:val="21"/>
              </w:rPr>
              <w:t>。</w:t>
            </w:r>
          </w:p>
        </w:tc>
      </w:tr>
      <w:tr w:rsidR="003523F1" w:rsidRPr="001235CB" w14:paraId="73C096A5" w14:textId="77777777" w:rsidTr="00962518">
        <w:trPr>
          <w:trHeight w:val="454"/>
        </w:trPr>
        <w:tc>
          <w:tcPr>
            <w:tcW w:w="665" w:type="dxa"/>
            <w:vMerge/>
            <w:tcBorders>
              <w:left w:val="single" w:sz="4" w:space="0" w:color="auto"/>
              <w:right w:val="single" w:sz="4" w:space="0" w:color="auto"/>
            </w:tcBorders>
            <w:vAlign w:val="center"/>
          </w:tcPr>
          <w:p w14:paraId="41DEFC92" w14:textId="77777777" w:rsidR="003523F1" w:rsidRPr="001235CB" w:rsidRDefault="003523F1" w:rsidP="003523F1">
            <w:pPr>
              <w:widowControl/>
              <w:jc w:val="left"/>
              <w:rPr>
                <w:rFonts w:ascii="Times New Roman" w:eastAsia="宋体" w:hAnsi="Times New Roman" w:cs="Times New Roman"/>
                <w:szCs w:val="21"/>
              </w:rPr>
            </w:pPr>
          </w:p>
        </w:tc>
        <w:tc>
          <w:tcPr>
            <w:tcW w:w="698" w:type="dxa"/>
            <w:tcBorders>
              <w:top w:val="single" w:sz="4" w:space="0" w:color="auto"/>
              <w:left w:val="single" w:sz="4" w:space="0" w:color="auto"/>
              <w:bottom w:val="single" w:sz="4" w:space="0" w:color="auto"/>
              <w:right w:val="single" w:sz="4" w:space="0" w:color="auto"/>
            </w:tcBorders>
          </w:tcPr>
          <w:p w14:paraId="228C4D2D" w14:textId="77777777" w:rsidR="003523F1" w:rsidRPr="001235CB" w:rsidRDefault="003523F1" w:rsidP="003523F1">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824" w:type="dxa"/>
            <w:tcBorders>
              <w:top w:val="single" w:sz="4" w:space="0" w:color="auto"/>
              <w:left w:val="single" w:sz="4" w:space="0" w:color="auto"/>
              <w:bottom w:val="single" w:sz="4" w:space="0" w:color="auto"/>
              <w:right w:val="single" w:sz="4" w:space="0" w:color="auto"/>
            </w:tcBorders>
          </w:tcPr>
          <w:p w14:paraId="7B796C8B"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拟安排的项目负责人情况（仅限一人）</w:t>
            </w:r>
          </w:p>
        </w:tc>
        <w:tc>
          <w:tcPr>
            <w:tcW w:w="951" w:type="dxa"/>
            <w:tcBorders>
              <w:top w:val="single" w:sz="4" w:space="0" w:color="auto"/>
              <w:left w:val="single" w:sz="4" w:space="0" w:color="auto"/>
              <w:bottom w:val="single" w:sz="4" w:space="0" w:color="auto"/>
              <w:right w:val="single" w:sz="4" w:space="0" w:color="auto"/>
            </w:tcBorders>
          </w:tcPr>
          <w:p w14:paraId="7C460F59" w14:textId="44EE20EE" w:rsidR="003523F1" w:rsidRPr="001235CB" w:rsidRDefault="00406CF6" w:rsidP="003523F1">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1283" w:type="dxa"/>
            <w:tcBorders>
              <w:top w:val="single" w:sz="4" w:space="0" w:color="auto"/>
              <w:left w:val="single" w:sz="4" w:space="0" w:color="auto"/>
              <w:bottom w:val="single" w:sz="4" w:space="0" w:color="auto"/>
              <w:right w:val="single" w:sz="4" w:space="0" w:color="auto"/>
            </w:tcBorders>
          </w:tcPr>
          <w:p w14:paraId="26C7B71B" w14:textId="77777777" w:rsidR="003523F1" w:rsidRPr="001235CB" w:rsidRDefault="003523F1" w:rsidP="003523F1">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17" w:type="dxa"/>
            <w:tcBorders>
              <w:top w:val="single" w:sz="4" w:space="0" w:color="auto"/>
              <w:left w:val="single" w:sz="4" w:space="0" w:color="auto"/>
              <w:bottom w:val="single" w:sz="4" w:space="0" w:color="auto"/>
              <w:right w:val="single" w:sz="4" w:space="0" w:color="auto"/>
            </w:tcBorders>
          </w:tcPr>
          <w:p w14:paraId="56C83E54" w14:textId="77777777" w:rsidR="003523F1" w:rsidRPr="00895EC2" w:rsidRDefault="003523F1"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（一）评分内容：</w:t>
            </w:r>
          </w:p>
          <w:p w14:paraId="14D65783" w14:textId="77777777" w:rsidR="00910EF1" w:rsidRPr="00895EC2" w:rsidRDefault="00910EF1"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项目负责人须是投标人的正式聘任员工，在此基础上，考察内容：</w:t>
            </w:r>
            <w:r w:rsidRPr="00895EC2">
              <w:rPr>
                <w:rFonts w:ascii="Times New Roman" w:eastAsia="宋体" w:hAnsi="Times New Roman" w:cs="Times New Roman"/>
                <w:szCs w:val="21"/>
              </w:rPr>
              <w:t xml:space="preserve"> </w:t>
            </w:r>
          </w:p>
          <w:p w14:paraId="7DE7EE90" w14:textId="75A8CBF2" w:rsidR="00910EF1" w:rsidRPr="00895EC2" w:rsidRDefault="00910EF1"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1</w:t>
            </w:r>
            <w:r w:rsidRPr="00895EC2">
              <w:rPr>
                <w:rFonts w:ascii="Times New Roman" w:eastAsia="宋体" w:hAnsi="Times New Roman" w:cs="Times New Roman"/>
                <w:szCs w:val="21"/>
              </w:rPr>
              <w:t>、</w:t>
            </w:r>
            <w:r w:rsidR="00F735AB">
              <w:rPr>
                <w:rFonts w:ascii="Times New Roman" w:eastAsia="宋体" w:hAnsi="Times New Roman" w:cs="Times New Roman"/>
                <w:szCs w:val="21"/>
              </w:rPr>
              <w:t>具有</w:t>
            </w:r>
            <w:r w:rsidR="00F735AB">
              <w:rPr>
                <w:rFonts w:ascii="Times New Roman" w:eastAsia="宋体" w:hAnsi="Times New Roman" w:cs="Times New Roman" w:hint="eastAsia"/>
                <w:szCs w:val="21"/>
              </w:rPr>
              <w:t>医院信息化实施经验</w:t>
            </w:r>
            <w:r w:rsidR="00A83C24">
              <w:rPr>
                <w:rFonts w:ascii="Times New Roman" w:eastAsia="宋体" w:hAnsi="Times New Roman" w:cs="Times New Roman" w:hint="eastAsia"/>
                <w:szCs w:val="21"/>
              </w:rPr>
              <w:t>的</w:t>
            </w:r>
            <w:r w:rsidR="00F735AB">
              <w:rPr>
                <w:rFonts w:ascii="Times New Roman" w:eastAsia="宋体" w:hAnsi="Times New Roman" w:cs="Times New Roman"/>
                <w:szCs w:val="21"/>
              </w:rPr>
              <w:t>，</w:t>
            </w:r>
            <w:r w:rsidRPr="00895EC2">
              <w:rPr>
                <w:rFonts w:ascii="Times New Roman" w:eastAsia="宋体" w:hAnsi="Times New Roman" w:cs="Times New Roman"/>
                <w:szCs w:val="21"/>
              </w:rPr>
              <w:t>得</w:t>
            </w:r>
            <w:r w:rsidRPr="00895EC2">
              <w:rPr>
                <w:rFonts w:ascii="Times New Roman" w:eastAsia="宋体" w:hAnsi="Times New Roman" w:cs="Times New Roman"/>
                <w:szCs w:val="21"/>
              </w:rPr>
              <w:t>50</w:t>
            </w:r>
            <w:r w:rsidRPr="00895EC2">
              <w:rPr>
                <w:rFonts w:ascii="Times New Roman" w:eastAsia="宋体" w:hAnsi="Times New Roman" w:cs="Times New Roman"/>
                <w:szCs w:val="21"/>
              </w:rPr>
              <w:t>分；</w:t>
            </w:r>
          </w:p>
          <w:p w14:paraId="3A8C5119" w14:textId="19C26EA8" w:rsidR="00910EF1" w:rsidRPr="00895EC2" w:rsidRDefault="00910EF1"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2</w:t>
            </w:r>
            <w:r w:rsidRPr="00895EC2">
              <w:rPr>
                <w:rFonts w:ascii="Times New Roman" w:eastAsia="宋体" w:hAnsi="Times New Roman" w:cs="Times New Roman"/>
                <w:szCs w:val="21"/>
              </w:rPr>
              <w:t>、具有信息系统项目管理师（高级）或者</w:t>
            </w:r>
            <w:r w:rsidRPr="00895EC2">
              <w:rPr>
                <w:rFonts w:ascii="Times New Roman" w:eastAsia="宋体" w:hAnsi="Times New Roman" w:cs="Times New Roman"/>
                <w:szCs w:val="21"/>
              </w:rPr>
              <w:t>PMP</w:t>
            </w:r>
            <w:r w:rsidRPr="00895EC2">
              <w:rPr>
                <w:rFonts w:ascii="Times New Roman" w:eastAsia="宋体" w:hAnsi="Times New Roman" w:cs="Times New Roman"/>
                <w:szCs w:val="21"/>
              </w:rPr>
              <w:t>证书，得</w:t>
            </w:r>
            <w:r w:rsidRPr="00895EC2">
              <w:rPr>
                <w:rFonts w:ascii="Times New Roman" w:eastAsia="宋体" w:hAnsi="Times New Roman" w:cs="Times New Roman"/>
                <w:szCs w:val="21"/>
              </w:rPr>
              <w:t>50</w:t>
            </w:r>
            <w:r w:rsidRPr="00895EC2">
              <w:rPr>
                <w:rFonts w:ascii="Times New Roman" w:eastAsia="宋体" w:hAnsi="Times New Roman" w:cs="Times New Roman"/>
                <w:szCs w:val="21"/>
              </w:rPr>
              <w:t>分；</w:t>
            </w:r>
          </w:p>
          <w:p w14:paraId="531BF201" w14:textId="3BD9864D" w:rsidR="00910EF1" w:rsidRPr="00895EC2" w:rsidRDefault="00910EF1"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以上两项累计得分，最高不超过</w:t>
            </w:r>
            <w:r w:rsidRPr="00895EC2">
              <w:rPr>
                <w:rFonts w:ascii="Times New Roman" w:eastAsia="宋体" w:hAnsi="Times New Roman" w:cs="Times New Roman"/>
                <w:szCs w:val="21"/>
              </w:rPr>
              <w:t>100</w:t>
            </w:r>
            <w:r w:rsidRPr="00895EC2">
              <w:rPr>
                <w:rFonts w:ascii="Times New Roman" w:eastAsia="宋体" w:hAnsi="Times New Roman" w:cs="Times New Roman"/>
                <w:szCs w:val="21"/>
              </w:rPr>
              <w:t>分。</w:t>
            </w:r>
          </w:p>
          <w:p w14:paraId="23021470" w14:textId="142CFB6E" w:rsidR="00910EF1" w:rsidRPr="00895EC2" w:rsidRDefault="00910EF1"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证明材料：</w:t>
            </w:r>
          </w:p>
          <w:p w14:paraId="2BBD6347" w14:textId="1AE30E2A" w:rsidR="003523F1" w:rsidRPr="00895EC2" w:rsidRDefault="003523F1"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要求提供项目负责人的聘用合同关键页复印件</w:t>
            </w:r>
            <w:r w:rsidR="004275E6">
              <w:rPr>
                <w:rFonts w:ascii="Times New Roman" w:eastAsia="宋体" w:hAnsi="Times New Roman" w:cs="Times New Roman" w:hint="eastAsia"/>
                <w:szCs w:val="21"/>
              </w:rPr>
              <w:t>、</w:t>
            </w:r>
            <w:r w:rsidRPr="00895EC2">
              <w:rPr>
                <w:rFonts w:ascii="Times New Roman" w:eastAsia="宋体" w:hAnsi="Times New Roman" w:cs="Times New Roman"/>
                <w:szCs w:val="21"/>
              </w:rPr>
              <w:t>资格证书复印件</w:t>
            </w:r>
            <w:r w:rsidR="004275E6">
              <w:rPr>
                <w:rFonts w:ascii="Times New Roman" w:eastAsia="宋体" w:hAnsi="Times New Roman" w:cs="Times New Roman" w:hint="eastAsia"/>
                <w:szCs w:val="21"/>
              </w:rPr>
              <w:t>，</w:t>
            </w:r>
            <w:r w:rsidR="0055394F">
              <w:rPr>
                <w:rFonts w:ascii="Times New Roman" w:eastAsia="宋体" w:hAnsi="Times New Roman" w:cs="Times New Roman" w:hint="eastAsia"/>
                <w:szCs w:val="21"/>
              </w:rPr>
              <w:t>以及</w:t>
            </w:r>
            <w:r w:rsidR="0055394F">
              <w:rPr>
                <w:rFonts w:ascii="Times New Roman" w:eastAsia="宋体" w:hAnsi="Times New Roman" w:cs="Times New Roman"/>
                <w:szCs w:val="21"/>
              </w:rPr>
              <w:t>项目经验证明</w:t>
            </w:r>
            <w:r w:rsidR="0055394F">
              <w:rPr>
                <w:rFonts w:ascii="Times New Roman" w:eastAsia="宋体" w:hAnsi="Times New Roman" w:cs="Times New Roman" w:hint="eastAsia"/>
                <w:szCs w:val="21"/>
              </w:rPr>
              <w:t>文件，</w:t>
            </w:r>
            <w:r w:rsidRPr="00895EC2">
              <w:rPr>
                <w:rFonts w:ascii="Times New Roman" w:eastAsia="宋体" w:hAnsi="Times New Roman" w:cs="Times New Roman"/>
                <w:szCs w:val="21"/>
              </w:rPr>
              <w:t>所有证明文件需加盖投标人公章，原件备查。</w:t>
            </w:r>
          </w:p>
          <w:p w14:paraId="2343F510" w14:textId="6F23F1D6" w:rsidR="003523F1" w:rsidRPr="00895EC2" w:rsidRDefault="003523F1"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项目负责人须是投标人的正式聘任员工。投标人无需提供社保证明，但提</w:t>
            </w:r>
            <w:r w:rsidRPr="00895EC2">
              <w:rPr>
                <w:rFonts w:ascii="Times New Roman" w:eastAsia="宋体" w:hAnsi="Times New Roman" w:cs="Times New Roman"/>
                <w:szCs w:val="21"/>
              </w:rPr>
              <w:lastRenderedPageBreak/>
              <w:t>供的人员须本单位正式在职员工，如有虚假，将做投标无效处理，涉嫌存在违法违规行为的，依法报主管部门处理处罚。以上标准执行至</w:t>
            </w:r>
            <w:r w:rsidRPr="00895EC2">
              <w:rPr>
                <w:rFonts w:ascii="Times New Roman" w:eastAsia="宋体" w:hAnsi="Times New Roman" w:cs="Times New Roman"/>
                <w:szCs w:val="21"/>
              </w:rPr>
              <w:t>2020</w:t>
            </w:r>
            <w:r w:rsidRPr="00895EC2">
              <w:rPr>
                <w:rFonts w:ascii="Times New Roman" w:eastAsia="宋体" w:hAnsi="Times New Roman" w:cs="Times New Roman"/>
                <w:szCs w:val="21"/>
              </w:rPr>
              <w:t>年</w:t>
            </w:r>
            <w:r w:rsidRPr="00895EC2">
              <w:rPr>
                <w:rFonts w:ascii="Times New Roman" w:eastAsia="宋体" w:hAnsi="Times New Roman" w:cs="Times New Roman"/>
                <w:szCs w:val="21"/>
              </w:rPr>
              <w:t>12</w:t>
            </w:r>
            <w:r w:rsidRPr="00895EC2">
              <w:rPr>
                <w:rFonts w:ascii="Times New Roman" w:eastAsia="宋体" w:hAnsi="Times New Roman" w:cs="Times New Roman"/>
                <w:szCs w:val="21"/>
              </w:rPr>
              <w:t>月</w:t>
            </w:r>
            <w:r w:rsidRPr="00895EC2">
              <w:rPr>
                <w:rFonts w:ascii="Times New Roman" w:eastAsia="宋体" w:hAnsi="Times New Roman" w:cs="Times New Roman"/>
                <w:szCs w:val="21"/>
              </w:rPr>
              <w:t>31</w:t>
            </w:r>
            <w:r w:rsidRPr="00895EC2">
              <w:rPr>
                <w:rFonts w:ascii="Times New Roman" w:eastAsia="宋体" w:hAnsi="Times New Roman" w:cs="Times New Roman"/>
                <w:szCs w:val="21"/>
              </w:rPr>
              <w:t>日。</w:t>
            </w:r>
          </w:p>
          <w:p w14:paraId="1B966580" w14:textId="77777777" w:rsidR="003523F1" w:rsidRPr="00895EC2" w:rsidRDefault="003523F1"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kern w:val="0"/>
                <w:szCs w:val="21"/>
              </w:rPr>
              <w:t>评分中出现无证明资料或专家无法凭所提供资料判断是否得分的情况，一律作不得分处理。</w:t>
            </w:r>
          </w:p>
        </w:tc>
      </w:tr>
      <w:tr w:rsidR="003523F1" w:rsidRPr="001235CB" w14:paraId="6FA6DFAF" w14:textId="77777777" w:rsidTr="00962518">
        <w:trPr>
          <w:trHeight w:val="454"/>
        </w:trPr>
        <w:tc>
          <w:tcPr>
            <w:tcW w:w="665" w:type="dxa"/>
            <w:vMerge/>
            <w:tcBorders>
              <w:left w:val="single" w:sz="4" w:space="0" w:color="auto"/>
              <w:right w:val="single" w:sz="4" w:space="0" w:color="auto"/>
            </w:tcBorders>
            <w:vAlign w:val="center"/>
          </w:tcPr>
          <w:p w14:paraId="3E602C28" w14:textId="77777777" w:rsidR="003523F1" w:rsidRPr="001235CB" w:rsidRDefault="003523F1" w:rsidP="003523F1">
            <w:pPr>
              <w:widowControl/>
              <w:jc w:val="left"/>
              <w:rPr>
                <w:rFonts w:ascii="Times New Roman" w:eastAsia="宋体" w:hAnsi="Times New Roman" w:cs="Times New Roman"/>
                <w:szCs w:val="21"/>
              </w:rPr>
            </w:pPr>
          </w:p>
        </w:tc>
        <w:tc>
          <w:tcPr>
            <w:tcW w:w="698" w:type="dxa"/>
            <w:tcBorders>
              <w:top w:val="single" w:sz="4" w:space="0" w:color="auto"/>
              <w:left w:val="single" w:sz="4" w:space="0" w:color="auto"/>
              <w:bottom w:val="single" w:sz="4" w:space="0" w:color="auto"/>
              <w:right w:val="single" w:sz="4" w:space="0" w:color="auto"/>
            </w:tcBorders>
          </w:tcPr>
          <w:p w14:paraId="0A8AC9E2" w14:textId="77777777" w:rsidR="003523F1" w:rsidRPr="001235CB" w:rsidRDefault="003523F1" w:rsidP="003523F1">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824" w:type="dxa"/>
            <w:tcBorders>
              <w:top w:val="single" w:sz="4" w:space="0" w:color="auto"/>
              <w:left w:val="single" w:sz="4" w:space="0" w:color="auto"/>
              <w:bottom w:val="single" w:sz="4" w:space="0" w:color="auto"/>
              <w:right w:val="single" w:sz="4" w:space="0" w:color="auto"/>
            </w:tcBorders>
          </w:tcPr>
          <w:p w14:paraId="096FA44B"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拟安排的项目主要团队成员（主要技术人员）情况（项目负责人除外）</w:t>
            </w:r>
          </w:p>
        </w:tc>
        <w:tc>
          <w:tcPr>
            <w:tcW w:w="951" w:type="dxa"/>
            <w:tcBorders>
              <w:top w:val="single" w:sz="4" w:space="0" w:color="auto"/>
              <w:left w:val="single" w:sz="4" w:space="0" w:color="auto"/>
              <w:bottom w:val="single" w:sz="4" w:space="0" w:color="auto"/>
              <w:right w:val="single" w:sz="4" w:space="0" w:color="auto"/>
            </w:tcBorders>
          </w:tcPr>
          <w:p w14:paraId="1AFE85C6" w14:textId="7674F9F8" w:rsidR="003523F1" w:rsidRPr="001235CB" w:rsidRDefault="00A63D51" w:rsidP="003523F1">
            <w:pPr>
              <w:jc w:val="center"/>
              <w:rPr>
                <w:rFonts w:ascii="Times New Roman" w:eastAsia="宋体" w:hAnsi="Times New Roman" w:cs="Times New Roman"/>
                <w:szCs w:val="21"/>
              </w:rPr>
            </w:pPr>
            <w:r>
              <w:rPr>
                <w:rFonts w:ascii="Times New Roman" w:eastAsia="宋体" w:hAnsi="Times New Roman" w:cs="Times New Roman"/>
                <w:szCs w:val="21"/>
              </w:rPr>
              <w:t>12</w:t>
            </w:r>
          </w:p>
        </w:tc>
        <w:tc>
          <w:tcPr>
            <w:tcW w:w="1283" w:type="dxa"/>
            <w:tcBorders>
              <w:top w:val="single" w:sz="4" w:space="0" w:color="auto"/>
              <w:left w:val="single" w:sz="4" w:space="0" w:color="auto"/>
              <w:bottom w:val="single" w:sz="4" w:space="0" w:color="auto"/>
              <w:right w:val="single" w:sz="4" w:space="0" w:color="auto"/>
            </w:tcBorders>
          </w:tcPr>
          <w:p w14:paraId="315EBD12" w14:textId="77777777" w:rsidR="003523F1" w:rsidRPr="001235CB" w:rsidRDefault="003523F1" w:rsidP="003523F1">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17" w:type="dxa"/>
            <w:tcBorders>
              <w:top w:val="single" w:sz="4" w:space="0" w:color="auto"/>
              <w:left w:val="single" w:sz="4" w:space="0" w:color="auto"/>
              <w:bottom w:val="single" w:sz="4" w:space="0" w:color="auto"/>
              <w:right w:val="single" w:sz="4" w:space="0" w:color="auto"/>
            </w:tcBorders>
          </w:tcPr>
          <w:p w14:paraId="08258FD3" w14:textId="502BA071" w:rsidR="00910EF1" w:rsidRPr="00895EC2" w:rsidRDefault="00910EF1"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项目团队成员须是投标人的正式聘任员工，在此基础上，考察内容：</w:t>
            </w:r>
            <w:r w:rsidRPr="00895EC2">
              <w:rPr>
                <w:rFonts w:ascii="Times New Roman" w:eastAsia="宋体" w:hAnsi="Times New Roman" w:cs="Times New Roman"/>
                <w:szCs w:val="21"/>
              </w:rPr>
              <w:t xml:space="preserve"> </w:t>
            </w:r>
          </w:p>
          <w:p w14:paraId="240B5624" w14:textId="4428C737" w:rsidR="00910EF1" w:rsidRPr="00895EC2" w:rsidRDefault="00910EF1"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1</w:t>
            </w:r>
            <w:r w:rsidRPr="00895EC2">
              <w:rPr>
                <w:rFonts w:ascii="Times New Roman" w:eastAsia="宋体" w:hAnsi="Times New Roman" w:cs="Times New Roman"/>
                <w:szCs w:val="21"/>
              </w:rPr>
              <w:t>、</w:t>
            </w:r>
            <w:r w:rsidR="00A63D51">
              <w:rPr>
                <w:rFonts w:ascii="Times New Roman" w:eastAsia="宋体" w:hAnsi="Times New Roman" w:cs="Times New Roman" w:hint="eastAsia"/>
                <w:szCs w:val="21"/>
              </w:rPr>
              <w:t>投标人</w:t>
            </w:r>
            <w:r w:rsidR="00A63D51">
              <w:rPr>
                <w:rFonts w:ascii="Times New Roman" w:eastAsia="宋体" w:hAnsi="Times New Roman" w:cs="Times New Roman"/>
                <w:szCs w:val="21"/>
              </w:rPr>
              <w:t>承诺</w:t>
            </w:r>
            <w:r w:rsidR="00A63D51">
              <w:rPr>
                <w:rFonts w:ascii="Times New Roman" w:eastAsia="宋体" w:hAnsi="Times New Roman" w:cs="Times New Roman" w:hint="eastAsia"/>
                <w:szCs w:val="21"/>
              </w:rPr>
              <w:t>项目</w:t>
            </w:r>
            <w:r w:rsidR="00A63D51" w:rsidRPr="00A63D51">
              <w:rPr>
                <w:rFonts w:ascii="Times New Roman" w:eastAsia="宋体" w:hAnsi="Times New Roman" w:cs="Times New Roman"/>
                <w:szCs w:val="21"/>
              </w:rPr>
              <w:t>实施人员驻场</w:t>
            </w:r>
            <w:r w:rsidR="00A63D51" w:rsidRPr="00A63D51">
              <w:rPr>
                <w:rFonts w:ascii="Times New Roman" w:eastAsia="宋体" w:hAnsi="Times New Roman" w:cs="Times New Roman" w:hint="eastAsia"/>
                <w:szCs w:val="21"/>
              </w:rPr>
              <w:t>时间不低于半年</w:t>
            </w:r>
            <w:r w:rsidR="00A63D51">
              <w:rPr>
                <w:rFonts w:ascii="Times New Roman" w:eastAsia="宋体" w:hAnsi="Times New Roman" w:cs="Times New Roman" w:hint="eastAsia"/>
                <w:szCs w:val="21"/>
              </w:rPr>
              <w:t>的</w:t>
            </w:r>
            <w:r w:rsidR="00A63D51" w:rsidRPr="00A63D51">
              <w:rPr>
                <w:rFonts w:ascii="Times New Roman" w:eastAsia="宋体" w:hAnsi="Times New Roman" w:cs="Times New Roman" w:hint="eastAsia"/>
                <w:szCs w:val="21"/>
              </w:rPr>
              <w:t>，</w:t>
            </w:r>
            <w:r w:rsidR="00A63D51" w:rsidRPr="00A63D51">
              <w:rPr>
                <w:rFonts w:ascii="Times New Roman" w:eastAsia="宋体" w:hAnsi="Times New Roman" w:cs="Times New Roman"/>
                <w:szCs w:val="21"/>
              </w:rPr>
              <w:t>得</w:t>
            </w:r>
            <w:r w:rsidR="00A63D51" w:rsidRPr="00A63D51">
              <w:rPr>
                <w:rFonts w:ascii="Times New Roman" w:eastAsia="宋体" w:hAnsi="Times New Roman" w:cs="Times New Roman"/>
                <w:szCs w:val="21"/>
              </w:rPr>
              <w:t>34</w:t>
            </w:r>
            <w:r w:rsidR="00A63D51" w:rsidRPr="00A63D51">
              <w:rPr>
                <w:rFonts w:ascii="Times New Roman" w:eastAsia="宋体" w:hAnsi="Times New Roman" w:cs="Times New Roman"/>
                <w:szCs w:val="21"/>
              </w:rPr>
              <w:t>分</w:t>
            </w:r>
            <w:r w:rsidRPr="00895EC2">
              <w:rPr>
                <w:rFonts w:ascii="Times New Roman" w:eastAsia="宋体" w:hAnsi="Times New Roman" w:cs="Times New Roman"/>
                <w:szCs w:val="21"/>
              </w:rPr>
              <w:t>；</w:t>
            </w:r>
            <w:r w:rsidRPr="00895EC2">
              <w:rPr>
                <w:rFonts w:ascii="Times New Roman" w:eastAsia="宋体" w:hAnsi="Times New Roman" w:cs="Times New Roman"/>
                <w:szCs w:val="21"/>
              </w:rPr>
              <w:t xml:space="preserve"> </w:t>
            </w:r>
          </w:p>
          <w:p w14:paraId="0BCA3626" w14:textId="7C84F9AA" w:rsidR="003523F1" w:rsidRDefault="00910EF1"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2</w:t>
            </w:r>
            <w:r w:rsidRPr="00895EC2">
              <w:rPr>
                <w:rFonts w:ascii="Times New Roman" w:eastAsia="宋体" w:hAnsi="Times New Roman" w:cs="Times New Roman"/>
                <w:szCs w:val="21"/>
              </w:rPr>
              <w:t>、</w:t>
            </w:r>
            <w:r w:rsidR="00A63D51">
              <w:rPr>
                <w:rFonts w:ascii="Times New Roman" w:eastAsia="宋体" w:hAnsi="Times New Roman" w:cs="Times New Roman" w:hint="eastAsia"/>
                <w:szCs w:val="21"/>
              </w:rPr>
              <w:t>项目实施</w:t>
            </w:r>
            <w:r w:rsidR="00A63D51">
              <w:rPr>
                <w:rFonts w:ascii="Times New Roman" w:eastAsia="宋体" w:hAnsi="Times New Roman" w:cs="Times New Roman"/>
                <w:szCs w:val="21"/>
              </w:rPr>
              <w:t>人员具有医院</w:t>
            </w:r>
            <w:r w:rsidR="00A63D51" w:rsidRPr="00A63D51">
              <w:rPr>
                <w:rFonts w:ascii="Times New Roman" w:eastAsia="宋体" w:hAnsi="Times New Roman" w:cs="Times New Roman"/>
                <w:szCs w:val="21"/>
              </w:rPr>
              <w:t>的信息化项目</w:t>
            </w:r>
            <w:r w:rsidR="00A63D51">
              <w:rPr>
                <w:rFonts w:ascii="Times New Roman" w:eastAsia="宋体" w:hAnsi="Times New Roman" w:cs="Times New Roman" w:hint="eastAsia"/>
                <w:szCs w:val="21"/>
              </w:rPr>
              <w:t>工作经验</w:t>
            </w:r>
            <w:r w:rsidR="00A63D51">
              <w:rPr>
                <w:rFonts w:ascii="Times New Roman" w:eastAsia="宋体" w:hAnsi="Times New Roman" w:cs="Times New Roman"/>
                <w:szCs w:val="21"/>
              </w:rPr>
              <w:t>的</w:t>
            </w:r>
            <w:r w:rsidRPr="00895EC2">
              <w:rPr>
                <w:rFonts w:ascii="Times New Roman" w:eastAsia="宋体" w:hAnsi="Times New Roman" w:cs="Times New Roman"/>
                <w:szCs w:val="21"/>
              </w:rPr>
              <w:t>，得</w:t>
            </w:r>
            <w:r w:rsidR="00A63D51">
              <w:rPr>
                <w:rFonts w:ascii="Times New Roman" w:eastAsia="宋体" w:hAnsi="Times New Roman" w:cs="Times New Roman"/>
                <w:szCs w:val="21"/>
              </w:rPr>
              <w:t>33</w:t>
            </w:r>
            <w:r w:rsidRPr="00895EC2">
              <w:rPr>
                <w:rFonts w:ascii="Times New Roman" w:eastAsia="宋体" w:hAnsi="Times New Roman" w:cs="Times New Roman"/>
                <w:szCs w:val="21"/>
              </w:rPr>
              <w:t>分。</w:t>
            </w:r>
          </w:p>
          <w:p w14:paraId="40FF0D21" w14:textId="66E03826" w:rsidR="00A63D51" w:rsidRDefault="00A63D51" w:rsidP="00895EC2">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w:t>
            </w:r>
            <w:r w:rsidRPr="00A63D51">
              <w:rPr>
                <w:rFonts w:ascii="Times New Roman" w:eastAsia="宋体" w:hAnsi="Times New Roman" w:cs="Times New Roman" w:hint="eastAsia"/>
                <w:szCs w:val="21"/>
              </w:rPr>
              <w:t>投标人承诺</w:t>
            </w:r>
            <w:r w:rsidR="00700065">
              <w:rPr>
                <w:rFonts w:ascii="Times New Roman" w:eastAsia="宋体" w:hAnsi="Times New Roman" w:cs="Times New Roman" w:hint="eastAsia"/>
                <w:szCs w:val="21"/>
              </w:rPr>
              <w:t>安排</w:t>
            </w:r>
            <w:r>
              <w:rPr>
                <w:rFonts w:ascii="Times New Roman" w:eastAsia="宋体" w:hAnsi="Times New Roman" w:cs="Times New Roman"/>
                <w:szCs w:val="21"/>
              </w:rPr>
              <w:t>两名</w:t>
            </w:r>
            <w:r w:rsidRPr="00A63D51">
              <w:rPr>
                <w:rFonts w:ascii="Times New Roman" w:eastAsia="宋体" w:hAnsi="Times New Roman" w:cs="Times New Roman" w:hint="eastAsia"/>
                <w:szCs w:val="21"/>
              </w:rPr>
              <w:t>项目</w:t>
            </w:r>
            <w:r>
              <w:rPr>
                <w:rFonts w:ascii="Times New Roman" w:eastAsia="宋体" w:hAnsi="Times New Roman" w:cs="Times New Roman" w:hint="eastAsia"/>
                <w:szCs w:val="21"/>
              </w:rPr>
              <w:t>研发</w:t>
            </w:r>
            <w:r w:rsidRPr="00A63D51">
              <w:rPr>
                <w:rFonts w:ascii="Times New Roman" w:eastAsia="宋体" w:hAnsi="Times New Roman" w:cs="Times New Roman" w:hint="eastAsia"/>
                <w:szCs w:val="21"/>
              </w:rPr>
              <w:t>人员</w:t>
            </w:r>
            <w:r>
              <w:rPr>
                <w:rFonts w:ascii="Times New Roman" w:eastAsia="宋体" w:hAnsi="Times New Roman" w:cs="Times New Roman" w:hint="eastAsia"/>
                <w:szCs w:val="21"/>
              </w:rPr>
              <w:t>，</w:t>
            </w:r>
            <w:r>
              <w:rPr>
                <w:rFonts w:ascii="Times New Roman" w:eastAsia="宋体" w:hAnsi="Times New Roman" w:cs="Times New Roman"/>
                <w:szCs w:val="21"/>
              </w:rPr>
              <w:t>且</w:t>
            </w:r>
            <w:r w:rsidR="00700065">
              <w:rPr>
                <w:rFonts w:ascii="Times New Roman" w:eastAsia="宋体" w:hAnsi="Times New Roman" w:cs="Times New Roman" w:hint="eastAsia"/>
                <w:szCs w:val="21"/>
              </w:rPr>
              <w:t>这</w:t>
            </w:r>
            <w:r w:rsidR="00700065">
              <w:rPr>
                <w:rFonts w:ascii="Times New Roman" w:eastAsia="宋体" w:hAnsi="Times New Roman" w:cs="Times New Roman"/>
                <w:szCs w:val="21"/>
              </w:rPr>
              <w:t>两名项目研发人员的</w:t>
            </w:r>
            <w:r w:rsidRPr="00A63D51">
              <w:rPr>
                <w:rFonts w:ascii="Times New Roman" w:eastAsia="宋体" w:hAnsi="Times New Roman" w:cs="Times New Roman" w:hint="eastAsia"/>
                <w:szCs w:val="21"/>
              </w:rPr>
              <w:t>驻场时间不低于</w:t>
            </w:r>
            <w:r w:rsidR="000D7FAD">
              <w:rPr>
                <w:rFonts w:ascii="Times New Roman" w:eastAsia="宋体" w:hAnsi="Times New Roman" w:cs="Times New Roman" w:hint="eastAsia"/>
                <w:szCs w:val="21"/>
              </w:rPr>
              <w:t>半年</w:t>
            </w:r>
            <w:r w:rsidRPr="00A63D51">
              <w:rPr>
                <w:rFonts w:ascii="Times New Roman" w:eastAsia="宋体" w:hAnsi="Times New Roman" w:cs="Times New Roman" w:hint="eastAsia"/>
                <w:szCs w:val="21"/>
              </w:rPr>
              <w:t>的，得</w:t>
            </w:r>
            <w:r w:rsidRPr="00A63D51">
              <w:rPr>
                <w:rFonts w:ascii="Times New Roman" w:eastAsia="宋体" w:hAnsi="Times New Roman" w:cs="Times New Roman"/>
                <w:szCs w:val="21"/>
              </w:rPr>
              <w:t>3</w:t>
            </w:r>
            <w:r>
              <w:rPr>
                <w:rFonts w:ascii="Times New Roman" w:eastAsia="宋体" w:hAnsi="Times New Roman" w:cs="Times New Roman"/>
                <w:szCs w:val="21"/>
              </w:rPr>
              <w:t>3</w:t>
            </w:r>
            <w:r w:rsidRPr="00A63D51">
              <w:rPr>
                <w:rFonts w:ascii="Times New Roman" w:eastAsia="宋体" w:hAnsi="Times New Roman" w:cs="Times New Roman"/>
                <w:szCs w:val="21"/>
              </w:rPr>
              <w:t>分</w:t>
            </w:r>
            <w:r>
              <w:rPr>
                <w:rFonts w:ascii="Times New Roman" w:eastAsia="宋体" w:hAnsi="Times New Roman" w:cs="Times New Roman" w:hint="eastAsia"/>
                <w:szCs w:val="21"/>
              </w:rPr>
              <w:t>。</w:t>
            </w:r>
          </w:p>
          <w:p w14:paraId="31BB011D" w14:textId="53D95B47" w:rsidR="00700065" w:rsidRDefault="00700065" w:rsidP="00895EC2">
            <w:pPr>
              <w:adjustRightInd w:val="0"/>
              <w:snapToGrid w:val="0"/>
              <w:spacing w:line="360" w:lineRule="auto"/>
              <w:jc w:val="left"/>
              <w:rPr>
                <w:rFonts w:ascii="Times New Roman" w:eastAsia="宋体" w:hAnsi="Times New Roman" w:cs="Times New Roman"/>
                <w:szCs w:val="21"/>
              </w:rPr>
            </w:pPr>
            <w:r w:rsidRPr="00406CF6">
              <w:rPr>
                <w:rFonts w:ascii="Times New Roman" w:eastAsia="宋体" w:hAnsi="Times New Roman" w:cs="Times New Roman" w:hint="eastAsia"/>
                <w:szCs w:val="21"/>
              </w:rPr>
              <w:t>驻场实施人员和驻场研发人员不得是同一人担任。否则不得分。</w:t>
            </w:r>
          </w:p>
          <w:p w14:paraId="70738D63" w14:textId="5AF20A94" w:rsidR="00406CF6" w:rsidRPr="00895EC2" w:rsidRDefault="00A63D51" w:rsidP="00895EC2">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以上三项</w:t>
            </w:r>
            <w:r>
              <w:rPr>
                <w:rFonts w:ascii="Times New Roman" w:eastAsia="宋体" w:hAnsi="Times New Roman" w:cs="Times New Roman"/>
                <w:szCs w:val="21"/>
              </w:rPr>
              <w:t>累计得分，最高不超过</w:t>
            </w:r>
            <w:r>
              <w:rPr>
                <w:rFonts w:ascii="Times New Roman" w:eastAsia="宋体" w:hAnsi="Times New Roman" w:cs="Times New Roman" w:hint="eastAsia"/>
                <w:szCs w:val="21"/>
              </w:rPr>
              <w:t>100</w:t>
            </w:r>
            <w:r>
              <w:rPr>
                <w:rFonts w:ascii="Times New Roman" w:eastAsia="宋体" w:hAnsi="Times New Roman" w:cs="Times New Roman" w:hint="eastAsia"/>
                <w:szCs w:val="21"/>
              </w:rPr>
              <w:t>分</w:t>
            </w:r>
            <w:r w:rsidR="00406CF6" w:rsidRPr="00406CF6">
              <w:rPr>
                <w:rFonts w:ascii="Times New Roman" w:eastAsia="宋体" w:hAnsi="Times New Roman" w:cs="Times New Roman" w:hint="eastAsia"/>
                <w:szCs w:val="21"/>
              </w:rPr>
              <w:t>。</w:t>
            </w:r>
          </w:p>
          <w:p w14:paraId="678C0108" w14:textId="6CAF260F" w:rsidR="003523F1" w:rsidRPr="00895EC2" w:rsidRDefault="003523F1"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kern w:val="0"/>
                <w:szCs w:val="21"/>
              </w:rPr>
              <w:t>证明材料：</w:t>
            </w:r>
            <w:r w:rsidRPr="00895EC2">
              <w:rPr>
                <w:rFonts w:ascii="Times New Roman" w:eastAsia="宋体" w:hAnsi="Times New Roman" w:cs="Times New Roman"/>
                <w:szCs w:val="21"/>
              </w:rPr>
              <w:t>要求提供项目团队成员的聘用合同关键页复印件、</w:t>
            </w:r>
            <w:r w:rsidR="009313DD">
              <w:rPr>
                <w:rFonts w:ascii="Times New Roman" w:eastAsia="宋体" w:hAnsi="Times New Roman" w:cs="Times New Roman" w:hint="eastAsia"/>
                <w:szCs w:val="21"/>
              </w:rPr>
              <w:t>项目经验</w:t>
            </w:r>
            <w:r w:rsidR="009313DD">
              <w:rPr>
                <w:rFonts w:ascii="Times New Roman" w:eastAsia="宋体" w:hAnsi="Times New Roman" w:cs="Times New Roman"/>
                <w:szCs w:val="21"/>
              </w:rPr>
              <w:t>证明材料，以及</w:t>
            </w:r>
            <w:r w:rsidR="009313DD">
              <w:rPr>
                <w:rFonts w:ascii="Times New Roman" w:eastAsia="宋体" w:hAnsi="Times New Roman" w:cs="Times New Roman" w:hint="eastAsia"/>
                <w:szCs w:val="21"/>
              </w:rPr>
              <w:t>投标人</w:t>
            </w:r>
            <w:r w:rsidR="009313DD">
              <w:rPr>
                <w:rFonts w:ascii="Times New Roman" w:eastAsia="宋体" w:hAnsi="Times New Roman" w:cs="Times New Roman"/>
                <w:szCs w:val="21"/>
              </w:rPr>
              <w:t>承诺函</w:t>
            </w:r>
            <w:r w:rsidR="009313DD">
              <w:rPr>
                <w:rFonts w:ascii="Times New Roman" w:eastAsia="宋体" w:hAnsi="Times New Roman" w:cs="Times New Roman" w:hint="eastAsia"/>
                <w:szCs w:val="21"/>
              </w:rPr>
              <w:t>作为</w:t>
            </w:r>
            <w:r w:rsidR="009313DD">
              <w:rPr>
                <w:rFonts w:ascii="Times New Roman" w:eastAsia="宋体" w:hAnsi="Times New Roman" w:cs="Times New Roman"/>
                <w:szCs w:val="21"/>
              </w:rPr>
              <w:t>证明材料</w:t>
            </w:r>
            <w:r w:rsidRPr="00895EC2">
              <w:rPr>
                <w:rFonts w:ascii="Times New Roman" w:eastAsia="宋体" w:hAnsi="Times New Roman" w:cs="Times New Roman"/>
                <w:szCs w:val="21"/>
              </w:rPr>
              <w:t>，所有证明文件需加盖投标人公章，原件备查。</w:t>
            </w:r>
          </w:p>
          <w:p w14:paraId="54A256D6" w14:textId="74D0A8D3" w:rsidR="003523F1" w:rsidRPr="00895EC2" w:rsidRDefault="003523F1" w:rsidP="00895EC2">
            <w:pPr>
              <w:adjustRightInd w:val="0"/>
              <w:snapToGrid w:val="0"/>
              <w:spacing w:line="360" w:lineRule="auto"/>
              <w:jc w:val="left"/>
              <w:rPr>
                <w:rFonts w:ascii="Times New Roman" w:eastAsia="宋体" w:hAnsi="Times New Roman" w:cs="Times New Roman"/>
                <w:kern w:val="0"/>
                <w:szCs w:val="21"/>
              </w:rPr>
            </w:pPr>
            <w:r w:rsidRPr="00895EC2">
              <w:rPr>
                <w:rFonts w:ascii="Times New Roman" w:eastAsia="宋体" w:hAnsi="Times New Roman" w:cs="Times New Roman"/>
                <w:kern w:val="0"/>
                <w:szCs w:val="21"/>
              </w:rPr>
              <w:t>项目团队成员须是投标人的正式聘任员工。投标人无需提供社保证明，但提供的人员须本单位正式在职员工，如有虚假，将做投标无效处理，涉嫌存在违法违规行为的，依法报主管部门处理处罚。以上标准执行至</w:t>
            </w:r>
            <w:r w:rsidRPr="00895EC2">
              <w:rPr>
                <w:rFonts w:ascii="Times New Roman" w:eastAsia="宋体" w:hAnsi="Times New Roman" w:cs="Times New Roman"/>
                <w:kern w:val="0"/>
                <w:szCs w:val="21"/>
              </w:rPr>
              <w:t>2020</w:t>
            </w:r>
            <w:r w:rsidRPr="00895EC2">
              <w:rPr>
                <w:rFonts w:ascii="Times New Roman" w:eastAsia="宋体" w:hAnsi="Times New Roman" w:cs="Times New Roman"/>
                <w:kern w:val="0"/>
                <w:szCs w:val="21"/>
              </w:rPr>
              <w:t>年</w:t>
            </w:r>
            <w:r w:rsidRPr="00895EC2">
              <w:rPr>
                <w:rFonts w:ascii="Times New Roman" w:eastAsia="宋体" w:hAnsi="Times New Roman" w:cs="Times New Roman"/>
                <w:kern w:val="0"/>
                <w:szCs w:val="21"/>
              </w:rPr>
              <w:t>12</w:t>
            </w:r>
            <w:r w:rsidRPr="00895EC2">
              <w:rPr>
                <w:rFonts w:ascii="Times New Roman" w:eastAsia="宋体" w:hAnsi="Times New Roman" w:cs="Times New Roman"/>
                <w:kern w:val="0"/>
                <w:szCs w:val="21"/>
              </w:rPr>
              <w:t>月</w:t>
            </w:r>
            <w:r w:rsidRPr="00895EC2">
              <w:rPr>
                <w:rFonts w:ascii="Times New Roman" w:eastAsia="宋体" w:hAnsi="Times New Roman" w:cs="Times New Roman"/>
                <w:kern w:val="0"/>
                <w:szCs w:val="21"/>
              </w:rPr>
              <w:t>31</w:t>
            </w:r>
            <w:r w:rsidRPr="00895EC2">
              <w:rPr>
                <w:rFonts w:ascii="Times New Roman" w:eastAsia="宋体" w:hAnsi="Times New Roman" w:cs="Times New Roman"/>
                <w:kern w:val="0"/>
                <w:szCs w:val="21"/>
              </w:rPr>
              <w:t>日。</w:t>
            </w:r>
          </w:p>
          <w:p w14:paraId="011076B6" w14:textId="77777777" w:rsidR="003523F1" w:rsidRPr="00895EC2" w:rsidRDefault="003523F1"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kern w:val="0"/>
                <w:szCs w:val="21"/>
              </w:rPr>
              <w:t>评分中出现无证明资料或专家无法凭</w:t>
            </w:r>
            <w:r w:rsidRPr="00895EC2">
              <w:rPr>
                <w:rFonts w:ascii="Times New Roman" w:eastAsia="宋体" w:hAnsi="Times New Roman" w:cs="Times New Roman"/>
                <w:kern w:val="0"/>
                <w:szCs w:val="21"/>
              </w:rPr>
              <w:lastRenderedPageBreak/>
              <w:t>所提供资料判断是否得分的情况，一律作不得分处理。</w:t>
            </w:r>
          </w:p>
        </w:tc>
      </w:tr>
      <w:tr w:rsidR="003523F1" w:rsidRPr="001235CB" w14:paraId="70F41EFA" w14:textId="77777777" w:rsidTr="00962518">
        <w:trPr>
          <w:trHeight w:val="454"/>
        </w:trPr>
        <w:tc>
          <w:tcPr>
            <w:tcW w:w="665" w:type="dxa"/>
            <w:vMerge/>
            <w:tcBorders>
              <w:left w:val="single" w:sz="4" w:space="0" w:color="auto"/>
              <w:right w:val="single" w:sz="4" w:space="0" w:color="auto"/>
            </w:tcBorders>
            <w:vAlign w:val="center"/>
          </w:tcPr>
          <w:p w14:paraId="6FE025EC" w14:textId="77777777" w:rsidR="003523F1" w:rsidRPr="001235CB" w:rsidRDefault="003523F1" w:rsidP="003523F1">
            <w:pPr>
              <w:widowControl/>
              <w:jc w:val="left"/>
              <w:rPr>
                <w:rFonts w:ascii="Times New Roman" w:eastAsia="宋体" w:hAnsi="Times New Roman" w:cs="Times New Roman"/>
                <w:szCs w:val="21"/>
              </w:rPr>
            </w:pPr>
          </w:p>
        </w:tc>
        <w:tc>
          <w:tcPr>
            <w:tcW w:w="698" w:type="dxa"/>
            <w:tcBorders>
              <w:top w:val="single" w:sz="4" w:space="0" w:color="auto"/>
              <w:left w:val="single" w:sz="4" w:space="0" w:color="auto"/>
              <w:bottom w:val="single" w:sz="4" w:space="0" w:color="auto"/>
              <w:right w:val="single" w:sz="4" w:space="0" w:color="auto"/>
            </w:tcBorders>
          </w:tcPr>
          <w:p w14:paraId="051BC2F4" w14:textId="77777777" w:rsidR="003523F1" w:rsidRPr="001235CB" w:rsidRDefault="003523F1" w:rsidP="003523F1">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824" w:type="dxa"/>
            <w:tcBorders>
              <w:top w:val="single" w:sz="4" w:space="0" w:color="auto"/>
              <w:left w:val="single" w:sz="4" w:space="0" w:color="auto"/>
              <w:bottom w:val="single" w:sz="4" w:space="0" w:color="auto"/>
              <w:right w:val="single" w:sz="4" w:space="0" w:color="auto"/>
            </w:tcBorders>
          </w:tcPr>
          <w:p w14:paraId="1512B3A1"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投标人自主知识产权产品（创新、设计）情况</w:t>
            </w:r>
          </w:p>
        </w:tc>
        <w:tc>
          <w:tcPr>
            <w:tcW w:w="951" w:type="dxa"/>
            <w:tcBorders>
              <w:top w:val="single" w:sz="4" w:space="0" w:color="auto"/>
              <w:left w:val="single" w:sz="4" w:space="0" w:color="auto"/>
              <w:bottom w:val="single" w:sz="4" w:space="0" w:color="auto"/>
              <w:right w:val="single" w:sz="4" w:space="0" w:color="auto"/>
            </w:tcBorders>
          </w:tcPr>
          <w:p w14:paraId="0981E8AE" w14:textId="1CF169A2" w:rsidR="003523F1" w:rsidRPr="001235CB" w:rsidRDefault="00910EF1" w:rsidP="003523F1">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1283" w:type="dxa"/>
            <w:tcBorders>
              <w:top w:val="single" w:sz="4" w:space="0" w:color="auto"/>
              <w:left w:val="single" w:sz="4" w:space="0" w:color="auto"/>
              <w:bottom w:val="single" w:sz="4" w:space="0" w:color="auto"/>
              <w:right w:val="single" w:sz="4" w:space="0" w:color="auto"/>
            </w:tcBorders>
          </w:tcPr>
          <w:p w14:paraId="57C80FBC" w14:textId="77777777" w:rsidR="003523F1" w:rsidRPr="001235CB" w:rsidRDefault="003523F1" w:rsidP="003523F1">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17" w:type="dxa"/>
            <w:tcBorders>
              <w:top w:val="single" w:sz="4" w:space="0" w:color="auto"/>
              <w:left w:val="single" w:sz="4" w:space="0" w:color="auto"/>
              <w:bottom w:val="single" w:sz="4" w:space="0" w:color="auto"/>
              <w:right w:val="single" w:sz="4" w:space="0" w:color="auto"/>
            </w:tcBorders>
          </w:tcPr>
          <w:p w14:paraId="6B973EA2" w14:textId="481E5E4A" w:rsidR="00962518" w:rsidRPr="00895EC2" w:rsidRDefault="00216E85" w:rsidP="00895EC2">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为更好地满足软件开发服务</w:t>
            </w:r>
            <w:r>
              <w:rPr>
                <w:rFonts w:ascii="Times New Roman" w:eastAsia="宋体" w:hAnsi="Times New Roman" w:cs="Times New Roman"/>
                <w:szCs w:val="21"/>
              </w:rPr>
              <w:t>设计的科学性、合理性和先进性</w:t>
            </w:r>
            <w:r w:rsidR="00962518" w:rsidRPr="00895EC2">
              <w:rPr>
                <w:rFonts w:ascii="Times New Roman" w:eastAsia="宋体" w:hAnsi="Times New Roman" w:cs="Times New Roman"/>
                <w:szCs w:val="21"/>
              </w:rPr>
              <w:t>，考察投标人具备相关自主知识产权的软件著作权或专利发明的情况，知识产权或者发明专利范围如下：</w:t>
            </w:r>
          </w:p>
          <w:p w14:paraId="244AC15E" w14:textId="77777777" w:rsidR="00962518" w:rsidRPr="00895EC2" w:rsidRDefault="00962518"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(1)</w:t>
            </w:r>
            <w:r w:rsidRPr="00895EC2">
              <w:rPr>
                <w:rFonts w:ascii="Times New Roman" w:eastAsia="宋体" w:hAnsi="Times New Roman" w:cs="Times New Roman"/>
                <w:szCs w:val="21"/>
              </w:rPr>
              <w:tab/>
            </w:r>
            <w:r w:rsidRPr="00895EC2">
              <w:rPr>
                <w:rFonts w:ascii="Times New Roman" w:eastAsia="宋体" w:hAnsi="Times New Roman" w:cs="Times New Roman"/>
                <w:szCs w:val="21"/>
              </w:rPr>
              <w:t>智慧</w:t>
            </w:r>
            <w:r w:rsidRPr="00895EC2">
              <w:rPr>
                <w:rFonts w:ascii="Times New Roman" w:eastAsia="宋体" w:hAnsi="Times New Roman" w:cs="Times New Roman"/>
                <w:szCs w:val="21"/>
              </w:rPr>
              <w:t>/</w:t>
            </w:r>
            <w:r w:rsidRPr="00895EC2">
              <w:rPr>
                <w:rFonts w:ascii="Times New Roman" w:eastAsia="宋体" w:hAnsi="Times New Roman" w:cs="Times New Roman"/>
                <w:szCs w:val="21"/>
              </w:rPr>
              <w:t>智能产科管理平台</w:t>
            </w:r>
          </w:p>
          <w:p w14:paraId="62E8F801" w14:textId="77777777" w:rsidR="00962518" w:rsidRPr="00895EC2" w:rsidRDefault="00962518"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(2)</w:t>
            </w:r>
            <w:r w:rsidRPr="00895EC2">
              <w:rPr>
                <w:rFonts w:ascii="Times New Roman" w:eastAsia="宋体" w:hAnsi="Times New Roman" w:cs="Times New Roman"/>
                <w:szCs w:val="21"/>
              </w:rPr>
              <w:tab/>
            </w:r>
            <w:r w:rsidRPr="00895EC2">
              <w:rPr>
                <w:rFonts w:ascii="Times New Roman" w:eastAsia="宋体" w:hAnsi="Times New Roman" w:cs="Times New Roman"/>
                <w:szCs w:val="21"/>
              </w:rPr>
              <w:t>远程胎监血糖管理</w:t>
            </w:r>
          </w:p>
          <w:p w14:paraId="4BEF6BC4" w14:textId="25B51818" w:rsidR="00962518" w:rsidRPr="00895EC2" w:rsidRDefault="00962518"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(3)</w:t>
            </w:r>
            <w:r w:rsidRPr="00895EC2">
              <w:rPr>
                <w:rFonts w:ascii="Times New Roman" w:eastAsia="宋体" w:hAnsi="Times New Roman" w:cs="Times New Roman"/>
                <w:szCs w:val="21"/>
              </w:rPr>
              <w:tab/>
            </w:r>
            <w:r w:rsidRPr="00895EC2">
              <w:rPr>
                <w:rFonts w:ascii="Times New Roman" w:eastAsia="宋体" w:hAnsi="Times New Roman" w:cs="Times New Roman"/>
                <w:szCs w:val="21"/>
              </w:rPr>
              <w:t>物联信息采集管理中心</w:t>
            </w:r>
          </w:p>
          <w:p w14:paraId="3B0624EE" w14:textId="2AC29225" w:rsidR="00962518" w:rsidRPr="00895EC2" w:rsidRDefault="00962518"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w:t>
            </w:r>
            <w:r w:rsidR="009313DD">
              <w:rPr>
                <w:rFonts w:ascii="Times New Roman" w:eastAsia="宋体" w:hAnsi="Times New Roman" w:cs="Times New Roman"/>
                <w:szCs w:val="21"/>
              </w:rPr>
              <w:t>4</w:t>
            </w:r>
            <w:r w:rsidRPr="00895EC2">
              <w:rPr>
                <w:rFonts w:ascii="Times New Roman" w:eastAsia="宋体" w:hAnsi="Times New Roman" w:cs="Times New Roman"/>
                <w:szCs w:val="21"/>
              </w:rPr>
              <w:t>)</w:t>
            </w:r>
            <w:r w:rsidRPr="00895EC2">
              <w:rPr>
                <w:rFonts w:ascii="Times New Roman" w:eastAsia="宋体" w:hAnsi="Times New Roman" w:cs="Times New Roman"/>
                <w:szCs w:val="21"/>
              </w:rPr>
              <w:tab/>
            </w:r>
            <w:r w:rsidRPr="00895EC2">
              <w:rPr>
                <w:rFonts w:ascii="Times New Roman" w:eastAsia="宋体" w:hAnsi="Times New Roman" w:cs="Times New Roman"/>
                <w:szCs w:val="21"/>
              </w:rPr>
              <w:t>新生儿病房远程探视及随访</w:t>
            </w:r>
          </w:p>
          <w:p w14:paraId="75C3996C" w14:textId="4E567CBD" w:rsidR="00962518" w:rsidRPr="00895EC2" w:rsidRDefault="00962518"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w:t>
            </w:r>
            <w:r w:rsidR="009313DD">
              <w:rPr>
                <w:rFonts w:ascii="Times New Roman" w:eastAsia="宋体" w:hAnsi="Times New Roman" w:cs="Times New Roman"/>
                <w:szCs w:val="21"/>
              </w:rPr>
              <w:t>5</w:t>
            </w:r>
            <w:r w:rsidRPr="00895EC2">
              <w:rPr>
                <w:rFonts w:ascii="Times New Roman" w:eastAsia="宋体" w:hAnsi="Times New Roman" w:cs="Times New Roman"/>
                <w:szCs w:val="21"/>
              </w:rPr>
              <w:t>)</w:t>
            </w:r>
            <w:r w:rsidRPr="00895EC2">
              <w:rPr>
                <w:rFonts w:ascii="Times New Roman" w:eastAsia="宋体" w:hAnsi="Times New Roman" w:cs="Times New Roman"/>
                <w:szCs w:val="21"/>
              </w:rPr>
              <w:tab/>
            </w:r>
            <w:r w:rsidRPr="00895EC2">
              <w:rPr>
                <w:rFonts w:ascii="Times New Roman" w:eastAsia="宋体" w:hAnsi="Times New Roman" w:cs="Times New Roman"/>
                <w:szCs w:val="21"/>
              </w:rPr>
              <w:t>电子化母子健康手册系统</w:t>
            </w:r>
          </w:p>
          <w:p w14:paraId="7E56C537" w14:textId="77777777" w:rsidR="00962518" w:rsidRPr="00895EC2" w:rsidRDefault="00962518"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证明材料：</w:t>
            </w:r>
          </w:p>
          <w:p w14:paraId="2D9276A2" w14:textId="4A737CE9" w:rsidR="003523F1" w:rsidRPr="00895EC2" w:rsidRDefault="00962518"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需提供软件著作权证书或者发明专利证书复印件，并加盖投标人公章，原件备查。必须为投标人主体取得的知识产权，名称用途一致或相近即可，每个得</w:t>
            </w:r>
            <w:r w:rsidRPr="00895EC2">
              <w:rPr>
                <w:rFonts w:ascii="Times New Roman" w:eastAsia="宋体" w:hAnsi="Times New Roman" w:cs="Times New Roman"/>
                <w:szCs w:val="21"/>
              </w:rPr>
              <w:t>20</w:t>
            </w:r>
            <w:r w:rsidRPr="00895EC2">
              <w:rPr>
                <w:rFonts w:ascii="Times New Roman" w:eastAsia="宋体" w:hAnsi="Times New Roman" w:cs="Times New Roman"/>
                <w:szCs w:val="21"/>
              </w:rPr>
              <w:t>分，满</w:t>
            </w:r>
            <w:r w:rsidRPr="00895EC2">
              <w:rPr>
                <w:rFonts w:ascii="Times New Roman" w:eastAsia="宋体" w:hAnsi="Times New Roman" w:cs="Times New Roman"/>
                <w:szCs w:val="21"/>
              </w:rPr>
              <w:t>5</w:t>
            </w:r>
            <w:r w:rsidRPr="00895EC2">
              <w:rPr>
                <w:rFonts w:ascii="Times New Roman" w:eastAsia="宋体" w:hAnsi="Times New Roman" w:cs="Times New Roman"/>
                <w:szCs w:val="21"/>
              </w:rPr>
              <w:t>个得</w:t>
            </w:r>
            <w:r w:rsidRPr="00895EC2">
              <w:rPr>
                <w:rFonts w:ascii="Times New Roman" w:eastAsia="宋体" w:hAnsi="Times New Roman" w:cs="Times New Roman"/>
                <w:szCs w:val="21"/>
              </w:rPr>
              <w:t>100</w:t>
            </w:r>
            <w:r w:rsidRPr="00895EC2">
              <w:rPr>
                <w:rFonts w:ascii="Times New Roman" w:eastAsia="宋体" w:hAnsi="Times New Roman" w:cs="Times New Roman"/>
                <w:szCs w:val="21"/>
              </w:rPr>
              <w:t>分。</w:t>
            </w:r>
          </w:p>
          <w:p w14:paraId="1F1B2F59" w14:textId="56B642A1" w:rsidR="003523F1" w:rsidRPr="00895EC2" w:rsidRDefault="003523F1"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评分中出现无证明资料或专家无法凭所提供资料判断是否得分的情况，一律作不得分处理。</w:t>
            </w:r>
          </w:p>
        </w:tc>
      </w:tr>
      <w:tr w:rsidR="003523F1" w:rsidRPr="001235CB" w14:paraId="43E85BFD" w14:textId="77777777" w:rsidTr="00962518">
        <w:trPr>
          <w:trHeight w:val="454"/>
        </w:trPr>
        <w:tc>
          <w:tcPr>
            <w:tcW w:w="665" w:type="dxa"/>
            <w:vMerge/>
            <w:tcBorders>
              <w:left w:val="single" w:sz="4" w:space="0" w:color="auto"/>
              <w:right w:val="single" w:sz="4" w:space="0" w:color="auto"/>
            </w:tcBorders>
            <w:vAlign w:val="center"/>
          </w:tcPr>
          <w:p w14:paraId="3A2B5FA9" w14:textId="77777777" w:rsidR="003523F1" w:rsidRPr="001235CB" w:rsidRDefault="003523F1" w:rsidP="003523F1">
            <w:pPr>
              <w:widowControl/>
              <w:ind w:firstLineChars="50" w:firstLine="105"/>
              <w:jc w:val="left"/>
              <w:rPr>
                <w:rFonts w:ascii="Times New Roman" w:eastAsia="宋体" w:hAnsi="Times New Roman" w:cs="Times New Roman"/>
                <w:szCs w:val="21"/>
              </w:rPr>
            </w:pPr>
          </w:p>
        </w:tc>
        <w:tc>
          <w:tcPr>
            <w:tcW w:w="698" w:type="dxa"/>
            <w:tcBorders>
              <w:top w:val="single" w:sz="4" w:space="0" w:color="auto"/>
              <w:left w:val="single" w:sz="4" w:space="0" w:color="auto"/>
              <w:bottom w:val="single" w:sz="4" w:space="0" w:color="auto"/>
              <w:right w:val="single" w:sz="4" w:space="0" w:color="auto"/>
            </w:tcBorders>
          </w:tcPr>
          <w:p w14:paraId="2D01970F" w14:textId="1DAD3E6A" w:rsidR="003523F1" w:rsidRPr="001235CB" w:rsidRDefault="00216E85" w:rsidP="003523F1">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1824" w:type="dxa"/>
            <w:tcBorders>
              <w:top w:val="single" w:sz="4" w:space="0" w:color="auto"/>
              <w:left w:val="single" w:sz="4" w:space="0" w:color="auto"/>
              <w:bottom w:val="single" w:sz="4" w:space="0" w:color="auto"/>
              <w:right w:val="single" w:sz="4" w:space="0" w:color="auto"/>
            </w:tcBorders>
          </w:tcPr>
          <w:p w14:paraId="310CEAEC"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服务网点</w:t>
            </w:r>
          </w:p>
        </w:tc>
        <w:tc>
          <w:tcPr>
            <w:tcW w:w="951" w:type="dxa"/>
            <w:tcBorders>
              <w:top w:val="single" w:sz="4" w:space="0" w:color="auto"/>
              <w:left w:val="single" w:sz="4" w:space="0" w:color="auto"/>
              <w:bottom w:val="single" w:sz="4" w:space="0" w:color="auto"/>
              <w:right w:val="single" w:sz="4" w:space="0" w:color="auto"/>
            </w:tcBorders>
          </w:tcPr>
          <w:p w14:paraId="579D3CB8" w14:textId="6663EF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3</w:t>
            </w:r>
          </w:p>
        </w:tc>
        <w:tc>
          <w:tcPr>
            <w:tcW w:w="1283" w:type="dxa"/>
            <w:tcBorders>
              <w:top w:val="single" w:sz="4" w:space="0" w:color="auto"/>
              <w:left w:val="single" w:sz="4" w:space="0" w:color="auto"/>
              <w:bottom w:val="single" w:sz="4" w:space="0" w:color="auto"/>
              <w:right w:val="single" w:sz="4" w:space="0" w:color="auto"/>
            </w:tcBorders>
          </w:tcPr>
          <w:p w14:paraId="462F48A4" w14:textId="77777777" w:rsidR="003523F1" w:rsidRPr="001235CB" w:rsidRDefault="003523F1" w:rsidP="003523F1">
            <w:pPr>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17" w:type="dxa"/>
            <w:tcBorders>
              <w:top w:val="single" w:sz="4" w:space="0" w:color="auto"/>
              <w:left w:val="single" w:sz="4" w:space="0" w:color="auto"/>
              <w:bottom w:val="single" w:sz="4" w:space="0" w:color="auto"/>
              <w:right w:val="single" w:sz="4" w:space="0" w:color="auto"/>
            </w:tcBorders>
          </w:tcPr>
          <w:p w14:paraId="1F02A7B4" w14:textId="77777777" w:rsidR="003523F1" w:rsidRPr="00895EC2" w:rsidRDefault="003523F1"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sidRPr="00895EC2">
              <w:rPr>
                <w:rFonts w:ascii="Times New Roman" w:eastAsia="宋体" w:hAnsi="Times New Roman" w:cs="Times New Roman"/>
                <w:szCs w:val="21"/>
              </w:rPr>
              <w:t>100</w:t>
            </w:r>
            <w:r w:rsidRPr="00895EC2">
              <w:rPr>
                <w:rFonts w:ascii="Times New Roman" w:eastAsia="宋体" w:hAnsi="Times New Roman" w:cs="Times New Roman"/>
                <w:szCs w:val="21"/>
              </w:rPr>
              <w:t>分；否则不得分。</w:t>
            </w:r>
          </w:p>
        </w:tc>
      </w:tr>
      <w:tr w:rsidR="003523F1" w:rsidRPr="001235CB" w14:paraId="0638DFB4" w14:textId="77777777" w:rsidTr="00962518">
        <w:trPr>
          <w:trHeight w:val="454"/>
        </w:trPr>
        <w:tc>
          <w:tcPr>
            <w:tcW w:w="665" w:type="dxa"/>
            <w:tcBorders>
              <w:top w:val="single" w:sz="4" w:space="0" w:color="auto"/>
              <w:left w:val="single" w:sz="4" w:space="0" w:color="auto"/>
              <w:bottom w:val="single" w:sz="4" w:space="0" w:color="auto"/>
              <w:right w:val="single" w:sz="4" w:space="0" w:color="auto"/>
            </w:tcBorders>
          </w:tcPr>
          <w:p w14:paraId="266267BE" w14:textId="77777777" w:rsidR="003523F1" w:rsidRPr="001235CB" w:rsidRDefault="003523F1" w:rsidP="003523F1">
            <w:pPr>
              <w:jc w:val="center"/>
              <w:rPr>
                <w:rFonts w:ascii="Times New Roman" w:eastAsia="宋体" w:hAnsi="Times New Roman" w:cs="Times New Roman"/>
                <w:szCs w:val="21"/>
              </w:rPr>
            </w:pPr>
            <w:bookmarkStart w:id="0" w:name="InsertEnd"/>
            <w:bookmarkEnd w:id="0"/>
            <w:r>
              <w:rPr>
                <w:rFonts w:ascii="Times New Roman" w:eastAsia="宋体" w:hAnsi="Times New Roman" w:cs="Times New Roman"/>
                <w:szCs w:val="21"/>
              </w:rPr>
              <w:t>5</w:t>
            </w:r>
          </w:p>
        </w:tc>
        <w:tc>
          <w:tcPr>
            <w:tcW w:w="4756" w:type="dxa"/>
            <w:gridSpan w:val="4"/>
            <w:tcBorders>
              <w:top w:val="single" w:sz="4" w:space="0" w:color="auto"/>
              <w:left w:val="single" w:sz="4" w:space="0" w:color="auto"/>
              <w:bottom w:val="single" w:sz="4" w:space="0" w:color="auto"/>
              <w:right w:val="single" w:sz="4" w:space="0" w:color="auto"/>
            </w:tcBorders>
          </w:tcPr>
          <w:p w14:paraId="2832B360" w14:textId="77777777" w:rsidR="003523F1" w:rsidRPr="001235CB" w:rsidRDefault="003523F1" w:rsidP="003523F1">
            <w:pPr>
              <w:jc w:val="left"/>
              <w:rPr>
                <w:rFonts w:ascii="Times New Roman" w:eastAsia="宋体" w:hAnsi="Times New Roman" w:cs="Times New Roman"/>
                <w:szCs w:val="21"/>
              </w:rPr>
            </w:pPr>
            <w:r w:rsidRPr="001235CB">
              <w:rPr>
                <w:rFonts w:ascii="Times New Roman" w:eastAsia="宋体" w:hAnsi="Times New Roman" w:cs="Times New Roman"/>
                <w:szCs w:val="21"/>
              </w:rPr>
              <w:t>诚信情况</w:t>
            </w:r>
          </w:p>
        </w:tc>
        <w:tc>
          <w:tcPr>
            <w:tcW w:w="3617" w:type="dxa"/>
            <w:tcBorders>
              <w:top w:val="single" w:sz="4" w:space="0" w:color="auto"/>
              <w:left w:val="single" w:sz="4" w:space="0" w:color="auto"/>
              <w:bottom w:val="single" w:sz="4" w:space="0" w:color="auto"/>
              <w:right w:val="single" w:sz="4" w:space="0" w:color="auto"/>
            </w:tcBorders>
          </w:tcPr>
          <w:p w14:paraId="3C182B10" w14:textId="70069193" w:rsidR="003523F1" w:rsidRPr="001235CB" w:rsidRDefault="00962518" w:rsidP="003523F1">
            <w:pPr>
              <w:jc w:val="center"/>
              <w:rPr>
                <w:rFonts w:ascii="Times New Roman" w:eastAsia="宋体" w:hAnsi="Times New Roman" w:cs="Times New Roman"/>
                <w:szCs w:val="21"/>
              </w:rPr>
            </w:pPr>
            <w:r>
              <w:rPr>
                <w:rFonts w:ascii="Times New Roman" w:eastAsia="宋体" w:hAnsi="Times New Roman" w:cs="Times New Roman"/>
                <w:szCs w:val="21"/>
              </w:rPr>
              <w:t>8</w:t>
            </w:r>
          </w:p>
        </w:tc>
      </w:tr>
      <w:tr w:rsidR="003523F1" w:rsidRPr="001235CB" w14:paraId="16AB6F08" w14:textId="77777777" w:rsidTr="00962518">
        <w:trPr>
          <w:trHeight w:val="454"/>
        </w:trPr>
        <w:tc>
          <w:tcPr>
            <w:tcW w:w="665" w:type="dxa"/>
            <w:vMerge w:val="restart"/>
            <w:tcBorders>
              <w:top w:val="single" w:sz="4" w:space="0" w:color="auto"/>
              <w:left w:val="single" w:sz="4" w:space="0" w:color="auto"/>
              <w:right w:val="single" w:sz="4" w:space="0" w:color="auto"/>
            </w:tcBorders>
          </w:tcPr>
          <w:p w14:paraId="4EEABC87" w14:textId="77777777" w:rsidR="003523F1" w:rsidRPr="001235CB" w:rsidRDefault="003523F1" w:rsidP="003523F1">
            <w:pPr>
              <w:jc w:val="center"/>
              <w:rPr>
                <w:rFonts w:ascii="Times New Roman" w:eastAsia="宋体" w:hAnsi="Times New Roman" w:cs="Times New Roman"/>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E4F7377" w14:textId="77777777" w:rsidR="003523F1" w:rsidRPr="001235CB" w:rsidRDefault="003523F1" w:rsidP="003523F1">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序号</w:t>
            </w:r>
          </w:p>
        </w:tc>
        <w:tc>
          <w:tcPr>
            <w:tcW w:w="1824" w:type="dxa"/>
            <w:tcBorders>
              <w:top w:val="single" w:sz="4" w:space="0" w:color="auto"/>
              <w:left w:val="single" w:sz="4" w:space="0" w:color="auto"/>
              <w:bottom w:val="single" w:sz="4" w:space="0" w:color="auto"/>
              <w:right w:val="single" w:sz="4" w:space="0" w:color="auto"/>
            </w:tcBorders>
            <w:vAlign w:val="center"/>
          </w:tcPr>
          <w:p w14:paraId="690D6FB3" w14:textId="77777777" w:rsidR="003523F1" w:rsidRPr="001235CB" w:rsidRDefault="003523F1" w:rsidP="003523F1">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vAlign w:val="center"/>
          </w:tcPr>
          <w:p w14:paraId="43830D34" w14:textId="77777777" w:rsidR="003523F1" w:rsidRPr="001235CB" w:rsidRDefault="003523F1" w:rsidP="003523F1">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283" w:type="dxa"/>
            <w:tcBorders>
              <w:top w:val="single" w:sz="4" w:space="0" w:color="auto"/>
              <w:left w:val="single" w:sz="4" w:space="0" w:color="auto"/>
              <w:bottom w:val="single" w:sz="4" w:space="0" w:color="auto"/>
              <w:right w:val="single" w:sz="4" w:space="0" w:color="auto"/>
            </w:tcBorders>
          </w:tcPr>
          <w:p w14:paraId="159E624E" w14:textId="77777777" w:rsidR="003523F1" w:rsidRPr="001235CB" w:rsidRDefault="003523F1" w:rsidP="003523F1">
            <w:pPr>
              <w:wordWrap w:val="0"/>
              <w:jc w:val="left"/>
              <w:rPr>
                <w:rFonts w:ascii="Times New Roman" w:eastAsia="宋体" w:hAnsi="Times New Roman" w:cs="Times New Roman"/>
                <w:szCs w:val="21"/>
              </w:rPr>
            </w:pPr>
            <w:r>
              <w:rPr>
                <w:rFonts w:ascii="Times New Roman" w:eastAsia="宋体" w:hAnsi="Times New Roman" w:cs="Times New Roman" w:hint="eastAsia"/>
                <w:szCs w:val="21"/>
              </w:rPr>
              <w:t>评分方式</w:t>
            </w:r>
          </w:p>
        </w:tc>
        <w:tc>
          <w:tcPr>
            <w:tcW w:w="3617" w:type="dxa"/>
            <w:tcBorders>
              <w:top w:val="single" w:sz="4" w:space="0" w:color="auto"/>
              <w:left w:val="single" w:sz="4" w:space="0" w:color="auto"/>
              <w:bottom w:val="single" w:sz="4" w:space="0" w:color="auto"/>
              <w:right w:val="single" w:sz="4" w:space="0" w:color="auto"/>
            </w:tcBorders>
            <w:vAlign w:val="center"/>
          </w:tcPr>
          <w:p w14:paraId="782DF8B7" w14:textId="77777777" w:rsidR="003523F1" w:rsidRPr="001235CB" w:rsidRDefault="003523F1" w:rsidP="003523F1">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3523F1" w:rsidRPr="001235CB" w14:paraId="3BEB5A4B" w14:textId="77777777" w:rsidTr="00962518">
        <w:trPr>
          <w:trHeight w:val="454"/>
        </w:trPr>
        <w:tc>
          <w:tcPr>
            <w:tcW w:w="665" w:type="dxa"/>
            <w:vMerge/>
            <w:tcBorders>
              <w:left w:val="single" w:sz="4" w:space="0" w:color="auto"/>
              <w:right w:val="single" w:sz="4" w:space="0" w:color="auto"/>
            </w:tcBorders>
          </w:tcPr>
          <w:p w14:paraId="49CF44C5" w14:textId="77777777" w:rsidR="003523F1" w:rsidRPr="001235CB" w:rsidRDefault="003523F1" w:rsidP="003523F1">
            <w:pPr>
              <w:jc w:val="center"/>
              <w:rPr>
                <w:rFonts w:ascii="Times New Roman" w:eastAsia="宋体" w:hAnsi="Times New Roman" w:cs="Times New Roman"/>
                <w:szCs w:val="21"/>
              </w:rPr>
            </w:pPr>
          </w:p>
        </w:tc>
        <w:tc>
          <w:tcPr>
            <w:tcW w:w="698" w:type="dxa"/>
            <w:tcBorders>
              <w:top w:val="single" w:sz="4" w:space="0" w:color="auto"/>
              <w:left w:val="single" w:sz="4" w:space="0" w:color="auto"/>
              <w:bottom w:val="single" w:sz="4" w:space="0" w:color="auto"/>
              <w:right w:val="single" w:sz="4" w:space="0" w:color="auto"/>
            </w:tcBorders>
          </w:tcPr>
          <w:p w14:paraId="2F8E229E" w14:textId="77777777" w:rsidR="003523F1" w:rsidRPr="001235CB" w:rsidRDefault="003523F1" w:rsidP="003523F1">
            <w:pPr>
              <w:wordWrap w:val="0"/>
              <w:jc w:val="center"/>
              <w:rPr>
                <w:rFonts w:ascii="Times New Roman" w:eastAsia="宋体" w:hAnsi="Times New Roman" w:cs="Times New Roman"/>
                <w:szCs w:val="21"/>
              </w:rPr>
            </w:pPr>
            <w:r w:rsidRPr="00D324B2">
              <w:rPr>
                <w:rFonts w:ascii="Times New Roman" w:eastAsia="宋体" w:hAnsi="Times New Roman" w:cs="Times New Roman"/>
                <w:szCs w:val="21"/>
              </w:rPr>
              <w:t>1</w:t>
            </w:r>
          </w:p>
        </w:tc>
        <w:tc>
          <w:tcPr>
            <w:tcW w:w="1824" w:type="dxa"/>
            <w:tcBorders>
              <w:top w:val="single" w:sz="4" w:space="0" w:color="auto"/>
              <w:left w:val="single" w:sz="4" w:space="0" w:color="auto"/>
              <w:bottom w:val="single" w:sz="4" w:space="0" w:color="auto"/>
              <w:right w:val="single" w:sz="4" w:space="0" w:color="auto"/>
            </w:tcBorders>
          </w:tcPr>
          <w:p w14:paraId="7AD2D432" w14:textId="77777777" w:rsidR="003523F1" w:rsidRPr="001235CB" w:rsidRDefault="003523F1" w:rsidP="003523F1">
            <w:pPr>
              <w:rPr>
                <w:rFonts w:ascii="Times New Roman" w:eastAsia="宋体" w:hAnsi="Times New Roman" w:cs="Times New Roman"/>
                <w:szCs w:val="21"/>
              </w:rPr>
            </w:pPr>
            <w:r w:rsidRPr="00D324B2">
              <w:rPr>
                <w:rFonts w:ascii="Times New Roman" w:eastAsia="宋体" w:hAnsi="Times New Roman" w:cs="Times New Roman"/>
                <w:szCs w:val="21"/>
              </w:rPr>
              <w:t>诚信评价</w:t>
            </w:r>
          </w:p>
        </w:tc>
        <w:tc>
          <w:tcPr>
            <w:tcW w:w="951" w:type="dxa"/>
            <w:tcBorders>
              <w:top w:val="single" w:sz="4" w:space="0" w:color="auto"/>
              <w:left w:val="single" w:sz="4" w:space="0" w:color="auto"/>
              <w:bottom w:val="single" w:sz="4" w:space="0" w:color="auto"/>
              <w:right w:val="single" w:sz="4" w:space="0" w:color="auto"/>
            </w:tcBorders>
          </w:tcPr>
          <w:p w14:paraId="05238957" w14:textId="77777777" w:rsidR="003523F1" w:rsidRPr="001235CB" w:rsidRDefault="003523F1" w:rsidP="003523F1">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283" w:type="dxa"/>
            <w:tcBorders>
              <w:top w:val="single" w:sz="4" w:space="0" w:color="auto"/>
              <w:left w:val="single" w:sz="4" w:space="0" w:color="auto"/>
              <w:bottom w:val="single" w:sz="4" w:space="0" w:color="auto"/>
              <w:right w:val="single" w:sz="4" w:space="0" w:color="auto"/>
            </w:tcBorders>
          </w:tcPr>
          <w:p w14:paraId="3F5875CB" w14:textId="77777777" w:rsidR="003523F1" w:rsidRPr="00D324B2" w:rsidRDefault="003523F1" w:rsidP="003523F1">
            <w:pPr>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17" w:type="dxa"/>
            <w:tcBorders>
              <w:top w:val="single" w:sz="4" w:space="0" w:color="auto"/>
              <w:left w:val="single" w:sz="4" w:space="0" w:color="auto"/>
              <w:bottom w:val="single" w:sz="4" w:space="0" w:color="auto"/>
              <w:right w:val="single" w:sz="4" w:space="0" w:color="auto"/>
            </w:tcBorders>
          </w:tcPr>
          <w:p w14:paraId="3FABC683" w14:textId="3A0C8360" w:rsidR="003523F1" w:rsidRPr="001235CB" w:rsidRDefault="003523F1" w:rsidP="003523F1">
            <w:pPr>
              <w:rPr>
                <w:rFonts w:ascii="Times New Roman" w:eastAsia="宋体" w:hAnsi="Times New Roman" w:cs="Times New Roman"/>
                <w:szCs w:val="21"/>
              </w:rPr>
            </w:pPr>
            <w:r w:rsidRPr="00152D16">
              <w:rPr>
                <w:rFonts w:ascii="Times New Roman" w:eastAsia="宋体" w:hAnsi="Times New Roman" w:cs="Times New Roman"/>
                <w:szCs w:val="21"/>
              </w:rPr>
              <w:t>根据《深圳市财政委员会关于印发〈深圳市政府采购供应商诚信管理暂行办法操作细则〉的通知》（深财购</w:t>
            </w:r>
            <w:r w:rsidRPr="00152D16">
              <w:rPr>
                <w:rFonts w:ascii="Times New Roman" w:eastAsia="宋体" w:hAnsi="Times New Roman" w:cs="Times New Roman"/>
                <w:szCs w:val="21"/>
              </w:rPr>
              <w:t>[2017]42</w:t>
            </w:r>
            <w:r w:rsidRPr="00152D16">
              <w:rPr>
                <w:rFonts w:ascii="Times New Roman" w:eastAsia="宋体" w:hAnsi="Times New Roman" w:cs="Times New Roman"/>
                <w:szCs w:val="21"/>
              </w:rPr>
              <w:lastRenderedPageBreak/>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rFonts w:ascii="Times New Roman" w:eastAsia="宋体" w:hAnsi="Times New Roman" w:cs="Times New Roman"/>
                <w:szCs w:val="21"/>
              </w:rPr>
              <w:t>。</w:t>
            </w:r>
          </w:p>
        </w:tc>
      </w:tr>
      <w:tr w:rsidR="003523F1" w:rsidRPr="001235CB" w14:paraId="0B02F35F" w14:textId="77777777" w:rsidTr="00962518">
        <w:trPr>
          <w:trHeight w:val="454"/>
        </w:trPr>
        <w:tc>
          <w:tcPr>
            <w:tcW w:w="665" w:type="dxa"/>
            <w:vMerge/>
            <w:tcBorders>
              <w:left w:val="single" w:sz="4" w:space="0" w:color="auto"/>
              <w:bottom w:val="single" w:sz="4" w:space="0" w:color="auto"/>
              <w:right w:val="single" w:sz="4" w:space="0" w:color="auto"/>
            </w:tcBorders>
          </w:tcPr>
          <w:p w14:paraId="4EF3CCC2" w14:textId="77777777" w:rsidR="003523F1" w:rsidRPr="001235CB" w:rsidRDefault="003523F1" w:rsidP="003523F1">
            <w:pPr>
              <w:jc w:val="center"/>
              <w:rPr>
                <w:rFonts w:ascii="Times New Roman" w:eastAsia="宋体" w:hAnsi="Times New Roman" w:cs="Times New Roman"/>
                <w:szCs w:val="21"/>
              </w:rPr>
            </w:pPr>
          </w:p>
        </w:tc>
        <w:tc>
          <w:tcPr>
            <w:tcW w:w="698" w:type="dxa"/>
            <w:tcBorders>
              <w:top w:val="single" w:sz="4" w:space="0" w:color="auto"/>
              <w:left w:val="single" w:sz="4" w:space="0" w:color="auto"/>
              <w:bottom w:val="single" w:sz="4" w:space="0" w:color="auto"/>
              <w:right w:val="single" w:sz="4" w:space="0" w:color="auto"/>
            </w:tcBorders>
          </w:tcPr>
          <w:p w14:paraId="7A02FC53" w14:textId="77777777" w:rsidR="003523F1" w:rsidRPr="001235CB" w:rsidRDefault="003523F1" w:rsidP="003523F1">
            <w:pPr>
              <w:wordWrap w:val="0"/>
              <w:jc w:val="center"/>
              <w:rPr>
                <w:rFonts w:ascii="Times New Roman" w:eastAsia="宋体" w:hAnsi="Times New Roman" w:cs="Times New Roman"/>
                <w:szCs w:val="21"/>
              </w:rPr>
            </w:pPr>
            <w:r w:rsidRPr="00D324B2">
              <w:rPr>
                <w:rFonts w:ascii="Times New Roman" w:eastAsia="宋体" w:hAnsi="Times New Roman" w:cs="Times New Roman"/>
                <w:szCs w:val="21"/>
              </w:rPr>
              <w:t>2</w:t>
            </w:r>
          </w:p>
        </w:tc>
        <w:tc>
          <w:tcPr>
            <w:tcW w:w="1824" w:type="dxa"/>
            <w:tcBorders>
              <w:top w:val="single" w:sz="4" w:space="0" w:color="auto"/>
              <w:left w:val="single" w:sz="4" w:space="0" w:color="auto"/>
              <w:bottom w:val="single" w:sz="4" w:space="0" w:color="auto"/>
              <w:right w:val="single" w:sz="4" w:space="0" w:color="auto"/>
            </w:tcBorders>
          </w:tcPr>
          <w:p w14:paraId="5F96F1CA" w14:textId="77777777" w:rsidR="003523F1" w:rsidRPr="001235CB" w:rsidRDefault="003523F1" w:rsidP="003523F1">
            <w:pPr>
              <w:rPr>
                <w:rFonts w:ascii="Times New Roman" w:eastAsia="宋体" w:hAnsi="Times New Roman" w:cs="Times New Roman"/>
                <w:szCs w:val="21"/>
              </w:rPr>
            </w:pPr>
            <w:r w:rsidRPr="00D324B2">
              <w:rPr>
                <w:rFonts w:ascii="Times New Roman" w:eastAsia="宋体" w:hAnsi="Times New Roman" w:cs="Times New Roman"/>
                <w:szCs w:val="21"/>
              </w:rPr>
              <w:t>履约评价情况</w:t>
            </w:r>
          </w:p>
        </w:tc>
        <w:tc>
          <w:tcPr>
            <w:tcW w:w="951" w:type="dxa"/>
            <w:tcBorders>
              <w:top w:val="single" w:sz="4" w:space="0" w:color="auto"/>
              <w:left w:val="single" w:sz="4" w:space="0" w:color="auto"/>
              <w:bottom w:val="single" w:sz="4" w:space="0" w:color="auto"/>
              <w:right w:val="single" w:sz="4" w:space="0" w:color="auto"/>
            </w:tcBorders>
          </w:tcPr>
          <w:p w14:paraId="3CC6B31E" w14:textId="24D20A71" w:rsidR="003523F1" w:rsidRPr="001235CB" w:rsidRDefault="00962518" w:rsidP="003523F1">
            <w:pPr>
              <w:wordWrap w:val="0"/>
              <w:jc w:val="center"/>
              <w:rPr>
                <w:rFonts w:ascii="Times New Roman" w:eastAsia="宋体" w:hAnsi="Times New Roman" w:cs="Times New Roman"/>
                <w:szCs w:val="21"/>
              </w:rPr>
            </w:pPr>
            <w:r>
              <w:rPr>
                <w:rFonts w:ascii="Times New Roman" w:eastAsia="宋体" w:hAnsi="Times New Roman" w:cs="Times New Roman"/>
                <w:szCs w:val="21"/>
              </w:rPr>
              <w:t>3</w:t>
            </w:r>
          </w:p>
        </w:tc>
        <w:tc>
          <w:tcPr>
            <w:tcW w:w="1283" w:type="dxa"/>
            <w:tcBorders>
              <w:top w:val="single" w:sz="4" w:space="0" w:color="auto"/>
              <w:left w:val="single" w:sz="4" w:space="0" w:color="auto"/>
              <w:bottom w:val="single" w:sz="4" w:space="0" w:color="auto"/>
              <w:right w:val="single" w:sz="4" w:space="0" w:color="auto"/>
            </w:tcBorders>
          </w:tcPr>
          <w:p w14:paraId="2DD24C7B" w14:textId="77777777" w:rsidR="003523F1" w:rsidRPr="00D324B2" w:rsidRDefault="003523F1" w:rsidP="003523F1">
            <w:pPr>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17" w:type="dxa"/>
            <w:tcBorders>
              <w:top w:val="single" w:sz="4" w:space="0" w:color="auto"/>
              <w:left w:val="single" w:sz="4" w:space="0" w:color="auto"/>
              <w:bottom w:val="single" w:sz="4" w:space="0" w:color="auto"/>
              <w:right w:val="single" w:sz="4" w:space="0" w:color="auto"/>
            </w:tcBorders>
          </w:tcPr>
          <w:p w14:paraId="77CCE891" w14:textId="77777777" w:rsidR="003523F1" w:rsidRPr="001235CB" w:rsidRDefault="003523F1" w:rsidP="003523F1">
            <w:pPr>
              <w:rPr>
                <w:rFonts w:ascii="Times New Roman" w:eastAsia="宋体" w:hAnsi="Times New Roman" w:cs="Times New Roman"/>
                <w:szCs w:val="21"/>
              </w:rPr>
            </w:pPr>
            <w:r w:rsidRPr="00D324B2">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5180F831" w14:textId="77777777"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备注：1.各评分项按百分制打分，总分等于各项得分乘以相应权重分之和；</w:t>
      </w:r>
    </w:p>
    <w:p w14:paraId="5BBE58A0" w14:textId="673406B4" w:rsidR="00944CA4" w:rsidRPr="00944CA4" w:rsidRDefault="00944CA4" w:rsidP="00944CA4">
      <w:pPr>
        <w:jc w:val="left"/>
        <w:rPr>
          <w:rFonts w:ascii="宋体" w:eastAsia="宋体" w:hAnsi="宋体" w:cs="Times New Roman"/>
          <w:b/>
        </w:rPr>
      </w:pPr>
      <w:r w:rsidRPr="00945F7E">
        <w:rPr>
          <w:rFonts w:ascii="宋体" w:eastAsia="宋体" w:hAnsi="宋体" w:cs="Times New Roman" w:hint="eastAsia"/>
          <w:b/>
        </w:rPr>
        <w:t>2</w:t>
      </w:r>
      <w:r w:rsidRPr="00945F7E">
        <w:rPr>
          <w:rFonts w:ascii="宋体" w:eastAsia="宋体" w:hAnsi="宋体" w:cs="Times New Roman"/>
          <w:b/>
        </w:rPr>
        <w:t xml:space="preserve">. </w:t>
      </w:r>
      <w:r w:rsidRPr="00945F7E">
        <w:rPr>
          <w:rFonts w:ascii="宋体" w:eastAsia="宋体" w:hAnsi="宋体" w:cs="Times New Roman" w:hint="eastAsia"/>
          <w:b/>
        </w:rPr>
        <w:t>各评分因素有明确分值权重的不能更改；</w:t>
      </w:r>
    </w:p>
    <w:p w14:paraId="305AD063" w14:textId="081885F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 xml:space="preserve">3. </w:t>
      </w:r>
      <w:r w:rsidRPr="00944CA4">
        <w:rPr>
          <w:rFonts w:ascii="宋体" w:eastAsia="宋体" w:hAnsi="宋体" w:cs="Times New Roman" w:hint="eastAsia"/>
          <w:b/>
        </w:rPr>
        <w:t>评分因素中有可选项的，若不适用本项目的可删除。</w:t>
      </w:r>
    </w:p>
    <w:p w14:paraId="26F92CC6" w14:textId="0B2EC57E"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4</w:t>
      </w:r>
      <w:r w:rsidRPr="00944CA4">
        <w:rPr>
          <w:rFonts w:ascii="宋体" w:eastAsia="宋体" w:hAnsi="宋体" w:cs="Times New Roman"/>
          <w:b/>
        </w:rPr>
        <w:t xml:space="preserve">. </w:t>
      </w:r>
      <w:r w:rsidRPr="00944CA4">
        <w:rPr>
          <w:rFonts w:ascii="宋体" w:eastAsia="宋体" w:hAnsi="宋体" w:cs="Times New Roman" w:hint="eastAsia"/>
          <w:b/>
        </w:rPr>
        <w:t>各权重分合计应当等于100</w:t>
      </w:r>
      <w:r w:rsidRPr="00944CA4">
        <w:rPr>
          <w:rFonts w:ascii="宋体" w:eastAsia="宋体" w:hAnsi="宋体" w:cs="Times New Roman"/>
          <w:b/>
        </w:rPr>
        <w:t>%</w:t>
      </w:r>
      <w:r w:rsidRPr="00944CA4">
        <w:rPr>
          <w:rFonts w:ascii="宋体" w:eastAsia="宋体" w:hAnsi="宋体" w:cs="Times New Roman" w:hint="eastAsia"/>
          <w:b/>
        </w:rPr>
        <w:t>。</w:t>
      </w:r>
    </w:p>
    <w:p w14:paraId="4037745B" w14:textId="4E146145"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5</w:t>
      </w:r>
      <w:r w:rsidRPr="00944CA4">
        <w:rPr>
          <w:rFonts w:ascii="宋体" w:eastAsia="宋体" w:hAnsi="宋体" w:cs="Times New Roman"/>
          <w:b/>
        </w:rPr>
        <w:t>.</w:t>
      </w:r>
      <w:r w:rsidRPr="00944CA4">
        <w:rPr>
          <w:rFonts w:ascii="宋体" w:eastAsia="宋体" w:hAnsi="宋体" w:cs="Times New Roman" w:hint="eastAsia"/>
          <w:b/>
        </w:rPr>
        <w:t xml:space="preserve"> 不得以特定行政区域或特定行业的业绩、奖项作为加分条件或中标、成交条件，且业绩评分因素的权重设置不得大于3</w:t>
      </w:r>
      <w:r w:rsidRPr="00944CA4">
        <w:rPr>
          <w:rFonts w:ascii="宋体" w:eastAsia="宋体" w:hAnsi="宋体" w:cs="Times New Roman"/>
          <w:b/>
        </w:rPr>
        <w:t>%</w:t>
      </w:r>
    </w:p>
    <w:p w14:paraId="2A77AB64" w14:textId="294F4D6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6</w:t>
      </w:r>
      <w:r w:rsidRPr="00944CA4">
        <w:rPr>
          <w:rFonts w:ascii="宋体" w:eastAsia="宋体" w:hAnsi="宋体" w:cs="Times New Roman" w:hint="eastAsia"/>
          <w:b/>
        </w:rPr>
        <w:t>.</w:t>
      </w:r>
      <w:r w:rsidRPr="00944CA4">
        <w:rPr>
          <w:rFonts w:ascii="宋体" w:eastAsia="宋体" w:hAnsi="宋体" w:cs="Times New Roman"/>
          <w:b/>
        </w:rPr>
        <w:t xml:space="preserve"> </w:t>
      </w:r>
      <w:r w:rsidRPr="00944CA4">
        <w:rPr>
          <w:rFonts w:ascii="宋体" w:eastAsia="宋体" w:hAnsi="宋体" w:cs="Times New Roman" w:hint="eastAsia"/>
          <w:b/>
        </w:rPr>
        <w:t>不得设置注册资本金、资产总额、营业收入、从业人员（即公司人员规模）、利润、纳税额等供应商的规模条件作为加分条件。</w:t>
      </w:r>
    </w:p>
    <w:p w14:paraId="4BF6D71F" w14:textId="3589F213" w:rsidR="00944CA4" w:rsidRPr="00944CA4" w:rsidRDefault="00944CA4" w:rsidP="00944CA4">
      <w:pPr>
        <w:jc w:val="left"/>
        <w:rPr>
          <w:rFonts w:ascii="宋体" w:eastAsia="宋体" w:hAnsi="宋体" w:cs="Times New Roman"/>
          <w:b/>
        </w:rPr>
      </w:pPr>
      <w:r w:rsidRPr="00944CA4">
        <w:rPr>
          <w:rFonts w:ascii="宋体" w:eastAsia="宋体" w:hAnsi="宋体" w:cs="Times New Roman"/>
          <w:b/>
        </w:rPr>
        <w:t>7</w:t>
      </w:r>
      <w:r w:rsidRPr="00944CA4">
        <w:rPr>
          <w:rFonts w:ascii="宋体" w:eastAsia="宋体" w:hAnsi="宋体" w:cs="Times New Roman" w:hint="eastAsia"/>
          <w:b/>
        </w:rPr>
        <w:t>.</w:t>
      </w:r>
      <w:r w:rsidRPr="00944CA4">
        <w:rPr>
          <w:rFonts w:ascii="宋体" w:eastAsia="宋体" w:hAnsi="宋体" w:cs="Times New Roman"/>
          <w:b/>
        </w:rPr>
        <w:t xml:space="preserve"> </w:t>
      </w:r>
      <w:r>
        <w:rPr>
          <w:rFonts w:ascii="宋体" w:eastAsia="宋体" w:hAnsi="宋体" w:cs="Times New Roman" w:hint="eastAsia"/>
          <w:b/>
        </w:rPr>
        <w:t>不得</w:t>
      </w:r>
      <w:r w:rsidRPr="00944CA4">
        <w:rPr>
          <w:rFonts w:ascii="宋体" w:eastAsia="宋体" w:hAnsi="宋体" w:cs="Times New Roman"/>
          <w:b/>
        </w:rPr>
        <w:t>设置“报价合理性”评审因素，亦不得设置所有投标人的平均报价或任何固定金额作为投标人是否须作出报价合理性说明的标准。</w:t>
      </w:r>
    </w:p>
    <w:p w14:paraId="6F647A26" w14:textId="77777777" w:rsidR="00756735" w:rsidRPr="00944CA4" w:rsidRDefault="00756735" w:rsidP="001F1AB3">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Default="00AB03A9" w:rsidP="00AB03A9">
      <w:pPr>
        <w:rPr>
          <w:rFonts w:ascii="Times New Roman" w:eastAsia="宋体" w:hAnsi="Times New Roman" w:cs="Times New Roman"/>
          <w:sz w:val="24"/>
          <w:szCs w:val="24"/>
        </w:rPr>
      </w:pPr>
    </w:p>
    <w:p w14:paraId="6E024881" w14:textId="6326B4D7" w:rsidR="00C33B87" w:rsidRPr="00C33B87" w:rsidRDefault="00C33B87" w:rsidP="00AB03A9">
      <w:pPr>
        <w:rPr>
          <w:rFonts w:ascii="Times New Roman" w:eastAsia="宋体" w:hAnsi="Times New Roman" w:cs="Times New Roman"/>
          <w:color w:val="FF0000"/>
          <w:sz w:val="24"/>
          <w:szCs w:val="24"/>
        </w:rPr>
      </w:pPr>
      <w:r w:rsidRPr="00C33B87">
        <w:rPr>
          <w:rFonts w:ascii="Times New Roman" w:eastAsia="宋体" w:hAnsi="Times New Roman" w:cs="Times New Roman" w:hint="eastAsia"/>
          <w:color w:val="FF0000"/>
          <w:sz w:val="24"/>
          <w:szCs w:val="24"/>
        </w:rPr>
        <w:t>注</w:t>
      </w:r>
      <w:r w:rsidRPr="00C33B87">
        <w:rPr>
          <w:rFonts w:ascii="Times New Roman" w:eastAsia="宋体" w:hAnsi="Times New Roman" w:cs="Times New Roman"/>
          <w:color w:val="FF0000"/>
          <w:sz w:val="24"/>
          <w:szCs w:val="24"/>
        </w:rPr>
        <w:t>：专用条款与通用条款相冲突或不一致时，以专用条款</w:t>
      </w:r>
      <w:r w:rsidRPr="00C33B87">
        <w:rPr>
          <w:rFonts w:ascii="Times New Roman" w:eastAsia="宋体" w:hAnsi="Times New Roman" w:cs="Times New Roman" w:hint="eastAsia"/>
          <w:color w:val="FF0000"/>
          <w:sz w:val="24"/>
          <w:szCs w:val="24"/>
        </w:rPr>
        <w:t>为准</w:t>
      </w:r>
      <w:r w:rsidRPr="00C33B87">
        <w:rPr>
          <w:rFonts w:ascii="Times New Roman" w:eastAsia="宋体" w:hAnsi="Times New Roman" w:cs="Times New Roman"/>
          <w:color w:val="FF0000"/>
          <w:sz w:val="24"/>
          <w:szCs w:val="24"/>
        </w:rPr>
        <w:t>。</w:t>
      </w: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2FE771B8" w:rsidR="00AB03A9" w:rsidRPr="003B18A1" w:rsidRDefault="00AB03A9" w:rsidP="00465ECC">
      <w:pPr>
        <w:ind w:firstLineChars="200" w:firstLine="420"/>
        <w:jc w:val="left"/>
        <w:rPr>
          <w:rFonts w:ascii="Times New Roman" w:eastAsia="宋体" w:hAnsi="Times New Roman" w:cs="Times New Roman"/>
          <w:kern w:val="0"/>
          <w:szCs w:val="21"/>
        </w:rPr>
      </w:pPr>
      <w:bookmarkStart w:id="18" w:name="OLE_LINK6"/>
      <w:bookmarkStart w:id="19"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5D6B36">
        <w:rPr>
          <w:rFonts w:ascii="Times New Roman" w:eastAsia="宋体" w:hAnsi="Times New Roman" w:cs="Times New Roman"/>
          <w:kern w:val="0"/>
          <w:szCs w:val="21"/>
          <w:u w:val="single"/>
        </w:rPr>
        <w:t>深圳大学总医院产前产后协同平台</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28BD9E88"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5D6B36">
        <w:rPr>
          <w:rFonts w:ascii="Times New Roman" w:eastAsia="宋体" w:hAnsi="Times New Roman" w:cs="Times New Roman"/>
          <w:color w:val="FF0000"/>
          <w:szCs w:val="24"/>
        </w:rPr>
        <w:t>SZUCG20200446FW</w:t>
      </w:r>
    </w:p>
    <w:p w14:paraId="425F0714" w14:textId="41BB4EFD"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5D6B36">
        <w:rPr>
          <w:rFonts w:ascii="Times New Roman" w:eastAsia="宋体" w:hAnsi="Times New Roman" w:cs="Times New Roman"/>
          <w:color w:val="FF0000"/>
          <w:kern w:val="0"/>
          <w:szCs w:val="21"/>
          <w:u w:val="single"/>
        </w:rPr>
        <w:t>深圳大学总医院产前产后协同平台</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51D98736"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w:t>
      </w:r>
      <w:r w:rsidR="001D6BDE" w:rsidRPr="00975953">
        <w:rPr>
          <w:rFonts w:ascii="Times New Roman" w:eastAsia="宋体" w:hAnsi="Times New Roman" w:cs="Times New Roman" w:hint="eastAsia"/>
          <w:kern w:val="0"/>
          <w:szCs w:val="21"/>
        </w:rPr>
        <w:t>格</w:t>
      </w:r>
      <w:r w:rsidRPr="0025078C">
        <w:rPr>
          <w:rFonts w:ascii="Times New Roman" w:eastAsia="宋体" w:hAnsi="Times New Roman" w:cs="Times New Roman"/>
          <w:kern w:val="0"/>
          <w:szCs w:val="21"/>
        </w:rPr>
        <w:t>要求：</w:t>
      </w:r>
    </w:p>
    <w:p w14:paraId="7F73B47E" w14:textId="21109AEF"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w:t>
      </w:r>
    </w:p>
    <w:p w14:paraId="14E0357F" w14:textId="4123ED7A" w:rsidR="004D0FE2"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024298">
        <w:rPr>
          <w:rFonts w:ascii="Times New Roman" w:hAnsi="Times New Roman"/>
          <w:kern w:val="0"/>
          <w:szCs w:val="21"/>
          <w:highlight w:val="yellow"/>
        </w:rPr>
        <w:t>201</w:t>
      </w:r>
      <w:r w:rsidR="00E14329">
        <w:rPr>
          <w:rFonts w:ascii="Times New Roman" w:hAnsi="Times New Roman"/>
          <w:kern w:val="0"/>
          <w:szCs w:val="21"/>
          <w:highlight w:val="yellow"/>
        </w:rPr>
        <w:t>7</w:t>
      </w:r>
      <w:r w:rsidRPr="00024298">
        <w:rPr>
          <w:rFonts w:ascii="Times New Roman" w:hAnsi="Times New Roman"/>
          <w:kern w:val="0"/>
          <w:szCs w:val="21"/>
          <w:highlight w:val="yellow"/>
        </w:rPr>
        <w:t>年</w:t>
      </w:r>
      <w:r w:rsidR="00E342A0">
        <w:rPr>
          <w:rFonts w:ascii="Times New Roman" w:hAnsi="Times New Roman"/>
          <w:kern w:val="0"/>
          <w:szCs w:val="21"/>
          <w:highlight w:val="yellow"/>
        </w:rPr>
        <w:t>1</w:t>
      </w:r>
      <w:r w:rsidR="00994D66">
        <w:rPr>
          <w:rFonts w:ascii="Times New Roman" w:hAnsi="Times New Roman"/>
          <w:kern w:val="0"/>
          <w:szCs w:val="21"/>
          <w:highlight w:val="yellow"/>
        </w:rPr>
        <w:t>1</w:t>
      </w:r>
      <w:r w:rsidR="00393D56" w:rsidRPr="00024298">
        <w:rPr>
          <w:rFonts w:ascii="Times New Roman" w:hAnsi="Times New Roman"/>
          <w:kern w:val="0"/>
          <w:szCs w:val="21"/>
          <w:highlight w:val="yellow"/>
        </w:rPr>
        <w:t>月</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7870F604" w14:textId="77777777" w:rsidR="00CC7684"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2A4F98CA" w14:textId="20832CFC" w:rsidR="003E32D9" w:rsidRPr="0025078C" w:rsidRDefault="003E32D9" w:rsidP="003E32D9">
      <w:pPr>
        <w:numPr>
          <w:ilvl w:val="1"/>
          <w:numId w:val="3"/>
        </w:numPr>
        <w:jc w:val="left"/>
        <w:rPr>
          <w:rFonts w:ascii="Times New Roman" w:eastAsia="宋体" w:hAnsi="Times New Roman" w:cs="Times New Roman"/>
          <w:kern w:val="0"/>
          <w:szCs w:val="21"/>
        </w:rPr>
      </w:pPr>
      <w:r w:rsidRPr="003E32D9">
        <w:rPr>
          <w:rFonts w:ascii="Times New Roman" w:eastAsia="宋体" w:hAnsi="Times New Roman" w:cs="Times New Roman"/>
          <w:kern w:val="0"/>
          <w:szCs w:val="21"/>
        </w:rPr>
        <w:t>招标人将在</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信用中国</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网站（</w:t>
      </w:r>
      <w:r w:rsidRPr="003E32D9">
        <w:rPr>
          <w:rFonts w:ascii="Times New Roman" w:eastAsia="宋体" w:hAnsi="Times New Roman" w:cs="Times New Roman"/>
          <w:kern w:val="0"/>
          <w:szCs w:val="21"/>
        </w:rPr>
        <w:t>www.creditchina.gov.cn</w:t>
      </w:r>
      <w:r w:rsidRPr="003E32D9">
        <w:rPr>
          <w:rFonts w:ascii="Times New Roman" w:eastAsia="宋体" w:hAnsi="Times New Roman" w:cs="Times New Roman"/>
          <w:kern w:val="0"/>
          <w:szCs w:val="21"/>
        </w:rPr>
        <w:t>）、中国政府采购网（</w:t>
      </w:r>
      <w:r w:rsidRPr="003E32D9">
        <w:rPr>
          <w:rFonts w:ascii="Times New Roman" w:eastAsia="宋体" w:hAnsi="Times New Roman" w:cs="Times New Roman"/>
          <w:kern w:val="0"/>
          <w:szCs w:val="21"/>
        </w:rPr>
        <w:t>www.ccgp.gov.cn</w:t>
      </w:r>
      <w:r w:rsidRPr="003E32D9">
        <w:rPr>
          <w:rFonts w:ascii="Times New Roman" w:eastAsia="宋体" w:hAnsi="Times New Roman" w:cs="Times New Roman"/>
          <w:kern w:val="0"/>
          <w:szCs w:val="21"/>
        </w:rPr>
        <w:t>）、国家企业信用信息公示系统（</w:t>
      </w:r>
      <w:r w:rsidRPr="003E32D9">
        <w:rPr>
          <w:rFonts w:ascii="Times New Roman" w:eastAsia="宋体" w:hAnsi="Times New Roman" w:cs="Times New Roman"/>
          <w:kern w:val="0"/>
          <w:szCs w:val="21"/>
        </w:rPr>
        <w:t>www.gsxt.gov.cn</w:t>
      </w:r>
      <w:r w:rsidRPr="003E32D9">
        <w:rPr>
          <w:rFonts w:ascii="Times New Roman" w:eastAsia="宋体" w:hAnsi="Times New Roman" w:cs="Times New Roman"/>
          <w:kern w:val="0"/>
          <w:szCs w:val="21"/>
        </w:rPr>
        <w:t>）和深圳信用网（</w:t>
      </w:r>
      <w:r w:rsidRPr="003E32D9">
        <w:rPr>
          <w:rFonts w:ascii="Times New Roman" w:eastAsia="宋体" w:hAnsi="Times New Roman" w:cs="Times New Roman"/>
          <w:kern w:val="0"/>
          <w:szCs w:val="21"/>
        </w:rPr>
        <w:t>www.szcredit.org.cn</w:t>
      </w:r>
      <w:r w:rsidRPr="003E32D9">
        <w:rPr>
          <w:rFonts w:ascii="Times New Roman" w:eastAsia="宋体" w:hAnsi="Times New Roman" w:cs="Times New Roman"/>
          <w:kern w:val="0"/>
          <w:szCs w:val="21"/>
        </w:rPr>
        <w:t>）等网站查询，被查询发现存在不良信用记录，将拒绝其参加本次采购活动。</w:t>
      </w:r>
    </w:p>
    <w:p w14:paraId="72F966E9" w14:textId="234D3A9B"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A61011">
        <w:rPr>
          <w:rFonts w:ascii="Times New Roman" w:eastAsia="宋体" w:hAnsi="Times New Roman" w:cs="Times New Roman"/>
          <w:kern w:val="0"/>
          <w:szCs w:val="21"/>
        </w:rPr>
        <w:t>被查实的，则可能面临被取消本项目中标资格、列入不良行为记录名单</w:t>
      </w:r>
      <w:r w:rsidRPr="0025078C">
        <w:rPr>
          <w:rFonts w:ascii="Times New Roman" w:eastAsia="宋体" w:hAnsi="Times New Roman" w:cs="Times New Roman"/>
          <w:kern w:val="0"/>
          <w:szCs w:val="21"/>
        </w:rPr>
        <w:t>和三年内禁止参与深圳大学采购活动的风险。</w:t>
      </w:r>
    </w:p>
    <w:bookmarkEnd w:id="18"/>
    <w:bookmarkEnd w:id="19"/>
    <w:p w14:paraId="7E6E046B"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标书获得方法：</w:t>
      </w:r>
    </w:p>
    <w:p w14:paraId="5DAC66D1" w14:textId="77777777" w:rsidR="00975953" w:rsidRPr="00C74EE1" w:rsidRDefault="00975953" w:rsidP="00975953">
      <w:pPr>
        <w:pStyle w:val="aff1"/>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的本项目的招标公告页中下载。</w:t>
      </w:r>
      <w:r w:rsidRPr="000763B3">
        <w:rPr>
          <w:rFonts w:ascii="Times New Roman" w:hAnsi="Times New Roman" w:hint="eastAsia"/>
          <w:b/>
          <w:color w:val="FF0000"/>
          <w:kern w:val="0"/>
          <w:szCs w:val="21"/>
        </w:rPr>
        <w:t>招标文件售后不退。</w:t>
      </w:r>
    </w:p>
    <w:p w14:paraId="39F15A22" w14:textId="46B45F09"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lastRenderedPageBreak/>
        <w:t>任何有兴趣的合格投标人可于</w:t>
      </w:r>
      <w:r w:rsidRPr="00C74EE1">
        <w:rPr>
          <w:rFonts w:ascii="Times New Roman" w:hAnsi="Times New Roman"/>
          <w:kern w:val="0"/>
          <w:szCs w:val="21"/>
        </w:rPr>
        <w:t>2020</w:t>
      </w:r>
      <w:r w:rsidRPr="00C74EE1">
        <w:rPr>
          <w:rFonts w:ascii="Times New Roman" w:hAnsi="Times New Roman"/>
          <w:kern w:val="0"/>
          <w:szCs w:val="21"/>
        </w:rPr>
        <w:t>年</w:t>
      </w:r>
      <w:r w:rsidR="00994D66">
        <w:rPr>
          <w:rFonts w:ascii="Times New Roman" w:hAnsi="Times New Roman"/>
          <w:kern w:val="0"/>
          <w:szCs w:val="21"/>
        </w:rPr>
        <w:t>11</w:t>
      </w:r>
      <w:r w:rsidRPr="00C74EE1">
        <w:rPr>
          <w:rFonts w:ascii="Times New Roman" w:hAnsi="Times New Roman"/>
          <w:kern w:val="0"/>
          <w:szCs w:val="21"/>
        </w:rPr>
        <w:t>月</w:t>
      </w:r>
      <w:r w:rsidR="00994D66">
        <w:rPr>
          <w:rFonts w:ascii="Times New Roman" w:hAnsi="Times New Roman"/>
          <w:kern w:val="0"/>
          <w:szCs w:val="21"/>
        </w:rPr>
        <w:t>16</w:t>
      </w:r>
      <w:r w:rsidRPr="00C74EE1">
        <w:rPr>
          <w:rFonts w:ascii="Times New Roman" w:hAnsi="Times New Roman"/>
          <w:kern w:val="0"/>
          <w:szCs w:val="21"/>
        </w:rPr>
        <w:t>日起至</w:t>
      </w:r>
      <w:r w:rsidRPr="00C74EE1">
        <w:rPr>
          <w:rFonts w:ascii="Times New Roman" w:hAnsi="Times New Roman"/>
          <w:kern w:val="0"/>
          <w:szCs w:val="21"/>
        </w:rPr>
        <w:t>2020</w:t>
      </w:r>
      <w:r w:rsidRPr="00C74EE1">
        <w:rPr>
          <w:rFonts w:ascii="Times New Roman" w:hAnsi="Times New Roman"/>
          <w:kern w:val="0"/>
          <w:szCs w:val="21"/>
        </w:rPr>
        <w:t>年</w:t>
      </w:r>
      <w:r w:rsidR="00994D66">
        <w:rPr>
          <w:rFonts w:ascii="Times New Roman" w:hAnsi="Times New Roman"/>
          <w:kern w:val="0"/>
          <w:szCs w:val="21"/>
        </w:rPr>
        <w:t>11</w:t>
      </w:r>
      <w:r w:rsidRPr="00C74EE1">
        <w:rPr>
          <w:rFonts w:ascii="Times New Roman" w:hAnsi="Times New Roman"/>
          <w:kern w:val="0"/>
          <w:szCs w:val="21"/>
        </w:rPr>
        <w:t>月</w:t>
      </w:r>
      <w:r w:rsidR="00994D66">
        <w:rPr>
          <w:rFonts w:ascii="Times New Roman" w:hAnsi="Times New Roman"/>
          <w:kern w:val="0"/>
          <w:szCs w:val="21"/>
        </w:rPr>
        <w:t>26</w:t>
      </w:r>
      <w:r w:rsidRPr="00C74EE1">
        <w:rPr>
          <w:rFonts w:ascii="Times New Roman" w:hAnsi="Times New Roman"/>
          <w:kern w:val="0"/>
          <w:szCs w:val="21"/>
        </w:rPr>
        <w:t>日每天（节假日除外）的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14:paraId="7B1BAE01"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14:paraId="6FEF4C87"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14:paraId="4A57D419"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14:paraId="2670A311" w14:textId="77777777" w:rsidR="00975953" w:rsidRPr="007620B8" w:rsidRDefault="00975953" w:rsidP="00975953">
      <w:pPr>
        <w:pStyle w:val="aff1"/>
        <w:adjustRightInd w:val="0"/>
        <w:snapToGrid w:val="0"/>
        <w:spacing w:line="360" w:lineRule="auto"/>
        <w:ind w:left="420" w:firstLineChars="300" w:firstLine="630"/>
        <w:rPr>
          <w:rFonts w:ascii="Times New Roman" w:hAnsi="Times New Roman"/>
          <w:b/>
          <w:kern w:val="0"/>
          <w:szCs w:val="21"/>
          <w:u w:val="single"/>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14:paraId="4A2C90CD" w14:textId="77777777" w:rsidR="00975953" w:rsidRPr="00C74EE1" w:rsidRDefault="00975953" w:rsidP="00975953">
      <w:pPr>
        <w:pStyle w:val="aff1"/>
        <w:adjustRightInd w:val="0"/>
        <w:snapToGrid w:val="0"/>
        <w:spacing w:line="360" w:lineRule="auto"/>
        <w:ind w:left="420" w:firstLineChars="0" w:firstLine="0"/>
        <w:rPr>
          <w:rFonts w:ascii="Times New Roman" w:hAnsi="Times New Roman"/>
          <w:kern w:val="0"/>
          <w:szCs w:val="21"/>
        </w:rPr>
      </w:pPr>
      <w:r w:rsidRPr="00C74EE1">
        <w:rPr>
          <w:rFonts w:ascii="Times New Roman" w:hAnsi="Times New Roman"/>
          <w:kern w:val="0"/>
          <w:szCs w:val="21"/>
        </w:rPr>
        <w:t>投标报名表下载链接：</w:t>
      </w:r>
      <w:hyperlink r:id="rId8" w:history="1">
        <w:r w:rsidRPr="00C74EE1">
          <w:rPr>
            <w:rStyle w:val="ac"/>
            <w:rFonts w:ascii="Times New Roman" w:hAnsi="Times New Roman"/>
            <w:kern w:val="0"/>
            <w:szCs w:val="21"/>
          </w:rPr>
          <w:t>http://bidding.szu.edu.cn/listfile.asp</w:t>
        </w:r>
      </w:hyperlink>
      <w:r w:rsidRPr="00C74EE1">
        <w:rPr>
          <w:rFonts w:ascii="Times New Roman" w:hAnsi="Times New Roman"/>
          <w:kern w:val="0"/>
          <w:szCs w:val="21"/>
        </w:rPr>
        <w:t>。</w:t>
      </w:r>
    </w:p>
    <w:p w14:paraId="2ABBE935"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答疑事项：</w:t>
      </w:r>
    </w:p>
    <w:p w14:paraId="05EE5CD7" w14:textId="290C59E8"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3D6904">
        <w:rPr>
          <w:rFonts w:ascii="Times New Roman" w:hAnsi="Times New Roman"/>
          <w:kern w:val="0"/>
          <w:szCs w:val="21"/>
        </w:rPr>
        <w:t>2020</w:t>
      </w:r>
      <w:r w:rsidRPr="003D6904">
        <w:rPr>
          <w:rFonts w:ascii="Times New Roman" w:hAnsi="Times New Roman"/>
          <w:kern w:val="0"/>
          <w:szCs w:val="21"/>
        </w:rPr>
        <w:t>年</w:t>
      </w:r>
      <w:r w:rsidR="00994D66">
        <w:rPr>
          <w:rFonts w:ascii="Times New Roman" w:hAnsi="Times New Roman"/>
          <w:kern w:val="0"/>
          <w:szCs w:val="21"/>
        </w:rPr>
        <w:t>11</w:t>
      </w:r>
      <w:r w:rsidRPr="003D6904">
        <w:rPr>
          <w:rFonts w:ascii="Times New Roman" w:hAnsi="Times New Roman"/>
          <w:kern w:val="0"/>
          <w:szCs w:val="21"/>
        </w:rPr>
        <w:t>月</w:t>
      </w:r>
      <w:r w:rsidRPr="003D6904">
        <w:rPr>
          <w:rFonts w:ascii="Times New Roman" w:hAnsi="Times New Roman"/>
          <w:kern w:val="0"/>
          <w:szCs w:val="21"/>
        </w:rPr>
        <w:t>2</w:t>
      </w:r>
      <w:r w:rsidR="00FB09A2">
        <w:rPr>
          <w:rFonts w:ascii="Times New Roman" w:hAnsi="Times New Roman"/>
          <w:kern w:val="0"/>
          <w:szCs w:val="21"/>
        </w:rPr>
        <w:t>3</w:t>
      </w:r>
      <w:r w:rsidRPr="003D6904">
        <w:rPr>
          <w:rFonts w:ascii="Times New Roman" w:hAnsi="Times New Roman"/>
          <w:kern w:val="0"/>
          <w:szCs w:val="21"/>
        </w:rPr>
        <w:t>日</w:t>
      </w:r>
      <w:r w:rsidRPr="003D6904">
        <w:rPr>
          <w:rFonts w:ascii="Times New Roman" w:hAnsi="Times New Roman"/>
          <w:kern w:val="0"/>
          <w:szCs w:val="21"/>
        </w:rPr>
        <w:t>16:0</w:t>
      </w:r>
      <w:r w:rsidRPr="00C74EE1">
        <w:rPr>
          <w:rFonts w:ascii="Times New Roman" w:hAnsi="Times New Roman"/>
          <w:kern w:val="0"/>
          <w:szCs w:val="21"/>
        </w:rPr>
        <w:t>0</w:t>
      </w:r>
      <w:r w:rsidRPr="00C74EE1">
        <w:rPr>
          <w:rFonts w:ascii="Times New Roman" w:hAnsi="Times New Roman"/>
          <w:kern w:val="0"/>
          <w:szCs w:val="21"/>
        </w:rPr>
        <w:t>时前凡对招标文件有任何疑问的（包括认为招标文件的技术指标或参数存在倾向性或不公正性条款），将质疑函以书面形式提交到深圳大学招投标管理中心，逾期不予受理。质疑函须加盖投标人公章。</w:t>
      </w:r>
      <w:r w:rsidRPr="003D6904">
        <w:rPr>
          <w:rFonts w:ascii="Times New Roman" w:hAnsi="Times New Roman"/>
          <w:kern w:val="0"/>
          <w:szCs w:val="21"/>
        </w:rPr>
        <w:t>2020</w:t>
      </w:r>
      <w:r w:rsidRPr="003D6904">
        <w:rPr>
          <w:rFonts w:ascii="Times New Roman" w:hAnsi="Times New Roman"/>
          <w:kern w:val="0"/>
          <w:szCs w:val="21"/>
        </w:rPr>
        <w:t>年</w:t>
      </w:r>
      <w:r w:rsidR="00994D66">
        <w:rPr>
          <w:rFonts w:ascii="Times New Roman" w:hAnsi="Times New Roman"/>
          <w:kern w:val="0"/>
          <w:szCs w:val="21"/>
        </w:rPr>
        <w:t>11</w:t>
      </w:r>
      <w:r w:rsidRPr="003D6904">
        <w:rPr>
          <w:rFonts w:ascii="Times New Roman" w:hAnsi="Times New Roman"/>
          <w:kern w:val="0"/>
          <w:szCs w:val="21"/>
        </w:rPr>
        <w:t>月</w:t>
      </w:r>
      <w:r w:rsidR="00FB09A2">
        <w:rPr>
          <w:rFonts w:ascii="Times New Roman" w:hAnsi="Times New Roman"/>
          <w:kern w:val="0"/>
          <w:szCs w:val="21"/>
        </w:rPr>
        <w:t>24</w:t>
      </w:r>
      <w:r w:rsidRPr="003D6904">
        <w:rPr>
          <w:rFonts w:ascii="Times New Roman" w:hAnsi="Times New Roman"/>
          <w:kern w:val="0"/>
          <w:szCs w:val="21"/>
        </w:rPr>
        <w:t>日</w:t>
      </w:r>
      <w:r w:rsidRPr="003D6904">
        <w:rPr>
          <w:rFonts w:ascii="Times New Roman" w:hAnsi="Times New Roman"/>
          <w:kern w:val="0"/>
          <w:szCs w:val="21"/>
        </w:rPr>
        <w:t xml:space="preserve"> 16:00</w:t>
      </w:r>
      <w:r w:rsidRPr="00C74EE1">
        <w:rPr>
          <w:rFonts w:ascii="Times New Roman" w:hAnsi="Times New Roman"/>
          <w:kern w:val="0"/>
          <w:szCs w:val="21"/>
        </w:rPr>
        <w:t xml:space="preserve"> </w:t>
      </w:r>
      <w:r w:rsidRPr="00C74EE1">
        <w:rPr>
          <w:rFonts w:ascii="Times New Roman" w:hAnsi="Times New Roman"/>
          <w:kern w:val="0"/>
          <w:szCs w:val="21"/>
        </w:rPr>
        <w:t>前将答疑结果在网站</w:t>
      </w:r>
      <w:r w:rsidRPr="00C74EE1">
        <w:rPr>
          <w:rFonts w:ascii="Times New Roman" w:hAnsi="Times New Roman"/>
          <w:kern w:val="0"/>
          <w:szCs w:val="21"/>
        </w:rPr>
        <w:t>http://bidding.szu.edu.cn “</w:t>
      </w:r>
      <w:r w:rsidRPr="00C74EE1">
        <w:rPr>
          <w:rFonts w:ascii="Times New Roman" w:hAnsi="Times New Roman"/>
          <w:kern w:val="0"/>
          <w:szCs w:val="21"/>
        </w:rPr>
        <w:t>招标公告</w:t>
      </w:r>
      <w:r w:rsidRPr="00C74EE1">
        <w:rPr>
          <w:rFonts w:ascii="Times New Roman" w:hAnsi="Times New Roman"/>
          <w:kern w:val="0"/>
          <w:szCs w:val="21"/>
        </w:rPr>
        <w:t>”</w:t>
      </w:r>
      <w:r w:rsidRPr="00C74EE1">
        <w:rPr>
          <w:rFonts w:ascii="Times New Roman" w:hAnsi="Times New Roman"/>
          <w:kern w:val="0"/>
          <w:szCs w:val="21"/>
        </w:rPr>
        <w:t>中公布，望投标人予以关注。</w:t>
      </w:r>
      <w:r w:rsidRPr="00C74EE1">
        <w:rPr>
          <w:rFonts w:ascii="Times New Roman" w:hAnsi="Times New Roman"/>
          <w:kern w:val="0"/>
          <w:szCs w:val="21"/>
        </w:rPr>
        <w:t xml:space="preserve"> </w:t>
      </w:r>
    </w:p>
    <w:p w14:paraId="246C5BA1"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投标截止时间</w:t>
      </w:r>
      <w:r w:rsidRPr="00C74EE1">
        <w:rPr>
          <w:rStyle w:val="afff4"/>
          <w:rFonts w:ascii="Times New Roman" w:hAnsi="Times New Roman"/>
          <w:kern w:val="0"/>
        </w:rPr>
        <w:t>：</w:t>
      </w:r>
    </w:p>
    <w:p w14:paraId="6C03F9D1" w14:textId="234E7F7B"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Pr="00C74EE1">
        <w:rPr>
          <w:rFonts w:ascii="Times New Roman" w:hAnsi="Times New Roman"/>
          <w:b/>
          <w:color w:val="FF0000"/>
          <w:kern w:val="0"/>
          <w:szCs w:val="21"/>
        </w:rPr>
        <w:t>2020</w:t>
      </w:r>
      <w:r w:rsidRPr="00C74EE1">
        <w:rPr>
          <w:rFonts w:ascii="Times New Roman" w:hAnsi="Times New Roman"/>
          <w:b/>
          <w:color w:val="FF0000"/>
          <w:kern w:val="0"/>
          <w:szCs w:val="21"/>
        </w:rPr>
        <w:t>年</w:t>
      </w:r>
      <w:r w:rsidR="00994D66">
        <w:rPr>
          <w:rFonts w:ascii="Times New Roman" w:hAnsi="Times New Roman"/>
          <w:b/>
          <w:color w:val="FF0000"/>
          <w:kern w:val="0"/>
          <w:szCs w:val="21"/>
        </w:rPr>
        <w:t>11</w:t>
      </w:r>
      <w:r w:rsidRPr="00C74EE1">
        <w:rPr>
          <w:rFonts w:ascii="Times New Roman" w:hAnsi="Times New Roman"/>
          <w:b/>
          <w:color w:val="FF0000"/>
          <w:kern w:val="0"/>
          <w:szCs w:val="21"/>
        </w:rPr>
        <w:t>月</w:t>
      </w:r>
      <w:r w:rsidR="00994D66">
        <w:rPr>
          <w:rFonts w:ascii="Times New Roman" w:hAnsi="Times New Roman"/>
          <w:b/>
          <w:color w:val="FF0000"/>
          <w:kern w:val="0"/>
          <w:szCs w:val="21"/>
        </w:rPr>
        <w:t>27</w:t>
      </w:r>
      <w:r w:rsidRPr="00C74EE1">
        <w:rPr>
          <w:rFonts w:ascii="Times New Roman" w:hAnsi="Times New Roman"/>
          <w:b/>
          <w:color w:val="FF0000"/>
          <w:kern w:val="0"/>
          <w:szCs w:val="21"/>
        </w:rPr>
        <w:t>日（星期</w:t>
      </w:r>
      <w:r w:rsidR="00994D66">
        <w:rPr>
          <w:rFonts w:ascii="Times New Roman" w:hAnsi="Times New Roman" w:hint="eastAsia"/>
          <w:b/>
          <w:color w:val="FF0000"/>
          <w:kern w:val="0"/>
          <w:szCs w:val="21"/>
        </w:rPr>
        <w:t>五</w:t>
      </w:r>
      <w:r w:rsidRPr="00C74EE1">
        <w:rPr>
          <w:rFonts w:ascii="Times New Roman" w:hAnsi="Times New Roman"/>
          <w:b/>
          <w:color w:val="FF0000"/>
          <w:kern w:val="0"/>
          <w:szCs w:val="21"/>
        </w:rPr>
        <w:t>）</w:t>
      </w:r>
      <w:r w:rsidR="00994D66">
        <w:rPr>
          <w:rFonts w:ascii="Times New Roman" w:hAnsi="Times New Roman" w:hint="eastAsia"/>
          <w:b/>
          <w:color w:val="FF0000"/>
          <w:kern w:val="0"/>
          <w:szCs w:val="21"/>
        </w:rPr>
        <w:t>上午</w:t>
      </w:r>
      <w:r w:rsidR="00994D66">
        <w:rPr>
          <w:rFonts w:ascii="Times New Roman" w:hAnsi="Times New Roman"/>
          <w:b/>
          <w:color w:val="FF0000"/>
          <w:kern w:val="0"/>
          <w:szCs w:val="21"/>
        </w:rPr>
        <w:t>09</w:t>
      </w:r>
      <w:r w:rsidRPr="00C74EE1">
        <w:rPr>
          <w:rFonts w:ascii="Times New Roman" w:hAnsi="Times New Roman"/>
          <w:b/>
          <w:color w:val="FF0000"/>
          <w:kern w:val="0"/>
          <w:szCs w:val="21"/>
        </w:rPr>
        <w:t>:00</w:t>
      </w:r>
      <w:r w:rsidRPr="00C74EE1">
        <w:rPr>
          <w:rFonts w:ascii="Times New Roman" w:hAnsi="Times New Roman"/>
          <w:color w:val="FF0000"/>
          <w:kern w:val="0"/>
          <w:szCs w:val="21"/>
        </w:rPr>
        <w:t xml:space="preserve"> (</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8E5EBA">
        <w:rPr>
          <w:rFonts w:ascii="Times New Roman" w:hAnsi="Times New Roman"/>
          <w:b/>
          <w:color w:val="FF0000"/>
          <w:kern w:val="0"/>
          <w:szCs w:val="21"/>
        </w:rPr>
        <w:t>邮寄</w:t>
      </w:r>
      <w:r w:rsidR="006B2631" w:rsidRPr="006B2631">
        <w:rPr>
          <w:rFonts w:ascii="Times New Roman" w:hAnsi="Times New Roman" w:hint="eastAsia"/>
          <w:bCs/>
          <w:color w:val="FF0000"/>
          <w:kern w:val="0"/>
          <w:szCs w:val="21"/>
        </w:rPr>
        <w:t>（</w:t>
      </w:r>
      <w:r w:rsidR="006B2631" w:rsidRPr="006B2631">
        <w:rPr>
          <w:rFonts w:ascii="Times New Roman" w:hAnsi="Times New Roman" w:hint="eastAsia"/>
          <w:bCs/>
          <w:color w:val="FF0000"/>
          <w:kern w:val="0"/>
          <w:szCs w:val="21"/>
        </w:rPr>
        <w:t>EMS</w:t>
      </w:r>
      <w:r w:rsidR="006B2631" w:rsidRPr="006B2631">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794B02">
        <w:rPr>
          <w:rFonts w:ascii="Times New Roman" w:hAnsi="Times New Roman"/>
          <w:b/>
          <w:color w:val="FF0000"/>
          <w:kern w:val="0"/>
          <w:szCs w:val="21"/>
        </w:rPr>
        <w:t>黄老师（</w:t>
      </w:r>
      <w:r w:rsidRPr="00794B02">
        <w:rPr>
          <w:rFonts w:ascii="Times New Roman" w:hAnsi="Times New Roman"/>
          <w:b/>
          <w:color w:val="FF0000"/>
          <w:kern w:val="0"/>
          <w:szCs w:val="21"/>
        </w:rPr>
        <w:t>0755</w:t>
      </w:r>
      <w:r w:rsidRPr="00794B02">
        <w:rPr>
          <w:rFonts w:ascii="Times New Roman" w:hAnsi="Times New Roman"/>
          <w:b/>
          <w:color w:val="FF0000"/>
          <w:kern w:val="0"/>
          <w:szCs w:val="21"/>
        </w:rPr>
        <w:t>）</w:t>
      </w:r>
      <w:r w:rsidR="00347AD7" w:rsidRPr="00794B02">
        <w:rPr>
          <w:rFonts w:ascii="Times New Roman" w:hAnsi="Times New Roman"/>
          <w:b/>
          <w:color w:val="FF0000"/>
          <w:kern w:val="0"/>
          <w:szCs w:val="21"/>
        </w:rPr>
        <w:t>26532310</w:t>
      </w:r>
      <w:r w:rsidRPr="00C74EE1">
        <w:rPr>
          <w:rFonts w:ascii="Times New Roman" w:hAnsi="Times New Roman"/>
          <w:kern w:val="0"/>
          <w:szCs w:val="21"/>
        </w:rPr>
        <w:t>）。以文件送达时间为准。不接受快递到付。</w:t>
      </w:r>
    </w:p>
    <w:p w14:paraId="6F93A7F5" w14:textId="77777777"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E9F448A"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开标时间和地点：</w:t>
      </w:r>
    </w:p>
    <w:p w14:paraId="0F151038" w14:textId="48866B1B"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Pr="00C74EE1">
        <w:rPr>
          <w:rFonts w:ascii="Times New Roman" w:hAnsi="Times New Roman"/>
          <w:color w:val="FF0000"/>
          <w:kern w:val="0"/>
          <w:szCs w:val="21"/>
        </w:rPr>
        <w:t>2020</w:t>
      </w:r>
      <w:r w:rsidRPr="00C74EE1">
        <w:rPr>
          <w:rFonts w:ascii="Times New Roman" w:hAnsi="Times New Roman"/>
          <w:color w:val="FF0000"/>
          <w:kern w:val="0"/>
          <w:szCs w:val="21"/>
        </w:rPr>
        <w:t>年</w:t>
      </w:r>
      <w:r w:rsidR="00994D66">
        <w:rPr>
          <w:rFonts w:ascii="Times New Roman" w:hAnsi="Times New Roman"/>
          <w:color w:val="FF0000"/>
          <w:kern w:val="0"/>
          <w:szCs w:val="21"/>
        </w:rPr>
        <w:t>11</w:t>
      </w:r>
      <w:r w:rsidRPr="00C74EE1">
        <w:rPr>
          <w:rFonts w:ascii="Times New Roman" w:hAnsi="Times New Roman"/>
          <w:color w:val="FF0000"/>
          <w:kern w:val="0"/>
          <w:szCs w:val="21"/>
        </w:rPr>
        <w:t>月</w:t>
      </w:r>
      <w:r w:rsidR="00994D66">
        <w:rPr>
          <w:rFonts w:ascii="Times New Roman" w:hAnsi="Times New Roman"/>
          <w:color w:val="FF0000"/>
          <w:kern w:val="0"/>
          <w:szCs w:val="21"/>
        </w:rPr>
        <w:t>27</w:t>
      </w:r>
      <w:r w:rsidRPr="00C74EE1">
        <w:rPr>
          <w:rFonts w:ascii="Times New Roman" w:hAnsi="Times New Roman"/>
          <w:color w:val="FF0000"/>
          <w:kern w:val="0"/>
          <w:szCs w:val="21"/>
        </w:rPr>
        <w:t>日</w:t>
      </w:r>
      <w:r w:rsidR="00994D66">
        <w:rPr>
          <w:rFonts w:ascii="Times New Roman" w:hAnsi="Times New Roman"/>
          <w:color w:val="FF0000"/>
          <w:kern w:val="0"/>
          <w:szCs w:val="21"/>
        </w:rPr>
        <w:t>09</w:t>
      </w:r>
      <w:r w:rsidRPr="00C74EE1">
        <w:rPr>
          <w:rFonts w:ascii="Times New Roman" w:hAnsi="Times New Roman"/>
          <w:color w:val="FF0000"/>
          <w:kern w:val="0"/>
          <w:szCs w:val="21"/>
        </w:rPr>
        <w:t>:</w:t>
      </w:r>
      <w:r w:rsidR="00993DCA">
        <w:rPr>
          <w:rFonts w:ascii="Times New Roman" w:hAnsi="Times New Roman"/>
          <w:color w:val="FF0000"/>
          <w:kern w:val="0"/>
          <w:szCs w:val="21"/>
        </w:rPr>
        <w:t>0</w:t>
      </w:r>
      <w:r w:rsidRPr="00C74EE1">
        <w:rPr>
          <w:rFonts w:ascii="Times New Roman" w:hAnsi="Times New Roman"/>
          <w:color w:val="FF0000"/>
          <w:kern w:val="0"/>
          <w:szCs w:val="21"/>
        </w:rPr>
        <w:t>0</w:t>
      </w:r>
      <w:r w:rsidRPr="00C74EE1">
        <w:rPr>
          <w:rFonts w:ascii="Times New Roman" w:hAnsi="Times New Roman"/>
          <w:color w:val="FF0000"/>
          <w:kern w:val="0"/>
          <w:szCs w:val="21"/>
        </w:rPr>
        <w:t>时</w:t>
      </w:r>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出于疫情防控需要，此项目不邀请投标代表出席开标仪式。</w:t>
      </w:r>
    </w:p>
    <w:p w14:paraId="361BDCA8"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已经购买招标文件的潜在投标人，若不参加投标应在开标截止日前</w:t>
      </w:r>
      <w:r w:rsidRPr="00C74EE1">
        <w:rPr>
          <w:rFonts w:ascii="Times New Roman" w:hAnsi="Times New Roman"/>
          <w:kern w:val="0"/>
          <w:szCs w:val="21"/>
        </w:rPr>
        <w:t>3</w:t>
      </w:r>
      <w:r w:rsidRPr="00C74EE1">
        <w:rPr>
          <w:rFonts w:ascii="Times New Roman" w:hAnsi="Times New Roman"/>
          <w:kern w:val="0"/>
          <w:szCs w:val="21"/>
        </w:rPr>
        <w:t>天以书面形式通知深圳大学招投标管理中心。</w:t>
      </w:r>
    </w:p>
    <w:p w14:paraId="65ECE83A" w14:textId="77777777" w:rsidR="00975953" w:rsidRPr="00C74EE1" w:rsidRDefault="00975953" w:rsidP="00975953">
      <w:pPr>
        <w:widowControl/>
        <w:numPr>
          <w:ilvl w:val="0"/>
          <w:numId w:val="3"/>
        </w:numPr>
        <w:tabs>
          <w:tab w:val="left" w:pos="420"/>
        </w:tabs>
        <w:adjustRightInd w:val="0"/>
        <w:snapToGrid w:val="0"/>
        <w:spacing w:line="360" w:lineRule="auto"/>
        <w:jc w:val="left"/>
        <w:rPr>
          <w:rFonts w:ascii="Times New Roman" w:eastAsia="宋体" w:hAnsi="Times New Roman" w:cs="Times New Roman"/>
          <w:kern w:val="0"/>
          <w:szCs w:val="21"/>
          <w:highlight w:val="yellow"/>
        </w:rPr>
      </w:pPr>
      <w:r w:rsidRPr="00C74EE1">
        <w:rPr>
          <w:rFonts w:ascii="Times New Roman" w:eastAsia="宋体" w:hAnsi="Times New Roman" w:cs="Times New Roman"/>
          <w:kern w:val="0"/>
          <w:szCs w:val="21"/>
        </w:rPr>
        <w:t>交纳投标保证金：本项目无须交纳投标保证金。</w:t>
      </w:r>
      <w:r w:rsidRPr="00C74EE1">
        <w:rPr>
          <w:rFonts w:ascii="Times New Roman" w:eastAsia="宋体" w:hAnsi="Times New Roman" w:cs="Times New Roman"/>
          <w:kern w:val="0"/>
          <w:szCs w:val="21"/>
        </w:rPr>
        <w:t xml:space="preserve"> </w:t>
      </w:r>
    </w:p>
    <w:p w14:paraId="4C95F90C" w14:textId="77777777" w:rsidR="00975953" w:rsidRPr="00C74EE1" w:rsidRDefault="00975953" w:rsidP="00975953">
      <w:pPr>
        <w:adjustRightInd w:val="0"/>
        <w:snapToGrid w:val="0"/>
        <w:spacing w:line="360" w:lineRule="auto"/>
        <w:ind w:firstLineChars="200" w:firstLine="420"/>
        <w:jc w:val="left"/>
        <w:rPr>
          <w:rFonts w:ascii="Times New Roman" w:eastAsia="宋体" w:hAnsi="Times New Roman" w:cs="Times New Roman"/>
          <w:szCs w:val="21"/>
          <w:u w:val="single"/>
        </w:rPr>
      </w:pPr>
    </w:p>
    <w:p w14:paraId="3080247E"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招标机构名称：深圳大学招投标管理中心</w:t>
      </w:r>
    </w:p>
    <w:p w14:paraId="3F04B52A"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联系人：</w:t>
      </w:r>
      <w:r>
        <w:rPr>
          <w:rFonts w:ascii="Times New Roman" w:eastAsia="宋体" w:hAnsi="Times New Roman" w:cs="Times New Roman" w:hint="eastAsia"/>
          <w:color w:val="000000"/>
          <w:szCs w:val="21"/>
        </w:rPr>
        <w:t>吕</w:t>
      </w:r>
      <w:r w:rsidRPr="00C74EE1">
        <w:rPr>
          <w:rFonts w:ascii="Times New Roman" w:eastAsia="宋体" w:hAnsi="Times New Roman" w:cs="Times New Roman"/>
          <w:color w:val="000000"/>
          <w:szCs w:val="21"/>
        </w:rPr>
        <w:t>老师</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电话：（</w:t>
      </w:r>
      <w:r w:rsidRPr="00C74EE1">
        <w:rPr>
          <w:rFonts w:ascii="Times New Roman" w:eastAsia="宋体" w:hAnsi="Times New Roman" w:cs="Times New Roman"/>
          <w:color w:val="000000"/>
          <w:szCs w:val="21"/>
        </w:rPr>
        <w:t>0755</w:t>
      </w:r>
      <w:r w:rsidRPr="00C74EE1">
        <w:rPr>
          <w:rFonts w:ascii="Times New Roman" w:eastAsia="宋体" w:hAnsi="Times New Roman" w:cs="Times New Roman"/>
          <w:color w:val="000000"/>
          <w:szCs w:val="21"/>
        </w:rPr>
        <w:t>）</w:t>
      </w:r>
      <w:r w:rsidRPr="00C74EE1">
        <w:rPr>
          <w:rFonts w:ascii="Times New Roman" w:eastAsia="宋体" w:hAnsi="Times New Roman" w:cs="Times New Roman"/>
          <w:color w:val="000000"/>
          <w:szCs w:val="21"/>
        </w:rPr>
        <w:t>26</w:t>
      </w:r>
      <w:r>
        <w:rPr>
          <w:rFonts w:ascii="Times New Roman" w:eastAsia="宋体" w:hAnsi="Times New Roman" w:cs="Times New Roman"/>
          <w:color w:val="000000"/>
          <w:szCs w:val="21"/>
        </w:rPr>
        <w:t>99 9664</w:t>
      </w:r>
    </w:p>
    <w:p w14:paraId="32A6D95C"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招投标投诉电话：</w:t>
      </w:r>
      <w:r w:rsidRPr="00C74EE1">
        <w:rPr>
          <w:rFonts w:ascii="Times New Roman" w:eastAsia="宋体" w:hAnsi="Times New Roman" w:cs="Times New Roman"/>
          <w:color w:val="000000"/>
          <w:szCs w:val="21"/>
        </w:rPr>
        <w:t xml:space="preserve">0755-26535738  </w:t>
      </w:r>
      <w:r w:rsidRPr="00C74EE1">
        <w:rPr>
          <w:rFonts w:ascii="Times New Roman" w:eastAsia="宋体" w:hAnsi="Times New Roman" w:cs="Times New Roman"/>
          <w:color w:val="000000"/>
          <w:szCs w:val="21"/>
        </w:rPr>
        <w:t>投诉邮箱：</w:t>
      </w:r>
      <w:hyperlink r:id="rId9" w:history="1">
        <w:r w:rsidRPr="00C74EE1">
          <w:rPr>
            <w:rFonts w:ascii="Times New Roman" w:eastAsia="宋体" w:hAnsi="Times New Roman" w:cs="Times New Roman"/>
            <w:color w:val="0000FF"/>
            <w:szCs w:val="21"/>
            <w:u w:val="single"/>
          </w:rPr>
          <w:t>CHENJC@SZU.EDU.CN</w:t>
        </w:r>
      </w:hyperlink>
    </w:p>
    <w:p w14:paraId="45ED74BD"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受理单位</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深圳大学招投标管理中心</w:t>
      </w:r>
    </w:p>
    <w:p w14:paraId="41A45A17"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lastRenderedPageBreak/>
        <w:t>纪委监督电话：</w:t>
      </w:r>
      <w:r w:rsidRPr="00C74EE1">
        <w:rPr>
          <w:rFonts w:ascii="Times New Roman" w:eastAsia="宋体" w:hAnsi="Times New Roman" w:cs="Times New Roman"/>
          <w:color w:val="000000"/>
          <w:szCs w:val="21"/>
        </w:rPr>
        <w:t>(0755)2653 4925</w:t>
      </w:r>
    </w:p>
    <w:p w14:paraId="5920FF9E"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p>
    <w:p w14:paraId="61FB3361"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r w:rsidRPr="00C74EE1">
        <w:rPr>
          <w:rFonts w:ascii="Times New Roman" w:eastAsia="宋体" w:hAnsi="Times New Roman" w:cs="Times New Roman"/>
          <w:kern w:val="0"/>
          <w:szCs w:val="21"/>
        </w:rPr>
        <w:t>深圳大学招投标管理中心</w:t>
      </w:r>
    </w:p>
    <w:p w14:paraId="45A15EED" w14:textId="3EA0B8B2" w:rsidR="00AB03A9" w:rsidRPr="003B18A1" w:rsidRDefault="00975953" w:rsidP="00975953">
      <w:pPr>
        <w:adjustRightInd w:val="0"/>
        <w:snapToGrid w:val="0"/>
        <w:spacing w:line="360" w:lineRule="auto"/>
        <w:jc w:val="right"/>
        <w:rPr>
          <w:rFonts w:ascii="Times New Roman" w:eastAsia="宋体" w:hAnsi="Times New Roman" w:cs="Times New Roman"/>
          <w:b/>
          <w:bCs/>
          <w:kern w:val="0"/>
          <w:sz w:val="24"/>
          <w:szCs w:val="20"/>
        </w:rPr>
      </w:pPr>
      <w:r w:rsidRPr="003D6904">
        <w:rPr>
          <w:rFonts w:ascii="Times New Roman" w:eastAsia="宋体" w:hAnsi="Times New Roman" w:cs="Times New Roman"/>
          <w:kern w:val="0"/>
          <w:szCs w:val="21"/>
        </w:rPr>
        <w:t>2020</w:t>
      </w:r>
      <w:r w:rsidRPr="003D6904">
        <w:rPr>
          <w:rFonts w:ascii="Times New Roman" w:eastAsia="宋体" w:hAnsi="Times New Roman" w:cs="Times New Roman"/>
          <w:kern w:val="0"/>
          <w:szCs w:val="21"/>
        </w:rPr>
        <w:t>年</w:t>
      </w:r>
      <w:r w:rsidR="008F7F03">
        <w:rPr>
          <w:rFonts w:ascii="Times New Roman" w:eastAsia="宋体" w:hAnsi="Times New Roman" w:cs="Times New Roman"/>
          <w:kern w:val="0"/>
          <w:szCs w:val="21"/>
        </w:rPr>
        <w:t>11</w:t>
      </w:r>
      <w:r w:rsidRPr="003D6904">
        <w:rPr>
          <w:rFonts w:ascii="Times New Roman" w:eastAsia="宋体" w:hAnsi="Times New Roman" w:cs="Times New Roman"/>
          <w:kern w:val="0"/>
          <w:szCs w:val="21"/>
        </w:rPr>
        <w:t>月</w:t>
      </w:r>
      <w:r w:rsidR="008F7F03">
        <w:rPr>
          <w:rFonts w:ascii="Times New Roman" w:eastAsia="宋体" w:hAnsi="Times New Roman" w:cs="Times New Roman"/>
          <w:kern w:val="0"/>
          <w:szCs w:val="21"/>
        </w:rPr>
        <w:t>16</w:t>
      </w:r>
      <w:bookmarkStart w:id="20" w:name="_GoBack"/>
      <w:bookmarkEnd w:id="20"/>
      <w:r w:rsidRPr="003D6904">
        <w:rPr>
          <w:rFonts w:ascii="Times New Roman" w:eastAsia="宋体" w:hAnsi="Times New Roman" w:cs="Times New Roman"/>
          <w:kern w:val="0"/>
          <w:szCs w:val="21"/>
        </w:rPr>
        <w:t>日</w:t>
      </w:r>
    </w:p>
    <w:p w14:paraId="5AC38715" w14:textId="77777777" w:rsidR="00AB03A9" w:rsidRPr="00052256" w:rsidRDefault="00AB03A9" w:rsidP="00B667AB">
      <w:pPr>
        <w:pageBreakBefore/>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2C6C9F" w14:paraId="77285442" w14:textId="77777777" w:rsidTr="0010431D">
        <w:trPr>
          <w:cantSplit/>
          <w:trHeight w:val="20"/>
          <w:jc w:val="center"/>
        </w:trPr>
        <w:tc>
          <w:tcPr>
            <w:tcW w:w="807" w:type="dxa"/>
            <w:vAlign w:val="center"/>
          </w:tcPr>
          <w:bookmarkEnd w:id="21"/>
          <w:bookmarkEnd w:id="22"/>
          <w:bookmarkEnd w:id="23"/>
          <w:bookmarkEnd w:id="24"/>
          <w:bookmarkEnd w:id="25"/>
          <w:bookmarkEnd w:id="26"/>
          <w:bookmarkEnd w:id="27"/>
          <w:bookmarkEnd w:id="28"/>
          <w:p w14:paraId="295CB3B9"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序号</w:t>
            </w:r>
          </w:p>
        </w:tc>
        <w:tc>
          <w:tcPr>
            <w:tcW w:w="2160" w:type="dxa"/>
            <w:vAlign w:val="center"/>
          </w:tcPr>
          <w:p w14:paraId="646777CD"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内</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容</w:t>
            </w:r>
          </w:p>
        </w:tc>
        <w:tc>
          <w:tcPr>
            <w:tcW w:w="5400" w:type="dxa"/>
            <w:vAlign w:val="center"/>
          </w:tcPr>
          <w:p w14:paraId="706BEB21"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规</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定</w:t>
            </w:r>
          </w:p>
        </w:tc>
      </w:tr>
      <w:tr w:rsidR="00AB03A9" w:rsidRPr="002C6C9F" w14:paraId="759236B8" w14:textId="77777777" w:rsidTr="0010431D">
        <w:trPr>
          <w:cantSplit/>
          <w:trHeight w:val="20"/>
          <w:jc w:val="center"/>
        </w:trPr>
        <w:tc>
          <w:tcPr>
            <w:tcW w:w="807" w:type="dxa"/>
            <w:vAlign w:val="center"/>
          </w:tcPr>
          <w:p w14:paraId="6135712B"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1</w:t>
            </w:r>
          </w:p>
        </w:tc>
        <w:tc>
          <w:tcPr>
            <w:tcW w:w="2160" w:type="dxa"/>
            <w:vAlign w:val="center"/>
          </w:tcPr>
          <w:p w14:paraId="5A436EF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联合体投标</w:t>
            </w:r>
          </w:p>
        </w:tc>
        <w:tc>
          <w:tcPr>
            <w:tcW w:w="5400" w:type="dxa"/>
            <w:vAlign w:val="center"/>
          </w:tcPr>
          <w:p w14:paraId="6803D1BD" w14:textId="77777777" w:rsidR="00AB03A9" w:rsidRPr="002C6C9F" w:rsidRDefault="00AB03A9" w:rsidP="00AB03A9">
            <w:pPr>
              <w:rPr>
                <w:rFonts w:ascii="Times New Roman" w:eastAsia="宋体" w:hAnsi="Times New Roman" w:cs="Times New Roman"/>
                <w:snapToGrid w:val="0"/>
                <w:kern w:val="0"/>
                <w:szCs w:val="32"/>
                <w:u w:val="single"/>
                <w:lang w:val="zh-CN"/>
              </w:rPr>
            </w:pPr>
            <w:r w:rsidRPr="002C6C9F">
              <w:rPr>
                <w:rFonts w:ascii="Times New Roman" w:eastAsia="宋体" w:hAnsi="Times New Roman" w:cs="Times New Roman"/>
                <w:snapToGrid w:val="0"/>
                <w:kern w:val="0"/>
                <w:szCs w:val="32"/>
                <w:u w:val="single"/>
                <w:lang w:val="zh-CN"/>
              </w:rPr>
              <w:t>见《招标公告》中</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投标人资格要求</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部分的相关内容</w:t>
            </w:r>
          </w:p>
        </w:tc>
      </w:tr>
      <w:tr w:rsidR="00AB03A9" w:rsidRPr="002C6C9F" w14:paraId="6DE5BA1B" w14:textId="77777777" w:rsidTr="0010431D">
        <w:trPr>
          <w:cantSplit/>
          <w:trHeight w:val="20"/>
          <w:jc w:val="center"/>
        </w:trPr>
        <w:tc>
          <w:tcPr>
            <w:tcW w:w="807" w:type="dxa"/>
            <w:vAlign w:val="center"/>
          </w:tcPr>
          <w:p w14:paraId="054A22BD"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2</w:t>
            </w:r>
          </w:p>
        </w:tc>
        <w:tc>
          <w:tcPr>
            <w:tcW w:w="2160" w:type="dxa"/>
            <w:vAlign w:val="center"/>
          </w:tcPr>
          <w:p w14:paraId="082363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投标有效期</w:t>
            </w:r>
          </w:p>
        </w:tc>
        <w:tc>
          <w:tcPr>
            <w:tcW w:w="5400" w:type="dxa"/>
            <w:vAlign w:val="center"/>
          </w:tcPr>
          <w:p w14:paraId="50B5EA2E"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u w:val="single"/>
              </w:rPr>
              <w:t>60</w:t>
            </w:r>
            <w:r w:rsidRPr="002C6C9F">
              <w:rPr>
                <w:rFonts w:ascii="Times New Roman" w:eastAsia="宋体" w:hAnsi="Times New Roman" w:cs="Times New Roman"/>
                <w:szCs w:val="24"/>
                <w:u w:val="single"/>
              </w:rPr>
              <w:t>日历天</w:t>
            </w:r>
            <w:r w:rsidRPr="002C6C9F">
              <w:rPr>
                <w:rFonts w:ascii="Times New Roman" w:eastAsia="宋体" w:hAnsi="Times New Roman" w:cs="Times New Roman"/>
                <w:szCs w:val="24"/>
              </w:rPr>
              <w:t>（从投标截止之日算起）</w:t>
            </w:r>
          </w:p>
        </w:tc>
      </w:tr>
      <w:tr w:rsidR="00AB03A9" w:rsidRPr="002C6C9F" w14:paraId="1F76E314" w14:textId="77777777" w:rsidTr="0010431D">
        <w:trPr>
          <w:cantSplit/>
          <w:trHeight w:val="20"/>
          <w:jc w:val="center"/>
        </w:trPr>
        <w:tc>
          <w:tcPr>
            <w:tcW w:w="807" w:type="dxa"/>
            <w:vAlign w:val="center"/>
          </w:tcPr>
          <w:p w14:paraId="21217E05"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3</w:t>
            </w:r>
          </w:p>
        </w:tc>
        <w:tc>
          <w:tcPr>
            <w:tcW w:w="2160" w:type="dxa"/>
            <w:vAlign w:val="center"/>
          </w:tcPr>
          <w:p w14:paraId="1CEC41F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投标人的替代方案</w:t>
            </w:r>
          </w:p>
        </w:tc>
        <w:tc>
          <w:tcPr>
            <w:tcW w:w="5400" w:type="dxa"/>
            <w:vAlign w:val="center"/>
          </w:tcPr>
          <w:p w14:paraId="2EAC34EB"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不允许</w:t>
            </w:r>
          </w:p>
        </w:tc>
      </w:tr>
      <w:tr w:rsidR="00AB03A9" w:rsidRPr="002C6C9F" w14:paraId="3ACFA27D" w14:textId="77777777" w:rsidTr="0010431D">
        <w:trPr>
          <w:cantSplit/>
          <w:trHeight w:val="20"/>
          <w:jc w:val="center"/>
        </w:trPr>
        <w:tc>
          <w:tcPr>
            <w:tcW w:w="807" w:type="dxa"/>
            <w:vAlign w:val="center"/>
          </w:tcPr>
          <w:p w14:paraId="2EF24996"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4</w:t>
            </w:r>
          </w:p>
        </w:tc>
        <w:tc>
          <w:tcPr>
            <w:tcW w:w="2160" w:type="dxa"/>
            <w:vAlign w:val="center"/>
          </w:tcPr>
          <w:p w14:paraId="1FFDD8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投标文件的投递</w:t>
            </w:r>
          </w:p>
        </w:tc>
        <w:tc>
          <w:tcPr>
            <w:tcW w:w="5400" w:type="dxa"/>
            <w:vAlign w:val="center"/>
          </w:tcPr>
          <w:p w14:paraId="68706495" w14:textId="0C5AEDD9" w:rsidR="00AB03A9" w:rsidRPr="002C6C9F" w:rsidRDefault="002C6C9F" w:rsidP="00AB03A9">
            <w:pPr>
              <w:rPr>
                <w:rFonts w:ascii="Times New Roman" w:eastAsia="宋体" w:hAnsi="Times New Roman" w:cs="Times New Roman"/>
                <w:szCs w:val="24"/>
              </w:rPr>
            </w:pPr>
            <w:r w:rsidRPr="002C6C9F">
              <w:rPr>
                <w:rFonts w:ascii="Times New Roman" w:eastAsia="宋体" w:hAnsi="Times New Roman" w:cs="Times New Roman"/>
                <w:color w:val="000000"/>
                <w:kern w:val="0"/>
                <w:szCs w:val="21"/>
              </w:rPr>
              <w:t>投标人必须在招标文件规定的投标截止时间前将密封的投标文件</w:t>
            </w:r>
            <w:r w:rsidRPr="002C6C9F">
              <w:rPr>
                <w:rFonts w:ascii="Times New Roman" w:eastAsia="宋体" w:hAnsi="Times New Roman" w:cs="Times New Roman"/>
                <w:b/>
                <w:color w:val="FF0000"/>
                <w:kern w:val="0"/>
                <w:szCs w:val="21"/>
              </w:rPr>
              <w:t>邮寄</w:t>
            </w:r>
            <w:r w:rsidRPr="002C6C9F">
              <w:rPr>
                <w:rFonts w:ascii="Times New Roman" w:eastAsia="宋体" w:hAnsi="Times New Roman" w:cs="Times New Roman"/>
                <w:color w:val="000000"/>
                <w:kern w:val="0"/>
                <w:szCs w:val="21"/>
              </w:rPr>
              <w:t>到深圳大学招投标管理中心（以快递到达时间为准）</w:t>
            </w:r>
          </w:p>
        </w:tc>
      </w:tr>
      <w:tr w:rsidR="00AB03A9" w:rsidRPr="002C6C9F"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10952E6C" w:rsidR="00AB03A9" w:rsidRPr="002C6C9F" w:rsidRDefault="00913CF0" w:rsidP="0025458F">
            <w:pPr>
              <w:rPr>
                <w:rFonts w:ascii="Times New Roman" w:eastAsia="宋体" w:hAnsi="Times New Roman" w:cs="Times New Roman"/>
                <w:szCs w:val="24"/>
              </w:rPr>
            </w:pPr>
            <w:r w:rsidRPr="002C6C9F">
              <w:rPr>
                <w:rFonts w:ascii="Times New Roman" w:eastAsia="宋体" w:hAnsi="Times New Roman" w:cs="Times New Roman"/>
                <w:color w:val="FF0000"/>
                <w:szCs w:val="24"/>
              </w:rPr>
              <w:t>2</w:t>
            </w:r>
            <w:r w:rsidR="0025458F" w:rsidRPr="002C6C9F">
              <w:rPr>
                <w:rFonts w:ascii="Times New Roman" w:eastAsia="宋体" w:hAnsi="Times New Roman" w:cs="Times New Roman"/>
                <w:color w:val="FF0000"/>
                <w:szCs w:val="24"/>
              </w:rPr>
              <w:t>1</w:t>
            </w:r>
            <w:r w:rsidRPr="002C6C9F">
              <w:rPr>
                <w:rFonts w:ascii="Times New Roman" w:eastAsia="宋体" w:hAnsi="Times New Roman" w:cs="Times New Roman"/>
                <w:color w:val="FF0000"/>
                <w:szCs w:val="24"/>
              </w:rPr>
              <w:t>0,000.00</w:t>
            </w:r>
            <w:r w:rsidR="00AB03A9" w:rsidRPr="002C6C9F">
              <w:rPr>
                <w:rFonts w:ascii="Times New Roman" w:eastAsia="宋体" w:hAnsi="Times New Roman" w:cs="Times New Roman"/>
                <w:szCs w:val="24"/>
              </w:rPr>
              <w:t>元（人民币）</w:t>
            </w:r>
          </w:p>
        </w:tc>
      </w:tr>
      <w:tr w:rsidR="00AB03A9" w:rsidRPr="002C6C9F"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7F50BBB" w14:textId="48DDF1C6"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投标文件正本</w:t>
            </w:r>
            <w:r w:rsidR="00F3322E"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一</w:t>
            </w:r>
            <w:r w:rsidR="00F3322E" w:rsidRPr="002C6C9F">
              <w:rPr>
                <w:rFonts w:ascii="Times New Roman" w:eastAsia="宋体" w:hAnsi="Times New Roman" w:cs="Times New Roman"/>
                <w:color w:val="FF0000"/>
                <w:szCs w:val="24"/>
              </w:rPr>
              <w:t xml:space="preserve"> </w:t>
            </w:r>
            <w:r w:rsidRPr="002C6C9F">
              <w:rPr>
                <w:rFonts w:ascii="Times New Roman" w:eastAsia="宋体" w:hAnsi="Times New Roman" w:cs="Times New Roman"/>
                <w:szCs w:val="24"/>
              </w:rPr>
              <w:t>份，副本</w:t>
            </w:r>
            <w:r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四</w:t>
            </w:r>
            <w:r w:rsidRPr="002C6C9F">
              <w:rPr>
                <w:rFonts w:ascii="Times New Roman" w:eastAsia="宋体" w:hAnsi="Times New Roman" w:cs="Times New Roman"/>
                <w:szCs w:val="24"/>
              </w:rPr>
              <w:t xml:space="preserve"> </w:t>
            </w:r>
            <w:r w:rsidRPr="002C6C9F">
              <w:rPr>
                <w:rFonts w:ascii="Times New Roman" w:eastAsia="宋体" w:hAnsi="Times New Roman" w:cs="Times New Roman"/>
                <w:szCs w:val="24"/>
              </w:rPr>
              <w:t>份，份数不足按</w:t>
            </w:r>
            <w:r w:rsidR="00761B7B"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6ECFF6F9" w14:textId="443387E8"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投标文件采用</w:t>
            </w:r>
            <w:r w:rsidRPr="002C6C9F">
              <w:rPr>
                <w:rFonts w:ascii="Times New Roman" w:eastAsia="宋体" w:hAnsi="Times New Roman" w:cs="Times New Roman"/>
                <w:szCs w:val="24"/>
              </w:rPr>
              <w:t>A4</w:t>
            </w:r>
            <w:r w:rsidRPr="002C6C9F">
              <w:rPr>
                <w:rFonts w:ascii="Times New Roman" w:eastAsia="宋体" w:hAnsi="Times New Roman" w:cs="Times New Roman"/>
                <w:szCs w:val="24"/>
              </w:rPr>
              <w:t>版胶印装订，不得采用活页夹装订，投标文件中的任何一页不能是裁剪粘贴式的，否则按</w:t>
            </w:r>
            <w:r w:rsidR="00F3322E"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1F8391AD" w14:textId="50016CF8" w:rsidR="00AB03A9" w:rsidRPr="002C6C9F" w:rsidRDefault="00034F78" w:rsidP="00F3322E">
            <w:pPr>
              <w:rPr>
                <w:rFonts w:ascii="Times New Roman" w:eastAsia="宋体" w:hAnsi="Times New Roman" w:cs="Times New Roman"/>
                <w:szCs w:val="24"/>
              </w:rPr>
            </w:pPr>
            <w:r w:rsidRPr="002C6C9F">
              <w:rPr>
                <w:rFonts w:ascii="Times New Roman" w:eastAsia="宋体" w:hAnsi="Times New Roman" w:cs="Times New Roman"/>
                <w:szCs w:val="24"/>
              </w:rPr>
              <w:t>需要将投标一览表另外再单独密封一份提交。</w:t>
            </w:r>
          </w:p>
        </w:tc>
      </w:tr>
      <w:tr w:rsidR="00AB03A9" w:rsidRPr="002C6C9F" w14:paraId="2D796F41" w14:textId="77777777" w:rsidTr="0010431D">
        <w:trPr>
          <w:cantSplit/>
          <w:trHeight w:val="20"/>
          <w:jc w:val="center"/>
        </w:trPr>
        <w:tc>
          <w:tcPr>
            <w:tcW w:w="807" w:type="dxa"/>
            <w:vAlign w:val="center"/>
          </w:tcPr>
          <w:p w14:paraId="44520E48"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7</w:t>
            </w:r>
          </w:p>
        </w:tc>
        <w:tc>
          <w:tcPr>
            <w:tcW w:w="2160" w:type="dxa"/>
            <w:vAlign w:val="center"/>
          </w:tcPr>
          <w:p w14:paraId="1AFAA97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履约担保金额</w:t>
            </w:r>
            <w:r w:rsidRPr="002C6C9F">
              <w:rPr>
                <w:rFonts w:ascii="Times New Roman" w:eastAsia="宋体" w:hAnsi="Times New Roman" w:cs="Times New Roman"/>
                <w:szCs w:val="24"/>
                <w:u w:val="single"/>
              </w:rPr>
              <w:t>（不得超过合同金额的</w:t>
            </w:r>
            <w:r w:rsidRPr="002C6C9F">
              <w:rPr>
                <w:rFonts w:ascii="Times New Roman" w:eastAsia="宋体" w:hAnsi="Times New Roman" w:cs="Times New Roman"/>
                <w:szCs w:val="24"/>
                <w:u w:val="single"/>
              </w:rPr>
              <w:t>5%</w:t>
            </w:r>
            <w:r w:rsidRPr="002C6C9F">
              <w:rPr>
                <w:rFonts w:ascii="Times New Roman" w:eastAsia="宋体" w:hAnsi="Times New Roman" w:cs="Times New Roman"/>
                <w:szCs w:val="24"/>
                <w:u w:val="single"/>
              </w:rPr>
              <w:t>）</w:t>
            </w:r>
          </w:p>
        </w:tc>
        <w:tc>
          <w:tcPr>
            <w:tcW w:w="5400" w:type="dxa"/>
            <w:vAlign w:val="center"/>
          </w:tcPr>
          <w:p w14:paraId="1D42F9E4" w14:textId="2B5CB7F2" w:rsidR="00AB03A9" w:rsidRPr="002C6C9F" w:rsidRDefault="0025458F" w:rsidP="00216E85">
            <w:pPr>
              <w:rPr>
                <w:rFonts w:ascii="Times New Roman" w:eastAsia="宋体" w:hAnsi="Times New Roman" w:cs="Times New Roman"/>
                <w:szCs w:val="24"/>
              </w:rPr>
            </w:pPr>
            <w:r w:rsidRPr="002C6C9F">
              <w:rPr>
                <w:rFonts w:ascii="Times New Roman" w:eastAsia="宋体" w:hAnsi="Times New Roman" w:cs="Times New Roman"/>
                <w:szCs w:val="24"/>
              </w:rPr>
              <w:t>为合同价款的</w:t>
            </w:r>
            <w:r w:rsidR="00216E85">
              <w:rPr>
                <w:rFonts w:ascii="Times New Roman" w:eastAsia="宋体" w:hAnsi="Times New Roman" w:cs="Times New Roman"/>
                <w:szCs w:val="24"/>
              </w:rPr>
              <w:t>5</w:t>
            </w:r>
            <w:r w:rsidRPr="002C6C9F">
              <w:rPr>
                <w:rFonts w:ascii="Times New Roman" w:eastAsia="宋体" w:hAnsi="Times New Roman" w:cs="Times New Roman"/>
                <w:szCs w:val="24"/>
              </w:rPr>
              <w:t>％</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9" w:name="_Toc128884461"/>
      <w:r>
        <w:rPr>
          <w:rFonts w:ascii="宋体" w:eastAsia="宋体" w:hAnsi="宋体" w:cs="Times New Roman" w:hint="eastAsia"/>
          <w:b/>
          <w:bCs/>
          <w:kern w:val="0"/>
          <w:sz w:val="28"/>
          <w:szCs w:val="28"/>
        </w:rPr>
        <w:t>二、项目概况</w:t>
      </w:r>
      <w:bookmarkEnd w:id="29"/>
    </w:p>
    <w:p w14:paraId="3BDA1D53" w14:textId="4DF97BE9" w:rsidR="00ED0591" w:rsidRPr="00ED0591" w:rsidRDefault="00ED0591" w:rsidP="00ED0591">
      <w:pPr>
        <w:rPr>
          <w:rFonts w:ascii="Times New Roman" w:eastAsia="宋体" w:hAnsi="Times New Roman" w:cs="Times New Roman"/>
          <w:b/>
          <w:bCs/>
          <w:szCs w:val="24"/>
        </w:rPr>
      </w:pPr>
      <w:r w:rsidRPr="00ED0591">
        <w:rPr>
          <w:rFonts w:ascii="Times New Roman" w:eastAsia="宋体" w:hAnsi="Times New Roman" w:cs="Times New Roman" w:hint="eastAsia"/>
          <w:b/>
          <w:bCs/>
          <w:szCs w:val="24"/>
        </w:rPr>
        <w:t>（一）</w:t>
      </w:r>
      <w:r w:rsidRPr="00ED0591">
        <w:rPr>
          <w:rFonts w:ascii="Times New Roman" w:eastAsia="宋体" w:hAnsi="Times New Roman" w:cs="Times New Roman"/>
          <w:b/>
          <w:bCs/>
          <w:szCs w:val="24"/>
        </w:rPr>
        <w:t>政策背景</w:t>
      </w:r>
    </w:p>
    <w:p w14:paraId="4F847288" w14:textId="4E660BA8" w:rsidR="00ED0591" w:rsidRPr="00ED0591" w:rsidRDefault="00ED0591" w:rsidP="00ED0591">
      <w:pPr>
        <w:ind w:firstLineChars="200" w:firstLine="420"/>
        <w:rPr>
          <w:rFonts w:ascii="Times New Roman" w:eastAsia="宋体" w:hAnsi="Times New Roman" w:cs="Times New Roman"/>
          <w:szCs w:val="24"/>
        </w:rPr>
      </w:pPr>
      <w:r w:rsidRPr="00ED0591">
        <w:rPr>
          <w:rFonts w:ascii="Times New Roman" w:eastAsia="宋体" w:hAnsi="Times New Roman" w:cs="Times New Roman" w:hint="eastAsia"/>
          <w:szCs w:val="24"/>
        </w:rPr>
        <w:t>《国务院关于促进健康服务业发展的若干意见》（国发</w:t>
      </w:r>
      <w:r w:rsidRPr="00ED0591">
        <w:rPr>
          <w:rFonts w:ascii="Times New Roman" w:eastAsia="宋体" w:hAnsi="Times New Roman" w:cs="Times New Roman"/>
          <w:szCs w:val="24"/>
        </w:rPr>
        <w:t>[2013]40</w:t>
      </w:r>
      <w:r w:rsidRPr="00ED0591">
        <w:rPr>
          <w:rFonts w:ascii="Times New Roman" w:eastAsia="宋体" w:hAnsi="Times New Roman" w:cs="Times New Roman"/>
          <w:szCs w:val="24"/>
        </w:rPr>
        <w:t>号）提出推进健康服务信息化的目标。要求加强医院、医疗保障等信息管理系统建设，充分利用现有信息和网络设施，尽快实现医疗保障、医疗服务、健康管理等信息的共享。</w:t>
      </w:r>
    </w:p>
    <w:p w14:paraId="272AABB1" w14:textId="77777777" w:rsidR="00ED0591" w:rsidRPr="00ED0591" w:rsidRDefault="00ED0591" w:rsidP="00ED0591">
      <w:pPr>
        <w:ind w:firstLineChars="200" w:firstLine="420"/>
        <w:rPr>
          <w:rFonts w:ascii="Times New Roman" w:eastAsia="宋体" w:hAnsi="Times New Roman" w:cs="Times New Roman"/>
          <w:szCs w:val="24"/>
        </w:rPr>
      </w:pPr>
      <w:r w:rsidRPr="00ED0591">
        <w:rPr>
          <w:rFonts w:ascii="Times New Roman" w:eastAsia="宋体" w:hAnsi="Times New Roman" w:cs="Times New Roman" w:hint="eastAsia"/>
          <w:szCs w:val="24"/>
        </w:rPr>
        <w:t>国务院办公厅颁布的《全国医疗卫生服务体系规划纲要（</w:t>
      </w:r>
      <w:r w:rsidRPr="00ED0591">
        <w:rPr>
          <w:rFonts w:ascii="Times New Roman" w:eastAsia="宋体" w:hAnsi="Times New Roman" w:cs="Times New Roman"/>
          <w:szCs w:val="24"/>
        </w:rPr>
        <w:t>2015—2020</w:t>
      </w:r>
      <w:r w:rsidRPr="00ED0591">
        <w:rPr>
          <w:rFonts w:ascii="Times New Roman" w:eastAsia="宋体" w:hAnsi="Times New Roman" w:cs="Times New Roman"/>
          <w:szCs w:val="24"/>
        </w:rPr>
        <w:t>年）》中针对医疗机构的信息资源配置提出了明确要求：开展健康中国云服务计划，积极应用移动互联网、物联网、云计算、可穿戴设备等新技术，推动惠及全民的健康信息服务和智慧医疗服务，推动</w:t>
      </w:r>
      <w:r w:rsidRPr="00ED0591">
        <w:rPr>
          <w:rFonts w:ascii="Times New Roman" w:eastAsia="宋体" w:hAnsi="Times New Roman" w:cs="Times New Roman"/>
          <w:szCs w:val="24"/>
        </w:rPr>
        <w:lastRenderedPageBreak/>
        <w:t>健康大数据的应用，逐步转变服务模式，提高服务能力和管理水平。</w:t>
      </w:r>
    </w:p>
    <w:p w14:paraId="2B096870" w14:textId="77777777" w:rsidR="00ED0591" w:rsidRPr="00ED0591" w:rsidRDefault="00ED0591" w:rsidP="00ED0591">
      <w:pPr>
        <w:ind w:firstLineChars="200" w:firstLine="420"/>
        <w:rPr>
          <w:rFonts w:ascii="Times New Roman" w:eastAsia="宋体" w:hAnsi="Times New Roman" w:cs="Times New Roman"/>
          <w:szCs w:val="24"/>
        </w:rPr>
      </w:pPr>
      <w:r w:rsidRPr="00ED0591">
        <w:rPr>
          <w:rFonts w:ascii="Times New Roman" w:eastAsia="宋体" w:hAnsi="Times New Roman" w:cs="Times New Roman" w:hint="eastAsia"/>
          <w:szCs w:val="24"/>
        </w:rPr>
        <w:t>中共中央、国务院印发的《“健康中国</w:t>
      </w:r>
      <w:r w:rsidRPr="00ED0591">
        <w:rPr>
          <w:rFonts w:ascii="Times New Roman" w:eastAsia="宋体" w:hAnsi="Times New Roman" w:cs="Times New Roman"/>
          <w:szCs w:val="24"/>
        </w:rPr>
        <w:t>2030”</w:t>
      </w:r>
      <w:r w:rsidRPr="00ED0591">
        <w:rPr>
          <w:rFonts w:ascii="Times New Roman" w:eastAsia="宋体" w:hAnsi="Times New Roman" w:cs="Times New Roman"/>
          <w:szCs w:val="24"/>
        </w:rPr>
        <w:t>规划纲要》提出了</w:t>
      </w:r>
      <w:r w:rsidRPr="00ED0591">
        <w:rPr>
          <w:rFonts w:ascii="Times New Roman" w:eastAsia="宋体" w:hAnsi="Times New Roman" w:cs="Times New Roman"/>
          <w:szCs w:val="24"/>
        </w:rPr>
        <w:t>2020</w:t>
      </w:r>
      <w:r w:rsidRPr="00ED0591">
        <w:rPr>
          <w:rFonts w:ascii="Times New Roman" w:eastAsia="宋体" w:hAnsi="Times New Roman" w:cs="Times New Roman"/>
          <w:szCs w:val="24"/>
        </w:rPr>
        <w:t>年、</w:t>
      </w:r>
      <w:r w:rsidRPr="00ED0591">
        <w:rPr>
          <w:rFonts w:ascii="Times New Roman" w:eastAsia="宋体" w:hAnsi="Times New Roman" w:cs="Times New Roman"/>
          <w:szCs w:val="24"/>
        </w:rPr>
        <w:t>2030</w:t>
      </w:r>
      <w:r w:rsidRPr="00ED0591">
        <w:rPr>
          <w:rFonts w:ascii="Times New Roman" w:eastAsia="宋体" w:hAnsi="Times New Roman" w:cs="Times New Roman"/>
          <w:szCs w:val="24"/>
        </w:rPr>
        <w:t>年健康中国建设的战略目标。为了实现这些战略目标，要求发展健康服务新业态，完善人口健康信息服务体系建设，提升健康服务能力。其中包括推动</w:t>
      </w:r>
      <w:r w:rsidRPr="00ED0591">
        <w:rPr>
          <w:rFonts w:ascii="Times New Roman" w:eastAsia="宋体" w:hAnsi="Times New Roman" w:cs="Times New Roman"/>
          <w:szCs w:val="24"/>
        </w:rPr>
        <w:t>“</w:t>
      </w:r>
      <w:r w:rsidRPr="00ED0591">
        <w:rPr>
          <w:rFonts w:ascii="Times New Roman" w:eastAsia="宋体" w:hAnsi="Times New Roman" w:cs="Times New Roman"/>
          <w:szCs w:val="24"/>
        </w:rPr>
        <w:t>互联网</w:t>
      </w:r>
      <w:r w:rsidRPr="00ED0591">
        <w:rPr>
          <w:rFonts w:ascii="Times New Roman" w:eastAsia="宋体" w:hAnsi="Times New Roman" w:cs="Times New Roman"/>
          <w:szCs w:val="24"/>
        </w:rPr>
        <w:t>+</w:t>
      </w:r>
      <w:r w:rsidRPr="00ED0591">
        <w:rPr>
          <w:rFonts w:ascii="Times New Roman" w:eastAsia="宋体" w:hAnsi="Times New Roman" w:cs="Times New Roman"/>
          <w:szCs w:val="24"/>
        </w:rPr>
        <w:t>健康医疗</w:t>
      </w:r>
      <w:r w:rsidRPr="00ED0591">
        <w:rPr>
          <w:rFonts w:ascii="Times New Roman" w:eastAsia="宋体" w:hAnsi="Times New Roman" w:cs="Times New Roman"/>
          <w:szCs w:val="24"/>
        </w:rPr>
        <w:t>”</w:t>
      </w:r>
      <w:r w:rsidRPr="00ED0591">
        <w:rPr>
          <w:rFonts w:ascii="Times New Roman" w:eastAsia="宋体" w:hAnsi="Times New Roman" w:cs="Times New Roman"/>
          <w:szCs w:val="24"/>
        </w:rPr>
        <w:t>服务，创新互联网健康医疗服务模式，持续推进覆盖全生命周期的预防、治疗、康复和自主健康管理一体化的国民健康信息服务；实施健康中国云服务计划，全面建立远程医疗应用体系，发展智慧健康医疗便民惠民服务。</w:t>
      </w:r>
    </w:p>
    <w:p w14:paraId="22F860F0" w14:textId="77777777" w:rsidR="00ED0591" w:rsidRPr="00ED0591" w:rsidRDefault="00ED0591" w:rsidP="00ED0591">
      <w:pPr>
        <w:ind w:firstLineChars="200" w:firstLine="420"/>
        <w:rPr>
          <w:rFonts w:ascii="Times New Roman" w:eastAsia="宋体" w:hAnsi="Times New Roman" w:cs="Times New Roman"/>
          <w:szCs w:val="24"/>
        </w:rPr>
      </w:pPr>
      <w:r w:rsidRPr="00ED0591">
        <w:rPr>
          <w:rFonts w:ascii="Times New Roman" w:eastAsia="宋体" w:hAnsi="Times New Roman" w:cs="Times New Roman" w:hint="eastAsia"/>
          <w:szCs w:val="24"/>
        </w:rPr>
        <w:t>国家卫生计生委办公厅关于印发《孕产妇妊娠风险评估与管理工作规范的通知》（国卫办妇幼发〔</w:t>
      </w:r>
      <w:r w:rsidRPr="00ED0591">
        <w:rPr>
          <w:rFonts w:ascii="Times New Roman" w:eastAsia="宋体" w:hAnsi="Times New Roman" w:cs="Times New Roman"/>
          <w:szCs w:val="24"/>
        </w:rPr>
        <w:t>2017</w:t>
      </w:r>
      <w:r w:rsidRPr="00ED0591">
        <w:rPr>
          <w:rFonts w:ascii="Times New Roman" w:eastAsia="宋体" w:hAnsi="Times New Roman" w:cs="Times New Roman"/>
          <w:szCs w:val="24"/>
        </w:rPr>
        <w:t>〕</w:t>
      </w:r>
      <w:r w:rsidRPr="00ED0591">
        <w:rPr>
          <w:rFonts w:ascii="Times New Roman" w:eastAsia="宋体" w:hAnsi="Times New Roman" w:cs="Times New Roman"/>
          <w:szCs w:val="24"/>
        </w:rPr>
        <w:t>35</w:t>
      </w:r>
      <w:r w:rsidRPr="00ED0591">
        <w:rPr>
          <w:rFonts w:ascii="Times New Roman" w:eastAsia="宋体" w:hAnsi="Times New Roman" w:cs="Times New Roman"/>
          <w:szCs w:val="24"/>
        </w:rPr>
        <w:t>号），规范孕产妇妊娠风险评估与管理工作，保障母婴安全，要求各级各类医疗机构对怀孕至产后</w:t>
      </w:r>
      <w:r w:rsidRPr="00ED0591">
        <w:rPr>
          <w:rFonts w:ascii="Times New Roman" w:eastAsia="宋体" w:hAnsi="Times New Roman" w:cs="Times New Roman"/>
          <w:szCs w:val="24"/>
        </w:rPr>
        <w:t>42</w:t>
      </w:r>
      <w:r w:rsidRPr="00ED0591">
        <w:rPr>
          <w:rFonts w:ascii="Times New Roman" w:eastAsia="宋体" w:hAnsi="Times New Roman" w:cs="Times New Roman"/>
          <w:szCs w:val="24"/>
        </w:rPr>
        <w:t>天的妇女进行妊娠相关风险的筛查、评估分级和管理，及时发现、干预影响妊娠的风险因素，防范不良妊娠结局，保障母婴安全。</w:t>
      </w:r>
    </w:p>
    <w:p w14:paraId="2DAB9F45" w14:textId="77777777" w:rsidR="00ED0591" w:rsidRPr="00ED0591" w:rsidRDefault="00ED0591" w:rsidP="00ED0591">
      <w:pPr>
        <w:ind w:firstLineChars="200" w:firstLine="420"/>
        <w:rPr>
          <w:rFonts w:ascii="Times New Roman" w:eastAsia="宋体" w:hAnsi="Times New Roman" w:cs="Times New Roman"/>
          <w:szCs w:val="24"/>
        </w:rPr>
      </w:pPr>
      <w:r w:rsidRPr="00ED0591">
        <w:rPr>
          <w:rFonts w:ascii="Times New Roman" w:eastAsia="宋体" w:hAnsi="Times New Roman" w:cs="Times New Roman" w:hint="eastAsia"/>
          <w:szCs w:val="24"/>
        </w:rPr>
        <w:t>根据《市卫生健康委关于开展深圳市人口健康信息化项目（“</w:t>
      </w:r>
      <w:r w:rsidRPr="00ED0591">
        <w:rPr>
          <w:rFonts w:ascii="Times New Roman" w:eastAsia="宋体" w:hAnsi="Times New Roman" w:cs="Times New Roman"/>
          <w:szCs w:val="24"/>
        </w:rPr>
        <w:t>12361”</w:t>
      </w:r>
      <w:r w:rsidRPr="00ED0591">
        <w:rPr>
          <w:rFonts w:ascii="Times New Roman" w:eastAsia="宋体" w:hAnsi="Times New Roman" w:cs="Times New Roman"/>
          <w:szCs w:val="24"/>
        </w:rPr>
        <w:t>工程）业务协同试点工作的通知》相关精神，以市、区全民健康信息平台为依托，实现门诊基础协同、住院基础协同、妇幼保健和慢性病管理、双向转诊、全程扫码就医服务等跨部门、跨层级业务协同。</w:t>
      </w:r>
    </w:p>
    <w:p w14:paraId="2C09E9DE" w14:textId="77777777" w:rsidR="00ED0591" w:rsidRPr="00ED0591" w:rsidRDefault="00ED0591" w:rsidP="00ED0591">
      <w:pPr>
        <w:ind w:firstLineChars="200" w:firstLine="420"/>
        <w:rPr>
          <w:rFonts w:ascii="Times New Roman" w:eastAsia="宋体" w:hAnsi="Times New Roman" w:cs="Times New Roman"/>
          <w:szCs w:val="24"/>
        </w:rPr>
      </w:pPr>
      <w:r w:rsidRPr="00ED0591">
        <w:rPr>
          <w:rFonts w:ascii="Times New Roman" w:eastAsia="宋体" w:hAnsi="Times New Roman" w:cs="Times New Roman" w:hint="eastAsia"/>
          <w:szCs w:val="24"/>
        </w:rPr>
        <w:t>为贯彻落实会议精神，进一步加快推进“</w:t>
      </w:r>
      <w:r w:rsidRPr="00ED0591">
        <w:rPr>
          <w:rFonts w:ascii="Times New Roman" w:eastAsia="宋体" w:hAnsi="Times New Roman" w:cs="Times New Roman"/>
          <w:szCs w:val="24"/>
        </w:rPr>
        <w:t>12361”</w:t>
      </w:r>
      <w:r w:rsidRPr="00ED0591">
        <w:rPr>
          <w:rFonts w:ascii="Times New Roman" w:eastAsia="宋体" w:hAnsi="Times New Roman" w:cs="Times New Roman"/>
          <w:szCs w:val="24"/>
        </w:rPr>
        <w:t>工程实施，</w:t>
      </w:r>
      <w:r w:rsidRPr="00ED0591">
        <w:rPr>
          <w:rFonts w:ascii="Times New Roman" w:eastAsia="宋体" w:hAnsi="Times New Roman" w:cs="Times New Roman"/>
          <w:szCs w:val="24"/>
        </w:rPr>
        <w:t>2020</w:t>
      </w:r>
      <w:r w:rsidRPr="00ED0591">
        <w:rPr>
          <w:rFonts w:ascii="Times New Roman" w:eastAsia="宋体" w:hAnsi="Times New Roman" w:cs="Times New Roman"/>
          <w:szCs w:val="24"/>
        </w:rPr>
        <w:t>年</w:t>
      </w:r>
      <w:r w:rsidRPr="00ED0591">
        <w:rPr>
          <w:rFonts w:ascii="Times New Roman" w:eastAsia="宋体" w:hAnsi="Times New Roman" w:cs="Times New Roman"/>
          <w:szCs w:val="24"/>
        </w:rPr>
        <w:t xml:space="preserve">6 </w:t>
      </w:r>
      <w:r w:rsidRPr="00ED0591">
        <w:rPr>
          <w:rFonts w:ascii="Times New Roman" w:eastAsia="宋体" w:hAnsi="Times New Roman" w:cs="Times New Roman"/>
          <w:szCs w:val="24"/>
        </w:rPr>
        <w:t>月</w:t>
      </w:r>
      <w:r w:rsidRPr="00ED0591">
        <w:rPr>
          <w:rFonts w:ascii="Times New Roman" w:eastAsia="宋体" w:hAnsi="Times New Roman" w:cs="Times New Roman"/>
          <w:szCs w:val="24"/>
        </w:rPr>
        <w:t xml:space="preserve">30 </w:t>
      </w:r>
      <w:r w:rsidRPr="00ED0591">
        <w:rPr>
          <w:rFonts w:ascii="Times New Roman" w:eastAsia="宋体" w:hAnsi="Times New Roman" w:cs="Times New Roman"/>
          <w:szCs w:val="24"/>
        </w:rPr>
        <w:t>日前，试点单位与市全民健康信息平台之间实现门诊信息、住院信息的实时双向互通与协同；试点医院妇幼保健相关的医学检查检验、电子病历等信息自动推送到市妇幼保健信息系统，完善孕产妇信息卡；市妇幼保健信息系统的数据自动推送到社康系统，支持社康医生完成后续健康服务；试点医院的医生工作站集成慢性病管理自动报卡功能，慢性病患者信息自动推送到社康系统、卫生管理部门系统。</w:t>
      </w:r>
    </w:p>
    <w:p w14:paraId="2BA3A8DF" w14:textId="41D4C2E4" w:rsidR="00913CF0" w:rsidRDefault="00ED0591" w:rsidP="00ED0591">
      <w:pPr>
        <w:ind w:firstLineChars="200" w:firstLine="420"/>
        <w:rPr>
          <w:rFonts w:ascii="Times New Roman" w:eastAsia="宋体" w:hAnsi="Times New Roman" w:cs="Times New Roman"/>
          <w:szCs w:val="24"/>
        </w:rPr>
      </w:pPr>
      <w:r w:rsidRPr="00ED0591">
        <w:rPr>
          <w:rFonts w:ascii="Times New Roman" w:eastAsia="宋体" w:hAnsi="Times New Roman" w:cs="Times New Roman" w:hint="eastAsia"/>
          <w:szCs w:val="24"/>
        </w:rPr>
        <w:t>市卫生健康委关于推进深圳市人口健康信息化项目（“</w:t>
      </w:r>
      <w:r w:rsidRPr="00ED0591">
        <w:rPr>
          <w:rFonts w:ascii="Times New Roman" w:eastAsia="宋体" w:hAnsi="Times New Roman" w:cs="Times New Roman"/>
          <w:szCs w:val="24"/>
        </w:rPr>
        <w:t>12361”</w:t>
      </w:r>
      <w:r w:rsidRPr="00ED0591">
        <w:rPr>
          <w:rFonts w:ascii="Times New Roman" w:eastAsia="宋体" w:hAnsi="Times New Roman" w:cs="Times New Roman"/>
          <w:szCs w:val="24"/>
        </w:rPr>
        <w:t>工程）业务协同工作的通知，要求妇幼协同：主要包括妇女保健、孕期管理、分娩、产后、新生儿报卡、计免、体检、新生儿管理、死亡管理等信息协同。实现区域妇幼信息跨机构、跨系统全流程业务协同，完善检验检查报告、电子病历等信息的自动提取功能。</w:t>
      </w:r>
    </w:p>
    <w:p w14:paraId="1A4588C9" w14:textId="3702F11B" w:rsidR="00ED0591" w:rsidRPr="00ED0591" w:rsidRDefault="00ED0591" w:rsidP="00ED0591">
      <w:pPr>
        <w:rPr>
          <w:rFonts w:ascii="Times New Roman" w:eastAsia="宋体" w:hAnsi="Times New Roman" w:cs="Times New Roman"/>
          <w:b/>
          <w:bCs/>
          <w:szCs w:val="24"/>
        </w:rPr>
      </w:pPr>
      <w:r w:rsidRPr="00ED0591">
        <w:rPr>
          <w:rFonts w:ascii="Times New Roman" w:eastAsia="宋体" w:hAnsi="Times New Roman" w:cs="Times New Roman" w:hint="eastAsia"/>
          <w:b/>
          <w:bCs/>
          <w:szCs w:val="24"/>
        </w:rPr>
        <w:t>（二）</w:t>
      </w:r>
      <w:r w:rsidRPr="00ED0591">
        <w:rPr>
          <w:rFonts w:ascii="Times New Roman" w:eastAsia="宋体" w:hAnsi="Times New Roman" w:cs="Times New Roman"/>
          <w:b/>
          <w:bCs/>
          <w:szCs w:val="24"/>
        </w:rPr>
        <w:t>建设目标</w:t>
      </w:r>
    </w:p>
    <w:p w14:paraId="2E5668FE" w14:textId="692F1804" w:rsidR="00ED0591" w:rsidRPr="00ED0591" w:rsidRDefault="00ED0591" w:rsidP="00ED0591">
      <w:pPr>
        <w:rPr>
          <w:rFonts w:ascii="Times New Roman" w:eastAsia="宋体" w:hAnsi="Times New Roman" w:cs="Times New Roman"/>
          <w:szCs w:val="24"/>
        </w:rPr>
      </w:pPr>
      <w:r w:rsidRPr="00ED0591">
        <w:rPr>
          <w:rFonts w:ascii="Times New Roman" w:eastAsia="宋体" w:hAnsi="Times New Roman" w:cs="Times New Roman"/>
          <w:szCs w:val="24"/>
        </w:rPr>
        <w:t>1</w:t>
      </w:r>
      <w:r>
        <w:rPr>
          <w:rFonts w:ascii="Times New Roman" w:eastAsia="宋体" w:hAnsi="Times New Roman" w:cs="Times New Roman" w:hint="eastAsia"/>
          <w:szCs w:val="24"/>
        </w:rPr>
        <w:t>、</w:t>
      </w:r>
      <w:r w:rsidRPr="00ED0591">
        <w:rPr>
          <w:rFonts w:ascii="Times New Roman" w:eastAsia="宋体" w:hAnsi="Times New Roman" w:cs="Times New Roman"/>
          <w:szCs w:val="24"/>
        </w:rPr>
        <w:t>搭建信息化网络平台</w:t>
      </w:r>
    </w:p>
    <w:p w14:paraId="4406B170" w14:textId="77777777" w:rsidR="00ED0591" w:rsidRPr="00ED0591" w:rsidRDefault="00ED0591" w:rsidP="00EA7893">
      <w:pPr>
        <w:ind w:firstLineChars="200" w:firstLine="420"/>
        <w:rPr>
          <w:rFonts w:ascii="Times New Roman" w:eastAsia="宋体" w:hAnsi="Times New Roman" w:cs="Times New Roman"/>
          <w:szCs w:val="24"/>
        </w:rPr>
      </w:pPr>
      <w:r w:rsidRPr="00ED0591">
        <w:rPr>
          <w:rFonts w:ascii="Times New Roman" w:eastAsia="宋体" w:hAnsi="Times New Roman" w:cs="Times New Roman" w:hint="eastAsia"/>
          <w:szCs w:val="24"/>
        </w:rPr>
        <w:t>实现对每一个入网的妇女、儿童进行检测管理。建立全面、准确的妇女儿童保健实时数据库。</w:t>
      </w:r>
    </w:p>
    <w:p w14:paraId="4FD1F55F" w14:textId="08EA18A4" w:rsidR="00ED0591" w:rsidRPr="00ED0591" w:rsidRDefault="00ED0591" w:rsidP="00ED0591">
      <w:pPr>
        <w:rPr>
          <w:rFonts w:ascii="Times New Roman" w:eastAsia="宋体" w:hAnsi="Times New Roman" w:cs="Times New Roman"/>
          <w:szCs w:val="24"/>
        </w:rPr>
      </w:pPr>
      <w:r w:rsidRPr="00ED0591">
        <w:rPr>
          <w:rFonts w:ascii="Times New Roman" w:eastAsia="宋体" w:hAnsi="Times New Roman" w:cs="Times New Roman"/>
          <w:szCs w:val="24"/>
        </w:rPr>
        <w:t>2</w:t>
      </w:r>
      <w:r>
        <w:rPr>
          <w:rFonts w:ascii="Times New Roman" w:eastAsia="宋体" w:hAnsi="Times New Roman" w:cs="Times New Roman" w:hint="eastAsia"/>
          <w:szCs w:val="24"/>
        </w:rPr>
        <w:t>、</w:t>
      </w:r>
      <w:r w:rsidRPr="00ED0591">
        <w:rPr>
          <w:rFonts w:ascii="Times New Roman" w:eastAsia="宋体" w:hAnsi="Times New Roman" w:cs="Times New Roman"/>
          <w:szCs w:val="24"/>
        </w:rPr>
        <w:t>降低人工录入、计算绘制、统计管理等工作量</w:t>
      </w:r>
    </w:p>
    <w:p w14:paraId="44BF15A1" w14:textId="77777777" w:rsidR="00ED0591" w:rsidRPr="00ED0591" w:rsidRDefault="00ED0591" w:rsidP="00EA7893">
      <w:pPr>
        <w:ind w:firstLineChars="200" w:firstLine="420"/>
        <w:rPr>
          <w:rFonts w:ascii="Times New Roman" w:eastAsia="宋体" w:hAnsi="Times New Roman" w:cs="Times New Roman"/>
          <w:szCs w:val="24"/>
        </w:rPr>
      </w:pPr>
      <w:r w:rsidRPr="00ED0591">
        <w:rPr>
          <w:rFonts w:ascii="Times New Roman" w:eastAsia="宋体" w:hAnsi="Times New Roman" w:cs="Times New Roman" w:hint="eastAsia"/>
          <w:szCs w:val="24"/>
        </w:rPr>
        <w:t>系统能够直接生成各类登记本，有助于提高工作效率，也可避免犹豫信息割裂造成的多</w:t>
      </w:r>
      <w:r w:rsidRPr="00ED0591">
        <w:rPr>
          <w:rFonts w:ascii="Times New Roman" w:eastAsia="宋体" w:hAnsi="Times New Roman" w:cs="Times New Roman" w:hint="eastAsia"/>
          <w:szCs w:val="24"/>
        </w:rPr>
        <w:lastRenderedPageBreak/>
        <w:t>头建卡、重复统计的现象。</w:t>
      </w:r>
    </w:p>
    <w:p w14:paraId="71AD8C57" w14:textId="77777777" w:rsidR="00ED0591" w:rsidRPr="00ED0591" w:rsidRDefault="00ED0591" w:rsidP="00EA7893">
      <w:pPr>
        <w:ind w:firstLineChars="300" w:firstLine="630"/>
        <w:rPr>
          <w:rFonts w:ascii="Times New Roman" w:eastAsia="宋体" w:hAnsi="Times New Roman" w:cs="Times New Roman"/>
          <w:szCs w:val="24"/>
        </w:rPr>
      </w:pPr>
      <w:r w:rsidRPr="00ED0591">
        <w:rPr>
          <w:rFonts w:ascii="Times New Roman" w:eastAsia="宋体" w:hAnsi="Times New Roman" w:cs="Times New Roman" w:hint="eastAsia"/>
          <w:szCs w:val="24"/>
        </w:rPr>
        <w:t>系统具有强大的知识库后台作为支撑，能够自动生成计划列表、智能评估、短信提醒就诊、预产期计算、</w:t>
      </w:r>
      <w:r w:rsidRPr="00ED0591">
        <w:rPr>
          <w:rFonts w:ascii="Times New Roman" w:eastAsia="宋体" w:hAnsi="Times New Roman" w:cs="Times New Roman"/>
          <w:szCs w:val="24"/>
        </w:rPr>
        <w:t>BMI</w:t>
      </w:r>
      <w:r w:rsidRPr="00ED0591">
        <w:rPr>
          <w:rFonts w:ascii="Times New Roman" w:eastAsia="宋体" w:hAnsi="Times New Roman" w:cs="Times New Roman"/>
          <w:szCs w:val="24"/>
        </w:rPr>
        <w:t>计算、高危评分、产前筛查结果高风险等智能评估，并提醒医生下一步工作要求。</w:t>
      </w:r>
    </w:p>
    <w:p w14:paraId="29EDD10E" w14:textId="49C8C0CA" w:rsidR="00ED0591" w:rsidRPr="00ED0591" w:rsidRDefault="00ED0591" w:rsidP="00ED0591">
      <w:pPr>
        <w:rPr>
          <w:rFonts w:ascii="Times New Roman" w:eastAsia="宋体" w:hAnsi="Times New Roman" w:cs="Times New Roman"/>
          <w:szCs w:val="24"/>
        </w:rPr>
      </w:pPr>
      <w:r w:rsidRPr="00ED0591">
        <w:rPr>
          <w:rFonts w:ascii="Times New Roman" w:eastAsia="宋体" w:hAnsi="Times New Roman" w:cs="Times New Roman"/>
          <w:szCs w:val="24"/>
        </w:rPr>
        <w:t>3</w:t>
      </w:r>
      <w:r>
        <w:rPr>
          <w:rFonts w:ascii="Times New Roman" w:eastAsia="宋体" w:hAnsi="Times New Roman" w:cs="Times New Roman" w:hint="eastAsia"/>
          <w:szCs w:val="24"/>
        </w:rPr>
        <w:t>、</w:t>
      </w:r>
      <w:r w:rsidRPr="00ED0591">
        <w:rPr>
          <w:rFonts w:ascii="Times New Roman" w:eastAsia="宋体" w:hAnsi="Times New Roman" w:cs="Times New Roman"/>
          <w:szCs w:val="24"/>
        </w:rPr>
        <w:t>提高数据的准确率和使用率</w:t>
      </w:r>
    </w:p>
    <w:p w14:paraId="2379CBD9" w14:textId="77777777" w:rsidR="00ED0591" w:rsidRPr="00ED0591" w:rsidRDefault="00ED0591" w:rsidP="00EA7893">
      <w:pPr>
        <w:ind w:firstLineChars="200" w:firstLine="420"/>
        <w:rPr>
          <w:rFonts w:ascii="Times New Roman" w:eastAsia="宋体" w:hAnsi="Times New Roman" w:cs="Times New Roman"/>
          <w:szCs w:val="24"/>
        </w:rPr>
      </w:pPr>
      <w:r w:rsidRPr="00ED0591">
        <w:rPr>
          <w:rFonts w:ascii="Times New Roman" w:eastAsia="宋体" w:hAnsi="Times New Roman" w:cs="Times New Roman" w:hint="eastAsia"/>
          <w:szCs w:val="24"/>
        </w:rPr>
        <w:t>打破各信息系统之间的壁垒，消除信息孤岛，实现数据的互联互通，解决传统模式下数据不连续的问题，实现从出生到死亡全人全程的档案管理。</w:t>
      </w:r>
    </w:p>
    <w:p w14:paraId="128DFB6F" w14:textId="058F27DD" w:rsidR="00ED0591" w:rsidRPr="00ED0591" w:rsidRDefault="00ED0591" w:rsidP="00ED0591">
      <w:pPr>
        <w:rPr>
          <w:rFonts w:ascii="Times New Roman" w:eastAsia="宋体" w:hAnsi="Times New Roman" w:cs="Times New Roman"/>
          <w:szCs w:val="24"/>
        </w:rPr>
      </w:pPr>
      <w:r w:rsidRPr="00ED0591">
        <w:rPr>
          <w:rFonts w:ascii="Times New Roman" w:eastAsia="宋体" w:hAnsi="Times New Roman" w:cs="Times New Roman"/>
          <w:szCs w:val="24"/>
        </w:rPr>
        <w:t>4</w:t>
      </w:r>
      <w:r>
        <w:rPr>
          <w:rFonts w:ascii="Times New Roman" w:eastAsia="宋体" w:hAnsi="Times New Roman" w:cs="Times New Roman" w:hint="eastAsia"/>
          <w:szCs w:val="24"/>
        </w:rPr>
        <w:t>、</w:t>
      </w:r>
      <w:r w:rsidRPr="00ED0591">
        <w:rPr>
          <w:rFonts w:ascii="Times New Roman" w:eastAsia="宋体" w:hAnsi="Times New Roman" w:cs="Times New Roman"/>
          <w:szCs w:val="24"/>
        </w:rPr>
        <w:t>规范孕产妇保健工作</w:t>
      </w:r>
    </w:p>
    <w:p w14:paraId="6BF37C41" w14:textId="77777777" w:rsidR="00ED0591" w:rsidRPr="00ED0591" w:rsidRDefault="00ED0591" w:rsidP="00EA7893">
      <w:pPr>
        <w:ind w:firstLineChars="200" w:firstLine="420"/>
        <w:rPr>
          <w:rFonts w:ascii="Times New Roman" w:eastAsia="宋体" w:hAnsi="Times New Roman" w:cs="Times New Roman"/>
          <w:szCs w:val="24"/>
        </w:rPr>
      </w:pPr>
      <w:r w:rsidRPr="00ED0591">
        <w:rPr>
          <w:rFonts w:ascii="Times New Roman" w:eastAsia="宋体" w:hAnsi="Times New Roman" w:cs="Times New Roman" w:hint="eastAsia"/>
          <w:szCs w:val="24"/>
        </w:rPr>
        <w:t>建立统一的标准规范口径，有效控制工作质量。系统建立了辖区内妇女完整、连贯的查治档案，能够持续跟踪服务，通过短信微信提醒和健康关怀，树立医院良好形象，为医院开展拓展延伸服务提供便利。</w:t>
      </w:r>
    </w:p>
    <w:p w14:paraId="76F2CCE2" w14:textId="37FCD2EF" w:rsidR="00ED0591" w:rsidRPr="00ED0591" w:rsidRDefault="00ED0591" w:rsidP="00ED0591">
      <w:pPr>
        <w:rPr>
          <w:rFonts w:ascii="Times New Roman" w:eastAsia="宋体" w:hAnsi="Times New Roman" w:cs="Times New Roman"/>
          <w:szCs w:val="24"/>
        </w:rPr>
      </w:pPr>
      <w:r w:rsidRPr="00ED0591">
        <w:rPr>
          <w:rFonts w:ascii="Times New Roman" w:eastAsia="宋体" w:hAnsi="Times New Roman" w:cs="Times New Roman"/>
          <w:szCs w:val="24"/>
        </w:rPr>
        <w:t>5</w:t>
      </w:r>
      <w:r>
        <w:rPr>
          <w:rFonts w:ascii="Times New Roman" w:eastAsia="宋体" w:hAnsi="Times New Roman" w:cs="Times New Roman" w:hint="eastAsia"/>
          <w:szCs w:val="24"/>
        </w:rPr>
        <w:t>、</w:t>
      </w:r>
      <w:r w:rsidRPr="00ED0591">
        <w:rPr>
          <w:rFonts w:ascii="Times New Roman" w:eastAsia="宋体" w:hAnsi="Times New Roman" w:cs="Times New Roman"/>
          <w:szCs w:val="24"/>
        </w:rPr>
        <w:t>准确统计与分析，服务科研项目</w:t>
      </w:r>
      <w:r w:rsidRPr="00ED0591">
        <w:rPr>
          <w:rFonts w:ascii="Times New Roman" w:eastAsia="宋体" w:hAnsi="Times New Roman" w:cs="Times New Roman"/>
          <w:szCs w:val="24"/>
        </w:rPr>
        <w:t xml:space="preserve"> </w:t>
      </w:r>
    </w:p>
    <w:p w14:paraId="5BAB034B" w14:textId="7934DB1C" w:rsidR="00ED0591" w:rsidRPr="00ED0591" w:rsidRDefault="00ED0591" w:rsidP="00EA7893">
      <w:pPr>
        <w:ind w:firstLineChars="200" w:firstLine="420"/>
        <w:rPr>
          <w:rFonts w:ascii="Times New Roman" w:eastAsia="宋体" w:hAnsi="Times New Roman" w:cs="Times New Roman"/>
          <w:szCs w:val="24"/>
        </w:rPr>
      </w:pPr>
      <w:r w:rsidRPr="00ED0591">
        <w:rPr>
          <w:rFonts w:ascii="Times New Roman" w:eastAsia="宋体" w:hAnsi="Times New Roman" w:cs="Times New Roman"/>
          <w:szCs w:val="24"/>
        </w:rPr>
        <w:t>准确生成各类相关业务报表，直接服务于科研项目。为政府针对产科质量管理政策的出台提供科学和准确的依据。例如：通过孕产妇建档量、分娩量、满意度、回访量以及门诊到病房转换率的自动统计分析，科室可以对现有的人力、物力资源科学的进行整合，不断发现和提高业务量增长点。</w:t>
      </w:r>
    </w:p>
    <w:p w14:paraId="4AAA4490" w14:textId="77777777" w:rsidR="00ED0591" w:rsidRPr="00ED0591" w:rsidRDefault="00ED0591" w:rsidP="00EA7893">
      <w:pPr>
        <w:ind w:firstLineChars="200" w:firstLine="420"/>
        <w:rPr>
          <w:rFonts w:ascii="Times New Roman" w:eastAsia="宋体" w:hAnsi="Times New Roman" w:cs="Times New Roman"/>
          <w:szCs w:val="24"/>
        </w:rPr>
      </w:pPr>
      <w:r w:rsidRPr="00ED0591">
        <w:rPr>
          <w:rFonts w:ascii="Times New Roman" w:eastAsia="宋体" w:hAnsi="Times New Roman" w:cs="Times New Roman" w:hint="eastAsia"/>
          <w:szCs w:val="24"/>
        </w:rPr>
        <w:t>通过系统提供的丰富查询和统计，自动生成各种统计分析报表，有助于建立区域妇女病流行病学研究基地。</w:t>
      </w:r>
    </w:p>
    <w:p w14:paraId="01152CDF" w14:textId="04EE7901" w:rsidR="00ED0591" w:rsidRPr="00ED0591" w:rsidRDefault="00ED0591" w:rsidP="00ED0591">
      <w:pPr>
        <w:rPr>
          <w:rFonts w:ascii="Times New Roman" w:eastAsia="宋体" w:hAnsi="Times New Roman" w:cs="Times New Roman"/>
          <w:szCs w:val="24"/>
        </w:rPr>
      </w:pPr>
      <w:r w:rsidRPr="00ED0591">
        <w:rPr>
          <w:rFonts w:ascii="Times New Roman" w:eastAsia="宋体" w:hAnsi="Times New Roman" w:cs="Times New Roman"/>
          <w:szCs w:val="24"/>
        </w:rPr>
        <w:t>6</w:t>
      </w:r>
      <w:r>
        <w:rPr>
          <w:rFonts w:ascii="Times New Roman" w:eastAsia="宋体" w:hAnsi="Times New Roman" w:cs="Times New Roman" w:hint="eastAsia"/>
          <w:szCs w:val="24"/>
        </w:rPr>
        <w:t>、</w:t>
      </w:r>
      <w:r w:rsidRPr="00ED0591">
        <w:rPr>
          <w:rFonts w:ascii="Times New Roman" w:eastAsia="宋体" w:hAnsi="Times New Roman" w:cs="Times New Roman"/>
          <w:szCs w:val="24"/>
        </w:rPr>
        <w:t>提高妇幼保健质量，提升医院形象</w:t>
      </w:r>
    </w:p>
    <w:p w14:paraId="1B52152C" w14:textId="4BA4BD15" w:rsidR="00ED0591" w:rsidRPr="00ED0591" w:rsidRDefault="00ED0591" w:rsidP="00ED0591">
      <w:pPr>
        <w:ind w:firstLineChars="200" w:firstLine="420"/>
        <w:rPr>
          <w:rFonts w:ascii="Times New Roman" w:eastAsia="宋体" w:hAnsi="Times New Roman" w:cs="Times New Roman"/>
          <w:szCs w:val="24"/>
        </w:rPr>
      </w:pPr>
      <w:r w:rsidRPr="00ED0591">
        <w:rPr>
          <w:rFonts w:ascii="Times New Roman" w:eastAsia="宋体" w:hAnsi="Times New Roman" w:cs="Times New Roman"/>
          <w:szCs w:val="24"/>
        </w:rPr>
        <w:t>对孕妇实行</w:t>
      </w:r>
      <w:r w:rsidRPr="00ED0591">
        <w:rPr>
          <w:rFonts w:ascii="Times New Roman" w:eastAsia="宋体" w:hAnsi="Times New Roman" w:cs="Times New Roman"/>
          <w:szCs w:val="24"/>
        </w:rPr>
        <w:t>“</w:t>
      </w:r>
      <w:r w:rsidRPr="00ED0591">
        <w:rPr>
          <w:rFonts w:ascii="Times New Roman" w:eastAsia="宋体" w:hAnsi="Times New Roman" w:cs="Times New Roman"/>
          <w:szCs w:val="24"/>
        </w:rPr>
        <w:t>一对一自动管理服务</w:t>
      </w:r>
      <w:r w:rsidRPr="00ED0591">
        <w:rPr>
          <w:rFonts w:ascii="Times New Roman" w:eastAsia="宋体" w:hAnsi="Times New Roman" w:cs="Times New Roman"/>
          <w:szCs w:val="24"/>
        </w:rPr>
        <w:t>”</w:t>
      </w:r>
      <w:r w:rsidRPr="00ED0591">
        <w:rPr>
          <w:rFonts w:ascii="Times New Roman" w:eastAsia="宋体" w:hAnsi="Times New Roman" w:cs="Times New Roman"/>
          <w:szCs w:val="24"/>
        </w:rPr>
        <w:t>，系统通过短信或微信的方式提前提醒孕妇进行相应的产检，并对产检结果对应管理。同时推送对应的病历及宣教只是给孕妇，提高了孕妇的健康意识，有利于医生的及时诊断，也提升了孕妇的就医体验，提升医院形象。</w:t>
      </w: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53F5148B" w14:textId="246B922F" w:rsidR="00913CF0" w:rsidRPr="00DC7926" w:rsidRDefault="000E35DD" w:rsidP="0090332B">
      <w:pPr>
        <w:pStyle w:val="aff1"/>
        <w:numPr>
          <w:ilvl w:val="0"/>
          <w:numId w:val="11"/>
        </w:numPr>
        <w:spacing w:line="360" w:lineRule="auto"/>
        <w:ind w:firstLineChars="0"/>
        <w:rPr>
          <w:rFonts w:ascii="宋体" w:hAnsi="宋体"/>
          <w:b/>
          <w:szCs w:val="21"/>
        </w:rPr>
      </w:pPr>
      <w:r>
        <w:rPr>
          <w:rFonts w:ascii="宋体" w:hAnsi="宋体" w:hint="eastAsia"/>
          <w:b/>
          <w:szCs w:val="21"/>
        </w:rPr>
        <w:t>采购</w:t>
      </w:r>
      <w:r>
        <w:rPr>
          <w:rFonts w:ascii="宋体" w:hAnsi="宋体"/>
          <w:b/>
          <w:szCs w:val="21"/>
        </w:rPr>
        <w:t>清单</w:t>
      </w:r>
    </w:p>
    <w:p w14:paraId="79448E14" w14:textId="4DD3D763" w:rsidR="00DC7926" w:rsidRPr="00DC7926" w:rsidRDefault="00DC7926" w:rsidP="00DC7926">
      <w:pPr>
        <w:widowControl/>
        <w:spacing w:before="240" w:after="240" w:line="300" w:lineRule="exact"/>
        <w:jc w:val="left"/>
        <w:outlineLvl w:val="1"/>
        <w:rPr>
          <w:rFonts w:ascii="宋体" w:eastAsia="宋体" w:hAnsi="宋体" w:cs="Times New Roman"/>
          <w:b/>
          <w:bCs/>
          <w:szCs w:val="21"/>
        </w:rPr>
      </w:pPr>
      <w:bookmarkStart w:id="30" w:name="_Toc46333517"/>
      <w:r>
        <w:rPr>
          <w:rFonts w:ascii="宋体" w:eastAsia="宋体" w:hAnsi="宋体" w:cs="Times New Roman" w:hint="eastAsia"/>
          <w:b/>
          <w:bCs/>
          <w:szCs w:val="21"/>
        </w:rPr>
        <w:t>1、</w:t>
      </w:r>
      <w:r w:rsidRPr="00DC7926">
        <w:rPr>
          <w:rFonts w:ascii="宋体" w:eastAsia="宋体" w:hAnsi="宋体" w:cs="Times New Roman" w:hint="eastAsia"/>
          <w:b/>
          <w:bCs/>
          <w:szCs w:val="21"/>
        </w:rPr>
        <w:t>软件</w:t>
      </w:r>
      <w:bookmarkEnd w:id="30"/>
      <w:r w:rsidR="000E35DD">
        <w:rPr>
          <w:rFonts w:ascii="宋体" w:eastAsia="宋体" w:hAnsi="宋体" w:cs="Times New Roman" w:hint="eastAsia"/>
          <w:b/>
          <w:bCs/>
          <w:szCs w:val="21"/>
        </w:rPr>
        <w:t>功能模块</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098"/>
        <w:gridCol w:w="1134"/>
        <w:gridCol w:w="1134"/>
      </w:tblGrid>
      <w:tr w:rsidR="00C376E2" w:rsidRPr="00895EC2" w14:paraId="193F279F" w14:textId="77777777" w:rsidTr="00C376E2">
        <w:trPr>
          <w:trHeight w:val="454"/>
        </w:trPr>
        <w:tc>
          <w:tcPr>
            <w:tcW w:w="1134" w:type="dxa"/>
            <w:shd w:val="clear" w:color="000000" w:fill="D9D9D9"/>
            <w:vAlign w:val="center"/>
          </w:tcPr>
          <w:p w14:paraId="560B7CD1" w14:textId="52FAC14A" w:rsidR="00C376E2" w:rsidRPr="00895EC2" w:rsidRDefault="00C376E2" w:rsidP="00C376E2">
            <w:pPr>
              <w:widowControl/>
              <w:spacing w:line="300" w:lineRule="exact"/>
              <w:jc w:val="center"/>
              <w:rPr>
                <w:rFonts w:ascii="Times New Roman" w:eastAsia="宋体" w:hAnsi="Times New Roman" w:cs="Times New Roman"/>
                <w:kern w:val="0"/>
                <w:szCs w:val="21"/>
              </w:rPr>
            </w:pPr>
            <w:bookmarkStart w:id="31" w:name="_Hlk47022190"/>
            <w:r w:rsidRPr="00895EC2">
              <w:rPr>
                <w:rFonts w:ascii="Times New Roman" w:eastAsia="宋体" w:hAnsi="Times New Roman" w:cs="Times New Roman"/>
                <w:kern w:val="0"/>
                <w:szCs w:val="21"/>
              </w:rPr>
              <w:t>序</w:t>
            </w:r>
            <w:r>
              <w:rPr>
                <w:rFonts w:ascii="Times New Roman" w:eastAsia="宋体" w:hAnsi="Times New Roman" w:cs="Times New Roman" w:hint="eastAsia"/>
                <w:kern w:val="0"/>
                <w:szCs w:val="21"/>
              </w:rPr>
              <w:t>号</w:t>
            </w:r>
          </w:p>
        </w:tc>
        <w:tc>
          <w:tcPr>
            <w:tcW w:w="5098" w:type="dxa"/>
            <w:shd w:val="clear" w:color="000000" w:fill="D9D9D9"/>
            <w:vAlign w:val="center"/>
          </w:tcPr>
          <w:p w14:paraId="11C038F8" w14:textId="0DA7AAC3" w:rsidR="00C376E2" w:rsidRPr="00895EC2" w:rsidRDefault="00C376E2" w:rsidP="00C376E2">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软件功能</w:t>
            </w:r>
            <w:r>
              <w:rPr>
                <w:rFonts w:ascii="Times New Roman" w:eastAsia="宋体" w:hAnsi="Times New Roman" w:cs="Times New Roman"/>
                <w:kern w:val="0"/>
                <w:szCs w:val="21"/>
              </w:rPr>
              <w:t>模块</w:t>
            </w:r>
          </w:p>
        </w:tc>
        <w:tc>
          <w:tcPr>
            <w:tcW w:w="1134" w:type="dxa"/>
            <w:shd w:val="clear" w:color="000000" w:fill="D9D9D9"/>
            <w:vAlign w:val="center"/>
          </w:tcPr>
          <w:p w14:paraId="028EA805" w14:textId="77777777" w:rsidR="00C376E2" w:rsidRPr="00895EC2" w:rsidRDefault="00C376E2" w:rsidP="00C376E2">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数量</w:t>
            </w:r>
          </w:p>
        </w:tc>
        <w:tc>
          <w:tcPr>
            <w:tcW w:w="1134" w:type="dxa"/>
            <w:shd w:val="clear" w:color="000000" w:fill="D9D9D9"/>
            <w:vAlign w:val="center"/>
          </w:tcPr>
          <w:p w14:paraId="2089FA0E" w14:textId="6C6A8753" w:rsidR="00C376E2" w:rsidRPr="00895EC2" w:rsidRDefault="00C376E2" w:rsidP="00C376E2">
            <w:pPr>
              <w:widowControl/>
              <w:spacing w:line="300" w:lineRule="exact"/>
              <w:jc w:val="center"/>
              <w:rPr>
                <w:rFonts w:ascii="Times New Roman" w:eastAsia="宋体" w:hAnsi="Times New Roman" w:cs="Times New Roman"/>
                <w:szCs w:val="21"/>
              </w:rPr>
            </w:pPr>
            <w:r w:rsidRPr="00895EC2">
              <w:rPr>
                <w:rFonts w:ascii="Times New Roman" w:eastAsia="宋体" w:hAnsi="Times New Roman" w:cs="Times New Roman"/>
                <w:kern w:val="0"/>
                <w:szCs w:val="21"/>
              </w:rPr>
              <w:t>单位</w:t>
            </w:r>
          </w:p>
        </w:tc>
      </w:tr>
      <w:tr w:rsidR="00C376E2" w:rsidRPr="00895EC2" w14:paraId="05E76C7F" w14:textId="77777777" w:rsidTr="00C376E2">
        <w:trPr>
          <w:trHeight w:val="454"/>
        </w:trPr>
        <w:tc>
          <w:tcPr>
            <w:tcW w:w="1134" w:type="dxa"/>
            <w:shd w:val="clear" w:color="auto" w:fill="auto"/>
            <w:vAlign w:val="center"/>
          </w:tcPr>
          <w:p w14:paraId="26DFCAF7" w14:textId="77777777" w:rsidR="00C376E2" w:rsidRPr="00895EC2" w:rsidRDefault="00C376E2" w:rsidP="00C376E2">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1</w:t>
            </w:r>
          </w:p>
        </w:tc>
        <w:tc>
          <w:tcPr>
            <w:tcW w:w="5098" w:type="dxa"/>
            <w:shd w:val="clear" w:color="auto" w:fill="auto"/>
            <w:vAlign w:val="center"/>
          </w:tcPr>
          <w:p w14:paraId="727A3527" w14:textId="77777777" w:rsidR="00C376E2" w:rsidRPr="00895EC2" w:rsidRDefault="00C376E2" w:rsidP="00C376E2">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自助建册审核系统</w:t>
            </w:r>
          </w:p>
        </w:tc>
        <w:tc>
          <w:tcPr>
            <w:tcW w:w="1134" w:type="dxa"/>
            <w:vAlign w:val="center"/>
          </w:tcPr>
          <w:p w14:paraId="6071C1C7" w14:textId="77777777" w:rsidR="00C376E2" w:rsidRPr="00895EC2" w:rsidRDefault="00C376E2" w:rsidP="00C376E2">
            <w:pPr>
              <w:widowControl/>
              <w:spacing w:line="300" w:lineRule="exact"/>
              <w:jc w:val="center"/>
              <w:rPr>
                <w:rFonts w:ascii="Times New Roman" w:eastAsia="宋体" w:hAnsi="Times New Roman" w:cs="Times New Roman"/>
                <w:color w:val="000000"/>
                <w:kern w:val="0"/>
                <w:szCs w:val="21"/>
              </w:rPr>
            </w:pPr>
            <w:r w:rsidRPr="00895EC2">
              <w:rPr>
                <w:rFonts w:ascii="Times New Roman" w:eastAsia="宋体" w:hAnsi="Times New Roman" w:cs="Times New Roman"/>
                <w:color w:val="000000"/>
                <w:kern w:val="0"/>
                <w:szCs w:val="21"/>
              </w:rPr>
              <w:t>1</w:t>
            </w:r>
          </w:p>
        </w:tc>
        <w:tc>
          <w:tcPr>
            <w:tcW w:w="1134" w:type="dxa"/>
            <w:vAlign w:val="center"/>
          </w:tcPr>
          <w:p w14:paraId="13D6D349" w14:textId="4DD66194" w:rsidR="00C376E2" w:rsidRPr="00895EC2" w:rsidRDefault="00C376E2" w:rsidP="00C376E2">
            <w:pPr>
              <w:widowControl/>
              <w:spacing w:line="300" w:lineRule="exact"/>
              <w:jc w:val="center"/>
              <w:rPr>
                <w:rFonts w:ascii="Times New Roman" w:eastAsia="宋体" w:hAnsi="Times New Roman" w:cs="Times New Roman"/>
                <w:szCs w:val="21"/>
              </w:rPr>
            </w:pPr>
            <w:r w:rsidRPr="00895EC2">
              <w:rPr>
                <w:rFonts w:ascii="Times New Roman" w:eastAsia="宋体" w:hAnsi="Times New Roman" w:cs="Times New Roman"/>
                <w:color w:val="000000"/>
                <w:kern w:val="0"/>
                <w:szCs w:val="21"/>
              </w:rPr>
              <w:t>套</w:t>
            </w:r>
          </w:p>
        </w:tc>
      </w:tr>
      <w:tr w:rsidR="00C376E2" w:rsidRPr="00895EC2" w14:paraId="474A85AA" w14:textId="77777777" w:rsidTr="00C376E2">
        <w:trPr>
          <w:trHeight w:val="454"/>
        </w:trPr>
        <w:tc>
          <w:tcPr>
            <w:tcW w:w="1134" w:type="dxa"/>
            <w:shd w:val="clear" w:color="auto" w:fill="auto"/>
            <w:vAlign w:val="center"/>
          </w:tcPr>
          <w:p w14:paraId="1A3A0361" w14:textId="77777777" w:rsidR="00C376E2" w:rsidRPr="00895EC2" w:rsidRDefault="00C376E2" w:rsidP="00C376E2">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lastRenderedPageBreak/>
              <w:t>2</w:t>
            </w:r>
          </w:p>
        </w:tc>
        <w:tc>
          <w:tcPr>
            <w:tcW w:w="5098" w:type="dxa"/>
            <w:shd w:val="clear" w:color="auto" w:fill="auto"/>
            <w:vAlign w:val="center"/>
          </w:tcPr>
          <w:p w14:paraId="3EA05F67" w14:textId="77777777" w:rsidR="00C376E2" w:rsidRPr="00895EC2" w:rsidRDefault="00C376E2" w:rsidP="00C376E2">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智慧产科移动端系统</w:t>
            </w:r>
          </w:p>
        </w:tc>
        <w:tc>
          <w:tcPr>
            <w:tcW w:w="1134" w:type="dxa"/>
            <w:vAlign w:val="center"/>
          </w:tcPr>
          <w:p w14:paraId="1AF5E981" w14:textId="77777777" w:rsidR="00C376E2" w:rsidRPr="00895EC2" w:rsidRDefault="00C376E2" w:rsidP="00C376E2">
            <w:pPr>
              <w:widowControl/>
              <w:spacing w:line="300" w:lineRule="exact"/>
              <w:jc w:val="center"/>
              <w:rPr>
                <w:rFonts w:ascii="Times New Roman" w:eastAsia="宋体" w:hAnsi="Times New Roman" w:cs="Times New Roman"/>
                <w:color w:val="000000"/>
                <w:kern w:val="0"/>
                <w:szCs w:val="21"/>
              </w:rPr>
            </w:pPr>
            <w:r w:rsidRPr="00895EC2">
              <w:rPr>
                <w:rFonts w:ascii="Times New Roman" w:eastAsia="宋体" w:hAnsi="Times New Roman" w:cs="Times New Roman"/>
                <w:color w:val="000000"/>
                <w:kern w:val="0"/>
                <w:szCs w:val="21"/>
              </w:rPr>
              <w:t>1</w:t>
            </w:r>
          </w:p>
        </w:tc>
        <w:tc>
          <w:tcPr>
            <w:tcW w:w="1134" w:type="dxa"/>
            <w:vAlign w:val="center"/>
          </w:tcPr>
          <w:p w14:paraId="1222AB25" w14:textId="346A504B" w:rsidR="00C376E2" w:rsidRPr="00895EC2" w:rsidRDefault="00C376E2" w:rsidP="00C376E2">
            <w:pPr>
              <w:widowControl/>
              <w:spacing w:line="300" w:lineRule="exact"/>
              <w:jc w:val="center"/>
              <w:rPr>
                <w:rFonts w:ascii="Times New Roman" w:eastAsia="宋体" w:hAnsi="Times New Roman" w:cs="Times New Roman"/>
                <w:szCs w:val="21"/>
              </w:rPr>
            </w:pPr>
            <w:r w:rsidRPr="00895EC2">
              <w:rPr>
                <w:rFonts w:ascii="Times New Roman" w:eastAsia="宋体" w:hAnsi="Times New Roman" w:cs="Times New Roman"/>
                <w:color w:val="000000"/>
                <w:kern w:val="0"/>
                <w:szCs w:val="21"/>
              </w:rPr>
              <w:t>套</w:t>
            </w:r>
          </w:p>
        </w:tc>
      </w:tr>
      <w:tr w:rsidR="00C376E2" w:rsidRPr="00895EC2" w14:paraId="24CE92DB" w14:textId="77777777" w:rsidTr="00C376E2">
        <w:trPr>
          <w:trHeight w:val="454"/>
        </w:trPr>
        <w:tc>
          <w:tcPr>
            <w:tcW w:w="1134" w:type="dxa"/>
            <w:shd w:val="clear" w:color="auto" w:fill="auto"/>
            <w:vAlign w:val="center"/>
          </w:tcPr>
          <w:p w14:paraId="10F69ED5" w14:textId="77777777" w:rsidR="00C376E2" w:rsidRPr="00895EC2" w:rsidRDefault="00C376E2" w:rsidP="00C376E2">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3</w:t>
            </w:r>
          </w:p>
        </w:tc>
        <w:tc>
          <w:tcPr>
            <w:tcW w:w="5098" w:type="dxa"/>
            <w:shd w:val="clear" w:color="auto" w:fill="auto"/>
            <w:vAlign w:val="center"/>
          </w:tcPr>
          <w:p w14:paraId="6037FD36" w14:textId="77777777" w:rsidR="00C376E2" w:rsidRPr="00895EC2" w:rsidRDefault="00C376E2" w:rsidP="00C376E2">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产科门诊专科系统</w:t>
            </w:r>
          </w:p>
        </w:tc>
        <w:tc>
          <w:tcPr>
            <w:tcW w:w="1134" w:type="dxa"/>
            <w:vAlign w:val="center"/>
          </w:tcPr>
          <w:p w14:paraId="33BCDAFA" w14:textId="77777777" w:rsidR="00C376E2" w:rsidRPr="00895EC2" w:rsidRDefault="00C376E2" w:rsidP="00C376E2">
            <w:pPr>
              <w:widowControl/>
              <w:spacing w:line="300" w:lineRule="exact"/>
              <w:jc w:val="center"/>
              <w:rPr>
                <w:rFonts w:ascii="Times New Roman" w:eastAsia="宋体" w:hAnsi="Times New Roman" w:cs="Times New Roman"/>
                <w:color w:val="000000"/>
                <w:kern w:val="0"/>
                <w:szCs w:val="21"/>
              </w:rPr>
            </w:pPr>
            <w:r w:rsidRPr="00895EC2">
              <w:rPr>
                <w:rFonts w:ascii="Times New Roman" w:eastAsia="宋体" w:hAnsi="Times New Roman" w:cs="Times New Roman"/>
                <w:color w:val="000000"/>
                <w:kern w:val="0"/>
                <w:szCs w:val="21"/>
              </w:rPr>
              <w:t>1</w:t>
            </w:r>
          </w:p>
        </w:tc>
        <w:tc>
          <w:tcPr>
            <w:tcW w:w="1134" w:type="dxa"/>
            <w:vAlign w:val="center"/>
          </w:tcPr>
          <w:p w14:paraId="110E6B73" w14:textId="6D972BCE" w:rsidR="00C376E2" w:rsidRPr="00895EC2" w:rsidRDefault="00C376E2" w:rsidP="00C376E2">
            <w:pPr>
              <w:widowControl/>
              <w:spacing w:line="300" w:lineRule="exact"/>
              <w:jc w:val="center"/>
              <w:rPr>
                <w:rFonts w:ascii="Times New Roman" w:eastAsia="宋体" w:hAnsi="Times New Roman" w:cs="Times New Roman"/>
                <w:szCs w:val="21"/>
              </w:rPr>
            </w:pPr>
            <w:r w:rsidRPr="00895EC2">
              <w:rPr>
                <w:rFonts w:ascii="Times New Roman" w:eastAsia="宋体" w:hAnsi="Times New Roman" w:cs="Times New Roman"/>
                <w:color w:val="000000"/>
                <w:kern w:val="0"/>
                <w:szCs w:val="21"/>
              </w:rPr>
              <w:t>套</w:t>
            </w:r>
          </w:p>
        </w:tc>
      </w:tr>
      <w:tr w:rsidR="00C376E2" w:rsidRPr="00895EC2" w14:paraId="1931F5F2" w14:textId="77777777" w:rsidTr="00C376E2">
        <w:trPr>
          <w:trHeight w:val="454"/>
        </w:trPr>
        <w:tc>
          <w:tcPr>
            <w:tcW w:w="1134" w:type="dxa"/>
            <w:shd w:val="clear" w:color="auto" w:fill="auto"/>
            <w:vAlign w:val="center"/>
          </w:tcPr>
          <w:p w14:paraId="23E49F5F" w14:textId="77777777" w:rsidR="00C376E2" w:rsidRPr="00895EC2" w:rsidRDefault="00C376E2" w:rsidP="00C376E2">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4</w:t>
            </w:r>
          </w:p>
        </w:tc>
        <w:tc>
          <w:tcPr>
            <w:tcW w:w="5098" w:type="dxa"/>
            <w:shd w:val="clear" w:color="auto" w:fill="auto"/>
            <w:vAlign w:val="center"/>
          </w:tcPr>
          <w:p w14:paraId="14C2C1C0" w14:textId="77777777" w:rsidR="00C376E2" w:rsidRPr="00895EC2" w:rsidRDefault="00C376E2" w:rsidP="00C376E2">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住院分娩管理系统</w:t>
            </w:r>
          </w:p>
        </w:tc>
        <w:tc>
          <w:tcPr>
            <w:tcW w:w="1134" w:type="dxa"/>
            <w:vAlign w:val="center"/>
          </w:tcPr>
          <w:p w14:paraId="38CA5AFB" w14:textId="77777777" w:rsidR="00C376E2" w:rsidRPr="00895EC2" w:rsidRDefault="00C376E2" w:rsidP="00C376E2">
            <w:pPr>
              <w:widowControl/>
              <w:spacing w:line="300" w:lineRule="exact"/>
              <w:jc w:val="center"/>
              <w:rPr>
                <w:rFonts w:ascii="Times New Roman" w:eastAsia="宋体" w:hAnsi="Times New Roman" w:cs="Times New Roman"/>
                <w:color w:val="000000"/>
                <w:kern w:val="0"/>
                <w:szCs w:val="21"/>
              </w:rPr>
            </w:pPr>
            <w:r w:rsidRPr="00895EC2">
              <w:rPr>
                <w:rFonts w:ascii="Times New Roman" w:eastAsia="宋体" w:hAnsi="Times New Roman" w:cs="Times New Roman"/>
                <w:color w:val="000000"/>
                <w:kern w:val="0"/>
                <w:szCs w:val="21"/>
              </w:rPr>
              <w:t>1</w:t>
            </w:r>
          </w:p>
        </w:tc>
        <w:tc>
          <w:tcPr>
            <w:tcW w:w="1134" w:type="dxa"/>
            <w:vAlign w:val="center"/>
          </w:tcPr>
          <w:p w14:paraId="47AFA388" w14:textId="5B786084" w:rsidR="00C376E2" w:rsidRPr="00895EC2" w:rsidRDefault="00C376E2" w:rsidP="00C376E2">
            <w:pPr>
              <w:widowControl/>
              <w:spacing w:line="300" w:lineRule="exact"/>
              <w:jc w:val="center"/>
              <w:rPr>
                <w:rFonts w:ascii="Times New Roman" w:eastAsia="宋体" w:hAnsi="Times New Roman" w:cs="Times New Roman"/>
                <w:szCs w:val="21"/>
              </w:rPr>
            </w:pPr>
            <w:r w:rsidRPr="00895EC2">
              <w:rPr>
                <w:rFonts w:ascii="Times New Roman" w:eastAsia="宋体" w:hAnsi="Times New Roman" w:cs="Times New Roman"/>
                <w:color w:val="000000"/>
                <w:kern w:val="0"/>
                <w:szCs w:val="21"/>
              </w:rPr>
              <w:t>套</w:t>
            </w:r>
          </w:p>
        </w:tc>
      </w:tr>
      <w:tr w:rsidR="00C376E2" w:rsidRPr="00895EC2" w14:paraId="7C2059D0" w14:textId="77777777" w:rsidTr="00C376E2">
        <w:trPr>
          <w:trHeight w:val="454"/>
        </w:trPr>
        <w:tc>
          <w:tcPr>
            <w:tcW w:w="1134" w:type="dxa"/>
            <w:shd w:val="clear" w:color="auto" w:fill="auto"/>
            <w:vAlign w:val="center"/>
          </w:tcPr>
          <w:p w14:paraId="2CB4F1CC" w14:textId="77777777" w:rsidR="00C376E2" w:rsidRPr="00895EC2" w:rsidRDefault="00C376E2" w:rsidP="00C376E2">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5</w:t>
            </w:r>
          </w:p>
        </w:tc>
        <w:tc>
          <w:tcPr>
            <w:tcW w:w="5098" w:type="dxa"/>
            <w:shd w:val="clear" w:color="auto" w:fill="auto"/>
            <w:vAlign w:val="center"/>
          </w:tcPr>
          <w:p w14:paraId="34ACF162" w14:textId="77777777" w:rsidR="00C376E2" w:rsidRPr="00895EC2" w:rsidRDefault="00C376E2" w:rsidP="00C376E2">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远程服务系统</w:t>
            </w:r>
          </w:p>
        </w:tc>
        <w:tc>
          <w:tcPr>
            <w:tcW w:w="1134" w:type="dxa"/>
            <w:vAlign w:val="center"/>
          </w:tcPr>
          <w:p w14:paraId="5FF4A3B5" w14:textId="77777777" w:rsidR="00C376E2" w:rsidRPr="00895EC2" w:rsidRDefault="00C376E2" w:rsidP="00C376E2">
            <w:pPr>
              <w:widowControl/>
              <w:spacing w:line="300" w:lineRule="exact"/>
              <w:jc w:val="center"/>
              <w:rPr>
                <w:rFonts w:ascii="Times New Roman" w:eastAsia="宋体" w:hAnsi="Times New Roman" w:cs="Times New Roman"/>
                <w:color w:val="000000"/>
                <w:kern w:val="0"/>
                <w:szCs w:val="21"/>
              </w:rPr>
            </w:pPr>
            <w:r w:rsidRPr="00895EC2">
              <w:rPr>
                <w:rFonts w:ascii="Times New Roman" w:eastAsia="宋体" w:hAnsi="Times New Roman" w:cs="Times New Roman"/>
                <w:color w:val="000000"/>
                <w:kern w:val="0"/>
                <w:szCs w:val="21"/>
              </w:rPr>
              <w:t>1</w:t>
            </w:r>
          </w:p>
        </w:tc>
        <w:tc>
          <w:tcPr>
            <w:tcW w:w="1134" w:type="dxa"/>
            <w:vAlign w:val="center"/>
          </w:tcPr>
          <w:p w14:paraId="75E3AFA9" w14:textId="341B8A56" w:rsidR="00C376E2" w:rsidRPr="00895EC2" w:rsidRDefault="00C376E2" w:rsidP="00C376E2">
            <w:pPr>
              <w:widowControl/>
              <w:spacing w:line="300" w:lineRule="exact"/>
              <w:jc w:val="center"/>
              <w:rPr>
                <w:rFonts w:ascii="Times New Roman" w:eastAsia="宋体" w:hAnsi="Times New Roman" w:cs="Times New Roman"/>
                <w:szCs w:val="21"/>
              </w:rPr>
            </w:pPr>
            <w:r w:rsidRPr="00895EC2">
              <w:rPr>
                <w:rFonts w:ascii="Times New Roman" w:eastAsia="宋体" w:hAnsi="Times New Roman" w:cs="Times New Roman"/>
                <w:color w:val="000000"/>
                <w:kern w:val="0"/>
                <w:szCs w:val="21"/>
              </w:rPr>
              <w:t>套</w:t>
            </w:r>
          </w:p>
        </w:tc>
      </w:tr>
      <w:tr w:rsidR="00C376E2" w:rsidRPr="00895EC2" w14:paraId="715A3442" w14:textId="77777777" w:rsidTr="00C376E2">
        <w:trPr>
          <w:trHeight w:val="454"/>
        </w:trPr>
        <w:tc>
          <w:tcPr>
            <w:tcW w:w="1134" w:type="dxa"/>
            <w:shd w:val="clear" w:color="auto" w:fill="auto"/>
            <w:vAlign w:val="center"/>
          </w:tcPr>
          <w:p w14:paraId="00227C6C" w14:textId="77777777" w:rsidR="00C376E2" w:rsidRPr="00895EC2" w:rsidRDefault="00C376E2" w:rsidP="00C376E2">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6</w:t>
            </w:r>
          </w:p>
        </w:tc>
        <w:tc>
          <w:tcPr>
            <w:tcW w:w="5098" w:type="dxa"/>
            <w:shd w:val="clear" w:color="auto" w:fill="auto"/>
            <w:vAlign w:val="center"/>
          </w:tcPr>
          <w:p w14:paraId="460BF873" w14:textId="77777777" w:rsidR="00C376E2" w:rsidRPr="00895EC2" w:rsidRDefault="00C376E2" w:rsidP="00C376E2">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质控和智能随访系统</w:t>
            </w:r>
          </w:p>
        </w:tc>
        <w:tc>
          <w:tcPr>
            <w:tcW w:w="1134" w:type="dxa"/>
            <w:vAlign w:val="center"/>
          </w:tcPr>
          <w:p w14:paraId="4BFB2BF2" w14:textId="77777777" w:rsidR="00C376E2" w:rsidRPr="00895EC2" w:rsidRDefault="00C376E2" w:rsidP="00C376E2">
            <w:pPr>
              <w:widowControl/>
              <w:spacing w:line="300" w:lineRule="exact"/>
              <w:jc w:val="center"/>
              <w:rPr>
                <w:rFonts w:ascii="Times New Roman" w:eastAsia="宋体" w:hAnsi="Times New Roman" w:cs="Times New Roman"/>
                <w:color w:val="000000"/>
                <w:kern w:val="0"/>
                <w:szCs w:val="21"/>
              </w:rPr>
            </w:pPr>
            <w:r w:rsidRPr="00895EC2">
              <w:rPr>
                <w:rFonts w:ascii="Times New Roman" w:eastAsia="宋体" w:hAnsi="Times New Roman" w:cs="Times New Roman"/>
                <w:color w:val="000000"/>
                <w:kern w:val="0"/>
                <w:szCs w:val="21"/>
              </w:rPr>
              <w:t>1</w:t>
            </w:r>
          </w:p>
        </w:tc>
        <w:tc>
          <w:tcPr>
            <w:tcW w:w="1134" w:type="dxa"/>
            <w:vAlign w:val="center"/>
          </w:tcPr>
          <w:p w14:paraId="5EDB2A0A" w14:textId="1F96CBAD" w:rsidR="00C376E2" w:rsidRPr="00895EC2" w:rsidRDefault="00C376E2" w:rsidP="00C376E2">
            <w:pPr>
              <w:widowControl/>
              <w:spacing w:line="300" w:lineRule="exact"/>
              <w:jc w:val="center"/>
              <w:rPr>
                <w:rFonts w:ascii="Times New Roman" w:eastAsia="宋体" w:hAnsi="Times New Roman" w:cs="Times New Roman"/>
                <w:szCs w:val="21"/>
              </w:rPr>
            </w:pPr>
            <w:r w:rsidRPr="00895EC2">
              <w:rPr>
                <w:rFonts w:ascii="Times New Roman" w:eastAsia="宋体" w:hAnsi="Times New Roman" w:cs="Times New Roman"/>
                <w:color w:val="000000"/>
                <w:kern w:val="0"/>
                <w:szCs w:val="21"/>
              </w:rPr>
              <w:t>套</w:t>
            </w:r>
          </w:p>
        </w:tc>
      </w:tr>
      <w:tr w:rsidR="001D1A6A" w:rsidRPr="00895EC2" w14:paraId="069EF4E1" w14:textId="77777777" w:rsidTr="00C376E2">
        <w:trPr>
          <w:trHeight w:val="454"/>
        </w:trPr>
        <w:tc>
          <w:tcPr>
            <w:tcW w:w="1134" w:type="dxa"/>
            <w:shd w:val="clear" w:color="auto" w:fill="auto"/>
            <w:vAlign w:val="center"/>
          </w:tcPr>
          <w:p w14:paraId="12649F3E" w14:textId="1F828A51" w:rsidR="001D1A6A" w:rsidRPr="00895EC2" w:rsidRDefault="001D1A6A" w:rsidP="001D1A6A">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7</w:t>
            </w:r>
          </w:p>
        </w:tc>
        <w:tc>
          <w:tcPr>
            <w:tcW w:w="5098" w:type="dxa"/>
            <w:shd w:val="clear" w:color="auto" w:fill="auto"/>
            <w:vAlign w:val="center"/>
          </w:tcPr>
          <w:p w14:paraId="393DD17C" w14:textId="77777777" w:rsidR="001D1A6A" w:rsidRPr="00895EC2" w:rsidRDefault="001D1A6A" w:rsidP="001D1A6A">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物联体征采集系统</w:t>
            </w:r>
          </w:p>
        </w:tc>
        <w:tc>
          <w:tcPr>
            <w:tcW w:w="1134" w:type="dxa"/>
            <w:vAlign w:val="center"/>
          </w:tcPr>
          <w:p w14:paraId="225115D2" w14:textId="77777777" w:rsidR="001D1A6A" w:rsidRPr="00895EC2" w:rsidRDefault="001D1A6A" w:rsidP="001D1A6A">
            <w:pPr>
              <w:widowControl/>
              <w:spacing w:line="300" w:lineRule="exact"/>
              <w:jc w:val="center"/>
              <w:rPr>
                <w:rFonts w:ascii="Times New Roman" w:eastAsia="宋体" w:hAnsi="Times New Roman" w:cs="Times New Roman"/>
                <w:color w:val="000000"/>
                <w:kern w:val="0"/>
                <w:szCs w:val="21"/>
              </w:rPr>
            </w:pPr>
            <w:r w:rsidRPr="00895EC2">
              <w:rPr>
                <w:rFonts w:ascii="Times New Roman" w:eastAsia="宋体" w:hAnsi="Times New Roman" w:cs="Times New Roman"/>
                <w:color w:val="000000"/>
                <w:kern w:val="0"/>
                <w:szCs w:val="21"/>
              </w:rPr>
              <w:t>1</w:t>
            </w:r>
          </w:p>
        </w:tc>
        <w:tc>
          <w:tcPr>
            <w:tcW w:w="1134" w:type="dxa"/>
            <w:vAlign w:val="center"/>
          </w:tcPr>
          <w:p w14:paraId="7A989EC9" w14:textId="4E6A13AE" w:rsidR="001D1A6A" w:rsidRPr="00895EC2" w:rsidRDefault="001D1A6A" w:rsidP="001D1A6A">
            <w:pPr>
              <w:widowControl/>
              <w:spacing w:line="300" w:lineRule="exact"/>
              <w:jc w:val="center"/>
              <w:rPr>
                <w:rFonts w:ascii="Times New Roman" w:eastAsia="宋体" w:hAnsi="Times New Roman" w:cs="Times New Roman"/>
                <w:szCs w:val="21"/>
              </w:rPr>
            </w:pPr>
            <w:r w:rsidRPr="00895EC2">
              <w:rPr>
                <w:rFonts w:ascii="Times New Roman" w:eastAsia="宋体" w:hAnsi="Times New Roman" w:cs="Times New Roman"/>
                <w:color w:val="000000"/>
                <w:kern w:val="0"/>
                <w:szCs w:val="21"/>
              </w:rPr>
              <w:t>套</w:t>
            </w:r>
          </w:p>
        </w:tc>
      </w:tr>
      <w:tr w:rsidR="001D1A6A" w:rsidRPr="00895EC2" w14:paraId="3D4AF130" w14:textId="77777777" w:rsidTr="00C376E2">
        <w:trPr>
          <w:trHeight w:val="454"/>
        </w:trPr>
        <w:tc>
          <w:tcPr>
            <w:tcW w:w="1134" w:type="dxa"/>
            <w:shd w:val="clear" w:color="auto" w:fill="auto"/>
            <w:vAlign w:val="center"/>
          </w:tcPr>
          <w:p w14:paraId="1B25216D" w14:textId="6E01124D" w:rsidR="001D1A6A" w:rsidRPr="00895EC2" w:rsidRDefault="001D1A6A" w:rsidP="001D1A6A">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8</w:t>
            </w:r>
          </w:p>
        </w:tc>
        <w:tc>
          <w:tcPr>
            <w:tcW w:w="5098" w:type="dxa"/>
            <w:shd w:val="clear" w:color="auto" w:fill="auto"/>
            <w:vAlign w:val="center"/>
          </w:tcPr>
          <w:p w14:paraId="7A800339" w14:textId="77777777" w:rsidR="001D1A6A" w:rsidRPr="00895EC2" w:rsidRDefault="001D1A6A" w:rsidP="001D1A6A">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妇保协同</w:t>
            </w:r>
            <w:r w:rsidRPr="00895EC2">
              <w:rPr>
                <w:rFonts w:ascii="Times New Roman" w:eastAsia="宋体" w:hAnsi="Times New Roman" w:cs="Times New Roman"/>
                <w:szCs w:val="21"/>
              </w:rPr>
              <w:t>（妇女病及两癌筛查）</w:t>
            </w:r>
          </w:p>
        </w:tc>
        <w:tc>
          <w:tcPr>
            <w:tcW w:w="1134" w:type="dxa"/>
            <w:vAlign w:val="center"/>
          </w:tcPr>
          <w:p w14:paraId="118EA0F3" w14:textId="77777777" w:rsidR="001D1A6A" w:rsidRPr="00895EC2" w:rsidRDefault="001D1A6A" w:rsidP="001D1A6A">
            <w:pPr>
              <w:widowControl/>
              <w:spacing w:line="300" w:lineRule="exact"/>
              <w:jc w:val="center"/>
              <w:rPr>
                <w:rFonts w:ascii="Times New Roman" w:eastAsia="宋体" w:hAnsi="Times New Roman" w:cs="Times New Roman"/>
                <w:color w:val="000000"/>
                <w:kern w:val="0"/>
                <w:szCs w:val="21"/>
              </w:rPr>
            </w:pPr>
            <w:r w:rsidRPr="00895EC2">
              <w:rPr>
                <w:rFonts w:ascii="Times New Roman" w:eastAsia="宋体" w:hAnsi="Times New Roman" w:cs="Times New Roman"/>
                <w:color w:val="000000"/>
                <w:kern w:val="0"/>
                <w:szCs w:val="21"/>
              </w:rPr>
              <w:t>1</w:t>
            </w:r>
          </w:p>
        </w:tc>
        <w:tc>
          <w:tcPr>
            <w:tcW w:w="1134" w:type="dxa"/>
            <w:vAlign w:val="center"/>
          </w:tcPr>
          <w:p w14:paraId="2FB71A2F" w14:textId="5681DAA5" w:rsidR="001D1A6A" w:rsidRPr="00895EC2" w:rsidRDefault="001D1A6A" w:rsidP="001D1A6A">
            <w:pPr>
              <w:widowControl/>
              <w:spacing w:line="300" w:lineRule="exact"/>
              <w:jc w:val="center"/>
              <w:rPr>
                <w:rFonts w:ascii="Times New Roman" w:eastAsia="宋体" w:hAnsi="Times New Roman" w:cs="Times New Roman"/>
                <w:szCs w:val="21"/>
              </w:rPr>
            </w:pPr>
            <w:r w:rsidRPr="00895EC2">
              <w:rPr>
                <w:rFonts w:ascii="Times New Roman" w:eastAsia="宋体" w:hAnsi="Times New Roman" w:cs="Times New Roman"/>
                <w:color w:val="000000"/>
                <w:kern w:val="0"/>
                <w:szCs w:val="21"/>
              </w:rPr>
              <w:t>套</w:t>
            </w:r>
          </w:p>
        </w:tc>
      </w:tr>
      <w:tr w:rsidR="001D1A6A" w:rsidRPr="00895EC2" w14:paraId="02DEEB9A" w14:textId="77777777" w:rsidTr="00C376E2">
        <w:trPr>
          <w:trHeight w:val="454"/>
        </w:trPr>
        <w:tc>
          <w:tcPr>
            <w:tcW w:w="1134" w:type="dxa"/>
            <w:shd w:val="clear" w:color="auto" w:fill="auto"/>
            <w:vAlign w:val="center"/>
          </w:tcPr>
          <w:p w14:paraId="7F139A25" w14:textId="3A27FBC0" w:rsidR="001D1A6A" w:rsidRPr="00895EC2" w:rsidRDefault="001D1A6A" w:rsidP="001D1A6A">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9</w:t>
            </w:r>
          </w:p>
        </w:tc>
        <w:tc>
          <w:tcPr>
            <w:tcW w:w="5098" w:type="dxa"/>
            <w:shd w:val="clear" w:color="auto" w:fill="auto"/>
            <w:vAlign w:val="center"/>
          </w:tcPr>
          <w:p w14:paraId="2E0D8A3C" w14:textId="77777777" w:rsidR="001D1A6A" w:rsidRPr="00895EC2" w:rsidRDefault="001D1A6A" w:rsidP="001D1A6A">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互联互通</w:t>
            </w:r>
          </w:p>
        </w:tc>
        <w:tc>
          <w:tcPr>
            <w:tcW w:w="1134" w:type="dxa"/>
            <w:vAlign w:val="center"/>
          </w:tcPr>
          <w:p w14:paraId="498261ED" w14:textId="77777777" w:rsidR="001D1A6A" w:rsidRPr="00895EC2" w:rsidRDefault="001D1A6A" w:rsidP="001D1A6A">
            <w:pPr>
              <w:widowControl/>
              <w:spacing w:line="300" w:lineRule="exact"/>
              <w:jc w:val="center"/>
              <w:rPr>
                <w:rFonts w:ascii="Times New Roman" w:eastAsia="宋体" w:hAnsi="Times New Roman" w:cs="Times New Roman"/>
                <w:color w:val="000000"/>
                <w:kern w:val="0"/>
                <w:szCs w:val="21"/>
              </w:rPr>
            </w:pPr>
            <w:r w:rsidRPr="00895EC2">
              <w:rPr>
                <w:rFonts w:ascii="Times New Roman" w:eastAsia="宋体" w:hAnsi="Times New Roman" w:cs="Times New Roman"/>
                <w:color w:val="000000"/>
                <w:kern w:val="0"/>
                <w:szCs w:val="21"/>
              </w:rPr>
              <w:t>1</w:t>
            </w:r>
          </w:p>
        </w:tc>
        <w:tc>
          <w:tcPr>
            <w:tcW w:w="1134" w:type="dxa"/>
            <w:vAlign w:val="center"/>
          </w:tcPr>
          <w:p w14:paraId="6E0C59A3" w14:textId="4EADBD03" w:rsidR="001D1A6A" w:rsidRPr="00895EC2" w:rsidRDefault="001D1A6A" w:rsidP="001D1A6A">
            <w:pPr>
              <w:widowControl/>
              <w:spacing w:line="300" w:lineRule="exact"/>
              <w:jc w:val="center"/>
              <w:rPr>
                <w:rFonts w:ascii="Times New Roman" w:eastAsia="宋体" w:hAnsi="Times New Roman" w:cs="Times New Roman"/>
                <w:szCs w:val="21"/>
              </w:rPr>
            </w:pPr>
            <w:r w:rsidRPr="00895EC2">
              <w:rPr>
                <w:rFonts w:ascii="Times New Roman" w:eastAsia="宋体" w:hAnsi="Times New Roman" w:cs="Times New Roman"/>
                <w:color w:val="000000"/>
                <w:kern w:val="0"/>
                <w:szCs w:val="21"/>
              </w:rPr>
              <w:t>套</w:t>
            </w:r>
          </w:p>
        </w:tc>
      </w:tr>
      <w:tr w:rsidR="001D1A6A" w:rsidRPr="00895EC2" w14:paraId="6D79D644" w14:textId="77777777" w:rsidTr="00C376E2">
        <w:trPr>
          <w:trHeight w:val="454"/>
        </w:trPr>
        <w:tc>
          <w:tcPr>
            <w:tcW w:w="1134" w:type="dxa"/>
            <w:shd w:val="clear" w:color="auto" w:fill="auto"/>
            <w:vAlign w:val="center"/>
          </w:tcPr>
          <w:p w14:paraId="3D013269" w14:textId="171CA4B9" w:rsidR="001D1A6A" w:rsidRPr="00895EC2" w:rsidRDefault="001D1A6A" w:rsidP="001D1A6A">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10</w:t>
            </w:r>
          </w:p>
        </w:tc>
        <w:tc>
          <w:tcPr>
            <w:tcW w:w="5098" w:type="dxa"/>
            <w:shd w:val="clear" w:color="auto" w:fill="auto"/>
            <w:vAlign w:val="center"/>
          </w:tcPr>
          <w:p w14:paraId="71F7BA37" w14:textId="77777777" w:rsidR="001D1A6A" w:rsidRPr="00895EC2" w:rsidRDefault="001D1A6A" w:rsidP="001D1A6A">
            <w:pPr>
              <w:widowControl/>
              <w:spacing w:line="300" w:lineRule="exact"/>
              <w:jc w:val="center"/>
              <w:rPr>
                <w:rFonts w:ascii="Times New Roman" w:eastAsia="宋体" w:hAnsi="Times New Roman" w:cs="Times New Roman"/>
                <w:szCs w:val="21"/>
              </w:rPr>
            </w:pPr>
            <w:r w:rsidRPr="00895EC2">
              <w:rPr>
                <w:rFonts w:ascii="Times New Roman" w:eastAsia="宋体" w:hAnsi="Times New Roman" w:cs="Times New Roman"/>
                <w:szCs w:val="21"/>
              </w:rPr>
              <w:t>节育手术管理系统</w:t>
            </w:r>
          </w:p>
        </w:tc>
        <w:tc>
          <w:tcPr>
            <w:tcW w:w="1134" w:type="dxa"/>
            <w:vAlign w:val="center"/>
          </w:tcPr>
          <w:p w14:paraId="3B5FF473" w14:textId="77777777" w:rsidR="001D1A6A" w:rsidRPr="00895EC2" w:rsidRDefault="001D1A6A" w:rsidP="001D1A6A">
            <w:pPr>
              <w:widowControl/>
              <w:spacing w:line="300" w:lineRule="exact"/>
              <w:jc w:val="center"/>
              <w:rPr>
                <w:rFonts w:ascii="Times New Roman" w:eastAsia="宋体" w:hAnsi="Times New Roman" w:cs="Times New Roman"/>
                <w:szCs w:val="21"/>
              </w:rPr>
            </w:pPr>
            <w:r w:rsidRPr="00895EC2">
              <w:rPr>
                <w:rFonts w:ascii="Times New Roman" w:eastAsia="宋体" w:hAnsi="Times New Roman" w:cs="Times New Roman"/>
                <w:szCs w:val="21"/>
              </w:rPr>
              <w:t>1</w:t>
            </w:r>
          </w:p>
        </w:tc>
        <w:tc>
          <w:tcPr>
            <w:tcW w:w="1134" w:type="dxa"/>
            <w:vAlign w:val="center"/>
          </w:tcPr>
          <w:p w14:paraId="70AF4709" w14:textId="7A390A75" w:rsidR="001D1A6A" w:rsidRPr="00895EC2" w:rsidRDefault="001D1A6A" w:rsidP="001D1A6A">
            <w:pPr>
              <w:widowControl/>
              <w:spacing w:line="300" w:lineRule="exact"/>
              <w:jc w:val="center"/>
              <w:rPr>
                <w:rFonts w:ascii="Times New Roman" w:eastAsia="宋体" w:hAnsi="Times New Roman" w:cs="Times New Roman"/>
                <w:szCs w:val="21"/>
              </w:rPr>
            </w:pPr>
            <w:r w:rsidRPr="00895EC2">
              <w:rPr>
                <w:rFonts w:ascii="Times New Roman" w:eastAsia="宋体" w:hAnsi="Times New Roman" w:cs="Times New Roman"/>
                <w:szCs w:val="21"/>
              </w:rPr>
              <w:t>套</w:t>
            </w:r>
          </w:p>
        </w:tc>
      </w:tr>
    </w:tbl>
    <w:p w14:paraId="761DE7DC" w14:textId="35E6A632" w:rsidR="00DC7926" w:rsidRPr="00DC7926" w:rsidRDefault="00DC7926" w:rsidP="0090332B">
      <w:pPr>
        <w:pStyle w:val="aff1"/>
        <w:widowControl/>
        <w:numPr>
          <w:ilvl w:val="0"/>
          <w:numId w:val="12"/>
        </w:numPr>
        <w:spacing w:before="240" w:after="240" w:line="300" w:lineRule="exact"/>
        <w:ind w:firstLineChars="0"/>
        <w:jc w:val="left"/>
        <w:outlineLvl w:val="1"/>
        <w:rPr>
          <w:rFonts w:ascii="宋体" w:hAnsi="宋体"/>
          <w:b/>
          <w:bCs/>
          <w:szCs w:val="21"/>
        </w:rPr>
      </w:pPr>
      <w:bookmarkStart w:id="32" w:name="_Toc46333518"/>
      <w:bookmarkEnd w:id="31"/>
      <w:r w:rsidRPr="00DC7926">
        <w:rPr>
          <w:rFonts w:ascii="宋体" w:hAnsi="宋体" w:hint="eastAsia"/>
          <w:b/>
          <w:bCs/>
          <w:szCs w:val="21"/>
        </w:rPr>
        <w:t>硬件部分</w:t>
      </w:r>
      <w:bookmarkEnd w:id="32"/>
    </w:p>
    <w:tbl>
      <w:tblPr>
        <w:tblW w:w="8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097"/>
        <w:gridCol w:w="1134"/>
        <w:gridCol w:w="1134"/>
      </w:tblGrid>
      <w:tr w:rsidR="00C376E2" w:rsidRPr="00895EC2" w14:paraId="145F22C1" w14:textId="77777777" w:rsidTr="00C376E2">
        <w:trPr>
          <w:trHeight w:val="454"/>
          <w:tblHeader/>
          <w:jc w:val="center"/>
        </w:trPr>
        <w:tc>
          <w:tcPr>
            <w:tcW w:w="1134" w:type="dxa"/>
            <w:shd w:val="clear" w:color="000000" w:fill="D9D9D9"/>
            <w:vAlign w:val="center"/>
          </w:tcPr>
          <w:p w14:paraId="7454D82F" w14:textId="744EA060" w:rsidR="00C376E2" w:rsidRPr="00895EC2" w:rsidRDefault="00C376E2" w:rsidP="00C376E2">
            <w:pPr>
              <w:widowControl/>
              <w:spacing w:line="300" w:lineRule="exact"/>
              <w:jc w:val="center"/>
              <w:rPr>
                <w:rFonts w:ascii="Times New Roman" w:eastAsia="宋体" w:hAnsi="Times New Roman" w:cs="Times New Roman"/>
                <w:kern w:val="0"/>
                <w:szCs w:val="21"/>
              </w:rPr>
            </w:pPr>
            <w:bookmarkStart w:id="33" w:name="_Hlk47022229"/>
            <w:r w:rsidRPr="00895EC2">
              <w:rPr>
                <w:rFonts w:ascii="Times New Roman" w:eastAsia="宋体" w:hAnsi="Times New Roman" w:cs="Times New Roman"/>
                <w:kern w:val="0"/>
                <w:szCs w:val="21"/>
              </w:rPr>
              <w:t>序</w:t>
            </w:r>
            <w:r>
              <w:rPr>
                <w:rFonts w:ascii="Times New Roman" w:eastAsia="宋体" w:hAnsi="Times New Roman" w:cs="Times New Roman" w:hint="eastAsia"/>
                <w:kern w:val="0"/>
                <w:szCs w:val="21"/>
              </w:rPr>
              <w:t>号</w:t>
            </w:r>
          </w:p>
        </w:tc>
        <w:tc>
          <w:tcPr>
            <w:tcW w:w="5097" w:type="dxa"/>
            <w:shd w:val="clear" w:color="000000" w:fill="D9D9D9"/>
            <w:vAlign w:val="center"/>
          </w:tcPr>
          <w:p w14:paraId="75F66740" w14:textId="2C44C6F9" w:rsidR="00C376E2" w:rsidRPr="00895EC2" w:rsidRDefault="00C376E2" w:rsidP="00C376E2">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硬件</w:t>
            </w:r>
            <w:r w:rsidRPr="00895EC2">
              <w:rPr>
                <w:rFonts w:ascii="Times New Roman" w:eastAsia="宋体" w:hAnsi="Times New Roman" w:cs="Times New Roman"/>
                <w:kern w:val="0"/>
                <w:szCs w:val="21"/>
              </w:rPr>
              <w:t>设备名称</w:t>
            </w:r>
          </w:p>
        </w:tc>
        <w:tc>
          <w:tcPr>
            <w:tcW w:w="1134" w:type="dxa"/>
            <w:shd w:val="clear" w:color="000000" w:fill="D9D9D9"/>
            <w:vAlign w:val="center"/>
          </w:tcPr>
          <w:p w14:paraId="2D6A3775" w14:textId="77777777" w:rsidR="00C376E2" w:rsidRPr="00895EC2" w:rsidRDefault="00C376E2" w:rsidP="00C376E2">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数量</w:t>
            </w:r>
          </w:p>
        </w:tc>
        <w:tc>
          <w:tcPr>
            <w:tcW w:w="1134" w:type="dxa"/>
            <w:shd w:val="clear" w:color="000000" w:fill="D9D9D9"/>
            <w:vAlign w:val="center"/>
          </w:tcPr>
          <w:p w14:paraId="493F86BB" w14:textId="7B49B3A3" w:rsidR="00C376E2" w:rsidRPr="00895EC2" w:rsidRDefault="00C376E2" w:rsidP="00C376E2">
            <w:pPr>
              <w:widowControl/>
              <w:spacing w:line="300" w:lineRule="exact"/>
              <w:jc w:val="center"/>
              <w:rPr>
                <w:rFonts w:ascii="Times New Roman" w:eastAsia="宋体" w:hAnsi="Times New Roman" w:cs="Times New Roman"/>
                <w:szCs w:val="21"/>
              </w:rPr>
            </w:pPr>
            <w:r w:rsidRPr="00895EC2">
              <w:rPr>
                <w:rFonts w:ascii="Times New Roman" w:eastAsia="宋体" w:hAnsi="Times New Roman" w:cs="Times New Roman"/>
                <w:kern w:val="0"/>
                <w:szCs w:val="21"/>
              </w:rPr>
              <w:t>单位</w:t>
            </w:r>
          </w:p>
        </w:tc>
      </w:tr>
      <w:tr w:rsidR="001D1A6A" w:rsidRPr="00895EC2" w14:paraId="2B0D1DA9" w14:textId="77777777" w:rsidTr="00C376E2">
        <w:trPr>
          <w:trHeight w:val="454"/>
          <w:jc w:val="center"/>
        </w:trPr>
        <w:tc>
          <w:tcPr>
            <w:tcW w:w="1134" w:type="dxa"/>
            <w:shd w:val="clear" w:color="auto" w:fill="auto"/>
            <w:vAlign w:val="center"/>
          </w:tcPr>
          <w:p w14:paraId="23CA9D90" w14:textId="0C73299E" w:rsidR="001D1A6A" w:rsidRPr="00895EC2" w:rsidRDefault="001D1A6A" w:rsidP="001D1A6A">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1</w:t>
            </w:r>
          </w:p>
        </w:tc>
        <w:tc>
          <w:tcPr>
            <w:tcW w:w="5097" w:type="dxa"/>
            <w:shd w:val="clear" w:color="auto" w:fill="auto"/>
            <w:vAlign w:val="center"/>
          </w:tcPr>
          <w:p w14:paraId="2F0B7282" w14:textId="77777777" w:rsidR="001D1A6A" w:rsidRPr="00895EC2" w:rsidRDefault="001D1A6A" w:rsidP="001D1A6A">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物联体征身高体重秤</w:t>
            </w:r>
          </w:p>
        </w:tc>
        <w:tc>
          <w:tcPr>
            <w:tcW w:w="1134" w:type="dxa"/>
            <w:vAlign w:val="center"/>
          </w:tcPr>
          <w:p w14:paraId="30D84046" w14:textId="77777777" w:rsidR="001D1A6A" w:rsidRPr="00895EC2" w:rsidRDefault="001D1A6A" w:rsidP="001D1A6A">
            <w:pPr>
              <w:widowControl/>
              <w:spacing w:line="300" w:lineRule="exact"/>
              <w:jc w:val="center"/>
              <w:rPr>
                <w:rFonts w:ascii="Times New Roman" w:eastAsia="宋体" w:hAnsi="Times New Roman" w:cs="Times New Roman"/>
                <w:color w:val="000000"/>
                <w:kern w:val="0"/>
                <w:szCs w:val="21"/>
              </w:rPr>
            </w:pPr>
            <w:r w:rsidRPr="00895EC2">
              <w:rPr>
                <w:rFonts w:ascii="Times New Roman" w:eastAsia="宋体" w:hAnsi="Times New Roman" w:cs="Times New Roman"/>
                <w:color w:val="000000"/>
                <w:kern w:val="0"/>
                <w:szCs w:val="21"/>
              </w:rPr>
              <w:t>1</w:t>
            </w:r>
          </w:p>
        </w:tc>
        <w:tc>
          <w:tcPr>
            <w:tcW w:w="1134" w:type="dxa"/>
            <w:vAlign w:val="center"/>
          </w:tcPr>
          <w:p w14:paraId="0B19C761" w14:textId="57C6DABA" w:rsidR="001D1A6A" w:rsidRPr="00895EC2" w:rsidRDefault="001D1A6A" w:rsidP="001D1A6A">
            <w:pPr>
              <w:widowControl/>
              <w:spacing w:line="300" w:lineRule="exact"/>
              <w:jc w:val="center"/>
              <w:rPr>
                <w:rFonts w:ascii="Times New Roman" w:eastAsia="宋体" w:hAnsi="Times New Roman" w:cs="Times New Roman"/>
                <w:szCs w:val="21"/>
              </w:rPr>
            </w:pPr>
            <w:r w:rsidRPr="00895EC2">
              <w:rPr>
                <w:rFonts w:ascii="Times New Roman" w:eastAsia="宋体" w:hAnsi="Times New Roman" w:cs="Times New Roman"/>
                <w:color w:val="000000"/>
                <w:kern w:val="0"/>
                <w:szCs w:val="21"/>
              </w:rPr>
              <w:t>套</w:t>
            </w:r>
          </w:p>
        </w:tc>
      </w:tr>
      <w:tr w:rsidR="001D1A6A" w:rsidRPr="00895EC2" w14:paraId="748FE36E" w14:textId="77777777" w:rsidTr="00C376E2">
        <w:trPr>
          <w:trHeight w:val="454"/>
          <w:jc w:val="center"/>
        </w:trPr>
        <w:tc>
          <w:tcPr>
            <w:tcW w:w="1134" w:type="dxa"/>
            <w:shd w:val="clear" w:color="auto" w:fill="auto"/>
            <w:vAlign w:val="center"/>
          </w:tcPr>
          <w:p w14:paraId="3137B3FD" w14:textId="3EC02648" w:rsidR="001D1A6A" w:rsidRPr="00895EC2" w:rsidRDefault="001D1A6A" w:rsidP="001D1A6A">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2</w:t>
            </w:r>
          </w:p>
        </w:tc>
        <w:tc>
          <w:tcPr>
            <w:tcW w:w="5097" w:type="dxa"/>
            <w:shd w:val="clear" w:color="auto" w:fill="auto"/>
            <w:vAlign w:val="center"/>
          </w:tcPr>
          <w:p w14:paraId="4100B159" w14:textId="65DF4E30" w:rsidR="001D1A6A" w:rsidRPr="00895EC2" w:rsidRDefault="001D1A6A" w:rsidP="001D1A6A">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手持终端</w:t>
            </w:r>
            <w:r w:rsidR="004C54D6" w:rsidRPr="004C54D6">
              <w:rPr>
                <w:rFonts w:ascii="Times New Roman" w:eastAsia="宋体" w:hAnsi="Times New Roman" w:cs="Times New Roman" w:hint="eastAsia"/>
                <w:kern w:val="0"/>
                <w:szCs w:val="21"/>
              </w:rPr>
              <w:t>（适用于新生儿病房远程系统）</w:t>
            </w:r>
          </w:p>
        </w:tc>
        <w:tc>
          <w:tcPr>
            <w:tcW w:w="1134" w:type="dxa"/>
            <w:vAlign w:val="center"/>
          </w:tcPr>
          <w:p w14:paraId="732544B0" w14:textId="77777777" w:rsidR="001D1A6A" w:rsidRPr="00895EC2" w:rsidRDefault="001D1A6A" w:rsidP="001D1A6A">
            <w:pPr>
              <w:widowControl/>
              <w:spacing w:line="300" w:lineRule="exact"/>
              <w:jc w:val="center"/>
              <w:rPr>
                <w:rFonts w:ascii="Times New Roman" w:eastAsia="宋体" w:hAnsi="Times New Roman" w:cs="Times New Roman"/>
                <w:color w:val="000000"/>
                <w:kern w:val="0"/>
                <w:szCs w:val="21"/>
              </w:rPr>
            </w:pPr>
            <w:r w:rsidRPr="00895EC2">
              <w:rPr>
                <w:rFonts w:ascii="Times New Roman" w:eastAsia="宋体" w:hAnsi="Times New Roman" w:cs="Times New Roman"/>
                <w:color w:val="000000"/>
                <w:kern w:val="0"/>
                <w:szCs w:val="21"/>
              </w:rPr>
              <w:t>1</w:t>
            </w:r>
          </w:p>
        </w:tc>
        <w:tc>
          <w:tcPr>
            <w:tcW w:w="1134" w:type="dxa"/>
            <w:vAlign w:val="center"/>
          </w:tcPr>
          <w:p w14:paraId="36F50AF7" w14:textId="02C1ECE9" w:rsidR="001D1A6A" w:rsidRPr="00895EC2" w:rsidRDefault="001D1A6A" w:rsidP="001D1A6A">
            <w:pPr>
              <w:widowControl/>
              <w:spacing w:line="300" w:lineRule="exact"/>
              <w:jc w:val="center"/>
              <w:rPr>
                <w:rFonts w:ascii="Times New Roman" w:eastAsia="宋体" w:hAnsi="Times New Roman" w:cs="Times New Roman"/>
                <w:szCs w:val="21"/>
              </w:rPr>
            </w:pPr>
            <w:r w:rsidRPr="00895EC2">
              <w:rPr>
                <w:rFonts w:ascii="Times New Roman" w:eastAsia="宋体" w:hAnsi="Times New Roman" w:cs="Times New Roman"/>
                <w:color w:val="000000"/>
                <w:kern w:val="0"/>
                <w:szCs w:val="21"/>
              </w:rPr>
              <w:t>套</w:t>
            </w:r>
          </w:p>
        </w:tc>
      </w:tr>
    </w:tbl>
    <w:bookmarkEnd w:id="33"/>
    <w:p w14:paraId="726F53D3" w14:textId="2B8F588F" w:rsidR="00913CF0" w:rsidRDefault="000E35DD" w:rsidP="000E35DD">
      <w:pPr>
        <w:pStyle w:val="aff1"/>
        <w:ind w:left="360" w:firstLineChars="0" w:firstLine="0"/>
        <w:jc w:val="left"/>
        <w:rPr>
          <w:rFonts w:ascii="Times New Roman" w:hAnsi="Times New Roman"/>
          <w:szCs w:val="24"/>
        </w:rPr>
      </w:pPr>
      <w:r>
        <w:rPr>
          <w:rFonts w:ascii="Times New Roman" w:hAnsi="Times New Roman" w:hint="eastAsia"/>
          <w:szCs w:val="24"/>
        </w:rPr>
        <w:t>（二）</w:t>
      </w:r>
      <w:r w:rsidRPr="000E35DD">
        <w:rPr>
          <w:rFonts w:ascii="Times New Roman" w:hAnsi="Times New Roman" w:hint="eastAsia"/>
          <w:szCs w:val="24"/>
        </w:rPr>
        <w:t>主要建设内容</w:t>
      </w:r>
    </w:p>
    <w:p w14:paraId="176114FA" w14:textId="6331CDD7" w:rsidR="003C4732" w:rsidRPr="003C4732" w:rsidRDefault="000E35DD" w:rsidP="003C4732">
      <w:pPr>
        <w:jc w:val="left"/>
        <w:rPr>
          <w:rFonts w:ascii="Times New Roman" w:hAnsi="Times New Roman" w:cs="Times New Roman"/>
          <w:szCs w:val="24"/>
        </w:rPr>
      </w:pPr>
      <w:r>
        <w:rPr>
          <w:rFonts w:ascii="Times New Roman" w:eastAsia="宋体" w:hAnsi="Times New Roman" w:cs="Times New Roman"/>
          <w:bCs/>
          <w:szCs w:val="21"/>
        </w:rPr>
        <w:t>1</w:t>
      </w:r>
      <w:r>
        <w:rPr>
          <w:rFonts w:ascii="Times New Roman" w:eastAsia="宋体" w:hAnsi="Times New Roman" w:cs="Times New Roman" w:hint="eastAsia"/>
          <w:bCs/>
          <w:szCs w:val="21"/>
        </w:rPr>
        <w:t>、</w:t>
      </w:r>
      <w:r w:rsidR="003C4732" w:rsidRPr="003C4732">
        <w:rPr>
          <w:rFonts w:ascii="Times New Roman" w:eastAsia="宋体" w:hAnsi="Times New Roman" w:cs="Times New Roman"/>
          <w:bCs/>
          <w:szCs w:val="21"/>
        </w:rPr>
        <w:t>软件功能要求：</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6945"/>
      </w:tblGrid>
      <w:tr w:rsidR="004D70BA" w:rsidRPr="004C54D6" w14:paraId="5C0F5004" w14:textId="77777777" w:rsidTr="004D70BA">
        <w:trPr>
          <w:trHeight w:val="567"/>
          <w:tblHeader/>
          <w:jc w:val="center"/>
        </w:trPr>
        <w:tc>
          <w:tcPr>
            <w:tcW w:w="1555" w:type="dxa"/>
            <w:shd w:val="clear" w:color="000000" w:fill="FFFFFF"/>
            <w:noWrap/>
            <w:vAlign w:val="center"/>
          </w:tcPr>
          <w:p w14:paraId="4518DEA8" w14:textId="77777777" w:rsidR="004D70BA" w:rsidRPr="004C54D6" w:rsidRDefault="004D70BA" w:rsidP="004D70BA">
            <w:pPr>
              <w:spacing w:line="300" w:lineRule="exact"/>
              <w:jc w:val="center"/>
              <w:rPr>
                <w:rFonts w:ascii="Times New Roman" w:eastAsia="宋体" w:hAnsi="Times New Roman" w:cs="Times New Roman"/>
                <w:b/>
                <w:bCs/>
                <w:szCs w:val="21"/>
              </w:rPr>
            </w:pPr>
            <w:r w:rsidRPr="004C54D6">
              <w:rPr>
                <w:rFonts w:ascii="Times New Roman" w:eastAsia="宋体" w:hAnsi="Times New Roman" w:cs="Times New Roman"/>
                <w:b/>
                <w:bCs/>
                <w:szCs w:val="21"/>
              </w:rPr>
              <w:t>功能名称</w:t>
            </w:r>
          </w:p>
        </w:tc>
        <w:tc>
          <w:tcPr>
            <w:tcW w:w="6945" w:type="dxa"/>
            <w:shd w:val="clear" w:color="000000" w:fill="FFFFFF"/>
            <w:vAlign w:val="center"/>
          </w:tcPr>
          <w:p w14:paraId="6622B1E3" w14:textId="77777777" w:rsidR="004D70BA" w:rsidRPr="004C54D6" w:rsidRDefault="004D70BA" w:rsidP="004D70BA">
            <w:pPr>
              <w:spacing w:line="300" w:lineRule="exact"/>
              <w:jc w:val="center"/>
              <w:rPr>
                <w:rFonts w:ascii="Times New Roman" w:eastAsia="宋体" w:hAnsi="Times New Roman" w:cs="Times New Roman"/>
                <w:b/>
                <w:bCs/>
                <w:szCs w:val="21"/>
              </w:rPr>
            </w:pPr>
            <w:r w:rsidRPr="004C54D6">
              <w:rPr>
                <w:rFonts w:ascii="Times New Roman" w:eastAsia="宋体" w:hAnsi="Times New Roman" w:cs="Times New Roman"/>
                <w:b/>
                <w:bCs/>
                <w:szCs w:val="21"/>
              </w:rPr>
              <w:t>项目技术要求</w:t>
            </w:r>
          </w:p>
        </w:tc>
      </w:tr>
      <w:tr w:rsidR="004D70BA" w:rsidRPr="004C54D6" w14:paraId="0BF46460" w14:textId="77777777" w:rsidTr="00545850">
        <w:trPr>
          <w:trHeight w:val="567"/>
          <w:jc w:val="center"/>
        </w:trPr>
        <w:tc>
          <w:tcPr>
            <w:tcW w:w="1555" w:type="dxa"/>
            <w:shd w:val="clear" w:color="auto" w:fill="auto"/>
            <w:vAlign w:val="center"/>
          </w:tcPr>
          <w:p w14:paraId="38AED18B" w14:textId="1A3C279F" w:rsidR="004D70BA" w:rsidRPr="004C54D6" w:rsidRDefault="004D70BA" w:rsidP="004D70BA">
            <w:pPr>
              <w:spacing w:before="240" w:after="240" w:line="300" w:lineRule="exact"/>
              <w:jc w:val="center"/>
              <w:outlineLvl w:val="1"/>
              <w:rPr>
                <w:rFonts w:ascii="Times New Roman" w:eastAsia="宋体" w:hAnsi="Times New Roman" w:cs="Times New Roman"/>
                <w:b/>
                <w:bCs/>
                <w:szCs w:val="21"/>
              </w:rPr>
            </w:pPr>
            <w:r w:rsidRPr="004C54D6">
              <w:rPr>
                <w:rFonts w:ascii="Times New Roman" w:eastAsia="宋体" w:hAnsi="Times New Roman" w:cs="Times New Roman"/>
                <w:color w:val="000000"/>
                <w:kern w:val="0"/>
                <w:szCs w:val="21"/>
              </w:rPr>
              <w:t>1</w:t>
            </w:r>
            <w:r w:rsidRPr="004C54D6">
              <w:rPr>
                <w:rFonts w:ascii="Times New Roman" w:eastAsia="宋体" w:hAnsi="Times New Roman" w:cs="Times New Roman"/>
                <w:color w:val="000000"/>
                <w:kern w:val="0"/>
                <w:szCs w:val="21"/>
              </w:rPr>
              <w:t>、</w:t>
            </w:r>
            <w:bookmarkStart w:id="34" w:name="_Toc46333520"/>
            <w:r w:rsidRPr="004C54D6">
              <w:rPr>
                <w:rFonts w:ascii="Times New Roman" w:eastAsia="宋体" w:hAnsi="Times New Roman" w:cs="Times New Roman"/>
                <w:b/>
                <w:bCs/>
                <w:szCs w:val="21"/>
              </w:rPr>
              <w:t>自助建册审核系统</w:t>
            </w:r>
            <w:bookmarkEnd w:id="34"/>
          </w:p>
        </w:tc>
        <w:tc>
          <w:tcPr>
            <w:tcW w:w="6945" w:type="dxa"/>
            <w:shd w:val="clear" w:color="auto" w:fill="auto"/>
            <w:vAlign w:val="center"/>
          </w:tcPr>
          <w:p w14:paraId="73BF462F" w14:textId="10C8BB75" w:rsidR="004D70BA" w:rsidRPr="004C54D6" w:rsidRDefault="004D70BA" w:rsidP="004C54D6">
            <w:p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color w:val="000000"/>
                <w:kern w:val="0"/>
                <w:szCs w:val="21"/>
              </w:rPr>
              <w:t>1.1</w:t>
            </w:r>
            <w:r w:rsidRPr="004C54D6">
              <w:rPr>
                <w:rFonts w:ascii="Times New Roman" w:eastAsia="宋体" w:hAnsi="Times New Roman" w:cs="Times New Roman"/>
                <w:color w:val="000000"/>
                <w:kern w:val="0"/>
                <w:szCs w:val="21"/>
              </w:rPr>
              <w:t>门</w:t>
            </w:r>
            <w:r w:rsidRPr="004C54D6">
              <w:rPr>
                <w:rFonts w:ascii="Times New Roman" w:eastAsia="宋体" w:hAnsi="Times New Roman" w:cs="Times New Roman"/>
                <w:szCs w:val="21"/>
              </w:rPr>
              <w:t>诊孕妇初次来医院建立档案，系统可收集录入孕妇的各项基本信息，既往史，过敏史等，支持对城市一卡通，医保卡、身份证等卡片信息的数据集成</w:t>
            </w:r>
            <w:r w:rsidRPr="004C54D6">
              <w:rPr>
                <w:rFonts w:ascii="Times New Roman" w:eastAsia="宋体" w:hAnsi="Times New Roman" w:cs="Times New Roman"/>
                <w:szCs w:val="21"/>
              </w:rPr>
              <w:t>,</w:t>
            </w:r>
            <w:r w:rsidRPr="004C54D6">
              <w:rPr>
                <w:rFonts w:ascii="Times New Roman" w:eastAsia="宋体" w:hAnsi="Times New Roman" w:cs="Times New Roman"/>
                <w:szCs w:val="21"/>
              </w:rPr>
              <w:t>收集门诊建档孕妇愿意接受自然分娩的孕妇数量。</w:t>
            </w:r>
          </w:p>
        </w:tc>
      </w:tr>
      <w:tr w:rsidR="004D70BA" w:rsidRPr="004C54D6" w14:paraId="7ACC2AB6" w14:textId="77777777" w:rsidTr="00545850">
        <w:trPr>
          <w:trHeight w:val="567"/>
          <w:jc w:val="center"/>
        </w:trPr>
        <w:tc>
          <w:tcPr>
            <w:tcW w:w="1555" w:type="dxa"/>
            <w:vMerge w:val="restart"/>
            <w:shd w:val="clear" w:color="auto" w:fill="auto"/>
            <w:vAlign w:val="center"/>
          </w:tcPr>
          <w:p w14:paraId="39BB6E8C" w14:textId="00611295" w:rsidR="004D70BA" w:rsidRPr="004C54D6" w:rsidRDefault="004D70BA" w:rsidP="0090332B">
            <w:pPr>
              <w:widowControl/>
              <w:numPr>
                <w:ilvl w:val="0"/>
                <w:numId w:val="13"/>
              </w:numPr>
              <w:spacing w:line="300" w:lineRule="exact"/>
              <w:jc w:val="center"/>
              <w:rPr>
                <w:rFonts w:ascii="Times New Roman" w:eastAsia="宋体" w:hAnsi="Times New Roman" w:cs="Times New Roman"/>
                <w:color w:val="000000"/>
                <w:szCs w:val="21"/>
              </w:rPr>
            </w:pPr>
            <w:bookmarkStart w:id="35" w:name="_Toc46333521"/>
            <w:r w:rsidRPr="004C54D6">
              <w:rPr>
                <w:rFonts w:ascii="Times New Roman" w:eastAsia="宋体" w:hAnsi="Times New Roman" w:cs="Times New Roman"/>
                <w:b/>
                <w:bCs/>
                <w:szCs w:val="21"/>
              </w:rPr>
              <w:t>智慧产科移动端系统</w:t>
            </w:r>
            <w:bookmarkEnd w:id="35"/>
          </w:p>
        </w:tc>
        <w:tc>
          <w:tcPr>
            <w:tcW w:w="6945" w:type="dxa"/>
            <w:shd w:val="clear" w:color="auto" w:fill="auto"/>
            <w:vAlign w:val="center"/>
          </w:tcPr>
          <w:p w14:paraId="668CC91F" w14:textId="77777777" w:rsidR="004D70BA" w:rsidRPr="004C54D6" w:rsidRDefault="004D70BA" w:rsidP="004C54D6">
            <w:pPr>
              <w:adjustRightInd w:val="0"/>
              <w:snapToGrid w:val="0"/>
              <w:spacing w:line="360" w:lineRule="auto"/>
              <w:jc w:val="left"/>
              <w:outlineLvl w:val="2"/>
              <w:rPr>
                <w:rFonts w:ascii="Times New Roman" w:eastAsia="宋体" w:hAnsi="Times New Roman" w:cs="Times New Roman"/>
                <w:b/>
                <w:bCs/>
                <w:szCs w:val="21"/>
              </w:rPr>
            </w:pPr>
            <w:bookmarkStart w:id="36" w:name="_Toc46333522"/>
            <w:r w:rsidRPr="004C54D6">
              <w:rPr>
                <w:rFonts w:ascii="Times New Roman" w:eastAsia="宋体" w:hAnsi="Times New Roman" w:cs="Times New Roman"/>
                <w:b/>
                <w:bCs/>
                <w:szCs w:val="21"/>
              </w:rPr>
              <w:t>2.1</w:t>
            </w:r>
            <w:r w:rsidRPr="004C54D6">
              <w:rPr>
                <w:rFonts w:ascii="Times New Roman" w:eastAsia="宋体" w:hAnsi="Times New Roman" w:cs="Times New Roman"/>
                <w:b/>
                <w:bCs/>
                <w:szCs w:val="21"/>
              </w:rPr>
              <w:t>患者移动服务</w:t>
            </w:r>
            <w:bookmarkEnd w:id="36"/>
          </w:p>
          <w:p w14:paraId="420CA96A" w14:textId="77777777" w:rsidR="004D70BA" w:rsidRPr="004C54D6" w:rsidRDefault="004D70BA" w:rsidP="004C54D6">
            <w:pPr>
              <w:widowControl/>
              <w:adjustRightInd w:val="0"/>
              <w:snapToGrid w:val="0"/>
              <w:spacing w:line="360" w:lineRule="auto"/>
              <w:jc w:val="left"/>
              <w:rPr>
                <w:rFonts w:ascii="Times New Roman" w:eastAsia="宋体" w:hAnsi="Times New Roman" w:cs="Times New Roman"/>
                <w:color w:val="000000"/>
                <w:kern w:val="0"/>
                <w:szCs w:val="21"/>
              </w:rPr>
            </w:pPr>
            <w:r w:rsidRPr="004C54D6">
              <w:rPr>
                <w:rFonts w:ascii="Times New Roman" w:eastAsia="宋体" w:hAnsi="Times New Roman" w:cs="Times New Roman"/>
                <w:szCs w:val="21"/>
              </w:rPr>
              <w:t>手机移动端可与医院现有微信公众号做功能集成。实现自助建册、检查检验结果推送，产科电子病历推送，孕妇学校签到等功能。孕妇检测血糖、尿酮体可以通过手机填写后自动推送到医生系统，结果异常有提醒功能，远程监护等模块。</w:t>
            </w:r>
          </w:p>
        </w:tc>
      </w:tr>
      <w:tr w:rsidR="004D70BA" w:rsidRPr="004C54D6" w14:paraId="5CD5EA86" w14:textId="77777777" w:rsidTr="00545850">
        <w:trPr>
          <w:trHeight w:val="567"/>
          <w:jc w:val="center"/>
        </w:trPr>
        <w:tc>
          <w:tcPr>
            <w:tcW w:w="1555" w:type="dxa"/>
            <w:vMerge/>
            <w:vAlign w:val="center"/>
          </w:tcPr>
          <w:p w14:paraId="058F74D8" w14:textId="77777777" w:rsidR="004D70BA" w:rsidRPr="004C54D6" w:rsidRDefault="004D70BA" w:rsidP="004D70BA">
            <w:pPr>
              <w:spacing w:line="300" w:lineRule="exact"/>
              <w:jc w:val="center"/>
              <w:rPr>
                <w:rFonts w:ascii="Times New Roman" w:eastAsia="宋体" w:hAnsi="Times New Roman" w:cs="Times New Roman"/>
                <w:color w:val="000000"/>
                <w:szCs w:val="21"/>
              </w:rPr>
            </w:pPr>
          </w:p>
        </w:tc>
        <w:tc>
          <w:tcPr>
            <w:tcW w:w="6945" w:type="dxa"/>
            <w:shd w:val="clear" w:color="auto" w:fill="auto"/>
            <w:vAlign w:val="center"/>
          </w:tcPr>
          <w:p w14:paraId="6B822529" w14:textId="77777777" w:rsidR="004D70BA" w:rsidRPr="004C54D6" w:rsidRDefault="004D70BA" w:rsidP="004C54D6">
            <w:pPr>
              <w:adjustRightInd w:val="0"/>
              <w:snapToGrid w:val="0"/>
              <w:spacing w:line="360" w:lineRule="auto"/>
              <w:jc w:val="left"/>
              <w:outlineLvl w:val="2"/>
              <w:rPr>
                <w:rFonts w:ascii="Times New Roman" w:eastAsia="宋体" w:hAnsi="Times New Roman" w:cs="Times New Roman"/>
                <w:b/>
                <w:bCs/>
                <w:szCs w:val="21"/>
              </w:rPr>
            </w:pPr>
            <w:bookmarkStart w:id="37" w:name="_Toc46333523"/>
            <w:r w:rsidRPr="004C54D6">
              <w:rPr>
                <w:rFonts w:ascii="Times New Roman" w:eastAsia="宋体" w:hAnsi="Times New Roman" w:cs="Times New Roman"/>
                <w:b/>
                <w:bCs/>
                <w:szCs w:val="21"/>
              </w:rPr>
              <w:t>2.2</w:t>
            </w:r>
            <w:r w:rsidRPr="004C54D6">
              <w:rPr>
                <w:rFonts w:ascii="Times New Roman" w:eastAsia="宋体" w:hAnsi="Times New Roman" w:cs="Times New Roman"/>
                <w:b/>
                <w:bCs/>
                <w:szCs w:val="21"/>
              </w:rPr>
              <w:t>预约建档</w:t>
            </w:r>
            <w:bookmarkEnd w:id="37"/>
          </w:p>
          <w:p w14:paraId="7AD8738D" w14:textId="071F45B7" w:rsidR="004D70BA" w:rsidRPr="004C54D6" w:rsidRDefault="004D70BA" w:rsidP="004C54D6">
            <w:pPr>
              <w:adjustRightInd w:val="0"/>
              <w:snapToGrid w:val="0"/>
              <w:spacing w:line="360" w:lineRule="auto"/>
              <w:jc w:val="left"/>
              <w:rPr>
                <w:rFonts w:ascii="Times New Roman" w:eastAsia="宋体" w:hAnsi="Times New Roman" w:cs="Times New Roman"/>
                <w:color w:val="000000"/>
                <w:kern w:val="0"/>
                <w:szCs w:val="21"/>
              </w:rPr>
            </w:pPr>
            <w:r w:rsidRPr="004C54D6">
              <w:rPr>
                <w:rFonts w:ascii="Times New Roman" w:eastAsia="宋体" w:hAnsi="Times New Roman" w:cs="Times New Roman"/>
                <w:szCs w:val="21"/>
              </w:rPr>
              <w:t>孕妇可在导诊台，扫描建档二维码，孕妇可在手机上填写建档信息，并可在建档后直接导入到系统建档中，孕妇无需排队，且建档一键导入。</w:t>
            </w:r>
          </w:p>
        </w:tc>
      </w:tr>
      <w:tr w:rsidR="004D70BA" w:rsidRPr="004C54D6" w14:paraId="347EC939" w14:textId="77777777" w:rsidTr="00545850">
        <w:trPr>
          <w:trHeight w:val="567"/>
          <w:jc w:val="center"/>
        </w:trPr>
        <w:tc>
          <w:tcPr>
            <w:tcW w:w="1555" w:type="dxa"/>
            <w:vMerge/>
            <w:vAlign w:val="center"/>
          </w:tcPr>
          <w:p w14:paraId="1592EBBA" w14:textId="77777777" w:rsidR="004D70BA" w:rsidRPr="004C54D6" w:rsidRDefault="004D70BA" w:rsidP="004D70BA">
            <w:pPr>
              <w:spacing w:line="300" w:lineRule="exact"/>
              <w:jc w:val="center"/>
              <w:rPr>
                <w:rFonts w:ascii="Times New Roman" w:eastAsia="宋体" w:hAnsi="Times New Roman" w:cs="Times New Roman"/>
                <w:color w:val="000000"/>
                <w:szCs w:val="21"/>
              </w:rPr>
            </w:pPr>
          </w:p>
        </w:tc>
        <w:tc>
          <w:tcPr>
            <w:tcW w:w="6945" w:type="dxa"/>
            <w:shd w:val="clear" w:color="auto" w:fill="auto"/>
            <w:vAlign w:val="center"/>
          </w:tcPr>
          <w:p w14:paraId="4069F844" w14:textId="77777777" w:rsidR="004D70BA" w:rsidRPr="004C54D6" w:rsidRDefault="004D70BA" w:rsidP="004C54D6">
            <w:pPr>
              <w:adjustRightInd w:val="0"/>
              <w:snapToGrid w:val="0"/>
              <w:spacing w:line="360" w:lineRule="auto"/>
              <w:jc w:val="left"/>
              <w:outlineLvl w:val="2"/>
              <w:rPr>
                <w:rFonts w:ascii="Times New Roman" w:eastAsia="宋体" w:hAnsi="Times New Roman" w:cs="Times New Roman"/>
                <w:b/>
                <w:bCs/>
                <w:szCs w:val="21"/>
              </w:rPr>
            </w:pPr>
            <w:bookmarkStart w:id="38" w:name="_Toc45636082"/>
            <w:bookmarkStart w:id="39" w:name="_Toc46333524"/>
            <w:r w:rsidRPr="004C54D6">
              <w:rPr>
                <w:rFonts w:ascii="Times New Roman" w:eastAsia="宋体" w:hAnsi="Times New Roman" w:cs="Times New Roman"/>
                <w:b/>
                <w:bCs/>
                <w:szCs w:val="21"/>
              </w:rPr>
              <w:t>2.3</w:t>
            </w:r>
            <w:r w:rsidRPr="004C54D6">
              <w:rPr>
                <w:rFonts w:ascii="Times New Roman" w:eastAsia="宋体" w:hAnsi="Times New Roman" w:cs="Times New Roman"/>
                <w:b/>
                <w:bCs/>
                <w:szCs w:val="21"/>
              </w:rPr>
              <w:t>孕期提醒</w:t>
            </w:r>
            <w:bookmarkEnd w:id="38"/>
            <w:bookmarkEnd w:id="39"/>
          </w:p>
          <w:p w14:paraId="3C661D4C" w14:textId="6D85A979" w:rsidR="004D70BA" w:rsidRPr="004C54D6" w:rsidRDefault="004D70BA" w:rsidP="004C54D6">
            <w:pPr>
              <w:adjustRightInd w:val="0"/>
              <w:snapToGrid w:val="0"/>
              <w:spacing w:line="360" w:lineRule="auto"/>
              <w:jc w:val="left"/>
              <w:rPr>
                <w:rFonts w:ascii="Times New Roman" w:eastAsia="宋体" w:hAnsi="Times New Roman" w:cs="Times New Roman"/>
                <w:color w:val="000000"/>
                <w:kern w:val="0"/>
                <w:szCs w:val="21"/>
              </w:rPr>
            </w:pPr>
            <w:r w:rsidRPr="004C54D6">
              <w:rPr>
                <w:rFonts w:ascii="Times New Roman" w:eastAsia="宋体" w:hAnsi="Times New Roman" w:cs="Times New Roman"/>
                <w:szCs w:val="21"/>
              </w:rPr>
              <w:t>孕妇在微信端确认个人的基本信息后，可在指定孕周接收医院的标准宣教信息推送。</w:t>
            </w:r>
          </w:p>
        </w:tc>
      </w:tr>
      <w:tr w:rsidR="004D70BA" w:rsidRPr="004C54D6" w14:paraId="42D177FB" w14:textId="77777777" w:rsidTr="00545850">
        <w:trPr>
          <w:trHeight w:val="567"/>
          <w:jc w:val="center"/>
        </w:trPr>
        <w:tc>
          <w:tcPr>
            <w:tcW w:w="1555" w:type="dxa"/>
            <w:vMerge/>
            <w:vAlign w:val="center"/>
          </w:tcPr>
          <w:p w14:paraId="7EFA56A9" w14:textId="77777777" w:rsidR="004D70BA" w:rsidRPr="004C54D6" w:rsidRDefault="004D70BA" w:rsidP="004D70BA">
            <w:pPr>
              <w:spacing w:line="300" w:lineRule="exact"/>
              <w:jc w:val="center"/>
              <w:rPr>
                <w:rFonts w:ascii="Times New Roman" w:eastAsia="宋体" w:hAnsi="Times New Roman" w:cs="Times New Roman"/>
                <w:color w:val="000000"/>
                <w:szCs w:val="21"/>
              </w:rPr>
            </w:pPr>
          </w:p>
        </w:tc>
        <w:tc>
          <w:tcPr>
            <w:tcW w:w="6945" w:type="dxa"/>
            <w:shd w:val="clear" w:color="auto" w:fill="auto"/>
            <w:vAlign w:val="center"/>
          </w:tcPr>
          <w:p w14:paraId="64DB921F" w14:textId="77777777" w:rsidR="004D70BA" w:rsidRPr="004C54D6" w:rsidRDefault="004D70BA" w:rsidP="004C54D6">
            <w:pPr>
              <w:adjustRightInd w:val="0"/>
              <w:snapToGrid w:val="0"/>
              <w:spacing w:line="360" w:lineRule="auto"/>
              <w:jc w:val="left"/>
              <w:outlineLvl w:val="2"/>
              <w:rPr>
                <w:rFonts w:ascii="Times New Roman" w:eastAsia="宋体" w:hAnsi="Times New Roman" w:cs="Times New Roman"/>
                <w:b/>
                <w:bCs/>
                <w:szCs w:val="21"/>
              </w:rPr>
            </w:pPr>
            <w:bookmarkStart w:id="40" w:name="_Toc46333525"/>
            <w:r w:rsidRPr="004C54D6">
              <w:rPr>
                <w:rFonts w:ascii="Times New Roman" w:eastAsia="宋体" w:hAnsi="Times New Roman" w:cs="Times New Roman"/>
                <w:b/>
                <w:bCs/>
                <w:szCs w:val="21"/>
              </w:rPr>
              <w:t>2.4</w:t>
            </w:r>
            <w:r w:rsidRPr="004C54D6">
              <w:rPr>
                <w:rFonts w:ascii="Times New Roman" w:eastAsia="宋体" w:hAnsi="Times New Roman" w:cs="Times New Roman"/>
                <w:b/>
                <w:bCs/>
                <w:szCs w:val="21"/>
              </w:rPr>
              <w:t>产检提醒管理</w:t>
            </w:r>
            <w:bookmarkEnd w:id="40"/>
          </w:p>
          <w:p w14:paraId="56818B7F" w14:textId="2F6813A1" w:rsidR="004D70BA" w:rsidRPr="004C54D6" w:rsidRDefault="004D70BA" w:rsidP="004C54D6">
            <w:p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孕妇在微信端确认个人的基本信息后，可在指定孕周接收医院的标准宣教信息推送。</w:t>
            </w:r>
          </w:p>
        </w:tc>
      </w:tr>
      <w:tr w:rsidR="004D70BA" w:rsidRPr="004C54D6" w14:paraId="32F890BA" w14:textId="77777777" w:rsidTr="00545850">
        <w:trPr>
          <w:trHeight w:val="567"/>
          <w:jc w:val="center"/>
        </w:trPr>
        <w:tc>
          <w:tcPr>
            <w:tcW w:w="1555" w:type="dxa"/>
            <w:vMerge/>
            <w:vAlign w:val="center"/>
          </w:tcPr>
          <w:p w14:paraId="78F4A0C9" w14:textId="77777777" w:rsidR="004D70BA" w:rsidRPr="004C54D6" w:rsidRDefault="004D70BA" w:rsidP="004D70BA">
            <w:pPr>
              <w:spacing w:line="300" w:lineRule="exact"/>
              <w:jc w:val="center"/>
              <w:rPr>
                <w:rFonts w:ascii="Times New Roman" w:eastAsia="宋体" w:hAnsi="Times New Roman" w:cs="Times New Roman"/>
                <w:color w:val="000000"/>
                <w:szCs w:val="21"/>
              </w:rPr>
            </w:pPr>
          </w:p>
        </w:tc>
        <w:tc>
          <w:tcPr>
            <w:tcW w:w="6945" w:type="dxa"/>
            <w:shd w:val="clear" w:color="auto" w:fill="auto"/>
            <w:vAlign w:val="center"/>
          </w:tcPr>
          <w:p w14:paraId="5BC93F98" w14:textId="77777777" w:rsidR="004D70BA" w:rsidRPr="004C54D6" w:rsidRDefault="004D70BA" w:rsidP="004C54D6">
            <w:pPr>
              <w:adjustRightInd w:val="0"/>
              <w:snapToGrid w:val="0"/>
              <w:spacing w:line="360" w:lineRule="auto"/>
              <w:jc w:val="left"/>
              <w:outlineLvl w:val="2"/>
              <w:rPr>
                <w:rFonts w:ascii="Times New Roman" w:eastAsia="宋体" w:hAnsi="Times New Roman" w:cs="Times New Roman"/>
                <w:b/>
                <w:bCs/>
                <w:szCs w:val="21"/>
              </w:rPr>
            </w:pPr>
            <w:bookmarkStart w:id="41" w:name="_Toc46333526"/>
            <w:bookmarkStart w:id="42" w:name="_Hlk45809599"/>
            <w:r w:rsidRPr="004C54D6">
              <w:rPr>
                <w:rFonts w:ascii="Times New Roman" w:eastAsia="宋体" w:hAnsi="Times New Roman" w:cs="Times New Roman"/>
                <w:b/>
                <w:bCs/>
                <w:szCs w:val="21"/>
              </w:rPr>
              <w:t>2.5</w:t>
            </w:r>
            <w:r w:rsidRPr="004C54D6">
              <w:rPr>
                <w:rFonts w:ascii="Times New Roman" w:eastAsia="宋体" w:hAnsi="Times New Roman" w:cs="Times New Roman"/>
                <w:b/>
                <w:bCs/>
                <w:szCs w:val="21"/>
              </w:rPr>
              <w:t>电子化母子手册</w:t>
            </w:r>
            <w:bookmarkEnd w:id="41"/>
          </w:p>
          <w:bookmarkEnd w:id="42"/>
          <w:p w14:paraId="52999EBB" w14:textId="77777777" w:rsidR="004D70BA" w:rsidRPr="004C54D6" w:rsidRDefault="004D70BA" w:rsidP="004C54D6">
            <w:pPr>
              <w:adjustRightInd w:val="0"/>
              <w:snapToGrid w:val="0"/>
              <w:spacing w:line="360" w:lineRule="auto"/>
              <w:ind w:left="142"/>
              <w:jc w:val="left"/>
              <w:rPr>
                <w:rFonts w:ascii="Times New Roman" w:eastAsia="宋体" w:hAnsi="Times New Roman" w:cs="Times New Roman"/>
                <w:szCs w:val="21"/>
              </w:rPr>
            </w:pPr>
            <w:r w:rsidRPr="004C54D6">
              <w:rPr>
                <w:rFonts w:ascii="Times New Roman" w:eastAsia="宋体" w:hAnsi="Times New Roman" w:cs="Times New Roman"/>
                <w:szCs w:val="21"/>
              </w:rPr>
              <w:t>系统将母子保健手册电子化，实现电子手册的数据与妇幼保健系统、</w:t>
            </w:r>
            <w:r w:rsidRPr="004C54D6">
              <w:rPr>
                <w:rFonts w:ascii="Times New Roman" w:eastAsia="宋体" w:hAnsi="Times New Roman" w:cs="Times New Roman"/>
                <w:szCs w:val="21"/>
              </w:rPr>
              <w:t>HIS</w:t>
            </w:r>
            <w:r w:rsidRPr="004C54D6">
              <w:rPr>
                <w:rFonts w:ascii="Times New Roman" w:eastAsia="宋体" w:hAnsi="Times New Roman" w:cs="Times New Roman"/>
                <w:szCs w:val="21"/>
              </w:rPr>
              <w:t>系统、手机</w:t>
            </w:r>
            <w:r w:rsidRPr="004C54D6">
              <w:rPr>
                <w:rFonts w:ascii="Times New Roman" w:eastAsia="宋体" w:hAnsi="Times New Roman" w:cs="Times New Roman"/>
                <w:szCs w:val="21"/>
              </w:rPr>
              <w:t>APP</w:t>
            </w:r>
            <w:r w:rsidRPr="004C54D6">
              <w:rPr>
                <w:rFonts w:ascii="Times New Roman" w:eastAsia="宋体" w:hAnsi="Times New Roman" w:cs="Times New Roman"/>
                <w:szCs w:val="21"/>
              </w:rPr>
              <w:t>等系统互联。经医护人员审核无误后，建册数据进入系统，完成初始建册。医院的自助采集系统和母子保健手册系统客户端将采集的产检数据上传至后台，实现产检数据的更新。之后孕妇的</w:t>
            </w:r>
            <w:r w:rsidRPr="004C54D6">
              <w:rPr>
                <w:rFonts w:ascii="Times New Roman" w:eastAsia="宋体" w:hAnsi="Times New Roman" w:cs="Times New Roman"/>
                <w:szCs w:val="21"/>
              </w:rPr>
              <w:t>APP</w:t>
            </w:r>
            <w:r w:rsidRPr="004C54D6">
              <w:rPr>
                <w:rFonts w:ascii="Times New Roman" w:eastAsia="宋体" w:hAnsi="Times New Roman" w:cs="Times New Roman"/>
                <w:szCs w:val="21"/>
              </w:rPr>
              <w:t>会自动从后台系统中获取最新的数据展现电子手册内容。孕妇也可随时在手机端查阅母子手册的内容并对</w:t>
            </w:r>
            <w:r w:rsidRPr="004C54D6">
              <w:rPr>
                <w:rFonts w:ascii="Times New Roman" w:eastAsia="宋体" w:hAnsi="Times New Roman" w:cs="Times New Roman"/>
                <w:szCs w:val="21"/>
              </w:rPr>
              <w:t>“</w:t>
            </w:r>
            <w:r w:rsidRPr="004C54D6">
              <w:rPr>
                <w:rFonts w:ascii="Times New Roman" w:eastAsia="宋体" w:hAnsi="Times New Roman" w:cs="Times New Roman"/>
                <w:szCs w:val="21"/>
              </w:rPr>
              <w:t>电子化母子手册</w:t>
            </w:r>
            <w:r w:rsidRPr="004C54D6">
              <w:rPr>
                <w:rFonts w:ascii="Times New Roman" w:eastAsia="宋体" w:hAnsi="Times New Roman" w:cs="Times New Roman"/>
                <w:szCs w:val="21"/>
              </w:rPr>
              <w:t>”</w:t>
            </w:r>
            <w:r w:rsidRPr="004C54D6">
              <w:rPr>
                <w:rFonts w:ascii="Times New Roman" w:eastAsia="宋体" w:hAnsi="Times New Roman" w:cs="Times New Roman"/>
                <w:szCs w:val="21"/>
              </w:rPr>
              <w:t>里的内容补充完善。</w:t>
            </w:r>
          </w:p>
          <w:p w14:paraId="6A6B5714" w14:textId="77777777" w:rsidR="004D70BA" w:rsidRPr="004C54D6" w:rsidRDefault="004D70BA" w:rsidP="004C54D6">
            <w:pPr>
              <w:widowControl/>
              <w:adjustRightInd w:val="0"/>
              <w:snapToGrid w:val="0"/>
              <w:spacing w:line="360" w:lineRule="auto"/>
              <w:jc w:val="left"/>
              <w:rPr>
                <w:rFonts w:ascii="Times New Roman" w:eastAsia="宋体" w:hAnsi="Times New Roman" w:cs="Times New Roman"/>
                <w:color w:val="000000"/>
                <w:kern w:val="0"/>
                <w:szCs w:val="21"/>
              </w:rPr>
            </w:pPr>
            <w:r w:rsidRPr="004C54D6">
              <w:rPr>
                <w:rFonts w:ascii="Times New Roman" w:eastAsia="宋体" w:hAnsi="Times New Roman" w:cs="Times New Roman"/>
                <w:szCs w:val="21"/>
              </w:rPr>
              <w:t>电子化母子手册包含：自我记录、医院检查记录、健康宣教三个模块。</w:t>
            </w:r>
          </w:p>
        </w:tc>
      </w:tr>
      <w:tr w:rsidR="004D70BA" w:rsidRPr="004C54D6" w14:paraId="190DD1F5" w14:textId="77777777" w:rsidTr="00545850">
        <w:trPr>
          <w:trHeight w:val="567"/>
          <w:jc w:val="center"/>
        </w:trPr>
        <w:tc>
          <w:tcPr>
            <w:tcW w:w="1555" w:type="dxa"/>
            <w:vMerge w:val="restart"/>
            <w:shd w:val="clear" w:color="auto" w:fill="auto"/>
            <w:vAlign w:val="center"/>
          </w:tcPr>
          <w:p w14:paraId="04D51015" w14:textId="7551DBB7" w:rsidR="004D70BA" w:rsidRPr="004C54D6" w:rsidRDefault="004D70BA" w:rsidP="004D70BA">
            <w:pPr>
              <w:spacing w:line="300" w:lineRule="exact"/>
              <w:jc w:val="center"/>
              <w:rPr>
                <w:rFonts w:ascii="Times New Roman" w:eastAsia="宋体" w:hAnsi="Times New Roman" w:cs="Times New Roman"/>
                <w:color w:val="000000"/>
                <w:kern w:val="0"/>
                <w:szCs w:val="21"/>
              </w:rPr>
            </w:pPr>
            <w:bookmarkStart w:id="43" w:name="_Toc46333527"/>
            <w:r w:rsidRPr="004C54D6">
              <w:rPr>
                <w:rFonts w:ascii="Times New Roman" w:eastAsia="宋体" w:hAnsi="Times New Roman" w:cs="Times New Roman"/>
                <w:b/>
                <w:bCs/>
                <w:szCs w:val="21"/>
              </w:rPr>
              <w:t>3</w:t>
            </w:r>
            <w:r w:rsidRPr="004C54D6">
              <w:rPr>
                <w:rFonts w:ascii="Times New Roman" w:eastAsia="宋体" w:hAnsi="Times New Roman" w:cs="Times New Roman"/>
                <w:b/>
                <w:bCs/>
                <w:szCs w:val="21"/>
              </w:rPr>
              <w:t>、产科门诊专科系统</w:t>
            </w:r>
            <w:bookmarkEnd w:id="43"/>
          </w:p>
        </w:tc>
        <w:tc>
          <w:tcPr>
            <w:tcW w:w="6945" w:type="dxa"/>
            <w:shd w:val="clear" w:color="auto" w:fill="auto"/>
            <w:vAlign w:val="center"/>
          </w:tcPr>
          <w:p w14:paraId="7CD6A74E" w14:textId="77777777" w:rsidR="004D70BA" w:rsidRPr="004C54D6" w:rsidRDefault="004D70BA" w:rsidP="004C54D6">
            <w:pPr>
              <w:widowControl/>
              <w:adjustRightInd w:val="0"/>
              <w:snapToGrid w:val="0"/>
              <w:spacing w:line="360" w:lineRule="auto"/>
              <w:jc w:val="left"/>
              <w:rPr>
                <w:rFonts w:ascii="Times New Roman" w:eastAsia="宋体" w:hAnsi="Times New Roman" w:cs="Times New Roman"/>
                <w:b/>
                <w:szCs w:val="21"/>
              </w:rPr>
            </w:pPr>
            <w:r w:rsidRPr="004C54D6">
              <w:rPr>
                <w:rFonts w:ascii="Times New Roman" w:eastAsia="宋体" w:hAnsi="Times New Roman" w:cs="Times New Roman"/>
                <w:b/>
                <w:color w:val="000000"/>
                <w:kern w:val="0"/>
                <w:szCs w:val="21"/>
              </w:rPr>
              <w:t>3.1</w:t>
            </w:r>
            <w:bookmarkStart w:id="44" w:name="_Toc46333528"/>
            <w:r w:rsidRPr="004C54D6">
              <w:rPr>
                <w:rFonts w:ascii="Times New Roman" w:eastAsia="宋体" w:hAnsi="Times New Roman" w:cs="Times New Roman"/>
                <w:b/>
                <w:szCs w:val="21"/>
              </w:rPr>
              <w:t>产科门诊管理系统</w:t>
            </w:r>
            <w:bookmarkEnd w:id="44"/>
          </w:p>
          <w:p w14:paraId="51DD4595" w14:textId="77777777" w:rsidR="004D70BA" w:rsidRPr="004C54D6" w:rsidRDefault="004D70BA" w:rsidP="004C54D6">
            <w:pPr>
              <w:widowControl/>
              <w:numPr>
                <w:ilvl w:val="0"/>
                <w:numId w:val="14"/>
              </w:numPr>
              <w:adjustRightInd w:val="0"/>
              <w:snapToGrid w:val="0"/>
              <w:spacing w:line="360" w:lineRule="auto"/>
              <w:jc w:val="left"/>
              <w:outlineLvl w:val="3"/>
              <w:rPr>
                <w:rFonts w:ascii="Times New Roman" w:eastAsia="宋体" w:hAnsi="Times New Roman" w:cs="Times New Roman"/>
                <w:szCs w:val="21"/>
              </w:rPr>
            </w:pPr>
            <w:bookmarkStart w:id="45" w:name="_Toc45635991"/>
            <w:r w:rsidRPr="004C54D6">
              <w:rPr>
                <w:rFonts w:ascii="Times New Roman" w:eastAsia="宋体" w:hAnsi="Times New Roman" w:cs="Times New Roman"/>
                <w:szCs w:val="21"/>
              </w:rPr>
              <w:t>孕妇门诊初次建档管理</w:t>
            </w:r>
            <w:bookmarkEnd w:id="45"/>
          </w:p>
          <w:p w14:paraId="73C70168" w14:textId="1BB3409B" w:rsidR="00216E85"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门诊孕妇初次来医院建立档案，系统可收集录入孕妇的各项基本信息，高危信息，既往史，过敏史等，支持对城市一卡通，医保卡、身份证等卡片信息的数据集成</w:t>
            </w:r>
            <w:r w:rsidRPr="004C54D6">
              <w:rPr>
                <w:rFonts w:ascii="Times New Roman" w:eastAsia="宋体" w:hAnsi="Times New Roman" w:cs="Times New Roman"/>
                <w:szCs w:val="21"/>
              </w:rPr>
              <w:t>,</w:t>
            </w:r>
            <w:r w:rsidR="00216E85" w:rsidRPr="004C54D6">
              <w:rPr>
                <w:rFonts w:ascii="Times New Roman" w:eastAsia="宋体" w:hAnsi="Times New Roman" w:cs="Times New Roman"/>
                <w:szCs w:val="21"/>
              </w:rPr>
              <w:t xml:space="preserve"> </w:t>
            </w:r>
            <w:r w:rsidR="00216E85" w:rsidRPr="004C54D6">
              <w:rPr>
                <w:rFonts w:ascii="Times New Roman" w:eastAsia="宋体" w:hAnsi="Times New Roman" w:cs="Times New Roman"/>
                <w:szCs w:val="21"/>
              </w:rPr>
              <w:t>从已建档孕妇中，系统可从中统计愿意接受自然分娩的孕妇数量。</w:t>
            </w:r>
          </w:p>
          <w:p w14:paraId="348DF2FC" w14:textId="77777777" w:rsidR="00216E85" w:rsidRPr="004C54D6" w:rsidRDefault="00216E85" w:rsidP="004C54D6">
            <w:pPr>
              <w:widowControl/>
              <w:numPr>
                <w:ilvl w:val="0"/>
                <w:numId w:val="14"/>
              </w:numPr>
              <w:adjustRightInd w:val="0"/>
              <w:snapToGrid w:val="0"/>
              <w:spacing w:line="360" w:lineRule="auto"/>
              <w:jc w:val="left"/>
              <w:outlineLvl w:val="3"/>
              <w:rPr>
                <w:rFonts w:ascii="Times New Roman" w:eastAsia="宋体" w:hAnsi="Times New Roman" w:cs="Times New Roman"/>
                <w:szCs w:val="21"/>
              </w:rPr>
            </w:pPr>
            <w:bookmarkStart w:id="46" w:name="_Toc45635992"/>
            <w:r w:rsidRPr="004C54D6">
              <w:rPr>
                <w:rFonts w:ascii="Times New Roman" w:eastAsia="宋体" w:hAnsi="Times New Roman" w:cs="Times New Roman"/>
                <w:szCs w:val="21"/>
              </w:rPr>
              <w:t>首次产检管理</w:t>
            </w:r>
            <w:bookmarkEnd w:id="46"/>
          </w:p>
          <w:p w14:paraId="5FF6DDAA" w14:textId="44AF7F4B" w:rsidR="004D70BA" w:rsidRPr="004C54D6" w:rsidRDefault="00216E85"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依据深圳市母子健康手册首次产检要求，进行信息采集，形成电子化结构化病历。</w:t>
            </w:r>
          </w:p>
          <w:p w14:paraId="1CA2B1A7" w14:textId="77777777" w:rsidR="004D70BA" w:rsidRPr="004C54D6" w:rsidRDefault="004D70BA" w:rsidP="004C54D6">
            <w:pPr>
              <w:widowControl/>
              <w:numPr>
                <w:ilvl w:val="0"/>
                <w:numId w:val="14"/>
              </w:numPr>
              <w:adjustRightInd w:val="0"/>
              <w:snapToGrid w:val="0"/>
              <w:spacing w:line="360" w:lineRule="auto"/>
              <w:jc w:val="left"/>
              <w:outlineLvl w:val="3"/>
              <w:rPr>
                <w:rFonts w:ascii="Times New Roman" w:eastAsia="宋体" w:hAnsi="Times New Roman" w:cs="Times New Roman"/>
                <w:szCs w:val="21"/>
              </w:rPr>
            </w:pPr>
            <w:bookmarkStart w:id="47" w:name="_Toc45635993"/>
            <w:r w:rsidRPr="004C54D6">
              <w:rPr>
                <w:rFonts w:ascii="Times New Roman" w:eastAsia="宋体" w:hAnsi="Times New Roman" w:cs="Times New Roman"/>
                <w:szCs w:val="21"/>
              </w:rPr>
              <w:t>孕妇档案打印</w:t>
            </w:r>
            <w:bookmarkEnd w:id="47"/>
            <w:r w:rsidRPr="004C54D6">
              <w:rPr>
                <w:rFonts w:ascii="Times New Roman" w:eastAsia="宋体" w:hAnsi="Times New Roman" w:cs="Times New Roman"/>
                <w:szCs w:val="21"/>
              </w:rPr>
              <w:tab/>
            </w:r>
          </w:p>
          <w:p w14:paraId="288626EA" w14:textId="38770CC4"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孕妇建立完档案，系统可自动打印孕妇的建档记录单</w:t>
            </w:r>
            <w:r w:rsidR="00216E85" w:rsidRPr="004C54D6">
              <w:rPr>
                <w:rFonts w:ascii="Times New Roman" w:eastAsia="宋体" w:hAnsi="Times New Roman" w:cs="Times New Roman"/>
                <w:szCs w:val="21"/>
              </w:rPr>
              <w:t>和</w:t>
            </w:r>
            <w:r w:rsidRPr="004C54D6">
              <w:rPr>
                <w:rFonts w:ascii="Times New Roman" w:eastAsia="宋体" w:hAnsi="Times New Roman" w:cs="Times New Roman"/>
                <w:szCs w:val="21"/>
              </w:rPr>
              <w:t>孕妇建档二维条码，系统同时支持通过扫描二维条码调用孕妇档案记录，</w:t>
            </w:r>
            <w:r w:rsidR="00216E85" w:rsidRPr="004C54D6">
              <w:rPr>
                <w:rFonts w:ascii="Times New Roman" w:eastAsia="宋体" w:hAnsi="Times New Roman" w:cs="Times New Roman"/>
                <w:szCs w:val="21"/>
              </w:rPr>
              <w:t>打印前可以事先预览孕妇的打印档案记录</w:t>
            </w:r>
            <w:r w:rsidRPr="004C54D6">
              <w:rPr>
                <w:rFonts w:ascii="Times New Roman" w:eastAsia="宋体" w:hAnsi="Times New Roman" w:cs="Times New Roman"/>
                <w:szCs w:val="21"/>
              </w:rPr>
              <w:t>。</w:t>
            </w:r>
            <w:r w:rsidRPr="004C54D6">
              <w:rPr>
                <w:rFonts w:ascii="Times New Roman" w:eastAsia="宋体" w:hAnsi="Times New Roman" w:cs="Times New Roman"/>
                <w:szCs w:val="21"/>
              </w:rPr>
              <w:t xml:space="preserve"> </w:t>
            </w:r>
          </w:p>
          <w:p w14:paraId="3D8FB148" w14:textId="77777777" w:rsidR="004D70BA" w:rsidRPr="004C54D6" w:rsidRDefault="004D70BA" w:rsidP="004C54D6">
            <w:pPr>
              <w:widowControl/>
              <w:numPr>
                <w:ilvl w:val="0"/>
                <w:numId w:val="14"/>
              </w:numPr>
              <w:adjustRightInd w:val="0"/>
              <w:snapToGrid w:val="0"/>
              <w:spacing w:line="360" w:lineRule="auto"/>
              <w:jc w:val="left"/>
              <w:outlineLvl w:val="3"/>
              <w:rPr>
                <w:rFonts w:ascii="Times New Roman" w:eastAsia="宋体" w:hAnsi="Times New Roman" w:cs="Times New Roman"/>
                <w:szCs w:val="21"/>
              </w:rPr>
            </w:pPr>
            <w:bookmarkStart w:id="48" w:name="_Toc45635994"/>
            <w:r w:rsidRPr="004C54D6">
              <w:rPr>
                <w:rFonts w:ascii="Times New Roman" w:eastAsia="宋体" w:hAnsi="Times New Roman" w:cs="Times New Roman"/>
                <w:szCs w:val="21"/>
              </w:rPr>
              <w:t>复检结果录入管理</w:t>
            </w:r>
            <w:bookmarkEnd w:id="48"/>
          </w:p>
          <w:p w14:paraId="4C90DB91"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孕产妇每次来医院复检，系统可支持录入孕产妇每次的复检记录，支持医生对孕妇下次预约记录的管理。系统可预览打印孕妇的复检记录单。</w:t>
            </w:r>
          </w:p>
          <w:p w14:paraId="6C441D4B" w14:textId="3A48372D" w:rsidR="004D70BA" w:rsidRPr="004C54D6" w:rsidRDefault="004D70BA" w:rsidP="004C54D6">
            <w:pPr>
              <w:widowControl/>
              <w:numPr>
                <w:ilvl w:val="0"/>
                <w:numId w:val="14"/>
              </w:numPr>
              <w:adjustRightInd w:val="0"/>
              <w:snapToGrid w:val="0"/>
              <w:spacing w:line="360" w:lineRule="auto"/>
              <w:jc w:val="left"/>
              <w:outlineLvl w:val="3"/>
              <w:rPr>
                <w:rFonts w:ascii="Times New Roman" w:eastAsia="宋体" w:hAnsi="Times New Roman" w:cs="Times New Roman"/>
                <w:szCs w:val="21"/>
              </w:rPr>
            </w:pPr>
            <w:bookmarkStart w:id="49" w:name="_Toc45635995"/>
            <w:r w:rsidRPr="004C54D6">
              <w:rPr>
                <w:rFonts w:ascii="Times New Roman" w:eastAsia="宋体" w:hAnsi="Times New Roman" w:cs="Times New Roman"/>
                <w:szCs w:val="21"/>
              </w:rPr>
              <w:t>门诊智能</w:t>
            </w:r>
            <w:r w:rsidRPr="004C54D6">
              <w:rPr>
                <w:rFonts w:ascii="Times New Roman" w:eastAsia="宋体" w:hAnsi="Times New Roman" w:cs="Times New Roman"/>
                <w:szCs w:val="21"/>
              </w:rPr>
              <w:t>AI</w:t>
            </w:r>
            <w:r w:rsidRPr="004C54D6">
              <w:rPr>
                <w:rFonts w:ascii="Times New Roman" w:eastAsia="宋体" w:hAnsi="Times New Roman" w:cs="Times New Roman"/>
                <w:szCs w:val="21"/>
              </w:rPr>
              <w:t>医生</w:t>
            </w:r>
            <w:bookmarkEnd w:id="49"/>
          </w:p>
          <w:p w14:paraId="1351EC39" w14:textId="03B47EC5" w:rsidR="004D70BA" w:rsidRPr="000B320B" w:rsidRDefault="000B320B" w:rsidP="00A83C24">
            <w:pPr>
              <w:adjustRightInd w:val="0"/>
              <w:snapToGrid w:val="0"/>
              <w:spacing w:line="360" w:lineRule="auto"/>
              <w:ind w:firstLineChars="200" w:firstLine="420"/>
              <w:jc w:val="left"/>
              <w:rPr>
                <w:rFonts w:ascii="Times New Roman" w:eastAsia="宋体" w:hAnsi="Times New Roman" w:cs="Times New Roman"/>
                <w:szCs w:val="21"/>
              </w:rPr>
            </w:pPr>
            <w:r w:rsidRPr="000B320B">
              <w:rPr>
                <w:rFonts w:ascii="Times New Roman" w:eastAsia="宋体" w:hAnsi="Times New Roman" w:cs="Times New Roman"/>
                <w:szCs w:val="21"/>
              </w:rPr>
              <w:t>可自动识别</w:t>
            </w:r>
            <w:r w:rsidRPr="000B320B">
              <w:rPr>
                <w:rFonts w:ascii="Times New Roman" w:eastAsia="宋体" w:hAnsi="Times New Roman" w:cs="Times New Roman"/>
                <w:szCs w:val="21"/>
              </w:rPr>
              <w:t>ICP(</w:t>
            </w:r>
            <w:r w:rsidRPr="000B320B">
              <w:rPr>
                <w:rFonts w:ascii="Times New Roman" w:eastAsia="宋体" w:hAnsi="Times New Roman" w:cs="Times New Roman"/>
                <w:szCs w:val="21"/>
              </w:rPr>
              <w:t>妊娠肝内胆汁淤积症</w:t>
            </w:r>
            <w:r w:rsidRPr="000B320B">
              <w:rPr>
                <w:rFonts w:ascii="Times New Roman" w:eastAsia="宋体" w:hAnsi="Times New Roman" w:cs="Times New Roman"/>
                <w:szCs w:val="21"/>
              </w:rPr>
              <w:t>)</w:t>
            </w:r>
            <w:r w:rsidRPr="000B320B">
              <w:rPr>
                <w:rFonts w:ascii="Times New Roman" w:eastAsia="宋体" w:hAnsi="Times New Roman" w:cs="Times New Roman"/>
                <w:szCs w:val="21"/>
              </w:rPr>
              <w:t>、</w:t>
            </w:r>
            <w:r w:rsidRPr="000B320B">
              <w:rPr>
                <w:rFonts w:ascii="Times New Roman" w:eastAsia="宋体" w:hAnsi="Times New Roman" w:cs="Times New Roman"/>
                <w:szCs w:val="21"/>
              </w:rPr>
              <w:t>GDM</w:t>
            </w:r>
            <w:r w:rsidRPr="000B320B">
              <w:rPr>
                <w:rFonts w:ascii="Times New Roman" w:eastAsia="宋体" w:hAnsi="Times New Roman" w:cs="Times New Roman"/>
                <w:szCs w:val="21"/>
              </w:rPr>
              <w:t>（妊娠期糖尿病）、甲减、前置胎盘、缺铁性贫血、双胎、子痫等高危孕产妇，自动生成产检及用药指导（需遵循最新的孕期保健指南标准）。</w:t>
            </w:r>
          </w:p>
          <w:p w14:paraId="631CBB15" w14:textId="7F798865" w:rsidR="00A23C2E" w:rsidRPr="004C54D6" w:rsidRDefault="00A23C2E" w:rsidP="004C54D6">
            <w:pPr>
              <w:numPr>
                <w:ilvl w:val="0"/>
                <w:numId w:val="14"/>
              </w:numPr>
              <w:adjustRightInd w:val="0"/>
              <w:snapToGrid w:val="0"/>
              <w:spacing w:line="360" w:lineRule="auto"/>
              <w:jc w:val="left"/>
              <w:rPr>
                <w:rFonts w:ascii="Times New Roman" w:eastAsia="宋体" w:hAnsi="Times New Roman" w:cs="Times New Roman"/>
                <w:bCs/>
                <w:szCs w:val="21"/>
              </w:rPr>
            </w:pPr>
            <w:bookmarkStart w:id="50" w:name="_Toc45635996"/>
            <w:r w:rsidRPr="004C54D6">
              <w:rPr>
                <w:rFonts w:ascii="Times New Roman" w:eastAsia="宋体" w:hAnsi="Times New Roman" w:cs="Times New Roman"/>
                <w:bCs/>
                <w:kern w:val="0"/>
                <w:szCs w:val="21"/>
              </w:rPr>
              <w:lastRenderedPageBreak/>
              <w:t>早孕检查预警服务</w:t>
            </w:r>
          </w:p>
          <w:p w14:paraId="60420C23" w14:textId="3DB9430F" w:rsidR="00A23C2E" w:rsidRPr="004C54D6" w:rsidRDefault="00A83C24" w:rsidP="004C54D6">
            <w:pPr>
              <w:adjustRightInd w:val="0"/>
              <w:snapToGrid w:val="0"/>
              <w:spacing w:line="360" w:lineRule="auto"/>
              <w:ind w:firstLineChars="200" w:firstLine="420"/>
              <w:jc w:val="left"/>
              <w:rPr>
                <w:rFonts w:ascii="Times New Roman" w:eastAsia="宋体" w:hAnsi="Times New Roman" w:cs="Times New Roman"/>
                <w:szCs w:val="21"/>
              </w:rPr>
            </w:pPr>
            <w:r w:rsidRPr="00FC74A6">
              <w:rPr>
                <w:rFonts w:ascii="Times New Roman" w:eastAsia="宋体" w:hAnsi="Times New Roman" w:cs="Times New Roman"/>
                <w:bCs/>
                <w:szCs w:val="21"/>
              </w:rPr>
              <w:t>提供结构化的检查结果，包括早孕检查、</w:t>
            </w:r>
            <w:r w:rsidRPr="00FC74A6">
              <w:rPr>
                <w:rFonts w:ascii="Times New Roman" w:eastAsia="宋体" w:hAnsi="Times New Roman" w:cs="Times New Roman"/>
                <w:bCs/>
                <w:szCs w:val="21"/>
              </w:rPr>
              <w:t>NT</w:t>
            </w:r>
            <w:r w:rsidRPr="00FC74A6">
              <w:rPr>
                <w:rFonts w:ascii="Times New Roman" w:eastAsia="宋体" w:hAnsi="Times New Roman" w:cs="Times New Roman"/>
                <w:bCs/>
                <w:szCs w:val="21"/>
              </w:rPr>
              <w:t>检查、中晚期三级检查等，且转档的值自动和标准值进行比对，进行实时判读</w:t>
            </w:r>
            <w:r w:rsidRPr="00FC74A6">
              <w:rPr>
                <w:rFonts w:ascii="Times New Roman" w:eastAsia="宋体" w:hAnsi="Times New Roman" w:cs="Times New Roman" w:hint="eastAsia"/>
                <w:bCs/>
                <w:szCs w:val="21"/>
              </w:rPr>
              <w:t>、</w:t>
            </w:r>
            <w:r w:rsidRPr="00FC74A6">
              <w:rPr>
                <w:rFonts w:ascii="Times New Roman" w:eastAsia="宋体" w:hAnsi="Times New Roman" w:cs="Times New Roman"/>
                <w:bCs/>
                <w:szCs w:val="21"/>
              </w:rPr>
              <w:t>预警；</w:t>
            </w:r>
            <w:r w:rsidRPr="00FC74A6">
              <w:rPr>
                <w:rFonts w:ascii="Times New Roman" w:eastAsia="宋体" w:hAnsi="Times New Roman" w:cs="Times New Roman" w:hint="eastAsia"/>
                <w:bCs/>
                <w:szCs w:val="21"/>
              </w:rPr>
              <w:t>以及</w:t>
            </w:r>
            <w:r w:rsidRPr="00FC74A6">
              <w:rPr>
                <w:rFonts w:ascii="Times New Roman" w:eastAsia="宋体" w:hAnsi="Times New Roman" w:cs="Times New Roman"/>
                <w:bCs/>
                <w:szCs w:val="21"/>
              </w:rPr>
              <w:t>胎儿结构检查服务</w:t>
            </w:r>
            <w:r w:rsidRPr="00FC74A6">
              <w:rPr>
                <w:rFonts w:ascii="Times New Roman" w:eastAsia="宋体" w:hAnsi="Times New Roman" w:cs="Times New Roman" w:hint="eastAsia"/>
                <w:bCs/>
                <w:szCs w:val="21"/>
              </w:rPr>
              <w:t>，</w:t>
            </w:r>
            <w:r w:rsidRPr="00FC74A6">
              <w:rPr>
                <w:rFonts w:ascii="Times New Roman" w:eastAsia="宋体" w:hAnsi="Times New Roman" w:cs="Times New Roman"/>
                <w:bCs/>
                <w:szCs w:val="21"/>
              </w:rPr>
              <w:t>对胎儿头部、胎儿面部、胎儿脊柱等各个部位的描述，进行结构化转档，且提供模板导入，自动根据知识库预测孕妇及胎儿疾病发展情况</w:t>
            </w:r>
            <w:r w:rsidR="00A23C2E" w:rsidRPr="004C54D6">
              <w:rPr>
                <w:rFonts w:ascii="Times New Roman" w:eastAsia="宋体" w:hAnsi="Times New Roman" w:cs="Times New Roman"/>
                <w:kern w:val="0"/>
                <w:szCs w:val="21"/>
              </w:rPr>
              <w:t>。</w:t>
            </w:r>
          </w:p>
          <w:p w14:paraId="60D8900D" w14:textId="77777777" w:rsidR="00A23C2E" w:rsidRPr="004C54D6" w:rsidRDefault="00A23C2E" w:rsidP="004C54D6">
            <w:pPr>
              <w:widowControl/>
              <w:numPr>
                <w:ilvl w:val="0"/>
                <w:numId w:val="14"/>
              </w:numPr>
              <w:adjustRightInd w:val="0"/>
              <w:snapToGrid w:val="0"/>
              <w:spacing w:line="360" w:lineRule="auto"/>
              <w:jc w:val="left"/>
              <w:outlineLvl w:val="3"/>
              <w:rPr>
                <w:rFonts w:ascii="Times New Roman" w:eastAsia="宋体" w:hAnsi="Times New Roman" w:cs="Times New Roman"/>
                <w:bCs/>
                <w:szCs w:val="21"/>
              </w:rPr>
            </w:pPr>
            <w:r w:rsidRPr="004C54D6">
              <w:rPr>
                <w:rFonts w:ascii="Times New Roman" w:eastAsia="宋体" w:hAnsi="Times New Roman" w:cs="Times New Roman"/>
                <w:bCs/>
                <w:szCs w:val="21"/>
              </w:rPr>
              <w:t>绒毛手术管理</w:t>
            </w:r>
          </w:p>
          <w:p w14:paraId="6F1B2DCB" w14:textId="77777777" w:rsidR="00A23C2E" w:rsidRPr="004C54D6" w:rsidRDefault="00A23C2E"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记录绒毛穿刺手术过程，根据孕妇胎数（单胎、双胎和多胎），系统自动判断并显示单胎、双胎和多胎的手术界面，并提供数据结构化录入，包括孕前检查，胎儿</w:t>
            </w:r>
            <w:r w:rsidRPr="004C54D6">
              <w:rPr>
                <w:rFonts w:ascii="Times New Roman" w:eastAsia="宋体" w:hAnsi="Times New Roman" w:cs="Times New Roman"/>
                <w:szCs w:val="21"/>
              </w:rPr>
              <w:t>B</w:t>
            </w:r>
            <w:r w:rsidRPr="004C54D6">
              <w:rPr>
                <w:rFonts w:ascii="Times New Roman" w:eastAsia="宋体" w:hAnsi="Times New Roman" w:cs="Times New Roman"/>
                <w:szCs w:val="21"/>
              </w:rPr>
              <w:t>超信息，手术过程，术后监控，提供介入穿刺手术的送检样本信息，包括样本名称、数量、是否外送和样本条码；能演示单胎、双胎和多胎绒毛手术界面和手术过程，单胎和双胎手术界面为固定界面，多胎界面的胎儿和手术过程可以提供添加和删除功能。</w:t>
            </w:r>
          </w:p>
          <w:p w14:paraId="00B8B43E" w14:textId="77777777" w:rsidR="00A23C2E" w:rsidRPr="004C54D6" w:rsidRDefault="00A23C2E" w:rsidP="004C54D6">
            <w:pPr>
              <w:widowControl/>
              <w:numPr>
                <w:ilvl w:val="0"/>
                <w:numId w:val="14"/>
              </w:numPr>
              <w:adjustRightInd w:val="0"/>
              <w:snapToGrid w:val="0"/>
              <w:spacing w:line="360" w:lineRule="auto"/>
              <w:jc w:val="left"/>
              <w:outlineLvl w:val="3"/>
              <w:rPr>
                <w:rFonts w:ascii="Times New Roman" w:eastAsia="宋体" w:hAnsi="Times New Roman" w:cs="Times New Roman"/>
                <w:bCs/>
                <w:szCs w:val="21"/>
              </w:rPr>
            </w:pPr>
            <w:r w:rsidRPr="004C54D6">
              <w:rPr>
                <w:rFonts w:ascii="Times New Roman" w:eastAsia="宋体" w:hAnsi="Times New Roman" w:cs="Times New Roman"/>
                <w:bCs/>
                <w:szCs w:val="21"/>
              </w:rPr>
              <w:t>脐血手术管理</w:t>
            </w:r>
          </w:p>
          <w:p w14:paraId="48E76CCA" w14:textId="77777777" w:rsidR="00A23C2E" w:rsidRPr="004C54D6" w:rsidRDefault="00A23C2E"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记录脐血穿刺手术过程，根据孕妇胎数（单胎、双胎和多胎），系统自动判断并显示单胎、双胎和多胎的手术界面，并提供数据结构化录入，包括孕前检查，胎儿</w:t>
            </w:r>
            <w:r w:rsidRPr="004C54D6">
              <w:rPr>
                <w:rFonts w:ascii="Times New Roman" w:eastAsia="宋体" w:hAnsi="Times New Roman" w:cs="Times New Roman"/>
                <w:szCs w:val="21"/>
              </w:rPr>
              <w:t>B</w:t>
            </w:r>
            <w:r w:rsidRPr="004C54D6">
              <w:rPr>
                <w:rFonts w:ascii="Times New Roman" w:eastAsia="宋体" w:hAnsi="Times New Roman" w:cs="Times New Roman"/>
                <w:szCs w:val="21"/>
              </w:rPr>
              <w:t>超信息，手术过程，术后监控，提供介入穿刺手术的送检样本信息，包括样本名称、数量、是否外送和样本条码；能演示单胎、双胎和多胎绒毛手术界面和手术过程，单胎和双胎手术界面为固定界面，多胎界面的胎儿和手术过程可以提供添加和删除功能。</w:t>
            </w:r>
          </w:p>
          <w:p w14:paraId="7145590C" w14:textId="77777777" w:rsidR="00A23C2E" w:rsidRPr="004C54D6" w:rsidRDefault="00A23C2E" w:rsidP="004C54D6">
            <w:pPr>
              <w:widowControl/>
              <w:numPr>
                <w:ilvl w:val="0"/>
                <w:numId w:val="14"/>
              </w:numPr>
              <w:adjustRightInd w:val="0"/>
              <w:snapToGrid w:val="0"/>
              <w:spacing w:line="360" w:lineRule="auto"/>
              <w:jc w:val="left"/>
              <w:outlineLvl w:val="3"/>
              <w:rPr>
                <w:rFonts w:ascii="Times New Roman" w:eastAsia="宋体" w:hAnsi="Times New Roman" w:cs="Times New Roman"/>
                <w:bCs/>
                <w:szCs w:val="21"/>
              </w:rPr>
            </w:pPr>
            <w:r w:rsidRPr="004C54D6">
              <w:rPr>
                <w:rFonts w:ascii="Times New Roman" w:eastAsia="宋体" w:hAnsi="Times New Roman" w:cs="Times New Roman"/>
                <w:bCs/>
                <w:szCs w:val="21"/>
              </w:rPr>
              <w:t>羊水手术管理</w:t>
            </w:r>
          </w:p>
          <w:p w14:paraId="0C761A99" w14:textId="77777777" w:rsidR="00A23C2E" w:rsidRPr="004C54D6" w:rsidRDefault="00A23C2E"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记录羊水穿刺手术过程，根据孕妇胎数（单胎、双胎和多胎），系统自动判断并显示单胎、双胎和多胎的手术界面，并提供数据结构化录入，包括孕前检查（体温、血压、脉搏、宫高和腹围），胎儿</w:t>
            </w:r>
            <w:r w:rsidRPr="004C54D6">
              <w:rPr>
                <w:rFonts w:ascii="Times New Roman" w:eastAsia="宋体" w:hAnsi="Times New Roman" w:cs="Times New Roman"/>
                <w:szCs w:val="21"/>
              </w:rPr>
              <w:t>B</w:t>
            </w:r>
            <w:r w:rsidRPr="004C54D6">
              <w:rPr>
                <w:rFonts w:ascii="Times New Roman" w:eastAsia="宋体" w:hAnsi="Times New Roman" w:cs="Times New Roman"/>
                <w:szCs w:val="21"/>
              </w:rPr>
              <w:t>超信息（胎心率、胎位），手术过程，术后监控（术后血压、术后脉搏、术后腹痛等），提供介入穿刺手术的送检样本信息，包括样本名称、数量、是否外送和样本条码；能演示单胎、双胎和多胎绒毛手术界面和手术过程，单胎和双胎手术界面为固定界面，多胎界面的胎儿和手术过程可以提供添加和删除功能。</w:t>
            </w:r>
          </w:p>
          <w:p w14:paraId="29E70F2A" w14:textId="77777777" w:rsidR="00A23C2E" w:rsidRPr="004C54D6" w:rsidRDefault="00A23C2E" w:rsidP="004C54D6">
            <w:pPr>
              <w:widowControl/>
              <w:numPr>
                <w:ilvl w:val="0"/>
                <w:numId w:val="14"/>
              </w:numPr>
              <w:adjustRightInd w:val="0"/>
              <w:snapToGrid w:val="0"/>
              <w:spacing w:line="360" w:lineRule="auto"/>
              <w:jc w:val="left"/>
              <w:outlineLvl w:val="3"/>
              <w:rPr>
                <w:rFonts w:ascii="Times New Roman" w:eastAsia="宋体" w:hAnsi="Times New Roman" w:cs="Times New Roman"/>
                <w:szCs w:val="21"/>
              </w:rPr>
            </w:pPr>
            <w:r w:rsidRPr="004C54D6">
              <w:rPr>
                <w:rFonts w:ascii="Times New Roman" w:eastAsia="宋体" w:hAnsi="Times New Roman" w:cs="Times New Roman"/>
                <w:szCs w:val="21"/>
              </w:rPr>
              <w:t>样本交接管理</w:t>
            </w:r>
          </w:p>
          <w:p w14:paraId="203D7ED9" w14:textId="5BD2D355" w:rsidR="00A23C2E" w:rsidRPr="004C54D6" w:rsidRDefault="00A23C2E"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样本交接是对样本从手术室送到实验室（或第三方检测机构）的整个交接过程进行风险控制，</w:t>
            </w:r>
            <w:r w:rsidR="00A175ED">
              <w:rPr>
                <w:rFonts w:ascii="Times New Roman" w:eastAsia="宋体" w:hAnsi="Times New Roman" w:cs="Times New Roman" w:hint="eastAsia"/>
                <w:szCs w:val="21"/>
              </w:rPr>
              <w:t>系统记录样本的全部交接过程，包括样本外观的</w:t>
            </w:r>
            <w:r w:rsidR="00A175ED">
              <w:rPr>
                <w:rFonts w:ascii="Times New Roman" w:eastAsia="宋体" w:hAnsi="Times New Roman" w:cs="Times New Roman" w:hint="eastAsia"/>
                <w:szCs w:val="21"/>
              </w:rPr>
              <w:lastRenderedPageBreak/>
              <w:t>核对、样本数量和交接人等信息，</w:t>
            </w:r>
            <w:r w:rsidRPr="004C54D6">
              <w:rPr>
                <w:rFonts w:ascii="Times New Roman" w:eastAsia="宋体" w:hAnsi="Times New Roman" w:cs="Times New Roman"/>
                <w:szCs w:val="21"/>
              </w:rPr>
              <w:t>确保样本安全移交。样本交接完成，系统会自动生成样本信息，避免手动录入。能演示样本交接，系统会根据样本是否外送的属性，自动判断样本是实验室交接还是外送样本交接；实验室交接只包含送往院内实验室的样本，外送交接只显示需要送往第三方检测而机构的样本。样本交接完成，在样本管理里面会自动显示交接完成后的样本。</w:t>
            </w:r>
          </w:p>
          <w:p w14:paraId="72381455" w14:textId="77777777" w:rsidR="00A23C2E" w:rsidRPr="004C54D6" w:rsidRDefault="00A23C2E" w:rsidP="004C54D6">
            <w:pPr>
              <w:widowControl/>
              <w:numPr>
                <w:ilvl w:val="0"/>
                <w:numId w:val="14"/>
              </w:numPr>
              <w:adjustRightInd w:val="0"/>
              <w:snapToGrid w:val="0"/>
              <w:spacing w:line="360" w:lineRule="auto"/>
              <w:jc w:val="left"/>
              <w:outlineLvl w:val="3"/>
              <w:rPr>
                <w:rFonts w:ascii="Times New Roman" w:eastAsia="宋体" w:hAnsi="Times New Roman" w:cs="Times New Roman"/>
                <w:bCs/>
                <w:szCs w:val="21"/>
              </w:rPr>
            </w:pPr>
            <w:r w:rsidRPr="004C54D6">
              <w:rPr>
                <w:rFonts w:ascii="Times New Roman" w:eastAsia="宋体" w:hAnsi="Times New Roman" w:cs="Times New Roman"/>
                <w:bCs/>
                <w:szCs w:val="21"/>
              </w:rPr>
              <w:t>胎儿生长缓慢</w:t>
            </w:r>
          </w:p>
          <w:p w14:paraId="0923D9A7" w14:textId="5505F827" w:rsidR="00A23C2E" w:rsidRPr="004C54D6" w:rsidRDefault="00A23C2E" w:rsidP="004C54D6">
            <w:pPr>
              <w:widowControl/>
              <w:adjustRightInd w:val="0"/>
              <w:snapToGrid w:val="0"/>
              <w:spacing w:line="360" w:lineRule="auto"/>
              <w:ind w:firstLineChars="200" w:firstLine="420"/>
              <w:jc w:val="left"/>
              <w:outlineLvl w:val="3"/>
              <w:rPr>
                <w:rFonts w:ascii="Times New Roman" w:eastAsia="宋体" w:hAnsi="Times New Roman" w:cs="Times New Roman"/>
                <w:szCs w:val="21"/>
              </w:rPr>
            </w:pPr>
            <w:r w:rsidRPr="004C54D6">
              <w:rPr>
                <w:rFonts w:ascii="Times New Roman" w:eastAsia="宋体" w:hAnsi="Times New Roman" w:cs="Times New Roman"/>
                <w:szCs w:val="21"/>
              </w:rPr>
              <w:t>对检查结果显示胎儿生长缓慢的孕妇实施专案化管理及随访。需提供胎儿生长缓慢专案管理路径，包括胎儿生长缓慢专案复查、胎儿生长缓慢专案结果管理。</w:t>
            </w:r>
          </w:p>
          <w:p w14:paraId="3A5D1E78" w14:textId="3F618794" w:rsidR="004D70BA" w:rsidRPr="004C54D6" w:rsidRDefault="004D70BA" w:rsidP="004C54D6">
            <w:pPr>
              <w:widowControl/>
              <w:numPr>
                <w:ilvl w:val="0"/>
                <w:numId w:val="14"/>
              </w:numPr>
              <w:adjustRightInd w:val="0"/>
              <w:snapToGrid w:val="0"/>
              <w:spacing w:line="360" w:lineRule="auto"/>
              <w:jc w:val="left"/>
              <w:outlineLvl w:val="3"/>
              <w:rPr>
                <w:rFonts w:ascii="Times New Roman" w:eastAsia="宋体" w:hAnsi="Times New Roman" w:cs="Times New Roman"/>
                <w:szCs w:val="21"/>
              </w:rPr>
            </w:pPr>
            <w:r w:rsidRPr="004C54D6">
              <w:rPr>
                <w:rFonts w:ascii="Times New Roman" w:eastAsia="宋体" w:hAnsi="Times New Roman" w:cs="Times New Roman"/>
                <w:szCs w:val="21"/>
              </w:rPr>
              <w:t>三级干预录入管理</w:t>
            </w:r>
            <w:bookmarkEnd w:id="50"/>
          </w:p>
          <w:p w14:paraId="2166A5EE"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系统自动抽取录入孕产妇的孕期各项三级干预项目（唐筛，</w:t>
            </w:r>
            <w:r w:rsidRPr="004C54D6">
              <w:rPr>
                <w:rFonts w:ascii="Times New Roman" w:eastAsia="宋体" w:hAnsi="Times New Roman" w:cs="Times New Roman"/>
                <w:szCs w:val="21"/>
              </w:rPr>
              <w:t>NT</w:t>
            </w:r>
            <w:r w:rsidRPr="004C54D6">
              <w:rPr>
                <w:rFonts w:ascii="Times New Roman" w:eastAsia="宋体" w:hAnsi="Times New Roman" w:cs="Times New Roman"/>
                <w:szCs w:val="21"/>
              </w:rPr>
              <w:t>，</w:t>
            </w:r>
            <w:r w:rsidRPr="004C54D6">
              <w:rPr>
                <w:rFonts w:ascii="Times New Roman" w:eastAsia="宋体" w:hAnsi="Times New Roman" w:cs="Times New Roman"/>
                <w:szCs w:val="21"/>
              </w:rPr>
              <w:t>OGTT</w:t>
            </w:r>
            <w:r w:rsidRPr="004C54D6">
              <w:rPr>
                <w:rFonts w:ascii="Times New Roman" w:eastAsia="宋体" w:hAnsi="Times New Roman" w:cs="Times New Roman"/>
                <w:szCs w:val="21"/>
              </w:rPr>
              <w:t>，彩超）统计三级干预量。</w:t>
            </w:r>
          </w:p>
          <w:p w14:paraId="79F8681C" w14:textId="77777777" w:rsidR="004D70BA" w:rsidRPr="004C54D6" w:rsidRDefault="004D70BA" w:rsidP="004C54D6">
            <w:pPr>
              <w:widowControl/>
              <w:numPr>
                <w:ilvl w:val="0"/>
                <w:numId w:val="14"/>
              </w:numPr>
              <w:adjustRightInd w:val="0"/>
              <w:snapToGrid w:val="0"/>
              <w:spacing w:line="360" w:lineRule="auto"/>
              <w:jc w:val="left"/>
              <w:outlineLvl w:val="3"/>
              <w:rPr>
                <w:rFonts w:ascii="Times New Roman" w:eastAsia="宋体" w:hAnsi="Times New Roman" w:cs="Times New Roman"/>
                <w:szCs w:val="21"/>
              </w:rPr>
            </w:pPr>
            <w:bookmarkStart w:id="51" w:name="_Toc45635997"/>
            <w:r w:rsidRPr="004C54D6">
              <w:rPr>
                <w:rFonts w:ascii="Times New Roman" w:eastAsia="宋体" w:hAnsi="Times New Roman" w:cs="Times New Roman"/>
                <w:szCs w:val="21"/>
              </w:rPr>
              <w:t>BMI</w:t>
            </w:r>
            <w:r w:rsidRPr="004C54D6">
              <w:rPr>
                <w:rFonts w:ascii="Times New Roman" w:eastAsia="宋体" w:hAnsi="Times New Roman" w:cs="Times New Roman"/>
                <w:szCs w:val="21"/>
              </w:rPr>
              <w:t>曲线图</w:t>
            </w:r>
            <w:bookmarkEnd w:id="51"/>
          </w:p>
          <w:p w14:paraId="49BEF368"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孕妇</w:t>
            </w:r>
            <w:r w:rsidRPr="004C54D6">
              <w:rPr>
                <w:rFonts w:ascii="Times New Roman" w:eastAsia="宋体" w:hAnsi="Times New Roman" w:cs="Times New Roman"/>
                <w:szCs w:val="21"/>
              </w:rPr>
              <w:t>BMI</w:t>
            </w:r>
            <w:r w:rsidRPr="004C54D6">
              <w:rPr>
                <w:rFonts w:ascii="Times New Roman" w:eastAsia="宋体" w:hAnsi="Times New Roman" w:cs="Times New Roman"/>
                <w:szCs w:val="21"/>
              </w:rPr>
              <w:t>体重管理曲线图：系统可根据孕妇测量录入的身高，体重值，自动计算</w:t>
            </w:r>
            <w:r w:rsidRPr="004C54D6">
              <w:rPr>
                <w:rFonts w:ascii="Times New Roman" w:eastAsia="宋体" w:hAnsi="Times New Roman" w:cs="Times New Roman"/>
                <w:szCs w:val="21"/>
              </w:rPr>
              <w:t>BMI</w:t>
            </w:r>
            <w:r w:rsidRPr="004C54D6">
              <w:rPr>
                <w:rFonts w:ascii="Times New Roman" w:eastAsia="宋体" w:hAnsi="Times New Roman" w:cs="Times New Roman"/>
                <w:szCs w:val="21"/>
              </w:rPr>
              <w:t>值，并以孕周为横坐标，</w:t>
            </w:r>
            <w:r w:rsidRPr="004C54D6">
              <w:rPr>
                <w:rFonts w:ascii="Times New Roman" w:eastAsia="宋体" w:hAnsi="Times New Roman" w:cs="Times New Roman"/>
                <w:szCs w:val="21"/>
              </w:rPr>
              <w:t>BMI</w:t>
            </w:r>
            <w:r w:rsidRPr="004C54D6">
              <w:rPr>
                <w:rFonts w:ascii="Times New Roman" w:eastAsia="宋体" w:hAnsi="Times New Roman" w:cs="Times New Roman"/>
                <w:szCs w:val="21"/>
              </w:rPr>
              <w:t>值增长为纵坐标自动绘制孕妇</w:t>
            </w:r>
            <w:r w:rsidRPr="004C54D6">
              <w:rPr>
                <w:rFonts w:ascii="Times New Roman" w:eastAsia="宋体" w:hAnsi="Times New Roman" w:cs="Times New Roman"/>
                <w:szCs w:val="21"/>
              </w:rPr>
              <w:t>BMI</w:t>
            </w:r>
            <w:r w:rsidRPr="004C54D6">
              <w:rPr>
                <w:rFonts w:ascii="Times New Roman" w:eastAsia="宋体" w:hAnsi="Times New Roman" w:cs="Times New Roman"/>
                <w:szCs w:val="21"/>
              </w:rPr>
              <w:t>体重增长管理曲线图。系统支持对超出体重标准范围的孕妇进行预警提醒。</w:t>
            </w:r>
          </w:p>
          <w:p w14:paraId="3D8CB2B9" w14:textId="77777777" w:rsidR="004D70BA" w:rsidRPr="004C54D6" w:rsidRDefault="004D70BA" w:rsidP="004C54D6">
            <w:pPr>
              <w:widowControl/>
              <w:numPr>
                <w:ilvl w:val="0"/>
                <w:numId w:val="14"/>
              </w:numPr>
              <w:adjustRightInd w:val="0"/>
              <w:snapToGrid w:val="0"/>
              <w:spacing w:line="360" w:lineRule="auto"/>
              <w:jc w:val="left"/>
              <w:outlineLvl w:val="3"/>
              <w:rPr>
                <w:rFonts w:ascii="Times New Roman" w:eastAsia="宋体" w:hAnsi="Times New Roman" w:cs="Times New Roman"/>
                <w:szCs w:val="21"/>
              </w:rPr>
            </w:pPr>
            <w:bookmarkStart w:id="52" w:name="_Toc45635998"/>
            <w:r w:rsidRPr="004C54D6">
              <w:rPr>
                <w:rFonts w:ascii="Times New Roman" w:eastAsia="宋体" w:hAnsi="Times New Roman" w:cs="Times New Roman"/>
                <w:szCs w:val="21"/>
              </w:rPr>
              <w:t>宫高曲线图</w:t>
            </w:r>
            <w:bookmarkEnd w:id="52"/>
          </w:p>
          <w:p w14:paraId="59B14A28"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系统可根据孕妇测量宫高记录为横纵标，孕周为纵坐标，自动绘制宫高曲线图。</w:t>
            </w:r>
          </w:p>
          <w:p w14:paraId="0176D067" w14:textId="77777777" w:rsidR="004D70BA" w:rsidRPr="004C54D6" w:rsidRDefault="004D70BA" w:rsidP="004C54D6">
            <w:pPr>
              <w:widowControl/>
              <w:numPr>
                <w:ilvl w:val="0"/>
                <w:numId w:val="14"/>
              </w:numPr>
              <w:adjustRightInd w:val="0"/>
              <w:snapToGrid w:val="0"/>
              <w:spacing w:line="360" w:lineRule="auto"/>
              <w:jc w:val="left"/>
              <w:outlineLvl w:val="3"/>
              <w:rPr>
                <w:rFonts w:ascii="Times New Roman" w:eastAsia="宋体" w:hAnsi="Times New Roman" w:cs="Times New Roman"/>
                <w:szCs w:val="21"/>
              </w:rPr>
            </w:pPr>
            <w:bookmarkStart w:id="53" w:name="_Toc45635999"/>
            <w:r w:rsidRPr="004C54D6">
              <w:rPr>
                <w:rFonts w:ascii="Times New Roman" w:eastAsia="宋体" w:hAnsi="Times New Roman" w:cs="Times New Roman"/>
                <w:szCs w:val="21"/>
              </w:rPr>
              <w:t>高危时间轴管理</w:t>
            </w:r>
            <w:bookmarkEnd w:id="53"/>
          </w:p>
          <w:p w14:paraId="4625BA29"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根据孕产妇不同阶段记录的高危因素，自动生成高危时间轴，形成高危孕产妇闭环管理。</w:t>
            </w:r>
          </w:p>
          <w:p w14:paraId="3063A052" w14:textId="77777777" w:rsidR="004D70BA" w:rsidRPr="004C54D6" w:rsidRDefault="004D70BA" w:rsidP="004C54D6">
            <w:pPr>
              <w:widowControl/>
              <w:numPr>
                <w:ilvl w:val="0"/>
                <w:numId w:val="14"/>
              </w:numPr>
              <w:adjustRightInd w:val="0"/>
              <w:snapToGrid w:val="0"/>
              <w:spacing w:line="360" w:lineRule="auto"/>
              <w:jc w:val="left"/>
              <w:outlineLvl w:val="3"/>
              <w:rPr>
                <w:rFonts w:ascii="Times New Roman" w:eastAsia="宋体" w:hAnsi="Times New Roman" w:cs="Times New Roman"/>
                <w:szCs w:val="21"/>
              </w:rPr>
            </w:pPr>
            <w:bookmarkStart w:id="54" w:name="_Toc45636000"/>
            <w:r w:rsidRPr="004C54D6">
              <w:rPr>
                <w:rFonts w:ascii="Times New Roman" w:eastAsia="宋体" w:hAnsi="Times New Roman" w:cs="Times New Roman"/>
                <w:szCs w:val="21"/>
              </w:rPr>
              <w:t>筛查项目时间轴管理</w:t>
            </w:r>
            <w:bookmarkEnd w:id="54"/>
          </w:p>
          <w:p w14:paraId="4B73F9E5" w14:textId="1951D908" w:rsidR="00A23C2E" w:rsidRPr="004C54D6" w:rsidRDefault="00A23C2E"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系统自动显示孕妇从建档到产检当日所有已筛查的项目，漏筛查项目，已筛查项目结果为阴性还是阳性，剩余哪些产检项目未筛查，提醒产检医生。</w:t>
            </w:r>
          </w:p>
          <w:p w14:paraId="3B46A2A7" w14:textId="77777777" w:rsidR="00A23C2E" w:rsidRPr="004C54D6" w:rsidRDefault="00A23C2E" w:rsidP="004C54D6">
            <w:pPr>
              <w:widowControl/>
              <w:numPr>
                <w:ilvl w:val="0"/>
                <w:numId w:val="14"/>
              </w:numPr>
              <w:adjustRightInd w:val="0"/>
              <w:snapToGrid w:val="0"/>
              <w:spacing w:line="360" w:lineRule="auto"/>
              <w:jc w:val="left"/>
              <w:outlineLvl w:val="3"/>
              <w:rPr>
                <w:rFonts w:ascii="Times New Roman" w:eastAsia="宋体" w:hAnsi="Times New Roman" w:cs="Times New Roman"/>
                <w:bCs/>
                <w:szCs w:val="21"/>
              </w:rPr>
            </w:pPr>
            <w:r w:rsidRPr="004C54D6">
              <w:rPr>
                <w:rFonts w:ascii="Times New Roman" w:eastAsia="宋体" w:hAnsi="Times New Roman" w:cs="Times New Roman"/>
                <w:bCs/>
                <w:szCs w:val="21"/>
              </w:rPr>
              <w:t>孕产妇就诊指南</w:t>
            </w:r>
          </w:p>
          <w:p w14:paraId="1FDAC00E" w14:textId="77777777" w:rsidR="00A23C2E" w:rsidRPr="004C54D6" w:rsidRDefault="00A23C2E"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孕产妇就诊过程流程化，并将流程图实现界面化，对当前孕妇就诊就诊进展及状态直观展现，包括是否记录、记录次数、记录状态，并对从建档开始每一步骤进行关联，能够一目了然的看到该孕产妇在院的整个过</w:t>
            </w:r>
            <w:r w:rsidRPr="004C54D6">
              <w:rPr>
                <w:rFonts w:ascii="Times New Roman" w:eastAsia="宋体" w:hAnsi="Times New Roman" w:cs="Times New Roman"/>
                <w:szCs w:val="21"/>
              </w:rPr>
              <w:lastRenderedPageBreak/>
              <w:t>程，可双击某一过程后，直接查看该过程的详细记录。</w:t>
            </w:r>
          </w:p>
          <w:p w14:paraId="26069555" w14:textId="77777777" w:rsidR="00A23C2E" w:rsidRPr="004C54D6" w:rsidRDefault="00A23C2E" w:rsidP="004C54D6">
            <w:pPr>
              <w:widowControl/>
              <w:numPr>
                <w:ilvl w:val="0"/>
                <w:numId w:val="14"/>
              </w:numPr>
              <w:adjustRightInd w:val="0"/>
              <w:snapToGrid w:val="0"/>
              <w:spacing w:line="360" w:lineRule="auto"/>
              <w:jc w:val="left"/>
              <w:outlineLvl w:val="3"/>
              <w:rPr>
                <w:rFonts w:ascii="Times New Roman" w:eastAsia="宋体" w:hAnsi="Times New Roman" w:cs="Times New Roman"/>
                <w:bCs/>
                <w:szCs w:val="21"/>
              </w:rPr>
            </w:pPr>
            <w:r w:rsidRPr="004C54D6">
              <w:rPr>
                <w:rFonts w:ascii="Times New Roman" w:eastAsia="宋体" w:hAnsi="Times New Roman" w:cs="Times New Roman"/>
                <w:bCs/>
                <w:szCs w:val="21"/>
              </w:rPr>
              <w:t>▲VTE</w:t>
            </w:r>
            <w:r w:rsidRPr="004C54D6">
              <w:rPr>
                <w:rFonts w:ascii="Times New Roman" w:eastAsia="宋体" w:hAnsi="Times New Roman" w:cs="Times New Roman"/>
                <w:bCs/>
                <w:szCs w:val="21"/>
              </w:rPr>
              <w:t>风险评估</w:t>
            </w:r>
          </w:p>
          <w:p w14:paraId="790A3E88" w14:textId="659B92DA" w:rsidR="004D70BA" w:rsidRPr="004C54D6" w:rsidRDefault="00A23C2E"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建立</w:t>
            </w:r>
            <w:r w:rsidRPr="004C54D6">
              <w:rPr>
                <w:rFonts w:ascii="Times New Roman" w:eastAsia="宋体" w:hAnsi="Times New Roman" w:cs="Times New Roman"/>
                <w:szCs w:val="21"/>
              </w:rPr>
              <w:t>VTE</w:t>
            </w:r>
            <w:r w:rsidRPr="004C54D6">
              <w:rPr>
                <w:rFonts w:ascii="Times New Roman" w:eastAsia="宋体" w:hAnsi="Times New Roman" w:cs="Times New Roman"/>
                <w:szCs w:val="21"/>
              </w:rPr>
              <w:t>风险评估档案，对孕妇进行产前、产后风险评估，及时提醒医生，减少孕妇分娩风险；同时提供了</w:t>
            </w:r>
            <w:r w:rsidRPr="004C54D6">
              <w:rPr>
                <w:rFonts w:ascii="Times New Roman" w:eastAsia="宋体" w:hAnsi="Times New Roman" w:cs="Times New Roman"/>
                <w:szCs w:val="21"/>
              </w:rPr>
              <w:t>VTE</w:t>
            </w:r>
            <w:r w:rsidRPr="004C54D6">
              <w:rPr>
                <w:rFonts w:ascii="Times New Roman" w:eastAsia="宋体" w:hAnsi="Times New Roman" w:cs="Times New Roman"/>
                <w:szCs w:val="21"/>
              </w:rPr>
              <w:t>风险评估孕妇信息的统计；风险评估结果等级的图表化展示，便于及时了解本院产妇整体</w:t>
            </w:r>
            <w:r w:rsidRPr="004C54D6">
              <w:rPr>
                <w:rFonts w:ascii="Times New Roman" w:eastAsia="宋体" w:hAnsi="Times New Roman" w:cs="Times New Roman"/>
                <w:szCs w:val="21"/>
              </w:rPr>
              <w:t>VTE</w:t>
            </w:r>
            <w:r w:rsidRPr="004C54D6">
              <w:rPr>
                <w:rFonts w:ascii="Times New Roman" w:eastAsia="宋体" w:hAnsi="Times New Roman" w:cs="Times New Roman"/>
                <w:szCs w:val="21"/>
              </w:rPr>
              <w:t>干预效果。</w:t>
            </w:r>
          </w:p>
        </w:tc>
      </w:tr>
      <w:tr w:rsidR="004D70BA" w:rsidRPr="004C54D6" w14:paraId="45B9020D" w14:textId="77777777" w:rsidTr="00545850">
        <w:trPr>
          <w:trHeight w:val="567"/>
          <w:jc w:val="center"/>
        </w:trPr>
        <w:tc>
          <w:tcPr>
            <w:tcW w:w="1555" w:type="dxa"/>
            <w:vMerge/>
            <w:vAlign w:val="center"/>
          </w:tcPr>
          <w:p w14:paraId="423C62DE" w14:textId="77777777" w:rsidR="004D70BA" w:rsidRPr="004C54D6" w:rsidRDefault="004D70BA" w:rsidP="004D70BA">
            <w:pPr>
              <w:spacing w:line="300" w:lineRule="exact"/>
              <w:jc w:val="center"/>
              <w:rPr>
                <w:rFonts w:ascii="Times New Roman" w:eastAsia="宋体" w:hAnsi="Times New Roman" w:cs="Times New Roman"/>
                <w:color w:val="000000"/>
                <w:kern w:val="0"/>
                <w:szCs w:val="21"/>
              </w:rPr>
            </w:pPr>
          </w:p>
        </w:tc>
        <w:tc>
          <w:tcPr>
            <w:tcW w:w="6945" w:type="dxa"/>
            <w:shd w:val="clear" w:color="auto" w:fill="auto"/>
            <w:vAlign w:val="center"/>
          </w:tcPr>
          <w:p w14:paraId="21A9C7B3" w14:textId="77777777" w:rsidR="004D70BA" w:rsidRPr="004C54D6" w:rsidRDefault="004D70BA" w:rsidP="004C54D6">
            <w:pPr>
              <w:adjustRightInd w:val="0"/>
              <w:snapToGrid w:val="0"/>
              <w:spacing w:line="360" w:lineRule="auto"/>
              <w:jc w:val="left"/>
              <w:outlineLvl w:val="2"/>
              <w:rPr>
                <w:rFonts w:ascii="Times New Roman" w:eastAsia="宋体" w:hAnsi="Times New Roman" w:cs="Times New Roman"/>
                <w:b/>
                <w:bCs/>
                <w:szCs w:val="21"/>
              </w:rPr>
            </w:pPr>
            <w:r w:rsidRPr="004C54D6">
              <w:rPr>
                <w:rFonts w:ascii="Times New Roman" w:eastAsia="宋体" w:hAnsi="Times New Roman" w:cs="Times New Roman"/>
                <w:b/>
                <w:bCs/>
                <w:color w:val="000000"/>
                <w:kern w:val="0"/>
                <w:szCs w:val="21"/>
              </w:rPr>
              <w:t>3.2</w:t>
            </w:r>
            <w:bookmarkStart w:id="55" w:name="_Toc46333529"/>
            <w:r w:rsidRPr="004C54D6">
              <w:rPr>
                <w:rFonts w:ascii="Times New Roman" w:eastAsia="宋体" w:hAnsi="Times New Roman" w:cs="Times New Roman"/>
                <w:b/>
                <w:bCs/>
                <w:szCs w:val="21"/>
              </w:rPr>
              <w:t>高危妊娠预约管理</w:t>
            </w:r>
            <w:bookmarkEnd w:id="55"/>
          </w:p>
          <w:p w14:paraId="095EEAD5" w14:textId="77777777" w:rsidR="004D70BA" w:rsidRPr="004C54D6" w:rsidRDefault="004D70BA" w:rsidP="004C54D6">
            <w:pPr>
              <w:widowControl/>
              <w:numPr>
                <w:ilvl w:val="0"/>
                <w:numId w:val="15"/>
              </w:numPr>
              <w:adjustRightInd w:val="0"/>
              <w:snapToGrid w:val="0"/>
              <w:spacing w:line="360" w:lineRule="auto"/>
              <w:jc w:val="left"/>
              <w:outlineLvl w:val="3"/>
              <w:rPr>
                <w:rFonts w:ascii="Times New Roman" w:eastAsia="宋体" w:hAnsi="Times New Roman" w:cs="Times New Roman"/>
                <w:szCs w:val="21"/>
              </w:rPr>
            </w:pPr>
            <w:bookmarkStart w:id="56" w:name="_Toc45636012"/>
            <w:bookmarkStart w:id="57" w:name="_Toc38046084"/>
            <w:bookmarkStart w:id="58" w:name="_Toc39851949"/>
            <w:r w:rsidRPr="004C54D6">
              <w:rPr>
                <w:rFonts w:ascii="Times New Roman" w:eastAsia="宋体" w:hAnsi="Times New Roman" w:cs="Times New Roman"/>
                <w:szCs w:val="21"/>
              </w:rPr>
              <w:t>高危妊娠预约一览表</w:t>
            </w:r>
            <w:bookmarkEnd w:id="56"/>
          </w:p>
          <w:p w14:paraId="1963A7D3"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高危孕妇根据末次月经和医院预约规则自动生成孕期所有复查预约日期，到期提前短信提醒通知</w:t>
            </w:r>
          </w:p>
          <w:p w14:paraId="1F2A1735" w14:textId="77777777" w:rsidR="004D70BA" w:rsidRPr="004C54D6" w:rsidRDefault="004D70BA" w:rsidP="004C54D6">
            <w:pPr>
              <w:widowControl/>
              <w:numPr>
                <w:ilvl w:val="0"/>
                <w:numId w:val="15"/>
              </w:numPr>
              <w:adjustRightInd w:val="0"/>
              <w:snapToGrid w:val="0"/>
              <w:spacing w:line="360" w:lineRule="auto"/>
              <w:jc w:val="left"/>
              <w:outlineLvl w:val="3"/>
              <w:rPr>
                <w:rFonts w:ascii="Times New Roman" w:eastAsia="宋体" w:hAnsi="Times New Roman" w:cs="Times New Roman"/>
                <w:szCs w:val="21"/>
              </w:rPr>
            </w:pPr>
            <w:bookmarkStart w:id="59" w:name="_Toc45636013"/>
            <w:r w:rsidRPr="004C54D6">
              <w:rPr>
                <w:rFonts w:ascii="Times New Roman" w:eastAsia="宋体" w:hAnsi="Times New Roman" w:cs="Times New Roman"/>
                <w:szCs w:val="21"/>
              </w:rPr>
              <w:t>未到场预约</w:t>
            </w:r>
            <w:bookmarkEnd w:id="59"/>
          </w:p>
          <w:p w14:paraId="2CC8FFA8"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根据自动预约规则筛出未按时复查的孕妇名单及信息</w:t>
            </w:r>
          </w:p>
          <w:p w14:paraId="36049ABC" w14:textId="77777777" w:rsidR="004D70BA" w:rsidRPr="004C54D6" w:rsidRDefault="004D70BA" w:rsidP="004C54D6">
            <w:pPr>
              <w:widowControl/>
              <w:numPr>
                <w:ilvl w:val="0"/>
                <w:numId w:val="15"/>
              </w:numPr>
              <w:adjustRightInd w:val="0"/>
              <w:snapToGrid w:val="0"/>
              <w:spacing w:line="360" w:lineRule="auto"/>
              <w:jc w:val="left"/>
              <w:outlineLvl w:val="3"/>
              <w:rPr>
                <w:rFonts w:ascii="Times New Roman" w:eastAsia="宋体" w:hAnsi="Times New Roman" w:cs="Times New Roman"/>
                <w:szCs w:val="21"/>
              </w:rPr>
            </w:pPr>
            <w:bookmarkStart w:id="60" w:name="_Toc45636014"/>
            <w:r w:rsidRPr="004C54D6">
              <w:rPr>
                <w:rFonts w:ascii="Times New Roman" w:eastAsia="宋体" w:hAnsi="Times New Roman" w:cs="Times New Roman"/>
                <w:szCs w:val="21"/>
              </w:rPr>
              <w:t>本月预约信息</w:t>
            </w:r>
            <w:bookmarkEnd w:id="60"/>
          </w:p>
          <w:p w14:paraId="69B0FBCE"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查看本月预约情况孕期营养专案管理</w:t>
            </w:r>
            <w:bookmarkEnd w:id="57"/>
            <w:bookmarkEnd w:id="58"/>
          </w:p>
        </w:tc>
      </w:tr>
      <w:tr w:rsidR="004D70BA" w:rsidRPr="004C54D6" w14:paraId="5663049D" w14:textId="77777777" w:rsidTr="00545850">
        <w:trPr>
          <w:trHeight w:val="567"/>
          <w:jc w:val="center"/>
        </w:trPr>
        <w:tc>
          <w:tcPr>
            <w:tcW w:w="1555" w:type="dxa"/>
            <w:vMerge/>
            <w:vAlign w:val="center"/>
          </w:tcPr>
          <w:p w14:paraId="65907BFF" w14:textId="77777777" w:rsidR="004D70BA" w:rsidRPr="004C54D6" w:rsidRDefault="004D70BA" w:rsidP="004D70BA">
            <w:pPr>
              <w:spacing w:line="300" w:lineRule="exact"/>
              <w:jc w:val="center"/>
              <w:rPr>
                <w:rFonts w:ascii="Times New Roman" w:eastAsia="宋体" w:hAnsi="Times New Roman" w:cs="Times New Roman"/>
                <w:color w:val="000000"/>
                <w:kern w:val="0"/>
                <w:szCs w:val="21"/>
              </w:rPr>
            </w:pPr>
          </w:p>
        </w:tc>
        <w:tc>
          <w:tcPr>
            <w:tcW w:w="6945" w:type="dxa"/>
            <w:shd w:val="clear" w:color="auto" w:fill="auto"/>
            <w:vAlign w:val="center"/>
          </w:tcPr>
          <w:p w14:paraId="72F1C637" w14:textId="77777777" w:rsidR="004D70BA" w:rsidRPr="004C54D6" w:rsidRDefault="004D70BA" w:rsidP="004C54D6">
            <w:pPr>
              <w:adjustRightInd w:val="0"/>
              <w:snapToGrid w:val="0"/>
              <w:spacing w:line="360" w:lineRule="auto"/>
              <w:jc w:val="left"/>
              <w:outlineLvl w:val="2"/>
              <w:rPr>
                <w:rFonts w:ascii="Times New Roman" w:eastAsia="宋体" w:hAnsi="Times New Roman" w:cs="Times New Roman"/>
                <w:b/>
                <w:bCs/>
                <w:szCs w:val="21"/>
              </w:rPr>
            </w:pPr>
            <w:bookmarkStart w:id="61" w:name="_Toc45636016"/>
            <w:bookmarkStart w:id="62" w:name="_Toc46333530"/>
            <w:r w:rsidRPr="004C54D6">
              <w:rPr>
                <w:rFonts w:ascii="Times New Roman" w:eastAsia="宋体" w:hAnsi="Times New Roman" w:cs="Times New Roman"/>
                <w:b/>
                <w:bCs/>
                <w:szCs w:val="21"/>
              </w:rPr>
              <w:t>3.3</w:t>
            </w:r>
            <w:r w:rsidRPr="004C54D6">
              <w:rPr>
                <w:rFonts w:ascii="Times New Roman" w:eastAsia="宋体" w:hAnsi="Times New Roman" w:cs="Times New Roman"/>
                <w:b/>
                <w:bCs/>
                <w:szCs w:val="21"/>
              </w:rPr>
              <w:t>孕期营养专案管理</w:t>
            </w:r>
            <w:bookmarkEnd w:id="61"/>
            <w:bookmarkEnd w:id="62"/>
          </w:p>
          <w:p w14:paraId="404E315A" w14:textId="77777777" w:rsidR="004D70BA" w:rsidRPr="004C54D6" w:rsidRDefault="004D70BA" w:rsidP="004C54D6">
            <w:pPr>
              <w:widowControl/>
              <w:numPr>
                <w:ilvl w:val="0"/>
                <w:numId w:val="16"/>
              </w:numPr>
              <w:adjustRightInd w:val="0"/>
              <w:snapToGrid w:val="0"/>
              <w:spacing w:line="360" w:lineRule="auto"/>
              <w:jc w:val="left"/>
              <w:outlineLvl w:val="3"/>
              <w:rPr>
                <w:rFonts w:ascii="Times New Roman" w:eastAsia="宋体" w:hAnsi="Times New Roman" w:cs="Times New Roman"/>
                <w:szCs w:val="21"/>
              </w:rPr>
            </w:pPr>
            <w:bookmarkStart w:id="63" w:name="_Toc45636017"/>
            <w:r w:rsidRPr="004C54D6">
              <w:rPr>
                <w:rFonts w:ascii="Times New Roman" w:eastAsia="宋体" w:hAnsi="Times New Roman" w:cs="Times New Roman"/>
                <w:szCs w:val="21"/>
              </w:rPr>
              <w:t>营养专案</w:t>
            </w:r>
            <w:bookmarkEnd w:id="63"/>
          </w:p>
          <w:p w14:paraId="12C82FD3"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对于</w:t>
            </w:r>
            <w:r w:rsidRPr="004C54D6">
              <w:rPr>
                <w:rFonts w:ascii="Times New Roman" w:eastAsia="宋体" w:hAnsi="Times New Roman" w:cs="Times New Roman"/>
                <w:szCs w:val="21"/>
              </w:rPr>
              <w:t>BMI</w:t>
            </w:r>
            <w:r w:rsidRPr="004C54D6">
              <w:rPr>
                <w:rFonts w:ascii="Times New Roman" w:eastAsia="宋体" w:hAnsi="Times New Roman" w:cs="Times New Roman"/>
                <w:szCs w:val="21"/>
              </w:rPr>
              <w:t>非正常值的孕妇进行专案管理，随访</w:t>
            </w:r>
          </w:p>
          <w:p w14:paraId="24DF7B3C" w14:textId="77777777" w:rsidR="004D70BA" w:rsidRPr="004C54D6" w:rsidRDefault="004D70BA" w:rsidP="004C54D6">
            <w:pPr>
              <w:widowControl/>
              <w:numPr>
                <w:ilvl w:val="0"/>
                <w:numId w:val="16"/>
              </w:numPr>
              <w:adjustRightInd w:val="0"/>
              <w:snapToGrid w:val="0"/>
              <w:spacing w:line="360" w:lineRule="auto"/>
              <w:jc w:val="left"/>
              <w:outlineLvl w:val="3"/>
              <w:rPr>
                <w:rFonts w:ascii="Times New Roman" w:eastAsia="宋体" w:hAnsi="Times New Roman" w:cs="Times New Roman"/>
                <w:szCs w:val="21"/>
              </w:rPr>
            </w:pPr>
            <w:bookmarkStart w:id="64" w:name="_Toc45636018"/>
            <w:r w:rsidRPr="004C54D6">
              <w:rPr>
                <w:rFonts w:ascii="Times New Roman" w:eastAsia="宋体" w:hAnsi="Times New Roman" w:cs="Times New Roman"/>
                <w:szCs w:val="21"/>
              </w:rPr>
              <w:t>糖尿病专案</w:t>
            </w:r>
            <w:bookmarkEnd w:id="64"/>
          </w:p>
          <w:p w14:paraId="2C876E83"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对于有妊娠期糖尿病的孕妇专案管理，随访</w:t>
            </w:r>
          </w:p>
          <w:p w14:paraId="62A75687" w14:textId="77777777" w:rsidR="004D70BA" w:rsidRPr="004C54D6" w:rsidRDefault="004D70BA" w:rsidP="004C54D6">
            <w:pPr>
              <w:widowControl/>
              <w:numPr>
                <w:ilvl w:val="0"/>
                <w:numId w:val="16"/>
              </w:numPr>
              <w:adjustRightInd w:val="0"/>
              <w:snapToGrid w:val="0"/>
              <w:spacing w:line="360" w:lineRule="auto"/>
              <w:jc w:val="left"/>
              <w:outlineLvl w:val="3"/>
              <w:rPr>
                <w:rFonts w:ascii="Times New Roman" w:eastAsia="宋体" w:hAnsi="Times New Roman" w:cs="Times New Roman"/>
                <w:szCs w:val="21"/>
              </w:rPr>
            </w:pPr>
            <w:bookmarkStart w:id="65" w:name="_Toc45636019"/>
            <w:r w:rsidRPr="004C54D6">
              <w:rPr>
                <w:rFonts w:ascii="Times New Roman" w:eastAsia="宋体" w:hAnsi="Times New Roman" w:cs="Times New Roman"/>
                <w:szCs w:val="21"/>
              </w:rPr>
              <w:t>非孕期体重管理</w:t>
            </w:r>
            <w:bookmarkEnd w:id="65"/>
          </w:p>
          <w:p w14:paraId="48AF6910"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对于备孕体重不正常的专案管理及随访</w:t>
            </w:r>
          </w:p>
          <w:p w14:paraId="0C5E537F" w14:textId="77777777" w:rsidR="004D70BA" w:rsidRPr="004C54D6" w:rsidRDefault="004D70BA" w:rsidP="004C54D6">
            <w:pPr>
              <w:widowControl/>
              <w:numPr>
                <w:ilvl w:val="0"/>
                <w:numId w:val="16"/>
              </w:numPr>
              <w:adjustRightInd w:val="0"/>
              <w:snapToGrid w:val="0"/>
              <w:spacing w:line="360" w:lineRule="auto"/>
              <w:jc w:val="left"/>
              <w:outlineLvl w:val="3"/>
              <w:rPr>
                <w:rFonts w:ascii="Times New Roman" w:eastAsia="宋体" w:hAnsi="Times New Roman" w:cs="Times New Roman"/>
                <w:szCs w:val="21"/>
              </w:rPr>
            </w:pPr>
            <w:bookmarkStart w:id="66" w:name="_Toc45636020"/>
            <w:r w:rsidRPr="004C54D6">
              <w:rPr>
                <w:rFonts w:ascii="Times New Roman" w:eastAsia="宋体" w:hAnsi="Times New Roman" w:cs="Times New Roman"/>
                <w:szCs w:val="21"/>
              </w:rPr>
              <w:t>孕期体重管理</w:t>
            </w:r>
            <w:bookmarkEnd w:id="66"/>
          </w:p>
          <w:p w14:paraId="19B5E9F5"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根据孕妇历次来产检时的孕周和体重，系统会自动生成体重管理报告（孕妇基本信息、胎儿基本信息、体重曲线图、相关营养信息、营养食谱举例、营养指南）对于孕期体重不在正常范围内的孕妇专案化管理及随访</w:t>
            </w:r>
          </w:p>
          <w:p w14:paraId="72DD2608" w14:textId="77777777" w:rsidR="004D70BA" w:rsidRPr="004C54D6" w:rsidRDefault="004D70BA" w:rsidP="004C54D6">
            <w:pPr>
              <w:widowControl/>
              <w:numPr>
                <w:ilvl w:val="0"/>
                <w:numId w:val="16"/>
              </w:numPr>
              <w:adjustRightInd w:val="0"/>
              <w:snapToGrid w:val="0"/>
              <w:spacing w:line="360" w:lineRule="auto"/>
              <w:jc w:val="left"/>
              <w:outlineLvl w:val="3"/>
              <w:rPr>
                <w:rFonts w:ascii="Times New Roman" w:eastAsia="宋体" w:hAnsi="Times New Roman" w:cs="Times New Roman"/>
                <w:szCs w:val="21"/>
              </w:rPr>
            </w:pPr>
            <w:bookmarkStart w:id="67" w:name="_Toc45636021"/>
            <w:r w:rsidRPr="004C54D6">
              <w:rPr>
                <w:rFonts w:ascii="Times New Roman" w:eastAsia="宋体" w:hAnsi="Times New Roman" w:cs="Times New Roman"/>
                <w:szCs w:val="21"/>
              </w:rPr>
              <w:t>胎儿生长缓慢</w:t>
            </w:r>
            <w:bookmarkEnd w:id="67"/>
          </w:p>
          <w:p w14:paraId="2908EC6E"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color w:val="000000"/>
                <w:kern w:val="0"/>
                <w:szCs w:val="21"/>
              </w:rPr>
            </w:pPr>
            <w:r w:rsidRPr="004C54D6">
              <w:rPr>
                <w:rFonts w:ascii="Times New Roman" w:eastAsia="宋体" w:hAnsi="Times New Roman" w:cs="Times New Roman"/>
                <w:szCs w:val="21"/>
              </w:rPr>
              <w:t>检查结果显示胎儿生长缓慢的孕妇专案化管理及随访远程胎儿动态监测系统</w:t>
            </w:r>
          </w:p>
        </w:tc>
      </w:tr>
      <w:tr w:rsidR="004D70BA" w:rsidRPr="004C54D6" w14:paraId="0D3BC95A" w14:textId="77777777" w:rsidTr="00545850">
        <w:trPr>
          <w:trHeight w:val="567"/>
          <w:jc w:val="center"/>
        </w:trPr>
        <w:tc>
          <w:tcPr>
            <w:tcW w:w="1555" w:type="dxa"/>
            <w:vMerge/>
            <w:vAlign w:val="center"/>
          </w:tcPr>
          <w:p w14:paraId="2FB4CDE8" w14:textId="77777777" w:rsidR="004D70BA" w:rsidRPr="004C54D6" w:rsidRDefault="004D70BA" w:rsidP="004D70BA">
            <w:pPr>
              <w:spacing w:line="300" w:lineRule="exact"/>
              <w:jc w:val="center"/>
              <w:rPr>
                <w:rFonts w:ascii="Times New Roman" w:eastAsia="宋体" w:hAnsi="Times New Roman" w:cs="Times New Roman"/>
                <w:color w:val="000000"/>
                <w:kern w:val="0"/>
                <w:szCs w:val="21"/>
              </w:rPr>
            </w:pPr>
          </w:p>
        </w:tc>
        <w:tc>
          <w:tcPr>
            <w:tcW w:w="6945" w:type="dxa"/>
            <w:shd w:val="clear" w:color="auto" w:fill="auto"/>
            <w:vAlign w:val="center"/>
          </w:tcPr>
          <w:p w14:paraId="464C1313" w14:textId="77777777" w:rsidR="004D70BA" w:rsidRPr="004C54D6" w:rsidRDefault="004D70BA" w:rsidP="004C54D6">
            <w:pPr>
              <w:adjustRightInd w:val="0"/>
              <w:snapToGrid w:val="0"/>
              <w:spacing w:line="360" w:lineRule="auto"/>
              <w:jc w:val="left"/>
              <w:outlineLvl w:val="2"/>
              <w:rPr>
                <w:rFonts w:ascii="Times New Roman" w:eastAsia="宋体" w:hAnsi="Times New Roman" w:cs="Times New Roman"/>
                <w:b/>
                <w:bCs/>
                <w:szCs w:val="21"/>
              </w:rPr>
            </w:pPr>
            <w:r w:rsidRPr="004C54D6">
              <w:rPr>
                <w:rFonts w:ascii="Times New Roman" w:eastAsia="宋体" w:hAnsi="Times New Roman" w:cs="Times New Roman"/>
                <w:b/>
                <w:bCs/>
                <w:color w:val="000000"/>
                <w:kern w:val="0"/>
                <w:szCs w:val="21"/>
              </w:rPr>
              <w:t>3.4</w:t>
            </w:r>
            <w:bookmarkStart w:id="68" w:name="_Toc46333531"/>
            <w:bookmarkStart w:id="69" w:name="_Toc45636022"/>
            <w:r w:rsidRPr="004C54D6">
              <w:rPr>
                <w:rFonts w:ascii="Times New Roman" w:eastAsia="宋体" w:hAnsi="Times New Roman" w:cs="Times New Roman"/>
                <w:b/>
                <w:bCs/>
                <w:szCs w:val="21"/>
              </w:rPr>
              <w:t>门诊统计报表</w:t>
            </w:r>
            <w:bookmarkEnd w:id="68"/>
            <w:bookmarkEnd w:id="69"/>
          </w:p>
          <w:p w14:paraId="6F8498EA" w14:textId="77777777" w:rsidR="004D70BA" w:rsidRPr="004C54D6" w:rsidRDefault="004D70BA" w:rsidP="004C54D6">
            <w:pPr>
              <w:widowControl/>
              <w:numPr>
                <w:ilvl w:val="0"/>
                <w:numId w:val="17"/>
              </w:numPr>
              <w:adjustRightInd w:val="0"/>
              <w:snapToGrid w:val="0"/>
              <w:spacing w:line="360" w:lineRule="auto"/>
              <w:jc w:val="left"/>
              <w:outlineLvl w:val="3"/>
              <w:rPr>
                <w:rFonts w:ascii="Times New Roman" w:eastAsia="宋体" w:hAnsi="Times New Roman" w:cs="Times New Roman"/>
                <w:szCs w:val="21"/>
              </w:rPr>
            </w:pPr>
            <w:bookmarkStart w:id="70" w:name="_Toc45636023"/>
            <w:r w:rsidRPr="004C54D6">
              <w:rPr>
                <w:rFonts w:ascii="Times New Roman" w:eastAsia="宋体" w:hAnsi="Times New Roman" w:cs="Times New Roman"/>
                <w:szCs w:val="21"/>
              </w:rPr>
              <w:t>首次建卡信息统计</w:t>
            </w:r>
            <w:bookmarkEnd w:id="70"/>
          </w:p>
          <w:p w14:paraId="4CEB411E"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首次建卡信息人员自动统计，支持各种复合性查询，支持各种报表展现，支持各种数据上报。</w:t>
            </w:r>
          </w:p>
          <w:p w14:paraId="782DFC54" w14:textId="77777777" w:rsidR="004D70BA" w:rsidRPr="004C54D6" w:rsidRDefault="004D70BA" w:rsidP="004C54D6">
            <w:pPr>
              <w:widowControl/>
              <w:numPr>
                <w:ilvl w:val="0"/>
                <w:numId w:val="17"/>
              </w:numPr>
              <w:adjustRightInd w:val="0"/>
              <w:snapToGrid w:val="0"/>
              <w:spacing w:line="360" w:lineRule="auto"/>
              <w:jc w:val="left"/>
              <w:outlineLvl w:val="3"/>
              <w:rPr>
                <w:rFonts w:ascii="Times New Roman" w:eastAsia="宋体" w:hAnsi="Times New Roman" w:cs="Times New Roman"/>
                <w:szCs w:val="21"/>
              </w:rPr>
            </w:pPr>
            <w:bookmarkStart w:id="71" w:name="_Toc45636024"/>
            <w:r w:rsidRPr="004C54D6">
              <w:rPr>
                <w:rFonts w:ascii="Times New Roman" w:eastAsia="宋体" w:hAnsi="Times New Roman" w:cs="Times New Roman"/>
                <w:szCs w:val="21"/>
              </w:rPr>
              <w:lastRenderedPageBreak/>
              <w:t>建档孕妇年龄分布统计</w:t>
            </w:r>
            <w:bookmarkEnd w:id="71"/>
          </w:p>
          <w:p w14:paraId="173619F4"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根据年龄分布，对建档孕妇进行筛查统计。</w:t>
            </w:r>
          </w:p>
          <w:p w14:paraId="118E6DCD" w14:textId="77777777" w:rsidR="004D70BA" w:rsidRPr="004C54D6" w:rsidRDefault="004D70BA" w:rsidP="004C54D6">
            <w:pPr>
              <w:widowControl/>
              <w:numPr>
                <w:ilvl w:val="0"/>
                <w:numId w:val="17"/>
              </w:numPr>
              <w:adjustRightInd w:val="0"/>
              <w:snapToGrid w:val="0"/>
              <w:spacing w:line="360" w:lineRule="auto"/>
              <w:jc w:val="left"/>
              <w:outlineLvl w:val="3"/>
              <w:rPr>
                <w:rFonts w:ascii="Times New Roman" w:eastAsia="宋体" w:hAnsi="Times New Roman" w:cs="Times New Roman"/>
                <w:szCs w:val="21"/>
              </w:rPr>
            </w:pPr>
            <w:bookmarkStart w:id="72" w:name="_Toc45636025"/>
            <w:r w:rsidRPr="004C54D6">
              <w:rPr>
                <w:rFonts w:ascii="Times New Roman" w:eastAsia="宋体" w:hAnsi="Times New Roman" w:cs="Times New Roman"/>
                <w:szCs w:val="21"/>
              </w:rPr>
              <w:t>孕产妇回访率统计</w:t>
            </w:r>
            <w:r w:rsidRPr="004C54D6">
              <w:rPr>
                <w:rFonts w:ascii="Times New Roman" w:eastAsia="宋体" w:hAnsi="Times New Roman" w:cs="Times New Roman"/>
                <w:szCs w:val="21"/>
              </w:rPr>
              <w:t>/</w:t>
            </w:r>
            <w:r w:rsidRPr="004C54D6">
              <w:rPr>
                <w:rFonts w:ascii="Times New Roman" w:eastAsia="宋体" w:hAnsi="Times New Roman" w:cs="Times New Roman"/>
                <w:szCs w:val="21"/>
              </w:rPr>
              <w:t>孕产妇流失率及回访统计</w:t>
            </w:r>
            <w:r w:rsidRPr="004C54D6">
              <w:rPr>
                <w:rFonts w:ascii="Times New Roman" w:eastAsia="宋体" w:hAnsi="Times New Roman" w:cs="Times New Roman"/>
                <w:szCs w:val="21"/>
              </w:rPr>
              <w:t>(</w:t>
            </w:r>
            <w:r w:rsidRPr="004C54D6">
              <w:rPr>
                <w:rFonts w:ascii="Times New Roman" w:eastAsia="宋体" w:hAnsi="Times New Roman" w:cs="Times New Roman"/>
                <w:szCs w:val="21"/>
              </w:rPr>
              <w:t>回访量统计</w:t>
            </w:r>
            <w:r w:rsidRPr="004C54D6">
              <w:rPr>
                <w:rFonts w:ascii="Times New Roman" w:eastAsia="宋体" w:hAnsi="Times New Roman" w:cs="Times New Roman"/>
                <w:szCs w:val="21"/>
              </w:rPr>
              <w:t>/</w:t>
            </w:r>
            <w:r w:rsidRPr="004C54D6">
              <w:rPr>
                <w:rFonts w:ascii="Times New Roman" w:eastAsia="宋体" w:hAnsi="Times New Roman" w:cs="Times New Roman"/>
                <w:szCs w:val="21"/>
              </w:rPr>
              <w:t>未到检情况明细</w:t>
            </w:r>
            <w:r w:rsidRPr="004C54D6">
              <w:rPr>
                <w:rFonts w:ascii="Times New Roman" w:eastAsia="宋体" w:hAnsi="Times New Roman" w:cs="Times New Roman"/>
                <w:szCs w:val="21"/>
              </w:rPr>
              <w:t>)</w:t>
            </w:r>
            <w:bookmarkEnd w:id="72"/>
          </w:p>
          <w:p w14:paraId="201701E1"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根据预约管理自动统计孕妇复查到检率，及流失孕妇列表查询，管理。</w:t>
            </w:r>
          </w:p>
          <w:p w14:paraId="2DAFD541" w14:textId="23646BCB" w:rsidR="004D70BA" w:rsidRPr="004C54D6" w:rsidRDefault="004D70BA" w:rsidP="004C54D6">
            <w:pPr>
              <w:widowControl/>
              <w:numPr>
                <w:ilvl w:val="0"/>
                <w:numId w:val="17"/>
              </w:numPr>
              <w:adjustRightInd w:val="0"/>
              <w:snapToGrid w:val="0"/>
              <w:spacing w:line="360" w:lineRule="auto"/>
              <w:jc w:val="left"/>
              <w:outlineLvl w:val="3"/>
              <w:rPr>
                <w:rFonts w:ascii="Times New Roman" w:eastAsia="宋体" w:hAnsi="Times New Roman" w:cs="Times New Roman"/>
                <w:szCs w:val="21"/>
              </w:rPr>
            </w:pPr>
            <w:bookmarkStart w:id="73" w:name="_Toc45636026"/>
            <w:r w:rsidRPr="004C54D6">
              <w:rPr>
                <w:rFonts w:ascii="Times New Roman" w:eastAsia="宋体" w:hAnsi="Times New Roman" w:cs="Times New Roman"/>
                <w:szCs w:val="21"/>
              </w:rPr>
              <w:t>高危建档统计</w:t>
            </w:r>
            <w:r w:rsidRPr="004C54D6">
              <w:rPr>
                <w:rFonts w:ascii="Times New Roman" w:eastAsia="宋体" w:hAnsi="Times New Roman" w:cs="Times New Roman"/>
                <w:szCs w:val="21"/>
              </w:rPr>
              <w:t>/</w:t>
            </w:r>
            <w:r w:rsidRPr="004C54D6">
              <w:rPr>
                <w:rFonts w:ascii="Times New Roman" w:eastAsia="宋体" w:hAnsi="Times New Roman" w:cs="Times New Roman"/>
                <w:szCs w:val="21"/>
              </w:rPr>
              <w:t>高危妊娠登记表（高危个案管理卡</w:t>
            </w:r>
            <w:bookmarkEnd w:id="73"/>
            <w:r w:rsidR="00545850" w:rsidRPr="004C54D6">
              <w:rPr>
                <w:rFonts w:ascii="Times New Roman" w:eastAsia="宋体" w:hAnsi="Times New Roman" w:cs="Times New Roman"/>
                <w:szCs w:val="21"/>
              </w:rPr>
              <w:t>）</w:t>
            </w:r>
          </w:p>
          <w:p w14:paraId="4D94E126"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根据高危情况采集信息为来源，统计高危孕妇群，更好的针对性管理高危孕产妇。并自动生成记录高危病人所有信息的高危档案卡。</w:t>
            </w:r>
          </w:p>
          <w:p w14:paraId="638E5408" w14:textId="77777777" w:rsidR="004D70BA" w:rsidRPr="004C54D6" w:rsidRDefault="004D70BA" w:rsidP="004C54D6">
            <w:pPr>
              <w:widowControl/>
              <w:numPr>
                <w:ilvl w:val="0"/>
                <w:numId w:val="17"/>
              </w:numPr>
              <w:adjustRightInd w:val="0"/>
              <w:snapToGrid w:val="0"/>
              <w:spacing w:line="360" w:lineRule="auto"/>
              <w:jc w:val="left"/>
              <w:outlineLvl w:val="3"/>
              <w:rPr>
                <w:rFonts w:ascii="Times New Roman" w:eastAsia="宋体" w:hAnsi="Times New Roman" w:cs="Times New Roman"/>
                <w:szCs w:val="21"/>
              </w:rPr>
            </w:pPr>
            <w:bookmarkStart w:id="74" w:name="_Toc45636027"/>
            <w:r w:rsidRPr="004C54D6">
              <w:rPr>
                <w:rFonts w:ascii="Times New Roman" w:eastAsia="宋体" w:hAnsi="Times New Roman" w:cs="Times New Roman"/>
                <w:szCs w:val="21"/>
              </w:rPr>
              <w:t>贫血筛查</w:t>
            </w:r>
            <w:bookmarkEnd w:id="74"/>
          </w:p>
          <w:p w14:paraId="663A9FF4"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根据检验数据统计贫血人员</w:t>
            </w:r>
          </w:p>
          <w:p w14:paraId="721746CD" w14:textId="77777777" w:rsidR="004D70BA" w:rsidRPr="004C54D6" w:rsidRDefault="004D70BA" w:rsidP="004C54D6">
            <w:pPr>
              <w:widowControl/>
              <w:numPr>
                <w:ilvl w:val="0"/>
                <w:numId w:val="17"/>
              </w:numPr>
              <w:adjustRightInd w:val="0"/>
              <w:snapToGrid w:val="0"/>
              <w:spacing w:line="360" w:lineRule="auto"/>
              <w:jc w:val="left"/>
              <w:outlineLvl w:val="3"/>
              <w:rPr>
                <w:rFonts w:ascii="Times New Roman" w:eastAsia="宋体" w:hAnsi="Times New Roman" w:cs="Times New Roman"/>
                <w:szCs w:val="21"/>
              </w:rPr>
            </w:pPr>
            <w:bookmarkStart w:id="75" w:name="_Toc45636028"/>
            <w:r w:rsidRPr="004C54D6">
              <w:rPr>
                <w:rFonts w:ascii="Times New Roman" w:eastAsia="宋体" w:hAnsi="Times New Roman" w:cs="Times New Roman"/>
                <w:szCs w:val="21"/>
              </w:rPr>
              <w:t>孕晚期检查随访登记表</w:t>
            </w:r>
            <w:bookmarkEnd w:id="75"/>
          </w:p>
          <w:p w14:paraId="02042DA6"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对孕晚期（孕</w:t>
            </w:r>
            <w:r w:rsidRPr="004C54D6">
              <w:rPr>
                <w:rFonts w:ascii="Times New Roman" w:eastAsia="宋体" w:hAnsi="Times New Roman" w:cs="Times New Roman"/>
                <w:szCs w:val="21"/>
              </w:rPr>
              <w:t>38</w:t>
            </w:r>
            <w:r w:rsidRPr="004C54D6">
              <w:rPr>
                <w:rFonts w:ascii="Times New Roman" w:eastAsia="宋体" w:hAnsi="Times New Roman" w:cs="Times New Roman"/>
                <w:szCs w:val="21"/>
              </w:rPr>
              <w:t>周以上）孕妇随访进行自动统计，便于管理后期转住院事宜。</w:t>
            </w:r>
          </w:p>
          <w:p w14:paraId="7557E07D" w14:textId="77777777" w:rsidR="004D70BA" w:rsidRPr="004C54D6" w:rsidRDefault="004D70BA" w:rsidP="004C54D6">
            <w:pPr>
              <w:widowControl/>
              <w:numPr>
                <w:ilvl w:val="0"/>
                <w:numId w:val="17"/>
              </w:numPr>
              <w:adjustRightInd w:val="0"/>
              <w:snapToGrid w:val="0"/>
              <w:spacing w:line="360" w:lineRule="auto"/>
              <w:jc w:val="left"/>
              <w:outlineLvl w:val="3"/>
              <w:rPr>
                <w:rFonts w:ascii="Times New Roman" w:eastAsia="宋体" w:hAnsi="Times New Roman" w:cs="Times New Roman"/>
                <w:szCs w:val="21"/>
              </w:rPr>
            </w:pPr>
            <w:bookmarkStart w:id="76" w:name="_Toc45636029"/>
            <w:r w:rsidRPr="004C54D6">
              <w:rPr>
                <w:rFonts w:ascii="Times New Roman" w:eastAsia="宋体" w:hAnsi="Times New Roman" w:cs="Times New Roman"/>
                <w:szCs w:val="21"/>
              </w:rPr>
              <w:t>普通统计：非高危孕产妇统计。</w:t>
            </w:r>
            <w:bookmarkEnd w:id="76"/>
          </w:p>
          <w:p w14:paraId="474C1B8A" w14:textId="77777777" w:rsidR="004D70BA" w:rsidRPr="004C54D6" w:rsidRDefault="004D70BA" w:rsidP="004C54D6">
            <w:pPr>
              <w:widowControl/>
              <w:numPr>
                <w:ilvl w:val="0"/>
                <w:numId w:val="17"/>
              </w:numPr>
              <w:adjustRightInd w:val="0"/>
              <w:snapToGrid w:val="0"/>
              <w:spacing w:line="360" w:lineRule="auto"/>
              <w:jc w:val="left"/>
              <w:outlineLvl w:val="3"/>
              <w:rPr>
                <w:rFonts w:ascii="Times New Roman" w:eastAsia="宋体" w:hAnsi="Times New Roman" w:cs="Times New Roman"/>
                <w:szCs w:val="21"/>
              </w:rPr>
            </w:pPr>
            <w:bookmarkStart w:id="77" w:name="_Toc45636030"/>
            <w:r w:rsidRPr="004C54D6">
              <w:rPr>
                <w:rFonts w:ascii="Times New Roman" w:eastAsia="宋体" w:hAnsi="Times New Roman" w:cs="Times New Roman"/>
                <w:szCs w:val="21"/>
              </w:rPr>
              <w:t>产检登记本：孕妇产检信息统计。</w:t>
            </w:r>
            <w:bookmarkEnd w:id="77"/>
          </w:p>
          <w:p w14:paraId="4DC95EEA" w14:textId="77777777" w:rsidR="004D70BA" w:rsidRPr="004C54D6" w:rsidRDefault="004D70BA" w:rsidP="004C54D6">
            <w:pPr>
              <w:widowControl/>
              <w:numPr>
                <w:ilvl w:val="0"/>
                <w:numId w:val="17"/>
              </w:numPr>
              <w:adjustRightInd w:val="0"/>
              <w:snapToGrid w:val="0"/>
              <w:spacing w:line="360" w:lineRule="auto"/>
              <w:jc w:val="left"/>
              <w:outlineLvl w:val="3"/>
              <w:rPr>
                <w:rFonts w:ascii="Times New Roman" w:eastAsia="宋体" w:hAnsi="Times New Roman" w:cs="Times New Roman"/>
                <w:szCs w:val="21"/>
              </w:rPr>
            </w:pPr>
            <w:bookmarkStart w:id="78" w:name="_Toc45636031"/>
            <w:r w:rsidRPr="004C54D6">
              <w:rPr>
                <w:rFonts w:ascii="Times New Roman" w:eastAsia="宋体" w:hAnsi="Times New Roman" w:cs="Times New Roman"/>
                <w:szCs w:val="21"/>
              </w:rPr>
              <w:t>三级干预统计</w:t>
            </w:r>
            <w:bookmarkEnd w:id="78"/>
          </w:p>
          <w:p w14:paraId="414B126C" w14:textId="77777777" w:rsidR="004D70BA" w:rsidRPr="004C54D6" w:rsidRDefault="004D70BA" w:rsidP="004C54D6">
            <w:pPr>
              <w:widowControl/>
              <w:numPr>
                <w:ilvl w:val="0"/>
                <w:numId w:val="17"/>
              </w:numPr>
              <w:adjustRightInd w:val="0"/>
              <w:snapToGrid w:val="0"/>
              <w:spacing w:line="360" w:lineRule="auto"/>
              <w:jc w:val="left"/>
              <w:outlineLvl w:val="3"/>
              <w:rPr>
                <w:rFonts w:ascii="Times New Roman" w:eastAsia="宋体" w:hAnsi="Times New Roman" w:cs="Times New Roman"/>
                <w:szCs w:val="21"/>
              </w:rPr>
            </w:pPr>
            <w:bookmarkStart w:id="79" w:name="_Toc45636032"/>
            <w:r w:rsidRPr="004C54D6">
              <w:rPr>
                <w:rFonts w:ascii="Times New Roman" w:eastAsia="宋体" w:hAnsi="Times New Roman" w:cs="Times New Roman"/>
                <w:szCs w:val="21"/>
              </w:rPr>
              <w:t>艾乙梅检测统计</w:t>
            </w:r>
            <w:bookmarkEnd w:id="79"/>
          </w:p>
          <w:p w14:paraId="780E83C9" w14:textId="77777777" w:rsidR="004D70BA" w:rsidRPr="004C54D6" w:rsidRDefault="004D70BA" w:rsidP="004C54D6">
            <w:pPr>
              <w:widowControl/>
              <w:numPr>
                <w:ilvl w:val="0"/>
                <w:numId w:val="17"/>
              </w:numPr>
              <w:adjustRightInd w:val="0"/>
              <w:snapToGrid w:val="0"/>
              <w:spacing w:line="360" w:lineRule="auto"/>
              <w:jc w:val="left"/>
              <w:outlineLvl w:val="3"/>
              <w:rPr>
                <w:rFonts w:ascii="Times New Roman" w:eastAsia="宋体" w:hAnsi="Times New Roman" w:cs="Times New Roman"/>
                <w:szCs w:val="21"/>
              </w:rPr>
            </w:pPr>
            <w:bookmarkStart w:id="80" w:name="_Toc45636033"/>
            <w:r w:rsidRPr="004C54D6">
              <w:rPr>
                <w:rFonts w:ascii="Times New Roman" w:eastAsia="宋体" w:hAnsi="Times New Roman" w:cs="Times New Roman"/>
                <w:szCs w:val="21"/>
              </w:rPr>
              <w:t>唐筛个案统计</w:t>
            </w:r>
            <w:bookmarkEnd w:id="80"/>
          </w:p>
          <w:p w14:paraId="5FE2ABF4" w14:textId="77777777" w:rsidR="004D70BA" w:rsidRPr="004C54D6" w:rsidRDefault="004D70BA" w:rsidP="004C54D6">
            <w:pPr>
              <w:widowControl/>
              <w:numPr>
                <w:ilvl w:val="0"/>
                <w:numId w:val="17"/>
              </w:numPr>
              <w:adjustRightInd w:val="0"/>
              <w:snapToGrid w:val="0"/>
              <w:spacing w:line="360" w:lineRule="auto"/>
              <w:jc w:val="left"/>
              <w:outlineLvl w:val="3"/>
              <w:rPr>
                <w:rFonts w:ascii="Times New Roman" w:eastAsia="宋体" w:hAnsi="Times New Roman" w:cs="Times New Roman"/>
                <w:szCs w:val="21"/>
              </w:rPr>
            </w:pPr>
            <w:bookmarkStart w:id="81" w:name="_Toc45636034"/>
            <w:r w:rsidRPr="004C54D6">
              <w:rPr>
                <w:rFonts w:ascii="Times New Roman" w:eastAsia="宋体" w:hAnsi="Times New Roman" w:cs="Times New Roman"/>
                <w:szCs w:val="21"/>
              </w:rPr>
              <w:t>14</w:t>
            </w:r>
            <w:r w:rsidRPr="004C54D6">
              <w:rPr>
                <w:rFonts w:ascii="Times New Roman" w:eastAsia="宋体" w:hAnsi="Times New Roman" w:cs="Times New Roman"/>
                <w:szCs w:val="21"/>
              </w:rPr>
              <w:t>周以上终止妊娠统计</w:t>
            </w:r>
            <w:bookmarkEnd w:id="81"/>
          </w:p>
          <w:p w14:paraId="15EBAC40"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统计</w:t>
            </w:r>
            <w:r w:rsidRPr="004C54D6">
              <w:rPr>
                <w:rFonts w:ascii="Times New Roman" w:eastAsia="宋体" w:hAnsi="Times New Roman" w:cs="Times New Roman"/>
                <w:szCs w:val="21"/>
              </w:rPr>
              <w:t>14</w:t>
            </w:r>
            <w:r w:rsidRPr="004C54D6">
              <w:rPr>
                <w:rFonts w:ascii="Times New Roman" w:eastAsia="宋体" w:hAnsi="Times New Roman" w:cs="Times New Roman"/>
                <w:szCs w:val="21"/>
              </w:rPr>
              <w:t>周以上人工终止妊娠的孕妇姓名、身份证号、户口所在地、孕次、孕周、实施终止妊娠手术时间、婴儿性别、终止妊娠原因、住院号</w:t>
            </w:r>
          </w:p>
        </w:tc>
      </w:tr>
      <w:tr w:rsidR="004D70BA" w:rsidRPr="004C54D6" w14:paraId="135CF753" w14:textId="77777777" w:rsidTr="00545850">
        <w:trPr>
          <w:trHeight w:val="567"/>
          <w:jc w:val="center"/>
        </w:trPr>
        <w:tc>
          <w:tcPr>
            <w:tcW w:w="1555" w:type="dxa"/>
            <w:vMerge/>
            <w:vAlign w:val="center"/>
          </w:tcPr>
          <w:p w14:paraId="49A83AB7" w14:textId="77777777" w:rsidR="004D70BA" w:rsidRPr="004C54D6" w:rsidRDefault="004D70BA" w:rsidP="004D70BA">
            <w:pPr>
              <w:spacing w:line="300" w:lineRule="exact"/>
              <w:jc w:val="center"/>
              <w:rPr>
                <w:rFonts w:ascii="Times New Roman" w:eastAsia="宋体" w:hAnsi="Times New Roman" w:cs="Times New Roman"/>
                <w:color w:val="000000"/>
                <w:kern w:val="0"/>
                <w:szCs w:val="21"/>
              </w:rPr>
            </w:pPr>
          </w:p>
        </w:tc>
        <w:tc>
          <w:tcPr>
            <w:tcW w:w="6945" w:type="dxa"/>
            <w:shd w:val="clear" w:color="auto" w:fill="auto"/>
            <w:vAlign w:val="center"/>
          </w:tcPr>
          <w:p w14:paraId="55E16116" w14:textId="77777777" w:rsidR="004D70BA" w:rsidRPr="004C54D6" w:rsidRDefault="004D70BA" w:rsidP="004C54D6">
            <w:pPr>
              <w:widowControl/>
              <w:numPr>
                <w:ilvl w:val="1"/>
                <w:numId w:val="18"/>
              </w:numPr>
              <w:adjustRightInd w:val="0"/>
              <w:snapToGrid w:val="0"/>
              <w:spacing w:line="360" w:lineRule="auto"/>
              <w:jc w:val="left"/>
              <w:outlineLvl w:val="2"/>
              <w:rPr>
                <w:rFonts w:ascii="Times New Roman" w:eastAsia="宋体" w:hAnsi="Times New Roman" w:cs="Times New Roman"/>
                <w:b/>
                <w:bCs/>
                <w:szCs w:val="21"/>
              </w:rPr>
            </w:pPr>
            <w:bookmarkStart w:id="82" w:name="_Toc46333532"/>
            <w:r w:rsidRPr="004C54D6">
              <w:rPr>
                <w:rFonts w:ascii="Times New Roman" w:eastAsia="宋体" w:hAnsi="Times New Roman" w:cs="Times New Roman"/>
                <w:b/>
                <w:bCs/>
                <w:szCs w:val="21"/>
              </w:rPr>
              <w:t>高危专案管理</w:t>
            </w:r>
            <w:bookmarkEnd w:id="82"/>
          </w:p>
          <w:p w14:paraId="42566454" w14:textId="77777777" w:rsidR="004D70BA" w:rsidRPr="004C54D6" w:rsidRDefault="004D70BA" w:rsidP="004C54D6">
            <w:pPr>
              <w:widowControl/>
              <w:numPr>
                <w:ilvl w:val="0"/>
                <w:numId w:val="19"/>
              </w:numPr>
              <w:adjustRightInd w:val="0"/>
              <w:snapToGrid w:val="0"/>
              <w:spacing w:line="360" w:lineRule="auto"/>
              <w:jc w:val="left"/>
              <w:outlineLvl w:val="3"/>
              <w:rPr>
                <w:rFonts w:ascii="Times New Roman" w:eastAsia="宋体" w:hAnsi="Times New Roman" w:cs="Times New Roman"/>
                <w:szCs w:val="21"/>
              </w:rPr>
            </w:pPr>
            <w:r w:rsidRPr="004C54D6">
              <w:rPr>
                <w:rFonts w:ascii="Times New Roman" w:eastAsia="宋体" w:hAnsi="Times New Roman" w:cs="Times New Roman"/>
                <w:szCs w:val="21"/>
              </w:rPr>
              <w:t>双胎</w:t>
            </w:r>
            <w:r w:rsidRPr="004C54D6">
              <w:rPr>
                <w:rFonts w:ascii="Times New Roman" w:eastAsia="宋体" w:hAnsi="Times New Roman" w:cs="Times New Roman"/>
                <w:szCs w:val="21"/>
              </w:rPr>
              <w:t>/</w:t>
            </w:r>
            <w:r w:rsidRPr="004C54D6">
              <w:rPr>
                <w:rFonts w:ascii="Times New Roman" w:eastAsia="宋体" w:hAnsi="Times New Roman" w:cs="Times New Roman"/>
                <w:szCs w:val="21"/>
              </w:rPr>
              <w:t>多胎管理</w:t>
            </w:r>
          </w:p>
          <w:p w14:paraId="0753D478"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系统可根据孕妇的基本数据自动判断提醒医生此孕妇为</w:t>
            </w:r>
            <w:r w:rsidRPr="004C54D6">
              <w:rPr>
                <w:rFonts w:ascii="Times New Roman" w:eastAsia="宋体" w:hAnsi="Times New Roman" w:cs="Times New Roman"/>
                <w:szCs w:val="21"/>
              </w:rPr>
              <w:t xml:space="preserve"> “</w:t>
            </w:r>
            <w:r w:rsidRPr="004C54D6">
              <w:rPr>
                <w:rFonts w:ascii="Times New Roman" w:eastAsia="宋体" w:hAnsi="Times New Roman" w:cs="Times New Roman"/>
                <w:szCs w:val="21"/>
              </w:rPr>
              <w:t>双胎</w:t>
            </w:r>
            <w:r w:rsidRPr="004C54D6">
              <w:rPr>
                <w:rFonts w:ascii="Times New Roman" w:eastAsia="宋体" w:hAnsi="Times New Roman" w:cs="Times New Roman"/>
                <w:szCs w:val="21"/>
              </w:rPr>
              <w:t>/</w:t>
            </w:r>
            <w:r w:rsidRPr="004C54D6">
              <w:rPr>
                <w:rFonts w:ascii="Times New Roman" w:eastAsia="宋体" w:hAnsi="Times New Roman" w:cs="Times New Roman"/>
                <w:szCs w:val="21"/>
              </w:rPr>
              <w:t>多胎</w:t>
            </w:r>
            <w:r w:rsidRPr="004C54D6">
              <w:rPr>
                <w:rFonts w:ascii="Times New Roman" w:eastAsia="宋体" w:hAnsi="Times New Roman" w:cs="Times New Roman"/>
                <w:szCs w:val="21"/>
              </w:rPr>
              <w:t xml:space="preserve">” </w:t>
            </w:r>
            <w:r w:rsidRPr="004C54D6">
              <w:rPr>
                <w:rFonts w:ascii="Times New Roman" w:eastAsia="宋体" w:hAnsi="Times New Roman" w:cs="Times New Roman"/>
                <w:szCs w:val="21"/>
              </w:rPr>
              <w:t>高危孕妇，并对双胎</w:t>
            </w:r>
            <w:r w:rsidRPr="004C54D6">
              <w:rPr>
                <w:rFonts w:ascii="Times New Roman" w:eastAsia="宋体" w:hAnsi="Times New Roman" w:cs="Times New Roman"/>
                <w:szCs w:val="21"/>
              </w:rPr>
              <w:t>/</w:t>
            </w:r>
            <w:r w:rsidRPr="004C54D6">
              <w:rPr>
                <w:rFonts w:ascii="Times New Roman" w:eastAsia="宋体" w:hAnsi="Times New Roman" w:cs="Times New Roman"/>
                <w:szCs w:val="21"/>
              </w:rPr>
              <w:t>多胎孕妇的复检记录数据进行跟踪管理。</w:t>
            </w:r>
          </w:p>
          <w:p w14:paraId="360AACED" w14:textId="7C496488" w:rsidR="004D70BA" w:rsidRPr="004C54D6" w:rsidRDefault="00643EBF" w:rsidP="004C54D6">
            <w:pPr>
              <w:widowControl/>
              <w:numPr>
                <w:ilvl w:val="0"/>
                <w:numId w:val="19"/>
              </w:numPr>
              <w:adjustRightInd w:val="0"/>
              <w:snapToGrid w:val="0"/>
              <w:spacing w:line="360" w:lineRule="auto"/>
              <w:jc w:val="left"/>
              <w:outlineLvl w:val="3"/>
              <w:rPr>
                <w:rFonts w:ascii="Times New Roman" w:eastAsia="宋体" w:hAnsi="Times New Roman" w:cs="Times New Roman"/>
                <w:szCs w:val="21"/>
              </w:rPr>
            </w:pPr>
            <w:r w:rsidRPr="004C54D6">
              <w:rPr>
                <w:rFonts w:ascii="Times New Roman" w:eastAsia="宋体" w:hAnsi="Times New Roman" w:cs="Times New Roman"/>
                <w:b/>
                <w:bCs/>
                <w:szCs w:val="21"/>
              </w:rPr>
              <w:t>▲</w:t>
            </w:r>
            <w:r w:rsidR="004D70BA" w:rsidRPr="004C54D6">
              <w:rPr>
                <w:rFonts w:ascii="Times New Roman" w:eastAsia="宋体" w:hAnsi="Times New Roman" w:cs="Times New Roman"/>
                <w:szCs w:val="21"/>
              </w:rPr>
              <w:t>胎儿生长受限管理</w:t>
            </w:r>
          </w:p>
          <w:p w14:paraId="5298D5D1"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系统可自动判断提醒医生此孕妇为</w:t>
            </w:r>
            <w:r w:rsidRPr="004C54D6">
              <w:rPr>
                <w:rFonts w:ascii="Times New Roman" w:eastAsia="宋体" w:hAnsi="Times New Roman" w:cs="Times New Roman"/>
                <w:szCs w:val="21"/>
              </w:rPr>
              <w:t>“</w:t>
            </w:r>
            <w:r w:rsidRPr="004C54D6">
              <w:rPr>
                <w:rFonts w:ascii="Times New Roman" w:eastAsia="宋体" w:hAnsi="Times New Roman" w:cs="Times New Roman"/>
                <w:szCs w:val="21"/>
              </w:rPr>
              <w:t>胎儿生长受限</w:t>
            </w:r>
            <w:r w:rsidRPr="004C54D6">
              <w:rPr>
                <w:rFonts w:ascii="Times New Roman" w:eastAsia="宋体" w:hAnsi="Times New Roman" w:cs="Times New Roman"/>
                <w:szCs w:val="21"/>
              </w:rPr>
              <w:t>”</w:t>
            </w:r>
            <w:r w:rsidRPr="004C54D6">
              <w:rPr>
                <w:rFonts w:ascii="Times New Roman" w:eastAsia="宋体" w:hAnsi="Times New Roman" w:cs="Times New Roman"/>
                <w:szCs w:val="21"/>
              </w:rPr>
              <w:t>高危孕妇，并对此孕妇的各项复检结果数据进行跟踪管理。系统可以根据孕妇的</w:t>
            </w:r>
            <w:r w:rsidRPr="004C54D6">
              <w:rPr>
                <w:rFonts w:ascii="Times New Roman" w:eastAsia="宋体" w:hAnsi="Times New Roman" w:cs="Times New Roman"/>
                <w:szCs w:val="21"/>
              </w:rPr>
              <w:t>ID</w:t>
            </w:r>
            <w:r w:rsidRPr="004C54D6">
              <w:rPr>
                <w:rFonts w:ascii="Times New Roman" w:eastAsia="宋体" w:hAnsi="Times New Roman" w:cs="Times New Roman"/>
                <w:szCs w:val="21"/>
              </w:rPr>
              <w:t>号查询</w:t>
            </w:r>
            <w:r w:rsidRPr="004C54D6">
              <w:rPr>
                <w:rFonts w:ascii="Times New Roman" w:eastAsia="宋体" w:hAnsi="Times New Roman" w:cs="Times New Roman"/>
                <w:szCs w:val="21"/>
              </w:rPr>
              <w:t>“</w:t>
            </w:r>
            <w:r w:rsidRPr="004C54D6">
              <w:rPr>
                <w:rFonts w:ascii="Times New Roman" w:eastAsia="宋体" w:hAnsi="Times New Roman" w:cs="Times New Roman"/>
                <w:szCs w:val="21"/>
              </w:rPr>
              <w:t>胎儿生长受限</w:t>
            </w:r>
            <w:r w:rsidRPr="004C54D6">
              <w:rPr>
                <w:rFonts w:ascii="Times New Roman" w:eastAsia="宋体" w:hAnsi="Times New Roman" w:cs="Times New Roman"/>
                <w:szCs w:val="21"/>
              </w:rPr>
              <w:t>”</w:t>
            </w:r>
            <w:r w:rsidRPr="004C54D6">
              <w:rPr>
                <w:rFonts w:ascii="Times New Roman" w:eastAsia="宋体" w:hAnsi="Times New Roman" w:cs="Times New Roman"/>
                <w:szCs w:val="21"/>
              </w:rPr>
              <w:t>孕妇的</w:t>
            </w:r>
            <w:r w:rsidRPr="004C54D6">
              <w:rPr>
                <w:rFonts w:ascii="Times New Roman" w:eastAsia="宋体" w:hAnsi="Times New Roman" w:cs="Times New Roman"/>
                <w:szCs w:val="21"/>
              </w:rPr>
              <w:t>B</w:t>
            </w:r>
            <w:r w:rsidRPr="004C54D6">
              <w:rPr>
                <w:rFonts w:ascii="Times New Roman" w:eastAsia="宋体" w:hAnsi="Times New Roman" w:cs="Times New Roman"/>
                <w:szCs w:val="21"/>
              </w:rPr>
              <w:t>超及其他报告。</w:t>
            </w:r>
          </w:p>
          <w:p w14:paraId="4C4F84F9" w14:textId="77777777" w:rsidR="004D70BA" w:rsidRPr="004C54D6" w:rsidRDefault="004D70BA" w:rsidP="004C54D6">
            <w:pPr>
              <w:widowControl/>
              <w:numPr>
                <w:ilvl w:val="0"/>
                <w:numId w:val="19"/>
              </w:numPr>
              <w:adjustRightInd w:val="0"/>
              <w:snapToGrid w:val="0"/>
              <w:spacing w:line="360" w:lineRule="auto"/>
              <w:jc w:val="left"/>
              <w:outlineLvl w:val="3"/>
              <w:rPr>
                <w:rFonts w:ascii="Times New Roman" w:eastAsia="宋体" w:hAnsi="Times New Roman" w:cs="Times New Roman"/>
                <w:szCs w:val="21"/>
              </w:rPr>
            </w:pPr>
            <w:r w:rsidRPr="004C54D6">
              <w:rPr>
                <w:rFonts w:ascii="Times New Roman" w:eastAsia="宋体" w:hAnsi="Times New Roman" w:cs="Times New Roman"/>
                <w:szCs w:val="21"/>
              </w:rPr>
              <w:t>妊娠期高血压管理</w:t>
            </w:r>
          </w:p>
          <w:p w14:paraId="21AD1A54"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系统可自动判断提醒医生此孕妇为</w:t>
            </w:r>
            <w:r w:rsidRPr="004C54D6">
              <w:rPr>
                <w:rFonts w:ascii="Times New Roman" w:eastAsia="宋体" w:hAnsi="Times New Roman" w:cs="Times New Roman"/>
                <w:szCs w:val="21"/>
              </w:rPr>
              <w:t>“</w:t>
            </w:r>
            <w:r w:rsidRPr="004C54D6">
              <w:rPr>
                <w:rFonts w:ascii="Times New Roman" w:eastAsia="宋体" w:hAnsi="Times New Roman" w:cs="Times New Roman"/>
                <w:szCs w:val="21"/>
              </w:rPr>
              <w:t>高血压</w:t>
            </w:r>
            <w:r w:rsidRPr="004C54D6">
              <w:rPr>
                <w:rFonts w:ascii="Times New Roman" w:eastAsia="宋体" w:hAnsi="Times New Roman" w:cs="Times New Roman"/>
                <w:szCs w:val="21"/>
              </w:rPr>
              <w:t>”</w:t>
            </w:r>
            <w:r w:rsidRPr="004C54D6">
              <w:rPr>
                <w:rFonts w:ascii="Times New Roman" w:eastAsia="宋体" w:hAnsi="Times New Roman" w:cs="Times New Roman"/>
                <w:szCs w:val="21"/>
              </w:rPr>
              <w:t>高危孕妇，并对此孕妇的</w:t>
            </w:r>
            <w:r w:rsidRPr="004C54D6">
              <w:rPr>
                <w:rFonts w:ascii="Times New Roman" w:eastAsia="宋体" w:hAnsi="Times New Roman" w:cs="Times New Roman"/>
                <w:szCs w:val="21"/>
              </w:rPr>
              <w:lastRenderedPageBreak/>
              <w:t>各项复检结果数据进行跟踪管理。系统可以根据孕妇的</w:t>
            </w:r>
            <w:r w:rsidRPr="004C54D6">
              <w:rPr>
                <w:rFonts w:ascii="Times New Roman" w:eastAsia="宋体" w:hAnsi="Times New Roman" w:cs="Times New Roman"/>
                <w:szCs w:val="21"/>
              </w:rPr>
              <w:t>ID</w:t>
            </w:r>
            <w:r w:rsidRPr="004C54D6">
              <w:rPr>
                <w:rFonts w:ascii="Times New Roman" w:eastAsia="宋体" w:hAnsi="Times New Roman" w:cs="Times New Roman"/>
                <w:szCs w:val="21"/>
              </w:rPr>
              <w:t>号查询</w:t>
            </w:r>
            <w:r w:rsidRPr="004C54D6">
              <w:rPr>
                <w:rFonts w:ascii="Times New Roman" w:eastAsia="宋体" w:hAnsi="Times New Roman" w:cs="Times New Roman"/>
                <w:szCs w:val="21"/>
              </w:rPr>
              <w:t>“</w:t>
            </w:r>
            <w:r w:rsidRPr="004C54D6">
              <w:rPr>
                <w:rFonts w:ascii="Times New Roman" w:eastAsia="宋体" w:hAnsi="Times New Roman" w:cs="Times New Roman"/>
                <w:szCs w:val="21"/>
              </w:rPr>
              <w:t>高血压</w:t>
            </w:r>
            <w:r w:rsidRPr="004C54D6">
              <w:rPr>
                <w:rFonts w:ascii="Times New Roman" w:eastAsia="宋体" w:hAnsi="Times New Roman" w:cs="Times New Roman"/>
                <w:szCs w:val="21"/>
              </w:rPr>
              <w:t>”</w:t>
            </w:r>
            <w:r w:rsidRPr="004C54D6">
              <w:rPr>
                <w:rFonts w:ascii="Times New Roman" w:eastAsia="宋体" w:hAnsi="Times New Roman" w:cs="Times New Roman"/>
                <w:szCs w:val="21"/>
              </w:rPr>
              <w:t>孕妇的</w:t>
            </w:r>
            <w:r w:rsidRPr="004C54D6">
              <w:rPr>
                <w:rFonts w:ascii="Times New Roman" w:eastAsia="宋体" w:hAnsi="Times New Roman" w:cs="Times New Roman"/>
                <w:szCs w:val="21"/>
              </w:rPr>
              <w:t>B</w:t>
            </w:r>
            <w:r w:rsidRPr="004C54D6">
              <w:rPr>
                <w:rFonts w:ascii="Times New Roman" w:eastAsia="宋体" w:hAnsi="Times New Roman" w:cs="Times New Roman"/>
                <w:szCs w:val="21"/>
              </w:rPr>
              <w:t>超及其他报告。</w:t>
            </w:r>
          </w:p>
          <w:p w14:paraId="08D7C224" w14:textId="77777777" w:rsidR="004D70BA" w:rsidRPr="004C54D6" w:rsidRDefault="004D70BA" w:rsidP="004C54D6">
            <w:pPr>
              <w:widowControl/>
              <w:numPr>
                <w:ilvl w:val="0"/>
                <w:numId w:val="19"/>
              </w:numPr>
              <w:adjustRightInd w:val="0"/>
              <w:snapToGrid w:val="0"/>
              <w:spacing w:line="360" w:lineRule="auto"/>
              <w:jc w:val="left"/>
              <w:outlineLvl w:val="3"/>
              <w:rPr>
                <w:rFonts w:ascii="Times New Roman" w:eastAsia="宋体" w:hAnsi="Times New Roman" w:cs="Times New Roman"/>
                <w:szCs w:val="21"/>
              </w:rPr>
            </w:pPr>
            <w:r w:rsidRPr="004C54D6">
              <w:rPr>
                <w:rFonts w:ascii="Times New Roman" w:eastAsia="宋体" w:hAnsi="Times New Roman" w:cs="Times New Roman"/>
                <w:szCs w:val="21"/>
              </w:rPr>
              <w:t>妊娠期肝内胆汁淤积管理</w:t>
            </w:r>
          </w:p>
          <w:p w14:paraId="583F8657"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系统可自动判断提醒医生此孕妇为</w:t>
            </w:r>
            <w:r w:rsidRPr="004C54D6">
              <w:rPr>
                <w:rFonts w:ascii="Times New Roman" w:eastAsia="宋体" w:hAnsi="Times New Roman" w:cs="Times New Roman"/>
                <w:szCs w:val="21"/>
              </w:rPr>
              <w:t>“</w:t>
            </w:r>
            <w:r w:rsidRPr="004C54D6">
              <w:rPr>
                <w:rFonts w:ascii="Times New Roman" w:eastAsia="宋体" w:hAnsi="Times New Roman" w:cs="Times New Roman"/>
                <w:szCs w:val="21"/>
              </w:rPr>
              <w:t>肝内胆汁淤积</w:t>
            </w:r>
            <w:r w:rsidRPr="004C54D6">
              <w:rPr>
                <w:rFonts w:ascii="Times New Roman" w:eastAsia="宋体" w:hAnsi="Times New Roman" w:cs="Times New Roman"/>
                <w:szCs w:val="21"/>
              </w:rPr>
              <w:t>”</w:t>
            </w:r>
            <w:r w:rsidRPr="004C54D6">
              <w:rPr>
                <w:rFonts w:ascii="Times New Roman" w:eastAsia="宋体" w:hAnsi="Times New Roman" w:cs="Times New Roman"/>
                <w:szCs w:val="21"/>
              </w:rPr>
              <w:t>高危孕妇，并对此高危孕妇的各项复检结果数据进行跟踪管理。系统可以根据孕妇的</w:t>
            </w:r>
            <w:r w:rsidRPr="004C54D6">
              <w:rPr>
                <w:rFonts w:ascii="Times New Roman" w:eastAsia="宋体" w:hAnsi="Times New Roman" w:cs="Times New Roman"/>
                <w:szCs w:val="21"/>
              </w:rPr>
              <w:t>ID</w:t>
            </w:r>
            <w:r w:rsidRPr="004C54D6">
              <w:rPr>
                <w:rFonts w:ascii="Times New Roman" w:eastAsia="宋体" w:hAnsi="Times New Roman" w:cs="Times New Roman"/>
                <w:szCs w:val="21"/>
              </w:rPr>
              <w:t>号查询</w:t>
            </w:r>
            <w:r w:rsidRPr="004C54D6">
              <w:rPr>
                <w:rFonts w:ascii="Times New Roman" w:eastAsia="宋体" w:hAnsi="Times New Roman" w:cs="Times New Roman"/>
                <w:szCs w:val="21"/>
              </w:rPr>
              <w:t>“</w:t>
            </w:r>
            <w:r w:rsidRPr="004C54D6">
              <w:rPr>
                <w:rFonts w:ascii="Times New Roman" w:eastAsia="宋体" w:hAnsi="Times New Roman" w:cs="Times New Roman"/>
                <w:szCs w:val="21"/>
              </w:rPr>
              <w:t>肝内胆汁淤积</w:t>
            </w:r>
            <w:r w:rsidRPr="004C54D6">
              <w:rPr>
                <w:rFonts w:ascii="Times New Roman" w:eastAsia="宋体" w:hAnsi="Times New Roman" w:cs="Times New Roman"/>
                <w:szCs w:val="21"/>
              </w:rPr>
              <w:t>”</w:t>
            </w:r>
            <w:r w:rsidRPr="004C54D6">
              <w:rPr>
                <w:rFonts w:ascii="Times New Roman" w:eastAsia="宋体" w:hAnsi="Times New Roman" w:cs="Times New Roman"/>
                <w:szCs w:val="21"/>
              </w:rPr>
              <w:t>孕妇的</w:t>
            </w:r>
            <w:r w:rsidRPr="004C54D6">
              <w:rPr>
                <w:rFonts w:ascii="Times New Roman" w:eastAsia="宋体" w:hAnsi="Times New Roman" w:cs="Times New Roman"/>
                <w:szCs w:val="21"/>
              </w:rPr>
              <w:t>B</w:t>
            </w:r>
            <w:r w:rsidRPr="004C54D6">
              <w:rPr>
                <w:rFonts w:ascii="Times New Roman" w:eastAsia="宋体" w:hAnsi="Times New Roman" w:cs="Times New Roman"/>
                <w:szCs w:val="21"/>
              </w:rPr>
              <w:t>超及其他报告。</w:t>
            </w:r>
          </w:p>
          <w:p w14:paraId="18119857" w14:textId="77777777" w:rsidR="004D70BA" w:rsidRPr="004C54D6" w:rsidRDefault="004D70BA" w:rsidP="004C54D6">
            <w:pPr>
              <w:widowControl/>
              <w:numPr>
                <w:ilvl w:val="0"/>
                <w:numId w:val="19"/>
              </w:numPr>
              <w:adjustRightInd w:val="0"/>
              <w:snapToGrid w:val="0"/>
              <w:spacing w:line="360" w:lineRule="auto"/>
              <w:jc w:val="left"/>
              <w:outlineLvl w:val="3"/>
              <w:rPr>
                <w:rFonts w:ascii="Times New Roman" w:eastAsia="宋体" w:hAnsi="Times New Roman" w:cs="Times New Roman"/>
                <w:szCs w:val="21"/>
              </w:rPr>
            </w:pPr>
            <w:r w:rsidRPr="004C54D6">
              <w:rPr>
                <w:rFonts w:ascii="Times New Roman" w:eastAsia="宋体" w:hAnsi="Times New Roman" w:cs="Times New Roman"/>
                <w:szCs w:val="21"/>
              </w:rPr>
              <w:t>高危时间轴管理</w:t>
            </w:r>
          </w:p>
          <w:p w14:paraId="760E082F"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color w:val="000000"/>
                <w:kern w:val="0"/>
                <w:szCs w:val="21"/>
              </w:rPr>
            </w:pPr>
            <w:r w:rsidRPr="004C54D6">
              <w:rPr>
                <w:rFonts w:ascii="Times New Roman" w:eastAsia="宋体" w:hAnsi="Times New Roman" w:cs="Times New Roman"/>
                <w:szCs w:val="21"/>
              </w:rPr>
              <w:t>根据孕产妇不同阶段记录的高危因素，自动生成高危时间轴，形成高危孕产妇闭环管理。</w:t>
            </w:r>
          </w:p>
        </w:tc>
      </w:tr>
      <w:tr w:rsidR="004D70BA" w:rsidRPr="004C54D6" w14:paraId="55C53B66" w14:textId="77777777" w:rsidTr="00545850">
        <w:trPr>
          <w:trHeight w:val="567"/>
          <w:jc w:val="center"/>
        </w:trPr>
        <w:tc>
          <w:tcPr>
            <w:tcW w:w="1555" w:type="dxa"/>
            <w:vMerge w:val="restart"/>
            <w:shd w:val="clear" w:color="auto" w:fill="auto"/>
            <w:vAlign w:val="center"/>
          </w:tcPr>
          <w:p w14:paraId="7088F58E" w14:textId="77777777" w:rsidR="004D70BA" w:rsidRPr="004C54D6" w:rsidRDefault="004D70BA" w:rsidP="004D70BA">
            <w:pPr>
              <w:spacing w:line="300" w:lineRule="exact"/>
              <w:jc w:val="center"/>
              <w:rPr>
                <w:rFonts w:ascii="Times New Roman" w:eastAsia="宋体" w:hAnsi="Times New Roman" w:cs="Times New Roman"/>
                <w:color w:val="000000"/>
                <w:szCs w:val="21"/>
              </w:rPr>
            </w:pPr>
            <w:r w:rsidRPr="004C54D6">
              <w:rPr>
                <w:rFonts w:ascii="Times New Roman" w:eastAsia="宋体" w:hAnsi="Times New Roman" w:cs="Times New Roman"/>
                <w:color w:val="000000"/>
                <w:szCs w:val="21"/>
              </w:rPr>
              <w:lastRenderedPageBreak/>
              <w:t>4</w:t>
            </w:r>
            <w:r w:rsidRPr="004C54D6">
              <w:rPr>
                <w:rFonts w:ascii="Times New Roman" w:eastAsia="宋体" w:hAnsi="Times New Roman" w:cs="Times New Roman"/>
                <w:color w:val="000000"/>
                <w:szCs w:val="21"/>
              </w:rPr>
              <w:t>、</w:t>
            </w:r>
            <w:bookmarkStart w:id="83" w:name="_Toc46333533"/>
            <w:r w:rsidRPr="004C54D6">
              <w:rPr>
                <w:rFonts w:ascii="Times New Roman" w:eastAsia="宋体" w:hAnsi="Times New Roman" w:cs="Times New Roman"/>
                <w:b/>
                <w:bCs/>
                <w:szCs w:val="21"/>
              </w:rPr>
              <w:t>住院分娩管理系统</w:t>
            </w:r>
            <w:bookmarkEnd w:id="83"/>
          </w:p>
        </w:tc>
        <w:tc>
          <w:tcPr>
            <w:tcW w:w="6945" w:type="dxa"/>
            <w:shd w:val="clear" w:color="auto" w:fill="auto"/>
            <w:vAlign w:val="center"/>
          </w:tcPr>
          <w:p w14:paraId="51413096" w14:textId="77777777" w:rsidR="004D70BA" w:rsidRPr="004C54D6" w:rsidRDefault="004D70BA" w:rsidP="004C54D6">
            <w:pPr>
              <w:widowControl/>
              <w:adjustRightInd w:val="0"/>
              <w:snapToGrid w:val="0"/>
              <w:spacing w:line="360" w:lineRule="auto"/>
              <w:jc w:val="left"/>
              <w:rPr>
                <w:rFonts w:ascii="Times New Roman" w:eastAsia="宋体" w:hAnsi="Times New Roman" w:cs="Times New Roman"/>
                <w:b/>
                <w:szCs w:val="21"/>
              </w:rPr>
            </w:pPr>
            <w:r w:rsidRPr="004C54D6">
              <w:rPr>
                <w:rFonts w:ascii="Times New Roman" w:eastAsia="宋体" w:hAnsi="Times New Roman" w:cs="Times New Roman"/>
                <w:b/>
                <w:color w:val="000000"/>
                <w:kern w:val="0"/>
                <w:szCs w:val="21"/>
              </w:rPr>
              <w:t>4.1</w:t>
            </w:r>
            <w:bookmarkStart w:id="84" w:name="_Toc45636035"/>
            <w:bookmarkStart w:id="85" w:name="_Toc46333534"/>
            <w:r w:rsidRPr="004C54D6">
              <w:rPr>
                <w:rFonts w:ascii="Times New Roman" w:eastAsia="宋体" w:hAnsi="Times New Roman" w:cs="Times New Roman"/>
                <w:b/>
                <w:szCs w:val="21"/>
              </w:rPr>
              <w:t>产房专科病历文书</w:t>
            </w:r>
            <w:bookmarkEnd w:id="84"/>
            <w:bookmarkEnd w:id="85"/>
          </w:p>
          <w:p w14:paraId="4CF1C8D4" w14:textId="77777777" w:rsidR="004D70BA" w:rsidRPr="004C54D6" w:rsidRDefault="004D70BA" w:rsidP="004C54D6">
            <w:pPr>
              <w:widowControl/>
              <w:numPr>
                <w:ilvl w:val="0"/>
                <w:numId w:val="20"/>
              </w:numPr>
              <w:adjustRightInd w:val="0"/>
              <w:snapToGrid w:val="0"/>
              <w:spacing w:line="360" w:lineRule="auto"/>
              <w:jc w:val="left"/>
              <w:outlineLvl w:val="3"/>
              <w:rPr>
                <w:rFonts w:ascii="Times New Roman" w:eastAsia="宋体" w:hAnsi="Times New Roman" w:cs="Times New Roman"/>
                <w:szCs w:val="21"/>
              </w:rPr>
            </w:pPr>
            <w:bookmarkStart w:id="86" w:name="_Toc45636036"/>
            <w:r w:rsidRPr="004C54D6">
              <w:rPr>
                <w:rFonts w:ascii="Times New Roman" w:eastAsia="宋体" w:hAnsi="Times New Roman" w:cs="Times New Roman"/>
                <w:szCs w:val="21"/>
              </w:rPr>
              <w:t>门诊与住院数据记录整合</w:t>
            </w:r>
            <w:bookmarkEnd w:id="86"/>
          </w:p>
          <w:p w14:paraId="72B23ACA"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系统可整合门诊记录数据与住院记录数据集，形成统一完整的孕妇档案记录。</w:t>
            </w:r>
          </w:p>
          <w:p w14:paraId="3A86460D" w14:textId="77777777" w:rsidR="004D70BA" w:rsidRPr="004C54D6" w:rsidRDefault="004D70BA" w:rsidP="004C54D6">
            <w:pPr>
              <w:widowControl/>
              <w:numPr>
                <w:ilvl w:val="0"/>
                <w:numId w:val="20"/>
              </w:numPr>
              <w:adjustRightInd w:val="0"/>
              <w:snapToGrid w:val="0"/>
              <w:spacing w:line="360" w:lineRule="auto"/>
              <w:jc w:val="left"/>
              <w:outlineLvl w:val="3"/>
              <w:rPr>
                <w:rFonts w:ascii="Times New Roman" w:eastAsia="宋体" w:hAnsi="Times New Roman" w:cs="Times New Roman"/>
                <w:szCs w:val="21"/>
              </w:rPr>
            </w:pPr>
            <w:bookmarkStart w:id="87" w:name="_Toc45636037"/>
            <w:r w:rsidRPr="004C54D6">
              <w:rPr>
                <w:rFonts w:ascii="Times New Roman" w:eastAsia="宋体" w:hAnsi="Times New Roman" w:cs="Times New Roman"/>
                <w:szCs w:val="21"/>
              </w:rPr>
              <w:t>待产记录单</w:t>
            </w:r>
            <w:bookmarkEnd w:id="87"/>
          </w:p>
          <w:p w14:paraId="4C3A4580" w14:textId="3E641E6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孕妇进入产房待产，系统可支持对孕妇待产的观察记录的录入，编辑，打印，录入界面为结构化录入界面，并打印生成孕妇待产记录单。</w:t>
            </w:r>
          </w:p>
          <w:p w14:paraId="7289251A" w14:textId="77777777" w:rsidR="004D70BA" w:rsidRPr="004C54D6" w:rsidRDefault="004D70BA" w:rsidP="004C54D6">
            <w:pPr>
              <w:widowControl/>
              <w:numPr>
                <w:ilvl w:val="0"/>
                <w:numId w:val="20"/>
              </w:numPr>
              <w:adjustRightInd w:val="0"/>
              <w:snapToGrid w:val="0"/>
              <w:spacing w:line="360" w:lineRule="auto"/>
              <w:jc w:val="left"/>
              <w:outlineLvl w:val="3"/>
              <w:rPr>
                <w:rFonts w:ascii="Times New Roman" w:eastAsia="宋体" w:hAnsi="Times New Roman" w:cs="Times New Roman"/>
                <w:szCs w:val="21"/>
              </w:rPr>
            </w:pPr>
            <w:bookmarkStart w:id="88" w:name="_Toc45636038"/>
            <w:r w:rsidRPr="004C54D6">
              <w:rPr>
                <w:rFonts w:ascii="Times New Roman" w:eastAsia="宋体" w:hAnsi="Times New Roman" w:cs="Times New Roman"/>
                <w:szCs w:val="21"/>
              </w:rPr>
              <w:t>临产记录</w:t>
            </w:r>
            <w:bookmarkEnd w:id="88"/>
          </w:p>
          <w:p w14:paraId="12613BFA"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孕产妇进入产房待产，系统可支持对临产记录的录入，编辑，打印，结构化录入，自动生成临产记录单。</w:t>
            </w:r>
          </w:p>
          <w:p w14:paraId="37469E18" w14:textId="77777777" w:rsidR="004D70BA" w:rsidRPr="004C54D6" w:rsidRDefault="004D70BA" w:rsidP="004C54D6">
            <w:pPr>
              <w:widowControl/>
              <w:numPr>
                <w:ilvl w:val="0"/>
                <w:numId w:val="20"/>
              </w:numPr>
              <w:adjustRightInd w:val="0"/>
              <w:snapToGrid w:val="0"/>
              <w:spacing w:line="360" w:lineRule="auto"/>
              <w:jc w:val="left"/>
              <w:outlineLvl w:val="3"/>
              <w:rPr>
                <w:rFonts w:ascii="Times New Roman" w:eastAsia="宋体" w:hAnsi="Times New Roman" w:cs="Times New Roman"/>
                <w:szCs w:val="21"/>
              </w:rPr>
            </w:pPr>
            <w:bookmarkStart w:id="89" w:name="_Toc45636039"/>
            <w:r w:rsidRPr="004C54D6">
              <w:rPr>
                <w:rFonts w:ascii="Times New Roman" w:eastAsia="宋体" w:hAnsi="Times New Roman" w:cs="Times New Roman"/>
                <w:szCs w:val="21"/>
              </w:rPr>
              <w:t>头位产程曲线图</w:t>
            </w:r>
            <w:bookmarkEnd w:id="89"/>
            <w:r w:rsidRPr="004C54D6">
              <w:rPr>
                <w:rFonts w:ascii="Times New Roman" w:eastAsia="宋体" w:hAnsi="Times New Roman" w:cs="Times New Roman"/>
                <w:szCs w:val="21"/>
              </w:rPr>
              <w:tab/>
            </w:r>
          </w:p>
          <w:p w14:paraId="2B2BC202" w14:textId="502E3B1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系统支持对孕妇的产程进行记录，并生成孕妇产程曲线记录单。</w:t>
            </w:r>
          </w:p>
          <w:p w14:paraId="48BE7E8C" w14:textId="77777777" w:rsidR="004D70BA" w:rsidRPr="004C54D6" w:rsidRDefault="004D70BA" w:rsidP="004C54D6">
            <w:pPr>
              <w:widowControl/>
              <w:numPr>
                <w:ilvl w:val="0"/>
                <w:numId w:val="20"/>
              </w:numPr>
              <w:adjustRightInd w:val="0"/>
              <w:snapToGrid w:val="0"/>
              <w:spacing w:line="360" w:lineRule="auto"/>
              <w:jc w:val="left"/>
              <w:outlineLvl w:val="3"/>
              <w:rPr>
                <w:rFonts w:ascii="Times New Roman" w:eastAsia="宋体" w:hAnsi="Times New Roman" w:cs="Times New Roman"/>
                <w:szCs w:val="21"/>
              </w:rPr>
            </w:pPr>
            <w:bookmarkStart w:id="90" w:name="_Toc45636040"/>
            <w:r w:rsidRPr="004C54D6">
              <w:rPr>
                <w:rFonts w:ascii="Times New Roman" w:eastAsia="宋体" w:hAnsi="Times New Roman" w:cs="Times New Roman"/>
                <w:szCs w:val="21"/>
              </w:rPr>
              <w:t>孕妇分娩记录单</w:t>
            </w:r>
            <w:bookmarkEnd w:id="90"/>
          </w:p>
          <w:p w14:paraId="4F09A710"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分顺产</w:t>
            </w:r>
            <w:r w:rsidRPr="004C54D6">
              <w:rPr>
                <w:rFonts w:ascii="Times New Roman" w:eastAsia="宋体" w:hAnsi="Times New Roman" w:cs="Times New Roman"/>
                <w:szCs w:val="21"/>
              </w:rPr>
              <w:t>/</w:t>
            </w:r>
            <w:r w:rsidRPr="004C54D6">
              <w:rPr>
                <w:rFonts w:ascii="Times New Roman" w:eastAsia="宋体" w:hAnsi="Times New Roman" w:cs="Times New Roman"/>
                <w:szCs w:val="21"/>
              </w:rPr>
              <w:t>破宫产记录。系统支持对孕妇的整个产程（产程用时，分娩用药等）的数据录入，编辑，打印，要求录入界面为结构化录入界面，并打印生成孕妇分娩记录单。系统支持孕妇分娩记录单共享新生儿评分。</w:t>
            </w:r>
          </w:p>
          <w:p w14:paraId="405AE15C" w14:textId="77777777" w:rsidR="004D70BA" w:rsidRPr="004C54D6" w:rsidRDefault="004D70BA" w:rsidP="004C54D6">
            <w:pPr>
              <w:widowControl/>
              <w:numPr>
                <w:ilvl w:val="0"/>
                <w:numId w:val="20"/>
              </w:numPr>
              <w:adjustRightInd w:val="0"/>
              <w:snapToGrid w:val="0"/>
              <w:spacing w:line="360" w:lineRule="auto"/>
              <w:jc w:val="left"/>
              <w:outlineLvl w:val="3"/>
              <w:rPr>
                <w:rFonts w:ascii="Times New Roman" w:eastAsia="宋体" w:hAnsi="Times New Roman" w:cs="Times New Roman"/>
                <w:szCs w:val="21"/>
              </w:rPr>
            </w:pPr>
            <w:bookmarkStart w:id="91" w:name="_Toc45636041"/>
            <w:r w:rsidRPr="004C54D6">
              <w:rPr>
                <w:rFonts w:ascii="Times New Roman" w:eastAsia="宋体" w:hAnsi="Times New Roman" w:cs="Times New Roman"/>
                <w:szCs w:val="21"/>
              </w:rPr>
              <w:t>新生儿记录单</w:t>
            </w:r>
            <w:bookmarkEnd w:id="91"/>
          </w:p>
          <w:p w14:paraId="79846A5F"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系统支持对分娩的新生儿进行观察记录，录入、编辑数据，打印生成新生儿记录单。</w:t>
            </w:r>
          </w:p>
          <w:p w14:paraId="67F1CA8D" w14:textId="77777777" w:rsidR="004D70BA" w:rsidRPr="004C54D6" w:rsidRDefault="004D70BA" w:rsidP="004C54D6">
            <w:pPr>
              <w:widowControl/>
              <w:numPr>
                <w:ilvl w:val="0"/>
                <w:numId w:val="20"/>
              </w:numPr>
              <w:adjustRightInd w:val="0"/>
              <w:snapToGrid w:val="0"/>
              <w:spacing w:line="360" w:lineRule="auto"/>
              <w:jc w:val="left"/>
              <w:outlineLvl w:val="3"/>
              <w:rPr>
                <w:rFonts w:ascii="Times New Roman" w:eastAsia="宋体" w:hAnsi="Times New Roman" w:cs="Times New Roman"/>
                <w:szCs w:val="21"/>
              </w:rPr>
            </w:pPr>
            <w:bookmarkStart w:id="92" w:name="_Toc45636042"/>
            <w:r w:rsidRPr="004C54D6">
              <w:rPr>
                <w:rFonts w:ascii="Times New Roman" w:eastAsia="宋体" w:hAnsi="Times New Roman" w:cs="Times New Roman"/>
                <w:szCs w:val="21"/>
              </w:rPr>
              <w:t>产后记录</w:t>
            </w:r>
            <w:bookmarkEnd w:id="92"/>
          </w:p>
          <w:p w14:paraId="41F46FCB"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系统支持对孕妇产后进行记录的记录单，支持记录的录入，编辑，打印，录入界面为结构化录入界面，并打印生成产后记录。</w:t>
            </w:r>
          </w:p>
          <w:p w14:paraId="5971A027" w14:textId="77777777" w:rsidR="004D70BA" w:rsidRPr="004C54D6" w:rsidRDefault="004D70BA" w:rsidP="004C54D6">
            <w:pPr>
              <w:widowControl/>
              <w:numPr>
                <w:ilvl w:val="0"/>
                <w:numId w:val="20"/>
              </w:numPr>
              <w:adjustRightInd w:val="0"/>
              <w:snapToGrid w:val="0"/>
              <w:spacing w:line="360" w:lineRule="auto"/>
              <w:jc w:val="left"/>
              <w:outlineLvl w:val="3"/>
              <w:rPr>
                <w:rFonts w:ascii="Times New Roman" w:eastAsia="宋体" w:hAnsi="Times New Roman" w:cs="Times New Roman"/>
                <w:szCs w:val="21"/>
              </w:rPr>
            </w:pPr>
            <w:bookmarkStart w:id="93" w:name="_Toc45636043"/>
            <w:r w:rsidRPr="004C54D6">
              <w:rPr>
                <w:rFonts w:ascii="Times New Roman" w:eastAsia="宋体" w:hAnsi="Times New Roman" w:cs="Times New Roman"/>
                <w:szCs w:val="21"/>
              </w:rPr>
              <w:t>第四产程及产后记录</w:t>
            </w:r>
            <w:bookmarkEnd w:id="93"/>
          </w:p>
          <w:p w14:paraId="7719D719"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lastRenderedPageBreak/>
              <w:t>系统支持对孕妇产后进行记录的记录单，支持记录的录入，编辑，打印，录入界面为结构化录入界面，并打印生成第四产程及产后记录。</w:t>
            </w:r>
          </w:p>
          <w:p w14:paraId="355DDF9B" w14:textId="77777777" w:rsidR="004D70BA" w:rsidRPr="004C54D6" w:rsidRDefault="004D70BA" w:rsidP="004C54D6">
            <w:pPr>
              <w:widowControl/>
              <w:numPr>
                <w:ilvl w:val="0"/>
                <w:numId w:val="20"/>
              </w:numPr>
              <w:adjustRightInd w:val="0"/>
              <w:snapToGrid w:val="0"/>
              <w:spacing w:line="360" w:lineRule="auto"/>
              <w:jc w:val="left"/>
              <w:outlineLvl w:val="3"/>
              <w:rPr>
                <w:rFonts w:ascii="Times New Roman" w:eastAsia="宋体" w:hAnsi="Times New Roman" w:cs="Times New Roman"/>
                <w:szCs w:val="21"/>
              </w:rPr>
            </w:pPr>
            <w:bookmarkStart w:id="94" w:name="_Toc45636044"/>
            <w:r w:rsidRPr="004C54D6">
              <w:rPr>
                <w:rFonts w:ascii="Times New Roman" w:eastAsia="宋体" w:hAnsi="Times New Roman" w:cs="Times New Roman"/>
                <w:szCs w:val="21"/>
              </w:rPr>
              <w:t>病房产房交接记录表</w:t>
            </w:r>
            <w:bookmarkEnd w:id="94"/>
          </w:p>
          <w:p w14:paraId="6D580B28"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孕妇分娩后病房产房对孕妇信息进行交接支持记录的录入，编辑，打印，录入界面为结构化录入界面，并打印生成病房产房交接记录单。</w:t>
            </w:r>
          </w:p>
          <w:p w14:paraId="65B0F32B" w14:textId="77777777" w:rsidR="004D70BA" w:rsidRPr="004C54D6" w:rsidRDefault="004D70BA" w:rsidP="004C54D6">
            <w:pPr>
              <w:widowControl/>
              <w:numPr>
                <w:ilvl w:val="0"/>
                <w:numId w:val="20"/>
              </w:numPr>
              <w:adjustRightInd w:val="0"/>
              <w:snapToGrid w:val="0"/>
              <w:spacing w:line="360" w:lineRule="auto"/>
              <w:jc w:val="left"/>
              <w:outlineLvl w:val="3"/>
              <w:rPr>
                <w:rFonts w:ascii="Times New Roman" w:eastAsia="宋体" w:hAnsi="Times New Roman" w:cs="Times New Roman"/>
                <w:szCs w:val="21"/>
              </w:rPr>
            </w:pPr>
            <w:bookmarkStart w:id="95" w:name="_Toc45636045"/>
            <w:r w:rsidRPr="004C54D6">
              <w:rPr>
                <w:rFonts w:ascii="Times New Roman" w:eastAsia="宋体" w:hAnsi="Times New Roman" w:cs="Times New Roman"/>
                <w:szCs w:val="21"/>
              </w:rPr>
              <w:t>新生儿交接记录单</w:t>
            </w:r>
            <w:bookmarkEnd w:id="95"/>
          </w:p>
          <w:p w14:paraId="506D995A"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新生儿产房及病房交接使用的交接记录单，支持记录的录入，编辑，打印，录入界面为结构化录入界面，并打印生成新生儿交接记录单。</w:t>
            </w:r>
          </w:p>
          <w:p w14:paraId="17A0FEA5" w14:textId="77777777" w:rsidR="004D70BA" w:rsidRPr="004C54D6" w:rsidRDefault="004D70BA" w:rsidP="004C54D6">
            <w:pPr>
              <w:widowControl/>
              <w:numPr>
                <w:ilvl w:val="0"/>
                <w:numId w:val="20"/>
              </w:numPr>
              <w:adjustRightInd w:val="0"/>
              <w:snapToGrid w:val="0"/>
              <w:spacing w:line="360" w:lineRule="auto"/>
              <w:jc w:val="left"/>
              <w:outlineLvl w:val="3"/>
              <w:rPr>
                <w:rFonts w:ascii="Times New Roman" w:eastAsia="宋体" w:hAnsi="Times New Roman" w:cs="Times New Roman"/>
                <w:szCs w:val="21"/>
              </w:rPr>
            </w:pPr>
            <w:bookmarkStart w:id="96" w:name="_Toc45636046"/>
            <w:r w:rsidRPr="004C54D6">
              <w:rPr>
                <w:rFonts w:ascii="Times New Roman" w:eastAsia="宋体" w:hAnsi="Times New Roman" w:cs="Times New Roman"/>
                <w:szCs w:val="21"/>
              </w:rPr>
              <w:t>催产素点滴记录</w:t>
            </w:r>
            <w:bookmarkEnd w:id="96"/>
          </w:p>
          <w:p w14:paraId="1655B777"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对于使用了催产素的孕妇进行观察记录，并可编辑查询统计，打印生成催产素点滴记录。</w:t>
            </w:r>
          </w:p>
          <w:p w14:paraId="716C1A8F" w14:textId="77777777" w:rsidR="004D70BA" w:rsidRPr="004C54D6" w:rsidRDefault="004D70BA" w:rsidP="004C54D6">
            <w:pPr>
              <w:widowControl/>
              <w:numPr>
                <w:ilvl w:val="0"/>
                <w:numId w:val="20"/>
              </w:numPr>
              <w:adjustRightInd w:val="0"/>
              <w:snapToGrid w:val="0"/>
              <w:spacing w:line="360" w:lineRule="auto"/>
              <w:jc w:val="left"/>
              <w:outlineLvl w:val="3"/>
              <w:rPr>
                <w:rFonts w:ascii="Times New Roman" w:eastAsia="宋体" w:hAnsi="Times New Roman" w:cs="Times New Roman"/>
                <w:szCs w:val="21"/>
              </w:rPr>
            </w:pPr>
            <w:bookmarkStart w:id="97" w:name="_Toc45636047"/>
            <w:r w:rsidRPr="004C54D6">
              <w:rPr>
                <w:rFonts w:ascii="Times New Roman" w:eastAsia="宋体" w:hAnsi="Times New Roman" w:cs="Times New Roman"/>
                <w:szCs w:val="21"/>
              </w:rPr>
              <w:t>新生儿产后记录</w:t>
            </w:r>
            <w:bookmarkEnd w:id="97"/>
          </w:p>
          <w:p w14:paraId="5B43C0FB"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系统支持对新生儿产后记录的录入，编辑，查询统计，打印生成新生儿产后记录单。</w:t>
            </w:r>
          </w:p>
          <w:p w14:paraId="514F3FB7" w14:textId="77777777" w:rsidR="004D70BA" w:rsidRPr="004C54D6" w:rsidRDefault="004D70BA" w:rsidP="004C54D6">
            <w:pPr>
              <w:widowControl/>
              <w:numPr>
                <w:ilvl w:val="0"/>
                <w:numId w:val="20"/>
              </w:numPr>
              <w:adjustRightInd w:val="0"/>
              <w:snapToGrid w:val="0"/>
              <w:spacing w:line="360" w:lineRule="auto"/>
              <w:jc w:val="left"/>
              <w:outlineLvl w:val="3"/>
              <w:rPr>
                <w:rFonts w:ascii="Times New Roman" w:eastAsia="宋体" w:hAnsi="Times New Roman" w:cs="Times New Roman"/>
                <w:szCs w:val="21"/>
              </w:rPr>
            </w:pPr>
            <w:bookmarkStart w:id="98" w:name="_Toc45636048"/>
            <w:r w:rsidRPr="004C54D6">
              <w:rPr>
                <w:rFonts w:ascii="Times New Roman" w:eastAsia="宋体" w:hAnsi="Times New Roman" w:cs="Times New Roman"/>
                <w:szCs w:val="21"/>
              </w:rPr>
              <w:t>出生缺陷筛查登记</w:t>
            </w:r>
            <w:bookmarkEnd w:id="98"/>
          </w:p>
          <w:p w14:paraId="684C23D9"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系统自动抽取生成新生儿的出生缺陷筛查登记表，打印归档。</w:t>
            </w:r>
          </w:p>
          <w:p w14:paraId="4C0829E7" w14:textId="77777777" w:rsidR="004D70BA" w:rsidRPr="004C54D6" w:rsidRDefault="004D70BA" w:rsidP="004C54D6">
            <w:pPr>
              <w:widowControl/>
              <w:numPr>
                <w:ilvl w:val="0"/>
                <w:numId w:val="20"/>
              </w:numPr>
              <w:adjustRightInd w:val="0"/>
              <w:snapToGrid w:val="0"/>
              <w:spacing w:line="360" w:lineRule="auto"/>
              <w:jc w:val="left"/>
              <w:outlineLvl w:val="3"/>
              <w:rPr>
                <w:rFonts w:ascii="Times New Roman" w:eastAsia="宋体" w:hAnsi="Times New Roman" w:cs="Times New Roman"/>
                <w:szCs w:val="21"/>
              </w:rPr>
            </w:pPr>
            <w:bookmarkStart w:id="99" w:name="_Toc45636049"/>
            <w:r w:rsidRPr="004C54D6">
              <w:rPr>
                <w:rFonts w:ascii="Times New Roman" w:eastAsia="宋体" w:hAnsi="Times New Roman" w:cs="Times New Roman"/>
                <w:szCs w:val="21"/>
              </w:rPr>
              <w:t>出生首次签发表</w:t>
            </w:r>
            <w:bookmarkEnd w:id="99"/>
          </w:p>
          <w:p w14:paraId="703C563C"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b/>
                <w:color w:val="000000"/>
                <w:kern w:val="0"/>
                <w:szCs w:val="21"/>
              </w:rPr>
            </w:pPr>
            <w:r w:rsidRPr="004C54D6">
              <w:rPr>
                <w:rFonts w:ascii="Times New Roman" w:eastAsia="宋体" w:hAnsi="Times New Roman" w:cs="Times New Roman"/>
                <w:szCs w:val="21"/>
              </w:rPr>
              <w:t>自动根据新生儿记录单生成出生医学登记卡并直接进行打印。</w:t>
            </w:r>
          </w:p>
        </w:tc>
      </w:tr>
      <w:tr w:rsidR="004D70BA" w:rsidRPr="004C54D6" w14:paraId="46C04BA5" w14:textId="77777777" w:rsidTr="00545850">
        <w:trPr>
          <w:trHeight w:val="567"/>
          <w:jc w:val="center"/>
        </w:trPr>
        <w:tc>
          <w:tcPr>
            <w:tcW w:w="1555" w:type="dxa"/>
            <w:vMerge/>
            <w:vAlign w:val="center"/>
          </w:tcPr>
          <w:p w14:paraId="0A849EC9" w14:textId="77777777" w:rsidR="004D70BA" w:rsidRPr="004C54D6" w:rsidRDefault="004D70BA" w:rsidP="004D70BA">
            <w:pPr>
              <w:spacing w:line="300" w:lineRule="exact"/>
              <w:jc w:val="center"/>
              <w:rPr>
                <w:rFonts w:ascii="Times New Roman" w:eastAsia="宋体" w:hAnsi="Times New Roman" w:cs="Times New Roman"/>
                <w:color w:val="000000"/>
                <w:szCs w:val="21"/>
              </w:rPr>
            </w:pPr>
          </w:p>
        </w:tc>
        <w:tc>
          <w:tcPr>
            <w:tcW w:w="6945" w:type="dxa"/>
            <w:shd w:val="clear" w:color="auto" w:fill="auto"/>
            <w:vAlign w:val="center"/>
          </w:tcPr>
          <w:p w14:paraId="1CCC399F" w14:textId="77777777" w:rsidR="004D70BA" w:rsidRPr="004C54D6" w:rsidRDefault="004D70BA" w:rsidP="004C54D6">
            <w:pPr>
              <w:adjustRightInd w:val="0"/>
              <w:snapToGrid w:val="0"/>
              <w:spacing w:line="360" w:lineRule="auto"/>
              <w:jc w:val="left"/>
              <w:outlineLvl w:val="2"/>
              <w:rPr>
                <w:rFonts w:ascii="Times New Roman" w:eastAsia="宋体" w:hAnsi="Times New Roman" w:cs="Times New Roman"/>
                <w:b/>
                <w:bCs/>
                <w:szCs w:val="21"/>
              </w:rPr>
            </w:pPr>
            <w:r w:rsidRPr="004C54D6">
              <w:rPr>
                <w:rFonts w:ascii="Times New Roman" w:eastAsia="宋体" w:hAnsi="Times New Roman" w:cs="Times New Roman"/>
                <w:b/>
                <w:bCs/>
                <w:color w:val="000000"/>
                <w:kern w:val="0"/>
                <w:szCs w:val="21"/>
              </w:rPr>
              <w:t>4.2</w:t>
            </w:r>
            <w:bookmarkStart w:id="100" w:name="_Toc46333535"/>
            <w:bookmarkStart w:id="101" w:name="_Toc45636050"/>
            <w:r w:rsidRPr="004C54D6">
              <w:rPr>
                <w:rFonts w:ascii="Times New Roman" w:eastAsia="宋体" w:hAnsi="Times New Roman" w:cs="Times New Roman"/>
                <w:b/>
                <w:bCs/>
                <w:szCs w:val="21"/>
              </w:rPr>
              <w:t>妇幼护理病历</w:t>
            </w:r>
            <w:bookmarkEnd w:id="100"/>
            <w:bookmarkEnd w:id="101"/>
          </w:p>
          <w:p w14:paraId="61CB4FDE" w14:textId="77777777" w:rsidR="004D70BA" w:rsidRPr="004C54D6" w:rsidRDefault="004D70BA" w:rsidP="004C54D6">
            <w:pPr>
              <w:widowControl/>
              <w:numPr>
                <w:ilvl w:val="0"/>
                <w:numId w:val="21"/>
              </w:numPr>
              <w:adjustRightInd w:val="0"/>
              <w:snapToGrid w:val="0"/>
              <w:spacing w:line="360" w:lineRule="auto"/>
              <w:jc w:val="left"/>
              <w:outlineLvl w:val="3"/>
              <w:rPr>
                <w:rFonts w:ascii="Times New Roman" w:eastAsia="宋体" w:hAnsi="Times New Roman" w:cs="Times New Roman"/>
                <w:szCs w:val="21"/>
              </w:rPr>
            </w:pPr>
            <w:bookmarkStart w:id="102" w:name="_Toc45636051"/>
            <w:r w:rsidRPr="004C54D6">
              <w:rPr>
                <w:rFonts w:ascii="Times New Roman" w:eastAsia="宋体" w:hAnsi="Times New Roman" w:cs="Times New Roman"/>
                <w:szCs w:val="21"/>
              </w:rPr>
              <w:t>护理记录单</w:t>
            </w:r>
            <w:bookmarkEnd w:id="102"/>
          </w:p>
          <w:p w14:paraId="4FC3DFF3"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支持病人住院期间《一般护理记录单》相关信息的录入、编辑、修改、打印，结构化文书操作，可配置，符合国家护理电子病历文书标准</w:t>
            </w:r>
          </w:p>
          <w:p w14:paraId="28734120" w14:textId="77777777" w:rsidR="004D70BA" w:rsidRPr="004C54D6" w:rsidRDefault="004D70BA" w:rsidP="004C54D6">
            <w:pPr>
              <w:widowControl/>
              <w:numPr>
                <w:ilvl w:val="0"/>
                <w:numId w:val="21"/>
              </w:numPr>
              <w:adjustRightInd w:val="0"/>
              <w:snapToGrid w:val="0"/>
              <w:spacing w:line="360" w:lineRule="auto"/>
              <w:jc w:val="left"/>
              <w:outlineLvl w:val="3"/>
              <w:rPr>
                <w:rFonts w:ascii="Times New Roman" w:eastAsia="宋体" w:hAnsi="Times New Roman" w:cs="Times New Roman"/>
                <w:szCs w:val="21"/>
              </w:rPr>
            </w:pPr>
            <w:bookmarkStart w:id="103" w:name="_Toc45636052"/>
            <w:r w:rsidRPr="004C54D6">
              <w:rPr>
                <w:rFonts w:ascii="Times New Roman" w:eastAsia="宋体" w:hAnsi="Times New Roman" w:cs="Times New Roman"/>
                <w:szCs w:val="21"/>
              </w:rPr>
              <w:t>特殊护理记录单</w:t>
            </w:r>
            <w:bookmarkEnd w:id="103"/>
          </w:p>
          <w:p w14:paraId="689625EA"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病人住院期间《危重护理记录单》等相关信息的录入、修改、预览、打印，结构化文书操作，可配置，符合等级医院评审标准</w:t>
            </w:r>
          </w:p>
          <w:p w14:paraId="6339722C" w14:textId="77777777" w:rsidR="004D70BA" w:rsidRPr="004C54D6" w:rsidRDefault="004D70BA" w:rsidP="004C54D6">
            <w:pPr>
              <w:widowControl/>
              <w:numPr>
                <w:ilvl w:val="0"/>
                <w:numId w:val="21"/>
              </w:numPr>
              <w:adjustRightInd w:val="0"/>
              <w:snapToGrid w:val="0"/>
              <w:spacing w:line="360" w:lineRule="auto"/>
              <w:jc w:val="left"/>
              <w:outlineLvl w:val="3"/>
              <w:rPr>
                <w:rFonts w:ascii="Times New Roman" w:eastAsia="宋体" w:hAnsi="Times New Roman" w:cs="Times New Roman"/>
                <w:szCs w:val="21"/>
              </w:rPr>
            </w:pPr>
            <w:bookmarkStart w:id="104" w:name="_Toc45636053"/>
            <w:r w:rsidRPr="004C54D6">
              <w:rPr>
                <w:rFonts w:ascii="Times New Roman" w:eastAsia="宋体" w:hAnsi="Times New Roman" w:cs="Times New Roman"/>
                <w:szCs w:val="21"/>
              </w:rPr>
              <w:t>出入量记录单</w:t>
            </w:r>
            <w:bookmarkEnd w:id="104"/>
          </w:p>
          <w:p w14:paraId="2DDDFEF7"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病人</w:t>
            </w:r>
            <w:r w:rsidRPr="004C54D6">
              <w:rPr>
                <w:rFonts w:ascii="Times New Roman" w:eastAsia="宋体" w:hAnsi="Times New Roman" w:cs="Times New Roman"/>
                <w:szCs w:val="21"/>
              </w:rPr>
              <w:t>/</w:t>
            </w:r>
            <w:r w:rsidRPr="004C54D6">
              <w:rPr>
                <w:rFonts w:ascii="Times New Roman" w:eastAsia="宋体" w:hAnsi="Times New Roman" w:cs="Times New Roman"/>
                <w:szCs w:val="21"/>
              </w:rPr>
              <w:t>孕产妇住院期间《出入量》相关信息的录入、修改、预览、打印，结构化文书操作，可配置，符合等级医院评审标准</w:t>
            </w:r>
          </w:p>
          <w:p w14:paraId="388B22AC" w14:textId="77777777" w:rsidR="004D70BA" w:rsidRPr="004C54D6" w:rsidRDefault="004D70BA" w:rsidP="004C54D6">
            <w:pPr>
              <w:widowControl/>
              <w:numPr>
                <w:ilvl w:val="0"/>
                <w:numId w:val="21"/>
              </w:numPr>
              <w:adjustRightInd w:val="0"/>
              <w:snapToGrid w:val="0"/>
              <w:spacing w:line="360" w:lineRule="auto"/>
              <w:jc w:val="left"/>
              <w:outlineLvl w:val="3"/>
              <w:rPr>
                <w:rFonts w:ascii="Times New Roman" w:eastAsia="宋体" w:hAnsi="Times New Roman" w:cs="Times New Roman"/>
                <w:szCs w:val="21"/>
              </w:rPr>
            </w:pPr>
            <w:bookmarkStart w:id="105" w:name="_Toc45636054"/>
            <w:r w:rsidRPr="004C54D6">
              <w:rPr>
                <w:rFonts w:ascii="Times New Roman" w:eastAsia="宋体" w:hAnsi="Times New Roman" w:cs="Times New Roman"/>
                <w:szCs w:val="21"/>
              </w:rPr>
              <w:t>入院评估单</w:t>
            </w:r>
            <w:bookmarkEnd w:id="105"/>
          </w:p>
          <w:p w14:paraId="4CBDEB43"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病人</w:t>
            </w:r>
            <w:r w:rsidRPr="004C54D6">
              <w:rPr>
                <w:rFonts w:ascii="Times New Roman" w:eastAsia="宋体" w:hAnsi="Times New Roman" w:cs="Times New Roman"/>
                <w:szCs w:val="21"/>
              </w:rPr>
              <w:t>/</w:t>
            </w:r>
            <w:r w:rsidRPr="004C54D6">
              <w:rPr>
                <w:rFonts w:ascii="Times New Roman" w:eastAsia="宋体" w:hAnsi="Times New Roman" w:cs="Times New Roman"/>
                <w:szCs w:val="21"/>
              </w:rPr>
              <w:t>孕产妇入院当天《入院评估单》相关信息的录入。结构化的入院评估单，可配置，易维护。符合国家护理电子病历文书标准，通过勾选的方式，方便护士操作，减轻护士工作量。</w:t>
            </w:r>
          </w:p>
          <w:p w14:paraId="2CF74DD2" w14:textId="77777777" w:rsidR="004D70BA" w:rsidRPr="004C54D6" w:rsidRDefault="004D70BA" w:rsidP="004C54D6">
            <w:pPr>
              <w:widowControl/>
              <w:numPr>
                <w:ilvl w:val="0"/>
                <w:numId w:val="21"/>
              </w:numPr>
              <w:adjustRightInd w:val="0"/>
              <w:snapToGrid w:val="0"/>
              <w:spacing w:line="360" w:lineRule="auto"/>
              <w:jc w:val="left"/>
              <w:outlineLvl w:val="3"/>
              <w:rPr>
                <w:rFonts w:ascii="Times New Roman" w:eastAsia="宋体" w:hAnsi="Times New Roman" w:cs="Times New Roman"/>
                <w:szCs w:val="21"/>
              </w:rPr>
            </w:pPr>
            <w:bookmarkStart w:id="106" w:name="_Toc45636055"/>
            <w:r w:rsidRPr="004C54D6">
              <w:rPr>
                <w:rFonts w:ascii="Times New Roman" w:eastAsia="宋体" w:hAnsi="Times New Roman" w:cs="Times New Roman"/>
                <w:szCs w:val="21"/>
              </w:rPr>
              <w:lastRenderedPageBreak/>
              <w:t>压疮评分表</w:t>
            </w:r>
            <w:bookmarkEnd w:id="106"/>
          </w:p>
          <w:p w14:paraId="26713B05"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病人住院期间压疮评分表</w:t>
            </w:r>
          </w:p>
          <w:p w14:paraId="60F1FE77" w14:textId="77777777" w:rsidR="004D70BA" w:rsidRPr="004C54D6" w:rsidRDefault="004D70BA" w:rsidP="004C54D6">
            <w:pPr>
              <w:widowControl/>
              <w:numPr>
                <w:ilvl w:val="0"/>
                <w:numId w:val="21"/>
              </w:numPr>
              <w:adjustRightInd w:val="0"/>
              <w:snapToGrid w:val="0"/>
              <w:spacing w:line="360" w:lineRule="auto"/>
              <w:jc w:val="left"/>
              <w:outlineLvl w:val="3"/>
              <w:rPr>
                <w:rFonts w:ascii="Times New Roman" w:eastAsia="宋体" w:hAnsi="Times New Roman" w:cs="Times New Roman"/>
                <w:szCs w:val="21"/>
              </w:rPr>
            </w:pPr>
            <w:bookmarkStart w:id="107" w:name="_Toc45636056"/>
            <w:r w:rsidRPr="004C54D6">
              <w:rPr>
                <w:rFonts w:ascii="Times New Roman" w:eastAsia="宋体" w:hAnsi="Times New Roman" w:cs="Times New Roman"/>
                <w:szCs w:val="21"/>
              </w:rPr>
              <w:t>日常能力评分表</w:t>
            </w:r>
            <w:bookmarkEnd w:id="107"/>
          </w:p>
          <w:p w14:paraId="3EBBF84B"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病人住院期间日常能力评分表</w:t>
            </w:r>
          </w:p>
          <w:p w14:paraId="4C311FA6" w14:textId="77777777" w:rsidR="004D70BA" w:rsidRPr="004C54D6" w:rsidRDefault="004D70BA" w:rsidP="004C54D6">
            <w:pPr>
              <w:widowControl/>
              <w:numPr>
                <w:ilvl w:val="0"/>
                <w:numId w:val="21"/>
              </w:numPr>
              <w:adjustRightInd w:val="0"/>
              <w:snapToGrid w:val="0"/>
              <w:spacing w:line="360" w:lineRule="auto"/>
              <w:jc w:val="left"/>
              <w:outlineLvl w:val="3"/>
              <w:rPr>
                <w:rFonts w:ascii="Times New Roman" w:eastAsia="宋体" w:hAnsi="Times New Roman" w:cs="Times New Roman"/>
                <w:szCs w:val="21"/>
              </w:rPr>
            </w:pPr>
            <w:bookmarkStart w:id="108" w:name="_Toc45636057"/>
            <w:r w:rsidRPr="004C54D6">
              <w:rPr>
                <w:rFonts w:ascii="Times New Roman" w:eastAsia="宋体" w:hAnsi="Times New Roman" w:cs="Times New Roman"/>
                <w:szCs w:val="21"/>
              </w:rPr>
              <w:t>跌倒评分表</w:t>
            </w:r>
            <w:bookmarkEnd w:id="108"/>
          </w:p>
          <w:p w14:paraId="13980B4F"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病人住院期间跌倒评分表</w:t>
            </w:r>
          </w:p>
          <w:p w14:paraId="4AF68DAC" w14:textId="77777777" w:rsidR="004D70BA" w:rsidRPr="004C54D6" w:rsidRDefault="004D70BA" w:rsidP="004C54D6">
            <w:pPr>
              <w:widowControl/>
              <w:numPr>
                <w:ilvl w:val="0"/>
                <w:numId w:val="21"/>
              </w:numPr>
              <w:adjustRightInd w:val="0"/>
              <w:snapToGrid w:val="0"/>
              <w:spacing w:line="360" w:lineRule="auto"/>
              <w:jc w:val="left"/>
              <w:outlineLvl w:val="3"/>
              <w:rPr>
                <w:rFonts w:ascii="Times New Roman" w:eastAsia="宋体" w:hAnsi="Times New Roman" w:cs="Times New Roman"/>
                <w:szCs w:val="21"/>
              </w:rPr>
            </w:pPr>
            <w:bookmarkStart w:id="109" w:name="_Toc45636058"/>
            <w:r w:rsidRPr="004C54D6">
              <w:rPr>
                <w:rFonts w:ascii="Times New Roman" w:eastAsia="宋体" w:hAnsi="Times New Roman" w:cs="Times New Roman"/>
                <w:szCs w:val="21"/>
              </w:rPr>
              <w:t>新生儿护理记录单</w:t>
            </w:r>
            <w:bookmarkEnd w:id="109"/>
          </w:p>
          <w:p w14:paraId="3E26C161"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病人住院期间《新生儿护理记录单》相关信息的录入、修改、预览、打印，结构化文书操作，可配置，符合等级医院评审标准</w:t>
            </w:r>
          </w:p>
          <w:p w14:paraId="6FD56C85" w14:textId="77777777" w:rsidR="00643EBF" w:rsidRPr="004C54D6" w:rsidRDefault="00643EBF" w:rsidP="004C54D6">
            <w:pPr>
              <w:widowControl/>
              <w:adjustRightInd w:val="0"/>
              <w:snapToGrid w:val="0"/>
              <w:spacing w:line="360" w:lineRule="auto"/>
              <w:ind w:firstLineChars="200" w:firstLine="420"/>
              <w:jc w:val="left"/>
              <w:outlineLvl w:val="3"/>
              <w:rPr>
                <w:rFonts w:ascii="Times New Roman" w:eastAsia="宋体" w:hAnsi="Times New Roman" w:cs="Times New Roman"/>
                <w:bCs/>
                <w:szCs w:val="21"/>
              </w:rPr>
            </w:pPr>
            <w:r w:rsidRPr="004C54D6">
              <w:rPr>
                <w:rFonts w:ascii="Times New Roman" w:eastAsia="宋体" w:hAnsi="Times New Roman" w:cs="Times New Roman"/>
                <w:bCs/>
                <w:szCs w:val="21"/>
              </w:rPr>
              <w:t>(9)▲</w:t>
            </w:r>
            <w:r w:rsidRPr="004C54D6">
              <w:rPr>
                <w:rFonts w:ascii="Times New Roman" w:eastAsia="宋体" w:hAnsi="Times New Roman" w:cs="Times New Roman"/>
                <w:bCs/>
                <w:szCs w:val="21"/>
              </w:rPr>
              <w:t>住院宣教功能</w:t>
            </w:r>
          </w:p>
          <w:p w14:paraId="6FA5CD42" w14:textId="2CF05226" w:rsidR="00643EBF" w:rsidRPr="004C54D6" w:rsidRDefault="00ED6BD5" w:rsidP="004C54D6">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可由医院自定入院宣教、出院宣教等宣教内容，并可支持扫描腕带获取宣教内容。关于入院宣教等内容，可</w:t>
            </w:r>
            <w:r>
              <w:rPr>
                <w:rFonts w:ascii="Times New Roman" w:eastAsia="宋体" w:hAnsi="Times New Roman" w:cs="Times New Roman" w:hint="eastAsia"/>
                <w:szCs w:val="21"/>
              </w:rPr>
              <w:t>实现</w:t>
            </w:r>
            <w:r>
              <w:rPr>
                <w:rFonts w:ascii="Times New Roman" w:eastAsia="宋体" w:hAnsi="Times New Roman" w:cs="Times New Roman"/>
                <w:szCs w:val="21"/>
              </w:rPr>
              <w:t>孕妇登录微信后扫描腕带，直接弹出院宣教内容，包括入院宣教、出院宣教等具体内容，并在查看具体内容后标记为已读或未读</w:t>
            </w:r>
            <w:r w:rsidR="00643EBF" w:rsidRPr="004C54D6">
              <w:rPr>
                <w:rFonts w:ascii="Times New Roman" w:eastAsia="宋体" w:hAnsi="Times New Roman" w:cs="Times New Roman"/>
                <w:szCs w:val="21"/>
              </w:rPr>
              <w:t>。</w:t>
            </w:r>
          </w:p>
        </w:tc>
      </w:tr>
      <w:tr w:rsidR="004D70BA" w:rsidRPr="004C54D6" w14:paraId="4A36D297" w14:textId="77777777" w:rsidTr="00545850">
        <w:trPr>
          <w:trHeight w:val="567"/>
          <w:jc w:val="center"/>
        </w:trPr>
        <w:tc>
          <w:tcPr>
            <w:tcW w:w="1555" w:type="dxa"/>
            <w:vMerge/>
            <w:vAlign w:val="center"/>
          </w:tcPr>
          <w:p w14:paraId="5A22DDB8" w14:textId="77777777" w:rsidR="004D70BA" w:rsidRPr="004C54D6" w:rsidRDefault="004D70BA" w:rsidP="004D70BA">
            <w:pPr>
              <w:spacing w:line="300" w:lineRule="exact"/>
              <w:jc w:val="center"/>
              <w:rPr>
                <w:rFonts w:ascii="Times New Roman" w:eastAsia="宋体" w:hAnsi="Times New Roman" w:cs="Times New Roman"/>
                <w:color w:val="000000"/>
                <w:szCs w:val="21"/>
              </w:rPr>
            </w:pPr>
          </w:p>
        </w:tc>
        <w:tc>
          <w:tcPr>
            <w:tcW w:w="6945" w:type="dxa"/>
            <w:shd w:val="clear" w:color="auto" w:fill="auto"/>
            <w:vAlign w:val="center"/>
          </w:tcPr>
          <w:p w14:paraId="06A0C173" w14:textId="77777777" w:rsidR="004D70BA" w:rsidRPr="004C54D6" w:rsidRDefault="004D70BA" w:rsidP="004C54D6">
            <w:pPr>
              <w:adjustRightInd w:val="0"/>
              <w:snapToGrid w:val="0"/>
              <w:spacing w:line="360" w:lineRule="auto"/>
              <w:jc w:val="left"/>
              <w:outlineLvl w:val="2"/>
              <w:rPr>
                <w:rFonts w:ascii="Times New Roman" w:eastAsia="宋体" w:hAnsi="Times New Roman" w:cs="Times New Roman"/>
                <w:b/>
                <w:bCs/>
                <w:szCs w:val="21"/>
              </w:rPr>
            </w:pPr>
            <w:r w:rsidRPr="004C54D6">
              <w:rPr>
                <w:rFonts w:ascii="Times New Roman" w:eastAsia="宋体" w:hAnsi="Times New Roman" w:cs="Times New Roman"/>
                <w:b/>
                <w:bCs/>
                <w:color w:val="000000"/>
                <w:kern w:val="0"/>
                <w:szCs w:val="21"/>
              </w:rPr>
              <w:t>4.3</w:t>
            </w:r>
            <w:bookmarkStart w:id="110" w:name="_Toc45636059"/>
            <w:bookmarkStart w:id="111" w:name="_Toc46333536"/>
            <w:r w:rsidRPr="004C54D6">
              <w:rPr>
                <w:rFonts w:ascii="Times New Roman" w:eastAsia="宋体" w:hAnsi="Times New Roman" w:cs="Times New Roman"/>
                <w:b/>
                <w:bCs/>
                <w:szCs w:val="21"/>
              </w:rPr>
              <w:t>住院分娩统计上报</w:t>
            </w:r>
            <w:bookmarkEnd w:id="110"/>
            <w:bookmarkEnd w:id="111"/>
          </w:p>
          <w:p w14:paraId="602A17F1" w14:textId="77777777" w:rsidR="004D70BA" w:rsidRPr="004C54D6" w:rsidRDefault="004D70BA" w:rsidP="004C54D6">
            <w:pPr>
              <w:widowControl/>
              <w:numPr>
                <w:ilvl w:val="0"/>
                <w:numId w:val="22"/>
              </w:numPr>
              <w:adjustRightInd w:val="0"/>
              <w:snapToGrid w:val="0"/>
              <w:spacing w:line="360" w:lineRule="auto"/>
              <w:jc w:val="left"/>
              <w:outlineLvl w:val="3"/>
              <w:rPr>
                <w:rFonts w:ascii="Times New Roman" w:eastAsia="宋体" w:hAnsi="Times New Roman" w:cs="Times New Roman"/>
                <w:szCs w:val="21"/>
              </w:rPr>
            </w:pPr>
            <w:bookmarkStart w:id="112" w:name="_Toc45636060"/>
            <w:r w:rsidRPr="004C54D6">
              <w:rPr>
                <w:rFonts w:ascii="Times New Roman" w:eastAsia="宋体" w:hAnsi="Times New Roman" w:cs="Times New Roman"/>
                <w:szCs w:val="21"/>
              </w:rPr>
              <w:t>接生登记本</w:t>
            </w:r>
            <w:bookmarkEnd w:id="112"/>
          </w:p>
          <w:p w14:paraId="49E5571C"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根据新生儿记录单自动生成接生登记本。</w:t>
            </w:r>
            <w:r w:rsidRPr="004C54D6">
              <w:rPr>
                <w:rFonts w:ascii="Times New Roman" w:eastAsia="宋体" w:hAnsi="Times New Roman" w:cs="Times New Roman"/>
                <w:szCs w:val="21"/>
              </w:rPr>
              <w:tab/>
            </w:r>
          </w:p>
          <w:p w14:paraId="7E4BAFD9" w14:textId="77777777" w:rsidR="004D70BA" w:rsidRPr="004C54D6" w:rsidRDefault="004D70BA" w:rsidP="004C54D6">
            <w:pPr>
              <w:widowControl/>
              <w:numPr>
                <w:ilvl w:val="0"/>
                <w:numId w:val="22"/>
              </w:numPr>
              <w:adjustRightInd w:val="0"/>
              <w:snapToGrid w:val="0"/>
              <w:spacing w:line="360" w:lineRule="auto"/>
              <w:jc w:val="left"/>
              <w:outlineLvl w:val="3"/>
              <w:rPr>
                <w:rFonts w:ascii="Times New Roman" w:eastAsia="宋体" w:hAnsi="Times New Roman" w:cs="Times New Roman"/>
                <w:szCs w:val="21"/>
              </w:rPr>
            </w:pPr>
            <w:bookmarkStart w:id="113" w:name="_Toc45636061"/>
            <w:r w:rsidRPr="004C54D6">
              <w:rPr>
                <w:rFonts w:ascii="Times New Roman" w:eastAsia="宋体" w:hAnsi="Times New Roman" w:cs="Times New Roman"/>
                <w:szCs w:val="21"/>
              </w:rPr>
              <w:t>分娩信息上报</w:t>
            </w:r>
            <w:bookmarkEnd w:id="113"/>
          </w:p>
          <w:p w14:paraId="38A62081"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根据接生登记本信息自动完成分娩信息的系统上报，支持直接上报及</w:t>
            </w:r>
            <w:r w:rsidRPr="004C54D6">
              <w:rPr>
                <w:rFonts w:ascii="Times New Roman" w:eastAsia="宋体" w:hAnsi="Times New Roman" w:cs="Times New Roman"/>
                <w:szCs w:val="21"/>
              </w:rPr>
              <w:t>CSV</w:t>
            </w:r>
            <w:r w:rsidRPr="004C54D6">
              <w:rPr>
                <w:rFonts w:ascii="Times New Roman" w:eastAsia="宋体" w:hAnsi="Times New Roman" w:cs="Times New Roman"/>
                <w:szCs w:val="21"/>
              </w:rPr>
              <w:t>导出上报。</w:t>
            </w:r>
          </w:p>
          <w:p w14:paraId="5839B454" w14:textId="77777777" w:rsidR="004D70BA" w:rsidRPr="004C54D6" w:rsidRDefault="004D70BA" w:rsidP="004C54D6">
            <w:pPr>
              <w:widowControl/>
              <w:numPr>
                <w:ilvl w:val="0"/>
                <w:numId w:val="22"/>
              </w:numPr>
              <w:adjustRightInd w:val="0"/>
              <w:snapToGrid w:val="0"/>
              <w:spacing w:line="360" w:lineRule="auto"/>
              <w:jc w:val="left"/>
              <w:outlineLvl w:val="3"/>
              <w:rPr>
                <w:rFonts w:ascii="Times New Roman" w:eastAsia="宋体" w:hAnsi="Times New Roman" w:cs="Times New Roman"/>
                <w:szCs w:val="21"/>
              </w:rPr>
            </w:pPr>
            <w:bookmarkStart w:id="114" w:name="_Toc45636062"/>
            <w:r w:rsidRPr="004C54D6">
              <w:rPr>
                <w:rFonts w:ascii="Times New Roman" w:eastAsia="宋体" w:hAnsi="Times New Roman" w:cs="Times New Roman"/>
                <w:szCs w:val="21"/>
              </w:rPr>
              <w:t>筛查登记本</w:t>
            </w:r>
            <w:bookmarkEnd w:id="114"/>
          </w:p>
          <w:p w14:paraId="38C7CE96"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根据统计新生儿，来进行新生儿疾病筛查登记本进行数据采集及完善，并支持打印采血卡等。</w:t>
            </w:r>
          </w:p>
          <w:p w14:paraId="644D22B0" w14:textId="77777777" w:rsidR="004D70BA" w:rsidRPr="004C54D6" w:rsidRDefault="004D70BA" w:rsidP="004C54D6">
            <w:pPr>
              <w:widowControl/>
              <w:numPr>
                <w:ilvl w:val="0"/>
                <w:numId w:val="22"/>
              </w:numPr>
              <w:adjustRightInd w:val="0"/>
              <w:snapToGrid w:val="0"/>
              <w:spacing w:line="360" w:lineRule="auto"/>
              <w:jc w:val="left"/>
              <w:outlineLvl w:val="3"/>
              <w:rPr>
                <w:rFonts w:ascii="Times New Roman" w:eastAsia="宋体" w:hAnsi="Times New Roman" w:cs="Times New Roman"/>
                <w:szCs w:val="21"/>
              </w:rPr>
            </w:pPr>
            <w:bookmarkStart w:id="115" w:name="_Toc45636063"/>
            <w:r w:rsidRPr="004C54D6">
              <w:rPr>
                <w:rFonts w:ascii="Times New Roman" w:eastAsia="宋体" w:hAnsi="Times New Roman" w:cs="Times New Roman"/>
                <w:szCs w:val="21"/>
              </w:rPr>
              <w:t>门诊住院率统计</w:t>
            </w:r>
            <w:bookmarkEnd w:id="115"/>
          </w:p>
          <w:p w14:paraId="7E389DBD"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统计门诊建档检查到最后在本院分娩的人数进行一个数据率出来，直接统计出没有来医院生孩子的孕妇，给出流失率。</w:t>
            </w:r>
          </w:p>
          <w:p w14:paraId="5D0859C3" w14:textId="77777777" w:rsidR="004D70BA" w:rsidRPr="004C54D6" w:rsidRDefault="004D70BA" w:rsidP="004C54D6">
            <w:pPr>
              <w:widowControl/>
              <w:numPr>
                <w:ilvl w:val="0"/>
                <w:numId w:val="22"/>
              </w:numPr>
              <w:adjustRightInd w:val="0"/>
              <w:snapToGrid w:val="0"/>
              <w:spacing w:line="360" w:lineRule="auto"/>
              <w:jc w:val="left"/>
              <w:outlineLvl w:val="3"/>
              <w:rPr>
                <w:rFonts w:ascii="Times New Roman" w:eastAsia="宋体" w:hAnsi="Times New Roman" w:cs="Times New Roman"/>
                <w:szCs w:val="21"/>
              </w:rPr>
            </w:pPr>
            <w:bookmarkStart w:id="116" w:name="_Toc45636064"/>
            <w:r w:rsidRPr="004C54D6">
              <w:rPr>
                <w:rFonts w:ascii="Times New Roman" w:eastAsia="宋体" w:hAnsi="Times New Roman" w:cs="Times New Roman"/>
                <w:szCs w:val="21"/>
              </w:rPr>
              <w:t>围产儿月报表</w:t>
            </w:r>
            <w:bookmarkEnd w:id="116"/>
          </w:p>
          <w:p w14:paraId="246882A8" w14:textId="77777777" w:rsidR="004D70BA" w:rsidRPr="004C54D6" w:rsidRDefault="004D70BA" w:rsidP="004C54D6">
            <w:pPr>
              <w:widowControl/>
              <w:numPr>
                <w:ilvl w:val="0"/>
                <w:numId w:val="22"/>
              </w:numPr>
              <w:adjustRightInd w:val="0"/>
              <w:snapToGrid w:val="0"/>
              <w:spacing w:line="360" w:lineRule="auto"/>
              <w:jc w:val="left"/>
              <w:outlineLvl w:val="3"/>
              <w:rPr>
                <w:rFonts w:ascii="Times New Roman" w:eastAsia="宋体" w:hAnsi="Times New Roman" w:cs="Times New Roman"/>
                <w:szCs w:val="21"/>
              </w:rPr>
            </w:pPr>
            <w:bookmarkStart w:id="117" w:name="_Toc45636065"/>
            <w:r w:rsidRPr="004C54D6">
              <w:rPr>
                <w:rFonts w:ascii="Times New Roman" w:eastAsia="宋体" w:hAnsi="Times New Roman" w:cs="Times New Roman"/>
                <w:szCs w:val="21"/>
              </w:rPr>
              <w:t>围产儿季报表</w:t>
            </w:r>
            <w:bookmarkEnd w:id="117"/>
          </w:p>
          <w:p w14:paraId="58692153" w14:textId="77777777" w:rsidR="004D70BA" w:rsidRPr="004C54D6" w:rsidRDefault="004D70BA" w:rsidP="004C54D6">
            <w:pPr>
              <w:widowControl/>
              <w:numPr>
                <w:ilvl w:val="0"/>
                <w:numId w:val="22"/>
              </w:numPr>
              <w:adjustRightInd w:val="0"/>
              <w:snapToGrid w:val="0"/>
              <w:spacing w:line="360" w:lineRule="auto"/>
              <w:jc w:val="left"/>
              <w:outlineLvl w:val="3"/>
              <w:rPr>
                <w:rFonts w:ascii="Times New Roman" w:eastAsia="宋体" w:hAnsi="Times New Roman" w:cs="Times New Roman"/>
                <w:szCs w:val="21"/>
              </w:rPr>
            </w:pPr>
            <w:bookmarkStart w:id="118" w:name="_Toc45636066"/>
            <w:r w:rsidRPr="004C54D6">
              <w:rPr>
                <w:rFonts w:ascii="Times New Roman" w:eastAsia="宋体" w:hAnsi="Times New Roman" w:cs="Times New Roman"/>
                <w:szCs w:val="21"/>
              </w:rPr>
              <w:t>孕产妇死亡登记卡</w:t>
            </w:r>
            <w:bookmarkEnd w:id="118"/>
          </w:p>
          <w:p w14:paraId="54305321" w14:textId="77777777" w:rsidR="004D70BA" w:rsidRPr="004C54D6" w:rsidRDefault="004D70BA" w:rsidP="004C54D6">
            <w:pPr>
              <w:widowControl/>
              <w:numPr>
                <w:ilvl w:val="0"/>
                <w:numId w:val="22"/>
              </w:numPr>
              <w:adjustRightInd w:val="0"/>
              <w:snapToGrid w:val="0"/>
              <w:spacing w:line="360" w:lineRule="auto"/>
              <w:jc w:val="left"/>
              <w:outlineLvl w:val="3"/>
              <w:rPr>
                <w:rFonts w:ascii="Times New Roman" w:eastAsia="宋体" w:hAnsi="Times New Roman" w:cs="Times New Roman"/>
                <w:szCs w:val="21"/>
              </w:rPr>
            </w:pPr>
            <w:bookmarkStart w:id="119" w:name="_Toc45636067"/>
            <w:r w:rsidRPr="004C54D6">
              <w:rPr>
                <w:rFonts w:ascii="Times New Roman" w:eastAsia="宋体" w:hAnsi="Times New Roman" w:cs="Times New Roman"/>
                <w:szCs w:val="21"/>
              </w:rPr>
              <w:t>围产儿死亡登记卡</w:t>
            </w:r>
            <w:bookmarkEnd w:id="119"/>
          </w:p>
          <w:p w14:paraId="5CF1FAFE" w14:textId="77777777" w:rsidR="004D70BA" w:rsidRPr="004C54D6" w:rsidRDefault="004D70BA" w:rsidP="004C54D6">
            <w:pPr>
              <w:widowControl/>
              <w:numPr>
                <w:ilvl w:val="0"/>
                <w:numId w:val="22"/>
              </w:numPr>
              <w:adjustRightInd w:val="0"/>
              <w:snapToGrid w:val="0"/>
              <w:spacing w:line="360" w:lineRule="auto"/>
              <w:jc w:val="left"/>
              <w:outlineLvl w:val="3"/>
              <w:rPr>
                <w:rFonts w:ascii="Times New Roman" w:eastAsia="宋体" w:hAnsi="Times New Roman" w:cs="Times New Roman"/>
                <w:color w:val="000000"/>
                <w:kern w:val="0"/>
                <w:szCs w:val="21"/>
              </w:rPr>
            </w:pPr>
            <w:bookmarkStart w:id="120" w:name="_Toc45636068"/>
            <w:r w:rsidRPr="004C54D6">
              <w:rPr>
                <w:rFonts w:ascii="Times New Roman" w:eastAsia="宋体" w:hAnsi="Times New Roman" w:cs="Times New Roman"/>
                <w:szCs w:val="21"/>
              </w:rPr>
              <w:t>围产儿缺陷登记卡</w:t>
            </w:r>
            <w:bookmarkEnd w:id="120"/>
          </w:p>
        </w:tc>
      </w:tr>
      <w:tr w:rsidR="004D70BA" w:rsidRPr="004C54D6" w14:paraId="5E5A0A13" w14:textId="77777777" w:rsidTr="00545850">
        <w:trPr>
          <w:trHeight w:val="567"/>
          <w:jc w:val="center"/>
        </w:trPr>
        <w:tc>
          <w:tcPr>
            <w:tcW w:w="1555" w:type="dxa"/>
            <w:vMerge w:val="restart"/>
            <w:shd w:val="clear" w:color="auto" w:fill="auto"/>
            <w:vAlign w:val="center"/>
          </w:tcPr>
          <w:p w14:paraId="3439CF69" w14:textId="0B8F44AB" w:rsidR="004D70BA" w:rsidRPr="004C54D6" w:rsidRDefault="004D70BA" w:rsidP="0090332B">
            <w:pPr>
              <w:widowControl/>
              <w:numPr>
                <w:ilvl w:val="0"/>
                <w:numId w:val="23"/>
              </w:numPr>
              <w:spacing w:before="240" w:after="240" w:line="300" w:lineRule="exact"/>
              <w:jc w:val="center"/>
              <w:outlineLvl w:val="1"/>
              <w:rPr>
                <w:rFonts w:ascii="Times New Roman" w:eastAsia="宋体" w:hAnsi="Times New Roman" w:cs="Times New Roman"/>
                <w:b/>
                <w:bCs/>
                <w:szCs w:val="21"/>
              </w:rPr>
            </w:pPr>
            <w:bookmarkStart w:id="121" w:name="_Toc46333537"/>
            <w:r w:rsidRPr="004C54D6">
              <w:rPr>
                <w:rFonts w:ascii="Times New Roman" w:eastAsia="宋体" w:hAnsi="Times New Roman" w:cs="Times New Roman"/>
                <w:b/>
                <w:bCs/>
                <w:szCs w:val="21"/>
              </w:rPr>
              <w:t>远程服务系统</w:t>
            </w:r>
            <w:bookmarkEnd w:id="121"/>
          </w:p>
          <w:p w14:paraId="28D6BFD8" w14:textId="77777777" w:rsidR="004D70BA" w:rsidRPr="004C54D6" w:rsidRDefault="004D70BA" w:rsidP="004D70BA">
            <w:pPr>
              <w:spacing w:line="300" w:lineRule="exact"/>
              <w:jc w:val="center"/>
              <w:rPr>
                <w:rFonts w:ascii="Times New Roman" w:eastAsia="宋体" w:hAnsi="Times New Roman" w:cs="Times New Roman"/>
                <w:color w:val="000000"/>
                <w:kern w:val="0"/>
                <w:szCs w:val="21"/>
              </w:rPr>
            </w:pPr>
          </w:p>
        </w:tc>
        <w:tc>
          <w:tcPr>
            <w:tcW w:w="6945" w:type="dxa"/>
            <w:shd w:val="clear" w:color="auto" w:fill="auto"/>
            <w:vAlign w:val="center"/>
          </w:tcPr>
          <w:p w14:paraId="518A8CFF" w14:textId="77777777" w:rsidR="004D70BA" w:rsidRPr="004C54D6" w:rsidRDefault="004D70BA" w:rsidP="004C54D6">
            <w:pPr>
              <w:adjustRightInd w:val="0"/>
              <w:snapToGrid w:val="0"/>
              <w:spacing w:line="360" w:lineRule="auto"/>
              <w:jc w:val="left"/>
              <w:outlineLvl w:val="2"/>
              <w:rPr>
                <w:rFonts w:ascii="Times New Roman" w:eastAsia="宋体" w:hAnsi="Times New Roman" w:cs="Times New Roman"/>
                <w:b/>
                <w:bCs/>
                <w:szCs w:val="21"/>
              </w:rPr>
            </w:pPr>
            <w:bookmarkStart w:id="122" w:name="_Toc46333538"/>
            <w:r w:rsidRPr="004C54D6">
              <w:rPr>
                <w:rFonts w:ascii="Times New Roman" w:eastAsia="宋体" w:hAnsi="Times New Roman" w:cs="Times New Roman"/>
                <w:b/>
                <w:bCs/>
                <w:szCs w:val="21"/>
              </w:rPr>
              <w:t xml:space="preserve">5.1 </w:t>
            </w:r>
            <w:r w:rsidRPr="004C54D6">
              <w:rPr>
                <w:rFonts w:ascii="Times New Roman" w:eastAsia="宋体" w:hAnsi="Times New Roman" w:cs="Times New Roman"/>
                <w:b/>
                <w:bCs/>
                <w:szCs w:val="21"/>
              </w:rPr>
              <w:t>远程胎心监护系统</w:t>
            </w:r>
            <w:bookmarkEnd w:id="122"/>
          </w:p>
          <w:p w14:paraId="4B4FF012" w14:textId="77777777" w:rsidR="004D70BA" w:rsidRPr="004C54D6" w:rsidRDefault="004D70BA" w:rsidP="004C54D6">
            <w:pPr>
              <w:widowControl/>
              <w:numPr>
                <w:ilvl w:val="0"/>
                <w:numId w:val="24"/>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lastRenderedPageBreak/>
              <w:t>APP</w:t>
            </w:r>
            <w:r w:rsidRPr="004C54D6">
              <w:rPr>
                <w:rFonts w:ascii="Times New Roman" w:eastAsia="宋体" w:hAnsi="Times New Roman" w:cs="Times New Roman"/>
                <w:szCs w:val="21"/>
              </w:rPr>
              <w:t>支持</w:t>
            </w:r>
            <w:r w:rsidRPr="004C54D6">
              <w:rPr>
                <w:rFonts w:ascii="Times New Roman" w:eastAsia="宋体" w:hAnsi="Times New Roman" w:cs="Times New Roman"/>
                <w:szCs w:val="21"/>
              </w:rPr>
              <w:t>20</w:t>
            </w:r>
            <w:r w:rsidRPr="004C54D6">
              <w:rPr>
                <w:rFonts w:ascii="Times New Roman" w:eastAsia="宋体" w:hAnsi="Times New Roman" w:cs="Times New Roman"/>
                <w:szCs w:val="21"/>
              </w:rPr>
              <w:t>分钟以上的胎监数据上传</w:t>
            </w:r>
          </w:p>
          <w:p w14:paraId="54B9CFC9" w14:textId="77777777" w:rsidR="004D70BA" w:rsidRPr="004C54D6" w:rsidRDefault="004D70BA" w:rsidP="004C54D6">
            <w:pPr>
              <w:widowControl/>
              <w:numPr>
                <w:ilvl w:val="0"/>
                <w:numId w:val="24"/>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支持胎心曲线的可配置化显示</w:t>
            </w:r>
          </w:p>
          <w:p w14:paraId="77652569" w14:textId="77777777" w:rsidR="004D70BA" w:rsidRPr="004C54D6" w:rsidRDefault="004D70BA" w:rsidP="004C54D6">
            <w:pPr>
              <w:widowControl/>
              <w:numPr>
                <w:ilvl w:val="0"/>
                <w:numId w:val="24"/>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提供在线问诊功能。</w:t>
            </w:r>
          </w:p>
          <w:p w14:paraId="7E5933B6" w14:textId="77777777" w:rsidR="004D70BA" w:rsidRPr="004C54D6" w:rsidRDefault="004D70BA" w:rsidP="004C54D6">
            <w:pPr>
              <w:widowControl/>
              <w:numPr>
                <w:ilvl w:val="0"/>
                <w:numId w:val="24"/>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能实时显示胎心率、宫缩压力、曲线；</w:t>
            </w:r>
          </w:p>
          <w:p w14:paraId="3F21D603" w14:textId="77777777" w:rsidR="004D70BA" w:rsidRPr="004C54D6" w:rsidRDefault="004D70BA" w:rsidP="004C54D6">
            <w:pPr>
              <w:widowControl/>
              <w:numPr>
                <w:ilvl w:val="0"/>
                <w:numId w:val="24"/>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参数对应的数值和曲线颜色一致；</w:t>
            </w:r>
          </w:p>
          <w:p w14:paraId="101C058A" w14:textId="77777777" w:rsidR="004D70BA" w:rsidRPr="004C54D6" w:rsidRDefault="004D70BA" w:rsidP="004C54D6">
            <w:pPr>
              <w:widowControl/>
              <w:numPr>
                <w:ilvl w:val="0"/>
                <w:numId w:val="24"/>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支持手动胎动计数；</w:t>
            </w:r>
          </w:p>
          <w:p w14:paraId="1E0D2772" w14:textId="77777777" w:rsidR="004D70BA" w:rsidRPr="004C54D6" w:rsidRDefault="004D70BA" w:rsidP="004C54D6">
            <w:pPr>
              <w:widowControl/>
              <w:numPr>
                <w:ilvl w:val="0"/>
                <w:numId w:val="24"/>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登录后能自动加载该孕妇信息并且自动更新孕周信息；</w:t>
            </w:r>
          </w:p>
          <w:p w14:paraId="79AF0F9C" w14:textId="77777777" w:rsidR="004D70BA" w:rsidRPr="004C54D6" w:rsidRDefault="004D70BA" w:rsidP="004C54D6">
            <w:pPr>
              <w:widowControl/>
              <w:numPr>
                <w:ilvl w:val="0"/>
                <w:numId w:val="24"/>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监护记录列表界面支持手动上传。</w:t>
            </w:r>
          </w:p>
          <w:p w14:paraId="4BF6D3A6" w14:textId="77777777" w:rsidR="004D70BA" w:rsidRPr="004C54D6" w:rsidRDefault="004D70BA" w:rsidP="004C54D6">
            <w:pPr>
              <w:widowControl/>
              <w:numPr>
                <w:ilvl w:val="0"/>
                <w:numId w:val="24"/>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支持多种用户胎监图形结果显示方式，支持多种走纸速度生成相应胎监图形，支持用户胎监租用订单多种状态管理以及操作。</w:t>
            </w:r>
          </w:p>
          <w:p w14:paraId="57226A6F" w14:textId="77777777" w:rsidR="004D70BA" w:rsidRPr="004C54D6" w:rsidRDefault="004D70BA" w:rsidP="004C54D6">
            <w:pPr>
              <w:widowControl/>
              <w:numPr>
                <w:ilvl w:val="0"/>
                <w:numId w:val="24"/>
              </w:numPr>
              <w:adjustRightInd w:val="0"/>
              <w:snapToGrid w:val="0"/>
              <w:spacing w:line="360" w:lineRule="auto"/>
              <w:jc w:val="left"/>
              <w:rPr>
                <w:rFonts w:ascii="Times New Roman" w:eastAsia="宋体" w:hAnsi="Times New Roman" w:cs="Times New Roman"/>
                <w:color w:val="000000"/>
                <w:kern w:val="0"/>
                <w:szCs w:val="21"/>
              </w:rPr>
            </w:pPr>
            <w:r w:rsidRPr="004C54D6">
              <w:rPr>
                <w:rFonts w:ascii="Times New Roman" w:eastAsia="宋体" w:hAnsi="Times New Roman" w:cs="Times New Roman"/>
                <w:szCs w:val="21"/>
              </w:rPr>
              <w:t>系统功能功能模块：用户管理、用户分组和权限管理、用户数据管理，设备使用管理、用户和设备等的搜索引擎管理、用户咨询管理、押金管理、服务时长管理、订单管理、多参数选择打印等。</w:t>
            </w:r>
          </w:p>
        </w:tc>
      </w:tr>
      <w:tr w:rsidR="004D70BA" w:rsidRPr="004C54D6" w14:paraId="6D36AD3B" w14:textId="77777777" w:rsidTr="00545850">
        <w:trPr>
          <w:trHeight w:val="567"/>
          <w:jc w:val="center"/>
        </w:trPr>
        <w:tc>
          <w:tcPr>
            <w:tcW w:w="1555" w:type="dxa"/>
            <w:vMerge/>
            <w:vAlign w:val="center"/>
          </w:tcPr>
          <w:p w14:paraId="34C6A089" w14:textId="77777777" w:rsidR="004D70BA" w:rsidRPr="004C54D6" w:rsidRDefault="004D70BA" w:rsidP="004D70BA">
            <w:pPr>
              <w:spacing w:line="300" w:lineRule="exact"/>
              <w:jc w:val="center"/>
              <w:rPr>
                <w:rFonts w:ascii="Times New Roman" w:eastAsia="宋体" w:hAnsi="Times New Roman" w:cs="Times New Roman"/>
                <w:color w:val="000000"/>
                <w:szCs w:val="21"/>
              </w:rPr>
            </w:pPr>
          </w:p>
        </w:tc>
        <w:tc>
          <w:tcPr>
            <w:tcW w:w="6945" w:type="dxa"/>
            <w:shd w:val="clear" w:color="auto" w:fill="auto"/>
            <w:vAlign w:val="center"/>
          </w:tcPr>
          <w:p w14:paraId="43096882" w14:textId="1ADBB662" w:rsidR="004D70BA" w:rsidRPr="004C54D6" w:rsidRDefault="004D70BA" w:rsidP="004C54D6">
            <w:pPr>
              <w:adjustRightInd w:val="0"/>
              <w:snapToGrid w:val="0"/>
              <w:spacing w:line="360" w:lineRule="auto"/>
              <w:jc w:val="left"/>
              <w:outlineLvl w:val="2"/>
              <w:rPr>
                <w:rFonts w:ascii="Times New Roman" w:eastAsia="宋体" w:hAnsi="Times New Roman" w:cs="Times New Roman"/>
                <w:b/>
                <w:bCs/>
                <w:szCs w:val="21"/>
              </w:rPr>
            </w:pPr>
            <w:r w:rsidRPr="004C54D6">
              <w:rPr>
                <w:rFonts w:ascii="Times New Roman" w:eastAsia="宋体" w:hAnsi="Times New Roman" w:cs="Times New Roman"/>
                <w:b/>
                <w:bCs/>
                <w:color w:val="000000"/>
                <w:kern w:val="0"/>
                <w:szCs w:val="21"/>
              </w:rPr>
              <w:t>5.</w:t>
            </w:r>
            <w:bookmarkStart w:id="123" w:name="_Toc46333540"/>
            <w:r w:rsidR="00F77DE1" w:rsidRPr="004C54D6">
              <w:rPr>
                <w:rFonts w:ascii="Times New Roman" w:eastAsia="宋体" w:hAnsi="Times New Roman" w:cs="Times New Roman"/>
                <w:b/>
                <w:bCs/>
                <w:color w:val="000000"/>
                <w:kern w:val="0"/>
                <w:szCs w:val="21"/>
              </w:rPr>
              <w:t>2</w:t>
            </w:r>
            <w:r w:rsidRPr="004C54D6">
              <w:rPr>
                <w:rFonts w:ascii="Times New Roman" w:eastAsia="宋体" w:hAnsi="Times New Roman" w:cs="Times New Roman"/>
                <w:b/>
                <w:bCs/>
                <w:szCs w:val="21"/>
              </w:rPr>
              <w:t>院内胎监系统</w:t>
            </w:r>
            <w:bookmarkEnd w:id="123"/>
          </w:p>
          <w:p w14:paraId="34AD08C8" w14:textId="7968679E" w:rsidR="004D70BA" w:rsidRPr="004C54D6" w:rsidRDefault="00054D5E" w:rsidP="004C54D6">
            <w:pPr>
              <w:widowControl/>
              <w:adjustRightInd w:val="0"/>
              <w:snapToGrid w:val="0"/>
              <w:spacing w:line="360" w:lineRule="auto"/>
              <w:ind w:firstLineChars="200" w:firstLine="420"/>
              <w:jc w:val="left"/>
              <w:rPr>
                <w:rFonts w:ascii="Times New Roman" w:eastAsia="宋体" w:hAnsi="Times New Roman" w:cs="Times New Roman"/>
                <w:color w:val="000000"/>
                <w:kern w:val="0"/>
                <w:szCs w:val="21"/>
              </w:rPr>
            </w:pPr>
            <w:r w:rsidRPr="004C54D6">
              <w:rPr>
                <w:rFonts w:ascii="Times New Roman" w:eastAsia="宋体" w:hAnsi="Times New Roman" w:cs="Times New Roman"/>
                <w:szCs w:val="21"/>
              </w:rPr>
              <w:t>支持</w:t>
            </w:r>
            <w:r w:rsidRPr="004C54D6">
              <w:rPr>
                <w:rFonts w:ascii="Times New Roman" w:eastAsia="宋体" w:hAnsi="Times New Roman" w:cs="Times New Roman"/>
                <w:szCs w:val="21"/>
              </w:rPr>
              <w:t>≥20</w:t>
            </w:r>
            <w:r w:rsidRPr="004C54D6">
              <w:rPr>
                <w:rFonts w:ascii="Times New Roman" w:eastAsia="宋体" w:hAnsi="Times New Roman" w:cs="Times New Roman"/>
                <w:szCs w:val="21"/>
              </w:rPr>
              <w:t>分钟的胎监数据上传，支持胎心曲线的可配置化显示，支持多种用户胎监图形结果显示方式，支持多种走纸速度生成相应胎监图形，支持多参数选择打印。配备专家分析功能，支持国内主流</w:t>
            </w:r>
            <w:r w:rsidRPr="004C54D6">
              <w:rPr>
                <w:rFonts w:ascii="Times New Roman" w:eastAsia="宋体" w:hAnsi="Times New Roman" w:cs="Times New Roman"/>
                <w:szCs w:val="21"/>
              </w:rPr>
              <w:t>KREBS</w:t>
            </w:r>
            <w:r w:rsidRPr="004C54D6">
              <w:rPr>
                <w:rFonts w:ascii="Times New Roman" w:eastAsia="宋体" w:hAnsi="Times New Roman" w:cs="Times New Roman"/>
                <w:szCs w:val="21"/>
              </w:rPr>
              <w:t>、改良</w:t>
            </w:r>
            <w:r w:rsidRPr="004C54D6">
              <w:rPr>
                <w:rFonts w:ascii="Times New Roman" w:eastAsia="宋体" w:hAnsi="Times New Roman" w:cs="Times New Roman"/>
                <w:szCs w:val="21"/>
              </w:rPr>
              <w:t>Fischer</w:t>
            </w:r>
            <w:r w:rsidRPr="004C54D6">
              <w:rPr>
                <w:rFonts w:ascii="Times New Roman" w:eastAsia="宋体" w:hAnsi="Times New Roman" w:cs="Times New Roman"/>
                <w:szCs w:val="21"/>
              </w:rPr>
              <w:t>和</w:t>
            </w:r>
            <w:r w:rsidRPr="004C54D6">
              <w:rPr>
                <w:rFonts w:ascii="Times New Roman" w:eastAsia="宋体" w:hAnsi="Times New Roman" w:cs="Times New Roman"/>
                <w:szCs w:val="21"/>
              </w:rPr>
              <w:t>NST</w:t>
            </w:r>
            <w:r w:rsidRPr="004C54D6">
              <w:rPr>
                <w:rFonts w:ascii="Times New Roman" w:eastAsia="宋体" w:hAnsi="Times New Roman" w:cs="Times New Roman"/>
                <w:szCs w:val="21"/>
              </w:rPr>
              <w:t>四种评分标准；配置胎心监护三类图形评估标准和报告系统，系统支持自动分析；全程</w:t>
            </w:r>
            <w:r w:rsidRPr="004C54D6">
              <w:rPr>
                <w:rFonts w:ascii="Times New Roman" w:eastAsia="宋体" w:hAnsi="Times New Roman" w:cs="Times New Roman"/>
                <w:szCs w:val="21"/>
              </w:rPr>
              <w:t>CTG</w:t>
            </w:r>
            <w:r w:rsidRPr="004C54D6">
              <w:rPr>
                <w:rFonts w:ascii="Times New Roman" w:eastAsia="宋体" w:hAnsi="Times New Roman" w:cs="Times New Roman"/>
                <w:szCs w:val="21"/>
              </w:rPr>
              <w:t>浏览，便于快速了解整体监护情况，并可选段诊断、打印；提供</w:t>
            </w:r>
            <w:r w:rsidRPr="004C54D6">
              <w:rPr>
                <w:rFonts w:ascii="Times New Roman" w:eastAsia="宋体" w:hAnsi="Times New Roman" w:cs="Times New Roman"/>
                <w:szCs w:val="21"/>
              </w:rPr>
              <w:t>HL7</w:t>
            </w:r>
            <w:r w:rsidRPr="004C54D6">
              <w:rPr>
                <w:rFonts w:ascii="Times New Roman" w:eastAsia="宋体" w:hAnsi="Times New Roman" w:cs="Times New Roman"/>
                <w:szCs w:val="21"/>
              </w:rPr>
              <w:t>标准接口，可使工作站与医院</w:t>
            </w:r>
            <w:r w:rsidRPr="004C54D6">
              <w:rPr>
                <w:rFonts w:ascii="Times New Roman" w:eastAsia="宋体" w:hAnsi="Times New Roman" w:cs="Times New Roman"/>
                <w:szCs w:val="21"/>
              </w:rPr>
              <w:t>HIS/EMR</w:t>
            </w:r>
            <w:r w:rsidRPr="004C54D6">
              <w:rPr>
                <w:rFonts w:ascii="Times New Roman" w:eastAsia="宋体" w:hAnsi="Times New Roman" w:cs="Times New Roman"/>
                <w:szCs w:val="21"/>
              </w:rPr>
              <w:t>进行数据交换，促进医院信息化发展。</w:t>
            </w:r>
          </w:p>
        </w:tc>
      </w:tr>
      <w:tr w:rsidR="00054D5E" w:rsidRPr="004C54D6" w14:paraId="101955CB" w14:textId="77777777" w:rsidTr="00545850">
        <w:trPr>
          <w:trHeight w:val="567"/>
          <w:jc w:val="center"/>
        </w:trPr>
        <w:tc>
          <w:tcPr>
            <w:tcW w:w="1555" w:type="dxa"/>
            <w:vMerge/>
            <w:vAlign w:val="center"/>
          </w:tcPr>
          <w:p w14:paraId="1D53DD28" w14:textId="77777777" w:rsidR="00054D5E" w:rsidRPr="004C54D6" w:rsidRDefault="00054D5E" w:rsidP="004D70BA">
            <w:pPr>
              <w:spacing w:line="300" w:lineRule="exact"/>
              <w:jc w:val="center"/>
              <w:rPr>
                <w:rFonts w:ascii="Times New Roman" w:eastAsia="宋体" w:hAnsi="Times New Roman" w:cs="Times New Roman"/>
                <w:color w:val="000000"/>
                <w:szCs w:val="21"/>
              </w:rPr>
            </w:pPr>
          </w:p>
        </w:tc>
        <w:tc>
          <w:tcPr>
            <w:tcW w:w="6945" w:type="dxa"/>
            <w:shd w:val="clear" w:color="auto" w:fill="auto"/>
            <w:vAlign w:val="center"/>
          </w:tcPr>
          <w:p w14:paraId="1B84EBEB" w14:textId="77777777" w:rsidR="00054D5E" w:rsidRPr="00054D5E" w:rsidRDefault="00054D5E" w:rsidP="004C54D6">
            <w:pPr>
              <w:adjustRightInd w:val="0"/>
              <w:snapToGrid w:val="0"/>
              <w:spacing w:line="360" w:lineRule="auto"/>
              <w:jc w:val="left"/>
              <w:outlineLvl w:val="2"/>
              <w:rPr>
                <w:rFonts w:ascii="Times New Roman" w:eastAsia="宋体" w:hAnsi="Times New Roman" w:cs="Times New Roman"/>
                <w:b/>
                <w:bCs/>
                <w:szCs w:val="21"/>
              </w:rPr>
            </w:pPr>
            <w:bookmarkStart w:id="124" w:name="_Toc46333541"/>
            <w:r w:rsidRPr="00054D5E">
              <w:rPr>
                <w:rFonts w:ascii="Times New Roman" w:eastAsia="宋体" w:hAnsi="Times New Roman" w:cs="Times New Roman"/>
                <w:b/>
                <w:bCs/>
                <w:szCs w:val="21"/>
              </w:rPr>
              <w:t>5.3</w:t>
            </w:r>
            <w:r w:rsidRPr="00054D5E">
              <w:rPr>
                <w:rFonts w:ascii="Times New Roman" w:eastAsia="宋体" w:hAnsi="Times New Roman" w:cs="Times New Roman"/>
                <w:b/>
                <w:bCs/>
                <w:szCs w:val="21"/>
              </w:rPr>
              <w:t>远程血糖监护系统</w:t>
            </w:r>
            <w:bookmarkEnd w:id="124"/>
          </w:p>
          <w:p w14:paraId="555B68A4" w14:textId="77777777" w:rsidR="00054D5E" w:rsidRPr="00054D5E" w:rsidRDefault="00054D5E" w:rsidP="004C54D6">
            <w:pPr>
              <w:adjustRightInd w:val="0"/>
              <w:snapToGrid w:val="0"/>
              <w:spacing w:line="360" w:lineRule="auto"/>
              <w:ind w:firstLineChars="200" w:firstLine="420"/>
              <w:jc w:val="left"/>
              <w:rPr>
                <w:rFonts w:ascii="Times New Roman" w:eastAsia="宋体" w:hAnsi="Times New Roman" w:cs="Times New Roman"/>
                <w:szCs w:val="21"/>
              </w:rPr>
            </w:pPr>
            <w:r w:rsidRPr="00054D5E">
              <w:rPr>
                <w:rFonts w:ascii="Times New Roman" w:eastAsia="宋体" w:hAnsi="Times New Roman" w:cs="Times New Roman"/>
                <w:szCs w:val="21"/>
              </w:rPr>
              <w:t>实现传统的血糖监护技术与移动通信技术、物联网技术的相结合，从而满足孕妇在离开医院以后持续地对血糖、饮食、运动、用药等信息进行记录，并且可由产检医生和营养师及时了解血糖变化和饮食摄入情况，以便及时降低血糖异常对孕妇和胎儿的影响。远程妊娠糖尿病管理监测系统主要包括孕妇手机</w:t>
            </w:r>
            <w:r w:rsidRPr="00054D5E">
              <w:rPr>
                <w:rFonts w:ascii="Times New Roman" w:eastAsia="宋体" w:hAnsi="Times New Roman" w:cs="Times New Roman"/>
                <w:szCs w:val="21"/>
              </w:rPr>
              <w:t>APP</w:t>
            </w:r>
            <w:r w:rsidRPr="00054D5E">
              <w:rPr>
                <w:rFonts w:ascii="Times New Roman" w:eastAsia="宋体" w:hAnsi="Times New Roman" w:cs="Times New Roman"/>
                <w:szCs w:val="21"/>
              </w:rPr>
              <w:t>端，医生端和医院端管理系统。</w:t>
            </w:r>
          </w:p>
          <w:p w14:paraId="2ECA465A" w14:textId="77777777" w:rsidR="00054D5E" w:rsidRPr="00054D5E" w:rsidRDefault="00054D5E" w:rsidP="004C54D6">
            <w:pPr>
              <w:widowControl/>
              <w:numPr>
                <w:ilvl w:val="0"/>
                <w:numId w:val="27"/>
              </w:numPr>
              <w:adjustRightInd w:val="0"/>
              <w:snapToGrid w:val="0"/>
              <w:spacing w:line="360" w:lineRule="auto"/>
              <w:jc w:val="left"/>
              <w:outlineLvl w:val="3"/>
              <w:rPr>
                <w:rFonts w:ascii="Times New Roman" w:eastAsia="宋体" w:hAnsi="Times New Roman" w:cs="Times New Roman"/>
                <w:szCs w:val="21"/>
              </w:rPr>
            </w:pPr>
            <w:r w:rsidRPr="00054D5E">
              <w:rPr>
                <w:rFonts w:ascii="Times New Roman" w:eastAsia="宋体" w:hAnsi="Times New Roman" w:cs="Times New Roman"/>
                <w:szCs w:val="21"/>
              </w:rPr>
              <w:t>孕妇端在家自主记录</w:t>
            </w:r>
          </w:p>
          <w:p w14:paraId="20F9BE51" w14:textId="77777777" w:rsidR="00054D5E" w:rsidRPr="00054D5E" w:rsidRDefault="00054D5E" w:rsidP="004C54D6">
            <w:pPr>
              <w:adjustRightInd w:val="0"/>
              <w:snapToGrid w:val="0"/>
              <w:spacing w:line="360" w:lineRule="auto"/>
              <w:ind w:firstLineChars="200" w:firstLine="420"/>
              <w:jc w:val="left"/>
              <w:rPr>
                <w:rFonts w:ascii="Times New Roman" w:eastAsia="宋体" w:hAnsi="Times New Roman" w:cs="Times New Roman"/>
                <w:szCs w:val="21"/>
              </w:rPr>
            </w:pPr>
            <w:r w:rsidRPr="00054D5E">
              <w:rPr>
                <w:rFonts w:ascii="Times New Roman" w:eastAsia="宋体" w:hAnsi="Times New Roman" w:cs="Times New Roman"/>
                <w:szCs w:val="21"/>
              </w:rPr>
              <w:t>记录当餐血糖值，孕酮，饮食、运动和用药情况，方便总结规律，以及辅助医生判断。</w:t>
            </w:r>
          </w:p>
          <w:p w14:paraId="2806F82D" w14:textId="77777777" w:rsidR="00054D5E" w:rsidRPr="00054D5E" w:rsidRDefault="00054D5E" w:rsidP="004C54D6">
            <w:pPr>
              <w:widowControl/>
              <w:numPr>
                <w:ilvl w:val="0"/>
                <w:numId w:val="27"/>
              </w:numPr>
              <w:adjustRightInd w:val="0"/>
              <w:snapToGrid w:val="0"/>
              <w:spacing w:line="360" w:lineRule="auto"/>
              <w:jc w:val="left"/>
              <w:outlineLvl w:val="3"/>
              <w:rPr>
                <w:rFonts w:ascii="Times New Roman" w:eastAsia="宋体" w:hAnsi="Times New Roman" w:cs="Times New Roman"/>
                <w:szCs w:val="21"/>
              </w:rPr>
            </w:pPr>
            <w:r w:rsidRPr="00054D5E">
              <w:rPr>
                <w:rFonts w:ascii="Times New Roman" w:eastAsia="宋体" w:hAnsi="Times New Roman" w:cs="Times New Roman"/>
                <w:szCs w:val="21"/>
              </w:rPr>
              <w:t>血糖报表</w:t>
            </w:r>
          </w:p>
          <w:p w14:paraId="2E6BAC84" w14:textId="77777777" w:rsidR="00054D5E" w:rsidRPr="00054D5E" w:rsidRDefault="00054D5E" w:rsidP="004C54D6">
            <w:pPr>
              <w:adjustRightInd w:val="0"/>
              <w:snapToGrid w:val="0"/>
              <w:spacing w:line="360" w:lineRule="auto"/>
              <w:ind w:firstLineChars="200" w:firstLine="420"/>
              <w:jc w:val="left"/>
              <w:rPr>
                <w:rFonts w:ascii="Times New Roman" w:eastAsia="宋体" w:hAnsi="Times New Roman" w:cs="Times New Roman"/>
                <w:szCs w:val="21"/>
              </w:rPr>
            </w:pPr>
            <w:r w:rsidRPr="00054D5E">
              <w:rPr>
                <w:rFonts w:ascii="Times New Roman" w:eastAsia="宋体" w:hAnsi="Times New Roman" w:cs="Times New Roman"/>
                <w:szCs w:val="21"/>
              </w:rPr>
              <w:lastRenderedPageBreak/>
              <w:t>孕妇可按天、周、月查看血糖报表，血糖控制情况一目了然</w:t>
            </w:r>
          </w:p>
          <w:p w14:paraId="73C61972" w14:textId="77777777" w:rsidR="00054D5E" w:rsidRPr="00054D5E" w:rsidRDefault="00054D5E" w:rsidP="004C54D6">
            <w:pPr>
              <w:widowControl/>
              <w:numPr>
                <w:ilvl w:val="0"/>
                <w:numId w:val="27"/>
              </w:numPr>
              <w:adjustRightInd w:val="0"/>
              <w:snapToGrid w:val="0"/>
              <w:spacing w:line="360" w:lineRule="auto"/>
              <w:jc w:val="left"/>
              <w:outlineLvl w:val="3"/>
              <w:rPr>
                <w:rFonts w:ascii="Times New Roman" w:eastAsia="宋体" w:hAnsi="Times New Roman" w:cs="Times New Roman"/>
                <w:szCs w:val="21"/>
              </w:rPr>
            </w:pPr>
            <w:r w:rsidRPr="00054D5E">
              <w:rPr>
                <w:rFonts w:ascii="Times New Roman" w:eastAsia="宋体" w:hAnsi="Times New Roman" w:cs="Times New Roman"/>
                <w:szCs w:val="21"/>
              </w:rPr>
              <w:t>医生建议</w:t>
            </w:r>
          </w:p>
          <w:p w14:paraId="11CB0DEC" w14:textId="77777777" w:rsidR="00054D5E" w:rsidRPr="00054D5E" w:rsidRDefault="00054D5E" w:rsidP="004C54D6">
            <w:pPr>
              <w:adjustRightInd w:val="0"/>
              <w:snapToGrid w:val="0"/>
              <w:spacing w:line="360" w:lineRule="auto"/>
              <w:ind w:firstLineChars="200" w:firstLine="420"/>
              <w:jc w:val="left"/>
              <w:rPr>
                <w:rFonts w:ascii="Times New Roman" w:eastAsia="宋体" w:hAnsi="Times New Roman" w:cs="Times New Roman"/>
                <w:szCs w:val="21"/>
              </w:rPr>
            </w:pPr>
            <w:r w:rsidRPr="00054D5E">
              <w:rPr>
                <w:rFonts w:ascii="Times New Roman" w:eastAsia="宋体" w:hAnsi="Times New Roman" w:cs="Times New Roman"/>
                <w:szCs w:val="21"/>
              </w:rPr>
              <w:t>可发送相关饮食运动建议，孕妇通过手机直接查看医生，护士通过登录医院端管理后台可以查看本医院的用户列表，管理高危孕妇，并对高危孕妇进行随访追踪。可查看孕妇血糖的周记录、月记录、用药记录、饮食记录。</w:t>
            </w:r>
          </w:p>
          <w:p w14:paraId="35E1D29A" w14:textId="77777777" w:rsidR="00054D5E" w:rsidRPr="00054D5E" w:rsidRDefault="00054D5E" w:rsidP="004C54D6">
            <w:pPr>
              <w:widowControl/>
              <w:numPr>
                <w:ilvl w:val="0"/>
                <w:numId w:val="27"/>
              </w:numPr>
              <w:adjustRightInd w:val="0"/>
              <w:snapToGrid w:val="0"/>
              <w:spacing w:line="360" w:lineRule="auto"/>
              <w:jc w:val="left"/>
              <w:outlineLvl w:val="3"/>
              <w:rPr>
                <w:rFonts w:ascii="Times New Roman" w:eastAsia="宋体" w:hAnsi="Times New Roman" w:cs="Times New Roman"/>
                <w:szCs w:val="21"/>
              </w:rPr>
            </w:pPr>
            <w:r w:rsidRPr="00054D5E">
              <w:rPr>
                <w:rFonts w:ascii="Times New Roman" w:eastAsia="宋体" w:hAnsi="Times New Roman" w:cs="Times New Roman"/>
                <w:szCs w:val="21"/>
              </w:rPr>
              <w:t>饮食方案</w:t>
            </w:r>
          </w:p>
          <w:p w14:paraId="33593CCE" w14:textId="77777777" w:rsidR="00054D5E" w:rsidRPr="00054D5E" w:rsidRDefault="00054D5E" w:rsidP="004C54D6">
            <w:pPr>
              <w:adjustRightInd w:val="0"/>
              <w:snapToGrid w:val="0"/>
              <w:spacing w:line="360" w:lineRule="auto"/>
              <w:ind w:firstLineChars="200" w:firstLine="420"/>
              <w:jc w:val="left"/>
              <w:rPr>
                <w:rFonts w:ascii="Times New Roman" w:eastAsia="宋体" w:hAnsi="Times New Roman" w:cs="Times New Roman"/>
                <w:szCs w:val="21"/>
              </w:rPr>
            </w:pPr>
            <w:r w:rsidRPr="00054D5E">
              <w:rPr>
                <w:rFonts w:ascii="Times New Roman" w:eastAsia="宋体" w:hAnsi="Times New Roman" w:cs="Times New Roman"/>
                <w:szCs w:val="21"/>
              </w:rPr>
              <w:t>医护人员可通过医生端后台编辑饮食方案推荐并添加医生建议。</w:t>
            </w:r>
          </w:p>
          <w:p w14:paraId="017E8308" w14:textId="77777777" w:rsidR="00054D5E" w:rsidRPr="00054D5E" w:rsidRDefault="00054D5E" w:rsidP="004C54D6">
            <w:pPr>
              <w:widowControl/>
              <w:numPr>
                <w:ilvl w:val="0"/>
                <w:numId w:val="27"/>
              </w:numPr>
              <w:adjustRightInd w:val="0"/>
              <w:snapToGrid w:val="0"/>
              <w:spacing w:line="360" w:lineRule="auto"/>
              <w:jc w:val="left"/>
              <w:outlineLvl w:val="3"/>
              <w:rPr>
                <w:rFonts w:ascii="Times New Roman" w:eastAsia="宋体" w:hAnsi="Times New Roman" w:cs="Times New Roman"/>
                <w:szCs w:val="21"/>
              </w:rPr>
            </w:pPr>
            <w:r w:rsidRPr="00054D5E">
              <w:rPr>
                <w:rFonts w:ascii="Times New Roman" w:eastAsia="宋体" w:hAnsi="Times New Roman" w:cs="Times New Roman"/>
                <w:szCs w:val="21"/>
              </w:rPr>
              <w:t>信息推送</w:t>
            </w:r>
          </w:p>
          <w:p w14:paraId="35581B3A" w14:textId="6D75755D" w:rsidR="00054D5E" w:rsidRPr="004C54D6" w:rsidRDefault="00054D5E" w:rsidP="004C54D6">
            <w:pPr>
              <w:adjustRightInd w:val="0"/>
              <w:snapToGrid w:val="0"/>
              <w:spacing w:line="360" w:lineRule="auto"/>
              <w:jc w:val="left"/>
              <w:outlineLvl w:val="2"/>
              <w:rPr>
                <w:rFonts w:ascii="Times New Roman" w:eastAsia="宋体" w:hAnsi="Times New Roman" w:cs="Times New Roman"/>
                <w:b/>
                <w:bCs/>
                <w:szCs w:val="21"/>
              </w:rPr>
            </w:pPr>
            <w:r w:rsidRPr="004C54D6">
              <w:rPr>
                <w:rFonts w:ascii="Times New Roman" w:eastAsia="宋体" w:hAnsi="Times New Roman" w:cs="Times New Roman"/>
                <w:szCs w:val="21"/>
              </w:rPr>
              <w:t>医护人员可编辑信息，发送相关通知短信到用户手机。</w:t>
            </w:r>
          </w:p>
        </w:tc>
      </w:tr>
      <w:tr w:rsidR="004D70BA" w:rsidRPr="004C54D6" w14:paraId="67E8AA9F" w14:textId="77777777" w:rsidTr="00545850">
        <w:trPr>
          <w:trHeight w:val="567"/>
          <w:jc w:val="center"/>
        </w:trPr>
        <w:tc>
          <w:tcPr>
            <w:tcW w:w="1555" w:type="dxa"/>
            <w:vMerge/>
            <w:vAlign w:val="center"/>
          </w:tcPr>
          <w:p w14:paraId="65A0A2B3" w14:textId="77777777" w:rsidR="004D70BA" w:rsidRPr="004C54D6" w:rsidRDefault="004D70BA" w:rsidP="004D70BA">
            <w:pPr>
              <w:spacing w:line="300" w:lineRule="exact"/>
              <w:jc w:val="center"/>
              <w:rPr>
                <w:rFonts w:ascii="Times New Roman" w:eastAsia="宋体" w:hAnsi="Times New Roman" w:cs="Times New Roman"/>
                <w:color w:val="000000"/>
                <w:szCs w:val="21"/>
              </w:rPr>
            </w:pPr>
          </w:p>
        </w:tc>
        <w:tc>
          <w:tcPr>
            <w:tcW w:w="6945" w:type="dxa"/>
            <w:shd w:val="clear" w:color="auto" w:fill="auto"/>
            <w:vAlign w:val="center"/>
          </w:tcPr>
          <w:p w14:paraId="25D38CE9" w14:textId="77777777" w:rsidR="00054D5E" w:rsidRPr="004C54D6" w:rsidRDefault="00054D5E" w:rsidP="004C54D6">
            <w:pPr>
              <w:adjustRightInd w:val="0"/>
              <w:snapToGrid w:val="0"/>
              <w:spacing w:line="360" w:lineRule="auto"/>
              <w:jc w:val="left"/>
              <w:rPr>
                <w:rFonts w:ascii="Times New Roman" w:eastAsia="宋体" w:hAnsi="Times New Roman" w:cs="Times New Roman"/>
                <w:b/>
                <w:bCs/>
                <w:szCs w:val="21"/>
              </w:rPr>
            </w:pPr>
            <w:r w:rsidRPr="004C54D6">
              <w:rPr>
                <w:rFonts w:ascii="Times New Roman" w:eastAsia="宋体" w:hAnsi="Times New Roman" w:cs="Times New Roman"/>
                <w:b/>
                <w:bCs/>
                <w:szCs w:val="21"/>
              </w:rPr>
              <w:t>5.4</w:t>
            </w:r>
            <w:r w:rsidRPr="004C54D6">
              <w:rPr>
                <w:rFonts w:ascii="Times New Roman" w:eastAsia="宋体" w:hAnsi="Times New Roman" w:cs="Times New Roman"/>
                <w:b/>
                <w:bCs/>
                <w:szCs w:val="21"/>
              </w:rPr>
              <w:t>新生儿病房远程探视及随访系统</w:t>
            </w:r>
          </w:p>
          <w:p w14:paraId="60B27897" w14:textId="77777777" w:rsidR="00ED6BD5" w:rsidRPr="00ED6BD5" w:rsidRDefault="00ED6BD5" w:rsidP="00ED6BD5">
            <w:pPr>
              <w:adjustRightInd w:val="0"/>
              <w:snapToGrid w:val="0"/>
              <w:spacing w:line="360" w:lineRule="auto"/>
              <w:jc w:val="left"/>
              <w:outlineLvl w:val="2"/>
              <w:rPr>
                <w:rFonts w:ascii="Times New Roman" w:eastAsia="宋体" w:hAnsi="Times New Roman" w:cs="Times New Roman"/>
                <w:bCs/>
                <w:szCs w:val="21"/>
              </w:rPr>
            </w:pPr>
            <w:r w:rsidRPr="00ED6BD5">
              <w:rPr>
                <w:rFonts w:ascii="Times New Roman" w:eastAsia="宋体" w:hAnsi="Times New Roman" w:cs="Times New Roman"/>
                <w:bCs/>
                <w:szCs w:val="21"/>
              </w:rPr>
              <w:t>（</w:t>
            </w:r>
            <w:r w:rsidRPr="00ED6BD5">
              <w:rPr>
                <w:rFonts w:ascii="Times New Roman" w:eastAsia="宋体" w:hAnsi="Times New Roman" w:cs="Times New Roman"/>
                <w:bCs/>
                <w:szCs w:val="21"/>
              </w:rPr>
              <w:t>1</w:t>
            </w:r>
            <w:r w:rsidRPr="00ED6BD5">
              <w:rPr>
                <w:rFonts w:ascii="Times New Roman" w:eastAsia="宋体" w:hAnsi="Times New Roman" w:cs="Times New Roman"/>
                <w:bCs/>
                <w:szCs w:val="21"/>
              </w:rPr>
              <w:t>）宝宝档案管理</w:t>
            </w:r>
          </w:p>
          <w:p w14:paraId="39C92B6C" w14:textId="77777777" w:rsidR="00ED6BD5" w:rsidRDefault="00ED6BD5" w:rsidP="00ED6BD5">
            <w:pPr>
              <w:adjustRightInd w:val="0"/>
              <w:snapToGrid w:val="0"/>
              <w:spacing w:line="360" w:lineRule="auto"/>
              <w:ind w:firstLineChars="250" w:firstLine="525"/>
              <w:jc w:val="left"/>
              <w:outlineLvl w:val="2"/>
              <w:rPr>
                <w:rFonts w:ascii="Times New Roman" w:eastAsia="宋体" w:hAnsi="Times New Roman" w:cs="Times New Roman"/>
                <w:bCs/>
                <w:szCs w:val="21"/>
              </w:rPr>
            </w:pPr>
            <w:r>
              <w:rPr>
                <w:rFonts w:ascii="Times New Roman" w:eastAsia="宋体" w:hAnsi="Times New Roman" w:cs="Times New Roman"/>
                <w:szCs w:val="21"/>
              </w:rPr>
              <w:t>系统可以添加入院的宝宝的相关信息。包括宝宝的住院号、床号、姓名、主管医生、入院时间等。与医院</w:t>
            </w:r>
            <w:r>
              <w:rPr>
                <w:rFonts w:ascii="Times New Roman" w:eastAsia="宋体" w:hAnsi="Times New Roman" w:cs="Times New Roman"/>
                <w:szCs w:val="21"/>
              </w:rPr>
              <w:t>His</w:t>
            </w:r>
            <w:r>
              <w:rPr>
                <w:rFonts w:ascii="Times New Roman" w:eastAsia="宋体" w:hAnsi="Times New Roman" w:cs="Times New Roman"/>
                <w:szCs w:val="21"/>
              </w:rPr>
              <w:t>系统做接口，对接</w:t>
            </w:r>
            <w:r>
              <w:rPr>
                <w:rFonts w:ascii="Times New Roman" w:eastAsia="宋体" w:hAnsi="Times New Roman" w:cs="Times New Roman"/>
                <w:szCs w:val="21"/>
              </w:rPr>
              <w:t>his</w:t>
            </w:r>
            <w:r>
              <w:rPr>
                <w:rFonts w:ascii="Times New Roman" w:eastAsia="宋体" w:hAnsi="Times New Roman" w:cs="Times New Roman"/>
                <w:szCs w:val="21"/>
              </w:rPr>
              <w:t>出入院信息，结案功能根据出院时间自动结案。</w:t>
            </w:r>
          </w:p>
          <w:p w14:paraId="75939DA8" w14:textId="77777777" w:rsidR="00ED6BD5" w:rsidRDefault="00ED6BD5" w:rsidP="00ED6BD5">
            <w:pPr>
              <w:adjustRightInd w:val="0"/>
              <w:snapToGrid w:val="0"/>
              <w:spacing w:line="360" w:lineRule="auto"/>
              <w:jc w:val="left"/>
              <w:outlineLvl w:val="2"/>
              <w:rPr>
                <w:rFonts w:ascii="Times New Roman" w:eastAsia="宋体" w:hAnsi="Times New Roman" w:cs="Times New Roman"/>
                <w:bCs/>
                <w:szCs w:val="21"/>
              </w:rPr>
            </w:pPr>
            <w:r>
              <w:rPr>
                <w:rFonts w:ascii="Times New Roman" w:eastAsia="宋体" w:hAnsi="Times New Roman" w:cs="Times New Roman" w:hint="eastAsia"/>
                <w:bCs/>
                <w:szCs w:val="21"/>
              </w:rPr>
              <w:t>（</w:t>
            </w:r>
            <w:r>
              <w:rPr>
                <w:rFonts w:ascii="Times New Roman" w:eastAsia="宋体" w:hAnsi="Times New Roman" w:cs="Times New Roman" w:hint="eastAsia"/>
                <w:bCs/>
                <w:szCs w:val="21"/>
              </w:rPr>
              <w:t>2</w:t>
            </w:r>
            <w:r>
              <w:rPr>
                <w:rFonts w:ascii="Times New Roman" w:eastAsia="宋体" w:hAnsi="Times New Roman" w:cs="Times New Roman" w:hint="eastAsia"/>
                <w:bCs/>
                <w:szCs w:val="21"/>
              </w:rPr>
              <w:t>）</w:t>
            </w:r>
            <w:r>
              <w:rPr>
                <w:rFonts w:ascii="Times New Roman" w:eastAsia="宋体" w:hAnsi="Times New Roman" w:cs="Times New Roman"/>
                <w:bCs/>
                <w:szCs w:val="21"/>
              </w:rPr>
              <w:t>家长探视系统</w:t>
            </w:r>
          </w:p>
          <w:p w14:paraId="3B14248D" w14:textId="77777777" w:rsidR="00ED6BD5" w:rsidRDefault="00ED6BD5" w:rsidP="00ED6BD5">
            <w:pPr>
              <w:widowControl/>
              <w:adjustRightInd w:val="0"/>
              <w:snapToGrid w:val="0"/>
              <w:spacing w:line="360" w:lineRule="auto"/>
              <w:ind w:firstLineChars="200" w:firstLine="420"/>
              <w:jc w:val="left"/>
              <w:outlineLvl w:val="3"/>
              <w:rPr>
                <w:rFonts w:ascii="Times New Roman" w:eastAsia="宋体" w:hAnsi="Times New Roman" w:cs="Times New Roman"/>
                <w:szCs w:val="21"/>
              </w:rPr>
            </w:pPr>
            <w:r>
              <w:rPr>
                <w:rFonts w:ascii="Times New Roman" w:eastAsia="宋体" w:hAnsi="Times New Roman" w:cs="Times New Roman"/>
                <w:szCs w:val="21"/>
              </w:rPr>
              <w:t>远程探视可以通过添加宝宝档案的方式，获取宝宝档案，从而获取到宝宝的短视频。可以查看宝宝情况，奶量、身高、体重以及最近宝宝状况等信息。满足电子住院卡管理，系统可生成便于患者家属进行添加绑定宝宝的档案的电子住院卡。以二维码方式呈现，便于患者家属进行添加绑定宝宝。</w:t>
            </w:r>
          </w:p>
          <w:p w14:paraId="0ECB0C11" w14:textId="77777777" w:rsidR="00ED6BD5" w:rsidRDefault="00ED6BD5" w:rsidP="00ED6BD5">
            <w:pPr>
              <w:adjustRightInd w:val="0"/>
              <w:snapToGrid w:val="0"/>
              <w:spacing w:line="360" w:lineRule="auto"/>
              <w:jc w:val="left"/>
              <w:outlineLvl w:val="2"/>
              <w:rPr>
                <w:rFonts w:ascii="Times New Roman" w:eastAsia="宋体" w:hAnsi="Times New Roman" w:cs="Times New Roman"/>
                <w:bCs/>
                <w:szCs w:val="21"/>
              </w:rPr>
            </w:pPr>
            <w:r>
              <w:rPr>
                <w:rFonts w:ascii="Times New Roman" w:eastAsia="宋体" w:hAnsi="Times New Roman" w:cs="Times New Roman"/>
                <w:bCs/>
                <w:szCs w:val="21"/>
              </w:rPr>
              <w:t>（</w:t>
            </w:r>
            <w:r>
              <w:rPr>
                <w:rFonts w:ascii="Times New Roman" w:eastAsia="宋体" w:hAnsi="Times New Roman" w:cs="Times New Roman"/>
                <w:bCs/>
                <w:szCs w:val="21"/>
              </w:rPr>
              <w:t>3</w:t>
            </w:r>
            <w:r>
              <w:rPr>
                <w:rFonts w:ascii="Times New Roman" w:eastAsia="宋体" w:hAnsi="Times New Roman" w:cs="Times New Roman"/>
                <w:bCs/>
                <w:szCs w:val="21"/>
              </w:rPr>
              <w:t>）资料上传</w:t>
            </w:r>
          </w:p>
          <w:p w14:paraId="49C00E12" w14:textId="1E9AAFA9" w:rsidR="004D70BA" w:rsidRPr="004C54D6" w:rsidRDefault="00ED6BD5" w:rsidP="00ED6BD5">
            <w:pPr>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szCs w:val="21"/>
              </w:rPr>
              <w:t>录制</w:t>
            </w:r>
            <w:r>
              <w:rPr>
                <w:rFonts w:ascii="Times New Roman" w:eastAsia="宋体" w:hAnsi="Times New Roman" w:cs="Times New Roman"/>
                <w:szCs w:val="21"/>
              </w:rPr>
              <w:t>8</w:t>
            </w:r>
            <w:r>
              <w:rPr>
                <w:rFonts w:ascii="Times New Roman" w:eastAsia="宋体" w:hAnsi="Times New Roman" w:cs="Times New Roman"/>
                <w:szCs w:val="21"/>
              </w:rPr>
              <w:t>秒以上视频上传到管理平台，进入审阅状态。宝宝的最近情况说明、喂奶奶量记录、身高、体重记录等信息。</w:t>
            </w:r>
          </w:p>
        </w:tc>
      </w:tr>
      <w:tr w:rsidR="004D70BA" w:rsidRPr="004C54D6" w14:paraId="5C47E1B4" w14:textId="77777777" w:rsidTr="00545850">
        <w:trPr>
          <w:trHeight w:val="567"/>
          <w:jc w:val="center"/>
        </w:trPr>
        <w:tc>
          <w:tcPr>
            <w:tcW w:w="1555" w:type="dxa"/>
            <w:vMerge w:val="restart"/>
            <w:shd w:val="clear" w:color="auto" w:fill="auto"/>
            <w:vAlign w:val="center"/>
          </w:tcPr>
          <w:p w14:paraId="21AD6662" w14:textId="694305A3" w:rsidR="004D70BA" w:rsidRPr="004C54D6" w:rsidRDefault="004D70BA" w:rsidP="0090332B">
            <w:pPr>
              <w:widowControl/>
              <w:numPr>
                <w:ilvl w:val="0"/>
                <w:numId w:val="23"/>
              </w:numPr>
              <w:spacing w:line="300" w:lineRule="exact"/>
              <w:jc w:val="center"/>
              <w:rPr>
                <w:rFonts w:ascii="Times New Roman" w:eastAsia="宋体" w:hAnsi="Times New Roman" w:cs="Times New Roman"/>
                <w:color w:val="000000"/>
                <w:kern w:val="0"/>
                <w:szCs w:val="21"/>
              </w:rPr>
            </w:pPr>
            <w:bookmarkStart w:id="125" w:name="_Toc46333543"/>
            <w:r w:rsidRPr="004C54D6">
              <w:rPr>
                <w:rFonts w:ascii="Times New Roman" w:eastAsia="宋体" w:hAnsi="Times New Roman" w:cs="Times New Roman"/>
                <w:b/>
                <w:bCs/>
                <w:szCs w:val="21"/>
              </w:rPr>
              <w:t>质控和智能随访系统</w:t>
            </w:r>
            <w:bookmarkEnd w:id="125"/>
          </w:p>
        </w:tc>
        <w:tc>
          <w:tcPr>
            <w:tcW w:w="6945" w:type="dxa"/>
            <w:shd w:val="clear" w:color="auto" w:fill="auto"/>
            <w:vAlign w:val="center"/>
          </w:tcPr>
          <w:p w14:paraId="143D767A" w14:textId="14E538FE" w:rsidR="004D70BA" w:rsidRPr="004C54D6" w:rsidRDefault="004D70BA" w:rsidP="004C54D6">
            <w:pPr>
              <w:adjustRightInd w:val="0"/>
              <w:snapToGrid w:val="0"/>
              <w:spacing w:line="360" w:lineRule="auto"/>
              <w:jc w:val="left"/>
              <w:outlineLvl w:val="2"/>
              <w:rPr>
                <w:rFonts w:ascii="Times New Roman" w:eastAsia="宋体" w:hAnsi="Times New Roman" w:cs="Times New Roman"/>
                <w:b/>
                <w:bCs/>
                <w:szCs w:val="21"/>
              </w:rPr>
            </w:pPr>
            <w:bookmarkStart w:id="126" w:name="_Toc46333544"/>
            <w:r w:rsidRPr="004C54D6">
              <w:rPr>
                <w:rFonts w:ascii="Times New Roman" w:eastAsia="宋体" w:hAnsi="Times New Roman" w:cs="Times New Roman"/>
                <w:b/>
                <w:bCs/>
                <w:szCs w:val="21"/>
              </w:rPr>
              <w:t>6.1</w:t>
            </w:r>
            <w:r w:rsidR="00054D5E" w:rsidRPr="004C54D6">
              <w:rPr>
                <w:rFonts w:ascii="Times New Roman" w:eastAsia="宋体" w:hAnsi="Times New Roman" w:cs="Times New Roman"/>
                <w:b/>
                <w:bCs/>
                <w:szCs w:val="21"/>
              </w:rPr>
              <w:t>▲</w:t>
            </w:r>
            <w:r w:rsidRPr="004C54D6">
              <w:rPr>
                <w:rFonts w:ascii="Times New Roman" w:eastAsia="宋体" w:hAnsi="Times New Roman" w:cs="Times New Roman"/>
                <w:b/>
                <w:bCs/>
                <w:szCs w:val="21"/>
              </w:rPr>
              <w:t>质控统计分析</w:t>
            </w:r>
            <w:bookmarkEnd w:id="126"/>
          </w:p>
          <w:p w14:paraId="14F6D4A1"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可以根据系统内的所有数据，自动生成产科专业医疗质量控制指标报表。包括有剖宫产比例、初次剖宫产比例、足月人工干预终止妊娠率、产科麻醉镇痛分娩开展率、早产率、早期早产率、巨大儿发生率、</w:t>
            </w:r>
            <w:r w:rsidRPr="004C54D6">
              <w:rPr>
                <w:rFonts w:ascii="Times New Roman" w:eastAsia="宋体" w:hAnsi="Times New Roman" w:cs="Times New Roman"/>
                <w:szCs w:val="21"/>
              </w:rPr>
              <w:t>&gt;28</w:t>
            </w:r>
            <w:r w:rsidRPr="004C54D6">
              <w:rPr>
                <w:rFonts w:ascii="Times New Roman" w:eastAsia="宋体" w:hAnsi="Times New Roman" w:cs="Times New Roman"/>
                <w:szCs w:val="21"/>
              </w:rPr>
              <w:t>周死胎发生率、严重产后出血发生率、产后出血输血率、孕产妇死亡率、子宫切除率、产后或术后非预期重返手术室发生率、子宫破裂发生率、足月新生儿窒息发生率等。</w:t>
            </w:r>
          </w:p>
        </w:tc>
      </w:tr>
      <w:tr w:rsidR="004D70BA" w:rsidRPr="004C54D6" w14:paraId="43836D7B" w14:textId="77777777" w:rsidTr="00545850">
        <w:trPr>
          <w:trHeight w:val="567"/>
          <w:jc w:val="center"/>
        </w:trPr>
        <w:tc>
          <w:tcPr>
            <w:tcW w:w="1555" w:type="dxa"/>
            <w:vMerge/>
            <w:vAlign w:val="center"/>
          </w:tcPr>
          <w:p w14:paraId="4CAA9F97" w14:textId="77777777" w:rsidR="004D70BA" w:rsidRPr="004C54D6" w:rsidRDefault="004D70BA" w:rsidP="004D70BA">
            <w:pPr>
              <w:spacing w:line="300" w:lineRule="exact"/>
              <w:jc w:val="center"/>
              <w:rPr>
                <w:rFonts w:ascii="Times New Roman" w:eastAsia="宋体" w:hAnsi="Times New Roman" w:cs="Times New Roman"/>
                <w:color w:val="000000"/>
                <w:szCs w:val="21"/>
              </w:rPr>
            </w:pPr>
          </w:p>
        </w:tc>
        <w:tc>
          <w:tcPr>
            <w:tcW w:w="6945" w:type="dxa"/>
            <w:shd w:val="clear" w:color="auto" w:fill="auto"/>
            <w:vAlign w:val="center"/>
          </w:tcPr>
          <w:p w14:paraId="48B93E98" w14:textId="77777777" w:rsidR="004D70BA" w:rsidRPr="004C54D6" w:rsidRDefault="004D70BA" w:rsidP="004C54D6">
            <w:pPr>
              <w:adjustRightInd w:val="0"/>
              <w:snapToGrid w:val="0"/>
              <w:spacing w:line="360" w:lineRule="auto"/>
              <w:jc w:val="left"/>
              <w:outlineLvl w:val="2"/>
              <w:rPr>
                <w:rFonts w:ascii="Times New Roman" w:eastAsia="宋体" w:hAnsi="Times New Roman" w:cs="Times New Roman"/>
                <w:b/>
                <w:bCs/>
                <w:szCs w:val="21"/>
              </w:rPr>
            </w:pPr>
            <w:bookmarkStart w:id="127" w:name="_Toc46333545"/>
            <w:r w:rsidRPr="004C54D6">
              <w:rPr>
                <w:rFonts w:ascii="Times New Roman" w:eastAsia="宋体" w:hAnsi="Times New Roman" w:cs="Times New Roman"/>
                <w:b/>
                <w:bCs/>
                <w:szCs w:val="21"/>
              </w:rPr>
              <w:t>6.2</w:t>
            </w:r>
            <w:r w:rsidRPr="004C54D6">
              <w:rPr>
                <w:rFonts w:ascii="Times New Roman" w:eastAsia="宋体" w:hAnsi="Times New Roman" w:cs="Times New Roman"/>
                <w:b/>
                <w:bCs/>
                <w:szCs w:val="21"/>
              </w:rPr>
              <w:t>产科智能随访系统</w:t>
            </w:r>
            <w:bookmarkEnd w:id="127"/>
          </w:p>
          <w:p w14:paraId="05A325CA" w14:textId="77777777" w:rsidR="004D70BA" w:rsidRPr="004C54D6" w:rsidRDefault="004D70BA" w:rsidP="004C54D6">
            <w:pPr>
              <w:widowControl/>
              <w:numPr>
                <w:ilvl w:val="0"/>
                <w:numId w:val="30"/>
              </w:numPr>
              <w:adjustRightInd w:val="0"/>
              <w:snapToGrid w:val="0"/>
              <w:spacing w:line="360" w:lineRule="auto"/>
              <w:jc w:val="left"/>
              <w:outlineLvl w:val="3"/>
              <w:rPr>
                <w:rFonts w:ascii="Times New Roman" w:eastAsia="宋体" w:hAnsi="Times New Roman" w:cs="Times New Roman"/>
                <w:szCs w:val="21"/>
              </w:rPr>
            </w:pPr>
            <w:r w:rsidRPr="004C54D6">
              <w:rPr>
                <w:rFonts w:ascii="Times New Roman" w:eastAsia="宋体" w:hAnsi="Times New Roman" w:cs="Times New Roman"/>
                <w:szCs w:val="21"/>
              </w:rPr>
              <w:lastRenderedPageBreak/>
              <w:t>异常结果随访</w:t>
            </w:r>
          </w:p>
          <w:p w14:paraId="5EED5E51"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系统自动筛查出产前诊断检测结果异常的孕妇，帮助医护人员有针对性的进行随访，并提供常用随访结果模板，提高随访结果录入效率。</w:t>
            </w:r>
          </w:p>
          <w:p w14:paraId="53484282" w14:textId="77777777" w:rsidR="004D70BA" w:rsidRPr="004C54D6" w:rsidRDefault="004D70BA" w:rsidP="004C54D6">
            <w:pPr>
              <w:widowControl/>
              <w:numPr>
                <w:ilvl w:val="0"/>
                <w:numId w:val="30"/>
              </w:numPr>
              <w:adjustRightInd w:val="0"/>
              <w:snapToGrid w:val="0"/>
              <w:spacing w:line="360" w:lineRule="auto"/>
              <w:jc w:val="left"/>
              <w:outlineLvl w:val="3"/>
              <w:rPr>
                <w:rFonts w:ascii="Times New Roman" w:eastAsia="宋体" w:hAnsi="Times New Roman" w:cs="Times New Roman"/>
                <w:szCs w:val="21"/>
              </w:rPr>
            </w:pPr>
            <w:r w:rsidRPr="004C54D6">
              <w:rPr>
                <w:rFonts w:ascii="Times New Roman" w:eastAsia="宋体" w:hAnsi="Times New Roman" w:cs="Times New Roman"/>
                <w:szCs w:val="21"/>
              </w:rPr>
              <w:t>产中</w:t>
            </w:r>
            <w:r w:rsidRPr="004C54D6">
              <w:rPr>
                <w:rFonts w:ascii="Times New Roman" w:eastAsia="宋体" w:hAnsi="Times New Roman" w:cs="Times New Roman"/>
                <w:szCs w:val="21"/>
              </w:rPr>
              <w:t>/</w:t>
            </w:r>
            <w:r w:rsidRPr="004C54D6">
              <w:rPr>
                <w:rFonts w:ascii="Times New Roman" w:eastAsia="宋体" w:hAnsi="Times New Roman" w:cs="Times New Roman"/>
                <w:szCs w:val="21"/>
              </w:rPr>
              <w:t>产后随访</w:t>
            </w:r>
          </w:p>
          <w:p w14:paraId="162C6373" w14:textId="77777777" w:rsidR="004D70BA" w:rsidRPr="004C54D6" w:rsidRDefault="004D70BA" w:rsidP="004C54D6">
            <w:pPr>
              <w:widowControl/>
              <w:numPr>
                <w:ilvl w:val="1"/>
                <w:numId w:val="30"/>
              </w:numPr>
              <w:adjustRightInd w:val="0"/>
              <w:snapToGrid w:val="0"/>
              <w:spacing w:line="360" w:lineRule="auto"/>
              <w:jc w:val="left"/>
              <w:outlineLvl w:val="3"/>
              <w:rPr>
                <w:rFonts w:ascii="Times New Roman" w:eastAsia="宋体" w:hAnsi="Times New Roman" w:cs="Times New Roman"/>
                <w:szCs w:val="21"/>
              </w:rPr>
            </w:pPr>
            <w:r w:rsidRPr="004C54D6">
              <w:rPr>
                <w:rFonts w:ascii="Times New Roman" w:eastAsia="宋体" w:hAnsi="Times New Roman" w:cs="Times New Roman"/>
                <w:szCs w:val="21"/>
              </w:rPr>
              <w:t>建档首日自动产检提醒</w:t>
            </w:r>
          </w:p>
          <w:p w14:paraId="3FEFEDAC"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系统根据孕产妇的建档时间，在建档当天自动提醒建档首次需要检查的内容及注意事项。</w:t>
            </w:r>
          </w:p>
          <w:p w14:paraId="727DB07B" w14:textId="77777777" w:rsidR="004D70BA" w:rsidRPr="004C54D6" w:rsidRDefault="004D70BA" w:rsidP="004C54D6">
            <w:pPr>
              <w:widowControl/>
              <w:numPr>
                <w:ilvl w:val="1"/>
                <w:numId w:val="30"/>
              </w:numPr>
              <w:adjustRightInd w:val="0"/>
              <w:snapToGrid w:val="0"/>
              <w:spacing w:line="360" w:lineRule="auto"/>
              <w:jc w:val="left"/>
              <w:outlineLvl w:val="3"/>
              <w:rPr>
                <w:rFonts w:ascii="Times New Roman" w:eastAsia="宋体" w:hAnsi="Times New Roman" w:cs="Times New Roman"/>
                <w:szCs w:val="21"/>
              </w:rPr>
            </w:pPr>
            <w:r w:rsidRPr="004C54D6">
              <w:rPr>
                <w:rFonts w:ascii="Times New Roman" w:eastAsia="宋体" w:hAnsi="Times New Roman" w:cs="Times New Roman"/>
                <w:szCs w:val="21"/>
              </w:rPr>
              <w:t>孕产期产检提醒</w:t>
            </w:r>
          </w:p>
          <w:p w14:paraId="5AE84615"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系统根据孕晚期病人自动提醒下次需要产检的内容及注意事项，是否空腹，如可办理住院手续等，可根据孕妇情况个性化定制短信内容。</w:t>
            </w:r>
          </w:p>
          <w:p w14:paraId="1BD586F2" w14:textId="77777777" w:rsidR="004D70BA" w:rsidRPr="004C54D6" w:rsidRDefault="004D70BA" w:rsidP="004C54D6">
            <w:pPr>
              <w:widowControl/>
              <w:numPr>
                <w:ilvl w:val="1"/>
                <w:numId w:val="30"/>
              </w:numPr>
              <w:adjustRightInd w:val="0"/>
              <w:snapToGrid w:val="0"/>
              <w:spacing w:line="360" w:lineRule="auto"/>
              <w:jc w:val="left"/>
              <w:outlineLvl w:val="3"/>
              <w:rPr>
                <w:rFonts w:ascii="Times New Roman" w:eastAsia="宋体" w:hAnsi="Times New Roman" w:cs="Times New Roman"/>
                <w:szCs w:val="21"/>
              </w:rPr>
            </w:pPr>
            <w:r w:rsidRPr="004C54D6">
              <w:rPr>
                <w:rFonts w:ascii="Times New Roman" w:eastAsia="宋体" w:hAnsi="Times New Roman" w:cs="Times New Roman"/>
                <w:szCs w:val="21"/>
              </w:rPr>
              <w:t>预约到检提醒</w:t>
            </w:r>
          </w:p>
          <w:p w14:paraId="69A6BA4B"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根据门诊医生预约的产检时间，自动读取提醒孕妇下次产检时间快要到了，提醒孕妇及时到医院进行产检。</w:t>
            </w:r>
          </w:p>
          <w:p w14:paraId="3C45BAEB" w14:textId="77777777" w:rsidR="004D70BA" w:rsidRPr="004C54D6" w:rsidRDefault="004D70BA" w:rsidP="004C54D6">
            <w:pPr>
              <w:widowControl/>
              <w:numPr>
                <w:ilvl w:val="1"/>
                <w:numId w:val="30"/>
              </w:numPr>
              <w:adjustRightInd w:val="0"/>
              <w:snapToGrid w:val="0"/>
              <w:spacing w:line="360" w:lineRule="auto"/>
              <w:jc w:val="left"/>
              <w:outlineLvl w:val="3"/>
              <w:rPr>
                <w:rFonts w:ascii="Times New Roman" w:eastAsia="宋体" w:hAnsi="Times New Roman" w:cs="Times New Roman"/>
                <w:szCs w:val="21"/>
              </w:rPr>
            </w:pPr>
            <w:r w:rsidRPr="004C54D6">
              <w:rPr>
                <w:rFonts w:ascii="Times New Roman" w:eastAsia="宋体" w:hAnsi="Times New Roman" w:cs="Times New Roman"/>
                <w:szCs w:val="21"/>
              </w:rPr>
              <w:t>产后</w:t>
            </w:r>
            <w:r w:rsidRPr="004C54D6">
              <w:rPr>
                <w:rFonts w:ascii="Times New Roman" w:eastAsia="宋体" w:hAnsi="Times New Roman" w:cs="Times New Roman"/>
                <w:szCs w:val="21"/>
              </w:rPr>
              <w:t>15</w:t>
            </w:r>
            <w:r w:rsidRPr="004C54D6">
              <w:rPr>
                <w:rFonts w:ascii="Times New Roman" w:eastAsia="宋体" w:hAnsi="Times New Roman" w:cs="Times New Roman"/>
                <w:szCs w:val="21"/>
              </w:rPr>
              <w:t>天随访提醒</w:t>
            </w:r>
          </w:p>
          <w:p w14:paraId="5A20A3E2"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产后</w:t>
            </w:r>
            <w:r w:rsidRPr="004C54D6">
              <w:rPr>
                <w:rFonts w:ascii="Times New Roman" w:eastAsia="宋体" w:hAnsi="Times New Roman" w:cs="Times New Roman"/>
                <w:szCs w:val="21"/>
              </w:rPr>
              <w:t>15</w:t>
            </w:r>
            <w:r w:rsidRPr="004C54D6">
              <w:rPr>
                <w:rFonts w:ascii="Times New Roman" w:eastAsia="宋体" w:hAnsi="Times New Roman" w:cs="Times New Roman"/>
                <w:szCs w:val="21"/>
              </w:rPr>
              <w:t>天的孕妇，自定发送产后</w:t>
            </w:r>
            <w:r w:rsidRPr="004C54D6">
              <w:rPr>
                <w:rFonts w:ascii="Times New Roman" w:eastAsia="宋体" w:hAnsi="Times New Roman" w:cs="Times New Roman"/>
                <w:szCs w:val="21"/>
              </w:rPr>
              <w:t>15</w:t>
            </w:r>
            <w:r w:rsidRPr="004C54D6">
              <w:rPr>
                <w:rFonts w:ascii="Times New Roman" w:eastAsia="宋体" w:hAnsi="Times New Roman" w:cs="Times New Roman"/>
                <w:szCs w:val="21"/>
              </w:rPr>
              <w:t>天需门诊随访的病人及注意事项。</w:t>
            </w:r>
          </w:p>
          <w:p w14:paraId="313BFF20" w14:textId="77777777" w:rsidR="004D70BA" w:rsidRPr="004C54D6" w:rsidRDefault="004D70BA" w:rsidP="004C54D6">
            <w:pPr>
              <w:widowControl/>
              <w:numPr>
                <w:ilvl w:val="1"/>
                <w:numId w:val="30"/>
              </w:numPr>
              <w:adjustRightInd w:val="0"/>
              <w:snapToGrid w:val="0"/>
              <w:spacing w:line="360" w:lineRule="auto"/>
              <w:jc w:val="left"/>
              <w:outlineLvl w:val="3"/>
              <w:rPr>
                <w:rFonts w:ascii="Times New Roman" w:eastAsia="宋体" w:hAnsi="Times New Roman" w:cs="Times New Roman"/>
                <w:szCs w:val="21"/>
              </w:rPr>
            </w:pPr>
            <w:r w:rsidRPr="004C54D6">
              <w:rPr>
                <w:rFonts w:ascii="Times New Roman" w:eastAsia="宋体" w:hAnsi="Times New Roman" w:cs="Times New Roman"/>
                <w:szCs w:val="21"/>
              </w:rPr>
              <w:t>产后</w:t>
            </w:r>
            <w:r w:rsidRPr="004C54D6">
              <w:rPr>
                <w:rFonts w:ascii="Times New Roman" w:eastAsia="宋体" w:hAnsi="Times New Roman" w:cs="Times New Roman"/>
                <w:szCs w:val="21"/>
              </w:rPr>
              <w:t>42</w:t>
            </w:r>
            <w:r w:rsidRPr="004C54D6">
              <w:rPr>
                <w:rFonts w:ascii="Times New Roman" w:eastAsia="宋体" w:hAnsi="Times New Roman" w:cs="Times New Roman"/>
                <w:szCs w:val="21"/>
              </w:rPr>
              <w:t>天随访提醒</w:t>
            </w:r>
          </w:p>
          <w:p w14:paraId="65B74949"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产后</w:t>
            </w:r>
            <w:r w:rsidRPr="004C54D6">
              <w:rPr>
                <w:rFonts w:ascii="Times New Roman" w:eastAsia="宋体" w:hAnsi="Times New Roman" w:cs="Times New Roman"/>
                <w:szCs w:val="21"/>
              </w:rPr>
              <w:t>42</w:t>
            </w:r>
            <w:r w:rsidRPr="004C54D6">
              <w:rPr>
                <w:rFonts w:ascii="Times New Roman" w:eastAsia="宋体" w:hAnsi="Times New Roman" w:cs="Times New Roman"/>
                <w:szCs w:val="21"/>
              </w:rPr>
              <w:t>天的孕妇，自动挡发送产后</w:t>
            </w:r>
            <w:r w:rsidRPr="004C54D6">
              <w:rPr>
                <w:rFonts w:ascii="Times New Roman" w:eastAsia="宋体" w:hAnsi="Times New Roman" w:cs="Times New Roman"/>
                <w:szCs w:val="21"/>
              </w:rPr>
              <w:t>42</w:t>
            </w:r>
            <w:r w:rsidRPr="004C54D6">
              <w:rPr>
                <w:rFonts w:ascii="Times New Roman" w:eastAsia="宋体" w:hAnsi="Times New Roman" w:cs="Times New Roman"/>
                <w:szCs w:val="21"/>
              </w:rPr>
              <w:t>天需门诊随访的病人及注意事项。</w:t>
            </w:r>
          </w:p>
        </w:tc>
      </w:tr>
      <w:tr w:rsidR="004D70BA" w:rsidRPr="004C54D6" w14:paraId="456A6312" w14:textId="77777777" w:rsidTr="00545850">
        <w:trPr>
          <w:trHeight w:val="567"/>
          <w:jc w:val="center"/>
        </w:trPr>
        <w:tc>
          <w:tcPr>
            <w:tcW w:w="1555" w:type="dxa"/>
            <w:shd w:val="clear" w:color="000000" w:fill="FFFFFF"/>
            <w:noWrap/>
            <w:vAlign w:val="center"/>
          </w:tcPr>
          <w:p w14:paraId="1CF4DA81" w14:textId="68C09E61" w:rsidR="004D70BA" w:rsidRPr="004C54D6" w:rsidRDefault="00054D5E" w:rsidP="004D70BA">
            <w:pPr>
              <w:spacing w:before="240" w:after="240" w:line="300" w:lineRule="exact"/>
              <w:jc w:val="center"/>
              <w:outlineLvl w:val="1"/>
              <w:rPr>
                <w:rFonts w:ascii="Times New Roman" w:eastAsia="宋体" w:hAnsi="Times New Roman" w:cs="Times New Roman"/>
                <w:b/>
                <w:bCs/>
                <w:szCs w:val="21"/>
              </w:rPr>
            </w:pPr>
            <w:bookmarkStart w:id="128" w:name="_Toc46333559"/>
            <w:r w:rsidRPr="004C54D6">
              <w:rPr>
                <w:rFonts w:ascii="Times New Roman" w:eastAsia="宋体" w:hAnsi="Times New Roman" w:cs="Times New Roman"/>
                <w:b/>
                <w:bCs/>
                <w:szCs w:val="21"/>
              </w:rPr>
              <w:lastRenderedPageBreak/>
              <w:t>7</w:t>
            </w:r>
            <w:r w:rsidRPr="004C54D6">
              <w:rPr>
                <w:rFonts w:ascii="Times New Roman" w:eastAsia="宋体" w:hAnsi="Times New Roman" w:cs="Times New Roman"/>
                <w:b/>
                <w:bCs/>
                <w:szCs w:val="21"/>
              </w:rPr>
              <w:t>、</w:t>
            </w:r>
            <w:r w:rsidR="004D70BA" w:rsidRPr="004C54D6">
              <w:rPr>
                <w:rFonts w:ascii="Times New Roman" w:eastAsia="宋体" w:hAnsi="Times New Roman" w:cs="Times New Roman"/>
                <w:b/>
                <w:bCs/>
                <w:szCs w:val="21"/>
              </w:rPr>
              <w:t>物联体征采集系统</w:t>
            </w:r>
            <w:bookmarkEnd w:id="128"/>
          </w:p>
          <w:p w14:paraId="786F4859" w14:textId="77777777" w:rsidR="004D70BA" w:rsidRPr="004C54D6" w:rsidRDefault="004D70BA" w:rsidP="004D70BA">
            <w:pPr>
              <w:spacing w:line="300" w:lineRule="exact"/>
              <w:jc w:val="center"/>
              <w:rPr>
                <w:rFonts w:ascii="Times New Roman" w:eastAsia="宋体" w:hAnsi="Times New Roman" w:cs="Times New Roman"/>
                <w:color w:val="000000"/>
                <w:kern w:val="0"/>
                <w:szCs w:val="21"/>
              </w:rPr>
            </w:pPr>
          </w:p>
        </w:tc>
        <w:tc>
          <w:tcPr>
            <w:tcW w:w="6945" w:type="dxa"/>
            <w:shd w:val="clear" w:color="000000" w:fill="FFFFFF"/>
            <w:vAlign w:val="center"/>
          </w:tcPr>
          <w:p w14:paraId="60377517" w14:textId="6A47994D" w:rsidR="004D70BA" w:rsidRPr="004C54D6" w:rsidRDefault="00054D5E" w:rsidP="004C54D6">
            <w:pPr>
              <w:adjustRightInd w:val="0"/>
              <w:snapToGrid w:val="0"/>
              <w:spacing w:line="360" w:lineRule="auto"/>
              <w:jc w:val="left"/>
              <w:outlineLvl w:val="2"/>
              <w:rPr>
                <w:rFonts w:ascii="Times New Roman" w:eastAsia="宋体" w:hAnsi="Times New Roman" w:cs="Times New Roman"/>
                <w:b/>
                <w:bCs/>
                <w:szCs w:val="21"/>
              </w:rPr>
            </w:pPr>
            <w:bookmarkStart w:id="129" w:name="_Toc46333560"/>
            <w:bookmarkStart w:id="130" w:name="_Toc45636002"/>
            <w:r w:rsidRPr="004C54D6">
              <w:rPr>
                <w:rFonts w:ascii="Times New Roman" w:eastAsia="宋体" w:hAnsi="Times New Roman" w:cs="Times New Roman"/>
                <w:b/>
                <w:bCs/>
                <w:szCs w:val="21"/>
              </w:rPr>
              <w:t>7</w:t>
            </w:r>
            <w:r w:rsidR="004D70BA" w:rsidRPr="004C54D6">
              <w:rPr>
                <w:rFonts w:ascii="Times New Roman" w:eastAsia="宋体" w:hAnsi="Times New Roman" w:cs="Times New Roman"/>
                <w:b/>
                <w:bCs/>
                <w:szCs w:val="21"/>
              </w:rPr>
              <w:t>.1</w:t>
            </w:r>
            <w:r w:rsidR="004D70BA" w:rsidRPr="004C54D6">
              <w:rPr>
                <w:rFonts w:ascii="Times New Roman" w:eastAsia="宋体" w:hAnsi="Times New Roman" w:cs="Times New Roman"/>
                <w:b/>
                <w:bCs/>
                <w:szCs w:val="21"/>
              </w:rPr>
              <w:t>基本功能</w:t>
            </w:r>
            <w:bookmarkEnd w:id="129"/>
            <w:bookmarkEnd w:id="130"/>
          </w:p>
          <w:p w14:paraId="4A93EFD0" w14:textId="54D7B999" w:rsidR="004D70BA" w:rsidRPr="004C54D6" w:rsidRDefault="00054D5E" w:rsidP="004C54D6">
            <w:pPr>
              <w:widowControl/>
              <w:numPr>
                <w:ilvl w:val="0"/>
                <w:numId w:val="36"/>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w:t>
            </w:r>
            <w:r w:rsidR="000B320B">
              <w:rPr>
                <w:rFonts w:ascii="Times New Roman" w:eastAsia="宋体" w:hAnsi="Times New Roman" w:cs="Times New Roman"/>
                <w:szCs w:val="21"/>
              </w:rPr>
              <w:t>支持二代身份证</w:t>
            </w:r>
            <w:r w:rsidR="000B320B">
              <w:rPr>
                <w:rFonts w:ascii="Times New Roman" w:eastAsia="宋体" w:hAnsi="Times New Roman" w:cs="Times New Roman" w:hint="eastAsia"/>
                <w:szCs w:val="21"/>
              </w:rPr>
              <w:t>或</w:t>
            </w:r>
            <w:r w:rsidR="000B320B">
              <w:rPr>
                <w:rFonts w:ascii="Times New Roman" w:eastAsia="宋体" w:hAnsi="Times New Roman" w:cs="Times New Roman"/>
                <w:szCs w:val="21"/>
              </w:rPr>
              <w:t>医保卡系统登录</w:t>
            </w:r>
            <w:r w:rsidR="004D70BA" w:rsidRPr="004C54D6">
              <w:rPr>
                <w:rFonts w:ascii="Times New Roman" w:eastAsia="宋体" w:hAnsi="Times New Roman" w:cs="Times New Roman"/>
                <w:szCs w:val="21"/>
              </w:rPr>
              <w:t>；</w:t>
            </w:r>
          </w:p>
          <w:p w14:paraId="17BFAC9F" w14:textId="6EB2C04D" w:rsidR="004D70BA" w:rsidRPr="004C54D6" w:rsidRDefault="00ED6BD5" w:rsidP="004C54D6">
            <w:pPr>
              <w:widowControl/>
              <w:numPr>
                <w:ilvl w:val="0"/>
                <w:numId w:val="36"/>
              </w:num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测量引导界面有真人视频和语音提示，帮助居民能够快速使用设备</w:t>
            </w:r>
            <w:r w:rsidR="004D70BA" w:rsidRPr="004C54D6">
              <w:rPr>
                <w:rFonts w:ascii="Times New Roman" w:eastAsia="宋体" w:hAnsi="Times New Roman" w:cs="Times New Roman"/>
                <w:szCs w:val="21"/>
              </w:rPr>
              <w:t>；个人身份信息，身高，体重，可以自动显示并存储到系统中。</w:t>
            </w:r>
          </w:p>
          <w:p w14:paraId="2F4E0B42" w14:textId="77777777" w:rsidR="004D70BA" w:rsidRPr="004C54D6" w:rsidRDefault="004D70BA" w:rsidP="004C54D6">
            <w:pPr>
              <w:widowControl/>
              <w:numPr>
                <w:ilvl w:val="0"/>
                <w:numId w:val="36"/>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系统中的检测项目可以通过管理员选择自主配置任意检测项目打开或关闭，方便进行体检筛查。</w:t>
            </w:r>
          </w:p>
          <w:p w14:paraId="60129EFE" w14:textId="77777777" w:rsidR="004D70BA" w:rsidRPr="004C54D6" w:rsidRDefault="004D70BA" w:rsidP="004C54D6">
            <w:pPr>
              <w:widowControl/>
              <w:numPr>
                <w:ilvl w:val="0"/>
                <w:numId w:val="36"/>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系统提供数据接口，可以与第三方接口对接。</w:t>
            </w:r>
          </w:p>
        </w:tc>
      </w:tr>
      <w:tr w:rsidR="004D70BA" w:rsidRPr="004C54D6" w14:paraId="0A465768" w14:textId="77777777" w:rsidTr="00545850">
        <w:trPr>
          <w:trHeight w:val="567"/>
          <w:jc w:val="center"/>
        </w:trPr>
        <w:tc>
          <w:tcPr>
            <w:tcW w:w="1555" w:type="dxa"/>
            <w:vMerge w:val="restart"/>
            <w:shd w:val="clear" w:color="auto" w:fill="auto"/>
            <w:vAlign w:val="center"/>
          </w:tcPr>
          <w:p w14:paraId="1E7B0AD0" w14:textId="1C57A0CD" w:rsidR="004D70BA" w:rsidRPr="004C54D6" w:rsidRDefault="00054D5E" w:rsidP="004D70BA">
            <w:pPr>
              <w:spacing w:before="240" w:after="240" w:line="300" w:lineRule="exact"/>
              <w:jc w:val="center"/>
              <w:outlineLvl w:val="1"/>
              <w:rPr>
                <w:rFonts w:ascii="Times New Roman" w:eastAsia="宋体" w:hAnsi="Times New Roman" w:cs="Times New Roman"/>
                <w:b/>
                <w:bCs/>
                <w:szCs w:val="21"/>
              </w:rPr>
            </w:pPr>
            <w:r w:rsidRPr="004C54D6">
              <w:rPr>
                <w:rFonts w:ascii="Times New Roman" w:eastAsia="宋体" w:hAnsi="Times New Roman" w:cs="Times New Roman"/>
                <w:color w:val="000000"/>
                <w:kern w:val="0"/>
                <w:szCs w:val="21"/>
              </w:rPr>
              <w:t>8</w:t>
            </w:r>
            <w:r w:rsidR="004D70BA" w:rsidRPr="004C54D6">
              <w:rPr>
                <w:rFonts w:ascii="Times New Roman" w:eastAsia="宋体" w:hAnsi="Times New Roman" w:cs="Times New Roman"/>
                <w:color w:val="000000"/>
                <w:kern w:val="0"/>
                <w:szCs w:val="21"/>
              </w:rPr>
              <w:t>、</w:t>
            </w:r>
            <w:bookmarkStart w:id="131" w:name="_Toc46333567"/>
            <w:r w:rsidR="004D70BA" w:rsidRPr="004C54D6">
              <w:rPr>
                <w:rFonts w:ascii="Times New Roman" w:eastAsia="宋体" w:hAnsi="Times New Roman" w:cs="Times New Roman"/>
                <w:b/>
                <w:bCs/>
                <w:szCs w:val="21"/>
              </w:rPr>
              <w:t>妇保协同</w:t>
            </w:r>
            <w:bookmarkStart w:id="132" w:name="_Toc45636087"/>
            <w:r w:rsidR="004D70BA" w:rsidRPr="004C54D6">
              <w:rPr>
                <w:rFonts w:ascii="Times New Roman" w:eastAsia="宋体" w:hAnsi="Times New Roman" w:cs="Times New Roman"/>
                <w:b/>
                <w:bCs/>
                <w:szCs w:val="21"/>
              </w:rPr>
              <w:t>（妇女病普查及两癌筛查</w:t>
            </w:r>
            <w:bookmarkEnd w:id="132"/>
            <w:r w:rsidR="004D70BA" w:rsidRPr="004C54D6">
              <w:rPr>
                <w:rFonts w:ascii="Times New Roman" w:eastAsia="宋体" w:hAnsi="Times New Roman" w:cs="Times New Roman"/>
                <w:b/>
                <w:bCs/>
                <w:szCs w:val="21"/>
              </w:rPr>
              <w:t>）</w:t>
            </w:r>
            <w:bookmarkEnd w:id="131"/>
          </w:p>
          <w:p w14:paraId="715A9F15" w14:textId="77777777" w:rsidR="004D70BA" w:rsidRPr="004C54D6" w:rsidRDefault="004D70BA" w:rsidP="004D70BA">
            <w:pPr>
              <w:widowControl/>
              <w:spacing w:line="300" w:lineRule="exact"/>
              <w:jc w:val="center"/>
              <w:rPr>
                <w:rFonts w:ascii="Times New Roman" w:eastAsia="宋体" w:hAnsi="Times New Roman" w:cs="Times New Roman"/>
                <w:color w:val="000000"/>
                <w:kern w:val="0"/>
                <w:szCs w:val="21"/>
              </w:rPr>
            </w:pPr>
          </w:p>
        </w:tc>
        <w:tc>
          <w:tcPr>
            <w:tcW w:w="6945" w:type="dxa"/>
            <w:shd w:val="clear" w:color="auto" w:fill="auto"/>
            <w:vAlign w:val="center"/>
          </w:tcPr>
          <w:p w14:paraId="3C95DA72" w14:textId="5D4B96C5" w:rsidR="004D70BA" w:rsidRPr="004C54D6" w:rsidRDefault="00054D5E" w:rsidP="004C54D6">
            <w:pPr>
              <w:adjustRightInd w:val="0"/>
              <w:snapToGrid w:val="0"/>
              <w:spacing w:line="360" w:lineRule="auto"/>
              <w:jc w:val="left"/>
              <w:outlineLvl w:val="2"/>
              <w:rPr>
                <w:rFonts w:ascii="Times New Roman" w:eastAsia="宋体" w:hAnsi="Times New Roman" w:cs="Times New Roman"/>
                <w:szCs w:val="21"/>
              </w:rPr>
            </w:pPr>
            <w:bookmarkStart w:id="133" w:name="_Toc46333568"/>
            <w:r w:rsidRPr="004C54D6">
              <w:rPr>
                <w:rFonts w:ascii="Times New Roman" w:eastAsia="宋体" w:hAnsi="Times New Roman" w:cs="Times New Roman"/>
                <w:b/>
                <w:bCs/>
                <w:szCs w:val="21"/>
              </w:rPr>
              <w:lastRenderedPageBreak/>
              <w:t>8</w:t>
            </w:r>
            <w:r w:rsidR="004D70BA" w:rsidRPr="004C54D6">
              <w:rPr>
                <w:rFonts w:ascii="Times New Roman" w:eastAsia="宋体" w:hAnsi="Times New Roman" w:cs="Times New Roman"/>
                <w:b/>
                <w:bCs/>
                <w:szCs w:val="21"/>
              </w:rPr>
              <w:t>.1</w:t>
            </w:r>
            <w:r w:rsidR="004D70BA" w:rsidRPr="004C54D6">
              <w:rPr>
                <w:rFonts w:ascii="Times New Roman" w:eastAsia="宋体" w:hAnsi="Times New Roman" w:cs="Times New Roman"/>
                <w:b/>
                <w:bCs/>
                <w:szCs w:val="21"/>
              </w:rPr>
              <w:t>基本功能</w:t>
            </w:r>
            <w:bookmarkEnd w:id="133"/>
          </w:p>
          <w:p w14:paraId="6F2FE0F2" w14:textId="22AAE3FB" w:rsidR="004D70BA" w:rsidRPr="004C54D6" w:rsidRDefault="004D70BA" w:rsidP="004C54D6">
            <w:pPr>
              <w:widowControl/>
              <w:numPr>
                <w:ilvl w:val="0"/>
                <w:numId w:val="44"/>
              </w:numPr>
              <w:adjustRightInd w:val="0"/>
              <w:snapToGrid w:val="0"/>
              <w:spacing w:line="360" w:lineRule="auto"/>
              <w:ind w:left="33" w:firstLine="392"/>
              <w:jc w:val="left"/>
              <w:outlineLvl w:val="3"/>
              <w:rPr>
                <w:rFonts w:ascii="Times New Roman" w:eastAsia="宋体" w:hAnsi="Times New Roman" w:cs="Times New Roman"/>
                <w:szCs w:val="21"/>
              </w:rPr>
            </w:pPr>
            <w:bookmarkStart w:id="134" w:name="_Toc45636088"/>
            <w:r w:rsidRPr="004C54D6">
              <w:rPr>
                <w:rFonts w:ascii="Times New Roman" w:eastAsia="宋体" w:hAnsi="Times New Roman" w:cs="Times New Roman"/>
                <w:szCs w:val="21"/>
              </w:rPr>
              <w:t>新建档案</w:t>
            </w:r>
            <w:bookmarkEnd w:id="134"/>
            <w:r w:rsidR="00054D5E" w:rsidRPr="004C54D6">
              <w:rPr>
                <w:rFonts w:ascii="Times New Roman" w:eastAsia="宋体" w:hAnsi="Times New Roman" w:cs="Times New Roman"/>
                <w:szCs w:val="21"/>
              </w:rPr>
              <w:t>：</w:t>
            </w:r>
            <w:r w:rsidRPr="004C54D6">
              <w:rPr>
                <w:rFonts w:ascii="Times New Roman" w:eastAsia="宋体" w:hAnsi="Times New Roman" w:cs="Times New Roman"/>
                <w:szCs w:val="21"/>
              </w:rPr>
              <w:t>可提取已有的婚检孕检系统的基础信息；支持智能电子设备，可快速保存电子信息。或是通过患者在公众号上自助登记后生成的编号来绑定建档。</w:t>
            </w:r>
          </w:p>
          <w:p w14:paraId="0F22FA60" w14:textId="182C58DB" w:rsidR="004D70BA" w:rsidRPr="004C54D6" w:rsidRDefault="004D70BA" w:rsidP="004C54D6">
            <w:pPr>
              <w:widowControl/>
              <w:numPr>
                <w:ilvl w:val="0"/>
                <w:numId w:val="44"/>
              </w:numPr>
              <w:adjustRightInd w:val="0"/>
              <w:snapToGrid w:val="0"/>
              <w:spacing w:line="360" w:lineRule="auto"/>
              <w:ind w:left="0" w:firstLine="425"/>
              <w:jc w:val="left"/>
              <w:outlineLvl w:val="3"/>
              <w:rPr>
                <w:rFonts w:ascii="Times New Roman" w:eastAsia="宋体" w:hAnsi="Times New Roman" w:cs="Times New Roman"/>
                <w:szCs w:val="21"/>
              </w:rPr>
            </w:pPr>
            <w:bookmarkStart w:id="135" w:name="_Toc45636090"/>
            <w:r w:rsidRPr="004C54D6">
              <w:rPr>
                <w:rFonts w:ascii="Times New Roman" w:eastAsia="宋体" w:hAnsi="Times New Roman" w:cs="Times New Roman"/>
                <w:szCs w:val="21"/>
              </w:rPr>
              <w:lastRenderedPageBreak/>
              <w:t>档案管理</w:t>
            </w:r>
            <w:bookmarkEnd w:id="135"/>
            <w:r w:rsidR="007B2694" w:rsidRPr="004C54D6">
              <w:rPr>
                <w:rFonts w:ascii="Times New Roman" w:eastAsia="宋体" w:hAnsi="Times New Roman" w:cs="Times New Roman"/>
                <w:szCs w:val="21"/>
              </w:rPr>
              <w:t>：</w:t>
            </w:r>
            <w:r w:rsidRPr="004C54D6">
              <w:rPr>
                <w:rFonts w:ascii="Times New Roman" w:eastAsia="宋体" w:hAnsi="Times New Roman" w:cs="Times New Roman"/>
                <w:szCs w:val="21"/>
              </w:rPr>
              <w:t>对于提取已有的婚检孕检系统的基础信息；通过智能电子设备；或是通过患者微信自助登记的相关档案信息，包括个人基本信息、生育信息、高危因素信息、疫苗接种情况，以及后续检查过程中的检查结果情况进行管理，支持多种维度的档案数据查询。</w:t>
            </w:r>
          </w:p>
          <w:p w14:paraId="66F44468" w14:textId="77777777" w:rsidR="004D70BA" w:rsidRPr="004C54D6" w:rsidRDefault="004D70BA" w:rsidP="004C54D6">
            <w:pPr>
              <w:widowControl/>
              <w:numPr>
                <w:ilvl w:val="0"/>
                <w:numId w:val="44"/>
              </w:numPr>
              <w:adjustRightInd w:val="0"/>
              <w:snapToGrid w:val="0"/>
              <w:spacing w:line="360" w:lineRule="auto"/>
              <w:ind w:left="33" w:firstLine="392"/>
              <w:jc w:val="left"/>
              <w:outlineLvl w:val="3"/>
              <w:rPr>
                <w:rFonts w:ascii="Times New Roman" w:eastAsia="宋体" w:hAnsi="Times New Roman" w:cs="Times New Roman"/>
                <w:szCs w:val="21"/>
              </w:rPr>
            </w:pPr>
            <w:bookmarkStart w:id="136" w:name="_Toc45636091"/>
            <w:r w:rsidRPr="004C54D6">
              <w:rPr>
                <w:rFonts w:ascii="Times New Roman" w:eastAsia="宋体" w:hAnsi="Times New Roman" w:cs="Times New Roman"/>
                <w:szCs w:val="21"/>
              </w:rPr>
              <w:t>病史情况</w:t>
            </w:r>
            <w:bookmarkEnd w:id="136"/>
            <w:r w:rsidR="007B2694" w:rsidRPr="004C54D6">
              <w:rPr>
                <w:rFonts w:ascii="Times New Roman" w:eastAsia="宋体" w:hAnsi="Times New Roman" w:cs="Times New Roman"/>
                <w:szCs w:val="21"/>
              </w:rPr>
              <w:t>：</w:t>
            </w:r>
            <w:r w:rsidRPr="004C54D6">
              <w:rPr>
                <w:rFonts w:ascii="Times New Roman" w:eastAsia="宋体" w:hAnsi="Times New Roman" w:cs="Times New Roman"/>
                <w:szCs w:val="21"/>
              </w:rPr>
              <w:t>建立症状、月经情况、目前使用避孕方法、孕产史、既往接受过宫颈癌检查、既往史、家族肿瘤史等病史情况；做到一次录入，检查全程共享，避免重复录入。</w:t>
            </w:r>
          </w:p>
          <w:p w14:paraId="43F1426A" w14:textId="77777777" w:rsidR="007B2694" w:rsidRPr="004C54D6" w:rsidRDefault="007B2694" w:rsidP="004C54D6">
            <w:pPr>
              <w:widowControl/>
              <w:numPr>
                <w:ilvl w:val="0"/>
                <w:numId w:val="44"/>
              </w:numPr>
              <w:adjustRightInd w:val="0"/>
              <w:snapToGrid w:val="0"/>
              <w:spacing w:line="360" w:lineRule="auto"/>
              <w:jc w:val="left"/>
              <w:outlineLvl w:val="3"/>
              <w:rPr>
                <w:rFonts w:ascii="Times New Roman" w:eastAsia="宋体" w:hAnsi="Times New Roman" w:cs="Times New Roman"/>
                <w:b/>
                <w:bCs/>
                <w:szCs w:val="21"/>
              </w:rPr>
            </w:pPr>
            <w:r w:rsidRPr="004C54D6">
              <w:rPr>
                <w:rFonts w:ascii="Times New Roman" w:eastAsia="宋体" w:hAnsi="Times New Roman" w:cs="Times New Roman"/>
                <w:b/>
                <w:bCs/>
                <w:szCs w:val="21"/>
              </w:rPr>
              <w:t>▲</w:t>
            </w:r>
            <w:r w:rsidRPr="004C54D6">
              <w:rPr>
                <w:rFonts w:ascii="Times New Roman" w:eastAsia="宋体" w:hAnsi="Times New Roman" w:cs="Times New Roman"/>
                <w:b/>
                <w:bCs/>
                <w:szCs w:val="21"/>
              </w:rPr>
              <w:t>首页</w:t>
            </w:r>
            <w:r w:rsidRPr="004C54D6">
              <w:rPr>
                <w:rFonts w:ascii="Times New Roman" w:eastAsia="宋体" w:hAnsi="Times New Roman" w:cs="Times New Roman"/>
                <w:b/>
                <w:bCs/>
                <w:szCs w:val="21"/>
              </w:rPr>
              <w:t>-</w:t>
            </w:r>
            <w:r w:rsidRPr="004C54D6">
              <w:rPr>
                <w:rFonts w:ascii="Times New Roman" w:eastAsia="宋体" w:hAnsi="Times New Roman" w:cs="Times New Roman"/>
                <w:b/>
                <w:bCs/>
                <w:szCs w:val="21"/>
              </w:rPr>
              <w:t>两癌筛查数据一览表</w:t>
            </w:r>
          </w:p>
          <w:p w14:paraId="357CA803" w14:textId="1F1CEE0D" w:rsidR="007B2694" w:rsidRPr="004C54D6" w:rsidRDefault="007B2694" w:rsidP="00ED6BD5">
            <w:pPr>
              <w:widowControl/>
              <w:adjustRightInd w:val="0"/>
              <w:snapToGrid w:val="0"/>
              <w:spacing w:line="360" w:lineRule="auto"/>
              <w:ind w:firstLineChars="202" w:firstLine="424"/>
              <w:jc w:val="left"/>
              <w:outlineLvl w:val="3"/>
              <w:rPr>
                <w:rFonts w:ascii="Times New Roman" w:eastAsia="宋体" w:hAnsi="Times New Roman" w:cs="Times New Roman"/>
                <w:szCs w:val="21"/>
              </w:rPr>
            </w:pPr>
            <w:r w:rsidRPr="004C54D6">
              <w:rPr>
                <w:rFonts w:ascii="Times New Roman" w:eastAsia="宋体" w:hAnsi="Times New Roman" w:cs="Times New Roman"/>
                <w:szCs w:val="21"/>
              </w:rPr>
              <w:t>可根据</w:t>
            </w:r>
            <w:r w:rsidR="00ED6BD5">
              <w:rPr>
                <w:rFonts w:ascii="Times New Roman" w:eastAsia="宋体" w:hAnsi="Times New Roman" w:cs="Times New Roman" w:hint="eastAsia"/>
                <w:szCs w:val="21"/>
              </w:rPr>
              <w:t>采购方</w:t>
            </w:r>
            <w:r w:rsidRPr="004C54D6">
              <w:rPr>
                <w:rFonts w:ascii="Times New Roman" w:eastAsia="宋体" w:hAnsi="Times New Roman" w:cs="Times New Roman"/>
                <w:szCs w:val="21"/>
              </w:rPr>
              <w:t>要求定制两癌图表动态展现，直接在登录首页中展现出包括今日登记人次变化趋势图、两癌登记数、宫颈癌登记数、乳腺癌登记数、诊断统计数、</w:t>
            </w:r>
            <w:r w:rsidRPr="004C54D6">
              <w:rPr>
                <w:rFonts w:ascii="Times New Roman" w:eastAsia="宋体" w:hAnsi="Times New Roman" w:cs="Times New Roman"/>
                <w:szCs w:val="21"/>
              </w:rPr>
              <w:t>HPV</w:t>
            </w:r>
            <w:r w:rsidRPr="004C54D6">
              <w:rPr>
                <w:rFonts w:ascii="Times New Roman" w:eastAsia="宋体" w:hAnsi="Times New Roman" w:cs="Times New Roman"/>
                <w:szCs w:val="21"/>
              </w:rPr>
              <w:t>检查数、</w:t>
            </w:r>
            <w:r w:rsidRPr="004C54D6">
              <w:rPr>
                <w:rFonts w:ascii="Times New Roman" w:eastAsia="宋体" w:hAnsi="Times New Roman" w:cs="Times New Roman"/>
                <w:szCs w:val="21"/>
              </w:rPr>
              <w:t>TCT</w:t>
            </w:r>
            <w:r w:rsidRPr="004C54D6">
              <w:rPr>
                <w:rFonts w:ascii="Times New Roman" w:eastAsia="宋体" w:hAnsi="Times New Roman" w:cs="Times New Roman"/>
                <w:szCs w:val="21"/>
              </w:rPr>
              <w:t>检查数等数据。</w:t>
            </w:r>
          </w:p>
        </w:tc>
      </w:tr>
      <w:tr w:rsidR="004D70BA" w:rsidRPr="004C54D6" w14:paraId="77057895" w14:textId="77777777" w:rsidTr="00545850">
        <w:trPr>
          <w:trHeight w:val="567"/>
          <w:jc w:val="center"/>
        </w:trPr>
        <w:tc>
          <w:tcPr>
            <w:tcW w:w="1555" w:type="dxa"/>
            <w:vMerge/>
            <w:vAlign w:val="center"/>
          </w:tcPr>
          <w:p w14:paraId="4793DBDD" w14:textId="77777777" w:rsidR="004D70BA" w:rsidRPr="004C54D6" w:rsidRDefault="004D70BA" w:rsidP="004D70BA">
            <w:pPr>
              <w:widowControl/>
              <w:spacing w:line="300" w:lineRule="exact"/>
              <w:jc w:val="center"/>
              <w:rPr>
                <w:rFonts w:ascii="Times New Roman" w:eastAsia="宋体" w:hAnsi="Times New Roman" w:cs="Times New Roman"/>
                <w:color w:val="000000"/>
                <w:kern w:val="0"/>
                <w:szCs w:val="21"/>
              </w:rPr>
            </w:pPr>
          </w:p>
        </w:tc>
        <w:tc>
          <w:tcPr>
            <w:tcW w:w="6945" w:type="dxa"/>
            <w:shd w:val="clear" w:color="auto" w:fill="auto"/>
            <w:vAlign w:val="center"/>
          </w:tcPr>
          <w:p w14:paraId="0E669823" w14:textId="771B2A36" w:rsidR="004D70BA" w:rsidRPr="004C54D6" w:rsidRDefault="007B2694" w:rsidP="004C54D6">
            <w:pPr>
              <w:adjustRightInd w:val="0"/>
              <w:snapToGrid w:val="0"/>
              <w:spacing w:line="360" w:lineRule="auto"/>
              <w:jc w:val="left"/>
              <w:outlineLvl w:val="2"/>
              <w:rPr>
                <w:rFonts w:ascii="Times New Roman" w:eastAsia="宋体" w:hAnsi="Times New Roman" w:cs="Times New Roman"/>
                <w:szCs w:val="21"/>
              </w:rPr>
            </w:pPr>
            <w:bookmarkStart w:id="137" w:name="_Toc46333569"/>
            <w:bookmarkStart w:id="138" w:name="_Toc45636092"/>
            <w:r w:rsidRPr="004C54D6">
              <w:rPr>
                <w:rFonts w:ascii="Times New Roman" w:eastAsia="宋体" w:hAnsi="Times New Roman" w:cs="Times New Roman"/>
                <w:b/>
                <w:bCs/>
                <w:szCs w:val="21"/>
              </w:rPr>
              <w:t>8</w:t>
            </w:r>
            <w:r w:rsidR="004D70BA" w:rsidRPr="004C54D6">
              <w:rPr>
                <w:rFonts w:ascii="Times New Roman" w:eastAsia="宋体" w:hAnsi="Times New Roman" w:cs="Times New Roman"/>
                <w:b/>
                <w:bCs/>
                <w:szCs w:val="21"/>
              </w:rPr>
              <w:t>.2</w:t>
            </w:r>
            <w:r w:rsidR="004D70BA" w:rsidRPr="004C54D6">
              <w:rPr>
                <w:rFonts w:ascii="Times New Roman" w:eastAsia="宋体" w:hAnsi="Times New Roman" w:cs="Times New Roman"/>
                <w:b/>
                <w:bCs/>
                <w:szCs w:val="21"/>
              </w:rPr>
              <w:t>妇科检查</w:t>
            </w:r>
            <w:bookmarkEnd w:id="137"/>
            <w:bookmarkEnd w:id="138"/>
          </w:p>
          <w:p w14:paraId="10E72AF1"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建立外阴、阴道、分泌物、子宫颈、子宫、附件（左右侧）、分泌物检查。左乳症状、体征，右乳症状、体征以及临床检查结果等乳腺触诊信息。系统支持调用检验科室检查结果，无需医生手动录入。登记检查诊断结果。</w:t>
            </w:r>
          </w:p>
          <w:p w14:paraId="03C9FD42" w14:textId="096B9098" w:rsidR="004D70BA" w:rsidRPr="004C54D6" w:rsidRDefault="004D70BA" w:rsidP="004C54D6">
            <w:pPr>
              <w:widowControl/>
              <w:adjustRightInd w:val="0"/>
              <w:snapToGrid w:val="0"/>
              <w:spacing w:line="360" w:lineRule="auto"/>
              <w:ind w:firstLineChars="200" w:firstLine="420"/>
              <w:jc w:val="left"/>
              <w:outlineLvl w:val="3"/>
              <w:rPr>
                <w:rFonts w:ascii="Times New Roman" w:eastAsia="宋体" w:hAnsi="Times New Roman" w:cs="Times New Roman"/>
                <w:szCs w:val="21"/>
              </w:rPr>
            </w:pPr>
            <w:bookmarkStart w:id="139" w:name="_Toc45636093"/>
            <w:r w:rsidRPr="004C54D6">
              <w:rPr>
                <w:rFonts w:ascii="Times New Roman" w:eastAsia="宋体" w:hAnsi="Times New Roman" w:cs="Times New Roman"/>
                <w:szCs w:val="21"/>
              </w:rPr>
              <w:t>辅助检查</w:t>
            </w:r>
            <w:bookmarkEnd w:id="139"/>
            <w:r w:rsidR="007B2694" w:rsidRPr="004C54D6">
              <w:rPr>
                <w:rFonts w:ascii="Times New Roman" w:eastAsia="宋体" w:hAnsi="Times New Roman" w:cs="Times New Roman"/>
                <w:szCs w:val="21"/>
              </w:rPr>
              <w:t>：</w:t>
            </w:r>
            <w:r w:rsidRPr="004C54D6">
              <w:rPr>
                <w:rFonts w:ascii="Times New Roman" w:eastAsia="宋体" w:hAnsi="Times New Roman" w:cs="Times New Roman"/>
                <w:szCs w:val="21"/>
              </w:rPr>
              <w:t>针对妇科检查检查结果为阳性的患者作进一步的辅助检查，建立白带化验结果，念珠、滴虫、细菌，宫颈涂片，透环，</w:t>
            </w:r>
            <w:r w:rsidRPr="004C54D6">
              <w:rPr>
                <w:rFonts w:ascii="Times New Roman" w:eastAsia="宋体" w:hAnsi="Times New Roman" w:cs="Times New Roman"/>
                <w:szCs w:val="21"/>
              </w:rPr>
              <w:t>B</w:t>
            </w:r>
            <w:r w:rsidRPr="004C54D6">
              <w:rPr>
                <w:rFonts w:ascii="Times New Roman" w:eastAsia="宋体" w:hAnsi="Times New Roman" w:cs="Times New Roman"/>
                <w:szCs w:val="21"/>
              </w:rPr>
              <w:t>超（腹部），乳腺彩超等信息，系统支持调用检验科室（</w:t>
            </w:r>
            <w:r w:rsidRPr="004C54D6">
              <w:rPr>
                <w:rFonts w:ascii="Times New Roman" w:eastAsia="宋体" w:hAnsi="Times New Roman" w:cs="Times New Roman"/>
                <w:szCs w:val="21"/>
              </w:rPr>
              <w:t>lis</w:t>
            </w:r>
            <w:r w:rsidRPr="004C54D6">
              <w:rPr>
                <w:rFonts w:ascii="Times New Roman" w:eastAsia="宋体" w:hAnsi="Times New Roman" w:cs="Times New Roman"/>
                <w:szCs w:val="21"/>
              </w:rPr>
              <w:t>）和超声影像科室（</w:t>
            </w:r>
            <w:r w:rsidRPr="004C54D6">
              <w:rPr>
                <w:rFonts w:ascii="Times New Roman" w:eastAsia="宋体" w:hAnsi="Times New Roman" w:cs="Times New Roman"/>
                <w:szCs w:val="21"/>
              </w:rPr>
              <w:t>pacs</w:t>
            </w:r>
            <w:r w:rsidRPr="004C54D6">
              <w:rPr>
                <w:rFonts w:ascii="Times New Roman" w:eastAsia="宋体" w:hAnsi="Times New Roman" w:cs="Times New Roman"/>
                <w:szCs w:val="21"/>
              </w:rPr>
              <w:t>）检查结果，无需医生手动录入。登记检查结果。</w:t>
            </w:r>
          </w:p>
        </w:tc>
      </w:tr>
      <w:tr w:rsidR="004D70BA" w:rsidRPr="004C54D6" w14:paraId="614EED8C" w14:textId="77777777" w:rsidTr="00545850">
        <w:trPr>
          <w:trHeight w:val="567"/>
          <w:jc w:val="center"/>
        </w:trPr>
        <w:tc>
          <w:tcPr>
            <w:tcW w:w="1555" w:type="dxa"/>
            <w:vMerge/>
            <w:vAlign w:val="center"/>
          </w:tcPr>
          <w:p w14:paraId="27EFE165" w14:textId="77777777" w:rsidR="004D70BA" w:rsidRPr="004C54D6" w:rsidRDefault="004D70BA" w:rsidP="004D70BA">
            <w:pPr>
              <w:widowControl/>
              <w:spacing w:line="300" w:lineRule="exact"/>
              <w:jc w:val="center"/>
              <w:rPr>
                <w:rFonts w:ascii="Times New Roman" w:eastAsia="宋体" w:hAnsi="Times New Roman" w:cs="Times New Roman"/>
                <w:color w:val="000000"/>
                <w:kern w:val="0"/>
                <w:szCs w:val="21"/>
              </w:rPr>
            </w:pPr>
          </w:p>
        </w:tc>
        <w:tc>
          <w:tcPr>
            <w:tcW w:w="6945" w:type="dxa"/>
            <w:shd w:val="clear" w:color="auto" w:fill="auto"/>
            <w:vAlign w:val="center"/>
          </w:tcPr>
          <w:p w14:paraId="38A69D82" w14:textId="7C8FB3DB" w:rsidR="004D70BA" w:rsidRPr="004C54D6" w:rsidRDefault="007B2694" w:rsidP="004C54D6">
            <w:pPr>
              <w:adjustRightInd w:val="0"/>
              <w:snapToGrid w:val="0"/>
              <w:spacing w:line="360" w:lineRule="auto"/>
              <w:jc w:val="left"/>
              <w:outlineLvl w:val="2"/>
              <w:rPr>
                <w:rFonts w:ascii="Times New Roman" w:eastAsia="宋体" w:hAnsi="Times New Roman" w:cs="Times New Roman"/>
                <w:szCs w:val="21"/>
              </w:rPr>
            </w:pPr>
            <w:bookmarkStart w:id="140" w:name="_Toc46333570"/>
            <w:bookmarkStart w:id="141" w:name="_Toc45636094"/>
            <w:r w:rsidRPr="004C54D6">
              <w:rPr>
                <w:rFonts w:ascii="Times New Roman" w:eastAsia="宋体" w:hAnsi="Times New Roman" w:cs="Times New Roman"/>
                <w:b/>
                <w:bCs/>
                <w:szCs w:val="21"/>
              </w:rPr>
              <w:t>8</w:t>
            </w:r>
            <w:r w:rsidR="004D70BA" w:rsidRPr="004C54D6">
              <w:rPr>
                <w:rFonts w:ascii="Times New Roman" w:eastAsia="宋体" w:hAnsi="Times New Roman" w:cs="Times New Roman"/>
                <w:b/>
                <w:bCs/>
                <w:szCs w:val="21"/>
              </w:rPr>
              <w:t>.3</w:t>
            </w:r>
            <w:r w:rsidR="004D70BA" w:rsidRPr="004C54D6">
              <w:rPr>
                <w:rFonts w:ascii="Times New Roman" w:eastAsia="宋体" w:hAnsi="Times New Roman" w:cs="Times New Roman"/>
                <w:b/>
                <w:bCs/>
                <w:szCs w:val="21"/>
              </w:rPr>
              <w:t>转诊治疗</w:t>
            </w:r>
            <w:bookmarkEnd w:id="140"/>
            <w:bookmarkEnd w:id="141"/>
          </w:p>
          <w:p w14:paraId="6AF55872"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color w:val="000000"/>
                <w:kern w:val="0"/>
                <w:szCs w:val="21"/>
              </w:rPr>
            </w:pPr>
            <w:r w:rsidRPr="004C54D6">
              <w:rPr>
                <w:rFonts w:ascii="Times New Roman" w:eastAsia="宋体" w:hAnsi="Times New Roman" w:cs="Times New Roman"/>
                <w:szCs w:val="21"/>
              </w:rPr>
              <w:t>系统支持区域内分级转诊，社区可转诊上级医院，同级医院可相互转诊。</w:t>
            </w:r>
          </w:p>
        </w:tc>
      </w:tr>
      <w:tr w:rsidR="004D70BA" w:rsidRPr="004C54D6" w14:paraId="6CE498A4" w14:textId="77777777" w:rsidTr="00545850">
        <w:trPr>
          <w:trHeight w:val="567"/>
          <w:jc w:val="center"/>
        </w:trPr>
        <w:tc>
          <w:tcPr>
            <w:tcW w:w="1555" w:type="dxa"/>
            <w:vMerge/>
            <w:vAlign w:val="center"/>
          </w:tcPr>
          <w:p w14:paraId="2BFBEF80" w14:textId="77777777" w:rsidR="004D70BA" w:rsidRPr="004C54D6" w:rsidRDefault="004D70BA" w:rsidP="004D70BA">
            <w:pPr>
              <w:widowControl/>
              <w:spacing w:line="300" w:lineRule="exact"/>
              <w:jc w:val="center"/>
              <w:rPr>
                <w:rFonts w:ascii="Times New Roman" w:eastAsia="宋体" w:hAnsi="Times New Roman" w:cs="Times New Roman"/>
                <w:color w:val="000000"/>
                <w:kern w:val="0"/>
                <w:szCs w:val="21"/>
              </w:rPr>
            </w:pPr>
          </w:p>
        </w:tc>
        <w:tc>
          <w:tcPr>
            <w:tcW w:w="6945" w:type="dxa"/>
            <w:shd w:val="clear" w:color="auto" w:fill="auto"/>
            <w:vAlign w:val="center"/>
          </w:tcPr>
          <w:p w14:paraId="7B1FBA98" w14:textId="74727CBB" w:rsidR="004D70BA" w:rsidRPr="004C54D6" w:rsidRDefault="007B2694" w:rsidP="004C54D6">
            <w:pPr>
              <w:adjustRightInd w:val="0"/>
              <w:snapToGrid w:val="0"/>
              <w:spacing w:line="360" w:lineRule="auto"/>
              <w:jc w:val="left"/>
              <w:outlineLvl w:val="2"/>
              <w:rPr>
                <w:rFonts w:ascii="Times New Roman" w:eastAsia="宋体" w:hAnsi="Times New Roman" w:cs="Times New Roman"/>
                <w:szCs w:val="21"/>
              </w:rPr>
            </w:pPr>
            <w:bookmarkStart w:id="142" w:name="_Toc45636095"/>
            <w:bookmarkStart w:id="143" w:name="_Toc46333571"/>
            <w:r w:rsidRPr="004C54D6">
              <w:rPr>
                <w:rFonts w:ascii="Times New Roman" w:eastAsia="宋体" w:hAnsi="Times New Roman" w:cs="Times New Roman"/>
                <w:b/>
                <w:bCs/>
                <w:szCs w:val="21"/>
              </w:rPr>
              <w:t>8</w:t>
            </w:r>
            <w:r w:rsidR="004D70BA" w:rsidRPr="004C54D6">
              <w:rPr>
                <w:rFonts w:ascii="Times New Roman" w:eastAsia="宋体" w:hAnsi="Times New Roman" w:cs="Times New Roman"/>
                <w:b/>
                <w:bCs/>
                <w:szCs w:val="21"/>
              </w:rPr>
              <w:t>.4</w:t>
            </w:r>
            <w:r w:rsidR="004D70BA" w:rsidRPr="004C54D6">
              <w:rPr>
                <w:rFonts w:ascii="Times New Roman" w:eastAsia="宋体" w:hAnsi="Times New Roman" w:cs="Times New Roman"/>
                <w:b/>
                <w:bCs/>
                <w:szCs w:val="21"/>
              </w:rPr>
              <w:t>随访管理</w:t>
            </w:r>
            <w:bookmarkEnd w:id="142"/>
            <w:bookmarkEnd w:id="143"/>
          </w:p>
          <w:p w14:paraId="0B4642CC"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对检查结果阳性患者进行随访情况登记管理，记录其治疗情况。</w:t>
            </w:r>
          </w:p>
          <w:p w14:paraId="217D3D0A" w14:textId="77777777" w:rsidR="004D70BA" w:rsidRPr="004C54D6" w:rsidRDefault="004D70BA" w:rsidP="004C54D6">
            <w:pPr>
              <w:widowControl/>
              <w:numPr>
                <w:ilvl w:val="0"/>
                <w:numId w:val="45"/>
              </w:numPr>
              <w:adjustRightInd w:val="0"/>
              <w:snapToGrid w:val="0"/>
              <w:spacing w:line="360" w:lineRule="auto"/>
              <w:jc w:val="left"/>
              <w:outlineLvl w:val="3"/>
              <w:rPr>
                <w:rFonts w:ascii="Times New Roman" w:eastAsia="宋体" w:hAnsi="Times New Roman" w:cs="Times New Roman"/>
                <w:szCs w:val="21"/>
              </w:rPr>
            </w:pPr>
            <w:bookmarkStart w:id="144" w:name="_Toc45636096"/>
            <w:r w:rsidRPr="004C54D6">
              <w:rPr>
                <w:rFonts w:ascii="Times New Roman" w:eastAsia="宋体" w:hAnsi="Times New Roman" w:cs="Times New Roman"/>
                <w:szCs w:val="21"/>
              </w:rPr>
              <w:t>最后诊断及建议</w:t>
            </w:r>
            <w:bookmarkEnd w:id="144"/>
          </w:p>
          <w:p w14:paraId="5C9B738F"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根据检查情况做最后诊断。建议内容支持模板化。</w:t>
            </w:r>
          </w:p>
          <w:p w14:paraId="52AD275D" w14:textId="77777777" w:rsidR="004D70BA" w:rsidRPr="004C54D6" w:rsidRDefault="004D70BA" w:rsidP="004C54D6">
            <w:pPr>
              <w:widowControl/>
              <w:numPr>
                <w:ilvl w:val="0"/>
                <w:numId w:val="45"/>
              </w:numPr>
              <w:adjustRightInd w:val="0"/>
              <w:snapToGrid w:val="0"/>
              <w:spacing w:line="360" w:lineRule="auto"/>
              <w:jc w:val="left"/>
              <w:outlineLvl w:val="3"/>
              <w:rPr>
                <w:rFonts w:ascii="Times New Roman" w:eastAsia="宋体" w:hAnsi="Times New Roman" w:cs="Times New Roman"/>
                <w:szCs w:val="21"/>
              </w:rPr>
            </w:pPr>
            <w:bookmarkStart w:id="145" w:name="_Toc45636097"/>
            <w:r w:rsidRPr="004C54D6">
              <w:rPr>
                <w:rFonts w:ascii="Times New Roman" w:eastAsia="宋体" w:hAnsi="Times New Roman" w:cs="Times New Roman"/>
                <w:szCs w:val="21"/>
              </w:rPr>
              <w:t>统计汇总</w:t>
            </w:r>
            <w:bookmarkEnd w:id="145"/>
          </w:p>
          <w:p w14:paraId="57CC02A2"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一键生成业务部门需要的各项统计报表。</w:t>
            </w:r>
          </w:p>
          <w:p w14:paraId="488DF79D" w14:textId="77777777" w:rsidR="004D70BA" w:rsidRPr="004C54D6" w:rsidRDefault="004D70BA" w:rsidP="004C54D6">
            <w:pPr>
              <w:widowControl/>
              <w:numPr>
                <w:ilvl w:val="0"/>
                <w:numId w:val="45"/>
              </w:numPr>
              <w:adjustRightInd w:val="0"/>
              <w:snapToGrid w:val="0"/>
              <w:spacing w:line="360" w:lineRule="auto"/>
              <w:jc w:val="left"/>
              <w:outlineLvl w:val="3"/>
              <w:rPr>
                <w:rFonts w:ascii="Times New Roman" w:eastAsia="宋体" w:hAnsi="Times New Roman" w:cs="Times New Roman"/>
                <w:szCs w:val="21"/>
              </w:rPr>
            </w:pPr>
            <w:bookmarkStart w:id="146" w:name="_Toc45636098"/>
            <w:r w:rsidRPr="004C54D6">
              <w:rPr>
                <w:rFonts w:ascii="Times New Roman" w:eastAsia="宋体" w:hAnsi="Times New Roman" w:cs="Times New Roman"/>
                <w:szCs w:val="21"/>
              </w:rPr>
              <w:t>多档打印</w:t>
            </w:r>
            <w:bookmarkEnd w:id="146"/>
          </w:p>
          <w:p w14:paraId="0961180E"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color w:val="000000"/>
                <w:kern w:val="0"/>
                <w:szCs w:val="21"/>
              </w:rPr>
            </w:pPr>
            <w:r w:rsidRPr="004C54D6">
              <w:rPr>
                <w:rFonts w:ascii="Times New Roman" w:eastAsia="宋体" w:hAnsi="Times New Roman" w:cs="Times New Roman"/>
                <w:szCs w:val="21"/>
              </w:rPr>
              <w:t>可根据机构、身份证、条码号、档案号、姓名、手机号、现居市、现居县、现居乡、结案、模块、医生、关联建档日期范围、关联其他条件等</w:t>
            </w:r>
            <w:r w:rsidRPr="004C54D6">
              <w:rPr>
                <w:rFonts w:ascii="Times New Roman" w:eastAsia="宋体" w:hAnsi="Times New Roman" w:cs="Times New Roman"/>
                <w:szCs w:val="21"/>
              </w:rPr>
              <w:lastRenderedPageBreak/>
              <w:t>条件单独或组合查询，可自定义打印各个模块的检查记录，批量打印，支持双面打印机打印。</w:t>
            </w:r>
          </w:p>
        </w:tc>
      </w:tr>
      <w:tr w:rsidR="004D70BA" w:rsidRPr="004C54D6" w14:paraId="1F28C2EF" w14:textId="77777777" w:rsidTr="00545850">
        <w:trPr>
          <w:trHeight w:val="567"/>
          <w:jc w:val="center"/>
        </w:trPr>
        <w:tc>
          <w:tcPr>
            <w:tcW w:w="1555" w:type="dxa"/>
            <w:vMerge/>
            <w:vAlign w:val="center"/>
          </w:tcPr>
          <w:p w14:paraId="18C0B754" w14:textId="77777777" w:rsidR="004D70BA" w:rsidRPr="004C54D6" w:rsidRDefault="004D70BA" w:rsidP="004D70BA">
            <w:pPr>
              <w:widowControl/>
              <w:spacing w:line="300" w:lineRule="exact"/>
              <w:jc w:val="center"/>
              <w:rPr>
                <w:rFonts w:ascii="Times New Roman" w:eastAsia="宋体" w:hAnsi="Times New Roman" w:cs="Times New Roman"/>
                <w:color w:val="000000"/>
                <w:kern w:val="0"/>
                <w:szCs w:val="21"/>
              </w:rPr>
            </w:pPr>
          </w:p>
        </w:tc>
        <w:tc>
          <w:tcPr>
            <w:tcW w:w="6945" w:type="dxa"/>
            <w:shd w:val="clear" w:color="auto" w:fill="auto"/>
            <w:vAlign w:val="center"/>
          </w:tcPr>
          <w:p w14:paraId="3445CCC9" w14:textId="7A7393CC" w:rsidR="004D70BA" w:rsidRPr="004C54D6" w:rsidRDefault="007B2694" w:rsidP="004C54D6">
            <w:pPr>
              <w:adjustRightInd w:val="0"/>
              <w:snapToGrid w:val="0"/>
              <w:spacing w:line="360" w:lineRule="auto"/>
              <w:jc w:val="left"/>
              <w:outlineLvl w:val="2"/>
              <w:rPr>
                <w:rFonts w:ascii="Times New Roman" w:eastAsia="宋体" w:hAnsi="Times New Roman" w:cs="Times New Roman"/>
                <w:szCs w:val="21"/>
              </w:rPr>
            </w:pPr>
            <w:bookmarkStart w:id="147" w:name="_Toc45636099"/>
            <w:bookmarkStart w:id="148" w:name="_Toc46333572"/>
            <w:r w:rsidRPr="004C54D6">
              <w:rPr>
                <w:rFonts w:ascii="Times New Roman" w:eastAsia="宋体" w:hAnsi="Times New Roman" w:cs="Times New Roman"/>
                <w:b/>
                <w:bCs/>
                <w:szCs w:val="21"/>
              </w:rPr>
              <w:t>8</w:t>
            </w:r>
            <w:r w:rsidR="004D70BA" w:rsidRPr="004C54D6">
              <w:rPr>
                <w:rFonts w:ascii="Times New Roman" w:eastAsia="宋体" w:hAnsi="Times New Roman" w:cs="Times New Roman"/>
                <w:b/>
                <w:bCs/>
                <w:szCs w:val="21"/>
              </w:rPr>
              <w:t>.5▲</w:t>
            </w:r>
            <w:r w:rsidR="004D70BA" w:rsidRPr="004C54D6">
              <w:rPr>
                <w:rFonts w:ascii="Times New Roman" w:eastAsia="宋体" w:hAnsi="Times New Roman" w:cs="Times New Roman"/>
                <w:b/>
                <w:bCs/>
                <w:szCs w:val="21"/>
              </w:rPr>
              <w:t>两癌信息上报</w:t>
            </w:r>
            <w:bookmarkEnd w:id="147"/>
            <w:bookmarkEnd w:id="148"/>
          </w:p>
          <w:p w14:paraId="74CE087E" w14:textId="77777777"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color w:val="000000"/>
                <w:kern w:val="0"/>
                <w:szCs w:val="21"/>
              </w:rPr>
            </w:pPr>
            <w:r w:rsidRPr="004C54D6">
              <w:rPr>
                <w:rFonts w:ascii="Times New Roman" w:eastAsia="宋体" w:hAnsi="Times New Roman" w:cs="Times New Roman"/>
                <w:szCs w:val="21"/>
              </w:rPr>
              <w:t>可根据姓名、身份证号码、档案编号、建档日期，档案上传状态、低级别病变（原</w:t>
            </w:r>
            <w:r w:rsidRPr="004C54D6">
              <w:rPr>
                <w:rFonts w:ascii="Times New Roman" w:eastAsia="宋体" w:hAnsi="Times New Roman" w:cs="Times New Roman"/>
                <w:szCs w:val="21"/>
              </w:rPr>
              <w:t>CIN1</w:t>
            </w:r>
            <w:r w:rsidRPr="004C54D6">
              <w:rPr>
                <w:rFonts w:ascii="Times New Roman" w:eastAsia="宋体" w:hAnsi="Times New Roman" w:cs="Times New Roman"/>
                <w:szCs w:val="21"/>
              </w:rPr>
              <w:t>）、高级别病变、宫颈原位腺癌（</w:t>
            </w:r>
            <w:r w:rsidRPr="004C54D6">
              <w:rPr>
                <w:rFonts w:ascii="Times New Roman" w:eastAsia="宋体" w:hAnsi="Times New Roman" w:cs="Times New Roman"/>
                <w:szCs w:val="21"/>
              </w:rPr>
              <w:t>AIS</w:t>
            </w:r>
            <w:r w:rsidRPr="004C54D6">
              <w:rPr>
                <w:rFonts w:ascii="Times New Roman" w:eastAsia="宋体" w:hAnsi="Times New Roman" w:cs="Times New Roman"/>
                <w:szCs w:val="21"/>
              </w:rPr>
              <w:t>）、宫颈微小浸润癌（鳞癌</w:t>
            </w:r>
            <w:r w:rsidRPr="004C54D6">
              <w:rPr>
                <w:rFonts w:ascii="Times New Roman" w:eastAsia="宋体" w:hAnsi="Times New Roman" w:cs="Times New Roman"/>
                <w:szCs w:val="21"/>
              </w:rPr>
              <w:t>/</w:t>
            </w:r>
            <w:r w:rsidRPr="004C54D6">
              <w:rPr>
                <w:rFonts w:ascii="Times New Roman" w:eastAsia="宋体" w:hAnsi="Times New Roman" w:cs="Times New Roman"/>
                <w:szCs w:val="21"/>
              </w:rPr>
              <w:t>腺癌）、宫颈浸润癌（鳞癌</w:t>
            </w:r>
            <w:r w:rsidRPr="004C54D6">
              <w:rPr>
                <w:rFonts w:ascii="Times New Roman" w:eastAsia="宋体" w:hAnsi="Times New Roman" w:cs="Times New Roman"/>
                <w:szCs w:val="21"/>
              </w:rPr>
              <w:t>/</w:t>
            </w:r>
            <w:r w:rsidRPr="004C54D6">
              <w:rPr>
                <w:rFonts w:ascii="Times New Roman" w:eastAsia="宋体" w:hAnsi="Times New Roman" w:cs="Times New Roman"/>
                <w:szCs w:val="21"/>
              </w:rPr>
              <w:t>腺癌）条件单独或组合查询，批量上报。</w:t>
            </w:r>
          </w:p>
        </w:tc>
      </w:tr>
      <w:tr w:rsidR="004D70BA" w:rsidRPr="004C54D6" w14:paraId="389F2E4D" w14:textId="77777777" w:rsidTr="00545850">
        <w:trPr>
          <w:trHeight w:val="567"/>
          <w:jc w:val="center"/>
        </w:trPr>
        <w:tc>
          <w:tcPr>
            <w:tcW w:w="1555" w:type="dxa"/>
            <w:vMerge/>
            <w:vAlign w:val="center"/>
          </w:tcPr>
          <w:p w14:paraId="79CB19B8" w14:textId="77777777" w:rsidR="004D70BA" w:rsidRPr="004C54D6" w:rsidRDefault="004D70BA" w:rsidP="004D70BA">
            <w:pPr>
              <w:widowControl/>
              <w:spacing w:line="300" w:lineRule="exact"/>
              <w:jc w:val="center"/>
              <w:rPr>
                <w:rFonts w:ascii="Times New Roman" w:eastAsia="宋体" w:hAnsi="Times New Roman" w:cs="Times New Roman"/>
                <w:color w:val="000000"/>
                <w:kern w:val="0"/>
                <w:szCs w:val="21"/>
              </w:rPr>
            </w:pPr>
          </w:p>
        </w:tc>
        <w:tc>
          <w:tcPr>
            <w:tcW w:w="6945" w:type="dxa"/>
            <w:shd w:val="clear" w:color="auto" w:fill="auto"/>
            <w:vAlign w:val="center"/>
          </w:tcPr>
          <w:p w14:paraId="7FA6B24F" w14:textId="13494CFE" w:rsidR="004D70BA" w:rsidRPr="004C54D6" w:rsidRDefault="007B2694" w:rsidP="004C54D6">
            <w:pPr>
              <w:adjustRightInd w:val="0"/>
              <w:snapToGrid w:val="0"/>
              <w:spacing w:line="360" w:lineRule="auto"/>
              <w:jc w:val="left"/>
              <w:outlineLvl w:val="2"/>
              <w:rPr>
                <w:rFonts w:ascii="Times New Roman" w:eastAsia="宋体" w:hAnsi="Times New Roman" w:cs="Times New Roman"/>
                <w:szCs w:val="21"/>
              </w:rPr>
            </w:pPr>
            <w:bookmarkStart w:id="149" w:name="_Toc46333573"/>
            <w:bookmarkStart w:id="150" w:name="_Toc45636100"/>
            <w:r w:rsidRPr="004C54D6">
              <w:rPr>
                <w:rFonts w:ascii="Times New Roman" w:eastAsia="宋体" w:hAnsi="Times New Roman" w:cs="Times New Roman"/>
                <w:b/>
                <w:bCs/>
                <w:szCs w:val="21"/>
              </w:rPr>
              <w:t>8</w:t>
            </w:r>
            <w:r w:rsidR="004D70BA" w:rsidRPr="004C54D6">
              <w:rPr>
                <w:rFonts w:ascii="Times New Roman" w:eastAsia="宋体" w:hAnsi="Times New Roman" w:cs="Times New Roman"/>
                <w:b/>
                <w:bCs/>
                <w:szCs w:val="21"/>
              </w:rPr>
              <w:t>.6</w:t>
            </w:r>
            <w:r w:rsidR="004D70BA" w:rsidRPr="004C54D6">
              <w:rPr>
                <w:rFonts w:ascii="Times New Roman" w:eastAsia="宋体" w:hAnsi="Times New Roman" w:cs="Times New Roman"/>
                <w:b/>
                <w:bCs/>
                <w:szCs w:val="21"/>
              </w:rPr>
              <w:t>微信端</w:t>
            </w:r>
            <w:bookmarkEnd w:id="149"/>
          </w:p>
          <w:bookmarkEnd w:id="150"/>
          <w:p w14:paraId="264177D7" w14:textId="50D29D55" w:rsidR="004D70BA" w:rsidRPr="004C54D6" w:rsidRDefault="00494E2A" w:rsidP="004C54D6">
            <w:pPr>
              <w:adjustRightInd w:val="0"/>
              <w:snapToGrid w:val="0"/>
              <w:spacing w:line="360" w:lineRule="auto"/>
              <w:ind w:firstLineChars="200" w:firstLine="420"/>
              <w:jc w:val="left"/>
              <w:rPr>
                <w:rFonts w:ascii="Times New Roman" w:eastAsia="宋体" w:hAnsi="Times New Roman" w:cs="Times New Roman"/>
                <w:color w:val="000000"/>
                <w:kern w:val="0"/>
                <w:szCs w:val="21"/>
              </w:rPr>
            </w:pPr>
            <w:r w:rsidRPr="004C54D6">
              <w:rPr>
                <w:rFonts w:ascii="Times New Roman" w:eastAsia="宋体" w:hAnsi="Times New Roman" w:cs="Times New Roman"/>
                <w:szCs w:val="21"/>
              </w:rPr>
              <w:t>▲</w:t>
            </w:r>
            <w:r w:rsidRPr="004C54D6">
              <w:rPr>
                <w:rFonts w:ascii="Times New Roman" w:eastAsia="宋体" w:hAnsi="Times New Roman" w:cs="Times New Roman"/>
                <w:szCs w:val="21"/>
              </w:rPr>
              <w:t>微信公众号</w:t>
            </w:r>
            <w:r w:rsidRPr="004C54D6">
              <w:rPr>
                <w:rFonts w:ascii="Times New Roman" w:eastAsia="宋体" w:hAnsi="Times New Roman" w:cs="Times New Roman"/>
                <w:szCs w:val="21"/>
              </w:rPr>
              <w:t>-</w:t>
            </w:r>
            <w:r w:rsidRPr="004C54D6">
              <w:rPr>
                <w:rFonts w:ascii="Times New Roman" w:eastAsia="宋体" w:hAnsi="Times New Roman" w:cs="Times New Roman"/>
                <w:szCs w:val="21"/>
              </w:rPr>
              <w:t>自助登记：检查对象可在微信上自助完成个人信息登记。数据上传到院内系统。检查对象可在微信上查询检查的记录及结果。检查对象可在微信上查看关于相关健康知识。通过妇女病普查及两癌筛查系统实现：两癌筛查免费项目提醒协同，实现两癌筛查检查结果获取协同，实现妇女病生殖道感染防控协同，实现妇女病筛查数据共享协同。</w:t>
            </w:r>
          </w:p>
        </w:tc>
      </w:tr>
      <w:tr w:rsidR="004D70BA" w:rsidRPr="004C54D6" w14:paraId="14DD3550" w14:textId="77777777" w:rsidTr="00545850">
        <w:trPr>
          <w:trHeight w:val="567"/>
          <w:jc w:val="center"/>
        </w:trPr>
        <w:tc>
          <w:tcPr>
            <w:tcW w:w="1555" w:type="dxa"/>
            <w:shd w:val="clear" w:color="auto" w:fill="auto"/>
            <w:vAlign w:val="center"/>
          </w:tcPr>
          <w:p w14:paraId="4DC0067B" w14:textId="59B135F0" w:rsidR="004D70BA" w:rsidRPr="004C54D6" w:rsidRDefault="00494E2A" w:rsidP="004D70BA">
            <w:pPr>
              <w:spacing w:before="240" w:after="240" w:line="300" w:lineRule="exact"/>
              <w:jc w:val="center"/>
              <w:outlineLvl w:val="1"/>
              <w:rPr>
                <w:rFonts w:ascii="Times New Roman" w:eastAsia="宋体" w:hAnsi="Times New Roman" w:cs="Times New Roman"/>
                <w:b/>
                <w:bCs/>
                <w:szCs w:val="21"/>
              </w:rPr>
            </w:pPr>
            <w:r w:rsidRPr="004C54D6">
              <w:rPr>
                <w:rFonts w:ascii="Times New Roman" w:eastAsia="宋体" w:hAnsi="Times New Roman" w:cs="Times New Roman"/>
                <w:color w:val="000000"/>
                <w:kern w:val="0"/>
                <w:szCs w:val="21"/>
              </w:rPr>
              <w:t>9</w:t>
            </w:r>
            <w:r w:rsidR="004D70BA" w:rsidRPr="004C54D6">
              <w:rPr>
                <w:rFonts w:ascii="Times New Roman" w:eastAsia="宋体" w:hAnsi="Times New Roman" w:cs="Times New Roman"/>
                <w:color w:val="000000"/>
                <w:kern w:val="0"/>
                <w:szCs w:val="21"/>
              </w:rPr>
              <w:t>、</w:t>
            </w:r>
            <w:bookmarkStart w:id="151" w:name="_Toc46333574"/>
            <w:r w:rsidR="004D70BA" w:rsidRPr="004C54D6">
              <w:rPr>
                <w:rFonts w:ascii="Times New Roman" w:eastAsia="宋体" w:hAnsi="Times New Roman" w:cs="Times New Roman"/>
                <w:b/>
                <w:bCs/>
                <w:szCs w:val="21"/>
              </w:rPr>
              <w:t>互联互通</w:t>
            </w:r>
            <w:bookmarkEnd w:id="151"/>
          </w:p>
          <w:p w14:paraId="5AC57399" w14:textId="77777777" w:rsidR="004D70BA" w:rsidRPr="004C54D6" w:rsidRDefault="004D70BA" w:rsidP="004D70BA">
            <w:pPr>
              <w:widowControl/>
              <w:spacing w:line="300" w:lineRule="exact"/>
              <w:jc w:val="center"/>
              <w:rPr>
                <w:rFonts w:ascii="Times New Roman" w:eastAsia="宋体" w:hAnsi="Times New Roman" w:cs="Times New Roman"/>
                <w:color w:val="000000"/>
                <w:kern w:val="0"/>
                <w:szCs w:val="21"/>
              </w:rPr>
            </w:pPr>
          </w:p>
        </w:tc>
        <w:tc>
          <w:tcPr>
            <w:tcW w:w="6945" w:type="dxa"/>
            <w:shd w:val="clear" w:color="auto" w:fill="auto"/>
            <w:vAlign w:val="center"/>
          </w:tcPr>
          <w:p w14:paraId="63F0A965" w14:textId="77777777" w:rsidR="004D70BA" w:rsidRPr="004C54D6" w:rsidRDefault="004D70BA" w:rsidP="004C54D6">
            <w:pPr>
              <w:widowControl/>
              <w:numPr>
                <w:ilvl w:val="0"/>
                <w:numId w:val="47"/>
              </w:numPr>
              <w:adjustRightInd w:val="0"/>
              <w:snapToGrid w:val="0"/>
              <w:spacing w:line="360" w:lineRule="auto"/>
              <w:jc w:val="left"/>
              <w:outlineLvl w:val="3"/>
              <w:rPr>
                <w:rFonts w:ascii="Times New Roman" w:eastAsia="宋体" w:hAnsi="Times New Roman" w:cs="Times New Roman"/>
                <w:szCs w:val="21"/>
              </w:rPr>
            </w:pPr>
            <w:r w:rsidRPr="004C54D6">
              <w:rPr>
                <w:rFonts w:ascii="Times New Roman" w:eastAsia="宋体" w:hAnsi="Times New Roman" w:cs="Times New Roman"/>
                <w:szCs w:val="21"/>
              </w:rPr>
              <w:t>对接医院</w:t>
            </w:r>
            <w:r w:rsidRPr="004C54D6">
              <w:rPr>
                <w:rFonts w:ascii="Times New Roman" w:eastAsia="宋体" w:hAnsi="Times New Roman" w:cs="Times New Roman"/>
                <w:szCs w:val="21"/>
              </w:rPr>
              <w:t>HIS</w:t>
            </w:r>
            <w:r w:rsidRPr="004C54D6">
              <w:rPr>
                <w:rFonts w:ascii="Times New Roman" w:eastAsia="宋体" w:hAnsi="Times New Roman" w:cs="Times New Roman"/>
                <w:szCs w:val="21"/>
              </w:rPr>
              <w:t>系统</w:t>
            </w:r>
          </w:p>
          <w:p w14:paraId="229F685A" w14:textId="77777777" w:rsidR="004D70BA" w:rsidRPr="004C54D6" w:rsidRDefault="004D70BA" w:rsidP="004C54D6">
            <w:pPr>
              <w:widowControl/>
              <w:numPr>
                <w:ilvl w:val="0"/>
                <w:numId w:val="47"/>
              </w:numPr>
              <w:adjustRightInd w:val="0"/>
              <w:snapToGrid w:val="0"/>
              <w:spacing w:line="360" w:lineRule="auto"/>
              <w:jc w:val="left"/>
              <w:outlineLvl w:val="3"/>
              <w:rPr>
                <w:rFonts w:ascii="Times New Roman" w:eastAsia="宋体" w:hAnsi="Times New Roman" w:cs="Times New Roman"/>
                <w:szCs w:val="21"/>
              </w:rPr>
            </w:pPr>
            <w:r w:rsidRPr="004C54D6">
              <w:rPr>
                <w:rFonts w:ascii="Times New Roman" w:eastAsia="宋体" w:hAnsi="Times New Roman" w:cs="Times New Roman"/>
                <w:szCs w:val="21"/>
              </w:rPr>
              <w:t>对接医院医生工作站（</w:t>
            </w:r>
            <w:r w:rsidRPr="004C54D6">
              <w:rPr>
                <w:rFonts w:ascii="Times New Roman" w:eastAsia="宋体" w:hAnsi="Times New Roman" w:cs="Times New Roman"/>
                <w:szCs w:val="21"/>
              </w:rPr>
              <w:t>CIS</w:t>
            </w:r>
            <w:r w:rsidRPr="004C54D6">
              <w:rPr>
                <w:rFonts w:ascii="Times New Roman" w:eastAsia="宋体" w:hAnsi="Times New Roman" w:cs="Times New Roman"/>
                <w:szCs w:val="21"/>
              </w:rPr>
              <w:t>）</w:t>
            </w:r>
          </w:p>
          <w:p w14:paraId="5873044F" w14:textId="77777777" w:rsidR="004D70BA" w:rsidRPr="004C54D6" w:rsidRDefault="004D70BA" w:rsidP="004C54D6">
            <w:pPr>
              <w:widowControl/>
              <w:numPr>
                <w:ilvl w:val="0"/>
                <w:numId w:val="47"/>
              </w:numPr>
              <w:adjustRightInd w:val="0"/>
              <w:snapToGrid w:val="0"/>
              <w:spacing w:line="360" w:lineRule="auto"/>
              <w:jc w:val="left"/>
              <w:outlineLvl w:val="3"/>
              <w:rPr>
                <w:rFonts w:ascii="Times New Roman" w:eastAsia="宋体" w:hAnsi="Times New Roman" w:cs="Times New Roman"/>
                <w:szCs w:val="21"/>
              </w:rPr>
            </w:pPr>
            <w:r w:rsidRPr="004C54D6">
              <w:rPr>
                <w:rFonts w:ascii="Times New Roman" w:eastAsia="宋体" w:hAnsi="Times New Roman" w:cs="Times New Roman"/>
                <w:szCs w:val="21"/>
              </w:rPr>
              <w:t>对接影像系统（</w:t>
            </w:r>
            <w:r w:rsidRPr="004C54D6">
              <w:rPr>
                <w:rFonts w:ascii="Times New Roman" w:eastAsia="宋体" w:hAnsi="Times New Roman" w:cs="Times New Roman"/>
                <w:szCs w:val="21"/>
              </w:rPr>
              <w:t>PACS</w:t>
            </w:r>
            <w:r w:rsidRPr="004C54D6">
              <w:rPr>
                <w:rFonts w:ascii="Times New Roman" w:eastAsia="宋体" w:hAnsi="Times New Roman" w:cs="Times New Roman"/>
                <w:szCs w:val="21"/>
              </w:rPr>
              <w:t>）</w:t>
            </w:r>
          </w:p>
          <w:p w14:paraId="4F792CB4" w14:textId="77777777" w:rsidR="004D70BA" w:rsidRPr="004C54D6" w:rsidRDefault="004D70BA" w:rsidP="004C54D6">
            <w:pPr>
              <w:widowControl/>
              <w:numPr>
                <w:ilvl w:val="0"/>
                <w:numId w:val="47"/>
              </w:numPr>
              <w:adjustRightInd w:val="0"/>
              <w:snapToGrid w:val="0"/>
              <w:spacing w:line="360" w:lineRule="auto"/>
              <w:jc w:val="left"/>
              <w:outlineLvl w:val="3"/>
              <w:rPr>
                <w:rFonts w:ascii="Times New Roman" w:eastAsia="宋体" w:hAnsi="Times New Roman" w:cs="Times New Roman"/>
                <w:szCs w:val="21"/>
              </w:rPr>
            </w:pPr>
            <w:r w:rsidRPr="004C54D6">
              <w:rPr>
                <w:rFonts w:ascii="Times New Roman" w:eastAsia="宋体" w:hAnsi="Times New Roman" w:cs="Times New Roman"/>
                <w:szCs w:val="21"/>
              </w:rPr>
              <w:t>对接深圳市妇幼信息系统</w:t>
            </w:r>
          </w:p>
          <w:p w14:paraId="0D783740" w14:textId="77777777" w:rsidR="004D70BA" w:rsidRPr="004C54D6" w:rsidRDefault="004D70BA" w:rsidP="004C54D6">
            <w:pPr>
              <w:widowControl/>
              <w:numPr>
                <w:ilvl w:val="0"/>
                <w:numId w:val="47"/>
              </w:numPr>
              <w:adjustRightInd w:val="0"/>
              <w:snapToGrid w:val="0"/>
              <w:spacing w:line="360" w:lineRule="auto"/>
              <w:jc w:val="left"/>
              <w:outlineLvl w:val="3"/>
              <w:rPr>
                <w:rFonts w:ascii="Times New Roman" w:eastAsia="宋体" w:hAnsi="Times New Roman" w:cs="Times New Roman"/>
                <w:szCs w:val="21"/>
              </w:rPr>
            </w:pPr>
            <w:r w:rsidRPr="004C54D6">
              <w:rPr>
                <w:rFonts w:ascii="Times New Roman" w:eastAsia="宋体" w:hAnsi="Times New Roman" w:cs="Times New Roman"/>
                <w:szCs w:val="21"/>
              </w:rPr>
              <w:t>对接医院现有公众号服务</w:t>
            </w:r>
          </w:p>
          <w:p w14:paraId="76B4E5B5" w14:textId="57EC3DEF" w:rsidR="00494E2A" w:rsidRPr="004C54D6" w:rsidRDefault="00494E2A" w:rsidP="004C54D6">
            <w:pPr>
              <w:widowControl/>
              <w:numPr>
                <w:ilvl w:val="0"/>
                <w:numId w:val="47"/>
              </w:numPr>
              <w:adjustRightInd w:val="0"/>
              <w:snapToGrid w:val="0"/>
              <w:spacing w:line="360" w:lineRule="auto"/>
              <w:ind w:left="0" w:firstLine="425"/>
              <w:jc w:val="left"/>
              <w:outlineLvl w:val="3"/>
              <w:rPr>
                <w:rFonts w:ascii="Times New Roman" w:eastAsia="宋体" w:hAnsi="Times New Roman" w:cs="Times New Roman"/>
                <w:szCs w:val="21"/>
              </w:rPr>
            </w:pPr>
            <w:r w:rsidRPr="004C54D6">
              <w:rPr>
                <w:rFonts w:ascii="Times New Roman" w:eastAsia="宋体" w:hAnsi="Times New Roman" w:cs="Times New Roman"/>
                <w:szCs w:val="21"/>
              </w:rPr>
              <w:t>▲</w:t>
            </w:r>
            <w:r w:rsidRPr="004C54D6">
              <w:rPr>
                <w:rFonts w:ascii="Times New Roman" w:eastAsia="宋体" w:hAnsi="Times New Roman" w:cs="Times New Roman"/>
                <w:szCs w:val="21"/>
              </w:rPr>
              <w:t>打通产前产后系统，与医院已有的儿保系统互联互通，自动抓取产科的新生儿信息，一键导入医院现有的儿保系统，实现自动建保。</w:t>
            </w:r>
          </w:p>
        </w:tc>
      </w:tr>
      <w:tr w:rsidR="004D70BA" w:rsidRPr="004C54D6" w14:paraId="79648C2B" w14:textId="77777777" w:rsidTr="00545850">
        <w:trPr>
          <w:trHeight w:val="567"/>
          <w:jc w:val="center"/>
        </w:trPr>
        <w:tc>
          <w:tcPr>
            <w:tcW w:w="1555" w:type="dxa"/>
            <w:shd w:val="clear" w:color="auto" w:fill="auto"/>
            <w:vAlign w:val="center"/>
          </w:tcPr>
          <w:p w14:paraId="0552E88D" w14:textId="059D8D85" w:rsidR="004D70BA" w:rsidRPr="004C54D6" w:rsidRDefault="004D70BA" w:rsidP="00494E2A">
            <w:pPr>
              <w:spacing w:line="300" w:lineRule="exact"/>
              <w:jc w:val="center"/>
              <w:outlineLvl w:val="3"/>
              <w:rPr>
                <w:rFonts w:ascii="Times New Roman" w:eastAsia="宋体" w:hAnsi="Times New Roman" w:cs="Times New Roman"/>
                <w:szCs w:val="21"/>
              </w:rPr>
            </w:pPr>
            <w:r w:rsidRPr="004C54D6">
              <w:rPr>
                <w:rFonts w:ascii="Times New Roman" w:eastAsia="宋体" w:hAnsi="Times New Roman" w:cs="Times New Roman"/>
                <w:b/>
                <w:bCs/>
                <w:szCs w:val="21"/>
              </w:rPr>
              <w:t>1</w:t>
            </w:r>
            <w:r w:rsidR="00494E2A" w:rsidRPr="004C54D6">
              <w:rPr>
                <w:rFonts w:ascii="Times New Roman" w:eastAsia="宋体" w:hAnsi="Times New Roman" w:cs="Times New Roman"/>
                <w:b/>
                <w:bCs/>
                <w:szCs w:val="21"/>
              </w:rPr>
              <w:t>0</w:t>
            </w:r>
            <w:r w:rsidRPr="004C54D6">
              <w:rPr>
                <w:rFonts w:ascii="Times New Roman" w:eastAsia="宋体" w:hAnsi="Times New Roman" w:cs="Times New Roman"/>
                <w:b/>
                <w:bCs/>
                <w:szCs w:val="21"/>
              </w:rPr>
              <w:t>、</w:t>
            </w:r>
            <w:r w:rsidRPr="004C54D6">
              <w:rPr>
                <w:rFonts w:ascii="Times New Roman" w:eastAsia="宋体" w:hAnsi="Times New Roman" w:cs="Times New Roman"/>
                <w:b/>
                <w:bCs/>
                <w:szCs w:val="21"/>
              </w:rPr>
              <w:t>PAC</w:t>
            </w:r>
            <w:r w:rsidRPr="004C54D6">
              <w:rPr>
                <w:rFonts w:ascii="Times New Roman" w:eastAsia="宋体" w:hAnsi="Times New Roman" w:cs="Times New Roman"/>
                <w:b/>
                <w:bCs/>
                <w:szCs w:val="21"/>
              </w:rPr>
              <w:t>随访系统</w:t>
            </w:r>
          </w:p>
        </w:tc>
        <w:tc>
          <w:tcPr>
            <w:tcW w:w="6945" w:type="dxa"/>
            <w:shd w:val="clear" w:color="auto" w:fill="auto"/>
            <w:vAlign w:val="center"/>
          </w:tcPr>
          <w:p w14:paraId="58B01C53" w14:textId="3CFD154B" w:rsidR="004D70BA" w:rsidRPr="004C54D6" w:rsidRDefault="004D70BA" w:rsidP="004C54D6">
            <w:pPr>
              <w:adjustRightInd w:val="0"/>
              <w:snapToGrid w:val="0"/>
              <w:spacing w:line="360" w:lineRule="auto"/>
              <w:ind w:firstLineChars="200" w:firstLine="422"/>
              <w:jc w:val="left"/>
              <w:rPr>
                <w:rFonts w:ascii="Times New Roman" w:eastAsia="宋体" w:hAnsi="Times New Roman" w:cs="Times New Roman"/>
                <w:b/>
                <w:bCs/>
                <w:szCs w:val="21"/>
              </w:rPr>
            </w:pPr>
            <w:r w:rsidRPr="004C54D6">
              <w:rPr>
                <w:rFonts w:ascii="Times New Roman" w:eastAsia="宋体" w:hAnsi="Times New Roman" w:cs="Times New Roman"/>
                <w:b/>
                <w:bCs/>
                <w:szCs w:val="21"/>
              </w:rPr>
              <w:t>1</w:t>
            </w:r>
            <w:r w:rsidR="00494E2A" w:rsidRPr="004C54D6">
              <w:rPr>
                <w:rFonts w:ascii="Times New Roman" w:eastAsia="宋体" w:hAnsi="Times New Roman" w:cs="Times New Roman"/>
                <w:b/>
                <w:bCs/>
                <w:szCs w:val="21"/>
              </w:rPr>
              <w:t>0</w:t>
            </w:r>
            <w:r w:rsidRPr="004C54D6">
              <w:rPr>
                <w:rFonts w:ascii="Times New Roman" w:eastAsia="宋体" w:hAnsi="Times New Roman" w:cs="Times New Roman"/>
                <w:b/>
                <w:bCs/>
                <w:szCs w:val="21"/>
              </w:rPr>
              <w:t>.1</w:t>
            </w:r>
            <w:r w:rsidRPr="004C54D6">
              <w:rPr>
                <w:rFonts w:ascii="Times New Roman" w:eastAsia="宋体" w:hAnsi="Times New Roman" w:cs="Times New Roman"/>
                <w:b/>
                <w:bCs/>
                <w:szCs w:val="21"/>
              </w:rPr>
              <w:t>基本信息与咨询</w:t>
            </w:r>
          </w:p>
          <w:p w14:paraId="2707EAD5" w14:textId="7AE73A9F" w:rsidR="00494E2A" w:rsidRPr="004C54D6" w:rsidRDefault="00494E2A" w:rsidP="004C54D6">
            <w:pPr>
              <w:widowControl/>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w:t>
            </w:r>
            <w:r w:rsidRPr="004C54D6">
              <w:rPr>
                <w:rFonts w:ascii="Times New Roman" w:eastAsia="宋体" w:hAnsi="Times New Roman" w:cs="Times New Roman"/>
                <w:szCs w:val="21"/>
              </w:rPr>
              <w:t>随访系统</w:t>
            </w:r>
            <w:r w:rsidR="00ED6BD5">
              <w:rPr>
                <w:rFonts w:ascii="Times New Roman" w:eastAsia="宋体" w:hAnsi="Times New Roman" w:cs="Times New Roman" w:hint="eastAsia"/>
                <w:szCs w:val="21"/>
              </w:rPr>
              <w:t>孕妇</w:t>
            </w:r>
            <w:r w:rsidRPr="004C54D6">
              <w:rPr>
                <w:rFonts w:ascii="Times New Roman" w:eastAsia="宋体" w:hAnsi="Times New Roman" w:cs="Times New Roman"/>
                <w:szCs w:val="21"/>
              </w:rPr>
              <w:t>产检异常咨询，人流基本信息采集，可实现患者微信自助建档，并一键导入系统。对孕产检异常咨询情况进行记录。对患者流产前的首次咨询进行记录，并可进行相关统计。</w:t>
            </w:r>
          </w:p>
          <w:p w14:paraId="06724459" w14:textId="6E1A6285" w:rsidR="004D70BA" w:rsidRPr="004C54D6" w:rsidRDefault="004D70BA" w:rsidP="004C54D6">
            <w:pPr>
              <w:adjustRightInd w:val="0"/>
              <w:snapToGrid w:val="0"/>
              <w:spacing w:line="360" w:lineRule="auto"/>
              <w:ind w:left="420"/>
              <w:jc w:val="left"/>
              <w:rPr>
                <w:rFonts w:ascii="Times New Roman" w:eastAsia="宋体" w:hAnsi="Times New Roman" w:cs="Times New Roman"/>
                <w:b/>
                <w:szCs w:val="21"/>
              </w:rPr>
            </w:pPr>
            <w:r w:rsidRPr="004C54D6">
              <w:rPr>
                <w:rFonts w:ascii="Times New Roman" w:eastAsia="宋体" w:hAnsi="Times New Roman" w:cs="Times New Roman"/>
                <w:b/>
                <w:szCs w:val="21"/>
              </w:rPr>
              <w:t>1</w:t>
            </w:r>
            <w:r w:rsidR="00494E2A" w:rsidRPr="004C54D6">
              <w:rPr>
                <w:rFonts w:ascii="Times New Roman" w:eastAsia="宋体" w:hAnsi="Times New Roman" w:cs="Times New Roman"/>
                <w:b/>
                <w:szCs w:val="21"/>
              </w:rPr>
              <w:t>0</w:t>
            </w:r>
            <w:r w:rsidRPr="004C54D6">
              <w:rPr>
                <w:rFonts w:ascii="Times New Roman" w:eastAsia="宋体" w:hAnsi="Times New Roman" w:cs="Times New Roman"/>
                <w:b/>
                <w:bCs/>
                <w:szCs w:val="21"/>
              </w:rPr>
              <w:t>.2</w:t>
            </w:r>
            <w:r w:rsidRPr="004C54D6">
              <w:rPr>
                <w:rFonts w:ascii="Times New Roman" w:eastAsia="宋体" w:hAnsi="Times New Roman" w:cs="Times New Roman"/>
                <w:b/>
                <w:bCs/>
                <w:szCs w:val="21"/>
              </w:rPr>
              <w:t>知情同意书</w:t>
            </w:r>
          </w:p>
          <w:p w14:paraId="68B4C5E6" w14:textId="77777777" w:rsidR="004D70BA" w:rsidRPr="004C54D6" w:rsidRDefault="004D70BA" w:rsidP="004C54D6">
            <w:pPr>
              <w:widowControl/>
              <w:numPr>
                <w:ilvl w:val="0"/>
                <w:numId w:val="48"/>
              </w:num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门诊术前告知</w:t>
            </w:r>
          </w:p>
          <w:p w14:paraId="7A18F1E7" w14:textId="77777777" w:rsidR="004D70BA" w:rsidRPr="004C54D6" w:rsidRDefault="004D70BA"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t>可直接通过电子手签版进行签字确认，可实现打印。</w:t>
            </w:r>
          </w:p>
          <w:p w14:paraId="2A051398" w14:textId="77777777" w:rsidR="004D70BA" w:rsidRPr="004C54D6" w:rsidRDefault="004D70BA" w:rsidP="004C54D6">
            <w:pPr>
              <w:widowControl/>
              <w:numPr>
                <w:ilvl w:val="0"/>
                <w:numId w:val="48"/>
              </w:num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特殊检查治疗知情同意书</w:t>
            </w:r>
          </w:p>
          <w:p w14:paraId="1FCD7E9E" w14:textId="77777777" w:rsidR="004D70BA" w:rsidRPr="004C54D6" w:rsidRDefault="004D70BA"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t>可直接通过电子手签版进行签字确认，可实现打印。</w:t>
            </w:r>
          </w:p>
          <w:p w14:paraId="297F496B" w14:textId="77777777" w:rsidR="004D70BA" w:rsidRPr="004C54D6" w:rsidRDefault="004D70BA" w:rsidP="004C54D6">
            <w:pPr>
              <w:widowControl/>
              <w:numPr>
                <w:ilvl w:val="0"/>
                <w:numId w:val="48"/>
              </w:num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人工流产术术前知情同意书</w:t>
            </w:r>
          </w:p>
          <w:p w14:paraId="1330556E" w14:textId="77777777" w:rsidR="004D70BA" w:rsidRPr="004C54D6" w:rsidRDefault="004D70BA"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t>可直接通过电子手签版进行签字确认，可实现打印。</w:t>
            </w:r>
          </w:p>
          <w:p w14:paraId="404A2258" w14:textId="77777777" w:rsidR="004D70BA" w:rsidRPr="004C54D6" w:rsidRDefault="004D70BA" w:rsidP="004C54D6">
            <w:pPr>
              <w:widowControl/>
              <w:numPr>
                <w:ilvl w:val="0"/>
                <w:numId w:val="48"/>
              </w:num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放置宫内节育器手术术前知情同意书</w:t>
            </w:r>
          </w:p>
          <w:p w14:paraId="77146B73" w14:textId="77777777" w:rsidR="004D70BA" w:rsidRPr="004C54D6" w:rsidRDefault="004D70BA"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lastRenderedPageBreak/>
              <w:t>可直接通过电子手签版进行签字确认，可实现打印。</w:t>
            </w:r>
          </w:p>
          <w:p w14:paraId="656B00AE" w14:textId="77777777" w:rsidR="004D70BA" w:rsidRPr="004C54D6" w:rsidRDefault="004D70BA" w:rsidP="004C54D6">
            <w:pPr>
              <w:widowControl/>
              <w:numPr>
                <w:ilvl w:val="0"/>
                <w:numId w:val="48"/>
              </w:num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取出宫内节育器手术术前知情同意书</w:t>
            </w:r>
          </w:p>
          <w:p w14:paraId="5505EE3F" w14:textId="77777777" w:rsidR="004D70BA" w:rsidRPr="004C54D6" w:rsidRDefault="004D70BA"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t>可直接通过电子手签版进行签字确认，可实现打印。</w:t>
            </w:r>
          </w:p>
          <w:p w14:paraId="5F91DB53" w14:textId="77777777" w:rsidR="004D70BA" w:rsidRPr="004C54D6" w:rsidRDefault="004D70BA" w:rsidP="004C54D6">
            <w:pPr>
              <w:widowControl/>
              <w:numPr>
                <w:ilvl w:val="0"/>
                <w:numId w:val="48"/>
              </w:num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术后注意事项</w:t>
            </w:r>
          </w:p>
          <w:p w14:paraId="7997E354" w14:textId="77777777" w:rsidR="004D70BA" w:rsidRPr="004C54D6" w:rsidRDefault="004D70BA"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t>可直接通过电子手签版进行签字确认，可实现打印。</w:t>
            </w:r>
          </w:p>
          <w:p w14:paraId="52F90819" w14:textId="77777777" w:rsidR="004D70BA" w:rsidRPr="004C54D6" w:rsidRDefault="004D70BA" w:rsidP="004C54D6">
            <w:pPr>
              <w:widowControl/>
              <w:numPr>
                <w:ilvl w:val="0"/>
                <w:numId w:val="48"/>
              </w:num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妇产科门诊手术同意书</w:t>
            </w:r>
          </w:p>
          <w:p w14:paraId="36B88737" w14:textId="77777777" w:rsidR="004D70BA" w:rsidRPr="004C54D6" w:rsidRDefault="004D70BA"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t>可直接通过电子手签版进行签字确认，可实现打印。</w:t>
            </w:r>
          </w:p>
          <w:p w14:paraId="6028248B" w14:textId="77777777" w:rsidR="004D70BA" w:rsidRPr="004C54D6" w:rsidRDefault="004D70BA" w:rsidP="004C54D6">
            <w:pPr>
              <w:widowControl/>
              <w:numPr>
                <w:ilvl w:val="0"/>
                <w:numId w:val="48"/>
              </w:num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门诊麻醉知情同意书</w:t>
            </w:r>
          </w:p>
          <w:p w14:paraId="7F0EC0FC" w14:textId="77777777" w:rsidR="004D70BA" w:rsidRPr="004C54D6" w:rsidRDefault="004D70BA"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t>可直接通过电子手签版进行签字确认，可实现打印。</w:t>
            </w:r>
          </w:p>
          <w:p w14:paraId="740E713D" w14:textId="6500621D" w:rsidR="004D70BA" w:rsidRPr="004C54D6" w:rsidRDefault="004D70BA" w:rsidP="004C54D6">
            <w:pPr>
              <w:adjustRightInd w:val="0"/>
              <w:snapToGrid w:val="0"/>
              <w:spacing w:line="360" w:lineRule="auto"/>
              <w:ind w:firstLineChars="200" w:firstLine="422"/>
              <w:jc w:val="left"/>
              <w:rPr>
                <w:rFonts w:ascii="Times New Roman" w:eastAsia="宋体" w:hAnsi="Times New Roman" w:cs="Times New Roman"/>
                <w:b/>
                <w:bCs/>
                <w:szCs w:val="21"/>
              </w:rPr>
            </w:pPr>
            <w:r w:rsidRPr="004C54D6">
              <w:rPr>
                <w:rFonts w:ascii="Times New Roman" w:eastAsia="宋体" w:hAnsi="Times New Roman" w:cs="Times New Roman"/>
                <w:b/>
                <w:bCs/>
                <w:szCs w:val="21"/>
              </w:rPr>
              <w:t>1</w:t>
            </w:r>
            <w:r w:rsidR="00494E2A" w:rsidRPr="004C54D6">
              <w:rPr>
                <w:rFonts w:ascii="Times New Roman" w:eastAsia="宋体" w:hAnsi="Times New Roman" w:cs="Times New Roman"/>
                <w:b/>
                <w:bCs/>
                <w:szCs w:val="21"/>
              </w:rPr>
              <w:t>0</w:t>
            </w:r>
            <w:r w:rsidRPr="004C54D6">
              <w:rPr>
                <w:rFonts w:ascii="Times New Roman" w:eastAsia="宋体" w:hAnsi="Times New Roman" w:cs="Times New Roman"/>
                <w:b/>
                <w:bCs/>
                <w:szCs w:val="21"/>
              </w:rPr>
              <w:t>.3</w:t>
            </w:r>
            <w:r w:rsidRPr="004C54D6">
              <w:rPr>
                <w:rFonts w:ascii="Times New Roman" w:eastAsia="宋体" w:hAnsi="Times New Roman" w:cs="Times New Roman"/>
                <w:b/>
                <w:bCs/>
                <w:szCs w:val="21"/>
              </w:rPr>
              <w:t>麻醉记录</w:t>
            </w:r>
          </w:p>
          <w:p w14:paraId="691B2E5D" w14:textId="77777777" w:rsidR="004D70BA" w:rsidRPr="004C54D6" w:rsidRDefault="004D70BA" w:rsidP="004C54D6">
            <w:pPr>
              <w:widowControl/>
              <w:adjustRightInd w:val="0"/>
              <w:snapToGrid w:val="0"/>
              <w:spacing w:line="360" w:lineRule="auto"/>
              <w:ind w:firstLineChars="250" w:firstLine="525"/>
              <w:jc w:val="left"/>
              <w:rPr>
                <w:rFonts w:ascii="Times New Roman" w:eastAsia="宋体" w:hAnsi="Times New Roman" w:cs="Times New Roman"/>
                <w:szCs w:val="21"/>
              </w:rPr>
            </w:pPr>
            <w:r w:rsidRPr="004C54D6">
              <w:rPr>
                <w:rFonts w:ascii="Times New Roman" w:eastAsia="宋体" w:hAnsi="Times New Roman" w:cs="Times New Roman"/>
                <w:szCs w:val="21"/>
              </w:rPr>
              <w:t>▲</w:t>
            </w:r>
            <w:r w:rsidRPr="004C54D6">
              <w:rPr>
                <w:rFonts w:ascii="Times New Roman" w:eastAsia="宋体" w:hAnsi="Times New Roman" w:cs="Times New Roman"/>
                <w:szCs w:val="21"/>
              </w:rPr>
              <w:t>麻醉评估及计划单</w:t>
            </w:r>
          </w:p>
          <w:p w14:paraId="1846BC33" w14:textId="596B4684" w:rsidR="004D70BA" w:rsidRPr="004C54D6" w:rsidRDefault="004D70BA"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对麻醉评估及计划单进行记录，查询及打印。对麻醉及复苏情况进行记录，查询及打印。</w:t>
            </w:r>
          </w:p>
          <w:p w14:paraId="6CAEB010" w14:textId="32BDA16B" w:rsidR="004D70BA" w:rsidRPr="004C54D6" w:rsidRDefault="004D70BA" w:rsidP="004C54D6">
            <w:pPr>
              <w:adjustRightInd w:val="0"/>
              <w:snapToGrid w:val="0"/>
              <w:spacing w:line="360" w:lineRule="auto"/>
              <w:ind w:left="422"/>
              <w:jc w:val="left"/>
              <w:rPr>
                <w:rFonts w:ascii="Times New Roman" w:eastAsia="宋体" w:hAnsi="Times New Roman" w:cs="Times New Roman"/>
                <w:b/>
                <w:szCs w:val="21"/>
              </w:rPr>
            </w:pPr>
            <w:r w:rsidRPr="004C54D6">
              <w:rPr>
                <w:rFonts w:ascii="Times New Roman" w:eastAsia="宋体" w:hAnsi="Times New Roman" w:cs="Times New Roman"/>
                <w:b/>
                <w:szCs w:val="21"/>
              </w:rPr>
              <w:t>1</w:t>
            </w:r>
            <w:r w:rsidR="00494E2A" w:rsidRPr="004C54D6">
              <w:rPr>
                <w:rFonts w:ascii="Times New Roman" w:eastAsia="宋体" w:hAnsi="Times New Roman" w:cs="Times New Roman"/>
                <w:b/>
                <w:szCs w:val="21"/>
              </w:rPr>
              <w:t>0</w:t>
            </w:r>
            <w:r w:rsidRPr="004C54D6">
              <w:rPr>
                <w:rFonts w:ascii="Times New Roman" w:eastAsia="宋体" w:hAnsi="Times New Roman" w:cs="Times New Roman"/>
                <w:b/>
                <w:szCs w:val="21"/>
              </w:rPr>
              <w:t>.</w:t>
            </w:r>
            <w:r w:rsidR="00471109" w:rsidRPr="004C54D6">
              <w:rPr>
                <w:rFonts w:ascii="Times New Roman" w:eastAsia="宋体" w:hAnsi="Times New Roman" w:cs="Times New Roman"/>
                <w:b/>
                <w:szCs w:val="21"/>
              </w:rPr>
              <w:t>4</w:t>
            </w:r>
            <w:r w:rsidRPr="004C54D6">
              <w:rPr>
                <w:rFonts w:ascii="Times New Roman" w:eastAsia="宋体" w:hAnsi="Times New Roman" w:cs="Times New Roman"/>
                <w:b/>
                <w:szCs w:val="21"/>
              </w:rPr>
              <w:t>手术记录单</w:t>
            </w:r>
          </w:p>
          <w:p w14:paraId="066B6F65" w14:textId="77777777" w:rsidR="00B35D0D" w:rsidRPr="004C54D6" w:rsidRDefault="00B35D0D" w:rsidP="004C54D6">
            <w:pPr>
              <w:widowControl/>
              <w:adjustRightInd w:val="0"/>
              <w:snapToGrid w:val="0"/>
              <w:spacing w:line="360" w:lineRule="auto"/>
              <w:ind w:leftChars="200" w:left="420"/>
              <w:jc w:val="left"/>
              <w:rPr>
                <w:rFonts w:ascii="Times New Roman" w:eastAsia="宋体" w:hAnsi="Times New Roman" w:cs="Times New Roman"/>
                <w:szCs w:val="21"/>
              </w:rPr>
            </w:pPr>
            <w:r w:rsidRPr="004C54D6">
              <w:rPr>
                <w:rFonts w:ascii="Times New Roman" w:eastAsia="宋体" w:hAnsi="Times New Roman" w:cs="Times New Roman"/>
                <w:szCs w:val="21"/>
              </w:rPr>
              <w:t>（</w:t>
            </w:r>
            <w:r w:rsidRPr="004C54D6">
              <w:rPr>
                <w:rFonts w:ascii="Times New Roman" w:eastAsia="宋体" w:hAnsi="Times New Roman" w:cs="Times New Roman"/>
                <w:szCs w:val="21"/>
              </w:rPr>
              <w:t>1</w:t>
            </w:r>
            <w:r w:rsidRPr="004C54D6">
              <w:rPr>
                <w:rFonts w:ascii="Times New Roman" w:eastAsia="宋体" w:hAnsi="Times New Roman" w:cs="Times New Roman"/>
                <w:szCs w:val="21"/>
              </w:rPr>
              <w:t>）宫内节育器放置手术记录</w:t>
            </w:r>
          </w:p>
          <w:p w14:paraId="629D341B" w14:textId="77777777" w:rsidR="00B35D0D" w:rsidRPr="004C54D6" w:rsidRDefault="00B35D0D"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t>对宫内节育器放置手术情况进行记录，查询及打印。</w:t>
            </w:r>
          </w:p>
          <w:p w14:paraId="43E4D569" w14:textId="77777777" w:rsidR="00B35D0D" w:rsidRPr="004C54D6" w:rsidRDefault="00B35D0D" w:rsidP="004C54D6">
            <w:pPr>
              <w:widowControl/>
              <w:adjustRightInd w:val="0"/>
              <w:snapToGrid w:val="0"/>
              <w:spacing w:line="360" w:lineRule="auto"/>
              <w:ind w:leftChars="200" w:left="420"/>
              <w:jc w:val="left"/>
              <w:rPr>
                <w:rFonts w:ascii="Times New Roman" w:eastAsia="宋体" w:hAnsi="Times New Roman" w:cs="Times New Roman"/>
                <w:szCs w:val="21"/>
              </w:rPr>
            </w:pPr>
            <w:r w:rsidRPr="004C54D6">
              <w:rPr>
                <w:rFonts w:ascii="Times New Roman" w:eastAsia="宋体" w:hAnsi="Times New Roman" w:cs="Times New Roman"/>
                <w:szCs w:val="21"/>
              </w:rPr>
              <w:t>（</w:t>
            </w:r>
            <w:r w:rsidRPr="004C54D6">
              <w:rPr>
                <w:rFonts w:ascii="Times New Roman" w:eastAsia="宋体" w:hAnsi="Times New Roman" w:cs="Times New Roman"/>
                <w:szCs w:val="21"/>
              </w:rPr>
              <w:t>2</w:t>
            </w:r>
            <w:r w:rsidRPr="004C54D6">
              <w:rPr>
                <w:rFonts w:ascii="Times New Roman" w:eastAsia="宋体" w:hAnsi="Times New Roman" w:cs="Times New Roman"/>
                <w:szCs w:val="21"/>
              </w:rPr>
              <w:t>）分段诊刮手术记录</w:t>
            </w:r>
          </w:p>
          <w:p w14:paraId="3CDC02AC" w14:textId="77777777" w:rsidR="00B35D0D" w:rsidRPr="004C54D6" w:rsidRDefault="00B35D0D"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t>对分段诊刮手术情况进行记录，查询及打印。</w:t>
            </w:r>
          </w:p>
          <w:p w14:paraId="5F5F5F0B" w14:textId="77777777" w:rsidR="00B35D0D" w:rsidRPr="004C54D6" w:rsidRDefault="00B35D0D"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t>（</w:t>
            </w:r>
            <w:r w:rsidRPr="004C54D6">
              <w:rPr>
                <w:rFonts w:ascii="Times New Roman" w:eastAsia="宋体" w:hAnsi="Times New Roman" w:cs="Times New Roman"/>
                <w:szCs w:val="21"/>
              </w:rPr>
              <w:t>3</w:t>
            </w:r>
            <w:r w:rsidRPr="004C54D6">
              <w:rPr>
                <w:rFonts w:ascii="Times New Roman" w:eastAsia="宋体" w:hAnsi="Times New Roman" w:cs="Times New Roman"/>
                <w:szCs w:val="21"/>
              </w:rPr>
              <w:t>）诊刮手术记录</w:t>
            </w:r>
          </w:p>
          <w:p w14:paraId="68CE0BAD" w14:textId="77777777" w:rsidR="00B35D0D" w:rsidRPr="004C54D6" w:rsidRDefault="00B35D0D"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t>对诊刮手术情况进行记录，查询及打印。</w:t>
            </w:r>
          </w:p>
          <w:p w14:paraId="43A2CE27" w14:textId="77777777" w:rsidR="00B35D0D" w:rsidRPr="004C54D6" w:rsidRDefault="00B35D0D" w:rsidP="004C54D6">
            <w:pPr>
              <w:widowControl/>
              <w:adjustRightInd w:val="0"/>
              <w:snapToGrid w:val="0"/>
              <w:spacing w:line="360" w:lineRule="auto"/>
              <w:ind w:leftChars="200" w:left="420"/>
              <w:jc w:val="left"/>
              <w:rPr>
                <w:rFonts w:ascii="Times New Roman" w:eastAsia="宋体" w:hAnsi="Times New Roman" w:cs="Times New Roman"/>
                <w:szCs w:val="21"/>
              </w:rPr>
            </w:pPr>
            <w:r w:rsidRPr="004C54D6">
              <w:rPr>
                <w:rFonts w:ascii="Times New Roman" w:eastAsia="宋体" w:hAnsi="Times New Roman" w:cs="Times New Roman"/>
                <w:szCs w:val="21"/>
              </w:rPr>
              <w:t>（</w:t>
            </w:r>
            <w:r w:rsidRPr="004C54D6">
              <w:rPr>
                <w:rFonts w:ascii="Times New Roman" w:eastAsia="宋体" w:hAnsi="Times New Roman" w:cs="Times New Roman"/>
                <w:szCs w:val="21"/>
              </w:rPr>
              <w:t>4</w:t>
            </w:r>
            <w:r w:rsidRPr="004C54D6">
              <w:rPr>
                <w:rFonts w:ascii="Times New Roman" w:eastAsia="宋体" w:hAnsi="Times New Roman" w:cs="Times New Roman"/>
                <w:szCs w:val="21"/>
              </w:rPr>
              <w:t>）输卵管通液手术记录</w:t>
            </w:r>
          </w:p>
          <w:p w14:paraId="57CB93FF" w14:textId="77777777" w:rsidR="00B35D0D" w:rsidRPr="004C54D6" w:rsidRDefault="00B35D0D"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t>对输卵管通液手术情况进行记录，查询及打印。</w:t>
            </w:r>
          </w:p>
          <w:p w14:paraId="37F971B5" w14:textId="77777777" w:rsidR="00B35D0D" w:rsidRPr="004C54D6" w:rsidRDefault="00B35D0D" w:rsidP="004C54D6">
            <w:pPr>
              <w:widowControl/>
              <w:adjustRightInd w:val="0"/>
              <w:snapToGrid w:val="0"/>
              <w:spacing w:line="360" w:lineRule="auto"/>
              <w:ind w:leftChars="200" w:left="420"/>
              <w:jc w:val="left"/>
              <w:rPr>
                <w:rFonts w:ascii="Times New Roman" w:eastAsia="宋体" w:hAnsi="Times New Roman" w:cs="Times New Roman"/>
                <w:szCs w:val="21"/>
              </w:rPr>
            </w:pPr>
            <w:r w:rsidRPr="004C54D6">
              <w:rPr>
                <w:rFonts w:ascii="Times New Roman" w:eastAsia="宋体" w:hAnsi="Times New Roman" w:cs="Times New Roman"/>
                <w:szCs w:val="21"/>
              </w:rPr>
              <w:t>（</w:t>
            </w:r>
            <w:r w:rsidRPr="004C54D6">
              <w:rPr>
                <w:rFonts w:ascii="Times New Roman" w:eastAsia="宋体" w:hAnsi="Times New Roman" w:cs="Times New Roman"/>
                <w:szCs w:val="21"/>
              </w:rPr>
              <w:t>5</w:t>
            </w:r>
            <w:r w:rsidRPr="004C54D6">
              <w:rPr>
                <w:rFonts w:ascii="Times New Roman" w:eastAsia="宋体" w:hAnsi="Times New Roman" w:cs="Times New Roman"/>
                <w:szCs w:val="21"/>
              </w:rPr>
              <w:t>）宫内节育器取出手术记录</w:t>
            </w:r>
          </w:p>
          <w:p w14:paraId="778BFEF2" w14:textId="77777777" w:rsidR="00B35D0D" w:rsidRPr="004C54D6" w:rsidRDefault="00B35D0D"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t>对宫内节育器取出手术情况进行记录，查询及打印。</w:t>
            </w:r>
          </w:p>
          <w:p w14:paraId="50C09415" w14:textId="77777777" w:rsidR="00B35D0D" w:rsidRPr="004C54D6" w:rsidRDefault="00B35D0D" w:rsidP="004C54D6">
            <w:pPr>
              <w:widowControl/>
              <w:adjustRightInd w:val="0"/>
              <w:snapToGrid w:val="0"/>
              <w:spacing w:line="360" w:lineRule="auto"/>
              <w:ind w:leftChars="200" w:left="420"/>
              <w:jc w:val="left"/>
              <w:rPr>
                <w:rFonts w:ascii="Times New Roman" w:eastAsia="宋体" w:hAnsi="Times New Roman" w:cs="Times New Roman"/>
                <w:szCs w:val="21"/>
              </w:rPr>
            </w:pPr>
            <w:r w:rsidRPr="004C54D6">
              <w:rPr>
                <w:rFonts w:ascii="Times New Roman" w:eastAsia="宋体" w:hAnsi="Times New Roman" w:cs="Times New Roman"/>
                <w:szCs w:val="21"/>
              </w:rPr>
              <w:t>（</w:t>
            </w:r>
            <w:r w:rsidRPr="004C54D6">
              <w:rPr>
                <w:rFonts w:ascii="Times New Roman" w:eastAsia="宋体" w:hAnsi="Times New Roman" w:cs="Times New Roman"/>
                <w:szCs w:val="21"/>
              </w:rPr>
              <w:t>6</w:t>
            </w:r>
            <w:r w:rsidRPr="004C54D6">
              <w:rPr>
                <w:rFonts w:ascii="Times New Roman" w:eastAsia="宋体" w:hAnsi="Times New Roman" w:cs="Times New Roman"/>
                <w:szCs w:val="21"/>
              </w:rPr>
              <w:t>）</w:t>
            </w:r>
            <w:r w:rsidRPr="004C54D6">
              <w:rPr>
                <w:rFonts w:ascii="Times New Roman" w:eastAsia="宋体" w:hAnsi="Times New Roman" w:cs="Times New Roman"/>
                <w:szCs w:val="21"/>
              </w:rPr>
              <w:t>B</w:t>
            </w:r>
            <w:r w:rsidRPr="004C54D6">
              <w:rPr>
                <w:rFonts w:ascii="Times New Roman" w:eastAsia="宋体" w:hAnsi="Times New Roman" w:cs="Times New Roman"/>
                <w:szCs w:val="21"/>
              </w:rPr>
              <w:t>超引导造影通水术记录</w:t>
            </w:r>
          </w:p>
          <w:p w14:paraId="06FDC160" w14:textId="77777777" w:rsidR="00B35D0D" w:rsidRPr="004C54D6" w:rsidRDefault="00B35D0D"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t>对</w:t>
            </w:r>
            <w:r w:rsidRPr="004C54D6">
              <w:rPr>
                <w:rFonts w:ascii="Times New Roman" w:eastAsia="宋体" w:hAnsi="Times New Roman" w:cs="Times New Roman"/>
                <w:szCs w:val="21"/>
              </w:rPr>
              <w:t>B</w:t>
            </w:r>
            <w:r w:rsidRPr="004C54D6">
              <w:rPr>
                <w:rFonts w:ascii="Times New Roman" w:eastAsia="宋体" w:hAnsi="Times New Roman" w:cs="Times New Roman"/>
                <w:szCs w:val="21"/>
              </w:rPr>
              <w:t>超引导造影通水术情况进行记录，查询及打印。</w:t>
            </w:r>
          </w:p>
          <w:p w14:paraId="4FF027E3" w14:textId="77777777" w:rsidR="00B35D0D" w:rsidRPr="004C54D6" w:rsidRDefault="00B35D0D" w:rsidP="004C54D6">
            <w:pPr>
              <w:widowControl/>
              <w:adjustRightInd w:val="0"/>
              <w:snapToGrid w:val="0"/>
              <w:spacing w:line="360" w:lineRule="auto"/>
              <w:ind w:leftChars="200" w:left="420"/>
              <w:jc w:val="left"/>
              <w:rPr>
                <w:rFonts w:ascii="Times New Roman" w:eastAsia="宋体" w:hAnsi="Times New Roman" w:cs="Times New Roman"/>
                <w:szCs w:val="21"/>
              </w:rPr>
            </w:pPr>
            <w:r w:rsidRPr="004C54D6">
              <w:rPr>
                <w:rFonts w:ascii="Times New Roman" w:eastAsia="宋体" w:hAnsi="Times New Roman" w:cs="Times New Roman"/>
                <w:szCs w:val="21"/>
              </w:rPr>
              <w:t>（</w:t>
            </w:r>
            <w:r w:rsidRPr="004C54D6">
              <w:rPr>
                <w:rFonts w:ascii="Times New Roman" w:eastAsia="宋体" w:hAnsi="Times New Roman" w:cs="Times New Roman"/>
                <w:szCs w:val="21"/>
              </w:rPr>
              <w:t>7</w:t>
            </w:r>
            <w:r w:rsidRPr="004C54D6">
              <w:rPr>
                <w:rFonts w:ascii="Times New Roman" w:eastAsia="宋体" w:hAnsi="Times New Roman" w:cs="Times New Roman"/>
                <w:szCs w:val="21"/>
              </w:rPr>
              <w:t>）</w:t>
            </w:r>
            <w:r w:rsidRPr="004C54D6">
              <w:rPr>
                <w:rFonts w:ascii="Times New Roman" w:eastAsia="宋体" w:hAnsi="Times New Roman" w:cs="Times New Roman"/>
                <w:szCs w:val="21"/>
              </w:rPr>
              <w:t>LEEP</w:t>
            </w:r>
            <w:r w:rsidRPr="004C54D6">
              <w:rPr>
                <w:rFonts w:ascii="Times New Roman" w:eastAsia="宋体" w:hAnsi="Times New Roman" w:cs="Times New Roman"/>
                <w:szCs w:val="21"/>
              </w:rPr>
              <w:t>刀手术记录</w:t>
            </w:r>
          </w:p>
          <w:p w14:paraId="4B370927" w14:textId="77777777" w:rsidR="00B35D0D" w:rsidRPr="004C54D6" w:rsidRDefault="00B35D0D"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t>对</w:t>
            </w:r>
            <w:r w:rsidRPr="004C54D6">
              <w:rPr>
                <w:rFonts w:ascii="Times New Roman" w:eastAsia="宋体" w:hAnsi="Times New Roman" w:cs="Times New Roman"/>
                <w:szCs w:val="21"/>
              </w:rPr>
              <w:t>LEEP</w:t>
            </w:r>
            <w:r w:rsidRPr="004C54D6">
              <w:rPr>
                <w:rFonts w:ascii="Times New Roman" w:eastAsia="宋体" w:hAnsi="Times New Roman" w:cs="Times New Roman"/>
                <w:szCs w:val="21"/>
              </w:rPr>
              <w:t>刀手术情况进行记录，查询及打印。</w:t>
            </w:r>
          </w:p>
          <w:p w14:paraId="19670745" w14:textId="77777777" w:rsidR="00B35D0D" w:rsidRPr="004C54D6" w:rsidRDefault="00B35D0D" w:rsidP="004C54D6">
            <w:pPr>
              <w:widowControl/>
              <w:adjustRightInd w:val="0"/>
              <w:snapToGrid w:val="0"/>
              <w:spacing w:line="360" w:lineRule="auto"/>
              <w:ind w:leftChars="200" w:left="420"/>
              <w:jc w:val="left"/>
              <w:rPr>
                <w:rFonts w:ascii="Times New Roman" w:eastAsia="宋体" w:hAnsi="Times New Roman" w:cs="Times New Roman"/>
                <w:szCs w:val="21"/>
              </w:rPr>
            </w:pPr>
            <w:r w:rsidRPr="004C54D6">
              <w:rPr>
                <w:rFonts w:ascii="Times New Roman" w:eastAsia="宋体" w:hAnsi="Times New Roman" w:cs="Times New Roman"/>
                <w:szCs w:val="21"/>
              </w:rPr>
              <w:t>（</w:t>
            </w:r>
            <w:r w:rsidRPr="004C54D6">
              <w:rPr>
                <w:rFonts w:ascii="Times New Roman" w:eastAsia="宋体" w:hAnsi="Times New Roman" w:cs="Times New Roman"/>
                <w:szCs w:val="21"/>
              </w:rPr>
              <w:t>8</w:t>
            </w:r>
            <w:r w:rsidRPr="004C54D6">
              <w:rPr>
                <w:rFonts w:ascii="Times New Roman" w:eastAsia="宋体" w:hAnsi="Times New Roman" w:cs="Times New Roman"/>
                <w:szCs w:val="21"/>
              </w:rPr>
              <w:t>）阴道镜手术记录单</w:t>
            </w:r>
          </w:p>
          <w:p w14:paraId="208E9D56" w14:textId="77777777" w:rsidR="00B35D0D" w:rsidRPr="004C54D6" w:rsidRDefault="00B35D0D"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t>对阴道镜手术情况进行记录，查询及打印。</w:t>
            </w:r>
          </w:p>
          <w:p w14:paraId="1A36B9B8" w14:textId="77777777" w:rsidR="00B35D0D" w:rsidRPr="004C54D6" w:rsidRDefault="00B35D0D" w:rsidP="004C54D6">
            <w:pPr>
              <w:widowControl/>
              <w:adjustRightInd w:val="0"/>
              <w:snapToGrid w:val="0"/>
              <w:spacing w:line="360" w:lineRule="auto"/>
              <w:ind w:leftChars="200" w:left="420"/>
              <w:jc w:val="left"/>
              <w:rPr>
                <w:rFonts w:ascii="Times New Roman" w:eastAsia="宋体" w:hAnsi="Times New Roman" w:cs="Times New Roman"/>
                <w:szCs w:val="21"/>
              </w:rPr>
            </w:pPr>
            <w:r w:rsidRPr="004C54D6">
              <w:rPr>
                <w:rFonts w:ascii="Times New Roman" w:eastAsia="宋体" w:hAnsi="Times New Roman" w:cs="Times New Roman"/>
                <w:szCs w:val="21"/>
              </w:rPr>
              <w:t>（</w:t>
            </w:r>
            <w:r w:rsidRPr="004C54D6">
              <w:rPr>
                <w:rFonts w:ascii="Times New Roman" w:eastAsia="宋体" w:hAnsi="Times New Roman" w:cs="Times New Roman"/>
                <w:szCs w:val="21"/>
              </w:rPr>
              <w:t>9</w:t>
            </w:r>
            <w:r w:rsidRPr="004C54D6">
              <w:rPr>
                <w:rFonts w:ascii="Times New Roman" w:eastAsia="宋体" w:hAnsi="Times New Roman" w:cs="Times New Roman"/>
                <w:szCs w:val="21"/>
              </w:rPr>
              <w:t>）宫颈微波手术记录</w:t>
            </w:r>
          </w:p>
          <w:p w14:paraId="407F9AA4" w14:textId="77777777" w:rsidR="00B35D0D" w:rsidRPr="004C54D6" w:rsidRDefault="00B35D0D"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t>对宫颈微波手术情况进行记录，查询及打印。</w:t>
            </w:r>
          </w:p>
          <w:p w14:paraId="7A5C5466" w14:textId="77777777" w:rsidR="00B35D0D" w:rsidRPr="004C54D6" w:rsidRDefault="00B35D0D" w:rsidP="004C54D6">
            <w:pPr>
              <w:widowControl/>
              <w:adjustRightInd w:val="0"/>
              <w:snapToGrid w:val="0"/>
              <w:spacing w:line="360" w:lineRule="auto"/>
              <w:ind w:leftChars="200" w:left="420"/>
              <w:jc w:val="left"/>
              <w:rPr>
                <w:rFonts w:ascii="Times New Roman" w:eastAsia="宋体" w:hAnsi="Times New Roman" w:cs="Times New Roman"/>
                <w:szCs w:val="21"/>
              </w:rPr>
            </w:pPr>
            <w:r w:rsidRPr="004C54D6">
              <w:rPr>
                <w:rFonts w:ascii="Times New Roman" w:eastAsia="宋体" w:hAnsi="Times New Roman" w:cs="Times New Roman"/>
                <w:szCs w:val="21"/>
              </w:rPr>
              <w:lastRenderedPageBreak/>
              <w:t>（</w:t>
            </w:r>
            <w:r w:rsidRPr="004C54D6">
              <w:rPr>
                <w:rFonts w:ascii="Times New Roman" w:eastAsia="宋体" w:hAnsi="Times New Roman" w:cs="Times New Roman"/>
                <w:szCs w:val="21"/>
              </w:rPr>
              <w:t>10</w:t>
            </w:r>
            <w:r w:rsidRPr="004C54D6">
              <w:rPr>
                <w:rFonts w:ascii="Times New Roman" w:eastAsia="宋体" w:hAnsi="Times New Roman" w:cs="Times New Roman"/>
                <w:szCs w:val="21"/>
              </w:rPr>
              <w:t>）负压吸宫、钳刮术手术记录</w:t>
            </w:r>
          </w:p>
          <w:p w14:paraId="431ED08E" w14:textId="77777777" w:rsidR="00B35D0D" w:rsidRPr="004C54D6" w:rsidRDefault="00B35D0D"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t>对宫负压吸宫、钳刮术手术情况进行记录，查询及打印。</w:t>
            </w:r>
          </w:p>
          <w:p w14:paraId="1033A909" w14:textId="77777777" w:rsidR="00B35D0D" w:rsidRPr="004C54D6" w:rsidRDefault="00B35D0D" w:rsidP="004C54D6">
            <w:pPr>
              <w:widowControl/>
              <w:adjustRightInd w:val="0"/>
              <w:snapToGrid w:val="0"/>
              <w:spacing w:line="360" w:lineRule="auto"/>
              <w:ind w:leftChars="200" w:left="420"/>
              <w:jc w:val="left"/>
              <w:rPr>
                <w:rFonts w:ascii="Times New Roman" w:eastAsia="宋体" w:hAnsi="Times New Roman" w:cs="Times New Roman"/>
                <w:szCs w:val="21"/>
              </w:rPr>
            </w:pPr>
            <w:r w:rsidRPr="004C54D6">
              <w:rPr>
                <w:rFonts w:ascii="Times New Roman" w:eastAsia="宋体" w:hAnsi="Times New Roman" w:cs="Times New Roman"/>
                <w:szCs w:val="21"/>
              </w:rPr>
              <w:t>（</w:t>
            </w:r>
            <w:r w:rsidRPr="004C54D6">
              <w:rPr>
                <w:rFonts w:ascii="Times New Roman" w:eastAsia="宋体" w:hAnsi="Times New Roman" w:cs="Times New Roman"/>
                <w:szCs w:val="21"/>
              </w:rPr>
              <w:t>11</w:t>
            </w:r>
            <w:r w:rsidRPr="004C54D6">
              <w:rPr>
                <w:rFonts w:ascii="Times New Roman" w:eastAsia="宋体" w:hAnsi="Times New Roman" w:cs="Times New Roman"/>
                <w:szCs w:val="21"/>
              </w:rPr>
              <w:t>）</w:t>
            </w:r>
            <w:r w:rsidRPr="004C54D6">
              <w:rPr>
                <w:rFonts w:ascii="Times New Roman" w:eastAsia="宋体" w:hAnsi="Times New Roman" w:cs="Times New Roman"/>
                <w:szCs w:val="21"/>
              </w:rPr>
              <w:t>IUD</w:t>
            </w:r>
            <w:r w:rsidRPr="004C54D6">
              <w:rPr>
                <w:rFonts w:ascii="Times New Roman" w:eastAsia="宋体" w:hAnsi="Times New Roman" w:cs="Times New Roman"/>
                <w:szCs w:val="21"/>
              </w:rPr>
              <w:t>放置术病历</w:t>
            </w:r>
          </w:p>
          <w:p w14:paraId="28E882C1" w14:textId="77777777" w:rsidR="00B35D0D" w:rsidRPr="004C54D6" w:rsidRDefault="00B35D0D"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t>对</w:t>
            </w:r>
            <w:r w:rsidRPr="004C54D6">
              <w:rPr>
                <w:rFonts w:ascii="Times New Roman" w:eastAsia="宋体" w:hAnsi="Times New Roman" w:cs="Times New Roman"/>
                <w:szCs w:val="21"/>
              </w:rPr>
              <w:t xml:space="preserve"> IUD</w:t>
            </w:r>
            <w:r w:rsidRPr="004C54D6">
              <w:rPr>
                <w:rFonts w:ascii="Times New Roman" w:eastAsia="宋体" w:hAnsi="Times New Roman" w:cs="Times New Roman"/>
                <w:szCs w:val="21"/>
              </w:rPr>
              <w:t>放置术病历进行记录，查询及打印。</w:t>
            </w:r>
          </w:p>
          <w:p w14:paraId="7AED00B3" w14:textId="77777777" w:rsidR="00B35D0D" w:rsidRPr="004C54D6" w:rsidRDefault="00B35D0D" w:rsidP="004C54D6">
            <w:pPr>
              <w:widowControl/>
              <w:adjustRightInd w:val="0"/>
              <w:snapToGrid w:val="0"/>
              <w:spacing w:line="360" w:lineRule="auto"/>
              <w:ind w:leftChars="200" w:left="420"/>
              <w:jc w:val="left"/>
              <w:rPr>
                <w:rFonts w:ascii="Times New Roman" w:eastAsia="宋体" w:hAnsi="Times New Roman" w:cs="Times New Roman"/>
                <w:szCs w:val="21"/>
              </w:rPr>
            </w:pPr>
            <w:r w:rsidRPr="004C54D6">
              <w:rPr>
                <w:rFonts w:ascii="Times New Roman" w:eastAsia="宋体" w:hAnsi="Times New Roman" w:cs="Times New Roman"/>
                <w:szCs w:val="21"/>
              </w:rPr>
              <w:t>（</w:t>
            </w:r>
            <w:r w:rsidRPr="004C54D6">
              <w:rPr>
                <w:rFonts w:ascii="Times New Roman" w:eastAsia="宋体" w:hAnsi="Times New Roman" w:cs="Times New Roman"/>
                <w:szCs w:val="21"/>
              </w:rPr>
              <w:t>12</w:t>
            </w:r>
            <w:r w:rsidRPr="004C54D6">
              <w:rPr>
                <w:rFonts w:ascii="Times New Roman" w:eastAsia="宋体" w:hAnsi="Times New Roman" w:cs="Times New Roman"/>
                <w:szCs w:val="21"/>
              </w:rPr>
              <w:t>）</w:t>
            </w:r>
            <w:r w:rsidRPr="004C54D6">
              <w:rPr>
                <w:rFonts w:ascii="Times New Roman" w:eastAsia="宋体" w:hAnsi="Times New Roman" w:cs="Times New Roman"/>
                <w:szCs w:val="21"/>
              </w:rPr>
              <w:t>IUD</w:t>
            </w:r>
            <w:r w:rsidRPr="004C54D6">
              <w:rPr>
                <w:rFonts w:ascii="Times New Roman" w:eastAsia="宋体" w:hAnsi="Times New Roman" w:cs="Times New Roman"/>
                <w:szCs w:val="21"/>
              </w:rPr>
              <w:t>取出术病历</w:t>
            </w:r>
          </w:p>
          <w:p w14:paraId="7140C404" w14:textId="77777777" w:rsidR="00B35D0D" w:rsidRPr="004C54D6" w:rsidRDefault="00B35D0D"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t>对</w:t>
            </w:r>
            <w:r w:rsidRPr="004C54D6">
              <w:rPr>
                <w:rFonts w:ascii="Times New Roman" w:eastAsia="宋体" w:hAnsi="Times New Roman" w:cs="Times New Roman"/>
                <w:szCs w:val="21"/>
              </w:rPr>
              <w:t xml:space="preserve"> IUD</w:t>
            </w:r>
            <w:r w:rsidRPr="004C54D6">
              <w:rPr>
                <w:rFonts w:ascii="Times New Roman" w:eastAsia="宋体" w:hAnsi="Times New Roman" w:cs="Times New Roman"/>
                <w:szCs w:val="21"/>
              </w:rPr>
              <w:t>取出术病历进行记录，查询及打印。</w:t>
            </w:r>
          </w:p>
          <w:p w14:paraId="5CACCA5B" w14:textId="77777777" w:rsidR="00B35D0D" w:rsidRPr="004C54D6" w:rsidRDefault="00B35D0D" w:rsidP="004C54D6">
            <w:pPr>
              <w:widowControl/>
              <w:adjustRightInd w:val="0"/>
              <w:snapToGrid w:val="0"/>
              <w:spacing w:line="360" w:lineRule="auto"/>
              <w:ind w:leftChars="200" w:left="420"/>
              <w:jc w:val="left"/>
              <w:rPr>
                <w:rFonts w:ascii="Times New Roman" w:eastAsia="宋体" w:hAnsi="Times New Roman" w:cs="Times New Roman"/>
                <w:szCs w:val="21"/>
              </w:rPr>
            </w:pPr>
            <w:r w:rsidRPr="004C54D6">
              <w:rPr>
                <w:rFonts w:ascii="Times New Roman" w:eastAsia="宋体" w:hAnsi="Times New Roman" w:cs="Times New Roman"/>
                <w:szCs w:val="21"/>
              </w:rPr>
              <w:t>（</w:t>
            </w:r>
            <w:r w:rsidRPr="004C54D6">
              <w:rPr>
                <w:rFonts w:ascii="Times New Roman" w:eastAsia="宋体" w:hAnsi="Times New Roman" w:cs="Times New Roman"/>
                <w:szCs w:val="21"/>
              </w:rPr>
              <w:t>13</w:t>
            </w:r>
            <w:r w:rsidRPr="004C54D6">
              <w:rPr>
                <w:rFonts w:ascii="Times New Roman" w:eastAsia="宋体" w:hAnsi="Times New Roman" w:cs="Times New Roman"/>
                <w:szCs w:val="21"/>
              </w:rPr>
              <w:t>）药物流产记录</w:t>
            </w:r>
          </w:p>
          <w:p w14:paraId="7197BA75" w14:textId="77777777" w:rsidR="00B35D0D" w:rsidRPr="004C54D6" w:rsidRDefault="00B35D0D" w:rsidP="004C54D6">
            <w:pPr>
              <w:adjustRightInd w:val="0"/>
              <w:snapToGrid w:val="0"/>
              <w:spacing w:line="360" w:lineRule="auto"/>
              <w:ind w:firstLineChars="200" w:firstLine="420"/>
              <w:jc w:val="left"/>
              <w:rPr>
                <w:rFonts w:ascii="Times New Roman" w:eastAsia="宋体" w:hAnsi="Times New Roman" w:cs="Times New Roman"/>
                <w:szCs w:val="21"/>
              </w:rPr>
            </w:pPr>
            <w:r w:rsidRPr="004C54D6">
              <w:rPr>
                <w:rFonts w:ascii="Times New Roman" w:eastAsia="宋体" w:hAnsi="Times New Roman" w:cs="Times New Roman"/>
                <w:szCs w:val="21"/>
              </w:rPr>
              <w:t>对药物流产情况进行记录，查询及打印。</w:t>
            </w:r>
          </w:p>
          <w:p w14:paraId="43F89053" w14:textId="532787F3" w:rsidR="004D70BA" w:rsidRPr="004C54D6" w:rsidRDefault="004D70BA" w:rsidP="004C54D6">
            <w:pPr>
              <w:adjustRightInd w:val="0"/>
              <w:snapToGrid w:val="0"/>
              <w:spacing w:line="360" w:lineRule="auto"/>
              <w:ind w:firstLineChars="200" w:firstLine="422"/>
              <w:jc w:val="left"/>
              <w:rPr>
                <w:rFonts w:ascii="Times New Roman" w:eastAsia="宋体" w:hAnsi="Times New Roman" w:cs="Times New Roman"/>
                <w:b/>
                <w:bCs/>
                <w:szCs w:val="21"/>
              </w:rPr>
            </w:pPr>
            <w:r w:rsidRPr="004C54D6">
              <w:rPr>
                <w:rFonts w:ascii="Times New Roman" w:eastAsia="宋体" w:hAnsi="Times New Roman" w:cs="Times New Roman"/>
                <w:b/>
                <w:bCs/>
                <w:szCs w:val="21"/>
              </w:rPr>
              <w:t>1</w:t>
            </w:r>
            <w:r w:rsidR="00494E2A" w:rsidRPr="004C54D6">
              <w:rPr>
                <w:rFonts w:ascii="Times New Roman" w:eastAsia="宋体" w:hAnsi="Times New Roman" w:cs="Times New Roman"/>
                <w:b/>
                <w:bCs/>
                <w:szCs w:val="21"/>
              </w:rPr>
              <w:t>0</w:t>
            </w:r>
            <w:r w:rsidRPr="004C54D6">
              <w:rPr>
                <w:rFonts w:ascii="Times New Roman" w:eastAsia="宋体" w:hAnsi="Times New Roman" w:cs="Times New Roman"/>
                <w:b/>
                <w:bCs/>
                <w:szCs w:val="21"/>
              </w:rPr>
              <w:t>.</w:t>
            </w:r>
            <w:r w:rsidR="00471109" w:rsidRPr="004C54D6">
              <w:rPr>
                <w:rFonts w:ascii="Times New Roman" w:eastAsia="宋体" w:hAnsi="Times New Roman" w:cs="Times New Roman"/>
                <w:b/>
                <w:bCs/>
                <w:szCs w:val="21"/>
              </w:rPr>
              <w:t>5</w:t>
            </w:r>
            <w:r w:rsidRPr="004C54D6">
              <w:rPr>
                <w:rFonts w:ascii="Times New Roman" w:eastAsia="宋体" w:hAnsi="Times New Roman" w:cs="Times New Roman"/>
                <w:b/>
                <w:bCs/>
                <w:szCs w:val="21"/>
              </w:rPr>
              <w:t>术后随访</w:t>
            </w:r>
          </w:p>
          <w:p w14:paraId="3D2048FE" w14:textId="50BAF86F" w:rsidR="00987BD0" w:rsidRPr="004C54D6" w:rsidRDefault="00987BD0" w:rsidP="004C54D6">
            <w:pPr>
              <w:adjustRightInd w:val="0"/>
              <w:snapToGrid w:val="0"/>
              <w:spacing w:line="360" w:lineRule="auto"/>
              <w:ind w:firstLineChars="200" w:firstLine="420"/>
              <w:jc w:val="left"/>
              <w:rPr>
                <w:rFonts w:ascii="Times New Roman" w:eastAsia="宋体" w:hAnsi="Times New Roman" w:cs="Times New Roman"/>
                <w:b/>
                <w:bCs/>
                <w:szCs w:val="21"/>
              </w:rPr>
            </w:pPr>
            <w:r w:rsidRPr="004C54D6">
              <w:rPr>
                <w:rFonts w:ascii="Times New Roman" w:eastAsia="宋体" w:hAnsi="Times New Roman" w:cs="Times New Roman"/>
                <w:szCs w:val="21"/>
              </w:rPr>
              <w:t>▲1</w:t>
            </w:r>
            <w:r w:rsidRPr="004C54D6">
              <w:rPr>
                <w:rFonts w:ascii="Times New Roman" w:eastAsia="宋体" w:hAnsi="Times New Roman" w:cs="Times New Roman"/>
                <w:szCs w:val="21"/>
              </w:rPr>
              <w:t>个月、</w:t>
            </w:r>
            <w:r w:rsidRPr="004C54D6">
              <w:rPr>
                <w:rFonts w:ascii="Times New Roman" w:eastAsia="宋体" w:hAnsi="Times New Roman" w:cs="Times New Roman"/>
                <w:szCs w:val="21"/>
              </w:rPr>
              <w:t>3</w:t>
            </w:r>
            <w:r w:rsidRPr="004C54D6">
              <w:rPr>
                <w:rFonts w:ascii="Times New Roman" w:eastAsia="宋体" w:hAnsi="Times New Roman" w:cs="Times New Roman"/>
                <w:szCs w:val="21"/>
              </w:rPr>
              <w:t>个月、</w:t>
            </w:r>
            <w:r w:rsidRPr="004C54D6">
              <w:rPr>
                <w:rFonts w:ascii="Times New Roman" w:eastAsia="宋体" w:hAnsi="Times New Roman" w:cs="Times New Roman"/>
                <w:szCs w:val="21"/>
              </w:rPr>
              <w:t>6</w:t>
            </w:r>
            <w:r w:rsidRPr="004C54D6">
              <w:rPr>
                <w:rFonts w:ascii="Times New Roman" w:eastAsia="宋体" w:hAnsi="Times New Roman" w:cs="Times New Roman"/>
                <w:szCs w:val="21"/>
              </w:rPr>
              <w:t>个月的随访，系统通过微信实现</w:t>
            </w:r>
            <w:r w:rsidR="00ED6BD5">
              <w:rPr>
                <w:rFonts w:ascii="Times New Roman" w:eastAsia="宋体" w:hAnsi="Times New Roman" w:cs="Times New Roman" w:hint="eastAsia"/>
                <w:szCs w:val="21"/>
              </w:rPr>
              <w:t>首诊</w:t>
            </w:r>
            <w:r w:rsidR="00ED6BD5">
              <w:rPr>
                <w:rFonts w:ascii="Times New Roman" w:eastAsia="宋体" w:hAnsi="Times New Roman" w:cs="Times New Roman"/>
                <w:szCs w:val="21"/>
              </w:rPr>
              <w:t>及</w:t>
            </w:r>
            <w:r w:rsidRPr="004C54D6">
              <w:rPr>
                <w:rFonts w:ascii="Times New Roman" w:eastAsia="宋体" w:hAnsi="Times New Roman" w:cs="Times New Roman"/>
                <w:szCs w:val="21"/>
              </w:rPr>
              <w:t>复诊随访问卷推送，可通过微信及短信提醒患者进行随访问卷的填写，并将填写数据直接回写系统。</w:t>
            </w:r>
          </w:p>
          <w:p w14:paraId="29537A1B" w14:textId="0E07EC05" w:rsidR="004D70BA" w:rsidRPr="004C54D6" w:rsidRDefault="004D70BA" w:rsidP="004C54D6">
            <w:pPr>
              <w:adjustRightInd w:val="0"/>
              <w:snapToGrid w:val="0"/>
              <w:spacing w:line="360" w:lineRule="auto"/>
              <w:ind w:firstLineChars="200" w:firstLine="422"/>
              <w:jc w:val="left"/>
              <w:rPr>
                <w:rFonts w:ascii="Times New Roman" w:eastAsia="宋体" w:hAnsi="Times New Roman" w:cs="Times New Roman"/>
                <w:b/>
                <w:bCs/>
                <w:szCs w:val="21"/>
              </w:rPr>
            </w:pPr>
            <w:r w:rsidRPr="004C54D6">
              <w:rPr>
                <w:rFonts w:ascii="Times New Roman" w:eastAsia="宋体" w:hAnsi="Times New Roman" w:cs="Times New Roman"/>
                <w:b/>
                <w:bCs/>
                <w:szCs w:val="21"/>
              </w:rPr>
              <w:t>1</w:t>
            </w:r>
            <w:r w:rsidR="00987BD0" w:rsidRPr="004C54D6">
              <w:rPr>
                <w:rFonts w:ascii="Times New Roman" w:eastAsia="宋体" w:hAnsi="Times New Roman" w:cs="Times New Roman"/>
                <w:b/>
                <w:bCs/>
                <w:szCs w:val="21"/>
              </w:rPr>
              <w:t>0</w:t>
            </w:r>
            <w:r w:rsidRPr="004C54D6">
              <w:rPr>
                <w:rFonts w:ascii="Times New Roman" w:eastAsia="宋体" w:hAnsi="Times New Roman" w:cs="Times New Roman"/>
                <w:b/>
                <w:bCs/>
                <w:szCs w:val="21"/>
              </w:rPr>
              <w:t>.</w:t>
            </w:r>
            <w:r w:rsidR="00471109" w:rsidRPr="004C54D6">
              <w:rPr>
                <w:rFonts w:ascii="Times New Roman" w:eastAsia="宋体" w:hAnsi="Times New Roman" w:cs="Times New Roman"/>
                <w:b/>
                <w:bCs/>
                <w:szCs w:val="21"/>
              </w:rPr>
              <w:t>6</w:t>
            </w:r>
            <w:r w:rsidRPr="004C54D6">
              <w:rPr>
                <w:rFonts w:ascii="Times New Roman" w:eastAsia="宋体" w:hAnsi="Times New Roman" w:cs="Times New Roman"/>
                <w:b/>
                <w:bCs/>
                <w:szCs w:val="21"/>
              </w:rPr>
              <w:t>信息统计</w:t>
            </w:r>
          </w:p>
          <w:p w14:paraId="02803747" w14:textId="4C265872" w:rsidR="004D70BA" w:rsidRPr="004C54D6" w:rsidRDefault="004D70BA" w:rsidP="004C54D6">
            <w:pPr>
              <w:widowControl/>
              <w:numPr>
                <w:ilvl w:val="0"/>
                <w:numId w:val="51"/>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基本信息统计</w:t>
            </w:r>
          </w:p>
          <w:p w14:paraId="0BD54DA0" w14:textId="77777777" w:rsidR="004D70BA" w:rsidRPr="004C54D6" w:rsidRDefault="004D70BA"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t>对建档信息进行统计，可通过年龄、地区等维度进行数据统计分析。</w:t>
            </w:r>
          </w:p>
          <w:p w14:paraId="110FBAC3" w14:textId="77777777" w:rsidR="004D70BA" w:rsidRPr="004C54D6" w:rsidRDefault="004D70BA" w:rsidP="004C54D6">
            <w:pPr>
              <w:widowControl/>
              <w:numPr>
                <w:ilvl w:val="0"/>
                <w:numId w:val="51"/>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首次咨询统计</w:t>
            </w:r>
          </w:p>
          <w:p w14:paraId="237C87D3" w14:textId="77777777" w:rsidR="004D70BA" w:rsidRPr="004C54D6" w:rsidRDefault="004D70BA"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t>对首次咨询情况进行统计</w:t>
            </w:r>
          </w:p>
          <w:p w14:paraId="7B736EB2" w14:textId="77777777" w:rsidR="004D70BA" w:rsidRPr="004C54D6" w:rsidRDefault="004D70BA"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t>可通过自定义维度进行数据统计分析。</w:t>
            </w:r>
          </w:p>
          <w:p w14:paraId="20FDB87E" w14:textId="77777777" w:rsidR="00987BD0" w:rsidRPr="004C54D6" w:rsidRDefault="00987BD0" w:rsidP="004C54D6">
            <w:pPr>
              <w:widowControl/>
              <w:numPr>
                <w:ilvl w:val="0"/>
                <w:numId w:val="51"/>
              </w:numPr>
              <w:adjustRightInd w:val="0"/>
              <w:snapToGrid w:val="0"/>
              <w:spacing w:line="360" w:lineRule="auto"/>
              <w:ind w:left="420" w:firstLine="39"/>
              <w:jc w:val="left"/>
              <w:rPr>
                <w:rFonts w:ascii="Times New Roman" w:eastAsia="宋体" w:hAnsi="Times New Roman" w:cs="Times New Roman"/>
                <w:szCs w:val="21"/>
              </w:rPr>
            </w:pPr>
            <w:r w:rsidRPr="004C54D6">
              <w:rPr>
                <w:rFonts w:ascii="Times New Roman" w:eastAsia="宋体" w:hAnsi="Times New Roman" w:cs="Times New Roman"/>
                <w:szCs w:val="21"/>
              </w:rPr>
              <w:t>首次、中远期、</w:t>
            </w:r>
            <w:r w:rsidRPr="004C54D6">
              <w:rPr>
                <w:rFonts w:ascii="Times New Roman" w:eastAsia="宋体" w:hAnsi="Times New Roman" w:cs="Times New Roman"/>
                <w:szCs w:val="21"/>
              </w:rPr>
              <w:t>12</w:t>
            </w:r>
            <w:r w:rsidRPr="004C54D6">
              <w:rPr>
                <w:rFonts w:ascii="Times New Roman" w:eastAsia="宋体" w:hAnsi="Times New Roman" w:cs="Times New Roman"/>
                <w:szCs w:val="21"/>
              </w:rPr>
              <w:t>个月的随访统计</w:t>
            </w:r>
          </w:p>
          <w:p w14:paraId="54A91E47" w14:textId="2FD9A3AD" w:rsidR="004D70BA" w:rsidRPr="004C54D6" w:rsidRDefault="00987BD0"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t>对随访情况进行统计，可通过自定义维度进行数据统计分析。对高危情况进行统计，可通过自定义维度进行数据统计分析。</w:t>
            </w:r>
          </w:p>
          <w:p w14:paraId="76FB6DE5" w14:textId="46932063" w:rsidR="004D70BA" w:rsidRPr="004C54D6" w:rsidRDefault="004D70BA" w:rsidP="004C54D6">
            <w:pPr>
              <w:widowControl/>
              <w:numPr>
                <w:ilvl w:val="0"/>
                <w:numId w:val="51"/>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大统计</w:t>
            </w:r>
          </w:p>
          <w:p w14:paraId="26B3DDCF" w14:textId="77777777" w:rsidR="004D70BA" w:rsidRPr="004C54D6" w:rsidRDefault="004D70BA"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t>整体数据分析统计，包括建档、咨询、随访等信息汇总统计分析。</w:t>
            </w:r>
          </w:p>
          <w:p w14:paraId="58407F66" w14:textId="77777777" w:rsidR="004D70BA" w:rsidRPr="004C54D6" w:rsidRDefault="004D70BA" w:rsidP="004C54D6">
            <w:pPr>
              <w:widowControl/>
              <w:numPr>
                <w:ilvl w:val="0"/>
                <w:numId w:val="51"/>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避孕环情况统计</w:t>
            </w:r>
          </w:p>
          <w:p w14:paraId="3D64485E" w14:textId="77777777" w:rsidR="004D70BA" w:rsidRPr="004C54D6" w:rsidRDefault="004D70BA"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t>对孕环情况（放置、取出）进行统计，可通过自定义维度进行数据统计分析。</w:t>
            </w:r>
          </w:p>
          <w:p w14:paraId="4B390F98" w14:textId="77777777" w:rsidR="004D70BA" w:rsidRPr="004C54D6" w:rsidRDefault="004D70BA" w:rsidP="004C54D6">
            <w:pPr>
              <w:widowControl/>
              <w:numPr>
                <w:ilvl w:val="0"/>
                <w:numId w:val="51"/>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咨询统计</w:t>
            </w:r>
          </w:p>
          <w:p w14:paraId="67182510" w14:textId="77777777" w:rsidR="004D70BA" w:rsidRPr="004C54D6" w:rsidRDefault="004D70BA"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t>对咨询情况进行统计，可通过自定义维度进行数据统计分析。</w:t>
            </w:r>
          </w:p>
          <w:p w14:paraId="2452D7C4" w14:textId="77777777" w:rsidR="004D70BA" w:rsidRPr="004C54D6" w:rsidRDefault="004D70BA" w:rsidP="004C54D6">
            <w:pPr>
              <w:widowControl/>
              <w:numPr>
                <w:ilvl w:val="0"/>
                <w:numId w:val="51"/>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人流情况统计</w:t>
            </w:r>
          </w:p>
          <w:p w14:paraId="192C44D6" w14:textId="77777777" w:rsidR="004D70BA" w:rsidRPr="004C54D6" w:rsidRDefault="004D70BA"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t>对人流情况进行统计，可通过自定义维度进行数据统计分析。</w:t>
            </w:r>
          </w:p>
          <w:p w14:paraId="525975EC" w14:textId="77777777" w:rsidR="004D70BA" w:rsidRPr="004C54D6" w:rsidRDefault="004D70BA" w:rsidP="004C54D6">
            <w:pPr>
              <w:widowControl/>
              <w:numPr>
                <w:ilvl w:val="0"/>
                <w:numId w:val="51"/>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随访情况统计</w:t>
            </w:r>
          </w:p>
          <w:p w14:paraId="4D0DB0B5" w14:textId="77777777" w:rsidR="004D70BA" w:rsidRPr="004C54D6" w:rsidRDefault="004D70BA"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t>对随访情况进行统计，可通过自定义维度进行数据统计分析。</w:t>
            </w:r>
          </w:p>
          <w:p w14:paraId="2140DEA8" w14:textId="77777777" w:rsidR="004D70BA" w:rsidRPr="004C54D6" w:rsidRDefault="004D70BA" w:rsidP="004C54D6">
            <w:pPr>
              <w:widowControl/>
              <w:numPr>
                <w:ilvl w:val="0"/>
                <w:numId w:val="51"/>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lastRenderedPageBreak/>
              <w:t>高效避孕落实率与随访率统计</w:t>
            </w:r>
          </w:p>
          <w:p w14:paraId="50AA90C5" w14:textId="77777777" w:rsidR="004D70BA" w:rsidRPr="004C54D6" w:rsidRDefault="004D70BA"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t>对高效避孕落实率与随访率进行统计，可通过自定义维度进行数据统计分析。</w:t>
            </w:r>
          </w:p>
          <w:p w14:paraId="3A80C92E" w14:textId="77777777" w:rsidR="004D70BA" w:rsidRPr="004C54D6" w:rsidRDefault="004D70BA" w:rsidP="004C54D6">
            <w:pPr>
              <w:widowControl/>
              <w:numPr>
                <w:ilvl w:val="0"/>
                <w:numId w:val="51"/>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手术记录单统计</w:t>
            </w:r>
          </w:p>
          <w:p w14:paraId="79B2CDF6" w14:textId="77777777" w:rsidR="004D70BA" w:rsidRPr="004C54D6" w:rsidRDefault="004D70BA"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t>对手术记录进行统计，可通过自定义维度进行数据统计分析。</w:t>
            </w:r>
          </w:p>
          <w:p w14:paraId="5B9457EB" w14:textId="77777777" w:rsidR="004D70BA" w:rsidRPr="004C54D6" w:rsidRDefault="004D70BA" w:rsidP="004C54D6">
            <w:pPr>
              <w:widowControl/>
              <w:numPr>
                <w:ilvl w:val="0"/>
                <w:numId w:val="51"/>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宫内节育器放置手术记录统计</w:t>
            </w:r>
          </w:p>
          <w:p w14:paraId="64FDAE75" w14:textId="77777777" w:rsidR="004D70BA" w:rsidRPr="004C54D6" w:rsidRDefault="004D70BA"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t>对宫内节育器放置手术记录进行统计，可通过自定义维度进行数据统计分析。</w:t>
            </w:r>
          </w:p>
          <w:p w14:paraId="731AA168" w14:textId="77777777" w:rsidR="004D70BA" w:rsidRPr="004C54D6" w:rsidRDefault="004D70BA" w:rsidP="004C54D6">
            <w:pPr>
              <w:widowControl/>
              <w:numPr>
                <w:ilvl w:val="0"/>
                <w:numId w:val="51"/>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分段诊刮手术记录统计</w:t>
            </w:r>
          </w:p>
          <w:p w14:paraId="5FAF09FE" w14:textId="77777777" w:rsidR="004D70BA" w:rsidRPr="004C54D6" w:rsidRDefault="004D70BA"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t>对分段诊刮手术记录进行统计，可通过自定义维度进行数据统计分析。</w:t>
            </w:r>
          </w:p>
          <w:p w14:paraId="591F2ED0" w14:textId="77777777" w:rsidR="004D70BA" w:rsidRPr="004C54D6" w:rsidRDefault="004D70BA" w:rsidP="004C54D6">
            <w:pPr>
              <w:widowControl/>
              <w:numPr>
                <w:ilvl w:val="0"/>
                <w:numId w:val="51"/>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诊刮手术记录统计</w:t>
            </w:r>
          </w:p>
          <w:p w14:paraId="1C53BDBA" w14:textId="77777777" w:rsidR="004D70BA" w:rsidRPr="004C54D6" w:rsidRDefault="004D70BA"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t>对诊刮手术记录进行统计，可通过自定义维度进行数据统计分析。</w:t>
            </w:r>
          </w:p>
          <w:p w14:paraId="53A24C14" w14:textId="77777777" w:rsidR="004D70BA" w:rsidRPr="004C54D6" w:rsidRDefault="004D70BA" w:rsidP="004C54D6">
            <w:pPr>
              <w:widowControl/>
              <w:numPr>
                <w:ilvl w:val="0"/>
                <w:numId w:val="51"/>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输卵管通液手术记录统计</w:t>
            </w:r>
          </w:p>
          <w:p w14:paraId="144D8E5C" w14:textId="77777777" w:rsidR="004D70BA" w:rsidRPr="004C54D6" w:rsidRDefault="004D70BA"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t>对输卵管通液手术记录进行统计，可通过自定义维度进行数据统计分析。</w:t>
            </w:r>
          </w:p>
          <w:p w14:paraId="7E5B12E5" w14:textId="77777777" w:rsidR="004D70BA" w:rsidRPr="004C54D6" w:rsidRDefault="004D70BA" w:rsidP="004C54D6">
            <w:pPr>
              <w:widowControl/>
              <w:numPr>
                <w:ilvl w:val="0"/>
                <w:numId w:val="51"/>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宫内节育器取出手术记录统计</w:t>
            </w:r>
          </w:p>
          <w:p w14:paraId="06F0D33B" w14:textId="77777777" w:rsidR="004D70BA" w:rsidRPr="004C54D6" w:rsidRDefault="004D70BA"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t>对宫内节育器取出手术记录进行统计，可通过自定义维度进行数据统计分析。</w:t>
            </w:r>
          </w:p>
          <w:p w14:paraId="5FE4319C" w14:textId="77777777" w:rsidR="004D70BA" w:rsidRPr="004C54D6" w:rsidRDefault="004D70BA" w:rsidP="004C54D6">
            <w:pPr>
              <w:widowControl/>
              <w:numPr>
                <w:ilvl w:val="0"/>
                <w:numId w:val="51"/>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B</w:t>
            </w:r>
            <w:r w:rsidRPr="004C54D6">
              <w:rPr>
                <w:rFonts w:ascii="Times New Roman" w:eastAsia="宋体" w:hAnsi="Times New Roman" w:cs="Times New Roman"/>
                <w:szCs w:val="21"/>
              </w:rPr>
              <w:t>超引导造影通水术统计</w:t>
            </w:r>
          </w:p>
          <w:p w14:paraId="505009D5" w14:textId="77777777" w:rsidR="004D70BA" w:rsidRPr="004C54D6" w:rsidRDefault="004D70BA"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t>对</w:t>
            </w:r>
            <w:r w:rsidRPr="004C54D6">
              <w:rPr>
                <w:rFonts w:ascii="Times New Roman" w:eastAsia="宋体" w:hAnsi="Times New Roman" w:cs="Times New Roman"/>
                <w:szCs w:val="21"/>
              </w:rPr>
              <w:t>B</w:t>
            </w:r>
            <w:r w:rsidRPr="004C54D6">
              <w:rPr>
                <w:rFonts w:ascii="Times New Roman" w:eastAsia="宋体" w:hAnsi="Times New Roman" w:cs="Times New Roman"/>
                <w:szCs w:val="21"/>
              </w:rPr>
              <w:t>超引导造影通水术情况进行统计，可通过自定义维度进行数据统计分析。</w:t>
            </w:r>
          </w:p>
          <w:p w14:paraId="29961A41" w14:textId="77777777" w:rsidR="004D70BA" w:rsidRPr="004C54D6" w:rsidRDefault="004D70BA" w:rsidP="004C54D6">
            <w:pPr>
              <w:widowControl/>
              <w:numPr>
                <w:ilvl w:val="0"/>
                <w:numId w:val="51"/>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LEEP</w:t>
            </w:r>
            <w:r w:rsidRPr="004C54D6">
              <w:rPr>
                <w:rFonts w:ascii="Times New Roman" w:eastAsia="宋体" w:hAnsi="Times New Roman" w:cs="Times New Roman"/>
                <w:szCs w:val="21"/>
              </w:rPr>
              <w:t>刀手术记录统计</w:t>
            </w:r>
          </w:p>
          <w:p w14:paraId="7E79FC56" w14:textId="77777777" w:rsidR="004D70BA" w:rsidRPr="004C54D6" w:rsidRDefault="004D70BA"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t>对</w:t>
            </w:r>
            <w:r w:rsidRPr="004C54D6">
              <w:rPr>
                <w:rFonts w:ascii="Times New Roman" w:eastAsia="宋体" w:hAnsi="Times New Roman" w:cs="Times New Roman"/>
                <w:szCs w:val="21"/>
              </w:rPr>
              <w:t>LEEP</w:t>
            </w:r>
            <w:r w:rsidRPr="004C54D6">
              <w:rPr>
                <w:rFonts w:ascii="Times New Roman" w:eastAsia="宋体" w:hAnsi="Times New Roman" w:cs="Times New Roman"/>
                <w:szCs w:val="21"/>
              </w:rPr>
              <w:t>刀手术记录进行统计，可通过自定义维度进行数据统计分析。</w:t>
            </w:r>
          </w:p>
          <w:p w14:paraId="28D26F72" w14:textId="77777777" w:rsidR="004D70BA" w:rsidRPr="004C54D6" w:rsidRDefault="004D70BA" w:rsidP="004C54D6">
            <w:pPr>
              <w:widowControl/>
              <w:numPr>
                <w:ilvl w:val="0"/>
                <w:numId w:val="51"/>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阴道镜手术单统计</w:t>
            </w:r>
          </w:p>
          <w:p w14:paraId="2C0A3A2A" w14:textId="77777777" w:rsidR="004D70BA" w:rsidRPr="004C54D6" w:rsidRDefault="004D70BA"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t>对阴道镜手术单统计，可通过自定义维度进行数据统计分析。</w:t>
            </w:r>
          </w:p>
          <w:p w14:paraId="1F661741" w14:textId="77777777" w:rsidR="004D70BA" w:rsidRPr="004C54D6" w:rsidRDefault="004D70BA" w:rsidP="004C54D6">
            <w:pPr>
              <w:widowControl/>
              <w:numPr>
                <w:ilvl w:val="0"/>
                <w:numId w:val="51"/>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宫颈微波手术记录统计</w:t>
            </w:r>
          </w:p>
          <w:p w14:paraId="2A96E2B8" w14:textId="77777777" w:rsidR="004D70BA" w:rsidRPr="004C54D6" w:rsidRDefault="004D70BA"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t>对宫颈微波手术记录进行统计，可通过自定义维度进行数据统计分析。</w:t>
            </w:r>
          </w:p>
          <w:p w14:paraId="298CCD5D" w14:textId="16F2A113" w:rsidR="004D70BA" w:rsidRPr="004C54D6" w:rsidRDefault="004D70BA" w:rsidP="004C54D6">
            <w:pPr>
              <w:widowControl/>
              <w:numPr>
                <w:ilvl w:val="0"/>
                <w:numId w:val="51"/>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PAC</w:t>
            </w:r>
            <w:r w:rsidRPr="004C54D6">
              <w:rPr>
                <w:rFonts w:ascii="Times New Roman" w:eastAsia="宋体" w:hAnsi="Times New Roman" w:cs="Times New Roman"/>
                <w:szCs w:val="21"/>
              </w:rPr>
              <w:t>资料月报表与汇总</w:t>
            </w:r>
          </w:p>
          <w:p w14:paraId="19AF1FC9" w14:textId="2F83E1D0" w:rsidR="004D70BA" w:rsidRPr="004C54D6" w:rsidRDefault="004D70BA"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t>对</w:t>
            </w:r>
            <w:r w:rsidRPr="004C54D6">
              <w:rPr>
                <w:rFonts w:ascii="Times New Roman" w:eastAsia="宋体" w:hAnsi="Times New Roman" w:cs="Times New Roman"/>
                <w:szCs w:val="21"/>
              </w:rPr>
              <w:t>PAC</w:t>
            </w:r>
            <w:r w:rsidRPr="004C54D6">
              <w:rPr>
                <w:rFonts w:ascii="Times New Roman" w:eastAsia="宋体" w:hAnsi="Times New Roman" w:cs="Times New Roman"/>
                <w:szCs w:val="21"/>
              </w:rPr>
              <w:t>资料月报表与汇总进行统计，可通过自定义维度进行数据统</w:t>
            </w:r>
            <w:r w:rsidRPr="004C54D6">
              <w:rPr>
                <w:rFonts w:ascii="Times New Roman" w:eastAsia="宋体" w:hAnsi="Times New Roman" w:cs="Times New Roman"/>
                <w:szCs w:val="21"/>
              </w:rPr>
              <w:lastRenderedPageBreak/>
              <w:t>计分析。</w:t>
            </w:r>
            <w:r w:rsidR="00987BD0" w:rsidRPr="004C54D6">
              <w:rPr>
                <w:rFonts w:ascii="Times New Roman" w:eastAsia="宋体" w:hAnsi="Times New Roman" w:cs="Times New Roman"/>
                <w:szCs w:val="21"/>
              </w:rPr>
              <w:t>对服务分析季报进行统计，可通过自定义维度进行数据统计分析。</w:t>
            </w:r>
          </w:p>
          <w:p w14:paraId="6E6321EE" w14:textId="5DCC3593" w:rsidR="004D70BA" w:rsidRPr="004C54D6" w:rsidRDefault="004D70BA" w:rsidP="004C54D6">
            <w:pPr>
              <w:adjustRightInd w:val="0"/>
              <w:snapToGrid w:val="0"/>
              <w:spacing w:line="360" w:lineRule="auto"/>
              <w:ind w:left="420"/>
              <w:jc w:val="left"/>
              <w:rPr>
                <w:rFonts w:ascii="Times New Roman" w:eastAsia="宋体" w:hAnsi="Times New Roman" w:cs="Times New Roman"/>
                <w:b/>
                <w:bCs/>
                <w:szCs w:val="21"/>
              </w:rPr>
            </w:pPr>
            <w:r w:rsidRPr="004C54D6">
              <w:rPr>
                <w:rFonts w:ascii="Times New Roman" w:eastAsia="宋体" w:hAnsi="Times New Roman" w:cs="Times New Roman"/>
                <w:b/>
                <w:bCs/>
                <w:szCs w:val="21"/>
              </w:rPr>
              <w:t>1</w:t>
            </w:r>
            <w:r w:rsidR="00987BD0" w:rsidRPr="004C54D6">
              <w:rPr>
                <w:rFonts w:ascii="Times New Roman" w:eastAsia="宋体" w:hAnsi="Times New Roman" w:cs="Times New Roman"/>
                <w:b/>
                <w:bCs/>
                <w:szCs w:val="21"/>
              </w:rPr>
              <w:t>0</w:t>
            </w:r>
            <w:r w:rsidRPr="004C54D6">
              <w:rPr>
                <w:rFonts w:ascii="Times New Roman" w:eastAsia="宋体" w:hAnsi="Times New Roman" w:cs="Times New Roman"/>
                <w:b/>
                <w:bCs/>
                <w:szCs w:val="21"/>
              </w:rPr>
              <w:t>.</w:t>
            </w:r>
            <w:r w:rsidR="00471109" w:rsidRPr="004C54D6">
              <w:rPr>
                <w:rFonts w:ascii="Times New Roman" w:eastAsia="宋体" w:hAnsi="Times New Roman" w:cs="Times New Roman"/>
                <w:b/>
                <w:bCs/>
                <w:szCs w:val="21"/>
              </w:rPr>
              <w:t>7</w:t>
            </w:r>
            <w:r w:rsidRPr="004C54D6">
              <w:rPr>
                <w:rFonts w:ascii="Times New Roman" w:eastAsia="宋体" w:hAnsi="Times New Roman" w:cs="Times New Roman"/>
                <w:b/>
                <w:bCs/>
                <w:szCs w:val="21"/>
              </w:rPr>
              <w:t>系统设置</w:t>
            </w:r>
          </w:p>
          <w:p w14:paraId="6C19A557" w14:textId="77777777" w:rsidR="004D70BA" w:rsidRPr="004C54D6" w:rsidRDefault="004D70BA" w:rsidP="004C54D6">
            <w:pPr>
              <w:widowControl/>
              <w:numPr>
                <w:ilvl w:val="0"/>
                <w:numId w:val="52"/>
              </w:numPr>
              <w:adjustRightInd w:val="0"/>
              <w:snapToGrid w:val="0"/>
              <w:spacing w:line="360" w:lineRule="auto"/>
              <w:jc w:val="left"/>
              <w:rPr>
                <w:rFonts w:ascii="Times New Roman" w:eastAsia="宋体" w:hAnsi="Times New Roman" w:cs="Times New Roman"/>
                <w:b/>
                <w:bCs/>
                <w:szCs w:val="21"/>
              </w:rPr>
            </w:pPr>
            <w:r w:rsidRPr="004C54D6">
              <w:rPr>
                <w:rFonts w:ascii="Times New Roman" w:eastAsia="宋体" w:hAnsi="Times New Roman" w:cs="Times New Roman"/>
                <w:szCs w:val="21"/>
              </w:rPr>
              <w:t>用户管理</w:t>
            </w:r>
          </w:p>
          <w:p w14:paraId="2EE8DA71" w14:textId="77777777" w:rsidR="004D70BA" w:rsidRPr="004C54D6" w:rsidRDefault="004D70BA"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t>对用户进行管理，授权。</w:t>
            </w:r>
          </w:p>
          <w:p w14:paraId="3610E0D1" w14:textId="77777777" w:rsidR="004D70BA" w:rsidRPr="004C54D6" w:rsidRDefault="004D70BA" w:rsidP="004C54D6">
            <w:pPr>
              <w:widowControl/>
              <w:numPr>
                <w:ilvl w:val="0"/>
                <w:numId w:val="52"/>
              </w:numPr>
              <w:adjustRightInd w:val="0"/>
              <w:snapToGrid w:val="0"/>
              <w:spacing w:line="360" w:lineRule="auto"/>
              <w:jc w:val="left"/>
              <w:rPr>
                <w:rFonts w:ascii="Times New Roman" w:eastAsia="宋体" w:hAnsi="Times New Roman" w:cs="Times New Roman"/>
                <w:b/>
                <w:bCs/>
                <w:szCs w:val="21"/>
              </w:rPr>
            </w:pPr>
            <w:r w:rsidRPr="004C54D6">
              <w:rPr>
                <w:rFonts w:ascii="Times New Roman" w:eastAsia="宋体" w:hAnsi="Times New Roman" w:cs="Times New Roman"/>
                <w:szCs w:val="21"/>
              </w:rPr>
              <w:t>模板管理</w:t>
            </w:r>
          </w:p>
          <w:p w14:paraId="408D7B81" w14:textId="77777777" w:rsidR="004D70BA" w:rsidRPr="004C54D6" w:rsidRDefault="004D70BA"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t>对记录表单模板进行配置化管理。</w:t>
            </w:r>
          </w:p>
          <w:p w14:paraId="0EC7EBF1" w14:textId="77777777" w:rsidR="004D70BA" w:rsidRPr="004C54D6" w:rsidRDefault="004D70BA" w:rsidP="004C54D6">
            <w:pPr>
              <w:widowControl/>
              <w:numPr>
                <w:ilvl w:val="0"/>
                <w:numId w:val="52"/>
              </w:numPr>
              <w:adjustRightInd w:val="0"/>
              <w:snapToGrid w:val="0"/>
              <w:spacing w:line="360" w:lineRule="auto"/>
              <w:jc w:val="left"/>
              <w:rPr>
                <w:rFonts w:ascii="Times New Roman" w:eastAsia="宋体" w:hAnsi="Times New Roman" w:cs="Times New Roman"/>
                <w:b/>
                <w:bCs/>
                <w:szCs w:val="21"/>
              </w:rPr>
            </w:pPr>
            <w:r w:rsidRPr="004C54D6">
              <w:rPr>
                <w:rFonts w:ascii="Times New Roman" w:eastAsia="宋体" w:hAnsi="Times New Roman" w:cs="Times New Roman"/>
                <w:szCs w:val="21"/>
              </w:rPr>
              <w:t>报表管理</w:t>
            </w:r>
          </w:p>
          <w:p w14:paraId="26B33B7E" w14:textId="77777777" w:rsidR="004D70BA" w:rsidRPr="004C54D6" w:rsidRDefault="004D70BA"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t>对报表进行配置化管理。</w:t>
            </w:r>
          </w:p>
          <w:p w14:paraId="44FE1A6E" w14:textId="77777777" w:rsidR="004D70BA" w:rsidRPr="004C54D6" w:rsidRDefault="004D70BA" w:rsidP="004C54D6">
            <w:pPr>
              <w:widowControl/>
              <w:numPr>
                <w:ilvl w:val="0"/>
                <w:numId w:val="52"/>
              </w:numPr>
              <w:adjustRightInd w:val="0"/>
              <w:snapToGrid w:val="0"/>
              <w:spacing w:line="360" w:lineRule="auto"/>
              <w:jc w:val="left"/>
              <w:rPr>
                <w:rFonts w:ascii="Times New Roman" w:eastAsia="宋体" w:hAnsi="Times New Roman" w:cs="Times New Roman"/>
                <w:b/>
                <w:bCs/>
                <w:szCs w:val="21"/>
              </w:rPr>
            </w:pPr>
            <w:r w:rsidRPr="004C54D6">
              <w:rPr>
                <w:rFonts w:ascii="Times New Roman" w:eastAsia="宋体" w:hAnsi="Times New Roman" w:cs="Times New Roman"/>
                <w:szCs w:val="21"/>
              </w:rPr>
              <w:t>角色管理</w:t>
            </w:r>
          </w:p>
          <w:p w14:paraId="6348B6A4" w14:textId="77777777" w:rsidR="004D70BA" w:rsidRPr="004C54D6" w:rsidRDefault="004D70BA"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t>对用户角色进行管理，包括角色权限管理。</w:t>
            </w:r>
          </w:p>
          <w:p w14:paraId="779392C2" w14:textId="77777777" w:rsidR="004D70BA" w:rsidRPr="004C54D6" w:rsidRDefault="004D70BA" w:rsidP="004C54D6">
            <w:pPr>
              <w:widowControl/>
              <w:numPr>
                <w:ilvl w:val="0"/>
                <w:numId w:val="52"/>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菜单管理</w:t>
            </w:r>
          </w:p>
          <w:p w14:paraId="73720CDE" w14:textId="77777777" w:rsidR="004D70BA" w:rsidRPr="004C54D6" w:rsidRDefault="004D70BA" w:rsidP="004C54D6">
            <w:pPr>
              <w:adjustRightInd w:val="0"/>
              <w:snapToGrid w:val="0"/>
              <w:spacing w:line="360" w:lineRule="auto"/>
              <w:ind w:left="420"/>
              <w:jc w:val="left"/>
              <w:rPr>
                <w:rFonts w:ascii="Times New Roman" w:eastAsia="宋体" w:hAnsi="Times New Roman" w:cs="Times New Roman"/>
                <w:szCs w:val="21"/>
              </w:rPr>
            </w:pPr>
            <w:r w:rsidRPr="004C54D6">
              <w:rPr>
                <w:rFonts w:ascii="Times New Roman" w:eastAsia="宋体" w:hAnsi="Times New Roman" w:cs="Times New Roman"/>
                <w:szCs w:val="21"/>
              </w:rPr>
              <w:t>对所有目录菜单进行管理，及授权角色菜单管理权限。</w:t>
            </w:r>
          </w:p>
        </w:tc>
      </w:tr>
    </w:tbl>
    <w:p w14:paraId="55FF5EE4" w14:textId="77777777" w:rsidR="006C360B" w:rsidRPr="003C4732" w:rsidRDefault="006C360B" w:rsidP="003C4732">
      <w:pPr>
        <w:jc w:val="left"/>
        <w:rPr>
          <w:rFonts w:ascii="Times New Roman" w:hAnsi="Times New Roman"/>
          <w:szCs w:val="24"/>
        </w:rPr>
      </w:pPr>
    </w:p>
    <w:p w14:paraId="2DFDEF41" w14:textId="6E94AAED" w:rsidR="00913CF0" w:rsidRDefault="000E35DD" w:rsidP="0025458F">
      <w:pPr>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w:t>
      </w:r>
      <w:r w:rsidR="00F77DE1">
        <w:rPr>
          <w:rFonts w:ascii="Times New Roman" w:eastAsia="宋体" w:hAnsi="Times New Roman" w:cs="Times New Roman" w:hint="eastAsia"/>
          <w:szCs w:val="21"/>
        </w:rPr>
        <w:t>配套</w:t>
      </w:r>
      <w:r w:rsidR="003C4732">
        <w:rPr>
          <w:rFonts w:ascii="Times New Roman" w:eastAsia="宋体" w:hAnsi="Times New Roman" w:cs="Times New Roman" w:hint="eastAsia"/>
          <w:szCs w:val="21"/>
        </w:rPr>
        <w:t>硬件设备</w:t>
      </w:r>
      <w:r w:rsidR="00F77DE1">
        <w:rPr>
          <w:rFonts w:ascii="Times New Roman" w:eastAsia="宋体" w:hAnsi="Times New Roman" w:cs="Times New Roman" w:hint="eastAsia"/>
          <w:szCs w:val="21"/>
        </w:rPr>
        <w:t>技术</w:t>
      </w:r>
      <w:r w:rsidR="003C4732" w:rsidRPr="003C4732">
        <w:rPr>
          <w:rFonts w:ascii="Times New Roman" w:eastAsia="宋体" w:hAnsi="Times New Roman" w:cs="Times New Roman"/>
          <w:szCs w:val="21"/>
        </w:rPr>
        <w:t>要求：</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43"/>
        <w:gridCol w:w="5812"/>
      </w:tblGrid>
      <w:tr w:rsidR="00FA02DC" w:rsidRPr="004C54D6" w14:paraId="7F4B4CF9" w14:textId="77777777" w:rsidTr="0037303D">
        <w:trPr>
          <w:trHeight w:val="454"/>
          <w:tblHeader/>
        </w:trPr>
        <w:tc>
          <w:tcPr>
            <w:tcW w:w="704" w:type="dxa"/>
            <w:shd w:val="clear" w:color="000000" w:fill="D9D9D9"/>
            <w:vAlign w:val="center"/>
          </w:tcPr>
          <w:p w14:paraId="5EB918D7" w14:textId="77777777" w:rsidR="00FA02DC" w:rsidRPr="004C54D6" w:rsidRDefault="00FA02DC" w:rsidP="0037303D">
            <w:pPr>
              <w:widowControl/>
              <w:spacing w:line="300" w:lineRule="exact"/>
              <w:jc w:val="center"/>
              <w:rPr>
                <w:rFonts w:ascii="Times New Roman" w:eastAsia="宋体" w:hAnsi="Times New Roman" w:cs="Times New Roman"/>
                <w:kern w:val="0"/>
                <w:szCs w:val="21"/>
              </w:rPr>
            </w:pPr>
            <w:r w:rsidRPr="004C54D6">
              <w:rPr>
                <w:rFonts w:ascii="Times New Roman" w:eastAsia="宋体" w:hAnsi="Times New Roman" w:cs="Times New Roman"/>
                <w:kern w:val="0"/>
                <w:szCs w:val="21"/>
              </w:rPr>
              <w:t>序号</w:t>
            </w:r>
          </w:p>
        </w:tc>
        <w:tc>
          <w:tcPr>
            <w:tcW w:w="1843" w:type="dxa"/>
            <w:shd w:val="clear" w:color="000000" w:fill="D9D9D9"/>
            <w:vAlign w:val="center"/>
          </w:tcPr>
          <w:p w14:paraId="7DFAD5A1" w14:textId="77777777" w:rsidR="00FA02DC" w:rsidRPr="004C54D6" w:rsidRDefault="00FA02DC" w:rsidP="0037303D">
            <w:pPr>
              <w:widowControl/>
              <w:spacing w:line="300" w:lineRule="exact"/>
              <w:jc w:val="center"/>
              <w:rPr>
                <w:rFonts w:ascii="Times New Roman" w:eastAsia="宋体" w:hAnsi="Times New Roman" w:cs="Times New Roman"/>
                <w:kern w:val="0"/>
                <w:szCs w:val="21"/>
              </w:rPr>
            </w:pPr>
            <w:r w:rsidRPr="004C54D6">
              <w:rPr>
                <w:rFonts w:ascii="Times New Roman" w:eastAsia="宋体" w:hAnsi="Times New Roman" w:cs="Times New Roman"/>
                <w:kern w:val="0"/>
                <w:szCs w:val="21"/>
              </w:rPr>
              <w:t>设备名称</w:t>
            </w:r>
          </w:p>
        </w:tc>
        <w:tc>
          <w:tcPr>
            <w:tcW w:w="5812" w:type="dxa"/>
            <w:shd w:val="clear" w:color="000000" w:fill="D9D9D9"/>
            <w:vAlign w:val="center"/>
          </w:tcPr>
          <w:p w14:paraId="1AE2866A" w14:textId="77777777" w:rsidR="00FA02DC" w:rsidRPr="004C54D6" w:rsidRDefault="00FA02DC" w:rsidP="0037303D">
            <w:pPr>
              <w:widowControl/>
              <w:spacing w:line="300" w:lineRule="exact"/>
              <w:jc w:val="center"/>
              <w:rPr>
                <w:rFonts w:ascii="Times New Roman" w:eastAsia="宋体" w:hAnsi="Times New Roman" w:cs="Times New Roman"/>
                <w:kern w:val="0"/>
                <w:szCs w:val="21"/>
              </w:rPr>
            </w:pPr>
            <w:r w:rsidRPr="004C54D6">
              <w:rPr>
                <w:rFonts w:ascii="Times New Roman" w:eastAsia="宋体" w:hAnsi="Times New Roman" w:cs="Times New Roman"/>
                <w:szCs w:val="21"/>
              </w:rPr>
              <w:t>招标技术要求</w:t>
            </w:r>
          </w:p>
        </w:tc>
      </w:tr>
      <w:tr w:rsidR="00FA02DC" w:rsidRPr="004C54D6" w14:paraId="5B8B3251" w14:textId="77777777" w:rsidTr="0037303D">
        <w:trPr>
          <w:trHeight w:val="2506"/>
        </w:trPr>
        <w:tc>
          <w:tcPr>
            <w:tcW w:w="704" w:type="dxa"/>
            <w:shd w:val="clear" w:color="auto" w:fill="auto"/>
            <w:vAlign w:val="center"/>
          </w:tcPr>
          <w:p w14:paraId="207F7257" w14:textId="41066E04" w:rsidR="00FA02DC" w:rsidRPr="004C54D6" w:rsidRDefault="00987BD0" w:rsidP="0037303D">
            <w:pPr>
              <w:widowControl/>
              <w:spacing w:line="300" w:lineRule="exact"/>
              <w:jc w:val="center"/>
              <w:rPr>
                <w:rFonts w:ascii="Times New Roman" w:eastAsia="宋体" w:hAnsi="Times New Roman" w:cs="Times New Roman"/>
                <w:kern w:val="0"/>
                <w:szCs w:val="21"/>
              </w:rPr>
            </w:pPr>
            <w:r w:rsidRPr="004C54D6">
              <w:rPr>
                <w:rFonts w:ascii="Times New Roman" w:eastAsia="宋体" w:hAnsi="Times New Roman" w:cs="Times New Roman"/>
                <w:kern w:val="0"/>
                <w:szCs w:val="21"/>
              </w:rPr>
              <w:t>1</w:t>
            </w:r>
          </w:p>
        </w:tc>
        <w:tc>
          <w:tcPr>
            <w:tcW w:w="1843" w:type="dxa"/>
            <w:shd w:val="clear" w:color="auto" w:fill="auto"/>
            <w:vAlign w:val="center"/>
          </w:tcPr>
          <w:p w14:paraId="54523637" w14:textId="538D2C70" w:rsidR="00FA02DC" w:rsidRPr="004C54D6" w:rsidRDefault="00FA02DC" w:rsidP="0037303D">
            <w:pPr>
              <w:widowControl/>
              <w:spacing w:line="300" w:lineRule="exact"/>
              <w:jc w:val="center"/>
              <w:rPr>
                <w:rFonts w:ascii="Times New Roman" w:eastAsia="宋体" w:hAnsi="Times New Roman" w:cs="Times New Roman"/>
                <w:kern w:val="0"/>
                <w:szCs w:val="21"/>
              </w:rPr>
            </w:pPr>
            <w:r w:rsidRPr="004C54D6">
              <w:rPr>
                <w:rFonts w:ascii="Times New Roman" w:eastAsia="宋体" w:hAnsi="Times New Roman" w:cs="Times New Roman"/>
                <w:kern w:val="0"/>
                <w:szCs w:val="21"/>
              </w:rPr>
              <w:t>物联体征身高体重秤</w:t>
            </w:r>
          </w:p>
        </w:tc>
        <w:tc>
          <w:tcPr>
            <w:tcW w:w="5812" w:type="dxa"/>
            <w:vAlign w:val="center"/>
          </w:tcPr>
          <w:p w14:paraId="70F6C82D" w14:textId="77777777" w:rsidR="00FA02DC" w:rsidRPr="004C54D6" w:rsidRDefault="00FA02DC" w:rsidP="004C54D6">
            <w:pPr>
              <w:widowControl/>
              <w:numPr>
                <w:ilvl w:val="0"/>
                <w:numId w:val="40"/>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高亮</w:t>
            </w:r>
            <w:r w:rsidRPr="004C54D6">
              <w:rPr>
                <w:rFonts w:ascii="Times New Roman" w:eastAsia="宋体" w:hAnsi="Times New Roman" w:cs="Times New Roman"/>
                <w:szCs w:val="21"/>
              </w:rPr>
              <w:t>LED</w:t>
            </w:r>
            <w:r w:rsidRPr="004C54D6">
              <w:rPr>
                <w:rFonts w:ascii="Times New Roman" w:eastAsia="宋体" w:hAnsi="Times New Roman" w:cs="Times New Roman"/>
                <w:szCs w:val="21"/>
              </w:rPr>
              <w:t>显示屏；</w:t>
            </w:r>
          </w:p>
          <w:p w14:paraId="466A4B47" w14:textId="77777777" w:rsidR="00FA02DC" w:rsidRPr="004C54D6" w:rsidRDefault="00FA02DC" w:rsidP="004C54D6">
            <w:pPr>
              <w:widowControl/>
              <w:numPr>
                <w:ilvl w:val="0"/>
                <w:numId w:val="40"/>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无触碰高效测量身高；</w:t>
            </w:r>
          </w:p>
          <w:p w14:paraId="76D6B00B" w14:textId="77777777" w:rsidR="00FA02DC" w:rsidRPr="004C54D6" w:rsidRDefault="00FA02DC" w:rsidP="004C54D6">
            <w:pPr>
              <w:widowControl/>
              <w:numPr>
                <w:ilvl w:val="0"/>
                <w:numId w:val="40"/>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电阻应变式称重传感器测量体重；</w:t>
            </w:r>
          </w:p>
          <w:p w14:paraId="252C7A41" w14:textId="77777777" w:rsidR="00FA02DC" w:rsidRPr="004C54D6" w:rsidRDefault="00FA02DC" w:rsidP="004C54D6">
            <w:pPr>
              <w:widowControl/>
              <w:numPr>
                <w:ilvl w:val="0"/>
                <w:numId w:val="40"/>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超优化微电脑编程，自动计算</w:t>
            </w:r>
            <w:r w:rsidRPr="004C54D6">
              <w:rPr>
                <w:rFonts w:ascii="Times New Roman" w:eastAsia="宋体" w:hAnsi="Times New Roman" w:cs="Times New Roman"/>
                <w:szCs w:val="21"/>
              </w:rPr>
              <w:t>BMI</w:t>
            </w:r>
            <w:r w:rsidRPr="004C54D6">
              <w:rPr>
                <w:rFonts w:ascii="Times New Roman" w:eastAsia="宋体" w:hAnsi="Times New Roman" w:cs="Times New Roman"/>
                <w:szCs w:val="21"/>
              </w:rPr>
              <w:t>值；</w:t>
            </w:r>
          </w:p>
          <w:p w14:paraId="365AC497" w14:textId="77777777" w:rsidR="00FA02DC" w:rsidRPr="004C54D6" w:rsidRDefault="00FA02DC" w:rsidP="004C54D6">
            <w:pPr>
              <w:widowControl/>
              <w:numPr>
                <w:ilvl w:val="0"/>
                <w:numId w:val="40"/>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静默时段</w:t>
            </w:r>
            <w:r w:rsidRPr="004C54D6">
              <w:rPr>
                <w:rFonts w:ascii="Times New Roman" w:eastAsia="宋体" w:hAnsi="Times New Roman" w:cs="Times New Roman"/>
                <w:szCs w:val="21"/>
              </w:rPr>
              <w:t>(</w:t>
            </w:r>
            <w:r w:rsidRPr="004C54D6">
              <w:rPr>
                <w:rFonts w:ascii="Times New Roman" w:eastAsia="宋体" w:hAnsi="Times New Roman" w:cs="Times New Roman"/>
                <w:szCs w:val="21"/>
              </w:rPr>
              <w:t>待机</w:t>
            </w:r>
            <w:r w:rsidRPr="004C54D6">
              <w:rPr>
                <w:rFonts w:ascii="Times New Roman" w:eastAsia="宋体" w:hAnsi="Times New Roman" w:cs="Times New Roman"/>
                <w:szCs w:val="21"/>
              </w:rPr>
              <w:t>)</w:t>
            </w:r>
            <w:r w:rsidRPr="004C54D6">
              <w:rPr>
                <w:rFonts w:ascii="Times New Roman" w:eastAsia="宋体" w:hAnsi="Times New Roman" w:cs="Times New Roman"/>
                <w:szCs w:val="21"/>
              </w:rPr>
              <w:t>自动显示日期、时间、当前环境温度；</w:t>
            </w:r>
          </w:p>
          <w:p w14:paraId="53349871" w14:textId="77777777" w:rsidR="00FA02DC" w:rsidRPr="004C54D6" w:rsidRDefault="00FA02DC" w:rsidP="004C54D6">
            <w:pPr>
              <w:widowControl/>
              <w:numPr>
                <w:ilvl w:val="0"/>
                <w:numId w:val="40"/>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多语种语音操作引导，测量结果支持多语种打印、即时播报；</w:t>
            </w:r>
          </w:p>
          <w:p w14:paraId="23C8FABF" w14:textId="77777777" w:rsidR="00FA02DC" w:rsidRPr="004C54D6" w:rsidRDefault="00FA02DC" w:rsidP="004C54D6">
            <w:pPr>
              <w:widowControl/>
              <w:numPr>
                <w:ilvl w:val="0"/>
                <w:numId w:val="40"/>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体重</w:t>
            </w:r>
            <w:r w:rsidRPr="004C54D6">
              <w:rPr>
                <w:rFonts w:ascii="Times New Roman" w:eastAsia="宋体" w:hAnsi="Times New Roman" w:cs="Times New Roman"/>
                <w:szCs w:val="21"/>
              </w:rPr>
              <w:tab/>
            </w:r>
          </w:p>
          <w:p w14:paraId="7048471A" w14:textId="77777777" w:rsidR="00FA02DC" w:rsidRPr="004C54D6" w:rsidRDefault="00FA02DC" w:rsidP="004C54D6">
            <w:pPr>
              <w:widowControl/>
              <w:numPr>
                <w:ilvl w:val="2"/>
                <w:numId w:val="41"/>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测量系统：电阻应变式</w:t>
            </w:r>
          </w:p>
          <w:p w14:paraId="1FDCA8DB" w14:textId="77777777" w:rsidR="00FA02DC" w:rsidRPr="004C54D6" w:rsidRDefault="00FA02DC" w:rsidP="004C54D6">
            <w:pPr>
              <w:widowControl/>
              <w:numPr>
                <w:ilvl w:val="2"/>
                <w:numId w:val="41"/>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体重指数：自动智能计算出体重指数</w:t>
            </w:r>
          </w:p>
          <w:p w14:paraId="6F46AF80" w14:textId="02778688" w:rsidR="00FA02DC" w:rsidRPr="004C54D6" w:rsidRDefault="00FA02DC" w:rsidP="004C54D6">
            <w:pPr>
              <w:widowControl/>
              <w:numPr>
                <w:ilvl w:val="2"/>
                <w:numId w:val="41"/>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测量范围宽于或</w:t>
            </w:r>
            <w:r w:rsidR="00987BD0" w:rsidRPr="004C54D6">
              <w:rPr>
                <w:rFonts w:ascii="Times New Roman" w:eastAsia="宋体" w:hAnsi="Times New Roman" w:cs="Times New Roman"/>
                <w:szCs w:val="21"/>
              </w:rPr>
              <w:t>等于</w:t>
            </w:r>
            <w:r w:rsidRPr="004C54D6">
              <w:rPr>
                <w:rFonts w:ascii="Times New Roman" w:eastAsia="宋体" w:hAnsi="Times New Roman" w:cs="Times New Roman"/>
                <w:szCs w:val="21"/>
              </w:rPr>
              <w:t>：</w:t>
            </w:r>
            <w:r w:rsidRPr="004C54D6">
              <w:rPr>
                <w:rFonts w:ascii="Times New Roman" w:eastAsia="宋体" w:hAnsi="Times New Roman" w:cs="Times New Roman"/>
                <w:szCs w:val="21"/>
              </w:rPr>
              <w:t>8.0</w:t>
            </w:r>
            <w:r w:rsidRPr="004C54D6">
              <w:rPr>
                <w:rFonts w:ascii="Times New Roman" w:eastAsia="宋体" w:hAnsi="Times New Roman" w:cs="Times New Roman"/>
                <w:szCs w:val="21"/>
              </w:rPr>
              <w:t>～</w:t>
            </w:r>
            <w:r w:rsidRPr="004C54D6">
              <w:rPr>
                <w:rFonts w:ascii="Times New Roman" w:eastAsia="宋体" w:hAnsi="Times New Roman" w:cs="Times New Roman"/>
                <w:szCs w:val="21"/>
              </w:rPr>
              <w:t>300kg</w:t>
            </w:r>
            <w:r w:rsidRPr="004C54D6">
              <w:rPr>
                <w:rFonts w:ascii="Times New Roman" w:eastAsia="宋体" w:hAnsi="Times New Roman" w:cs="Times New Roman"/>
                <w:szCs w:val="21"/>
              </w:rPr>
              <w:t>，分度值：</w:t>
            </w:r>
            <w:r w:rsidRPr="004C54D6">
              <w:rPr>
                <w:rFonts w:ascii="Times New Roman" w:eastAsia="宋体" w:hAnsi="Times New Roman" w:cs="Times New Roman"/>
                <w:szCs w:val="21"/>
              </w:rPr>
              <w:t>0.1kg</w:t>
            </w:r>
            <w:r w:rsidRPr="004C54D6">
              <w:rPr>
                <w:rFonts w:ascii="Times New Roman" w:eastAsia="宋体" w:hAnsi="Times New Roman" w:cs="Times New Roman"/>
                <w:szCs w:val="21"/>
              </w:rPr>
              <w:t>，误差范围</w:t>
            </w:r>
            <w:r w:rsidRPr="004C54D6">
              <w:rPr>
                <w:rFonts w:ascii="Times New Roman" w:eastAsia="宋体" w:hAnsi="Times New Roman" w:cs="Times New Roman"/>
                <w:szCs w:val="21"/>
              </w:rPr>
              <w:t>±0.1</w:t>
            </w:r>
          </w:p>
          <w:p w14:paraId="05C7A875" w14:textId="77777777" w:rsidR="00FA02DC" w:rsidRPr="004C54D6" w:rsidRDefault="00FA02DC" w:rsidP="004C54D6">
            <w:pPr>
              <w:widowControl/>
              <w:numPr>
                <w:ilvl w:val="0"/>
                <w:numId w:val="40"/>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身高</w:t>
            </w:r>
            <w:r w:rsidRPr="004C54D6">
              <w:rPr>
                <w:rFonts w:ascii="Times New Roman" w:eastAsia="宋体" w:hAnsi="Times New Roman" w:cs="Times New Roman"/>
                <w:szCs w:val="21"/>
              </w:rPr>
              <w:tab/>
            </w:r>
          </w:p>
          <w:p w14:paraId="579633CB" w14:textId="77777777" w:rsidR="00FA02DC" w:rsidRPr="004C54D6" w:rsidRDefault="00FA02DC" w:rsidP="004C54D6">
            <w:pPr>
              <w:widowControl/>
              <w:numPr>
                <w:ilvl w:val="2"/>
                <w:numId w:val="42"/>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测量系统：超声波非触碰式测量</w:t>
            </w:r>
          </w:p>
          <w:p w14:paraId="384DE1CA" w14:textId="77777777" w:rsidR="00FA02DC" w:rsidRPr="004C54D6" w:rsidRDefault="00FA02DC" w:rsidP="004C54D6">
            <w:pPr>
              <w:widowControl/>
              <w:numPr>
                <w:ilvl w:val="2"/>
                <w:numId w:val="42"/>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测量范围宽于或等于：</w:t>
            </w:r>
            <w:r w:rsidRPr="004C54D6">
              <w:rPr>
                <w:rFonts w:ascii="Times New Roman" w:eastAsia="宋体" w:hAnsi="Times New Roman" w:cs="Times New Roman"/>
                <w:szCs w:val="21"/>
              </w:rPr>
              <w:t>100.0</w:t>
            </w:r>
            <w:r w:rsidRPr="004C54D6">
              <w:rPr>
                <w:rFonts w:ascii="Times New Roman" w:eastAsia="宋体" w:hAnsi="Times New Roman" w:cs="Times New Roman"/>
                <w:szCs w:val="21"/>
              </w:rPr>
              <w:t>～</w:t>
            </w:r>
            <w:r w:rsidRPr="004C54D6">
              <w:rPr>
                <w:rFonts w:ascii="Times New Roman" w:eastAsia="宋体" w:hAnsi="Times New Roman" w:cs="Times New Roman"/>
                <w:szCs w:val="21"/>
              </w:rPr>
              <w:t>200cm</w:t>
            </w:r>
          </w:p>
          <w:p w14:paraId="1EDBE391" w14:textId="77777777" w:rsidR="00FA02DC" w:rsidRPr="004C54D6" w:rsidRDefault="00FA02DC" w:rsidP="004C54D6">
            <w:pPr>
              <w:widowControl/>
              <w:numPr>
                <w:ilvl w:val="2"/>
                <w:numId w:val="42"/>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lastRenderedPageBreak/>
              <w:t>分度值：</w:t>
            </w:r>
            <w:r w:rsidRPr="004C54D6">
              <w:rPr>
                <w:rFonts w:ascii="Times New Roman" w:eastAsia="宋体" w:hAnsi="Times New Roman" w:cs="Times New Roman"/>
                <w:szCs w:val="21"/>
              </w:rPr>
              <w:t>0.5cm</w:t>
            </w:r>
          </w:p>
          <w:p w14:paraId="74B5FBB4" w14:textId="77777777" w:rsidR="00FA02DC" w:rsidRPr="004C54D6" w:rsidRDefault="00FA02DC" w:rsidP="004C54D6">
            <w:pPr>
              <w:widowControl/>
              <w:numPr>
                <w:ilvl w:val="2"/>
                <w:numId w:val="42"/>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误差范围：</w:t>
            </w:r>
            <w:r w:rsidRPr="004C54D6">
              <w:rPr>
                <w:rFonts w:ascii="Times New Roman" w:eastAsia="宋体" w:hAnsi="Times New Roman" w:cs="Times New Roman"/>
                <w:szCs w:val="21"/>
              </w:rPr>
              <w:t>≤±0.5</w:t>
            </w:r>
          </w:p>
          <w:p w14:paraId="048613EB" w14:textId="77777777" w:rsidR="00FA02DC" w:rsidRPr="004C54D6" w:rsidRDefault="00FA02DC" w:rsidP="004C54D6">
            <w:pPr>
              <w:widowControl/>
              <w:numPr>
                <w:ilvl w:val="2"/>
                <w:numId w:val="42"/>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额定功率：小于</w:t>
            </w:r>
            <w:r w:rsidRPr="004C54D6">
              <w:rPr>
                <w:rFonts w:ascii="Times New Roman" w:eastAsia="宋体" w:hAnsi="Times New Roman" w:cs="Times New Roman"/>
                <w:szCs w:val="21"/>
              </w:rPr>
              <w:t>12W</w:t>
            </w:r>
            <w:r w:rsidRPr="004C54D6">
              <w:rPr>
                <w:rFonts w:ascii="Times New Roman" w:eastAsia="宋体" w:hAnsi="Times New Roman" w:cs="Times New Roman"/>
                <w:szCs w:val="21"/>
              </w:rPr>
              <w:t>（待机状态下）；小于</w:t>
            </w:r>
            <w:r w:rsidRPr="004C54D6">
              <w:rPr>
                <w:rFonts w:ascii="Times New Roman" w:eastAsia="宋体" w:hAnsi="Times New Roman" w:cs="Times New Roman"/>
                <w:szCs w:val="21"/>
              </w:rPr>
              <w:t>50W(</w:t>
            </w:r>
            <w:r w:rsidRPr="004C54D6">
              <w:rPr>
                <w:rFonts w:ascii="Times New Roman" w:eastAsia="宋体" w:hAnsi="Times New Roman" w:cs="Times New Roman"/>
                <w:szCs w:val="21"/>
              </w:rPr>
              <w:t>工作状态下</w:t>
            </w:r>
            <w:r w:rsidRPr="004C54D6">
              <w:rPr>
                <w:rFonts w:ascii="Times New Roman" w:eastAsia="宋体" w:hAnsi="Times New Roman" w:cs="Times New Roman"/>
                <w:szCs w:val="21"/>
              </w:rPr>
              <w:t>)</w:t>
            </w:r>
          </w:p>
          <w:p w14:paraId="26B6C4A9" w14:textId="77777777" w:rsidR="00FA02DC" w:rsidRPr="004C54D6" w:rsidRDefault="00FA02DC" w:rsidP="004C54D6">
            <w:pPr>
              <w:widowControl/>
              <w:numPr>
                <w:ilvl w:val="2"/>
                <w:numId w:val="42"/>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工作湿度、温度范围（储存温度范围）</w:t>
            </w:r>
            <w:r w:rsidRPr="004C54D6">
              <w:rPr>
                <w:rFonts w:ascii="Times New Roman" w:eastAsia="宋体" w:hAnsi="Times New Roman" w:cs="Times New Roman"/>
                <w:szCs w:val="21"/>
              </w:rPr>
              <w:tab/>
              <w:t>5</w:t>
            </w:r>
            <w:r w:rsidRPr="004C54D6">
              <w:rPr>
                <w:rFonts w:ascii="宋体" w:eastAsia="宋体" w:hAnsi="宋体" w:cs="宋体" w:hint="eastAsia"/>
                <w:szCs w:val="21"/>
              </w:rPr>
              <w:t>℃</w:t>
            </w:r>
            <w:r w:rsidRPr="004C54D6">
              <w:rPr>
                <w:rFonts w:ascii="Times New Roman" w:eastAsia="宋体" w:hAnsi="Times New Roman" w:cs="Times New Roman"/>
                <w:szCs w:val="21"/>
              </w:rPr>
              <w:t>～</w:t>
            </w:r>
            <w:r w:rsidRPr="004C54D6">
              <w:rPr>
                <w:rFonts w:ascii="Times New Roman" w:eastAsia="宋体" w:hAnsi="Times New Roman" w:cs="Times New Roman"/>
                <w:szCs w:val="21"/>
              </w:rPr>
              <w:t>45</w:t>
            </w:r>
            <w:r w:rsidRPr="004C54D6">
              <w:rPr>
                <w:rFonts w:ascii="宋体" w:eastAsia="宋体" w:hAnsi="宋体" w:cs="宋体" w:hint="eastAsia"/>
                <w:szCs w:val="21"/>
              </w:rPr>
              <w:t>℃</w:t>
            </w:r>
            <w:r w:rsidRPr="004C54D6">
              <w:rPr>
                <w:rFonts w:ascii="Times New Roman" w:eastAsia="宋体" w:hAnsi="Times New Roman" w:cs="Times New Roman"/>
                <w:szCs w:val="21"/>
              </w:rPr>
              <w:t>（</w:t>
            </w:r>
            <w:r w:rsidRPr="004C54D6">
              <w:rPr>
                <w:rFonts w:ascii="Times New Roman" w:eastAsia="宋体" w:hAnsi="Times New Roman" w:cs="Times New Roman"/>
                <w:szCs w:val="21"/>
              </w:rPr>
              <w:t>-10</w:t>
            </w:r>
            <w:r w:rsidRPr="004C54D6">
              <w:rPr>
                <w:rFonts w:ascii="宋体" w:eastAsia="宋体" w:hAnsi="宋体" w:cs="宋体" w:hint="eastAsia"/>
                <w:szCs w:val="21"/>
              </w:rPr>
              <w:t>℃</w:t>
            </w:r>
            <w:r w:rsidRPr="004C54D6">
              <w:rPr>
                <w:rFonts w:ascii="Times New Roman" w:eastAsia="宋体" w:hAnsi="Times New Roman" w:cs="Times New Roman"/>
                <w:szCs w:val="21"/>
              </w:rPr>
              <w:t>～</w:t>
            </w:r>
            <w:r w:rsidRPr="004C54D6">
              <w:rPr>
                <w:rFonts w:ascii="Times New Roman" w:eastAsia="宋体" w:hAnsi="Times New Roman" w:cs="Times New Roman"/>
                <w:szCs w:val="21"/>
              </w:rPr>
              <w:t>+60</w:t>
            </w:r>
            <w:r w:rsidRPr="004C54D6">
              <w:rPr>
                <w:rFonts w:ascii="宋体" w:eastAsia="宋体" w:hAnsi="宋体" w:cs="宋体" w:hint="eastAsia"/>
                <w:szCs w:val="21"/>
              </w:rPr>
              <w:t>℃</w:t>
            </w:r>
            <w:r w:rsidRPr="004C54D6">
              <w:rPr>
                <w:rFonts w:ascii="Times New Roman" w:eastAsia="宋体" w:hAnsi="Times New Roman" w:cs="Times New Roman"/>
                <w:szCs w:val="21"/>
              </w:rPr>
              <w:t>）</w:t>
            </w:r>
            <w:r w:rsidRPr="004C54D6">
              <w:rPr>
                <w:rFonts w:ascii="Times New Roman" w:eastAsia="宋体" w:hAnsi="Times New Roman" w:cs="Times New Roman"/>
                <w:szCs w:val="21"/>
              </w:rPr>
              <w:t xml:space="preserve"> 20%~85%PH</w:t>
            </w:r>
          </w:p>
          <w:p w14:paraId="4CA35A44" w14:textId="77777777" w:rsidR="00FA02DC" w:rsidRPr="004C54D6" w:rsidRDefault="00FA02DC" w:rsidP="004C54D6">
            <w:pPr>
              <w:widowControl/>
              <w:numPr>
                <w:ilvl w:val="0"/>
                <w:numId w:val="40"/>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整机及配套要求</w:t>
            </w:r>
          </w:p>
          <w:p w14:paraId="31CAB87F" w14:textId="77777777" w:rsidR="00FA02DC" w:rsidRPr="004C54D6" w:rsidRDefault="00FA02DC" w:rsidP="004C54D6">
            <w:pPr>
              <w:adjustRightInd w:val="0"/>
              <w:snapToGrid w:val="0"/>
              <w:spacing w:line="360" w:lineRule="auto"/>
              <w:ind w:firstLineChars="200" w:firstLine="420"/>
              <w:jc w:val="left"/>
              <w:outlineLvl w:val="2"/>
              <w:rPr>
                <w:rFonts w:ascii="Times New Roman" w:eastAsia="宋体" w:hAnsi="Times New Roman" w:cs="Times New Roman"/>
                <w:szCs w:val="21"/>
              </w:rPr>
            </w:pPr>
            <w:bookmarkStart w:id="152" w:name="_Toc45636004"/>
            <w:bookmarkStart w:id="153" w:name="_Toc38040605"/>
            <w:bookmarkStart w:id="154" w:name="_Toc46333562"/>
            <w:bookmarkStart w:id="155" w:name="_Toc39851938"/>
            <w:bookmarkStart w:id="156" w:name="_Toc38046073"/>
            <w:r w:rsidRPr="004C54D6">
              <w:rPr>
                <w:rFonts w:ascii="Times New Roman" w:eastAsia="宋体" w:hAnsi="Times New Roman" w:cs="Times New Roman"/>
                <w:szCs w:val="21"/>
              </w:rPr>
              <w:t>1</w:t>
            </w:r>
            <w:r w:rsidRPr="004C54D6">
              <w:rPr>
                <w:rFonts w:ascii="Times New Roman" w:eastAsia="宋体" w:hAnsi="Times New Roman" w:cs="Times New Roman"/>
                <w:szCs w:val="21"/>
              </w:rPr>
              <w:t>）身份证阅读模块</w:t>
            </w:r>
            <w:bookmarkEnd w:id="152"/>
            <w:bookmarkEnd w:id="153"/>
            <w:bookmarkEnd w:id="154"/>
            <w:bookmarkEnd w:id="155"/>
            <w:bookmarkEnd w:id="156"/>
          </w:p>
          <w:p w14:paraId="4914B927" w14:textId="77777777" w:rsidR="00FA02DC" w:rsidRPr="004C54D6" w:rsidRDefault="00FA02DC" w:rsidP="004C54D6">
            <w:pPr>
              <w:widowControl/>
              <w:numPr>
                <w:ilvl w:val="0"/>
                <w:numId w:val="59"/>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阅读距离宽于或等于：</w:t>
            </w:r>
            <w:r w:rsidRPr="004C54D6">
              <w:rPr>
                <w:rFonts w:ascii="Times New Roman" w:eastAsia="宋体" w:hAnsi="Times New Roman" w:cs="Times New Roman"/>
                <w:szCs w:val="21"/>
              </w:rPr>
              <w:t>0-5cm</w:t>
            </w:r>
            <w:r w:rsidRPr="004C54D6">
              <w:rPr>
                <w:rFonts w:ascii="Times New Roman" w:eastAsia="宋体" w:hAnsi="Times New Roman" w:cs="Times New Roman"/>
                <w:szCs w:val="21"/>
              </w:rPr>
              <w:t>；</w:t>
            </w:r>
          </w:p>
          <w:p w14:paraId="3B0FDEEA" w14:textId="77777777" w:rsidR="00FA02DC" w:rsidRPr="004C54D6" w:rsidRDefault="00FA02DC" w:rsidP="004C54D6">
            <w:pPr>
              <w:widowControl/>
              <w:numPr>
                <w:ilvl w:val="0"/>
                <w:numId w:val="59"/>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阅读时间：</w:t>
            </w:r>
            <w:r w:rsidRPr="004C54D6">
              <w:rPr>
                <w:rFonts w:ascii="Times New Roman" w:eastAsia="宋体" w:hAnsi="Times New Roman" w:cs="Times New Roman"/>
                <w:szCs w:val="21"/>
              </w:rPr>
              <w:t>&lt;1.0s</w:t>
            </w:r>
            <w:r w:rsidRPr="004C54D6">
              <w:rPr>
                <w:rFonts w:ascii="Times New Roman" w:eastAsia="宋体" w:hAnsi="Times New Roman" w:cs="Times New Roman"/>
                <w:szCs w:val="21"/>
              </w:rPr>
              <w:t>；</w:t>
            </w:r>
          </w:p>
          <w:p w14:paraId="6AE7975D" w14:textId="77777777" w:rsidR="00FA02DC" w:rsidRPr="004C54D6" w:rsidRDefault="00FA02DC" w:rsidP="004C54D6">
            <w:pPr>
              <w:widowControl/>
              <w:adjustRightInd w:val="0"/>
              <w:snapToGrid w:val="0"/>
              <w:spacing w:line="360" w:lineRule="auto"/>
              <w:ind w:left="1270"/>
              <w:jc w:val="left"/>
              <w:rPr>
                <w:rFonts w:ascii="Times New Roman" w:eastAsia="宋体" w:hAnsi="Times New Roman" w:cs="Times New Roman"/>
                <w:szCs w:val="21"/>
              </w:rPr>
            </w:pPr>
            <w:r w:rsidRPr="004C54D6">
              <w:rPr>
                <w:rFonts w:ascii="Times New Roman" w:eastAsia="宋体" w:hAnsi="Times New Roman" w:cs="Times New Roman"/>
                <w:szCs w:val="21"/>
              </w:rPr>
              <w:t>具有电源自动保护设计；</w:t>
            </w:r>
          </w:p>
          <w:p w14:paraId="51A6BB40" w14:textId="77777777" w:rsidR="00FA02DC" w:rsidRPr="004C54D6" w:rsidRDefault="00FA02DC" w:rsidP="004C54D6">
            <w:pPr>
              <w:adjustRightInd w:val="0"/>
              <w:snapToGrid w:val="0"/>
              <w:spacing w:line="360" w:lineRule="auto"/>
              <w:ind w:firstLineChars="200" w:firstLine="420"/>
              <w:jc w:val="left"/>
              <w:outlineLvl w:val="2"/>
              <w:rPr>
                <w:rFonts w:ascii="Times New Roman" w:eastAsia="宋体" w:hAnsi="Times New Roman" w:cs="Times New Roman"/>
                <w:szCs w:val="21"/>
              </w:rPr>
            </w:pPr>
            <w:r w:rsidRPr="004C54D6">
              <w:rPr>
                <w:rFonts w:ascii="Times New Roman" w:eastAsia="宋体" w:hAnsi="Times New Roman" w:cs="Times New Roman"/>
                <w:szCs w:val="21"/>
              </w:rPr>
              <w:t>2</w:t>
            </w:r>
            <w:r w:rsidRPr="004C54D6">
              <w:rPr>
                <w:rFonts w:ascii="Times New Roman" w:eastAsia="宋体" w:hAnsi="Times New Roman" w:cs="Times New Roman"/>
                <w:szCs w:val="21"/>
              </w:rPr>
              <w:t>）磁卡刷卡模块</w:t>
            </w:r>
          </w:p>
          <w:p w14:paraId="046A78D2" w14:textId="77777777" w:rsidR="00FA02DC" w:rsidRPr="004C54D6" w:rsidRDefault="00FA02DC" w:rsidP="004C54D6">
            <w:pPr>
              <w:widowControl/>
              <w:adjustRightInd w:val="0"/>
              <w:snapToGrid w:val="0"/>
              <w:spacing w:line="360" w:lineRule="auto"/>
              <w:ind w:left="1270"/>
              <w:jc w:val="left"/>
              <w:rPr>
                <w:rFonts w:ascii="Times New Roman" w:eastAsia="宋体" w:hAnsi="Times New Roman" w:cs="Times New Roman"/>
                <w:szCs w:val="21"/>
              </w:rPr>
            </w:pPr>
            <w:r w:rsidRPr="004C54D6">
              <w:rPr>
                <w:rFonts w:ascii="Times New Roman" w:eastAsia="宋体" w:hAnsi="Times New Roman" w:cs="Times New Roman"/>
                <w:szCs w:val="21"/>
              </w:rPr>
              <w:t>支持</w:t>
            </w:r>
            <w:r w:rsidRPr="004C54D6">
              <w:rPr>
                <w:rFonts w:ascii="Times New Roman" w:eastAsia="宋体" w:hAnsi="Times New Roman" w:cs="Times New Roman"/>
                <w:szCs w:val="21"/>
              </w:rPr>
              <w:t>2/3</w:t>
            </w:r>
            <w:r w:rsidRPr="004C54D6">
              <w:rPr>
                <w:rFonts w:ascii="Times New Roman" w:eastAsia="宋体" w:hAnsi="Times New Roman" w:cs="Times New Roman"/>
                <w:szCs w:val="21"/>
              </w:rPr>
              <w:t>轨读</w:t>
            </w:r>
            <w:r w:rsidRPr="004C54D6">
              <w:rPr>
                <w:rFonts w:ascii="Times New Roman" w:eastAsia="宋体" w:hAnsi="Times New Roman" w:cs="Times New Roman"/>
                <w:szCs w:val="21"/>
              </w:rPr>
              <w:t>(</w:t>
            </w:r>
            <w:r w:rsidRPr="004C54D6">
              <w:rPr>
                <w:rFonts w:ascii="Times New Roman" w:eastAsia="宋体" w:hAnsi="Times New Roman" w:cs="Times New Roman"/>
                <w:szCs w:val="21"/>
              </w:rPr>
              <w:t>可扩展为</w:t>
            </w:r>
            <w:r w:rsidRPr="004C54D6">
              <w:rPr>
                <w:rFonts w:ascii="Times New Roman" w:eastAsia="宋体" w:hAnsi="Times New Roman" w:cs="Times New Roman"/>
                <w:szCs w:val="21"/>
              </w:rPr>
              <w:t>1/2/3)</w:t>
            </w:r>
          </w:p>
          <w:p w14:paraId="03A9B95B" w14:textId="77777777" w:rsidR="00FA02DC" w:rsidRPr="004C54D6" w:rsidRDefault="00FA02DC" w:rsidP="004C54D6">
            <w:pPr>
              <w:adjustRightInd w:val="0"/>
              <w:snapToGrid w:val="0"/>
              <w:spacing w:line="360" w:lineRule="auto"/>
              <w:ind w:firstLineChars="200" w:firstLine="420"/>
              <w:jc w:val="left"/>
              <w:outlineLvl w:val="2"/>
              <w:rPr>
                <w:rFonts w:ascii="Times New Roman" w:eastAsia="宋体" w:hAnsi="Times New Roman" w:cs="Times New Roman"/>
                <w:szCs w:val="21"/>
              </w:rPr>
            </w:pPr>
            <w:r w:rsidRPr="004C54D6">
              <w:rPr>
                <w:rFonts w:ascii="Times New Roman" w:eastAsia="宋体" w:hAnsi="Times New Roman" w:cs="Times New Roman"/>
                <w:szCs w:val="21"/>
              </w:rPr>
              <w:t>3</w:t>
            </w:r>
            <w:r w:rsidRPr="004C54D6">
              <w:rPr>
                <w:rFonts w:ascii="Times New Roman" w:eastAsia="宋体" w:hAnsi="Times New Roman" w:cs="Times New Roman"/>
                <w:szCs w:val="21"/>
              </w:rPr>
              <w:t>）触控一体机终端</w:t>
            </w:r>
          </w:p>
          <w:p w14:paraId="213879DA" w14:textId="586E2A0D" w:rsidR="00FA02DC" w:rsidRPr="004C54D6" w:rsidRDefault="00FA02DC" w:rsidP="004C54D6">
            <w:pPr>
              <w:widowControl/>
              <w:numPr>
                <w:ilvl w:val="0"/>
                <w:numId w:val="60"/>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触摸屏及数码屏双屏显示身高、体重测量结果，待机显示时间、日期、室内温度，触摸显示屏</w:t>
            </w:r>
            <w:r w:rsidRPr="004C54D6">
              <w:rPr>
                <w:rFonts w:ascii="Times New Roman" w:eastAsia="宋体" w:hAnsi="Times New Roman" w:cs="Times New Roman"/>
                <w:szCs w:val="21"/>
              </w:rPr>
              <w:t>≥8.9</w:t>
            </w:r>
            <w:r w:rsidRPr="004C54D6">
              <w:rPr>
                <w:rFonts w:ascii="Times New Roman" w:eastAsia="宋体" w:hAnsi="Times New Roman" w:cs="Times New Roman"/>
                <w:szCs w:val="21"/>
              </w:rPr>
              <w:t>寸，</w:t>
            </w:r>
            <w:r w:rsidRPr="004C54D6">
              <w:rPr>
                <w:rFonts w:ascii="Times New Roman" w:eastAsia="宋体" w:hAnsi="Times New Roman" w:cs="Times New Roman"/>
                <w:szCs w:val="21"/>
              </w:rPr>
              <w:t>IPS</w:t>
            </w:r>
            <w:r w:rsidRPr="004C54D6">
              <w:rPr>
                <w:rFonts w:ascii="Times New Roman" w:eastAsia="宋体" w:hAnsi="Times New Roman" w:cs="Times New Roman"/>
                <w:szCs w:val="21"/>
              </w:rPr>
              <w:t>屏幕，</w:t>
            </w:r>
            <w:r w:rsidRPr="004C54D6">
              <w:rPr>
                <w:rFonts w:ascii="Times New Roman" w:eastAsia="宋体" w:hAnsi="Times New Roman" w:cs="Times New Roman"/>
                <w:szCs w:val="21"/>
              </w:rPr>
              <w:t>10</w:t>
            </w:r>
            <w:r w:rsidRPr="004C54D6">
              <w:rPr>
                <w:rFonts w:ascii="Times New Roman" w:eastAsia="宋体" w:hAnsi="Times New Roman" w:cs="Times New Roman"/>
                <w:szCs w:val="21"/>
              </w:rPr>
              <w:t>点触摸，分辨率优于或等于</w:t>
            </w:r>
            <w:r w:rsidRPr="004C54D6">
              <w:rPr>
                <w:rFonts w:ascii="Times New Roman" w:eastAsia="宋体" w:hAnsi="Times New Roman" w:cs="Times New Roman"/>
                <w:szCs w:val="21"/>
              </w:rPr>
              <w:t>1920*1200</w:t>
            </w:r>
          </w:p>
          <w:p w14:paraId="0EA776F7" w14:textId="77777777" w:rsidR="00FA02DC" w:rsidRPr="004C54D6" w:rsidRDefault="00FA02DC" w:rsidP="004C54D6">
            <w:pPr>
              <w:widowControl/>
              <w:numPr>
                <w:ilvl w:val="0"/>
                <w:numId w:val="60"/>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CPU</w:t>
            </w:r>
            <w:r w:rsidRPr="004C54D6">
              <w:rPr>
                <w:rFonts w:ascii="Times New Roman" w:eastAsia="宋体" w:hAnsi="Times New Roman" w:cs="Times New Roman"/>
                <w:szCs w:val="21"/>
              </w:rPr>
              <w:t>不低于：</w:t>
            </w:r>
            <w:r w:rsidRPr="004C54D6">
              <w:rPr>
                <w:rFonts w:ascii="Times New Roman" w:eastAsia="宋体" w:hAnsi="Times New Roman" w:cs="Times New Roman"/>
                <w:szCs w:val="21"/>
              </w:rPr>
              <w:t>4</w:t>
            </w:r>
            <w:r w:rsidRPr="004C54D6">
              <w:rPr>
                <w:rFonts w:ascii="Times New Roman" w:eastAsia="宋体" w:hAnsi="Times New Roman" w:cs="Times New Roman"/>
                <w:szCs w:val="21"/>
              </w:rPr>
              <w:t>核，</w:t>
            </w:r>
            <w:r w:rsidRPr="004C54D6">
              <w:rPr>
                <w:rFonts w:ascii="Times New Roman" w:eastAsia="宋体" w:hAnsi="Times New Roman" w:cs="Times New Roman"/>
                <w:szCs w:val="21"/>
              </w:rPr>
              <w:t xml:space="preserve">≥1.92GHz, </w:t>
            </w:r>
            <w:r w:rsidRPr="004C54D6">
              <w:rPr>
                <w:rFonts w:ascii="Times New Roman" w:eastAsia="宋体" w:hAnsi="Times New Roman" w:cs="Times New Roman"/>
                <w:szCs w:val="21"/>
              </w:rPr>
              <w:t>内存</w:t>
            </w:r>
            <w:r w:rsidRPr="004C54D6">
              <w:rPr>
                <w:rFonts w:ascii="Times New Roman" w:eastAsia="宋体" w:hAnsi="Times New Roman" w:cs="Times New Roman"/>
                <w:szCs w:val="21"/>
              </w:rPr>
              <w:t>≥2G</w:t>
            </w:r>
            <w:r w:rsidRPr="004C54D6">
              <w:rPr>
                <w:rFonts w:ascii="Times New Roman" w:eastAsia="宋体" w:hAnsi="Times New Roman" w:cs="Times New Roman"/>
                <w:szCs w:val="21"/>
              </w:rPr>
              <w:t>，存储</w:t>
            </w:r>
            <w:r w:rsidRPr="004C54D6">
              <w:rPr>
                <w:rFonts w:ascii="Times New Roman" w:eastAsia="宋体" w:hAnsi="Times New Roman" w:cs="Times New Roman"/>
                <w:szCs w:val="21"/>
              </w:rPr>
              <w:t>≥32G</w:t>
            </w:r>
            <w:r w:rsidRPr="004C54D6">
              <w:rPr>
                <w:rFonts w:ascii="Times New Roman" w:eastAsia="宋体" w:hAnsi="Times New Roman" w:cs="Times New Roman"/>
                <w:szCs w:val="21"/>
              </w:rPr>
              <w:t>；</w:t>
            </w:r>
          </w:p>
          <w:p w14:paraId="498BA23E" w14:textId="77777777" w:rsidR="00FA02DC" w:rsidRPr="004C54D6" w:rsidRDefault="00FA02DC" w:rsidP="004C54D6">
            <w:pPr>
              <w:widowControl/>
              <w:adjustRightInd w:val="0"/>
              <w:snapToGrid w:val="0"/>
              <w:spacing w:line="360" w:lineRule="auto"/>
              <w:ind w:left="1270"/>
              <w:jc w:val="left"/>
              <w:rPr>
                <w:rFonts w:ascii="Times New Roman" w:eastAsia="宋体" w:hAnsi="Times New Roman" w:cs="Times New Roman"/>
                <w:szCs w:val="21"/>
              </w:rPr>
            </w:pPr>
            <w:r w:rsidRPr="004C54D6">
              <w:rPr>
                <w:rFonts w:ascii="Times New Roman" w:eastAsia="宋体" w:hAnsi="Times New Roman" w:cs="Times New Roman"/>
                <w:szCs w:val="21"/>
              </w:rPr>
              <w:t>通讯接口：</w:t>
            </w:r>
            <w:r w:rsidRPr="004C54D6">
              <w:rPr>
                <w:rFonts w:ascii="Times New Roman" w:eastAsia="宋体" w:hAnsi="Times New Roman" w:cs="Times New Roman"/>
                <w:szCs w:val="21"/>
              </w:rPr>
              <w:t>RJ45</w:t>
            </w:r>
            <w:r w:rsidRPr="004C54D6">
              <w:rPr>
                <w:rFonts w:ascii="Times New Roman" w:eastAsia="宋体" w:hAnsi="Times New Roman" w:cs="Times New Roman"/>
                <w:szCs w:val="21"/>
              </w:rPr>
              <w:t>，</w:t>
            </w:r>
            <w:r w:rsidRPr="004C54D6">
              <w:rPr>
                <w:rFonts w:ascii="Times New Roman" w:eastAsia="宋体" w:hAnsi="Times New Roman" w:cs="Times New Roman"/>
                <w:szCs w:val="21"/>
              </w:rPr>
              <w:t>WIFI,BT4.0,USB2.0,RS232,HDMI</w:t>
            </w:r>
            <w:r w:rsidRPr="004C54D6">
              <w:rPr>
                <w:rFonts w:ascii="Times New Roman" w:eastAsia="宋体" w:hAnsi="Times New Roman" w:cs="Times New Roman"/>
                <w:szCs w:val="21"/>
              </w:rPr>
              <w:t>；</w:t>
            </w:r>
          </w:p>
          <w:p w14:paraId="0CDC0D6D" w14:textId="15501A8E" w:rsidR="00FA02DC" w:rsidRPr="004C54D6" w:rsidRDefault="00FA02DC" w:rsidP="004C54D6">
            <w:pPr>
              <w:widowControl/>
              <w:adjustRightInd w:val="0"/>
              <w:snapToGrid w:val="0"/>
              <w:spacing w:line="360" w:lineRule="auto"/>
              <w:ind w:leftChars="150" w:left="315" w:firstLineChars="100" w:firstLine="210"/>
              <w:jc w:val="left"/>
              <w:rPr>
                <w:rFonts w:ascii="Times New Roman" w:eastAsia="宋体" w:hAnsi="Times New Roman" w:cs="Times New Roman"/>
                <w:szCs w:val="21"/>
              </w:rPr>
            </w:pPr>
            <w:r w:rsidRPr="004C54D6">
              <w:rPr>
                <w:rFonts w:ascii="Times New Roman" w:eastAsia="宋体" w:hAnsi="Times New Roman" w:cs="Times New Roman"/>
                <w:szCs w:val="21"/>
              </w:rPr>
              <w:t>4</w:t>
            </w:r>
            <w:r w:rsidRPr="004C54D6">
              <w:rPr>
                <w:rFonts w:ascii="Times New Roman" w:eastAsia="宋体" w:hAnsi="Times New Roman" w:cs="Times New Roman"/>
                <w:szCs w:val="21"/>
              </w:rPr>
              <w:t>）测量数据经过物联体征自助采集系统以网络方式发送数据到医院系统，产品内置了一台热敏打印机，通过打印机打印全部测量数据，居民测量完毕可取走测量数据。</w:t>
            </w:r>
          </w:p>
          <w:p w14:paraId="70FBCD76" w14:textId="77777777" w:rsidR="00FA02DC" w:rsidRPr="004C54D6" w:rsidRDefault="00FA02DC" w:rsidP="004C54D6">
            <w:pPr>
              <w:adjustRightInd w:val="0"/>
              <w:snapToGrid w:val="0"/>
              <w:spacing w:line="360" w:lineRule="auto"/>
              <w:ind w:firstLineChars="200" w:firstLine="420"/>
              <w:jc w:val="left"/>
              <w:outlineLvl w:val="2"/>
              <w:rPr>
                <w:rFonts w:ascii="Times New Roman" w:eastAsia="宋体" w:hAnsi="Times New Roman" w:cs="Times New Roman"/>
                <w:szCs w:val="21"/>
              </w:rPr>
            </w:pPr>
            <w:r w:rsidRPr="004C54D6">
              <w:rPr>
                <w:rFonts w:ascii="Times New Roman" w:eastAsia="宋体" w:hAnsi="Times New Roman" w:cs="Times New Roman"/>
                <w:szCs w:val="21"/>
              </w:rPr>
              <w:t>5</w:t>
            </w:r>
            <w:r w:rsidRPr="004C54D6">
              <w:rPr>
                <w:rFonts w:ascii="Times New Roman" w:eastAsia="宋体" w:hAnsi="Times New Roman" w:cs="Times New Roman"/>
                <w:szCs w:val="21"/>
              </w:rPr>
              <w:t>）热敏打印机</w:t>
            </w:r>
          </w:p>
          <w:p w14:paraId="070610EC" w14:textId="77777777" w:rsidR="00FA02DC" w:rsidRPr="004C54D6" w:rsidRDefault="00FA02DC" w:rsidP="004C54D6">
            <w:pPr>
              <w:widowControl/>
              <w:numPr>
                <w:ilvl w:val="0"/>
                <w:numId w:val="61"/>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打印方式：行式热敏打印</w:t>
            </w:r>
          </w:p>
          <w:p w14:paraId="0EC3D453" w14:textId="77777777" w:rsidR="00FA02DC" w:rsidRPr="004C54D6" w:rsidRDefault="00FA02DC" w:rsidP="004C54D6">
            <w:pPr>
              <w:widowControl/>
              <w:numPr>
                <w:ilvl w:val="0"/>
                <w:numId w:val="61"/>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分辨率：</w:t>
            </w:r>
            <w:r w:rsidRPr="004C54D6">
              <w:rPr>
                <w:rFonts w:ascii="Times New Roman" w:eastAsia="宋体" w:hAnsi="Times New Roman" w:cs="Times New Roman"/>
                <w:szCs w:val="21"/>
              </w:rPr>
              <w:t>≥230DPI</w:t>
            </w:r>
          </w:p>
          <w:p w14:paraId="09B53C89" w14:textId="77777777" w:rsidR="00FA02DC" w:rsidRPr="004C54D6" w:rsidRDefault="00FA02DC" w:rsidP="004C54D6">
            <w:pPr>
              <w:widowControl/>
              <w:numPr>
                <w:ilvl w:val="0"/>
                <w:numId w:val="61"/>
              </w:numPr>
              <w:adjustRightInd w:val="0"/>
              <w:snapToGrid w:val="0"/>
              <w:spacing w:line="360" w:lineRule="auto"/>
              <w:jc w:val="left"/>
              <w:rPr>
                <w:rFonts w:ascii="Times New Roman" w:eastAsia="宋体" w:hAnsi="Times New Roman" w:cs="Times New Roman"/>
                <w:szCs w:val="21"/>
              </w:rPr>
            </w:pPr>
            <w:r w:rsidRPr="004C54D6">
              <w:rPr>
                <w:rFonts w:ascii="Times New Roman" w:eastAsia="宋体" w:hAnsi="Times New Roman" w:cs="Times New Roman"/>
                <w:szCs w:val="21"/>
              </w:rPr>
              <w:t>打印速度：</w:t>
            </w:r>
            <w:r w:rsidRPr="004C54D6">
              <w:rPr>
                <w:rFonts w:ascii="Times New Roman" w:eastAsia="宋体" w:hAnsi="Times New Roman" w:cs="Times New Roman"/>
                <w:szCs w:val="21"/>
              </w:rPr>
              <w:t>≥50mm/S</w:t>
            </w:r>
          </w:p>
          <w:p w14:paraId="08E01915" w14:textId="77777777" w:rsidR="00FA02DC" w:rsidRPr="004C54D6" w:rsidRDefault="00FA02DC" w:rsidP="004C54D6">
            <w:pPr>
              <w:widowControl/>
              <w:adjustRightInd w:val="0"/>
              <w:snapToGrid w:val="0"/>
              <w:spacing w:line="360" w:lineRule="auto"/>
              <w:ind w:left="1270"/>
              <w:jc w:val="left"/>
              <w:rPr>
                <w:rFonts w:ascii="Times New Roman" w:eastAsia="宋体" w:hAnsi="Times New Roman" w:cs="Times New Roman"/>
                <w:szCs w:val="21"/>
              </w:rPr>
            </w:pPr>
            <w:r w:rsidRPr="004C54D6">
              <w:rPr>
                <w:rFonts w:ascii="Times New Roman" w:eastAsia="宋体" w:hAnsi="Times New Roman" w:cs="Times New Roman"/>
                <w:szCs w:val="21"/>
              </w:rPr>
              <w:t>可打印内容：</w:t>
            </w:r>
            <w:r w:rsidRPr="004C54D6">
              <w:rPr>
                <w:rFonts w:ascii="Times New Roman" w:eastAsia="宋体" w:hAnsi="Times New Roman" w:cs="Times New Roman"/>
                <w:szCs w:val="21"/>
              </w:rPr>
              <w:t>GBK</w:t>
            </w:r>
            <w:r w:rsidRPr="004C54D6">
              <w:rPr>
                <w:rFonts w:ascii="Times New Roman" w:eastAsia="宋体" w:hAnsi="Times New Roman" w:cs="Times New Roman"/>
                <w:szCs w:val="21"/>
              </w:rPr>
              <w:t>汉字库，</w:t>
            </w:r>
            <w:r w:rsidRPr="004C54D6">
              <w:rPr>
                <w:rFonts w:ascii="Times New Roman" w:eastAsia="宋体" w:hAnsi="Times New Roman" w:cs="Times New Roman"/>
                <w:szCs w:val="21"/>
              </w:rPr>
              <w:t>ASCII</w:t>
            </w:r>
            <w:r w:rsidRPr="004C54D6">
              <w:rPr>
                <w:rFonts w:ascii="Times New Roman" w:eastAsia="宋体" w:hAnsi="Times New Roman" w:cs="Times New Roman"/>
                <w:szCs w:val="21"/>
              </w:rPr>
              <w:t>字符，一维条码，支持不同密度点图及下载位图打印。可扩展二维条码。</w:t>
            </w:r>
          </w:p>
          <w:p w14:paraId="182EEEC8" w14:textId="5BFE937D" w:rsidR="00FA02DC" w:rsidRPr="004C54D6" w:rsidRDefault="00987BD0" w:rsidP="004C54D6">
            <w:pPr>
              <w:widowControl/>
              <w:adjustRightInd w:val="0"/>
              <w:snapToGrid w:val="0"/>
              <w:spacing w:line="360" w:lineRule="auto"/>
              <w:ind w:firstLineChars="250" w:firstLine="525"/>
              <w:jc w:val="left"/>
              <w:rPr>
                <w:rFonts w:ascii="Times New Roman" w:eastAsia="宋体" w:hAnsi="Times New Roman" w:cs="Times New Roman"/>
                <w:color w:val="000000"/>
                <w:kern w:val="0"/>
                <w:szCs w:val="21"/>
              </w:rPr>
            </w:pPr>
            <w:r w:rsidRPr="004C54D6">
              <w:rPr>
                <w:rFonts w:ascii="Times New Roman" w:eastAsia="宋体" w:hAnsi="Times New Roman" w:cs="Times New Roman"/>
                <w:szCs w:val="21"/>
              </w:rPr>
              <w:t>4</w:t>
            </w:r>
            <w:r w:rsidR="00FA02DC" w:rsidRPr="004C54D6">
              <w:rPr>
                <w:rFonts w:ascii="Times New Roman" w:eastAsia="宋体" w:hAnsi="Times New Roman" w:cs="Times New Roman"/>
                <w:szCs w:val="21"/>
              </w:rPr>
              <w:t>）为方便使用身高体重秤支持左侧或右侧摆放；</w:t>
            </w:r>
          </w:p>
        </w:tc>
      </w:tr>
      <w:tr w:rsidR="00FA02DC" w:rsidRPr="004C54D6" w14:paraId="7C1B0AF9" w14:textId="77777777" w:rsidTr="0037303D">
        <w:trPr>
          <w:trHeight w:val="454"/>
        </w:trPr>
        <w:tc>
          <w:tcPr>
            <w:tcW w:w="704" w:type="dxa"/>
            <w:shd w:val="clear" w:color="auto" w:fill="auto"/>
            <w:vAlign w:val="center"/>
          </w:tcPr>
          <w:p w14:paraId="06162818" w14:textId="4B60CA29" w:rsidR="00FA02DC" w:rsidRPr="004C54D6" w:rsidRDefault="00987BD0" w:rsidP="0037303D">
            <w:pPr>
              <w:widowControl/>
              <w:spacing w:line="300" w:lineRule="exact"/>
              <w:jc w:val="center"/>
              <w:rPr>
                <w:rFonts w:ascii="Times New Roman" w:eastAsia="宋体" w:hAnsi="Times New Roman" w:cs="Times New Roman"/>
                <w:kern w:val="0"/>
                <w:szCs w:val="21"/>
              </w:rPr>
            </w:pPr>
            <w:r w:rsidRPr="004C54D6">
              <w:rPr>
                <w:rFonts w:ascii="Times New Roman" w:eastAsia="宋体" w:hAnsi="Times New Roman" w:cs="Times New Roman"/>
                <w:kern w:val="0"/>
                <w:szCs w:val="21"/>
              </w:rPr>
              <w:lastRenderedPageBreak/>
              <w:t>2</w:t>
            </w:r>
          </w:p>
        </w:tc>
        <w:tc>
          <w:tcPr>
            <w:tcW w:w="1843" w:type="dxa"/>
            <w:shd w:val="clear" w:color="auto" w:fill="auto"/>
            <w:vAlign w:val="center"/>
          </w:tcPr>
          <w:p w14:paraId="1B0CCBF4" w14:textId="38D5D053" w:rsidR="00FA02DC" w:rsidRPr="004C54D6" w:rsidRDefault="00FA02DC" w:rsidP="0037303D">
            <w:pPr>
              <w:widowControl/>
              <w:spacing w:line="300" w:lineRule="exact"/>
              <w:jc w:val="center"/>
              <w:rPr>
                <w:rFonts w:ascii="Times New Roman" w:eastAsia="宋体" w:hAnsi="Times New Roman" w:cs="Times New Roman"/>
                <w:kern w:val="0"/>
                <w:szCs w:val="21"/>
              </w:rPr>
            </w:pPr>
            <w:r w:rsidRPr="004C54D6">
              <w:rPr>
                <w:rFonts w:ascii="Times New Roman" w:eastAsia="宋体" w:hAnsi="Times New Roman" w:cs="Times New Roman"/>
                <w:kern w:val="0"/>
                <w:szCs w:val="21"/>
              </w:rPr>
              <w:t>手持终端</w:t>
            </w:r>
            <w:r w:rsidR="00987BD0" w:rsidRPr="004C54D6">
              <w:rPr>
                <w:rFonts w:ascii="Times New Roman" w:eastAsia="宋体" w:hAnsi="Times New Roman" w:cs="Times New Roman"/>
                <w:kern w:val="0"/>
                <w:szCs w:val="21"/>
              </w:rPr>
              <w:t>（适用于新生儿病房远程系统）</w:t>
            </w:r>
          </w:p>
        </w:tc>
        <w:tc>
          <w:tcPr>
            <w:tcW w:w="5812" w:type="dxa"/>
            <w:vAlign w:val="center"/>
          </w:tcPr>
          <w:p w14:paraId="54F92210" w14:textId="77777777" w:rsidR="00FA02DC" w:rsidRPr="004C54D6" w:rsidRDefault="00FA02DC" w:rsidP="004C54D6">
            <w:pPr>
              <w:widowControl/>
              <w:numPr>
                <w:ilvl w:val="0"/>
                <w:numId w:val="35"/>
              </w:numPr>
              <w:adjustRightInd w:val="0"/>
              <w:snapToGrid w:val="0"/>
              <w:spacing w:line="360" w:lineRule="auto"/>
              <w:jc w:val="left"/>
              <w:outlineLvl w:val="3"/>
              <w:rPr>
                <w:rFonts w:ascii="Times New Roman" w:eastAsia="宋体" w:hAnsi="Times New Roman" w:cs="Times New Roman"/>
                <w:szCs w:val="21"/>
              </w:rPr>
            </w:pPr>
            <w:r w:rsidRPr="004C54D6">
              <w:rPr>
                <w:rFonts w:ascii="Times New Roman" w:eastAsia="宋体" w:hAnsi="Times New Roman" w:cs="Times New Roman"/>
                <w:szCs w:val="21"/>
              </w:rPr>
              <w:t>屏幕像素密度（</w:t>
            </w:r>
            <w:r w:rsidRPr="004C54D6">
              <w:rPr>
                <w:rFonts w:ascii="Times New Roman" w:eastAsia="宋体" w:hAnsi="Times New Roman" w:cs="Times New Roman"/>
                <w:szCs w:val="21"/>
              </w:rPr>
              <w:t>ppi</w:t>
            </w:r>
            <w:r w:rsidRPr="004C54D6">
              <w:rPr>
                <w:rFonts w:ascii="Times New Roman" w:eastAsia="宋体" w:hAnsi="Times New Roman" w:cs="Times New Roman"/>
                <w:szCs w:val="21"/>
              </w:rPr>
              <w:t>）：</w:t>
            </w:r>
            <w:r w:rsidRPr="004C54D6">
              <w:rPr>
                <w:rFonts w:ascii="Times New Roman" w:eastAsia="宋体" w:hAnsi="Times New Roman" w:cs="Times New Roman"/>
                <w:szCs w:val="21"/>
              </w:rPr>
              <w:t>≥412 PPI</w:t>
            </w:r>
          </w:p>
          <w:p w14:paraId="749C9228" w14:textId="77777777" w:rsidR="00FA02DC" w:rsidRPr="004C54D6" w:rsidRDefault="00FA02DC" w:rsidP="004C54D6">
            <w:pPr>
              <w:widowControl/>
              <w:numPr>
                <w:ilvl w:val="0"/>
                <w:numId w:val="35"/>
              </w:numPr>
              <w:adjustRightInd w:val="0"/>
              <w:snapToGrid w:val="0"/>
              <w:spacing w:line="360" w:lineRule="auto"/>
              <w:jc w:val="left"/>
              <w:outlineLvl w:val="3"/>
              <w:rPr>
                <w:rFonts w:ascii="Times New Roman" w:eastAsia="宋体" w:hAnsi="Times New Roman" w:cs="Times New Roman"/>
                <w:szCs w:val="21"/>
              </w:rPr>
            </w:pPr>
            <w:r w:rsidRPr="004C54D6">
              <w:rPr>
                <w:rFonts w:ascii="Times New Roman" w:eastAsia="宋体" w:hAnsi="Times New Roman" w:cs="Times New Roman"/>
                <w:szCs w:val="21"/>
              </w:rPr>
              <w:t>主屏幕尺寸（英寸）：</w:t>
            </w:r>
            <w:r w:rsidRPr="004C54D6">
              <w:rPr>
                <w:rFonts w:ascii="Times New Roman" w:eastAsia="宋体" w:hAnsi="Times New Roman" w:cs="Times New Roman"/>
                <w:szCs w:val="21"/>
              </w:rPr>
              <w:t>≥6.26</w:t>
            </w:r>
            <w:r w:rsidRPr="004C54D6">
              <w:rPr>
                <w:rFonts w:ascii="Times New Roman" w:eastAsia="宋体" w:hAnsi="Times New Roman" w:cs="Times New Roman"/>
                <w:szCs w:val="21"/>
              </w:rPr>
              <w:t>英寸</w:t>
            </w:r>
          </w:p>
          <w:p w14:paraId="359FFA46" w14:textId="77777777" w:rsidR="00FA02DC" w:rsidRPr="004C54D6" w:rsidRDefault="00FA02DC" w:rsidP="004C54D6">
            <w:pPr>
              <w:widowControl/>
              <w:numPr>
                <w:ilvl w:val="0"/>
                <w:numId w:val="35"/>
              </w:numPr>
              <w:adjustRightInd w:val="0"/>
              <w:snapToGrid w:val="0"/>
              <w:spacing w:line="360" w:lineRule="auto"/>
              <w:jc w:val="left"/>
              <w:outlineLvl w:val="3"/>
              <w:rPr>
                <w:rFonts w:ascii="Times New Roman" w:eastAsia="宋体" w:hAnsi="Times New Roman" w:cs="Times New Roman"/>
                <w:szCs w:val="21"/>
              </w:rPr>
            </w:pPr>
            <w:r w:rsidRPr="004C54D6">
              <w:rPr>
                <w:rFonts w:ascii="Times New Roman" w:eastAsia="宋体" w:hAnsi="Times New Roman" w:cs="Times New Roman"/>
                <w:szCs w:val="21"/>
              </w:rPr>
              <w:t>后摄</w:t>
            </w:r>
            <w:r w:rsidRPr="004C54D6">
              <w:rPr>
                <w:rFonts w:ascii="Times New Roman" w:eastAsia="宋体" w:hAnsi="Times New Roman" w:cs="Times New Roman"/>
                <w:szCs w:val="21"/>
              </w:rPr>
              <w:t>2</w:t>
            </w:r>
            <w:r w:rsidRPr="004C54D6">
              <w:rPr>
                <w:rFonts w:ascii="Times New Roman" w:eastAsia="宋体" w:hAnsi="Times New Roman" w:cs="Times New Roman"/>
                <w:szCs w:val="21"/>
              </w:rPr>
              <w:t>摄像头的功能：超广角</w:t>
            </w:r>
          </w:p>
          <w:p w14:paraId="55511F14" w14:textId="77777777" w:rsidR="00FA02DC" w:rsidRPr="004C54D6" w:rsidRDefault="00FA02DC" w:rsidP="004C54D6">
            <w:pPr>
              <w:widowControl/>
              <w:numPr>
                <w:ilvl w:val="0"/>
                <w:numId w:val="35"/>
              </w:numPr>
              <w:adjustRightInd w:val="0"/>
              <w:snapToGrid w:val="0"/>
              <w:spacing w:line="360" w:lineRule="auto"/>
              <w:jc w:val="left"/>
              <w:outlineLvl w:val="3"/>
              <w:rPr>
                <w:rFonts w:ascii="Times New Roman" w:eastAsia="宋体" w:hAnsi="Times New Roman" w:cs="Times New Roman"/>
                <w:szCs w:val="21"/>
              </w:rPr>
            </w:pPr>
            <w:r w:rsidRPr="004C54D6">
              <w:rPr>
                <w:rFonts w:ascii="Times New Roman" w:eastAsia="宋体" w:hAnsi="Times New Roman" w:cs="Times New Roman"/>
                <w:szCs w:val="21"/>
              </w:rPr>
              <w:t>后摄</w:t>
            </w:r>
            <w:r w:rsidRPr="004C54D6">
              <w:rPr>
                <w:rFonts w:ascii="Times New Roman" w:eastAsia="宋体" w:hAnsi="Times New Roman" w:cs="Times New Roman"/>
                <w:szCs w:val="21"/>
              </w:rPr>
              <w:t>2</w:t>
            </w:r>
            <w:r w:rsidRPr="004C54D6">
              <w:rPr>
                <w:rFonts w:ascii="Times New Roman" w:eastAsia="宋体" w:hAnsi="Times New Roman" w:cs="Times New Roman"/>
                <w:szCs w:val="21"/>
              </w:rPr>
              <w:t>摄像素：</w:t>
            </w:r>
            <w:r w:rsidRPr="004C54D6">
              <w:rPr>
                <w:rFonts w:ascii="Times New Roman" w:eastAsia="宋体" w:hAnsi="Times New Roman" w:cs="Times New Roman"/>
                <w:szCs w:val="21"/>
              </w:rPr>
              <w:t>≥1600</w:t>
            </w:r>
            <w:r w:rsidRPr="004C54D6">
              <w:rPr>
                <w:rFonts w:ascii="Times New Roman" w:eastAsia="宋体" w:hAnsi="Times New Roman" w:cs="Times New Roman"/>
                <w:szCs w:val="21"/>
              </w:rPr>
              <w:t>万像素</w:t>
            </w:r>
          </w:p>
          <w:p w14:paraId="24221F54" w14:textId="77777777" w:rsidR="00FA02DC" w:rsidRPr="004C54D6" w:rsidRDefault="00FA02DC" w:rsidP="004C54D6">
            <w:pPr>
              <w:widowControl/>
              <w:numPr>
                <w:ilvl w:val="0"/>
                <w:numId w:val="35"/>
              </w:numPr>
              <w:adjustRightInd w:val="0"/>
              <w:snapToGrid w:val="0"/>
              <w:spacing w:line="360" w:lineRule="auto"/>
              <w:jc w:val="left"/>
              <w:outlineLvl w:val="3"/>
              <w:rPr>
                <w:rFonts w:ascii="Times New Roman" w:eastAsia="宋体" w:hAnsi="Times New Roman" w:cs="Times New Roman"/>
                <w:szCs w:val="21"/>
              </w:rPr>
            </w:pPr>
            <w:r w:rsidRPr="004C54D6">
              <w:rPr>
                <w:rFonts w:ascii="Times New Roman" w:eastAsia="宋体" w:hAnsi="Times New Roman" w:cs="Times New Roman"/>
                <w:szCs w:val="21"/>
              </w:rPr>
              <w:t>后摄主摄光圈</w:t>
            </w:r>
            <w:r w:rsidRPr="004C54D6">
              <w:rPr>
                <w:rFonts w:ascii="Times New Roman" w:eastAsia="宋体" w:hAnsi="Times New Roman" w:cs="Times New Roman"/>
                <w:szCs w:val="21"/>
              </w:rPr>
              <w:t>≥f/1.4</w:t>
            </w:r>
          </w:p>
          <w:p w14:paraId="4C18A3EB" w14:textId="77777777" w:rsidR="00FA02DC" w:rsidRPr="004C54D6" w:rsidRDefault="00FA02DC" w:rsidP="004C54D6">
            <w:pPr>
              <w:widowControl/>
              <w:numPr>
                <w:ilvl w:val="0"/>
                <w:numId w:val="35"/>
              </w:numPr>
              <w:adjustRightInd w:val="0"/>
              <w:snapToGrid w:val="0"/>
              <w:spacing w:line="360" w:lineRule="auto"/>
              <w:jc w:val="left"/>
              <w:outlineLvl w:val="3"/>
              <w:rPr>
                <w:rFonts w:ascii="Times New Roman" w:eastAsia="宋体" w:hAnsi="Times New Roman" w:cs="Times New Roman"/>
                <w:szCs w:val="21"/>
              </w:rPr>
            </w:pPr>
            <w:r w:rsidRPr="004C54D6">
              <w:rPr>
                <w:rFonts w:ascii="Times New Roman" w:eastAsia="宋体" w:hAnsi="Times New Roman" w:cs="Times New Roman"/>
                <w:szCs w:val="21"/>
              </w:rPr>
              <w:t>后摄</w:t>
            </w:r>
            <w:r w:rsidRPr="004C54D6">
              <w:rPr>
                <w:rFonts w:ascii="Times New Roman" w:eastAsia="宋体" w:hAnsi="Times New Roman" w:cs="Times New Roman"/>
                <w:szCs w:val="21"/>
              </w:rPr>
              <w:t>4</w:t>
            </w:r>
            <w:r w:rsidRPr="004C54D6">
              <w:rPr>
                <w:rFonts w:ascii="Times New Roman" w:eastAsia="宋体" w:hAnsi="Times New Roman" w:cs="Times New Roman"/>
                <w:szCs w:val="21"/>
              </w:rPr>
              <w:t>摄像头的功能：微距</w:t>
            </w:r>
          </w:p>
          <w:p w14:paraId="6855565F" w14:textId="77777777" w:rsidR="00FA02DC" w:rsidRPr="004C54D6" w:rsidRDefault="00FA02DC" w:rsidP="004C54D6">
            <w:pPr>
              <w:widowControl/>
              <w:numPr>
                <w:ilvl w:val="0"/>
                <w:numId w:val="35"/>
              </w:numPr>
              <w:adjustRightInd w:val="0"/>
              <w:snapToGrid w:val="0"/>
              <w:spacing w:line="360" w:lineRule="auto"/>
              <w:jc w:val="left"/>
              <w:outlineLvl w:val="3"/>
              <w:rPr>
                <w:rFonts w:ascii="Times New Roman" w:eastAsia="宋体" w:hAnsi="Times New Roman" w:cs="Times New Roman"/>
                <w:szCs w:val="21"/>
              </w:rPr>
            </w:pPr>
            <w:r w:rsidRPr="004C54D6">
              <w:rPr>
                <w:rFonts w:ascii="Times New Roman" w:eastAsia="宋体" w:hAnsi="Times New Roman" w:cs="Times New Roman"/>
                <w:szCs w:val="21"/>
              </w:rPr>
              <w:t>支持光学防抖</w:t>
            </w:r>
          </w:p>
          <w:p w14:paraId="2CDF58D9" w14:textId="77777777" w:rsidR="00FA02DC" w:rsidRPr="004C54D6" w:rsidRDefault="00FA02DC" w:rsidP="004C54D6">
            <w:pPr>
              <w:widowControl/>
              <w:numPr>
                <w:ilvl w:val="0"/>
                <w:numId w:val="35"/>
              </w:numPr>
              <w:adjustRightInd w:val="0"/>
              <w:snapToGrid w:val="0"/>
              <w:spacing w:line="360" w:lineRule="auto"/>
              <w:jc w:val="left"/>
              <w:outlineLvl w:val="3"/>
              <w:rPr>
                <w:rFonts w:ascii="Times New Roman" w:eastAsia="宋体" w:hAnsi="Times New Roman" w:cs="Times New Roman"/>
                <w:szCs w:val="21"/>
              </w:rPr>
            </w:pPr>
            <w:r w:rsidRPr="004C54D6">
              <w:rPr>
                <w:rFonts w:ascii="Times New Roman" w:eastAsia="宋体" w:hAnsi="Times New Roman" w:cs="Times New Roman"/>
                <w:szCs w:val="21"/>
              </w:rPr>
              <w:t>后摄</w:t>
            </w:r>
            <w:r w:rsidRPr="004C54D6">
              <w:rPr>
                <w:rFonts w:ascii="Times New Roman" w:eastAsia="宋体" w:hAnsi="Times New Roman" w:cs="Times New Roman"/>
                <w:szCs w:val="21"/>
              </w:rPr>
              <w:t>3</w:t>
            </w:r>
            <w:r w:rsidRPr="004C54D6">
              <w:rPr>
                <w:rFonts w:ascii="Times New Roman" w:eastAsia="宋体" w:hAnsi="Times New Roman" w:cs="Times New Roman"/>
                <w:szCs w:val="21"/>
              </w:rPr>
              <w:t>摄像头的功能</w:t>
            </w:r>
          </w:p>
          <w:p w14:paraId="0F604A9C" w14:textId="77777777" w:rsidR="00FA02DC" w:rsidRPr="004C54D6" w:rsidRDefault="00FA02DC" w:rsidP="004C54D6">
            <w:pPr>
              <w:widowControl/>
              <w:numPr>
                <w:ilvl w:val="0"/>
                <w:numId w:val="35"/>
              </w:numPr>
              <w:adjustRightInd w:val="0"/>
              <w:snapToGrid w:val="0"/>
              <w:spacing w:line="360" w:lineRule="auto"/>
              <w:jc w:val="left"/>
              <w:outlineLvl w:val="3"/>
              <w:rPr>
                <w:rFonts w:ascii="Times New Roman" w:eastAsia="宋体" w:hAnsi="Times New Roman" w:cs="Times New Roman"/>
                <w:szCs w:val="21"/>
              </w:rPr>
            </w:pPr>
            <w:r w:rsidRPr="004C54D6">
              <w:rPr>
                <w:rFonts w:ascii="Times New Roman" w:eastAsia="宋体" w:hAnsi="Times New Roman" w:cs="Times New Roman"/>
                <w:szCs w:val="21"/>
              </w:rPr>
              <w:t>NFC/NFC</w:t>
            </w:r>
            <w:r w:rsidRPr="004C54D6">
              <w:rPr>
                <w:rFonts w:ascii="Times New Roman" w:eastAsia="宋体" w:hAnsi="Times New Roman" w:cs="Times New Roman"/>
                <w:szCs w:val="21"/>
              </w:rPr>
              <w:t>模式</w:t>
            </w:r>
          </w:p>
        </w:tc>
      </w:tr>
    </w:tbl>
    <w:p w14:paraId="4931EE87" w14:textId="77777777" w:rsidR="003C4732" w:rsidRDefault="003C4732" w:rsidP="0025458F">
      <w:pPr>
        <w:jc w:val="left"/>
        <w:rPr>
          <w:rFonts w:ascii="Times New Roman" w:eastAsia="宋体" w:hAnsi="Times New Roman" w:cs="Times New Roman"/>
          <w:szCs w:val="21"/>
        </w:rPr>
      </w:pPr>
    </w:p>
    <w:p w14:paraId="5C911FB2" w14:textId="77777777" w:rsidR="003C4732" w:rsidRPr="003C4732" w:rsidRDefault="003C4732" w:rsidP="0025458F">
      <w:pPr>
        <w:jc w:val="left"/>
        <w:rPr>
          <w:rFonts w:ascii="Times New Roman" w:eastAsia="宋体" w:hAnsi="Times New Roman" w:cs="Times New Roman"/>
          <w:szCs w:val="21"/>
        </w:rPr>
      </w:pPr>
    </w:p>
    <w:p w14:paraId="6B6948F7" w14:textId="332BEE9A" w:rsidR="00AB03A9" w:rsidRPr="00AB03A9" w:rsidRDefault="00216E85"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19401890" w14:textId="77777777" w:rsidR="00C416A4" w:rsidRDefault="00C416A4" w:rsidP="00C416A4">
      <w:pPr>
        <w:adjustRightInd w:val="0"/>
        <w:snapToGrid w:val="0"/>
        <w:spacing w:line="360" w:lineRule="auto"/>
        <w:ind w:firstLineChars="202" w:firstLine="426"/>
        <w:rPr>
          <w:rFonts w:ascii="Times New Roman" w:eastAsia="宋体" w:hAnsi="Times New Roman" w:cs="Times New Roman"/>
          <w:b/>
          <w:szCs w:val="21"/>
        </w:rPr>
      </w:pPr>
      <w:r>
        <w:rPr>
          <w:rFonts w:ascii="宋体" w:eastAsia="宋体" w:hAnsi="宋体" w:cs="Times New Roman" w:hint="eastAsia"/>
          <w:b/>
          <w:szCs w:val="21"/>
        </w:rPr>
        <w:t>（</w:t>
      </w:r>
      <w:r>
        <w:rPr>
          <w:rFonts w:ascii="Times New Roman" w:eastAsia="宋体" w:hAnsi="Times New Roman" w:cs="Times New Roman"/>
          <w:b/>
          <w:szCs w:val="21"/>
        </w:rPr>
        <w:t>一）</w:t>
      </w:r>
      <w:r>
        <w:rPr>
          <w:rFonts w:ascii="Times New Roman" w:eastAsia="宋体" w:hAnsi="Times New Roman" w:cs="Times New Roman" w:hint="eastAsia"/>
          <w:b/>
          <w:szCs w:val="21"/>
        </w:rPr>
        <w:t>服务范围及服务期限</w:t>
      </w:r>
    </w:p>
    <w:p w14:paraId="0554BCB9" w14:textId="77A4E816" w:rsidR="007E0055" w:rsidRPr="00F62D20" w:rsidRDefault="007E0055" w:rsidP="007E0055">
      <w:pPr>
        <w:adjustRightInd w:val="0"/>
        <w:snapToGrid w:val="0"/>
        <w:spacing w:line="360" w:lineRule="auto"/>
        <w:ind w:firstLineChars="202" w:firstLine="424"/>
        <w:rPr>
          <w:rFonts w:ascii="Times New Roman" w:eastAsia="宋体" w:hAnsi="Times New Roman" w:cs="Times New Roman"/>
          <w:szCs w:val="21"/>
        </w:rPr>
      </w:pPr>
      <w:r w:rsidRPr="00F62D20">
        <w:rPr>
          <w:rFonts w:ascii="Times New Roman" w:eastAsia="宋体" w:hAnsi="Times New Roman" w:cs="Times New Roman"/>
          <w:szCs w:val="21"/>
        </w:rPr>
        <w:t>1</w:t>
      </w:r>
      <w:r w:rsidRPr="00F62D20">
        <w:rPr>
          <w:rFonts w:ascii="Times New Roman" w:eastAsia="宋体" w:hAnsi="Times New Roman" w:cs="Times New Roman"/>
          <w:szCs w:val="21"/>
        </w:rPr>
        <w:t>、交货时间及地点</w:t>
      </w:r>
    </w:p>
    <w:p w14:paraId="1ED8B4B7" w14:textId="03A47A71" w:rsidR="007E0055" w:rsidRPr="00F62D20" w:rsidRDefault="007E0055" w:rsidP="007E0055">
      <w:pPr>
        <w:adjustRightInd w:val="0"/>
        <w:snapToGrid w:val="0"/>
        <w:spacing w:line="360" w:lineRule="auto"/>
        <w:ind w:firstLineChars="202" w:firstLine="424"/>
        <w:rPr>
          <w:rFonts w:ascii="Times New Roman" w:eastAsia="宋体" w:hAnsi="Times New Roman" w:cs="Times New Roman"/>
          <w:szCs w:val="21"/>
        </w:rPr>
      </w:pPr>
      <w:r w:rsidRPr="00F62D20">
        <w:rPr>
          <w:rFonts w:ascii="Times New Roman" w:eastAsia="宋体" w:hAnsi="Times New Roman" w:cs="Times New Roman"/>
          <w:szCs w:val="21"/>
        </w:rPr>
        <w:t>签订合同之日起</w:t>
      </w:r>
      <w:r w:rsidRPr="00F62D20">
        <w:rPr>
          <w:rFonts w:ascii="Times New Roman" w:eastAsia="宋体" w:hAnsi="Times New Roman" w:cs="Times New Roman"/>
          <w:szCs w:val="21"/>
        </w:rPr>
        <w:t>60</w:t>
      </w:r>
      <w:r w:rsidRPr="00F62D20">
        <w:rPr>
          <w:rFonts w:ascii="Times New Roman" w:eastAsia="宋体" w:hAnsi="Times New Roman" w:cs="Times New Roman"/>
          <w:szCs w:val="21"/>
        </w:rPr>
        <w:t>个日历</w:t>
      </w:r>
      <w:r w:rsidR="00BB194F">
        <w:rPr>
          <w:rFonts w:ascii="Times New Roman" w:eastAsia="宋体" w:hAnsi="Times New Roman" w:cs="Times New Roman" w:hint="eastAsia"/>
          <w:szCs w:val="21"/>
        </w:rPr>
        <w:t>日</w:t>
      </w:r>
      <w:r w:rsidRPr="00F62D20">
        <w:rPr>
          <w:rFonts w:ascii="Times New Roman" w:eastAsia="宋体" w:hAnsi="Times New Roman" w:cs="Times New Roman"/>
          <w:szCs w:val="21"/>
        </w:rPr>
        <w:t>内，开始上线实施并使用；逾期未能交付使用，采购人有权取消双方合同，造成的损失由</w:t>
      </w:r>
      <w:r w:rsidR="008829D9">
        <w:rPr>
          <w:rFonts w:ascii="Times New Roman" w:eastAsia="宋体" w:hAnsi="Times New Roman" w:cs="Times New Roman" w:hint="eastAsia"/>
          <w:szCs w:val="21"/>
        </w:rPr>
        <w:t>中标人</w:t>
      </w:r>
      <w:r w:rsidRPr="00F62D20">
        <w:rPr>
          <w:rFonts w:ascii="Times New Roman" w:eastAsia="宋体" w:hAnsi="Times New Roman" w:cs="Times New Roman"/>
          <w:szCs w:val="21"/>
        </w:rPr>
        <w:t>负责；同时采购人向政府采购监督管理部门报告。</w:t>
      </w:r>
    </w:p>
    <w:p w14:paraId="6D1332E6" w14:textId="088C21CE" w:rsidR="007E0055" w:rsidRPr="00F62D20" w:rsidRDefault="007E0055" w:rsidP="007E0055">
      <w:pPr>
        <w:adjustRightInd w:val="0"/>
        <w:snapToGrid w:val="0"/>
        <w:spacing w:line="360" w:lineRule="auto"/>
        <w:ind w:firstLineChars="202" w:firstLine="424"/>
        <w:rPr>
          <w:rFonts w:ascii="Times New Roman" w:eastAsia="宋体" w:hAnsi="Times New Roman" w:cs="Times New Roman"/>
          <w:szCs w:val="21"/>
        </w:rPr>
      </w:pPr>
      <w:r w:rsidRPr="00F62D20">
        <w:rPr>
          <w:rFonts w:ascii="Times New Roman" w:eastAsia="宋体" w:hAnsi="Times New Roman" w:cs="Times New Roman"/>
          <w:szCs w:val="21"/>
        </w:rPr>
        <w:t>2</w:t>
      </w:r>
      <w:r w:rsidRPr="00F62D20">
        <w:rPr>
          <w:rFonts w:ascii="Times New Roman" w:eastAsia="宋体" w:hAnsi="Times New Roman" w:cs="Times New Roman"/>
          <w:szCs w:val="21"/>
        </w:rPr>
        <w:t>、签订合同时间：发出中标通知书后</w:t>
      </w:r>
      <w:r w:rsidRPr="00F62D20">
        <w:rPr>
          <w:rFonts w:ascii="Times New Roman" w:eastAsia="宋体" w:hAnsi="Times New Roman" w:cs="Times New Roman"/>
          <w:szCs w:val="21"/>
        </w:rPr>
        <w:t>10</w:t>
      </w:r>
      <w:r w:rsidRPr="00F62D20">
        <w:rPr>
          <w:rFonts w:ascii="Times New Roman" w:eastAsia="宋体" w:hAnsi="Times New Roman" w:cs="Times New Roman"/>
          <w:szCs w:val="21"/>
        </w:rPr>
        <w:t>工作日内。</w:t>
      </w:r>
    </w:p>
    <w:p w14:paraId="5F8AD126" w14:textId="4D9F0E04" w:rsidR="007E0055" w:rsidRPr="00F62D20" w:rsidRDefault="007E0055" w:rsidP="007E0055">
      <w:pPr>
        <w:adjustRightInd w:val="0"/>
        <w:snapToGrid w:val="0"/>
        <w:spacing w:line="360" w:lineRule="auto"/>
        <w:ind w:firstLineChars="202" w:firstLine="424"/>
        <w:rPr>
          <w:rFonts w:ascii="Times New Roman" w:eastAsia="宋体" w:hAnsi="Times New Roman" w:cs="Times New Roman"/>
          <w:szCs w:val="21"/>
        </w:rPr>
      </w:pPr>
      <w:r w:rsidRPr="00F62D20">
        <w:rPr>
          <w:rFonts w:ascii="Times New Roman" w:eastAsia="宋体" w:hAnsi="Times New Roman" w:cs="Times New Roman"/>
          <w:szCs w:val="21"/>
        </w:rPr>
        <w:t>3</w:t>
      </w:r>
      <w:r w:rsidRPr="00F62D20">
        <w:rPr>
          <w:rFonts w:ascii="Times New Roman" w:eastAsia="宋体" w:hAnsi="Times New Roman" w:cs="Times New Roman"/>
          <w:szCs w:val="21"/>
        </w:rPr>
        <w:t>、免费保修期：</w:t>
      </w:r>
    </w:p>
    <w:p w14:paraId="6B86975D" w14:textId="3F64727F" w:rsidR="007E0055" w:rsidRPr="00F62D20" w:rsidRDefault="007E0055" w:rsidP="007E0055">
      <w:pPr>
        <w:adjustRightInd w:val="0"/>
        <w:snapToGrid w:val="0"/>
        <w:spacing w:line="360" w:lineRule="auto"/>
        <w:ind w:firstLineChars="202" w:firstLine="424"/>
        <w:rPr>
          <w:rFonts w:ascii="Times New Roman" w:eastAsia="宋体" w:hAnsi="Times New Roman" w:cs="Times New Roman"/>
          <w:szCs w:val="21"/>
        </w:rPr>
      </w:pPr>
      <w:r w:rsidRPr="00F62D20">
        <w:rPr>
          <w:rFonts w:ascii="Times New Roman" w:eastAsia="宋体" w:hAnsi="Times New Roman" w:cs="Times New Roman"/>
          <w:szCs w:val="21"/>
        </w:rPr>
        <w:t>3.1</w:t>
      </w:r>
      <w:r w:rsidRPr="00F62D20">
        <w:rPr>
          <w:rFonts w:ascii="Times New Roman" w:eastAsia="宋体" w:hAnsi="Times New Roman" w:cs="Times New Roman"/>
          <w:szCs w:val="21"/>
        </w:rPr>
        <w:t>软件开发部分：免费服务期</w:t>
      </w:r>
      <w:r w:rsidRPr="00F62D20">
        <w:rPr>
          <w:rFonts w:ascii="Times New Roman" w:eastAsia="宋体" w:hAnsi="Times New Roman" w:cs="Times New Roman"/>
          <w:szCs w:val="21"/>
        </w:rPr>
        <w:t>1</w:t>
      </w:r>
      <w:r w:rsidRPr="00F62D20">
        <w:rPr>
          <w:rFonts w:ascii="Times New Roman" w:eastAsia="宋体" w:hAnsi="Times New Roman" w:cs="Times New Roman"/>
          <w:szCs w:val="21"/>
        </w:rPr>
        <w:t>年，含软件的升级服务及使用过程中的追踪服务。保修期后继续支持维护，并按合同价的</w:t>
      </w:r>
      <w:r w:rsidRPr="00F62D20">
        <w:rPr>
          <w:rFonts w:ascii="Times New Roman" w:eastAsia="宋体" w:hAnsi="Times New Roman" w:cs="Times New Roman"/>
          <w:szCs w:val="21"/>
        </w:rPr>
        <w:t>10%</w:t>
      </w:r>
      <w:r w:rsidRPr="00F62D20">
        <w:rPr>
          <w:rFonts w:ascii="Times New Roman" w:eastAsia="宋体" w:hAnsi="Times New Roman" w:cs="Times New Roman"/>
          <w:szCs w:val="21"/>
        </w:rPr>
        <w:t>的标准收取维护费用。</w:t>
      </w:r>
    </w:p>
    <w:p w14:paraId="28847885" w14:textId="2C17F44C" w:rsidR="007E0055" w:rsidRPr="00F62D20" w:rsidRDefault="007E0055" w:rsidP="007E0055">
      <w:pPr>
        <w:adjustRightInd w:val="0"/>
        <w:snapToGrid w:val="0"/>
        <w:spacing w:line="360" w:lineRule="auto"/>
        <w:ind w:firstLineChars="202" w:firstLine="424"/>
        <w:rPr>
          <w:rFonts w:ascii="Times New Roman" w:eastAsia="宋体" w:hAnsi="Times New Roman" w:cs="Times New Roman"/>
          <w:szCs w:val="21"/>
        </w:rPr>
      </w:pPr>
      <w:r w:rsidRPr="00F62D20">
        <w:rPr>
          <w:rFonts w:ascii="Times New Roman" w:eastAsia="宋体" w:hAnsi="Times New Roman" w:cs="Times New Roman"/>
          <w:szCs w:val="21"/>
        </w:rPr>
        <w:t xml:space="preserve">3.2  </w:t>
      </w:r>
      <w:r w:rsidRPr="00F62D20">
        <w:rPr>
          <w:rFonts w:ascii="Times New Roman" w:eastAsia="宋体" w:hAnsi="Times New Roman" w:cs="Times New Roman"/>
          <w:szCs w:val="21"/>
        </w:rPr>
        <w:t>硬件部分：硬件货物免费保修期：原厂全保</w:t>
      </w:r>
      <w:r w:rsidRPr="00F62D20">
        <w:rPr>
          <w:rFonts w:ascii="Times New Roman" w:eastAsia="宋体" w:hAnsi="Times New Roman" w:cs="Times New Roman"/>
          <w:szCs w:val="21"/>
        </w:rPr>
        <w:t>5</w:t>
      </w:r>
      <w:r w:rsidRPr="00F62D20">
        <w:rPr>
          <w:rFonts w:ascii="Times New Roman" w:eastAsia="宋体" w:hAnsi="Times New Roman" w:cs="Times New Roman"/>
          <w:szCs w:val="21"/>
        </w:rPr>
        <w:t>年时间自最终验收合格并交付使用之日起计算。在保修期内，中标人将向采购人提供优质的售后技术支持服务，开通热线电话接受采购人的电话技术咨询，如故障不能排除，中标人应在</w:t>
      </w:r>
      <w:r w:rsidRPr="00F62D20">
        <w:rPr>
          <w:rFonts w:ascii="Times New Roman" w:eastAsia="宋体" w:hAnsi="Times New Roman" w:cs="Times New Roman"/>
          <w:szCs w:val="21"/>
        </w:rPr>
        <w:t>12</w:t>
      </w:r>
      <w:r w:rsidRPr="00F62D20">
        <w:rPr>
          <w:rFonts w:ascii="Times New Roman" w:eastAsia="宋体" w:hAnsi="Times New Roman" w:cs="Times New Roman"/>
          <w:szCs w:val="21"/>
        </w:rPr>
        <w:t>小时</w:t>
      </w:r>
      <w:r w:rsidRPr="00F62D20">
        <w:rPr>
          <w:rFonts w:ascii="Times New Roman" w:eastAsia="宋体" w:hAnsi="Times New Roman" w:cs="Times New Roman"/>
          <w:szCs w:val="21"/>
        </w:rPr>
        <w:t xml:space="preserve"> </w:t>
      </w:r>
      <w:r w:rsidRPr="00F62D20">
        <w:rPr>
          <w:rFonts w:ascii="Times New Roman" w:eastAsia="宋体" w:hAnsi="Times New Roman" w:cs="Times New Roman"/>
          <w:szCs w:val="21"/>
        </w:rPr>
        <w:t>内提供现场服务，待货物运行正常后撤离现场。保修期内，免费更换零配件、免工时费。保修期后继续支持维修，并按合同价的</w:t>
      </w:r>
      <w:r w:rsidRPr="00F62D20">
        <w:rPr>
          <w:rFonts w:ascii="Times New Roman" w:eastAsia="宋体" w:hAnsi="Times New Roman" w:cs="Times New Roman"/>
          <w:szCs w:val="21"/>
        </w:rPr>
        <w:t>10%</w:t>
      </w:r>
      <w:r w:rsidRPr="00F62D20">
        <w:rPr>
          <w:rFonts w:ascii="Times New Roman" w:eastAsia="宋体" w:hAnsi="Times New Roman" w:cs="Times New Roman"/>
          <w:szCs w:val="21"/>
        </w:rPr>
        <w:t>的标准收取维修及零件费用。</w:t>
      </w:r>
    </w:p>
    <w:p w14:paraId="4AFB01E3" w14:textId="6DBD44D7" w:rsidR="00C416A4" w:rsidRPr="00F62D20" w:rsidRDefault="007E0055" w:rsidP="007E0055">
      <w:pPr>
        <w:adjustRightInd w:val="0"/>
        <w:snapToGrid w:val="0"/>
        <w:spacing w:line="360" w:lineRule="auto"/>
        <w:ind w:firstLineChars="150" w:firstLine="315"/>
        <w:jc w:val="left"/>
        <w:rPr>
          <w:rFonts w:ascii="Times New Roman" w:eastAsia="宋体" w:hAnsi="Times New Roman" w:cs="Times New Roman"/>
          <w:szCs w:val="21"/>
        </w:rPr>
      </w:pPr>
      <w:r w:rsidRPr="00F62D20">
        <w:rPr>
          <w:rFonts w:ascii="Times New Roman" w:eastAsia="宋体" w:hAnsi="Times New Roman" w:cs="Times New Roman"/>
          <w:szCs w:val="21"/>
        </w:rPr>
        <w:t>4</w:t>
      </w:r>
      <w:r w:rsidRPr="00F62D20">
        <w:rPr>
          <w:rFonts w:ascii="Times New Roman" w:eastAsia="宋体" w:hAnsi="Times New Roman" w:cs="Times New Roman"/>
          <w:szCs w:val="21"/>
        </w:rPr>
        <w:t>、</w:t>
      </w:r>
      <w:r w:rsidR="00C416A4" w:rsidRPr="00F62D20">
        <w:rPr>
          <w:rFonts w:ascii="Times New Roman" w:eastAsia="宋体" w:hAnsi="Times New Roman" w:cs="Times New Roman"/>
          <w:szCs w:val="21"/>
        </w:rPr>
        <w:t>服务范围：</w:t>
      </w:r>
    </w:p>
    <w:p w14:paraId="1A843670" w14:textId="3E8113D8" w:rsidR="00C416A4" w:rsidRPr="00F62D20" w:rsidRDefault="007E0055" w:rsidP="007E0055">
      <w:pPr>
        <w:adjustRightInd w:val="0"/>
        <w:snapToGrid w:val="0"/>
        <w:spacing w:line="360" w:lineRule="auto"/>
        <w:ind w:left="425"/>
        <w:jc w:val="left"/>
        <w:rPr>
          <w:rFonts w:ascii="Times New Roman" w:eastAsia="宋体" w:hAnsi="Times New Roman" w:cs="Times New Roman"/>
          <w:szCs w:val="21"/>
        </w:rPr>
      </w:pPr>
      <w:r w:rsidRPr="00F62D20">
        <w:rPr>
          <w:rFonts w:ascii="Times New Roman" w:eastAsia="宋体" w:hAnsi="Times New Roman" w:cs="Times New Roman"/>
          <w:szCs w:val="21"/>
        </w:rPr>
        <w:t>4.1</w:t>
      </w:r>
      <w:r w:rsidR="00C416A4" w:rsidRPr="00F62D20">
        <w:rPr>
          <w:rFonts w:ascii="Times New Roman" w:eastAsia="宋体" w:hAnsi="Times New Roman" w:cs="Times New Roman"/>
          <w:szCs w:val="21"/>
        </w:rPr>
        <w:t>实施要求</w:t>
      </w:r>
    </w:p>
    <w:p w14:paraId="5D29196A" w14:textId="2459C90A" w:rsidR="00C416A4" w:rsidRPr="00F62D20" w:rsidRDefault="007E0055"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4</w:t>
      </w:r>
      <w:r w:rsidR="00C416A4" w:rsidRPr="00F62D20">
        <w:rPr>
          <w:rFonts w:ascii="Times New Roman" w:eastAsia="宋体" w:hAnsi="Times New Roman" w:cs="Times New Roman"/>
          <w:szCs w:val="21"/>
        </w:rPr>
        <w:t>.1.1</w:t>
      </w:r>
      <w:r w:rsidR="00C416A4" w:rsidRPr="00F62D20">
        <w:rPr>
          <w:rFonts w:ascii="Times New Roman" w:eastAsia="宋体" w:hAnsi="Times New Roman" w:cs="Times New Roman"/>
          <w:szCs w:val="21"/>
        </w:rPr>
        <w:t>工期要求：中标人必须严格按照项目进度要求实施，如期完成系统的设计、开发、测试、部署、调试、试运行、用户培训、正式上线和验收工作。</w:t>
      </w:r>
    </w:p>
    <w:p w14:paraId="0CC0D03A" w14:textId="584A3DD7" w:rsidR="00C416A4" w:rsidRPr="00F62D20" w:rsidRDefault="007E0055"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4</w:t>
      </w:r>
      <w:r w:rsidR="00C416A4" w:rsidRPr="00F62D20">
        <w:rPr>
          <w:rFonts w:ascii="Times New Roman" w:eastAsia="宋体" w:hAnsi="Times New Roman" w:cs="Times New Roman"/>
          <w:szCs w:val="21"/>
        </w:rPr>
        <w:t>.1.2</w:t>
      </w:r>
      <w:r w:rsidR="00C416A4" w:rsidRPr="00F62D20">
        <w:rPr>
          <w:rFonts w:ascii="Times New Roman" w:eastAsia="宋体" w:hAnsi="Times New Roman" w:cs="Times New Roman"/>
          <w:szCs w:val="21"/>
        </w:rPr>
        <w:t>系统安全要求：中标人必须按照国家信息系统安全等级保护制度第二级要求和标准实施本项目，采购人按此要求和标准进行项目验收。</w:t>
      </w:r>
    </w:p>
    <w:p w14:paraId="5C00F6F1" w14:textId="4FCAE330" w:rsidR="00C416A4" w:rsidRPr="00F62D20" w:rsidRDefault="007E0055"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lastRenderedPageBreak/>
        <w:t>4</w:t>
      </w:r>
      <w:r w:rsidR="00C416A4" w:rsidRPr="00F62D20">
        <w:rPr>
          <w:rFonts w:ascii="Times New Roman" w:eastAsia="宋体" w:hAnsi="Times New Roman" w:cs="Times New Roman"/>
          <w:szCs w:val="21"/>
        </w:rPr>
        <w:t>.1.3</w:t>
      </w:r>
      <w:r w:rsidR="00C416A4" w:rsidRPr="00F62D20">
        <w:rPr>
          <w:rFonts w:ascii="Times New Roman" w:eastAsia="宋体" w:hAnsi="Times New Roman" w:cs="Times New Roman"/>
          <w:szCs w:val="21"/>
        </w:rPr>
        <w:t>增项承诺：中标后，中标人需对采购人的业务需求重新做一次梳理，完成采购人的用户需求书的编写。为了确保系统正常运行，项目实施过程中建设内容若有需要增项或补充的，其增项或补充的内容金额在合同总金额</w:t>
      </w:r>
      <w:r w:rsidR="00C416A4" w:rsidRPr="00F62D20">
        <w:rPr>
          <w:rFonts w:ascii="Times New Roman" w:eastAsia="宋体" w:hAnsi="Times New Roman" w:cs="Times New Roman"/>
          <w:szCs w:val="21"/>
        </w:rPr>
        <w:t>10%</w:t>
      </w:r>
      <w:r w:rsidR="00C416A4" w:rsidRPr="00F62D20">
        <w:rPr>
          <w:rFonts w:ascii="Times New Roman" w:eastAsia="宋体" w:hAnsi="Times New Roman" w:cs="Times New Roman"/>
          <w:szCs w:val="21"/>
        </w:rPr>
        <w:t>以内的则由中标人承担，增项或补充内容的建设时间超期，不属逾期交付。投标人需在投标时提供加盖公司法人公章的承诺书扫描件，在中标后提供承诺书原件。</w:t>
      </w:r>
    </w:p>
    <w:p w14:paraId="2C0E6C65" w14:textId="39D31939" w:rsidR="00C416A4" w:rsidRPr="00F62D20" w:rsidRDefault="007E0055"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4</w:t>
      </w:r>
      <w:r w:rsidR="00C416A4" w:rsidRPr="00F62D20">
        <w:rPr>
          <w:rFonts w:ascii="Times New Roman" w:eastAsia="宋体" w:hAnsi="Times New Roman" w:cs="Times New Roman"/>
          <w:szCs w:val="21"/>
        </w:rPr>
        <w:t>.1.4</w:t>
      </w:r>
      <w:r w:rsidR="00C416A4" w:rsidRPr="00F62D20">
        <w:rPr>
          <w:rFonts w:ascii="Times New Roman" w:eastAsia="宋体" w:hAnsi="Times New Roman" w:cs="Times New Roman"/>
          <w:szCs w:val="21"/>
        </w:rPr>
        <w:t>稳定运行要求：在软件系统开发期及维保期内，若软件系统依赖的运行环境（如操作系统、浏览器、数据库或中间件等）有版本升级，中标人需提前检查所提供的软件系统的兼容性，并对存在的问题进行修改，保证业务系统的正常运行。</w:t>
      </w:r>
    </w:p>
    <w:p w14:paraId="6B1B34CD" w14:textId="2427C11D" w:rsidR="00C416A4" w:rsidRPr="00F62D20" w:rsidRDefault="00C416A4" w:rsidP="007E0055">
      <w:pPr>
        <w:pStyle w:val="aff1"/>
        <w:numPr>
          <w:ilvl w:val="1"/>
          <w:numId w:val="13"/>
        </w:numPr>
        <w:adjustRightInd w:val="0"/>
        <w:snapToGrid w:val="0"/>
        <w:spacing w:line="360" w:lineRule="auto"/>
        <w:ind w:firstLineChars="0"/>
        <w:jc w:val="left"/>
        <w:rPr>
          <w:rFonts w:ascii="Times New Roman" w:hAnsi="Times New Roman"/>
          <w:szCs w:val="21"/>
        </w:rPr>
      </w:pPr>
      <w:r w:rsidRPr="00F62D20">
        <w:rPr>
          <w:rFonts w:ascii="Times New Roman" w:hAnsi="Times New Roman"/>
          <w:szCs w:val="21"/>
        </w:rPr>
        <w:t>售后服务</w:t>
      </w:r>
      <w:r w:rsidR="0014642A" w:rsidRPr="00F62D20">
        <w:rPr>
          <w:rFonts w:ascii="Times New Roman" w:hAnsi="Times New Roman"/>
          <w:szCs w:val="21"/>
        </w:rPr>
        <w:t>，</w:t>
      </w:r>
      <w:r w:rsidRPr="00F62D20">
        <w:rPr>
          <w:rFonts w:ascii="Times New Roman" w:hAnsi="Times New Roman"/>
          <w:szCs w:val="21"/>
        </w:rPr>
        <w:t>免费维保期内的服务范围至少应包括下列内容：</w:t>
      </w:r>
    </w:p>
    <w:p w14:paraId="0DC587A0" w14:textId="77777777" w:rsidR="00C416A4" w:rsidRPr="00F62D20" w:rsidRDefault="00C416A4"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(1)</w:t>
      </w:r>
      <w:r w:rsidRPr="00F62D20">
        <w:rPr>
          <w:rFonts w:ascii="Times New Roman" w:eastAsia="宋体" w:hAnsi="Times New Roman" w:cs="Times New Roman"/>
          <w:szCs w:val="21"/>
        </w:rPr>
        <w:t>提供软件系统最终验收合格后</w:t>
      </w:r>
      <w:r w:rsidRPr="00F62D20">
        <w:rPr>
          <w:rFonts w:ascii="Times New Roman" w:eastAsia="宋体" w:hAnsi="Times New Roman" w:cs="Times New Roman"/>
          <w:szCs w:val="21"/>
        </w:rPr>
        <w:t>1</w:t>
      </w:r>
      <w:r w:rsidRPr="00F62D20">
        <w:rPr>
          <w:rFonts w:ascii="Times New Roman" w:eastAsia="宋体" w:hAnsi="Times New Roman" w:cs="Times New Roman"/>
          <w:szCs w:val="21"/>
        </w:rPr>
        <w:t>年现场免费维保服务；</w:t>
      </w:r>
    </w:p>
    <w:p w14:paraId="6DF0AF02" w14:textId="77777777" w:rsidR="00C416A4" w:rsidRPr="00F62D20" w:rsidRDefault="00C416A4"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(2)</w:t>
      </w:r>
      <w:r w:rsidRPr="00F62D20">
        <w:rPr>
          <w:rFonts w:ascii="Times New Roman" w:eastAsia="宋体" w:hAnsi="Times New Roman" w:cs="Times New Roman"/>
          <w:szCs w:val="21"/>
        </w:rPr>
        <w:t>提供软件系统最终验收合格后</w:t>
      </w:r>
      <w:r w:rsidRPr="00F62D20">
        <w:rPr>
          <w:rFonts w:ascii="Times New Roman" w:eastAsia="宋体" w:hAnsi="Times New Roman" w:cs="Times New Roman"/>
          <w:szCs w:val="21"/>
        </w:rPr>
        <w:t>1</w:t>
      </w:r>
      <w:r w:rsidRPr="00F62D20">
        <w:rPr>
          <w:rFonts w:ascii="Times New Roman" w:eastAsia="宋体" w:hAnsi="Times New Roman" w:cs="Times New Roman"/>
          <w:szCs w:val="21"/>
        </w:rPr>
        <w:t>年内软件功能升级与支持服务；</w:t>
      </w:r>
    </w:p>
    <w:p w14:paraId="4576CE2C" w14:textId="77777777" w:rsidR="00C416A4" w:rsidRPr="00F62D20" w:rsidRDefault="00C416A4"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(3)</w:t>
      </w:r>
      <w:r w:rsidRPr="00F62D20">
        <w:rPr>
          <w:rFonts w:ascii="Times New Roman" w:eastAsia="宋体" w:hAnsi="Times New Roman" w:cs="Times New Roman"/>
          <w:szCs w:val="21"/>
        </w:rPr>
        <w:t>提供软件系统的系统</w:t>
      </w:r>
      <w:r w:rsidRPr="00F62D20">
        <w:rPr>
          <w:rFonts w:ascii="Times New Roman" w:eastAsia="宋体" w:hAnsi="Times New Roman" w:cs="Times New Roman"/>
          <w:szCs w:val="21"/>
        </w:rPr>
        <w:t>BUG</w:t>
      </w:r>
      <w:r w:rsidRPr="00F62D20">
        <w:rPr>
          <w:rFonts w:ascii="Times New Roman" w:eastAsia="宋体" w:hAnsi="Times New Roman" w:cs="Times New Roman"/>
          <w:szCs w:val="21"/>
        </w:rPr>
        <w:t>修复、系统性能优化等服务；</w:t>
      </w:r>
    </w:p>
    <w:p w14:paraId="79D03DEE" w14:textId="77777777" w:rsidR="00C416A4" w:rsidRPr="00F62D20" w:rsidRDefault="00C416A4"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(4)</w:t>
      </w:r>
      <w:r w:rsidRPr="00F62D20">
        <w:rPr>
          <w:rFonts w:ascii="Times New Roman" w:eastAsia="宋体" w:hAnsi="Times New Roman" w:cs="Times New Roman"/>
          <w:szCs w:val="21"/>
        </w:rPr>
        <w:t>根据采购人需要，提供必要的软件产品的重新部署及支持服务，包括由此带来的数据迁移服务；</w:t>
      </w:r>
    </w:p>
    <w:p w14:paraId="44E4CC65" w14:textId="77777777" w:rsidR="00C416A4" w:rsidRPr="00F62D20" w:rsidRDefault="00C416A4"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(5)</w:t>
      </w:r>
      <w:r w:rsidRPr="00F62D20">
        <w:rPr>
          <w:rFonts w:ascii="Times New Roman" w:eastAsia="宋体" w:hAnsi="Times New Roman" w:cs="Times New Roman"/>
          <w:szCs w:val="21"/>
        </w:rPr>
        <w:t>根据国家信息系统安全等级二级保护的需要，提供软件功能维保以及软、硬件运行环境管理和维护服务；</w:t>
      </w:r>
    </w:p>
    <w:p w14:paraId="18821F20" w14:textId="3EBC9F94" w:rsidR="00C416A4" w:rsidRPr="00F62D20" w:rsidRDefault="00C416A4"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(6)</w:t>
      </w:r>
      <w:r w:rsidRPr="00F62D20">
        <w:rPr>
          <w:rFonts w:ascii="Times New Roman" w:eastAsia="宋体" w:hAnsi="Times New Roman" w:cs="Times New Roman"/>
          <w:szCs w:val="21"/>
        </w:rPr>
        <w:t>提供软件系统的兼容性升级服务，因软件版本升级所带来的开发工作不再另行收费；</w:t>
      </w:r>
    </w:p>
    <w:p w14:paraId="52F0DFB2" w14:textId="77777777" w:rsidR="00C416A4" w:rsidRPr="00F62D20" w:rsidRDefault="00C416A4"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(7)</w:t>
      </w:r>
      <w:r w:rsidRPr="00F62D20">
        <w:rPr>
          <w:rFonts w:ascii="Times New Roman" w:eastAsia="宋体" w:hAnsi="Times New Roman" w:cs="Times New Roman"/>
          <w:szCs w:val="21"/>
        </w:rPr>
        <w:t>通过电话、邮件、网络、现场服务等多种方式，针对使用者提供常规技术支持；</w:t>
      </w:r>
    </w:p>
    <w:p w14:paraId="2E35881A" w14:textId="4DB415DE" w:rsidR="00C416A4" w:rsidRPr="00F62D20" w:rsidRDefault="00C416A4" w:rsidP="0014642A">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(8)</w:t>
      </w:r>
      <w:r w:rsidRPr="00F62D20">
        <w:rPr>
          <w:rFonts w:ascii="Times New Roman" w:eastAsia="宋体" w:hAnsi="Times New Roman" w:cs="Times New Roman"/>
          <w:szCs w:val="21"/>
        </w:rPr>
        <w:t>在免费维保期间内，对于采购人在数据交换平台和其他所有通用接口模块方面的升级，中标人必须免费提供所供系统有关的对接服务和数据迁移服务；项目全部验收合格后（以技术验收合格签字为标准），供方向需方免费提供一年远程保修服务（包括：网络、电话、邮件等）。</w:t>
      </w:r>
    </w:p>
    <w:p w14:paraId="56B31633" w14:textId="77777777" w:rsidR="00C416A4" w:rsidRPr="00F62D20" w:rsidRDefault="00C416A4" w:rsidP="007E0055">
      <w:pPr>
        <w:pStyle w:val="aff1"/>
        <w:numPr>
          <w:ilvl w:val="1"/>
          <w:numId w:val="13"/>
        </w:numPr>
        <w:adjustRightInd w:val="0"/>
        <w:snapToGrid w:val="0"/>
        <w:spacing w:line="360" w:lineRule="auto"/>
        <w:ind w:firstLineChars="0"/>
        <w:jc w:val="left"/>
        <w:rPr>
          <w:rFonts w:ascii="Times New Roman" w:hAnsi="Times New Roman"/>
          <w:szCs w:val="21"/>
        </w:rPr>
      </w:pPr>
      <w:r w:rsidRPr="00F62D20">
        <w:rPr>
          <w:rFonts w:ascii="Times New Roman" w:hAnsi="Times New Roman"/>
          <w:szCs w:val="21"/>
        </w:rPr>
        <w:t>系统维护</w:t>
      </w:r>
    </w:p>
    <w:p w14:paraId="2F678AAE" w14:textId="77777777" w:rsidR="00C416A4" w:rsidRPr="00F62D20" w:rsidRDefault="00C416A4"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1</w:t>
      </w:r>
      <w:r w:rsidRPr="00F62D20">
        <w:rPr>
          <w:rFonts w:ascii="Times New Roman" w:eastAsia="宋体" w:hAnsi="Times New Roman" w:cs="Times New Roman"/>
          <w:szCs w:val="21"/>
        </w:rPr>
        <w:t>）定期维护，投标人在投标时须提出软件系统及运行环境的定期维护计划。</w:t>
      </w:r>
    </w:p>
    <w:p w14:paraId="323FFB1F" w14:textId="77777777" w:rsidR="00C416A4" w:rsidRPr="00F62D20" w:rsidRDefault="00C416A4"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2</w:t>
      </w:r>
      <w:r w:rsidRPr="00F62D20">
        <w:rPr>
          <w:rFonts w:ascii="Times New Roman" w:eastAsia="宋体" w:hAnsi="Times New Roman" w:cs="Times New Roman"/>
          <w:szCs w:val="21"/>
        </w:rPr>
        <w:t>）对采购人要求的不定期维护提出响应措施，并进行实施。</w:t>
      </w:r>
    </w:p>
    <w:p w14:paraId="5B9199CB" w14:textId="77777777" w:rsidR="00C416A4" w:rsidRPr="00F62D20" w:rsidRDefault="00C416A4"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3</w:t>
      </w:r>
      <w:r w:rsidRPr="00F62D20">
        <w:rPr>
          <w:rFonts w:ascii="Times New Roman" w:eastAsia="宋体" w:hAnsi="Times New Roman" w:cs="Times New Roman"/>
          <w:szCs w:val="21"/>
        </w:rPr>
        <w:t>）对采购人提出的修改设计提出响应措施，并进行实施。</w:t>
      </w:r>
    </w:p>
    <w:p w14:paraId="7BC5F029" w14:textId="77777777" w:rsidR="00C416A4" w:rsidRPr="00F62D20" w:rsidRDefault="00C416A4"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4</w:t>
      </w:r>
      <w:r w:rsidRPr="00F62D20">
        <w:rPr>
          <w:rFonts w:ascii="Times New Roman" w:eastAsia="宋体" w:hAnsi="Times New Roman" w:cs="Times New Roman"/>
          <w:szCs w:val="21"/>
        </w:rPr>
        <w:t>）文档更新，实施系统维护或修改设计后，应在</w:t>
      </w:r>
      <w:r w:rsidRPr="00F62D20">
        <w:rPr>
          <w:rFonts w:ascii="Times New Roman" w:eastAsia="宋体" w:hAnsi="Times New Roman" w:cs="Times New Roman"/>
          <w:szCs w:val="21"/>
        </w:rPr>
        <w:t>1</w:t>
      </w:r>
      <w:r w:rsidRPr="00F62D20">
        <w:rPr>
          <w:rFonts w:ascii="Times New Roman" w:eastAsia="宋体" w:hAnsi="Times New Roman" w:cs="Times New Roman"/>
          <w:szCs w:val="21"/>
        </w:rPr>
        <w:t>周内更新有关技术文档并提交采购人。</w:t>
      </w:r>
    </w:p>
    <w:p w14:paraId="739B58EA" w14:textId="77777777" w:rsidR="00C416A4" w:rsidRPr="00F62D20" w:rsidRDefault="00C416A4" w:rsidP="007E0055">
      <w:pPr>
        <w:pStyle w:val="aff1"/>
        <w:numPr>
          <w:ilvl w:val="1"/>
          <w:numId w:val="13"/>
        </w:numPr>
        <w:adjustRightInd w:val="0"/>
        <w:snapToGrid w:val="0"/>
        <w:spacing w:line="360" w:lineRule="auto"/>
        <w:ind w:firstLineChars="0"/>
        <w:jc w:val="left"/>
        <w:rPr>
          <w:rFonts w:ascii="Times New Roman" w:hAnsi="Times New Roman"/>
          <w:szCs w:val="21"/>
        </w:rPr>
      </w:pPr>
      <w:r w:rsidRPr="00F62D20">
        <w:rPr>
          <w:rFonts w:ascii="Times New Roman" w:hAnsi="Times New Roman"/>
          <w:szCs w:val="21"/>
        </w:rPr>
        <w:t>技术支持</w:t>
      </w:r>
    </w:p>
    <w:p w14:paraId="29AF0B4F" w14:textId="77777777" w:rsidR="00C416A4" w:rsidRPr="00F62D20" w:rsidRDefault="00C416A4"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1</w:t>
      </w:r>
      <w:r w:rsidRPr="00F62D20">
        <w:rPr>
          <w:rFonts w:ascii="Times New Roman" w:eastAsia="宋体" w:hAnsi="Times New Roman" w:cs="Times New Roman"/>
          <w:szCs w:val="21"/>
        </w:rPr>
        <w:t>）咨询服务，提供</w:t>
      </w:r>
      <w:r w:rsidRPr="00F62D20">
        <w:rPr>
          <w:rFonts w:ascii="Times New Roman" w:eastAsia="宋体" w:hAnsi="Times New Roman" w:cs="Times New Roman"/>
          <w:szCs w:val="21"/>
        </w:rPr>
        <w:t>7×24</w:t>
      </w:r>
      <w:r w:rsidRPr="00F62D20">
        <w:rPr>
          <w:rFonts w:ascii="Times New Roman" w:eastAsia="宋体" w:hAnsi="Times New Roman" w:cs="Times New Roman"/>
          <w:szCs w:val="21"/>
        </w:rPr>
        <w:t>小时的技术咨询服务。</w:t>
      </w:r>
    </w:p>
    <w:p w14:paraId="3B51AABE" w14:textId="77777777" w:rsidR="00C416A4" w:rsidRPr="00F62D20" w:rsidRDefault="00C416A4"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2</w:t>
      </w:r>
      <w:r w:rsidRPr="00F62D20">
        <w:rPr>
          <w:rFonts w:ascii="Times New Roman" w:eastAsia="宋体" w:hAnsi="Times New Roman" w:cs="Times New Roman"/>
          <w:szCs w:val="21"/>
        </w:rPr>
        <w:t>）评估服务，每年提供至少</w:t>
      </w:r>
      <w:r w:rsidRPr="00F62D20">
        <w:rPr>
          <w:rFonts w:ascii="Times New Roman" w:eastAsia="宋体" w:hAnsi="Times New Roman" w:cs="Times New Roman"/>
          <w:szCs w:val="21"/>
        </w:rPr>
        <w:t>2</w:t>
      </w:r>
      <w:r w:rsidRPr="00F62D20">
        <w:rPr>
          <w:rFonts w:ascii="Times New Roman" w:eastAsia="宋体" w:hAnsi="Times New Roman" w:cs="Times New Roman"/>
          <w:szCs w:val="21"/>
        </w:rPr>
        <w:t>次对系统运行状况的评估服务。</w:t>
      </w:r>
    </w:p>
    <w:p w14:paraId="47101B15" w14:textId="77777777" w:rsidR="00C416A4" w:rsidRPr="00F62D20" w:rsidRDefault="00C416A4"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3</w:t>
      </w:r>
      <w:r w:rsidRPr="00F62D20">
        <w:rPr>
          <w:rFonts w:ascii="Times New Roman" w:eastAsia="宋体" w:hAnsi="Times New Roman" w:cs="Times New Roman"/>
          <w:szCs w:val="21"/>
        </w:rPr>
        <w:t>）巡视服务，提供每月</w:t>
      </w:r>
      <w:r w:rsidRPr="00F62D20">
        <w:rPr>
          <w:rFonts w:ascii="Times New Roman" w:eastAsia="宋体" w:hAnsi="Times New Roman" w:cs="Times New Roman"/>
          <w:szCs w:val="21"/>
        </w:rPr>
        <w:t>1-2</w:t>
      </w:r>
      <w:r w:rsidRPr="00F62D20">
        <w:rPr>
          <w:rFonts w:ascii="Times New Roman" w:eastAsia="宋体" w:hAnsi="Times New Roman" w:cs="Times New Roman"/>
          <w:szCs w:val="21"/>
        </w:rPr>
        <w:t>次巡视服务，检测软件系统及运行环境的运行情况。</w:t>
      </w:r>
    </w:p>
    <w:p w14:paraId="4FEBC939" w14:textId="77777777" w:rsidR="00C416A4" w:rsidRPr="00F62D20" w:rsidRDefault="00C416A4" w:rsidP="007E0055">
      <w:pPr>
        <w:pStyle w:val="aff1"/>
        <w:numPr>
          <w:ilvl w:val="1"/>
          <w:numId w:val="13"/>
        </w:numPr>
        <w:adjustRightInd w:val="0"/>
        <w:snapToGrid w:val="0"/>
        <w:spacing w:line="360" w:lineRule="auto"/>
        <w:ind w:firstLineChars="0"/>
        <w:jc w:val="left"/>
        <w:rPr>
          <w:rFonts w:ascii="Times New Roman" w:hAnsi="Times New Roman"/>
          <w:szCs w:val="21"/>
        </w:rPr>
      </w:pPr>
      <w:r w:rsidRPr="00F62D20">
        <w:rPr>
          <w:rFonts w:ascii="Times New Roman" w:hAnsi="Times New Roman"/>
          <w:szCs w:val="21"/>
        </w:rPr>
        <w:t>故障响应</w:t>
      </w:r>
    </w:p>
    <w:p w14:paraId="23936C52" w14:textId="77777777" w:rsidR="00C416A4" w:rsidRPr="00F62D20" w:rsidRDefault="00C416A4"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lastRenderedPageBreak/>
        <w:t>（</w:t>
      </w:r>
      <w:r w:rsidRPr="00F62D20">
        <w:rPr>
          <w:rFonts w:ascii="Times New Roman" w:eastAsia="宋体" w:hAnsi="Times New Roman" w:cs="Times New Roman"/>
          <w:szCs w:val="21"/>
        </w:rPr>
        <w:t>1</w:t>
      </w:r>
      <w:r w:rsidRPr="00F62D20">
        <w:rPr>
          <w:rFonts w:ascii="Times New Roman" w:eastAsia="宋体" w:hAnsi="Times New Roman" w:cs="Times New Roman"/>
          <w:szCs w:val="21"/>
        </w:rPr>
        <w:t>）提供</w:t>
      </w:r>
      <w:r w:rsidRPr="00F62D20">
        <w:rPr>
          <w:rFonts w:ascii="Times New Roman" w:eastAsia="宋体" w:hAnsi="Times New Roman" w:cs="Times New Roman"/>
          <w:szCs w:val="21"/>
        </w:rPr>
        <w:t>7×24</w:t>
      </w:r>
      <w:r w:rsidRPr="00F62D20">
        <w:rPr>
          <w:rFonts w:ascii="Times New Roman" w:eastAsia="宋体" w:hAnsi="Times New Roman" w:cs="Times New Roman"/>
          <w:szCs w:val="21"/>
        </w:rPr>
        <w:t>小时的故障服务受理。</w:t>
      </w:r>
    </w:p>
    <w:p w14:paraId="69AF4CBE" w14:textId="77777777" w:rsidR="00C416A4" w:rsidRPr="00F62D20" w:rsidRDefault="00C416A4"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2</w:t>
      </w:r>
      <w:r w:rsidRPr="00F62D20">
        <w:rPr>
          <w:rFonts w:ascii="Times New Roman" w:eastAsia="宋体" w:hAnsi="Times New Roman" w:cs="Times New Roman"/>
          <w:szCs w:val="21"/>
        </w:rPr>
        <w:t>）对重大故障提供</w:t>
      </w:r>
      <w:r w:rsidRPr="00F62D20">
        <w:rPr>
          <w:rFonts w:ascii="Times New Roman" w:eastAsia="宋体" w:hAnsi="Times New Roman" w:cs="Times New Roman"/>
          <w:szCs w:val="21"/>
        </w:rPr>
        <w:t>7×24</w:t>
      </w:r>
      <w:r w:rsidRPr="00F62D20">
        <w:rPr>
          <w:rFonts w:ascii="Times New Roman" w:eastAsia="宋体" w:hAnsi="Times New Roman" w:cs="Times New Roman"/>
          <w:szCs w:val="21"/>
        </w:rPr>
        <w:t>小时的现场支援，一般故障提供</w:t>
      </w:r>
      <w:r w:rsidRPr="00F62D20">
        <w:rPr>
          <w:rFonts w:ascii="Times New Roman" w:eastAsia="宋体" w:hAnsi="Times New Roman" w:cs="Times New Roman"/>
          <w:szCs w:val="21"/>
        </w:rPr>
        <w:t>5×8</w:t>
      </w:r>
      <w:r w:rsidRPr="00F62D20">
        <w:rPr>
          <w:rFonts w:ascii="Times New Roman" w:eastAsia="宋体" w:hAnsi="Times New Roman" w:cs="Times New Roman"/>
          <w:szCs w:val="21"/>
        </w:rPr>
        <w:t>小时的现场支援。</w:t>
      </w:r>
    </w:p>
    <w:p w14:paraId="052015C1" w14:textId="77777777" w:rsidR="00C416A4" w:rsidRPr="00F62D20" w:rsidRDefault="00C416A4"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3</w:t>
      </w:r>
      <w:r w:rsidRPr="00F62D20">
        <w:rPr>
          <w:rFonts w:ascii="Times New Roman" w:eastAsia="宋体" w:hAnsi="Times New Roman" w:cs="Times New Roman"/>
          <w:szCs w:val="21"/>
        </w:rPr>
        <w:t>）故障服务的响应时间小于</w:t>
      </w:r>
      <w:r w:rsidRPr="00F62D20">
        <w:rPr>
          <w:rFonts w:ascii="Times New Roman" w:eastAsia="宋体" w:hAnsi="Times New Roman" w:cs="Times New Roman"/>
          <w:szCs w:val="21"/>
        </w:rPr>
        <w:t>2</w:t>
      </w:r>
      <w:r w:rsidRPr="00F62D20">
        <w:rPr>
          <w:rFonts w:ascii="Times New Roman" w:eastAsia="宋体" w:hAnsi="Times New Roman" w:cs="Times New Roman"/>
          <w:szCs w:val="21"/>
        </w:rPr>
        <w:t>小时，即</w:t>
      </w:r>
      <w:r w:rsidRPr="00F62D20">
        <w:rPr>
          <w:rFonts w:ascii="Times New Roman" w:eastAsia="宋体" w:hAnsi="Times New Roman" w:cs="Times New Roman"/>
          <w:szCs w:val="21"/>
        </w:rPr>
        <w:t>2</w:t>
      </w:r>
      <w:r w:rsidRPr="00F62D20">
        <w:rPr>
          <w:rFonts w:ascii="Times New Roman" w:eastAsia="宋体" w:hAnsi="Times New Roman" w:cs="Times New Roman"/>
          <w:szCs w:val="21"/>
        </w:rPr>
        <w:t>小时内有能够处理故障的技术人员到达现场。</w:t>
      </w:r>
    </w:p>
    <w:p w14:paraId="3AEF42D6" w14:textId="77777777" w:rsidR="00C416A4" w:rsidRPr="00F62D20" w:rsidRDefault="00C416A4"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4</w:t>
      </w:r>
      <w:r w:rsidRPr="00F62D20">
        <w:rPr>
          <w:rFonts w:ascii="Times New Roman" w:eastAsia="宋体" w:hAnsi="Times New Roman" w:cs="Times New Roman"/>
          <w:szCs w:val="21"/>
        </w:rPr>
        <w:t>）中断时间不能超过</w:t>
      </w:r>
      <w:r w:rsidRPr="00F62D20">
        <w:rPr>
          <w:rFonts w:ascii="Times New Roman" w:eastAsia="宋体" w:hAnsi="Times New Roman" w:cs="Times New Roman"/>
          <w:szCs w:val="21"/>
        </w:rPr>
        <w:t>4</w:t>
      </w:r>
      <w:r w:rsidRPr="00F62D20">
        <w:rPr>
          <w:rFonts w:ascii="Times New Roman" w:eastAsia="宋体" w:hAnsi="Times New Roman" w:cs="Times New Roman"/>
          <w:szCs w:val="21"/>
        </w:rPr>
        <w:t>小时。</w:t>
      </w:r>
    </w:p>
    <w:p w14:paraId="07E3EEA7" w14:textId="77777777" w:rsidR="00C416A4" w:rsidRPr="00F62D20" w:rsidRDefault="00C416A4" w:rsidP="007E0055">
      <w:pPr>
        <w:pStyle w:val="aff1"/>
        <w:numPr>
          <w:ilvl w:val="1"/>
          <w:numId w:val="13"/>
        </w:numPr>
        <w:adjustRightInd w:val="0"/>
        <w:snapToGrid w:val="0"/>
        <w:spacing w:line="360" w:lineRule="auto"/>
        <w:ind w:firstLineChars="0"/>
        <w:jc w:val="left"/>
        <w:rPr>
          <w:rFonts w:ascii="Times New Roman" w:hAnsi="Times New Roman"/>
          <w:szCs w:val="21"/>
        </w:rPr>
      </w:pPr>
      <w:r w:rsidRPr="00F62D20">
        <w:rPr>
          <w:rFonts w:ascii="Times New Roman" w:hAnsi="Times New Roman"/>
          <w:szCs w:val="21"/>
        </w:rPr>
        <w:t>培训要求</w:t>
      </w:r>
    </w:p>
    <w:p w14:paraId="4E472727" w14:textId="77777777" w:rsidR="00C416A4" w:rsidRPr="00F62D20" w:rsidRDefault="00C416A4"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中标人应负责针对全部投标产品免费对采购人的相关人员进行全面技术培训，培训内容包括：</w:t>
      </w:r>
    </w:p>
    <w:p w14:paraId="1AB5DCA3" w14:textId="77777777" w:rsidR="00C416A4" w:rsidRPr="00F62D20" w:rsidRDefault="00C416A4"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1</w:t>
      </w:r>
      <w:r w:rsidRPr="00F62D20">
        <w:rPr>
          <w:rFonts w:ascii="Times New Roman" w:eastAsia="宋体" w:hAnsi="Times New Roman" w:cs="Times New Roman"/>
          <w:szCs w:val="21"/>
        </w:rPr>
        <w:t>）软件系统的日常操作管理与维护。</w:t>
      </w:r>
    </w:p>
    <w:p w14:paraId="4DDE080B" w14:textId="77777777" w:rsidR="00C416A4" w:rsidRPr="00F62D20" w:rsidRDefault="00C416A4"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2</w:t>
      </w:r>
      <w:r w:rsidRPr="00F62D20">
        <w:rPr>
          <w:rFonts w:ascii="Times New Roman" w:eastAsia="宋体" w:hAnsi="Times New Roman" w:cs="Times New Roman"/>
          <w:szCs w:val="21"/>
        </w:rPr>
        <w:t>）能熟练使用所提供的各种工具。</w:t>
      </w:r>
    </w:p>
    <w:p w14:paraId="59E77BFD" w14:textId="77777777" w:rsidR="00C416A4" w:rsidRPr="00F62D20" w:rsidRDefault="00C416A4"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3</w:t>
      </w:r>
      <w:r w:rsidRPr="00F62D20">
        <w:rPr>
          <w:rFonts w:ascii="Times New Roman" w:eastAsia="宋体" w:hAnsi="Times New Roman" w:cs="Times New Roman"/>
          <w:szCs w:val="21"/>
        </w:rPr>
        <w:t>）产品现场安装时应提供现场培训。</w:t>
      </w:r>
    </w:p>
    <w:p w14:paraId="208C8BA1" w14:textId="77777777" w:rsidR="00C416A4" w:rsidRPr="00F62D20" w:rsidRDefault="00C416A4"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4</w:t>
      </w:r>
      <w:r w:rsidRPr="00F62D20">
        <w:rPr>
          <w:rFonts w:ascii="Times New Roman" w:eastAsia="宋体" w:hAnsi="Times New Roman" w:cs="Times New Roman"/>
          <w:szCs w:val="21"/>
        </w:rPr>
        <w:t>）投标人在投标文件中需承诺培训课程安排、培训方式及时间。受训人员经过培训后，应能够熟练掌握各种设备和软件等常规使用方法，以及小故障的判断与解决，能够独立承担和完成相应的系统维护和管理工作。</w:t>
      </w:r>
    </w:p>
    <w:p w14:paraId="4AD5567C" w14:textId="7FAB6D4C" w:rsidR="00C416A4" w:rsidRPr="00F62D20" w:rsidRDefault="007E0055"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4</w:t>
      </w:r>
      <w:r w:rsidR="00C416A4" w:rsidRPr="00F62D20">
        <w:rPr>
          <w:rFonts w:ascii="Times New Roman" w:eastAsia="宋体" w:hAnsi="Times New Roman" w:cs="Times New Roman"/>
          <w:szCs w:val="21"/>
        </w:rPr>
        <w:t>.</w:t>
      </w:r>
      <w:r w:rsidRPr="00F62D20">
        <w:rPr>
          <w:rFonts w:ascii="Times New Roman" w:eastAsia="宋体" w:hAnsi="Times New Roman" w:cs="Times New Roman"/>
          <w:szCs w:val="21"/>
        </w:rPr>
        <w:t>2</w:t>
      </w:r>
      <w:r w:rsidR="00C416A4" w:rsidRPr="00F62D20">
        <w:rPr>
          <w:rFonts w:ascii="Times New Roman" w:eastAsia="宋体" w:hAnsi="Times New Roman" w:cs="Times New Roman"/>
          <w:szCs w:val="21"/>
        </w:rPr>
        <w:t>验收要求</w:t>
      </w:r>
    </w:p>
    <w:p w14:paraId="7563B952" w14:textId="77777777" w:rsidR="00C416A4" w:rsidRPr="00F62D20" w:rsidRDefault="00C416A4" w:rsidP="00C416A4">
      <w:pPr>
        <w:adjustRightInd w:val="0"/>
        <w:snapToGrid w:val="0"/>
        <w:spacing w:line="360" w:lineRule="auto"/>
        <w:ind w:firstLineChars="202" w:firstLine="424"/>
        <w:rPr>
          <w:rFonts w:ascii="Times New Roman" w:eastAsia="宋体" w:hAnsi="Times New Roman" w:cs="Times New Roman"/>
          <w:szCs w:val="21"/>
        </w:rPr>
      </w:pPr>
      <w:r w:rsidRPr="00F62D20">
        <w:rPr>
          <w:rFonts w:ascii="Times New Roman" w:eastAsia="宋体" w:hAnsi="Times New Roman" w:cs="Times New Roman"/>
          <w:szCs w:val="21"/>
        </w:rPr>
        <w:t>当满足以下条件时，采购人才向中标人签发软件系统验收报告：</w:t>
      </w:r>
    </w:p>
    <w:p w14:paraId="0DC97CAC" w14:textId="77777777" w:rsidR="00C416A4" w:rsidRPr="00F62D20" w:rsidRDefault="00C416A4" w:rsidP="00C416A4">
      <w:pPr>
        <w:adjustRightInd w:val="0"/>
        <w:snapToGrid w:val="0"/>
        <w:spacing w:line="360" w:lineRule="auto"/>
        <w:ind w:firstLineChars="202" w:firstLine="424"/>
        <w:rPr>
          <w:rFonts w:ascii="Times New Roman" w:eastAsia="宋体" w:hAnsi="Times New Roman" w:cs="Times New Roman"/>
          <w:szCs w:val="21"/>
        </w:rPr>
      </w:pPr>
      <w:r w:rsidRPr="00F62D20">
        <w:rPr>
          <w:rFonts w:ascii="Times New Roman" w:eastAsia="宋体" w:hAnsi="Times New Roman" w:cs="Times New Roman"/>
          <w:szCs w:val="21"/>
        </w:rPr>
        <w:t>(1)</w:t>
      </w:r>
      <w:r w:rsidRPr="00F62D20">
        <w:rPr>
          <w:rFonts w:ascii="Times New Roman" w:eastAsia="宋体" w:hAnsi="Times New Roman" w:cs="Times New Roman"/>
          <w:szCs w:val="21"/>
        </w:rPr>
        <w:t>中标人必须按要求无条件提供项目检查、验收、安全等所需的文档，包括但不限于项目计划书、软件需求说明书、信息标准说明书、系统技术说明书、系统测试计划、系统测试报告、所有编程接口、调用范例、编程手册、用户使用手册和系统管理及维护手册等。</w:t>
      </w:r>
    </w:p>
    <w:p w14:paraId="05C08BF5" w14:textId="77777777" w:rsidR="00C416A4" w:rsidRPr="00F62D20" w:rsidRDefault="00C416A4" w:rsidP="00C416A4">
      <w:pPr>
        <w:adjustRightInd w:val="0"/>
        <w:snapToGrid w:val="0"/>
        <w:spacing w:line="360" w:lineRule="auto"/>
        <w:ind w:firstLineChars="202" w:firstLine="424"/>
        <w:rPr>
          <w:rFonts w:ascii="Times New Roman" w:eastAsia="宋体" w:hAnsi="Times New Roman" w:cs="Times New Roman"/>
          <w:szCs w:val="21"/>
        </w:rPr>
      </w:pPr>
      <w:r w:rsidRPr="00F62D20">
        <w:rPr>
          <w:rFonts w:ascii="Times New Roman" w:eastAsia="宋体" w:hAnsi="Times New Roman" w:cs="Times New Roman"/>
          <w:szCs w:val="21"/>
        </w:rPr>
        <w:t>(2)</w:t>
      </w:r>
      <w:r w:rsidRPr="00F62D20">
        <w:rPr>
          <w:rFonts w:ascii="Times New Roman" w:eastAsia="宋体" w:hAnsi="Times New Roman" w:cs="Times New Roman"/>
          <w:szCs w:val="21"/>
        </w:rPr>
        <w:t>中标人所提供的软件系统必须满足国家信息系统安全等级保护第二级的要求。在对该软件系统进行安全等级保护评测时，中标人必须免费提供相应技术支持，免费提供评测中与软件系统相关的支撑材料，并负责免费修补评测中发现的问题。</w:t>
      </w:r>
    </w:p>
    <w:p w14:paraId="46C5F5B1" w14:textId="77777777" w:rsidR="00C416A4" w:rsidRPr="00F62D20" w:rsidRDefault="00C416A4" w:rsidP="00C416A4">
      <w:pPr>
        <w:adjustRightInd w:val="0"/>
        <w:snapToGrid w:val="0"/>
        <w:spacing w:line="360" w:lineRule="auto"/>
        <w:ind w:firstLineChars="202" w:firstLine="424"/>
        <w:rPr>
          <w:rFonts w:ascii="Times New Roman" w:eastAsia="宋体" w:hAnsi="Times New Roman" w:cs="Times New Roman"/>
          <w:szCs w:val="21"/>
        </w:rPr>
      </w:pPr>
      <w:r w:rsidRPr="00F62D20">
        <w:rPr>
          <w:rFonts w:ascii="Times New Roman" w:eastAsia="宋体" w:hAnsi="Times New Roman" w:cs="Times New Roman"/>
          <w:szCs w:val="21"/>
        </w:rPr>
        <w:t>(3)</w:t>
      </w:r>
      <w:r w:rsidRPr="00F62D20">
        <w:rPr>
          <w:rFonts w:ascii="Times New Roman" w:eastAsia="宋体" w:hAnsi="Times New Roman" w:cs="Times New Roman"/>
          <w:szCs w:val="21"/>
        </w:rPr>
        <w:t>投标方需承诺，中标方所提交的所有过程文件和最终成果（第三方产品除外），采购方均拥有全部的知识产权和所有权，采购方可利用相关成果自行组织进行二次开发，中标方不得以任何技术、商务或其他原因进行限制。中标方所提交的所有过程文件、最终成果、工作过程中所使用的工具和方法等，均不存在与其他任何单位有相关产权和所有权方面的纠纷，采购方不承担任何关于中标方与其他单位的产权连带责任。</w:t>
      </w:r>
    </w:p>
    <w:p w14:paraId="336F7047" w14:textId="77777777" w:rsidR="00C416A4" w:rsidRPr="00F62D20" w:rsidRDefault="00C416A4" w:rsidP="00C416A4">
      <w:pPr>
        <w:adjustRightInd w:val="0"/>
        <w:snapToGrid w:val="0"/>
        <w:spacing w:line="360" w:lineRule="auto"/>
        <w:ind w:firstLineChars="202" w:firstLine="424"/>
        <w:rPr>
          <w:rFonts w:ascii="Times New Roman" w:eastAsia="宋体" w:hAnsi="Times New Roman" w:cs="Times New Roman"/>
          <w:szCs w:val="21"/>
        </w:rPr>
      </w:pPr>
      <w:r w:rsidRPr="00F62D20">
        <w:rPr>
          <w:rFonts w:ascii="Times New Roman" w:eastAsia="宋体" w:hAnsi="Times New Roman" w:cs="Times New Roman"/>
          <w:szCs w:val="21"/>
        </w:rPr>
        <w:t>(4)</w:t>
      </w:r>
      <w:r w:rsidRPr="00F62D20">
        <w:rPr>
          <w:rFonts w:ascii="Times New Roman" w:eastAsia="宋体" w:hAnsi="Times New Roman" w:cs="Times New Roman"/>
          <w:szCs w:val="21"/>
        </w:rPr>
        <w:t>中标人所提供的软件系统功能上满足用户需求，性能稳定，数据安全，用户操作友好。</w:t>
      </w:r>
    </w:p>
    <w:p w14:paraId="553319A0" w14:textId="1D240F1D" w:rsidR="00C416A4" w:rsidRPr="00F62D20" w:rsidRDefault="007E0055" w:rsidP="00C416A4">
      <w:pPr>
        <w:adjustRightInd w:val="0"/>
        <w:snapToGrid w:val="0"/>
        <w:spacing w:line="360" w:lineRule="auto"/>
        <w:ind w:firstLineChars="202" w:firstLine="424"/>
        <w:rPr>
          <w:rFonts w:ascii="Times New Roman" w:eastAsia="宋体" w:hAnsi="Times New Roman" w:cs="Times New Roman"/>
          <w:szCs w:val="21"/>
        </w:rPr>
      </w:pPr>
      <w:r w:rsidRPr="00F62D20">
        <w:rPr>
          <w:rFonts w:ascii="Times New Roman" w:eastAsia="宋体" w:hAnsi="Times New Roman" w:cs="Times New Roman"/>
          <w:szCs w:val="21"/>
        </w:rPr>
        <w:t>4</w:t>
      </w:r>
      <w:r w:rsidR="00C416A4" w:rsidRPr="00F62D20">
        <w:rPr>
          <w:rFonts w:ascii="Times New Roman" w:eastAsia="宋体" w:hAnsi="Times New Roman" w:cs="Times New Roman"/>
          <w:szCs w:val="21"/>
        </w:rPr>
        <w:t>.</w:t>
      </w:r>
      <w:r w:rsidRPr="00F62D20">
        <w:rPr>
          <w:rFonts w:ascii="Times New Roman" w:eastAsia="宋体" w:hAnsi="Times New Roman" w:cs="Times New Roman"/>
          <w:szCs w:val="21"/>
        </w:rPr>
        <w:t>3</w:t>
      </w:r>
      <w:r w:rsidR="00C416A4" w:rsidRPr="00F62D20">
        <w:rPr>
          <w:rFonts w:ascii="Times New Roman" w:eastAsia="宋体" w:hAnsi="Times New Roman" w:cs="Times New Roman"/>
          <w:szCs w:val="21"/>
        </w:rPr>
        <w:t>报价要求</w:t>
      </w:r>
    </w:p>
    <w:p w14:paraId="246AF40E" w14:textId="77777777" w:rsidR="00C416A4" w:rsidRPr="00F62D20" w:rsidRDefault="00C416A4" w:rsidP="00C416A4">
      <w:pPr>
        <w:adjustRightInd w:val="0"/>
        <w:snapToGrid w:val="0"/>
        <w:spacing w:line="360" w:lineRule="auto"/>
        <w:ind w:firstLineChars="202" w:firstLine="424"/>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1</w:t>
      </w:r>
      <w:r w:rsidRPr="00F62D20">
        <w:rPr>
          <w:rFonts w:ascii="Times New Roman" w:eastAsia="宋体" w:hAnsi="Times New Roman" w:cs="Times New Roman"/>
          <w:szCs w:val="21"/>
        </w:rPr>
        <w:t>）投标报价为服务商在采购人指定地点交付报价产品时所产生的一切费用总和。服务采购包括整体服务价格以及安装调试、培训、维护等一切税金和费用。</w:t>
      </w:r>
    </w:p>
    <w:p w14:paraId="36218A43" w14:textId="0B649797" w:rsidR="00C416A4" w:rsidRPr="00F62D20" w:rsidRDefault="00C416A4" w:rsidP="00C416A4">
      <w:pPr>
        <w:adjustRightInd w:val="0"/>
        <w:snapToGrid w:val="0"/>
        <w:spacing w:line="360" w:lineRule="auto"/>
        <w:ind w:firstLineChars="202" w:firstLine="424"/>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2</w:t>
      </w:r>
      <w:r w:rsidRPr="00F62D20">
        <w:rPr>
          <w:rFonts w:ascii="Times New Roman" w:eastAsia="宋体" w:hAnsi="Times New Roman" w:cs="Times New Roman"/>
          <w:szCs w:val="21"/>
        </w:rPr>
        <w:t>）投标人应根据本企业的成本自行决定报价，但不得以低于其企业成本的报价投标</w:t>
      </w:r>
      <w:r w:rsidR="007E0055" w:rsidRPr="00F62D20">
        <w:rPr>
          <w:rFonts w:ascii="Times New Roman" w:eastAsia="宋体" w:hAnsi="Times New Roman" w:cs="Times New Roman"/>
          <w:szCs w:val="21"/>
        </w:rPr>
        <w:t>。</w:t>
      </w:r>
    </w:p>
    <w:p w14:paraId="01725EF3" w14:textId="07734B0F" w:rsidR="00C416A4" w:rsidRPr="00F62D20" w:rsidRDefault="00C416A4" w:rsidP="007E0055">
      <w:pPr>
        <w:adjustRightInd w:val="0"/>
        <w:snapToGrid w:val="0"/>
        <w:spacing w:line="360" w:lineRule="auto"/>
        <w:ind w:firstLineChars="202" w:firstLine="424"/>
        <w:rPr>
          <w:rFonts w:ascii="Times New Roman" w:eastAsia="宋体" w:hAnsi="Times New Roman" w:cs="Times New Roman"/>
          <w:szCs w:val="21"/>
        </w:rPr>
      </w:pPr>
    </w:p>
    <w:p w14:paraId="4C553498" w14:textId="24D03A5B" w:rsidR="00027244" w:rsidRPr="00F62D20" w:rsidRDefault="00027244" w:rsidP="00BC5030">
      <w:pPr>
        <w:pStyle w:val="aff1"/>
        <w:numPr>
          <w:ilvl w:val="0"/>
          <w:numId w:val="11"/>
        </w:numPr>
        <w:adjustRightInd w:val="0"/>
        <w:snapToGrid w:val="0"/>
        <w:spacing w:line="360" w:lineRule="auto"/>
        <w:ind w:firstLineChars="0"/>
        <w:rPr>
          <w:rFonts w:ascii="Times New Roman" w:hAnsi="Times New Roman"/>
          <w:b/>
          <w:szCs w:val="21"/>
        </w:rPr>
      </w:pPr>
      <w:r w:rsidRPr="00F62D20">
        <w:rPr>
          <w:rFonts w:ascii="Times New Roman" w:hAnsi="Times New Roman"/>
          <w:b/>
          <w:szCs w:val="21"/>
        </w:rPr>
        <w:t>付款方式</w:t>
      </w:r>
    </w:p>
    <w:p w14:paraId="40374101" w14:textId="1036D2A0" w:rsidR="00BC5030" w:rsidRPr="00BC5030" w:rsidRDefault="00BC5030" w:rsidP="00BC5030">
      <w:pPr>
        <w:adjustRightInd w:val="0"/>
        <w:snapToGrid w:val="0"/>
        <w:spacing w:line="360" w:lineRule="auto"/>
        <w:ind w:left="420"/>
        <w:rPr>
          <w:rFonts w:ascii="Times New Roman" w:eastAsia="宋体" w:hAnsi="Times New Roman" w:cs="Times New Roman"/>
          <w:szCs w:val="21"/>
        </w:rPr>
      </w:pPr>
      <w:r w:rsidRPr="00F62D20">
        <w:rPr>
          <w:rFonts w:ascii="Times New Roman" w:eastAsia="宋体" w:hAnsi="Times New Roman" w:cs="Times New Roman"/>
          <w:szCs w:val="21"/>
        </w:rPr>
        <w:lastRenderedPageBreak/>
        <w:t>1</w:t>
      </w:r>
      <w:r w:rsidRPr="00F62D20">
        <w:rPr>
          <w:rFonts w:ascii="Times New Roman" w:eastAsia="宋体" w:hAnsi="Times New Roman" w:cs="Times New Roman"/>
          <w:szCs w:val="21"/>
        </w:rPr>
        <w:t>、</w:t>
      </w:r>
      <w:r w:rsidRPr="00BC5030">
        <w:rPr>
          <w:rFonts w:ascii="Times New Roman" w:eastAsia="宋体" w:hAnsi="Times New Roman" w:cs="Times New Roman"/>
          <w:szCs w:val="21"/>
        </w:rPr>
        <w:t>合同签字生效后</w:t>
      </w:r>
      <w:r w:rsidRPr="00BC5030">
        <w:rPr>
          <w:rFonts w:ascii="Times New Roman" w:eastAsia="宋体" w:hAnsi="Times New Roman" w:cs="Times New Roman"/>
          <w:szCs w:val="21"/>
        </w:rPr>
        <w:t>5</w:t>
      </w:r>
      <w:r w:rsidRPr="00BC5030">
        <w:rPr>
          <w:rFonts w:ascii="Times New Roman" w:eastAsia="宋体" w:hAnsi="Times New Roman" w:cs="Times New Roman"/>
          <w:szCs w:val="21"/>
        </w:rPr>
        <w:t>个工作日</w:t>
      </w:r>
      <w:r w:rsidRPr="00F62D20">
        <w:rPr>
          <w:rFonts w:ascii="Times New Roman" w:eastAsia="宋体" w:hAnsi="Times New Roman" w:cs="Times New Roman"/>
          <w:szCs w:val="21"/>
        </w:rPr>
        <w:t>内</w:t>
      </w:r>
      <w:r w:rsidRPr="00BC5030">
        <w:rPr>
          <w:rFonts w:ascii="Times New Roman" w:eastAsia="宋体" w:hAnsi="Times New Roman" w:cs="Times New Roman"/>
          <w:szCs w:val="21"/>
        </w:rPr>
        <w:t>，中标人向采购人支付合同总金额的</w:t>
      </w:r>
      <w:r w:rsidRPr="00BC5030">
        <w:rPr>
          <w:rFonts w:ascii="Times New Roman" w:eastAsia="宋体" w:hAnsi="Times New Roman" w:cs="Times New Roman"/>
          <w:szCs w:val="21"/>
        </w:rPr>
        <w:t>5%</w:t>
      </w:r>
      <w:r w:rsidRPr="00BC5030">
        <w:rPr>
          <w:rFonts w:ascii="Times New Roman" w:eastAsia="宋体" w:hAnsi="Times New Roman" w:cs="Times New Roman"/>
          <w:szCs w:val="21"/>
        </w:rPr>
        <w:t>作为履约保证金；项目最终验收合格后转换为</w:t>
      </w:r>
      <w:r w:rsidRPr="00BC5030">
        <w:rPr>
          <w:rFonts w:ascii="Times New Roman" w:eastAsia="宋体" w:hAnsi="Times New Roman" w:cs="Times New Roman"/>
          <w:szCs w:val="21"/>
        </w:rPr>
        <w:t>1</w:t>
      </w:r>
      <w:r w:rsidRPr="00BC5030">
        <w:rPr>
          <w:rFonts w:ascii="Times New Roman" w:eastAsia="宋体" w:hAnsi="Times New Roman" w:cs="Times New Roman"/>
          <w:szCs w:val="21"/>
        </w:rPr>
        <w:t>年售后服务质保金。，</w:t>
      </w:r>
    </w:p>
    <w:p w14:paraId="22C58D05" w14:textId="760746DF" w:rsidR="00BC5030" w:rsidRPr="00BC5030" w:rsidRDefault="00BC5030" w:rsidP="00BC5030">
      <w:pPr>
        <w:adjustRightInd w:val="0"/>
        <w:snapToGrid w:val="0"/>
        <w:spacing w:line="360" w:lineRule="auto"/>
        <w:ind w:left="420"/>
        <w:rPr>
          <w:rFonts w:ascii="Times New Roman" w:eastAsia="宋体" w:hAnsi="Times New Roman" w:cs="Times New Roman"/>
          <w:szCs w:val="21"/>
        </w:rPr>
      </w:pPr>
      <w:r w:rsidRPr="00F62D20">
        <w:rPr>
          <w:rFonts w:ascii="Times New Roman" w:eastAsia="宋体" w:hAnsi="Times New Roman" w:cs="Times New Roman"/>
          <w:szCs w:val="21"/>
        </w:rPr>
        <w:t>2</w:t>
      </w:r>
      <w:r w:rsidRPr="00F62D20">
        <w:rPr>
          <w:rFonts w:ascii="Times New Roman" w:eastAsia="宋体" w:hAnsi="Times New Roman" w:cs="Times New Roman"/>
          <w:szCs w:val="21"/>
        </w:rPr>
        <w:t>、</w:t>
      </w:r>
      <w:r w:rsidRPr="00BC5030">
        <w:rPr>
          <w:rFonts w:ascii="Times New Roman" w:eastAsia="宋体" w:hAnsi="Times New Roman" w:cs="Times New Roman"/>
          <w:szCs w:val="21"/>
        </w:rPr>
        <w:t>待项目验收合格后，中标人提供等额有效发票，采购方支付合同总金额的</w:t>
      </w:r>
      <w:r w:rsidRPr="00BC5030">
        <w:rPr>
          <w:rFonts w:ascii="Times New Roman" w:eastAsia="宋体" w:hAnsi="Times New Roman" w:cs="Times New Roman"/>
          <w:szCs w:val="21"/>
        </w:rPr>
        <w:t>100%</w:t>
      </w:r>
      <w:r w:rsidRPr="00BC5030">
        <w:rPr>
          <w:rFonts w:ascii="Times New Roman" w:eastAsia="宋体" w:hAnsi="Times New Roman" w:cs="Times New Roman"/>
          <w:szCs w:val="21"/>
        </w:rPr>
        <w:t>。</w:t>
      </w:r>
    </w:p>
    <w:p w14:paraId="7BCF7937" w14:textId="205241D2" w:rsidR="00027244" w:rsidRPr="00F62D20" w:rsidRDefault="00BC5030" w:rsidP="00BC5030">
      <w:pPr>
        <w:adjustRightInd w:val="0"/>
        <w:snapToGrid w:val="0"/>
        <w:spacing w:line="360" w:lineRule="auto"/>
        <w:ind w:firstLineChars="200" w:firstLine="420"/>
        <w:rPr>
          <w:rFonts w:ascii="Times New Roman" w:eastAsia="宋体" w:hAnsi="Times New Roman" w:cs="Times New Roman"/>
          <w:szCs w:val="21"/>
        </w:rPr>
      </w:pPr>
      <w:r w:rsidRPr="00F62D20">
        <w:rPr>
          <w:rFonts w:ascii="Times New Roman" w:eastAsia="宋体" w:hAnsi="Times New Roman" w:cs="Times New Roman"/>
          <w:szCs w:val="21"/>
        </w:rPr>
        <w:t>3</w:t>
      </w:r>
      <w:r w:rsidRPr="00F62D20">
        <w:rPr>
          <w:rFonts w:ascii="Times New Roman" w:eastAsia="宋体" w:hAnsi="Times New Roman" w:cs="Times New Roman"/>
          <w:szCs w:val="21"/>
        </w:rPr>
        <w:t>、根据中标人售后服务履约情况在免费维保期满后</w:t>
      </w:r>
      <w:r w:rsidRPr="00F62D20">
        <w:rPr>
          <w:rFonts w:ascii="Times New Roman" w:eastAsia="宋体" w:hAnsi="Times New Roman" w:cs="Times New Roman"/>
          <w:szCs w:val="21"/>
        </w:rPr>
        <w:t>15</w:t>
      </w:r>
      <w:r w:rsidRPr="00F62D20">
        <w:rPr>
          <w:rFonts w:ascii="Times New Roman" w:eastAsia="宋体" w:hAnsi="Times New Roman" w:cs="Times New Roman"/>
          <w:szCs w:val="21"/>
        </w:rPr>
        <w:t>日内无息返还。如中标人未能履行合同规定的义务，采购人有权从履约保证金中取得补偿。</w:t>
      </w:r>
    </w:p>
    <w:p w14:paraId="616A368E" w14:textId="23503929" w:rsidR="00027244" w:rsidRPr="00F62D20"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F62D20">
        <w:rPr>
          <w:rFonts w:ascii="Times New Roman" w:eastAsia="宋体" w:hAnsi="Times New Roman" w:cs="Times New Roman"/>
          <w:b/>
          <w:szCs w:val="21"/>
        </w:rPr>
        <w:t>（</w:t>
      </w:r>
      <w:r w:rsidR="00764AFA" w:rsidRPr="00F62D20">
        <w:rPr>
          <w:rFonts w:ascii="Times New Roman" w:eastAsia="宋体" w:hAnsi="Times New Roman" w:cs="Times New Roman"/>
          <w:b/>
          <w:szCs w:val="21"/>
        </w:rPr>
        <w:t>三</w:t>
      </w:r>
      <w:r w:rsidRPr="00F62D20">
        <w:rPr>
          <w:rFonts w:ascii="Times New Roman" w:eastAsia="宋体" w:hAnsi="Times New Roman" w:cs="Times New Roman"/>
          <w:b/>
          <w:szCs w:val="21"/>
        </w:rPr>
        <w:t>）投标报价</w:t>
      </w:r>
    </w:p>
    <w:p w14:paraId="42BBBDED" w14:textId="77777777" w:rsidR="00027244" w:rsidRPr="00F62D20"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F62D20">
        <w:rPr>
          <w:rFonts w:ascii="Times New Roman" w:eastAsia="宋体" w:hAnsi="Times New Roman" w:cs="Times New Roman"/>
          <w:szCs w:val="21"/>
        </w:rPr>
        <w:t>1</w:t>
      </w:r>
      <w:r w:rsidRPr="00F62D20">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37720CDB" w14:textId="0D40A4E8" w:rsidR="00B826AC" w:rsidRPr="00F62D20"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F62D20">
        <w:rPr>
          <w:rFonts w:ascii="Times New Roman" w:eastAsia="宋体" w:hAnsi="Times New Roman" w:cs="Times New Roman"/>
          <w:szCs w:val="21"/>
        </w:rPr>
        <w:t>2</w:t>
      </w:r>
      <w:r w:rsidRPr="00F62D20">
        <w:rPr>
          <w:rFonts w:ascii="Times New Roman" w:eastAsia="宋体" w:hAnsi="Times New Roman" w:cs="Times New Roman"/>
          <w:szCs w:val="21"/>
        </w:rPr>
        <w:t>、</w:t>
      </w:r>
      <w:r w:rsidR="000B37ED" w:rsidRPr="00F62D20">
        <w:rPr>
          <w:rFonts w:ascii="Times New Roman" w:eastAsia="宋体" w:hAnsi="Times New Roman" w:cs="Times New Roman"/>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45DCAC" w14:textId="77777777" w:rsidR="00027244" w:rsidRPr="00F62D20"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F62D20">
        <w:rPr>
          <w:rFonts w:ascii="Times New Roman" w:eastAsia="宋体" w:hAnsi="Times New Roman" w:cs="Times New Roman"/>
          <w:szCs w:val="21"/>
        </w:rPr>
        <w:t>3</w:t>
      </w:r>
      <w:r w:rsidRPr="00F62D20">
        <w:rPr>
          <w:rFonts w:ascii="Times New Roman" w:eastAsia="宋体" w:hAnsi="Times New Roman" w:cs="Times New Roman"/>
          <w:szCs w:val="21"/>
        </w:rPr>
        <w:t>、投标人的投标报价不得超过财政预算限额；</w:t>
      </w:r>
    </w:p>
    <w:p w14:paraId="7D2F9E4E" w14:textId="77777777" w:rsidR="00027244" w:rsidRPr="00F62D20"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F62D20">
        <w:rPr>
          <w:rFonts w:ascii="Times New Roman" w:eastAsia="宋体" w:hAnsi="Times New Roman" w:cs="Times New Roman"/>
          <w:szCs w:val="21"/>
        </w:rPr>
        <w:t>4</w:t>
      </w:r>
      <w:r w:rsidRPr="00F62D20">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F62D20"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F62D20">
        <w:rPr>
          <w:rFonts w:ascii="Times New Roman" w:eastAsia="宋体" w:hAnsi="Times New Roman" w:cs="Times New Roman"/>
          <w:szCs w:val="21"/>
        </w:rPr>
        <w:t>5</w:t>
      </w:r>
      <w:r w:rsidRPr="00F62D20">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410F7BFE" w14:textId="7229EECB" w:rsidR="00A32C8E" w:rsidRPr="00F62D20" w:rsidRDefault="00027244" w:rsidP="00581A34">
      <w:pPr>
        <w:adjustRightInd w:val="0"/>
        <w:snapToGrid w:val="0"/>
        <w:spacing w:line="360" w:lineRule="auto"/>
        <w:ind w:firstLineChars="187" w:firstLine="393"/>
        <w:rPr>
          <w:rFonts w:ascii="Times New Roman" w:eastAsia="宋体" w:hAnsi="Times New Roman" w:cs="Times New Roman"/>
          <w:szCs w:val="21"/>
        </w:rPr>
      </w:pPr>
      <w:r w:rsidRPr="00F62D20">
        <w:rPr>
          <w:rFonts w:ascii="Times New Roman" w:eastAsia="宋体" w:hAnsi="Times New Roman" w:cs="Times New Roman"/>
          <w:szCs w:val="21"/>
        </w:rPr>
        <w:t>6</w:t>
      </w:r>
      <w:r w:rsidRPr="00F62D20">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060C2D7" w14:textId="3A00D112" w:rsidR="00C70E08" w:rsidRPr="00F62D20" w:rsidRDefault="009B35A4" w:rsidP="002C6C9F">
      <w:pPr>
        <w:adjustRightInd w:val="0"/>
        <w:snapToGrid w:val="0"/>
        <w:spacing w:line="360" w:lineRule="auto"/>
        <w:ind w:firstLineChars="202" w:firstLine="426"/>
        <w:rPr>
          <w:rFonts w:ascii="Times New Roman" w:eastAsia="宋体" w:hAnsi="Times New Roman" w:cs="Times New Roman"/>
          <w:b/>
          <w:szCs w:val="21"/>
        </w:rPr>
      </w:pPr>
      <w:r w:rsidRPr="00F62D20">
        <w:rPr>
          <w:rFonts w:ascii="Times New Roman" w:eastAsia="宋体" w:hAnsi="Times New Roman" w:cs="Times New Roman"/>
          <w:b/>
          <w:szCs w:val="21"/>
        </w:rPr>
        <w:t>（</w:t>
      </w:r>
      <w:r w:rsidR="00764AFA" w:rsidRPr="00F62D20">
        <w:rPr>
          <w:rFonts w:ascii="Times New Roman" w:eastAsia="宋体" w:hAnsi="Times New Roman" w:cs="Times New Roman"/>
          <w:b/>
          <w:szCs w:val="21"/>
        </w:rPr>
        <w:t>四</w:t>
      </w:r>
      <w:r w:rsidRPr="00F62D20">
        <w:rPr>
          <w:rFonts w:ascii="Times New Roman" w:eastAsia="宋体" w:hAnsi="Times New Roman" w:cs="Times New Roman"/>
          <w:b/>
          <w:szCs w:val="21"/>
        </w:rPr>
        <w:t>）</w:t>
      </w:r>
      <w:r w:rsidR="00C70E08" w:rsidRPr="00F62D20">
        <w:rPr>
          <w:rFonts w:ascii="Times New Roman" w:eastAsia="宋体" w:hAnsi="Times New Roman" w:cs="Times New Roman"/>
          <w:b/>
          <w:szCs w:val="21"/>
        </w:rPr>
        <w:t>解除合同事由</w:t>
      </w:r>
    </w:p>
    <w:p w14:paraId="5B1F887F" w14:textId="77777777" w:rsidR="00C70E08" w:rsidRPr="00F62D20" w:rsidRDefault="00C70E08" w:rsidP="002C6C9F">
      <w:pPr>
        <w:widowControl/>
        <w:adjustRightInd w:val="0"/>
        <w:snapToGrid w:val="0"/>
        <w:spacing w:line="360" w:lineRule="auto"/>
        <w:ind w:firstLineChars="200" w:firstLine="420"/>
        <w:jc w:val="left"/>
        <w:rPr>
          <w:rFonts w:ascii="Times New Roman" w:eastAsia="宋体" w:hAnsi="Times New Roman" w:cs="Times New Roman"/>
          <w:szCs w:val="24"/>
        </w:rPr>
      </w:pPr>
      <w:r w:rsidRPr="00F62D20">
        <w:rPr>
          <w:rFonts w:ascii="Times New Roman" w:eastAsia="宋体" w:hAnsi="Times New Roman" w:cs="Times New Roman"/>
          <w:szCs w:val="24"/>
        </w:rPr>
        <w:t>中标人有下述情况之一的，采购单位有权解除合同：</w:t>
      </w:r>
    </w:p>
    <w:p w14:paraId="63C45A88" w14:textId="77777777" w:rsidR="00C70E08" w:rsidRPr="00F62D20" w:rsidRDefault="00C70E08" w:rsidP="0090332B">
      <w:pPr>
        <w:numPr>
          <w:ilvl w:val="0"/>
          <w:numId w:val="10"/>
        </w:numPr>
        <w:adjustRightInd w:val="0"/>
        <w:snapToGrid w:val="0"/>
        <w:spacing w:line="360" w:lineRule="auto"/>
        <w:ind w:firstLineChars="200" w:firstLine="420"/>
        <w:rPr>
          <w:rFonts w:ascii="Times New Roman" w:eastAsia="宋体" w:hAnsi="Times New Roman" w:cs="Times New Roman"/>
          <w:szCs w:val="24"/>
        </w:rPr>
      </w:pPr>
      <w:r w:rsidRPr="00F62D20">
        <w:rPr>
          <w:rFonts w:ascii="Times New Roman" w:eastAsia="宋体" w:hAnsi="Times New Roman" w:cs="Times New Roman"/>
          <w:szCs w:val="24"/>
        </w:rPr>
        <w:t>合同期内未经采购人书面同意，中标人擅自减少投标文件中承诺投入的人员的；</w:t>
      </w:r>
    </w:p>
    <w:p w14:paraId="7ED210E8" w14:textId="77777777" w:rsidR="00C70E08" w:rsidRPr="00F62D20" w:rsidRDefault="00C70E08" w:rsidP="0090332B">
      <w:pPr>
        <w:numPr>
          <w:ilvl w:val="0"/>
          <w:numId w:val="10"/>
        </w:numPr>
        <w:adjustRightInd w:val="0"/>
        <w:snapToGrid w:val="0"/>
        <w:spacing w:line="360" w:lineRule="auto"/>
        <w:ind w:firstLineChars="200" w:firstLine="420"/>
        <w:rPr>
          <w:rFonts w:ascii="Times New Roman" w:eastAsia="宋体" w:hAnsi="Times New Roman" w:cs="Times New Roman"/>
          <w:szCs w:val="24"/>
        </w:rPr>
      </w:pPr>
      <w:r w:rsidRPr="00F62D20">
        <w:rPr>
          <w:rFonts w:ascii="Times New Roman" w:eastAsia="宋体" w:hAnsi="Times New Roman" w:cs="Times New Roman"/>
          <w:szCs w:val="24"/>
        </w:rPr>
        <w:t>一年内受到两次责令限期整改的；</w:t>
      </w:r>
    </w:p>
    <w:p w14:paraId="5BDF9E00" w14:textId="77777777" w:rsidR="00C70E08" w:rsidRPr="00F62D20" w:rsidRDefault="00C70E08" w:rsidP="0090332B">
      <w:pPr>
        <w:numPr>
          <w:ilvl w:val="0"/>
          <w:numId w:val="10"/>
        </w:numPr>
        <w:adjustRightInd w:val="0"/>
        <w:snapToGrid w:val="0"/>
        <w:spacing w:line="360" w:lineRule="auto"/>
        <w:ind w:firstLineChars="200" w:firstLine="420"/>
        <w:rPr>
          <w:rFonts w:ascii="Times New Roman" w:eastAsia="宋体" w:hAnsi="Times New Roman" w:cs="Times New Roman"/>
          <w:szCs w:val="24"/>
        </w:rPr>
      </w:pPr>
      <w:r w:rsidRPr="00F62D20">
        <w:rPr>
          <w:rFonts w:ascii="Times New Roman" w:eastAsia="宋体" w:hAnsi="Times New Roman" w:cs="Times New Roman"/>
          <w:szCs w:val="24"/>
        </w:rPr>
        <w:t>因中标人的原因，发生重大或以上质量事故或社会公共事件，造成严重社会影响的；</w:t>
      </w:r>
    </w:p>
    <w:p w14:paraId="2CBD3A72" w14:textId="77777777" w:rsidR="00C70E08" w:rsidRPr="00F62D20" w:rsidRDefault="00C70E08" w:rsidP="0090332B">
      <w:pPr>
        <w:numPr>
          <w:ilvl w:val="0"/>
          <w:numId w:val="10"/>
        </w:numPr>
        <w:adjustRightInd w:val="0"/>
        <w:snapToGrid w:val="0"/>
        <w:spacing w:line="360" w:lineRule="auto"/>
        <w:ind w:firstLineChars="200" w:firstLine="420"/>
        <w:rPr>
          <w:rFonts w:ascii="Times New Roman" w:eastAsia="宋体" w:hAnsi="Times New Roman" w:cs="Times New Roman"/>
          <w:szCs w:val="24"/>
        </w:rPr>
      </w:pPr>
      <w:r w:rsidRPr="00F62D20">
        <w:rPr>
          <w:rFonts w:ascii="Times New Roman" w:eastAsia="宋体" w:hAnsi="Times New Roman" w:cs="Times New Roman"/>
          <w:szCs w:val="24"/>
        </w:rPr>
        <w:t>由于中标人的主要责任，被媒体曝光造成严重不良社会影响，经查证属实的；</w:t>
      </w:r>
    </w:p>
    <w:p w14:paraId="7277F616" w14:textId="77777777" w:rsidR="00C70E08" w:rsidRPr="002C6C9F" w:rsidRDefault="00C70E08" w:rsidP="0090332B">
      <w:pPr>
        <w:numPr>
          <w:ilvl w:val="0"/>
          <w:numId w:val="10"/>
        </w:numPr>
        <w:adjustRightInd w:val="0"/>
        <w:snapToGrid w:val="0"/>
        <w:spacing w:line="360" w:lineRule="auto"/>
        <w:ind w:firstLineChars="200" w:firstLine="420"/>
        <w:rPr>
          <w:rFonts w:ascii="Times New Roman" w:eastAsia="宋体" w:hAnsi="Times New Roman" w:cs="Times New Roman"/>
          <w:szCs w:val="24"/>
        </w:rPr>
      </w:pPr>
      <w:r w:rsidRPr="00F62D20">
        <w:rPr>
          <w:rFonts w:ascii="Times New Roman" w:eastAsia="宋体" w:hAnsi="Times New Roman" w:cs="Times New Roman"/>
          <w:szCs w:val="24"/>
        </w:rPr>
        <w:t>法律法规或采购文件规定的其他解除合同的情形。</w:t>
      </w:r>
    </w:p>
    <w:p w14:paraId="4D6778AD" w14:textId="769B56E0" w:rsidR="00913CF0" w:rsidRPr="002C6C9F" w:rsidRDefault="00913CF0" w:rsidP="002C6C9F">
      <w:pPr>
        <w:adjustRightInd w:val="0"/>
        <w:snapToGrid w:val="0"/>
        <w:spacing w:line="360" w:lineRule="auto"/>
        <w:ind w:firstLineChars="202" w:firstLine="424"/>
        <w:rPr>
          <w:rFonts w:ascii="Times New Roman" w:eastAsia="宋体" w:hAnsi="Times New Roman" w:cs="Times New Roman"/>
          <w:szCs w:val="21"/>
        </w:rPr>
      </w:pPr>
    </w:p>
    <w:p w14:paraId="21A51F5A" w14:textId="77777777" w:rsidR="00027244" w:rsidRPr="002C6C9F" w:rsidRDefault="00156591" w:rsidP="002C6C9F">
      <w:pPr>
        <w:keepNext/>
        <w:keepLines/>
        <w:adjustRightInd w:val="0"/>
        <w:snapToGrid w:val="0"/>
        <w:spacing w:line="360" w:lineRule="auto"/>
        <w:jc w:val="center"/>
        <w:textAlignment w:val="baseline"/>
        <w:outlineLvl w:val="1"/>
        <w:rPr>
          <w:rFonts w:ascii="Times New Roman" w:eastAsia="宋体" w:hAnsi="Times New Roman" w:cs="Times New Roman"/>
          <w:b/>
          <w:bCs/>
          <w:kern w:val="0"/>
          <w:sz w:val="28"/>
          <w:szCs w:val="28"/>
        </w:rPr>
      </w:pPr>
      <w:r w:rsidRPr="002C6C9F">
        <w:rPr>
          <w:rFonts w:ascii="Times New Roman" w:eastAsia="宋体" w:hAnsi="Times New Roman" w:cs="Times New Roman"/>
          <w:b/>
          <w:bCs/>
          <w:kern w:val="0"/>
          <w:sz w:val="28"/>
          <w:szCs w:val="28"/>
        </w:rPr>
        <w:t>五</w:t>
      </w:r>
      <w:r w:rsidR="00027244" w:rsidRPr="002C6C9F">
        <w:rPr>
          <w:rFonts w:ascii="Times New Roman" w:eastAsia="宋体" w:hAnsi="Times New Roman" w:cs="Times New Roman"/>
          <w:b/>
          <w:bCs/>
          <w:kern w:val="0"/>
          <w:sz w:val="28"/>
          <w:szCs w:val="28"/>
        </w:rPr>
        <w:t>、注意事项</w:t>
      </w:r>
    </w:p>
    <w:p w14:paraId="56B0781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、中标人不得将项目非法分包或转包给任何单位和个人。否则，采购单位有权即刻终</w:t>
      </w:r>
      <w:r w:rsidRPr="002C6C9F">
        <w:rPr>
          <w:rFonts w:ascii="Times New Roman" w:eastAsia="宋体" w:hAnsi="Times New Roman" w:cs="Times New Roman"/>
          <w:szCs w:val="21"/>
        </w:rPr>
        <w:lastRenderedPageBreak/>
        <w:t>止合同，并要求中标人赔偿相应损失。</w:t>
      </w:r>
    </w:p>
    <w:p w14:paraId="4AFCE81F"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6361C334"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、投标人使用的标准必须是国际公认或国家、或地方政府颁布的同等或更高的标准，如投标人使用的标准低于上述标准</w:t>
      </w:r>
      <w:r w:rsidRPr="002C6C9F">
        <w:rPr>
          <w:rFonts w:ascii="Times New Roman" w:eastAsia="宋体" w:hAnsi="Times New Roman" w:cs="Times New Roman"/>
          <w:szCs w:val="21"/>
        </w:rPr>
        <w:t>,</w:t>
      </w:r>
      <w:r w:rsidRPr="002C6C9F">
        <w:rPr>
          <w:rFonts w:ascii="Times New Roman" w:eastAsia="宋体" w:hAnsi="Times New Roman" w:cs="Times New Roman"/>
          <w:szCs w:val="21"/>
        </w:rPr>
        <w:t>评标委员会将有权不予接受，投标人必须列表将明显的差异详细说明。</w:t>
      </w:r>
    </w:p>
    <w:p w14:paraId="35B08FF9" w14:textId="77777777" w:rsidR="00AB03A9" w:rsidRPr="00052256" w:rsidRDefault="00AB03A9" w:rsidP="00B667AB">
      <w:pPr>
        <w:pageBreakBefore/>
        <w:adjustRightInd w:val="0"/>
        <w:spacing w:before="260" w:after="260"/>
        <w:jc w:val="center"/>
        <w:textAlignment w:val="baseline"/>
        <w:outlineLvl w:val="1"/>
        <w:rPr>
          <w:rFonts w:ascii="宋体" w:eastAsia="宋体" w:hAnsi="宋体" w:cs="Times New Roman"/>
          <w:b/>
          <w:bCs/>
          <w:kern w:val="0"/>
          <w:sz w:val="24"/>
          <w:szCs w:val="20"/>
        </w:rPr>
      </w:pPr>
      <w:r w:rsidRPr="00052256">
        <w:rPr>
          <w:rFonts w:ascii="宋体" w:eastAsia="宋体" w:hAnsi="宋体" w:cs="Times New Roman" w:hint="eastAsia"/>
          <w:b/>
          <w:bCs/>
          <w:kern w:val="0"/>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3C884F05" w14:textId="6B72656D"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）投标人资格情况及通过相关认证情况（格式自定）</w:t>
      </w:r>
    </w:p>
    <w:p w14:paraId="46BD8E2E" w14:textId="791A26A8"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6</w:t>
      </w:r>
      <w:r w:rsidRPr="00435566">
        <w:rPr>
          <w:rFonts w:ascii="宋体" w:eastAsia="宋体" w:hAnsi="宋体" w:cs="Times New Roman" w:hint="eastAsia"/>
          <w:szCs w:val="21"/>
        </w:rPr>
        <w:t>）拟安排的项目负责人情况</w:t>
      </w:r>
      <w:r w:rsidR="003F5ADF" w:rsidRPr="00192772">
        <w:rPr>
          <w:rFonts w:ascii="宋体" w:eastAsia="宋体" w:hAnsi="宋体" w:cs="Times New Roman"/>
          <w:szCs w:val="21"/>
        </w:rPr>
        <w:t>（格式自定）</w:t>
      </w:r>
    </w:p>
    <w:p w14:paraId="7104639C" w14:textId="7B49E7C0"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7</w:t>
      </w:r>
      <w:r w:rsidRPr="00435566">
        <w:rPr>
          <w:rFonts w:ascii="宋体" w:eastAsia="宋体" w:hAnsi="宋体" w:cs="Times New Roman" w:hint="eastAsia"/>
          <w:szCs w:val="21"/>
        </w:rPr>
        <w:t>）拟安排的项目团队成员（项目负责人除外）情况</w:t>
      </w:r>
      <w:r w:rsidR="003F5ADF" w:rsidRPr="00192772">
        <w:rPr>
          <w:rFonts w:ascii="宋体" w:eastAsia="宋体" w:hAnsi="宋体" w:cs="Times New Roman"/>
          <w:szCs w:val="21"/>
        </w:rPr>
        <w:t>（格式自定）</w:t>
      </w:r>
    </w:p>
    <w:p w14:paraId="0624C760" w14:textId="5A973BE2"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8</w:t>
      </w:r>
      <w:r w:rsidRPr="00E86889">
        <w:rPr>
          <w:rFonts w:ascii="宋体" w:eastAsia="宋体" w:hAnsi="宋体" w:cs="Times New Roman"/>
          <w:szCs w:val="21"/>
        </w:rPr>
        <w:t>）</w:t>
      </w:r>
      <w:r w:rsidR="002C5D18" w:rsidRPr="002C5D18">
        <w:rPr>
          <w:rFonts w:ascii="宋体" w:eastAsia="宋体" w:hAnsi="宋体" w:cs="Times New Roman" w:hint="eastAsia"/>
          <w:szCs w:val="21"/>
        </w:rPr>
        <w:t>投标人自主知识产权产品（创新、设计）情况</w:t>
      </w:r>
    </w:p>
    <w:p w14:paraId="5F994E8A" w14:textId="77777777" w:rsidR="00166292" w:rsidRDefault="00192772" w:rsidP="00166292">
      <w:pPr>
        <w:spacing w:beforeLines="25" w:before="115" w:afterLines="25" w:after="115"/>
        <w:ind w:firstLineChars="737" w:firstLine="1548"/>
        <w:rPr>
          <w:rFonts w:ascii="宋体" w:eastAsia="宋体" w:hAnsi="宋体" w:cs="Times New Roman"/>
          <w:szCs w:val="21"/>
        </w:rPr>
      </w:pPr>
      <w:r w:rsidRPr="00192772">
        <w:rPr>
          <w:rFonts w:ascii="宋体" w:eastAsia="宋体" w:hAnsi="宋体" w:cs="Times New Roman" w:hint="eastAsia"/>
          <w:szCs w:val="21"/>
        </w:rPr>
        <w:t>（</w:t>
      </w:r>
      <w:r w:rsidR="00166292">
        <w:rPr>
          <w:rFonts w:ascii="宋体" w:eastAsia="宋体" w:hAnsi="宋体" w:cs="Times New Roman"/>
          <w:szCs w:val="21"/>
        </w:rPr>
        <w:t>9</w:t>
      </w:r>
      <w:r w:rsidRPr="00192772">
        <w:rPr>
          <w:rFonts w:ascii="宋体" w:eastAsia="宋体" w:hAnsi="宋体" w:cs="Times New Roman"/>
          <w:szCs w:val="21"/>
        </w:rPr>
        <w:t>）服务网点（格式自定）</w:t>
      </w:r>
    </w:p>
    <w:p w14:paraId="30232CAE" w14:textId="62471524" w:rsidR="00DE4777" w:rsidRPr="00166292" w:rsidRDefault="00166292" w:rsidP="0016629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Pr>
          <w:rFonts w:ascii="宋体" w:eastAsia="宋体" w:hAnsi="宋体" w:cs="Times New Roman" w:hint="eastAsia"/>
          <w:szCs w:val="21"/>
        </w:rPr>
        <w:t>10</w:t>
      </w:r>
      <w:r w:rsidRPr="00435566">
        <w:rPr>
          <w:rFonts w:ascii="宋体" w:eastAsia="宋体" w:hAnsi="宋体" w:cs="Times New Roman" w:hint="eastAsia"/>
          <w:szCs w:val="21"/>
        </w:rPr>
        <w:t>）</w:t>
      </w:r>
      <w:r w:rsidRPr="00DE4777">
        <w:rPr>
          <w:rFonts w:ascii="宋体" w:eastAsia="宋体" w:hAnsi="宋体" w:cs="Times New Roman" w:hint="eastAsia"/>
          <w:szCs w:val="21"/>
        </w:rPr>
        <w:t>同类项目业绩</w:t>
      </w:r>
      <w:r w:rsidRPr="00192772">
        <w:rPr>
          <w:rFonts w:ascii="宋体" w:eastAsia="宋体" w:hAnsi="宋体" w:cs="Times New Roman"/>
          <w:szCs w:val="21"/>
        </w:rPr>
        <w:t>（格式自定）</w:t>
      </w:r>
    </w:p>
    <w:p w14:paraId="5075E2FB" w14:textId="26C3C94B"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192772">
        <w:rPr>
          <w:rFonts w:ascii="宋体" w:eastAsia="宋体" w:hAnsi="宋体" w:cs="Times New Roman" w:hint="eastAsia"/>
          <w:szCs w:val="21"/>
        </w:rPr>
        <w:t>11</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3D25169E" w14:textId="74BDAE82" w:rsidR="001E7C28" w:rsidRPr="001E7C28" w:rsidRDefault="00AB03A9" w:rsidP="002C5D18">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w:t>
      </w:r>
      <w:r w:rsidR="004B2D29" w:rsidRPr="004B2D29">
        <w:rPr>
          <w:rFonts w:ascii="宋体" w:eastAsia="宋体" w:hAnsi="宋体" w:cs="Times New Roman" w:hint="eastAsia"/>
          <w:szCs w:val="21"/>
        </w:rPr>
        <w:t>项目重点难点分析、应对措施及相关的合理化建议（格式自定）</w:t>
      </w:r>
    </w:p>
    <w:p w14:paraId="52E18E01" w14:textId="0A1DFF90"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2C5D18">
        <w:rPr>
          <w:rFonts w:ascii="宋体" w:eastAsia="宋体" w:hAnsi="宋体" w:cs="Times New Roman"/>
          <w:szCs w:val="21"/>
        </w:rPr>
        <w:t>4</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67044184"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2C5D18">
        <w:rPr>
          <w:rFonts w:ascii="宋体" w:eastAsia="宋体" w:hAnsi="宋体" w:cs="Times New Roman"/>
          <w:szCs w:val="21"/>
        </w:rPr>
        <w:t>5</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55C3A673"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2C5D18">
        <w:rPr>
          <w:rFonts w:ascii="宋体" w:eastAsia="宋体" w:hAnsi="宋体" w:cs="Times New Roman"/>
          <w:szCs w:val="21"/>
        </w:rPr>
        <w:t>6</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0DEE3AFD"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2C5D18">
        <w:rPr>
          <w:rFonts w:ascii="宋体" w:eastAsia="宋体" w:hAnsi="宋体" w:cs="Times New Roman"/>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1711B5FC"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2C5D18">
        <w:rPr>
          <w:rFonts w:ascii="宋体" w:eastAsia="宋体" w:hAnsi="宋体" w:cs="Times New Roman"/>
          <w:szCs w:val="21"/>
        </w:rPr>
        <w:t>8</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B79930C"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F50160">
        <w:rPr>
          <w:rFonts w:ascii="Times New Roman" w:eastAsia="宋体" w:hAnsi="Times New Roman" w:cs="Times New Roman" w:hint="eastAsia"/>
          <w:szCs w:val="21"/>
        </w:rPr>
        <w:t>_____</w:t>
      </w:r>
      <w:r w:rsidRPr="00AB03A9">
        <w:rPr>
          <w:rFonts w:ascii="Times New Roman" w:eastAsia="宋体" w:hAnsi="Times New Roman" w:cs="Times New Roman" w:hint="eastAsia"/>
          <w:szCs w:val="21"/>
        </w:rPr>
        <w:t>％作为履约担保（可提供保函或现金）。</w:t>
      </w:r>
    </w:p>
    <w:p w14:paraId="0C31A8C4" w14:textId="72B21260"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2417E4">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3477F09A"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19956AB1"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B826AC">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441E30E7" w14:textId="2AE5C92A" w:rsidR="00AB03A9" w:rsidRPr="00AB03A9" w:rsidRDefault="00B826AC" w:rsidP="00216F21">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5546F4A5" w14:textId="00ECC7C3" w:rsidR="00AB03A9" w:rsidRPr="00AB03A9" w:rsidRDefault="00216F21"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4</w:t>
      </w:r>
      <w:r w:rsidR="00AB03A9" w:rsidRPr="00AB03A9">
        <w:rPr>
          <w:rFonts w:ascii="Times New Roman" w:eastAsia="宋体" w:hAnsi="Times New Roman" w:cs="Times New Roman" w:hint="eastAsia"/>
          <w:snapToGrid w:val="0"/>
          <w:kern w:val="0"/>
          <w:szCs w:val="24"/>
        </w:rPr>
        <w:t>、此表应</w:t>
      </w:r>
      <w:r w:rsidR="00D827AE">
        <w:rPr>
          <w:rFonts w:ascii="Times New Roman" w:eastAsia="宋体" w:hAnsi="Times New Roman" w:cs="Times New Roman" w:hint="eastAsia"/>
          <w:snapToGrid w:val="0"/>
          <w:kern w:val="0"/>
          <w:szCs w:val="24"/>
        </w:rPr>
        <w:t>另外</w:t>
      </w:r>
      <w:r w:rsidR="00AB03A9" w:rsidRPr="00AB03A9">
        <w:rPr>
          <w:rFonts w:ascii="Times New Roman" w:eastAsia="宋体" w:hAnsi="Times New Roman" w:cs="Times New Roman" w:hint="eastAsia"/>
          <w:snapToGrid w:val="0"/>
          <w:kern w:val="0"/>
          <w:szCs w:val="24"/>
        </w:rPr>
        <w:t>单独密封</w:t>
      </w:r>
      <w:r w:rsidR="00D827AE">
        <w:rPr>
          <w:rFonts w:ascii="Times New Roman" w:eastAsia="宋体" w:hAnsi="Times New Roman" w:cs="Times New Roman" w:hint="eastAsia"/>
          <w:snapToGrid w:val="0"/>
          <w:kern w:val="0"/>
          <w:szCs w:val="24"/>
        </w:rPr>
        <w:t>一份</w:t>
      </w:r>
      <w:r w:rsidR="00AB03A9" w:rsidRPr="00AB03A9">
        <w:rPr>
          <w:rFonts w:ascii="Times New Roman" w:eastAsia="宋体" w:hAnsi="Times New Roman" w:cs="Times New Roman" w:hint="eastAsia"/>
          <w:snapToGrid w:val="0"/>
          <w:kern w:val="0"/>
          <w:szCs w:val="24"/>
        </w:rPr>
        <w:t>提交。</w:t>
      </w: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9825BEE" w14:textId="1796E49C" w:rsidR="00166292" w:rsidRPr="00166292" w:rsidRDefault="00166292"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投标人资格情况及通过相关认证情况（格式自定）</w:t>
      </w:r>
    </w:p>
    <w:p w14:paraId="3EC0BEB2" w14:textId="62221AC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、拟安排的项目负责人情况</w:t>
      </w:r>
    </w:p>
    <w:p w14:paraId="18FB644B" w14:textId="16DE9E85" w:rsidR="00AB03A9" w:rsidRDefault="0016629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14:paraId="23D1BB3C" w14:textId="2CF11A8A"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002C5D18" w:rsidRPr="002C5D18">
        <w:rPr>
          <w:rFonts w:ascii="黑体" w:eastAsia="黑体" w:hAnsi="宋体" w:cs="Times New Roman" w:hint="eastAsia"/>
          <w:bCs/>
          <w:kern w:val="0"/>
          <w:sz w:val="24"/>
          <w:szCs w:val="24"/>
        </w:rPr>
        <w:t>投标人自主知识产权产品（创新、设计）情况</w:t>
      </w:r>
    </w:p>
    <w:p w14:paraId="35DF0EFE" w14:textId="78205ECE"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服务网点（格式自定）</w:t>
      </w:r>
    </w:p>
    <w:p w14:paraId="7F434E89" w14:textId="540AF7D9" w:rsidR="00AB03A9" w:rsidRPr="00AB03A9" w:rsidRDefault="00166292" w:rsidP="0029012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AB03A9" w:rsidRPr="00AB03A9">
        <w:rPr>
          <w:rFonts w:ascii="黑体" w:eastAsia="黑体" w:hAnsi="宋体" w:cs="Times New Roman" w:hint="eastAsia"/>
          <w:bCs/>
          <w:kern w:val="0"/>
          <w:sz w:val="24"/>
          <w:szCs w:val="24"/>
        </w:rPr>
        <w:t>、</w:t>
      </w:r>
      <w:r w:rsidR="0089662F" w:rsidRPr="00DE4777">
        <w:rPr>
          <w:rFonts w:ascii="黑体" w:eastAsia="黑体" w:hAnsi="宋体" w:cs="Times New Roman" w:hint="eastAsia"/>
          <w:bCs/>
          <w:kern w:val="0"/>
          <w:sz w:val="24"/>
          <w:szCs w:val="24"/>
        </w:rPr>
        <w:t>同类项目业绩</w:t>
      </w:r>
    </w:p>
    <w:p w14:paraId="3C7146E1" w14:textId="148F8D08" w:rsidR="00AB03A9" w:rsidRPr="00F97948" w:rsidRDefault="00166292"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十一</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3C5A6791"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DF18778" w14:textId="5F2FE1DA"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55E6D5DE" w14:textId="1FD5DBD6"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328D416E"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2D090A">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二、实施方案</w:t>
      </w:r>
      <w:r w:rsidR="00511E2B" w:rsidRPr="00AB03A9">
        <w:rPr>
          <w:rFonts w:ascii="黑体" w:eastAsia="黑体" w:hAnsi="宋体" w:cs="Times New Roman" w:hint="eastAsia"/>
          <w:bCs/>
          <w:kern w:val="0"/>
          <w:sz w:val="24"/>
          <w:szCs w:val="24"/>
        </w:rPr>
        <w:t>（格式自定）</w:t>
      </w:r>
    </w:p>
    <w:p w14:paraId="68F64D4E" w14:textId="72FC827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w:t>
      </w:r>
      <w:r w:rsidR="004B2D29" w:rsidRPr="00AB03A9">
        <w:rPr>
          <w:rFonts w:ascii="黑体" w:eastAsia="黑体" w:hAnsi="宋体" w:cs="Times New Roman" w:hint="eastAsia"/>
          <w:bCs/>
          <w:kern w:val="0"/>
          <w:sz w:val="24"/>
          <w:szCs w:val="24"/>
        </w:rPr>
        <w:t>项目重点难点分析、应对措施及相关的合理化建议（格式自定）</w:t>
      </w:r>
    </w:p>
    <w:p w14:paraId="4E0800BD" w14:textId="3FA4CFAB" w:rsidR="009464BA" w:rsidRDefault="009464BA" w:rsidP="002C5D18">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03DD667" w:rsidR="00AB03A9" w:rsidRPr="00AB03A9" w:rsidRDefault="00511E2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456B66EE"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深圳大学招投标管理中心：</w:t>
      </w:r>
    </w:p>
    <w:p w14:paraId="1814865F" w14:textId="77777777" w:rsidR="00F53906" w:rsidRPr="00E56530" w:rsidRDefault="00F53906" w:rsidP="00F53906">
      <w:pPr>
        <w:spacing w:line="360" w:lineRule="auto"/>
        <w:ind w:firstLineChars="200" w:firstLine="480"/>
        <w:rPr>
          <w:rFonts w:ascii="宋体" w:eastAsia="宋体" w:hAnsi="宋体"/>
          <w:sz w:val="24"/>
        </w:rPr>
      </w:pPr>
    </w:p>
    <w:p w14:paraId="6673B91C"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我公司在参加本次项目投标活动</w:t>
      </w:r>
      <w:r w:rsidRPr="00E56530">
        <w:rPr>
          <w:rFonts w:ascii="宋体" w:eastAsia="宋体" w:hAnsi="宋体"/>
          <w:sz w:val="24"/>
        </w:rPr>
        <w:t>中，作出如下承诺</w:t>
      </w:r>
      <w:r w:rsidRPr="00E56530">
        <w:rPr>
          <w:rFonts w:ascii="宋体" w:eastAsia="宋体" w:hAnsi="宋体" w:hint="eastAsia"/>
          <w:sz w:val="24"/>
        </w:rPr>
        <w:t>：</w:t>
      </w:r>
    </w:p>
    <w:p w14:paraId="009155C5"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一</w:t>
      </w:r>
      <w:r w:rsidRPr="00E56530">
        <w:rPr>
          <w:rFonts w:ascii="宋体" w:eastAsia="宋体" w:hAnsi="宋体"/>
          <w:sz w:val="24"/>
        </w:rPr>
        <w:t>、参加本次采购活动前三年内，在经营活动中没有重大非法记录，</w:t>
      </w:r>
    </w:p>
    <w:p w14:paraId="62941DF0"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二</w:t>
      </w:r>
      <w:r w:rsidRPr="00E56530">
        <w:rPr>
          <w:rFonts w:ascii="宋体" w:eastAsia="宋体" w:hAnsi="宋体"/>
          <w:sz w:val="24"/>
        </w:rPr>
        <w:t>、未挂靠</w:t>
      </w:r>
      <w:r w:rsidRPr="00E56530">
        <w:rPr>
          <w:rFonts w:ascii="宋体" w:eastAsia="宋体" w:hAnsi="宋体" w:hint="eastAsia"/>
          <w:sz w:val="24"/>
        </w:rPr>
        <w:t>、</w:t>
      </w:r>
      <w:r w:rsidRPr="00E56530">
        <w:rPr>
          <w:rFonts w:ascii="宋体" w:eastAsia="宋体" w:hAnsi="宋体"/>
          <w:sz w:val="24"/>
        </w:rPr>
        <w:t>借用资质进行投标等违法违规行为，</w:t>
      </w:r>
    </w:p>
    <w:p w14:paraId="674D62F1"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三</w:t>
      </w:r>
      <w:r w:rsidRPr="00E56530">
        <w:rPr>
          <w:rFonts w:ascii="宋体" w:eastAsia="宋体" w:hAnsi="宋体"/>
          <w:sz w:val="24"/>
        </w:rPr>
        <w:t>、提供的相关文件均真实、有效。</w:t>
      </w:r>
    </w:p>
    <w:p w14:paraId="1ED9AC4B"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若查实</w:t>
      </w:r>
      <w:r w:rsidRPr="00E56530">
        <w:rPr>
          <w:rFonts w:ascii="宋体" w:eastAsia="宋体" w:hAnsi="宋体"/>
          <w:sz w:val="24"/>
        </w:rPr>
        <w:t>我公司提供的</w:t>
      </w:r>
      <w:r w:rsidRPr="00E56530">
        <w:rPr>
          <w:rFonts w:ascii="宋体" w:eastAsia="宋体" w:hAnsi="宋体" w:hint="eastAsia"/>
          <w:sz w:val="24"/>
        </w:rPr>
        <w:t>资料</w:t>
      </w:r>
      <w:r w:rsidRPr="00E56530">
        <w:rPr>
          <w:rFonts w:ascii="宋体" w:eastAsia="宋体" w:hAnsi="宋体"/>
          <w:sz w:val="24"/>
        </w:rPr>
        <w:t>及上述承诺不</w:t>
      </w:r>
      <w:r w:rsidRPr="00E56530">
        <w:rPr>
          <w:rFonts w:ascii="宋体" w:eastAsia="宋体" w:hAnsi="宋体" w:hint="eastAsia"/>
          <w:sz w:val="24"/>
        </w:rPr>
        <w:t>属实</w:t>
      </w:r>
      <w:r w:rsidRPr="00E56530">
        <w:rPr>
          <w:rFonts w:ascii="宋体" w:eastAsia="宋体" w:hAnsi="宋体"/>
          <w:sz w:val="24"/>
        </w:rPr>
        <w:t>，则招标人有权取消我公司的投标资格及中标资格，且我公司将无条件承担由此给本次招标带来的一切</w:t>
      </w:r>
      <w:r w:rsidRPr="00E56530">
        <w:rPr>
          <w:rFonts w:ascii="宋体" w:eastAsia="宋体" w:hAnsi="宋体" w:hint="eastAsia"/>
          <w:sz w:val="24"/>
        </w:rPr>
        <w:t>后果</w:t>
      </w:r>
      <w:r w:rsidRPr="00E56530">
        <w:rPr>
          <w:rFonts w:ascii="宋体" w:eastAsia="宋体" w:hAnsi="宋体"/>
          <w:sz w:val="24"/>
        </w:rPr>
        <w:t>（</w:t>
      </w:r>
      <w:r w:rsidRPr="00E56530">
        <w:rPr>
          <w:rFonts w:ascii="宋体" w:eastAsia="宋体" w:hAnsi="宋体" w:hint="eastAsia"/>
          <w:sz w:val="24"/>
        </w:rPr>
        <w:t>包括</w:t>
      </w:r>
      <w:r w:rsidRPr="00E56530">
        <w:rPr>
          <w:rFonts w:ascii="宋体" w:eastAsia="宋体" w:hAnsi="宋体"/>
          <w:sz w:val="24"/>
        </w:rPr>
        <w:t>经济损失）</w:t>
      </w:r>
      <w:r w:rsidRPr="00E56530">
        <w:rPr>
          <w:rFonts w:ascii="宋体" w:eastAsia="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特此声明</w:t>
      </w:r>
    </w:p>
    <w:p w14:paraId="638142CE" w14:textId="7EACEDA1"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投标人名称：</w:t>
      </w:r>
      <w:r w:rsidR="0004751B" w:rsidRPr="00E56530">
        <w:rPr>
          <w:rFonts w:ascii="宋体" w:eastAsia="宋体" w:hAnsi="宋体" w:hint="eastAsia"/>
          <w:sz w:val="24"/>
        </w:rPr>
        <w:t xml:space="preserve">                      </w:t>
      </w:r>
      <w:r w:rsidRPr="00E56530">
        <w:rPr>
          <w:rFonts w:ascii="宋体" w:eastAsia="宋体" w:hAnsi="宋体" w:hint="eastAsia"/>
          <w:b/>
          <w:color w:val="FF0000"/>
          <w:sz w:val="24"/>
        </w:rPr>
        <w:t>（加盖公章）</w:t>
      </w:r>
    </w:p>
    <w:p w14:paraId="70ECD1FE" w14:textId="77777777" w:rsidR="00F53906" w:rsidRPr="00E56530" w:rsidRDefault="00F53906" w:rsidP="00F53906">
      <w:pPr>
        <w:spacing w:line="360" w:lineRule="auto"/>
        <w:rPr>
          <w:rFonts w:ascii="宋体" w:eastAsia="宋体" w:hAnsi="宋体"/>
          <w:sz w:val="24"/>
        </w:rPr>
      </w:pPr>
    </w:p>
    <w:p w14:paraId="4840F276" w14:textId="77777777" w:rsidR="00F53906" w:rsidRPr="00E56530" w:rsidRDefault="00F53906" w:rsidP="00F53906">
      <w:pPr>
        <w:spacing w:line="360" w:lineRule="auto"/>
        <w:rPr>
          <w:rFonts w:ascii="宋体" w:eastAsia="宋体" w:hAnsi="宋体"/>
          <w:sz w:val="24"/>
          <w:u w:val="single"/>
        </w:rPr>
      </w:pPr>
      <w:r w:rsidRPr="00E56530">
        <w:rPr>
          <w:rFonts w:ascii="宋体" w:eastAsia="宋体" w:hAnsi="宋体" w:hint="eastAsia"/>
          <w:sz w:val="24"/>
        </w:rPr>
        <w:t>法定</w:t>
      </w:r>
      <w:r w:rsidRPr="00E56530">
        <w:rPr>
          <w:rFonts w:ascii="宋体" w:eastAsia="宋体" w:hAnsi="宋体"/>
          <w:sz w:val="24"/>
        </w:rPr>
        <w:t>代表或</w:t>
      </w:r>
      <w:r w:rsidRPr="00E56530">
        <w:rPr>
          <w:rFonts w:ascii="宋体" w:eastAsia="宋体" w:hAnsi="宋体" w:hint="eastAsia"/>
          <w:sz w:val="24"/>
        </w:rPr>
        <w:t>投标代表签名：</w:t>
      </w:r>
    </w:p>
    <w:p w14:paraId="7EA27600" w14:textId="77777777" w:rsidR="00F53906" w:rsidRPr="00E56530" w:rsidRDefault="00F53906" w:rsidP="00F53906">
      <w:pPr>
        <w:spacing w:line="360" w:lineRule="auto"/>
        <w:rPr>
          <w:rFonts w:ascii="宋体" w:eastAsia="宋体" w:hAnsi="宋体" w:cs="Times New Roman"/>
          <w:bCs/>
          <w:sz w:val="24"/>
          <w:szCs w:val="24"/>
        </w:rPr>
      </w:pPr>
      <w:r w:rsidRPr="00E56530">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6F82BCFF"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w:t>
      </w:r>
      <w:r w:rsidR="0099609C">
        <w:rPr>
          <w:rFonts w:ascii="Times New Roman" w:eastAsia="宋体" w:hAnsi="Times New Roman" w:cs="Times New Roman" w:hint="eastAsia"/>
          <w:szCs w:val="24"/>
        </w:rPr>
        <w:t>对</w:t>
      </w:r>
      <w:r w:rsidRPr="00AB03A9">
        <w:rPr>
          <w:rFonts w:ascii="Times New Roman" w:eastAsia="宋体" w:hAnsi="Times New Roman" w:cs="Times New Roman" w:hint="eastAsia"/>
          <w:szCs w:val="24"/>
        </w:rPr>
        <w:t>给深圳大学造成的损失</w:t>
      </w:r>
      <w:r w:rsidR="0099609C">
        <w:rPr>
          <w:rFonts w:ascii="Times New Roman" w:eastAsia="宋体" w:hAnsi="Times New Roman" w:cs="Times New Roman" w:hint="eastAsia"/>
          <w:szCs w:val="24"/>
        </w:rPr>
        <w:t>中标人</w:t>
      </w:r>
      <w:r w:rsidR="0099609C" w:rsidRPr="00967BEF">
        <w:rPr>
          <w:rFonts w:ascii="宋体" w:eastAsia="宋体" w:hAnsi="宋体" w:cs="Times New Roman" w:hint="eastAsia"/>
          <w:szCs w:val="21"/>
        </w:rPr>
        <w:t>应当</w:t>
      </w:r>
      <w:r w:rsidRPr="00AB03A9">
        <w:rPr>
          <w:rFonts w:ascii="Times New Roman" w:eastAsia="宋体" w:hAnsi="Times New Roman" w:cs="Times New Roman" w:hint="eastAsia"/>
          <w:szCs w:val="24"/>
        </w:rPr>
        <w:t>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1A722AA0" w14:textId="77777777" w:rsidR="006575E9" w:rsidRDefault="006575E9" w:rsidP="006575E9">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28DA0542" w14:textId="77777777" w:rsidR="006575E9" w:rsidRPr="007530F4" w:rsidRDefault="006575E9" w:rsidP="006575E9">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4F08733E" w14:textId="77777777" w:rsidR="006575E9" w:rsidRPr="007530F4" w:rsidRDefault="006575E9" w:rsidP="0090332B">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1239E93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1.通用条款说明</w:t>
      </w:r>
    </w:p>
    <w:p w14:paraId="52B3C43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7B0310"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6B316689"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61377AEC"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287391F8" w14:textId="77777777" w:rsidR="006575E9" w:rsidRPr="007530F4" w:rsidRDefault="006575E9" w:rsidP="006575E9">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74B38F9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7986C0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75DA4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3．定义</w:t>
      </w:r>
    </w:p>
    <w:p w14:paraId="4D42DDE8" w14:textId="77777777" w:rsidR="006575E9" w:rsidRPr="007530F4" w:rsidRDefault="006575E9" w:rsidP="006575E9">
      <w:pPr>
        <w:ind w:firstLineChars="200" w:firstLine="420"/>
        <w:rPr>
          <w:rFonts w:ascii="宋体" w:hAnsi="宋体"/>
          <w:szCs w:val="21"/>
        </w:rPr>
      </w:pPr>
      <w:r w:rsidRPr="007530F4">
        <w:rPr>
          <w:rFonts w:ascii="宋体" w:hAnsi="宋体"/>
          <w:szCs w:val="21"/>
        </w:rPr>
        <w:t>招标文件中下列术语应解释为：</w:t>
      </w:r>
    </w:p>
    <w:p w14:paraId="1947F58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78A2491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04DB523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6CEE1E3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0609DEBA" w14:textId="77777777" w:rsidR="006575E9"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3B248A2" w14:textId="77777777" w:rsidR="006575E9" w:rsidRPr="000E63BF" w:rsidRDefault="006575E9" w:rsidP="006575E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9993822" w14:textId="77777777" w:rsidR="006575E9" w:rsidRDefault="006575E9" w:rsidP="006575E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760B3C8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81EE30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 供应商责任</w:t>
      </w:r>
    </w:p>
    <w:p w14:paraId="43F7B23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07DF1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AAC7A8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5E60F6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75E97AEB" w14:textId="77777777" w:rsidR="006575E9" w:rsidRDefault="006575E9" w:rsidP="006575E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191D72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6．联合体投标</w:t>
      </w:r>
    </w:p>
    <w:p w14:paraId="19BB6630" w14:textId="77777777" w:rsidR="006575E9" w:rsidRPr="007530F4" w:rsidRDefault="006575E9" w:rsidP="006575E9">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454C07D1" w14:textId="77777777" w:rsidR="006575E9" w:rsidRPr="007530F4" w:rsidRDefault="006575E9" w:rsidP="006575E9">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0D4C89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p>
    <w:p w14:paraId="4E207018"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p>
    <w:p w14:paraId="4D7932BE" w14:textId="77777777" w:rsidR="006575E9" w:rsidRPr="007530F4" w:rsidRDefault="006575E9" w:rsidP="006575E9">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p>
    <w:p w14:paraId="3D9C7DB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p>
    <w:p w14:paraId="378E9A89"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p>
    <w:p w14:paraId="74CB4C3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p>
    <w:p w14:paraId="3636C626"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p>
    <w:p w14:paraId="6E5C6B4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A8B997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088A7592" w14:textId="77777777" w:rsidR="006575E9" w:rsidRDefault="006575E9" w:rsidP="006575E9">
      <w:pPr>
        <w:ind w:firstLineChars="196" w:firstLine="412"/>
      </w:pPr>
      <w:r>
        <w:rPr>
          <w:rFonts w:hint="eastAsia"/>
        </w:rPr>
        <w:t>（4）是否允许联合体参加投标，应当由采购人根据项目的实际情况和潜在供应商的数量自主决定，如果决定接受联合体投标则应当在采购公告中明示。</w:t>
      </w:r>
    </w:p>
    <w:p w14:paraId="42CD1CA2"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51D04E57" w14:textId="77777777" w:rsidR="006575E9" w:rsidRDefault="006575E9" w:rsidP="006575E9">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w:t>
      </w:r>
      <w:r w:rsidRPr="007530F4">
        <w:rPr>
          <w:rFonts w:ascii="宋体" w:hAnsi="宋体" w:hint="eastAsia"/>
        </w:rPr>
        <w:lastRenderedPageBreak/>
        <w:t>共同投标协议随投标文件一并递交给</w:t>
      </w:r>
      <w:r>
        <w:rPr>
          <w:rFonts w:ascii="宋体" w:hAnsi="宋体" w:hint="eastAsia"/>
        </w:rPr>
        <w:t>学校采购机构</w:t>
      </w:r>
      <w:r w:rsidRPr="007530F4">
        <w:rPr>
          <w:rFonts w:ascii="宋体" w:hAnsi="宋体" w:hint="eastAsia"/>
        </w:rPr>
        <w:t>；</w:t>
      </w:r>
    </w:p>
    <w:p w14:paraId="3F5A3121"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21B8A72" w14:textId="77777777" w:rsidR="006575E9" w:rsidRDefault="006575E9" w:rsidP="006575E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59AE784"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52B0A45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5D9CC7D0"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2AA5139" w14:textId="77777777" w:rsidR="006575E9" w:rsidRPr="007530F4" w:rsidRDefault="006575E9" w:rsidP="006575E9">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AFAEFA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7C9458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F7DB7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502A4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317AE855" w14:textId="77777777" w:rsidR="006575E9" w:rsidRPr="007530F4" w:rsidRDefault="006575E9" w:rsidP="006575E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532FD40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8．投标费用</w:t>
      </w:r>
    </w:p>
    <w:p w14:paraId="6CE4FD0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7CB1CF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9．踏勘现场</w:t>
      </w:r>
    </w:p>
    <w:p w14:paraId="36238859" w14:textId="77777777" w:rsidR="006575E9" w:rsidRPr="007530F4" w:rsidRDefault="006575E9" w:rsidP="006575E9">
      <w:pPr>
        <w:ind w:firstLineChars="196" w:firstLine="412"/>
        <w:rPr>
          <w:rFonts w:ascii="宋体" w:hAnsi="宋体"/>
        </w:rPr>
      </w:pPr>
      <w:r w:rsidRPr="007530F4">
        <w:rPr>
          <w:rFonts w:ascii="宋体" w:hAnsi="宋体" w:hint="eastAsia"/>
        </w:rPr>
        <w:lastRenderedPageBreak/>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C329CE5" w14:textId="77777777" w:rsidR="006575E9" w:rsidRPr="007530F4" w:rsidRDefault="006575E9" w:rsidP="006575E9">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CB9B983" w14:textId="77777777" w:rsidR="006575E9" w:rsidRPr="007530F4" w:rsidRDefault="006575E9" w:rsidP="006575E9">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C0E9288" w14:textId="77777777" w:rsidR="006575E9" w:rsidRPr="007530F4" w:rsidRDefault="006575E9" w:rsidP="006575E9">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661851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10．招标答疑</w:t>
      </w:r>
    </w:p>
    <w:p w14:paraId="4DF13ED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3B059CD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15EEE4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11E7CB2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046A255D" w14:textId="77777777" w:rsidR="006575E9" w:rsidRDefault="006575E9" w:rsidP="006575E9">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7728141C" w14:textId="77777777" w:rsidR="006575E9" w:rsidRPr="000E63BF" w:rsidRDefault="006575E9" w:rsidP="006575E9">
      <w:pPr>
        <w:ind w:firstLineChars="196" w:firstLine="412"/>
        <w:rPr>
          <w:rFonts w:ascii="宋体" w:hAnsi="宋体"/>
        </w:rPr>
      </w:pPr>
    </w:p>
    <w:p w14:paraId="57986045" w14:textId="77777777" w:rsidR="006575E9" w:rsidRPr="007530F4" w:rsidRDefault="006575E9" w:rsidP="0090332B">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0BB218B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11．招标文件的编制与组成</w:t>
      </w:r>
    </w:p>
    <w:p w14:paraId="4A6A588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CD21F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招标文件包括下列内容：</w:t>
      </w:r>
    </w:p>
    <w:p w14:paraId="54156538" w14:textId="77777777" w:rsidR="006575E9" w:rsidRPr="007530F4" w:rsidRDefault="006575E9" w:rsidP="006575E9">
      <w:pPr>
        <w:ind w:leftChars="200" w:left="420" w:firstLineChars="196" w:firstLine="413"/>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53D8F27B" w14:textId="77777777" w:rsidR="006575E9" w:rsidRPr="007530F4" w:rsidRDefault="006575E9" w:rsidP="006575E9">
      <w:pPr>
        <w:ind w:leftChars="514" w:left="1079"/>
        <w:rPr>
          <w:rFonts w:ascii="宋体" w:hAnsi="宋体"/>
          <w:b/>
          <w:szCs w:val="21"/>
        </w:rPr>
      </w:pPr>
      <w:r w:rsidRPr="007530F4">
        <w:rPr>
          <w:rFonts w:ascii="宋体" w:hAnsi="宋体" w:hint="eastAsia"/>
          <w:b/>
          <w:szCs w:val="21"/>
        </w:rPr>
        <w:t>关键信息</w:t>
      </w:r>
    </w:p>
    <w:p w14:paraId="44DB2A0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26E93EF8"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第二章</w:t>
      </w:r>
      <w:r w:rsidRPr="007530F4">
        <w:rPr>
          <w:rFonts w:ascii="宋体" w:hAnsi="宋体" w:hint="eastAsia"/>
          <w:szCs w:val="21"/>
        </w:rPr>
        <w:t xml:space="preserve">  </w:t>
      </w:r>
      <w:r w:rsidRPr="007530F4">
        <w:rPr>
          <w:rFonts w:ascii="宋体" w:hAnsi="宋体" w:hint="eastAsia"/>
          <w:szCs w:val="21"/>
        </w:rPr>
        <w:t>招标项目需求</w:t>
      </w:r>
    </w:p>
    <w:p w14:paraId="5D216870"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65B0814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lastRenderedPageBreak/>
        <w:t>第四章</w:t>
      </w:r>
      <w:r w:rsidRPr="007530F4">
        <w:rPr>
          <w:rFonts w:ascii="宋体" w:hAnsi="宋体" w:hint="eastAsia"/>
          <w:szCs w:val="21"/>
        </w:rPr>
        <w:t xml:space="preserve">  </w:t>
      </w:r>
      <w:r>
        <w:rPr>
          <w:rFonts w:ascii="宋体" w:hAnsi="宋体" w:hint="eastAsia"/>
          <w:szCs w:val="21"/>
        </w:rPr>
        <w:t>合同及履约情况反馈格式</w:t>
      </w:r>
    </w:p>
    <w:p w14:paraId="3F5D6766" w14:textId="77777777" w:rsidR="006575E9" w:rsidRPr="007530F4" w:rsidRDefault="006575E9" w:rsidP="006575E9">
      <w:pPr>
        <w:ind w:leftChars="200" w:left="420" w:firstLineChars="196" w:firstLine="413"/>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7D549AA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31BD05E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B975817"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81B2B8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05624E6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765EC1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C1F8DD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192511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53ED31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6345E4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12F7C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2CB9846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41888A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1C406D5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12．招标文件的澄清</w:t>
      </w:r>
    </w:p>
    <w:p w14:paraId="6EAEFB7E"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9F2F1A8"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82D8EA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56C56CBC"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EE9559D"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88668C4" w14:textId="77777777" w:rsidR="006575E9" w:rsidRPr="007530F4" w:rsidRDefault="006575E9" w:rsidP="006575E9">
      <w:pPr>
        <w:ind w:firstLineChars="196" w:firstLine="412"/>
        <w:rPr>
          <w:rFonts w:ascii="宋体" w:hAnsi="宋体"/>
          <w:szCs w:val="21"/>
        </w:rPr>
      </w:pPr>
      <w:r w:rsidRPr="007530F4">
        <w:rPr>
          <w:rFonts w:ascii="宋体" w:hAnsi="宋体"/>
          <w:szCs w:val="21"/>
        </w:rPr>
        <w:lastRenderedPageBreak/>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276DDD1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CC712B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3C26F1FE" w14:textId="77777777" w:rsidR="006575E9" w:rsidRPr="007530F4" w:rsidRDefault="006575E9" w:rsidP="0090332B">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D1E777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4DAC48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7B38D1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6E38C82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15．投标文件的组成</w:t>
      </w:r>
    </w:p>
    <w:p w14:paraId="13646D39" w14:textId="77777777" w:rsidR="006575E9" w:rsidRPr="007530F4" w:rsidRDefault="006575E9" w:rsidP="006575E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EBED56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16．投标文件格式</w:t>
      </w:r>
    </w:p>
    <w:p w14:paraId="4A0CFAD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F00466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17．投标货币</w:t>
      </w:r>
    </w:p>
    <w:p w14:paraId="7899A2A6" w14:textId="77777777" w:rsidR="006575E9" w:rsidRPr="007530F4" w:rsidRDefault="006575E9" w:rsidP="006575E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901B43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116B69D7"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w:t>
      </w:r>
      <w:r w:rsidRPr="007530F4">
        <w:rPr>
          <w:rFonts w:ascii="宋体" w:hAnsi="宋体" w:hint="eastAsia"/>
          <w:szCs w:val="21"/>
        </w:rPr>
        <w:lastRenderedPageBreak/>
        <w:t>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0C817F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74D88FF"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748D8609"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745BFA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07A914F4" w14:textId="77777777" w:rsidR="006575E9"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7C957AA0"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D8E4FD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279A1E43"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E87AF6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1661E68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44D69606" w14:textId="77777777" w:rsidR="006575E9" w:rsidRPr="00B70B7F" w:rsidRDefault="006575E9" w:rsidP="006575E9">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w:t>
      </w:r>
      <w:r>
        <w:rPr>
          <w:rFonts w:ascii="宋体" w:hAnsi="宋体" w:hint="eastAsia"/>
          <w:szCs w:val="21"/>
        </w:rPr>
        <w:lastRenderedPageBreak/>
        <w:t>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746461C"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1</w:t>
      </w:r>
      <w:r w:rsidRPr="00B70B7F">
        <w:rPr>
          <w:rFonts w:ascii="宋体" w:hAnsi="宋体" w:hint="eastAsia"/>
          <w:szCs w:val="21"/>
        </w:rPr>
        <w:t>）被质疑供应商未能在合理时间内提供资料原件核对，且不能合理说明的；</w:t>
      </w:r>
    </w:p>
    <w:p w14:paraId="5DFC8985"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2</w:t>
      </w:r>
      <w:r w:rsidRPr="00B70B7F">
        <w:rPr>
          <w:rFonts w:ascii="宋体" w:hAnsi="宋体" w:hint="eastAsia"/>
          <w:szCs w:val="21"/>
        </w:rPr>
        <w:t>）被质疑供应商提供的资料原件与投标文件资料不一致的；</w:t>
      </w:r>
    </w:p>
    <w:p w14:paraId="3C349C24"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3</w:t>
      </w:r>
      <w:r w:rsidRPr="00B70B7F">
        <w:rPr>
          <w:rFonts w:ascii="宋体" w:hAnsi="宋体" w:hint="eastAsia"/>
          <w:szCs w:val="21"/>
        </w:rPr>
        <w:t>）被质疑供应商投标文件资料信息与在相应官方查询渠道查询到的信息不一致，且不能合理说明的。</w:t>
      </w:r>
    </w:p>
    <w:p w14:paraId="4956EF5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728A36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20．投标有效期</w:t>
      </w:r>
    </w:p>
    <w:p w14:paraId="5D11E5E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2AEE62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5AC048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中标单位的投标书有效期，截止于完成本招标文件规定的全部项目内容，并通过竣工验收及保修结束。</w:t>
      </w:r>
    </w:p>
    <w:p w14:paraId="1DA3700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20E324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5ACD22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lastRenderedPageBreak/>
        <w:t xml:space="preserve">21.2 </w:t>
      </w:r>
      <w:r w:rsidRPr="007530F4">
        <w:rPr>
          <w:rFonts w:ascii="宋体" w:hAnsi="宋体" w:hint="eastAsia"/>
          <w:szCs w:val="21"/>
        </w:rPr>
        <w:t>若为重大项目，</w:t>
      </w:r>
      <w:r>
        <w:rPr>
          <w:rFonts w:ascii="宋体" w:hAnsi="宋体" w:hint="eastAsia"/>
          <w:szCs w:val="21"/>
        </w:rPr>
        <w:t>学校采购机构</w:t>
      </w:r>
      <w:r w:rsidRPr="007530F4">
        <w:rPr>
          <w:rFonts w:ascii="宋体" w:hAnsi="宋体" w:hint="eastAsia"/>
          <w:szCs w:val="21"/>
        </w:rPr>
        <w:t>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2206C04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22．投标人的替代方案</w:t>
      </w:r>
    </w:p>
    <w:p w14:paraId="780BB17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3A439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E42060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45EE5951" w14:textId="77777777" w:rsidR="006575E9" w:rsidRPr="007530F4" w:rsidRDefault="006575E9" w:rsidP="006575E9">
      <w:pPr>
        <w:ind w:firstLineChars="196" w:firstLine="412"/>
        <w:rPr>
          <w:rFonts w:ascii="宋体" w:hAnsi="宋体"/>
        </w:rPr>
      </w:pPr>
      <w:r w:rsidRPr="007530F4">
        <w:rPr>
          <w:rFonts w:ascii="宋体" w:hAnsi="宋体" w:hint="eastAsia"/>
        </w:rPr>
        <w:t>23.1</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3E54E5E" w14:textId="77777777" w:rsidR="006575E9" w:rsidRDefault="006575E9" w:rsidP="006575E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EFC5319" w14:textId="77777777" w:rsidR="006575E9" w:rsidRPr="007530F4" w:rsidRDefault="006575E9" w:rsidP="006575E9">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10CD5F3" w14:textId="77777777" w:rsidR="006575E9" w:rsidRDefault="006575E9" w:rsidP="006575E9">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4478AC76" w14:textId="77777777" w:rsidR="006575E9" w:rsidRPr="007530F4" w:rsidRDefault="006575E9" w:rsidP="0090332B">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47CF4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24．投标书的保密</w:t>
      </w:r>
    </w:p>
    <w:p w14:paraId="28CBE0B7" w14:textId="77777777" w:rsidR="006575E9" w:rsidRPr="007530F4" w:rsidRDefault="006575E9" w:rsidP="006575E9">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3078990F" w14:textId="77777777" w:rsidR="006575E9" w:rsidRPr="00F35491" w:rsidRDefault="006575E9" w:rsidP="006575E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D94A05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9D8769B" w14:textId="77777777" w:rsidR="006575E9" w:rsidRPr="007530F4" w:rsidRDefault="006575E9" w:rsidP="006575E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04B1750" w14:textId="77777777" w:rsidR="006575E9" w:rsidRPr="007530F4" w:rsidRDefault="006575E9" w:rsidP="006575E9">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w:t>
      </w:r>
      <w:r w:rsidRPr="007530F4">
        <w:rPr>
          <w:rFonts w:ascii="宋体" w:hAnsi="宋体" w:hint="eastAsia"/>
        </w:rPr>
        <w:lastRenderedPageBreak/>
        <w:t>和义务均应延长至新的截止期。</w:t>
      </w:r>
    </w:p>
    <w:p w14:paraId="4BCA2D55" w14:textId="77777777" w:rsidR="006575E9" w:rsidRPr="007530F4" w:rsidRDefault="006575E9" w:rsidP="006575E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639E47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26.样品的递交</w:t>
      </w:r>
    </w:p>
    <w:p w14:paraId="15FF0AEB" w14:textId="77777777" w:rsidR="006575E9" w:rsidRPr="007530F4" w:rsidRDefault="006575E9" w:rsidP="006575E9">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w:t>
      </w:r>
      <w:r>
        <w:rPr>
          <w:rFonts w:ascii="宋体" w:hAnsi="宋体" w:hint="eastAsia"/>
          <w:szCs w:val="21"/>
        </w:rPr>
        <w:t>,</w:t>
      </w:r>
      <w:r>
        <w:rPr>
          <w:rFonts w:ascii="宋体" w:hAnsi="宋体" w:hint="eastAsia"/>
          <w:szCs w:val="21"/>
        </w:rPr>
        <w:t>具体见第一册专用条款相关内容</w:t>
      </w:r>
      <w:r w:rsidRPr="007530F4">
        <w:rPr>
          <w:rFonts w:ascii="宋体" w:hAnsi="宋体" w:hint="eastAsia"/>
          <w:szCs w:val="21"/>
        </w:rPr>
        <w:t>。</w:t>
      </w:r>
    </w:p>
    <w:p w14:paraId="745290BE" w14:textId="77777777" w:rsidR="006575E9" w:rsidRDefault="006575E9" w:rsidP="006575E9">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E87ABC8" w14:textId="77777777" w:rsidR="006575E9" w:rsidRDefault="006575E9" w:rsidP="006575E9">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5D5DAB7" w14:textId="77777777" w:rsidR="006575E9" w:rsidRDefault="006575E9" w:rsidP="006575E9">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8348E21" w14:textId="77777777" w:rsidR="006575E9" w:rsidRDefault="006575E9" w:rsidP="006575E9">
      <w:pPr>
        <w:ind w:firstLineChars="200" w:firstLine="420"/>
        <w:rPr>
          <w:bCs/>
          <w:szCs w:val="21"/>
        </w:rPr>
      </w:pPr>
      <w:r>
        <w:rPr>
          <w:rFonts w:hint="eastAsia"/>
          <w:bCs/>
          <w:szCs w:val="21"/>
        </w:rPr>
        <w:t>特别注意事项：（1）上述资料提供不齐全的，不予签到；（2）本项目投标截止时间后，不再受理签到；（3）未进行签到的，样品不予接收。</w:t>
      </w:r>
    </w:p>
    <w:p w14:paraId="633D2DD3" w14:textId="77777777" w:rsidR="006575E9" w:rsidRDefault="006575E9" w:rsidP="006575E9">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3D13ED7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4088D03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5BA8580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64459EB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5DE5D533"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530EAC1" w14:textId="77777777" w:rsidR="006575E9" w:rsidRDefault="006575E9" w:rsidP="006575E9">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50AAD729"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lastRenderedPageBreak/>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450D330F"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66CA742"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1595C87"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C3F80CF" w14:textId="77777777" w:rsidR="006575E9" w:rsidRDefault="006575E9" w:rsidP="006575E9">
      <w:pPr>
        <w:ind w:firstLine="420"/>
        <w:rPr>
          <w:rFonts w:ascii="宋体" w:hAnsi="宋体"/>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3B3D4FE7"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A2F2E6E"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F14FFD0"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3A69DD7"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4A01FB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9137E29" w14:textId="77777777" w:rsidR="006575E9" w:rsidRPr="007530F4" w:rsidRDefault="006575E9" w:rsidP="0090332B">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BDBD1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28．开标</w:t>
      </w:r>
    </w:p>
    <w:p w14:paraId="0AEE9CC3" w14:textId="77777777" w:rsidR="006575E9" w:rsidRPr="007530F4" w:rsidRDefault="006575E9" w:rsidP="006575E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7F00A68C" w14:textId="77777777" w:rsidR="006575E9" w:rsidRPr="007530F4" w:rsidRDefault="006575E9" w:rsidP="0090332B">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702548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0F7188B3" w14:textId="77777777" w:rsidR="006575E9" w:rsidRPr="007530F4" w:rsidRDefault="006575E9" w:rsidP="006575E9">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119603B6" w14:textId="77777777" w:rsidR="006575E9" w:rsidRPr="007530F4" w:rsidRDefault="006575E9" w:rsidP="006575E9">
      <w:pPr>
        <w:ind w:firstLine="420"/>
        <w:rPr>
          <w:rFonts w:ascii="宋体" w:hAnsi="宋体"/>
        </w:rPr>
      </w:pPr>
      <w:r w:rsidRPr="007530F4">
        <w:rPr>
          <w:rFonts w:ascii="宋体" w:hAnsi="宋体" w:hint="eastAsia"/>
        </w:rPr>
        <w:lastRenderedPageBreak/>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31917F0" w14:textId="77777777" w:rsidR="006575E9" w:rsidRPr="007530F4" w:rsidRDefault="006575E9" w:rsidP="006575E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4B81C38" w14:textId="77777777" w:rsidR="006575E9" w:rsidRPr="007530F4" w:rsidRDefault="006575E9" w:rsidP="006575E9">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161F5581" w14:textId="77777777" w:rsidR="006575E9" w:rsidRPr="007530F4" w:rsidRDefault="006575E9" w:rsidP="006575E9">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4B200271" w14:textId="77777777" w:rsidR="006575E9" w:rsidRPr="007530F4" w:rsidRDefault="006575E9" w:rsidP="006575E9">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60A74F4" w14:textId="77777777" w:rsidR="006575E9" w:rsidRPr="007530F4" w:rsidRDefault="006575E9" w:rsidP="006575E9">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A358E8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3AAB639" w14:textId="77777777" w:rsidR="006575E9" w:rsidRPr="007530F4" w:rsidRDefault="006575E9" w:rsidP="006575E9">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71DA469" w14:textId="77777777" w:rsidR="006575E9" w:rsidRPr="007530F4" w:rsidRDefault="006575E9" w:rsidP="006575E9">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47394C27" w14:textId="77777777" w:rsidR="006575E9" w:rsidRPr="007530F4" w:rsidRDefault="006575E9" w:rsidP="006575E9">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7C2B3F51"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22290DC0"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1C013407"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7535A9A3"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26B9BBC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3E660BA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31．独立评标</w:t>
      </w:r>
    </w:p>
    <w:p w14:paraId="6BDAB6C6" w14:textId="77777777" w:rsidR="006575E9" w:rsidRPr="007530F4" w:rsidRDefault="006575E9" w:rsidP="006575E9">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0A2BC58" w14:textId="77777777" w:rsidR="006575E9" w:rsidRPr="007530F4" w:rsidRDefault="006575E9" w:rsidP="0090332B">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3E2063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32．投标文件初审</w:t>
      </w:r>
    </w:p>
    <w:p w14:paraId="7BA51F8E" w14:textId="77777777" w:rsidR="006575E9" w:rsidRPr="007530F4" w:rsidRDefault="006575E9" w:rsidP="006575E9">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w:t>
      </w:r>
      <w:r>
        <w:rPr>
          <w:rFonts w:ascii="宋体" w:hAnsi="宋体" w:hint="eastAsia"/>
        </w:rPr>
        <w:lastRenderedPageBreak/>
        <w:t>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08B882D9" w14:textId="77777777" w:rsidR="006575E9" w:rsidRPr="007530F4" w:rsidRDefault="006575E9" w:rsidP="006575E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98086D7" w14:textId="77777777" w:rsidR="006575E9" w:rsidRPr="00FC3EF6" w:rsidRDefault="006575E9" w:rsidP="006575E9">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42C1AEF0" w14:textId="77777777" w:rsidR="006575E9" w:rsidRPr="00FC3EF6" w:rsidRDefault="006575E9" w:rsidP="006575E9">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B60F5F2" w14:textId="77777777" w:rsidR="006575E9" w:rsidRPr="00FC3EF6" w:rsidRDefault="006575E9" w:rsidP="006575E9">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1C806B3" w14:textId="77777777" w:rsidR="006575E9" w:rsidRPr="00FC3EF6" w:rsidRDefault="006575E9" w:rsidP="006575E9">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21B5ED4D" w14:textId="77777777" w:rsidR="006575E9" w:rsidRPr="0009631D" w:rsidRDefault="006575E9" w:rsidP="006575E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5D6894" w14:textId="77777777" w:rsidR="006575E9" w:rsidRPr="0009631D" w:rsidRDefault="006575E9" w:rsidP="006575E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981EC27"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784D6DB4"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.2</w:t>
      </w:r>
      <w:r w:rsidRPr="0009631D">
        <w:rPr>
          <w:rFonts w:ascii="宋体" w:hAnsi="宋体" w:hint="eastAsia"/>
        </w:rPr>
        <w:t>不同投标人委托同一单位或者个人办理投标事宜；</w:t>
      </w:r>
    </w:p>
    <w:p w14:paraId="4D7694EA"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593BBF08"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641C7091"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21762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62FD9A3" w14:textId="77777777" w:rsidR="006575E9" w:rsidRPr="0009631D" w:rsidRDefault="006575E9" w:rsidP="006575E9">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4BD149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4CAA3B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7CF68CCC"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9846399" w14:textId="77777777" w:rsidR="006575E9" w:rsidRPr="00F2609C" w:rsidRDefault="006575E9" w:rsidP="006575E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6EDB7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33．澄清有关问题</w:t>
      </w:r>
    </w:p>
    <w:p w14:paraId="689B1352"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041162B"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BFC403E" w14:textId="77777777" w:rsidR="006575E9" w:rsidRPr="007530F4" w:rsidRDefault="006575E9" w:rsidP="006575E9">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1739757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34．错误的修正</w:t>
      </w:r>
    </w:p>
    <w:p w14:paraId="125B780C"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5A1931D5"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1399B18A"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0A3CC9F6"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591C9923"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392BCB73" w14:textId="77777777" w:rsidR="006575E9" w:rsidRDefault="006575E9" w:rsidP="006575E9">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028DEA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35．投标文件的比较与评价</w:t>
      </w:r>
    </w:p>
    <w:p w14:paraId="1AF2B1BE" w14:textId="77777777" w:rsidR="006575E9" w:rsidRDefault="006575E9" w:rsidP="006575E9">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B999046" w14:textId="77777777" w:rsidR="006575E9" w:rsidRPr="007530F4" w:rsidRDefault="006575E9" w:rsidP="006575E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w:t>
      </w:r>
      <w:r w:rsidRPr="00FC5741">
        <w:rPr>
          <w:rFonts w:ascii="宋体" w:hAnsi="宋体" w:hint="eastAsia"/>
          <w:szCs w:val="21"/>
        </w:rPr>
        <w:lastRenderedPageBreak/>
        <w:t>结论。持不同意见的评审委员会成员应当在评标报告上签署不同意见及理由，否则视为同意评标报告。</w:t>
      </w:r>
    </w:p>
    <w:p w14:paraId="7D40CDD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36.实地考察、演示或设备测试</w:t>
      </w:r>
    </w:p>
    <w:p w14:paraId="3A26314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63D988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641274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37．评标方法</w:t>
      </w:r>
    </w:p>
    <w:p w14:paraId="32F9EE5C" w14:textId="77777777" w:rsidR="006575E9" w:rsidRPr="00FC5741" w:rsidRDefault="006575E9" w:rsidP="006575E9">
      <w:pPr>
        <w:ind w:firstLineChars="196" w:firstLine="413"/>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393A13A4" w14:textId="77777777" w:rsidR="006575E9" w:rsidRDefault="006575E9" w:rsidP="006575E9">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4105AB7" w14:textId="77777777" w:rsidR="006575E9" w:rsidRPr="007530F4" w:rsidRDefault="006575E9" w:rsidP="006575E9">
      <w:pPr>
        <w:ind w:firstLineChars="196" w:firstLine="413"/>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0274D3AF" w14:textId="77777777" w:rsidR="006575E9" w:rsidRPr="00472F62" w:rsidRDefault="006575E9" w:rsidP="006575E9">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6E992B3" w14:textId="77777777" w:rsidR="006575E9" w:rsidRPr="00FC5741" w:rsidRDefault="006575E9" w:rsidP="006575E9">
      <w:pPr>
        <w:ind w:firstLineChars="196" w:firstLine="413"/>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59ADCAB9"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7B47090C" w14:textId="77777777" w:rsidR="006575E9" w:rsidRPr="00753F96" w:rsidRDefault="006575E9" w:rsidP="006575E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F331C80" w14:textId="77777777" w:rsidR="006575E9" w:rsidRPr="00FC5741" w:rsidRDefault="006575E9" w:rsidP="006575E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6D9402E"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277FEAEC"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71641AC6"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2864233B"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24A8474E"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66C45001" w14:textId="77777777" w:rsidR="006575E9" w:rsidRDefault="006575E9" w:rsidP="006575E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w:t>
      </w:r>
      <w:r>
        <w:rPr>
          <w:rFonts w:ascii="宋体" w:hAnsi="宋体" w:hint="eastAsia"/>
          <w:bCs/>
          <w:szCs w:val="21"/>
        </w:rPr>
        <w:lastRenderedPageBreak/>
        <w:t>应当组织原评审委员会进行重新评审。</w:t>
      </w:r>
    </w:p>
    <w:p w14:paraId="143E19F2" w14:textId="77777777" w:rsidR="006575E9" w:rsidRPr="00FC5741" w:rsidRDefault="006575E9" w:rsidP="006575E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2D761BC0" w14:textId="77777777" w:rsidR="006575E9" w:rsidRPr="00FC5741" w:rsidRDefault="006575E9" w:rsidP="006575E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27136F7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FA8E6FA"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7DB1D31E"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29FD1EFC"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6E9A7167"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35FD5DA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3FF86FE" w14:textId="77777777" w:rsidR="006575E9" w:rsidRPr="007530F4" w:rsidRDefault="006575E9" w:rsidP="0090332B">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CEAB39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38．定标方法</w:t>
      </w:r>
    </w:p>
    <w:p w14:paraId="22F952B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1E83284" w14:textId="77777777" w:rsidR="006575E9" w:rsidRDefault="006575E9" w:rsidP="006575E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3E6D695" w14:textId="77777777" w:rsidR="006575E9" w:rsidRDefault="006575E9" w:rsidP="006575E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9C2E9CB" w14:textId="77777777" w:rsidR="006575E9"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258FFE85" w14:textId="77777777" w:rsidR="006575E9" w:rsidRPr="007530F4" w:rsidRDefault="006575E9" w:rsidP="006575E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023EBC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39．编写评标报告</w:t>
      </w:r>
    </w:p>
    <w:p w14:paraId="1D188191" w14:textId="77777777" w:rsidR="006575E9" w:rsidRDefault="006575E9" w:rsidP="006575E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w:t>
      </w:r>
      <w:r w:rsidRPr="0064666D">
        <w:rPr>
          <w:rFonts w:ascii="宋体" w:hAnsi="宋体" w:hint="eastAsia"/>
          <w:szCs w:val="21"/>
        </w:rPr>
        <w:lastRenderedPageBreak/>
        <w:t>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502F567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40．中标公告</w:t>
      </w:r>
    </w:p>
    <w:p w14:paraId="4314F550"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613CE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10F879F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41．中标通知书</w:t>
      </w:r>
    </w:p>
    <w:p w14:paraId="276C634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r w:rsidRPr="007530F4">
        <w:rPr>
          <w:rFonts w:ascii="宋体" w:hAnsi="宋体" w:hint="eastAsia"/>
          <w:szCs w:val="21"/>
        </w:rPr>
        <w:t>）。</w:t>
      </w:r>
    </w:p>
    <w:p w14:paraId="0428A2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6016661"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EC15FFF" w14:textId="77777777" w:rsidR="006575E9" w:rsidRPr="007530F4" w:rsidRDefault="006575E9" w:rsidP="0090332B">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C7B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42．公开招标失败的处理</w:t>
      </w:r>
    </w:p>
    <w:p w14:paraId="5767CA81" w14:textId="77777777" w:rsidR="006575E9" w:rsidRPr="007530F4" w:rsidRDefault="006575E9" w:rsidP="006575E9">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3D0A2D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3603BBC4"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42.3</w:t>
      </w:r>
      <w:r w:rsidRPr="007530F4">
        <w:rPr>
          <w:rFonts w:ascii="宋体" w:hAnsi="宋体" w:hint="eastAsia"/>
          <w:szCs w:val="21"/>
        </w:rPr>
        <w:t>重新组织采购有以下两种组织形式：</w:t>
      </w:r>
    </w:p>
    <w:p w14:paraId="484727BE"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w:t>
      </w:r>
      <w:r>
        <w:rPr>
          <w:rFonts w:ascii="宋体" w:hAnsi="宋体" w:hint="eastAsia"/>
        </w:rPr>
        <w:t>学校采购机构</w:t>
      </w:r>
      <w:r w:rsidRPr="007530F4">
        <w:rPr>
          <w:rFonts w:ascii="宋体" w:hAnsi="宋体" w:hint="eastAsia"/>
        </w:rPr>
        <w:t>重新组织公开招标；</w:t>
      </w:r>
    </w:p>
    <w:p w14:paraId="6CCC802F"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7C5E74F2" w14:textId="77777777" w:rsidR="006575E9" w:rsidRPr="007530F4" w:rsidRDefault="006575E9" w:rsidP="006575E9">
      <w:pPr>
        <w:ind w:firstLineChars="196" w:firstLine="412"/>
        <w:rPr>
          <w:rFonts w:ascii="宋体" w:hAnsi="宋体"/>
        </w:rPr>
      </w:pPr>
      <w:r w:rsidRPr="007530F4">
        <w:rPr>
          <w:rFonts w:ascii="宋体" w:hAnsi="宋体" w:hint="eastAsia"/>
        </w:rPr>
        <w:lastRenderedPageBreak/>
        <w:t>42.4</w:t>
      </w:r>
      <w:r w:rsidRPr="007530F4">
        <w:rPr>
          <w:rFonts w:ascii="宋体" w:hAnsi="宋体" w:hint="eastAsia"/>
        </w:rPr>
        <w:t>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4EB95B14" w14:textId="77777777" w:rsidR="006575E9" w:rsidRPr="007530F4" w:rsidRDefault="006575E9" w:rsidP="006575E9">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7E7EF26" w14:textId="77777777" w:rsidR="006575E9" w:rsidRPr="007530F4" w:rsidRDefault="006575E9" w:rsidP="0090332B">
      <w:pPr>
        <w:keepNext/>
        <w:keepLines/>
        <w:numPr>
          <w:ilvl w:val="0"/>
          <w:numId w:val="9"/>
        </w:numPr>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7CE595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2459AC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3504F30"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AFABE6E" w14:textId="77777777" w:rsidR="006575E9" w:rsidRPr="007530F4" w:rsidRDefault="006575E9" w:rsidP="006575E9">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0683B3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9B4316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70D80B64"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B39E66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6748C69F"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DF8AD5B"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81F75F7" w14:textId="77777777" w:rsidR="006575E9" w:rsidRDefault="006575E9" w:rsidP="006575E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9FD72F3" w14:textId="77777777" w:rsidR="006575E9" w:rsidRDefault="006575E9" w:rsidP="006575E9">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3B2FB59C" w14:textId="77777777" w:rsidR="006575E9" w:rsidRPr="008F6D05" w:rsidRDefault="006575E9" w:rsidP="006575E9">
      <w:pPr>
        <w:spacing w:line="0" w:lineRule="atLeast"/>
        <w:rPr>
          <w:rFonts w:ascii="宋体" w:hAnsi="宋体"/>
          <w:szCs w:val="21"/>
        </w:rPr>
      </w:pPr>
    </w:p>
    <w:p w14:paraId="3056F9A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3B3C57F"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72AC6676" w14:textId="77777777" w:rsidR="006575E9" w:rsidRPr="007530F4" w:rsidRDefault="006575E9" w:rsidP="006575E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5AE3A81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lastRenderedPageBreak/>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6AB4517F" w14:textId="77777777" w:rsidR="006575E9" w:rsidRPr="007530F4" w:rsidRDefault="006575E9" w:rsidP="006575E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2A7587E" w14:textId="77777777" w:rsidR="006575E9" w:rsidRDefault="006575E9" w:rsidP="006575E9">
      <w:pPr>
        <w:ind w:firstLineChars="196" w:firstLine="412"/>
        <w:rPr>
          <w:rFonts w:ascii="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8FAAE12"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3F4A948"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2C0EE03C"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51BD36A9"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62E6DB9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4D823246"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16CF9727"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4E65FFA"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04FCC52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70232527" w14:textId="77777777" w:rsidR="006575E9" w:rsidRPr="007530F4" w:rsidRDefault="006575E9" w:rsidP="0090332B">
      <w:pPr>
        <w:keepNext/>
        <w:keepLines/>
        <w:numPr>
          <w:ilvl w:val="0"/>
          <w:numId w:val="9"/>
        </w:numPr>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0F5542C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4EF9EA3" w14:textId="77777777" w:rsidR="006575E9" w:rsidRDefault="006575E9" w:rsidP="006575E9">
      <w:pPr>
        <w:ind w:firstLineChars="200" w:firstLine="420"/>
        <w:rPr>
          <w:rFonts w:ascii="宋体" w:hAnsi="宋体"/>
          <w:szCs w:val="21"/>
        </w:rPr>
      </w:pPr>
      <w:r>
        <w:rPr>
          <w:rFonts w:ascii="宋体" w:hAnsi="宋体" w:hint="eastAsia"/>
          <w:szCs w:val="21"/>
        </w:rPr>
        <w:t>50.1</w:t>
      </w:r>
      <w:r>
        <w:rPr>
          <w:rFonts w:ascii="宋体" w:hAnsi="宋体" w:hint="eastAsia"/>
          <w:szCs w:val="21"/>
        </w:rPr>
        <w:t>提出质疑</w:t>
      </w:r>
    </w:p>
    <w:p w14:paraId="07A5C4F6"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参与政府采购活动的供应商认为自己的权益在采购活动中受到损害的，应当自知道或者应当知道其权益受到损害之日起七个工作日内向采购人、学校采购机构以书面形式提出质疑。</w:t>
      </w:r>
    </w:p>
    <w:p w14:paraId="7D81BA80" w14:textId="77777777" w:rsidR="006575E9" w:rsidRDefault="006575E9" w:rsidP="006575E9">
      <w:pPr>
        <w:rPr>
          <w:rFonts w:ascii="宋体" w:hAnsi="宋体"/>
          <w:szCs w:val="21"/>
        </w:rPr>
      </w:pPr>
      <w:r>
        <w:rPr>
          <w:rFonts w:ascii="宋体" w:hAnsi="宋体" w:hint="eastAsia"/>
          <w:szCs w:val="21"/>
        </w:rPr>
        <w:t xml:space="preserve">    50.2</w:t>
      </w:r>
      <w:r>
        <w:rPr>
          <w:rFonts w:ascii="宋体" w:hAnsi="宋体"/>
          <w:szCs w:val="21"/>
        </w:rPr>
        <w:t>法律依据</w:t>
      </w:r>
    </w:p>
    <w:p w14:paraId="74DCB5F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523E7D8E" w14:textId="77777777" w:rsidR="006575E9" w:rsidRDefault="006575E9" w:rsidP="006575E9">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426397EA" w14:textId="77777777" w:rsidR="006575E9" w:rsidRDefault="006575E9" w:rsidP="006575E9">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01C7B1FF" w14:textId="77777777" w:rsidR="006575E9" w:rsidRDefault="006575E9" w:rsidP="006575E9">
      <w:pPr>
        <w:spacing w:line="312" w:lineRule="atLeast"/>
        <w:textAlignment w:val="center"/>
        <w:rPr>
          <w:rFonts w:ascii="Segoe UI" w:hAnsi="Segoe UI" w:cs="Segoe UI"/>
          <w:color w:val="666666"/>
          <w:kern w:val="0"/>
          <w:sz w:val="17"/>
          <w:szCs w:val="17"/>
        </w:rPr>
      </w:pPr>
      <w:r>
        <w:rPr>
          <w:rFonts w:ascii="宋体" w:hAnsi="宋体" w:hint="eastAsia"/>
          <w:szCs w:val="21"/>
        </w:rPr>
        <w:lastRenderedPageBreak/>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50429C6" w14:textId="77777777" w:rsidR="006575E9" w:rsidRDefault="006575E9" w:rsidP="006575E9">
      <w:pPr>
        <w:ind w:firstLine="420"/>
        <w:rPr>
          <w:rFonts w:ascii="宋体" w:hAnsi="宋体"/>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6BC37C3A" w14:textId="77777777" w:rsidR="006575E9" w:rsidRDefault="006575E9" w:rsidP="006575E9">
      <w:pPr>
        <w:ind w:firstLine="420"/>
        <w:rPr>
          <w:rFonts w:ascii="宋体" w:hAnsi="宋体"/>
          <w:szCs w:val="21"/>
        </w:rPr>
      </w:pPr>
      <w:r>
        <w:rPr>
          <w:rFonts w:ascii="宋体" w:hAnsi="宋体" w:hint="eastAsia"/>
          <w:szCs w:val="21"/>
        </w:rPr>
        <w:t>50.4</w:t>
      </w:r>
      <w:r>
        <w:rPr>
          <w:rFonts w:ascii="宋体" w:hAnsi="宋体" w:hint="eastAsia"/>
          <w:szCs w:val="21"/>
        </w:rPr>
        <w:t>提交</w:t>
      </w:r>
      <w:r>
        <w:rPr>
          <w:rFonts w:ascii="宋体" w:hAnsi="宋体"/>
          <w:szCs w:val="21"/>
        </w:rPr>
        <w:t>材料</w:t>
      </w:r>
    </w:p>
    <w:p w14:paraId="4581B21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1B9AAB86" w14:textId="77777777" w:rsidR="006575E9" w:rsidRDefault="006575E9" w:rsidP="006575E9">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17B2F4DF"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4768C389" w14:textId="77777777" w:rsidR="006575E9" w:rsidRDefault="006575E9" w:rsidP="006575E9">
      <w:pPr>
        <w:rPr>
          <w:rFonts w:ascii="宋体" w:hAnsi="宋体"/>
          <w:szCs w:val="21"/>
        </w:rPr>
      </w:pPr>
      <w:r>
        <w:rPr>
          <w:rFonts w:ascii="宋体" w:hAnsi="宋体" w:hint="eastAsia"/>
          <w:szCs w:val="21"/>
        </w:rPr>
        <w:t xml:space="preserve">    50.6</w:t>
      </w:r>
      <w:r>
        <w:rPr>
          <w:rFonts w:ascii="宋体" w:hAnsi="宋体" w:hint="eastAsia"/>
          <w:szCs w:val="21"/>
        </w:rPr>
        <w:t>收文办理</w:t>
      </w:r>
      <w:r>
        <w:rPr>
          <w:rFonts w:ascii="宋体" w:hAnsi="宋体"/>
          <w:szCs w:val="21"/>
        </w:rPr>
        <w:t>程序</w:t>
      </w:r>
    </w:p>
    <w:p w14:paraId="19224546" w14:textId="77777777" w:rsidR="006575E9" w:rsidRDefault="006575E9" w:rsidP="006575E9">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52C8547D" w14:textId="77777777" w:rsidR="006575E9" w:rsidRDefault="006575E9" w:rsidP="006575E9">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6A5E12E1" w14:textId="77777777" w:rsidR="006575E9" w:rsidRDefault="006575E9" w:rsidP="006575E9">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360728EA"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4BB9776B" w14:textId="77777777" w:rsidR="006575E9" w:rsidRPr="009746B2" w:rsidRDefault="006575E9" w:rsidP="006575E9">
      <w:pPr>
        <w:rPr>
          <w:rFonts w:ascii="宋体" w:hAnsi="宋体"/>
          <w:szCs w:val="21"/>
        </w:rPr>
      </w:pPr>
      <w:r>
        <w:rPr>
          <w:rFonts w:ascii="宋体" w:hAnsi="宋体" w:hint="eastAsia"/>
          <w:szCs w:val="21"/>
        </w:rPr>
        <w:t xml:space="preserve">    50</w:t>
      </w:r>
      <w:r w:rsidRPr="009746B2">
        <w:rPr>
          <w:rFonts w:ascii="宋体" w:hAnsi="宋体" w:hint="eastAsia"/>
          <w:szCs w:val="21"/>
        </w:rPr>
        <w:t>.8</w:t>
      </w:r>
      <w:r w:rsidRPr="009746B2">
        <w:rPr>
          <w:rFonts w:ascii="宋体" w:hAnsi="宋体" w:hint="eastAsia"/>
          <w:szCs w:val="21"/>
        </w:rPr>
        <w:t>投诉</w:t>
      </w:r>
    </w:p>
    <w:p w14:paraId="2527189E" w14:textId="77777777" w:rsidR="006575E9" w:rsidRPr="009746B2" w:rsidRDefault="006575E9" w:rsidP="006575E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7E82995" w14:textId="77777777" w:rsidR="006575E9" w:rsidRPr="007530F4" w:rsidRDefault="006575E9" w:rsidP="006575E9">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0901E35" w14:textId="77777777" w:rsidR="006575E9" w:rsidRPr="009746B2" w:rsidRDefault="006575E9" w:rsidP="006575E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27B13710" w14:textId="2B3B1AE0" w:rsidR="00EB4369" w:rsidRPr="002F6D85" w:rsidRDefault="006575E9" w:rsidP="002F6D85">
      <w:pPr>
        <w:ind w:firstLineChars="196" w:firstLine="412"/>
        <w:rPr>
          <w:rFonts w:ascii="宋体" w:hAnsi="宋体"/>
          <w:color w:val="FF0000"/>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w:t>
      </w:r>
      <w:r w:rsidRPr="009746B2">
        <w:rPr>
          <w:rFonts w:ascii="宋体" w:hAnsi="宋体" w:hint="eastAsia"/>
          <w:szCs w:val="21"/>
        </w:rPr>
        <w:lastRenderedPageBreak/>
        <w:t>中标或者成交结果提出的质疑，如果合格供应商符合法定数量，依法从合格的中标或者成交候选人中另行确定中标、成交供应商；如果合格供应商不符合法定数量，应当重新开展采购活动。</w:t>
      </w:r>
    </w:p>
    <w:sectPr w:rsidR="00EB4369" w:rsidRPr="002F6D85"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FF38D" w16cex:dateUtc="2020-08-13T09:14:00Z"/>
  <w16cex:commentExtensible w16cex:durableId="22DFF3D2" w16cex:dateUtc="2020-08-13T09:16:00Z"/>
  <w16cex:commentExtensible w16cex:durableId="22DFF4DE" w16cex:dateUtc="2020-08-13T09:20:00Z"/>
  <w16cex:commentExtensible w16cex:durableId="22DFF51A" w16cex:dateUtc="2020-08-13T09:21:00Z"/>
  <w16cex:commentExtensible w16cex:durableId="22DFF52A" w16cex:dateUtc="2020-08-13T09:21:00Z"/>
  <w16cex:commentExtensible w16cex:durableId="22DFFB45" w16cex:dateUtc="2020-08-13T09:47:00Z"/>
  <w16cex:commentExtensible w16cex:durableId="22DFFB36" w16cex:dateUtc="2020-08-13T09:47:00Z"/>
  <w16cex:commentExtensible w16cex:durableId="22E03487" w16cex:dateUtc="2020-08-13T13:52:00Z"/>
  <w16cex:commentExtensible w16cex:durableId="22E0351F" w16cex:dateUtc="2020-08-13T13:54:00Z"/>
  <w16cex:commentExtensible w16cex:durableId="22E035AE" w16cex:dateUtc="2020-08-13T13:57:00Z"/>
  <w16cex:commentExtensible w16cex:durableId="22E035D9" w16cex:dateUtc="2020-08-13T13:57:00Z"/>
  <w16cex:commentExtensible w16cex:durableId="22E0360D" w16cex:dateUtc="2020-08-13T13:58:00Z"/>
  <w16cex:commentExtensible w16cex:durableId="22E036E3" w16cex:dateUtc="2020-08-13T14:02:00Z"/>
  <w16cex:commentExtensible w16cex:durableId="22E03C53" w16cex:dateUtc="2020-08-13T14:25:00Z"/>
  <w16cex:commentExtensible w16cex:durableId="22E03C9F" w16cex:dateUtc="2020-08-13T14:26:00Z"/>
  <w16cex:commentExtensible w16cex:durableId="22E03CB1" w16cex:dateUtc="2020-08-13T14:26:00Z"/>
  <w16cex:commentExtensible w16cex:durableId="22E03D10" w16cex:dateUtc="2020-08-13T14:28:00Z"/>
  <w16cex:commentExtensible w16cex:durableId="22E03D5C" w16cex:dateUtc="2020-08-13T14:29:00Z"/>
  <w16cex:commentExtensible w16cex:durableId="22E03D97" w16cex:dateUtc="2020-08-13T14:30:00Z"/>
  <w16cex:commentExtensible w16cex:durableId="22E03DD2" w16cex:dateUtc="2020-08-13T14:31:00Z"/>
  <w16cex:commentExtensible w16cex:durableId="22E03E86" w16cex:dateUtc="2020-08-13T14:34:00Z"/>
  <w16cex:commentExtensible w16cex:durableId="22E03EB7" w16cex:dateUtc="2020-08-13T14:35:00Z"/>
  <w16cex:commentExtensible w16cex:durableId="22E03F21" w16cex:dateUtc="2020-08-13T14:37:00Z"/>
  <w16cex:commentExtensible w16cex:durableId="22E03F5A" w16cex:dateUtc="2020-08-13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17F7FB" w16cid:durableId="22DFF38D"/>
  <w16cid:commentId w16cid:paraId="6674DCB3" w16cid:durableId="22DFF3D2"/>
  <w16cid:commentId w16cid:paraId="6B2E20B5" w16cid:durableId="22DFF4DE"/>
  <w16cid:commentId w16cid:paraId="518C2EF5" w16cid:durableId="22DFF51A"/>
  <w16cid:commentId w16cid:paraId="6741B9AE" w16cid:durableId="22DFF52A"/>
  <w16cid:commentId w16cid:paraId="06322B7C" w16cid:durableId="22DFFB45"/>
  <w16cid:commentId w16cid:paraId="4B9D74CA" w16cid:durableId="22DFFB36"/>
  <w16cid:commentId w16cid:paraId="43C838FF" w16cid:durableId="22E03487"/>
  <w16cid:commentId w16cid:paraId="631EA729" w16cid:durableId="22DFF242"/>
  <w16cid:commentId w16cid:paraId="1CB6584C" w16cid:durableId="22E0351F"/>
  <w16cid:commentId w16cid:paraId="5F1C8178" w16cid:durableId="22E035AE"/>
  <w16cid:commentId w16cid:paraId="34B6F747" w16cid:durableId="22E035D9"/>
  <w16cid:commentId w16cid:paraId="46EDF017" w16cid:durableId="22E0360D"/>
  <w16cid:commentId w16cid:paraId="542D8CB8" w16cid:durableId="22E036E3"/>
  <w16cid:commentId w16cid:paraId="1D6D876F" w16cid:durableId="22DFF251"/>
  <w16cid:commentId w16cid:paraId="4622A91F" w16cid:durableId="22DFF252"/>
  <w16cid:commentId w16cid:paraId="07A205C5" w16cid:durableId="22DFF253"/>
  <w16cid:commentId w16cid:paraId="4DA89854" w16cid:durableId="22E03C53"/>
  <w16cid:commentId w16cid:paraId="3BC388F5" w16cid:durableId="22E03C9F"/>
  <w16cid:commentId w16cid:paraId="46C5DEA1" w16cid:durableId="22E03CB1"/>
  <w16cid:commentId w16cid:paraId="13392ADE" w16cid:durableId="22E03D10"/>
  <w16cid:commentId w16cid:paraId="5B53DAD1" w16cid:durableId="22E03D5C"/>
  <w16cid:commentId w16cid:paraId="6E35FE38" w16cid:durableId="22E03D97"/>
  <w16cid:commentId w16cid:paraId="6233F30C" w16cid:durableId="22E03DD2"/>
  <w16cid:commentId w16cid:paraId="3FA3A6A7" w16cid:durableId="22E03E86"/>
  <w16cid:commentId w16cid:paraId="582F1F2F" w16cid:durableId="22E03EB7"/>
  <w16cid:commentId w16cid:paraId="473DB5CE" w16cid:durableId="22E03F21"/>
  <w16cid:commentId w16cid:paraId="6FC07748" w16cid:durableId="22E03F5A"/>
  <w16cid:commentId w16cid:paraId="1EBF2B7E" w16cid:durableId="22DFF256"/>
  <w16cid:commentId w16cid:paraId="56DC6443" w16cid:durableId="22DFF257"/>
  <w16cid:commentId w16cid:paraId="363A660C" w16cid:durableId="22DFF258"/>
  <w16cid:commentId w16cid:paraId="17C9592C" w16cid:durableId="22DFF2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34A70" w14:textId="77777777" w:rsidR="001F33EB" w:rsidRDefault="001F33EB">
      <w:r>
        <w:separator/>
      </w:r>
    </w:p>
  </w:endnote>
  <w:endnote w:type="continuationSeparator" w:id="0">
    <w:p w14:paraId="47AA23E4" w14:textId="77777777" w:rsidR="001F33EB" w:rsidRDefault="001F3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Segoe Print"/>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A83C24" w:rsidRDefault="00A83C24">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A83C24" w:rsidRDefault="00A83C24">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A83C24" w:rsidRDefault="00A83C24">
    <w:pPr>
      <w:pStyle w:val="af8"/>
      <w:framePr w:wrap="around" w:vAnchor="text" w:hAnchor="margin" w:xAlign="center" w:y="1"/>
      <w:rPr>
        <w:rStyle w:val="af7"/>
      </w:rPr>
    </w:pPr>
    <w:r>
      <w:t xml:space="preserve">- </w:t>
    </w:r>
    <w:r>
      <w:fldChar w:fldCharType="begin"/>
    </w:r>
    <w:r>
      <w:instrText xml:space="preserve"> PAGE </w:instrText>
    </w:r>
    <w:r>
      <w:fldChar w:fldCharType="separate"/>
    </w:r>
    <w:r w:rsidR="008F7F03">
      <w:rPr>
        <w:noProof/>
      </w:rPr>
      <w:t>13</w:t>
    </w:r>
    <w:r>
      <w:rPr>
        <w:noProof/>
      </w:rPr>
      <w:fldChar w:fldCharType="end"/>
    </w:r>
    <w:r>
      <w:t xml:space="preserve"> -</w:t>
    </w:r>
  </w:p>
  <w:p w14:paraId="2CCEA156" w14:textId="77777777" w:rsidR="00A83C24" w:rsidRDefault="00A83C2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16A2A" w14:textId="77777777" w:rsidR="001F33EB" w:rsidRDefault="001F33EB">
      <w:r>
        <w:separator/>
      </w:r>
    </w:p>
  </w:footnote>
  <w:footnote w:type="continuationSeparator" w:id="0">
    <w:p w14:paraId="05C1971B" w14:textId="77777777" w:rsidR="001F33EB" w:rsidRDefault="001F3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4032ADEA" w:rsidR="00A83C24" w:rsidRDefault="00A83C24">
    <w:pPr>
      <w:pStyle w:val="af3"/>
    </w:pPr>
    <w:r w:rsidRPr="001B7492">
      <w:rPr>
        <w:rFonts w:hint="eastAsia"/>
      </w:rPr>
      <w:t>深圳大学招投标管理中心</w:t>
    </w:r>
    <w:r>
      <w:rPr>
        <w:rFonts w:hint="eastAsia"/>
      </w:rPr>
      <w:t xml:space="preserve">                                                    </w:t>
    </w:r>
    <w:r>
      <w:t>SZUCG20200446FW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056DDF"/>
    <w:multiLevelType w:val="singleLevel"/>
    <w:tmpl w:val="AE056DDF"/>
    <w:lvl w:ilvl="0">
      <w:start w:val="1"/>
      <w:numFmt w:val="decimal"/>
      <w:suff w:val="nothing"/>
      <w:lvlText w:val="（%1）"/>
      <w:lvlJc w:val="left"/>
    </w:lvl>
  </w:abstractNum>
  <w:abstractNum w:abstractNumId="1">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2">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nsid w:val="0153056D"/>
    <w:multiLevelType w:val="multilevel"/>
    <w:tmpl w:val="4334B8AA"/>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4">
    <w:nsid w:val="05746B39"/>
    <w:multiLevelType w:val="hybridMultilevel"/>
    <w:tmpl w:val="CBF89C50"/>
    <w:lvl w:ilvl="0" w:tplc="B8226804">
      <w:start w:val="1"/>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66D4672"/>
    <w:multiLevelType w:val="multilevel"/>
    <w:tmpl w:val="49EA2A50"/>
    <w:lvl w:ilvl="0">
      <w:start w:val="1"/>
      <w:numFmt w:val="chineseCountingThousand"/>
      <w:lvlText w:val="%1、"/>
      <w:lvlJc w:val="left"/>
      <w:pPr>
        <w:ind w:left="1260" w:hanging="420"/>
      </w:pPr>
    </w:lvl>
    <w:lvl w:ilvl="1">
      <w:start w:val="1"/>
      <w:numFmt w:val="decimal"/>
      <w:lvlText w:val="(%2)"/>
      <w:lvlJc w:val="left"/>
      <w:pPr>
        <w:ind w:left="987" w:hanging="420"/>
      </w:pPr>
      <w:rPr>
        <w:rFonts w:hint="default"/>
      </w:rPr>
    </w:lvl>
    <w:lvl w:ilvl="2">
      <w:start w:val="1"/>
      <w:numFmt w:val="decimal"/>
      <w:lvlText w:val="%3)"/>
      <w:lvlJc w:val="left"/>
      <w:pPr>
        <w:ind w:left="1270" w:hanging="420"/>
      </w:pPr>
      <w:rPr>
        <w:i w:val="0"/>
        <w:iCs/>
      </w:r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nsid w:val="079D559B"/>
    <w:multiLevelType w:val="multilevel"/>
    <w:tmpl w:val="079D559B"/>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0B6F55F0"/>
    <w:multiLevelType w:val="multilevel"/>
    <w:tmpl w:val="DFDA6AAC"/>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9">
    <w:nsid w:val="0DB03B1E"/>
    <w:multiLevelType w:val="multilevel"/>
    <w:tmpl w:val="02D29050"/>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10">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1">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2">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3">
    <w:nsid w:val="16E04160"/>
    <w:multiLevelType w:val="multilevel"/>
    <w:tmpl w:val="73E69894"/>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14">
    <w:nsid w:val="173B5EB8"/>
    <w:multiLevelType w:val="multilevel"/>
    <w:tmpl w:val="9AF40466"/>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15">
    <w:nsid w:val="19910654"/>
    <w:multiLevelType w:val="multilevel"/>
    <w:tmpl w:val="558C4074"/>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16">
    <w:nsid w:val="1A5F72C8"/>
    <w:multiLevelType w:val="hybridMultilevel"/>
    <w:tmpl w:val="CE3A359E"/>
    <w:lvl w:ilvl="0" w:tplc="E260170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AFA16A2"/>
    <w:multiLevelType w:val="multilevel"/>
    <w:tmpl w:val="A29CEDDE"/>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18">
    <w:nsid w:val="2A816472"/>
    <w:multiLevelType w:val="multilevel"/>
    <w:tmpl w:val="DC94A5D4"/>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19">
    <w:nsid w:val="2D2175C6"/>
    <w:multiLevelType w:val="multilevel"/>
    <w:tmpl w:val="DFF8ADA0"/>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20">
    <w:nsid w:val="2D637595"/>
    <w:multiLevelType w:val="multilevel"/>
    <w:tmpl w:val="2D63759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2">
    <w:nsid w:val="33934306"/>
    <w:multiLevelType w:val="multilevel"/>
    <w:tmpl w:val="EA904FEA"/>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23">
    <w:nsid w:val="39BA5145"/>
    <w:multiLevelType w:val="multilevel"/>
    <w:tmpl w:val="ECAACBDC"/>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24">
    <w:nsid w:val="3DC5607E"/>
    <w:multiLevelType w:val="multilevel"/>
    <w:tmpl w:val="3DC5607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3E0D2C2B"/>
    <w:multiLevelType w:val="multilevel"/>
    <w:tmpl w:val="82547916"/>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26">
    <w:nsid w:val="44500074"/>
    <w:multiLevelType w:val="multilevel"/>
    <w:tmpl w:val="9F32BCD6"/>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27">
    <w:nsid w:val="45F63AAB"/>
    <w:multiLevelType w:val="multilevel"/>
    <w:tmpl w:val="56DCAC22"/>
    <w:lvl w:ilvl="0">
      <w:start w:val="1"/>
      <w:numFmt w:val="chineseCountingThousand"/>
      <w:lvlText w:val="%1、"/>
      <w:lvlJc w:val="left"/>
      <w:pPr>
        <w:ind w:left="1260" w:hanging="420"/>
      </w:pPr>
    </w:lvl>
    <w:lvl w:ilvl="1">
      <w:start w:val="1"/>
      <w:numFmt w:val="decimal"/>
      <w:lvlText w:val="(%2)"/>
      <w:lvlJc w:val="left"/>
      <w:pPr>
        <w:ind w:left="987" w:hanging="420"/>
      </w:pPr>
      <w:rPr>
        <w:rFonts w:hint="default"/>
      </w:rPr>
    </w:lvl>
    <w:lvl w:ilvl="2">
      <w:start w:val="1"/>
      <w:numFmt w:val="decimal"/>
      <w:lvlText w:val="%3)"/>
      <w:lvlJc w:val="left"/>
      <w:pPr>
        <w:ind w:left="1270" w:hanging="420"/>
      </w:pPr>
      <w:rPr>
        <w:i w:val="0"/>
        <w:iCs/>
      </w:r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8">
    <w:nsid w:val="4776342B"/>
    <w:multiLevelType w:val="multilevel"/>
    <w:tmpl w:val="2A988FE8"/>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29">
    <w:nsid w:val="47764115"/>
    <w:multiLevelType w:val="multilevel"/>
    <w:tmpl w:val="70DADDC2"/>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30">
    <w:nsid w:val="47DB633F"/>
    <w:multiLevelType w:val="multilevel"/>
    <w:tmpl w:val="47DB633F"/>
    <w:lvl w:ilvl="0">
      <w:start w:val="2"/>
      <w:numFmt w:val="decimal"/>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4B820F7B"/>
    <w:multiLevelType w:val="multilevel"/>
    <w:tmpl w:val="9BE8B7D4"/>
    <w:lvl w:ilvl="0">
      <w:start w:val="1"/>
      <w:numFmt w:val="chineseCountingThousand"/>
      <w:lvlText w:val="%1、"/>
      <w:lvlJc w:val="left"/>
      <w:pPr>
        <w:ind w:left="1260" w:hanging="420"/>
      </w:pPr>
    </w:lvl>
    <w:lvl w:ilvl="1">
      <w:start w:val="1"/>
      <w:numFmt w:val="decimal"/>
      <w:lvlText w:val="(%2)"/>
      <w:lvlJc w:val="left"/>
      <w:pPr>
        <w:ind w:left="987" w:hanging="420"/>
      </w:pPr>
      <w:rPr>
        <w:rFonts w:hint="default"/>
      </w:rPr>
    </w:lvl>
    <w:lvl w:ilvl="2">
      <w:start w:val="1"/>
      <w:numFmt w:val="decimal"/>
      <w:lvlText w:val="%3)"/>
      <w:lvlJc w:val="left"/>
      <w:pPr>
        <w:ind w:left="1270" w:hanging="420"/>
      </w:pPr>
      <w:rPr>
        <w:i w:val="0"/>
        <w:iCs/>
      </w:r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3">
    <w:nsid w:val="4C692F3C"/>
    <w:multiLevelType w:val="multilevel"/>
    <w:tmpl w:val="0B9489FA"/>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34">
    <w:nsid w:val="4F216D26"/>
    <w:multiLevelType w:val="multilevel"/>
    <w:tmpl w:val="15B07D7E"/>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35">
    <w:nsid w:val="52681BF3"/>
    <w:multiLevelType w:val="multilevel"/>
    <w:tmpl w:val="4ECE91A6"/>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36">
    <w:nsid w:val="56D5740E"/>
    <w:multiLevelType w:val="multilevel"/>
    <w:tmpl w:val="105AC0A8"/>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37">
    <w:nsid w:val="580D3444"/>
    <w:multiLevelType w:val="multilevel"/>
    <w:tmpl w:val="D944ADD8"/>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38">
    <w:nsid w:val="5CBF5E79"/>
    <w:multiLevelType w:val="multilevel"/>
    <w:tmpl w:val="D93C5AB0"/>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39">
    <w:nsid w:val="5D9E32B8"/>
    <w:multiLevelType w:val="multilevel"/>
    <w:tmpl w:val="F5AC6EB2"/>
    <w:lvl w:ilvl="0">
      <w:start w:val="1"/>
      <w:numFmt w:val="decimal"/>
      <w:lvlText w:val="(%1)"/>
      <w:lvlJc w:val="left"/>
      <w:pPr>
        <w:ind w:left="845" w:hanging="420"/>
      </w:pPr>
      <w:rPr>
        <w:rFonts w:hint="eastAsia"/>
        <w:b w:val="0"/>
        <w:i w:val="0"/>
      </w:rPr>
    </w:lvl>
    <w:lvl w:ilvl="1">
      <w:start w:val="1"/>
      <w:numFmt w:val="bullet"/>
      <w:lvlText w:val=""/>
      <w:lvlJc w:val="left"/>
      <w:pPr>
        <w:ind w:left="1265" w:hanging="420"/>
      </w:pPr>
      <w:rPr>
        <w:rFonts w:ascii="Wingdings" w:hAnsi="Wingdings" w:hint="default"/>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40">
    <w:nsid w:val="5E09573B"/>
    <w:multiLevelType w:val="hybridMultilevel"/>
    <w:tmpl w:val="4C72254A"/>
    <w:lvl w:ilvl="0" w:tplc="875EB124">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1">
    <w:nsid w:val="5E505D89"/>
    <w:multiLevelType w:val="multilevel"/>
    <w:tmpl w:val="F4283A1C"/>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42">
    <w:nsid w:val="5F307ABC"/>
    <w:multiLevelType w:val="multilevel"/>
    <w:tmpl w:val="5F307ABC"/>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43">
    <w:nsid w:val="5FE19F5F"/>
    <w:multiLevelType w:val="singleLevel"/>
    <w:tmpl w:val="5FE19F5F"/>
    <w:lvl w:ilvl="0">
      <w:start w:val="1"/>
      <w:numFmt w:val="decimal"/>
      <w:suff w:val="space"/>
      <w:lvlText w:val="%1."/>
      <w:lvlJc w:val="left"/>
    </w:lvl>
  </w:abstractNum>
  <w:abstractNum w:abstractNumId="44">
    <w:nsid w:val="65566515"/>
    <w:multiLevelType w:val="multilevel"/>
    <w:tmpl w:val="087029C0"/>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45">
    <w:nsid w:val="66A04239"/>
    <w:multiLevelType w:val="multilevel"/>
    <w:tmpl w:val="FA2AB6DA"/>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46">
    <w:nsid w:val="66B45BD8"/>
    <w:multiLevelType w:val="multilevel"/>
    <w:tmpl w:val="66B45BD8"/>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47">
    <w:nsid w:val="67673524"/>
    <w:multiLevelType w:val="multilevel"/>
    <w:tmpl w:val="C9D81FE4"/>
    <w:lvl w:ilvl="0">
      <w:start w:val="1"/>
      <w:numFmt w:val="decimal"/>
      <w:lvlText w:val="(%1)"/>
      <w:lvlJc w:val="left"/>
      <w:pPr>
        <w:ind w:left="420" w:hanging="420"/>
      </w:pPr>
      <w:rPr>
        <w:rFonts w:ascii="Times New Roman" w:hAnsi="Times New Roman" w:cs="Times New Roman" w:hint="default"/>
        <w:b w:val="0"/>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8">
    <w:nsid w:val="68E45366"/>
    <w:multiLevelType w:val="multilevel"/>
    <w:tmpl w:val="89DADBF8"/>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49">
    <w:nsid w:val="68FE2923"/>
    <w:multiLevelType w:val="multilevel"/>
    <w:tmpl w:val="C7C2E7C6"/>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50">
    <w:nsid w:val="6C816832"/>
    <w:multiLevelType w:val="hybridMultilevel"/>
    <w:tmpl w:val="1494D43E"/>
    <w:lvl w:ilvl="0" w:tplc="7EE0F8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6D605CAB"/>
    <w:multiLevelType w:val="multilevel"/>
    <w:tmpl w:val="6D605CAB"/>
    <w:lvl w:ilvl="0">
      <w:start w:val="5"/>
      <w:numFmt w:val="decimal"/>
      <w:lvlText w:val="%1、"/>
      <w:lvlJc w:val="left"/>
      <w:pPr>
        <w:ind w:left="360" w:hanging="360"/>
      </w:pPr>
      <w:rPr>
        <w:rFonts w:cs="宋体" w:hint="default"/>
        <w:b w:val="0"/>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7247591E"/>
    <w:multiLevelType w:val="multilevel"/>
    <w:tmpl w:val="7A44F8D6"/>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53">
    <w:nsid w:val="74FD4E32"/>
    <w:multiLevelType w:val="multilevel"/>
    <w:tmpl w:val="74FD4E3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4">
    <w:nsid w:val="77C508D2"/>
    <w:multiLevelType w:val="multilevel"/>
    <w:tmpl w:val="BD0E4660"/>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55">
    <w:nsid w:val="78286262"/>
    <w:multiLevelType w:val="multilevel"/>
    <w:tmpl w:val="284E9EA8"/>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56">
    <w:nsid w:val="783F4F81"/>
    <w:multiLevelType w:val="multilevel"/>
    <w:tmpl w:val="23166B6C"/>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57">
    <w:nsid w:val="78A4722E"/>
    <w:multiLevelType w:val="multilevel"/>
    <w:tmpl w:val="B8C84F4C"/>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58">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9">
    <w:nsid w:val="7C3C6870"/>
    <w:multiLevelType w:val="multilevel"/>
    <w:tmpl w:val="7C3C6870"/>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60">
    <w:nsid w:val="7DD76F7A"/>
    <w:multiLevelType w:val="multilevel"/>
    <w:tmpl w:val="FA2AB6DA"/>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num w:numId="1">
    <w:abstractNumId w:val="2"/>
  </w:num>
  <w:num w:numId="2">
    <w:abstractNumId w:val="1"/>
  </w:num>
  <w:num w:numId="3">
    <w:abstractNumId w:val="31"/>
  </w:num>
  <w:num w:numId="4">
    <w:abstractNumId w:val="12"/>
  </w:num>
  <w:num w:numId="5">
    <w:abstractNumId w:val="10"/>
  </w:num>
  <w:num w:numId="6">
    <w:abstractNumId w:val="58"/>
  </w:num>
  <w:num w:numId="7">
    <w:abstractNumId w:val="11"/>
  </w:num>
  <w:num w:numId="8">
    <w:abstractNumId w:val="21"/>
  </w:num>
  <w:num w:numId="9">
    <w:abstractNumId w:val="7"/>
  </w:num>
  <w:num w:numId="10">
    <w:abstractNumId w:val="0"/>
  </w:num>
  <w:num w:numId="11">
    <w:abstractNumId w:val="4"/>
  </w:num>
  <w:num w:numId="12">
    <w:abstractNumId w:val="50"/>
  </w:num>
  <w:num w:numId="13">
    <w:abstractNumId w:val="30"/>
  </w:num>
  <w:num w:numId="14">
    <w:abstractNumId w:val="47"/>
  </w:num>
  <w:num w:numId="15">
    <w:abstractNumId w:val="41"/>
  </w:num>
  <w:num w:numId="16">
    <w:abstractNumId w:val="25"/>
  </w:num>
  <w:num w:numId="17">
    <w:abstractNumId w:val="19"/>
  </w:num>
  <w:num w:numId="18">
    <w:abstractNumId w:val="24"/>
  </w:num>
  <w:num w:numId="19">
    <w:abstractNumId w:val="54"/>
  </w:num>
  <w:num w:numId="20">
    <w:abstractNumId w:val="28"/>
  </w:num>
  <w:num w:numId="21">
    <w:abstractNumId w:val="26"/>
  </w:num>
  <w:num w:numId="22">
    <w:abstractNumId w:val="23"/>
  </w:num>
  <w:num w:numId="23">
    <w:abstractNumId w:val="51"/>
  </w:num>
  <w:num w:numId="24">
    <w:abstractNumId w:val="15"/>
  </w:num>
  <w:num w:numId="25">
    <w:abstractNumId w:val="56"/>
  </w:num>
  <w:num w:numId="26">
    <w:abstractNumId w:val="13"/>
  </w:num>
  <w:num w:numId="27">
    <w:abstractNumId w:val="52"/>
  </w:num>
  <w:num w:numId="28">
    <w:abstractNumId w:val="6"/>
  </w:num>
  <w:num w:numId="29">
    <w:abstractNumId w:val="18"/>
  </w:num>
  <w:num w:numId="30">
    <w:abstractNumId w:val="39"/>
  </w:num>
  <w:num w:numId="31">
    <w:abstractNumId w:val="33"/>
  </w:num>
  <w:num w:numId="32">
    <w:abstractNumId w:val="22"/>
  </w:num>
  <w:num w:numId="33">
    <w:abstractNumId w:val="35"/>
  </w:num>
  <w:num w:numId="34">
    <w:abstractNumId w:val="36"/>
  </w:num>
  <w:num w:numId="35">
    <w:abstractNumId w:val="9"/>
  </w:num>
  <w:num w:numId="36">
    <w:abstractNumId w:val="57"/>
  </w:num>
  <w:num w:numId="37">
    <w:abstractNumId w:val="14"/>
  </w:num>
  <w:num w:numId="38">
    <w:abstractNumId w:val="55"/>
  </w:num>
  <w:num w:numId="39">
    <w:abstractNumId w:val="8"/>
  </w:num>
  <w:num w:numId="40">
    <w:abstractNumId w:val="49"/>
  </w:num>
  <w:num w:numId="41">
    <w:abstractNumId w:val="27"/>
  </w:num>
  <w:num w:numId="42">
    <w:abstractNumId w:val="5"/>
  </w:num>
  <w:num w:numId="43">
    <w:abstractNumId w:val="32"/>
  </w:num>
  <w:num w:numId="44">
    <w:abstractNumId w:val="37"/>
  </w:num>
  <w:num w:numId="45">
    <w:abstractNumId w:val="48"/>
  </w:num>
  <w:num w:numId="46">
    <w:abstractNumId w:val="3"/>
  </w:num>
  <w:num w:numId="47">
    <w:abstractNumId w:val="38"/>
  </w:num>
  <w:num w:numId="48">
    <w:abstractNumId w:val="17"/>
  </w:num>
  <w:num w:numId="49">
    <w:abstractNumId w:val="45"/>
  </w:num>
  <w:num w:numId="50">
    <w:abstractNumId w:val="29"/>
  </w:num>
  <w:num w:numId="51">
    <w:abstractNumId w:val="44"/>
  </w:num>
  <w:num w:numId="52">
    <w:abstractNumId w:val="34"/>
  </w:num>
  <w:num w:numId="53">
    <w:abstractNumId w:val="20"/>
  </w:num>
  <w:num w:numId="54">
    <w:abstractNumId w:val="53"/>
  </w:num>
  <w:num w:numId="55">
    <w:abstractNumId w:val="60"/>
  </w:num>
  <w:num w:numId="56">
    <w:abstractNumId w:val="43"/>
  </w:num>
  <w:num w:numId="57">
    <w:abstractNumId w:val="16"/>
  </w:num>
  <w:num w:numId="58">
    <w:abstractNumId w:val="40"/>
  </w:num>
  <w:num w:numId="59">
    <w:abstractNumId w:val="46"/>
  </w:num>
  <w:num w:numId="60">
    <w:abstractNumId w:val="42"/>
  </w:num>
  <w:num w:numId="61">
    <w:abstractNumId w:val="5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64A4"/>
    <w:rsid w:val="00012241"/>
    <w:rsid w:val="00013F67"/>
    <w:rsid w:val="00015546"/>
    <w:rsid w:val="000155F1"/>
    <w:rsid w:val="00016039"/>
    <w:rsid w:val="00024298"/>
    <w:rsid w:val="000264C4"/>
    <w:rsid w:val="00027244"/>
    <w:rsid w:val="000276E0"/>
    <w:rsid w:val="0003110B"/>
    <w:rsid w:val="00034F78"/>
    <w:rsid w:val="00037847"/>
    <w:rsid w:val="0004166E"/>
    <w:rsid w:val="000473A7"/>
    <w:rsid w:val="0004751B"/>
    <w:rsid w:val="00051147"/>
    <w:rsid w:val="00052256"/>
    <w:rsid w:val="00052C12"/>
    <w:rsid w:val="00054D5E"/>
    <w:rsid w:val="00054FAF"/>
    <w:rsid w:val="0005721D"/>
    <w:rsid w:val="000606D8"/>
    <w:rsid w:val="0006074A"/>
    <w:rsid w:val="00062B0F"/>
    <w:rsid w:val="00063760"/>
    <w:rsid w:val="00064FAC"/>
    <w:rsid w:val="0006535A"/>
    <w:rsid w:val="000673E7"/>
    <w:rsid w:val="000709F1"/>
    <w:rsid w:val="000735E2"/>
    <w:rsid w:val="00074795"/>
    <w:rsid w:val="00075998"/>
    <w:rsid w:val="00077DD4"/>
    <w:rsid w:val="00080044"/>
    <w:rsid w:val="0008068B"/>
    <w:rsid w:val="000820B7"/>
    <w:rsid w:val="0008490D"/>
    <w:rsid w:val="00084FB7"/>
    <w:rsid w:val="0008568C"/>
    <w:rsid w:val="00085FD3"/>
    <w:rsid w:val="00087A6A"/>
    <w:rsid w:val="00087FFB"/>
    <w:rsid w:val="000910B2"/>
    <w:rsid w:val="0009470F"/>
    <w:rsid w:val="00094A5D"/>
    <w:rsid w:val="00094E6B"/>
    <w:rsid w:val="000960AE"/>
    <w:rsid w:val="00096F65"/>
    <w:rsid w:val="000979B9"/>
    <w:rsid w:val="000A16AE"/>
    <w:rsid w:val="000A2391"/>
    <w:rsid w:val="000A2A96"/>
    <w:rsid w:val="000A3EFF"/>
    <w:rsid w:val="000A6EEA"/>
    <w:rsid w:val="000A7222"/>
    <w:rsid w:val="000B008F"/>
    <w:rsid w:val="000B1DCA"/>
    <w:rsid w:val="000B320B"/>
    <w:rsid w:val="000B37ED"/>
    <w:rsid w:val="000B4F5F"/>
    <w:rsid w:val="000B6511"/>
    <w:rsid w:val="000B7456"/>
    <w:rsid w:val="000C21C0"/>
    <w:rsid w:val="000C3DD2"/>
    <w:rsid w:val="000C3EFE"/>
    <w:rsid w:val="000C52AD"/>
    <w:rsid w:val="000C630B"/>
    <w:rsid w:val="000D296B"/>
    <w:rsid w:val="000D4601"/>
    <w:rsid w:val="000D4BCA"/>
    <w:rsid w:val="000D4EB7"/>
    <w:rsid w:val="000D55AE"/>
    <w:rsid w:val="000D66D9"/>
    <w:rsid w:val="000D6AE3"/>
    <w:rsid w:val="000D7969"/>
    <w:rsid w:val="000D7FAD"/>
    <w:rsid w:val="000E2893"/>
    <w:rsid w:val="000E35DD"/>
    <w:rsid w:val="000E5C02"/>
    <w:rsid w:val="000E62BF"/>
    <w:rsid w:val="000E69F7"/>
    <w:rsid w:val="000E7651"/>
    <w:rsid w:val="000F00C1"/>
    <w:rsid w:val="001001A7"/>
    <w:rsid w:val="001028E7"/>
    <w:rsid w:val="00103732"/>
    <w:rsid w:val="0010431D"/>
    <w:rsid w:val="00105321"/>
    <w:rsid w:val="0010623F"/>
    <w:rsid w:val="00106F29"/>
    <w:rsid w:val="00111F24"/>
    <w:rsid w:val="00113944"/>
    <w:rsid w:val="00114949"/>
    <w:rsid w:val="00114AB7"/>
    <w:rsid w:val="00114B80"/>
    <w:rsid w:val="00121343"/>
    <w:rsid w:val="00121E5C"/>
    <w:rsid w:val="00130599"/>
    <w:rsid w:val="001307C5"/>
    <w:rsid w:val="00131726"/>
    <w:rsid w:val="00131A90"/>
    <w:rsid w:val="00132D2B"/>
    <w:rsid w:val="00144CC3"/>
    <w:rsid w:val="001460BD"/>
    <w:rsid w:val="0014642A"/>
    <w:rsid w:val="001528BA"/>
    <w:rsid w:val="00153DBC"/>
    <w:rsid w:val="00154F4A"/>
    <w:rsid w:val="00156591"/>
    <w:rsid w:val="00160CCD"/>
    <w:rsid w:val="00162490"/>
    <w:rsid w:val="00162B4E"/>
    <w:rsid w:val="00166292"/>
    <w:rsid w:val="0016679C"/>
    <w:rsid w:val="00176C95"/>
    <w:rsid w:val="00177679"/>
    <w:rsid w:val="001825C2"/>
    <w:rsid w:val="00183CD6"/>
    <w:rsid w:val="001854CB"/>
    <w:rsid w:val="00192772"/>
    <w:rsid w:val="00195A85"/>
    <w:rsid w:val="00195E3C"/>
    <w:rsid w:val="001969D8"/>
    <w:rsid w:val="001A5047"/>
    <w:rsid w:val="001B3C27"/>
    <w:rsid w:val="001C09A2"/>
    <w:rsid w:val="001C526E"/>
    <w:rsid w:val="001C5399"/>
    <w:rsid w:val="001C7BC1"/>
    <w:rsid w:val="001D0C57"/>
    <w:rsid w:val="001D0FE9"/>
    <w:rsid w:val="001D1A6A"/>
    <w:rsid w:val="001D29B6"/>
    <w:rsid w:val="001D6BDE"/>
    <w:rsid w:val="001D75F2"/>
    <w:rsid w:val="001D7718"/>
    <w:rsid w:val="001D7C12"/>
    <w:rsid w:val="001E0D72"/>
    <w:rsid w:val="001E3DD9"/>
    <w:rsid w:val="001E57E1"/>
    <w:rsid w:val="001E6897"/>
    <w:rsid w:val="001E7C28"/>
    <w:rsid w:val="001F1AB3"/>
    <w:rsid w:val="001F234C"/>
    <w:rsid w:val="001F33EB"/>
    <w:rsid w:val="001F3563"/>
    <w:rsid w:val="001F46FF"/>
    <w:rsid w:val="001F4863"/>
    <w:rsid w:val="001F5733"/>
    <w:rsid w:val="001F5E0D"/>
    <w:rsid w:val="00200BAB"/>
    <w:rsid w:val="0020319B"/>
    <w:rsid w:val="00203823"/>
    <w:rsid w:val="00207A4F"/>
    <w:rsid w:val="002119A8"/>
    <w:rsid w:val="00211AA1"/>
    <w:rsid w:val="002154FD"/>
    <w:rsid w:val="00216E85"/>
    <w:rsid w:val="00216F21"/>
    <w:rsid w:val="0022007B"/>
    <w:rsid w:val="00222A52"/>
    <w:rsid w:val="002242F4"/>
    <w:rsid w:val="00236368"/>
    <w:rsid w:val="00237914"/>
    <w:rsid w:val="002417E4"/>
    <w:rsid w:val="002442E2"/>
    <w:rsid w:val="00250380"/>
    <w:rsid w:val="0025078C"/>
    <w:rsid w:val="0025082F"/>
    <w:rsid w:val="00251B6D"/>
    <w:rsid w:val="00253549"/>
    <w:rsid w:val="0025458F"/>
    <w:rsid w:val="00255732"/>
    <w:rsid w:val="00263374"/>
    <w:rsid w:val="002636D1"/>
    <w:rsid w:val="00265D02"/>
    <w:rsid w:val="00270CAE"/>
    <w:rsid w:val="002727B4"/>
    <w:rsid w:val="00274246"/>
    <w:rsid w:val="00276B0C"/>
    <w:rsid w:val="00277CB9"/>
    <w:rsid w:val="00280105"/>
    <w:rsid w:val="00280888"/>
    <w:rsid w:val="00281399"/>
    <w:rsid w:val="00281C6E"/>
    <w:rsid w:val="0029012A"/>
    <w:rsid w:val="00291BD8"/>
    <w:rsid w:val="002921F2"/>
    <w:rsid w:val="00292A30"/>
    <w:rsid w:val="002944C3"/>
    <w:rsid w:val="00294E73"/>
    <w:rsid w:val="002967BE"/>
    <w:rsid w:val="00296D75"/>
    <w:rsid w:val="002A0486"/>
    <w:rsid w:val="002A5D2A"/>
    <w:rsid w:val="002A5DDF"/>
    <w:rsid w:val="002B4915"/>
    <w:rsid w:val="002B5297"/>
    <w:rsid w:val="002B5EBD"/>
    <w:rsid w:val="002B6DF4"/>
    <w:rsid w:val="002C0CD4"/>
    <w:rsid w:val="002C14B7"/>
    <w:rsid w:val="002C21B1"/>
    <w:rsid w:val="002C2E06"/>
    <w:rsid w:val="002C5D18"/>
    <w:rsid w:val="002C6056"/>
    <w:rsid w:val="002C6545"/>
    <w:rsid w:val="002C6A45"/>
    <w:rsid w:val="002C6C9F"/>
    <w:rsid w:val="002D000D"/>
    <w:rsid w:val="002D090A"/>
    <w:rsid w:val="002D4C07"/>
    <w:rsid w:val="002D5778"/>
    <w:rsid w:val="002D6614"/>
    <w:rsid w:val="002E24D4"/>
    <w:rsid w:val="002E48F1"/>
    <w:rsid w:val="002E600C"/>
    <w:rsid w:val="002E656D"/>
    <w:rsid w:val="002F32CA"/>
    <w:rsid w:val="002F6D85"/>
    <w:rsid w:val="0030253F"/>
    <w:rsid w:val="003039E0"/>
    <w:rsid w:val="00304A6B"/>
    <w:rsid w:val="00307068"/>
    <w:rsid w:val="00310586"/>
    <w:rsid w:val="00310D1D"/>
    <w:rsid w:val="00312E36"/>
    <w:rsid w:val="00313164"/>
    <w:rsid w:val="0031418B"/>
    <w:rsid w:val="00320C6B"/>
    <w:rsid w:val="00320E74"/>
    <w:rsid w:val="00322B7B"/>
    <w:rsid w:val="0032380A"/>
    <w:rsid w:val="00323D59"/>
    <w:rsid w:val="00325718"/>
    <w:rsid w:val="00326D4D"/>
    <w:rsid w:val="003329A6"/>
    <w:rsid w:val="003365BB"/>
    <w:rsid w:val="0034243D"/>
    <w:rsid w:val="003433F3"/>
    <w:rsid w:val="003444A4"/>
    <w:rsid w:val="00347AD7"/>
    <w:rsid w:val="00351EC2"/>
    <w:rsid w:val="003523F1"/>
    <w:rsid w:val="00361895"/>
    <w:rsid w:val="00362FD7"/>
    <w:rsid w:val="00367269"/>
    <w:rsid w:val="0037303D"/>
    <w:rsid w:val="003737A7"/>
    <w:rsid w:val="00375144"/>
    <w:rsid w:val="003762CA"/>
    <w:rsid w:val="00380376"/>
    <w:rsid w:val="003831AD"/>
    <w:rsid w:val="00383F98"/>
    <w:rsid w:val="003873A5"/>
    <w:rsid w:val="00387678"/>
    <w:rsid w:val="00393D56"/>
    <w:rsid w:val="003942D9"/>
    <w:rsid w:val="00395F74"/>
    <w:rsid w:val="00397F4C"/>
    <w:rsid w:val="003A0786"/>
    <w:rsid w:val="003A2EB7"/>
    <w:rsid w:val="003A5020"/>
    <w:rsid w:val="003B1057"/>
    <w:rsid w:val="003B18A1"/>
    <w:rsid w:val="003B1ACD"/>
    <w:rsid w:val="003B1CCB"/>
    <w:rsid w:val="003B1E66"/>
    <w:rsid w:val="003B219B"/>
    <w:rsid w:val="003B3C27"/>
    <w:rsid w:val="003B4989"/>
    <w:rsid w:val="003B4B41"/>
    <w:rsid w:val="003B63AD"/>
    <w:rsid w:val="003B6E13"/>
    <w:rsid w:val="003B7AC3"/>
    <w:rsid w:val="003C0C9F"/>
    <w:rsid w:val="003C269F"/>
    <w:rsid w:val="003C4732"/>
    <w:rsid w:val="003C4A07"/>
    <w:rsid w:val="003C4D20"/>
    <w:rsid w:val="003C5219"/>
    <w:rsid w:val="003C540C"/>
    <w:rsid w:val="003D63E1"/>
    <w:rsid w:val="003D684A"/>
    <w:rsid w:val="003E01A8"/>
    <w:rsid w:val="003E1D96"/>
    <w:rsid w:val="003E32D9"/>
    <w:rsid w:val="003E4BB4"/>
    <w:rsid w:val="003E6D96"/>
    <w:rsid w:val="003E7A33"/>
    <w:rsid w:val="003F08A6"/>
    <w:rsid w:val="003F1338"/>
    <w:rsid w:val="003F2CB0"/>
    <w:rsid w:val="003F47ED"/>
    <w:rsid w:val="003F4AAB"/>
    <w:rsid w:val="003F4B19"/>
    <w:rsid w:val="003F5ADF"/>
    <w:rsid w:val="003F5D54"/>
    <w:rsid w:val="00400BB4"/>
    <w:rsid w:val="004029B1"/>
    <w:rsid w:val="00406CF6"/>
    <w:rsid w:val="004159E0"/>
    <w:rsid w:val="00416B3D"/>
    <w:rsid w:val="00416F3D"/>
    <w:rsid w:val="004204D0"/>
    <w:rsid w:val="00420512"/>
    <w:rsid w:val="00422E95"/>
    <w:rsid w:val="004231D1"/>
    <w:rsid w:val="004275E6"/>
    <w:rsid w:val="00432841"/>
    <w:rsid w:val="00432F3A"/>
    <w:rsid w:val="0043443D"/>
    <w:rsid w:val="00434FA9"/>
    <w:rsid w:val="00435566"/>
    <w:rsid w:val="004364E3"/>
    <w:rsid w:val="00436599"/>
    <w:rsid w:val="00436A99"/>
    <w:rsid w:val="004415AD"/>
    <w:rsid w:val="00444735"/>
    <w:rsid w:val="004470E7"/>
    <w:rsid w:val="00447A0D"/>
    <w:rsid w:val="00450E72"/>
    <w:rsid w:val="0045119C"/>
    <w:rsid w:val="00451758"/>
    <w:rsid w:val="00451C92"/>
    <w:rsid w:val="00455926"/>
    <w:rsid w:val="004600BC"/>
    <w:rsid w:val="00463894"/>
    <w:rsid w:val="00465ECC"/>
    <w:rsid w:val="00466EE7"/>
    <w:rsid w:val="00470054"/>
    <w:rsid w:val="00471109"/>
    <w:rsid w:val="00471B01"/>
    <w:rsid w:val="004731D8"/>
    <w:rsid w:val="00474409"/>
    <w:rsid w:val="004748FC"/>
    <w:rsid w:val="00476A9C"/>
    <w:rsid w:val="00477367"/>
    <w:rsid w:val="004778BB"/>
    <w:rsid w:val="004812C1"/>
    <w:rsid w:val="00481DA7"/>
    <w:rsid w:val="0048230D"/>
    <w:rsid w:val="00482BD4"/>
    <w:rsid w:val="00483F9A"/>
    <w:rsid w:val="00486058"/>
    <w:rsid w:val="004865D5"/>
    <w:rsid w:val="004949C5"/>
    <w:rsid w:val="00494E2A"/>
    <w:rsid w:val="004959BE"/>
    <w:rsid w:val="00497917"/>
    <w:rsid w:val="004A4561"/>
    <w:rsid w:val="004A567E"/>
    <w:rsid w:val="004A676A"/>
    <w:rsid w:val="004A7C67"/>
    <w:rsid w:val="004B1FF4"/>
    <w:rsid w:val="004B2D29"/>
    <w:rsid w:val="004B386A"/>
    <w:rsid w:val="004B637A"/>
    <w:rsid w:val="004B746A"/>
    <w:rsid w:val="004C0594"/>
    <w:rsid w:val="004C0B03"/>
    <w:rsid w:val="004C10E0"/>
    <w:rsid w:val="004C3A2E"/>
    <w:rsid w:val="004C3CC9"/>
    <w:rsid w:val="004C549E"/>
    <w:rsid w:val="004C54D6"/>
    <w:rsid w:val="004C5923"/>
    <w:rsid w:val="004D0FE2"/>
    <w:rsid w:val="004D3439"/>
    <w:rsid w:val="004D3787"/>
    <w:rsid w:val="004D46F1"/>
    <w:rsid w:val="004D631C"/>
    <w:rsid w:val="004D70BA"/>
    <w:rsid w:val="004D7C2E"/>
    <w:rsid w:val="004E205D"/>
    <w:rsid w:val="004E552B"/>
    <w:rsid w:val="004E55A7"/>
    <w:rsid w:val="004E7B63"/>
    <w:rsid w:val="004F0C0E"/>
    <w:rsid w:val="004F1A74"/>
    <w:rsid w:val="004F6048"/>
    <w:rsid w:val="00500BF8"/>
    <w:rsid w:val="00501646"/>
    <w:rsid w:val="0050665C"/>
    <w:rsid w:val="00507CDE"/>
    <w:rsid w:val="0051168A"/>
    <w:rsid w:val="00511E2B"/>
    <w:rsid w:val="00512FA0"/>
    <w:rsid w:val="00514473"/>
    <w:rsid w:val="00517F4C"/>
    <w:rsid w:val="00520AE7"/>
    <w:rsid w:val="0052123F"/>
    <w:rsid w:val="0052234F"/>
    <w:rsid w:val="00525E1F"/>
    <w:rsid w:val="005268CF"/>
    <w:rsid w:val="005303D1"/>
    <w:rsid w:val="0053673D"/>
    <w:rsid w:val="00540A40"/>
    <w:rsid w:val="00543D8B"/>
    <w:rsid w:val="00545438"/>
    <w:rsid w:val="00545850"/>
    <w:rsid w:val="00545F65"/>
    <w:rsid w:val="00546183"/>
    <w:rsid w:val="00550434"/>
    <w:rsid w:val="0055394F"/>
    <w:rsid w:val="005565C2"/>
    <w:rsid w:val="0056186A"/>
    <w:rsid w:val="005624D6"/>
    <w:rsid w:val="00562A14"/>
    <w:rsid w:val="00565638"/>
    <w:rsid w:val="00566A83"/>
    <w:rsid w:val="00574E09"/>
    <w:rsid w:val="005752F4"/>
    <w:rsid w:val="00577996"/>
    <w:rsid w:val="00580201"/>
    <w:rsid w:val="00581A34"/>
    <w:rsid w:val="00582C67"/>
    <w:rsid w:val="00591E3F"/>
    <w:rsid w:val="00595069"/>
    <w:rsid w:val="0059634C"/>
    <w:rsid w:val="005A1E65"/>
    <w:rsid w:val="005A265F"/>
    <w:rsid w:val="005A3123"/>
    <w:rsid w:val="005A55F2"/>
    <w:rsid w:val="005A5BE3"/>
    <w:rsid w:val="005A6FE8"/>
    <w:rsid w:val="005A7988"/>
    <w:rsid w:val="005B1002"/>
    <w:rsid w:val="005B372D"/>
    <w:rsid w:val="005B5BC4"/>
    <w:rsid w:val="005B5D60"/>
    <w:rsid w:val="005B773F"/>
    <w:rsid w:val="005B77FD"/>
    <w:rsid w:val="005C112C"/>
    <w:rsid w:val="005C236B"/>
    <w:rsid w:val="005C2E82"/>
    <w:rsid w:val="005C3C7C"/>
    <w:rsid w:val="005D19FB"/>
    <w:rsid w:val="005D446C"/>
    <w:rsid w:val="005D6B36"/>
    <w:rsid w:val="005E0F00"/>
    <w:rsid w:val="005E1509"/>
    <w:rsid w:val="005E30F2"/>
    <w:rsid w:val="005E3490"/>
    <w:rsid w:val="005F335B"/>
    <w:rsid w:val="005F66CE"/>
    <w:rsid w:val="005F75AD"/>
    <w:rsid w:val="005F7951"/>
    <w:rsid w:val="00601A1F"/>
    <w:rsid w:val="0060251D"/>
    <w:rsid w:val="00605BF0"/>
    <w:rsid w:val="0060609A"/>
    <w:rsid w:val="00606729"/>
    <w:rsid w:val="00606E95"/>
    <w:rsid w:val="00610FCF"/>
    <w:rsid w:val="006207CA"/>
    <w:rsid w:val="0062084E"/>
    <w:rsid w:val="00622386"/>
    <w:rsid w:val="00622CDC"/>
    <w:rsid w:val="006252F7"/>
    <w:rsid w:val="00627803"/>
    <w:rsid w:val="00634CFF"/>
    <w:rsid w:val="00635CCC"/>
    <w:rsid w:val="00636679"/>
    <w:rsid w:val="00637F80"/>
    <w:rsid w:val="00640C6F"/>
    <w:rsid w:val="00643EBF"/>
    <w:rsid w:val="0065113A"/>
    <w:rsid w:val="00652EEC"/>
    <w:rsid w:val="006530C2"/>
    <w:rsid w:val="00654B0D"/>
    <w:rsid w:val="00656322"/>
    <w:rsid w:val="006575E9"/>
    <w:rsid w:val="0066013E"/>
    <w:rsid w:val="00665233"/>
    <w:rsid w:val="0066572B"/>
    <w:rsid w:val="00667DB8"/>
    <w:rsid w:val="0067261F"/>
    <w:rsid w:val="00672A6E"/>
    <w:rsid w:val="00677278"/>
    <w:rsid w:val="006938FE"/>
    <w:rsid w:val="0069519E"/>
    <w:rsid w:val="00695D99"/>
    <w:rsid w:val="006965FD"/>
    <w:rsid w:val="006A3F59"/>
    <w:rsid w:val="006A4D07"/>
    <w:rsid w:val="006A6293"/>
    <w:rsid w:val="006A75FE"/>
    <w:rsid w:val="006B0840"/>
    <w:rsid w:val="006B0C3E"/>
    <w:rsid w:val="006B2631"/>
    <w:rsid w:val="006B3490"/>
    <w:rsid w:val="006B3795"/>
    <w:rsid w:val="006B5C4A"/>
    <w:rsid w:val="006B6A7E"/>
    <w:rsid w:val="006C112A"/>
    <w:rsid w:val="006C3535"/>
    <w:rsid w:val="006C360B"/>
    <w:rsid w:val="006C3E23"/>
    <w:rsid w:val="006C40C0"/>
    <w:rsid w:val="006C5175"/>
    <w:rsid w:val="006C625F"/>
    <w:rsid w:val="006C6A56"/>
    <w:rsid w:val="006C6B50"/>
    <w:rsid w:val="006D01ED"/>
    <w:rsid w:val="006D18F0"/>
    <w:rsid w:val="006D1AE8"/>
    <w:rsid w:val="006D56C3"/>
    <w:rsid w:val="006D5FC6"/>
    <w:rsid w:val="006E007D"/>
    <w:rsid w:val="006E0708"/>
    <w:rsid w:val="006E184D"/>
    <w:rsid w:val="006E3840"/>
    <w:rsid w:val="006E434A"/>
    <w:rsid w:val="006F36AA"/>
    <w:rsid w:val="006F394F"/>
    <w:rsid w:val="006F3C1E"/>
    <w:rsid w:val="00700065"/>
    <w:rsid w:val="007067D7"/>
    <w:rsid w:val="007074FB"/>
    <w:rsid w:val="00707740"/>
    <w:rsid w:val="00710866"/>
    <w:rsid w:val="00710A4E"/>
    <w:rsid w:val="00715829"/>
    <w:rsid w:val="00716FDF"/>
    <w:rsid w:val="00720CA1"/>
    <w:rsid w:val="007264D3"/>
    <w:rsid w:val="007271C6"/>
    <w:rsid w:val="0072750D"/>
    <w:rsid w:val="00733870"/>
    <w:rsid w:val="007341B4"/>
    <w:rsid w:val="00737206"/>
    <w:rsid w:val="007376A3"/>
    <w:rsid w:val="00740923"/>
    <w:rsid w:val="0074134F"/>
    <w:rsid w:val="00742938"/>
    <w:rsid w:val="00746EF4"/>
    <w:rsid w:val="00752DF1"/>
    <w:rsid w:val="00753245"/>
    <w:rsid w:val="00756735"/>
    <w:rsid w:val="00760778"/>
    <w:rsid w:val="00761B7B"/>
    <w:rsid w:val="00763D9C"/>
    <w:rsid w:val="00764AFA"/>
    <w:rsid w:val="00764C1C"/>
    <w:rsid w:val="007650F6"/>
    <w:rsid w:val="00773985"/>
    <w:rsid w:val="007740E9"/>
    <w:rsid w:val="00776419"/>
    <w:rsid w:val="00776CF7"/>
    <w:rsid w:val="00777833"/>
    <w:rsid w:val="00784D55"/>
    <w:rsid w:val="00790AD6"/>
    <w:rsid w:val="00792168"/>
    <w:rsid w:val="007936B2"/>
    <w:rsid w:val="00794B02"/>
    <w:rsid w:val="00795959"/>
    <w:rsid w:val="00797C2C"/>
    <w:rsid w:val="007A1334"/>
    <w:rsid w:val="007A260D"/>
    <w:rsid w:val="007A2AC5"/>
    <w:rsid w:val="007A3C93"/>
    <w:rsid w:val="007A5361"/>
    <w:rsid w:val="007A604D"/>
    <w:rsid w:val="007B13D2"/>
    <w:rsid w:val="007B2694"/>
    <w:rsid w:val="007B4114"/>
    <w:rsid w:val="007B5016"/>
    <w:rsid w:val="007C0345"/>
    <w:rsid w:val="007C0ECB"/>
    <w:rsid w:val="007C4949"/>
    <w:rsid w:val="007C707B"/>
    <w:rsid w:val="007C7E1A"/>
    <w:rsid w:val="007D2BD7"/>
    <w:rsid w:val="007D4EEF"/>
    <w:rsid w:val="007D5B61"/>
    <w:rsid w:val="007D67B2"/>
    <w:rsid w:val="007E0055"/>
    <w:rsid w:val="007E4267"/>
    <w:rsid w:val="007E455A"/>
    <w:rsid w:val="007E4EFE"/>
    <w:rsid w:val="007E6C80"/>
    <w:rsid w:val="007E774A"/>
    <w:rsid w:val="007F1D8D"/>
    <w:rsid w:val="007F38A5"/>
    <w:rsid w:val="007F4023"/>
    <w:rsid w:val="007F6369"/>
    <w:rsid w:val="008025CC"/>
    <w:rsid w:val="00806E5A"/>
    <w:rsid w:val="00807F3F"/>
    <w:rsid w:val="00810AB0"/>
    <w:rsid w:val="008114A4"/>
    <w:rsid w:val="00813238"/>
    <w:rsid w:val="00814372"/>
    <w:rsid w:val="00820097"/>
    <w:rsid w:val="00820530"/>
    <w:rsid w:val="00820B8B"/>
    <w:rsid w:val="00820C09"/>
    <w:rsid w:val="00822592"/>
    <w:rsid w:val="00825D64"/>
    <w:rsid w:val="00825D94"/>
    <w:rsid w:val="008272DC"/>
    <w:rsid w:val="00827B76"/>
    <w:rsid w:val="00830B82"/>
    <w:rsid w:val="008328CA"/>
    <w:rsid w:val="00834FD7"/>
    <w:rsid w:val="008358E4"/>
    <w:rsid w:val="00835D42"/>
    <w:rsid w:val="00836055"/>
    <w:rsid w:val="008367C3"/>
    <w:rsid w:val="0083685F"/>
    <w:rsid w:val="008403D9"/>
    <w:rsid w:val="00843BA2"/>
    <w:rsid w:val="00846180"/>
    <w:rsid w:val="00847463"/>
    <w:rsid w:val="008522AB"/>
    <w:rsid w:val="00853F2D"/>
    <w:rsid w:val="00863E1E"/>
    <w:rsid w:val="00866AEE"/>
    <w:rsid w:val="008706EB"/>
    <w:rsid w:val="008742A3"/>
    <w:rsid w:val="008744C1"/>
    <w:rsid w:val="00876305"/>
    <w:rsid w:val="00880E35"/>
    <w:rsid w:val="00880EA1"/>
    <w:rsid w:val="008829D9"/>
    <w:rsid w:val="0088308B"/>
    <w:rsid w:val="008831B5"/>
    <w:rsid w:val="0088328D"/>
    <w:rsid w:val="00885980"/>
    <w:rsid w:val="00890E82"/>
    <w:rsid w:val="00893DD0"/>
    <w:rsid w:val="00895EC2"/>
    <w:rsid w:val="0089662F"/>
    <w:rsid w:val="008966BF"/>
    <w:rsid w:val="0089734A"/>
    <w:rsid w:val="008A02A8"/>
    <w:rsid w:val="008C00A7"/>
    <w:rsid w:val="008D0CAB"/>
    <w:rsid w:val="008D0EE1"/>
    <w:rsid w:val="008D11B8"/>
    <w:rsid w:val="008D18E8"/>
    <w:rsid w:val="008D2094"/>
    <w:rsid w:val="008D2407"/>
    <w:rsid w:val="008D296F"/>
    <w:rsid w:val="008E08A2"/>
    <w:rsid w:val="008E118B"/>
    <w:rsid w:val="008E1785"/>
    <w:rsid w:val="008E2427"/>
    <w:rsid w:val="008E2D8B"/>
    <w:rsid w:val="008E300F"/>
    <w:rsid w:val="008F044E"/>
    <w:rsid w:val="008F14B3"/>
    <w:rsid w:val="008F5941"/>
    <w:rsid w:val="008F7F03"/>
    <w:rsid w:val="00902C82"/>
    <w:rsid w:val="0090332B"/>
    <w:rsid w:val="00910EF1"/>
    <w:rsid w:val="00913CF0"/>
    <w:rsid w:val="00914969"/>
    <w:rsid w:val="00923266"/>
    <w:rsid w:val="009236CC"/>
    <w:rsid w:val="00925A85"/>
    <w:rsid w:val="00927C76"/>
    <w:rsid w:val="009305AC"/>
    <w:rsid w:val="0093130E"/>
    <w:rsid w:val="009313C9"/>
    <w:rsid w:val="009313DD"/>
    <w:rsid w:val="009319DA"/>
    <w:rsid w:val="00932FA6"/>
    <w:rsid w:val="0093479D"/>
    <w:rsid w:val="00937917"/>
    <w:rsid w:val="00940A60"/>
    <w:rsid w:val="009438ED"/>
    <w:rsid w:val="0094423B"/>
    <w:rsid w:val="00944CA4"/>
    <w:rsid w:val="00945F7E"/>
    <w:rsid w:val="009464BA"/>
    <w:rsid w:val="0094656E"/>
    <w:rsid w:val="00952AC1"/>
    <w:rsid w:val="009533A0"/>
    <w:rsid w:val="0095519D"/>
    <w:rsid w:val="00955C88"/>
    <w:rsid w:val="0095643E"/>
    <w:rsid w:val="00957654"/>
    <w:rsid w:val="00962518"/>
    <w:rsid w:val="00963F1A"/>
    <w:rsid w:val="00967BEF"/>
    <w:rsid w:val="00972D61"/>
    <w:rsid w:val="00973291"/>
    <w:rsid w:val="00973E25"/>
    <w:rsid w:val="00974DE4"/>
    <w:rsid w:val="00975953"/>
    <w:rsid w:val="0097628A"/>
    <w:rsid w:val="00977C1F"/>
    <w:rsid w:val="00980B6F"/>
    <w:rsid w:val="00983A1E"/>
    <w:rsid w:val="0098476F"/>
    <w:rsid w:val="00984EDC"/>
    <w:rsid w:val="00987BD0"/>
    <w:rsid w:val="00993DCA"/>
    <w:rsid w:val="00994D66"/>
    <w:rsid w:val="0099609C"/>
    <w:rsid w:val="00997C61"/>
    <w:rsid w:val="009A0FBA"/>
    <w:rsid w:val="009A3473"/>
    <w:rsid w:val="009A34C1"/>
    <w:rsid w:val="009A457F"/>
    <w:rsid w:val="009B1389"/>
    <w:rsid w:val="009B35A4"/>
    <w:rsid w:val="009B43BA"/>
    <w:rsid w:val="009C2A38"/>
    <w:rsid w:val="009C342D"/>
    <w:rsid w:val="009C385F"/>
    <w:rsid w:val="009C487E"/>
    <w:rsid w:val="009C48CC"/>
    <w:rsid w:val="009C59F3"/>
    <w:rsid w:val="009D3528"/>
    <w:rsid w:val="009D57F4"/>
    <w:rsid w:val="009D6550"/>
    <w:rsid w:val="009D69C5"/>
    <w:rsid w:val="009E2722"/>
    <w:rsid w:val="009E46E9"/>
    <w:rsid w:val="009F06F4"/>
    <w:rsid w:val="009F2F45"/>
    <w:rsid w:val="009F363F"/>
    <w:rsid w:val="009F3B14"/>
    <w:rsid w:val="009F57C3"/>
    <w:rsid w:val="009F70E1"/>
    <w:rsid w:val="00A03865"/>
    <w:rsid w:val="00A04CD0"/>
    <w:rsid w:val="00A05106"/>
    <w:rsid w:val="00A05CBC"/>
    <w:rsid w:val="00A0625C"/>
    <w:rsid w:val="00A06799"/>
    <w:rsid w:val="00A15A8A"/>
    <w:rsid w:val="00A175ED"/>
    <w:rsid w:val="00A2052E"/>
    <w:rsid w:val="00A2074F"/>
    <w:rsid w:val="00A207AB"/>
    <w:rsid w:val="00A213BA"/>
    <w:rsid w:val="00A23C2E"/>
    <w:rsid w:val="00A26814"/>
    <w:rsid w:val="00A27894"/>
    <w:rsid w:val="00A30982"/>
    <w:rsid w:val="00A311BF"/>
    <w:rsid w:val="00A3292A"/>
    <w:rsid w:val="00A32B73"/>
    <w:rsid w:val="00A32C8E"/>
    <w:rsid w:val="00A4105E"/>
    <w:rsid w:val="00A41AFD"/>
    <w:rsid w:val="00A43C56"/>
    <w:rsid w:val="00A44261"/>
    <w:rsid w:val="00A47DF4"/>
    <w:rsid w:val="00A525F8"/>
    <w:rsid w:val="00A55D13"/>
    <w:rsid w:val="00A56F6A"/>
    <w:rsid w:val="00A570EF"/>
    <w:rsid w:val="00A60521"/>
    <w:rsid w:val="00A60611"/>
    <w:rsid w:val="00A61011"/>
    <w:rsid w:val="00A61630"/>
    <w:rsid w:val="00A63D51"/>
    <w:rsid w:val="00A67CCA"/>
    <w:rsid w:val="00A7208B"/>
    <w:rsid w:val="00A72D61"/>
    <w:rsid w:val="00A74676"/>
    <w:rsid w:val="00A770EB"/>
    <w:rsid w:val="00A83C24"/>
    <w:rsid w:val="00A862E3"/>
    <w:rsid w:val="00A86368"/>
    <w:rsid w:val="00A86675"/>
    <w:rsid w:val="00A9243D"/>
    <w:rsid w:val="00A92A7B"/>
    <w:rsid w:val="00A94CC3"/>
    <w:rsid w:val="00A9676C"/>
    <w:rsid w:val="00AA1967"/>
    <w:rsid w:val="00AA1AFD"/>
    <w:rsid w:val="00AA535C"/>
    <w:rsid w:val="00AA5C41"/>
    <w:rsid w:val="00AA7A39"/>
    <w:rsid w:val="00AB03A9"/>
    <w:rsid w:val="00AB245B"/>
    <w:rsid w:val="00AB24FE"/>
    <w:rsid w:val="00AB2C08"/>
    <w:rsid w:val="00AB37A2"/>
    <w:rsid w:val="00AB4544"/>
    <w:rsid w:val="00AB4A53"/>
    <w:rsid w:val="00AB4C50"/>
    <w:rsid w:val="00AB5411"/>
    <w:rsid w:val="00AB5DFF"/>
    <w:rsid w:val="00AB6ACA"/>
    <w:rsid w:val="00AB6D68"/>
    <w:rsid w:val="00AB74FC"/>
    <w:rsid w:val="00AB77C7"/>
    <w:rsid w:val="00AC2F46"/>
    <w:rsid w:val="00AC382B"/>
    <w:rsid w:val="00AD59AC"/>
    <w:rsid w:val="00AD6B18"/>
    <w:rsid w:val="00AD710B"/>
    <w:rsid w:val="00AE0A68"/>
    <w:rsid w:val="00AE29FD"/>
    <w:rsid w:val="00AF0999"/>
    <w:rsid w:val="00AF4EFA"/>
    <w:rsid w:val="00AF54BB"/>
    <w:rsid w:val="00AF7C94"/>
    <w:rsid w:val="00B01B21"/>
    <w:rsid w:val="00B01E66"/>
    <w:rsid w:val="00B02783"/>
    <w:rsid w:val="00B04F25"/>
    <w:rsid w:val="00B05FA3"/>
    <w:rsid w:val="00B1241B"/>
    <w:rsid w:val="00B143AA"/>
    <w:rsid w:val="00B20507"/>
    <w:rsid w:val="00B2296C"/>
    <w:rsid w:val="00B24347"/>
    <w:rsid w:val="00B272E3"/>
    <w:rsid w:val="00B3175E"/>
    <w:rsid w:val="00B33B1B"/>
    <w:rsid w:val="00B35D0D"/>
    <w:rsid w:val="00B43B4F"/>
    <w:rsid w:val="00B5034C"/>
    <w:rsid w:val="00B50581"/>
    <w:rsid w:val="00B51673"/>
    <w:rsid w:val="00B5198E"/>
    <w:rsid w:val="00B55264"/>
    <w:rsid w:val="00B55F4A"/>
    <w:rsid w:val="00B56D2F"/>
    <w:rsid w:val="00B57F70"/>
    <w:rsid w:val="00B61FE2"/>
    <w:rsid w:val="00B62D99"/>
    <w:rsid w:val="00B6322C"/>
    <w:rsid w:val="00B647AA"/>
    <w:rsid w:val="00B667AB"/>
    <w:rsid w:val="00B67935"/>
    <w:rsid w:val="00B75FC5"/>
    <w:rsid w:val="00B772C8"/>
    <w:rsid w:val="00B81845"/>
    <w:rsid w:val="00B826AC"/>
    <w:rsid w:val="00B85394"/>
    <w:rsid w:val="00B9109F"/>
    <w:rsid w:val="00B91F76"/>
    <w:rsid w:val="00B92F37"/>
    <w:rsid w:val="00B9315D"/>
    <w:rsid w:val="00B93183"/>
    <w:rsid w:val="00B951F2"/>
    <w:rsid w:val="00B95D87"/>
    <w:rsid w:val="00B9776C"/>
    <w:rsid w:val="00B97A3C"/>
    <w:rsid w:val="00BA003A"/>
    <w:rsid w:val="00BA0721"/>
    <w:rsid w:val="00BA37BC"/>
    <w:rsid w:val="00BA7083"/>
    <w:rsid w:val="00BA7CEE"/>
    <w:rsid w:val="00BB194F"/>
    <w:rsid w:val="00BB57EB"/>
    <w:rsid w:val="00BC046C"/>
    <w:rsid w:val="00BC071C"/>
    <w:rsid w:val="00BC1AD5"/>
    <w:rsid w:val="00BC2E6D"/>
    <w:rsid w:val="00BC5030"/>
    <w:rsid w:val="00BC74EE"/>
    <w:rsid w:val="00BD0938"/>
    <w:rsid w:val="00BD2354"/>
    <w:rsid w:val="00BD3788"/>
    <w:rsid w:val="00BD66B8"/>
    <w:rsid w:val="00BD7688"/>
    <w:rsid w:val="00BE35E9"/>
    <w:rsid w:val="00BE6708"/>
    <w:rsid w:val="00BE6729"/>
    <w:rsid w:val="00BE7116"/>
    <w:rsid w:val="00BE7AD8"/>
    <w:rsid w:val="00BF2EB2"/>
    <w:rsid w:val="00BF4D78"/>
    <w:rsid w:val="00C0039F"/>
    <w:rsid w:val="00C0276D"/>
    <w:rsid w:val="00C05D3B"/>
    <w:rsid w:val="00C1216F"/>
    <w:rsid w:val="00C127DA"/>
    <w:rsid w:val="00C179C8"/>
    <w:rsid w:val="00C20249"/>
    <w:rsid w:val="00C22634"/>
    <w:rsid w:val="00C23508"/>
    <w:rsid w:val="00C23E21"/>
    <w:rsid w:val="00C24844"/>
    <w:rsid w:val="00C30890"/>
    <w:rsid w:val="00C30B2B"/>
    <w:rsid w:val="00C31823"/>
    <w:rsid w:val="00C33B87"/>
    <w:rsid w:val="00C3696C"/>
    <w:rsid w:val="00C376E2"/>
    <w:rsid w:val="00C416A4"/>
    <w:rsid w:val="00C43C9B"/>
    <w:rsid w:val="00C44E22"/>
    <w:rsid w:val="00C4607D"/>
    <w:rsid w:val="00C462A6"/>
    <w:rsid w:val="00C46DED"/>
    <w:rsid w:val="00C475A7"/>
    <w:rsid w:val="00C52C99"/>
    <w:rsid w:val="00C53DAB"/>
    <w:rsid w:val="00C56F12"/>
    <w:rsid w:val="00C60EFE"/>
    <w:rsid w:val="00C622F8"/>
    <w:rsid w:val="00C64393"/>
    <w:rsid w:val="00C67F6B"/>
    <w:rsid w:val="00C70E08"/>
    <w:rsid w:val="00C70E5C"/>
    <w:rsid w:val="00C715A6"/>
    <w:rsid w:val="00C71DB6"/>
    <w:rsid w:val="00C7258C"/>
    <w:rsid w:val="00C741B3"/>
    <w:rsid w:val="00C7474B"/>
    <w:rsid w:val="00C7511D"/>
    <w:rsid w:val="00C84B81"/>
    <w:rsid w:val="00C86EBB"/>
    <w:rsid w:val="00C870B5"/>
    <w:rsid w:val="00C872F9"/>
    <w:rsid w:val="00C91554"/>
    <w:rsid w:val="00C915B8"/>
    <w:rsid w:val="00C9271D"/>
    <w:rsid w:val="00C92838"/>
    <w:rsid w:val="00C92BE8"/>
    <w:rsid w:val="00C93AEF"/>
    <w:rsid w:val="00C9595D"/>
    <w:rsid w:val="00C9736C"/>
    <w:rsid w:val="00CA00B8"/>
    <w:rsid w:val="00CA282A"/>
    <w:rsid w:val="00CA6001"/>
    <w:rsid w:val="00CA64C7"/>
    <w:rsid w:val="00CA72B0"/>
    <w:rsid w:val="00CB290E"/>
    <w:rsid w:val="00CB7A9C"/>
    <w:rsid w:val="00CC06C6"/>
    <w:rsid w:val="00CC3E9E"/>
    <w:rsid w:val="00CC493C"/>
    <w:rsid w:val="00CC54E4"/>
    <w:rsid w:val="00CC72FA"/>
    <w:rsid w:val="00CC7684"/>
    <w:rsid w:val="00CD0210"/>
    <w:rsid w:val="00CD04BF"/>
    <w:rsid w:val="00CD0A5B"/>
    <w:rsid w:val="00CD27B9"/>
    <w:rsid w:val="00CD2A67"/>
    <w:rsid w:val="00CD6521"/>
    <w:rsid w:val="00CE098D"/>
    <w:rsid w:val="00CE43B4"/>
    <w:rsid w:val="00CE43FF"/>
    <w:rsid w:val="00CE5B0E"/>
    <w:rsid w:val="00CE7518"/>
    <w:rsid w:val="00CF4057"/>
    <w:rsid w:val="00CF66DC"/>
    <w:rsid w:val="00CF6A08"/>
    <w:rsid w:val="00D0093F"/>
    <w:rsid w:val="00D0390D"/>
    <w:rsid w:val="00D04F3F"/>
    <w:rsid w:val="00D05418"/>
    <w:rsid w:val="00D07885"/>
    <w:rsid w:val="00D10A23"/>
    <w:rsid w:val="00D114F7"/>
    <w:rsid w:val="00D115BB"/>
    <w:rsid w:val="00D11BEC"/>
    <w:rsid w:val="00D12C02"/>
    <w:rsid w:val="00D1708D"/>
    <w:rsid w:val="00D171A5"/>
    <w:rsid w:val="00D17775"/>
    <w:rsid w:val="00D17B2D"/>
    <w:rsid w:val="00D23DB5"/>
    <w:rsid w:val="00D2480E"/>
    <w:rsid w:val="00D269F0"/>
    <w:rsid w:val="00D27997"/>
    <w:rsid w:val="00D30896"/>
    <w:rsid w:val="00D32C15"/>
    <w:rsid w:val="00D332B8"/>
    <w:rsid w:val="00D33330"/>
    <w:rsid w:val="00D35DA4"/>
    <w:rsid w:val="00D368AE"/>
    <w:rsid w:val="00D36F66"/>
    <w:rsid w:val="00D40973"/>
    <w:rsid w:val="00D42832"/>
    <w:rsid w:val="00D458EC"/>
    <w:rsid w:val="00D46BE4"/>
    <w:rsid w:val="00D4778E"/>
    <w:rsid w:val="00D512E7"/>
    <w:rsid w:val="00D549F7"/>
    <w:rsid w:val="00D571B3"/>
    <w:rsid w:val="00D6071E"/>
    <w:rsid w:val="00D62E60"/>
    <w:rsid w:val="00D6443F"/>
    <w:rsid w:val="00D64B34"/>
    <w:rsid w:val="00D66200"/>
    <w:rsid w:val="00D66292"/>
    <w:rsid w:val="00D75606"/>
    <w:rsid w:val="00D76661"/>
    <w:rsid w:val="00D77D9E"/>
    <w:rsid w:val="00D804DC"/>
    <w:rsid w:val="00D80777"/>
    <w:rsid w:val="00D827AE"/>
    <w:rsid w:val="00D84E4B"/>
    <w:rsid w:val="00D86C79"/>
    <w:rsid w:val="00D870D3"/>
    <w:rsid w:val="00D87925"/>
    <w:rsid w:val="00D92847"/>
    <w:rsid w:val="00D9462E"/>
    <w:rsid w:val="00D950AF"/>
    <w:rsid w:val="00D95807"/>
    <w:rsid w:val="00D9746E"/>
    <w:rsid w:val="00DA37A5"/>
    <w:rsid w:val="00DA44DC"/>
    <w:rsid w:val="00DA6387"/>
    <w:rsid w:val="00DA65B2"/>
    <w:rsid w:val="00DA7954"/>
    <w:rsid w:val="00DB7231"/>
    <w:rsid w:val="00DC2F8B"/>
    <w:rsid w:val="00DC7926"/>
    <w:rsid w:val="00DD0D02"/>
    <w:rsid w:val="00DD1CF8"/>
    <w:rsid w:val="00DD41B2"/>
    <w:rsid w:val="00DD744F"/>
    <w:rsid w:val="00DD770C"/>
    <w:rsid w:val="00DE062C"/>
    <w:rsid w:val="00DE4777"/>
    <w:rsid w:val="00DF0612"/>
    <w:rsid w:val="00DF1F1D"/>
    <w:rsid w:val="00DF26B0"/>
    <w:rsid w:val="00DF2C2A"/>
    <w:rsid w:val="00DF5388"/>
    <w:rsid w:val="00DF6C86"/>
    <w:rsid w:val="00E00076"/>
    <w:rsid w:val="00E02375"/>
    <w:rsid w:val="00E02942"/>
    <w:rsid w:val="00E04082"/>
    <w:rsid w:val="00E10E7B"/>
    <w:rsid w:val="00E14329"/>
    <w:rsid w:val="00E20BA4"/>
    <w:rsid w:val="00E20BB1"/>
    <w:rsid w:val="00E21586"/>
    <w:rsid w:val="00E21AC3"/>
    <w:rsid w:val="00E238D3"/>
    <w:rsid w:val="00E24164"/>
    <w:rsid w:val="00E25447"/>
    <w:rsid w:val="00E32F56"/>
    <w:rsid w:val="00E334AF"/>
    <w:rsid w:val="00E342A0"/>
    <w:rsid w:val="00E35918"/>
    <w:rsid w:val="00E42F44"/>
    <w:rsid w:val="00E479E2"/>
    <w:rsid w:val="00E53506"/>
    <w:rsid w:val="00E55E06"/>
    <w:rsid w:val="00E562BF"/>
    <w:rsid w:val="00E5647F"/>
    <w:rsid w:val="00E56530"/>
    <w:rsid w:val="00E578FD"/>
    <w:rsid w:val="00E6070B"/>
    <w:rsid w:val="00E60B1B"/>
    <w:rsid w:val="00E63453"/>
    <w:rsid w:val="00E6519E"/>
    <w:rsid w:val="00E65C95"/>
    <w:rsid w:val="00E720F1"/>
    <w:rsid w:val="00E7287C"/>
    <w:rsid w:val="00E72D34"/>
    <w:rsid w:val="00E739DA"/>
    <w:rsid w:val="00E7478F"/>
    <w:rsid w:val="00E74E6B"/>
    <w:rsid w:val="00E815C5"/>
    <w:rsid w:val="00E82103"/>
    <w:rsid w:val="00E8351F"/>
    <w:rsid w:val="00E850DD"/>
    <w:rsid w:val="00E8560F"/>
    <w:rsid w:val="00E86889"/>
    <w:rsid w:val="00E86A82"/>
    <w:rsid w:val="00E87958"/>
    <w:rsid w:val="00E87FF4"/>
    <w:rsid w:val="00E912D7"/>
    <w:rsid w:val="00E91562"/>
    <w:rsid w:val="00E9171F"/>
    <w:rsid w:val="00E9515A"/>
    <w:rsid w:val="00EA140B"/>
    <w:rsid w:val="00EA3332"/>
    <w:rsid w:val="00EA7893"/>
    <w:rsid w:val="00EB0EB1"/>
    <w:rsid w:val="00EB4277"/>
    <w:rsid w:val="00EB4369"/>
    <w:rsid w:val="00EB4CFB"/>
    <w:rsid w:val="00EB5957"/>
    <w:rsid w:val="00EB620C"/>
    <w:rsid w:val="00EB7A18"/>
    <w:rsid w:val="00EC036D"/>
    <w:rsid w:val="00EC0D27"/>
    <w:rsid w:val="00EC1366"/>
    <w:rsid w:val="00EC2193"/>
    <w:rsid w:val="00EC27EE"/>
    <w:rsid w:val="00EC2A87"/>
    <w:rsid w:val="00EC37B9"/>
    <w:rsid w:val="00EC39B7"/>
    <w:rsid w:val="00ED0591"/>
    <w:rsid w:val="00ED2109"/>
    <w:rsid w:val="00ED3899"/>
    <w:rsid w:val="00ED4BBE"/>
    <w:rsid w:val="00ED51E0"/>
    <w:rsid w:val="00ED58BF"/>
    <w:rsid w:val="00ED6BCD"/>
    <w:rsid w:val="00ED6BD5"/>
    <w:rsid w:val="00EE3E03"/>
    <w:rsid w:val="00EF138B"/>
    <w:rsid w:val="00EF2A6F"/>
    <w:rsid w:val="00EF3524"/>
    <w:rsid w:val="00EF6503"/>
    <w:rsid w:val="00F005FF"/>
    <w:rsid w:val="00F01771"/>
    <w:rsid w:val="00F04ED2"/>
    <w:rsid w:val="00F10C39"/>
    <w:rsid w:val="00F10F02"/>
    <w:rsid w:val="00F112CD"/>
    <w:rsid w:val="00F13113"/>
    <w:rsid w:val="00F13497"/>
    <w:rsid w:val="00F1455E"/>
    <w:rsid w:val="00F1565B"/>
    <w:rsid w:val="00F16E87"/>
    <w:rsid w:val="00F22128"/>
    <w:rsid w:val="00F30E2B"/>
    <w:rsid w:val="00F320E1"/>
    <w:rsid w:val="00F3216B"/>
    <w:rsid w:val="00F3322E"/>
    <w:rsid w:val="00F343F2"/>
    <w:rsid w:val="00F34FDA"/>
    <w:rsid w:val="00F40083"/>
    <w:rsid w:val="00F40198"/>
    <w:rsid w:val="00F40A41"/>
    <w:rsid w:val="00F421D5"/>
    <w:rsid w:val="00F4225C"/>
    <w:rsid w:val="00F47FFC"/>
    <w:rsid w:val="00F50160"/>
    <w:rsid w:val="00F51A14"/>
    <w:rsid w:val="00F51A28"/>
    <w:rsid w:val="00F53906"/>
    <w:rsid w:val="00F54419"/>
    <w:rsid w:val="00F60AC9"/>
    <w:rsid w:val="00F60C5D"/>
    <w:rsid w:val="00F615EC"/>
    <w:rsid w:val="00F62D20"/>
    <w:rsid w:val="00F63FE6"/>
    <w:rsid w:val="00F65609"/>
    <w:rsid w:val="00F65D30"/>
    <w:rsid w:val="00F67219"/>
    <w:rsid w:val="00F67A2C"/>
    <w:rsid w:val="00F71A6E"/>
    <w:rsid w:val="00F71BAC"/>
    <w:rsid w:val="00F731FD"/>
    <w:rsid w:val="00F735AB"/>
    <w:rsid w:val="00F77B03"/>
    <w:rsid w:val="00F77DE1"/>
    <w:rsid w:val="00F80DF2"/>
    <w:rsid w:val="00F82177"/>
    <w:rsid w:val="00F82B39"/>
    <w:rsid w:val="00F83350"/>
    <w:rsid w:val="00F8428B"/>
    <w:rsid w:val="00F85653"/>
    <w:rsid w:val="00F85BB3"/>
    <w:rsid w:val="00F87351"/>
    <w:rsid w:val="00F91E7A"/>
    <w:rsid w:val="00F96258"/>
    <w:rsid w:val="00F97629"/>
    <w:rsid w:val="00F97948"/>
    <w:rsid w:val="00F97BB1"/>
    <w:rsid w:val="00FA02DC"/>
    <w:rsid w:val="00FA1873"/>
    <w:rsid w:val="00FA31DC"/>
    <w:rsid w:val="00FA372B"/>
    <w:rsid w:val="00FA5712"/>
    <w:rsid w:val="00FA6DD4"/>
    <w:rsid w:val="00FB09A2"/>
    <w:rsid w:val="00FB4305"/>
    <w:rsid w:val="00FB5054"/>
    <w:rsid w:val="00FB7A9F"/>
    <w:rsid w:val="00FC3DF0"/>
    <w:rsid w:val="00FC57AC"/>
    <w:rsid w:val="00FD2729"/>
    <w:rsid w:val="00FD5353"/>
    <w:rsid w:val="00FD5937"/>
    <w:rsid w:val="00FD67B1"/>
    <w:rsid w:val="00FE0338"/>
    <w:rsid w:val="00FE0F33"/>
    <w:rsid w:val="00FE3C3A"/>
    <w:rsid w:val="00FE4559"/>
    <w:rsid w:val="00FE4AE2"/>
    <w:rsid w:val="00FE5509"/>
    <w:rsid w:val="00FF036E"/>
    <w:rsid w:val="00FF0BD5"/>
    <w:rsid w:val="00FF62C7"/>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C4732"/>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uiPriority w:val="99"/>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character" w:customStyle="1" w:styleId="Char9">
    <w:name w:val="列出段落 Char"/>
    <w:link w:val="aff1"/>
    <w:uiPriority w:val="34"/>
    <w:qFormat/>
    <w:locked/>
    <w:rsid w:val="00AE29FD"/>
    <w:rPr>
      <w:rFonts w:ascii="Calibri" w:eastAsia="宋体" w:hAnsi="Calibri" w:cs="Times New Roman"/>
    </w:rPr>
  </w:style>
  <w:style w:type="paragraph" w:customStyle="1" w:styleId="afff8">
    <w:name w:val="评价"/>
    <w:basedOn w:val="a3"/>
    <w:rsid w:val="0088308B"/>
    <w:pPr>
      <w:spacing w:afterLines="20"/>
      <w:ind w:firstLineChars="200" w:firstLine="1446"/>
    </w:pPr>
    <w:rPr>
      <w:rFonts w:ascii="Calibri" w:eastAsia="宋体" w:hAnsi="Calibri" w:cs="Times New Roman"/>
      <w:sz w:val="24"/>
      <w:szCs w:val="24"/>
    </w:rPr>
  </w:style>
  <w:style w:type="character" w:styleId="afff9">
    <w:name w:val="Intense Emphasis"/>
    <w:basedOn w:val="a5"/>
    <w:uiPriority w:val="21"/>
    <w:qFormat/>
    <w:rsid w:val="006575E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59601">
      <w:bodyDiv w:val="1"/>
      <w:marLeft w:val="0"/>
      <w:marRight w:val="0"/>
      <w:marTop w:val="0"/>
      <w:marBottom w:val="0"/>
      <w:divBdr>
        <w:top w:val="none" w:sz="0" w:space="0" w:color="auto"/>
        <w:left w:val="none" w:sz="0" w:space="0" w:color="auto"/>
        <w:bottom w:val="none" w:sz="0" w:space="0" w:color="auto"/>
        <w:right w:val="none" w:sz="0" w:space="0" w:color="auto"/>
      </w:divBdr>
    </w:div>
    <w:div w:id="924145197">
      <w:bodyDiv w:val="1"/>
      <w:marLeft w:val="0"/>
      <w:marRight w:val="0"/>
      <w:marTop w:val="0"/>
      <w:marBottom w:val="0"/>
      <w:divBdr>
        <w:top w:val="none" w:sz="0" w:space="0" w:color="auto"/>
        <w:left w:val="none" w:sz="0" w:space="0" w:color="auto"/>
        <w:bottom w:val="none" w:sz="0" w:space="0" w:color="auto"/>
        <w:right w:val="none" w:sz="0" w:space="0" w:color="auto"/>
      </w:divBdr>
      <w:divsChild>
        <w:div w:id="698353442">
          <w:marLeft w:val="0"/>
          <w:marRight w:val="0"/>
          <w:marTop w:val="0"/>
          <w:marBottom w:val="0"/>
          <w:divBdr>
            <w:top w:val="none" w:sz="0" w:space="0" w:color="auto"/>
            <w:left w:val="none" w:sz="0" w:space="0" w:color="auto"/>
            <w:bottom w:val="none" w:sz="0" w:space="0" w:color="auto"/>
            <w:right w:val="none" w:sz="0" w:space="0" w:color="auto"/>
          </w:divBdr>
        </w:div>
      </w:divsChild>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1604461299">
      <w:bodyDiv w:val="1"/>
      <w:marLeft w:val="0"/>
      <w:marRight w:val="0"/>
      <w:marTop w:val="0"/>
      <w:marBottom w:val="0"/>
      <w:divBdr>
        <w:top w:val="none" w:sz="0" w:space="0" w:color="auto"/>
        <w:left w:val="none" w:sz="0" w:space="0" w:color="auto"/>
        <w:bottom w:val="none" w:sz="0" w:space="0" w:color="auto"/>
        <w:right w:val="none" w:sz="0" w:space="0" w:color="auto"/>
      </w:divBdr>
      <w:divsChild>
        <w:div w:id="776759302">
          <w:marLeft w:val="0"/>
          <w:marRight w:val="0"/>
          <w:marTop w:val="0"/>
          <w:marBottom w:val="0"/>
          <w:divBdr>
            <w:top w:val="none" w:sz="0" w:space="0" w:color="auto"/>
            <w:left w:val="none" w:sz="0" w:space="0" w:color="auto"/>
            <w:bottom w:val="none" w:sz="0" w:space="0" w:color="auto"/>
            <w:right w:val="none" w:sz="0" w:space="0" w:color="auto"/>
          </w:divBdr>
        </w:div>
      </w:divsChild>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57EED-C927-4932-8EED-796AA0AB8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72</Pages>
  <Words>6585</Words>
  <Characters>37539</Characters>
  <Application>Microsoft Office Word</Application>
  <DocSecurity>0</DocSecurity>
  <Lines>312</Lines>
  <Paragraphs>88</Paragraphs>
  <ScaleCrop>false</ScaleCrop>
  <Company>Lenovo</Company>
  <LinksUpToDate>false</LinksUpToDate>
  <CharactersWithSpaces>44036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吕萌宇</cp:lastModifiedBy>
  <cp:revision>474</cp:revision>
  <cp:lastPrinted>2017-05-08T06:28:00Z</cp:lastPrinted>
  <dcterms:created xsi:type="dcterms:W3CDTF">2018-08-06T07:55:00Z</dcterms:created>
  <dcterms:modified xsi:type="dcterms:W3CDTF">2020-11-16T01:17:00Z</dcterms:modified>
</cp:coreProperties>
</file>