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9269" w14:textId="77777777" w:rsidR="003E3D6D" w:rsidRPr="00335DC9" w:rsidRDefault="003E3D6D" w:rsidP="003E3D6D">
      <w:pPr>
        <w:jc w:val="center"/>
        <w:rPr>
          <w:b/>
          <w:bCs/>
          <w:color w:val="222222"/>
          <w:sz w:val="28"/>
          <w:szCs w:val="28"/>
        </w:rPr>
      </w:pPr>
      <w:r w:rsidRPr="00335DC9">
        <w:rPr>
          <w:rFonts w:hint="eastAsia"/>
          <w:b/>
          <w:bCs/>
          <w:color w:val="222222"/>
          <w:sz w:val="28"/>
          <w:szCs w:val="28"/>
        </w:rPr>
        <w:t>竞争性谈判邀请函</w:t>
      </w:r>
    </w:p>
    <w:p w14:paraId="15058AC8" w14:textId="77777777" w:rsidR="003E3D6D" w:rsidRPr="00335DC9" w:rsidRDefault="003E3D6D" w:rsidP="003E3D6D">
      <w:pPr>
        <w:widowControl/>
        <w:spacing w:line="315" w:lineRule="atLeast"/>
        <w:ind w:firstLine="420"/>
        <w:jc w:val="left"/>
        <w:rPr>
          <w:rFonts w:ascii="微软雅黑" w:eastAsia="微软雅黑" w:hAnsi="微软雅黑" w:cs="宋体"/>
          <w:color w:val="222222"/>
          <w:kern w:val="0"/>
          <w:szCs w:val="21"/>
        </w:rPr>
      </w:pPr>
      <w:r w:rsidRPr="00335DC9">
        <w:rPr>
          <w:rFonts w:ascii="宋体" w:hAnsi="宋体" w:cs="宋体" w:hint="eastAsia"/>
          <w:color w:val="222222"/>
          <w:kern w:val="0"/>
          <w:szCs w:val="21"/>
        </w:rPr>
        <w:t>采购项目</w:t>
      </w:r>
      <w:r w:rsidRPr="00335DC9">
        <w:rPr>
          <w:rFonts w:eastAsia="微软雅黑" w:hint="eastAsia"/>
          <w:color w:val="222222"/>
          <w:kern w:val="0"/>
          <w:szCs w:val="21"/>
        </w:rPr>
        <w:t> </w:t>
      </w:r>
      <w:r w:rsidRPr="00335DC9">
        <w:rPr>
          <w:rFonts w:ascii="宋体" w:hAnsi="宋体" w:cs="宋体" w:hint="eastAsia"/>
          <w:color w:val="222222"/>
          <w:kern w:val="0"/>
          <w:szCs w:val="21"/>
        </w:rPr>
        <w:t>丽湖校区模拟法庭二次装修工程（项目编号：</w:t>
      </w:r>
      <w:r w:rsidRPr="00335DC9">
        <w:rPr>
          <w:rFonts w:eastAsia="微软雅黑" w:hint="eastAsia"/>
          <w:color w:val="222222"/>
          <w:kern w:val="0"/>
          <w:szCs w:val="21"/>
        </w:rPr>
        <w:t> </w:t>
      </w:r>
      <w:r w:rsidRPr="00335DC9">
        <w:rPr>
          <w:rFonts w:eastAsia="微软雅黑"/>
          <w:color w:val="222222"/>
          <w:kern w:val="0"/>
          <w:szCs w:val="21"/>
        </w:rPr>
        <w:t>SZUCG20211417GC</w:t>
      </w:r>
      <w:r w:rsidRPr="00335DC9">
        <w:rPr>
          <w:rFonts w:ascii="宋体" w:hAnsi="宋体" w:cs="宋体" w:hint="eastAsia"/>
          <w:color w:val="222222"/>
          <w:kern w:val="0"/>
          <w:szCs w:val="21"/>
        </w:rPr>
        <w:t>）公开招标失败</w:t>
      </w:r>
      <w:r>
        <w:rPr>
          <w:rFonts w:ascii="宋体" w:hAnsi="宋体" w:cs="宋体" w:hint="eastAsia"/>
          <w:color w:val="222222"/>
          <w:kern w:val="0"/>
          <w:szCs w:val="21"/>
        </w:rPr>
        <w:t>。</w:t>
      </w:r>
      <w:r w:rsidRPr="00335DC9">
        <w:rPr>
          <w:rFonts w:ascii="宋体" w:hAnsi="宋体" w:cs="宋体" w:hint="eastAsia"/>
          <w:color w:val="222222"/>
          <w:kern w:val="0"/>
          <w:szCs w:val="21"/>
        </w:rPr>
        <w:t>经</w:t>
      </w:r>
      <w:r>
        <w:rPr>
          <w:rFonts w:ascii="宋体" w:hAnsi="宋体" w:cs="宋体" w:hint="eastAsia"/>
          <w:color w:val="222222"/>
          <w:kern w:val="0"/>
          <w:szCs w:val="21"/>
        </w:rPr>
        <w:t>两</w:t>
      </w:r>
      <w:r w:rsidRPr="00335DC9">
        <w:rPr>
          <w:rFonts w:ascii="宋体" w:hAnsi="宋体" w:cs="宋体" w:hint="eastAsia"/>
          <w:color w:val="222222"/>
          <w:kern w:val="0"/>
          <w:szCs w:val="21"/>
        </w:rPr>
        <w:t>次延期，截至公开招标报名截止时间，仍仅有</w:t>
      </w:r>
      <w:r>
        <w:rPr>
          <w:rFonts w:ascii="宋体" w:hAnsi="宋体" w:cs="宋体" w:hint="eastAsia"/>
          <w:color w:val="222222"/>
          <w:kern w:val="0"/>
          <w:szCs w:val="21"/>
        </w:rPr>
        <w:t xml:space="preserve"> </w:t>
      </w:r>
      <w:r w:rsidRPr="00335DC9">
        <w:rPr>
          <w:rFonts w:ascii="宋体" w:hAnsi="宋体" w:cs="宋体" w:hint="eastAsia"/>
          <w:color w:val="222222"/>
          <w:kern w:val="0"/>
          <w:szCs w:val="21"/>
        </w:rPr>
        <w:t>深圳市顺洲建设集团有限公司</w:t>
      </w:r>
      <w:r>
        <w:rPr>
          <w:rFonts w:ascii="宋体" w:hAnsi="宋体" w:cs="宋体" w:hint="eastAsia"/>
          <w:color w:val="222222"/>
          <w:kern w:val="0"/>
          <w:szCs w:val="21"/>
        </w:rPr>
        <w:t xml:space="preserve"> </w:t>
      </w:r>
      <w:r w:rsidRPr="00335DC9">
        <w:rPr>
          <w:rFonts w:ascii="宋体" w:hAnsi="宋体" w:cs="宋体"/>
          <w:color w:val="222222"/>
          <w:kern w:val="0"/>
          <w:szCs w:val="21"/>
        </w:rPr>
        <w:t>和</w:t>
      </w:r>
      <w:r>
        <w:rPr>
          <w:rFonts w:ascii="宋体" w:hAnsi="宋体" w:cs="宋体" w:hint="eastAsia"/>
          <w:color w:val="222222"/>
          <w:kern w:val="0"/>
          <w:szCs w:val="21"/>
        </w:rPr>
        <w:t xml:space="preserve"> </w:t>
      </w:r>
      <w:r w:rsidRPr="00335DC9">
        <w:rPr>
          <w:rFonts w:ascii="宋体" w:hAnsi="宋体" w:cs="宋体" w:hint="eastAsia"/>
          <w:color w:val="222222"/>
          <w:kern w:val="0"/>
          <w:szCs w:val="21"/>
        </w:rPr>
        <w:t>深圳市</w:t>
      </w:r>
      <w:proofErr w:type="gramStart"/>
      <w:r w:rsidRPr="00335DC9">
        <w:rPr>
          <w:rFonts w:ascii="宋体" w:hAnsi="宋体" w:cs="宋体" w:hint="eastAsia"/>
          <w:color w:val="222222"/>
          <w:kern w:val="0"/>
          <w:szCs w:val="21"/>
        </w:rPr>
        <w:t>湛艺建设</w:t>
      </w:r>
      <w:proofErr w:type="gramEnd"/>
      <w:r w:rsidRPr="00335DC9">
        <w:rPr>
          <w:rFonts w:ascii="宋体" w:hAnsi="宋体" w:cs="宋体" w:hint="eastAsia"/>
          <w:color w:val="222222"/>
          <w:kern w:val="0"/>
          <w:szCs w:val="21"/>
        </w:rPr>
        <w:t>集团有限公司</w:t>
      </w:r>
      <w:r w:rsidRPr="00335DC9">
        <w:rPr>
          <w:rFonts w:ascii="宋体" w:hAnsi="宋体" w:cs="宋体"/>
          <w:color w:val="222222"/>
          <w:kern w:val="0"/>
          <w:szCs w:val="21"/>
        </w:rPr>
        <w:t xml:space="preserve"> 两家供应商报名参与投标，项目公开招标失败。</w:t>
      </w:r>
      <w:r w:rsidRPr="00335DC9">
        <w:rPr>
          <w:rFonts w:ascii="宋体" w:hAnsi="宋体" w:cs="宋体" w:hint="eastAsia"/>
          <w:color w:val="222222"/>
          <w:kern w:val="0"/>
          <w:szCs w:val="21"/>
        </w:rPr>
        <w:t>经批准，本项目转为竞争性谈判方式采购。现邀请</w:t>
      </w:r>
      <w:r w:rsidRPr="00335DC9">
        <w:rPr>
          <w:rFonts w:ascii="宋体" w:hAnsi="宋体" w:cs="宋体" w:hint="eastAsia"/>
          <w:color w:val="FF0000"/>
          <w:kern w:val="0"/>
          <w:szCs w:val="21"/>
        </w:rPr>
        <w:t> 深圳市顺洲建设集团有限公司</w:t>
      </w:r>
      <w:r>
        <w:rPr>
          <w:rFonts w:ascii="宋体" w:hAnsi="宋体" w:cs="宋体" w:hint="eastAsia"/>
          <w:color w:val="222222"/>
          <w:kern w:val="0"/>
          <w:szCs w:val="21"/>
        </w:rPr>
        <w:t xml:space="preserve"> </w:t>
      </w:r>
      <w:r w:rsidRPr="00335DC9">
        <w:rPr>
          <w:rFonts w:ascii="宋体" w:hAnsi="宋体" w:cs="宋体"/>
          <w:color w:val="222222"/>
          <w:kern w:val="0"/>
          <w:szCs w:val="21"/>
        </w:rPr>
        <w:t>和</w:t>
      </w:r>
      <w:r>
        <w:rPr>
          <w:rFonts w:ascii="宋体" w:hAnsi="宋体" w:cs="宋体" w:hint="eastAsia"/>
          <w:color w:val="222222"/>
          <w:kern w:val="0"/>
          <w:szCs w:val="21"/>
        </w:rPr>
        <w:t xml:space="preserve"> </w:t>
      </w:r>
      <w:r w:rsidRPr="00335DC9">
        <w:rPr>
          <w:rFonts w:ascii="宋体" w:hAnsi="宋体" w:cs="宋体" w:hint="eastAsia"/>
          <w:color w:val="FF0000"/>
          <w:kern w:val="0"/>
          <w:szCs w:val="21"/>
        </w:rPr>
        <w:t>深圳市</w:t>
      </w:r>
      <w:proofErr w:type="gramStart"/>
      <w:r w:rsidRPr="00335DC9">
        <w:rPr>
          <w:rFonts w:ascii="宋体" w:hAnsi="宋体" w:cs="宋体" w:hint="eastAsia"/>
          <w:color w:val="FF0000"/>
          <w:kern w:val="0"/>
          <w:szCs w:val="21"/>
        </w:rPr>
        <w:t>湛艺建设</w:t>
      </w:r>
      <w:proofErr w:type="gramEnd"/>
      <w:r w:rsidRPr="00335DC9">
        <w:rPr>
          <w:rFonts w:ascii="宋体" w:hAnsi="宋体" w:cs="宋体" w:hint="eastAsia"/>
          <w:color w:val="FF0000"/>
          <w:kern w:val="0"/>
          <w:szCs w:val="21"/>
        </w:rPr>
        <w:t>集团有限公司</w:t>
      </w:r>
      <w:r>
        <w:rPr>
          <w:rFonts w:ascii="宋体" w:hAnsi="宋体" w:cs="宋体" w:hint="eastAsia"/>
          <w:color w:val="FF0000"/>
          <w:kern w:val="0"/>
          <w:szCs w:val="21"/>
        </w:rPr>
        <w:t xml:space="preserve"> </w:t>
      </w:r>
      <w:r w:rsidRPr="00335DC9">
        <w:rPr>
          <w:rFonts w:ascii="宋体" w:hAnsi="宋体" w:cs="宋体" w:hint="eastAsia"/>
          <w:color w:val="222222"/>
          <w:kern w:val="0"/>
          <w:szCs w:val="21"/>
        </w:rPr>
        <w:t>参加谈判。</w:t>
      </w:r>
    </w:p>
    <w:p w14:paraId="10A9DCD2" w14:textId="77777777" w:rsidR="003E3D6D" w:rsidRPr="00335DC9" w:rsidRDefault="003E3D6D" w:rsidP="003E3D6D">
      <w:pPr>
        <w:widowControl/>
        <w:spacing w:line="315" w:lineRule="atLeast"/>
        <w:ind w:firstLine="420"/>
        <w:jc w:val="left"/>
        <w:rPr>
          <w:rFonts w:ascii="微软雅黑" w:eastAsia="微软雅黑" w:hAnsi="微软雅黑" w:cs="宋体"/>
          <w:color w:val="222222"/>
          <w:kern w:val="0"/>
          <w:szCs w:val="21"/>
        </w:rPr>
      </w:pPr>
      <w:r w:rsidRPr="00335DC9">
        <w:rPr>
          <w:rFonts w:eastAsia="微软雅黑" w:hint="eastAsia"/>
          <w:color w:val="222222"/>
          <w:kern w:val="0"/>
          <w:szCs w:val="21"/>
        </w:rPr>
        <w:t>1</w:t>
      </w:r>
      <w:r w:rsidRPr="00335DC9">
        <w:rPr>
          <w:rFonts w:ascii="宋体" w:hAnsi="宋体" w:cs="宋体" w:hint="eastAsia"/>
          <w:color w:val="222222"/>
          <w:kern w:val="0"/>
          <w:szCs w:val="21"/>
        </w:rPr>
        <w:t>、谈判方法</w:t>
      </w:r>
    </w:p>
    <w:p w14:paraId="5F8926AD" w14:textId="77777777" w:rsidR="003E3D6D" w:rsidRPr="00335DC9" w:rsidRDefault="003E3D6D" w:rsidP="003E3D6D">
      <w:pPr>
        <w:widowControl/>
        <w:spacing w:line="357" w:lineRule="atLeast"/>
        <w:ind w:firstLine="420"/>
        <w:jc w:val="left"/>
        <w:rPr>
          <w:rFonts w:ascii="微软雅黑" w:eastAsia="微软雅黑" w:hAnsi="微软雅黑" w:cs="宋体"/>
          <w:color w:val="222222"/>
          <w:kern w:val="0"/>
          <w:szCs w:val="21"/>
        </w:rPr>
      </w:pPr>
      <w:r w:rsidRPr="00335DC9">
        <w:rPr>
          <w:rFonts w:ascii="宋体" w:hAnsi="宋体" w:cs="宋体" w:hint="eastAsia"/>
          <w:color w:val="222222"/>
          <w:kern w:val="0"/>
          <w:szCs w:val="21"/>
        </w:rPr>
        <w:t>最低价法。供应商有三次报价机会，供应商提交的投标文件中的投标报价为供应商第一次报价，以第三次报价作为供应商最终报价。</w:t>
      </w:r>
    </w:p>
    <w:p w14:paraId="2B9D9224" w14:textId="77777777" w:rsidR="003E3D6D" w:rsidRDefault="003E3D6D" w:rsidP="003E3D6D">
      <w:pPr>
        <w:widowControl/>
        <w:spacing w:line="357" w:lineRule="atLeast"/>
        <w:ind w:firstLine="420"/>
        <w:jc w:val="left"/>
        <w:rPr>
          <w:rFonts w:ascii="宋体" w:hAnsi="宋体" w:cs="宋体"/>
          <w:color w:val="222222"/>
          <w:kern w:val="0"/>
          <w:szCs w:val="21"/>
        </w:rPr>
      </w:pPr>
      <w:r w:rsidRPr="00335DC9">
        <w:rPr>
          <w:rFonts w:ascii="宋体" w:hAnsi="宋体" w:cs="宋体" w:hint="eastAsia"/>
          <w:color w:val="222222"/>
          <w:kern w:val="0"/>
          <w:szCs w:val="21"/>
        </w:rPr>
        <w:t>供应商提交的投标文件均须通过初审。如有供应商提供的投标文件无法通过初审则竞争性谈判失败。</w:t>
      </w:r>
    </w:p>
    <w:p w14:paraId="56FC3A01" w14:textId="77777777" w:rsidR="003E3D6D" w:rsidRPr="00335DC9" w:rsidRDefault="003E3D6D" w:rsidP="003E3D6D">
      <w:pPr>
        <w:widowControl/>
        <w:spacing w:line="357" w:lineRule="atLeast"/>
        <w:ind w:firstLine="420"/>
        <w:jc w:val="left"/>
        <w:rPr>
          <w:rFonts w:ascii="宋体" w:hAnsi="宋体" w:cs="宋体"/>
          <w:color w:val="222222"/>
          <w:kern w:val="0"/>
          <w:szCs w:val="21"/>
        </w:rPr>
      </w:pPr>
      <w:r>
        <w:rPr>
          <w:rFonts w:ascii="宋体" w:hAnsi="宋体" w:cs="宋体"/>
          <w:color w:val="222222"/>
          <w:kern w:val="0"/>
          <w:szCs w:val="21"/>
        </w:rPr>
        <w:t>2</w:t>
      </w:r>
      <w:r w:rsidRPr="00335DC9">
        <w:rPr>
          <w:rFonts w:ascii="宋体" w:hAnsi="宋体" w:cs="宋体"/>
          <w:color w:val="222222"/>
          <w:kern w:val="0"/>
          <w:szCs w:val="21"/>
        </w:rPr>
        <w:t>、谈判小组将就以下谈判内容跟</w:t>
      </w:r>
      <w:r w:rsidRPr="00335DC9">
        <w:rPr>
          <w:rFonts w:ascii="宋体" w:hAnsi="宋体" w:cs="宋体" w:hint="eastAsia"/>
          <w:color w:val="222222"/>
          <w:kern w:val="0"/>
          <w:szCs w:val="21"/>
        </w:rPr>
        <w:t>供应商</w:t>
      </w:r>
      <w:r w:rsidRPr="00335DC9">
        <w:rPr>
          <w:rFonts w:ascii="宋体" w:hAnsi="宋体" w:cs="宋体"/>
          <w:color w:val="222222"/>
          <w:kern w:val="0"/>
          <w:szCs w:val="21"/>
        </w:rPr>
        <w:t>进行谈判：</w:t>
      </w:r>
    </w:p>
    <w:p w14:paraId="254A2AC8" w14:textId="77777777" w:rsidR="003E3D6D" w:rsidRPr="00335DC9" w:rsidRDefault="003E3D6D" w:rsidP="003E3D6D">
      <w:pPr>
        <w:widowControl/>
        <w:spacing w:line="357" w:lineRule="atLeast"/>
        <w:ind w:firstLine="420"/>
        <w:jc w:val="left"/>
        <w:rPr>
          <w:rFonts w:ascii="宋体" w:hAnsi="宋体" w:cs="宋体"/>
          <w:color w:val="222222"/>
          <w:kern w:val="0"/>
          <w:szCs w:val="21"/>
        </w:rPr>
      </w:pPr>
      <w:r w:rsidRPr="00335DC9">
        <w:rPr>
          <w:rFonts w:ascii="宋体" w:hAnsi="宋体" w:cs="宋体" w:hint="eastAsia"/>
          <w:color w:val="222222"/>
          <w:kern w:val="0"/>
          <w:szCs w:val="21"/>
        </w:rPr>
        <w:t>（</w:t>
      </w:r>
      <w:r w:rsidRPr="00335DC9">
        <w:rPr>
          <w:rFonts w:ascii="宋体" w:hAnsi="宋体" w:cs="宋体"/>
          <w:color w:val="222222"/>
          <w:kern w:val="0"/>
          <w:szCs w:val="21"/>
        </w:rPr>
        <w:t>1）项目方案；</w:t>
      </w:r>
    </w:p>
    <w:p w14:paraId="2957FC25" w14:textId="77777777" w:rsidR="003E3D6D" w:rsidRPr="00335DC9" w:rsidRDefault="003E3D6D" w:rsidP="003E3D6D">
      <w:pPr>
        <w:widowControl/>
        <w:spacing w:line="357" w:lineRule="atLeast"/>
        <w:ind w:firstLine="420"/>
        <w:jc w:val="left"/>
        <w:rPr>
          <w:rFonts w:ascii="宋体" w:hAnsi="宋体" w:cs="宋体"/>
          <w:color w:val="222222"/>
          <w:kern w:val="0"/>
          <w:szCs w:val="21"/>
        </w:rPr>
      </w:pPr>
      <w:r w:rsidRPr="00335DC9">
        <w:rPr>
          <w:rFonts w:ascii="宋体" w:hAnsi="宋体" w:cs="宋体" w:hint="eastAsia"/>
          <w:color w:val="222222"/>
          <w:kern w:val="0"/>
          <w:szCs w:val="21"/>
        </w:rPr>
        <w:t>（</w:t>
      </w:r>
      <w:r w:rsidRPr="00335DC9">
        <w:rPr>
          <w:rFonts w:ascii="宋体" w:hAnsi="宋体" w:cs="宋体"/>
          <w:color w:val="222222"/>
          <w:kern w:val="0"/>
          <w:szCs w:val="21"/>
        </w:rPr>
        <w:t>2）报价；</w:t>
      </w:r>
    </w:p>
    <w:p w14:paraId="2F70E7D7" w14:textId="77777777" w:rsidR="003E3D6D" w:rsidRPr="00335DC9" w:rsidRDefault="003E3D6D" w:rsidP="003E3D6D">
      <w:pPr>
        <w:widowControl/>
        <w:spacing w:line="357" w:lineRule="atLeast"/>
        <w:ind w:firstLine="420"/>
        <w:jc w:val="left"/>
        <w:rPr>
          <w:rFonts w:ascii="宋体" w:hAnsi="宋体" w:cs="宋体"/>
          <w:color w:val="222222"/>
          <w:kern w:val="0"/>
          <w:szCs w:val="21"/>
        </w:rPr>
      </w:pPr>
      <w:r w:rsidRPr="00335DC9">
        <w:rPr>
          <w:rFonts w:ascii="宋体" w:hAnsi="宋体" w:cs="宋体" w:hint="eastAsia"/>
          <w:color w:val="222222"/>
          <w:kern w:val="0"/>
          <w:szCs w:val="21"/>
        </w:rPr>
        <w:t>（</w:t>
      </w:r>
      <w:r w:rsidRPr="00335DC9">
        <w:rPr>
          <w:rFonts w:ascii="宋体" w:hAnsi="宋体" w:cs="宋体"/>
          <w:color w:val="222222"/>
          <w:kern w:val="0"/>
          <w:szCs w:val="21"/>
        </w:rPr>
        <w:t>3）其它相关事项。</w:t>
      </w:r>
    </w:p>
    <w:p w14:paraId="197AF920" w14:textId="77777777" w:rsidR="003E3D6D" w:rsidRPr="00335DC9" w:rsidRDefault="003E3D6D" w:rsidP="003E3D6D">
      <w:pPr>
        <w:widowControl/>
        <w:spacing w:line="315" w:lineRule="atLeast"/>
        <w:ind w:firstLine="420"/>
        <w:jc w:val="left"/>
        <w:rPr>
          <w:rFonts w:ascii="微软雅黑" w:eastAsia="微软雅黑" w:hAnsi="微软雅黑" w:cs="宋体"/>
          <w:color w:val="222222"/>
          <w:kern w:val="0"/>
          <w:szCs w:val="21"/>
        </w:rPr>
      </w:pPr>
      <w:r>
        <w:rPr>
          <w:rFonts w:eastAsia="微软雅黑"/>
          <w:color w:val="222222"/>
          <w:kern w:val="0"/>
          <w:szCs w:val="21"/>
        </w:rPr>
        <w:t>3</w:t>
      </w:r>
      <w:r w:rsidRPr="00335DC9">
        <w:rPr>
          <w:rFonts w:ascii="宋体" w:hAnsi="宋体" w:cs="宋体" w:hint="eastAsia"/>
          <w:color w:val="222222"/>
          <w:kern w:val="0"/>
          <w:szCs w:val="21"/>
        </w:rPr>
        <w:t>、本项目的竞争性谈判</w:t>
      </w:r>
      <w:proofErr w:type="gramStart"/>
      <w:r w:rsidRPr="00335DC9">
        <w:rPr>
          <w:rFonts w:ascii="宋体" w:hAnsi="宋体" w:cs="宋体" w:hint="eastAsia"/>
          <w:color w:val="222222"/>
          <w:kern w:val="0"/>
          <w:szCs w:val="21"/>
        </w:rPr>
        <w:t>不</w:t>
      </w:r>
      <w:proofErr w:type="gramEnd"/>
      <w:r w:rsidRPr="00335DC9">
        <w:rPr>
          <w:rFonts w:ascii="宋体" w:hAnsi="宋体" w:cs="宋体" w:hint="eastAsia"/>
          <w:color w:val="222222"/>
          <w:kern w:val="0"/>
          <w:szCs w:val="21"/>
        </w:rPr>
        <w:t>另行制作</w:t>
      </w:r>
      <w:r>
        <w:rPr>
          <w:rFonts w:ascii="宋体" w:hAnsi="宋体" w:cs="宋体" w:hint="eastAsia"/>
          <w:color w:val="222222"/>
          <w:kern w:val="0"/>
          <w:szCs w:val="21"/>
        </w:rPr>
        <w:t>采购</w:t>
      </w:r>
      <w:r w:rsidRPr="00335DC9">
        <w:rPr>
          <w:rFonts w:ascii="宋体" w:hAnsi="宋体" w:cs="宋体" w:hint="eastAsia"/>
          <w:color w:val="222222"/>
          <w:kern w:val="0"/>
          <w:szCs w:val="21"/>
        </w:rPr>
        <w:t>文件，原招标文件转变为</w:t>
      </w:r>
      <w:r>
        <w:rPr>
          <w:rFonts w:ascii="宋体" w:hAnsi="宋体" w:cs="宋体" w:hint="eastAsia"/>
          <w:color w:val="222222"/>
          <w:kern w:val="0"/>
          <w:szCs w:val="21"/>
        </w:rPr>
        <w:t>采购</w:t>
      </w:r>
      <w:r w:rsidRPr="00335DC9">
        <w:rPr>
          <w:rFonts w:ascii="宋体" w:hAnsi="宋体" w:cs="宋体" w:hint="eastAsia"/>
          <w:color w:val="222222"/>
          <w:kern w:val="0"/>
          <w:szCs w:val="21"/>
        </w:rPr>
        <w:t>文件。供应商可不另行制作谈判应答文件，原投标文件转为谈判应答文件。供应商须提交投标文件作为谈判应答文件。</w:t>
      </w:r>
    </w:p>
    <w:p w14:paraId="1DB4082F" w14:textId="77777777" w:rsidR="003E3D6D" w:rsidRPr="00335DC9" w:rsidRDefault="003E3D6D" w:rsidP="003E3D6D">
      <w:pPr>
        <w:widowControl/>
        <w:spacing w:line="315" w:lineRule="atLeast"/>
        <w:ind w:firstLine="420"/>
        <w:jc w:val="left"/>
        <w:rPr>
          <w:rFonts w:ascii="宋体" w:hAnsi="宋体" w:cs="宋体"/>
          <w:color w:val="222222"/>
          <w:kern w:val="0"/>
          <w:szCs w:val="21"/>
        </w:rPr>
      </w:pPr>
      <w:r w:rsidRPr="00335DC9">
        <w:rPr>
          <w:rFonts w:ascii="宋体" w:hAnsi="宋体" w:cs="宋体" w:hint="eastAsia"/>
          <w:color w:val="222222"/>
          <w:kern w:val="0"/>
          <w:szCs w:val="21"/>
        </w:rPr>
        <w:t>如本竞争性谈判邀请函中有与原招标文件不一致的，以本邀请函为准。</w:t>
      </w:r>
    </w:p>
    <w:p w14:paraId="1EAAB876" w14:textId="77777777" w:rsidR="003E3D6D" w:rsidRPr="00D52F3C" w:rsidRDefault="003E3D6D" w:rsidP="003E3D6D">
      <w:pPr>
        <w:widowControl/>
        <w:spacing w:line="357" w:lineRule="atLeast"/>
        <w:ind w:firstLine="420"/>
        <w:jc w:val="left"/>
        <w:rPr>
          <w:rFonts w:ascii="宋体" w:hAnsi="宋体" w:cs="宋体"/>
          <w:color w:val="000000"/>
          <w:kern w:val="0"/>
          <w:szCs w:val="21"/>
        </w:rPr>
      </w:pPr>
      <w:r w:rsidRPr="00D52F3C">
        <w:rPr>
          <w:rFonts w:ascii="宋体" w:hAnsi="宋体" w:cs="宋体"/>
          <w:color w:val="000000"/>
          <w:kern w:val="0"/>
          <w:szCs w:val="21"/>
        </w:rPr>
        <w:t>4</w:t>
      </w:r>
      <w:r w:rsidRPr="00D52F3C">
        <w:rPr>
          <w:rFonts w:ascii="宋体" w:hAnsi="宋体" w:cs="宋体" w:hint="eastAsia"/>
          <w:color w:val="000000"/>
          <w:kern w:val="0"/>
          <w:szCs w:val="21"/>
        </w:rPr>
        <w:t>、</w:t>
      </w:r>
      <w:r w:rsidRPr="00D52F3C">
        <w:rPr>
          <w:rFonts w:ascii="宋体" w:hAnsi="宋体" w:cs="宋体" w:hint="eastAsia"/>
          <w:color w:val="222222"/>
          <w:kern w:val="0"/>
          <w:szCs w:val="21"/>
        </w:rPr>
        <w:t>谈判应答文件递交截止时间</w:t>
      </w:r>
    </w:p>
    <w:p w14:paraId="167341FD" w14:textId="77777777" w:rsidR="003E3D6D" w:rsidRPr="00D52F3C" w:rsidRDefault="003E3D6D" w:rsidP="003E3D6D">
      <w:pPr>
        <w:widowControl/>
        <w:spacing w:line="357" w:lineRule="atLeast"/>
        <w:ind w:firstLine="480"/>
        <w:jc w:val="left"/>
        <w:rPr>
          <w:rFonts w:ascii="宋体" w:hAnsi="宋体" w:cs="宋体"/>
          <w:color w:val="FF0000"/>
          <w:kern w:val="0"/>
          <w:szCs w:val="21"/>
        </w:rPr>
      </w:pPr>
      <w:r w:rsidRPr="00D52F3C">
        <w:rPr>
          <w:rFonts w:ascii="宋体" w:hAnsi="宋体" w:cs="宋体" w:hint="eastAsia"/>
          <w:color w:val="222222"/>
          <w:kern w:val="0"/>
          <w:szCs w:val="21"/>
        </w:rPr>
        <w:t>所有谈判应答文件应于</w:t>
      </w:r>
      <w:r w:rsidRPr="00D52F3C">
        <w:rPr>
          <w:rFonts w:ascii="宋体" w:hAnsi="宋体" w:cs="宋体" w:hint="eastAsia"/>
          <w:color w:val="FF0000"/>
          <w:kern w:val="0"/>
          <w:szCs w:val="21"/>
        </w:rPr>
        <w:t>2021年</w:t>
      </w:r>
      <w:r>
        <w:rPr>
          <w:rFonts w:ascii="宋体" w:hAnsi="宋体" w:cs="宋体"/>
          <w:color w:val="FF0000"/>
          <w:kern w:val="0"/>
          <w:szCs w:val="21"/>
        </w:rPr>
        <w:t>8</w:t>
      </w:r>
      <w:r w:rsidRPr="00D52F3C">
        <w:rPr>
          <w:rFonts w:ascii="宋体" w:hAnsi="宋体" w:cs="宋体" w:hint="eastAsia"/>
          <w:color w:val="FF0000"/>
          <w:kern w:val="0"/>
          <w:szCs w:val="21"/>
        </w:rPr>
        <w:t>月</w:t>
      </w:r>
      <w:r>
        <w:rPr>
          <w:rFonts w:ascii="宋体" w:hAnsi="宋体" w:cs="宋体" w:hint="eastAsia"/>
          <w:color w:val="FF0000"/>
          <w:kern w:val="0"/>
          <w:szCs w:val="21"/>
        </w:rPr>
        <w:t>2</w:t>
      </w:r>
      <w:r>
        <w:rPr>
          <w:rFonts w:ascii="宋体" w:hAnsi="宋体" w:cs="宋体"/>
          <w:color w:val="FF0000"/>
          <w:kern w:val="0"/>
          <w:szCs w:val="21"/>
        </w:rPr>
        <w:t>4</w:t>
      </w:r>
      <w:r w:rsidRPr="00D52F3C">
        <w:rPr>
          <w:rFonts w:ascii="宋体" w:hAnsi="宋体" w:cs="宋体" w:hint="eastAsia"/>
          <w:color w:val="FF0000"/>
          <w:kern w:val="0"/>
          <w:szCs w:val="21"/>
        </w:rPr>
        <w:t>日（星期</w:t>
      </w:r>
      <w:r>
        <w:rPr>
          <w:rFonts w:ascii="宋体" w:hAnsi="宋体" w:cs="宋体" w:hint="eastAsia"/>
          <w:color w:val="FF0000"/>
          <w:kern w:val="0"/>
          <w:szCs w:val="21"/>
        </w:rPr>
        <w:t>二</w:t>
      </w:r>
      <w:r w:rsidRPr="00D52F3C">
        <w:rPr>
          <w:rFonts w:ascii="宋体" w:hAnsi="宋体" w:cs="宋体" w:hint="eastAsia"/>
          <w:color w:val="FF0000"/>
          <w:kern w:val="0"/>
          <w:szCs w:val="21"/>
        </w:rPr>
        <w:t>）</w:t>
      </w:r>
      <w:r>
        <w:rPr>
          <w:rFonts w:ascii="宋体" w:hAnsi="宋体" w:cs="宋体"/>
          <w:color w:val="FF0000"/>
          <w:kern w:val="0"/>
          <w:szCs w:val="21"/>
        </w:rPr>
        <w:t>14</w:t>
      </w:r>
      <w:r w:rsidRPr="00D52F3C">
        <w:rPr>
          <w:rFonts w:ascii="宋体" w:hAnsi="宋体" w:cs="宋体" w:hint="eastAsia"/>
          <w:color w:val="FF0000"/>
          <w:kern w:val="0"/>
          <w:szCs w:val="21"/>
        </w:rPr>
        <w:t>:</w:t>
      </w:r>
      <w:r>
        <w:rPr>
          <w:rFonts w:ascii="宋体" w:hAnsi="宋体" w:cs="宋体"/>
          <w:color w:val="FF0000"/>
          <w:kern w:val="0"/>
          <w:szCs w:val="21"/>
        </w:rPr>
        <w:t>3</w:t>
      </w:r>
      <w:r w:rsidRPr="00D52F3C">
        <w:rPr>
          <w:rFonts w:ascii="宋体" w:hAnsi="宋体" w:cs="宋体" w:hint="eastAsia"/>
          <w:color w:val="FF0000"/>
          <w:kern w:val="0"/>
          <w:szCs w:val="21"/>
        </w:rPr>
        <w:t>0</w:t>
      </w:r>
      <w:r w:rsidRPr="00D52F3C">
        <w:rPr>
          <w:rFonts w:ascii="宋体" w:hAnsi="宋体" w:cs="宋体" w:hint="eastAsia"/>
          <w:color w:val="222222"/>
          <w:kern w:val="0"/>
          <w:szCs w:val="21"/>
        </w:rPr>
        <w:t>之前</w:t>
      </w:r>
      <w:r w:rsidRPr="00D52F3C">
        <w:rPr>
          <w:rFonts w:ascii="宋体" w:hAnsi="宋体" w:cs="宋体" w:hint="eastAsia"/>
          <w:b/>
          <w:bCs/>
          <w:color w:val="FF0000"/>
          <w:kern w:val="0"/>
          <w:szCs w:val="21"/>
        </w:rPr>
        <w:t>邮寄</w:t>
      </w:r>
      <w:r w:rsidRPr="00D52F3C">
        <w:rPr>
          <w:rFonts w:ascii="宋体" w:hAnsi="宋体" w:cs="宋体" w:hint="eastAsia"/>
          <w:color w:val="222222"/>
          <w:kern w:val="0"/>
          <w:szCs w:val="21"/>
        </w:rPr>
        <w:t>（EMS，顺丰（不含顺丰同城））到深圳大学招投标管理中心</w:t>
      </w:r>
      <w:r w:rsidRPr="00D52F3C">
        <w:rPr>
          <w:rFonts w:ascii="宋体" w:hAnsi="宋体" w:cs="宋体" w:hint="eastAsia"/>
          <w:color w:val="FF0000"/>
          <w:kern w:val="0"/>
          <w:szCs w:val="21"/>
        </w:rPr>
        <w:t>（以快递到达时间为准，不接受快递到付）。</w:t>
      </w:r>
    </w:p>
    <w:p w14:paraId="5EB74673" w14:textId="77777777" w:rsidR="003E3D6D" w:rsidRPr="00D52F3C" w:rsidRDefault="003E3D6D" w:rsidP="003E3D6D">
      <w:pPr>
        <w:widowControl/>
        <w:spacing w:line="357" w:lineRule="atLeast"/>
        <w:ind w:firstLine="482"/>
        <w:jc w:val="left"/>
        <w:rPr>
          <w:rFonts w:ascii="宋体" w:hAnsi="宋体" w:cs="宋体"/>
          <w:color w:val="222222"/>
          <w:kern w:val="0"/>
          <w:szCs w:val="21"/>
        </w:rPr>
      </w:pPr>
      <w:r w:rsidRPr="00D52F3C">
        <w:rPr>
          <w:rFonts w:ascii="宋体" w:hAnsi="宋体" w:cs="宋体" w:hint="eastAsia"/>
          <w:b/>
          <w:bCs/>
          <w:color w:val="FF0000"/>
          <w:kern w:val="0"/>
          <w:szCs w:val="21"/>
        </w:rPr>
        <w:t>谈判应答文件不接受现场递交。</w:t>
      </w:r>
    </w:p>
    <w:p w14:paraId="381684D1" w14:textId="77777777" w:rsidR="003E3D6D" w:rsidRPr="00D52F3C" w:rsidRDefault="003E3D6D" w:rsidP="003E3D6D">
      <w:pPr>
        <w:widowControl/>
        <w:spacing w:line="357" w:lineRule="atLeast"/>
        <w:ind w:firstLine="480"/>
        <w:jc w:val="left"/>
        <w:rPr>
          <w:rFonts w:ascii="宋体" w:hAnsi="宋体" w:cs="宋体"/>
          <w:color w:val="222222"/>
          <w:kern w:val="0"/>
          <w:szCs w:val="21"/>
        </w:rPr>
      </w:pPr>
      <w:r w:rsidRPr="00D52F3C">
        <w:rPr>
          <w:rFonts w:ascii="宋体" w:hAnsi="宋体" w:cs="宋体" w:hint="eastAsia"/>
          <w:color w:val="222222"/>
          <w:kern w:val="0"/>
          <w:szCs w:val="21"/>
        </w:rPr>
        <w:t>邮寄地址：深圳市南山区南海大道3688号 深圳大学汇元楼242室</w:t>
      </w:r>
    </w:p>
    <w:p w14:paraId="52F21400" w14:textId="77777777" w:rsidR="003E3D6D" w:rsidRPr="00D52F3C" w:rsidRDefault="003E3D6D" w:rsidP="003E3D6D">
      <w:pPr>
        <w:widowControl/>
        <w:spacing w:line="357" w:lineRule="atLeast"/>
        <w:ind w:firstLine="480"/>
        <w:jc w:val="left"/>
        <w:rPr>
          <w:rFonts w:ascii="宋体" w:hAnsi="宋体" w:cs="宋体"/>
          <w:color w:val="222222"/>
          <w:kern w:val="0"/>
          <w:szCs w:val="21"/>
        </w:rPr>
      </w:pPr>
      <w:r w:rsidRPr="00D52F3C">
        <w:rPr>
          <w:rFonts w:ascii="宋体" w:hAnsi="宋体" w:cs="宋体" w:hint="eastAsia"/>
          <w:color w:val="222222"/>
          <w:kern w:val="0"/>
          <w:szCs w:val="21"/>
        </w:rPr>
        <w:t>收件人、联系方式：黄老师（0755）26532310</w:t>
      </w:r>
    </w:p>
    <w:p w14:paraId="2BF6282E" w14:textId="77777777" w:rsidR="003E3D6D" w:rsidRPr="00D52F3C" w:rsidRDefault="003E3D6D" w:rsidP="003E3D6D">
      <w:pPr>
        <w:widowControl/>
        <w:spacing w:line="315" w:lineRule="atLeast"/>
        <w:ind w:firstLine="480"/>
        <w:jc w:val="left"/>
        <w:rPr>
          <w:rFonts w:ascii="宋体" w:hAnsi="宋体" w:cs="宋体"/>
          <w:color w:val="222222"/>
          <w:kern w:val="0"/>
          <w:szCs w:val="21"/>
        </w:rPr>
      </w:pPr>
      <w:r w:rsidRPr="00D52F3C">
        <w:rPr>
          <w:rFonts w:ascii="宋体" w:hAnsi="宋体" w:cs="宋体" w:hint="eastAsia"/>
          <w:color w:val="222222"/>
          <w:kern w:val="0"/>
          <w:szCs w:val="21"/>
        </w:rPr>
        <w:t>谈判应答文件密封性要求：</w:t>
      </w:r>
      <w:r w:rsidRPr="00335DC9">
        <w:rPr>
          <w:rFonts w:ascii="宋体" w:hAnsi="宋体" w:cs="宋体" w:hint="eastAsia"/>
          <w:color w:val="222222"/>
          <w:kern w:val="0"/>
          <w:szCs w:val="21"/>
        </w:rPr>
        <w:t>供应商</w:t>
      </w:r>
      <w:r w:rsidRPr="00D52F3C">
        <w:rPr>
          <w:rFonts w:ascii="宋体" w:hAnsi="宋体" w:cs="宋体" w:hint="eastAsia"/>
          <w:color w:val="222222"/>
          <w:kern w:val="0"/>
          <w:szCs w:val="21"/>
        </w:rPr>
        <w:t>邮寄的谈判应答文件应在快递包装内有完整的密封包装，密封包装上应有明确的项目编号、项目名称、投标公司名称。密封包装不完整、有破损且该破损可能导致文件内容泄露的谈判应答文件将被拒绝接收。</w:t>
      </w:r>
    </w:p>
    <w:p w14:paraId="1D7040EF" w14:textId="77777777" w:rsidR="003E3D6D" w:rsidRPr="00D52F3C" w:rsidRDefault="003E3D6D" w:rsidP="003E3D6D">
      <w:pPr>
        <w:widowControl/>
        <w:spacing w:line="315" w:lineRule="atLeast"/>
        <w:ind w:firstLineChars="200" w:firstLine="420"/>
        <w:jc w:val="left"/>
        <w:rPr>
          <w:rFonts w:ascii="宋体" w:hAnsi="宋体" w:cs="宋体"/>
          <w:color w:val="222222"/>
          <w:kern w:val="0"/>
          <w:szCs w:val="21"/>
        </w:rPr>
      </w:pPr>
      <w:r>
        <w:rPr>
          <w:rFonts w:ascii="宋体" w:hAnsi="宋体" w:cs="宋体"/>
          <w:color w:val="000000"/>
          <w:kern w:val="0"/>
          <w:szCs w:val="21"/>
        </w:rPr>
        <w:t>5</w:t>
      </w:r>
      <w:r w:rsidRPr="00D52F3C">
        <w:rPr>
          <w:rFonts w:ascii="宋体" w:hAnsi="宋体" w:cs="宋体" w:hint="eastAsia"/>
          <w:color w:val="000000"/>
          <w:kern w:val="0"/>
          <w:szCs w:val="21"/>
        </w:rPr>
        <w:t>. </w:t>
      </w:r>
      <w:r w:rsidRPr="00D52F3C">
        <w:rPr>
          <w:rFonts w:ascii="宋体" w:hAnsi="宋体" w:cs="宋体" w:hint="eastAsia"/>
          <w:color w:val="FF0000"/>
          <w:kern w:val="0"/>
          <w:szCs w:val="21"/>
        </w:rPr>
        <w:t>谈判时间：2021年</w:t>
      </w:r>
      <w:r>
        <w:rPr>
          <w:rFonts w:ascii="宋体" w:hAnsi="宋体" w:cs="宋体"/>
          <w:color w:val="FF0000"/>
          <w:kern w:val="0"/>
          <w:szCs w:val="21"/>
        </w:rPr>
        <w:t>8</w:t>
      </w:r>
      <w:r w:rsidRPr="00D52F3C">
        <w:rPr>
          <w:rFonts w:ascii="宋体" w:hAnsi="宋体" w:cs="宋体" w:hint="eastAsia"/>
          <w:color w:val="FF0000"/>
          <w:kern w:val="0"/>
          <w:szCs w:val="21"/>
        </w:rPr>
        <w:t>月</w:t>
      </w:r>
      <w:r>
        <w:rPr>
          <w:rFonts w:ascii="宋体" w:hAnsi="宋体" w:cs="宋体" w:hint="eastAsia"/>
          <w:color w:val="FF0000"/>
          <w:kern w:val="0"/>
          <w:szCs w:val="21"/>
        </w:rPr>
        <w:t>2</w:t>
      </w:r>
      <w:r>
        <w:rPr>
          <w:rFonts w:ascii="宋体" w:hAnsi="宋体" w:cs="宋体"/>
          <w:color w:val="FF0000"/>
          <w:kern w:val="0"/>
          <w:szCs w:val="21"/>
        </w:rPr>
        <w:t>4</w:t>
      </w:r>
      <w:r w:rsidRPr="00D52F3C">
        <w:rPr>
          <w:rFonts w:ascii="宋体" w:hAnsi="宋体" w:cs="宋体" w:hint="eastAsia"/>
          <w:color w:val="FF0000"/>
          <w:kern w:val="0"/>
          <w:szCs w:val="21"/>
        </w:rPr>
        <w:t>日（星期</w:t>
      </w:r>
      <w:r>
        <w:rPr>
          <w:rFonts w:ascii="宋体" w:hAnsi="宋体" w:cs="宋体" w:hint="eastAsia"/>
          <w:color w:val="FF0000"/>
          <w:kern w:val="0"/>
          <w:szCs w:val="21"/>
        </w:rPr>
        <w:t>二</w:t>
      </w:r>
      <w:r w:rsidRPr="00D52F3C">
        <w:rPr>
          <w:rFonts w:ascii="宋体" w:hAnsi="宋体" w:cs="宋体" w:hint="eastAsia"/>
          <w:color w:val="FF0000"/>
          <w:kern w:val="0"/>
          <w:szCs w:val="21"/>
        </w:rPr>
        <w:t>）</w:t>
      </w:r>
      <w:r>
        <w:rPr>
          <w:rFonts w:ascii="宋体" w:hAnsi="宋体" w:cs="宋体"/>
          <w:color w:val="FF0000"/>
          <w:kern w:val="0"/>
          <w:szCs w:val="21"/>
        </w:rPr>
        <w:t>14</w:t>
      </w:r>
      <w:r w:rsidRPr="00D52F3C">
        <w:rPr>
          <w:rFonts w:ascii="宋体" w:hAnsi="宋体" w:cs="宋体" w:hint="eastAsia"/>
          <w:color w:val="FF0000"/>
          <w:kern w:val="0"/>
          <w:szCs w:val="21"/>
        </w:rPr>
        <w:t>:</w:t>
      </w:r>
      <w:r>
        <w:rPr>
          <w:rFonts w:ascii="宋体" w:hAnsi="宋体" w:cs="宋体"/>
          <w:color w:val="FF0000"/>
          <w:kern w:val="0"/>
          <w:szCs w:val="21"/>
        </w:rPr>
        <w:t>3</w:t>
      </w:r>
      <w:r w:rsidRPr="00D52F3C">
        <w:rPr>
          <w:rFonts w:ascii="宋体" w:hAnsi="宋体" w:cs="宋体" w:hint="eastAsia"/>
          <w:color w:val="FF0000"/>
          <w:kern w:val="0"/>
          <w:szCs w:val="21"/>
        </w:rPr>
        <w:t>0（北京时间）</w:t>
      </w:r>
    </w:p>
    <w:p w14:paraId="7677CA97" w14:textId="77777777" w:rsidR="003E3D6D" w:rsidRPr="00D52F3C" w:rsidRDefault="003E3D6D" w:rsidP="003E3D6D">
      <w:pPr>
        <w:widowControl/>
        <w:spacing w:line="357" w:lineRule="atLeast"/>
        <w:ind w:firstLineChars="200" w:firstLine="420"/>
        <w:jc w:val="left"/>
        <w:rPr>
          <w:rFonts w:ascii="宋体" w:hAnsi="宋体" w:cs="宋体"/>
          <w:color w:val="222222"/>
          <w:kern w:val="0"/>
          <w:szCs w:val="21"/>
        </w:rPr>
      </w:pPr>
      <w:r>
        <w:rPr>
          <w:rFonts w:ascii="宋体" w:hAnsi="宋体" w:cs="宋体"/>
          <w:color w:val="000000"/>
          <w:kern w:val="0"/>
          <w:szCs w:val="21"/>
        </w:rPr>
        <w:t>6</w:t>
      </w:r>
      <w:r w:rsidRPr="00D52F3C">
        <w:rPr>
          <w:rFonts w:ascii="宋体" w:hAnsi="宋体" w:cs="宋体" w:hint="eastAsia"/>
          <w:color w:val="000000"/>
          <w:kern w:val="0"/>
          <w:szCs w:val="21"/>
        </w:rPr>
        <w:t>. 谈判地点：</w:t>
      </w:r>
      <w:r w:rsidRPr="00D52F3C">
        <w:rPr>
          <w:rFonts w:ascii="宋体" w:hAnsi="宋体" w:cs="宋体" w:hint="eastAsia"/>
          <w:color w:val="222222"/>
          <w:kern w:val="0"/>
          <w:szCs w:val="21"/>
        </w:rPr>
        <w:t>深圳市南山区南海大道3688号 深圳大学汇元楼241室。</w:t>
      </w:r>
      <w:r w:rsidRPr="00D52F3C">
        <w:rPr>
          <w:rFonts w:ascii="宋体" w:hAnsi="宋体" w:cs="宋体" w:hint="eastAsia"/>
          <w:color w:val="000000"/>
          <w:kern w:val="0"/>
          <w:szCs w:val="21"/>
        </w:rPr>
        <w:t>出于疫情防控需要，此项目不邀请谈判代表出席开标。</w:t>
      </w:r>
    </w:p>
    <w:p w14:paraId="6CA404C7" w14:textId="77777777" w:rsidR="003E3D6D" w:rsidRPr="00D52F3C" w:rsidRDefault="003E3D6D" w:rsidP="003E3D6D">
      <w:pPr>
        <w:tabs>
          <w:tab w:val="left" w:pos="360"/>
        </w:tabs>
        <w:spacing w:line="360" w:lineRule="auto"/>
        <w:ind w:firstLine="480"/>
        <w:jc w:val="right"/>
        <w:rPr>
          <w:rFonts w:ascii="宋体" w:hAnsi="宋体"/>
          <w:color w:val="000000"/>
          <w:sz w:val="24"/>
        </w:rPr>
      </w:pPr>
    </w:p>
    <w:p w14:paraId="6B58454B" w14:textId="77777777" w:rsidR="003E3D6D" w:rsidRPr="00D52F3C" w:rsidRDefault="003E3D6D" w:rsidP="003E3D6D">
      <w:pPr>
        <w:spacing w:beforeLines="50" w:before="120" w:line="260" w:lineRule="exact"/>
        <w:jc w:val="right"/>
        <w:rPr>
          <w:rFonts w:ascii="宋体" w:hAnsi="宋体"/>
          <w:color w:val="000000"/>
          <w:sz w:val="24"/>
        </w:rPr>
      </w:pPr>
      <w:r w:rsidRPr="00D52F3C">
        <w:rPr>
          <w:rFonts w:ascii="宋体" w:hAnsi="宋体" w:hint="eastAsia"/>
          <w:color w:val="000000"/>
        </w:rPr>
        <w:t>招标机构名称：深圳大学招投标管理中心</w:t>
      </w:r>
      <w:r w:rsidRPr="00D52F3C">
        <w:rPr>
          <w:rFonts w:ascii="宋体" w:hAnsi="宋体"/>
          <w:color w:val="000000"/>
        </w:rPr>
        <w:t xml:space="preserve"> </w:t>
      </w:r>
    </w:p>
    <w:p w14:paraId="346749F4" w14:textId="77777777" w:rsidR="003E3D6D" w:rsidRPr="00D52F3C" w:rsidRDefault="003E3D6D" w:rsidP="003E3D6D">
      <w:pPr>
        <w:spacing w:beforeLines="50" w:before="120" w:line="260" w:lineRule="exact"/>
        <w:jc w:val="right"/>
        <w:rPr>
          <w:rFonts w:ascii="宋体" w:hAnsi="宋体"/>
          <w:color w:val="000000"/>
        </w:rPr>
      </w:pPr>
      <w:r w:rsidRPr="00D52F3C">
        <w:rPr>
          <w:rFonts w:ascii="宋体" w:hAnsi="宋体" w:hint="eastAsia"/>
          <w:color w:val="000000"/>
        </w:rPr>
        <w:t>联</w:t>
      </w:r>
      <w:r w:rsidRPr="00D52F3C">
        <w:rPr>
          <w:rFonts w:ascii="宋体" w:hAnsi="宋体"/>
          <w:color w:val="000000"/>
        </w:rPr>
        <w:t xml:space="preserve"> </w:t>
      </w:r>
      <w:r w:rsidRPr="00D52F3C">
        <w:rPr>
          <w:rFonts w:ascii="宋体" w:hAnsi="宋体" w:hint="eastAsia"/>
          <w:color w:val="000000"/>
        </w:rPr>
        <w:t>系</w:t>
      </w:r>
      <w:r w:rsidRPr="00D52F3C">
        <w:rPr>
          <w:rFonts w:ascii="宋体" w:hAnsi="宋体"/>
          <w:color w:val="000000"/>
        </w:rPr>
        <w:t xml:space="preserve"> </w:t>
      </w:r>
      <w:r w:rsidRPr="00D52F3C">
        <w:rPr>
          <w:rFonts w:ascii="宋体" w:hAnsi="宋体" w:hint="eastAsia"/>
          <w:color w:val="000000"/>
        </w:rPr>
        <w:t>人：徐老师</w:t>
      </w:r>
      <w:r w:rsidRPr="00D52F3C">
        <w:rPr>
          <w:rFonts w:ascii="宋体" w:hAnsi="宋体"/>
          <w:color w:val="000000"/>
        </w:rPr>
        <w:t xml:space="preserve"> </w:t>
      </w:r>
      <w:r w:rsidRPr="00D52F3C">
        <w:rPr>
          <w:rFonts w:ascii="宋体" w:hAnsi="宋体" w:hint="eastAsia"/>
          <w:color w:val="000000"/>
        </w:rPr>
        <w:t>电话：（</w:t>
      </w:r>
      <w:r w:rsidRPr="00D52F3C">
        <w:rPr>
          <w:rFonts w:ascii="宋体" w:hAnsi="宋体"/>
          <w:color w:val="000000"/>
        </w:rPr>
        <w:t>0755</w:t>
      </w:r>
      <w:r w:rsidRPr="00D52F3C">
        <w:rPr>
          <w:rFonts w:ascii="宋体" w:hAnsi="宋体" w:hint="eastAsia"/>
          <w:color w:val="000000"/>
        </w:rPr>
        <w:t>）</w:t>
      </w:r>
      <w:r w:rsidRPr="00D52F3C">
        <w:rPr>
          <w:rFonts w:ascii="宋体" w:hAnsi="宋体"/>
          <w:color w:val="000000"/>
        </w:rPr>
        <w:t>26</w:t>
      </w:r>
      <w:r w:rsidRPr="00D52F3C">
        <w:rPr>
          <w:rFonts w:ascii="宋体" w:hAnsi="宋体" w:hint="eastAsia"/>
          <w:color w:val="000000"/>
        </w:rPr>
        <w:t>91</w:t>
      </w:r>
      <w:r w:rsidRPr="00D52F3C">
        <w:rPr>
          <w:rFonts w:ascii="宋体" w:hAnsi="宋体"/>
          <w:color w:val="000000"/>
        </w:rPr>
        <w:t xml:space="preserve"> </w:t>
      </w:r>
      <w:r w:rsidRPr="00D52F3C">
        <w:rPr>
          <w:rFonts w:ascii="宋体" w:hAnsi="宋体" w:hint="eastAsia"/>
          <w:color w:val="000000"/>
        </w:rPr>
        <w:t>8136</w:t>
      </w:r>
    </w:p>
    <w:p w14:paraId="798CEB48" w14:textId="77777777" w:rsidR="003E3D6D" w:rsidRPr="00D52F3C" w:rsidRDefault="003E3D6D" w:rsidP="003E3D6D">
      <w:pPr>
        <w:spacing w:beforeLines="50" w:before="120" w:line="260" w:lineRule="exact"/>
        <w:jc w:val="right"/>
        <w:rPr>
          <w:rFonts w:ascii="宋体" w:hAnsi="宋体"/>
          <w:color w:val="000000"/>
        </w:rPr>
      </w:pPr>
      <w:r w:rsidRPr="00D52F3C">
        <w:rPr>
          <w:rFonts w:ascii="宋体" w:hAnsi="宋体" w:hint="eastAsia"/>
          <w:color w:val="000000"/>
        </w:rPr>
        <w:t>招投标投诉电话：</w:t>
      </w:r>
      <w:r w:rsidRPr="00D52F3C">
        <w:rPr>
          <w:rFonts w:ascii="宋体" w:hAnsi="宋体"/>
          <w:color w:val="000000"/>
        </w:rPr>
        <w:t xml:space="preserve">0755-26535738  </w:t>
      </w:r>
      <w:r w:rsidRPr="00D52F3C">
        <w:rPr>
          <w:rFonts w:ascii="宋体" w:hAnsi="宋体" w:hint="eastAsia"/>
          <w:color w:val="000000"/>
        </w:rPr>
        <w:t>投诉邮箱：</w:t>
      </w:r>
      <w:r>
        <w:fldChar w:fldCharType="begin"/>
      </w:r>
      <w:r>
        <w:instrText xml:space="preserve"> HYPERLINK "mailto:CHENJC@SZU.EDU.CN" </w:instrText>
      </w:r>
      <w:r>
        <w:fldChar w:fldCharType="separate"/>
      </w:r>
      <w:r w:rsidRPr="00D52F3C">
        <w:rPr>
          <w:rStyle w:val="aff5"/>
          <w:rFonts w:ascii="宋体" w:hAnsi="宋体"/>
        </w:rPr>
        <w:t>CHENJC@SZU.EDU.CN</w:t>
      </w:r>
      <w:r>
        <w:rPr>
          <w:rStyle w:val="aff5"/>
          <w:rFonts w:ascii="宋体" w:hAnsi="宋体"/>
        </w:rPr>
        <w:fldChar w:fldCharType="end"/>
      </w:r>
    </w:p>
    <w:p w14:paraId="2E2B1A99" w14:textId="77777777" w:rsidR="003E3D6D" w:rsidRPr="00D52F3C" w:rsidRDefault="003E3D6D" w:rsidP="003E3D6D">
      <w:pPr>
        <w:spacing w:beforeLines="50" w:before="120" w:line="260" w:lineRule="exact"/>
        <w:jc w:val="right"/>
        <w:rPr>
          <w:rFonts w:ascii="宋体" w:hAnsi="宋体"/>
          <w:color w:val="000000"/>
        </w:rPr>
      </w:pPr>
      <w:r w:rsidRPr="00D52F3C">
        <w:rPr>
          <w:rFonts w:ascii="宋体" w:hAnsi="宋体" w:hint="eastAsia"/>
          <w:color w:val="000000"/>
        </w:rPr>
        <w:t>受理单位</w:t>
      </w:r>
      <w:r w:rsidRPr="00D52F3C">
        <w:rPr>
          <w:rFonts w:ascii="宋体" w:hAnsi="宋体"/>
          <w:color w:val="000000"/>
        </w:rPr>
        <w:t xml:space="preserve">:  </w:t>
      </w:r>
      <w:r w:rsidRPr="00D52F3C">
        <w:rPr>
          <w:rFonts w:ascii="宋体" w:hAnsi="宋体" w:hint="eastAsia"/>
          <w:color w:val="000000"/>
        </w:rPr>
        <w:t>深圳大学招投标管理中心</w:t>
      </w:r>
    </w:p>
    <w:p w14:paraId="46A839B8" w14:textId="77777777" w:rsidR="003E3D6D" w:rsidRPr="00D52F3C" w:rsidRDefault="003E3D6D" w:rsidP="003E3D6D">
      <w:pPr>
        <w:spacing w:beforeLines="50" w:before="120" w:line="260" w:lineRule="exact"/>
        <w:jc w:val="right"/>
        <w:rPr>
          <w:rFonts w:ascii="宋体" w:hAnsi="宋体"/>
          <w:color w:val="000000"/>
        </w:rPr>
      </w:pPr>
      <w:r w:rsidRPr="00D52F3C">
        <w:rPr>
          <w:rFonts w:ascii="宋体" w:hAnsi="宋体" w:hint="eastAsia"/>
          <w:color w:val="000000"/>
        </w:rPr>
        <w:t>纪委监督电话：</w:t>
      </w:r>
      <w:r w:rsidRPr="00D52F3C">
        <w:rPr>
          <w:rFonts w:ascii="宋体" w:hAnsi="宋体"/>
          <w:color w:val="000000"/>
        </w:rPr>
        <w:t>(0755)2653 4925</w:t>
      </w:r>
    </w:p>
    <w:p w14:paraId="3EBB3564" w14:textId="77777777" w:rsidR="003E3D6D" w:rsidRPr="00D52F3C" w:rsidRDefault="003E3D6D" w:rsidP="003E3D6D">
      <w:pPr>
        <w:spacing w:line="260" w:lineRule="exact"/>
        <w:rPr>
          <w:rFonts w:ascii="宋体" w:hAnsi="宋体"/>
          <w:kern w:val="0"/>
          <w:szCs w:val="21"/>
        </w:rPr>
      </w:pPr>
    </w:p>
    <w:p w14:paraId="2EFC063C" w14:textId="77777777" w:rsidR="003E3D6D" w:rsidRPr="00D52F3C" w:rsidRDefault="003E3D6D" w:rsidP="003E3D6D">
      <w:pPr>
        <w:spacing w:line="260" w:lineRule="exact"/>
        <w:jc w:val="right"/>
        <w:rPr>
          <w:rFonts w:ascii="宋体" w:hAnsi="宋体"/>
          <w:kern w:val="0"/>
          <w:szCs w:val="21"/>
        </w:rPr>
      </w:pPr>
      <w:r w:rsidRPr="00D52F3C">
        <w:rPr>
          <w:rFonts w:ascii="宋体" w:hAnsi="宋体" w:hint="eastAsia"/>
          <w:kern w:val="0"/>
          <w:szCs w:val="21"/>
        </w:rPr>
        <w:t xml:space="preserve">深圳大学招投标管理中心 </w:t>
      </w:r>
    </w:p>
    <w:p w14:paraId="1587FB86" w14:textId="77777777" w:rsidR="003E3D6D" w:rsidRPr="00D52F3C" w:rsidRDefault="003E3D6D" w:rsidP="003E3D6D">
      <w:pPr>
        <w:spacing w:line="260" w:lineRule="exact"/>
        <w:jc w:val="right"/>
        <w:rPr>
          <w:rFonts w:ascii="宋体" w:hAnsi="宋体"/>
          <w:kern w:val="0"/>
          <w:szCs w:val="21"/>
        </w:rPr>
      </w:pPr>
      <w:r w:rsidRPr="00D52F3C">
        <w:rPr>
          <w:rFonts w:ascii="宋体" w:hAnsi="宋体"/>
          <w:kern w:val="0"/>
          <w:szCs w:val="21"/>
        </w:rPr>
        <w:t>2021年</w:t>
      </w:r>
      <w:r>
        <w:rPr>
          <w:rFonts w:ascii="宋体" w:hAnsi="宋体"/>
          <w:kern w:val="0"/>
          <w:szCs w:val="21"/>
        </w:rPr>
        <w:t>8</w:t>
      </w:r>
      <w:r w:rsidRPr="00D52F3C">
        <w:rPr>
          <w:rFonts w:ascii="宋体" w:hAnsi="宋体"/>
          <w:kern w:val="0"/>
          <w:szCs w:val="21"/>
        </w:rPr>
        <w:t>月</w:t>
      </w:r>
      <w:r>
        <w:rPr>
          <w:rFonts w:ascii="宋体" w:hAnsi="宋体"/>
          <w:kern w:val="0"/>
          <w:szCs w:val="21"/>
        </w:rPr>
        <w:t>17</w:t>
      </w:r>
      <w:r w:rsidRPr="00D52F3C">
        <w:rPr>
          <w:rFonts w:ascii="宋体" w:hAnsi="宋体"/>
          <w:kern w:val="0"/>
          <w:szCs w:val="21"/>
        </w:rPr>
        <w:t>日</w:t>
      </w:r>
    </w:p>
    <w:p w14:paraId="1CC90159" w14:textId="77777777" w:rsidR="003E3D6D" w:rsidRDefault="003E3D6D" w:rsidP="003E3D6D">
      <w:pPr>
        <w:rPr>
          <w:rFonts w:ascii="宋体" w:hAnsi="宋体"/>
          <w:sz w:val="24"/>
        </w:rPr>
      </w:pPr>
      <w:r>
        <w:rPr>
          <w:rFonts w:ascii="宋体" w:hAnsi="宋体"/>
          <w:sz w:val="24"/>
        </w:rPr>
        <w:br w:type="page"/>
      </w:r>
    </w:p>
    <w:p w14:paraId="316C7116" w14:textId="77777777" w:rsidR="00716BDE" w:rsidRPr="003E3D6D" w:rsidRDefault="00716BDE">
      <w:pPr>
        <w:jc w:val="center"/>
        <w:rPr>
          <w:rFonts w:ascii="宋体" w:hAnsi="宋体"/>
          <w:color w:val="0000FF"/>
          <w:sz w:val="56"/>
        </w:rPr>
      </w:pPr>
    </w:p>
    <w:p w14:paraId="283B19BB" w14:textId="77777777" w:rsidR="00716BDE" w:rsidRDefault="00716BDE">
      <w:pPr>
        <w:jc w:val="center"/>
        <w:rPr>
          <w:rFonts w:ascii="宋体" w:hAnsi="宋体"/>
          <w:color w:val="0000FF"/>
          <w:sz w:val="56"/>
        </w:rPr>
      </w:pPr>
    </w:p>
    <w:p w14:paraId="7E56F25F" w14:textId="77777777" w:rsidR="00716BDE" w:rsidRDefault="00091272">
      <w:pPr>
        <w:jc w:val="center"/>
        <w:rPr>
          <w:rFonts w:ascii="宋体" w:hAnsi="宋体"/>
          <w:color w:val="0000FF"/>
          <w:sz w:val="56"/>
        </w:rPr>
      </w:pPr>
      <w:r>
        <w:rPr>
          <w:rFonts w:ascii="宋体" w:hAnsi="宋体" w:hint="eastAsia"/>
          <w:color w:val="0000FF"/>
          <w:sz w:val="56"/>
        </w:rPr>
        <w:t>深圳大学</w:t>
      </w:r>
    </w:p>
    <w:p w14:paraId="37F259B5" w14:textId="77777777" w:rsidR="00D9660C" w:rsidRDefault="00D9660C" w:rsidP="00D9660C">
      <w:pPr>
        <w:jc w:val="center"/>
        <w:rPr>
          <w:rFonts w:ascii="宋体" w:hAnsi="宋体"/>
          <w:color w:val="0000FF"/>
          <w:sz w:val="56"/>
        </w:rPr>
      </w:pPr>
    </w:p>
    <w:p w14:paraId="67683963" w14:textId="2BF319C6" w:rsidR="00D9660C" w:rsidRDefault="00681BAA" w:rsidP="00D9660C">
      <w:pPr>
        <w:jc w:val="center"/>
        <w:rPr>
          <w:rFonts w:ascii="宋体" w:hAnsi="宋体"/>
          <w:color w:val="FF0000"/>
          <w:sz w:val="52"/>
          <w:szCs w:val="52"/>
        </w:rPr>
      </w:pPr>
      <w:r>
        <w:rPr>
          <w:rFonts w:ascii="宋体" w:hAnsi="宋体" w:hint="eastAsia"/>
          <w:color w:val="FF0000"/>
          <w:sz w:val="52"/>
          <w:szCs w:val="52"/>
        </w:rPr>
        <w:t>丽湖校区模拟法庭二次装修工程</w:t>
      </w:r>
    </w:p>
    <w:p w14:paraId="6B645953" w14:textId="77777777" w:rsidR="00941FAA" w:rsidRPr="00715A43" w:rsidRDefault="00941FAA">
      <w:pPr>
        <w:jc w:val="center"/>
        <w:rPr>
          <w:rFonts w:ascii="宋体" w:hAnsi="宋体"/>
          <w:color w:val="FF0000"/>
          <w:sz w:val="52"/>
          <w:szCs w:val="52"/>
        </w:rPr>
      </w:pPr>
    </w:p>
    <w:p w14:paraId="5AC86CB8" w14:textId="77777777" w:rsidR="00716BDE" w:rsidRDefault="00091272">
      <w:pPr>
        <w:jc w:val="center"/>
        <w:rPr>
          <w:rFonts w:ascii="宋体" w:hAnsi="宋体"/>
          <w:color w:val="0000FF"/>
          <w:sz w:val="52"/>
          <w:szCs w:val="52"/>
        </w:rPr>
      </w:pPr>
      <w:r>
        <w:rPr>
          <w:rFonts w:ascii="宋体" w:hAnsi="宋体" w:hint="eastAsia"/>
          <w:color w:val="0000FF"/>
          <w:sz w:val="52"/>
          <w:szCs w:val="52"/>
        </w:rPr>
        <w:t>项目</w:t>
      </w:r>
    </w:p>
    <w:p w14:paraId="55FFB678" w14:textId="77777777" w:rsidR="00716BDE" w:rsidRDefault="00716BDE">
      <w:pPr>
        <w:jc w:val="center"/>
        <w:rPr>
          <w:rFonts w:ascii="宋体" w:hAnsi="宋体"/>
          <w:color w:val="0000FF"/>
          <w:sz w:val="52"/>
          <w:szCs w:val="52"/>
        </w:rPr>
      </w:pPr>
    </w:p>
    <w:p w14:paraId="4E07FB73" w14:textId="77777777" w:rsidR="00716BDE" w:rsidRPr="00D1668C" w:rsidRDefault="00716BDE">
      <w:pPr>
        <w:jc w:val="center"/>
        <w:rPr>
          <w:rFonts w:ascii="宋体" w:hAnsi="宋体"/>
          <w:color w:val="0000FF"/>
          <w:sz w:val="52"/>
          <w:szCs w:val="52"/>
        </w:rPr>
      </w:pPr>
    </w:p>
    <w:p w14:paraId="23464D29" w14:textId="77777777" w:rsidR="00716BDE" w:rsidRDefault="00091272">
      <w:pPr>
        <w:jc w:val="center"/>
        <w:rPr>
          <w:rFonts w:ascii="宋体" w:hAnsi="宋体"/>
          <w:b/>
          <w:color w:val="000000"/>
          <w:sz w:val="90"/>
        </w:rPr>
      </w:pPr>
      <w:r>
        <w:rPr>
          <w:rFonts w:ascii="宋体" w:hAnsi="宋体" w:hint="eastAsia"/>
          <w:b/>
          <w:color w:val="000000"/>
          <w:sz w:val="90"/>
        </w:rPr>
        <w:t>采 购 文 件</w:t>
      </w:r>
    </w:p>
    <w:p w14:paraId="5B0AE453" w14:textId="2E405537" w:rsidR="00716BDE" w:rsidRDefault="00091272">
      <w:pPr>
        <w:jc w:val="center"/>
        <w:rPr>
          <w:rFonts w:ascii="宋体" w:hAnsi="宋体"/>
          <w:color w:val="000000"/>
          <w:sz w:val="30"/>
        </w:rPr>
      </w:pPr>
      <w:r>
        <w:rPr>
          <w:rFonts w:ascii="宋体" w:hAnsi="宋体" w:hint="eastAsia"/>
          <w:color w:val="000000"/>
          <w:sz w:val="30"/>
        </w:rPr>
        <w:t>（项目编号：</w:t>
      </w:r>
      <w:r w:rsidR="00681BAA">
        <w:rPr>
          <w:rFonts w:ascii="宋体" w:hAnsi="宋体"/>
          <w:color w:val="FF0000"/>
          <w:sz w:val="28"/>
        </w:rPr>
        <w:t>SZUCG20211417GC</w:t>
      </w:r>
      <w:r>
        <w:rPr>
          <w:rFonts w:ascii="宋体" w:hAnsi="宋体" w:hint="eastAsia"/>
          <w:color w:val="000000"/>
          <w:sz w:val="30"/>
        </w:rPr>
        <w:t>）</w:t>
      </w:r>
    </w:p>
    <w:p w14:paraId="4BE63A77" w14:textId="77777777" w:rsidR="00716BDE" w:rsidRDefault="00716BDE"/>
    <w:p w14:paraId="5A5DB9CD" w14:textId="77777777" w:rsidR="00716BDE" w:rsidRDefault="00716BDE"/>
    <w:p w14:paraId="58ADCDC1" w14:textId="77777777" w:rsidR="00716BDE" w:rsidRDefault="00716BDE"/>
    <w:p w14:paraId="1EBB4E9D" w14:textId="77777777" w:rsidR="00716BDE" w:rsidRDefault="00716BDE"/>
    <w:p w14:paraId="12C3AD49" w14:textId="77777777" w:rsidR="00716BDE" w:rsidRDefault="00716BDE"/>
    <w:p w14:paraId="77DB9199" w14:textId="77777777" w:rsidR="00716BDE" w:rsidRDefault="00716BDE"/>
    <w:p w14:paraId="3D6D90BF" w14:textId="77777777" w:rsidR="00716BDE" w:rsidRDefault="00716BDE"/>
    <w:p w14:paraId="2F56B419" w14:textId="77777777" w:rsidR="00716BDE" w:rsidRPr="004507AD" w:rsidRDefault="00716BDE"/>
    <w:p w14:paraId="2C47EC37" w14:textId="77777777" w:rsidR="00716BDE" w:rsidRDefault="00716BDE"/>
    <w:p w14:paraId="5E3DB83F" w14:textId="77777777" w:rsidR="00716BDE" w:rsidRDefault="00716BDE"/>
    <w:p w14:paraId="00D2208F" w14:textId="77777777" w:rsidR="00716BDE" w:rsidRDefault="00716BDE"/>
    <w:p w14:paraId="1837AEFF" w14:textId="77777777" w:rsidR="00716BDE" w:rsidRDefault="00716BDE"/>
    <w:p w14:paraId="2B412416" w14:textId="77777777" w:rsidR="00716BDE" w:rsidRDefault="00716BDE"/>
    <w:p w14:paraId="7D122EDA" w14:textId="77777777" w:rsidR="00716BDE" w:rsidRDefault="00716BDE"/>
    <w:p w14:paraId="3D9C54FF" w14:textId="77777777" w:rsidR="00716BDE" w:rsidRDefault="00716BDE"/>
    <w:p w14:paraId="31759D2B" w14:textId="77777777" w:rsidR="00716BDE" w:rsidRDefault="00716BDE"/>
    <w:p w14:paraId="081B4EFE" w14:textId="77777777" w:rsidR="00716BDE" w:rsidRDefault="00716BDE"/>
    <w:p w14:paraId="1AB22DFB" w14:textId="77777777" w:rsidR="00716BDE" w:rsidRDefault="00716BDE"/>
    <w:p w14:paraId="409AC981" w14:textId="77777777" w:rsidR="00716BDE" w:rsidRDefault="00091272">
      <w:pPr>
        <w:jc w:val="center"/>
        <w:rPr>
          <w:rFonts w:ascii="宋体" w:hAnsi="宋体"/>
          <w:color w:val="000000"/>
          <w:sz w:val="30"/>
        </w:rPr>
      </w:pPr>
      <w:r>
        <w:rPr>
          <w:rFonts w:ascii="宋体" w:hAnsi="宋体" w:hint="eastAsia"/>
          <w:color w:val="000000"/>
          <w:sz w:val="30"/>
        </w:rPr>
        <w:t>深圳大学招投标管理中心</w:t>
      </w:r>
    </w:p>
    <w:p w14:paraId="0D31331B" w14:textId="5357944A" w:rsidR="00716BDE" w:rsidRDefault="000F695B">
      <w:pPr>
        <w:jc w:val="center"/>
        <w:rPr>
          <w:rFonts w:ascii="宋体" w:hAnsi="宋体"/>
          <w:color w:val="000000"/>
          <w:sz w:val="30"/>
        </w:rPr>
      </w:pPr>
      <w:r>
        <w:rPr>
          <w:rFonts w:ascii="宋体" w:hAnsi="宋体" w:hint="eastAsia"/>
          <w:color w:val="FF0000"/>
          <w:sz w:val="30"/>
        </w:rPr>
        <w:t>二</w:t>
      </w:r>
      <w:r w:rsidR="009450F2">
        <w:rPr>
          <w:rFonts w:ascii="宋体" w:hAnsi="宋体" w:hint="eastAsia"/>
          <w:color w:val="FF0000"/>
          <w:sz w:val="30"/>
        </w:rPr>
        <w:t>〇</w:t>
      </w:r>
      <w:r w:rsidR="003778D4">
        <w:rPr>
          <w:rFonts w:ascii="宋体" w:hAnsi="宋体" w:hint="eastAsia"/>
          <w:color w:val="FF0000"/>
          <w:sz w:val="30"/>
        </w:rPr>
        <w:t>二</w:t>
      </w:r>
      <w:r w:rsidR="008E28F0">
        <w:rPr>
          <w:rFonts w:ascii="宋体" w:hAnsi="宋体" w:hint="eastAsia"/>
          <w:color w:val="FF0000"/>
          <w:sz w:val="30"/>
        </w:rPr>
        <w:t>一</w:t>
      </w:r>
      <w:r>
        <w:rPr>
          <w:rFonts w:ascii="宋体" w:hAnsi="宋体" w:hint="eastAsia"/>
          <w:color w:val="FF0000"/>
          <w:sz w:val="30"/>
        </w:rPr>
        <w:t>年</w:t>
      </w:r>
      <w:r w:rsidR="00681BAA">
        <w:rPr>
          <w:rFonts w:ascii="宋体" w:hAnsi="宋体" w:hint="eastAsia"/>
          <w:color w:val="FF0000"/>
          <w:sz w:val="30"/>
        </w:rPr>
        <w:t>七</w:t>
      </w:r>
      <w:r w:rsidR="00091272">
        <w:rPr>
          <w:rFonts w:ascii="宋体" w:hAnsi="宋体" w:hint="eastAsia"/>
          <w:color w:val="FF0000"/>
          <w:sz w:val="30"/>
        </w:rPr>
        <w:t>月</w:t>
      </w:r>
    </w:p>
    <w:p w14:paraId="33825319" w14:textId="77777777" w:rsidR="00716BDE" w:rsidRDefault="00716BDE"/>
    <w:p w14:paraId="29BABA14" w14:textId="77777777" w:rsidR="00716BDE" w:rsidRDefault="00091272">
      <w:pPr>
        <w:pStyle w:val="10"/>
      </w:pPr>
      <w:r>
        <w:rPr>
          <w:rFonts w:hint="eastAsia"/>
        </w:rPr>
        <w:lastRenderedPageBreak/>
        <w:t>关键信息</w:t>
      </w:r>
    </w:p>
    <w:p w14:paraId="7B815C7E" w14:textId="77777777" w:rsidR="00716BDE" w:rsidRDefault="00716BDE"/>
    <w:p w14:paraId="2CC635B3" w14:textId="77777777" w:rsidR="00716BDE" w:rsidRDefault="00091272">
      <w:pPr>
        <w:pStyle w:val="20"/>
        <w:rPr>
          <w:color w:val="0000FF"/>
          <w:sz w:val="36"/>
          <w:szCs w:val="36"/>
        </w:rPr>
      </w:pPr>
      <w:r>
        <w:rPr>
          <w:rFonts w:hint="eastAsia"/>
          <w:color w:val="0000FF"/>
          <w:sz w:val="36"/>
          <w:szCs w:val="36"/>
        </w:rPr>
        <w:t>项目信息</w:t>
      </w:r>
    </w:p>
    <w:p w14:paraId="4B06EB78" w14:textId="4CA8EBCA" w:rsidR="00716BDE" w:rsidRDefault="00091272">
      <w:pPr>
        <w:rPr>
          <w:rFonts w:ascii="宋体" w:hAnsi="宋体"/>
          <w:color w:val="000000"/>
          <w:sz w:val="32"/>
        </w:rPr>
      </w:pPr>
      <w:r>
        <w:rPr>
          <w:rFonts w:ascii="宋体" w:hAnsi="宋体"/>
          <w:color w:val="000000"/>
          <w:sz w:val="32"/>
        </w:rPr>
        <w:t xml:space="preserve">      项目编号： </w:t>
      </w:r>
      <w:r>
        <w:rPr>
          <w:rFonts w:ascii="宋体" w:hAnsi="宋体" w:hint="eastAsia"/>
          <w:color w:val="000000"/>
          <w:sz w:val="32"/>
        </w:rPr>
        <w:t xml:space="preserve"> </w:t>
      </w:r>
      <w:r w:rsidR="00681BAA">
        <w:rPr>
          <w:rFonts w:ascii="宋体" w:hAnsi="宋体"/>
          <w:color w:val="000000"/>
          <w:sz w:val="28"/>
        </w:rPr>
        <w:t>SZUCG20211417GC</w:t>
      </w:r>
    </w:p>
    <w:p w14:paraId="63843375" w14:textId="6BDDEE9C" w:rsidR="00716BDE" w:rsidRDefault="00091272">
      <w:pPr>
        <w:ind w:left="2880" w:hangingChars="900" w:hanging="2880"/>
        <w:rPr>
          <w:rFonts w:ascii="宋体" w:hAnsi="宋体"/>
          <w:color w:val="000000"/>
          <w:sz w:val="32"/>
        </w:rPr>
      </w:pPr>
      <w:r>
        <w:rPr>
          <w:rFonts w:ascii="宋体" w:hAnsi="宋体"/>
          <w:color w:val="000000"/>
          <w:sz w:val="32"/>
        </w:rPr>
        <w:t xml:space="preserve">      项目名称：  </w:t>
      </w:r>
      <w:r w:rsidR="00681BAA">
        <w:rPr>
          <w:rFonts w:ascii="宋体" w:hAnsi="宋体" w:hint="eastAsia"/>
          <w:color w:val="000000"/>
          <w:sz w:val="28"/>
        </w:rPr>
        <w:t>丽湖校区模拟法庭二次装修工程</w:t>
      </w:r>
    </w:p>
    <w:p w14:paraId="61B6F9AD" w14:textId="19834D6C" w:rsidR="00716BDE" w:rsidRDefault="00091272">
      <w:pPr>
        <w:rPr>
          <w:rFonts w:ascii="宋体" w:hAnsi="宋体"/>
          <w:color w:val="000000"/>
          <w:sz w:val="32"/>
        </w:rPr>
      </w:pPr>
      <w:r>
        <w:rPr>
          <w:rFonts w:ascii="宋体" w:hAnsi="宋体"/>
          <w:color w:val="000000"/>
          <w:sz w:val="32"/>
        </w:rPr>
        <w:t xml:space="preserve">      包   </w:t>
      </w:r>
      <w:r w:rsidR="0099502D">
        <w:rPr>
          <w:rFonts w:ascii="宋体" w:hAnsi="宋体" w:hint="eastAsia"/>
          <w:color w:val="000000"/>
          <w:sz w:val="32"/>
        </w:rPr>
        <w:t xml:space="preserve"> </w:t>
      </w:r>
      <w:r>
        <w:rPr>
          <w:rFonts w:ascii="宋体" w:hAnsi="宋体"/>
          <w:color w:val="000000"/>
          <w:sz w:val="32"/>
        </w:rPr>
        <w:t xml:space="preserve">号：   </w:t>
      </w:r>
      <w:r>
        <w:rPr>
          <w:rFonts w:ascii="宋体" w:hAnsi="宋体" w:hint="eastAsia"/>
          <w:color w:val="000000"/>
          <w:sz w:val="32"/>
        </w:rPr>
        <w:t>A</w:t>
      </w:r>
    </w:p>
    <w:p w14:paraId="43954A73" w14:textId="77777777" w:rsidR="00716BDE" w:rsidRDefault="00091272">
      <w:pPr>
        <w:rPr>
          <w:rFonts w:ascii="宋体" w:hAnsi="宋体"/>
          <w:color w:val="000000"/>
          <w:sz w:val="32"/>
        </w:rPr>
      </w:pPr>
      <w:r>
        <w:rPr>
          <w:rFonts w:ascii="宋体" w:hAnsi="宋体"/>
          <w:color w:val="000000"/>
          <w:sz w:val="32"/>
        </w:rPr>
        <w:t xml:space="preserve">      项目类型：  </w:t>
      </w:r>
      <w:r>
        <w:rPr>
          <w:rFonts w:ascii="宋体" w:hAnsi="宋体" w:hint="eastAsia"/>
          <w:color w:val="000000"/>
          <w:sz w:val="32"/>
        </w:rPr>
        <w:t>工程</w:t>
      </w:r>
      <w:r>
        <w:rPr>
          <w:rFonts w:ascii="宋体" w:hAnsi="宋体"/>
          <w:color w:val="000000"/>
          <w:sz w:val="32"/>
        </w:rPr>
        <w:t>类</w:t>
      </w:r>
    </w:p>
    <w:p w14:paraId="5155E722" w14:textId="77777777" w:rsidR="00716BDE" w:rsidRDefault="00091272">
      <w:pPr>
        <w:rPr>
          <w:rFonts w:ascii="宋体" w:hAnsi="宋体"/>
          <w:color w:val="000000"/>
          <w:sz w:val="32"/>
        </w:rPr>
      </w:pPr>
      <w:r>
        <w:rPr>
          <w:rFonts w:ascii="宋体" w:hAnsi="宋体"/>
          <w:color w:val="000000"/>
          <w:sz w:val="32"/>
        </w:rPr>
        <w:t xml:space="preserve">      采购方式：  公开招标</w:t>
      </w:r>
    </w:p>
    <w:p w14:paraId="6790D685" w14:textId="77777777" w:rsidR="00716BDE" w:rsidRDefault="00091272">
      <w:pPr>
        <w:rPr>
          <w:rFonts w:ascii="宋体" w:hAnsi="宋体"/>
          <w:color w:val="000000"/>
          <w:sz w:val="32"/>
        </w:rPr>
      </w:pPr>
      <w:r>
        <w:rPr>
          <w:rFonts w:ascii="宋体" w:hAnsi="宋体"/>
          <w:color w:val="000000"/>
          <w:sz w:val="32"/>
        </w:rPr>
        <w:t xml:space="preserve">      货币类型：  人民币</w:t>
      </w:r>
    </w:p>
    <w:p w14:paraId="3A829DFC" w14:textId="77777777" w:rsidR="00716BDE" w:rsidRDefault="00716BDE">
      <w:pPr>
        <w:rPr>
          <w:rFonts w:ascii="宋体" w:hAnsi="宋体"/>
          <w:sz w:val="28"/>
          <w:szCs w:val="28"/>
        </w:rPr>
      </w:pPr>
    </w:p>
    <w:p w14:paraId="3FF39514" w14:textId="77777777" w:rsidR="00716BDE" w:rsidRDefault="00091272">
      <w:pPr>
        <w:pStyle w:val="20"/>
        <w:rPr>
          <w:color w:val="0000FF"/>
          <w:sz w:val="36"/>
        </w:rPr>
      </w:pPr>
      <w:r>
        <w:rPr>
          <w:rFonts w:hint="eastAsia"/>
          <w:color w:val="0000FF"/>
          <w:sz w:val="36"/>
        </w:rPr>
        <w:t>资格性检查表</w:t>
      </w:r>
    </w:p>
    <w:p w14:paraId="1FC9C818" w14:textId="0454D1B3" w:rsidR="00D176FE" w:rsidRPr="00D176FE" w:rsidRDefault="00D176FE" w:rsidP="00D176FE">
      <w:pPr>
        <w:jc w:val="center"/>
        <w:rPr>
          <w:b/>
        </w:rPr>
      </w:pPr>
      <w:r>
        <w:rPr>
          <w:rFonts w:hint="eastAsia"/>
          <w:b/>
        </w:rPr>
        <w:t>（凡有下列情形之一的，投标文件无效，投标作投标无效处理）</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3DA974D8" w14:textId="77777777">
        <w:trPr>
          <w:trHeight w:val="454"/>
          <w:jc w:val="center"/>
        </w:trPr>
        <w:tc>
          <w:tcPr>
            <w:tcW w:w="704" w:type="dxa"/>
            <w:vAlign w:val="center"/>
          </w:tcPr>
          <w:p w14:paraId="7EAAF382" w14:textId="77777777" w:rsidR="00716BDE" w:rsidRDefault="00091272">
            <w:pPr>
              <w:jc w:val="center"/>
              <w:rPr>
                <w:color w:val="000000"/>
              </w:rPr>
            </w:pPr>
            <w:r>
              <w:rPr>
                <w:color w:val="000000"/>
              </w:rPr>
              <w:t>序号</w:t>
            </w:r>
          </w:p>
        </w:tc>
        <w:tc>
          <w:tcPr>
            <w:tcW w:w="7416" w:type="dxa"/>
            <w:vAlign w:val="center"/>
          </w:tcPr>
          <w:p w14:paraId="7F4CBADC" w14:textId="77777777" w:rsidR="00716BDE" w:rsidRDefault="00091272">
            <w:pPr>
              <w:jc w:val="center"/>
              <w:rPr>
                <w:color w:val="000000"/>
              </w:rPr>
            </w:pPr>
            <w:r>
              <w:rPr>
                <w:color w:val="000000"/>
              </w:rPr>
              <w:t>内容</w:t>
            </w:r>
          </w:p>
        </w:tc>
      </w:tr>
      <w:tr w:rsidR="00716BDE" w14:paraId="1C635E88" w14:textId="77777777">
        <w:trPr>
          <w:trHeight w:val="454"/>
          <w:jc w:val="center"/>
        </w:trPr>
        <w:tc>
          <w:tcPr>
            <w:tcW w:w="704" w:type="dxa"/>
            <w:vAlign w:val="center"/>
          </w:tcPr>
          <w:p w14:paraId="28F4641A" w14:textId="77777777" w:rsidR="00716BDE" w:rsidRDefault="00091272">
            <w:pPr>
              <w:jc w:val="center"/>
              <w:rPr>
                <w:color w:val="000000"/>
              </w:rPr>
            </w:pPr>
            <w:r>
              <w:rPr>
                <w:color w:val="000000"/>
              </w:rPr>
              <w:t>1</w:t>
            </w:r>
          </w:p>
        </w:tc>
        <w:tc>
          <w:tcPr>
            <w:tcW w:w="7416" w:type="dxa"/>
            <w:vAlign w:val="center"/>
          </w:tcPr>
          <w:p w14:paraId="42B106EC" w14:textId="42D11968" w:rsidR="00716BDE" w:rsidRDefault="00091272">
            <w:pPr>
              <w:rPr>
                <w:color w:val="000000"/>
              </w:rPr>
            </w:pPr>
            <w:r>
              <w:rPr>
                <w:color w:val="000000"/>
              </w:rPr>
              <w:t>投标人不具备招标文件所列的资格要求，或未提交相应的资格证明资料（详见招标公告</w:t>
            </w:r>
            <w:r>
              <w:rPr>
                <w:color w:val="000000"/>
              </w:rPr>
              <w:t xml:space="preserve"> </w:t>
            </w:r>
            <w:r>
              <w:rPr>
                <w:color w:val="000000"/>
              </w:rPr>
              <w:t>投标人资格要求，其中未列示的资格要求不得导致</w:t>
            </w:r>
            <w:r w:rsidR="007965F8" w:rsidRPr="007965F8">
              <w:rPr>
                <w:rFonts w:hint="eastAsia"/>
                <w:color w:val="000000"/>
              </w:rPr>
              <w:t>投标无效</w:t>
            </w:r>
            <w:r>
              <w:rPr>
                <w:color w:val="000000"/>
              </w:rPr>
              <w:t>）；</w:t>
            </w:r>
          </w:p>
        </w:tc>
      </w:tr>
      <w:tr w:rsidR="00716BDE" w14:paraId="719C9C69" w14:textId="77777777">
        <w:trPr>
          <w:trHeight w:val="454"/>
          <w:jc w:val="center"/>
        </w:trPr>
        <w:tc>
          <w:tcPr>
            <w:tcW w:w="704" w:type="dxa"/>
            <w:vAlign w:val="center"/>
          </w:tcPr>
          <w:p w14:paraId="2B2E563B" w14:textId="77777777" w:rsidR="00716BDE" w:rsidRDefault="00091272">
            <w:pPr>
              <w:jc w:val="center"/>
              <w:rPr>
                <w:color w:val="FF0000"/>
              </w:rPr>
            </w:pPr>
            <w:r>
              <w:rPr>
                <w:color w:val="000000"/>
              </w:rPr>
              <w:t>2</w:t>
            </w:r>
          </w:p>
        </w:tc>
        <w:tc>
          <w:tcPr>
            <w:tcW w:w="7416" w:type="dxa"/>
            <w:vAlign w:val="center"/>
          </w:tcPr>
          <w:p w14:paraId="2BAEF292" w14:textId="77777777" w:rsidR="00716BDE" w:rsidRDefault="00091272">
            <w:pPr>
              <w:rPr>
                <w:color w:val="000000"/>
              </w:rPr>
            </w:pPr>
            <w:r>
              <w:rPr>
                <w:color w:val="000000"/>
              </w:rPr>
              <w:t>投标人不具备国家有关法律规定的有关资质；</w:t>
            </w:r>
          </w:p>
        </w:tc>
      </w:tr>
    </w:tbl>
    <w:p w14:paraId="0D74CA96" w14:textId="77777777" w:rsidR="00716BDE" w:rsidRPr="00F16F33" w:rsidRDefault="00716BDE">
      <w:pPr>
        <w:rPr>
          <w:color w:val="000000"/>
        </w:rPr>
      </w:pPr>
    </w:p>
    <w:p w14:paraId="548C9D28" w14:textId="77777777" w:rsidR="00716BDE" w:rsidRDefault="00716BDE">
      <w:pPr>
        <w:rPr>
          <w:color w:val="000000"/>
        </w:rPr>
      </w:pPr>
    </w:p>
    <w:p w14:paraId="3175D801" w14:textId="77777777" w:rsidR="00716BDE" w:rsidRDefault="00091272">
      <w:pPr>
        <w:pStyle w:val="20"/>
        <w:rPr>
          <w:color w:val="0000FF"/>
          <w:sz w:val="36"/>
        </w:rPr>
      </w:pPr>
      <w:r>
        <w:rPr>
          <w:rFonts w:hint="eastAsia"/>
          <w:color w:val="0000FF"/>
          <w:sz w:val="36"/>
        </w:rPr>
        <w:t>符合性检查表</w:t>
      </w:r>
    </w:p>
    <w:p w14:paraId="44FD6544" w14:textId="7916E2EE" w:rsidR="00D176FE" w:rsidRPr="00D176FE" w:rsidRDefault="00D176FE" w:rsidP="00D176FE">
      <w:pPr>
        <w:jc w:val="center"/>
        <w:rPr>
          <w:b/>
        </w:rPr>
      </w:pPr>
      <w:r>
        <w:rPr>
          <w:rFonts w:hint="eastAsia"/>
          <w:b/>
        </w:rPr>
        <w:t>（凡有下列情形之一的，投标文件无效，投标作投标无效处理）</w:t>
      </w:r>
    </w:p>
    <w:p w14:paraId="10EC7B5A" w14:textId="77777777" w:rsidR="00716BDE" w:rsidRDefault="00716BDE">
      <w:pPr>
        <w:rPr>
          <w:color w:val="000000"/>
        </w:rPr>
      </w:pP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76155D21" w14:textId="77777777">
        <w:trPr>
          <w:trHeight w:val="454"/>
          <w:jc w:val="center"/>
        </w:trPr>
        <w:tc>
          <w:tcPr>
            <w:tcW w:w="704" w:type="dxa"/>
            <w:vAlign w:val="center"/>
          </w:tcPr>
          <w:p w14:paraId="5B44EF21" w14:textId="77777777" w:rsidR="00716BDE" w:rsidRDefault="00091272">
            <w:pPr>
              <w:jc w:val="center"/>
              <w:rPr>
                <w:color w:val="000000"/>
              </w:rPr>
            </w:pPr>
            <w:r>
              <w:rPr>
                <w:rFonts w:hint="eastAsia"/>
                <w:color w:val="000000"/>
              </w:rPr>
              <w:t>序号</w:t>
            </w:r>
          </w:p>
        </w:tc>
        <w:tc>
          <w:tcPr>
            <w:tcW w:w="7416" w:type="dxa"/>
            <w:vAlign w:val="center"/>
          </w:tcPr>
          <w:p w14:paraId="7E96B11B" w14:textId="77777777" w:rsidR="00716BDE" w:rsidRDefault="00091272">
            <w:pPr>
              <w:jc w:val="center"/>
              <w:rPr>
                <w:color w:val="000000"/>
              </w:rPr>
            </w:pPr>
            <w:r>
              <w:rPr>
                <w:rFonts w:hint="eastAsia"/>
                <w:color w:val="000000"/>
              </w:rPr>
              <w:t>内容</w:t>
            </w:r>
          </w:p>
        </w:tc>
      </w:tr>
      <w:tr w:rsidR="00716BDE" w14:paraId="65903F76" w14:textId="77777777">
        <w:trPr>
          <w:trHeight w:val="454"/>
          <w:jc w:val="center"/>
        </w:trPr>
        <w:tc>
          <w:tcPr>
            <w:tcW w:w="704" w:type="dxa"/>
            <w:vAlign w:val="center"/>
          </w:tcPr>
          <w:p w14:paraId="2CA2B2CD" w14:textId="77777777" w:rsidR="00716BDE" w:rsidRDefault="00091272">
            <w:pPr>
              <w:jc w:val="center"/>
              <w:rPr>
                <w:color w:val="000000"/>
              </w:rPr>
            </w:pPr>
            <w:r>
              <w:rPr>
                <w:color w:val="000000"/>
              </w:rPr>
              <w:t>1</w:t>
            </w:r>
          </w:p>
        </w:tc>
        <w:tc>
          <w:tcPr>
            <w:tcW w:w="7416" w:type="dxa"/>
            <w:vAlign w:val="center"/>
          </w:tcPr>
          <w:p w14:paraId="78B22707" w14:textId="77777777" w:rsidR="00716BDE" w:rsidRDefault="00091272">
            <w:pPr>
              <w:rPr>
                <w:color w:val="000000"/>
              </w:rPr>
            </w:pPr>
            <w:r>
              <w:rPr>
                <w:rFonts w:hint="eastAsia"/>
                <w:color w:val="000000"/>
              </w:rPr>
              <w:t>将一个包或一个标段中的内容拆开投标；</w:t>
            </w:r>
          </w:p>
        </w:tc>
      </w:tr>
      <w:tr w:rsidR="00716BDE" w14:paraId="1439A300" w14:textId="77777777">
        <w:trPr>
          <w:trHeight w:val="454"/>
          <w:jc w:val="center"/>
        </w:trPr>
        <w:tc>
          <w:tcPr>
            <w:tcW w:w="704" w:type="dxa"/>
            <w:vAlign w:val="center"/>
          </w:tcPr>
          <w:p w14:paraId="69DF7EE3" w14:textId="77777777" w:rsidR="00716BDE" w:rsidRDefault="00091272">
            <w:pPr>
              <w:jc w:val="center"/>
              <w:rPr>
                <w:color w:val="000000"/>
              </w:rPr>
            </w:pPr>
            <w:r>
              <w:rPr>
                <w:color w:val="000000"/>
              </w:rPr>
              <w:t>2</w:t>
            </w:r>
          </w:p>
        </w:tc>
        <w:tc>
          <w:tcPr>
            <w:tcW w:w="7416" w:type="dxa"/>
            <w:vAlign w:val="center"/>
          </w:tcPr>
          <w:p w14:paraId="3E13AF52" w14:textId="77777777" w:rsidR="00716BDE" w:rsidRDefault="00091272">
            <w:pPr>
              <w:rPr>
                <w:color w:val="000000"/>
              </w:rPr>
            </w:pPr>
            <w:r>
              <w:rPr>
                <w:rFonts w:hint="eastAsia"/>
                <w:color w:val="000000"/>
              </w:rPr>
              <w:t>招标文件未规定允许有替代方案时，对同一工程或服务投标时，同时提供两套或两套以上的投标方案；</w:t>
            </w:r>
          </w:p>
        </w:tc>
      </w:tr>
      <w:tr w:rsidR="00716BDE" w14:paraId="04947FA0" w14:textId="77777777">
        <w:trPr>
          <w:trHeight w:val="454"/>
          <w:jc w:val="center"/>
        </w:trPr>
        <w:tc>
          <w:tcPr>
            <w:tcW w:w="704" w:type="dxa"/>
            <w:vAlign w:val="center"/>
          </w:tcPr>
          <w:p w14:paraId="022EF20C" w14:textId="77777777" w:rsidR="00716BDE" w:rsidRDefault="00091272">
            <w:pPr>
              <w:jc w:val="center"/>
              <w:rPr>
                <w:color w:val="000000"/>
              </w:rPr>
            </w:pPr>
            <w:r>
              <w:rPr>
                <w:color w:val="000000"/>
              </w:rPr>
              <w:t>3</w:t>
            </w:r>
          </w:p>
        </w:tc>
        <w:tc>
          <w:tcPr>
            <w:tcW w:w="7416" w:type="dxa"/>
            <w:vAlign w:val="center"/>
          </w:tcPr>
          <w:p w14:paraId="5E086EEE" w14:textId="77777777" w:rsidR="00716BDE" w:rsidRDefault="00091272">
            <w:pPr>
              <w:rPr>
                <w:color w:val="000000"/>
              </w:rPr>
            </w:pPr>
            <w:r>
              <w:rPr>
                <w:rFonts w:hint="eastAsia"/>
                <w:color w:val="000000"/>
              </w:rPr>
              <w:t>投标总价高于财政预算限额（招标</w:t>
            </w:r>
            <w:r>
              <w:rPr>
                <w:color w:val="000000"/>
              </w:rPr>
              <w:t>最高限额）</w:t>
            </w:r>
            <w:r>
              <w:rPr>
                <w:rFonts w:hint="eastAsia"/>
                <w:color w:val="000000"/>
              </w:rPr>
              <w:t>的；</w:t>
            </w:r>
          </w:p>
        </w:tc>
      </w:tr>
      <w:tr w:rsidR="00716BDE" w14:paraId="7EB201EE" w14:textId="77777777">
        <w:trPr>
          <w:trHeight w:val="454"/>
          <w:jc w:val="center"/>
        </w:trPr>
        <w:tc>
          <w:tcPr>
            <w:tcW w:w="704" w:type="dxa"/>
            <w:vAlign w:val="center"/>
          </w:tcPr>
          <w:p w14:paraId="4FF0DB77" w14:textId="77777777" w:rsidR="00716BDE" w:rsidRDefault="00091272">
            <w:pPr>
              <w:jc w:val="center"/>
              <w:rPr>
                <w:color w:val="000000"/>
              </w:rPr>
            </w:pPr>
            <w:r>
              <w:rPr>
                <w:rFonts w:hint="eastAsia"/>
                <w:color w:val="000000"/>
              </w:rPr>
              <w:t>4</w:t>
            </w:r>
          </w:p>
        </w:tc>
        <w:tc>
          <w:tcPr>
            <w:tcW w:w="7416" w:type="dxa"/>
            <w:vAlign w:val="center"/>
          </w:tcPr>
          <w:p w14:paraId="662042DD" w14:textId="77777777" w:rsidR="00716BDE" w:rsidRDefault="00091272">
            <w:pPr>
              <w:rPr>
                <w:color w:val="000000"/>
              </w:rPr>
            </w:pPr>
            <w:r>
              <w:rPr>
                <w:rFonts w:hint="eastAsia"/>
                <w:color w:val="000000"/>
              </w:rPr>
              <w:t>同一项目出现两个及以上报价，按规定又无法确定哪个是有效报价；</w:t>
            </w:r>
          </w:p>
        </w:tc>
      </w:tr>
      <w:tr w:rsidR="00716BDE" w14:paraId="1D18F0E2" w14:textId="77777777">
        <w:trPr>
          <w:trHeight w:val="454"/>
          <w:jc w:val="center"/>
        </w:trPr>
        <w:tc>
          <w:tcPr>
            <w:tcW w:w="704" w:type="dxa"/>
            <w:vAlign w:val="center"/>
          </w:tcPr>
          <w:p w14:paraId="0E010C03" w14:textId="77777777" w:rsidR="00716BDE" w:rsidRDefault="00091272">
            <w:pPr>
              <w:jc w:val="center"/>
              <w:rPr>
                <w:color w:val="000000"/>
              </w:rPr>
            </w:pPr>
            <w:r>
              <w:rPr>
                <w:rFonts w:hint="eastAsia"/>
                <w:color w:val="000000"/>
              </w:rPr>
              <w:t>5</w:t>
            </w:r>
          </w:p>
        </w:tc>
        <w:tc>
          <w:tcPr>
            <w:tcW w:w="7416" w:type="dxa"/>
            <w:vAlign w:val="center"/>
          </w:tcPr>
          <w:p w14:paraId="59368F01" w14:textId="77777777" w:rsidR="00716BDE" w:rsidRDefault="00091272">
            <w:pPr>
              <w:rPr>
                <w:color w:val="000000"/>
              </w:rPr>
            </w:pPr>
            <w:r>
              <w:rPr>
                <w:rFonts w:hint="eastAsia"/>
                <w:color w:val="000000"/>
              </w:rPr>
              <w:t>投标人的报价低于其成本，且又不能做出合理说明；</w:t>
            </w:r>
          </w:p>
        </w:tc>
      </w:tr>
      <w:tr w:rsidR="00716BDE" w14:paraId="6348E554" w14:textId="77777777">
        <w:trPr>
          <w:trHeight w:val="454"/>
          <w:jc w:val="center"/>
        </w:trPr>
        <w:tc>
          <w:tcPr>
            <w:tcW w:w="704" w:type="dxa"/>
            <w:vAlign w:val="center"/>
          </w:tcPr>
          <w:p w14:paraId="60DDC792" w14:textId="77777777" w:rsidR="00716BDE" w:rsidRDefault="00091272">
            <w:pPr>
              <w:jc w:val="center"/>
              <w:rPr>
                <w:color w:val="000000"/>
              </w:rPr>
            </w:pPr>
            <w:r>
              <w:rPr>
                <w:rFonts w:hint="eastAsia"/>
                <w:color w:val="000000"/>
              </w:rPr>
              <w:t>6</w:t>
            </w:r>
          </w:p>
        </w:tc>
        <w:tc>
          <w:tcPr>
            <w:tcW w:w="7416" w:type="dxa"/>
            <w:vAlign w:val="center"/>
          </w:tcPr>
          <w:p w14:paraId="373E1218" w14:textId="77777777" w:rsidR="00716BDE" w:rsidRDefault="00091272">
            <w:pPr>
              <w:rPr>
                <w:color w:val="000000"/>
              </w:rPr>
            </w:pPr>
            <w:r>
              <w:rPr>
                <w:rFonts w:hint="eastAsia"/>
                <w:color w:val="000000"/>
              </w:rPr>
              <w:t>投标文件载明的招标项目完工期不满足招标文件要求；</w:t>
            </w:r>
          </w:p>
        </w:tc>
      </w:tr>
      <w:tr w:rsidR="00716BDE" w14:paraId="2B5DC39D" w14:textId="77777777">
        <w:trPr>
          <w:trHeight w:val="454"/>
          <w:jc w:val="center"/>
        </w:trPr>
        <w:tc>
          <w:tcPr>
            <w:tcW w:w="704" w:type="dxa"/>
            <w:vAlign w:val="center"/>
          </w:tcPr>
          <w:p w14:paraId="7E92B3B5" w14:textId="77777777" w:rsidR="00716BDE" w:rsidRDefault="00091272">
            <w:pPr>
              <w:jc w:val="center"/>
              <w:rPr>
                <w:color w:val="000000"/>
              </w:rPr>
            </w:pPr>
            <w:r>
              <w:rPr>
                <w:rFonts w:hint="eastAsia"/>
                <w:color w:val="000000"/>
              </w:rPr>
              <w:t>7</w:t>
            </w:r>
          </w:p>
        </w:tc>
        <w:tc>
          <w:tcPr>
            <w:tcW w:w="7416" w:type="dxa"/>
            <w:vAlign w:val="center"/>
          </w:tcPr>
          <w:p w14:paraId="5D05320B" w14:textId="77777777" w:rsidR="00716BDE" w:rsidRDefault="00091272">
            <w:pPr>
              <w:rPr>
                <w:color w:val="000000"/>
              </w:rPr>
            </w:pPr>
            <w:r>
              <w:rPr>
                <w:rFonts w:hint="eastAsia"/>
                <w:color w:val="000000"/>
              </w:rPr>
              <w:t>所投产品、工程、服务在质量、技术、方案等方面没有实质性满足招标文件要求的（是否实质性满足招标文件要求，由评标委员会来做出评判）；</w:t>
            </w:r>
          </w:p>
        </w:tc>
      </w:tr>
      <w:tr w:rsidR="00716BDE" w14:paraId="4D9E8288" w14:textId="77777777">
        <w:trPr>
          <w:trHeight w:val="454"/>
          <w:jc w:val="center"/>
        </w:trPr>
        <w:tc>
          <w:tcPr>
            <w:tcW w:w="704" w:type="dxa"/>
            <w:vAlign w:val="center"/>
          </w:tcPr>
          <w:p w14:paraId="47261BED" w14:textId="77777777" w:rsidR="00716BDE" w:rsidRDefault="00091272">
            <w:pPr>
              <w:jc w:val="center"/>
              <w:rPr>
                <w:color w:val="000000"/>
              </w:rPr>
            </w:pPr>
            <w:r>
              <w:rPr>
                <w:rFonts w:hint="eastAsia"/>
                <w:color w:val="000000"/>
              </w:rPr>
              <w:lastRenderedPageBreak/>
              <w:t>8</w:t>
            </w:r>
          </w:p>
        </w:tc>
        <w:tc>
          <w:tcPr>
            <w:tcW w:w="7416" w:type="dxa"/>
            <w:vAlign w:val="center"/>
          </w:tcPr>
          <w:p w14:paraId="1C0A2E4A" w14:textId="77777777" w:rsidR="00716BDE" w:rsidRDefault="00091272">
            <w:pPr>
              <w:rPr>
                <w:color w:val="000000"/>
              </w:rPr>
            </w:pPr>
            <w:r>
              <w:rPr>
                <w:rFonts w:hint="eastAsia"/>
                <w:color w:val="000000"/>
              </w:rPr>
              <w:t>未按招标文件所提供的样式填写投标函，或未按招标文件对投标文件组成的要求提供投标文件的（投标文件组成不完整）；</w:t>
            </w:r>
          </w:p>
        </w:tc>
      </w:tr>
      <w:tr w:rsidR="00716BDE" w14:paraId="2A06B347" w14:textId="77777777">
        <w:trPr>
          <w:trHeight w:val="454"/>
          <w:jc w:val="center"/>
        </w:trPr>
        <w:tc>
          <w:tcPr>
            <w:tcW w:w="704" w:type="dxa"/>
            <w:vAlign w:val="center"/>
          </w:tcPr>
          <w:p w14:paraId="55027758" w14:textId="77777777" w:rsidR="00716BDE" w:rsidRDefault="00091272">
            <w:pPr>
              <w:jc w:val="center"/>
              <w:rPr>
                <w:color w:val="000000"/>
              </w:rPr>
            </w:pPr>
            <w:r>
              <w:rPr>
                <w:rFonts w:hint="eastAsia"/>
                <w:color w:val="000000"/>
              </w:rPr>
              <w:t>9</w:t>
            </w:r>
          </w:p>
        </w:tc>
        <w:tc>
          <w:tcPr>
            <w:tcW w:w="7416" w:type="dxa"/>
            <w:vAlign w:val="center"/>
          </w:tcPr>
          <w:p w14:paraId="5AA93FF0" w14:textId="77777777" w:rsidR="00716BDE" w:rsidRDefault="00091272">
            <w:pPr>
              <w:rPr>
                <w:color w:val="000000"/>
              </w:rPr>
            </w:pPr>
            <w:r>
              <w:rPr>
                <w:rFonts w:hint="eastAsia"/>
                <w:color w:val="000000"/>
              </w:rPr>
              <w:t>对于拒绝进口的项目采用进口产品投标的；</w:t>
            </w:r>
          </w:p>
        </w:tc>
      </w:tr>
      <w:tr w:rsidR="00716BDE" w14:paraId="79BE15B5" w14:textId="77777777">
        <w:trPr>
          <w:trHeight w:val="454"/>
          <w:jc w:val="center"/>
        </w:trPr>
        <w:tc>
          <w:tcPr>
            <w:tcW w:w="704" w:type="dxa"/>
            <w:vAlign w:val="center"/>
          </w:tcPr>
          <w:p w14:paraId="5E188382" w14:textId="77777777" w:rsidR="00716BDE" w:rsidRDefault="00091272">
            <w:pPr>
              <w:jc w:val="center"/>
              <w:rPr>
                <w:color w:val="000000"/>
              </w:rPr>
            </w:pPr>
            <w:r>
              <w:rPr>
                <w:rFonts w:hint="eastAsia"/>
                <w:color w:val="000000"/>
              </w:rPr>
              <w:t>10</w:t>
            </w:r>
          </w:p>
        </w:tc>
        <w:tc>
          <w:tcPr>
            <w:tcW w:w="7416" w:type="dxa"/>
            <w:vAlign w:val="center"/>
          </w:tcPr>
          <w:p w14:paraId="6D79EE76" w14:textId="77777777" w:rsidR="00716BDE" w:rsidRDefault="00091272">
            <w:pPr>
              <w:rPr>
                <w:color w:val="000000"/>
              </w:rPr>
            </w:pPr>
            <w:r>
              <w:rPr>
                <w:rFonts w:hint="eastAsia"/>
                <w:color w:val="000000"/>
              </w:rPr>
              <w:t>投标报价有严重缺漏项目，或对工程量清单项目（或数量）进行修改；</w:t>
            </w:r>
          </w:p>
        </w:tc>
      </w:tr>
      <w:tr w:rsidR="00716BDE" w14:paraId="62237F09" w14:textId="77777777">
        <w:trPr>
          <w:trHeight w:val="454"/>
          <w:jc w:val="center"/>
        </w:trPr>
        <w:tc>
          <w:tcPr>
            <w:tcW w:w="704" w:type="dxa"/>
            <w:vAlign w:val="center"/>
          </w:tcPr>
          <w:p w14:paraId="0C53AFE0" w14:textId="77777777" w:rsidR="00716BDE" w:rsidRDefault="00091272">
            <w:pPr>
              <w:jc w:val="center"/>
              <w:rPr>
                <w:color w:val="000000"/>
              </w:rPr>
            </w:pPr>
            <w:r>
              <w:rPr>
                <w:color w:val="000000"/>
              </w:rPr>
              <w:t>1</w:t>
            </w:r>
            <w:r>
              <w:rPr>
                <w:rFonts w:hint="eastAsia"/>
                <w:color w:val="000000"/>
              </w:rPr>
              <w:t>1</w:t>
            </w:r>
          </w:p>
        </w:tc>
        <w:tc>
          <w:tcPr>
            <w:tcW w:w="7416" w:type="dxa"/>
            <w:vAlign w:val="center"/>
          </w:tcPr>
          <w:p w14:paraId="018EE63E" w14:textId="77777777" w:rsidR="00716BDE" w:rsidRDefault="00091272">
            <w:pPr>
              <w:rPr>
                <w:color w:val="000000"/>
              </w:rPr>
            </w:pPr>
            <w:r>
              <w:rPr>
                <w:rFonts w:hint="eastAsia"/>
                <w:color w:val="000000"/>
              </w:rPr>
              <w:t>法律、法规规定的其他情形。</w:t>
            </w:r>
          </w:p>
        </w:tc>
      </w:tr>
    </w:tbl>
    <w:p w14:paraId="06CD640D" w14:textId="50FADAF6" w:rsidR="00716BDE" w:rsidRDefault="00716BDE">
      <w:pPr>
        <w:rPr>
          <w:color w:val="000000"/>
        </w:rPr>
      </w:pPr>
    </w:p>
    <w:p w14:paraId="316490BC" w14:textId="77777777" w:rsidR="00716BDE" w:rsidRDefault="00716BDE">
      <w:pPr>
        <w:rPr>
          <w:color w:val="000000"/>
        </w:rPr>
      </w:pPr>
    </w:p>
    <w:p w14:paraId="7A115921" w14:textId="77777777" w:rsidR="00716BDE" w:rsidRDefault="00716BDE">
      <w:pPr>
        <w:rPr>
          <w:color w:val="000000"/>
        </w:rPr>
      </w:pPr>
    </w:p>
    <w:p w14:paraId="06954938" w14:textId="77777777" w:rsidR="00716BDE" w:rsidRDefault="00716BDE">
      <w:pPr>
        <w:ind w:firstLineChars="200" w:firstLine="420"/>
      </w:pPr>
    </w:p>
    <w:p w14:paraId="28269122" w14:textId="77777777" w:rsidR="00716BDE" w:rsidRDefault="00091272">
      <w:pPr>
        <w:pStyle w:val="20"/>
        <w:rPr>
          <w:color w:val="0000FF"/>
          <w:sz w:val="36"/>
        </w:rPr>
      </w:pPr>
      <w:r>
        <w:rPr>
          <w:color w:val="0000FF"/>
          <w:sz w:val="36"/>
        </w:rPr>
        <w:t>评标信息</w:t>
      </w:r>
    </w:p>
    <w:p w14:paraId="1C631197" w14:textId="65C1F68D" w:rsidR="00BF30A9" w:rsidRDefault="00BF30A9" w:rsidP="009B37A3">
      <w:bookmarkStart w:id="0" w:name="OLE_LINK3"/>
      <w:bookmarkStart w:id="1" w:name="OLE_LINK4"/>
      <w:r w:rsidRPr="00C00C99">
        <w:rPr>
          <w:rFonts w:hint="eastAsia"/>
          <w:b/>
        </w:rPr>
        <w:t>评标方法：</w:t>
      </w:r>
      <w:r w:rsidR="00AD25DB" w:rsidRPr="00AD25DB">
        <w:rPr>
          <w:rFonts w:hint="eastAsia"/>
        </w:rPr>
        <w:t>本项目评审方法采用</w:t>
      </w:r>
      <w:r w:rsidR="00AD25DB" w:rsidRPr="00AD25DB">
        <w:rPr>
          <w:rFonts w:hint="eastAsia"/>
        </w:rPr>
        <w:t xml:space="preserve"> </w:t>
      </w:r>
      <w:r w:rsidR="00AD25DB" w:rsidRPr="00AD25DB">
        <w:rPr>
          <w:rFonts w:hint="eastAsia"/>
        </w:rPr>
        <w:t>综合评分法。综合评分法，是指投标文件满足招标文件全部实质性要求，</w:t>
      </w:r>
      <w:proofErr w:type="gramStart"/>
      <w:r w:rsidR="00AD25DB" w:rsidRPr="00AD25DB">
        <w:rPr>
          <w:rFonts w:hint="eastAsia"/>
        </w:rPr>
        <w:t>且按照</w:t>
      </w:r>
      <w:proofErr w:type="gramEnd"/>
      <w:r w:rsidR="00AD25DB" w:rsidRPr="00AD25DB">
        <w:rPr>
          <w:rFonts w:hint="eastAsia"/>
        </w:rPr>
        <w:t>评审因素的量化指标评审得分最高的投标人为中标候选人的评标方法（排名第二的投标人为第一递补中标候选人、排名第三的投标人为第二递补中标候选人）。本项目中标供应商数量为</w:t>
      </w:r>
      <w:r w:rsidR="00AD25DB" w:rsidRPr="00AD25DB">
        <w:rPr>
          <w:rFonts w:hint="eastAsia"/>
        </w:rPr>
        <w:t xml:space="preserve"> 1 </w:t>
      </w:r>
      <w:r w:rsidR="00AD25DB" w:rsidRPr="00AD25DB">
        <w:rPr>
          <w:rFonts w:hint="eastAsia"/>
        </w:rPr>
        <w:t>家。</w:t>
      </w:r>
    </w:p>
    <w:p w14:paraId="1FA69587" w14:textId="77777777" w:rsidR="00BF30A9" w:rsidRDefault="00BF30A9" w:rsidP="009B37A3"/>
    <w:p w14:paraId="54C318B2" w14:textId="77777777" w:rsidR="00BF30A9" w:rsidRPr="00C00C99" w:rsidRDefault="00BF30A9" w:rsidP="009B37A3">
      <w:pPr>
        <w:rPr>
          <w:b/>
        </w:rPr>
      </w:pPr>
      <w:r w:rsidRPr="00C00C99">
        <w:rPr>
          <w:rFonts w:hint="eastAsia"/>
          <w:b/>
        </w:rPr>
        <w:t>评标方法</w:t>
      </w:r>
      <w:r w:rsidRPr="00C00C99">
        <w:rPr>
          <w:b/>
        </w:rPr>
        <w:t>说明：</w:t>
      </w:r>
    </w:p>
    <w:p w14:paraId="5B975325" w14:textId="77777777" w:rsidR="00BF30A9" w:rsidRDefault="00BF30A9" w:rsidP="009B37A3">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575D98F1" w14:textId="77777777" w:rsidR="00BF30A9" w:rsidRDefault="00BF30A9" w:rsidP="009B37A3">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CC141F9" w14:textId="77777777" w:rsidR="00BF30A9" w:rsidRDefault="00BF30A9" w:rsidP="009B37A3">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5D0CC0ED" w14:textId="77777777" w:rsidR="00BF30A9" w:rsidRDefault="00BF30A9" w:rsidP="009B37A3">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4D522B46" w14:textId="77777777" w:rsidR="00BF30A9" w:rsidRDefault="00BF30A9" w:rsidP="009B37A3">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452FAD6" w14:textId="77777777" w:rsidR="00BF30A9" w:rsidRPr="00471549" w:rsidRDefault="00BF30A9" w:rsidP="00BF30A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564"/>
        <w:gridCol w:w="1683"/>
        <w:gridCol w:w="872"/>
        <w:gridCol w:w="4677"/>
      </w:tblGrid>
      <w:tr w:rsidR="00F27008" w14:paraId="3162CBB8" w14:textId="77777777" w:rsidTr="004E7089">
        <w:trPr>
          <w:trHeight w:val="454"/>
          <w:jc w:val="center"/>
        </w:trPr>
        <w:tc>
          <w:tcPr>
            <w:tcW w:w="704" w:type="dxa"/>
            <w:tcMar>
              <w:left w:w="108" w:type="dxa"/>
              <w:right w:w="108" w:type="dxa"/>
            </w:tcMar>
            <w:vAlign w:val="center"/>
          </w:tcPr>
          <w:bookmarkEnd w:id="0"/>
          <w:bookmarkEnd w:id="1"/>
          <w:p w14:paraId="4FDB47E9" w14:textId="77777777" w:rsidR="00F27008" w:rsidRDefault="00F27008" w:rsidP="0004529D">
            <w:pPr>
              <w:snapToGrid w:val="0"/>
              <w:spacing w:line="360" w:lineRule="auto"/>
              <w:jc w:val="center"/>
              <w:rPr>
                <w:color w:val="000000" w:themeColor="text1"/>
              </w:rPr>
            </w:pPr>
            <w:r w:rsidRPr="00DA51E3">
              <w:rPr>
                <w:color w:val="000000" w:themeColor="text1"/>
                <w:szCs w:val="21"/>
              </w:rPr>
              <w:t>序号</w:t>
            </w:r>
          </w:p>
        </w:tc>
        <w:tc>
          <w:tcPr>
            <w:tcW w:w="3119" w:type="dxa"/>
            <w:gridSpan w:val="3"/>
            <w:tcMar>
              <w:left w:w="108" w:type="dxa"/>
              <w:right w:w="108" w:type="dxa"/>
            </w:tcMar>
            <w:vAlign w:val="center"/>
          </w:tcPr>
          <w:p w14:paraId="2A1E9AC9" w14:textId="77777777" w:rsidR="00F27008" w:rsidRDefault="00F27008" w:rsidP="0004529D">
            <w:pPr>
              <w:snapToGrid w:val="0"/>
              <w:spacing w:line="360" w:lineRule="auto"/>
              <w:jc w:val="center"/>
              <w:rPr>
                <w:color w:val="000000" w:themeColor="text1"/>
              </w:rPr>
            </w:pPr>
            <w:r w:rsidRPr="00DA51E3">
              <w:rPr>
                <w:color w:val="000000" w:themeColor="text1"/>
                <w:szCs w:val="21"/>
              </w:rPr>
              <w:t>评分项</w:t>
            </w:r>
          </w:p>
        </w:tc>
        <w:tc>
          <w:tcPr>
            <w:tcW w:w="4677" w:type="dxa"/>
            <w:tcMar>
              <w:left w:w="108" w:type="dxa"/>
              <w:right w:w="108" w:type="dxa"/>
            </w:tcMar>
            <w:vAlign w:val="center"/>
          </w:tcPr>
          <w:p w14:paraId="21B17F06" w14:textId="77777777" w:rsidR="00F27008" w:rsidRDefault="00F27008"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r>
      <w:tr w:rsidR="00F27008" w14:paraId="09210507" w14:textId="77777777" w:rsidTr="004E7089">
        <w:trPr>
          <w:trHeight w:val="454"/>
          <w:jc w:val="center"/>
        </w:trPr>
        <w:tc>
          <w:tcPr>
            <w:tcW w:w="704" w:type="dxa"/>
            <w:tcMar>
              <w:left w:w="108" w:type="dxa"/>
              <w:right w:w="108" w:type="dxa"/>
            </w:tcMar>
            <w:vAlign w:val="center"/>
          </w:tcPr>
          <w:p w14:paraId="362E10B6" w14:textId="77777777" w:rsidR="00F27008" w:rsidRDefault="00F27008" w:rsidP="0004529D">
            <w:pPr>
              <w:snapToGrid w:val="0"/>
              <w:spacing w:line="360" w:lineRule="auto"/>
              <w:jc w:val="center"/>
              <w:rPr>
                <w:color w:val="000000" w:themeColor="text1"/>
              </w:rPr>
            </w:pPr>
            <w:r w:rsidRPr="00DA51E3">
              <w:rPr>
                <w:color w:val="000000" w:themeColor="text1"/>
                <w:szCs w:val="21"/>
              </w:rPr>
              <w:t>1</w:t>
            </w:r>
          </w:p>
        </w:tc>
        <w:tc>
          <w:tcPr>
            <w:tcW w:w="3119" w:type="dxa"/>
            <w:gridSpan w:val="3"/>
            <w:tcMar>
              <w:left w:w="108" w:type="dxa"/>
              <w:right w:w="108" w:type="dxa"/>
            </w:tcMar>
            <w:vAlign w:val="center"/>
          </w:tcPr>
          <w:p w14:paraId="7D9898E2" w14:textId="77777777" w:rsidR="00F27008" w:rsidRDefault="00F27008" w:rsidP="0004529D">
            <w:pPr>
              <w:snapToGrid w:val="0"/>
              <w:spacing w:line="360" w:lineRule="auto"/>
              <w:jc w:val="center"/>
              <w:rPr>
                <w:color w:val="000000" w:themeColor="text1"/>
              </w:rPr>
            </w:pPr>
            <w:r w:rsidRPr="00DA51E3">
              <w:rPr>
                <w:color w:val="000000" w:themeColor="text1"/>
                <w:szCs w:val="21"/>
              </w:rPr>
              <w:t>价格</w:t>
            </w:r>
          </w:p>
        </w:tc>
        <w:tc>
          <w:tcPr>
            <w:tcW w:w="4677" w:type="dxa"/>
            <w:tcMar>
              <w:left w:w="108" w:type="dxa"/>
              <w:right w:w="108" w:type="dxa"/>
            </w:tcMar>
            <w:vAlign w:val="center"/>
          </w:tcPr>
          <w:p w14:paraId="65E123A3" w14:textId="60D0C681" w:rsidR="00F27008" w:rsidRDefault="00F27008" w:rsidP="00CE57F7">
            <w:pPr>
              <w:snapToGrid w:val="0"/>
              <w:spacing w:line="360" w:lineRule="auto"/>
              <w:jc w:val="center"/>
              <w:rPr>
                <w:color w:val="000000" w:themeColor="text1"/>
              </w:rPr>
            </w:pPr>
            <w:r>
              <w:rPr>
                <w:color w:val="000000" w:themeColor="text1"/>
                <w:szCs w:val="21"/>
              </w:rPr>
              <w:t>4</w:t>
            </w:r>
            <w:r w:rsidR="00CE57F7">
              <w:rPr>
                <w:color w:val="000000" w:themeColor="text1"/>
                <w:szCs w:val="21"/>
              </w:rPr>
              <w:t>0</w:t>
            </w:r>
          </w:p>
        </w:tc>
      </w:tr>
      <w:tr w:rsidR="00F27008" w14:paraId="5BA99771" w14:textId="77777777" w:rsidTr="004E7089">
        <w:trPr>
          <w:trHeight w:val="454"/>
          <w:jc w:val="center"/>
        </w:trPr>
        <w:tc>
          <w:tcPr>
            <w:tcW w:w="704" w:type="dxa"/>
            <w:tcMar>
              <w:left w:w="108" w:type="dxa"/>
              <w:right w:w="108" w:type="dxa"/>
            </w:tcMar>
            <w:vAlign w:val="center"/>
          </w:tcPr>
          <w:p w14:paraId="52CA84BB" w14:textId="77777777" w:rsidR="00F27008" w:rsidRDefault="00F27008" w:rsidP="0004529D">
            <w:pPr>
              <w:snapToGrid w:val="0"/>
              <w:spacing w:line="360" w:lineRule="auto"/>
              <w:jc w:val="center"/>
              <w:rPr>
                <w:color w:val="000000" w:themeColor="text1"/>
              </w:rPr>
            </w:pPr>
            <w:r w:rsidRPr="00DA51E3">
              <w:rPr>
                <w:color w:val="000000" w:themeColor="text1"/>
                <w:szCs w:val="21"/>
              </w:rPr>
              <w:t>2</w:t>
            </w:r>
          </w:p>
        </w:tc>
        <w:tc>
          <w:tcPr>
            <w:tcW w:w="3119" w:type="dxa"/>
            <w:gridSpan w:val="3"/>
            <w:tcMar>
              <w:left w:w="108" w:type="dxa"/>
              <w:right w:w="108" w:type="dxa"/>
            </w:tcMar>
            <w:vAlign w:val="center"/>
          </w:tcPr>
          <w:p w14:paraId="36526688" w14:textId="77777777" w:rsidR="00F27008" w:rsidRDefault="00F27008" w:rsidP="0004529D">
            <w:pPr>
              <w:snapToGrid w:val="0"/>
              <w:spacing w:line="360" w:lineRule="auto"/>
              <w:jc w:val="center"/>
              <w:rPr>
                <w:color w:val="000000" w:themeColor="text1"/>
              </w:rPr>
            </w:pPr>
            <w:r w:rsidRPr="00DA51E3">
              <w:rPr>
                <w:color w:val="000000" w:themeColor="text1"/>
                <w:szCs w:val="21"/>
              </w:rPr>
              <w:t>技术部分</w:t>
            </w:r>
          </w:p>
        </w:tc>
        <w:tc>
          <w:tcPr>
            <w:tcW w:w="4677" w:type="dxa"/>
            <w:tcMar>
              <w:left w:w="108" w:type="dxa"/>
              <w:right w:w="108" w:type="dxa"/>
            </w:tcMar>
            <w:vAlign w:val="center"/>
          </w:tcPr>
          <w:p w14:paraId="0A9044BC" w14:textId="2A83AC73" w:rsidR="00F27008" w:rsidRDefault="0001064F" w:rsidP="00E363CC">
            <w:pPr>
              <w:snapToGrid w:val="0"/>
              <w:spacing w:line="360" w:lineRule="auto"/>
              <w:jc w:val="center"/>
              <w:rPr>
                <w:color w:val="000000" w:themeColor="text1"/>
              </w:rPr>
            </w:pPr>
            <w:r>
              <w:rPr>
                <w:rFonts w:hint="eastAsia"/>
                <w:color w:val="000000" w:themeColor="text1"/>
                <w:szCs w:val="21"/>
              </w:rPr>
              <w:t>3</w:t>
            </w:r>
            <w:r w:rsidR="004D0FCE">
              <w:rPr>
                <w:rFonts w:hint="eastAsia"/>
                <w:color w:val="000000" w:themeColor="text1"/>
                <w:szCs w:val="21"/>
              </w:rPr>
              <w:t>3</w:t>
            </w:r>
          </w:p>
        </w:tc>
      </w:tr>
      <w:tr w:rsidR="00F27008" w14:paraId="2A737FE2" w14:textId="77777777" w:rsidTr="004E7089">
        <w:trPr>
          <w:trHeight w:val="454"/>
          <w:jc w:val="center"/>
        </w:trPr>
        <w:tc>
          <w:tcPr>
            <w:tcW w:w="704" w:type="dxa"/>
            <w:vMerge w:val="restart"/>
            <w:tcMar>
              <w:left w:w="108" w:type="dxa"/>
              <w:right w:w="108" w:type="dxa"/>
            </w:tcMar>
            <w:vAlign w:val="center"/>
          </w:tcPr>
          <w:p w14:paraId="1423BE44" w14:textId="77777777" w:rsidR="00F27008" w:rsidRDefault="00F27008" w:rsidP="00CF6D1E">
            <w:pPr>
              <w:snapToGrid w:val="0"/>
              <w:spacing w:line="360" w:lineRule="auto"/>
              <w:jc w:val="left"/>
              <w:rPr>
                <w:color w:val="000000" w:themeColor="text1"/>
              </w:rPr>
            </w:pPr>
          </w:p>
        </w:tc>
        <w:tc>
          <w:tcPr>
            <w:tcW w:w="564" w:type="dxa"/>
            <w:tcMar>
              <w:left w:w="108" w:type="dxa"/>
              <w:right w:w="108" w:type="dxa"/>
            </w:tcMar>
            <w:vAlign w:val="center"/>
          </w:tcPr>
          <w:p w14:paraId="3A4705FA" w14:textId="77777777" w:rsidR="00F27008" w:rsidRDefault="00F27008" w:rsidP="00CF6D1E">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51BD2867" w14:textId="77777777" w:rsidR="00F27008" w:rsidRDefault="00F27008" w:rsidP="00CF6D1E">
            <w:pPr>
              <w:snapToGrid w:val="0"/>
              <w:spacing w:line="360" w:lineRule="auto"/>
              <w:jc w:val="center"/>
              <w:rPr>
                <w:color w:val="000000" w:themeColor="text1"/>
              </w:rPr>
            </w:pPr>
            <w:r w:rsidRPr="00DA51E3">
              <w:rPr>
                <w:color w:val="000000" w:themeColor="text1"/>
                <w:szCs w:val="21"/>
              </w:rPr>
              <w:t>评分因素</w:t>
            </w:r>
          </w:p>
        </w:tc>
        <w:tc>
          <w:tcPr>
            <w:tcW w:w="872" w:type="dxa"/>
            <w:tcMar>
              <w:left w:w="108" w:type="dxa"/>
              <w:right w:w="108" w:type="dxa"/>
            </w:tcMar>
            <w:vAlign w:val="center"/>
          </w:tcPr>
          <w:p w14:paraId="60C3D66D" w14:textId="77777777" w:rsidR="00F27008" w:rsidRDefault="00F27008" w:rsidP="00CF6D1E">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4677" w:type="dxa"/>
            <w:tcMar>
              <w:left w:w="108" w:type="dxa"/>
              <w:right w:w="108" w:type="dxa"/>
            </w:tcMar>
            <w:vAlign w:val="center"/>
          </w:tcPr>
          <w:p w14:paraId="044A1E27" w14:textId="77777777" w:rsidR="00F27008" w:rsidRDefault="00F27008" w:rsidP="00CF6D1E">
            <w:pPr>
              <w:snapToGrid w:val="0"/>
              <w:spacing w:line="360" w:lineRule="auto"/>
              <w:jc w:val="center"/>
              <w:rPr>
                <w:color w:val="000000" w:themeColor="text1"/>
              </w:rPr>
            </w:pPr>
            <w:r w:rsidRPr="00DA51E3">
              <w:rPr>
                <w:color w:val="000000" w:themeColor="text1"/>
                <w:szCs w:val="21"/>
              </w:rPr>
              <w:t>评分准则</w:t>
            </w:r>
          </w:p>
        </w:tc>
      </w:tr>
      <w:tr w:rsidR="00712658" w14:paraId="1AD802EF" w14:textId="77777777" w:rsidTr="004E7089">
        <w:trPr>
          <w:trHeight w:val="454"/>
          <w:jc w:val="center"/>
        </w:trPr>
        <w:tc>
          <w:tcPr>
            <w:tcW w:w="704" w:type="dxa"/>
            <w:vMerge/>
            <w:vAlign w:val="center"/>
          </w:tcPr>
          <w:p w14:paraId="2BFDC00B" w14:textId="77777777" w:rsidR="00712658" w:rsidRPr="00DA51E3" w:rsidRDefault="00712658" w:rsidP="00712658">
            <w:pPr>
              <w:snapToGrid w:val="0"/>
              <w:spacing w:line="360" w:lineRule="auto"/>
              <w:jc w:val="left"/>
              <w:rPr>
                <w:color w:val="000000" w:themeColor="text1"/>
              </w:rPr>
            </w:pPr>
          </w:p>
        </w:tc>
        <w:tc>
          <w:tcPr>
            <w:tcW w:w="564" w:type="dxa"/>
            <w:tcMar>
              <w:left w:w="108" w:type="dxa"/>
              <w:right w:w="108" w:type="dxa"/>
            </w:tcMar>
            <w:vAlign w:val="center"/>
          </w:tcPr>
          <w:p w14:paraId="40BD2FA7" w14:textId="77777777" w:rsidR="00712658" w:rsidRDefault="00712658" w:rsidP="00712658">
            <w:pPr>
              <w:snapToGrid w:val="0"/>
              <w:spacing w:line="360" w:lineRule="auto"/>
              <w:jc w:val="center"/>
              <w:rPr>
                <w:color w:val="000000" w:themeColor="text1"/>
              </w:rPr>
            </w:pPr>
            <w:r w:rsidRPr="00DA51E3">
              <w:rPr>
                <w:color w:val="000000" w:themeColor="text1"/>
                <w:szCs w:val="21"/>
              </w:rPr>
              <w:t>1</w:t>
            </w:r>
          </w:p>
        </w:tc>
        <w:tc>
          <w:tcPr>
            <w:tcW w:w="1683" w:type="dxa"/>
            <w:tcMar>
              <w:left w:w="108" w:type="dxa"/>
              <w:right w:w="108" w:type="dxa"/>
            </w:tcMar>
            <w:vAlign w:val="center"/>
          </w:tcPr>
          <w:p w14:paraId="34D9E259" w14:textId="77777777" w:rsidR="00712658" w:rsidRDefault="00712658" w:rsidP="00712658">
            <w:pPr>
              <w:snapToGrid w:val="0"/>
              <w:spacing w:line="360" w:lineRule="auto"/>
              <w:jc w:val="left"/>
              <w:rPr>
                <w:color w:val="000000" w:themeColor="text1"/>
              </w:rPr>
            </w:pPr>
            <w:r w:rsidRPr="00DA51E3">
              <w:rPr>
                <w:color w:val="000000" w:themeColor="text1"/>
                <w:szCs w:val="21"/>
              </w:rPr>
              <w:t>项目总体概述及理解</w:t>
            </w:r>
          </w:p>
        </w:tc>
        <w:tc>
          <w:tcPr>
            <w:tcW w:w="872" w:type="dxa"/>
            <w:tcMar>
              <w:left w:w="108" w:type="dxa"/>
              <w:right w:w="108" w:type="dxa"/>
            </w:tcMar>
            <w:vAlign w:val="center"/>
          </w:tcPr>
          <w:p w14:paraId="25CD5184" w14:textId="1C9BDE03" w:rsidR="00712658" w:rsidRDefault="000B52B2" w:rsidP="00712658">
            <w:pPr>
              <w:snapToGrid w:val="0"/>
              <w:spacing w:line="360" w:lineRule="auto"/>
              <w:jc w:val="center"/>
              <w:rPr>
                <w:color w:val="000000" w:themeColor="text1"/>
              </w:rPr>
            </w:pPr>
            <w:r>
              <w:rPr>
                <w:rFonts w:ascii="宋体" w:hAnsi="宋体" w:hint="eastAsia"/>
                <w:szCs w:val="21"/>
              </w:rPr>
              <w:t>3</w:t>
            </w:r>
          </w:p>
        </w:tc>
        <w:tc>
          <w:tcPr>
            <w:tcW w:w="4677" w:type="dxa"/>
            <w:tcMar>
              <w:left w:w="108" w:type="dxa"/>
              <w:right w:w="108" w:type="dxa"/>
            </w:tcMar>
            <w:vAlign w:val="center"/>
          </w:tcPr>
          <w:p w14:paraId="0CEFA985" w14:textId="2CD4298E"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评审内容：要求详细说明投标人对本项目总体要求的理解情况，评审委员会根据响应情况评分，优良中差评分标准：</w:t>
            </w:r>
          </w:p>
          <w:p w14:paraId="6147054B"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）项目总体概述全面；</w:t>
            </w:r>
          </w:p>
          <w:p w14:paraId="7CA2EE00"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）项目总体理解准确；</w:t>
            </w:r>
          </w:p>
          <w:p w14:paraId="11917B73"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3</w:t>
            </w:r>
            <w:r w:rsidRPr="001A7502">
              <w:rPr>
                <w:rFonts w:hint="eastAsia"/>
                <w:color w:val="000000" w:themeColor="text1"/>
                <w:szCs w:val="21"/>
              </w:rPr>
              <w:t>）项目总体理解透彻。</w:t>
            </w:r>
          </w:p>
          <w:p w14:paraId="1539B196"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满足以上三项要求为优，满足以上两项要求为良，满足以上一项要求为中，其它情况不得分。</w:t>
            </w:r>
          </w:p>
          <w:p w14:paraId="6A9CC254" w14:textId="615E93EB" w:rsidR="00712658" w:rsidRPr="001A7502" w:rsidRDefault="00712658" w:rsidP="00712658">
            <w:pPr>
              <w:snapToGrid w:val="0"/>
              <w:spacing w:line="360" w:lineRule="auto"/>
              <w:jc w:val="left"/>
              <w:rPr>
                <w:color w:val="000000" w:themeColor="text1"/>
              </w:rPr>
            </w:pPr>
            <w:r w:rsidRPr="001A7502">
              <w:rPr>
                <w:rFonts w:hint="eastAsia"/>
                <w:color w:val="000000" w:themeColor="text1"/>
                <w:szCs w:val="21"/>
              </w:rPr>
              <w:t>要求详细说明投标人对本项目总体要求的理解情况，在投标文件中详细说明响应情况，评标委员</w:t>
            </w:r>
            <w:r w:rsidRPr="001A7502">
              <w:rPr>
                <w:rFonts w:hint="eastAsia"/>
                <w:color w:val="000000" w:themeColor="text1"/>
                <w:szCs w:val="21"/>
              </w:rPr>
              <w:lastRenderedPageBreak/>
              <w:t>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712658" w14:paraId="7BA1A03F" w14:textId="77777777" w:rsidTr="004E7089">
        <w:trPr>
          <w:trHeight w:val="454"/>
          <w:jc w:val="center"/>
        </w:trPr>
        <w:tc>
          <w:tcPr>
            <w:tcW w:w="704" w:type="dxa"/>
            <w:vMerge/>
            <w:vAlign w:val="center"/>
          </w:tcPr>
          <w:p w14:paraId="6BF54C4F" w14:textId="77777777" w:rsidR="00712658" w:rsidRPr="00DA51E3" w:rsidRDefault="00712658" w:rsidP="00712658">
            <w:pPr>
              <w:snapToGrid w:val="0"/>
              <w:spacing w:line="360" w:lineRule="auto"/>
              <w:jc w:val="left"/>
              <w:rPr>
                <w:color w:val="000000" w:themeColor="text1"/>
              </w:rPr>
            </w:pPr>
          </w:p>
        </w:tc>
        <w:tc>
          <w:tcPr>
            <w:tcW w:w="564" w:type="dxa"/>
            <w:tcMar>
              <w:left w:w="108" w:type="dxa"/>
              <w:right w:w="108" w:type="dxa"/>
            </w:tcMar>
            <w:vAlign w:val="center"/>
          </w:tcPr>
          <w:p w14:paraId="3C7D6976" w14:textId="77777777" w:rsidR="00712658" w:rsidRDefault="00712658" w:rsidP="00712658">
            <w:pPr>
              <w:snapToGrid w:val="0"/>
              <w:spacing w:line="360" w:lineRule="auto"/>
              <w:jc w:val="center"/>
              <w:rPr>
                <w:color w:val="000000" w:themeColor="text1"/>
              </w:rPr>
            </w:pPr>
            <w:r w:rsidRPr="00DA51E3">
              <w:rPr>
                <w:color w:val="000000" w:themeColor="text1"/>
                <w:szCs w:val="21"/>
              </w:rPr>
              <w:t>2</w:t>
            </w:r>
          </w:p>
        </w:tc>
        <w:tc>
          <w:tcPr>
            <w:tcW w:w="1683" w:type="dxa"/>
            <w:tcMar>
              <w:left w:w="108" w:type="dxa"/>
              <w:right w:w="108" w:type="dxa"/>
            </w:tcMar>
            <w:vAlign w:val="center"/>
          </w:tcPr>
          <w:p w14:paraId="3243A9F6" w14:textId="77777777" w:rsidR="00712658" w:rsidRDefault="00712658" w:rsidP="00712658">
            <w:pPr>
              <w:snapToGrid w:val="0"/>
              <w:spacing w:line="360" w:lineRule="auto"/>
              <w:jc w:val="left"/>
              <w:rPr>
                <w:color w:val="000000" w:themeColor="text1"/>
              </w:rPr>
            </w:pPr>
            <w:r w:rsidRPr="00DA51E3">
              <w:rPr>
                <w:color w:val="000000" w:themeColor="text1"/>
                <w:szCs w:val="21"/>
              </w:rPr>
              <w:t>施工组织计划、施工技术、施工工艺及相关的合理化建议</w:t>
            </w:r>
          </w:p>
        </w:tc>
        <w:tc>
          <w:tcPr>
            <w:tcW w:w="872" w:type="dxa"/>
            <w:tcMar>
              <w:left w:w="108" w:type="dxa"/>
              <w:right w:w="108" w:type="dxa"/>
            </w:tcMar>
            <w:vAlign w:val="center"/>
          </w:tcPr>
          <w:p w14:paraId="68DC10E4" w14:textId="0E4A830C" w:rsidR="00712658" w:rsidRDefault="000B52B2" w:rsidP="00712658">
            <w:pPr>
              <w:snapToGrid w:val="0"/>
              <w:spacing w:line="360" w:lineRule="auto"/>
              <w:jc w:val="center"/>
              <w:rPr>
                <w:color w:val="000000" w:themeColor="text1"/>
              </w:rPr>
            </w:pPr>
            <w:r>
              <w:rPr>
                <w:rFonts w:ascii="宋体" w:hAnsi="宋体" w:hint="eastAsia"/>
                <w:szCs w:val="21"/>
              </w:rPr>
              <w:t>8</w:t>
            </w:r>
          </w:p>
        </w:tc>
        <w:tc>
          <w:tcPr>
            <w:tcW w:w="4677" w:type="dxa"/>
            <w:tcMar>
              <w:left w:w="108" w:type="dxa"/>
              <w:right w:w="108" w:type="dxa"/>
            </w:tcMar>
            <w:vAlign w:val="center"/>
          </w:tcPr>
          <w:p w14:paraId="2D73BB7F"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评审内容：要求关键线路清晰、准确、完整、计划编制合理、可行，劳动力及材料的投入计划与进度计划呼应，满足施工需要：</w:t>
            </w:r>
          </w:p>
          <w:p w14:paraId="4BECC5E3"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）施工组织计划非常完整清晰；</w:t>
            </w:r>
          </w:p>
          <w:p w14:paraId="55706BA2" w14:textId="699DCAF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）列明主要施工技术要求；</w:t>
            </w:r>
          </w:p>
          <w:p w14:paraId="54DDFB58"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3</w:t>
            </w:r>
            <w:r w:rsidRPr="001A7502">
              <w:rPr>
                <w:rFonts w:hint="eastAsia"/>
                <w:color w:val="000000" w:themeColor="text1"/>
                <w:szCs w:val="21"/>
              </w:rPr>
              <w:t>）施工工艺规范完整；</w:t>
            </w:r>
          </w:p>
          <w:p w14:paraId="63004279" w14:textId="1BACC4A1"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4</w:t>
            </w:r>
            <w:r w:rsidRPr="001A7502">
              <w:rPr>
                <w:rFonts w:hint="eastAsia"/>
                <w:color w:val="000000" w:themeColor="text1"/>
                <w:szCs w:val="21"/>
              </w:rPr>
              <w:t>）能对项目提出非常有建设性的建议。</w:t>
            </w:r>
          </w:p>
          <w:p w14:paraId="1C02FE31"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满足以上四项要求为优，满足以上三项要求为良，满足以上两项要求为中，其它情况不得分。</w:t>
            </w:r>
          </w:p>
          <w:p w14:paraId="222EE205" w14:textId="39DE564C" w:rsidR="00712658" w:rsidRPr="001A7502" w:rsidRDefault="00712658" w:rsidP="00712658">
            <w:pPr>
              <w:snapToGrid w:val="0"/>
              <w:spacing w:line="360" w:lineRule="auto"/>
              <w:jc w:val="left"/>
              <w:rPr>
                <w:color w:val="000000" w:themeColor="text1"/>
              </w:rPr>
            </w:pPr>
            <w:r w:rsidRPr="001A7502">
              <w:rPr>
                <w:rFonts w:hint="eastAsia"/>
                <w:color w:val="000000" w:themeColor="text1"/>
                <w:szCs w:val="21"/>
              </w:rPr>
              <w:t>在投标文件中详细说明响应情况，评标委员会根据响应情况评分：优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F27008" w14:paraId="6C274409" w14:textId="77777777" w:rsidTr="004E7089">
        <w:trPr>
          <w:trHeight w:val="454"/>
          <w:jc w:val="center"/>
        </w:trPr>
        <w:tc>
          <w:tcPr>
            <w:tcW w:w="704" w:type="dxa"/>
            <w:vMerge/>
            <w:vAlign w:val="center"/>
          </w:tcPr>
          <w:p w14:paraId="028D8734" w14:textId="77777777" w:rsidR="00F27008" w:rsidRPr="00DA51E3" w:rsidRDefault="00F27008" w:rsidP="00CF6D1E">
            <w:pPr>
              <w:snapToGrid w:val="0"/>
              <w:spacing w:line="360" w:lineRule="auto"/>
              <w:jc w:val="left"/>
              <w:rPr>
                <w:color w:val="000000" w:themeColor="text1"/>
              </w:rPr>
            </w:pPr>
          </w:p>
        </w:tc>
        <w:tc>
          <w:tcPr>
            <w:tcW w:w="564" w:type="dxa"/>
            <w:tcMar>
              <w:left w:w="108" w:type="dxa"/>
              <w:right w:w="108" w:type="dxa"/>
            </w:tcMar>
            <w:vAlign w:val="center"/>
          </w:tcPr>
          <w:p w14:paraId="0A88822D" w14:textId="77777777" w:rsidR="00F27008" w:rsidRDefault="00F27008" w:rsidP="0004529D">
            <w:pPr>
              <w:snapToGrid w:val="0"/>
              <w:spacing w:line="360" w:lineRule="auto"/>
              <w:jc w:val="center"/>
              <w:rPr>
                <w:color w:val="000000" w:themeColor="text1"/>
              </w:rPr>
            </w:pPr>
            <w:r w:rsidRPr="00DA51E3">
              <w:rPr>
                <w:color w:val="000000" w:themeColor="text1"/>
                <w:szCs w:val="21"/>
              </w:rPr>
              <w:t>3</w:t>
            </w:r>
          </w:p>
        </w:tc>
        <w:tc>
          <w:tcPr>
            <w:tcW w:w="1683" w:type="dxa"/>
            <w:tcMar>
              <w:left w:w="108" w:type="dxa"/>
              <w:right w:w="108" w:type="dxa"/>
            </w:tcMar>
            <w:vAlign w:val="center"/>
          </w:tcPr>
          <w:p w14:paraId="31F6B93D" w14:textId="77777777" w:rsidR="00F27008" w:rsidRDefault="00F27008" w:rsidP="00CF6D1E">
            <w:pPr>
              <w:snapToGrid w:val="0"/>
              <w:spacing w:line="360" w:lineRule="auto"/>
              <w:jc w:val="left"/>
              <w:rPr>
                <w:color w:val="000000" w:themeColor="text1"/>
              </w:rPr>
            </w:pPr>
            <w:r w:rsidRPr="00DA51E3">
              <w:rPr>
                <w:color w:val="000000" w:themeColor="text1"/>
                <w:szCs w:val="21"/>
              </w:rPr>
              <w:t>项目实施关键施工技术（重点难点）分析及解决方案</w:t>
            </w:r>
          </w:p>
        </w:tc>
        <w:tc>
          <w:tcPr>
            <w:tcW w:w="872" w:type="dxa"/>
            <w:tcMar>
              <w:left w:w="108" w:type="dxa"/>
              <w:right w:w="108" w:type="dxa"/>
            </w:tcMar>
            <w:vAlign w:val="center"/>
          </w:tcPr>
          <w:p w14:paraId="612D2F2B" w14:textId="11DE5AC0" w:rsidR="00F27008" w:rsidRDefault="000B52B2" w:rsidP="0004529D">
            <w:pPr>
              <w:snapToGrid w:val="0"/>
              <w:spacing w:line="360" w:lineRule="auto"/>
              <w:jc w:val="center"/>
              <w:rPr>
                <w:color w:val="000000" w:themeColor="text1"/>
              </w:rPr>
            </w:pPr>
            <w:r>
              <w:rPr>
                <w:rFonts w:hint="eastAsia"/>
                <w:color w:val="000000" w:themeColor="text1"/>
                <w:szCs w:val="21"/>
              </w:rPr>
              <w:t>8</w:t>
            </w:r>
          </w:p>
        </w:tc>
        <w:tc>
          <w:tcPr>
            <w:tcW w:w="4677" w:type="dxa"/>
            <w:tcMar>
              <w:left w:w="108" w:type="dxa"/>
              <w:right w:w="108" w:type="dxa"/>
            </w:tcMar>
          </w:tcPr>
          <w:p w14:paraId="1B174080" w14:textId="77777777" w:rsidR="00F27008" w:rsidRPr="00A93571" w:rsidRDefault="00F27008" w:rsidP="00A93571">
            <w:pPr>
              <w:snapToGrid w:val="0"/>
              <w:spacing w:line="360" w:lineRule="auto"/>
              <w:jc w:val="left"/>
              <w:rPr>
                <w:color w:val="000000" w:themeColor="text1"/>
                <w:szCs w:val="21"/>
              </w:rPr>
            </w:pPr>
            <w:r w:rsidRPr="00A93571">
              <w:rPr>
                <w:color w:val="000000" w:themeColor="text1"/>
                <w:szCs w:val="21"/>
              </w:rPr>
              <w:t>评审内容：项目实施关键点（重点难点）分析及解决方案包括但不限于：</w:t>
            </w:r>
          </w:p>
          <w:p w14:paraId="60E9FB33" w14:textId="77777777" w:rsidR="00553B5B" w:rsidRDefault="00553B5B" w:rsidP="00553B5B">
            <w:pPr>
              <w:snapToGrid w:val="0"/>
              <w:spacing w:line="360" w:lineRule="auto"/>
              <w:jc w:val="left"/>
              <w:rPr>
                <w:color w:val="000000"/>
                <w:szCs w:val="21"/>
              </w:rPr>
            </w:pPr>
            <w:r>
              <w:rPr>
                <w:color w:val="000000" w:themeColor="text1"/>
                <w:szCs w:val="21"/>
              </w:rPr>
              <w:t>（</w:t>
            </w:r>
            <w:r>
              <w:rPr>
                <w:color w:val="000000" w:themeColor="text1"/>
                <w:szCs w:val="21"/>
              </w:rPr>
              <w:t>1</w:t>
            </w:r>
            <w:r>
              <w:rPr>
                <w:color w:val="000000" w:themeColor="text1"/>
                <w:szCs w:val="21"/>
              </w:rPr>
              <w:t>）</w:t>
            </w:r>
            <w:r>
              <w:rPr>
                <w:rFonts w:hint="eastAsia"/>
                <w:color w:val="000000"/>
                <w:szCs w:val="21"/>
              </w:rPr>
              <w:t>整体施工方案完整清晰；</w:t>
            </w:r>
          </w:p>
          <w:p w14:paraId="0B56B35D" w14:textId="77777777" w:rsidR="00553B5B" w:rsidRDefault="00553B5B" w:rsidP="00553B5B">
            <w:pPr>
              <w:snapToGrid w:val="0"/>
              <w:spacing w:line="360" w:lineRule="auto"/>
              <w:jc w:val="left"/>
              <w:rPr>
                <w:color w:val="000000"/>
                <w:szCs w:val="21"/>
              </w:rPr>
            </w:pPr>
            <w:r>
              <w:rPr>
                <w:rFonts w:hint="eastAsia"/>
                <w:color w:val="000000"/>
                <w:szCs w:val="21"/>
              </w:rPr>
              <w:t>（</w:t>
            </w:r>
            <w:r>
              <w:rPr>
                <w:rFonts w:hint="eastAsia"/>
                <w:color w:val="000000"/>
                <w:szCs w:val="21"/>
              </w:rPr>
              <w:t>2</w:t>
            </w:r>
            <w:r>
              <w:rPr>
                <w:rFonts w:hint="eastAsia"/>
                <w:color w:val="000000"/>
                <w:szCs w:val="21"/>
              </w:rPr>
              <w:t>）通风改造</w:t>
            </w:r>
            <w:r>
              <w:rPr>
                <w:color w:val="000000"/>
                <w:szCs w:val="21"/>
              </w:rPr>
              <w:t>技术清</w:t>
            </w:r>
            <w:r>
              <w:rPr>
                <w:rFonts w:hint="eastAsia"/>
                <w:color w:val="000000"/>
                <w:szCs w:val="21"/>
              </w:rPr>
              <w:t>晰合理；</w:t>
            </w:r>
          </w:p>
          <w:p w14:paraId="182BB67A" w14:textId="77777777" w:rsidR="00553B5B" w:rsidRDefault="00553B5B" w:rsidP="00553B5B">
            <w:pPr>
              <w:snapToGrid w:val="0"/>
              <w:spacing w:line="360" w:lineRule="auto"/>
              <w:jc w:val="left"/>
              <w:rPr>
                <w:color w:val="000000"/>
                <w:szCs w:val="21"/>
              </w:rPr>
            </w:pPr>
            <w:r>
              <w:rPr>
                <w:rFonts w:hint="eastAsia"/>
                <w:color w:val="000000"/>
                <w:szCs w:val="21"/>
              </w:rPr>
              <w:t>（</w:t>
            </w:r>
            <w:r>
              <w:rPr>
                <w:rFonts w:hint="eastAsia"/>
                <w:color w:val="000000"/>
                <w:szCs w:val="21"/>
              </w:rPr>
              <w:t>3</w:t>
            </w:r>
            <w:r>
              <w:rPr>
                <w:rFonts w:hint="eastAsia"/>
                <w:color w:val="000000"/>
                <w:szCs w:val="21"/>
              </w:rPr>
              <w:t>）强、</w:t>
            </w:r>
            <w:r>
              <w:rPr>
                <w:rFonts w:ascii="宋体" w:hAnsi="宋体" w:cs="宋体" w:hint="eastAsia"/>
                <w:color w:val="000000" w:themeColor="text1"/>
                <w:szCs w:val="21"/>
              </w:rPr>
              <w:t>弱电工程施工技术完整清晰；</w:t>
            </w:r>
          </w:p>
          <w:p w14:paraId="600428EE" w14:textId="77777777" w:rsidR="00553B5B" w:rsidRDefault="00553B5B" w:rsidP="00553B5B">
            <w:pPr>
              <w:snapToGrid w:val="0"/>
              <w:spacing w:line="360" w:lineRule="auto"/>
              <w:jc w:val="left"/>
              <w:rPr>
                <w:color w:val="000000"/>
                <w:szCs w:val="21"/>
              </w:rPr>
            </w:pPr>
            <w:r>
              <w:rPr>
                <w:rFonts w:hint="eastAsia"/>
                <w:color w:val="000000"/>
                <w:szCs w:val="21"/>
              </w:rPr>
              <w:t>（</w:t>
            </w:r>
            <w:r>
              <w:rPr>
                <w:rFonts w:hint="eastAsia"/>
                <w:color w:val="000000"/>
                <w:szCs w:val="21"/>
              </w:rPr>
              <w:t>4</w:t>
            </w:r>
            <w:r>
              <w:rPr>
                <w:rFonts w:hint="eastAsia"/>
                <w:color w:val="000000"/>
                <w:szCs w:val="21"/>
              </w:rPr>
              <w:t>）</w:t>
            </w:r>
            <w:r>
              <w:rPr>
                <w:rFonts w:ascii="宋体" w:hAnsi="宋体" w:cs="宋体" w:hint="eastAsia"/>
                <w:color w:val="000000" w:themeColor="text1"/>
                <w:szCs w:val="21"/>
              </w:rPr>
              <w:t>装修工程重点难点解决方案；</w:t>
            </w:r>
          </w:p>
          <w:p w14:paraId="1AA31EA9" w14:textId="77777777" w:rsidR="00553B5B" w:rsidRDefault="00553B5B" w:rsidP="00553B5B">
            <w:pPr>
              <w:snapToGrid w:val="0"/>
              <w:spacing w:line="360" w:lineRule="auto"/>
              <w:jc w:val="left"/>
              <w:rPr>
                <w:color w:val="000000" w:themeColor="text1"/>
                <w:szCs w:val="21"/>
              </w:rPr>
            </w:pPr>
            <w:r>
              <w:rPr>
                <w:rFonts w:hint="eastAsia"/>
                <w:color w:val="000000"/>
                <w:szCs w:val="21"/>
              </w:rPr>
              <w:t>（</w:t>
            </w:r>
            <w:r>
              <w:rPr>
                <w:rFonts w:hint="eastAsia"/>
                <w:color w:val="000000"/>
                <w:szCs w:val="21"/>
              </w:rPr>
              <w:t>5</w:t>
            </w:r>
            <w:r>
              <w:rPr>
                <w:rFonts w:hint="eastAsia"/>
                <w:color w:val="000000"/>
                <w:szCs w:val="21"/>
              </w:rPr>
              <w:t>）针对工期要求</w:t>
            </w:r>
            <w:proofErr w:type="gramStart"/>
            <w:r>
              <w:rPr>
                <w:rFonts w:hint="eastAsia"/>
                <w:color w:val="000000"/>
                <w:szCs w:val="21"/>
              </w:rPr>
              <w:t>作出</w:t>
            </w:r>
            <w:proofErr w:type="gramEnd"/>
            <w:r>
              <w:rPr>
                <w:rFonts w:hint="eastAsia"/>
                <w:color w:val="000000"/>
                <w:szCs w:val="21"/>
              </w:rPr>
              <w:t>重点难点分析</w:t>
            </w:r>
            <w:r>
              <w:rPr>
                <w:color w:val="000000" w:themeColor="text1"/>
                <w:szCs w:val="21"/>
              </w:rPr>
              <w:t>；</w:t>
            </w:r>
          </w:p>
          <w:p w14:paraId="7EDBF7F5" w14:textId="77777777" w:rsidR="00553B5B" w:rsidRDefault="00553B5B" w:rsidP="00553B5B">
            <w:pPr>
              <w:snapToGrid w:val="0"/>
              <w:spacing w:line="360" w:lineRule="auto"/>
              <w:jc w:val="left"/>
              <w:rPr>
                <w:color w:val="000000" w:themeColor="text1"/>
                <w:szCs w:val="21"/>
              </w:rPr>
            </w:pPr>
            <w:r>
              <w:rPr>
                <w:color w:val="000000" w:themeColor="text1"/>
                <w:szCs w:val="21"/>
              </w:rPr>
              <w:t>满足以上五项要求得优，满足以上四项要求得良，满足以上三项要求得中，其它情况不得分。</w:t>
            </w:r>
          </w:p>
          <w:p w14:paraId="2A111389" w14:textId="5BEB84C7" w:rsidR="00F27008" w:rsidRPr="001A7502" w:rsidRDefault="00F27008" w:rsidP="00A93571">
            <w:pPr>
              <w:snapToGrid w:val="0"/>
              <w:spacing w:line="360" w:lineRule="auto"/>
              <w:jc w:val="left"/>
              <w:rPr>
                <w:color w:val="000000" w:themeColor="text1"/>
              </w:rPr>
            </w:pPr>
            <w:r w:rsidRPr="00A93571">
              <w:rPr>
                <w:color w:val="000000" w:themeColor="text1"/>
                <w:szCs w:val="21"/>
              </w:rPr>
              <w:t>在投标文件中详细说明响应情况，评标委员会根据响应情况评分：优</w:t>
            </w:r>
            <w:r w:rsidRPr="00A93571">
              <w:rPr>
                <w:color w:val="000000" w:themeColor="text1"/>
                <w:szCs w:val="21"/>
              </w:rPr>
              <w:t>100</w:t>
            </w:r>
            <w:r w:rsidRPr="00A93571">
              <w:rPr>
                <w:color w:val="000000" w:themeColor="text1"/>
                <w:szCs w:val="21"/>
              </w:rPr>
              <w:t>分，良</w:t>
            </w:r>
            <w:r w:rsidRPr="00A93571">
              <w:rPr>
                <w:color w:val="000000" w:themeColor="text1"/>
                <w:szCs w:val="21"/>
              </w:rPr>
              <w:t>75</w:t>
            </w:r>
            <w:r w:rsidRPr="00A93571">
              <w:rPr>
                <w:color w:val="000000" w:themeColor="text1"/>
                <w:szCs w:val="21"/>
              </w:rPr>
              <w:t>分，中</w:t>
            </w:r>
            <w:r w:rsidRPr="00A93571">
              <w:rPr>
                <w:color w:val="000000" w:themeColor="text1"/>
                <w:szCs w:val="21"/>
              </w:rPr>
              <w:t>50</w:t>
            </w:r>
            <w:r w:rsidRPr="00A93571">
              <w:rPr>
                <w:color w:val="000000" w:themeColor="text1"/>
                <w:szCs w:val="21"/>
              </w:rPr>
              <w:t>分，差不得分。</w:t>
            </w:r>
          </w:p>
        </w:tc>
      </w:tr>
      <w:tr w:rsidR="00F27008" w14:paraId="0BADCD1A" w14:textId="77777777" w:rsidTr="004E7089">
        <w:trPr>
          <w:trHeight w:val="454"/>
          <w:jc w:val="center"/>
        </w:trPr>
        <w:tc>
          <w:tcPr>
            <w:tcW w:w="704" w:type="dxa"/>
            <w:vMerge/>
            <w:vAlign w:val="center"/>
          </w:tcPr>
          <w:p w14:paraId="396A023C" w14:textId="77777777" w:rsidR="00F27008" w:rsidRPr="00DA51E3" w:rsidRDefault="00F27008" w:rsidP="00CF6D1E">
            <w:pPr>
              <w:snapToGrid w:val="0"/>
              <w:spacing w:line="360" w:lineRule="auto"/>
              <w:jc w:val="left"/>
              <w:rPr>
                <w:color w:val="000000" w:themeColor="text1"/>
              </w:rPr>
            </w:pPr>
          </w:p>
        </w:tc>
        <w:tc>
          <w:tcPr>
            <w:tcW w:w="564" w:type="dxa"/>
            <w:tcMar>
              <w:left w:w="108" w:type="dxa"/>
              <w:right w:w="108" w:type="dxa"/>
            </w:tcMar>
            <w:vAlign w:val="center"/>
          </w:tcPr>
          <w:p w14:paraId="32E4801B" w14:textId="77777777" w:rsidR="00F27008" w:rsidRDefault="00F27008" w:rsidP="0004529D">
            <w:pPr>
              <w:snapToGrid w:val="0"/>
              <w:spacing w:line="360" w:lineRule="auto"/>
              <w:jc w:val="center"/>
              <w:rPr>
                <w:color w:val="000000" w:themeColor="text1"/>
              </w:rPr>
            </w:pPr>
            <w:r w:rsidRPr="00DA51E3">
              <w:rPr>
                <w:color w:val="000000" w:themeColor="text1"/>
                <w:szCs w:val="21"/>
              </w:rPr>
              <w:t>4</w:t>
            </w:r>
          </w:p>
        </w:tc>
        <w:tc>
          <w:tcPr>
            <w:tcW w:w="1683" w:type="dxa"/>
            <w:tcMar>
              <w:left w:w="108" w:type="dxa"/>
              <w:right w:w="108" w:type="dxa"/>
            </w:tcMar>
            <w:vAlign w:val="center"/>
          </w:tcPr>
          <w:p w14:paraId="03134A27" w14:textId="77777777" w:rsidR="00F27008" w:rsidRDefault="00F27008" w:rsidP="00CF6D1E">
            <w:pPr>
              <w:snapToGrid w:val="0"/>
              <w:spacing w:line="360" w:lineRule="auto"/>
              <w:jc w:val="left"/>
              <w:rPr>
                <w:color w:val="000000" w:themeColor="text1"/>
              </w:rPr>
            </w:pPr>
            <w:r w:rsidRPr="00DA51E3">
              <w:rPr>
                <w:color w:val="000000" w:themeColor="text1"/>
                <w:szCs w:val="21"/>
              </w:rPr>
              <w:t>拟采用设备（材料）的性能（节能环保情况）、档次及质量可靠性</w:t>
            </w:r>
          </w:p>
        </w:tc>
        <w:tc>
          <w:tcPr>
            <w:tcW w:w="872" w:type="dxa"/>
            <w:tcMar>
              <w:left w:w="108" w:type="dxa"/>
              <w:right w:w="108" w:type="dxa"/>
            </w:tcMar>
            <w:vAlign w:val="center"/>
          </w:tcPr>
          <w:p w14:paraId="16107271" w14:textId="1B36BC02" w:rsidR="00F27008" w:rsidRDefault="00F27008" w:rsidP="0004529D">
            <w:pPr>
              <w:snapToGrid w:val="0"/>
              <w:spacing w:line="360" w:lineRule="auto"/>
              <w:jc w:val="center"/>
              <w:rPr>
                <w:color w:val="000000" w:themeColor="text1"/>
              </w:rPr>
            </w:pPr>
            <w:r>
              <w:rPr>
                <w:color w:val="000000" w:themeColor="text1"/>
                <w:szCs w:val="21"/>
              </w:rPr>
              <w:t>8</w:t>
            </w:r>
          </w:p>
        </w:tc>
        <w:tc>
          <w:tcPr>
            <w:tcW w:w="4677" w:type="dxa"/>
            <w:tcMar>
              <w:left w:w="108" w:type="dxa"/>
              <w:right w:w="108" w:type="dxa"/>
            </w:tcMar>
          </w:tcPr>
          <w:p w14:paraId="4AE5C2D1" w14:textId="77777777" w:rsidR="00553B5B" w:rsidRDefault="00553B5B" w:rsidP="00553B5B">
            <w:pPr>
              <w:snapToGrid w:val="0"/>
              <w:spacing w:line="360" w:lineRule="auto"/>
              <w:jc w:val="left"/>
              <w:rPr>
                <w:color w:val="000000" w:themeColor="text1"/>
                <w:szCs w:val="21"/>
              </w:rPr>
            </w:pPr>
            <w:r>
              <w:rPr>
                <w:color w:val="000000" w:themeColor="text1"/>
                <w:szCs w:val="21"/>
              </w:rPr>
              <w:t>评审内容：拟采用设备（材料）的性能（节能环保情况）、档次及质量可靠性</w:t>
            </w:r>
          </w:p>
          <w:p w14:paraId="30FA00B2" w14:textId="77777777" w:rsidR="00E026FD" w:rsidRDefault="00E026FD" w:rsidP="00E026FD">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sidRPr="00AC28D3">
              <w:rPr>
                <w:rFonts w:hint="eastAsia"/>
                <w:color w:val="000000" w:themeColor="text1"/>
                <w:szCs w:val="21"/>
              </w:rPr>
              <w:t>提供拟采用实木复合木地板检测合格报告，得</w:t>
            </w:r>
            <w:r>
              <w:rPr>
                <w:color w:val="000000" w:themeColor="text1"/>
                <w:szCs w:val="21"/>
              </w:rPr>
              <w:t>33</w:t>
            </w:r>
            <w:r w:rsidRPr="00AC28D3">
              <w:rPr>
                <w:rFonts w:hint="eastAsia"/>
                <w:color w:val="000000" w:themeColor="text1"/>
                <w:szCs w:val="21"/>
              </w:rPr>
              <w:t>分；</w:t>
            </w:r>
          </w:p>
          <w:p w14:paraId="01F97A72" w14:textId="77777777" w:rsidR="00E026FD" w:rsidRDefault="00E026FD" w:rsidP="00E026FD">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）提供拟采用电缆材料检测合格报告，得</w:t>
            </w:r>
            <w:r>
              <w:rPr>
                <w:color w:val="000000" w:themeColor="text1"/>
                <w:szCs w:val="21"/>
              </w:rPr>
              <w:t>33</w:t>
            </w:r>
            <w:r>
              <w:rPr>
                <w:rFonts w:hint="eastAsia"/>
                <w:color w:val="000000" w:themeColor="text1"/>
                <w:szCs w:val="21"/>
              </w:rPr>
              <w:t>分；</w:t>
            </w:r>
          </w:p>
          <w:p w14:paraId="5ADB095B" w14:textId="77777777" w:rsidR="00E026FD" w:rsidRDefault="00E026FD" w:rsidP="00E026FD">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）提供拟采用</w:t>
            </w:r>
            <w:r w:rsidRPr="00AC28D3">
              <w:rPr>
                <w:rFonts w:hint="eastAsia"/>
                <w:color w:val="000000" w:themeColor="text1"/>
                <w:szCs w:val="21"/>
              </w:rPr>
              <w:t>方块地毯</w:t>
            </w:r>
            <w:r>
              <w:rPr>
                <w:rFonts w:hint="eastAsia"/>
                <w:color w:val="000000" w:themeColor="text1"/>
                <w:szCs w:val="21"/>
              </w:rPr>
              <w:t>检测合格报告，得</w:t>
            </w:r>
            <w:r>
              <w:rPr>
                <w:color w:val="000000" w:themeColor="text1"/>
                <w:szCs w:val="21"/>
              </w:rPr>
              <w:t>33</w:t>
            </w:r>
            <w:r>
              <w:rPr>
                <w:rFonts w:hint="eastAsia"/>
                <w:color w:val="000000" w:themeColor="text1"/>
                <w:szCs w:val="21"/>
              </w:rPr>
              <w:t>分；</w:t>
            </w:r>
          </w:p>
          <w:p w14:paraId="6263046E" w14:textId="2E335B6A" w:rsidR="00B36F96" w:rsidRPr="00B36F96" w:rsidRDefault="00553B5B" w:rsidP="00553B5B">
            <w:pPr>
              <w:snapToGrid w:val="0"/>
              <w:spacing w:line="360" w:lineRule="auto"/>
              <w:jc w:val="left"/>
              <w:rPr>
                <w:b/>
                <w:bCs/>
                <w:color w:val="000000"/>
                <w:sz w:val="20"/>
                <w:szCs w:val="20"/>
              </w:rPr>
            </w:pPr>
            <w:r>
              <w:rPr>
                <w:rFonts w:hint="eastAsia"/>
                <w:color w:val="000000" w:themeColor="text1"/>
                <w:szCs w:val="21"/>
              </w:rPr>
              <w:lastRenderedPageBreak/>
              <w:t>以上三项累计得分，最高不超过</w:t>
            </w:r>
            <w:r>
              <w:rPr>
                <w:rFonts w:hint="eastAsia"/>
                <w:color w:val="000000" w:themeColor="text1"/>
                <w:szCs w:val="21"/>
              </w:rPr>
              <w:t>100</w:t>
            </w:r>
            <w:r>
              <w:rPr>
                <w:rFonts w:hint="eastAsia"/>
                <w:color w:val="000000" w:themeColor="text1"/>
                <w:szCs w:val="21"/>
              </w:rPr>
              <w:t>分</w:t>
            </w:r>
          </w:p>
        </w:tc>
      </w:tr>
      <w:tr w:rsidR="00F27008" w14:paraId="099AA805" w14:textId="77777777" w:rsidTr="004E7089">
        <w:trPr>
          <w:trHeight w:val="454"/>
          <w:jc w:val="center"/>
        </w:trPr>
        <w:tc>
          <w:tcPr>
            <w:tcW w:w="704" w:type="dxa"/>
            <w:vMerge/>
            <w:vAlign w:val="center"/>
          </w:tcPr>
          <w:p w14:paraId="3436364F" w14:textId="77777777" w:rsidR="00F27008" w:rsidRPr="00DA51E3" w:rsidRDefault="00F27008" w:rsidP="00CF6D1E">
            <w:pPr>
              <w:snapToGrid w:val="0"/>
              <w:spacing w:line="360" w:lineRule="auto"/>
              <w:jc w:val="left"/>
              <w:rPr>
                <w:color w:val="000000" w:themeColor="text1"/>
              </w:rPr>
            </w:pPr>
          </w:p>
        </w:tc>
        <w:tc>
          <w:tcPr>
            <w:tcW w:w="564" w:type="dxa"/>
            <w:tcMar>
              <w:left w:w="108" w:type="dxa"/>
              <w:right w:w="108" w:type="dxa"/>
            </w:tcMar>
            <w:vAlign w:val="center"/>
          </w:tcPr>
          <w:p w14:paraId="1ECE4C84" w14:textId="3BAA6738" w:rsidR="00F27008" w:rsidRDefault="00F27008" w:rsidP="0004529D">
            <w:pPr>
              <w:snapToGrid w:val="0"/>
              <w:spacing w:line="360" w:lineRule="auto"/>
              <w:jc w:val="center"/>
              <w:rPr>
                <w:color w:val="000000" w:themeColor="text1"/>
              </w:rPr>
            </w:pPr>
            <w:r>
              <w:rPr>
                <w:color w:val="000000" w:themeColor="text1"/>
                <w:szCs w:val="21"/>
              </w:rPr>
              <w:t>5</w:t>
            </w:r>
          </w:p>
        </w:tc>
        <w:tc>
          <w:tcPr>
            <w:tcW w:w="1683" w:type="dxa"/>
            <w:tcMar>
              <w:left w:w="108" w:type="dxa"/>
              <w:right w:w="108" w:type="dxa"/>
            </w:tcMar>
            <w:vAlign w:val="center"/>
          </w:tcPr>
          <w:p w14:paraId="6B5A394B" w14:textId="77777777" w:rsidR="00F27008" w:rsidRDefault="00F27008" w:rsidP="00CF6D1E">
            <w:pPr>
              <w:snapToGrid w:val="0"/>
              <w:spacing w:line="360" w:lineRule="auto"/>
              <w:jc w:val="left"/>
              <w:rPr>
                <w:color w:val="000000" w:themeColor="text1"/>
              </w:rPr>
            </w:pPr>
            <w:r w:rsidRPr="00DA51E3">
              <w:rPr>
                <w:color w:val="000000" w:themeColor="text1"/>
                <w:szCs w:val="21"/>
              </w:rPr>
              <w:t>施工质量（安全、环保、工期、售后服务）保障措施及相关的违约承诺</w:t>
            </w:r>
          </w:p>
        </w:tc>
        <w:tc>
          <w:tcPr>
            <w:tcW w:w="872" w:type="dxa"/>
            <w:tcMar>
              <w:left w:w="108" w:type="dxa"/>
              <w:right w:w="108" w:type="dxa"/>
            </w:tcMar>
            <w:vAlign w:val="center"/>
          </w:tcPr>
          <w:p w14:paraId="7F54EE2D" w14:textId="76628A67" w:rsidR="00F27008" w:rsidRDefault="000B52B2" w:rsidP="0004529D">
            <w:pPr>
              <w:snapToGrid w:val="0"/>
              <w:spacing w:line="360" w:lineRule="auto"/>
              <w:jc w:val="center"/>
              <w:rPr>
                <w:color w:val="000000" w:themeColor="text1"/>
              </w:rPr>
            </w:pPr>
            <w:r>
              <w:rPr>
                <w:rFonts w:hint="eastAsia"/>
                <w:color w:val="000000" w:themeColor="text1"/>
                <w:szCs w:val="21"/>
              </w:rPr>
              <w:t>6</w:t>
            </w:r>
          </w:p>
        </w:tc>
        <w:tc>
          <w:tcPr>
            <w:tcW w:w="4677" w:type="dxa"/>
            <w:tcMar>
              <w:left w:w="108" w:type="dxa"/>
              <w:right w:w="108" w:type="dxa"/>
            </w:tcMar>
            <w:vAlign w:val="center"/>
          </w:tcPr>
          <w:p w14:paraId="5FE74D86" w14:textId="77777777" w:rsidR="00F27008" w:rsidRPr="009D1E35" w:rsidRDefault="00F27008" w:rsidP="009D1E35">
            <w:pPr>
              <w:snapToGrid w:val="0"/>
              <w:spacing w:line="360" w:lineRule="auto"/>
              <w:jc w:val="left"/>
              <w:rPr>
                <w:color w:val="000000" w:themeColor="text1"/>
                <w:szCs w:val="21"/>
              </w:rPr>
            </w:pPr>
            <w:r w:rsidRPr="009D1E35">
              <w:rPr>
                <w:rFonts w:hint="eastAsia"/>
                <w:color w:val="000000" w:themeColor="text1"/>
                <w:szCs w:val="21"/>
              </w:rPr>
              <w:t>评审内容：施工质量（安全、环保、工期、售后服务）保障措施及相关的违约承诺</w:t>
            </w:r>
          </w:p>
          <w:p w14:paraId="4795FEE5" w14:textId="77777777" w:rsidR="00F27008" w:rsidRPr="009D1E35" w:rsidRDefault="00F27008" w:rsidP="009D1E35">
            <w:pPr>
              <w:snapToGrid w:val="0"/>
              <w:spacing w:line="360" w:lineRule="auto"/>
              <w:jc w:val="left"/>
              <w:rPr>
                <w:color w:val="000000" w:themeColor="text1"/>
                <w:szCs w:val="21"/>
              </w:rPr>
            </w:pPr>
            <w:r w:rsidRPr="009D1E35">
              <w:rPr>
                <w:rFonts w:hint="eastAsia"/>
                <w:color w:val="000000" w:themeColor="text1"/>
                <w:szCs w:val="21"/>
              </w:rPr>
              <w:t>（</w:t>
            </w:r>
            <w:r w:rsidRPr="009D1E35">
              <w:rPr>
                <w:rFonts w:hint="eastAsia"/>
                <w:color w:val="000000" w:themeColor="text1"/>
                <w:szCs w:val="21"/>
              </w:rPr>
              <w:t>1</w:t>
            </w:r>
            <w:r w:rsidRPr="009D1E35">
              <w:rPr>
                <w:rFonts w:hint="eastAsia"/>
                <w:color w:val="000000" w:themeColor="text1"/>
                <w:szCs w:val="21"/>
              </w:rPr>
              <w:t>）施工安全保障措施完整；</w:t>
            </w:r>
          </w:p>
          <w:p w14:paraId="606082A3" w14:textId="77777777" w:rsidR="00F27008" w:rsidRPr="009D1E35" w:rsidRDefault="00F27008" w:rsidP="009D1E35">
            <w:pPr>
              <w:snapToGrid w:val="0"/>
              <w:spacing w:line="360" w:lineRule="auto"/>
              <w:jc w:val="left"/>
              <w:rPr>
                <w:color w:val="000000" w:themeColor="text1"/>
                <w:szCs w:val="21"/>
              </w:rPr>
            </w:pPr>
            <w:r w:rsidRPr="009D1E35">
              <w:rPr>
                <w:rFonts w:hint="eastAsia"/>
                <w:color w:val="000000" w:themeColor="text1"/>
                <w:szCs w:val="21"/>
              </w:rPr>
              <w:t>（</w:t>
            </w:r>
            <w:r w:rsidRPr="009D1E35">
              <w:rPr>
                <w:rFonts w:hint="eastAsia"/>
                <w:color w:val="000000" w:themeColor="text1"/>
                <w:szCs w:val="21"/>
              </w:rPr>
              <w:t>2</w:t>
            </w:r>
            <w:r w:rsidRPr="009D1E35">
              <w:rPr>
                <w:rFonts w:hint="eastAsia"/>
                <w:color w:val="000000" w:themeColor="text1"/>
                <w:szCs w:val="21"/>
              </w:rPr>
              <w:t>）施工工期保障有力；</w:t>
            </w:r>
          </w:p>
          <w:p w14:paraId="7180932F" w14:textId="77777777" w:rsidR="00F27008" w:rsidRPr="009D1E35" w:rsidRDefault="00F27008" w:rsidP="009D1E35">
            <w:pPr>
              <w:snapToGrid w:val="0"/>
              <w:spacing w:line="360" w:lineRule="auto"/>
              <w:jc w:val="left"/>
              <w:rPr>
                <w:color w:val="000000" w:themeColor="text1"/>
                <w:szCs w:val="21"/>
              </w:rPr>
            </w:pPr>
            <w:r w:rsidRPr="009D1E35">
              <w:rPr>
                <w:rFonts w:hint="eastAsia"/>
                <w:color w:val="000000" w:themeColor="text1"/>
                <w:szCs w:val="21"/>
              </w:rPr>
              <w:t>（</w:t>
            </w:r>
            <w:r w:rsidRPr="009D1E35">
              <w:rPr>
                <w:rFonts w:hint="eastAsia"/>
                <w:color w:val="000000" w:themeColor="text1"/>
                <w:szCs w:val="21"/>
              </w:rPr>
              <w:t>3</w:t>
            </w:r>
            <w:r w:rsidRPr="009D1E35">
              <w:rPr>
                <w:rFonts w:hint="eastAsia"/>
                <w:color w:val="000000" w:themeColor="text1"/>
                <w:szCs w:val="21"/>
              </w:rPr>
              <w:t>）保修服务切实可行。</w:t>
            </w:r>
          </w:p>
          <w:p w14:paraId="6C9B6875" w14:textId="77777777" w:rsidR="00F27008" w:rsidRPr="009D1E35" w:rsidRDefault="00F27008" w:rsidP="009D1E35">
            <w:pPr>
              <w:snapToGrid w:val="0"/>
              <w:spacing w:line="360" w:lineRule="auto"/>
              <w:jc w:val="left"/>
              <w:rPr>
                <w:color w:val="000000" w:themeColor="text1"/>
                <w:szCs w:val="21"/>
              </w:rPr>
            </w:pPr>
            <w:r w:rsidRPr="009D1E35">
              <w:rPr>
                <w:rFonts w:hint="eastAsia"/>
                <w:color w:val="000000" w:themeColor="text1"/>
                <w:szCs w:val="21"/>
              </w:rPr>
              <w:t>评标委员会根据响应情况评分：满足以上三项得优，满足两项得良，满足一项得中，其他情况不得分。</w:t>
            </w:r>
          </w:p>
          <w:p w14:paraId="1BAAFC38" w14:textId="21035069" w:rsidR="00F27008" w:rsidRPr="001A7502" w:rsidRDefault="00F27008" w:rsidP="009D1E35">
            <w:pPr>
              <w:snapToGrid w:val="0"/>
              <w:spacing w:line="360" w:lineRule="auto"/>
              <w:jc w:val="left"/>
              <w:rPr>
                <w:color w:val="000000" w:themeColor="text1"/>
              </w:rPr>
            </w:pPr>
            <w:r w:rsidRPr="009D1E35">
              <w:rPr>
                <w:rFonts w:hint="eastAsia"/>
                <w:color w:val="000000" w:themeColor="text1"/>
                <w:szCs w:val="21"/>
              </w:rPr>
              <w:t>在投标文件中详细说明响应情况，评标委员会根据响应情况评分：优</w:t>
            </w:r>
            <w:r w:rsidRPr="009D1E35">
              <w:rPr>
                <w:rFonts w:hint="eastAsia"/>
                <w:color w:val="000000" w:themeColor="text1"/>
                <w:szCs w:val="21"/>
              </w:rPr>
              <w:t>100</w:t>
            </w:r>
            <w:r w:rsidRPr="009D1E35">
              <w:rPr>
                <w:rFonts w:hint="eastAsia"/>
                <w:color w:val="000000" w:themeColor="text1"/>
                <w:szCs w:val="21"/>
              </w:rPr>
              <w:t>分，良</w:t>
            </w:r>
            <w:r w:rsidRPr="009D1E35">
              <w:rPr>
                <w:rFonts w:hint="eastAsia"/>
                <w:color w:val="000000" w:themeColor="text1"/>
                <w:szCs w:val="21"/>
              </w:rPr>
              <w:t>75</w:t>
            </w:r>
            <w:r w:rsidRPr="009D1E35">
              <w:rPr>
                <w:rFonts w:hint="eastAsia"/>
                <w:color w:val="000000" w:themeColor="text1"/>
                <w:szCs w:val="21"/>
              </w:rPr>
              <w:t>分，中</w:t>
            </w:r>
            <w:r w:rsidRPr="009D1E35">
              <w:rPr>
                <w:rFonts w:hint="eastAsia"/>
                <w:color w:val="000000" w:themeColor="text1"/>
                <w:szCs w:val="21"/>
              </w:rPr>
              <w:t>50</w:t>
            </w:r>
            <w:r w:rsidRPr="009D1E35">
              <w:rPr>
                <w:rFonts w:hint="eastAsia"/>
                <w:color w:val="000000" w:themeColor="text1"/>
                <w:szCs w:val="21"/>
              </w:rPr>
              <w:t>分，差不得分。</w:t>
            </w:r>
          </w:p>
        </w:tc>
      </w:tr>
      <w:tr w:rsidR="00F27008" w14:paraId="35ECA7CF" w14:textId="77777777" w:rsidTr="004E7089">
        <w:trPr>
          <w:trHeight w:val="454"/>
          <w:jc w:val="center"/>
        </w:trPr>
        <w:tc>
          <w:tcPr>
            <w:tcW w:w="704" w:type="dxa"/>
            <w:tcMar>
              <w:left w:w="108" w:type="dxa"/>
              <w:right w:w="108" w:type="dxa"/>
            </w:tcMar>
            <w:vAlign w:val="center"/>
          </w:tcPr>
          <w:p w14:paraId="0D2C79B9" w14:textId="77777777" w:rsidR="00F27008" w:rsidRDefault="00F27008" w:rsidP="0004529D">
            <w:pPr>
              <w:snapToGrid w:val="0"/>
              <w:spacing w:line="360" w:lineRule="auto"/>
              <w:jc w:val="center"/>
              <w:rPr>
                <w:color w:val="000000" w:themeColor="text1"/>
              </w:rPr>
            </w:pPr>
            <w:r w:rsidRPr="00DA51E3">
              <w:rPr>
                <w:color w:val="000000" w:themeColor="text1"/>
                <w:szCs w:val="21"/>
              </w:rPr>
              <w:t>3</w:t>
            </w:r>
          </w:p>
        </w:tc>
        <w:tc>
          <w:tcPr>
            <w:tcW w:w="3119" w:type="dxa"/>
            <w:gridSpan w:val="3"/>
            <w:tcMar>
              <w:left w:w="108" w:type="dxa"/>
              <w:right w:w="108" w:type="dxa"/>
            </w:tcMar>
            <w:vAlign w:val="center"/>
          </w:tcPr>
          <w:p w14:paraId="6850CF16" w14:textId="77777777" w:rsidR="00F27008" w:rsidRDefault="00F27008" w:rsidP="0004529D">
            <w:pPr>
              <w:snapToGrid w:val="0"/>
              <w:spacing w:line="360" w:lineRule="auto"/>
              <w:jc w:val="center"/>
              <w:rPr>
                <w:color w:val="000000" w:themeColor="text1"/>
              </w:rPr>
            </w:pPr>
            <w:r w:rsidRPr="00DA51E3">
              <w:rPr>
                <w:color w:val="000000" w:themeColor="text1"/>
                <w:szCs w:val="21"/>
              </w:rPr>
              <w:t>综合实力部分</w:t>
            </w:r>
          </w:p>
        </w:tc>
        <w:tc>
          <w:tcPr>
            <w:tcW w:w="4677" w:type="dxa"/>
            <w:tcMar>
              <w:left w:w="108" w:type="dxa"/>
              <w:right w:w="108" w:type="dxa"/>
            </w:tcMar>
            <w:vAlign w:val="center"/>
          </w:tcPr>
          <w:p w14:paraId="6CF60A0E" w14:textId="33B59E11" w:rsidR="00F27008" w:rsidRPr="001A7502" w:rsidRDefault="004D0FCE" w:rsidP="0004529D">
            <w:pPr>
              <w:snapToGrid w:val="0"/>
              <w:spacing w:line="360" w:lineRule="auto"/>
              <w:jc w:val="center"/>
              <w:rPr>
                <w:color w:val="000000" w:themeColor="text1"/>
              </w:rPr>
            </w:pPr>
            <w:r>
              <w:rPr>
                <w:rFonts w:hint="eastAsia"/>
                <w:color w:val="000000" w:themeColor="text1"/>
                <w:szCs w:val="21"/>
              </w:rPr>
              <w:t>19</w:t>
            </w:r>
          </w:p>
        </w:tc>
      </w:tr>
      <w:tr w:rsidR="000B52B2" w14:paraId="125080A0" w14:textId="77777777" w:rsidTr="004E7089">
        <w:trPr>
          <w:trHeight w:val="454"/>
          <w:jc w:val="center"/>
        </w:trPr>
        <w:tc>
          <w:tcPr>
            <w:tcW w:w="704" w:type="dxa"/>
            <w:vMerge w:val="restart"/>
            <w:tcMar>
              <w:left w:w="108" w:type="dxa"/>
              <w:right w:w="108" w:type="dxa"/>
            </w:tcMar>
            <w:vAlign w:val="center"/>
          </w:tcPr>
          <w:p w14:paraId="52EE7941" w14:textId="77777777" w:rsidR="000B52B2" w:rsidRDefault="000B52B2" w:rsidP="00CF6D1E">
            <w:pPr>
              <w:snapToGrid w:val="0"/>
              <w:spacing w:line="360" w:lineRule="auto"/>
              <w:jc w:val="left"/>
              <w:rPr>
                <w:color w:val="000000" w:themeColor="text1"/>
              </w:rPr>
            </w:pPr>
          </w:p>
        </w:tc>
        <w:tc>
          <w:tcPr>
            <w:tcW w:w="564" w:type="dxa"/>
            <w:tcMar>
              <w:left w:w="108" w:type="dxa"/>
              <w:right w:w="108" w:type="dxa"/>
            </w:tcMar>
            <w:vAlign w:val="center"/>
          </w:tcPr>
          <w:p w14:paraId="21AE9047" w14:textId="77777777" w:rsidR="000B52B2" w:rsidRDefault="000B52B2" w:rsidP="0004529D">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40E1A938" w14:textId="77777777" w:rsidR="000B52B2" w:rsidRDefault="000B52B2" w:rsidP="00CF6D1E">
            <w:pPr>
              <w:snapToGrid w:val="0"/>
              <w:spacing w:line="360" w:lineRule="auto"/>
              <w:jc w:val="center"/>
              <w:rPr>
                <w:color w:val="000000" w:themeColor="text1"/>
              </w:rPr>
            </w:pPr>
            <w:r w:rsidRPr="00DA51E3">
              <w:rPr>
                <w:color w:val="000000" w:themeColor="text1"/>
                <w:szCs w:val="21"/>
              </w:rPr>
              <w:t>评分因素</w:t>
            </w:r>
          </w:p>
        </w:tc>
        <w:tc>
          <w:tcPr>
            <w:tcW w:w="872" w:type="dxa"/>
            <w:tcMar>
              <w:left w:w="108" w:type="dxa"/>
              <w:right w:w="108" w:type="dxa"/>
            </w:tcMar>
            <w:vAlign w:val="center"/>
          </w:tcPr>
          <w:p w14:paraId="2C259061" w14:textId="77777777" w:rsidR="000B52B2" w:rsidRDefault="000B52B2"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4677" w:type="dxa"/>
            <w:tcMar>
              <w:left w:w="108" w:type="dxa"/>
              <w:right w:w="108" w:type="dxa"/>
            </w:tcMar>
            <w:vAlign w:val="center"/>
          </w:tcPr>
          <w:p w14:paraId="54E28D38" w14:textId="77777777" w:rsidR="000B52B2" w:rsidRPr="001A7502" w:rsidRDefault="000B52B2" w:rsidP="00CF6D1E">
            <w:pPr>
              <w:snapToGrid w:val="0"/>
              <w:spacing w:line="360" w:lineRule="auto"/>
              <w:jc w:val="center"/>
              <w:rPr>
                <w:color w:val="000000" w:themeColor="text1"/>
              </w:rPr>
            </w:pPr>
            <w:bookmarkStart w:id="2" w:name="OLE_LINK8"/>
            <w:r w:rsidRPr="001A7502">
              <w:rPr>
                <w:color w:val="000000" w:themeColor="text1"/>
                <w:szCs w:val="21"/>
              </w:rPr>
              <w:t>评分准则</w:t>
            </w:r>
            <w:bookmarkEnd w:id="2"/>
          </w:p>
        </w:tc>
      </w:tr>
      <w:tr w:rsidR="000B52B2" w14:paraId="2F1E4B91" w14:textId="77777777" w:rsidTr="004E7089">
        <w:trPr>
          <w:trHeight w:val="454"/>
          <w:jc w:val="center"/>
        </w:trPr>
        <w:tc>
          <w:tcPr>
            <w:tcW w:w="704" w:type="dxa"/>
            <w:vMerge/>
            <w:tcMar>
              <w:left w:w="108" w:type="dxa"/>
              <w:right w:w="108" w:type="dxa"/>
            </w:tcMar>
            <w:vAlign w:val="center"/>
          </w:tcPr>
          <w:p w14:paraId="0FD68FE2" w14:textId="77777777" w:rsidR="000B52B2" w:rsidRDefault="000B52B2" w:rsidP="0061518E">
            <w:pPr>
              <w:snapToGrid w:val="0"/>
              <w:spacing w:line="360" w:lineRule="auto"/>
              <w:jc w:val="left"/>
              <w:rPr>
                <w:color w:val="000000" w:themeColor="text1"/>
              </w:rPr>
            </w:pPr>
          </w:p>
        </w:tc>
        <w:tc>
          <w:tcPr>
            <w:tcW w:w="564" w:type="dxa"/>
            <w:tcMar>
              <w:left w:w="108" w:type="dxa"/>
              <w:right w:w="108" w:type="dxa"/>
            </w:tcMar>
            <w:vAlign w:val="center"/>
          </w:tcPr>
          <w:p w14:paraId="355A8E78" w14:textId="1BD3D444" w:rsidR="000B52B2" w:rsidRPr="00DA51E3" w:rsidRDefault="000B52B2" w:rsidP="0061518E">
            <w:pPr>
              <w:snapToGrid w:val="0"/>
              <w:spacing w:line="360" w:lineRule="auto"/>
              <w:jc w:val="center"/>
              <w:rPr>
                <w:color w:val="000000" w:themeColor="text1"/>
                <w:szCs w:val="21"/>
              </w:rPr>
            </w:pPr>
            <w:r w:rsidRPr="00391385">
              <w:rPr>
                <w:rFonts w:hint="eastAsia"/>
              </w:rPr>
              <w:t>1</w:t>
            </w:r>
          </w:p>
        </w:tc>
        <w:tc>
          <w:tcPr>
            <w:tcW w:w="1683" w:type="dxa"/>
            <w:tcMar>
              <w:left w:w="108" w:type="dxa"/>
              <w:right w:w="108" w:type="dxa"/>
            </w:tcMar>
            <w:vAlign w:val="center"/>
          </w:tcPr>
          <w:p w14:paraId="6E18625D" w14:textId="2882EDE0" w:rsidR="000B52B2" w:rsidRPr="00DA51E3" w:rsidRDefault="000B52B2" w:rsidP="00BD552A">
            <w:pPr>
              <w:snapToGrid w:val="0"/>
              <w:spacing w:line="360" w:lineRule="auto"/>
              <w:jc w:val="center"/>
              <w:rPr>
                <w:color w:val="000000" w:themeColor="text1"/>
                <w:szCs w:val="21"/>
              </w:rPr>
            </w:pPr>
            <w:r w:rsidRPr="0061518E">
              <w:rPr>
                <w:rFonts w:hint="eastAsia"/>
                <w:color w:val="000000" w:themeColor="text1"/>
                <w:szCs w:val="21"/>
              </w:rPr>
              <w:t>投标人通过相关认证情况</w:t>
            </w:r>
          </w:p>
        </w:tc>
        <w:tc>
          <w:tcPr>
            <w:tcW w:w="872" w:type="dxa"/>
            <w:tcMar>
              <w:left w:w="108" w:type="dxa"/>
              <w:right w:w="108" w:type="dxa"/>
            </w:tcMar>
            <w:vAlign w:val="center"/>
          </w:tcPr>
          <w:p w14:paraId="388282A5" w14:textId="0AB0497C" w:rsidR="000B52B2" w:rsidRPr="00DA51E3" w:rsidRDefault="000B52B2" w:rsidP="0061518E">
            <w:pPr>
              <w:snapToGrid w:val="0"/>
              <w:spacing w:line="360" w:lineRule="auto"/>
              <w:jc w:val="center"/>
              <w:rPr>
                <w:color w:val="000000" w:themeColor="text1"/>
                <w:szCs w:val="21"/>
              </w:rPr>
            </w:pPr>
            <w:r>
              <w:rPr>
                <w:color w:val="000000" w:themeColor="text1"/>
                <w:szCs w:val="21"/>
              </w:rPr>
              <w:t>5</w:t>
            </w:r>
          </w:p>
        </w:tc>
        <w:tc>
          <w:tcPr>
            <w:tcW w:w="4677" w:type="dxa"/>
            <w:tcMar>
              <w:left w:w="108" w:type="dxa"/>
              <w:right w:w="108" w:type="dxa"/>
            </w:tcMar>
          </w:tcPr>
          <w:p w14:paraId="64E81FAC" w14:textId="77777777" w:rsidR="000B52B2" w:rsidRDefault="000B52B2" w:rsidP="00AE5CAB">
            <w:pPr>
              <w:snapToGrid w:val="0"/>
              <w:spacing w:line="360" w:lineRule="auto"/>
              <w:jc w:val="left"/>
            </w:pPr>
            <w:r>
              <w:rPr>
                <w:rFonts w:hint="eastAsia"/>
              </w:rPr>
              <w:t>评分内容：</w:t>
            </w:r>
          </w:p>
          <w:p w14:paraId="15E689AB" w14:textId="77777777" w:rsidR="006E7D6D" w:rsidRDefault="006E7D6D" w:rsidP="006E7D6D">
            <w:pPr>
              <w:snapToGrid w:val="0"/>
              <w:spacing w:line="360" w:lineRule="auto"/>
              <w:jc w:val="left"/>
              <w:rPr>
                <w:szCs w:val="21"/>
              </w:rPr>
            </w:pPr>
            <w:r>
              <w:rPr>
                <w:rFonts w:hint="eastAsia"/>
                <w:szCs w:val="21"/>
              </w:rPr>
              <w:t>投标人</w:t>
            </w:r>
            <w:r>
              <w:rPr>
                <w:szCs w:val="21"/>
              </w:rPr>
              <w:t>具有质量管理体系认证证书</w:t>
            </w:r>
            <w:r>
              <w:rPr>
                <w:rFonts w:hint="eastAsia"/>
                <w:szCs w:val="21"/>
              </w:rPr>
              <w:t>（认证范围包括建筑装修装饰工程施工）</w:t>
            </w:r>
            <w:r>
              <w:rPr>
                <w:szCs w:val="21"/>
              </w:rPr>
              <w:t>、环境管理体系认证证书</w:t>
            </w:r>
            <w:r>
              <w:rPr>
                <w:rFonts w:hint="eastAsia"/>
                <w:szCs w:val="21"/>
              </w:rPr>
              <w:t>（认证范围包括建筑装修装饰工程施工）</w:t>
            </w:r>
            <w:r>
              <w:rPr>
                <w:szCs w:val="21"/>
              </w:rPr>
              <w:t>、职业健康安全管理体系认证证书</w:t>
            </w:r>
            <w:r>
              <w:rPr>
                <w:rFonts w:hint="eastAsia"/>
                <w:szCs w:val="21"/>
              </w:rPr>
              <w:t>（认证范围包括建筑装修装饰工程施工）</w:t>
            </w:r>
            <w:r>
              <w:rPr>
                <w:szCs w:val="21"/>
              </w:rPr>
              <w:t>，</w:t>
            </w:r>
            <w:r>
              <w:rPr>
                <w:rFonts w:hint="eastAsia"/>
                <w:szCs w:val="21"/>
              </w:rPr>
              <w:t>每有一个证书得</w:t>
            </w:r>
            <w:r>
              <w:rPr>
                <w:szCs w:val="21"/>
              </w:rPr>
              <w:t>34</w:t>
            </w:r>
            <w:r>
              <w:rPr>
                <w:rFonts w:hint="eastAsia"/>
                <w:szCs w:val="21"/>
              </w:rPr>
              <w:t>分，累计</w:t>
            </w:r>
            <w:r>
              <w:rPr>
                <w:szCs w:val="21"/>
              </w:rPr>
              <w:t>得分，</w:t>
            </w:r>
            <w:r>
              <w:rPr>
                <w:rFonts w:hint="eastAsia"/>
                <w:szCs w:val="21"/>
              </w:rPr>
              <w:t>最高不超过</w:t>
            </w:r>
            <w:r>
              <w:rPr>
                <w:szCs w:val="21"/>
              </w:rPr>
              <w:t>100</w:t>
            </w:r>
            <w:r>
              <w:rPr>
                <w:rFonts w:hint="eastAsia"/>
                <w:szCs w:val="21"/>
              </w:rPr>
              <w:t>分。</w:t>
            </w:r>
          </w:p>
          <w:p w14:paraId="72154A01" w14:textId="77777777" w:rsidR="000B52B2" w:rsidRDefault="000B52B2" w:rsidP="00AE5CAB">
            <w:pPr>
              <w:snapToGrid w:val="0"/>
              <w:spacing w:line="360" w:lineRule="auto"/>
              <w:jc w:val="left"/>
              <w:rPr>
                <w:color w:val="000000" w:themeColor="text1"/>
                <w:szCs w:val="21"/>
              </w:rPr>
            </w:pPr>
            <w:r>
              <w:rPr>
                <w:rFonts w:hint="eastAsia"/>
                <w:color w:val="000000" w:themeColor="text1"/>
                <w:szCs w:val="21"/>
              </w:rPr>
              <w:t>评分依据：</w:t>
            </w:r>
          </w:p>
          <w:p w14:paraId="35C50C76" w14:textId="77777777" w:rsidR="000B52B2" w:rsidRDefault="000B52B2" w:rsidP="00AE5CAB">
            <w:pPr>
              <w:snapToGrid w:val="0"/>
              <w:spacing w:line="360" w:lineRule="auto"/>
              <w:jc w:val="left"/>
              <w:rPr>
                <w:color w:val="000000" w:themeColor="text1"/>
                <w:szCs w:val="21"/>
              </w:rPr>
            </w:pPr>
            <w:r>
              <w:rPr>
                <w:rFonts w:hint="eastAsia"/>
                <w:color w:val="000000" w:themeColor="text1"/>
                <w:szCs w:val="21"/>
              </w:rPr>
              <w:t>1.</w:t>
            </w:r>
            <w:r>
              <w:rPr>
                <w:rFonts w:hint="eastAsia"/>
                <w:color w:val="000000" w:themeColor="text1"/>
                <w:szCs w:val="21"/>
              </w:rPr>
              <w:t>要求提供有效的认证证书作为得分依据。</w:t>
            </w:r>
          </w:p>
          <w:p w14:paraId="4204041B" w14:textId="637BEDB2" w:rsidR="000B52B2" w:rsidRPr="00A80C50" w:rsidRDefault="000B52B2" w:rsidP="00AE5CAB">
            <w:pPr>
              <w:snapToGrid w:val="0"/>
              <w:spacing w:line="360" w:lineRule="auto"/>
              <w:jc w:val="left"/>
              <w:rPr>
                <w:color w:val="000000" w:themeColor="text1"/>
                <w:szCs w:val="21"/>
              </w:rPr>
            </w:pPr>
            <w:r>
              <w:rPr>
                <w:rFonts w:hint="eastAsia"/>
                <w:color w:val="000000" w:themeColor="text1"/>
                <w:szCs w:val="21"/>
              </w:rPr>
              <w:t>2.</w:t>
            </w:r>
            <w:r>
              <w:rPr>
                <w:rFonts w:hint="eastAsia"/>
                <w:color w:val="000000" w:themeColor="text1"/>
                <w:szCs w:val="21"/>
              </w:rPr>
              <w:t>以上资料均要求提供复印件并加盖投标人公章。</w:t>
            </w:r>
          </w:p>
        </w:tc>
      </w:tr>
      <w:tr w:rsidR="000B52B2" w14:paraId="0831D5E3" w14:textId="77777777" w:rsidTr="004E7089">
        <w:trPr>
          <w:trHeight w:val="454"/>
          <w:jc w:val="center"/>
        </w:trPr>
        <w:tc>
          <w:tcPr>
            <w:tcW w:w="704" w:type="dxa"/>
            <w:vMerge/>
            <w:vAlign w:val="center"/>
          </w:tcPr>
          <w:p w14:paraId="75485B61" w14:textId="77777777" w:rsidR="000B52B2" w:rsidRPr="00DA51E3" w:rsidRDefault="000B52B2" w:rsidP="00B9480C">
            <w:pPr>
              <w:snapToGrid w:val="0"/>
              <w:spacing w:line="360" w:lineRule="auto"/>
              <w:jc w:val="left"/>
              <w:rPr>
                <w:color w:val="000000" w:themeColor="text1"/>
              </w:rPr>
            </w:pPr>
          </w:p>
        </w:tc>
        <w:tc>
          <w:tcPr>
            <w:tcW w:w="564" w:type="dxa"/>
            <w:tcMar>
              <w:left w:w="108" w:type="dxa"/>
              <w:right w:w="108" w:type="dxa"/>
            </w:tcMar>
            <w:vAlign w:val="center"/>
          </w:tcPr>
          <w:p w14:paraId="73E67C6A" w14:textId="212BCA63" w:rsidR="000B52B2" w:rsidRDefault="000B52B2" w:rsidP="00B9480C">
            <w:pPr>
              <w:snapToGrid w:val="0"/>
              <w:spacing w:line="360" w:lineRule="auto"/>
              <w:jc w:val="center"/>
              <w:rPr>
                <w:color w:val="000000" w:themeColor="text1"/>
              </w:rPr>
            </w:pPr>
            <w:r>
              <w:rPr>
                <w:color w:val="000000" w:themeColor="text1"/>
                <w:szCs w:val="21"/>
              </w:rPr>
              <w:t>2</w:t>
            </w:r>
          </w:p>
        </w:tc>
        <w:tc>
          <w:tcPr>
            <w:tcW w:w="1683" w:type="dxa"/>
            <w:tcMar>
              <w:left w:w="108" w:type="dxa"/>
              <w:right w:w="108" w:type="dxa"/>
            </w:tcMar>
            <w:vAlign w:val="center"/>
          </w:tcPr>
          <w:p w14:paraId="6C3FE92A" w14:textId="77777777" w:rsidR="000B52B2" w:rsidRDefault="000B52B2" w:rsidP="00BD552A">
            <w:pPr>
              <w:snapToGrid w:val="0"/>
              <w:spacing w:line="360" w:lineRule="auto"/>
              <w:jc w:val="center"/>
              <w:rPr>
                <w:color w:val="000000" w:themeColor="text1"/>
              </w:rPr>
            </w:pPr>
            <w:r w:rsidRPr="00DA51E3">
              <w:rPr>
                <w:color w:val="000000" w:themeColor="text1"/>
                <w:szCs w:val="21"/>
              </w:rPr>
              <w:t>投标人同类项目业绩情况</w:t>
            </w:r>
          </w:p>
        </w:tc>
        <w:tc>
          <w:tcPr>
            <w:tcW w:w="872" w:type="dxa"/>
            <w:tcMar>
              <w:left w:w="108" w:type="dxa"/>
              <w:right w:w="108" w:type="dxa"/>
            </w:tcMar>
            <w:vAlign w:val="center"/>
          </w:tcPr>
          <w:p w14:paraId="6AE0D76F" w14:textId="524E5036" w:rsidR="000B52B2" w:rsidRDefault="000B52B2" w:rsidP="00B9480C">
            <w:pPr>
              <w:snapToGrid w:val="0"/>
              <w:spacing w:line="360" w:lineRule="auto"/>
              <w:jc w:val="center"/>
              <w:rPr>
                <w:color w:val="000000" w:themeColor="text1"/>
              </w:rPr>
            </w:pPr>
            <w:r>
              <w:rPr>
                <w:color w:val="000000" w:themeColor="text1"/>
                <w:szCs w:val="21"/>
              </w:rPr>
              <w:t>3</w:t>
            </w:r>
          </w:p>
        </w:tc>
        <w:tc>
          <w:tcPr>
            <w:tcW w:w="4677" w:type="dxa"/>
            <w:tcMar>
              <w:left w:w="108" w:type="dxa"/>
              <w:right w:w="108" w:type="dxa"/>
            </w:tcMar>
            <w:vAlign w:val="center"/>
          </w:tcPr>
          <w:p w14:paraId="73C0C098" w14:textId="6957A4D1" w:rsidR="000B52B2" w:rsidRPr="00A80C50" w:rsidRDefault="000B52B2" w:rsidP="00B9480C">
            <w:pPr>
              <w:snapToGrid w:val="0"/>
              <w:spacing w:line="360" w:lineRule="auto"/>
              <w:jc w:val="left"/>
              <w:rPr>
                <w:color w:val="000000" w:themeColor="text1"/>
                <w:szCs w:val="21"/>
              </w:rPr>
            </w:pPr>
            <w:r w:rsidRPr="00A80C50">
              <w:rPr>
                <w:rFonts w:hint="eastAsia"/>
                <w:color w:val="000000" w:themeColor="text1"/>
                <w:szCs w:val="21"/>
              </w:rPr>
              <w:t>考察投标人近三年（自</w:t>
            </w:r>
            <w:r w:rsidRPr="00A80C50">
              <w:rPr>
                <w:rFonts w:hint="eastAsia"/>
                <w:color w:val="000000" w:themeColor="text1"/>
                <w:szCs w:val="21"/>
              </w:rPr>
              <w:t>201</w:t>
            </w:r>
            <w:r>
              <w:rPr>
                <w:color w:val="000000" w:themeColor="text1"/>
                <w:szCs w:val="21"/>
              </w:rPr>
              <w:t>8</w:t>
            </w:r>
            <w:r w:rsidRPr="00A80C50">
              <w:rPr>
                <w:rFonts w:hint="eastAsia"/>
                <w:color w:val="000000" w:themeColor="text1"/>
                <w:szCs w:val="21"/>
              </w:rPr>
              <w:t>年</w:t>
            </w:r>
            <w:r w:rsidR="00553B5B">
              <w:rPr>
                <w:szCs w:val="21"/>
              </w:rPr>
              <w:t>7</w:t>
            </w:r>
            <w:r w:rsidRPr="00A80C50">
              <w:rPr>
                <w:rFonts w:hint="eastAsia"/>
                <w:color w:val="000000" w:themeColor="text1"/>
                <w:szCs w:val="21"/>
              </w:rPr>
              <w:t>月</w:t>
            </w:r>
            <w:r w:rsidRPr="00A80C50">
              <w:rPr>
                <w:rFonts w:hint="eastAsia"/>
                <w:color w:val="000000" w:themeColor="text1"/>
                <w:szCs w:val="21"/>
              </w:rPr>
              <w:t>1</w:t>
            </w:r>
            <w:r w:rsidRPr="00A80C50">
              <w:rPr>
                <w:rFonts w:hint="eastAsia"/>
                <w:color w:val="000000" w:themeColor="text1"/>
                <w:szCs w:val="21"/>
              </w:rPr>
              <w:t>日（含）至本项目开标之日，以项目验收或履约评价时间为准）同类项目</w:t>
            </w:r>
            <w:r>
              <w:rPr>
                <w:rFonts w:hint="eastAsia"/>
                <w:color w:val="000000" w:themeColor="text1"/>
                <w:szCs w:val="21"/>
              </w:rPr>
              <w:t>（</w:t>
            </w:r>
            <w:r w:rsidR="00553B5B">
              <w:rPr>
                <w:color w:val="000000" w:themeColor="text1"/>
                <w:szCs w:val="21"/>
              </w:rPr>
              <w:t>同类项目专指施工内容涉及</w:t>
            </w:r>
            <w:r w:rsidR="00553B5B">
              <w:rPr>
                <w:rFonts w:hint="eastAsia"/>
                <w:color w:val="000000" w:themeColor="text1"/>
                <w:szCs w:val="21"/>
              </w:rPr>
              <w:t>会议室或者报告厅装修改造</w:t>
            </w:r>
            <w:r>
              <w:rPr>
                <w:rFonts w:hint="eastAsia"/>
                <w:color w:val="000000" w:themeColor="text1"/>
                <w:szCs w:val="21"/>
              </w:rPr>
              <w:t>）</w:t>
            </w:r>
            <w:r w:rsidRPr="00A80C50">
              <w:rPr>
                <w:rFonts w:hint="eastAsia"/>
                <w:color w:val="000000" w:themeColor="text1"/>
                <w:szCs w:val="21"/>
              </w:rPr>
              <w:t>业绩情况：有</w:t>
            </w:r>
            <w:r w:rsidRPr="00A80C50">
              <w:rPr>
                <w:rFonts w:hint="eastAsia"/>
                <w:color w:val="000000" w:themeColor="text1"/>
                <w:szCs w:val="21"/>
              </w:rPr>
              <w:t>3</w:t>
            </w:r>
            <w:r w:rsidRPr="00A80C50">
              <w:rPr>
                <w:rFonts w:hint="eastAsia"/>
                <w:color w:val="000000" w:themeColor="text1"/>
                <w:szCs w:val="21"/>
              </w:rPr>
              <w:t>个的，得</w:t>
            </w:r>
            <w:r w:rsidRPr="00A80C50">
              <w:rPr>
                <w:rFonts w:hint="eastAsia"/>
                <w:color w:val="000000" w:themeColor="text1"/>
                <w:szCs w:val="21"/>
              </w:rPr>
              <w:t>100</w:t>
            </w:r>
            <w:r w:rsidRPr="00A80C50">
              <w:rPr>
                <w:rFonts w:hint="eastAsia"/>
                <w:color w:val="000000" w:themeColor="text1"/>
                <w:szCs w:val="21"/>
              </w:rPr>
              <w:t>分；</w:t>
            </w:r>
            <w:r w:rsidRPr="00A80C50">
              <w:rPr>
                <w:rFonts w:hint="eastAsia"/>
                <w:color w:val="000000" w:themeColor="text1"/>
                <w:szCs w:val="21"/>
              </w:rPr>
              <w:t>2</w:t>
            </w:r>
            <w:r w:rsidRPr="00A80C50">
              <w:rPr>
                <w:rFonts w:hint="eastAsia"/>
                <w:color w:val="000000" w:themeColor="text1"/>
                <w:szCs w:val="21"/>
              </w:rPr>
              <w:t>个的，得</w:t>
            </w:r>
            <w:r w:rsidRPr="00A80C50">
              <w:rPr>
                <w:rFonts w:hint="eastAsia"/>
                <w:color w:val="000000" w:themeColor="text1"/>
                <w:szCs w:val="21"/>
              </w:rPr>
              <w:t>60</w:t>
            </w:r>
            <w:r w:rsidRPr="00A80C50">
              <w:rPr>
                <w:rFonts w:hint="eastAsia"/>
                <w:color w:val="000000" w:themeColor="text1"/>
                <w:szCs w:val="21"/>
              </w:rPr>
              <w:t>分；</w:t>
            </w:r>
            <w:r w:rsidRPr="00A80C50">
              <w:rPr>
                <w:rFonts w:hint="eastAsia"/>
                <w:color w:val="000000" w:themeColor="text1"/>
                <w:szCs w:val="21"/>
              </w:rPr>
              <w:t>1</w:t>
            </w:r>
            <w:r w:rsidRPr="00A80C50">
              <w:rPr>
                <w:rFonts w:hint="eastAsia"/>
                <w:color w:val="000000" w:themeColor="text1"/>
                <w:szCs w:val="21"/>
              </w:rPr>
              <w:t>个的，得</w:t>
            </w:r>
            <w:r w:rsidRPr="00A80C50">
              <w:rPr>
                <w:rFonts w:hint="eastAsia"/>
                <w:color w:val="000000" w:themeColor="text1"/>
                <w:szCs w:val="21"/>
              </w:rPr>
              <w:t>30</w:t>
            </w:r>
            <w:r w:rsidRPr="00A80C50">
              <w:rPr>
                <w:rFonts w:hint="eastAsia"/>
                <w:color w:val="000000" w:themeColor="text1"/>
                <w:szCs w:val="21"/>
              </w:rPr>
              <w:t>分；没有的不得分。</w:t>
            </w:r>
          </w:p>
          <w:p w14:paraId="0268C3F2" w14:textId="58C88637" w:rsidR="000B52B2" w:rsidRPr="00A80C50" w:rsidRDefault="000B52B2" w:rsidP="00D334F0">
            <w:pPr>
              <w:snapToGrid w:val="0"/>
              <w:spacing w:line="360" w:lineRule="auto"/>
              <w:jc w:val="left"/>
              <w:rPr>
                <w:color w:val="000000" w:themeColor="text1"/>
              </w:rPr>
            </w:pPr>
            <w:r w:rsidRPr="00A80C50">
              <w:rPr>
                <w:rFonts w:hint="eastAsia"/>
                <w:color w:val="000000" w:themeColor="text1"/>
                <w:szCs w:val="21"/>
              </w:rPr>
              <w:t>要求同时提供合同关键信息（通过合同关键信息</w:t>
            </w:r>
            <w:r w:rsidRPr="00A80C50">
              <w:rPr>
                <w:rFonts w:hint="eastAsia"/>
                <w:color w:val="000000" w:themeColor="text1"/>
                <w:szCs w:val="21"/>
              </w:rPr>
              <w:lastRenderedPageBreak/>
              <w:t>无法判断是否得分的，也可以提供能证明得分的其它证明资料，如合同甲方出具的证明文件等）及项目履约（验收）合格评价（证明）文件（均要求提供复印件并加盖投标人公章）作为得分依据。评分中出现无证明资料或专家无法凭所提供资料判断是否得分的情况，一律作不得分处理。</w:t>
            </w:r>
          </w:p>
        </w:tc>
      </w:tr>
      <w:tr w:rsidR="000B52B2" w14:paraId="0C802900" w14:textId="77777777" w:rsidTr="004E7089">
        <w:trPr>
          <w:trHeight w:val="454"/>
          <w:jc w:val="center"/>
        </w:trPr>
        <w:tc>
          <w:tcPr>
            <w:tcW w:w="704" w:type="dxa"/>
            <w:vMerge/>
            <w:vAlign w:val="center"/>
          </w:tcPr>
          <w:p w14:paraId="1047270B" w14:textId="77777777" w:rsidR="000B52B2" w:rsidRPr="00DA51E3" w:rsidRDefault="000B52B2" w:rsidP="000B52B2">
            <w:pPr>
              <w:snapToGrid w:val="0"/>
              <w:spacing w:line="360" w:lineRule="auto"/>
              <w:jc w:val="left"/>
              <w:rPr>
                <w:color w:val="000000" w:themeColor="text1"/>
              </w:rPr>
            </w:pPr>
          </w:p>
        </w:tc>
        <w:tc>
          <w:tcPr>
            <w:tcW w:w="564" w:type="dxa"/>
            <w:tcMar>
              <w:left w:w="108" w:type="dxa"/>
              <w:right w:w="108" w:type="dxa"/>
            </w:tcMar>
            <w:vAlign w:val="center"/>
          </w:tcPr>
          <w:p w14:paraId="14B185D3" w14:textId="6120389C" w:rsidR="000B52B2" w:rsidRDefault="000B52B2" w:rsidP="000B52B2">
            <w:pPr>
              <w:snapToGrid w:val="0"/>
              <w:spacing w:line="360" w:lineRule="auto"/>
              <w:jc w:val="center"/>
              <w:rPr>
                <w:color w:val="000000" w:themeColor="text1"/>
                <w:szCs w:val="21"/>
              </w:rPr>
            </w:pPr>
            <w:r>
              <w:rPr>
                <w:rFonts w:hint="eastAsia"/>
                <w:color w:val="000000" w:themeColor="text1"/>
                <w:szCs w:val="21"/>
              </w:rPr>
              <w:t>3</w:t>
            </w:r>
          </w:p>
        </w:tc>
        <w:tc>
          <w:tcPr>
            <w:tcW w:w="1683" w:type="dxa"/>
            <w:tcMar>
              <w:left w:w="108" w:type="dxa"/>
              <w:right w:w="108" w:type="dxa"/>
            </w:tcMar>
            <w:vAlign w:val="center"/>
          </w:tcPr>
          <w:p w14:paraId="7967A54C" w14:textId="2C289EE0" w:rsidR="000B52B2" w:rsidRPr="00DA51E3" w:rsidRDefault="000B52B2" w:rsidP="00BD552A">
            <w:pPr>
              <w:snapToGrid w:val="0"/>
              <w:spacing w:line="360" w:lineRule="auto"/>
              <w:jc w:val="center"/>
              <w:rPr>
                <w:color w:val="000000" w:themeColor="text1"/>
                <w:szCs w:val="21"/>
              </w:rPr>
            </w:pPr>
            <w:r>
              <w:rPr>
                <w:rFonts w:ascii="宋体" w:hAnsi="宋体" w:hint="eastAsia"/>
                <w:szCs w:val="21"/>
              </w:rPr>
              <w:t>拟投入劳动力（项目经理、技术人员、管理班子、机械设备、场地）情况</w:t>
            </w:r>
          </w:p>
        </w:tc>
        <w:tc>
          <w:tcPr>
            <w:tcW w:w="872" w:type="dxa"/>
            <w:tcMar>
              <w:left w:w="108" w:type="dxa"/>
              <w:right w:w="108" w:type="dxa"/>
            </w:tcMar>
            <w:vAlign w:val="center"/>
          </w:tcPr>
          <w:p w14:paraId="183D56EA" w14:textId="2D63C7ED" w:rsidR="000B52B2" w:rsidRDefault="000B52B2" w:rsidP="000B52B2">
            <w:pPr>
              <w:snapToGrid w:val="0"/>
              <w:spacing w:line="360" w:lineRule="auto"/>
              <w:jc w:val="center"/>
              <w:rPr>
                <w:color w:val="000000" w:themeColor="text1"/>
                <w:szCs w:val="21"/>
              </w:rPr>
            </w:pPr>
            <w:r>
              <w:rPr>
                <w:rFonts w:hint="eastAsia"/>
                <w:sz w:val="20"/>
              </w:rPr>
              <w:t>8</w:t>
            </w:r>
          </w:p>
        </w:tc>
        <w:tc>
          <w:tcPr>
            <w:tcW w:w="4677" w:type="dxa"/>
            <w:tcMar>
              <w:left w:w="108" w:type="dxa"/>
              <w:right w:w="108" w:type="dxa"/>
            </w:tcMar>
            <w:vAlign w:val="center"/>
          </w:tcPr>
          <w:p w14:paraId="67F98CB0" w14:textId="77777777" w:rsidR="000B52B2" w:rsidRDefault="000B52B2" w:rsidP="000B52B2">
            <w:pPr>
              <w:spacing w:after="160" w:line="240" w:lineRule="exact"/>
              <w:jc w:val="left"/>
              <w:rPr>
                <w:rFonts w:ascii="宋体" w:hAnsi="宋体"/>
                <w:szCs w:val="21"/>
              </w:rPr>
            </w:pPr>
            <w:r>
              <w:rPr>
                <w:rFonts w:ascii="宋体" w:hAnsi="宋体" w:hint="eastAsia"/>
                <w:szCs w:val="21"/>
              </w:rPr>
              <w:t>项目负责人及项目团队成员须是投标人的正式聘任员工。在此基础上，考察内容：</w:t>
            </w:r>
          </w:p>
          <w:p w14:paraId="43060B10" w14:textId="77777777" w:rsidR="00166AD6" w:rsidRDefault="00166AD6" w:rsidP="00166AD6">
            <w:pPr>
              <w:snapToGrid w:val="0"/>
              <w:spacing w:line="360" w:lineRule="auto"/>
              <w:jc w:val="left"/>
              <w:rPr>
                <w:color w:val="000000" w:themeColor="text1"/>
                <w:szCs w:val="21"/>
              </w:rPr>
            </w:pPr>
            <w:r>
              <w:rPr>
                <w:color w:val="000000" w:themeColor="text1"/>
                <w:szCs w:val="21"/>
              </w:rPr>
              <w:t>1</w:t>
            </w:r>
            <w:r>
              <w:rPr>
                <w:color w:val="000000" w:themeColor="text1"/>
                <w:szCs w:val="21"/>
              </w:rPr>
              <w:t>、项目经理具有</w:t>
            </w:r>
            <w:r>
              <w:rPr>
                <w:rFonts w:hint="eastAsia"/>
                <w:color w:val="000000" w:themeColor="text1"/>
                <w:szCs w:val="21"/>
              </w:rPr>
              <w:t>一</w:t>
            </w:r>
            <w:r>
              <w:rPr>
                <w:color w:val="000000" w:themeColor="text1"/>
                <w:szCs w:val="21"/>
              </w:rPr>
              <w:t>级建造师执业资格（</w:t>
            </w:r>
            <w:r>
              <w:rPr>
                <w:rFonts w:hint="eastAsia"/>
                <w:color w:val="000000" w:themeColor="text1"/>
                <w:szCs w:val="21"/>
              </w:rPr>
              <w:t>建筑</w:t>
            </w:r>
            <w:r>
              <w:rPr>
                <w:color w:val="000000" w:themeColor="text1"/>
                <w:szCs w:val="21"/>
              </w:rPr>
              <w:t>工程专业）得</w:t>
            </w:r>
            <w:r>
              <w:rPr>
                <w:color w:val="000000" w:themeColor="text1"/>
                <w:szCs w:val="21"/>
              </w:rPr>
              <w:t>60</w:t>
            </w:r>
            <w:r>
              <w:rPr>
                <w:color w:val="000000" w:themeColor="text1"/>
                <w:szCs w:val="21"/>
              </w:rPr>
              <w:t>分数；</w:t>
            </w:r>
          </w:p>
          <w:p w14:paraId="59E32AB8" w14:textId="77777777" w:rsidR="00166AD6" w:rsidRDefault="00166AD6" w:rsidP="00166AD6">
            <w:pPr>
              <w:snapToGrid w:val="0"/>
              <w:spacing w:line="360" w:lineRule="auto"/>
              <w:jc w:val="left"/>
              <w:rPr>
                <w:color w:val="000000" w:themeColor="text1"/>
                <w:szCs w:val="21"/>
              </w:rPr>
            </w:pPr>
            <w:r>
              <w:rPr>
                <w:color w:val="000000" w:themeColor="text1"/>
                <w:szCs w:val="21"/>
              </w:rPr>
              <w:t>2</w:t>
            </w:r>
            <w:r>
              <w:rPr>
                <w:color w:val="000000" w:themeColor="text1"/>
                <w:szCs w:val="21"/>
              </w:rPr>
              <w:t>、拟安排项目团队（项目经理除外）：</w:t>
            </w:r>
            <w:r>
              <w:rPr>
                <w:rFonts w:hint="eastAsia"/>
                <w:color w:val="000000"/>
                <w:szCs w:val="21"/>
              </w:rPr>
              <w:t>工程师</w:t>
            </w:r>
            <w:r>
              <w:rPr>
                <w:rFonts w:hint="eastAsia"/>
                <w:color w:val="000000"/>
                <w:szCs w:val="21"/>
              </w:rPr>
              <w:t>10</w:t>
            </w:r>
            <w:r>
              <w:rPr>
                <w:rFonts w:hint="eastAsia"/>
                <w:color w:val="000000"/>
                <w:szCs w:val="21"/>
              </w:rPr>
              <w:t>分</w:t>
            </w:r>
            <w:r>
              <w:rPr>
                <w:rFonts w:hint="eastAsia"/>
                <w:color w:val="000000"/>
                <w:szCs w:val="21"/>
              </w:rPr>
              <w:t>/</w:t>
            </w:r>
            <w:r>
              <w:rPr>
                <w:rFonts w:hint="eastAsia"/>
                <w:color w:val="000000"/>
                <w:szCs w:val="21"/>
              </w:rPr>
              <w:t>人，安全员</w:t>
            </w:r>
            <w:r>
              <w:rPr>
                <w:rFonts w:hint="eastAsia"/>
                <w:color w:val="000000"/>
                <w:szCs w:val="21"/>
              </w:rPr>
              <w:t>10</w:t>
            </w:r>
            <w:r>
              <w:rPr>
                <w:rFonts w:hint="eastAsia"/>
                <w:color w:val="000000"/>
                <w:szCs w:val="21"/>
              </w:rPr>
              <w:t>分</w:t>
            </w:r>
            <w:r>
              <w:rPr>
                <w:rFonts w:hint="eastAsia"/>
                <w:color w:val="000000"/>
                <w:szCs w:val="21"/>
              </w:rPr>
              <w:t>/</w:t>
            </w:r>
            <w:r>
              <w:rPr>
                <w:rFonts w:hint="eastAsia"/>
                <w:color w:val="000000"/>
                <w:szCs w:val="21"/>
              </w:rPr>
              <w:t>人，</w:t>
            </w:r>
            <w:proofErr w:type="gramStart"/>
            <w:r>
              <w:rPr>
                <w:rFonts w:hint="eastAsia"/>
                <w:color w:val="000000"/>
                <w:szCs w:val="21"/>
              </w:rPr>
              <w:t>质量员</w:t>
            </w:r>
            <w:proofErr w:type="gramEnd"/>
            <w:r>
              <w:rPr>
                <w:rFonts w:hint="eastAsia"/>
                <w:color w:val="000000"/>
                <w:szCs w:val="21"/>
              </w:rPr>
              <w:t>5</w:t>
            </w:r>
            <w:r>
              <w:rPr>
                <w:rFonts w:hint="eastAsia"/>
                <w:color w:val="000000"/>
                <w:szCs w:val="21"/>
              </w:rPr>
              <w:t>分</w:t>
            </w:r>
            <w:r>
              <w:rPr>
                <w:rFonts w:hint="eastAsia"/>
                <w:color w:val="000000"/>
                <w:szCs w:val="21"/>
              </w:rPr>
              <w:t>/</w:t>
            </w:r>
            <w:r>
              <w:rPr>
                <w:rFonts w:hint="eastAsia"/>
                <w:color w:val="000000"/>
                <w:szCs w:val="21"/>
              </w:rPr>
              <w:t>人，</w:t>
            </w:r>
            <w:proofErr w:type="gramStart"/>
            <w:r>
              <w:rPr>
                <w:color w:val="000000"/>
                <w:szCs w:val="21"/>
              </w:rPr>
              <w:t>造价员</w:t>
            </w:r>
            <w:proofErr w:type="gramEnd"/>
            <w:r>
              <w:rPr>
                <w:color w:val="000000"/>
                <w:szCs w:val="21"/>
              </w:rPr>
              <w:t>5</w:t>
            </w:r>
            <w:r>
              <w:rPr>
                <w:color w:val="000000"/>
                <w:szCs w:val="21"/>
              </w:rPr>
              <w:t>分</w:t>
            </w:r>
            <w:r>
              <w:rPr>
                <w:color w:val="000000"/>
                <w:szCs w:val="21"/>
              </w:rPr>
              <w:t>/</w:t>
            </w:r>
            <w:r>
              <w:rPr>
                <w:color w:val="000000"/>
                <w:szCs w:val="21"/>
              </w:rPr>
              <w:t>人</w:t>
            </w:r>
            <w:r>
              <w:rPr>
                <w:rFonts w:hint="eastAsia"/>
                <w:color w:val="000000"/>
                <w:szCs w:val="21"/>
              </w:rPr>
              <w:t>，最高</w:t>
            </w:r>
            <w:r>
              <w:rPr>
                <w:rFonts w:hint="eastAsia"/>
                <w:color w:val="000000"/>
                <w:szCs w:val="21"/>
              </w:rPr>
              <w:t>40</w:t>
            </w:r>
            <w:r>
              <w:rPr>
                <w:rFonts w:hint="eastAsia"/>
                <w:color w:val="000000"/>
                <w:szCs w:val="21"/>
              </w:rPr>
              <w:t>分。</w:t>
            </w:r>
            <w:proofErr w:type="gramStart"/>
            <w:r>
              <w:rPr>
                <w:color w:val="000000" w:themeColor="text1"/>
                <w:szCs w:val="21"/>
              </w:rPr>
              <w:t>一</w:t>
            </w:r>
            <w:proofErr w:type="gramEnd"/>
            <w:r>
              <w:rPr>
                <w:color w:val="000000" w:themeColor="text1"/>
                <w:szCs w:val="21"/>
              </w:rPr>
              <w:t>人员满足不同条件只计一次分。</w:t>
            </w:r>
          </w:p>
          <w:p w14:paraId="4942A086" w14:textId="77777777" w:rsidR="000B52B2" w:rsidRDefault="000B52B2" w:rsidP="000B52B2">
            <w:pPr>
              <w:spacing w:after="160" w:line="240" w:lineRule="exact"/>
              <w:jc w:val="left"/>
              <w:rPr>
                <w:rFonts w:ascii="宋体" w:hAnsi="宋体"/>
                <w:szCs w:val="21"/>
              </w:rPr>
            </w:pPr>
            <w:r>
              <w:rPr>
                <w:rFonts w:ascii="宋体" w:hAnsi="宋体" w:hint="eastAsia"/>
                <w:szCs w:val="21"/>
              </w:rPr>
              <w:t>注：</w:t>
            </w:r>
          </w:p>
          <w:p w14:paraId="1C151377" w14:textId="1333735E" w:rsidR="000B52B2" w:rsidRDefault="000B52B2" w:rsidP="000B52B2">
            <w:pPr>
              <w:spacing w:after="160" w:line="240" w:lineRule="exact"/>
              <w:jc w:val="left"/>
              <w:rPr>
                <w:rFonts w:ascii="宋体" w:hAnsi="宋体"/>
                <w:szCs w:val="21"/>
              </w:rPr>
            </w:pPr>
            <w:r>
              <w:rPr>
                <w:rFonts w:ascii="宋体" w:hAnsi="宋体" w:hint="eastAsia"/>
                <w:szCs w:val="21"/>
              </w:rPr>
              <w:t>1.提供以上人员聘任合同关键页、该人员近三个月（2021年</w:t>
            </w:r>
            <w:r w:rsidR="00166AD6">
              <w:rPr>
                <w:rFonts w:ascii="宋体" w:hAnsi="宋体" w:hint="eastAsia"/>
                <w:szCs w:val="21"/>
              </w:rPr>
              <w:t>3</w:t>
            </w:r>
            <w:r>
              <w:rPr>
                <w:rFonts w:ascii="宋体" w:hAnsi="宋体" w:hint="eastAsia"/>
                <w:szCs w:val="21"/>
              </w:rPr>
              <w:t>月至2021年</w:t>
            </w:r>
            <w:r w:rsidR="00166AD6">
              <w:rPr>
                <w:rFonts w:ascii="宋体" w:hAnsi="宋体" w:hint="eastAsia"/>
                <w:szCs w:val="21"/>
              </w:rPr>
              <w:t>6</w:t>
            </w:r>
            <w:r>
              <w:rPr>
                <w:rFonts w:ascii="宋体" w:hAnsi="宋体" w:hint="eastAsia"/>
                <w:szCs w:val="21"/>
              </w:rPr>
              <w:t>月中的任意连续三个月）在投标单位购买社保的相关证明文件及资格（职称）证书复印件等证明材料并加盖投标人公章。</w:t>
            </w:r>
          </w:p>
          <w:p w14:paraId="043BFDB1" w14:textId="6F988D73" w:rsidR="000B52B2" w:rsidRPr="00A80C50" w:rsidRDefault="000B52B2" w:rsidP="000B52B2">
            <w:pPr>
              <w:snapToGrid w:val="0"/>
              <w:spacing w:line="360" w:lineRule="auto"/>
              <w:jc w:val="left"/>
              <w:rPr>
                <w:color w:val="000000" w:themeColor="text1"/>
                <w:szCs w:val="21"/>
              </w:rPr>
            </w:pPr>
            <w:r>
              <w:rPr>
                <w:rFonts w:ascii="宋体" w:hAnsi="宋体" w:hint="eastAsia"/>
                <w:szCs w:val="21"/>
              </w:rPr>
              <w:t>2.评分中出现无证明资料或专家无法凭所提供资料判断是否得分的情况，一律作不得分处理。</w:t>
            </w:r>
          </w:p>
        </w:tc>
      </w:tr>
      <w:tr w:rsidR="000B52B2" w14:paraId="17AD5F6A" w14:textId="77777777" w:rsidTr="000B52B2">
        <w:trPr>
          <w:trHeight w:val="454"/>
          <w:jc w:val="center"/>
        </w:trPr>
        <w:tc>
          <w:tcPr>
            <w:tcW w:w="704" w:type="dxa"/>
            <w:vMerge/>
            <w:vAlign w:val="center"/>
          </w:tcPr>
          <w:p w14:paraId="06E72CA9" w14:textId="77777777" w:rsidR="000B52B2" w:rsidRPr="00DA51E3" w:rsidRDefault="000B52B2" w:rsidP="000B52B2">
            <w:pPr>
              <w:snapToGrid w:val="0"/>
              <w:spacing w:line="360" w:lineRule="auto"/>
              <w:jc w:val="left"/>
              <w:rPr>
                <w:color w:val="000000" w:themeColor="text1"/>
              </w:rPr>
            </w:pPr>
          </w:p>
        </w:tc>
        <w:tc>
          <w:tcPr>
            <w:tcW w:w="564" w:type="dxa"/>
            <w:tcMar>
              <w:left w:w="108" w:type="dxa"/>
              <w:right w:w="108" w:type="dxa"/>
            </w:tcMar>
            <w:vAlign w:val="center"/>
          </w:tcPr>
          <w:p w14:paraId="6DA8F96D" w14:textId="4A777115" w:rsidR="000B52B2" w:rsidRDefault="000B52B2" w:rsidP="000B52B2">
            <w:pPr>
              <w:snapToGrid w:val="0"/>
              <w:spacing w:line="360" w:lineRule="auto"/>
              <w:jc w:val="center"/>
              <w:rPr>
                <w:color w:val="000000" w:themeColor="text1"/>
                <w:szCs w:val="21"/>
              </w:rPr>
            </w:pPr>
            <w:r>
              <w:rPr>
                <w:rFonts w:hint="eastAsia"/>
                <w:color w:val="000000" w:themeColor="text1"/>
                <w:szCs w:val="21"/>
              </w:rPr>
              <w:t>4</w:t>
            </w:r>
          </w:p>
        </w:tc>
        <w:tc>
          <w:tcPr>
            <w:tcW w:w="1683" w:type="dxa"/>
            <w:tcMar>
              <w:left w:w="108" w:type="dxa"/>
              <w:right w:w="108" w:type="dxa"/>
            </w:tcMar>
            <w:vAlign w:val="center"/>
          </w:tcPr>
          <w:p w14:paraId="0675C6FC" w14:textId="633A19A7" w:rsidR="000B52B2" w:rsidRPr="00DA51E3" w:rsidRDefault="000B52B2" w:rsidP="00BD552A">
            <w:pPr>
              <w:snapToGrid w:val="0"/>
              <w:spacing w:line="360" w:lineRule="auto"/>
              <w:jc w:val="center"/>
              <w:rPr>
                <w:color w:val="000000" w:themeColor="text1"/>
                <w:szCs w:val="21"/>
              </w:rPr>
            </w:pPr>
            <w:r>
              <w:rPr>
                <w:rFonts w:ascii="宋体" w:hAnsi="宋体" w:hint="eastAsia"/>
                <w:szCs w:val="21"/>
              </w:rPr>
              <w:t>服务网点</w:t>
            </w:r>
          </w:p>
        </w:tc>
        <w:tc>
          <w:tcPr>
            <w:tcW w:w="872" w:type="dxa"/>
            <w:tcMar>
              <w:left w:w="108" w:type="dxa"/>
              <w:right w:w="108" w:type="dxa"/>
            </w:tcMar>
            <w:vAlign w:val="center"/>
          </w:tcPr>
          <w:p w14:paraId="6F5F52BD" w14:textId="4B6C5DA1" w:rsidR="000B52B2" w:rsidRDefault="000B52B2" w:rsidP="000B52B2">
            <w:pPr>
              <w:snapToGrid w:val="0"/>
              <w:spacing w:line="360" w:lineRule="auto"/>
              <w:jc w:val="center"/>
              <w:rPr>
                <w:color w:val="000000" w:themeColor="text1"/>
                <w:szCs w:val="21"/>
              </w:rPr>
            </w:pPr>
            <w:r>
              <w:rPr>
                <w:rFonts w:ascii="宋体" w:hAnsi="宋体" w:hint="eastAsia"/>
                <w:szCs w:val="21"/>
              </w:rPr>
              <w:t>3</w:t>
            </w:r>
          </w:p>
        </w:tc>
        <w:tc>
          <w:tcPr>
            <w:tcW w:w="4677" w:type="dxa"/>
            <w:tcMar>
              <w:left w:w="108" w:type="dxa"/>
              <w:right w:w="108" w:type="dxa"/>
            </w:tcMar>
            <w:vAlign w:val="center"/>
          </w:tcPr>
          <w:p w14:paraId="705FF533" w14:textId="77777777" w:rsidR="004059B1" w:rsidRDefault="004059B1" w:rsidP="004059B1">
            <w:pPr>
              <w:jc w:val="left"/>
              <w:rPr>
                <w:rFonts w:ascii="宋体" w:hAnsi="宋体"/>
                <w:szCs w:val="21"/>
              </w:rPr>
            </w:pPr>
            <w:r>
              <w:rPr>
                <w:rFonts w:ascii="宋体" w:hAnsi="宋体" w:hint="eastAsia"/>
                <w:szCs w:val="21"/>
              </w:rPr>
              <w:t>1.</w:t>
            </w:r>
            <w:r w:rsidRPr="00A16A8D">
              <w:rPr>
                <w:rFonts w:ascii="宋体" w:hAnsi="宋体"/>
                <w:szCs w:val="21"/>
              </w:rPr>
              <w:t>深圳供应商或非深圳供应商，但在深圳市有合法注册的分公司或办事处等机构的，得满分（须在投标文件中就设立的机构类型进行说明，并提供机构营业执照复印件）；否则不得分。</w:t>
            </w:r>
          </w:p>
          <w:p w14:paraId="36F60868" w14:textId="5E5605F5" w:rsidR="000B52B2" w:rsidRPr="00A80C50" w:rsidRDefault="004059B1" w:rsidP="005A7047">
            <w:pPr>
              <w:jc w:val="left"/>
              <w:rPr>
                <w:color w:val="000000" w:themeColor="text1"/>
                <w:szCs w:val="21"/>
              </w:rPr>
            </w:pPr>
            <w:r w:rsidRPr="00B25B26">
              <w:rPr>
                <w:rFonts w:ascii="宋体" w:hAnsi="宋体" w:hint="eastAsia"/>
                <w:szCs w:val="21"/>
              </w:rPr>
              <w:t>2、</w:t>
            </w:r>
            <w:r>
              <w:rPr>
                <w:rFonts w:ascii="宋体" w:hAnsi="宋体"/>
                <w:szCs w:val="21"/>
              </w:rPr>
              <w:t>非深圳</w:t>
            </w:r>
            <w:proofErr w:type="gramStart"/>
            <w:r>
              <w:rPr>
                <w:rFonts w:ascii="宋体" w:hAnsi="宋体"/>
                <w:szCs w:val="21"/>
              </w:rPr>
              <w:t>供应商</w:t>
            </w:r>
            <w:r>
              <w:rPr>
                <w:rFonts w:ascii="宋体" w:hAnsi="宋体" w:hint="eastAsia"/>
                <w:szCs w:val="21"/>
              </w:rPr>
              <w:t>且</w:t>
            </w:r>
            <w:r>
              <w:rPr>
                <w:rFonts w:ascii="宋体" w:hAnsi="宋体"/>
                <w:szCs w:val="21"/>
              </w:rPr>
              <w:t>在</w:t>
            </w:r>
            <w:proofErr w:type="gramEnd"/>
            <w:r>
              <w:rPr>
                <w:rFonts w:ascii="宋体" w:hAnsi="宋体"/>
                <w:szCs w:val="21"/>
              </w:rPr>
              <w:t>深圳市</w:t>
            </w:r>
            <w:r>
              <w:rPr>
                <w:rFonts w:ascii="宋体" w:hAnsi="宋体" w:hint="eastAsia"/>
                <w:szCs w:val="21"/>
              </w:rPr>
              <w:t>没有</w:t>
            </w:r>
            <w:r>
              <w:rPr>
                <w:rFonts w:ascii="宋体" w:hAnsi="宋体"/>
                <w:szCs w:val="21"/>
              </w:rPr>
              <w:t>合法注册的分公司或办事处等机构的</w:t>
            </w:r>
            <w:r>
              <w:rPr>
                <w:rFonts w:ascii="宋体" w:hAnsi="宋体" w:hint="eastAsia"/>
                <w:szCs w:val="21"/>
              </w:rPr>
              <w:t>外地供应商，如在投标文件中承诺：中标后在深圳市设立合法本地经营（服务）网点的并提供承诺文件（格式自定）的，得</w:t>
            </w:r>
            <w:r w:rsidRPr="004059B1">
              <w:rPr>
                <w:rFonts w:ascii="宋体" w:hAnsi="宋体" w:hint="eastAsia"/>
                <w:szCs w:val="21"/>
                <w:u w:val="single"/>
              </w:rPr>
              <w:t>_</w:t>
            </w:r>
            <w:r w:rsidR="005A7047">
              <w:rPr>
                <w:rFonts w:ascii="宋体" w:hAnsi="宋体"/>
                <w:szCs w:val="21"/>
                <w:u w:val="single"/>
              </w:rPr>
              <w:t>2</w:t>
            </w:r>
            <w:r w:rsidRPr="004059B1">
              <w:rPr>
                <w:rFonts w:ascii="宋体" w:hAnsi="宋体" w:hint="eastAsia"/>
                <w:szCs w:val="21"/>
                <w:u w:val="single"/>
              </w:rPr>
              <w:t>0</w:t>
            </w:r>
            <w:r>
              <w:rPr>
                <w:rFonts w:ascii="宋体" w:hAnsi="宋体" w:hint="eastAsia"/>
                <w:szCs w:val="21"/>
                <w:u w:val="single"/>
              </w:rPr>
              <w:t>_</w:t>
            </w:r>
            <w:r>
              <w:rPr>
                <w:rFonts w:ascii="宋体" w:hAnsi="宋体" w:hint="eastAsia"/>
                <w:szCs w:val="21"/>
              </w:rPr>
              <w:t>分；未提供承诺或承诺内容不满足要求不得分。</w:t>
            </w:r>
          </w:p>
        </w:tc>
      </w:tr>
      <w:tr w:rsidR="00F27008" w14:paraId="46B3FE49" w14:textId="77777777" w:rsidTr="004E7089">
        <w:trPr>
          <w:trHeight w:val="454"/>
          <w:jc w:val="center"/>
        </w:trPr>
        <w:tc>
          <w:tcPr>
            <w:tcW w:w="704" w:type="dxa"/>
            <w:tcMar>
              <w:left w:w="108" w:type="dxa"/>
              <w:right w:w="108" w:type="dxa"/>
            </w:tcMar>
            <w:vAlign w:val="center"/>
          </w:tcPr>
          <w:p w14:paraId="5C52A129" w14:textId="77777777" w:rsidR="00F27008" w:rsidRDefault="00F27008" w:rsidP="00B9480C">
            <w:pPr>
              <w:snapToGrid w:val="0"/>
              <w:spacing w:line="360" w:lineRule="auto"/>
              <w:jc w:val="center"/>
              <w:rPr>
                <w:color w:val="000000" w:themeColor="text1"/>
              </w:rPr>
            </w:pPr>
            <w:r w:rsidRPr="00DA51E3">
              <w:rPr>
                <w:color w:val="000000" w:themeColor="text1"/>
                <w:szCs w:val="21"/>
              </w:rPr>
              <w:t>4</w:t>
            </w:r>
          </w:p>
        </w:tc>
        <w:tc>
          <w:tcPr>
            <w:tcW w:w="3119" w:type="dxa"/>
            <w:gridSpan w:val="3"/>
            <w:tcMar>
              <w:left w:w="108" w:type="dxa"/>
              <w:right w:w="108" w:type="dxa"/>
            </w:tcMar>
            <w:vAlign w:val="center"/>
          </w:tcPr>
          <w:p w14:paraId="1785F812" w14:textId="77777777" w:rsidR="00F27008" w:rsidRDefault="00F27008" w:rsidP="00B9480C">
            <w:pPr>
              <w:snapToGrid w:val="0"/>
              <w:spacing w:line="360" w:lineRule="auto"/>
              <w:jc w:val="center"/>
              <w:rPr>
                <w:color w:val="000000" w:themeColor="text1"/>
              </w:rPr>
            </w:pPr>
            <w:r w:rsidRPr="00DA51E3">
              <w:rPr>
                <w:color w:val="000000" w:themeColor="text1"/>
                <w:szCs w:val="21"/>
              </w:rPr>
              <w:t>诚信部分</w:t>
            </w:r>
          </w:p>
        </w:tc>
        <w:tc>
          <w:tcPr>
            <w:tcW w:w="4677" w:type="dxa"/>
            <w:tcMar>
              <w:left w:w="108" w:type="dxa"/>
              <w:right w:w="108" w:type="dxa"/>
            </w:tcMar>
            <w:vAlign w:val="center"/>
          </w:tcPr>
          <w:p w14:paraId="61103AFE" w14:textId="1ABDB84E" w:rsidR="00F27008" w:rsidRDefault="005A7047" w:rsidP="00B9480C">
            <w:pPr>
              <w:snapToGrid w:val="0"/>
              <w:spacing w:line="360" w:lineRule="auto"/>
              <w:jc w:val="center"/>
              <w:rPr>
                <w:color w:val="000000" w:themeColor="text1"/>
              </w:rPr>
            </w:pPr>
            <w:r>
              <w:rPr>
                <w:color w:val="000000" w:themeColor="text1"/>
                <w:szCs w:val="21"/>
              </w:rPr>
              <w:t>8</w:t>
            </w:r>
          </w:p>
        </w:tc>
      </w:tr>
      <w:tr w:rsidR="00F27008" w14:paraId="5A4B93E1" w14:textId="77777777" w:rsidTr="004E7089">
        <w:trPr>
          <w:trHeight w:val="454"/>
          <w:jc w:val="center"/>
        </w:trPr>
        <w:tc>
          <w:tcPr>
            <w:tcW w:w="704" w:type="dxa"/>
            <w:vMerge w:val="restart"/>
            <w:tcMar>
              <w:left w:w="108" w:type="dxa"/>
              <w:right w:w="108" w:type="dxa"/>
            </w:tcMar>
            <w:vAlign w:val="center"/>
          </w:tcPr>
          <w:p w14:paraId="022F1276" w14:textId="77777777" w:rsidR="00F27008" w:rsidRDefault="00F27008" w:rsidP="00B9480C">
            <w:pPr>
              <w:snapToGrid w:val="0"/>
              <w:spacing w:line="360" w:lineRule="auto"/>
              <w:jc w:val="left"/>
              <w:rPr>
                <w:color w:val="000000" w:themeColor="text1"/>
              </w:rPr>
            </w:pPr>
          </w:p>
        </w:tc>
        <w:tc>
          <w:tcPr>
            <w:tcW w:w="564" w:type="dxa"/>
            <w:tcMar>
              <w:left w:w="108" w:type="dxa"/>
              <w:right w:w="108" w:type="dxa"/>
            </w:tcMar>
            <w:vAlign w:val="center"/>
          </w:tcPr>
          <w:p w14:paraId="62E3E779" w14:textId="77777777" w:rsidR="00F27008" w:rsidRDefault="00F27008" w:rsidP="00B9480C">
            <w:pPr>
              <w:snapToGrid w:val="0"/>
              <w:spacing w:line="360" w:lineRule="auto"/>
              <w:jc w:val="center"/>
              <w:rPr>
                <w:color w:val="000000" w:themeColor="text1"/>
              </w:rPr>
            </w:pPr>
            <w:r w:rsidRPr="00DA51E3">
              <w:rPr>
                <w:color w:val="000000" w:themeColor="text1"/>
                <w:szCs w:val="21"/>
              </w:rPr>
              <w:t>序号</w:t>
            </w:r>
          </w:p>
        </w:tc>
        <w:tc>
          <w:tcPr>
            <w:tcW w:w="1683" w:type="dxa"/>
            <w:vAlign w:val="center"/>
          </w:tcPr>
          <w:p w14:paraId="5C33E60C" w14:textId="77777777" w:rsidR="00F27008" w:rsidRDefault="00F27008" w:rsidP="00B9480C">
            <w:pPr>
              <w:snapToGrid w:val="0"/>
              <w:spacing w:line="360" w:lineRule="auto"/>
              <w:jc w:val="center"/>
              <w:rPr>
                <w:color w:val="000000" w:themeColor="text1"/>
              </w:rPr>
            </w:pPr>
            <w:r w:rsidRPr="00DA51E3">
              <w:rPr>
                <w:color w:val="000000" w:themeColor="text1"/>
                <w:szCs w:val="21"/>
              </w:rPr>
              <w:t>评分因素</w:t>
            </w:r>
          </w:p>
        </w:tc>
        <w:tc>
          <w:tcPr>
            <w:tcW w:w="872" w:type="dxa"/>
            <w:vAlign w:val="center"/>
          </w:tcPr>
          <w:p w14:paraId="4E0D4A14" w14:textId="77777777" w:rsidR="00F27008" w:rsidRDefault="00F27008" w:rsidP="00B9480C">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4677" w:type="dxa"/>
            <w:tcMar>
              <w:left w:w="108" w:type="dxa"/>
              <w:right w:w="108" w:type="dxa"/>
            </w:tcMar>
            <w:vAlign w:val="center"/>
          </w:tcPr>
          <w:p w14:paraId="1719F7FE" w14:textId="77777777" w:rsidR="00F27008" w:rsidRDefault="00F27008" w:rsidP="00B9480C">
            <w:pPr>
              <w:snapToGrid w:val="0"/>
              <w:spacing w:line="360" w:lineRule="auto"/>
              <w:jc w:val="center"/>
              <w:rPr>
                <w:color w:val="000000" w:themeColor="text1"/>
              </w:rPr>
            </w:pPr>
            <w:r w:rsidRPr="00DA51E3">
              <w:rPr>
                <w:color w:val="000000" w:themeColor="text1"/>
                <w:szCs w:val="21"/>
              </w:rPr>
              <w:t>评分准则</w:t>
            </w:r>
          </w:p>
        </w:tc>
      </w:tr>
      <w:tr w:rsidR="00F27008" w14:paraId="5D834F78" w14:textId="77777777" w:rsidTr="004E7089">
        <w:trPr>
          <w:trHeight w:val="454"/>
          <w:jc w:val="center"/>
        </w:trPr>
        <w:tc>
          <w:tcPr>
            <w:tcW w:w="704" w:type="dxa"/>
            <w:vMerge/>
            <w:vAlign w:val="center"/>
          </w:tcPr>
          <w:p w14:paraId="2074F8F4" w14:textId="77777777" w:rsidR="00F27008" w:rsidRPr="00DA51E3" w:rsidRDefault="00F27008" w:rsidP="00B9480C">
            <w:pPr>
              <w:snapToGrid w:val="0"/>
              <w:spacing w:line="360" w:lineRule="auto"/>
              <w:jc w:val="left"/>
              <w:rPr>
                <w:color w:val="000000" w:themeColor="text1"/>
              </w:rPr>
            </w:pPr>
          </w:p>
        </w:tc>
        <w:tc>
          <w:tcPr>
            <w:tcW w:w="564" w:type="dxa"/>
            <w:tcMar>
              <w:left w:w="108" w:type="dxa"/>
              <w:right w:w="108" w:type="dxa"/>
            </w:tcMar>
            <w:vAlign w:val="center"/>
          </w:tcPr>
          <w:p w14:paraId="427F76CA" w14:textId="77777777" w:rsidR="00F27008" w:rsidRDefault="00F27008" w:rsidP="00B9480C">
            <w:pPr>
              <w:snapToGrid w:val="0"/>
              <w:spacing w:line="360" w:lineRule="auto"/>
              <w:jc w:val="center"/>
              <w:rPr>
                <w:color w:val="000000" w:themeColor="text1"/>
              </w:rPr>
            </w:pPr>
            <w:r w:rsidRPr="00DA51E3">
              <w:rPr>
                <w:color w:val="000000" w:themeColor="text1"/>
                <w:szCs w:val="21"/>
              </w:rPr>
              <w:t>1</w:t>
            </w:r>
          </w:p>
        </w:tc>
        <w:tc>
          <w:tcPr>
            <w:tcW w:w="1683" w:type="dxa"/>
            <w:vAlign w:val="center"/>
          </w:tcPr>
          <w:p w14:paraId="2EFD0E88" w14:textId="77777777" w:rsidR="00F27008" w:rsidRDefault="00F27008" w:rsidP="00B856B9">
            <w:pPr>
              <w:snapToGrid w:val="0"/>
              <w:spacing w:line="360" w:lineRule="auto"/>
              <w:jc w:val="center"/>
              <w:rPr>
                <w:color w:val="000000" w:themeColor="text1"/>
              </w:rPr>
            </w:pPr>
            <w:r w:rsidRPr="00DA51E3">
              <w:rPr>
                <w:color w:val="000000" w:themeColor="text1"/>
                <w:szCs w:val="21"/>
              </w:rPr>
              <w:t>诚信管理情况</w:t>
            </w:r>
          </w:p>
        </w:tc>
        <w:tc>
          <w:tcPr>
            <w:tcW w:w="872" w:type="dxa"/>
            <w:vAlign w:val="center"/>
          </w:tcPr>
          <w:p w14:paraId="3D234781" w14:textId="11DA6FFC" w:rsidR="00F27008" w:rsidRDefault="00F27008" w:rsidP="00B9480C">
            <w:pPr>
              <w:snapToGrid w:val="0"/>
              <w:spacing w:line="360" w:lineRule="auto"/>
              <w:jc w:val="center"/>
              <w:rPr>
                <w:color w:val="000000" w:themeColor="text1"/>
              </w:rPr>
            </w:pPr>
            <w:r>
              <w:rPr>
                <w:color w:val="000000" w:themeColor="text1"/>
                <w:szCs w:val="21"/>
              </w:rPr>
              <w:t>5</w:t>
            </w:r>
          </w:p>
        </w:tc>
        <w:tc>
          <w:tcPr>
            <w:tcW w:w="4677" w:type="dxa"/>
            <w:tcMar>
              <w:left w:w="108" w:type="dxa"/>
              <w:right w:w="108" w:type="dxa"/>
            </w:tcMar>
          </w:tcPr>
          <w:p w14:paraId="42CA148D" w14:textId="30AC6D0C" w:rsidR="00F27008" w:rsidRDefault="00F27008" w:rsidP="00B9480C">
            <w:pPr>
              <w:snapToGrid w:val="0"/>
              <w:spacing w:line="360" w:lineRule="auto"/>
              <w:jc w:val="left"/>
              <w:rPr>
                <w:color w:val="000000" w:themeColor="text1"/>
              </w:rPr>
            </w:pPr>
            <w:r>
              <w:rPr>
                <w:rFonts w:hint="eastAsia"/>
                <w:color w:val="000000" w:themeColor="text1"/>
              </w:rPr>
              <w:t>根据《深圳市财政委员会关于印发〈深圳市政府采购供应商诚信管理暂行办法操作细则〉的通知》（深</w:t>
            </w:r>
            <w:proofErr w:type="gramStart"/>
            <w:r>
              <w:rPr>
                <w:rFonts w:hint="eastAsia"/>
                <w:color w:val="000000" w:themeColor="text1"/>
              </w:rPr>
              <w:t>财购</w:t>
            </w:r>
            <w:r>
              <w:rPr>
                <w:rFonts w:hint="eastAsia"/>
                <w:color w:val="000000" w:themeColor="text1"/>
              </w:rPr>
              <w:t>[</w:t>
            </w:r>
            <w:proofErr w:type="gramEnd"/>
            <w:r>
              <w:rPr>
                <w:rFonts w:hint="eastAsia"/>
                <w:color w:val="000000" w:themeColor="text1"/>
              </w:rPr>
              <w:t>2017]42</w:t>
            </w:r>
            <w:r>
              <w:rPr>
                <w:rFonts w:hint="eastAsia"/>
                <w:color w:val="000000" w:themeColor="text1"/>
              </w:rPr>
              <w:t>号）的要求，投标人在参与政府采购活动中存在诚信相关问题且在主管部</w:t>
            </w:r>
            <w:r>
              <w:rPr>
                <w:rFonts w:hint="eastAsia"/>
                <w:color w:val="000000" w:themeColor="text1"/>
              </w:rPr>
              <w:lastRenderedPageBreak/>
              <w:t>门相关处理措施实施期限内的，本项不得分，否则得满分。投标人无需提供任何证明材料，由工作人员向评审委员会提供相关信息。</w:t>
            </w:r>
          </w:p>
        </w:tc>
      </w:tr>
      <w:tr w:rsidR="00F27008" w14:paraId="2ED38336" w14:textId="77777777" w:rsidTr="004E7089">
        <w:trPr>
          <w:trHeight w:val="454"/>
          <w:jc w:val="center"/>
        </w:trPr>
        <w:tc>
          <w:tcPr>
            <w:tcW w:w="704" w:type="dxa"/>
            <w:vMerge/>
            <w:vAlign w:val="center"/>
          </w:tcPr>
          <w:p w14:paraId="118C9E2A" w14:textId="77777777" w:rsidR="00F27008" w:rsidRPr="00DA51E3" w:rsidRDefault="00F27008" w:rsidP="00B9480C">
            <w:pPr>
              <w:snapToGrid w:val="0"/>
              <w:spacing w:line="360" w:lineRule="auto"/>
              <w:jc w:val="left"/>
              <w:rPr>
                <w:color w:val="000000" w:themeColor="text1"/>
              </w:rPr>
            </w:pPr>
          </w:p>
        </w:tc>
        <w:tc>
          <w:tcPr>
            <w:tcW w:w="564" w:type="dxa"/>
            <w:tcMar>
              <w:left w:w="108" w:type="dxa"/>
              <w:right w:w="108" w:type="dxa"/>
            </w:tcMar>
            <w:vAlign w:val="center"/>
          </w:tcPr>
          <w:p w14:paraId="5A9C767E" w14:textId="77777777" w:rsidR="00F27008" w:rsidRDefault="00F27008" w:rsidP="00B9480C">
            <w:pPr>
              <w:snapToGrid w:val="0"/>
              <w:spacing w:line="360" w:lineRule="auto"/>
              <w:jc w:val="center"/>
              <w:rPr>
                <w:color w:val="000000" w:themeColor="text1"/>
              </w:rPr>
            </w:pPr>
            <w:r w:rsidRPr="00DA51E3">
              <w:rPr>
                <w:color w:val="000000" w:themeColor="text1"/>
                <w:szCs w:val="21"/>
              </w:rPr>
              <w:t>2</w:t>
            </w:r>
          </w:p>
        </w:tc>
        <w:tc>
          <w:tcPr>
            <w:tcW w:w="1683" w:type="dxa"/>
            <w:vAlign w:val="center"/>
          </w:tcPr>
          <w:p w14:paraId="3F7A9352" w14:textId="77777777" w:rsidR="00F27008" w:rsidRDefault="00F27008" w:rsidP="00B856B9">
            <w:pPr>
              <w:snapToGrid w:val="0"/>
              <w:spacing w:line="360" w:lineRule="auto"/>
              <w:jc w:val="center"/>
              <w:rPr>
                <w:color w:val="000000" w:themeColor="text1"/>
              </w:rPr>
            </w:pPr>
            <w:r w:rsidRPr="00DA51E3">
              <w:rPr>
                <w:color w:val="000000" w:themeColor="text1"/>
                <w:szCs w:val="21"/>
              </w:rPr>
              <w:t>履约评价情况</w:t>
            </w:r>
          </w:p>
        </w:tc>
        <w:tc>
          <w:tcPr>
            <w:tcW w:w="872" w:type="dxa"/>
            <w:vAlign w:val="center"/>
          </w:tcPr>
          <w:p w14:paraId="5C727892" w14:textId="27C07683" w:rsidR="00F27008" w:rsidRDefault="005A7047" w:rsidP="00B9480C">
            <w:pPr>
              <w:snapToGrid w:val="0"/>
              <w:spacing w:line="360" w:lineRule="auto"/>
              <w:jc w:val="center"/>
              <w:rPr>
                <w:color w:val="000000" w:themeColor="text1"/>
              </w:rPr>
            </w:pPr>
            <w:r>
              <w:rPr>
                <w:color w:val="000000" w:themeColor="text1"/>
                <w:szCs w:val="21"/>
              </w:rPr>
              <w:t>3</w:t>
            </w:r>
          </w:p>
        </w:tc>
        <w:tc>
          <w:tcPr>
            <w:tcW w:w="4677" w:type="dxa"/>
            <w:tcMar>
              <w:left w:w="108" w:type="dxa"/>
              <w:right w:w="108" w:type="dxa"/>
            </w:tcMar>
          </w:tcPr>
          <w:p w14:paraId="549337E1" w14:textId="2B53AE31" w:rsidR="00F27008" w:rsidRDefault="00F27008" w:rsidP="00587AF0">
            <w:pPr>
              <w:snapToGrid w:val="0"/>
              <w:spacing w:line="360" w:lineRule="auto"/>
              <w:jc w:val="left"/>
              <w:rPr>
                <w:color w:val="000000" w:themeColor="text1"/>
              </w:rPr>
            </w:pPr>
            <w:r>
              <w:rPr>
                <w:rFonts w:hint="eastAsia"/>
                <w:color w:val="000000" w:themeColor="text1"/>
              </w:rPr>
              <w:t>近三年（以投标截止日期为准）在深圳大学招投标中心有履约评价为差的记录，本项不得分，否则，得满分。投标人无需提供任何证明材料，由工作人员向评委会提供相关信息。</w:t>
            </w:r>
          </w:p>
        </w:tc>
      </w:tr>
    </w:tbl>
    <w:p w14:paraId="198D2C1B" w14:textId="77777777" w:rsidR="00716BDE" w:rsidRDefault="00716BDE">
      <w:pPr>
        <w:rPr>
          <w:b/>
          <w:color w:val="FF0000"/>
        </w:rPr>
      </w:pPr>
    </w:p>
    <w:p w14:paraId="57E1C865" w14:textId="77777777" w:rsidR="00716BDE" w:rsidRDefault="00716BDE"/>
    <w:p w14:paraId="0BD1BA90" w14:textId="77777777" w:rsidR="00716BDE" w:rsidRDefault="00091272">
      <w:pPr>
        <w:ind w:firstLineChars="200" w:firstLine="422"/>
        <w:rPr>
          <w:b/>
          <w:szCs w:val="21"/>
        </w:rPr>
      </w:pPr>
      <w:r>
        <w:rPr>
          <w:rFonts w:hint="eastAsia"/>
          <w:b/>
          <w:szCs w:val="21"/>
        </w:rPr>
        <w:t>评审</w:t>
      </w:r>
      <w:r>
        <w:rPr>
          <w:b/>
          <w:szCs w:val="21"/>
        </w:rPr>
        <w:t>方法：</w:t>
      </w:r>
      <w:r>
        <w:rPr>
          <w:rFonts w:hint="eastAsia"/>
          <w:b/>
          <w:szCs w:val="21"/>
        </w:rPr>
        <w:t xml:space="preserve"> </w:t>
      </w:r>
      <w:r>
        <w:rPr>
          <w:rFonts w:hint="eastAsia"/>
          <w:b/>
          <w:szCs w:val="21"/>
        </w:rPr>
        <w:t>综合评分法（详见本招标文件第二册通用条款第七章）。本项目中标供应商数量为</w:t>
      </w:r>
      <w:r>
        <w:rPr>
          <w:rFonts w:hint="eastAsia"/>
          <w:b/>
          <w:szCs w:val="21"/>
          <w:u w:val="single"/>
        </w:rPr>
        <w:t xml:space="preserve"> 1 </w:t>
      </w:r>
      <w:r>
        <w:rPr>
          <w:rFonts w:hint="eastAsia"/>
          <w:b/>
          <w:szCs w:val="21"/>
        </w:rPr>
        <w:t>家。</w:t>
      </w:r>
    </w:p>
    <w:p w14:paraId="07EEE10F" w14:textId="77777777" w:rsidR="00716BDE" w:rsidRDefault="00091272">
      <w:pPr>
        <w:ind w:firstLineChars="200" w:firstLine="422"/>
        <w:rPr>
          <w:b/>
        </w:rPr>
      </w:pPr>
      <w:r>
        <w:rPr>
          <w:rFonts w:ascii="宋体" w:hAnsi="宋体" w:hint="eastAsia"/>
          <w:b/>
          <w:szCs w:val="21"/>
        </w:rPr>
        <w:t>定标方法：授权</w:t>
      </w:r>
      <w:r>
        <w:rPr>
          <w:rFonts w:ascii="宋体" w:hAnsi="宋体"/>
          <w:b/>
          <w:szCs w:val="21"/>
        </w:rPr>
        <w:t>评标委员会定标。</w:t>
      </w:r>
    </w:p>
    <w:p w14:paraId="723CBF82" w14:textId="77777777" w:rsidR="00716BDE" w:rsidRDefault="00716BDE"/>
    <w:p w14:paraId="1F8BCDDF" w14:textId="77777777" w:rsidR="00716BDE" w:rsidRDefault="00091272">
      <w:pPr>
        <w:ind w:firstLineChars="200" w:firstLine="420"/>
      </w:pPr>
      <w:r>
        <w:br w:type="page"/>
      </w:r>
    </w:p>
    <w:p w14:paraId="5165B05D" w14:textId="77777777" w:rsidR="00716BDE" w:rsidRDefault="00091272">
      <w:pPr>
        <w:pStyle w:val="10"/>
      </w:pPr>
      <w:r>
        <w:rPr>
          <w:rFonts w:hint="eastAsia"/>
        </w:rPr>
        <w:lastRenderedPageBreak/>
        <w:t>目</w:t>
      </w:r>
      <w:r>
        <w:rPr>
          <w:rFonts w:hint="eastAsia"/>
        </w:rPr>
        <w:t xml:space="preserve">   </w:t>
      </w:r>
      <w:r>
        <w:rPr>
          <w:rFonts w:hint="eastAsia"/>
        </w:rPr>
        <w:t>录</w:t>
      </w:r>
    </w:p>
    <w:p w14:paraId="452BBD25" w14:textId="77777777" w:rsidR="00716BDE" w:rsidRDefault="00091272">
      <w:pPr>
        <w:rPr>
          <w:b/>
          <w:color w:val="000000"/>
          <w:sz w:val="24"/>
        </w:rPr>
      </w:pPr>
      <w:r>
        <w:rPr>
          <w:rFonts w:hint="eastAsia"/>
          <w:b/>
          <w:color w:val="000000"/>
          <w:sz w:val="24"/>
        </w:rPr>
        <w:t>第一册</w:t>
      </w:r>
      <w:r>
        <w:rPr>
          <w:rFonts w:hint="eastAsia"/>
          <w:b/>
          <w:color w:val="000000"/>
          <w:sz w:val="24"/>
        </w:rPr>
        <w:t xml:space="preserve">  </w:t>
      </w:r>
      <w:r>
        <w:rPr>
          <w:rFonts w:hint="eastAsia"/>
          <w:b/>
          <w:color w:val="000000"/>
          <w:sz w:val="24"/>
        </w:rPr>
        <w:t>专用条款</w:t>
      </w:r>
    </w:p>
    <w:p w14:paraId="3A041AB8" w14:textId="77777777" w:rsidR="00716BDE" w:rsidRDefault="00091272">
      <w:pPr>
        <w:rPr>
          <w:sz w:val="24"/>
        </w:rPr>
      </w:pPr>
      <w:r>
        <w:rPr>
          <w:rFonts w:hint="eastAsia"/>
          <w:color w:val="FF0000"/>
          <w:sz w:val="24"/>
        </w:rPr>
        <w:t xml:space="preserve">         </w:t>
      </w:r>
      <w:r>
        <w:rPr>
          <w:rFonts w:hint="eastAsia"/>
          <w:sz w:val="24"/>
        </w:rPr>
        <w:t>关键信息</w:t>
      </w:r>
    </w:p>
    <w:p w14:paraId="4A81DC5C" w14:textId="77777777" w:rsidR="00716BDE" w:rsidRDefault="00091272">
      <w:pPr>
        <w:ind w:leftChars="300" w:left="630" w:firstLineChars="240" w:firstLine="504"/>
        <w:rPr>
          <w:rFonts w:ascii="宋体" w:hAnsi="宋体"/>
          <w:szCs w:val="21"/>
        </w:rPr>
      </w:pPr>
      <w:r>
        <w:rPr>
          <w:rFonts w:ascii="宋体" w:hAnsi="宋体" w:hint="eastAsia"/>
          <w:szCs w:val="21"/>
        </w:rPr>
        <w:t>第一章  招标公告</w:t>
      </w:r>
    </w:p>
    <w:p w14:paraId="72EF9541" w14:textId="77777777" w:rsidR="00716BDE" w:rsidRDefault="00091272">
      <w:pPr>
        <w:ind w:leftChars="300" w:left="630" w:firstLineChars="240" w:firstLine="504"/>
        <w:rPr>
          <w:rFonts w:ascii="宋体" w:hAnsi="宋体"/>
          <w:szCs w:val="21"/>
        </w:rPr>
      </w:pPr>
      <w:r>
        <w:rPr>
          <w:rFonts w:ascii="宋体" w:hAnsi="宋体" w:hint="eastAsia"/>
          <w:szCs w:val="21"/>
        </w:rPr>
        <w:t>第二章  招标项目需求</w:t>
      </w:r>
    </w:p>
    <w:p w14:paraId="6C3DC4AA" w14:textId="77777777" w:rsidR="00716BDE" w:rsidRDefault="00091272">
      <w:pPr>
        <w:ind w:leftChars="300" w:left="630" w:firstLineChars="240" w:firstLine="504"/>
        <w:rPr>
          <w:rFonts w:ascii="宋体" w:hAnsi="宋体"/>
          <w:szCs w:val="21"/>
        </w:rPr>
      </w:pPr>
      <w:r>
        <w:rPr>
          <w:rFonts w:ascii="宋体" w:hAnsi="宋体" w:hint="eastAsia"/>
          <w:szCs w:val="21"/>
        </w:rPr>
        <w:t>第三章  合同条款及格式</w:t>
      </w:r>
    </w:p>
    <w:p w14:paraId="18AE96E3" w14:textId="77777777" w:rsidR="00716BDE" w:rsidRDefault="00091272">
      <w:pPr>
        <w:ind w:leftChars="300" w:left="630" w:firstLineChars="240" w:firstLine="504"/>
        <w:rPr>
          <w:rFonts w:ascii="宋体" w:hAnsi="宋体"/>
          <w:szCs w:val="21"/>
        </w:rPr>
      </w:pPr>
      <w:r>
        <w:rPr>
          <w:rFonts w:ascii="宋体" w:hAnsi="宋体" w:hint="eastAsia"/>
          <w:szCs w:val="21"/>
        </w:rPr>
        <w:t>第四章  投标文件格式、附件</w:t>
      </w:r>
    </w:p>
    <w:p w14:paraId="7CDF2FF1" w14:textId="77777777" w:rsidR="00716BDE" w:rsidRDefault="00091272">
      <w:pPr>
        <w:ind w:leftChars="300" w:left="630" w:firstLineChars="240" w:firstLine="504"/>
        <w:rPr>
          <w:rFonts w:ascii="宋体" w:hAnsi="宋体"/>
          <w:szCs w:val="21"/>
        </w:rPr>
      </w:pPr>
      <w:r>
        <w:rPr>
          <w:rFonts w:ascii="宋体" w:hAnsi="宋体" w:hint="eastAsia"/>
          <w:szCs w:val="21"/>
        </w:rPr>
        <w:t>第五章  政府采购履约异常情况反馈表</w:t>
      </w:r>
    </w:p>
    <w:p w14:paraId="193F3A92" w14:textId="77777777" w:rsidR="00716BDE" w:rsidRDefault="00716BDE">
      <w:pPr>
        <w:rPr>
          <w:b/>
          <w:color w:val="000000"/>
          <w:sz w:val="24"/>
        </w:rPr>
      </w:pPr>
    </w:p>
    <w:p w14:paraId="29B6BCFF" w14:textId="77777777" w:rsidR="00716BDE" w:rsidRDefault="00091272">
      <w:pPr>
        <w:rPr>
          <w:b/>
          <w:color w:val="000000"/>
          <w:sz w:val="24"/>
        </w:rPr>
      </w:pPr>
      <w:r>
        <w:rPr>
          <w:rFonts w:hint="eastAsia"/>
          <w:b/>
          <w:color w:val="000000"/>
          <w:sz w:val="24"/>
        </w:rPr>
        <w:t>第二册</w:t>
      </w:r>
      <w:r>
        <w:rPr>
          <w:rFonts w:hint="eastAsia"/>
          <w:b/>
          <w:color w:val="000000"/>
          <w:sz w:val="24"/>
        </w:rPr>
        <w:t xml:space="preserve">  </w:t>
      </w:r>
      <w:r>
        <w:rPr>
          <w:rFonts w:hint="eastAsia"/>
          <w:b/>
          <w:color w:val="000000"/>
          <w:sz w:val="24"/>
        </w:rPr>
        <w:t>通用条款</w:t>
      </w:r>
    </w:p>
    <w:p w14:paraId="627D40D3" w14:textId="77777777" w:rsidR="00716BDE" w:rsidRDefault="0009127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A2CD5B6" w14:textId="77777777" w:rsidR="00716BDE" w:rsidRDefault="0009127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50F9903" w14:textId="77777777" w:rsidR="00716BDE" w:rsidRDefault="0009127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26DBF29" w14:textId="77777777" w:rsidR="00716BDE" w:rsidRDefault="0009127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74B7524" w14:textId="77777777" w:rsidR="00716BDE" w:rsidRDefault="0009127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4D9B97A" w14:textId="77777777" w:rsidR="00716BDE" w:rsidRDefault="0009127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FAD3729" w14:textId="77777777" w:rsidR="00716BDE" w:rsidRDefault="0009127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32A28CA" w14:textId="77777777" w:rsidR="00716BDE" w:rsidRDefault="0009127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36BA1D3" w14:textId="77777777" w:rsidR="00716BDE" w:rsidRDefault="0009127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32C10B2" w14:textId="77777777" w:rsidR="00716BDE" w:rsidRDefault="0009127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C8925A6" w14:textId="77777777" w:rsidR="00716BDE" w:rsidRDefault="0009127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47638DC" w14:textId="77777777" w:rsidR="00716BDE" w:rsidRDefault="00716BDE">
      <w:pPr>
        <w:rPr>
          <w:color w:val="000000"/>
          <w:sz w:val="24"/>
        </w:rPr>
      </w:pPr>
    </w:p>
    <w:p w14:paraId="06701B74" w14:textId="77777777" w:rsidR="00716BDE" w:rsidRDefault="00091272">
      <w:pPr>
        <w:jc w:val="center"/>
        <w:rPr>
          <w:color w:val="FF0000"/>
          <w:sz w:val="24"/>
        </w:rPr>
      </w:pPr>
      <w:r>
        <w:rPr>
          <w:color w:val="FF0000"/>
          <w:sz w:val="24"/>
        </w:rPr>
        <w:br w:type="page"/>
      </w:r>
    </w:p>
    <w:p w14:paraId="15D9E837" w14:textId="77777777" w:rsidR="00716BDE" w:rsidRDefault="00716BDE">
      <w:pPr>
        <w:jc w:val="center"/>
        <w:rPr>
          <w:color w:val="FF0000"/>
          <w:sz w:val="24"/>
        </w:rPr>
      </w:pPr>
    </w:p>
    <w:p w14:paraId="63AE4CDC" w14:textId="77777777" w:rsidR="00716BDE" w:rsidRDefault="00091272">
      <w:pPr>
        <w:pStyle w:val="10"/>
      </w:pPr>
      <w:r>
        <w:rPr>
          <w:rFonts w:hint="eastAsia"/>
        </w:rPr>
        <w:t>第一册</w:t>
      </w:r>
      <w:r>
        <w:rPr>
          <w:rFonts w:hint="eastAsia"/>
        </w:rPr>
        <w:t xml:space="preserve">  </w:t>
      </w:r>
      <w:r>
        <w:rPr>
          <w:rFonts w:hint="eastAsia"/>
        </w:rPr>
        <w:t>专用条款</w:t>
      </w:r>
    </w:p>
    <w:p w14:paraId="30C78DAE" w14:textId="77777777" w:rsidR="00716BDE" w:rsidRDefault="00091272">
      <w:pPr>
        <w:keepNext/>
        <w:keepLines/>
        <w:adjustRightInd w:val="0"/>
        <w:spacing w:before="260" w:after="260"/>
        <w:jc w:val="center"/>
        <w:textAlignment w:val="baseline"/>
        <w:outlineLvl w:val="1"/>
        <w:rPr>
          <w:rFonts w:ascii="宋体" w:hAnsi="宋体"/>
          <w:b/>
          <w:kern w:val="0"/>
          <w:sz w:val="32"/>
          <w:szCs w:val="32"/>
        </w:rPr>
      </w:pPr>
      <w:r>
        <w:rPr>
          <w:rFonts w:ascii="宋体" w:hAnsi="宋体" w:hint="eastAsia"/>
          <w:b/>
          <w:kern w:val="0"/>
          <w:sz w:val="32"/>
          <w:szCs w:val="32"/>
        </w:rPr>
        <w:t>第一章  招标公告</w:t>
      </w:r>
    </w:p>
    <w:p w14:paraId="72932C6B" w14:textId="77ACB75D" w:rsidR="00716BDE" w:rsidRDefault="00091272">
      <w:pPr>
        <w:adjustRightInd w:val="0"/>
        <w:snapToGrid w:val="0"/>
        <w:spacing w:line="360" w:lineRule="auto"/>
        <w:ind w:firstLineChars="200" w:firstLine="420"/>
        <w:rPr>
          <w:kern w:val="0"/>
          <w:szCs w:val="21"/>
        </w:rPr>
      </w:pPr>
      <w:r>
        <w:rPr>
          <w:kern w:val="0"/>
          <w:szCs w:val="21"/>
        </w:rPr>
        <w:t>根据《深圳经济特区政府采购条例》和《深圳大学采购管理办法》的有关规定，深圳大学招投标管理中心就</w:t>
      </w:r>
      <w:r>
        <w:rPr>
          <w:color w:val="FF0000"/>
          <w:kern w:val="0"/>
          <w:szCs w:val="21"/>
          <w:u w:val="single"/>
        </w:rPr>
        <w:t xml:space="preserve">  </w:t>
      </w:r>
      <w:r w:rsidR="00681BAA">
        <w:rPr>
          <w:color w:val="FF0000"/>
          <w:kern w:val="0"/>
          <w:szCs w:val="21"/>
          <w:u w:val="single"/>
        </w:rPr>
        <w:t>丽湖校区模拟法庭二次装修工程</w:t>
      </w:r>
      <w:r>
        <w:rPr>
          <w:kern w:val="0"/>
          <w:szCs w:val="21"/>
        </w:rPr>
        <w:t>项目，进行</w:t>
      </w:r>
      <w:r>
        <w:rPr>
          <w:color w:val="000000"/>
          <w:kern w:val="0"/>
          <w:szCs w:val="21"/>
        </w:rPr>
        <w:t>公开招标</w:t>
      </w:r>
      <w:r>
        <w:rPr>
          <w:kern w:val="0"/>
          <w:szCs w:val="21"/>
        </w:rPr>
        <w:t>，欢迎符合资格的供应商参加投标。</w:t>
      </w:r>
    </w:p>
    <w:p w14:paraId="131BE768" w14:textId="77777777" w:rsidR="00716BDE" w:rsidRDefault="00716BDE">
      <w:pPr>
        <w:adjustRightInd w:val="0"/>
        <w:snapToGrid w:val="0"/>
        <w:spacing w:line="360" w:lineRule="auto"/>
        <w:ind w:firstLineChars="200" w:firstLine="420"/>
        <w:rPr>
          <w:kern w:val="0"/>
          <w:szCs w:val="21"/>
        </w:rPr>
      </w:pPr>
    </w:p>
    <w:p w14:paraId="30892EDD" w14:textId="1C5F1809" w:rsidR="00716BDE" w:rsidRDefault="00091272">
      <w:pPr>
        <w:adjustRightInd w:val="0"/>
        <w:snapToGrid w:val="0"/>
        <w:spacing w:line="360" w:lineRule="auto"/>
        <w:rPr>
          <w:kern w:val="0"/>
          <w:szCs w:val="21"/>
        </w:rPr>
      </w:pPr>
      <w:r>
        <w:rPr>
          <w:kern w:val="0"/>
          <w:szCs w:val="21"/>
        </w:rPr>
        <w:t>一、项目编号：</w:t>
      </w:r>
      <w:r w:rsidR="00681BAA">
        <w:rPr>
          <w:kern w:val="0"/>
          <w:szCs w:val="21"/>
        </w:rPr>
        <w:t>SZUCG20211417GC</w:t>
      </w:r>
    </w:p>
    <w:p w14:paraId="19D7A2F6" w14:textId="7423F523" w:rsidR="00716BDE" w:rsidRDefault="00091272">
      <w:pPr>
        <w:adjustRightInd w:val="0"/>
        <w:snapToGrid w:val="0"/>
        <w:spacing w:line="360" w:lineRule="auto"/>
        <w:rPr>
          <w:kern w:val="0"/>
          <w:szCs w:val="21"/>
        </w:rPr>
      </w:pPr>
      <w:r>
        <w:rPr>
          <w:kern w:val="0"/>
          <w:szCs w:val="21"/>
        </w:rPr>
        <w:t>二、项目名称：</w:t>
      </w:r>
      <w:r w:rsidR="00681BAA">
        <w:rPr>
          <w:kern w:val="0"/>
          <w:szCs w:val="21"/>
        </w:rPr>
        <w:t>丽湖校区模拟法庭二次装修工程</w:t>
      </w:r>
    </w:p>
    <w:p w14:paraId="00938692" w14:textId="77777777" w:rsidR="00716BDE" w:rsidRDefault="00091272">
      <w:pPr>
        <w:adjustRightInd w:val="0"/>
        <w:snapToGrid w:val="0"/>
        <w:spacing w:line="360" w:lineRule="auto"/>
        <w:rPr>
          <w:kern w:val="0"/>
          <w:szCs w:val="21"/>
        </w:rPr>
      </w:pPr>
      <w:r>
        <w:rPr>
          <w:kern w:val="0"/>
          <w:szCs w:val="21"/>
        </w:rPr>
        <w:t>三、项目概况：详见招标文件。</w:t>
      </w:r>
      <w:r>
        <w:rPr>
          <w:kern w:val="0"/>
          <w:szCs w:val="21"/>
        </w:rPr>
        <w:t xml:space="preserve">   </w:t>
      </w:r>
    </w:p>
    <w:p w14:paraId="369E424A" w14:textId="77777777" w:rsidR="00716BDE" w:rsidRDefault="00091272">
      <w:pPr>
        <w:adjustRightInd w:val="0"/>
        <w:snapToGrid w:val="0"/>
        <w:spacing w:line="360" w:lineRule="auto"/>
        <w:ind w:firstLineChars="200" w:firstLine="420"/>
        <w:rPr>
          <w:kern w:val="0"/>
          <w:szCs w:val="21"/>
        </w:rPr>
      </w:pPr>
      <w:r>
        <w:rPr>
          <w:kern w:val="0"/>
          <w:szCs w:val="21"/>
        </w:rPr>
        <w:t xml:space="preserve">    </w:t>
      </w:r>
    </w:p>
    <w:p w14:paraId="7061F403" w14:textId="77777777" w:rsidR="00716BDE" w:rsidRDefault="00091272">
      <w:pPr>
        <w:adjustRightInd w:val="0"/>
        <w:snapToGrid w:val="0"/>
        <w:spacing w:line="360" w:lineRule="auto"/>
        <w:rPr>
          <w:kern w:val="0"/>
          <w:szCs w:val="21"/>
        </w:rPr>
      </w:pPr>
      <w:r>
        <w:rPr>
          <w:kern w:val="0"/>
          <w:szCs w:val="21"/>
        </w:rPr>
        <w:t>四、投标人资格要求：</w:t>
      </w:r>
    </w:p>
    <w:p w14:paraId="78DB084E" w14:textId="1FD1E42B" w:rsidR="00716BDE" w:rsidRPr="00784F02" w:rsidRDefault="00091272">
      <w:pPr>
        <w:adjustRightInd w:val="0"/>
        <w:snapToGrid w:val="0"/>
        <w:spacing w:line="360" w:lineRule="auto"/>
        <w:ind w:firstLineChars="200" w:firstLine="420"/>
        <w:rPr>
          <w:kern w:val="0"/>
          <w:szCs w:val="21"/>
        </w:rPr>
      </w:pPr>
      <w:r w:rsidRPr="00784F02">
        <w:rPr>
          <w:rFonts w:hint="eastAsia"/>
          <w:kern w:val="0"/>
          <w:szCs w:val="21"/>
        </w:rPr>
        <w:t xml:space="preserve">1. </w:t>
      </w:r>
      <w:r w:rsidRPr="00784F02">
        <w:rPr>
          <w:rFonts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w:t>
      </w:r>
    </w:p>
    <w:p w14:paraId="73981E52" w14:textId="7A9A5A8B" w:rsidR="002505F1" w:rsidRDefault="002505F1" w:rsidP="002505F1">
      <w:pPr>
        <w:adjustRightInd w:val="0"/>
        <w:snapToGrid w:val="0"/>
        <w:spacing w:line="360" w:lineRule="auto"/>
        <w:ind w:firstLineChars="200" w:firstLine="420"/>
        <w:rPr>
          <w:b/>
          <w:kern w:val="0"/>
          <w:szCs w:val="21"/>
        </w:rPr>
      </w:pPr>
      <w:r>
        <w:rPr>
          <w:kern w:val="0"/>
          <w:szCs w:val="21"/>
        </w:rPr>
        <w:t>2</w:t>
      </w:r>
      <w:r>
        <w:rPr>
          <w:rFonts w:hint="eastAsia"/>
          <w:kern w:val="0"/>
          <w:szCs w:val="21"/>
        </w:rPr>
        <w:t>.</w:t>
      </w:r>
      <w:r>
        <w:rPr>
          <w:rFonts w:hint="eastAsia"/>
          <w:b/>
          <w:kern w:val="0"/>
          <w:szCs w:val="21"/>
        </w:rPr>
        <w:t xml:space="preserve"> </w:t>
      </w:r>
      <w:r w:rsidR="00166AD6">
        <w:rPr>
          <w:rFonts w:hint="eastAsia"/>
          <w:b/>
          <w:kern w:val="0"/>
          <w:szCs w:val="21"/>
        </w:rPr>
        <w:t>投标人</w:t>
      </w:r>
      <w:r w:rsidR="00166AD6" w:rsidRPr="00E95EA7">
        <w:rPr>
          <w:rFonts w:hint="eastAsia"/>
          <w:b/>
          <w:kern w:val="0"/>
          <w:szCs w:val="21"/>
        </w:rPr>
        <w:t>需具有建筑装修装饰工程专业承包一级资质</w:t>
      </w:r>
      <w:r w:rsidR="00166AD6">
        <w:rPr>
          <w:rFonts w:hint="eastAsia"/>
          <w:b/>
          <w:kern w:val="0"/>
          <w:szCs w:val="21"/>
        </w:rPr>
        <w:t>（证明文件：投标人须提供资质证书复印件加盖投标人公章）。</w:t>
      </w:r>
    </w:p>
    <w:p w14:paraId="6E22E945" w14:textId="4CA6B30C" w:rsidR="00716BDE" w:rsidRDefault="007322CD">
      <w:pPr>
        <w:adjustRightInd w:val="0"/>
        <w:snapToGrid w:val="0"/>
        <w:spacing w:line="360" w:lineRule="auto"/>
        <w:ind w:firstLineChars="200" w:firstLine="420"/>
        <w:rPr>
          <w:kern w:val="0"/>
          <w:szCs w:val="21"/>
        </w:rPr>
      </w:pPr>
      <w:r>
        <w:rPr>
          <w:kern w:val="0"/>
          <w:szCs w:val="21"/>
        </w:rPr>
        <w:t>3</w:t>
      </w:r>
      <w:r w:rsidR="00091272">
        <w:rPr>
          <w:rFonts w:hint="eastAsia"/>
          <w:kern w:val="0"/>
          <w:szCs w:val="21"/>
        </w:rPr>
        <w:t xml:space="preserve">. </w:t>
      </w:r>
      <w:r w:rsidR="00091272">
        <w:rPr>
          <w:rFonts w:hint="eastAsia"/>
          <w:kern w:val="0"/>
          <w:szCs w:val="21"/>
        </w:rPr>
        <w:t>投标人近三年内，在经营活动中没有重大违法记录。</w:t>
      </w:r>
      <w:r w:rsidR="00091272">
        <w:rPr>
          <w:rFonts w:hint="eastAsia"/>
          <w:kern w:val="0"/>
          <w:szCs w:val="21"/>
        </w:rPr>
        <w:t>(</w:t>
      </w:r>
      <w:r w:rsidR="00091272">
        <w:rPr>
          <w:rFonts w:hint="eastAsia"/>
          <w:kern w:val="0"/>
          <w:szCs w:val="21"/>
        </w:rPr>
        <w:t>证明文件：投标人须提供《无违法违规行为承诺函》加盖投标人公章</w:t>
      </w:r>
      <w:r w:rsidR="00091272">
        <w:rPr>
          <w:rFonts w:hint="eastAsia"/>
          <w:kern w:val="0"/>
          <w:szCs w:val="21"/>
        </w:rPr>
        <w:t>)</w:t>
      </w:r>
      <w:r w:rsidR="00091272">
        <w:rPr>
          <w:rFonts w:hint="eastAsia"/>
          <w:kern w:val="0"/>
          <w:szCs w:val="21"/>
        </w:rPr>
        <w:t>；</w:t>
      </w:r>
    </w:p>
    <w:p w14:paraId="4C5BF839" w14:textId="18AF91FB" w:rsidR="00716BDE" w:rsidRDefault="007322CD">
      <w:pPr>
        <w:adjustRightInd w:val="0"/>
        <w:snapToGrid w:val="0"/>
        <w:spacing w:line="360" w:lineRule="auto"/>
        <w:ind w:firstLineChars="200" w:firstLine="420"/>
        <w:rPr>
          <w:kern w:val="0"/>
          <w:szCs w:val="21"/>
        </w:rPr>
      </w:pPr>
      <w:r>
        <w:rPr>
          <w:kern w:val="0"/>
          <w:szCs w:val="21"/>
        </w:rPr>
        <w:t>4</w:t>
      </w:r>
      <w:r w:rsidR="00091272">
        <w:rPr>
          <w:rFonts w:hint="eastAsia"/>
          <w:kern w:val="0"/>
          <w:szCs w:val="21"/>
        </w:rPr>
        <w:t xml:space="preserve">. </w:t>
      </w:r>
      <w:r w:rsidR="00091272">
        <w:rPr>
          <w:rFonts w:hint="eastAsia"/>
          <w:kern w:val="0"/>
          <w:szCs w:val="21"/>
        </w:rPr>
        <w:t>本项目不接受联合体投标；</w:t>
      </w:r>
    </w:p>
    <w:p w14:paraId="7F4E7BCB" w14:textId="262FABAB" w:rsidR="00716BDE" w:rsidRPr="004077DE" w:rsidRDefault="007322CD">
      <w:pPr>
        <w:adjustRightInd w:val="0"/>
        <w:snapToGrid w:val="0"/>
        <w:spacing w:line="360" w:lineRule="auto"/>
        <w:ind w:firstLine="420"/>
        <w:rPr>
          <w:kern w:val="0"/>
          <w:szCs w:val="21"/>
        </w:rPr>
      </w:pPr>
      <w:r>
        <w:rPr>
          <w:kern w:val="0"/>
          <w:szCs w:val="21"/>
        </w:rPr>
        <w:t>5</w:t>
      </w:r>
      <w:r w:rsidR="00091272" w:rsidRPr="001C708E">
        <w:rPr>
          <w:kern w:val="0"/>
          <w:szCs w:val="21"/>
        </w:rPr>
        <w:t xml:space="preserve">. </w:t>
      </w:r>
      <w:r w:rsidR="00091272" w:rsidRPr="001C708E">
        <w:rPr>
          <w:kern w:val="0"/>
          <w:szCs w:val="21"/>
        </w:rPr>
        <w:t>本项目拒绝投标人选用进口产品参与投标（进口产品是指通过海关验放进入中国境内且产自关境外的进口产品）</w:t>
      </w:r>
      <w:r w:rsidR="00091272" w:rsidRPr="004077DE">
        <w:rPr>
          <w:kern w:val="0"/>
          <w:szCs w:val="21"/>
        </w:rPr>
        <w:t>。</w:t>
      </w:r>
    </w:p>
    <w:p w14:paraId="00F019D4"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    </w:t>
      </w:r>
    </w:p>
    <w:p w14:paraId="161B8FE4" w14:textId="77777777" w:rsidR="00716BDE" w:rsidRPr="004077DE" w:rsidRDefault="00091272">
      <w:pPr>
        <w:adjustRightInd w:val="0"/>
        <w:snapToGrid w:val="0"/>
        <w:spacing w:line="360" w:lineRule="auto"/>
        <w:rPr>
          <w:kern w:val="0"/>
          <w:szCs w:val="21"/>
        </w:rPr>
      </w:pPr>
      <w:r w:rsidRPr="004077DE">
        <w:rPr>
          <w:kern w:val="0"/>
          <w:szCs w:val="21"/>
        </w:rPr>
        <w:t>五、采购预算：</w:t>
      </w:r>
    </w:p>
    <w:p w14:paraId="7B036B05" w14:textId="1E3095A9" w:rsidR="00E3321C" w:rsidRDefault="00091272" w:rsidP="00E3321C">
      <w:pPr>
        <w:adjustRightInd w:val="0"/>
        <w:snapToGrid w:val="0"/>
        <w:spacing w:line="360" w:lineRule="auto"/>
        <w:ind w:firstLine="420"/>
        <w:rPr>
          <w:kern w:val="0"/>
          <w:szCs w:val="21"/>
        </w:rPr>
      </w:pPr>
      <w:r w:rsidRPr="004077DE">
        <w:rPr>
          <w:kern w:val="0"/>
          <w:szCs w:val="21"/>
        </w:rPr>
        <w:t>合计</w:t>
      </w:r>
      <w:r w:rsidRPr="004077DE">
        <w:rPr>
          <w:rFonts w:hint="eastAsia"/>
          <w:kern w:val="0"/>
          <w:szCs w:val="21"/>
        </w:rPr>
        <w:t>：</w:t>
      </w:r>
      <w:r w:rsidR="00E91D0A" w:rsidRPr="00E91D0A">
        <w:rPr>
          <w:kern w:val="0"/>
          <w:szCs w:val="21"/>
        </w:rPr>
        <w:t>355,534.68</w:t>
      </w:r>
      <w:r w:rsidR="00E3321C">
        <w:rPr>
          <w:kern w:val="0"/>
          <w:szCs w:val="21"/>
        </w:rPr>
        <w:t>元（人民币）。</w:t>
      </w:r>
    </w:p>
    <w:p w14:paraId="3A6BE84F" w14:textId="72ECA1AD" w:rsidR="00716BDE" w:rsidRPr="00E3321C" w:rsidRDefault="00716BDE">
      <w:pPr>
        <w:adjustRightInd w:val="0"/>
        <w:snapToGrid w:val="0"/>
        <w:spacing w:line="360" w:lineRule="auto"/>
        <w:ind w:firstLine="420"/>
        <w:rPr>
          <w:kern w:val="0"/>
          <w:szCs w:val="21"/>
        </w:rPr>
      </w:pPr>
    </w:p>
    <w:p w14:paraId="3D5EB1BC" w14:textId="77777777" w:rsidR="00716BDE" w:rsidRPr="00D72211" w:rsidRDefault="00091272">
      <w:pPr>
        <w:adjustRightInd w:val="0"/>
        <w:snapToGrid w:val="0"/>
        <w:spacing w:line="360" w:lineRule="auto"/>
        <w:rPr>
          <w:kern w:val="0"/>
          <w:szCs w:val="21"/>
        </w:rPr>
      </w:pPr>
      <w:r w:rsidRPr="00D72211">
        <w:rPr>
          <w:kern w:val="0"/>
          <w:szCs w:val="21"/>
        </w:rPr>
        <w:t>六、投标与开标注意事项：</w:t>
      </w:r>
    </w:p>
    <w:p w14:paraId="7B9CDC06" w14:textId="77777777" w:rsidR="00CE008C" w:rsidRPr="00D72211" w:rsidRDefault="00CE008C" w:rsidP="00CE008C">
      <w:pPr>
        <w:adjustRightInd w:val="0"/>
        <w:snapToGrid w:val="0"/>
        <w:spacing w:line="360" w:lineRule="auto"/>
        <w:ind w:firstLineChars="200" w:firstLine="420"/>
        <w:rPr>
          <w:kern w:val="0"/>
          <w:szCs w:val="21"/>
        </w:rPr>
      </w:pPr>
      <w:bookmarkStart w:id="3" w:name="投标邀请书"/>
      <w:r w:rsidRPr="00D72211">
        <w:rPr>
          <w:kern w:val="0"/>
          <w:szCs w:val="21"/>
        </w:rPr>
        <w:t xml:space="preserve">1. </w:t>
      </w:r>
      <w:r w:rsidRPr="00D72211">
        <w:rPr>
          <w:kern w:val="0"/>
          <w:szCs w:val="21"/>
        </w:rPr>
        <w:t>标书获得方法</w:t>
      </w:r>
      <w:r w:rsidRPr="00D72211">
        <w:rPr>
          <w:kern w:val="0"/>
          <w:szCs w:val="21"/>
        </w:rPr>
        <w:t xml:space="preserve"> </w:t>
      </w:r>
    </w:p>
    <w:p w14:paraId="4BB1D1DB" w14:textId="736F2C55" w:rsidR="00CE008C" w:rsidRPr="00112A9D" w:rsidRDefault="00CE008C" w:rsidP="00CE008C">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3E5DDF">
        <w:rPr>
          <w:rFonts w:ascii="宋体" w:hAnsi="宋体" w:cs="宋体" w:hint="eastAsia"/>
          <w:b/>
          <w:color w:val="FF0000"/>
          <w:kern w:val="0"/>
          <w:szCs w:val="21"/>
        </w:rPr>
        <w:t>招标文件售后不退</w:t>
      </w:r>
      <w:r w:rsidR="003E5DDF">
        <w:rPr>
          <w:rFonts w:ascii="宋体" w:hAnsi="宋体" w:cs="宋体"/>
          <w:b/>
          <w:color w:val="FF0000"/>
          <w:kern w:val="0"/>
          <w:szCs w:val="21"/>
        </w:rPr>
        <w:t>。</w:t>
      </w:r>
    </w:p>
    <w:p w14:paraId="7FCCAC2D" w14:textId="2C3AE5A6" w:rsidR="00CE008C" w:rsidRPr="00940E0D" w:rsidRDefault="00CE008C" w:rsidP="00CE008C">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217833">
        <w:rPr>
          <w:rFonts w:ascii="宋体" w:hAnsi="宋体" w:cs="宋体" w:hint="eastAsia"/>
          <w:kern w:val="0"/>
          <w:szCs w:val="21"/>
        </w:rPr>
        <w:t>1</w:t>
      </w:r>
      <w:r w:rsidRPr="00C554AE">
        <w:rPr>
          <w:rFonts w:ascii="宋体" w:hAnsi="宋体" w:cs="宋体" w:hint="eastAsia"/>
          <w:kern w:val="0"/>
          <w:szCs w:val="21"/>
        </w:rPr>
        <w:t>年</w:t>
      </w:r>
      <w:r w:rsidR="00D1668C">
        <w:rPr>
          <w:rFonts w:ascii="宋体" w:hAnsi="宋体" w:cs="宋体" w:hint="eastAsia"/>
          <w:kern w:val="0"/>
          <w:szCs w:val="21"/>
        </w:rPr>
        <w:t>7</w:t>
      </w:r>
      <w:r w:rsidRPr="00C554AE">
        <w:rPr>
          <w:rFonts w:ascii="宋体" w:hAnsi="宋体" w:cs="宋体" w:hint="eastAsia"/>
          <w:kern w:val="0"/>
          <w:szCs w:val="21"/>
        </w:rPr>
        <w:t>月</w:t>
      </w:r>
      <w:r w:rsidR="00D1668C">
        <w:rPr>
          <w:rFonts w:ascii="宋体" w:hAnsi="宋体" w:cs="宋体" w:hint="eastAsia"/>
          <w:kern w:val="0"/>
          <w:szCs w:val="21"/>
        </w:rPr>
        <w:t>15</w:t>
      </w:r>
      <w:r w:rsidRPr="00C554AE">
        <w:rPr>
          <w:rFonts w:ascii="宋体" w:hAnsi="宋体" w:cs="宋体" w:hint="eastAsia"/>
          <w:kern w:val="0"/>
          <w:szCs w:val="21"/>
        </w:rPr>
        <w:t>日起至</w:t>
      </w:r>
      <w:r>
        <w:rPr>
          <w:rFonts w:ascii="宋体" w:hAnsi="宋体" w:cs="宋体"/>
          <w:kern w:val="0"/>
          <w:szCs w:val="21"/>
        </w:rPr>
        <w:t>202</w:t>
      </w:r>
      <w:r w:rsidR="007A56C7">
        <w:rPr>
          <w:rFonts w:ascii="宋体" w:hAnsi="宋体" w:cs="宋体" w:hint="eastAsia"/>
          <w:kern w:val="0"/>
          <w:szCs w:val="21"/>
        </w:rPr>
        <w:t>1</w:t>
      </w:r>
      <w:r w:rsidRPr="00C554AE">
        <w:rPr>
          <w:rFonts w:ascii="宋体" w:hAnsi="宋体" w:cs="宋体" w:hint="eastAsia"/>
          <w:kern w:val="0"/>
          <w:szCs w:val="21"/>
        </w:rPr>
        <w:t>年</w:t>
      </w:r>
      <w:r w:rsidR="008D577D" w:rsidRPr="008D577D">
        <w:rPr>
          <w:rFonts w:ascii="宋体" w:hAnsi="宋体" w:cs="宋体"/>
          <w:color w:val="FF0000"/>
          <w:kern w:val="0"/>
          <w:szCs w:val="21"/>
        </w:rPr>
        <w:t>8</w:t>
      </w:r>
      <w:r w:rsidRPr="008D577D">
        <w:rPr>
          <w:rFonts w:ascii="宋体" w:hAnsi="宋体" w:cs="宋体" w:hint="eastAsia"/>
          <w:color w:val="FF0000"/>
          <w:kern w:val="0"/>
          <w:szCs w:val="21"/>
        </w:rPr>
        <w:t>月</w:t>
      </w:r>
      <w:r w:rsidR="008D577D" w:rsidRPr="008D577D">
        <w:rPr>
          <w:rFonts w:ascii="宋体" w:hAnsi="宋体" w:cs="宋体"/>
          <w:color w:val="FF0000"/>
          <w:kern w:val="0"/>
          <w:szCs w:val="21"/>
        </w:rPr>
        <w:t>3</w:t>
      </w:r>
      <w:r w:rsidRPr="008D577D">
        <w:rPr>
          <w:rFonts w:ascii="宋体" w:hAnsi="宋体" w:cs="宋体" w:hint="eastAsia"/>
          <w:color w:val="FF0000"/>
          <w:kern w:val="0"/>
          <w:szCs w:val="21"/>
        </w:rPr>
        <w:t>日</w:t>
      </w:r>
      <w:r w:rsidRPr="00C554AE">
        <w:rPr>
          <w:rFonts w:ascii="宋体" w:hAnsi="宋体" w:cs="宋体" w:hint="eastAsia"/>
          <w:kern w:val="0"/>
          <w:szCs w:val="21"/>
        </w:rPr>
        <w:t>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w:t>
      </w:r>
      <w:r w:rsidRPr="00940E0D">
        <w:rPr>
          <w:rFonts w:ascii="宋体" w:hAnsi="宋体" w:cs="宋体" w:hint="eastAsia"/>
          <w:b/>
          <w:kern w:val="0"/>
          <w:szCs w:val="21"/>
        </w:rPr>
        <w:t>营业执照、投标报名表</w:t>
      </w:r>
      <w:r w:rsidRPr="00940E0D">
        <w:rPr>
          <w:rFonts w:ascii="宋体" w:hAnsi="宋体" w:cs="宋体" w:hint="eastAsia"/>
          <w:kern w:val="0"/>
          <w:szCs w:val="21"/>
        </w:rPr>
        <w:t>（投标代表签名、加盖公</w:t>
      </w:r>
      <w:r w:rsidRPr="00940E0D">
        <w:rPr>
          <w:rFonts w:ascii="宋体" w:hAnsi="宋体" w:cs="宋体" w:hint="eastAsia"/>
          <w:kern w:val="0"/>
          <w:szCs w:val="21"/>
        </w:rPr>
        <w:lastRenderedPageBreak/>
        <w:t>章）</w:t>
      </w:r>
      <w:r w:rsidRPr="00940E0D">
        <w:rPr>
          <w:rFonts w:ascii="宋体" w:hAnsi="宋体" w:cs="宋体" w:hint="eastAsia"/>
          <w:b/>
          <w:kern w:val="0"/>
          <w:szCs w:val="21"/>
        </w:rPr>
        <w:t>和150元标书费缴纳凭证</w:t>
      </w:r>
      <w:r w:rsidRPr="00940E0D">
        <w:rPr>
          <w:rFonts w:ascii="宋体" w:hAnsi="宋体" w:cs="宋体" w:hint="eastAsia"/>
          <w:kern w:val="0"/>
          <w:szCs w:val="21"/>
        </w:rPr>
        <w:t>（</w:t>
      </w:r>
      <w:r w:rsidRPr="00940E0D">
        <w:rPr>
          <w:color w:val="222222"/>
        </w:rPr>
        <w:t>标书费付款回执</w:t>
      </w:r>
      <w:r w:rsidRPr="00940E0D">
        <w:rPr>
          <w:rFonts w:hint="eastAsia"/>
          <w:color w:val="222222"/>
        </w:rPr>
        <w:t>至少应有收款人账户、付款人账户、转账时间、转账金额等</w:t>
      </w:r>
      <w:r w:rsidRPr="00940E0D">
        <w:rPr>
          <w:color w:val="222222"/>
        </w:rPr>
        <w:t>信息</w:t>
      </w:r>
      <w:r w:rsidRPr="00940E0D">
        <w:rPr>
          <w:rFonts w:ascii="宋体" w:hAnsi="宋体" w:cs="宋体" w:hint="eastAsia"/>
          <w:kern w:val="0"/>
          <w:szCs w:val="21"/>
        </w:rPr>
        <w:t>）一并</w:t>
      </w:r>
      <w:r w:rsidRPr="00940E0D">
        <w:rPr>
          <w:rFonts w:ascii="宋体" w:hAnsi="宋体" w:cs="宋体"/>
          <w:kern w:val="0"/>
          <w:szCs w:val="21"/>
        </w:rPr>
        <w:t>扫描</w:t>
      </w:r>
      <w:r w:rsidRPr="00940E0D">
        <w:rPr>
          <w:rFonts w:ascii="宋体" w:hAnsi="宋体" w:cs="宋体" w:hint="eastAsia"/>
          <w:kern w:val="0"/>
          <w:szCs w:val="21"/>
        </w:rPr>
        <w:t>发至邮箱</w:t>
      </w:r>
      <w:r w:rsidRPr="00940E0D">
        <w:rPr>
          <w:rFonts w:ascii="宋体" w:hAnsi="宋体" w:cs="宋体"/>
          <w:b/>
          <w:color w:val="FF0000"/>
          <w:kern w:val="0"/>
          <w:sz w:val="24"/>
        </w:rPr>
        <w:t>zhaobiao@szu.edu.cn</w:t>
      </w:r>
      <w:r w:rsidRPr="00940E0D">
        <w:rPr>
          <w:rFonts w:ascii="宋体" w:hAnsi="宋体" w:cs="宋体" w:hint="eastAsia"/>
          <w:kern w:val="0"/>
          <w:szCs w:val="21"/>
        </w:rPr>
        <w:t xml:space="preserve"> ；标书费缴纳至深圳大学账户：</w:t>
      </w:r>
    </w:p>
    <w:p w14:paraId="69F63095" w14:textId="77777777" w:rsidR="00CE008C" w:rsidRPr="00940E0D" w:rsidRDefault="00CE008C" w:rsidP="00CE008C">
      <w:pPr>
        <w:ind w:firstLineChars="400" w:firstLine="840"/>
        <w:rPr>
          <w:rFonts w:ascii="宋体" w:hAnsi="宋体" w:cs="宋体"/>
          <w:kern w:val="0"/>
          <w:szCs w:val="21"/>
        </w:rPr>
      </w:pPr>
      <w:r w:rsidRPr="00940E0D">
        <w:rPr>
          <w:rFonts w:ascii="宋体" w:hAnsi="宋体" w:cs="宋体" w:hint="eastAsia"/>
          <w:kern w:val="0"/>
          <w:szCs w:val="21"/>
        </w:rPr>
        <w:t>开户行：中国银行深圳深大支行</w:t>
      </w:r>
    </w:p>
    <w:p w14:paraId="24B2B63F" w14:textId="77777777" w:rsidR="00CE008C" w:rsidRPr="00940E0D" w:rsidRDefault="00CE008C" w:rsidP="00CE008C">
      <w:pPr>
        <w:ind w:firstLineChars="400" w:firstLine="840"/>
        <w:rPr>
          <w:rFonts w:ascii="宋体" w:hAnsi="宋体" w:cs="宋体"/>
          <w:kern w:val="0"/>
          <w:szCs w:val="21"/>
        </w:rPr>
      </w:pPr>
      <w:r w:rsidRPr="00940E0D">
        <w:rPr>
          <w:rFonts w:ascii="宋体" w:hAnsi="宋体" w:cs="宋体" w:hint="eastAsia"/>
          <w:kern w:val="0"/>
          <w:szCs w:val="21"/>
        </w:rPr>
        <w:t>户名：深圳大学</w:t>
      </w:r>
    </w:p>
    <w:p w14:paraId="77065ADC" w14:textId="77777777" w:rsidR="00CE008C" w:rsidRPr="00940E0D" w:rsidRDefault="00CE008C" w:rsidP="00CE008C">
      <w:pPr>
        <w:ind w:firstLineChars="400" w:firstLine="840"/>
        <w:rPr>
          <w:rFonts w:ascii="宋体" w:hAnsi="宋体" w:cs="宋体"/>
          <w:kern w:val="0"/>
          <w:szCs w:val="21"/>
        </w:rPr>
      </w:pPr>
      <w:r w:rsidRPr="00940E0D">
        <w:rPr>
          <w:rFonts w:ascii="宋体" w:hAnsi="宋体" w:cs="宋体" w:hint="eastAsia"/>
          <w:kern w:val="0"/>
          <w:szCs w:val="21"/>
        </w:rPr>
        <w:t>账号：</w:t>
      </w:r>
      <w:r w:rsidRPr="00940E0D">
        <w:rPr>
          <w:rFonts w:ascii="宋体" w:hAnsi="宋体" w:cs="宋体"/>
          <w:kern w:val="0"/>
          <w:szCs w:val="21"/>
        </w:rPr>
        <w:t>7549 6835 0439</w:t>
      </w:r>
    </w:p>
    <w:p w14:paraId="49D8B12B" w14:textId="77777777" w:rsidR="00CE008C" w:rsidRPr="00940E0D" w:rsidRDefault="00CE008C" w:rsidP="00CE008C">
      <w:pPr>
        <w:ind w:firstLineChars="400" w:firstLine="840"/>
        <w:rPr>
          <w:rFonts w:ascii="宋体" w:hAnsi="宋体" w:cs="宋体"/>
          <w:kern w:val="0"/>
          <w:szCs w:val="21"/>
        </w:rPr>
      </w:pPr>
      <w:r w:rsidRPr="00940E0D">
        <w:rPr>
          <w:rFonts w:ascii="宋体" w:hAnsi="宋体" w:cs="宋体" w:hint="eastAsia"/>
          <w:kern w:val="0"/>
          <w:szCs w:val="21"/>
        </w:rPr>
        <w:t>备注：</w:t>
      </w:r>
      <w:r w:rsidRPr="00940E0D">
        <w:rPr>
          <w:rFonts w:ascii="宋体" w:hAnsi="宋体" w:cs="宋体" w:hint="eastAsia"/>
          <w:b/>
          <w:kern w:val="0"/>
          <w:szCs w:val="21"/>
          <w:u w:val="single"/>
        </w:rPr>
        <w:t>项目编号</w:t>
      </w:r>
    </w:p>
    <w:p w14:paraId="19119338" w14:textId="77777777" w:rsidR="00CE008C" w:rsidRPr="00940E0D" w:rsidRDefault="00CE008C" w:rsidP="00CE008C">
      <w:pPr>
        <w:adjustRightInd w:val="0"/>
        <w:snapToGrid w:val="0"/>
        <w:spacing w:line="360" w:lineRule="auto"/>
        <w:rPr>
          <w:kern w:val="0"/>
          <w:szCs w:val="21"/>
        </w:rPr>
      </w:pPr>
      <w:r w:rsidRPr="00940E0D">
        <w:rPr>
          <w:rFonts w:ascii="宋体" w:hAnsi="宋体" w:cs="宋体" w:hint="eastAsia"/>
          <w:kern w:val="0"/>
          <w:szCs w:val="21"/>
        </w:rPr>
        <w:t>投标报名表下载链接：</w:t>
      </w:r>
      <w:hyperlink r:id="rId8" w:history="1">
        <w:r w:rsidRPr="00940E0D">
          <w:rPr>
            <w:rStyle w:val="aff5"/>
            <w:rFonts w:ascii="宋体" w:hAnsi="宋体" w:cs="宋体" w:hint="eastAsia"/>
            <w:kern w:val="0"/>
            <w:szCs w:val="21"/>
          </w:rPr>
          <w:t>http://bidding.szu.edu.cn/listfile.asp</w:t>
        </w:r>
      </w:hyperlink>
      <w:r w:rsidRPr="00940E0D">
        <w:rPr>
          <w:rFonts w:ascii="宋体" w:hAnsi="宋体" w:cs="宋体" w:hint="eastAsia"/>
          <w:kern w:val="0"/>
          <w:szCs w:val="21"/>
        </w:rPr>
        <w:t>。</w:t>
      </w:r>
    </w:p>
    <w:p w14:paraId="7DCDCE8B" w14:textId="57DB9F1C" w:rsidR="00E37AB5" w:rsidRPr="00F843AB" w:rsidRDefault="00E37AB5" w:rsidP="00E37AB5">
      <w:pPr>
        <w:adjustRightInd w:val="0"/>
        <w:snapToGrid w:val="0"/>
        <w:spacing w:line="360" w:lineRule="auto"/>
        <w:ind w:firstLine="435"/>
        <w:rPr>
          <w:color w:val="FF0000"/>
        </w:rPr>
      </w:pPr>
      <w:r>
        <w:rPr>
          <w:rFonts w:hint="eastAsia"/>
          <w:kern w:val="0"/>
          <w:szCs w:val="21"/>
        </w:rPr>
        <w:t>2.</w:t>
      </w:r>
      <w:r>
        <w:rPr>
          <w:kern w:val="0"/>
          <w:szCs w:val="21"/>
        </w:rPr>
        <w:t xml:space="preserve"> </w:t>
      </w:r>
      <w:r>
        <w:rPr>
          <w:kern w:val="0"/>
          <w:szCs w:val="21"/>
        </w:rPr>
        <w:t>现场踏勘：</w:t>
      </w:r>
      <w:r w:rsidR="001A612B">
        <w:rPr>
          <w:rFonts w:hint="eastAsia"/>
          <w:color w:val="FF0000"/>
        </w:rPr>
        <w:t>时间：</w:t>
      </w:r>
      <w:r w:rsidR="001A612B">
        <w:rPr>
          <w:rFonts w:hint="eastAsia"/>
          <w:color w:val="FF0000"/>
        </w:rPr>
        <w:t>20</w:t>
      </w:r>
      <w:r w:rsidR="001A612B">
        <w:rPr>
          <w:color w:val="FF0000"/>
        </w:rPr>
        <w:t>2</w:t>
      </w:r>
      <w:r w:rsidR="001A612B">
        <w:rPr>
          <w:rFonts w:hint="eastAsia"/>
          <w:color w:val="FF0000"/>
        </w:rPr>
        <w:t>1</w:t>
      </w:r>
      <w:r w:rsidR="001A612B">
        <w:rPr>
          <w:rFonts w:hint="eastAsia"/>
          <w:color w:val="FF0000"/>
        </w:rPr>
        <w:t>年</w:t>
      </w:r>
      <w:r w:rsidR="00D1668C">
        <w:rPr>
          <w:rFonts w:hint="eastAsia"/>
          <w:color w:val="FF0000"/>
        </w:rPr>
        <w:t>7</w:t>
      </w:r>
      <w:r w:rsidR="001A612B">
        <w:rPr>
          <w:rFonts w:hint="eastAsia"/>
          <w:color w:val="FF0000"/>
        </w:rPr>
        <w:t>月</w:t>
      </w:r>
      <w:r w:rsidR="00D1668C">
        <w:rPr>
          <w:rFonts w:hint="eastAsia"/>
          <w:color w:val="FF0000"/>
        </w:rPr>
        <w:t>21</w:t>
      </w:r>
      <w:r w:rsidR="001A612B">
        <w:rPr>
          <w:rFonts w:hint="eastAsia"/>
          <w:color w:val="FF0000"/>
        </w:rPr>
        <w:t>日（星期</w:t>
      </w:r>
      <w:r w:rsidR="00D1668C">
        <w:rPr>
          <w:rFonts w:hint="eastAsia"/>
          <w:color w:val="FF0000"/>
        </w:rPr>
        <w:t>三</w:t>
      </w:r>
      <w:r w:rsidR="001A612B">
        <w:rPr>
          <w:rFonts w:hint="eastAsia"/>
          <w:color w:val="FF0000"/>
        </w:rPr>
        <w:t>）</w:t>
      </w:r>
      <w:r w:rsidR="001A612B">
        <w:rPr>
          <w:rFonts w:hint="eastAsia"/>
          <w:color w:val="FF0000"/>
        </w:rPr>
        <w:t xml:space="preserve">10:00 </w:t>
      </w:r>
      <w:r w:rsidR="001A612B">
        <w:rPr>
          <w:rFonts w:hint="eastAsia"/>
          <w:color w:val="FF0000"/>
        </w:rPr>
        <w:t>（北京时间），地点：深圳大学丽湖校区，联系人：</w:t>
      </w:r>
      <w:r w:rsidR="00026009">
        <w:rPr>
          <w:rFonts w:hint="eastAsia"/>
          <w:color w:val="000000"/>
          <w:szCs w:val="21"/>
        </w:rPr>
        <w:t>贾老师</w:t>
      </w:r>
      <w:r w:rsidR="004476D7">
        <w:rPr>
          <w:rFonts w:hint="eastAsia"/>
          <w:color w:val="FF0000"/>
        </w:rPr>
        <w:t>，联系电话：</w:t>
      </w:r>
      <w:r w:rsidR="00026009">
        <w:rPr>
          <w:color w:val="000000"/>
          <w:szCs w:val="21"/>
        </w:rPr>
        <w:t>0755-86930596</w:t>
      </w:r>
      <w:r w:rsidR="004476D7">
        <w:rPr>
          <w:rFonts w:hint="eastAsia"/>
          <w:color w:val="FF0000"/>
        </w:rPr>
        <w:t>。</w:t>
      </w:r>
      <w:r w:rsidR="001A612B">
        <w:rPr>
          <w:color w:val="FF0000"/>
        </w:rPr>
        <w:t>供应商</w:t>
      </w:r>
      <w:r w:rsidR="001A612B">
        <w:rPr>
          <w:rFonts w:hint="eastAsia"/>
          <w:color w:val="FF0000"/>
        </w:rPr>
        <w:t>如</w:t>
      </w:r>
      <w:proofErr w:type="gramStart"/>
      <w:r w:rsidR="001A612B">
        <w:rPr>
          <w:color w:val="FF0000"/>
        </w:rPr>
        <w:t>需前往踏勘请</w:t>
      </w:r>
      <w:proofErr w:type="gramEnd"/>
      <w:r w:rsidR="001A612B">
        <w:rPr>
          <w:color w:val="FF0000"/>
        </w:rPr>
        <w:t>于</w:t>
      </w:r>
      <w:r w:rsidR="001A612B">
        <w:rPr>
          <w:rFonts w:hint="eastAsia"/>
          <w:color w:val="FF0000"/>
        </w:rPr>
        <w:t>20</w:t>
      </w:r>
      <w:r w:rsidR="001A612B">
        <w:rPr>
          <w:color w:val="FF0000"/>
        </w:rPr>
        <w:t>2</w:t>
      </w:r>
      <w:r w:rsidR="001A612B">
        <w:rPr>
          <w:rFonts w:hint="eastAsia"/>
          <w:color w:val="FF0000"/>
        </w:rPr>
        <w:t>1</w:t>
      </w:r>
      <w:r w:rsidR="001A612B">
        <w:rPr>
          <w:rFonts w:hint="eastAsia"/>
          <w:color w:val="FF0000"/>
        </w:rPr>
        <w:t>年</w:t>
      </w:r>
      <w:r w:rsidR="00D1668C">
        <w:rPr>
          <w:rFonts w:hint="eastAsia"/>
          <w:color w:val="FF0000"/>
        </w:rPr>
        <w:t>7</w:t>
      </w:r>
      <w:r w:rsidR="001A612B">
        <w:rPr>
          <w:rFonts w:hint="eastAsia"/>
          <w:color w:val="FF0000"/>
        </w:rPr>
        <w:t>月</w:t>
      </w:r>
      <w:r w:rsidR="00D1668C">
        <w:rPr>
          <w:rFonts w:hint="eastAsia"/>
          <w:color w:val="FF0000"/>
        </w:rPr>
        <w:t>20</w:t>
      </w:r>
      <w:r w:rsidR="001A612B">
        <w:rPr>
          <w:rFonts w:hint="eastAsia"/>
          <w:color w:val="FF0000"/>
        </w:rPr>
        <w:t>日（星期</w:t>
      </w:r>
      <w:r w:rsidR="00D1668C">
        <w:rPr>
          <w:rFonts w:hint="eastAsia"/>
          <w:color w:val="FF0000"/>
        </w:rPr>
        <w:t>二</w:t>
      </w:r>
      <w:r w:rsidR="001A612B">
        <w:rPr>
          <w:rFonts w:hint="eastAsia"/>
          <w:color w:val="FF0000"/>
        </w:rPr>
        <w:t>）</w:t>
      </w:r>
      <w:r w:rsidR="001A612B">
        <w:rPr>
          <w:rFonts w:hint="eastAsia"/>
          <w:color w:val="FF0000"/>
        </w:rPr>
        <w:t>1</w:t>
      </w:r>
      <w:r w:rsidR="001A612B">
        <w:rPr>
          <w:color w:val="FF0000"/>
        </w:rPr>
        <w:t>2</w:t>
      </w:r>
      <w:r w:rsidR="001A612B">
        <w:rPr>
          <w:rFonts w:hint="eastAsia"/>
          <w:color w:val="FF0000"/>
        </w:rPr>
        <w:t>:00</w:t>
      </w:r>
      <w:proofErr w:type="gramStart"/>
      <w:r w:rsidR="001A612B">
        <w:rPr>
          <w:rFonts w:hint="eastAsia"/>
          <w:color w:val="FF0000"/>
        </w:rPr>
        <w:t>前</w:t>
      </w:r>
      <w:r w:rsidR="001A612B">
        <w:rPr>
          <w:color w:val="FF0000"/>
        </w:rPr>
        <w:t>联系</w:t>
      </w:r>
      <w:proofErr w:type="gramEnd"/>
      <w:r w:rsidR="00026009">
        <w:rPr>
          <w:rFonts w:hint="eastAsia"/>
          <w:color w:val="FF0000"/>
        </w:rPr>
        <w:t xml:space="preserve"> </w:t>
      </w:r>
      <w:r w:rsidR="00026009">
        <w:rPr>
          <w:rFonts w:hint="eastAsia"/>
          <w:color w:val="000000"/>
          <w:szCs w:val="21"/>
        </w:rPr>
        <w:t>贾老师</w:t>
      </w:r>
      <w:r w:rsidR="00026009">
        <w:rPr>
          <w:rFonts w:hint="eastAsia"/>
          <w:color w:val="000000"/>
          <w:szCs w:val="21"/>
        </w:rPr>
        <w:t xml:space="preserve"> </w:t>
      </w:r>
      <w:r w:rsidR="001A612B">
        <w:rPr>
          <w:rFonts w:hint="eastAsia"/>
          <w:color w:val="FF0000"/>
        </w:rPr>
        <w:t>登记</w:t>
      </w:r>
      <w:r w:rsidR="001A612B">
        <w:rPr>
          <w:color w:val="FF0000"/>
        </w:rPr>
        <w:t>预约入校事宜。</w:t>
      </w:r>
      <w:r w:rsidR="001A612B">
        <w:rPr>
          <w:rFonts w:hint="eastAsia"/>
          <w:color w:val="FF0000"/>
        </w:rPr>
        <w:t>逾期登记将可能</w:t>
      </w:r>
      <w:r w:rsidR="001A612B">
        <w:rPr>
          <w:color w:val="FF0000"/>
        </w:rPr>
        <w:t>导致预约失败。</w:t>
      </w:r>
    </w:p>
    <w:p w14:paraId="5D0577B6" w14:textId="77777777" w:rsidR="00CE008C" w:rsidRPr="00F843AB" w:rsidRDefault="00CE008C" w:rsidP="00CE008C">
      <w:pPr>
        <w:adjustRightInd w:val="0"/>
        <w:snapToGrid w:val="0"/>
        <w:spacing w:line="360" w:lineRule="auto"/>
        <w:ind w:firstLine="435"/>
        <w:rPr>
          <w:kern w:val="0"/>
          <w:szCs w:val="21"/>
        </w:rPr>
      </w:pPr>
      <w:r w:rsidRPr="00F843AB">
        <w:rPr>
          <w:kern w:val="0"/>
          <w:szCs w:val="21"/>
        </w:rPr>
        <w:t xml:space="preserve">3. </w:t>
      </w:r>
      <w:r w:rsidRPr="00F843AB">
        <w:rPr>
          <w:kern w:val="0"/>
          <w:szCs w:val="21"/>
        </w:rPr>
        <w:t>答疑事项</w:t>
      </w:r>
      <w:r w:rsidRPr="00F843AB">
        <w:rPr>
          <w:kern w:val="0"/>
          <w:szCs w:val="21"/>
        </w:rPr>
        <w:t xml:space="preserve"> </w:t>
      </w:r>
    </w:p>
    <w:p w14:paraId="35CE5D34" w14:textId="1E8CEEF9" w:rsidR="00CE008C" w:rsidRPr="00F843AB" w:rsidRDefault="00CE008C" w:rsidP="00CE008C">
      <w:pPr>
        <w:adjustRightInd w:val="0"/>
        <w:snapToGrid w:val="0"/>
        <w:spacing w:line="360" w:lineRule="auto"/>
        <w:ind w:firstLineChars="200" w:firstLine="420"/>
        <w:rPr>
          <w:kern w:val="0"/>
          <w:szCs w:val="21"/>
        </w:rPr>
      </w:pPr>
      <w:r w:rsidRPr="00F843AB">
        <w:rPr>
          <w:kern w:val="0"/>
          <w:szCs w:val="21"/>
        </w:rPr>
        <w:t>202</w:t>
      </w:r>
      <w:r w:rsidR="007A56C7">
        <w:rPr>
          <w:rFonts w:hint="eastAsia"/>
          <w:kern w:val="0"/>
          <w:szCs w:val="21"/>
        </w:rPr>
        <w:t>1</w:t>
      </w:r>
      <w:r w:rsidRPr="00F843AB">
        <w:rPr>
          <w:kern w:val="0"/>
          <w:szCs w:val="21"/>
        </w:rPr>
        <w:t>年</w:t>
      </w:r>
      <w:r w:rsidR="007A56C7">
        <w:rPr>
          <w:rFonts w:hint="eastAsia"/>
          <w:kern w:val="0"/>
          <w:szCs w:val="21"/>
        </w:rPr>
        <w:t xml:space="preserve"> </w:t>
      </w:r>
      <w:r w:rsidRPr="00F843AB">
        <w:rPr>
          <w:kern w:val="0"/>
          <w:szCs w:val="21"/>
        </w:rPr>
        <w:t>月</w:t>
      </w:r>
      <w:r w:rsidR="007A56C7">
        <w:rPr>
          <w:rFonts w:hint="eastAsia"/>
          <w:kern w:val="0"/>
          <w:szCs w:val="21"/>
        </w:rPr>
        <w:t xml:space="preserve"> </w:t>
      </w:r>
      <w:r w:rsidRPr="00F843AB">
        <w:rPr>
          <w:kern w:val="0"/>
          <w:szCs w:val="21"/>
        </w:rPr>
        <w:t>日</w:t>
      </w:r>
      <w:r w:rsidRPr="00F843AB">
        <w:rPr>
          <w:kern w:val="0"/>
          <w:szCs w:val="21"/>
        </w:rPr>
        <w:t>1</w:t>
      </w:r>
      <w:r w:rsidR="00EA20D1" w:rsidRPr="00F843AB">
        <w:rPr>
          <w:kern w:val="0"/>
          <w:szCs w:val="21"/>
        </w:rPr>
        <w:t>7</w:t>
      </w:r>
      <w:r w:rsidRPr="00F843AB">
        <w:rPr>
          <w:rFonts w:hint="eastAsia"/>
          <w:kern w:val="0"/>
          <w:szCs w:val="21"/>
        </w:rPr>
        <w:t>:</w:t>
      </w:r>
      <w:proofErr w:type="gramStart"/>
      <w:r w:rsidRPr="00F843AB">
        <w:rPr>
          <w:kern w:val="0"/>
          <w:szCs w:val="21"/>
        </w:rPr>
        <w:t>00</w:t>
      </w:r>
      <w:r w:rsidRPr="00F843AB">
        <w:rPr>
          <w:kern w:val="0"/>
          <w:szCs w:val="21"/>
        </w:rPr>
        <w:t>时前凡对</w:t>
      </w:r>
      <w:proofErr w:type="gramEnd"/>
      <w:r w:rsidRPr="00F843AB">
        <w:rPr>
          <w:kern w:val="0"/>
          <w:szCs w:val="21"/>
        </w:rPr>
        <w:t>招标文件有任何疑问的（包括认为招标文件的技术指标或参数存在倾向性或</w:t>
      </w:r>
      <w:proofErr w:type="gramStart"/>
      <w:r w:rsidRPr="00F843AB">
        <w:rPr>
          <w:kern w:val="0"/>
          <w:szCs w:val="21"/>
        </w:rPr>
        <w:t>不</w:t>
      </w:r>
      <w:proofErr w:type="gramEnd"/>
      <w:r w:rsidRPr="00F843AB">
        <w:rPr>
          <w:kern w:val="0"/>
          <w:szCs w:val="21"/>
        </w:rPr>
        <w:t>公正性条款），将</w:t>
      </w:r>
      <w:proofErr w:type="gramStart"/>
      <w:r w:rsidRPr="00F843AB">
        <w:rPr>
          <w:kern w:val="0"/>
          <w:szCs w:val="21"/>
        </w:rPr>
        <w:t>质疑函以书面</w:t>
      </w:r>
      <w:proofErr w:type="gramEnd"/>
      <w:r w:rsidRPr="00F843AB">
        <w:rPr>
          <w:kern w:val="0"/>
          <w:szCs w:val="21"/>
        </w:rPr>
        <w:t>形式提交到深圳大学招投标管理中心，逾期不予受理。</w:t>
      </w:r>
      <w:proofErr w:type="gramStart"/>
      <w:r w:rsidRPr="00F843AB">
        <w:rPr>
          <w:kern w:val="0"/>
          <w:szCs w:val="21"/>
        </w:rPr>
        <w:t>质疑函须加盖</w:t>
      </w:r>
      <w:proofErr w:type="gramEnd"/>
      <w:r w:rsidRPr="00F843AB">
        <w:rPr>
          <w:kern w:val="0"/>
          <w:szCs w:val="21"/>
        </w:rPr>
        <w:t>投标人公章。答疑结果</w:t>
      </w:r>
      <w:r w:rsidR="00C65F99" w:rsidRPr="00F843AB">
        <w:rPr>
          <w:kern w:val="0"/>
          <w:szCs w:val="21"/>
        </w:rPr>
        <w:t>将</w:t>
      </w:r>
      <w:r w:rsidRPr="00F843AB">
        <w:rPr>
          <w:kern w:val="0"/>
          <w:szCs w:val="21"/>
        </w:rPr>
        <w:t>在网站</w:t>
      </w:r>
      <w:r w:rsidRPr="00F843AB">
        <w:rPr>
          <w:kern w:val="0"/>
          <w:szCs w:val="21"/>
        </w:rPr>
        <w:t>http://bidding.szu.edu.cn “</w:t>
      </w:r>
      <w:r w:rsidRPr="00F843AB">
        <w:rPr>
          <w:kern w:val="0"/>
          <w:szCs w:val="21"/>
        </w:rPr>
        <w:t>招标公告</w:t>
      </w:r>
      <w:r w:rsidRPr="00F843AB">
        <w:rPr>
          <w:kern w:val="0"/>
          <w:szCs w:val="21"/>
        </w:rPr>
        <w:t>”</w:t>
      </w:r>
      <w:r w:rsidRPr="00F843AB">
        <w:rPr>
          <w:kern w:val="0"/>
          <w:szCs w:val="21"/>
        </w:rPr>
        <w:t>中公布，望投标人予以关注。</w:t>
      </w:r>
      <w:r w:rsidRPr="00F843AB">
        <w:rPr>
          <w:kern w:val="0"/>
          <w:szCs w:val="21"/>
        </w:rPr>
        <w:t xml:space="preserve"> </w:t>
      </w:r>
    </w:p>
    <w:p w14:paraId="48DA76CC" w14:textId="77777777" w:rsidR="00CE008C" w:rsidRPr="00F843AB" w:rsidRDefault="00CE008C" w:rsidP="00CE008C">
      <w:pPr>
        <w:adjustRightInd w:val="0"/>
        <w:snapToGrid w:val="0"/>
        <w:spacing w:line="360" w:lineRule="auto"/>
        <w:ind w:firstLineChars="200" w:firstLine="420"/>
        <w:rPr>
          <w:kern w:val="0"/>
          <w:szCs w:val="21"/>
        </w:rPr>
      </w:pPr>
      <w:r w:rsidRPr="00F843AB">
        <w:rPr>
          <w:kern w:val="0"/>
          <w:szCs w:val="21"/>
        </w:rPr>
        <w:t xml:space="preserve">4. </w:t>
      </w:r>
      <w:r w:rsidRPr="00F843AB">
        <w:rPr>
          <w:kern w:val="0"/>
          <w:szCs w:val="21"/>
        </w:rPr>
        <w:t>投标截止时间</w:t>
      </w:r>
      <w:r w:rsidRPr="00F843AB">
        <w:rPr>
          <w:kern w:val="0"/>
          <w:szCs w:val="21"/>
        </w:rPr>
        <w:t xml:space="preserve"> </w:t>
      </w:r>
    </w:p>
    <w:p w14:paraId="000C40F6" w14:textId="24C87897" w:rsidR="00CE008C" w:rsidRPr="00F843AB" w:rsidRDefault="00CE008C" w:rsidP="00CE008C">
      <w:pPr>
        <w:ind w:firstLineChars="200" w:firstLine="420"/>
        <w:rPr>
          <w:rFonts w:ascii="宋体" w:hAnsi="宋体" w:cs="宋体"/>
          <w:kern w:val="0"/>
          <w:szCs w:val="21"/>
        </w:rPr>
      </w:pPr>
      <w:r w:rsidRPr="00F843AB">
        <w:rPr>
          <w:rFonts w:ascii="宋体" w:hAnsi="宋体" w:cs="宋体" w:hint="eastAsia"/>
          <w:kern w:val="0"/>
          <w:szCs w:val="21"/>
        </w:rPr>
        <w:t>所有投标文件应于</w:t>
      </w:r>
      <w:r w:rsidR="00EA20D1" w:rsidRPr="00F843AB">
        <w:rPr>
          <w:color w:val="FF0000"/>
          <w:kern w:val="0"/>
          <w:szCs w:val="21"/>
        </w:rPr>
        <w:t>202</w:t>
      </w:r>
      <w:r w:rsidR="007A56C7">
        <w:rPr>
          <w:rFonts w:hint="eastAsia"/>
          <w:color w:val="FF0000"/>
          <w:kern w:val="0"/>
          <w:szCs w:val="21"/>
        </w:rPr>
        <w:t>1</w:t>
      </w:r>
      <w:r w:rsidR="00EA20D1" w:rsidRPr="00F843AB">
        <w:rPr>
          <w:color w:val="FF0000"/>
          <w:kern w:val="0"/>
          <w:szCs w:val="21"/>
        </w:rPr>
        <w:t>年</w:t>
      </w:r>
      <w:r w:rsidR="008D577D">
        <w:rPr>
          <w:color w:val="FF0000"/>
          <w:kern w:val="0"/>
          <w:szCs w:val="21"/>
        </w:rPr>
        <w:t>8</w:t>
      </w:r>
      <w:r w:rsidR="00EA20D1" w:rsidRPr="00F843AB">
        <w:rPr>
          <w:color w:val="FF0000"/>
          <w:kern w:val="0"/>
          <w:szCs w:val="21"/>
        </w:rPr>
        <w:t>月</w:t>
      </w:r>
      <w:r w:rsidR="008D577D">
        <w:rPr>
          <w:color w:val="FF0000"/>
          <w:kern w:val="0"/>
          <w:szCs w:val="21"/>
        </w:rPr>
        <w:t>4</w:t>
      </w:r>
      <w:r w:rsidR="00EA20D1" w:rsidRPr="00F843AB">
        <w:rPr>
          <w:color w:val="FF0000"/>
          <w:kern w:val="0"/>
          <w:szCs w:val="21"/>
        </w:rPr>
        <w:t>日</w:t>
      </w:r>
      <w:r w:rsidR="00EA20D1" w:rsidRPr="00F843AB">
        <w:rPr>
          <w:color w:val="FF0000"/>
          <w:kern w:val="0"/>
          <w:szCs w:val="21"/>
        </w:rPr>
        <w:t xml:space="preserve"> </w:t>
      </w:r>
      <w:r w:rsidR="002F2CD7">
        <w:rPr>
          <w:rFonts w:hint="eastAsia"/>
          <w:color w:val="FF0000"/>
          <w:kern w:val="0"/>
          <w:szCs w:val="21"/>
        </w:rPr>
        <w:t>14</w:t>
      </w:r>
      <w:r w:rsidR="00EA20D1" w:rsidRPr="00F843AB">
        <w:rPr>
          <w:color w:val="FF0000"/>
          <w:kern w:val="0"/>
          <w:szCs w:val="21"/>
        </w:rPr>
        <w:t>:</w:t>
      </w:r>
      <w:r w:rsidR="002F2CD7">
        <w:rPr>
          <w:rFonts w:hint="eastAsia"/>
          <w:color w:val="FF0000"/>
          <w:kern w:val="0"/>
          <w:szCs w:val="21"/>
        </w:rPr>
        <w:t>3</w:t>
      </w:r>
      <w:r w:rsidR="00EA20D1" w:rsidRPr="00F843AB">
        <w:rPr>
          <w:color w:val="FF0000"/>
          <w:kern w:val="0"/>
          <w:szCs w:val="21"/>
        </w:rPr>
        <w:t>0</w:t>
      </w:r>
      <w:r w:rsidRPr="00F843AB">
        <w:rPr>
          <w:rFonts w:ascii="宋体" w:hAnsi="宋体" w:cs="宋体" w:hint="eastAsia"/>
          <w:kern w:val="0"/>
          <w:szCs w:val="21"/>
        </w:rPr>
        <w:t>之前</w:t>
      </w:r>
      <w:r w:rsidRPr="00F843AB">
        <w:rPr>
          <w:rFonts w:ascii="宋体" w:hAnsi="宋体" w:cs="宋体" w:hint="eastAsia"/>
          <w:b/>
          <w:color w:val="FF0000"/>
          <w:kern w:val="0"/>
          <w:szCs w:val="21"/>
        </w:rPr>
        <w:t>邮寄</w:t>
      </w:r>
      <w:r w:rsidRPr="00F843AB">
        <w:rPr>
          <w:rFonts w:ascii="宋体" w:hAnsi="宋体" w:cs="宋体" w:hint="eastAsia"/>
          <w:kern w:val="0"/>
          <w:szCs w:val="21"/>
        </w:rPr>
        <w:t>到深圳大学招投标管理中心</w:t>
      </w:r>
      <w:r w:rsidRPr="00F843AB">
        <w:rPr>
          <w:rFonts w:ascii="宋体" w:hAnsi="宋体" w:cs="宋体" w:hint="eastAsia"/>
          <w:color w:val="FF0000"/>
          <w:kern w:val="0"/>
          <w:szCs w:val="21"/>
        </w:rPr>
        <w:t>（以快递</w:t>
      </w:r>
      <w:r w:rsidRPr="00F843AB">
        <w:rPr>
          <w:rFonts w:ascii="宋体" w:hAnsi="宋体" w:cs="宋体"/>
          <w:color w:val="FF0000"/>
          <w:kern w:val="0"/>
          <w:szCs w:val="21"/>
        </w:rPr>
        <w:t>到达时间为准</w:t>
      </w:r>
      <w:r w:rsidR="00EE65A8" w:rsidRPr="00F843AB">
        <w:rPr>
          <w:rFonts w:ascii="宋体" w:hAnsi="宋体" w:cs="宋体" w:hint="eastAsia"/>
          <w:color w:val="FF0000"/>
          <w:kern w:val="0"/>
          <w:szCs w:val="21"/>
        </w:rPr>
        <w:t>，</w:t>
      </w:r>
      <w:r w:rsidRPr="00F843AB">
        <w:rPr>
          <w:rFonts w:ascii="宋体" w:hAnsi="宋体" w:cs="宋体" w:hint="eastAsia"/>
          <w:color w:val="FF0000"/>
          <w:kern w:val="0"/>
          <w:szCs w:val="21"/>
        </w:rPr>
        <w:t>不接受</w:t>
      </w:r>
      <w:r w:rsidRPr="00F843AB">
        <w:rPr>
          <w:rFonts w:ascii="宋体" w:hAnsi="宋体" w:cs="宋体"/>
          <w:color w:val="FF0000"/>
          <w:kern w:val="0"/>
          <w:szCs w:val="21"/>
        </w:rPr>
        <w:t>快递到付</w:t>
      </w:r>
      <w:r w:rsidR="00EE65A8" w:rsidRPr="00F843AB">
        <w:rPr>
          <w:rFonts w:ascii="宋体" w:hAnsi="宋体" w:cs="宋体" w:hint="eastAsia"/>
          <w:color w:val="FF0000"/>
          <w:kern w:val="0"/>
          <w:szCs w:val="21"/>
        </w:rPr>
        <w:t>）</w:t>
      </w:r>
      <w:r w:rsidR="00FA5FA3" w:rsidRPr="00F843AB">
        <w:rPr>
          <w:rFonts w:ascii="宋体" w:hAnsi="宋体" w:cs="宋体" w:hint="eastAsia"/>
          <w:color w:val="FF0000"/>
          <w:kern w:val="0"/>
          <w:szCs w:val="21"/>
        </w:rPr>
        <w:t>。</w:t>
      </w:r>
    </w:p>
    <w:p w14:paraId="7124D077" w14:textId="77777777" w:rsidR="00CE008C" w:rsidRPr="00F843AB" w:rsidRDefault="00CE008C" w:rsidP="00CE008C">
      <w:pPr>
        <w:ind w:firstLineChars="200" w:firstLine="422"/>
        <w:rPr>
          <w:rFonts w:ascii="宋体" w:hAnsi="宋体" w:cs="宋体"/>
          <w:b/>
          <w:color w:val="FF0000"/>
          <w:kern w:val="0"/>
          <w:szCs w:val="21"/>
        </w:rPr>
      </w:pPr>
      <w:r w:rsidRPr="00F843AB">
        <w:rPr>
          <w:rFonts w:ascii="宋体" w:hAnsi="宋体" w:cs="宋体" w:hint="eastAsia"/>
          <w:b/>
          <w:color w:val="FF0000"/>
          <w:kern w:val="0"/>
          <w:szCs w:val="21"/>
        </w:rPr>
        <w:t>投标</w:t>
      </w:r>
      <w:r w:rsidRPr="00F843AB">
        <w:rPr>
          <w:rFonts w:ascii="宋体" w:hAnsi="宋体" w:cs="宋体"/>
          <w:b/>
          <w:color w:val="FF0000"/>
          <w:kern w:val="0"/>
          <w:szCs w:val="21"/>
        </w:rPr>
        <w:t>文件</w:t>
      </w:r>
      <w:r w:rsidRPr="00F843AB">
        <w:rPr>
          <w:rFonts w:ascii="宋体" w:hAnsi="宋体" w:cs="宋体" w:hint="eastAsia"/>
          <w:b/>
          <w:color w:val="FF0000"/>
          <w:kern w:val="0"/>
          <w:szCs w:val="21"/>
        </w:rPr>
        <w:t>不</w:t>
      </w:r>
      <w:r w:rsidRPr="00F843AB">
        <w:rPr>
          <w:rFonts w:ascii="宋体" w:hAnsi="宋体" w:cs="宋体"/>
          <w:b/>
          <w:color w:val="FF0000"/>
          <w:kern w:val="0"/>
          <w:szCs w:val="21"/>
        </w:rPr>
        <w:t>接受现场递交</w:t>
      </w:r>
      <w:r w:rsidRPr="00F843AB">
        <w:rPr>
          <w:rFonts w:ascii="宋体" w:hAnsi="宋体" w:cs="宋体" w:hint="eastAsia"/>
          <w:b/>
          <w:color w:val="FF0000"/>
          <w:kern w:val="0"/>
          <w:szCs w:val="21"/>
        </w:rPr>
        <w:t>。</w:t>
      </w:r>
    </w:p>
    <w:p w14:paraId="2C5E60CA" w14:textId="77777777" w:rsidR="00CE008C" w:rsidRPr="00F843AB" w:rsidRDefault="00CE008C" w:rsidP="00CE008C">
      <w:pPr>
        <w:ind w:firstLineChars="200" w:firstLine="420"/>
        <w:rPr>
          <w:rFonts w:ascii="宋体" w:hAnsi="宋体" w:cs="宋体"/>
          <w:kern w:val="0"/>
          <w:szCs w:val="21"/>
        </w:rPr>
      </w:pPr>
      <w:r w:rsidRPr="00F843AB">
        <w:rPr>
          <w:rFonts w:ascii="宋体" w:hAnsi="宋体" w:cs="宋体" w:hint="eastAsia"/>
          <w:kern w:val="0"/>
          <w:szCs w:val="21"/>
        </w:rPr>
        <w:t>邮寄</w:t>
      </w:r>
      <w:r w:rsidRPr="00F843AB">
        <w:rPr>
          <w:rFonts w:ascii="宋体" w:hAnsi="宋体" w:cs="宋体"/>
          <w:kern w:val="0"/>
          <w:szCs w:val="21"/>
        </w:rPr>
        <w:t>地址：</w:t>
      </w:r>
      <w:r w:rsidRPr="00F843AB">
        <w:rPr>
          <w:rFonts w:ascii="宋体" w:hAnsi="宋体" w:cs="宋体" w:hint="eastAsia"/>
          <w:kern w:val="0"/>
          <w:szCs w:val="21"/>
        </w:rPr>
        <w:t>深圳市南山区南海大道3688号 深圳大学汇元楼24</w:t>
      </w:r>
      <w:r w:rsidRPr="00F843AB">
        <w:rPr>
          <w:rFonts w:ascii="宋体" w:hAnsi="宋体" w:cs="宋体"/>
          <w:kern w:val="0"/>
          <w:szCs w:val="21"/>
        </w:rPr>
        <w:t>2</w:t>
      </w:r>
      <w:r w:rsidRPr="00F843AB">
        <w:rPr>
          <w:rFonts w:ascii="宋体" w:hAnsi="宋体" w:cs="宋体" w:hint="eastAsia"/>
          <w:kern w:val="0"/>
          <w:szCs w:val="21"/>
        </w:rPr>
        <w:t>室</w:t>
      </w:r>
    </w:p>
    <w:p w14:paraId="3BB3FABA" w14:textId="6226EE10" w:rsidR="00CE008C" w:rsidRPr="00F843AB" w:rsidRDefault="00CE008C" w:rsidP="00CE008C">
      <w:pPr>
        <w:ind w:firstLineChars="200" w:firstLine="420"/>
        <w:rPr>
          <w:rFonts w:ascii="宋体" w:hAnsi="宋体" w:cs="宋体"/>
          <w:kern w:val="0"/>
          <w:szCs w:val="21"/>
        </w:rPr>
      </w:pPr>
      <w:r w:rsidRPr="00F843AB">
        <w:rPr>
          <w:rFonts w:ascii="宋体" w:hAnsi="宋体" w:cs="宋体" w:hint="eastAsia"/>
          <w:kern w:val="0"/>
          <w:szCs w:val="21"/>
        </w:rPr>
        <w:t>收件人</w:t>
      </w:r>
      <w:r w:rsidRPr="00F843AB">
        <w:rPr>
          <w:rFonts w:ascii="宋体" w:hAnsi="宋体" w:cs="宋体"/>
          <w:kern w:val="0"/>
          <w:szCs w:val="21"/>
        </w:rPr>
        <w:t>、联系方式：</w:t>
      </w:r>
      <w:r w:rsidRPr="00F843AB">
        <w:rPr>
          <w:rFonts w:ascii="宋体" w:hAnsi="宋体" w:cs="宋体" w:hint="eastAsia"/>
          <w:kern w:val="0"/>
          <w:szCs w:val="21"/>
        </w:rPr>
        <w:t>黄</w:t>
      </w:r>
      <w:r w:rsidRPr="00F843AB">
        <w:rPr>
          <w:rFonts w:ascii="宋体" w:hAnsi="宋体" w:cs="宋体"/>
          <w:kern w:val="0"/>
          <w:szCs w:val="21"/>
        </w:rPr>
        <w:t>老师，</w:t>
      </w:r>
      <w:r w:rsidRPr="00F843AB">
        <w:rPr>
          <w:rFonts w:ascii="宋体" w:hAnsi="宋体" w:cs="宋体" w:hint="eastAsia"/>
          <w:kern w:val="0"/>
          <w:szCs w:val="21"/>
        </w:rPr>
        <w:t>（0755）</w:t>
      </w:r>
      <w:r w:rsidR="00C208A2" w:rsidRPr="00F843AB">
        <w:rPr>
          <w:rFonts w:ascii="宋体" w:hAnsi="宋体" w:cs="宋体"/>
          <w:kern w:val="0"/>
          <w:szCs w:val="21"/>
        </w:rPr>
        <w:t>26532310</w:t>
      </w:r>
    </w:p>
    <w:p w14:paraId="02A68724" w14:textId="77777777" w:rsidR="00CE008C" w:rsidRPr="00F843AB" w:rsidRDefault="00CE008C" w:rsidP="00CE008C">
      <w:pPr>
        <w:adjustRightInd w:val="0"/>
        <w:snapToGrid w:val="0"/>
        <w:spacing w:line="360" w:lineRule="auto"/>
        <w:ind w:firstLineChars="200" w:firstLine="420"/>
        <w:rPr>
          <w:kern w:val="0"/>
          <w:szCs w:val="21"/>
        </w:rPr>
      </w:pPr>
      <w:r w:rsidRPr="00F843AB">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99B3430" w14:textId="77777777" w:rsidR="00CE008C" w:rsidRPr="00F843AB" w:rsidRDefault="00CE008C" w:rsidP="00CE008C">
      <w:pPr>
        <w:adjustRightInd w:val="0"/>
        <w:snapToGrid w:val="0"/>
        <w:spacing w:line="360" w:lineRule="auto"/>
        <w:ind w:firstLineChars="200" w:firstLine="420"/>
        <w:rPr>
          <w:kern w:val="0"/>
          <w:szCs w:val="21"/>
        </w:rPr>
      </w:pPr>
      <w:r w:rsidRPr="00F843AB">
        <w:rPr>
          <w:kern w:val="0"/>
          <w:szCs w:val="21"/>
        </w:rPr>
        <w:t xml:space="preserve">5. </w:t>
      </w:r>
      <w:r w:rsidRPr="00F843AB">
        <w:rPr>
          <w:kern w:val="0"/>
          <w:szCs w:val="21"/>
        </w:rPr>
        <w:t>开标时间和地点</w:t>
      </w:r>
      <w:r w:rsidRPr="00F843AB">
        <w:rPr>
          <w:kern w:val="0"/>
          <w:szCs w:val="21"/>
        </w:rPr>
        <w:t xml:space="preserve"> </w:t>
      </w:r>
    </w:p>
    <w:p w14:paraId="622DF38C" w14:textId="40B5561B" w:rsidR="00CE008C" w:rsidRPr="00F843AB" w:rsidRDefault="00CE008C" w:rsidP="00CE008C">
      <w:pPr>
        <w:adjustRightInd w:val="0"/>
        <w:snapToGrid w:val="0"/>
        <w:spacing w:line="360" w:lineRule="auto"/>
        <w:ind w:firstLineChars="200" w:firstLine="420"/>
        <w:rPr>
          <w:kern w:val="0"/>
          <w:szCs w:val="21"/>
        </w:rPr>
      </w:pPr>
      <w:r w:rsidRPr="00F843AB">
        <w:rPr>
          <w:kern w:val="0"/>
          <w:szCs w:val="21"/>
        </w:rPr>
        <w:t>定于</w:t>
      </w:r>
      <w:r w:rsidR="00D1668C" w:rsidRPr="00F843AB">
        <w:rPr>
          <w:color w:val="FF0000"/>
          <w:kern w:val="0"/>
          <w:szCs w:val="21"/>
        </w:rPr>
        <w:t>202</w:t>
      </w:r>
      <w:r w:rsidR="00D1668C">
        <w:rPr>
          <w:rFonts w:hint="eastAsia"/>
          <w:color w:val="FF0000"/>
          <w:kern w:val="0"/>
          <w:szCs w:val="21"/>
        </w:rPr>
        <w:t>1</w:t>
      </w:r>
      <w:r w:rsidR="00D1668C" w:rsidRPr="00F843AB">
        <w:rPr>
          <w:color w:val="FF0000"/>
          <w:kern w:val="0"/>
          <w:szCs w:val="21"/>
        </w:rPr>
        <w:t>年</w:t>
      </w:r>
      <w:r w:rsidR="008D577D">
        <w:rPr>
          <w:color w:val="FF0000"/>
          <w:kern w:val="0"/>
          <w:szCs w:val="21"/>
        </w:rPr>
        <w:t>8</w:t>
      </w:r>
      <w:r w:rsidR="008D577D" w:rsidRPr="00F843AB">
        <w:rPr>
          <w:color w:val="FF0000"/>
          <w:kern w:val="0"/>
          <w:szCs w:val="21"/>
        </w:rPr>
        <w:t>月</w:t>
      </w:r>
      <w:r w:rsidR="008D577D">
        <w:rPr>
          <w:color w:val="FF0000"/>
          <w:kern w:val="0"/>
          <w:szCs w:val="21"/>
        </w:rPr>
        <w:t>4</w:t>
      </w:r>
      <w:r w:rsidR="008D577D" w:rsidRPr="00F843AB">
        <w:rPr>
          <w:color w:val="FF0000"/>
          <w:kern w:val="0"/>
          <w:szCs w:val="21"/>
        </w:rPr>
        <w:t>日</w:t>
      </w:r>
      <w:r w:rsidR="00D1668C">
        <w:rPr>
          <w:rFonts w:hint="eastAsia"/>
          <w:color w:val="FF0000"/>
          <w:kern w:val="0"/>
          <w:szCs w:val="21"/>
        </w:rPr>
        <w:t>14</w:t>
      </w:r>
      <w:r w:rsidR="00D1668C" w:rsidRPr="00F843AB">
        <w:rPr>
          <w:color w:val="FF0000"/>
          <w:kern w:val="0"/>
          <w:szCs w:val="21"/>
        </w:rPr>
        <w:t>:</w:t>
      </w:r>
      <w:r w:rsidR="00D1668C">
        <w:rPr>
          <w:rFonts w:hint="eastAsia"/>
          <w:color w:val="FF0000"/>
          <w:kern w:val="0"/>
          <w:szCs w:val="21"/>
        </w:rPr>
        <w:t>3</w:t>
      </w:r>
      <w:r w:rsidR="00D1668C" w:rsidRPr="00F843AB">
        <w:rPr>
          <w:color w:val="FF0000"/>
          <w:kern w:val="0"/>
          <w:szCs w:val="21"/>
        </w:rPr>
        <w:t>0</w:t>
      </w:r>
      <w:r w:rsidRPr="00F843AB">
        <w:rPr>
          <w:color w:val="FF0000"/>
          <w:kern w:val="0"/>
          <w:szCs w:val="21"/>
        </w:rPr>
        <w:t>时</w:t>
      </w:r>
      <w:r w:rsidRPr="00F843AB">
        <w:rPr>
          <w:kern w:val="0"/>
          <w:szCs w:val="21"/>
        </w:rPr>
        <w:t>，在深圳大学招投标管理中心公开开标。地点：深圳市南山区南海大道</w:t>
      </w:r>
      <w:r w:rsidRPr="00F843AB">
        <w:rPr>
          <w:kern w:val="0"/>
          <w:szCs w:val="21"/>
        </w:rPr>
        <w:t>3688</w:t>
      </w:r>
      <w:r w:rsidRPr="00F843AB">
        <w:rPr>
          <w:kern w:val="0"/>
          <w:szCs w:val="21"/>
        </w:rPr>
        <w:t>号</w:t>
      </w:r>
      <w:r w:rsidRPr="00F843AB">
        <w:rPr>
          <w:kern w:val="0"/>
          <w:szCs w:val="21"/>
        </w:rPr>
        <w:t xml:space="preserve"> </w:t>
      </w:r>
      <w:r w:rsidRPr="00F843AB">
        <w:rPr>
          <w:kern w:val="0"/>
          <w:szCs w:val="21"/>
        </w:rPr>
        <w:t>深圳大学</w:t>
      </w:r>
      <w:r w:rsidRPr="00F843AB">
        <w:rPr>
          <w:rFonts w:hint="eastAsia"/>
          <w:kern w:val="0"/>
          <w:szCs w:val="21"/>
        </w:rPr>
        <w:t>汇元</w:t>
      </w:r>
      <w:r w:rsidRPr="00F843AB">
        <w:rPr>
          <w:kern w:val="0"/>
          <w:szCs w:val="21"/>
        </w:rPr>
        <w:t>楼</w:t>
      </w:r>
      <w:r w:rsidRPr="00F843AB">
        <w:rPr>
          <w:kern w:val="0"/>
          <w:szCs w:val="21"/>
        </w:rPr>
        <w:t>241</w:t>
      </w:r>
      <w:r w:rsidRPr="00F843AB">
        <w:rPr>
          <w:kern w:val="0"/>
          <w:szCs w:val="21"/>
        </w:rPr>
        <w:t>室。</w:t>
      </w:r>
      <w:r w:rsidRPr="00F843AB">
        <w:rPr>
          <w:color w:val="000000"/>
          <w:kern w:val="0"/>
          <w:szCs w:val="21"/>
        </w:rPr>
        <w:t>出于</w:t>
      </w:r>
      <w:r w:rsidRPr="00F843AB">
        <w:rPr>
          <w:rFonts w:hint="eastAsia"/>
          <w:color w:val="000000"/>
          <w:kern w:val="0"/>
          <w:szCs w:val="21"/>
        </w:rPr>
        <w:t>疫情</w:t>
      </w:r>
      <w:r w:rsidRPr="00F843AB">
        <w:rPr>
          <w:color w:val="000000"/>
          <w:kern w:val="0"/>
          <w:szCs w:val="21"/>
        </w:rPr>
        <w:t>防控需要，此项目</w:t>
      </w:r>
      <w:r w:rsidRPr="00F843AB">
        <w:rPr>
          <w:rFonts w:hint="eastAsia"/>
          <w:color w:val="000000"/>
          <w:kern w:val="0"/>
          <w:szCs w:val="21"/>
        </w:rPr>
        <w:t>不邀请</w:t>
      </w:r>
      <w:r w:rsidRPr="00F843AB">
        <w:rPr>
          <w:color w:val="000000"/>
          <w:kern w:val="0"/>
          <w:szCs w:val="21"/>
        </w:rPr>
        <w:t>投标代表出席开标仪式。</w:t>
      </w:r>
    </w:p>
    <w:p w14:paraId="17E53819" w14:textId="77777777" w:rsidR="00CE008C" w:rsidRPr="00115879" w:rsidRDefault="00CE008C" w:rsidP="00CE008C">
      <w:pPr>
        <w:adjustRightInd w:val="0"/>
        <w:snapToGrid w:val="0"/>
        <w:spacing w:line="360" w:lineRule="auto"/>
        <w:ind w:firstLineChars="200" w:firstLine="420"/>
        <w:rPr>
          <w:kern w:val="0"/>
          <w:szCs w:val="21"/>
        </w:rPr>
      </w:pPr>
      <w:r w:rsidRPr="00F843AB">
        <w:rPr>
          <w:kern w:val="0"/>
          <w:szCs w:val="21"/>
        </w:rPr>
        <w:t xml:space="preserve">6. </w:t>
      </w:r>
      <w:r w:rsidRPr="00F843AB">
        <w:rPr>
          <w:kern w:val="0"/>
          <w:szCs w:val="21"/>
        </w:rPr>
        <w:t>已经购买招标文件的潜在投标人，若不参加</w:t>
      </w:r>
      <w:r w:rsidRPr="00940E0D">
        <w:rPr>
          <w:kern w:val="0"/>
          <w:szCs w:val="21"/>
        </w:rPr>
        <w:t>投标应在开标</w:t>
      </w:r>
      <w:r w:rsidRPr="00D72211">
        <w:rPr>
          <w:kern w:val="0"/>
          <w:szCs w:val="21"/>
        </w:rPr>
        <w:t>截止日前</w:t>
      </w:r>
      <w:r w:rsidRPr="00D72211">
        <w:rPr>
          <w:kern w:val="0"/>
          <w:szCs w:val="21"/>
        </w:rPr>
        <w:t>3</w:t>
      </w:r>
      <w:r w:rsidRPr="00D72211">
        <w:rPr>
          <w:kern w:val="0"/>
          <w:szCs w:val="21"/>
        </w:rPr>
        <w:t>天以书面形式通知深圳大学招投标管理中心。</w:t>
      </w:r>
    </w:p>
    <w:p w14:paraId="4FA5E2AF" w14:textId="77777777" w:rsidR="00CE008C" w:rsidRPr="00115879" w:rsidRDefault="00CE008C" w:rsidP="00CE008C">
      <w:pPr>
        <w:adjustRightInd w:val="0"/>
        <w:snapToGrid w:val="0"/>
        <w:spacing w:line="360" w:lineRule="auto"/>
        <w:ind w:firstLineChars="200" w:firstLine="420"/>
        <w:rPr>
          <w:kern w:val="0"/>
          <w:szCs w:val="21"/>
        </w:rPr>
      </w:pPr>
    </w:p>
    <w:p w14:paraId="29F637FB" w14:textId="77777777" w:rsidR="00CE008C" w:rsidRPr="00115879" w:rsidRDefault="00CE008C" w:rsidP="00CE008C">
      <w:pPr>
        <w:adjustRightInd w:val="0"/>
        <w:snapToGrid w:val="0"/>
        <w:spacing w:line="360" w:lineRule="auto"/>
        <w:rPr>
          <w:kern w:val="0"/>
          <w:szCs w:val="21"/>
        </w:rPr>
      </w:pPr>
      <w:r w:rsidRPr="00115879">
        <w:rPr>
          <w:kern w:val="0"/>
          <w:szCs w:val="21"/>
        </w:rPr>
        <w:t>七、重要提示：</w:t>
      </w:r>
    </w:p>
    <w:p w14:paraId="65CE5AF1" w14:textId="77777777" w:rsidR="00CE008C" w:rsidRPr="00115879" w:rsidRDefault="00CE008C" w:rsidP="00CE008C">
      <w:pPr>
        <w:adjustRightInd w:val="0"/>
        <w:snapToGrid w:val="0"/>
        <w:spacing w:line="360" w:lineRule="auto"/>
        <w:ind w:firstLineChars="200" w:firstLine="420"/>
        <w:rPr>
          <w:kern w:val="0"/>
          <w:szCs w:val="21"/>
        </w:rPr>
      </w:pPr>
      <w:r w:rsidRPr="00115879">
        <w:rPr>
          <w:kern w:val="0"/>
          <w:szCs w:val="21"/>
        </w:rPr>
        <w:t xml:space="preserve">1. </w:t>
      </w:r>
      <w:r w:rsidRPr="00115879">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883C9AF" w14:textId="77777777" w:rsidR="00CE008C" w:rsidRPr="00115879" w:rsidRDefault="00CE008C" w:rsidP="00CE008C">
      <w:pPr>
        <w:adjustRightInd w:val="0"/>
        <w:snapToGrid w:val="0"/>
        <w:spacing w:line="360" w:lineRule="auto"/>
        <w:ind w:firstLineChars="200" w:firstLine="420"/>
        <w:rPr>
          <w:kern w:val="0"/>
          <w:szCs w:val="21"/>
        </w:rPr>
      </w:pPr>
      <w:r w:rsidRPr="00115879">
        <w:rPr>
          <w:kern w:val="0"/>
          <w:szCs w:val="21"/>
        </w:rPr>
        <w:t xml:space="preserve">2. </w:t>
      </w:r>
      <w:r w:rsidRPr="00115879">
        <w:rPr>
          <w:kern w:val="0"/>
          <w:szCs w:val="21"/>
        </w:rPr>
        <w:t>本招标公告及本项目招标文件所涉及的时间一律为北京时间。投标人有义务在招标</w:t>
      </w:r>
      <w:r w:rsidRPr="00115879">
        <w:rPr>
          <w:kern w:val="0"/>
          <w:szCs w:val="21"/>
        </w:rPr>
        <w:lastRenderedPageBreak/>
        <w:t>活动期间浏览深圳大学招投标光里中心网站（</w:t>
      </w:r>
      <w:r w:rsidRPr="00115879">
        <w:rPr>
          <w:kern w:val="0"/>
          <w:szCs w:val="21"/>
        </w:rPr>
        <w:t>http://bidding.szu.edu.cn</w:t>
      </w:r>
      <w:r w:rsidRPr="00115879">
        <w:rPr>
          <w:kern w:val="0"/>
          <w:szCs w:val="21"/>
        </w:rPr>
        <w:t>），在深圳大学招投标管理中心网站上公布的与本次招标项目有关的信息视为已送达各投标人。</w:t>
      </w:r>
      <w:r w:rsidRPr="00115879">
        <w:rPr>
          <w:kern w:val="0"/>
          <w:szCs w:val="21"/>
        </w:rPr>
        <w:t xml:space="preserve"> </w:t>
      </w:r>
    </w:p>
    <w:p w14:paraId="32DD1B43" w14:textId="77777777" w:rsidR="00CE008C" w:rsidRDefault="00CE008C" w:rsidP="00CE008C">
      <w:pPr>
        <w:adjustRightInd w:val="0"/>
        <w:snapToGrid w:val="0"/>
        <w:spacing w:line="360" w:lineRule="auto"/>
        <w:ind w:firstLineChars="200" w:firstLine="420"/>
        <w:rPr>
          <w:kern w:val="0"/>
          <w:szCs w:val="21"/>
        </w:rPr>
      </w:pPr>
      <w:r w:rsidRPr="00115879">
        <w:rPr>
          <w:kern w:val="0"/>
          <w:szCs w:val="21"/>
        </w:rPr>
        <w:t xml:space="preserve">3. </w:t>
      </w:r>
      <w:r>
        <w:rPr>
          <w:rFonts w:ascii="宋体" w:hAnsi="宋体" w:cs="宋体" w:hint="eastAsia"/>
          <w:kern w:val="0"/>
          <w:szCs w:val="21"/>
        </w:rPr>
        <w:t>交纳投标保证金：本项目无须交纳投标保证金。</w:t>
      </w:r>
      <w:r>
        <w:rPr>
          <w:kern w:val="0"/>
          <w:szCs w:val="21"/>
        </w:rPr>
        <w:t xml:space="preserve"> </w:t>
      </w:r>
    </w:p>
    <w:p w14:paraId="676BA743" w14:textId="77777777" w:rsidR="00CE008C" w:rsidRDefault="00CE008C" w:rsidP="00CE008C">
      <w:pPr>
        <w:adjustRightInd w:val="0"/>
        <w:snapToGrid w:val="0"/>
        <w:spacing w:line="360" w:lineRule="auto"/>
        <w:ind w:firstLineChars="200" w:firstLine="420"/>
        <w:rPr>
          <w:kern w:val="0"/>
          <w:szCs w:val="21"/>
        </w:rPr>
      </w:pPr>
    </w:p>
    <w:p w14:paraId="27FCB1F3" w14:textId="77777777" w:rsidR="00CE008C" w:rsidRDefault="00CE008C" w:rsidP="00CE008C">
      <w:pPr>
        <w:adjustRightInd w:val="0"/>
        <w:snapToGrid w:val="0"/>
        <w:spacing w:line="360" w:lineRule="auto"/>
        <w:ind w:firstLineChars="200" w:firstLine="420"/>
        <w:rPr>
          <w:kern w:val="0"/>
          <w:szCs w:val="21"/>
        </w:rPr>
      </w:pPr>
    </w:p>
    <w:p w14:paraId="24436D61" w14:textId="77777777" w:rsidR="00CE008C" w:rsidRDefault="00CE008C" w:rsidP="00CE008C">
      <w:pPr>
        <w:adjustRightInd w:val="0"/>
        <w:snapToGrid w:val="0"/>
        <w:spacing w:beforeLines="50" w:before="120" w:line="360" w:lineRule="auto"/>
        <w:jc w:val="right"/>
        <w:rPr>
          <w:color w:val="000000"/>
          <w:szCs w:val="21"/>
        </w:rPr>
      </w:pPr>
    </w:p>
    <w:p w14:paraId="49C7DB42"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招标机构名称：深圳大学招投标管理中心</w:t>
      </w:r>
    </w:p>
    <w:p w14:paraId="13335596"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详细地址：深圳市南山区南海大道</w:t>
      </w:r>
      <w:r>
        <w:rPr>
          <w:color w:val="000000"/>
          <w:szCs w:val="21"/>
        </w:rPr>
        <w:t>3688</w:t>
      </w:r>
      <w:r>
        <w:rPr>
          <w:color w:val="000000"/>
          <w:szCs w:val="21"/>
        </w:rPr>
        <w:t>号</w:t>
      </w:r>
      <w:r>
        <w:rPr>
          <w:color w:val="000000"/>
          <w:szCs w:val="21"/>
        </w:rPr>
        <w:t xml:space="preserve"> </w:t>
      </w:r>
      <w:r>
        <w:rPr>
          <w:color w:val="000000"/>
          <w:szCs w:val="21"/>
        </w:rPr>
        <w:t>深圳大学</w:t>
      </w:r>
      <w:r>
        <w:rPr>
          <w:rFonts w:hint="eastAsia"/>
          <w:color w:val="000000"/>
          <w:szCs w:val="21"/>
        </w:rPr>
        <w:t>汇元楼</w:t>
      </w:r>
      <w:r>
        <w:rPr>
          <w:color w:val="000000"/>
          <w:szCs w:val="21"/>
        </w:rPr>
        <w:t>240</w:t>
      </w:r>
      <w:r>
        <w:rPr>
          <w:color w:val="000000"/>
          <w:szCs w:val="21"/>
        </w:rPr>
        <w:t>室</w:t>
      </w:r>
      <w:r>
        <w:rPr>
          <w:color w:val="000000"/>
          <w:szCs w:val="21"/>
        </w:rPr>
        <w:t xml:space="preserve"> </w:t>
      </w:r>
    </w:p>
    <w:p w14:paraId="33671078"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联</w:t>
      </w:r>
      <w:r>
        <w:rPr>
          <w:color w:val="000000"/>
          <w:szCs w:val="21"/>
        </w:rPr>
        <w:t xml:space="preserve"> </w:t>
      </w:r>
      <w:r>
        <w:rPr>
          <w:color w:val="000000"/>
          <w:szCs w:val="21"/>
        </w:rPr>
        <w:t>系</w:t>
      </w:r>
      <w:r>
        <w:rPr>
          <w:color w:val="000000"/>
          <w:szCs w:val="21"/>
        </w:rPr>
        <w:t xml:space="preserve"> </w:t>
      </w:r>
      <w:r>
        <w:rPr>
          <w:color w:val="000000"/>
          <w:szCs w:val="21"/>
        </w:rPr>
        <w:t>人：</w:t>
      </w:r>
      <w:r>
        <w:rPr>
          <w:rFonts w:hint="eastAsia"/>
          <w:color w:val="000000"/>
          <w:szCs w:val="21"/>
        </w:rPr>
        <w:t>徐</w:t>
      </w:r>
      <w:r>
        <w:rPr>
          <w:color w:val="000000"/>
          <w:szCs w:val="21"/>
        </w:rPr>
        <w:t>老师</w:t>
      </w:r>
      <w:r>
        <w:rPr>
          <w:color w:val="000000"/>
          <w:szCs w:val="21"/>
        </w:rPr>
        <w:t xml:space="preserve"> </w:t>
      </w:r>
      <w:r>
        <w:rPr>
          <w:color w:val="000000"/>
          <w:szCs w:val="21"/>
        </w:rPr>
        <w:t>电话：（</w:t>
      </w:r>
      <w:r>
        <w:rPr>
          <w:color w:val="000000"/>
          <w:szCs w:val="21"/>
        </w:rPr>
        <w:t>0755</w:t>
      </w:r>
      <w:r>
        <w:rPr>
          <w:color w:val="000000"/>
          <w:szCs w:val="21"/>
        </w:rPr>
        <w:t>）</w:t>
      </w:r>
      <w:r>
        <w:rPr>
          <w:color w:val="000000"/>
          <w:szCs w:val="21"/>
        </w:rPr>
        <w:t>2691 8136</w:t>
      </w:r>
    </w:p>
    <w:p w14:paraId="13EF8F2F"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招投标投诉电话：</w:t>
      </w:r>
      <w:r>
        <w:rPr>
          <w:color w:val="000000"/>
          <w:szCs w:val="21"/>
        </w:rPr>
        <w:t xml:space="preserve">0755-26535738  </w:t>
      </w:r>
      <w:r>
        <w:rPr>
          <w:color w:val="000000"/>
          <w:szCs w:val="21"/>
        </w:rPr>
        <w:t>投诉邮箱：</w:t>
      </w:r>
      <w:hyperlink r:id="rId9" w:history="1">
        <w:r>
          <w:rPr>
            <w:rStyle w:val="aff5"/>
            <w:szCs w:val="21"/>
          </w:rPr>
          <w:t>CHENJC@SZU.EDU.CN</w:t>
        </w:r>
      </w:hyperlink>
    </w:p>
    <w:p w14:paraId="6854AB67"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受理单位</w:t>
      </w:r>
      <w:r>
        <w:rPr>
          <w:color w:val="000000"/>
          <w:szCs w:val="21"/>
        </w:rPr>
        <w:t xml:space="preserve">:  </w:t>
      </w:r>
      <w:r>
        <w:rPr>
          <w:color w:val="000000"/>
          <w:szCs w:val="21"/>
        </w:rPr>
        <w:t>深圳大学招投标管理中心</w:t>
      </w:r>
    </w:p>
    <w:p w14:paraId="13408A81"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纪委监督电话：</w:t>
      </w:r>
      <w:r>
        <w:rPr>
          <w:color w:val="000000"/>
          <w:szCs w:val="21"/>
        </w:rPr>
        <w:t>(0755)2653 4925</w:t>
      </w:r>
    </w:p>
    <w:p w14:paraId="2E0E228C" w14:textId="77777777" w:rsidR="00CE008C" w:rsidRDefault="00CE008C" w:rsidP="00CE008C">
      <w:pPr>
        <w:adjustRightInd w:val="0"/>
        <w:snapToGrid w:val="0"/>
        <w:spacing w:line="360" w:lineRule="auto"/>
        <w:rPr>
          <w:kern w:val="0"/>
          <w:szCs w:val="21"/>
        </w:rPr>
      </w:pPr>
    </w:p>
    <w:p w14:paraId="6F502ABA" w14:textId="77777777" w:rsidR="00CE008C" w:rsidRPr="00940E0D" w:rsidRDefault="00CE008C" w:rsidP="00CE008C">
      <w:pPr>
        <w:adjustRightInd w:val="0"/>
        <w:snapToGrid w:val="0"/>
        <w:spacing w:line="360" w:lineRule="auto"/>
        <w:jc w:val="right"/>
        <w:rPr>
          <w:szCs w:val="21"/>
        </w:rPr>
      </w:pPr>
      <w:r w:rsidRPr="00940E0D">
        <w:rPr>
          <w:kern w:val="0"/>
          <w:szCs w:val="21"/>
        </w:rPr>
        <w:t>深圳大学招投标管理中心</w:t>
      </w:r>
      <w:r w:rsidRPr="00940E0D">
        <w:rPr>
          <w:szCs w:val="21"/>
        </w:rPr>
        <w:t xml:space="preserve"> </w:t>
      </w:r>
    </w:p>
    <w:p w14:paraId="7184018D" w14:textId="41E5502D" w:rsidR="00CE008C" w:rsidRDefault="00CE008C" w:rsidP="00CE008C">
      <w:pPr>
        <w:wordWrap w:val="0"/>
        <w:adjustRightInd w:val="0"/>
        <w:snapToGrid w:val="0"/>
        <w:spacing w:line="360" w:lineRule="auto"/>
        <w:jc w:val="right"/>
        <w:rPr>
          <w:szCs w:val="21"/>
        </w:rPr>
      </w:pPr>
      <w:r w:rsidRPr="00940E0D">
        <w:rPr>
          <w:rFonts w:hint="eastAsia"/>
          <w:szCs w:val="21"/>
        </w:rPr>
        <w:t>202</w:t>
      </w:r>
      <w:r w:rsidR="007A56C7">
        <w:rPr>
          <w:rFonts w:hint="eastAsia"/>
          <w:szCs w:val="21"/>
        </w:rPr>
        <w:t>1</w:t>
      </w:r>
      <w:r w:rsidRPr="00940E0D">
        <w:rPr>
          <w:rFonts w:hint="eastAsia"/>
          <w:szCs w:val="21"/>
        </w:rPr>
        <w:t>年</w:t>
      </w:r>
      <w:r w:rsidR="00D1668C">
        <w:rPr>
          <w:rFonts w:hint="eastAsia"/>
          <w:szCs w:val="21"/>
        </w:rPr>
        <w:t>7</w:t>
      </w:r>
      <w:r w:rsidRPr="00940E0D">
        <w:rPr>
          <w:rFonts w:hint="eastAsia"/>
          <w:szCs w:val="21"/>
        </w:rPr>
        <w:t>月</w:t>
      </w:r>
      <w:r w:rsidR="00D1668C">
        <w:rPr>
          <w:rFonts w:hint="eastAsia"/>
          <w:szCs w:val="21"/>
        </w:rPr>
        <w:t>15</w:t>
      </w:r>
      <w:r w:rsidRPr="00940E0D">
        <w:rPr>
          <w:rFonts w:hint="eastAsia"/>
          <w:szCs w:val="21"/>
        </w:rPr>
        <w:t>日</w:t>
      </w:r>
    </w:p>
    <w:p w14:paraId="3C3E2A63" w14:textId="4C307F9F" w:rsidR="00716BDE" w:rsidRDefault="00716BDE">
      <w:pPr>
        <w:adjustRightInd w:val="0"/>
        <w:snapToGrid w:val="0"/>
        <w:spacing w:line="360" w:lineRule="auto"/>
        <w:jc w:val="right"/>
        <w:rPr>
          <w:szCs w:val="21"/>
        </w:rPr>
      </w:pPr>
    </w:p>
    <w:bookmarkEnd w:id="3"/>
    <w:p w14:paraId="37ECDE79" w14:textId="77777777" w:rsidR="00716BDE" w:rsidRDefault="00091272">
      <w:pPr>
        <w:jc w:val="right"/>
        <w:rPr>
          <w:sz w:val="24"/>
        </w:rPr>
      </w:pPr>
      <w:r>
        <w:rPr>
          <w:sz w:val="24"/>
        </w:rPr>
        <w:br w:type="page"/>
      </w:r>
    </w:p>
    <w:p w14:paraId="151F9EE0" w14:textId="77777777" w:rsidR="00716BDE" w:rsidRDefault="00091272">
      <w:pPr>
        <w:pStyle w:val="20"/>
      </w:pPr>
      <w:r>
        <w:rPr>
          <w:rFonts w:hint="eastAsia"/>
        </w:rPr>
        <w:lastRenderedPageBreak/>
        <w:t>第二章  招标项目需求</w:t>
      </w:r>
    </w:p>
    <w:p w14:paraId="791EC5D2" w14:textId="77777777" w:rsidR="00716BDE" w:rsidRDefault="00716BDE">
      <w:pPr>
        <w:rPr>
          <w:b/>
          <w:color w:val="FF0000"/>
        </w:rPr>
      </w:pPr>
    </w:p>
    <w:p w14:paraId="2C981050" w14:textId="77777777" w:rsidR="00716BDE" w:rsidRDefault="00091272">
      <w:pPr>
        <w:pStyle w:val="20"/>
        <w:spacing w:beforeLines="50" w:before="120" w:afterLines="50" w:after="120"/>
        <w:rPr>
          <w:sz w:val="28"/>
          <w:szCs w:val="28"/>
        </w:rPr>
      </w:pPr>
      <w:bookmarkStart w:id="4" w:name="_Toc60631620"/>
      <w:bookmarkStart w:id="5" w:name="_Toc73517639"/>
      <w:bookmarkStart w:id="6" w:name="_Toc100052364"/>
      <w:bookmarkStart w:id="7" w:name="_Toc101074876"/>
      <w:bookmarkStart w:id="8" w:name="_Toc73518117"/>
      <w:bookmarkStart w:id="9" w:name="_Toc73521547"/>
      <w:bookmarkStart w:id="10" w:name="_Toc73521635"/>
      <w:bookmarkStart w:id="11" w:name="_Toc6056062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716BDE" w14:paraId="54CAEF8C" w14:textId="77777777">
        <w:trPr>
          <w:cantSplit/>
          <w:trHeight w:val="454"/>
          <w:jc w:val="center"/>
        </w:trPr>
        <w:tc>
          <w:tcPr>
            <w:tcW w:w="807" w:type="dxa"/>
            <w:vAlign w:val="center"/>
          </w:tcPr>
          <w:bookmarkEnd w:id="4"/>
          <w:bookmarkEnd w:id="5"/>
          <w:bookmarkEnd w:id="6"/>
          <w:bookmarkEnd w:id="7"/>
          <w:bookmarkEnd w:id="8"/>
          <w:bookmarkEnd w:id="9"/>
          <w:bookmarkEnd w:id="10"/>
          <w:bookmarkEnd w:id="11"/>
          <w:p w14:paraId="60B68CD3" w14:textId="77777777" w:rsidR="00716BDE" w:rsidRDefault="00091272">
            <w:pPr>
              <w:adjustRightInd w:val="0"/>
              <w:snapToGrid w:val="0"/>
              <w:jc w:val="center"/>
              <w:rPr>
                <w:b/>
                <w:bCs/>
                <w:szCs w:val="21"/>
              </w:rPr>
            </w:pPr>
            <w:r>
              <w:rPr>
                <w:b/>
                <w:bCs/>
                <w:szCs w:val="21"/>
              </w:rPr>
              <w:t>序号</w:t>
            </w:r>
          </w:p>
        </w:tc>
        <w:tc>
          <w:tcPr>
            <w:tcW w:w="2160" w:type="dxa"/>
            <w:vAlign w:val="center"/>
          </w:tcPr>
          <w:p w14:paraId="56456A98" w14:textId="77777777" w:rsidR="00716BDE" w:rsidRDefault="00091272">
            <w:pPr>
              <w:adjustRightInd w:val="0"/>
              <w:snapToGrid w:val="0"/>
              <w:jc w:val="center"/>
              <w:rPr>
                <w:b/>
                <w:bCs/>
                <w:szCs w:val="21"/>
              </w:rPr>
            </w:pPr>
            <w:r>
              <w:rPr>
                <w:b/>
                <w:bCs/>
                <w:szCs w:val="21"/>
              </w:rPr>
              <w:t>内</w:t>
            </w:r>
            <w:r>
              <w:rPr>
                <w:b/>
                <w:bCs/>
                <w:szCs w:val="21"/>
              </w:rPr>
              <w:t xml:space="preserve">   </w:t>
            </w:r>
            <w:r>
              <w:rPr>
                <w:b/>
                <w:bCs/>
                <w:szCs w:val="21"/>
              </w:rPr>
              <w:t>容</w:t>
            </w:r>
          </w:p>
        </w:tc>
        <w:tc>
          <w:tcPr>
            <w:tcW w:w="5400" w:type="dxa"/>
            <w:vAlign w:val="center"/>
          </w:tcPr>
          <w:p w14:paraId="4017314B" w14:textId="77777777" w:rsidR="00716BDE" w:rsidRDefault="00091272">
            <w:pPr>
              <w:adjustRightInd w:val="0"/>
              <w:snapToGrid w:val="0"/>
              <w:jc w:val="center"/>
              <w:rPr>
                <w:b/>
                <w:bCs/>
                <w:szCs w:val="21"/>
              </w:rPr>
            </w:pPr>
            <w:proofErr w:type="gramStart"/>
            <w:r>
              <w:rPr>
                <w:b/>
                <w:bCs/>
                <w:szCs w:val="21"/>
              </w:rPr>
              <w:t>规</w:t>
            </w:r>
            <w:proofErr w:type="gramEnd"/>
            <w:r>
              <w:rPr>
                <w:b/>
                <w:bCs/>
                <w:szCs w:val="21"/>
              </w:rPr>
              <w:t xml:space="preserve">      </w:t>
            </w:r>
            <w:r>
              <w:rPr>
                <w:b/>
                <w:bCs/>
                <w:szCs w:val="21"/>
              </w:rPr>
              <w:t>定</w:t>
            </w:r>
          </w:p>
        </w:tc>
      </w:tr>
      <w:tr w:rsidR="00716BDE" w14:paraId="0F9E161E" w14:textId="77777777">
        <w:trPr>
          <w:cantSplit/>
          <w:trHeight w:val="454"/>
          <w:jc w:val="center"/>
        </w:trPr>
        <w:tc>
          <w:tcPr>
            <w:tcW w:w="807" w:type="dxa"/>
            <w:vAlign w:val="center"/>
          </w:tcPr>
          <w:p w14:paraId="0854BDE2" w14:textId="77777777" w:rsidR="00716BDE" w:rsidRDefault="00091272">
            <w:pPr>
              <w:adjustRightInd w:val="0"/>
              <w:snapToGrid w:val="0"/>
              <w:jc w:val="center"/>
              <w:rPr>
                <w:szCs w:val="21"/>
              </w:rPr>
            </w:pPr>
            <w:r>
              <w:rPr>
                <w:szCs w:val="21"/>
              </w:rPr>
              <w:t>1</w:t>
            </w:r>
          </w:p>
        </w:tc>
        <w:tc>
          <w:tcPr>
            <w:tcW w:w="2160" w:type="dxa"/>
            <w:vAlign w:val="center"/>
          </w:tcPr>
          <w:p w14:paraId="3605296B" w14:textId="77777777" w:rsidR="00716BDE" w:rsidRDefault="00091272">
            <w:pPr>
              <w:adjustRightInd w:val="0"/>
              <w:snapToGrid w:val="0"/>
              <w:rPr>
                <w:szCs w:val="21"/>
              </w:rPr>
            </w:pPr>
            <w:r>
              <w:rPr>
                <w:szCs w:val="21"/>
              </w:rPr>
              <w:t>联合体投标</w:t>
            </w:r>
          </w:p>
        </w:tc>
        <w:tc>
          <w:tcPr>
            <w:tcW w:w="5400" w:type="dxa"/>
            <w:vAlign w:val="center"/>
          </w:tcPr>
          <w:p w14:paraId="7F12CF0D" w14:textId="77777777" w:rsidR="00716BDE" w:rsidRDefault="00091272">
            <w:pPr>
              <w:adjustRightInd w:val="0"/>
              <w:snapToGrid w:val="0"/>
              <w:rPr>
                <w:snapToGrid w:val="0"/>
                <w:kern w:val="0"/>
                <w:szCs w:val="21"/>
                <w:lang w:val="zh-CN"/>
              </w:rPr>
            </w:pPr>
            <w:r>
              <w:rPr>
                <w:snapToGrid w:val="0"/>
                <w:kern w:val="0"/>
                <w:szCs w:val="21"/>
                <w:lang w:val="zh-CN"/>
              </w:rPr>
              <w:t>见《招标公告》中</w:t>
            </w:r>
            <w:r>
              <w:rPr>
                <w:snapToGrid w:val="0"/>
                <w:kern w:val="0"/>
                <w:szCs w:val="21"/>
                <w:lang w:val="zh-CN"/>
              </w:rPr>
              <w:t>“</w:t>
            </w:r>
            <w:r>
              <w:rPr>
                <w:snapToGrid w:val="0"/>
                <w:kern w:val="0"/>
                <w:szCs w:val="21"/>
                <w:lang w:val="zh-CN"/>
              </w:rPr>
              <w:t>投标人资格要求</w:t>
            </w:r>
            <w:r>
              <w:rPr>
                <w:snapToGrid w:val="0"/>
                <w:kern w:val="0"/>
                <w:szCs w:val="21"/>
                <w:lang w:val="zh-CN"/>
              </w:rPr>
              <w:t>”</w:t>
            </w:r>
            <w:r>
              <w:rPr>
                <w:snapToGrid w:val="0"/>
                <w:kern w:val="0"/>
                <w:szCs w:val="21"/>
                <w:lang w:val="zh-CN"/>
              </w:rPr>
              <w:t>部分的相关内容</w:t>
            </w:r>
          </w:p>
        </w:tc>
      </w:tr>
      <w:tr w:rsidR="00716BDE" w14:paraId="77421D53" w14:textId="77777777">
        <w:trPr>
          <w:cantSplit/>
          <w:trHeight w:val="454"/>
          <w:jc w:val="center"/>
        </w:trPr>
        <w:tc>
          <w:tcPr>
            <w:tcW w:w="807" w:type="dxa"/>
            <w:vAlign w:val="center"/>
          </w:tcPr>
          <w:p w14:paraId="3EC3420F" w14:textId="77777777" w:rsidR="00716BDE" w:rsidRDefault="00091272">
            <w:pPr>
              <w:adjustRightInd w:val="0"/>
              <w:snapToGrid w:val="0"/>
              <w:jc w:val="center"/>
              <w:rPr>
                <w:szCs w:val="21"/>
              </w:rPr>
            </w:pPr>
            <w:r>
              <w:rPr>
                <w:szCs w:val="21"/>
              </w:rPr>
              <w:t>2</w:t>
            </w:r>
          </w:p>
        </w:tc>
        <w:tc>
          <w:tcPr>
            <w:tcW w:w="2160" w:type="dxa"/>
            <w:vAlign w:val="center"/>
          </w:tcPr>
          <w:p w14:paraId="63CA0606" w14:textId="77777777" w:rsidR="00716BDE" w:rsidRDefault="00091272">
            <w:pPr>
              <w:adjustRightInd w:val="0"/>
              <w:snapToGrid w:val="0"/>
              <w:rPr>
                <w:szCs w:val="21"/>
              </w:rPr>
            </w:pPr>
            <w:r>
              <w:rPr>
                <w:szCs w:val="21"/>
              </w:rPr>
              <w:t>投标有效期</w:t>
            </w:r>
          </w:p>
        </w:tc>
        <w:tc>
          <w:tcPr>
            <w:tcW w:w="5400" w:type="dxa"/>
            <w:vAlign w:val="center"/>
          </w:tcPr>
          <w:p w14:paraId="58560672" w14:textId="77777777" w:rsidR="00716BDE" w:rsidRDefault="00091272">
            <w:pPr>
              <w:adjustRightInd w:val="0"/>
              <w:snapToGrid w:val="0"/>
              <w:rPr>
                <w:szCs w:val="21"/>
              </w:rPr>
            </w:pPr>
            <w:r>
              <w:rPr>
                <w:szCs w:val="21"/>
                <w:u w:val="single"/>
              </w:rPr>
              <w:t>120</w:t>
            </w:r>
            <w:r>
              <w:rPr>
                <w:szCs w:val="21"/>
                <w:u w:val="single"/>
              </w:rPr>
              <w:t>日历天</w:t>
            </w:r>
            <w:r>
              <w:rPr>
                <w:szCs w:val="21"/>
              </w:rPr>
              <w:t>（从投标截止之日算起）</w:t>
            </w:r>
          </w:p>
        </w:tc>
      </w:tr>
      <w:tr w:rsidR="00716BDE" w14:paraId="6C9A9906"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3E6BF828" w14:textId="77777777" w:rsidR="00716BDE" w:rsidRDefault="00091272">
            <w:pPr>
              <w:adjustRightInd w:val="0"/>
              <w:snapToGrid w:val="0"/>
              <w:jc w:val="center"/>
              <w:rPr>
                <w:szCs w:val="21"/>
              </w:rPr>
            </w:pPr>
            <w:r>
              <w:rPr>
                <w:szCs w:val="21"/>
              </w:rPr>
              <w:t>3</w:t>
            </w:r>
          </w:p>
        </w:tc>
        <w:tc>
          <w:tcPr>
            <w:tcW w:w="2160" w:type="dxa"/>
            <w:tcBorders>
              <w:top w:val="single" w:sz="6" w:space="0" w:color="auto"/>
              <w:left w:val="single" w:sz="6" w:space="0" w:color="auto"/>
              <w:bottom w:val="single" w:sz="6" w:space="0" w:color="auto"/>
              <w:right w:val="single" w:sz="6" w:space="0" w:color="auto"/>
            </w:tcBorders>
            <w:vAlign w:val="center"/>
          </w:tcPr>
          <w:p w14:paraId="4F1BEBE0" w14:textId="77777777" w:rsidR="00716BDE" w:rsidRDefault="00091272">
            <w:pPr>
              <w:adjustRightInd w:val="0"/>
              <w:snapToGrid w:val="0"/>
              <w:rPr>
                <w:szCs w:val="21"/>
              </w:rPr>
            </w:pPr>
            <w:r>
              <w:rPr>
                <w:szCs w:val="21"/>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7D34C5F1" w14:textId="4C4F9BA3" w:rsidR="00716BDE" w:rsidRDefault="00CE008C">
            <w:pPr>
              <w:adjustRightInd w:val="0"/>
              <w:snapToGrid w:val="0"/>
              <w:spacing w:line="360" w:lineRule="auto"/>
              <w:rPr>
                <w:szCs w:val="21"/>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716BDE" w14:paraId="46EB7958"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01ED595E" w14:textId="77777777" w:rsidR="00716BDE" w:rsidRDefault="00091272">
            <w:pPr>
              <w:adjustRightInd w:val="0"/>
              <w:snapToGrid w:val="0"/>
              <w:jc w:val="center"/>
              <w:rPr>
                <w:szCs w:val="21"/>
              </w:rPr>
            </w:pPr>
            <w:r>
              <w:rPr>
                <w:szCs w:val="21"/>
              </w:rPr>
              <w:t>4</w:t>
            </w:r>
          </w:p>
        </w:tc>
        <w:tc>
          <w:tcPr>
            <w:tcW w:w="2160" w:type="dxa"/>
            <w:tcBorders>
              <w:top w:val="single" w:sz="6" w:space="0" w:color="auto"/>
              <w:left w:val="single" w:sz="6" w:space="0" w:color="auto"/>
              <w:bottom w:val="single" w:sz="6" w:space="0" w:color="auto"/>
              <w:right w:val="single" w:sz="6" w:space="0" w:color="auto"/>
            </w:tcBorders>
            <w:vAlign w:val="center"/>
          </w:tcPr>
          <w:p w14:paraId="098A2B11" w14:textId="77777777" w:rsidR="00716BDE" w:rsidRDefault="00091272">
            <w:pPr>
              <w:adjustRightInd w:val="0"/>
              <w:snapToGrid w:val="0"/>
              <w:rPr>
                <w:szCs w:val="21"/>
              </w:rPr>
            </w:pPr>
            <w:r>
              <w:rPr>
                <w:szCs w:val="21"/>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14A2DC56" w14:textId="77777777" w:rsidR="00716BDE" w:rsidRDefault="00091272">
            <w:pPr>
              <w:adjustRightInd w:val="0"/>
              <w:snapToGrid w:val="0"/>
              <w:rPr>
                <w:szCs w:val="21"/>
              </w:rPr>
            </w:pPr>
            <w:r>
              <w:rPr>
                <w:rFonts w:hint="eastAsia"/>
                <w:szCs w:val="21"/>
              </w:rPr>
              <w:t>无</w:t>
            </w:r>
          </w:p>
        </w:tc>
      </w:tr>
      <w:tr w:rsidR="00716BDE" w14:paraId="371B1FF4"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529AF2B5" w14:textId="77777777" w:rsidR="00716BDE" w:rsidRDefault="00091272">
            <w:pPr>
              <w:adjustRightInd w:val="0"/>
              <w:snapToGrid w:val="0"/>
              <w:jc w:val="center"/>
              <w:rPr>
                <w:szCs w:val="21"/>
              </w:rPr>
            </w:pPr>
            <w:r>
              <w:rPr>
                <w:szCs w:val="21"/>
              </w:rPr>
              <w:t>5</w:t>
            </w:r>
          </w:p>
        </w:tc>
        <w:tc>
          <w:tcPr>
            <w:tcW w:w="2160" w:type="dxa"/>
            <w:tcBorders>
              <w:top w:val="single" w:sz="6" w:space="0" w:color="auto"/>
              <w:left w:val="single" w:sz="6" w:space="0" w:color="auto"/>
              <w:bottom w:val="single" w:sz="6" w:space="0" w:color="auto"/>
              <w:right w:val="single" w:sz="6" w:space="0" w:color="auto"/>
            </w:tcBorders>
            <w:vAlign w:val="center"/>
          </w:tcPr>
          <w:p w14:paraId="1D5DE1B9" w14:textId="77777777" w:rsidR="00716BDE" w:rsidRDefault="00091272">
            <w:pPr>
              <w:adjustRightInd w:val="0"/>
              <w:snapToGrid w:val="0"/>
              <w:rPr>
                <w:szCs w:val="21"/>
              </w:rPr>
            </w:pPr>
            <w:r>
              <w:rPr>
                <w:szCs w:val="21"/>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31EE0163" w14:textId="39FF80C9" w:rsidR="00541505" w:rsidRPr="00541505" w:rsidRDefault="00541505" w:rsidP="00541505">
            <w:pPr>
              <w:adjustRightInd w:val="0"/>
              <w:snapToGrid w:val="0"/>
              <w:spacing w:line="360" w:lineRule="auto"/>
              <w:rPr>
                <w:szCs w:val="21"/>
              </w:rPr>
            </w:pPr>
            <w:r w:rsidRPr="00541505">
              <w:rPr>
                <w:rFonts w:hint="eastAsia"/>
                <w:szCs w:val="21"/>
              </w:rPr>
              <w:t>投标文件正本一份，副本</w:t>
            </w:r>
            <w:r w:rsidRPr="00541505">
              <w:rPr>
                <w:rFonts w:hint="eastAsia"/>
                <w:szCs w:val="21"/>
              </w:rPr>
              <w:t xml:space="preserve"> </w:t>
            </w:r>
            <w:r w:rsidRPr="00541505">
              <w:rPr>
                <w:rFonts w:hint="eastAsia"/>
                <w:szCs w:val="21"/>
              </w:rPr>
              <w:t>四</w:t>
            </w:r>
            <w:r w:rsidRPr="00541505">
              <w:rPr>
                <w:rFonts w:hint="eastAsia"/>
                <w:szCs w:val="21"/>
              </w:rPr>
              <w:t xml:space="preserve"> </w:t>
            </w:r>
            <w:r w:rsidRPr="00541505">
              <w:rPr>
                <w:rFonts w:hint="eastAsia"/>
                <w:szCs w:val="21"/>
              </w:rPr>
              <w:t>份，份数不足按</w:t>
            </w:r>
            <w:r w:rsidR="00FA5FA3">
              <w:rPr>
                <w:rFonts w:hint="eastAsia"/>
                <w:szCs w:val="21"/>
              </w:rPr>
              <w:t>投标无效</w:t>
            </w:r>
            <w:r w:rsidRPr="00541505">
              <w:rPr>
                <w:rFonts w:hint="eastAsia"/>
                <w:szCs w:val="21"/>
              </w:rPr>
              <w:t>处理。</w:t>
            </w:r>
          </w:p>
          <w:p w14:paraId="12B802EB" w14:textId="1639B0A3" w:rsidR="00541505" w:rsidRPr="00541505" w:rsidRDefault="00541505" w:rsidP="00541505">
            <w:pPr>
              <w:adjustRightInd w:val="0"/>
              <w:snapToGrid w:val="0"/>
              <w:spacing w:line="360" w:lineRule="auto"/>
              <w:rPr>
                <w:szCs w:val="21"/>
              </w:rPr>
            </w:pPr>
            <w:r w:rsidRPr="00541505">
              <w:rPr>
                <w:rFonts w:hint="eastAsia"/>
                <w:szCs w:val="21"/>
              </w:rPr>
              <w:t>投标文件采用</w:t>
            </w:r>
            <w:r w:rsidRPr="00541505">
              <w:rPr>
                <w:rFonts w:hint="eastAsia"/>
                <w:szCs w:val="21"/>
              </w:rPr>
              <w:t>A4</w:t>
            </w:r>
            <w:r w:rsidRPr="00541505">
              <w:rPr>
                <w:rFonts w:hint="eastAsia"/>
                <w:szCs w:val="21"/>
              </w:rPr>
              <w:t>版胶印装订，不得采用活页夹装订，投标文件中的任何一页不能是裁剪粘贴式的，否则按</w:t>
            </w:r>
            <w:r w:rsidR="00FA5FA3">
              <w:rPr>
                <w:rFonts w:hint="eastAsia"/>
                <w:szCs w:val="21"/>
              </w:rPr>
              <w:t>投标无效</w:t>
            </w:r>
            <w:r w:rsidRPr="00541505">
              <w:rPr>
                <w:rFonts w:hint="eastAsia"/>
                <w:szCs w:val="21"/>
              </w:rPr>
              <w:t>处理。</w:t>
            </w:r>
          </w:p>
          <w:p w14:paraId="35A93320" w14:textId="24260387" w:rsidR="00716BDE" w:rsidRDefault="00541505" w:rsidP="00E12E45">
            <w:pPr>
              <w:adjustRightInd w:val="0"/>
              <w:snapToGrid w:val="0"/>
              <w:spacing w:line="360" w:lineRule="auto"/>
              <w:rPr>
                <w:szCs w:val="21"/>
              </w:rPr>
            </w:pPr>
            <w:r w:rsidRPr="00541505">
              <w:rPr>
                <w:rFonts w:hint="eastAsia"/>
                <w:szCs w:val="21"/>
              </w:rPr>
              <w:t>需要将投标一览表另外再单独密封一份提交。</w:t>
            </w:r>
          </w:p>
        </w:tc>
      </w:tr>
    </w:tbl>
    <w:p w14:paraId="26A59880" w14:textId="77777777" w:rsidR="00716BDE" w:rsidRDefault="00091272">
      <w:pPr>
        <w:rPr>
          <w:b/>
          <w:color w:val="FF0000"/>
        </w:rPr>
      </w:pPr>
      <w:r>
        <w:rPr>
          <w:rFonts w:hint="eastAsia"/>
          <w:szCs w:val="21"/>
        </w:rPr>
        <w:t>备注：本表为通用条款相关内容的补充和明确，如与通用条款相冲突的以本表为准。</w:t>
      </w:r>
    </w:p>
    <w:p w14:paraId="39D83D91" w14:textId="77777777" w:rsidR="00716BDE" w:rsidRDefault="00716BDE">
      <w:pPr>
        <w:rPr>
          <w:b/>
          <w:color w:val="FF0000"/>
        </w:rPr>
      </w:pPr>
    </w:p>
    <w:p w14:paraId="37BEC010" w14:textId="77777777" w:rsidR="00716BDE" w:rsidRDefault="00091272">
      <w:pPr>
        <w:pStyle w:val="20"/>
        <w:spacing w:beforeLines="50" w:before="120" w:afterLines="50" w:after="120"/>
        <w:rPr>
          <w:sz w:val="28"/>
          <w:szCs w:val="28"/>
        </w:rPr>
      </w:pPr>
      <w:bookmarkStart w:id="12" w:name="_Toc128884461"/>
      <w:r>
        <w:rPr>
          <w:rFonts w:hint="eastAsia"/>
          <w:sz w:val="28"/>
          <w:szCs w:val="28"/>
        </w:rPr>
        <w:t>二、招标项目概况</w:t>
      </w:r>
      <w:bookmarkEnd w:id="12"/>
    </w:p>
    <w:p w14:paraId="50CF5116" w14:textId="77777777" w:rsidR="008B2D44" w:rsidRDefault="008B2D44" w:rsidP="008B2D44">
      <w:pPr>
        <w:adjustRightInd w:val="0"/>
        <w:snapToGrid w:val="0"/>
        <w:spacing w:line="360" w:lineRule="auto"/>
        <w:ind w:firstLineChars="200" w:firstLine="420"/>
        <w:rPr>
          <w:szCs w:val="21"/>
        </w:rPr>
      </w:pPr>
      <w:r>
        <w:rPr>
          <w:szCs w:val="21"/>
        </w:rPr>
        <w:t>1</w:t>
      </w:r>
      <w:r>
        <w:rPr>
          <w:szCs w:val="21"/>
        </w:rPr>
        <w:t>、项目概况</w:t>
      </w:r>
    </w:p>
    <w:p w14:paraId="3C668951" w14:textId="3E08AB6D" w:rsidR="008B2D44" w:rsidRDefault="008B2D44" w:rsidP="008B2D44">
      <w:pPr>
        <w:adjustRightInd w:val="0"/>
        <w:snapToGrid w:val="0"/>
        <w:spacing w:line="360" w:lineRule="auto"/>
        <w:ind w:firstLineChars="200" w:firstLine="420"/>
        <w:rPr>
          <w:szCs w:val="21"/>
        </w:rPr>
      </w:pPr>
      <w:r>
        <w:rPr>
          <w:rFonts w:hint="eastAsia"/>
          <w:szCs w:val="21"/>
        </w:rPr>
        <w:t>项目位于深圳大学丽湖校区二期法商</w:t>
      </w:r>
      <w:r>
        <w:rPr>
          <w:szCs w:val="21"/>
        </w:rPr>
        <w:t>学部法学院，</w:t>
      </w:r>
      <w:r>
        <w:rPr>
          <w:rFonts w:hint="eastAsia"/>
          <w:szCs w:val="21"/>
        </w:rPr>
        <w:t>一楼</w:t>
      </w:r>
      <w:r>
        <w:rPr>
          <w:rFonts w:hint="eastAsia"/>
          <w:szCs w:val="21"/>
        </w:rPr>
        <w:t>1</w:t>
      </w:r>
      <w:r>
        <w:rPr>
          <w:rFonts w:hint="eastAsia"/>
          <w:szCs w:val="21"/>
        </w:rPr>
        <w:t>间面积为</w:t>
      </w:r>
      <w:r>
        <w:rPr>
          <w:rFonts w:hint="eastAsia"/>
          <w:szCs w:val="21"/>
        </w:rPr>
        <w:t>210.2</w:t>
      </w:r>
      <w:r>
        <w:rPr>
          <w:rFonts w:hint="eastAsia"/>
          <w:szCs w:val="21"/>
        </w:rPr>
        <w:t>㎡大模拟法庭，七楼</w:t>
      </w:r>
      <w:r>
        <w:rPr>
          <w:rFonts w:hint="eastAsia"/>
          <w:szCs w:val="21"/>
        </w:rPr>
        <w:t>4</w:t>
      </w:r>
      <w:r>
        <w:rPr>
          <w:rFonts w:hint="eastAsia"/>
          <w:szCs w:val="21"/>
        </w:rPr>
        <w:t>间</w:t>
      </w:r>
      <w:r>
        <w:rPr>
          <w:szCs w:val="21"/>
        </w:rPr>
        <w:t>小模拟法庭（</w:t>
      </w:r>
      <w:r>
        <w:rPr>
          <w:rFonts w:hint="eastAsia"/>
          <w:szCs w:val="21"/>
        </w:rPr>
        <w:t>面积</w:t>
      </w:r>
      <w:r>
        <w:rPr>
          <w:szCs w:val="21"/>
        </w:rPr>
        <w:t>分</w:t>
      </w:r>
      <w:r>
        <w:rPr>
          <w:rFonts w:hint="eastAsia"/>
          <w:szCs w:val="21"/>
        </w:rPr>
        <w:t>别</w:t>
      </w:r>
      <w:r>
        <w:rPr>
          <w:szCs w:val="21"/>
        </w:rPr>
        <w:t>为</w:t>
      </w:r>
      <w:r>
        <w:rPr>
          <w:rFonts w:hint="eastAsia"/>
          <w:szCs w:val="21"/>
        </w:rPr>
        <w:t>31.63</w:t>
      </w:r>
      <w:r>
        <w:rPr>
          <w:rFonts w:hint="eastAsia"/>
          <w:szCs w:val="21"/>
        </w:rPr>
        <w:t>㎡</w:t>
      </w:r>
      <w:r>
        <w:rPr>
          <w:szCs w:val="21"/>
        </w:rPr>
        <w:t>，</w:t>
      </w:r>
      <w:r>
        <w:rPr>
          <w:rFonts w:hint="eastAsia"/>
          <w:szCs w:val="21"/>
        </w:rPr>
        <w:t>62.55</w:t>
      </w:r>
      <w:r>
        <w:rPr>
          <w:rFonts w:hint="eastAsia"/>
          <w:szCs w:val="21"/>
        </w:rPr>
        <w:t>㎡</w:t>
      </w:r>
      <w:r>
        <w:rPr>
          <w:szCs w:val="21"/>
        </w:rPr>
        <w:t>，</w:t>
      </w:r>
      <w:r>
        <w:rPr>
          <w:rFonts w:hint="eastAsia"/>
          <w:szCs w:val="21"/>
        </w:rPr>
        <w:t>31.63</w:t>
      </w:r>
      <w:r>
        <w:rPr>
          <w:rFonts w:hint="eastAsia"/>
          <w:szCs w:val="21"/>
        </w:rPr>
        <w:t>㎡</w:t>
      </w:r>
      <w:r>
        <w:rPr>
          <w:szCs w:val="21"/>
        </w:rPr>
        <w:t>和</w:t>
      </w:r>
      <w:r>
        <w:rPr>
          <w:rFonts w:hint="eastAsia"/>
          <w:szCs w:val="21"/>
        </w:rPr>
        <w:t>42.35</w:t>
      </w:r>
      <w:r>
        <w:rPr>
          <w:rFonts w:hint="eastAsia"/>
          <w:szCs w:val="21"/>
        </w:rPr>
        <w:t>㎡</w:t>
      </w:r>
      <w:r>
        <w:rPr>
          <w:szCs w:val="21"/>
        </w:rPr>
        <w:t>）</w:t>
      </w:r>
      <w:r>
        <w:rPr>
          <w:rFonts w:hint="eastAsia"/>
          <w:szCs w:val="21"/>
        </w:rPr>
        <w:t>。</w:t>
      </w:r>
      <w:r w:rsidRPr="00C67E7D">
        <w:rPr>
          <w:rFonts w:hint="eastAsia"/>
          <w:szCs w:val="21"/>
        </w:rPr>
        <w:t>主要工程内容为：楼地面工程、天棚工程、油漆工程、强弱</w:t>
      </w:r>
      <w:proofErr w:type="gramStart"/>
      <w:r w:rsidRPr="00C67E7D">
        <w:rPr>
          <w:rFonts w:hint="eastAsia"/>
          <w:szCs w:val="21"/>
        </w:rPr>
        <w:t>电工程</w:t>
      </w:r>
      <w:proofErr w:type="gramEnd"/>
      <w:r w:rsidRPr="00C67E7D">
        <w:rPr>
          <w:rFonts w:hint="eastAsia"/>
          <w:szCs w:val="21"/>
        </w:rPr>
        <w:t>等</w:t>
      </w:r>
      <w:r>
        <w:rPr>
          <w:rFonts w:hint="eastAsia"/>
          <w:szCs w:val="21"/>
        </w:rPr>
        <w:t>。</w:t>
      </w:r>
    </w:p>
    <w:p w14:paraId="44AEB77A" w14:textId="77777777" w:rsidR="008B2D44" w:rsidRDefault="008B2D44" w:rsidP="008B2D44">
      <w:pPr>
        <w:adjustRightInd w:val="0"/>
        <w:snapToGrid w:val="0"/>
        <w:spacing w:line="360" w:lineRule="auto"/>
        <w:ind w:firstLineChars="200" w:firstLine="420"/>
        <w:rPr>
          <w:szCs w:val="21"/>
        </w:rPr>
      </w:pPr>
      <w:r>
        <w:rPr>
          <w:rFonts w:hint="eastAsia"/>
          <w:szCs w:val="21"/>
        </w:rPr>
        <w:t>设计单位名称：</w:t>
      </w:r>
      <w:r w:rsidRPr="00C67E7D">
        <w:rPr>
          <w:rFonts w:hint="eastAsia"/>
          <w:szCs w:val="21"/>
        </w:rPr>
        <w:t>深圳市博大建设集团有限公司</w:t>
      </w:r>
    </w:p>
    <w:p w14:paraId="7DC18EFF" w14:textId="77777777" w:rsidR="008B2D44" w:rsidRDefault="008B2D44" w:rsidP="008B2D44">
      <w:pPr>
        <w:adjustRightInd w:val="0"/>
        <w:snapToGrid w:val="0"/>
        <w:spacing w:line="360" w:lineRule="auto"/>
        <w:ind w:firstLineChars="200" w:firstLine="420"/>
        <w:rPr>
          <w:szCs w:val="21"/>
        </w:rPr>
      </w:pPr>
      <w:r>
        <w:rPr>
          <w:szCs w:val="21"/>
        </w:rPr>
        <w:t>2</w:t>
      </w:r>
      <w:r>
        <w:rPr>
          <w:szCs w:val="21"/>
        </w:rPr>
        <w:t>、采购人：深圳大学</w:t>
      </w:r>
      <w:r>
        <w:rPr>
          <w:szCs w:val="21"/>
        </w:rPr>
        <w:t xml:space="preserve"> </w:t>
      </w:r>
    </w:p>
    <w:p w14:paraId="0597B803" w14:textId="77777777" w:rsidR="008B2D44" w:rsidRDefault="008B2D44" w:rsidP="008B2D44">
      <w:pPr>
        <w:adjustRightInd w:val="0"/>
        <w:snapToGrid w:val="0"/>
        <w:spacing w:line="360" w:lineRule="auto"/>
        <w:ind w:firstLineChars="200" w:firstLine="420"/>
        <w:rPr>
          <w:szCs w:val="21"/>
        </w:rPr>
      </w:pPr>
      <w:r>
        <w:rPr>
          <w:szCs w:val="21"/>
        </w:rPr>
        <w:t>3</w:t>
      </w:r>
      <w:r>
        <w:rPr>
          <w:szCs w:val="21"/>
        </w:rPr>
        <w:t>、工期要求：</w:t>
      </w:r>
      <w:r>
        <w:rPr>
          <w:rFonts w:hint="eastAsia"/>
          <w:szCs w:val="21"/>
        </w:rPr>
        <w:t>总工期为</w:t>
      </w:r>
      <w:r>
        <w:rPr>
          <w:szCs w:val="21"/>
        </w:rPr>
        <w:t>30</w:t>
      </w:r>
      <w:r>
        <w:rPr>
          <w:rFonts w:hint="eastAsia"/>
          <w:szCs w:val="21"/>
        </w:rPr>
        <w:t>天以内，具体开工时间以建设方通知为准。</w:t>
      </w:r>
    </w:p>
    <w:p w14:paraId="287B09CE" w14:textId="77777777" w:rsidR="008B2D44" w:rsidRDefault="008B2D44" w:rsidP="008B2D44">
      <w:pPr>
        <w:adjustRightInd w:val="0"/>
        <w:snapToGrid w:val="0"/>
        <w:spacing w:line="360" w:lineRule="auto"/>
        <w:ind w:firstLineChars="200" w:firstLine="420"/>
        <w:rPr>
          <w:szCs w:val="21"/>
        </w:rPr>
      </w:pPr>
      <w:r>
        <w:rPr>
          <w:szCs w:val="21"/>
        </w:rPr>
        <w:t>4</w:t>
      </w:r>
      <w:r>
        <w:rPr>
          <w:szCs w:val="21"/>
        </w:rPr>
        <w:t>、合同方式：</w:t>
      </w:r>
      <w:bookmarkStart w:id="13" w:name="合同方式"/>
    </w:p>
    <w:p w14:paraId="1333FEF4" w14:textId="77777777" w:rsidR="008B2D44" w:rsidRDefault="008B2D44" w:rsidP="008B2D44">
      <w:pPr>
        <w:pStyle w:val="a1"/>
        <w:adjustRightInd w:val="0"/>
        <w:snapToGrid w:val="0"/>
        <w:spacing w:line="360" w:lineRule="auto"/>
        <w:ind w:firstLineChars="187" w:firstLine="393"/>
        <w:rPr>
          <w:szCs w:val="21"/>
        </w:rPr>
      </w:pPr>
      <w:r>
        <w:rPr>
          <w:szCs w:val="21"/>
        </w:rPr>
        <w:t>（</w:t>
      </w:r>
      <w:r>
        <w:rPr>
          <w:szCs w:val="21"/>
        </w:rPr>
        <w:t>1</w:t>
      </w:r>
      <w:r>
        <w:rPr>
          <w:szCs w:val="21"/>
        </w:rPr>
        <w:t>）固定单价合同，</w:t>
      </w:r>
      <w:bookmarkEnd w:id="13"/>
      <w:r>
        <w:rPr>
          <w:szCs w:val="21"/>
        </w:rPr>
        <w:t>工程结算时，项目单价不做调整，按实际完成的工程量结算；</w:t>
      </w:r>
      <w:r>
        <w:rPr>
          <w:szCs w:val="21"/>
        </w:rPr>
        <w:t xml:space="preserve"> </w:t>
      </w:r>
    </w:p>
    <w:p w14:paraId="4CC88552" w14:textId="77777777" w:rsidR="008B2D44" w:rsidRDefault="008B2D44" w:rsidP="008B2D44">
      <w:pPr>
        <w:pStyle w:val="a1"/>
        <w:adjustRightInd w:val="0"/>
        <w:snapToGrid w:val="0"/>
        <w:spacing w:line="360" w:lineRule="auto"/>
        <w:ind w:firstLineChars="187" w:firstLine="393"/>
        <w:rPr>
          <w:szCs w:val="21"/>
        </w:rPr>
      </w:pPr>
      <w:r>
        <w:rPr>
          <w:szCs w:val="21"/>
        </w:rPr>
        <w:t>（</w:t>
      </w:r>
      <w:r>
        <w:rPr>
          <w:szCs w:val="21"/>
        </w:rPr>
        <w:t>2</w:t>
      </w:r>
      <w:r>
        <w:rPr>
          <w:szCs w:val="21"/>
        </w:rPr>
        <w:t>）总价合同，工程结算时，工程变更在</w:t>
      </w:r>
      <w:r>
        <w:rPr>
          <w:szCs w:val="21"/>
        </w:rPr>
        <w:t>5%</w:t>
      </w:r>
      <w:r>
        <w:rPr>
          <w:szCs w:val="21"/>
        </w:rPr>
        <w:t>之内，结算不做调整；</w:t>
      </w:r>
    </w:p>
    <w:p w14:paraId="43AF7AD9" w14:textId="77777777" w:rsidR="008B2D44" w:rsidRDefault="008B2D44" w:rsidP="008B2D44">
      <w:pPr>
        <w:pStyle w:val="a1"/>
        <w:adjustRightInd w:val="0"/>
        <w:snapToGrid w:val="0"/>
        <w:spacing w:line="360" w:lineRule="auto"/>
        <w:ind w:firstLineChars="187" w:firstLine="393"/>
        <w:rPr>
          <w:szCs w:val="21"/>
        </w:rPr>
      </w:pPr>
      <w:r>
        <w:t>本项目选用方式</w:t>
      </w:r>
      <w:r>
        <w:rPr>
          <w:color w:val="FF0000"/>
        </w:rPr>
        <w:t>（</w:t>
      </w:r>
      <w:r>
        <w:rPr>
          <w:color w:val="FF0000"/>
        </w:rPr>
        <w:t>1</w:t>
      </w:r>
      <w:r>
        <w:rPr>
          <w:color w:val="FF0000"/>
        </w:rPr>
        <w:t>）</w:t>
      </w:r>
      <w:r>
        <w:t>。</w:t>
      </w:r>
    </w:p>
    <w:p w14:paraId="15D2B6A2" w14:textId="77777777" w:rsidR="0058093D" w:rsidRDefault="0058093D" w:rsidP="00AC49C7">
      <w:pPr>
        <w:pStyle w:val="a1"/>
        <w:spacing w:beforeLines="25" w:before="60" w:afterLines="25" w:after="60"/>
        <w:ind w:firstLineChars="187" w:firstLine="393"/>
        <w:rPr>
          <w:szCs w:val="21"/>
        </w:rPr>
      </w:pPr>
    </w:p>
    <w:p w14:paraId="4FB51E79" w14:textId="77777777" w:rsidR="0058093D" w:rsidRDefault="0058093D" w:rsidP="00AC49C7">
      <w:pPr>
        <w:pStyle w:val="20"/>
        <w:spacing w:beforeLines="50" w:before="120" w:afterLines="50" w:after="120"/>
        <w:rPr>
          <w:rFonts w:ascii="Times New Roman" w:hAnsi="Times New Roman"/>
          <w:sz w:val="28"/>
          <w:szCs w:val="28"/>
        </w:rPr>
      </w:pPr>
      <w:r>
        <w:rPr>
          <w:rFonts w:ascii="Times New Roman" w:hAnsi="Times New Roman"/>
          <w:sz w:val="28"/>
          <w:szCs w:val="28"/>
        </w:rPr>
        <w:t>三、项目技术要求</w:t>
      </w:r>
    </w:p>
    <w:p w14:paraId="6C61FB0B" w14:textId="26529B7B" w:rsidR="004E007D" w:rsidRDefault="0058093D" w:rsidP="0058093D">
      <w:pPr>
        <w:spacing w:line="360" w:lineRule="auto"/>
        <w:ind w:leftChars="-1" w:left="-2" w:firstLineChars="50" w:firstLine="105"/>
        <w:rPr>
          <w:szCs w:val="21"/>
        </w:rPr>
      </w:pPr>
      <w:r>
        <w:rPr>
          <w:szCs w:val="21"/>
        </w:rPr>
        <w:t>一、主要工作：</w:t>
      </w:r>
      <w:r w:rsidR="009C3EA4" w:rsidRPr="00C67E7D">
        <w:rPr>
          <w:rFonts w:hint="eastAsia"/>
          <w:szCs w:val="21"/>
        </w:rPr>
        <w:t>楼地面工程、天棚工程、油漆工程、强弱电工程</w:t>
      </w:r>
      <w:r w:rsidR="009C3EA4">
        <w:rPr>
          <w:rFonts w:hint="eastAsia"/>
          <w:szCs w:val="21"/>
        </w:rPr>
        <w:t>。</w:t>
      </w:r>
    </w:p>
    <w:p w14:paraId="3B3495DD" w14:textId="05E8D534" w:rsidR="0058093D" w:rsidRDefault="0058093D" w:rsidP="0058093D">
      <w:pPr>
        <w:spacing w:line="360" w:lineRule="auto"/>
        <w:ind w:leftChars="-1" w:left="-2" w:firstLineChars="50" w:firstLine="105"/>
        <w:rPr>
          <w:u w:val="single"/>
        </w:rPr>
      </w:pPr>
      <w:r>
        <w:rPr>
          <w:u w:val="single"/>
        </w:rPr>
        <w:lastRenderedPageBreak/>
        <w:t>二、主材参考品牌如下：</w:t>
      </w:r>
    </w:p>
    <w:tbl>
      <w:tblPr>
        <w:tblW w:w="79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820"/>
        <w:gridCol w:w="4402"/>
      </w:tblGrid>
      <w:tr w:rsidR="004E007D" w14:paraId="48017A7D" w14:textId="77777777" w:rsidTr="00AC49C7">
        <w:trPr>
          <w:trHeight w:val="439"/>
        </w:trPr>
        <w:tc>
          <w:tcPr>
            <w:tcW w:w="760" w:type="dxa"/>
            <w:vAlign w:val="center"/>
          </w:tcPr>
          <w:p w14:paraId="7CA635AA" w14:textId="77777777" w:rsidR="004E007D" w:rsidRDefault="004E007D" w:rsidP="00AC49C7">
            <w:pPr>
              <w:widowControl/>
              <w:adjustRightInd w:val="0"/>
              <w:snapToGrid w:val="0"/>
              <w:jc w:val="center"/>
              <w:rPr>
                <w:b/>
                <w:bCs/>
                <w:kern w:val="0"/>
                <w:szCs w:val="21"/>
              </w:rPr>
            </w:pPr>
            <w:r>
              <w:rPr>
                <w:b/>
                <w:bCs/>
                <w:kern w:val="0"/>
                <w:szCs w:val="21"/>
              </w:rPr>
              <w:t>序号</w:t>
            </w:r>
          </w:p>
        </w:tc>
        <w:tc>
          <w:tcPr>
            <w:tcW w:w="2820" w:type="dxa"/>
            <w:vAlign w:val="center"/>
          </w:tcPr>
          <w:p w14:paraId="0F65A5E9" w14:textId="08226EDB" w:rsidR="004E007D" w:rsidRDefault="003C5CEC" w:rsidP="00AC49C7">
            <w:pPr>
              <w:widowControl/>
              <w:adjustRightInd w:val="0"/>
              <w:snapToGrid w:val="0"/>
              <w:jc w:val="center"/>
              <w:rPr>
                <w:b/>
                <w:bCs/>
                <w:kern w:val="0"/>
                <w:szCs w:val="21"/>
              </w:rPr>
            </w:pPr>
            <w:r>
              <w:rPr>
                <w:b/>
                <w:bCs/>
                <w:kern w:val="0"/>
                <w:szCs w:val="21"/>
              </w:rPr>
              <w:t>名称</w:t>
            </w:r>
          </w:p>
        </w:tc>
        <w:tc>
          <w:tcPr>
            <w:tcW w:w="4402" w:type="dxa"/>
            <w:vAlign w:val="center"/>
          </w:tcPr>
          <w:p w14:paraId="499A8587" w14:textId="77777777" w:rsidR="004E007D" w:rsidRDefault="004E007D" w:rsidP="00AC49C7">
            <w:pPr>
              <w:widowControl/>
              <w:adjustRightInd w:val="0"/>
              <w:snapToGrid w:val="0"/>
              <w:jc w:val="center"/>
              <w:rPr>
                <w:b/>
                <w:bCs/>
                <w:kern w:val="0"/>
                <w:szCs w:val="21"/>
              </w:rPr>
            </w:pPr>
            <w:r>
              <w:rPr>
                <w:b/>
                <w:bCs/>
                <w:kern w:val="0"/>
                <w:szCs w:val="21"/>
              </w:rPr>
              <w:t>推荐材料品牌</w:t>
            </w:r>
          </w:p>
        </w:tc>
      </w:tr>
      <w:tr w:rsidR="004571BF" w14:paraId="757DC4AD" w14:textId="77777777" w:rsidTr="004571BF">
        <w:trPr>
          <w:trHeight w:val="439"/>
        </w:trPr>
        <w:tc>
          <w:tcPr>
            <w:tcW w:w="760" w:type="dxa"/>
            <w:vAlign w:val="center"/>
          </w:tcPr>
          <w:p w14:paraId="7BC4DD35" w14:textId="62FD23AB" w:rsidR="004571BF" w:rsidRDefault="004571BF" w:rsidP="004571BF">
            <w:pPr>
              <w:widowControl/>
              <w:adjustRightInd w:val="0"/>
              <w:snapToGrid w:val="0"/>
              <w:jc w:val="center"/>
            </w:pPr>
            <w:r w:rsidRPr="000C03EE">
              <w:rPr>
                <w:rFonts w:hint="eastAsia"/>
              </w:rPr>
              <w:t>1</w:t>
            </w:r>
          </w:p>
        </w:tc>
        <w:tc>
          <w:tcPr>
            <w:tcW w:w="2820" w:type="dxa"/>
            <w:vAlign w:val="center"/>
          </w:tcPr>
          <w:p w14:paraId="4A672540" w14:textId="6B08ED60" w:rsidR="004571BF" w:rsidRDefault="004571BF" w:rsidP="004571BF">
            <w:pPr>
              <w:widowControl/>
              <w:adjustRightInd w:val="0"/>
              <w:snapToGrid w:val="0"/>
              <w:jc w:val="center"/>
              <w:rPr>
                <w:rFonts w:ascii="Arial" w:hAnsi="Arial"/>
              </w:rPr>
            </w:pPr>
            <w:r w:rsidRPr="000C03EE">
              <w:rPr>
                <w:rFonts w:hint="eastAsia"/>
              </w:rPr>
              <w:t>木地板</w:t>
            </w:r>
            <w:r w:rsidRPr="000C03EE">
              <w:rPr>
                <w:rFonts w:hint="eastAsia"/>
              </w:rPr>
              <w:t xml:space="preserve"> WD-02</w:t>
            </w:r>
          </w:p>
        </w:tc>
        <w:tc>
          <w:tcPr>
            <w:tcW w:w="4402" w:type="dxa"/>
            <w:vAlign w:val="center"/>
          </w:tcPr>
          <w:p w14:paraId="720CF0C6" w14:textId="772EAE57" w:rsidR="004571BF" w:rsidRDefault="004571BF" w:rsidP="004571BF">
            <w:pPr>
              <w:widowControl/>
              <w:adjustRightInd w:val="0"/>
              <w:snapToGrid w:val="0"/>
              <w:jc w:val="center"/>
            </w:pPr>
            <w:r w:rsidRPr="000C03EE">
              <w:rPr>
                <w:rFonts w:hint="eastAsia"/>
              </w:rPr>
              <w:t>森林源</w:t>
            </w:r>
            <w:r w:rsidRPr="000C03EE">
              <w:rPr>
                <w:rFonts w:hint="eastAsia"/>
              </w:rPr>
              <w:t>/</w:t>
            </w:r>
            <w:r w:rsidRPr="000C03EE">
              <w:rPr>
                <w:rFonts w:hint="eastAsia"/>
              </w:rPr>
              <w:t>虎王</w:t>
            </w:r>
            <w:r w:rsidRPr="000C03EE">
              <w:rPr>
                <w:rFonts w:hint="eastAsia"/>
              </w:rPr>
              <w:t>/</w:t>
            </w:r>
            <w:proofErr w:type="gramStart"/>
            <w:r w:rsidRPr="000C03EE">
              <w:rPr>
                <w:rFonts w:hint="eastAsia"/>
              </w:rPr>
              <w:t>金三鹰</w:t>
            </w:r>
            <w:proofErr w:type="gramEnd"/>
          </w:p>
        </w:tc>
      </w:tr>
      <w:tr w:rsidR="004571BF" w14:paraId="4F214C20" w14:textId="77777777" w:rsidTr="004571BF">
        <w:trPr>
          <w:trHeight w:val="439"/>
        </w:trPr>
        <w:tc>
          <w:tcPr>
            <w:tcW w:w="760" w:type="dxa"/>
            <w:vAlign w:val="center"/>
          </w:tcPr>
          <w:p w14:paraId="74EF1EA6" w14:textId="2A92B6B6" w:rsidR="004571BF" w:rsidRDefault="004571BF" w:rsidP="004571BF">
            <w:pPr>
              <w:widowControl/>
              <w:adjustRightInd w:val="0"/>
              <w:snapToGrid w:val="0"/>
              <w:jc w:val="center"/>
            </w:pPr>
            <w:r w:rsidRPr="000C03EE">
              <w:rPr>
                <w:rFonts w:hint="eastAsia"/>
              </w:rPr>
              <w:t>2</w:t>
            </w:r>
          </w:p>
        </w:tc>
        <w:tc>
          <w:tcPr>
            <w:tcW w:w="2820" w:type="dxa"/>
            <w:vAlign w:val="center"/>
          </w:tcPr>
          <w:p w14:paraId="1477C59C" w14:textId="749A556C" w:rsidR="004571BF" w:rsidRDefault="004571BF" w:rsidP="004571BF">
            <w:pPr>
              <w:widowControl/>
              <w:adjustRightInd w:val="0"/>
              <w:snapToGrid w:val="0"/>
              <w:jc w:val="center"/>
            </w:pPr>
            <w:r w:rsidRPr="000C03EE">
              <w:rPr>
                <w:rFonts w:hint="eastAsia"/>
              </w:rPr>
              <w:t>墙面条形吸音板</w:t>
            </w:r>
            <w:r w:rsidRPr="000C03EE">
              <w:rPr>
                <w:rFonts w:hint="eastAsia"/>
              </w:rPr>
              <w:t xml:space="preserve"> WD-1</w:t>
            </w:r>
          </w:p>
        </w:tc>
        <w:tc>
          <w:tcPr>
            <w:tcW w:w="4402" w:type="dxa"/>
            <w:vAlign w:val="center"/>
          </w:tcPr>
          <w:p w14:paraId="51E4BC86" w14:textId="3337C382" w:rsidR="004571BF" w:rsidRDefault="004571BF" w:rsidP="004571BF">
            <w:pPr>
              <w:widowControl/>
              <w:adjustRightInd w:val="0"/>
              <w:snapToGrid w:val="0"/>
              <w:jc w:val="center"/>
            </w:pPr>
            <w:r w:rsidRPr="000C03EE">
              <w:rPr>
                <w:rFonts w:hint="eastAsia"/>
              </w:rPr>
              <w:t>恒达</w:t>
            </w:r>
            <w:r w:rsidRPr="000C03EE">
              <w:rPr>
                <w:rFonts w:hint="eastAsia"/>
              </w:rPr>
              <w:t>/</w:t>
            </w:r>
            <w:r w:rsidRPr="000C03EE">
              <w:rPr>
                <w:rFonts w:hint="eastAsia"/>
              </w:rPr>
              <w:t>好佳音</w:t>
            </w:r>
            <w:r w:rsidRPr="000C03EE">
              <w:rPr>
                <w:rFonts w:hint="eastAsia"/>
              </w:rPr>
              <w:t>/</w:t>
            </w:r>
            <w:proofErr w:type="gramStart"/>
            <w:r w:rsidRPr="000C03EE">
              <w:rPr>
                <w:rFonts w:hint="eastAsia"/>
              </w:rPr>
              <w:t>涤</w:t>
            </w:r>
            <w:proofErr w:type="gramEnd"/>
            <w:r w:rsidRPr="000C03EE">
              <w:rPr>
                <w:rFonts w:hint="eastAsia"/>
              </w:rPr>
              <w:t>音</w:t>
            </w:r>
          </w:p>
        </w:tc>
      </w:tr>
      <w:tr w:rsidR="004571BF" w14:paraId="39C64C12" w14:textId="77777777" w:rsidTr="004571BF">
        <w:trPr>
          <w:trHeight w:val="439"/>
        </w:trPr>
        <w:tc>
          <w:tcPr>
            <w:tcW w:w="760" w:type="dxa"/>
            <w:vAlign w:val="center"/>
          </w:tcPr>
          <w:p w14:paraId="4B725399" w14:textId="1D1DA889" w:rsidR="004571BF" w:rsidRDefault="004571BF" w:rsidP="004571BF">
            <w:pPr>
              <w:widowControl/>
              <w:adjustRightInd w:val="0"/>
              <w:snapToGrid w:val="0"/>
              <w:jc w:val="center"/>
              <w:rPr>
                <w:color w:val="000000"/>
                <w:szCs w:val="21"/>
              </w:rPr>
            </w:pPr>
            <w:r w:rsidRPr="000C03EE">
              <w:rPr>
                <w:rFonts w:hint="eastAsia"/>
              </w:rPr>
              <w:t>3</w:t>
            </w:r>
          </w:p>
        </w:tc>
        <w:tc>
          <w:tcPr>
            <w:tcW w:w="2820" w:type="dxa"/>
            <w:vAlign w:val="center"/>
          </w:tcPr>
          <w:p w14:paraId="7BFDE49A" w14:textId="02A8269C" w:rsidR="004571BF" w:rsidRDefault="004571BF" w:rsidP="004571BF">
            <w:pPr>
              <w:widowControl/>
              <w:adjustRightInd w:val="0"/>
              <w:snapToGrid w:val="0"/>
              <w:jc w:val="center"/>
              <w:rPr>
                <w:rFonts w:ascii="Arial" w:hAnsi="Arial"/>
              </w:rPr>
            </w:pPr>
            <w:r w:rsidRPr="000C03EE">
              <w:rPr>
                <w:rFonts w:hint="eastAsia"/>
              </w:rPr>
              <w:t>墙面块形吸音板</w:t>
            </w:r>
            <w:r w:rsidRPr="000C03EE">
              <w:rPr>
                <w:rFonts w:hint="eastAsia"/>
              </w:rPr>
              <w:t xml:space="preserve"> WD-2</w:t>
            </w:r>
          </w:p>
        </w:tc>
        <w:tc>
          <w:tcPr>
            <w:tcW w:w="4402" w:type="dxa"/>
            <w:vAlign w:val="center"/>
          </w:tcPr>
          <w:p w14:paraId="5637E7D9" w14:textId="644B33B9" w:rsidR="004571BF" w:rsidRDefault="004571BF" w:rsidP="004571BF">
            <w:pPr>
              <w:widowControl/>
              <w:adjustRightInd w:val="0"/>
              <w:snapToGrid w:val="0"/>
              <w:jc w:val="center"/>
            </w:pPr>
            <w:r w:rsidRPr="000C03EE">
              <w:rPr>
                <w:rFonts w:hint="eastAsia"/>
              </w:rPr>
              <w:t>恒达</w:t>
            </w:r>
            <w:r w:rsidRPr="000C03EE">
              <w:rPr>
                <w:rFonts w:hint="eastAsia"/>
              </w:rPr>
              <w:t>/</w:t>
            </w:r>
            <w:r w:rsidRPr="000C03EE">
              <w:rPr>
                <w:rFonts w:hint="eastAsia"/>
              </w:rPr>
              <w:t>好佳音</w:t>
            </w:r>
            <w:r w:rsidRPr="000C03EE">
              <w:rPr>
                <w:rFonts w:hint="eastAsia"/>
              </w:rPr>
              <w:t>/</w:t>
            </w:r>
            <w:proofErr w:type="gramStart"/>
            <w:r w:rsidRPr="000C03EE">
              <w:rPr>
                <w:rFonts w:hint="eastAsia"/>
              </w:rPr>
              <w:t>涤</w:t>
            </w:r>
            <w:proofErr w:type="gramEnd"/>
            <w:r w:rsidRPr="000C03EE">
              <w:rPr>
                <w:rFonts w:hint="eastAsia"/>
              </w:rPr>
              <w:t>音</w:t>
            </w:r>
          </w:p>
        </w:tc>
      </w:tr>
      <w:tr w:rsidR="004571BF" w14:paraId="127593EE" w14:textId="77777777" w:rsidTr="004571BF">
        <w:trPr>
          <w:trHeight w:val="439"/>
        </w:trPr>
        <w:tc>
          <w:tcPr>
            <w:tcW w:w="760" w:type="dxa"/>
            <w:vAlign w:val="center"/>
          </w:tcPr>
          <w:p w14:paraId="07611906" w14:textId="4FAE8FC0" w:rsidR="004571BF" w:rsidRDefault="004571BF" w:rsidP="004571BF">
            <w:pPr>
              <w:widowControl/>
              <w:adjustRightInd w:val="0"/>
              <w:snapToGrid w:val="0"/>
              <w:jc w:val="center"/>
              <w:rPr>
                <w:color w:val="000000"/>
                <w:szCs w:val="21"/>
              </w:rPr>
            </w:pPr>
            <w:r w:rsidRPr="000C03EE">
              <w:rPr>
                <w:rFonts w:hint="eastAsia"/>
              </w:rPr>
              <w:t>4</w:t>
            </w:r>
          </w:p>
        </w:tc>
        <w:tc>
          <w:tcPr>
            <w:tcW w:w="2820" w:type="dxa"/>
            <w:vAlign w:val="center"/>
          </w:tcPr>
          <w:p w14:paraId="33099D6C" w14:textId="49B982CB" w:rsidR="004571BF" w:rsidRDefault="004571BF" w:rsidP="004571BF">
            <w:pPr>
              <w:widowControl/>
              <w:adjustRightInd w:val="0"/>
              <w:snapToGrid w:val="0"/>
              <w:jc w:val="center"/>
              <w:rPr>
                <w:rFonts w:ascii="宋体"/>
              </w:rPr>
            </w:pPr>
            <w:r w:rsidRPr="000C03EE">
              <w:rPr>
                <w:rFonts w:hint="eastAsia"/>
              </w:rPr>
              <w:t>墙面木饰面</w:t>
            </w:r>
            <w:r w:rsidRPr="000C03EE">
              <w:rPr>
                <w:rFonts w:hint="eastAsia"/>
              </w:rPr>
              <w:t xml:space="preserve"> WD-3</w:t>
            </w:r>
          </w:p>
        </w:tc>
        <w:tc>
          <w:tcPr>
            <w:tcW w:w="4402" w:type="dxa"/>
            <w:vAlign w:val="center"/>
          </w:tcPr>
          <w:p w14:paraId="12E91273" w14:textId="398148C5" w:rsidR="004571BF" w:rsidRDefault="004571BF" w:rsidP="004571BF">
            <w:pPr>
              <w:widowControl/>
              <w:adjustRightInd w:val="0"/>
              <w:snapToGrid w:val="0"/>
              <w:jc w:val="center"/>
            </w:pPr>
            <w:r w:rsidRPr="000C03EE">
              <w:rPr>
                <w:rFonts w:hint="eastAsia"/>
              </w:rPr>
              <w:t>竹园</w:t>
            </w:r>
            <w:r w:rsidRPr="000C03EE">
              <w:rPr>
                <w:rFonts w:hint="eastAsia"/>
              </w:rPr>
              <w:t>/</w:t>
            </w:r>
            <w:r w:rsidRPr="000C03EE">
              <w:rPr>
                <w:rFonts w:hint="eastAsia"/>
              </w:rPr>
              <w:t>雅居</w:t>
            </w:r>
            <w:r w:rsidRPr="000C03EE">
              <w:rPr>
                <w:rFonts w:hint="eastAsia"/>
              </w:rPr>
              <w:t>/</w:t>
            </w:r>
            <w:proofErr w:type="gramStart"/>
            <w:r w:rsidRPr="000C03EE">
              <w:rPr>
                <w:rFonts w:hint="eastAsia"/>
              </w:rPr>
              <w:t>兔贝儿</w:t>
            </w:r>
            <w:proofErr w:type="gramEnd"/>
          </w:p>
        </w:tc>
      </w:tr>
      <w:tr w:rsidR="004571BF" w14:paraId="0E50F321" w14:textId="77777777" w:rsidTr="004571BF">
        <w:trPr>
          <w:trHeight w:val="439"/>
        </w:trPr>
        <w:tc>
          <w:tcPr>
            <w:tcW w:w="760" w:type="dxa"/>
            <w:vAlign w:val="center"/>
          </w:tcPr>
          <w:p w14:paraId="43B8D63F" w14:textId="15BFE163" w:rsidR="004571BF" w:rsidRDefault="004571BF" w:rsidP="004571BF">
            <w:pPr>
              <w:widowControl/>
              <w:adjustRightInd w:val="0"/>
              <w:snapToGrid w:val="0"/>
              <w:jc w:val="center"/>
              <w:rPr>
                <w:color w:val="000000"/>
                <w:szCs w:val="21"/>
              </w:rPr>
            </w:pPr>
            <w:r w:rsidRPr="000C03EE">
              <w:rPr>
                <w:rFonts w:hint="eastAsia"/>
              </w:rPr>
              <w:t>5</w:t>
            </w:r>
          </w:p>
        </w:tc>
        <w:tc>
          <w:tcPr>
            <w:tcW w:w="2820" w:type="dxa"/>
            <w:vAlign w:val="center"/>
          </w:tcPr>
          <w:p w14:paraId="24FFFEFD" w14:textId="251F7B66" w:rsidR="004571BF" w:rsidRDefault="004571BF" w:rsidP="004571BF">
            <w:pPr>
              <w:widowControl/>
              <w:adjustRightInd w:val="0"/>
              <w:snapToGrid w:val="0"/>
              <w:jc w:val="center"/>
              <w:rPr>
                <w:rFonts w:ascii="宋体" w:eastAsia="Times New Roman" w:hAnsi="宋体"/>
              </w:rPr>
            </w:pPr>
            <w:r w:rsidRPr="000C03EE">
              <w:rPr>
                <w:rFonts w:hint="eastAsia"/>
              </w:rPr>
              <w:t>50mm</w:t>
            </w:r>
            <w:r w:rsidRPr="000C03EE">
              <w:rPr>
                <w:rFonts w:hint="eastAsia"/>
              </w:rPr>
              <w:t>高墙面不锈钢踢脚线</w:t>
            </w:r>
            <w:r w:rsidRPr="000C03EE">
              <w:rPr>
                <w:rFonts w:hint="eastAsia"/>
              </w:rPr>
              <w:t xml:space="preserve"> MT-02 </w:t>
            </w:r>
          </w:p>
        </w:tc>
        <w:tc>
          <w:tcPr>
            <w:tcW w:w="4402" w:type="dxa"/>
            <w:vAlign w:val="center"/>
          </w:tcPr>
          <w:p w14:paraId="0BE5EA0F" w14:textId="47312FF0" w:rsidR="004571BF" w:rsidRDefault="004571BF" w:rsidP="004571BF">
            <w:pPr>
              <w:widowControl/>
              <w:adjustRightInd w:val="0"/>
              <w:snapToGrid w:val="0"/>
              <w:jc w:val="center"/>
              <w:rPr>
                <w:rFonts w:hAnsi="宋体"/>
              </w:rPr>
            </w:pPr>
            <w:r w:rsidRPr="000C03EE">
              <w:rPr>
                <w:rFonts w:hint="eastAsia"/>
              </w:rPr>
              <w:t>太钢</w:t>
            </w:r>
            <w:r w:rsidRPr="000C03EE">
              <w:rPr>
                <w:rFonts w:hint="eastAsia"/>
              </w:rPr>
              <w:t>/</w:t>
            </w:r>
            <w:r w:rsidRPr="000C03EE">
              <w:rPr>
                <w:rFonts w:hint="eastAsia"/>
              </w:rPr>
              <w:t>酒钢</w:t>
            </w:r>
            <w:r w:rsidRPr="000C03EE">
              <w:rPr>
                <w:rFonts w:hint="eastAsia"/>
              </w:rPr>
              <w:t>/</w:t>
            </w:r>
            <w:r w:rsidRPr="000C03EE">
              <w:rPr>
                <w:rFonts w:hint="eastAsia"/>
              </w:rPr>
              <w:t>鞍钢</w:t>
            </w:r>
          </w:p>
        </w:tc>
      </w:tr>
      <w:tr w:rsidR="004571BF" w14:paraId="10036E55" w14:textId="77777777" w:rsidTr="004571BF">
        <w:trPr>
          <w:trHeight w:val="439"/>
        </w:trPr>
        <w:tc>
          <w:tcPr>
            <w:tcW w:w="760" w:type="dxa"/>
            <w:vAlign w:val="center"/>
          </w:tcPr>
          <w:p w14:paraId="528BFCDF" w14:textId="7EFE8AC9" w:rsidR="004571BF" w:rsidRDefault="004571BF" w:rsidP="004571BF">
            <w:pPr>
              <w:widowControl/>
              <w:adjustRightInd w:val="0"/>
              <w:snapToGrid w:val="0"/>
              <w:jc w:val="center"/>
              <w:rPr>
                <w:color w:val="000000"/>
                <w:szCs w:val="21"/>
              </w:rPr>
            </w:pPr>
            <w:r w:rsidRPr="000C03EE">
              <w:rPr>
                <w:rFonts w:hint="eastAsia"/>
              </w:rPr>
              <w:t>6</w:t>
            </w:r>
          </w:p>
        </w:tc>
        <w:tc>
          <w:tcPr>
            <w:tcW w:w="2820" w:type="dxa"/>
            <w:vAlign w:val="center"/>
          </w:tcPr>
          <w:p w14:paraId="5F70E694" w14:textId="74A0A149" w:rsidR="004571BF" w:rsidRDefault="004571BF" w:rsidP="004571BF">
            <w:pPr>
              <w:widowControl/>
              <w:adjustRightInd w:val="0"/>
              <w:snapToGrid w:val="0"/>
              <w:jc w:val="center"/>
              <w:rPr>
                <w:rFonts w:ascii="宋体" w:eastAsia="Times New Roman" w:hAnsi="宋体"/>
              </w:rPr>
            </w:pPr>
            <w:r w:rsidRPr="000C03EE">
              <w:rPr>
                <w:rFonts w:hint="eastAsia"/>
              </w:rPr>
              <w:t>木饰面门</w:t>
            </w:r>
          </w:p>
        </w:tc>
        <w:tc>
          <w:tcPr>
            <w:tcW w:w="4402" w:type="dxa"/>
            <w:vAlign w:val="center"/>
          </w:tcPr>
          <w:p w14:paraId="094AA75E" w14:textId="442EF54D" w:rsidR="004571BF" w:rsidRDefault="004571BF" w:rsidP="004571BF">
            <w:pPr>
              <w:widowControl/>
              <w:adjustRightInd w:val="0"/>
              <w:snapToGrid w:val="0"/>
              <w:jc w:val="center"/>
              <w:rPr>
                <w:rFonts w:hAnsi="宋体"/>
              </w:rPr>
            </w:pPr>
            <w:r w:rsidRPr="000C03EE">
              <w:rPr>
                <w:rFonts w:hint="eastAsia"/>
              </w:rPr>
              <w:t>竹园</w:t>
            </w:r>
            <w:r w:rsidRPr="000C03EE">
              <w:rPr>
                <w:rFonts w:hint="eastAsia"/>
              </w:rPr>
              <w:t>/</w:t>
            </w:r>
            <w:r w:rsidRPr="000C03EE">
              <w:rPr>
                <w:rFonts w:hint="eastAsia"/>
              </w:rPr>
              <w:t>雅居</w:t>
            </w:r>
            <w:r w:rsidRPr="000C03EE">
              <w:rPr>
                <w:rFonts w:hint="eastAsia"/>
              </w:rPr>
              <w:t>/</w:t>
            </w:r>
            <w:proofErr w:type="gramStart"/>
            <w:r w:rsidRPr="000C03EE">
              <w:rPr>
                <w:rFonts w:hint="eastAsia"/>
              </w:rPr>
              <w:t>兔贝儿</w:t>
            </w:r>
            <w:proofErr w:type="gramEnd"/>
          </w:p>
        </w:tc>
      </w:tr>
      <w:tr w:rsidR="004571BF" w14:paraId="4E4F1A33" w14:textId="77777777" w:rsidTr="004571BF">
        <w:trPr>
          <w:trHeight w:val="439"/>
        </w:trPr>
        <w:tc>
          <w:tcPr>
            <w:tcW w:w="760" w:type="dxa"/>
            <w:vAlign w:val="center"/>
          </w:tcPr>
          <w:p w14:paraId="6EAC7AA8" w14:textId="12145EBE" w:rsidR="004571BF" w:rsidRDefault="004571BF" w:rsidP="004571BF">
            <w:pPr>
              <w:widowControl/>
              <w:adjustRightInd w:val="0"/>
              <w:snapToGrid w:val="0"/>
              <w:jc w:val="center"/>
              <w:rPr>
                <w:color w:val="000000"/>
                <w:szCs w:val="21"/>
              </w:rPr>
            </w:pPr>
            <w:r w:rsidRPr="000C03EE">
              <w:rPr>
                <w:rFonts w:hint="eastAsia"/>
              </w:rPr>
              <w:t>7</w:t>
            </w:r>
          </w:p>
        </w:tc>
        <w:tc>
          <w:tcPr>
            <w:tcW w:w="2820" w:type="dxa"/>
            <w:vAlign w:val="center"/>
          </w:tcPr>
          <w:p w14:paraId="69EA7FAE" w14:textId="769B80A8" w:rsidR="004571BF" w:rsidRDefault="004571BF" w:rsidP="004571BF">
            <w:pPr>
              <w:widowControl/>
              <w:adjustRightInd w:val="0"/>
              <w:snapToGrid w:val="0"/>
              <w:jc w:val="center"/>
              <w:rPr>
                <w:rFonts w:ascii="宋体" w:eastAsia="Times New Roman" w:hAnsi="宋体"/>
              </w:rPr>
            </w:pPr>
            <w:r w:rsidRPr="000C03EE">
              <w:t>500*500mm</w:t>
            </w:r>
            <w:r w:rsidRPr="000C03EE">
              <w:rPr>
                <w:rFonts w:hint="eastAsia"/>
              </w:rPr>
              <w:t>地毯</w:t>
            </w:r>
            <w:r w:rsidRPr="000C03EE">
              <w:rPr>
                <w:rFonts w:hint="eastAsia"/>
              </w:rPr>
              <w:t xml:space="preserve"> CA-01</w:t>
            </w:r>
          </w:p>
        </w:tc>
        <w:tc>
          <w:tcPr>
            <w:tcW w:w="4402" w:type="dxa"/>
            <w:vAlign w:val="center"/>
          </w:tcPr>
          <w:p w14:paraId="643131C4" w14:textId="0D626957" w:rsidR="004571BF" w:rsidRDefault="004571BF" w:rsidP="004571BF">
            <w:pPr>
              <w:widowControl/>
              <w:adjustRightInd w:val="0"/>
              <w:snapToGrid w:val="0"/>
              <w:jc w:val="center"/>
              <w:rPr>
                <w:rFonts w:hAnsi="宋体"/>
              </w:rPr>
            </w:pPr>
            <w:r w:rsidRPr="000C03EE">
              <w:rPr>
                <w:rFonts w:hint="eastAsia"/>
              </w:rPr>
              <w:t>海马</w:t>
            </w:r>
            <w:r w:rsidRPr="000C03EE">
              <w:rPr>
                <w:rFonts w:hint="eastAsia"/>
              </w:rPr>
              <w:t>/</w:t>
            </w:r>
            <w:r w:rsidRPr="000C03EE">
              <w:rPr>
                <w:rFonts w:hint="eastAsia"/>
              </w:rPr>
              <w:t>雷诺</w:t>
            </w:r>
            <w:r w:rsidRPr="000C03EE">
              <w:rPr>
                <w:rFonts w:hint="eastAsia"/>
              </w:rPr>
              <w:t>/</w:t>
            </w:r>
            <w:proofErr w:type="gramStart"/>
            <w:r w:rsidRPr="000C03EE">
              <w:rPr>
                <w:rFonts w:hint="eastAsia"/>
              </w:rPr>
              <w:t>巨东</w:t>
            </w:r>
            <w:proofErr w:type="gramEnd"/>
          </w:p>
        </w:tc>
      </w:tr>
      <w:tr w:rsidR="004571BF" w14:paraId="2028F8F1" w14:textId="77777777" w:rsidTr="004571BF">
        <w:trPr>
          <w:trHeight w:val="439"/>
        </w:trPr>
        <w:tc>
          <w:tcPr>
            <w:tcW w:w="760" w:type="dxa"/>
            <w:vAlign w:val="center"/>
          </w:tcPr>
          <w:p w14:paraId="4BACE2E1" w14:textId="494C0E41" w:rsidR="004571BF" w:rsidRDefault="004571BF" w:rsidP="004571BF">
            <w:pPr>
              <w:widowControl/>
              <w:adjustRightInd w:val="0"/>
              <w:snapToGrid w:val="0"/>
              <w:jc w:val="center"/>
              <w:rPr>
                <w:color w:val="000000"/>
                <w:szCs w:val="21"/>
              </w:rPr>
            </w:pPr>
            <w:r w:rsidRPr="000C03EE">
              <w:rPr>
                <w:rFonts w:hint="eastAsia"/>
              </w:rPr>
              <w:t>8</w:t>
            </w:r>
          </w:p>
        </w:tc>
        <w:tc>
          <w:tcPr>
            <w:tcW w:w="2820" w:type="dxa"/>
            <w:vAlign w:val="center"/>
          </w:tcPr>
          <w:p w14:paraId="4288AF19" w14:textId="7114F4F5" w:rsidR="004571BF" w:rsidRDefault="004571BF" w:rsidP="004571BF">
            <w:pPr>
              <w:widowControl/>
              <w:adjustRightInd w:val="0"/>
              <w:snapToGrid w:val="0"/>
              <w:jc w:val="center"/>
              <w:rPr>
                <w:rFonts w:ascii="宋体" w:eastAsia="Times New Roman" w:hAnsi="宋体"/>
              </w:rPr>
            </w:pPr>
            <w:r w:rsidRPr="000C03EE">
              <w:t>1220*2440*9mm</w:t>
            </w:r>
            <w:r w:rsidRPr="000C03EE">
              <w:rPr>
                <w:rFonts w:hint="eastAsia"/>
              </w:rPr>
              <w:t>纸面石膏板</w:t>
            </w:r>
          </w:p>
        </w:tc>
        <w:tc>
          <w:tcPr>
            <w:tcW w:w="4402" w:type="dxa"/>
            <w:vAlign w:val="center"/>
          </w:tcPr>
          <w:p w14:paraId="10B2385D" w14:textId="297E823E" w:rsidR="004571BF" w:rsidRDefault="004571BF" w:rsidP="004571BF">
            <w:pPr>
              <w:widowControl/>
              <w:adjustRightInd w:val="0"/>
              <w:snapToGrid w:val="0"/>
              <w:jc w:val="center"/>
              <w:rPr>
                <w:rFonts w:hAnsi="宋体"/>
              </w:rPr>
            </w:pPr>
            <w:r w:rsidRPr="000C03EE">
              <w:rPr>
                <w:rFonts w:hint="eastAsia"/>
              </w:rPr>
              <w:t>杰森</w:t>
            </w:r>
            <w:r w:rsidRPr="000C03EE">
              <w:rPr>
                <w:rFonts w:hint="eastAsia"/>
              </w:rPr>
              <w:t>/</w:t>
            </w:r>
            <w:proofErr w:type="gramStart"/>
            <w:r w:rsidRPr="000C03EE">
              <w:rPr>
                <w:rFonts w:hint="eastAsia"/>
              </w:rPr>
              <w:t>长业</w:t>
            </w:r>
            <w:proofErr w:type="gramEnd"/>
            <w:r w:rsidRPr="000C03EE">
              <w:rPr>
                <w:rFonts w:hint="eastAsia"/>
              </w:rPr>
              <w:t>/DNTG</w:t>
            </w:r>
          </w:p>
        </w:tc>
      </w:tr>
      <w:tr w:rsidR="004571BF" w14:paraId="634750F5" w14:textId="77777777" w:rsidTr="004571BF">
        <w:trPr>
          <w:trHeight w:val="439"/>
        </w:trPr>
        <w:tc>
          <w:tcPr>
            <w:tcW w:w="760" w:type="dxa"/>
            <w:vAlign w:val="center"/>
          </w:tcPr>
          <w:p w14:paraId="5EE2EF05" w14:textId="32871612" w:rsidR="004571BF" w:rsidRDefault="004571BF" w:rsidP="004571BF">
            <w:pPr>
              <w:widowControl/>
              <w:adjustRightInd w:val="0"/>
              <w:snapToGrid w:val="0"/>
              <w:jc w:val="center"/>
              <w:rPr>
                <w:color w:val="000000"/>
                <w:szCs w:val="21"/>
              </w:rPr>
            </w:pPr>
            <w:r w:rsidRPr="000C03EE">
              <w:rPr>
                <w:rFonts w:hint="eastAsia"/>
              </w:rPr>
              <w:t>9</w:t>
            </w:r>
          </w:p>
        </w:tc>
        <w:tc>
          <w:tcPr>
            <w:tcW w:w="2820" w:type="dxa"/>
            <w:vAlign w:val="center"/>
          </w:tcPr>
          <w:p w14:paraId="42F878DE" w14:textId="10953461" w:rsidR="004571BF" w:rsidRDefault="004571BF" w:rsidP="004571BF">
            <w:pPr>
              <w:widowControl/>
              <w:adjustRightInd w:val="0"/>
              <w:snapToGrid w:val="0"/>
              <w:jc w:val="center"/>
              <w:rPr>
                <w:rFonts w:ascii="宋体" w:eastAsia="Times New Roman" w:hAnsi="宋体"/>
              </w:rPr>
            </w:pPr>
            <w:r w:rsidRPr="000C03EE">
              <w:t>1220*2440*9mm</w:t>
            </w:r>
            <w:r w:rsidRPr="000C03EE">
              <w:rPr>
                <w:rFonts w:hint="eastAsia"/>
              </w:rPr>
              <w:t>阻燃夹板</w:t>
            </w:r>
          </w:p>
        </w:tc>
        <w:tc>
          <w:tcPr>
            <w:tcW w:w="4402" w:type="dxa"/>
            <w:vAlign w:val="center"/>
          </w:tcPr>
          <w:p w14:paraId="5141C59F" w14:textId="76E964E0" w:rsidR="004571BF" w:rsidRDefault="004571BF" w:rsidP="004571BF">
            <w:pPr>
              <w:widowControl/>
              <w:adjustRightInd w:val="0"/>
              <w:snapToGrid w:val="0"/>
              <w:jc w:val="center"/>
              <w:rPr>
                <w:rFonts w:hAnsi="宋体"/>
              </w:rPr>
            </w:pPr>
            <w:proofErr w:type="gramStart"/>
            <w:r w:rsidRPr="000C03EE">
              <w:rPr>
                <w:rFonts w:hint="eastAsia"/>
              </w:rPr>
              <w:t>深辉创伟业</w:t>
            </w:r>
            <w:proofErr w:type="gramEnd"/>
            <w:r w:rsidRPr="000C03EE">
              <w:rPr>
                <w:rFonts w:hint="eastAsia"/>
              </w:rPr>
              <w:t>/</w:t>
            </w:r>
            <w:proofErr w:type="gramStart"/>
            <w:r w:rsidRPr="000C03EE">
              <w:rPr>
                <w:rFonts w:hint="eastAsia"/>
              </w:rPr>
              <w:t>深圳骏丰</w:t>
            </w:r>
            <w:proofErr w:type="gramEnd"/>
            <w:r w:rsidRPr="000C03EE">
              <w:rPr>
                <w:rFonts w:hint="eastAsia"/>
              </w:rPr>
              <w:t>/</w:t>
            </w:r>
            <w:r w:rsidRPr="000C03EE">
              <w:rPr>
                <w:rFonts w:hint="eastAsia"/>
              </w:rPr>
              <w:t>丰盈安</w:t>
            </w:r>
          </w:p>
        </w:tc>
      </w:tr>
      <w:tr w:rsidR="004571BF" w14:paraId="3FDC7DD4" w14:textId="77777777" w:rsidTr="004571BF">
        <w:trPr>
          <w:trHeight w:val="439"/>
        </w:trPr>
        <w:tc>
          <w:tcPr>
            <w:tcW w:w="760" w:type="dxa"/>
            <w:vAlign w:val="center"/>
          </w:tcPr>
          <w:p w14:paraId="41F9ABEF" w14:textId="2A348CB5" w:rsidR="004571BF" w:rsidRDefault="004571BF" w:rsidP="004571BF">
            <w:pPr>
              <w:widowControl/>
              <w:adjustRightInd w:val="0"/>
              <w:snapToGrid w:val="0"/>
              <w:jc w:val="center"/>
              <w:rPr>
                <w:color w:val="000000"/>
                <w:szCs w:val="21"/>
              </w:rPr>
            </w:pPr>
            <w:r w:rsidRPr="000C03EE">
              <w:rPr>
                <w:rFonts w:hint="eastAsia"/>
              </w:rPr>
              <w:t>10</w:t>
            </w:r>
          </w:p>
        </w:tc>
        <w:tc>
          <w:tcPr>
            <w:tcW w:w="2820" w:type="dxa"/>
            <w:vAlign w:val="center"/>
          </w:tcPr>
          <w:p w14:paraId="2245BD01" w14:textId="47E1550D" w:rsidR="004571BF" w:rsidRDefault="004571BF" w:rsidP="004571BF">
            <w:pPr>
              <w:widowControl/>
              <w:adjustRightInd w:val="0"/>
              <w:snapToGrid w:val="0"/>
              <w:jc w:val="center"/>
              <w:rPr>
                <w:rFonts w:ascii="宋体" w:eastAsia="Times New Roman" w:hAnsi="宋体"/>
              </w:rPr>
            </w:pPr>
            <w:r w:rsidRPr="000C03EE">
              <w:rPr>
                <w:rFonts w:hint="eastAsia"/>
              </w:rPr>
              <w:t>轻钢龙骨</w:t>
            </w:r>
          </w:p>
        </w:tc>
        <w:tc>
          <w:tcPr>
            <w:tcW w:w="4402" w:type="dxa"/>
            <w:vAlign w:val="center"/>
          </w:tcPr>
          <w:p w14:paraId="68708649" w14:textId="55DC5CFD" w:rsidR="004571BF" w:rsidRDefault="004571BF" w:rsidP="004571BF">
            <w:pPr>
              <w:widowControl/>
              <w:adjustRightInd w:val="0"/>
              <w:snapToGrid w:val="0"/>
              <w:jc w:val="center"/>
              <w:rPr>
                <w:rFonts w:hAnsi="宋体"/>
              </w:rPr>
            </w:pPr>
            <w:r w:rsidRPr="000C03EE">
              <w:rPr>
                <w:rFonts w:hint="eastAsia"/>
              </w:rPr>
              <w:t>杰森</w:t>
            </w:r>
            <w:r w:rsidRPr="000C03EE">
              <w:rPr>
                <w:rFonts w:hint="eastAsia"/>
              </w:rPr>
              <w:t>/</w:t>
            </w:r>
            <w:r w:rsidRPr="000C03EE">
              <w:rPr>
                <w:rFonts w:hint="eastAsia"/>
              </w:rPr>
              <w:t>美思</w:t>
            </w:r>
            <w:proofErr w:type="gramStart"/>
            <w:r w:rsidRPr="000C03EE">
              <w:rPr>
                <w:rFonts w:hint="eastAsia"/>
              </w:rPr>
              <w:t>特</w:t>
            </w:r>
            <w:proofErr w:type="gramEnd"/>
            <w:r w:rsidRPr="000C03EE">
              <w:rPr>
                <w:rFonts w:hint="eastAsia"/>
              </w:rPr>
              <w:t>龙</w:t>
            </w:r>
            <w:r w:rsidRPr="000C03EE">
              <w:rPr>
                <w:rFonts w:hint="eastAsia"/>
              </w:rPr>
              <w:t>/</w:t>
            </w:r>
            <w:r w:rsidRPr="000C03EE">
              <w:rPr>
                <w:rFonts w:hint="eastAsia"/>
              </w:rPr>
              <w:t>安美佳</w:t>
            </w:r>
          </w:p>
        </w:tc>
      </w:tr>
      <w:tr w:rsidR="004571BF" w14:paraId="364F17B0" w14:textId="77777777" w:rsidTr="004571BF">
        <w:trPr>
          <w:trHeight w:val="439"/>
        </w:trPr>
        <w:tc>
          <w:tcPr>
            <w:tcW w:w="760" w:type="dxa"/>
            <w:vAlign w:val="center"/>
          </w:tcPr>
          <w:p w14:paraId="3D4B4724" w14:textId="01E82C4E" w:rsidR="004571BF" w:rsidRDefault="004571BF" w:rsidP="004571BF">
            <w:pPr>
              <w:widowControl/>
              <w:adjustRightInd w:val="0"/>
              <w:snapToGrid w:val="0"/>
              <w:jc w:val="center"/>
              <w:rPr>
                <w:sz w:val="24"/>
              </w:rPr>
            </w:pPr>
            <w:r w:rsidRPr="000C03EE">
              <w:rPr>
                <w:rFonts w:hint="eastAsia"/>
              </w:rPr>
              <w:t>11</w:t>
            </w:r>
          </w:p>
        </w:tc>
        <w:tc>
          <w:tcPr>
            <w:tcW w:w="2820" w:type="dxa"/>
            <w:vAlign w:val="center"/>
          </w:tcPr>
          <w:p w14:paraId="0BF511F0" w14:textId="42F8705F" w:rsidR="004571BF" w:rsidRDefault="004571BF" w:rsidP="004571BF">
            <w:pPr>
              <w:widowControl/>
              <w:adjustRightInd w:val="0"/>
              <w:snapToGrid w:val="0"/>
              <w:jc w:val="center"/>
              <w:rPr>
                <w:kern w:val="0"/>
                <w:szCs w:val="21"/>
              </w:rPr>
            </w:pPr>
            <w:r w:rsidRPr="000C03EE">
              <w:rPr>
                <w:rFonts w:hint="eastAsia"/>
              </w:rPr>
              <w:t>隔音棉</w:t>
            </w:r>
          </w:p>
        </w:tc>
        <w:tc>
          <w:tcPr>
            <w:tcW w:w="4402" w:type="dxa"/>
            <w:vAlign w:val="center"/>
          </w:tcPr>
          <w:p w14:paraId="53BDE034" w14:textId="4FFBC3A8" w:rsidR="004571BF" w:rsidRDefault="004571BF" w:rsidP="004571BF">
            <w:pPr>
              <w:widowControl/>
              <w:adjustRightInd w:val="0"/>
              <w:snapToGrid w:val="0"/>
              <w:jc w:val="center"/>
              <w:rPr>
                <w:kern w:val="0"/>
                <w:szCs w:val="21"/>
              </w:rPr>
            </w:pPr>
            <w:r w:rsidRPr="000C03EE">
              <w:rPr>
                <w:rFonts w:hint="eastAsia"/>
              </w:rPr>
              <w:t>龙泽</w:t>
            </w:r>
            <w:r w:rsidRPr="000C03EE">
              <w:rPr>
                <w:rFonts w:hint="eastAsia"/>
              </w:rPr>
              <w:t>/</w:t>
            </w:r>
            <w:r w:rsidRPr="000C03EE">
              <w:rPr>
                <w:rFonts w:hint="eastAsia"/>
              </w:rPr>
              <w:t>龙威</w:t>
            </w:r>
            <w:r w:rsidRPr="000C03EE">
              <w:rPr>
                <w:rFonts w:hint="eastAsia"/>
              </w:rPr>
              <w:t>/</w:t>
            </w:r>
            <w:proofErr w:type="gramStart"/>
            <w:r w:rsidRPr="000C03EE">
              <w:rPr>
                <w:rFonts w:hint="eastAsia"/>
              </w:rPr>
              <w:t>耐乐斯</w:t>
            </w:r>
            <w:proofErr w:type="gramEnd"/>
          </w:p>
        </w:tc>
      </w:tr>
      <w:tr w:rsidR="004571BF" w14:paraId="6AD44DE0" w14:textId="77777777" w:rsidTr="004571BF">
        <w:trPr>
          <w:trHeight w:val="439"/>
        </w:trPr>
        <w:tc>
          <w:tcPr>
            <w:tcW w:w="760" w:type="dxa"/>
            <w:vAlign w:val="center"/>
          </w:tcPr>
          <w:p w14:paraId="489670F5" w14:textId="088DD808" w:rsidR="004571BF" w:rsidRDefault="004571BF" w:rsidP="004571BF">
            <w:pPr>
              <w:widowControl/>
              <w:adjustRightInd w:val="0"/>
              <w:snapToGrid w:val="0"/>
              <w:jc w:val="center"/>
              <w:rPr>
                <w:sz w:val="24"/>
              </w:rPr>
            </w:pPr>
            <w:r>
              <w:rPr>
                <w:rFonts w:hint="eastAsia"/>
              </w:rPr>
              <w:t>12</w:t>
            </w:r>
          </w:p>
        </w:tc>
        <w:tc>
          <w:tcPr>
            <w:tcW w:w="2820" w:type="dxa"/>
            <w:vAlign w:val="center"/>
          </w:tcPr>
          <w:p w14:paraId="4E7843FD" w14:textId="44A54FC5" w:rsidR="004571BF" w:rsidRDefault="004571BF" w:rsidP="004571BF">
            <w:pPr>
              <w:widowControl/>
              <w:adjustRightInd w:val="0"/>
              <w:snapToGrid w:val="0"/>
              <w:jc w:val="center"/>
              <w:rPr>
                <w:kern w:val="0"/>
                <w:szCs w:val="21"/>
              </w:rPr>
            </w:pPr>
            <w:r>
              <w:rPr>
                <w:rFonts w:hint="eastAsia"/>
              </w:rPr>
              <w:t>电线电缆</w:t>
            </w:r>
          </w:p>
        </w:tc>
        <w:tc>
          <w:tcPr>
            <w:tcW w:w="4402" w:type="dxa"/>
            <w:vAlign w:val="center"/>
          </w:tcPr>
          <w:p w14:paraId="76D52AB5" w14:textId="14F2207F" w:rsidR="004571BF" w:rsidRDefault="004571BF" w:rsidP="004571BF">
            <w:pPr>
              <w:widowControl/>
              <w:adjustRightInd w:val="0"/>
              <w:snapToGrid w:val="0"/>
              <w:jc w:val="center"/>
              <w:rPr>
                <w:kern w:val="0"/>
                <w:szCs w:val="21"/>
              </w:rPr>
            </w:pPr>
            <w:proofErr w:type="gramStart"/>
            <w:r>
              <w:rPr>
                <w:rFonts w:hint="eastAsia"/>
              </w:rPr>
              <w:t>金龙羽</w:t>
            </w:r>
            <w:proofErr w:type="gramEnd"/>
            <w:r>
              <w:t>/</w:t>
            </w:r>
            <w:r>
              <w:rPr>
                <w:rFonts w:hint="eastAsia"/>
              </w:rPr>
              <w:t>广州</w:t>
            </w:r>
            <w:r>
              <w:t>电缆</w:t>
            </w:r>
            <w:r>
              <w:rPr>
                <w:rFonts w:hint="eastAsia"/>
              </w:rPr>
              <w:t>/</w:t>
            </w:r>
            <w:r>
              <w:rPr>
                <w:rFonts w:hint="eastAsia"/>
              </w:rPr>
              <w:t>成天泰</w:t>
            </w:r>
          </w:p>
        </w:tc>
      </w:tr>
      <w:tr w:rsidR="004571BF" w14:paraId="67D4DBAA" w14:textId="77777777" w:rsidTr="004571BF">
        <w:trPr>
          <w:trHeight w:val="439"/>
        </w:trPr>
        <w:tc>
          <w:tcPr>
            <w:tcW w:w="760" w:type="dxa"/>
            <w:vAlign w:val="center"/>
          </w:tcPr>
          <w:p w14:paraId="2300922D" w14:textId="27D55924" w:rsidR="004571BF" w:rsidRDefault="004571BF" w:rsidP="004571BF">
            <w:pPr>
              <w:widowControl/>
              <w:adjustRightInd w:val="0"/>
              <w:snapToGrid w:val="0"/>
              <w:jc w:val="center"/>
              <w:rPr>
                <w:sz w:val="24"/>
              </w:rPr>
            </w:pPr>
            <w:r>
              <w:t>13</w:t>
            </w:r>
          </w:p>
        </w:tc>
        <w:tc>
          <w:tcPr>
            <w:tcW w:w="2820" w:type="dxa"/>
            <w:vAlign w:val="center"/>
          </w:tcPr>
          <w:p w14:paraId="67F47C6C" w14:textId="3EC98BFA" w:rsidR="004571BF" w:rsidRDefault="004571BF" w:rsidP="004571BF">
            <w:pPr>
              <w:widowControl/>
              <w:adjustRightInd w:val="0"/>
              <w:snapToGrid w:val="0"/>
              <w:jc w:val="center"/>
              <w:rPr>
                <w:kern w:val="0"/>
                <w:szCs w:val="21"/>
              </w:rPr>
            </w:pPr>
            <w:r>
              <w:rPr>
                <w:rFonts w:hint="eastAsia"/>
              </w:rPr>
              <w:t>网络线</w:t>
            </w:r>
          </w:p>
        </w:tc>
        <w:tc>
          <w:tcPr>
            <w:tcW w:w="4402" w:type="dxa"/>
            <w:vAlign w:val="center"/>
          </w:tcPr>
          <w:p w14:paraId="29561E4B" w14:textId="550BBDC0" w:rsidR="004571BF" w:rsidRDefault="004571BF" w:rsidP="004571BF">
            <w:pPr>
              <w:widowControl/>
              <w:adjustRightInd w:val="0"/>
              <w:snapToGrid w:val="0"/>
              <w:jc w:val="center"/>
              <w:rPr>
                <w:kern w:val="0"/>
                <w:szCs w:val="21"/>
              </w:rPr>
            </w:pPr>
            <w:r>
              <w:rPr>
                <w:rFonts w:hint="eastAsia"/>
              </w:rPr>
              <w:t>AMP/NORDX/CDT/SIEMON</w:t>
            </w:r>
          </w:p>
        </w:tc>
      </w:tr>
      <w:tr w:rsidR="004571BF" w14:paraId="149EF345" w14:textId="77777777" w:rsidTr="004571BF">
        <w:trPr>
          <w:trHeight w:val="439"/>
        </w:trPr>
        <w:tc>
          <w:tcPr>
            <w:tcW w:w="760" w:type="dxa"/>
            <w:vAlign w:val="center"/>
          </w:tcPr>
          <w:p w14:paraId="476073BB" w14:textId="3E7B56FA" w:rsidR="004571BF" w:rsidRDefault="004571BF" w:rsidP="004571BF">
            <w:pPr>
              <w:widowControl/>
              <w:adjustRightInd w:val="0"/>
              <w:snapToGrid w:val="0"/>
              <w:jc w:val="center"/>
              <w:rPr>
                <w:sz w:val="24"/>
              </w:rPr>
            </w:pPr>
            <w:r>
              <w:rPr>
                <w:rFonts w:hint="eastAsia"/>
              </w:rPr>
              <w:t>14</w:t>
            </w:r>
          </w:p>
        </w:tc>
        <w:tc>
          <w:tcPr>
            <w:tcW w:w="2820" w:type="dxa"/>
            <w:vAlign w:val="center"/>
          </w:tcPr>
          <w:p w14:paraId="5A44B695" w14:textId="1CC481B3" w:rsidR="004571BF" w:rsidRDefault="004571BF" w:rsidP="004571BF">
            <w:pPr>
              <w:widowControl/>
              <w:adjustRightInd w:val="0"/>
              <w:snapToGrid w:val="0"/>
              <w:jc w:val="center"/>
              <w:rPr>
                <w:kern w:val="0"/>
                <w:szCs w:val="21"/>
              </w:rPr>
            </w:pPr>
            <w:r>
              <w:rPr>
                <w:rFonts w:hint="eastAsia"/>
              </w:rPr>
              <w:t>插座</w:t>
            </w:r>
            <w:r>
              <w:t>/</w:t>
            </w:r>
            <w:r>
              <w:rPr>
                <w:rFonts w:hint="eastAsia"/>
              </w:rPr>
              <w:t>开关面板</w:t>
            </w:r>
          </w:p>
        </w:tc>
        <w:tc>
          <w:tcPr>
            <w:tcW w:w="4402" w:type="dxa"/>
            <w:vAlign w:val="center"/>
          </w:tcPr>
          <w:p w14:paraId="191D5051" w14:textId="39B07171" w:rsidR="004571BF" w:rsidRDefault="004571BF" w:rsidP="004571BF">
            <w:pPr>
              <w:widowControl/>
              <w:adjustRightInd w:val="0"/>
              <w:snapToGrid w:val="0"/>
              <w:jc w:val="center"/>
              <w:rPr>
                <w:kern w:val="0"/>
                <w:szCs w:val="21"/>
              </w:rPr>
            </w:pPr>
            <w:r>
              <w:rPr>
                <w:rFonts w:hint="eastAsia"/>
              </w:rPr>
              <w:t>施耐德</w:t>
            </w:r>
            <w:r>
              <w:t>/</w:t>
            </w:r>
            <w:r>
              <w:rPr>
                <w:rFonts w:hint="eastAsia"/>
              </w:rPr>
              <w:t>西门子</w:t>
            </w:r>
            <w:r>
              <w:rPr>
                <w:rFonts w:hint="eastAsia"/>
              </w:rPr>
              <w:t>/</w:t>
            </w:r>
            <w:r>
              <w:rPr>
                <w:rFonts w:hint="eastAsia"/>
              </w:rPr>
              <w:t>罗格朗</w:t>
            </w:r>
          </w:p>
        </w:tc>
      </w:tr>
    </w:tbl>
    <w:p w14:paraId="08D409A8" w14:textId="77777777" w:rsidR="004E007D" w:rsidRDefault="004E007D" w:rsidP="004E007D">
      <w:pPr>
        <w:wordWrap w:val="0"/>
        <w:ind w:firstLineChars="200" w:firstLine="420"/>
        <w:rPr>
          <w:color w:val="000000"/>
          <w:szCs w:val="21"/>
        </w:rPr>
      </w:pPr>
      <w:r>
        <w:rPr>
          <w:color w:val="000000"/>
          <w:szCs w:val="21"/>
        </w:rPr>
        <w:t>投标人所提供的主要材料的技术参数标准不得低于表中所列参考品牌的技术参数标准。</w:t>
      </w:r>
      <w:r>
        <w:rPr>
          <w:rFonts w:hint="eastAsia"/>
          <w:color w:val="000000"/>
          <w:szCs w:val="21"/>
        </w:rPr>
        <w:t>分部分项工程量清单与计价表、主要材料参考品牌中出现的材料品牌都均为参考品牌，不作为对投标人投标采用材料品牌的限制，仅作为衡量投标人投标采用材料品质是否满足采购要求的标准，投标人拟采用材料的品质须与招标文件参考品牌相当或优于参考品牌。投标人投标材料是否满足招标文件要求由评标委员会评定。</w:t>
      </w:r>
    </w:p>
    <w:p w14:paraId="3D600A91" w14:textId="77777777" w:rsidR="00716BDE" w:rsidRPr="004E007D" w:rsidRDefault="00716BDE">
      <w:pPr>
        <w:rPr>
          <w:rFonts w:ascii="宋体" w:hAnsi="宋体"/>
          <w:color w:val="000000"/>
          <w:szCs w:val="21"/>
        </w:rPr>
      </w:pPr>
    </w:p>
    <w:p w14:paraId="051E1417" w14:textId="77777777" w:rsidR="006C5C34" w:rsidRDefault="006C5C34" w:rsidP="006C5C34">
      <w:pPr>
        <w:pStyle w:val="20"/>
        <w:spacing w:beforeLines="50" w:before="120" w:afterLines="50" w:after="120"/>
        <w:rPr>
          <w:sz w:val="28"/>
          <w:szCs w:val="28"/>
        </w:rPr>
      </w:pPr>
      <w:r>
        <w:rPr>
          <w:rFonts w:hint="eastAsia"/>
          <w:sz w:val="28"/>
          <w:szCs w:val="28"/>
        </w:rPr>
        <w:t>四、项目商务要求</w:t>
      </w:r>
    </w:p>
    <w:p w14:paraId="238C98FE" w14:textId="4D7264C0" w:rsidR="00716BDE" w:rsidRDefault="00091272">
      <w:pPr>
        <w:adjustRightInd w:val="0"/>
        <w:snapToGrid w:val="0"/>
        <w:spacing w:line="360" w:lineRule="auto"/>
        <w:ind w:firstLineChars="200" w:firstLine="420"/>
      </w:pPr>
      <w:r>
        <w:rPr>
          <w:szCs w:val="21"/>
        </w:rPr>
        <w:t>1</w:t>
      </w:r>
      <w:r>
        <w:rPr>
          <w:szCs w:val="21"/>
        </w:rPr>
        <w:t>、</w:t>
      </w:r>
      <w:r w:rsidR="00591A53">
        <w:rPr>
          <w:szCs w:val="21"/>
        </w:rPr>
        <w:t>项目验收要求：</w:t>
      </w:r>
      <w:r w:rsidR="00591A53">
        <w:t>在项目完工调试完成后</w:t>
      </w:r>
      <w:r w:rsidR="00591A53">
        <w:t>15</w:t>
      </w:r>
      <w:r w:rsidR="00591A53">
        <w:t>天内，由中标人书面提出申请后，招标人按国家及行业相关规定进行竣工验收。竣工验收时间以通过竣工验收的当次书面申请时间为准。</w:t>
      </w:r>
    </w:p>
    <w:p w14:paraId="63D616B9" w14:textId="77777777" w:rsidR="00716BDE" w:rsidRDefault="00091272">
      <w:pPr>
        <w:pStyle w:val="a1"/>
        <w:adjustRightInd w:val="0"/>
        <w:snapToGrid w:val="0"/>
        <w:spacing w:line="360" w:lineRule="auto"/>
        <w:ind w:firstLineChars="200"/>
        <w:rPr>
          <w:szCs w:val="21"/>
        </w:rPr>
      </w:pPr>
      <w:r>
        <w:rPr>
          <w:szCs w:val="21"/>
        </w:rPr>
        <w:t>2</w:t>
      </w:r>
      <w:r>
        <w:rPr>
          <w:szCs w:val="21"/>
        </w:rPr>
        <w:t>、保修、售后服务要求：</w:t>
      </w:r>
      <w:r>
        <w:rPr>
          <w:color w:val="FF0000"/>
          <w:szCs w:val="21"/>
        </w:rPr>
        <w:t>项目自竣工验收通过之日起保修</w:t>
      </w:r>
      <w:r>
        <w:rPr>
          <w:color w:val="FF0000"/>
          <w:szCs w:val="21"/>
        </w:rPr>
        <w:t>2</w:t>
      </w:r>
      <w:r>
        <w:rPr>
          <w:color w:val="FF0000"/>
          <w:szCs w:val="21"/>
        </w:rPr>
        <w:t>年（防水保修</w:t>
      </w:r>
      <w:r>
        <w:rPr>
          <w:color w:val="FF0000"/>
          <w:szCs w:val="21"/>
        </w:rPr>
        <w:t>5</w:t>
      </w:r>
      <w:r>
        <w:rPr>
          <w:color w:val="FF0000"/>
          <w:szCs w:val="21"/>
        </w:rPr>
        <w:t>年）</w:t>
      </w:r>
      <w:r>
        <w:rPr>
          <w:szCs w:val="21"/>
        </w:rPr>
        <w:t>，保修期内出现任何与项目相关的质量及其他问题，由中标人负责按原标准修复。</w:t>
      </w:r>
      <w:r>
        <w:rPr>
          <w:rFonts w:hint="eastAsia"/>
          <w:szCs w:val="21"/>
        </w:rPr>
        <w:t>属于保修范围内的项目，在保修期内，承包人应在接到保修通知之日后</w:t>
      </w:r>
      <w:r>
        <w:rPr>
          <w:rFonts w:hint="eastAsia"/>
          <w:szCs w:val="21"/>
        </w:rPr>
        <w:t>7</w:t>
      </w:r>
      <w:r>
        <w:rPr>
          <w:szCs w:val="21"/>
        </w:rPr>
        <w:t>天</w:t>
      </w:r>
      <w:r>
        <w:rPr>
          <w:rFonts w:hint="eastAsia"/>
          <w:szCs w:val="21"/>
        </w:rPr>
        <w:t>内派人修理。承包人不在约定期限内派人修理，发包人可委托其他人员修理，由此造成的费用损失及修理费用，全部由承包人承担，并在工程质量保修金中扣除。</w:t>
      </w:r>
    </w:p>
    <w:p w14:paraId="273297DE" w14:textId="77777777" w:rsidR="00716BDE" w:rsidRDefault="00091272">
      <w:pPr>
        <w:pStyle w:val="a1"/>
        <w:adjustRightInd w:val="0"/>
        <w:snapToGrid w:val="0"/>
        <w:spacing w:line="360" w:lineRule="auto"/>
        <w:ind w:firstLineChars="200"/>
        <w:rPr>
          <w:szCs w:val="21"/>
        </w:rPr>
      </w:pPr>
      <w:r>
        <w:rPr>
          <w:szCs w:val="21"/>
        </w:rPr>
        <w:t>3</w:t>
      </w:r>
      <w:r>
        <w:rPr>
          <w:szCs w:val="21"/>
        </w:rPr>
        <w:t>、本工程约定的工程质量保证金为施工合同价款的</w:t>
      </w:r>
      <w:r>
        <w:rPr>
          <w:szCs w:val="21"/>
        </w:rPr>
        <w:t>3%</w:t>
      </w:r>
      <w:r>
        <w:rPr>
          <w:szCs w:val="21"/>
        </w:rPr>
        <w:t>；由中标供应商以</w:t>
      </w:r>
      <w:proofErr w:type="gramStart"/>
      <w:r>
        <w:rPr>
          <w:szCs w:val="21"/>
        </w:rPr>
        <w:t>转帐</w:t>
      </w:r>
      <w:proofErr w:type="gramEnd"/>
      <w:r>
        <w:rPr>
          <w:szCs w:val="21"/>
        </w:rPr>
        <w:t>方式转采购人</w:t>
      </w:r>
      <w:proofErr w:type="gramStart"/>
      <w:r>
        <w:rPr>
          <w:szCs w:val="21"/>
        </w:rPr>
        <w:t>帐号</w:t>
      </w:r>
      <w:proofErr w:type="gramEnd"/>
      <w:r>
        <w:rPr>
          <w:rFonts w:hint="eastAsia"/>
          <w:szCs w:val="21"/>
        </w:rPr>
        <w:t>（不计</w:t>
      </w:r>
      <w:r>
        <w:rPr>
          <w:szCs w:val="21"/>
        </w:rPr>
        <w:t>利息</w:t>
      </w:r>
      <w:r>
        <w:rPr>
          <w:rFonts w:hint="eastAsia"/>
          <w:szCs w:val="21"/>
        </w:rPr>
        <w:t>）</w:t>
      </w:r>
      <w:r>
        <w:rPr>
          <w:szCs w:val="21"/>
        </w:rPr>
        <w:t>。</w:t>
      </w:r>
    </w:p>
    <w:p w14:paraId="7E3BAE25" w14:textId="390048F4" w:rsidR="00591A53" w:rsidRDefault="00091272" w:rsidP="00591A53">
      <w:pPr>
        <w:pStyle w:val="a1"/>
        <w:adjustRightInd w:val="0"/>
        <w:snapToGrid w:val="0"/>
        <w:spacing w:line="360" w:lineRule="auto"/>
        <w:ind w:firstLineChars="200"/>
        <w:jc w:val="left"/>
        <w:rPr>
          <w:szCs w:val="21"/>
        </w:rPr>
      </w:pPr>
      <w:r>
        <w:rPr>
          <w:szCs w:val="21"/>
        </w:rPr>
        <w:t>4</w:t>
      </w:r>
      <w:r>
        <w:rPr>
          <w:szCs w:val="21"/>
        </w:rPr>
        <w:t>、</w:t>
      </w:r>
      <w:r w:rsidR="004B7246">
        <w:rPr>
          <w:rFonts w:hint="eastAsia"/>
          <w:szCs w:val="21"/>
        </w:rPr>
        <w:t>本工程不支付预付款，当工程施工完成</w:t>
      </w:r>
      <w:r w:rsidR="004B7246">
        <w:rPr>
          <w:rFonts w:hint="eastAsia"/>
          <w:szCs w:val="21"/>
        </w:rPr>
        <w:t>50%</w:t>
      </w:r>
      <w:r w:rsidR="004B7246">
        <w:rPr>
          <w:rFonts w:hint="eastAsia"/>
          <w:szCs w:val="21"/>
        </w:rPr>
        <w:t>时，甲方按合同价款支付</w:t>
      </w:r>
      <w:r w:rsidR="004B7246">
        <w:rPr>
          <w:szCs w:val="21"/>
        </w:rPr>
        <w:t>40</w:t>
      </w:r>
      <w:r w:rsidR="004B7246">
        <w:rPr>
          <w:rFonts w:hint="eastAsia"/>
          <w:szCs w:val="21"/>
        </w:rPr>
        <w:t>%</w:t>
      </w:r>
      <w:r w:rsidR="004B7246">
        <w:rPr>
          <w:rFonts w:hint="eastAsia"/>
          <w:szCs w:val="21"/>
        </w:rPr>
        <w:t>给乙</w:t>
      </w:r>
      <w:r w:rsidR="004B7246">
        <w:rPr>
          <w:rFonts w:hint="eastAsia"/>
          <w:szCs w:val="21"/>
        </w:rPr>
        <w:lastRenderedPageBreak/>
        <w:t>方，当工程完成通过验收并提交结算资料后，甲方再按合同价款付</w:t>
      </w:r>
      <w:r w:rsidR="004B7246">
        <w:rPr>
          <w:rFonts w:hint="eastAsia"/>
          <w:szCs w:val="21"/>
        </w:rPr>
        <w:t>30%</w:t>
      </w:r>
      <w:r w:rsidR="004B7246">
        <w:rPr>
          <w:rFonts w:hint="eastAsia"/>
          <w:szCs w:val="21"/>
        </w:rPr>
        <w:t>给乙方，余款待工程结算审计完毕后，提交保修款（</w:t>
      </w:r>
      <w:r w:rsidR="004B7246">
        <w:rPr>
          <w:rFonts w:hint="eastAsia"/>
          <w:szCs w:val="21"/>
        </w:rPr>
        <w:t>3%</w:t>
      </w:r>
      <w:r w:rsidR="004B7246">
        <w:rPr>
          <w:rFonts w:hint="eastAsia"/>
          <w:szCs w:val="21"/>
        </w:rPr>
        <w:t>）后一次性付清。</w:t>
      </w:r>
    </w:p>
    <w:p w14:paraId="5294CF5B" w14:textId="77777777" w:rsidR="00591A53" w:rsidRDefault="00591A53" w:rsidP="00591A53">
      <w:pPr>
        <w:pStyle w:val="a1"/>
        <w:adjustRightInd w:val="0"/>
        <w:snapToGrid w:val="0"/>
        <w:spacing w:line="360" w:lineRule="auto"/>
        <w:ind w:firstLineChars="200"/>
        <w:jc w:val="left"/>
        <w:rPr>
          <w:szCs w:val="21"/>
        </w:rPr>
      </w:pPr>
      <w:r>
        <w:rPr>
          <w:rFonts w:hint="eastAsia"/>
          <w:szCs w:val="21"/>
        </w:rPr>
        <w:t>以上每次付款期前</w:t>
      </w:r>
      <w:r>
        <w:rPr>
          <w:rFonts w:hint="eastAsia"/>
          <w:szCs w:val="21"/>
        </w:rPr>
        <w:t>15</w:t>
      </w:r>
      <w:r>
        <w:rPr>
          <w:rFonts w:hint="eastAsia"/>
          <w:szCs w:val="21"/>
        </w:rPr>
        <w:t>日内，中标人需提供符合招标人要求的合法有效发票并提交书面付款申请，否则招标人有权不付或者延迟付款且不承担任何责任。</w:t>
      </w:r>
    </w:p>
    <w:p w14:paraId="647FF349" w14:textId="2B5F3331" w:rsidR="00716BDE" w:rsidRPr="00591A53" w:rsidRDefault="00716BDE" w:rsidP="00591A53">
      <w:pPr>
        <w:pStyle w:val="a1"/>
        <w:adjustRightInd w:val="0"/>
        <w:snapToGrid w:val="0"/>
        <w:spacing w:line="360" w:lineRule="auto"/>
        <w:ind w:firstLineChars="200"/>
        <w:rPr>
          <w:rFonts w:ascii="宋体" w:hAnsi="宋体"/>
          <w:szCs w:val="21"/>
        </w:rPr>
      </w:pPr>
    </w:p>
    <w:p w14:paraId="0D308955" w14:textId="77777777" w:rsidR="009736D1" w:rsidRDefault="009736D1" w:rsidP="009736D1">
      <w:pPr>
        <w:pStyle w:val="20"/>
        <w:spacing w:beforeLines="50" w:before="120" w:afterLines="50" w:after="120"/>
        <w:rPr>
          <w:sz w:val="28"/>
          <w:szCs w:val="28"/>
        </w:rPr>
      </w:pPr>
      <w:r>
        <w:rPr>
          <w:rFonts w:hint="eastAsia"/>
          <w:sz w:val="28"/>
          <w:szCs w:val="28"/>
        </w:rPr>
        <w:t>五、补充条款</w:t>
      </w:r>
    </w:p>
    <w:p w14:paraId="1B5C0604" w14:textId="77777777" w:rsidR="00F053E9" w:rsidRDefault="00F053E9" w:rsidP="00F053E9">
      <w:pPr>
        <w:adjustRightInd w:val="0"/>
        <w:snapToGrid w:val="0"/>
        <w:spacing w:line="360" w:lineRule="auto"/>
        <w:rPr>
          <w:szCs w:val="21"/>
        </w:rPr>
      </w:pPr>
      <w:r>
        <w:rPr>
          <w:rFonts w:hint="eastAsia"/>
          <w:szCs w:val="21"/>
        </w:rPr>
        <w:t>1</w:t>
      </w:r>
      <w:r>
        <w:rPr>
          <w:rFonts w:hint="eastAsia"/>
          <w:szCs w:val="21"/>
        </w:rPr>
        <w:t>、全部工程造价按下列约定计算：</w:t>
      </w:r>
    </w:p>
    <w:p w14:paraId="345F777C" w14:textId="77777777" w:rsidR="00F053E9" w:rsidRDefault="00F053E9" w:rsidP="00F053E9">
      <w:pPr>
        <w:adjustRightInd w:val="0"/>
        <w:snapToGrid w:val="0"/>
        <w:spacing w:line="360" w:lineRule="auto"/>
        <w:ind w:firstLineChars="200" w:firstLine="420"/>
        <w:rPr>
          <w:szCs w:val="21"/>
        </w:rPr>
      </w:pPr>
      <w:r>
        <w:rPr>
          <w:rFonts w:hint="eastAsia"/>
          <w:szCs w:val="21"/>
        </w:rPr>
        <w:t>1</w:t>
      </w:r>
      <w:r>
        <w:rPr>
          <w:szCs w:val="21"/>
        </w:rPr>
        <w:t>.1</w:t>
      </w:r>
      <w:r>
        <w:rPr>
          <w:rFonts w:hint="eastAsia"/>
          <w:szCs w:val="21"/>
        </w:rPr>
        <w:t>工程量以招标文件中的工程量清单为准，如有增减，以甲、乙方及监理三方共同现场签证为准。</w:t>
      </w:r>
    </w:p>
    <w:p w14:paraId="4D779415" w14:textId="56FAEC4B" w:rsidR="00F053E9" w:rsidRDefault="00F053E9" w:rsidP="00F053E9">
      <w:pPr>
        <w:adjustRightInd w:val="0"/>
        <w:snapToGrid w:val="0"/>
        <w:spacing w:line="360" w:lineRule="auto"/>
        <w:ind w:firstLineChars="200" w:firstLine="420"/>
        <w:rPr>
          <w:szCs w:val="21"/>
        </w:rPr>
      </w:pPr>
      <w:r>
        <w:rPr>
          <w:rFonts w:hint="eastAsia"/>
          <w:szCs w:val="21"/>
        </w:rPr>
        <w:t>1</w:t>
      </w:r>
      <w:r>
        <w:rPr>
          <w:szCs w:val="21"/>
        </w:rPr>
        <w:t>.2</w:t>
      </w:r>
      <w:r>
        <w:rPr>
          <w:rFonts w:hint="eastAsia"/>
          <w:szCs w:val="21"/>
        </w:rPr>
        <w:t>工程量如有增减，对于提交了“投标文件”并按照投标文件评审后中标的中标人，有投标报价的按照投标报价计取，没有投标报价的项目综合单价按照</w:t>
      </w:r>
      <w:r>
        <w:rPr>
          <w:rFonts w:hint="eastAsia"/>
          <w:color w:val="FF0000"/>
          <w:szCs w:val="21"/>
          <w:u w:val="single"/>
        </w:rPr>
        <w:t>20</w:t>
      </w:r>
      <w:r>
        <w:rPr>
          <w:color w:val="FF0000"/>
          <w:szCs w:val="21"/>
          <w:u w:val="single"/>
        </w:rPr>
        <w:t>2</w:t>
      </w:r>
      <w:r w:rsidR="00465909">
        <w:rPr>
          <w:color w:val="FF0000"/>
          <w:szCs w:val="21"/>
          <w:u w:val="single"/>
        </w:rPr>
        <w:t>1</w:t>
      </w:r>
      <w:r>
        <w:rPr>
          <w:rFonts w:hint="eastAsia"/>
          <w:color w:val="FF0000"/>
          <w:szCs w:val="21"/>
          <w:u w:val="single"/>
        </w:rPr>
        <w:t>年</w:t>
      </w:r>
      <w:r>
        <w:rPr>
          <w:color w:val="FF0000"/>
          <w:szCs w:val="21"/>
          <w:u w:val="single"/>
        </w:rPr>
        <w:t>0</w:t>
      </w:r>
      <w:r w:rsidR="00465909">
        <w:rPr>
          <w:color w:val="FF0000"/>
          <w:szCs w:val="21"/>
          <w:u w:val="single"/>
        </w:rPr>
        <w:t>4</w:t>
      </w:r>
      <w:r>
        <w:rPr>
          <w:rFonts w:hint="eastAsia"/>
          <w:color w:val="FF0000"/>
          <w:szCs w:val="21"/>
          <w:u w:val="single"/>
        </w:rPr>
        <w:t>期</w:t>
      </w:r>
      <w:proofErr w:type="gramStart"/>
      <w:r>
        <w:rPr>
          <w:rFonts w:hint="eastAsia"/>
          <w:szCs w:val="21"/>
        </w:rPr>
        <w:t>定额价乘以下浮率</w:t>
      </w:r>
      <w:proofErr w:type="gramEnd"/>
      <w:r>
        <w:rPr>
          <w:rFonts w:hint="eastAsia"/>
          <w:szCs w:val="21"/>
        </w:rPr>
        <w:t>计取；</w:t>
      </w:r>
    </w:p>
    <w:p w14:paraId="7F78C0C4" w14:textId="77777777" w:rsidR="00F053E9" w:rsidRDefault="00F053E9" w:rsidP="00F053E9">
      <w:pPr>
        <w:adjustRightInd w:val="0"/>
        <w:snapToGrid w:val="0"/>
        <w:spacing w:line="360" w:lineRule="auto"/>
        <w:ind w:firstLineChars="200" w:firstLine="420"/>
        <w:rPr>
          <w:szCs w:val="21"/>
        </w:rPr>
      </w:pPr>
      <w:r>
        <w:rPr>
          <w:rFonts w:hint="eastAsia"/>
          <w:szCs w:val="21"/>
        </w:rPr>
        <w:t>1</w:t>
      </w:r>
      <w:r>
        <w:rPr>
          <w:szCs w:val="21"/>
        </w:rPr>
        <w:t>.3</w:t>
      </w:r>
      <w:r>
        <w:rPr>
          <w:rFonts w:hint="eastAsia"/>
          <w:szCs w:val="21"/>
        </w:rPr>
        <w:t>施工措施费用的核算：实际施工时，施工措施发生了变化时，由造价机构按照实际施工的措施进行造价后对原“标底”中的措施费部分进行调整，并按照中标人中标价</w:t>
      </w:r>
      <w:proofErr w:type="gramStart"/>
      <w:r>
        <w:rPr>
          <w:rFonts w:hint="eastAsia"/>
          <w:szCs w:val="21"/>
        </w:rPr>
        <w:t>下浮率折算</w:t>
      </w:r>
      <w:proofErr w:type="gramEnd"/>
      <w:r>
        <w:rPr>
          <w:rFonts w:hint="eastAsia"/>
          <w:szCs w:val="21"/>
        </w:rPr>
        <w:t>后结算。</w:t>
      </w:r>
    </w:p>
    <w:p w14:paraId="4096BA2E" w14:textId="66BB8E51" w:rsidR="00F053E9" w:rsidRDefault="00F053E9" w:rsidP="002E77BC">
      <w:pPr>
        <w:adjustRightInd w:val="0"/>
        <w:snapToGrid w:val="0"/>
        <w:spacing w:line="360" w:lineRule="auto"/>
        <w:ind w:firstLineChars="200" w:firstLine="420"/>
        <w:rPr>
          <w:szCs w:val="21"/>
        </w:rPr>
      </w:pPr>
      <w:r>
        <w:rPr>
          <w:rFonts w:hint="eastAsia"/>
          <w:szCs w:val="21"/>
        </w:rPr>
        <w:t>1</w:t>
      </w:r>
      <w:r>
        <w:rPr>
          <w:szCs w:val="21"/>
        </w:rPr>
        <w:t>.4</w:t>
      </w:r>
      <w:r>
        <w:rPr>
          <w:rFonts w:hint="eastAsia"/>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Pr>
          <w:rFonts w:hint="eastAsia"/>
          <w:szCs w:val="21"/>
        </w:rPr>
        <w:t>此间处理</w:t>
      </w:r>
      <w:proofErr w:type="gramEnd"/>
      <w:r>
        <w:rPr>
          <w:rFonts w:hint="eastAsia"/>
          <w:szCs w:val="21"/>
        </w:rPr>
        <w:t>过程的工期按实际顺延。</w:t>
      </w:r>
    </w:p>
    <w:p w14:paraId="71714562" w14:textId="3C4D03D1" w:rsidR="00F053E9" w:rsidRDefault="00F053E9" w:rsidP="00F053E9">
      <w:pPr>
        <w:adjustRightInd w:val="0"/>
        <w:snapToGrid w:val="0"/>
        <w:spacing w:line="360" w:lineRule="auto"/>
        <w:ind w:firstLineChars="200" w:firstLine="420"/>
        <w:rPr>
          <w:szCs w:val="21"/>
        </w:rPr>
      </w:pPr>
      <w:r>
        <w:rPr>
          <w:rFonts w:hint="eastAsia"/>
          <w:szCs w:val="21"/>
        </w:rPr>
        <w:t>1</w:t>
      </w:r>
      <w:r>
        <w:rPr>
          <w:szCs w:val="21"/>
        </w:rPr>
        <w:t>.</w:t>
      </w:r>
      <w:r w:rsidR="002E77BC">
        <w:rPr>
          <w:szCs w:val="21"/>
        </w:rPr>
        <w:t>5</w:t>
      </w:r>
      <w:r>
        <w:rPr>
          <w:rFonts w:hint="eastAsia"/>
          <w:szCs w:val="21"/>
        </w:rPr>
        <w:t>工程量以招标文件的工程量清单为准，施工中如遇与工程量清单不符时参照本补充条款第</w:t>
      </w:r>
      <w:r>
        <w:rPr>
          <w:rFonts w:hint="eastAsia"/>
          <w:szCs w:val="21"/>
        </w:rPr>
        <w:t>2</w:t>
      </w:r>
      <w:r>
        <w:rPr>
          <w:rFonts w:hint="eastAsia"/>
          <w:szCs w:val="21"/>
        </w:rPr>
        <w:t>条进行结算。</w:t>
      </w:r>
    </w:p>
    <w:p w14:paraId="217FB62B" w14:textId="75A5B4A5" w:rsidR="00F053E9" w:rsidRDefault="00F053E9" w:rsidP="00F053E9">
      <w:pPr>
        <w:adjustRightInd w:val="0"/>
        <w:snapToGrid w:val="0"/>
        <w:spacing w:line="360" w:lineRule="auto"/>
        <w:ind w:firstLineChars="200" w:firstLine="420"/>
        <w:rPr>
          <w:szCs w:val="21"/>
        </w:rPr>
      </w:pPr>
      <w:r>
        <w:rPr>
          <w:rFonts w:hint="eastAsia"/>
          <w:szCs w:val="21"/>
        </w:rPr>
        <w:t>1</w:t>
      </w:r>
      <w:r>
        <w:rPr>
          <w:szCs w:val="21"/>
        </w:rPr>
        <w:t>.</w:t>
      </w:r>
      <w:r w:rsidR="002E77BC">
        <w:rPr>
          <w:szCs w:val="21"/>
        </w:rPr>
        <w:t>6</w:t>
      </w:r>
      <w:r>
        <w:rPr>
          <w:rFonts w:hint="eastAsia"/>
          <w:szCs w:val="21"/>
        </w:rPr>
        <w:t>施工过程中的会议纪要作为合同附件。</w:t>
      </w:r>
    </w:p>
    <w:p w14:paraId="3B7C42F3" w14:textId="77777777" w:rsidR="00F053E9" w:rsidRDefault="00F053E9" w:rsidP="00F053E9">
      <w:pPr>
        <w:adjustRightInd w:val="0"/>
        <w:snapToGrid w:val="0"/>
        <w:spacing w:line="360" w:lineRule="auto"/>
        <w:rPr>
          <w:szCs w:val="21"/>
        </w:rPr>
      </w:pPr>
      <w:r>
        <w:rPr>
          <w:szCs w:val="21"/>
        </w:rPr>
        <w:t>2</w:t>
      </w:r>
      <w:r>
        <w:rPr>
          <w:rFonts w:hint="eastAsia"/>
          <w:szCs w:val="21"/>
        </w:rPr>
        <w:t>、项目管理班组</w:t>
      </w:r>
    </w:p>
    <w:p w14:paraId="29212804" w14:textId="77777777" w:rsidR="00F053E9" w:rsidRDefault="00F053E9" w:rsidP="00F053E9">
      <w:pPr>
        <w:adjustRightInd w:val="0"/>
        <w:snapToGrid w:val="0"/>
        <w:spacing w:line="360" w:lineRule="auto"/>
        <w:ind w:firstLineChars="200" w:firstLine="420"/>
        <w:rPr>
          <w:szCs w:val="21"/>
        </w:rPr>
      </w:pPr>
      <w:r>
        <w:rPr>
          <w:szCs w:val="21"/>
        </w:rPr>
        <w:t>2.1</w:t>
      </w:r>
      <w:r>
        <w:rPr>
          <w:rFonts w:hint="eastAsia"/>
          <w:szCs w:val="21"/>
        </w:rPr>
        <w:t>项目经理的姓名：</w:t>
      </w:r>
      <w:r>
        <w:rPr>
          <w:rFonts w:hint="eastAsia"/>
          <w:szCs w:val="21"/>
        </w:rPr>
        <w:t xml:space="preserve"> </w:t>
      </w:r>
    </w:p>
    <w:p w14:paraId="7808DCB8" w14:textId="77777777" w:rsidR="00F053E9" w:rsidRDefault="00F053E9" w:rsidP="00F053E9">
      <w:pPr>
        <w:adjustRightInd w:val="0"/>
        <w:snapToGrid w:val="0"/>
        <w:spacing w:line="360" w:lineRule="auto"/>
        <w:ind w:firstLineChars="200" w:firstLine="420"/>
        <w:rPr>
          <w:szCs w:val="21"/>
        </w:rPr>
      </w:pPr>
      <w:r>
        <w:rPr>
          <w:szCs w:val="21"/>
        </w:rPr>
        <w:t>2.2</w:t>
      </w:r>
      <w:r>
        <w:rPr>
          <w:rFonts w:hint="eastAsia"/>
          <w:szCs w:val="21"/>
        </w:rPr>
        <w:t>项目经理与投标文件承诺不一致或未及时到位发包人将按照下列方式对承包人进行处罚：</w:t>
      </w:r>
    </w:p>
    <w:p w14:paraId="070872B0" w14:textId="77777777" w:rsidR="00F053E9" w:rsidRDefault="00F053E9" w:rsidP="00F053E9">
      <w:pPr>
        <w:adjustRightInd w:val="0"/>
        <w:snapToGrid w:val="0"/>
        <w:spacing w:line="360" w:lineRule="auto"/>
        <w:ind w:firstLineChars="200" w:firstLine="420"/>
        <w:rPr>
          <w:szCs w:val="21"/>
        </w:rPr>
      </w:pPr>
      <w:r>
        <w:rPr>
          <w:szCs w:val="21"/>
        </w:rPr>
        <w:t>2.2.1</w:t>
      </w:r>
      <w:r>
        <w:rPr>
          <w:rFonts w:hint="eastAsia"/>
          <w:szCs w:val="21"/>
        </w:rPr>
        <w:t>施工方不得随意变更项目经理（除非有不可抗力的原因），未经建设方同意变更一次罚款</w:t>
      </w:r>
      <w:r>
        <w:rPr>
          <w:rFonts w:hint="eastAsia"/>
          <w:szCs w:val="21"/>
        </w:rPr>
        <w:t>50000</w:t>
      </w:r>
      <w:r>
        <w:rPr>
          <w:rFonts w:hint="eastAsia"/>
          <w:szCs w:val="21"/>
        </w:rPr>
        <w:t>元人民币。</w:t>
      </w:r>
    </w:p>
    <w:p w14:paraId="6A247685" w14:textId="77777777" w:rsidR="00F053E9" w:rsidRDefault="00F053E9" w:rsidP="00F053E9">
      <w:pPr>
        <w:adjustRightInd w:val="0"/>
        <w:snapToGrid w:val="0"/>
        <w:spacing w:line="360" w:lineRule="auto"/>
        <w:ind w:firstLineChars="200" w:firstLine="420"/>
        <w:rPr>
          <w:szCs w:val="21"/>
        </w:rPr>
      </w:pPr>
      <w:r>
        <w:rPr>
          <w:szCs w:val="21"/>
        </w:rPr>
        <w:t>2.2.2</w:t>
      </w:r>
      <w:r>
        <w:rPr>
          <w:rFonts w:hint="eastAsia"/>
          <w:szCs w:val="21"/>
        </w:rPr>
        <w:t>建设方对项目经理不满意，可以提出更换，施工方必须立即更换。</w:t>
      </w:r>
    </w:p>
    <w:p w14:paraId="13E3A915" w14:textId="77777777" w:rsidR="00F053E9" w:rsidRDefault="00F053E9" w:rsidP="00F053E9">
      <w:pPr>
        <w:adjustRightInd w:val="0"/>
        <w:snapToGrid w:val="0"/>
        <w:spacing w:line="360" w:lineRule="auto"/>
        <w:ind w:firstLineChars="200" w:firstLine="420"/>
        <w:rPr>
          <w:szCs w:val="21"/>
        </w:rPr>
      </w:pPr>
      <w:r>
        <w:rPr>
          <w:szCs w:val="21"/>
        </w:rPr>
        <w:t>2.2.3</w:t>
      </w:r>
      <w:r>
        <w:rPr>
          <w:rFonts w:hint="eastAsia"/>
          <w:szCs w:val="21"/>
        </w:rPr>
        <w:t>未经建设方同意，项目经理缺席工程例会一次，罚款</w:t>
      </w:r>
      <w:r>
        <w:rPr>
          <w:rFonts w:hint="eastAsia"/>
          <w:szCs w:val="21"/>
        </w:rPr>
        <w:t>10000</w:t>
      </w:r>
      <w:r>
        <w:rPr>
          <w:rFonts w:hint="eastAsia"/>
          <w:szCs w:val="21"/>
        </w:rPr>
        <w:t>元人民币。</w:t>
      </w:r>
    </w:p>
    <w:p w14:paraId="1FDA3929" w14:textId="77777777" w:rsidR="00F053E9" w:rsidRDefault="00F053E9" w:rsidP="00F053E9">
      <w:pPr>
        <w:adjustRightInd w:val="0"/>
        <w:snapToGrid w:val="0"/>
        <w:spacing w:line="360" w:lineRule="auto"/>
        <w:ind w:firstLineChars="200" w:firstLine="420"/>
        <w:rPr>
          <w:szCs w:val="21"/>
        </w:rPr>
      </w:pPr>
      <w:r>
        <w:rPr>
          <w:szCs w:val="21"/>
        </w:rPr>
        <w:t>2.2.4</w:t>
      </w:r>
      <w:r>
        <w:rPr>
          <w:rFonts w:hint="eastAsia"/>
          <w:szCs w:val="21"/>
        </w:rPr>
        <w:t>施工方必须保证不出现与本项目有关的任何形式的闹事，发生一次，罚款</w:t>
      </w:r>
      <w:r>
        <w:rPr>
          <w:szCs w:val="21"/>
        </w:rPr>
        <w:t>5</w:t>
      </w:r>
      <w:r>
        <w:rPr>
          <w:rFonts w:hint="eastAsia"/>
          <w:szCs w:val="21"/>
        </w:rPr>
        <w:t>0000</w:t>
      </w:r>
      <w:r>
        <w:rPr>
          <w:rFonts w:hint="eastAsia"/>
          <w:szCs w:val="21"/>
        </w:rPr>
        <w:t>元人民币，结算时从工程款中直接扣除。</w:t>
      </w:r>
      <w:r>
        <w:rPr>
          <w:rFonts w:hint="eastAsia"/>
          <w:szCs w:val="21"/>
        </w:rPr>
        <w:t>,</w:t>
      </w:r>
    </w:p>
    <w:p w14:paraId="11CFAC05" w14:textId="77777777" w:rsidR="00F053E9" w:rsidRDefault="00F053E9" w:rsidP="00F053E9">
      <w:pPr>
        <w:adjustRightInd w:val="0"/>
        <w:snapToGrid w:val="0"/>
        <w:spacing w:line="360" w:lineRule="auto"/>
        <w:ind w:firstLineChars="200" w:firstLine="420"/>
        <w:rPr>
          <w:szCs w:val="21"/>
        </w:rPr>
      </w:pPr>
      <w:r>
        <w:rPr>
          <w:szCs w:val="21"/>
        </w:rPr>
        <w:t>2.2.5</w:t>
      </w:r>
      <w:r>
        <w:rPr>
          <w:rFonts w:hint="eastAsia"/>
          <w:szCs w:val="21"/>
        </w:rPr>
        <w:t>施工方应充分了解本工程的紧迫性和重要性，施工方应为本项目配备专业工程师、施工员、预算员、质检员、安全员、材料员和资料员等工程管理必需人员。</w:t>
      </w:r>
    </w:p>
    <w:p w14:paraId="6706F24A" w14:textId="4C593A5D" w:rsidR="00F053E9" w:rsidRDefault="00F053E9" w:rsidP="00F053E9">
      <w:pPr>
        <w:adjustRightInd w:val="0"/>
        <w:snapToGrid w:val="0"/>
        <w:spacing w:line="360" w:lineRule="auto"/>
        <w:rPr>
          <w:szCs w:val="21"/>
        </w:rPr>
      </w:pPr>
      <w:r>
        <w:rPr>
          <w:szCs w:val="21"/>
        </w:rPr>
        <w:lastRenderedPageBreak/>
        <w:t>3</w:t>
      </w:r>
      <w:r>
        <w:rPr>
          <w:rFonts w:hint="eastAsia"/>
          <w:szCs w:val="21"/>
        </w:rPr>
        <w:t>、工程验收合格后，施工方</w:t>
      </w:r>
      <w:r w:rsidR="002E77BC">
        <w:rPr>
          <w:szCs w:val="21"/>
        </w:rPr>
        <w:t>30</w:t>
      </w:r>
      <w:r>
        <w:rPr>
          <w:rFonts w:hint="eastAsia"/>
          <w:szCs w:val="21"/>
        </w:rPr>
        <w:t>个工作日内向甲方递送结算资料。如过期未递送结算资料，由此产生的结果由施工方负责。</w:t>
      </w:r>
    </w:p>
    <w:p w14:paraId="1089DCC0" w14:textId="77777777" w:rsidR="00F053E9" w:rsidRDefault="00F053E9" w:rsidP="00F053E9">
      <w:pPr>
        <w:adjustRightInd w:val="0"/>
        <w:snapToGrid w:val="0"/>
        <w:spacing w:line="360" w:lineRule="auto"/>
        <w:rPr>
          <w:szCs w:val="21"/>
        </w:rPr>
      </w:pPr>
      <w:r>
        <w:rPr>
          <w:rFonts w:hint="eastAsia"/>
          <w:szCs w:val="21"/>
        </w:rPr>
        <w:t>4</w:t>
      </w:r>
      <w:r>
        <w:rPr>
          <w:rFonts w:hint="eastAsia"/>
          <w:szCs w:val="21"/>
        </w:rPr>
        <w:t>、施工过程中产生所用的水、电费用由乙方承担。</w:t>
      </w:r>
    </w:p>
    <w:p w14:paraId="13E65964" w14:textId="77777777" w:rsidR="00F053E9" w:rsidRDefault="00F053E9" w:rsidP="00F053E9">
      <w:pPr>
        <w:adjustRightInd w:val="0"/>
        <w:snapToGrid w:val="0"/>
        <w:spacing w:line="360" w:lineRule="auto"/>
        <w:rPr>
          <w:szCs w:val="21"/>
        </w:rPr>
      </w:pPr>
      <w:r>
        <w:rPr>
          <w:szCs w:val="21"/>
        </w:rPr>
        <w:t>5</w:t>
      </w:r>
      <w:r>
        <w:rPr>
          <w:rFonts w:hint="eastAsia"/>
          <w:szCs w:val="21"/>
        </w:rPr>
        <w:t>、中标价为未经审计的最高限价。</w:t>
      </w:r>
    </w:p>
    <w:p w14:paraId="236F4C19" w14:textId="0700082E" w:rsidR="00716BDE" w:rsidRDefault="00F053E9" w:rsidP="00F053E9">
      <w:r>
        <w:rPr>
          <w:szCs w:val="21"/>
        </w:rPr>
        <w:t>6</w:t>
      </w:r>
      <w:r>
        <w:rPr>
          <w:rFonts w:hint="eastAsia"/>
          <w:szCs w:val="21"/>
        </w:rPr>
        <w:t>、合同文本条款与“补充条款”约定有冲突时，以补充条款为准。</w:t>
      </w:r>
    </w:p>
    <w:p w14:paraId="427B5B2D" w14:textId="1165AB89" w:rsidR="00A46690" w:rsidRDefault="00091272" w:rsidP="00A46690">
      <w:pPr>
        <w:pStyle w:val="20"/>
        <w:spacing w:beforeLines="50" w:before="120" w:afterLines="50" w:after="120"/>
        <w:rPr>
          <w:sz w:val="28"/>
          <w:szCs w:val="28"/>
        </w:rPr>
      </w:pPr>
      <w:r>
        <w:rPr>
          <w:rFonts w:hint="eastAsia"/>
          <w:sz w:val="28"/>
          <w:szCs w:val="28"/>
        </w:rPr>
        <w:t>六、图纸(见附件)</w:t>
      </w:r>
    </w:p>
    <w:p w14:paraId="15A8518B" w14:textId="77777777" w:rsidR="00716BDE" w:rsidRDefault="00091272">
      <w:pPr>
        <w:pStyle w:val="20"/>
        <w:spacing w:beforeLines="50" w:before="120" w:afterLines="50" w:after="120"/>
        <w:rPr>
          <w:b w:val="0"/>
        </w:rPr>
      </w:pPr>
      <w:r>
        <w:rPr>
          <w:rFonts w:hint="eastAsia"/>
          <w:sz w:val="28"/>
          <w:szCs w:val="28"/>
        </w:rPr>
        <w:t>七、工程量清单（见附件）</w:t>
      </w:r>
    </w:p>
    <w:p w14:paraId="754CF5B8" w14:textId="77777777" w:rsidR="00716BDE" w:rsidRDefault="00716BDE">
      <w:pPr>
        <w:pStyle w:val="af5"/>
        <w:spacing w:line="360" w:lineRule="auto"/>
        <w:rPr>
          <w:rFonts w:hAnsi="宋体"/>
          <w:b/>
          <w:bCs/>
          <w:snapToGrid w:val="0"/>
          <w:kern w:val="0"/>
          <w:szCs w:val="21"/>
          <w:lang w:val="zh-CN"/>
        </w:rPr>
      </w:pPr>
    </w:p>
    <w:p w14:paraId="247B84D6" w14:textId="77777777" w:rsidR="00716BDE" w:rsidRDefault="00091272">
      <w:pPr>
        <w:adjustRightInd w:val="0"/>
        <w:snapToGrid w:val="0"/>
        <w:spacing w:line="360" w:lineRule="auto"/>
        <w:jc w:val="left"/>
        <w:rPr>
          <w:b/>
          <w:bCs/>
          <w:snapToGrid w:val="0"/>
          <w:kern w:val="0"/>
          <w:szCs w:val="21"/>
          <w:lang w:val="zh-CN"/>
        </w:rPr>
      </w:pPr>
      <w:r>
        <w:rPr>
          <w:b/>
          <w:bCs/>
          <w:snapToGrid w:val="0"/>
          <w:kern w:val="0"/>
          <w:szCs w:val="21"/>
          <w:lang w:val="zh-CN"/>
        </w:rPr>
        <w:t>要求：</w:t>
      </w:r>
    </w:p>
    <w:p w14:paraId="31A3DC49"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、工程计价办法：</w:t>
      </w:r>
      <w:r>
        <w:rPr>
          <w:b/>
          <w:color w:val="000000"/>
          <w:szCs w:val="21"/>
          <w:u w:val="single"/>
        </w:rPr>
        <w:t>综合单价法</w:t>
      </w:r>
      <w:r>
        <w:rPr>
          <w:color w:val="000000"/>
          <w:szCs w:val="21"/>
        </w:rPr>
        <w:t>。</w:t>
      </w:r>
    </w:p>
    <w:p w14:paraId="7646AE7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工程量清单应与投标须知、合同条件、工程建设标准及技术要求和图纸等文件结合起来理解或解释。</w:t>
      </w:r>
    </w:p>
    <w:p w14:paraId="10A0E6AD"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、本工程量清单是采购人委托相关单位根据本招标文件中所提供的设计文件编制的。</w:t>
      </w:r>
    </w:p>
    <w:p w14:paraId="07BE38AB" w14:textId="77777777" w:rsidR="00716BDE" w:rsidRDefault="00091272">
      <w:pPr>
        <w:adjustRightInd w:val="0"/>
        <w:snapToGrid w:val="0"/>
        <w:spacing w:line="360" w:lineRule="auto"/>
        <w:ind w:firstLineChars="187" w:firstLine="393"/>
        <w:jc w:val="left"/>
        <w:rPr>
          <w:color w:val="000000"/>
          <w:szCs w:val="21"/>
        </w:rPr>
      </w:pPr>
      <w:r>
        <w:rPr>
          <w:color w:val="000000"/>
          <w:szCs w:val="21"/>
        </w:rPr>
        <w:t>4.</w:t>
      </w:r>
      <w:r>
        <w:rPr>
          <w:color w:val="000000"/>
          <w:szCs w:val="21"/>
        </w:rPr>
        <w:t>按照《建设工程工程量清单计价规范》的规定，</w:t>
      </w:r>
      <w:r>
        <w:rPr>
          <w:color w:val="000000"/>
          <w:szCs w:val="21"/>
        </w:rPr>
        <w:t>“</w:t>
      </w:r>
      <w:r>
        <w:rPr>
          <w:color w:val="000000"/>
          <w:szCs w:val="21"/>
        </w:rPr>
        <w:t>工程量清单格式</w:t>
      </w:r>
      <w:r>
        <w:rPr>
          <w:color w:val="000000"/>
          <w:szCs w:val="21"/>
        </w:rPr>
        <w:t>”</w:t>
      </w:r>
      <w:r>
        <w:rPr>
          <w:color w:val="000000"/>
          <w:szCs w:val="21"/>
        </w:rPr>
        <w:t>主要包括以下几个部分，但不局限于以下部分：</w:t>
      </w:r>
    </w:p>
    <w:p w14:paraId="2790A5FB"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）清单封面；</w:t>
      </w:r>
    </w:p>
    <w:p w14:paraId="733C47F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）总说明；</w:t>
      </w:r>
    </w:p>
    <w:p w14:paraId="6AA13733" w14:textId="77777777" w:rsidR="00716BDE" w:rsidRDefault="00091272">
      <w:pPr>
        <w:adjustRightInd w:val="0"/>
        <w:snapToGrid w:val="0"/>
        <w:spacing w:line="360" w:lineRule="auto"/>
        <w:ind w:firstLineChars="187" w:firstLine="393"/>
        <w:jc w:val="left"/>
        <w:rPr>
          <w:color w:val="000000"/>
          <w:szCs w:val="21"/>
        </w:rPr>
      </w:pPr>
      <w:r>
        <w:rPr>
          <w:color w:val="000000"/>
          <w:szCs w:val="21"/>
        </w:rPr>
        <w:t>包括：工程概况、工程招标范围、工程量清单编制依据、工程质量、材料、施工的特殊要求、预留金及暂定金额的情况等。</w:t>
      </w:r>
    </w:p>
    <w:p w14:paraId="45CF9E8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）工程项目清单；</w:t>
      </w:r>
    </w:p>
    <w:p w14:paraId="49019CA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指本次招标的工程项目所包含的单项工程及每个单项工程所包含的单位工程，只有一个单位工程时可不填此表。</w:t>
      </w:r>
    </w:p>
    <w:p w14:paraId="5DE46772"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）分部分项工程量清单；</w:t>
      </w:r>
    </w:p>
    <w:p w14:paraId="1E616F0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）措施项目清单；</w:t>
      </w:r>
    </w:p>
    <w:p w14:paraId="1AEC7D77"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6</w:t>
      </w:r>
      <w:r>
        <w:rPr>
          <w:color w:val="000000"/>
          <w:szCs w:val="21"/>
        </w:rPr>
        <w:t>）其他项目清单；</w:t>
      </w:r>
    </w:p>
    <w:p w14:paraId="7D95FA9F" w14:textId="77777777" w:rsidR="00716BDE" w:rsidRDefault="00091272">
      <w:pPr>
        <w:adjustRightInd w:val="0"/>
        <w:snapToGrid w:val="0"/>
        <w:spacing w:line="360" w:lineRule="auto"/>
        <w:ind w:firstLineChars="187" w:firstLine="393"/>
        <w:jc w:val="left"/>
        <w:rPr>
          <w:color w:val="000000"/>
          <w:szCs w:val="21"/>
        </w:rPr>
      </w:pPr>
      <w:r>
        <w:rPr>
          <w:color w:val="000000"/>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14:paraId="7DBC8F08" w14:textId="4C63C3AB"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7</w:t>
      </w:r>
      <w:r>
        <w:rPr>
          <w:color w:val="000000"/>
          <w:szCs w:val="21"/>
        </w:rPr>
        <w:t>）零星工作项目表；</w:t>
      </w:r>
    </w:p>
    <w:p w14:paraId="45C82E0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指采购人提出的工程</w:t>
      </w:r>
      <w:proofErr w:type="gramStart"/>
      <w:r>
        <w:rPr>
          <w:color w:val="000000"/>
          <w:szCs w:val="21"/>
        </w:rPr>
        <w:t>量暂估</w:t>
      </w:r>
      <w:proofErr w:type="gramEnd"/>
      <w:r>
        <w:rPr>
          <w:color w:val="000000"/>
          <w:szCs w:val="21"/>
        </w:rPr>
        <w:t>的零星工作项目，该表费用由投标人计算后汇入其他项目清单的投标人部分。</w:t>
      </w:r>
    </w:p>
    <w:p w14:paraId="2B9B8436" w14:textId="77777777" w:rsidR="00716BDE" w:rsidRDefault="00091272">
      <w:pPr>
        <w:adjustRightInd w:val="0"/>
        <w:snapToGrid w:val="0"/>
        <w:spacing w:line="360" w:lineRule="auto"/>
        <w:ind w:firstLineChars="187" w:firstLine="393"/>
        <w:jc w:val="left"/>
        <w:rPr>
          <w:color w:val="000000"/>
          <w:szCs w:val="21"/>
        </w:rPr>
      </w:pPr>
      <w:r>
        <w:rPr>
          <w:color w:val="000000"/>
          <w:szCs w:val="21"/>
        </w:rPr>
        <w:t>5.</w:t>
      </w:r>
      <w:r>
        <w:rPr>
          <w:color w:val="000000"/>
          <w:szCs w:val="21"/>
        </w:rPr>
        <w:t>本工程要求采用的工程量计算规则，应作为本工程招投标双方进行工程招投标和结算计量、计价的共同依据。</w:t>
      </w:r>
    </w:p>
    <w:p w14:paraId="082BDD25" w14:textId="77777777" w:rsidR="00716BDE" w:rsidRDefault="00091272">
      <w:pPr>
        <w:adjustRightInd w:val="0"/>
        <w:snapToGrid w:val="0"/>
        <w:spacing w:line="360" w:lineRule="auto"/>
        <w:ind w:firstLineChars="187" w:firstLine="393"/>
        <w:jc w:val="left"/>
        <w:rPr>
          <w:color w:val="000000"/>
          <w:szCs w:val="21"/>
        </w:rPr>
      </w:pPr>
      <w:r>
        <w:rPr>
          <w:color w:val="000000"/>
          <w:szCs w:val="21"/>
        </w:rPr>
        <w:t>6.</w:t>
      </w:r>
      <w:r>
        <w:rPr>
          <w:color w:val="000000"/>
          <w:szCs w:val="21"/>
        </w:rPr>
        <w:t>本工程要求采用的工程量计算规则是《建设工程工程量清单计价规范》（</w:t>
      </w:r>
      <w:r>
        <w:rPr>
          <w:color w:val="000000"/>
          <w:szCs w:val="21"/>
        </w:rPr>
        <w:t>GB50500-</w:t>
      </w:r>
      <w:r>
        <w:rPr>
          <w:color w:val="000000"/>
          <w:szCs w:val="21"/>
        </w:rPr>
        <w:lastRenderedPageBreak/>
        <w:t>2013</w:t>
      </w:r>
      <w:r>
        <w:rPr>
          <w:color w:val="000000"/>
          <w:szCs w:val="21"/>
        </w:rPr>
        <w:t>）及深圳市补充规范；</w:t>
      </w:r>
    </w:p>
    <w:p w14:paraId="15CF7989" w14:textId="77777777" w:rsidR="00716BDE" w:rsidRDefault="00091272">
      <w:pPr>
        <w:adjustRightInd w:val="0"/>
        <w:snapToGrid w:val="0"/>
        <w:spacing w:line="360" w:lineRule="auto"/>
        <w:ind w:firstLineChars="187" w:firstLine="393"/>
        <w:jc w:val="left"/>
        <w:rPr>
          <w:color w:val="000000"/>
          <w:szCs w:val="21"/>
        </w:rPr>
      </w:pPr>
      <w:r>
        <w:rPr>
          <w:color w:val="000000"/>
          <w:szCs w:val="21"/>
        </w:rPr>
        <w:t>7.</w:t>
      </w:r>
      <w:r>
        <w:rPr>
          <w:color w:val="000000"/>
          <w:szCs w:val="21"/>
        </w:rPr>
        <w:t>对</w:t>
      </w:r>
      <w:r>
        <w:rPr>
          <w:color w:val="000000"/>
          <w:szCs w:val="21"/>
        </w:rPr>
        <w:t>“</w:t>
      </w:r>
      <w:r>
        <w:rPr>
          <w:color w:val="000000"/>
          <w:szCs w:val="21"/>
        </w:rPr>
        <w:t>分部分项工程量清单</w:t>
      </w:r>
      <w:r>
        <w:rPr>
          <w:color w:val="000000"/>
          <w:szCs w:val="21"/>
        </w:rPr>
        <w:t>”</w:t>
      </w:r>
      <w:r>
        <w:rPr>
          <w:color w:val="000000"/>
          <w:szCs w:val="21"/>
        </w:rPr>
        <w:t>的说明和报价要求</w:t>
      </w:r>
    </w:p>
    <w:p w14:paraId="53762CDF"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）该清单所列的</w:t>
      </w:r>
      <w:proofErr w:type="gramStart"/>
      <w:r>
        <w:rPr>
          <w:color w:val="000000"/>
          <w:szCs w:val="21"/>
        </w:rPr>
        <w:t>工程量系采购</w:t>
      </w:r>
      <w:proofErr w:type="gramEnd"/>
      <w:r>
        <w:rPr>
          <w:color w:val="000000"/>
          <w:szCs w:val="21"/>
        </w:rPr>
        <w:t>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14:paraId="77A45860"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）该清单中所填入的综合单价和合价应包括直接成本（即人工、材料、机械）和费用（管理费、利润）、风险金等全部费用。但涉及到采购人自行采购的设备材料的项目</w:t>
      </w:r>
      <w:proofErr w:type="gramStart"/>
      <w:r>
        <w:rPr>
          <w:color w:val="000000"/>
          <w:szCs w:val="21"/>
        </w:rPr>
        <w:t>不</w:t>
      </w:r>
      <w:proofErr w:type="gramEnd"/>
      <w:r>
        <w:rPr>
          <w:color w:val="000000"/>
          <w:szCs w:val="21"/>
        </w:rPr>
        <w:t>得计入材料设备的价格。</w:t>
      </w:r>
    </w:p>
    <w:p w14:paraId="76DF5441"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w:t>
      </w:r>
      <w:r>
        <w:rPr>
          <w:color w:val="000000"/>
          <w:szCs w:val="21"/>
        </w:rPr>
        <w:t xml:space="preserve"> </w:t>
      </w:r>
      <w:r>
        <w:rPr>
          <w:color w:val="000000"/>
          <w:szCs w:val="21"/>
        </w:rPr>
        <w:t>该清单中不再重复或概括工程及材料的一般说明，在编制和填写工程量清单的每一项的综合单价和合价时应参考投标须知和合同条件的有关条款。</w:t>
      </w:r>
    </w:p>
    <w:p w14:paraId="70B04BB4"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）该清单的各项</w:t>
      </w:r>
      <w:proofErr w:type="gramStart"/>
      <w:r>
        <w:rPr>
          <w:color w:val="000000"/>
          <w:szCs w:val="21"/>
        </w:rPr>
        <w:t>目说明</w:t>
      </w:r>
      <w:proofErr w:type="gramEnd"/>
      <w:r>
        <w:rPr>
          <w:color w:val="000000"/>
          <w:szCs w:val="21"/>
        </w:rPr>
        <w:t>中含有</w:t>
      </w:r>
      <w:r>
        <w:rPr>
          <w:color w:val="000000"/>
          <w:szCs w:val="21"/>
        </w:rPr>
        <w:t>“</w:t>
      </w:r>
      <w:r>
        <w:rPr>
          <w:color w:val="000000"/>
          <w:szCs w:val="21"/>
        </w:rPr>
        <w:t>暂定材料设备单价</w:t>
      </w:r>
      <w:r>
        <w:rPr>
          <w:color w:val="000000"/>
          <w:szCs w:val="21"/>
        </w:rPr>
        <w:t>”</w:t>
      </w:r>
      <w:r>
        <w:rPr>
          <w:color w:val="000000"/>
          <w:szCs w:val="21"/>
        </w:rPr>
        <w:t>的，应明确说明此单价是否包括运输费、采保费等费用。投标时投标人不得修改。结算时，应按本招标文件的合同条件中约定的方法调整。</w:t>
      </w:r>
    </w:p>
    <w:p w14:paraId="36552F9A"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）针对该清单，投标人报价时应提供</w:t>
      </w:r>
      <w:r>
        <w:rPr>
          <w:color w:val="000000"/>
          <w:szCs w:val="21"/>
        </w:rPr>
        <w:t xml:space="preserve"> “</w:t>
      </w:r>
      <w:r>
        <w:rPr>
          <w:color w:val="000000"/>
          <w:szCs w:val="21"/>
        </w:rPr>
        <w:t>分部分项工程量清单综合单价分析表（简表）</w:t>
      </w:r>
      <w:r>
        <w:rPr>
          <w:color w:val="000000"/>
          <w:szCs w:val="21"/>
        </w:rPr>
        <w:t>”</w:t>
      </w:r>
      <w:r>
        <w:rPr>
          <w:color w:val="000000"/>
          <w:szCs w:val="21"/>
        </w:rPr>
        <w:t>。</w:t>
      </w:r>
    </w:p>
    <w:p w14:paraId="7D10007B" w14:textId="77777777" w:rsidR="00716BDE" w:rsidRDefault="00091272">
      <w:pPr>
        <w:adjustRightInd w:val="0"/>
        <w:snapToGrid w:val="0"/>
        <w:spacing w:line="360" w:lineRule="auto"/>
        <w:ind w:firstLineChars="187" w:firstLine="393"/>
        <w:jc w:val="left"/>
        <w:rPr>
          <w:color w:val="000000"/>
          <w:szCs w:val="21"/>
        </w:rPr>
      </w:pPr>
      <w:r>
        <w:rPr>
          <w:color w:val="000000"/>
          <w:szCs w:val="21"/>
        </w:rPr>
        <w:t>8.</w:t>
      </w:r>
      <w:r>
        <w:rPr>
          <w:color w:val="000000"/>
          <w:szCs w:val="21"/>
        </w:rPr>
        <w:t>对</w:t>
      </w:r>
      <w:r>
        <w:rPr>
          <w:color w:val="000000"/>
          <w:szCs w:val="21"/>
        </w:rPr>
        <w:t>“</w:t>
      </w:r>
      <w:r>
        <w:rPr>
          <w:color w:val="000000"/>
          <w:szCs w:val="21"/>
        </w:rPr>
        <w:t>措施项目清单</w:t>
      </w:r>
      <w:r>
        <w:rPr>
          <w:color w:val="000000"/>
          <w:szCs w:val="21"/>
        </w:rPr>
        <w:t>”</w:t>
      </w:r>
      <w:r>
        <w:rPr>
          <w:color w:val="000000"/>
          <w:szCs w:val="21"/>
        </w:rPr>
        <w:t>的说明和报价要求：</w:t>
      </w:r>
    </w:p>
    <w:p w14:paraId="69EF713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）该清单所列项目均以</w:t>
      </w:r>
      <w:r>
        <w:rPr>
          <w:color w:val="000000"/>
          <w:szCs w:val="21"/>
        </w:rPr>
        <w:t>“</w:t>
      </w:r>
      <w:r>
        <w:rPr>
          <w:color w:val="000000"/>
          <w:szCs w:val="21"/>
        </w:rPr>
        <w:t>一项</w:t>
      </w:r>
      <w:r>
        <w:rPr>
          <w:color w:val="000000"/>
          <w:szCs w:val="21"/>
        </w:rPr>
        <w:t>”</w:t>
      </w:r>
      <w:r>
        <w:rPr>
          <w:color w:val="000000"/>
          <w:szCs w:val="21"/>
        </w:rPr>
        <w:t>提出，是采购人根据一般情况估计的项目，投标人实际措施项目不同的，可以对具体列项内容进行调整。</w:t>
      </w:r>
    </w:p>
    <w:p w14:paraId="21D6E84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）该清单的报价为包干费用，除非合同条件中有明确的约定，该费用不得调整。</w:t>
      </w:r>
    </w:p>
    <w:p w14:paraId="4C99C67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）如该清单中列入了</w:t>
      </w:r>
      <w:r>
        <w:rPr>
          <w:color w:val="000000"/>
          <w:szCs w:val="21"/>
        </w:rPr>
        <w:t>“</w:t>
      </w:r>
      <w:r>
        <w:rPr>
          <w:color w:val="000000"/>
          <w:szCs w:val="21"/>
        </w:rPr>
        <w:t>施工单位现场安全文明施工措施费</w:t>
      </w:r>
      <w:r>
        <w:rPr>
          <w:color w:val="000000"/>
          <w:szCs w:val="21"/>
        </w:rPr>
        <w:t>”</w:t>
      </w:r>
      <w:r>
        <w:rPr>
          <w:color w:val="000000"/>
          <w:szCs w:val="21"/>
        </w:rPr>
        <w:t>，该费用包括临时设施费、安全施工费、文明施工费，作为非竞争性费用。如该清单未列入此项费用，投标人应以</w:t>
      </w:r>
      <w:r>
        <w:rPr>
          <w:color w:val="000000"/>
          <w:szCs w:val="21"/>
        </w:rPr>
        <w:t>“</w:t>
      </w:r>
      <w:r>
        <w:rPr>
          <w:color w:val="000000"/>
          <w:szCs w:val="21"/>
        </w:rPr>
        <w:t>分部分项清单计价表</w:t>
      </w:r>
      <w:r>
        <w:rPr>
          <w:color w:val="000000"/>
          <w:szCs w:val="21"/>
        </w:rPr>
        <w:t>”</w:t>
      </w:r>
      <w:r>
        <w:rPr>
          <w:color w:val="000000"/>
          <w:szCs w:val="21"/>
        </w:rPr>
        <w:t>、</w:t>
      </w:r>
      <w:r>
        <w:rPr>
          <w:color w:val="000000"/>
          <w:szCs w:val="21"/>
        </w:rPr>
        <w:t>“</w:t>
      </w:r>
      <w:r>
        <w:rPr>
          <w:color w:val="000000"/>
          <w:szCs w:val="21"/>
        </w:rPr>
        <w:t>其他项目清单计价表</w:t>
      </w:r>
      <w:r>
        <w:rPr>
          <w:color w:val="000000"/>
          <w:szCs w:val="21"/>
        </w:rPr>
        <w:t>”</w:t>
      </w:r>
      <w:r>
        <w:rPr>
          <w:color w:val="000000"/>
          <w:szCs w:val="21"/>
        </w:rPr>
        <w:t>以及</w:t>
      </w:r>
      <w:r>
        <w:rPr>
          <w:color w:val="000000"/>
          <w:szCs w:val="21"/>
        </w:rPr>
        <w:t>“</w:t>
      </w:r>
      <w:r>
        <w:rPr>
          <w:color w:val="000000"/>
          <w:szCs w:val="21"/>
        </w:rPr>
        <w:t>措施项目清单计价表</w:t>
      </w:r>
      <w:r>
        <w:rPr>
          <w:color w:val="000000"/>
          <w:szCs w:val="21"/>
        </w:rPr>
        <w:t>”</w:t>
      </w:r>
      <w:r>
        <w:rPr>
          <w:color w:val="000000"/>
          <w:szCs w:val="21"/>
        </w:rPr>
        <w:t>中的</w:t>
      </w:r>
      <w:r>
        <w:rPr>
          <w:color w:val="000000"/>
          <w:szCs w:val="21"/>
        </w:rPr>
        <w:t>“</w:t>
      </w:r>
      <w:r>
        <w:rPr>
          <w:color w:val="000000"/>
          <w:szCs w:val="21"/>
        </w:rPr>
        <w:t>混凝土、钢筋混凝土模板及支架</w:t>
      </w:r>
      <w:r>
        <w:rPr>
          <w:color w:val="000000"/>
          <w:szCs w:val="21"/>
        </w:rPr>
        <w:t>”</w:t>
      </w:r>
      <w:r>
        <w:rPr>
          <w:color w:val="000000"/>
          <w:szCs w:val="21"/>
        </w:rPr>
        <w:t>、</w:t>
      </w:r>
      <w:r>
        <w:rPr>
          <w:color w:val="000000"/>
          <w:szCs w:val="21"/>
        </w:rPr>
        <w:t>“</w:t>
      </w:r>
      <w:r>
        <w:rPr>
          <w:color w:val="000000"/>
          <w:szCs w:val="21"/>
        </w:rPr>
        <w:t>脚手架</w:t>
      </w:r>
      <w:r>
        <w:rPr>
          <w:color w:val="000000"/>
          <w:szCs w:val="21"/>
        </w:rPr>
        <w:t>”</w:t>
      </w:r>
      <w:r>
        <w:rPr>
          <w:color w:val="000000"/>
          <w:szCs w:val="21"/>
        </w:rPr>
        <w:t>、</w:t>
      </w:r>
      <w:r>
        <w:rPr>
          <w:color w:val="000000"/>
          <w:szCs w:val="21"/>
        </w:rPr>
        <w:t>“</w:t>
      </w:r>
      <w:r>
        <w:rPr>
          <w:color w:val="000000"/>
          <w:szCs w:val="21"/>
        </w:rPr>
        <w:t>垂直运输机械费</w:t>
      </w:r>
      <w:r>
        <w:rPr>
          <w:color w:val="000000"/>
          <w:szCs w:val="21"/>
        </w:rPr>
        <w:t>”</w:t>
      </w:r>
      <w:r>
        <w:rPr>
          <w:color w:val="000000"/>
          <w:szCs w:val="21"/>
        </w:rPr>
        <w:t>、</w:t>
      </w:r>
      <w:r>
        <w:rPr>
          <w:color w:val="000000"/>
          <w:szCs w:val="21"/>
        </w:rPr>
        <w:t>“</w:t>
      </w:r>
      <w:r>
        <w:rPr>
          <w:color w:val="000000"/>
          <w:szCs w:val="21"/>
        </w:rPr>
        <w:t>大型机械设备进出场及安拆</w:t>
      </w:r>
      <w:r>
        <w:rPr>
          <w:color w:val="000000"/>
          <w:szCs w:val="21"/>
        </w:rPr>
        <w:t>”</w:t>
      </w:r>
      <w:r>
        <w:rPr>
          <w:color w:val="000000"/>
          <w:szCs w:val="21"/>
        </w:rPr>
        <w:t>的费用合计为计算基础，并根据本企业的成本，参照相关规定进行计算。</w:t>
      </w:r>
    </w:p>
    <w:p w14:paraId="425F481A" w14:textId="77777777" w:rsidR="00716BDE" w:rsidRDefault="00091272">
      <w:pPr>
        <w:adjustRightInd w:val="0"/>
        <w:snapToGrid w:val="0"/>
        <w:spacing w:line="360" w:lineRule="auto"/>
        <w:ind w:firstLineChars="200" w:firstLine="420"/>
        <w:jc w:val="left"/>
        <w:rPr>
          <w:b/>
          <w:color w:val="FF0000"/>
        </w:rPr>
      </w:pPr>
      <w:r>
        <w:rPr>
          <w:color w:val="000000"/>
          <w:szCs w:val="21"/>
        </w:rPr>
        <w:t>9</w:t>
      </w:r>
      <w:r>
        <w:rPr>
          <w:color w:val="000000"/>
          <w:szCs w:val="21"/>
        </w:rPr>
        <w:t>．如发现采购人提供的工程量清单的项目及工程量与图纸实际不符时，除招标文件另有要求外，投标人应在答疑期间提出，采购人应进行复核并在网上发出修正。如没有做出修正，投标人仍应按</w:t>
      </w:r>
      <w:proofErr w:type="gramStart"/>
      <w:r>
        <w:rPr>
          <w:color w:val="000000"/>
          <w:szCs w:val="21"/>
        </w:rPr>
        <w:t>原提供</w:t>
      </w:r>
      <w:proofErr w:type="gramEnd"/>
      <w:r>
        <w:rPr>
          <w:color w:val="000000"/>
          <w:szCs w:val="21"/>
        </w:rPr>
        <w:t>的项目及工程量报价，并</w:t>
      </w:r>
      <w:proofErr w:type="gramStart"/>
      <w:r>
        <w:rPr>
          <w:color w:val="000000"/>
          <w:szCs w:val="21"/>
        </w:rPr>
        <w:t>将项差与</w:t>
      </w:r>
      <w:proofErr w:type="gramEnd"/>
      <w:r>
        <w:rPr>
          <w:color w:val="000000"/>
          <w:szCs w:val="21"/>
        </w:rPr>
        <w:t>量差体现在报价中，并在备注中注明，但不得对工程量清单进行修改。</w:t>
      </w:r>
    </w:p>
    <w:p w14:paraId="5C5DDFDD" w14:textId="77777777" w:rsidR="00716BDE" w:rsidRDefault="00716BDE">
      <w:pPr>
        <w:rPr>
          <w:b/>
          <w:color w:val="FF0000"/>
        </w:rPr>
      </w:pPr>
    </w:p>
    <w:p w14:paraId="068C1705"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七</w:t>
      </w:r>
      <w:r>
        <w:rPr>
          <w:b/>
          <w:bCs/>
          <w:kern w:val="0"/>
          <w:sz w:val="28"/>
          <w:szCs w:val="28"/>
        </w:rPr>
        <w:t>、投标报价</w:t>
      </w:r>
    </w:p>
    <w:p w14:paraId="475BC3F4" w14:textId="77777777" w:rsidR="00716BDE" w:rsidRDefault="00091272">
      <w:pPr>
        <w:adjustRightInd w:val="0"/>
        <w:snapToGrid w:val="0"/>
        <w:spacing w:line="360" w:lineRule="auto"/>
        <w:ind w:firstLineChars="196" w:firstLine="412"/>
        <w:jc w:val="left"/>
        <w:rPr>
          <w:szCs w:val="21"/>
        </w:rPr>
      </w:pPr>
      <w:r>
        <w:rPr>
          <w:szCs w:val="21"/>
        </w:rPr>
        <w:t>1</w:t>
      </w:r>
      <w:r>
        <w:rPr>
          <w:szCs w:val="21"/>
        </w:rPr>
        <w:t>、本工程的工程量清单的投标单价</w:t>
      </w:r>
      <w:bookmarkStart w:id="14" w:name="工程量清单计价方式"/>
      <w:r>
        <w:rPr>
          <w:szCs w:val="21"/>
        </w:rPr>
        <w:t>按综合单价方式</w:t>
      </w:r>
      <w:bookmarkEnd w:id="14"/>
      <w:r>
        <w:rPr>
          <w:szCs w:val="21"/>
        </w:rPr>
        <w:t>进行报价；</w:t>
      </w:r>
    </w:p>
    <w:p w14:paraId="267936C4" w14:textId="77777777" w:rsidR="00716BDE" w:rsidRDefault="00091272">
      <w:pPr>
        <w:adjustRightInd w:val="0"/>
        <w:snapToGrid w:val="0"/>
        <w:spacing w:line="360" w:lineRule="auto"/>
        <w:ind w:firstLineChars="196" w:firstLine="412"/>
        <w:jc w:val="left"/>
        <w:rPr>
          <w:szCs w:val="21"/>
        </w:rPr>
      </w:pPr>
      <w:r>
        <w:rPr>
          <w:szCs w:val="21"/>
        </w:rPr>
        <w:t>2</w:t>
      </w:r>
      <w:r>
        <w:rPr>
          <w:szCs w:val="21"/>
        </w:rPr>
        <w:t>、投标人应根据本企业的成本自行决定报价，但不得以低于其企业成本的报价竞标；</w:t>
      </w:r>
    </w:p>
    <w:p w14:paraId="1336CFDA" w14:textId="77777777" w:rsidR="00716BDE" w:rsidRDefault="00091272">
      <w:pPr>
        <w:adjustRightInd w:val="0"/>
        <w:snapToGrid w:val="0"/>
        <w:spacing w:line="360" w:lineRule="auto"/>
        <w:ind w:firstLineChars="196" w:firstLine="412"/>
        <w:jc w:val="left"/>
        <w:rPr>
          <w:szCs w:val="21"/>
        </w:rPr>
      </w:pPr>
      <w:r>
        <w:rPr>
          <w:szCs w:val="21"/>
        </w:rPr>
        <w:t>3</w:t>
      </w:r>
      <w:r>
        <w:rPr>
          <w:szCs w:val="21"/>
        </w:rPr>
        <w:t>、投标人的投标总报价不得超过财政预算限额；</w:t>
      </w:r>
    </w:p>
    <w:p w14:paraId="38D09F15" w14:textId="77777777" w:rsidR="00716BDE" w:rsidRDefault="00091272">
      <w:pPr>
        <w:adjustRightInd w:val="0"/>
        <w:snapToGrid w:val="0"/>
        <w:spacing w:line="360" w:lineRule="auto"/>
        <w:ind w:firstLineChars="196" w:firstLine="412"/>
        <w:jc w:val="left"/>
        <w:rPr>
          <w:szCs w:val="21"/>
        </w:rPr>
      </w:pPr>
      <w:r>
        <w:rPr>
          <w:szCs w:val="21"/>
        </w:rPr>
        <w:lastRenderedPageBreak/>
        <w:t>4</w:t>
      </w:r>
      <w:r>
        <w:rPr>
          <w:szCs w:val="21"/>
        </w:rPr>
        <w:t>、投标人的投标报价，应是本项目招标范围和招标文件及合同条款上所列的各项内容中所述的全部，不得以任何理由予以重复，并以投标人在工程量清单中提出的综合单价或总价为依据；</w:t>
      </w:r>
    </w:p>
    <w:p w14:paraId="3673CE02" w14:textId="77777777" w:rsidR="00716BDE" w:rsidRDefault="00091272">
      <w:pPr>
        <w:adjustRightInd w:val="0"/>
        <w:snapToGrid w:val="0"/>
        <w:spacing w:line="360" w:lineRule="auto"/>
        <w:ind w:firstLineChars="196" w:firstLine="412"/>
        <w:jc w:val="left"/>
        <w:rPr>
          <w:szCs w:val="21"/>
        </w:rPr>
      </w:pPr>
      <w:r>
        <w:rPr>
          <w:szCs w:val="21"/>
        </w:rPr>
        <w:t>5</w:t>
      </w:r>
      <w:r>
        <w:rPr>
          <w:szCs w:val="21"/>
        </w:rPr>
        <w:t>、除非深圳大学招投标管理中心通过修改招标文件予以更正，否则，投标人应毫无例外地按工程量清单中列出的工程项目和数量填报综合单价和合价。投标人未</w:t>
      </w:r>
      <w:proofErr w:type="gramStart"/>
      <w:r>
        <w:rPr>
          <w:szCs w:val="21"/>
        </w:rPr>
        <w:t>填综合</w:t>
      </w:r>
      <w:proofErr w:type="gramEnd"/>
      <w:r>
        <w:rPr>
          <w:szCs w:val="21"/>
        </w:rPr>
        <w:t>单价或合价的项目，在实施后，将不得以支付，并视作该项费用已包括在其它有价款的综合单价或合价内；</w:t>
      </w:r>
    </w:p>
    <w:p w14:paraId="13B2F35A" w14:textId="77777777" w:rsidR="00716BDE" w:rsidRDefault="00091272">
      <w:pPr>
        <w:adjustRightInd w:val="0"/>
        <w:snapToGrid w:val="0"/>
        <w:spacing w:line="360" w:lineRule="auto"/>
        <w:ind w:firstLineChars="196" w:firstLine="412"/>
        <w:jc w:val="left"/>
        <w:rPr>
          <w:szCs w:val="21"/>
        </w:rPr>
      </w:pPr>
      <w:r>
        <w:rPr>
          <w:szCs w:val="21"/>
        </w:rPr>
        <w:t>6</w:t>
      </w:r>
      <w:r>
        <w:rPr>
          <w:szCs w:val="21"/>
        </w:rPr>
        <w:t>、投标人应先到工地踏勘以充分了解工地的位置、情况、道路、储存空间、装卸限制及任何其它足以影响投标报价的情况，任何因忽视或误解工地情况而导致的索赔或工期延长申请将不获批准；</w:t>
      </w:r>
    </w:p>
    <w:p w14:paraId="532E8841" w14:textId="77777777" w:rsidR="00716BDE" w:rsidRDefault="00091272">
      <w:pPr>
        <w:adjustRightInd w:val="0"/>
        <w:snapToGrid w:val="0"/>
        <w:spacing w:line="360" w:lineRule="auto"/>
        <w:ind w:firstLineChars="196" w:firstLine="412"/>
        <w:jc w:val="left"/>
        <w:rPr>
          <w:szCs w:val="21"/>
        </w:rPr>
      </w:pPr>
      <w:r>
        <w:rPr>
          <w:szCs w:val="21"/>
        </w:rPr>
        <w:t>7</w:t>
      </w:r>
      <w:r>
        <w:rPr>
          <w:szCs w:val="21"/>
        </w:rPr>
        <w:t>、投标人不得期望通过索赔、签证等方式获取补偿，否则，除可能遭到拒绝外，还可能将被作为不良行为记录在案，并可能影响其以后参加深圳大学采购的项目投标。各投标人在投标报价时，应充分考虑投标报价的风险。</w:t>
      </w:r>
    </w:p>
    <w:p w14:paraId="3B2E072C" w14:textId="77777777" w:rsidR="00716BDE" w:rsidRDefault="00091272">
      <w:pPr>
        <w:adjustRightInd w:val="0"/>
        <w:snapToGrid w:val="0"/>
        <w:spacing w:line="360" w:lineRule="auto"/>
        <w:ind w:firstLineChars="196" w:firstLine="412"/>
        <w:jc w:val="left"/>
        <w:rPr>
          <w:szCs w:val="21"/>
        </w:rPr>
      </w:pPr>
      <w:r>
        <w:rPr>
          <w:szCs w:val="21"/>
        </w:rPr>
        <w:t>8</w:t>
      </w:r>
      <w:r>
        <w:rPr>
          <w:szCs w:val="21"/>
        </w:rPr>
        <w:t>、投标人投标报价总额一经中标后，即作为中标单位与采购单位签订该项目合同的总价。合同方式见第一章相关条款。</w:t>
      </w:r>
    </w:p>
    <w:p w14:paraId="6FD5E97D" w14:textId="77777777" w:rsidR="00716BDE" w:rsidRDefault="00091272">
      <w:pPr>
        <w:adjustRightInd w:val="0"/>
        <w:snapToGrid w:val="0"/>
        <w:spacing w:line="360" w:lineRule="auto"/>
        <w:ind w:firstLineChars="196" w:firstLine="412"/>
        <w:jc w:val="left"/>
        <w:rPr>
          <w:szCs w:val="21"/>
        </w:rPr>
      </w:pPr>
      <w:r>
        <w:rPr>
          <w:szCs w:val="21"/>
        </w:rPr>
        <w:t>（</w:t>
      </w:r>
      <w:r>
        <w:rPr>
          <w:szCs w:val="21"/>
        </w:rPr>
        <w:t>1</w:t>
      </w:r>
      <w:r>
        <w:rPr>
          <w:szCs w:val="21"/>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7C6B5DB0" w14:textId="77777777" w:rsidR="00716BDE" w:rsidRDefault="00091272">
      <w:pPr>
        <w:adjustRightInd w:val="0"/>
        <w:snapToGrid w:val="0"/>
        <w:spacing w:line="360" w:lineRule="auto"/>
        <w:ind w:firstLineChars="196" w:firstLine="412"/>
        <w:jc w:val="left"/>
        <w:rPr>
          <w:szCs w:val="21"/>
        </w:rPr>
      </w:pPr>
      <w:r>
        <w:rPr>
          <w:szCs w:val="21"/>
        </w:rPr>
        <w:t>（</w:t>
      </w:r>
      <w:r>
        <w:rPr>
          <w:szCs w:val="21"/>
        </w:rPr>
        <w:t>2</w:t>
      </w:r>
      <w:r>
        <w:rPr>
          <w:szCs w:val="21"/>
        </w:rPr>
        <w:t>）如本项目采用固定单价合同。工程量清单所列的</w:t>
      </w:r>
      <w:proofErr w:type="gramStart"/>
      <w:r>
        <w:rPr>
          <w:szCs w:val="21"/>
        </w:rPr>
        <w:t>工程量系采购</w:t>
      </w:r>
      <w:proofErr w:type="gramEnd"/>
      <w:r>
        <w:rPr>
          <w:szCs w:val="21"/>
        </w:rPr>
        <w:t>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3DF61DC0" w14:textId="77777777" w:rsidR="00716BDE" w:rsidRDefault="00091272">
      <w:pPr>
        <w:adjustRightInd w:val="0"/>
        <w:snapToGrid w:val="0"/>
        <w:spacing w:line="360" w:lineRule="auto"/>
        <w:ind w:firstLineChars="196" w:firstLine="412"/>
        <w:jc w:val="left"/>
        <w:rPr>
          <w:szCs w:val="21"/>
        </w:rPr>
      </w:pPr>
      <w:r>
        <w:rPr>
          <w:szCs w:val="21"/>
        </w:rPr>
        <w:t>（</w:t>
      </w:r>
      <w:r>
        <w:rPr>
          <w:szCs w:val="21"/>
        </w:rPr>
        <w:t>3</w:t>
      </w:r>
      <w:r>
        <w:rPr>
          <w:szCs w:val="21"/>
        </w:rPr>
        <w:t>）投标人的投标报价必须充分考虑到在施工中实施的施工组织设计对工程造价的影响</w:t>
      </w:r>
      <w:r>
        <w:rPr>
          <w:szCs w:val="21"/>
        </w:rPr>
        <w:t>,</w:t>
      </w:r>
      <w:r>
        <w:rPr>
          <w:szCs w:val="21"/>
        </w:rPr>
        <w:t>并在投标报价中反映出来。</w:t>
      </w:r>
    </w:p>
    <w:p w14:paraId="25E02F7C" w14:textId="77777777" w:rsidR="00716BDE" w:rsidRDefault="00091272">
      <w:pPr>
        <w:adjustRightInd w:val="0"/>
        <w:snapToGrid w:val="0"/>
        <w:spacing w:line="360" w:lineRule="auto"/>
        <w:ind w:firstLineChars="196" w:firstLine="412"/>
        <w:jc w:val="left"/>
        <w:rPr>
          <w:szCs w:val="21"/>
        </w:rPr>
      </w:pPr>
      <w:r>
        <w:rPr>
          <w:szCs w:val="21"/>
        </w:rPr>
        <w:t>9</w:t>
      </w:r>
      <w:r>
        <w:rPr>
          <w:szCs w:val="21"/>
        </w:rPr>
        <w:t>、本项目不接受总价优惠折扣形式的报价，投标人应将对项目的优惠直接在清单报价中体现出来。</w:t>
      </w:r>
    </w:p>
    <w:p w14:paraId="248A6EA2" w14:textId="77777777" w:rsidR="00716BDE" w:rsidRDefault="00091272">
      <w:pPr>
        <w:adjustRightInd w:val="0"/>
        <w:snapToGrid w:val="0"/>
        <w:spacing w:line="360" w:lineRule="auto"/>
        <w:ind w:firstLineChars="196" w:firstLine="412"/>
        <w:jc w:val="left"/>
        <w:rPr>
          <w:szCs w:val="21"/>
        </w:rPr>
      </w:pPr>
      <w:r>
        <w:rPr>
          <w:szCs w:val="21"/>
        </w:rPr>
        <w:t>10</w:t>
      </w:r>
      <w:r>
        <w:rPr>
          <w:szCs w:val="21"/>
        </w:rPr>
        <w:t>、采购单位委托承包人办理的保险事项：</w:t>
      </w:r>
      <w:bookmarkStart w:id="15" w:name="发包人委托承包人办理的保险事项"/>
      <w:r>
        <w:rPr>
          <w:szCs w:val="21"/>
        </w:rPr>
        <w:t>建设工程一切险和第三者责任险，所需的保险费应包含在投标价中</w:t>
      </w:r>
      <w:bookmarkEnd w:id="15"/>
      <w:r>
        <w:rPr>
          <w:szCs w:val="21"/>
        </w:rPr>
        <w:t>，施工中若发生安全事故，一切责任及费用由施工单位负责。</w:t>
      </w:r>
    </w:p>
    <w:p w14:paraId="6DC2F45F" w14:textId="77777777" w:rsidR="00716BDE" w:rsidRDefault="00091272">
      <w:pPr>
        <w:adjustRightInd w:val="0"/>
        <w:snapToGrid w:val="0"/>
        <w:spacing w:line="360" w:lineRule="auto"/>
        <w:ind w:firstLineChars="196" w:firstLine="412"/>
        <w:jc w:val="left"/>
        <w:rPr>
          <w:szCs w:val="21"/>
        </w:rPr>
      </w:pPr>
      <w:r>
        <w:rPr>
          <w:szCs w:val="21"/>
        </w:rPr>
        <w:t>11</w:t>
      </w:r>
      <w:r>
        <w:rPr>
          <w:szCs w:val="21"/>
        </w:rPr>
        <w:t>、工程完工后，承包人应恢复修建前的原有状态（工程量按实计算），并使监理工程师和采购单位满意，满足深圳大学管理部门的规定和要求。</w:t>
      </w:r>
    </w:p>
    <w:p w14:paraId="6B25D134" w14:textId="77777777" w:rsidR="00716BDE" w:rsidRDefault="00091272">
      <w:pPr>
        <w:adjustRightInd w:val="0"/>
        <w:snapToGrid w:val="0"/>
        <w:spacing w:line="360" w:lineRule="auto"/>
        <w:ind w:firstLineChars="196" w:firstLine="412"/>
        <w:jc w:val="left"/>
        <w:rPr>
          <w:szCs w:val="21"/>
        </w:rPr>
      </w:pPr>
      <w:r>
        <w:rPr>
          <w:szCs w:val="21"/>
        </w:rPr>
        <w:t>12</w:t>
      </w:r>
      <w:r>
        <w:rPr>
          <w:szCs w:val="21"/>
        </w:rPr>
        <w:t>、如本工程涉及取土和弃土项目，地点、时间、路线承包人应取得国土、城管部门</w:t>
      </w:r>
      <w:r>
        <w:rPr>
          <w:szCs w:val="21"/>
        </w:rPr>
        <w:lastRenderedPageBreak/>
        <w:t>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24D798ED" w14:textId="77777777" w:rsidR="00716BDE" w:rsidRDefault="00091272">
      <w:pPr>
        <w:adjustRightInd w:val="0"/>
        <w:snapToGrid w:val="0"/>
        <w:spacing w:line="360" w:lineRule="auto"/>
        <w:ind w:firstLineChars="196" w:firstLine="412"/>
        <w:jc w:val="left"/>
        <w:rPr>
          <w:szCs w:val="21"/>
        </w:rPr>
      </w:pPr>
      <w:r>
        <w:rPr>
          <w:szCs w:val="21"/>
        </w:rPr>
        <w:t>13</w:t>
      </w:r>
      <w:r>
        <w:rPr>
          <w:szCs w:val="21"/>
        </w:rPr>
        <w:t>、一切与施工相关的检验实验费（政府有关部门规定由建设单位支付的检验实验费除外）已含在投标价中。</w:t>
      </w:r>
    </w:p>
    <w:p w14:paraId="7E127843" w14:textId="77777777" w:rsidR="00716BDE" w:rsidRDefault="00091272">
      <w:pPr>
        <w:adjustRightInd w:val="0"/>
        <w:snapToGrid w:val="0"/>
        <w:spacing w:line="360" w:lineRule="auto"/>
        <w:ind w:firstLineChars="187" w:firstLine="393"/>
        <w:jc w:val="left"/>
        <w:rPr>
          <w:szCs w:val="21"/>
        </w:rPr>
      </w:pPr>
      <w:r>
        <w:rPr>
          <w:szCs w:val="21"/>
        </w:rPr>
        <w:t>14</w:t>
      </w:r>
      <w:r>
        <w:rPr>
          <w:szCs w:val="21"/>
        </w:rPr>
        <w:t>、承包人的交通维护方案必须保证施工期间的交通组织符合深圳市公安交通管理的有关规定，保证小区车辆运行通畅和施工安全，其费用已含在投标价中。</w:t>
      </w:r>
    </w:p>
    <w:p w14:paraId="259C9D13"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八</w:t>
      </w:r>
      <w:r>
        <w:rPr>
          <w:b/>
          <w:bCs/>
          <w:kern w:val="0"/>
          <w:sz w:val="28"/>
          <w:szCs w:val="28"/>
        </w:rPr>
        <w:t>、注意事项</w:t>
      </w:r>
    </w:p>
    <w:p w14:paraId="0442A9C3"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、中标人不得将项目非法分包或转包给任何单位和个人。否则，采购单位有权即刻终止合同，并要求中标人赔偿相应损失。</w:t>
      </w:r>
    </w:p>
    <w:p w14:paraId="0C7758B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、投标人若认为招标文件的技术要求或其他要求</w:t>
      </w:r>
      <w:proofErr w:type="gramStart"/>
      <w:r>
        <w:rPr>
          <w:color w:val="000000"/>
          <w:szCs w:val="21"/>
        </w:rPr>
        <w:t>有倾</w:t>
      </w:r>
      <w:proofErr w:type="gramEnd"/>
      <w:r>
        <w:rPr>
          <w:color w:val="000000"/>
          <w:szCs w:val="21"/>
        </w:rPr>
        <w:t>向性或</w:t>
      </w:r>
      <w:proofErr w:type="gramStart"/>
      <w:r>
        <w:rPr>
          <w:color w:val="000000"/>
          <w:szCs w:val="21"/>
        </w:rPr>
        <w:t>不</w:t>
      </w:r>
      <w:proofErr w:type="gramEnd"/>
      <w:r>
        <w:rPr>
          <w:color w:val="000000"/>
          <w:szCs w:val="21"/>
        </w:rPr>
        <w:t>公正性，可在招标答疑阶段提出，以维护招标行为的公平、公正。</w:t>
      </w:r>
    </w:p>
    <w:p w14:paraId="5993F54B"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、投标人使用的标准必须是国际公认或国家、或地方政府颁布的同等或更高的标准，如投标人使用的标准低于上述标准</w:t>
      </w:r>
      <w:r>
        <w:rPr>
          <w:color w:val="000000"/>
          <w:szCs w:val="21"/>
        </w:rPr>
        <w:t>,</w:t>
      </w:r>
      <w:r>
        <w:rPr>
          <w:color w:val="000000"/>
          <w:szCs w:val="21"/>
        </w:rPr>
        <w:t>评标委员会将有权不予接受，投标人必须列表将明显的差异详细说明。</w:t>
      </w:r>
    </w:p>
    <w:p w14:paraId="644F1E41" w14:textId="20629635" w:rsidR="00716BDE" w:rsidRDefault="00091272" w:rsidP="00113536">
      <w:pPr>
        <w:adjustRightInd w:val="0"/>
        <w:snapToGrid w:val="0"/>
        <w:spacing w:line="360" w:lineRule="auto"/>
        <w:ind w:firstLineChars="196" w:firstLine="412"/>
        <w:jc w:val="left"/>
        <w:rPr>
          <w:b/>
          <w:color w:val="000000"/>
          <w:szCs w:val="21"/>
        </w:rPr>
      </w:pPr>
      <w:r>
        <w:rPr>
          <w:color w:val="000000"/>
          <w:szCs w:val="21"/>
        </w:rPr>
        <w:t>4</w:t>
      </w:r>
      <w:r>
        <w:rPr>
          <w:color w:val="000000"/>
          <w:szCs w:val="21"/>
        </w:rPr>
        <w:t>、</w:t>
      </w:r>
      <w:r>
        <w:rPr>
          <w:b/>
          <w:color w:val="000000"/>
          <w:szCs w:val="21"/>
        </w:rPr>
        <w:t>招标文件、图纸、工程量清单中出现的材料、设备品牌均为投标参考，投标人可根据项目情况结合自身实际选择不低于参考品牌的材料、设备投标。</w:t>
      </w:r>
    </w:p>
    <w:p w14:paraId="4A48925B" w14:textId="77777777" w:rsidR="00716BDE" w:rsidRDefault="00716BDE">
      <w:pPr>
        <w:rPr>
          <w:b/>
          <w:sz w:val="24"/>
        </w:rPr>
      </w:pPr>
    </w:p>
    <w:p w14:paraId="5D2398BB" w14:textId="77777777" w:rsidR="00716BDE" w:rsidRDefault="00091272">
      <w:pPr>
        <w:pStyle w:val="20"/>
        <w:keepNext w:val="0"/>
        <w:keepLines w:val="0"/>
        <w:pageBreakBefore/>
        <w:rPr>
          <w:kern w:val="2"/>
        </w:rPr>
      </w:pPr>
      <w:bookmarkStart w:id="16" w:name="_Toc73521680"/>
      <w:bookmarkStart w:id="17" w:name="_Toc73517685"/>
      <w:bookmarkStart w:id="18" w:name="_Toc73521592"/>
      <w:bookmarkStart w:id="19" w:name="_Toc100052414"/>
      <w:bookmarkStart w:id="20" w:name="_Toc84303603"/>
      <w:bookmarkStart w:id="21" w:name="_Toc101074886"/>
      <w:bookmarkStart w:id="22" w:name="_Toc73518163"/>
      <w:r>
        <w:rPr>
          <w:rFonts w:hint="eastAsia"/>
          <w:kern w:val="2"/>
        </w:rPr>
        <w:lastRenderedPageBreak/>
        <w:t>第三章</w:t>
      </w:r>
      <w:r>
        <w:rPr>
          <w:kern w:val="2"/>
        </w:rPr>
        <w:t xml:space="preserve"> </w:t>
      </w:r>
      <w:r>
        <w:rPr>
          <w:rFonts w:hint="eastAsia"/>
          <w:kern w:val="2"/>
        </w:rPr>
        <w:t xml:space="preserve"> 合同条款及格式（</w:t>
      </w:r>
      <w:r>
        <w:rPr>
          <w:rFonts w:hint="eastAsia"/>
          <w:color w:val="FF0000"/>
          <w:kern w:val="2"/>
        </w:rPr>
        <w:t>仅供参考</w:t>
      </w:r>
      <w:r>
        <w:rPr>
          <w:rFonts w:hint="eastAsia"/>
          <w:kern w:val="2"/>
        </w:rPr>
        <w:t>）</w:t>
      </w:r>
    </w:p>
    <w:p w14:paraId="39A71873" w14:textId="77777777" w:rsidR="00716BDE" w:rsidRDefault="00091272">
      <w:pPr>
        <w:pStyle w:val="40"/>
        <w:jc w:val="center"/>
      </w:pPr>
      <w:r>
        <w:rPr>
          <w:rFonts w:hint="eastAsia"/>
        </w:rPr>
        <w:t>有专业类别的格式合同范本请选择相应的合同</w:t>
      </w:r>
    </w:p>
    <w:p w14:paraId="5A61B770" w14:textId="77777777" w:rsidR="00716BDE" w:rsidRDefault="00091272">
      <w:pPr>
        <w:pStyle w:val="30"/>
        <w:spacing w:before="120" w:after="120"/>
        <w:jc w:val="center"/>
      </w:pPr>
      <w:r>
        <w:rPr>
          <w:rFonts w:hint="eastAsia"/>
        </w:rPr>
        <w:t>一、合同条款</w:t>
      </w:r>
      <w:bookmarkEnd w:id="16"/>
      <w:bookmarkEnd w:id="17"/>
      <w:bookmarkEnd w:id="18"/>
      <w:bookmarkEnd w:id="19"/>
      <w:bookmarkEnd w:id="20"/>
      <w:bookmarkEnd w:id="21"/>
      <w:bookmarkEnd w:id="22"/>
    </w:p>
    <w:p w14:paraId="71C71E59" w14:textId="77777777" w:rsidR="00716BDE" w:rsidRDefault="00091272">
      <w:pPr>
        <w:jc w:val="center"/>
      </w:pPr>
      <w:r>
        <w:rPr>
          <w:rFonts w:ascii="宋体" w:hAnsi="宋体" w:hint="eastAsia"/>
          <w:b/>
          <w:bCs/>
        </w:rPr>
        <w:t>详见《深圳市建筑工程施工合同》范本</w:t>
      </w:r>
    </w:p>
    <w:p w14:paraId="7EE4344A" w14:textId="77777777" w:rsidR="00716BDE" w:rsidRDefault="00091272">
      <w:pPr>
        <w:widowControl/>
        <w:jc w:val="left"/>
        <w:rPr>
          <w:b/>
          <w:color w:val="000000"/>
          <w:sz w:val="24"/>
        </w:rPr>
      </w:pPr>
      <w:bookmarkStart w:id="23" w:name="bt建筑工程质量保修书"/>
      <w:bookmarkEnd w:id="23"/>
      <w:r>
        <w:rPr>
          <w:b/>
          <w:color w:val="000000"/>
          <w:sz w:val="24"/>
        </w:rPr>
        <w:br w:type="page"/>
      </w:r>
    </w:p>
    <w:p w14:paraId="13B6F3BF" w14:textId="77777777" w:rsidR="00716BDE" w:rsidRDefault="00716BDE">
      <w:pPr>
        <w:rPr>
          <w:b/>
          <w:color w:val="000000"/>
          <w:sz w:val="24"/>
        </w:rPr>
      </w:pPr>
    </w:p>
    <w:p w14:paraId="6CB19969" w14:textId="77777777" w:rsidR="00716BDE" w:rsidRDefault="00091272">
      <w:pPr>
        <w:pStyle w:val="20"/>
        <w:rPr>
          <w:kern w:val="2"/>
        </w:rPr>
      </w:pPr>
      <w:bookmarkStart w:id="24" w:name="bt投标书"/>
      <w:bookmarkStart w:id="25" w:name="bt附件"/>
      <w:bookmarkEnd w:id="24"/>
      <w:bookmarkEnd w:id="25"/>
      <w:r>
        <w:rPr>
          <w:rFonts w:hint="eastAsia"/>
          <w:kern w:val="2"/>
        </w:rPr>
        <w:t>第四章  投标文件格式</w:t>
      </w:r>
    </w:p>
    <w:p w14:paraId="745745BB" w14:textId="2C161908" w:rsidR="00716BDE" w:rsidRDefault="00091272">
      <w:pPr>
        <w:ind w:firstLineChars="200" w:firstLine="480"/>
        <w:rPr>
          <w:rFonts w:ascii="仿宋_GB2312" w:eastAsia="仿宋_GB2312"/>
          <w:color w:val="FF0000"/>
          <w:sz w:val="24"/>
        </w:rPr>
      </w:pPr>
      <w:r>
        <w:rPr>
          <w:rStyle w:val="3Char"/>
          <w:rFonts w:hint="eastAsia"/>
          <w:sz w:val="24"/>
        </w:rPr>
        <w:t>特别提醒：</w:t>
      </w:r>
      <w:r>
        <w:rPr>
          <w:rFonts w:ascii="仿宋_GB2312" w:eastAsia="仿宋_GB2312" w:hint="eastAsia"/>
          <w:color w:val="FF0000"/>
          <w:sz w:val="24"/>
        </w:rPr>
        <w:t>投标人在编辑投标文件时，在投标文件目录中属于本节点内容的必须在本节点中填写，填写到其他节点或附件的将可能导致</w:t>
      </w:r>
      <w:r w:rsidR="007965F8">
        <w:rPr>
          <w:rFonts w:ascii="仿宋_GB2312" w:eastAsia="仿宋_GB2312" w:hint="eastAsia"/>
          <w:color w:val="FF0000"/>
          <w:sz w:val="24"/>
        </w:rPr>
        <w:t>投标无效</w:t>
      </w:r>
      <w:r>
        <w:rPr>
          <w:rFonts w:ascii="仿宋_GB2312" w:eastAsia="仿宋_GB2312" w:hint="eastAsia"/>
          <w:color w:val="FF0000"/>
          <w:sz w:val="24"/>
        </w:rPr>
        <w:t>，一切后果由供应商自行承担。</w:t>
      </w:r>
    </w:p>
    <w:p w14:paraId="531B090C"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F3703C6" w14:textId="77777777" w:rsidR="00716BDE" w:rsidRDefault="00716BDE">
      <w:pPr>
        <w:rPr>
          <w:rFonts w:ascii="宋体" w:hAnsi="宋体"/>
          <w:sz w:val="24"/>
        </w:rPr>
      </w:pPr>
    </w:p>
    <w:p w14:paraId="0C98AAC9" w14:textId="77777777" w:rsidR="00716BDE" w:rsidRDefault="00091272">
      <w:pPr>
        <w:ind w:firstLineChars="200" w:firstLine="480"/>
        <w:rPr>
          <w:rFonts w:ascii="宋体" w:hAnsi="宋体"/>
          <w:sz w:val="24"/>
        </w:rPr>
      </w:pPr>
      <w:r>
        <w:rPr>
          <w:rFonts w:ascii="宋体" w:hAnsi="宋体" w:hint="eastAsia"/>
          <w:sz w:val="24"/>
        </w:rPr>
        <w:t>投标文件组成：</w:t>
      </w:r>
    </w:p>
    <w:p w14:paraId="57DC8B0E"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1、投标文件封面</w:t>
      </w:r>
    </w:p>
    <w:p w14:paraId="42CF6E1B"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ABFC95E" w14:textId="77777777" w:rsidR="00716BDE" w:rsidRDefault="00091272">
      <w:pPr>
        <w:pStyle w:val="a1"/>
        <w:ind w:firstLineChars="771" w:firstLine="1619"/>
        <w:rPr>
          <w:rFonts w:ascii="宋体" w:hAnsi="宋体"/>
          <w:color w:val="000000"/>
          <w:szCs w:val="21"/>
        </w:rPr>
      </w:pPr>
      <w:r>
        <w:rPr>
          <w:rFonts w:ascii="宋体" w:hAnsi="宋体"/>
          <w:color w:val="000000"/>
          <w:szCs w:val="21"/>
        </w:rPr>
        <w:t>3</w:t>
      </w:r>
      <w:r>
        <w:rPr>
          <w:rFonts w:ascii="宋体" w:hAnsi="宋体" w:hint="eastAsia"/>
          <w:color w:val="000000"/>
          <w:szCs w:val="21"/>
        </w:rPr>
        <w:t>、投标文件第一部分，主要包括以下内容：</w:t>
      </w:r>
    </w:p>
    <w:p w14:paraId="1A9CE089"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 xml:space="preserve">  （1</w:t>
      </w:r>
      <w:r>
        <w:rPr>
          <w:rFonts w:ascii="宋体" w:hAnsi="宋体"/>
          <w:color w:val="000000"/>
          <w:szCs w:val="21"/>
        </w:rPr>
        <w:t>）</w:t>
      </w:r>
      <w:r>
        <w:rPr>
          <w:rFonts w:ascii="宋体" w:hAnsi="宋体" w:hint="eastAsia"/>
          <w:color w:val="000000"/>
          <w:szCs w:val="21"/>
        </w:rPr>
        <w:t>投标</w:t>
      </w:r>
      <w:r>
        <w:rPr>
          <w:rFonts w:ascii="宋体" w:hAnsi="宋体"/>
          <w:color w:val="000000"/>
          <w:szCs w:val="21"/>
        </w:rPr>
        <w:t>一览表</w:t>
      </w:r>
    </w:p>
    <w:p w14:paraId="0F5EA2E4"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）法定代表人资格证明书</w:t>
      </w:r>
    </w:p>
    <w:p w14:paraId="3C9BC45E"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）投标文件签署授权委托书</w:t>
      </w:r>
    </w:p>
    <w:p w14:paraId="3EC92530"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）投标函</w:t>
      </w:r>
    </w:p>
    <w:p w14:paraId="45A47083"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）承诺函</w:t>
      </w:r>
    </w:p>
    <w:p w14:paraId="507D35C5"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无违法</w:t>
      </w:r>
      <w:r>
        <w:rPr>
          <w:rFonts w:ascii="宋体" w:hAnsi="宋体"/>
          <w:szCs w:val="21"/>
        </w:rPr>
        <w:t>违规行为承诺函</w:t>
      </w:r>
    </w:p>
    <w:p w14:paraId="6E849AC9"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）投标人情况介绍及相关资质材料</w:t>
      </w:r>
    </w:p>
    <w:p w14:paraId="58D521E6" w14:textId="66B02CD8" w:rsidR="00D60BF4" w:rsidRDefault="00E42BD6">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w:t>
      </w:r>
      <w:r w:rsidR="00D60BF4">
        <w:rPr>
          <w:rFonts w:hint="eastAsia"/>
          <w:color w:val="000000" w:themeColor="text1"/>
          <w:szCs w:val="21"/>
        </w:rPr>
        <w:t>投标人通过相关认证情况</w:t>
      </w:r>
      <w:r w:rsidR="00154599">
        <w:rPr>
          <w:rFonts w:ascii="宋体" w:hAnsi="宋体" w:hint="eastAsia"/>
          <w:color w:val="000000"/>
          <w:szCs w:val="21"/>
        </w:rPr>
        <w:t>（格式自定）</w:t>
      </w:r>
    </w:p>
    <w:p w14:paraId="7032F126" w14:textId="15A1A122" w:rsidR="00716BDE" w:rsidRDefault="00E42BD6">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w:t>
      </w:r>
      <w:r w:rsidR="00091272">
        <w:rPr>
          <w:rFonts w:ascii="宋体" w:hAnsi="宋体" w:hint="eastAsia"/>
          <w:szCs w:val="21"/>
        </w:rPr>
        <w:t>投标人同类项目业绩情况（格式自定）</w:t>
      </w:r>
    </w:p>
    <w:p w14:paraId="20D65D13" w14:textId="752B2BFD" w:rsidR="003F2D25" w:rsidRDefault="003F2D25">
      <w:pPr>
        <w:pStyle w:val="a1"/>
        <w:ind w:leftChars="871" w:left="2339" w:hangingChars="243" w:hanging="510"/>
        <w:rPr>
          <w:rFonts w:ascii="宋体" w:hAnsi="宋体"/>
          <w:szCs w:val="21"/>
        </w:rPr>
      </w:pPr>
      <w:r>
        <w:rPr>
          <w:rFonts w:ascii="宋体" w:hAnsi="宋体" w:hint="eastAsia"/>
          <w:color w:val="000000"/>
          <w:szCs w:val="21"/>
        </w:rPr>
        <w:t>（</w:t>
      </w:r>
      <w:r>
        <w:rPr>
          <w:rFonts w:ascii="宋体" w:hAnsi="宋体"/>
          <w:color w:val="000000"/>
          <w:szCs w:val="21"/>
        </w:rPr>
        <w:t>10</w:t>
      </w:r>
      <w:r>
        <w:rPr>
          <w:rFonts w:ascii="宋体" w:hAnsi="宋体" w:hint="eastAsia"/>
          <w:color w:val="000000"/>
          <w:szCs w:val="21"/>
        </w:rPr>
        <w:t>）</w:t>
      </w:r>
      <w:r>
        <w:rPr>
          <w:rFonts w:ascii="宋体" w:hAnsi="宋体" w:hint="eastAsia"/>
          <w:szCs w:val="21"/>
        </w:rPr>
        <w:t>拟投入劳动力（项目经理、技术人员、管理班子、机械设备、场地）情况</w:t>
      </w:r>
    </w:p>
    <w:p w14:paraId="5ABD63B0" w14:textId="46504688" w:rsidR="003F2D25" w:rsidRDefault="003F2D25">
      <w:pPr>
        <w:pStyle w:val="a1"/>
        <w:ind w:leftChars="871" w:left="2339" w:hangingChars="243" w:hanging="510"/>
        <w:rPr>
          <w:rFonts w:ascii="宋体" w:hAnsi="宋体"/>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1）</w:t>
      </w:r>
      <w:r>
        <w:rPr>
          <w:rFonts w:ascii="宋体" w:hAnsi="宋体" w:hint="eastAsia"/>
          <w:szCs w:val="21"/>
        </w:rPr>
        <w:t>服务网点</w:t>
      </w:r>
    </w:p>
    <w:p w14:paraId="3E40D544" w14:textId="17D924FA" w:rsidR="00716BDE" w:rsidRDefault="00D60BF4" w:rsidP="002505F1">
      <w:pPr>
        <w:pStyle w:val="a1"/>
        <w:ind w:leftChars="100" w:left="210" w:firstLineChars="771" w:firstLine="1619"/>
        <w:rPr>
          <w:rFonts w:ascii="宋体" w:hAnsi="宋体"/>
          <w:szCs w:val="21"/>
        </w:rPr>
      </w:pPr>
      <w:r>
        <w:rPr>
          <w:rFonts w:ascii="宋体" w:hAnsi="宋体" w:hint="eastAsia"/>
          <w:color w:val="000000"/>
          <w:szCs w:val="21"/>
        </w:rPr>
        <w:t>（</w:t>
      </w:r>
      <w:r w:rsidR="00E42BD6">
        <w:rPr>
          <w:rFonts w:ascii="宋体" w:hAnsi="宋体"/>
          <w:color w:val="000000"/>
          <w:szCs w:val="21"/>
        </w:rPr>
        <w:t>1</w:t>
      </w:r>
      <w:r w:rsidR="003F2D25">
        <w:rPr>
          <w:rFonts w:ascii="宋体" w:hAnsi="宋体" w:hint="eastAsia"/>
          <w:color w:val="000000"/>
          <w:szCs w:val="21"/>
        </w:rPr>
        <w:t>2</w:t>
      </w:r>
      <w:r>
        <w:rPr>
          <w:rFonts w:ascii="宋体" w:hAnsi="宋体" w:hint="eastAsia"/>
          <w:color w:val="000000"/>
          <w:szCs w:val="21"/>
        </w:rPr>
        <w:t>）</w:t>
      </w:r>
      <w:r w:rsidR="00091272">
        <w:rPr>
          <w:rFonts w:ascii="宋体" w:hAnsi="宋体" w:hint="eastAsia"/>
          <w:szCs w:val="21"/>
        </w:rPr>
        <w:t>招标文件要求的其它内容及投标人认为需要补充的其它内容（格式自定）</w:t>
      </w:r>
    </w:p>
    <w:p w14:paraId="58427847" w14:textId="77777777" w:rsidR="00716BDE" w:rsidRPr="00883EBE" w:rsidRDefault="00716BDE">
      <w:pPr>
        <w:pStyle w:val="a1"/>
        <w:ind w:leftChars="100" w:left="210" w:firstLineChars="771" w:firstLine="1619"/>
        <w:rPr>
          <w:rFonts w:ascii="宋体" w:hAnsi="宋体"/>
          <w:color w:val="000000"/>
          <w:szCs w:val="21"/>
        </w:rPr>
      </w:pPr>
    </w:p>
    <w:p w14:paraId="090D2F30" w14:textId="77777777" w:rsidR="00716BDE" w:rsidRDefault="00091272">
      <w:pPr>
        <w:pStyle w:val="a1"/>
        <w:ind w:leftChars="100" w:left="210" w:firstLineChars="771" w:firstLine="1619"/>
        <w:rPr>
          <w:rFonts w:ascii="宋体" w:hAnsi="宋体"/>
          <w:color w:val="000000"/>
          <w:szCs w:val="21"/>
        </w:rPr>
      </w:pPr>
      <w:r>
        <w:rPr>
          <w:rFonts w:ascii="宋体" w:hAnsi="宋体"/>
          <w:color w:val="000000"/>
          <w:szCs w:val="21"/>
        </w:rPr>
        <w:t>4</w:t>
      </w:r>
      <w:r>
        <w:rPr>
          <w:rFonts w:ascii="宋体" w:hAnsi="宋体" w:hint="eastAsia"/>
          <w:color w:val="000000"/>
          <w:szCs w:val="21"/>
        </w:rPr>
        <w:t>、投标文件第二</w:t>
      </w:r>
      <w:r>
        <w:rPr>
          <w:rFonts w:ascii="宋体" w:hAnsi="宋体"/>
          <w:color w:val="000000"/>
          <w:szCs w:val="21"/>
        </w:rPr>
        <w:t>部分</w:t>
      </w:r>
      <w:r>
        <w:rPr>
          <w:rFonts w:ascii="宋体" w:hAnsi="宋体" w:hint="eastAsia"/>
          <w:color w:val="000000"/>
          <w:szCs w:val="21"/>
        </w:rPr>
        <w:t>，主要包括下列内容：</w:t>
      </w:r>
    </w:p>
    <w:p w14:paraId="59D7ED6C" w14:textId="77777777" w:rsidR="00716BDE" w:rsidRDefault="00091272">
      <w:pPr>
        <w:pStyle w:val="a1"/>
        <w:ind w:leftChars="100" w:left="210" w:firstLineChars="771" w:firstLine="1619"/>
        <w:rPr>
          <w:rFonts w:ascii="宋体" w:hAnsi="宋体"/>
          <w:szCs w:val="21"/>
        </w:rPr>
      </w:pPr>
      <w:r>
        <w:rPr>
          <w:rFonts w:ascii="宋体" w:hAnsi="宋体" w:hint="eastAsia"/>
          <w:szCs w:val="21"/>
        </w:rPr>
        <w:t>（1）授权委托代理人联系方式</w:t>
      </w:r>
    </w:p>
    <w:p w14:paraId="4BBC2FC9" w14:textId="77777777" w:rsidR="00716BDE" w:rsidRDefault="00091272">
      <w:pPr>
        <w:pStyle w:val="a1"/>
        <w:ind w:leftChars="100" w:left="210" w:firstLineChars="771" w:firstLine="1619"/>
        <w:rPr>
          <w:rFonts w:ascii="宋体" w:hAnsi="宋体"/>
          <w:szCs w:val="21"/>
        </w:rPr>
      </w:pPr>
      <w:r>
        <w:rPr>
          <w:rFonts w:ascii="宋体" w:hAnsi="宋体" w:hint="eastAsia"/>
          <w:szCs w:val="21"/>
        </w:rPr>
        <w:t>（2）工程量清单报价格式</w:t>
      </w:r>
    </w:p>
    <w:p w14:paraId="0D820CE9" w14:textId="77777777" w:rsidR="00716BDE" w:rsidRDefault="00091272">
      <w:pPr>
        <w:pStyle w:val="a1"/>
        <w:ind w:leftChars="100" w:left="210" w:firstLineChars="771" w:firstLine="1619"/>
        <w:rPr>
          <w:rFonts w:ascii="宋体" w:hAnsi="宋体"/>
          <w:szCs w:val="21"/>
        </w:rPr>
      </w:pPr>
      <w:r>
        <w:rPr>
          <w:rFonts w:ascii="宋体" w:hAnsi="宋体" w:hint="eastAsia"/>
          <w:szCs w:val="21"/>
        </w:rPr>
        <w:t>（3）拟采用材料品牌型号表</w:t>
      </w:r>
    </w:p>
    <w:p w14:paraId="513606C8"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w:t>
      </w:r>
      <w:r>
        <w:rPr>
          <w:rFonts w:ascii="宋体" w:hAnsi="宋体" w:hint="eastAsia"/>
          <w:szCs w:val="21"/>
        </w:rPr>
        <w:t>项目总体概述及理解</w:t>
      </w:r>
      <w:r>
        <w:rPr>
          <w:rFonts w:ascii="宋体" w:hAnsi="宋体" w:hint="eastAsia"/>
          <w:color w:val="000000"/>
          <w:szCs w:val="21"/>
        </w:rPr>
        <w:t>(格式自定)</w:t>
      </w:r>
    </w:p>
    <w:p w14:paraId="20AF1314"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w:t>
      </w:r>
      <w:r>
        <w:rPr>
          <w:rFonts w:ascii="宋体" w:hAnsi="宋体" w:hint="eastAsia"/>
          <w:szCs w:val="21"/>
        </w:rPr>
        <w:t>施工组织计划、施工技术、施工工艺及相关的合理化建议</w:t>
      </w:r>
      <w:r>
        <w:rPr>
          <w:rFonts w:ascii="宋体" w:hAnsi="宋体" w:hint="eastAsia"/>
          <w:color w:val="000000"/>
          <w:szCs w:val="21"/>
        </w:rPr>
        <w:t>(格式自定)</w:t>
      </w:r>
    </w:p>
    <w:p w14:paraId="777BB9BC"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w:t>
      </w:r>
      <w:r>
        <w:rPr>
          <w:rFonts w:ascii="宋体" w:hAnsi="宋体" w:hint="eastAsia"/>
          <w:szCs w:val="21"/>
        </w:rPr>
        <w:t>项目实施关键施工技术（重点难点）分析及解决方案</w:t>
      </w:r>
      <w:r>
        <w:rPr>
          <w:rFonts w:ascii="宋体" w:hAnsi="宋体" w:hint="eastAsia"/>
          <w:color w:val="000000"/>
          <w:szCs w:val="21"/>
        </w:rPr>
        <w:t>（格式自定）</w:t>
      </w:r>
    </w:p>
    <w:p w14:paraId="60914879" w14:textId="77777777" w:rsidR="00716BDE" w:rsidRDefault="00091272">
      <w:pPr>
        <w:pStyle w:val="a1"/>
        <w:ind w:leftChars="100" w:left="210" w:firstLineChars="771" w:firstLine="1619"/>
        <w:rPr>
          <w:rFonts w:ascii="宋体" w:hAnsi="宋体"/>
          <w:color w:val="FF0000"/>
          <w:szCs w:val="21"/>
        </w:rPr>
      </w:pPr>
      <w:r>
        <w:rPr>
          <w:rFonts w:ascii="宋体" w:hAnsi="宋体" w:hint="eastAsia"/>
          <w:szCs w:val="21"/>
        </w:rPr>
        <w:t>（</w:t>
      </w:r>
      <w:r>
        <w:rPr>
          <w:rFonts w:ascii="宋体" w:hAnsi="宋体"/>
          <w:szCs w:val="21"/>
        </w:rPr>
        <w:t>7</w:t>
      </w:r>
      <w:r>
        <w:rPr>
          <w:rFonts w:ascii="宋体" w:hAnsi="宋体" w:hint="eastAsia"/>
          <w:szCs w:val="21"/>
        </w:rPr>
        <w:t>）拟采用施工材料（设备）的性能（节能环保情况）、品牌档次及质量可靠性</w:t>
      </w:r>
      <w:r>
        <w:rPr>
          <w:rFonts w:ascii="宋体" w:hAnsi="宋体" w:hint="eastAsia"/>
          <w:color w:val="000000"/>
          <w:szCs w:val="21"/>
        </w:rPr>
        <w:t>（格式自定）</w:t>
      </w:r>
    </w:p>
    <w:p w14:paraId="5B9A52C3" w14:textId="1F4C9AA3" w:rsidR="00716BDE" w:rsidRDefault="00091272">
      <w:pPr>
        <w:pStyle w:val="a1"/>
        <w:ind w:leftChars="100" w:left="210" w:firstLineChars="771" w:firstLine="1619"/>
        <w:rPr>
          <w:rFonts w:ascii="宋体" w:hAnsi="宋体"/>
          <w:color w:val="000000"/>
          <w:szCs w:val="21"/>
        </w:rPr>
      </w:pPr>
      <w:r>
        <w:rPr>
          <w:rFonts w:ascii="宋体" w:hAnsi="宋体" w:hint="eastAsia"/>
          <w:color w:val="000000"/>
          <w:szCs w:val="21"/>
        </w:rPr>
        <w:t>（</w:t>
      </w:r>
      <w:r w:rsidR="00D60BF4">
        <w:rPr>
          <w:rFonts w:ascii="宋体" w:hAnsi="宋体"/>
          <w:color w:val="000000"/>
          <w:szCs w:val="21"/>
        </w:rPr>
        <w:t>8</w:t>
      </w:r>
      <w:r>
        <w:rPr>
          <w:rFonts w:ascii="宋体" w:hAnsi="宋体" w:hint="eastAsia"/>
          <w:color w:val="000000"/>
          <w:szCs w:val="21"/>
        </w:rPr>
        <w:t>）施工质量（环保、工期、售后服务）保障措施及相关的违约承诺（格式自定）</w:t>
      </w:r>
    </w:p>
    <w:p w14:paraId="4A65E944"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2B2BB28" w14:textId="77777777" w:rsidR="00716BDE" w:rsidRDefault="00091272">
      <w:r>
        <w:br w:type="page"/>
      </w:r>
    </w:p>
    <w:p w14:paraId="5DC2C51F" w14:textId="77777777" w:rsidR="00716BDE" w:rsidRDefault="00091272">
      <w:pPr>
        <w:rPr>
          <w:rFonts w:asciiTheme="minorEastAsia" w:eastAsiaTheme="minorEastAsia" w:hAnsiTheme="minorEastAsia"/>
          <w:b/>
          <w:color w:val="FF0000"/>
          <w:sz w:val="30"/>
          <w:szCs w:val="30"/>
        </w:rPr>
      </w:pPr>
      <w:r>
        <w:rPr>
          <w:rFonts w:asciiTheme="minorEastAsia" w:eastAsiaTheme="minorEastAsia" w:hAnsiTheme="minorEastAsia" w:hint="eastAsia"/>
          <w:b/>
          <w:color w:val="FF0000"/>
          <w:sz w:val="30"/>
          <w:szCs w:val="30"/>
        </w:rPr>
        <w:lastRenderedPageBreak/>
        <w:t>封面</w:t>
      </w:r>
    </w:p>
    <w:p w14:paraId="14111D11" w14:textId="77777777" w:rsidR="00716BDE" w:rsidRDefault="00716BDE">
      <w:pPr>
        <w:rPr>
          <w:rFonts w:asciiTheme="minorEastAsia" w:eastAsiaTheme="minorEastAsia" w:hAnsiTheme="minorEastAsia"/>
          <w:b/>
          <w:color w:val="FF0000"/>
          <w:sz w:val="30"/>
          <w:szCs w:val="30"/>
        </w:rPr>
      </w:pPr>
    </w:p>
    <w:p w14:paraId="6F94D0BE" w14:textId="77777777" w:rsidR="00716BDE" w:rsidRDefault="00091272">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18F260" w14:textId="77777777" w:rsidR="00716BDE" w:rsidRDefault="00716BDE">
      <w:pPr>
        <w:jc w:val="center"/>
        <w:rPr>
          <w:rFonts w:asciiTheme="minorEastAsia" w:eastAsiaTheme="minorEastAsia" w:hAnsiTheme="minorEastAsia"/>
          <w:b/>
          <w:sz w:val="52"/>
          <w:szCs w:val="52"/>
        </w:rPr>
      </w:pPr>
    </w:p>
    <w:p w14:paraId="47170F56" w14:textId="77777777" w:rsidR="00716BDE" w:rsidRDefault="00716BDE">
      <w:pPr>
        <w:jc w:val="center"/>
        <w:rPr>
          <w:rFonts w:asciiTheme="minorEastAsia" w:eastAsiaTheme="minorEastAsia" w:hAnsiTheme="minorEastAsia"/>
          <w:b/>
          <w:sz w:val="52"/>
          <w:szCs w:val="52"/>
        </w:rPr>
      </w:pPr>
    </w:p>
    <w:p w14:paraId="5AB43480" w14:textId="77777777" w:rsidR="00716BDE" w:rsidRDefault="00091272">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E4EFFAC" w14:textId="77777777" w:rsidR="00716BDE" w:rsidRDefault="00716BDE">
      <w:pPr>
        <w:rPr>
          <w:rFonts w:asciiTheme="minorEastAsia" w:eastAsiaTheme="minorEastAsia" w:hAnsiTheme="minorEastAsia"/>
          <w:b/>
          <w:sz w:val="30"/>
          <w:szCs w:val="30"/>
        </w:rPr>
      </w:pPr>
    </w:p>
    <w:p w14:paraId="47B335E9" w14:textId="77777777" w:rsidR="00716BDE" w:rsidRDefault="00716BDE">
      <w:pPr>
        <w:rPr>
          <w:rFonts w:asciiTheme="minorEastAsia" w:eastAsiaTheme="minorEastAsia" w:hAnsiTheme="minorEastAsia"/>
          <w:b/>
          <w:sz w:val="30"/>
          <w:szCs w:val="30"/>
        </w:rPr>
      </w:pPr>
    </w:p>
    <w:p w14:paraId="41280FF9" w14:textId="77777777" w:rsidR="00716BDE" w:rsidRDefault="00716BDE">
      <w:pPr>
        <w:rPr>
          <w:rFonts w:asciiTheme="minorEastAsia" w:eastAsiaTheme="minorEastAsia" w:hAnsiTheme="minorEastAsia"/>
          <w:b/>
          <w:sz w:val="30"/>
          <w:szCs w:val="30"/>
        </w:rPr>
      </w:pPr>
    </w:p>
    <w:p w14:paraId="38F9A59D"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C534FED" w14:textId="77777777" w:rsidR="00716BDE" w:rsidRDefault="00716BDE">
      <w:pPr>
        <w:rPr>
          <w:rFonts w:asciiTheme="minorEastAsia" w:eastAsiaTheme="minorEastAsia" w:hAnsiTheme="minorEastAsia"/>
          <w:b/>
          <w:sz w:val="32"/>
          <w:szCs w:val="32"/>
        </w:rPr>
      </w:pPr>
    </w:p>
    <w:p w14:paraId="032E136A"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9AB7498" w14:textId="77777777" w:rsidR="00716BDE" w:rsidRDefault="00716BDE">
      <w:pPr>
        <w:rPr>
          <w:rFonts w:asciiTheme="minorEastAsia" w:eastAsiaTheme="minorEastAsia" w:hAnsiTheme="minorEastAsia"/>
          <w:b/>
          <w:sz w:val="30"/>
          <w:szCs w:val="30"/>
        </w:rPr>
      </w:pPr>
    </w:p>
    <w:p w14:paraId="61A4AFB4" w14:textId="77777777" w:rsidR="00716BDE" w:rsidRDefault="00716BDE">
      <w:pPr>
        <w:rPr>
          <w:rFonts w:asciiTheme="minorEastAsia" w:eastAsiaTheme="minorEastAsia" w:hAnsiTheme="minorEastAsia"/>
          <w:b/>
          <w:sz w:val="30"/>
          <w:szCs w:val="30"/>
        </w:rPr>
      </w:pPr>
    </w:p>
    <w:p w14:paraId="05F57DFC" w14:textId="77777777" w:rsidR="00716BDE" w:rsidRDefault="00716BDE">
      <w:pPr>
        <w:rPr>
          <w:rFonts w:asciiTheme="minorEastAsia" w:eastAsiaTheme="minorEastAsia" w:hAnsiTheme="minorEastAsia"/>
          <w:b/>
          <w:sz w:val="30"/>
          <w:szCs w:val="30"/>
        </w:rPr>
      </w:pPr>
    </w:p>
    <w:p w14:paraId="35EEEE1C" w14:textId="77777777" w:rsidR="00716BDE" w:rsidRDefault="00716BDE">
      <w:pPr>
        <w:rPr>
          <w:rFonts w:asciiTheme="minorEastAsia" w:eastAsiaTheme="minorEastAsia" w:hAnsiTheme="minorEastAsia"/>
          <w:b/>
          <w:sz w:val="30"/>
          <w:szCs w:val="30"/>
        </w:rPr>
      </w:pPr>
    </w:p>
    <w:p w14:paraId="2A317F8A" w14:textId="77777777" w:rsidR="00716BDE" w:rsidRDefault="00716BDE">
      <w:pPr>
        <w:rPr>
          <w:rFonts w:asciiTheme="minorEastAsia" w:eastAsiaTheme="minorEastAsia" w:hAnsiTheme="minorEastAsia"/>
          <w:b/>
          <w:sz w:val="30"/>
          <w:szCs w:val="30"/>
        </w:rPr>
      </w:pPr>
    </w:p>
    <w:p w14:paraId="47F6A307" w14:textId="77777777" w:rsidR="00716BDE" w:rsidRDefault="00716BDE">
      <w:pPr>
        <w:rPr>
          <w:rFonts w:asciiTheme="minorEastAsia" w:eastAsiaTheme="minorEastAsia" w:hAnsiTheme="minorEastAsia"/>
          <w:b/>
          <w:sz w:val="30"/>
          <w:szCs w:val="30"/>
        </w:rPr>
      </w:pPr>
    </w:p>
    <w:p w14:paraId="5BD931D6" w14:textId="77777777" w:rsidR="00716BDE" w:rsidRDefault="00716BDE">
      <w:pPr>
        <w:rPr>
          <w:rFonts w:asciiTheme="minorEastAsia" w:eastAsiaTheme="minorEastAsia" w:hAnsiTheme="minorEastAsia"/>
          <w:b/>
          <w:sz w:val="30"/>
          <w:szCs w:val="30"/>
        </w:rPr>
      </w:pPr>
    </w:p>
    <w:p w14:paraId="3659C6F8" w14:textId="77777777" w:rsidR="00716BDE" w:rsidRDefault="00716BDE">
      <w:pPr>
        <w:rPr>
          <w:rFonts w:asciiTheme="minorEastAsia" w:eastAsiaTheme="minorEastAsia" w:hAnsiTheme="minorEastAsia"/>
          <w:b/>
          <w:sz w:val="30"/>
          <w:szCs w:val="30"/>
        </w:rPr>
      </w:pPr>
    </w:p>
    <w:p w14:paraId="2D32E4F9" w14:textId="77777777" w:rsidR="00716BDE" w:rsidRDefault="00716BDE">
      <w:pPr>
        <w:rPr>
          <w:rFonts w:asciiTheme="minorEastAsia" w:eastAsiaTheme="minorEastAsia" w:hAnsiTheme="minorEastAsia"/>
          <w:b/>
          <w:sz w:val="30"/>
          <w:szCs w:val="30"/>
        </w:rPr>
      </w:pPr>
    </w:p>
    <w:p w14:paraId="1486E5DF" w14:textId="77777777" w:rsidR="00716BDE" w:rsidRDefault="00716BDE">
      <w:pPr>
        <w:rPr>
          <w:rFonts w:asciiTheme="minorEastAsia" w:eastAsiaTheme="minorEastAsia" w:hAnsiTheme="minorEastAsia"/>
          <w:b/>
          <w:sz w:val="30"/>
          <w:szCs w:val="30"/>
        </w:rPr>
      </w:pPr>
    </w:p>
    <w:p w14:paraId="162D6572" w14:textId="77777777" w:rsidR="00716BDE" w:rsidRDefault="00716BDE">
      <w:pPr>
        <w:rPr>
          <w:rFonts w:asciiTheme="minorEastAsia" w:eastAsiaTheme="minorEastAsia" w:hAnsiTheme="minorEastAsia"/>
          <w:b/>
          <w:sz w:val="30"/>
          <w:szCs w:val="30"/>
        </w:rPr>
      </w:pPr>
    </w:p>
    <w:p w14:paraId="66997A30"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8F170FC" w14:textId="77777777" w:rsidR="00716BDE" w:rsidRDefault="00716BDE">
      <w:pPr>
        <w:rPr>
          <w:rFonts w:asciiTheme="minorEastAsia" w:eastAsiaTheme="minorEastAsia" w:hAnsiTheme="minorEastAsia"/>
          <w:b/>
          <w:color w:val="FF0000"/>
          <w:sz w:val="30"/>
          <w:szCs w:val="30"/>
        </w:rPr>
      </w:pPr>
    </w:p>
    <w:p w14:paraId="51883C74" w14:textId="77777777" w:rsidR="00716BDE" w:rsidRDefault="00716BDE">
      <w:pPr>
        <w:rPr>
          <w:rFonts w:asciiTheme="minorEastAsia" w:eastAsiaTheme="minorEastAsia" w:hAnsiTheme="minorEastAsia"/>
          <w:b/>
          <w:color w:val="FF0000"/>
          <w:sz w:val="30"/>
          <w:szCs w:val="30"/>
        </w:rPr>
      </w:pPr>
    </w:p>
    <w:p w14:paraId="7283FDDD" w14:textId="77777777" w:rsidR="00716BDE" w:rsidRDefault="00091272">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CAEEB50" w14:textId="77777777" w:rsidR="00716BDE" w:rsidRDefault="00091272">
      <w:pPr>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lastRenderedPageBreak/>
        <w:t>目录</w:t>
      </w:r>
    </w:p>
    <w:p w14:paraId="6D8648C8" w14:textId="77777777" w:rsidR="00716BDE" w:rsidRDefault="00716BDE">
      <w:pPr>
        <w:rPr>
          <w:rFonts w:ascii="仿宋_GB2312" w:eastAsia="仿宋_GB2312"/>
          <w:sz w:val="30"/>
          <w:szCs w:val="30"/>
        </w:rPr>
      </w:pPr>
    </w:p>
    <w:p w14:paraId="53A31000" w14:textId="77777777" w:rsidR="00716BDE" w:rsidRDefault="00091272">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一、投标一览表                                </w:t>
      </w:r>
      <w:r>
        <w:rPr>
          <w:rFonts w:asciiTheme="minorEastAsia" w:eastAsiaTheme="minorEastAsia" w:hAnsiTheme="minorEastAsia"/>
          <w:sz w:val="28"/>
          <w:szCs w:val="28"/>
        </w:rPr>
        <w:t>2</w:t>
      </w:r>
    </w:p>
    <w:p w14:paraId="31A9A6D8" w14:textId="77777777" w:rsidR="00716BDE" w:rsidRDefault="00091272">
      <w:pPr>
        <w:widowControl/>
        <w:jc w:val="left"/>
        <w:rPr>
          <w:rFonts w:ascii="仿宋_GB2312" w:eastAsia="仿宋_GB2312"/>
          <w:b/>
          <w:color w:val="FF0000"/>
          <w:sz w:val="30"/>
          <w:szCs w:val="30"/>
        </w:rPr>
      </w:pPr>
      <w:r>
        <w:rPr>
          <w:rFonts w:asciiTheme="minorEastAsia" w:eastAsiaTheme="minorEastAsia" w:hAnsiTheme="minorEastAsia" w:hint="eastAsia"/>
          <w:sz w:val="28"/>
          <w:szCs w:val="28"/>
        </w:rPr>
        <w:t xml:space="preserve">二、法定代表人资格证明书                      </w:t>
      </w:r>
      <w:r>
        <w:rPr>
          <w:rFonts w:asciiTheme="minorEastAsia" w:eastAsiaTheme="minorEastAsia" w:hAnsiTheme="minorEastAsia"/>
          <w:sz w:val="28"/>
          <w:szCs w:val="28"/>
        </w:rPr>
        <w:t>3</w:t>
      </w:r>
      <w:r>
        <w:rPr>
          <w:rFonts w:ascii="仿宋_GB2312" w:eastAsia="仿宋_GB2312"/>
          <w:b/>
          <w:color w:val="FF0000"/>
          <w:sz w:val="30"/>
          <w:szCs w:val="30"/>
        </w:rPr>
        <w:br w:type="page"/>
      </w:r>
    </w:p>
    <w:p w14:paraId="547273F3" w14:textId="77777777" w:rsidR="00716BDE" w:rsidRDefault="00091272">
      <w:pPr>
        <w:rPr>
          <w:rFonts w:ascii="仿宋_GB2312" w:eastAsia="仿宋_GB2312"/>
          <w:b/>
          <w:color w:val="FF0000"/>
          <w:sz w:val="30"/>
          <w:szCs w:val="30"/>
        </w:rPr>
      </w:pPr>
      <w:r>
        <w:rPr>
          <w:rFonts w:ascii="仿宋_GB2312" w:eastAsia="仿宋_GB2312" w:hint="eastAsia"/>
          <w:b/>
          <w:color w:val="FF0000"/>
          <w:sz w:val="30"/>
          <w:szCs w:val="30"/>
        </w:rPr>
        <w:lastRenderedPageBreak/>
        <w:t>投标文件第一部分：</w:t>
      </w:r>
    </w:p>
    <w:p w14:paraId="45D7160E" w14:textId="77777777" w:rsidR="00716BDE" w:rsidRDefault="00091272">
      <w:pPr>
        <w:pStyle w:val="30"/>
        <w:jc w:val="center"/>
        <w:rPr>
          <w:rFonts w:ascii="黑体" w:eastAsia="黑体"/>
          <w:b w:val="0"/>
          <w:kern w:val="0"/>
          <w:sz w:val="24"/>
        </w:rPr>
      </w:pPr>
      <w:r>
        <w:rPr>
          <w:rFonts w:ascii="黑体" w:eastAsia="黑体" w:hint="eastAsia"/>
          <w:b w:val="0"/>
          <w:kern w:val="0"/>
          <w:sz w:val="24"/>
        </w:rPr>
        <w:t>一、投标一览表</w:t>
      </w:r>
    </w:p>
    <w:p w14:paraId="6775FCB0" w14:textId="77777777" w:rsidR="00716BDE" w:rsidRDefault="00716BDE">
      <w:pPr>
        <w:rPr>
          <w:sz w:val="24"/>
        </w:rPr>
      </w:pPr>
    </w:p>
    <w:p w14:paraId="346BD177" w14:textId="77777777" w:rsidR="00716BDE" w:rsidRDefault="00091272">
      <w:pPr>
        <w:spacing w:line="360" w:lineRule="auto"/>
        <w:rPr>
          <w:szCs w:val="21"/>
        </w:rPr>
      </w:pPr>
      <w:r>
        <w:rPr>
          <w:rFonts w:hint="eastAsia"/>
          <w:szCs w:val="21"/>
        </w:rPr>
        <w:t>投标人名称：</w:t>
      </w:r>
      <w:r>
        <w:rPr>
          <w:rFonts w:hint="eastAsia"/>
          <w:szCs w:val="21"/>
        </w:rPr>
        <w:t xml:space="preserve">_________________ </w:t>
      </w:r>
      <w:r>
        <w:rPr>
          <w:rFonts w:hint="eastAsia"/>
          <w:szCs w:val="21"/>
        </w:rPr>
        <w:t>（公章）</w:t>
      </w:r>
    </w:p>
    <w:p w14:paraId="274FA0CB" w14:textId="77777777" w:rsidR="00716BDE" w:rsidRDefault="00091272">
      <w:pPr>
        <w:spacing w:line="360" w:lineRule="auto"/>
        <w:rPr>
          <w:szCs w:val="21"/>
          <w:u w:val="single"/>
        </w:rPr>
      </w:pPr>
      <w:r>
        <w:rPr>
          <w:rFonts w:hint="eastAsia"/>
          <w:szCs w:val="21"/>
        </w:rPr>
        <w:t>项目编号</w:t>
      </w:r>
      <w:r>
        <w:rPr>
          <w:rFonts w:hint="eastAsia"/>
          <w:szCs w:val="21"/>
        </w:rPr>
        <w:t>/</w:t>
      </w:r>
      <w:r>
        <w:rPr>
          <w:rFonts w:hint="eastAsia"/>
          <w:szCs w:val="21"/>
        </w:rPr>
        <w:t>包号：</w:t>
      </w:r>
      <w:r>
        <w:rPr>
          <w:rFonts w:hint="eastAsia"/>
          <w:szCs w:val="21"/>
        </w:rPr>
        <w:t xml:space="preserve">_______________ </w:t>
      </w:r>
    </w:p>
    <w:p w14:paraId="34D84810" w14:textId="77777777" w:rsidR="00716BDE" w:rsidRDefault="00716BDE">
      <w:pPr>
        <w:spacing w:line="360" w:lineRule="auto"/>
        <w:rPr>
          <w:szCs w:val="21"/>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716BDE" w14:paraId="68DD2FBB" w14:textId="77777777">
        <w:trPr>
          <w:cantSplit/>
          <w:trHeight w:val="720"/>
        </w:trPr>
        <w:tc>
          <w:tcPr>
            <w:tcW w:w="2988" w:type="dxa"/>
            <w:tcBorders>
              <w:top w:val="double" w:sz="4" w:space="0" w:color="auto"/>
              <w:bottom w:val="single" w:sz="4" w:space="0" w:color="auto"/>
            </w:tcBorders>
            <w:vAlign w:val="center"/>
          </w:tcPr>
          <w:p w14:paraId="6851701E" w14:textId="77777777" w:rsidR="00716BDE" w:rsidRDefault="00091272">
            <w:pPr>
              <w:spacing w:line="360" w:lineRule="auto"/>
              <w:rPr>
                <w:szCs w:val="21"/>
              </w:rPr>
            </w:pPr>
            <w:r>
              <w:rPr>
                <w:rFonts w:hint="eastAsia"/>
                <w:szCs w:val="21"/>
              </w:rPr>
              <w:t>项目名称</w:t>
            </w:r>
          </w:p>
        </w:tc>
        <w:tc>
          <w:tcPr>
            <w:tcW w:w="1980" w:type="dxa"/>
            <w:tcBorders>
              <w:top w:val="double" w:sz="4" w:space="0" w:color="auto"/>
              <w:bottom w:val="single" w:sz="4" w:space="0" w:color="auto"/>
            </w:tcBorders>
            <w:vAlign w:val="center"/>
          </w:tcPr>
          <w:p w14:paraId="174714BB" w14:textId="77777777" w:rsidR="00716BDE" w:rsidRDefault="00091272">
            <w:pPr>
              <w:spacing w:line="360" w:lineRule="auto"/>
              <w:rPr>
                <w:szCs w:val="21"/>
              </w:rPr>
            </w:pPr>
            <w:r>
              <w:rPr>
                <w:rFonts w:hint="eastAsia"/>
                <w:szCs w:val="21"/>
              </w:rPr>
              <w:t>投标总价（元</w:t>
            </w:r>
            <w:r>
              <w:rPr>
                <w:rFonts w:hint="eastAsia"/>
                <w:szCs w:val="21"/>
              </w:rPr>
              <w:t>/</w:t>
            </w:r>
            <w:r>
              <w:rPr>
                <w:rFonts w:hint="eastAsia"/>
                <w:szCs w:val="21"/>
              </w:rPr>
              <w:t>人民币）</w:t>
            </w:r>
          </w:p>
        </w:tc>
        <w:tc>
          <w:tcPr>
            <w:tcW w:w="1440" w:type="dxa"/>
            <w:tcBorders>
              <w:top w:val="double" w:sz="4" w:space="0" w:color="auto"/>
              <w:bottom w:val="single" w:sz="4" w:space="0" w:color="auto"/>
            </w:tcBorders>
            <w:vAlign w:val="center"/>
          </w:tcPr>
          <w:p w14:paraId="1CF2F7A4" w14:textId="77777777" w:rsidR="00716BDE" w:rsidRDefault="00091272">
            <w:pPr>
              <w:spacing w:line="360" w:lineRule="auto"/>
              <w:rPr>
                <w:szCs w:val="21"/>
              </w:rPr>
            </w:pPr>
            <w:r>
              <w:rPr>
                <w:rFonts w:hint="eastAsia"/>
                <w:szCs w:val="21"/>
              </w:rPr>
              <w:t>服务期限（天）</w:t>
            </w:r>
          </w:p>
        </w:tc>
        <w:tc>
          <w:tcPr>
            <w:tcW w:w="1620" w:type="dxa"/>
            <w:tcBorders>
              <w:top w:val="double" w:sz="4" w:space="0" w:color="auto"/>
              <w:bottom w:val="single" w:sz="4" w:space="0" w:color="auto"/>
            </w:tcBorders>
            <w:vAlign w:val="center"/>
          </w:tcPr>
          <w:p w14:paraId="301320C7" w14:textId="77777777" w:rsidR="00716BDE" w:rsidRDefault="00091272">
            <w:pPr>
              <w:spacing w:line="360" w:lineRule="auto"/>
              <w:rPr>
                <w:szCs w:val="21"/>
              </w:rPr>
            </w:pPr>
            <w:r>
              <w:rPr>
                <w:rFonts w:hint="eastAsia"/>
                <w:szCs w:val="21"/>
              </w:rPr>
              <w:t>备注</w:t>
            </w:r>
          </w:p>
        </w:tc>
      </w:tr>
      <w:tr w:rsidR="00716BDE" w14:paraId="253C9D07" w14:textId="77777777">
        <w:trPr>
          <w:cantSplit/>
          <w:trHeight w:val="738"/>
        </w:trPr>
        <w:tc>
          <w:tcPr>
            <w:tcW w:w="2988" w:type="dxa"/>
            <w:tcBorders>
              <w:top w:val="single" w:sz="4" w:space="0" w:color="auto"/>
            </w:tcBorders>
            <w:vAlign w:val="center"/>
          </w:tcPr>
          <w:p w14:paraId="087D170B" w14:textId="77777777" w:rsidR="00716BDE" w:rsidRDefault="00091272">
            <w:pPr>
              <w:spacing w:line="360" w:lineRule="auto"/>
              <w:rPr>
                <w:szCs w:val="21"/>
                <w:u w:val="single"/>
              </w:rPr>
            </w:pPr>
            <w:r>
              <w:rPr>
                <w:rFonts w:hint="eastAsia"/>
                <w:szCs w:val="21"/>
                <w:u w:val="single"/>
              </w:rPr>
              <w:t xml:space="preserve">                   </w:t>
            </w:r>
            <w:r>
              <w:rPr>
                <w:rFonts w:hint="eastAsia"/>
                <w:szCs w:val="21"/>
              </w:rPr>
              <w:t>项目</w:t>
            </w:r>
          </w:p>
        </w:tc>
        <w:tc>
          <w:tcPr>
            <w:tcW w:w="1980" w:type="dxa"/>
            <w:tcBorders>
              <w:top w:val="single" w:sz="4" w:space="0" w:color="auto"/>
            </w:tcBorders>
            <w:vAlign w:val="center"/>
          </w:tcPr>
          <w:p w14:paraId="41E9A902" w14:textId="77777777" w:rsidR="00716BDE" w:rsidRDefault="00091272">
            <w:pPr>
              <w:spacing w:line="360" w:lineRule="auto"/>
              <w:rPr>
                <w:szCs w:val="21"/>
              </w:rPr>
            </w:pPr>
            <w:r>
              <w:rPr>
                <w:rFonts w:hint="eastAsia"/>
                <w:szCs w:val="21"/>
              </w:rPr>
              <w:t>大写：</w:t>
            </w:r>
          </w:p>
          <w:p w14:paraId="3C058B6B" w14:textId="77777777" w:rsidR="00716BDE" w:rsidRDefault="00091272">
            <w:pPr>
              <w:spacing w:line="360" w:lineRule="auto"/>
              <w:rPr>
                <w:szCs w:val="21"/>
              </w:rPr>
            </w:pPr>
            <w:r>
              <w:rPr>
                <w:rFonts w:hint="eastAsia"/>
                <w:szCs w:val="21"/>
              </w:rPr>
              <w:t>小写：</w:t>
            </w:r>
          </w:p>
        </w:tc>
        <w:tc>
          <w:tcPr>
            <w:tcW w:w="1440" w:type="dxa"/>
            <w:tcBorders>
              <w:top w:val="single" w:sz="4" w:space="0" w:color="auto"/>
            </w:tcBorders>
            <w:vAlign w:val="center"/>
          </w:tcPr>
          <w:p w14:paraId="3BC24B9B" w14:textId="77777777" w:rsidR="00716BDE" w:rsidRDefault="00716BDE">
            <w:pPr>
              <w:spacing w:line="360" w:lineRule="auto"/>
              <w:rPr>
                <w:szCs w:val="21"/>
              </w:rPr>
            </w:pPr>
          </w:p>
        </w:tc>
        <w:tc>
          <w:tcPr>
            <w:tcW w:w="1620" w:type="dxa"/>
            <w:tcBorders>
              <w:top w:val="single" w:sz="4" w:space="0" w:color="auto"/>
            </w:tcBorders>
            <w:vAlign w:val="center"/>
          </w:tcPr>
          <w:p w14:paraId="27DB5AF1" w14:textId="77777777" w:rsidR="00716BDE" w:rsidRDefault="00716BDE">
            <w:pPr>
              <w:spacing w:line="360" w:lineRule="auto"/>
              <w:rPr>
                <w:szCs w:val="21"/>
              </w:rPr>
            </w:pPr>
          </w:p>
        </w:tc>
      </w:tr>
    </w:tbl>
    <w:p w14:paraId="2160E857" w14:textId="77777777" w:rsidR="00716BDE" w:rsidRDefault="00716BDE">
      <w:pPr>
        <w:spacing w:line="360" w:lineRule="auto"/>
        <w:rPr>
          <w:szCs w:val="21"/>
        </w:rPr>
      </w:pPr>
    </w:p>
    <w:p w14:paraId="1DBE206F" w14:textId="77777777" w:rsidR="00716BDE" w:rsidRDefault="00091272">
      <w:pPr>
        <w:spacing w:line="360" w:lineRule="auto"/>
        <w:rPr>
          <w:szCs w:val="21"/>
        </w:rPr>
      </w:pPr>
      <w:r>
        <w:rPr>
          <w:rFonts w:hint="eastAsia"/>
          <w:szCs w:val="21"/>
        </w:rPr>
        <w:t>注：</w:t>
      </w:r>
      <w:r>
        <w:rPr>
          <w:rFonts w:hint="eastAsia"/>
          <w:szCs w:val="21"/>
        </w:rPr>
        <w:t>1</w:t>
      </w:r>
      <w:r>
        <w:rPr>
          <w:rFonts w:hint="eastAsia"/>
          <w:szCs w:val="21"/>
        </w:rPr>
        <w:t>、价格应按“招标文件”中规定的货币单位填写。</w:t>
      </w:r>
    </w:p>
    <w:p w14:paraId="21EEF919" w14:textId="77777777" w:rsidR="00716BDE" w:rsidRDefault="00091272">
      <w:pPr>
        <w:spacing w:line="360" w:lineRule="auto"/>
        <w:rPr>
          <w:szCs w:val="21"/>
        </w:rPr>
      </w:pPr>
      <w:r>
        <w:rPr>
          <w:rFonts w:hint="eastAsia"/>
          <w:szCs w:val="21"/>
        </w:rPr>
        <w:t>2</w:t>
      </w:r>
      <w:r>
        <w:rPr>
          <w:rFonts w:hint="eastAsia"/>
          <w:szCs w:val="21"/>
        </w:rPr>
        <w:t>、本项目服务期限要求为</w:t>
      </w:r>
      <w:r>
        <w:rPr>
          <w:rFonts w:hint="eastAsia"/>
          <w:szCs w:val="21"/>
        </w:rPr>
        <w:t>x</w:t>
      </w:r>
      <w:r>
        <w:rPr>
          <w:rFonts w:hint="eastAsia"/>
          <w:szCs w:val="21"/>
        </w:rPr>
        <w:t>年，即</w:t>
      </w:r>
      <w:r>
        <w:rPr>
          <w:rFonts w:hint="eastAsia"/>
          <w:szCs w:val="21"/>
        </w:rPr>
        <w:t>xxx</w:t>
      </w:r>
      <w:proofErr w:type="gramStart"/>
      <w:r>
        <w:rPr>
          <w:rFonts w:hint="eastAsia"/>
          <w:szCs w:val="21"/>
        </w:rPr>
        <w:t>个</w:t>
      </w:r>
      <w:proofErr w:type="gramEnd"/>
      <w:r>
        <w:rPr>
          <w:rFonts w:hint="eastAsia"/>
          <w:szCs w:val="21"/>
        </w:rPr>
        <w:t>日历日。</w:t>
      </w:r>
    </w:p>
    <w:p w14:paraId="3EF91705" w14:textId="1079848C" w:rsidR="00716BDE" w:rsidRDefault="00091272">
      <w:pPr>
        <w:spacing w:line="360" w:lineRule="auto"/>
        <w:rPr>
          <w:szCs w:val="21"/>
        </w:rPr>
      </w:pPr>
      <w:r>
        <w:rPr>
          <w:rFonts w:hint="eastAsia"/>
          <w:szCs w:val="21"/>
        </w:rPr>
        <w:t>3</w:t>
      </w:r>
      <w:r>
        <w:rPr>
          <w:rFonts w:hint="eastAsia"/>
          <w:szCs w:val="21"/>
        </w:rPr>
        <w:t>、投标人如果需要对报价或其它内容加以说明，可在备注栏填写。</w:t>
      </w:r>
    </w:p>
    <w:p w14:paraId="74F4F986" w14:textId="120D8F8B" w:rsidR="00716BDE" w:rsidRDefault="00716BDE">
      <w:pPr>
        <w:spacing w:line="360" w:lineRule="auto"/>
        <w:rPr>
          <w:szCs w:val="21"/>
        </w:rPr>
      </w:pPr>
    </w:p>
    <w:p w14:paraId="75157A4B" w14:textId="77777777" w:rsidR="00716BDE" w:rsidRDefault="00716BDE">
      <w:pPr>
        <w:spacing w:line="360" w:lineRule="auto"/>
        <w:rPr>
          <w:szCs w:val="21"/>
        </w:rPr>
      </w:pPr>
    </w:p>
    <w:p w14:paraId="54018FBF" w14:textId="77777777" w:rsidR="00716BDE" w:rsidRDefault="00716BDE">
      <w:pPr>
        <w:spacing w:line="360" w:lineRule="auto"/>
        <w:rPr>
          <w:szCs w:val="21"/>
        </w:rPr>
      </w:pPr>
    </w:p>
    <w:p w14:paraId="5AF48001" w14:textId="77777777" w:rsidR="00716BDE" w:rsidRDefault="00091272">
      <w:pPr>
        <w:spacing w:line="360" w:lineRule="auto"/>
        <w:rPr>
          <w:szCs w:val="21"/>
        </w:rPr>
      </w:pPr>
      <w:r>
        <w:rPr>
          <w:rFonts w:hint="eastAsia"/>
          <w:szCs w:val="21"/>
        </w:rPr>
        <w:t>投标人代表签字：</w:t>
      </w:r>
      <w:r>
        <w:rPr>
          <w:rFonts w:hint="eastAsia"/>
          <w:szCs w:val="21"/>
        </w:rPr>
        <w:t xml:space="preserve">____________________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70DF9C99" w14:textId="77777777" w:rsidR="00716BDE" w:rsidRDefault="00091272">
      <w:pPr>
        <w:rPr>
          <w:rFonts w:ascii="宋体" w:hAnsi="宋体"/>
          <w:sz w:val="24"/>
        </w:rPr>
      </w:pPr>
      <w:r>
        <w:rPr>
          <w:szCs w:val="21"/>
        </w:rPr>
        <w:br w:type="page"/>
      </w:r>
    </w:p>
    <w:p w14:paraId="4D878B8C"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二、法定代表人资格证明书</w:t>
      </w:r>
    </w:p>
    <w:p w14:paraId="64015E56" w14:textId="77777777" w:rsidR="00716BDE" w:rsidRDefault="00716BDE">
      <w:pPr>
        <w:rPr>
          <w:sz w:val="24"/>
        </w:rPr>
      </w:pPr>
    </w:p>
    <w:p w14:paraId="238CF956" w14:textId="77777777" w:rsidR="00716BDE" w:rsidRDefault="00091272">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24627E3" w14:textId="77777777" w:rsidR="00716BDE" w:rsidRDefault="00091272">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87532E5" w14:textId="77777777" w:rsidR="00716BDE" w:rsidRDefault="00091272">
      <w:pPr>
        <w:spacing w:line="360" w:lineRule="auto"/>
        <w:rPr>
          <w:szCs w:val="21"/>
        </w:rPr>
      </w:pPr>
      <w:r>
        <w:rPr>
          <w:rFonts w:hint="eastAsia"/>
          <w:szCs w:val="21"/>
        </w:rPr>
        <w:t>附：</w:t>
      </w:r>
    </w:p>
    <w:p w14:paraId="132E1F63" w14:textId="77777777" w:rsidR="00716BDE" w:rsidRDefault="00091272">
      <w:pPr>
        <w:spacing w:line="360" w:lineRule="auto"/>
        <w:rPr>
          <w:szCs w:val="21"/>
        </w:rPr>
      </w:pPr>
      <w:r>
        <w:rPr>
          <w:rFonts w:hint="eastAsia"/>
          <w:szCs w:val="21"/>
        </w:rPr>
        <w:t>营业执照号码：</w:t>
      </w:r>
      <w:r>
        <w:rPr>
          <w:rFonts w:hint="eastAsia"/>
          <w:szCs w:val="21"/>
        </w:rPr>
        <w:t xml:space="preserve">                </w:t>
      </w:r>
    </w:p>
    <w:p w14:paraId="6B76C22C" w14:textId="77777777" w:rsidR="00716BDE" w:rsidRDefault="00091272">
      <w:pPr>
        <w:spacing w:line="360" w:lineRule="auto"/>
        <w:rPr>
          <w:szCs w:val="21"/>
        </w:rPr>
      </w:pPr>
      <w:r>
        <w:rPr>
          <w:rFonts w:hint="eastAsia"/>
          <w:szCs w:val="21"/>
        </w:rPr>
        <w:t>主营：</w:t>
      </w:r>
    </w:p>
    <w:p w14:paraId="46040E71" w14:textId="77777777" w:rsidR="00716BDE" w:rsidRDefault="00091272">
      <w:pPr>
        <w:spacing w:line="360" w:lineRule="auto"/>
        <w:rPr>
          <w:szCs w:val="21"/>
        </w:rPr>
      </w:pPr>
      <w:r>
        <w:rPr>
          <w:rFonts w:hint="eastAsia"/>
          <w:szCs w:val="21"/>
        </w:rPr>
        <w:t>兼营：</w:t>
      </w:r>
    </w:p>
    <w:p w14:paraId="24AAD3A7" w14:textId="77777777" w:rsidR="00716BDE" w:rsidRDefault="00091272">
      <w:pPr>
        <w:spacing w:line="360" w:lineRule="auto"/>
        <w:ind w:firstLineChars="200" w:firstLine="420"/>
        <w:rPr>
          <w:szCs w:val="21"/>
        </w:rPr>
      </w:pPr>
      <w:r>
        <w:rPr>
          <w:rFonts w:hint="eastAsia"/>
          <w:szCs w:val="21"/>
        </w:rPr>
        <w:t>说明：</w:t>
      </w:r>
    </w:p>
    <w:p w14:paraId="488675E6" w14:textId="77777777" w:rsidR="00716BDE" w:rsidRDefault="00091272">
      <w:pPr>
        <w:spacing w:line="360" w:lineRule="auto"/>
        <w:ind w:firstLineChars="250" w:firstLine="525"/>
        <w:rPr>
          <w:szCs w:val="21"/>
        </w:rPr>
      </w:pPr>
      <w:r>
        <w:rPr>
          <w:rFonts w:hint="eastAsia"/>
          <w:szCs w:val="21"/>
        </w:rPr>
        <w:t>1</w:t>
      </w:r>
      <w:r>
        <w:rPr>
          <w:rFonts w:hint="eastAsia"/>
          <w:szCs w:val="21"/>
        </w:rPr>
        <w:t>、法定代表人为企业事业单位、国家机关、社会团体的主要行政负责人。</w:t>
      </w:r>
    </w:p>
    <w:p w14:paraId="6965D64A" w14:textId="77777777" w:rsidR="00716BDE" w:rsidRDefault="00091272">
      <w:pPr>
        <w:rPr>
          <w:szCs w:val="21"/>
        </w:rPr>
      </w:pPr>
      <w:r>
        <w:rPr>
          <w:rFonts w:hint="eastAsia"/>
          <w:szCs w:val="21"/>
        </w:rPr>
        <w:t xml:space="preserve">     2</w:t>
      </w:r>
      <w:r>
        <w:rPr>
          <w:rFonts w:hint="eastAsia"/>
          <w:szCs w:val="21"/>
        </w:rPr>
        <w:t>、内容必须填写真实、清楚，涂改无效，不得转让、买卖。</w:t>
      </w:r>
    </w:p>
    <w:p w14:paraId="02DAB7A4" w14:textId="77777777" w:rsidR="00716BDE" w:rsidRDefault="00716BDE">
      <w:pPr>
        <w:rPr>
          <w:sz w:val="24"/>
        </w:rPr>
      </w:pPr>
    </w:p>
    <w:p w14:paraId="1BC3D17E" w14:textId="77777777" w:rsidR="00716BDE" w:rsidRDefault="00716BDE">
      <w:pPr>
        <w:rPr>
          <w:b/>
          <w:bCs/>
          <w:sz w:val="24"/>
        </w:rPr>
      </w:pPr>
    </w:p>
    <w:p w14:paraId="42488A1F" w14:textId="77777777" w:rsidR="00716BDE" w:rsidRDefault="00716BDE">
      <w:pPr>
        <w:rPr>
          <w:b/>
          <w:bCs/>
          <w:sz w:val="24"/>
        </w:rPr>
      </w:pPr>
    </w:p>
    <w:p w14:paraId="73E78C58" w14:textId="77777777" w:rsidR="00716BDE" w:rsidRDefault="00716BDE">
      <w:pPr>
        <w:rPr>
          <w:b/>
          <w:bCs/>
          <w:sz w:val="24"/>
        </w:rPr>
      </w:pPr>
    </w:p>
    <w:p w14:paraId="14FFF7F2" w14:textId="77777777" w:rsidR="00716BDE" w:rsidRDefault="00091272">
      <w:pPr>
        <w:pStyle w:val="30"/>
        <w:spacing w:before="120" w:after="120"/>
        <w:jc w:val="center"/>
        <w:rPr>
          <w:rFonts w:ascii="黑体" w:eastAsia="黑体"/>
          <w:b w:val="0"/>
          <w:kern w:val="0"/>
          <w:sz w:val="24"/>
        </w:rPr>
      </w:pPr>
      <w:r>
        <w:rPr>
          <w:rFonts w:ascii="黑体" w:eastAsia="黑体" w:hint="eastAsia"/>
          <w:b w:val="0"/>
          <w:kern w:val="0"/>
          <w:sz w:val="24"/>
        </w:rPr>
        <w:t>三、投标文件签署授权委托书</w:t>
      </w:r>
    </w:p>
    <w:p w14:paraId="3AD7A8A6"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7E6DC8CF" w14:textId="77777777" w:rsidR="00716BDE" w:rsidRDefault="00091272">
      <w:pPr>
        <w:pStyle w:val="a1"/>
        <w:spacing w:line="360" w:lineRule="auto"/>
        <w:rPr>
          <w:szCs w:val="21"/>
        </w:rPr>
      </w:pPr>
      <w:r>
        <w:rPr>
          <w:rFonts w:hint="eastAsia"/>
          <w:szCs w:val="21"/>
        </w:rPr>
        <w:t>代理人无转委托权，特此委托。</w:t>
      </w:r>
    </w:p>
    <w:p w14:paraId="54BDAB9A" w14:textId="77777777" w:rsidR="00716BDE" w:rsidRDefault="00716BDE">
      <w:pPr>
        <w:rPr>
          <w:szCs w:val="21"/>
        </w:rPr>
      </w:pPr>
    </w:p>
    <w:p w14:paraId="0B6D1D46"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p>
    <w:p w14:paraId="7408B03D" w14:textId="77777777" w:rsidR="00716BDE" w:rsidRDefault="00091272">
      <w:pPr>
        <w:spacing w:line="360" w:lineRule="auto"/>
        <w:ind w:leftChars="257" w:left="540"/>
        <w:rPr>
          <w:szCs w:val="21"/>
          <w:u w:val="single"/>
        </w:rPr>
      </w:pPr>
      <w:r>
        <w:rPr>
          <w:rFonts w:hint="eastAsia"/>
          <w:szCs w:val="21"/>
        </w:rPr>
        <w:t>投标人：</w:t>
      </w:r>
      <w:r>
        <w:rPr>
          <w:rFonts w:hint="eastAsia"/>
          <w:szCs w:val="21"/>
          <w:u w:val="single"/>
        </w:rPr>
        <w:t xml:space="preserve">                                         </w:t>
      </w:r>
    </w:p>
    <w:p w14:paraId="0C5DFBA4"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（签字或</w:t>
      </w:r>
      <w:r>
        <w:rPr>
          <w:szCs w:val="21"/>
        </w:rPr>
        <w:t>签章</w:t>
      </w:r>
      <w:r>
        <w:rPr>
          <w:rFonts w:hint="eastAsia"/>
          <w:szCs w:val="21"/>
        </w:rPr>
        <w:t>）（公章）</w:t>
      </w:r>
    </w:p>
    <w:p w14:paraId="0C8B7037" w14:textId="77777777" w:rsidR="00716BDE" w:rsidRDefault="00091272">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C5C92D8" w14:textId="77777777" w:rsidR="00716BDE" w:rsidRDefault="00716BDE">
      <w:pPr>
        <w:spacing w:line="360" w:lineRule="auto"/>
        <w:ind w:leftChars="257" w:left="540"/>
        <w:rPr>
          <w:szCs w:val="21"/>
        </w:rPr>
      </w:pPr>
    </w:p>
    <w:p w14:paraId="667A5064" w14:textId="77777777" w:rsidR="00716BDE" w:rsidRDefault="00091272">
      <w:pPr>
        <w:rPr>
          <w:kern w:val="0"/>
        </w:rPr>
      </w:pPr>
      <w:r>
        <w:rPr>
          <w:kern w:val="0"/>
        </w:rPr>
        <w:br w:type="page"/>
      </w:r>
    </w:p>
    <w:p w14:paraId="7D6B0A0E"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四、投标函</w:t>
      </w:r>
    </w:p>
    <w:p w14:paraId="0E6DB359" w14:textId="77777777" w:rsidR="00716BDE" w:rsidRDefault="00091272">
      <w:pPr>
        <w:spacing w:line="360" w:lineRule="auto"/>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21862557" w14:textId="77777777" w:rsidR="00716BDE" w:rsidRDefault="00091272">
      <w:pPr>
        <w:spacing w:afterLines="50" w:after="120"/>
        <w:ind w:firstLineChars="200" w:firstLine="420"/>
        <w:rPr>
          <w:szCs w:val="21"/>
        </w:rPr>
      </w:pPr>
      <w:r>
        <w:rPr>
          <w:rFonts w:hint="eastAsia"/>
          <w:szCs w:val="21"/>
        </w:rPr>
        <w:t>1</w:t>
      </w:r>
      <w:r>
        <w:rPr>
          <w:rFonts w:hint="eastAsia"/>
          <w:szCs w:val="21"/>
        </w:rPr>
        <w:t>、根据已收到贵方的招标编号为</w:t>
      </w:r>
      <w:r>
        <w:rPr>
          <w:rFonts w:hint="eastAsia"/>
          <w:color w:val="FF0000"/>
          <w:szCs w:val="21"/>
          <w:u w:val="single"/>
        </w:rPr>
        <w:t xml:space="preserve">        </w:t>
      </w:r>
      <w:r>
        <w:rPr>
          <w:rFonts w:hint="eastAsia"/>
          <w:color w:val="FF0000"/>
          <w:szCs w:val="21"/>
        </w:rPr>
        <w:t>的</w:t>
      </w:r>
      <w:r>
        <w:rPr>
          <w:rFonts w:hint="eastAsia"/>
          <w:color w:val="FF0000"/>
          <w:szCs w:val="21"/>
          <w:u w:val="single"/>
        </w:rPr>
        <w:t xml:space="preserve">               </w:t>
      </w:r>
      <w:r>
        <w:rPr>
          <w:rFonts w:hint="eastAsia"/>
          <w:szCs w:val="21"/>
        </w:rPr>
        <w:t>项目的招标文件，遵照《深圳经济特区政府采购条例》和《深圳经济特区政府采购条例实施细则》等有关规定，我单位经研究上述招标文件的专用条款及通用条款后，我方愿以《投标一览表》中填写的投标报价并按招标文件要求承包上述项目并修补其任何缺陷。</w:t>
      </w:r>
    </w:p>
    <w:p w14:paraId="32534370" w14:textId="77777777" w:rsidR="00716BDE" w:rsidRDefault="00091272">
      <w:pPr>
        <w:spacing w:afterLines="50" w:after="120"/>
        <w:ind w:firstLineChars="200" w:firstLine="420"/>
        <w:rPr>
          <w:szCs w:val="21"/>
        </w:rPr>
      </w:pPr>
      <w:r>
        <w:rPr>
          <w:rFonts w:ascii="宋体" w:hAnsi="宋体" w:hint="eastAsia"/>
          <w:szCs w:val="21"/>
        </w:rPr>
        <w:t>2、</w:t>
      </w:r>
      <w:r>
        <w:rPr>
          <w:rFonts w:hint="eastAsia"/>
          <w:szCs w:val="21"/>
        </w:rPr>
        <w:t>如果我方中标，我方将按照招标文件要求以</w:t>
      </w:r>
      <w:r>
        <w:rPr>
          <w:rFonts w:hint="eastAsia"/>
          <w:szCs w:val="21"/>
          <w:u w:val="single"/>
        </w:rPr>
        <w:t xml:space="preserve">      </w:t>
      </w:r>
      <w:r>
        <w:rPr>
          <w:rFonts w:hint="eastAsia"/>
          <w:szCs w:val="21"/>
        </w:rPr>
        <w:t>形式提交合同价款的</w:t>
      </w:r>
      <w:r>
        <w:rPr>
          <w:rFonts w:hint="eastAsia"/>
          <w:szCs w:val="21"/>
          <w:u w:val="single"/>
        </w:rPr>
        <w:t xml:space="preserve">      </w:t>
      </w:r>
      <w:r>
        <w:rPr>
          <w:rFonts w:hint="eastAsia"/>
          <w:szCs w:val="21"/>
        </w:rPr>
        <w:t>％作为履约担保，共同地和分别地承担责任。</w:t>
      </w:r>
    </w:p>
    <w:p w14:paraId="3F4EE871" w14:textId="2D487B0C" w:rsidR="00716BDE" w:rsidRDefault="00091272">
      <w:pPr>
        <w:spacing w:afterLines="50" w:after="120"/>
        <w:ind w:firstLineChars="196" w:firstLine="412"/>
        <w:rPr>
          <w:rFonts w:ascii="宋体" w:hAnsi="宋体"/>
          <w:szCs w:val="21"/>
        </w:rPr>
      </w:pPr>
      <w:r>
        <w:rPr>
          <w:rFonts w:ascii="宋体" w:hAnsi="宋体" w:hint="eastAsia"/>
          <w:szCs w:val="21"/>
        </w:rPr>
        <w:t>3、我方同意所递交的投标文件在“对通用条款的补充内容”中的投标有效期内有效，在此期间内我方的投标有可能中标，我方将受此约束。</w:t>
      </w:r>
    </w:p>
    <w:p w14:paraId="51381F33" w14:textId="77777777" w:rsidR="00716BDE" w:rsidRDefault="00091272">
      <w:pPr>
        <w:spacing w:afterLines="50" w:after="120"/>
        <w:ind w:firstLineChars="196" w:firstLine="412"/>
        <w:rPr>
          <w:rFonts w:ascii="宋体" w:hAnsi="宋体"/>
          <w:szCs w:val="21"/>
        </w:rPr>
      </w:pPr>
      <w:r>
        <w:rPr>
          <w:rFonts w:ascii="宋体" w:hAnsi="宋体" w:hint="eastAsia"/>
          <w:szCs w:val="21"/>
        </w:rPr>
        <w:t>4、除非另外达成协议并生效，贵方的中标通知书和本投标文件将构成约束我们双方的合同。</w:t>
      </w:r>
    </w:p>
    <w:p w14:paraId="7111D3CC" w14:textId="77777777" w:rsidR="00716BDE" w:rsidRDefault="00091272">
      <w:pPr>
        <w:spacing w:afterLines="50" w:after="120"/>
        <w:ind w:firstLineChars="196" w:firstLine="412"/>
        <w:rPr>
          <w:rFonts w:ascii="宋体" w:hAnsi="宋体"/>
          <w:szCs w:val="21"/>
        </w:rPr>
      </w:pPr>
      <w:r>
        <w:rPr>
          <w:rFonts w:ascii="宋体" w:hAnsi="宋体" w:hint="eastAsia"/>
          <w:szCs w:val="21"/>
        </w:rPr>
        <w:t>5、我方理解贵方将不受必须接受你们所收到的最低标价或其它任何投标文件的约束。</w:t>
      </w:r>
    </w:p>
    <w:p w14:paraId="53F72501" w14:textId="77777777" w:rsidR="00716BDE" w:rsidRDefault="00091272">
      <w:pPr>
        <w:ind w:leftChars="257" w:left="540"/>
        <w:rPr>
          <w:szCs w:val="21"/>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（公章）</w:t>
      </w:r>
      <w:r>
        <w:rPr>
          <w:rFonts w:hint="eastAsia"/>
          <w:szCs w:val="21"/>
        </w:rPr>
        <w:t xml:space="preserve"> </w:t>
      </w:r>
    </w:p>
    <w:p w14:paraId="4B5386C8" w14:textId="77777777" w:rsidR="00716BDE" w:rsidRDefault="00091272">
      <w:pPr>
        <w:ind w:leftChars="257" w:left="540"/>
        <w:rPr>
          <w:szCs w:val="21"/>
          <w:u w:val="single"/>
        </w:rPr>
      </w:pPr>
      <w:r>
        <w:rPr>
          <w:rFonts w:hint="eastAsia"/>
          <w:szCs w:val="21"/>
        </w:rPr>
        <w:t>单位地址：</w:t>
      </w:r>
      <w:r>
        <w:rPr>
          <w:rFonts w:hint="eastAsia"/>
          <w:szCs w:val="21"/>
          <w:u w:val="single"/>
        </w:rPr>
        <w:t xml:space="preserve">               </w:t>
      </w:r>
    </w:p>
    <w:p w14:paraId="5E668451" w14:textId="77777777" w:rsidR="00716BDE" w:rsidRDefault="00091272">
      <w:pPr>
        <w:ind w:leftChars="257" w:left="540"/>
        <w:rPr>
          <w:szCs w:val="21"/>
          <w:u w:val="single"/>
        </w:rPr>
      </w:pPr>
      <w:r>
        <w:rPr>
          <w:rFonts w:hint="eastAsia"/>
          <w:szCs w:val="21"/>
        </w:rPr>
        <w:t>法定代表人或其委托代理人：</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（签字</w:t>
      </w:r>
      <w:r>
        <w:rPr>
          <w:szCs w:val="21"/>
          <w:u w:val="single"/>
        </w:rPr>
        <w:t>或签章</w:t>
      </w:r>
      <w:r>
        <w:rPr>
          <w:rFonts w:hint="eastAsia"/>
          <w:szCs w:val="21"/>
          <w:u w:val="single"/>
        </w:rPr>
        <w:t>）</w:t>
      </w:r>
      <w:r>
        <w:rPr>
          <w:rFonts w:hint="eastAsia"/>
          <w:szCs w:val="21"/>
          <w:u w:val="single"/>
        </w:rPr>
        <w:t xml:space="preserve"> </w:t>
      </w:r>
    </w:p>
    <w:p w14:paraId="1DEEF337" w14:textId="77777777" w:rsidR="00716BDE" w:rsidRDefault="00091272">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传真：</w:t>
      </w:r>
      <w:r>
        <w:rPr>
          <w:rFonts w:hint="eastAsia"/>
          <w:szCs w:val="21"/>
          <w:u w:val="single"/>
        </w:rPr>
        <w:t xml:space="preserve">            </w:t>
      </w:r>
    </w:p>
    <w:p w14:paraId="72F54C02" w14:textId="77777777" w:rsidR="00716BDE" w:rsidRDefault="00091272">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4771F06C" w14:textId="77777777" w:rsidR="00716BDE" w:rsidRDefault="00091272">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9213746" w14:textId="77777777" w:rsidR="00716BDE" w:rsidRDefault="00091272">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0A5262AE" w14:textId="77777777" w:rsidR="00716BDE" w:rsidRDefault="00716BDE">
      <w:pPr>
        <w:rPr>
          <w:rFonts w:ascii="黑体" w:eastAsia="黑体" w:hAnsi="宋体"/>
        </w:rPr>
      </w:pPr>
    </w:p>
    <w:p w14:paraId="15A07692" w14:textId="77777777" w:rsidR="00716BDE" w:rsidRDefault="00091272">
      <w:pPr>
        <w:pStyle w:val="30"/>
        <w:jc w:val="center"/>
        <w:rPr>
          <w:rFonts w:ascii="黑体" w:eastAsia="黑体"/>
          <w:b w:val="0"/>
          <w:kern w:val="0"/>
          <w:sz w:val="24"/>
        </w:rPr>
      </w:pPr>
      <w:r>
        <w:rPr>
          <w:rFonts w:ascii="黑体" w:eastAsia="黑体" w:hint="eastAsia"/>
          <w:b w:val="0"/>
          <w:kern w:val="0"/>
          <w:sz w:val="24"/>
        </w:rPr>
        <w:t>五、承诺函</w:t>
      </w:r>
    </w:p>
    <w:p w14:paraId="47F16BD9" w14:textId="77777777" w:rsidR="00716BDE" w:rsidRDefault="00716BDE">
      <w:pPr>
        <w:rPr>
          <w:rFonts w:ascii="宋体" w:hAnsi="宋体"/>
          <w:sz w:val="24"/>
        </w:rPr>
      </w:pPr>
    </w:p>
    <w:p w14:paraId="13C32F23" w14:textId="77777777" w:rsidR="00716BDE" w:rsidRDefault="00091272">
      <w:pPr>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41F41A3F" w14:textId="77777777" w:rsidR="00716BDE" w:rsidRDefault="00716BDE">
      <w:pPr>
        <w:rPr>
          <w:rFonts w:ascii="宋体" w:hAnsi="宋体"/>
          <w:szCs w:val="21"/>
        </w:rPr>
      </w:pPr>
    </w:p>
    <w:p w14:paraId="4C9FB622" w14:textId="77777777" w:rsidR="00716BDE" w:rsidRDefault="00091272">
      <w:pPr>
        <w:ind w:firstLine="540"/>
        <w:rPr>
          <w:rFonts w:ascii="宋体" w:hAnsi="宋体"/>
          <w:szCs w:val="21"/>
        </w:rPr>
      </w:pPr>
      <w:r>
        <w:rPr>
          <w:rFonts w:ascii="宋体" w:hAnsi="宋体" w:hint="eastAsia"/>
          <w:szCs w:val="21"/>
        </w:rPr>
        <w:t>我公司承诺：</w:t>
      </w:r>
    </w:p>
    <w:p w14:paraId="261B08A0" w14:textId="77777777" w:rsidR="00716BDE" w:rsidRDefault="00091272">
      <w:pPr>
        <w:ind w:firstLine="540"/>
        <w:rPr>
          <w:rFonts w:ascii="宋体" w:hAnsi="宋体"/>
          <w:szCs w:val="21"/>
        </w:rPr>
      </w:pPr>
      <w:r>
        <w:rPr>
          <w:rFonts w:ascii="宋体" w:hAnsi="宋体" w:hint="eastAsia"/>
          <w:szCs w:val="21"/>
        </w:rPr>
        <w:t>1.对本招标项目所提供的货物、工程或服务未侵犯知识产权。我公司已清楚，提供虚假承诺或者被有关单位确认为侵犯知识产权的，三年内不得参加深圳大学采购活动。</w:t>
      </w:r>
    </w:p>
    <w:p w14:paraId="7626A688" w14:textId="04EE927D" w:rsidR="00716BDE" w:rsidRDefault="00091272">
      <w:pPr>
        <w:ind w:firstLine="540"/>
        <w:rPr>
          <w:rFonts w:ascii="宋体" w:hAnsi="宋体"/>
          <w:color w:val="FF0000"/>
          <w:szCs w:val="21"/>
        </w:rPr>
      </w:pPr>
      <w:r>
        <w:rPr>
          <w:rFonts w:ascii="宋体" w:hAnsi="宋体" w:hint="eastAsia"/>
          <w:color w:val="FF0000"/>
          <w:szCs w:val="21"/>
        </w:rPr>
        <w:t>2.在本项目投标过程中不弄虚作假，不隐瞒真实情况，</w:t>
      </w:r>
      <w:proofErr w:type="gramStart"/>
      <w:r>
        <w:rPr>
          <w:rFonts w:ascii="宋体" w:hAnsi="宋体" w:hint="eastAsia"/>
          <w:color w:val="FF0000"/>
          <w:szCs w:val="21"/>
        </w:rPr>
        <w:t>不围标串标</w:t>
      </w:r>
      <w:proofErr w:type="gramEnd"/>
      <w:r>
        <w:rPr>
          <w:rFonts w:ascii="宋体" w:hAnsi="宋体" w:hint="eastAsia"/>
          <w:color w:val="FF0000"/>
          <w:szCs w:val="21"/>
        </w:rPr>
        <w:t>，</w:t>
      </w:r>
      <w:proofErr w:type="gramStart"/>
      <w:r>
        <w:rPr>
          <w:rFonts w:ascii="宋体" w:hAnsi="宋体" w:hint="eastAsia"/>
          <w:color w:val="FF0000"/>
          <w:szCs w:val="21"/>
        </w:rPr>
        <w:t>不</w:t>
      </w:r>
      <w:proofErr w:type="gramEnd"/>
      <w:r>
        <w:rPr>
          <w:rFonts w:ascii="宋体" w:hAnsi="宋体" w:hint="eastAsia"/>
          <w:color w:val="FF0000"/>
          <w:szCs w:val="21"/>
        </w:rPr>
        <w:t>恶意质疑投诉。我公司已清楚，如违反上述要求，其投标将作</w:t>
      </w:r>
      <w:r w:rsidR="00D27674">
        <w:rPr>
          <w:rFonts w:ascii="宋体" w:hAnsi="宋体" w:hint="eastAsia"/>
          <w:color w:val="FF0000"/>
          <w:szCs w:val="21"/>
        </w:rPr>
        <w:t>投标无效</w:t>
      </w:r>
      <w:r w:rsidR="00D27674">
        <w:rPr>
          <w:rFonts w:ascii="宋体" w:hAnsi="宋体"/>
          <w:color w:val="FF0000"/>
          <w:szCs w:val="21"/>
        </w:rPr>
        <w:t>处理</w:t>
      </w:r>
      <w:r>
        <w:rPr>
          <w:rFonts w:ascii="宋体" w:hAnsi="宋体" w:hint="eastAsia"/>
          <w:color w:val="FF0000"/>
          <w:szCs w:val="21"/>
        </w:rPr>
        <w:t>，被列入不良记录名单并在网上曝光，同时将被提请深圳大学采购监督管理部门给予一定年限内禁止参与深圳大学采购活动或其他处罚。</w:t>
      </w:r>
    </w:p>
    <w:p w14:paraId="43CFA964" w14:textId="77777777" w:rsidR="00716BDE" w:rsidRDefault="00091272">
      <w:pPr>
        <w:ind w:firstLine="540"/>
        <w:rPr>
          <w:rFonts w:ascii="宋体" w:hAnsi="宋体"/>
          <w:color w:val="FF0000"/>
          <w:szCs w:val="21"/>
        </w:rPr>
      </w:pPr>
      <w:r>
        <w:rPr>
          <w:rFonts w:ascii="宋体" w:hAnsi="宋体" w:hint="eastAsia"/>
          <w:color w:val="FF0000"/>
          <w:szCs w:val="21"/>
        </w:rPr>
        <w:t>3.在本项目招标过程中，评标委员会若对投标人进行现场勘察或实地考察或检验有关证明材料的原件，我公司将随时做好接受检查的准备。</w:t>
      </w:r>
    </w:p>
    <w:p w14:paraId="10A23015" w14:textId="547F20A2" w:rsidR="00716BDE" w:rsidRDefault="00091272">
      <w:pPr>
        <w:rPr>
          <w:rFonts w:ascii="宋体" w:hAnsi="宋体"/>
          <w:szCs w:val="21"/>
        </w:rPr>
      </w:pPr>
      <w:r>
        <w:rPr>
          <w:rFonts w:ascii="宋体" w:hAnsi="宋体" w:hint="eastAsia"/>
          <w:szCs w:val="21"/>
        </w:rPr>
        <w:t xml:space="preserve">     </w:t>
      </w:r>
      <w:r w:rsidR="004D7B71" w:rsidRPr="004D7B71">
        <w:rPr>
          <w:rFonts w:ascii="宋体" w:hAnsi="宋体" w:hint="eastAsia"/>
          <w:szCs w:val="21"/>
        </w:rPr>
        <w:t>4.接受、遵守、满足招标文件第二章  招标项目需求 中要求的全部内容。</w:t>
      </w:r>
    </w:p>
    <w:p w14:paraId="7ED7860F" w14:textId="77777777" w:rsidR="00F06882" w:rsidRDefault="00F06882">
      <w:pPr>
        <w:rPr>
          <w:rFonts w:ascii="宋体" w:hAnsi="宋体"/>
          <w:szCs w:val="21"/>
        </w:rPr>
      </w:pPr>
    </w:p>
    <w:p w14:paraId="391B456F" w14:textId="77777777" w:rsidR="00716BDE" w:rsidRDefault="00091272">
      <w:pPr>
        <w:ind w:firstLine="645"/>
        <w:rPr>
          <w:rFonts w:ascii="宋体" w:hAnsi="宋体"/>
          <w:szCs w:val="21"/>
        </w:rPr>
      </w:pPr>
      <w:r>
        <w:rPr>
          <w:rFonts w:ascii="宋体" w:hAnsi="宋体" w:hint="eastAsia"/>
          <w:szCs w:val="21"/>
        </w:rPr>
        <w:t xml:space="preserve">                       公司名称：                         （公章）</w:t>
      </w:r>
    </w:p>
    <w:p w14:paraId="664388D1" w14:textId="77777777" w:rsidR="00716BDE" w:rsidRDefault="00716BDE">
      <w:pPr>
        <w:ind w:firstLine="645"/>
        <w:rPr>
          <w:rFonts w:ascii="宋体" w:hAnsi="宋体"/>
          <w:szCs w:val="21"/>
        </w:rPr>
      </w:pPr>
    </w:p>
    <w:p w14:paraId="47E49D6E" w14:textId="77777777" w:rsidR="00716BDE" w:rsidRDefault="00091272">
      <w:pPr>
        <w:pStyle w:val="ab"/>
        <w:ind w:firstLineChars="200" w:firstLine="420"/>
        <w:rPr>
          <w:rFonts w:ascii="宋体"/>
          <w:b w:val="0"/>
          <w:sz w:val="21"/>
          <w:szCs w:val="21"/>
        </w:rPr>
      </w:pPr>
      <w:r>
        <w:rPr>
          <w:rFonts w:ascii="宋体" w:hint="eastAsia"/>
          <w:b w:val="0"/>
          <w:sz w:val="21"/>
          <w:szCs w:val="21"/>
        </w:rPr>
        <w:t xml:space="preserve">                                                     二〇    年   月    日</w:t>
      </w:r>
    </w:p>
    <w:p w14:paraId="28786732" w14:textId="77777777" w:rsidR="00716BDE" w:rsidRDefault="00716BDE">
      <w:pPr>
        <w:pStyle w:val="ab"/>
        <w:ind w:firstLineChars="200" w:firstLine="420"/>
        <w:rPr>
          <w:rFonts w:ascii="宋体"/>
          <w:b w:val="0"/>
          <w:sz w:val="21"/>
          <w:szCs w:val="21"/>
        </w:rPr>
      </w:pPr>
    </w:p>
    <w:p w14:paraId="2E1BA1A9" w14:textId="77777777" w:rsidR="00716BDE" w:rsidRDefault="00091272">
      <w:pPr>
        <w:widowControl/>
        <w:jc w:val="left"/>
      </w:pPr>
      <w:bookmarkStart w:id="26" w:name="_Toc73517694"/>
      <w:bookmarkStart w:id="27" w:name="_Toc73518172"/>
      <w:bookmarkStart w:id="28" w:name="_Toc73521600"/>
      <w:bookmarkStart w:id="29" w:name="_Toc73521688"/>
      <w:r>
        <w:br w:type="page"/>
      </w:r>
    </w:p>
    <w:p w14:paraId="7515A89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六、无违法违规行为承诺函</w:t>
      </w:r>
    </w:p>
    <w:p w14:paraId="5AF15450" w14:textId="77777777" w:rsidR="00716BDE" w:rsidRDefault="00716BDE">
      <w:pPr>
        <w:rPr>
          <w:rFonts w:ascii="宋体" w:hAnsi="宋体"/>
          <w:sz w:val="24"/>
        </w:rPr>
      </w:pPr>
    </w:p>
    <w:p w14:paraId="773C6863" w14:textId="77777777" w:rsidR="00716BDE" w:rsidRDefault="00091272">
      <w:pPr>
        <w:rPr>
          <w:rFonts w:ascii="宋体" w:hAnsi="宋体"/>
          <w:szCs w:val="21"/>
        </w:rPr>
      </w:pPr>
      <w:r>
        <w:rPr>
          <w:rFonts w:ascii="宋体" w:hAnsi="宋体" w:hint="eastAsia"/>
          <w:szCs w:val="21"/>
        </w:rPr>
        <w:t>深圳大学招投标管理中心：</w:t>
      </w:r>
    </w:p>
    <w:p w14:paraId="637D8A4F" w14:textId="77777777" w:rsidR="00716BDE" w:rsidRDefault="00716BDE">
      <w:pPr>
        <w:rPr>
          <w:rFonts w:ascii="宋体" w:hAnsi="宋体"/>
          <w:szCs w:val="21"/>
        </w:rPr>
      </w:pPr>
    </w:p>
    <w:p w14:paraId="622FEBB6" w14:textId="77777777" w:rsidR="00716BDE" w:rsidRDefault="00091272">
      <w:pPr>
        <w:spacing w:line="360" w:lineRule="auto"/>
        <w:rPr>
          <w:rFonts w:ascii="宋体" w:hAnsi="宋体"/>
          <w:szCs w:val="21"/>
        </w:rPr>
      </w:pPr>
      <w:r>
        <w:rPr>
          <w:rFonts w:ascii="宋体" w:hAnsi="宋体" w:hint="eastAsia"/>
          <w:szCs w:val="21"/>
        </w:rPr>
        <w:t>我公司在参加本次项目投标活动</w:t>
      </w:r>
      <w:r>
        <w:rPr>
          <w:rFonts w:ascii="宋体" w:hAnsi="宋体"/>
          <w:szCs w:val="21"/>
        </w:rPr>
        <w:t>中，</w:t>
      </w:r>
      <w:proofErr w:type="gramStart"/>
      <w:r>
        <w:rPr>
          <w:rFonts w:ascii="宋体" w:hAnsi="宋体"/>
          <w:szCs w:val="21"/>
        </w:rPr>
        <w:t>作出</w:t>
      </w:r>
      <w:proofErr w:type="gramEnd"/>
      <w:r>
        <w:rPr>
          <w:rFonts w:ascii="宋体" w:hAnsi="宋体"/>
          <w:szCs w:val="21"/>
        </w:rPr>
        <w:t>如下承诺</w:t>
      </w:r>
      <w:r>
        <w:rPr>
          <w:rFonts w:ascii="宋体" w:hAnsi="宋体" w:hint="eastAsia"/>
          <w:szCs w:val="21"/>
        </w:rPr>
        <w:t>：</w:t>
      </w:r>
    </w:p>
    <w:p w14:paraId="63729E59" w14:textId="77777777" w:rsidR="00716BDE" w:rsidRDefault="00091272">
      <w:pPr>
        <w:spacing w:line="360" w:lineRule="auto"/>
        <w:ind w:firstLineChars="202" w:firstLine="424"/>
        <w:rPr>
          <w:rFonts w:ascii="宋体" w:hAnsi="宋体"/>
          <w:szCs w:val="21"/>
        </w:rPr>
      </w:pPr>
      <w:r>
        <w:rPr>
          <w:rFonts w:ascii="宋体" w:hAnsi="宋体" w:hint="eastAsia"/>
          <w:szCs w:val="21"/>
        </w:rPr>
        <w:t>一</w:t>
      </w:r>
      <w:r>
        <w:rPr>
          <w:rFonts w:ascii="宋体" w:hAnsi="宋体"/>
          <w:szCs w:val="21"/>
        </w:rPr>
        <w:t>、参加本次采购活动前三年内，在经营活动中没有重大非法记录，</w:t>
      </w:r>
    </w:p>
    <w:p w14:paraId="3F31B87D" w14:textId="77777777" w:rsidR="00716BDE" w:rsidRDefault="00091272">
      <w:pPr>
        <w:spacing w:line="360" w:lineRule="auto"/>
        <w:ind w:firstLineChars="202" w:firstLine="424"/>
        <w:rPr>
          <w:rFonts w:ascii="宋体" w:hAnsi="宋体"/>
          <w:szCs w:val="21"/>
        </w:rPr>
      </w:pPr>
      <w:r>
        <w:rPr>
          <w:rFonts w:ascii="宋体" w:hAnsi="宋体" w:hint="eastAsia"/>
          <w:szCs w:val="21"/>
        </w:rPr>
        <w:t>二</w:t>
      </w:r>
      <w:r>
        <w:rPr>
          <w:rFonts w:ascii="宋体" w:hAnsi="宋体"/>
          <w:szCs w:val="21"/>
        </w:rPr>
        <w:t>、未挂靠</w:t>
      </w:r>
      <w:r>
        <w:rPr>
          <w:rFonts w:ascii="宋体" w:hAnsi="宋体" w:hint="eastAsia"/>
          <w:szCs w:val="21"/>
        </w:rPr>
        <w:t>、</w:t>
      </w:r>
      <w:r>
        <w:rPr>
          <w:rFonts w:ascii="宋体" w:hAnsi="宋体"/>
          <w:szCs w:val="21"/>
        </w:rPr>
        <w:t>借用资质进行投标等违法违规行为，</w:t>
      </w:r>
    </w:p>
    <w:p w14:paraId="717F6C6C" w14:textId="77777777" w:rsidR="00716BDE" w:rsidRDefault="00091272">
      <w:pPr>
        <w:spacing w:line="360" w:lineRule="auto"/>
        <w:ind w:firstLineChars="202" w:firstLine="424"/>
        <w:rPr>
          <w:rFonts w:ascii="宋体" w:hAnsi="宋体"/>
          <w:szCs w:val="21"/>
        </w:rPr>
      </w:pPr>
      <w:r>
        <w:rPr>
          <w:rFonts w:ascii="宋体" w:hAnsi="宋体" w:hint="eastAsia"/>
          <w:szCs w:val="21"/>
        </w:rPr>
        <w:t>三</w:t>
      </w:r>
      <w:r>
        <w:rPr>
          <w:rFonts w:ascii="宋体" w:hAnsi="宋体"/>
          <w:szCs w:val="21"/>
        </w:rPr>
        <w:t>、提供的相关文件均真实、有效。</w:t>
      </w:r>
    </w:p>
    <w:p w14:paraId="406F6358" w14:textId="77777777" w:rsidR="00716BDE" w:rsidRDefault="00091272">
      <w:pPr>
        <w:spacing w:line="360" w:lineRule="auto"/>
        <w:ind w:firstLineChars="202" w:firstLine="424"/>
        <w:rPr>
          <w:rFonts w:ascii="宋体" w:hAnsi="宋体"/>
          <w:szCs w:val="21"/>
        </w:rPr>
      </w:pPr>
      <w:r>
        <w:rPr>
          <w:rFonts w:ascii="宋体" w:hAnsi="宋体" w:hint="eastAsia"/>
          <w:szCs w:val="21"/>
        </w:rPr>
        <w:t>若查实</w:t>
      </w:r>
      <w:r>
        <w:rPr>
          <w:rFonts w:ascii="宋体" w:hAnsi="宋体"/>
          <w:szCs w:val="21"/>
        </w:rPr>
        <w:t>我公司提供的</w:t>
      </w:r>
      <w:r>
        <w:rPr>
          <w:rFonts w:ascii="宋体" w:hAnsi="宋体" w:hint="eastAsia"/>
          <w:szCs w:val="21"/>
        </w:rPr>
        <w:t>资料</w:t>
      </w:r>
      <w:r>
        <w:rPr>
          <w:rFonts w:ascii="宋体" w:hAnsi="宋体"/>
          <w:szCs w:val="21"/>
        </w:rPr>
        <w:t>及上述承诺不</w:t>
      </w:r>
      <w:r>
        <w:rPr>
          <w:rFonts w:ascii="宋体" w:hAnsi="宋体" w:hint="eastAsia"/>
          <w:szCs w:val="21"/>
        </w:rPr>
        <w:t>属实</w:t>
      </w:r>
      <w:r>
        <w:rPr>
          <w:rFonts w:ascii="宋体" w:hAnsi="宋体"/>
          <w:szCs w:val="21"/>
        </w:rPr>
        <w:t>，则招标人有权取消我公司的投标资格及中标资格，且我公司将无条件承担由此给本次招标带来的一切</w:t>
      </w:r>
      <w:r>
        <w:rPr>
          <w:rFonts w:ascii="宋体" w:hAnsi="宋体" w:hint="eastAsia"/>
          <w:szCs w:val="21"/>
        </w:rPr>
        <w:t>后果</w:t>
      </w:r>
      <w:r>
        <w:rPr>
          <w:rFonts w:ascii="宋体" w:hAnsi="宋体"/>
          <w:szCs w:val="21"/>
        </w:rPr>
        <w:t>（</w:t>
      </w:r>
      <w:r>
        <w:rPr>
          <w:rFonts w:ascii="宋体" w:hAnsi="宋体" w:hint="eastAsia"/>
          <w:szCs w:val="21"/>
        </w:rPr>
        <w:t>包括</w:t>
      </w:r>
      <w:r>
        <w:rPr>
          <w:rFonts w:ascii="宋体" w:hAnsi="宋体"/>
          <w:szCs w:val="21"/>
        </w:rPr>
        <w:t>经济损失）</w:t>
      </w:r>
      <w:r>
        <w:rPr>
          <w:rFonts w:ascii="宋体" w:hAnsi="宋体" w:hint="eastAsia"/>
          <w:szCs w:val="21"/>
        </w:rPr>
        <w:t>。</w:t>
      </w:r>
    </w:p>
    <w:p w14:paraId="0C430768" w14:textId="77777777" w:rsidR="00716BDE" w:rsidRDefault="00716BDE">
      <w:pPr>
        <w:spacing w:line="360" w:lineRule="auto"/>
        <w:rPr>
          <w:rFonts w:ascii="宋体" w:hAnsi="宋体"/>
          <w:szCs w:val="21"/>
        </w:rPr>
      </w:pPr>
    </w:p>
    <w:p w14:paraId="027FCB7F" w14:textId="77777777" w:rsidR="00716BDE" w:rsidRDefault="00716BDE">
      <w:pPr>
        <w:spacing w:line="360" w:lineRule="auto"/>
        <w:rPr>
          <w:rFonts w:ascii="宋体" w:hAnsi="宋体"/>
          <w:szCs w:val="21"/>
        </w:rPr>
      </w:pPr>
    </w:p>
    <w:p w14:paraId="7BAE68C7" w14:textId="77777777" w:rsidR="00716BDE" w:rsidRDefault="00091272">
      <w:pPr>
        <w:spacing w:line="360" w:lineRule="auto"/>
        <w:rPr>
          <w:rFonts w:ascii="宋体" w:hAnsi="宋体"/>
          <w:szCs w:val="21"/>
        </w:rPr>
      </w:pPr>
      <w:r>
        <w:rPr>
          <w:rFonts w:ascii="宋体" w:hAnsi="宋体" w:hint="eastAsia"/>
          <w:szCs w:val="21"/>
        </w:rPr>
        <w:t>特此声明</w:t>
      </w:r>
    </w:p>
    <w:p w14:paraId="6CF6897D" w14:textId="77777777" w:rsidR="00716BDE" w:rsidRDefault="00091272">
      <w:pPr>
        <w:spacing w:line="360" w:lineRule="auto"/>
        <w:rPr>
          <w:rFonts w:ascii="宋体" w:hAnsi="宋体"/>
          <w:szCs w:val="21"/>
        </w:rPr>
      </w:pPr>
      <w:r>
        <w:rPr>
          <w:rFonts w:ascii="宋体" w:hAnsi="宋体" w:hint="eastAsia"/>
          <w:szCs w:val="21"/>
        </w:rPr>
        <w:t>投标人名称：</w:t>
      </w:r>
      <w:r>
        <w:rPr>
          <w:rFonts w:ascii="宋体" w:hAnsi="宋体" w:hint="eastAsia"/>
          <w:szCs w:val="21"/>
          <w:u w:val="single"/>
        </w:rPr>
        <w:t xml:space="preserve">                  </w:t>
      </w:r>
      <w:r>
        <w:rPr>
          <w:rFonts w:ascii="宋体" w:hAnsi="宋体" w:hint="eastAsia"/>
          <w:b/>
          <w:szCs w:val="21"/>
        </w:rPr>
        <w:t>（加盖公章）</w:t>
      </w:r>
    </w:p>
    <w:p w14:paraId="4905603E" w14:textId="77777777" w:rsidR="00716BDE" w:rsidRDefault="00716BDE">
      <w:pPr>
        <w:spacing w:line="360" w:lineRule="auto"/>
        <w:rPr>
          <w:rFonts w:ascii="宋体" w:hAnsi="宋体"/>
          <w:szCs w:val="21"/>
        </w:rPr>
      </w:pPr>
    </w:p>
    <w:p w14:paraId="6E4A10A6" w14:textId="77777777" w:rsidR="00716BDE" w:rsidRDefault="00091272">
      <w:pPr>
        <w:spacing w:line="360" w:lineRule="auto"/>
        <w:rPr>
          <w:rFonts w:ascii="宋体" w:hAnsi="宋体"/>
          <w:szCs w:val="21"/>
          <w:u w:val="single"/>
        </w:rPr>
      </w:pPr>
      <w:r>
        <w:rPr>
          <w:rFonts w:ascii="宋体" w:hAnsi="宋体" w:hint="eastAsia"/>
          <w:szCs w:val="21"/>
        </w:rPr>
        <w:t>法定</w:t>
      </w:r>
      <w:r>
        <w:rPr>
          <w:rFonts w:ascii="宋体" w:hAnsi="宋体"/>
          <w:szCs w:val="21"/>
        </w:rPr>
        <w:t>代表或</w:t>
      </w:r>
      <w:r>
        <w:rPr>
          <w:rFonts w:ascii="宋体" w:hAnsi="宋体" w:hint="eastAsia"/>
          <w:szCs w:val="21"/>
        </w:rPr>
        <w:t>投标代表签名：</w:t>
      </w:r>
      <w:r>
        <w:rPr>
          <w:rFonts w:ascii="宋体" w:hAnsi="宋体" w:hint="eastAsia"/>
          <w:szCs w:val="21"/>
          <w:u w:val="single"/>
        </w:rPr>
        <w:t xml:space="preserve">                 </w:t>
      </w:r>
    </w:p>
    <w:p w14:paraId="2A6DA040" w14:textId="77777777" w:rsidR="00716BDE" w:rsidRDefault="00091272">
      <w:pPr>
        <w:spacing w:line="360" w:lineRule="auto"/>
        <w:rPr>
          <w:rFonts w:ascii="宋体" w:hAnsi="宋体"/>
          <w:bCs/>
          <w:szCs w:val="21"/>
        </w:rPr>
      </w:pPr>
      <w:r>
        <w:rPr>
          <w:rFonts w:ascii="宋体" w:hAnsi="宋体" w:hint="eastAsia"/>
          <w:bCs/>
          <w:szCs w:val="21"/>
        </w:rPr>
        <w:t>日期：    年   月  日</w:t>
      </w:r>
    </w:p>
    <w:p w14:paraId="4AA9791D" w14:textId="77777777" w:rsidR="00716BDE" w:rsidRDefault="00091272">
      <w:pPr>
        <w:widowControl/>
        <w:jc w:val="left"/>
      </w:pPr>
      <w:r>
        <w:br w:type="page"/>
      </w:r>
    </w:p>
    <w:p w14:paraId="62981A69" w14:textId="77777777" w:rsidR="00716BDE" w:rsidRDefault="00091272">
      <w:pPr>
        <w:pStyle w:val="30"/>
        <w:jc w:val="center"/>
        <w:rPr>
          <w:rFonts w:ascii="黑体" w:eastAsia="黑体"/>
          <w:b w:val="0"/>
          <w:kern w:val="0"/>
          <w:sz w:val="24"/>
        </w:rPr>
      </w:pPr>
      <w:bookmarkStart w:id="30" w:name="_Toc70748068"/>
      <w:bookmarkStart w:id="31" w:name="_Toc73521614"/>
      <w:bookmarkStart w:id="32" w:name="_Toc71860060"/>
      <w:bookmarkStart w:id="33" w:name="_Toc73521702"/>
      <w:bookmarkStart w:id="34" w:name="_Toc100052469"/>
      <w:bookmarkStart w:id="35" w:name="_Toc73517708"/>
      <w:bookmarkStart w:id="36" w:name="_Toc73518186"/>
      <w:bookmarkStart w:id="37" w:name="_Toc101074900"/>
      <w:bookmarkEnd w:id="26"/>
      <w:bookmarkEnd w:id="27"/>
      <w:bookmarkEnd w:id="28"/>
      <w:bookmarkEnd w:id="29"/>
      <w:r>
        <w:rPr>
          <w:rFonts w:ascii="黑体" w:eastAsia="黑体" w:hint="eastAsia"/>
          <w:b w:val="0"/>
          <w:kern w:val="0"/>
          <w:sz w:val="24"/>
        </w:rPr>
        <w:lastRenderedPageBreak/>
        <w:t>七、投标人情况介绍</w:t>
      </w:r>
      <w:bookmarkEnd w:id="30"/>
      <w:bookmarkEnd w:id="31"/>
      <w:bookmarkEnd w:id="32"/>
      <w:bookmarkEnd w:id="33"/>
      <w:bookmarkEnd w:id="34"/>
      <w:bookmarkEnd w:id="35"/>
      <w:bookmarkEnd w:id="36"/>
      <w:bookmarkEnd w:id="37"/>
      <w:r>
        <w:rPr>
          <w:rFonts w:ascii="黑体" w:eastAsia="黑体" w:hint="eastAsia"/>
          <w:b w:val="0"/>
          <w:kern w:val="0"/>
          <w:sz w:val="24"/>
        </w:rPr>
        <w:t>及相关资质材料</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401"/>
        <w:gridCol w:w="2076"/>
        <w:gridCol w:w="4514"/>
        <w:gridCol w:w="1411"/>
      </w:tblGrid>
      <w:tr w:rsidR="00716BDE" w14:paraId="196F993D" w14:textId="77777777">
        <w:trPr>
          <w:cantSplit/>
          <w:trHeight w:val="20"/>
          <w:jc w:val="center"/>
        </w:trPr>
        <w:tc>
          <w:tcPr>
            <w:tcW w:w="735" w:type="dxa"/>
            <w:vAlign w:val="center"/>
          </w:tcPr>
          <w:p w14:paraId="003A15ED" w14:textId="77777777" w:rsidR="00716BDE" w:rsidRDefault="00091272">
            <w:pPr>
              <w:jc w:val="center"/>
              <w:rPr>
                <w:b/>
                <w:szCs w:val="21"/>
              </w:rPr>
            </w:pPr>
            <w:r>
              <w:rPr>
                <w:rFonts w:hint="eastAsia"/>
                <w:b/>
                <w:szCs w:val="21"/>
              </w:rPr>
              <w:t>序号</w:t>
            </w:r>
          </w:p>
        </w:tc>
        <w:tc>
          <w:tcPr>
            <w:tcW w:w="2477" w:type="dxa"/>
            <w:gridSpan w:val="2"/>
          </w:tcPr>
          <w:p w14:paraId="4F67C82A" w14:textId="77777777" w:rsidR="00716BDE" w:rsidRDefault="00091272">
            <w:pPr>
              <w:jc w:val="center"/>
              <w:rPr>
                <w:b/>
                <w:szCs w:val="21"/>
              </w:rPr>
            </w:pPr>
            <w:r>
              <w:rPr>
                <w:rFonts w:hint="eastAsia"/>
                <w:b/>
                <w:szCs w:val="21"/>
              </w:rPr>
              <w:t>项</w:t>
            </w:r>
            <w:r>
              <w:rPr>
                <w:rFonts w:hint="eastAsia"/>
                <w:b/>
                <w:szCs w:val="21"/>
              </w:rPr>
              <w:t xml:space="preserve">  </w:t>
            </w:r>
            <w:r>
              <w:rPr>
                <w:rFonts w:hint="eastAsia"/>
                <w:b/>
                <w:szCs w:val="21"/>
              </w:rPr>
              <w:t>目</w:t>
            </w:r>
          </w:p>
        </w:tc>
        <w:tc>
          <w:tcPr>
            <w:tcW w:w="4514" w:type="dxa"/>
            <w:vAlign w:val="center"/>
          </w:tcPr>
          <w:p w14:paraId="5B76CD66" w14:textId="77777777" w:rsidR="00716BDE" w:rsidRDefault="00091272">
            <w:pPr>
              <w:jc w:val="center"/>
              <w:rPr>
                <w:b/>
                <w:szCs w:val="21"/>
              </w:rPr>
            </w:pPr>
            <w:r>
              <w:rPr>
                <w:rFonts w:hint="eastAsia"/>
                <w:b/>
                <w:szCs w:val="21"/>
              </w:rPr>
              <w:t>内容及说明</w:t>
            </w:r>
          </w:p>
        </w:tc>
        <w:tc>
          <w:tcPr>
            <w:tcW w:w="1411" w:type="dxa"/>
            <w:vAlign w:val="center"/>
          </w:tcPr>
          <w:p w14:paraId="77B2979F" w14:textId="77777777" w:rsidR="00716BDE" w:rsidRDefault="00091272">
            <w:pPr>
              <w:jc w:val="center"/>
              <w:rPr>
                <w:b/>
                <w:szCs w:val="21"/>
              </w:rPr>
            </w:pPr>
            <w:r>
              <w:rPr>
                <w:rFonts w:hint="eastAsia"/>
                <w:b/>
                <w:szCs w:val="21"/>
              </w:rPr>
              <w:t>备注</w:t>
            </w:r>
          </w:p>
        </w:tc>
      </w:tr>
      <w:tr w:rsidR="00716BDE" w14:paraId="575FDE8B" w14:textId="77777777">
        <w:trPr>
          <w:cantSplit/>
          <w:trHeight w:val="20"/>
          <w:jc w:val="center"/>
        </w:trPr>
        <w:tc>
          <w:tcPr>
            <w:tcW w:w="735" w:type="dxa"/>
            <w:vAlign w:val="center"/>
          </w:tcPr>
          <w:p w14:paraId="695670FB" w14:textId="77777777" w:rsidR="00716BDE" w:rsidRDefault="00091272">
            <w:pPr>
              <w:jc w:val="center"/>
              <w:rPr>
                <w:b/>
                <w:szCs w:val="21"/>
              </w:rPr>
            </w:pPr>
            <w:proofErr w:type="gramStart"/>
            <w:r>
              <w:rPr>
                <w:rFonts w:hint="eastAsia"/>
                <w:b/>
                <w:szCs w:val="21"/>
              </w:rPr>
              <w:t>一</w:t>
            </w:r>
            <w:proofErr w:type="gramEnd"/>
          </w:p>
        </w:tc>
        <w:tc>
          <w:tcPr>
            <w:tcW w:w="6991" w:type="dxa"/>
            <w:gridSpan w:val="3"/>
          </w:tcPr>
          <w:p w14:paraId="34393363" w14:textId="77777777" w:rsidR="00716BDE" w:rsidRDefault="00091272">
            <w:pPr>
              <w:rPr>
                <w:b/>
                <w:szCs w:val="21"/>
              </w:rPr>
            </w:pPr>
            <w:r>
              <w:rPr>
                <w:rFonts w:hint="eastAsia"/>
                <w:b/>
                <w:szCs w:val="21"/>
              </w:rPr>
              <w:t>营业执照</w:t>
            </w:r>
          </w:p>
        </w:tc>
        <w:tc>
          <w:tcPr>
            <w:tcW w:w="1411" w:type="dxa"/>
            <w:vAlign w:val="center"/>
          </w:tcPr>
          <w:p w14:paraId="11752D84" w14:textId="77777777" w:rsidR="00716BDE" w:rsidRDefault="00091272">
            <w:pPr>
              <w:jc w:val="center"/>
              <w:rPr>
                <w:szCs w:val="21"/>
              </w:rPr>
            </w:pPr>
            <w:r>
              <w:rPr>
                <w:rFonts w:hint="eastAsia"/>
                <w:szCs w:val="21"/>
              </w:rPr>
              <w:t>提供复印件</w:t>
            </w:r>
          </w:p>
        </w:tc>
      </w:tr>
      <w:tr w:rsidR="00716BDE" w14:paraId="1FC88F15" w14:textId="77777777">
        <w:trPr>
          <w:cantSplit/>
          <w:trHeight w:val="20"/>
          <w:jc w:val="center"/>
        </w:trPr>
        <w:tc>
          <w:tcPr>
            <w:tcW w:w="735" w:type="dxa"/>
            <w:shd w:val="clear" w:color="auto" w:fill="auto"/>
            <w:vAlign w:val="center"/>
          </w:tcPr>
          <w:p w14:paraId="13E9602D" w14:textId="77777777" w:rsidR="00716BDE" w:rsidRDefault="00091272">
            <w:pPr>
              <w:jc w:val="center"/>
              <w:rPr>
                <w:szCs w:val="21"/>
              </w:rPr>
            </w:pPr>
            <w:r>
              <w:rPr>
                <w:rFonts w:hint="eastAsia"/>
                <w:szCs w:val="21"/>
              </w:rPr>
              <w:t>1</w:t>
            </w:r>
          </w:p>
        </w:tc>
        <w:tc>
          <w:tcPr>
            <w:tcW w:w="2477" w:type="dxa"/>
            <w:gridSpan w:val="2"/>
            <w:shd w:val="clear" w:color="auto" w:fill="auto"/>
            <w:vAlign w:val="center"/>
          </w:tcPr>
          <w:p w14:paraId="7B1B647A" w14:textId="77777777" w:rsidR="00716BDE" w:rsidRDefault="00091272">
            <w:pPr>
              <w:jc w:val="center"/>
              <w:rPr>
                <w:szCs w:val="21"/>
              </w:rPr>
            </w:pPr>
            <w:r>
              <w:rPr>
                <w:rFonts w:hint="eastAsia"/>
                <w:szCs w:val="21"/>
              </w:rPr>
              <w:t>注册年度及注册编号</w:t>
            </w:r>
          </w:p>
        </w:tc>
        <w:tc>
          <w:tcPr>
            <w:tcW w:w="4514" w:type="dxa"/>
            <w:vAlign w:val="center"/>
          </w:tcPr>
          <w:p w14:paraId="64EA9D1F" w14:textId="77777777" w:rsidR="00716BDE" w:rsidRDefault="00716BDE">
            <w:pPr>
              <w:rPr>
                <w:szCs w:val="21"/>
              </w:rPr>
            </w:pPr>
          </w:p>
        </w:tc>
        <w:tc>
          <w:tcPr>
            <w:tcW w:w="1411" w:type="dxa"/>
            <w:vAlign w:val="center"/>
          </w:tcPr>
          <w:p w14:paraId="179A9165" w14:textId="77777777" w:rsidR="00716BDE" w:rsidRDefault="00716BDE">
            <w:pPr>
              <w:jc w:val="center"/>
              <w:rPr>
                <w:szCs w:val="21"/>
              </w:rPr>
            </w:pPr>
          </w:p>
        </w:tc>
      </w:tr>
      <w:tr w:rsidR="00716BDE" w14:paraId="140E85F1" w14:textId="77777777">
        <w:trPr>
          <w:cantSplit/>
          <w:trHeight w:val="20"/>
          <w:jc w:val="center"/>
        </w:trPr>
        <w:tc>
          <w:tcPr>
            <w:tcW w:w="735" w:type="dxa"/>
            <w:shd w:val="clear" w:color="auto" w:fill="auto"/>
            <w:vAlign w:val="center"/>
          </w:tcPr>
          <w:p w14:paraId="6C25E5BA" w14:textId="77777777" w:rsidR="00716BDE" w:rsidRDefault="00091272">
            <w:pPr>
              <w:jc w:val="center"/>
              <w:rPr>
                <w:szCs w:val="21"/>
              </w:rPr>
            </w:pPr>
            <w:r>
              <w:rPr>
                <w:rFonts w:hint="eastAsia"/>
                <w:szCs w:val="21"/>
              </w:rPr>
              <w:t>2</w:t>
            </w:r>
          </w:p>
        </w:tc>
        <w:tc>
          <w:tcPr>
            <w:tcW w:w="2477" w:type="dxa"/>
            <w:gridSpan w:val="2"/>
            <w:shd w:val="clear" w:color="auto" w:fill="auto"/>
            <w:vAlign w:val="center"/>
          </w:tcPr>
          <w:p w14:paraId="04EB0D41" w14:textId="77777777" w:rsidR="00716BDE" w:rsidRDefault="00091272">
            <w:pPr>
              <w:jc w:val="center"/>
              <w:rPr>
                <w:szCs w:val="21"/>
              </w:rPr>
            </w:pPr>
            <w:r>
              <w:rPr>
                <w:rFonts w:hint="eastAsia"/>
                <w:szCs w:val="21"/>
              </w:rPr>
              <w:t>注册资金（万元）</w:t>
            </w:r>
          </w:p>
        </w:tc>
        <w:tc>
          <w:tcPr>
            <w:tcW w:w="4514" w:type="dxa"/>
            <w:vAlign w:val="center"/>
          </w:tcPr>
          <w:p w14:paraId="486833AE" w14:textId="77777777" w:rsidR="00716BDE" w:rsidRDefault="00716BDE">
            <w:pPr>
              <w:rPr>
                <w:szCs w:val="21"/>
              </w:rPr>
            </w:pPr>
          </w:p>
        </w:tc>
        <w:tc>
          <w:tcPr>
            <w:tcW w:w="1411" w:type="dxa"/>
            <w:vAlign w:val="center"/>
          </w:tcPr>
          <w:p w14:paraId="60937579" w14:textId="77777777" w:rsidR="00716BDE" w:rsidRDefault="00716BDE">
            <w:pPr>
              <w:jc w:val="center"/>
              <w:rPr>
                <w:szCs w:val="21"/>
              </w:rPr>
            </w:pPr>
          </w:p>
        </w:tc>
      </w:tr>
      <w:tr w:rsidR="00716BDE" w14:paraId="31D4F031" w14:textId="77777777">
        <w:trPr>
          <w:cantSplit/>
          <w:trHeight w:val="20"/>
          <w:jc w:val="center"/>
        </w:trPr>
        <w:tc>
          <w:tcPr>
            <w:tcW w:w="735" w:type="dxa"/>
            <w:shd w:val="clear" w:color="auto" w:fill="auto"/>
            <w:vAlign w:val="center"/>
          </w:tcPr>
          <w:p w14:paraId="0C352002" w14:textId="77777777" w:rsidR="00716BDE" w:rsidRDefault="00091272">
            <w:pPr>
              <w:jc w:val="center"/>
              <w:rPr>
                <w:szCs w:val="21"/>
              </w:rPr>
            </w:pPr>
            <w:r>
              <w:rPr>
                <w:rFonts w:hint="eastAsia"/>
                <w:szCs w:val="21"/>
              </w:rPr>
              <w:t>3</w:t>
            </w:r>
          </w:p>
        </w:tc>
        <w:tc>
          <w:tcPr>
            <w:tcW w:w="2477" w:type="dxa"/>
            <w:gridSpan w:val="2"/>
            <w:shd w:val="clear" w:color="auto" w:fill="auto"/>
            <w:vAlign w:val="center"/>
          </w:tcPr>
          <w:p w14:paraId="6D199BB4" w14:textId="77777777" w:rsidR="00716BDE" w:rsidRDefault="00091272">
            <w:pPr>
              <w:jc w:val="center"/>
              <w:rPr>
                <w:szCs w:val="21"/>
              </w:rPr>
            </w:pPr>
            <w:r>
              <w:rPr>
                <w:rFonts w:hint="eastAsia"/>
                <w:szCs w:val="21"/>
              </w:rPr>
              <w:t>经营场所</w:t>
            </w:r>
          </w:p>
        </w:tc>
        <w:tc>
          <w:tcPr>
            <w:tcW w:w="4514" w:type="dxa"/>
            <w:vAlign w:val="center"/>
          </w:tcPr>
          <w:p w14:paraId="0A774453" w14:textId="77777777" w:rsidR="00716BDE" w:rsidRDefault="00716BDE">
            <w:pPr>
              <w:rPr>
                <w:szCs w:val="21"/>
              </w:rPr>
            </w:pPr>
          </w:p>
        </w:tc>
        <w:tc>
          <w:tcPr>
            <w:tcW w:w="1411" w:type="dxa"/>
            <w:vAlign w:val="center"/>
          </w:tcPr>
          <w:p w14:paraId="1C84E86A" w14:textId="77777777" w:rsidR="00716BDE" w:rsidRDefault="00716BDE">
            <w:pPr>
              <w:jc w:val="center"/>
              <w:rPr>
                <w:szCs w:val="21"/>
              </w:rPr>
            </w:pPr>
          </w:p>
        </w:tc>
      </w:tr>
      <w:tr w:rsidR="00716BDE" w14:paraId="68CC0990" w14:textId="77777777">
        <w:trPr>
          <w:cantSplit/>
          <w:trHeight w:val="20"/>
          <w:jc w:val="center"/>
        </w:trPr>
        <w:tc>
          <w:tcPr>
            <w:tcW w:w="735" w:type="dxa"/>
            <w:shd w:val="clear" w:color="auto" w:fill="auto"/>
            <w:vAlign w:val="center"/>
          </w:tcPr>
          <w:p w14:paraId="510F5ECB" w14:textId="77777777" w:rsidR="00716BDE" w:rsidRDefault="00091272">
            <w:pPr>
              <w:jc w:val="center"/>
              <w:rPr>
                <w:szCs w:val="21"/>
              </w:rPr>
            </w:pPr>
            <w:r>
              <w:rPr>
                <w:rFonts w:hint="eastAsia"/>
                <w:szCs w:val="21"/>
              </w:rPr>
              <w:t>4</w:t>
            </w:r>
          </w:p>
        </w:tc>
        <w:tc>
          <w:tcPr>
            <w:tcW w:w="2477" w:type="dxa"/>
            <w:gridSpan w:val="2"/>
            <w:shd w:val="clear" w:color="auto" w:fill="auto"/>
            <w:vAlign w:val="center"/>
          </w:tcPr>
          <w:p w14:paraId="55B4672A" w14:textId="77777777" w:rsidR="00716BDE" w:rsidRDefault="00091272">
            <w:pPr>
              <w:jc w:val="center"/>
              <w:rPr>
                <w:szCs w:val="21"/>
              </w:rPr>
            </w:pPr>
            <w:r>
              <w:rPr>
                <w:rFonts w:hint="eastAsia"/>
                <w:szCs w:val="21"/>
              </w:rPr>
              <w:t>有效期</w:t>
            </w:r>
          </w:p>
        </w:tc>
        <w:tc>
          <w:tcPr>
            <w:tcW w:w="4514" w:type="dxa"/>
            <w:vAlign w:val="center"/>
          </w:tcPr>
          <w:p w14:paraId="04E692CC" w14:textId="77777777" w:rsidR="00716BDE" w:rsidRDefault="00716BDE">
            <w:pPr>
              <w:rPr>
                <w:szCs w:val="21"/>
              </w:rPr>
            </w:pPr>
          </w:p>
        </w:tc>
        <w:tc>
          <w:tcPr>
            <w:tcW w:w="1411" w:type="dxa"/>
            <w:vAlign w:val="center"/>
          </w:tcPr>
          <w:p w14:paraId="1C9A5C1A" w14:textId="77777777" w:rsidR="00716BDE" w:rsidRDefault="00716BDE">
            <w:pPr>
              <w:jc w:val="center"/>
              <w:rPr>
                <w:szCs w:val="21"/>
              </w:rPr>
            </w:pPr>
          </w:p>
        </w:tc>
      </w:tr>
      <w:tr w:rsidR="00716BDE" w14:paraId="1356501F" w14:textId="77777777">
        <w:trPr>
          <w:cantSplit/>
          <w:trHeight w:val="20"/>
          <w:jc w:val="center"/>
        </w:trPr>
        <w:tc>
          <w:tcPr>
            <w:tcW w:w="735" w:type="dxa"/>
            <w:vAlign w:val="center"/>
          </w:tcPr>
          <w:p w14:paraId="7697DB63" w14:textId="77777777" w:rsidR="00716BDE" w:rsidRDefault="00091272">
            <w:pPr>
              <w:jc w:val="center"/>
              <w:rPr>
                <w:szCs w:val="21"/>
              </w:rPr>
            </w:pPr>
            <w:r>
              <w:rPr>
                <w:rFonts w:hint="eastAsia"/>
                <w:szCs w:val="21"/>
              </w:rPr>
              <w:t>二</w:t>
            </w:r>
          </w:p>
        </w:tc>
        <w:tc>
          <w:tcPr>
            <w:tcW w:w="6991" w:type="dxa"/>
            <w:gridSpan w:val="3"/>
            <w:vAlign w:val="center"/>
          </w:tcPr>
          <w:p w14:paraId="3AC84B64" w14:textId="77777777" w:rsidR="00716BDE" w:rsidRDefault="00091272">
            <w:pPr>
              <w:rPr>
                <w:b/>
                <w:szCs w:val="21"/>
              </w:rPr>
            </w:pPr>
            <w:r>
              <w:rPr>
                <w:rFonts w:hint="eastAsia"/>
                <w:b/>
                <w:szCs w:val="21"/>
              </w:rPr>
              <w:t>资格（质）证书（</w:t>
            </w:r>
            <w:r>
              <w:rPr>
                <w:rFonts w:hint="eastAsia"/>
                <w:szCs w:val="21"/>
              </w:rPr>
              <w:t>若有其他资质证书，可按表格格式扩展</w:t>
            </w:r>
            <w:r>
              <w:rPr>
                <w:rFonts w:hint="eastAsia"/>
                <w:b/>
                <w:szCs w:val="21"/>
              </w:rPr>
              <w:t>）</w:t>
            </w:r>
          </w:p>
        </w:tc>
        <w:tc>
          <w:tcPr>
            <w:tcW w:w="1411" w:type="dxa"/>
            <w:vAlign w:val="center"/>
          </w:tcPr>
          <w:p w14:paraId="310120DB" w14:textId="77777777" w:rsidR="00716BDE" w:rsidRDefault="00091272">
            <w:pPr>
              <w:jc w:val="center"/>
              <w:rPr>
                <w:szCs w:val="21"/>
              </w:rPr>
            </w:pPr>
            <w:r>
              <w:rPr>
                <w:rFonts w:hint="eastAsia"/>
                <w:szCs w:val="21"/>
              </w:rPr>
              <w:t>提供复印件</w:t>
            </w:r>
          </w:p>
        </w:tc>
      </w:tr>
      <w:tr w:rsidR="00716BDE" w14:paraId="1A1D218B" w14:textId="77777777">
        <w:trPr>
          <w:cantSplit/>
          <w:trHeight w:val="20"/>
          <w:jc w:val="center"/>
        </w:trPr>
        <w:tc>
          <w:tcPr>
            <w:tcW w:w="735" w:type="dxa"/>
            <w:vAlign w:val="center"/>
          </w:tcPr>
          <w:p w14:paraId="714C7194" w14:textId="77777777" w:rsidR="00716BDE" w:rsidRDefault="00091272">
            <w:pPr>
              <w:jc w:val="center"/>
              <w:rPr>
                <w:szCs w:val="21"/>
              </w:rPr>
            </w:pPr>
            <w:r>
              <w:rPr>
                <w:rFonts w:hint="eastAsia"/>
                <w:szCs w:val="21"/>
              </w:rPr>
              <w:t>1</w:t>
            </w:r>
          </w:p>
        </w:tc>
        <w:tc>
          <w:tcPr>
            <w:tcW w:w="2477" w:type="dxa"/>
            <w:gridSpan w:val="2"/>
            <w:vAlign w:val="center"/>
          </w:tcPr>
          <w:p w14:paraId="1CAE1D13" w14:textId="77777777" w:rsidR="00716BDE" w:rsidRDefault="00091272">
            <w:pPr>
              <w:jc w:val="center"/>
              <w:rPr>
                <w:szCs w:val="21"/>
              </w:rPr>
            </w:pPr>
            <w:r>
              <w:rPr>
                <w:rFonts w:hint="eastAsia"/>
                <w:szCs w:val="21"/>
              </w:rPr>
              <w:t>证书名称</w:t>
            </w:r>
          </w:p>
        </w:tc>
        <w:tc>
          <w:tcPr>
            <w:tcW w:w="4514" w:type="dxa"/>
            <w:vAlign w:val="center"/>
          </w:tcPr>
          <w:p w14:paraId="5E9E215D" w14:textId="77777777" w:rsidR="00716BDE" w:rsidRDefault="00716BDE">
            <w:pPr>
              <w:jc w:val="center"/>
              <w:rPr>
                <w:szCs w:val="21"/>
              </w:rPr>
            </w:pPr>
          </w:p>
        </w:tc>
        <w:tc>
          <w:tcPr>
            <w:tcW w:w="1411" w:type="dxa"/>
            <w:vAlign w:val="center"/>
          </w:tcPr>
          <w:p w14:paraId="7372E737" w14:textId="77777777" w:rsidR="00716BDE" w:rsidRDefault="00716BDE">
            <w:pPr>
              <w:jc w:val="center"/>
              <w:rPr>
                <w:szCs w:val="21"/>
              </w:rPr>
            </w:pPr>
          </w:p>
        </w:tc>
      </w:tr>
      <w:tr w:rsidR="00716BDE" w14:paraId="0F6DC86F" w14:textId="77777777">
        <w:trPr>
          <w:cantSplit/>
          <w:trHeight w:val="20"/>
          <w:jc w:val="center"/>
        </w:trPr>
        <w:tc>
          <w:tcPr>
            <w:tcW w:w="735" w:type="dxa"/>
            <w:vAlign w:val="center"/>
          </w:tcPr>
          <w:p w14:paraId="6A9C8F03" w14:textId="77777777" w:rsidR="00716BDE" w:rsidRDefault="00091272">
            <w:pPr>
              <w:jc w:val="center"/>
              <w:rPr>
                <w:szCs w:val="21"/>
              </w:rPr>
            </w:pPr>
            <w:r>
              <w:rPr>
                <w:rFonts w:hint="eastAsia"/>
                <w:szCs w:val="21"/>
              </w:rPr>
              <w:t>2</w:t>
            </w:r>
          </w:p>
        </w:tc>
        <w:tc>
          <w:tcPr>
            <w:tcW w:w="2477" w:type="dxa"/>
            <w:gridSpan w:val="2"/>
            <w:vAlign w:val="center"/>
          </w:tcPr>
          <w:p w14:paraId="132744CD" w14:textId="77777777" w:rsidR="00716BDE" w:rsidRDefault="00091272">
            <w:pPr>
              <w:jc w:val="center"/>
              <w:rPr>
                <w:szCs w:val="21"/>
              </w:rPr>
            </w:pPr>
            <w:r>
              <w:rPr>
                <w:rFonts w:hint="eastAsia"/>
                <w:szCs w:val="21"/>
              </w:rPr>
              <w:t>批准单位</w:t>
            </w:r>
          </w:p>
        </w:tc>
        <w:tc>
          <w:tcPr>
            <w:tcW w:w="4514" w:type="dxa"/>
            <w:vAlign w:val="center"/>
          </w:tcPr>
          <w:p w14:paraId="648736BA" w14:textId="77777777" w:rsidR="00716BDE" w:rsidRDefault="00716BDE">
            <w:pPr>
              <w:jc w:val="center"/>
              <w:rPr>
                <w:szCs w:val="21"/>
              </w:rPr>
            </w:pPr>
          </w:p>
        </w:tc>
        <w:tc>
          <w:tcPr>
            <w:tcW w:w="1411" w:type="dxa"/>
            <w:vAlign w:val="center"/>
          </w:tcPr>
          <w:p w14:paraId="324B57A3" w14:textId="77777777" w:rsidR="00716BDE" w:rsidRDefault="00716BDE">
            <w:pPr>
              <w:jc w:val="center"/>
              <w:rPr>
                <w:szCs w:val="21"/>
              </w:rPr>
            </w:pPr>
          </w:p>
        </w:tc>
      </w:tr>
      <w:tr w:rsidR="00716BDE" w14:paraId="56719A42" w14:textId="77777777">
        <w:trPr>
          <w:cantSplit/>
          <w:trHeight w:val="20"/>
          <w:jc w:val="center"/>
        </w:trPr>
        <w:tc>
          <w:tcPr>
            <w:tcW w:w="735" w:type="dxa"/>
            <w:vAlign w:val="center"/>
          </w:tcPr>
          <w:p w14:paraId="01AEF0FE" w14:textId="77777777" w:rsidR="00716BDE" w:rsidRDefault="00091272">
            <w:pPr>
              <w:jc w:val="center"/>
              <w:rPr>
                <w:szCs w:val="21"/>
              </w:rPr>
            </w:pPr>
            <w:r>
              <w:rPr>
                <w:rFonts w:hint="eastAsia"/>
                <w:szCs w:val="21"/>
              </w:rPr>
              <w:t>3</w:t>
            </w:r>
          </w:p>
        </w:tc>
        <w:tc>
          <w:tcPr>
            <w:tcW w:w="2477" w:type="dxa"/>
            <w:gridSpan w:val="2"/>
            <w:vAlign w:val="center"/>
          </w:tcPr>
          <w:p w14:paraId="2F5FE943" w14:textId="77777777" w:rsidR="00716BDE" w:rsidRDefault="00091272">
            <w:pPr>
              <w:jc w:val="center"/>
              <w:rPr>
                <w:szCs w:val="21"/>
              </w:rPr>
            </w:pPr>
            <w:r>
              <w:rPr>
                <w:rFonts w:hint="eastAsia"/>
                <w:szCs w:val="21"/>
              </w:rPr>
              <w:t>等级</w:t>
            </w:r>
          </w:p>
        </w:tc>
        <w:tc>
          <w:tcPr>
            <w:tcW w:w="4514" w:type="dxa"/>
            <w:vAlign w:val="center"/>
          </w:tcPr>
          <w:p w14:paraId="0D847089" w14:textId="77777777" w:rsidR="00716BDE" w:rsidRDefault="00716BDE">
            <w:pPr>
              <w:jc w:val="center"/>
              <w:rPr>
                <w:szCs w:val="21"/>
              </w:rPr>
            </w:pPr>
          </w:p>
        </w:tc>
        <w:tc>
          <w:tcPr>
            <w:tcW w:w="1411" w:type="dxa"/>
            <w:vAlign w:val="center"/>
          </w:tcPr>
          <w:p w14:paraId="2CDDDCEF" w14:textId="77777777" w:rsidR="00716BDE" w:rsidRDefault="00716BDE">
            <w:pPr>
              <w:jc w:val="center"/>
              <w:rPr>
                <w:szCs w:val="21"/>
              </w:rPr>
            </w:pPr>
          </w:p>
        </w:tc>
      </w:tr>
      <w:tr w:rsidR="00716BDE" w14:paraId="73E1D3E5" w14:textId="77777777">
        <w:trPr>
          <w:cantSplit/>
          <w:trHeight w:val="20"/>
          <w:jc w:val="center"/>
        </w:trPr>
        <w:tc>
          <w:tcPr>
            <w:tcW w:w="735" w:type="dxa"/>
            <w:vAlign w:val="center"/>
          </w:tcPr>
          <w:p w14:paraId="5F37C338" w14:textId="77777777" w:rsidR="00716BDE" w:rsidRDefault="00091272">
            <w:pPr>
              <w:jc w:val="center"/>
              <w:rPr>
                <w:szCs w:val="21"/>
              </w:rPr>
            </w:pPr>
            <w:r>
              <w:rPr>
                <w:rFonts w:hint="eastAsia"/>
                <w:szCs w:val="21"/>
              </w:rPr>
              <w:t>4</w:t>
            </w:r>
          </w:p>
        </w:tc>
        <w:tc>
          <w:tcPr>
            <w:tcW w:w="2477" w:type="dxa"/>
            <w:gridSpan w:val="2"/>
            <w:vAlign w:val="center"/>
          </w:tcPr>
          <w:p w14:paraId="79493519" w14:textId="77777777" w:rsidR="00716BDE" w:rsidRDefault="00091272">
            <w:pPr>
              <w:jc w:val="center"/>
              <w:rPr>
                <w:szCs w:val="21"/>
              </w:rPr>
            </w:pPr>
            <w:r>
              <w:rPr>
                <w:rFonts w:hint="eastAsia"/>
                <w:szCs w:val="21"/>
              </w:rPr>
              <w:t>批准时间及编号</w:t>
            </w:r>
          </w:p>
        </w:tc>
        <w:tc>
          <w:tcPr>
            <w:tcW w:w="4514" w:type="dxa"/>
            <w:vAlign w:val="center"/>
          </w:tcPr>
          <w:p w14:paraId="088706A8" w14:textId="77777777" w:rsidR="00716BDE" w:rsidRDefault="00716BDE">
            <w:pPr>
              <w:jc w:val="center"/>
              <w:rPr>
                <w:szCs w:val="21"/>
              </w:rPr>
            </w:pPr>
          </w:p>
        </w:tc>
        <w:tc>
          <w:tcPr>
            <w:tcW w:w="1411" w:type="dxa"/>
            <w:vAlign w:val="center"/>
          </w:tcPr>
          <w:p w14:paraId="3F171733" w14:textId="77777777" w:rsidR="00716BDE" w:rsidRDefault="00716BDE">
            <w:pPr>
              <w:jc w:val="center"/>
              <w:rPr>
                <w:szCs w:val="21"/>
              </w:rPr>
            </w:pPr>
          </w:p>
        </w:tc>
      </w:tr>
      <w:tr w:rsidR="00716BDE" w14:paraId="7B1A750F" w14:textId="77777777">
        <w:trPr>
          <w:cantSplit/>
          <w:trHeight w:val="20"/>
          <w:jc w:val="center"/>
        </w:trPr>
        <w:tc>
          <w:tcPr>
            <w:tcW w:w="735" w:type="dxa"/>
            <w:vAlign w:val="center"/>
          </w:tcPr>
          <w:p w14:paraId="398AE643" w14:textId="77777777" w:rsidR="00716BDE" w:rsidRDefault="00091272">
            <w:pPr>
              <w:jc w:val="center"/>
              <w:rPr>
                <w:szCs w:val="21"/>
              </w:rPr>
            </w:pPr>
            <w:r>
              <w:rPr>
                <w:rFonts w:hint="eastAsia"/>
                <w:szCs w:val="21"/>
              </w:rPr>
              <w:t>5</w:t>
            </w:r>
          </w:p>
        </w:tc>
        <w:tc>
          <w:tcPr>
            <w:tcW w:w="2477" w:type="dxa"/>
            <w:gridSpan w:val="2"/>
            <w:vAlign w:val="center"/>
          </w:tcPr>
          <w:p w14:paraId="20B06BBD" w14:textId="77777777" w:rsidR="00716BDE" w:rsidRDefault="00091272">
            <w:pPr>
              <w:jc w:val="center"/>
              <w:rPr>
                <w:szCs w:val="21"/>
              </w:rPr>
            </w:pPr>
            <w:r>
              <w:rPr>
                <w:rFonts w:hint="eastAsia"/>
                <w:szCs w:val="21"/>
              </w:rPr>
              <w:t>有效期</w:t>
            </w:r>
          </w:p>
        </w:tc>
        <w:tc>
          <w:tcPr>
            <w:tcW w:w="4514" w:type="dxa"/>
            <w:vAlign w:val="center"/>
          </w:tcPr>
          <w:p w14:paraId="2B21EB82" w14:textId="77777777" w:rsidR="00716BDE" w:rsidRDefault="00716BDE">
            <w:pPr>
              <w:jc w:val="center"/>
              <w:rPr>
                <w:szCs w:val="21"/>
              </w:rPr>
            </w:pPr>
          </w:p>
        </w:tc>
        <w:tc>
          <w:tcPr>
            <w:tcW w:w="1411" w:type="dxa"/>
            <w:vAlign w:val="center"/>
          </w:tcPr>
          <w:p w14:paraId="4F549665" w14:textId="77777777" w:rsidR="00716BDE" w:rsidRDefault="00716BDE">
            <w:pPr>
              <w:jc w:val="center"/>
              <w:rPr>
                <w:szCs w:val="21"/>
              </w:rPr>
            </w:pPr>
          </w:p>
        </w:tc>
      </w:tr>
      <w:tr w:rsidR="00716BDE" w14:paraId="27A80FAF" w14:textId="77777777">
        <w:trPr>
          <w:cantSplit/>
          <w:trHeight w:val="20"/>
          <w:jc w:val="center"/>
        </w:trPr>
        <w:tc>
          <w:tcPr>
            <w:tcW w:w="735" w:type="dxa"/>
            <w:vAlign w:val="center"/>
          </w:tcPr>
          <w:p w14:paraId="4109AE85" w14:textId="77777777" w:rsidR="00716BDE" w:rsidRDefault="00091272">
            <w:pPr>
              <w:jc w:val="center"/>
              <w:rPr>
                <w:b/>
                <w:szCs w:val="21"/>
              </w:rPr>
            </w:pPr>
            <w:r>
              <w:rPr>
                <w:rFonts w:hint="eastAsia"/>
                <w:b/>
                <w:szCs w:val="21"/>
              </w:rPr>
              <w:t>三</w:t>
            </w:r>
          </w:p>
        </w:tc>
        <w:tc>
          <w:tcPr>
            <w:tcW w:w="6991" w:type="dxa"/>
            <w:gridSpan w:val="3"/>
            <w:vAlign w:val="center"/>
          </w:tcPr>
          <w:p w14:paraId="2B78F7B7" w14:textId="77777777" w:rsidR="00716BDE" w:rsidRDefault="00091272">
            <w:pPr>
              <w:rPr>
                <w:szCs w:val="21"/>
              </w:rPr>
            </w:pPr>
            <w:r>
              <w:rPr>
                <w:rFonts w:hint="eastAsia"/>
                <w:b/>
                <w:szCs w:val="21"/>
              </w:rPr>
              <w:t>得奖或评优项目（</w:t>
            </w:r>
            <w:r>
              <w:rPr>
                <w:rFonts w:hint="eastAsia"/>
                <w:szCs w:val="21"/>
              </w:rPr>
              <w:t>若有多个奖项，可按表格格式扩展</w:t>
            </w:r>
            <w:r>
              <w:rPr>
                <w:rFonts w:hint="eastAsia"/>
                <w:b/>
                <w:szCs w:val="21"/>
              </w:rPr>
              <w:t>）</w:t>
            </w:r>
          </w:p>
        </w:tc>
        <w:tc>
          <w:tcPr>
            <w:tcW w:w="1411" w:type="dxa"/>
            <w:vAlign w:val="center"/>
          </w:tcPr>
          <w:p w14:paraId="5AC3E153" w14:textId="77777777" w:rsidR="00716BDE" w:rsidRDefault="00716BDE">
            <w:pPr>
              <w:jc w:val="center"/>
              <w:rPr>
                <w:szCs w:val="21"/>
              </w:rPr>
            </w:pPr>
          </w:p>
        </w:tc>
      </w:tr>
      <w:tr w:rsidR="00716BDE" w14:paraId="744DB130" w14:textId="77777777">
        <w:trPr>
          <w:cantSplit/>
          <w:trHeight w:val="20"/>
          <w:jc w:val="center"/>
        </w:trPr>
        <w:tc>
          <w:tcPr>
            <w:tcW w:w="735" w:type="dxa"/>
            <w:vAlign w:val="center"/>
          </w:tcPr>
          <w:p w14:paraId="756E80F1" w14:textId="77777777" w:rsidR="00716BDE" w:rsidRDefault="00091272">
            <w:pPr>
              <w:jc w:val="center"/>
              <w:rPr>
                <w:szCs w:val="21"/>
              </w:rPr>
            </w:pPr>
            <w:r>
              <w:rPr>
                <w:rFonts w:hint="eastAsia"/>
                <w:szCs w:val="21"/>
              </w:rPr>
              <w:t>1</w:t>
            </w:r>
          </w:p>
        </w:tc>
        <w:tc>
          <w:tcPr>
            <w:tcW w:w="2477" w:type="dxa"/>
            <w:gridSpan w:val="2"/>
            <w:vAlign w:val="center"/>
          </w:tcPr>
          <w:p w14:paraId="2B558B9F" w14:textId="77777777" w:rsidR="00716BDE" w:rsidRDefault="00091272">
            <w:pPr>
              <w:jc w:val="center"/>
              <w:rPr>
                <w:szCs w:val="21"/>
              </w:rPr>
            </w:pPr>
            <w:r>
              <w:rPr>
                <w:rFonts w:hint="eastAsia"/>
                <w:szCs w:val="21"/>
              </w:rPr>
              <w:t>得奖或评优项目数量</w:t>
            </w:r>
          </w:p>
        </w:tc>
        <w:tc>
          <w:tcPr>
            <w:tcW w:w="4514" w:type="dxa"/>
            <w:vAlign w:val="center"/>
          </w:tcPr>
          <w:p w14:paraId="0BDA2629" w14:textId="77777777" w:rsidR="00716BDE" w:rsidRDefault="00716BDE">
            <w:pPr>
              <w:jc w:val="center"/>
              <w:rPr>
                <w:szCs w:val="21"/>
              </w:rPr>
            </w:pPr>
          </w:p>
        </w:tc>
        <w:tc>
          <w:tcPr>
            <w:tcW w:w="1411" w:type="dxa"/>
            <w:vAlign w:val="center"/>
          </w:tcPr>
          <w:p w14:paraId="4AF6ACBD" w14:textId="77777777" w:rsidR="00716BDE" w:rsidRDefault="00716BDE">
            <w:pPr>
              <w:jc w:val="center"/>
              <w:rPr>
                <w:szCs w:val="21"/>
              </w:rPr>
            </w:pPr>
          </w:p>
        </w:tc>
      </w:tr>
      <w:tr w:rsidR="00716BDE" w14:paraId="7D793D66" w14:textId="77777777">
        <w:trPr>
          <w:cantSplit/>
          <w:trHeight w:val="20"/>
          <w:jc w:val="center"/>
        </w:trPr>
        <w:tc>
          <w:tcPr>
            <w:tcW w:w="735" w:type="dxa"/>
            <w:vMerge w:val="restart"/>
            <w:vAlign w:val="center"/>
          </w:tcPr>
          <w:p w14:paraId="6393792B" w14:textId="77777777" w:rsidR="00716BDE" w:rsidRDefault="00091272">
            <w:pPr>
              <w:jc w:val="center"/>
              <w:rPr>
                <w:szCs w:val="21"/>
              </w:rPr>
            </w:pPr>
            <w:r>
              <w:rPr>
                <w:rFonts w:hint="eastAsia"/>
                <w:szCs w:val="21"/>
              </w:rPr>
              <w:t>2</w:t>
            </w:r>
          </w:p>
        </w:tc>
        <w:tc>
          <w:tcPr>
            <w:tcW w:w="401" w:type="dxa"/>
            <w:vMerge w:val="restart"/>
            <w:vAlign w:val="center"/>
          </w:tcPr>
          <w:p w14:paraId="2B9C54D8" w14:textId="77777777" w:rsidR="00716BDE" w:rsidRDefault="00091272">
            <w:pPr>
              <w:jc w:val="center"/>
              <w:rPr>
                <w:szCs w:val="21"/>
              </w:rPr>
            </w:pPr>
            <w:r>
              <w:rPr>
                <w:rFonts w:hint="eastAsia"/>
                <w:szCs w:val="21"/>
              </w:rPr>
              <w:t>项目</w:t>
            </w:r>
            <w:r>
              <w:rPr>
                <w:rFonts w:hint="eastAsia"/>
                <w:szCs w:val="21"/>
              </w:rPr>
              <w:t>A</w:t>
            </w:r>
          </w:p>
        </w:tc>
        <w:tc>
          <w:tcPr>
            <w:tcW w:w="2076" w:type="dxa"/>
            <w:vAlign w:val="center"/>
          </w:tcPr>
          <w:p w14:paraId="276F9D5D" w14:textId="77777777" w:rsidR="00716BDE" w:rsidRDefault="00091272">
            <w:pPr>
              <w:jc w:val="center"/>
              <w:rPr>
                <w:szCs w:val="21"/>
              </w:rPr>
            </w:pPr>
            <w:r>
              <w:rPr>
                <w:rFonts w:hint="eastAsia"/>
                <w:szCs w:val="21"/>
              </w:rPr>
              <w:t>项目名称</w:t>
            </w:r>
          </w:p>
        </w:tc>
        <w:tc>
          <w:tcPr>
            <w:tcW w:w="4514" w:type="dxa"/>
            <w:vAlign w:val="center"/>
          </w:tcPr>
          <w:p w14:paraId="7FF4C9C7" w14:textId="77777777" w:rsidR="00716BDE" w:rsidRDefault="00716BDE">
            <w:pPr>
              <w:jc w:val="center"/>
              <w:rPr>
                <w:szCs w:val="21"/>
              </w:rPr>
            </w:pPr>
          </w:p>
        </w:tc>
        <w:tc>
          <w:tcPr>
            <w:tcW w:w="1411" w:type="dxa"/>
            <w:vAlign w:val="center"/>
          </w:tcPr>
          <w:p w14:paraId="6CEDE50E" w14:textId="77777777" w:rsidR="00716BDE" w:rsidRDefault="00716BDE">
            <w:pPr>
              <w:jc w:val="center"/>
              <w:rPr>
                <w:szCs w:val="21"/>
              </w:rPr>
            </w:pPr>
          </w:p>
        </w:tc>
      </w:tr>
      <w:tr w:rsidR="00716BDE" w14:paraId="2692490E" w14:textId="77777777">
        <w:trPr>
          <w:cantSplit/>
          <w:trHeight w:val="20"/>
          <w:jc w:val="center"/>
        </w:trPr>
        <w:tc>
          <w:tcPr>
            <w:tcW w:w="735" w:type="dxa"/>
            <w:vMerge/>
            <w:vAlign w:val="center"/>
          </w:tcPr>
          <w:p w14:paraId="2F3560E0" w14:textId="77777777" w:rsidR="00716BDE" w:rsidRDefault="00716BDE">
            <w:pPr>
              <w:jc w:val="center"/>
              <w:rPr>
                <w:szCs w:val="21"/>
              </w:rPr>
            </w:pPr>
          </w:p>
        </w:tc>
        <w:tc>
          <w:tcPr>
            <w:tcW w:w="401" w:type="dxa"/>
            <w:vMerge/>
            <w:vAlign w:val="center"/>
          </w:tcPr>
          <w:p w14:paraId="2DD23DBA" w14:textId="77777777" w:rsidR="00716BDE" w:rsidRDefault="00716BDE">
            <w:pPr>
              <w:jc w:val="center"/>
              <w:rPr>
                <w:szCs w:val="21"/>
              </w:rPr>
            </w:pPr>
          </w:p>
        </w:tc>
        <w:tc>
          <w:tcPr>
            <w:tcW w:w="2076" w:type="dxa"/>
            <w:vAlign w:val="center"/>
          </w:tcPr>
          <w:p w14:paraId="7596E5EE" w14:textId="77777777" w:rsidR="00716BDE" w:rsidRDefault="00091272">
            <w:pPr>
              <w:jc w:val="center"/>
              <w:rPr>
                <w:szCs w:val="21"/>
              </w:rPr>
            </w:pPr>
            <w:r>
              <w:rPr>
                <w:rFonts w:hint="eastAsia"/>
                <w:szCs w:val="21"/>
              </w:rPr>
              <w:t>奖项名称、等级及颁发单位</w:t>
            </w:r>
          </w:p>
        </w:tc>
        <w:tc>
          <w:tcPr>
            <w:tcW w:w="4514" w:type="dxa"/>
            <w:vAlign w:val="center"/>
          </w:tcPr>
          <w:p w14:paraId="38FFC1BD" w14:textId="77777777" w:rsidR="00716BDE" w:rsidRDefault="00716BDE">
            <w:pPr>
              <w:jc w:val="center"/>
              <w:rPr>
                <w:szCs w:val="21"/>
              </w:rPr>
            </w:pPr>
          </w:p>
        </w:tc>
        <w:tc>
          <w:tcPr>
            <w:tcW w:w="1411" w:type="dxa"/>
            <w:vAlign w:val="center"/>
          </w:tcPr>
          <w:p w14:paraId="46B84740" w14:textId="77777777" w:rsidR="00716BDE" w:rsidRDefault="00091272">
            <w:pPr>
              <w:jc w:val="center"/>
              <w:rPr>
                <w:szCs w:val="21"/>
              </w:rPr>
            </w:pPr>
            <w:r>
              <w:rPr>
                <w:rFonts w:hint="eastAsia"/>
                <w:szCs w:val="21"/>
              </w:rPr>
              <w:t>提供奖项复印件</w:t>
            </w:r>
          </w:p>
        </w:tc>
      </w:tr>
      <w:tr w:rsidR="00716BDE" w14:paraId="79E67136" w14:textId="77777777">
        <w:trPr>
          <w:cantSplit/>
          <w:trHeight w:val="20"/>
          <w:jc w:val="center"/>
        </w:trPr>
        <w:tc>
          <w:tcPr>
            <w:tcW w:w="735" w:type="dxa"/>
            <w:vMerge/>
            <w:vAlign w:val="center"/>
          </w:tcPr>
          <w:p w14:paraId="550959A7" w14:textId="77777777" w:rsidR="00716BDE" w:rsidRDefault="00716BDE">
            <w:pPr>
              <w:jc w:val="center"/>
              <w:rPr>
                <w:szCs w:val="21"/>
              </w:rPr>
            </w:pPr>
          </w:p>
        </w:tc>
        <w:tc>
          <w:tcPr>
            <w:tcW w:w="401" w:type="dxa"/>
            <w:vMerge/>
            <w:vAlign w:val="center"/>
          </w:tcPr>
          <w:p w14:paraId="62C14504" w14:textId="77777777" w:rsidR="00716BDE" w:rsidRDefault="00716BDE">
            <w:pPr>
              <w:jc w:val="center"/>
              <w:rPr>
                <w:szCs w:val="21"/>
              </w:rPr>
            </w:pPr>
          </w:p>
        </w:tc>
        <w:tc>
          <w:tcPr>
            <w:tcW w:w="2076" w:type="dxa"/>
            <w:vAlign w:val="center"/>
          </w:tcPr>
          <w:p w14:paraId="2B819321" w14:textId="77777777" w:rsidR="00716BDE" w:rsidRDefault="00091272">
            <w:pPr>
              <w:jc w:val="center"/>
              <w:rPr>
                <w:szCs w:val="21"/>
              </w:rPr>
            </w:pPr>
            <w:r>
              <w:rPr>
                <w:rFonts w:hint="eastAsia"/>
                <w:szCs w:val="21"/>
              </w:rPr>
              <w:t>项目规模及性质的简要说明</w:t>
            </w:r>
          </w:p>
        </w:tc>
        <w:tc>
          <w:tcPr>
            <w:tcW w:w="4514" w:type="dxa"/>
            <w:vAlign w:val="center"/>
          </w:tcPr>
          <w:p w14:paraId="24F62950" w14:textId="77777777" w:rsidR="00716BDE" w:rsidRDefault="00716BDE">
            <w:pPr>
              <w:jc w:val="center"/>
              <w:rPr>
                <w:szCs w:val="21"/>
              </w:rPr>
            </w:pPr>
          </w:p>
        </w:tc>
        <w:tc>
          <w:tcPr>
            <w:tcW w:w="1411" w:type="dxa"/>
            <w:vAlign w:val="center"/>
          </w:tcPr>
          <w:p w14:paraId="129BB11D" w14:textId="77777777" w:rsidR="00716BDE" w:rsidRDefault="00716BDE">
            <w:pPr>
              <w:jc w:val="center"/>
              <w:rPr>
                <w:szCs w:val="21"/>
              </w:rPr>
            </w:pPr>
          </w:p>
        </w:tc>
      </w:tr>
      <w:tr w:rsidR="00716BDE" w14:paraId="300272CC" w14:textId="77777777">
        <w:trPr>
          <w:cantSplit/>
          <w:trHeight w:val="20"/>
          <w:jc w:val="center"/>
        </w:trPr>
        <w:tc>
          <w:tcPr>
            <w:tcW w:w="735" w:type="dxa"/>
            <w:vMerge w:val="restart"/>
            <w:vAlign w:val="center"/>
          </w:tcPr>
          <w:p w14:paraId="18920FFE" w14:textId="77777777" w:rsidR="00716BDE" w:rsidRDefault="00091272">
            <w:pPr>
              <w:jc w:val="center"/>
              <w:rPr>
                <w:szCs w:val="21"/>
              </w:rPr>
            </w:pPr>
            <w:r>
              <w:rPr>
                <w:rFonts w:hint="eastAsia"/>
                <w:szCs w:val="21"/>
              </w:rPr>
              <w:t>3</w:t>
            </w:r>
          </w:p>
        </w:tc>
        <w:tc>
          <w:tcPr>
            <w:tcW w:w="401" w:type="dxa"/>
            <w:vMerge w:val="restart"/>
            <w:vAlign w:val="center"/>
          </w:tcPr>
          <w:p w14:paraId="367C41FD" w14:textId="77777777" w:rsidR="00716BDE" w:rsidRDefault="00091272">
            <w:pPr>
              <w:jc w:val="center"/>
              <w:rPr>
                <w:szCs w:val="21"/>
              </w:rPr>
            </w:pPr>
            <w:r>
              <w:rPr>
                <w:rFonts w:hint="eastAsia"/>
                <w:szCs w:val="21"/>
              </w:rPr>
              <w:t>项目</w:t>
            </w:r>
            <w:r>
              <w:rPr>
                <w:rFonts w:hint="eastAsia"/>
                <w:szCs w:val="21"/>
              </w:rPr>
              <w:t>B</w:t>
            </w:r>
          </w:p>
        </w:tc>
        <w:tc>
          <w:tcPr>
            <w:tcW w:w="2076" w:type="dxa"/>
            <w:vAlign w:val="center"/>
          </w:tcPr>
          <w:p w14:paraId="57FC6206" w14:textId="77777777" w:rsidR="00716BDE" w:rsidRDefault="00091272">
            <w:pPr>
              <w:jc w:val="center"/>
              <w:rPr>
                <w:szCs w:val="21"/>
              </w:rPr>
            </w:pPr>
            <w:r>
              <w:rPr>
                <w:rFonts w:hint="eastAsia"/>
                <w:szCs w:val="21"/>
              </w:rPr>
              <w:t>项目名称</w:t>
            </w:r>
          </w:p>
        </w:tc>
        <w:tc>
          <w:tcPr>
            <w:tcW w:w="4514" w:type="dxa"/>
            <w:vAlign w:val="center"/>
          </w:tcPr>
          <w:p w14:paraId="0849553A" w14:textId="77777777" w:rsidR="00716BDE" w:rsidRDefault="00716BDE">
            <w:pPr>
              <w:jc w:val="center"/>
              <w:rPr>
                <w:szCs w:val="21"/>
              </w:rPr>
            </w:pPr>
          </w:p>
        </w:tc>
        <w:tc>
          <w:tcPr>
            <w:tcW w:w="1411" w:type="dxa"/>
            <w:vAlign w:val="center"/>
          </w:tcPr>
          <w:p w14:paraId="00574BC5" w14:textId="77777777" w:rsidR="00716BDE" w:rsidRDefault="00716BDE">
            <w:pPr>
              <w:jc w:val="center"/>
              <w:rPr>
                <w:szCs w:val="21"/>
              </w:rPr>
            </w:pPr>
          </w:p>
        </w:tc>
      </w:tr>
      <w:tr w:rsidR="00716BDE" w14:paraId="2CD28123" w14:textId="77777777">
        <w:trPr>
          <w:cantSplit/>
          <w:trHeight w:val="20"/>
          <w:jc w:val="center"/>
        </w:trPr>
        <w:tc>
          <w:tcPr>
            <w:tcW w:w="735" w:type="dxa"/>
            <w:vMerge/>
            <w:vAlign w:val="center"/>
          </w:tcPr>
          <w:p w14:paraId="68FAD8B8" w14:textId="77777777" w:rsidR="00716BDE" w:rsidRDefault="00716BDE">
            <w:pPr>
              <w:jc w:val="center"/>
              <w:rPr>
                <w:szCs w:val="21"/>
              </w:rPr>
            </w:pPr>
          </w:p>
        </w:tc>
        <w:tc>
          <w:tcPr>
            <w:tcW w:w="401" w:type="dxa"/>
            <w:vMerge/>
            <w:vAlign w:val="center"/>
          </w:tcPr>
          <w:p w14:paraId="7A59068C" w14:textId="77777777" w:rsidR="00716BDE" w:rsidRDefault="00716BDE">
            <w:pPr>
              <w:jc w:val="center"/>
              <w:rPr>
                <w:szCs w:val="21"/>
              </w:rPr>
            </w:pPr>
          </w:p>
        </w:tc>
        <w:tc>
          <w:tcPr>
            <w:tcW w:w="2076" w:type="dxa"/>
            <w:vAlign w:val="center"/>
          </w:tcPr>
          <w:p w14:paraId="445D24CA" w14:textId="77777777" w:rsidR="00716BDE" w:rsidRDefault="00091272">
            <w:pPr>
              <w:jc w:val="center"/>
              <w:rPr>
                <w:szCs w:val="21"/>
              </w:rPr>
            </w:pPr>
            <w:r>
              <w:rPr>
                <w:rFonts w:hint="eastAsia"/>
                <w:szCs w:val="21"/>
              </w:rPr>
              <w:t>奖项名称、等级及颁发单位</w:t>
            </w:r>
          </w:p>
        </w:tc>
        <w:tc>
          <w:tcPr>
            <w:tcW w:w="4514" w:type="dxa"/>
            <w:vAlign w:val="center"/>
          </w:tcPr>
          <w:p w14:paraId="44594401" w14:textId="77777777" w:rsidR="00716BDE" w:rsidRDefault="00716BDE">
            <w:pPr>
              <w:jc w:val="center"/>
              <w:rPr>
                <w:szCs w:val="21"/>
              </w:rPr>
            </w:pPr>
          </w:p>
        </w:tc>
        <w:tc>
          <w:tcPr>
            <w:tcW w:w="1411" w:type="dxa"/>
            <w:vAlign w:val="center"/>
          </w:tcPr>
          <w:p w14:paraId="2F92C669" w14:textId="77777777" w:rsidR="00716BDE" w:rsidRDefault="00091272">
            <w:pPr>
              <w:jc w:val="center"/>
              <w:rPr>
                <w:szCs w:val="21"/>
              </w:rPr>
            </w:pPr>
            <w:r>
              <w:rPr>
                <w:rFonts w:hint="eastAsia"/>
                <w:szCs w:val="21"/>
              </w:rPr>
              <w:t>提供奖项复印件</w:t>
            </w:r>
          </w:p>
        </w:tc>
      </w:tr>
      <w:tr w:rsidR="00716BDE" w14:paraId="1102F9C5" w14:textId="77777777">
        <w:trPr>
          <w:cantSplit/>
          <w:trHeight w:val="20"/>
          <w:jc w:val="center"/>
        </w:trPr>
        <w:tc>
          <w:tcPr>
            <w:tcW w:w="735" w:type="dxa"/>
            <w:vMerge/>
            <w:vAlign w:val="center"/>
          </w:tcPr>
          <w:p w14:paraId="22B0F123" w14:textId="77777777" w:rsidR="00716BDE" w:rsidRDefault="00716BDE">
            <w:pPr>
              <w:jc w:val="center"/>
              <w:rPr>
                <w:szCs w:val="21"/>
              </w:rPr>
            </w:pPr>
          </w:p>
        </w:tc>
        <w:tc>
          <w:tcPr>
            <w:tcW w:w="401" w:type="dxa"/>
            <w:vMerge/>
            <w:vAlign w:val="center"/>
          </w:tcPr>
          <w:p w14:paraId="791F81E3" w14:textId="77777777" w:rsidR="00716BDE" w:rsidRDefault="00716BDE">
            <w:pPr>
              <w:jc w:val="center"/>
              <w:rPr>
                <w:szCs w:val="21"/>
              </w:rPr>
            </w:pPr>
          </w:p>
        </w:tc>
        <w:tc>
          <w:tcPr>
            <w:tcW w:w="2076" w:type="dxa"/>
            <w:vAlign w:val="center"/>
          </w:tcPr>
          <w:p w14:paraId="48C6C7D1" w14:textId="77777777" w:rsidR="00716BDE" w:rsidRDefault="00091272">
            <w:pPr>
              <w:jc w:val="center"/>
              <w:rPr>
                <w:szCs w:val="21"/>
              </w:rPr>
            </w:pPr>
            <w:r>
              <w:rPr>
                <w:rFonts w:hint="eastAsia"/>
                <w:szCs w:val="21"/>
              </w:rPr>
              <w:t>项目规模及性质的简要说明</w:t>
            </w:r>
          </w:p>
        </w:tc>
        <w:tc>
          <w:tcPr>
            <w:tcW w:w="4514" w:type="dxa"/>
            <w:vAlign w:val="center"/>
          </w:tcPr>
          <w:p w14:paraId="0CEC7B90" w14:textId="77777777" w:rsidR="00716BDE" w:rsidRDefault="00716BDE">
            <w:pPr>
              <w:jc w:val="center"/>
              <w:rPr>
                <w:szCs w:val="21"/>
              </w:rPr>
            </w:pPr>
          </w:p>
        </w:tc>
        <w:tc>
          <w:tcPr>
            <w:tcW w:w="1411" w:type="dxa"/>
            <w:vAlign w:val="center"/>
          </w:tcPr>
          <w:p w14:paraId="674D0699" w14:textId="77777777" w:rsidR="00716BDE" w:rsidRDefault="00716BDE">
            <w:pPr>
              <w:jc w:val="center"/>
              <w:rPr>
                <w:szCs w:val="21"/>
              </w:rPr>
            </w:pPr>
          </w:p>
        </w:tc>
      </w:tr>
      <w:tr w:rsidR="00716BDE" w14:paraId="386DEB46" w14:textId="77777777">
        <w:trPr>
          <w:cantSplit/>
          <w:trHeight w:val="20"/>
          <w:jc w:val="center"/>
        </w:trPr>
        <w:tc>
          <w:tcPr>
            <w:tcW w:w="735" w:type="dxa"/>
            <w:vAlign w:val="center"/>
          </w:tcPr>
          <w:p w14:paraId="3A34BA68" w14:textId="77777777" w:rsidR="00716BDE" w:rsidRDefault="00091272">
            <w:pPr>
              <w:jc w:val="center"/>
              <w:rPr>
                <w:szCs w:val="21"/>
              </w:rPr>
            </w:pPr>
            <w:r>
              <w:rPr>
                <w:rFonts w:hint="eastAsia"/>
                <w:b/>
                <w:szCs w:val="21"/>
              </w:rPr>
              <w:t>四</w:t>
            </w:r>
          </w:p>
        </w:tc>
        <w:tc>
          <w:tcPr>
            <w:tcW w:w="6991" w:type="dxa"/>
            <w:gridSpan w:val="3"/>
            <w:vAlign w:val="center"/>
          </w:tcPr>
          <w:p w14:paraId="13DFF855" w14:textId="77777777" w:rsidR="00716BDE" w:rsidRDefault="00091272">
            <w:pPr>
              <w:rPr>
                <w:b/>
                <w:szCs w:val="21"/>
              </w:rPr>
            </w:pPr>
            <w:r>
              <w:rPr>
                <w:rFonts w:hint="eastAsia"/>
                <w:b/>
                <w:szCs w:val="21"/>
              </w:rPr>
              <w:t>企业技术力量</w:t>
            </w:r>
          </w:p>
        </w:tc>
        <w:tc>
          <w:tcPr>
            <w:tcW w:w="1411" w:type="dxa"/>
            <w:vAlign w:val="center"/>
          </w:tcPr>
          <w:p w14:paraId="12469279" w14:textId="77777777" w:rsidR="00716BDE" w:rsidRDefault="00716BDE">
            <w:pPr>
              <w:jc w:val="center"/>
              <w:rPr>
                <w:szCs w:val="21"/>
              </w:rPr>
            </w:pPr>
          </w:p>
        </w:tc>
      </w:tr>
      <w:tr w:rsidR="00716BDE" w14:paraId="74FF07DF" w14:textId="77777777">
        <w:trPr>
          <w:cantSplit/>
          <w:trHeight w:val="20"/>
          <w:jc w:val="center"/>
        </w:trPr>
        <w:tc>
          <w:tcPr>
            <w:tcW w:w="735" w:type="dxa"/>
            <w:vAlign w:val="center"/>
          </w:tcPr>
          <w:p w14:paraId="6BE7A28F" w14:textId="77777777" w:rsidR="00716BDE" w:rsidRDefault="00091272">
            <w:pPr>
              <w:jc w:val="center"/>
              <w:rPr>
                <w:szCs w:val="21"/>
              </w:rPr>
            </w:pPr>
            <w:r>
              <w:rPr>
                <w:rFonts w:hint="eastAsia"/>
                <w:szCs w:val="21"/>
              </w:rPr>
              <w:t>1</w:t>
            </w:r>
          </w:p>
        </w:tc>
        <w:tc>
          <w:tcPr>
            <w:tcW w:w="2477" w:type="dxa"/>
            <w:gridSpan w:val="2"/>
            <w:vAlign w:val="center"/>
          </w:tcPr>
          <w:p w14:paraId="305448C1" w14:textId="77777777" w:rsidR="00716BDE" w:rsidRDefault="00091272">
            <w:pPr>
              <w:jc w:val="center"/>
              <w:rPr>
                <w:szCs w:val="21"/>
              </w:rPr>
            </w:pPr>
            <w:r>
              <w:rPr>
                <w:rFonts w:hint="eastAsia"/>
                <w:szCs w:val="21"/>
              </w:rPr>
              <w:t>企业技术人员构成情况</w:t>
            </w:r>
          </w:p>
        </w:tc>
        <w:tc>
          <w:tcPr>
            <w:tcW w:w="4514" w:type="dxa"/>
            <w:vAlign w:val="center"/>
          </w:tcPr>
          <w:p w14:paraId="2C77D0E2" w14:textId="77777777" w:rsidR="00716BDE" w:rsidRDefault="00716BDE">
            <w:pPr>
              <w:jc w:val="center"/>
              <w:rPr>
                <w:szCs w:val="21"/>
              </w:rPr>
            </w:pPr>
          </w:p>
        </w:tc>
        <w:tc>
          <w:tcPr>
            <w:tcW w:w="1411" w:type="dxa"/>
            <w:vAlign w:val="center"/>
          </w:tcPr>
          <w:p w14:paraId="0B952D7F" w14:textId="77777777" w:rsidR="00716BDE" w:rsidRDefault="00716BDE">
            <w:pPr>
              <w:jc w:val="center"/>
              <w:rPr>
                <w:szCs w:val="21"/>
              </w:rPr>
            </w:pPr>
          </w:p>
        </w:tc>
      </w:tr>
      <w:tr w:rsidR="00716BDE" w14:paraId="3AB95226" w14:textId="77777777">
        <w:trPr>
          <w:cantSplit/>
          <w:trHeight w:val="20"/>
          <w:jc w:val="center"/>
        </w:trPr>
        <w:tc>
          <w:tcPr>
            <w:tcW w:w="735" w:type="dxa"/>
            <w:vAlign w:val="center"/>
          </w:tcPr>
          <w:p w14:paraId="76DDF2B0" w14:textId="77777777" w:rsidR="00716BDE" w:rsidRDefault="00091272">
            <w:pPr>
              <w:jc w:val="center"/>
              <w:rPr>
                <w:szCs w:val="21"/>
              </w:rPr>
            </w:pPr>
            <w:r>
              <w:rPr>
                <w:rFonts w:hint="eastAsia"/>
                <w:szCs w:val="21"/>
              </w:rPr>
              <w:t>2</w:t>
            </w:r>
          </w:p>
        </w:tc>
        <w:tc>
          <w:tcPr>
            <w:tcW w:w="2477" w:type="dxa"/>
            <w:gridSpan w:val="2"/>
            <w:vAlign w:val="center"/>
          </w:tcPr>
          <w:p w14:paraId="3BB453BB" w14:textId="77777777" w:rsidR="00716BDE" w:rsidRDefault="00091272">
            <w:pPr>
              <w:jc w:val="center"/>
              <w:rPr>
                <w:szCs w:val="21"/>
              </w:rPr>
            </w:pPr>
            <w:r>
              <w:rPr>
                <w:rFonts w:hint="eastAsia"/>
                <w:szCs w:val="21"/>
              </w:rPr>
              <w:t>企业专业设施、设备情况</w:t>
            </w:r>
          </w:p>
        </w:tc>
        <w:tc>
          <w:tcPr>
            <w:tcW w:w="4514" w:type="dxa"/>
            <w:vAlign w:val="center"/>
          </w:tcPr>
          <w:p w14:paraId="0FFD0846" w14:textId="77777777" w:rsidR="00716BDE" w:rsidRDefault="00716BDE">
            <w:pPr>
              <w:jc w:val="center"/>
              <w:rPr>
                <w:szCs w:val="21"/>
              </w:rPr>
            </w:pPr>
          </w:p>
        </w:tc>
        <w:tc>
          <w:tcPr>
            <w:tcW w:w="1411" w:type="dxa"/>
            <w:vAlign w:val="center"/>
          </w:tcPr>
          <w:p w14:paraId="79332903" w14:textId="77777777" w:rsidR="00716BDE" w:rsidRDefault="00716BDE">
            <w:pPr>
              <w:jc w:val="center"/>
              <w:rPr>
                <w:szCs w:val="21"/>
              </w:rPr>
            </w:pPr>
          </w:p>
        </w:tc>
      </w:tr>
      <w:tr w:rsidR="00716BDE" w14:paraId="3BA32FA1" w14:textId="77777777">
        <w:trPr>
          <w:cantSplit/>
          <w:trHeight w:val="20"/>
          <w:jc w:val="center"/>
        </w:trPr>
        <w:tc>
          <w:tcPr>
            <w:tcW w:w="735" w:type="dxa"/>
            <w:vAlign w:val="center"/>
          </w:tcPr>
          <w:p w14:paraId="72915198" w14:textId="77777777" w:rsidR="00716BDE" w:rsidRDefault="00091272">
            <w:pPr>
              <w:jc w:val="center"/>
              <w:rPr>
                <w:szCs w:val="21"/>
              </w:rPr>
            </w:pPr>
            <w:r>
              <w:rPr>
                <w:rFonts w:hint="eastAsia"/>
                <w:szCs w:val="21"/>
              </w:rPr>
              <w:t>3</w:t>
            </w:r>
          </w:p>
        </w:tc>
        <w:tc>
          <w:tcPr>
            <w:tcW w:w="2477" w:type="dxa"/>
            <w:gridSpan w:val="2"/>
            <w:vAlign w:val="center"/>
          </w:tcPr>
          <w:p w14:paraId="4BF43399" w14:textId="77777777" w:rsidR="00716BDE" w:rsidRDefault="00716BDE">
            <w:pPr>
              <w:jc w:val="center"/>
              <w:rPr>
                <w:szCs w:val="21"/>
              </w:rPr>
            </w:pPr>
          </w:p>
        </w:tc>
        <w:tc>
          <w:tcPr>
            <w:tcW w:w="4514" w:type="dxa"/>
            <w:vAlign w:val="center"/>
          </w:tcPr>
          <w:p w14:paraId="726C4653" w14:textId="77777777" w:rsidR="00716BDE" w:rsidRDefault="00716BDE">
            <w:pPr>
              <w:jc w:val="center"/>
              <w:rPr>
                <w:szCs w:val="21"/>
              </w:rPr>
            </w:pPr>
          </w:p>
        </w:tc>
        <w:tc>
          <w:tcPr>
            <w:tcW w:w="1411" w:type="dxa"/>
            <w:vAlign w:val="center"/>
          </w:tcPr>
          <w:p w14:paraId="3ED2E4E0" w14:textId="77777777" w:rsidR="00716BDE" w:rsidRDefault="00716BDE">
            <w:pPr>
              <w:jc w:val="center"/>
              <w:rPr>
                <w:szCs w:val="21"/>
              </w:rPr>
            </w:pPr>
          </w:p>
        </w:tc>
      </w:tr>
      <w:tr w:rsidR="00716BDE" w14:paraId="46BDEEB8" w14:textId="77777777">
        <w:trPr>
          <w:cantSplit/>
          <w:trHeight w:val="20"/>
          <w:jc w:val="center"/>
        </w:trPr>
        <w:tc>
          <w:tcPr>
            <w:tcW w:w="735" w:type="dxa"/>
            <w:vAlign w:val="center"/>
          </w:tcPr>
          <w:p w14:paraId="7E670D8C" w14:textId="77777777" w:rsidR="00716BDE" w:rsidRDefault="00091272">
            <w:pPr>
              <w:jc w:val="center"/>
              <w:rPr>
                <w:b/>
                <w:szCs w:val="21"/>
              </w:rPr>
            </w:pPr>
            <w:r>
              <w:rPr>
                <w:rFonts w:hint="eastAsia"/>
                <w:b/>
                <w:szCs w:val="21"/>
              </w:rPr>
              <w:t>五</w:t>
            </w:r>
          </w:p>
        </w:tc>
        <w:tc>
          <w:tcPr>
            <w:tcW w:w="6991" w:type="dxa"/>
            <w:gridSpan w:val="3"/>
            <w:vAlign w:val="center"/>
          </w:tcPr>
          <w:p w14:paraId="527FC0CC" w14:textId="77777777" w:rsidR="00716BDE" w:rsidRDefault="00091272">
            <w:pPr>
              <w:rPr>
                <w:b/>
                <w:szCs w:val="21"/>
              </w:rPr>
            </w:pPr>
            <w:r>
              <w:rPr>
                <w:rFonts w:hint="eastAsia"/>
                <w:b/>
                <w:szCs w:val="21"/>
              </w:rPr>
              <w:t>其他</w:t>
            </w:r>
            <w:r>
              <w:rPr>
                <w:rFonts w:hint="eastAsia"/>
                <w:szCs w:val="21"/>
              </w:rPr>
              <w:t>（投标人认为需补充的其他说明）</w:t>
            </w:r>
          </w:p>
        </w:tc>
        <w:tc>
          <w:tcPr>
            <w:tcW w:w="1411" w:type="dxa"/>
            <w:vAlign w:val="center"/>
          </w:tcPr>
          <w:p w14:paraId="0A144594" w14:textId="77777777" w:rsidR="00716BDE" w:rsidRDefault="00716BDE">
            <w:pPr>
              <w:jc w:val="center"/>
              <w:rPr>
                <w:szCs w:val="21"/>
              </w:rPr>
            </w:pPr>
          </w:p>
        </w:tc>
      </w:tr>
      <w:tr w:rsidR="00716BDE" w14:paraId="4F054B95" w14:textId="77777777">
        <w:trPr>
          <w:cantSplit/>
          <w:trHeight w:val="20"/>
          <w:jc w:val="center"/>
        </w:trPr>
        <w:tc>
          <w:tcPr>
            <w:tcW w:w="735" w:type="dxa"/>
            <w:vAlign w:val="center"/>
          </w:tcPr>
          <w:p w14:paraId="7F7BEC45" w14:textId="77777777" w:rsidR="00716BDE" w:rsidRDefault="00091272">
            <w:pPr>
              <w:jc w:val="center"/>
              <w:rPr>
                <w:szCs w:val="21"/>
              </w:rPr>
            </w:pPr>
            <w:r>
              <w:rPr>
                <w:rFonts w:hint="eastAsia"/>
                <w:szCs w:val="21"/>
              </w:rPr>
              <w:t>1</w:t>
            </w:r>
          </w:p>
        </w:tc>
        <w:tc>
          <w:tcPr>
            <w:tcW w:w="2477" w:type="dxa"/>
            <w:gridSpan w:val="2"/>
            <w:vAlign w:val="center"/>
          </w:tcPr>
          <w:p w14:paraId="502414B1" w14:textId="77777777" w:rsidR="00716BDE" w:rsidRDefault="00716BDE">
            <w:pPr>
              <w:jc w:val="center"/>
              <w:rPr>
                <w:szCs w:val="21"/>
              </w:rPr>
            </w:pPr>
          </w:p>
        </w:tc>
        <w:tc>
          <w:tcPr>
            <w:tcW w:w="4514" w:type="dxa"/>
            <w:vAlign w:val="center"/>
          </w:tcPr>
          <w:p w14:paraId="133AAD6F" w14:textId="77777777" w:rsidR="00716BDE" w:rsidRDefault="00716BDE">
            <w:pPr>
              <w:jc w:val="center"/>
              <w:rPr>
                <w:szCs w:val="21"/>
              </w:rPr>
            </w:pPr>
          </w:p>
        </w:tc>
        <w:tc>
          <w:tcPr>
            <w:tcW w:w="1411" w:type="dxa"/>
            <w:vAlign w:val="center"/>
          </w:tcPr>
          <w:p w14:paraId="4D1C3AB7" w14:textId="77777777" w:rsidR="00716BDE" w:rsidRDefault="00716BDE">
            <w:pPr>
              <w:jc w:val="center"/>
              <w:rPr>
                <w:szCs w:val="21"/>
              </w:rPr>
            </w:pPr>
          </w:p>
        </w:tc>
      </w:tr>
    </w:tbl>
    <w:p w14:paraId="19316973" w14:textId="77777777" w:rsidR="00716BDE" w:rsidRDefault="00091272">
      <w:pPr>
        <w:ind w:left="632" w:hangingChars="300" w:hanging="632"/>
        <w:rPr>
          <w:b/>
          <w:bCs/>
        </w:rPr>
      </w:pPr>
      <w:r>
        <w:rPr>
          <w:rFonts w:hint="eastAsia"/>
          <w:b/>
          <w:bCs/>
        </w:rPr>
        <w:t>注：</w:t>
      </w:r>
      <w:r>
        <w:rPr>
          <w:rFonts w:hint="eastAsia"/>
          <w:b/>
          <w:bCs/>
        </w:rPr>
        <w:t>1</w:t>
      </w:r>
      <w:r>
        <w:rPr>
          <w:rFonts w:hint="eastAsia"/>
          <w:b/>
          <w:bCs/>
        </w:rPr>
        <w:t>、在按要求填写好此表格后，各投标单位可以用其它的方式，就公司整体情况</w:t>
      </w:r>
      <w:proofErr w:type="gramStart"/>
      <w:r>
        <w:rPr>
          <w:rFonts w:hint="eastAsia"/>
          <w:b/>
          <w:bCs/>
        </w:rPr>
        <w:t>作出</w:t>
      </w:r>
      <w:proofErr w:type="gramEnd"/>
      <w:r>
        <w:rPr>
          <w:rFonts w:hint="eastAsia"/>
          <w:b/>
          <w:bCs/>
        </w:rPr>
        <w:t>详细的介绍。</w:t>
      </w:r>
    </w:p>
    <w:p w14:paraId="17A71DD9" w14:textId="6B385081" w:rsidR="00716BDE" w:rsidRDefault="00091272">
      <w:pPr>
        <w:ind w:firstLine="420"/>
        <w:rPr>
          <w:b/>
          <w:bCs/>
        </w:rPr>
      </w:pPr>
      <w:r>
        <w:rPr>
          <w:rFonts w:hint="eastAsia"/>
          <w:b/>
          <w:bCs/>
        </w:rPr>
        <w:t>2</w:t>
      </w:r>
      <w:r>
        <w:rPr>
          <w:rFonts w:hint="eastAsia"/>
          <w:b/>
          <w:bCs/>
        </w:rPr>
        <w:t>、有关资质和获奖情况需提供证书复印件。</w:t>
      </w:r>
    </w:p>
    <w:p w14:paraId="0130C2BC" w14:textId="77777777" w:rsidR="00716BDE" w:rsidRDefault="00716BDE">
      <w:pPr>
        <w:rPr>
          <w:b/>
          <w:bCs/>
        </w:rPr>
      </w:pPr>
    </w:p>
    <w:p w14:paraId="46AB62EA" w14:textId="77777777" w:rsidR="00716BDE" w:rsidRDefault="00716BDE">
      <w:pPr>
        <w:rPr>
          <w:b/>
          <w:bCs/>
        </w:rPr>
      </w:pPr>
    </w:p>
    <w:p w14:paraId="37FE82D3" w14:textId="77777777" w:rsidR="00716BDE" w:rsidRDefault="00091272">
      <w:pPr>
        <w:rPr>
          <w:b/>
          <w:bCs/>
        </w:rPr>
      </w:pPr>
      <w:r>
        <w:rPr>
          <w:b/>
          <w:bCs/>
        </w:rPr>
        <w:br w:type="page"/>
      </w:r>
    </w:p>
    <w:p w14:paraId="39EDB976" w14:textId="77777777" w:rsidR="00716BDE" w:rsidRDefault="00091272">
      <w:pPr>
        <w:rPr>
          <w:b/>
          <w:bCs/>
        </w:rPr>
      </w:pPr>
      <w:r>
        <w:rPr>
          <w:rFonts w:ascii="仿宋_GB2312" w:eastAsia="仿宋_GB2312" w:hint="eastAsia"/>
          <w:b/>
          <w:color w:val="FF0000"/>
          <w:sz w:val="30"/>
          <w:szCs w:val="30"/>
        </w:rPr>
        <w:lastRenderedPageBreak/>
        <w:t>投标文件第二</w:t>
      </w:r>
      <w:r>
        <w:rPr>
          <w:rFonts w:ascii="仿宋_GB2312" w:eastAsia="仿宋_GB2312"/>
          <w:b/>
          <w:color w:val="FF0000"/>
          <w:sz w:val="30"/>
          <w:szCs w:val="30"/>
        </w:rPr>
        <w:t>部分</w:t>
      </w:r>
      <w:r>
        <w:rPr>
          <w:rFonts w:ascii="仿宋_GB2312" w:eastAsia="仿宋_GB2312" w:hint="eastAsia"/>
          <w:b/>
          <w:color w:val="FF0000"/>
          <w:sz w:val="30"/>
          <w:szCs w:val="30"/>
        </w:rPr>
        <w:t>：</w:t>
      </w:r>
    </w:p>
    <w:p w14:paraId="6FF0B16A" w14:textId="77777777" w:rsidR="00716BDE" w:rsidRDefault="00091272">
      <w:pPr>
        <w:pStyle w:val="30"/>
        <w:jc w:val="center"/>
        <w:rPr>
          <w:rFonts w:ascii="黑体" w:eastAsia="黑体"/>
          <w:b w:val="0"/>
          <w:sz w:val="24"/>
          <w:szCs w:val="24"/>
        </w:rPr>
      </w:pPr>
      <w:r>
        <w:rPr>
          <w:rFonts w:ascii="黑体" w:eastAsia="黑体" w:hint="eastAsia"/>
          <w:b w:val="0"/>
          <w:kern w:val="0"/>
          <w:sz w:val="24"/>
          <w:szCs w:val="24"/>
        </w:rPr>
        <w:t>一、授权委托</w:t>
      </w:r>
      <w:r>
        <w:rPr>
          <w:rFonts w:ascii="黑体" w:eastAsia="黑体" w:hint="eastAsia"/>
          <w:b w:val="0"/>
          <w:sz w:val="24"/>
          <w:szCs w:val="24"/>
        </w:rPr>
        <w:t>代理人联系方式</w:t>
      </w:r>
    </w:p>
    <w:p w14:paraId="7FD32FA2"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63D74B11" w14:textId="77777777" w:rsidR="00716BDE" w:rsidRDefault="00091272">
      <w:pPr>
        <w:pStyle w:val="a1"/>
        <w:spacing w:line="360" w:lineRule="auto"/>
        <w:rPr>
          <w:szCs w:val="21"/>
        </w:rPr>
      </w:pPr>
      <w:r>
        <w:rPr>
          <w:rFonts w:hint="eastAsia"/>
          <w:szCs w:val="21"/>
        </w:rPr>
        <w:t>代理人无转委托权，特此委托。</w:t>
      </w:r>
    </w:p>
    <w:p w14:paraId="5567B6B2" w14:textId="77777777" w:rsidR="00716BDE" w:rsidRDefault="00716BDE">
      <w:pPr>
        <w:rPr>
          <w:szCs w:val="21"/>
        </w:rPr>
      </w:pPr>
    </w:p>
    <w:p w14:paraId="06D8BD9C"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14:paraId="43EEAF36" w14:textId="77777777" w:rsidR="00716BDE" w:rsidRDefault="00091272">
      <w:pPr>
        <w:spacing w:line="360" w:lineRule="auto"/>
        <w:ind w:leftChars="257" w:left="540"/>
        <w:rPr>
          <w:szCs w:val="21"/>
        </w:rPr>
      </w:pPr>
      <w:r>
        <w:rPr>
          <w:rFonts w:hint="eastAsia"/>
          <w:szCs w:val="21"/>
        </w:rPr>
        <w:t>联系电话：</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p>
    <w:p w14:paraId="36C48488" w14:textId="77777777" w:rsidR="00716BDE" w:rsidRDefault="00091272">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14:paraId="2C1D2E0C" w14:textId="77777777" w:rsidR="00716BDE" w:rsidRDefault="00091272">
      <w:pPr>
        <w:spacing w:line="360" w:lineRule="auto"/>
        <w:ind w:leftChars="257" w:left="540"/>
        <w:rPr>
          <w:szCs w:val="21"/>
        </w:rPr>
      </w:pPr>
      <w:r>
        <w:rPr>
          <w:rFonts w:hint="eastAsia"/>
          <w:szCs w:val="21"/>
        </w:rPr>
        <w:t>投标人：</w:t>
      </w:r>
      <w:r>
        <w:rPr>
          <w:rFonts w:hint="eastAsia"/>
          <w:szCs w:val="21"/>
          <w:u w:val="single"/>
        </w:rPr>
        <w:t xml:space="preserve">                                         </w:t>
      </w:r>
    </w:p>
    <w:p w14:paraId="767C57A0"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（签名或</w:t>
      </w:r>
      <w:r>
        <w:rPr>
          <w:szCs w:val="21"/>
        </w:rPr>
        <w:t>签章</w:t>
      </w:r>
      <w:r>
        <w:rPr>
          <w:rFonts w:hint="eastAsia"/>
          <w:szCs w:val="21"/>
        </w:rPr>
        <w:t>）</w:t>
      </w:r>
      <w:r>
        <w:rPr>
          <w:rFonts w:hint="eastAsia"/>
          <w:szCs w:val="21"/>
        </w:rPr>
        <w:t xml:space="preserve">  </w:t>
      </w:r>
      <w:r>
        <w:rPr>
          <w:rFonts w:hint="eastAsia"/>
          <w:szCs w:val="21"/>
        </w:rPr>
        <w:t>（公章）</w:t>
      </w:r>
    </w:p>
    <w:p w14:paraId="1B3A8A17" w14:textId="77777777" w:rsidR="00716BDE" w:rsidRDefault="00091272">
      <w:pPr>
        <w:ind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FD05CAA" w14:textId="77777777" w:rsidR="00716BDE" w:rsidRDefault="00091272">
      <w:pPr>
        <w:ind w:firstLine="420"/>
        <w:rPr>
          <w:b/>
          <w:bCs/>
        </w:rPr>
      </w:pPr>
      <w:r>
        <w:rPr>
          <w:szCs w:val="21"/>
        </w:rPr>
        <w:br w:type="page"/>
      </w:r>
    </w:p>
    <w:p w14:paraId="677FA419" w14:textId="77777777" w:rsidR="00716BDE" w:rsidRDefault="00091272">
      <w:pPr>
        <w:pStyle w:val="30"/>
        <w:jc w:val="center"/>
        <w:rPr>
          <w:rFonts w:ascii="黑体" w:eastAsia="黑体"/>
          <w:b w:val="0"/>
          <w:kern w:val="0"/>
          <w:sz w:val="24"/>
        </w:rPr>
      </w:pPr>
      <w:bookmarkStart w:id="38" w:name="_Toc100052461"/>
      <w:bookmarkStart w:id="39" w:name="_Toc101074892"/>
      <w:r>
        <w:rPr>
          <w:rFonts w:ascii="黑体" w:eastAsia="黑体" w:hint="eastAsia"/>
          <w:b w:val="0"/>
          <w:kern w:val="0"/>
          <w:sz w:val="24"/>
        </w:rPr>
        <w:lastRenderedPageBreak/>
        <w:t>二、</w:t>
      </w:r>
      <w:bookmarkEnd w:id="38"/>
      <w:bookmarkEnd w:id="39"/>
      <w:r>
        <w:rPr>
          <w:rFonts w:ascii="黑体" w:eastAsia="黑体" w:hint="eastAsia"/>
          <w:b w:val="0"/>
          <w:kern w:val="0"/>
          <w:sz w:val="24"/>
        </w:rPr>
        <w:t>工程量清单报价格式</w:t>
      </w:r>
    </w:p>
    <w:p w14:paraId="26C731B8" w14:textId="77777777" w:rsidR="00716BDE" w:rsidRDefault="00091272">
      <w:pPr>
        <w:wordWrap w:val="0"/>
        <w:jc w:val="center"/>
        <w:rPr>
          <w:rFonts w:ascii="华文新魏" w:eastAsia="华文新魏" w:hAnsi="华文新魏"/>
          <w:b/>
          <w:sz w:val="48"/>
          <w:szCs w:val="48"/>
        </w:rPr>
      </w:pPr>
      <w:bookmarkStart w:id="40" w:name="_Toc71860051"/>
      <w:bookmarkStart w:id="41" w:name="_Toc100052462"/>
      <w:bookmarkStart w:id="42" w:name="_Toc101074893"/>
      <w:bookmarkStart w:id="43" w:name="_Toc45964657"/>
      <w:bookmarkStart w:id="44" w:name="_Toc71860049"/>
      <w:bookmarkStart w:id="45" w:name="_Toc84303613"/>
      <w:bookmarkStart w:id="46" w:name="_Toc69878058"/>
      <w:bookmarkStart w:id="47" w:name="_Toc73517714"/>
      <w:bookmarkStart w:id="48" w:name="_Toc73521628"/>
      <w:bookmarkStart w:id="49" w:name="_Toc101074909"/>
      <w:bookmarkStart w:id="50" w:name="_Toc60631689"/>
      <w:bookmarkStart w:id="51" w:name="_Toc73518192"/>
      <w:bookmarkStart w:id="52" w:name="_Toc73521716"/>
      <w:bookmarkStart w:id="53" w:name="_Toc100052479"/>
      <w:bookmarkStart w:id="54" w:name="_Toc71860066"/>
      <w:r>
        <w:rPr>
          <w:rFonts w:ascii="华文新魏" w:eastAsia="华文新魏" w:hAnsi="华文新魏"/>
          <w:b/>
          <w:sz w:val="48"/>
          <w:szCs w:val="48"/>
        </w:rPr>
        <w:t>单位工程费汇总表</w:t>
      </w:r>
    </w:p>
    <w:p w14:paraId="42CB2321" w14:textId="77777777" w:rsidR="00716BDE" w:rsidRDefault="00716BDE">
      <w:pPr>
        <w:wordWrap w:val="0"/>
        <w:rPr>
          <w:rFonts w:ascii="Calibri" w:hAnsi="宋体"/>
        </w:rPr>
      </w:pPr>
    </w:p>
    <w:tbl>
      <w:tblPr>
        <w:tblW w:w="8296" w:type="dxa"/>
        <w:tblLayout w:type="fixed"/>
        <w:tblCellMar>
          <w:left w:w="0" w:type="dxa"/>
          <w:right w:w="0" w:type="dxa"/>
        </w:tblCellMar>
        <w:tblLook w:val="04A0" w:firstRow="1" w:lastRow="0" w:firstColumn="1" w:lastColumn="0" w:noHBand="0" w:noVBand="1"/>
      </w:tblPr>
      <w:tblGrid>
        <w:gridCol w:w="567"/>
        <w:gridCol w:w="5472"/>
        <w:gridCol w:w="2257"/>
      </w:tblGrid>
      <w:tr w:rsidR="00716BDE" w14:paraId="47B8C6FC" w14:textId="77777777">
        <w:trPr>
          <w:trHeight w:val="409"/>
        </w:trPr>
        <w:tc>
          <w:tcPr>
            <w:tcW w:w="6039" w:type="dxa"/>
            <w:gridSpan w:val="2"/>
            <w:tcBorders>
              <w:top w:val="nil"/>
              <w:left w:val="nil"/>
              <w:bottom w:val="nil"/>
              <w:right w:val="nil"/>
            </w:tcBorders>
            <w:tcMar>
              <w:left w:w="15" w:type="dxa"/>
              <w:right w:w="15" w:type="dxa"/>
            </w:tcMar>
            <w:vAlign w:val="center"/>
          </w:tcPr>
          <w:p w14:paraId="060F872D" w14:textId="77777777" w:rsidR="00716BDE" w:rsidRDefault="00091272">
            <w:pPr>
              <w:wordWrap w:val="0"/>
              <w:rPr>
                <w:rFonts w:ascii="宋体" w:eastAsia="Arial" w:hAnsi="Arial"/>
                <w:color w:val="000000"/>
                <w:sz w:val="20"/>
                <w:szCs w:val="20"/>
              </w:rPr>
            </w:pPr>
            <w:r>
              <w:rPr>
                <w:rFonts w:ascii="Calibri" w:hAnsi="宋体"/>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Borders>
              <w:top w:val="nil"/>
              <w:left w:val="nil"/>
              <w:bottom w:val="nil"/>
              <w:right w:val="nil"/>
            </w:tcBorders>
            <w:tcMar>
              <w:left w:w="15" w:type="dxa"/>
              <w:right w:w="15" w:type="dxa"/>
            </w:tcMar>
            <w:vAlign w:val="center"/>
          </w:tcPr>
          <w:p w14:paraId="1CC18930" w14:textId="77777777" w:rsidR="00716BDE" w:rsidRDefault="00091272">
            <w:pPr>
              <w:wordWrap w:val="0"/>
              <w:jc w:val="right"/>
              <w:rPr>
                <w:rFonts w:ascii="宋体" w:eastAsia="Arial" w:hAnsi="Arial"/>
                <w:color w:val="000000"/>
                <w:sz w:val="20"/>
                <w:szCs w:val="20"/>
              </w:rPr>
            </w:pPr>
            <w:r>
              <w:rPr>
                <w:rFonts w:ascii="Calibri" w:hAnsi="宋体"/>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716BDE" w14:paraId="287A97E9" w14:textId="77777777">
        <w:trPr>
          <w:trHeight w:val="342"/>
        </w:trPr>
        <w:tc>
          <w:tcPr>
            <w:tcW w:w="567"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16B69581" w14:textId="77777777" w:rsidR="00716BDE" w:rsidRDefault="00091272">
            <w:pPr>
              <w:wordWrap w:val="0"/>
              <w:jc w:val="center"/>
              <w:rPr>
                <w:rFonts w:ascii="宋体" w:eastAsia="Arial" w:hAnsi="Arial"/>
                <w:sz w:val="20"/>
                <w:szCs w:val="20"/>
              </w:rPr>
            </w:pPr>
            <w:r>
              <w:rPr>
                <w:rFonts w:ascii="Calibri" w:hAnsi="宋体"/>
                <w:sz w:val="20"/>
                <w:szCs w:val="20"/>
              </w:rPr>
              <w:t>序号</w:t>
            </w:r>
          </w:p>
        </w:tc>
        <w:tc>
          <w:tcPr>
            <w:tcW w:w="5472" w:type="dxa"/>
            <w:tcBorders>
              <w:top w:val="single" w:sz="4" w:space="0" w:color="auto"/>
              <w:left w:val="nil"/>
              <w:bottom w:val="single" w:sz="4" w:space="0" w:color="auto"/>
              <w:right w:val="single" w:sz="4" w:space="0" w:color="auto"/>
            </w:tcBorders>
            <w:tcMar>
              <w:left w:w="15" w:type="dxa"/>
              <w:right w:w="15" w:type="dxa"/>
            </w:tcMar>
            <w:vAlign w:val="center"/>
          </w:tcPr>
          <w:p w14:paraId="7592352D" w14:textId="77777777" w:rsidR="00716BDE" w:rsidRDefault="00091272">
            <w:pPr>
              <w:wordWrap w:val="0"/>
              <w:jc w:val="center"/>
              <w:rPr>
                <w:rFonts w:ascii="宋体" w:eastAsia="Arial" w:hAnsi="Arial"/>
                <w:sz w:val="20"/>
                <w:szCs w:val="20"/>
              </w:rPr>
            </w:pPr>
            <w:r>
              <w:rPr>
                <w:rFonts w:ascii="Calibri" w:hAnsi="宋体"/>
                <w:sz w:val="20"/>
                <w:szCs w:val="20"/>
              </w:rPr>
              <w:t>单位工程名称</w:t>
            </w:r>
          </w:p>
        </w:tc>
        <w:tc>
          <w:tcPr>
            <w:tcW w:w="2257" w:type="dxa"/>
            <w:tcBorders>
              <w:top w:val="single" w:sz="4" w:space="0" w:color="auto"/>
              <w:left w:val="nil"/>
              <w:bottom w:val="single" w:sz="4" w:space="0" w:color="auto"/>
              <w:right w:val="single" w:sz="4" w:space="0" w:color="auto"/>
            </w:tcBorders>
            <w:tcMar>
              <w:left w:w="15" w:type="dxa"/>
              <w:right w:w="15" w:type="dxa"/>
            </w:tcMar>
            <w:vAlign w:val="center"/>
          </w:tcPr>
          <w:p w14:paraId="050EEBD9" w14:textId="77777777" w:rsidR="00716BDE" w:rsidRDefault="00091272">
            <w:pPr>
              <w:wordWrap w:val="0"/>
              <w:jc w:val="center"/>
              <w:rPr>
                <w:rFonts w:ascii="宋体" w:eastAsia="Arial" w:hAnsi="Arial"/>
                <w:sz w:val="20"/>
                <w:szCs w:val="20"/>
              </w:rPr>
            </w:pPr>
            <w:r>
              <w:rPr>
                <w:rFonts w:ascii="Calibri" w:hAnsi="宋体"/>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716BDE" w14:paraId="2DB17125"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2228257" w14:textId="77777777" w:rsidR="00716BDE" w:rsidRDefault="00091272">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left w:w="15" w:type="dxa"/>
              <w:right w:w="15" w:type="dxa"/>
            </w:tcMar>
            <w:vAlign w:val="center"/>
          </w:tcPr>
          <w:p w14:paraId="00EEFC08" w14:textId="77777777" w:rsidR="00716BDE" w:rsidRDefault="00091272">
            <w:pPr>
              <w:wordWrap w:val="0"/>
              <w:rPr>
                <w:rFonts w:ascii="宋体" w:eastAsia="Arial" w:hAnsi="Arial"/>
                <w:sz w:val="18"/>
                <w:szCs w:val="18"/>
              </w:rPr>
            </w:pPr>
            <w:r>
              <w:rPr>
                <w:rFonts w:ascii="Calibri" w:hAnsi="宋体"/>
                <w:sz w:val="18"/>
                <w:szCs w:val="18"/>
              </w:rPr>
              <w:t>分部分项工程量清单计价合计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6B4769C4"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5B70E74"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B4E634C" w14:textId="77777777" w:rsidR="00716BDE" w:rsidRDefault="00091272">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left w:w="15" w:type="dxa"/>
              <w:right w:w="15" w:type="dxa"/>
            </w:tcMar>
            <w:vAlign w:val="center"/>
          </w:tcPr>
          <w:p w14:paraId="59441FB1" w14:textId="77777777" w:rsidR="00716BDE" w:rsidRDefault="00091272">
            <w:pPr>
              <w:wordWrap w:val="0"/>
              <w:rPr>
                <w:rFonts w:ascii="宋体" w:eastAsia="Arial" w:hAnsi="Arial"/>
                <w:sz w:val="18"/>
                <w:szCs w:val="18"/>
              </w:rPr>
            </w:pPr>
            <w:r>
              <w:rPr>
                <w:rFonts w:ascii="Calibri" w:hAnsi="宋体"/>
                <w:sz w:val="18"/>
                <w:szCs w:val="18"/>
              </w:rPr>
              <w:t>措施项目清单计价合计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2580B546"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0464ACB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AB251AD" w14:textId="77777777" w:rsidR="00716BDE" w:rsidRDefault="00091272">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left w:w="15" w:type="dxa"/>
              <w:right w:w="15" w:type="dxa"/>
            </w:tcMar>
            <w:vAlign w:val="center"/>
          </w:tcPr>
          <w:p w14:paraId="55F45C5F" w14:textId="77777777" w:rsidR="00716BDE" w:rsidRDefault="00091272">
            <w:pPr>
              <w:wordWrap w:val="0"/>
              <w:rPr>
                <w:rFonts w:ascii="宋体" w:eastAsia="Arial" w:hAnsi="Arial"/>
                <w:sz w:val="18"/>
                <w:szCs w:val="18"/>
              </w:rPr>
            </w:pPr>
            <w:r>
              <w:rPr>
                <w:rFonts w:ascii="Calibri" w:hAnsi="宋体"/>
                <w:sz w:val="18"/>
                <w:szCs w:val="18"/>
              </w:rPr>
              <w:t>其它项目清单计价合计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1A889263" w14:textId="77777777" w:rsidR="00716BDE" w:rsidRDefault="00716BDE">
            <w:pPr>
              <w:wordWrap w:val="0"/>
              <w:jc w:val="center"/>
              <w:rPr>
                <w:rFonts w:ascii="宋体" w:eastAsia="Arial" w:hAnsi="Arial"/>
                <w:sz w:val="18"/>
                <w:szCs w:val="18"/>
              </w:rPr>
            </w:pPr>
          </w:p>
        </w:tc>
      </w:tr>
      <w:tr w:rsidR="00716BDE" w14:paraId="261EA8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541DC24" w14:textId="77777777" w:rsidR="00716BDE" w:rsidRDefault="00091272">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left w:w="15" w:type="dxa"/>
              <w:right w:w="15" w:type="dxa"/>
            </w:tcMar>
            <w:vAlign w:val="center"/>
          </w:tcPr>
          <w:p w14:paraId="6AA722BF" w14:textId="77777777" w:rsidR="00716BDE" w:rsidRDefault="00091272">
            <w:pPr>
              <w:wordWrap w:val="0"/>
              <w:rPr>
                <w:rFonts w:ascii="宋体" w:eastAsia="Arial" w:hAnsi="Arial"/>
                <w:sz w:val="18"/>
                <w:szCs w:val="18"/>
              </w:rPr>
            </w:pPr>
            <w:proofErr w:type="gramStart"/>
            <w:r>
              <w:rPr>
                <w:rFonts w:ascii="Calibri" w:hAnsi="宋体"/>
                <w:sz w:val="18"/>
                <w:szCs w:val="18"/>
              </w:rPr>
              <w:t>规</w:t>
            </w:r>
            <w:proofErr w:type="gramEnd"/>
            <w:r>
              <w:rPr>
                <w:rFonts w:ascii="Calibri" w:hAnsi="宋体"/>
                <w:sz w:val="18"/>
                <w:szCs w:val="18"/>
              </w:rPr>
              <w:t>费</w:t>
            </w:r>
          </w:p>
        </w:tc>
        <w:tc>
          <w:tcPr>
            <w:tcW w:w="2257" w:type="dxa"/>
            <w:tcBorders>
              <w:top w:val="nil"/>
              <w:left w:val="nil"/>
              <w:bottom w:val="single" w:sz="4" w:space="0" w:color="auto"/>
              <w:right w:val="single" w:sz="4" w:space="0" w:color="auto"/>
            </w:tcBorders>
            <w:tcMar>
              <w:left w:w="15" w:type="dxa"/>
              <w:right w:w="15" w:type="dxa"/>
            </w:tcMar>
            <w:vAlign w:val="center"/>
          </w:tcPr>
          <w:p w14:paraId="28ECF924"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114663FA"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12B8418" w14:textId="77777777" w:rsidR="00716BDE" w:rsidRDefault="00091272">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left w:w="15" w:type="dxa"/>
              <w:right w:w="15" w:type="dxa"/>
            </w:tcMar>
            <w:vAlign w:val="center"/>
          </w:tcPr>
          <w:p w14:paraId="7D773254" w14:textId="77777777" w:rsidR="00716BDE" w:rsidRDefault="00091272">
            <w:pPr>
              <w:wordWrap w:val="0"/>
              <w:rPr>
                <w:rFonts w:ascii="宋体" w:eastAsia="Arial" w:hAnsi="Arial"/>
                <w:sz w:val="18"/>
                <w:szCs w:val="18"/>
              </w:rPr>
            </w:pPr>
            <w:r>
              <w:rPr>
                <w:rFonts w:ascii="Calibri" w:hAnsi="宋体"/>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left w:w="15" w:type="dxa"/>
              <w:right w:w="15" w:type="dxa"/>
            </w:tcMar>
            <w:vAlign w:val="center"/>
          </w:tcPr>
          <w:p w14:paraId="60D2C7C3"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13FE76C0"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54762305" w14:textId="77777777" w:rsidR="00716BDE" w:rsidRDefault="00091272">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left w:w="15" w:type="dxa"/>
              <w:right w:w="15" w:type="dxa"/>
            </w:tcMar>
            <w:vAlign w:val="center"/>
          </w:tcPr>
          <w:p w14:paraId="532A4F4E" w14:textId="77777777" w:rsidR="00716BDE" w:rsidRDefault="00091272">
            <w:pPr>
              <w:wordWrap w:val="0"/>
              <w:rPr>
                <w:rFonts w:ascii="宋体" w:eastAsia="Arial" w:hAnsi="Arial"/>
                <w:sz w:val="18"/>
                <w:szCs w:val="18"/>
              </w:rPr>
            </w:pPr>
            <w:r>
              <w:rPr>
                <w:rFonts w:ascii="Calibri" w:hAnsi="宋体"/>
                <w:sz w:val="18"/>
                <w:szCs w:val="18"/>
              </w:rPr>
              <w:t>只计税金项目费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1931510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C4FE5DF"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41E6B3C" w14:textId="77777777" w:rsidR="00716BDE" w:rsidRDefault="00091272">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left w:w="15" w:type="dxa"/>
              <w:right w:w="15" w:type="dxa"/>
            </w:tcMar>
            <w:vAlign w:val="center"/>
          </w:tcPr>
          <w:p w14:paraId="3E049B36" w14:textId="77777777" w:rsidR="00716BDE" w:rsidRDefault="00091272">
            <w:pPr>
              <w:wordWrap w:val="0"/>
              <w:rPr>
                <w:rFonts w:ascii="宋体" w:eastAsia="Arial" w:hAnsi="Arial"/>
                <w:sz w:val="18"/>
                <w:szCs w:val="18"/>
              </w:rPr>
            </w:pPr>
            <w:r>
              <w:rPr>
                <w:rFonts w:ascii="Calibri" w:hAnsi="宋体"/>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left w:w="15" w:type="dxa"/>
              <w:right w:w="15" w:type="dxa"/>
            </w:tcMar>
            <w:vAlign w:val="center"/>
          </w:tcPr>
          <w:p w14:paraId="51C34C3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DB195A1"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327A93"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7.1</w:t>
            </w:r>
          </w:p>
        </w:tc>
        <w:tc>
          <w:tcPr>
            <w:tcW w:w="5472" w:type="dxa"/>
            <w:tcBorders>
              <w:top w:val="nil"/>
              <w:left w:val="nil"/>
              <w:bottom w:val="single" w:sz="4" w:space="0" w:color="auto"/>
              <w:right w:val="single" w:sz="4" w:space="0" w:color="auto"/>
            </w:tcBorders>
            <w:tcMar>
              <w:left w:w="15" w:type="dxa"/>
              <w:right w:w="15" w:type="dxa"/>
            </w:tcMar>
            <w:vAlign w:val="center"/>
          </w:tcPr>
          <w:p w14:paraId="1B9515B9" w14:textId="77777777" w:rsidR="00716BDE" w:rsidRDefault="00091272">
            <w:pPr>
              <w:wordWrap w:val="0"/>
              <w:rPr>
                <w:rFonts w:ascii="Calibri" w:hAnsi="宋体"/>
                <w:sz w:val="18"/>
                <w:szCs w:val="18"/>
              </w:rPr>
            </w:pPr>
            <w:r>
              <w:rPr>
                <w:rFonts w:ascii="Calibri" w:hAnsi="宋体" w:hint="eastAsia"/>
                <w:sz w:val="18"/>
                <w:szCs w:val="18"/>
              </w:rPr>
              <w:t>增值税</w:t>
            </w:r>
            <w:r>
              <w:rPr>
                <w:rFonts w:ascii="Calibri" w:hAnsi="宋体"/>
                <w:sz w:val="18"/>
                <w:szCs w:val="18"/>
              </w:rPr>
              <w:t>应纳税</w:t>
            </w:r>
            <w:r>
              <w:rPr>
                <w:rFonts w:ascii="Calibri" w:hAnsi="宋体" w:hint="eastAsia"/>
                <w:sz w:val="18"/>
                <w:szCs w:val="18"/>
              </w:rPr>
              <w:t>额</w:t>
            </w:r>
            <w:r>
              <w:rPr>
                <w:rFonts w:ascii="Calibri" w:hAnsi="宋体" w:hint="eastAsia"/>
                <w:sz w:val="18"/>
                <w:szCs w:val="18"/>
              </w:rPr>
              <w:t xml:space="preserve"> [(7</w:t>
            </w:r>
            <w:r>
              <w:rPr>
                <w:rFonts w:ascii="Calibri" w:hAnsi="宋体"/>
                <w:sz w:val="18"/>
                <w:szCs w:val="18"/>
              </w:rPr>
              <w:t>.1</w:t>
            </w:r>
            <w:r>
              <w:rPr>
                <w:rFonts w:ascii="Calibri" w:hAnsi="宋体" w:hint="eastAsia"/>
                <w:sz w:val="18"/>
                <w:szCs w:val="18"/>
              </w:rPr>
              <w:t>)=(5+6)</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416F1626" w14:textId="77777777" w:rsidR="00716BDE" w:rsidRDefault="00716BDE">
            <w:pPr>
              <w:wordWrap w:val="0"/>
              <w:jc w:val="right"/>
              <w:rPr>
                <w:rFonts w:ascii="Calibri" w:hAnsi="宋体"/>
                <w:sz w:val="18"/>
                <w:szCs w:val="18"/>
              </w:rPr>
            </w:pPr>
          </w:p>
        </w:tc>
      </w:tr>
      <w:tr w:rsidR="00716BDE" w14:paraId="304DB7E9"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0C63BED"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7.2</w:t>
            </w:r>
          </w:p>
        </w:tc>
        <w:tc>
          <w:tcPr>
            <w:tcW w:w="5472" w:type="dxa"/>
            <w:tcBorders>
              <w:top w:val="nil"/>
              <w:left w:val="nil"/>
              <w:bottom w:val="single" w:sz="4" w:space="0" w:color="auto"/>
              <w:right w:val="single" w:sz="4" w:space="0" w:color="auto"/>
            </w:tcBorders>
            <w:tcMar>
              <w:left w:w="15" w:type="dxa"/>
              <w:right w:w="15" w:type="dxa"/>
            </w:tcMar>
            <w:vAlign w:val="center"/>
          </w:tcPr>
          <w:p w14:paraId="4FF59EEE" w14:textId="77777777" w:rsidR="00716BDE" w:rsidRDefault="00091272">
            <w:pPr>
              <w:wordWrap w:val="0"/>
              <w:rPr>
                <w:rFonts w:ascii="Calibri" w:hAnsi="宋体"/>
                <w:sz w:val="18"/>
                <w:szCs w:val="18"/>
              </w:rPr>
            </w:pPr>
            <w:r>
              <w:rPr>
                <w:rFonts w:ascii="Calibri" w:hAnsi="宋体" w:hint="eastAsia"/>
                <w:sz w:val="18"/>
                <w:szCs w:val="18"/>
              </w:rPr>
              <w:t>城市</w:t>
            </w:r>
            <w:r>
              <w:rPr>
                <w:rFonts w:ascii="Calibri" w:hAnsi="宋体"/>
                <w:sz w:val="18"/>
                <w:szCs w:val="18"/>
              </w:rPr>
              <w:t>维护建设税、教育费附加及地方教育费附加</w:t>
            </w:r>
            <w:r>
              <w:rPr>
                <w:rFonts w:ascii="Calibri" w:hAnsi="宋体" w:hint="eastAsia"/>
                <w:sz w:val="18"/>
                <w:szCs w:val="18"/>
              </w:rPr>
              <w:t xml:space="preserve"> (7</w:t>
            </w:r>
            <w:r>
              <w:rPr>
                <w:rFonts w:ascii="Calibri" w:hAnsi="宋体"/>
                <w:sz w:val="18"/>
                <w:szCs w:val="18"/>
              </w:rPr>
              <w:t>.2</w:t>
            </w:r>
            <w:r>
              <w:rPr>
                <w:rFonts w:ascii="Calibri" w:hAnsi="宋体" w:hint="eastAsia"/>
                <w:sz w:val="18"/>
                <w:szCs w:val="18"/>
              </w:rPr>
              <w:t>)= (7</w:t>
            </w:r>
            <w:r>
              <w:rPr>
                <w:rFonts w:ascii="Calibri" w:hAnsi="宋体"/>
                <w:sz w:val="18"/>
                <w:szCs w:val="18"/>
              </w:rPr>
              <w:t>.1</w:t>
            </w:r>
            <w:r>
              <w:rPr>
                <w:rFonts w:ascii="Calibri" w:hAnsi="宋体" w:hint="eastAsia"/>
                <w:sz w:val="18"/>
                <w:szCs w:val="18"/>
              </w:rPr>
              <w:t>)</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1CDEF445" w14:textId="77777777" w:rsidR="00716BDE" w:rsidRDefault="00716BDE">
            <w:pPr>
              <w:wordWrap w:val="0"/>
              <w:jc w:val="right"/>
              <w:rPr>
                <w:rFonts w:ascii="Calibri" w:hAnsi="宋体"/>
                <w:sz w:val="18"/>
                <w:szCs w:val="18"/>
              </w:rPr>
            </w:pPr>
          </w:p>
        </w:tc>
      </w:tr>
      <w:tr w:rsidR="00716BDE" w14:paraId="2C62E4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952C01" w14:textId="77777777" w:rsidR="00716BDE" w:rsidRDefault="00091272">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left w:w="15" w:type="dxa"/>
              <w:right w:w="15" w:type="dxa"/>
            </w:tcMar>
            <w:vAlign w:val="center"/>
          </w:tcPr>
          <w:p w14:paraId="65C5EB57" w14:textId="77777777" w:rsidR="00716BDE" w:rsidRDefault="00091272">
            <w:pPr>
              <w:wordWrap w:val="0"/>
              <w:rPr>
                <w:rFonts w:ascii="宋体" w:eastAsia="Arial" w:hAnsi="Arial"/>
                <w:sz w:val="18"/>
                <w:szCs w:val="18"/>
              </w:rPr>
            </w:pPr>
            <w:r>
              <w:rPr>
                <w:rFonts w:ascii="Calibri" w:hAnsi="宋体"/>
                <w:sz w:val="18"/>
                <w:szCs w:val="18"/>
              </w:rPr>
              <w:t>不计税金项目费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74E265A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2DA069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8DD4AFE" w14:textId="77777777" w:rsidR="00716BDE" w:rsidRDefault="00091272">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left w:w="15" w:type="dxa"/>
              <w:right w:w="15" w:type="dxa"/>
            </w:tcMar>
            <w:vAlign w:val="center"/>
          </w:tcPr>
          <w:p w14:paraId="0C92D721" w14:textId="77777777" w:rsidR="00716BDE" w:rsidRDefault="00091272">
            <w:pPr>
              <w:wordWrap w:val="0"/>
              <w:rPr>
                <w:rFonts w:ascii="宋体" w:eastAsia="Arial" w:hAnsi="Arial"/>
                <w:sz w:val="18"/>
                <w:szCs w:val="18"/>
              </w:rPr>
            </w:pPr>
            <w:r>
              <w:rPr>
                <w:rFonts w:ascii="Calibri" w:hAnsi="宋体"/>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7853D331"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7FFBDDC7"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13AEDF9" w14:textId="77777777" w:rsidR="00716BDE" w:rsidRDefault="00091272">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left w:w="15" w:type="dxa"/>
              <w:right w:w="15" w:type="dxa"/>
            </w:tcMar>
            <w:vAlign w:val="center"/>
          </w:tcPr>
          <w:p w14:paraId="0CC8489F" w14:textId="77777777" w:rsidR="00716BDE" w:rsidRDefault="00091272">
            <w:pPr>
              <w:wordWrap w:val="0"/>
              <w:rPr>
                <w:rFonts w:ascii="宋体" w:eastAsia="Arial" w:hAnsi="Arial"/>
                <w:sz w:val="18"/>
                <w:szCs w:val="18"/>
              </w:rPr>
            </w:pPr>
            <w:r>
              <w:rPr>
                <w:rFonts w:ascii="Calibri" w:hAnsi="宋体"/>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left w:w="15" w:type="dxa"/>
              <w:right w:w="15" w:type="dxa"/>
            </w:tcMar>
            <w:vAlign w:val="center"/>
          </w:tcPr>
          <w:p w14:paraId="7A96A31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3995EF6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C782A7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29028F05"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23580AA"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E80BB8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80DD64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5E21A7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E1D20D0"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9FF6A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BA62BF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0F07B7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4BE5A6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3A3EA74"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4C5D2C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4334CF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F1BAC0B"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784D4C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266306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55C4F4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59A7B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7DE74EB"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2DE49FD4"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36D45C5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0BE629CE" w14:textId="77777777" w:rsidR="00716BDE" w:rsidRDefault="00716BDE">
            <w:pPr>
              <w:wordWrap w:val="0"/>
              <w:rPr>
                <w:rFonts w:ascii="Calibri" w:eastAsia="Arial" w:hAnsi="Arial"/>
                <w:sz w:val="20"/>
                <w:szCs w:val="20"/>
              </w:rPr>
            </w:pPr>
          </w:p>
        </w:tc>
      </w:tr>
      <w:tr w:rsidR="00716BDE" w14:paraId="5CD9FB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C380DDF"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1D790E3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482209AD" w14:textId="77777777" w:rsidR="00716BDE" w:rsidRDefault="00716BDE">
            <w:pPr>
              <w:wordWrap w:val="0"/>
              <w:rPr>
                <w:rFonts w:ascii="Calibri" w:eastAsia="Arial" w:hAnsi="Arial"/>
                <w:sz w:val="20"/>
                <w:szCs w:val="20"/>
              </w:rPr>
            </w:pPr>
          </w:p>
        </w:tc>
      </w:tr>
      <w:tr w:rsidR="00716BDE" w14:paraId="44D2943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186CD1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1B75AA1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C0C096F"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3D632297"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D8C878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3380A7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7F5D7C3"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D71192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F32D10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89A8AB"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B18B1F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90AC5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6DE590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09A73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C620FF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5D5AD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D36738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3CFA691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D9E84E6"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8C8EEC8"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972207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A53C6D9"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B00625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94AC8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F7D465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3FFA58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7F3CC2"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E4FBA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4EF31A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751C24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1697882C" w14:textId="77777777" w:rsidR="00716BDE" w:rsidRDefault="00091272">
            <w:pPr>
              <w:wordWrap w:val="0"/>
              <w:rPr>
                <w:rFonts w:ascii="宋体" w:eastAsia="Arial" w:hAnsi="Arial"/>
                <w:sz w:val="20"/>
                <w:szCs w:val="20"/>
              </w:rPr>
            </w:pPr>
            <w:r>
              <w:rPr>
                <w:rFonts w:ascii="Calibri" w:eastAsia="Arial" w:hAnsi="Arial"/>
                <w:sz w:val="20"/>
                <w:szCs w:val="20"/>
              </w:rPr>
              <w:t xml:space="preserve"> </w:t>
            </w:r>
          </w:p>
        </w:tc>
      </w:tr>
      <w:tr w:rsidR="00716BDE" w14:paraId="21A45482" w14:textId="77777777">
        <w:trPr>
          <w:trHeight w:val="558"/>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3A17C2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center"/>
          </w:tcPr>
          <w:p w14:paraId="4524F8E7" w14:textId="77777777" w:rsidR="00716BDE" w:rsidRDefault="00091272">
            <w:pPr>
              <w:wordWrap w:val="0"/>
              <w:jc w:val="center"/>
              <w:rPr>
                <w:rFonts w:ascii="宋体" w:eastAsia="Arial" w:hAnsi="Arial"/>
                <w:sz w:val="18"/>
                <w:szCs w:val="18"/>
              </w:rPr>
            </w:pPr>
            <w:r>
              <w:rPr>
                <w:rFonts w:ascii="Calibri" w:hAnsi="宋体"/>
                <w:sz w:val="18"/>
                <w:szCs w:val="18"/>
              </w:rPr>
              <w:t>合</w:t>
            </w:r>
            <w:r>
              <w:rPr>
                <w:rFonts w:ascii="Calibri" w:eastAsia="Arial" w:hAnsi="Arial"/>
                <w:sz w:val="18"/>
                <w:szCs w:val="18"/>
              </w:rPr>
              <w:t xml:space="preserve">    </w:t>
            </w:r>
            <w:r>
              <w:rPr>
                <w:rFonts w:ascii="Calibri" w:hAnsi="宋体"/>
                <w:sz w:val="18"/>
                <w:szCs w:val="18"/>
              </w:rPr>
              <w:t>计</w:t>
            </w:r>
          </w:p>
        </w:tc>
        <w:tc>
          <w:tcPr>
            <w:tcW w:w="2257" w:type="dxa"/>
            <w:tcBorders>
              <w:top w:val="nil"/>
              <w:left w:val="nil"/>
              <w:bottom w:val="single" w:sz="4" w:space="0" w:color="auto"/>
              <w:right w:val="single" w:sz="4" w:space="0" w:color="auto"/>
            </w:tcBorders>
            <w:tcMar>
              <w:left w:w="15" w:type="dxa"/>
              <w:right w:w="15" w:type="dxa"/>
            </w:tcMar>
            <w:vAlign w:val="center"/>
          </w:tcPr>
          <w:p w14:paraId="366D7EC0"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bl>
    <w:p w14:paraId="384AC104" w14:textId="77777777" w:rsidR="00716BDE" w:rsidRDefault="00091272">
      <w:pPr>
        <w:adjustRightInd w:val="0"/>
        <w:snapToGrid w:val="0"/>
        <w:spacing w:line="360" w:lineRule="auto"/>
        <w:jc w:val="left"/>
        <w:rPr>
          <w:color w:val="000000" w:themeColor="text1"/>
          <w:sz w:val="30"/>
          <w:szCs w:val="30"/>
        </w:rPr>
      </w:pPr>
      <w:r>
        <w:rPr>
          <w:color w:val="000000" w:themeColor="text1"/>
          <w:sz w:val="30"/>
          <w:szCs w:val="30"/>
        </w:rPr>
        <w:t>备注：</w:t>
      </w:r>
      <w:proofErr w:type="gramStart"/>
      <w:r>
        <w:rPr>
          <w:color w:val="000000" w:themeColor="text1"/>
          <w:sz w:val="30"/>
          <w:szCs w:val="30"/>
        </w:rPr>
        <w:t>规</w:t>
      </w:r>
      <w:proofErr w:type="gramEnd"/>
      <w:r>
        <w:rPr>
          <w:color w:val="000000" w:themeColor="text1"/>
          <w:sz w:val="30"/>
          <w:szCs w:val="30"/>
        </w:rPr>
        <w:t>费、</w:t>
      </w:r>
      <w:proofErr w:type="gramStart"/>
      <w:r>
        <w:rPr>
          <w:color w:val="000000" w:themeColor="text1"/>
          <w:sz w:val="30"/>
          <w:szCs w:val="30"/>
        </w:rPr>
        <w:t>措施费请填写</w:t>
      </w:r>
      <w:proofErr w:type="gramEnd"/>
      <w:r>
        <w:rPr>
          <w:color w:val="000000" w:themeColor="text1"/>
          <w:sz w:val="30"/>
          <w:szCs w:val="30"/>
        </w:rPr>
        <w:t>为零，相关费用分摊到其他分项。</w:t>
      </w:r>
    </w:p>
    <w:p w14:paraId="26DB7C5D" w14:textId="77777777" w:rsidR="00716BDE" w:rsidRDefault="00091272">
      <w:pPr>
        <w:adjustRightInd w:val="0"/>
        <w:snapToGrid w:val="0"/>
        <w:spacing w:line="360" w:lineRule="auto"/>
        <w:jc w:val="left"/>
      </w:pPr>
      <w:r>
        <w:rPr>
          <w:color w:val="000000" w:themeColor="text1"/>
          <w:sz w:val="30"/>
          <w:szCs w:val="30"/>
        </w:rPr>
        <w:t>但</w:t>
      </w:r>
      <w:r>
        <w:rPr>
          <w:b/>
          <w:color w:val="0066FF"/>
          <w:sz w:val="30"/>
          <w:szCs w:val="30"/>
        </w:rPr>
        <w:t>税金</w:t>
      </w:r>
      <w:r>
        <w:rPr>
          <w:color w:val="000000" w:themeColor="text1"/>
          <w:sz w:val="30"/>
          <w:szCs w:val="30"/>
        </w:rPr>
        <w:t>必须列出（依据《深圳市建设工程造价管理站关于调整</w:t>
      </w:r>
      <w:r>
        <w:rPr>
          <w:color w:val="000000" w:themeColor="text1"/>
          <w:sz w:val="30"/>
          <w:szCs w:val="30"/>
        </w:rPr>
        <w:lastRenderedPageBreak/>
        <w:t>深圳市建设工程计价费率标准增值税综合应纳税费率的通知【</w:t>
      </w:r>
      <w:r>
        <w:rPr>
          <w:color w:val="000000" w:themeColor="text1"/>
          <w:sz w:val="30"/>
          <w:szCs w:val="30"/>
        </w:rPr>
        <w:t>2018</w:t>
      </w:r>
      <w:r>
        <w:rPr>
          <w:color w:val="000000" w:themeColor="text1"/>
          <w:sz w:val="30"/>
          <w:szCs w:val="30"/>
        </w:rPr>
        <w:t>】</w:t>
      </w:r>
      <w:r>
        <w:rPr>
          <w:color w:val="000000" w:themeColor="text1"/>
          <w:sz w:val="30"/>
          <w:szCs w:val="30"/>
        </w:rPr>
        <w:t>21</w:t>
      </w:r>
      <w:r>
        <w:rPr>
          <w:color w:val="000000" w:themeColor="text1"/>
          <w:sz w:val="30"/>
          <w:szCs w:val="30"/>
        </w:rPr>
        <w:t>号》，</w:t>
      </w:r>
      <w:r>
        <w:rPr>
          <w:rFonts w:hint="eastAsia"/>
          <w:color w:val="000000" w:themeColor="text1"/>
          <w:sz w:val="30"/>
          <w:szCs w:val="30"/>
        </w:rPr>
        <w:t>增值税应纳税额</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（费）</w:t>
      </w:r>
      <w:r>
        <w:rPr>
          <w:color w:val="000000" w:themeColor="text1"/>
          <w:sz w:val="30"/>
          <w:szCs w:val="30"/>
        </w:rPr>
        <w:t>率以</w:t>
      </w:r>
      <w:r>
        <w:rPr>
          <w:b/>
          <w:color w:val="FF0000"/>
          <w:sz w:val="30"/>
          <w:szCs w:val="30"/>
        </w:rPr>
        <w:t>3.14%</w:t>
      </w:r>
      <w:r>
        <w:rPr>
          <w:color w:val="000000" w:themeColor="text1"/>
          <w:sz w:val="30"/>
          <w:szCs w:val="30"/>
        </w:rPr>
        <w:t>计算，城市维护建设税、教育费附加及地方教育费附加</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w:t>
      </w:r>
      <w:r>
        <w:rPr>
          <w:color w:val="000000" w:themeColor="text1"/>
          <w:sz w:val="30"/>
          <w:szCs w:val="30"/>
        </w:rPr>
        <w:t>费</w:t>
      </w:r>
      <w:r>
        <w:rPr>
          <w:rFonts w:hint="eastAsia"/>
          <w:color w:val="000000" w:themeColor="text1"/>
          <w:sz w:val="30"/>
          <w:szCs w:val="30"/>
        </w:rPr>
        <w:t>）</w:t>
      </w:r>
      <w:r>
        <w:rPr>
          <w:color w:val="000000" w:themeColor="text1"/>
          <w:sz w:val="30"/>
          <w:szCs w:val="30"/>
        </w:rPr>
        <w:t>率以</w:t>
      </w:r>
      <w:r>
        <w:rPr>
          <w:b/>
          <w:color w:val="FF0000"/>
          <w:sz w:val="30"/>
          <w:szCs w:val="30"/>
        </w:rPr>
        <w:t>12%</w:t>
      </w:r>
      <w:r>
        <w:rPr>
          <w:color w:val="000000" w:themeColor="text1"/>
          <w:sz w:val="30"/>
          <w:szCs w:val="30"/>
        </w:rPr>
        <w:t>计算</w:t>
      </w:r>
      <w:r>
        <w:rPr>
          <w:rFonts w:hint="eastAsia"/>
          <w:color w:val="000000" w:themeColor="text1"/>
          <w:sz w:val="30"/>
          <w:szCs w:val="30"/>
        </w:rPr>
        <w:t>，</w:t>
      </w:r>
      <w:r>
        <w:rPr>
          <w:b/>
          <w:color w:val="FF0000"/>
          <w:sz w:val="30"/>
          <w:szCs w:val="30"/>
        </w:rPr>
        <w:t>需严格按照此</w:t>
      </w:r>
      <w:r>
        <w:rPr>
          <w:rFonts w:hint="eastAsia"/>
          <w:b/>
          <w:color w:val="FF0000"/>
          <w:sz w:val="30"/>
          <w:szCs w:val="30"/>
        </w:rPr>
        <w:t>税（费）率</w:t>
      </w:r>
      <w:r>
        <w:rPr>
          <w:b/>
          <w:color w:val="FF0000"/>
          <w:sz w:val="30"/>
          <w:szCs w:val="30"/>
        </w:rPr>
        <w:t>计算</w:t>
      </w:r>
      <w:r>
        <w:rPr>
          <w:rFonts w:hint="eastAsia"/>
          <w:b/>
          <w:color w:val="FF0000"/>
          <w:sz w:val="30"/>
          <w:szCs w:val="30"/>
        </w:rPr>
        <w:t>单位</w:t>
      </w:r>
      <w:r>
        <w:rPr>
          <w:b/>
          <w:color w:val="FF0000"/>
          <w:sz w:val="30"/>
          <w:szCs w:val="30"/>
        </w:rPr>
        <w:t>工程费</w:t>
      </w:r>
      <w:r>
        <w:rPr>
          <w:color w:val="000000" w:themeColor="text1"/>
          <w:sz w:val="30"/>
          <w:szCs w:val="30"/>
        </w:rPr>
        <w:t>）。</w:t>
      </w:r>
    </w:p>
    <w:p w14:paraId="4D3EC151" w14:textId="77777777" w:rsidR="00716BDE" w:rsidRDefault="00716BDE">
      <w:pPr>
        <w:wordWrap w:val="0"/>
        <w:spacing w:line="360" w:lineRule="auto"/>
        <w:jc w:val="left"/>
        <w:rPr>
          <w:color w:val="FF0000"/>
          <w:sz w:val="30"/>
          <w:szCs w:val="30"/>
        </w:rPr>
      </w:pPr>
    </w:p>
    <w:p w14:paraId="7B8B2FD7" w14:textId="77777777" w:rsidR="00716BDE" w:rsidRDefault="00091272">
      <w:pPr>
        <w:wordWrap w:val="0"/>
        <w:jc w:val="left"/>
        <w:rPr>
          <w:rFonts w:ascii="Calibri" w:hAnsi="宋体"/>
          <w:sz w:val="30"/>
          <w:szCs w:val="30"/>
        </w:rPr>
      </w:pPr>
      <w:r>
        <w:br w:type="page"/>
      </w:r>
    </w:p>
    <w:p w14:paraId="25B74F22" w14:textId="77777777" w:rsidR="00716BDE" w:rsidRDefault="00091272">
      <w:pPr>
        <w:wordWrap w:val="0"/>
        <w:jc w:val="center"/>
        <w:rPr>
          <w:rFonts w:ascii="华文新魏" w:eastAsia="华文新魏" w:hAnsi="华文新魏"/>
          <w:b/>
          <w:sz w:val="48"/>
          <w:szCs w:val="48"/>
        </w:rPr>
      </w:pPr>
      <w:r>
        <w:rPr>
          <w:rFonts w:ascii="华文新魏" w:eastAsia="华文新魏" w:hAnsi="华文新魏"/>
          <w:b/>
          <w:sz w:val="48"/>
          <w:szCs w:val="48"/>
        </w:rPr>
        <w:lastRenderedPageBreak/>
        <w:t>分部分项工程量清单计价表</w:t>
      </w:r>
    </w:p>
    <w:tbl>
      <w:tblPr>
        <w:tblW w:w="9224" w:type="dxa"/>
        <w:jc w:val="center"/>
        <w:tblLayout w:type="fixed"/>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716BDE" w14:paraId="0494C204" w14:textId="77777777">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tcMar>
              <w:left w:w="15" w:type="dxa"/>
              <w:right w:w="15" w:type="dxa"/>
            </w:tcMar>
            <w:vAlign w:val="center"/>
          </w:tcPr>
          <w:p w14:paraId="046380EE" w14:textId="77777777" w:rsidR="00716BDE" w:rsidRDefault="00091272">
            <w:pPr>
              <w:wordWrap w:val="0"/>
              <w:jc w:val="center"/>
              <w:rPr>
                <w:rFonts w:ascii="宋体" w:hAnsi="宋体"/>
                <w:color w:val="000000"/>
                <w:sz w:val="20"/>
                <w:szCs w:val="20"/>
              </w:rPr>
            </w:pPr>
            <w:r>
              <w:rPr>
                <w:rFonts w:ascii="Calibri" w:hAnsi="宋体"/>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855D910"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0753A45"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C491B7D" w14:textId="77777777" w:rsidR="00716BDE" w:rsidRDefault="00091272">
            <w:pPr>
              <w:wordWrap w:val="0"/>
              <w:jc w:val="center"/>
              <w:rPr>
                <w:rFonts w:ascii="宋体" w:hAnsi="宋体"/>
                <w:color w:val="000000"/>
                <w:sz w:val="18"/>
                <w:szCs w:val="18"/>
              </w:rPr>
            </w:pPr>
            <w:r>
              <w:rPr>
                <w:rFonts w:ascii="Calibri" w:hAnsi="宋体"/>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BB093FB" w14:textId="77777777" w:rsidR="00716BDE" w:rsidRDefault="00091272">
            <w:pPr>
              <w:wordWrap w:val="0"/>
              <w:jc w:val="center"/>
              <w:rPr>
                <w:rFonts w:ascii="宋体" w:hAnsi="宋体"/>
                <w:color w:val="000000"/>
                <w:sz w:val="20"/>
                <w:szCs w:val="20"/>
              </w:rPr>
            </w:pPr>
            <w:r>
              <w:rPr>
                <w:rFonts w:ascii="Calibri" w:hAnsi="宋体"/>
                <w:color w:val="000000"/>
                <w:sz w:val="20"/>
                <w:szCs w:val="20"/>
              </w:rPr>
              <w:t>计量</w:t>
            </w:r>
            <w:r>
              <w:rPr>
                <w:rFonts w:ascii="Calibri" w:hAnsi="宋体"/>
                <w:color w:val="000000"/>
                <w:sz w:val="20"/>
                <w:szCs w:val="20"/>
              </w:rPr>
              <w:br/>
            </w:r>
            <w:r>
              <w:rPr>
                <w:rFonts w:ascii="Calibri" w:hAnsi="宋体"/>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6029CA8A" w14:textId="77777777" w:rsidR="00716BDE" w:rsidRDefault="00091272">
            <w:pPr>
              <w:wordWrap w:val="0"/>
              <w:jc w:val="center"/>
              <w:rPr>
                <w:rFonts w:ascii="宋体" w:hAnsi="宋体"/>
                <w:color w:val="000000"/>
                <w:sz w:val="20"/>
                <w:szCs w:val="20"/>
              </w:rPr>
            </w:pPr>
            <w:r>
              <w:rPr>
                <w:rFonts w:ascii="Calibri" w:hAnsi="宋体"/>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left w:w="15" w:type="dxa"/>
              <w:right w:w="15" w:type="dxa"/>
            </w:tcMar>
            <w:vAlign w:val="center"/>
          </w:tcPr>
          <w:p w14:paraId="3E4BFF7A" w14:textId="77777777" w:rsidR="00716BDE" w:rsidRDefault="00091272">
            <w:pPr>
              <w:wordWrap w:val="0"/>
              <w:jc w:val="center"/>
              <w:rPr>
                <w:rFonts w:ascii="宋体" w:hAnsi="宋体"/>
                <w:color w:val="000000"/>
                <w:sz w:val="20"/>
                <w:szCs w:val="20"/>
              </w:rPr>
            </w:pPr>
            <w:r>
              <w:rPr>
                <w:rFonts w:ascii="Calibri" w:hAnsi="宋体"/>
                <w:color w:val="000000"/>
                <w:sz w:val="20"/>
                <w:szCs w:val="20"/>
              </w:rPr>
              <w:t>金额</w:t>
            </w:r>
            <w:r>
              <w:rPr>
                <w:rFonts w:ascii="Calibri" w:hAnsi="宋体"/>
                <w:color w:val="000000"/>
                <w:sz w:val="20"/>
                <w:szCs w:val="20"/>
              </w:rPr>
              <w:t>(</w:t>
            </w:r>
            <w:r>
              <w:rPr>
                <w:rFonts w:ascii="Calibri" w:hAnsi="宋体"/>
                <w:color w:val="000000"/>
                <w:sz w:val="20"/>
                <w:szCs w:val="20"/>
              </w:rPr>
              <w:t>元</w:t>
            </w:r>
            <w:r>
              <w:rPr>
                <w:rFonts w:ascii="Calibri" w:hAnsi="宋体"/>
                <w:color w:val="000000"/>
                <w:sz w:val="20"/>
                <w:szCs w:val="20"/>
              </w:rPr>
              <w:t>)</w:t>
            </w:r>
          </w:p>
        </w:tc>
      </w:tr>
      <w:tr w:rsidR="00716BDE" w14:paraId="564665CD" w14:textId="77777777">
        <w:trPr>
          <w:trHeight w:val="619"/>
          <w:jc w:val="center"/>
        </w:trPr>
        <w:tc>
          <w:tcPr>
            <w:tcW w:w="737" w:type="dxa"/>
            <w:vMerge/>
            <w:tcBorders>
              <w:top w:val="single" w:sz="4" w:space="0" w:color="auto"/>
              <w:left w:val="single" w:sz="4" w:space="0" w:color="auto"/>
              <w:bottom w:val="single" w:sz="4" w:space="0" w:color="000000"/>
              <w:right w:val="single" w:sz="4" w:space="0" w:color="000000"/>
            </w:tcBorders>
            <w:shd w:val="clear" w:color="000000" w:fill="FFFFFF"/>
            <w:vAlign w:val="center"/>
          </w:tcPr>
          <w:p w14:paraId="59E3CCFF" w14:textId="77777777" w:rsidR="00716BDE" w:rsidRDefault="00716BDE"/>
        </w:tc>
        <w:tc>
          <w:tcPr>
            <w:tcW w:w="1275"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133C3FA9" w14:textId="77777777" w:rsidR="00716BDE" w:rsidRDefault="00716BDE"/>
        </w:tc>
        <w:tc>
          <w:tcPr>
            <w:tcW w:w="2410"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0962F4E3" w14:textId="77777777" w:rsidR="00716BDE" w:rsidRDefault="00716BDE"/>
        </w:tc>
        <w:tc>
          <w:tcPr>
            <w:tcW w:w="1701"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34596EAC" w14:textId="77777777" w:rsidR="00716BDE" w:rsidRDefault="00716BDE"/>
        </w:tc>
        <w:tc>
          <w:tcPr>
            <w:tcW w:w="573"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5F79DE4" w14:textId="77777777" w:rsidR="00716BDE" w:rsidRDefault="00716BDE"/>
        </w:tc>
        <w:tc>
          <w:tcPr>
            <w:tcW w:w="709"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77112C3" w14:textId="77777777" w:rsidR="00716BDE" w:rsidRDefault="00716BDE"/>
        </w:tc>
        <w:tc>
          <w:tcPr>
            <w:tcW w:w="709" w:type="dxa"/>
            <w:tcBorders>
              <w:top w:val="nil"/>
              <w:left w:val="nil"/>
              <w:bottom w:val="single" w:sz="4" w:space="0" w:color="auto"/>
              <w:right w:val="single" w:sz="4" w:space="0" w:color="000000"/>
            </w:tcBorders>
            <w:shd w:val="clear" w:color="000000" w:fill="FFFFFF"/>
            <w:tcMar>
              <w:left w:w="15" w:type="dxa"/>
              <w:right w:w="15" w:type="dxa"/>
            </w:tcMar>
            <w:vAlign w:val="center"/>
          </w:tcPr>
          <w:p w14:paraId="77E9A1FF" w14:textId="77777777" w:rsidR="00716BDE" w:rsidRDefault="00091272">
            <w:pPr>
              <w:wordWrap w:val="0"/>
              <w:jc w:val="center"/>
              <w:rPr>
                <w:rFonts w:ascii="宋体" w:hAnsi="宋体"/>
                <w:color w:val="000000"/>
                <w:sz w:val="20"/>
                <w:szCs w:val="20"/>
              </w:rPr>
            </w:pPr>
            <w:r>
              <w:rPr>
                <w:rFonts w:ascii="Calibri" w:hAnsi="宋体"/>
                <w:color w:val="000000"/>
                <w:sz w:val="20"/>
                <w:szCs w:val="20"/>
              </w:rPr>
              <w:t>综合</w:t>
            </w:r>
            <w:r>
              <w:rPr>
                <w:rFonts w:ascii="Calibri" w:hAnsi="宋体"/>
                <w:color w:val="000000"/>
                <w:sz w:val="20"/>
                <w:szCs w:val="20"/>
              </w:rPr>
              <w:br/>
            </w:r>
            <w:r>
              <w:rPr>
                <w:rFonts w:ascii="Calibri" w:hAnsi="宋体"/>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left w:w="15" w:type="dxa"/>
              <w:right w:w="15" w:type="dxa"/>
            </w:tcMar>
            <w:vAlign w:val="center"/>
          </w:tcPr>
          <w:p w14:paraId="58F8A7B3" w14:textId="77777777" w:rsidR="00716BDE" w:rsidRDefault="00091272">
            <w:pPr>
              <w:wordWrap w:val="0"/>
              <w:jc w:val="center"/>
              <w:rPr>
                <w:rFonts w:ascii="宋体" w:hAnsi="宋体"/>
                <w:color w:val="000000"/>
                <w:sz w:val="20"/>
                <w:szCs w:val="20"/>
              </w:rPr>
            </w:pPr>
            <w:r>
              <w:rPr>
                <w:rFonts w:ascii="Calibri" w:hAnsi="宋体"/>
                <w:color w:val="000000"/>
                <w:sz w:val="20"/>
                <w:szCs w:val="20"/>
              </w:rPr>
              <w:t>合价</w:t>
            </w:r>
          </w:p>
        </w:tc>
      </w:tr>
      <w:tr w:rsidR="00716BDE" w14:paraId="3B5F9C80"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5BC5944"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5B95F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39EA8A7"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68B8D79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632F22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B7F99A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936885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C184D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55BCFC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E03BA0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04B573"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FB1CFD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38088B6"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5097AC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7B7AA7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C12607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80C27B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CE3452A"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3EBF4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83D43FC"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1660D0A"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30F0118"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A99B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2C46C4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47987E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605D2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8CC8F4F"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5E1307B"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B0D987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39E75B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11652E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0766F6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A9DCC2B"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2AE551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503AB3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969AF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AA2AF3A"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E2922B5"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B253D0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EA386D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7E63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CC7306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98E59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4AD9E1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BFD6BB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C3E1E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BF26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22A7B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8891B2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EE2A04C"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72C5F3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4ED359"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70EC08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F85500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41A0F71"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6CF323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5C69C2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F628AFF"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B1CE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810693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8A2202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EB84D9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5E1A2C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85C02F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CEAC99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645B75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B96A77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DA388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5C7C561"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BEC14A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AE1DCD4"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E6F2F5E"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C2DBC1F"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196F4B1"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35CE7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63F875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E3842E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F6C5B45"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AF64E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61DC08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6B610D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78F17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CD3D3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72E41B"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3A5A31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46EAD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5125D1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C8B3ED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4F56F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43629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1B11AF7"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264502B"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D6464A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F771FA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055B1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83BDD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916EE6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FC56EB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0C6D9FE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CED2DA0"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1FC42C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59A4BEC"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B5F53BC"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31C13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719D622"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538B62F"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BB2262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DEC53E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49C013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FE75978"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9603D2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C1755A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63E39B2"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381A8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F5ECE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322824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1D748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5B9FA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08DF9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B76DC2D"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9E9A44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34F3FD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250AFA3"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C6ED13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5CEC0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1242265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B0F75F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B2CB09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7F4502"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987216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018AD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DC9CB3C"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1869D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447D1A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A57C46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EC5C66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45A0FE0"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E1FDAC5"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7187B9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14A9A1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606215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43A27A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60F0C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BBCF055"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415B85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4DF28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95D970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677E904"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3339DB"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53F8D0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2132DB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4CDF1A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E26563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5CDB1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74E2F5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D7AEDC0"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FFFD417"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4783B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384840D"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DCA9CC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0EC23C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60E22B"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FC5BD7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00352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A6ECCC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7B2E06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457E81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B70CE2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1A135F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09FF40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E7D322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6D1659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A33F14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BC284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E630763"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1F2CA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F007AF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079A14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2D1B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AB120E1"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F9486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D5B493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15C7B6"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89B5215"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9A8B59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84C148A"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9BCB7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C7E53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25ED8D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auto"/>
            <w:tcMar>
              <w:left w:w="15" w:type="dxa"/>
              <w:right w:w="15" w:type="dxa"/>
            </w:tcMar>
            <w:vAlign w:val="center"/>
          </w:tcPr>
          <w:p w14:paraId="284756E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275" w:type="dxa"/>
            <w:tcBorders>
              <w:top w:val="nil"/>
              <w:left w:val="nil"/>
              <w:bottom w:val="single" w:sz="4" w:space="0" w:color="auto"/>
              <w:right w:val="single" w:sz="4" w:space="0" w:color="auto"/>
            </w:tcBorders>
            <w:shd w:val="clear" w:color="000000" w:fill="auto"/>
            <w:tcMar>
              <w:left w:w="15" w:type="dxa"/>
              <w:right w:w="15" w:type="dxa"/>
            </w:tcMar>
            <w:vAlign w:val="center"/>
          </w:tcPr>
          <w:p w14:paraId="53DD4C08"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2410" w:type="dxa"/>
            <w:tcBorders>
              <w:top w:val="nil"/>
              <w:left w:val="nil"/>
              <w:bottom w:val="single" w:sz="4" w:space="0" w:color="auto"/>
              <w:right w:val="single" w:sz="4" w:space="0" w:color="auto"/>
            </w:tcBorders>
            <w:shd w:val="clear" w:color="000000" w:fill="auto"/>
            <w:tcMar>
              <w:left w:w="15" w:type="dxa"/>
              <w:right w:w="15" w:type="dxa"/>
            </w:tcMar>
            <w:vAlign w:val="center"/>
          </w:tcPr>
          <w:p w14:paraId="6BBABBA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701" w:type="dxa"/>
            <w:tcBorders>
              <w:top w:val="nil"/>
              <w:left w:val="nil"/>
              <w:bottom w:val="single" w:sz="4" w:space="0" w:color="auto"/>
              <w:right w:val="single" w:sz="4" w:space="0" w:color="auto"/>
            </w:tcBorders>
            <w:shd w:val="clear" w:color="000000" w:fill="auto"/>
            <w:tcMar>
              <w:left w:w="15" w:type="dxa"/>
              <w:right w:w="15" w:type="dxa"/>
            </w:tcMar>
            <w:vAlign w:val="center"/>
          </w:tcPr>
          <w:p w14:paraId="75BCD877"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573" w:type="dxa"/>
            <w:tcBorders>
              <w:top w:val="nil"/>
              <w:left w:val="nil"/>
              <w:bottom w:val="single" w:sz="4" w:space="0" w:color="auto"/>
              <w:right w:val="single" w:sz="4" w:space="0" w:color="auto"/>
            </w:tcBorders>
            <w:shd w:val="clear" w:color="000000" w:fill="auto"/>
            <w:tcMar>
              <w:left w:w="15" w:type="dxa"/>
              <w:right w:w="15" w:type="dxa"/>
            </w:tcMar>
            <w:vAlign w:val="center"/>
          </w:tcPr>
          <w:p w14:paraId="68C94A6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0D39723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6FE0A04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1771588D"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tr w:rsidR="00716BDE" w14:paraId="53C6D3F2"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auto"/>
            <w:tcMar>
              <w:left w:w="15" w:type="dxa"/>
              <w:right w:w="15" w:type="dxa"/>
            </w:tcMar>
            <w:vAlign w:val="center"/>
          </w:tcPr>
          <w:p w14:paraId="3BB16BC0" w14:textId="77777777" w:rsidR="00716BDE" w:rsidRDefault="00091272">
            <w:pPr>
              <w:wordWrap w:val="0"/>
              <w:jc w:val="center"/>
              <w:rPr>
                <w:rFonts w:ascii="宋体" w:hAnsi="宋体"/>
                <w:color w:val="000000"/>
                <w:sz w:val="20"/>
                <w:szCs w:val="20"/>
              </w:rPr>
            </w:pPr>
            <w:r>
              <w:rPr>
                <w:rFonts w:ascii="Calibri" w:hAnsi="宋体"/>
                <w:color w:val="000000"/>
                <w:sz w:val="20"/>
                <w:szCs w:val="20"/>
              </w:rPr>
              <w:t>本页小计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207F6EB5" w14:textId="77777777" w:rsidR="00716BDE" w:rsidRDefault="00091272">
            <w:pPr>
              <w:wordWrap w:val="0"/>
              <w:jc w:val="right"/>
              <w:rPr>
                <w:rFonts w:ascii="宋体" w:hAnsi="宋体"/>
                <w:color w:val="000000"/>
                <w:sz w:val="20"/>
                <w:szCs w:val="20"/>
              </w:rPr>
            </w:pPr>
            <w:r>
              <w:rPr>
                <w:rFonts w:ascii="Calibri" w:hAnsi="宋体"/>
                <w:color w:val="000000"/>
                <w:sz w:val="20"/>
                <w:szCs w:val="20"/>
              </w:rPr>
              <w:t xml:space="preserve">　</w:t>
            </w:r>
          </w:p>
        </w:tc>
      </w:tr>
      <w:tr w:rsidR="00716BDE" w14:paraId="3D870EC0"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tcMar>
              <w:left w:w="15" w:type="dxa"/>
              <w:right w:w="15" w:type="dxa"/>
            </w:tcMar>
            <w:vAlign w:val="center"/>
          </w:tcPr>
          <w:p w14:paraId="0DBDBB9D" w14:textId="77777777" w:rsidR="00716BDE" w:rsidRDefault="00091272">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color w:val="000000"/>
                <w:sz w:val="18"/>
                <w:szCs w:val="18"/>
              </w:rPr>
              <w:t>合</w:t>
            </w:r>
            <w:r>
              <w:rPr>
                <w:rFonts w:ascii="Calibri" w:hAnsi="宋体"/>
                <w:color w:val="000000"/>
                <w:sz w:val="18"/>
                <w:szCs w:val="18"/>
              </w:rPr>
              <w:t xml:space="preserve">  </w:t>
            </w:r>
            <w:r>
              <w:rPr>
                <w:rFonts w:ascii="Calibri" w:hAnsi="宋体"/>
                <w:color w:val="000000"/>
                <w:sz w:val="18"/>
                <w:szCs w:val="18"/>
              </w:rPr>
              <w:t>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42D3419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bookmarkEnd w:id="40"/>
      <w:bookmarkEnd w:id="41"/>
      <w:bookmarkEnd w:id="42"/>
      <w:bookmarkEnd w:id="43"/>
      <w:bookmarkEnd w:id="44"/>
      <w:bookmarkEnd w:id="45"/>
      <w:bookmarkEnd w:id="46"/>
    </w:tbl>
    <w:p w14:paraId="014DA2A3" w14:textId="77777777" w:rsidR="00716BDE" w:rsidRDefault="00716BDE">
      <w:pPr>
        <w:rPr>
          <w:sz w:val="24"/>
        </w:rPr>
      </w:pPr>
    </w:p>
    <w:p w14:paraId="1A64F440" w14:textId="77777777" w:rsidR="00716BDE" w:rsidRDefault="00716BDE">
      <w:pPr>
        <w:jc w:val="center"/>
        <w:rPr>
          <w:color w:val="FF0000"/>
        </w:rPr>
      </w:pPr>
    </w:p>
    <w:p w14:paraId="2DFAF519" w14:textId="77777777" w:rsidR="00716BDE" w:rsidRDefault="00716BDE">
      <w:pPr>
        <w:jc w:val="center"/>
        <w:rPr>
          <w:color w:val="FF0000"/>
        </w:rPr>
      </w:pPr>
    </w:p>
    <w:p w14:paraId="0F9987C1" w14:textId="77777777" w:rsidR="00716BDE" w:rsidRDefault="00716BDE">
      <w:pPr>
        <w:jc w:val="center"/>
        <w:rPr>
          <w:color w:val="FF0000"/>
        </w:rPr>
      </w:pPr>
    </w:p>
    <w:p w14:paraId="0FF9B3C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三</w:t>
      </w:r>
      <w:r>
        <w:rPr>
          <w:rFonts w:ascii="黑体" w:eastAsia="黑体"/>
          <w:b w:val="0"/>
          <w:kern w:val="0"/>
          <w:sz w:val="24"/>
        </w:rPr>
        <w:t>、</w:t>
      </w:r>
      <w:r>
        <w:rPr>
          <w:rFonts w:ascii="黑体" w:eastAsia="黑体" w:hint="eastAsia"/>
          <w:b w:val="0"/>
          <w:kern w:val="0"/>
          <w:sz w:val="24"/>
        </w:rPr>
        <w:t>拟采用</w:t>
      </w:r>
      <w:r>
        <w:rPr>
          <w:rFonts w:ascii="黑体" w:eastAsia="黑体"/>
          <w:b w:val="0"/>
          <w:kern w:val="0"/>
          <w:sz w:val="24"/>
        </w:rPr>
        <w:t>材料品牌型号</w:t>
      </w:r>
      <w:r>
        <w:rPr>
          <w:rFonts w:ascii="黑体" w:eastAsia="黑体" w:hint="eastAsia"/>
          <w:b w:val="0"/>
          <w:kern w:val="0"/>
          <w:sz w:val="24"/>
        </w:rPr>
        <w:t>表</w:t>
      </w:r>
    </w:p>
    <w:p w14:paraId="797254AF" w14:textId="77777777" w:rsidR="00716BDE" w:rsidRDefault="00716BDE">
      <w:pPr>
        <w:autoSpaceDE w:val="0"/>
        <w:autoSpaceDN w:val="0"/>
        <w:adjustRightInd w:val="0"/>
        <w:jc w:val="center"/>
        <w:rPr>
          <w:rFonts w:ascii="华文新魏" w:eastAsia="华文新魏" w:hAnsi="MS Sans Serif" w:cstheme="minorBidi"/>
          <w:b/>
          <w:bCs/>
          <w:kern w:val="0"/>
          <w:sz w:val="48"/>
          <w:szCs w:val="46"/>
        </w:rPr>
      </w:pPr>
    </w:p>
    <w:bookmarkEnd w:id="47"/>
    <w:bookmarkEnd w:id="48"/>
    <w:bookmarkEnd w:id="49"/>
    <w:bookmarkEnd w:id="50"/>
    <w:bookmarkEnd w:id="51"/>
    <w:bookmarkEnd w:id="52"/>
    <w:bookmarkEnd w:id="53"/>
    <w:bookmarkEnd w:id="54"/>
    <w:p w14:paraId="5EC08726" w14:textId="77777777" w:rsidR="00DD4050" w:rsidRPr="000320FA" w:rsidRDefault="00DD4050" w:rsidP="00DD4050">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ff7"/>
        <w:tblW w:w="5000" w:type="pct"/>
        <w:tblLook w:val="04A0" w:firstRow="1" w:lastRow="0" w:firstColumn="1" w:lastColumn="0" w:noHBand="0" w:noVBand="1"/>
      </w:tblPr>
      <w:tblGrid>
        <w:gridCol w:w="1090"/>
        <w:gridCol w:w="2403"/>
        <w:gridCol w:w="2405"/>
        <w:gridCol w:w="2405"/>
      </w:tblGrid>
      <w:tr w:rsidR="00DD4050" w14:paraId="46AEABED" w14:textId="77777777" w:rsidTr="0013799C">
        <w:tc>
          <w:tcPr>
            <w:tcW w:w="657" w:type="pct"/>
          </w:tcPr>
          <w:p w14:paraId="1B0DADB9" w14:textId="77777777" w:rsidR="00DD4050" w:rsidRPr="005A54F1" w:rsidRDefault="00DD4050" w:rsidP="0013799C">
            <w:pPr>
              <w:jc w:val="center"/>
              <w:rPr>
                <w:rFonts w:ascii="宋体" w:hAnsi="宋体" w:cs="宋体"/>
                <w:color w:val="000000"/>
                <w:kern w:val="0"/>
                <w:sz w:val="20"/>
                <w:szCs w:val="20"/>
              </w:rPr>
            </w:pPr>
            <w:r w:rsidRPr="005A54F1">
              <w:rPr>
                <w:rFonts w:ascii="宋体" w:hAnsi="宋体" w:cs="宋体" w:hint="eastAsia"/>
                <w:color w:val="000000"/>
                <w:kern w:val="0"/>
                <w:sz w:val="20"/>
                <w:szCs w:val="20"/>
              </w:rPr>
              <w:t>序号</w:t>
            </w:r>
          </w:p>
        </w:tc>
        <w:tc>
          <w:tcPr>
            <w:tcW w:w="1447" w:type="pct"/>
          </w:tcPr>
          <w:p w14:paraId="76CE61C7" w14:textId="77777777" w:rsidR="00DD4050" w:rsidRPr="005A54F1" w:rsidRDefault="00DD4050" w:rsidP="0013799C">
            <w:pPr>
              <w:jc w:val="center"/>
              <w:rPr>
                <w:rFonts w:ascii="宋体" w:hAnsi="宋体" w:cs="宋体"/>
                <w:color w:val="000000"/>
                <w:kern w:val="0"/>
                <w:sz w:val="20"/>
                <w:szCs w:val="20"/>
              </w:rPr>
            </w:pPr>
            <w:r w:rsidRPr="005A54F1">
              <w:rPr>
                <w:rFonts w:ascii="宋体" w:hAnsi="宋体" w:cs="宋体" w:hint="eastAsia"/>
                <w:color w:val="000000"/>
                <w:kern w:val="0"/>
                <w:sz w:val="20"/>
                <w:szCs w:val="20"/>
              </w:rPr>
              <w:t>材料名称</w:t>
            </w:r>
          </w:p>
        </w:tc>
        <w:tc>
          <w:tcPr>
            <w:tcW w:w="1448" w:type="pct"/>
          </w:tcPr>
          <w:p w14:paraId="668A0BBF" w14:textId="77777777" w:rsidR="00DD4050" w:rsidRPr="005A54F1" w:rsidRDefault="00DD4050" w:rsidP="0013799C">
            <w:pPr>
              <w:jc w:val="center"/>
              <w:rPr>
                <w:rFonts w:ascii="宋体" w:hAnsi="宋体" w:cs="宋体"/>
                <w:color w:val="000000"/>
                <w:kern w:val="0"/>
                <w:sz w:val="20"/>
                <w:szCs w:val="20"/>
              </w:rPr>
            </w:pPr>
            <w:r w:rsidRPr="005A54F1">
              <w:rPr>
                <w:rFonts w:ascii="宋体" w:hAnsi="宋体" w:cs="宋体" w:hint="eastAsia"/>
                <w:color w:val="000000"/>
                <w:kern w:val="0"/>
                <w:sz w:val="20"/>
                <w:szCs w:val="20"/>
              </w:rPr>
              <w:t>品牌</w:t>
            </w:r>
            <w:r>
              <w:rPr>
                <w:rFonts w:ascii="宋体" w:hAnsi="宋体" w:cs="宋体" w:hint="eastAsia"/>
                <w:color w:val="000000"/>
                <w:kern w:val="0"/>
                <w:sz w:val="20"/>
                <w:szCs w:val="20"/>
              </w:rPr>
              <w:t>、</w:t>
            </w:r>
            <w:r>
              <w:rPr>
                <w:rFonts w:ascii="宋体" w:hAnsi="宋体" w:cs="宋体"/>
                <w:color w:val="000000"/>
                <w:kern w:val="0"/>
                <w:sz w:val="20"/>
                <w:szCs w:val="20"/>
              </w:rPr>
              <w:t>规格、型号</w:t>
            </w:r>
          </w:p>
        </w:tc>
        <w:tc>
          <w:tcPr>
            <w:tcW w:w="1448" w:type="pct"/>
          </w:tcPr>
          <w:p w14:paraId="58F19359" w14:textId="77777777" w:rsidR="00DD4050" w:rsidRPr="005A54F1" w:rsidRDefault="00DD4050" w:rsidP="0013799C">
            <w:pPr>
              <w:jc w:val="center"/>
              <w:rPr>
                <w:rFonts w:ascii="宋体" w:hAnsi="宋体" w:cs="宋体"/>
                <w:color w:val="000000"/>
                <w:kern w:val="0"/>
                <w:sz w:val="20"/>
                <w:szCs w:val="20"/>
              </w:rPr>
            </w:pPr>
            <w:r w:rsidRPr="005A54F1">
              <w:rPr>
                <w:rFonts w:ascii="宋体" w:hAnsi="宋体" w:cs="宋体" w:hint="eastAsia"/>
                <w:color w:val="000000"/>
                <w:kern w:val="0"/>
                <w:sz w:val="20"/>
                <w:szCs w:val="20"/>
              </w:rPr>
              <w:t>备注</w:t>
            </w:r>
          </w:p>
        </w:tc>
      </w:tr>
      <w:tr w:rsidR="00DD4050" w14:paraId="46909DD3" w14:textId="77777777" w:rsidTr="0013799C">
        <w:tc>
          <w:tcPr>
            <w:tcW w:w="657" w:type="pct"/>
          </w:tcPr>
          <w:p w14:paraId="360680D5" w14:textId="77777777" w:rsidR="00DD4050" w:rsidRDefault="00DD4050" w:rsidP="0013799C"/>
        </w:tc>
        <w:tc>
          <w:tcPr>
            <w:tcW w:w="1447" w:type="pct"/>
          </w:tcPr>
          <w:p w14:paraId="32894E23" w14:textId="77777777" w:rsidR="00DD4050" w:rsidRDefault="00DD4050" w:rsidP="0013799C"/>
        </w:tc>
        <w:tc>
          <w:tcPr>
            <w:tcW w:w="1448" w:type="pct"/>
          </w:tcPr>
          <w:p w14:paraId="588757A0" w14:textId="77777777" w:rsidR="00DD4050" w:rsidRDefault="00DD4050" w:rsidP="0013799C"/>
        </w:tc>
        <w:tc>
          <w:tcPr>
            <w:tcW w:w="1448" w:type="pct"/>
          </w:tcPr>
          <w:p w14:paraId="5B3976D5" w14:textId="77777777" w:rsidR="00DD4050" w:rsidRDefault="00DD4050" w:rsidP="0013799C"/>
        </w:tc>
      </w:tr>
      <w:tr w:rsidR="00DD4050" w14:paraId="346D5EA9" w14:textId="77777777" w:rsidTr="0013799C">
        <w:tc>
          <w:tcPr>
            <w:tcW w:w="657" w:type="pct"/>
          </w:tcPr>
          <w:p w14:paraId="35037654" w14:textId="77777777" w:rsidR="00DD4050" w:rsidRDefault="00DD4050" w:rsidP="0013799C"/>
        </w:tc>
        <w:tc>
          <w:tcPr>
            <w:tcW w:w="1447" w:type="pct"/>
          </w:tcPr>
          <w:p w14:paraId="60DF43B7" w14:textId="77777777" w:rsidR="00DD4050" w:rsidRDefault="00DD4050" w:rsidP="0013799C"/>
        </w:tc>
        <w:tc>
          <w:tcPr>
            <w:tcW w:w="1448" w:type="pct"/>
          </w:tcPr>
          <w:p w14:paraId="70359D18" w14:textId="77777777" w:rsidR="00DD4050" w:rsidRDefault="00DD4050" w:rsidP="0013799C"/>
        </w:tc>
        <w:tc>
          <w:tcPr>
            <w:tcW w:w="1448" w:type="pct"/>
          </w:tcPr>
          <w:p w14:paraId="53D884D9" w14:textId="77777777" w:rsidR="00DD4050" w:rsidRDefault="00DD4050" w:rsidP="0013799C"/>
        </w:tc>
      </w:tr>
      <w:tr w:rsidR="00DD4050" w14:paraId="4C199F45" w14:textId="77777777" w:rsidTr="0013799C">
        <w:tc>
          <w:tcPr>
            <w:tcW w:w="657" w:type="pct"/>
          </w:tcPr>
          <w:p w14:paraId="62D54D76" w14:textId="77777777" w:rsidR="00DD4050" w:rsidRDefault="00DD4050" w:rsidP="0013799C"/>
        </w:tc>
        <w:tc>
          <w:tcPr>
            <w:tcW w:w="1447" w:type="pct"/>
          </w:tcPr>
          <w:p w14:paraId="2C09A06E" w14:textId="77777777" w:rsidR="00DD4050" w:rsidRDefault="00DD4050" w:rsidP="0013799C"/>
        </w:tc>
        <w:tc>
          <w:tcPr>
            <w:tcW w:w="1448" w:type="pct"/>
          </w:tcPr>
          <w:p w14:paraId="085C5968" w14:textId="77777777" w:rsidR="00DD4050" w:rsidRDefault="00DD4050" w:rsidP="0013799C"/>
        </w:tc>
        <w:tc>
          <w:tcPr>
            <w:tcW w:w="1448" w:type="pct"/>
          </w:tcPr>
          <w:p w14:paraId="59DE9C28" w14:textId="77777777" w:rsidR="00DD4050" w:rsidRDefault="00DD4050" w:rsidP="0013799C"/>
        </w:tc>
      </w:tr>
      <w:tr w:rsidR="00DD4050" w14:paraId="2D2B1884" w14:textId="77777777" w:rsidTr="0013799C">
        <w:tc>
          <w:tcPr>
            <w:tcW w:w="657" w:type="pct"/>
          </w:tcPr>
          <w:p w14:paraId="0DFFF3C2" w14:textId="77777777" w:rsidR="00DD4050" w:rsidRDefault="00DD4050" w:rsidP="0013799C"/>
        </w:tc>
        <w:tc>
          <w:tcPr>
            <w:tcW w:w="1447" w:type="pct"/>
          </w:tcPr>
          <w:p w14:paraId="2F371D37" w14:textId="77777777" w:rsidR="00DD4050" w:rsidRDefault="00DD4050" w:rsidP="0013799C"/>
        </w:tc>
        <w:tc>
          <w:tcPr>
            <w:tcW w:w="1448" w:type="pct"/>
          </w:tcPr>
          <w:p w14:paraId="7068823F" w14:textId="77777777" w:rsidR="00DD4050" w:rsidRDefault="00DD4050" w:rsidP="0013799C"/>
        </w:tc>
        <w:tc>
          <w:tcPr>
            <w:tcW w:w="1448" w:type="pct"/>
          </w:tcPr>
          <w:p w14:paraId="74599EB9" w14:textId="77777777" w:rsidR="00DD4050" w:rsidRDefault="00DD4050" w:rsidP="0013799C"/>
        </w:tc>
      </w:tr>
      <w:tr w:rsidR="00DD4050" w14:paraId="5D9AD122" w14:textId="77777777" w:rsidTr="0013799C">
        <w:tc>
          <w:tcPr>
            <w:tcW w:w="657" w:type="pct"/>
          </w:tcPr>
          <w:p w14:paraId="69585CC9" w14:textId="77777777" w:rsidR="00DD4050" w:rsidRDefault="00DD4050" w:rsidP="0013799C"/>
        </w:tc>
        <w:tc>
          <w:tcPr>
            <w:tcW w:w="1447" w:type="pct"/>
          </w:tcPr>
          <w:p w14:paraId="7DEC8D3E" w14:textId="77777777" w:rsidR="00DD4050" w:rsidRDefault="00DD4050" w:rsidP="0013799C"/>
        </w:tc>
        <w:tc>
          <w:tcPr>
            <w:tcW w:w="1448" w:type="pct"/>
          </w:tcPr>
          <w:p w14:paraId="76F377E2" w14:textId="77777777" w:rsidR="00DD4050" w:rsidRDefault="00DD4050" w:rsidP="0013799C"/>
        </w:tc>
        <w:tc>
          <w:tcPr>
            <w:tcW w:w="1448" w:type="pct"/>
          </w:tcPr>
          <w:p w14:paraId="754B1CBF" w14:textId="77777777" w:rsidR="00DD4050" w:rsidRDefault="00DD4050" w:rsidP="0013799C"/>
        </w:tc>
      </w:tr>
      <w:tr w:rsidR="00DD4050" w14:paraId="5EFF823E" w14:textId="77777777" w:rsidTr="0013799C">
        <w:tc>
          <w:tcPr>
            <w:tcW w:w="657" w:type="pct"/>
          </w:tcPr>
          <w:p w14:paraId="1755E809" w14:textId="77777777" w:rsidR="00DD4050" w:rsidRDefault="00DD4050" w:rsidP="0013799C"/>
        </w:tc>
        <w:tc>
          <w:tcPr>
            <w:tcW w:w="1447" w:type="pct"/>
          </w:tcPr>
          <w:p w14:paraId="55B35D36" w14:textId="77777777" w:rsidR="00DD4050" w:rsidRDefault="00DD4050" w:rsidP="0013799C"/>
        </w:tc>
        <w:tc>
          <w:tcPr>
            <w:tcW w:w="1448" w:type="pct"/>
          </w:tcPr>
          <w:p w14:paraId="5D0BC671" w14:textId="77777777" w:rsidR="00DD4050" w:rsidRDefault="00DD4050" w:rsidP="0013799C"/>
        </w:tc>
        <w:tc>
          <w:tcPr>
            <w:tcW w:w="1448" w:type="pct"/>
          </w:tcPr>
          <w:p w14:paraId="27C8D77C" w14:textId="77777777" w:rsidR="00DD4050" w:rsidRDefault="00DD4050" w:rsidP="0013799C"/>
        </w:tc>
      </w:tr>
      <w:tr w:rsidR="00DD4050" w14:paraId="7BC26770" w14:textId="77777777" w:rsidTr="0013799C">
        <w:tc>
          <w:tcPr>
            <w:tcW w:w="657" w:type="pct"/>
          </w:tcPr>
          <w:p w14:paraId="0B346855" w14:textId="77777777" w:rsidR="00DD4050" w:rsidRDefault="00DD4050" w:rsidP="0013799C"/>
        </w:tc>
        <w:tc>
          <w:tcPr>
            <w:tcW w:w="1447" w:type="pct"/>
          </w:tcPr>
          <w:p w14:paraId="74933641" w14:textId="77777777" w:rsidR="00DD4050" w:rsidRDefault="00DD4050" w:rsidP="0013799C"/>
        </w:tc>
        <w:tc>
          <w:tcPr>
            <w:tcW w:w="1448" w:type="pct"/>
          </w:tcPr>
          <w:p w14:paraId="4E95505A" w14:textId="77777777" w:rsidR="00DD4050" w:rsidRDefault="00DD4050" w:rsidP="0013799C"/>
        </w:tc>
        <w:tc>
          <w:tcPr>
            <w:tcW w:w="1448" w:type="pct"/>
          </w:tcPr>
          <w:p w14:paraId="51386689" w14:textId="77777777" w:rsidR="00DD4050" w:rsidRDefault="00DD4050" w:rsidP="0013799C"/>
        </w:tc>
      </w:tr>
    </w:tbl>
    <w:p w14:paraId="6C073370" w14:textId="77777777" w:rsidR="00DD4050" w:rsidRPr="00B106E8" w:rsidRDefault="00DD4050" w:rsidP="00DD4050">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6B4D4459" w14:textId="77777777" w:rsidR="00DD4050" w:rsidRDefault="00DD4050" w:rsidP="00DD4050">
      <w:pPr>
        <w:jc w:val="left"/>
        <w:rPr>
          <w:rFonts w:ascii="仿宋" w:eastAsia="仿宋"/>
          <w:b/>
          <w:color w:val="FF0000"/>
          <w:sz w:val="30"/>
          <w:szCs w:val="30"/>
        </w:rPr>
      </w:pP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0E44037F" w14:textId="77777777" w:rsidR="00DD4050" w:rsidRPr="00B106E8" w:rsidRDefault="00DD4050" w:rsidP="00DD4050">
      <w:pPr>
        <w:jc w:val="left"/>
        <w:rPr>
          <w:rFonts w:ascii="仿宋" w:eastAsia="仿宋"/>
          <w:b/>
          <w:color w:val="FF0000"/>
          <w:sz w:val="30"/>
          <w:szCs w:val="30"/>
        </w:rPr>
      </w:pPr>
    </w:p>
    <w:p w14:paraId="6246C7AC" w14:textId="77777777" w:rsidR="00DD4050" w:rsidRPr="00351A4A" w:rsidRDefault="00DD4050" w:rsidP="00DD4050">
      <w:pPr>
        <w:jc w:val="center"/>
        <w:rPr>
          <w:color w:val="FF0000"/>
          <w:sz w:val="24"/>
        </w:rPr>
      </w:pPr>
      <w:r>
        <w:rPr>
          <w:rFonts w:hint="eastAsia"/>
          <w:color w:val="FF0000"/>
        </w:rPr>
        <w:t>其余部分</w:t>
      </w:r>
      <w:r w:rsidRPr="00351A4A">
        <w:rPr>
          <w:rFonts w:hint="eastAsia"/>
          <w:color w:val="FF0000"/>
        </w:rPr>
        <w:t>投标文件格式由投标人自定</w:t>
      </w:r>
    </w:p>
    <w:p w14:paraId="3E7DFAAC" w14:textId="77777777" w:rsidR="00716BDE" w:rsidRPr="00DD4050" w:rsidRDefault="00716BDE">
      <w:pPr>
        <w:rPr>
          <w:color w:val="FF0000"/>
          <w:sz w:val="24"/>
        </w:rPr>
      </w:pPr>
    </w:p>
    <w:p w14:paraId="0206684A" w14:textId="77777777" w:rsidR="00716BDE" w:rsidRDefault="00091272">
      <w:pPr>
        <w:pStyle w:val="20"/>
        <w:rPr>
          <w:kern w:val="2"/>
        </w:rPr>
      </w:pPr>
      <w:r>
        <w:br w:type="page"/>
      </w:r>
      <w:r>
        <w:rPr>
          <w:rFonts w:hint="eastAsia"/>
          <w:kern w:val="2"/>
        </w:rPr>
        <w:lastRenderedPageBreak/>
        <w:t>第五章  深圳大学采购履约情况反馈表</w:t>
      </w:r>
    </w:p>
    <w:p w14:paraId="4ADB7D27" w14:textId="77777777" w:rsidR="00716BDE" w:rsidRDefault="00091272">
      <w:pPr>
        <w:spacing w:line="240" w:lineRule="atLeast"/>
        <w:rPr>
          <w:rFonts w:ascii="宋体" w:hAnsi="宋体"/>
          <w:b/>
          <w:szCs w:val="21"/>
        </w:rPr>
      </w:pPr>
      <w:r>
        <w:rPr>
          <w:rFonts w:ascii="宋体" w:hAnsi="宋体" w:hint="eastAsia"/>
          <w:b/>
          <w:szCs w:val="21"/>
        </w:rPr>
        <w:t>采购单位名称：                       联系人及电话：</w:t>
      </w:r>
    </w:p>
    <w:p w14:paraId="615D29B2" w14:textId="77777777" w:rsidR="00716BDE" w:rsidRDefault="00716BDE">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16BDE" w14:paraId="1EECEDCD" w14:textId="77777777">
        <w:trPr>
          <w:trHeight w:val="450"/>
          <w:jc w:val="center"/>
        </w:trPr>
        <w:tc>
          <w:tcPr>
            <w:tcW w:w="2282" w:type="dxa"/>
            <w:gridSpan w:val="3"/>
            <w:vAlign w:val="center"/>
          </w:tcPr>
          <w:p w14:paraId="4E156B0E" w14:textId="77777777" w:rsidR="00716BDE" w:rsidRDefault="00091272">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6B8C650" w14:textId="77777777" w:rsidR="00716BDE" w:rsidRDefault="00716BDE">
            <w:pPr>
              <w:spacing w:line="240" w:lineRule="atLeast"/>
              <w:jc w:val="center"/>
              <w:rPr>
                <w:rFonts w:ascii="宋体" w:hAnsi="宋体"/>
                <w:szCs w:val="21"/>
              </w:rPr>
            </w:pPr>
          </w:p>
        </w:tc>
        <w:tc>
          <w:tcPr>
            <w:tcW w:w="1980" w:type="dxa"/>
            <w:vAlign w:val="center"/>
          </w:tcPr>
          <w:p w14:paraId="199CB6D1" w14:textId="77777777" w:rsidR="00716BDE" w:rsidRDefault="00091272">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C1E3BE8" w14:textId="77777777" w:rsidR="00716BDE" w:rsidRDefault="00716BDE">
            <w:pPr>
              <w:spacing w:line="240" w:lineRule="atLeast"/>
              <w:jc w:val="center"/>
              <w:rPr>
                <w:rFonts w:ascii="宋体" w:hAnsi="宋体"/>
                <w:szCs w:val="21"/>
              </w:rPr>
            </w:pPr>
          </w:p>
        </w:tc>
      </w:tr>
      <w:tr w:rsidR="00716BDE" w14:paraId="0593260A" w14:textId="77777777">
        <w:trPr>
          <w:trHeight w:val="461"/>
          <w:jc w:val="center"/>
        </w:trPr>
        <w:tc>
          <w:tcPr>
            <w:tcW w:w="2282" w:type="dxa"/>
            <w:gridSpan w:val="3"/>
            <w:vAlign w:val="center"/>
          </w:tcPr>
          <w:p w14:paraId="026BA5FF" w14:textId="77777777" w:rsidR="00716BDE" w:rsidRDefault="00091272">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6CBD6EA" w14:textId="77777777" w:rsidR="00716BDE" w:rsidRDefault="00716BDE">
            <w:pPr>
              <w:spacing w:line="240" w:lineRule="atLeast"/>
              <w:jc w:val="center"/>
              <w:rPr>
                <w:rFonts w:ascii="宋体" w:hAnsi="宋体"/>
                <w:szCs w:val="21"/>
              </w:rPr>
            </w:pPr>
          </w:p>
        </w:tc>
        <w:tc>
          <w:tcPr>
            <w:tcW w:w="1980" w:type="dxa"/>
            <w:vAlign w:val="center"/>
          </w:tcPr>
          <w:p w14:paraId="0500C075" w14:textId="77777777" w:rsidR="00716BDE" w:rsidRDefault="00091272">
            <w:pPr>
              <w:spacing w:line="240" w:lineRule="atLeast"/>
              <w:jc w:val="center"/>
              <w:rPr>
                <w:rFonts w:ascii="宋体" w:hAnsi="宋体"/>
                <w:szCs w:val="21"/>
              </w:rPr>
            </w:pPr>
            <w:r>
              <w:rPr>
                <w:rFonts w:ascii="宋体" w:hAnsi="宋体" w:hint="eastAsia"/>
                <w:szCs w:val="21"/>
              </w:rPr>
              <w:t>供应商</w:t>
            </w:r>
          </w:p>
          <w:p w14:paraId="08E3ECD9" w14:textId="77777777" w:rsidR="00716BDE" w:rsidRDefault="00091272">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B01F7FB" w14:textId="77777777" w:rsidR="00716BDE" w:rsidRDefault="00716BDE">
            <w:pPr>
              <w:spacing w:line="240" w:lineRule="atLeast"/>
              <w:jc w:val="center"/>
              <w:rPr>
                <w:rFonts w:ascii="宋体" w:hAnsi="宋体"/>
                <w:szCs w:val="21"/>
              </w:rPr>
            </w:pPr>
          </w:p>
        </w:tc>
      </w:tr>
      <w:tr w:rsidR="00716BDE" w14:paraId="53CE456B" w14:textId="77777777">
        <w:trPr>
          <w:trHeight w:val="438"/>
          <w:jc w:val="center"/>
        </w:trPr>
        <w:tc>
          <w:tcPr>
            <w:tcW w:w="2282" w:type="dxa"/>
            <w:gridSpan w:val="3"/>
            <w:vAlign w:val="center"/>
          </w:tcPr>
          <w:p w14:paraId="7926F68A" w14:textId="77777777" w:rsidR="00716BDE" w:rsidRDefault="00091272">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6CD1314" w14:textId="77777777" w:rsidR="00716BDE" w:rsidRDefault="00716BDE">
            <w:pPr>
              <w:spacing w:line="240" w:lineRule="atLeast"/>
              <w:jc w:val="center"/>
              <w:rPr>
                <w:rFonts w:ascii="宋体" w:hAnsi="宋体"/>
                <w:szCs w:val="21"/>
              </w:rPr>
            </w:pPr>
          </w:p>
        </w:tc>
        <w:tc>
          <w:tcPr>
            <w:tcW w:w="1980" w:type="dxa"/>
            <w:vAlign w:val="center"/>
          </w:tcPr>
          <w:p w14:paraId="6461C559" w14:textId="77777777" w:rsidR="00716BDE" w:rsidRDefault="00091272">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5DCD46E" w14:textId="77777777" w:rsidR="00716BDE" w:rsidRDefault="00091272">
            <w:pPr>
              <w:spacing w:line="240" w:lineRule="atLeast"/>
              <w:rPr>
                <w:rFonts w:ascii="宋体" w:hAnsi="宋体"/>
                <w:szCs w:val="21"/>
              </w:rPr>
            </w:pPr>
            <w:r>
              <w:rPr>
                <w:rFonts w:ascii="宋体" w:hAnsi="宋体" w:hint="eastAsia"/>
                <w:szCs w:val="21"/>
              </w:rPr>
              <w:t>自       至</w:t>
            </w:r>
          </w:p>
        </w:tc>
      </w:tr>
      <w:tr w:rsidR="00716BDE" w14:paraId="5F2845B1" w14:textId="77777777">
        <w:trPr>
          <w:trHeight w:val="544"/>
          <w:jc w:val="center"/>
        </w:trPr>
        <w:tc>
          <w:tcPr>
            <w:tcW w:w="842" w:type="dxa"/>
            <w:vMerge w:val="restart"/>
            <w:vAlign w:val="center"/>
          </w:tcPr>
          <w:p w14:paraId="2B4A0253" w14:textId="77777777" w:rsidR="00716BDE" w:rsidRDefault="00091272">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147E592" w14:textId="77777777" w:rsidR="00716BDE" w:rsidRDefault="00091272">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E3EED73" w14:textId="77777777" w:rsidR="00716BDE" w:rsidRDefault="00091272">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16BDE" w14:paraId="6037A476" w14:textId="77777777">
        <w:trPr>
          <w:trHeight w:val="458"/>
          <w:jc w:val="center"/>
        </w:trPr>
        <w:tc>
          <w:tcPr>
            <w:tcW w:w="842" w:type="dxa"/>
            <w:vMerge/>
            <w:vAlign w:val="center"/>
          </w:tcPr>
          <w:p w14:paraId="27068D3D" w14:textId="77777777" w:rsidR="00716BDE" w:rsidRDefault="00716BDE">
            <w:pPr>
              <w:spacing w:line="240" w:lineRule="atLeast"/>
              <w:jc w:val="center"/>
              <w:rPr>
                <w:rFonts w:ascii="宋体" w:hAnsi="宋体"/>
                <w:szCs w:val="21"/>
              </w:rPr>
            </w:pPr>
          </w:p>
        </w:tc>
        <w:tc>
          <w:tcPr>
            <w:tcW w:w="720" w:type="dxa"/>
            <w:vMerge w:val="restart"/>
            <w:tcBorders>
              <w:right w:val="single" w:sz="4" w:space="0" w:color="auto"/>
            </w:tcBorders>
            <w:vAlign w:val="center"/>
          </w:tcPr>
          <w:p w14:paraId="41653341" w14:textId="77777777" w:rsidR="00716BDE" w:rsidRDefault="00091272">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26C1323" w14:textId="77777777" w:rsidR="00716BDE" w:rsidRDefault="00091272">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7270D57"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1F85967" w14:textId="77777777">
        <w:trPr>
          <w:trHeight w:val="458"/>
          <w:jc w:val="center"/>
        </w:trPr>
        <w:tc>
          <w:tcPr>
            <w:tcW w:w="842" w:type="dxa"/>
            <w:vMerge/>
            <w:vAlign w:val="center"/>
          </w:tcPr>
          <w:p w14:paraId="51AD253F"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7A7ACEA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457DF86" w14:textId="77777777" w:rsidR="00716BDE" w:rsidRDefault="00091272">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A26EA53"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C2D9F68" w14:textId="77777777">
        <w:trPr>
          <w:trHeight w:val="458"/>
          <w:jc w:val="center"/>
        </w:trPr>
        <w:tc>
          <w:tcPr>
            <w:tcW w:w="842" w:type="dxa"/>
            <w:vMerge/>
            <w:vAlign w:val="center"/>
          </w:tcPr>
          <w:p w14:paraId="3F8AA9CC"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45A0C7BB"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41B3BDB" w14:textId="77777777" w:rsidR="00716BDE" w:rsidRDefault="00091272">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3D4221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53CC1E" w14:textId="77777777">
        <w:trPr>
          <w:trHeight w:val="458"/>
          <w:jc w:val="center"/>
        </w:trPr>
        <w:tc>
          <w:tcPr>
            <w:tcW w:w="842" w:type="dxa"/>
            <w:vMerge/>
            <w:vAlign w:val="center"/>
          </w:tcPr>
          <w:p w14:paraId="5D492FB2"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5BB7B47A"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1938CFB" w14:textId="77777777" w:rsidR="00716BDE" w:rsidRDefault="00091272">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49438C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83594F" w14:textId="77777777">
        <w:trPr>
          <w:trHeight w:val="458"/>
          <w:jc w:val="center"/>
        </w:trPr>
        <w:tc>
          <w:tcPr>
            <w:tcW w:w="842" w:type="dxa"/>
            <w:vMerge/>
            <w:vAlign w:val="center"/>
          </w:tcPr>
          <w:p w14:paraId="3ACA64DA"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018BE3C1"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AD0D72" w14:textId="77777777" w:rsidR="00716BDE" w:rsidRDefault="00091272">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7FE9C04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6E10B8BF" w14:textId="77777777">
        <w:trPr>
          <w:trHeight w:val="458"/>
          <w:jc w:val="center"/>
        </w:trPr>
        <w:tc>
          <w:tcPr>
            <w:tcW w:w="842" w:type="dxa"/>
            <w:vMerge/>
            <w:vAlign w:val="center"/>
          </w:tcPr>
          <w:p w14:paraId="5B0617F8"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13D270F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B458955" w14:textId="77777777" w:rsidR="00716BDE" w:rsidRDefault="00091272">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5B2392E" w14:textId="77777777" w:rsidR="00716BDE" w:rsidRDefault="00091272">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1484F23" w14:textId="77777777" w:rsidR="00716BDE" w:rsidRDefault="00091272">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16BDE" w14:paraId="2C298DC6" w14:textId="77777777">
        <w:trPr>
          <w:trHeight w:val="3261"/>
          <w:jc w:val="center"/>
        </w:trPr>
        <w:tc>
          <w:tcPr>
            <w:tcW w:w="1562" w:type="dxa"/>
            <w:gridSpan w:val="2"/>
            <w:vAlign w:val="center"/>
          </w:tcPr>
          <w:p w14:paraId="128C58B9" w14:textId="77777777" w:rsidR="00716BDE" w:rsidRDefault="00091272">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D3462E3" w14:textId="77777777" w:rsidR="00716BDE" w:rsidRDefault="00716BDE">
            <w:pPr>
              <w:spacing w:line="240" w:lineRule="atLeast"/>
              <w:rPr>
                <w:rFonts w:ascii="宋体" w:hAnsi="宋体"/>
                <w:szCs w:val="21"/>
              </w:rPr>
            </w:pPr>
          </w:p>
          <w:p w14:paraId="4DC26259" w14:textId="77777777" w:rsidR="00716BDE" w:rsidRDefault="00716BDE">
            <w:pPr>
              <w:spacing w:line="240" w:lineRule="atLeast"/>
              <w:rPr>
                <w:rFonts w:ascii="宋体" w:hAnsi="宋体"/>
                <w:szCs w:val="21"/>
              </w:rPr>
            </w:pPr>
          </w:p>
          <w:p w14:paraId="3543DFE7" w14:textId="77777777" w:rsidR="00716BDE" w:rsidRDefault="00716BDE">
            <w:pPr>
              <w:spacing w:line="240" w:lineRule="atLeast"/>
              <w:rPr>
                <w:rFonts w:ascii="宋体" w:hAnsi="宋体"/>
                <w:szCs w:val="21"/>
              </w:rPr>
            </w:pPr>
          </w:p>
          <w:p w14:paraId="07F16628" w14:textId="77777777" w:rsidR="00716BDE" w:rsidRDefault="00716BDE">
            <w:pPr>
              <w:spacing w:line="240" w:lineRule="atLeast"/>
              <w:rPr>
                <w:rFonts w:ascii="宋体" w:hAnsi="宋体"/>
                <w:szCs w:val="21"/>
              </w:rPr>
            </w:pPr>
          </w:p>
          <w:p w14:paraId="52E8B9B6" w14:textId="77777777" w:rsidR="00716BDE" w:rsidRDefault="00716BDE">
            <w:pPr>
              <w:spacing w:line="240" w:lineRule="atLeast"/>
              <w:rPr>
                <w:rFonts w:ascii="宋体" w:hAnsi="宋体"/>
                <w:szCs w:val="21"/>
              </w:rPr>
            </w:pPr>
          </w:p>
          <w:p w14:paraId="45296943" w14:textId="77777777" w:rsidR="00716BDE" w:rsidRDefault="00716BDE">
            <w:pPr>
              <w:spacing w:line="240" w:lineRule="atLeast"/>
              <w:rPr>
                <w:rFonts w:ascii="宋体" w:hAnsi="宋体"/>
                <w:szCs w:val="21"/>
              </w:rPr>
            </w:pPr>
          </w:p>
          <w:p w14:paraId="60B809A0" w14:textId="77777777" w:rsidR="00716BDE" w:rsidRDefault="00716BDE">
            <w:pPr>
              <w:spacing w:line="240" w:lineRule="atLeast"/>
              <w:rPr>
                <w:rFonts w:ascii="宋体" w:hAnsi="宋体"/>
                <w:szCs w:val="21"/>
              </w:rPr>
            </w:pPr>
          </w:p>
          <w:p w14:paraId="0F563A9C" w14:textId="77777777" w:rsidR="00716BDE" w:rsidRDefault="00716BDE">
            <w:pPr>
              <w:spacing w:line="240" w:lineRule="atLeast"/>
              <w:rPr>
                <w:rFonts w:ascii="宋体" w:hAnsi="宋体"/>
                <w:szCs w:val="21"/>
              </w:rPr>
            </w:pPr>
          </w:p>
          <w:p w14:paraId="7A133355" w14:textId="77777777" w:rsidR="00716BDE" w:rsidRDefault="00716BDE">
            <w:pPr>
              <w:spacing w:line="240" w:lineRule="atLeast"/>
              <w:rPr>
                <w:rFonts w:ascii="宋体" w:hAnsi="宋体"/>
                <w:szCs w:val="21"/>
              </w:rPr>
            </w:pPr>
          </w:p>
          <w:p w14:paraId="4DA53AB7" w14:textId="77777777" w:rsidR="00716BDE" w:rsidRDefault="00716BDE">
            <w:pPr>
              <w:spacing w:line="240" w:lineRule="atLeast"/>
              <w:rPr>
                <w:rFonts w:ascii="宋体" w:hAnsi="宋体"/>
                <w:szCs w:val="21"/>
              </w:rPr>
            </w:pPr>
          </w:p>
          <w:p w14:paraId="56CA5B9E" w14:textId="77777777" w:rsidR="00716BDE" w:rsidRDefault="00716BDE">
            <w:pPr>
              <w:spacing w:line="240" w:lineRule="atLeast"/>
              <w:rPr>
                <w:rFonts w:ascii="宋体" w:hAnsi="宋体"/>
                <w:szCs w:val="21"/>
              </w:rPr>
            </w:pPr>
          </w:p>
        </w:tc>
      </w:tr>
      <w:tr w:rsidR="00716BDE" w14:paraId="3CC92969" w14:textId="77777777">
        <w:trPr>
          <w:trHeight w:val="2510"/>
          <w:jc w:val="center"/>
        </w:trPr>
        <w:tc>
          <w:tcPr>
            <w:tcW w:w="1562" w:type="dxa"/>
            <w:gridSpan w:val="2"/>
            <w:vAlign w:val="center"/>
          </w:tcPr>
          <w:p w14:paraId="5130A272" w14:textId="77777777" w:rsidR="00716BDE" w:rsidRDefault="00091272">
            <w:pPr>
              <w:spacing w:line="240" w:lineRule="atLeast"/>
              <w:jc w:val="center"/>
              <w:rPr>
                <w:rFonts w:ascii="宋体" w:hAnsi="宋体"/>
                <w:szCs w:val="21"/>
              </w:rPr>
            </w:pPr>
            <w:r>
              <w:rPr>
                <w:rFonts w:ascii="宋体" w:hAnsi="宋体" w:hint="eastAsia"/>
                <w:szCs w:val="21"/>
              </w:rPr>
              <w:t>采购单位意见</w:t>
            </w:r>
          </w:p>
          <w:p w14:paraId="51D4CE1F" w14:textId="77777777" w:rsidR="00716BDE" w:rsidRDefault="00091272">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BF46BE0" w14:textId="77777777" w:rsidR="00716BDE" w:rsidRDefault="00716BDE">
            <w:pPr>
              <w:spacing w:line="240" w:lineRule="atLeast"/>
              <w:rPr>
                <w:rFonts w:ascii="宋体" w:hAnsi="宋体"/>
                <w:szCs w:val="21"/>
              </w:rPr>
            </w:pPr>
          </w:p>
          <w:p w14:paraId="1ADB70CE" w14:textId="77777777" w:rsidR="00716BDE" w:rsidRDefault="00716BDE">
            <w:pPr>
              <w:spacing w:line="240" w:lineRule="atLeast"/>
              <w:rPr>
                <w:rFonts w:ascii="宋体" w:hAnsi="宋体"/>
                <w:szCs w:val="21"/>
              </w:rPr>
            </w:pPr>
          </w:p>
          <w:p w14:paraId="6F834F32" w14:textId="77777777" w:rsidR="00716BDE" w:rsidRDefault="00716BDE">
            <w:pPr>
              <w:spacing w:line="240" w:lineRule="atLeast"/>
              <w:rPr>
                <w:rFonts w:ascii="宋体" w:hAnsi="宋体"/>
                <w:szCs w:val="21"/>
              </w:rPr>
            </w:pPr>
          </w:p>
          <w:p w14:paraId="1B82327E" w14:textId="77777777" w:rsidR="00716BDE" w:rsidRDefault="00091272">
            <w:pPr>
              <w:spacing w:line="240" w:lineRule="atLeast"/>
              <w:rPr>
                <w:rFonts w:ascii="宋体" w:hAnsi="宋体"/>
                <w:szCs w:val="21"/>
              </w:rPr>
            </w:pPr>
            <w:r>
              <w:rPr>
                <w:rFonts w:ascii="宋体" w:hAnsi="宋体" w:hint="eastAsia"/>
                <w:szCs w:val="21"/>
              </w:rPr>
              <w:t xml:space="preserve">                                        </w:t>
            </w:r>
          </w:p>
          <w:p w14:paraId="6CD7D307" w14:textId="77777777" w:rsidR="00716BDE" w:rsidRDefault="00716BDE">
            <w:pPr>
              <w:spacing w:line="240" w:lineRule="atLeast"/>
              <w:ind w:firstLineChars="1800" w:firstLine="3780"/>
              <w:rPr>
                <w:rFonts w:ascii="宋体" w:hAnsi="宋体"/>
                <w:szCs w:val="21"/>
              </w:rPr>
            </w:pPr>
          </w:p>
          <w:p w14:paraId="2EC7A9C8" w14:textId="77777777" w:rsidR="00716BDE" w:rsidRDefault="00091272">
            <w:pPr>
              <w:spacing w:line="240" w:lineRule="atLeast"/>
              <w:ind w:firstLineChars="1800" w:firstLine="3780"/>
              <w:rPr>
                <w:rFonts w:ascii="宋体" w:hAnsi="宋体"/>
                <w:szCs w:val="21"/>
              </w:rPr>
            </w:pPr>
            <w:r>
              <w:rPr>
                <w:rFonts w:ascii="宋体" w:hAnsi="宋体" w:hint="eastAsia"/>
                <w:szCs w:val="21"/>
              </w:rPr>
              <w:t>日期：   年   月   日</w:t>
            </w:r>
          </w:p>
        </w:tc>
      </w:tr>
    </w:tbl>
    <w:p w14:paraId="0C466D20" w14:textId="77777777" w:rsidR="00716BDE" w:rsidRDefault="00091272">
      <w:pPr>
        <w:spacing w:line="240" w:lineRule="atLeast"/>
        <w:rPr>
          <w:rFonts w:ascii="宋体" w:hAnsi="宋体"/>
          <w:szCs w:val="21"/>
        </w:rPr>
      </w:pPr>
      <w:r>
        <w:rPr>
          <w:rFonts w:ascii="宋体" w:hAnsi="宋体" w:hint="eastAsia"/>
          <w:szCs w:val="21"/>
        </w:rPr>
        <w:t>说明：</w:t>
      </w:r>
    </w:p>
    <w:p w14:paraId="04D51F26" w14:textId="77777777" w:rsidR="00716BDE" w:rsidRDefault="00091272">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F18A2F5" w14:textId="77777777" w:rsidR="00716BDE" w:rsidRDefault="00091272">
      <w:pPr>
        <w:spacing w:line="240" w:lineRule="atLeast"/>
      </w:pPr>
      <w:r>
        <w:rPr>
          <w:rFonts w:hint="eastAsia"/>
        </w:rPr>
        <w:t>2</w:t>
      </w:r>
      <w:r>
        <w:rPr>
          <w:rFonts w:hint="eastAsia"/>
        </w:rPr>
        <w:t>、履约情况评价分为优、良、中、差四个等级，请在对应的框前打“√”，然后在“具体情况说明”一栏详细说明有关情况。</w:t>
      </w:r>
    </w:p>
    <w:p w14:paraId="7440C179" w14:textId="77777777" w:rsidR="00CF29CE" w:rsidRDefault="00CF29CE" w:rsidP="00CF29CE">
      <w:pPr>
        <w:pStyle w:val="10"/>
        <w:rPr>
          <w:noProof/>
        </w:rPr>
      </w:pPr>
      <w:bookmarkStart w:id="55" w:name="OLE_LINK14"/>
      <w:bookmarkStart w:id="56" w:name="OLE_LINK17"/>
      <w:bookmarkStart w:id="57" w:name="OLE_LINK15"/>
      <w:bookmarkStart w:id="58" w:name="OLE_LINK16"/>
      <w:r>
        <w:rPr>
          <w:rFonts w:hint="eastAsia"/>
          <w:noProof/>
        </w:rPr>
        <w:lastRenderedPageBreak/>
        <w:t>第二册</w:t>
      </w:r>
      <w:r>
        <w:rPr>
          <w:rFonts w:hint="eastAsia"/>
          <w:noProof/>
        </w:rPr>
        <w:t xml:space="preserve"> </w:t>
      </w:r>
      <w:r>
        <w:rPr>
          <w:rFonts w:hint="eastAsia"/>
          <w:noProof/>
        </w:rPr>
        <w:t>通用条款（公开招标）</w:t>
      </w:r>
    </w:p>
    <w:p w14:paraId="734B3797" w14:textId="77777777" w:rsidR="00CF29CE" w:rsidRPr="007530F4" w:rsidRDefault="00CF29CE" w:rsidP="00CF29CE">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086C8"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45F61EC"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1.通用条款说明</w:t>
      </w:r>
    </w:p>
    <w:p w14:paraId="6A3C8E92"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0367033" w14:textId="77777777" w:rsidR="00CF29CE" w:rsidRPr="00101E8A" w:rsidRDefault="00CF29CE" w:rsidP="00CF29CE">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337B235A" w14:textId="77777777" w:rsidR="00CF29CE" w:rsidRPr="00101E8A" w:rsidRDefault="00CF29CE" w:rsidP="00CF29CE">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160810D6" w14:textId="77777777" w:rsidR="00CF29CE" w:rsidRPr="00101E8A" w:rsidRDefault="00CF29CE" w:rsidP="00CF29CE">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E7A8CC0" w14:textId="77777777" w:rsidR="00CF29CE" w:rsidRPr="007530F4" w:rsidRDefault="00CF29CE" w:rsidP="00CF29CE">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4E7685A1"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3F15033"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4B9E7EC8"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3．定义</w:t>
      </w:r>
    </w:p>
    <w:p w14:paraId="1A7298B9" w14:textId="77777777" w:rsidR="00CF29CE" w:rsidRPr="007530F4" w:rsidRDefault="00CF29CE" w:rsidP="00CF29CE">
      <w:pPr>
        <w:ind w:firstLineChars="200" w:firstLine="420"/>
        <w:rPr>
          <w:rFonts w:ascii="宋体" w:hAnsi="宋体"/>
          <w:szCs w:val="21"/>
        </w:rPr>
      </w:pPr>
      <w:r w:rsidRPr="007530F4">
        <w:rPr>
          <w:rFonts w:ascii="宋体" w:hAnsi="宋体"/>
          <w:szCs w:val="21"/>
        </w:rPr>
        <w:t>招标文件中下列术语应解释为：</w:t>
      </w:r>
    </w:p>
    <w:p w14:paraId="3959B16C"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40F84943"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101F5EB1"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1E806D7E"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FF52F4C" w14:textId="77777777" w:rsidR="00CF29CE" w:rsidRDefault="00CF29CE" w:rsidP="00CF29C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3C245D1D" w14:textId="77777777" w:rsidR="00CF29CE" w:rsidRPr="000E63BF" w:rsidRDefault="00CF29CE" w:rsidP="00CF29CE">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A14E798" w14:textId="77777777" w:rsidR="00CF29CE" w:rsidRDefault="00CF29CE" w:rsidP="00CF29CE">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6F0585B0"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41E6981D"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 供应商责任</w:t>
      </w:r>
    </w:p>
    <w:p w14:paraId="46666F05"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2BDEE87"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B749779"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32E3BC0C"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B1EFF3" w14:textId="77777777" w:rsidR="00CF29CE" w:rsidRDefault="00CF29CE" w:rsidP="00CF29CE">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764F2413"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6．联合体投标</w:t>
      </w:r>
    </w:p>
    <w:p w14:paraId="5527F532" w14:textId="77777777" w:rsidR="00CF29CE" w:rsidRPr="007530F4" w:rsidRDefault="00CF29CE" w:rsidP="00CF29CE">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8F66896" w14:textId="77777777" w:rsidR="00CF29CE" w:rsidRPr="007530F4" w:rsidRDefault="00CF29CE" w:rsidP="00CF29CE">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20173223" w14:textId="77777777" w:rsidR="00CF29CE" w:rsidRPr="007530F4" w:rsidRDefault="00CF29CE" w:rsidP="00CF29CE">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4EB3511" w14:textId="77777777" w:rsidR="00CF29CE" w:rsidRPr="007530F4" w:rsidRDefault="00CF29CE" w:rsidP="00CF29CE">
      <w:pPr>
        <w:ind w:leftChars="200" w:left="420" w:firstLineChars="196" w:firstLine="412"/>
        <w:rPr>
          <w:rFonts w:ascii="宋体" w:hAnsi="宋体"/>
        </w:rPr>
      </w:pPr>
      <w:r w:rsidRPr="007530F4">
        <w:rPr>
          <w:rFonts w:ascii="宋体" w:hAnsi="宋体" w:hint="eastAsia"/>
        </w:rPr>
        <w:t>1、具有独立承担民事责任的能力；</w:t>
      </w:r>
    </w:p>
    <w:p w14:paraId="3E5FAA89" w14:textId="77777777" w:rsidR="00CF29CE" w:rsidRPr="007530F4" w:rsidRDefault="00CF29CE" w:rsidP="00CF29CE">
      <w:pPr>
        <w:ind w:left="420" w:firstLineChars="196" w:firstLine="412"/>
        <w:rPr>
          <w:rFonts w:ascii="宋体" w:hAnsi="宋体"/>
        </w:rPr>
      </w:pPr>
      <w:r w:rsidRPr="007530F4">
        <w:rPr>
          <w:rFonts w:ascii="宋体" w:hAnsi="宋体" w:hint="eastAsia"/>
        </w:rPr>
        <w:lastRenderedPageBreak/>
        <w:t>2、有良好的商业信誉和健全的财务会计制度；</w:t>
      </w:r>
    </w:p>
    <w:p w14:paraId="771E300B" w14:textId="77777777" w:rsidR="00CF29CE" w:rsidRPr="007530F4" w:rsidRDefault="00CF29CE" w:rsidP="00CF29CE">
      <w:pPr>
        <w:ind w:leftChars="200" w:left="420" w:firstLineChars="196" w:firstLine="412"/>
        <w:rPr>
          <w:rFonts w:ascii="宋体" w:hAnsi="宋体"/>
        </w:rPr>
      </w:pPr>
      <w:r w:rsidRPr="007530F4">
        <w:rPr>
          <w:rFonts w:ascii="宋体" w:hAnsi="宋体" w:hint="eastAsia"/>
        </w:rPr>
        <w:t>3、具有履行合同所必需的设备和专业技术能力；</w:t>
      </w:r>
    </w:p>
    <w:p w14:paraId="5C2613E0" w14:textId="77777777" w:rsidR="00CF29CE" w:rsidRPr="007530F4" w:rsidRDefault="00CF29CE" w:rsidP="00CF29CE">
      <w:pPr>
        <w:ind w:leftChars="200" w:left="420" w:firstLineChars="196" w:firstLine="412"/>
        <w:rPr>
          <w:rFonts w:ascii="宋体" w:hAnsi="宋体"/>
        </w:rPr>
      </w:pPr>
      <w:r w:rsidRPr="007530F4">
        <w:rPr>
          <w:rFonts w:ascii="宋体" w:hAnsi="宋体" w:hint="eastAsia"/>
        </w:rPr>
        <w:t>4、有依法缴纳税收和社会保障资金的良好记录；</w:t>
      </w:r>
    </w:p>
    <w:p w14:paraId="3BD55835" w14:textId="77777777" w:rsidR="00CF29CE" w:rsidRPr="007530F4" w:rsidRDefault="00CF29CE" w:rsidP="00CF29CE">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2A5CF4F" w14:textId="77777777" w:rsidR="00CF29CE" w:rsidRPr="007530F4" w:rsidRDefault="00CF29CE" w:rsidP="00CF29CE">
      <w:pPr>
        <w:ind w:leftChars="200" w:left="420" w:firstLineChars="196" w:firstLine="412"/>
        <w:rPr>
          <w:rFonts w:ascii="宋体" w:hAnsi="宋体"/>
        </w:rPr>
      </w:pPr>
      <w:r w:rsidRPr="007530F4">
        <w:rPr>
          <w:rFonts w:ascii="宋体" w:hAnsi="宋体" w:hint="eastAsia"/>
        </w:rPr>
        <w:t>6、法律、行政法规规定的其他条件。</w:t>
      </w:r>
    </w:p>
    <w:p w14:paraId="2E0ECC50" w14:textId="77777777" w:rsidR="00CF29CE" w:rsidRDefault="00CF29CE" w:rsidP="00CF29CE">
      <w:pPr>
        <w:ind w:firstLineChars="196" w:firstLine="412"/>
        <w:rPr>
          <w:rFonts w:ascii="宋体" w:hAnsi="宋体"/>
        </w:rPr>
      </w:pPr>
      <w:r>
        <w:rPr>
          <w:rFonts w:ascii="宋体" w:hAnsi="宋体" w:hint="eastAsia"/>
        </w:rPr>
        <w:t>（2）投标联合体各方必须有一方先行注册成深圳大学供应商；</w:t>
      </w:r>
    </w:p>
    <w:p w14:paraId="08C0DEE7" w14:textId="77777777" w:rsidR="00CF29CE" w:rsidRDefault="00CF29CE" w:rsidP="00CF29CE">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6A33F31F" w14:textId="77777777" w:rsidR="00CF29CE" w:rsidRDefault="00CF29CE" w:rsidP="00CF29CE">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6602D6BC" w14:textId="77777777" w:rsidR="00CF29CE" w:rsidRPr="007530F4" w:rsidRDefault="00CF29CE" w:rsidP="00CF29CE">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5F4C869" w14:textId="77777777" w:rsidR="00CF29CE" w:rsidRDefault="00CF29CE" w:rsidP="00CF29CE">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AB91D03" w14:textId="77777777" w:rsidR="00CF29CE" w:rsidRPr="007530F4" w:rsidRDefault="00CF29CE" w:rsidP="00CF29CE">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A9AF71F" w14:textId="77777777" w:rsidR="00CF29CE" w:rsidRDefault="00CF29CE" w:rsidP="00CF29CE">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060743D8" w14:textId="77777777" w:rsidR="00CF29CE" w:rsidRPr="007530F4" w:rsidRDefault="00CF29CE" w:rsidP="00CF29CE">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FC2784E"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428E2313" w14:textId="77777777" w:rsidR="00CF29CE" w:rsidRPr="007530F4" w:rsidRDefault="00CF29CE" w:rsidP="00CF29CE">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1E46877" w14:textId="77777777" w:rsidR="00CF29CE" w:rsidRPr="007530F4" w:rsidRDefault="00CF29CE" w:rsidP="00CF29CE">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28891E6" w14:textId="77777777" w:rsidR="00CF29CE" w:rsidRPr="007530F4" w:rsidRDefault="00CF29CE" w:rsidP="00CF29CE">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51D0EA" w14:textId="77777777" w:rsidR="00CF29CE" w:rsidRPr="007530F4" w:rsidRDefault="00CF29CE" w:rsidP="00CF29CE">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C868DE" w14:textId="77777777" w:rsidR="00CF29CE" w:rsidRPr="007530F4" w:rsidRDefault="00CF29CE" w:rsidP="00CF29CE">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86BC78A" w14:textId="77777777" w:rsidR="00CF29CE" w:rsidRPr="007530F4" w:rsidRDefault="00CF29CE" w:rsidP="00CF29CE">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D2F07F" w14:textId="77777777" w:rsidR="00CF29CE" w:rsidRPr="007530F4" w:rsidRDefault="00CF29CE" w:rsidP="00CF29CE">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7C60F92C"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8．投标费用</w:t>
      </w:r>
    </w:p>
    <w:p w14:paraId="2F44004D"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5ECC526D"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9．踏勘现场</w:t>
      </w:r>
    </w:p>
    <w:p w14:paraId="5F83123D" w14:textId="77777777" w:rsidR="00CF29CE" w:rsidRPr="007530F4" w:rsidRDefault="00CF29CE" w:rsidP="00CF29CE">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25F848D" w14:textId="77777777" w:rsidR="00CF29CE" w:rsidRPr="007530F4" w:rsidRDefault="00CF29CE" w:rsidP="00CF29CE">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56CFF9E" w14:textId="77777777" w:rsidR="00CF29CE" w:rsidRPr="007530F4" w:rsidRDefault="00CF29CE" w:rsidP="00CF29CE">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21974DE8" w14:textId="77777777" w:rsidR="00CF29CE" w:rsidRPr="007530F4" w:rsidRDefault="00CF29CE" w:rsidP="00CF29CE">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44947A46"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lastRenderedPageBreak/>
        <w:t>10．招标答疑</w:t>
      </w:r>
    </w:p>
    <w:p w14:paraId="0F23A3BA"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54CD74E"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4FECC924"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9ED42F1"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E2E01BA" w14:textId="77777777" w:rsidR="00CF29CE" w:rsidRDefault="00CF29CE" w:rsidP="00CF29CE">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04FECF" w14:textId="77777777" w:rsidR="00CF29CE" w:rsidRPr="000E63BF" w:rsidRDefault="00CF29CE" w:rsidP="00CF29CE">
      <w:pPr>
        <w:ind w:firstLineChars="196" w:firstLine="412"/>
        <w:rPr>
          <w:rFonts w:ascii="宋体" w:hAnsi="宋体"/>
        </w:rPr>
      </w:pPr>
    </w:p>
    <w:p w14:paraId="78B0148D"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16115EC2"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11．招标文件的编制与组成</w:t>
      </w:r>
    </w:p>
    <w:p w14:paraId="336D03EE" w14:textId="77777777" w:rsidR="00CF29CE" w:rsidRPr="007530F4" w:rsidRDefault="00CF29CE" w:rsidP="00CF29CE">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83C97ED"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招标文件包括下列内容：</w:t>
      </w:r>
    </w:p>
    <w:p w14:paraId="479D5077" w14:textId="77777777" w:rsidR="00CF29CE" w:rsidRPr="007530F4" w:rsidRDefault="00CF29CE" w:rsidP="00CF29CE">
      <w:pPr>
        <w:ind w:leftChars="200" w:left="420" w:firstLineChars="196" w:firstLine="413"/>
        <w:rPr>
          <w:rFonts w:ascii="宋体" w:hAnsi="宋体"/>
          <w:b/>
          <w:szCs w:val="21"/>
        </w:rPr>
      </w:pPr>
      <w:r w:rsidRPr="007530F4">
        <w:rPr>
          <w:rFonts w:ascii="宋体" w:hAnsi="宋体" w:hint="eastAsia"/>
          <w:b/>
          <w:szCs w:val="21"/>
        </w:rPr>
        <w:t>第一册  专用条款</w:t>
      </w:r>
    </w:p>
    <w:p w14:paraId="7924B853" w14:textId="77777777" w:rsidR="00CF29CE" w:rsidRPr="007530F4" w:rsidRDefault="00CF29CE" w:rsidP="00CF29CE">
      <w:pPr>
        <w:ind w:leftChars="514" w:left="1079"/>
        <w:rPr>
          <w:rFonts w:ascii="宋体" w:hAnsi="宋体"/>
          <w:b/>
          <w:szCs w:val="21"/>
        </w:rPr>
      </w:pPr>
      <w:r w:rsidRPr="007530F4">
        <w:rPr>
          <w:rFonts w:ascii="宋体" w:hAnsi="宋体" w:hint="eastAsia"/>
          <w:b/>
          <w:szCs w:val="21"/>
        </w:rPr>
        <w:t>关键信息</w:t>
      </w:r>
    </w:p>
    <w:p w14:paraId="10C032DA" w14:textId="77777777" w:rsidR="00CF29CE" w:rsidRPr="007530F4" w:rsidRDefault="00CF29CE" w:rsidP="00CF29CE">
      <w:pPr>
        <w:ind w:leftChars="300" w:left="630" w:firstLineChars="196" w:firstLine="412"/>
        <w:rPr>
          <w:rFonts w:ascii="宋体" w:hAnsi="宋体"/>
          <w:szCs w:val="21"/>
        </w:rPr>
      </w:pPr>
      <w:r w:rsidRPr="007530F4">
        <w:rPr>
          <w:rFonts w:ascii="宋体" w:hAnsi="宋体" w:hint="eastAsia"/>
          <w:szCs w:val="21"/>
        </w:rPr>
        <w:t>第一章  招标公告</w:t>
      </w:r>
    </w:p>
    <w:p w14:paraId="386BA1D9" w14:textId="77777777" w:rsidR="00CF29CE" w:rsidRPr="007530F4" w:rsidRDefault="00CF29CE" w:rsidP="00CF29CE">
      <w:pPr>
        <w:ind w:leftChars="300" w:left="630" w:firstLineChars="196" w:firstLine="412"/>
        <w:rPr>
          <w:rFonts w:ascii="宋体" w:hAnsi="宋体"/>
          <w:szCs w:val="21"/>
        </w:rPr>
      </w:pPr>
      <w:r w:rsidRPr="007530F4">
        <w:rPr>
          <w:rFonts w:ascii="宋体" w:hAnsi="宋体" w:hint="eastAsia"/>
          <w:szCs w:val="21"/>
        </w:rPr>
        <w:t>第二章  招标项目需求</w:t>
      </w:r>
    </w:p>
    <w:p w14:paraId="142CD4B5" w14:textId="77777777" w:rsidR="00CF29CE" w:rsidRPr="007530F4" w:rsidRDefault="00CF29CE" w:rsidP="00CF29CE">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6E8D330" w14:textId="77777777" w:rsidR="00CF29CE" w:rsidRPr="007530F4" w:rsidRDefault="00CF29CE" w:rsidP="00CF29CE">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CFA8B16" w14:textId="77777777" w:rsidR="00CF29CE" w:rsidRPr="007530F4" w:rsidRDefault="00CF29CE" w:rsidP="00CF29CE">
      <w:pPr>
        <w:ind w:leftChars="200" w:left="420" w:firstLineChars="196" w:firstLine="413"/>
        <w:rPr>
          <w:rFonts w:ascii="宋体" w:hAnsi="宋体"/>
          <w:b/>
          <w:szCs w:val="21"/>
        </w:rPr>
      </w:pPr>
      <w:r w:rsidRPr="007530F4">
        <w:rPr>
          <w:rFonts w:ascii="宋体" w:hAnsi="宋体" w:hint="eastAsia"/>
          <w:b/>
          <w:szCs w:val="21"/>
        </w:rPr>
        <w:t>第二册  通用条款</w:t>
      </w:r>
    </w:p>
    <w:p w14:paraId="32B6C31A"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8679CE1"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29FA34D0"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EC8D791"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A02C4DE"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574767C4"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6964B26D"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71DF2D6"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2F9E385"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79A2EBF"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31002F87"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6F2C1539"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9371AFB"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212B89F"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12．招标文件的澄清</w:t>
      </w:r>
    </w:p>
    <w:p w14:paraId="43417065" w14:textId="77777777" w:rsidR="00CF29CE" w:rsidRPr="007530F4" w:rsidRDefault="00CF29CE" w:rsidP="00CF29CE">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081BB37" w14:textId="77777777" w:rsidR="00CF29CE" w:rsidRPr="007530F4" w:rsidRDefault="00CF29CE" w:rsidP="00CF29CE">
      <w:pPr>
        <w:snapToGrid w:val="0"/>
        <w:ind w:firstLineChars="200" w:firstLine="420"/>
        <w:rPr>
          <w:rFonts w:ascii="宋体" w:hAnsi="宋体"/>
          <w:szCs w:val="21"/>
        </w:rPr>
      </w:pPr>
      <w:r w:rsidRPr="007530F4">
        <w:rPr>
          <w:rFonts w:ascii="宋体" w:hAnsi="宋体" w:hint="eastAsia"/>
          <w:szCs w:val="21"/>
        </w:rPr>
        <w:lastRenderedPageBreak/>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4BF815BB" w14:textId="77777777" w:rsidR="00CF29CE" w:rsidRPr="007530F4" w:rsidRDefault="00CF29CE" w:rsidP="00CF29CE">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7667E3B" w14:textId="77777777" w:rsidR="00CF29CE" w:rsidRPr="007530F4" w:rsidRDefault="00CF29CE" w:rsidP="00CF29CE">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2054201"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1EC1C60E"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AD7C894"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33696CE"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04429CA"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203F2C4"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850E83"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78A921B"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A13D977"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15．投标文件的组成</w:t>
      </w:r>
    </w:p>
    <w:p w14:paraId="168AAB43" w14:textId="77777777" w:rsidR="00CF29CE" w:rsidRPr="007530F4" w:rsidRDefault="00CF29CE" w:rsidP="00CF29CE">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60D8D492"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16．投标文件格式</w:t>
      </w:r>
    </w:p>
    <w:p w14:paraId="795FDDD2"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DCDB9FF"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17．投标货币</w:t>
      </w:r>
    </w:p>
    <w:p w14:paraId="08655D75" w14:textId="77777777" w:rsidR="00CF29CE" w:rsidRPr="007530F4" w:rsidRDefault="00CF29CE" w:rsidP="00CF29CE">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3BF01AF"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1B0688C"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7A791C3"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28FA394" w14:textId="77777777" w:rsidR="00CF29CE" w:rsidRPr="007530F4" w:rsidRDefault="00CF29CE" w:rsidP="00CF29CE">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3B835861" w14:textId="77777777" w:rsidR="00CF29CE" w:rsidRPr="007530F4" w:rsidRDefault="00CF29CE" w:rsidP="00CF29CE">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38E2657E"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605C6DF6" w14:textId="77777777" w:rsidR="00CF29CE" w:rsidRDefault="00CF29CE" w:rsidP="00CF29CE">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w:t>
        </w:r>
        <w:r>
          <w:rPr>
            <w:rFonts w:ascii="宋体" w:hAnsi="宋体" w:hint="eastAsia"/>
            <w:szCs w:val="21"/>
          </w:rPr>
          <w:lastRenderedPageBreak/>
          <w:t>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4F35261" w14:textId="77777777" w:rsidR="00CF29CE" w:rsidRPr="007530F4" w:rsidRDefault="00CF29CE" w:rsidP="00CF29CE">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5AC2F2E"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099AA652"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0CEB4A85"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99682AB"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E1FB65B" w14:textId="77777777" w:rsidR="00CF29CE" w:rsidRPr="00B70B7F" w:rsidRDefault="00CF29CE" w:rsidP="00CF29CE">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1A3B1E8" w14:textId="77777777" w:rsidR="00CF29CE" w:rsidRPr="00B70B7F" w:rsidRDefault="00CF29CE" w:rsidP="00CF29CE">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FECB385" w14:textId="77777777" w:rsidR="00CF29CE" w:rsidRPr="00B70B7F" w:rsidRDefault="00CF29CE" w:rsidP="00CF29CE">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36AFF5E5" w14:textId="77777777" w:rsidR="00CF29CE" w:rsidRPr="00B70B7F" w:rsidRDefault="00CF29CE" w:rsidP="00CF29CE">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17792BE2"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1E9540D7"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20．投标有效期</w:t>
      </w:r>
    </w:p>
    <w:p w14:paraId="5EE5335F"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9F0B75A"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2B6CA7E"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9831298"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346D54B8"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6157E84A"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47749BC"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lastRenderedPageBreak/>
        <w:t>22．投标人的替代方案</w:t>
      </w:r>
    </w:p>
    <w:p w14:paraId="6F546585"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13C79050"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9F7FD3D"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69BB057E" w14:textId="77777777" w:rsidR="00CF29CE" w:rsidRPr="007530F4" w:rsidRDefault="00CF29CE" w:rsidP="00CF29CE">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46CEA809" w14:textId="77777777" w:rsidR="00CF29CE" w:rsidRDefault="00CF29CE" w:rsidP="00CF29CE">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1114561" w14:textId="77777777" w:rsidR="00CF29CE" w:rsidRPr="007530F4" w:rsidRDefault="00CF29CE" w:rsidP="00CF29CE">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E9F4121" w14:textId="77777777" w:rsidR="00CF29CE" w:rsidRDefault="00CF29CE" w:rsidP="00CF29CE">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0E924CE2"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D9C3A6E"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24．投标书的保密</w:t>
      </w:r>
    </w:p>
    <w:p w14:paraId="0D7A5243" w14:textId="77777777" w:rsidR="00CF29CE" w:rsidRPr="007530F4" w:rsidRDefault="00CF29CE" w:rsidP="00CF29CE">
      <w:pPr>
        <w:ind w:firstLineChars="196" w:firstLine="412"/>
        <w:rPr>
          <w:rFonts w:ascii="宋体" w:hAnsi="宋体"/>
        </w:rPr>
      </w:pPr>
      <w:r w:rsidRPr="007530F4">
        <w:rPr>
          <w:rFonts w:ascii="宋体" w:hAnsi="宋体" w:hint="eastAsia"/>
        </w:rPr>
        <w:t>24.1在投标文件制作完成后，所有文件必须密封完整且加盖公章。</w:t>
      </w:r>
    </w:p>
    <w:p w14:paraId="28B28A54" w14:textId="77777777" w:rsidR="00CF29CE" w:rsidRPr="00F35491" w:rsidRDefault="00CF29CE" w:rsidP="00CF29CE">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4717A43"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706C584E" w14:textId="77777777" w:rsidR="00CF29CE" w:rsidRPr="007530F4" w:rsidRDefault="00CF29CE" w:rsidP="00CF29CE">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784A984" w14:textId="77777777" w:rsidR="00CF29CE" w:rsidRPr="007530F4" w:rsidRDefault="00CF29CE" w:rsidP="00CF29CE">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0767E621" w14:textId="77777777" w:rsidR="00CF29CE" w:rsidRPr="007530F4" w:rsidRDefault="00CF29CE" w:rsidP="00CF29CE">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7F423CE"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26.样品的递交</w:t>
      </w:r>
    </w:p>
    <w:p w14:paraId="2C0E68EF" w14:textId="77777777" w:rsidR="00CF29CE" w:rsidRPr="007530F4" w:rsidRDefault="00CF29CE" w:rsidP="00CF29CE">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3FDC5D29" w14:textId="77777777" w:rsidR="00CF29CE" w:rsidRDefault="00CF29CE" w:rsidP="00CF29CE">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03EEBA8D" w14:textId="77777777" w:rsidR="00CF29CE" w:rsidRDefault="00CF29CE" w:rsidP="00CF29CE">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78775FBA" w14:textId="77777777" w:rsidR="00CF29CE" w:rsidRDefault="00CF29CE" w:rsidP="00CF29CE">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16A05EBB" w14:textId="77777777" w:rsidR="00CF29CE" w:rsidRDefault="00CF29CE" w:rsidP="00CF29CE">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215EDEAA" w14:textId="77777777" w:rsidR="00CF29CE" w:rsidRDefault="00CF29CE" w:rsidP="00CF29CE">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4F90D21C"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1D9586A"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0A217EA0"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w:t>
      </w:r>
      <w:r>
        <w:rPr>
          <w:rFonts w:ascii="宋体" w:hAnsi="宋体" w:cs="宋体" w:hint="eastAsia"/>
          <w:kern w:val="0"/>
          <w:szCs w:val="18"/>
        </w:rPr>
        <w:lastRenderedPageBreak/>
        <w:t>上注明。</w:t>
      </w:r>
    </w:p>
    <w:p w14:paraId="420388BC"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CA15F25"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75CBC43D" w14:textId="77777777" w:rsidR="00CF29CE" w:rsidRDefault="00CF29CE" w:rsidP="00CF29CE">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25344209"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0D62012"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1993359"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3D53AAE2"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4DCF79DD" w14:textId="77777777" w:rsidR="00CF29CE" w:rsidRDefault="00CF29CE" w:rsidP="00CF29CE">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B83045B" w14:textId="77777777" w:rsidR="00CF29CE" w:rsidRPr="007530F4" w:rsidRDefault="00CF29CE" w:rsidP="00CF29CE">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C4ACE34" w14:textId="77777777" w:rsidR="00CF29CE" w:rsidRPr="007530F4" w:rsidRDefault="00CF29CE" w:rsidP="00CF29CE">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CD5951B" w14:textId="77777777" w:rsidR="00CF29CE" w:rsidRPr="007530F4" w:rsidRDefault="00CF29CE" w:rsidP="00CF29CE">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8C5FC15" w14:textId="77777777" w:rsidR="00CF29CE" w:rsidRPr="007530F4" w:rsidRDefault="00CF29CE" w:rsidP="00CF29CE">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0E649237"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34A00A0"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906E042"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28．开标</w:t>
      </w:r>
    </w:p>
    <w:p w14:paraId="67D5E731" w14:textId="77777777" w:rsidR="00CF29CE" w:rsidRPr="007530F4" w:rsidRDefault="00CF29CE" w:rsidP="00CF29CE">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4132AE1"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E60B8AE"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F99B4DE" w14:textId="77777777" w:rsidR="00CF29CE" w:rsidRPr="007530F4" w:rsidRDefault="00CF29CE" w:rsidP="00CF29CE">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6BC7154" w14:textId="77777777" w:rsidR="00CF29CE" w:rsidRPr="007530F4" w:rsidRDefault="00CF29CE" w:rsidP="00CF29CE">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665484B2" w14:textId="77777777" w:rsidR="00CF29CE" w:rsidRPr="007530F4" w:rsidRDefault="00CF29CE" w:rsidP="00CF29CE">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5373910E" w14:textId="77777777" w:rsidR="00CF29CE" w:rsidRPr="007530F4" w:rsidRDefault="00CF29CE" w:rsidP="00CF29CE">
      <w:pPr>
        <w:ind w:firstLineChars="196" w:firstLine="412"/>
        <w:rPr>
          <w:rFonts w:ascii="宋体" w:hAnsi="宋体"/>
        </w:rPr>
      </w:pPr>
      <w:r w:rsidRPr="007530F4">
        <w:rPr>
          <w:rFonts w:ascii="宋体" w:hAnsi="宋体" w:hint="eastAsia"/>
        </w:rPr>
        <w:t>29.2评标定标应当遵循公平、公正、科学、择优的原则。</w:t>
      </w:r>
    </w:p>
    <w:p w14:paraId="1390B19C" w14:textId="77777777" w:rsidR="00CF29CE" w:rsidRPr="007530F4" w:rsidRDefault="00CF29CE" w:rsidP="00CF29CE">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30FA7A40" w14:textId="77777777" w:rsidR="00CF29CE" w:rsidRPr="007530F4" w:rsidRDefault="00CF29CE" w:rsidP="00CF29CE">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1430B528" w14:textId="77777777" w:rsidR="00CF29CE" w:rsidRPr="007530F4" w:rsidRDefault="00CF29CE" w:rsidP="00CF29CE">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BA27315"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1225C546" w14:textId="77777777" w:rsidR="00CF29CE" w:rsidRPr="007530F4" w:rsidRDefault="00CF29CE" w:rsidP="00CF29CE">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4E0DBD56" w14:textId="77777777" w:rsidR="00CF29CE" w:rsidRPr="007530F4" w:rsidRDefault="00CF29CE" w:rsidP="00CF29CE">
      <w:pPr>
        <w:ind w:firstLineChars="196" w:firstLine="412"/>
        <w:rPr>
          <w:rFonts w:ascii="宋体" w:hAnsi="宋体"/>
        </w:rPr>
      </w:pPr>
      <w:r w:rsidRPr="007530F4">
        <w:rPr>
          <w:rFonts w:ascii="宋体" w:hAnsi="宋体" w:hint="eastAsia"/>
        </w:rPr>
        <w:t>30.2其他评标必须的资料。</w:t>
      </w:r>
    </w:p>
    <w:p w14:paraId="00255AD9" w14:textId="77777777" w:rsidR="00CF29CE" w:rsidRPr="007530F4" w:rsidRDefault="00CF29CE" w:rsidP="00CF29CE">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41AD8B3" w14:textId="77777777" w:rsidR="00CF29CE" w:rsidRPr="007530F4" w:rsidRDefault="00CF29CE" w:rsidP="00CF29CE">
      <w:pPr>
        <w:ind w:firstLineChars="196" w:firstLine="412"/>
        <w:rPr>
          <w:rFonts w:ascii="宋体" w:hAnsi="宋体"/>
        </w:rPr>
      </w:pPr>
      <w:r w:rsidRPr="007530F4">
        <w:rPr>
          <w:rFonts w:ascii="宋体" w:hAnsi="宋体" w:hint="eastAsia"/>
        </w:rPr>
        <w:t>（1）招标的目的；</w:t>
      </w:r>
    </w:p>
    <w:p w14:paraId="04F828C5" w14:textId="77777777" w:rsidR="00CF29CE" w:rsidRPr="007530F4" w:rsidRDefault="00CF29CE" w:rsidP="00CF29CE">
      <w:pPr>
        <w:ind w:firstLineChars="196" w:firstLine="412"/>
        <w:rPr>
          <w:rFonts w:ascii="宋体" w:hAnsi="宋体"/>
        </w:rPr>
      </w:pPr>
      <w:r w:rsidRPr="007530F4">
        <w:rPr>
          <w:rFonts w:ascii="宋体" w:hAnsi="宋体" w:hint="eastAsia"/>
        </w:rPr>
        <w:t>（2）招标项目需求的范围和性质；</w:t>
      </w:r>
    </w:p>
    <w:p w14:paraId="3F40B1FB" w14:textId="77777777" w:rsidR="00CF29CE" w:rsidRPr="007530F4" w:rsidRDefault="00CF29CE" w:rsidP="00CF29CE">
      <w:pPr>
        <w:ind w:firstLineChars="196" w:firstLine="412"/>
        <w:rPr>
          <w:rFonts w:ascii="宋体" w:hAnsi="宋体"/>
        </w:rPr>
      </w:pPr>
      <w:r w:rsidRPr="007530F4">
        <w:rPr>
          <w:rFonts w:ascii="宋体" w:hAnsi="宋体" w:hint="eastAsia"/>
        </w:rPr>
        <w:t>（3）招标文件规定的投标人的资格、财政预算限额、商务条款；</w:t>
      </w:r>
    </w:p>
    <w:p w14:paraId="2FF8CEAA" w14:textId="77777777" w:rsidR="00CF29CE" w:rsidRPr="007530F4" w:rsidRDefault="00CF29CE" w:rsidP="00CF29CE">
      <w:pPr>
        <w:ind w:firstLineChars="196" w:firstLine="412"/>
        <w:rPr>
          <w:rFonts w:ascii="宋体" w:hAnsi="宋体"/>
        </w:rPr>
      </w:pPr>
      <w:r w:rsidRPr="007530F4">
        <w:rPr>
          <w:rFonts w:ascii="宋体" w:hAnsi="宋体" w:hint="eastAsia"/>
        </w:rPr>
        <w:t>（4）招标文件规定的评标程序、评标方法和评标因素；</w:t>
      </w:r>
    </w:p>
    <w:p w14:paraId="771D197C" w14:textId="77777777" w:rsidR="00CF29CE" w:rsidRPr="007530F4" w:rsidRDefault="00CF29CE" w:rsidP="00CF29CE">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3267A00F"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31．独立评标</w:t>
      </w:r>
    </w:p>
    <w:p w14:paraId="4C743C96" w14:textId="77777777" w:rsidR="00CF29CE" w:rsidRPr="007530F4" w:rsidRDefault="00CF29CE" w:rsidP="00CF29CE">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224517DE"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FB15D2A"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32．投标文件初审</w:t>
      </w:r>
    </w:p>
    <w:p w14:paraId="624FF2F7" w14:textId="77777777" w:rsidR="00CF29CE" w:rsidRPr="007530F4" w:rsidRDefault="00CF29CE" w:rsidP="00CF29CE">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028DE59" w14:textId="77777777" w:rsidR="00CF29CE" w:rsidRPr="007530F4" w:rsidRDefault="00CF29CE" w:rsidP="00CF29CE">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AE6D666" w14:textId="77777777" w:rsidR="00CF29CE" w:rsidRPr="00FC3EF6" w:rsidRDefault="00CF29CE" w:rsidP="00CF29CE">
      <w:pPr>
        <w:ind w:firstLineChars="196" w:firstLine="412"/>
        <w:rPr>
          <w:rFonts w:ascii="宋体" w:hAnsi="宋体"/>
        </w:rPr>
      </w:pPr>
      <w:r w:rsidRPr="00FC3EF6">
        <w:rPr>
          <w:rFonts w:ascii="宋体" w:hAnsi="宋体" w:hint="eastAsia"/>
        </w:rPr>
        <w:t>32.3 投标文件初审中关于供应商家数的计算:</w:t>
      </w:r>
    </w:p>
    <w:p w14:paraId="74BBC744" w14:textId="77777777" w:rsidR="00CF29CE" w:rsidRPr="00FC3EF6" w:rsidRDefault="00CF29CE" w:rsidP="00CF29CE">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2D86F17" w14:textId="77777777" w:rsidR="00CF29CE" w:rsidRPr="00FC3EF6" w:rsidRDefault="00CF29CE" w:rsidP="00CF29CE">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42ABB12" w14:textId="77777777" w:rsidR="00CF29CE" w:rsidRPr="00FC3EF6" w:rsidRDefault="00CF29CE" w:rsidP="00CF29CE">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65762BB" w14:textId="77777777" w:rsidR="00CF29CE" w:rsidRPr="0009631D" w:rsidRDefault="00CF29CE" w:rsidP="00CF29CE">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1735476" w14:textId="77777777" w:rsidR="00CF29CE" w:rsidRPr="0009631D" w:rsidRDefault="00CF29CE" w:rsidP="00CF29CE">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07BF302"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E2659C9"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404F477D"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C766D96"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2656F1E7"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8AFFA9"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F7EE0F2"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18862C7"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48425558" w14:textId="77777777" w:rsidR="00CF29CE" w:rsidRPr="0009631D" w:rsidRDefault="00CF29CE" w:rsidP="00CF29CE">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33D0DDC5"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ED8AF5F" w14:textId="77777777" w:rsidR="00CF29CE" w:rsidRPr="00F2609C" w:rsidRDefault="00CF29CE" w:rsidP="00CF29CE">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9CCC36E"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33．澄清有关问题</w:t>
      </w:r>
    </w:p>
    <w:p w14:paraId="0F720671"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46DC85D"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2AC4AD0" w14:textId="77777777" w:rsidR="00CF29CE" w:rsidRPr="007530F4" w:rsidRDefault="00CF29CE" w:rsidP="00CF29CE">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46BEDBCA"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34．错误的修正</w:t>
      </w:r>
    </w:p>
    <w:p w14:paraId="2302A023"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6C62AB1"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B60A92E"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76474497"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71F50DD"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776DF96F" w14:textId="77777777" w:rsidR="00CF29CE" w:rsidRDefault="00CF29CE" w:rsidP="00CF29CE">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1071EA5"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35．投标文件的比较与评价</w:t>
      </w:r>
    </w:p>
    <w:p w14:paraId="192F7B95" w14:textId="77777777" w:rsidR="00CF29CE" w:rsidRDefault="00CF29CE" w:rsidP="00CF29CE">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DA4BC39" w14:textId="77777777" w:rsidR="00CF29CE" w:rsidRPr="007530F4" w:rsidRDefault="00CF29CE" w:rsidP="00CF29CE">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3D5C048"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36.实地考察、演示或设备测试</w:t>
      </w:r>
    </w:p>
    <w:p w14:paraId="7A3E615F"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62A63D6"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6344D8FD"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37．评标方法</w:t>
      </w:r>
    </w:p>
    <w:p w14:paraId="6345505A" w14:textId="77777777" w:rsidR="00CF29CE" w:rsidRPr="00FC5741" w:rsidRDefault="00CF29CE" w:rsidP="00CF29CE">
      <w:pPr>
        <w:ind w:firstLineChars="196" w:firstLine="413"/>
        <w:rPr>
          <w:rFonts w:ascii="宋体" w:hAnsi="宋体"/>
          <w:b/>
          <w:bCs/>
          <w:szCs w:val="21"/>
        </w:rPr>
      </w:pPr>
      <w:r w:rsidRPr="00FC5741">
        <w:rPr>
          <w:rFonts w:ascii="宋体" w:hAnsi="宋体" w:hint="eastAsia"/>
          <w:b/>
          <w:bCs/>
          <w:szCs w:val="21"/>
        </w:rPr>
        <w:t>37.1最低价法</w:t>
      </w:r>
    </w:p>
    <w:p w14:paraId="752882DB" w14:textId="77777777" w:rsidR="00CF29CE" w:rsidRDefault="00CF29CE" w:rsidP="00CF29CE">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E30F68F" w14:textId="77777777" w:rsidR="00CF29CE" w:rsidRPr="007530F4" w:rsidRDefault="00CF29CE" w:rsidP="00CF29CE">
      <w:pPr>
        <w:ind w:firstLineChars="196" w:firstLine="413"/>
        <w:rPr>
          <w:rFonts w:ascii="宋体" w:hAnsi="宋体"/>
          <w:b/>
          <w:bCs/>
          <w:szCs w:val="21"/>
        </w:rPr>
      </w:pPr>
      <w:r w:rsidRPr="007530F4">
        <w:rPr>
          <w:rFonts w:ascii="宋体" w:hAnsi="宋体" w:hint="eastAsia"/>
          <w:b/>
          <w:bCs/>
          <w:szCs w:val="21"/>
        </w:rPr>
        <w:t>37.2综合评分法</w:t>
      </w:r>
    </w:p>
    <w:p w14:paraId="276F8E1D" w14:textId="77777777" w:rsidR="00CF29CE" w:rsidRPr="00472F62" w:rsidRDefault="00CF29CE" w:rsidP="00CF29CE">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7DABB0EB" w14:textId="77777777" w:rsidR="00CF29CE" w:rsidRPr="00FC5741" w:rsidRDefault="00CF29CE" w:rsidP="00CF29CE">
      <w:pPr>
        <w:ind w:firstLineChars="196" w:firstLine="413"/>
        <w:rPr>
          <w:rFonts w:ascii="宋体" w:hAnsi="宋体"/>
          <w:b/>
          <w:bCs/>
          <w:szCs w:val="21"/>
        </w:rPr>
      </w:pPr>
      <w:r w:rsidRPr="00FC5741">
        <w:rPr>
          <w:rFonts w:ascii="宋体" w:hAnsi="宋体" w:hint="eastAsia"/>
          <w:b/>
          <w:bCs/>
          <w:szCs w:val="21"/>
        </w:rPr>
        <w:t>37.3定性评审法</w:t>
      </w:r>
    </w:p>
    <w:p w14:paraId="3EAF2507" w14:textId="77777777" w:rsidR="00CF29CE" w:rsidRPr="00FC5741" w:rsidRDefault="00CF29CE" w:rsidP="00CF29CE">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02C488B" w14:textId="77777777" w:rsidR="00CF29CE" w:rsidRPr="00753F96" w:rsidRDefault="00CF29CE" w:rsidP="00CF29CE">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DE7F5E2" w14:textId="77777777" w:rsidR="00CF29CE" w:rsidRPr="00FC5741" w:rsidRDefault="00CF29CE" w:rsidP="00CF29CE">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6D09C77" w14:textId="77777777" w:rsidR="00CF29CE" w:rsidRPr="00FC5741" w:rsidRDefault="00CF29CE" w:rsidP="00CF29CE">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6C0F785D" w14:textId="77777777" w:rsidR="00CF29CE" w:rsidRPr="00FC5741" w:rsidRDefault="00CF29CE" w:rsidP="00CF29CE">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288980A5" w14:textId="77777777" w:rsidR="00CF29CE" w:rsidRPr="00FC5741" w:rsidRDefault="00CF29CE" w:rsidP="00CF29CE">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E191355" w14:textId="77777777" w:rsidR="00CF29CE" w:rsidRPr="00FC5741" w:rsidRDefault="00CF29CE" w:rsidP="00CF29CE">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307721A" w14:textId="77777777" w:rsidR="00CF29CE" w:rsidRPr="00FC5741" w:rsidRDefault="00CF29CE" w:rsidP="00CF29CE">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2FB14190" w14:textId="77777777" w:rsidR="00CF29CE" w:rsidRDefault="00CF29CE" w:rsidP="00CF29CE">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E2CFD4A" w14:textId="77777777" w:rsidR="00CF29CE" w:rsidRPr="00FC5741" w:rsidRDefault="00CF29CE" w:rsidP="00CF29CE">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5EFDE0C3" w14:textId="77777777" w:rsidR="00CF29CE" w:rsidRPr="00FC5741" w:rsidRDefault="00CF29CE" w:rsidP="00CF29CE">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4CA493B9" w14:textId="77777777" w:rsidR="00CF29CE" w:rsidRPr="00857B1F" w:rsidRDefault="00CF29CE" w:rsidP="00CF29CE">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0C3F5D9" w14:textId="77777777" w:rsidR="00CF29CE" w:rsidRPr="00857B1F" w:rsidRDefault="00CF29CE" w:rsidP="00CF29CE">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8BB7746" w14:textId="77777777" w:rsidR="00CF29CE" w:rsidRPr="00857B1F" w:rsidRDefault="00CF29CE" w:rsidP="00CF29CE">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2ADB926C" w14:textId="77777777" w:rsidR="00CF29CE" w:rsidRPr="00857B1F" w:rsidRDefault="00CF29CE" w:rsidP="00CF29CE">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48CF27B" w14:textId="77777777" w:rsidR="00CF29CE" w:rsidRPr="00857B1F" w:rsidRDefault="00CF29CE" w:rsidP="00CF29CE">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E3F29D4" w14:textId="77777777" w:rsidR="00CF29CE" w:rsidRPr="00857B1F" w:rsidRDefault="00CF29CE" w:rsidP="00CF29CE">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8349F5B"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5D22AEA"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38．定标方法</w:t>
      </w:r>
    </w:p>
    <w:p w14:paraId="4AC55070"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0EABB514" w14:textId="77777777" w:rsidR="00CF29CE" w:rsidRDefault="00CF29CE" w:rsidP="00CF29CE">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C4E7251" w14:textId="77777777" w:rsidR="00CF29CE" w:rsidRDefault="00CF29CE" w:rsidP="00CF29CE">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8847428" w14:textId="77777777" w:rsidR="00CF29CE" w:rsidRDefault="00CF29CE" w:rsidP="00CF29CE">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C68D735" w14:textId="77777777" w:rsidR="00CF29CE" w:rsidRPr="007530F4" w:rsidRDefault="00CF29CE" w:rsidP="00CF29CE">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4D14DA54"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39．编写评标报告</w:t>
      </w:r>
    </w:p>
    <w:p w14:paraId="3408ACB2" w14:textId="77777777" w:rsidR="00CF29CE" w:rsidRDefault="00CF29CE" w:rsidP="00CF29CE">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4BD5FCE2"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40．中标公告</w:t>
      </w:r>
    </w:p>
    <w:p w14:paraId="6B534A3B"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7553BB5B"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8479110"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41．中标通知书</w:t>
      </w:r>
    </w:p>
    <w:p w14:paraId="5C94E828"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579B1C19"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7491D58D"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9BA86B3"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3CE39E6"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42．公开招标失败的处理</w:t>
      </w:r>
    </w:p>
    <w:p w14:paraId="39900139" w14:textId="77777777" w:rsidR="00CF29CE" w:rsidRPr="007530F4" w:rsidRDefault="00CF29CE" w:rsidP="00CF29CE">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648BCB49"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20298B8"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42.3重新组织采购有以下两种组织形式：</w:t>
      </w:r>
    </w:p>
    <w:p w14:paraId="18A9A596" w14:textId="77777777" w:rsidR="00CF29CE" w:rsidRPr="007530F4" w:rsidRDefault="00CF29CE" w:rsidP="00CF29CE">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3F421DB2" w14:textId="77777777" w:rsidR="00CF29CE" w:rsidRPr="007530F4" w:rsidRDefault="00CF29CE" w:rsidP="00CF29CE">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7A03F6" w14:textId="77777777" w:rsidR="00CF29CE" w:rsidRPr="007530F4" w:rsidRDefault="00CF29CE" w:rsidP="00CF29CE">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1F6ED73" w14:textId="77777777" w:rsidR="00CF29CE" w:rsidRPr="007530F4" w:rsidRDefault="00CF29CE" w:rsidP="00CF29CE">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9004300" w14:textId="77777777" w:rsidR="00CF29CE" w:rsidRPr="007530F4" w:rsidRDefault="00CF29CE" w:rsidP="00CF29CE">
      <w:pPr>
        <w:keepNext/>
        <w:keepLines/>
        <w:numPr>
          <w:ilvl w:val="0"/>
          <w:numId w:val="4"/>
        </w:numPr>
        <w:tabs>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0A1711F9"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192F10"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0B2F35BC"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D2D1443" w14:textId="77777777" w:rsidR="00CF29CE" w:rsidRPr="007530F4" w:rsidRDefault="00CF29CE" w:rsidP="00CF29CE">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356F1333"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01406299"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E133D9C" w14:textId="77777777" w:rsidR="00CF29CE" w:rsidRPr="007530F4" w:rsidRDefault="00CF29CE" w:rsidP="00CF29CE">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32F3BB9" w14:textId="77777777" w:rsidR="00CF29CE" w:rsidRPr="007530F4" w:rsidRDefault="00CF29CE" w:rsidP="00CF29CE">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26131A70"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45E9FDF9" w14:textId="77777777" w:rsidR="00CF29CE" w:rsidRPr="007530F4" w:rsidRDefault="00CF29CE" w:rsidP="00CF29CE">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C117A4" w14:textId="77777777" w:rsidR="00CF29CE" w:rsidRDefault="00CF29CE" w:rsidP="00CF29CE">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56B4D4C7" w14:textId="77777777" w:rsidR="00CF29CE" w:rsidRDefault="00CF29CE" w:rsidP="00CF29CE">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7253CD34" w14:textId="77777777" w:rsidR="00CF29CE" w:rsidRPr="008F6D05" w:rsidRDefault="00CF29CE" w:rsidP="00CF29CE">
      <w:pPr>
        <w:spacing w:line="0" w:lineRule="atLeast"/>
        <w:rPr>
          <w:rFonts w:ascii="宋体" w:hAnsi="宋体"/>
          <w:szCs w:val="21"/>
        </w:rPr>
      </w:pPr>
    </w:p>
    <w:p w14:paraId="13F427D9"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8A96F4D" w14:textId="77777777" w:rsidR="00CF29CE" w:rsidRPr="007530F4" w:rsidRDefault="00CF29CE" w:rsidP="00CF29CE">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371F8AAE" w14:textId="77777777" w:rsidR="00CF29CE" w:rsidRPr="007530F4" w:rsidRDefault="00CF29CE" w:rsidP="00CF29CE">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0180768" w14:textId="77777777" w:rsidR="00CF29CE" w:rsidRPr="007530F4" w:rsidRDefault="00CF29CE" w:rsidP="00CF29CE">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4E10496" w14:textId="77777777" w:rsidR="00CF29CE" w:rsidRPr="007530F4" w:rsidRDefault="00CF29CE" w:rsidP="00CF29CE">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0779C63D" w14:textId="77777777" w:rsidR="00CF29CE" w:rsidRDefault="00CF29CE" w:rsidP="00CF29CE">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5B6BA2B" w14:textId="77777777" w:rsidR="00CF29CE" w:rsidRDefault="00CF29CE" w:rsidP="00CF29CE">
      <w:pPr>
        <w:ind w:firstLineChars="196" w:firstLine="412"/>
        <w:rPr>
          <w:rFonts w:ascii="宋体" w:hAnsi="宋体"/>
          <w:szCs w:val="21"/>
        </w:rPr>
      </w:pPr>
      <w:r>
        <w:rPr>
          <w:rFonts w:ascii="宋体" w:hAnsi="宋体" w:hint="eastAsia"/>
          <w:szCs w:val="21"/>
        </w:rPr>
        <w:t>（1）在采购活动中应当回避而未回避的；</w:t>
      </w:r>
    </w:p>
    <w:p w14:paraId="2E1103AD" w14:textId="77777777" w:rsidR="00CF29CE" w:rsidRDefault="00CF29CE" w:rsidP="00CF29CE">
      <w:pPr>
        <w:ind w:firstLineChars="196" w:firstLine="412"/>
        <w:rPr>
          <w:rFonts w:ascii="宋体" w:hAnsi="宋体"/>
          <w:szCs w:val="21"/>
        </w:rPr>
      </w:pPr>
      <w:r>
        <w:rPr>
          <w:rFonts w:ascii="宋体" w:hAnsi="宋体" w:hint="eastAsia"/>
          <w:szCs w:val="21"/>
        </w:rPr>
        <w:t>（2）未按本条例规定签订、履行采购合同，造成严重后果的；</w:t>
      </w:r>
    </w:p>
    <w:p w14:paraId="5DC6C795" w14:textId="77777777" w:rsidR="00CF29CE" w:rsidRDefault="00CF29CE" w:rsidP="00CF29CE">
      <w:pPr>
        <w:ind w:firstLineChars="196" w:firstLine="412"/>
        <w:rPr>
          <w:rFonts w:ascii="宋体" w:hAnsi="宋体"/>
          <w:szCs w:val="21"/>
        </w:rPr>
      </w:pPr>
      <w:r>
        <w:rPr>
          <w:rFonts w:ascii="宋体" w:hAnsi="宋体" w:hint="eastAsia"/>
          <w:szCs w:val="21"/>
        </w:rPr>
        <w:t>（3）隐瞒真实情况，提供虚假资料的；</w:t>
      </w:r>
    </w:p>
    <w:p w14:paraId="2DE380C3" w14:textId="77777777" w:rsidR="00CF29CE" w:rsidRDefault="00CF29CE" w:rsidP="00CF29CE">
      <w:pPr>
        <w:ind w:firstLineChars="196" w:firstLine="412"/>
        <w:rPr>
          <w:rFonts w:ascii="宋体" w:hAnsi="宋体"/>
          <w:szCs w:val="21"/>
        </w:rPr>
      </w:pPr>
      <w:r>
        <w:rPr>
          <w:rFonts w:ascii="宋体" w:hAnsi="宋体" w:hint="eastAsia"/>
          <w:szCs w:val="21"/>
        </w:rPr>
        <w:t>（4）以非法手段排斥其他供应商参与竞争的；</w:t>
      </w:r>
    </w:p>
    <w:p w14:paraId="0BCF8652" w14:textId="77777777" w:rsidR="00CF29CE" w:rsidRDefault="00CF29CE" w:rsidP="00CF29CE">
      <w:pPr>
        <w:ind w:firstLineChars="196" w:firstLine="412"/>
        <w:rPr>
          <w:rFonts w:ascii="宋体" w:hAnsi="宋体"/>
          <w:szCs w:val="21"/>
        </w:rPr>
      </w:pPr>
      <w:r>
        <w:rPr>
          <w:rFonts w:ascii="宋体" w:hAnsi="宋体" w:hint="eastAsia"/>
          <w:szCs w:val="21"/>
        </w:rPr>
        <w:t>（5）与其他采购参加人串通投标的；</w:t>
      </w:r>
    </w:p>
    <w:p w14:paraId="3360A439" w14:textId="77777777" w:rsidR="00CF29CE" w:rsidRDefault="00CF29CE" w:rsidP="00CF29CE">
      <w:pPr>
        <w:ind w:firstLineChars="196" w:firstLine="412"/>
        <w:rPr>
          <w:rFonts w:ascii="宋体" w:hAnsi="宋体"/>
          <w:szCs w:val="21"/>
        </w:rPr>
      </w:pPr>
      <w:r>
        <w:rPr>
          <w:rFonts w:ascii="宋体" w:hAnsi="宋体" w:hint="eastAsia"/>
          <w:szCs w:val="21"/>
        </w:rPr>
        <w:t>（6）恶意投诉的；</w:t>
      </w:r>
    </w:p>
    <w:p w14:paraId="1D88ED89" w14:textId="77777777" w:rsidR="00CF29CE" w:rsidRDefault="00CF29CE" w:rsidP="00CF29CE">
      <w:pPr>
        <w:ind w:firstLineChars="196" w:firstLine="412"/>
        <w:rPr>
          <w:rFonts w:ascii="宋体" w:hAnsi="宋体"/>
          <w:szCs w:val="21"/>
        </w:rPr>
      </w:pPr>
      <w:r>
        <w:rPr>
          <w:rFonts w:ascii="宋体" w:hAnsi="宋体" w:hint="eastAsia"/>
          <w:szCs w:val="21"/>
        </w:rPr>
        <w:t>（7）向采购项目相关人行贿或者提供其他不当利益的；</w:t>
      </w:r>
    </w:p>
    <w:p w14:paraId="290D578B" w14:textId="77777777" w:rsidR="00CF29CE" w:rsidRDefault="00CF29CE" w:rsidP="00CF29CE">
      <w:pPr>
        <w:ind w:firstLineChars="196" w:firstLine="412"/>
        <w:rPr>
          <w:rFonts w:ascii="宋体" w:hAnsi="宋体"/>
          <w:szCs w:val="21"/>
        </w:rPr>
      </w:pPr>
      <w:r>
        <w:rPr>
          <w:rFonts w:ascii="宋体" w:hAnsi="宋体" w:hint="eastAsia"/>
          <w:szCs w:val="21"/>
        </w:rPr>
        <w:t>（8）阻碍、抗拒主管部门监督检查的；</w:t>
      </w:r>
    </w:p>
    <w:p w14:paraId="7FE440DD" w14:textId="77777777" w:rsidR="00CF29CE" w:rsidRDefault="00CF29CE" w:rsidP="00CF29CE">
      <w:pPr>
        <w:ind w:firstLineChars="196" w:firstLine="412"/>
        <w:rPr>
          <w:rFonts w:ascii="宋体" w:hAnsi="宋体"/>
          <w:szCs w:val="21"/>
        </w:rPr>
      </w:pPr>
      <w:r>
        <w:rPr>
          <w:rFonts w:ascii="宋体" w:hAnsi="宋体" w:hint="eastAsia"/>
          <w:szCs w:val="21"/>
        </w:rPr>
        <w:t>（9）其他违反本条例规定的行为。</w:t>
      </w:r>
    </w:p>
    <w:p w14:paraId="72996886" w14:textId="77777777" w:rsidR="00CF29CE" w:rsidRPr="007530F4" w:rsidRDefault="00CF29CE" w:rsidP="00CF29CE">
      <w:pPr>
        <w:keepNext/>
        <w:keepLines/>
        <w:numPr>
          <w:ilvl w:val="0"/>
          <w:numId w:val="4"/>
        </w:numPr>
        <w:tabs>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24BE1D5"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4235350" w14:textId="77777777" w:rsidR="00CF29CE" w:rsidRDefault="00CF29CE" w:rsidP="00CF29CE">
      <w:pPr>
        <w:ind w:firstLineChars="200" w:firstLine="420"/>
        <w:rPr>
          <w:rFonts w:ascii="宋体" w:hAnsi="宋体"/>
          <w:szCs w:val="21"/>
        </w:rPr>
      </w:pPr>
      <w:r>
        <w:rPr>
          <w:rFonts w:ascii="宋体" w:hAnsi="宋体" w:hint="eastAsia"/>
          <w:szCs w:val="21"/>
        </w:rPr>
        <w:t>50.1提出质疑</w:t>
      </w:r>
    </w:p>
    <w:p w14:paraId="4A4000FA" w14:textId="77777777" w:rsidR="00CF29CE" w:rsidRDefault="00CF29CE" w:rsidP="00CF29CE">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14724A4B" w14:textId="77777777" w:rsidR="00CF29CE" w:rsidRDefault="00CF29CE" w:rsidP="00CF29CE">
      <w:pPr>
        <w:rPr>
          <w:rFonts w:ascii="宋体" w:hAnsi="宋体"/>
          <w:szCs w:val="21"/>
        </w:rPr>
      </w:pPr>
      <w:r>
        <w:rPr>
          <w:rFonts w:ascii="宋体" w:hAnsi="宋体" w:hint="eastAsia"/>
          <w:szCs w:val="21"/>
        </w:rPr>
        <w:t xml:space="preserve">    50.2</w:t>
      </w:r>
      <w:r>
        <w:rPr>
          <w:rFonts w:ascii="宋体" w:hAnsi="宋体"/>
          <w:szCs w:val="21"/>
        </w:rPr>
        <w:t>法律依据</w:t>
      </w:r>
    </w:p>
    <w:p w14:paraId="7F98E00E" w14:textId="77777777" w:rsidR="00CF29CE" w:rsidRDefault="00CF29CE" w:rsidP="00CF29CE">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6D87DDC" w14:textId="77777777" w:rsidR="00CF29CE" w:rsidRDefault="00CF29CE" w:rsidP="00CF29CE">
      <w:pPr>
        <w:rPr>
          <w:rFonts w:ascii="宋体" w:hAnsi="宋体"/>
          <w:szCs w:val="21"/>
        </w:rPr>
      </w:pPr>
      <w:r>
        <w:rPr>
          <w:rFonts w:ascii="宋体" w:hAnsi="宋体" w:hint="eastAsia"/>
          <w:szCs w:val="21"/>
        </w:rPr>
        <w:t xml:space="preserve">    50.3质疑条件</w:t>
      </w:r>
    </w:p>
    <w:p w14:paraId="5A6135AA" w14:textId="77777777" w:rsidR="00CF29CE" w:rsidRDefault="00CF29CE" w:rsidP="00CF29CE">
      <w:pPr>
        <w:rPr>
          <w:rFonts w:ascii="宋体" w:hAnsi="宋体"/>
          <w:szCs w:val="21"/>
        </w:rPr>
      </w:pPr>
      <w:r>
        <w:rPr>
          <w:rFonts w:ascii="宋体" w:hAnsi="宋体" w:hint="eastAsia"/>
          <w:szCs w:val="21"/>
        </w:rPr>
        <w:t xml:space="preserve">    50.3.1提出质疑的供应商应当是参与所质疑项目采购活动的供应商；</w:t>
      </w:r>
    </w:p>
    <w:p w14:paraId="5E54A54E" w14:textId="77777777" w:rsidR="00CF29CE" w:rsidRDefault="00CF29CE" w:rsidP="00CF29CE">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0568669" w14:textId="77777777" w:rsidR="00CF29CE" w:rsidRDefault="00CF29CE" w:rsidP="00CF29CE">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26F6B9F" w14:textId="77777777" w:rsidR="00CF29CE" w:rsidRDefault="00CF29CE" w:rsidP="00CF29CE">
      <w:pPr>
        <w:ind w:firstLine="420"/>
        <w:rPr>
          <w:rFonts w:ascii="宋体" w:hAnsi="宋体"/>
          <w:szCs w:val="21"/>
        </w:rPr>
      </w:pPr>
      <w:r>
        <w:rPr>
          <w:rFonts w:ascii="宋体" w:hAnsi="宋体" w:hint="eastAsia"/>
          <w:szCs w:val="21"/>
        </w:rPr>
        <w:t>50.4提交</w:t>
      </w:r>
      <w:r>
        <w:rPr>
          <w:rFonts w:ascii="宋体" w:hAnsi="宋体"/>
          <w:szCs w:val="21"/>
        </w:rPr>
        <w:t>材料</w:t>
      </w:r>
    </w:p>
    <w:p w14:paraId="478087CE" w14:textId="77777777" w:rsidR="00CF29CE" w:rsidRDefault="00CF29CE" w:rsidP="00CF29CE">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28E6C9E5" w14:textId="77777777" w:rsidR="00CF29CE" w:rsidRDefault="00CF29CE" w:rsidP="00CF29CE">
      <w:pPr>
        <w:rPr>
          <w:rFonts w:ascii="宋体" w:hAnsi="宋体"/>
          <w:szCs w:val="21"/>
        </w:rPr>
      </w:pPr>
      <w:r>
        <w:rPr>
          <w:rFonts w:ascii="宋体" w:hAnsi="宋体" w:hint="eastAsia"/>
          <w:szCs w:val="21"/>
        </w:rPr>
        <w:t xml:space="preserve">    50.5收文部门</w:t>
      </w:r>
    </w:p>
    <w:p w14:paraId="38DC2AC9" w14:textId="77777777" w:rsidR="00CF29CE" w:rsidRDefault="00CF29CE" w:rsidP="00CF29CE">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71623DA1" w14:textId="77777777" w:rsidR="00CF29CE" w:rsidRDefault="00CF29CE" w:rsidP="00CF29CE">
      <w:pPr>
        <w:rPr>
          <w:rFonts w:ascii="宋体" w:hAnsi="宋体"/>
          <w:szCs w:val="21"/>
        </w:rPr>
      </w:pPr>
      <w:r>
        <w:rPr>
          <w:rFonts w:ascii="宋体" w:hAnsi="宋体" w:hint="eastAsia"/>
          <w:szCs w:val="21"/>
        </w:rPr>
        <w:t xml:space="preserve">    50.6收文办理</w:t>
      </w:r>
      <w:r>
        <w:rPr>
          <w:rFonts w:ascii="宋体" w:hAnsi="宋体"/>
          <w:szCs w:val="21"/>
        </w:rPr>
        <w:t>程序</w:t>
      </w:r>
    </w:p>
    <w:p w14:paraId="60E336CF" w14:textId="77777777" w:rsidR="00CF29CE" w:rsidRDefault="00CF29CE" w:rsidP="00CF29CE">
      <w:pPr>
        <w:rPr>
          <w:rFonts w:ascii="宋体" w:hAnsi="宋体"/>
          <w:szCs w:val="21"/>
        </w:rPr>
      </w:pPr>
      <w:r>
        <w:rPr>
          <w:rFonts w:ascii="宋体" w:hAnsi="宋体" w:hint="eastAsia"/>
          <w:szCs w:val="21"/>
        </w:rPr>
        <w:t xml:space="preserve">    50.6.1供应商提交的质疑材料符合质疑条件的办理收文，出具收文回执；</w:t>
      </w:r>
    </w:p>
    <w:p w14:paraId="07BA7DA4" w14:textId="77777777" w:rsidR="00CF29CE" w:rsidRDefault="00CF29CE" w:rsidP="00CF29CE">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1872B946" w14:textId="77777777" w:rsidR="00CF29CE" w:rsidRDefault="00CF29CE" w:rsidP="00CF29CE">
      <w:pPr>
        <w:rPr>
          <w:rFonts w:ascii="宋体" w:hAnsi="宋体"/>
          <w:szCs w:val="21"/>
        </w:rPr>
      </w:pPr>
      <w:r>
        <w:rPr>
          <w:rFonts w:ascii="宋体" w:hAnsi="宋体" w:hint="eastAsia"/>
          <w:szCs w:val="21"/>
        </w:rPr>
        <w:t xml:space="preserve">    50.7质疑答复时限</w:t>
      </w:r>
    </w:p>
    <w:p w14:paraId="043A6ADB" w14:textId="77777777" w:rsidR="00CF29CE" w:rsidRDefault="00CF29CE" w:rsidP="00CF29CE">
      <w:pPr>
        <w:rPr>
          <w:rFonts w:ascii="宋体" w:hAnsi="宋体"/>
          <w:szCs w:val="21"/>
        </w:rPr>
      </w:pPr>
      <w:r>
        <w:rPr>
          <w:rFonts w:ascii="宋体" w:hAnsi="宋体" w:hint="eastAsia"/>
          <w:szCs w:val="21"/>
        </w:rPr>
        <w:t xml:space="preserve">    自收文之日起七个工作日内。</w:t>
      </w:r>
    </w:p>
    <w:p w14:paraId="5021FE6B" w14:textId="77777777" w:rsidR="00CF29CE" w:rsidRPr="009746B2" w:rsidRDefault="00CF29CE" w:rsidP="00CF29CE">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432A24D0" w14:textId="77777777" w:rsidR="00CF29CE" w:rsidRPr="009746B2" w:rsidRDefault="00CF29CE" w:rsidP="00CF29CE">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42D32684" w14:textId="77777777" w:rsidR="00CF29CE" w:rsidRPr="007530F4" w:rsidRDefault="00CF29CE" w:rsidP="00CF29CE">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39795F75" w14:textId="77777777" w:rsidR="00CF29CE" w:rsidRPr="009746B2" w:rsidRDefault="00CF29CE" w:rsidP="00CF29CE">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004FEC9D" w14:textId="77777777" w:rsidR="00CF29CE" w:rsidRDefault="00CF29CE" w:rsidP="00CF29CE">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5350619" w14:textId="77777777" w:rsidR="00CF29CE" w:rsidRPr="007530F4" w:rsidRDefault="00CF29CE" w:rsidP="00CF29CE">
      <w:pPr>
        <w:spacing w:line="240" w:lineRule="atLeast"/>
        <w:rPr>
          <w:rFonts w:ascii="宋体" w:hAnsi="宋体"/>
          <w:szCs w:val="21"/>
        </w:rPr>
      </w:pPr>
    </w:p>
    <w:p w14:paraId="2E37B65D" w14:textId="77777777" w:rsidR="00CF29CE" w:rsidRPr="009A2E9E" w:rsidRDefault="00CF29CE" w:rsidP="00CF29CE">
      <w:pPr>
        <w:jc w:val="center"/>
        <w:rPr>
          <w:rFonts w:ascii="宋体" w:hAnsi="宋体"/>
          <w:color w:val="FF0000"/>
          <w:szCs w:val="21"/>
        </w:rPr>
      </w:pPr>
    </w:p>
    <w:p w14:paraId="349E773E" w14:textId="77777777" w:rsidR="00716BDE" w:rsidRPr="00CF29CE" w:rsidRDefault="00716BDE">
      <w:pPr>
        <w:jc w:val="center"/>
        <w:rPr>
          <w:rFonts w:ascii="宋体" w:hAnsi="宋体"/>
          <w:color w:val="FF0000"/>
          <w:szCs w:val="21"/>
        </w:rPr>
      </w:pPr>
    </w:p>
    <w:bookmarkEnd w:id="55"/>
    <w:bookmarkEnd w:id="56"/>
    <w:bookmarkEnd w:id="57"/>
    <w:bookmarkEnd w:id="58"/>
    <w:p w14:paraId="1050B51A" w14:textId="77777777" w:rsidR="00716BDE" w:rsidRDefault="00716BDE">
      <w:pPr>
        <w:spacing w:line="240" w:lineRule="atLeast"/>
        <w:rPr>
          <w:sz w:val="44"/>
          <w:szCs w:val="44"/>
        </w:rPr>
      </w:pPr>
    </w:p>
    <w:sectPr w:rsidR="00716BDE">
      <w:headerReference w:type="default" r:id="rId11"/>
      <w:footerReference w:type="even" r:id="rId12"/>
      <w:footerReference w:type="defaul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65845" w14:textId="77777777" w:rsidR="000E3646" w:rsidRDefault="000E3646">
      <w:r>
        <w:separator/>
      </w:r>
    </w:p>
  </w:endnote>
  <w:endnote w:type="continuationSeparator" w:id="0">
    <w:p w14:paraId="584FF5AD" w14:textId="77777777" w:rsidR="000E3646" w:rsidRDefault="000E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MS Sans Serif">
    <w:altName w:val="Arial"/>
    <w:charset w:val="00"/>
    <w:family w:val="swiss"/>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9EF1" w14:textId="77777777" w:rsidR="003C5CEC" w:rsidRDefault="003C5CEC">
    <w:pPr>
      <w:pStyle w:val="afa"/>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14:paraId="4A8C5DD7" w14:textId="77777777" w:rsidR="003C5CEC" w:rsidRDefault="003C5CEC">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2FBC" w14:textId="77777777" w:rsidR="003C5CEC" w:rsidRDefault="003C5CEC">
    <w:pPr>
      <w:pStyle w:val="afa"/>
      <w:jc w:val="center"/>
    </w:pPr>
    <w:r>
      <w:fldChar w:fldCharType="begin"/>
    </w:r>
    <w:r>
      <w:instrText>PAGE   \* MERGEFORMAT</w:instrText>
    </w:r>
    <w:r>
      <w:fldChar w:fldCharType="separate"/>
    </w:r>
    <w:r w:rsidR="008D577D" w:rsidRPr="008D577D">
      <w:rPr>
        <w:noProof/>
        <w:lang w:val="zh-CN"/>
      </w:rPr>
      <w:t>21</w:t>
    </w:r>
    <w:r>
      <w:fldChar w:fldCharType="end"/>
    </w:r>
  </w:p>
  <w:p w14:paraId="31170FC5" w14:textId="77777777" w:rsidR="003C5CEC" w:rsidRDefault="003C5CEC">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BF41" w14:textId="77777777" w:rsidR="000E3646" w:rsidRDefault="000E3646">
      <w:r>
        <w:separator/>
      </w:r>
    </w:p>
  </w:footnote>
  <w:footnote w:type="continuationSeparator" w:id="0">
    <w:p w14:paraId="2D074D6E" w14:textId="77777777" w:rsidR="000E3646" w:rsidRDefault="000E3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9FF0" w14:textId="6AB24AEF" w:rsidR="003C5CEC" w:rsidRDefault="003C5CEC">
    <w:pPr>
      <w:pStyle w:val="afc"/>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项目</w:t>
    </w:r>
    <w:r>
      <w:t>编号：</w:t>
    </w:r>
    <w:r>
      <w:rPr>
        <w:rFonts w:hint="eastAsia"/>
      </w:rPr>
      <w:t>SZUCG20211417GC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F33316"/>
    <w:multiLevelType w:val="singleLevel"/>
    <w:tmpl w:val="9EF33316"/>
    <w:lvl w:ilvl="0">
      <w:start w:val="1"/>
      <w:numFmt w:val="decimal"/>
      <w:suff w:val="nothing"/>
      <w:lvlText w:val="（%1）"/>
      <w:lvlJc w:val="left"/>
    </w:lvl>
  </w:abstractNum>
  <w:abstractNum w:abstractNumId="1" w15:restartNumberingAfterBreak="0">
    <w:nsid w:val="B022FF92"/>
    <w:multiLevelType w:val="singleLevel"/>
    <w:tmpl w:val="B022FF92"/>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B8B67D5"/>
    <w:multiLevelType w:val="hybridMultilevel"/>
    <w:tmpl w:val="8A9C26B4"/>
    <w:lvl w:ilvl="0" w:tplc="0A4095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5563101B"/>
    <w:multiLevelType w:val="hybridMultilevel"/>
    <w:tmpl w:val="AC62C788"/>
    <w:lvl w:ilvl="0" w:tplc="EA6001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5A095A0"/>
    <w:multiLevelType w:val="singleLevel"/>
    <w:tmpl w:val="75A095A0"/>
    <w:lvl w:ilvl="0">
      <w:start w:val="1"/>
      <w:numFmt w:val="decimal"/>
      <w:lvlText w:val="%1."/>
      <w:lvlJc w:val="left"/>
      <w:pPr>
        <w:tabs>
          <w:tab w:val="left" w:pos="312"/>
        </w:tabs>
      </w:pPr>
    </w:lvl>
  </w:abstractNum>
  <w:abstractNum w:abstractNumId="9"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2"/>
  </w:num>
  <w:num w:numId="3">
    <w:abstractNumId w:val="6"/>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4"/>
  </w:num>
  <w:num w:numId="5">
    <w:abstractNumId w:val="7"/>
  </w:num>
  <w:num w:numId="6">
    <w:abstractNumId w:val="0"/>
  </w:num>
  <w:num w:numId="7">
    <w:abstractNumId w:val="0"/>
    <w:lvlOverride w:ilvl="0">
      <w:startOverride w:val="1"/>
    </w:lvlOverride>
  </w:num>
  <w:num w:numId="8">
    <w:abstractNumId w:val="9"/>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1B0D"/>
    <w:rsid w:val="000026AC"/>
    <w:rsid w:val="00003674"/>
    <w:rsid w:val="00005215"/>
    <w:rsid w:val="0000570B"/>
    <w:rsid w:val="00005A10"/>
    <w:rsid w:val="000064D7"/>
    <w:rsid w:val="00007C62"/>
    <w:rsid w:val="00010102"/>
    <w:rsid w:val="0001064F"/>
    <w:rsid w:val="00011C70"/>
    <w:rsid w:val="000123D3"/>
    <w:rsid w:val="00012D63"/>
    <w:rsid w:val="00012E8E"/>
    <w:rsid w:val="00013A28"/>
    <w:rsid w:val="00015A86"/>
    <w:rsid w:val="000164AF"/>
    <w:rsid w:val="00016F99"/>
    <w:rsid w:val="0001716B"/>
    <w:rsid w:val="00017FF0"/>
    <w:rsid w:val="000211EA"/>
    <w:rsid w:val="0002323A"/>
    <w:rsid w:val="000234B2"/>
    <w:rsid w:val="000236B8"/>
    <w:rsid w:val="00026009"/>
    <w:rsid w:val="00030DEE"/>
    <w:rsid w:val="00031700"/>
    <w:rsid w:val="00031F6E"/>
    <w:rsid w:val="00032D1B"/>
    <w:rsid w:val="00036C99"/>
    <w:rsid w:val="00037D22"/>
    <w:rsid w:val="00037DB4"/>
    <w:rsid w:val="00040A62"/>
    <w:rsid w:val="00040D3C"/>
    <w:rsid w:val="000433CC"/>
    <w:rsid w:val="0004380D"/>
    <w:rsid w:val="00043A89"/>
    <w:rsid w:val="00043F05"/>
    <w:rsid w:val="0004529D"/>
    <w:rsid w:val="00045530"/>
    <w:rsid w:val="00045693"/>
    <w:rsid w:val="00045739"/>
    <w:rsid w:val="000458A1"/>
    <w:rsid w:val="00046CEE"/>
    <w:rsid w:val="0004796F"/>
    <w:rsid w:val="0005077A"/>
    <w:rsid w:val="000510B6"/>
    <w:rsid w:val="00051F3F"/>
    <w:rsid w:val="00051F77"/>
    <w:rsid w:val="00052BC1"/>
    <w:rsid w:val="00052ED3"/>
    <w:rsid w:val="0005364F"/>
    <w:rsid w:val="00053B66"/>
    <w:rsid w:val="000548DF"/>
    <w:rsid w:val="0005582B"/>
    <w:rsid w:val="00057332"/>
    <w:rsid w:val="00061771"/>
    <w:rsid w:val="0006241C"/>
    <w:rsid w:val="0006267A"/>
    <w:rsid w:val="00062D88"/>
    <w:rsid w:val="0006335B"/>
    <w:rsid w:val="000638CB"/>
    <w:rsid w:val="000646AF"/>
    <w:rsid w:val="0006570F"/>
    <w:rsid w:val="00065E46"/>
    <w:rsid w:val="0006670C"/>
    <w:rsid w:val="00067D92"/>
    <w:rsid w:val="000726C9"/>
    <w:rsid w:val="00073C5E"/>
    <w:rsid w:val="000750DC"/>
    <w:rsid w:val="00075170"/>
    <w:rsid w:val="000802D8"/>
    <w:rsid w:val="00080418"/>
    <w:rsid w:val="0008046A"/>
    <w:rsid w:val="0008178E"/>
    <w:rsid w:val="00082493"/>
    <w:rsid w:val="00082667"/>
    <w:rsid w:val="00083DC6"/>
    <w:rsid w:val="000869D8"/>
    <w:rsid w:val="00087693"/>
    <w:rsid w:val="00087E6B"/>
    <w:rsid w:val="00091272"/>
    <w:rsid w:val="00092FC7"/>
    <w:rsid w:val="0009376D"/>
    <w:rsid w:val="00093CC0"/>
    <w:rsid w:val="00095493"/>
    <w:rsid w:val="000954D5"/>
    <w:rsid w:val="0009618D"/>
    <w:rsid w:val="0009709B"/>
    <w:rsid w:val="000973C5"/>
    <w:rsid w:val="0009782A"/>
    <w:rsid w:val="000A207D"/>
    <w:rsid w:val="000A42FD"/>
    <w:rsid w:val="000A4D59"/>
    <w:rsid w:val="000A553D"/>
    <w:rsid w:val="000A569B"/>
    <w:rsid w:val="000A640F"/>
    <w:rsid w:val="000A6FAC"/>
    <w:rsid w:val="000A703B"/>
    <w:rsid w:val="000B05E2"/>
    <w:rsid w:val="000B0E0D"/>
    <w:rsid w:val="000B1A21"/>
    <w:rsid w:val="000B2568"/>
    <w:rsid w:val="000B25A6"/>
    <w:rsid w:val="000B3599"/>
    <w:rsid w:val="000B3C10"/>
    <w:rsid w:val="000B4287"/>
    <w:rsid w:val="000B52B2"/>
    <w:rsid w:val="000C004D"/>
    <w:rsid w:val="000C1EE4"/>
    <w:rsid w:val="000C381D"/>
    <w:rsid w:val="000C4425"/>
    <w:rsid w:val="000C60F0"/>
    <w:rsid w:val="000C611D"/>
    <w:rsid w:val="000C6956"/>
    <w:rsid w:val="000C7CC8"/>
    <w:rsid w:val="000D1063"/>
    <w:rsid w:val="000D1A7D"/>
    <w:rsid w:val="000D2309"/>
    <w:rsid w:val="000D32D0"/>
    <w:rsid w:val="000D38F9"/>
    <w:rsid w:val="000D5510"/>
    <w:rsid w:val="000D58F2"/>
    <w:rsid w:val="000E2BDF"/>
    <w:rsid w:val="000E3646"/>
    <w:rsid w:val="000E36F3"/>
    <w:rsid w:val="000E3AA1"/>
    <w:rsid w:val="000E4A0A"/>
    <w:rsid w:val="000E4DE8"/>
    <w:rsid w:val="000E50EE"/>
    <w:rsid w:val="000E52A8"/>
    <w:rsid w:val="000E5421"/>
    <w:rsid w:val="000E7B69"/>
    <w:rsid w:val="000F1EE8"/>
    <w:rsid w:val="000F2065"/>
    <w:rsid w:val="000F2A88"/>
    <w:rsid w:val="000F2C23"/>
    <w:rsid w:val="000F2C93"/>
    <w:rsid w:val="000F2D1B"/>
    <w:rsid w:val="000F330D"/>
    <w:rsid w:val="000F3403"/>
    <w:rsid w:val="000F340B"/>
    <w:rsid w:val="000F43DF"/>
    <w:rsid w:val="000F565B"/>
    <w:rsid w:val="000F5F3F"/>
    <w:rsid w:val="000F695B"/>
    <w:rsid w:val="00101486"/>
    <w:rsid w:val="00101DD0"/>
    <w:rsid w:val="00102037"/>
    <w:rsid w:val="00102555"/>
    <w:rsid w:val="00103B5D"/>
    <w:rsid w:val="00104CBB"/>
    <w:rsid w:val="001075F2"/>
    <w:rsid w:val="00107D54"/>
    <w:rsid w:val="00113536"/>
    <w:rsid w:val="00114984"/>
    <w:rsid w:val="0011501D"/>
    <w:rsid w:val="001153D0"/>
    <w:rsid w:val="00115623"/>
    <w:rsid w:val="00115879"/>
    <w:rsid w:val="00115A55"/>
    <w:rsid w:val="001210D3"/>
    <w:rsid w:val="001212EF"/>
    <w:rsid w:val="0012144B"/>
    <w:rsid w:val="001217DC"/>
    <w:rsid w:val="0012203F"/>
    <w:rsid w:val="001232C3"/>
    <w:rsid w:val="00123CC6"/>
    <w:rsid w:val="0012413E"/>
    <w:rsid w:val="00124B00"/>
    <w:rsid w:val="00125C8A"/>
    <w:rsid w:val="001262BD"/>
    <w:rsid w:val="001270A5"/>
    <w:rsid w:val="001273C4"/>
    <w:rsid w:val="00130827"/>
    <w:rsid w:val="001308A2"/>
    <w:rsid w:val="00130B7D"/>
    <w:rsid w:val="00132D9C"/>
    <w:rsid w:val="00133107"/>
    <w:rsid w:val="00134BA9"/>
    <w:rsid w:val="001360C0"/>
    <w:rsid w:val="00136684"/>
    <w:rsid w:val="0013799C"/>
    <w:rsid w:val="00141752"/>
    <w:rsid w:val="00143653"/>
    <w:rsid w:val="00143B3A"/>
    <w:rsid w:val="00146978"/>
    <w:rsid w:val="0014765D"/>
    <w:rsid w:val="001477BF"/>
    <w:rsid w:val="00147DA2"/>
    <w:rsid w:val="001503A4"/>
    <w:rsid w:val="00150480"/>
    <w:rsid w:val="00151B97"/>
    <w:rsid w:val="00151E27"/>
    <w:rsid w:val="00152DDB"/>
    <w:rsid w:val="00154599"/>
    <w:rsid w:val="00154998"/>
    <w:rsid w:val="001557E9"/>
    <w:rsid w:val="00156E3B"/>
    <w:rsid w:val="00157E23"/>
    <w:rsid w:val="00157F1A"/>
    <w:rsid w:val="00157FC3"/>
    <w:rsid w:val="00161C84"/>
    <w:rsid w:val="001626BD"/>
    <w:rsid w:val="00163120"/>
    <w:rsid w:val="00163EFB"/>
    <w:rsid w:val="00164AD2"/>
    <w:rsid w:val="00164E23"/>
    <w:rsid w:val="0016595F"/>
    <w:rsid w:val="00165A0B"/>
    <w:rsid w:val="00166846"/>
    <w:rsid w:val="0016697B"/>
    <w:rsid w:val="00166A2C"/>
    <w:rsid w:val="00166AD6"/>
    <w:rsid w:val="00166F95"/>
    <w:rsid w:val="001701B5"/>
    <w:rsid w:val="001712D1"/>
    <w:rsid w:val="001715B3"/>
    <w:rsid w:val="00171CAB"/>
    <w:rsid w:val="0017228F"/>
    <w:rsid w:val="0017326B"/>
    <w:rsid w:val="001744AB"/>
    <w:rsid w:val="00174D6D"/>
    <w:rsid w:val="00175466"/>
    <w:rsid w:val="00175D9D"/>
    <w:rsid w:val="00177167"/>
    <w:rsid w:val="001815EB"/>
    <w:rsid w:val="0018160E"/>
    <w:rsid w:val="00181B0A"/>
    <w:rsid w:val="00183264"/>
    <w:rsid w:val="00183C79"/>
    <w:rsid w:val="00183C8B"/>
    <w:rsid w:val="00183E75"/>
    <w:rsid w:val="001845CF"/>
    <w:rsid w:val="001862DA"/>
    <w:rsid w:val="001865BB"/>
    <w:rsid w:val="00186C86"/>
    <w:rsid w:val="00187518"/>
    <w:rsid w:val="001875C6"/>
    <w:rsid w:val="00193AF3"/>
    <w:rsid w:val="00193BCB"/>
    <w:rsid w:val="00194B07"/>
    <w:rsid w:val="00195110"/>
    <w:rsid w:val="00196B4E"/>
    <w:rsid w:val="00196C66"/>
    <w:rsid w:val="001A027A"/>
    <w:rsid w:val="001A09A6"/>
    <w:rsid w:val="001A0D2C"/>
    <w:rsid w:val="001A422B"/>
    <w:rsid w:val="001A440A"/>
    <w:rsid w:val="001A4A55"/>
    <w:rsid w:val="001A612B"/>
    <w:rsid w:val="001A62E5"/>
    <w:rsid w:val="001A67DD"/>
    <w:rsid w:val="001A6A4F"/>
    <w:rsid w:val="001A6CDB"/>
    <w:rsid w:val="001A7098"/>
    <w:rsid w:val="001A73D0"/>
    <w:rsid w:val="001A7502"/>
    <w:rsid w:val="001A76B7"/>
    <w:rsid w:val="001B08E1"/>
    <w:rsid w:val="001B1339"/>
    <w:rsid w:val="001B2E6C"/>
    <w:rsid w:val="001B47E4"/>
    <w:rsid w:val="001B6FAD"/>
    <w:rsid w:val="001B74C6"/>
    <w:rsid w:val="001B7CFC"/>
    <w:rsid w:val="001C04B2"/>
    <w:rsid w:val="001C1E6D"/>
    <w:rsid w:val="001C1FDE"/>
    <w:rsid w:val="001C3338"/>
    <w:rsid w:val="001C371D"/>
    <w:rsid w:val="001C5839"/>
    <w:rsid w:val="001C708E"/>
    <w:rsid w:val="001C77E1"/>
    <w:rsid w:val="001C7ADA"/>
    <w:rsid w:val="001D17DC"/>
    <w:rsid w:val="001D2333"/>
    <w:rsid w:val="001D3543"/>
    <w:rsid w:val="001D58E5"/>
    <w:rsid w:val="001D5AB8"/>
    <w:rsid w:val="001D5D08"/>
    <w:rsid w:val="001D7B7D"/>
    <w:rsid w:val="001E085F"/>
    <w:rsid w:val="001E0A8A"/>
    <w:rsid w:val="001E2502"/>
    <w:rsid w:val="001E292F"/>
    <w:rsid w:val="001E3C03"/>
    <w:rsid w:val="001E474D"/>
    <w:rsid w:val="001E48A2"/>
    <w:rsid w:val="001E5A81"/>
    <w:rsid w:val="001E66A1"/>
    <w:rsid w:val="001F0349"/>
    <w:rsid w:val="001F0B74"/>
    <w:rsid w:val="001F0F96"/>
    <w:rsid w:val="001F4C31"/>
    <w:rsid w:val="001F4EB8"/>
    <w:rsid w:val="001F602F"/>
    <w:rsid w:val="001F6F6A"/>
    <w:rsid w:val="001F7595"/>
    <w:rsid w:val="00200B4C"/>
    <w:rsid w:val="00202341"/>
    <w:rsid w:val="00203267"/>
    <w:rsid w:val="0020391D"/>
    <w:rsid w:val="00205F25"/>
    <w:rsid w:val="00205F9C"/>
    <w:rsid w:val="00210771"/>
    <w:rsid w:val="00211716"/>
    <w:rsid w:val="00211885"/>
    <w:rsid w:val="00211FF8"/>
    <w:rsid w:val="002122B8"/>
    <w:rsid w:val="00213010"/>
    <w:rsid w:val="002145E5"/>
    <w:rsid w:val="002151BD"/>
    <w:rsid w:val="00215699"/>
    <w:rsid w:val="002159DE"/>
    <w:rsid w:val="00215E99"/>
    <w:rsid w:val="0021645F"/>
    <w:rsid w:val="002166A6"/>
    <w:rsid w:val="00216BB6"/>
    <w:rsid w:val="00216C18"/>
    <w:rsid w:val="00216E34"/>
    <w:rsid w:val="00217702"/>
    <w:rsid w:val="00217833"/>
    <w:rsid w:val="0022048B"/>
    <w:rsid w:val="00221A9C"/>
    <w:rsid w:val="00222261"/>
    <w:rsid w:val="00222421"/>
    <w:rsid w:val="0022634D"/>
    <w:rsid w:val="00227D49"/>
    <w:rsid w:val="00227FC7"/>
    <w:rsid w:val="00231F48"/>
    <w:rsid w:val="002336B7"/>
    <w:rsid w:val="00236A81"/>
    <w:rsid w:val="00236E72"/>
    <w:rsid w:val="0023735E"/>
    <w:rsid w:val="00237580"/>
    <w:rsid w:val="002505F1"/>
    <w:rsid w:val="00250F42"/>
    <w:rsid w:val="0025251E"/>
    <w:rsid w:val="00254518"/>
    <w:rsid w:val="00254B44"/>
    <w:rsid w:val="00254E99"/>
    <w:rsid w:val="00254EBC"/>
    <w:rsid w:val="00255F3B"/>
    <w:rsid w:val="00256237"/>
    <w:rsid w:val="0025721C"/>
    <w:rsid w:val="0025722A"/>
    <w:rsid w:val="0026027A"/>
    <w:rsid w:val="00260533"/>
    <w:rsid w:val="002605FC"/>
    <w:rsid w:val="00261367"/>
    <w:rsid w:val="00261715"/>
    <w:rsid w:val="00261A54"/>
    <w:rsid w:val="00261D37"/>
    <w:rsid w:val="00263607"/>
    <w:rsid w:val="0026456B"/>
    <w:rsid w:val="00264591"/>
    <w:rsid w:val="00264D4D"/>
    <w:rsid w:val="002656E1"/>
    <w:rsid w:val="00265C90"/>
    <w:rsid w:val="00265CFF"/>
    <w:rsid w:val="002663BA"/>
    <w:rsid w:val="00273144"/>
    <w:rsid w:val="00273A19"/>
    <w:rsid w:val="00273B80"/>
    <w:rsid w:val="00275641"/>
    <w:rsid w:val="002768C1"/>
    <w:rsid w:val="002816B2"/>
    <w:rsid w:val="002821E9"/>
    <w:rsid w:val="00282C70"/>
    <w:rsid w:val="002842BE"/>
    <w:rsid w:val="00286F0F"/>
    <w:rsid w:val="0028720B"/>
    <w:rsid w:val="0028787B"/>
    <w:rsid w:val="002908A7"/>
    <w:rsid w:val="00291796"/>
    <w:rsid w:val="00292D0E"/>
    <w:rsid w:val="00292F66"/>
    <w:rsid w:val="0029315D"/>
    <w:rsid w:val="00293CA5"/>
    <w:rsid w:val="00294188"/>
    <w:rsid w:val="00294309"/>
    <w:rsid w:val="0029449E"/>
    <w:rsid w:val="00295866"/>
    <w:rsid w:val="00295C0B"/>
    <w:rsid w:val="0029659D"/>
    <w:rsid w:val="002969C6"/>
    <w:rsid w:val="00296F46"/>
    <w:rsid w:val="00296F8A"/>
    <w:rsid w:val="002A180F"/>
    <w:rsid w:val="002A3617"/>
    <w:rsid w:val="002A40F9"/>
    <w:rsid w:val="002A5043"/>
    <w:rsid w:val="002B214B"/>
    <w:rsid w:val="002B22D4"/>
    <w:rsid w:val="002B23C6"/>
    <w:rsid w:val="002B2490"/>
    <w:rsid w:val="002B2C0A"/>
    <w:rsid w:val="002B37BD"/>
    <w:rsid w:val="002B3ADB"/>
    <w:rsid w:val="002B404C"/>
    <w:rsid w:val="002B555B"/>
    <w:rsid w:val="002B7584"/>
    <w:rsid w:val="002B7684"/>
    <w:rsid w:val="002B7969"/>
    <w:rsid w:val="002C039B"/>
    <w:rsid w:val="002C1973"/>
    <w:rsid w:val="002C1EA7"/>
    <w:rsid w:val="002C257A"/>
    <w:rsid w:val="002C2C4E"/>
    <w:rsid w:val="002C3550"/>
    <w:rsid w:val="002C36AB"/>
    <w:rsid w:val="002C7DAA"/>
    <w:rsid w:val="002D0356"/>
    <w:rsid w:val="002D07C0"/>
    <w:rsid w:val="002D0C88"/>
    <w:rsid w:val="002D1DFB"/>
    <w:rsid w:val="002D1F5C"/>
    <w:rsid w:val="002D2FE0"/>
    <w:rsid w:val="002D45BF"/>
    <w:rsid w:val="002D4A85"/>
    <w:rsid w:val="002D64DF"/>
    <w:rsid w:val="002D68B6"/>
    <w:rsid w:val="002E2A2B"/>
    <w:rsid w:val="002E2F63"/>
    <w:rsid w:val="002E38DB"/>
    <w:rsid w:val="002E455D"/>
    <w:rsid w:val="002E4BAF"/>
    <w:rsid w:val="002E6C96"/>
    <w:rsid w:val="002E73B3"/>
    <w:rsid w:val="002E7510"/>
    <w:rsid w:val="002E755C"/>
    <w:rsid w:val="002E77BC"/>
    <w:rsid w:val="002E7EC5"/>
    <w:rsid w:val="002F027E"/>
    <w:rsid w:val="002F0CC0"/>
    <w:rsid w:val="002F1DB6"/>
    <w:rsid w:val="002F2B7A"/>
    <w:rsid w:val="002F2CD7"/>
    <w:rsid w:val="002F3105"/>
    <w:rsid w:val="002F3248"/>
    <w:rsid w:val="002F3E4A"/>
    <w:rsid w:val="002F3FEC"/>
    <w:rsid w:val="002F41A5"/>
    <w:rsid w:val="002F4C44"/>
    <w:rsid w:val="002F6614"/>
    <w:rsid w:val="002F72FF"/>
    <w:rsid w:val="00301632"/>
    <w:rsid w:val="00301BCD"/>
    <w:rsid w:val="0030463E"/>
    <w:rsid w:val="003047A3"/>
    <w:rsid w:val="00304ED6"/>
    <w:rsid w:val="00306FF4"/>
    <w:rsid w:val="00307A5F"/>
    <w:rsid w:val="003126EA"/>
    <w:rsid w:val="0031399D"/>
    <w:rsid w:val="00314B50"/>
    <w:rsid w:val="00315A06"/>
    <w:rsid w:val="0031644B"/>
    <w:rsid w:val="00317D36"/>
    <w:rsid w:val="00320740"/>
    <w:rsid w:val="0032133D"/>
    <w:rsid w:val="003219B7"/>
    <w:rsid w:val="003221D3"/>
    <w:rsid w:val="0032257B"/>
    <w:rsid w:val="003225FB"/>
    <w:rsid w:val="00322F68"/>
    <w:rsid w:val="003238CB"/>
    <w:rsid w:val="00323A7C"/>
    <w:rsid w:val="00323BE9"/>
    <w:rsid w:val="00323C32"/>
    <w:rsid w:val="003243F6"/>
    <w:rsid w:val="00324A1D"/>
    <w:rsid w:val="0032526A"/>
    <w:rsid w:val="00325524"/>
    <w:rsid w:val="00325742"/>
    <w:rsid w:val="003262B4"/>
    <w:rsid w:val="00327018"/>
    <w:rsid w:val="0032759F"/>
    <w:rsid w:val="00327948"/>
    <w:rsid w:val="00327AB3"/>
    <w:rsid w:val="00330AC4"/>
    <w:rsid w:val="00331142"/>
    <w:rsid w:val="0033477B"/>
    <w:rsid w:val="0033739F"/>
    <w:rsid w:val="00340804"/>
    <w:rsid w:val="00342DC1"/>
    <w:rsid w:val="0034314D"/>
    <w:rsid w:val="003438AA"/>
    <w:rsid w:val="00343F41"/>
    <w:rsid w:val="00345EA7"/>
    <w:rsid w:val="00345FA0"/>
    <w:rsid w:val="00346129"/>
    <w:rsid w:val="00346481"/>
    <w:rsid w:val="0034652C"/>
    <w:rsid w:val="00346AFE"/>
    <w:rsid w:val="00347264"/>
    <w:rsid w:val="00347724"/>
    <w:rsid w:val="0035067B"/>
    <w:rsid w:val="00351A4A"/>
    <w:rsid w:val="00351E14"/>
    <w:rsid w:val="00351FB4"/>
    <w:rsid w:val="00353E67"/>
    <w:rsid w:val="00354F9B"/>
    <w:rsid w:val="00357E8C"/>
    <w:rsid w:val="003603EA"/>
    <w:rsid w:val="00360494"/>
    <w:rsid w:val="003621BA"/>
    <w:rsid w:val="00362A2F"/>
    <w:rsid w:val="00362C5B"/>
    <w:rsid w:val="0036497C"/>
    <w:rsid w:val="00364C7C"/>
    <w:rsid w:val="0036508D"/>
    <w:rsid w:val="003651C8"/>
    <w:rsid w:val="003661A1"/>
    <w:rsid w:val="003664F5"/>
    <w:rsid w:val="003666DE"/>
    <w:rsid w:val="003669F1"/>
    <w:rsid w:val="003700A3"/>
    <w:rsid w:val="003706EE"/>
    <w:rsid w:val="00370B40"/>
    <w:rsid w:val="003729FB"/>
    <w:rsid w:val="00373411"/>
    <w:rsid w:val="00373D40"/>
    <w:rsid w:val="0037450A"/>
    <w:rsid w:val="003767CB"/>
    <w:rsid w:val="003778D4"/>
    <w:rsid w:val="00380094"/>
    <w:rsid w:val="00380B50"/>
    <w:rsid w:val="00381172"/>
    <w:rsid w:val="0038165D"/>
    <w:rsid w:val="00382879"/>
    <w:rsid w:val="00383071"/>
    <w:rsid w:val="00384C69"/>
    <w:rsid w:val="0038560D"/>
    <w:rsid w:val="00385F39"/>
    <w:rsid w:val="003868EF"/>
    <w:rsid w:val="0038693B"/>
    <w:rsid w:val="00386ACD"/>
    <w:rsid w:val="00391FAB"/>
    <w:rsid w:val="00392539"/>
    <w:rsid w:val="00392677"/>
    <w:rsid w:val="00394761"/>
    <w:rsid w:val="00394981"/>
    <w:rsid w:val="00394AA6"/>
    <w:rsid w:val="003953A8"/>
    <w:rsid w:val="003955C9"/>
    <w:rsid w:val="00396752"/>
    <w:rsid w:val="0039788E"/>
    <w:rsid w:val="003A0E20"/>
    <w:rsid w:val="003A1F6A"/>
    <w:rsid w:val="003A21D7"/>
    <w:rsid w:val="003A33B5"/>
    <w:rsid w:val="003A34B2"/>
    <w:rsid w:val="003A3551"/>
    <w:rsid w:val="003A38F0"/>
    <w:rsid w:val="003A3B5D"/>
    <w:rsid w:val="003A3D95"/>
    <w:rsid w:val="003A443D"/>
    <w:rsid w:val="003A6A5A"/>
    <w:rsid w:val="003A72E9"/>
    <w:rsid w:val="003B0D27"/>
    <w:rsid w:val="003B3629"/>
    <w:rsid w:val="003B390F"/>
    <w:rsid w:val="003B5A08"/>
    <w:rsid w:val="003B5EF3"/>
    <w:rsid w:val="003C0177"/>
    <w:rsid w:val="003C0910"/>
    <w:rsid w:val="003C274D"/>
    <w:rsid w:val="003C3AF3"/>
    <w:rsid w:val="003C5CEC"/>
    <w:rsid w:val="003C77EA"/>
    <w:rsid w:val="003D03BB"/>
    <w:rsid w:val="003D0F8A"/>
    <w:rsid w:val="003D2333"/>
    <w:rsid w:val="003D5413"/>
    <w:rsid w:val="003D615A"/>
    <w:rsid w:val="003D6FF4"/>
    <w:rsid w:val="003E2014"/>
    <w:rsid w:val="003E37AA"/>
    <w:rsid w:val="003E3C43"/>
    <w:rsid w:val="003E3D6D"/>
    <w:rsid w:val="003E47DE"/>
    <w:rsid w:val="003E5DDF"/>
    <w:rsid w:val="003E712F"/>
    <w:rsid w:val="003E7F62"/>
    <w:rsid w:val="003E7F84"/>
    <w:rsid w:val="003F10D3"/>
    <w:rsid w:val="003F1548"/>
    <w:rsid w:val="003F2B3D"/>
    <w:rsid w:val="003F2D25"/>
    <w:rsid w:val="003F3105"/>
    <w:rsid w:val="003F4172"/>
    <w:rsid w:val="003F4249"/>
    <w:rsid w:val="003F5086"/>
    <w:rsid w:val="003F5BE7"/>
    <w:rsid w:val="00400346"/>
    <w:rsid w:val="00402C2C"/>
    <w:rsid w:val="00403364"/>
    <w:rsid w:val="0040415C"/>
    <w:rsid w:val="0040538F"/>
    <w:rsid w:val="004059B1"/>
    <w:rsid w:val="004077DE"/>
    <w:rsid w:val="0041450E"/>
    <w:rsid w:val="00415370"/>
    <w:rsid w:val="00415781"/>
    <w:rsid w:val="0041622B"/>
    <w:rsid w:val="00416F40"/>
    <w:rsid w:val="00417769"/>
    <w:rsid w:val="004215AE"/>
    <w:rsid w:val="00421EF2"/>
    <w:rsid w:val="00422668"/>
    <w:rsid w:val="004232BA"/>
    <w:rsid w:val="0042602D"/>
    <w:rsid w:val="00430054"/>
    <w:rsid w:val="00431AC1"/>
    <w:rsid w:val="00431C7E"/>
    <w:rsid w:val="004329C9"/>
    <w:rsid w:val="00432A55"/>
    <w:rsid w:val="00432CD5"/>
    <w:rsid w:val="00434879"/>
    <w:rsid w:val="00436088"/>
    <w:rsid w:val="004363FA"/>
    <w:rsid w:val="004364CC"/>
    <w:rsid w:val="0044020B"/>
    <w:rsid w:val="004405B0"/>
    <w:rsid w:val="00441C9A"/>
    <w:rsid w:val="00441FF9"/>
    <w:rsid w:val="00442A44"/>
    <w:rsid w:val="004433D8"/>
    <w:rsid w:val="0044382F"/>
    <w:rsid w:val="004442EB"/>
    <w:rsid w:val="00444F92"/>
    <w:rsid w:val="004476D7"/>
    <w:rsid w:val="00447D6F"/>
    <w:rsid w:val="004507AD"/>
    <w:rsid w:val="0045106C"/>
    <w:rsid w:val="0045135E"/>
    <w:rsid w:val="0045257D"/>
    <w:rsid w:val="00452C53"/>
    <w:rsid w:val="0045366B"/>
    <w:rsid w:val="00454039"/>
    <w:rsid w:val="00454597"/>
    <w:rsid w:val="004548E6"/>
    <w:rsid w:val="0045543A"/>
    <w:rsid w:val="00455A3D"/>
    <w:rsid w:val="004561F9"/>
    <w:rsid w:val="0045637C"/>
    <w:rsid w:val="004571BF"/>
    <w:rsid w:val="004578F0"/>
    <w:rsid w:val="00457AF7"/>
    <w:rsid w:val="004603D6"/>
    <w:rsid w:val="00462097"/>
    <w:rsid w:val="00463F8B"/>
    <w:rsid w:val="00464D72"/>
    <w:rsid w:val="00465909"/>
    <w:rsid w:val="0046687B"/>
    <w:rsid w:val="00467961"/>
    <w:rsid w:val="00470418"/>
    <w:rsid w:val="004727C4"/>
    <w:rsid w:val="00473579"/>
    <w:rsid w:val="004768AE"/>
    <w:rsid w:val="00476EE1"/>
    <w:rsid w:val="004822BF"/>
    <w:rsid w:val="0048231B"/>
    <w:rsid w:val="0048233B"/>
    <w:rsid w:val="00482D59"/>
    <w:rsid w:val="004838D4"/>
    <w:rsid w:val="004845AC"/>
    <w:rsid w:val="00485079"/>
    <w:rsid w:val="004850BA"/>
    <w:rsid w:val="0048557F"/>
    <w:rsid w:val="004858E2"/>
    <w:rsid w:val="00485E3C"/>
    <w:rsid w:val="004864F8"/>
    <w:rsid w:val="00486609"/>
    <w:rsid w:val="0048706E"/>
    <w:rsid w:val="00487F15"/>
    <w:rsid w:val="004915C1"/>
    <w:rsid w:val="004925C9"/>
    <w:rsid w:val="00492735"/>
    <w:rsid w:val="00494FC9"/>
    <w:rsid w:val="00495122"/>
    <w:rsid w:val="00495A2D"/>
    <w:rsid w:val="00495D47"/>
    <w:rsid w:val="00496610"/>
    <w:rsid w:val="00497A59"/>
    <w:rsid w:val="004A1BC0"/>
    <w:rsid w:val="004A201B"/>
    <w:rsid w:val="004A204A"/>
    <w:rsid w:val="004A2673"/>
    <w:rsid w:val="004A3423"/>
    <w:rsid w:val="004A3717"/>
    <w:rsid w:val="004A3BC3"/>
    <w:rsid w:val="004A4377"/>
    <w:rsid w:val="004A57EB"/>
    <w:rsid w:val="004A5824"/>
    <w:rsid w:val="004A6717"/>
    <w:rsid w:val="004A7625"/>
    <w:rsid w:val="004A76D9"/>
    <w:rsid w:val="004A788D"/>
    <w:rsid w:val="004B1CAB"/>
    <w:rsid w:val="004B2206"/>
    <w:rsid w:val="004B2F18"/>
    <w:rsid w:val="004B36ED"/>
    <w:rsid w:val="004B3C9B"/>
    <w:rsid w:val="004B3F79"/>
    <w:rsid w:val="004B612E"/>
    <w:rsid w:val="004B623B"/>
    <w:rsid w:val="004B63D5"/>
    <w:rsid w:val="004B7246"/>
    <w:rsid w:val="004B7ECD"/>
    <w:rsid w:val="004C010E"/>
    <w:rsid w:val="004C1289"/>
    <w:rsid w:val="004C1690"/>
    <w:rsid w:val="004C1C99"/>
    <w:rsid w:val="004C219F"/>
    <w:rsid w:val="004C343E"/>
    <w:rsid w:val="004C3E02"/>
    <w:rsid w:val="004C422D"/>
    <w:rsid w:val="004C4CEB"/>
    <w:rsid w:val="004C600A"/>
    <w:rsid w:val="004C601E"/>
    <w:rsid w:val="004C7641"/>
    <w:rsid w:val="004C76D6"/>
    <w:rsid w:val="004D000F"/>
    <w:rsid w:val="004D0FCE"/>
    <w:rsid w:val="004D26F0"/>
    <w:rsid w:val="004D35B5"/>
    <w:rsid w:val="004D4AE0"/>
    <w:rsid w:val="004D7A6D"/>
    <w:rsid w:val="004D7B71"/>
    <w:rsid w:val="004D7BF4"/>
    <w:rsid w:val="004D7C92"/>
    <w:rsid w:val="004E007D"/>
    <w:rsid w:val="004E0B6C"/>
    <w:rsid w:val="004E0F36"/>
    <w:rsid w:val="004E1A92"/>
    <w:rsid w:val="004E3128"/>
    <w:rsid w:val="004E38B2"/>
    <w:rsid w:val="004E3936"/>
    <w:rsid w:val="004E531A"/>
    <w:rsid w:val="004E57F7"/>
    <w:rsid w:val="004E5D9C"/>
    <w:rsid w:val="004E6434"/>
    <w:rsid w:val="004E6B8E"/>
    <w:rsid w:val="004E7089"/>
    <w:rsid w:val="004E7DD1"/>
    <w:rsid w:val="004F0543"/>
    <w:rsid w:val="004F3870"/>
    <w:rsid w:val="00500389"/>
    <w:rsid w:val="00500F7A"/>
    <w:rsid w:val="005012AD"/>
    <w:rsid w:val="005027BB"/>
    <w:rsid w:val="00502B2D"/>
    <w:rsid w:val="00502BCE"/>
    <w:rsid w:val="0050314C"/>
    <w:rsid w:val="005037E1"/>
    <w:rsid w:val="00503B5C"/>
    <w:rsid w:val="0050456A"/>
    <w:rsid w:val="00504674"/>
    <w:rsid w:val="0050588A"/>
    <w:rsid w:val="005068E1"/>
    <w:rsid w:val="005077C5"/>
    <w:rsid w:val="005109C3"/>
    <w:rsid w:val="0051168A"/>
    <w:rsid w:val="005122F4"/>
    <w:rsid w:val="005156A6"/>
    <w:rsid w:val="0051619C"/>
    <w:rsid w:val="00516393"/>
    <w:rsid w:val="0052007F"/>
    <w:rsid w:val="00520B4F"/>
    <w:rsid w:val="00524AD7"/>
    <w:rsid w:val="00524C32"/>
    <w:rsid w:val="0052720F"/>
    <w:rsid w:val="005272E6"/>
    <w:rsid w:val="00527D36"/>
    <w:rsid w:val="0053016F"/>
    <w:rsid w:val="005328A8"/>
    <w:rsid w:val="00532ED1"/>
    <w:rsid w:val="00533920"/>
    <w:rsid w:val="00535324"/>
    <w:rsid w:val="00536587"/>
    <w:rsid w:val="00536816"/>
    <w:rsid w:val="00540DDD"/>
    <w:rsid w:val="00541484"/>
    <w:rsid w:val="00541505"/>
    <w:rsid w:val="0054163E"/>
    <w:rsid w:val="0054216F"/>
    <w:rsid w:val="0054217F"/>
    <w:rsid w:val="00542F18"/>
    <w:rsid w:val="00544853"/>
    <w:rsid w:val="005450E2"/>
    <w:rsid w:val="0054512B"/>
    <w:rsid w:val="00546741"/>
    <w:rsid w:val="00546BC1"/>
    <w:rsid w:val="00546C1A"/>
    <w:rsid w:val="00547F86"/>
    <w:rsid w:val="00550457"/>
    <w:rsid w:val="00551CC2"/>
    <w:rsid w:val="0055232C"/>
    <w:rsid w:val="00553B5B"/>
    <w:rsid w:val="00553ED2"/>
    <w:rsid w:val="00555820"/>
    <w:rsid w:val="00556A44"/>
    <w:rsid w:val="00556A77"/>
    <w:rsid w:val="00556FA6"/>
    <w:rsid w:val="0055764E"/>
    <w:rsid w:val="00560528"/>
    <w:rsid w:val="005608A8"/>
    <w:rsid w:val="005608C3"/>
    <w:rsid w:val="00561774"/>
    <w:rsid w:val="005617DA"/>
    <w:rsid w:val="00561923"/>
    <w:rsid w:val="0056310A"/>
    <w:rsid w:val="0056336F"/>
    <w:rsid w:val="00563C7C"/>
    <w:rsid w:val="0056404F"/>
    <w:rsid w:val="0056537E"/>
    <w:rsid w:val="005654E3"/>
    <w:rsid w:val="0056758F"/>
    <w:rsid w:val="00567598"/>
    <w:rsid w:val="00571319"/>
    <w:rsid w:val="00571C66"/>
    <w:rsid w:val="00571D59"/>
    <w:rsid w:val="00572093"/>
    <w:rsid w:val="005725B4"/>
    <w:rsid w:val="00572E3E"/>
    <w:rsid w:val="0057420B"/>
    <w:rsid w:val="00574936"/>
    <w:rsid w:val="0057567A"/>
    <w:rsid w:val="00580280"/>
    <w:rsid w:val="0058093D"/>
    <w:rsid w:val="0058135A"/>
    <w:rsid w:val="0058250A"/>
    <w:rsid w:val="00584058"/>
    <w:rsid w:val="005851E0"/>
    <w:rsid w:val="00585571"/>
    <w:rsid w:val="00585B91"/>
    <w:rsid w:val="0058698A"/>
    <w:rsid w:val="00586995"/>
    <w:rsid w:val="00586BF1"/>
    <w:rsid w:val="00587AF0"/>
    <w:rsid w:val="005903E4"/>
    <w:rsid w:val="0059059E"/>
    <w:rsid w:val="005909BC"/>
    <w:rsid w:val="00590C1C"/>
    <w:rsid w:val="00591A53"/>
    <w:rsid w:val="005926BC"/>
    <w:rsid w:val="005950D6"/>
    <w:rsid w:val="00595F05"/>
    <w:rsid w:val="0059751C"/>
    <w:rsid w:val="00597919"/>
    <w:rsid w:val="005A0B9F"/>
    <w:rsid w:val="005A1F4D"/>
    <w:rsid w:val="005A2A90"/>
    <w:rsid w:val="005A2C02"/>
    <w:rsid w:val="005A3508"/>
    <w:rsid w:val="005A5A41"/>
    <w:rsid w:val="005A5B60"/>
    <w:rsid w:val="005A5D4D"/>
    <w:rsid w:val="005A63D8"/>
    <w:rsid w:val="005A7047"/>
    <w:rsid w:val="005A7DBE"/>
    <w:rsid w:val="005A7E8A"/>
    <w:rsid w:val="005B1F19"/>
    <w:rsid w:val="005B213F"/>
    <w:rsid w:val="005B3606"/>
    <w:rsid w:val="005B49B6"/>
    <w:rsid w:val="005B4A04"/>
    <w:rsid w:val="005B4E53"/>
    <w:rsid w:val="005B64D5"/>
    <w:rsid w:val="005B666B"/>
    <w:rsid w:val="005B6C14"/>
    <w:rsid w:val="005B7733"/>
    <w:rsid w:val="005B7A22"/>
    <w:rsid w:val="005C0602"/>
    <w:rsid w:val="005C1BC0"/>
    <w:rsid w:val="005C3F4C"/>
    <w:rsid w:val="005C40C7"/>
    <w:rsid w:val="005C5285"/>
    <w:rsid w:val="005C58B5"/>
    <w:rsid w:val="005C643E"/>
    <w:rsid w:val="005D4CF7"/>
    <w:rsid w:val="005D5347"/>
    <w:rsid w:val="005D5CC5"/>
    <w:rsid w:val="005D61EA"/>
    <w:rsid w:val="005D787B"/>
    <w:rsid w:val="005D7B2B"/>
    <w:rsid w:val="005E04B5"/>
    <w:rsid w:val="005E1255"/>
    <w:rsid w:val="005E12BE"/>
    <w:rsid w:val="005E3FDD"/>
    <w:rsid w:val="005E7ECB"/>
    <w:rsid w:val="005F2EA8"/>
    <w:rsid w:val="005F60DD"/>
    <w:rsid w:val="005F64C6"/>
    <w:rsid w:val="005F784E"/>
    <w:rsid w:val="006003BC"/>
    <w:rsid w:val="006008F1"/>
    <w:rsid w:val="00600AA1"/>
    <w:rsid w:val="00601735"/>
    <w:rsid w:val="0060210A"/>
    <w:rsid w:val="00602761"/>
    <w:rsid w:val="00602BD2"/>
    <w:rsid w:val="00604A05"/>
    <w:rsid w:val="00605C53"/>
    <w:rsid w:val="006101EC"/>
    <w:rsid w:val="006105FE"/>
    <w:rsid w:val="0061060A"/>
    <w:rsid w:val="0061104C"/>
    <w:rsid w:val="00611C94"/>
    <w:rsid w:val="00613C47"/>
    <w:rsid w:val="00615021"/>
    <w:rsid w:val="0061518E"/>
    <w:rsid w:val="00615224"/>
    <w:rsid w:val="00616201"/>
    <w:rsid w:val="00616225"/>
    <w:rsid w:val="00616B9B"/>
    <w:rsid w:val="00617A8B"/>
    <w:rsid w:val="00620445"/>
    <w:rsid w:val="00620F9D"/>
    <w:rsid w:val="00621904"/>
    <w:rsid w:val="00622316"/>
    <w:rsid w:val="00622EA6"/>
    <w:rsid w:val="00622FEA"/>
    <w:rsid w:val="00623CDF"/>
    <w:rsid w:val="00623DB1"/>
    <w:rsid w:val="00623E83"/>
    <w:rsid w:val="006245F3"/>
    <w:rsid w:val="00626576"/>
    <w:rsid w:val="006268DD"/>
    <w:rsid w:val="006304F9"/>
    <w:rsid w:val="006319CA"/>
    <w:rsid w:val="00632434"/>
    <w:rsid w:val="00632820"/>
    <w:rsid w:val="00632BAB"/>
    <w:rsid w:val="00633AB0"/>
    <w:rsid w:val="00634D39"/>
    <w:rsid w:val="00634EC0"/>
    <w:rsid w:val="0063627F"/>
    <w:rsid w:val="00636AD2"/>
    <w:rsid w:val="006401B9"/>
    <w:rsid w:val="006425D2"/>
    <w:rsid w:val="00642D72"/>
    <w:rsid w:val="006430E6"/>
    <w:rsid w:val="006440DC"/>
    <w:rsid w:val="006443CB"/>
    <w:rsid w:val="00644706"/>
    <w:rsid w:val="00644F80"/>
    <w:rsid w:val="00645874"/>
    <w:rsid w:val="00646D83"/>
    <w:rsid w:val="00650271"/>
    <w:rsid w:val="006508BE"/>
    <w:rsid w:val="0065106B"/>
    <w:rsid w:val="00651ADF"/>
    <w:rsid w:val="00652064"/>
    <w:rsid w:val="00652569"/>
    <w:rsid w:val="00652859"/>
    <w:rsid w:val="00654374"/>
    <w:rsid w:val="006559EB"/>
    <w:rsid w:val="006569DD"/>
    <w:rsid w:val="00661918"/>
    <w:rsid w:val="00662156"/>
    <w:rsid w:val="006626CE"/>
    <w:rsid w:val="00662A5A"/>
    <w:rsid w:val="00662FB7"/>
    <w:rsid w:val="006636D0"/>
    <w:rsid w:val="00664796"/>
    <w:rsid w:val="006653D7"/>
    <w:rsid w:val="00665D16"/>
    <w:rsid w:val="0066625D"/>
    <w:rsid w:val="006663B6"/>
    <w:rsid w:val="006665BA"/>
    <w:rsid w:val="0066684D"/>
    <w:rsid w:val="00666A4F"/>
    <w:rsid w:val="00666C95"/>
    <w:rsid w:val="00667D27"/>
    <w:rsid w:val="00667D28"/>
    <w:rsid w:val="006703D9"/>
    <w:rsid w:val="00670598"/>
    <w:rsid w:val="00670E95"/>
    <w:rsid w:val="006738A3"/>
    <w:rsid w:val="00673BA7"/>
    <w:rsid w:val="00674A68"/>
    <w:rsid w:val="00676572"/>
    <w:rsid w:val="00680936"/>
    <w:rsid w:val="00680D8C"/>
    <w:rsid w:val="00680F89"/>
    <w:rsid w:val="006818BA"/>
    <w:rsid w:val="00681B9E"/>
    <w:rsid w:val="00681BAA"/>
    <w:rsid w:val="00682292"/>
    <w:rsid w:val="00682725"/>
    <w:rsid w:val="006827B8"/>
    <w:rsid w:val="00682ED3"/>
    <w:rsid w:val="00685494"/>
    <w:rsid w:val="00686AD3"/>
    <w:rsid w:val="006879BA"/>
    <w:rsid w:val="006901EE"/>
    <w:rsid w:val="00690A31"/>
    <w:rsid w:val="00690D33"/>
    <w:rsid w:val="0069189B"/>
    <w:rsid w:val="0069239B"/>
    <w:rsid w:val="00692582"/>
    <w:rsid w:val="00693652"/>
    <w:rsid w:val="006939E7"/>
    <w:rsid w:val="00693D3E"/>
    <w:rsid w:val="00693DE2"/>
    <w:rsid w:val="006942F7"/>
    <w:rsid w:val="006949D4"/>
    <w:rsid w:val="006959FD"/>
    <w:rsid w:val="00696195"/>
    <w:rsid w:val="00696B0E"/>
    <w:rsid w:val="00697FD8"/>
    <w:rsid w:val="00697FE8"/>
    <w:rsid w:val="006A2150"/>
    <w:rsid w:val="006A241D"/>
    <w:rsid w:val="006A2982"/>
    <w:rsid w:val="006A3288"/>
    <w:rsid w:val="006A43E6"/>
    <w:rsid w:val="006A452D"/>
    <w:rsid w:val="006A70BE"/>
    <w:rsid w:val="006B059F"/>
    <w:rsid w:val="006B0639"/>
    <w:rsid w:val="006B0A86"/>
    <w:rsid w:val="006B2CE9"/>
    <w:rsid w:val="006B2E29"/>
    <w:rsid w:val="006B33D0"/>
    <w:rsid w:val="006B6F32"/>
    <w:rsid w:val="006B7130"/>
    <w:rsid w:val="006B74B5"/>
    <w:rsid w:val="006C06D5"/>
    <w:rsid w:val="006C1004"/>
    <w:rsid w:val="006C16B0"/>
    <w:rsid w:val="006C1941"/>
    <w:rsid w:val="006C1A41"/>
    <w:rsid w:val="006C4150"/>
    <w:rsid w:val="006C5683"/>
    <w:rsid w:val="006C56C2"/>
    <w:rsid w:val="006C5C34"/>
    <w:rsid w:val="006C5E33"/>
    <w:rsid w:val="006C5E48"/>
    <w:rsid w:val="006C6434"/>
    <w:rsid w:val="006C6639"/>
    <w:rsid w:val="006C6AEC"/>
    <w:rsid w:val="006C6CD8"/>
    <w:rsid w:val="006C7F19"/>
    <w:rsid w:val="006D013F"/>
    <w:rsid w:val="006D017F"/>
    <w:rsid w:val="006D12B6"/>
    <w:rsid w:val="006D1D3F"/>
    <w:rsid w:val="006D253B"/>
    <w:rsid w:val="006D262F"/>
    <w:rsid w:val="006D4C8F"/>
    <w:rsid w:val="006D4DE8"/>
    <w:rsid w:val="006D57CB"/>
    <w:rsid w:val="006D5AA9"/>
    <w:rsid w:val="006D6CDD"/>
    <w:rsid w:val="006E2009"/>
    <w:rsid w:val="006E367F"/>
    <w:rsid w:val="006E4238"/>
    <w:rsid w:val="006E563F"/>
    <w:rsid w:val="006E7404"/>
    <w:rsid w:val="006E7B97"/>
    <w:rsid w:val="006E7D6D"/>
    <w:rsid w:val="006F19B0"/>
    <w:rsid w:val="006F2627"/>
    <w:rsid w:val="006F4225"/>
    <w:rsid w:val="006F4D10"/>
    <w:rsid w:val="006F5031"/>
    <w:rsid w:val="006F6D4C"/>
    <w:rsid w:val="006F6E67"/>
    <w:rsid w:val="006F7157"/>
    <w:rsid w:val="006F78E0"/>
    <w:rsid w:val="006F7E41"/>
    <w:rsid w:val="00701604"/>
    <w:rsid w:val="00702B1B"/>
    <w:rsid w:val="0070324A"/>
    <w:rsid w:val="00704164"/>
    <w:rsid w:val="0070619F"/>
    <w:rsid w:val="00706282"/>
    <w:rsid w:val="00706A58"/>
    <w:rsid w:val="0071003E"/>
    <w:rsid w:val="007110E1"/>
    <w:rsid w:val="00712658"/>
    <w:rsid w:val="0071421B"/>
    <w:rsid w:val="00714394"/>
    <w:rsid w:val="00715A43"/>
    <w:rsid w:val="00716162"/>
    <w:rsid w:val="00716BDE"/>
    <w:rsid w:val="00721C26"/>
    <w:rsid w:val="00721F7E"/>
    <w:rsid w:val="007221FA"/>
    <w:rsid w:val="0072242F"/>
    <w:rsid w:val="00722E29"/>
    <w:rsid w:val="007238B5"/>
    <w:rsid w:val="00724606"/>
    <w:rsid w:val="00724E85"/>
    <w:rsid w:val="00725412"/>
    <w:rsid w:val="00725595"/>
    <w:rsid w:val="007258E3"/>
    <w:rsid w:val="007306BF"/>
    <w:rsid w:val="00730D30"/>
    <w:rsid w:val="00731391"/>
    <w:rsid w:val="007322CD"/>
    <w:rsid w:val="0073313B"/>
    <w:rsid w:val="00734887"/>
    <w:rsid w:val="0073559C"/>
    <w:rsid w:val="007365B6"/>
    <w:rsid w:val="007401E2"/>
    <w:rsid w:val="00740C05"/>
    <w:rsid w:val="007411E5"/>
    <w:rsid w:val="0074364C"/>
    <w:rsid w:val="00743E8F"/>
    <w:rsid w:val="007443E6"/>
    <w:rsid w:val="0074573A"/>
    <w:rsid w:val="007463F8"/>
    <w:rsid w:val="00746951"/>
    <w:rsid w:val="0074791E"/>
    <w:rsid w:val="0075115D"/>
    <w:rsid w:val="00751A33"/>
    <w:rsid w:val="00752220"/>
    <w:rsid w:val="00752609"/>
    <w:rsid w:val="00753890"/>
    <w:rsid w:val="007550B5"/>
    <w:rsid w:val="0075543C"/>
    <w:rsid w:val="007555DF"/>
    <w:rsid w:val="007567E2"/>
    <w:rsid w:val="00756F15"/>
    <w:rsid w:val="007574AA"/>
    <w:rsid w:val="00761434"/>
    <w:rsid w:val="00761FD5"/>
    <w:rsid w:val="00765DD8"/>
    <w:rsid w:val="007664FE"/>
    <w:rsid w:val="00766D36"/>
    <w:rsid w:val="00766E5A"/>
    <w:rsid w:val="00767607"/>
    <w:rsid w:val="00770D22"/>
    <w:rsid w:val="00773874"/>
    <w:rsid w:val="00774D80"/>
    <w:rsid w:val="00774EDC"/>
    <w:rsid w:val="007772D9"/>
    <w:rsid w:val="00777E7A"/>
    <w:rsid w:val="007806A0"/>
    <w:rsid w:val="00780F0B"/>
    <w:rsid w:val="0078243A"/>
    <w:rsid w:val="00782662"/>
    <w:rsid w:val="007832D0"/>
    <w:rsid w:val="007840F3"/>
    <w:rsid w:val="00784F02"/>
    <w:rsid w:val="00785491"/>
    <w:rsid w:val="007858C0"/>
    <w:rsid w:val="007860AE"/>
    <w:rsid w:val="007861D5"/>
    <w:rsid w:val="0078679A"/>
    <w:rsid w:val="00786CBC"/>
    <w:rsid w:val="00790413"/>
    <w:rsid w:val="00792447"/>
    <w:rsid w:val="00794C93"/>
    <w:rsid w:val="007950C7"/>
    <w:rsid w:val="007965F8"/>
    <w:rsid w:val="0079694C"/>
    <w:rsid w:val="007A16EB"/>
    <w:rsid w:val="007A374D"/>
    <w:rsid w:val="007A455D"/>
    <w:rsid w:val="007A4A53"/>
    <w:rsid w:val="007A4E17"/>
    <w:rsid w:val="007A56C7"/>
    <w:rsid w:val="007A74A5"/>
    <w:rsid w:val="007A7F6D"/>
    <w:rsid w:val="007B0FBD"/>
    <w:rsid w:val="007B17F5"/>
    <w:rsid w:val="007B1BAF"/>
    <w:rsid w:val="007B2F76"/>
    <w:rsid w:val="007B35F7"/>
    <w:rsid w:val="007B382E"/>
    <w:rsid w:val="007B4F72"/>
    <w:rsid w:val="007B7077"/>
    <w:rsid w:val="007C0E04"/>
    <w:rsid w:val="007C20F6"/>
    <w:rsid w:val="007C25ED"/>
    <w:rsid w:val="007C2827"/>
    <w:rsid w:val="007C33E9"/>
    <w:rsid w:val="007C3A26"/>
    <w:rsid w:val="007C3B0A"/>
    <w:rsid w:val="007C4A36"/>
    <w:rsid w:val="007C4CE1"/>
    <w:rsid w:val="007C597D"/>
    <w:rsid w:val="007C5E64"/>
    <w:rsid w:val="007C64C9"/>
    <w:rsid w:val="007C6F74"/>
    <w:rsid w:val="007C74E5"/>
    <w:rsid w:val="007C75EE"/>
    <w:rsid w:val="007C7F57"/>
    <w:rsid w:val="007D0003"/>
    <w:rsid w:val="007D0E43"/>
    <w:rsid w:val="007D13E7"/>
    <w:rsid w:val="007D1AE7"/>
    <w:rsid w:val="007D1E37"/>
    <w:rsid w:val="007D563E"/>
    <w:rsid w:val="007D5FC1"/>
    <w:rsid w:val="007D693B"/>
    <w:rsid w:val="007D715A"/>
    <w:rsid w:val="007E0956"/>
    <w:rsid w:val="007E0E9E"/>
    <w:rsid w:val="007E1760"/>
    <w:rsid w:val="007E21FB"/>
    <w:rsid w:val="007E237E"/>
    <w:rsid w:val="007E39AE"/>
    <w:rsid w:val="007E3A17"/>
    <w:rsid w:val="007E3ACB"/>
    <w:rsid w:val="007E420B"/>
    <w:rsid w:val="007E4932"/>
    <w:rsid w:val="007E4E5B"/>
    <w:rsid w:val="007E502C"/>
    <w:rsid w:val="007E5BD7"/>
    <w:rsid w:val="007E5C11"/>
    <w:rsid w:val="007E75F0"/>
    <w:rsid w:val="007E7968"/>
    <w:rsid w:val="007F013A"/>
    <w:rsid w:val="007F2D90"/>
    <w:rsid w:val="007F2E3A"/>
    <w:rsid w:val="007F4F82"/>
    <w:rsid w:val="007F51D4"/>
    <w:rsid w:val="007F5E16"/>
    <w:rsid w:val="007F62AF"/>
    <w:rsid w:val="007F7963"/>
    <w:rsid w:val="008011DC"/>
    <w:rsid w:val="00802A6E"/>
    <w:rsid w:val="00802FF0"/>
    <w:rsid w:val="008038A4"/>
    <w:rsid w:val="00803B66"/>
    <w:rsid w:val="00803F32"/>
    <w:rsid w:val="00804653"/>
    <w:rsid w:val="00804BF6"/>
    <w:rsid w:val="00804C13"/>
    <w:rsid w:val="00805BF5"/>
    <w:rsid w:val="00806041"/>
    <w:rsid w:val="00806A84"/>
    <w:rsid w:val="00807C6C"/>
    <w:rsid w:val="00807C84"/>
    <w:rsid w:val="00807EAC"/>
    <w:rsid w:val="00810B5A"/>
    <w:rsid w:val="00810B91"/>
    <w:rsid w:val="0081340B"/>
    <w:rsid w:val="00813FF6"/>
    <w:rsid w:val="00815A27"/>
    <w:rsid w:val="00817BB4"/>
    <w:rsid w:val="00821021"/>
    <w:rsid w:val="0082103F"/>
    <w:rsid w:val="008214BB"/>
    <w:rsid w:val="00821B48"/>
    <w:rsid w:val="00821B58"/>
    <w:rsid w:val="00822D4E"/>
    <w:rsid w:val="00823222"/>
    <w:rsid w:val="008233A6"/>
    <w:rsid w:val="00824B25"/>
    <w:rsid w:val="00826F4C"/>
    <w:rsid w:val="0083096B"/>
    <w:rsid w:val="00834991"/>
    <w:rsid w:val="00835BA1"/>
    <w:rsid w:val="008377DA"/>
    <w:rsid w:val="008401A7"/>
    <w:rsid w:val="00843766"/>
    <w:rsid w:val="00844518"/>
    <w:rsid w:val="00845A15"/>
    <w:rsid w:val="0084632F"/>
    <w:rsid w:val="00846AFA"/>
    <w:rsid w:val="00847285"/>
    <w:rsid w:val="008473C3"/>
    <w:rsid w:val="00852785"/>
    <w:rsid w:val="00853025"/>
    <w:rsid w:val="00855A8D"/>
    <w:rsid w:val="00855B06"/>
    <w:rsid w:val="00855EF0"/>
    <w:rsid w:val="0085620E"/>
    <w:rsid w:val="00857D29"/>
    <w:rsid w:val="00860060"/>
    <w:rsid w:val="00860D06"/>
    <w:rsid w:val="008623BC"/>
    <w:rsid w:val="008629A8"/>
    <w:rsid w:val="00862FEB"/>
    <w:rsid w:val="00863DEF"/>
    <w:rsid w:val="0086512E"/>
    <w:rsid w:val="008660F7"/>
    <w:rsid w:val="0086646A"/>
    <w:rsid w:val="00870CB6"/>
    <w:rsid w:val="008710E8"/>
    <w:rsid w:val="00871311"/>
    <w:rsid w:val="00873514"/>
    <w:rsid w:val="00873730"/>
    <w:rsid w:val="008738A4"/>
    <w:rsid w:val="00873FEA"/>
    <w:rsid w:val="0087419B"/>
    <w:rsid w:val="00874592"/>
    <w:rsid w:val="008776D4"/>
    <w:rsid w:val="00877936"/>
    <w:rsid w:val="008810CF"/>
    <w:rsid w:val="008818F6"/>
    <w:rsid w:val="008833C3"/>
    <w:rsid w:val="00883964"/>
    <w:rsid w:val="0088398E"/>
    <w:rsid w:val="008839A9"/>
    <w:rsid w:val="00883EBE"/>
    <w:rsid w:val="00885182"/>
    <w:rsid w:val="00886776"/>
    <w:rsid w:val="00887E02"/>
    <w:rsid w:val="008907DA"/>
    <w:rsid w:val="00891106"/>
    <w:rsid w:val="00891504"/>
    <w:rsid w:val="00891AB0"/>
    <w:rsid w:val="00893479"/>
    <w:rsid w:val="0089434D"/>
    <w:rsid w:val="00896884"/>
    <w:rsid w:val="00897A5D"/>
    <w:rsid w:val="008A0D86"/>
    <w:rsid w:val="008A0F85"/>
    <w:rsid w:val="008A1C47"/>
    <w:rsid w:val="008A37A4"/>
    <w:rsid w:val="008A5290"/>
    <w:rsid w:val="008A52EC"/>
    <w:rsid w:val="008A5857"/>
    <w:rsid w:val="008A593A"/>
    <w:rsid w:val="008A6C5A"/>
    <w:rsid w:val="008B2032"/>
    <w:rsid w:val="008B28C8"/>
    <w:rsid w:val="008B29D0"/>
    <w:rsid w:val="008B2D44"/>
    <w:rsid w:val="008B2DF3"/>
    <w:rsid w:val="008B376A"/>
    <w:rsid w:val="008B7220"/>
    <w:rsid w:val="008B72EB"/>
    <w:rsid w:val="008B753A"/>
    <w:rsid w:val="008C08A5"/>
    <w:rsid w:val="008C1936"/>
    <w:rsid w:val="008C1DD7"/>
    <w:rsid w:val="008C2582"/>
    <w:rsid w:val="008C30BB"/>
    <w:rsid w:val="008C354D"/>
    <w:rsid w:val="008C5770"/>
    <w:rsid w:val="008C64E3"/>
    <w:rsid w:val="008C6978"/>
    <w:rsid w:val="008C71FB"/>
    <w:rsid w:val="008C7C0B"/>
    <w:rsid w:val="008D0CB3"/>
    <w:rsid w:val="008D0D1E"/>
    <w:rsid w:val="008D10BC"/>
    <w:rsid w:val="008D4958"/>
    <w:rsid w:val="008D577D"/>
    <w:rsid w:val="008D6DF0"/>
    <w:rsid w:val="008E14EA"/>
    <w:rsid w:val="008E1E54"/>
    <w:rsid w:val="008E221C"/>
    <w:rsid w:val="008E28F0"/>
    <w:rsid w:val="008E3C88"/>
    <w:rsid w:val="008E3F00"/>
    <w:rsid w:val="008E406F"/>
    <w:rsid w:val="008E4F22"/>
    <w:rsid w:val="008E4F97"/>
    <w:rsid w:val="008E6FCB"/>
    <w:rsid w:val="008E78F2"/>
    <w:rsid w:val="008F022C"/>
    <w:rsid w:val="008F0D6A"/>
    <w:rsid w:val="008F1645"/>
    <w:rsid w:val="008F1BB9"/>
    <w:rsid w:val="008F239D"/>
    <w:rsid w:val="008F3B22"/>
    <w:rsid w:val="008F5181"/>
    <w:rsid w:val="008F64C2"/>
    <w:rsid w:val="008F6622"/>
    <w:rsid w:val="008F6DDE"/>
    <w:rsid w:val="009001CB"/>
    <w:rsid w:val="009012A3"/>
    <w:rsid w:val="00901DE1"/>
    <w:rsid w:val="00903F34"/>
    <w:rsid w:val="009041E5"/>
    <w:rsid w:val="009054E0"/>
    <w:rsid w:val="009076CC"/>
    <w:rsid w:val="009107A5"/>
    <w:rsid w:val="009112BB"/>
    <w:rsid w:val="00911E3E"/>
    <w:rsid w:val="00914C1B"/>
    <w:rsid w:val="0091746C"/>
    <w:rsid w:val="009207DB"/>
    <w:rsid w:val="00922024"/>
    <w:rsid w:val="0092259F"/>
    <w:rsid w:val="00922823"/>
    <w:rsid w:val="00923D4B"/>
    <w:rsid w:val="00925501"/>
    <w:rsid w:val="00925D9A"/>
    <w:rsid w:val="00926982"/>
    <w:rsid w:val="00926FAC"/>
    <w:rsid w:val="009270C4"/>
    <w:rsid w:val="009316C4"/>
    <w:rsid w:val="00933DFB"/>
    <w:rsid w:val="00934401"/>
    <w:rsid w:val="00934621"/>
    <w:rsid w:val="00935C0B"/>
    <w:rsid w:val="009364D3"/>
    <w:rsid w:val="0093740F"/>
    <w:rsid w:val="00937B4A"/>
    <w:rsid w:val="00937C1D"/>
    <w:rsid w:val="00940E0D"/>
    <w:rsid w:val="00940FC3"/>
    <w:rsid w:val="0094131D"/>
    <w:rsid w:val="00941FAA"/>
    <w:rsid w:val="00942120"/>
    <w:rsid w:val="009425F7"/>
    <w:rsid w:val="00942DEC"/>
    <w:rsid w:val="00944BF0"/>
    <w:rsid w:val="00944C25"/>
    <w:rsid w:val="009450F2"/>
    <w:rsid w:val="009453CC"/>
    <w:rsid w:val="00945A91"/>
    <w:rsid w:val="00946136"/>
    <w:rsid w:val="00947046"/>
    <w:rsid w:val="00947EFF"/>
    <w:rsid w:val="00947F64"/>
    <w:rsid w:val="0095031F"/>
    <w:rsid w:val="00952842"/>
    <w:rsid w:val="00952AE2"/>
    <w:rsid w:val="00954282"/>
    <w:rsid w:val="00954427"/>
    <w:rsid w:val="0095527B"/>
    <w:rsid w:val="00956683"/>
    <w:rsid w:val="00956DC3"/>
    <w:rsid w:val="00960EA8"/>
    <w:rsid w:val="00961881"/>
    <w:rsid w:val="00963662"/>
    <w:rsid w:val="00965047"/>
    <w:rsid w:val="009660A0"/>
    <w:rsid w:val="0096797D"/>
    <w:rsid w:val="009736D1"/>
    <w:rsid w:val="00973C2E"/>
    <w:rsid w:val="00973E84"/>
    <w:rsid w:val="00974307"/>
    <w:rsid w:val="00974A5F"/>
    <w:rsid w:val="009755D1"/>
    <w:rsid w:val="009755E0"/>
    <w:rsid w:val="00975C75"/>
    <w:rsid w:val="009803E0"/>
    <w:rsid w:val="009807E0"/>
    <w:rsid w:val="0098177A"/>
    <w:rsid w:val="009820D6"/>
    <w:rsid w:val="00983EFD"/>
    <w:rsid w:val="00986257"/>
    <w:rsid w:val="00986861"/>
    <w:rsid w:val="0098730F"/>
    <w:rsid w:val="00987CBC"/>
    <w:rsid w:val="00990028"/>
    <w:rsid w:val="009921CF"/>
    <w:rsid w:val="009926AB"/>
    <w:rsid w:val="00993A2E"/>
    <w:rsid w:val="0099502D"/>
    <w:rsid w:val="00995768"/>
    <w:rsid w:val="00996326"/>
    <w:rsid w:val="009967C7"/>
    <w:rsid w:val="00996D0D"/>
    <w:rsid w:val="00997D43"/>
    <w:rsid w:val="009A02EF"/>
    <w:rsid w:val="009A07D5"/>
    <w:rsid w:val="009A3970"/>
    <w:rsid w:val="009A44E8"/>
    <w:rsid w:val="009A7CE0"/>
    <w:rsid w:val="009B1DA5"/>
    <w:rsid w:val="009B1F5C"/>
    <w:rsid w:val="009B28FD"/>
    <w:rsid w:val="009B2AD6"/>
    <w:rsid w:val="009B37A3"/>
    <w:rsid w:val="009B4C84"/>
    <w:rsid w:val="009B5594"/>
    <w:rsid w:val="009B6AF2"/>
    <w:rsid w:val="009B729E"/>
    <w:rsid w:val="009B7498"/>
    <w:rsid w:val="009C14AD"/>
    <w:rsid w:val="009C1E35"/>
    <w:rsid w:val="009C2E70"/>
    <w:rsid w:val="009C3D84"/>
    <w:rsid w:val="009C3EA4"/>
    <w:rsid w:val="009C5B08"/>
    <w:rsid w:val="009C5FDE"/>
    <w:rsid w:val="009C6099"/>
    <w:rsid w:val="009C700F"/>
    <w:rsid w:val="009C7B1D"/>
    <w:rsid w:val="009D03F1"/>
    <w:rsid w:val="009D090D"/>
    <w:rsid w:val="009D14D6"/>
    <w:rsid w:val="009D1CF4"/>
    <w:rsid w:val="009D1E35"/>
    <w:rsid w:val="009D234F"/>
    <w:rsid w:val="009D380F"/>
    <w:rsid w:val="009D3919"/>
    <w:rsid w:val="009D496C"/>
    <w:rsid w:val="009D57A7"/>
    <w:rsid w:val="009D6D94"/>
    <w:rsid w:val="009E02C6"/>
    <w:rsid w:val="009E16FB"/>
    <w:rsid w:val="009E218C"/>
    <w:rsid w:val="009E5315"/>
    <w:rsid w:val="009E5690"/>
    <w:rsid w:val="009E6CCB"/>
    <w:rsid w:val="009E6DD0"/>
    <w:rsid w:val="009E75BF"/>
    <w:rsid w:val="009E7B67"/>
    <w:rsid w:val="009E7C0E"/>
    <w:rsid w:val="009F0BD9"/>
    <w:rsid w:val="009F10ED"/>
    <w:rsid w:val="009F16C7"/>
    <w:rsid w:val="009F2035"/>
    <w:rsid w:val="009F33FA"/>
    <w:rsid w:val="009F4C9B"/>
    <w:rsid w:val="009F5324"/>
    <w:rsid w:val="009F7E17"/>
    <w:rsid w:val="00A00EB4"/>
    <w:rsid w:val="00A01C1F"/>
    <w:rsid w:val="00A01C98"/>
    <w:rsid w:val="00A06A54"/>
    <w:rsid w:val="00A078FA"/>
    <w:rsid w:val="00A10423"/>
    <w:rsid w:val="00A1157E"/>
    <w:rsid w:val="00A125B1"/>
    <w:rsid w:val="00A13C2D"/>
    <w:rsid w:val="00A14073"/>
    <w:rsid w:val="00A15154"/>
    <w:rsid w:val="00A15A52"/>
    <w:rsid w:val="00A17AE8"/>
    <w:rsid w:val="00A22A18"/>
    <w:rsid w:val="00A2486B"/>
    <w:rsid w:val="00A25D45"/>
    <w:rsid w:val="00A261F6"/>
    <w:rsid w:val="00A276FF"/>
    <w:rsid w:val="00A27761"/>
    <w:rsid w:val="00A27EE1"/>
    <w:rsid w:val="00A3028A"/>
    <w:rsid w:val="00A309A0"/>
    <w:rsid w:val="00A3115A"/>
    <w:rsid w:val="00A31ECA"/>
    <w:rsid w:val="00A32211"/>
    <w:rsid w:val="00A324EA"/>
    <w:rsid w:val="00A32652"/>
    <w:rsid w:val="00A33395"/>
    <w:rsid w:val="00A338A8"/>
    <w:rsid w:val="00A34114"/>
    <w:rsid w:val="00A34C81"/>
    <w:rsid w:val="00A34E19"/>
    <w:rsid w:val="00A40D0C"/>
    <w:rsid w:val="00A41302"/>
    <w:rsid w:val="00A419FF"/>
    <w:rsid w:val="00A41C59"/>
    <w:rsid w:val="00A41F6B"/>
    <w:rsid w:val="00A430AF"/>
    <w:rsid w:val="00A4316F"/>
    <w:rsid w:val="00A449FC"/>
    <w:rsid w:val="00A46690"/>
    <w:rsid w:val="00A47029"/>
    <w:rsid w:val="00A50299"/>
    <w:rsid w:val="00A5120A"/>
    <w:rsid w:val="00A52019"/>
    <w:rsid w:val="00A522F8"/>
    <w:rsid w:val="00A52DC5"/>
    <w:rsid w:val="00A54218"/>
    <w:rsid w:val="00A54DEA"/>
    <w:rsid w:val="00A5510E"/>
    <w:rsid w:val="00A559F4"/>
    <w:rsid w:val="00A5619E"/>
    <w:rsid w:val="00A56547"/>
    <w:rsid w:val="00A570E0"/>
    <w:rsid w:val="00A606A0"/>
    <w:rsid w:val="00A61263"/>
    <w:rsid w:val="00A6128F"/>
    <w:rsid w:val="00A614AD"/>
    <w:rsid w:val="00A61607"/>
    <w:rsid w:val="00A61886"/>
    <w:rsid w:val="00A62108"/>
    <w:rsid w:val="00A637A0"/>
    <w:rsid w:val="00A63D89"/>
    <w:rsid w:val="00A65127"/>
    <w:rsid w:val="00A66284"/>
    <w:rsid w:val="00A66E04"/>
    <w:rsid w:val="00A671B3"/>
    <w:rsid w:val="00A67E6C"/>
    <w:rsid w:val="00A70320"/>
    <w:rsid w:val="00A70B17"/>
    <w:rsid w:val="00A70C40"/>
    <w:rsid w:val="00A71674"/>
    <w:rsid w:val="00A7331D"/>
    <w:rsid w:val="00A750C1"/>
    <w:rsid w:val="00A76063"/>
    <w:rsid w:val="00A7674A"/>
    <w:rsid w:val="00A76BCE"/>
    <w:rsid w:val="00A77139"/>
    <w:rsid w:val="00A771BF"/>
    <w:rsid w:val="00A772E1"/>
    <w:rsid w:val="00A77AEC"/>
    <w:rsid w:val="00A8052C"/>
    <w:rsid w:val="00A805AA"/>
    <w:rsid w:val="00A80C37"/>
    <w:rsid w:val="00A80C50"/>
    <w:rsid w:val="00A81953"/>
    <w:rsid w:val="00A821B5"/>
    <w:rsid w:val="00A82B34"/>
    <w:rsid w:val="00A83DEB"/>
    <w:rsid w:val="00A85BD2"/>
    <w:rsid w:val="00A85CF2"/>
    <w:rsid w:val="00A85D55"/>
    <w:rsid w:val="00A861F3"/>
    <w:rsid w:val="00A87FB1"/>
    <w:rsid w:val="00A90789"/>
    <w:rsid w:val="00A90DB1"/>
    <w:rsid w:val="00A9147B"/>
    <w:rsid w:val="00A91974"/>
    <w:rsid w:val="00A91BA8"/>
    <w:rsid w:val="00A91EF1"/>
    <w:rsid w:val="00A91EF2"/>
    <w:rsid w:val="00A9325C"/>
    <w:rsid w:val="00A93571"/>
    <w:rsid w:val="00A9509A"/>
    <w:rsid w:val="00A96F00"/>
    <w:rsid w:val="00A96FC6"/>
    <w:rsid w:val="00A97B61"/>
    <w:rsid w:val="00A97F51"/>
    <w:rsid w:val="00AA01DA"/>
    <w:rsid w:val="00AA06FB"/>
    <w:rsid w:val="00AA0AE8"/>
    <w:rsid w:val="00AA3077"/>
    <w:rsid w:val="00AA31CC"/>
    <w:rsid w:val="00AA38AF"/>
    <w:rsid w:val="00AA450C"/>
    <w:rsid w:val="00AA55D9"/>
    <w:rsid w:val="00AA60C6"/>
    <w:rsid w:val="00AA6D7D"/>
    <w:rsid w:val="00AB0160"/>
    <w:rsid w:val="00AB1287"/>
    <w:rsid w:val="00AB1CE8"/>
    <w:rsid w:val="00AB6DFC"/>
    <w:rsid w:val="00AB7583"/>
    <w:rsid w:val="00AB7AC0"/>
    <w:rsid w:val="00AC0D38"/>
    <w:rsid w:val="00AC12F1"/>
    <w:rsid w:val="00AC3DB7"/>
    <w:rsid w:val="00AC49C7"/>
    <w:rsid w:val="00AC4D32"/>
    <w:rsid w:val="00AC6A63"/>
    <w:rsid w:val="00AC7260"/>
    <w:rsid w:val="00AC7899"/>
    <w:rsid w:val="00AD18F7"/>
    <w:rsid w:val="00AD2035"/>
    <w:rsid w:val="00AD20F8"/>
    <w:rsid w:val="00AD25DB"/>
    <w:rsid w:val="00AD2CDD"/>
    <w:rsid w:val="00AD54F4"/>
    <w:rsid w:val="00AD6627"/>
    <w:rsid w:val="00AD752F"/>
    <w:rsid w:val="00AD7ECC"/>
    <w:rsid w:val="00AD7EE5"/>
    <w:rsid w:val="00AE2613"/>
    <w:rsid w:val="00AE41F2"/>
    <w:rsid w:val="00AE4745"/>
    <w:rsid w:val="00AE55BC"/>
    <w:rsid w:val="00AE5CAB"/>
    <w:rsid w:val="00AE62CB"/>
    <w:rsid w:val="00AE686D"/>
    <w:rsid w:val="00AE6B27"/>
    <w:rsid w:val="00AE6F87"/>
    <w:rsid w:val="00AF0003"/>
    <w:rsid w:val="00AF013A"/>
    <w:rsid w:val="00AF0F96"/>
    <w:rsid w:val="00AF1D3F"/>
    <w:rsid w:val="00AF21D7"/>
    <w:rsid w:val="00AF28EB"/>
    <w:rsid w:val="00AF36B6"/>
    <w:rsid w:val="00AF4715"/>
    <w:rsid w:val="00AF4803"/>
    <w:rsid w:val="00AF62ED"/>
    <w:rsid w:val="00AF6A12"/>
    <w:rsid w:val="00B0091F"/>
    <w:rsid w:val="00B00ED5"/>
    <w:rsid w:val="00B01ED2"/>
    <w:rsid w:val="00B02804"/>
    <w:rsid w:val="00B02BF0"/>
    <w:rsid w:val="00B0300B"/>
    <w:rsid w:val="00B03AB4"/>
    <w:rsid w:val="00B04E21"/>
    <w:rsid w:val="00B05B91"/>
    <w:rsid w:val="00B069CE"/>
    <w:rsid w:val="00B077CC"/>
    <w:rsid w:val="00B07B8B"/>
    <w:rsid w:val="00B07DCF"/>
    <w:rsid w:val="00B10F25"/>
    <w:rsid w:val="00B130EB"/>
    <w:rsid w:val="00B13227"/>
    <w:rsid w:val="00B15731"/>
    <w:rsid w:val="00B15BB2"/>
    <w:rsid w:val="00B21726"/>
    <w:rsid w:val="00B21824"/>
    <w:rsid w:val="00B233FA"/>
    <w:rsid w:val="00B23C7E"/>
    <w:rsid w:val="00B268BB"/>
    <w:rsid w:val="00B26AF2"/>
    <w:rsid w:val="00B27A6D"/>
    <w:rsid w:val="00B322AB"/>
    <w:rsid w:val="00B34AE5"/>
    <w:rsid w:val="00B34F22"/>
    <w:rsid w:val="00B36F96"/>
    <w:rsid w:val="00B371F8"/>
    <w:rsid w:val="00B372C4"/>
    <w:rsid w:val="00B42644"/>
    <w:rsid w:val="00B4268E"/>
    <w:rsid w:val="00B42825"/>
    <w:rsid w:val="00B42C20"/>
    <w:rsid w:val="00B43938"/>
    <w:rsid w:val="00B50ECC"/>
    <w:rsid w:val="00B510F9"/>
    <w:rsid w:val="00B53440"/>
    <w:rsid w:val="00B539EB"/>
    <w:rsid w:val="00B542F2"/>
    <w:rsid w:val="00B544D9"/>
    <w:rsid w:val="00B576E1"/>
    <w:rsid w:val="00B608F1"/>
    <w:rsid w:val="00B60F79"/>
    <w:rsid w:val="00B6150A"/>
    <w:rsid w:val="00B62A80"/>
    <w:rsid w:val="00B63ACE"/>
    <w:rsid w:val="00B63B4A"/>
    <w:rsid w:val="00B63DD3"/>
    <w:rsid w:val="00B673CA"/>
    <w:rsid w:val="00B7117A"/>
    <w:rsid w:val="00B71B2A"/>
    <w:rsid w:val="00B71E9D"/>
    <w:rsid w:val="00B72053"/>
    <w:rsid w:val="00B7370D"/>
    <w:rsid w:val="00B73B90"/>
    <w:rsid w:val="00B73DAD"/>
    <w:rsid w:val="00B75D3F"/>
    <w:rsid w:val="00B77253"/>
    <w:rsid w:val="00B77723"/>
    <w:rsid w:val="00B80404"/>
    <w:rsid w:val="00B80FB4"/>
    <w:rsid w:val="00B815D3"/>
    <w:rsid w:val="00B843A1"/>
    <w:rsid w:val="00B845BA"/>
    <w:rsid w:val="00B8502F"/>
    <w:rsid w:val="00B856B9"/>
    <w:rsid w:val="00B868D6"/>
    <w:rsid w:val="00B869E6"/>
    <w:rsid w:val="00B8748B"/>
    <w:rsid w:val="00B87B55"/>
    <w:rsid w:val="00B9065F"/>
    <w:rsid w:val="00B9082C"/>
    <w:rsid w:val="00B9116C"/>
    <w:rsid w:val="00B91818"/>
    <w:rsid w:val="00B93EBF"/>
    <w:rsid w:val="00B94045"/>
    <w:rsid w:val="00B9480C"/>
    <w:rsid w:val="00B94BE5"/>
    <w:rsid w:val="00B95AB4"/>
    <w:rsid w:val="00B96E56"/>
    <w:rsid w:val="00B97E47"/>
    <w:rsid w:val="00BA0702"/>
    <w:rsid w:val="00BA0A76"/>
    <w:rsid w:val="00BA1197"/>
    <w:rsid w:val="00BA20C2"/>
    <w:rsid w:val="00BA280D"/>
    <w:rsid w:val="00BA30FE"/>
    <w:rsid w:val="00BA3AEE"/>
    <w:rsid w:val="00BA42EA"/>
    <w:rsid w:val="00BA7781"/>
    <w:rsid w:val="00BA7890"/>
    <w:rsid w:val="00BB0423"/>
    <w:rsid w:val="00BB4484"/>
    <w:rsid w:val="00BB52A6"/>
    <w:rsid w:val="00BB6ECF"/>
    <w:rsid w:val="00BB725F"/>
    <w:rsid w:val="00BB74B3"/>
    <w:rsid w:val="00BB7671"/>
    <w:rsid w:val="00BB777A"/>
    <w:rsid w:val="00BC0EE1"/>
    <w:rsid w:val="00BC1765"/>
    <w:rsid w:val="00BC178F"/>
    <w:rsid w:val="00BC263E"/>
    <w:rsid w:val="00BC32B4"/>
    <w:rsid w:val="00BC4B00"/>
    <w:rsid w:val="00BC50C9"/>
    <w:rsid w:val="00BC5454"/>
    <w:rsid w:val="00BD0B34"/>
    <w:rsid w:val="00BD219A"/>
    <w:rsid w:val="00BD2C42"/>
    <w:rsid w:val="00BD3B44"/>
    <w:rsid w:val="00BD4BA7"/>
    <w:rsid w:val="00BD552A"/>
    <w:rsid w:val="00BD68E3"/>
    <w:rsid w:val="00BD6EF9"/>
    <w:rsid w:val="00BD754C"/>
    <w:rsid w:val="00BD7B4F"/>
    <w:rsid w:val="00BE2000"/>
    <w:rsid w:val="00BE20F5"/>
    <w:rsid w:val="00BE2656"/>
    <w:rsid w:val="00BE2683"/>
    <w:rsid w:val="00BE40DE"/>
    <w:rsid w:val="00BE5C60"/>
    <w:rsid w:val="00BE60B2"/>
    <w:rsid w:val="00BE682A"/>
    <w:rsid w:val="00BE6EA3"/>
    <w:rsid w:val="00BE72FD"/>
    <w:rsid w:val="00BF1952"/>
    <w:rsid w:val="00BF1EF8"/>
    <w:rsid w:val="00BF2DE5"/>
    <w:rsid w:val="00BF2E83"/>
    <w:rsid w:val="00BF30A9"/>
    <w:rsid w:val="00BF4781"/>
    <w:rsid w:val="00BF4C49"/>
    <w:rsid w:val="00BF5BBB"/>
    <w:rsid w:val="00BF6338"/>
    <w:rsid w:val="00BF6956"/>
    <w:rsid w:val="00BF6A08"/>
    <w:rsid w:val="00BF6D56"/>
    <w:rsid w:val="00C00416"/>
    <w:rsid w:val="00C0074C"/>
    <w:rsid w:val="00C00D03"/>
    <w:rsid w:val="00C01DFC"/>
    <w:rsid w:val="00C0282B"/>
    <w:rsid w:val="00C039AD"/>
    <w:rsid w:val="00C05CE6"/>
    <w:rsid w:val="00C067E0"/>
    <w:rsid w:val="00C07605"/>
    <w:rsid w:val="00C1025D"/>
    <w:rsid w:val="00C12D93"/>
    <w:rsid w:val="00C12EE2"/>
    <w:rsid w:val="00C1336A"/>
    <w:rsid w:val="00C139DE"/>
    <w:rsid w:val="00C13B55"/>
    <w:rsid w:val="00C15B20"/>
    <w:rsid w:val="00C17CFB"/>
    <w:rsid w:val="00C208A2"/>
    <w:rsid w:val="00C21498"/>
    <w:rsid w:val="00C22B54"/>
    <w:rsid w:val="00C23520"/>
    <w:rsid w:val="00C238CA"/>
    <w:rsid w:val="00C24E0D"/>
    <w:rsid w:val="00C25082"/>
    <w:rsid w:val="00C265D4"/>
    <w:rsid w:val="00C265E1"/>
    <w:rsid w:val="00C26E4C"/>
    <w:rsid w:val="00C275FC"/>
    <w:rsid w:val="00C30D84"/>
    <w:rsid w:val="00C311E7"/>
    <w:rsid w:val="00C317A7"/>
    <w:rsid w:val="00C31A63"/>
    <w:rsid w:val="00C32E69"/>
    <w:rsid w:val="00C33AEC"/>
    <w:rsid w:val="00C354E1"/>
    <w:rsid w:val="00C3648D"/>
    <w:rsid w:val="00C3742C"/>
    <w:rsid w:val="00C377FC"/>
    <w:rsid w:val="00C40CA9"/>
    <w:rsid w:val="00C410D2"/>
    <w:rsid w:val="00C42A78"/>
    <w:rsid w:val="00C437D6"/>
    <w:rsid w:val="00C4601D"/>
    <w:rsid w:val="00C51927"/>
    <w:rsid w:val="00C51CCA"/>
    <w:rsid w:val="00C524F4"/>
    <w:rsid w:val="00C533F6"/>
    <w:rsid w:val="00C53620"/>
    <w:rsid w:val="00C54334"/>
    <w:rsid w:val="00C54473"/>
    <w:rsid w:val="00C54A76"/>
    <w:rsid w:val="00C55D94"/>
    <w:rsid w:val="00C56D5B"/>
    <w:rsid w:val="00C57582"/>
    <w:rsid w:val="00C57C81"/>
    <w:rsid w:val="00C608EF"/>
    <w:rsid w:val="00C612BB"/>
    <w:rsid w:val="00C612BF"/>
    <w:rsid w:val="00C61302"/>
    <w:rsid w:val="00C6207E"/>
    <w:rsid w:val="00C62562"/>
    <w:rsid w:val="00C62BF2"/>
    <w:rsid w:val="00C637EF"/>
    <w:rsid w:val="00C64FAE"/>
    <w:rsid w:val="00C65F99"/>
    <w:rsid w:val="00C66344"/>
    <w:rsid w:val="00C674F7"/>
    <w:rsid w:val="00C706C4"/>
    <w:rsid w:val="00C731E1"/>
    <w:rsid w:val="00C73686"/>
    <w:rsid w:val="00C745D7"/>
    <w:rsid w:val="00C75001"/>
    <w:rsid w:val="00C75CB5"/>
    <w:rsid w:val="00C76B47"/>
    <w:rsid w:val="00C7702A"/>
    <w:rsid w:val="00C773C8"/>
    <w:rsid w:val="00C77B16"/>
    <w:rsid w:val="00C80A25"/>
    <w:rsid w:val="00C81003"/>
    <w:rsid w:val="00C82930"/>
    <w:rsid w:val="00C8531E"/>
    <w:rsid w:val="00C85B6C"/>
    <w:rsid w:val="00C85BEA"/>
    <w:rsid w:val="00C86033"/>
    <w:rsid w:val="00C86BFE"/>
    <w:rsid w:val="00C86D8A"/>
    <w:rsid w:val="00C900B0"/>
    <w:rsid w:val="00C9080B"/>
    <w:rsid w:val="00C90EF9"/>
    <w:rsid w:val="00C91232"/>
    <w:rsid w:val="00C920CA"/>
    <w:rsid w:val="00C92931"/>
    <w:rsid w:val="00C92949"/>
    <w:rsid w:val="00C9312F"/>
    <w:rsid w:val="00C9359C"/>
    <w:rsid w:val="00C93D0A"/>
    <w:rsid w:val="00C951B9"/>
    <w:rsid w:val="00C95ED6"/>
    <w:rsid w:val="00C95F91"/>
    <w:rsid w:val="00C979C3"/>
    <w:rsid w:val="00CA0EE8"/>
    <w:rsid w:val="00CA1FB0"/>
    <w:rsid w:val="00CA24D1"/>
    <w:rsid w:val="00CA39CC"/>
    <w:rsid w:val="00CA4631"/>
    <w:rsid w:val="00CA4743"/>
    <w:rsid w:val="00CA5A97"/>
    <w:rsid w:val="00CA67D8"/>
    <w:rsid w:val="00CA6AE5"/>
    <w:rsid w:val="00CA729B"/>
    <w:rsid w:val="00CA735E"/>
    <w:rsid w:val="00CA7E2F"/>
    <w:rsid w:val="00CA7F94"/>
    <w:rsid w:val="00CB138F"/>
    <w:rsid w:val="00CB13E0"/>
    <w:rsid w:val="00CB154C"/>
    <w:rsid w:val="00CB1740"/>
    <w:rsid w:val="00CB1B5F"/>
    <w:rsid w:val="00CB2161"/>
    <w:rsid w:val="00CB3914"/>
    <w:rsid w:val="00CB479F"/>
    <w:rsid w:val="00CB4CC7"/>
    <w:rsid w:val="00CB634B"/>
    <w:rsid w:val="00CB76B8"/>
    <w:rsid w:val="00CB7703"/>
    <w:rsid w:val="00CB77EE"/>
    <w:rsid w:val="00CB783B"/>
    <w:rsid w:val="00CB7DB5"/>
    <w:rsid w:val="00CC02F0"/>
    <w:rsid w:val="00CC2803"/>
    <w:rsid w:val="00CC295E"/>
    <w:rsid w:val="00CC29C8"/>
    <w:rsid w:val="00CC2BEB"/>
    <w:rsid w:val="00CC4932"/>
    <w:rsid w:val="00CC6183"/>
    <w:rsid w:val="00CC707F"/>
    <w:rsid w:val="00CC73D3"/>
    <w:rsid w:val="00CC79CD"/>
    <w:rsid w:val="00CC7FEA"/>
    <w:rsid w:val="00CD0F20"/>
    <w:rsid w:val="00CD1086"/>
    <w:rsid w:val="00CD1841"/>
    <w:rsid w:val="00CD1BF1"/>
    <w:rsid w:val="00CD21E7"/>
    <w:rsid w:val="00CD22B1"/>
    <w:rsid w:val="00CD24A4"/>
    <w:rsid w:val="00CD27CD"/>
    <w:rsid w:val="00CD4BF8"/>
    <w:rsid w:val="00CD68DD"/>
    <w:rsid w:val="00CD75B4"/>
    <w:rsid w:val="00CD79E3"/>
    <w:rsid w:val="00CD7B8B"/>
    <w:rsid w:val="00CE008C"/>
    <w:rsid w:val="00CE08EA"/>
    <w:rsid w:val="00CE1D23"/>
    <w:rsid w:val="00CE29F2"/>
    <w:rsid w:val="00CE2B04"/>
    <w:rsid w:val="00CE349D"/>
    <w:rsid w:val="00CE5298"/>
    <w:rsid w:val="00CE57F7"/>
    <w:rsid w:val="00CE58EB"/>
    <w:rsid w:val="00CE6AA6"/>
    <w:rsid w:val="00CE6EAE"/>
    <w:rsid w:val="00CE71AE"/>
    <w:rsid w:val="00CE7EB9"/>
    <w:rsid w:val="00CF115C"/>
    <w:rsid w:val="00CF1B36"/>
    <w:rsid w:val="00CF25D3"/>
    <w:rsid w:val="00CF29CE"/>
    <w:rsid w:val="00CF35B2"/>
    <w:rsid w:val="00CF38D4"/>
    <w:rsid w:val="00CF58D6"/>
    <w:rsid w:val="00CF6394"/>
    <w:rsid w:val="00CF6D1E"/>
    <w:rsid w:val="00CF75B8"/>
    <w:rsid w:val="00D00B66"/>
    <w:rsid w:val="00D00D3D"/>
    <w:rsid w:val="00D04970"/>
    <w:rsid w:val="00D05197"/>
    <w:rsid w:val="00D05B9B"/>
    <w:rsid w:val="00D079A1"/>
    <w:rsid w:val="00D11565"/>
    <w:rsid w:val="00D1289E"/>
    <w:rsid w:val="00D12B28"/>
    <w:rsid w:val="00D13B43"/>
    <w:rsid w:val="00D141F2"/>
    <w:rsid w:val="00D14BF7"/>
    <w:rsid w:val="00D14F65"/>
    <w:rsid w:val="00D150E9"/>
    <w:rsid w:val="00D159F8"/>
    <w:rsid w:val="00D1668C"/>
    <w:rsid w:val="00D176FE"/>
    <w:rsid w:val="00D17CFB"/>
    <w:rsid w:val="00D226B9"/>
    <w:rsid w:val="00D23255"/>
    <w:rsid w:val="00D23437"/>
    <w:rsid w:val="00D2459A"/>
    <w:rsid w:val="00D248D9"/>
    <w:rsid w:val="00D24CD7"/>
    <w:rsid w:val="00D26552"/>
    <w:rsid w:val="00D27131"/>
    <w:rsid w:val="00D27674"/>
    <w:rsid w:val="00D3053B"/>
    <w:rsid w:val="00D30BA4"/>
    <w:rsid w:val="00D31A5E"/>
    <w:rsid w:val="00D31BBD"/>
    <w:rsid w:val="00D32E7C"/>
    <w:rsid w:val="00D334F0"/>
    <w:rsid w:val="00D34F9E"/>
    <w:rsid w:val="00D353D1"/>
    <w:rsid w:val="00D367FC"/>
    <w:rsid w:val="00D36DC8"/>
    <w:rsid w:val="00D375F4"/>
    <w:rsid w:val="00D404B1"/>
    <w:rsid w:val="00D43014"/>
    <w:rsid w:val="00D43988"/>
    <w:rsid w:val="00D43B85"/>
    <w:rsid w:val="00D441A4"/>
    <w:rsid w:val="00D45781"/>
    <w:rsid w:val="00D45AB4"/>
    <w:rsid w:val="00D46231"/>
    <w:rsid w:val="00D4707E"/>
    <w:rsid w:val="00D477CF"/>
    <w:rsid w:val="00D47867"/>
    <w:rsid w:val="00D47EAF"/>
    <w:rsid w:val="00D52D7F"/>
    <w:rsid w:val="00D53034"/>
    <w:rsid w:val="00D541A8"/>
    <w:rsid w:val="00D54300"/>
    <w:rsid w:val="00D54B17"/>
    <w:rsid w:val="00D55475"/>
    <w:rsid w:val="00D55A05"/>
    <w:rsid w:val="00D562A8"/>
    <w:rsid w:val="00D579DD"/>
    <w:rsid w:val="00D60BF4"/>
    <w:rsid w:val="00D60F56"/>
    <w:rsid w:val="00D61A9F"/>
    <w:rsid w:val="00D61EDD"/>
    <w:rsid w:val="00D628AF"/>
    <w:rsid w:val="00D6294B"/>
    <w:rsid w:val="00D637BF"/>
    <w:rsid w:val="00D65B72"/>
    <w:rsid w:val="00D66697"/>
    <w:rsid w:val="00D67ACA"/>
    <w:rsid w:val="00D67F69"/>
    <w:rsid w:val="00D67FC4"/>
    <w:rsid w:val="00D70E04"/>
    <w:rsid w:val="00D71103"/>
    <w:rsid w:val="00D72211"/>
    <w:rsid w:val="00D72FAD"/>
    <w:rsid w:val="00D73AF1"/>
    <w:rsid w:val="00D74504"/>
    <w:rsid w:val="00D74639"/>
    <w:rsid w:val="00D76842"/>
    <w:rsid w:val="00D77397"/>
    <w:rsid w:val="00D7754C"/>
    <w:rsid w:val="00D809B7"/>
    <w:rsid w:val="00D80C0C"/>
    <w:rsid w:val="00D80E6B"/>
    <w:rsid w:val="00D813B0"/>
    <w:rsid w:val="00D81A57"/>
    <w:rsid w:val="00D820D8"/>
    <w:rsid w:val="00D82A4C"/>
    <w:rsid w:val="00D83EC8"/>
    <w:rsid w:val="00D8510A"/>
    <w:rsid w:val="00D85683"/>
    <w:rsid w:val="00D8589F"/>
    <w:rsid w:val="00D85EE3"/>
    <w:rsid w:val="00D8772B"/>
    <w:rsid w:val="00D90494"/>
    <w:rsid w:val="00D90F8A"/>
    <w:rsid w:val="00D91071"/>
    <w:rsid w:val="00D91621"/>
    <w:rsid w:val="00D946F5"/>
    <w:rsid w:val="00D94A0C"/>
    <w:rsid w:val="00D9553A"/>
    <w:rsid w:val="00D95C5C"/>
    <w:rsid w:val="00D9660C"/>
    <w:rsid w:val="00D9740F"/>
    <w:rsid w:val="00D97B37"/>
    <w:rsid w:val="00D97BA1"/>
    <w:rsid w:val="00DA09FC"/>
    <w:rsid w:val="00DA1220"/>
    <w:rsid w:val="00DA3DE7"/>
    <w:rsid w:val="00DA4FCE"/>
    <w:rsid w:val="00DA50BA"/>
    <w:rsid w:val="00DA50F2"/>
    <w:rsid w:val="00DA59D2"/>
    <w:rsid w:val="00DA61D7"/>
    <w:rsid w:val="00DB2B7E"/>
    <w:rsid w:val="00DB5719"/>
    <w:rsid w:val="00DB624E"/>
    <w:rsid w:val="00DB62A1"/>
    <w:rsid w:val="00DB6C0E"/>
    <w:rsid w:val="00DC02EA"/>
    <w:rsid w:val="00DC1CA6"/>
    <w:rsid w:val="00DC20CF"/>
    <w:rsid w:val="00DC22DF"/>
    <w:rsid w:val="00DC2C3E"/>
    <w:rsid w:val="00DC7E69"/>
    <w:rsid w:val="00DD2033"/>
    <w:rsid w:val="00DD25EC"/>
    <w:rsid w:val="00DD2AD7"/>
    <w:rsid w:val="00DD3316"/>
    <w:rsid w:val="00DD4050"/>
    <w:rsid w:val="00DD466A"/>
    <w:rsid w:val="00DD5959"/>
    <w:rsid w:val="00DD5E57"/>
    <w:rsid w:val="00DE3385"/>
    <w:rsid w:val="00DE3A29"/>
    <w:rsid w:val="00DE4007"/>
    <w:rsid w:val="00DE4638"/>
    <w:rsid w:val="00DE4651"/>
    <w:rsid w:val="00DE50A4"/>
    <w:rsid w:val="00DE6608"/>
    <w:rsid w:val="00DE6C86"/>
    <w:rsid w:val="00DE6E21"/>
    <w:rsid w:val="00DE7265"/>
    <w:rsid w:val="00DE7525"/>
    <w:rsid w:val="00DE7E89"/>
    <w:rsid w:val="00DF041A"/>
    <w:rsid w:val="00DF06DD"/>
    <w:rsid w:val="00DF0AC2"/>
    <w:rsid w:val="00DF0D24"/>
    <w:rsid w:val="00DF2353"/>
    <w:rsid w:val="00DF2654"/>
    <w:rsid w:val="00DF3AB2"/>
    <w:rsid w:val="00DF46C0"/>
    <w:rsid w:val="00DF6BF0"/>
    <w:rsid w:val="00E00898"/>
    <w:rsid w:val="00E014C7"/>
    <w:rsid w:val="00E01BC5"/>
    <w:rsid w:val="00E026FD"/>
    <w:rsid w:val="00E0628E"/>
    <w:rsid w:val="00E06460"/>
    <w:rsid w:val="00E0650E"/>
    <w:rsid w:val="00E069AE"/>
    <w:rsid w:val="00E073CF"/>
    <w:rsid w:val="00E12E45"/>
    <w:rsid w:val="00E12E46"/>
    <w:rsid w:val="00E12F63"/>
    <w:rsid w:val="00E13541"/>
    <w:rsid w:val="00E14205"/>
    <w:rsid w:val="00E16337"/>
    <w:rsid w:val="00E176A4"/>
    <w:rsid w:val="00E17F53"/>
    <w:rsid w:val="00E21058"/>
    <w:rsid w:val="00E21B22"/>
    <w:rsid w:val="00E228D0"/>
    <w:rsid w:val="00E23B6B"/>
    <w:rsid w:val="00E2474B"/>
    <w:rsid w:val="00E25124"/>
    <w:rsid w:val="00E25405"/>
    <w:rsid w:val="00E2559F"/>
    <w:rsid w:val="00E261F8"/>
    <w:rsid w:val="00E26E25"/>
    <w:rsid w:val="00E27890"/>
    <w:rsid w:val="00E30772"/>
    <w:rsid w:val="00E324AD"/>
    <w:rsid w:val="00E3321C"/>
    <w:rsid w:val="00E3342D"/>
    <w:rsid w:val="00E33683"/>
    <w:rsid w:val="00E33734"/>
    <w:rsid w:val="00E3506B"/>
    <w:rsid w:val="00E3525A"/>
    <w:rsid w:val="00E363CC"/>
    <w:rsid w:val="00E3684D"/>
    <w:rsid w:val="00E370C4"/>
    <w:rsid w:val="00E37AB5"/>
    <w:rsid w:val="00E37C64"/>
    <w:rsid w:val="00E41580"/>
    <w:rsid w:val="00E41D04"/>
    <w:rsid w:val="00E42BD6"/>
    <w:rsid w:val="00E44175"/>
    <w:rsid w:val="00E44CD4"/>
    <w:rsid w:val="00E45AD1"/>
    <w:rsid w:val="00E45B91"/>
    <w:rsid w:val="00E46B8A"/>
    <w:rsid w:val="00E46C57"/>
    <w:rsid w:val="00E46DDB"/>
    <w:rsid w:val="00E46FC5"/>
    <w:rsid w:val="00E470D7"/>
    <w:rsid w:val="00E5176B"/>
    <w:rsid w:val="00E528BA"/>
    <w:rsid w:val="00E529E7"/>
    <w:rsid w:val="00E534DF"/>
    <w:rsid w:val="00E53C3C"/>
    <w:rsid w:val="00E565C2"/>
    <w:rsid w:val="00E60269"/>
    <w:rsid w:val="00E60C32"/>
    <w:rsid w:val="00E6171A"/>
    <w:rsid w:val="00E627F6"/>
    <w:rsid w:val="00E63F1D"/>
    <w:rsid w:val="00E64364"/>
    <w:rsid w:val="00E646D5"/>
    <w:rsid w:val="00E66D33"/>
    <w:rsid w:val="00E71A5A"/>
    <w:rsid w:val="00E734C7"/>
    <w:rsid w:val="00E7384B"/>
    <w:rsid w:val="00E741E3"/>
    <w:rsid w:val="00E74D0D"/>
    <w:rsid w:val="00E75A9D"/>
    <w:rsid w:val="00E767FC"/>
    <w:rsid w:val="00E77512"/>
    <w:rsid w:val="00E80456"/>
    <w:rsid w:val="00E808D8"/>
    <w:rsid w:val="00E81B8E"/>
    <w:rsid w:val="00E81ED7"/>
    <w:rsid w:val="00E83005"/>
    <w:rsid w:val="00E8377F"/>
    <w:rsid w:val="00E83B5D"/>
    <w:rsid w:val="00E84FB0"/>
    <w:rsid w:val="00E86533"/>
    <w:rsid w:val="00E86F2A"/>
    <w:rsid w:val="00E87A04"/>
    <w:rsid w:val="00E91D0A"/>
    <w:rsid w:val="00E9222C"/>
    <w:rsid w:val="00E92D33"/>
    <w:rsid w:val="00E9558B"/>
    <w:rsid w:val="00E95A9E"/>
    <w:rsid w:val="00E95D1B"/>
    <w:rsid w:val="00E95EA7"/>
    <w:rsid w:val="00E966CE"/>
    <w:rsid w:val="00EA0F22"/>
    <w:rsid w:val="00EA15A4"/>
    <w:rsid w:val="00EA1DCA"/>
    <w:rsid w:val="00EA20D1"/>
    <w:rsid w:val="00EA2EFA"/>
    <w:rsid w:val="00EA39FB"/>
    <w:rsid w:val="00EA3CDD"/>
    <w:rsid w:val="00EA50D6"/>
    <w:rsid w:val="00EA5243"/>
    <w:rsid w:val="00EA5714"/>
    <w:rsid w:val="00EA5ECF"/>
    <w:rsid w:val="00EA67A8"/>
    <w:rsid w:val="00EA6ACF"/>
    <w:rsid w:val="00EA7662"/>
    <w:rsid w:val="00EA7CC3"/>
    <w:rsid w:val="00EB016F"/>
    <w:rsid w:val="00EB09C0"/>
    <w:rsid w:val="00EB2273"/>
    <w:rsid w:val="00EB241E"/>
    <w:rsid w:val="00EB294B"/>
    <w:rsid w:val="00EB33F4"/>
    <w:rsid w:val="00EB3B9C"/>
    <w:rsid w:val="00EB3C19"/>
    <w:rsid w:val="00EB4C04"/>
    <w:rsid w:val="00EB5A25"/>
    <w:rsid w:val="00EB5B06"/>
    <w:rsid w:val="00EB5FD7"/>
    <w:rsid w:val="00EB66A4"/>
    <w:rsid w:val="00EB7844"/>
    <w:rsid w:val="00EC1097"/>
    <w:rsid w:val="00EC1406"/>
    <w:rsid w:val="00EC2677"/>
    <w:rsid w:val="00EC28E4"/>
    <w:rsid w:val="00EC2A60"/>
    <w:rsid w:val="00EC362F"/>
    <w:rsid w:val="00EC36F2"/>
    <w:rsid w:val="00EC4F33"/>
    <w:rsid w:val="00EC5D83"/>
    <w:rsid w:val="00EC75FE"/>
    <w:rsid w:val="00ED3980"/>
    <w:rsid w:val="00ED43A6"/>
    <w:rsid w:val="00ED4637"/>
    <w:rsid w:val="00ED61FE"/>
    <w:rsid w:val="00ED701D"/>
    <w:rsid w:val="00ED7371"/>
    <w:rsid w:val="00ED7619"/>
    <w:rsid w:val="00EE246F"/>
    <w:rsid w:val="00EE2F9A"/>
    <w:rsid w:val="00EE4C7E"/>
    <w:rsid w:val="00EE542E"/>
    <w:rsid w:val="00EE556D"/>
    <w:rsid w:val="00EE6184"/>
    <w:rsid w:val="00EE6574"/>
    <w:rsid w:val="00EE65A8"/>
    <w:rsid w:val="00EE7A2C"/>
    <w:rsid w:val="00EF05D1"/>
    <w:rsid w:val="00EF2240"/>
    <w:rsid w:val="00EF2426"/>
    <w:rsid w:val="00EF2B6A"/>
    <w:rsid w:val="00EF6556"/>
    <w:rsid w:val="00EF7E1A"/>
    <w:rsid w:val="00F01961"/>
    <w:rsid w:val="00F01E46"/>
    <w:rsid w:val="00F030BF"/>
    <w:rsid w:val="00F0319D"/>
    <w:rsid w:val="00F03A40"/>
    <w:rsid w:val="00F053E9"/>
    <w:rsid w:val="00F06882"/>
    <w:rsid w:val="00F123BD"/>
    <w:rsid w:val="00F12D86"/>
    <w:rsid w:val="00F13B05"/>
    <w:rsid w:val="00F13E79"/>
    <w:rsid w:val="00F15AF2"/>
    <w:rsid w:val="00F16573"/>
    <w:rsid w:val="00F16F33"/>
    <w:rsid w:val="00F1705C"/>
    <w:rsid w:val="00F17135"/>
    <w:rsid w:val="00F21149"/>
    <w:rsid w:val="00F21290"/>
    <w:rsid w:val="00F219AA"/>
    <w:rsid w:val="00F21D71"/>
    <w:rsid w:val="00F2432C"/>
    <w:rsid w:val="00F258B9"/>
    <w:rsid w:val="00F27008"/>
    <w:rsid w:val="00F27108"/>
    <w:rsid w:val="00F307CC"/>
    <w:rsid w:val="00F30BBA"/>
    <w:rsid w:val="00F30CA4"/>
    <w:rsid w:val="00F31071"/>
    <w:rsid w:val="00F31630"/>
    <w:rsid w:val="00F32C91"/>
    <w:rsid w:val="00F342CC"/>
    <w:rsid w:val="00F34C99"/>
    <w:rsid w:val="00F34F7D"/>
    <w:rsid w:val="00F35FEF"/>
    <w:rsid w:val="00F405F3"/>
    <w:rsid w:val="00F43671"/>
    <w:rsid w:val="00F4368D"/>
    <w:rsid w:val="00F439BB"/>
    <w:rsid w:val="00F449D7"/>
    <w:rsid w:val="00F450F8"/>
    <w:rsid w:val="00F461AE"/>
    <w:rsid w:val="00F467F9"/>
    <w:rsid w:val="00F505A6"/>
    <w:rsid w:val="00F515B6"/>
    <w:rsid w:val="00F51B88"/>
    <w:rsid w:val="00F534D3"/>
    <w:rsid w:val="00F5421D"/>
    <w:rsid w:val="00F55D3D"/>
    <w:rsid w:val="00F57CEB"/>
    <w:rsid w:val="00F60DF3"/>
    <w:rsid w:val="00F62057"/>
    <w:rsid w:val="00F63E5A"/>
    <w:rsid w:val="00F67816"/>
    <w:rsid w:val="00F67C01"/>
    <w:rsid w:val="00F7114B"/>
    <w:rsid w:val="00F721EF"/>
    <w:rsid w:val="00F72AC2"/>
    <w:rsid w:val="00F737AE"/>
    <w:rsid w:val="00F74168"/>
    <w:rsid w:val="00F742F1"/>
    <w:rsid w:val="00F7602F"/>
    <w:rsid w:val="00F76037"/>
    <w:rsid w:val="00F77724"/>
    <w:rsid w:val="00F77839"/>
    <w:rsid w:val="00F81A86"/>
    <w:rsid w:val="00F81FD6"/>
    <w:rsid w:val="00F81FF8"/>
    <w:rsid w:val="00F82080"/>
    <w:rsid w:val="00F82D12"/>
    <w:rsid w:val="00F83EC8"/>
    <w:rsid w:val="00F843AB"/>
    <w:rsid w:val="00F84FF3"/>
    <w:rsid w:val="00F8584F"/>
    <w:rsid w:val="00F86FD8"/>
    <w:rsid w:val="00F87A4B"/>
    <w:rsid w:val="00F90562"/>
    <w:rsid w:val="00F91164"/>
    <w:rsid w:val="00F92B0F"/>
    <w:rsid w:val="00F930CC"/>
    <w:rsid w:val="00F9428F"/>
    <w:rsid w:val="00F95314"/>
    <w:rsid w:val="00F9575D"/>
    <w:rsid w:val="00F96D24"/>
    <w:rsid w:val="00F97092"/>
    <w:rsid w:val="00FA2D43"/>
    <w:rsid w:val="00FA5580"/>
    <w:rsid w:val="00FA5FA3"/>
    <w:rsid w:val="00FA69C3"/>
    <w:rsid w:val="00FA6AAC"/>
    <w:rsid w:val="00FA6CBC"/>
    <w:rsid w:val="00FA6D48"/>
    <w:rsid w:val="00FA6D89"/>
    <w:rsid w:val="00FA76E6"/>
    <w:rsid w:val="00FA7EC0"/>
    <w:rsid w:val="00FB0E7B"/>
    <w:rsid w:val="00FB127D"/>
    <w:rsid w:val="00FB234E"/>
    <w:rsid w:val="00FB30A2"/>
    <w:rsid w:val="00FB59DF"/>
    <w:rsid w:val="00FB5DD1"/>
    <w:rsid w:val="00FB6084"/>
    <w:rsid w:val="00FB6684"/>
    <w:rsid w:val="00FB7C10"/>
    <w:rsid w:val="00FC072E"/>
    <w:rsid w:val="00FC095A"/>
    <w:rsid w:val="00FC1066"/>
    <w:rsid w:val="00FC2999"/>
    <w:rsid w:val="00FC3B4E"/>
    <w:rsid w:val="00FC44A4"/>
    <w:rsid w:val="00FC551E"/>
    <w:rsid w:val="00FC5790"/>
    <w:rsid w:val="00FC583C"/>
    <w:rsid w:val="00FC5B4E"/>
    <w:rsid w:val="00FD039F"/>
    <w:rsid w:val="00FD17F8"/>
    <w:rsid w:val="00FD194F"/>
    <w:rsid w:val="00FD1995"/>
    <w:rsid w:val="00FD25E1"/>
    <w:rsid w:val="00FD5E1C"/>
    <w:rsid w:val="00FD6699"/>
    <w:rsid w:val="00FD70DB"/>
    <w:rsid w:val="00FD7F6B"/>
    <w:rsid w:val="00FE00CE"/>
    <w:rsid w:val="00FE1880"/>
    <w:rsid w:val="00FE1B18"/>
    <w:rsid w:val="00FE3F8E"/>
    <w:rsid w:val="00FE47ED"/>
    <w:rsid w:val="00FE5BDE"/>
    <w:rsid w:val="00FE61DC"/>
    <w:rsid w:val="00FE6519"/>
    <w:rsid w:val="00FE67D0"/>
    <w:rsid w:val="00FE6A0F"/>
    <w:rsid w:val="00FE6F99"/>
    <w:rsid w:val="00FE753C"/>
    <w:rsid w:val="00FE7EF7"/>
    <w:rsid w:val="00FF081E"/>
    <w:rsid w:val="00FF145C"/>
    <w:rsid w:val="00FF20D7"/>
    <w:rsid w:val="00FF26EE"/>
    <w:rsid w:val="00FF29F0"/>
    <w:rsid w:val="00FF2DFD"/>
    <w:rsid w:val="00FF44E2"/>
    <w:rsid w:val="00FF47A3"/>
    <w:rsid w:val="00FF59B4"/>
    <w:rsid w:val="00FF69FF"/>
    <w:rsid w:val="0765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0A3C026"/>
  <w15:docId w15:val="{3C1AC9BF-417C-43E7-86AA-E808FDCA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qFormat="1"/>
    <w:lsdException w:name="caption"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Date" w:qFormat="1"/>
    <w:lsdException w:name="Body Text First Indent 2"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0">
    <w:name w:val="heading 1"/>
    <w:basedOn w:val="30"/>
    <w:next w:val="a0"/>
    <w:link w:val="11"/>
    <w:qFormat/>
    <w:pPr>
      <w:spacing w:before="340" w:after="330" w:line="360" w:lineRule="auto"/>
      <w:jc w:val="center"/>
      <w:outlineLvl w:val="0"/>
    </w:pPr>
    <w:rPr>
      <w:rFonts w:eastAsia="黑体"/>
      <w:bCs/>
      <w:kern w:val="44"/>
      <w:sz w:val="44"/>
      <w:szCs w:val="44"/>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pPr>
      <w:adjustRightInd w:val="0"/>
      <w:jc w:val="center"/>
      <w:textAlignment w:val="baseline"/>
      <w:outlineLvl w:val="1"/>
    </w:pPr>
    <w:rPr>
      <w:bCs/>
      <w:kern w:val="0"/>
      <w:sz w:val="24"/>
      <w:szCs w:val="20"/>
    </w:rPr>
  </w:style>
  <w:style w:type="paragraph" w:styleId="30">
    <w:name w:val="heading 3"/>
    <w:basedOn w:val="40"/>
    <w:next w:val="a0"/>
    <w:link w:val="31"/>
    <w:qFormat/>
    <w:pPr>
      <w:spacing w:before="260" w:after="260" w:line="240" w:lineRule="auto"/>
      <w:outlineLvl w:val="2"/>
    </w:pPr>
    <w:rPr>
      <w:rFonts w:ascii="宋体" w:eastAsia="宋体" w:hAnsi="宋体"/>
      <w:bCs w:val="0"/>
      <w:szCs w:val="32"/>
    </w:rPr>
  </w:style>
  <w:style w:type="paragraph" w:styleId="40">
    <w:name w:val="heading 4"/>
    <w:basedOn w:val="a0"/>
    <w:next w:val="a0"/>
    <w:link w:val="4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表正文,正文非缩进,特点,body text,鋘drad,???änd,Body Text(ch),正文（首行缩进两字） Char Char,正文（首行缩进两字） Char,正文非缩进 Char,段1,缩进,四号,ALT+Z,bt,?y????×?,?y????,?y?????,????,建议书标准,正文双线,表正文 Char,正文不缩进,特点 Char,,四号 Char Char,正文缩进William,中文正文,水上软件,正文（首行缩进两字）1,正文编号,标题四,±"/>
    <w:basedOn w:val="a0"/>
    <w:link w:val="a5"/>
    <w:qFormat/>
    <w:pPr>
      <w:ind w:firstLine="420"/>
    </w:pPr>
    <w:rPr>
      <w:szCs w:val="20"/>
    </w:rPr>
  </w:style>
  <w:style w:type="paragraph" w:styleId="32">
    <w:name w:val="List 3"/>
    <w:basedOn w:val="a0"/>
    <w:pPr>
      <w:ind w:leftChars="400" w:left="100" w:hangingChars="200" w:hanging="200"/>
    </w:pPr>
  </w:style>
  <w:style w:type="paragraph" w:styleId="a6">
    <w:name w:val="annotation subject"/>
    <w:basedOn w:val="a7"/>
    <w:next w:val="a7"/>
    <w:link w:val="a8"/>
    <w:pPr>
      <w:autoSpaceDE/>
      <w:autoSpaceDN/>
      <w:adjustRightInd/>
      <w:textAlignment w:val="auto"/>
    </w:pPr>
    <w:rPr>
      <w:rFonts w:ascii="Times New Roman"/>
      <w:b/>
      <w:bCs/>
      <w:kern w:val="2"/>
      <w:sz w:val="21"/>
    </w:rPr>
  </w:style>
  <w:style w:type="paragraph" w:styleId="a7">
    <w:name w:val="annotation text"/>
    <w:basedOn w:val="a0"/>
    <w:link w:val="a9"/>
    <w:qFormat/>
    <w:pPr>
      <w:autoSpaceDE w:val="0"/>
      <w:autoSpaceDN w:val="0"/>
      <w:adjustRightInd w:val="0"/>
      <w:jc w:val="left"/>
      <w:textAlignment w:val="baseline"/>
    </w:pPr>
    <w:rPr>
      <w:rFonts w:ascii="宋体"/>
      <w:kern w:val="0"/>
      <w:sz w:val="34"/>
      <w:szCs w:val="20"/>
    </w:rPr>
  </w:style>
  <w:style w:type="paragraph" w:styleId="TOC7">
    <w:name w:val="toc 7"/>
    <w:basedOn w:val="a0"/>
    <w:next w:val="a0"/>
    <w:semiHidden/>
    <w:pPr>
      <w:ind w:left="1260"/>
      <w:jc w:val="left"/>
    </w:pPr>
    <w:rPr>
      <w:szCs w:val="21"/>
    </w:rPr>
  </w:style>
  <w:style w:type="paragraph" w:styleId="aa">
    <w:name w:val="Body Text First Indent"/>
    <w:basedOn w:val="ab"/>
    <w:link w:val="ac"/>
    <w:pPr>
      <w:spacing w:after="120" w:line="240" w:lineRule="auto"/>
      <w:ind w:firstLineChars="100" w:firstLine="420"/>
    </w:pPr>
    <w:rPr>
      <w:b w:val="0"/>
      <w:bCs w:val="0"/>
      <w:sz w:val="21"/>
    </w:rPr>
  </w:style>
  <w:style w:type="paragraph" w:styleId="ab">
    <w:name w:val="Body Text"/>
    <w:basedOn w:val="a0"/>
    <w:link w:val="ad"/>
    <w:pPr>
      <w:spacing w:line="360" w:lineRule="auto"/>
    </w:pPr>
    <w:rPr>
      <w:b/>
      <w:bCs/>
      <w:sz w:val="24"/>
    </w:rPr>
  </w:style>
  <w:style w:type="paragraph" w:styleId="43">
    <w:name w:val="List Bullet 4"/>
    <w:basedOn w:val="a0"/>
    <w:pPr>
      <w:tabs>
        <w:tab w:val="left" w:pos="1620"/>
      </w:tabs>
      <w:ind w:leftChars="600" w:left="1620" w:hangingChars="200" w:hanging="360"/>
    </w:pPr>
  </w:style>
  <w:style w:type="paragraph" w:styleId="ae">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f">
    <w:name w:val="Document Map"/>
    <w:basedOn w:val="a0"/>
    <w:link w:val="af0"/>
    <w:semiHidden/>
    <w:pPr>
      <w:shd w:val="clear" w:color="auto" w:fill="000080"/>
    </w:pPr>
  </w:style>
  <w:style w:type="paragraph" w:styleId="60">
    <w:name w:val="index 6"/>
    <w:basedOn w:val="a0"/>
    <w:next w:val="a0"/>
    <w:pPr>
      <w:ind w:leftChars="1000" w:left="1000"/>
    </w:pPr>
  </w:style>
  <w:style w:type="paragraph" w:styleId="33">
    <w:name w:val="Body Text 3"/>
    <w:basedOn w:val="a0"/>
    <w:pPr>
      <w:spacing w:after="120"/>
    </w:pPr>
    <w:rPr>
      <w:sz w:val="16"/>
      <w:szCs w:val="16"/>
    </w:rPr>
  </w:style>
  <w:style w:type="paragraph" w:styleId="34">
    <w:name w:val="List Bullet 3"/>
    <w:basedOn w:val="a0"/>
    <w:pPr>
      <w:tabs>
        <w:tab w:val="left" w:pos="1200"/>
      </w:tabs>
      <w:ind w:leftChars="400" w:left="1200" w:hangingChars="200" w:hanging="360"/>
    </w:pPr>
  </w:style>
  <w:style w:type="paragraph" w:styleId="af1">
    <w:name w:val="Body Text Indent"/>
    <w:aliases w:val="正文文字首行缩进,HD正文1,特点标题,上海中望标准,小黑点符号,Body Text1,小黑点符号 Char Char Char Char,正文1，正文内容,正文普通文字,正文小标题"/>
    <w:basedOn w:val="a0"/>
    <w:link w:val="af2"/>
    <w:qFormat/>
    <w:pPr>
      <w:spacing w:line="360" w:lineRule="auto"/>
      <w:ind w:firstLineChars="200" w:firstLine="420"/>
    </w:pPr>
  </w:style>
  <w:style w:type="paragraph" w:styleId="22">
    <w:name w:val="List 2"/>
    <w:basedOn w:val="af3"/>
    <w:pPr>
      <w:ind w:left="1080"/>
    </w:pPr>
  </w:style>
  <w:style w:type="paragraph" w:styleId="af3">
    <w:name w:val="List"/>
    <w:basedOn w:val="ab"/>
    <w:pPr>
      <w:spacing w:after="220" w:line="220" w:lineRule="atLeast"/>
      <w:ind w:left="720" w:hanging="360"/>
    </w:pPr>
    <w:rPr>
      <w:b w:val="0"/>
      <w:bCs w:val="0"/>
      <w:sz w:val="21"/>
      <w:szCs w:val="20"/>
    </w:rPr>
  </w:style>
  <w:style w:type="paragraph" w:styleId="af4">
    <w:name w:val="Block Text"/>
    <w:basedOn w:val="a0"/>
    <w:pPr>
      <w:spacing w:after="120"/>
      <w:ind w:leftChars="700" w:left="1440" w:rightChars="700" w:right="1440"/>
    </w:pPr>
  </w:style>
  <w:style w:type="paragraph" w:styleId="23">
    <w:name w:val="List Bullet 2"/>
    <w:basedOn w:val="a0"/>
    <w:pPr>
      <w:tabs>
        <w:tab w:val="left" w:pos="780"/>
      </w:tabs>
      <w:ind w:leftChars="200" w:left="780" w:hangingChars="200" w:hanging="360"/>
    </w:pPr>
  </w:style>
  <w:style w:type="paragraph" w:styleId="TOC5">
    <w:name w:val="toc 5"/>
    <w:basedOn w:val="a0"/>
    <w:next w:val="a0"/>
    <w:semiHidden/>
    <w:pPr>
      <w:ind w:left="840"/>
      <w:jc w:val="left"/>
    </w:pPr>
    <w:rPr>
      <w:szCs w:val="21"/>
    </w:rPr>
  </w:style>
  <w:style w:type="paragraph" w:styleId="TOC3">
    <w:name w:val="toc 3"/>
    <w:basedOn w:val="a0"/>
    <w:next w:val="a0"/>
    <w:uiPriority w:val="39"/>
    <w:semiHidden/>
    <w:qFormat/>
    <w:pPr>
      <w:ind w:left="420"/>
      <w:jc w:val="left"/>
    </w:pPr>
    <w:rPr>
      <w:i/>
      <w:iCs/>
    </w:rPr>
  </w:style>
  <w:style w:type="paragraph" w:styleId="af5">
    <w:name w:val="Plain Text"/>
    <w:basedOn w:val="a0"/>
    <w:link w:val="af6"/>
    <w:rPr>
      <w:rFonts w:ascii="宋体" w:hAnsi="Courier New"/>
      <w:szCs w:val="20"/>
    </w:rPr>
  </w:style>
  <w:style w:type="paragraph" w:styleId="50">
    <w:name w:val="List Bullet 5"/>
    <w:basedOn w:val="a0"/>
    <w:pPr>
      <w:tabs>
        <w:tab w:val="left" w:pos="2040"/>
      </w:tabs>
      <w:ind w:leftChars="800" w:left="2040" w:hangingChars="200" w:hanging="360"/>
    </w:pPr>
  </w:style>
  <w:style w:type="paragraph" w:styleId="TOC8">
    <w:name w:val="toc 8"/>
    <w:basedOn w:val="a0"/>
    <w:next w:val="a0"/>
    <w:semiHidden/>
    <w:pPr>
      <w:ind w:left="1470"/>
      <w:jc w:val="left"/>
    </w:pPr>
    <w:rPr>
      <w:szCs w:val="21"/>
    </w:rPr>
  </w:style>
  <w:style w:type="paragraph" w:styleId="af7">
    <w:name w:val="Date"/>
    <w:basedOn w:val="a0"/>
    <w:next w:val="a0"/>
    <w:qFormat/>
    <w:rPr>
      <w:rFonts w:ascii="宋体" w:hAnsi="Courier New"/>
      <w:sz w:val="32"/>
      <w:szCs w:val="20"/>
    </w:rPr>
  </w:style>
  <w:style w:type="paragraph" w:styleId="24">
    <w:name w:val="Body Text Indent 2"/>
    <w:basedOn w:val="a0"/>
    <w:pPr>
      <w:spacing w:beforeLines="50" w:before="156" w:afterLines="50" w:after="156" w:line="120" w:lineRule="auto"/>
      <w:ind w:firstLineChars="400" w:firstLine="840"/>
      <w:jc w:val="left"/>
    </w:pPr>
    <w:rPr>
      <w:rFonts w:ascii="宋体" w:hAnsi="宋体"/>
    </w:rPr>
  </w:style>
  <w:style w:type="paragraph" w:styleId="af8">
    <w:name w:val="Balloon Text"/>
    <w:basedOn w:val="a0"/>
    <w:link w:val="af9"/>
    <w:rPr>
      <w:sz w:val="18"/>
      <w:szCs w:val="18"/>
    </w:rPr>
  </w:style>
  <w:style w:type="paragraph" w:styleId="afa">
    <w:name w:val="footer"/>
    <w:basedOn w:val="a0"/>
    <w:link w:val="afb"/>
    <w:pPr>
      <w:tabs>
        <w:tab w:val="center" w:pos="4153"/>
        <w:tab w:val="right" w:pos="8306"/>
      </w:tabs>
      <w:snapToGrid w:val="0"/>
      <w:jc w:val="left"/>
    </w:pPr>
    <w:rPr>
      <w:sz w:val="18"/>
      <w:szCs w:val="18"/>
    </w:rPr>
  </w:style>
  <w:style w:type="paragraph" w:styleId="25">
    <w:name w:val="Body Text First Indent 2"/>
    <w:basedOn w:val="af1"/>
    <w:link w:val="26"/>
    <w:qFormat/>
    <w:pPr>
      <w:spacing w:after="120" w:line="240" w:lineRule="auto"/>
      <w:ind w:left="420" w:firstLineChars="0" w:firstLine="210"/>
    </w:pPr>
    <w:rPr>
      <w:szCs w:val="20"/>
    </w:rPr>
  </w:style>
  <w:style w:type="paragraph" w:styleId="afc">
    <w:name w:val="header"/>
    <w:basedOn w:val="a0"/>
    <w:link w:val="afd"/>
    <w:qFormat/>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0"/>
    <w:next w:val="a0"/>
    <w:semiHidden/>
    <w:qFormat/>
    <w:pPr>
      <w:spacing w:before="120" w:after="120"/>
      <w:jc w:val="left"/>
    </w:pPr>
    <w:rPr>
      <w:b/>
      <w:bCs/>
      <w:caps/>
    </w:rPr>
  </w:style>
  <w:style w:type="paragraph" w:styleId="TOC4">
    <w:name w:val="toc 4"/>
    <w:basedOn w:val="a0"/>
    <w:next w:val="a0"/>
    <w:semiHidden/>
    <w:pPr>
      <w:ind w:left="630"/>
      <w:jc w:val="left"/>
    </w:pPr>
    <w:rPr>
      <w:szCs w:val="21"/>
    </w:rPr>
  </w:style>
  <w:style w:type="paragraph" w:styleId="afe">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TOC6">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TOC2">
    <w:name w:val="toc 2"/>
    <w:basedOn w:val="a0"/>
    <w:next w:val="a0"/>
    <w:semiHidden/>
    <w:qFormat/>
    <w:pPr>
      <w:tabs>
        <w:tab w:val="right" w:leader="dot" w:pos="8296"/>
      </w:tabs>
      <w:ind w:left="210"/>
      <w:jc w:val="left"/>
    </w:pPr>
    <w:rPr>
      <w:smallCaps/>
    </w:rPr>
  </w:style>
  <w:style w:type="paragraph" w:styleId="TOC9">
    <w:name w:val="toc 9"/>
    <w:basedOn w:val="a0"/>
    <w:next w:val="a0"/>
    <w:semiHidden/>
    <w:pPr>
      <w:ind w:left="1680"/>
      <w:jc w:val="left"/>
    </w:pPr>
    <w:rPr>
      <w:szCs w:val="21"/>
    </w:rPr>
  </w:style>
  <w:style w:type="paragraph" w:styleId="27">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
    <w:name w:val="Normal (Web)"/>
    <w:basedOn w:val="a0"/>
    <w:rPr>
      <w:sz w:val="24"/>
    </w:rPr>
  </w:style>
  <w:style w:type="paragraph" w:styleId="28">
    <w:name w:val="index 2"/>
    <w:basedOn w:val="a0"/>
    <w:next w:val="a0"/>
    <w:pPr>
      <w:adjustRightInd w:val="0"/>
      <w:spacing w:line="315" w:lineRule="atLeast"/>
      <w:ind w:left="420"/>
      <w:jc w:val="left"/>
      <w:textAlignment w:val="baseline"/>
    </w:pPr>
    <w:rPr>
      <w:rFonts w:ascii="宋体"/>
      <w:kern w:val="0"/>
    </w:rPr>
  </w:style>
  <w:style w:type="paragraph" w:styleId="aff0">
    <w:name w:val="Title"/>
    <w:basedOn w:val="a0"/>
    <w:qFormat/>
    <w:pPr>
      <w:spacing w:before="240" w:after="60"/>
      <w:jc w:val="center"/>
      <w:outlineLvl w:val="0"/>
    </w:pPr>
    <w:rPr>
      <w:rFonts w:ascii="Arial" w:eastAsia="隶书" w:hAnsi="Arial" w:cs="Arial"/>
      <w:b/>
      <w:bCs/>
      <w:sz w:val="32"/>
      <w:szCs w:val="32"/>
    </w:rPr>
  </w:style>
  <w:style w:type="character" w:styleId="aff1">
    <w:name w:val="Strong"/>
    <w:qFormat/>
    <w:rPr>
      <w:b/>
      <w:bCs/>
    </w:rPr>
  </w:style>
  <w:style w:type="character" w:styleId="aff2">
    <w:name w:val="page number"/>
    <w:basedOn w:val="a2"/>
  </w:style>
  <w:style w:type="character" w:styleId="aff3">
    <w:name w:val="FollowedHyperlink"/>
    <w:rPr>
      <w:color w:val="800080"/>
      <w:u w:val="single"/>
    </w:rPr>
  </w:style>
  <w:style w:type="character" w:styleId="aff4">
    <w:name w:val="Emphasis"/>
    <w:qFormat/>
    <w:rPr>
      <w:color w:val="CC0000"/>
    </w:rPr>
  </w:style>
  <w:style w:type="character" w:styleId="aff5">
    <w:name w:val="Hyperlink"/>
    <w:uiPriority w:val="99"/>
    <w:qFormat/>
    <w:rPr>
      <w:color w:val="0000FF"/>
      <w:u w:val="single"/>
    </w:rPr>
  </w:style>
  <w:style w:type="character" w:styleId="aff6">
    <w:name w:val="annotation reference"/>
    <w:qFormat/>
    <w:rPr>
      <w:sz w:val="21"/>
      <w:szCs w:val="21"/>
    </w:rPr>
  </w:style>
  <w:style w:type="table" w:styleId="aff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2">
    <w:name w:val="标题 4 字符"/>
    <w:link w:val="40"/>
    <w:rPr>
      <w:rFonts w:ascii="Arial" w:eastAsia="黑体" w:hAnsi="Arial"/>
      <w:b/>
      <w:bCs/>
      <w:kern w:val="2"/>
      <w:sz w:val="28"/>
      <w:szCs w:val="28"/>
      <w:lang w:val="en-US" w:eastAsia="zh-CN" w:bidi="ar-SA"/>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44"/>
      <w:szCs w:val="44"/>
    </w:rPr>
  </w:style>
  <w:style w:type="character" w:customStyle="1" w:styleId="a5">
    <w:name w:val="正文缩进 字符"/>
    <w:aliases w:val="表正文 字符,正文非缩进 字符,特点 字符,body text 字符,鋘drad 字符,???änd 字符,Body Text(ch) 字符,正文（首行缩进两字） Char Char 字符,正文（首行缩进两字） Char 字符,正文非缩进 Char 字符,段1 字符,缩进 字符,四号 字符,ALT+Z 字符,bt 字符,?y????×? 字符,?y???? 字符,?y????? 字符,???? 字符,建议书标准 字符,正文双线 字符,表正文 Char 字符,正文不缩进 字符, 字符"/>
    <w:link w:val="a1"/>
    <w:qFormat/>
    <w:rPr>
      <w:rFonts w:eastAsia="宋体"/>
      <w:kern w:val="2"/>
      <w:sz w:val="21"/>
      <w:lang w:val="en-US" w:eastAsia="zh-CN" w:bidi="ar-SA"/>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f9">
    <w:name w:val="图"/>
    <w:basedOn w:val="a0"/>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
    <w:name w:val="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b">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3">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c">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af6">
    <w:name w:val="纯文本 字符"/>
    <w:link w:val="af5"/>
    <w:rPr>
      <w:rFonts w:ascii="宋体" w:eastAsia="宋体" w:hAnsi="Courier New"/>
      <w:kern w:val="2"/>
      <w:sz w:val="21"/>
      <w:lang w:val="en-US" w:eastAsia="zh-CN" w:bidi="ar-SA"/>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d">
    <w:name w:val="表格内文"/>
    <w:basedOn w:val="a0"/>
    <w:pPr>
      <w:spacing w:before="60" w:after="60"/>
      <w:jc w:val="center"/>
    </w:pPr>
    <w:rPr>
      <w:rFonts w:eastAsia="文鼎CS书宋二"/>
      <w:w w:val="95"/>
      <w:sz w:val="18"/>
      <w:szCs w:val="20"/>
    </w:rPr>
  </w:style>
  <w:style w:type="paragraph" w:customStyle="1" w:styleId="affe">
    <w:name w:val="内正文"/>
    <w:basedOn w:val="a0"/>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qFormat/>
    <w:rPr>
      <w:rFonts w:ascii="宋体" w:eastAsia="宋体" w:hAnsi="宋体"/>
      <w:b/>
      <w:bCs/>
      <w:sz w:val="24"/>
      <w:lang w:val="en-US" w:eastAsia="zh-CN" w:bidi="ar-SA"/>
    </w:rPr>
  </w:style>
  <w:style w:type="character" w:customStyle="1" w:styleId="af9">
    <w:name w:val="批注框文本 字符"/>
    <w:link w:val="af8"/>
    <w:rPr>
      <w:rFonts w:eastAsia="宋体"/>
      <w:kern w:val="2"/>
      <w:sz w:val="18"/>
      <w:szCs w:val="18"/>
      <w:lang w:val="en-US" w:eastAsia="zh-CN" w:bidi="ar-SA"/>
    </w:rPr>
  </w:style>
  <w:style w:type="paragraph" w:customStyle="1" w:styleId="14">
    <w:name w:val="样式1"/>
    <w:basedOn w:val="aff0"/>
    <w:pPr>
      <w:spacing w:before="120" w:after="120"/>
    </w:pPr>
    <w:rPr>
      <w:rFonts w:eastAsia="黑体"/>
      <w:b w:val="0"/>
      <w:sz w:val="30"/>
      <w:szCs w:val="21"/>
    </w:rPr>
  </w:style>
  <w:style w:type="paragraph" w:customStyle="1" w:styleId="2a">
    <w:name w:val="样式2"/>
    <w:basedOn w:val="aff0"/>
    <w:next w:val="14"/>
    <w:pPr>
      <w:spacing w:before="120" w:after="120"/>
    </w:pPr>
    <w:rPr>
      <w:rFonts w:eastAsia="黑体"/>
      <w:b w:val="0"/>
      <w:sz w:val="30"/>
      <w:szCs w:val="30"/>
    </w:rPr>
  </w:style>
  <w:style w:type="character" w:customStyle="1" w:styleId="afb">
    <w:name w:val="页脚 字符"/>
    <w:link w:val="afa"/>
    <w:uiPriority w:val="99"/>
    <w:rPr>
      <w:rFonts w:eastAsia="宋体"/>
      <w:kern w:val="2"/>
      <w:sz w:val="18"/>
      <w:szCs w:val="18"/>
      <w:lang w:val="en-US" w:eastAsia="zh-CN" w:bidi="ar-SA"/>
    </w:rPr>
  </w:style>
  <w:style w:type="paragraph" w:customStyle="1" w:styleId="afff">
    <w:name w:val="内正文篇标"/>
    <w:basedOn w:val="affe"/>
    <w:pPr>
      <w:ind w:firstLineChars="654" w:firstLine="2354"/>
      <w:jc w:val="left"/>
    </w:pPr>
    <w:rPr>
      <w:rFonts w:ascii="宋体" w:eastAsia="宋体" w:hAnsi="宋体"/>
      <w:w w:val="90"/>
      <w:sz w:val="40"/>
    </w:rPr>
  </w:style>
  <w:style w:type="paragraph" w:customStyle="1" w:styleId="afff0">
    <w:name w:val="内正文加粗"/>
    <w:basedOn w:val="affe"/>
    <w:pPr>
      <w:spacing w:before="60" w:after="60"/>
    </w:pPr>
    <w:rPr>
      <w:b/>
    </w:rPr>
  </w:style>
  <w:style w:type="paragraph" w:customStyle="1" w:styleId="afff1">
    <w:name w:val="正文未缩进"/>
    <w:basedOn w:val="a0"/>
    <w:rPr>
      <w:rFonts w:eastAsia="文鼎CS书宋二"/>
      <w:szCs w:val="20"/>
    </w:rPr>
  </w:style>
  <w:style w:type="character" w:customStyle="1" w:styleId="af2">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link w:val="af1"/>
    <w:rPr>
      <w:rFonts w:eastAsia="宋体"/>
      <w:kern w:val="2"/>
      <w:sz w:val="21"/>
      <w:szCs w:val="24"/>
      <w:lang w:val="en-US" w:eastAsia="zh-CN" w:bidi="ar-SA"/>
    </w:rPr>
  </w:style>
  <w:style w:type="character" w:customStyle="1" w:styleId="26">
    <w:name w:val="正文文本首行缩进 2 字符"/>
    <w:basedOn w:val="af2"/>
    <w:link w:val="25"/>
    <w:qFormat/>
    <w:rPr>
      <w:rFonts w:eastAsia="宋体"/>
      <w:kern w:val="2"/>
      <w:sz w:val="21"/>
      <w:szCs w:val="24"/>
      <w:lang w:val="en-US" w:eastAsia="zh-CN" w:bidi="ar-SA"/>
    </w:rPr>
  </w:style>
  <w:style w:type="paragraph" w:customStyle="1" w:styleId="afff2">
    <w:name w:val="小标题"/>
    <w:basedOn w:val="a0"/>
    <w:pPr>
      <w:spacing w:before="240" w:after="240"/>
      <w:jc w:val="center"/>
    </w:pPr>
    <w:rPr>
      <w:rFonts w:eastAsia="创艺简黑体"/>
      <w:b/>
      <w:w w:val="95"/>
      <w:szCs w:val="20"/>
    </w:rPr>
  </w:style>
  <w:style w:type="paragraph" w:customStyle="1" w:styleId="afff3">
    <w:name w:val="表格标题"/>
    <w:basedOn w:val="afff2"/>
    <w:pPr>
      <w:spacing w:before="120" w:after="60"/>
    </w:pPr>
    <w:rPr>
      <w:rFonts w:eastAsia="文鼎CS大宋"/>
      <w:b w:val="0"/>
      <w:sz w:val="28"/>
    </w:rPr>
  </w:style>
  <w:style w:type="paragraph" w:customStyle="1" w:styleId="afff4">
    <w:name w:val="节标题"/>
    <w:basedOn w:val="a0"/>
    <w:pPr>
      <w:spacing w:before="240" w:after="240"/>
      <w:jc w:val="center"/>
    </w:pPr>
    <w:rPr>
      <w:rFonts w:eastAsia="文鼎CS长美黑"/>
      <w:w w:val="95"/>
      <w:sz w:val="32"/>
      <w:szCs w:val="20"/>
    </w:rPr>
  </w:style>
  <w:style w:type="paragraph" w:customStyle="1" w:styleId="afff5">
    <w:name w:val="说明"/>
    <w:basedOn w:val="afff2"/>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ad">
    <w:name w:val="正文文本 字符"/>
    <w:link w:val="ab"/>
    <w:rPr>
      <w:rFonts w:eastAsia="宋体"/>
      <w:b/>
      <w:bCs/>
      <w:kern w:val="2"/>
      <w:sz w:val="24"/>
      <w:szCs w:val="24"/>
      <w:lang w:val="en-US" w:eastAsia="zh-CN" w:bidi="ar-SA"/>
    </w:rPr>
  </w:style>
  <w:style w:type="character" w:customStyle="1" w:styleId="ac">
    <w:name w:val="正文文本首行缩进 字符"/>
    <w:link w:val="aa"/>
    <w:rPr>
      <w:rFonts w:eastAsia="宋体"/>
      <w:b/>
      <w:bCs/>
      <w:kern w:val="2"/>
      <w:sz w:val="21"/>
      <w:szCs w:val="24"/>
      <w:lang w:val="en-US" w:eastAsia="zh-CN" w:bidi="ar-SA"/>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0">
    <w:name w:val="char"/>
    <w:basedOn w:val="30"/>
    <w:pPr>
      <w:spacing w:line="360" w:lineRule="auto"/>
      <w:ind w:firstLineChars="800" w:firstLine="2560"/>
    </w:pPr>
    <w:rPr>
      <w:b w:val="0"/>
      <w:bCs/>
      <w:sz w:val="32"/>
      <w:szCs w:val="20"/>
    </w:rPr>
  </w:style>
  <w:style w:type="paragraph" w:customStyle="1" w:styleId="4Char">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5">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6">
    <w:name w:val="表格内文1"/>
    <w:basedOn w:val="affd"/>
  </w:style>
  <w:style w:type="paragraph" w:customStyle="1" w:styleId="001">
    <w:name w:val="001"/>
    <w:basedOn w:val="05"/>
  </w:style>
  <w:style w:type="paragraph" w:customStyle="1" w:styleId="05">
    <w:name w:val="05"/>
    <w:basedOn w:val="01"/>
  </w:style>
  <w:style w:type="paragraph" w:customStyle="1" w:styleId="01">
    <w:name w:val="01"/>
    <w:basedOn w:val="2b"/>
  </w:style>
  <w:style w:type="paragraph" w:customStyle="1" w:styleId="2b">
    <w:name w:val="表格内文2"/>
    <w:basedOn w:val="affd"/>
  </w:style>
  <w:style w:type="paragraph" w:customStyle="1" w:styleId="002">
    <w:name w:val="002"/>
    <w:basedOn w:val="affe"/>
    <w:pPr>
      <w:spacing w:before="62" w:after="62"/>
      <w:jc w:val="center"/>
    </w:pPr>
  </w:style>
  <w:style w:type="paragraph" w:customStyle="1" w:styleId="afff6">
    <w:name w:val="表格下注"/>
    <w:basedOn w:val="affe"/>
    <w:pPr>
      <w:ind w:left="798" w:hanging="378"/>
    </w:pPr>
    <w:rPr>
      <w:sz w:val="18"/>
    </w:rPr>
  </w:style>
  <w:style w:type="paragraph" w:customStyle="1" w:styleId="Afff7">
    <w:name w:val="正文A"/>
    <w:basedOn w:val="affe"/>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8">
    <w:name w:val="样式 三号 加粗 居中"/>
    <w:basedOn w:val="aff0"/>
    <w:rPr>
      <w:rFonts w:eastAsia="宋体" w:cs="宋体"/>
      <w:b w:val="0"/>
      <w:bCs w:val="0"/>
    </w:rPr>
  </w:style>
  <w:style w:type="paragraph" w:customStyle="1" w:styleId="afff9">
    <w:name w:val="样式 章标题"/>
    <w:basedOn w:val="aff0"/>
    <w:pPr>
      <w:tabs>
        <w:tab w:val="left" w:pos="1590"/>
      </w:tabs>
      <w:ind w:left="1590" w:hanging="1590"/>
    </w:pPr>
    <w:rPr>
      <w:rFonts w:eastAsia="宋体"/>
      <w:b w:val="0"/>
      <w:bCs w:val="0"/>
    </w:rPr>
  </w:style>
  <w:style w:type="paragraph" w:customStyle="1" w:styleId="200">
    <w:name w:val="样式 章标题 20 加粗 居中"/>
    <w:basedOn w:val="afff9"/>
    <w:rPr>
      <w:rFonts w:cs="宋体"/>
      <w:b/>
      <w:bCs/>
      <w:sz w:val="40"/>
    </w:rPr>
  </w:style>
  <w:style w:type="paragraph" w:customStyle="1" w:styleId="afffa">
    <w:name w:val="样式 章标题 + 宋体 加粗 倾斜 黑色"/>
    <w:basedOn w:val="20"/>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b"/>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f2"/>
    <w:next w:val="ab"/>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f2"/>
    <w:next w:val="25"/>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pPr>
      <w:ind w:firstLine="420"/>
    </w:pPr>
    <w:rPr>
      <w:b w:val="0"/>
      <w:bCs w:val="0"/>
    </w:rPr>
  </w:style>
  <w:style w:type="character" w:customStyle="1" w:styleId="a9">
    <w:name w:val="批注文字 字符"/>
    <w:link w:val="a7"/>
    <w:qFormat/>
    <w:rPr>
      <w:rFonts w:ascii="宋体" w:eastAsia="宋体"/>
      <w:sz w:val="34"/>
      <w:lang w:val="en-US" w:eastAsia="zh-CN" w:bidi="ar-SA"/>
    </w:rPr>
  </w:style>
  <w:style w:type="character" w:customStyle="1" w:styleId="a8">
    <w:name w:val="批注主题 字符"/>
    <w:link w:val="a6"/>
    <w:rPr>
      <w:rFonts w:ascii="宋体" w:eastAsia="宋体"/>
      <w:b/>
      <w:bCs/>
      <w:kern w:val="2"/>
      <w:sz w:val="21"/>
      <w:lang w:val="en-US" w:eastAsia="zh-CN" w:bidi="ar-SA"/>
    </w:rPr>
  </w:style>
  <w:style w:type="paragraph" w:customStyle="1" w:styleId="afffb">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c">
    <w:name w:val="列项●（二级）"/>
    <w:pPr>
      <w:tabs>
        <w:tab w:val="left" w:pos="360"/>
        <w:tab w:val="left" w:pos="840"/>
      </w:tabs>
      <w:jc w:val="both"/>
    </w:pPr>
    <w:rPr>
      <w:rFonts w:ascii="宋体"/>
      <w:sz w:val="21"/>
    </w:rPr>
  </w:style>
  <w:style w:type="paragraph" w:customStyle="1" w:styleId="afffd">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customStyle="1" w:styleId="17">
    <w:name w:val="明显引用1"/>
    <w:basedOn w:val="a0"/>
    <w:next w:val="a0"/>
    <w:link w:val="Char1"/>
    <w:qFormat/>
    <w:pPr>
      <w:pBdr>
        <w:bottom w:val="single" w:sz="4" w:space="4" w:color="4F81BD"/>
      </w:pBdr>
      <w:spacing w:before="200" w:after="280"/>
      <w:ind w:left="936" w:right="936"/>
    </w:pPr>
    <w:rPr>
      <w:b/>
      <w:bCs/>
      <w:i/>
      <w:iCs/>
      <w:color w:val="4F81BD"/>
    </w:rPr>
  </w:style>
  <w:style w:type="character" w:customStyle="1" w:styleId="Char1">
    <w:name w:val="明显引用 Char"/>
    <w:link w:val="17"/>
    <w:rPr>
      <w:rFonts w:eastAsia="宋体"/>
      <w:b/>
      <w:bCs/>
      <w:i/>
      <w:iCs/>
      <w:color w:val="4F81BD"/>
      <w:kern w:val="2"/>
      <w:sz w:val="21"/>
      <w:szCs w:val="24"/>
      <w:lang w:val="en-US" w:eastAsia="zh-CN" w:bidi="ar-SA"/>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afd">
    <w:name w:val="页眉 字符"/>
    <w:link w:val="afc"/>
    <w:qFormat/>
    <w:locked/>
    <w:rPr>
      <w:rFonts w:eastAsia="宋体"/>
      <w:kern w:val="2"/>
      <w:sz w:val="18"/>
      <w:szCs w:val="18"/>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af0">
    <w:name w:val="文档结构图 字符"/>
    <w:link w:val="af"/>
    <w:semiHidden/>
    <w:locked/>
    <w:rPr>
      <w:rFonts w:eastAsia="宋体"/>
      <w:kern w:val="2"/>
      <w:sz w:val="21"/>
      <w:szCs w:val="24"/>
      <w:lang w:val="en-US" w:eastAsia="zh-CN" w:bidi="ar-SA"/>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e">
    <w:name w:val="缩进正文"/>
    <w:basedOn w:val="a0"/>
    <w:link w:val="Char2"/>
    <w:pPr>
      <w:ind w:firstLineChars="200" w:firstLine="560"/>
    </w:pPr>
    <w:rPr>
      <w:rFonts w:eastAsia="仿宋_GB2312" w:cs="宋体"/>
      <w:sz w:val="28"/>
      <w:szCs w:val="20"/>
    </w:rPr>
  </w:style>
  <w:style w:type="character" w:customStyle="1" w:styleId="Char2">
    <w:name w:val="缩进正文 Char"/>
    <w:link w:val="afffe"/>
    <w:rPr>
      <w:rFonts w:eastAsia="仿宋_GB2312" w:cs="宋体"/>
      <w:kern w:val="2"/>
      <w:sz w:val="28"/>
      <w:lang w:val="en-US" w:eastAsia="zh-CN" w:bidi="ar-SA"/>
    </w:rPr>
  </w:style>
  <w:style w:type="paragraph" w:customStyle="1" w:styleId="TOC10">
    <w:name w:val="TOC 标题1"/>
    <w:basedOn w:val="10"/>
    <w:next w:val="a0"/>
    <w:uiPriority w:val="39"/>
    <w:qFormat/>
    <w:pPr>
      <w:widowControl/>
      <w:spacing w:before="480" w:after="0" w:line="276" w:lineRule="auto"/>
      <w:jc w:val="left"/>
      <w:outlineLvl w:val="9"/>
    </w:pPr>
    <w:rPr>
      <w:rFonts w:ascii="Cambria" w:eastAsia="宋体" w:hAnsi="Cambria"/>
      <w:color w:val="365F91"/>
      <w:kern w:val="0"/>
      <w:szCs w:val="28"/>
    </w:rPr>
  </w:style>
  <w:style w:type="paragraph" w:customStyle="1" w:styleId="Char10">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Char">
    <w:name w:val="h Char"/>
    <w:locked/>
    <w:rPr>
      <w:rFonts w:eastAsia="宋体"/>
      <w:kern w:val="2"/>
      <w:sz w:val="18"/>
      <w:szCs w:val="18"/>
      <w:lang w:val="en-US" w:eastAsia="zh-CN" w:bidi="ar-SA"/>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paragraph" w:customStyle="1" w:styleId="18">
    <w:name w:val="列出段落1"/>
    <w:basedOn w:val="a0"/>
    <w:qFormat/>
    <w:pPr>
      <w:spacing w:line="360" w:lineRule="auto"/>
      <w:ind w:firstLineChars="200" w:firstLine="420"/>
    </w:pPr>
    <w:rPr>
      <w:sz w:val="24"/>
    </w:rPr>
  </w:style>
  <w:style w:type="character" w:customStyle="1" w:styleId="Char3">
    <w:name w:val="批注框文本 Char"/>
    <w:semiHidden/>
    <w:rPr>
      <w:rFonts w:ascii="Times New Roman" w:hAnsi="Times New Roman"/>
      <w:kern w:val="2"/>
      <w:sz w:val="18"/>
      <w:szCs w:val="18"/>
    </w:rPr>
  </w:style>
  <w:style w:type="character" w:customStyle="1" w:styleId="19">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CharChar8CharCharCharCharCharCharCharCharCharChar">
    <w:name w:val="Char Char8 Char Char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table" w:customStyle="1" w:styleId="1a">
    <w:name w:val="网格型1"/>
    <w:basedOn w:val="a3"/>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List Paragraph"/>
    <w:basedOn w:val="a0"/>
    <w:uiPriority w:val="99"/>
    <w:rsid w:val="00D54300"/>
    <w:pPr>
      <w:ind w:firstLineChars="200" w:firstLine="420"/>
    </w:pPr>
  </w:style>
  <w:style w:type="character" w:customStyle="1" w:styleId="Char11">
    <w:name w:val="批注文字 Char1"/>
    <w:basedOn w:val="a2"/>
    <w:uiPriority w:val="99"/>
    <w:semiHidden/>
    <w:rsid w:val="00B0300B"/>
    <w:rPr>
      <w:rFonts w:ascii="Times New Roman" w:eastAsia="宋体" w:hAnsi="Times New Roman" w:cs="Times New Roman"/>
      <w:szCs w:val="24"/>
    </w:rPr>
  </w:style>
  <w:style w:type="character" w:customStyle="1" w:styleId="Char20">
    <w:name w:val="批注文字 Char2"/>
    <w:basedOn w:val="a2"/>
    <w:uiPriority w:val="99"/>
    <w:semiHidden/>
    <w:rsid w:val="007D693B"/>
    <w:rPr>
      <w:rFonts w:ascii="Times New Roman" w:eastAsia="宋体" w:hAnsi="Times New Roman" w:cs="Times New Roman"/>
      <w:szCs w:val="24"/>
    </w:rPr>
  </w:style>
  <w:style w:type="character" w:styleId="affff0">
    <w:name w:val="Intense Emphasis"/>
    <w:basedOn w:val="a2"/>
    <w:uiPriority w:val="21"/>
    <w:qFormat/>
    <w:rsid w:val="00CF29CE"/>
    <w:rPr>
      <w:i/>
      <w:iCs/>
      <w:color w:val="5B9BD5" w:themeColor="accent1"/>
    </w:rPr>
  </w:style>
  <w:style w:type="paragraph" w:styleId="affff1">
    <w:name w:val="Revision"/>
    <w:hidden/>
    <w:uiPriority w:val="99"/>
    <w:semiHidden/>
    <w:rsid w:val="007126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391306">
      <w:bodyDiv w:val="1"/>
      <w:marLeft w:val="0"/>
      <w:marRight w:val="0"/>
      <w:marTop w:val="0"/>
      <w:marBottom w:val="0"/>
      <w:divBdr>
        <w:top w:val="none" w:sz="0" w:space="0" w:color="auto"/>
        <w:left w:val="none" w:sz="0" w:space="0" w:color="auto"/>
        <w:bottom w:val="none" w:sz="0" w:space="0" w:color="auto"/>
        <w:right w:val="none" w:sz="0" w:space="0" w:color="auto"/>
      </w:divBdr>
      <w:divsChild>
        <w:div w:id="1984920335">
          <w:marLeft w:val="0"/>
          <w:marRight w:val="0"/>
          <w:marTop w:val="300"/>
          <w:marBottom w:val="180"/>
          <w:divBdr>
            <w:top w:val="none" w:sz="0" w:space="0" w:color="auto"/>
            <w:left w:val="none" w:sz="0" w:space="0" w:color="auto"/>
            <w:bottom w:val="none" w:sz="0" w:space="0" w:color="auto"/>
            <w:right w:val="none" w:sz="0" w:space="0" w:color="auto"/>
          </w:divBdr>
        </w:div>
        <w:div w:id="214632550">
          <w:marLeft w:val="0"/>
          <w:marRight w:val="0"/>
          <w:marTop w:val="0"/>
          <w:marBottom w:val="225"/>
          <w:divBdr>
            <w:top w:val="none" w:sz="0" w:space="0" w:color="auto"/>
            <w:left w:val="none" w:sz="0" w:space="0" w:color="auto"/>
            <w:bottom w:val="none" w:sz="0" w:space="0" w:color="auto"/>
            <w:right w:val="none" w:sz="0" w:space="0" w:color="auto"/>
          </w:divBdr>
        </w:div>
        <w:div w:id="895436486">
          <w:marLeft w:val="0"/>
          <w:marRight w:val="0"/>
          <w:marTop w:val="0"/>
          <w:marBottom w:val="225"/>
          <w:divBdr>
            <w:top w:val="none" w:sz="0" w:space="0" w:color="auto"/>
            <w:left w:val="none" w:sz="0" w:space="0" w:color="auto"/>
            <w:bottom w:val="none" w:sz="0" w:space="0" w:color="auto"/>
            <w:right w:val="none" w:sz="0" w:space="0" w:color="auto"/>
          </w:divBdr>
        </w:div>
      </w:divsChild>
    </w:div>
    <w:div w:id="1934819844">
      <w:bodyDiv w:val="1"/>
      <w:marLeft w:val="0"/>
      <w:marRight w:val="0"/>
      <w:marTop w:val="0"/>
      <w:marBottom w:val="0"/>
      <w:divBdr>
        <w:top w:val="none" w:sz="0" w:space="0" w:color="auto"/>
        <w:left w:val="none" w:sz="0" w:space="0" w:color="auto"/>
        <w:bottom w:val="none" w:sz="0" w:space="0" w:color="auto"/>
        <w:right w:val="none" w:sz="0" w:space="0" w:color="auto"/>
      </w:divBdr>
      <w:divsChild>
        <w:div w:id="1705521799">
          <w:marLeft w:val="0"/>
          <w:marRight w:val="0"/>
          <w:marTop w:val="300"/>
          <w:marBottom w:val="180"/>
          <w:divBdr>
            <w:top w:val="none" w:sz="0" w:space="0" w:color="auto"/>
            <w:left w:val="none" w:sz="0" w:space="0" w:color="auto"/>
            <w:bottom w:val="none" w:sz="0" w:space="0" w:color="auto"/>
            <w:right w:val="none" w:sz="0" w:space="0" w:color="auto"/>
          </w:divBdr>
        </w:div>
        <w:div w:id="2140682983">
          <w:marLeft w:val="0"/>
          <w:marRight w:val="0"/>
          <w:marTop w:val="0"/>
          <w:marBottom w:val="225"/>
          <w:divBdr>
            <w:top w:val="none" w:sz="0" w:space="0" w:color="auto"/>
            <w:left w:val="none" w:sz="0" w:space="0" w:color="auto"/>
            <w:bottom w:val="none" w:sz="0" w:space="0" w:color="auto"/>
            <w:right w:val="none" w:sz="0" w:space="0" w:color="auto"/>
          </w:divBdr>
        </w:div>
        <w:div w:id="1259212222">
          <w:marLeft w:val="0"/>
          <w:marRight w:val="0"/>
          <w:marTop w:val="0"/>
          <w:marBottom w:val="225"/>
          <w:divBdr>
            <w:top w:val="none" w:sz="0" w:space="0" w:color="auto"/>
            <w:left w:val="none" w:sz="0" w:space="0" w:color="auto"/>
            <w:bottom w:val="none" w:sz="0" w:space="0" w:color="auto"/>
            <w:right w:val="none" w:sz="0" w:space="0" w:color="auto"/>
          </w:divBdr>
        </w:div>
        <w:div w:id="1256981564">
          <w:marLeft w:val="0"/>
          <w:marRight w:val="0"/>
          <w:marTop w:val="300"/>
          <w:marBottom w:val="180"/>
          <w:divBdr>
            <w:top w:val="none" w:sz="0" w:space="0" w:color="auto"/>
            <w:left w:val="none" w:sz="0" w:space="0" w:color="auto"/>
            <w:bottom w:val="none" w:sz="0" w:space="0" w:color="auto"/>
            <w:right w:val="none" w:sz="0" w:space="0" w:color="auto"/>
          </w:divBdr>
        </w:div>
        <w:div w:id="229316418">
          <w:marLeft w:val="0"/>
          <w:marRight w:val="0"/>
          <w:marTop w:val="0"/>
          <w:marBottom w:val="225"/>
          <w:divBdr>
            <w:top w:val="none" w:sz="0" w:space="0" w:color="auto"/>
            <w:left w:val="none" w:sz="0" w:space="0" w:color="auto"/>
            <w:bottom w:val="none" w:sz="0" w:space="0" w:color="auto"/>
            <w:right w:val="none" w:sz="0" w:space="0" w:color="auto"/>
          </w:divBdr>
        </w:div>
        <w:div w:id="1237087695">
          <w:marLeft w:val="0"/>
          <w:marRight w:val="0"/>
          <w:marTop w:val="300"/>
          <w:marBottom w:val="180"/>
          <w:divBdr>
            <w:top w:val="none" w:sz="0" w:space="0" w:color="auto"/>
            <w:left w:val="none" w:sz="0" w:space="0" w:color="auto"/>
            <w:bottom w:val="none" w:sz="0" w:space="0" w:color="auto"/>
            <w:right w:val="none" w:sz="0" w:space="0" w:color="auto"/>
          </w:divBdr>
        </w:div>
        <w:div w:id="959341228">
          <w:marLeft w:val="0"/>
          <w:marRight w:val="0"/>
          <w:marTop w:val="0"/>
          <w:marBottom w:val="225"/>
          <w:divBdr>
            <w:top w:val="none" w:sz="0" w:space="0" w:color="auto"/>
            <w:left w:val="none" w:sz="0" w:space="0" w:color="auto"/>
            <w:bottom w:val="none" w:sz="0" w:space="0" w:color="auto"/>
            <w:right w:val="none" w:sz="0" w:space="0" w:color="auto"/>
          </w:divBdr>
        </w:div>
        <w:div w:id="311375769">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47</Pages>
  <Words>5210</Words>
  <Characters>29703</Characters>
  <Application>Microsoft Office Word</Application>
  <DocSecurity>0</DocSecurity>
  <Lines>247</Lines>
  <Paragraphs>69</Paragraphs>
  <ScaleCrop>false</ScaleCrop>
  <Company>深圳市清华斯维尔软件科技有限公司</Company>
  <LinksUpToDate>false</LinksUpToDate>
  <CharactersWithSpaces>34844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hp</cp:lastModifiedBy>
  <cp:revision>1051</cp:revision>
  <cp:lastPrinted>2015-06-23T01:32:00Z</cp:lastPrinted>
  <dcterms:created xsi:type="dcterms:W3CDTF">2018-07-23T07:41:00Z</dcterms:created>
  <dcterms:modified xsi:type="dcterms:W3CDTF">2021-08-17T07:54:00Z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