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A96" w:rsidRDefault="00A04A96">
      <w:bookmarkStart w:id="0" w:name="_GoBack"/>
      <w:bookmarkEnd w:id="0"/>
    </w:p>
    <w:p w:rsidR="00A04A96" w:rsidRDefault="00A04A96" w:rsidP="00A04A96">
      <w:pPr>
        <w:jc w:val="center"/>
        <w:rPr>
          <w:color w:val="0000FF"/>
          <w:sz w:val="56"/>
        </w:rPr>
      </w:pPr>
      <w:r>
        <w:rPr>
          <w:rFonts w:hint="eastAsia"/>
          <w:color w:val="0000FF"/>
          <w:sz w:val="56"/>
        </w:rPr>
        <w:t>军工办集中处理文档室装修工程</w:t>
      </w:r>
    </w:p>
    <w:p w:rsidR="00A04A96" w:rsidRDefault="00A04A96" w:rsidP="00A04A96">
      <w:pPr>
        <w:jc w:val="center"/>
        <w:rPr>
          <w:color w:val="0000FF"/>
          <w:sz w:val="56"/>
        </w:rPr>
      </w:pPr>
    </w:p>
    <w:p w:rsidR="00A04A96" w:rsidRDefault="00A04A96" w:rsidP="00A04A96">
      <w:pPr>
        <w:jc w:val="center"/>
        <w:rPr>
          <w:color w:val="0000FF"/>
          <w:sz w:val="56"/>
        </w:rPr>
      </w:pPr>
    </w:p>
    <w:p w:rsidR="00A04A96" w:rsidRDefault="00A04A96" w:rsidP="00A04A9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04A96" w:rsidRDefault="00A04A96" w:rsidP="00A04A96">
      <w:pPr>
        <w:jc w:val="center"/>
        <w:rPr>
          <w:color w:val="000000"/>
          <w:sz w:val="30"/>
        </w:rPr>
      </w:pPr>
      <w:r>
        <w:rPr>
          <w:rFonts w:hint="eastAsia"/>
          <w:color w:val="000000"/>
          <w:sz w:val="30"/>
        </w:rPr>
        <w:t>（招标编号：</w:t>
      </w:r>
      <w:r>
        <w:rPr>
          <w:rFonts w:hint="eastAsia"/>
          <w:color w:val="000000"/>
          <w:sz w:val="30"/>
        </w:rPr>
        <w:t>SZU2015230GC</w:t>
      </w:r>
      <w:r>
        <w:rPr>
          <w:rFonts w:hint="eastAsia"/>
          <w:color w:val="000000"/>
          <w:sz w:val="30"/>
        </w:rPr>
        <w:t>）</w:t>
      </w:r>
    </w:p>
    <w:p w:rsidR="00A04A96" w:rsidRDefault="00A04A96" w:rsidP="00A04A96">
      <w:pPr>
        <w:jc w:val="center"/>
        <w:rPr>
          <w:color w:val="000000"/>
          <w:sz w:val="90"/>
        </w:rPr>
      </w:pPr>
    </w:p>
    <w:p w:rsidR="00A04A96" w:rsidRDefault="00A04A96" w:rsidP="00A04A96">
      <w:pPr>
        <w:jc w:val="center"/>
        <w:rPr>
          <w:color w:val="000000"/>
          <w:sz w:val="90"/>
        </w:rPr>
      </w:pPr>
    </w:p>
    <w:p w:rsidR="00A04A96" w:rsidRDefault="00A04A96" w:rsidP="00A04A96">
      <w:pPr>
        <w:jc w:val="center"/>
        <w:rPr>
          <w:color w:val="000000"/>
          <w:sz w:val="90"/>
        </w:rPr>
      </w:pPr>
    </w:p>
    <w:p w:rsidR="00A04A96" w:rsidRDefault="00A04A96" w:rsidP="00A04A96">
      <w:pPr>
        <w:jc w:val="center"/>
        <w:rPr>
          <w:color w:val="000000"/>
          <w:sz w:val="90"/>
        </w:rPr>
      </w:pPr>
    </w:p>
    <w:p w:rsidR="00A04A96" w:rsidRDefault="00A04A96" w:rsidP="00A04A96">
      <w:pPr>
        <w:jc w:val="center"/>
        <w:rPr>
          <w:color w:val="000000"/>
          <w:sz w:val="30"/>
        </w:rPr>
      </w:pPr>
      <w:r>
        <w:rPr>
          <w:rFonts w:hint="eastAsia"/>
          <w:color w:val="000000"/>
          <w:sz w:val="30"/>
        </w:rPr>
        <w:t>深圳大学招投标管理中心</w:t>
      </w:r>
    </w:p>
    <w:p w:rsidR="00A04A96" w:rsidRDefault="00A04A96" w:rsidP="00A04A96">
      <w:pPr>
        <w:jc w:val="center"/>
        <w:rPr>
          <w:color w:val="000000"/>
          <w:sz w:val="30"/>
        </w:rPr>
      </w:pPr>
      <w:r>
        <w:rPr>
          <w:rFonts w:hint="eastAsia"/>
          <w:color w:val="000000"/>
          <w:sz w:val="30"/>
        </w:rPr>
        <w:t>二零一五年十月</w:t>
      </w:r>
    </w:p>
    <w:p w:rsidR="00A04A96" w:rsidRDefault="00A04A96">
      <w:pPr>
        <w:widowControl/>
        <w:jc w:val="left"/>
        <w:rPr>
          <w:color w:val="000000"/>
          <w:sz w:val="30"/>
        </w:rPr>
      </w:pPr>
      <w:r>
        <w:rPr>
          <w:color w:val="000000"/>
          <w:sz w:val="30"/>
        </w:rPr>
        <w:br w:type="page"/>
      </w:r>
    </w:p>
    <w:p w:rsidR="00A04A96" w:rsidRDefault="00A04A96" w:rsidP="00A04A96">
      <w:pPr>
        <w:spacing w:beforeLines="50" w:before="156"/>
        <w:jc w:val="center"/>
        <w:rPr>
          <w:color w:val="000000"/>
          <w:sz w:val="50"/>
        </w:rPr>
      </w:pPr>
      <w:r>
        <w:rPr>
          <w:rFonts w:hint="eastAsia"/>
          <w:color w:val="000000"/>
          <w:sz w:val="50"/>
        </w:rPr>
        <w:lastRenderedPageBreak/>
        <w:t>投标邀请书</w:t>
      </w:r>
    </w:p>
    <w:p w:rsidR="00A04A96" w:rsidRDefault="00A04A96" w:rsidP="00A04A96">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军工办集中处理文档室装修工程</w:t>
      </w:r>
      <w:r>
        <w:rPr>
          <w:rFonts w:hint="eastAsia"/>
          <w:color w:val="000000"/>
          <w:sz w:val="24"/>
        </w:rPr>
        <w:t xml:space="preserve"> </w:t>
      </w:r>
      <w:r>
        <w:rPr>
          <w:rFonts w:hint="eastAsia"/>
          <w:color w:val="000000"/>
          <w:sz w:val="24"/>
        </w:rPr>
        <w:t>项目进行公开招标，欢迎符合条件的企业参加投标，具体事项如下：</w:t>
      </w:r>
    </w:p>
    <w:p w:rsidR="00A04A96" w:rsidRDefault="00A04A96" w:rsidP="00A04A96">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SZU2015230GC</w:t>
      </w:r>
    </w:p>
    <w:p w:rsidR="00A04A96" w:rsidRDefault="00A04A96" w:rsidP="00A04A96">
      <w:pPr>
        <w:spacing w:beforeLines="50" w:before="156"/>
        <w:jc w:val="left"/>
        <w:rPr>
          <w:color w:val="000000"/>
          <w:sz w:val="24"/>
        </w:rPr>
      </w:pPr>
      <w:r>
        <w:rPr>
          <w:rFonts w:hint="eastAsia"/>
          <w:color w:val="000000"/>
          <w:sz w:val="24"/>
        </w:rPr>
        <w:t>2.</w:t>
      </w:r>
      <w:r>
        <w:rPr>
          <w:rFonts w:hint="eastAsia"/>
          <w:color w:val="000000"/>
          <w:sz w:val="24"/>
        </w:rPr>
        <w:t>工程名称：军工办集中处理文档室装修工程</w:t>
      </w:r>
    </w:p>
    <w:p w:rsidR="00A04A96" w:rsidRDefault="00A04A96" w:rsidP="00A04A96">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柜体拆除；</w:t>
      </w:r>
      <w:r>
        <w:rPr>
          <w:rFonts w:hint="eastAsia"/>
          <w:color w:val="000000"/>
          <w:sz w:val="24"/>
        </w:rPr>
        <w:t>2.</w:t>
      </w:r>
      <w:r>
        <w:rPr>
          <w:rFonts w:hint="eastAsia"/>
          <w:color w:val="000000"/>
          <w:sz w:val="24"/>
        </w:rPr>
        <w:t>封洞；</w:t>
      </w:r>
      <w:r>
        <w:rPr>
          <w:rFonts w:hint="eastAsia"/>
          <w:color w:val="000000"/>
          <w:sz w:val="24"/>
        </w:rPr>
        <w:t>3.</w:t>
      </w:r>
      <w:r>
        <w:rPr>
          <w:rFonts w:hint="eastAsia"/>
          <w:color w:val="000000"/>
          <w:sz w:val="24"/>
        </w:rPr>
        <w:t>仿木纹地砖铺设；</w:t>
      </w:r>
      <w:r>
        <w:rPr>
          <w:rFonts w:hint="eastAsia"/>
          <w:color w:val="000000"/>
          <w:sz w:val="24"/>
        </w:rPr>
        <w:t>4.</w:t>
      </w:r>
      <w:r>
        <w:rPr>
          <w:rFonts w:hint="eastAsia"/>
          <w:color w:val="000000"/>
          <w:sz w:val="24"/>
        </w:rPr>
        <w:t>硅钙板天棚吊顶；</w:t>
      </w:r>
      <w:r>
        <w:rPr>
          <w:rFonts w:hint="eastAsia"/>
          <w:color w:val="000000"/>
          <w:sz w:val="24"/>
        </w:rPr>
        <w:t>5.</w:t>
      </w:r>
      <w:r>
        <w:rPr>
          <w:rFonts w:hint="eastAsia"/>
          <w:color w:val="000000"/>
          <w:sz w:val="24"/>
        </w:rPr>
        <w:t>金属防盗网安装；</w:t>
      </w:r>
      <w:r>
        <w:rPr>
          <w:rFonts w:hint="eastAsia"/>
          <w:color w:val="000000"/>
          <w:sz w:val="24"/>
        </w:rPr>
        <w:t>6.</w:t>
      </w:r>
      <w:r>
        <w:rPr>
          <w:rFonts w:hint="eastAsia"/>
          <w:color w:val="000000"/>
          <w:sz w:val="24"/>
        </w:rPr>
        <w:t>不锈钢防盗门安装；</w:t>
      </w:r>
      <w:r>
        <w:rPr>
          <w:rFonts w:hint="eastAsia"/>
          <w:color w:val="000000"/>
          <w:sz w:val="24"/>
        </w:rPr>
        <w:t>7.</w:t>
      </w:r>
      <w:r>
        <w:rPr>
          <w:rFonts w:hint="eastAsia"/>
          <w:color w:val="000000"/>
          <w:sz w:val="24"/>
        </w:rPr>
        <w:t>石材窗台板；</w:t>
      </w:r>
      <w:r>
        <w:rPr>
          <w:rFonts w:hint="eastAsia"/>
          <w:color w:val="000000"/>
          <w:sz w:val="24"/>
        </w:rPr>
        <w:t>8.</w:t>
      </w:r>
      <w:r>
        <w:rPr>
          <w:rFonts w:hint="eastAsia"/>
          <w:color w:val="000000"/>
          <w:sz w:val="24"/>
        </w:rPr>
        <w:t>电气配管线等。</w:t>
      </w:r>
    </w:p>
    <w:p w:rsidR="00A04A96" w:rsidRDefault="00A04A96" w:rsidP="00A04A96">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04A96" w:rsidRDefault="00A04A96" w:rsidP="00A04A96">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A04A96" w:rsidRDefault="00A04A96" w:rsidP="00A04A96">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A04A96" w:rsidRDefault="00A04A96" w:rsidP="00A04A96">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09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A04A96" w:rsidRDefault="00A04A96" w:rsidP="00A04A96">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04A96" w:rsidRDefault="00A04A96" w:rsidP="00A04A96">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04A96" w:rsidRDefault="00A04A96" w:rsidP="00A04A96">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sidR="00D03B8A">
        <w:rPr>
          <w:rFonts w:hint="eastAsia"/>
          <w:color w:val="000000"/>
          <w:sz w:val="24"/>
        </w:rPr>
        <w:t xml:space="preserve">   </w:t>
      </w:r>
      <w:r w:rsidR="00D03B8A" w:rsidRPr="00D03B8A">
        <w:rPr>
          <w:rFonts w:hint="eastAsia"/>
          <w:color w:val="000000"/>
          <w:sz w:val="24"/>
        </w:rPr>
        <w:t>现场勘查联系人：吴向阳</w:t>
      </w:r>
      <w:r w:rsidR="00D03B8A" w:rsidRPr="00D03B8A">
        <w:rPr>
          <w:rFonts w:hint="eastAsia"/>
          <w:color w:val="000000"/>
          <w:sz w:val="24"/>
        </w:rPr>
        <w:t xml:space="preserve">    </w:t>
      </w:r>
      <w:r w:rsidR="00D03B8A" w:rsidRPr="00D03B8A">
        <w:rPr>
          <w:rFonts w:hint="eastAsia"/>
          <w:color w:val="000000"/>
          <w:sz w:val="24"/>
        </w:rPr>
        <w:t>联系电话：</w:t>
      </w:r>
      <w:r w:rsidR="00D03B8A" w:rsidRPr="00D03B8A">
        <w:rPr>
          <w:rFonts w:hint="eastAsia"/>
          <w:color w:val="000000"/>
          <w:sz w:val="24"/>
        </w:rPr>
        <w:t>26958911</w:t>
      </w:r>
    </w:p>
    <w:p w:rsidR="00A04A96" w:rsidRDefault="00A04A96" w:rsidP="00A04A96">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04A96" w:rsidRDefault="00A04A96" w:rsidP="00A04A96">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04A96" w:rsidRDefault="00A04A96" w:rsidP="00A04A96">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04A96" w:rsidRDefault="00A04A96" w:rsidP="00A04A9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04A96" w:rsidRDefault="00A04A96" w:rsidP="00A04A96">
      <w:pPr>
        <w:spacing w:beforeLines="50" w:before="156"/>
        <w:jc w:val="left"/>
        <w:rPr>
          <w:color w:val="000000"/>
          <w:sz w:val="24"/>
        </w:rPr>
      </w:pPr>
    </w:p>
    <w:p w:rsidR="00A04A96" w:rsidRDefault="00A04A96" w:rsidP="00A04A96">
      <w:pPr>
        <w:spacing w:beforeLines="50" w:before="156"/>
        <w:jc w:val="right"/>
        <w:rPr>
          <w:color w:val="000000"/>
          <w:sz w:val="24"/>
        </w:rPr>
      </w:pPr>
    </w:p>
    <w:p w:rsidR="00A04A96" w:rsidRDefault="00A04A96" w:rsidP="00A04A96">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A04A96" w:rsidRDefault="00A04A96" w:rsidP="00A04A96">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04A96" w:rsidRDefault="00A04A96" w:rsidP="00A04A96">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04A96" w:rsidRDefault="00A04A96" w:rsidP="00A04A96">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04A96" w:rsidRDefault="00A04A96" w:rsidP="00A04A9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04A96" w:rsidRDefault="00A04A96">
      <w:pPr>
        <w:widowControl/>
        <w:jc w:val="left"/>
        <w:rPr>
          <w:color w:val="000000"/>
          <w:sz w:val="24"/>
        </w:rPr>
      </w:pPr>
      <w:r>
        <w:rPr>
          <w:color w:val="000000"/>
          <w:sz w:val="24"/>
        </w:rPr>
        <w:br w:type="page"/>
      </w:r>
    </w:p>
    <w:p w:rsidR="00A04A96" w:rsidRDefault="00A04A96" w:rsidP="00A04A96">
      <w:pPr>
        <w:spacing w:beforeLines="50" w:before="156"/>
        <w:jc w:val="center"/>
        <w:rPr>
          <w:color w:val="000000"/>
          <w:sz w:val="50"/>
        </w:rPr>
      </w:pPr>
      <w:r>
        <w:rPr>
          <w:rFonts w:hint="eastAsia"/>
          <w:color w:val="000000"/>
          <w:sz w:val="50"/>
        </w:rPr>
        <w:t>投标人须知</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一、投标人资格要求：</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二、工期：</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三、施工要求：</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04A96" w:rsidRDefault="00A04A96" w:rsidP="00A04A96">
      <w:pPr>
        <w:spacing w:beforeLines="50" w:before="156"/>
        <w:jc w:val="left"/>
        <w:rPr>
          <w:rFonts w:ascii="仿宋" w:eastAsia="仿宋"/>
          <w:color w:val="000000"/>
          <w:sz w:val="24"/>
        </w:rPr>
      </w:pP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四、投标报价说明：</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五、结算方式∶</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九、投标保证金：</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十、投标有效期：</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十四、包装密封要求：</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十五、细微偏差修正：</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十七、签署合同：</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04A96" w:rsidRDefault="00A04A96" w:rsidP="00A04A9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04A96" w:rsidRDefault="00A04A96">
      <w:pPr>
        <w:widowControl/>
        <w:jc w:val="left"/>
        <w:rPr>
          <w:rFonts w:ascii="仿宋" w:eastAsia="仿宋"/>
          <w:color w:val="000000"/>
          <w:sz w:val="24"/>
        </w:rPr>
      </w:pPr>
      <w:r>
        <w:rPr>
          <w:rFonts w:ascii="仿宋" w:eastAsia="仿宋"/>
          <w:color w:val="000000"/>
          <w:sz w:val="24"/>
        </w:rPr>
        <w:br w:type="page"/>
      </w:r>
    </w:p>
    <w:tbl>
      <w:tblPr>
        <w:tblW w:w="0" w:type="auto"/>
        <w:jc w:val="center"/>
        <w:tblCellMar>
          <w:left w:w="0" w:type="dxa"/>
          <w:right w:w="0" w:type="dxa"/>
        </w:tblCellMar>
        <w:tblLook w:val="04A0" w:firstRow="1" w:lastRow="0" w:firstColumn="1" w:lastColumn="0" w:noHBand="0" w:noVBand="1"/>
      </w:tblPr>
      <w:tblGrid>
        <w:gridCol w:w="808"/>
        <w:gridCol w:w="1404"/>
        <w:gridCol w:w="1466"/>
        <w:gridCol w:w="1692"/>
        <w:gridCol w:w="600"/>
        <w:gridCol w:w="630"/>
        <w:gridCol w:w="430"/>
        <w:gridCol w:w="430"/>
        <w:gridCol w:w="876"/>
      </w:tblGrid>
      <w:tr w:rsidR="00A04A96" w:rsidTr="00201F9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A04A96" w:rsidTr="00201F9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b/>
                <w:bCs/>
                <w:color w:val="000000"/>
                <w:sz w:val="32"/>
                <w:szCs w:val="32"/>
              </w:rPr>
            </w:pPr>
          </w:p>
        </w:tc>
      </w:tr>
      <w:tr w:rsidR="00A04A96" w:rsidTr="00201F9E">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04A96" w:rsidRDefault="00A04A9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军工办集中处理文档室装修工程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04A96" w:rsidRDefault="00A04A9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04A96" w:rsidTr="00201F9E">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04A96" w:rsidTr="00201F9E">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04A96" w:rsidTr="00201F9E">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011614002001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柜体拆除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拆除壁柜</w:t>
            </w:r>
            <w:r>
              <w:rPr>
                <w:rFonts w:hint="eastAsia"/>
                <w:color w:val="000000"/>
                <w:sz w:val="18"/>
                <w:szCs w:val="18"/>
              </w:rPr>
              <w:t>610*1220mm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010401003001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实心砖墙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轻质砖封堵壁柜洞口</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011201001001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水泥砂浆抹灰、找平</w:t>
            </w:r>
            <w:r>
              <w:rPr>
                <w:rFonts w:hint="eastAsia"/>
                <w:color w:val="000000"/>
                <w:sz w:val="18"/>
                <w:szCs w:val="18"/>
              </w:rPr>
              <w:br/>
            </w:r>
            <w:r>
              <w:rPr>
                <w:rFonts w:hint="eastAsia"/>
                <w:color w:val="000000"/>
                <w:sz w:val="18"/>
                <w:szCs w:val="18"/>
              </w:rPr>
              <w:br/>
              <w:t>2.</w:t>
            </w:r>
            <w:r>
              <w:rPr>
                <w:rFonts w:hint="eastAsia"/>
                <w:color w:val="000000"/>
                <w:sz w:val="18"/>
                <w:szCs w:val="18"/>
              </w:rPr>
              <w:t>刮腻子、打磨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011608001001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铲除油漆面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去除油皮</w:t>
            </w:r>
            <w:r>
              <w:rPr>
                <w:rFonts w:hint="eastAsia"/>
                <w:color w:val="000000"/>
                <w:sz w:val="18"/>
                <w:szCs w:val="18"/>
              </w:rPr>
              <w:t xml:space="preserve"> </w:t>
            </w:r>
            <w:r>
              <w:rPr>
                <w:rFonts w:hint="eastAsia"/>
                <w:color w:val="000000"/>
                <w:sz w:val="18"/>
                <w:szCs w:val="18"/>
              </w:rPr>
              <w:t>抹灰面</w:t>
            </w:r>
            <w:r>
              <w:rPr>
                <w:rFonts w:hint="eastAsia"/>
                <w:color w:val="000000"/>
                <w:sz w:val="18"/>
                <w:szCs w:val="18"/>
              </w:rPr>
              <w:br/>
            </w:r>
            <w:r>
              <w:rPr>
                <w:rFonts w:hint="eastAsia"/>
                <w:color w:val="000000"/>
                <w:sz w:val="18"/>
                <w:szCs w:val="18"/>
              </w:rPr>
              <w:br/>
              <w:t>2.</w:t>
            </w:r>
            <w:r>
              <w:rPr>
                <w:rFonts w:hint="eastAsia"/>
                <w:color w:val="000000"/>
                <w:sz w:val="18"/>
                <w:szCs w:val="18"/>
              </w:rPr>
              <w:t>刮腻子、打磨</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刷内墙乳胶漆三遍</w:t>
            </w:r>
            <w:r>
              <w:rPr>
                <w:rFonts w:hint="eastAsia"/>
                <w:color w:val="000000"/>
                <w:sz w:val="18"/>
                <w:szCs w:val="18"/>
              </w:rPr>
              <w:t>[</w:t>
            </w:r>
            <w:r>
              <w:rPr>
                <w:rFonts w:hint="eastAsia"/>
                <w:color w:val="000000"/>
                <w:sz w:val="18"/>
                <w:szCs w:val="18"/>
              </w:rPr>
              <w:t>立邦、多乐士、经典漆</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011605001001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铲除地砖及基层</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w:t>
            </w:r>
            <w:r>
              <w:rPr>
                <w:rFonts w:hint="eastAsia"/>
                <w:color w:val="000000"/>
                <w:sz w:val="18"/>
                <w:szCs w:val="18"/>
              </w:rPr>
              <w:br/>
            </w:r>
            <w:r>
              <w:rPr>
                <w:rFonts w:hint="eastAsia"/>
                <w:color w:val="000000"/>
                <w:sz w:val="18"/>
                <w:szCs w:val="18"/>
              </w:rPr>
              <w:br/>
              <w:t>2.</w:t>
            </w:r>
            <w:r>
              <w:rPr>
                <w:rFonts w:hint="eastAsia"/>
                <w:color w:val="000000"/>
                <w:sz w:val="18"/>
                <w:szCs w:val="18"/>
              </w:rPr>
              <w:t>铺贴仿木纹地砖</w:t>
            </w:r>
            <w:r>
              <w:rPr>
                <w:rFonts w:hint="eastAsia"/>
                <w:color w:val="000000"/>
                <w:sz w:val="18"/>
                <w:szCs w:val="18"/>
              </w:rPr>
              <w:t>[</w:t>
            </w:r>
            <w:r>
              <w:rPr>
                <w:rFonts w:hint="eastAsia"/>
                <w:color w:val="000000"/>
                <w:sz w:val="18"/>
                <w:szCs w:val="18"/>
              </w:rPr>
              <w:t>东鹏、冠珠、鹰牌</w:t>
            </w:r>
            <w:r>
              <w:rPr>
                <w:rFonts w:hint="eastAsia"/>
                <w:color w:val="000000"/>
                <w:sz w:val="18"/>
                <w:szCs w:val="18"/>
              </w:rPr>
              <w:t>](</w:t>
            </w:r>
            <w:r>
              <w:rPr>
                <w:rFonts w:hint="eastAsia"/>
                <w:color w:val="000000"/>
                <w:sz w:val="18"/>
                <w:szCs w:val="18"/>
              </w:rPr>
              <w:t>同办公楼地砖</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011605002001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立面块料拆除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铲除踢脚线</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32.00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011105003001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踢脚线</w:t>
            </w:r>
            <w:r>
              <w:rPr>
                <w:rFonts w:hint="eastAsia"/>
                <w:color w:val="000000"/>
                <w:sz w:val="18"/>
                <w:szCs w:val="18"/>
              </w:rPr>
              <w:t xml:space="preserve"> H=100mm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32.00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011606003001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天棚面龙骨及饰面拆除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011302001001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硅钙板天棚面层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010607004001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金属网栏</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w:t>
            </w:r>
            <w:r>
              <w:rPr>
                <w:rFonts w:hint="eastAsia"/>
                <w:color w:val="000000"/>
                <w:sz w:val="18"/>
                <w:szCs w:val="18"/>
              </w:rPr>
              <w:t>不锈钢防盗网窗（要求：</w:t>
            </w:r>
            <w:r>
              <w:rPr>
                <w:rFonts w:hint="eastAsia"/>
                <w:color w:val="000000"/>
                <w:sz w:val="18"/>
                <w:szCs w:val="18"/>
              </w:rPr>
              <w:t>1.2*25mm</w:t>
            </w:r>
            <w:r>
              <w:rPr>
                <w:rFonts w:hint="eastAsia"/>
                <w:color w:val="000000"/>
                <w:sz w:val="18"/>
                <w:szCs w:val="18"/>
              </w:rPr>
              <w:t>不锈钢管</w:t>
            </w:r>
            <w:r>
              <w:rPr>
                <w:rFonts w:hint="eastAsia"/>
                <w:color w:val="000000"/>
                <w:sz w:val="18"/>
                <w:szCs w:val="18"/>
              </w:rPr>
              <w:t>@</w:t>
            </w:r>
            <w:r>
              <w:rPr>
                <w:rFonts w:hint="eastAsia"/>
                <w:color w:val="000000"/>
                <w:sz w:val="18"/>
                <w:szCs w:val="18"/>
              </w:rPr>
              <w:t>≤</w:t>
            </w:r>
            <w:r>
              <w:rPr>
                <w:rFonts w:hint="eastAsia"/>
                <w:color w:val="000000"/>
                <w:sz w:val="18"/>
                <w:szCs w:val="18"/>
              </w:rPr>
              <w:t>100mm</w:t>
            </w:r>
            <w:r>
              <w:rPr>
                <w:rFonts w:hint="eastAsia"/>
                <w:color w:val="000000"/>
                <w:sz w:val="18"/>
                <w:szCs w:val="18"/>
              </w:rPr>
              <w:t>，中间加两条不锈钢方通</w:t>
            </w:r>
            <w:r>
              <w:rPr>
                <w:rFonts w:hint="eastAsia"/>
                <w:color w:val="000000"/>
                <w:sz w:val="18"/>
                <w:szCs w:val="18"/>
              </w:rPr>
              <w:t>1.2*25*40mm</w:t>
            </w:r>
            <w:r>
              <w:rPr>
                <w:rFonts w:hint="eastAsia"/>
                <w:color w:val="000000"/>
                <w:sz w:val="18"/>
                <w:szCs w:val="18"/>
              </w:rPr>
              <w:t>焊接牢固）</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A04A96" w:rsidTr="00201F9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b/>
                <w:bCs/>
                <w:color w:val="000000"/>
                <w:sz w:val="32"/>
                <w:szCs w:val="32"/>
              </w:rPr>
            </w:pPr>
          </w:p>
        </w:tc>
      </w:tr>
      <w:tr w:rsidR="00A04A96" w:rsidTr="00201F9E">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04A96" w:rsidRDefault="00A04A9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军工办集中处理文档室装修工程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04A96" w:rsidRDefault="00A04A9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04A96" w:rsidTr="00201F9E">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04A96" w:rsidTr="00201F9E">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4A96" w:rsidRDefault="00A04A9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04A96" w:rsidTr="00201F9E">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011610001001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拆除木门及门框</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206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010802004001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防盗门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安装双扇不锈钢甲级成品防盗门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950*2130mm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t>A</w:t>
            </w:r>
            <w:r>
              <w:rPr>
                <w:rFonts w:hint="eastAsia"/>
                <w:color w:val="000000"/>
                <w:sz w:val="18"/>
                <w:szCs w:val="18"/>
              </w:rPr>
              <w:t>级锁芯，配备指纹锁一套）</w:t>
            </w:r>
            <w:r>
              <w:rPr>
                <w:rFonts w:hint="eastAsia"/>
                <w:color w:val="000000"/>
                <w:sz w:val="18"/>
                <w:szCs w:val="18"/>
              </w:rPr>
              <w:br/>
            </w:r>
            <w:r>
              <w:rPr>
                <w:rFonts w:hint="eastAsia"/>
                <w:color w:val="000000"/>
                <w:sz w:val="18"/>
                <w:szCs w:val="18"/>
              </w:rPr>
              <w:br/>
              <w:t>3.</w:t>
            </w:r>
            <w:r>
              <w:rPr>
                <w:rFonts w:hint="eastAsia"/>
                <w:color w:val="000000"/>
                <w:sz w:val="18"/>
                <w:szCs w:val="18"/>
              </w:rPr>
              <w:t>包门框及门边修补</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011614003001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窗台板拆除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拆除窗台木板</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30*950*3060mm</w:t>
            </w:r>
            <w:r>
              <w:rPr>
                <w:rFonts w:hint="eastAsia"/>
                <w:color w:val="000000"/>
                <w:sz w:val="18"/>
                <w:szCs w:val="18"/>
              </w:rPr>
              <w:br/>
            </w:r>
            <w:r>
              <w:rPr>
                <w:rFonts w:hint="eastAsia"/>
                <w:color w:val="000000"/>
                <w:sz w:val="18"/>
                <w:szCs w:val="18"/>
              </w:rPr>
              <w:br/>
              <w:t xml:space="preserve">        30*950*3160mm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010809004001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石材窗台板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安装窗台板</w:t>
            </w:r>
            <w:r>
              <w:rPr>
                <w:rFonts w:hint="eastAsia"/>
                <w:color w:val="000000"/>
                <w:sz w:val="18"/>
                <w:szCs w:val="18"/>
              </w:rPr>
              <w:t xml:space="preserve"> </w:t>
            </w:r>
            <w:r>
              <w:rPr>
                <w:rFonts w:hint="eastAsia"/>
                <w:color w:val="000000"/>
                <w:sz w:val="18"/>
                <w:szCs w:val="18"/>
              </w:rPr>
              <w:t>大理石</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30*950*3060mm</w:t>
            </w:r>
            <w:r>
              <w:rPr>
                <w:rFonts w:hint="eastAsia"/>
                <w:color w:val="000000"/>
                <w:sz w:val="18"/>
                <w:szCs w:val="18"/>
              </w:rPr>
              <w:br/>
            </w:r>
            <w:r>
              <w:rPr>
                <w:rFonts w:hint="eastAsia"/>
                <w:color w:val="000000"/>
                <w:sz w:val="18"/>
                <w:szCs w:val="18"/>
              </w:rPr>
              <w:br/>
              <w:t xml:space="preserve">        30*950*3160mm</w:t>
            </w:r>
            <w:r>
              <w:rPr>
                <w:rFonts w:hint="eastAsia"/>
                <w:color w:val="000000"/>
                <w:sz w:val="18"/>
                <w:szCs w:val="18"/>
              </w:rPr>
              <w:br/>
            </w:r>
            <w:r>
              <w:rPr>
                <w:rFonts w:hint="eastAsia"/>
                <w:color w:val="000000"/>
                <w:sz w:val="18"/>
                <w:szCs w:val="18"/>
              </w:rPr>
              <w:br/>
              <w:t>2.</w:t>
            </w:r>
            <w:r>
              <w:rPr>
                <w:rFonts w:hint="eastAsia"/>
                <w:color w:val="000000"/>
                <w:sz w:val="18"/>
                <w:szCs w:val="18"/>
              </w:rPr>
              <w:t>石材磨边小圆边、倒边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5.91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011616B00501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拆除电源插座及线管</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030404035001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暗装</w:t>
            </w:r>
            <w:r>
              <w:rPr>
                <w:rFonts w:hint="eastAsia"/>
                <w:color w:val="000000"/>
                <w:sz w:val="18"/>
                <w:szCs w:val="18"/>
              </w:rPr>
              <w:t>10A</w:t>
            </w:r>
            <w:r>
              <w:rPr>
                <w:rFonts w:hint="eastAsia"/>
                <w:color w:val="000000"/>
                <w:sz w:val="18"/>
                <w:szCs w:val="18"/>
              </w:rPr>
              <w:t>二三电源插座</w:t>
            </w:r>
            <w:r>
              <w:rPr>
                <w:rFonts w:hint="eastAsia"/>
                <w:color w:val="000000"/>
                <w:sz w:val="18"/>
                <w:szCs w:val="18"/>
              </w:rPr>
              <w:t>[</w:t>
            </w:r>
            <w:r>
              <w:rPr>
                <w:rFonts w:hint="eastAsia"/>
                <w:color w:val="000000"/>
                <w:sz w:val="18"/>
                <w:szCs w:val="18"/>
              </w:rPr>
              <w:t>施耐德、</w:t>
            </w:r>
            <w:r>
              <w:rPr>
                <w:rFonts w:hint="eastAsia"/>
                <w:color w:val="000000"/>
                <w:sz w:val="18"/>
                <w:szCs w:val="18"/>
              </w:rPr>
              <w:t>TCL</w:t>
            </w:r>
            <w:r>
              <w:rPr>
                <w:rFonts w:hint="eastAsia"/>
                <w:color w:val="000000"/>
                <w:sz w:val="18"/>
                <w:szCs w:val="18"/>
              </w:rPr>
              <w:t>、飞利浦</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030411001001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切割地面开槽</w:t>
            </w:r>
            <w:r>
              <w:rPr>
                <w:rFonts w:hint="eastAsia"/>
                <w:color w:val="000000"/>
                <w:sz w:val="18"/>
                <w:szCs w:val="18"/>
              </w:rPr>
              <w:br/>
            </w:r>
            <w:r>
              <w:rPr>
                <w:rFonts w:hint="eastAsia"/>
                <w:color w:val="000000"/>
                <w:sz w:val="18"/>
                <w:szCs w:val="18"/>
              </w:rPr>
              <w:br/>
              <w:t>2.</w:t>
            </w:r>
            <w:r>
              <w:rPr>
                <w:rFonts w:hint="eastAsia"/>
                <w:color w:val="000000"/>
                <w:sz w:val="18"/>
                <w:szCs w:val="18"/>
              </w:rPr>
              <w:t>敷设</w:t>
            </w:r>
            <w:r>
              <w:rPr>
                <w:rFonts w:hint="eastAsia"/>
                <w:color w:val="000000"/>
                <w:sz w:val="18"/>
                <w:szCs w:val="18"/>
              </w:rPr>
              <w:t>PVC</w:t>
            </w:r>
            <w:r>
              <w:rPr>
                <w:rFonts w:hint="eastAsia"/>
                <w:color w:val="000000"/>
                <w:sz w:val="18"/>
                <w:szCs w:val="18"/>
              </w:rPr>
              <w:t>线管Φ</w:t>
            </w:r>
            <w:r>
              <w:rPr>
                <w:rFonts w:hint="eastAsia"/>
                <w:color w:val="000000"/>
                <w:sz w:val="18"/>
                <w:szCs w:val="18"/>
              </w:rPr>
              <w:t>25</w:t>
            </w:r>
            <w:r>
              <w:rPr>
                <w:rFonts w:hint="eastAsia"/>
                <w:color w:val="000000"/>
                <w:sz w:val="18"/>
                <w:szCs w:val="18"/>
              </w:rPr>
              <w:br/>
            </w:r>
            <w:r>
              <w:rPr>
                <w:rFonts w:hint="eastAsia"/>
                <w:color w:val="000000"/>
                <w:sz w:val="18"/>
                <w:szCs w:val="18"/>
              </w:rPr>
              <w:br/>
              <w:t>3.</w:t>
            </w:r>
            <w:r>
              <w:rPr>
                <w:rFonts w:hint="eastAsia"/>
                <w:color w:val="000000"/>
                <w:sz w:val="18"/>
                <w:szCs w:val="18"/>
              </w:rPr>
              <w:t>水泥砂浆批荡找平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011616B005001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拆除配电箱及线路安全处理</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011616B005002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拆除插座及开关线路安全处理</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011616B005003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拆除电表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011105B00101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门槛石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拆装门槛石</w:t>
            </w:r>
            <w:r>
              <w:rPr>
                <w:rFonts w:hint="eastAsia"/>
                <w:color w:val="000000"/>
                <w:sz w:val="18"/>
                <w:szCs w:val="18"/>
              </w:rPr>
              <w:t>200*950mm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4A96" w:rsidRDefault="00A04A96">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5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r>
      <w:tr w:rsidR="00A04A96" w:rsidTr="00201F9E">
        <w:trPr>
          <w:trHeight w:val="51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r>
      <w:tr w:rsidR="00A04A96" w:rsidTr="00201F9E">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jc w:val="right"/>
              <w:rPr>
                <w:rFonts w:ascii="宋体" w:eastAsia="宋体" w:hAnsi="宋体" w:cs="宋体"/>
                <w:color w:val="000000"/>
                <w:sz w:val="18"/>
                <w:szCs w:val="18"/>
              </w:rPr>
            </w:pPr>
            <w:r>
              <w:rPr>
                <w:rFonts w:hint="eastAsia"/>
                <w:color w:val="000000"/>
                <w:sz w:val="18"/>
                <w:szCs w:val="18"/>
              </w:rPr>
              <w:t xml:space="preserve">　</w:t>
            </w:r>
          </w:p>
        </w:tc>
      </w:tr>
      <w:tr w:rsidR="00A04A96" w:rsidTr="00201F9E">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4A96" w:rsidRDefault="00A04A9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4A96" w:rsidRDefault="00A04A96">
            <w:pPr>
              <w:rPr>
                <w:rFonts w:ascii="宋体" w:eastAsia="宋体" w:hAnsi="宋体" w:cs="宋体"/>
                <w:color w:val="000000"/>
                <w:sz w:val="20"/>
                <w:szCs w:val="20"/>
              </w:rPr>
            </w:pPr>
            <w:r>
              <w:rPr>
                <w:rFonts w:hint="eastAsia"/>
                <w:color w:val="000000"/>
                <w:sz w:val="20"/>
                <w:szCs w:val="20"/>
              </w:rPr>
              <w:t xml:space="preserve">　</w:t>
            </w:r>
          </w:p>
        </w:tc>
      </w:tr>
    </w:tbl>
    <w:p w:rsidR="00A04A96" w:rsidRDefault="00A04A96" w:rsidP="00A04A96">
      <w:pPr>
        <w:spacing w:beforeLines="50" w:before="156"/>
        <w:jc w:val="left"/>
        <w:rPr>
          <w:rFonts w:ascii="仿宋" w:eastAsia="仿宋"/>
          <w:color w:val="000000"/>
          <w:sz w:val="24"/>
        </w:rPr>
      </w:pPr>
    </w:p>
    <w:p w:rsidR="00A04A96" w:rsidRDefault="00A04A96">
      <w:pPr>
        <w:widowControl/>
        <w:jc w:val="left"/>
        <w:rPr>
          <w:rFonts w:ascii="仿宋" w:eastAsia="仿宋"/>
          <w:color w:val="000000"/>
          <w:sz w:val="24"/>
        </w:rPr>
      </w:pPr>
      <w:r>
        <w:rPr>
          <w:rFonts w:ascii="仿宋" w:eastAsia="仿宋"/>
          <w:color w:val="000000"/>
          <w:sz w:val="24"/>
        </w:rPr>
        <w:br w:type="page"/>
      </w:r>
    </w:p>
    <w:p w:rsidR="00A04A96" w:rsidRPr="00392BF4" w:rsidRDefault="00A04A96"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04A96" w:rsidRDefault="00A04A96" w:rsidP="00734236">
      <w:pPr>
        <w:spacing w:line="360" w:lineRule="auto"/>
        <w:ind w:right="-89"/>
        <w:jc w:val="center"/>
        <w:rPr>
          <w:rFonts w:ascii="黑体" w:eastAsia="黑体" w:hAnsi="宋体"/>
          <w:bCs/>
          <w:color w:val="000000"/>
          <w:kern w:val="0"/>
          <w:sz w:val="36"/>
          <w:szCs w:val="20"/>
          <w:lang w:val="en-GB"/>
        </w:rPr>
      </w:pPr>
    </w:p>
    <w:p w:rsidR="00A04A96" w:rsidRPr="00734236" w:rsidRDefault="00A04A96"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04A96" w:rsidRPr="008F1827" w:rsidRDefault="00A04A96" w:rsidP="005E3074">
      <w:pPr>
        <w:rPr>
          <w:b/>
          <w:color w:val="000000"/>
          <w:sz w:val="24"/>
          <w:lang w:val="en-GB"/>
        </w:rPr>
      </w:pPr>
    </w:p>
    <w:p w:rsidR="00A04A96" w:rsidRPr="008F1827" w:rsidRDefault="00C10CFF" w:rsidP="005E3074">
      <w:pPr>
        <w:spacing w:line="360" w:lineRule="auto"/>
        <w:ind w:firstLine="280"/>
        <w:rPr>
          <w:b/>
          <w:color w:val="000000"/>
          <w:sz w:val="30"/>
          <w:u w:val="single"/>
        </w:rPr>
      </w:pPr>
      <w:hyperlink w:anchor="_第一部分__资格性文件" w:history="1">
        <w:r w:rsidR="00A04A96" w:rsidRPr="008F1827">
          <w:rPr>
            <w:rFonts w:hint="eastAsia"/>
            <w:b/>
            <w:color w:val="000000"/>
            <w:sz w:val="30"/>
            <w:u w:val="single"/>
          </w:rPr>
          <w:t>第一部分</w:t>
        </w:r>
        <w:r w:rsidR="00A04A96" w:rsidRPr="008F1827">
          <w:rPr>
            <w:rFonts w:hint="eastAsia"/>
            <w:b/>
            <w:color w:val="000000"/>
            <w:sz w:val="30"/>
            <w:u w:val="single"/>
          </w:rPr>
          <w:t xml:space="preserve">   </w:t>
        </w:r>
      </w:hyperlink>
      <w:r w:rsidR="00A04A96" w:rsidRPr="008F1827">
        <w:rPr>
          <w:rFonts w:hint="eastAsia"/>
          <w:b/>
          <w:color w:val="000000"/>
          <w:sz w:val="30"/>
          <w:u w:val="single"/>
        </w:rPr>
        <w:t>投标报价表</w:t>
      </w:r>
      <w:r w:rsidR="00A04A96" w:rsidRPr="008F1827">
        <w:rPr>
          <w:rFonts w:hint="eastAsia"/>
          <w:b/>
          <w:color w:val="000000"/>
          <w:sz w:val="30"/>
          <w:u w:val="single"/>
        </w:rPr>
        <w:t xml:space="preserve">  </w:t>
      </w:r>
    </w:p>
    <w:p w:rsidR="00A04A96" w:rsidRPr="008F1827" w:rsidRDefault="00A04A9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04A96" w:rsidRPr="008F1827" w:rsidRDefault="00A04A9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04A96" w:rsidRPr="008F1827" w:rsidRDefault="00A04A9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04A96" w:rsidRPr="008F1827" w:rsidRDefault="00C10CFF" w:rsidP="005E3074">
      <w:pPr>
        <w:spacing w:line="360" w:lineRule="auto"/>
        <w:ind w:firstLine="280"/>
        <w:rPr>
          <w:b/>
          <w:color w:val="000000"/>
          <w:sz w:val="30"/>
        </w:rPr>
      </w:pPr>
      <w:hyperlink w:anchor="_第一部分__资格性文件" w:history="1">
        <w:r w:rsidR="00A04A96" w:rsidRPr="008F1827">
          <w:rPr>
            <w:rFonts w:hint="eastAsia"/>
            <w:b/>
            <w:color w:val="000000"/>
            <w:sz w:val="30"/>
            <w:u w:val="single"/>
          </w:rPr>
          <w:t>第</w:t>
        </w:r>
        <w:r w:rsidR="00A04A96">
          <w:rPr>
            <w:rFonts w:hint="eastAsia"/>
            <w:b/>
            <w:color w:val="000000"/>
            <w:sz w:val="30"/>
            <w:u w:val="single"/>
          </w:rPr>
          <w:t>二</w:t>
        </w:r>
        <w:r w:rsidR="00A04A96" w:rsidRPr="008F1827">
          <w:rPr>
            <w:rFonts w:hint="eastAsia"/>
            <w:b/>
            <w:color w:val="000000"/>
            <w:sz w:val="30"/>
            <w:u w:val="single"/>
          </w:rPr>
          <w:t>部分</w:t>
        </w:r>
        <w:r w:rsidR="00A04A96" w:rsidRPr="008F1827">
          <w:rPr>
            <w:rFonts w:hint="eastAsia"/>
            <w:b/>
            <w:color w:val="000000"/>
            <w:sz w:val="30"/>
            <w:u w:val="single"/>
          </w:rPr>
          <w:t xml:space="preserve">   </w:t>
        </w:r>
        <w:r w:rsidR="00A04A96" w:rsidRPr="008F1827">
          <w:rPr>
            <w:rFonts w:hint="eastAsia"/>
            <w:b/>
            <w:color w:val="000000"/>
            <w:sz w:val="30"/>
            <w:u w:val="single"/>
          </w:rPr>
          <w:t>资格性文件</w:t>
        </w:r>
      </w:hyperlink>
      <w:r w:rsidR="00A04A96" w:rsidRPr="008F1827">
        <w:rPr>
          <w:rFonts w:hint="eastAsia"/>
          <w:b/>
          <w:color w:val="000000"/>
          <w:sz w:val="30"/>
        </w:rPr>
        <w:t xml:space="preserve">  </w:t>
      </w:r>
    </w:p>
    <w:p w:rsidR="00A04A96" w:rsidRPr="008F1827" w:rsidRDefault="00A04A96"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04A96" w:rsidRPr="008F1827" w:rsidRDefault="00A04A96"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04A96" w:rsidRDefault="00A04A96"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04A96" w:rsidRDefault="00A04A96"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04A96" w:rsidRPr="00296D09" w:rsidRDefault="00A04A96"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04A96" w:rsidRDefault="00A04A96"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04A96" w:rsidRDefault="00A04A96" w:rsidP="005E3074">
      <w:pPr>
        <w:tabs>
          <w:tab w:val="left" w:pos="720"/>
        </w:tabs>
        <w:rPr>
          <w:bCs/>
          <w:color w:val="FF0000"/>
          <w:lang w:val="en-GB"/>
        </w:rPr>
      </w:pPr>
    </w:p>
    <w:p w:rsidR="00A04A96" w:rsidRDefault="00A04A96" w:rsidP="005E3074">
      <w:pPr>
        <w:tabs>
          <w:tab w:val="left" w:pos="720"/>
        </w:tabs>
        <w:rPr>
          <w:bCs/>
          <w:color w:val="FF0000"/>
          <w:lang w:val="en-GB"/>
        </w:rPr>
      </w:pPr>
    </w:p>
    <w:p w:rsidR="00A04A96" w:rsidRDefault="00A04A96" w:rsidP="005E3074">
      <w:pPr>
        <w:tabs>
          <w:tab w:val="left" w:pos="720"/>
        </w:tabs>
        <w:rPr>
          <w:bCs/>
          <w:color w:val="FF0000"/>
          <w:lang w:val="en-GB"/>
        </w:rPr>
      </w:pPr>
    </w:p>
    <w:p w:rsidR="00A04A96" w:rsidRDefault="00A04A96" w:rsidP="005E3074">
      <w:pPr>
        <w:tabs>
          <w:tab w:val="left" w:pos="720"/>
        </w:tabs>
        <w:rPr>
          <w:bCs/>
          <w:color w:val="FF0000"/>
          <w:lang w:val="en-GB"/>
        </w:rPr>
      </w:pPr>
    </w:p>
    <w:p w:rsidR="00A04A96" w:rsidRDefault="00A04A96" w:rsidP="005E3074">
      <w:pPr>
        <w:tabs>
          <w:tab w:val="left" w:pos="720"/>
        </w:tabs>
        <w:rPr>
          <w:bCs/>
          <w:color w:val="FF0000"/>
          <w:lang w:val="en-GB"/>
        </w:rPr>
      </w:pPr>
    </w:p>
    <w:p w:rsidR="00A04A96" w:rsidRPr="008F1827" w:rsidRDefault="00A04A96" w:rsidP="005E3074">
      <w:pPr>
        <w:tabs>
          <w:tab w:val="left" w:pos="720"/>
        </w:tabs>
        <w:rPr>
          <w:bCs/>
          <w:color w:val="FF0000"/>
          <w:lang w:val="en-GB"/>
        </w:rPr>
      </w:pPr>
    </w:p>
    <w:p w:rsidR="00A04A96" w:rsidRPr="008F1827" w:rsidRDefault="00A04A96"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04A96" w:rsidRDefault="00A04A96">
      <w:pPr>
        <w:widowControl/>
        <w:jc w:val="left"/>
        <w:rPr>
          <w:rFonts w:ascii="宋体" w:hAnsi="MS Sans Serif"/>
          <w:b/>
          <w:bCs/>
          <w:kern w:val="0"/>
          <w:sz w:val="46"/>
          <w:szCs w:val="46"/>
        </w:rPr>
      </w:pPr>
      <w:r>
        <w:rPr>
          <w:rFonts w:ascii="宋体" w:hAnsi="MS Sans Serif"/>
          <w:b/>
          <w:bCs/>
          <w:kern w:val="0"/>
          <w:sz w:val="46"/>
          <w:szCs w:val="46"/>
        </w:rPr>
        <w:br w:type="page"/>
      </w:r>
    </w:p>
    <w:p w:rsidR="00A04A96" w:rsidRPr="00392BF4" w:rsidRDefault="00A04A96"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A04A96" w:rsidRPr="008F1827" w:rsidRDefault="00A04A96" w:rsidP="005E3074">
      <w:pPr>
        <w:jc w:val="left"/>
        <w:rPr>
          <w:rFonts w:ascii="宋体"/>
          <w:b/>
          <w:bCs/>
          <w:kern w:val="0"/>
          <w:sz w:val="46"/>
          <w:szCs w:val="46"/>
        </w:rPr>
      </w:pPr>
    </w:p>
    <w:p w:rsidR="00A04A96" w:rsidRPr="008F1827" w:rsidRDefault="00A04A96" w:rsidP="005E3074">
      <w:pPr>
        <w:jc w:val="left"/>
        <w:rPr>
          <w:rFonts w:ascii="宋体"/>
          <w:b/>
          <w:bCs/>
          <w:kern w:val="0"/>
          <w:sz w:val="46"/>
          <w:szCs w:val="46"/>
        </w:rPr>
      </w:pPr>
    </w:p>
    <w:p w:rsidR="00A04A96" w:rsidRPr="005D0C17" w:rsidRDefault="00A04A96"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04A96" w:rsidRDefault="00A04A96" w:rsidP="005E3074">
      <w:pPr>
        <w:rPr>
          <w:sz w:val="36"/>
        </w:rPr>
      </w:pPr>
    </w:p>
    <w:p w:rsidR="00A04A96" w:rsidRPr="008F1827" w:rsidRDefault="00A04A96"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04A96" w:rsidRDefault="00A04A96" w:rsidP="005E3074">
      <w:pPr>
        <w:jc w:val="left"/>
        <w:rPr>
          <w:sz w:val="36"/>
          <w:szCs w:val="36"/>
        </w:rPr>
      </w:pPr>
    </w:p>
    <w:p w:rsidR="00A04A96" w:rsidRPr="008F1827" w:rsidRDefault="00A04A96"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04A96" w:rsidRPr="008F1827" w:rsidRDefault="00A04A96" w:rsidP="005E3074">
      <w:pPr>
        <w:rPr>
          <w:sz w:val="30"/>
        </w:rPr>
      </w:pPr>
    </w:p>
    <w:p w:rsidR="00A04A96" w:rsidRPr="008F1827" w:rsidRDefault="00A04A96"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04A96" w:rsidRPr="008F1827" w:rsidRDefault="00A04A96" w:rsidP="005E3074">
      <w:pPr>
        <w:rPr>
          <w:sz w:val="30"/>
        </w:rPr>
      </w:pPr>
    </w:p>
    <w:p w:rsidR="00A04A96" w:rsidRPr="008F1827" w:rsidRDefault="00A04A96"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04A96" w:rsidRPr="008F1827" w:rsidRDefault="00A04A96" w:rsidP="005E3074">
      <w:pPr>
        <w:ind w:firstLineChars="500" w:firstLine="1500"/>
        <w:rPr>
          <w:sz w:val="30"/>
          <w:u w:val="single"/>
        </w:rPr>
      </w:pPr>
    </w:p>
    <w:p w:rsidR="00A04A96" w:rsidRPr="008F1827" w:rsidRDefault="00A04A96" w:rsidP="005E3074">
      <w:pPr>
        <w:ind w:firstLineChars="500" w:firstLine="1500"/>
        <w:rPr>
          <w:sz w:val="30"/>
          <w:u w:val="single"/>
        </w:rPr>
      </w:pPr>
    </w:p>
    <w:p w:rsidR="00A04A96" w:rsidRPr="008F1827" w:rsidRDefault="00A04A96" w:rsidP="005E3074">
      <w:pPr>
        <w:jc w:val="left"/>
        <w:rPr>
          <w:sz w:val="30"/>
          <w:u w:val="single"/>
        </w:rPr>
      </w:pPr>
    </w:p>
    <w:p w:rsidR="00A04A96" w:rsidRPr="008F1827" w:rsidRDefault="00A04A96" w:rsidP="005E3074">
      <w:pPr>
        <w:jc w:val="left"/>
        <w:rPr>
          <w:sz w:val="30"/>
          <w:u w:val="single"/>
        </w:rPr>
      </w:pPr>
    </w:p>
    <w:p w:rsidR="00A04A96" w:rsidRPr="008F1827" w:rsidRDefault="00A04A96"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04A96" w:rsidRPr="008F1827" w:rsidRDefault="00A04A96" w:rsidP="005E3074">
      <w:pPr>
        <w:jc w:val="left"/>
        <w:rPr>
          <w:sz w:val="30"/>
          <w:u w:val="single"/>
        </w:rPr>
      </w:pPr>
    </w:p>
    <w:p w:rsidR="00A04A96" w:rsidRPr="008F1827" w:rsidRDefault="00A04A96"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04A96" w:rsidRPr="008F1827" w:rsidRDefault="00A04A96" w:rsidP="005E3074">
      <w:pPr>
        <w:rPr>
          <w:sz w:val="30"/>
        </w:rPr>
      </w:pPr>
    </w:p>
    <w:p w:rsidR="00A04A96" w:rsidRPr="008F1827" w:rsidRDefault="00A04A96"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04A96" w:rsidRDefault="00A04A96">
      <w:r>
        <w:br w:type="page"/>
      </w:r>
    </w:p>
    <w:p w:rsidR="00A04A96" w:rsidRPr="00392BF4" w:rsidRDefault="00A04A9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A04A96" w:rsidRDefault="00A04A96"/>
    <w:tbl>
      <w:tblPr>
        <w:tblW w:w="5000" w:type="pct"/>
        <w:tblCellMar>
          <w:left w:w="0" w:type="dxa"/>
          <w:right w:w="0" w:type="dxa"/>
        </w:tblCellMar>
        <w:tblLook w:val="0000" w:firstRow="0" w:lastRow="0" w:firstColumn="0" w:lastColumn="0" w:noHBand="0" w:noVBand="0"/>
      </w:tblPr>
      <w:tblGrid>
        <w:gridCol w:w="571"/>
        <w:gridCol w:w="5498"/>
        <w:gridCol w:w="2267"/>
      </w:tblGrid>
      <w:tr w:rsidR="00A04A96"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04A96" w:rsidRPr="008F1827" w:rsidRDefault="00A04A96"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04A96" w:rsidRPr="008F1827" w:rsidRDefault="00A04A96"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04A96"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hint="eastAsia"/>
                <w:sz w:val="18"/>
                <w:szCs w:val="18"/>
              </w:rPr>
              <w:t>0</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hint="eastAsia"/>
                <w:sz w:val="18"/>
                <w:szCs w:val="18"/>
              </w:rPr>
              <w:t>0</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r w:rsidR="00A04A9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4A96" w:rsidRPr="008F1827" w:rsidRDefault="00A04A96"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cs="Arial"/>
                <w:sz w:val="20"/>
                <w:szCs w:val="20"/>
              </w:rPr>
            </w:pP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cs="Arial"/>
                <w:sz w:val="20"/>
                <w:szCs w:val="20"/>
              </w:rPr>
            </w:pP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r>
      <w:tr w:rsidR="00A04A9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sz w:val="20"/>
                <w:szCs w:val="20"/>
              </w:rPr>
              <w:t xml:space="preserve"> </w:t>
            </w:r>
          </w:p>
        </w:tc>
      </w:tr>
      <w:tr w:rsidR="00A04A96"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4A96" w:rsidRPr="008F1827" w:rsidRDefault="00A04A9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4A96" w:rsidRPr="008F1827" w:rsidRDefault="00A04A96" w:rsidP="00CF6E57">
            <w:pPr>
              <w:jc w:val="right"/>
              <w:rPr>
                <w:rFonts w:ascii="宋体" w:hAnsi="宋体" w:cs="Arial"/>
                <w:sz w:val="18"/>
                <w:szCs w:val="18"/>
              </w:rPr>
            </w:pPr>
            <w:r w:rsidRPr="008F1827">
              <w:rPr>
                <w:rFonts w:cs="Arial" w:hint="eastAsia"/>
                <w:sz w:val="18"/>
                <w:szCs w:val="18"/>
              </w:rPr>
              <w:t xml:space="preserve">　</w:t>
            </w:r>
          </w:p>
        </w:tc>
      </w:tr>
    </w:tbl>
    <w:p w:rsidR="00A04A96" w:rsidRPr="008F1827" w:rsidRDefault="00A04A96" w:rsidP="005E3074">
      <w:pPr>
        <w:autoSpaceDE w:val="0"/>
        <w:autoSpaceDN w:val="0"/>
        <w:adjustRightInd w:val="0"/>
        <w:jc w:val="center"/>
        <w:rPr>
          <w:sz w:val="30"/>
        </w:rPr>
      </w:pPr>
    </w:p>
    <w:p w:rsidR="00A04A96" w:rsidRDefault="00A04A96">
      <w:pPr>
        <w:widowControl/>
        <w:jc w:val="left"/>
        <w:rPr>
          <w:sz w:val="30"/>
        </w:rPr>
      </w:pPr>
      <w:r>
        <w:rPr>
          <w:sz w:val="30"/>
        </w:rPr>
        <w:br w:type="page"/>
      </w:r>
    </w:p>
    <w:p w:rsidR="00A04A96" w:rsidRPr="00392BF4" w:rsidRDefault="00A04A9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A04A96" w:rsidRPr="003F2E0D" w:rsidRDefault="00A04A96"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04A96" w:rsidRPr="008F1827" w:rsidTr="003F2E0D">
        <w:trPr>
          <w:cantSplit/>
        </w:trPr>
        <w:tc>
          <w:tcPr>
            <w:tcW w:w="3626" w:type="pct"/>
            <w:gridSpan w:val="5"/>
            <w:vAlign w:val="center"/>
          </w:tcPr>
          <w:p w:rsidR="00A04A96" w:rsidRPr="008F1827" w:rsidRDefault="00A04A96"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04A96" w:rsidRPr="008F1827" w:rsidRDefault="00A04A96"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04A96" w:rsidRPr="008F1827" w:rsidTr="008260C1">
        <w:trPr>
          <w:cantSplit/>
        </w:trPr>
        <w:tc>
          <w:tcPr>
            <w:tcW w:w="422" w:type="pct"/>
            <w:vMerge w:val="restart"/>
            <w:vAlign w:val="center"/>
          </w:tcPr>
          <w:p w:rsidR="00A04A96" w:rsidRPr="008F1827" w:rsidRDefault="00A04A96" w:rsidP="00CF6E57">
            <w:pPr>
              <w:autoSpaceDE w:val="0"/>
              <w:autoSpaceDN w:val="0"/>
              <w:adjustRightInd w:val="0"/>
              <w:jc w:val="center"/>
            </w:pPr>
            <w:r w:rsidRPr="008F1827">
              <w:rPr>
                <w:rFonts w:hint="eastAsia"/>
              </w:rPr>
              <w:t>序号</w:t>
            </w:r>
          </w:p>
        </w:tc>
        <w:tc>
          <w:tcPr>
            <w:tcW w:w="824" w:type="pct"/>
            <w:vMerge w:val="restart"/>
            <w:vAlign w:val="center"/>
          </w:tcPr>
          <w:p w:rsidR="00A04A96" w:rsidRPr="008F1827" w:rsidRDefault="00A04A96" w:rsidP="00CF6E57">
            <w:pPr>
              <w:autoSpaceDE w:val="0"/>
              <w:autoSpaceDN w:val="0"/>
              <w:adjustRightInd w:val="0"/>
              <w:jc w:val="center"/>
            </w:pPr>
            <w:r w:rsidRPr="008F1827">
              <w:rPr>
                <w:rFonts w:hint="eastAsia"/>
              </w:rPr>
              <w:t>项目编码</w:t>
            </w:r>
          </w:p>
        </w:tc>
        <w:tc>
          <w:tcPr>
            <w:tcW w:w="1190" w:type="pct"/>
            <w:vMerge w:val="restart"/>
            <w:vAlign w:val="center"/>
          </w:tcPr>
          <w:p w:rsidR="00A04A96" w:rsidRPr="008F1827" w:rsidRDefault="00A04A96"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04A96" w:rsidRPr="008F1827" w:rsidRDefault="00A04A96" w:rsidP="00CF6E57">
            <w:pPr>
              <w:autoSpaceDE w:val="0"/>
              <w:autoSpaceDN w:val="0"/>
              <w:adjustRightInd w:val="0"/>
              <w:jc w:val="center"/>
            </w:pPr>
            <w:r w:rsidRPr="008F1827">
              <w:rPr>
                <w:rFonts w:hint="eastAsia"/>
              </w:rPr>
              <w:t>计量单位</w:t>
            </w:r>
          </w:p>
        </w:tc>
        <w:tc>
          <w:tcPr>
            <w:tcW w:w="549" w:type="pct"/>
            <w:vMerge w:val="restart"/>
            <w:vAlign w:val="center"/>
          </w:tcPr>
          <w:p w:rsidR="00A04A96" w:rsidRPr="008F1827" w:rsidRDefault="00A04A96" w:rsidP="00CF6E57">
            <w:pPr>
              <w:autoSpaceDE w:val="0"/>
              <w:autoSpaceDN w:val="0"/>
              <w:adjustRightInd w:val="0"/>
              <w:jc w:val="center"/>
            </w:pPr>
            <w:r w:rsidRPr="008F1827">
              <w:rPr>
                <w:rFonts w:hint="eastAsia"/>
              </w:rPr>
              <w:t>工程量</w:t>
            </w:r>
          </w:p>
        </w:tc>
        <w:tc>
          <w:tcPr>
            <w:tcW w:w="1374" w:type="pct"/>
            <w:gridSpan w:val="2"/>
            <w:vAlign w:val="center"/>
          </w:tcPr>
          <w:p w:rsidR="00A04A96" w:rsidRPr="008F1827" w:rsidRDefault="00A04A96"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04A96" w:rsidRPr="008F1827" w:rsidTr="008260C1">
        <w:trPr>
          <w:cantSplit/>
        </w:trPr>
        <w:tc>
          <w:tcPr>
            <w:tcW w:w="422" w:type="pct"/>
            <w:vMerge/>
          </w:tcPr>
          <w:p w:rsidR="00A04A96" w:rsidRPr="008F1827" w:rsidRDefault="00A04A96" w:rsidP="00CF6E57">
            <w:pPr>
              <w:autoSpaceDE w:val="0"/>
              <w:autoSpaceDN w:val="0"/>
              <w:adjustRightInd w:val="0"/>
            </w:pPr>
          </w:p>
        </w:tc>
        <w:tc>
          <w:tcPr>
            <w:tcW w:w="824" w:type="pct"/>
            <w:vMerge/>
          </w:tcPr>
          <w:p w:rsidR="00A04A96" w:rsidRPr="008F1827" w:rsidRDefault="00A04A96" w:rsidP="00CF6E57">
            <w:pPr>
              <w:autoSpaceDE w:val="0"/>
              <w:autoSpaceDN w:val="0"/>
              <w:adjustRightInd w:val="0"/>
            </w:pPr>
          </w:p>
        </w:tc>
        <w:tc>
          <w:tcPr>
            <w:tcW w:w="1190" w:type="pct"/>
            <w:vMerge/>
          </w:tcPr>
          <w:p w:rsidR="00A04A96" w:rsidRPr="008F1827" w:rsidRDefault="00A04A96" w:rsidP="00CF6E57">
            <w:pPr>
              <w:autoSpaceDE w:val="0"/>
              <w:autoSpaceDN w:val="0"/>
              <w:adjustRightInd w:val="0"/>
            </w:pPr>
          </w:p>
        </w:tc>
        <w:tc>
          <w:tcPr>
            <w:tcW w:w="641" w:type="pct"/>
            <w:vMerge/>
          </w:tcPr>
          <w:p w:rsidR="00A04A96" w:rsidRPr="008F1827" w:rsidRDefault="00A04A96" w:rsidP="00CF6E57">
            <w:pPr>
              <w:autoSpaceDE w:val="0"/>
              <w:autoSpaceDN w:val="0"/>
              <w:adjustRightInd w:val="0"/>
            </w:pPr>
          </w:p>
        </w:tc>
        <w:tc>
          <w:tcPr>
            <w:tcW w:w="549" w:type="pct"/>
            <w:vMerge/>
          </w:tcPr>
          <w:p w:rsidR="00A04A96" w:rsidRPr="008F1827" w:rsidRDefault="00A04A96" w:rsidP="00CF6E57">
            <w:pPr>
              <w:autoSpaceDE w:val="0"/>
              <w:autoSpaceDN w:val="0"/>
              <w:adjustRightInd w:val="0"/>
            </w:pPr>
          </w:p>
        </w:tc>
        <w:tc>
          <w:tcPr>
            <w:tcW w:w="641" w:type="pct"/>
            <w:vAlign w:val="center"/>
          </w:tcPr>
          <w:p w:rsidR="00A04A96" w:rsidRPr="008F1827" w:rsidRDefault="00A04A96" w:rsidP="00CF6E57">
            <w:pPr>
              <w:autoSpaceDE w:val="0"/>
              <w:autoSpaceDN w:val="0"/>
              <w:adjustRightInd w:val="0"/>
              <w:jc w:val="center"/>
            </w:pPr>
            <w:r w:rsidRPr="008F1827">
              <w:rPr>
                <w:rFonts w:hint="eastAsia"/>
              </w:rPr>
              <w:t>综合单价</w:t>
            </w:r>
          </w:p>
        </w:tc>
        <w:tc>
          <w:tcPr>
            <w:tcW w:w="733" w:type="pct"/>
            <w:vAlign w:val="center"/>
          </w:tcPr>
          <w:p w:rsidR="00A04A96" w:rsidRPr="008F1827" w:rsidRDefault="00A04A96" w:rsidP="00CF6E57">
            <w:pPr>
              <w:autoSpaceDE w:val="0"/>
              <w:autoSpaceDN w:val="0"/>
              <w:adjustRightInd w:val="0"/>
              <w:jc w:val="center"/>
            </w:pPr>
            <w:r w:rsidRPr="008F1827">
              <w:rPr>
                <w:rFonts w:hint="eastAsia"/>
              </w:rPr>
              <w:t>合价</w:t>
            </w: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vAlign w:val="center"/>
          </w:tcPr>
          <w:p w:rsidR="00A04A96" w:rsidRPr="008F1827" w:rsidRDefault="00A04A96" w:rsidP="00CF6E57">
            <w:pPr>
              <w:autoSpaceDE w:val="0"/>
              <w:autoSpaceDN w:val="0"/>
              <w:adjustRightInd w:val="0"/>
              <w:jc w:val="center"/>
            </w:pPr>
            <w:r w:rsidRPr="008F1827">
              <w:rPr>
                <w:rFonts w:hint="eastAsia"/>
              </w:rPr>
              <w:t>本页合计</w:t>
            </w: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r w:rsidR="00A04A96" w:rsidRPr="008F1827" w:rsidTr="008260C1">
        <w:trPr>
          <w:trHeight w:val="510"/>
        </w:trPr>
        <w:tc>
          <w:tcPr>
            <w:tcW w:w="422" w:type="pct"/>
          </w:tcPr>
          <w:p w:rsidR="00A04A96" w:rsidRPr="008F1827" w:rsidRDefault="00A04A96" w:rsidP="00CF6E57">
            <w:pPr>
              <w:autoSpaceDE w:val="0"/>
              <w:autoSpaceDN w:val="0"/>
              <w:adjustRightInd w:val="0"/>
            </w:pPr>
          </w:p>
        </w:tc>
        <w:tc>
          <w:tcPr>
            <w:tcW w:w="824" w:type="pct"/>
          </w:tcPr>
          <w:p w:rsidR="00A04A96" w:rsidRPr="008F1827" w:rsidRDefault="00A04A96" w:rsidP="00CF6E57">
            <w:pPr>
              <w:autoSpaceDE w:val="0"/>
              <w:autoSpaceDN w:val="0"/>
              <w:adjustRightInd w:val="0"/>
            </w:pPr>
          </w:p>
        </w:tc>
        <w:tc>
          <w:tcPr>
            <w:tcW w:w="1190" w:type="pct"/>
            <w:vAlign w:val="center"/>
          </w:tcPr>
          <w:p w:rsidR="00A04A96" w:rsidRPr="008F1827" w:rsidRDefault="00A04A96" w:rsidP="00CF6E57">
            <w:pPr>
              <w:autoSpaceDE w:val="0"/>
              <w:autoSpaceDN w:val="0"/>
              <w:adjustRightInd w:val="0"/>
              <w:jc w:val="center"/>
            </w:pPr>
            <w:r w:rsidRPr="008F1827">
              <w:rPr>
                <w:rFonts w:hint="eastAsia"/>
              </w:rPr>
              <w:t>合计</w:t>
            </w:r>
          </w:p>
        </w:tc>
        <w:tc>
          <w:tcPr>
            <w:tcW w:w="641" w:type="pct"/>
          </w:tcPr>
          <w:p w:rsidR="00A04A96" w:rsidRPr="008F1827" w:rsidRDefault="00A04A96" w:rsidP="00CF6E57">
            <w:pPr>
              <w:autoSpaceDE w:val="0"/>
              <w:autoSpaceDN w:val="0"/>
              <w:adjustRightInd w:val="0"/>
            </w:pPr>
          </w:p>
        </w:tc>
        <w:tc>
          <w:tcPr>
            <w:tcW w:w="549" w:type="pct"/>
          </w:tcPr>
          <w:p w:rsidR="00A04A96" w:rsidRPr="008F1827" w:rsidRDefault="00A04A96" w:rsidP="00CF6E57">
            <w:pPr>
              <w:autoSpaceDE w:val="0"/>
              <w:autoSpaceDN w:val="0"/>
              <w:adjustRightInd w:val="0"/>
            </w:pPr>
          </w:p>
        </w:tc>
        <w:tc>
          <w:tcPr>
            <w:tcW w:w="641" w:type="pct"/>
          </w:tcPr>
          <w:p w:rsidR="00A04A96" w:rsidRPr="008F1827" w:rsidRDefault="00A04A96" w:rsidP="00CF6E57">
            <w:pPr>
              <w:autoSpaceDE w:val="0"/>
              <w:autoSpaceDN w:val="0"/>
              <w:adjustRightInd w:val="0"/>
            </w:pPr>
          </w:p>
        </w:tc>
        <w:tc>
          <w:tcPr>
            <w:tcW w:w="733" w:type="pct"/>
          </w:tcPr>
          <w:p w:rsidR="00A04A96" w:rsidRPr="008F1827" w:rsidRDefault="00A04A96" w:rsidP="00CF6E57">
            <w:pPr>
              <w:autoSpaceDE w:val="0"/>
              <w:autoSpaceDN w:val="0"/>
              <w:adjustRightInd w:val="0"/>
            </w:pPr>
          </w:p>
        </w:tc>
      </w:tr>
    </w:tbl>
    <w:p w:rsidR="00A04A96" w:rsidRPr="00392BF4" w:rsidRDefault="00A04A96"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A04A96" w:rsidRPr="008F1827" w:rsidRDefault="00A04A96" w:rsidP="005E3074">
      <w:pPr>
        <w:spacing w:line="360" w:lineRule="auto"/>
        <w:rPr>
          <w:b/>
          <w:bCs/>
          <w:color w:val="000000"/>
          <w:sz w:val="24"/>
          <w:lang w:val="en-GB"/>
        </w:rPr>
      </w:pPr>
    </w:p>
    <w:p w:rsidR="00A04A96" w:rsidRPr="008F1827" w:rsidRDefault="00A04A96"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04A96" w:rsidRPr="008F1827" w:rsidRDefault="00A04A96"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04A96" w:rsidRPr="008F1827" w:rsidRDefault="00A04A96"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04A96" w:rsidRPr="008F1827" w:rsidRDefault="00A04A96"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04A96" w:rsidRPr="008F1827" w:rsidRDefault="00A04A96"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04A96" w:rsidRPr="008F1827" w:rsidRDefault="00A04A96"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04A96" w:rsidRPr="008F1827" w:rsidRDefault="00A04A96" w:rsidP="005E3074">
      <w:pPr>
        <w:spacing w:line="360" w:lineRule="auto"/>
        <w:ind w:firstLineChars="200" w:firstLine="480"/>
        <w:rPr>
          <w:color w:val="000000"/>
          <w:sz w:val="24"/>
          <w:lang w:val="en-GB"/>
        </w:rPr>
      </w:pPr>
    </w:p>
    <w:p w:rsidR="00A04A96" w:rsidRPr="008F1827" w:rsidRDefault="00A04A96"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04A96" w:rsidRPr="008F1827" w:rsidRDefault="00A04A96"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04A96" w:rsidRPr="008F1827" w:rsidRDefault="00A04A96" w:rsidP="005E3074">
      <w:pPr>
        <w:spacing w:line="360" w:lineRule="auto"/>
        <w:rPr>
          <w:color w:val="000000"/>
          <w:sz w:val="24"/>
          <w:lang w:val="en-GB"/>
        </w:rPr>
      </w:pPr>
    </w:p>
    <w:p w:rsidR="00A04A96" w:rsidRPr="008F1827" w:rsidRDefault="00A04A96" w:rsidP="005E3074">
      <w:pPr>
        <w:spacing w:line="360" w:lineRule="auto"/>
        <w:rPr>
          <w:color w:val="000000"/>
          <w:sz w:val="24"/>
          <w:lang w:val="en-GB"/>
        </w:rPr>
      </w:pPr>
    </w:p>
    <w:p w:rsidR="00A04A96" w:rsidRPr="008F1827" w:rsidRDefault="00A04A96"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04A96" w:rsidRPr="008F1827" w:rsidRDefault="00A04A96"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04A96" w:rsidRPr="008F1827" w:rsidRDefault="00A04A96"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04A96" w:rsidRPr="008F1827" w:rsidRDefault="00A04A96" w:rsidP="005E3074">
      <w:pPr>
        <w:spacing w:line="360" w:lineRule="auto"/>
        <w:ind w:firstLineChars="200" w:firstLine="480"/>
        <w:rPr>
          <w:color w:val="000000"/>
          <w:sz w:val="24"/>
          <w:lang w:val="en-GB"/>
        </w:rPr>
      </w:pPr>
    </w:p>
    <w:p w:rsidR="00A04A96" w:rsidRPr="008F1827" w:rsidRDefault="00A04A96"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04A96" w:rsidRPr="008F1827" w:rsidRDefault="00A04A96" w:rsidP="005E3074">
      <w:pPr>
        <w:spacing w:line="360" w:lineRule="auto"/>
        <w:ind w:firstLineChars="200" w:firstLine="420"/>
        <w:rPr>
          <w:color w:val="000000"/>
          <w:lang w:val="en-GB"/>
        </w:rPr>
      </w:pPr>
    </w:p>
    <w:p w:rsidR="00A04A96" w:rsidRPr="008F1827" w:rsidRDefault="00A04A96" w:rsidP="005E3074">
      <w:pPr>
        <w:spacing w:line="360" w:lineRule="auto"/>
        <w:ind w:firstLineChars="200" w:firstLine="420"/>
        <w:rPr>
          <w:color w:val="000000"/>
          <w:lang w:val="en-GB"/>
        </w:rPr>
      </w:pPr>
    </w:p>
    <w:p w:rsidR="00A04A96" w:rsidRPr="008F1827" w:rsidRDefault="00A04A96" w:rsidP="00827953">
      <w:pPr>
        <w:spacing w:line="360" w:lineRule="auto"/>
        <w:ind w:firstLineChars="200" w:firstLine="420"/>
        <w:rPr>
          <w:color w:val="000000"/>
          <w:lang w:val="en-GB"/>
        </w:rPr>
      </w:pPr>
    </w:p>
    <w:p w:rsidR="00A04A96" w:rsidRPr="008F1827" w:rsidRDefault="00A04A96" w:rsidP="005E3074">
      <w:pPr>
        <w:spacing w:line="360" w:lineRule="auto"/>
        <w:ind w:firstLineChars="200" w:firstLine="420"/>
        <w:rPr>
          <w:color w:val="000000"/>
          <w:lang w:val="en-GB"/>
        </w:rPr>
      </w:pPr>
    </w:p>
    <w:p w:rsidR="00A04A96" w:rsidRDefault="00A04A96"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04A96" w:rsidRDefault="00A04A96">
      <w:pPr>
        <w:widowControl/>
        <w:jc w:val="left"/>
        <w:rPr>
          <w:color w:val="FF0000"/>
          <w:lang w:val="en-GB"/>
        </w:rPr>
      </w:pPr>
      <w:r>
        <w:rPr>
          <w:color w:val="FF0000"/>
          <w:lang w:val="en-GB"/>
        </w:rPr>
        <w:br w:type="page"/>
      </w:r>
    </w:p>
    <w:p w:rsidR="00A04A96" w:rsidRPr="00392BF4" w:rsidRDefault="00A04A9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A04A96" w:rsidRPr="008F1827" w:rsidRDefault="00A04A96" w:rsidP="005E3074">
      <w:pPr>
        <w:spacing w:line="360" w:lineRule="auto"/>
        <w:ind w:left="361" w:hangingChars="150" w:hanging="361"/>
        <w:rPr>
          <w:b/>
          <w:bCs/>
          <w:color w:val="000000"/>
          <w:sz w:val="24"/>
          <w:lang w:val="en-GB"/>
        </w:rPr>
      </w:pPr>
    </w:p>
    <w:p w:rsidR="00A04A96" w:rsidRPr="008F1827" w:rsidRDefault="00A04A96"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04A96" w:rsidRPr="008F1827" w:rsidRDefault="00A04A96"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04A96" w:rsidRPr="008F1827" w:rsidRDefault="00A04A96"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04A96" w:rsidRPr="008F1827" w:rsidRDefault="00A04A96"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04A96" w:rsidRPr="008F1827" w:rsidRDefault="00A04A96" w:rsidP="005E3074">
      <w:pPr>
        <w:spacing w:line="360" w:lineRule="auto"/>
        <w:rPr>
          <w:color w:val="000000"/>
          <w:sz w:val="24"/>
        </w:rPr>
      </w:pPr>
      <w:r w:rsidRPr="008F1827">
        <w:rPr>
          <w:rFonts w:hint="eastAsia"/>
          <w:color w:val="000000"/>
          <w:sz w:val="24"/>
        </w:rPr>
        <w:t>招标编号：</w:t>
      </w:r>
    </w:p>
    <w:p w:rsidR="00A04A96" w:rsidRPr="008F1827" w:rsidRDefault="00A04A96" w:rsidP="005E3074">
      <w:pPr>
        <w:spacing w:line="420" w:lineRule="exact"/>
        <w:rPr>
          <w:b/>
          <w:bCs/>
          <w:color w:val="000000"/>
          <w:sz w:val="24"/>
        </w:rPr>
      </w:pPr>
      <w:r w:rsidRPr="008F1827">
        <w:rPr>
          <w:rFonts w:hint="eastAsia"/>
          <w:b/>
          <w:bCs/>
          <w:color w:val="000000"/>
          <w:sz w:val="24"/>
        </w:rPr>
        <w:t>本公司郑重承诺并声明：</w:t>
      </w:r>
    </w:p>
    <w:p w:rsidR="00A04A96" w:rsidRPr="008F1827" w:rsidRDefault="00A04A96"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04A96" w:rsidRPr="008F1827" w:rsidRDefault="00A04A96"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04A96" w:rsidRPr="008F1827" w:rsidRDefault="00A04A96"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04A96" w:rsidRPr="008F1827" w:rsidRDefault="00A04A96"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04A96" w:rsidRPr="008F1827" w:rsidRDefault="00A04A96"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04A96" w:rsidRPr="008F1827" w:rsidRDefault="00A04A96"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04A96" w:rsidRPr="008F1827" w:rsidRDefault="00A04A96" w:rsidP="005E3074">
      <w:pPr>
        <w:tabs>
          <w:tab w:val="left" w:pos="-3780"/>
        </w:tabs>
        <w:spacing w:line="360" w:lineRule="auto"/>
        <w:ind w:firstLineChars="200" w:firstLine="480"/>
        <w:rPr>
          <w:color w:val="000000"/>
          <w:sz w:val="24"/>
        </w:rPr>
      </w:pPr>
    </w:p>
    <w:p w:rsidR="00A04A96" w:rsidRPr="008F1827" w:rsidRDefault="00A04A96"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04A96" w:rsidRPr="008F1827" w:rsidRDefault="00A04A96"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04A96" w:rsidRPr="008F1827" w:rsidRDefault="00A04A96"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04A96" w:rsidRPr="008F1827" w:rsidRDefault="00A04A96"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04A96" w:rsidRPr="008F1827" w:rsidRDefault="00A04A96"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04A96" w:rsidRPr="008F1827" w:rsidRDefault="00A04A96" w:rsidP="005E3074">
      <w:pPr>
        <w:tabs>
          <w:tab w:val="left" w:pos="-3780"/>
        </w:tabs>
        <w:spacing w:line="360" w:lineRule="auto"/>
        <w:ind w:firstLineChars="200" w:firstLine="480"/>
        <w:rPr>
          <w:color w:val="000000"/>
          <w:sz w:val="24"/>
        </w:rPr>
      </w:pPr>
    </w:p>
    <w:p w:rsidR="00A04A96" w:rsidRPr="00F33AE0" w:rsidRDefault="00A04A96"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04A96" w:rsidRDefault="00A04A96">
      <w:pPr>
        <w:widowControl/>
        <w:jc w:val="left"/>
        <w:rPr>
          <w:b/>
          <w:sz w:val="24"/>
        </w:rPr>
      </w:pPr>
      <w:r>
        <w:rPr>
          <w:bCs/>
        </w:rPr>
        <w:br w:type="page"/>
      </w:r>
    </w:p>
    <w:p w:rsidR="00A04A96" w:rsidRPr="00392BF4" w:rsidRDefault="00A04A9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A04A96" w:rsidRPr="00D77876" w:rsidRDefault="00A04A96"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04A96" w:rsidRPr="00D77876" w:rsidTr="005C282A">
        <w:trPr>
          <w:trHeight w:val="510"/>
        </w:trPr>
        <w:tc>
          <w:tcPr>
            <w:tcW w:w="520"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04A96" w:rsidRPr="00D77876" w:rsidRDefault="00A04A96" w:rsidP="00CF6E57">
            <w:pPr>
              <w:pStyle w:val="a5"/>
              <w:spacing w:line="360" w:lineRule="auto"/>
              <w:ind w:leftChars="-51" w:left="-107" w:rightChars="-51" w:right="-107"/>
              <w:rPr>
                <w:szCs w:val="21"/>
              </w:rPr>
            </w:pPr>
          </w:p>
        </w:tc>
        <w:tc>
          <w:tcPr>
            <w:tcW w:w="752"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04A96" w:rsidRPr="00D77876" w:rsidRDefault="00A04A96" w:rsidP="00CF6E57">
            <w:pPr>
              <w:pStyle w:val="a5"/>
              <w:spacing w:line="360" w:lineRule="auto"/>
              <w:ind w:leftChars="-51" w:left="-107" w:rightChars="-51" w:right="-107"/>
              <w:rPr>
                <w:szCs w:val="21"/>
              </w:rPr>
            </w:pPr>
          </w:p>
        </w:tc>
        <w:tc>
          <w:tcPr>
            <w:tcW w:w="626"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04A96" w:rsidRPr="00D77876" w:rsidRDefault="00A04A96" w:rsidP="00CF6E57">
            <w:pPr>
              <w:pStyle w:val="a5"/>
              <w:spacing w:line="360" w:lineRule="auto"/>
              <w:ind w:leftChars="-51" w:left="-107" w:rightChars="-51" w:right="-107"/>
              <w:rPr>
                <w:szCs w:val="21"/>
              </w:rPr>
            </w:pPr>
          </w:p>
        </w:tc>
      </w:tr>
      <w:tr w:rsidR="00A04A96" w:rsidRPr="00D77876" w:rsidTr="005C282A">
        <w:trPr>
          <w:trHeight w:val="510"/>
        </w:trPr>
        <w:tc>
          <w:tcPr>
            <w:tcW w:w="520"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04A96" w:rsidRPr="00D77876" w:rsidRDefault="00A04A96" w:rsidP="00CF6E57">
            <w:pPr>
              <w:pStyle w:val="a5"/>
              <w:spacing w:line="360" w:lineRule="auto"/>
              <w:ind w:leftChars="-51" w:left="-107" w:rightChars="-51" w:right="-107"/>
              <w:rPr>
                <w:szCs w:val="21"/>
              </w:rPr>
            </w:pPr>
          </w:p>
        </w:tc>
        <w:tc>
          <w:tcPr>
            <w:tcW w:w="752"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04A96" w:rsidRPr="00D77876" w:rsidRDefault="00A04A96" w:rsidP="00CF6E57">
            <w:pPr>
              <w:pStyle w:val="a5"/>
              <w:spacing w:line="360" w:lineRule="auto"/>
              <w:ind w:leftChars="-51" w:left="-107" w:rightChars="-51" w:right="-107"/>
              <w:rPr>
                <w:szCs w:val="21"/>
              </w:rPr>
            </w:pPr>
          </w:p>
        </w:tc>
        <w:tc>
          <w:tcPr>
            <w:tcW w:w="626"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04A96" w:rsidRPr="00D77876" w:rsidRDefault="00A04A96" w:rsidP="00CF6E57">
            <w:pPr>
              <w:pStyle w:val="a5"/>
              <w:spacing w:line="360" w:lineRule="auto"/>
              <w:ind w:leftChars="-51" w:left="-107" w:rightChars="-51" w:right="-107"/>
              <w:rPr>
                <w:szCs w:val="21"/>
              </w:rPr>
            </w:pPr>
          </w:p>
        </w:tc>
      </w:tr>
      <w:tr w:rsidR="00A04A96" w:rsidRPr="00D77876" w:rsidTr="005C282A">
        <w:trPr>
          <w:cantSplit/>
          <w:trHeight w:val="510"/>
        </w:trPr>
        <w:tc>
          <w:tcPr>
            <w:tcW w:w="520" w:type="pct"/>
            <w:vAlign w:val="center"/>
          </w:tcPr>
          <w:p w:rsidR="00A04A96" w:rsidRPr="00D77876" w:rsidRDefault="00A04A96"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04A96" w:rsidRPr="00D77876" w:rsidRDefault="00A04A96" w:rsidP="00CF6E57">
            <w:pPr>
              <w:pStyle w:val="a5"/>
              <w:spacing w:line="360" w:lineRule="auto"/>
              <w:ind w:leftChars="-51" w:left="-107" w:rightChars="-51" w:right="-107"/>
              <w:rPr>
                <w:szCs w:val="21"/>
              </w:rPr>
            </w:pPr>
          </w:p>
        </w:tc>
        <w:tc>
          <w:tcPr>
            <w:tcW w:w="752"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04A96" w:rsidRPr="00D77876" w:rsidRDefault="00A04A96" w:rsidP="00CF6E57">
            <w:pPr>
              <w:pStyle w:val="a5"/>
              <w:spacing w:line="360" w:lineRule="auto"/>
              <w:ind w:leftChars="-51" w:left="-107" w:rightChars="-51" w:right="-107"/>
              <w:rPr>
                <w:szCs w:val="21"/>
              </w:rPr>
            </w:pPr>
          </w:p>
        </w:tc>
        <w:tc>
          <w:tcPr>
            <w:tcW w:w="626" w:type="pct"/>
            <w:vAlign w:val="center"/>
          </w:tcPr>
          <w:p w:rsidR="00A04A96" w:rsidRPr="00D77876" w:rsidRDefault="00A04A96"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04A96" w:rsidRPr="00D77876" w:rsidRDefault="00A04A96" w:rsidP="00CF6E57">
            <w:pPr>
              <w:pStyle w:val="a5"/>
              <w:spacing w:line="360" w:lineRule="auto"/>
              <w:ind w:leftChars="-51" w:left="-107" w:rightChars="-51" w:right="-107"/>
              <w:rPr>
                <w:szCs w:val="21"/>
              </w:rPr>
            </w:pPr>
          </w:p>
        </w:tc>
      </w:tr>
      <w:tr w:rsidR="00A04A96" w:rsidRPr="00D77876" w:rsidTr="005C282A">
        <w:trPr>
          <w:cantSplit/>
          <w:trHeight w:val="510"/>
        </w:trPr>
        <w:tc>
          <w:tcPr>
            <w:tcW w:w="1562" w:type="pct"/>
            <w:gridSpan w:val="3"/>
            <w:vAlign w:val="center"/>
          </w:tcPr>
          <w:p w:rsidR="00A04A96" w:rsidRPr="00D77876" w:rsidRDefault="00A04A96"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04A96" w:rsidRPr="00D77876" w:rsidRDefault="00A04A96" w:rsidP="00CF6E57">
            <w:pPr>
              <w:pStyle w:val="a5"/>
              <w:spacing w:line="360" w:lineRule="auto"/>
              <w:ind w:leftChars="-51" w:left="-107" w:rightChars="-51" w:right="-107"/>
              <w:rPr>
                <w:szCs w:val="21"/>
              </w:rPr>
            </w:pPr>
          </w:p>
        </w:tc>
      </w:tr>
      <w:tr w:rsidR="00A04A96" w:rsidRPr="00D77876" w:rsidTr="005C282A">
        <w:trPr>
          <w:cantSplit/>
          <w:trHeight w:val="510"/>
        </w:trPr>
        <w:tc>
          <w:tcPr>
            <w:tcW w:w="5000" w:type="pct"/>
            <w:gridSpan w:val="9"/>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04A96" w:rsidRPr="00D77876" w:rsidTr="005C282A">
        <w:trPr>
          <w:cantSplit/>
          <w:trHeight w:val="510"/>
        </w:trPr>
        <w:tc>
          <w:tcPr>
            <w:tcW w:w="833" w:type="pct"/>
            <w:gridSpan w:val="2"/>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04A96" w:rsidRPr="00D77876" w:rsidRDefault="00A04A96" w:rsidP="00CF6E57">
            <w:pPr>
              <w:pStyle w:val="a5"/>
              <w:spacing w:line="360" w:lineRule="auto"/>
              <w:ind w:leftChars="-51" w:left="-107" w:rightChars="-51" w:right="-107"/>
              <w:jc w:val="center"/>
              <w:rPr>
                <w:szCs w:val="21"/>
              </w:rPr>
            </w:pPr>
            <w:r w:rsidRPr="00D77876">
              <w:rPr>
                <w:rFonts w:hint="eastAsia"/>
                <w:szCs w:val="21"/>
              </w:rPr>
              <w:t>工程质量</w:t>
            </w:r>
          </w:p>
        </w:tc>
      </w:tr>
      <w:tr w:rsidR="00A04A96" w:rsidRPr="00D77876" w:rsidTr="005C282A">
        <w:trPr>
          <w:trHeight w:val="585"/>
        </w:trPr>
        <w:tc>
          <w:tcPr>
            <w:tcW w:w="833" w:type="pct"/>
            <w:gridSpan w:val="2"/>
          </w:tcPr>
          <w:p w:rsidR="00A04A96" w:rsidRPr="00D77876" w:rsidRDefault="00A04A96" w:rsidP="00CF6E57">
            <w:pPr>
              <w:pStyle w:val="a5"/>
              <w:spacing w:line="360" w:lineRule="auto"/>
              <w:rPr>
                <w:szCs w:val="21"/>
              </w:rPr>
            </w:pPr>
          </w:p>
        </w:tc>
        <w:tc>
          <w:tcPr>
            <w:tcW w:w="834" w:type="pct"/>
            <w:gridSpan w:val="2"/>
          </w:tcPr>
          <w:p w:rsidR="00A04A96" w:rsidRPr="00D77876" w:rsidRDefault="00A04A96" w:rsidP="00CF6E57">
            <w:pPr>
              <w:pStyle w:val="a5"/>
              <w:spacing w:line="360" w:lineRule="auto"/>
              <w:rPr>
                <w:szCs w:val="21"/>
              </w:rPr>
            </w:pPr>
          </w:p>
        </w:tc>
        <w:tc>
          <w:tcPr>
            <w:tcW w:w="752" w:type="pct"/>
          </w:tcPr>
          <w:p w:rsidR="00A04A96" w:rsidRPr="00D77876" w:rsidRDefault="00A04A96" w:rsidP="00CF6E57">
            <w:pPr>
              <w:pStyle w:val="a5"/>
              <w:spacing w:line="360" w:lineRule="auto"/>
              <w:rPr>
                <w:szCs w:val="21"/>
              </w:rPr>
            </w:pPr>
          </w:p>
        </w:tc>
        <w:tc>
          <w:tcPr>
            <w:tcW w:w="1063" w:type="pct"/>
          </w:tcPr>
          <w:p w:rsidR="00A04A96" w:rsidRPr="00D77876" w:rsidRDefault="00A04A96" w:rsidP="00CF6E57">
            <w:pPr>
              <w:pStyle w:val="a5"/>
              <w:spacing w:line="360" w:lineRule="auto"/>
              <w:rPr>
                <w:szCs w:val="21"/>
              </w:rPr>
            </w:pPr>
          </w:p>
        </w:tc>
        <w:tc>
          <w:tcPr>
            <w:tcW w:w="789" w:type="pct"/>
            <w:gridSpan w:val="2"/>
          </w:tcPr>
          <w:p w:rsidR="00A04A96" w:rsidRPr="00D77876" w:rsidRDefault="00A04A96" w:rsidP="00CF6E57">
            <w:pPr>
              <w:pStyle w:val="a5"/>
              <w:spacing w:line="360" w:lineRule="auto"/>
              <w:rPr>
                <w:szCs w:val="21"/>
              </w:rPr>
            </w:pPr>
          </w:p>
        </w:tc>
        <w:tc>
          <w:tcPr>
            <w:tcW w:w="729" w:type="pct"/>
          </w:tcPr>
          <w:p w:rsidR="00A04A96" w:rsidRPr="00D77876" w:rsidRDefault="00A04A96" w:rsidP="00CF6E57">
            <w:pPr>
              <w:pStyle w:val="a5"/>
              <w:spacing w:line="360" w:lineRule="auto"/>
              <w:rPr>
                <w:szCs w:val="21"/>
              </w:rPr>
            </w:pPr>
          </w:p>
        </w:tc>
      </w:tr>
      <w:tr w:rsidR="00A04A96" w:rsidRPr="00D77876" w:rsidTr="005C282A">
        <w:trPr>
          <w:trHeight w:val="585"/>
        </w:trPr>
        <w:tc>
          <w:tcPr>
            <w:tcW w:w="833" w:type="pct"/>
            <w:gridSpan w:val="2"/>
          </w:tcPr>
          <w:p w:rsidR="00A04A96" w:rsidRPr="00D77876" w:rsidRDefault="00A04A96" w:rsidP="00CF6E57">
            <w:pPr>
              <w:pStyle w:val="a5"/>
              <w:spacing w:line="360" w:lineRule="auto"/>
              <w:rPr>
                <w:szCs w:val="21"/>
              </w:rPr>
            </w:pPr>
          </w:p>
        </w:tc>
        <w:tc>
          <w:tcPr>
            <w:tcW w:w="834" w:type="pct"/>
            <w:gridSpan w:val="2"/>
          </w:tcPr>
          <w:p w:rsidR="00A04A96" w:rsidRPr="00D77876" w:rsidRDefault="00A04A96" w:rsidP="00CF6E57">
            <w:pPr>
              <w:pStyle w:val="a5"/>
              <w:spacing w:line="360" w:lineRule="auto"/>
              <w:rPr>
                <w:szCs w:val="21"/>
              </w:rPr>
            </w:pPr>
          </w:p>
        </w:tc>
        <w:tc>
          <w:tcPr>
            <w:tcW w:w="752" w:type="pct"/>
          </w:tcPr>
          <w:p w:rsidR="00A04A96" w:rsidRPr="00D77876" w:rsidRDefault="00A04A96" w:rsidP="00CF6E57">
            <w:pPr>
              <w:pStyle w:val="a5"/>
              <w:spacing w:line="360" w:lineRule="auto"/>
              <w:rPr>
                <w:szCs w:val="21"/>
              </w:rPr>
            </w:pPr>
          </w:p>
        </w:tc>
        <w:tc>
          <w:tcPr>
            <w:tcW w:w="1063" w:type="pct"/>
          </w:tcPr>
          <w:p w:rsidR="00A04A96" w:rsidRPr="00D77876" w:rsidRDefault="00A04A96" w:rsidP="00CF6E57">
            <w:pPr>
              <w:pStyle w:val="a5"/>
              <w:spacing w:line="360" w:lineRule="auto"/>
              <w:rPr>
                <w:szCs w:val="21"/>
              </w:rPr>
            </w:pPr>
          </w:p>
        </w:tc>
        <w:tc>
          <w:tcPr>
            <w:tcW w:w="789" w:type="pct"/>
            <w:gridSpan w:val="2"/>
          </w:tcPr>
          <w:p w:rsidR="00A04A96" w:rsidRPr="00D77876" w:rsidRDefault="00A04A96" w:rsidP="00CF6E57">
            <w:pPr>
              <w:pStyle w:val="a5"/>
              <w:spacing w:line="360" w:lineRule="auto"/>
              <w:rPr>
                <w:szCs w:val="21"/>
              </w:rPr>
            </w:pPr>
          </w:p>
        </w:tc>
        <w:tc>
          <w:tcPr>
            <w:tcW w:w="729" w:type="pct"/>
          </w:tcPr>
          <w:p w:rsidR="00A04A96" w:rsidRPr="00D77876" w:rsidRDefault="00A04A96" w:rsidP="00CF6E57">
            <w:pPr>
              <w:pStyle w:val="a5"/>
              <w:spacing w:line="360" w:lineRule="auto"/>
              <w:rPr>
                <w:szCs w:val="21"/>
              </w:rPr>
            </w:pPr>
          </w:p>
        </w:tc>
      </w:tr>
    </w:tbl>
    <w:p w:rsidR="00A04A96" w:rsidRPr="008F1827" w:rsidRDefault="00A04A96"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04A96" w:rsidRDefault="00A04A96" w:rsidP="005E3074">
      <w:pPr>
        <w:spacing w:line="360" w:lineRule="auto"/>
        <w:ind w:right="-89" w:firstLineChars="2350" w:firstLine="4935"/>
        <w:jc w:val="left"/>
        <w:rPr>
          <w:rFonts w:ascii="宋体"/>
        </w:rPr>
      </w:pPr>
    </w:p>
    <w:p w:rsidR="00A04A96" w:rsidRDefault="00A04A96" w:rsidP="005E3074">
      <w:pPr>
        <w:spacing w:line="360" w:lineRule="auto"/>
        <w:ind w:right="-89" w:firstLineChars="2350" w:firstLine="4935"/>
        <w:jc w:val="left"/>
        <w:rPr>
          <w:rFonts w:ascii="宋体"/>
        </w:rPr>
      </w:pPr>
    </w:p>
    <w:p w:rsidR="00A04A96" w:rsidRDefault="00A04A96"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04A96" w:rsidRPr="00913BAE" w:rsidTr="005C282A">
        <w:trPr>
          <w:trHeight w:val="2815"/>
        </w:trPr>
        <w:tc>
          <w:tcPr>
            <w:tcW w:w="2500" w:type="pct"/>
            <w:shd w:val="clear" w:color="auto" w:fill="auto"/>
            <w:vAlign w:val="center"/>
          </w:tcPr>
          <w:p w:rsidR="00A04A96" w:rsidRPr="00913BAE" w:rsidRDefault="00A04A96"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04A96" w:rsidRPr="00913BAE" w:rsidRDefault="00A04A96" w:rsidP="00CF6E57">
            <w:pPr>
              <w:spacing w:line="360" w:lineRule="auto"/>
              <w:ind w:right="-89"/>
              <w:jc w:val="center"/>
              <w:rPr>
                <w:rFonts w:ascii="宋体"/>
              </w:rPr>
            </w:pPr>
            <w:r w:rsidRPr="00913BAE">
              <w:rPr>
                <w:rFonts w:ascii="宋体" w:hint="eastAsia"/>
              </w:rPr>
              <w:t>身份证反面</w:t>
            </w:r>
          </w:p>
        </w:tc>
      </w:tr>
    </w:tbl>
    <w:p w:rsidR="00A04A96" w:rsidRDefault="00A04A96" w:rsidP="005E3074">
      <w:pPr>
        <w:spacing w:line="360" w:lineRule="auto"/>
        <w:ind w:right="-89" w:firstLineChars="2350" w:firstLine="4935"/>
        <w:jc w:val="left"/>
        <w:rPr>
          <w:rFonts w:ascii="宋体"/>
        </w:rPr>
      </w:pPr>
    </w:p>
    <w:p w:rsidR="00A04A96" w:rsidRDefault="00A04A96"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04A96" w:rsidRPr="00D77876" w:rsidRDefault="00A04A96" w:rsidP="005E3074">
      <w:pPr>
        <w:spacing w:line="360" w:lineRule="auto"/>
        <w:ind w:right="-89" w:firstLineChars="2350" w:firstLine="4935"/>
        <w:jc w:val="left"/>
        <w:rPr>
          <w:rFonts w:ascii="宋体"/>
        </w:rPr>
      </w:pPr>
    </w:p>
    <w:p w:rsidR="00A04A96" w:rsidRPr="00D77876" w:rsidRDefault="00A04A96"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04A96" w:rsidRDefault="00A04A96" w:rsidP="006A72BC">
      <w:pPr>
        <w:spacing w:line="360" w:lineRule="auto"/>
        <w:ind w:right="-89" w:firstLineChars="2350" w:firstLine="4935"/>
        <w:jc w:val="left"/>
        <w:rPr>
          <w:rFonts w:ascii="宋体"/>
        </w:rPr>
      </w:pPr>
    </w:p>
    <w:p w:rsidR="00A04A96" w:rsidRDefault="00A04A96"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04A96" w:rsidRDefault="00A04A96">
      <w:pPr>
        <w:widowControl/>
        <w:jc w:val="left"/>
        <w:rPr>
          <w:rFonts w:ascii="仿宋_GB2312" w:eastAsia="仿宋_GB2312"/>
        </w:rPr>
      </w:pPr>
      <w:r>
        <w:rPr>
          <w:rFonts w:ascii="仿宋_GB2312" w:eastAsia="仿宋_GB2312"/>
        </w:rPr>
        <w:br w:type="page"/>
      </w:r>
    </w:p>
    <w:p w:rsidR="00A04A96" w:rsidRPr="00392BF4" w:rsidRDefault="00A04A9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04A96" w:rsidRPr="008F1827" w:rsidRDefault="00A04A96"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04A96"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04A96" w:rsidRPr="008F1827" w:rsidRDefault="00A04A96" w:rsidP="00CF6E57">
            <w:pPr>
              <w:snapToGrid w:val="0"/>
              <w:jc w:val="center"/>
              <w:rPr>
                <w:b/>
                <w:color w:val="000000"/>
                <w:sz w:val="30"/>
              </w:rPr>
            </w:pPr>
          </w:p>
          <w:p w:rsidR="00A04A96" w:rsidRPr="008F1827" w:rsidRDefault="00A04A96"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04A96" w:rsidRPr="008F1827" w:rsidRDefault="00A04A96"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04A96" w:rsidRPr="008F1827" w:rsidRDefault="00A04A96" w:rsidP="00CF6E57">
            <w:pPr>
              <w:jc w:val="center"/>
              <w:rPr>
                <w:b/>
                <w:color w:val="000000"/>
                <w:sz w:val="32"/>
              </w:rPr>
            </w:pPr>
          </w:p>
          <w:p w:rsidR="00A04A96" w:rsidRDefault="00A04A96"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04A96" w:rsidRDefault="00A04A96" w:rsidP="00CF6E57">
            <w:pPr>
              <w:spacing w:line="360" w:lineRule="auto"/>
              <w:ind w:leftChars="84" w:left="176" w:firstLineChars="400" w:firstLine="960"/>
              <w:rPr>
                <w:color w:val="000000"/>
                <w:sz w:val="24"/>
              </w:rPr>
            </w:pPr>
          </w:p>
          <w:p w:rsidR="00A04A96" w:rsidRDefault="00A04A96"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04A96" w:rsidRPr="00B43AA3" w:rsidRDefault="00A04A96" w:rsidP="00CF6E57">
            <w:pPr>
              <w:spacing w:line="360" w:lineRule="auto"/>
              <w:ind w:leftChars="84" w:left="176" w:firstLineChars="400" w:firstLine="960"/>
              <w:rPr>
                <w:color w:val="000000"/>
                <w:sz w:val="24"/>
                <w:u w:val="single"/>
              </w:rPr>
            </w:pPr>
          </w:p>
          <w:p w:rsidR="00A04A96" w:rsidRPr="008F1827" w:rsidRDefault="00A04A96"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04A96" w:rsidRDefault="00A04A96" w:rsidP="00CF6E57">
            <w:pPr>
              <w:spacing w:line="360" w:lineRule="auto"/>
              <w:ind w:leftChars="84" w:left="176" w:firstLineChars="400" w:firstLine="960"/>
              <w:rPr>
                <w:color w:val="000000"/>
                <w:sz w:val="24"/>
              </w:rPr>
            </w:pPr>
          </w:p>
          <w:p w:rsidR="00A04A96" w:rsidRDefault="00A04A96"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04A96" w:rsidRPr="00B43AA3" w:rsidRDefault="00A04A96" w:rsidP="00CF6E57">
            <w:pPr>
              <w:spacing w:line="360" w:lineRule="auto"/>
              <w:ind w:leftChars="84" w:left="176" w:firstLineChars="400" w:firstLine="960"/>
              <w:rPr>
                <w:color w:val="000000"/>
                <w:sz w:val="24"/>
                <w:u w:val="single"/>
              </w:rPr>
            </w:pPr>
          </w:p>
          <w:p w:rsidR="00A04A96" w:rsidRPr="008F1827" w:rsidRDefault="00A04A96"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04A96" w:rsidRDefault="00A04A96" w:rsidP="00CF6E57">
            <w:pPr>
              <w:jc w:val="center"/>
              <w:rPr>
                <w:b/>
                <w:bCs/>
                <w:color w:val="000000"/>
              </w:rPr>
            </w:pPr>
          </w:p>
          <w:p w:rsidR="00A04A96" w:rsidRDefault="00A04A96"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04A96" w:rsidRPr="008F1827" w:rsidRDefault="00A04A96" w:rsidP="00CF6E57">
            <w:pPr>
              <w:jc w:val="center"/>
              <w:rPr>
                <w:color w:val="000000"/>
              </w:rPr>
            </w:pPr>
          </w:p>
        </w:tc>
      </w:tr>
    </w:tbl>
    <w:p w:rsidR="00A04A96" w:rsidRPr="008F1827" w:rsidRDefault="00A04A96" w:rsidP="005E3074">
      <w:pPr>
        <w:spacing w:line="360" w:lineRule="auto"/>
        <w:rPr>
          <w:color w:val="000000"/>
          <w:sz w:val="24"/>
        </w:rPr>
      </w:pPr>
    </w:p>
    <w:p w:rsidR="00A04A96" w:rsidRPr="00B43AA3" w:rsidRDefault="00A04A96" w:rsidP="005E3074">
      <w:pPr>
        <w:spacing w:line="360" w:lineRule="auto"/>
        <w:ind w:firstLineChars="200" w:firstLine="480"/>
        <w:rPr>
          <w:color w:val="000000"/>
          <w:sz w:val="24"/>
        </w:rPr>
      </w:pPr>
    </w:p>
    <w:p w:rsidR="00A04A96" w:rsidRPr="008F1827" w:rsidRDefault="00A04A96" w:rsidP="005E3074">
      <w:pPr>
        <w:spacing w:line="360" w:lineRule="auto"/>
        <w:ind w:firstLineChars="200" w:firstLine="480"/>
        <w:rPr>
          <w:color w:val="000000"/>
          <w:sz w:val="24"/>
          <w:lang w:val="en-GB"/>
        </w:rPr>
      </w:pPr>
    </w:p>
    <w:p w:rsidR="00A04A96" w:rsidRPr="008F1827" w:rsidRDefault="00A04A96" w:rsidP="005E3074">
      <w:pPr>
        <w:spacing w:line="360" w:lineRule="auto"/>
        <w:ind w:firstLineChars="200" w:firstLine="480"/>
        <w:rPr>
          <w:color w:val="000000"/>
          <w:sz w:val="24"/>
          <w:lang w:val="en-GB"/>
        </w:rPr>
      </w:pPr>
    </w:p>
    <w:p w:rsidR="00A04A96" w:rsidRPr="008F1827" w:rsidRDefault="00A04A96"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04A96" w:rsidRPr="008F1827" w:rsidRDefault="00A04A96"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04A96" w:rsidRPr="008F1827" w:rsidRDefault="00A04A9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04A96" w:rsidRPr="008F1827" w:rsidRDefault="00A04A9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04A96" w:rsidRPr="008F1827" w:rsidRDefault="00A04A96" w:rsidP="005E3074">
      <w:pPr>
        <w:rPr>
          <w:lang w:val="en-GB"/>
        </w:rPr>
      </w:pPr>
    </w:p>
    <w:p w:rsidR="00A04A96" w:rsidRPr="005E3074" w:rsidRDefault="00A04A96">
      <w:pPr>
        <w:rPr>
          <w:lang w:val="en-GB"/>
        </w:rPr>
      </w:pPr>
    </w:p>
    <w:p w:rsidR="00C84E87" w:rsidRPr="00A04A96" w:rsidRDefault="00C84E87" w:rsidP="00A04A96">
      <w:pPr>
        <w:spacing w:beforeLines="50" w:before="156"/>
        <w:jc w:val="left"/>
        <w:rPr>
          <w:rFonts w:ascii="仿宋" w:eastAsia="仿宋"/>
          <w:color w:val="000000"/>
          <w:sz w:val="24"/>
        </w:rPr>
      </w:pPr>
    </w:p>
    <w:sectPr w:rsidR="00C84E87" w:rsidRPr="00A04A9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CFF" w:rsidRDefault="00C10CFF" w:rsidP="002F4BF6">
      <w:r>
        <w:separator/>
      </w:r>
    </w:p>
  </w:endnote>
  <w:endnote w:type="continuationSeparator" w:id="0">
    <w:p w:rsidR="00C10CFF" w:rsidRDefault="00C10CFF"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A96" w:rsidRDefault="00A04A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A96" w:rsidRPr="00A04A96" w:rsidRDefault="00A04A96" w:rsidP="00A04A96">
    <w:pPr>
      <w:pStyle w:val="a4"/>
    </w:pPr>
    <w:r>
      <w:rPr>
        <w:rFonts w:hint="eastAsia"/>
      </w:rPr>
      <w:t xml:space="preserve">　　　　　　　　　　　　　　　　　　　　　　</w:t>
    </w:r>
    <w:r>
      <w:fldChar w:fldCharType="begin"/>
    </w:r>
    <w:r>
      <w:instrText xml:space="preserve"> PAGE  \* Arabic  \* MERGEFORMAT </w:instrText>
    </w:r>
    <w:r>
      <w:fldChar w:fldCharType="separate"/>
    </w:r>
    <w:r w:rsidR="00C10CFF">
      <w:rPr>
        <w:noProof/>
      </w:rPr>
      <w:t>1</w:t>
    </w:r>
    <w:r>
      <w:fldChar w:fldCharType="end"/>
    </w:r>
    <w:r>
      <w:t xml:space="preserve"> / </w:t>
    </w:r>
    <w:fldSimple w:instr=" NUMPAGES  \* Arabic  \* MERGEFORMAT ">
      <w:r w:rsidR="00C10CFF">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A96" w:rsidRDefault="00A04A9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CFF" w:rsidRDefault="00C10CFF" w:rsidP="002F4BF6">
      <w:r>
        <w:separator/>
      </w:r>
    </w:p>
  </w:footnote>
  <w:footnote w:type="continuationSeparator" w:id="0">
    <w:p w:rsidR="00C10CFF" w:rsidRDefault="00C10CFF"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A96" w:rsidRDefault="00A04A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A96" w:rsidRDefault="00A04A96">
    <w:pPr>
      <w:pStyle w:val="a3"/>
    </w:pPr>
    <w:r>
      <w:rPr>
        <w:rFonts w:hint="eastAsia"/>
      </w:rPr>
      <w:t>深圳大学招投标管理中心招标文件　　　　　　　　　　　　　　　　　　招标编号：</w:t>
    </w:r>
    <w:r>
      <w:rPr>
        <w:rFonts w:hint="eastAsia"/>
      </w:rPr>
      <w:t>SZU2015230GC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A96" w:rsidRDefault="00A04A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96"/>
    <w:rsid w:val="00071F16"/>
    <w:rsid w:val="00074A76"/>
    <w:rsid w:val="000A11B4"/>
    <w:rsid w:val="000A278A"/>
    <w:rsid w:val="000D47E5"/>
    <w:rsid w:val="000F46A0"/>
    <w:rsid w:val="0010260D"/>
    <w:rsid w:val="001220A4"/>
    <w:rsid w:val="00124F0A"/>
    <w:rsid w:val="00125E15"/>
    <w:rsid w:val="001F6571"/>
    <w:rsid w:val="00201F9E"/>
    <w:rsid w:val="002268F2"/>
    <w:rsid w:val="00235F39"/>
    <w:rsid w:val="002E0CA6"/>
    <w:rsid w:val="002F26F7"/>
    <w:rsid w:val="002F3928"/>
    <w:rsid w:val="002F4BF6"/>
    <w:rsid w:val="00312E82"/>
    <w:rsid w:val="00326DEF"/>
    <w:rsid w:val="00346EEC"/>
    <w:rsid w:val="003A6CDC"/>
    <w:rsid w:val="00406A5D"/>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04A96"/>
    <w:rsid w:val="00A32650"/>
    <w:rsid w:val="00A37847"/>
    <w:rsid w:val="00A84CC1"/>
    <w:rsid w:val="00B108CC"/>
    <w:rsid w:val="00B16119"/>
    <w:rsid w:val="00BF3F10"/>
    <w:rsid w:val="00BF6EA1"/>
    <w:rsid w:val="00C10CFF"/>
    <w:rsid w:val="00C115D6"/>
    <w:rsid w:val="00C4298D"/>
    <w:rsid w:val="00C45936"/>
    <w:rsid w:val="00C845CF"/>
    <w:rsid w:val="00C84E87"/>
    <w:rsid w:val="00CC143E"/>
    <w:rsid w:val="00CD6DEF"/>
    <w:rsid w:val="00CE46C3"/>
    <w:rsid w:val="00CE5F87"/>
    <w:rsid w:val="00D03B8A"/>
    <w:rsid w:val="00D041EE"/>
    <w:rsid w:val="00D35833"/>
    <w:rsid w:val="00D376EA"/>
    <w:rsid w:val="00D751FB"/>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4A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4A96"/>
    <w:rPr>
      <w:sz w:val="18"/>
      <w:szCs w:val="18"/>
    </w:rPr>
  </w:style>
  <w:style w:type="paragraph" w:styleId="a4">
    <w:name w:val="footer"/>
    <w:basedOn w:val="a"/>
    <w:link w:val="Char0"/>
    <w:uiPriority w:val="99"/>
    <w:unhideWhenUsed/>
    <w:rsid w:val="00A04A96"/>
    <w:pPr>
      <w:tabs>
        <w:tab w:val="center" w:pos="4153"/>
        <w:tab w:val="right" w:pos="8306"/>
      </w:tabs>
      <w:snapToGrid w:val="0"/>
      <w:jc w:val="left"/>
    </w:pPr>
    <w:rPr>
      <w:sz w:val="18"/>
      <w:szCs w:val="18"/>
    </w:rPr>
  </w:style>
  <w:style w:type="character" w:customStyle="1" w:styleId="Char0">
    <w:name w:val="页脚 Char"/>
    <w:basedOn w:val="a0"/>
    <w:link w:val="a4"/>
    <w:uiPriority w:val="99"/>
    <w:rsid w:val="00A04A96"/>
    <w:rPr>
      <w:sz w:val="18"/>
      <w:szCs w:val="18"/>
    </w:rPr>
  </w:style>
  <w:style w:type="paragraph" w:styleId="a5">
    <w:name w:val="Plain Text"/>
    <w:aliases w:val="普通文字1"/>
    <w:basedOn w:val="a"/>
    <w:link w:val="Char1"/>
    <w:rsid w:val="00A04A96"/>
    <w:rPr>
      <w:rFonts w:ascii="宋体" w:eastAsia="宋体" w:hAnsi="Courier New" w:cs="Times New Roman"/>
      <w:szCs w:val="20"/>
    </w:rPr>
  </w:style>
  <w:style w:type="character" w:customStyle="1" w:styleId="Char1">
    <w:name w:val="纯文本 Char"/>
    <w:aliases w:val="普通文字1 Char"/>
    <w:basedOn w:val="a0"/>
    <w:link w:val="a5"/>
    <w:rsid w:val="00A04A96"/>
    <w:rPr>
      <w:rFonts w:ascii="宋体" w:eastAsia="宋体" w:hAnsi="Courier New" w:cs="Times New Roman"/>
      <w:szCs w:val="20"/>
    </w:rPr>
  </w:style>
  <w:style w:type="paragraph" w:styleId="a6">
    <w:name w:val="Balloon Text"/>
    <w:basedOn w:val="a"/>
    <w:link w:val="Char2"/>
    <w:uiPriority w:val="99"/>
    <w:semiHidden/>
    <w:unhideWhenUsed/>
    <w:rsid w:val="000A278A"/>
    <w:rPr>
      <w:sz w:val="18"/>
      <w:szCs w:val="18"/>
    </w:rPr>
  </w:style>
  <w:style w:type="character" w:customStyle="1" w:styleId="Char2">
    <w:name w:val="批注框文本 Char"/>
    <w:basedOn w:val="a0"/>
    <w:link w:val="a6"/>
    <w:uiPriority w:val="99"/>
    <w:semiHidden/>
    <w:rsid w:val="000A278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4A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4A96"/>
    <w:rPr>
      <w:sz w:val="18"/>
      <w:szCs w:val="18"/>
    </w:rPr>
  </w:style>
  <w:style w:type="paragraph" w:styleId="a4">
    <w:name w:val="footer"/>
    <w:basedOn w:val="a"/>
    <w:link w:val="Char0"/>
    <w:uiPriority w:val="99"/>
    <w:unhideWhenUsed/>
    <w:rsid w:val="00A04A96"/>
    <w:pPr>
      <w:tabs>
        <w:tab w:val="center" w:pos="4153"/>
        <w:tab w:val="right" w:pos="8306"/>
      </w:tabs>
      <w:snapToGrid w:val="0"/>
      <w:jc w:val="left"/>
    </w:pPr>
    <w:rPr>
      <w:sz w:val="18"/>
      <w:szCs w:val="18"/>
    </w:rPr>
  </w:style>
  <w:style w:type="character" w:customStyle="1" w:styleId="Char0">
    <w:name w:val="页脚 Char"/>
    <w:basedOn w:val="a0"/>
    <w:link w:val="a4"/>
    <w:uiPriority w:val="99"/>
    <w:rsid w:val="00A04A96"/>
    <w:rPr>
      <w:sz w:val="18"/>
      <w:szCs w:val="18"/>
    </w:rPr>
  </w:style>
  <w:style w:type="paragraph" w:styleId="a5">
    <w:name w:val="Plain Text"/>
    <w:aliases w:val="普通文字1"/>
    <w:basedOn w:val="a"/>
    <w:link w:val="Char1"/>
    <w:rsid w:val="00A04A96"/>
    <w:rPr>
      <w:rFonts w:ascii="宋体" w:eastAsia="宋体" w:hAnsi="Courier New" w:cs="Times New Roman"/>
      <w:szCs w:val="20"/>
    </w:rPr>
  </w:style>
  <w:style w:type="character" w:customStyle="1" w:styleId="Char1">
    <w:name w:val="纯文本 Char"/>
    <w:aliases w:val="普通文字1 Char"/>
    <w:basedOn w:val="a0"/>
    <w:link w:val="a5"/>
    <w:rsid w:val="00A04A96"/>
    <w:rPr>
      <w:rFonts w:ascii="宋体" w:eastAsia="宋体" w:hAnsi="Courier New" w:cs="Times New Roman"/>
      <w:szCs w:val="20"/>
    </w:rPr>
  </w:style>
  <w:style w:type="paragraph" w:styleId="a6">
    <w:name w:val="Balloon Text"/>
    <w:basedOn w:val="a"/>
    <w:link w:val="Char2"/>
    <w:uiPriority w:val="99"/>
    <w:semiHidden/>
    <w:unhideWhenUsed/>
    <w:rsid w:val="000A278A"/>
    <w:rPr>
      <w:sz w:val="18"/>
      <w:szCs w:val="18"/>
    </w:rPr>
  </w:style>
  <w:style w:type="character" w:customStyle="1" w:styleId="Char2">
    <w:name w:val="批注框文本 Char"/>
    <w:basedOn w:val="a0"/>
    <w:link w:val="a6"/>
    <w:uiPriority w:val="99"/>
    <w:semiHidden/>
    <w:rsid w:val="000A27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2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1447</Words>
  <Characters>8251</Characters>
  <Application>Microsoft Office Word</Application>
  <DocSecurity>0</DocSecurity>
  <Lines>68</Lines>
  <Paragraphs>19</Paragraphs>
  <ScaleCrop>false</ScaleCrop>
  <Company/>
  <LinksUpToDate>false</LinksUpToDate>
  <CharactersWithSpaces>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cp:lastPrinted>2015-10-13T01:11:00Z</cp:lastPrinted>
  <dcterms:created xsi:type="dcterms:W3CDTF">2015-10-09T08:52:00Z</dcterms:created>
  <dcterms:modified xsi:type="dcterms:W3CDTF">2015-10-13T01:11:00Z</dcterms:modified>
</cp:coreProperties>
</file>