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5958" w:rsidRDefault="00785958" w:rsidP="00471AA1">
      <w:pPr>
        <w:ind w:rightChars="-215" w:right="-451"/>
        <w:rPr>
          <w:rFonts w:hint="eastAsia"/>
        </w:rPr>
      </w:pPr>
    </w:p>
    <w:p w:rsidR="00785958" w:rsidRDefault="0048572F">
      <w:pPr>
        <w:jc w:val="center"/>
        <w:rPr>
          <w:color w:val="0000FF"/>
          <w:sz w:val="56"/>
        </w:rPr>
      </w:pPr>
      <w:bookmarkStart w:id="0" w:name="OLE_LINK3"/>
      <w:r>
        <w:rPr>
          <w:rFonts w:hint="eastAsia"/>
          <w:color w:val="0000FF"/>
          <w:sz w:val="56"/>
        </w:rPr>
        <w:t>深圳大学</w:t>
      </w:r>
    </w:p>
    <w:p w:rsidR="00785958" w:rsidRDefault="00785958">
      <w:pPr>
        <w:jc w:val="center"/>
        <w:rPr>
          <w:color w:val="0000FF"/>
          <w:sz w:val="56"/>
        </w:rPr>
      </w:pPr>
    </w:p>
    <w:p w:rsidR="00785958" w:rsidRDefault="000A7605">
      <w:pPr>
        <w:jc w:val="center"/>
        <w:rPr>
          <w:color w:val="FF0000"/>
          <w:sz w:val="52"/>
          <w:szCs w:val="52"/>
        </w:rPr>
      </w:pPr>
      <w:bookmarkStart w:id="1" w:name="OLE_LINK1"/>
      <w:bookmarkStart w:id="2" w:name="OLE_LINK2"/>
      <w:r w:rsidRPr="000A7605">
        <w:rPr>
          <w:rFonts w:hint="eastAsia"/>
          <w:color w:val="FF0000"/>
          <w:sz w:val="52"/>
          <w:szCs w:val="52"/>
        </w:rPr>
        <w:t>校史馆整改增购设备</w:t>
      </w:r>
    </w:p>
    <w:p w:rsidR="000A7605" w:rsidRPr="00CA546A" w:rsidRDefault="000A7605">
      <w:pPr>
        <w:jc w:val="center"/>
        <w:rPr>
          <w:color w:val="0000FF"/>
          <w:sz w:val="56"/>
        </w:rPr>
      </w:pPr>
    </w:p>
    <w:bookmarkEnd w:id="0"/>
    <w:p w:rsidR="00785958" w:rsidRDefault="0048572F">
      <w:pPr>
        <w:jc w:val="center"/>
        <w:rPr>
          <w:b/>
          <w:color w:val="000000"/>
          <w:sz w:val="90"/>
        </w:rPr>
      </w:pPr>
      <w:r>
        <w:rPr>
          <w:rFonts w:hint="eastAsia"/>
          <w:b/>
          <w:color w:val="000000"/>
          <w:sz w:val="90"/>
        </w:rPr>
        <w:t>采购文件</w:t>
      </w:r>
    </w:p>
    <w:p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48572F">
        <w:rPr>
          <w:rFonts w:hint="eastAsia"/>
          <w:color w:val="FF0000"/>
          <w:sz w:val="28"/>
        </w:rPr>
        <w:t>SZUCG</w:t>
      </w:r>
      <w:r w:rsidR="004C54F3">
        <w:rPr>
          <w:color w:val="FF0000"/>
          <w:sz w:val="28"/>
        </w:rPr>
        <w:t>20200593</w:t>
      </w:r>
      <w:r w:rsidR="0048572F">
        <w:rPr>
          <w:rFonts w:hint="eastAsia"/>
          <w:color w:val="FF0000"/>
          <w:sz w:val="28"/>
        </w:rPr>
        <w:t>FW</w:t>
      </w:r>
      <w:r w:rsidR="0048572F">
        <w:rPr>
          <w:rFonts w:hint="eastAsia"/>
          <w:color w:val="000000"/>
          <w:sz w:val="30"/>
        </w:rPr>
        <w:t>）</w:t>
      </w:r>
    </w:p>
    <w:bookmarkEnd w:id="1"/>
    <w:bookmarkEnd w:id="2"/>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48572F">
      <w:pPr>
        <w:jc w:val="center"/>
        <w:rPr>
          <w:color w:val="000000"/>
          <w:sz w:val="30"/>
        </w:rPr>
      </w:pPr>
      <w:r>
        <w:rPr>
          <w:rFonts w:hint="eastAsia"/>
          <w:color w:val="000000"/>
          <w:sz w:val="30"/>
        </w:rPr>
        <w:t>深圳大学招投标管理中心</w:t>
      </w:r>
    </w:p>
    <w:p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rsidR="00785958" w:rsidRPr="00D575AA" w:rsidRDefault="00EB6079" w:rsidP="00EB6079">
      <w:pPr>
        <w:spacing w:beforeLines="50" w:before="156"/>
        <w:jc w:val="left"/>
        <w:rPr>
          <w:rFonts w:ascii="宋体" w:hAnsi="宋体"/>
          <w:szCs w:val="21"/>
        </w:rPr>
      </w:pPr>
      <w:r w:rsidRPr="00372CAD">
        <w:rPr>
          <w:rFonts w:ascii="宋体" w:hAnsi="宋体" w:hint="eastAsia"/>
          <w:bCs/>
          <w:sz w:val="24"/>
        </w:rPr>
        <w:t>视觉环球创意科技有限公司</w:t>
      </w:r>
      <w:r w:rsidR="00D575AA" w:rsidRPr="00D575AA">
        <w:rPr>
          <w:rFonts w:ascii="宋体" w:hAnsi="宋体" w:hint="eastAsia"/>
          <w:szCs w:val="21"/>
        </w:rPr>
        <w:t>：</w:t>
      </w:r>
    </w:p>
    <w:p w:rsidR="00785958" w:rsidRDefault="0048572F" w:rsidP="00EB6079">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 xml:space="preserve">经深圳大学批准，现就 </w:t>
      </w:r>
      <w:r w:rsidR="00203781" w:rsidRPr="00203781">
        <w:rPr>
          <w:rFonts w:ascii="宋体" w:hAnsi="宋体" w:hint="eastAsia"/>
          <w:color w:val="000000"/>
          <w:szCs w:val="21"/>
        </w:rPr>
        <w:t>校史馆整改增购设备</w:t>
      </w:r>
      <w:r w:rsidR="00ED276C">
        <w:rPr>
          <w:rFonts w:hint="eastAsia"/>
          <w:color w:val="FF0000"/>
          <w:szCs w:val="21"/>
        </w:rPr>
        <w:t xml:space="preserve"> </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rsidR="00785958" w:rsidRPr="00F70568" w:rsidRDefault="0048572F" w:rsidP="00EB6079">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：SZUCG</w:t>
      </w:r>
      <w:r w:rsidR="00203781">
        <w:rPr>
          <w:rFonts w:asciiTheme="minorEastAsia" w:eastAsiaTheme="minorEastAsia" w:hAnsiTheme="minorEastAsia"/>
          <w:szCs w:val="21"/>
        </w:rPr>
        <w:t>20200593</w:t>
      </w:r>
      <w:r w:rsidRPr="00F70568">
        <w:rPr>
          <w:rFonts w:asciiTheme="minorEastAsia" w:eastAsiaTheme="minorEastAsia" w:hAnsiTheme="minorEastAsia"/>
          <w:szCs w:val="21"/>
        </w:rPr>
        <w:t>FW</w:t>
      </w:r>
    </w:p>
    <w:p w:rsidR="00D575AA" w:rsidRPr="00F70568" w:rsidRDefault="0048572F" w:rsidP="00EB6079">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203781" w:rsidRPr="00203781">
        <w:rPr>
          <w:rFonts w:asciiTheme="minorEastAsia" w:eastAsiaTheme="minorEastAsia" w:hAnsiTheme="minorEastAsia" w:hint="eastAsia"/>
          <w:szCs w:val="21"/>
        </w:rPr>
        <w:t>校史馆整改增购设备</w:t>
      </w:r>
    </w:p>
    <w:p w:rsidR="00785958" w:rsidRPr="00F70568" w:rsidRDefault="0048572F" w:rsidP="00EB6079">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D575AA" w:rsidRPr="00F70568">
        <w:rPr>
          <w:rFonts w:asciiTheme="minorEastAsia" w:eastAsiaTheme="minorEastAsia" w:hAnsiTheme="minorEastAsia"/>
          <w:szCs w:val="21"/>
        </w:rPr>
        <w:t xml:space="preserve"> </w:t>
      </w:r>
      <w:r w:rsidR="00291436">
        <w:rPr>
          <w:rFonts w:asciiTheme="minorEastAsia" w:eastAsiaTheme="minorEastAsia" w:hAnsiTheme="minorEastAsia" w:hint="eastAsia"/>
          <w:szCs w:val="21"/>
        </w:rPr>
        <w:t>310,000.00</w:t>
      </w:r>
      <w:r w:rsidRPr="00F70568">
        <w:rPr>
          <w:rFonts w:asciiTheme="minorEastAsia" w:eastAsiaTheme="minorEastAsia" w:hAnsiTheme="minorEastAsia" w:hint="eastAsia"/>
          <w:szCs w:val="21"/>
        </w:rPr>
        <w:t>元(人民币)</w:t>
      </w:r>
    </w:p>
    <w:p w:rsidR="006A78F3" w:rsidRPr="006A78F3" w:rsidRDefault="006A78F3" w:rsidP="00EB6079">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4</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 xml:space="preserve"> 磋商、谈判</w:t>
      </w:r>
      <w:r w:rsidRPr="006A78F3">
        <w:rPr>
          <w:rFonts w:asciiTheme="minorEastAsia" w:eastAsiaTheme="minorEastAsia" w:hAnsiTheme="minorEastAsia"/>
          <w:szCs w:val="21"/>
        </w:rPr>
        <w:t>时间：2020年</w:t>
      </w:r>
      <w:r w:rsidR="000A2632">
        <w:rPr>
          <w:rFonts w:asciiTheme="minorEastAsia" w:eastAsiaTheme="minorEastAsia" w:hAnsiTheme="minorEastAsia" w:hint="eastAsia"/>
          <w:szCs w:val="21"/>
        </w:rPr>
        <w:t>09</w:t>
      </w:r>
      <w:r w:rsidRPr="006A78F3">
        <w:rPr>
          <w:rFonts w:asciiTheme="minorEastAsia" w:eastAsiaTheme="minorEastAsia" w:hAnsiTheme="minorEastAsia"/>
          <w:szCs w:val="21"/>
        </w:rPr>
        <w:t>月</w:t>
      </w:r>
      <w:r w:rsidR="000A2632">
        <w:rPr>
          <w:rFonts w:asciiTheme="minorEastAsia" w:eastAsiaTheme="minorEastAsia" w:hAnsiTheme="minorEastAsia" w:hint="eastAsia"/>
          <w:szCs w:val="21"/>
        </w:rPr>
        <w:t>16</w:t>
      </w:r>
      <w:r w:rsidRPr="006A78F3">
        <w:rPr>
          <w:rFonts w:asciiTheme="minorEastAsia" w:eastAsiaTheme="minorEastAsia" w:hAnsiTheme="minorEastAsia"/>
          <w:szCs w:val="21"/>
        </w:rPr>
        <w:t>日</w:t>
      </w:r>
      <w:r w:rsidR="000A2632">
        <w:rPr>
          <w:rFonts w:asciiTheme="minorEastAsia" w:eastAsiaTheme="minorEastAsia" w:hAnsiTheme="minorEastAsia"/>
          <w:szCs w:val="21"/>
        </w:rPr>
        <w:t>15</w:t>
      </w:r>
      <w:bookmarkStart w:id="3" w:name="_GoBack"/>
      <w:bookmarkEnd w:id="3"/>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3</w:t>
      </w:r>
      <w:r w:rsidRPr="006A78F3">
        <w:rPr>
          <w:rFonts w:asciiTheme="minorEastAsia" w:eastAsiaTheme="minorEastAsia" w:hAnsiTheme="minorEastAsia"/>
          <w:szCs w:val="21"/>
        </w:rPr>
        <w:t>0 （北京时间）</w:t>
      </w:r>
    </w:p>
    <w:p w:rsidR="006A78F3" w:rsidRPr="00F70568" w:rsidRDefault="006A78F3" w:rsidP="00EB6079">
      <w:pPr>
        <w:spacing w:beforeLines="50" w:before="156" w:line="276" w:lineRule="auto"/>
        <w:jc w:val="left"/>
        <w:rPr>
          <w:rFonts w:asciiTheme="minorEastAsia" w:eastAsiaTheme="minorEastAsia" w:hAnsiTheme="minorEastAsia"/>
          <w:color w:val="000000"/>
          <w:szCs w:val="21"/>
        </w:rPr>
      </w:pPr>
      <w:r w:rsidRPr="00F70568">
        <w:rPr>
          <w:rFonts w:asciiTheme="minorEastAsia" w:eastAsiaTheme="minorEastAsia" w:hAnsiTheme="minorEastAsia" w:hint="eastAsia"/>
          <w:color w:val="000000"/>
          <w:szCs w:val="21"/>
        </w:rPr>
        <w:t>5</w:t>
      </w:r>
      <w:r w:rsidRPr="00F70568">
        <w:rPr>
          <w:rFonts w:asciiTheme="minorEastAsia" w:eastAsiaTheme="minorEastAsia" w:hAnsiTheme="minorEastAsia"/>
          <w:color w:val="000000"/>
          <w:szCs w:val="21"/>
        </w:rPr>
        <w:t>. 地点：深圳大学</w:t>
      </w:r>
      <w:r w:rsidRPr="00F70568">
        <w:rPr>
          <w:rFonts w:asciiTheme="minorEastAsia" w:eastAsiaTheme="minorEastAsia" w:hAnsiTheme="minorEastAsia" w:hint="eastAsia"/>
          <w:color w:val="000000"/>
          <w:szCs w:val="21"/>
        </w:rPr>
        <w:t>粤海校区汇元楼241</w:t>
      </w:r>
      <w:r w:rsidRPr="00F70568">
        <w:rPr>
          <w:rFonts w:asciiTheme="minorEastAsia" w:eastAsiaTheme="minorEastAsia" w:hAnsiTheme="minorEastAsia"/>
          <w:color w:val="000000"/>
          <w:szCs w:val="21"/>
        </w:rPr>
        <w:t>室。</w:t>
      </w:r>
    </w:p>
    <w:p w:rsidR="006A78F3" w:rsidRPr="006A78F3" w:rsidRDefault="006A78F3" w:rsidP="00EB6079">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 xml:space="preserve">6. </w:t>
      </w:r>
      <w:r>
        <w:rPr>
          <w:rFonts w:asciiTheme="minorEastAsia" w:eastAsiaTheme="minorEastAsia" w:hAnsiTheme="minorEastAsia" w:hint="eastAsia"/>
          <w:szCs w:val="21"/>
        </w:rPr>
        <w:t>应答</w:t>
      </w:r>
      <w:r w:rsidRPr="006A78F3">
        <w:rPr>
          <w:rFonts w:asciiTheme="minorEastAsia" w:eastAsiaTheme="minorEastAsia" w:hAnsiTheme="minorEastAsia" w:hint="eastAsia"/>
          <w:szCs w:val="21"/>
        </w:rPr>
        <w:t>文件应于磋商、谈判开始前递交到深圳大学招投标管理中心</w:t>
      </w:r>
      <w:r>
        <w:rPr>
          <w:rFonts w:asciiTheme="minorEastAsia" w:eastAsiaTheme="minorEastAsia" w:hAnsiTheme="minorEastAsia" w:hint="eastAsia"/>
          <w:szCs w:val="21"/>
        </w:rPr>
        <w:t>（磋商、谈判地</w:t>
      </w:r>
      <w:r w:rsidRPr="00290AC5">
        <w:rPr>
          <w:rFonts w:asciiTheme="minorEastAsia" w:eastAsiaTheme="minorEastAsia" w:hAnsiTheme="minorEastAsia" w:hint="eastAsia"/>
          <w:szCs w:val="21"/>
        </w:rPr>
        <w:t>点）。</w:t>
      </w:r>
      <w:r w:rsidR="00CA546A" w:rsidRPr="00290AC5">
        <w:rPr>
          <w:rFonts w:asciiTheme="minorEastAsia" w:eastAsiaTheme="minorEastAsia" w:hAnsiTheme="minorEastAsia" w:hint="eastAsia"/>
          <w:szCs w:val="21"/>
        </w:rPr>
        <w:t>届时请</w:t>
      </w:r>
      <w:r w:rsidR="009378EA" w:rsidRPr="00290AC5">
        <w:rPr>
          <w:rFonts w:asciiTheme="minorEastAsia" w:eastAsiaTheme="minorEastAsia" w:hAnsiTheme="minorEastAsia" w:hint="eastAsia"/>
          <w:szCs w:val="21"/>
        </w:rPr>
        <w:t>供应商</w:t>
      </w:r>
      <w:r w:rsidR="00CA546A" w:rsidRPr="00290AC5">
        <w:rPr>
          <w:rFonts w:asciiTheme="minorEastAsia" w:eastAsiaTheme="minorEastAsia" w:hAnsiTheme="minorEastAsia" w:hint="eastAsia"/>
          <w:szCs w:val="21"/>
        </w:rPr>
        <w:t>代表出席</w:t>
      </w:r>
      <w:r w:rsidR="009378EA" w:rsidRPr="00290AC5">
        <w:rPr>
          <w:rFonts w:asciiTheme="minorEastAsia" w:eastAsiaTheme="minorEastAsia" w:hAnsiTheme="minorEastAsia" w:hint="eastAsia"/>
          <w:szCs w:val="21"/>
        </w:rPr>
        <w:t>磋商、谈判</w:t>
      </w:r>
      <w:r w:rsidR="00CA546A" w:rsidRPr="00290AC5">
        <w:rPr>
          <w:rFonts w:asciiTheme="minorEastAsia" w:eastAsiaTheme="minorEastAsia" w:hAnsiTheme="minorEastAsia" w:hint="eastAsia"/>
          <w:szCs w:val="21"/>
        </w:rPr>
        <w:t>。</w:t>
      </w:r>
    </w:p>
    <w:p w:rsidR="005F3DFA" w:rsidRDefault="005F3DFA" w:rsidP="00EB6079">
      <w:pPr>
        <w:spacing w:beforeLines="50" w:before="156"/>
        <w:jc w:val="right"/>
        <w:rPr>
          <w:rFonts w:ascii="宋体" w:hAnsi="宋体"/>
          <w:color w:val="000000"/>
          <w:szCs w:val="21"/>
        </w:rPr>
      </w:pPr>
    </w:p>
    <w:p w:rsidR="00785958" w:rsidRDefault="005F3DFA" w:rsidP="00EB6079">
      <w:pPr>
        <w:spacing w:beforeLines="50" w:before="156"/>
        <w:jc w:val="right"/>
        <w:rPr>
          <w:rFonts w:ascii="宋体" w:hAnsi="宋体"/>
          <w:color w:val="000000"/>
          <w:szCs w:val="21"/>
        </w:rPr>
      </w:pPr>
      <w:r>
        <w:rPr>
          <w:rFonts w:ascii="宋体" w:hAnsi="宋体" w:hint="eastAsia"/>
          <w:color w:val="000000"/>
          <w:szCs w:val="21"/>
        </w:rPr>
        <w:t>采购组织</w:t>
      </w:r>
      <w:r w:rsidR="0048572F">
        <w:rPr>
          <w:rFonts w:ascii="宋体" w:hAnsi="宋体" w:hint="eastAsia"/>
          <w:color w:val="000000"/>
          <w:szCs w:val="21"/>
        </w:rPr>
        <w:t>机构名称：深圳大学招投标管理中心</w:t>
      </w:r>
    </w:p>
    <w:p w:rsidR="00785958" w:rsidRDefault="0048572F" w:rsidP="00EB6079">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sidRPr="001A1FD2">
        <w:rPr>
          <w:rFonts w:ascii="宋体" w:hAnsi="宋体" w:hint="eastAsia"/>
          <w:color w:val="000000"/>
          <w:szCs w:val="21"/>
        </w:rPr>
        <w:t>劳</w:t>
      </w:r>
      <w:r w:rsidRPr="001A1FD2">
        <w:rPr>
          <w:rFonts w:ascii="宋体" w:hAnsi="宋体"/>
          <w:color w:val="000000"/>
          <w:szCs w:val="21"/>
        </w:rPr>
        <w:t>老师 电  话：（0755）265311</w:t>
      </w:r>
      <w:r w:rsidRPr="001A1FD2">
        <w:rPr>
          <w:rFonts w:ascii="宋体" w:hAnsi="宋体" w:hint="eastAsia"/>
          <w:color w:val="000000"/>
          <w:szCs w:val="21"/>
        </w:rPr>
        <w:t>03</w:t>
      </w:r>
    </w:p>
    <w:p w:rsidR="00785958" w:rsidRDefault="0048572F" w:rsidP="00EB6079">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rsidR="00785958" w:rsidRDefault="0048572F" w:rsidP="00EB6079">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rsidR="00785958" w:rsidRDefault="0048572F" w:rsidP="00EB6079">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rsidR="005F3DFA" w:rsidRDefault="005F3DFA">
      <w:pPr>
        <w:widowControl/>
        <w:jc w:val="left"/>
        <w:rPr>
          <w:rFonts w:ascii="宋体" w:hAnsi="宋体"/>
          <w:color w:val="000000"/>
          <w:szCs w:val="21"/>
        </w:rPr>
      </w:pPr>
      <w:r>
        <w:rPr>
          <w:rFonts w:ascii="宋体" w:hAnsi="宋体"/>
          <w:color w:val="000000"/>
          <w:szCs w:val="21"/>
        </w:rPr>
        <w:br w:type="page"/>
      </w:r>
    </w:p>
    <w:p w:rsidR="005F3DFA" w:rsidRDefault="005F3DFA" w:rsidP="00EB6079">
      <w:pPr>
        <w:spacing w:beforeLines="50" w:before="156"/>
        <w:jc w:val="right"/>
        <w:rPr>
          <w:rFonts w:ascii="宋体" w:hAnsi="宋体"/>
          <w:color w:val="000000"/>
          <w:szCs w:val="21"/>
        </w:rPr>
      </w:pPr>
    </w:p>
    <w:p w:rsidR="00785958" w:rsidRDefault="005F3DFA" w:rsidP="00EB6079">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rsidR="00785958" w:rsidRDefault="005F3DFA" w:rsidP="00EB6079">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EB6079" w:rsidRPr="00372CAD">
        <w:rPr>
          <w:rFonts w:ascii="宋体" w:hAnsi="宋体" w:hint="eastAsia"/>
          <w:bCs/>
          <w:sz w:val="24"/>
        </w:rPr>
        <w:t>视觉环球创意科技有限公司</w:t>
      </w:r>
    </w:p>
    <w:p w:rsidR="00785958" w:rsidRPr="005F3DFA" w:rsidRDefault="00785958" w:rsidP="00EB6079">
      <w:pPr>
        <w:pStyle w:val="ad"/>
        <w:spacing w:beforeLines="50" w:before="156"/>
        <w:ind w:left="510" w:firstLineChars="0" w:firstLine="0"/>
        <w:jc w:val="left"/>
        <w:rPr>
          <w:rFonts w:ascii="仿宋" w:eastAsia="仿宋" w:hAnsi="仿宋"/>
          <w:color w:val="000000"/>
          <w:sz w:val="24"/>
        </w:rPr>
      </w:pPr>
    </w:p>
    <w:p w:rsidR="00785958" w:rsidRDefault="0048572F">
      <w:pPr>
        <w:spacing w:line="360" w:lineRule="auto"/>
        <w:rPr>
          <w:rFonts w:ascii="仿宋" w:eastAsia="仿宋" w:hAnsi="仿宋"/>
          <w:b/>
          <w:sz w:val="24"/>
        </w:rPr>
      </w:pPr>
      <w:r>
        <w:rPr>
          <w:rFonts w:ascii="仿宋" w:eastAsia="仿宋" w:hAnsi="仿宋" w:hint="eastAsia"/>
          <w:b/>
          <w:sz w:val="24"/>
        </w:rPr>
        <w:t>二、报价和货币</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sidRPr="005B1FD9">
        <w:rPr>
          <w:rFonts w:ascii="仿宋" w:eastAsia="仿宋" w:hAnsi="仿宋" w:hint="eastAsia"/>
          <w:b/>
          <w:color w:val="FF0000"/>
          <w:sz w:val="24"/>
        </w:rPr>
        <w:t>正本一份、副本四份</w:t>
      </w:r>
      <w:r w:rsidR="009A4BD3">
        <w:rPr>
          <w:rFonts w:ascii="仿宋" w:eastAsia="仿宋" w:hAnsi="仿宋" w:hint="eastAsia"/>
          <w:sz w:val="24"/>
        </w:rPr>
        <w:t>。</w:t>
      </w:r>
    </w:p>
    <w:p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6、企业营业执照复印件</w:t>
      </w:r>
    </w:p>
    <w:p w:rsidR="00471AA1" w:rsidRPr="00A03447"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7、资质证书</w:t>
      </w:r>
      <w:r w:rsidR="007B0696" w:rsidRPr="00A03447">
        <w:rPr>
          <w:rFonts w:ascii="仿宋" w:eastAsia="仿宋" w:hAnsi="仿宋" w:hint="eastAsia"/>
          <w:sz w:val="24"/>
        </w:rPr>
        <w:t>复印件</w:t>
      </w:r>
    </w:p>
    <w:p w:rsidR="00471AA1" w:rsidRPr="00A03447" w:rsidRDefault="00471AA1" w:rsidP="00471AA1">
      <w:pPr>
        <w:spacing w:line="360" w:lineRule="auto"/>
        <w:ind w:firstLineChars="200" w:firstLine="480"/>
        <w:rPr>
          <w:rFonts w:ascii="仿宋" w:eastAsia="仿宋" w:hAnsi="仿宋"/>
          <w:sz w:val="24"/>
        </w:rPr>
      </w:pPr>
      <w:r w:rsidRPr="00A03447">
        <w:rPr>
          <w:rFonts w:ascii="仿宋" w:eastAsia="仿宋" w:hAnsi="仿宋" w:hint="eastAsia"/>
          <w:sz w:val="24"/>
        </w:rPr>
        <w:t>8、供应商认为需要提供的其他材料</w:t>
      </w:r>
    </w:p>
    <w:p w:rsidR="00785958" w:rsidRPr="00A03447" w:rsidRDefault="0048572F">
      <w:pPr>
        <w:spacing w:line="360" w:lineRule="auto"/>
        <w:rPr>
          <w:rFonts w:ascii="仿宋" w:eastAsia="仿宋" w:hAnsi="仿宋"/>
          <w:sz w:val="24"/>
        </w:rPr>
      </w:pPr>
      <w:r w:rsidRPr="00A03447">
        <w:rPr>
          <w:rFonts w:ascii="仿宋" w:eastAsia="仿宋" w:hAnsi="仿宋" w:hint="eastAsia"/>
          <w:sz w:val="24"/>
        </w:rPr>
        <w:t xml:space="preserve">　　缺少上述1～</w:t>
      </w:r>
      <w:r w:rsidR="00471AA1" w:rsidRPr="00A03447">
        <w:rPr>
          <w:rFonts w:ascii="仿宋" w:eastAsia="仿宋" w:hAnsi="仿宋" w:hint="eastAsia"/>
          <w:sz w:val="24"/>
        </w:rPr>
        <w:t>6</w:t>
      </w:r>
      <w:r w:rsidRPr="00A03447">
        <w:rPr>
          <w:rFonts w:ascii="仿宋" w:eastAsia="仿宋" w:hAnsi="仿宋" w:hint="eastAsia"/>
          <w:sz w:val="24"/>
        </w:rPr>
        <w:t>的任一文件，视为对实质性条款的不响应，</w:t>
      </w:r>
      <w:r w:rsidR="00F70568" w:rsidRPr="00A03447">
        <w:rPr>
          <w:rFonts w:ascii="仿宋" w:eastAsia="仿宋" w:hAnsi="仿宋" w:hint="eastAsia"/>
          <w:sz w:val="24"/>
        </w:rPr>
        <w:t>可能导</w:t>
      </w:r>
      <w:r w:rsidRPr="00A03447">
        <w:rPr>
          <w:rFonts w:ascii="仿宋" w:eastAsia="仿宋" w:hAnsi="仿宋" w:hint="eastAsia"/>
          <w:sz w:val="24"/>
        </w:rPr>
        <w:t>致</w:t>
      </w:r>
      <w:r w:rsidR="00F70568" w:rsidRPr="00A03447">
        <w:rPr>
          <w:rFonts w:ascii="仿宋" w:eastAsia="仿宋" w:hAnsi="仿宋" w:hint="eastAsia"/>
          <w:sz w:val="24"/>
        </w:rPr>
        <w:t>磋商、谈判失败</w:t>
      </w:r>
      <w:r w:rsidRPr="00A03447">
        <w:rPr>
          <w:rFonts w:ascii="仿宋" w:eastAsia="仿宋" w:hAnsi="仿宋" w:hint="eastAsia"/>
          <w:sz w:val="24"/>
        </w:rPr>
        <w:t>。</w:t>
      </w:r>
    </w:p>
    <w:p w:rsidR="00785958" w:rsidRPr="00A03447" w:rsidRDefault="00785958">
      <w:pPr>
        <w:spacing w:line="360" w:lineRule="auto"/>
        <w:rPr>
          <w:rFonts w:ascii="仿宋" w:eastAsia="仿宋" w:hAnsi="仿宋"/>
          <w:sz w:val="24"/>
        </w:rPr>
      </w:pPr>
    </w:p>
    <w:p w:rsidR="00785958" w:rsidRPr="00A03447" w:rsidRDefault="00ED276C">
      <w:pPr>
        <w:spacing w:line="360" w:lineRule="auto"/>
        <w:rPr>
          <w:rFonts w:ascii="仿宋" w:eastAsia="仿宋" w:hAnsi="仿宋"/>
          <w:b/>
          <w:sz w:val="24"/>
        </w:rPr>
      </w:pPr>
      <w:r w:rsidRPr="00A03447">
        <w:rPr>
          <w:rFonts w:ascii="仿宋" w:eastAsia="仿宋" w:hAnsi="仿宋" w:hint="eastAsia"/>
          <w:b/>
          <w:sz w:val="24"/>
        </w:rPr>
        <w:t>四</w:t>
      </w:r>
      <w:r w:rsidR="0048572F" w:rsidRPr="00A03447">
        <w:rPr>
          <w:rFonts w:ascii="仿宋" w:eastAsia="仿宋" w:hAnsi="仿宋" w:hint="eastAsia"/>
          <w:b/>
          <w:sz w:val="24"/>
        </w:rPr>
        <w:t>、</w:t>
      </w:r>
      <w:r w:rsidR="009A4BD3" w:rsidRPr="00A03447">
        <w:rPr>
          <w:rFonts w:ascii="仿宋" w:eastAsia="仿宋" w:hAnsi="仿宋" w:hint="eastAsia"/>
          <w:b/>
          <w:sz w:val="24"/>
        </w:rPr>
        <w:t>磋商、</w:t>
      </w:r>
      <w:r w:rsidR="0048572F" w:rsidRPr="00A03447">
        <w:rPr>
          <w:rFonts w:ascii="仿宋" w:eastAsia="仿宋" w:hAnsi="仿宋" w:hint="eastAsia"/>
          <w:b/>
          <w:sz w:val="24"/>
        </w:rPr>
        <w:t>谈判方法</w:t>
      </w:r>
    </w:p>
    <w:p w:rsidR="00785958" w:rsidRDefault="0048572F">
      <w:pPr>
        <w:spacing w:line="360" w:lineRule="auto"/>
        <w:rPr>
          <w:rFonts w:ascii="仿宋" w:eastAsia="仿宋" w:hAnsi="仿宋"/>
          <w:sz w:val="24"/>
        </w:rPr>
      </w:pPr>
      <w:r w:rsidRPr="00A03447">
        <w:rPr>
          <w:rFonts w:ascii="仿宋" w:eastAsia="仿宋" w:hAnsi="仿宋" w:hint="eastAsia"/>
          <w:sz w:val="24"/>
        </w:rPr>
        <w:t xml:space="preserve">　　就商务、技术</w:t>
      </w:r>
      <w:r w:rsidR="004C032C" w:rsidRPr="00A03447">
        <w:rPr>
          <w:rFonts w:ascii="仿宋" w:eastAsia="仿宋" w:hAnsi="仿宋" w:hint="eastAsia"/>
          <w:sz w:val="24"/>
        </w:rPr>
        <w:t>、价格</w:t>
      </w:r>
      <w:r w:rsidRPr="00A03447">
        <w:rPr>
          <w:rFonts w:ascii="仿宋" w:eastAsia="仿宋" w:hAnsi="仿宋" w:hint="eastAsia"/>
          <w:sz w:val="24"/>
        </w:rPr>
        <w:t>等方面进行</w:t>
      </w:r>
      <w:r w:rsidR="00AB7DD2" w:rsidRPr="00A03447">
        <w:rPr>
          <w:rFonts w:ascii="仿宋" w:eastAsia="仿宋" w:hAnsi="仿宋" w:hint="eastAsia"/>
          <w:sz w:val="24"/>
        </w:rPr>
        <w:t>磋商、</w:t>
      </w:r>
      <w:r w:rsidRPr="00A03447">
        <w:rPr>
          <w:rFonts w:ascii="仿宋" w:eastAsia="仿宋" w:hAnsi="仿宋" w:hint="eastAsia"/>
          <w:sz w:val="24"/>
        </w:rPr>
        <w:t>谈判。</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rsidR="00785958" w:rsidRDefault="00785958">
      <w:pPr>
        <w:widowControl/>
        <w:jc w:val="left"/>
        <w:rPr>
          <w:rFonts w:ascii="仿宋" w:eastAsia="仿宋" w:hAnsi="仿宋"/>
          <w:color w:val="000000"/>
          <w:sz w:val="24"/>
        </w:rPr>
      </w:pPr>
    </w:p>
    <w:p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rsidR="00785958" w:rsidRDefault="00785958">
      <w:pPr>
        <w:widowControl/>
        <w:jc w:val="left"/>
        <w:rPr>
          <w:rFonts w:ascii="仿宋" w:eastAsia="仿宋" w:hAnsi="仿宋"/>
          <w:color w:val="000000"/>
          <w:sz w:val="24"/>
        </w:rPr>
      </w:pPr>
    </w:p>
    <w:p w:rsidR="00785958" w:rsidRDefault="00984F25" w:rsidP="00EB6079">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rsidR="00984F25" w:rsidRDefault="00984F25" w:rsidP="00EB6079">
      <w:pPr>
        <w:spacing w:beforeLines="50" w:before="156"/>
        <w:rPr>
          <w:rFonts w:ascii="宋体" w:hAnsi="宋体" w:cs="宋体"/>
          <w:b/>
          <w:sz w:val="24"/>
          <w:szCs w:val="24"/>
        </w:rPr>
      </w:pPr>
      <w:r>
        <w:rPr>
          <w:rFonts w:ascii="宋体" w:hAnsi="宋体" w:cs="宋体" w:hint="eastAsia"/>
          <w:b/>
          <w:sz w:val="24"/>
          <w:szCs w:val="24"/>
        </w:rPr>
        <w:t>一、采购内容</w:t>
      </w:r>
    </w:p>
    <w:p w:rsidR="00785958" w:rsidRDefault="0048572F" w:rsidP="00EB6079">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p w:rsidR="00785958" w:rsidRDefault="00785958" w:rsidP="00EB6079">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trPr>
          <w:cantSplit/>
          <w:trHeight w:val="508"/>
          <w:jc w:val="center"/>
        </w:trPr>
        <w:tc>
          <w:tcPr>
            <w:tcW w:w="55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rsidTr="009C3B88">
        <w:trPr>
          <w:cantSplit/>
          <w:trHeight w:val="508"/>
          <w:jc w:val="center"/>
        </w:trPr>
        <w:tc>
          <w:tcPr>
            <w:tcW w:w="55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rsidR="00785958" w:rsidRDefault="009C3B88" w:rsidP="00EB6079">
            <w:pPr>
              <w:spacing w:beforeLines="50" w:before="156" w:line="360" w:lineRule="auto"/>
              <w:jc w:val="center"/>
              <w:rPr>
                <w:rFonts w:ascii="宋体" w:hAnsi="宋体" w:cs="宋体"/>
                <w:szCs w:val="21"/>
              </w:rPr>
            </w:pPr>
            <w:r w:rsidRPr="009C3B88">
              <w:rPr>
                <w:rFonts w:ascii="宋体" w:hAnsi="宋体" w:cs="宋体" w:hint="eastAsia"/>
                <w:szCs w:val="21"/>
              </w:rPr>
              <w:t>校史馆整改增购设备</w:t>
            </w:r>
          </w:p>
        </w:tc>
        <w:tc>
          <w:tcPr>
            <w:tcW w:w="1430" w:type="pct"/>
            <w:vAlign w:val="center"/>
          </w:tcPr>
          <w:p w:rsidR="00785958" w:rsidRDefault="009C3B88" w:rsidP="00984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9C3B88">
              <w:rPr>
                <w:rFonts w:ascii="宋体" w:hAnsi="宋体" w:cs="宋体"/>
                <w:b/>
                <w:bCs/>
                <w:color w:val="000000" w:themeColor="text1"/>
                <w:szCs w:val="21"/>
              </w:rPr>
              <w:t>310,000.00</w:t>
            </w:r>
          </w:p>
        </w:tc>
        <w:tc>
          <w:tcPr>
            <w:tcW w:w="1110"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rsidR="00785958" w:rsidRDefault="00785958" w:rsidP="00EB6079">
      <w:pPr>
        <w:spacing w:beforeLines="50" w:before="156"/>
        <w:rPr>
          <w:rFonts w:ascii="宋体" w:hAnsi="宋体" w:cs="宋体"/>
          <w:b/>
          <w:sz w:val="24"/>
          <w:szCs w:val="24"/>
        </w:rPr>
      </w:pPr>
    </w:p>
    <w:p w:rsidR="00785958" w:rsidRDefault="0048572F" w:rsidP="00EB6079">
      <w:pPr>
        <w:spacing w:beforeLines="50" w:before="156"/>
        <w:rPr>
          <w:rFonts w:ascii="宋体" w:hAnsi="宋体" w:cs="宋体"/>
          <w:bCs/>
          <w:sz w:val="24"/>
          <w:szCs w:val="24"/>
        </w:rPr>
      </w:pPr>
      <w:r>
        <w:rPr>
          <w:rFonts w:ascii="宋体" w:hAnsi="宋体" w:cs="宋体" w:hint="eastAsia"/>
          <w:b/>
          <w:sz w:val="24"/>
          <w:szCs w:val="24"/>
        </w:rPr>
        <w:t>（</w:t>
      </w:r>
      <w:r w:rsidR="00984F25">
        <w:rPr>
          <w:rFonts w:ascii="宋体" w:hAnsi="宋体" w:cs="宋体" w:hint="eastAsia"/>
          <w:b/>
          <w:sz w:val="24"/>
          <w:szCs w:val="24"/>
        </w:rPr>
        <w:t>二</w:t>
      </w:r>
      <w:r>
        <w:rPr>
          <w:rFonts w:ascii="宋体" w:hAnsi="宋体" w:cs="宋体" w:hint="eastAsia"/>
          <w:b/>
          <w:sz w:val="24"/>
          <w:szCs w:val="24"/>
        </w:rPr>
        <w:t>）项目清单明细</w:t>
      </w:r>
    </w:p>
    <w:tbl>
      <w:tblPr>
        <w:tblW w:w="5000" w:type="pct"/>
        <w:jc w:val="center"/>
        <w:tblLook w:val="04A0" w:firstRow="1" w:lastRow="0" w:firstColumn="1" w:lastColumn="0" w:noHBand="0" w:noVBand="1"/>
      </w:tblPr>
      <w:tblGrid>
        <w:gridCol w:w="5243"/>
        <w:gridCol w:w="3279"/>
      </w:tblGrid>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b/>
                <w:bCs/>
                <w:kern w:val="0"/>
                <w:szCs w:val="21"/>
              </w:rPr>
            </w:pPr>
            <w:r>
              <w:rPr>
                <w:rFonts w:ascii="宋体" w:hAnsi="宋体" w:cs="宋体" w:hint="eastAsia"/>
                <w:b/>
                <w:bCs/>
                <w:kern w:val="0"/>
                <w:szCs w:val="21"/>
              </w:rPr>
              <w:t>服务明细</w:t>
            </w:r>
          </w:p>
        </w:tc>
        <w:tc>
          <w:tcPr>
            <w:tcW w:w="1924" w:type="pct"/>
            <w:tcBorders>
              <w:top w:val="single" w:sz="4" w:space="0" w:color="auto"/>
              <w:left w:val="nil"/>
              <w:bottom w:val="single" w:sz="4" w:space="0" w:color="auto"/>
              <w:right w:val="single" w:sz="4" w:space="0" w:color="auto"/>
            </w:tcBorders>
            <w:shd w:val="clear" w:color="auto" w:fill="auto"/>
            <w:vAlign w:val="center"/>
          </w:tcPr>
          <w:p w:rsidR="00B572E5" w:rsidRDefault="00E118FA" w:rsidP="00AB2F38">
            <w:pPr>
              <w:widowControl/>
              <w:jc w:val="center"/>
              <w:rPr>
                <w:rFonts w:ascii="宋体" w:hAnsi="宋体" w:cs="宋体"/>
                <w:b/>
                <w:bCs/>
                <w:kern w:val="0"/>
                <w:szCs w:val="21"/>
              </w:rPr>
            </w:pPr>
            <w:r>
              <w:rPr>
                <w:rFonts w:ascii="宋体" w:hAnsi="宋体" w:cs="宋体" w:hint="eastAsia"/>
                <w:b/>
                <w:bCs/>
                <w:kern w:val="0"/>
                <w:szCs w:val="21"/>
              </w:rPr>
              <w:t>数量/</w:t>
            </w:r>
            <w:r>
              <w:rPr>
                <w:rFonts w:ascii="宋体" w:hAnsi="宋体" w:cs="宋体"/>
                <w:b/>
                <w:bCs/>
                <w:kern w:val="0"/>
                <w:szCs w:val="21"/>
              </w:rPr>
              <w:t>单位</w:t>
            </w:r>
          </w:p>
        </w:tc>
      </w:tr>
      <w:tr w:rsidR="00B572E5" w:rsidTr="00E118FA">
        <w:trPr>
          <w:trHeight w:val="418"/>
          <w:jc w:val="center"/>
        </w:trPr>
        <w:tc>
          <w:tcPr>
            <w:tcW w:w="3076" w:type="pct"/>
            <w:tcBorders>
              <w:top w:val="nil"/>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left"/>
              <w:rPr>
                <w:rFonts w:ascii="宋体" w:hAnsi="宋体" w:cs="宋体"/>
                <w:kern w:val="0"/>
                <w:szCs w:val="21"/>
              </w:rPr>
            </w:pPr>
            <w:r>
              <w:rPr>
                <w:rFonts w:ascii="宋体" w:hAnsi="宋体" w:cs="宋体" w:hint="eastAsia"/>
                <w:kern w:val="0"/>
                <w:szCs w:val="21"/>
              </w:rPr>
              <w:t>连屏程序/定制双主机系统软件</w:t>
            </w:r>
          </w:p>
          <w:p w:rsidR="00B572E5" w:rsidRDefault="00B572E5" w:rsidP="00AB2F38">
            <w:pPr>
              <w:widowControl/>
              <w:jc w:val="left"/>
              <w:rPr>
                <w:rFonts w:ascii="宋体" w:hAnsi="宋体" w:cs="宋体"/>
                <w:kern w:val="0"/>
                <w:szCs w:val="21"/>
              </w:rPr>
            </w:pPr>
            <w:r>
              <w:rPr>
                <w:rFonts w:ascii="宋体" w:hAnsi="宋体" w:cs="宋体" w:hint="eastAsia"/>
                <w:kern w:val="0"/>
                <w:szCs w:val="21"/>
              </w:rPr>
              <w:t>内容：励精图治，自强不息</w:t>
            </w:r>
          </w:p>
        </w:tc>
        <w:tc>
          <w:tcPr>
            <w:tcW w:w="1924" w:type="pct"/>
            <w:tcBorders>
              <w:top w:val="nil"/>
              <w:left w:val="nil"/>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1套</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同屏控制程序/定制单主机系统软件</w:t>
            </w:r>
          </w:p>
          <w:p w:rsidR="00B572E5" w:rsidRDefault="00B572E5" w:rsidP="00AB2F38">
            <w:pPr>
              <w:rPr>
                <w:rFonts w:ascii="宋体" w:hAnsi="宋体" w:cs="宋体"/>
                <w:kern w:val="0"/>
                <w:szCs w:val="21"/>
              </w:rPr>
            </w:pPr>
            <w:r>
              <w:rPr>
                <w:rFonts w:ascii="宋体" w:hAnsi="宋体" w:cs="宋体" w:hint="eastAsia"/>
                <w:kern w:val="0"/>
                <w:szCs w:val="21"/>
              </w:rPr>
              <w:t>内容：领导关怀</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1套</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同屏控制程序/定制单主机系统软件</w:t>
            </w:r>
          </w:p>
          <w:p w:rsidR="00B572E5" w:rsidRDefault="00B572E5" w:rsidP="00AB2F38">
            <w:pPr>
              <w:rPr>
                <w:rFonts w:ascii="宋体" w:hAnsi="宋体" w:cs="宋体"/>
                <w:kern w:val="0"/>
                <w:szCs w:val="21"/>
              </w:rPr>
            </w:pPr>
            <w:r>
              <w:rPr>
                <w:rFonts w:ascii="宋体" w:hAnsi="宋体" w:cs="宋体" w:hint="eastAsia"/>
                <w:kern w:val="0"/>
                <w:szCs w:val="21"/>
              </w:rPr>
              <w:t>内容：校友风采</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1套</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LED处理器</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网络传输器</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3个</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分屏宝</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3个</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挂架</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33个</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吊架</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1个</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支架及安装钢架</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4套</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可编程主机</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继电器箱</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18台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分控主机</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5台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红外控制器</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2台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电源时序器</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导轨式电源控制器</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15台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播放控制器</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3套</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路由管理器</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t>AP</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15台</w:t>
            </w:r>
          </w:p>
        </w:tc>
      </w:tr>
      <w:tr w:rsidR="00B572E5" w:rsidTr="00E118FA">
        <w:trPr>
          <w:trHeight w:val="418"/>
          <w:jc w:val="center"/>
        </w:trPr>
        <w:tc>
          <w:tcPr>
            <w:tcW w:w="3076"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rPr>
                <w:rFonts w:ascii="宋体" w:hAnsi="宋体" w:cs="宋体"/>
                <w:kern w:val="0"/>
                <w:szCs w:val="21"/>
              </w:rPr>
            </w:pPr>
            <w:r>
              <w:rPr>
                <w:rFonts w:ascii="宋体" w:hAnsi="宋体" w:cs="宋体" w:hint="eastAsia"/>
                <w:kern w:val="0"/>
                <w:szCs w:val="21"/>
              </w:rPr>
              <w:lastRenderedPageBreak/>
              <w:t>线材/网线</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B572E5" w:rsidRDefault="00B572E5" w:rsidP="00AB2F38">
            <w:pPr>
              <w:widowControl/>
              <w:jc w:val="center"/>
              <w:rPr>
                <w:rFonts w:ascii="宋体" w:hAnsi="宋体" w:cs="宋体"/>
                <w:kern w:val="0"/>
                <w:szCs w:val="21"/>
              </w:rPr>
            </w:pPr>
            <w:r>
              <w:rPr>
                <w:rFonts w:ascii="宋体" w:hAnsi="宋体" w:cs="宋体" w:hint="eastAsia"/>
                <w:kern w:val="0"/>
                <w:szCs w:val="21"/>
              </w:rPr>
              <w:t>5箱</w:t>
            </w:r>
          </w:p>
        </w:tc>
      </w:tr>
    </w:tbl>
    <w:p w:rsidR="00B572E5" w:rsidRDefault="00B572E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rsidR="00984F25" w:rsidRDefault="00984F25" w:rsidP="00EB6079">
      <w:pPr>
        <w:spacing w:beforeLines="50" w:before="156"/>
        <w:rPr>
          <w:rFonts w:ascii="宋体" w:hAnsi="宋体" w:cs="宋体"/>
          <w:b/>
          <w:sz w:val="24"/>
          <w:szCs w:val="24"/>
        </w:rPr>
      </w:pPr>
      <w:r>
        <w:rPr>
          <w:rFonts w:ascii="宋体" w:hAnsi="宋体" w:cs="宋体" w:hint="eastAsia"/>
          <w:b/>
          <w:sz w:val="24"/>
          <w:szCs w:val="24"/>
        </w:rPr>
        <w:t>二、项目技术要求</w:t>
      </w:r>
    </w:p>
    <w:tbl>
      <w:tblPr>
        <w:tblW w:w="5000" w:type="pct"/>
        <w:tblCellMar>
          <w:left w:w="0" w:type="dxa"/>
          <w:right w:w="0" w:type="dxa"/>
        </w:tblCellMar>
        <w:tblLook w:val="04A0" w:firstRow="1" w:lastRow="0" w:firstColumn="1" w:lastColumn="0" w:noHBand="0" w:noVBand="1"/>
      </w:tblPr>
      <w:tblGrid>
        <w:gridCol w:w="1128"/>
        <w:gridCol w:w="1611"/>
        <w:gridCol w:w="5597"/>
      </w:tblGrid>
      <w:tr w:rsidR="00B572E5" w:rsidTr="00E118FA">
        <w:trPr>
          <w:trHeight w:val="585"/>
        </w:trPr>
        <w:tc>
          <w:tcPr>
            <w:tcW w:w="677" w:type="pct"/>
            <w:tcBorders>
              <w:top w:val="nil"/>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B572E5" w:rsidRDefault="00B572E5" w:rsidP="00AB2F3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序号</w:t>
            </w:r>
          </w:p>
        </w:tc>
        <w:tc>
          <w:tcPr>
            <w:tcW w:w="966" w:type="pct"/>
            <w:tcBorders>
              <w:top w:val="nil"/>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B572E5" w:rsidRDefault="00B572E5" w:rsidP="00AB2F3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货物名称</w:t>
            </w:r>
          </w:p>
        </w:tc>
        <w:tc>
          <w:tcPr>
            <w:tcW w:w="3357" w:type="pct"/>
            <w:tcBorders>
              <w:top w:val="nil"/>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B572E5" w:rsidRDefault="00B572E5" w:rsidP="00AB2F38">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技术要求</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连屏程序</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定制双主机系统软件。</w:t>
            </w:r>
            <w:r>
              <w:rPr>
                <w:rFonts w:ascii="宋体" w:hAnsi="宋体" w:cs="宋体" w:hint="eastAsia"/>
                <w:color w:val="000000"/>
                <w:kern w:val="0"/>
                <w:sz w:val="20"/>
                <w:szCs w:val="20"/>
              </w:rPr>
              <w:br/>
              <w:t>内容：励精图治，自强不息。</w:t>
            </w:r>
            <w:r>
              <w:rPr>
                <w:rFonts w:ascii="宋体" w:hAnsi="宋体" w:cs="宋体" w:hint="eastAsia"/>
                <w:color w:val="000000"/>
                <w:kern w:val="0"/>
                <w:sz w:val="20"/>
                <w:szCs w:val="20"/>
              </w:rPr>
              <w:br/>
              <w:t>在不同主机，不同多媒体终端上可进行多媒体(音频，视频，图片)内容的传输，解析，展示，控制等一系列操作。</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同屏控制程序</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定制单主机系统软件。</w:t>
            </w:r>
            <w:r>
              <w:rPr>
                <w:rFonts w:ascii="宋体" w:hAnsi="宋体" w:cs="宋体" w:hint="eastAsia"/>
                <w:color w:val="000000"/>
                <w:kern w:val="0"/>
                <w:sz w:val="20"/>
                <w:szCs w:val="20"/>
              </w:rPr>
              <w:br/>
              <w:t>内容：领导关怀。</w:t>
            </w:r>
            <w:r>
              <w:rPr>
                <w:rFonts w:ascii="宋体" w:hAnsi="宋体" w:cs="宋体" w:hint="eastAsia"/>
                <w:color w:val="000000"/>
                <w:kern w:val="0"/>
                <w:sz w:val="20"/>
                <w:szCs w:val="20"/>
              </w:rPr>
              <w:br/>
              <w:t>在同一主机，不同多媒体终端上可进行多媒体(音频，视频，图片)内容的传输，解析，展示，控制等一系列操作。</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同屏控制程序</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定制单主机系统软件。</w:t>
            </w:r>
            <w:r>
              <w:rPr>
                <w:rFonts w:ascii="宋体" w:hAnsi="宋体" w:cs="宋体" w:hint="eastAsia"/>
                <w:color w:val="000000"/>
                <w:kern w:val="0"/>
                <w:sz w:val="20"/>
                <w:szCs w:val="20"/>
              </w:rPr>
              <w:br/>
              <w:t>内容：校友风采。</w:t>
            </w:r>
            <w:r>
              <w:rPr>
                <w:rFonts w:ascii="宋体" w:hAnsi="宋体" w:cs="宋体" w:hint="eastAsia"/>
                <w:color w:val="000000"/>
                <w:kern w:val="0"/>
                <w:sz w:val="20"/>
                <w:szCs w:val="20"/>
              </w:rPr>
              <w:br/>
              <w:t>在同一主机，不同多媒体终端上可进行多媒体(音频，视频，图片)内容的传输，解析，展示，控制等一系列操作。</w:t>
            </w:r>
          </w:p>
        </w:tc>
      </w:tr>
      <w:tr w:rsidR="00B572E5" w:rsidTr="00E118FA">
        <w:trPr>
          <w:trHeight w:val="900"/>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LED处理器</w:t>
            </w:r>
          </w:p>
        </w:tc>
        <w:tc>
          <w:tcPr>
            <w:tcW w:w="335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Cs w:val="21"/>
              </w:rPr>
              <w:t>配合发送卡使用，支持</w:t>
            </w:r>
            <w:r>
              <w:rPr>
                <w:rFonts w:ascii="宋体" w:hAnsi="宋体" w:cs="Calibri"/>
                <w:color w:val="000000"/>
                <w:kern w:val="0"/>
                <w:szCs w:val="21"/>
              </w:rPr>
              <w:t>DVI</w:t>
            </w:r>
            <w:r>
              <w:rPr>
                <w:rFonts w:ascii="宋体" w:hAnsi="宋体" w:cs="宋体" w:hint="eastAsia"/>
                <w:color w:val="000000"/>
                <w:kern w:val="0"/>
                <w:szCs w:val="21"/>
              </w:rPr>
              <w:t>、</w:t>
            </w:r>
            <w:r>
              <w:rPr>
                <w:rFonts w:ascii="宋体" w:hAnsi="宋体" w:cs="Calibri"/>
                <w:color w:val="000000"/>
                <w:kern w:val="0"/>
                <w:szCs w:val="21"/>
              </w:rPr>
              <w:t>VGA</w:t>
            </w:r>
            <w:r>
              <w:rPr>
                <w:rFonts w:ascii="宋体" w:hAnsi="宋体" w:cs="宋体" w:hint="eastAsia"/>
                <w:color w:val="000000"/>
                <w:kern w:val="0"/>
                <w:szCs w:val="21"/>
              </w:rPr>
              <w:t>、</w:t>
            </w:r>
            <w:r>
              <w:rPr>
                <w:rFonts w:ascii="宋体" w:hAnsi="宋体" w:cs="Calibri"/>
                <w:color w:val="000000"/>
                <w:kern w:val="0"/>
                <w:szCs w:val="21"/>
              </w:rPr>
              <w:t>HDMI</w:t>
            </w:r>
            <w:r>
              <w:rPr>
                <w:rFonts w:ascii="宋体" w:hAnsi="宋体" w:cs="宋体" w:hint="eastAsia"/>
                <w:color w:val="000000"/>
                <w:kern w:val="0"/>
                <w:szCs w:val="21"/>
              </w:rPr>
              <w:t>等多种接口输出，可全屏播放显示。</w:t>
            </w:r>
          </w:p>
        </w:tc>
      </w:tr>
      <w:tr w:rsidR="00B572E5" w:rsidTr="00E118FA">
        <w:trPr>
          <w:trHeight w:val="840"/>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网络传输器</w:t>
            </w:r>
          </w:p>
        </w:tc>
        <w:tc>
          <w:tcPr>
            <w:tcW w:w="335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支持HDBaseT标准视频传输，可通过六类双绞线传输4K画面70米，1080P画面100 米，兼容HDMI接口传输。</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分屏宝</w:t>
            </w:r>
          </w:p>
        </w:tc>
        <w:tc>
          <w:tcPr>
            <w:tcW w:w="335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sz w:val="20"/>
                <w:szCs w:val="20"/>
              </w:rPr>
              <w:t>输入连接器。</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sz w:val="20"/>
                <w:szCs w:val="20"/>
              </w:rPr>
              <w:t>一个 Displayport</w:t>
            </w:r>
            <w:r>
              <w:rPr>
                <w:rFonts w:ascii="宋体" w:hAnsi="宋体" w:cs="宋体" w:hint="eastAsia"/>
                <w:color w:val="000000"/>
                <w:kern w:val="0"/>
                <w:sz w:val="20"/>
                <w:szCs w:val="20"/>
              </w:rPr>
              <w:t>；</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sz w:val="20"/>
                <w:szCs w:val="20"/>
              </w:rPr>
              <w:t>支持三台显示器</w:t>
            </w:r>
            <w:r>
              <w:rPr>
                <w:rFonts w:ascii="宋体" w:hAnsi="宋体" w:cs="宋体" w:hint="eastAsia"/>
                <w:color w:val="000000"/>
                <w:kern w:val="0"/>
                <w:sz w:val="20"/>
                <w:szCs w:val="20"/>
              </w:rPr>
              <w:t>；</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sz w:val="20"/>
                <w:szCs w:val="20"/>
              </w:rPr>
              <w:t>支持两台显示器。</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挂架</w:t>
            </w:r>
          </w:p>
        </w:tc>
        <w:tc>
          <w:tcPr>
            <w:tcW w:w="335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根据屏幕尺寸定制符合屏幕大小的挂架。</w:t>
            </w:r>
          </w:p>
        </w:tc>
      </w:tr>
      <w:tr w:rsidR="00B572E5" w:rsidTr="00E118FA">
        <w:trPr>
          <w:trHeight w:val="840"/>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吊架</w:t>
            </w:r>
          </w:p>
        </w:tc>
        <w:tc>
          <w:tcPr>
            <w:tcW w:w="335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定制投影机吊架，圆管固定天花垂钓，可悬挂 50KG以上物体，支持屏幕旋转。</w:t>
            </w:r>
          </w:p>
        </w:tc>
      </w:tr>
      <w:tr w:rsidR="00B572E5" w:rsidTr="00E118FA">
        <w:trPr>
          <w:trHeight w:val="780"/>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支架及安装钢架</w:t>
            </w:r>
          </w:p>
        </w:tc>
        <w:tc>
          <w:tcPr>
            <w:tcW w:w="335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定制拼接屏支架及安装钢架。</w:t>
            </w:r>
          </w:p>
        </w:tc>
      </w:tr>
      <w:tr w:rsidR="00B572E5" w:rsidTr="00E118FA">
        <w:trPr>
          <w:trHeight w:val="1662"/>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可编程主机</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新款中型可编程主机，通过手持IPAD实现掌控展厅内声光电设备集中管理，包括投影开关、融合系统、液晶拼接控制，照明灯光、沙盘灯光等集中管理，视频播放、暂停、停止、音量调节、片源切换等。</w:t>
            </w:r>
          </w:p>
        </w:tc>
      </w:tr>
      <w:tr w:rsidR="00B572E5" w:rsidTr="00E118FA">
        <w:trPr>
          <w:trHeight w:val="2756"/>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继电器箱</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（1）8路强电、弱电通断控制；                                          （2）壁挂式设计，避免强电对音视频信号干扰；                       </w:t>
            </w:r>
            <w:r>
              <w:rPr>
                <w:rFonts w:ascii="宋体" w:hAnsi="宋体" w:cs="宋体" w:hint="eastAsia"/>
                <w:color w:val="000000"/>
                <w:kern w:val="0"/>
                <w:sz w:val="20"/>
                <w:szCs w:val="20"/>
              </w:rPr>
              <w:br/>
              <w:t xml:space="preserve">（3）采用30A大功率继电器，带常开常闭接口；             </w:t>
            </w:r>
            <w:r>
              <w:rPr>
                <w:rFonts w:ascii="宋体" w:hAnsi="宋体" w:cs="宋体" w:hint="eastAsia"/>
                <w:color w:val="000000"/>
                <w:kern w:val="0"/>
                <w:sz w:val="20"/>
                <w:szCs w:val="20"/>
              </w:rPr>
              <w:br/>
              <w:t xml:space="preserve">（4）采用软件ID分址，最大可级联255台；                             （5）内置RS-232和RS485接口，通过拨码开关切换；                        </w:t>
            </w:r>
            <w:r>
              <w:rPr>
                <w:rFonts w:ascii="宋体" w:hAnsi="宋体" w:cs="宋体" w:hint="eastAsia"/>
                <w:color w:val="000000"/>
                <w:kern w:val="0"/>
                <w:sz w:val="20"/>
                <w:szCs w:val="20"/>
              </w:rPr>
              <w:br/>
              <w:t xml:space="preserve">（6）有按键应急开关；                                              （7）具有时序开启与关闭功能，间隔时间可编程；                       </w:t>
            </w:r>
            <w:r>
              <w:rPr>
                <w:rFonts w:ascii="宋体" w:hAnsi="宋体" w:cs="宋体" w:hint="eastAsia"/>
                <w:color w:val="000000"/>
                <w:kern w:val="0"/>
                <w:sz w:val="20"/>
                <w:szCs w:val="20"/>
              </w:rPr>
              <w:br/>
              <w:t>（8）每路独立LED状态指示。</w:t>
            </w:r>
          </w:p>
        </w:tc>
      </w:tr>
      <w:tr w:rsidR="00B572E5" w:rsidTr="00E118FA">
        <w:trPr>
          <w:trHeight w:val="2022"/>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分控主机</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（1）采用32位内嵌式处理器；</w:t>
            </w:r>
            <w:r>
              <w:rPr>
                <w:rFonts w:ascii="宋体" w:hAnsi="宋体" w:cs="宋体" w:hint="eastAsia"/>
                <w:color w:val="000000"/>
                <w:kern w:val="0"/>
                <w:sz w:val="20"/>
                <w:szCs w:val="20"/>
              </w:rPr>
              <w:br/>
              <w:t>（2）8路RS-232输出（可定制RS-485口）；</w:t>
            </w:r>
            <w:r>
              <w:rPr>
                <w:rFonts w:ascii="宋体" w:hAnsi="宋体" w:cs="宋体" w:hint="eastAsia"/>
                <w:color w:val="000000"/>
                <w:kern w:val="0"/>
                <w:sz w:val="20"/>
                <w:szCs w:val="20"/>
              </w:rPr>
              <w:br/>
              <w:t>（3）支持配置不同的接口参数，波特率1200~115200bps，；</w:t>
            </w:r>
            <w:r>
              <w:rPr>
                <w:rFonts w:ascii="宋体" w:hAnsi="宋体" w:cs="宋体" w:hint="eastAsia"/>
                <w:color w:val="000000"/>
                <w:kern w:val="0"/>
                <w:sz w:val="20"/>
                <w:szCs w:val="20"/>
              </w:rPr>
              <w:br/>
              <w:t>（4）可配置校验位：奇校验、偶校验、无校验；</w:t>
            </w:r>
            <w:r>
              <w:rPr>
                <w:rFonts w:ascii="宋体" w:hAnsi="宋体" w:cs="宋体" w:hint="eastAsia"/>
                <w:color w:val="000000"/>
                <w:kern w:val="0"/>
                <w:sz w:val="20"/>
                <w:szCs w:val="20"/>
              </w:rPr>
              <w:br/>
              <w:t>（5）ID级联功能，最大级联255台。</w:t>
            </w:r>
          </w:p>
        </w:tc>
      </w:tr>
      <w:tr w:rsidR="00B572E5" w:rsidTr="00E118FA">
        <w:trPr>
          <w:trHeight w:val="2779"/>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红外控制器</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配套中控主机远程控制空调、液晶电视、播放器、影碟机等红外设备。</w:t>
            </w:r>
            <w:r>
              <w:rPr>
                <w:rFonts w:ascii="宋体" w:hAnsi="宋体" w:cs="宋体" w:hint="eastAsia"/>
                <w:color w:val="000000"/>
                <w:kern w:val="0"/>
                <w:sz w:val="20"/>
                <w:szCs w:val="20"/>
              </w:rPr>
              <w:br/>
              <w:t>（1）四路自学习红外控制器；</w:t>
            </w:r>
            <w:r>
              <w:rPr>
                <w:rFonts w:ascii="宋体" w:hAnsi="宋体" w:cs="宋体" w:hint="eastAsia"/>
                <w:color w:val="000000"/>
                <w:kern w:val="0"/>
                <w:sz w:val="20"/>
                <w:szCs w:val="20"/>
              </w:rPr>
              <w:br/>
              <w:t>（2）通过RS-232或485与中控主机通讯，适用于控制远距离的红外受控设备，如：影碟机、空调、电视；</w:t>
            </w:r>
            <w:r>
              <w:rPr>
                <w:rFonts w:ascii="宋体" w:hAnsi="宋体" w:cs="宋体" w:hint="eastAsia"/>
                <w:color w:val="000000"/>
                <w:kern w:val="0"/>
                <w:sz w:val="20"/>
                <w:szCs w:val="20"/>
              </w:rPr>
              <w:br/>
              <w:t>（3）支持38KHZ载波红外；</w:t>
            </w:r>
            <w:r>
              <w:rPr>
                <w:rFonts w:ascii="宋体" w:hAnsi="宋体" w:cs="宋体" w:hint="eastAsia"/>
                <w:color w:val="000000"/>
                <w:kern w:val="0"/>
                <w:sz w:val="20"/>
                <w:szCs w:val="20"/>
              </w:rPr>
              <w:br/>
              <w:t>（4）采用软件ID分址，最大可级联255台；</w:t>
            </w:r>
            <w:r>
              <w:rPr>
                <w:rFonts w:ascii="宋体" w:hAnsi="宋体" w:cs="宋体" w:hint="eastAsia"/>
                <w:color w:val="000000"/>
                <w:kern w:val="0"/>
                <w:sz w:val="20"/>
                <w:szCs w:val="20"/>
              </w:rPr>
              <w:br/>
              <w:t>（5）具有红外导入、导出功能，可建立红外库。</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电源时序器</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sz w:val="20"/>
                <w:szCs w:val="20"/>
              </w:rPr>
              <w:t>8路大电流电源输出，单路最大电流30A</w:t>
            </w:r>
            <w:r>
              <w:rPr>
                <w:rFonts w:ascii="宋体" w:hAnsi="宋体" w:cs="宋体" w:hint="eastAsia"/>
                <w:color w:val="000000"/>
                <w:kern w:val="0"/>
                <w:sz w:val="20"/>
                <w:szCs w:val="20"/>
              </w:rPr>
              <w:t>；</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sz w:val="20"/>
                <w:szCs w:val="20"/>
              </w:rPr>
              <w:t>面板带总开关和1—8路手动控制按键，状态指示</w:t>
            </w:r>
            <w:r>
              <w:rPr>
                <w:rFonts w:ascii="宋体" w:hAnsi="宋体" w:cs="宋体" w:hint="eastAsia"/>
                <w:color w:val="000000"/>
                <w:kern w:val="0"/>
                <w:sz w:val="20"/>
                <w:szCs w:val="20"/>
              </w:rPr>
              <w:t>；</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r>
              <w:rPr>
                <w:rFonts w:ascii="宋体" w:hAnsi="宋体" w:cs="宋体" w:hint="eastAsia"/>
                <w:color w:val="000000"/>
                <w:sz w:val="20"/>
                <w:szCs w:val="20"/>
              </w:rPr>
              <w:t>具有手动和中控控制功能，通过面板一键开关时序关启通道，实现时序功能</w:t>
            </w:r>
            <w:r>
              <w:rPr>
                <w:rFonts w:ascii="宋体" w:hAnsi="宋体" w:cs="宋体" w:hint="eastAsia"/>
                <w:color w:val="000000"/>
                <w:kern w:val="0"/>
                <w:sz w:val="20"/>
                <w:szCs w:val="20"/>
              </w:rPr>
              <w:t>；</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r>
              <w:rPr>
                <w:rFonts w:ascii="宋体" w:hAnsi="宋体" w:cs="宋体" w:hint="eastAsia"/>
                <w:color w:val="000000"/>
                <w:sz w:val="20"/>
                <w:szCs w:val="20"/>
              </w:rPr>
              <w:t>采用多功能电源插座。兼容国际、美标、欧标等多种规格二芯电源插头</w:t>
            </w:r>
            <w:r>
              <w:rPr>
                <w:rFonts w:ascii="宋体" w:hAnsi="宋体" w:cs="宋体" w:hint="eastAsia"/>
                <w:color w:val="000000"/>
                <w:kern w:val="0"/>
                <w:sz w:val="20"/>
                <w:szCs w:val="20"/>
              </w:rPr>
              <w:t>；</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sz w:val="20"/>
                <w:szCs w:val="20"/>
              </w:rPr>
              <w:t>通过RS-232协议控制，1路网络RJ45接口</w:t>
            </w:r>
            <w:r>
              <w:rPr>
                <w:rFonts w:ascii="宋体" w:hAnsi="宋体" w:cs="宋体" w:hint="eastAsia"/>
                <w:color w:val="000000"/>
                <w:kern w:val="0"/>
                <w:sz w:val="20"/>
                <w:szCs w:val="20"/>
              </w:rPr>
              <w:t>；</w:t>
            </w:r>
          </w:p>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sz w:val="20"/>
                <w:szCs w:val="20"/>
              </w:rPr>
              <w:t>标准19寸机架式1U设计。</w:t>
            </w:r>
          </w:p>
        </w:tc>
      </w:tr>
      <w:tr w:rsidR="00B572E5" w:rsidTr="00E118FA">
        <w:trPr>
          <w:trHeight w:val="2742"/>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导轨式电源控制器</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（1）8路大电流电源输出，单路最大电流30A；</w:t>
            </w:r>
            <w:r>
              <w:rPr>
                <w:rFonts w:ascii="宋体" w:hAnsi="宋体" w:cs="宋体" w:hint="eastAsia"/>
                <w:color w:val="000000"/>
                <w:kern w:val="0"/>
                <w:sz w:val="20"/>
                <w:szCs w:val="20"/>
              </w:rPr>
              <w:br/>
              <w:t>（2）面板带总开关和1—8路手动控制按键，状态指示；</w:t>
            </w:r>
            <w:r>
              <w:rPr>
                <w:rFonts w:ascii="宋体" w:hAnsi="宋体" w:cs="宋体" w:hint="eastAsia"/>
                <w:color w:val="000000"/>
                <w:kern w:val="0"/>
                <w:sz w:val="20"/>
                <w:szCs w:val="20"/>
              </w:rPr>
              <w:br/>
              <w:t>（3）具有手动和中控控制功能，通过面板一键开关时序关启通道，实现时序功能；</w:t>
            </w:r>
            <w:r>
              <w:rPr>
                <w:rFonts w:ascii="宋体" w:hAnsi="宋体" w:cs="宋体" w:hint="eastAsia"/>
                <w:color w:val="000000"/>
                <w:kern w:val="0"/>
                <w:sz w:val="20"/>
                <w:szCs w:val="20"/>
              </w:rPr>
              <w:br/>
              <w:t>（4）采用多功能电源插座。兼容国际、美标、欧标等多种规格二芯电源插头；</w:t>
            </w:r>
            <w:r>
              <w:rPr>
                <w:rFonts w:ascii="宋体" w:hAnsi="宋体" w:cs="宋体" w:hint="eastAsia"/>
                <w:color w:val="000000"/>
                <w:kern w:val="0"/>
                <w:sz w:val="20"/>
                <w:szCs w:val="20"/>
              </w:rPr>
              <w:br/>
              <w:t>（5）通过RS-232协议控制，1路网络RJ45接口；</w:t>
            </w:r>
            <w:r>
              <w:rPr>
                <w:rFonts w:ascii="宋体" w:hAnsi="宋体" w:cs="宋体" w:hint="eastAsia"/>
                <w:color w:val="000000"/>
                <w:kern w:val="0"/>
                <w:sz w:val="20"/>
                <w:szCs w:val="20"/>
              </w:rPr>
              <w:br/>
              <w:t>（6）标准19寸机架式1U设计。</w:t>
            </w:r>
          </w:p>
        </w:tc>
      </w:tr>
      <w:tr w:rsidR="00B572E5" w:rsidTr="00E118FA">
        <w:trPr>
          <w:trHeight w:val="3497"/>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16</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播放控制器</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可通过iPad远程控制的展厅音视频管理软件，可支持播放各种常用格式的音/视频，支持执行互动软件、FLASH、图片、PPT等素材，内置虚拟键盘及远程关机功能。</w:t>
            </w:r>
            <w:r>
              <w:rPr>
                <w:rFonts w:ascii="宋体" w:hAnsi="宋体" w:cs="宋体" w:hint="eastAsia"/>
                <w:color w:val="000000"/>
                <w:kern w:val="0"/>
                <w:sz w:val="20"/>
                <w:szCs w:val="20"/>
              </w:rPr>
              <w:br/>
              <w:t>（1）具有实时播放进度反馈功能；</w:t>
            </w:r>
            <w:r>
              <w:rPr>
                <w:rFonts w:ascii="宋体" w:hAnsi="宋体" w:cs="宋体" w:hint="eastAsia"/>
                <w:color w:val="000000"/>
                <w:kern w:val="0"/>
                <w:sz w:val="20"/>
                <w:szCs w:val="20"/>
              </w:rPr>
              <w:br/>
              <w:t>（2）支持播放常用的音视频格式，mp4、avi、rmvb、wmv、wav、mkv、mpg、mov、flv、mp3等；</w:t>
            </w:r>
            <w:r>
              <w:rPr>
                <w:rFonts w:ascii="宋体" w:hAnsi="宋体" w:cs="宋体" w:hint="eastAsia"/>
                <w:color w:val="000000"/>
                <w:kern w:val="0"/>
                <w:sz w:val="20"/>
                <w:szCs w:val="20"/>
              </w:rPr>
              <w:br/>
              <w:t>（3）支持系统关机；</w:t>
            </w:r>
            <w:r>
              <w:rPr>
                <w:rFonts w:ascii="宋体" w:hAnsi="宋体" w:cs="宋体" w:hint="eastAsia"/>
                <w:color w:val="000000"/>
                <w:kern w:val="0"/>
                <w:sz w:val="20"/>
                <w:szCs w:val="20"/>
              </w:rPr>
              <w:br/>
              <w:t>（4）支持运行任意文档、文件及.EXE可执行文件；</w:t>
            </w:r>
            <w:r>
              <w:rPr>
                <w:rFonts w:ascii="宋体" w:hAnsi="宋体" w:cs="宋体" w:hint="eastAsia"/>
                <w:color w:val="000000"/>
                <w:kern w:val="0"/>
                <w:sz w:val="20"/>
                <w:szCs w:val="20"/>
              </w:rPr>
              <w:br/>
              <w:t>（5）支持虚拟键盘，可通过PAD控制电脑中的FLASH、图片、PPT等素材，可执行各种互动软件。</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路由管理器</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多WAN口千兆、 POE供电。</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AP</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1200M吸顶式双频无线AP。</w:t>
            </w:r>
          </w:p>
        </w:tc>
      </w:tr>
      <w:tr w:rsidR="00B572E5" w:rsidTr="00E118FA">
        <w:trPr>
          <w:trHeight w:val="585"/>
        </w:trPr>
        <w:tc>
          <w:tcPr>
            <w:tcW w:w="6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网线</w:t>
            </w:r>
          </w:p>
        </w:tc>
        <w:tc>
          <w:tcPr>
            <w:tcW w:w="3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72E5" w:rsidRDefault="00B572E5" w:rsidP="00AB2F3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六类网线（305米）。</w:t>
            </w:r>
          </w:p>
        </w:tc>
      </w:tr>
    </w:tbl>
    <w:p w:rsidR="00B572E5" w:rsidRDefault="00B572E5" w:rsidP="00EB6079">
      <w:pPr>
        <w:spacing w:beforeLines="50" w:before="156"/>
        <w:rPr>
          <w:rFonts w:ascii="仿宋" w:eastAsia="仿宋" w:hAnsi="仿宋"/>
          <w:sz w:val="24"/>
        </w:rPr>
      </w:pPr>
    </w:p>
    <w:p w:rsidR="00B572E5" w:rsidRDefault="00B572E5" w:rsidP="00EB6079">
      <w:pPr>
        <w:spacing w:beforeLines="50" w:before="156"/>
        <w:rPr>
          <w:rFonts w:ascii="宋体" w:hAnsi="宋体" w:cs="宋体"/>
          <w:b/>
          <w:sz w:val="24"/>
          <w:szCs w:val="24"/>
        </w:rPr>
      </w:pPr>
    </w:p>
    <w:p w:rsidR="00984F25" w:rsidRDefault="00984F25" w:rsidP="00EB6079">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rsidR="00F472EA" w:rsidRPr="00F472EA" w:rsidRDefault="00F472EA" w:rsidP="00F472EA">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（一）</w:t>
      </w:r>
      <w:r w:rsidR="00BE7EC3">
        <w:rPr>
          <w:rFonts w:asciiTheme="minorEastAsia" w:eastAsiaTheme="minorEastAsia" w:hAnsiTheme="minorEastAsia" w:hint="eastAsia"/>
          <w:b/>
          <w:sz w:val="24"/>
        </w:rPr>
        <w:t>交货期（服务完成期限）</w:t>
      </w:r>
    </w:p>
    <w:p w:rsidR="00F472EA" w:rsidRDefault="00BE7EC3" w:rsidP="00F472EA">
      <w:pPr>
        <w:spacing w:line="360" w:lineRule="auto"/>
        <w:ind w:firstLineChars="200" w:firstLine="480"/>
        <w:rPr>
          <w:rFonts w:ascii="仿宋" w:eastAsia="仿宋" w:hAnsi="仿宋"/>
          <w:sz w:val="24"/>
        </w:rPr>
      </w:pPr>
      <w:r>
        <w:rPr>
          <w:rFonts w:ascii="仿宋" w:eastAsia="仿宋" w:hAnsi="仿宋" w:hint="eastAsia"/>
          <w:sz w:val="24"/>
        </w:rPr>
        <w:t>合同签订后</w:t>
      </w:r>
      <w:r w:rsidR="00B572E5">
        <w:rPr>
          <w:rFonts w:ascii="仿宋" w:eastAsia="仿宋" w:hAnsi="仿宋"/>
          <w:sz w:val="24"/>
        </w:rPr>
        <w:t>7</w:t>
      </w:r>
      <w:r>
        <w:rPr>
          <w:rFonts w:ascii="仿宋" w:eastAsia="仿宋" w:hAnsi="仿宋" w:hint="eastAsia"/>
          <w:sz w:val="24"/>
        </w:rPr>
        <w:t>日（日历日）。</w:t>
      </w:r>
    </w:p>
    <w:p w:rsidR="00F472EA" w:rsidRDefault="00F472EA" w:rsidP="00F472EA">
      <w:pPr>
        <w:spacing w:line="360" w:lineRule="auto"/>
        <w:ind w:firstLineChars="200" w:firstLine="480"/>
        <w:rPr>
          <w:rFonts w:ascii="仿宋" w:eastAsia="仿宋" w:hAnsi="仿宋"/>
          <w:sz w:val="24"/>
        </w:rPr>
      </w:pPr>
    </w:p>
    <w:p w:rsidR="00BE7EC3" w:rsidRPr="00F472EA" w:rsidRDefault="00F472EA" w:rsidP="00BE7EC3">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w:t>
      </w:r>
      <w:r>
        <w:rPr>
          <w:rFonts w:asciiTheme="minorEastAsia" w:eastAsiaTheme="minorEastAsia" w:hAnsiTheme="minorEastAsia" w:hint="eastAsia"/>
          <w:b/>
          <w:sz w:val="24"/>
        </w:rPr>
        <w:t>二</w:t>
      </w:r>
      <w:r w:rsidRPr="00F472EA">
        <w:rPr>
          <w:rFonts w:asciiTheme="minorEastAsia" w:eastAsiaTheme="minorEastAsia" w:hAnsiTheme="minorEastAsia" w:hint="eastAsia"/>
          <w:b/>
          <w:sz w:val="24"/>
        </w:rPr>
        <w:t>）</w:t>
      </w:r>
      <w:r w:rsidR="00BE7EC3" w:rsidRPr="00F472EA">
        <w:rPr>
          <w:rFonts w:asciiTheme="minorEastAsia" w:eastAsiaTheme="minorEastAsia" w:hAnsiTheme="minorEastAsia" w:hint="eastAsia"/>
          <w:b/>
          <w:sz w:val="24"/>
        </w:rPr>
        <w:t>关于付款</w:t>
      </w:r>
    </w:p>
    <w:p w:rsidR="00A8025B" w:rsidRDefault="00B572E5" w:rsidP="00A8025B">
      <w:pPr>
        <w:spacing w:line="360" w:lineRule="auto"/>
        <w:rPr>
          <w:rFonts w:asciiTheme="minorEastAsia" w:eastAsiaTheme="minorEastAsia" w:hAnsiTheme="minorEastAsia"/>
          <w:b/>
          <w:sz w:val="24"/>
        </w:rPr>
      </w:pPr>
      <w:r>
        <w:rPr>
          <w:rFonts w:ascii="仿宋" w:eastAsia="仿宋" w:hAnsi="仿宋" w:hint="eastAsia"/>
          <w:sz w:val="24"/>
        </w:rPr>
        <w:t>项目完成验收后，</w:t>
      </w:r>
      <w:r w:rsidRPr="00A25257">
        <w:rPr>
          <w:rFonts w:ascii="仿宋" w:eastAsia="仿宋" w:hAnsi="仿宋" w:hint="eastAsia"/>
          <w:sz w:val="24"/>
        </w:rPr>
        <w:t>甲方整理付款资料，经校内审批后支付货款。</w:t>
      </w:r>
    </w:p>
    <w:p w:rsidR="00A8025B" w:rsidRDefault="00A8025B" w:rsidP="00A8025B">
      <w:pPr>
        <w:spacing w:line="360" w:lineRule="auto"/>
        <w:rPr>
          <w:rFonts w:asciiTheme="minorEastAsia" w:eastAsiaTheme="minorEastAsia" w:hAnsiTheme="minorEastAsia"/>
          <w:b/>
          <w:sz w:val="24"/>
        </w:rPr>
      </w:pPr>
    </w:p>
    <w:p w:rsidR="00290AC5" w:rsidRDefault="00290AC5" w:rsidP="00A8025B">
      <w:pPr>
        <w:spacing w:line="360" w:lineRule="auto"/>
        <w:rPr>
          <w:rFonts w:asciiTheme="minorEastAsia" w:eastAsiaTheme="minorEastAsia" w:hAnsiTheme="minorEastAsia"/>
          <w:b/>
          <w:sz w:val="24"/>
        </w:rPr>
      </w:pPr>
    </w:p>
    <w:p w:rsidR="00290AC5" w:rsidRDefault="00290AC5" w:rsidP="00A8025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sidRPr="00290AC5">
        <w:rPr>
          <w:rFonts w:hint="eastAsia"/>
        </w:rPr>
        <w:t xml:space="preserve"> </w:t>
      </w:r>
      <w:r>
        <w:rPr>
          <w:rFonts w:hint="eastAsia"/>
        </w:rPr>
        <w:t>免费保修期</w:t>
      </w:r>
    </w:p>
    <w:p w:rsidR="00290AC5" w:rsidRPr="00A8025B" w:rsidRDefault="00290AC5" w:rsidP="00A8025B">
      <w:pPr>
        <w:spacing w:line="360" w:lineRule="auto"/>
        <w:rPr>
          <w:rFonts w:asciiTheme="minorEastAsia" w:eastAsiaTheme="minorEastAsia" w:hAnsiTheme="minorEastAsia"/>
          <w:b/>
          <w:sz w:val="24"/>
        </w:rPr>
        <w:sectPr w:rsidR="00290AC5" w:rsidRPr="00A8025B"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r>
        <w:rPr>
          <w:rFonts w:hint="eastAsia"/>
          <w:bCs/>
          <w:szCs w:val="21"/>
        </w:rPr>
        <w:t>货物免费保修期</w:t>
      </w:r>
      <w:r>
        <w:rPr>
          <w:rFonts w:hint="eastAsia"/>
          <w:bCs/>
          <w:szCs w:val="21"/>
          <w:u w:val="single"/>
        </w:rPr>
        <w:t xml:space="preserve"> </w:t>
      </w:r>
      <w:r w:rsidR="00EB6079">
        <w:rPr>
          <w:rFonts w:hint="eastAsia"/>
          <w:bCs/>
          <w:szCs w:val="21"/>
          <w:u w:val="single"/>
        </w:rPr>
        <w:t>3</w:t>
      </w:r>
      <w:r>
        <w:rPr>
          <w:rFonts w:hint="eastAsia"/>
          <w:bCs/>
          <w:szCs w:val="21"/>
        </w:rPr>
        <w:t>年，时间自最终验收合格并交付使用之日起计算。</w:t>
      </w:r>
    </w:p>
    <w:p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rsidR="003224B6" w:rsidRPr="003224B6" w:rsidRDefault="003224B6" w:rsidP="003224B6">
      <w:pPr>
        <w:rPr>
          <w:sz w:val="32"/>
          <w:szCs w:val="32"/>
        </w:rPr>
      </w:pPr>
    </w:p>
    <w:p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法人代表授权书</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5</w:t>
      </w:r>
      <w:r w:rsidR="003224B6" w:rsidRPr="003224B6">
        <w:rPr>
          <w:rFonts w:ascii="宋体" w:hAnsi="宋体" w:hint="eastAsia"/>
          <w:color w:val="000000"/>
          <w:szCs w:val="21"/>
        </w:rPr>
        <w:t>、</w:t>
      </w:r>
      <w:r w:rsidR="00574340">
        <w:rPr>
          <w:rFonts w:ascii="宋体" w:hAnsi="宋体" w:hint="eastAsia"/>
          <w:color w:val="000000"/>
          <w:szCs w:val="21"/>
        </w:rPr>
        <w:t>承诺函</w:t>
      </w:r>
    </w:p>
    <w:p w:rsidR="003224B6" w:rsidRPr="00290AC5" w:rsidRDefault="00BC49B0" w:rsidP="003224B6">
      <w:pPr>
        <w:ind w:firstLineChars="750" w:firstLine="1575"/>
        <w:rPr>
          <w:rFonts w:ascii="宋体" w:hAnsi="宋体"/>
          <w:color w:val="000000"/>
          <w:szCs w:val="21"/>
        </w:rPr>
      </w:pPr>
      <w:r>
        <w:rPr>
          <w:rFonts w:ascii="宋体" w:hAnsi="宋体" w:hint="eastAsia"/>
          <w:color w:val="000000"/>
          <w:szCs w:val="21"/>
        </w:rPr>
        <w:t>6</w:t>
      </w:r>
      <w:r w:rsidR="003224B6" w:rsidRPr="003224B6">
        <w:rPr>
          <w:rFonts w:ascii="宋体" w:hAnsi="宋体" w:hint="eastAsia"/>
          <w:color w:val="000000"/>
          <w:szCs w:val="21"/>
        </w:rPr>
        <w:t>、企</w:t>
      </w:r>
      <w:r w:rsidR="003224B6" w:rsidRPr="00290AC5">
        <w:rPr>
          <w:rFonts w:ascii="宋体" w:hAnsi="宋体" w:hint="eastAsia"/>
          <w:color w:val="000000"/>
          <w:szCs w:val="21"/>
        </w:rPr>
        <w:t>业营业执照复印件</w:t>
      </w:r>
    </w:p>
    <w:p w:rsidR="003224B6" w:rsidRPr="00290AC5" w:rsidRDefault="00BC49B0" w:rsidP="003224B6">
      <w:pPr>
        <w:ind w:firstLineChars="750" w:firstLine="1575"/>
        <w:rPr>
          <w:rFonts w:ascii="宋体" w:hAnsi="宋体"/>
          <w:color w:val="000000"/>
          <w:szCs w:val="21"/>
        </w:rPr>
      </w:pPr>
      <w:r w:rsidRPr="00290AC5">
        <w:rPr>
          <w:rFonts w:ascii="宋体" w:hAnsi="宋体" w:hint="eastAsia"/>
          <w:color w:val="000000"/>
          <w:szCs w:val="21"/>
        </w:rPr>
        <w:t>7</w:t>
      </w:r>
      <w:r w:rsidR="00574340" w:rsidRPr="00290AC5">
        <w:rPr>
          <w:rFonts w:ascii="宋体" w:hAnsi="宋体" w:hint="eastAsia"/>
          <w:color w:val="000000"/>
          <w:szCs w:val="21"/>
        </w:rPr>
        <w:t>、资质证书</w:t>
      </w:r>
      <w:r w:rsidR="00C343B0" w:rsidRPr="00290AC5">
        <w:rPr>
          <w:rFonts w:ascii="宋体" w:hAnsi="宋体" w:hint="eastAsia"/>
          <w:color w:val="000000"/>
          <w:szCs w:val="21"/>
        </w:rPr>
        <w:t>复印件</w:t>
      </w:r>
    </w:p>
    <w:p w:rsidR="003224B6" w:rsidRPr="003224B6" w:rsidRDefault="00BC49B0" w:rsidP="003224B6">
      <w:pPr>
        <w:ind w:firstLineChars="750" w:firstLine="1575"/>
        <w:rPr>
          <w:rFonts w:ascii="宋体" w:hAnsi="宋体"/>
          <w:color w:val="000000"/>
          <w:szCs w:val="21"/>
        </w:rPr>
      </w:pPr>
      <w:r w:rsidRPr="00290AC5">
        <w:rPr>
          <w:rFonts w:ascii="宋体" w:hAnsi="宋体" w:hint="eastAsia"/>
          <w:color w:val="000000"/>
          <w:szCs w:val="21"/>
        </w:rPr>
        <w:t>8</w:t>
      </w:r>
      <w:r w:rsidR="003224B6" w:rsidRPr="00290AC5">
        <w:rPr>
          <w:rFonts w:ascii="宋体" w:hAnsi="宋体" w:hint="eastAsia"/>
          <w:color w:val="000000"/>
          <w:szCs w:val="21"/>
        </w:rPr>
        <w:t>、供应商认为需要提供的其</w:t>
      </w:r>
      <w:r w:rsidR="003224B6" w:rsidRPr="003224B6">
        <w:rPr>
          <w:rFonts w:ascii="宋体" w:hAnsi="宋体" w:hint="eastAsia"/>
          <w:color w:val="000000"/>
          <w:szCs w:val="21"/>
        </w:rPr>
        <w:t>他材料</w:t>
      </w:r>
    </w:p>
    <w:p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rsidR="00BE7EC3" w:rsidRPr="00BE7EC3" w:rsidRDefault="00BE7EC3" w:rsidP="00BE7EC3">
      <w:pPr>
        <w:jc w:val="center"/>
        <w:rPr>
          <w:rFonts w:ascii="宋体" w:hAnsi="宋体"/>
          <w:b/>
          <w:sz w:val="52"/>
          <w:szCs w:val="52"/>
        </w:rPr>
      </w:pPr>
    </w:p>
    <w:p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p>
    <w:p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AC3054" w:rsidRDefault="00BE7EC3" w:rsidP="00BE7EC3">
      <w:pPr>
        <w:rPr>
          <w:rFonts w:ascii="宋体" w:hAnsi="宋体"/>
          <w:b/>
          <w:sz w:val="30"/>
          <w:szCs w:val="30"/>
        </w:rPr>
      </w:pPr>
    </w:p>
    <w:p w:rsidR="00BE7EC3" w:rsidRDefault="00BE7EC3" w:rsidP="00BE7EC3">
      <w:pPr>
        <w:rPr>
          <w:rFonts w:ascii="宋体" w:hAnsi="宋体"/>
          <w:b/>
          <w:sz w:val="30"/>
          <w:szCs w:val="30"/>
        </w:rPr>
      </w:pPr>
    </w:p>
    <w:p w:rsidR="00574340" w:rsidRPr="00BE7EC3" w:rsidRDefault="00574340" w:rsidP="00BE7EC3">
      <w:pPr>
        <w:rPr>
          <w:rFonts w:ascii="宋体" w:hAnsi="宋体"/>
          <w:b/>
          <w:sz w:val="30"/>
          <w:szCs w:val="30"/>
        </w:rPr>
      </w:pPr>
    </w:p>
    <w:p w:rsidR="00BE7EC3" w:rsidRPr="00BE7EC3" w:rsidRDefault="00BE7EC3" w:rsidP="00BE7EC3">
      <w:pPr>
        <w:rPr>
          <w:rFonts w:ascii="宋体" w:hAnsi="宋体"/>
          <w:b/>
          <w:sz w:val="32"/>
          <w:szCs w:val="32"/>
        </w:rPr>
      </w:pPr>
      <w:r w:rsidRPr="00BE7EC3">
        <w:rPr>
          <w:rFonts w:ascii="宋体" w:hAnsi="宋体"/>
          <w:b/>
          <w:sz w:val="32"/>
          <w:szCs w:val="32"/>
        </w:rPr>
        <w:t>供应商：</w:t>
      </w:r>
    </w:p>
    <w:p w:rsidR="00BE7EC3" w:rsidRPr="00BE7EC3" w:rsidRDefault="00BE7EC3" w:rsidP="00BE7EC3">
      <w:pPr>
        <w:rPr>
          <w:rFonts w:ascii="宋体" w:hAnsi="宋体"/>
          <w:b/>
          <w:sz w:val="30"/>
          <w:szCs w:val="30"/>
        </w:rPr>
      </w:pPr>
      <w:r w:rsidRPr="00BE7EC3">
        <w:rPr>
          <w:rFonts w:ascii="宋体" w:hAnsi="宋体" w:hint="eastAsia"/>
          <w:b/>
          <w:sz w:val="30"/>
          <w:szCs w:val="30"/>
        </w:rPr>
        <w:t>日期：</w:t>
      </w:r>
    </w:p>
    <w:p w:rsidR="00BE7EC3" w:rsidRDefault="00BE7EC3">
      <w:pPr>
        <w:widowControl/>
        <w:jc w:val="left"/>
        <w:rPr>
          <w:rFonts w:ascii="华文新魏" w:eastAsia="华文新魏" w:hAnsi="MS Sans Serif"/>
          <w:b/>
          <w:bCs/>
          <w:kern w:val="0"/>
          <w:sz w:val="48"/>
          <w:szCs w:val="46"/>
        </w:rPr>
      </w:pPr>
    </w:p>
    <w:p w:rsidR="00BE7EC3" w:rsidRDefault="00BE7EC3">
      <w:pPr>
        <w:widowControl/>
        <w:jc w:val="left"/>
        <w:rPr>
          <w:rFonts w:ascii="华文新魏" w:eastAsia="华文新魏" w:hAnsi="MS Sans Serif"/>
          <w:b/>
          <w:bCs/>
          <w:kern w:val="0"/>
          <w:sz w:val="48"/>
          <w:szCs w:val="46"/>
        </w:rPr>
      </w:pPr>
    </w:p>
    <w:p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rsidR="00785958" w:rsidRDefault="00BE7EC3">
      <w:pPr>
        <w:spacing w:line="360" w:lineRule="auto"/>
        <w:rPr>
          <w:sz w:val="28"/>
          <w:u w:val="single"/>
        </w:rPr>
      </w:pPr>
      <w:r>
        <w:rPr>
          <w:rFonts w:hint="eastAsia"/>
          <w:sz w:val="28"/>
        </w:rPr>
        <w:t>供应商</w:t>
      </w:r>
      <w:r w:rsidR="0048572F">
        <w:rPr>
          <w:rFonts w:hint="eastAsia"/>
          <w:sz w:val="28"/>
        </w:rPr>
        <w:t>名称：</w:t>
      </w:r>
    </w:p>
    <w:p w:rsidR="00785958" w:rsidRDefault="00574340">
      <w:pPr>
        <w:spacing w:line="360" w:lineRule="auto"/>
        <w:rPr>
          <w:sz w:val="28"/>
        </w:rPr>
      </w:pPr>
      <w:r>
        <w:rPr>
          <w:rFonts w:hint="eastAsia"/>
          <w:sz w:val="28"/>
        </w:rPr>
        <w:t>项目编号</w:t>
      </w:r>
      <w:r w:rsidR="0048572F">
        <w:rPr>
          <w:rFonts w:hint="eastAsia"/>
          <w:sz w:val="28"/>
        </w:rPr>
        <w:t>：</w:t>
      </w:r>
    </w:p>
    <w:p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rsidR="00AC3054"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sidR="0048572F">
              <w:rPr>
                <w:rFonts w:hint="eastAsia"/>
                <w:sz w:val="24"/>
              </w:rPr>
              <w:t>总价</w:t>
            </w:r>
            <w:r>
              <w:rPr>
                <w:rFonts w:hint="eastAsia"/>
                <w:sz w:val="24"/>
              </w:rPr>
              <w:t>）</w:t>
            </w:r>
          </w:p>
          <w:p w:rsidR="00D6591B"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3A200F">
              <w:rPr>
                <w:rFonts w:hint="eastAsia"/>
                <w:sz w:val="20"/>
                <w:highlight w:val="yellow"/>
              </w:rPr>
              <w:t>（单位：元）</w:t>
            </w:r>
          </w:p>
        </w:tc>
        <w:tc>
          <w:tcPr>
            <w:tcW w:w="1101"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04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25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48572F">
      <w:pPr>
        <w:widowControl/>
        <w:jc w:val="left"/>
        <w:rPr>
          <w:b/>
          <w:bCs/>
          <w:sz w:val="28"/>
        </w:rPr>
      </w:pPr>
      <w:r>
        <w:rPr>
          <w:b/>
          <w:bCs/>
          <w:sz w:val="28"/>
        </w:rPr>
        <w:br w:type="page"/>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p>
    <w:p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rsidR="00785958" w:rsidRDefault="00785958">
      <w:pPr>
        <w:spacing w:line="360" w:lineRule="auto"/>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p>
    <w:p w:rsidR="00785958" w:rsidRDefault="0048572F">
      <w:pPr>
        <w:spacing w:line="360" w:lineRule="auto"/>
        <w:ind w:firstLineChars="200" w:firstLine="480"/>
        <w:jc w:val="left"/>
        <w:rPr>
          <w:color w:val="000000"/>
          <w:sz w:val="24"/>
        </w:rPr>
      </w:pPr>
      <w:r>
        <w:rPr>
          <w:rFonts w:hint="eastAsia"/>
          <w:color w:val="000000"/>
          <w:sz w:val="24"/>
        </w:rPr>
        <w:t>项目名称：</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rsidR="00785958" w:rsidRPr="00574340" w:rsidRDefault="00785958">
      <w:pPr>
        <w:spacing w:line="360" w:lineRule="auto"/>
        <w:ind w:firstLineChars="200" w:firstLine="480"/>
        <w:rPr>
          <w:color w:val="000000"/>
          <w:sz w:val="24"/>
          <w:lang w:val="en-GB"/>
        </w:rPr>
      </w:pPr>
    </w:p>
    <w:p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rsidR="00574340" w:rsidRDefault="00574340">
      <w:pPr>
        <w:spacing w:line="360" w:lineRule="auto"/>
        <w:ind w:firstLineChars="200" w:firstLine="480"/>
        <w:rPr>
          <w:color w:val="000000"/>
          <w:sz w:val="24"/>
          <w:lang w:val="en-GB"/>
        </w:rPr>
      </w:pPr>
    </w:p>
    <w:p w:rsidR="00785958" w:rsidRDefault="00785958">
      <w:pPr>
        <w:spacing w:line="360" w:lineRule="auto"/>
        <w:rPr>
          <w:color w:val="000000"/>
          <w:sz w:val="24"/>
          <w:lang w:val="en-GB"/>
        </w:rPr>
      </w:pPr>
    </w:p>
    <w:p w:rsidR="00785958" w:rsidRDefault="00785958">
      <w:pPr>
        <w:spacing w:line="360" w:lineRule="auto"/>
        <w:rPr>
          <w:color w:val="000000"/>
          <w:sz w:val="24"/>
          <w:lang w:val="en-GB"/>
        </w:rPr>
      </w:pPr>
    </w:p>
    <w:p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rsidR="00574340" w:rsidRDefault="0048572F">
      <w:pPr>
        <w:spacing w:line="360" w:lineRule="auto"/>
        <w:ind w:firstLineChars="200" w:firstLine="480"/>
        <w:rPr>
          <w:color w:val="000000"/>
          <w:sz w:val="24"/>
          <w:lang w:val="en-GB"/>
        </w:rPr>
      </w:pPr>
      <w:r>
        <w:rPr>
          <w:rFonts w:hint="eastAsia"/>
          <w:color w:val="000000"/>
          <w:sz w:val="24"/>
          <w:lang w:val="en-GB"/>
        </w:rPr>
        <w:t>职务：</w:t>
      </w:r>
    </w:p>
    <w:p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rsidR="00785958" w:rsidRPr="00574340" w:rsidRDefault="00785958">
      <w:pPr>
        <w:spacing w:line="360" w:lineRule="auto"/>
        <w:ind w:firstLineChars="200" w:firstLine="480"/>
        <w:rPr>
          <w:color w:val="000000"/>
          <w:sz w:val="24"/>
          <w:lang w:val="en-GB"/>
        </w:rPr>
      </w:pPr>
    </w:p>
    <w:p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rsidR="00785958" w:rsidRDefault="00785958">
      <w:pPr>
        <w:spacing w:line="360" w:lineRule="auto"/>
        <w:ind w:firstLineChars="200" w:firstLine="420"/>
        <w:rPr>
          <w:color w:val="000000"/>
          <w:lang w:val="en-GB"/>
        </w:rPr>
      </w:pPr>
    </w:p>
    <w:p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rsidR="00785958" w:rsidRDefault="00785958">
      <w:pPr>
        <w:spacing w:line="360" w:lineRule="auto"/>
        <w:ind w:left="361" w:hangingChars="150" w:hanging="361"/>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rsidR="00785958" w:rsidRDefault="0048572F">
      <w:pPr>
        <w:spacing w:line="360" w:lineRule="auto"/>
        <w:rPr>
          <w:color w:val="000000"/>
          <w:sz w:val="24"/>
        </w:rPr>
      </w:pPr>
      <w:r>
        <w:rPr>
          <w:rFonts w:hint="eastAsia"/>
          <w:color w:val="000000"/>
          <w:sz w:val="24"/>
        </w:rPr>
        <w:t>项目名称：</w:t>
      </w:r>
    </w:p>
    <w:p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p>
    <w:p w:rsidR="00785958" w:rsidRDefault="0048572F">
      <w:pPr>
        <w:spacing w:line="420" w:lineRule="exact"/>
        <w:rPr>
          <w:b/>
          <w:bCs/>
          <w:color w:val="000000"/>
          <w:sz w:val="24"/>
        </w:rPr>
      </w:pPr>
      <w:r>
        <w:rPr>
          <w:rFonts w:hint="eastAsia"/>
          <w:b/>
          <w:bCs/>
          <w:color w:val="000000"/>
          <w:sz w:val="24"/>
        </w:rPr>
        <w:t>本公司郑重承诺并声明：</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rsidR="001B0261" w:rsidRDefault="001B0261">
      <w:pPr>
        <w:tabs>
          <w:tab w:val="left" w:pos="-3780"/>
        </w:tabs>
        <w:spacing w:line="360" w:lineRule="auto"/>
        <w:ind w:firstLineChars="200" w:firstLine="480"/>
        <w:rPr>
          <w:color w:val="000000"/>
          <w:sz w:val="24"/>
        </w:rPr>
      </w:pPr>
    </w:p>
    <w:p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95" w:rsidRDefault="00D46595">
      <w:r>
        <w:separator/>
      </w:r>
    </w:p>
  </w:endnote>
  <w:endnote w:type="continuationSeparator" w:id="0">
    <w:p w:rsidR="00D46595" w:rsidRDefault="00D4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
    <w:altName w:val="Times New Roman"/>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rsidR="00785958" w:rsidRDefault="00D46F81">
        <w:pPr>
          <w:pStyle w:val="a6"/>
          <w:jc w:val="center"/>
        </w:pPr>
        <w:r>
          <w:fldChar w:fldCharType="begin"/>
        </w:r>
        <w:r w:rsidR="0048572F">
          <w:instrText>PAGE   \* MERGEFORMAT</w:instrText>
        </w:r>
        <w:r>
          <w:fldChar w:fldCharType="separate"/>
        </w:r>
        <w:r w:rsidR="000A2632" w:rsidRPr="000A2632">
          <w:rPr>
            <w:noProof/>
            <w:lang w:val="zh-CN"/>
          </w:rPr>
          <w:t>2</w:t>
        </w:r>
        <w:r>
          <w:fldChar w:fldCharType="end"/>
        </w:r>
      </w:p>
    </w:sdtContent>
  </w:sdt>
  <w:p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D46F81">
    <w:pPr>
      <w:pStyle w:val="a6"/>
      <w:framePr w:wrap="around" w:vAnchor="text" w:hAnchor="margin" w:xAlign="center" w:y="1"/>
      <w:rPr>
        <w:rStyle w:val="aa"/>
      </w:rPr>
    </w:pPr>
    <w:r>
      <w:fldChar w:fldCharType="begin"/>
    </w:r>
    <w:r w:rsidR="0048572F">
      <w:rPr>
        <w:rStyle w:val="aa"/>
      </w:rPr>
      <w:instrText xml:space="preserve">PAGE  </w:instrText>
    </w:r>
    <w:r>
      <w:fldChar w:fldCharType="end"/>
    </w:r>
  </w:p>
  <w:p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6"/>
    </w:pPr>
    <w:r>
      <w:rPr>
        <w:rStyle w:val="aa"/>
        <w:rFonts w:hint="eastAsia"/>
      </w:rPr>
      <w:t xml:space="preserve">　　　　　　　　　　　　　　　　　　　　　　</w:t>
    </w:r>
    <w:r w:rsidR="00D46F81">
      <w:fldChar w:fldCharType="begin"/>
    </w:r>
    <w:r>
      <w:rPr>
        <w:rStyle w:val="aa"/>
      </w:rPr>
      <w:instrText xml:space="preserve"> PAGE  \* Arabic  \* MERGEFORMAT </w:instrText>
    </w:r>
    <w:r w:rsidR="00D46F81">
      <w:fldChar w:fldCharType="separate"/>
    </w:r>
    <w:r w:rsidR="000A2632">
      <w:rPr>
        <w:rStyle w:val="aa"/>
        <w:noProof/>
      </w:rPr>
      <w:t>14</w:t>
    </w:r>
    <w:r w:rsidR="00D46F81">
      <w:fldChar w:fldCharType="end"/>
    </w:r>
    <w:r>
      <w:rPr>
        <w:rStyle w:val="aa"/>
      </w:rPr>
      <w:t xml:space="preserve"> / </w:t>
    </w:r>
    <w:r w:rsidR="00987933">
      <w:rPr>
        <w:rStyle w:val="aa"/>
        <w:noProof/>
      </w:rPr>
      <w:fldChar w:fldCharType="begin"/>
    </w:r>
    <w:r w:rsidR="00987933">
      <w:rPr>
        <w:rStyle w:val="aa"/>
        <w:noProof/>
      </w:rPr>
      <w:instrText xml:space="preserve"> NUMPAGES  \* Arabic  \* MERGEFORMAT </w:instrText>
    </w:r>
    <w:r w:rsidR="00987933">
      <w:rPr>
        <w:rStyle w:val="aa"/>
        <w:noProof/>
      </w:rPr>
      <w:fldChar w:fldCharType="separate"/>
    </w:r>
    <w:r w:rsidR="000A2632">
      <w:rPr>
        <w:rStyle w:val="aa"/>
        <w:noProof/>
      </w:rPr>
      <w:t>14</w:t>
    </w:r>
    <w:r w:rsidR="00987933">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95" w:rsidRDefault="00D46595">
      <w:r>
        <w:separator/>
      </w:r>
    </w:p>
  </w:footnote>
  <w:footnote w:type="continuationSeparator" w:id="0">
    <w:p w:rsidR="00D46595" w:rsidRDefault="00D4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r>
      <w:rPr>
        <w:rFonts w:hint="eastAsia"/>
      </w:rPr>
      <w:t xml:space="preserve">　　　　　　　</w:t>
    </w:r>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Pr>
        <w:rFonts w:hint="eastAsia"/>
      </w:rPr>
      <w:t>SZU</w:t>
    </w:r>
    <w:r>
      <w:t>CG</w:t>
    </w:r>
    <w:r w:rsidR="004C54F3">
      <w:t>20200593</w:t>
    </w:r>
    <w: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7"/>
      <w:jc w:val="both"/>
    </w:pPr>
    <w:r>
      <w:rPr>
        <w:rFonts w:hint="eastAsia"/>
      </w:rPr>
      <w:t>深圳大学招投标管理中心采购文件　　　　　　　　　　　　　　　采购编号：</w:t>
    </w:r>
    <w:r>
      <w:rPr>
        <w:rFonts w:hint="eastAsia"/>
      </w:rPr>
      <w:t>SZU</w:t>
    </w:r>
    <w:r>
      <w:t>CG20200536FW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411ED"/>
    <w:rsid w:val="0004177C"/>
    <w:rsid w:val="00043C86"/>
    <w:rsid w:val="00043CB2"/>
    <w:rsid w:val="00045459"/>
    <w:rsid w:val="000751F1"/>
    <w:rsid w:val="00085AB4"/>
    <w:rsid w:val="000A2632"/>
    <w:rsid w:val="000A7605"/>
    <w:rsid w:val="000B0A40"/>
    <w:rsid w:val="000B7663"/>
    <w:rsid w:val="000C43BD"/>
    <w:rsid w:val="000C6579"/>
    <w:rsid w:val="000D178B"/>
    <w:rsid w:val="000D53FD"/>
    <w:rsid w:val="000E0696"/>
    <w:rsid w:val="000E31CC"/>
    <w:rsid w:val="000E4C3B"/>
    <w:rsid w:val="000F4BC5"/>
    <w:rsid w:val="001033CD"/>
    <w:rsid w:val="00105AF0"/>
    <w:rsid w:val="00110BC7"/>
    <w:rsid w:val="001201A0"/>
    <w:rsid w:val="00120D1E"/>
    <w:rsid w:val="00122123"/>
    <w:rsid w:val="00122585"/>
    <w:rsid w:val="001232AF"/>
    <w:rsid w:val="001259DD"/>
    <w:rsid w:val="00135DB1"/>
    <w:rsid w:val="001411A8"/>
    <w:rsid w:val="0014192F"/>
    <w:rsid w:val="001452F0"/>
    <w:rsid w:val="00153F74"/>
    <w:rsid w:val="00157628"/>
    <w:rsid w:val="00165BC6"/>
    <w:rsid w:val="00166DF1"/>
    <w:rsid w:val="001713A2"/>
    <w:rsid w:val="0017345A"/>
    <w:rsid w:val="001777DA"/>
    <w:rsid w:val="0019546F"/>
    <w:rsid w:val="001A1FD2"/>
    <w:rsid w:val="001A43C4"/>
    <w:rsid w:val="001B0261"/>
    <w:rsid w:val="001C5D2E"/>
    <w:rsid w:val="001C641C"/>
    <w:rsid w:val="001D44D3"/>
    <w:rsid w:val="001E1529"/>
    <w:rsid w:val="001E413D"/>
    <w:rsid w:val="001E428B"/>
    <w:rsid w:val="001E7965"/>
    <w:rsid w:val="001F345A"/>
    <w:rsid w:val="001F3D39"/>
    <w:rsid w:val="00203781"/>
    <w:rsid w:val="00204B54"/>
    <w:rsid w:val="00205849"/>
    <w:rsid w:val="002068BD"/>
    <w:rsid w:val="00213B01"/>
    <w:rsid w:val="00220F2C"/>
    <w:rsid w:val="00220F4F"/>
    <w:rsid w:val="0022328F"/>
    <w:rsid w:val="00223D04"/>
    <w:rsid w:val="002355AF"/>
    <w:rsid w:val="00240BFE"/>
    <w:rsid w:val="0025222C"/>
    <w:rsid w:val="00253B3D"/>
    <w:rsid w:val="00256C6A"/>
    <w:rsid w:val="00257939"/>
    <w:rsid w:val="0029051A"/>
    <w:rsid w:val="00290AC5"/>
    <w:rsid w:val="00291436"/>
    <w:rsid w:val="002A3AC3"/>
    <w:rsid w:val="002C1975"/>
    <w:rsid w:val="002C5873"/>
    <w:rsid w:val="002C5FC2"/>
    <w:rsid w:val="002D7C1D"/>
    <w:rsid w:val="002E554B"/>
    <w:rsid w:val="002E59BE"/>
    <w:rsid w:val="002F03D1"/>
    <w:rsid w:val="002F46C6"/>
    <w:rsid w:val="00310929"/>
    <w:rsid w:val="00315AC4"/>
    <w:rsid w:val="003224B6"/>
    <w:rsid w:val="00323461"/>
    <w:rsid w:val="00343B53"/>
    <w:rsid w:val="00346803"/>
    <w:rsid w:val="00351EB7"/>
    <w:rsid w:val="00352811"/>
    <w:rsid w:val="00355C10"/>
    <w:rsid w:val="00363266"/>
    <w:rsid w:val="00363498"/>
    <w:rsid w:val="003804A8"/>
    <w:rsid w:val="00383796"/>
    <w:rsid w:val="003A200F"/>
    <w:rsid w:val="003B4706"/>
    <w:rsid w:val="003C67FF"/>
    <w:rsid w:val="003D01C8"/>
    <w:rsid w:val="003D7730"/>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71AA1"/>
    <w:rsid w:val="0048256D"/>
    <w:rsid w:val="0048572F"/>
    <w:rsid w:val="004906E9"/>
    <w:rsid w:val="00491C90"/>
    <w:rsid w:val="0049363B"/>
    <w:rsid w:val="00494FEC"/>
    <w:rsid w:val="004B4D87"/>
    <w:rsid w:val="004C032C"/>
    <w:rsid w:val="004C175E"/>
    <w:rsid w:val="004C41E5"/>
    <w:rsid w:val="004C54F3"/>
    <w:rsid w:val="004C7564"/>
    <w:rsid w:val="004D4342"/>
    <w:rsid w:val="004E1147"/>
    <w:rsid w:val="004E3861"/>
    <w:rsid w:val="004E447C"/>
    <w:rsid w:val="004E46CF"/>
    <w:rsid w:val="004F101E"/>
    <w:rsid w:val="004F54AE"/>
    <w:rsid w:val="005071AB"/>
    <w:rsid w:val="00511D1F"/>
    <w:rsid w:val="00524E81"/>
    <w:rsid w:val="00536DFB"/>
    <w:rsid w:val="0054104F"/>
    <w:rsid w:val="00562A74"/>
    <w:rsid w:val="00565CA8"/>
    <w:rsid w:val="005713E1"/>
    <w:rsid w:val="005731EC"/>
    <w:rsid w:val="00574340"/>
    <w:rsid w:val="005865B6"/>
    <w:rsid w:val="005A41C6"/>
    <w:rsid w:val="005B1FD9"/>
    <w:rsid w:val="005C3D68"/>
    <w:rsid w:val="005D0E52"/>
    <w:rsid w:val="005E4BA8"/>
    <w:rsid w:val="005F2F38"/>
    <w:rsid w:val="005F3DFA"/>
    <w:rsid w:val="006015EC"/>
    <w:rsid w:val="00602642"/>
    <w:rsid w:val="00602EC2"/>
    <w:rsid w:val="0062468F"/>
    <w:rsid w:val="00641BC8"/>
    <w:rsid w:val="00643709"/>
    <w:rsid w:val="00654F1A"/>
    <w:rsid w:val="006649D4"/>
    <w:rsid w:val="00666A05"/>
    <w:rsid w:val="006702E0"/>
    <w:rsid w:val="0067319F"/>
    <w:rsid w:val="00676080"/>
    <w:rsid w:val="00681C68"/>
    <w:rsid w:val="00682958"/>
    <w:rsid w:val="00694D81"/>
    <w:rsid w:val="0069589B"/>
    <w:rsid w:val="006A78F3"/>
    <w:rsid w:val="006C19B9"/>
    <w:rsid w:val="006C1FD8"/>
    <w:rsid w:val="006C41EC"/>
    <w:rsid w:val="006D2240"/>
    <w:rsid w:val="006F11B3"/>
    <w:rsid w:val="00704EA8"/>
    <w:rsid w:val="00712946"/>
    <w:rsid w:val="00720007"/>
    <w:rsid w:val="00723284"/>
    <w:rsid w:val="007251B2"/>
    <w:rsid w:val="0072662F"/>
    <w:rsid w:val="0073187A"/>
    <w:rsid w:val="00731A04"/>
    <w:rsid w:val="007511BB"/>
    <w:rsid w:val="0077110F"/>
    <w:rsid w:val="00776699"/>
    <w:rsid w:val="00777DC7"/>
    <w:rsid w:val="00784AD9"/>
    <w:rsid w:val="00785958"/>
    <w:rsid w:val="00785B8A"/>
    <w:rsid w:val="00793EBB"/>
    <w:rsid w:val="007A5F9D"/>
    <w:rsid w:val="007B0696"/>
    <w:rsid w:val="007B3260"/>
    <w:rsid w:val="007B7D95"/>
    <w:rsid w:val="007D51AE"/>
    <w:rsid w:val="007E5F17"/>
    <w:rsid w:val="0080250D"/>
    <w:rsid w:val="008154C7"/>
    <w:rsid w:val="00826FCE"/>
    <w:rsid w:val="00832A3F"/>
    <w:rsid w:val="008377BC"/>
    <w:rsid w:val="00845620"/>
    <w:rsid w:val="00852C70"/>
    <w:rsid w:val="008573EE"/>
    <w:rsid w:val="00872277"/>
    <w:rsid w:val="00875A63"/>
    <w:rsid w:val="008901C7"/>
    <w:rsid w:val="008912CA"/>
    <w:rsid w:val="00892B53"/>
    <w:rsid w:val="008A4FDB"/>
    <w:rsid w:val="008B3BC1"/>
    <w:rsid w:val="008B5526"/>
    <w:rsid w:val="008B74E2"/>
    <w:rsid w:val="008C407F"/>
    <w:rsid w:val="008C4E18"/>
    <w:rsid w:val="008D4537"/>
    <w:rsid w:val="008D48E2"/>
    <w:rsid w:val="008D53FA"/>
    <w:rsid w:val="008D7B33"/>
    <w:rsid w:val="008E55DF"/>
    <w:rsid w:val="008E5697"/>
    <w:rsid w:val="008E59EB"/>
    <w:rsid w:val="008E5B4A"/>
    <w:rsid w:val="008F7624"/>
    <w:rsid w:val="008F77BC"/>
    <w:rsid w:val="009022E2"/>
    <w:rsid w:val="009071C8"/>
    <w:rsid w:val="009378EA"/>
    <w:rsid w:val="009407F0"/>
    <w:rsid w:val="00942070"/>
    <w:rsid w:val="0094502C"/>
    <w:rsid w:val="009532C7"/>
    <w:rsid w:val="00963924"/>
    <w:rsid w:val="00967EA2"/>
    <w:rsid w:val="00972E22"/>
    <w:rsid w:val="0098369B"/>
    <w:rsid w:val="00984F25"/>
    <w:rsid w:val="00987933"/>
    <w:rsid w:val="009A216A"/>
    <w:rsid w:val="009A4BD3"/>
    <w:rsid w:val="009B506E"/>
    <w:rsid w:val="009B6922"/>
    <w:rsid w:val="009C210F"/>
    <w:rsid w:val="009C3B88"/>
    <w:rsid w:val="009D2B24"/>
    <w:rsid w:val="009D3084"/>
    <w:rsid w:val="009E6D47"/>
    <w:rsid w:val="009E79FA"/>
    <w:rsid w:val="00A0294B"/>
    <w:rsid w:val="00A03447"/>
    <w:rsid w:val="00A1228E"/>
    <w:rsid w:val="00A13240"/>
    <w:rsid w:val="00A162A2"/>
    <w:rsid w:val="00A16A14"/>
    <w:rsid w:val="00A206F1"/>
    <w:rsid w:val="00A42E45"/>
    <w:rsid w:val="00A43DB6"/>
    <w:rsid w:val="00A4714E"/>
    <w:rsid w:val="00A5452B"/>
    <w:rsid w:val="00A7254B"/>
    <w:rsid w:val="00A72DA9"/>
    <w:rsid w:val="00A735A3"/>
    <w:rsid w:val="00A74DB5"/>
    <w:rsid w:val="00A76F70"/>
    <w:rsid w:val="00A8016B"/>
    <w:rsid w:val="00A8025B"/>
    <w:rsid w:val="00A856D4"/>
    <w:rsid w:val="00A930DF"/>
    <w:rsid w:val="00A97E94"/>
    <w:rsid w:val="00AB7DD2"/>
    <w:rsid w:val="00AC3054"/>
    <w:rsid w:val="00AD371A"/>
    <w:rsid w:val="00AD7A1B"/>
    <w:rsid w:val="00AE02A6"/>
    <w:rsid w:val="00AE7D40"/>
    <w:rsid w:val="00AF4AA5"/>
    <w:rsid w:val="00B055CA"/>
    <w:rsid w:val="00B17FF6"/>
    <w:rsid w:val="00B343BA"/>
    <w:rsid w:val="00B572E5"/>
    <w:rsid w:val="00B66244"/>
    <w:rsid w:val="00B702FD"/>
    <w:rsid w:val="00B832C7"/>
    <w:rsid w:val="00B906B5"/>
    <w:rsid w:val="00BA224C"/>
    <w:rsid w:val="00BA3C54"/>
    <w:rsid w:val="00BC021A"/>
    <w:rsid w:val="00BC2194"/>
    <w:rsid w:val="00BC49B0"/>
    <w:rsid w:val="00BC4F49"/>
    <w:rsid w:val="00BD1ABD"/>
    <w:rsid w:val="00BD5793"/>
    <w:rsid w:val="00BE7EC3"/>
    <w:rsid w:val="00BF1073"/>
    <w:rsid w:val="00BF2991"/>
    <w:rsid w:val="00BF3292"/>
    <w:rsid w:val="00C00E86"/>
    <w:rsid w:val="00C33DC8"/>
    <w:rsid w:val="00C343B0"/>
    <w:rsid w:val="00C43329"/>
    <w:rsid w:val="00C56FB2"/>
    <w:rsid w:val="00C621BB"/>
    <w:rsid w:val="00C62608"/>
    <w:rsid w:val="00C63CB3"/>
    <w:rsid w:val="00C7109E"/>
    <w:rsid w:val="00C82677"/>
    <w:rsid w:val="00C94714"/>
    <w:rsid w:val="00CA2889"/>
    <w:rsid w:val="00CA49E5"/>
    <w:rsid w:val="00CA546A"/>
    <w:rsid w:val="00CA7EB7"/>
    <w:rsid w:val="00CB4493"/>
    <w:rsid w:val="00CB644F"/>
    <w:rsid w:val="00CB6B86"/>
    <w:rsid w:val="00CC10DD"/>
    <w:rsid w:val="00CE5258"/>
    <w:rsid w:val="00CF29AF"/>
    <w:rsid w:val="00CF3E72"/>
    <w:rsid w:val="00D0387F"/>
    <w:rsid w:val="00D07955"/>
    <w:rsid w:val="00D10946"/>
    <w:rsid w:val="00D407CA"/>
    <w:rsid w:val="00D46595"/>
    <w:rsid w:val="00D46F81"/>
    <w:rsid w:val="00D5690F"/>
    <w:rsid w:val="00D575AA"/>
    <w:rsid w:val="00D62AA3"/>
    <w:rsid w:val="00D63E4B"/>
    <w:rsid w:val="00D63FFC"/>
    <w:rsid w:val="00D6591B"/>
    <w:rsid w:val="00D6711A"/>
    <w:rsid w:val="00D70A0D"/>
    <w:rsid w:val="00D75C16"/>
    <w:rsid w:val="00D8661B"/>
    <w:rsid w:val="00D908AE"/>
    <w:rsid w:val="00D91E2B"/>
    <w:rsid w:val="00D97B33"/>
    <w:rsid w:val="00DA294B"/>
    <w:rsid w:val="00DA5D9F"/>
    <w:rsid w:val="00DB08D3"/>
    <w:rsid w:val="00DB5138"/>
    <w:rsid w:val="00DB6C99"/>
    <w:rsid w:val="00DC282C"/>
    <w:rsid w:val="00DD0488"/>
    <w:rsid w:val="00DD7D0A"/>
    <w:rsid w:val="00DE0D4C"/>
    <w:rsid w:val="00DF257B"/>
    <w:rsid w:val="00E029CB"/>
    <w:rsid w:val="00E0587F"/>
    <w:rsid w:val="00E059FA"/>
    <w:rsid w:val="00E070BA"/>
    <w:rsid w:val="00E118FA"/>
    <w:rsid w:val="00E2107B"/>
    <w:rsid w:val="00E314D3"/>
    <w:rsid w:val="00E47B16"/>
    <w:rsid w:val="00E536FA"/>
    <w:rsid w:val="00E54C97"/>
    <w:rsid w:val="00E63155"/>
    <w:rsid w:val="00E67864"/>
    <w:rsid w:val="00E93CF9"/>
    <w:rsid w:val="00E93F03"/>
    <w:rsid w:val="00EB1B35"/>
    <w:rsid w:val="00EB2945"/>
    <w:rsid w:val="00EB6079"/>
    <w:rsid w:val="00EC1000"/>
    <w:rsid w:val="00ED276C"/>
    <w:rsid w:val="00EE5780"/>
    <w:rsid w:val="00EF2A7C"/>
    <w:rsid w:val="00EF678A"/>
    <w:rsid w:val="00F021B1"/>
    <w:rsid w:val="00F02683"/>
    <w:rsid w:val="00F0658F"/>
    <w:rsid w:val="00F124E2"/>
    <w:rsid w:val="00F2431E"/>
    <w:rsid w:val="00F31988"/>
    <w:rsid w:val="00F362D7"/>
    <w:rsid w:val="00F4066B"/>
    <w:rsid w:val="00F454FB"/>
    <w:rsid w:val="00F472EA"/>
    <w:rsid w:val="00F47652"/>
    <w:rsid w:val="00F57B4A"/>
    <w:rsid w:val="00F60D34"/>
    <w:rsid w:val="00F70568"/>
    <w:rsid w:val="00F74943"/>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62980-1E86-4FC1-BB2F-C5F0B5BD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unhideWhenUsed/>
    <w:qFormat/>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0381A-F83C-4178-ABE3-30D8FF75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838</Words>
  <Characters>4783</Characters>
  <Application>Microsoft Office Word</Application>
  <DocSecurity>0</DocSecurity>
  <Lines>39</Lines>
  <Paragraphs>11</Paragraphs>
  <ScaleCrop>false</ScaleCrop>
  <Company>Microsoft</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90</cp:revision>
  <cp:lastPrinted>2020-09-10T07:46:00Z</cp:lastPrinted>
  <dcterms:created xsi:type="dcterms:W3CDTF">2020-09-10T08:07:00Z</dcterms:created>
  <dcterms:modified xsi:type="dcterms:W3CDTF">2020-09-15T09:29:00Z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