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B8" w:rsidRPr="00AB11A9" w:rsidRDefault="00292EB8">
      <w:pPr>
        <w:rPr>
          <w:rFonts w:ascii="宋体" w:hAnsi="宋体"/>
        </w:rPr>
      </w:pPr>
    </w:p>
    <w:p w:rsidR="00292EB8" w:rsidRDefault="00292EB8">
      <w:pPr>
        <w:jc w:val="center"/>
        <w:rPr>
          <w:rFonts w:ascii="宋体" w:hAnsi="宋体"/>
          <w:color w:val="0000FF"/>
          <w:sz w:val="56"/>
        </w:rPr>
      </w:pPr>
      <w:r>
        <w:rPr>
          <w:rFonts w:ascii="宋体" w:hAnsi="宋体" w:hint="eastAsia"/>
          <w:color w:val="0000FF"/>
          <w:sz w:val="56"/>
        </w:rPr>
        <w:t>深圳大学</w:t>
      </w:r>
    </w:p>
    <w:p w:rsidR="00292EB8" w:rsidRDefault="00292EB8">
      <w:pPr>
        <w:jc w:val="center"/>
        <w:rPr>
          <w:rFonts w:ascii="宋体" w:hAnsi="宋体"/>
          <w:color w:val="0000FF"/>
          <w:sz w:val="56"/>
        </w:rPr>
      </w:pPr>
    </w:p>
    <w:p w:rsidR="00292EB8" w:rsidRPr="00994459" w:rsidRDefault="00292EB8">
      <w:pPr>
        <w:jc w:val="center"/>
        <w:rPr>
          <w:rFonts w:ascii="宋体" w:hAnsi="宋体"/>
          <w:color w:val="FF0000"/>
          <w:sz w:val="52"/>
          <w:szCs w:val="52"/>
        </w:rPr>
      </w:pPr>
      <w:r>
        <w:rPr>
          <w:rFonts w:ascii="宋体" w:hAnsi="宋体" w:hint="eastAsia"/>
          <w:color w:val="FF0000"/>
          <w:sz w:val="52"/>
          <w:szCs w:val="52"/>
        </w:rPr>
        <w:t>太赫兹时域光谱仪</w:t>
      </w:r>
    </w:p>
    <w:p w:rsidR="00292EB8" w:rsidRDefault="00292EB8">
      <w:pPr>
        <w:jc w:val="center"/>
        <w:rPr>
          <w:rFonts w:ascii="宋体" w:hAnsi="宋体"/>
          <w:color w:val="0000FF"/>
          <w:sz w:val="52"/>
          <w:szCs w:val="52"/>
        </w:rPr>
      </w:pPr>
      <w:r w:rsidRPr="004B2F0D">
        <w:rPr>
          <w:rFonts w:ascii="宋体" w:hAnsi="宋体" w:hint="eastAsia"/>
          <w:color w:val="0000FF"/>
          <w:sz w:val="52"/>
          <w:szCs w:val="52"/>
        </w:rPr>
        <w:t>采购项目</w:t>
      </w:r>
    </w:p>
    <w:p w:rsidR="00292EB8" w:rsidRPr="004B2F0D" w:rsidRDefault="00292EB8">
      <w:pPr>
        <w:jc w:val="center"/>
        <w:rPr>
          <w:rFonts w:ascii="宋体" w:hAnsi="宋体"/>
          <w:color w:val="0000FF"/>
          <w:sz w:val="52"/>
          <w:szCs w:val="52"/>
        </w:rPr>
      </w:pPr>
    </w:p>
    <w:p w:rsidR="00292EB8" w:rsidRPr="00AB11A9" w:rsidRDefault="00292EB8">
      <w:pPr>
        <w:jc w:val="center"/>
        <w:rPr>
          <w:rFonts w:ascii="宋体" w:hAnsi="宋体"/>
          <w:b/>
          <w:color w:val="000000"/>
          <w:sz w:val="90"/>
        </w:rPr>
      </w:pPr>
      <w:r w:rsidRPr="00AB11A9">
        <w:rPr>
          <w:rFonts w:ascii="宋体" w:hAnsi="宋体" w:hint="eastAsia"/>
          <w:b/>
          <w:color w:val="000000"/>
          <w:sz w:val="90"/>
        </w:rPr>
        <w:t>招 标 文 件</w:t>
      </w:r>
    </w:p>
    <w:p w:rsidR="00292EB8" w:rsidRPr="00AB11A9" w:rsidRDefault="00292EB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SZU2016027EQ</w:t>
      </w:r>
      <w:r w:rsidRPr="00AB11A9">
        <w:rPr>
          <w:rFonts w:ascii="宋体" w:hAnsi="宋体" w:hint="eastAsia"/>
          <w:color w:val="000000"/>
          <w:sz w:val="30"/>
        </w:rPr>
        <w:t>）</w:t>
      </w:r>
    </w:p>
    <w:p w:rsidR="00292EB8" w:rsidRPr="00823602" w:rsidRDefault="00292EB8">
      <w:pPr>
        <w:jc w:val="center"/>
        <w:rPr>
          <w:rFonts w:ascii="宋体" w:hAnsi="宋体"/>
          <w:color w:val="000000"/>
          <w:sz w:val="90"/>
        </w:rPr>
      </w:pPr>
    </w:p>
    <w:p w:rsidR="00292EB8" w:rsidRPr="00AB11A9" w:rsidRDefault="00292EB8">
      <w:pPr>
        <w:jc w:val="center"/>
        <w:rPr>
          <w:rFonts w:ascii="宋体" w:hAnsi="宋体"/>
          <w:color w:val="000000"/>
          <w:sz w:val="90"/>
        </w:rPr>
      </w:pPr>
    </w:p>
    <w:p w:rsidR="00292EB8" w:rsidRPr="000E3760" w:rsidRDefault="00292EB8">
      <w:pPr>
        <w:jc w:val="center"/>
        <w:rPr>
          <w:rFonts w:ascii="宋体" w:hAnsi="宋体"/>
          <w:color w:val="000000"/>
          <w:sz w:val="90"/>
        </w:rPr>
      </w:pPr>
    </w:p>
    <w:p w:rsidR="00292EB8" w:rsidRPr="00AB11A9" w:rsidRDefault="00292EB8">
      <w:pPr>
        <w:jc w:val="center"/>
        <w:rPr>
          <w:rFonts w:ascii="宋体" w:hAnsi="宋体"/>
          <w:color w:val="000000"/>
          <w:sz w:val="30"/>
        </w:rPr>
      </w:pPr>
      <w:r w:rsidRPr="00AB11A9">
        <w:rPr>
          <w:rFonts w:ascii="宋体" w:hAnsi="宋体" w:hint="eastAsia"/>
          <w:color w:val="000000"/>
          <w:sz w:val="30"/>
        </w:rPr>
        <w:t>深圳大学招投标管理中心</w:t>
      </w:r>
    </w:p>
    <w:p w:rsidR="00292EB8" w:rsidRPr="00AB11A9" w:rsidRDefault="00292EB8">
      <w:pPr>
        <w:jc w:val="center"/>
        <w:rPr>
          <w:rFonts w:ascii="宋体" w:hAnsi="宋体"/>
          <w:color w:val="000000"/>
          <w:sz w:val="30"/>
        </w:rPr>
      </w:pPr>
      <w:r>
        <w:rPr>
          <w:rFonts w:ascii="宋体" w:hAnsi="宋体" w:hint="eastAsia"/>
          <w:color w:val="FF0000"/>
          <w:sz w:val="30"/>
        </w:rPr>
        <w:t>二零一六年</w:t>
      </w:r>
      <w:r w:rsidR="00791CA8">
        <w:rPr>
          <w:rFonts w:ascii="宋体" w:hAnsi="宋体" w:hint="eastAsia"/>
          <w:color w:val="FF0000"/>
          <w:sz w:val="30"/>
        </w:rPr>
        <w:t>五</w:t>
      </w:r>
      <w:r>
        <w:rPr>
          <w:rFonts w:ascii="宋体" w:hAnsi="宋体" w:hint="eastAsia"/>
          <w:color w:val="FF0000"/>
          <w:sz w:val="30"/>
        </w:rPr>
        <w:t>月</w:t>
      </w:r>
    </w:p>
    <w:p w:rsidR="00292EB8" w:rsidRPr="00AB11A9" w:rsidRDefault="00292EB8">
      <w:pPr>
        <w:jc w:val="center"/>
        <w:rPr>
          <w:rFonts w:ascii="宋体" w:hAnsi="宋体"/>
          <w:color w:val="000000"/>
          <w:sz w:val="30"/>
        </w:rPr>
      </w:pPr>
    </w:p>
    <w:p w:rsidR="00292EB8" w:rsidRDefault="00292EB8">
      <w:pPr>
        <w:jc w:val="center"/>
        <w:rPr>
          <w:rFonts w:ascii="宋体" w:hAnsi="宋体"/>
          <w:color w:val="000000"/>
          <w:sz w:val="30"/>
        </w:rPr>
      </w:pPr>
    </w:p>
    <w:p w:rsidR="00292EB8" w:rsidRPr="00791CA8" w:rsidRDefault="00292EB8">
      <w:pPr>
        <w:jc w:val="center"/>
        <w:rPr>
          <w:rFonts w:ascii="宋体" w:hAnsi="宋体"/>
          <w:color w:val="000000"/>
          <w:sz w:val="30"/>
        </w:rPr>
      </w:pPr>
    </w:p>
    <w:p w:rsidR="00292EB8" w:rsidRPr="00D06C94" w:rsidRDefault="00292EB8" w:rsidP="000E1A8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92EB8" w:rsidRPr="00AB11A9" w:rsidRDefault="00292EB8" w:rsidP="000E1A8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rsidP="000E1A88">
      <w:pPr>
        <w:spacing w:line="360" w:lineRule="auto"/>
        <w:rPr>
          <w:rFonts w:ascii="宋体" w:hAnsi="宋体"/>
          <w:b/>
          <w:sz w:val="24"/>
        </w:rPr>
      </w:pPr>
      <w:r w:rsidRPr="00AB11A9">
        <w:rPr>
          <w:rFonts w:ascii="宋体" w:hAnsi="宋体" w:hint="eastAsia"/>
          <w:b/>
          <w:sz w:val="24"/>
        </w:rPr>
        <w:t>说明</w:t>
      </w:r>
    </w:p>
    <w:p w:rsidR="00292EB8" w:rsidRPr="00AB11A9" w:rsidRDefault="00292EB8" w:rsidP="000E1A8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92EB8" w:rsidRPr="00AB11A9" w:rsidRDefault="00292EB8" w:rsidP="000E1A8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Default="00292EB8">
      <w:pPr>
        <w:widowControl/>
        <w:jc w:val="left"/>
        <w:rPr>
          <w:rFonts w:ascii="宋体" w:hAnsi="宋体"/>
          <w:b/>
          <w:color w:val="000000"/>
          <w:sz w:val="48"/>
        </w:rPr>
      </w:pPr>
      <w:r>
        <w:rPr>
          <w:rFonts w:ascii="宋体" w:hAnsi="宋体"/>
          <w:b/>
          <w:color w:val="000000"/>
          <w:sz w:val="48"/>
        </w:rPr>
        <w:br w:type="page"/>
      </w:r>
    </w:p>
    <w:p w:rsidR="00292EB8" w:rsidRPr="00AB11A9" w:rsidRDefault="00292EB8" w:rsidP="001709A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92EB8" w:rsidRPr="00AB11A9" w:rsidRDefault="00292EB8" w:rsidP="000E1A8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太赫兹时域光谱仪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SZU2016027EQ</w:t>
      </w:r>
    </w:p>
    <w:p w:rsidR="00292EB8" w:rsidRPr="00E5118D" w:rsidRDefault="00292EB8" w:rsidP="001709A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太赫兹时域光谱仪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92EB8" w:rsidRPr="00AB11A9">
        <w:tc>
          <w:tcPr>
            <w:tcW w:w="471" w:type="pct"/>
            <w:tcBorders>
              <w:right w:val="single" w:sz="4" w:space="0" w:color="auto"/>
            </w:tcBorders>
            <w:vAlign w:val="center"/>
          </w:tcPr>
          <w:p w:rsidR="00292EB8" w:rsidRPr="00AB11A9" w:rsidRDefault="00292EB8" w:rsidP="000E1A8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数量</w:t>
            </w:r>
          </w:p>
        </w:tc>
      </w:tr>
      <w:tr w:rsidR="00292EB8" w:rsidRPr="00AB11A9">
        <w:trPr>
          <w:trHeight w:val="691"/>
        </w:trPr>
        <w:tc>
          <w:tcPr>
            <w:tcW w:w="471" w:type="pct"/>
            <w:tcBorders>
              <w:right w:val="single" w:sz="4" w:space="0" w:color="auto"/>
            </w:tcBorders>
            <w:vAlign w:val="center"/>
          </w:tcPr>
          <w:p w:rsidR="00292EB8" w:rsidRPr="00AB11A9" w:rsidRDefault="00292EB8" w:rsidP="000E1A8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92EB8" w:rsidRPr="00E5118D" w:rsidRDefault="00292EB8" w:rsidP="000E1A8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太赫兹时域光谱仪</w:t>
            </w:r>
          </w:p>
        </w:tc>
        <w:tc>
          <w:tcPr>
            <w:tcW w:w="880" w:type="pct"/>
            <w:tcBorders>
              <w:left w:val="single" w:sz="4" w:space="0" w:color="auto"/>
            </w:tcBorders>
            <w:vAlign w:val="center"/>
          </w:tcPr>
          <w:p w:rsidR="00292EB8" w:rsidRPr="00B811BD" w:rsidRDefault="00292EB8" w:rsidP="000E1A88">
            <w:pPr>
              <w:spacing w:line="360" w:lineRule="auto"/>
              <w:jc w:val="center"/>
              <w:rPr>
                <w:rFonts w:ascii="宋体" w:hAnsi="宋体"/>
                <w:color w:val="FF0000"/>
                <w:sz w:val="24"/>
              </w:rPr>
            </w:pPr>
            <w:r>
              <w:rPr>
                <w:rFonts w:ascii="宋体" w:hAnsi="宋体" w:hint="eastAsia"/>
                <w:color w:val="FF0000"/>
                <w:sz w:val="24"/>
              </w:rPr>
              <w:t>1套</w:t>
            </w:r>
          </w:p>
        </w:tc>
      </w:tr>
      <w:tr w:rsidR="00292EB8" w:rsidRPr="00AB11A9">
        <w:trPr>
          <w:trHeight w:val="691"/>
        </w:trPr>
        <w:tc>
          <w:tcPr>
            <w:tcW w:w="5000" w:type="pct"/>
            <w:gridSpan w:val="3"/>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备注：</w:t>
            </w:r>
          </w:p>
          <w:p w:rsidR="00292EB8" w:rsidRDefault="00292EB8" w:rsidP="00292EB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92EB8" w:rsidRDefault="00292EB8" w:rsidP="00292EB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92EB8" w:rsidRPr="009308A3" w:rsidRDefault="00292EB8" w:rsidP="00292EB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92EB8" w:rsidRPr="00AB11A9" w:rsidRDefault="00292EB8" w:rsidP="001709A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w:t>
            </w:r>
            <w:r w:rsidR="001709AE">
              <w:rPr>
                <w:rFonts w:ascii="宋体" w:hAnsi="宋体" w:hint="eastAsia"/>
                <w:color w:val="FF0000"/>
                <w:sz w:val="24"/>
              </w:rPr>
              <w:t>10</w:t>
            </w:r>
            <w:r w:rsidR="000E1A88">
              <w:rPr>
                <w:rFonts w:ascii="宋体" w:hAnsi="宋体" w:hint="eastAsia"/>
                <w:color w:val="FF0000"/>
                <w:sz w:val="24"/>
              </w:rPr>
              <w:t>,</w:t>
            </w:r>
            <w:r w:rsidR="001709AE">
              <w:rPr>
                <w:rFonts w:ascii="宋体" w:hAnsi="宋体" w:hint="eastAsia"/>
                <w:color w:val="FF0000"/>
                <w:sz w:val="24"/>
              </w:rPr>
              <w:t>00</w:t>
            </w:r>
            <w:r>
              <w:rPr>
                <w:rFonts w:ascii="宋体" w:hAnsi="宋体" w:hint="eastAsia"/>
                <w:color w:val="FF0000"/>
                <w:sz w:val="24"/>
              </w:rPr>
              <w:t>0.00 元</w:t>
            </w:r>
            <w:r>
              <w:rPr>
                <w:rFonts w:ascii="宋体" w:hAnsi="宋体" w:hint="eastAsia"/>
                <w:sz w:val="24"/>
              </w:rPr>
              <w:t>。</w:t>
            </w:r>
          </w:p>
        </w:tc>
      </w:tr>
    </w:tbl>
    <w:p w:rsidR="00292EB8" w:rsidRPr="00AB11A9" w:rsidRDefault="00292EB8" w:rsidP="000E1A8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791CA8">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92EB8"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bookmarkStart w:id="1" w:name="_GoBack"/>
      <w:r w:rsidR="00791CA8">
        <w:rPr>
          <w:rFonts w:ascii="宋体" w:hAnsi="宋体" w:cs="Times New Roman" w:hint="eastAsia"/>
          <w:color w:val="FF0000"/>
          <w:sz w:val="24"/>
          <w:szCs w:val="24"/>
        </w:rPr>
        <w:t>2016年05</w:t>
      </w:r>
      <w:r w:rsidR="00791CA8">
        <w:rPr>
          <w:rFonts w:ascii="宋体" w:hAnsi="宋体" w:cs="Times New Roman" w:hint="eastAsia"/>
          <w:color w:val="FF0000"/>
          <w:sz w:val="24"/>
          <w:szCs w:val="24"/>
        </w:rPr>
        <w:lastRenderedPageBreak/>
        <w:t>月16日起至2016年05月25日</w:t>
      </w:r>
      <w:bookmarkEnd w:id="1"/>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92EB8" w:rsidRDefault="00292EB8" w:rsidP="000E1A88">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292EB8" w:rsidRDefault="00292EB8" w:rsidP="000E1A8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292EB8" w:rsidRDefault="00292EB8" w:rsidP="000E1A8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292EB8" w:rsidRDefault="00292EB8" w:rsidP="000E1A88">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292EB8" w:rsidRPr="00AB11A9" w:rsidRDefault="00292EB8" w:rsidP="000E1A8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92EB8" w:rsidRPr="00AB11A9" w:rsidRDefault="00292EB8" w:rsidP="000E1A8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91CA8">
        <w:rPr>
          <w:rFonts w:ascii="宋体" w:hAnsi="宋体" w:hint="eastAsia"/>
          <w:color w:val="FF0000"/>
          <w:sz w:val="24"/>
        </w:rPr>
        <w:t>2016年05月26日（星期四）15:00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7. 开标时间：</w:t>
      </w:r>
      <w:r w:rsidR="00791CA8">
        <w:rPr>
          <w:rFonts w:ascii="宋体" w:hAnsi="宋体" w:hint="eastAsia"/>
          <w:color w:val="FF0000"/>
          <w:sz w:val="24"/>
        </w:rPr>
        <w:t>2016年05月26日（星期四）15:00</w:t>
      </w:r>
      <w:r>
        <w:rPr>
          <w:rFonts w:ascii="宋体" w:hAnsi="宋体" w:hint="eastAsia"/>
          <w:color w:val="FF0000"/>
          <w:sz w:val="24"/>
        </w:rPr>
        <w:t xml:space="preserve"> （北京时间）</w:t>
      </w:r>
      <w:r>
        <w:rPr>
          <w:rFonts w:ascii="宋体" w:hAnsi="宋体" w:hint="eastAsia"/>
          <w:color w:val="000000"/>
          <w:sz w:val="24"/>
        </w:rPr>
        <w:t>。</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92EB8" w:rsidRDefault="00292EB8" w:rsidP="001709A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92EB8" w:rsidRPr="00AB11A9" w:rsidRDefault="00292EB8" w:rsidP="001709A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92EB8" w:rsidRPr="00AB11A9" w:rsidRDefault="00292EB8">
      <w:pPr>
        <w:widowControl/>
        <w:jc w:val="left"/>
        <w:rPr>
          <w:rFonts w:ascii="宋体" w:hAnsi="宋体"/>
          <w:color w:val="000000"/>
          <w:sz w:val="24"/>
        </w:rPr>
      </w:pPr>
    </w:p>
    <w:p w:rsidR="00292EB8" w:rsidRPr="00AB11A9" w:rsidRDefault="00292EB8" w:rsidP="000E1A88">
      <w:pPr>
        <w:spacing w:line="360" w:lineRule="auto"/>
        <w:ind w:firstLineChars="1850" w:firstLine="4440"/>
        <w:jc w:val="right"/>
        <w:rPr>
          <w:rFonts w:ascii="宋体" w:hAnsi="宋体"/>
          <w:color w:val="FF0000"/>
          <w:sz w:val="24"/>
        </w:rPr>
      </w:pPr>
    </w:p>
    <w:p w:rsidR="00292EB8" w:rsidRDefault="00292EB8" w:rsidP="000E1A8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2016年04月29日</w:t>
      </w:r>
    </w:p>
    <w:bookmarkEnd w:id="0"/>
    <w:p w:rsidR="00292EB8" w:rsidRDefault="00292EB8">
      <w:pPr>
        <w:widowControl/>
        <w:jc w:val="left"/>
        <w:rPr>
          <w:rFonts w:ascii="宋体" w:hAnsi="宋体"/>
          <w:color w:val="FF0000"/>
          <w:sz w:val="24"/>
        </w:rPr>
      </w:pPr>
      <w:r>
        <w:rPr>
          <w:rFonts w:ascii="宋体" w:hAnsi="宋体"/>
          <w:color w:val="FF0000"/>
          <w:sz w:val="24"/>
        </w:rPr>
        <w:br w:type="page"/>
      </w:r>
    </w:p>
    <w:p w:rsidR="00292EB8" w:rsidRPr="00AB11A9" w:rsidRDefault="00292EB8" w:rsidP="001709A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92EB8" w:rsidRPr="00D974D1" w:rsidRDefault="00292EB8" w:rsidP="00292EB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92EB8" w:rsidRPr="00AB11A9" w:rsidRDefault="00292EB8" w:rsidP="000E1A88">
            <w:pPr>
              <w:pStyle w:val="USE10"/>
              <w:tabs>
                <w:tab w:val="left" w:pos="1260"/>
              </w:tabs>
              <w:spacing w:line="360" w:lineRule="auto"/>
              <w:jc w:val="both"/>
              <w:rPr>
                <w:szCs w:val="24"/>
              </w:rPr>
            </w:pPr>
            <w:r w:rsidRPr="00AB11A9">
              <w:rPr>
                <w:rFonts w:hint="eastAsia"/>
                <w:szCs w:val="24"/>
              </w:rPr>
              <w:t>规定</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92EB8" w:rsidRPr="00C15DBA" w:rsidRDefault="00292EB8" w:rsidP="001709AE">
            <w:pPr>
              <w:spacing w:beforeLines="50" w:before="156"/>
              <w:jc w:val="left"/>
              <w:rPr>
                <w:b/>
                <w:color w:val="FF0000"/>
              </w:rPr>
            </w:pPr>
            <w:r>
              <w:rPr>
                <w:rFonts w:ascii="宋体" w:hAnsi="宋体" w:hint="eastAsia"/>
                <w:color w:val="FF0000"/>
                <w:sz w:val="24"/>
              </w:rPr>
              <w:t>SZU2016027EQ</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92EB8" w:rsidRPr="00C15DBA" w:rsidRDefault="00292EB8" w:rsidP="000E1A88">
            <w:pPr>
              <w:pStyle w:val="USE10"/>
              <w:tabs>
                <w:tab w:val="left" w:pos="1260"/>
              </w:tabs>
              <w:spacing w:line="360" w:lineRule="auto"/>
              <w:jc w:val="both"/>
              <w:rPr>
                <w:b w:val="0"/>
                <w:color w:val="FF0000"/>
              </w:rPr>
            </w:pPr>
            <w:r>
              <w:rPr>
                <w:rFonts w:hint="eastAsia"/>
                <w:b w:val="0"/>
                <w:color w:val="FF0000"/>
              </w:rPr>
              <w:t>太赫兹时域光谱仪</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深圳大学</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2EB8" w:rsidRPr="00AB11A9" w:rsidRDefault="00292EB8" w:rsidP="000E1A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2EB8" w:rsidRPr="00AB11A9" w:rsidRDefault="00292EB8" w:rsidP="000E1A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资格后审</w:t>
            </w:r>
          </w:p>
        </w:tc>
      </w:tr>
      <w:tr w:rsidR="00292EB8" w:rsidRPr="00AB11A9">
        <w:trPr>
          <w:trHeight w:val="1230"/>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92EB8" w:rsidRPr="00AB11A9">
        <w:trPr>
          <w:trHeight w:val="376"/>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■不需提供投标样品</w:t>
            </w:r>
          </w:p>
          <w:p w:rsidR="00292EB8" w:rsidRPr="00AB11A9" w:rsidRDefault="00292EB8" w:rsidP="000E1A88">
            <w:pPr>
              <w:pStyle w:val="USE10"/>
              <w:tabs>
                <w:tab w:val="left" w:pos="1260"/>
              </w:tabs>
              <w:spacing w:line="360" w:lineRule="auto"/>
              <w:jc w:val="both"/>
              <w:rPr>
                <w:b w:val="0"/>
              </w:rPr>
            </w:pPr>
            <w:r w:rsidRPr="00AB11A9">
              <w:rPr>
                <w:rFonts w:hint="eastAsia"/>
                <w:b w:val="0"/>
              </w:rPr>
              <w:t>口须提供投标样品</w:t>
            </w:r>
          </w:p>
        </w:tc>
      </w:tr>
      <w:tr w:rsidR="00292EB8" w:rsidRPr="00AB11A9">
        <w:trPr>
          <w:trHeight w:val="559"/>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92EB8" w:rsidRPr="00AB11A9" w:rsidRDefault="00292EB8" w:rsidP="000E1A8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92EB8" w:rsidRPr="00AB11A9">
        <w:trPr>
          <w:trHeight w:val="1324"/>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92EB8" w:rsidRPr="00AB11A9" w:rsidRDefault="00292EB8" w:rsidP="00292EB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92EB8" w:rsidRPr="00AB11A9" w:rsidRDefault="00292EB8" w:rsidP="00292EB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92EB8" w:rsidRPr="00AB11A9" w:rsidRDefault="00292EB8" w:rsidP="00292EB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92EB8" w:rsidRPr="00AB11A9">
        <w:trPr>
          <w:trHeight w:val="336"/>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92EB8" w:rsidRPr="00502203" w:rsidRDefault="00292EB8" w:rsidP="00292EB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92EB8" w:rsidRPr="00502203" w:rsidRDefault="00292EB8" w:rsidP="00292EB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92EB8" w:rsidRPr="00AB11A9" w:rsidRDefault="00292EB8" w:rsidP="00292EB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92EB8" w:rsidRPr="00AB11A9">
        <w:trPr>
          <w:trHeight w:val="60"/>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92EB8" w:rsidRPr="00277841" w:rsidRDefault="00292EB8" w:rsidP="001709A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w:t>
            </w:r>
            <w:r w:rsidR="001709AE">
              <w:rPr>
                <w:rFonts w:ascii="宋体" w:hAnsi="宋体" w:hint="eastAsia"/>
                <w:color w:val="FF0000"/>
                <w:sz w:val="24"/>
              </w:rPr>
              <w:t>10</w:t>
            </w:r>
            <w:r w:rsidR="000E1A88">
              <w:rPr>
                <w:rFonts w:ascii="宋体" w:hAnsi="宋体" w:hint="eastAsia"/>
                <w:color w:val="FF0000"/>
                <w:sz w:val="24"/>
              </w:rPr>
              <w:t>,</w:t>
            </w:r>
            <w:r w:rsidR="001709AE">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92EB8" w:rsidRPr="00AB11A9">
        <w:trPr>
          <w:trHeight w:val="741"/>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92EB8" w:rsidRPr="00E74B2E" w:rsidRDefault="00292EB8" w:rsidP="000E1A8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92EB8" w:rsidRPr="00AB11A9">
        <w:trPr>
          <w:trHeight w:val="637"/>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292EB8" w:rsidRPr="006B47C4" w:rsidRDefault="00791CA8" w:rsidP="000E1A88">
            <w:pPr>
              <w:pStyle w:val="USE10"/>
              <w:spacing w:line="360" w:lineRule="auto"/>
              <w:jc w:val="both"/>
              <w:rPr>
                <w:b w:val="0"/>
                <w:szCs w:val="24"/>
              </w:rPr>
            </w:pPr>
            <w:r>
              <w:rPr>
                <w:rFonts w:hint="eastAsia"/>
                <w:color w:val="FF0000"/>
              </w:rPr>
              <w:t>2016年05月26日（星期四）15:00</w:t>
            </w:r>
            <w:r w:rsidR="00292EB8">
              <w:rPr>
                <w:rFonts w:hint="eastAsia"/>
                <w:color w:val="FF0000"/>
              </w:rPr>
              <w:t xml:space="preserve"> （北京时间）</w:t>
            </w:r>
            <w:r w:rsidR="00292EB8" w:rsidRPr="006B47C4">
              <w:rPr>
                <w:rFonts w:hint="eastAsia"/>
                <w:b w:val="0"/>
                <w:szCs w:val="24"/>
              </w:rPr>
              <w:t>，</w:t>
            </w:r>
          </w:p>
          <w:p w:rsidR="00292EB8" w:rsidRPr="006B47C4" w:rsidRDefault="00292EB8" w:rsidP="000E1A88">
            <w:pPr>
              <w:pStyle w:val="USE10"/>
              <w:spacing w:line="360" w:lineRule="auto"/>
              <w:jc w:val="both"/>
              <w:rPr>
                <w:b w:val="0"/>
                <w:szCs w:val="24"/>
              </w:rPr>
            </w:pPr>
            <w:r w:rsidRPr="006B47C4">
              <w:rPr>
                <w:rFonts w:hint="eastAsia"/>
                <w:b w:val="0"/>
                <w:szCs w:val="24"/>
              </w:rPr>
              <w:t>深圳大学招投标管理中心。</w:t>
            </w:r>
          </w:p>
        </w:tc>
      </w:tr>
      <w:tr w:rsidR="00292EB8" w:rsidRPr="00AB11A9">
        <w:trPr>
          <w:trHeight w:val="552"/>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92EB8" w:rsidRPr="006B47C4" w:rsidRDefault="00791CA8" w:rsidP="000E1A88">
            <w:pPr>
              <w:pStyle w:val="USE10"/>
              <w:spacing w:line="360" w:lineRule="auto"/>
              <w:jc w:val="both"/>
              <w:rPr>
                <w:b w:val="0"/>
                <w:szCs w:val="24"/>
              </w:rPr>
            </w:pPr>
            <w:r>
              <w:rPr>
                <w:rFonts w:hint="eastAsia"/>
                <w:color w:val="FF0000"/>
              </w:rPr>
              <w:t>2016年05月26日（星期四）15:00</w:t>
            </w:r>
            <w:r w:rsidR="00292EB8">
              <w:rPr>
                <w:rFonts w:hint="eastAsia"/>
                <w:color w:val="FF0000"/>
              </w:rPr>
              <w:t xml:space="preserve"> （北京时间）</w:t>
            </w:r>
          </w:p>
          <w:p w:rsidR="00292EB8" w:rsidRPr="00AB11A9" w:rsidRDefault="00292EB8" w:rsidP="000E1A88">
            <w:pPr>
              <w:pStyle w:val="USE10"/>
              <w:spacing w:line="360" w:lineRule="auto"/>
              <w:jc w:val="both"/>
              <w:rPr>
                <w:b w:val="0"/>
                <w:color w:val="FF0000"/>
                <w:szCs w:val="24"/>
              </w:rPr>
            </w:pPr>
            <w:r>
              <w:rPr>
                <w:rFonts w:hint="eastAsia"/>
                <w:color w:val="FF0000"/>
              </w:rPr>
              <w:t>深圳大学办公楼237-1室</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92EB8" w:rsidRPr="006B47C4" w:rsidRDefault="00292EB8" w:rsidP="000E1A8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92EB8" w:rsidRPr="006B47C4" w:rsidRDefault="00292EB8" w:rsidP="000E1A8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92EB8" w:rsidRPr="00AB11A9" w:rsidRDefault="00292EB8" w:rsidP="000E1A8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92EB8" w:rsidRPr="00967ABB" w:rsidRDefault="00292EB8" w:rsidP="000E1A88">
            <w:pPr>
              <w:spacing w:line="360" w:lineRule="auto"/>
              <w:rPr>
                <w:b/>
              </w:rPr>
            </w:pPr>
            <w:r w:rsidRPr="002B7AAF">
              <w:rPr>
                <w:rFonts w:ascii="宋体" w:hAnsi="宋体" w:hint="eastAsia"/>
                <w:sz w:val="24"/>
              </w:rPr>
              <w:t>不适用评定分离，直接由评委会推荐中标候选人。</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92EB8" w:rsidRDefault="00292EB8" w:rsidP="000E1A88">
            <w:pPr>
              <w:spacing w:line="360" w:lineRule="auto"/>
              <w:jc w:val="center"/>
              <w:rPr>
                <w:rFonts w:ascii="宋体" w:hAnsi="宋体"/>
                <w:sz w:val="24"/>
              </w:rPr>
            </w:pPr>
            <w:r>
              <w:rPr>
                <w:rFonts w:ascii="宋体" w:hAnsi="宋体" w:hint="eastAsia"/>
                <w:sz w:val="24"/>
              </w:rPr>
              <w:t>免收</w:t>
            </w:r>
          </w:p>
        </w:tc>
      </w:tr>
      <w:tr w:rsidR="00292EB8" w:rsidRPr="00AB11A9">
        <w:trPr>
          <w:jc w:val="center"/>
        </w:trPr>
        <w:tc>
          <w:tcPr>
            <w:tcW w:w="1780" w:type="dxa"/>
            <w:vAlign w:val="center"/>
          </w:tcPr>
          <w:p w:rsidR="00292EB8" w:rsidRDefault="00292EB8" w:rsidP="000E1A8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92EB8" w:rsidRDefault="00292EB8" w:rsidP="000E1A8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92EB8" w:rsidRPr="008372F4" w:rsidRDefault="00292EB8" w:rsidP="000E1A88">
      <w:pPr>
        <w:pStyle w:val="USE10"/>
        <w:tabs>
          <w:tab w:val="left" w:pos="567"/>
        </w:tabs>
        <w:spacing w:line="360" w:lineRule="auto"/>
        <w:ind w:left="420"/>
        <w:rPr>
          <w:szCs w:val="24"/>
        </w:rPr>
      </w:pPr>
    </w:p>
    <w:p w:rsidR="00292EB8" w:rsidRDefault="00292EB8" w:rsidP="000E1A88">
      <w:pPr>
        <w:pStyle w:val="USE10"/>
        <w:tabs>
          <w:tab w:val="left" w:pos="567"/>
        </w:tabs>
        <w:spacing w:line="360" w:lineRule="auto"/>
        <w:ind w:left="420"/>
        <w:rPr>
          <w:szCs w:val="24"/>
        </w:rPr>
      </w:pPr>
    </w:p>
    <w:p w:rsidR="00292EB8" w:rsidRPr="00AB11A9" w:rsidRDefault="00292EB8" w:rsidP="000E1A88">
      <w:pPr>
        <w:pStyle w:val="USE10"/>
        <w:tabs>
          <w:tab w:val="left" w:pos="567"/>
        </w:tabs>
        <w:spacing w:line="360" w:lineRule="auto"/>
        <w:ind w:left="420"/>
        <w:rPr>
          <w:szCs w:val="24"/>
        </w:rPr>
      </w:pPr>
    </w:p>
    <w:p w:rsidR="00292EB8" w:rsidRPr="00D974D1" w:rsidRDefault="00292EB8" w:rsidP="000E1A8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92EB8" w:rsidRPr="00AB11A9">
        <w:trPr>
          <w:trHeight w:val="251"/>
        </w:trPr>
        <w:tc>
          <w:tcPr>
            <w:tcW w:w="1951"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具体内容</w:t>
            </w:r>
          </w:p>
        </w:tc>
      </w:tr>
      <w:tr w:rsidR="00292EB8" w:rsidRPr="00AB11A9">
        <w:trPr>
          <w:trHeight w:val="251"/>
        </w:trPr>
        <w:tc>
          <w:tcPr>
            <w:tcW w:w="8611" w:type="dxa"/>
            <w:gridSpan w:val="2"/>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一、资格审查内容</w:t>
            </w:r>
          </w:p>
        </w:tc>
      </w:tr>
      <w:tr w:rsidR="00292EB8" w:rsidRPr="00AB11A9">
        <w:trPr>
          <w:trHeight w:val="251"/>
        </w:trPr>
        <w:tc>
          <w:tcPr>
            <w:tcW w:w="1951" w:type="dxa"/>
            <w:vMerge w:val="restar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资格证明文件</w:t>
            </w:r>
          </w:p>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92EB8" w:rsidRPr="00AB11A9">
        <w:trPr>
          <w:trHeight w:val="251"/>
        </w:trPr>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二、符合性检查评审内容</w:t>
            </w:r>
          </w:p>
        </w:tc>
      </w:tr>
      <w:tr w:rsidR="00292EB8" w:rsidRPr="00AB11A9">
        <w:tc>
          <w:tcPr>
            <w:tcW w:w="1951" w:type="dxa"/>
            <w:vMerge w:val="restar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投标书</w:t>
            </w:r>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法定代表人证明书</w:t>
            </w:r>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投标人基本情况</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具体金额及形式（格式自拟）</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是否超出财政预算</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未侵犯他人知识产权的声明</w:t>
            </w:r>
          </w:p>
        </w:tc>
      </w:tr>
      <w:tr w:rsidR="00292EB8" w:rsidRPr="00AB11A9">
        <w:trPr>
          <w:trHeight w:val="946"/>
        </w:trPr>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三、商务评分评审内容</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92EB8" w:rsidRPr="00AB11A9">
        <w:tc>
          <w:tcPr>
            <w:tcW w:w="8611" w:type="dxa"/>
            <w:gridSpan w:val="2"/>
          </w:tcPr>
          <w:p w:rsidR="00292EB8" w:rsidRPr="00AB11A9" w:rsidRDefault="00292EB8" w:rsidP="000E1A88">
            <w:pPr>
              <w:spacing w:line="360" w:lineRule="auto"/>
              <w:jc w:val="center"/>
              <w:rPr>
                <w:rFonts w:ascii="宋体" w:hAnsi="宋体"/>
                <w:sz w:val="24"/>
              </w:rPr>
            </w:pPr>
            <w:r w:rsidRPr="00AB11A9">
              <w:rPr>
                <w:rFonts w:ascii="宋体" w:hAnsi="宋体" w:hint="eastAsia"/>
                <w:b/>
                <w:sz w:val="24"/>
              </w:rPr>
              <w:t>四、技术评分评审内容</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主要技术人员情况表</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技术规格偏离表</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五、报价评分评审内容</w:t>
            </w:r>
          </w:p>
        </w:tc>
      </w:tr>
      <w:tr w:rsidR="00292EB8" w:rsidRPr="00AB11A9">
        <w:tc>
          <w:tcPr>
            <w:tcW w:w="1951" w:type="dxa"/>
            <w:vAlign w:val="center"/>
          </w:tcPr>
          <w:p w:rsidR="00292EB8" w:rsidRPr="00AB11A9" w:rsidRDefault="00292EB8" w:rsidP="000E1A8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投标一览表</w:t>
            </w:r>
          </w:p>
        </w:tc>
      </w:tr>
      <w:tr w:rsidR="00292EB8" w:rsidRPr="00AB11A9">
        <w:tc>
          <w:tcPr>
            <w:tcW w:w="1951" w:type="dxa"/>
            <w:vAlign w:val="center"/>
          </w:tcPr>
          <w:p w:rsidR="00292EB8" w:rsidRPr="00AB11A9" w:rsidRDefault="00292EB8" w:rsidP="000E1A8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投标分项报价表</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sz w:val="24"/>
              </w:rPr>
            </w:pPr>
            <w:r w:rsidRPr="00AB11A9">
              <w:rPr>
                <w:rFonts w:ascii="宋体" w:hAnsi="宋体" w:hint="eastAsia"/>
                <w:b/>
                <w:sz w:val="24"/>
              </w:rPr>
              <w:t>六、其他</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92EB8" w:rsidRPr="00AB11A9" w:rsidRDefault="00292EB8" w:rsidP="000E1A88">
      <w:pPr>
        <w:pStyle w:val="USE10"/>
        <w:tabs>
          <w:tab w:val="left" w:pos="567"/>
        </w:tabs>
        <w:spacing w:line="360" w:lineRule="auto"/>
        <w:ind w:left="420"/>
        <w:jc w:val="center"/>
        <w:rPr>
          <w:szCs w:val="24"/>
        </w:rPr>
      </w:pPr>
    </w:p>
    <w:p w:rsidR="00292EB8" w:rsidRPr="00D974D1" w:rsidRDefault="00292EB8" w:rsidP="000E1A88">
      <w:pPr>
        <w:pStyle w:val="USE10"/>
        <w:tabs>
          <w:tab w:val="left" w:pos="567"/>
        </w:tabs>
        <w:spacing w:line="360" w:lineRule="auto"/>
        <w:ind w:left="420"/>
        <w:jc w:val="center"/>
        <w:rPr>
          <w:sz w:val="30"/>
          <w:szCs w:val="30"/>
        </w:rPr>
      </w:pPr>
      <w:r w:rsidRPr="00D974D1">
        <w:rPr>
          <w:rFonts w:hint="eastAsia"/>
          <w:sz w:val="30"/>
          <w:szCs w:val="30"/>
        </w:rPr>
        <w:t>三、评标方法</w:t>
      </w:r>
    </w:p>
    <w:p w:rsidR="00292EB8" w:rsidRPr="00AB11A9" w:rsidRDefault="00292EB8" w:rsidP="000E1A88">
      <w:pPr>
        <w:pStyle w:val="USE10"/>
        <w:spacing w:line="360" w:lineRule="auto"/>
        <w:rPr>
          <w:b w:val="0"/>
          <w:szCs w:val="24"/>
        </w:rPr>
      </w:pPr>
      <w:r w:rsidRPr="00AB11A9">
        <w:rPr>
          <w:rFonts w:hint="eastAsia"/>
          <w:b w:val="0"/>
          <w:szCs w:val="24"/>
        </w:rPr>
        <w:t>评标方法:综合评分法</w:t>
      </w:r>
    </w:p>
    <w:p w:rsidR="00292EB8" w:rsidRPr="00AB11A9" w:rsidRDefault="00292EB8" w:rsidP="000E1A88">
      <w:pPr>
        <w:pStyle w:val="USE10"/>
        <w:spacing w:line="360" w:lineRule="auto"/>
        <w:rPr>
          <w:b w:val="0"/>
          <w:szCs w:val="24"/>
        </w:rPr>
      </w:pPr>
      <w:r w:rsidRPr="00AB11A9">
        <w:rPr>
          <w:rFonts w:hint="eastAsia"/>
          <w:b w:val="0"/>
          <w:szCs w:val="24"/>
        </w:rPr>
        <w:t>综合评分法：</w:t>
      </w:r>
    </w:p>
    <w:p w:rsidR="00292EB8" w:rsidRPr="00AB11A9" w:rsidRDefault="00292EB8" w:rsidP="000E1A8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92EB8" w:rsidRPr="00AB11A9" w:rsidRDefault="00292EB8" w:rsidP="000E1A88">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92EB8" w:rsidRPr="00AB11A9" w:rsidRDefault="00292EB8" w:rsidP="000E1A8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92EB8"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92EB8" w:rsidRPr="00AB11A9" w:rsidRDefault="00292EB8" w:rsidP="000E1A8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92EB8" w:rsidRPr="00AB11A9">
        <w:trPr>
          <w:trHeight w:val="533"/>
        </w:trPr>
        <w:tc>
          <w:tcPr>
            <w:tcW w:w="1786" w:type="dxa"/>
            <w:tcBorders>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报价</w:t>
            </w:r>
          </w:p>
        </w:tc>
      </w:tr>
      <w:tr w:rsidR="00292EB8" w:rsidRPr="00AB11A9">
        <w:trPr>
          <w:trHeight w:val="850"/>
        </w:trPr>
        <w:tc>
          <w:tcPr>
            <w:tcW w:w="1786" w:type="dxa"/>
            <w:tcBorders>
              <w:top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92EB8" w:rsidRPr="00AB11A9" w:rsidRDefault="00292EB8" w:rsidP="000E1A8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序号</w:t>
            </w:r>
          </w:p>
        </w:tc>
        <w:tc>
          <w:tcPr>
            <w:tcW w:w="1318"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评分项目</w:t>
            </w:r>
          </w:p>
        </w:tc>
        <w:tc>
          <w:tcPr>
            <w:tcW w:w="7193" w:type="dxa"/>
            <w:vAlign w:val="center"/>
          </w:tcPr>
          <w:p w:rsidR="00292EB8" w:rsidRPr="00AB11A9" w:rsidRDefault="00292EB8" w:rsidP="000E1A88">
            <w:pPr>
              <w:pStyle w:val="USE10"/>
              <w:spacing w:line="360" w:lineRule="auto"/>
              <w:rPr>
                <w:b w:val="0"/>
                <w:szCs w:val="24"/>
              </w:rPr>
            </w:pPr>
            <w:r w:rsidRPr="00AB11A9">
              <w:rPr>
                <w:rFonts w:hint="eastAsia"/>
                <w:b w:val="0"/>
                <w:szCs w:val="24"/>
              </w:rPr>
              <w:t>评分标准及分值</w:t>
            </w:r>
          </w:p>
        </w:tc>
      </w:tr>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1</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投标人诚信评审</w:t>
            </w:r>
          </w:p>
        </w:tc>
        <w:tc>
          <w:tcPr>
            <w:tcW w:w="7193" w:type="dxa"/>
            <w:vAlign w:val="center"/>
          </w:tcPr>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w:t>
            </w:r>
            <w:r w:rsidRPr="00AB11A9">
              <w:rPr>
                <w:rFonts w:hint="eastAsia"/>
                <w:b w:val="0"/>
                <w:szCs w:val="24"/>
              </w:rPr>
              <w:lastRenderedPageBreak/>
              <w:t>件的，得0分。</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证明文件：</w:t>
            </w:r>
          </w:p>
          <w:p w:rsidR="00292EB8" w:rsidRPr="00AB11A9" w:rsidRDefault="00292EB8" w:rsidP="000E1A8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92EB8" w:rsidRPr="00AB11A9">
        <w:trPr>
          <w:trHeight w:val="835"/>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同类有效业绩</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92EB8" w:rsidRPr="00AB11A9" w:rsidRDefault="00292EB8" w:rsidP="000E1A8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C136A8" w:rsidRDefault="00292EB8" w:rsidP="00292EB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92EB8" w:rsidRPr="00AB11A9" w:rsidRDefault="00292EB8" w:rsidP="00292EB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92EB8" w:rsidRPr="00AB11A9" w:rsidRDefault="00292EB8" w:rsidP="00292EB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2EB8" w:rsidRPr="00AB11A9">
        <w:trPr>
          <w:trHeight w:val="834"/>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3</w:t>
            </w:r>
          </w:p>
        </w:tc>
        <w:tc>
          <w:tcPr>
            <w:tcW w:w="1318" w:type="dxa"/>
            <w:vAlign w:val="center"/>
          </w:tcPr>
          <w:p w:rsidR="00292EB8" w:rsidRPr="00AB11A9" w:rsidRDefault="00292EB8" w:rsidP="000E1A8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AB11A9" w:rsidRDefault="00292EB8" w:rsidP="000E1A8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92EB8" w:rsidRPr="00AB11A9" w:rsidRDefault="00292EB8" w:rsidP="000E1A8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92EB8" w:rsidRPr="00AB11A9">
        <w:trPr>
          <w:trHeight w:val="834"/>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4</w:t>
            </w:r>
          </w:p>
        </w:tc>
        <w:tc>
          <w:tcPr>
            <w:tcW w:w="1318" w:type="dxa"/>
            <w:vAlign w:val="center"/>
          </w:tcPr>
          <w:p w:rsidR="00292EB8" w:rsidRPr="00AB11A9" w:rsidRDefault="00292EB8" w:rsidP="000E1A8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92EB8" w:rsidRPr="00AB11A9" w:rsidRDefault="00292EB8" w:rsidP="000E1A88">
            <w:pPr>
              <w:spacing w:line="360" w:lineRule="auto"/>
              <w:rPr>
                <w:rFonts w:ascii="宋体" w:hAnsi="宋体"/>
                <w:sz w:val="24"/>
              </w:rPr>
            </w:pPr>
            <w:r w:rsidRPr="00AB11A9">
              <w:rPr>
                <w:rFonts w:ascii="宋体" w:hAnsi="宋体" w:hint="eastAsia"/>
                <w:b/>
                <w:sz w:val="24"/>
              </w:rPr>
              <w:t>评审标准：</w:t>
            </w:r>
          </w:p>
          <w:p w:rsidR="00292EB8" w:rsidRPr="00AB11A9" w:rsidRDefault="00292EB8" w:rsidP="000E1A8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92EB8" w:rsidRPr="00AB11A9" w:rsidRDefault="00292EB8" w:rsidP="000E1A8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AB11A9" w:rsidRDefault="00292EB8" w:rsidP="00292EB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92EB8" w:rsidRPr="00AB11A9" w:rsidRDefault="00292EB8" w:rsidP="00292EB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2EB8" w:rsidRPr="00AB11A9">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lastRenderedPageBreak/>
              <w:t>备注：</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92EB8" w:rsidRPr="00AB11A9" w:rsidRDefault="00292EB8" w:rsidP="000E1A8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序号</w:t>
            </w:r>
          </w:p>
        </w:tc>
        <w:tc>
          <w:tcPr>
            <w:tcW w:w="1318"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评分项目</w:t>
            </w:r>
          </w:p>
        </w:tc>
        <w:tc>
          <w:tcPr>
            <w:tcW w:w="7193" w:type="dxa"/>
            <w:vAlign w:val="center"/>
          </w:tcPr>
          <w:p w:rsidR="00292EB8" w:rsidRPr="00AB11A9" w:rsidRDefault="00292EB8" w:rsidP="000E1A88">
            <w:pPr>
              <w:pStyle w:val="USE10"/>
              <w:spacing w:line="360" w:lineRule="auto"/>
              <w:rPr>
                <w:b w:val="0"/>
                <w:szCs w:val="24"/>
              </w:rPr>
            </w:pPr>
            <w:r w:rsidRPr="00AB11A9">
              <w:rPr>
                <w:rFonts w:hint="eastAsia"/>
                <w:b w:val="0"/>
                <w:szCs w:val="24"/>
              </w:rPr>
              <w:t>评分标准及分值</w:t>
            </w:r>
          </w:p>
        </w:tc>
      </w:tr>
      <w:tr w:rsidR="00292EB8" w:rsidRPr="00AB11A9">
        <w:trPr>
          <w:trHeight w:val="908"/>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1</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92EB8" w:rsidRPr="00AB11A9" w:rsidRDefault="00292EB8" w:rsidP="000E1A8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92EB8" w:rsidRPr="00AB11A9" w:rsidRDefault="00292EB8" w:rsidP="000E1A8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92EB8" w:rsidRPr="00AB11A9"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92EB8"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92EB8" w:rsidRPr="00AB11A9"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92EB8" w:rsidRPr="00AB11A9">
        <w:trPr>
          <w:trHeight w:val="680"/>
        </w:trPr>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备注：</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92EB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评分标准及分值</w:t>
            </w:r>
          </w:p>
        </w:tc>
      </w:tr>
      <w:tr w:rsidR="00292EB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92EB8" w:rsidRPr="00AB11A9" w:rsidRDefault="00292EB8" w:rsidP="000E1A8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92EB8" w:rsidRPr="00AB11A9" w:rsidRDefault="00292EB8" w:rsidP="000E1A8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92EB8" w:rsidRPr="00AB11A9">
        <w:trPr>
          <w:cantSplit/>
        </w:trPr>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备注：</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92EB8" w:rsidRPr="00AB11A9" w:rsidRDefault="00292EB8" w:rsidP="000E1A8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6、评分汇总</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7、推荐中标候选人：</w:t>
      </w:r>
    </w:p>
    <w:p w:rsidR="00292EB8" w:rsidRDefault="00292EB8" w:rsidP="000E1A88">
      <w:pPr>
        <w:pStyle w:val="USE10"/>
        <w:spacing w:line="360" w:lineRule="auto"/>
        <w:ind w:firstLineChars="200" w:firstLine="480"/>
        <w:rPr>
          <w:b w:val="0"/>
          <w:szCs w:val="24"/>
        </w:rPr>
      </w:pPr>
      <w:r w:rsidRPr="00AB11A9">
        <w:rPr>
          <w:rFonts w:hint="eastAsia"/>
          <w:b w:val="0"/>
          <w:szCs w:val="24"/>
        </w:rPr>
        <w:t>评标委员会将推荐2名中标候选人。</w:t>
      </w:r>
    </w:p>
    <w:p w:rsidR="00292EB8" w:rsidRPr="00AB11A9" w:rsidRDefault="00292EB8" w:rsidP="000E1A8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left"/>
        <w:rPr>
          <w:rFonts w:ascii="宋体" w:hAnsi="宋体"/>
          <w:color w:val="000000"/>
          <w:sz w:val="24"/>
        </w:rPr>
      </w:pPr>
    </w:p>
    <w:p w:rsidR="00292EB8" w:rsidRDefault="00292EB8">
      <w:pPr>
        <w:widowControl/>
        <w:jc w:val="left"/>
        <w:rPr>
          <w:rFonts w:ascii="宋体" w:hAnsi="宋体"/>
          <w:b/>
          <w:color w:val="000000"/>
          <w:sz w:val="48"/>
        </w:rPr>
      </w:pPr>
      <w:r>
        <w:rPr>
          <w:rFonts w:ascii="宋体" w:hAnsi="宋体"/>
          <w:b/>
          <w:color w:val="000000"/>
          <w:sz w:val="48"/>
        </w:rPr>
        <w:br w:type="page"/>
      </w:r>
    </w:p>
    <w:p w:rsidR="00292EB8" w:rsidRPr="00200591" w:rsidRDefault="00292EB8" w:rsidP="001709A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92EB8" w:rsidRPr="00AB11A9" w:rsidRDefault="00292EB8" w:rsidP="001709AE">
      <w:pPr>
        <w:spacing w:beforeLines="50" w:before="156"/>
        <w:jc w:val="left"/>
        <w:rPr>
          <w:rFonts w:ascii="宋体" w:hAnsi="宋体"/>
          <w:color w:val="000000"/>
          <w:sz w:val="24"/>
        </w:rPr>
      </w:pPr>
    </w:p>
    <w:p w:rsidR="00292EB8" w:rsidRPr="00D974D1" w:rsidRDefault="00292EB8" w:rsidP="000E1A8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92EB8" w:rsidRPr="00B842EB" w:rsidRDefault="00292EB8" w:rsidP="000E1A88">
      <w:pPr>
        <w:spacing w:line="360" w:lineRule="auto"/>
        <w:jc w:val="center"/>
        <w:rPr>
          <w:rFonts w:ascii="宋体" w:hAnsi="宋体" w:cs="Times New Roman"/>
          <w:b/>
          <w:sz w:val="24"/>
          <w:szCs w:val="24"/>
          <w:u w:val="single"/>
        </w:rPr>
      </w:pPr>
    </w:p>
    <w:p w:rsidR="00292EB8" w:rsidRPr="00B842EB" w:rsidRDefault="00292EB8" w:rsidP="000E1A8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92EB8" w:rsidRPr="00B842EB">
        <w:trPr>
          <w:trHeight w:val="1173"/>
        </w:trPr>
        <w:tc>
          <w:tcPr>
            <w:tcW w:w="528" w:type="pct"/>
            <w:tcBorders>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92EB8" w:rsidRPr="00B842EB">
        <w:trPr>
          <w:trHeight w:val="635"/>
        </w:trPr>
        <w:tc>
          <w:tcPr>
            <w:tcW w:w="528" w:type="pct"/>
            <w:tcBorders>
              <w:right w:val="single" w:sz="4" w:space="0" w:color="auto"/>
            </w:tcBorders>
            <w:vAlign w:val="center"/>
          </w:tcPr>
          <w:p w:rsidR="00292EB8" w:rsidRPr="00AF1ED7" w:rsidRDefault="00292EB8" w:rsidP="000E1A88">
            <w:pPr>
              <w:jc w:val="center"/>
            </w:pPr>
            <w:r>
              <w:rPr>
                <w:rFonts w:hint="eastAsia"/>
              </w:rPr>
              <w:t>--</w:t>
            </w:r>
          </w:p>
        </w:tc>
        <w:tc>
          <w:tcPr>
            <w:tcW w:w="2431" w:type="pct"/>
            <w:tcBorders>
              <w:left w:val="single" w:sz="4" w:space="0" w:color="auto"/>
              <w:right w:val="single" w:sz="4" w:space="0" w:color="auto"/>
            </w:tcBorders>
            <w:vAlign w:val="center"/>
          </w:tcPr>
          <w:p w:rsidR="00292EB8" w:rsidRPr="005D7E47" w:rsidRDefault="00292EB8" w:rsidP="000E1A88">
            <w:pPr>
              <w:jc w:val="center"/>
              <w:rPr>
                <w:color w:val="FF0000"/>
              </w:rPr>
            </w:pPr>
            <w:r>
              <w:rPr>
                <w:rFonts w:hint="eastAsia"/>
                <w:color w:val="FF0000"/>
              </w:rPr>
              <w:t>太赫兹时域光谱仪</w:t>
            </w:r>
          </w:p>
        </w:tc>
        <w:tc>
          <w:tcPr>
            <w:tcW w:w="610" w:type="pct"/>
            <w:tcBorders>
              <w:left w:val="single" w:sz="4" w:space="0" w:color="auto"/>
              <w:right w:val="single" w:sz="4" w:space="0" w:color="auto"/>
            </w:tcBorders>
            <w:vAlign w:val="center"/>
          </w:tcPr>
          <w:p w:rsidR="00292EB8" w:rsidRPr="005D7E47" w:rsidRDefault="00292EB8" w:rsidP="000E1A88">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92EB8" w:rsidRPr="005D7E47" w:rsidRDefault="00292EB8" w:rsidP="00FF10D0">
            <w:pPr>
              <w:spacing w:line="360" w:lineRule="auto"/>
              <w:rPr>
                <w:rFonts w:ascii="宋体" w:hAnsi="宋体" w:cs="Times New Roman"/>
                <w:color w:val="FF0000"/>
                <w:sz w:val="24"/>
                <w:szCs w:val="24"/>
              </w:rPr>
            </w:pPr>
            <w:r>
              <w:rPr>
                <w:rFonts w:ascii="宋体" w:hAnsi="宋体" w:cs="Times New Roman" w:hint="eastAsia"/>
                <w:color w:val="FF0000"/>
                <w:sz w:val="24"/>
                <w:szCs w:val="24"/>
              </w:rPr>
              <w:t>人民币4</w:t>
            </w:r>
            <w:r w:rsidR="00FF10D0">
              <w:rPr>
                <w:rFonts w:ascii="宋体" w:hAnsi="宋体" w:cs="Times New Roman" w:hint="eastAsia"/>
                <w:color w:val="FF0000"/>
                <w:sz w:val="24"/>
                <w:szCs w:val="24"/>
              </w:rPr>
              <w:t>10</w:t>
            </w:r>
            <w:r w:rsidR="000E1A88">
              <w:rPr>
                <w:rFonts w:ascii="宋体" w:hAnsi="宋体" w:cs="Times New Roman" w:hint="eastAsia"/>
                <w:color w:val="FF0000"/>
                <w:sz w:val="24"/>
                <w:szCs w:val="24"/>
              </w:rPr>
              <w:t>,</w:t>
            </w:r>
            <w:r w:rsidR="00FF10D0">
              <w:rPr>
                <w:rFonts w:ascii="宋体" w:hAnsi="宋体" w:cs="Times New Roman" w:hint="eastAsia"/>
                <w:color w:val="FF0000"/>
                <w:sz w:val="24"/>
                <w:szCs w:val="24"/>
              </w:rPr>
              <w:t>000</w:t>
            </w:r>
            <w:r>
              <w:rPr>
                <w:rFonts w:ascii="宋体" w:hAnsi="宋体" w:cs="Times New Roman" w:hint="eastAsia"/>
                <w:color w:val="FF0000"/>
                <w:sz w:val="24"/>
                <w:szCs w:val="24"/>
              </w:rPr>
              <w:t>.00 元</w:t>
            </w:r>
          </w:p>
        </w:tc>
      </w:tr>
      <w:tr w:rsidR="00292EB8" w:rsidRPr="00B842EB">
        <w:trPr>
          <w:trHeight w:val="635"/>
        </w:trPr>
        <w:tc>
          <w:tcPr>
            <w:tcW w:w="5000" w:type="pct"/>
            <w:gridSpan w:val="4"/>
            <w:tcBorders>
              <w:bottom w:val="single" w:sz="12" w:space="0" w:color="auto"/>
            </w:tcBorders>
            <w:vAlign w:val="center"/>
          </w:tcPr>
          <w:p w:rsidR="00292EB8" w:rsidRPr="00B842EB" w:rsidRDefault="00292EB8" w:rsidP="000E1A88">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92EB8" w:rsidRPr="00B842EB" w:rsidRDefault="00292EB8" w:rsidP="00292EB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92EB8" w:rsidRPr="00B842EB" w:rsidRDefault="00292EB8" w:rsidP="00292EB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92EB8" w:rsidRPr="00AB11A9" w:rsidRDefault="00292EB8" w:rsidP="001709AE">
      <w:pPr>
        <w:spacing w:beforeLines="50" w:before="156"/>
        <w:jc w:val="left"/>
        <w:rPr>
          <w:rFonts w:ascii="宋体" w:hAnsi="宋体"/>
          <w:color w:val="000000"/>
          <w:sz w:val="24"/>
        </w:rPr>
      </w:pPr>
    </w:p>
    <w:p w:rsidR="00292EB8" w:rsidRPr="00D974D1" w:rsidRDefault="00292EB8" w:rsidP="000E1A8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92EB8" w:rsidRPr="000E5F2E" w:rsidRDefault="00292EB8" w:rsidP="000E1A8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92EB8" w:rsidRPr="003C1B61" w:rsidRDefault="00292EB8" w:rsidP="000E1A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92EB8" w:rsidRPr="003C1B61" w:rsidRDefault="00292EB8" w:rsidP="000E1A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left"/>
        <w:rPr>
          <w:rFonts w:ascii="宋体" w:hAnsi="宋体"/>
          <w:color w:val="000000"/>
          <w:sz w:val="24"/>
        </w:rPr>
      </w:pPr>
    </w:p>
    <w:p w:rsidR="00292EB8" w:rsidRPr="003C7269" w:rsidRDefault="00292EB8" w:rsidP="000E1A88">
      <w:pPr>
        <w:ind w:firstLineChars="200" w:firstLine="420"/>
        <w:rPr>
          <w:color w:val="FF0000"/>
        </w:rPr>
      </w:pPr>
    </w:p>
    <w:p w:rsidR="00292EB8" w:rsidRDefault="00292EB8" w:rsidP="00292EB8">
      <w:pPr>
        <w:autoSpaceDE w:val="0"/>
        <w:autoSpaceDN w:val="0"/>
        <w:adjustRightInd w:val="0"/>
        <w:ind w:firstLine="514"/>
        <w:rPr>
          <w:rFonts w:ascii="宋体" w:eastAsia="宋体" w:cs="宋体"/>
          <w:b/>
          <w:bCs/>
          <w:szCs w:val="21"/>
        </w:rPr>
      </w:pPr>
      <w:r w:rsidRPr="00292EB8">
        <w:rPr>
          <w:rFonts w:ascii="宋体" w:eastAsia="宋体" w:cs="宋体" w:hint="eastAsia"/>
          <w:b/>
          <w:bCs/>
          <w:sz w:val="28"/>
          <w:szCs w:val="21"/>
        </w:rPr>
        <w:t>（二）采购范围</w:t>
      </w:r>
    </w:p>
    <w:p w:rsidR="00292EB8" w:rsidRDefault="00292EB8" w:rsidP="00292EB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太赫兹时域光谱仪</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请在投标文件中说明设备及配件具体品牌型号</w:t>
            </w:r>
          </w:p>
        </w:tc>
      </w:tr>
    </w:tbl>
    <w:p w:rsidR="00292EB8" w:rsidRDefault="00292EB8" w:rsidP="00292EB8">
      <w:pPr>
        <w:autoSpaceDE w:val="0"/>
        <w:autoSpaceDN w:val="0"/>
        <w:adjustRightInd w:val="0"/>
        <w:rPr>
          <w:rFonts w:ascii="Times New Roman" w:eastAsia="宋体" w:hAnsi="Times New Roman" w:cs="Times New Roman"/>
          <w:szCs w:val="21"/>
        </w:rPr>
      </w:pPr>
    </w:p>
    <w:p w:rsidR="00292EB8" w:rsidRDefault="00292EB8" w:rsidP="00292EB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太赫兹时域光谱仪</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p>
        </w:tc>
      </w:tr>
    </w:tbl>
    <w:p w:rsidR="00292EB8" w:rsidRDefault="00292EB8" w:rsidP="000E1A88">
      <w:pPr>
        <w:spacing w:line="360" w:lineRule="auto"/>
        <w:rPr>
          <w:rFonts w:ascii="宋体" w:hAnsi="宋体" w:cs="Times New Roman"/>
          <w:b/>
          <w:sz w:val="24"/>
          <w:szCs w:val="24"/>
        </w:rPr>
      </w:pPr>
    </w:p>
    <w:p w:rsidR="00292EB8" w:rsidRDefault="00292EB8" w:rsidP="00292EB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92EB8" w:rsidRDefault="00292EB8" w:rsidP="00292EB8">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92EB8" w:rsidRDefault="00292EB8" w:rsidP="00292EB8">
      <w:pPr>
        <w:autoSpaceDE w:val="0"/>
        <w:autoSpaceDN w:val="0"/>
        <w:adjustRightInd w:val="0"/>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光谱范围：</w:t>
      </w:r>
      <w:r>
        <w:rPr>
          <w:rFonts w:ascii="Times New Roman" w:eastAsia="宋体" w:hAnsi="Times New Roman" w:cs="Times New Roman"/>
          <w:szCs w:val="21"/>
        </w:rPr>
        <w:t>&gt; 4THz (</w:t>
      </w:r>
      <w:r>
        <w:rPr>
          <w:rFonts w:ascii="宋体" w:eastAsia="宋体" w:hAnsi="Times New Roman" w:cs="宋体" w:hint="eastAsia"/>
          <w:szCs w:val="21"/>
        </w:rPr>
        <w:t>典型值</w:t>
      </w:r>
      <w:r>
        <w:rPr>
          <w:rFonts w:ascii="Times New Roman" w:eastAsia="宋体" w:hAnsi="Times New Roman" w:cs="Times New Roman"/>
          <w:szCs w:val="21"/>
        </w:rPr>
        <w:t>4.5THz)</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动态范围：</w:t>
      </w:r>
      <w:r>
        <w:rPr>
          <w:rFonts w:ascii="Times New Roman" w:eastAsia="宋体" w:hAnsi="Times New Roman" w:cs="Times New Roman"/>
          <w:szCs w:val="21"/>
        </w:rPr>
        <w:t>&gt; 75dB(</w:t>
      </w:r>
      <w:r>
        <w:rPr>
          <w:rFonts w:ascii="宋体" w:eastAsia="宋体" w:hAnsi="Times New Roman" w:cs="宋体" w:hint="eastAsia"/>
          <w:szCs w:val="21"/>
        </w:rPr>
        <w:t>典型值</w:t>
      </w:r>
      <w:r>
        <w:rPr>
          <w:rFonts w:ascii="Times New Roman" w:eastAsia="宋体" w:hAnsi="Times New Roman" w:cs="Times New Roman"/>
          <w:szCs w:val="21"/>
        </w:rPr>
        <w:t>80dB)</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3) </w:t>
      </w:r>
      <w:r w:rsidR="006F2F3F">
        <w:rPr>
          <w:rFonts w:ascii="宋体" w:eastAsia="宋体" w:cs="宋体" w:hint="eastAsia"/>
          <w:szCs w:val="21"/>
        </w:rPr>
        <w:t>★</w:t>
      </w:r>
      <w:r>
        <w:rPr>
          <w:rFonts w:ascii="宋体" w:eastAsia="宋体" w:hAnsi="Times New Roman" w:cs="宋体" w:hint="eastAsia"/>
          <w:szCs w:val="21"/>
        </w:rPr>
        <w:t>全扫描范围：</w:t>
      </w:r>
      <w:r>
        <w:rPr>
          <w:rFonts w:ascii="Times New Roman" w:eastAsia="宋体" w:hAnsi="Times New Roman" w:cs="Times New Roman"/>
          <w:szCs w:val="21"/>
        </w:rPr>
        <w:t>&gt; 850ps</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太赫兹频率分辨率：</w:t>
      </w:r>
      <w:r>
        <w:rPr>
          <w:rFonts w:ascii="Times New Roman" w:eastAsia="宋体" w:hAnsi="Times New Roman" w:cs="Times New Roman"/>
          <w:szCs w:val="21"/>
        </w:rPr>
        <w:t>&lt; 1.2GHz</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）配套激光器系统重复频率：</w:t>
      </w:r>
      <w:r>
        <w:rPr>
          <w:rFonts w:ascii="Times New Roman" w:eastAsia="宋体" w:hAnsi="Times New Roman" w:cs="Times New Roman"/>
          <w:szCs w:val="21"/>
        </w:rPr>
        <w:t>100MHz</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）配套激光器脉冲宽度：</w:t>
      </w:r>
      <w:r>
        <w:rPr>
          <w:rFonts w:ascii="Times New Roman" w:eastAsia="宋体" w:hAnsi="Times New Roman" w:cs="Times New Roman"/>
          <w:szCs w:val="21"/>
        </w:rPr>
        <w:t>&lt; 100 fs</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光导天线材料：</w:t>
      </w:r>
      <w:r>
        <w:rPr>
          <w:rFonts w:ascii="Times New Roman" w:eastAsia="宋体" w:hAnsi="Times New Roman" w:cs="Times New Roman"/>
          <w:szCs w:val="21"/>
        </w:rPr>
        <w:t>InGaAs/InAlAs</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Times New Roman" w:cs="宋体" w:hint="eastAsia"/>
          <w:szCs w:val="21"/>
        </w:rPr>
        <w:t>）发射天线结构：线带状，</w:t>
      </w:r>
      <w:r>
        <w:rPr>
          <w:rFonts w:ascii="Times New Roman" w:eastAsia="宋体" w:hAnsi="Times New Roman" w:cs="Times New Roman"/>
          <w:szCs w:val="21"/>
        </w:rPr>
        <w:t>100µm</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）发射天线偏置电压：</w:t>
      </w:r>
      <w:r>
        <w:rPr>
          <w:rFonts w:ascii="Times New Roman" w:eastAsia="宋体" w:hAnsi="Times New Roman" w:cs="Times New Roman"/>
          <w:szCs w:val="21"/>
        </w:rPr>
        <w:t>120V</w:t>
      </w:r>
      <w:r>
        <w:rPr>
          <w:rFonts w:ascii="宋体" w:eastAsia="宋体" w:hAnsi="Times New Roman" w:cs="宋体" w:hint="eastAsia"/>
          <w:szCs w:val="21"/>
        </w:rPr>
        <w:t>（单极），</w:t>
      </w:r>
      <w:r>
        <w:rPr>
          <w:rFonts w:ascii="Times New Roman" w:eastAsia="宋体" w:hAnsi="Times New Roman" w:cs="Times New Roman"/>
          <w:szCs w:val="21"/>
        </w:rPr>
        <w:t>0-120V</w:t>
      </w:r>
      <w:r>
        <w:rPr>
          <w:rFonts w:ascii="宋体" w:eastAsia="宋体" w:hAnsi="Times New Roman" w:cs="宋体" w:hint="eastAsia"/>
          <w:szCs w:val="21"/>
        </w:rPr>
        <w:t>调制</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）发射天线平均入射光功率</w:t>
      </w:r>
      <w:r>
        <w:rPr>
          <w:rFonts w:ascii="Times New Roman" w:eastAsia="宋体" w:hAnsi="Times New Roman" w:cs="Times New Roman"/>
          <w:szCs w:val="21"/>
        </w:rPr>
        <w:t>: &lt; 30mW</w:t>
      </w:r>
    </w:p>
    <w:p w:rsidR="00292EB8" w:rsidRDefault="00292EB8" w:rsidP="00292EB8">
      <w:pPr>
        <w:tabs>
          <w:tab w:val="left" w:pos="4950"/>
        </w:tabs>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发射天线最大可达</w:t>
      </w:r>
      <w:r>
        <w:rPr>
          <w:rFonts w:ascii="Times New Roman" w:eastAsia="宋体" w:hAnsi="Times New Roman" w:cs="Times New Roman"/>
          <w:szCs w:val="21"/>
        </w:rPr>
        <w:t>THz</w:t>
      </w:r>
      <w:r>
        <w:rPr>
          <w:rFonts w:ascii="宋体" w:eastAsia="宋体" w:hAnsi="Times New Roman" w:cs="宋体" w:hint="eastAsia"/>
          <w:szCs w:val="21"/>
        </w:rPr>
        <w:t>功率</w:t>
      </w:r>
      <w:r>
        <w:rPr>
          <w:rFonts w:ascii="Times New Roman" w:eastAsia="宋体" w:hAnsi="Times New Roman" w:cs="Times New Roman"/>
          <w:szCs w:val="21"/>
        </w:rPr>
        <w:t>: &gt;100 µW</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）发射天线最大调制频率</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75kHz</w:t>
      </w:r>
      <w:proofErr w:type="gramEnd"/>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）接收天线结构：偶极子，</w:t>
      </w:r>
      <w:r>
        <w:rPr>
          <w:rFonts w:ascii="Times New Roman" w:eastAsia="宋体" w:hAnsi="Times New Roman" w:cs="Times New Roman"/>
          <w:szCs w:val="21"/>
        </w:rPr>
        <w:t>25 µm,</w:t>
      </w:r>
      <w:r>
        <w:rPr>
          <w:rFonts w:ascii="宋体" w:eastAsia="宋体" w:hAnsi="Times New Roman" w:cs="宋体" w:hint="eastAsia"/>
          <w:szCs w:val="21"/>
        </w:rPr>
        <w:t>，间距</w:t>
      </w:r>
      <w:r>
        <w:rPr>
          <w:rFonts w:ascii="Times New Roman" w:eastAsia="宋体" w:hAnsi="Times New Roman" w:cs="Times New Roman"/>
          <w:szCs w:val="21"/>
        </w:rPr>
        <w:t>: 10 µm</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Times New Roman" w:cs="宋体" w:hint="eastAsia"/>
          <w:szCs w:val="21"/>
        </w:rPr>
        <w:t>）接收天线平均入射光功率：</w:t>
      </w:r>
      <w:r>
        <w:rPr>
          <w:rFonts w:ascii="Times New Roman" w:eastAsia="宋体" w:hAnsi="Times New Roman" w:cs="Times New Roman"/>
          <w:szCs w:val="21"/>
        </w:rPr>
        <w:t>&lt; 40mW</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15</w:t>
      </w:r>
      <w:r>
        <w:rPr>
          <w:rFonts w:ascii="宋体" w:eastAsia="宋体" w:hAnsi="Times New Roman" w:cs="宋体" w:hint="eastAsia"/>
          <w:szCs w:val="21"/>
        </w:rPr>
        <w:t>）光纤类型：保偏光</w:t>
      </w:r>
      <w:proofErr w:type="gramStart"/>
      <w:r>
        <w:rPr>
          <w:rFonts w:ascii="宋体" w:eastAsia="宋体" w:hAnsi="Times New Roman" w:cs="宋体" w:hint="eastAsia"/>
          <w:szCs w:val="21"/>
        </w:rPr>
        <w:t>纤</w:t>
      </w:r>
      <w:proofErr w:type="gramEnd"/>
      <w:r>
        <w:rPr>
          <w:rFonts w:ascii="宋体" w:eastAsia="宋体" w:hAnsi="Times New Roman" w:cs="宋体" w:hint="eastAsia"/>
          <w:szCs w:val="21"/>
        </w:rPr>
        <w:t>，</w:t>
      </w:r>
      <w:r>
        <w:rPr>
          <w:rFonts w:ascii="Times New Roman" w:eastAsia="宋体" w:hAnsi="Times New Roman" w:cs="Times New Roman"/>
          <w:szCs w:val="21"/>
        </w:rPr>
        <w:t>FC/APC</w:t>
      </w:r>
      <w:r>
        <w:rPr>
          <w:rFonts w:ascii="宋体" w:eastAsia="宋体" w:hAnsi="Times New Roman" w:cs="宋体" w:hint="eastAsia"/>
          <w:szCs w:val="21"/>
        </w:rPr>
        <w:t>接头</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）光纤长度：</w:t>
      </w:r>
      <w:r>
        <w:rPr>
          <w:rFonts w:ascii="Times New Roman" w:eastAsia="宋体" w:hAnsi="Times New Roman" w:cs="Times New Roman"/>
          <w:szCs w:val="21"/>
        </w:rPr>
        <w:t>1</w:t>
      </w:r>
      <w:r>
        <w:rPr>
          <w:rFonts w:ascii="宋体" w:eastAsia="宋体" w:hAnsi="Times New Roman" w:cs="宋体" w:hint="eastAsia"/>
          <w:szCs w:val="21"/>
        </w:rPr>
        <w:t>米</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系统具有泵浦探测</w:t>
      </w:r>
      <w:r>
        <w:rPr>
          <w:rFonts w:ascii="Times New Roman" w:eastAsia="宋体" w:hAnsi="Times New Roman" w:cs="Times New Roman"/>
          <w:szCs w:val="21"/>
        </w:rPr>
        <w:t>Pump-Probe</w:t>
      </w:r>
      <w:r>
        <w:rPr>
          <w:rFonts w:ascii="宋体" w:eastAsia="宋体" w:hAnsi="Times New Roman" w:cs="宋体" w:hint="eastAsia"/>
          <w:szCs w:val="21"/>
        </w:rPr>
        <w:t>配件，可使用</w:t>
      </w:r>
      <w:r>
        <w:rPr>
          <w:rFonts w:ascii="Times New Roman" w:eastAsia="宋体" w:hAnsi="Times New Roman" w:cs="Times New Roman"/>
          <w:szCs w:val="21"/>
        </w:rPr>
        <w:t>780nm / 1560nm</w:t>
      </w:r>
      <w:r>
        <w:rPr>
          <w:rFonts w:ascii="宋体" w:eastAsia="宋体" w:hAnsi="Times New Roman" w:cs="宋体" w:hint="eastAsia"/>
          <w:szCs w:val="21"/>
        </w:rPr>
        <w:t>的飞秒激光。</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18</w:t>
      </w:r>
      <w:r>
        <w:rPr>
          <w:rFonts w:ascii="宋体" w:eastAsia="宋体" w:hAnsi="Times New Roman" w:cs="宋体" w:hint="eastAsia"/>
          <w:szCs w:val="21"/>
        </w:rPr>
        <w:t>）</w:t>
      </w:r>
      <w:r w:rsidR="006F2F3F">
        <w:rPr>
          <w:rFonts w:ascii="宋体" w:eastAsia="宋体" w:cs="宋体" w:hint="eastAsia"/>
          <w:szCs w:val="21"/>
        </w:rPr>
        <w:t>★</w:t>
      </w:r>
      <w:r>
        <w:rPr>
          <w:rFonts w:ascii="Times New Roman" w:eastAsia="宋体" w:hAnsi="Times New Roman" w:cs="Times New Roman"/>
          <w:szCs w:val="21"/>
        </w:rPr>
        <w:t>Pump-Probe</w:t>
      </w:r>
      <w:r>
        <w:rPr>
          <w:rFonts w:ascii="宋体" w:eastAsia="宋体" w:hAnsi="Times New Roman" w:cs="宋体" w:hint="eastAsia"/>
          <w:szCs w:val="21"/>
        </w:rPr>
        <w:t>模块的最大延迟时间：</w:t>
      </w:r>
      <w:r>
        <w:rPr>
          <w:rFonts w:ascii="Times New Roman" w:eastAsia="宋体" w:hAnsi="Times New Roman" w:cs="Times New Roman"/>
          <w:szCs w:val="21"/>
        </w:rPr>
        <w:t>300 ps</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）具有反射光路模块，可快速切换透射式及反射式光路</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）反射角度可调范围：</w:t>
      </w:r>
      <w:r>
        <w:rPr>
          <w:rFonts w:ascii="Times New Roman" w:eastAsia="宋体" w:hAnsi="Times New Roman" w:cs="Times New Roman"/>
          <w:szCs w:val="21"/>
        </w:rPr>
        <w:t>0 - 38</w:t>
      </w:r>
      <w:r>
        <w:rPr>
          <w:rFonts w:ascii="宋体" w:eastAsia="宋体" w:hAnsi="Times New Roman" w:cs="宋体" w:hint="eastAsia"/>
          <w:szCs w:val="21"/>
        </w:rPr>
        <w:t>度</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21</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系统具有同步功能，可与其他飞秒激光器或者太</w:t>
      </w:r>
      <w:proofErr w:type="gramStart"/>
      <w:r>
        <w:rPr>
          <w:rFonts w:ascii="宋体" w:eastAsia="宋体" w:hAnsi="Times New Roman" w:cs="宋体" w:hint="eastAsia"/>
          <w:szCs w:val="21"/>
        </w:rPr>
        <w:t>赫兹源</w:t>
      </w:r>
      <w:proofErr w:type="gramEnd"/>
      <w:r>
        <w:rPr>
          <w:rFonts w:ascii="宋体" w:eastAsia="宋体" w:hAnsi="Times New Roman" w:cs="宋体" w:hint="eastAsia"/>
          <w:szCs w:val="21"/>
        </w:rPr>
        <w:t>同步。</w:t>
      </w:r>
    </w:p>
    <w:p w:rsidR="00292EB8" w:rsidRDefault="00292EB8" w:rsidP="00292EB8">
      <w:pPr>
        <w:autoSpaceDE w:val="0"/>
        <w:autoSpaceDN w:val="0"/>
        <w:adjustRightInd w:val="0"/>
        <w:rPr>
          <w:rFonts w:ascii="宋体" w:eastAsia="宋体" w:hAnsi="Times New Roman" w:cs="宋体"/>
          <w:color w:val="0000FF"/>
          <w:szCs w:val="21"/>
        </w:rPr>
      </w:pPr>
    </w:p>
    <w:p w:rsidR="00292EB8" w:rsidRDefault="00292EB8" w:rsidP="00292EB8">
      <w:pPr>
        <w:autoSpaceDE w:val="0"/>
        <w:autoSpaceDN w:val="0"/>
        <w:adjustRightInd w:val="0"/>
        <w:rPr>
          <w:rFonts w:ascii="宋体" w:eastAsia="宋体" w:hAnsi="Times New Roman" w:cs="宋体"/>
          <w:color w:val="0000FF"/>
          <w:szCs w:val="21"/>
        </w:rPr>
      </w:pPr>
    </w:p>
    <w:p w:rsidR="00292EB8" w:rsidRDefault="00292EB8" w:rsidP="00292EB8">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hint="eastAsia"/>
          <w:szCs w:val="21"/>
        </w:rPr>
        <w:t>．技术验收主要标准：能够正常实现产品功能，并满足上述各项技术指标</w:t>
      </w:r>
    </w:p>
    <w:p w:rsidR="00292EB8" w:rsidRDefault="00292EB8" w:rsidP="000E1A88">
      <w:pPr>
        <w:spacing w:line="360" w:lineRule="auto"/>
        <w:rPr>
          <w:rFonts w:ascii="宋体" w:hAnsi="宋体" w:cs="Times New Roman"/>
          <w:b/>
          <w:sz w:val="24"/>
          <w:szCs w:val="24"/>
        </w:rPr>
      </w:pPr>
    </w:p>
    <w:p w:rsidR="00292EB8" w:rsidRDefault="00292EB8" w:rsidP="000E1A88">
      <w:pPr>
        <w:spacing w:line="360" w:lineRule="auto"/>
        <w:rPr>
          <w:rFonts w:ascii="宋体" w:hAnsi="宋体" w:cs="Times New Roman"/>
          <w:b/>
          <w:sz w:val="24"/>
          <w:szCs w:val="24"/>
        </w:rPr>
      </w:pPr>
    </w:p>
    <w:p w:rsidR="00292EB8" w:rsidRPr="004A1D52" w:rsidRDefault="00292EB8" w:rsidP="000E1A88">
      <w:pPr>
        <w:spacing w:line="360" w:lineRule="auto"/>
        <w:rPr>
          <w:rFonts w:ascii="宋体" w:hAnsi="宋体" w:cs="Times New Roman"/>
          <w:b/>
          <w:sz w:val="24"/>
          <w:szCs w:val="24"/>
        </w:rPr>
      </w:pPr>
    </w:p>
    <w:p w:rsidR="00292EB8" w:rsidRDefault="00292EB8" w:rsidP="000E1A88">
      <w:pPr>
        <w:spacing w:line="360" w:lineRule="auto"/>
        <w:rPr>
          <w:rFonts w:ascii="宋体" w:hAnsi="宋体" w:cs="Times New Roman"/>
          <w:b/>
          <w:sz w:val="24"/>
          <w:szCs w:val="24"/>
        </w:rPr>
      </w:pPr>
    </w:p>
    <w:p w:rsidR="00292EB8" w:rsidRPr="00BB123C" w:rsidRDefault="00292EB8" w:rsidP="000E1A88">
      <w:pPr>
        <w:spacing w:line="360" w:lineRule="auto"/>
        <w:rPr>
          <w:rFonts w:ascii="宋体" w:hAnsi="宋体" w:cs="Times New Roman"/>
          <w:b/>
          <w:sz w:val="24"/>
          <w:szCs w:val="24"/>
        </w:rPr>
      </w:pPr>
    </w:p>
    <w:p w:rsidR="00292EB8" w:rsidRDefault="00292EB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292EB8" w:rsidRPr="00F768BE" w:rsidRDefault="00292EB8" w:rsidP="001709A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92EB8" w:rsidRPr="00AB11A9" w:rsidRDefault="00292EB8" w:rsidP="000E1A88">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92EB8" w:rsidRPr="00AB11A9" w:rsidRDefault="00292EB8" w:rsidP="00292EB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92EB8" w:rsidRDefault="00292EB8" w:rsidP="00292EB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92EB8" w:rsidRDefault="00292EB8" w:rsidP="000E1A88">
      <w:pPr>
        <w:spacing w:line="360" w:lineRule="auto"/>
        <w:ind w:left="420"/>
        <w:rPr>
          <w:rFonts w:ascii="宋体" w:hAnsi="宋体" w:cs="Times New Roman"/>
          <w:b/>
          <w:sz w:val="24"/>
          <w:szCs w:val="24"/>
        </w:rPr>
      </w:pPr>
    </w:p>
    <w:p w:rsidR="00292EB8" w:rsidRPr="006E1CB1" w:rsidRDefault="00292EB8" w:rsidP="000E1A8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92EB8" w:rsidRPr="00AB11A9">
        <w:tc>
          <w:tcPr>
            <w:tcW w:w="1135" w:type="dxa"/>
            <w:vAlign w:val="center"/>
          </w:tcPr>
          <w:p w:rsidR="00292EB8" w:rsidRPr="00AB11A9" w:rsidRDefault="00292EB8" w:rsidP="000E1A8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92EB8" w:rsidRPr="00AB11A9" w:rsidRDefault="00292EB8" w:rsidP="000E1A8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92EB8" w:rsidRPr="00AB11A9" w:rsidRDefault="00292EB8" w:rsidP="000E1A8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92EB8" w:rsidRPr="00AB11A9" w:rsidRDefault="00292EB8" w:rsidP="000E1A8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92EB8" w:rsidRPr="00AB11A9" w:rsidRDefault="00292EB8" w:rsidP="000E1A8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92EB8" w:rsidRPr="00FE21F3" w:rsidRDefault="00292EB8" w:rsidP="000E1A8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92EB8" w:rsidRPr="00FE21F3" w:rsidRDefault="00292EB8" w:rsidP="000E1A88">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2EB8" w:rsidRPr="00FE21F3" w:rsidRDefault="00292EB8" w:rsidP="000E1A88">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（10）保险单；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（11）报关单；</w:t>
            </w:r>
          </w:p>
          <w:p w:rsidR="00292EB8" w:rsidRPr="00FE21F3" w:rsidRDefault="00292EB8" w:rsidP="000E1A88">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92EB8" w:rsidRPr="00AB11A9">
        <w:trPr>
          <w:trHeight w:val="53"/>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Pr>
                <w:rFonts w:hint="eastAsia"/>
                <w:bCs/>
                <w:color w:val="FF0000"/>
                <w:szCs w:val="21"/>
                <w:u w:val="single"/>
              </w:rPr>
              <w:t>-</w:t>
            </w:r>
            <w:r>
              <w:rPr>
                <w:rFonts w:hint="eastAsia"/>
                <w:bCs/>
                <w:color w:val="FF0000"/>
                <w:szCs w:val="21"/>
                <w:u w:val="single"/>
              </w:rPr>
              <w:t>新加坡国立大学光电科技协同创新中心</w:t>
            </w:r>
          </w:p>
        </w:tc>
      </w:tr>
      <w:tr w:rsidR="00292EB8" w:rsidRPr="00AB11A9">
        <w:trPr>
          <w:trHeight w:val="60"/>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92EB8" w:rsidRPr="00AB11A9" w:rsidRDefault="00292EB8" w:rsidP="000E1A88">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292EB8" w:rsidRPr="00AB11A9">
        <w:trPr>
          <w:trHeight w:val="421"/>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92EB8" w:rsidRPr="00AB11A9" w:rsidRDefault="00292EB8" w:rsidP="00292EB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92EB8" w:rsidRPr="00AB11A9" w:rsidRDefault="00292EB8" w:rsidP="00292EB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从中华人民共和国境内提供的货物：</w:t>
            </w:r>
          </w:p>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 xml:space="preserve">　　□合同签订后，供方支付合同总金额的5 %质量保证金给需方，验收合格后，需方整理相关付款资料，经校内审批后交由市</w:t>
            </w:r>
            <w:proofErr w:type="gramStart"/>
            <w:r w:rsidRPr="00292EB8">
              <w:rPr>
                <w:rFonts w:ascii="宋体" w:hAnsi="宋体" w:cs="Times New Roman" w:hint="eastAsia"/>
                <w:bCs/>
                <w:color w:val="FF0000"/>
                <w:szCs w:val="21"/>
              </w:rPr>
              <w:t>财政委</w:t>
            </w:r>
            <w:proofErr w:type="gramEnd"/>
            <w:r w:rsidRPr="00292EB8">
              <w:rPr>
                <w:rFonts w:ascii="宋体" w:hAnsi="宋体" w:cs="Times New Roman" w:hint="eastAsia"/>
                <w:bCs/>
                <w:color w:val="FF0000"/>
                <w:szCs w:val="21"/>
              </w:rPr>
              <w:t>统一支付货款。一年质保期满后，无质量问题情况下由需方退还供方质量保证金。</w:t>
            </w:r>
          </w:p>
          <w:p w:rsidR="00292EB8" w:rsidRPr="00292EB8" w:rsidRDefault="00292EB8" w:rsidP="00292EB8">
            <w:pPr>
              <w:ind w:firstLineChars="200" w:firstLine="420"/>
              <w:rPr>
                <w:rFonts w:ascii="宋体" w:hAnsi="宋体" w:cs="Times New Roman"/>
                <w:bCs/>
                <w:color w:val="FF0000"/>
                <w:szCs w:val="21"/>
              </w:rPr>
            </w:pPr>
          </w:p>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从中华人民共和国境外提供的货物：</w:t>
            </w:r>
          </w:p>
          <w:p w:rsidR="00864962" w:rsidRPr="0083637B" w:rsidRDefault="00864962" w:rsidP="00864962">
            <w:pPr>
              <w:ind w:firstLineChars="400" w:firstLine="840"/>
              <w:rPr>
                <w:rFonts w:ascii="宋体" w:hAnsi="宋体" w:cs="Times New Roman"/>
                <w:bCs/>
                <w:color w:val="FF0000"/>
                <w:szCs w:val="21"/>
              </w:rPr>
            </w:pPr>
            <w:r w:rsidRPr="0083637B">
              <w:rPr>
                <w:rFonts w:ascii="宋体" w:hAnsi="宋体" w:cs="Times New Roman" w:hint="eastAsia"/>
                <w:bCs/>
                <w:color w:val="FF0000"/>
                <w:szCs w:val="21"/>
              </w:rPr>
              <w:t>货款支付上限为：中标人民币价格。</w:t>
            </w:r>
          </w:p>
          <w:p w:rsidR="00864962" w:rsidRPr="0083637B" w:rsidRDefault="00864962" w:rsidP="00864962">
            <w:pPr>
              <w:ind w:firstLineChars="200" w:firstLine="420"/>
              <w:rPr>
                <w:rFonts w:ascii="宋体" w:hAnsi="宋体" w:cs="Times New Roman"/>
                <w:bCs/>
                <w:color w:val="FF0000"/>
                <w:szCs w:val="21"/>
              </w:rPr>
            </w:pPr>
            <w:r w:rsidRPr="0083637B">
              <w:rPr>
                <w:rFonts w:ascii="宋体" w:hAnsi="宋体" w:cs="Times New Roman" w:hint="eastAsia"/>
                <w:bCs/>
                <w:color w:val="FF0000"/>
                <w:szCs w:val="21"/>
              </w:rPr>
              <w:t xml:space="preserve">　　</w:t>
            </w:r>
            <w:proofErr w:type="gramStart"/>
            <w:r w:rsidRPr="0083637B">
              <w:rPr>
                <w:rFonts w:ascii="宋体" w:hAnsi="宋体" w:cs="Times New Roman" w:hint="eastAsia"/>
                <w:bCs/>
                <w:color w:val="FF0000"/>
                <w:szCs w:val="21"/>
              </w:rPr>
              <w:t>签定</w:t>
            </w:r>
            <w:proofErr w:type="gramEnd"/>
            <w:r w:rsidRPr="0083637B">
              <w:rPr>
                <w:rFonts w:ascii="宋体" w:hAnsi="宋体" w:cs="Times New Roman" w:hint="eastAsia"/>
                <w:bCs/>
                <w:color w:val="FF0000"/>
                <w:szCs w:val="21"/>
              </w:rPr>
              <w:t>外贸合同后，需方通知外贸代理公司开立信用证并申请财政拨款。拨款到位，第一次付款为合同总金额的</w:t>
            </w:r>
            <w:r w:rsidRPr="0083637B">
              <w:rPr>
                <w:rFonts w:ascii="宋体" w:hAnsi="宋体" w:cs="Times New Roman"/>
                <w:bCs/>
                <w:color w:val="FF0000"/>
                <w:szCs w:val="21"/>
              </w:rPr>
              <w:t>80</w:t>
            </w:r>
            <w:r w:rsidRPr="0083637B">
              <w:rPr>
                <w:rFonts w:ascii="宋体" w:hAnsi="宋体" w:cs="Times New Roman" w:hint="eastAsia"/>
                <w:bCs/>
                <w:color w:val="FF0000"/>
                <w:szCs w:val="21"/>
              </w:rPr>
              <w:t>％（</w:t>
            </w:r>
            <w:r w:rsidRPr="0083637B">
              <w:rPr>
                <w:rFonts w:ascii="宋体" w:hAnsi="宋体" w:cs="Times New Roman"/>
                <w:bCs/>
                <w:color w:val="FF0000"/>
                <w:szCs w:val="21"/>
              </w:rPr>
              <w:t>L/C</w:t>
            </w:r>
            <w:r w:rsidRPr="0083637B">
              <w:rPr>
                <w:rFonts w:ascii="宋体" w:hAnsi="宋体" w:cs="Times New Roman" w:hint="eastAsia"/>
                <w:bCs/>
                <w:color w:val="FF0000"/>
                <w:szCs w:val="21"/>
              </w:rPr>
              <w:t>：收货</w:t>
            </w:r>
            <w:proofErr w:type="gramStart"/>
            <w:r w:rsidRPr="0083637B">
              <w:rPr>
                <w:rFonts w:ascii="宋体" w:hAnsi="宋体" w:cs="Times New Roman" w:hint="eastAsia"/>
                <w:bCs/>
                <w:color w:val="FF0000"/>
                <w:szCs w:val="21"/>
              </w:rPr>
              <w:t>后见单付款</w:t>
            </w:r>
            <w:proofErr w:type="gramEnd"/>
            <w:r w:rsidRPr="0083637B">
              <w:rPr>
                <w:rFonts w:ascii="宋体" w:hAnsi="宋体" w:cs="Times New Roman" w:hint="eastAsia"/>
                <w:bCs/>
                <w:color w:val="FF0000"/>
                <w:szCs w:val="21"/>
              </w:rPr>
              <w:t>），尾款待验收合格并连续运行</w:t>
            </w:r>
            <w:r w:rsidRPr="0083637B">
              <w:rPr>
                <w:rFonts w:ascii="宋体" w:hAnsi="宋体" w:cs="Times New Roman"/>
                <w:bCs/>
                <w:color w:val="FF0000"/>
                <w:szCs w:val="21"/>
              </w:rPr>
              <w:t>1</w:t>
            </w:r>
            <w:r w:rsidRPr="0083637B">
              <w:rPr>
                <w:rFonts w:ascii="宋体" w:hAnsi="宋体" w:cs="Times New Roman" w:hint="eastAsia"/>
                <w:bCs/>
                <w:color w:val="FF0000"/>
                <w:szCs w:val="21"/>
              </w:rPr>
              <w:t>个月无故障后，</w:t>
            </w:r>
            <w:r w:rsidRPr="0083637B">
              <w:rPr>
                <w:rFonts w:ascii="宋体" w:hAnsi="宋体" w:cs="Times New Roman"/>
                <w:bCs/>
                <w:color w:val="FF0000"/>
                <w:szCs w:val="21"/>
              </w:rPr>
              <w:t xml:space="preserve"> TT</w:t>
            </w:r>
            <w:r w:rsidRPr="0083637B">
              <w:rPr>
                <w:rFonts w:ascii="宋体" w:hAnsi="宋体" w:cs="Times New Roman" w:hint="eastAsia"/>
                <w:bCs/>
                <w:color w:val="FF0000"/>
                <w:szCs w:val="21"/>
              </w:rPr>
              <w:t>支付（合同执行期间产生的美元汇率损失由卖方承担）。</w:t>
            </w:r>
          </w:p>
          <w:p w:rsidR="00292EB8" w:rsidRPr="00BF13D8" w:rsidRDefault="00864962" w:rsidP="00864962">
            <w:pPr>
              <w:ind w:firstLineChars="200" w:firstLine="420"/>
              <w:rPr>
                <w:rFonts w:ascii="宋体" w:hAnsi="宋体" w:cs="Times New Roman"/>
                <w:sz w:val="24"/>
                <w:szCs w:val="24"/>
              </w:rPr>
            </w:pPr>
            <w:r w:rsidRPr="0083637B">
              <w:rPr>
                <w:rFonts w:ascii="宋体" w:hAnsi="宋体" w:cs="Times New Roman" w:hint="eastAsia"/>
                <w:bCs/>
                <w:color w:val="FF0000"/>
                <w:szCs w:val="21"/>
              </w:rPr>
              <w:lastRenderedPageBreak/>
              <w:t xml:space="preserve">　　代理费由供方支付。</w:t>
            </w:r>
            <w:r w:rsidR="00292EB8" w:rsidRPr="00292EB8">
              <w:rPr>
                <w:rFonts w:ascii="宋体" w:hAnsi="宋体" w:cs="Times New Roman" w:hint="eastAsia"/>
                <w:bCs/>
                <w:color w:val="FF0000"/>
                <w:szCs w:val="21"/>
              </w:rPr>
              <w:t xml:space="preserve">　　</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92EB8" w:rsidRPr="00AB11A9" w:rsidRDefault="00292EB8" w:rsidP="00292EB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92EB8" w:rsidRPr="00AB11A9" w:rsidRDefault="00292EB8" w:rsidP="000E1A88">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92EB8" w:rsidRPr="00AB11A9" w:rsidRDefault="00292EB8" w:rsidP="00292EB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92EB8" w:rsidRPr="00AB11A9" w:rsidRDefault="00292EB8" w:rsidP="00292EB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92EB8" w:rsidRPr="00AB11A9" w:rsidRDefault="00292EB8" w:rsidP="000E1A88">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92EB8" w:rsidRPr="00AB11A9" w:rsidRDefault="00292EB8" w:rsidP="00292EB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92EB8" w:rsidRPr="00AB11A9" w:rsidRDefault="00292EB8" w:rsidP="00292EB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92EB8" w:rsidRPr="00AB11A9" w:rsidRDefault="00292EB8" w:rsidP="00292EB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92EB8" w:rsidRDefault="00292EB8" w:rsidP="000E1A88">
      <w:pPr>
        <w:spacing w:line="360" w:lineRule="auto"/>
        <w:ind w:left="420"/>
        <w:jc w:val="center"/>
        <w:rPr>
          <w:rFonts w:ascii="宋体" w:hAnsi="宋体" w:cs="Times New Roman"/>
          <w:b/>
          <w:color w:val="FF0000"/>
          <w:sz w:val="24"/>
          <w:szCs w:val="24"/>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292EB8" w:rsidRPr="00F30A19" w:rsidRDefault="00292EB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292EB8" w:rsidRPr="00AB11A9" w:rsidRDefault="00292EB8">
      <w:pPr>
        <w:autoSpaceDE w:val="0"/>
        <w:autoSpaceDN w:val="0"/>
        <w:adjustRightInd w:val="0"/>
        <w:spacing w:line="500" w:lineRule="atLeast"/>
        <w:ind w:left="425" w:hanging="425"/>
        <w:jc w:val="center"/>
        <w:outlineLvl w:val="0"/>
        <w:rPr>
          <w:rFonts w:ascii="宋体" w:hAnsi="宋体" w:cs="Times New Roman"/>
          <w:b/>
          <w:sz w:val="24"/>
          <w:szCs w:val="20"/>
        </w:rPr>
      </w:pPr>
    </w:p>
    <w:p w:rsidR="00292EB8" w:rsidRPr="00AB11A9" w:rsidRDefault="00292EB8" w:rsidP="000E1A88">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92EB8"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92EB8" w:rsidRPr="00AB11A9" w:rsidRDefault="00292EB8" w:rsidP="000E1A88">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92EB8" w:rsidRPr="00AB11A9" w:rsidRDefault="00292EB8" w:rsidP="000E1A88">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rsidP="000E1A88">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92EB8" w:rsidRPr="00AB11A9" w:rsidRDefault="00292EB8" w:rsidP="000E1A88">
      <w:pPr>
        <w:rPr>
          <w:rFonts w:ascii="宋体" w:hAnsi="宋体" w:cs="Times New Roman"/>
          <w:sz w:val="24"/>
          <w:szCs w:val="24"/>
        </w:rPr>
      </w:pP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主营（产）：</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兼营（产）：</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主营：</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兼营：</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rsidP="001709AE">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92EB8" w:rsidRPr="00AB11A9" w:rsidRDefault="00292EB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92EB8" w:rsidRPr="00AB11A9" w:rsidRDefault="00292EB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92EB8" w:rsidRPr="00AB11A9" w:rsidRDefault="00292EB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92EB8" w:rsidRPr="00AB11A9" w:rsidRDefault="00292EB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92EB8" w:rsidRPr="00AB11A9" w:rsidRDefault="00292EB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t>三、投标书</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致：深圳大学招投标管理中心</w:t>
      </w:r>
    </w:p>
    <w:p w:rsidR="00292EB8" w:rsidRPr="00AB11A9" w:rsidRDefault="00292EB8" w:rsidP="000E1A8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92EB8" w:rsidRPr="00AB11A9" w:rsidRDefault="00292EB8" w:rsidP="000E1A88">
      <w:pPr>
        <w:pStyle w:val="a9"/>
        <w:spacing w:before="0" w:beforeAutospacing="0" w:after="0" w:afterAutospacing="0" w:line="360" w:lineRule="auto"/>
        <w:rPr>
          <w:color w:val="auto"/>
        </w:rPr>
      </w:pPr>
      <w:r w:rsidRPr="00AB11A9">
        <w:rPr>
          <w:rFonts w:hint="eastAsia"/>
          <w:color w:val="auto"/>
        </w:rPr>
        <w:t>投标文件包括以下部分：</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292EB8" w:rsidRPr="00AB11A9" w:rsidRDefault="00292EB8" w:rsidP="000E1A8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92EB8" w:rsidRPr="00AB11A9" w:rsidRDefault="00292EB8" w:rsidP="000E1A88">
      <w:pPr>
        <w:spacing w:line="360" w:lineRule="auto"/>
        <w:ind w:left="210"/>
        <w:rPr>
          <w:rFonts w:ascii="宋体" w:hAnsi="宋体"/>
          <w:sz w:val="24"/>
        </w:rPr>
      </w:pPr>
    </w:p>
    <w:p w:rsidR="00292EB8" w:rsidRPr="00AB11A9" w:rsidRDefault="00292EB8" w:rsidP="000E1A8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firstLineChars="100" w:firstLine="240"/>
        <w:rPr>
          <w:rFonts w:ascii="宋体" w:hAnsi="宋体"/>
          <w:sz w:val="24"/>
          <w:u w:val="single"/>
        </w:rPr>
      </w:pP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92EB8" w:rsidRPr="00AB11A9" w:rsidRDefault="00292EB8">
      <w:pPr>
        <w:tabs>
          <w:tab w:val="left" w:pos="-3780"/>
        </w:tabs>
        <w:spacing w:line="500" w:lineRule="atLeast"/>
        <w:ind w:left="5145"/>
        <w:rPr>
          <w:rFonts w:ascii="宋体" w:hAnsi="宋体" w:cs="Times New Roman"/>
          <w:szCs w:val="20"/>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t>四、投标资格证明文件</w:t>
      </w:r>
    </w:p>
    <w:p w:rsidR="00292EB8" w:rsidRPr="00AB11A9" w:rsidRDefault="00292EB8" w:rsidP="000E1A88">
      <w:pPr>
        <w:pStyle w:val="15"/>
        <w:ind w:firstLineChars="200" w:firstLine="480"/>
        <w:jc w:val="left"/>
        <w:rPr>
          <w:rFonts w:cs="Times New Roman"/>
          <w:sz w:val="24"/>
          <w:szCs w:val="24"/>
          <w:u w:val="single"/>
        </w:rPr>
      </w:pPr>
    </w:p>
    <w:p w:rsidR="00292EB8" w:rsidRPr="00AB11A9" w:rsidRDefault="00292EB8" w:rsidP="000E1A8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292EB8" w:rsidRPr="00AB11A9" w:rsidRDefault="00292EB8" w:rsidP="000E1A8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92EB8" w:rsidRPr="00AB11A9" w:rsidRDefault="00292EB8" w:rsidP="000E1A88">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292EB8" w:rsidRPr="00AB11A9" w:rsidRDefault="00292EB8" w:rsidP="000E1A88">
      <w:pPr>
        <w:pStyle w:val="15"/>
        <w:ind w:firstLineChars="150" w:firstLine="360"/>
        <w:rPr>
          <w:sz w:val="24"/>
          <w:szCs w:val="24"/>
        </w:rPr>
      </w:pPr>
    </w:p>
    <w:p w:rsidR="00292EB8" w:rsidRPr="00AB11A9" w:rsidRDefault="00292EB8" w:rsidP="000E1A88">
      <w:pPr>
        <w:pStyle w:val="15"/>
        <w:ind w:firstLineChars="200" w:firstLine="480"/>
        <w:rPr>
          <w:sz w:val="24"/>
          <w:szCs w:val="24"/>
        </w:rPr>
      </w:pPr>
      <w:r w:rsidRPr="00AB11A9">
        <w:rPr>
          <w:rFonts w:hint="eastAsia"/>
          <w:sz w:val="24"/>
          <w:szCs w:val="24"/>
        </w:rPr>
        <w:t>内容包括：</w:t>
      </w:r>
    </w:p>
    <w:p w:rsidR="00292EB8" w:rsidRPr="00AB11A9" w:rsidRDefault="00292EB8" w:rsidP="00292EB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92EB8" w:rsidRPr="00AB11A9" w:rsidRDefault="00292EB8" w:rsidP="00292EB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92EB8" w:rsidRPr="00AB11A9" w:rsidRDefault="00292EB8" w:rsidP="000E1A88">
      <w:pPr>
        <w:pStyle w:val="15"/>
        <w:ind w:firstLineChars="150" w:firstLine="360"/>
        <w:rPr>
          <w:sz w:val="24"/>
          <w:szCs w:val="24"/>
        </w:rPr>
      </w:pPr>
      <w:r w:rsidRPr="00AB11A9">
        <w:rPr>
          <w:rFonts w:hint="eastAsia"/>
          <w:sz w:val="24"/>
          <w:szCs w:val="24"/>
        </w:rPr>
        <w:t>日期     年   月   日</w:t>
      </w:r>
    </w:p>
    <w:p w:rsidR="00292EB8" w:rsidRPr="00AB11A9" w:rsidRDefault="00292EB8" w:rsidP="000E1A88">
      <w:pPr>
        <w:rPr>
          <w:rFonts w:ascii="宋体" w:hAnsi="宋体"/>
        </w:rPr>
      </w:pPr>
    </w:p>
    <w:p w:rsidR="00292EB8" w:rsidRPr="00AB11A9" w:rsidRDefault="00292EB8" w:rsidP="000E1A88">
      <w:pPr>
        <w:rPr>
          <w:rFonts w:ascii="宋体" w:hAnsi="宋体"/>
        </w:rPr>
      </w:pPr>
    </w:p>
    <w:p w:rsidR="00292EB8" w:rsidRPr="00AB11A9" w:rsidRDefault="00292EB8" w:rsidP="000E1A88">
      <w:pPr>
        <w:rPr>
          <w:rFonts w:ascii="宋体" w:hAnsi="宋体"/>
        </w:rPr>
      </w:pPr>
    </w:p>
    <w:p w:rsidR="00292EB8" w:rsidRPr="00AB11A9" w:rsidRDefault="00292EB8" w:rsidP="000E1A8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rsidP="000E1A88">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92EB8" w:rsidRPr="00AB11A9" w:rsidRDefault="00292EB8" w:rsidP="000E1A88">
      <w:pPr>
        <w:spacing w:line="360" w:lineRule="auto"/>
        <w:ind w:leftChars="72" w:left="151"/>
        <w:rPr>
          <w:rFonts w:ascii="宋体" w:hAnsi="宋体"/>
          <w:sz w:val="24"/>
        </w:rPr>
      </w:pPr>
      <w:r w:rsidRPr="00AB11A9">
        <w:rPr>
          <w:rFonts w:ascii="宋体" w:hAnsi="宋体" w:hint="eastAsia"/>
          <w:sz w:val="24"/>
        </w:rPr>
        <w:t>投标人名称：_________________ （公章）</w:t>
      </w:r>
    </w:p>
    <w:p w:rsidR="00292EB8" w:rsidRPr="00AB11A9" w:rsidRDefault="00292EB8" w:rsidP="000E1A88">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92EB8" w:rsidRPr="00AB11A9" w:rsidRDefault="00292EB8" w:rsidP="000E1A88">
      <w:pPr>
        <w:spacing w:line="360" w:lineRule="auto"/>
        <w:jc w:val="right"/>
        <w:rPr>
          <w:rFonts w:ascii="宋体" w:hAnsi="宋体"/>
          <w:sz w:val="24"/>
        </w:rPr>
      </w:pPr>
    </w:p>
    <w:p w:rsidR="00292EB8" w:rsidRPr="00AB11A9" w:rsidRDefault="00292EB8" w:rsidP="000E1A8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92EB8" w:rsidRPr="00AB11A9">
        <w:trPr>
          <w:trHeight w:val="743"/>
        </w:trPr>
        <w:tc>
          <w:tcPr>
            <w:tcW w:w="529" w:type="pct"/>
            <w:vAlign w:val="center"/>
          </w:tcPr>
          <w:p w:rsidR="00292EB8" w:rsidRPr="00AB11A9" w:rsidRDefault="00292EB8" w:rsidP="000E1A88">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投标总价</w:t>
            </w:r>
          </w:p>
        </w:tc>
      </w:tr>
      <w:tr w:rsidR="00292EB8" w:rsidRPr="00AB11A9">
        <w:trPr>
          <w:trHeight w:val="1786"/>
        </w:trPr>
        <w:tc>
          <w:tcPr>
            <w:tcW w:w="529" w:type="pct"/>
            <w:vAlign w:val="center"/>
          </w:tcPr>
          <w:p w:rsidR="00292EB8" w:rsidRPr="00AB11A9" w:rsidRDefault="00292EB8" w:rsidP="000E1A88">
            <w:pPr>
              <w:spacing w:line="360" w:lineRule="auto"/>
              <w:jc w:val="center"/>
              <w:rPr>
                <w:rFonts w:ascii="宋体" w:hAnsi="宋体"/>
                <w:sz w:val="24"/>
              </w:rPr>
            </w:pPr>
          </w:p>
        </w:tc>
        <w:tc>
          <w:tcPr>
            <w:tcW w:w="1417" w:type="pct"/>
            <w:vAlign w:val="center"/>
          </w:tcPr>
          <w:p w:rsidR="00292EB8" w:rsidRPr="00AB11A9" w:rsidRDefault="00292EB8" w:rsidP="000E1A88">
            <w:pPr>
              <w:spacing w:line="360" w:lineRule="auto"/>
              <w:jc w:val="center"/>
              <w:rPr>
                <w:rFonts w:ascii="宋体" w:hAnsi="宋体"/>
                <w:color w:val="FF0000"/>
                <w:sz w:val="24"/>
              </w:rPr>
            </w:pPr>
          </w:p>
        </w:tc>
        <w:tc>
          <w:tcPr>
            <w:tcW w:w="3054" w:type="pct"/>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小写金额：</w:t>
            </w:r>
          </w:p>
          <w:p w:rsidR="00292EB8" w:rsidRPr="00AB11A9" w:rsidRDefault="00292EB8" w:rsidP="000E1A88">
            <w:pPr>
              <w:spacing w:line="360" w:lineRule="auto"/>
              <w:rPr>
                <w:rFonts w:ascii="宋体" w:hAnsi="宋体"/>
                <w:sz w:val="24"/>
              </w:rPr>
            </w:pPr>
            <w:r w:rsidRPr="00AB11A9">
              <w:rPr>
                <w:rFonts w:ascii="宋体" w:hAnsi="宋体" w:hint="eastAsia"/>
                <w:sz w:val="24"/>
              </w:rPr>
              <w:t>大写金额：</w:t>
            </w:r>
          </w:p>
        </w:tc>
      </w:tr>
      <w:tr w:rsidR="00292EB8" w:rsidRPr="00AB11A9">
        <w:trPr>
          <w:trHeight w:val="463"/>
        </w:trPr>
        <w:tc>
          <w:tcPr>
            <w:tcW w:w="5000" w:type="pct"/>
            <w:gridSpan w:val="3"/>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Chars="-400" w:left="-840" w:firstLineChars="350" w:firstLine="840"/>
        <w:rPr>
          <w:rFonts w:ascii="宋体" w:hAnsi="宋体"/>
          <w:sz w:val="24"/>
        </w:rPr>
      </w:pPr>
      <w:r w:rsidRPr="00AB11A9">
        <w:rPr>
          <w:rFonts w:ascii="宋体" w:hAnsi="宋体" w:hint="eastAsia"/>
          <w:sz w:val="24"/>
        </w:rPr>
        <w:t>注：</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92EB8" w:rsidRPr="00AB11A9" w:rsidRDefault="00292EB8" w:rsidP="000E1A88">
      <w:pPr>
        <w:tabs>
          <w:tab w:val="left" w:pos="360"/>
        </w:tabs>
        <w:spacing w:line="360" w:lineRule="auto"/>
        <w:ind w:left="360"/>
        <w:rPr>
          <w:rFonts w:ascii="宋体" w:hAnsi="宋体"/>
          <w:sz w:val="24"/>
        </w:rPr>
      </w:pPr>
    </w:p>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92EB8" w:rsidRPr="00AB11A9" w:rsidRDefault="00292EB8">
      <w:pPr>
        <w:spacing w:line="500" w:lineRule="atLeast"/>
        <w:jc w:val="center"/>
        <w:rPr>
          <w:rFonts w:ascii="宋体" w:hAnsi="宋体" w:cs="Times New Roman"/>
          <w:sz w:val="24"/>
          <w:szCs w:val="20"/>
        </w:rPr>
      </w:pPr>
    </w:p>
    <w:p w:rsidR="00292EB8" w:rsidRPr="009A781F" w:rsidRDefault="00292EB8" w:rsidP="000E1A88">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92EB8" w:rsidRPr="009A781F" w:rsidRDefault="00292EB8" w:rsidP="000E1A8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92EB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设备</w:t>
            </w:r>
          </w:p>
          <w:p w:rsidR="00292EB8" w:rsidRPr="009A781F" w:rsidRDefault="00292EB8" w:rsidP="000E1A8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合计</w:t>
            </w:r>
          </w:p>
          <w:p w:rsidR="00292EB8" w:rsidRPr="009A781F" w:rsidRDefault="00292EB8" w:rsidP="000E1A8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备注</w:t>
            </w:r>
          </w:p>
        </w:tc>
      </w:tr>
      <w:tr w:rsidR="00292EB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92EB8" w:rsidRPr="009A781F" w:rsidRDefault="00292EB8" w:rsidP="000E1A8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92EB8" w:rsidRPr="009A781F" w:rsidRDefault="00292EB8" w:rsidP="000E1A88">
            <w:pPr>
              <w:rPr>
                <w:rFonts w:ascii="宋体" w:hAnsi="宋体"/>
                <w:sz w:val="18"/>
              </w:rPr>
            </w:pPr>
          </w:p>
        </w:tc>
      </w:tr>
      <w:tr w:rsidR="00292EB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tcBorders>
              <w:left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tcBorders>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投标总价</w:t>
            </w:r>
          </w:p>
          <w:p w:rsidR="00292EB8" w:rsidRPr="009A781F" w:rsidRDefault="00292EB8" w:rsidP="000E1A8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大写金额：</w:t>
            </w:r>
          </w:p>
          <w:p w:rsidR="00292EB8" w:rsidRPr="009A781F" w:rsidRDefault="00292EB8" w:rsidP="000E1A8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r>
    </w:tbl>
    <w:p w:rsidR="00292EB8" w:rsidRPr="009A781F" w:rsidRDefault="00292EB8" w:rsidP="000E1A88">
      <w:pPr>
        <w:rPr>
          <w:rFonts w:ascii="宋体" w:hAnsi="宋体"/>
        </w:rPr>
      </w:pPr>
      <w:r w:rsidRPr="009A781F">
        <w:rPr>
          <w:rFonts w:ascii="宋体" w:hAnsi="宋体" w:hint="eastAsia"/>
        </w:rPr>
        <w:t>特别说明：</w:t>
      </w:r>
    </w:p>
    <w:p w:rsidR="00292EB8" w:rsidRPr="009A781F" w:rsidRDefault="00292EB8" w:rsidP="00292EB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92EB8" w:rsidRPr="009A781F" w:rsidRDefault="00292EB8" w:rsidP="00292EB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2EB8" w:rsidRPr="009A781F" w:rsidRDefault="00292EB8" w:rsidP="00292EB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2EB8" w:rsidRPr="009A781F" w:rsidRDefault="00292EB8" w:rsidP="00292EB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92EB8" w:rsidRPr="003E0FF7" w:rsidRDefault="00292EB8" w:rsidP="000E1A88"/>
    <w:p w:rsidR="00292EB8" w:rsidRPr="009A781F" w:rsidRDefault="00292EB8" w:rsidP="001709A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92EB8" w:rsidRPr="009A781F" w:rsidRDefault="00292EB8" w:rsidP="000E1A8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92EB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设备</w:t>
            </w:r>
          </w:p>
          <w:p w:rsidR="00292EB8" w:rsidRPr="009A781F" w:rsidRDefault="00292EB8" w:rsidP="000E1A8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合计</w:t>
            </w:r>
          </w:p>
          <w:p w:rsidR="00292EB8" w:rsidRPr="009A781F" w:rsidRDefault="00292EB8" w:rsidP="000E1A8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备注</w:t>
            </w:r>
          </w:p>
        </w:tc>
      </w:tr>
      <w:tr w:rsidR="00292EB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92EB8" w:rsidRPr="009A781F" w:rsidRDefault="00292EB8" w:rsidP="000E1A88">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92EB8" w:rsidRPr="009A781F" w:rsidRDefault="00292EB8" w:rsidP="000E1A88">
            <w:pPr>
              <w:rPr>
                <w:rFonts w:ascii="宋体" w:hAnsi="宋体"/>
                <w:sz w:val="18"/>
              </w:rPr>
            </w:pPr>
          </w:p>
        </w:tc>
      </w:tr>
      <w:tr w:rsidR="00292EB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tcBorders>
              <w:left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tcBorders>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投标</w:t>
            </w:r>
          </w:p>
          <w:p w:rsidR="00292EB8" w:rsidRPr="009A781F" w:rsidRDefault="00292EB8" w:rsidP="000E1A88">
            <w:pPr>
              <w:jc w:val="center"/>
              <w:rPr>
                <w:rFonts w:ascii="宋体" w:hAnsi="宋体"/>
                <w:b/>
                <w:sz w:val="18"/>
              </w:rPr>
            </w:pPr>
            <w:r w:rsidRPr="009A781F">
              <w:rPr>
                <w:rFonts w:ascii="宋体" w:hAnsi="宋体" w:hint="eastAsia"/>
                <w:b/>
                <w:sz w:val="18"/>
              </w:rPr>
              <w:t>总价</w:t>
            </w:r>
          </w:p>
          <w:p w:rsidR="00292EB8" w:rsidRPr="009A781F" w:rsidRDefault="00292EB8" w:rsidP="000E1A8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大写金额：</w:t>
            </w:r>
          </w:p>
          <w:p w:rsidR="00292EB8" w:rsidRPr="009A781F" w:rsidRDefault="00292EB8" w:rsidP="000E1A8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r>
      <w:tr w:rsidR="00292EB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92EB8" w:rsidRPr="003A4194" w:rsidRDefault="00292EB8" w:rsidP="000E1A8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92EB8" w:rsidRPr="009A781F" w:rsidRDefault="00292EB8" w:rsidP="000E1A88">
      <w:pPr>
        <w:rPr>
          <w:rFonts w:ascii="宋体" w:hAnsi="宋体"/>
        </w:rPr>
      </w:pPr>
      <w:r w:rsidRPr="009A781F">
        <w:rPr>
          <w:rFonts w:ascii="宋体" w:hAnsi="宋体" w:hint="eastAsia"/>
        </w:rPr>
        <w:t>特别说明：</w:t>
      </w:r>
    </w:p>
    <w:p w:rsidR="00292EB8" w:rsidRDefault="00292EB8" w:rsidP="00292EB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92EB8" w:rsidRPr="009A781F" w:rsidRDefault="00292EB8" w:rsidP="000E1A88">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92EB8" w:rsidRPr="009A781F" w:rsidRDefault="00292EB8" w:rsidP="00292EB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2EB8" w:rsidRPr="009A781F" w:rsidRDefault="00292EB8" w:rsidP="00292EB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2EB8" w:rsidRPr="009A781F" w:rsidRDefault="00292EB8" w:rsidP="00292EB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92EB8" w:rsidRPr="00920882"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bookmarkEnd w:id="21"/>
    <w:bookmarkEnd w:id="22"/>
    <w:bookmarkEnd w:id="23"/>
    <w:p w:rsidR="00292EB8" w:rsidRPr="00AB11A9" w:rsidRDefault="00292EB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92EB8" w:rsidRPr="00AB11A9" w:rsidRDefault="00292EB8">
      <w:pPr>
        <w:rPr>
          <w:rFonts w:ascii="宋体" w:hAnsi="宋体" w:cs="Times New Roman"/>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92EB8" w:rsidRPr="00AB11A9" w:rsidRDefault="00292EB8" w:rsidP="000E1A8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92EB8" w:rsidRPr="00AB11A9" w:rsidDel="00EE3E71" w:rsidRDefault="00292EB8" w:rsidP="000E1A8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备注</w:t>
            </w: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92EB8" w:rsidRPr="00AB11A9" w:rsidRDefault="00292EB8" w:rsidP="000E1A8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提供扫描件</w:t>
            </w: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92EB8" w:rsidRPr="00AB11A9" w:rsidRDefault="00292EB8" w:rsidP="000E1A8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提供扫描件</w:t>
            </w: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bl>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92EB8" w:rsidRPr="00AB11A9" w:rsidRDefault="00292EB8" w:rsidP="000E1A8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（三）经营状况</w:t>
      </w:r>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近3年营业额，以审计报告为准</w:t>
      </w: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sz w:val="24"/>
          <w:szCs w:val="24"/>
        </w:rPr>
        <w:t>（五）纳税情况</w:t>
      </w:r>
    </w:p>
    <w:p w:rsidR="00292EB8" w:rsidRPr="00AB11A9" w:rsidRDefault="00292EB8" w:rsidP="000E1A8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92EB8" w:rsidRPr="00AB11A9" w:rsidRDefault="00292EB8" w:rsidP="000E1A88">
      <w:pPr>
        <w:rPr>
          <w:rFonts w:ascii="宋体" w:hAnsi="宋体" w:cs="Times New Roman"/>
          <w:b/>
          <w:bCs/>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以社保缴纳清单为准</w:t>
      </w:r>
    </w:p>
    <w:p w:rsidR="00292EB8" w:rsidRPr="00AB11A9" w:rsidRDefault="00292EB8" w:rsidP="000E1A88">
      <w:pPr>
        <w:rPr>
          <w:rFonts w:ascii="宋体" w:hAnsi="宋体" w:cs="Times New Roman"/>
          <w:b/>
          <w:bCs/>
          <w:szCs w:val="24"/>
        </w:rPr>
      </w:pP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92EB8" w:rsidRPr="00AB11A9" w:rsidRDefault="00292EB8" w:rsidP="000E1A88">
      <w:pPr>
        <w:pStyle w:val="USE1"/>
        <w:numPr>
          <w:ilvl w:val="0"/>
          <w:numId w:val="0"/>
        </w:numPr>
        <w:spacing w:line="360" w:lineRule="auto"/>
        <w:rPr>
          <w:szCs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92EB8" w:rsidRPr="00AB11A9" w:rsidRDefault="00292EB8" w:rsidP="000E1A88">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292EB8" w:rsidRPr="00AB11A9" w:rsidRDefault="00292EB8" w:rsidP="000E1A8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完成时间</w:t>
            </w: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1189" w:type="pct"/>
            <w:gridSpan w:val="2"/>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大写:</w:t>
            </w:r>
          </w:p>
          <w:p w:rsidR="00292EB8" w:rsidRPr="00AB11A9" w:rsidRDefault="00292EB8" w:rsidP="000E1A88">
            <w:pPr>
              <w:spacing w:line="360" w:lineRule="auto"/>
              <w:rPr>
                <w:rFonts w:ascii="宋体" w:hAnsi="宋体"/>
                <w:sz w:val="24"/>
              </w:rPr>
            </w:pPr>
            <w:r w:rsidRPr="00AB11A9">
              <w:rPr>
                <w:rFonts w:ascii="宋体" w:hAnsi="宋体" w:hint="eastAsia"/>
                <w:sz w:val="24"/>
              </w:rPr>
              <w:t>数字:</w:t>
            </w:r>
          </w:p>
        </w:tc>
      </w:tr>
    </w:tbl>
    <w:p w:rsidR="00292EB8" w:rsidRPr="00AB11A9" w:rsidRDefault="00292EB8" w:rsidP="000E1A88">
      <w:pPr>
        <w:spacing w:line="360" w:lineRule="auto"/>
        <w:rPr>
          <w:rFonts w:ascii="宋体" w:hAnsi="宋体"/>
          <w:b/>
          <w:sz w:val="24"/>
        </w:rPr>
      </w:pPr>
    </w:p>
    <w:p w:rsidR="00292EB8" w:rsidRPr="00AB11A9" w:rsidRDefault="00292EB8" w:rsidP="000E1A8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92EB8" w:rsidRPr="00AB11A9" w:rsidRDefault="00292EB8" w:rsidP="000E1A88">
      <w:pPr>
        <w:pStyle w:val="15"/>
        <w:rPr>
          <w:sz w:val="24"/>
          <w:szCs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92EB8" w:rsidRPr="00AB11A9" w:rsidRDefault="00292EB8" w:rsidP="000E1A88">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92EB8" w:rsidRPr="00AB11A9" w:rsidRDefault="00292EB8" w:rsidP="000E1A88">
      <w:pPr>
        <w:spacing w:line="360" w:lineRule="auto"/>
        <w:ind w:right="-692"/>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2EB8" w:rsidRPr="00AB11A9" w:rsidRDefault="00292EB8" w:rsidP="000E1A88">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92EB8" w:rsidRPr="00AB11A9" w:rsidRDefault="00292EB8" w:rsidP="000E1A88">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92EB8" w:rsidRPr="00AB11A9">
        <w:trPr>
          <w:trHeight w:val="649"/>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2EB8" w:rsidRPr="00AB11A9">
        <w:trPr>
          <w:trHeight w:val="650"/>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559"/>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253"/>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422"/>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913"/>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56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17"/>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97"/>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2EB8" w:rsidRPr="00AB11A9" w:rsidRDefault="00292EB8" w:rsidP="000E1A88">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92EB8" w:rsidRPr="00AB11A9" w:rsidRDefault="00292EB8" w:rsidP="000E1A88">
      <w:pPr>
        <w:tabs>
          <w:tab w:val="left" w:pos="1540"/>
          <w:tab w:val="left" w:pos="1582"/>
        </w:tabs>
        <w:spacing w:line="360" w:lineRule="auto"/>
        <w:jc w:val="left"/>
        <w:rPr>
          <w:rFonts w:ascii="宋体" w:hAnsi="宋体" w:cs="Times New Roman"/>
          <w:sz w:val="24"/>
          <w:szCs w:val="24"/>
        </w:rPr>
      </w:pPr>
    </w:p>
    <w:p w:rsidR="00292EB8" w:rsidRPr="00AB11A9" w:rsidRDefault="00292EB8" w:rsidP="000E1A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2EB8" w:rsidRPr="00AB11A9" w:rsidRDefault="00292EB8" w:rsidP="000E1A88">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92EB8" w:rsidRPr="00AB11A9" w:rsidRDefault="00292EB8" w:rsidP="000E1A88">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2EB8" w:rsidRPr="00AB11A9" w:rsidRDefault="00292EB8" w:rsidP="000E1A8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92EB8" w:rsidRPr="00AB11A9">
        <w:tc>
          <w:tcPr>
            <w:tcW w:w="275"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tabs>
          <w:tab w:val="left" w:pos="1540"/>
          <w:tab w:val="left" w:pos="1582"/>
        </w:tabs>
        <w:spacing w:line="360" w:lineRule="auto"/>
        <w:jc w:val="left"/>
        <w:rPr>
          <w:rFonts w:ascii="宋体" w:hAnsi="宋体" w:cs="Times New Roman"/>
          <w:sz w:val="24"/>
          <w:szCs w:val="24"/>
        </w:rPr>
      </w:pPr>
    </w:p>
    <w:p w:rsidR="00292EB8" w:rsidRPr="00AB11A9" w:rsidRDefault="00292EB8" w:rsidP="000E1A8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92EB8" w:rsidRPr="00AB11A9" w:rsidRDefault="00292EB8" w:rsidP="000E1A88">
      <w:pPr>
        <w:tabs>
          <w:tab w:val="left" w:pos="1540"/>
          <w:tab w:val="left" w:pos="1582"/>
        </w:tabs>
        <w:spacing w:line="360" w:lineRule="auto"/>
        <w:jc w:val="left"/>
        <w:rPr>
          <w:rFonts w:ascii="宋体" w:hAnsi="宋体" w:cs="Times New Roman"/>
          <w:b/>
          <w:sz w:val="24"/>
          <w:szCs w:val="24"/>
        </w:rPr>
      </w:pPr>
    </w:p>
    <w:p w:rsidR="00292EB8" w:rsidRPr="00AB11A9" w:rsidRDefault="00292EB8" w:rsidP="000E1A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2EB8" w:rsidRPr="00AB11A9" w:rsidRDefault="00292EB8" w:rsidP="000E1A88">
      <w:pPr>
        <w:spacing w:line="360" w:lineRule="auto"/>
        <w:jc w:val="left"/>
        <w:rPr>
          <w:rFonts w:ascii="宋体" w:hAnsi="宋体" w:cs="Times New Roman"/>
          <w:sz w:val="24"/>
          <w:szCs w:val="24"/>
        </w:rPr>
      </w:pPr>
    </w:p>
    <w:p w:rsidR="00292EB8" w:rsidRPr="00AB11A9" w:rsidRDefault="00292EB8" w:rsidP="000E1A88">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92EB8" w:rsidRPr="00AB11A9" w:rsidRDefault="00292EB8" w:rsidP="000E1A88">
      <w:pPr>
        <w:spacing w:line="360" w:lineRule="auto"/>
        <w:jc w:val="left"/>
        <w:outlineLvl w:val="2"/>
        <w:rPr>
          <w:rFonts w:ascii="宋体" w:hAnsi="宋体" w:cs="宋体"/>
          <w:b/>
          <w:bCs/>
          <w:sz w:val="24"/>
          <w:szCs w:val="24"/>
        </w:rPr>
      </w:pPr>
    </w:p>
    <w:p w:rsidR="00292EB8" w:rsidRPr="00AB11A9" w:rsidRDefault="00292EB8" w:rsidP="000E1A8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92EB8" w:rsidRPr="00AB11A9" w:rsidRDefault="00292EB8" w:rsidP="000E1A88">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92EB8" w:rsidRPr="00AB11A9" w:rsidRDefault="00292EB8" w:rsidP="000E1A88">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2EB8" w:rsidRPr="00AB11A9" w:rsidRDefault="00292EB8" w:rsidP="000E1A8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92EB8" w:rsidRPr="00AB11A9">
        <w:trPr>
          <w:trHeight w:val="696"/>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92EB8" w:rsidRPr="00AB11A9" w:rsidRDefault="00292EB8" w:rsidP="000E1A88">
      <w:pPr>
        <w:spacing w:line="360" w:lineRule="auto"/>
        <w:ind w:left="2978"/>
        <w:rPr>
          <w:rFonts w:ascii="宋体" w:hAnsi="宋体" w:cs="Times New Roman"/>
          <w:sz w:val="24"/>
          <w:szCs w:val="24"/>
        </w:rPr>
      </w:pPr>
    </w:p>
    <w:p w:rsidR="00292EB8" w:rsidRPr="00AB11A9" w:rsidRDefault="00292EB8" w:rsidP="000E1A8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92EB8" w:rsidRPr="00AB11A9" w:rsidRDefault="00292EB8" w:rsidP="000E1A88">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92EB8" w:rsidRPr="00AB11A9" w:rsidRDefault="00292EB8" w:rsidP="000E1A88">
      <w:pPr>
        <w:rPr>
          <w:rFonts w:ascii="宋体" w:hAnsi="宋体"/>
          <w:sz w:val="24"/>
        </w:rPr>
      </w:pPr>
    </w:p>
    <w:p w:rsidR="00292EB8" w:rsidRPr="00AB11A9" w:rsidRDefault="00292EB8" w:rsidP="000E1A88">
      <w:pPr>
        <w:spacing w:line="400" w:lineRule="exact"/>
        <w:rPr>
          <w:rFonts w:ascii="宋体" w:hAnsi="宋体"/>
          <w:szCs w:val="21"/>
        </w:rPr>
      </w:pPr>
      <w:r w:rsidRPr="00AB11A9">
        <w:rPr>
          <w:rFonts w:ascii="宋体" w:hAnsi="宋体" w:hint="eastAsia"/>
          <w:szCs w:val="21"/>
        </w:rPr>
        <w:t>主要内容应包括(根据项目实际情况适当调整内容)：</w:t>
      </w:r>
    </w:p>
    <w:p w:rsidR="00292EB8" w:rsidRPr="00AB11A9" w:rsidRDefault="00292EB8" w:rsidP="000E1A8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92EB8" w:rsidRPr="00AB11A9" w:rsidRDefault="00292EB8" w:rsidP="000E1A8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92EB8" w:rsidRPr="00AB11A9" w:rsidRDefault="00292EB8" w:rsidP="000E1A8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92EB8" w:rsidRPr="00AB11A9" w:rsidRDefault="00292EB8" w:rsidP="000E1A8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92EB8" w:rsidRPr="00AB11A9" w:rsidRDefault="00292EB8" w:rsidP="000E1A8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92EB8" w:rsidRPr="00AB11A9" w:rsidRDefault="00292EB8" w:rsidP="000E1A88">
      <w:pPr>
        <w:pStyle w:val="3"/>
        <w:jc w:val="center"/>
        <w:rPr>
          <w:rFonts w:ascii="宋体" w:hAnsi="宋体"/>
          <w:kern w:val="0"/>
        </w:rPr>
      </w:pPr>
      <w:r w:rsidRPr="00AB11A9">
        <w:rPr>
          <w:rFonts w:ascii="宋体" w:hAnsi="宋体" w:hint="eastAsia"/>
          <w:kern w:val="0"/>
        </w:rPr>
        <w:t>十三、未侵犯他人知识产权的声明</w:t>
      </w:r>
    </w:p>
    <w:p w:rsidR="00292EB8" w:rsidRPr="00AB11A9" w:rsidRDefault="00292EB8" w:rsidP="000E1A88">
      <w:pPr>
        <w:spacing w:line="360" w:lineRule="auto"/>
        <w:rPr>
          <w:rFonts w:ascii="宋体" w:hAnsi="宋体"/>
          <w:sz w:val="24"/>
        </w:rPr>
      </w:pPr>
      <w:r w:rsidRPr="00AB11A9">
        <w:rPr>
          <w:rFonts w:ascii="宋体" w:hAnsi="宋体" w:hint="eastAsia"/>
          <w:sz w:val="24"/>
        </w:rPr>
        <w:t>深圳大学招投标管理中心：</w:t>
      </w:r>
    </w:p>
    <w:p w:rsidR="00292EB8" w:rsidRPr="00AB11A9" w:rsidRDefault="00292EB8" w:rsidP="000E1A88">
      <w:pPr>
        <w:spacing w:line="360" w:lineRule="auto"/>
        <w:ind w:firstLineChars="200" w:firstLine="480"/>
        <w:rPr>
          <w:rFonts w:ascii="宋体" w:hAnsi="宋体"/>
          <w:sz w:val="24"/>
        </w:rPr>
      </w:pP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2EB8" w:rsidRPr="00AB11A9" w:rsidRDefault="00292EB8" w:rsidP="000E1A8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2EB8" w:rsidRPr="00AB11A9" w:rsidRDefault="00292EB8" w:rsidP="000E1A88">
      <w:pPr>
        <w:pStyle w:val="10"/>
        <w:rPr>
          <w:rFonts w:ascii="宋体" w:hAnsi="宋体"/>
        </w:rPr>
      </w:pPr>
    </w:p>
    <w:p w:rsidR="00292EB8" w:rsidRPr="00AB11A9" w:rsidRDefault="00292EB8" w:rsidP="000E1A88">
      <w:pPr>
        <w:rPr>
          <w:rFonts w:ascii="宋体" w:hAnsi="宋体"/>
        </w:rPr>
      </w:pPr>
    </w:p>
    <w:p w:rsidR="00292EB8" w:rsidRPr="00AB11A9" w:rsidRDefault="00292EB8" w:rsidP="000E1A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w:t>
      </w:r>
      <w:proofErr w:type="gramStart"/>
      <w:r w:rsidRPr="00AB11A9">
        <w:rPr>
          <w:rFonts w:ascii="宋体" w:hAnsi="宋体" w:hint="eastAsia"/>
          <w:kern w:val="0"/>
        </w:rPr>
        <w:t>函办理</w:t>
      </w:r>
      <w:proofErr w:type="gramEnd"/>
      <w:r w:rsidRPr="00AB11A9">
        <w:rPr>
          <w:rFonts w:ascii="宋体" w:hAnsi="宋体" w:hint="eastAsia"/>
          <w:kern w:val="0"/>
        </w:rPr>
        <w:t>须知</w:t>
      </w:r>
      <w:bookmarkEnd w:id="39"/>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申请材料如下：</w:t>
      </w:r>
    </w:p>
    <w:p w:rsidR="00292EB8" w:rsidRPr="00AB11A9" w:rsidRDefault="00292EB8" w:rsidP="00292EB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申请书（盖公章，如下）；</w:t>
      </w:r>
    </w:p>
    <w:p w:rsidR="00292EB8" w:rsidRPr="00AB11A9" w:rsidRDefault="00292EB8" w:rsidP="000E1A88">
      <w:pPr>
        <w:spacing w:line="360" w:lineRule="auto"/>
        <w:ind w:left="993"/>
        <w:rPr>
          <w:rFonts w:ascii="宋体" w:hAnsi="宋体"/>
          <w:sz w:val="24"/>
        </w:rPr>
      </w:pPr>
    </w:p>
    <w:p w:rsidR="00292EB8" w:rsidRPr="00AB11A9" w:rsidRDefault="00292EB8" w:rsidP="000E1A88">
      <w:pPr>
        <w:spacing w:line="360" w:lineRule="auto"/>
        <w:ind w:left="993"/>
        <w:rPr>
          <w:rFonts w:ascii="宋体" w:hAnsi="宋体"/>
          <w:sz w:val="24"/>
        </w:rPr>
      </w:pPr>
    </w:p>
    <w:p w:rsidR="00292EB8" w:rsidRPr="00AB11A9" w:rsidRDefault="00292EB8" w:rsidP="00292EB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申请书</w:t>
      </w:r>
    </w:p>
    <w:p w:rsidR="00292EB8" w:rsidRPr="00AB11A9" w:rsidRDefault="00292EB8" w:rsidP="000E1A88">
      <w:pPr>
        <w:spacing w:line="360" w:lineRule="auto"/>
        <w:ind w:firstLineChars="250" w:firstLine="600"/>
        <w:rPr>
          <w:rFonts w:ascii="宋体" w:hAnsi="宋体"/>
          <w:sz w:val="24"/>
        </w:rPr>
      </w:pPr>
      <w:r w:rsidRPr="00AB11A9">
        <w:rPr>
          <w:rFonts w:ascii="宋体" w:hAnsi="宋体" w:hint="eastAsia"/>
          <w:sz w:val="24"/>
        </w:rPr>
        <w:t>深圳市（区）人民检察院：</w:t>
      </w:r>
    </w:p>
    <w:p w:rsidR="00292EB8" w:rsidRPr="00AB11A9" w:rsidRDefault="00292EB8" w:rsidP="000E1A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92EB8" w:rsidRPr="00AB11A9" w:rsidRDefault="00292EB8" w:rsidP="000E1A88">
      <w:pPr>
        <w:spacing w:line="360" w:lineRule="auto"/>
        <w:ind w:firstLine="480"/>
        <w:rPr>
          <w:rFonts w:ascii="宋体" w:hAnsi="宋体"/>
          <w:sz w:val="24"/>
        </w:rPr>
      </w:pPr>
    </w:p>
    <w:p w:rsidR="00292EB8" w:rsidRPr="00AB11A9" w:rsidRDefault="00292EB8" w:rsidP="000E1A88">
      <w:pPr>
        <w:spacing w:line="360" w:lineRule="auto"/>
        <w:ind w:firstLine="480"/>
        <w:rPr>
          <w:rFonts w:ascii="宋体" w:hAnsi="宋体"/>
          <w:sz w:val="24"/>
        </w:rPr>
      </w:pPr>
    </w:p>
    <w:p w:rsidR="00292EB8" w:rsidRPr="00AB11A9" w:rsidRDefault="00292EB8" w:rsidP="000E1A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92EB8" w:rsidRPr="00AB11A9" w:rsidRDefault="00292EB8" w:rsidP="000E1A88">
      <w:pPr>
        <w:spacing w:line="360" w:lineRule="auto"/>
        <w:jc w:val="right"/>
        <w:rPr>
          <w:rFonts w:ascii="宋体" w:hAnsi="宋体"/>
          <w:sz w:val="24"/>
        </w:rPr>
      </w:pPr>
      <w:r w:rsidRPr="00AB11A9">
        <w:rPr>
          <w:rFonts w:ascii="宋体" w:hAnsi="宋体" w:hint="eastAsia"/>
          <w:sz w:val="24"/>
        </w:rPr>
        <w:t xml:space="preserve">                     ××××年××月××日</w:t>
      </w:r>
    </w:p>
    <w:p w:rsidR="00292EB8" w:rsidRPr="00AB11A9" w:rsidRDefault="00292EB8" w:rsidP="000E1A88">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92EB8" w:rsidRPr="00AB11A9" w:rsidRDefault="00292EB8" w:rsidP="000E1A88">
      <w:pPr>
        <w:spacing w:line="360" w:lineRule="auto"/>
        <w:jc w:val="left"/>
        <w:rPr>
          <w:rFonts w:ascii="宋体" w:hAnsi="宋体"/>
          <w:sz w:val="24"/>
        </w:rPr>
      </w:pPr>
    </w:p>
    <w:p w:rsidR="00292EB8" w:rsidRPr="00AB11A9" w:rsidRDefault="00292EB8" w:rsidP="000E1A88">
      <w:pPr>
        <w:jc w:val="center"/>
        <w:rPr>
          <w:rFonts w:ascii="宋体" w:hAnsi="宋体"/>
          <w:sz w:val="24"/>
        </w:rPr>
      </w:pPr>
      <w:r w:rsidRPr="00AB11A9">
        <w:rPr>
          <w:rFonts w:ascii="宋体" w:hAnsi="宋体" w:hint="eastAsia"/>
          <w:sz w:val="24"/>
        </w:rPr>
        <w:t>诚信良好的承诺函</w:t>
      </w:r>
    </w:p>
    <w:p w:rsidR="00292EB8" w:rsidRPr="00AB11A9" w:rsidRDefault="00292EB8" w:rsidP="000E1A88">
      <w:pPr>
        <w:spacing w:line="360" w:lineRule="auto"/>
        <w:rPr>
          <w:rFonts w:ascii="宋体" w:hAnsi="宋体"/>
          <w:sz w:val="24"/>
        </w:rPr>
      </w:pPr>
      <w:r w:rsidRPr="00AB11A9">
        <w:rPr>
          <w:rFonts w:ascii="宋体" w:hAnsi="宋体" w:hint="eastAsia"/>
          <w:sz w:val="24"/>
        </w:rPr>
        <w:t>深圳大学招投标管理中心：</w:t>
      </w:r>
    </w:p>
    <w:p w:rsidR="00292EB8" w:rsidRPr="00AB11A9" w:rsidRDefault="00292EB8" w:rsidP="000E1A88">
      <w:pPr>
        <w:spacing w:line="360" w:lineRule="auto"/>
        <w:ind w:firstLineChars="200" w:firstLine="480"/>
        <w:rPr>
          <w:rFonts w:ascii="宋体" w:hAnsi="宋体"/>
          <w:sz w:val="24"/>
        </w:rPr>
      </w:pP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（七）恶意投诉的；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特此承诺。</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2EB8" w:rsidRPr="00AB11A9" w:rsidRDefault="00292EB8" w:rsidP="000E1A8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92EB8" w:rsidRPr="00AB11A9" w:rsidRDefault="00292EB8" w:rsidP="000E1A88">
      <w:pPr>
        <w:tabs>
          <w:tab w:val="num" w:pos="1740"/>
        </w:tabs>
        <w:spacing w:line="360" w:lineRule="auto"/>
        <w:jc w:val="center"/>
        <w:rPr>
          <w:rFonts w:ascii="宋体" w:hAnsi="宋体"/>
          <w:bCs/>
          <w:sz w:val="24"/>
        </w:rPr>
      </w:pP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92EB8" w:rsidRPr="00AB11A9" w:rsidRDefault="00292EB8" w:rsidP="000E1A88">
      <w:pPr>
        <w:tabs>
          <w:tab w:val="num" w:pos="1740"/>
        </w:tabs>
        <w:spacing w:line="360" w:lineRule="auto"/>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292EB8" w:rsidRPr="00AB11A9" w:rsidRDefault="00292EB8" w:rsidP="000E1A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292EB8" w:rsidRPr="00AB11A9" w:rsidRDefault="00292EB8" w:rsidP="000E1A88">
      <w:pPr>
        <w:tabs>
          <w:tab w:val="num" w:pos="1740"/>
          <w:tab w:val="left" w:pos="1778"/>
        </w:tabs>
        <w:spacing w:line="360" w:lineRule="auto"/>
        <w:jc w:val="center"/>
        <w:rPr>
          <w:rFonts w:ascii="宋体" w:hAnsi="宋体"/>
          <w:b/>
          <w:bCs/>
          <w:sz w:val="24"/>
        </w:rPr>
      </w:pPr>
    </w:p>
    <w:p w:rsidR="00292EB8" w:rsidRPr="00AB11A9" w:rsidRDefault="00292EB8" w:rsidP="000E1A88">
      <w:pPr>
        <w:tabs>
          <w:tab w:val="num" w:pos="1740"/>
          <w:tab w:val="left" w:pos="1778"/>
        </w:tabs>
        <w:spacing w:line="360" w:lineRule="auto"/>
        <w:jc w:val="center"/>
        <w:rPr>
          <w:rFonts w:ascii="宋体" w:hAnsi="宋体"/>
          <w:b/>
          <w:bCs/>
          <w:sz w:val="24"/>
        </w:rPr>
      </w:pPr>
    </w:p>
    <w:p w:rsidR="00292EB8" w:rsidRPr="00AB11A9" w:rsidRDefault="00292EB8" w:rsidP="000E1A88">
      <w:pPr>
        <w:tabs>
          <w:tab w:val="left" w:pos="1680"/>
          <w:tab w:val="num" w:pos="1740"/>
          <w:tab w:val="left" w:pos="1778"/>
        </w:tabs>
        <w:spacing w:line="360" w:lineRule="auto"/>
        <w:ind w:firstLine="1540"/>
        <w:rPr>
          <w:rFonts w:ascii="宋体" w:hAnsi="宋体"/>
          <w:b/>
          <w:bCs/>
          <w:sz w:val="24"/>
        </w:rPr>
      </w:pPr>
    </w:p>
    <w:p w:rsidR="00292EB8" w:rsidRPr="00AB11A9" w:rsidRDefault="00292EB8" w:rsidP="000E1A8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292EB8" w:rsidRPr="00F30A19" w:rsidRDefault="00292EB8" w:rsidP="000E1A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92EB8" w:rsidRPr="00AB11A9" w:rsidRDefault="00292EB8" w:rsidP="000E1A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92EB8" w:rsidRPr="00AB11A9" w:rsidRDefault="00292EB8" w:rsidP="000E1A88">
      <w:pPr>
        <w:pStyle w:val="USE2"/>
        <w:numPr>
          <w:ilvl w:val="0"/>
          <w:numId w:val="0"/>
        </w:numPr>
        <w:rPr>
          <w:b/>
          <w:szCs w:val="24"/>
        </w:rPr>
      </w:pP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92EB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92EB8" w:rsidRPr="00AB11A9" w:rsidRDefault="00292EB8">
            <w:pPr>
              <w:snapToGrid w:val="0"/>
              <w:jc w:val="center"/>
              <w:rPr>
                <w:rFonts w:ascii="宋体" w:hAnsi="宋体" w:cs="Times New Roman"/>
                <w:b/>
                <w:color w:val="000000"/>
                <w:sz w:val="30"/>
                <w:szCs w:val="24"/>
              </w:rPr>
            </w:pPr>
          </w:p>
          <w:p w:rsidR="00292EB8" w:rsidRPr="00AB11A9" w:rsidRDefault="00292EB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92EB8" w:rsidRPr="00AB11A9" w:rsidRDefault="00292EB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92EB8" w:rsidRPr="00AB11A9" w:rsidRDefault="00292EB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92EB8" w:rsidRPr="00E87016" w:rsidRDefault="00292EB8">
            <w:pPr>
              <w:jc w:val="center"/>
              <w:rPr>
                <w:rFonts w:ascii="宋体" w:hAnsi="宋体" w:cs="Times New Roman"/>
                <w:b/>
                <w:color w:val="000000"/>
                <w:sz w:val="32"/>
                <w:szCs w:val="24"/>
              </w:rPr>
            </w:pPr>
          </w:p>
          <w:p w:rsidR="00292EB8" w:rsidRPr="00AB11A9" w:rsidRDefault="00292EB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92EB8" w:rsidRPr="00AB11A9" w:rsidRDefault="00292EB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92EB8" w:rsidRPr="00AB11A9" w:rsidRDefault="00292EB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92EB8" w:rsidRPr="00AB11A9" w:rsidRDefault="00292EB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92EB8" w:rsidRPr="00AB11A9" w:rsidRDefault="00292EB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rsidP="000E1A8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92EB8" w:rsidRPr="00AB11A9" w:rsidRDefault="00292EB8" w:rsidP="000E1A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92EB8" w:rsidRPr="00AB11A9" w:rsidRDefault="00292EB8" w:rsidP="000E1A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92EB8" w:rsidRPr="00AB11A9" w:rsidRDefault="00292EB8" w:rsidP="000E1A8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92EB8" w:rsidRPr="00AB11A9" w:rsidRDefault="00292EB8" w:rsidP="000E1A88">
      <w:pPr>
        <w:tabs>
          <w:tab w:val="left" w:pos="1200"/>
        </w:tabs>
        <w:spacing w:line="360" w:lineRule="auto"/>
        <w:ind w:left="425"/>
        <w:rPr>
          <w:rFonts w:ascii="宋体" w:hAnsi="宋体" w:cs="Times New Roman"/>
          <w:color w:val="FF0000"/>
          <w:sz w:val="24"/>
          <w:szCs w:val="24"/>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292EB8" w:rsidRPr="00AB11A9" w:rsidRDefault="00292EB8" w:rsidP="000E1A88">
      <w:pPr>
        <w:spacing w:line="360" w:lineRule="auto"/>
        <w:jc w:val="center"/>
        <w:outlineLvl w:val="2"/>
        <w:rPr>
          <w:rFonts w:ascii="宋体" w:hAnsi="宋体"/>
          <w:b/>
          <w:sz w:val="24"/>
        </w:rPr>
      </w:pPr>
    </w:p>
    <w:p w:rsidR="00292EB8" w:rsidRPr="000F4A55" w:rsidRDefault="00292EB8" w:rsidP="000E1A88">
      <w:pPr>
        <w:spacing w:line="360" w:lineRule="auto"/>
        <w:rPr>
          <w:sz w:val="24"/>
        </w:rPr>
      </w:pPr>
      <w:r w:rsidRPr="000F4A55">
        <w:rPr>
          <w:rFonts w:hint="eastAsia"/>
          <w:sz w:val="24"/>
        </w:rPr>
        <w:t>深圳大学招投标管理中心：</w:t>
      </w:r>
    </w:p>
    <w:p w:rsidR="00292EB8" w:rsidRPr="000F4A55" w:rsidRDefault="00292EB8" w:rsidP="000E1A8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92EB8" w:rsidRPr="000F4A55" w:rsidRDefault="00292EB8" w:rsidP="000E1A88">
      <w:pPr>
        <w:spacing w:line="360" w:lineRule="auto"/>
        <w:ind w:leftChars="675" w:left="1418"/>
        <w:rPr>
          <w:sz w:val="24"/>
        </w:rPr>
      </w:pPr>
      <w:r w:rsidRPr="000F4A55">
        <w:rPr>
          <w:rFonts w:hint="eastAsia"/>
          <w:sz w:val="24"/>
        </w:rPr>
        <w:t>户名：</w:t>
      </w:r>
    </w:p>
    <w:p w:rsidR="00292EB8" w:rsidRPr="000F4A55" w:rsidRDefault="00292EB8" w:rsidP="000E1A88">
      <w:pPr>
        <w:spacing w:line="360" w:lineRule="auto"/>
        <w:ind w:leftChars="675" w:left="1418"/>
        <w:rPr>
          <w:sz w:val="24"/>
        </w:rPr>
      </w:pPr>
      <w:r w:rsidRPr="000F4A55">
        <w:rPr>
          <w:rFonts w:hint="eastAsia"/>
          <w:sz w:val="24"/>
        </w:rPr>
        <w:t>账号：</w:t>
      </w:r>
    </w:p>
    <w:p w:rsidR="00292EB8" w:rsidRPr="000F4A55" w:rsidRDefault="00292EB8" w:rsidP="000E1A88">
      <w:pPr>
        <w:spacing w:line="360" w:lineRule="auto"/>
        <w:ind w:leftChars="675" w:left="1418"/>
        <w:rPr>
          <w:sz w:val="24"/>
        </w:rPr>
      </w:pPr>
      <w:r w:rsidRPr="000F4A55">
        <w:rPr>
          <w:rFonts w:hint="eastAsia"/>
          <w:sz w:val="24"/>
        </w:rPr>
        <w:t>开户行：</w:t>
      </w:r>
    </w:p>
    <w:p w:rsidR="00292EB8" w:rsidRPr="000F4A55" w:rsidRDefault="00292EB8" w:rsidP="000E1A88">
      <w:pPr>
        <w:spacing w:line="360" w:lineRule="auto"/>
        <w:rPr>
          <w:sz w:val="24"/>
        </w:rPr>
      </w:pPr>
    </w:p>
    <w:p w:rsidR="00292EB8" w:rsidRPr="000F4A55" w:rsidRDefault="00292EB8" w:rsidP="000E1A88">
      <w:pPr>
        <w:spacing w:line="360" w:lineRule="auto"/>
        <w:rPr>
          <w:sz w:val="24"/>
        </w:rPr>
      </w:pPr>
    </w:p>
    <w:p w:rsidR="00292EB8" w:rsidRPr="000F4A55" w:rsidRDefault="00292EB8" w:rsidP="000E1A8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92EB8" w:rsidRPr="000F4A55" w:rsidRDefault="00292EB8" w:rsidP="000E1A88">
      <w:pPr>
        <w:spacing w:line="360" w:lineRule="auto"/>
        <w:ind w:leftChars="2092" w:left="4393"/>
        <w:rPr>
          <w:sz w:val="24"/>
        </w:rPr>
      </w:pPr>
      <w:r w:rsidRPr="000F4A55">
        <w:rPr>
          <w:rFonts w:hint="eastAsia"/>
          <w:sz w:val="24"/>
        </w:rPr>
        <w:t>投标代表签名</w:t>
      </w:r>
    </w:p>
    <w:p w:rsidR="00292EB8" w:rsidRPr="000F4A55" w:rsidRDefault="00292EB8" w:rsidP="000E1A88">
      <w:pPr>
        <w:spacing w:line="360" w:lineRule="auto"/>
        <w:ind w:leftChars="2092" w:left="4393"/>
        <w:rPr>
          <w:sz w:val="24"/>
        </w:rPr>
      </w:pPr>
      <w:r w:rsidRPr="000F4A55">
        <w:rPr>
          <w:rFonts w:hint="eastAsia"/>
          <w:sz w:val="24"/>
        </w:rPr>
        <w:t>联系电话</w:t>
      </w:r>
    </w:p>
    <w:p w:rsidR="00292EB8" w:rsidRPr="000F4A55" w:rsidRDefault="00292EB8" w:rsidP="000E1A88">
      <w:pPr>
        <w:spacing w:line="360" w:lineRule="auto"/>
        <w:ind w:leftChars="2092" w:left="4393"/>
        <w:rPr>
          <w:sz w:val="24"/>
        </w:rPr>
      </w:pPr>
      <w:r w:rsidRPr="000F4A55">
        <w:rPr>
          <w:rFonts w:hint="eastAsia"/>
          <w:sz w:val="24"/>
        </w:rPr>
        <w:t>日期</w:t>
      </w:r>
    </w:p>
    <w:p w:rsidR="00292EB8" w:rsidRDefault="00292EB8" w:rsidP="000E1A88">
      <w:pPr>
        <w:spacing w:line="360" w:lineRule="auto"/>
        <w:ind w:rightChars="229" w:right="481"/>
        <w:outlineLvl w:val="2"/>
        <w:rPr>
          <w:rFonts w:ascii="宋体" w:hAnsi="宋体"/>
          <w:sz w:val="24"/>
        </w:rPr>
      </w:pPr>
    </w:p>
    <w:p w:rsidR="00292EB8" w:rsidRPr="00AB11A9" w:rsidRDefault="00292EB8" w:rsidP="000E1A88">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92EB8" w:rsidRPr="00AB11A9" w:rsidRDefault="00292EB8" w:rsidP="000E1A88">
      <w:pPr>
        <w:pStyle w:val="25"/>
        <w:spacing w:line="360" w:lineRule="auto"/>
        <w:rPr>
          <w:sz w:val="24"/>
          <w:szCs w:val="24"/>
        </w:rPr>
      </w:pPr>
    </w:p>
    <w:p w:rsidR="00292EB8" w:rsidRPr="00AB11A9" w:rsidRDefault="00292EB8" w:rsidP="000E1A8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92EB8" w:rsidRPr="00AB11A9" w:rsidRDefault="00292EB8" w:rsidP="000E1A88">
      <w:pPr>
        <w:ind w:firstLineChars="196" w:firstLine="412"/>
        <w:jc w:val="center"/>
        <w:rPr>
          <w:rFonts w:ascii="宋体" w:hAnsi="宋体"/>
          <w:szCs w:val="21"/>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92EB8" w:rsidRPr="001751C3" w:rsidRDefault="00292EB8" w:rsidP="000E1A88">
      <w:pPr>
        <w:spacing w:line="360" w:lineRule="auto"/>
        <w:rPr>
          <w:rFonts w:ascii="宋体" w:hAnsi="宋体"/>
          <w:szCs w:val="21"/>
        </w:rPr>
      </w:pPr>
      <w:r w:rsidRPr="001751C3">
        <w:rPr>
          <w:rFonts w:ascii="宋体" w:hAnsi="宋体" w:hint="eastAsia"/>
          <w:szCs w:val="21"/>
        </w:rPr>
        <w:t>1.总则</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92EB8" w:rsidRPr="001751C3" w:rsidRDefault="00292EB8" w:rsidP="000E1A8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92EB8" w:rsidRPr="001751C3" w:rsidRDefault="00292EB8" w:rsidP="000E1A8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92EB8" w:rsidRPr="001751C3" w:rsidRDefault="00292EB8" w:rsidP="000E1A88">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92EB8" w:rsidRPr="001751C3" w:rsidRDefault="00292EB8" w:rsidP="000E1A8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92EB8" w:rsidRPr="001751C3" w:rsidRDefault="00292EB8" w:rsidP="000E1A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92EB8" w:rsidRPr="001751C3" w:rsidRDefault="00292EB8" w:rsidP="000E1A8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92EB8" w:rsidRPr="001751C3" w:rsidRDefault="00292EB8" w:rsidP="000E1A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92EB8" w:rsidRPr="001751C3" w:rsidRDefault="00292EB8" w:rsidP="000E1A88">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92EB8" w:rsidRPr="001751C3" w:rsidRDefault="00292EB8" w:rsidP="000E1A8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92EB8" w:rsidRPr="001751C3" w:rsidRDefault="00292EB8" w:rsidP="000E1A88">
      <w:pPr>
        <w:ind w:firstLineChars="196" w:firstLine="412"/>
        <w:rPr>
          <w:rFonts w:ascii="宋体" w:hAnsi="宋体"/>
          <w:szCs w:val="21"/>
        </w:rPr>
      </w:pPr>
      <w:r w:rsidRPr="001751C3">
        <w:rPr>
          <w:rFonts w:ascii="宋体" w:hAnsi="宋体" w:hint="eastAsia"/>
          <w:szCs w:val="21"/>
        </w:rPr>
        <w:t>招标文件包括下列内容：</w:t>
      </w:r>
    </w:p>
    <w:p w:rsidR="00292EB8" w:rsidRPr="001751C3" w:rsidRDefault="00292EB8" w:rsidP="000E1A88">
      <w:pPr>
        <w:ind w:firstLineChars="196" w:firstLine="412"/>
        <w:rPr>
          <w:rFonts w:ascii="宋体" w:hAnsi="宋体"/>
          <w:szCs w:val="21"/>
        </w:rPr>
      </w:pPr>
    </w:p>
    <w:p w:rsidR="00292EB8" w:rsidRPr="001751C3" w:rsidRDefault="00292EB8" w:rsidP="000E1A88">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92EB8" w:rsidRPr="001751C3" w:rsidRDefault="00292EB8" w:rsidP="000E1A88">
      <w:pPr>
        <w:widowControl/>
        <w:ind w:leftChars="200" w:left="420"/>
        <w:jc w:val="left"/>
        <w:rPr>
          <w:rFonts w:ascii="宋体" w:hAnsi="宋体"/>
          <w:color w:val="000000"/>
          <w:szCs w:val="21"/>
        </w:rPr>
      </w:pP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92EB8" w:rsidRPr="001751C3" w:rsidRDefault="00292EB8" w:rsidP="000E1A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92EB8" w:rsidRPr="001751C3" w:rsidRDefault="00292EB8" w:rsidP="000E1A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92EB8" w:rsidRPr="001751C3" w:rsidRDefault="00292EB8" w:rsidP="000E1A8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92EB8" w:rsidRPr="001751C3" w:rsidRDefault="00292EB8" w:rsidP="000E1A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92EB8" w:rsidRPr="001751C3" w:rsidRDefault="00292EB8" w:rsidP="000E1A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0E1A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0E1A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292EB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92EB8" w:rsidRPr="001751C3" w:rsidRDefault="00292EB8" w:rsidP="000E1A88">
      <w:pPr>
        <w:tabs>
          <w:tab w:val="num" w:pos="1368"/>
        </w:tabs>
        <w:spacing w:line="360" w:lineRule="auto"/>
        <w:ind w:firstLineChars="150" w:firstLine="315"/>
        <w:rPr>
          <w:rFonts w:ascii="宋体" w:hAnsi="宋体" w:cs="Times New Roman"/>
          <w:szCs w:val="21"/>
        </w:rPr>
      </w:pPr>
    </w:p>
    <w:p w:rsidR="00292EB8" w:rsidRPr="001751C3" w:rsidRDefault="00292EB8" w:rsidP="000E1A88">
      <w:pPr>
        <w:spacing w:line="360" w:lineRule="auto"/>
        <w:rPr>
          <w:rFonts w:ascii="宋体" w:hAnsi="宋体"/>
          <w:b/>
          <w:szCs w:val="21"/>
        </w:rPr>
      </w:pPr>
      <w:r w:rsidRPr="001751C3">
        <w:rPr>
          <w:rFonts w:ascii="宋体" w:hAnsi="宋体" w:hint="eastAsia"/>
          <w:b/>
          <w:szCs w:val="21"/>
        </w:rPr>
        <w:t>8  投标文件制作原则</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8.6投标文件必须打印。</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92EB8" w:rsidRPr="001751C3" w:rsidRDefault="00292EB8" w:rsidP="000E1A8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92EB8" w:rsidRPr="001751C3" w:rsidRDefault="00292EB8" w:rsidP="000E1A88">
      <w:pPr>
        <w:autoSpaceDE w:val="0"/>
        <w:autoSpaceDN w:val="0"/>
        <w:adjustRightInd w:val="0"/>
        <w:spacing w:line="312" w:lineRule="auto"/>
        <w:jc w:val="left"/>
        <w:rPr>
          <w:rFonts w:ascii="宋体" w:hAnsi="宋体" w:cs="Times New Roman"/>
          <w:kern w:val="0"/>
          <w:szCs w:val="21"/>
        </w:rPr>
      </w:pP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92EB8" w:rsidRPr="001751C3" w:rsidRDefault="00292EB8" w:rsidP="000E1A8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92EB8" w:rsidRPr="001751C3" w:rsidRDefault="00292EB8" w:rsidP="000E1A8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92EB8" w:rsidRPr="001751C3" w:rsidRDefault="00292EB8" w:rsidP="000E1A8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92EB8" w:rsidRPr="001751C3" w:rsidRDefault="00292EB8" w:rsidP="000E1A8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92EB8"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92EB8" w:rsidRPr="001751C3" w:rsidRDefault="00292EB8" w:rsidP="000E1A8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92EB8" w:rsidRPr="001751C3" w:rsidRDefault="00292EB8" w:rsidP="000E1A8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92EB8" w:rsidRPr="00A23D23" w:rsidRDefault="00292EB8" w:rsidP="000E1A8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92EB8" w:rsidRPr="001751C3" w:rsidRDefault="00292EB8" w:rsidP="000E1A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92EB8" w:rsidRPr="001751C3" w:rsidRDefault="00292EB8" w:rsidP="000E1A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92EB8" w:rsidRPr="001751C3" w:rsidRDefault="00292EB8" w:rsidP="000E1A88">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92EB8" w:rsidRPr="001751C3" w:rsidRDefault="00292EB8" w:rsidP="000E1A88">
      <w:pPr>
        <w:spacing w:line="360" w:lineRule="auto"/>
        <w:rPr>
          <w:rFonts w:ascii="宋体" w:hAnsi="宋体"/>
          <w:szCs w:val="21"/>
        </w:rPr>
      </w:pPr>
      <w:r w:rsidRPr="001751C3">
        <w:rPr>
          <w:rFonts w:ascii="宋体" w:hAnsi="宋体" w:hint="eastAsia"/>
          <w:szCs w:val="21"/>
        </w:rPr>
        <w:t>15.1所有文件必须密封完整且加盖公章。</w:t>
      </w:r>
    </w:p>
    <w:p w:rsidR="00292EB8" w:rsidRPr="001751C3" w:rsidRDefault="00292EB8" w:rsidP="000E1A8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92EB8" w:rsidRPr="001751C3" w:rsidRDefault="00292EB8" w:rsidP="000E1A88">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92EB8" w:rsidRPr="00C913BA" w:rsidRDefault="00292EB8" w:rsidP="000E1A88">
      <w:pPr>
        <w:spacing w:line="360" w:lineRule="auto"/>
        <w:rPr>
          <w:rFonts w:ascii="宋体" w:hAnsi="宋体" w:cs="Times New Roman"/>
          <w:szCs w:val="21"/>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92EB8" w:rsidRPr="00AB11A9" w:rsidRDefault="00292EB8" w:rsidP="000E1A88">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92EB8" w:rsidRPr="00AB11A9" w:rsidRDefault="00292EB8" w:rsidP="000E1A8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92EB8" w:rsidRPr="00AB11A9" w:rsidRDefault="00292EB8" w:rsidP="000E1A8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92EB8" w:rsidRPr="00AB11A9" w:rsidRDefault="00292EB8" w:rsidP="000E1A88">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92EB8" w:rsidRPr="00AB11A9" w:rsidRDefault="00292EB8" w:rsidP="000E1A8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92EB8" w:rsidRPr="00AB11A9" w:rsidRDefault="00292EB8" w:rsidP="000E1A8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92EB8" w:rsidRPr="00AB11A9" w:rsidRDefault="00292EB8" w:rsidP="000E1A88">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92EB8" w:rsidRPr="00AB11A9" w:rsidRDefault="00292EB8" w:rsidP="000E1A8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92EB8" w:rsidRPr="00AB11A9" w:rsidRDefault="00292EB8" w:rsidP="000E1A88">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92EB8" w:rsidRPr="00AB11A9" w:rsidRDefault="00292EB8" w:rsidP="000E1A88">
      <w:pPr>
        <w:spacing w:line="360" w:lineRule="auto"/>
        <w:rPr>
          <w:rFonts w:ascii="宋体" w:hAnsi="宋体"/>
          <w:sz w:val="24"/>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92EB8" w:rsidRPr="001751C3" w:rsidRDefault="00292EB8" w:rsidP="000E1A88">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92EB8" w:rsidRPr="001751C3" w:rsidRDefault="00292EB8" w:rsidP="000E1A88">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92EB8" w:rsidRPr="001751C3" w:rsidRDefault="00292EB8" w:rsidP="000E1A8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92EB8" w:rsidRPr="001751C3" w:rsidRDefault="00292EB8" w:rsidP="000E1A88">
      <w:pPr>
        <w:rPr>
          <w:rFonts w:ascii="宋体" w:hAnsi="宋体"/>
          <w:szCs w:val="21"/>
        </w:rPr>
      </w:pPr>
    </w:p>
    <w:p w:rsidR="00292EB8" w:rsidRPr="001751C3" w:rsidRDefault="00292EB8" w:rsidP="000E1A88">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92EB8" w:rsidRPr="001751C3" w:rsidRDefault="00292EB8" w:rsidP="000E1A88">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t>23.1评标委员会</w:t>
      </w:r>
    </w:p>
    <w:p w:rsidR="00292EB8" w:rsidRPr="001751C3" w:rsidRDefault="00292EB8" w:rsidP="000E1A8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92EB8" w:rsidRPr="001751C3" w:rsidRDefault="00292EB8" w:rsidP="000E1A88">
      <w:pPr>
        <w:spacing w:line="360" w:lineRule="auto"/>
        <w:ind w:left="420" w:firstLine="420"/>
        <w:rPr>
          <w:rFonts w:ascii="宋体" w:hAnsi="宋体" w:cs="Times New Roman"/>
          <w:szCs w:val="21"/>
        </w:rPr>
      </w:pP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92EB8" w:rsidRPr="001751C3" w:rsidRDefault="00292EB8" w:rsidP="000E1A8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92EB8" w:rsidRPr="001751C3" w:rsidRDefault="00292EB8" w:rsidP="000E1A8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92EB8" w:rsidRPr="001751C3" w:rsidRDefault="00292EB8" w:rsidP="000E1A8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92EB8" w:rsidRPr="001751C3" w:rsidRDefault="00292EB8" w:rsidP="00292EB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92EB8" w:rsidRPr="001751C3" w:rsidRDefault="00292EB8" w:rsidP="00292EB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92EB8" w:rsidRPr="001751C3" w:rsidRDefault="00292EB8" w:rsidP="00292EB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92EB8" w:rsidRPr="001751C3" w:rsidRDefault="00292EB8" w:rsidP="000E1A8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92EB8" w:rsidRPr="001751C3" w:rsidRDefault="00292EB8" w:rsidP="000E1A8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92EB8" w:rsidRPr="001751C3" w:rsidRDefault="00292EB8" w:rsidP="000E1A88">
      <w:pPr>
        <w:spacing w:line="360" w:lineRule="auto"/>
        <w:ind w:leftChars="210" w:left="441"/>
        <w:rPr>
          <w:rFonts w:ascii="宋体" w:hAnsi="宋体" w:cs="Times New Roman"/>
          <w:szCs w:val="21"/>
        </w:rPr>
      </w:pPr>
    </w:p>
    <w:p w:rsidR="00292EB8" w:rsidRPr="001751C3" w:rsidRDefault="00292EB8" w:rsidP="000E1A88">
      <w:pPr>
        <w:pStyle w:val="aa"/>
        <w:spacing w:line="360" w:lineRule="auto"/>
        <w:outlineLvl w:val="2"/>
        <w:rPr>
          <w:rFonts w:hAnsi="宋体"/>
          <w:b/>
          <w:sz w:val="21"/>
          <w:szCs w:val="21"/>
        </w:rPr>
      </w:pPr>
      <w:r w:rsidRPr="001751C3">
        <w:rPr>
          <w:rFonts w:hAnsi="宋体"/>
          <w:b/>
          <w:sz w:val="21"/>
          <w:szCs w:val="21"/>
        </w:rPr>
        <w:t>24  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92EB8" w:rsidRPr="001751C3" w:rsidRDefault="00292EB8" w:rsidP="000E1A88">
      <w:pPr>
        <w:rPr>
          <w:rFonts w:ascii="宋体" w:hAnsi="宋体"/>
          <w:szCs w:val="21"/>
        </w:rPr>
      </w:pPr>
    </w:p>
    <w:p w:rsidR="00292EB8" w:rsidRPr="001751C3" w:rsidRDefault="00292EB8" w:rsidP="000E1A8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92EB8" w:rsidRPr="00AB11A9" w:rsidRDefault="00292EB8" w:rsidP="000E1A88">
      <w:pPr>
        <w:spacing w:line="360" w:lineRule="auto"/>
        <w:ind w:firstLineChars="500" w:firstLine="1200"/>
        <w:rPr>
          <w:rFonts w:ascii="宋体" w:hAnsi="宋体" w:cs="Times New Roman"/>
          <w:sz w:val="24"/>
          <w:szCs w:val="24"/>
        </w:rPr>
      </w:pPr>
    </w:p>
    <w:p w:rsidR="00292EB8" w:rsidRPr="00AB11A9" w:rsidRDefault="00292EB8" w:rsidP="000E1A88">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92EB8" w:rsidRPr="001751C3" w:rsidRDefault="00292EB8" w:rsidP="000E1A88">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92EB8" w:rsidRPr="001751C3" w:rsidRDefault="00292EB8" w:rsidP="000E1A8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92EB8" w:rsidRPr="001751C3" w:rsidRDefault="00292EB8" w:rsidP="000E1A8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92EB8" w:rsidRPr="001751C3" w:rsidRDefault="00292EB8" w:rsidP="000E1A8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92EB8" w:rsidRPr="001751C3" w:rsidRDefault="00292EB8" w:rsidP="000E1A8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92EB8" w:rsidRPr="001751C3" w:rsidRDefault="00292EB8" w:rsidP="000E1A8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92EB8" w:rsidRPr="001751C3" w:rsidRDefault="00292EB8" w:rsidP="000E1A8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92EB8" w:rsidRPr="001751C3" w:rsidRDefault="00292EB8" w:rsidP="000E1A8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92EB8" w:rsidRPr="001751C3" w:rsidRDefault="00292EB8" w:rsidP="000E1A88">
      <w:pPr>
        <w:spacing w:line="360" w:lineRule="auto"/>
        <w:rPr>
          <w:rFonts w:ascii="宋体" w:hAnsi="宋体"/>
          <w:szCs w:val="21"/>
        </w:rPr>
      </w:pPr>
      <w:r w:rsidRPr="001751C3">
        <w:rPr>
          <w:rFonts w:ascii="宋体" w:hAnsi="宋体" w:hint="eastAsia"/>
          <w:szCs w:val="21"/>
        </w:rPr>
        <w:t>27.6按评标委员会工作要求进行评标。</w:t>
      </w:r>
    </w:p>
    <w:p w:rsidR="00292EB8" w:rsidRPr="001751C3" w:rsidRDefault="00292EB8" w:rsidP="000E1A88">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92EB8" w:rsidRPr="001751C3" w:rsidRDefault="00292EB8" w:rsidP="000E1A8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92EB8" w:rsidRPr="001751C3" w:rsidRDefault="00292EB8" w:rsidP="000E1A8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92EB8" w:rsidRPr="001751C3" w:rsidRDefault="00292EB8" w:rsidP="000E1A8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92EB8" w:rsidRPr="001751C3" w:rsidRDefault="00292EB8" w:rsidP="000E1A88">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92EB8" w:rsidRPr="001751C3" w:rsidRDefault="00292EB8" w:rsidP="000E1A8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92EB8" w:rsidRPr="001751C3" w:rsidRDefault="00292EB8" w:rsidP="000E1A8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92EB8" w:rsidRPr="001751C3" w:rsidRDefault="00292EB8" w:rsidP="000E1A8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92EB8" w:rsidRPr="00AB11A9" w:rsidRDefault="00292EB8" w:rsidP="000E1A8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92EB8" w:rsidRPr="001751C3" w:rsidRDefault="00292EB8" w:rsidP="000E1A8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92EB8" w:rsidRPr="00AB11A9" w:rsidRDefault="00292EB8" w:rsidP="000E1A8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92EB8" w:rsidRPr="00AB11A9" w:rsidRDefault="00292EB8" w:rsidP="000E1A88">
      <w:pPr>
        <w:ind w:leftChars="400" w:left="840"/>
        <w:rPr>
          <w:rFonts w:ascii="宋体" w:hAnsi="宋体"/>
        </w:rPr>
      </w:pP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92EB8" w:rsidRPr="001751C3" w:rsidRDefault="00292EB8" w:rsidP="000E1A8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92EB8" w:rsidRPr="001751C3" w:rsidRDefault="00292EB8" w:rsidP="000E1A8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92EB8" w:rsidRPr="001751C3" w:rsidRDefault="00292EB8" w:rsidP="000E1A8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92EB8" w:rsidRDefault="00292EB8" w:rsidP="000E1A88">
      <w:pPr>
        <w:tabs>
          <w:tab w:val="left" w:pos="900"/>
        </w:tabs>
        <w:spacing w:line="360" w:lineRule="auto"/>
        <w:rPr>
          <w:rFonts w:ascii="宋体" w:hAnsi="宋体" w:cs="Times New Roman"/>
          <w:sz w:val="24"/>
          <w:szCs w:val="24"/>
        </w:rPr>
      </w:pPr>
    </w:p>
    <w:p w:rsidR="00292EB8" w:rsidRDefault="00292EB8" w:rsidP="000E1A8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92EB8" w:rsidRPr="001751C3" w:rsidRDefault="00292EB8" w:rsidP="000E1A88">
      <w:pPr>
        <w:spacing w:line="360" w:lineRule="auto"/>
        <w:jc w:val="center"/>
        <w:rPr>
          <w:rFonts w:ascii="宋体" w:hAnsi="宋体"/>
          <w:b/>
          <w:bCs/>
          <w:szCs w:val="21"/>
        </w:rPr>
      </w:pPr>
      <w:r w:rsidRPr="001751C3">
        <w:rPr>
          <w:rFonts w:ascii="宋体" w:hAnsi="宋体" w:hint="eastAsia"/>
          <w:b/>
          <w:bCs/>
          <w:szCs w:val="21"/>
        </w:rPr>
        <w:t>货物采购国内贸易合同</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 xml:space="preserve">                                             合同编号：</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乙方：</w:t>
      </w:r>
    </w:p>
    <w:p w:rsidR="00292EB8" w:rsidRPr="001751C3" w:rsidRDefault="00292EB8" w:rsidP="000E1A88">
      <w:pPr>
        <w:spacing w:line="360" w:lineRule="auto"/>
        <w:rPr>
          <w:rFonts w:ascii="宋体" w:hAnsi="宋体"/>
          <w:b/>
          <w:bCs/>
          <w:szCs w:val="21"/>
        </w:rPr>
      </w:pPr>
    </w:p>
    <w:p w:rsidR="00292EB8" w:rsidRPr="001751C3" w:rsidRDefault="00292EB8" w:rsidP="000E1A88">
      <w:pPr>
        <w:spacing w:line="360" w:lineRule="auto"/>
        <w:rPr>
          <w:rFonts w:ascii="宋体" w:hAnsi="宋体"/>
          <w:bCs/>
          <w:szCs w:val="21"/>
        </w:rPr>
      </w:pPr>
      <w:r w:rsidRPr="001751C3">
        <w:rPr>
          <w:rFonts w:ascii="宋体" w:hAnsi="宋体" w:hint="eastAsia"/>
          <w:bCs/>
          <w:szCs w:val="21"/>
        </w:rPr>
        <w:t>甲方联系人：姓名：           电话：           手机：</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邮政编码：</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乙方联系人：姓名：           电话：           手机：</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地址：</w:t>
      </w:r>
    </w:p>
    <w:p w:rsidR="00292EB8" w:rsidRPr="001751C3" w:rsidRDefault="00292EB8" w:rsidP="000E1A8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92EB8" w:rsidRPr="001751C3" w:rsidRDefault="00292EB8" w:rsidP="000E1A88">
      <w:pPr>
        <w:spacing w:line="360" w:lineRule="auto"/>
        <w:rPr>
          <w:rFonts w:ascii="宋体" w:hAnsi="宋体"/>
          <w:b/>
          <w:bCs/>
          <w:szCs w:val="21"/>
        </w:rPr>
      </w:pPr>
    </w:p>
    <w:p w:rsidR="00292EB8" w:rsidRPr="001751C3" w:rsidRDefault="00292EB8" w:rsidP="000E1A8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92EB8" w:rsidRPr="001751C3">
        <w:trPr>
          <w:jc w:val="center"/>
        </w:trPr>
        <w:tc>
          <w:tcPr>
            <w:tcW w:w="581" w:type="dxa"/>
            <w:vAlign w:val="center"/>
          </w:tcPr>
          <w:p w:rsidR="00292EB8" w:rsidRPr="001751C3" w:rsidRDefault="00292EB8" w:rsidP="000E1A88">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92EB8" w:rsidRPr="001751C3" w:rsidRDefault="00292EB8" w:rsidP="000E1A8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货物</w:t>
            </w:r>
          </w:p>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总价</w:t>
            </w:r>
          </w:p>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(元)</w:t>
            </w:r>
          </w:p>
        </w:tc>
      </w:tr>
      <w:tr w:rsidR="00292EB8" w:rsidRPr="001751C3">
        <w:trPr>
          <w:trHeight w:val="562"/>
          <w:jc w:val="center"/>
        </w:trPr>
        <w:tc>
          <w:tcPr>
            <w:tcW w:w="581" w:type="dxa"/>
            <w:vAlign w:val="center"/>
          </w:tcPr>
          <w:p w:rsidR="00292EB8" w:rsidRPr="001751C3" w:rsidRDefault="00292EB8" w:rsidP="000E1A88">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92EB8" w:rsidRPr="001751C3" w:rsidRDefault="00292EB8" w:rsidP="000E1A88">
            <w:pPr>
              <w:spacing w:line="360" w:lineRule="auto"/>
              <w:rPr>
                <w:rFonts w:ascii="宋体" w:hAnsi="宋体"/>
                <w:bCs/>
                <w:szCs w:val="21"/>
              </w:rPr>
            </w:pPr>
          </w:p>
        </w:tc>
        <w:tc>
          <w:tcPr>
            <w:tcW w:w="1857" w:type="dxa"/>
          </w:tcPr>
          <w:p w:rsidR="00292EB8" w:rsidRPr="001751C3" w:rsidRDefault="00292EB8" w:rsidP="000E1A88">
            <w:pPr>
              <w:spacing w:line="360" w:lineRule="auto"/>
              <w:jc w:val="center"/>
              <w:rPr>
                <w:rFonts w:ascii="宋体" w:hAnsi="宋体"/>
                <w:bCs/>
                <w:color w:val="0000FF"/>
                <w:szCs w:val="21"/>
              </w:rPr>
            </w:pPr>
          </w:p>
        </w:tc>
        <w:tc>
          <w:tcPr>
            <w:tcW w:w="1620" w:type="dxa"/>
          </w:tcPr>
          <w:p w:rsidR="00292EB8" w:rsidRPr="001751C3" w:rsidRDefault="00292EB8" w:rsidP="000E1A88">
            <w:pPr>
              <w:spacing w:line="360" w:lineRule="auto"/>
              <w:rPr>
                <w:rFonts w:ascii="宋体" w:hAnsi="宋体"/>
                <w:bCs/>
                <w:szCs w:val="21"/>
              </w:rPr>
            </w:pPr>
          </w:p>
        </w:tc>
        <w:tc>
          <w:tcPr>
            <w:tcW w:w="720" w:type="dxa"/>
          </w:tcPr>
          <w:p w:rsidR="00292EB8" w:rsidRPr="001751C3" w:rsidRDefault="00292EB8" w:rsidP="000E1A88">
            <w:pPr>
              <w:spacing w:line="360" w:lineRule="auto"/>
              <w:rPr>
                <w:rFonts w:ascii="宋体" w:hAnsi="宋体"/>
                <w:bCs/>
                <w:szCs w:val="21"/>
              </w:rPr>
            </w:pPr>
          </w:p>
        </w:tc>
        <w:tc>
          <w:tcPr>
            <w:tcW w:w="720" w:type="dxa"/>
          </w:tcPr>
          <w:p w:rsidR="00292EB8" w:rsidRPr="001751C3" w:rsidRDefault="00292EB8" w:rsidP="000E1A88">
            <w:pPr>
              <w:spacing w:line="360" w:lineRule="auto"/>
              <w:rPr>
                <w:rFonts w:ascii="宋体" w:hAnsi="宋体"/>
                <w:bCs/>
                <w:szCs w:val="21"/>
              </w:rPr>
            </w:pPr>
          </w:p>
        </w:tc>
        <w:tc>
          <w:tcPr>
            <w:tcW w:w="1137" w:type="dxa"/>
          </w:tcPr>
          <w:p w:rsidR="00292EB8" w:rsidRPr="001751C3" w:rsidRDefault="00292EB8" w:rsidP="000E1A88">
            <w:pPr>
              <w:spacing w:line="360" w:lineRule="auto"/>
              <w:rPr>
                <w:rFonts w:ascii="宋体" w:hAnsi="宋体"/>
                <w:bCs/>
                <w:szCs w:val="21"/>
              </w:rPr>
            </w:pPr>
          </w:p>
        </w:tc>
      </w:tr>
    </w:tbl>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92EB8" w:rsidRPr="001751C3" w:rsidRDefault="00292EB8" w:rsidP="000E1A8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92EB8" w:rsidRPr="001751C3" w:rsidRDefault="00292EB8" w:rsidP="000E1A8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92EB8" w:rsidRPr="001751C3" w:rsidRDefault="00292EB8" w:rsidP="000E1A8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92EB8" w:rsidRPr="001751C3" w:rsidRDefault="00292EB8" w:rsidP="000E1A8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1．交货日期和地点</w:t>
      </w:r>
    </w:p>
    <w:p w:rsidR="00292EB8" w:rsidRPr="001751C3" w:rsidRDefault="00292EB8" w:rsidP="000E1A8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92EB8" w:rsidRPr="001751C3" w:rsidRDefault="00292EB8" w:rsidP="000E1A8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过程中不受锈蚀、损坏或灭失。 </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92EB8" w:rsidRPr="001751C3" w:rsidRDefault="00292EB8" w:rsidP="000E1A8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92EB8" w:rsidRPr="001751C3" w:rsidRDefault="00292EB8" w:rsidP="000E1A8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92EB8" w:rsidRPr="001751C3" w:rsidRDefault="00292EB8" w:rsidP="000E1A8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92EB8" w:rsidRPr="001751C3" w:rsidRDefault="00292EB8" w:rsidP="000E1A8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92EB8" w:rsidRPr="001751C3" w:rsidRDefault="00292EB8" w:rsidP="000E1A8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92EB8" w:rsidRPr="001751C3" w:rsidRDefault="00292EB8" w:rsidP="000E1A88">
      <w:pPr>
        <w:spacing w:line="360" w:lineRule="auto"/>
        <w:ind w:leftChars="228" w:left="529" w:hangingChars="24" w:hanging="50"/>
        <w:outlineLvl w:val="0"/>
        <w:rPr>
          <w:rFonts w:ascii="宋体" w:hAnsi="宋体"/>
          <w:bCs/>
          <w:szCs w:val="21"/>
        </w:rPr>
      </w:pPr>
    </w:p>
    <w:p w:rsidR="00292EB8" w:rsidRPr="001751C3" w:rsidRDefault="00292EB8" w:rsidP="000E1A88">
      <w:pPr>
        <w:spacing w:line="360" w:lineRule="auto"/>
        <w:ind w:leftChars="228" w:left="529" w:hangingChars="24" w:hanging="50"/>
        <w:outlineLvl w:val="0"/>
        <w:rPr>
          <w:rFonts w:ascii="宋体" w:hAnsi="宋体"/>
          <w:bCs/>
          <w:szCs w:val="21"/>
        </w:rPr>
      </w:pPr>
    </w:p>
    <w:p w:rsidR="00292EB8" w:rsidRPr="001751C3" w:rsidRDefault="00292EB8" w:rsidP="000E1A8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92EB8" w:rsidRPr="001751C3" w:rsidRDefault="00292EB8" w:rsidP="000E1A8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92EB8" w:rsidRPr="001751C3" w:rsidRDefault="00292EB8" w:rsidP="000E1A8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92EB8" w:rsidRPr="001751C3" w:rsidRDefault="00292EB8" w:rsidP="000E1A8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92EB8" w:rsidRPr="001751C3" w:rsidRDefault="00292EB8" w:rsidP="000E1A8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92EB8" w:rsidRPr="001751C3" w:rsidRDefault="00292EB8" w:rsidP="000E1A8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92EB8" w:rsidRPr="001751C3" w:rsidRDefault="00292EB8" w:rsidP="000E1A8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92EB8" w:rsidRPr="001751C3" w:rsidRDefault="00292EB8" w:rsidP="000E1A8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92EB8" w:rsidRPr="001751C3" w:rsidRDefault="00292EB8" w:rsidP="000E1A8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92EB8" w:rsidRPr="001751C3" w:rsidRDefault="00292EB8" w:rsidP="000E1A8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92EB8" w:rsidRPr="001751C3" w:rsidRDefault="00292EB8" w:rsidP="000E1A8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92EB8" w:rsidRPr="001751C3" w:rsidRDefault="00292EB8" w:rsidP="000E1A88">
      <w:pPr>
        <w:tabs>
          <w:tab w:val="left" w:pos="-1080"/>
        </w:tabs>
        <w:spacing w:line="360" w:lineRule="auto"/>
        <w:rPr>
          <w:rFonts w:ascii="宋体" w:hAnsi="宋体"/>
          <w:bCs/>
          <w:szCs w:val="21"/>
        </w:rPr>
      </w:pPr>
      <w:r w:rsidRPr="001751C3">
        <w:rPr>
          <w:rFonts w:ascii="宋体" w:hAnsi="宋体" w:hint="eastAsia"/>
          <w:bCs/>
          <w:szCs w:val="21"/>
        </w:rPr>
        <w:t>的5%违约金。</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92EB8" w:rsidRPr="001751C3" w:rsidRDefault="00292EB8" w:rsidP="000E1A8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92EB8" w:rsidRPr="001751C3" w:rsidRDefault="00292EB8" w:rsidP="000E1A88">
      <w:pPr>
        <w:pStyle w:val="af"/>
        <w:spacing w:line="360" w:lineRule="auto"/>
        <w:ind w:firstLineChars="200" w:firstLine="422"/>
        <w:rPr>
          <w:rFonts w:hAnsi="宋体"/>
          <w:b/>
          <w:bCs/>
        </w:rPr>
      </w:pPr>
      <w:r w:rsidRPr="001751C3">
        <w:rPr>
          <w:rFonts w:hAnsi="宋体" w:hint="eastAsia"/>
          <w:b/>
          <w:bCs/>
        </w:rPr>
        <w:t xml:space="preserve">八、权利瑕疵担保 </w:t>
      </w:r>
    </w:p>
    <w:p w:rsidR="00292EB8" w:rsidRPr="001751C3" w:rsidRDefault="00292EB8" w:rsidP="000E1A88">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92EB8" w:rsidRPr="001751C3" w:rsidRDefault="00292EB8" w:rsidP="000E1A8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92EB8" w:rsidRPr="001751C3" w:rsidRDefault="00292EB8" w:rsidP="000E1A8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92EB8" w:rsidRPr="001751C3" w:rsidRDefault="00292EB8" w:rsidP="000E1A8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92EB8" w:rsidRPr="001751C3" w:rsidRDefault="00292EB8" w:rsidP="000E1A88">
      <w:pPr>
        <w:pStyle w:val="af"/>
        <w:spacing w:line="360" w:lineRule="auto"/>
        <w:ind w:firstLineChars="200" w:firstLine="422"/>
        <w:rPr>
          <w:rFonts w:hAnsi="宋体"/>
          <w:b/>
          <w:bCs/>
        </w:rPr>
      </w:pPr>
      <w:r w:rsidRPr="001751C3">
        <w:rPr>
          <w:rFonts w:hAnsi="宋体" w:hint="eastAsia"/>
          <w:b/>
          <w:bCs/>
        </w:rPr>
        <w:t xml:space="preserve">九、风险承担 </w:t>
      </w:r>
    </w:p>
    <w:p w:rsidR="00292EB8" w:rsidRPr="001751C3" w:rsidRDefault="00292EB8" w:rsidP="000E1A8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92EB8" w:rsidRPr="001751C3" w:rsidRDefault="00292EB8" w:rsidP="000E1A8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92EB8" w:rsidRPr="001751C3" w:rsidRDefault="00292EB8" w:rsidP="000E1A8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92EB8" w:rsidRPr="001751C3" w:rsidRDefault="00292EB8" w:rsidP="000E1A8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92EB8" w:rsidRPr="001751C3" w:rsidRDefault="00292EB8" w:rsidP="000E1A8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92EB8" w:rsidRPr="001751C3" w:rsidRDefault="00292EB8" w:rsidP="000E1A8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92EB8" w:rsidRPr="001751C3" w:rsidRDefault="00292EB8" w:rsidP="000E1A8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92EB8" w:rsidRPr="001751C3" w:rsidRDefault="00292EB8" w:rsidP="000E1A8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92EB8" w:rsidRPr="001751C3" w:rsidRDefault="00292EB8" w:rsidP="000E1A8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92EB8" w:rsidRPr="001751C3" w:rsidRDefault="00292EB8" w:rsidP="000E1A88">
      <w:pPr>
        <w:spacing w:line="360" w:lineRule="auto"/>
        <w:ind w:leftChars="343" w:left="720" w:firstLineChars="294" w:firstLine="617"/>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配置清单和技术参数与招投标文件一致。</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92EB8" w:rsidRPr="001751C3" w:rsidRDefault="00292EB8" w:rsidP="000E1A88">
      <w:pPr>
        <w:tabs>
          <w:tab w:val="left" w:pos="900"/>
        </w:tabs>
        <w:spacing w:line="360" w:lineRule="auto"/>
        <w:rPr>
          <w:rFonts w:ascii="宋体" w:hAnsi="宋体" w:cs="Times New Roman"/>
          <w:szCs w:val="21"/>
        </w:rPr>
      </w:pPr>
    </w:p>
    <w:p w:rsidR="0024026F" w:rsidRDefault="0024026F"/>
    <w:sectPr w:rsidR="0024026F" w:rsidSect="000E1A88">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E9" w:rsidRDefault="00E11AE9" w:rsidP="00292EB8">
      <w:r>
        <w:separator/>
      </w:r>
    </w:p>
  </w:endnote>
  <w:endnote w:type="continuationSeparator" w:id="0">
    <w:p w:rsidR="00E11AE9" w:rsidRDefault="00E11AE9" w:rsidP="0029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0E1A88" w:rsidRDefault="000E1A8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1CA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1CA8">
              <w:rPr>
                <w:b/>
                <w:bCs/>
                <w:noProof/>
              </w:rPr>
              <w:t>63</w:t>
            </w:r>
            <w:r>
              <w:rPr>
                <w:b/>
                <w:bCs/>
                <w:sz w:val="24"/>
                <w:szCs w:val="24"/>
              </w:rPr>
              <w:fldChar w:fldCharType="end"/>
            </w:r>
          </w:p>
        </w:sdtContent>
      </w:sdt>
    </w:sdtContent>
  </w:sdt>
  <w:p w:rsidR="000E1A88" w:rsidRDefault="000E1A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E9" w:rsidRDefault="00E11AE9" w:rsidP="00292EB8">
      <w:r>
        <w:separator/>
      </w:r>
    </w:p>
  </w:footnote>
  <w:footnote w:type="continuationSeparator" w:id="0">
    <w:p w:rsidR="00E11AE9" w:rsidRDefault="00E11AE9" w:rsidP="0029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88" w:rsidRDefault="000E1A8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EB8"/>
    <w:rsid w:val="00007EA4"/>
    <w:rsid w:val="00034689"/>
    <w:rsid w:val="0005355B"/>
    <w:rsid w:val="0009565E"/>
    <w:rsid w:val="000D4BF7"/>
    <w:rsid w:val="000E1A88"/>
    <w:rsid w:val="000E1C17"/>
    <w:rsid w:val="0016323B"/>
    <w:rsid w:val="001709AE"/>
    <w:rsid w:val="00171E74"/>
    <w:rsid w:val="00190FC5"/>
    <w:rsid w:val="0024026F"/>
    <w:rsid w:val="00286CC1"/>
    <w:rsid w:val="00292EB8"/>
    <w:rsid w:val="002B6351"/>
    <w:rsid w:val="002B6804"/>
    <w:rsid w:val="00304F42"/>
    <w:rsid w:val="00334372"/>
    <w:rsid w:val="00357EA3"/>
    <w:rsid w:val="003C1822"/>
    <w:rsid w:val="003D3559"/>
    <w:rsid w:val="004144AC"/>
    <w:rsid w:val="00416F5E"/>
    <w:rsid w:val="004A33D6"/>
    <w:rsid w:val="004C5435"/>
    <w:rsid w:val="00514020"/>
    <w:rsid w:val="00535CD1"/>
    <w:rsid w:val="00542AAA"/>
    <w:rsid w:val="005809FE"/>
    <w:rsid w:val="005B3732"/>
    <w:rsid w:val="005E4495"/>
    <w:rsid w:val="00661065"/>
    <w:rsid w:val="00696E33"/>
    <w:rsid w:val="00697F25"/>
    <w:rsid w:val="006C14B3"/>
    <w:rsid w:val="006F2F3F"/>
    <w:rsid w:val="00744AB1"/>
    <w:rsid w:val="00791CA8"/>
    <w:rsid w:val="007A18E4"/>
    <w:rsid w:val="007A77B7"/>
    <w:rsid w:val="007D5E5F"/>
    <w:rsid w:val="008377CB"/>
    <w:rsid w:val="00864962"/>
    <w:rsid w:val="0090327B"/>
    <w:rsid w:val="00923FB5"/>
    <w:rsid w:val="00A36568"/>
    <w:rsid w:val="00A75982"/>
    <w:rsid w:val="00AA6DC1"/>
    <w:rsid w:val="00AD6B7B"/>
    <w:rsid w:val="00B4465F"/>
    <w:rsid w:val="00C22AD8"/>
    <w:rsid w:val="00CC1AC1"/>
    <w:rsid w:val="00CC768C"/>
    <w:rsid w:val="00D15FC0"/>
    <w:rsid w:val="00D53312"/>
    <w:rsid w:val="00D86592"/>
    <w:rsid w:val="00DD7E94"/>
    <w:rsid w:val="00E11AE9"/>
    <w:rsid w:val="00E62D85"/>
    <w:rsid w:val="00EB648D"/>
    <w:rsid w:val="00EC41FC"/>
    <w:rsid w:val="00EE1A6A"/>
    <w:rsid w:val="00F271EF"/>
    <w:rsid w:val="00F6552B"/>
    <w:rsid w:val="00F77F24"/>
    <w:rsid w:val="00F85DA3"/>
    <w:rsid w:val="00F90288"/>
    <w:rsid w:val="00FB40B2"/>
    <w:rsid w:val="00FF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04"/>
    <w:pPr>
      <w:widowControl w:val="0"/>
      <w:jc w:val="both"/>
    </w:pPr>
  </w:style>
  <w:style w:type="paragraph" w:styleId="2">
    <w:name w:val="heading 2"/>
    <w:basedOn w:val="a"/>
    <w:next w:val="a"/>
    <w:link w:val="2Char"/>
    <w:uiPriority w:val="9"/>
    <w:qFormat/>
    <w:rsid w:val="00292EB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92EB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92EB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2EB8"/>
    <w:rPr>
      <w:rFonts w:ascii="Cambria" w:eastAsia="宋体" w:hAnsi="Cambria" w:cs="Times New Roman"/>
      <w:b/>
      <w:bCs/>
      <w:sz w:val="32"/>
      <w:szCs w:val="32"/>
    </w:rPr>
  </w:style>
  <w:style w:type="character" w:customStyle="1" w:styleId="3Char">
    <w:name w:val="标题 3 Char"/>
    <w:basedOn w:val="a0"/>
    <w:link w:val="3"/>
    <w:uiPriority w:val="9"/>
    <w:rsid w:val="00292EB8"/>
    <w:rPr>
      <w:rFonts w:ascii="Calibri" w:eastAsia="宋体" w:hAnsi="Calibri" w:cs="Times New Roman"/>
      <w:b/>
      <w:bCs/>
      <w:sz w:val="32"/>
      <w:szCs w:val="32"/>
    </w:rPr>
  </w:style>
  <w:style w:type="character" w:customStyle="1" w:styleId="4Char">
    <w:name w:val="标题 4 Char"/>
    <w:basedOn w:val="a0"/>
    <w:link w:val="4"/>
    <w:rsid w:val="00292EB8"/>
    <w:rPr>
      <w:rFonts w:ascii="Arial" w:eastAsia="黑体" w:hAnsi="Arial" w:cs="Times New Roman"/>
      <w:b/>
      <w:bCs/>
      <w:kern w:val="0"/>
      <w:sz w:val="28"/>
      <w:szCs w:val="28"/>
    </w:rPr>
  </w:style>
  <w:style w:type="character" w:customStyle="1" w:styleId="Char">
    <w:name w:val="页脚 Char"/>
    <w:link w:val="a3"/>
    <w:uiPriority w:val="99"/>
    <w:rsid w:val="00292EB8"/>
    <w:rPr>
      <w:sz w:val="18"/>
      <w:szCs w:val="18"/>
    </w:rPr>
  </w:style>
  <w:style w:type="character" w:customStyle="1" w:styleId="Char0">
    <w:name w:val="标准文本 Char"/>
    <w:link w:val="a4"/>
    <w:rsid w:val="00292EB8"/>
    <w:rPr>
      <w:rFonts w:ascii="Times New Roman" w:eastAsia="宋体" w:hAnsi="Times New Roman" w:cs="Times New Roman"/>
      <w:sz w:val="24"/>
      <w:szCs w:val="20"/>
    </w:rPr>
  </w:style>
  <w:style w:type="character" w:customStyle="1" w:styleId="Char1">
    <w:name w:val="页眉 Char"/>
    <w:link w:val="a5"/>
    <w:uiPriority w:val="99"/>
    <w:rsid w:val="00292EB8"/>
    <w:rPr>
      <w:sz w:val="18"/>
      <w:szCs w:val="18"/>
    </w:rPr>
  </w:style>
  <w:style w:type="character" w:customStyle="1" w:styleId="Char2">
    <w:name w:val="文档结构图 Char"/>
    <w:link w:val="a6"/>
    <w:uiPriority w:val="99"/>
    <w:rsid w:val="00292EB8"/>
    <w:rPr>
      <w:rFonts w:ascii="宋体" w:eastAsia="宋体"/>
      <w:sz w:val="18"/>
      <w:szCs w:val="18"/>
    </w:rPr>
  </w:style>
  <w:style w:type="paragraph" w:styleId="a3">
    <w:name w:val="footer"/>
    <w:basedOn w:val="a"/>
    <w:link w:val="Char"/>
    <w:uiPriority w:val="99"/>
    <w:unhideWhenUsed/>
    <w:rsid w:val="00292EB8"/>
    <w:pPr>
      <w:tabs>
        <w:tab w:val="center" w:pos="4153"/>
        <w:tab w:val="right" w:pos="8306"/>
      </w:tabs>
      <w:snapToGrid w:val="0"/>
      <w:jc w:val="left"/>
    </w:pPr>
    <w:rPr>
      <w:sz w:val="18"/>
      <w:szCs w:val="18"/>
    </w:rPr>
  </w:style>
  <w:style w:type="character" w:customStyle="1" w:styleId="Char10">
    <w:name w:val="页脚 Char1"/>
    <w:basedOn w:val="a0"/>
    <w:uiPriority w:val="99"/>
    <w:semiHidden/>
    <w:rsid w:val="00292EB8"/>
    <w:rPr>
      <w:sz w:val="18"/>
      <w:szCs w:val="18"/>
    </w:rPr>
  </w:style>
  <w:style w:type="paragraph" w:styleId="a6">
    <w:name w:val="Document Map"/>
    <w:basedOn w:val="a"/>
    <w:link w:val="Char2"/>
    <w:uiPriority w:val="99"/>
    <w:unhideWhenUsed/>
    <w:rsid w:val="00292EB8"/>
    <w:rPr>
      <w:rFonts w:ascii="宋体" w:eastAsia="宋体"/>
      <w:sz w:val="18"/>
      <w:szCs w:val="18"/>
    </w:rPr>
  </w:style>
  <w:style w:type="character" w:customStyle="1" w:styleId="Char11">
    <w:name w:val="文档结构图 Char1"/>
    <w:basedOn w:val="a0"/>
    <w:uiPriority w:val="99"/>
    <w:semiHidden/>
    <w:rsid w:val="00292EB8"/>
    <w:rPr>
      <w:rFonts w:ascii="Microsoft YaHei UI" w:eastAsia="Microsoft YaHei UI"/>
      <w:sz w:val="18"/>
      <w:szCs w:val="18"/>
    </w:rPr>
  </w:style>
  <w:style w:type="paragraph" w:styleId="a5">
    <w:name w:val="header"/>
    <w:basedOn w:val="a"/>
    <w:link w:val="Char1"/>
    <w:uiPriority w:val="99"/>
    <w:unhideWhenUsed/>
    <w:rsid w:val="00292EB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92EB8"/>
    <w:rPr>
      <w:sz w:val="18"/>
      <w:szCs w:val="18"/>
    </w:rPr>
  </w:style>
  <w:style w:type="paragraph" w:customStyle="1" w:styleId="a4">
    <w:name w:val="标准文本"/>
    <w:basedOn w:val="a"/>
    <w:link w:val="Char0"/>
    <w:qFormat/>
    <w:rsid w:val="00292EB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92EB8"/>
    <w:pPr>
      <w:shd w:val="clear" w:color="auto" w:fill="000080"/>
    </w:pPr>
    <w:rPr>
      <w:rFonts w:ascii="Tahoma" w:hAnsi="Tahoma"/>
      <w:sz w:val="24"/>
      <w:szCs w:val="24"/>
    </w:rPr>
  </w:style>
  <w:style w:type="paragraph" w:customStyle="1" w:styleId="USE3">
    <w:name w:val="USE 3"/>
    <w:basedOn w:val="a"/>
    <w:rsid w:val="00292EB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92EB8"/>
    <w:pPr>
      <w:ind w:firstLineChars="200" w:firstLine="420"/>
    </w:pPr>
    <w:rPr>
      <w:rFonts w:ascii="Calibri" w:eastAsia="宋体" w:hAnsi="Calibri" w:cs="Times New Roman"/>
    </w:rPr>
  </w:style>
  <w:style w:type="paragraph" w:customStyle="1" w:styleId="USE10">
    <w:name w:val="USE 1"/>
    <w:basedOn w:val="a"/>
    <w:rsid w:val="00292EB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92EB8"/>
    <w:pPr>
      <w:ind w:firstLineChars="200" w:firstLine="420"/>
    </w:pPr>
    <w:rPr>
      <w:rFonts w:ascii="Times New Roman" w:eastAsia="宋体" w:hAnsi="Times New Roman" w:cs="Times New Roman"/>
      <w:szCs w:val="24"/>
    </w:rPr>
  </w:style>
  <w:style w:type="paragraph" w:customStyle="1" w:styleId="USE2">
    <w:name w:val="USE 2"/>
    <w:basedOn w:val="a"/>
    <w:rsid w:val="00292EB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92EB8"/>
    <w:pPr>
      <w:ind w:firstLineChars="200" w:firstLine="420"/>
    </w:pPr>
    <w:rPr>
      <w:rFonts w:ascii="Calibri" w:eastAsia="宋体" w:hAnsi="Calibri" w:cs="Times New Roman"/>
    </w:rPr>
  </w:style>
  <w:style w:type="paragraph" w:customStyle="1" w:styleId="USE4">
    <w:name w:val="USE 4"/>
    <w:basedOn w:val="a"/>
    <w:rsid w:val="00292EB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92EB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92EB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92EB8"/>
    <w:rPr>
      <w:rFonts w:ascii="Calibri" w:eastAsia="宋体" w:hAnsi="Calibri" w:cs="黑体"/>
      <w:sz w:val="18"/>
      <w:szCs w:val="18"/>
    </w:rPr>
  </w:style>
  <w:style w:type="character" w:customStyle="1" w:styleId="Char4">
    <w:name w:val="批注框文本 Char"/>
    <w:basedOn w:val="a0"/>
    <w:link w:val="a7"/>
    <w:semiHidden/>
    <w:rsid w:val="00292EB8"/>
    <w:rPr>
      <w:rFonts w:ascii="Calibri" w:eastAsia="宋体" w:hAnsi="Calibri" w:cs="黑体"/>
      <w:sz w:val="18"/>
      <w:szCs w:val="18"/>
    </w:rPr>
  </w:style>
  <w:style w:type="character" w:styleId="a8">
    <w:name w:val="Hyperlink"/>
    <w:rsid w:val="00292EB8"/>
    <w:rPr>
      <w:color w:val="0000FF"/>
      <w:u w:val="single"/>
    </w:rPr>
  </w:style>
  <w:style w:type="paragraph" w:customStyle="1" w:styleId="25">
    <w:name w:val="样式 宋体 一号 加粗 居中 行距: 最小值 25 磅"/>
    <w:basedOn w:val="a"/>
    <w:rsid w:val="00292EB8"/>
    <w:pPr>
      <w:spacing w:line="500" w:lineRule="atLeast"/>
      <w:jc w:val="center"/>
    </w:pPr>
    <w:rPr>
      <w:rFonts w:ascii="宋体" w:eastAsia="宋体" w:hAnsi="宋体" w:cs="宋体"/>
      <w:b/>
      <w:bCs/>
      <w:sz w:val="52"/>
      <w:szCs w:val="20"/>
    </w:rPr>
  </w:style>
  <w:style w:type="paragraph" w:styleId="a9">
    <w:name w:val="Normal (Web)"/>
    <w:basedOn w:val="a"/>
    <w:rsid w:val="00292EB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92EB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92EB8"/>
    <w:rPr>
      <w:rFonts w:ascii="宋体" w:eastAsia="宋体" w:hAnsi="Times New Roman" w:cs="Times New Roman"/>
      <w:kern w:val="0"/>
      <w:sz w:val="28"/>
      <w:szCs w:val="20"/>
    </w:rPr>
  </w:style>
  <w:style w:type="paragraph" w:styleId="ab">
    <w:name w:val="Body Text"/>
    <w:basedOn w:val="a"/>
    <w:link w:val="Char6"/>
    <w:rsid w:val="00292EB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92EB8"/>
    <w:rPr>
      <w:rFonts w:ascii="宋体" w:eastAsia="宋体" w:hAnsi="Times New Roman" w:cs="Times New Roman"/>
      <w:kern w:val="0"/>
      <w:sz w:val="28"/>
      <w:szCs w:val="20"/>
    </w:rPr>
  </w:style>
  <w:style w:type="paragraph" w:styleId="ac">
    <w:name w:val="List Paragraph"/>
    <w:basedOn w:val="a"/>
    <w:qFormat/>
    <w:rsid w:val="00292EB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92EB8"/>
    <w:pPr>
      <w:spacing w:line="360" w:lineRule="auto"/>
    </w:pPr>
    <w:rPr>
      <w:rFonts w:ascii="宋体" w:eastAsia="宋体" w:hAnsi="宋体" w:cs="宋体"/>
      <w:szCs w:val="20"/>
    </w:rPr>
  </w:style>
  <w:style w:type="paragraph" w:styleId="10">
    <w:name w:val="index 1"/>
    <w:basedOn w:val="a"/>
    <w:next w:val="a"/>
    <w:autoRedefine/>
    <w:semiHidden/>
    <w:unhideWhenUsed/>
    <w:rsid w:val="00292EB8"/>
    <w:rPr>
      <w:rFonts w:ascii="Calibri" w:eastAsia="宋体" w:hAnsi="Calibri" w:cs="黑体"/>
    </w:rPr>
  </w:style>
  <w:style w:type="paragraph" w:styleId="ad">
    <w:name w:val="index heading"/>
    <w:basedOn w:val="a"/>
    <w:next w:val="10"/>
    <w:semiHidden/>
    <w:rsid w:val="00292EB8"/>
    <w:rPr>
      <w:rFonts w:ascii="Times New Roman" w:eastAsia="宋体" w:hAnsi="Times New Roman" w:cs="Times New Roman"/>
      <w:szCs w:val="20"/>
    </w:rPr>
  </w:style>
  <w:style w:type="character" w:styleId="ae">
    <w:name w:val="annotation reference"/>
    <w:semiHidden/>
    <w:rsid w:val="00292EB8"/>
    <w:rPr>
      <w:sz w:val="21"/>
      <w:szCs w:val="21"/>
    </w:rPr>
  </w:style>
  <w:style w:type="paragraph" w:customStyle="1" w:styleId="p16">
    <w:name w:val="p16"/>
    <w:basedOn w:val="a"/>
    <w:rsid w:val="00292EB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92EB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92EB8"/>
    <w:rPr>
      <w:rFonts w:ascii="宋体" w:eastAsia="宋体" w:hAnsi="Courier New" w:cs="Times New Roman"/>
      <w:szCs w:val="21"/>
    </w:rPr>
  </w:style>
  <w:style w:type="character" w:customStyle="1" w:styleId="Char7">
    <w:name w:val="纯文本 Char"/>
    <w:basedOn w:val="a0"/>
    <w:link w:val="af"/>
    <w:rsid w:val="00292EB8"/>
    <w:rPr>
      <w:rFonts w:ascii="宋体" w:eastAsia="宋体" w:hAnsi="Courier New" w:cs="Times New Roman"/>
      <w:szCs w:val="21"/>
    </w:rPr>
  </w:style>
  <w:style w:type="paragraph" w:styleId="af0">
    <w:name w:val="annotation text"/>
    <w:basedOn w:val="a"/>
    <w:link w:val="Char8"/>
    <w:semiHidden/>
    <w:rsid w:val="00292EB8"/>
    <w:pPr>
      <w:jc w:val="left"/>
    </w:pPr>
    <w:rPr>
      <w:rFonts w:ascii="Times New Roman" w:eastAsia="宋体" w:hAnsi="Times New Roman" w:cs="Times New Roman"/>
      <w:szCs w:val="24"/>
    </w:rPr>
  </w:style>
  <w:style w:type="character" w:customStyle="1" w:styleId="Char8">
    <w:name w:val="批注文字 Char"/>
    <w:basedOn w:val="a0"/>
    <w:link w:val="af0"/>
    <w:semiHidden/>
    <w:rsid w:val="00292EB8"/>
    <w:rPr>
      <w:rFonts w:ascii="Times New Roman" w:eastAsia="宋体" w:hAnsi="Times New Roman" w:cs="Times New Roman"/>
      <w:szCs w:val="24"/>
    </w:rPr>
  </w:style>
  <w:style w:type="paragraph" w:customStyle="1" w:styleId="CharChar">
    <w:name w:val="Char Char"/>
    <w:basedOn w:val="a"/>
    <w:rsid w:val="00292EB8"/>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63</Pages>
  <Words>5190</Words>
  <Characters>29586</Characters>
  <Application>Microsoft Office Word</Application>
  <DocSecurity>0</DocSecurity>
  <Lines>246</Lines>
  <Paragraphs>69</Paragraphs>
  <ScaleCrop>false</ScaleCrop>
  <Company>Microsoft</Company>
  <LinksUpToDate>false</LinksUpToDate>
  <CharactersWithSpaces>34707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vv</cp:lastModifiedBy>
  <cp:revision>9</cp:revision>
  <cp:lastPrinted>2016-04-27T11:42:00Z</cp:lastPrinted>
  <dcterms:created xsi:type="dcterms:W3CDTF">2016-04-27T11:40:00Z</dcterms:created>
  <dcterms:modified xsi:type="dcterms:W3CDTF">2016-05-16T03:31:00Z</dcterms:modified>
</cp:coreProperties>
</file>