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2E9631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06D9A">
        <w:rPr>
          <w:rFonts w:ascii="宋体" w:hAnsi="宋体" w:hint="eastAsia"/>
          <w:color w:val="FF0000"/>
          <w:sz w:val="32"/>
          <w:szCs w:val="32"/>
        </w:rPr>
        <w:t>倒置荧光显微镜和荧光光谱仪</w:t>
      </w:r>
    </w:p>
    <w:p w14:paraId="24C23C89" w14:textId="77777777" w:rsidR="00861974" w:rsidRDefault="00861974" w:rsidP="00432C23"/>
    <w:p w14:paraId="4A991DA6" w14:textId="173EF48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06D9A">
        <w:rPr>
          <w:rFonts w:ascii="宋体" w:hAnsi="宋体" w:hint="eastAsia"/>
          <w:color w:val="FF0000"/>
          <w:sz w:val="32"/>
          <w:szCs w:val="32"/>
        </w:rPr>
        <w:t>SZUCG20190210EQ</w:t>
      </w:r>
    </w:p>
    <w:p w14:paraId="6F1346E3" w14:textId="77777777" w:rsidR="00432C23" w:rsidRPr="00506D9A"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Pr="006C0998"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9E2394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6C0998">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F0DD88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506D9A">
        <w:rPr>
          <w:rFonts w:ascii="宋体" w:hAnsi="宋体"/>
          <w:sz w:val="32"/>
        </w:rPr>
        <w:t>SZUCG20190210EQ</w:t>
      </w:r>
    </w:p>
    <w:p w14:paraId="07E0F69B" w14:textId="6E029954"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506D9A">
        <w:rPr>
          <w:rFonts w:ascii="宋体" w:hAnsi="宋体" w:hint="eastAsia"/>
          <w:sz w:val="32"/>
        </w:rPr>
        <w:t>倒置荧光显微镜和荧光光谱仪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7D8B56EC" w14:textId="77777777" w:rsidR="007F6E3F" w:rsidRDefault="00B62E01" w:rsidP="007F6E3F">
            <w:pPr>
              <w:spacing w:line="360" w:lineRule="auto"/>
              <w:jc w:val="left"/>
              <w:rPr>
                <w:szCs w:val="21"/>
              </w:rPr>
            </w:pPr>
            <w:r w:rsidRPr="005E0667">
              <w:rPr>
                <w:szCs w:val="21"/>
              </w:rPr>
              <w:t>在投标文件中详细说明</w:t>
            </w:r>
            <w:r w:rsidR="007F6E3F">
              <w:rPr>
                <w:rFonts w:hint="eastAsia"/>
                <w:szCs w:val="21"/>
              </w:rPr>
              <w:t>投标人服务响应时间、零配件供应、设备维护方式和时间、对采购人的培训和技术支持的详细方案，同时提供培训和技术支持人员名单及准确联系电话。</w:t>
            </w:r>
          </w:p>
          <w:p w14:paraId="3C7694E3" w14:textId="5A634C4D" w:rsidR="007A62CE" w:rsidRDefault="007A62CE" w:rsidP="007A62CE">
            <w:pPr>
              <w:spacing w:line="360" w:lineRule="auto"/>
              <w:jc w:val="left"/>
              <w:rPr>
                <w:szCs w:val="21"/>
              </w:rPr>
            </w:pPr>
            <w:r>
              <w:rPr>
                <w:rFonts w:hint="eastAsia"/>
                <w:szCs w:val="21"/>
              </w:rPr>
              <w:t>评分</w:t>
            </w:r>
            <w:r>
              <w:rPr>
                <w:szCs w:val="21"/>
              </w:rPr>
              <w:t>标准</w:t>
            </w:r>
            <w:r>
              <w:rPr>
                <w:rFonts w:hint="eastAsia"/>
                <w:szCs w:val="21"/>
              </w:rPr>
              <w:t>：</w:t>
            </w:r>
          </w:p>
          <w:p w14:paraId="53272D89" w14:textId="77777777" w:rsidR="007A62CE" w:rsidRPr="007A62CE" w:rsidRDefault="007A62CE" w:rsidP="007A62CE">
            <w:pPr>
              <w:spacing w:line="360" w:lineRule="auto"/>
              <w:jc w:val="left"/>
              <w:rPr>
                <w:szCs w:val="21"/>
              </w:rPr>
            </w:pPr>
            <w:r w:rsidRPr="007A62CE">
              <w:rPr>
                <w:rFonts w:hint="eastAsia"/>
                <w:szCs w:val="21"/>
              </w:rPr>
              <w:t>评价为优：投标服务响应、零配件供应、设备维护、对采购人的培训和技术支持等全部有具体方案，且方案合理、细致全面，可操作性强，得</w:t>
            </w:r>
            <w:r w:rsidRPr="007A62CE">
              <w:rPr>
                <w:rFonts w:hint="eastAsia"/>
                <w:szCs w:val="21"/>
              </w:rPr>
              <w:t>100</w:t>
            </w:r>
            <w:r w:rsidRPr="007A62CE">
              <w:rPr>
                <w:rFonts w:hint="eastAsia"/>
                <w:szCs w:val="21"/>
              </w:rPr>
              <w:t>分。</w:t>
            </w:r>
          </w:p>
          <w:p w14:paraId="210AB644" w14:textId="77777777" w:rsidR="007A62CE" w:rsidRPr="007A62CE" w:rsidRDefault="007A62CE" w:rsidP="007A62CE">
            <w:pPr>
              <w:spacing w:line="360" w:lineRule="auto"/>
              <w:jc w:val="left"/>
              <w:rPr>
                <w:szCs w:val="21"/>
              </w:rPr>
            </w:pPr>
            <w:r w:rsidRPr="007A62CE">
              <w:rPr>
                <w:rFonts w:hint="eastAsia"/>
                <w:szCs w:val="21"/>
              </w:rPr>
              <w:t>评价为良：投标服务响应、零配件供应、设备维护、对采购人的培训和技术支持等全部有具体方案，且方案基本合理，有可操作性，得</w:t>
            </w:r>
            <w:r w:rsidRPr="007A62CE">
              <w:rPr>
                <w:rFonts w:hint="eastAsia"/>
                <w:szCs w:val="21"/>
              </w:rPr>
              <w:t>80</w:t>
            </w:r>
            <w:r w:rsidRPr="007A62CE">
              <w:rPr>
                <w:rFonts w:hint="eastAsia"/>
                <w:szCs w:val="21"/>
              </w:rPr>
              <w:t>分。</w:t>
            </w:r>
          </w:p>
          <w:p w14:paraId="32FF0BD9" w14:textId="77777777" w:rsidR="007A62CE" w:rsidRPr="007A62CE" w:rsidRDefault="007A62CE" w:rsidP="007A62CE">
            <w:pPr>
              <w:spacing w:line="360" w:lineRule="auto"/>
              <w:jc w:val="left"/>
              <w:rPr>
                <w:szCs w:val="21"/>
              </w:rPr>
            </w:pPr>
            <w:r w:rsidRPr="007A62CE">
              <w:rPr>
                <w:rFonts w:hint="eastAsia"/>
                <w:szCs w:val="21"/>
              </w:rPr>
              <w:t>评价为中：投标服务响应、零配件供应、设备维护、对采购人的培训和技术支持等全部有具体方案，方案一般，但有可操作性，得</w:t>
            </w:r>
            <w:r w:rsidRPr="007A62CE">
              <w:rPr>
                <w:rFonts w:hint="eastAsia"/>
                <w:szCs w:val="21"/>
              </w:rPr>
              <w:t>60</w:t>
            </w:r>
            <w:r w:rsidRPr="007A62CE">
              <w:rPr>
                <w:rFonts w:hint="eastAsia"/>
                <w:szCs w:val="21"/>
              </w:rPr>
              <w:t>分。</w:t>
            </w:r>
          </w:p>
          <w:p w14:paraId="0B289944" w14:textId="7D763FB2" w:rsidR="00B62E01" w:rsidRPr="005E0667" w:rsidRDefault="007A62CE" w:rsidP="007A62CE">
            <w:pPr>
              <w:spacing w:line="360" w:lineRule="auto"/>
              <w:jc w:val="left"/>
              <w:rPr>
                <w:szCs w:val="21"/>
              </w:rPr>
            </w:pPr>
            <w:r w:rsidRPr="007A62CE">
              <w:rPr>
                <w:rFonts w:hint="eastAsia"/>
                <w:szCs w:val="21"/>
              </w:rPr>
              <w:t>评价为差：投标服务响应、零配件供应、设备维护、对采购人的培训和技术支持等其中有一项没有具体方案，或可操作性不好，得</w:t>
            </w:r>
            <w:r w:rsidRPr="007A62CE">
              <w:rPr>
                <w:rFonts w:hint="eastAsia"/>
                <w:szCs w:val="21"/>
              </w:rPr>
              <w:t>0</w:t>
            </w:r>
            <w:r w:rsidRPr="007A62CE">
              <w:rPr>
                <w:rFonts w:hint="eastAsia"/>
                <w:szCs w:val="21"/>
              </w:rPr>
              <w:t>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0AD3B6CA" w:rsidR="00B62E01" w:rsidRPr="005E0667" w:rsidRDefault="00B62E01" w:rsidP="00BF4C1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w:t>
            </w:r>
            <w:r w:rsidRPr="005E0667">
              <w:rPr>
                <w:szCs w:val="21"/>
              </w:rPr>
              <w:lastRenderedPageBreak/>
              <w:t>过。带</w:t>
            </w:r>
            <w:r w:rsidRPr="005E0667">
              <w:rPr>
                <w:szCs w:val="21"/>
              </w:rPr>
              <w:t>▲</w:t>
            </w:r>
            <w:r w:rsidRPr="005E0667">
              <w:rPr>
                <w:szCs w:val="21"/>
              </w:rPr>
              <w:t>的参数为重要项，每负偏离一项扣</w:t>
            </w:r>
            <w:r w:rsidR="00BF4C1E">
              <w:rPr>
                <w:color w:val="FF0000"/>
                <w:szCs w:val="21"/>
              </w:rPr>
              <w:t>8</w:t>
            </w:r>
            <w:r w:rsidRPr="005E0667">
              <w:rPr>
                <w:szCs w:val="21"/>
              </w:rPr>
              <w:t>分；普通参数每负偏离一项扣</w:t>
            </w:r>
            <w:r w:rsidR="00BF4C1E">
              <w:rPr>
                <w:color w:val="FF0000"/>
                <w:szCs w:val="21"/>
              </w:rPr>
              <w:t>4</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lastRenderedPageBreak/>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77180F4A" w:rsidR="00B62E01" w:rsidRPr="005E0667" w:rsidRDefault="00B62E01" w:rsidP="00BF4C1E">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lastRenderedPageBreak/>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710F74A7" w:rsidR="00F11FF6" w:rsidRPr="00924DCA" w:rsidRDefault="00B62E01" w:rsidP="00BF4C1E">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DFCAE87"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506D9A">
        <w:rPr>
          <w:rFonts w:hint="eastAsia"/>
          <w:kern w:val="0"/>
          <w:szCs w:val="21"/>
          <w:u w:val="single"/>
        </w:rPr>
        <w:t>倒置荧光显微镜和荧光光谱仪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169B92A6" w:rsidR="00B32EDE" w:rsidRPr="007D36B6" w:rsidRDefault="00B32EDE" w:rsidP="009406B0">
      <w:pPr>
        <w:spacing w:line="360" w:lineRule="auto"/>
        <w:jc w:val="left"/>
        <w:rPr>
          <w:kern w:val="0"/>
          <w:szCs w:val="21"/>
        </w:rPr>
      </w:pPr>
      <w:r w:rsidRPr="007D36B6">
        <w:rPr>
          <w:kern w:val="0"/>
          <w:szCs w:val="21"/>
        </w:rPr>
        <w:t>一、项目编号：</w:t>
      </w:r>
      <w:r w:rsidR="00506D9A">
        <w:rPr>
          <w:kern w:val="0"/>
          <w:szCs w:val="21"/>
        </w:rPr>
        <w:t>SZUCG20190210EQ</w:t>
      </w:r>
    </w:p>
    <w:p w14:paraId="6BD90406" w14:textId="58141CA3" w:rsidR="00B32EDE" w:rsidRPr="007D36B6" w:rsidRDefault="00B32EDE" w:rsidP="009406B0">
      <w:pPr>
        <w:spacing w:line="360" w:lineRule="auto"/>
        <w:jc w:val="left"/>
        <w:rPr>
          <w:kern w:val="0"/>
          <w:szCs w:val="21"/>
        </w:rPr>
      </w:pPr>
      <w:r w:rsidRPr="007D36B6">
        <w:rPr>
          <w:kern w:val="0"/>
          <w:szCs w:val="21"/>
        </w:rPr>
        <w:t>二、项目名称：</w:t>
      </w:r>
      <w:r w:rsidR="00506D9A">
        <w:rPr>
          <w:rFonts w:hint="eastAsia"/>
          <w:kern w:val="0"/>
          <w:szCs w:val="21"/>
        </w:rPr>
        <w:t>倒置荧光显微镜和荧光光谱仪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4EB9175E"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FC2D02" w:rsidRPr="00FC2D02">
        <w:rPr>
          <w:kern w:val="0"/>
          <w:szCs w:val="21"/>
        </w:rPr>
        <w:t>958,000.00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3631091E"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AB5E00">
        <w:rPr>
          <w:kern w:val="0"/>
          <w:szCs w:val="21"/>
        </w:rPr>
        <w:t>9</w:t>
      </w:r>
      <w:r w:rsidRPr="007D36B6">
        <w:rPr>
          <w:kern w:val="0"/>
          <w:szCs w:val="21"/>
        </w:rPr>
        <w:t>年</w:t>
      </w:r>
      <w:r w:rsidRPr="007D36B6">
        <w:rPr>
          <w:kern w:val="0"/>
          <w:szCs w:val="21"/>
        </w:rPr>
        <w:t>0</w:t>
      </w:r>
      <w:r w:rsidR="00AB5E00">
        <w:rPr>
          <w:kern w:val="0"/>
          <w:szCs w:val="21"/>
        </w:rPr>
        <w:t>5</w:t>
      </w:r>
      <w:r w:rsidRPr="007D36B6">
        <w:rPr>
          <w:kern w:val="0"/>
          <w:szCs w:val="21"/>
        </w:rPr>
        <w:t>月</w:t>
      </w:r>
      <w:r w:rsidR="00AB5E00">
        <w:rPr>
          <w:kern w:val="0"/>
          <w:szCs w:val="21"/>
        </w:rPr>
        <w:t>31</w:t>
      </w:r>
      <w:r w:rsidRPr="007D36B6">
        <w:rPr>
          <w:kern w:val="0"/>
          <w:szCs w:val="21"/>
        </w:rPr>
        <w:t>日起至</w:t>
      </w:r>
      <w:r w:rsidRPr="007D36B6">
        <w:rPr>
          <w:kern w:val="0"/>
          <w:szCs w:val="21"/>
        </w:rPr>
        <w:t>201</w:t>
      </w:r>
      <w:r w:rsidR="00AB5E00">
        <w:rPr>
          <w:kern w:val="0"/>
          <w:szCs w:val="21"/>
        </w:rPr>
        <w:t>9</w:t>
      </w:r>
      <w:r w:rsidRPr="007D36B6">
        <w:rPr>
          <w:kern w:val="0"/>
          <w:szCs w:val="21"/>
        </w:rPr>
        <w:t>年</w:t>
      </w:r>
      <w:r w:rsidRPr="007D36B6">
        <w:rPr>
          <w:kern w:val="0"/>
          <w:szCs w:val="21"/>
        </w:rPr>
        <w:t>0</w:t>
      </w:r>
      <w:r w:rsidR="00AB5E00">
        <w:rPr>
          <w:kern w:val="0"/>
          <w:szCs w:val="21"/>
        </w:rPr>
        <w:t>6</w:t>
      </w:r>
      <w:r w:rsidRPr="007D36B6">
        <w:rPr>
          <w:kern w:val="0"/>
          <w:szCs w:val="21"/>
        </w:rPr>
        <w:t>月</w:t>
      </w:r>
      <w:r w:rsidR="00AB5E00">
        <w:rPr>
          <w:kern w:val="0"/>
          <w:szCs w:val="21"/>
        </w:rPr>
        <w:t>11</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611A3F7C"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AB5E00">
        <w:rPr>
          <w:kern w:val="0"/>
          <w:szCs w:val="21"/>
        </w:rPr>
        <w:t>9</w:t>
      </w:r>
      <w:r w:rsidRPr="007D36B6">
        <w:rPr>
          <w:kern w:val="0"/>
          <w:szCs w:val="21"/>
        </w:rPr>
        <w:t>年</w:t>
      </w:r>
      <w:r w:rsidRPr="007D36B6">
        <w:rPr>
          <w:kern w:val="0"/>
          <w:szCs w:val="21"/>
        </w:rPr>
        <w:t>0</w:t>
      </w:r>
      <w:r w:rsidR="00AB5E00">
        <w:rPr>
          <w:kern w:val="0"/>
          <w:szCs w:val="21"/>
        </w:rPr>
        <w:t>6</w:t>
      </w:r>
      <w:r w:rsidRPr="007D36B6">
        <w:rPr>
          <w:kern w:val="0"/>
          <w:szCs w:val="21"/>
        </w:rPr>
        <w:t>月</w:t>
      </w:r>
      <w:r w:rsidR="00AB5E00">
        <w:rPr>
          <w:kern w:val="0"/>
          <w:szCs w:val="21"/>
        </w:rPr>
        <w:t>12</w:t>
      </w:r>
      <w:r w:rsidRPr="007D36B6">
        <w:rPr>
          <w:kern w:val="0"/>
          <w:szCs w:val="21"/>
        </w:rPr>
        <w:t>日</w:t>
      </w:r>
      <w:r w:rsidR="00AB5E00">
        <w:rPr>
          <w:kern w:val="0"/>
          <w:szCs w:val="21"/>
        </w:rPr>
        <w:t>15</w:t>
      </w:r>
      <w:r w:rsidRPr="007D36B6">
        <w:rPr>
          <w:kern w:val="0"/>
          <w:szCs w:val="21"/>
        </w:rPr>
        <w:t>:</w:t>
      </w:r>
      <w:r w:rsidR="00AB5E00">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5BD4F237" w:rsidR="0003713E" w:rsidRPr="007D36B6" w:rsidRDefault="0003713E" w:rsidP="009406B0">
      <w:pPr>
        <w:spacing w:line="360" w:lineRule="auto"/>
        <w:ind w:firstLineChars="200" w:firstLine="420"/>
        <w:jc w:val="left"/>
        <w:rPr>
          <w:kern w:val="0"/>
          <w:szCs w:val="21"/>
        </w:rPr>
      </w:pPr>
      <w:r w:rsidRPr="007D36B6">
        <w:rPr>
          <w:kern w:val="0"/>
          <w:szCs w:val="21"/>
        </w:rPr>
        <w:t>定于</w:t>
      </w:r>
      <w:r w:rsidR="00AB5E00" w:rsidRPr="00AB5E00">
        <w:rPr>
          <w:rFonts w:hint="eastAsia"/>
          <w:kern w:val="0"/>
          <w:szCs w:val="21"/>
        </w:rPr>
        <w:t>2019</w:t>
      </w:r>
      <w:r w:rsidR="00AB5E00" w:rsidRPr="00AB5E00">
        <w:rPr>
          <w:rFonts w:hint="eastAsia"/>
          <w:kern w:val="0"/>
          <w:szCs w:val="21"/>
        </w:rPr>
        <w:t>年</w:t>
      </w:r>
      <w:r w:rsidR="00AB5E00" w:rsidRPr="00AB5E00">
        <w:rPr>
          <w:rFonts w:hint="eastAsia"/>
          <w:kern w:val="0"/>
          <w:szCs w:val="21"/>
        </w:rPr>
        <w:t>06</w:t>
      </w:r>
      <w:r w:rsidR="00AB5E00" w:rsidRPr="00AB5E00">
        <w:rPr>
          <w:rFonts w:hint="eastAsia"/>
          <w:kern w:val="0"/>
          <w:szCs w:val="21"/>
        </w:rPr>
        <w:t>月</w:t>
      </w:r>
      <w:r w:rsidR="00AB5E00" w:rsidRPr="00AB5E00">
        <w:rPr>
          <w:rFonts w:hint="eastAsia"/>
          <w:kern w:val="0"/>
          <w:szCs w:val="21"/>
        </w:rPr>
        <w:t>12</w:t>
      </w:r>
      <w:r w:rsidR="00AB5E00" w:rsidRPr="00AB5E00">
        <w:rPr>
          <w:rFonts w:hint="eastAsia"/>
          <w:kern w:val="0"/>
          <w:szCs w:val="21"/>
        </w:rPr>
        <w:t>日</w:t>
      </w:r>
      <w:r w:rsidR="00AB5E00" w:rsidRPr="00AB5E00">
        <w:rPr>
          <w:rFonts w:hint="eastAsia"/>
          <w:kern w:val="0"/>
          <w:szCs w:val="21"/>
        </w:rPr>
        <w:t>15:00</w:t>
      </w:r>
      <w:r w:rsidR="00AB5E00" w:rsidRPr="00AB5E00">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081FBEC0" w14:textId="77777777" w:rsidR="00817C9B" w:rsidRPr="00817C9B" w:rsidRDefault="00817C9B" w:rsidP="00817C9B">
      <w:pPr>
        <w:spacing w:line="360" w:lineRule="auto"/>
        <w:ind w:firstLineChars="350" w:firstLine="735"/>
        <w:jc w:val="left"/>
        <w:rPr>
          <w:kern w:val="0"/>
          <w:szCs w:val="21"/>
        </w:rPr>
      </w:pPr>
      <w:r w:rsidRPr="00817C9B">
        <w:rPr>
          <w:rFonts w:hint="eastAsia"/>
          <w:kern w:val="0"/>
          <w:szCs w:val="21"/>
        </w:rPr>
        <w:t>单位名称：深圳大学化学与环境工程学院</w:t>
      </w:r>
      <w:r w:rsidRPr="00817C9B">
        <w:rPr>
          <w:rFonts w:hint="eastAsia"/>
          <w:kern w:val="0"/>
          <w:szCs w:val="21"/>
        </w:rPr>
        <w:t xml:space="preserve"> </w:t>
      </w:r>
    </w:p>
    <w:p w14:paraId="44E58DD6" w14:textId="77777777" w:rsidR="00817C9B" w:rsidRPr="00817C9B" w:rsidRDefault="00817C9B" w:rsidP="00817C9B">
      <w:pPr>
        <w:spacing w:line="360" w:lineRule="auto"/>
        <w:ind w:firstLineChars="350" w:firstLine="735"/>
        <w:jc w:val="left"/>
        <w:rPr>
          <w:kern w:val="0"/>
          <w:szCs w:val="21"/>
        </w:rPr>
      </w:pPr>
      <w:r w:rsidRPr="00817C9B">
        <w:rPr>
          <w:rFonts w:hint="eastAsia"/>
          <w:kern w:val="0"/>
          <w:szCs w:val="21"/>
        </w:rPr>
        <w:t>详细地址：深圳市南山区南海大道</w:t>
      </w:r>
      <w:r w:rsidRPr="00817C9B">
        <w:rPr>
          <w:rFonts w:hint="eastAsia"/>
          <w:kern w:val="0"/>
          <w:szCs w:val="21"/>
        </w:rPr>
        <w:t>3688</w:t>
      </w:r>
      <w:r w:rsidRPr="00817C9B">
        <w:rPr>
          <w:rFonts w:hint="eastAsia"/>
          <w:kern w:val="0"/>
          <w:szCs w:val="21"/>
        </w:rPr>
        <w:t>号</w:t>
      </w:r>
    </w:p>
    <w:p w14:paraId="36902C8B" w14:textId="11FD1F47" w:rsidR="006F3C26" w:rsidRPr="007D36B6" w:rsidRDefault="00817C9B" w:rsidP="00817C9B">
      <w:pPr>
        <w:spacing w:line="360" w:lineRule="auto"/>
        <w:ind w:firstLineChars="350" w:firstLine="735"/>
        <w:jc w:val="left"/>
        <w:rPr>
          <w:kern w:val="0"/>
          <w:szCs w:val="21"/>
        </w:rPr>
      </w:pPr>
      <w:r w:rsidRPr="00817C9B">
        <w:rPr>
          <w:rFonts w:hint="eastAsia"/>
          <w:kern w:val="0"/>
          <w:szCs w:val="21"/>
        </w:rPr>
        <w:t>联系人</w:t>
      </w:r>
      <w:r w:rsidRPr="00817C9B">
        <w:rPr>
          <w:rFonts w:hint="eastAsia"/>
          <w:kern w:val="0"/>
          <w:szCs w:val="21"/>
        </w:rPr>
        <w:t xml:space="preserve"> </w:t>
      </w:r>
      <w:r w:rsidRPr="00817C9B">
        <w:rPr>
          <w:rFonts w:hint="eastAsia"/>
          <w:kern w:val="0"/>
          <w:szCs w:val="21"/>
        </w:rPr>
        <w:t>：</w:t>
      </w:r>
      <w:r w:rsidRPr="00817C9B">
        <w:rPr>
          <w:rFonts w:hint="eastAsia"/>
          <w:kern w:val="0"/>
          <w:szCs w:val="21"/>
        </w:rPr>
        <w:t xml:space="preserve"> </w:t>
      </w:r>
      <w:r w:rsidRPr="00817C9B">
        <w:rPr>
          <w:rFonts w:hint="eastAsia"/>
          <w:kern w:val="0"/>
          <w:szCs w:val="21"/>
        </w:rPr>
        <w:t>张</w:t>
      </w:r>
      <w:r>
        <w:rPr>
          <w:rFonts w:hint="eastAsia"/>
          <w:kern w:val="0"/>
          <w:szCs w:val="21"/>
        </w:rPr>
        <w:t>老师</w:t>
      </w:r>
      <w:r w:rsidRPr="00817C9B">
        <w:rPr>
          <w:rFonts w:hint="eastAsia"/>
          <w:kern w:val="0"/>
          <w:szCs w:val="21"/>
        </w:rPr>
        <w:t xml:space="preserve"> </w:t>
      </w:r>
      <w:r w:rsidRPr="00817C9B">
        <w:rPr>
          <w:rFonts w:hint="eastAsia"/>
          <w:kern w:val="0"/>
          <w:szCs w:val="21"/>
        </w:rPr>
        <w:t>电话：（</w:t>
      </w:r>
      <w:r w:rsidRPr="00817C9B">
        <w:rPr>
          <w:rFonts w:hint="eastAsia"/>
          <w:kern w:val="0"/>
          <w:szCs w:val="21"/>
        </w:rPr>
        <w:t>0755</w:t>
      </w:r>
      <w:r w:rsidRPr="00817C9B">
        <w:rPr>
          <w:rFonts w:hint="eastAsia"/>
          <w:kern w:val="0"/>
          <w:szCs w:val="21"/>
        </w:rPr>
        <w:t>）</w:t>
      </w:r>
      <w:r w:rsidRPr="00817C9B">
        <w:rPr>
          <w:rFonts w:hint="eastAsia"/>
          <w:kern w:val="0"/>
          <w:szCs w:val="21"/>
        </w:rPr>
        <w:t>26922241</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66161BC7"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C055EA">
        <w:rPr>
          <w:kern w:val="0"/>
          <w:szCs w:val="21"/>
        </w:rPr>
        <w:t>9</w:t>
      </w:r>
      <w:r w:rsidRPr="007D36B6">
        <w:rPr>
          <w:kern w:val="0"/>
          <w:szCs w:val="21"/>
        </w:rPr>
        <w:t>年</w:t>
      </w:r>
      <w:r w:rsidR="00C055EA">
        <w:rPr>
          <w:kern w:val="0"/>
          <w:szCs w:val="21"/>
        </w:rPr>
        <w:t>5</w:t>
      </w:r>
      <w:r w:rsidRPr="007D36B6">
        <w:rPr>
          <w:kern w:val="0"/>
          <w:szCs w:val="21"/>
        </w:rPr>
        <w:t>月</w:t>
      </w:r>
      <w:r w:rsidR="00C055EA">
        <w:rPr>
          <w:kern w:val="0"/>
          <w:szCs w:val="21"/>
        </w:rPr>
        <w:t>31</w:t>
      </w:r>
      <w:r w:rsidRPr="007D36B6">
        <w:rPr>
          <w:kern w:val="0"/>
          <w:szCs w:val="21"/>
        </w:rPr>
        <w:t>日至</w:t>
      </w:r>
      <w:r w:rsidRPr="007D36B6">
        <w:rPr>
          <w:kern w:val="0"/>
          <w:szCs w:val="21"/>
        </w:rPr>
        <w:t>201</w:t>
      </w:r>
      <w:r w:rsidR="00C055EA">
        <w:rPr>
          <w:kern w:val="0"/>
          <w:szCs w:val="21"/>
        </w:rPr>
        <w:t>9</w:t>
      </w:r>
      <w:r w:rsidRPr="007D36B6">
        <w:rPr>
          <w:kern w:val="0"/>
          <w:szCs w:val="21"/>
        </w:rPr>
        <w:t>年</w:t>
      </w:r>
      <w:r w:rsidR="00C055EA">
        <w:rPr>
          <w:kern w:val="0"/>
          <w:szCs w:val="21"/>
        </w:rPr>
        <w:t>6</w:t>
      </w:r>
      <w:r w:rsidRPr="007D36B6">
        <w:rPr>
          <w:kern w:val="0"/>
          <w:szCs w:val="21"/>
        </w:rPr>
        <w:t>月</w:t>
      </w:r>
      <w:r w:rsidRPr="007D36B6">
        <w:rPr>
          <w:kern w:val="0"/>
          <w:szCs w:val="21"/>
        </w:rPr>
        <w:t>1</w:t>
      </w:r>
      <w:r w:rsidR="00C055EA">
        <w:rPr>
          <w:kern w:val="0"/>
          <w:szCs w:val="21"/>
        </w:rPr>
        <w:t>0</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33F7BE44"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C055EA">
        <w:rPr>
          <w:b/>
          <w:kern w:val="0"/>
          <w:szCs w:val="21"/>
        </w:rPr>
        <w:t>9</w:t>
      </w:r>
      <w:r w:rsidRPr="007D36B6">
        <w:rPr>
          <w:b/>
          <w:kern w:val="0"/>
          <w:szCs w:val="21"/>
        </w:rPr>
        <w:t>年</w:t>
      </w:r>
      <w:r w:rsidRPr="007D36B6">
        <w:rPr>
          <w:b/>
          <w:kern w:val="0"/>
          <w:szCs w:val="21"/>
        </w:rPr>
        <w:t>0</w:t>
      </w:r>
      <w:r w:rsidR="00C055EA">
        <w:rPr>
          <w:b/>
          <w:kern w:val="0"/>
          <w:szCs w:val="21"/>
        </w:rPr>
        <w:t>5</w:t>
      </w:r>
      <w:r w:rsidRPr="007D36B6">
        <w:rPr>
          <w:b/>
          <w:kern w:val="0"/>
          <w:szCs w:val="21"/>
        </w:rPr>
        <w:t>月</w:t>
      </w:r>
      <w:r w:rsidR="00C055EA">
        <w:rPr>
          <w:b/>
          <w:kern w:val="0"/>
          <w:szCs w:val="21"/>
        </w:rPr>
        <w:t>31</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273C779B" w:rsidR="002A367A" w:rsidRPr="001F299E" w:rsidRDefault="001F299E" w:rsidP="00E31A4D">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FC2D02" w:rsidRPr="007472C2" w14:paraId="4E20A98E" w14:textId="77777777" w:rsidTr="0006435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FC2D02" w:rsidRPr="007472C2" w:rsidRDefault="00FC2D0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25AD2DEB" w:rsidR="00FC2D02" w:rsidRPr="007472C2" w:rsidRDefault="00FC2D02" w:rsidP="00FC2D02">
            <w:pPr>
              <w:widowControl/>
              <w:jc w:val="center"/>
              <w:rPr>
                <w:kern w:val="0"/>
                <w:szCs w:val="21"/>
              </w:rPr>
            </w:pPr>
            <w:r>
              <w:rPr>
                <w:rFonts w:hint="eastAsia"/>
              </w:rPr>
              <w:t>倒置荧光显微镜</w:t>
            </w:r>
          </w:p>
        </w:tc>
        <w:tc>
          <w:tcPr>
            <w:tcW w:w="850" w:type="dxa"/>
            <w:tcBorders>
              <w:top w:val="single" w:sz="4" w:space="0" w:color="auto"/>
              <w:left w:val="nil"/>
              <w:bottom w:val="single" w:sz="4" w:space="0" w:color="auto"/>
              <w:right w:val="single" w:sz="4" w:space="0" w:color="auto"/>
            </w:tcBorders>
            <w:vAlign w:val="center"/>
          </w:tcPr>
          <w:p w14:paraId="2A5C9A26" w14:textId="7B5DB348" w:rsidR="00FC2D02" w:rsidRPr="007472C2" w:rsidRDefault="00FC2D0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33650BFB" w:rsidR="00FC2D02" w:rsidRPr="007472C2" w:rsidRDefault="00FC2D02" w:rsidP="007472C2">
            <w:pPr>
              <w:widowControl/>
              <w:jc w:val="center"/>
              <w:rPr>
                <w:kern w:val="0"/>
                <w:szCs w:val="21"/>
              </w:rPr>
            </w:pPr>
            <w:r>
              <w:rPr>
                <w:rFonts w:hint="eastAsia"/>
                <w:szCs w:val="21"/>
              </w:rPr>
              <w:t>套</w:t>
            </w:r>
          </w:p>
        </w:tc>
        <w:tc>
          <w:tcPr>
            <w:tcW w:w="1418" w:type="dxa"/>
            <w:vMerge w:val="restart"/>
            <w:tcBorders>
              <w:top w:val="single" w:sz="4" w:space="0" w:color="auto"/>
              <w:left w:val="nil"/>
              <w:right w:val="single" w:sz="4" w:space="0" w:color="auto"/>
            </w:tcBorders>
            <w:vAlign w:val="center"/>
          </w:tcPr>
          <w:p w14:paraId="33956689" w14:textId="5D2B71D8" w:rsidR="00FC2D02" w:rsidRPr="007472C2" w:rsidRDefault="00FC2D02" w:rsidP="007472C2">
            <w:pPr>
              <w:widowControl/>
              <w:jc w:val="center"/>
              <w:rPr>
                <w:b/>
                <w:szCs w:val="21"/>
              </w:rPr>
            </w:pPr>
            <w:r>
              <w:rPr>
                <w:rFonts w:hint="eastAsia"/>
                <w:b/>
                <w:color w:val="FF0000"/>
                <w:szCs w:val="21"/>
              </w:rPr>
              <w:t>接受</w:t>
            </w:r>
            <w:r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F38FE2A" w:rsidR="00FC2D02" w:rsidRPr="007472C2" w:rsidRDefault="00FC2D02" w:rsidP="007472C2">
            <w:pPr>
              <w:widowControl/>
              <w:jc w:val="center"/>
              <w:rPr>
                <w:szCs w:val="21"/>
              </w:rPr>
            </w:pPr>
            <w:r w:rsidRPr="00FC2D02">
              <w:rPr>
                <w:szCs w:val="21"/>
              </w:rPr>
              <w:t>398,000.00</w:t>
            </w:r>
          </w:p>
        </w:tc>
      </w:tr>
      <w:tr w:rsidR="00FC2D02" w:rsidRPr="007472C2" w14:paraId="1F1A955A" w14:textId="77777777" w:rsidTr="0006435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331634CE" w14:textId="7FC75C1F" w:rsidR="00FC2D02" w:rsidRPr="007472C2" w:rsidRDefault="00FC2D02" w:rsidP="00FC2D02">
            <w:pPr>
              <w:widowControl/>
              <w:jc w:val="center"/>
              <w:rPr>
                <w:kern w:val="0"/>
                <w:szCs w:val="21"/>
              </w:rPr>
            </w:pPr>
            <w:r>
              <w:rPr>
                <w:rFonts w:hint="eastAsia"/>
                <w:kern w:val="0"/>
                <w:szCs w:val="21"/>
              </w:rPr>
              <w:t>2</w:t>
            </w:r>
          </w:p>
        </w:tc>
        <w:tc>
          <w:tcPr>
            <w:tcW w:w="2835" w:type="dxa"/>
            <w:tcBorders>
              <w:top w:val="single" w:sz="4" w:space="0" w:color="auto"/>
              <w:left w:val="nil"/>
              <w:bottom w:val="single" w:sz="4" w:space="0" w:color="auto"/>
              <w:right w:val="single" w:sz="4" w:space="0" w:color="auto"/>
            </w:tcBorders>
            <w:vAlign w:val="center"/>
          </w:tcPr>
          <w:p w14:paraId="75F488AB" w14:textId="787E7075" w:rsidR="00FC2D02" w:rsidRDefault="00FC2D02" w:rsidP="00FC2D02">
            <w:pPr>
              <w:widowControl/>
              <w:jc w:val="center"/>
            </w:pPr>
            <w:r w:rsidRPr="00FC2D02">
              <w:rPr>
                <w:rFonts w:hint="eastAsia"/>
              </w:rPr>
              <w:t>荧光光谱仪</w:t>
            </w:r>
          </w:p>
        </w:tc>
        <w:tc>
          <w:tcPr>
            <w:tcW w:w="850" w:type="dxa"/>
            <w:tcBorders>
              <w:top w:val="single" w:sz="4" w:space="0" w:color="auto"/>
              <w:left w:val="nil"/>
              <w:bottom w:val="single" w:sz="4" w:space="0" w:color="auto"/>
              <w:right w:val="single" w:sz="4" w:space="0" w:color="auto"/>
            </w:tcBorders>
            <w:vAlign w:val="center"/>
          </w:tcPr>
          <w:p w14:paraId="412BED0D" w14:textId="0E394CBE" w:rsidR="00FC2D02" w:rsidRPr="007472C2" w:rsidRDefault="00FC2D02" w:rsidP="00FC2D02">
            <w:pPr>
              <w:widowControl/>
              <w:jc w:val="center"/>
              <w:rPr>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4D31D8F9" w14:textId="4741C7C0" w:rsidR="00FC2D02" w:rsidRDefault="00FC2D02" w:rsidP="00FC2D02">
            <w:pPr>
              <w:widowControl/>
              <w:jc w:val="center"/>
              <w:rPr>
                <w:szCs w:val="21"/>
              </w:rPr>
            </w:pPr>
            <w:r>
              <w:rPr>
                <w:rFonts w:hint="eastAsia"/>
                <w:szCs w:val="21"/>
              </w:rPr>
              <w:t>套</w:t>
            </w:r>
          </w:p>
        </w:tc>
        <w:tc>
          <w:tcPr>
            <w:tcW w:w="1418" w:type="dxa"/>
            <w:vMerge/>
            <w:tcBorders>
              <w:left w:val="nil"/>
              <w:bottom w:val="single" w:sz="4" w:space="0" w:color="auto"/>
              <w:right w:val="single" w:sz="4" w:space="0" w:color="auto"/>
            </w:tcBorders>
            <w:vAlign w:val="center"/>
          </w:tcPr>
          <w:p w14:paraId="0C5DACB7" w14:textId="77777777" w:rsidR="00FC2D02" w:rsidRDefault="00FC2D02" w:rsidP="00FC2D02">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00B79D4F" w14:textId="2A51E744" w:rsidR="00FC2D02" w:rsidRPr="00FC2D02" w:rsidRDefault="00FC2D02" w:rsidP="00FC2D02">
            <w:pPr>
              <w:widowControl/>
              <w:jc w:val="center"/>
              <w:rPr>
                <w:szCs w:val="21"/>
              </w:rPr>
            </w:pPr>
            <w:r w:rsidRPr="00FC2D02">
              <w:rPr>
                <w:szCs w:val="21"/>
              </w:rPr>
              <w:t>560,000.00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D96FF8" w:rsidRPr="007472C2" w14:paraId="3895695E"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7472C2" w:rsidRDefault="00D96FF8" w:rsidP="00D96FF8">
            <w:pPr>
              <w:widowControl/>
              <w:jc w:val="center"/>
              <w:rPr>
                <w:kern w:val="0"/>
                <w:szCs w:val="21"/>
              </w:rPr>
            </w:pPr>
            <w:r w:rsidRPr="007472C2">
              <w:lastRenderedPageBreak/>
              <w:t>一</w:t>
            </w:r>
          </w:p>
        </w:tc>
        <w:tc>
          <w:tcPr>
            <w:tcW w:w="2411" w:type="dxa"/>
            <w:tcBorders>
              <w:top w:val="single" w:sz="4" w:space="0" w:color="auto"/>
              <w:left w:val="nil"/>
              <w:bottom w:val="single" w:sz="4" w:space="0" w:color="auto"/>
              <w:right w:val="single" w:sz="4" w:space="0" w:color="auto"/>
            </w:tcBorders>
            <w:vAlign w:val="center"/>
          </w:tcPr>
          <w:p w14:paraId="17AE87E7" w14:textId="55C54D0C" w:rsidR="00D96FF8" w:rsidRPr="007472C2" w:rsidRDefault="00506D9A" w:rsidP="00E31A4D">
            <w:pPr>
              <w:widowControl/>
              <w:jc w:val="center"/>
              <w:rPr>
                <w:kern w:val="0"/>
                <w:szCs w:val="21"/>
              </w:rPr>
            </w:pPr>
            <w:r>
              <w:rPr>
                <w:rFonts w:hint="eastAsia"/>
              </w:rPr>
              <w:t>倒置荧光显微镜</w:t>
            </w:r>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7472C2" w:rsidRDefault="00D96FF8" w:rsidP="00D96FF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7472C2" w:rsidRDefault="00D96FF8" w:rsidP="00D96FF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7472C2" w:rsidRDefault="00D96FF8" w:rsidP="00D96FF8">
            <w:pPr>
              <w:widowControl/>
              <w:jc w:val="center"/>
              <w:rPr>
                <w:b/>
                <w:szCs w:val="21"/>
              </w:rPr>
            </w:pPr>
          </w:p>
        </w:tc>
      </w:tr>
      <w:tr w:rsidR="008E178D" w:rsidRPr="007472C2" w14:paraId="29A330BB"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321EE34" w:rsidR="008E178D" w:rsidRPr="007472C2" w:rsidRDefault="00FC2D02" w:rsidP="008E178D">
            <w:pPr>
              <w:widowControl/>
              <w:jc w:val="center"/>
              <w:rPr>
                <w:kern w:val="0"/>
                <w:szCs w:val="21"/>
              </w:rPr>
            </w:pPr>
            <w:r>
              <w:t>1.</w:t>
            </w:r>
            <w:r w:rsidR="008E178D" w:rsidRPr="00EA648E">
              <w:rPr>
                <w:rFonts w:hint="eastAsia"/>
              </w:rPr>
              <w:t>1</w:t>
            </w:r>
          </w:p>
        </w:tc>
        <w:tc>
          <w:tcPr>
            <w:tcW w:w="2411" w:type="dxa"/>
            <w:tcBorders>
              <w:top w:val="single" w:sz="4" w:space="0" w:color="auto"/>
              <w:left w:val="nil"/>
              <w:bottom w:val="single" w:sz="4" w:space="0" w:color="auto"/>
              <w:right w:val="single" w:sz="4" w:space="0" w:color="auto"/>
            </w:tcBorders>
            <w:vAlign w:val="center"/>
          </w:tcPr>
          <w:p w14:paraId="1D362992" w14:textId="0D29BA1A" w:rsidR="008E178D" w:rsidRPr="007472C2" w:rsidRDefault="00506D9A" w:rsidP="00E31A4D">
            <w:pPr>
              <w:widowControl/>
              <w:jc w:val="center"/>
              <w:rPr>
                <w:kern w:val="0"/>
                <w:szCs w:val="21"/>
              </w:rPr>
            </w:pPr>
            <w:r>
              <w:rPr>
                <w:rFonts w:hint="eastAsia"/>
              </w:rPr>
              <w:t>倒置荧光显微镜</w:t>
            </w:r>
            <w:r w:rsidR="008E178D" w:rsidRPr="00EA648E">
              <w:rPr>
                <w:rFonts w:hint="eastAsia"/>
              </w:rPr>
              <w:t>主机</w:t>
            </w:r>
          </w:p>
        </w:tc>
        <w:tc>
          <w:tcPr>
            <w:tcW w:w="1418" w:type="dxa"/>
            <w:tcBorders>
              <w:top w:val="single" w:sz="4" w:space="0" w:color="auto"/>
              <w:left w:val="nil"/>
              <w:bottom w:val="single" w:sz="4" w:space="0" w:color="auto"/>
              <w:right w:val="single" w:sz="4" w:space="0" w:color="auto"/>
            </w:tcBorders>
            <w:vAlign w:val="center"/>
          </w:tcPr>
          <w:p w14:paraId="41E59337" w14:textId="4BE622C3" w:rsidR="008E178D" w:rsidRPr="007472C2" w:rsidRDefault="008E178D" w:rsidP="008E178D">
            <w:pPr>
              <w:widowControl/>
              <w:jc w:val="center"/>
              <w:rPr>
                <w:kern w:val="0"/>
                <w:szCs w:val="21"/>
              </w:rPr>
            </w:pPr>
            <w:r w:rsidRPr="00EA648E">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14047B13" w:rsidR="008E178D" w:rsidRPr="007472C2" w:rsidRDefault="008E178D" w:rsidP="008E178D">
            <w:pPr>
              <w:widowControl/>
              <w:jc w:val="center"/>
              <w:rPr>
                <w:kern w:val="0"/>
                <w:szCs w:val="21"/>
              </w:rPr>
            </w:pPr>
            <w:r w:rsidRPr="00EA648E">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8E178D" w:rsidRPr="007472C2" w:rsidRDefault="008E178D" w:rsidP="008E178D">
            <w:pPr>
              <w:widowControl/>
              <w:jc w:val="center"/>
              <w:rPr>
                <w:b/>
                <w:szCs w:val="21"/>
              </w:rPr>
            </w:pPr>
            <w:r w:rsidRPr="00C006BF">
              <w:rPr>
                <w:rFonts w:hint="eastAsia"/>
                <w:b/>
                <w:color w:val="FF0000"/>
                <w:szCs w:val="21"/>
              </w:rPr>
              <w:t>核心</w:t>
            </w:r>
            <w:r w:rsidRPr="00C006BF">
              <w:rPr>
                <w:b/>
                <w:color w:val="FF0000"/>
                <w:szCs w:val="21"/>
              </w:rPr>
              <w:t>产品</w:t>
            </w:r>
          </w:p>
        </w:tc>
      </w:tr>
      <w:tr w:rsidR="008E178D" w:rsidRPr="007472C2" w14:paraId="18AA3484"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5509DD5A" w:rsidR="008E178D" w:rsidRPr="007472C2" w:rsidRDefault="00FC2D02" w:rsidP="008E178D">
            <w:pPr>
              <w:widowControl/>
              <w:jc w:val="center"/>
            </w:pPr>
            <w:r w:rsidRPr="00FC2D02">
              <w:t>1.</w:t>
            </w:r>
            <w:r w:rsidR="008E178D" w:rsidRPr="00EA648E">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3D52C08D" w:rsidR="008E178D" w:rsidRPr="007472C2" w:rsidRDefault="008E178D" w:rsidP="008E178D">
            <w:pPr>
              <w:widowControl/>
              <w:jc w:val="center"/>
            </w:pPr>
            <w:r w:rsidRPr="00EA648E">
              <w:rPr>
                <w:rFonts w:hint="eastAsia"/>
              </w:rPr>
              <w:t>透射光灯箱照明器</w:t>
            </w:r>
          </w:p>
        </w:tc>
        <w:tc>
          <w:tcPr>
            <w:tcW w:w="1418" w:type="dxa"/>
            <w:tcBorders>
              <w:top w:val="single" w:sz="4" w:space="0" w:color="auto"/>
              <w:left w:val="nil"/>
              <w:bottom w:val="single" w:sz="4" w:space="0" w:color="auto"/>
              <w:right w:val="single" w:sz="4" w:space="0" w:color="auto"/>
            </w:tcBorders>
            <w:vAlign w:val="center"/>
          </w:tcPr>
          <w:p w14:paraId="0D954977" w14:textId="78CEA34A" w:rsidR="008E178D" w:rsidRPr="007472C2" w:rsidRDefault="008E178D" w:rsidP="008E178D">
            <w:pPr>
              <w:widowControl/>
              <w:jc w:val="center"/>
              <w:rPr>
                <w:kern w:val="0"/>
                <w:szCs w:val="21"/>
              </w:rPr>
            </w:pPr>
            <w:r w:rsidRPr="00EA648E">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300311" w14:textId="0BAD0C39" w:rsidR="008E178D" w:rsidRPr="007472C2" w:rsidRDefault="008E178D" w:rsidP="008E178D">
            <w:pPr>
              <w:widowControl/>
              <w:jc w:val="center"/>
              <w:rPr>
                <w:kern w:val="0"/>
                <w:szCs w:val="21"/>
              </w:rPr>
            </w:pPr>
            <w:r w:rsidRPr="00EA648E">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3F27CCA" w14:textId="5DC17299" w:rsidR="008E178D" w:rsidRPr="007472C2" w:rsidRDefault="008E178D" w:rsidP="008E178D">
            <w:pPr>
              <w:widowControl/>
              <w:jc w:val="left"/>
              <w:rPr>
                <w:b/>
                <w:color w:val="FF0000"/>
                <w:szCs w:val="21"/>
              </w:rPr>
            </w:pPr>
          </w:p>
        </w:tc>
      </w:tr>
      <w:tr w:rsidR="008E178D" w:rsidRPr="007472C2" w14:paraId="5639A3F7"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560D52CF" w:rsidR="008E178D" w:rsidRPr="00E31A4D" w:rsidRDefault="00FC2D02" w:rsidP="008E178D">
            <w:pPr>
              <w:widowControl/>
              <w:jc w:val="center"/>
            </w:pPr>
            <w:r w:rsidRPr="00E31A4D">
              <w:t>1.</w:t>
            </w:r>
            <w:r w:rsidR="008E178D" w:rsidRPr="00E31A4D">
              <w:rPr>
                <w:rFonts w:hint="eastAsia"/>
              </w:rPr>
              <w:t>3</w:t>
            </w:r>
          </w:p>
        </w:tc>
        <w:tc>
          <w:tcPr>
            <w:tcW w:w="2411" w:type="dxa"/>
            <w:tcBorders>
              <w:top w:val="single" w:sz="4" w:space="0" w:color="auto"/>
              <w:left w:val="nil"/>
              <w:bottom w:val="single" w:sz="4" w:space="0" w:color="auto"/>
              <w:right w:val="single" w:sz="4" w:space="0" w:color="auto"/>
            </w:tcBorders>
            <w:vAlign w:val="center"/>
          </w:tcPr>
          <w:p w14:paraId="1BFBDC13" w14:textId="2AB1AF99" w:rsidR="008E178D" w:rsidRPr="00E31A4D" w:rsidRDefault="008E178D" w:rsidP="008E178D">
            <w:pPr>
              <w:widowControl/>
              <w:jc w:val="center"/>
            </w:pPr>
            <w:r w:rsidRPr="00E31A4D">
              <w:rPr>
                <w:rFonts w:hint="eastAsia"/>
              </w:rPr>
              <w:t>聚光镜</w:t>
            </w:r>
          </w:p>
        </w:tc>
        <w:tc>
          <w:tcPr>
            <w:tcW w:w="1418" w:type="dxa"/>
            <w:tcBorders>
              <w:top w:val="single" w:sz="4" w:space="0" w:color="auto"/>
              <w:left w:val="nil"/>
              <w:bottom w:val="single" w:sz="4" w:space="0" w:color="auto"/>
              <w:right w:val="single" w:sz="4" w:space="0" w:color="auto"/>
            </w:tcBorders>
            <w:vAlign w:val="center"/>
          </w:tcPr>
          <w:p w14:paraId="283674DC" w14:textId="033C6735" w:rsidR="008E178D" w:rsidRPr="00E31A4D" w:rsidRDefault="008E178D" w:rsidP="008E178D">
            <w:pPr>
              <w:widowControl/>
              <w:jc w:val="center"/>
              <w:rPr>
                <w:kern w:val="0"/>
                <w:szCs w:val="21"/>
              </w:rPr>
            </w:pPr>
            <w:r w:rsidRPr="00E31A4D">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2DD8FD" w14:textId="7E2A8296" w:rsidR="008E178D" w:rsidRPr="00E31A4D" w:rsidRDefault="008E178D" w:rsidP="008E178D">
            <w:pPr>
              <w:widowControl/>
              <w:jc w:val="center"/>
              <w:rPr>
                <w:kern w:val="0"/>
                <w:szCs w:val="21"/>
              </w:rPr>
            </w:pPr>
            <w:r w:rsidRPr="00E31A4D">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5EA3D2D" w14:textId="2A3D448C" w:rsidR="008E178D" w:rsidRPr="007472C2" w:rsidRDefault="008E178D" w:rsidP="008E178D">
            <w:pPr>
              <w:widowControl/>
              <w:jc w:val="center"/>
              <w:rPr>
                <w:b/>
                <w:color w:val="FF0000"/>
                <w:szCs w:val="21"/>
              </w:rPr>
            </w:pPr>
          </w:p>
        </w:tc>
      </w:tr>
      <w:tr w:rsidR="008E178D" w:rsidRPr="007472C2" w14:paraId="6998CFDE"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3EF52C5" w14:textId="572A9B39" w:rsidR="008E178D" w:rsidRPr="00E31A4D" w:rsidRDefault="00FC2D02" w:rsidP="008E178D">
            <w:pPr>
              <w:widowControl/>
              <w:jc w:val="center"/>
            </w:pPr>
            <w:r w:rsidRPr="00E31A4D">
              <w:t>1.</w:t>
            </w:r>
            <w:r w:rsidR="008E178D" w:rsidRPr="00E31A4D">
              <w:rPr>
                <w:rFonts w:hint="eastAsia"/>
              </w:rPr>
              <w:t>4</w:t>
            </w:r>
          </w:p>
        </w:tc>
        <w:tc>
          <w:tcPr>
            <w:tcW w:w="2411" w:type="dxa"/>
            <w:tcBorders>
              <w:top w:val="single" w:sz="4" w:space="0" w:color="auto"/>
              <w:left w:val="nil"/>
              <w:bottom w:val="single" w:sz="4" w:space="0" w:color="auto"/>
              <w:right w:val="single" w:sz="4" w:space="0" w:color="auto"/>
            </w:tcBorders>
            <w:vAlign w:val="center"/>
          </w:tcPr>
          <w:p w14:paraId="7F471D1D" w14:textId="7DAA5A45" w:rsidR="008E178D" w:rsidRPr="00E31A4D" w:rsidRDefault="008E178D" w:rsidP="008E178D">
            <w:pPr>
              <w:widowControl/>
              <w:jc w:val="center"/>
            </w:pPr>
            <w:r w:rsidRPr="00E31A4D">
              <w:rPr>
                <w:rFonts w:hint="eastAsia"/>
              </w:rPr>
              <w:t>载物台</w:t>
            </w:r>
          </w:p>
        </w:tc>
        <w:tc>
          <w:tcPr>
            <w:tcW w:w="1418" w:type="dxa"/>
            <w:tcBorders>
              <w:top w:val="single" w:sz="4" w:space="0" w:color="auto"/>
              <w:left w:val="nil"/>
              <w:bottom w:val="single" w:sz="4" w:space="0" w:color="auto"/>
              <w:right w:val="single" w:sz="4" w:space="0" w:color="auto"/>
            </w:tcBorders>
            <w:vAlign w:val="center"/>
          </w:tcPr>
          <w:p w14:paraId="6634E1A9" w14:textId="3D50486B" w:rsidR="008E178D" w:rsidRPr="00E31A4D" w:rsidRDefault="008E178D" w:rsidP="008E178D">
            <w:pPr>
              <w:widowControl/>
              <w:jc w:val="center"/>
            </w:pPr>
            <w:r w:rsidRPr="00E31A4D">
              <w:rPr>
                <w:rFonts w:hint="eastAsia"/>
              </w:rPr>
              <w:t>1</w:t>
            </w:r>
          </w:p>
        </w:tc>
        <w:tc>
          <w:tcPr>
            <w:tcW w:w="1276" w:type="dxa"/>
            <w:tcBorders>
              <w:top w:val="single" w:sz="4" w:space="0" w:color="auto"/>
              <w:left w:val="nil"/>
              <w:bottom w:val="single" w:sz="4" w:space="0" w:color="auto"/>
              <w:right w:val="single" w:sz="4" w:space="0" w:color="auto"/>
            </w:tcBorders>
            <w:vAlign w:val="center"/>
          </w:tcPr>
          <w:p w14:paraId="15C2019D" w14:textId="4BF70F5B" w:rsidR="008E178D" w:rsidRPr="00E31A4D" w:rsidRDefault="008E178D" w:rsidP="008E178D">
            <w:pPr>
              <w:widowControl/>
              <w:jc w:val="center"/>
            </w:pPr>
            <w:r w:rsidRPr="00E31A4D">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EC4A91E" w14:textId="77777777" w:rsidR="008E178D" w:rsidRPr="007472C2" w:rsidRDefault="008E178D" w:rsidP="008E178D">
            <w:pPr>
              <w:widowControl/>
              <w:jc w:val="center"/>
              <w:rPr>
                <w:b/>
                <w:color w:val="FF0000"/>
                <w:szCs w:val="21"/>
              </w:rPr>
            </w:pPr>
          </w:p>
        </w:tc>
      </w:tr>
      <w:tr w:rsidR="008E178D" w:rsidRPr="007472C2" w14:paraId="22283D61"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66B6E09" w14:textId="5F824D26" w:rsidR="008E178D" w:rsidRPr="00E31A4D" w:rsidRDefault="00FC2D02" w:rsidP="008E178D">
            <w:pPr>
              <w:widowControl/>
              <w:jc w:val="center"/>
            </w:pPr>
            <w:r w:rsidRPr="00E31A4D">
              <w:t>1.</w:t>
            </w:r>
            <w:r w:rsidR="008E178D" w:rsidRPr="00E31A4D">
              <w:rPr>
                <w:rFonts w:hint="eastAsia"/>
              </w:rPr>
              <w:t>5</w:t>
            </w:r>
          </w:p>
        </w:tc>
        <w:tc>
          <w:tcPr>
            <w:tcW w:w="2411" w:type="dxa"/>
            <w:tcBorders>
              <w:top w:val="single" w:sz="4" w:space="0" w:color="auto"/>
              <w:left w:val="nil"/>
              <w:bottom w:val="single" w:sz="4" w:space="0" w:color="auto"/>
              <w:right w:val="single" w:sz="4" w:space="0" w:color="auto"/>
            </w:tcBorders>
            <w:vAlign w:val="center"/>
          </w:tcPr>
          <w:p w14:paraId="026928D0" w14:textId="1E8BF8FF" w:rsidR="008E178D" w:rsidRPr="00E31A4D" w:rsidRDefault="008E178D" w:rsidP="008E178D">
            <w:pPr>
              <w:widowControl/>
              <w:jc w:val="center"/>
            </w:pPr>
            <w:r w:rsidRPr="00E31A4D">
              <w:rPr>
                <w:rFonts w:hint="eastAsia"/>
              </w:rPr>
              <w:t>物镜：</w:t>
            </w:r>
            <w:r w:rsidRPr="00E31A4D">
              <w:rPr>
                <w:rFonts w:hint="eastAsia"/>
              </w:rPr>
              <w:t>4</w:t>
            </w:r>
            <w:r w:rsidRPr="00E31A4D">
              <w:rPr>
                <w:rFonts w:hint="eastAsia"/>
              </w:rPr>
              <w:t>倍、</w:t>
            </w:r>
            <w:r w:rsidRPr="00E31A4D">
              <w:rPr>
                <w:rFonts w:hint="eastAsia"/>
              </w:rPr>
              <w:t>10</w:t>
            </w:r>
            <w:r w:rsidRPr="00E31A4D">
              <w:rPr>
                <w:rFonts w:hint="eastAsia"/>
              </w:rPr>
              <w:t>倍、</w:t>
            </w:r>
            <w:r w:rsidRPr="00E31A4D">
              <w:rPr>
                <w:rFonts w:hint="eastAsia"/>
              </w:rPr>
              <w:t>20</w:t>
            </w:r>
            <w:r w:rsidRPr="00E31A4D">
              <w:rPr>
                <w:rFonts w:hint="eastAsia"/>
              </w:rPr>
              <w:t>倍、</w:t>
            </w:r>
            <w:r w:rsidRPr="00E31A4D">
              <w:rPr>
                <w:rFonts w:hint="eastAsia"/>
              </w:rPr>
              <w:t>40</w:t>
            </w:r>
            <w:r w:rsidRPr="00E31A4D">
              <w:rPr>
                <w:rFonts w:hint="eastAsia"/>
              </w:rPr>
              <w:t>倍</w:t>
            </w:r>
          </w:p>
        </w:tc>
        <w:tc>
          <w:tcPr>
            <w:tcW w:w="1418" w:type="dxa"/>
            <w:tcBorders>
              <w:top w:val="single" w:sz="4" w:space="0" w:color="auto"/>
              <w:left w:val="nil"/>
              <w:bottom w:val="single" w:sz="4" w:space="0" w:color="auto"/>
              <w:right w:val="single" w:sz="4" w:space="0" w:color="auto"/>
            </w:tcBorders>
            <w:vAlign w:val="center"/>
          </w:tcPr>
          <w:p w14:paraId="174F695D" w14:textId="7ADC0DB9" w:rsidR="008E178D" w:rsidRPr="00E31A4D" w:rsidRDefault="008E178D" w:rsidP="008E178D">
            <w:pPr>
              <w:widowControl/>
              <w:jc w:val="center"/>
            </w:pPr>
            <w:r w:rsidRPr="00E31A4D">
              <w:rPr>
                <w:rFonts w:hint="eastAsia"/>
              </w:rPr>
              <w:t>4</w:t>
            </w:r>
          </w:p>
        </w:tc>
        <w:tc>
          <w:tcPr>
            <w:tcW w:w="1276" w:type="dxa"/>
            <w:tcBorders>
              <w:top w:val="single" w:sz="4" w:space="0" w:color="auto"/>
              <w:left w:val="nil"/>
              <w:bottom w:val="single" w:sz="4" w:space="0" w:color="auto"/>
              <w:right w:val="single" w:sz="4" w:space="0" w:color="auto"/>
            </w:tcBorders>
            <w:vAlign w:val="center"/>
          </w:tcPr>
          <w:p w14:paraId="5C89D84C" w14:textId="67077029" w:rsidR="008E178D" w:rsidRPr="00E31A4D" w:rsidRDefault="008E178D" w:rsidP="008E178D">
            <w:pPr>
              <w:widowControl/>
              <w:jc w:val="center"/>
            </w:pPr>
            <w:r w:rsidRPr="00E31A4D">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F3BBF57" w14:textId="77777777" w:rsidR="008E178D" w:rsidRPr="007472C2" w:rsidRDefault="008E178D" w:rsidP="008E178D">
            <w:pPr>
              <w:widowControl/>
              <w:jc w:val="center"/>
              <w:rPr>
                <w:b/>
                <w:color w:val="FF0000"/>
                <w:szCs w:val="21"/>
              </w:rPr>
            </w:pPr>
          </w:p>
        </w:tc>
      </w:tr>
      <w:tr w:rsidR="008E178D" w:rsidRPr="007472C2" w14:paraId="7F69B6AF"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CC784BB" w14:textId="16610BDE" w:rsidR="008E178D" w:rsidRPr="00E31A4D" w:rsidRDefault="00FC2D02" w:rsidP="008E178D">
            <w:pPr>
              <w:widowControl/>
              <w:jc w:val="center"/>
            </w:pPr>
            <w:r w:rsidRPr="00E31A4D">
              <w:t>1.</w:t>
            </w:r>
            <w:r w:rsidR="008E178D" w:rsidRPr="00E31A4D">
              <w:rPr>
                <w:rFonts w:hint="eastAsia"/>
              </w:rPr>
              <w:t>6</w:t>
            </w:r>
          </w:p>
        </w:tc>
        <w:tc>
          <w:tcPr>
            <w:tcW w:w="2411" w:type="dxa"/>
            <w:tcBorders>
              <w:top w:val="single" w:sz="4" w:space="0" w:color="auto"/>
              <w:left w:val="nil"/>
              <w:bottom w:val="single" w:sz="4" w:space="0" w:color="auto"/>
              <w:right w:val="single" w:sz="4" w:space="0" w:color="auto"/>
            </w:tcBorders>
            <w:vAlign w:val="center"/>
          </w:tcPr>
          <w:p w14:paraId="0D3BF99D" w14:textId="0B55F32B" w:rsidR="008E178D" w:rsidRPr="00E31A4D" w:rsidRDefault="008E178D" w:rsidP="008E178D">
            <w:pPr>
              <w:widowControl/>
              <w:jc w:val="center"/>
            </w:pPr>
            <w:r w:rsidRPr="00E31A4D">
              <w:rPr>
                <w:rFonts w:hint="eastAsia"/>
              </w:rPr>
              <w:t>电动物镜转盘</w:t>
            </w:r>
          </w:p>
        </w:tc>
        <w:tc>
          <w:tcPr>
            <w:tcW w:w="1418" w:type="dxa"/>
            <w:tcBorders>
              <w:top w:val="single" w:sz="4" w:space="0" w:color="auto"/>
              <w:left w:val="nil"/>
              <w:bottom w:val="single" w:sz="4" w:space="0" w:color="auto"/>
              <w:right w:val="single" w:sz="4" w:space="0" w:color="auto"/>
            </w:tcBorders>
            <w:vAlign w:val="center"/>
          </w:tcPr>
          <w:p w14:paraId="50E3C34B" w14:textId="6E948375" w:rsidR="008E178D" w:rsidRPr="00E31A4D" w:rsidRDefault="008E178D" w:rsidP="008E178D">
            <w:pPr>
              <w:widowControl/>
              <w:jc w:val="center"/>
            </w:pPr>
            <w:r w:rsidRPr="00E31A4D">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C7E41F" w14:textId="5284088D" w:rsidR="008E178D" w:rsidRPr="00E31A4D" w:rsidRDefault="008E178D" w:rsidP="008E178D">
            <w:pPr>
              <w:widowControl/>
              <w:jc w:val="center"/>
            </w:pPr>
            <w:r w:rsidRPr="00E31A4D">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B8744DE" w14:textId="77777777" w:rsidR="008E178D" w:rsidRPr="007472C2" w:rsidRDefault="008E178D" w:rsidP="008E178D">
            <w:pPr>
              <w:widowControl/>
              <w:jc w:val="center"/>
              <w:rPr>
                <w:b/>
                <w:color w:val="FF0000"/>
                <w:szCs w:val="21"/>
              </w:rPr>
            </w:pPr>
          </w:p>
        </w:tc>
      </w:tr>
      <w:tr w:rsidR="008E178D" w:rsidRPr="007472C2" w14:paraId="658AC18E"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6AD8485" w14:textId="3CD1CE9C" w:rsidR="008E178D" w:rsidRPr="00E31A4D" w:rsidRDefault="00FC2D02" w:rsidP="008E178D">
            <w:pPr>
              <w:widowControl/>
              <w:jc w:val="center"/>
            </w:pPr>
            <w:r w:rsidRPr="00E31A4D">
              <w:t>1.</w:t>
            </w:r>
            <w:r w:rsidR="008E178D" w:rsidRPr="00E31A4D">
              <w:rPr>
                <w:rFonts w:hint="eastAsia"/>
              </w:rPr>
              <w:t>7</w:t>
            </w:r>
          </w:p>
        </w:tc>
        <w:tc>
          <w:tcPr>
            <w:tcW w:w="2411" w:type="dxa"/>
            <w:tcBorders>
              <w:top w:val="single" w:sz="4" w:space="0" w:color="auto"/>
              <w:left w:val="nil"/>
              <w:bottom w:val="single" w:sz="4" w:space="0" w:color="auto"/>
              <w:right w:val="single" w:sz="4" w:space="0" w:color="auto"/>
            </w:tcBorders>
            <w:vAlign w:val="center"/>
          </w:tcPr>
          <w:p w14:paraId="39C1AD2C" w14:textId="7B5E73E3" w:rsidR="008E178D" w:rsidRPr="00E31A4D" w:rsidRDefault="008E178D" w:rsidP="008E178D">
            <w:pPr>
              <w:widowControl/>
              <w:jc w:val="center"/>
            </w:pPr>
            <w:r w:rsidRPr="00E31A4D">
              <w:rPr>
                <w:rFonts w:hint="eastAsia"/>
              </w:rPr>
              <w:t>目镜：</w:t>
            </w:r>
            <w:r w:rsidRPr="00E31A4D">
              <w:rPr>
                <w:rFonts w:hint="eastAsia"/>
              </w:rPr>
              <w:t>10</w:t>
            </w:r>
            <w:r w:rsidRPr="00E31A4D">
              <w:rPr>
                <w:rFonts w:hint="eastAsia"/>
              </w:rPr>
              <w:t>倍</w:t>
            </w:r>
          </w:p>
        </w:tc>
        <w:tc>
          <w:tcPr>
            <w:tcW w:w="1418" w:type="dxa"/>
            <w:tcBorders>
              <w:top w:val="single" w:sz="4" w:space="0" w:color="auto"/>
              <w:left w:val="nil"/>
              <w:bottom w:val="single" w:sz="4" w:space="0" w:color="auto"/>
              <w:right w:val="single" w:sz="4" w:space="0" w:color="auto"/>
            </w:tcBorders>
            <w:vAlign w:val="center"/>
          </w:tcPr>
          <w:p w14:paraId="561D3611" w14:textId="2B264743" w:rsidR="008E178D" w:rsidRPr="00E31A4D" w:rsidRDefault="008E178D" w:rsidP="008E178D">
            <w:pPr>
              <w:widowControl/>
              <w:jc w:val="center"/>
            </w:pPr>
            <w:r w:rsidRPr="00E31A4D">
              <w:rPr>
                <w:rFonts w:hint="eastAsia"/>
              </w:rPr>
              <w:t>2</w:t>
            </w:r>
          </w:p>
        </w:tc>
        <w:tc>
          <w:tcPr>
            <w:tcW w:w="1276" w:type="dxa"/>
            <w:tcBorders>
              <w:top w:val="single" w:sz="4" w:space="0" w:color="auto"/>
              <w:left w:val="nil"/>
              <w:bottom w:val="single" w:sz="4" w:space="0" w:color="auto"/>
              <w:right w:val="single" w:sz="4" w:space="0" w:color="auto"/>
            </w:tcBorders>
            <w:vAlign w:val="center"/>
          </w:tcPr>
          <w:p w14:paraId="39B01626" w14:textId="7688AFDA" w:rsidR="008E178D" w:rsidRPr="00E31A4D" w:rsidRDefault="008E178D" w:rsidP="008E178D">
            <w:pPr>
              <w:widowControl/>
              <w:jc w:val="center"/>
            </w:pPr>
            <w:r w:rsidRPr="00E31A4D">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34E7FD4" w14:textId="77777777" w:rsidR="008E178D" w:rsidRPr="007472C2" w:rsidRDefault="008E178D" w:rsidP="008E178D">
            <w:pPr>
              <w:widowControl/>
              <w:jc w:val="center"/>
              <w:rPr>
                <w:b/>
                <w:color w:val="FF0000"/>
                <w:szCs w:val="21"/>
              </w:rPr>
            </w:pPr>
          </w:p>
        </w:tc>
      </w:tr>
      <w:tr w:rsidR="008E178D" w:rsidRPr="007472C2" w14:paraId="2255E62B"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73040C0" w14:textId="624D3AD4" w:rsidR="008E178D" w:rsidRPr="00E31A4D" w:rsidRDefault="00FC2D02" w:rsidP="008E178D">
            <w:pPr>
              <w:widowControl/>
              <w:jc w:val="center"/>
            </w:pPr>
            <w:r w:rsidRPr="00E31A4D">
              <w:t>1.</w:t>
            </w:r>
            <w:r w:rsidR="008E178D" w:rsidRPr="00E31A4D">
              <w:rPr>
                <w:rFonts w:hint="eastAsia"/>
              </w:rPr>
              <w:t>8</w:t>
            </w:r>
          </w:p>
        </w:tc>
        <w:tc>
          <w:tcPr>
            <w:tcW w:w="2411" w:type="dxa"/>
            <w:tcBorders>
              <w:top w:val="single" w:sz="4" w:space="0" w:color="auto"/>
              <w:left w:val="nil"/>
              <w:bottom w:val="single" w:sz="4" w:space="0" w:color="auto"/>
              <w:right w:val="single" w:sz="4" w:space="0" w:color="auto"/>
            </w:tcBorders>
            <w:vAlign w:val="center"/>
          </w:tcPr>
          <w:p w14:paraId="3130C943" w14:textId="7190BF4D" w:rsidR="008E178D" w:rsidRPr="00E31A4D" w:rsidRDefault="008E178D" w:rsidP="008E178D">
            <w:pPr>
              <w:widowControl/>
              <w:jc w:val="center"/>
            </w:pPr>
            <w:r w:rsidRPr="00E31A4D">
              <w:rPr>
                <w:rFonts w:hint="eastAsia"/>
              </w:rPr>
              <w:t>双目观察镜筒</w:t>
            </w:r>
          </w:p>
        </w:tc>
        <w:tc>
          <w:tcPr>
            <w:tcW w:w="1418" w:type="dxa"/>
            <w:tcBorders>
              <w:top w:val="single" w:sz="4" w:space="0" w:color="auto"/>
              <w:left w:val="nil"/>
              <w:bottom w:val="single" w:sz="4" w:space="0" w:color="auto"/>
              <w:right w:val="single" w:sz="4" w:space="0" w:color="auto"/>
            </w:tcBorders>
            <w:vAlign w:val="center"/>
          </w:tcPr>
          <w:p w14:paraId="37A5DC11" w14:textId="18504946" w:rsidR="008E178D" w:rsidRPr="00E31A4D" w:rsidRDefault="008E178D" w:rsidP="008E178D">
            <w:pPr>
              <w:widowControl/>
              <w:jc w:val="center"/>
            </w:pPr>
            <w:r w:rsidRPr="00E31A4D">
              <w:rPr>
                <w:rFonts w:hint="eastAsia"/>
              </w:rPr>
              <w:t>1</w:t>
            </w:r>
          </w:p>
        </w:tc>
        <w:tc>
          <w:tcPr>
            <w:tcW w:w="1276" w:type="dxa"/>
            <w:tcBorders>
              <w:top w:val="single" w:sz="4" w:space="0" w:color="auto"/>
              <w:left w:val="nil"/>
              <w:bottom w:val="single" w:sz="4" w:space="0" w:color="auto"/>
              <w:right w:val="single" w:sz="4" w:space="0" w:color="auto"/>
            </w:tcBorders>
            <w:vAlign w:val="center"/>
          </w:tcPr>
          <w:p w14:paraId="70F85203" w14:textId="5B17B155" w:rsidR="008E178D" w:rsidRPr="00E31A4D" w:rsidRDefault="008E178D" w:rsidP="008E178D">
            <w:pPr>
              <w:widowControl/>
              <w:jc w:val="center"/>
            </w:pPr>
            <w:r w:rsidRPr="00E31A4D">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16F3521" w14:textId="77777777" w:rsidR="008E178D" w:rsidRPr="007472C2" w:rsidRDefault="008E178D" w:rsidP="008E178D">
            <w:pPr>
              <w:widowControl/>
              <w:jc w:val="center"/>
              <w:rPr>
                <w:b/>
                <w:color w:val="FF0000"/>
                <w:szCs w:val="21"/>
              </w:rPr>
            </w:pPr>
          </w:p>
        </w:tc>
      </w:tr>
      <w:tr w:rsidR="008E178D" w:rsidRPr="007472C2" w14:paraId="300E84A4"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6BB56B" w14:textId="0A6CB34E" w:rsidR="008E178D" w:rsidRPr="00E31A4D" w:rsidRDefault="00FC2D02" w:rsidP="008E178D">
            <w:pPr>
              <w:widowControl/>
              <w:jc w:val="center"/>
            </w:pPr>
            <w:r w:rsidRPr="00E31A4D">
              <w:t>1.</w:t>
            </w:r>
            <w:r w:rsidR="008E178D" w:rsidRPr="00E31A4D">
              <w:rPr>
                <w:rFonts w:hint="eastAsia"/>
              </w:rPr>
              <w:t>9</w:t>
            </w:r>
          </w:p>
        </w:tc>
        <w:tc>
          <w:tcPr>
            <w:tcW w:w="2411" w:type="dxa"/>
            <w:tcBorders>
              <w:top w:val="single" w:sz="4" w:space="0" w:color="auto"/>
              <w:left w:val="nil"/>
              <w:bottom w:val="single" w:sz="4" w:space="0" w:color="auto"/>
              <w:right w:val="single" w:sz="4" w:space="0" w:color="auto"/>
            </w:tcBorders>
            <w:vAlign w:val="center"/>
          </w:tcPr>
          <w:p w14:paraId="431BBF3F" w14:textId="5907E648" w:rsidR="008E178D" w:rsidRPr="00E31A4D" w:rsidRDefault="008E178D" w:rsidP="008E178D">
            <w:pPr>
              <w:widowControl/>
              <w:jc w:val="center"/>
            </w:pPr>
            <w:r w:rsidRPr="00E31A4D">
              <w:rPr>
                <w:rFonts w:hint="eastAsia"/>
              </w:rPr>
              <w:t>荧光照明灯源</w:t>
            </w:r>
          </w:p>
        </w:tc>
        <w:tc>
          <w:tcPr>
            <w:tcW w:w="1418" w:type="dxa"/>
            <w:tcBorders>
              <w:top w:val="single" w:sz="4" w:space="0" w:color="auto"/>
              <w:left w:val="nil"/>
              <w:bottom w:val="single" w:sz="4" w:space="0" w:color="auto"/>
              <w:right w:val="single" w:sz="4" w:space="0" w:color="auto"/>
            </w:tcBorders>
            <w:vAlign w:val="center"/>
          </w:tcPr>
          <w:p w14:paraId="1A84AF4D" w14:textId="28C9ECC4" w:rsidR="008E178D" w:rsidRPr="00E31A4D" w:rsidRDefault="008E178D" w:rsidP="008E178D">
            <w:pPr>
              <w:widowControl/>
              <w:jc w:val="center"/>
            </w:pPr>
            <w:r w:rsidRPr="00E31A4D">
              <w:rPr>
                <w:rFonts w:hint="eastAsia"/>
              </w:rPr>
              <w:t>1</w:t>
            </w:r>
          </w:p>
        </w:tc>
        <w:tc>
          <w:tcPr>
            <w:tcW w:w="1276" w:type="dxa"/>
            <w:tcBorders>
              <w:top w:val="single" w:sz="4" w:space="0" w:color="auto"/>
              <w:left w:val="nil"/>
              <w:bottom w:val="single" w:sz="4" w:space="0" w:color="auto"/>
              <w:right w:val="single" w:sz="4" w:space="0" w:color="auto"/>
            </w:tcBorders>
            <w:vAlign w:val="center"/>
          </w:tcPr>
          <w:p w14:paraId="6F45E786" w14:textId="658CD798" w:rsidR="008E178D" w:rsidRPr="00E31A4D" w:rsidRDefault="008E178D" w:rsidP="008E178D">
            <w:pPr>
              <w:widowControl/>
              <w:jc w:val="center"/>
            </w:pPr>
            <w:r w:rsidRPr="00E31A4D">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7CFF59D" w14:textId="77777777" w:rsidR="008E178D" w:rsidRPr="007472C2" w:rsidRDefault="008E178D" w:rsidP="008E178D">
            <w:pPr>
              <w:widowControl/>
              <w:jc w:val="center"/>
              <w:rPr>
                <w:b/>
                <w:color w:val="FF0000"/>
                <w:szCs w:val="21"/>
              </w:rPr>
            </w:pPr>
          </w:p>
        </w:tc>
      </w:tr>
      <w:tr w:rsidR="008E178D" w:rsidRPr="007472C2" w14:paraId="3C0BFBF0"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BBCDEC9" w14:textId="27BB8E36" w:rsidR="008E178D" w:rsidRPr="00E31A4D" w:rsidRDefault="00FC2D02" w:rsidP="008E178D">
            <w:pPr>
              <w:widowControl/>
              <w:jc w:val="center"/>
            </w:pPr>
            <w:r w:rsidRPr="00E31A4D">
              <w:t>1.</w:t>
            </w:r>
            <w:r w:rsidR="008E178D" w:rsidRPr="00E31A4D">
              <w:rPr>
                <w:rFonts w:hint="eastAsia"/>
              </w:rPr>
              <w:t>10</w:t>
            </w:r>
          </w:p>
        </w:tc>
        <w:tc>
          <w:tcPr>
            <w:tcW w:w="2411" w:type="dxa"/>
            <w:tcBorders>
              <w:top w:val="single" w:sz="4" w:space="0" w:color="auto"/>
              <w:left w:val="nil"/>
              <w:bottom w:val="single" w:sz="4" w:space="0" w:color="auto"/>
              <w:right w:val="single" w:sz="4" w:space="0" w:color="auto"/>
            </w:tcBorders>
            <w:vAlign w:val="center"/>
          </w:tcPr>
          <w:p w14:paraId="17BBC11B" w14:textId="1F1A34FF" w:rsidR="008E178D" w:rsidRPr="00E31A4D" w:rsidRDefault="008E178D" w:rsidP="008E178D">
            <w:pPr>
              <w:widowControl/>
              <w:jc w:val="center"/>
            </w:pPr>
            <w:r w:rsidRPr="00E31A4D">
              <w:rPr>
                <w:rFonts w:hint="eastAsia"/>
              </w:rPr>
              <w:t>荧光照明器通道</w:t>
            </w:r>
          </w:p>
        </w:tc>
        <w:tc>
          <w:tcPr>
            <w:tcW w:w="1418" w:type="dxa"/>
            <w:tcBorders>
              <w:top w:val="single" w:sz="4" w:space="0" w:color="auto"/>
              <w:left w:val="nil"/>
              <w:bottom w:val="single" w:sz="4" w:space="0" w:color="auto"/>
              <w:right w:val="single" w:sz="4" w:space="0" w:color="auto"/>
            </w:tcBorders>
            <w:vAlign w:val="center"/>
          </w:tcPr>
          <w:p w14:paraId="18EBD47F" w14:textId="5D487D20" w:rsidR="008E178D" w:rsidRPr="00E31A4D" w:rsidRDefault="008E178D" w:rsidP="008E178D">
            <w:pPr>
              <w:widowControl/>
              <w:jc w:val="center"/>
            </w:pPr>
            <w:r w:rsidRPr="00E31A4D">
              <w:rPr>
                <w:rFonts w:hint="eastAsia"/>
              </w:rPr>
              <w:t>1</w:t>
            </w:r>
          </w:p>
        </w:tc>
        <w:tc>
          <w:tcPr>
            <w:tcW w:w="1276" w:type="dxa"/>
            <w:tcBorders>
              <w:top w:val="single" w:sz="4" w:space="0" w:color="auto"/>
              <w:left w:val="nil"/>
              <w:bottom w:val="single" w:sz="4" w:space="0" w:color="auto"/>
              <w:right w:val="single" w:sz="4" w:space="0" w:color="auto"/>
            </w:tcBorders>
            <w:vAlign w:val="center"/>
          </w:tcPr>
          <w:p w14:paraId="2A43BBA5" w14:textId="40F529AA" w:rsidR="008E178D" w:rsidRPr="00E31A4D" w:rsidRDefault="008E178D" w:rsidP="008E178D">
            <w:pPr>
              <w:widowControl/>
              <w:jc w:val="center"/>
            </w:pPr>
            <w:r w:rsidRPr="00E31A4D">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3826291" w14:textId="77777777" w:rsidR="008E178D" w:rsidRPr="007472C2" w:rsidRDefault="008E178D" w:rsidP="008E178D">
            <w:pPr>
              <w:widowControl/>
              <w:jc w:val="center"/>
              <w:rPr>
                <w:b/>
                <w:color w:val="FF0000"/>
                <w:szCs w:val="21"/>
              </w:rPr>
            </w:pPr>
          </w:p>
        </w:tc>
      </w:tr>
      <w:tr w:rsidR="008E178D" w:rsidRPr="007472C2" w14:paraId="2FF294C5"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2CD06EC" w14:textId="05903ADD" w:rsidR="008E178D" w:rsidRPr="00E31A4D" w:rsidRDefault="00FC2D02" w:rsidP="008E178D">
            <w:pPr>
              <w:widowControl/>
              <w:jc w:val="center"/>
            </w:pPr>
            <w:r w:rsidRPr="00E31A4D">
              <w:t>1.</w:t>
            </w:r>
            <w:r w:rsidR="008E178D" w:rsidRPr="00E31A4D">
              <w:rPr>
                <w:rFonts w:hint="eastAsia"/>
              </w:rPr>
              <w:t>11</w:t>
            </w:r>
          </w:p>
        </w:tc>
        <w:tc>
          <w:tcPr>
            <w:tcW w:w="2411" w:type="dxa"/>
            <w:tcBorders>
              <w:top w:val="single" w:sz="4" w:space="0" w:color="auto"/>
              <w:left w:val="nil"/>
              <w:bottom w:val="single" w:sz="4" w:space="0" w:color="auto"/>
              <w:right w:val="single" w:sz="4" w:space="0" w:color="auto"/>
            </w:tcBorders>
            <w:vAlign w:val="center"/>
          </w:tcPr>
          <w:p w14:paraId="7E8F5250" w14:textId="4B6FD023" w:rsidR="008E178D" w:rsidRPr="00E31A4D" w:rsidRDefault="008E178D" w:rsidP="008E178D">
            <w:pPr>
              <w:widowControl/>
              <w:jc w:val="center"/>
            </w:pPr>
            <w:r w:rsidRPr="00E31A4D">
              <w:rPr>
                <w:rFonts w:hint="eastAsia"/>
              </w:rPr>
              <w:t>荧光导光光纤</w:t>
            </w:r>
          </w:p>
        </w:tc>
        <w:tc>
          <w:tcPr>
            <w:tcW w:w="1418" w:type="dxa"/>
            <w:tcBorders>
              <w:top w:val="single" w:sz="4" w:space="0" w:color="auto"/>
              <w:left w:val="nil"/>
              <w:bottom w:val="single" w:sz="4" w:space="0" w:color="auto"/>
              <w:right w:val="single" w:sz="4" w:space="0" w:color="auto"/>
            </w:tcBorders>
            <w:vAlign w:val="center"/>
          </w:tcPr>
          <w:p w14:paraId="5B55CB4F" w14:textId="3B8E3587" w:rsidR="008E178D" w:rsidRPr="00E31A4D" w:rsidRDefault="008E178D" w:rsidP="008E178D">
            <w:pPr>
              <w:widowControl/>
              <w:jc w:val="center"/>
            </w:pPr>
            <w:r w:rsidRPr="00E31A4D">
              <w:rPr>
                <w:rFonts w:hint="eastAsia"/>
              </w:rPr>
              <w:t>1</w:t>
            </w:r>
          </w:p>
        </w:tc>
        <w:tc>
          <w:tcPr>
            <w:tcW w:w="1276" w:type="dxa"/>
            <w:tcBorders>
              <w:top w:val="single" w:sz="4" w:space="0" w:color="auto"/>
              <w:left w:val="nil"/>
              <w:bottom w:val="single" w:sz="4" w:space="0" w:color="auto"/>
              <w:right w:val="single" w:sz="4" w:space="0" w:color="auto"/>
            </w:tcBorders>
            <w:vAlign w:val="center"/>
          </w:tcPr>
          <w:p w14:paraId="05658678" w14:textId="59A861CB" w:rsidR="008E178D" w:rsidRPr="00E31A4D" w:rsidRDefault="008E178D" w:rsidP="008E178D">
            <w:pPr>
              <w:widowControl/>
              <w:jc w:val="center"/>
            </w:pPr>
            <w:r w:rsidRPr="00E31A4D">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2E46B3C" w14:textId="77777777" w:rsidR="008E178D" w:rsidRPr="007472C2" w:rsidRDefault="008E178D" w:rsidP="008E178D">
            <w:pPr>
              <w:widowControl/>
              <w:jc w:val="center"/>
              <w:rPr>
                <w:b/>
                <w:color w:val="FF0000"/>
                <w:szCs w:val="21"/>
              </w:rPr>
            </w:pPr>
          </w:p>
        </w:tc>
      </w:tr>
      <w:tr w:rsidR="008E178D" w:rsidRPr="007472C2" w14:paraId="04F7085A"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8421758" w14:textId="479BAD36" w:rsidR="008E178D" w:rsidRPr="00E31A4D" w:rsidRDefault="00FC2D02" w:rsidP="008E178D">
            <w:pPr>
              <w:widowControl/>
              <w:jc w:val="center"/>
            </w:pPr>
            <w:r w:rsidRPr="00E31A4D">
              <w:t>1.</w:t>
            </w:r>
            <w:r w:rsidR="008E178D" w:rsidRPr="00E31A4D">
              <w:rPr>
                <w:rFonts w:hint="eastAsia"/>
              </w:rPr>
              <w:t>12</w:t>
            </w:r>
          </w:p>
        </w:tc>
        <w:tc>
          <w:tcPr>
            <w:tcW w:w="2411" w:type="dxa"/>
            <w:tcBorders>
              <w:top w:val="single" w:sz="4" w:space="0" w:color="auto"/>
              <w:left w:val="nil"/>
              <w:bottom w:val="single" w:sz="4" w:space="0" w:color="auto"/>
              <w:right w:val="single" w:sz="4" w:space="0" w:color="auto"/>
            </w:tcBorders>
            <w:vAlign w:val="center"/>
          </w:tcPr>
          <w:p w14:paraId="6A865346" w14:textId="1B909CB8" w:rsidR="008E178D" w:rsidRPr="00E31A4D" w:rsidRDefault="008E178D" w:rsidP="008E178D">
            <w:pPr>
              <w:widowControl/>
              <w:jc w:val="center"/>
            </w:pPr>
            <w:r w:rsidRPr="00E31A4D">
              <w:rPr>
                <w:rFonts w:hint="eastAsia"/>
              </w:rPr>
              <w:t>电动荧光转盘</w:t>
            </w:r>
          </w:p>
        </w:tc>
        <w:tc>
          <w:tcPr>
            <w:tcW w:w="1418" w:type="dxa"/>
            <w:tcBorders>
              <w:top w:val="single" w:sz="4" w:space="0" w:color="auto"/>
              <w:left w:val="nil"/>
              <w:bottom w:val="single" w:sz="4" w:space="0" w:color="auto"/>
              <w:right w:val="single" w:sz="4" w:space="0" w:color="auto"/>
            </w:tcBorders>
            <w:vAlign w:val="center"/>
          </w:tcPr>
          <w:p w14:paraId="3E358922" w14:textId="073B4942" w:rsidR="008E178D" w:rsidRPr="00E31A4D" w:rsidRDefault="008E178D" w:rsidP="008E178D">
            <w:pPr>
              <w:widowControl/>
              <w:jc w:val="center"/>
            </w:pPr>
            <w:r w:rsidRPr="00E31A4D">
              <w:rPr>
                <w:rFonts w:hint="eastAsia"/>
              </w:rPr>
              <w:t>1</w:t>
            </w:r>
          </w:p>
        </w:tc>
        <w:tc>
          <w:tcPr>
            <w:tcW w:w="1276" w:type="dxa"/>
            <w:tcBorders>
              <w:top w:val="single" w:sz="4" w:space="0" w:color="auto"/>
              <w:left w:val="nil"/>
              <w:bottom w:val="single" w:sz="4" w:space="0" w:color="auto"/>
              <w:right w:val="single" w:sz="4" w:space="0" w:color="auto"/>
            </w:tcBorders>
            <w:vAlign w:val="center"/>
          </w:tcPr>
          <w:p w14:paraId="26DABBFD" w14:textId="08761DF4" w:rsidR="008E178D" w:rsidRPr="00E31A4D" w:rsidRDefault="008E178D" w:rsidP="008E178D">
            <w:pPr>
              <w:widowControl/>
              <w:jc w:val="center"/>
            </w:pPr>
            <w:r w:rsidRPr="00E31A4D">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06A9C32" w14:textId="77777777" w:rsidR="008E178D" w:rsidRPr="007472C2" w:rsidRDefault="008E178D" w:rsidP="008E178D">
            <w:pPr>
              <w:widowControl/>
              <w:jc w:val="center"/>
              <w:rPr>
                <w:b/>
                <w:color w:val="FF0000"/>
                <w:szCs w:val="21"/>
              </w:rPr>
            </w:pPr>
          </w:p>
        </w:tc>
      </w:tr>
      <w:tr w:rsidR="008E178D" w:rsidRPr="007472C2" w14:paraId="1E6BDC4F"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408248A" w14:textId="767DD7C4" w:rsidR="008E178D" w:rsidRPr="00E31A4D" w:rsidRDefault="00FC2D02" w:rsidP="008E178D">
            <w:pPr>
              <w:widowControl/>
              <w:jc w:val="center"/>
            </w:pPr>
            <w:r w:rsidRPr="00E31A4D">
              <w:t>1.</w:t>
            </w:r>
            <w:r w:rsidR="008E178D" w:rsidRPr="00E31A4D">
              <w:rPr>
                <w:rFonts w:hint="eastAsia"/>
              </w:rPr>
              <w:t>13</w:t>
            </w:r>
          </w:p>
        </w:tc>
        <w:tc>
          <w:tcPr>
            <w:tcW w:w="2411" w:type="dxa"/>
            <w:tcBorders>
              <w:top w:val="single" w:sz="4" w:space="0" w:color="auto"/>
              <w:left w:val="nil"/>
              <w:bottom w:val="single" w:sz="4" w:space="0" w:color="auto"/>
              <w:right w:val="single" w:sz="4" w:space="0" w:color="auto"/>
            </w:tcBorders>
            <w:vAlign w:val="center"/>
          </w:tcPr>
          <w:p w14:paraId="176E6C52" w14:textId="15D8F5B2" w:rsidR="008E178D" w:rsidRPr="00E31A4D" w:rsidRDefault="008E178D" w:rsidP="008E178D">
            <w:pPr>
              <w:widowControl/>
              <w:jc w:val="center"/>
            </w:pPr>
            <w:r w:rsidRPr="00E31A4D">
              <w:rPr>
                <w:rFonts w:hint="eastAsia"/>
              </w:rPr>
              <w:t>荧光滤光块：紫外、蓝色、蓝绿色、绿色</w:t>
            </w:r>
          </w:p>
        </w:tc>
        <w:tc>
          <w:tcPr>
            <w:tcW w:w="1418" w:type="dxa"/>
            <w:tcBorders>
              <w:top w:val="single" w:sz="4" w:space="0" w:color="auto"/>
              <w:left w:val="nil"/>
              <w:bottom w:val="single" w:sz="4" w:space="0" w:color="auto"/>
              <w:right w:val="single" w:sz="4" w:space="0" w:color="auto"/>
            </w:tcBorders>
            <w:vAlign w:val="center"/>
          </w:tcPr>
          <w:p w14:paraId="023E4362" w14:textId="6C48ADEB" w:rsidR="008E178D" w:rsidRPr="00E31A4D" w:rsidRDefault="008E178D" w:rsidP="008E178D">
            <w:pPr>
              <w:widowControl/>
              <w:jc w:val="center"/>
            </w:pPr>
            <w:r w:rsidRPr="00E31A4D">
              <w:rPr>
                <w:rFonts w:hint="eastAsia"/>
              </w:rPr>
              <w:t>4</w:t>
            </w:r>
          </w:p>
        </w:tc>
        <w:tc>
          <w:tcPr>
            <w:tcW w:w="1276" w:type="dxa"/>
            <w:tcBorders>
              <w:top w:val="single" w:sz="4" w:space="0" w:color="auto"/>
              <w:left w:val="nil"/>
              <w:bottom w:val="single" w:sz="4" w:space="0" w:color="auto"/>
              <w:right w:val="single" w:sz="4" w:space="0" w:color="auto"/>
            </w:tcBorders>
            <w:vAlign w:val="center"/>
          </w:tcPr>
          <w:p w14:paraId="29ABC5EB" w14:textId="3B4508C8" w:rsidR="008E178D" w:rsidRPr="00E31A4D" w:rsidRDefault="008E178D" w:rsidP="008E178D">
            <w:pPr>
              <w:widowControl/>
              <w:jc w:val="center"/>
            </w:pPr>
            <w:r w:rsidRPr="00E31A4D">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DD48E82" w14:textId="77777777" w:rsidR="008E178D" w:rsidRPr="007472C2" w:rsidRDefault="008E178D" w:rsidP="008E178D">
            <w:pPr>
              <w:widowControl/>
              <w:jc w:val="center"/>
              <w:rPr>
                <w:b/>
                <w:color w:val="FF0000"/>
                <w:szCs w:val="21"/>
              </w:rPr>
            </w:pPr>
          </w:p>
        </w:tc>
      </w:tr>
      <w:tr w:rsidR="008E178D" w:rsidRPr="007472C2" w14:paraId="4837EE7A"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AEF7654" w14:textId="619B22B3" w:rsidR="008E178D" w:rsidRPr="00E31A4D" w:rsidRDefault="00FC2D02" w:rsidP="008E178D">
            <w:pPr>
              <w:widowControl/>
              <w:jc w:val="center"/>
            </w:pPr>
            <w:r w:rsidRPr="00E31A4D">
              <w:t>1.</w:t>
            </w:r>
            <w:r w:rsidR="008E178D" w:rsidRPr="00E31A4D">
              <w:rPr>
                <w:rFonts w:hint="eastAsia"/>
              </w:rPr>
              <w:t>14</w:t>
            </w:r>
          </w:p>
        </w:tc>
        <w:tc>
          <w:tcPr>
            <w:tcW w:w="2411" w:type="dxa"/>
            <w:tcBorders>
              <w:top w:val="single" w:sz="4" w:space="0" w:color="auto"/>
              <w:left w:val="nil"/>
              <w:bottom w:val="single" w:sz="4" w:space="0" w:color="auto"/>
              <w:right w:val="single" w:sz="4" w:space="0" w:color="auto"/>
            </w:tcBorders>
            <w:vAlign w:val="center"/>
          </w:tcPr>
          <w:p w14:paraId="3F9B2DC3" w14:textId="3F565FA4" w:rsidR="008E178D" w:rsidRPr="00E31A4D" w:rsidRDefault="008E178D" w:rsidP="008E178D">
            <w:pPr>
              <w:widowControl/>
              <w:jc w:val="center"/>
            </w:pPr>
            <w:r w:rsidRPr="00E31A4D">
              <w:rPr>
                <w:rFonts w:hint="eastAsia"/>
              </w:rPr>
              <w:t>摄像接口</w:t>
            </w:r>
          </w:p>
        </w:tc>
        <w:tc>
          <w:tcPr>
            <w:tcW w:w="1418" w:type="dxa"/>
            <w:tcBorders>
              <w:top w:val="single" w:sz="4" w:space="0" w:color="auto"/>
              <w:left w:val="nil"/>
              <w:bottom w:val="single" w:sz="4" w:space="0" w:color="auto"/>
              <w:right w:val="single" w:sz="4" w:space="0" w:color="auto"/>
            </w:tcBorders>
            <w:vAlign w:val="center"/>
          </w:tcPr>
          <w:p w14:paraId="3F3762FD" w14:textId="17E83B47" w:rsidR="008E178D" w:rsidRPr="00E31A4D" w:rsidRDefault="008E178D" w:rsidP="008E178D">
            <w:pPr>
              <w:widowControl/>
              <w:jc w:val="center"/>
            </w:pPr>
            <w:r w:rsidRPr="00E31A4D">
              <w:rPr>
                <w:rFonts w:hint="eastAsia"/>
              </w:rPr>
              <w:t>1</w:t>
            </w:r>
          </w:p>
        </w:tc>
        <w:tc>
          <w:tcPr>
            <w:tcW w:w="1276" w:type="dxa"/>
            <w:tcBorders>
              <w:top w:val="single" w:sz="4" w:space="0" w:color="auto"/>
              <w:left w:val="nil"/>
              <w:bottom w:val="single" w:sz="4" w:space="0" w:color="auto"/>
              <w:right w:val="single" w:sz="4" w:space="0" w:color="auto"/>
            </w:tcBorders>
            <w:vAlign w:val="center"/>
          </w:tcPr>
          <w:p w14:paraId="4ADD52E2" w14:textId="4336CD89" w:rsidR="008E178D" w:rsidRPr="00E31A4D" w:rsidRDefault="008E178D" w:rsidP="008E178D">
            <w:pPr>
              <w:widowControl/>
              <w:jc w:val="center"/>
            </w:pPr>
            <w:r w:rsidRPr="00E31A4D">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7C1932D" w14:textId="77777777" w:rsidR="008E178D" w:rsidRPr="007472C2" w:rsidRDefault="008E178D" w:rsidP="008E178D">
            <w:pPr>
              <w:widowControl/>
              <w:jc w:val="center"/>
              <w:rPr>
                <w:b/>
                <w:color w:val="FF0000"/>
                <w:szCs w:val="21"/>
              </w:rPr>
            </w:pPr>
          </w:p>
        </w:tc>
      </w:tr>
      <w:tr w:rsidR="008E178D" w:rsidRPr="007472C2" w14:paraId="557E917D"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C4A2F3" w14:textId="00F206DF" w:rsidR="008E178D" w:rsidRPr="00E31A4D" w:rsidRDefault="00FC2D02" w:rsidP="008E178D">
            <w:pPr>
              <w:widowControl/>
              <w:jc w:val="center"/>
            </w:pPr>
            <w:r w:rsidRPr="00E31A4D">
              <w:t>1.</w:t>
            </w:r>
            <w:r w:rsidR="008E178D" w:rsidRPr="00E31A4D">
              <w:rPr>
                <w:rFonts w:hint="eastAsia"/>
              </w:rPr>
              <w:t>15</w:t>
            </w:r>
          </w:p>
        </w:tc>
        <w:tc>
          <w:tcPr>
            <w:tcW w:w="2411" w:type="dxa"/>
            <w:tcBorders>
              <w:top w:val="single" w:sz="4" w:space="0" w:color="auto"/>
              <w:left w:val="nil"/>
              <w:bottom w:val="single" w:sz="4" w:space="0" w:color="auto"/>
              <w:right w:val="single" w:sz="4" w:space="0" w:color="auto"/>
            </w:tcBorders>
            <w:vAlign w:val="center"/>
          </w:tcPr>
          <w:p w14:paraId="26AC1BF2" w14:textId="6F9FF655" w:rsidR="008E178D" w:rsidRPr="00E31A4D" w:rsidRDefault="008E178D" w:rsidP="008E178D">
            <w:pPr>
              <w:widowControl/>
              <w:jc w:val="center"/>
            </w:pPr>
            <w:r w:rsidRPr="00E31A4D">
              <w:rPr>
                <w:rFonts w:hint="eastAsia"/>
              </w:rPr>
              <w:t>数码摄像头</w:t>
            </w:r>
          </w:p>
        </w:tc>
        <w:tc>
          <w:tcPr>
            <w:tcW w:w="1418" w:type="dxa"/>
            <w:tcBorders>
              <w:top w:val="single" w:sz="4" w:space="0" w:color="auto"/>
              <w:left w:val="nil"/>
              <w:bottom w:val="single" w:sz="4" w:space="0" w:color="auto"/>
              <w:right w:val="single" w:sz="4" w:space="0" w:color="auto"/>
            </w:tcBorders>
            <w:vAlign w:val="center"/>
          </w:tcPr>
          <w:p w14:paraId="33B8DA52" w14:textId="57EE669D" w:rsidR="008E178D" w:rsidRPr="00E31A4D" w:rsidRDefault="008E178D" w:rsidP="008E178D">
            <w:pPr>
              <w:widowControl/>
              <w:jc w:val="center"/>
            </w:pPr>
            <w:r w:rsidRPr="00E31A4D">
              <w:rPr>
                <w:rFonts w:hint="eastAsia"/>
              </w:rPr>
              <w:t>1</w:t>
            </w:r>
          </w:p>
        </w:tc>
        <w:tc>
          <w:tcPr>
            <w:tcW w:w="1276" w:type="dxa"/>
            <w:tcBorders>
              <w:top w:val="single" w:sz="4" w:space="0" w:color="auto"/>
              <w:left w:val="nil"/>
              <w:bottom w:val="single" w:sz="4" w:space="0" w:color="auto"/>
              <w:right w:val="single" w:sz="4" w:space="0" w:color="auto"/>
            </w:tcBorders>
            <w:vAlign w:val="center"/>
          </w:tcPr>
          <w:p w14:paraId="559C5999" w14:textId="6FE38AD2" w:rsidR="008E178D" w:rsidRPr="00E31A4D" w:rsidRDefault="008E178D" w:rsidP="008E178D">
            <w:pPr>
              <w:widowControl/>
              <w:jc w:val="center"/>
            </w:pPr>
            <w:r w:rsidRPr="00E31A4D">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A262C4E" w14:textId="77777777" w:rsidR="008E178D" w:rsidRPr="007472C2" w:rsidRDefault="008E178D" w:rsidP="008E178D">
            <w:pPr>
              <w:widowControl/>
              <w:jc w:val="center"/>
              <w:rPr>
                <w:b/>
                <w:color w:val="FF0000"/>
                <w:szCs w:val="21"/>
              </w:rPr>
            </w:pPr>
          </w:p>
        </w:tc>
      </w:tr>
      <w:tr w:rsidR="00FC2D02" w:rsidRPr="007472C2" w14:paraId="29D114E7"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0B1E1CD" w14:textId="2A8B5DA9" w:rsidR="00FC2D02" w:rsidRPr="00FC2D02" w:rsidRDefault="00FC2D02" w:rsidP="00FC2D02">
            <w:pPr>
              <w:widowControl/>
              <w:jc w:val="center"/>
            </w:pPr>
            <w:r>
              <w:rPr>
                <w:rFonts w:hint="eastAsia"/>
              </w:rPr>
              <w:t>二</w:t>
            </w:r>
          </w:p>
        </w:tc>
        <w:tc>
          <w:tcPr>
            <w:tcW w:w="2411" w:type="dxa"/>
            <w:tcBorders>
              <w:top w:val="single" w:sz="4" w:space="0" w:color="auto"/>
              <w:left w:val="nil"/>
              <w:bottom w:val="single" w:sz="4" w:space="0" w:color="auto"/>
              <w:right w:val="single" w:sz="4" w:space="0" w:color="auto"/>
            </w:tcBorders>
            <w:vAlign w:val="center"/>
          </w:tcPr>
          <w:p w14:paraId="33303311" w14:textId="3F94DEA2" w:rsidR="00FC2D02" w:rsidRPr="00EA648E" w:rsidRDefault="00FC2D02" w:rsidP="00FC2D02">
            <w:pPr>
              <w:widowControl/>
              <w:jc w:val="center"/>
            </w:pPr>
            <w:r>
              <w:rPr>
                <w:rFonts w:hint="eastAsia"/>
              </w:rPr>
              <w:t>荧光光谱仪</w:t>
            </w:r>
          </w:p>
        </w:tc>
        <w:tc>
          <w:tcPr>
            <w:tcW w:w="1418" w:type="dxa"/>
            <w:tcBorders>
              <w:top w:val="single" w:sz="4" w:space="0" w:color="auto"/>
              <w:left w:val="nil"/>
              <w:bottom w:val="single" w:sz="4" w:space="0" w:color="auto"/>
              <w:right w:val="single" w:sz="4" w:space="0" w:color="auto"/>
            </w:tcBorders>
            <w:vAlign w:val="center"/>
          </w:tcPr>
          <w:p w14:paraId="5B23D27D" w14:textId="77777777" w:rsidR="00FC2D02" w:rsidRPr="00EA648E" w:rsidRDefault="00FC2D02" w:rsidP="00FC2D02">
            <w:pPr>
              <w:widowControl/>
              <w:jc w:val="center"/>
            </w:pPr>
          </w:p>
        </w:tc>
        <w:tc>
          <w:tcPr>
            <w:tcW w:w="1276" w:type="dxa"/>
            <w:tcBorders>
              <w:top w:val="single" w:sz="4" w:space="0" w:color="auto"/>
              <w:left w:val="nil"/>
              <w:bottom w:val="single" w:sz="4" w:space="0" w:color="auto"/>
              <w:right w:val="single" w:sz="4" w:space="0" w:color="auto"/>
            </w:tcBorders>
            <w:vAlign w:val="center"/>
          </w:tcPr>
          <w:p w14:paraId="084EF1E9" w14:textId="77777777" w:rsidR="00FC2D02" w:rsidRPr="00EA648E" w:rsidRDefault="00FC2D02" w:rsidP="00FC2D02">
            <w:pPr>
              <w:widowControl/>
              <w:jc w:val="center"/>
            </w:pPr>
          </w:p>
        </w:tc>
        <w:tc>
          <w:tcPr>
            <w:tcW w:w="2268" w:type="dxa"/>
            <w:tcBorders>
              <w:top w:val="single" w:sz="4" w:space="0" w:color="auto"/>
              <w:left w:val="nil"/>
              <w:bottom w:val="single" w:sz="4" w:space="0" w:color="auto"/>
              <w:right w:val="single" w:sz="4" w:space="0" w:color="auto"/>
            </w:tcBorders>
            <w:vAlign w:val="center"/>
          </w:tcPr>
          <w:p w14:paraId="57A32BB8" w14:textId="77777777" w:rsidR="00FC2D02" w:rsidRPr="007472C2" w:rsidRDefault="00FC2D02" w:rsidP="00FC2D02">
            <w:pPr>
              <w:widowControl/>
              <w:jc w:val="center"/>
              <w:rPr>
                <w:b/>
                <w:color w:val="FF0000"/>
                <w:szCs w:val="21"/>
              </w:rPr>
            </w:pPr>
          </w:p>
        </w:tc>
      </w:tr>
      <w:tr w:rsidR="00490C72" w:rsidRPr="007472C2" w14:paraId="199580CD"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54E1B70" w14:textId="630E913F" w:rsidR="00490C72" w:rsidRPr="007472C2" w:rsidRDefault="00490C72" w:rsidP="00490C72">
            <w:pPr>
              <w:widowControl/>
              <w:jc w:val="center"/>
            </w:pPr>
            <w:r>
              <w:t>2.</w:t>
            </w:r>
            <w:r>
              <w:rPr>
                <w:rFonts w:hint="eastAsia"/>
              </w:rPr>
              <w:t>1</w:t>
            </w:r>
          </w:p>
        </w:tc>
        <w:tc>
          <w:tcPr>
            <w:tcW w:w="2411" w:type="dxa"/>
            <w:tcBorders>
              <w:top w:val="single" w:sz="4" w:space="0" w:color="auto"/>
              <w:left w:val="nil"/>
              <w:bottom w:val="single" w:sz="4" w:space="0" w:color="auto"/>
              <w:right w:val="single" w:sz="4" w:space="0" w:color="auto"/>
            </w:tcBorders>
            <w:vAlign w:val="center"/>
          </w:tcPr>
          <w:p w14:paraId="207F3942" w14:textId="7A2D100C" w:rsidR="00490C72" w:rsidRDefault="00490C72" w:rsidP="00490C72">
            <w:pPr>
              <w:widowControl/>
              <w:jc w:val="center"/>
            </w:pPr>
            <w:r>
              <w:rPr>
                <w:rFonts w:hint="eastAsia"/>
              </w:rPr>
              <w:t>荧光光谱仪主机</w:t>
            </w:r>
          </w:p>
        </w:tc>
        <w:tc>
          <w:tcPr>
            <w:tcW w:w="1418" w:type="dxa"/>
            <w:tcBorders>
              <w:top w:val="single" w:sz="4" w:space="0" w:color="auto"/>
              <w:left w:val="nil"/>
              <w:bottom w:val="single" w:sz="4" w:space="0" w:color="auto"/>
              <w:right w:val="single" w:sz="4" w:space="0" w:color="auto"/>
            </w:tcBorders>
            <w:vAlign w:val="center"/>
          </w:tcPr>
          <w:p w14:paraId="4BC45AD7" w14:textId="4183AE83" w:rsidR="00490C72" w:rsidRPr="00EA648E" w:rsidRDefault="00490C72" w:rsidP="00490C72">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6DDB6FB" w14:textId="40E347B2" w:rsidR="00490C72" w:rsidRPr="00EA648E" w:rsidRDefault="00490C72" w:rsidP="00490C72">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2C1A2F6" w14:textId="026A32CC" w:rsidR="00490C72" w:rsidRPr="007472C2" w:rsidRDefault="00490C72" w:rsidP="00490C72">
            <w:pPr>
              <w:widowControl/>
              <w:jc w:val="center"/>
              <w:rPr>
                <w:b/>
                <w:color w:val="FF0000"/>
                <w:szCs w:val="21"/>
              </w:rPr>
            </w:pPr>
          </w:p>
        </w:tc>
      </w:tr>
      <w:tr w:rsidR="00490C72" w:rsidRPr="007472C2" w14:paraId="42D4FE2E"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96F0BBE" w14:textId="0C51DE25" w:rsidR="00490C72" w:rsidRPr="00BB7C89" w:rsidRDefault="00490C72" w:rsidP="00490C72">
            <w:pPr>
              <w:widowControl/>
              <w:jc w:val="center"/>
            </w:pPr>
            <w:r>
              <w:t>2.</w:t>
            </w:r>
            <w:r>
              <w:rPr>
                <w:rFonts w:hint="eastAsia"/>
              </w:rPr>
              <w:t>2</w:t>
            </w:r>
          </w:p>
        </w:tc>
        <w:tc>
          <w:tcPr>
            <w:tcW w:w="2411" w:type="dxa"/>
            <w:tcBorders>
              <w:top w:val="single" w:sz="4" w:space="0" w:color="auto"/>
              <w:left w:val="nil"/>
              <w:bottom w:val="single" w:sz="4" w:space="0" w:color="auto"/>
              <w:right w:val="single" w:sz="4" w:space="0" w:color="auto"/>
            </w:tcBorders>
            <w:vAlign w:val="center"/>
          </w:tcPr>
          <w:p w14:paraId="242244AD" w14:textId="6406EA7E" w:rsidR="00490C72" w:rsidRPr="00BB7C89" w:rsidRDefault="00490C72" w:rsidP="00490C72">
            <w:pPr>
              <w:widowControl/>
              <w:jc w:val="center"/>
            </w:pPr>
            <w:r>
              <w:rPr>
                <w:rFonts w:hint="eastAsia"/>
              </w:rPr>
              <w:t>液体样品池支架</w:t>
            </w:r>
          </w:p>
        </w:tc>
        <w:tc>
          <w:tcPr>
            <w:tcW w:w="1418" w:type="dxa"/>
            <w:tcBorders>
              <w:top w:val="single" w:sz="4" w:space="0" w:color="auto"/>
              <w:left w:val="nil"/>
              <w:bottom w:val="single" w:sz="4" w:space="0" w:color="auto"/>
              <w:right w:val="single" w:sz="4" w:space="0" w:color="auto"/>
            </w:tcBorders>
            <w:vAlign w:val="center"/>
          </w:tcPr>
          <w:p w14:paraId="51B173B8" w14:textId="6688B71A" w:rsidR="00490C72" w:rsidRPr="00BB7C89" w:rsidRDefault="00490C72" w:rsidP="00490C72">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B12FA4" w14:textId="6702484B" w:rsidR="00490C72" w:rsidRPr="00BB7C89" w:rsidRDefault="00490C72" w:rsidP="00490C72">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B7D593A" w14:textId="77777777" w:rsidR="00490C72" w:rsidRPr="00C006BF" w:rsidRDefault="00490C72" w:rsidP="00490C72">
            <w:pPr>
              <w:widowControl/>
              <w:jc w:val="center"/>
              <w:rPr>
                <w:b/>
                <w:color w:val="FF0000"/>
                <w:szCs w:val="21"/>
              </w:rPr>
            </w:pPr>
          </w:p>
        </w:tc>
      </w:tr>
      <w:tr w:rsidR="00490C72" w:rsidRPr="007472C2" w14:paraId="37F3CCE8" w14:textId="77777777" w:rsidTr="008E17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849AD04" w14:textId="4EC839AE" w:rsidR="00490C72" w:rsidRPr="00BB7C89" w:rsidRDefault="00490C72" w:rsidP="00490C72">
            <w:pPr>
              <w:widowControl/>
              <w:jc w:val="center"/>
            </w:pPr>
            <w:r>
              <w:t>2.</w:t>
            </w:r>
            <w:r>
              <w:rPr>
                <w:rFonts w:hint="eastAsia"/>
              </w:rPr>
              <w:t>3</w:t>
            </w:r>
          </w:p>
        </w:tc>
        <w:tc>
          <w:tcPr>
            <w:tcW w:w="2411" w:type="dxa"/>
            <w:tcBorders>
              <w:top w:val="single" w:sz="4" w:space="0" w:color="auto"/>
              <w:left w:val="nil"/>
              <w:bottom w:val="single" w:sz="4" w:space="0" w:color="auto"/>
              <w:right w:val="single" w:sz="4" w:space="0" w:color="auto"/>
            </w:tcBorders>
            <w:vAlign w:val="center"/>
          </w:tcPr>
          <w:p w14:paraId="2D7F4972" w14:textId="74BE91FA" w:rsidR="00490C72" w:rsidRPr="00BB7C89" w:rsidRDefault="00490C72" w:rsidP="00490C72">
            <w:pPr>
              <w:widowControl/>
              <w:jc w:val="center"/>
            </w:pPr>
            <w:r>
              <w:rPr>
                <w:rFonts w:hint="eastAsia"/>
              </w:rPr>
              <w:t>405nm</w:t>
            </w:r>
            <w:r>
              <w:rPr>
                <w:rFonts w:hint="eastAsia"/>
              </w:rPr>
              <w:t>激光光源</w:t>
            </w:r>
          </w:p>
        </w:tc>
        <w:tc>
          <w:tcPr>
            <w:tcW w:w="1418" w:type="dxa"/>
            <w:tcBorders>
              <w:top w:val="single" w:sz="4" w:space="0" w:color="auto"/>
              <w:left w:val="nil"/>
              <w:bottom w:val="single" w:sz="4" w:space="0" w:color="auto"/>
              <w:right w:val="single" w:sz="4" w:space="0" w:color="auto"/>
            </w:tcBorders>
            <w:vAlign w:val="center"/>
          </w:tcPr>
          <w:p w14:paraId="07316FD6" w14:textId="01E26124" w:rsidR="00490C72" w:rsidRPr="00BB7C89" w:rsidRDefault="00490C72" w:rsidP="00490C72">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E9C1AEB" w14:textId="1A66A85C" w:rsidR="00490C72" w:rsidRPr="00BB7C89" w:rsidRDefault="00490C72" w:rsidP="00490C72">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5C1695D" w14:textId="77777777" w:rsidR="00490C72" w:rsidRPr="00C006BF" w:rsidRDefault="00490C72" w:rsidP="00490C72">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w:t>
      </w:r>
      <w:r w:rsidR="003E21FC" w:rsidRPr="0096584C">
        <w:rPr>
          <w:b/>
          <w:szCs w:val="21"/>
        </w:rPr>
        <w:lastRenderedPageBreak/>
        <w:t>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F6006B" w:rsidRPr="00276198" w14:paraId="27397692" w14:textId="77777777" w:rsidTr="00102070">
        <w:trPr>
          <w:trHeight w:val="567"/>
        </w:trPr>
        <w:tc>
          <w:tcPr>
            <w:tcW w:w="1039" w:type="dxa"/>
            <w:vMerge w:val="restart"/>
            <w:noWrap/>
            <w:vAlign w:val="center"/>
            <w:hideMark/>
          </w:tcPr>
          <w:p w14:paraId="6F3BC77F" w14:textId="77777777" w:rsidR="00F6006B" w:rsidRPr="00276198" w:rsidRDefault="00F6006B" w:rsidP="00102070">
            <w:pPr>
              <w:adjustRightInd w:val="0"/>
              <w:snapToGrid w:val="0"/>
              <w:jc w:val="center"/>
              <w:rPr>
                <w:szCs w:val="21"/>
              </w:rPr>
            </w:pPr>
            <w:r w:rsidRPr="00276198">
              <w:rPr>
                <w:szCs w:val="21"/>
              </w:rPr>
              <w:t>1</w:t>
            </w:r>
          </w:p>
        </w:tc>
        <w:tc>
          <w:tcPr>
            <w:tcW w:w="1383" w:type="dxa"/>
            <w:vMerge w:val="restart"/>
            <w:noWrap/>
            <w:vAlign w:val="center"/>
            <w:hideMark/>
          </w:tcPr>
          <w:p w14:paraId="63613584" w14:textId="7D515FB1" w:rsidR="00F6006B" w:rsidRPr="00276198" w:rsidRDefault="00506D9A" w:rsidP="00064357">
            <w:pPr>
              <w:adjustRightInd w:val="0"/>
              <w:snapToGrid w:val="0"/>
              <w:jc w:val="center"/>
              <w:rPr>
                <w:szCs w:val="21"/>
              </w:rPr>
            </w:pPr>
            <w:r>
              <w:rPr>
                <w:szCs w:val="21"/>
              </w:rPr>
              <w:t>倒置荧光显微镜</w:t>
            </w:r>
          </w:p>
        </w:tc>
        <w:tc>
          <w:tcPr>
            <w:tcW w:w="6429" w:type="dxa"/>
            <w:noWrap/>
            <w:vAlign w:val="center"/>
            <w:hideMark/>
          </w:tcPr>
          <w:p w14:paraId="234EF5D3" w14:textId="4A31B35D" w:rsidR="00F6006B" w:rsidRPr="00102070" w:rsidRDefault="00F6006B" w:rsidP="00102070">
            <w:pPr>
              <w:adjustRightInd w:val="0"/>
              <w:snapToGrid w:val="0"/>
              <w:rPr>
                <w:szCs w:val="21"/>
              </w:rPr>
            </w:pPr>
            <w:r w:rsidRPr="00102070">
              <w:rPr>
                <w:rFonts w:hint="eastAsia"/>
                <w:szCs w:val="21"/>
              </w:rPr>
              <w:t>1</w:t>
            </w:r>
            <w:r>
              <w:rPr>
                <w:szCs w:val="21"/>
              </w:rPr>
              <w:t>.1</w:t>
            </w:r>
            <w:r w:rsidR="00064357">
              <w:rPr>
                <w:rFonts w:hint="eastAsia"/>
                <w:szCs w:val="21"/>
              </w:rPr>
              <w:t>整机由倒置荧光显微镜、摄像系统、工作站组成</w:t>
            </w:r>
            <w:r w:rsidRPr="00102070">
              <w:rPr>
                <w:rFonts w:hint="eastAsia"/>
                <w:szCs w:val="21"/>
              </w:rPr>
              <w:t>。</w:t>
            </w:r>
          </w:p>
        </w:tc>
      </w:tr>
      <w:tr w:rsidR="00F6006B" w:rsidRPr="00276198" w14:paraId="0261612E" w14:textId="77777777" w:rsidTr="00102070">
        <w:trPr>
          <w:trHeight w:val="567"/>
        </w:trPr>
        <w:tc>
          <w:tcPr>
            <w:tcW w:w="1039" w:type="dxa"/>
            <w:vMerge/>
            <w:vAlign w:val="center"/>
            <w:hideMark/>
          </w:tcPr>
          <w:p w14:paraId="62868D7D" w14:textId="77777777" w:rsidR="00F6006B" w:rsidRPr="00276198" w:rsidRDefault="00F6006B" w:rsidP="00102070">
            <w:pPr>
              <w:adjustRightInd w:val="0"/>
              <w:snapToGrid w:val="0"/>
              <w:rPr>
                <w:szCs w:val="21"/>
              </w:rPr>
            </w:pPr>
          </w:p>
        </w:tc>
        <w:tc>
          <w:tcPr>
            <w:tcW w:w="1383" w:type="dxa"/>
            <w:vMerge/>
            <w:vAlign w:val="center"/>
            <w:hideMark/>
          </w:tcPr>
          <w:p w14:paraId="5EEED511" w14:textId="77777777" w:rsidR="00F6006B" w:rsidRPr="00276198" w:rsidRDefault="00F6006B" w:rsidP="00102070">
            <w:pPr>
              <w:adjustRightInd w:val="0"/>
              <w:snapToGrid w:val="0"/>
              <w:rPr>
                <w:szCs w:val="21"/>
              </w:rPr>
            </w:pPr>
          </w:p>
        </w:tc>
        <w:tc>
          <w:tcPr>
            <w:tcW w:w="6429" w:type="dxa"/>
            <w:noWrap/>
            <w:vAlign w:val="center"/>
            <w:hideMark/>
          </w:tcPr>
          <w:p w14:paraId="0B70D328" w14:textId="7722E73E" w:rsidR="00F6006B" w:rsidRPr="00102070" w:rsidRDefault="00F6006B" w:rsidP="00102070">
            <w:pPr>
              <w:adjustRightInd w:val="0"/>
              <w:snapToGrid w:val="0"/>
              <w:rPr>
                <w:szCs w:val="21"/>
              </w:rPr>
            </w:pPr>
            <w:r w:rsidRPr="00102070">
              <w:rPr>
                <w:szCs w:val="21"/>
              </w:rPr>
              <w:t>1.</w:t>
            </w:r>
            <w:r w:rsidRPr="00102070">
              <w:rPr>
                <w:rFonts w:hint="eastAsia"/>
                <w:szCs w:val="21"/>
              </w:rPr>
              <w:t>2</w:t>
            </w:r>
            <w:r>
              <w:rPr>
                <w:rFonts w:hint="eastAsia"/>
                <w:szCs w:val="21"/>
              </w:rPr>
              <w:t xml:space="preserve"> </w:t>
            </w:r>
            <w:r w:rsidRPr="00102070">
              <w:rPr>
                <w:rFonts w:hint="eastAsia"/>
                <w:szCs w:val="21"/>
              </w:rPr>
              <w:t>具有明场、荧光、摄像等分析功能。</w:t>
            </w:r>
          </w:p>
        </w:tc>
      </w:tr>
      <w:tr w:rsidR="00F6006B" w:rsidRPr="00276198" w14:paraId="63CED2CB" w14:textId="77777777" w:rsidTr="00102070">
        <w:trPr>
          <w:trHeight w:val="567"/>
        </w:trPr>
        <w:tc>
          <w:tcPr>
            <w:tcW w:w="1039" w:type="dxa"/>
            <w:vMerge/>
            <w:vAlign w:val="center"/>
            <w:hideMark/>
          </w:tcPr>
          <w:p w14:paraId="6CD9C54D" w14:textId="77777777" w:rsidR="00F6006B" w:rsidRPr="00276198" w:rsidRDefault="00F6006B" w:rsidP="00102070">
            <w:pPr>
              <w:adjustRightInd w:val="0"/>
              <w:snapToGrid w:val="0"/>
              <w:rPr>
                <w:szCs w:val="21"/>
              </w:rPr>
            </w:pPr>
          </w:p>
        </w:tc>
        <w:tc>
          <w:tcPr>
            <w:tcW w:w="1383" w:type="dxa"/>
            <w:vMerge/>
            <w:vAlign w:val="center"/>
            <w:hideMark/>
          </w:tcPr>
          <w:p w14:paraId="7972FF87" w14:textId="77777777" w:rsidR="00F6006B" w:rsidRPr="00276198" w:rsidRDefault="00F6006B" w:rsidP="00102070">
            <w:pPr>
              <w:adjustRightInd w:val="0"/>
              <w:snapToGrid w:val="0"/>
              <w:rPr>
                <w:szCs w:val="21"/>
              </w:rPr>
            </w:pPr>
          </w:p>
        </w:tc>
        <w:tc>
          <w:tcPr>
            <w:tcW w:w="6429" w:type="dxa"/>
            <w:noWrap/>
            <w:vAlign w:val="center"/>
            <w:hideMark/>
          </w:tcPr>
          <w:p w14:paraId="4BC1C5D1" w14:textId="6FBAC0E3" w:rsidR="00F6006B" w:rsidRPr="00102070" w:rsidRDefault="00F6006B" w:rsidP="00064357">
            <w:pPr>
              <w:adjustRightInd w:val="0"/>
              <w:snapToGrid w:val="0"/>
              <w:spacing w:line="360" w:lineRule="auto"/>
              <w:jc w:val="left"/>
              <w:rPr>
                <w:szCs w:val="21"/>
              </w:rPr>
            </w:pPr>
            <w:r w:rsidRPr="00102070">
              <w:rPr>
                <w:rFonts w:hint="eastAsia"/>
                <w:szCs w:val="21"/>
              </w:rPr>
              <w:t>▲</w:t>
            </w:r>
            <w:r w:rsidRPr="00102070">
              <w:rPr>
                <w:szCs w:val="21"/>
              </w:rPr>
              <w:t>1.</w:t>
            </w:r>
            <w:r w:rsidRPr="00102070">
              <w:rPr>
                <w:rFonts w:hint="eastAsia"/>
                <w:szCs w:val="21"/>
              </w:rPr>
              <w:t>3</w:t>
            </w:r>
            <w:r>
              <w:rPr>
                <w:rFonts w:hint="eastAsia"/>
                <w:szCs w:val="21"/>
              </w:rPr>
              <w:t xml:space="preserve"> </w:t>
            </w:r>
            <w:r w:rsidRPr="00102070">
              <w:rPr>
                <w:rFonts w:hint="eastAsia"/>
                <w:szCs w:val="21"/>
              </w:rPr>
              <w:t>主机双层光路设计，中空闭环结构。</w:t>
            </w:r>
          </w:p>
        </w:tc>
      </w:tr>
      <w:tr w:rsidR="00F6006B" w:rsidRPr="00276198" w14:paraId="41469D33" w14:textId="77777777" w:rsidTr="00102070">
        <w:trPr>
          <w:trHeight w:val="567"/>
        </w:trPr>
        <w:tc>
          <w:tcPr>
            <w:tcW w:w="1039" w:type="dxa"/>
            <w:vMerge/>
            <w:vAlign w:val="center"/>
            <w:hideMark/>
          </w:tcPr>
          <w:p w14:paraId="107996DB" w14:textId="77777777" w:rsidR="00F6006B" w:rsidRPr="00276198" w:rsidRDefault="00F6006B" w:rsidP="00102070">
            <w:pPr>
              <w:adjustRightInd w:val="0"/>
              <w:snapToGrid w:val="0"/>
              <w:rPr>
                <w:szCs w:val="21"/>
              </w:rPr>
            </w:pPr>
          </w:p>
        </w:tc>
        <w:tc>
          <w:tcPr>
            <w:tcW w:w="1383" w:type="dxa"/>
            <w:vMerge/>
            <w:vAlign w:val="center"/>
            <w:hideMark/>
          </w:tcPr>
          <w:p w14:paraId="239D129F" w14:textId="77777777" w:rsidR="00F6006B" w:rsidRPr="00276198" w:rsidRDefault="00F6006B" w:rsidP="00102070">
            <w:pPr>
              <w:adjustRightInd w:val="0"/>
              <w:snapToGrid w:val="0"/>
              <w:rPr>
                <w:szCs w:val="21"/>
              </w:rPr>
            </w:pPr>
          </w:p>
        </w:tc>
        <w:tc>
          <w:tcPr>
            <w:tcW w:w="6429" w:type="dxa"/>
            <w:noWrap/>
            <w:vAlign w:val="center"/>
            <w:hideMark/>
          </w:tcPr>
          <w:p w14:paraId="5BE0270A" w14:textId="75EEB290" w:rsidR="00F6006B" w:rsidRPr="00102070" w:rsidRDefault="00F6006B" w:rsidP="00F6006B">
            <w:pPr>
              <w:adjustRightInd w:val="0"/>
              <w:snapToGrid w:val="0"/>
              <w:spacing w:line="360" w:lineRule="auto"/>
              <w:jc w:val="left"/>
              <w:rPr>
                <w:szCs w:val="21"/>
              </w:rPr>
            </w:pPr>
            <w:r w:rsidRPr="00102070">
              <w:rPr>
                <w:rFonts w:hint="eastAsia"/>
                <w:szCs w:val="21"/>
              </w:rPr>
              <w:t>▲</w:t>
            </w:r>
            <w:r w:rsidRPr="00102070">
              <w:rPr>
                <w:szCs w:val="21"/>
              </w:rPr>
              <w:t>1.</w:t>
            </w:r>
            <w:r w:rsidRPr="00102070">
              <w:rPr>
                <w:rFonts w:hint="eastAsia"/>
                <w:szCs w:val="21"/>
              </w:rPr>
              <w:t>4</w:t>
            </w:r>
            <w:r>
              <w:rPr>
                <w:rFonts w:hint="eastAsia"/>
                <w:szCs w:val="21"/>
              </w:rPr>
              <w:t xml:space="preserve"> </w:t>
            </w:r>
            <w:r w:rsidRPr="00102070">
              <w:rPr>
                <w:rFonts w:hint="eastAsia"/>
                <w:szCs w:val="21"/>
              </w:rPr>
              <w:t>左侧光路</w:t>
            </w:r>
            <w:r w:rsidRPr="00102070">
              <w:rPr>
                <w:rFonts w:hint="eastAsia"/>
                <w:szCs w:val="21"/>
              </w:rPr>
              <w:t>3</w:t>
            </w:r>
            <w:r w:rsidRPr="00102070">
              <w:rPr>
                <w:rFonts w:hint="eastAsia"/>
                <w:szCs w:val="21"/>
              </w:rPr>
              <w:t>档分光，分光比</w:t>
            </w:r>
            <w:r w:rsidRPr="00102070">
              <w:rPr>
                <w:rFonts w:hint="eastAsia"/>
                <w:szCs w:val="21"/>
              </w:rPr>
              <w:t>100:0,50:50,0:100</w:t>
            </w:r>
            <w:r w:rsidRPr="00102070">
              <w:rPr>
                <w:rFonts w:hint="eastAsia"/>
                <w:szCs w:val="21"/>
              </w:rPr>
              <w:t>可选，具有左侧光出口，机身带光亮度调节。</w:t>
            </w:r>
          </w:p>
        </w:tc>
      </w:tr>
      <w:tr w:rsidR="00F6006B" w:rsidRPr="00276198" w14:paraId="7928C440" w14:textId="77777777" w:rsidTr="00102070">
        <w:trPr>
          <w:trHeight w:val="567"/>
        </w:trPr>
        <w:tc>
          <w:tcPr>
            <w:tcW w:w="1039" w:type="dxa"/>
            <w:vMerge/>
            <w:vAlign w:val="center"/>
            <w:hideMark/>
          </w:tcPr>
          <w:p w14:paraId="4D097CF3" w14:textId="77777777" w:rsidR="00F6006B" w:rsidRPr="00276198" w:rsidRDefault="00F6006B" w:rsidP="00102070">
            <w:pPr>
              <w:adjustRightInd w:val="0"/>
              <w:snapToGrid w:val="0"/>
              <w:rPr>
                <w:szCs w:val="21"/>
              </w:rPr>
            </w:pPr>
          </w:p>
        </w:tc>
        <w:tc>
          <w:tcPr>
            <w:tcW w:w="1383" w:type="dxa"/>
            <w:vMerge/>
            <w:vAlign w:val="center"/>
            <w:hideMark/>
          </w:tcPr>
          <w:p w14:paraId="000B64CD" w14:textId="77777777" w:rsidR="00F6006B" w:rsidRPr="00276198" w:rsidRDefault="00F6006B" w:rsidP="00102070">
            <w:pPr>
              <w:adjustRightInd w:val="0"/>
              <w:snapToGrid w:val="0"/>
              <w:rPr>
                <w:szCs w:val="21"/>
              </w:rPr>
            </w:pPr>
          </w:p>
        </w:tc>
        <w:tc>
          <w:tcPr>
            <w:tcW w:w="6429" w:type="dxa"/>
            <w:noWrap/>
            <w:vAlign w:val="center"/>
            <w:hideMark/>
          </w:tcPr>
          <w:p w14:paraId="5026BCE0" w14:textId="31A276DA" w:rsidR="00F6006B" w:rsidRPr="00102070" w:rsidRDefault="00F6006B" w:rsidP="00F6006B">
            <w:pPr>
              <w:adjustRightInd w:val="0"/>
              <w:snapToGrid w:val="0"/>
              <w:spacing w:line="360" w:lineRule="auto"/>
              <w:jc w:val="left"/>
              <w:rPr>
                <w:szCs w:val="21"/>
              </w:rPr>
            </w:pPr>
            <w:r w:rsidRPr="00102070">
              <w:rPr>
                <w:rFonts w:hint="eastAsia"/>
                <w:szCs w:val="21"/>
              </w:rPr>
              <w:t>▲</w:t>
            </w:r>
            <w:r w:rsidRPr="00102070">
              <w:rPr>
                <w:szCs w:val="21"/>
              </w:rPr>
              <w:t>1.</w:t>
            </w:r>
            <w:r w:rsidRPr="00102070">
              <w:rPr>
                <w:rFonts w:hint="eastAsia"/>
                <w:szCs w:val="21"/>
              </w:rPr>
              <w:t>5</w:t>
            </w:r>
            <w:r>
              <w:rPr>
                <w:rFonts w:hint="eastAsia"/>
                <w:szCs w:val="21"/>
              </w:rPr>
              <w:t xml:space="preserve"> </w:t>
            </w:r>
            <w:r w:rsidRPr="00102070">
              <w:rPr>
                <w:rFonts w:hint="eastAsia"/>
                <w:szCs w:val="21"/>
              </w:rPr>
              <w:t>电动转换物镜，物镜转盘≥</w:t>
            </w:r>
            <w:r w:rsidRPr="00102070">
              <w:rPr>
                <w:rFonts w:hint="eastAsia"/>
                <w:szCs w:val="21"/>
              </w:rPr>
              <w:t>6</w:t>
            </w:r>
            <w:r w:rsidRPr="00102070">
              <w:rPr>
                <w:rFonts w:hint="eastAsia"/>
                <w:szCs w:val="21"/>
              </w:rPr>
              <w:t>孔，物镜转盘下配备防漏水功能装置。</w:t>
            </w:r>
          </w:p>
        </w:tc>
      </w:tr>
      <w:tr w:rsidR="00F6006B" w:rsidRPr="00276198" w14:paraId="4CC93E7D" w14:textId="77777777" w:rsidTr="00102070">
        <w:trPr>
          <w:trHeight w:val="567"/>
        </w:trPr>
        <w:tc>
          <w:tcPr>
            <w:tcW w:w="1039" w:type="dxa"/>
            <w:vMerge/>
            <w:vAlign w:val="center"/>
            <w:hideMark/>
          </w:tcPr>
          <w:p w14:paraId="2BFDC1CA" w14:textId="77777777" w:rsidR="00F6006B" w:rsidRPr="00276198" w:rsidRDefault="00F6006B" w:rsidP="00102070">
            <w:pPr>
              <w:adjustRightInd w:val="0"/>
              <w:snapToGrid w:val="0"/>
              <w:rPr>
                <w:szCs w:val="21"/>
              </w:rPr>
            </w:pPr>
          </w:p>
        </w:tc>
        <w:tc>
          <w:tcPr>
            <w:tcW w:w="1383" w:type="dxa"/>
            <w:vMerge/>
            <w:vAlign w:val="center"/>
            <w:hideMark/>
          </w:tcPr>
          <w:p w14:paraId="410023A5" w14:textId="77777777" w:rsidR="00F6006B" w:rsidRPr="00276198" w:rsidRDefault="00F6006B" w:rsidP="00102070">
            <w:pPr>
              <w:adjustRightInd w:val="0"/>
              <w:snapToGrid w:val="0"/>
              <w:rPr>
                <w:szCs w:val="21"/>
              </w:rPr>
            </w:pPr>
          </w:p>
        </w:tc>
        <w:tc>
          <w:tcPr>
            <w:tcW w:w="6429" w:type="dxa"/>
            <w:noWrap/>
            <w:vAlign w:val="center"/>
            <w:hideMark/>
          </w:tcPr>
          <w:p w14:paraId="3D6452CC" w14:textId="4AADC76F" w:rsidR="00F6006B" w:rsidRPr="00102070" w:rsidRDefault="00F6006B" w:rsidP="00F6006B">
            <w:pPr>
              <w:adjustRightInd w:val="0"/>
              <w:snapToGrid w:val="0"/>
              <w:spacing w:line="360" w:lineRule="auto"/>
              <w:jc w:val="left"/>
              <w:rPr>
                <w:szCs w:val="21"/>
              </w:rPr>
            </w:pPr>
            <w:r w:rsidRPr="00102070">
              <w:rPr>
                <w:szCs w:val="21"/>
              </w:rPr>
              <w:t>1.</w:t>
            </w:r>
            <w:r w:rsidRPr="00102070">
              <w:rPr>
                <w:rFonts w:hint="eastAsia"/>
                <w:szCs w:val="21"/>
              </w:rPr>
              <w:t>6</w:t>
            </w:r>
            <w:r>
              <w:rPr>
                <w:rFonts w:hint="eastAsia"/>
                <w:szCs w:val="21"/>
              </w:rPr>
              <w:t xml:space="preserve"> </w:t>
            </w:r>
            <w:r w:rsidRPr="00102070">
              <w:rPr>
                <w:rFonts w:hint="eastAsia"/>
                <w:szCs w:val="21"/>
              </w:rPr>
              <w:t>调焦机构：备有聚焦机构同轴粗、微调旋钮，行程</w:t>
            </w:r>
            <w:r w:rsidR="00064357">
              <w:rPr>
                <w:rFonts w:hint="eastAsia"/>
                <w:sz w:val="24"/>
              </w:rPr>
              <w:t>≥</w:t>
            </w:r>
            <w:r w:rsidRPr="00102070">
              <w:rPr>
                <w:rFonts w:hint="eastAsia"/>
                <w:szCs w:val="21"/>
              </w:rPr>
              <w:t>10mm</w:t>
            </w:r>
            <w:r w:rsidRPr="00102070">
              <w:rPr>
                <w:rFonts w:hint="eastAsia"/>
                <w:szCs w:val="21"/>
              </w:rPr>
              <w:t>，微调最小距离</w:t>
            </w:r>
            <w:r w:rsidR="00064357">
              <w:rPr>
                <w:rFonts w:hint="eastAsia"/>
                <w:sz w:val="24"/>
              </w:rPr>
              <w:t>≤</w:t>
            </w:r>
            <w:r w:rsidRPr="00102070">
              <w:rPr>
                <w:rFonts w:hint="eastAsia"/>
                <w:szCs w:val="21"/>
              </w:rPr>
              <w:t>1um</w:t>
            </w:r>
            <w:r w:rsidRPr="00102070">
              <w:rPr>
                <w:rFonts w:hint="eastAsia"/>
                <w:szCs w:val="21"/>
              </w:rPr>
              <w:t>，带调焦限位装置、扭矩调节机构。</w:t>
            </w:r>
          </w:p>
        </w:tc>
      </w:tr>
      <w:tr w:rsidR="00F6006B" w:rsidRPr="00276198" w14:paraId="38CE0727" w14:textId="77777777" w:rsidTr="00102070">
        <w:trPr>
          <w:trHeight w:val="567"/>
        </w:trPr>
        <w:tc>
          <w:tcPr>
            <w:tcW w:w="1039" w:type="dxa"/>
            <w:vMerge/>
            <w:vAlign w:val="center"/>
            <w:hideMark/>
          </w:tcPr>
          <w:p w14:paraId="5F6F2E34" w14:textId="77777777" w:rsidR="00F6006B" w:rsidRPr="00276198" w:rsidRDefault="00F6006B" w:rsidP="00102070">
            <w:pPr>
              <w:adjustRightInd w:val="0"/>
              <w:snapToGrid w:val="0"/>
              <w:rPr>
                <w:szCs w:val="21"/>
              </w:rPr>
            </w:pPr>
          </w:p>
        </w:tc>
        <w:tc>
          <w:tcPr>
            <w:tcW w:w="1383" w:type="dxa"/>
            <w:vMerge/>
            <w:vAlign w:val="center"/>
            <w:hideMark/>
          </w:tcPr>
          <w:p w14:paraId="474C7734" w14:textId="77777777" w:rsidR="00F6006B" w:rsidRPr="00276198" w:rsidRDefault="00F6006B" w:rsidP="00102070">
            <w:pPr>
              <w:adjustRightInd w:val="0"/>
              <w:snapToGrid w:val="0"/>
              <w:rPr>
                <w:szCs w:val="21"/>
              </w:rPr>
            </w:pPr>
          </w:p>
        </w:tc>
        <w:tc>
          <w:tcPr>
            <w:tcW w:w="6429" w:type="dxa"/>
            <w:noWrap/>
            <w:vAlign w:val="center"/>
            <w:hideMark/>
          </w:tcPr>
          <w:p w14:paraId="5B85D876" w14:textId="4CC776F7" w:rsidR="00F6006B" w:rsidRPr="00102070" w:rsidRDefault="00F6006B" w:rsidP="00F6006B">
            <w:pPr>
              <w:adjustRightInd w:val="0"/>
              <w:snapToGrid w:val="0"/>
              <w:spacing w:line="360" w:lineRule="auto"/>
              <w:jc w:val="left"/>
              <w:rPr>
                <w:szCs w:val="21"/>
              </w:rPr>
            </w:pPr>
            <w:r w:rsidRPr="00102070">
              <w:rPr>
                <w:szCs w:val="21"/>
              </w:rPr>
              <w:t>1.</w:t>
            </w:r>
            <w:r w:rsidRPr="00102070">
              <w:rPr>
                <w:rFonts w:hint="eastAsia"/>
                <w:szCs w:val="21"/>
              </w:rPr>
              <w:t>7</w:t>
            </w:r>
            <w:r>
              <w:rPr>
                <w:rFonts w:hint="eastAsia"/>
                <w:szCs w:val="21"/>
              </w:rPr>
              <w:t xml:space="preserve"> </w:t>
            </w:r>
            <w:r w:rsidRPr="00102070">
              <w:rPr>
                <w:rFonts w:hint="eastAsia"/>
                <w:szCs w:val="21"/>
              </w:rPr>
              <w:t>卤素灯科勒照明：</w:t>
            </w:r>
            <w:r w:rsidR="00064357">
              <w:rPr>
                <w:rFonts w:hint="eastAsia"/>
                <w:szCs w:val="21"/>
              </w:rPr>
              <w:t>≥</w:t>
            </w:r>
            <w:r w:rsidRPr="00102070">
              <w:rPr>
                <w:rFonts w:hint="eastAsia"/>
                <w:szCs w:val="21"/>
              </w:rPr>
              <w:t>12V 100W</w:t>
            </w:r>
            <w:r w:rsidRPr="00102070">
              <w:rPr>
                <w:rFonts w:hint="eastAsia"/>
                <w:szCs w:val="21"/>
              </w:rPr>
              <w:t>（预对中），白平衡滤光片</w:t>
            </w:r>
            <w:r w:rsidRPr="00102070">
              <w:rPr>
                <w:rFonts w:hint="eastAsia"/>
                <w:szCs w:val="21"/>
              </w:rPr>
              <w:t>1</w:t>
            </w:r>
            <w:r w:rsidRPr="00102070">
              <w:rPr>
                <w:rFonts w:hint="eastAsia"/>
                <w:szCs w:val="21"/>
              </w:rPr>
              <w:t>块，中密度片</w:t>
            </w:r>
            <w:r w:rsidRPr="00102070">
              <w:rPr>
                <w:rFonts w:hint="eastAsia"/>
                <w:szCs w:val="21"/>
              </w:rPr>
              <w:t>2</w:t>
            </w:r>
            <w:r w:rsidRPr="00102070">
              <w:rPr>
                <w:rFonts w:hint="eastAsia"/>
                <w:szCs w:val="21"/>
              </w:rPr>
              <w:t>片。</w:t>
            </w:r>
          </w:p>
        </w:tc>
      </w:tr>
      <w:tr w:rsidR="00F6006B" w:rsidRPr="00276198" w14:paraId="05F40F34" w14:textId="77777777" w:rsidTr="00102070">
        <w:trPr>
          <w:trHeight w:val="567"/>
        </w:trPr>
        <w:tc>
          <w:tcPr>
            <w:tcW w:w="1039" w:type="dxa"/>
            <w:vMerge/>
            <w:vAlign w:val="center"/>
            <w:hideMark/>
          </w:tcPr>
          <w:p w14:paraId="52F5264E" w14:textId="77777777" w:rsidR="00F6006B" w:rsidRPr="00276198" w:rsidRDefault="00F6006B" w:rsidP="00102070">
            <w:pPr>
              <w:adjustRightInd w:val="0"/>
              <w:snapToGrid w:val="0"/>
              <w:rPr>
                <w:szCs w:val="21"/>
              </w:rPr>
            </w:pPr>
          </w:p>
        </w:tc>
        <w:tc>
          <w:tcPr>
            <w:tcW w:w="1383" w:type="dxa"/>
            <w:vMerge/>
            <w:vAlign w:val="center"/>
            <w:hideMark/>
          </w:tcPr>
          <w:p w14:paraId="21CB4E96" w14:textId="77777777" w:rsidR="00F6006B" w:rsidRPr="00276198" w:rsidRDefault="00F6006B" w:rsidP="00102070">
            <w:pPr>
              <w:adjustRightInd w:val="0"/>
              <w:snapToGrid w:val="0"/>
              <w:rPr>
                <w:szCs w:val="21"/>
              </w:rPr>
            </w:pPr>
          </w:p>
        </w:tc>
        <w:tc>
          <w:tcPr>
            <w:tcW w:w="6429" w:type="dxa"/>
            <w:noWrap/>
            <w:vAlign w:val="center"/>
            <w:hideMark/>
          </w:tcPr>
          <w:p w14:paraId="0F929894" w14:textId="3D2B14B0" w:rsidR="00F6006B" w:rsidRPr="00102070" w:rsidRDefault="00F6006B" w:rsidP="00F6006B">
            <w:pPr>
              <w:adjustRightInd w:val="0"/>
              <w:snapToGrid w:val="0"/>
              <w:spacing w:line="360" w:lineRule="auto"/>
              <w:jc w:val="left"/>
              <w:rPr>
                <w:szCs w:val="21"/>
              </w:rPr>
            </w:pPr>
            <w:r w:rsidRPr="00102070">
              <w:rPr>
                <w:szCs w:val="21"/>
              </w:rPr>
              <w:t>1.</w:t>
            </w:r>
            <w:r w:rsidRPr="00102070">
              <w:rPr>
                <w:rFonts w:hint="eastAsia"/>
                <w:szCs w:val="21"/>
              </w:rPr>
              <w:t>8</w:t>
            </w:r>
            <w:r>
              <w:rPr>
                <w:rFonts w:hint="eastAsia"/>
                <w:szCs w:val="21"/>
              </w:rPr>
              <w:t xml:space="preserve"> </w:t>
            </w:r>
            <w:r w:rsidRPr="00102070">
              <w:rPr>
                <w:rFonts w:hint="eastAsia"/>
                <w:szCs w:val="21"/>
              </w:rPr>
              <w:t>照明柱采用减震结构，具有</w:t>
            </w:r>
            <w:r w:rsidRPr="00102070">
              <w:rPr>
                <w:rFonts w:hint="eastAsia"/>
                <w:szCs w:val="21"/>
              </w:rPr>
              <w:t>LOCK</w:t>
            </w:r>
            <w:r w:rsidRPr="00102070">
              <w:rPr>
                <w:rFonts w:hint="eastAsia"/>
                <w:szCs w:val="21"/>
              </w:rPr>
              <w:t>锁定功能钮，可进行</w:t>
            </w:r>
            <w:r w:rsidRPr="00102070">
              <w:rPr>
                <w:rFonts w:hint="eastAsia"/>
                <w:szCs w:val="21"/>
              </w:rPr>
              <w:t>30</w:t>
            </w:r>
            <w:r w:rsidRPr="00102070">
              <w:rPr>
                <w:rFonts w:hint="eastAsia"/>
                <w:szCs w:val="21"/>
              </w:rPr>
              <w:t>度后仰倾斜调节，便于放置样品</w:t>
            </w:r>
            <w:r>
              <w:rPr>
                <w:rFonts w:hint="eastAsia"/>
                <w:szCs w:val="21"/>
              </w:rPr>
              <w:t>。</w:t>
            </w:r>
          </w:p>
        </w:tc>
      </w:tr>
      <w:tr w:rsidR="002B776A" w:rsidRPr="00276198" w14:paraId="515700BD" w14:textId="77777777" w:rsidTr="00102070">
        <w:trPr>
          <w:trHeight w:val="567"/>
        </w:trPr>
        <w:tc>
          <w:tcPr>
            <w:tcW w:w="1039" w:type="dxa"/>
            <w:vMerge/>
            <w:vAlign w:val="center"/>
            <w:hideMark/>
          </w:tcPr>
          <w:p w14:paraId="7EF80285" w14:textId="77777777" w:rsidR="002B776A" w:rsidRPr="00276198" w:rsidRDefault="002B776A" w:rsidP="002B776A">
            <w:pPr>
              <w:adjustRightInd w:val="0"/>
              <w:snapToGrid w:val="0"/>
              <w:rPr>
                <w:szCs w:val="21"/>
              </w:rPr>
            </w:pPr>
          </w:p>
        </w:tc>
        <w:tc>
          <w:tcPr>
            <w:tcW w:w="1383" w:type="dxa"/>
            <w:vMerge/>
            <w:vAlign w:val="center"/>
            <w:hideMark/>
          </w:tcPr>
          <w:p w14:paraId="0B85B735" w14:textId="77777777" w:rsidR="002B776A" w:rsidRPr="00276198" w:rsidRDefault="002B776A" w:rsidP="002B776A">
            <w:pPr>
              <w:adjustRightInd w:val="0"/>
              <w:snapToGrid w:val="0"/>
              <w:rPr>
                <w:szCs w:val="21"/>
              </w:rPr>
            </w:pPr>
          </w:p>
        </w:tc>
        <w:tc>
          <w:tcPr>
            <w:tcW w:w="6429" w:type="dxa"/>
            <w:noWrap/>
            <w:vAlign w:val="center"/>
            <w:hideMark/>
          </w:tcPr>
          <w:p w14:paraId="23D22EB8" w14:textId="05C38E50" w:rsidR="002B776A" w:rsidRPr="00102070" w:rsidRDefault="002B776A" w:rsidP="002B776A">
            <w:pPr>
              <w:adjustRightInd w:val="0"/>
              <w:snapToGrid w:val="0"/>
              <w:spacing w:line="360" w:lineRule="auto"/>
              <w:rPr>
                <w:szCs w:val="21"/>
              </w:rPr>
            </w:pPr>
            <w:r>
              <w:rPr>
                <w:szCs w:val="21"/>
              </w:rPr>
              <w:t>1.</w:t>
            </w:r>
            <w:r>
              <w:rPr>
                <w:rFonts w:hint="eastAsia"/>
                <w:szCs w:val="21"/>
              </w:rPr>
              <w:t xml:space="preserve">9 </w:t>
            </w:r>
            <w:r>
              <w:rPr>
                <w:rFonts w:hint="eastAsia"/>
                <w:szCs w:val="21"/>
              </w:rPr>
              <w:t>双目观察筒，视场数≥</w:t>
            </w:r>
            <w:r>
              <w:rPr>
                <w:rFonts w:hint="eastAsia"/>
                <w:szCs w:val="21"/>
              </w:rPr>
              <w:t>22mm</w:t>
            </w:r>
            <w:r>
              <w:rPr>
                <w:rFonts w:hint="eastAsia"/>
                <w:szCs w:val="21"/>
              </w:rPr>
              <w:t>，倾斜角度≥</w:t>
            </w:r>
            <w:r>
              <w:rPr>
                <w:rFonts w:hint="eastAsia"/>
                <w:szCs w:val="21"/>
              </w:rPr>
              <w:t>30</w:t>
            </w:r>
            <w:r>
              <w:rPr>
                <w:rFonts w:hint="eastAsia"/>
                <w:szCs w:val="21"/>
              </w:rPr>
              <w:t>°，瞳距调节范围：≥</w:t>
            </w:r>
            <w:r>
              <w:rPr>
                <w:rFonts w:hint="eastAsia"/>
                <w:szCs w:val="21"/>
              </w:rPr>
              <w:t>56-76mm</w:t>
            </w:r>
            <w:r>
              <w:rPr>
                <w:rFonts w:hint="eastAsia"/>
                <w:szCs w:val="21"/>
              </w:rPr>
              <w:t>，屈光度调节范围</w:t>
            </w:r>
            <w:r>
              <w:rPr>
                <w:szCs w:val="21"/>
              </w:rPr>
              <w:t>包含</w:t>
            </w:r>
            <w:r>
              <w:rPr>
                <w:rFonts w:hint="eastAsia"/>
                <w:szCs w:val="21"/>
              </w:rPr>
              <w:t>：</w:t>
            </w:r>
            <w:r>
              <w:rPr>
                <w:rFonts w:hint="eastAsia"/>
                <w:szCs w:val="21"/>
              </w:rPr>
              <w:t>-5</w:t>
            </w:r>
            <w:r>
              <w:rPr>
                <w:rFonts w:hint="eastAsia"/>
                <w:szCs w:val="21"/>
              </w:rPr>
              <w:t>度</w:t>
            </w:r>
            <w:r>
              <w:rPr>
                <w:rFonts w:hint="eastAsia"/>
                <w:szCs w:val="21"/>
              </w:rPr>
              <w:t>~+5</w:t>
            </w:r>
            <w:r>
              <w:rPr>
                <w:rFonts w:hint="eastAsia"/>
                <w:szCs w:val="21"/>
              </w:rPr>
              <w:t>度。</w:t>
            </w:r>
          </w:p>
        </w:tc>
      </w:tr>
      <w:tr w:rsidR="002B776A" w:rsidRPr="00276198" w14:paraId="09E92A57" w14:textId="77777777" w:rsidTr="00102070">
        <w:trPr>
          <w:trHeight w:val="567"/>
        </w:trPr>
        <w:tc>
          <w:tcPr>
            <w:tcW w:w="1039" w:type="dxa"/>
            <w:vMerge/>
            <w:vAlign w:val="center"/>
          </w:tcPr>
          <w:p w14:paraId="2131ED84" w14:textId="77777777" w:rsidR="002B776A" w:rsidRPr="00276198" w:rsidRDefault="002B776A" w:rsidP="002B776A">
            <w:pPr>
              <w:adjustRightInd w:val="0"/>
              <w:snapToGrid w:val="0"/>
              <w:rPr>
                <w:szCs w:val="21"/>
              </w:rPr>
            </w:pPr>
          </w:p>
        </w:tc>
        <w:tc>
          <w:tcPr>
            <w:tcW w:w="1383" w:type="dxa"/>
            <w:vMerge/>
            <w:vAlign w:val="center"/>
          </w:tcPr>
          <w:p w14:paraId="137193AF" w14:textId="77777777" w:rsidR="002B776A" w:rsidRPr="00276198" w:rsidRDefault="002B776A" w:rsidP="002B776A">
            <w:pPr>
              <w:adjustRightInd w:val="0"/>
              <w:snapToGrid w:val="0"/>
              <w:rPr>
                <w:szCs w:val="21"/>
              </w:rPr>
            </w:pPr>
          </w:p>
        </w:tc>
        <w:tc>
          <w:tcPr>
            <w:tcW w:w="6429" w:type="dxa"/>
            <w:noWrap/>
            <w:vAlign w:val="center"/>
          </w:tcPr>
          <w:p w14:paraId="073B52EE" w14:textId="2DB0405F" w:rsidR="002B776A" w:rsidRPr="00102070" w:rsidRDefault="002B776A" w:rsidP="002B776A">
            <w:pPr>
              <w:adjustRightInd w:val="0"/>
              <w:snapToGrid w:val="0"/>
              <w:spacing w:line="360" w:lineRule="auto"/>
              <w:rPr>
                <w:szCs w:val="21"/>
              </w:rPr>
            </w:pPr>
            <w:r>
              <w:rPr>
                <w:szCs w:val="21"/>
              </w:rPr>
              <w:t>1.</w:t>
            </w:r>
            <w:r>
              <w:rPr>
                <w:rFonts w:hint="eastAsia"/>
                <w:szCs w:val="21"/>
              </w:rPr>
              <w:t xml:space="preserve">10 </w:t>
            </w:r>
            <w:r>
              <w:rPr>
                <w:rFonts w:hint="eastAsia"/>
                <w:szCs w:val="21"/>
              </w:rPr>
              <w:t>高眼点目镜，视场数≥</w:t>
            </w:r>
            <w:r>
              <w:rPr>
                <w:rFonts w:hint="eastAsia"/>
                <w:szCs w:val="21"/>
              </w:rPr>
              <w:t>22mm</w:t>
            </w:r>
            <w:r>
              <w:rPr>
                <w:rFonts w:hint="eastAsia"/>
                <w:szCs w:val="21"/>
              </w:rPr>
              <w:t>，其中一个屈光度可调节，带眼罩。</w:t>
            </w:r>
          </w:p>
        </w:tc>
      </w:tr>
      <w:tr w:rsidR="002B776A" w:rsidRPr="00276198" w14:paraId="50DA6571" w14:textId="77777777" w:rsidTr="00102070">
        <w:trPr>
          <w:trHeight w:val="567"/>
        </w:trPr>
        <w:tc>
          <w:tcPr>
            <w:tcW w:w="1039" w:type="dxa"/>
            <w:vMerge/>
            <w:vAlign w:val="center"/>
          </w:tcPr>
          <w:p w14:paraId="5109EFB8" w14:textId="77777777" w:rsidR="002B776A" w:rsidRPr="00276198" w:rsidRDefault="002B776A" w:rsidP="002B776A">
            <w:pPr>
              <w:adjustRightInd w:val="0"/>
              <w:snapToGrid w:val="0"/>
              <w:rPr>
                <w:szCs w:val="21"/>
              </w:rPr>
            </w:pPr>
          </w:p>
        </w:tc>
        <w:tc>
          <w:tcPr>
            <w:tcW w:w="1383" w:type="dxa"/>
            <w:vMerge/>
            <w:vAlign w:val="center"/>
          </w:tcPr>
          <w:p w14:paraId="053E54D1" w14:textId="77777777" w:rsidR="002B776A" w:rsidRPr="00276198" w:rsidRDefault="002B776A" w:rsidP="002B776A">
            <w:pPr>
              <w:adjustRightInd w:val="0"/>
              <w:snapToGrid w:val="0"/>
              <w:rPr>
                <w:szCs w:val="21"/>
              </w:rPr>
            </w:pPr>
          </w:p>
        </w:tc>
        <w:tc>
          <w:tcPr>
            <w:tcW w:w="6429" w:type="dxa"/>
            <w:noWrap/>
            <w:vAlign w:val="center"/>
          </w:tcPr>
          <w:p w14:paraId="434889C7" w14:textId="3816C986" w:rsidR="002B776A" w:rsidRPr="00102070" w:rsidRDefault="002B776A" w:rsidP="002B776A">
            <w:pPr>
              <w:adjustRightInd w:val="0"/>
              <w:snapToGrid w:val="0"/>
              <w:spacing w:line="360" w:lineRule="auto"/>
              <w:rPr>
                <w:szCs w:val="21"/>
              </w:rPr>
            </w:pPr>
            <w:r>
              <w:rPr>
                <w:szCs w:val="21"/>
              </w:rPr>
              <w:t>1.</w:t>
            </w:r>
            <w:r>
              <w:rPr>
                <w:rFonts w:hint="eastAsia"/>
                <w:szCs w:val="21"/>
              </w:rPr>
              <w:t xml:space="preserve">11 </w:t>
            </w:r>
            <w:r>
              <w:rPr>
                <w:rFonts w:hint="eastAsia"/>
                <w:szCs w:val="21"/>
              </w:rPr>
              <w:t>转盘式长工作距离聚光镜≥</w:t>
            </w:r>
            <w:r>
              <w:rPr>
                <w:rFonts w:hint="eastAsia"/>
                <w:szCs w:val="21"/>
              </w:rPr>
              <w:t>5</w:t>
            </w:r>
            <w:r>
              <w:rPr>
                <w:rFonts w:hint="eastAsia"/>
                <w:szCs w:val="21"/>
              </w:rPr>
              <w:t>孔，数值孔径≥</w:t>
            </w:r>
            <w:r>
              <w:rPr>
                <w:rFonts w:hint="eastAsia"/>
                <w:szCs w:val="21"/>
              </w:rPr>
              <w:t>0.55</w:t>
            </w:r>
            <w:r>
              <w:rPr>
                <w:rFonts w:hint="eastAsia"/>
                <w:szCs w:val="21"/>
              </w:rPr>
              <w:t>，工作距离≥</w:t>
            </w:r>
            <w:r>
              <w:rPr>
                <w:rFonts w:hint="eastAsia"/>
                <w:szCs w:val="21"/>
              </w:rPr>
              <w:t>27mm</w:t>
            </w:r>
            <w:r>
              <w:rPr>
                <w:rFonts w:hint="eastAsia"/>
                <w:szCs w:val="21"/>
              </w:rPr>
              <w:t>。</w:t>
            </w:r>
          </w:p>
        </w:tc>
      </w:tr>
      <w:tr w:rsidR="002B776A" w:rsidRPr="00276198" w14:paraId="616C1BE4" w14:textId="77777777" w:rsidTr="00102070">
        <w:trPr>
          <w:trHeight w:val="567"/>
        </w:trPr>
        <w:tc>
          <w:tcPr>
            <w:tcW w:w="1039" w:type="dxa"/>
            <w:vMerge/>
            <w:vAlign w:val="center"/>
          </w:tcPr>
          <w:p w14:paraId="65728B32" w14:textId="77777777" w:rsidR="002B776A" w:rsidRPr="00276198" w:rsidRDefault="002B776A" w:rsidP="002B776A">
            <w:pPr>
              <w:adjustRightInd w:val="0"/>
              <w:snapToGrid w:val="0"/>
              <w:rPr>
                <w:szCs w:val="21"/>
              </w:rPr>
            </w:pPr>
          </w:p>
        </w:tc>
        <w:tc>
          <w:tcPr>
            <w:tcW w:w="1383" w:type="dxa"/>
            <w:vMerge/>
            <w:vAlign w:val="center"/>
          </w:tcPr>
          <w:p w14:paraId="7652F39F" w14:textId="77777777" w:rsidR="002B776A" w:rsidRPr="00276198" w:rsidRDefault="002B776A" w:rsidP="002B776A">
            <w:pPr>
              <w:adjustRightInd w:val="0"/>
              <w:snapToGrid w:val="0"/>
              <w:rPr>
                <w:szCs w:val="21"/>
              </w:rPr>
            </w:pPr>
          </w:p>
        </w:tc>
        <w:tc>
          <w:tcPr>
            <w:tcW w:w="6429" w:type="dxa"/>
            <w:noWrap/>
            <w:vAlign w:val="center"/>
          </w:tcPr>
          <w:p w14:paraId="675921A1" w14:textId="2A8C1FD2" w:rsidR="002B776A" w:rsidRPr="00102070" w:rsidRDefault="002B776A" w:rsidP="002B776A">
            <w:pPr>
              <w:adjustRightInd w:val="0"/>
              <w:snapToGrid w:val="0"/>
              <w:spacing w:line="360" w:lineRule="auto"/>
              <w:rPr>
                <w:szCs w:val="21"/>
              </w:rPr>
            </w:pPr>
            <w:r>
              <w:rPr>
                <w:szCs w:val="21"/>
              </w:rPr>
              <w:t>1.</w:t>
            </w:r>
            <w:r>
              <w:rPr>
                <w:rFonts w:hint="eastAsia"/>
                <w:szCs w:val="21"/>
              </w:rPr>
              <w:t xml:space="preserve">12 </w:t>
            </w:r>
            <w:r>
              <w:rPr>
                <w:rFonts w:hint="eastAsia"/>
                <w:szCs w:val="21"/>
              </w:rPr>
              <w:t>聚光镜高度锁定机制。</w:t>
            </w:r>
          </w:p>
        </w:tc>
      </w:tr>
      <w:tr w:rsidR="002B776A" w:rsidRPr="00276198" w14:paraId="670E8A02" w14:textId="77777777" w:rsidTr="00102070">
        <w:trPr>
          <w:trHeight w:val="567"/>
        </w:trPr>
        <w:tc>
          <w:tcPr>
            <w:tcW w:w="1039" w:type="dxa"/>
            <w:vMerge/>
            <w:vAlign w:val="center"/>
          </w:tcPr>
          <w:p w14:paraId="0564298A" w14:textId="77777777" w:rsidR="002B776A" w:rsidRPr="00276198" w:rsidRDefault="002B776A" w:rsidP="002B776A">
            <w:pPr>
              <w:adjustRightInd w:val="0"/>
              <w:snapToGrid w:val="0"/>
              <w:rPr>
                <w:szCs w:val="21"/>
              </w:rPr>
            </w:pPr>
          </w:p>
        </w:tc>
        <w:tc>
          <w:tcPr>
            <w:tcW w:w="1383" w:type="dxa"/>
            <w:vMerge/>
            <w:vAlign w:val="center"/>
          </w:tcPr>
          <w:p w14:paraId="6E9A4795" w14:textId="77777777" w:rsidR="002B776A" w:rsidRPr="00276198" w:rsidRDefault="002B776A" w:rsidP="002B776A">
            <w:pPr>
              <w:adjustRightInd w:val="0"/>
              <w:snapToGrid w:val="0"/>
              <w:rPr>
                <w:szCs w:val="21"/>
              </w:rPr>
            </w:pPr>
          </w:p>
        </w:tc>
        <w:tc>
          <w:tcPr>
            <w:tcW w:w="6429" w:type="dxa"/>
            <w:noWrap/>
            <w:vAlign w:val="center"/>
          </w:tcPr>
          <w:p w14:paraId="2FB8FEAA" w14:textId="0805BE45"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13 </w:t>
            </w:r>
            <w:r>
              <w:rPr>
                <w:rFonts w:hint="eastAsia"/>
                <w:szCs w:val="21"/>
              </w:rPr>
              <w:t>带精确定位功能的载物台，具备</w:t>
            </w:r>
            <w:r>
              <w:rPr>
                <w:rFonts w:hint="eastAsia"/>
                <w:szCs w:val="21"/>
              </w:rPr>
              <w:t>XY</w:t>
            </w:r>
            <w:r>
              <w:rPr>
                <w:rFonts w:hint="eastAsia"/>
                <w:szCs w:val="21"/>
              </w:rPr>
              <w:t>锁定和复位功能，控制手柄扭力可调，移动范围</w:t>
            </w:r>
            <w:r>
              <w:rPr>
                <w:rFonts w:hint="eastAsia"/>
                <w:szCs w:val="21"/>
              </w:rPr>
              <w:t>Y</w:t>
            </w:r>
            <w:r>
              <w:rPr>
                <w:rFonts w:hint="eastAsia"/>
                <w:szCs w:val="21"/>
              </w:rPr>
              <w:t>≥</w:t>
            </w:r>
            <w:r>
              <w:rPr>
                <w:rFonts w:hint="eastAsia"/>
                <w:szCs w:val="21"/>
              </w:rPr>
              <w:t>75mm</w:t>
            </w:r>
            <w:r>
              <w:rPr>
                <w:rFonts w:hint="eastAsia"/>
                <w:szCs w:val="21"/>
              </w:rPr>
              <w:t>，</w:t>
            </w:r>
            <w:r>
              <w:rPr>
                <w:rFonts w:hint="eastAsia"/>
                <w:szCs w:val="21"/>
              </w:rPr>
              <w:t>X</w:t>
            </w:r>
            <w:r>
              <w:rPr>
                <w:rFonts w:hint="eastAsia"/>
                <w:szCs w:val="21"/>
              </w:rPr>
              <w:t>≥</w:t>
            </w:r>
            <w:r>
              <w:rPr>
                <w:rFonts w:hint="eastAsia"/>
                <w:szCs w:val="21"/>
              </w:rPr>
              <w:t>114mm</w:t>
            </w:r>
            <w:r>
              <w:rPr>
                <w:rFonts w:hint="eastAsia"/>
                <w:szCs w:val="21"/>
              </w:rPr>
              <w:t>。</w:t>
            </w:r>
          </w:p>
        </w:tc>
      </w:tr>
      <w:tr w:rsidR="002B776A" w:rsidRPr="00276198" w14:paraId="17FD46DC" w14:textId="77777777" w:rsidTr="00102070">
        <w:trPr>
          <w:trHeight w:val="567"/>
        </w:trPr>
        <w:tc>
          <w:tcPr>
            <w:tcW w:w="1039" w:type="dxa"/>
            <w:vMerge/>
            <w:vAlign w:val="center"/>
          </w:tcPr>
          <w:p w14:paraId="33D16F28" w14:textId="77777777" w:rsidR="002B776A" w:rsidRPr="00276198" w:rsidRDefault="002B776A" w:rsidP="002B776A">
            <w:pPr>
              <w:adjustRightInd w:val="0"/>
              <w:snapToGrid w:val="0"/>
              <w:rPr>
                <w:szCs w:val="21"/>
              </w:rPr>
            </w:pPr>
          </w:p>
        </w:tc>
        <w:tc>
          <w:tcPr>
            <w:tcW w:w="1383" w:type="dxa"/>
            <w:vMerge/>
            <w:vAlign w:val="center"/>
          </w:tcPr>
          <w:p w14:paraId="04A211C0" w14:textId="77777777" w:rsidR="002B776A" w:rsidRPr="00276198" w:rsidRDefault="002B776A" w:rsidP="002B776A">
            <w:pPr>
              <w:adjustRightInd w:val="0"/>
              <w:snapToGrid w:val="0"/>
              <w:rPr>
                <w:szCs w:val="21"/>
              </w:rPr>
            </w:pPr>
          </w:p>
        </w:tc>
        <w:tc>
          <w:tcPr>
            <w:tcW w:w="6429" w:type="dxa"/>
            <w:noWrap/>
            <w:vAlign w:val="center"/>
          </w:tcPr>
          <w:p w14:paraId="588F9969" w14:textId="2B3FE519"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14 </w:t>
            </w:r>
            <w:r>
              <w:rPr>
                <w:rFonts w:hint="eastAsia"/>
                <w:szCs w:val="21"/>
              </w:rPr>
              <w:t>配有≥</w:t>
            </w:r>
            <w:r>
              <w:rPr>
                <w:rFonts w:hint="eastAsia"/>
                <w:szCs w:val="21"/>
              </w:rPr>
              <w:t>35mm</w:t>
            </w:r>
            <w:r>
              <w:rPr>
                <w:rFonts w:hint="eastAsia"/>
                <w:szCs w:val="21"/>
              </w:rPr>
              <w:t>培养皿夹具，微孔板夹具，玻片夹具。</w:t>
            </w:r>
          </w:p>
        </w:tc>
      </w:tr>
      <w:tr w:rsidR="002B776A" w:rsidRPr="00276198" w14:paraId="3188BFB3" w14:textId="77777777" w:rsidTr="00102070">
        <w:trPr>
          <w:trHeight w:val="567"/>
        </w:trPr>
        <w:tc>
          <w:tcPr>
            <w:tcW w:w="1039" w:type="dxa"/>
            <w:vMerge/>
            <w:vAlign w:val="center"/>
          </w:tcPr>
          <w:p w14:paraId="6A94271B" w14:textId="77777777" w:rsidR="002B776A" w:rsidRPr="00276198" w:rsidRDefault="002B776A" w:rsidP="002B776A">
            <w:pPr>
              <w:adjustRightInd w:val="0"/>
              <w:snapToGrid w:val="0"/>
              <w:rPr>
                <w:szCs w:val="21"/>
              </w:rPr>
            </w:pPr>
          </w:p>
        </w:tc>
        <w:tc>
          <w:tcPr>
            <w:tcW w:w="1383" w:type="dxa"/>
            <w:vMerge/>
            <w:vAlign w:val="center"/>
          </w:tcPr>
          <w:p w14:paraId="50AD380F" w14:textId="77777777" w:rsidR="002B776A" w:rsidRPr="00276198" w:rsidRDefault="002B776A" w:rsidP="002B776A">
            <w:pPr>
              <w:adjustRightInd w:val="0"/>
              <w:snapToGrid w:val="0"/>
              <w:rPr>
                <w:szCs w:val="21"/>
              </w:rPr>
            </w:pPr>
          </w:p>
        </w:tc>
        <w:tc>
          <w:tcPr>
            <w:tcW w:w="6429" w:type="dxa"/>
            <w:noWrap/>
            <w:vAlign w:val="center"/>
          </w:tcPr>
          <w:p w14:paraId="204C7DF4" w14:textId="5092D956"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15 </w:t>
            </w:r>
            <w:r>
              <w:rPr>
                <w:rFonts w:hint="eastAsia"/>
                <w:szCs w:val="21"/>
              </w:rPr>
              <w:t>半复消色差荧光物镜：</w:t>
            </w:r>
          </w:p>
        </w:tc>
      </w:tr>
      <w:tr w:rsidR="002B776A" w:rsidRPr="00276198" w14:paraId="7D2159B3" w14:textId="77777777" w:rsidTr="00102070">
        <w:trPr>
          <w:trHeight w:val="567"/>
        </w:trPr>
        <w:tc>
          <w:tcPr>
            <w:tcW w:w="1039" w:type="dxa"/>
            <w:vMerge/>
            <w:vAlign w:val="center"/>
          </w:tcPr>
          <w:p w14:paraId="662F097F" w14:textId="77777777" w:rsidR="002B776A" w:rsidRPr="00276198" w:rsidRDefault="002B776A" w:rsidP="002B776A">
            <w:pPr>
              <w:adjustRightInd w:val="0"/>
              <w:snapToGrid w:val="0"/>
              <w:rPr>
                <w:szCs w:val="21"/>
              </w:rPr>
            </w:pPr>
          </w:p>
        </w:tc>
        <w:tc>
          <w:tcPr>
            <w:tcW w:w="1383" w:type="dxa"/>
            <w:vMerge/>
            <w:vAlign w:val="center"/>
          </w:tcPr>
          <w:p w14:paraId="358C3450" w14:textId="77777777" w:rsidR="002B776A" w:rsidRPr="00276198" w:rsidRDefault="002B776A" w:rsidP="002B776A">
            <w:pPr>
              <w:adjustRightInd w:val="0"/>
              <w:snapToGrid w:val="0"/>
              <w:rPr>
                <w:szCs w:val="21"/>
              </w:rPr>
            </w:pPr>
          </w:p>
        </w:tc>
        <w:tc>
          <w:tcPr>
            <w:tcW w:w="6429" w:type="dxa"/>
            <w:noWrap/>
            <w:vAlign w:val="center"/>
          </w:tcPr>
          <w:p w14:paraId="5EBFBF78" w14:textId="5D9697A8" w:rsidR="002B776A" w:rsidRPr="00102070" w:rsidRDefault="002B776A" w:rsidP="002B776A">
            <w:pPr>
              <w:adjustRightInd w:val="0"/>
              <w:snapToGrid w:val="0"/>
              <w:spacing w:line="360" w:lineRule="auto"/>
              <w:rPr>
                <w:color w:val="000000"/>
                <w:szCs w:val="21"/>
              </w:rPr>
            </w:pPr>
            <w:r>
              <w:rPr>
                <w:szCs w:val="21"/>
              </w:rPr>
              <w:t>1.</w:t>
            </w:r>
            <w:r>
              <w:rPr>
                <w:rFonts w:hint="eastAsia"/>
                <w:szCs w:val="21"/>
              </w:rPr>
              <w:t>15.1  4</w:t>
            </w:r>
            <w:r>
              <w:rPr>
                <w:rFonts w:hint="eastAsia"/>
                <w:szCs w:val="21"/>
              </w:rPr>
              <w:t>倍，数值孔径≥</w:t>
            </w:r>
            <w:r>
              <w:rPr>
                <w:rFonts w:hint="eastAsia"/>
                <w:szCs w:val="21"/>
              </w:rPr>
              <w:t>0.13</w:t>
            </w:r>
            <w:r>
              <w:rPr>
                <w:rFonts w:hint="eastAsia"/>
                <w:szCs w:val="21"/>
              </w:rPr>
              <w:t>，工作距离≥</w:t>
            </w:r>
            <w:r>
              <w:rPr>
                <w:rFonts w:hint="eastAsia"/>
                <w:szCs w:val="21"/>
              </w:rPr>
              <w:t>17mm</w:t>
            </w:r>
            <w:r>
              <w:rPr>
                <w:rFonts w:hint="eastAsia"/>
                <w:szCs w:val="21"/>
              </w:rPr>
              <w:t>。</w:t>
            </w:r>
          </w:p>
        </w:tc>
      </w:tr>
      <w:tr w:rsidR="002B776A" w:rsidRPr="00276198" w14:paraId="2F0A65F0" w14:textId="77777777" w:rsidTr="00102070">
        <w:trPr>
          <w:trHeight w:val="567"/>
        </w:trPr>
        <w:tc>
          <w:tcPr>
            <w:tcW w:w="1039" w:type="dxa"/>
            <w:vMerge/>
            <w:vAlign w:val="center"/>
          </w:tcPr>
          <w:p w14:paraId="037B1294" w14:textId="77777777" w:rsidR="002B776A" w:rsidRPr="00276198" w:rsidRDefault="002B776A" w:rsidP="002B776A">
            <w:pPr>
              <w:adjustRightInd w:val="0"/>
              <w:snapToGrid w:val="0"/>
              <w:rPr>
                <w:szCs w:val="21"/>
              </w:rPr>
            </w:pPr>
          </w:p>
        </w:tc>
        <w:tc>
          <w:tcPr>
            <w:tcW w:w="1383" w:type="dxa"/>
            <w:vMerge/>
            <w:vAlign w:val="center"/>
          </w:tcPr>
          <w:p w14:paraId="238476A2" w14:textId="77777777" w:rsidR="002B776A" w:rsidRPr="00276198" w:rsidRDefault="002B776A" w:rsidP="002B776A">
            <w:pPr>
              <w:adjustRightInd w:val="0"/>
              <w:snapToGrid w:val="0"/>
              <w:rPr>
                <w:szCs w:val="21"/>
              </w:rPr>
            </w:pPr>
          </w:p>
        </w:tc>
        <w:tc>
          <w:tcPr>
            <w:tcW w:w="6429" w:type="dxa"/>
            <w:noWrap/>
            <w:vAlign w:val="center"/>
          </w:tcPr>
          <w:p w14:paraId="2BC7E78A" w14:textId="70E45F4C" w:rsidR="002B776A" w:rsidRPr="00102070" w:rsidRDefault="002B776A" w:rsidP="002B776A">
            <w:pPr>
              <w:adjustRightInd w:val="0"/>
              <w:snapToGrid w:val="0"/>
              <w:spacing w:line="360" w:lineRule="auto"/>
              <w:rPr>
                <w:color w:val="000000"/>
                <w:szCs w:val="21"/>
              </w:rPr>
            </w:pPr>
            <w:r>
              <w:rPr>
                <w:szCs w:val="21"/>
              </w:rPr>
              <w:t>1.</w:t>
            </w:r>
            <w:r>
              <w:rPr>
                <w:rFonts w:hint="eastAsia"/>
                <w:szCs w:val="21"/>
              </w:rPr>
              <w:t>15.2  10</w:t>
            </w:r>
            <w:r>
              <w:rPr>
                <w:rFonts w:hint="eastAsia"/>
                <w:szCs w:val="21"/>
              </w:rPr>
              <w:t>倍，数值孔径≥</w:t>
            </w:r>
            <w:r>
              <w:rPr>
                <w:rFonts w:hint="eastAsia"/>
                <w:szCs w:val="21"/>
              </w:rPr>
              <w:t>0.3</w:t>
            </w:r>
            <w:r>
              <w:rPr>
                <w:rFonts w:hint="eastAsia"/>
                <w:szCs w:val="21"/>
              </w:rPr>
              <w:t>，工作距离≥</w:t>
            </w:r>
            <w:r>
              <w:rPr>
                <w:rFonts w:hint="eastAsia"/>
                <w:szCs w:val="21"/>
              </w:rPr>
              <w:t>10mm</w:t>
            </w:r>
            <w:r>
              <w:rPr>
                <w:rFonts w:hint="eastAsia"/>
                <w:szCs w:val="21"/>
              </w:rPr>
              <w:t>。</w:t>
            </w:r>
          </w:p>
        </w:tc>
      </w:tr>
      <w:tr w:rsidR="002B776A" w:rsidRPr="00276198" w14:paraId="6E6BF8C6" w14:textId="77777777" w:rsidTr="00102070">
        <w:trPr>
          <w:trHeight w:val="567"/>
        </w:trPr>
        <w:tc>
          <w:tcPr>
            <w:tcW w:w="1039" w:type="dxa"/>
            <w:vMerge/>
            <w:vAlign w:val="center"/>
          </w:tcPr>
          <w:p w14:paraId="3CF562A2" w14:textId="77777777" w:rsidR="002B776A" w:rsidRPr="00276198" w:rsidRDefault="002B776A" w:rsidP="002B776A">
            <w:pPr>
              <w:adjustRightInd w:val="0"/>
              <w:snapToGrid w:val="0"/>
              <w:rPr>
                <w:szCs w:val="21"/>
              </w:rPr>
            </w:pPr>
          </w:p>
        </w:tc>
        <w:tc>
          <w:tcPr>
            <w:tcW w:w="1383" w:type="dxa"/>
            <w:vMerge/>
            <w:vAlign w:val="center"/>
          </w:tcPr>
          <w:p w14:paraId="2CD5AE67" w14:textId="77777777" w:rsidR="002B776A" w:rsidRPr="00276198" w:rsidRDefault="002B776A" w:rsidP="002B776A">
            <w:pPr>
              <w:adjustRightInd w:val="0"/>
              <w:snapToGrid w:val="0"/>
              <w:rPr>
                <w:szCs w:val="21"/>
              </w:rPr>
            </w:pPr>
          </w:p>
        </w:tc>
        <w:tc>
          <w:tcPr>
            <w:tcW w:w="6429" w:type="dxa"/>
            <w:noWrap/>
            <w:vAlign w:val="center"/>
          </w:tcPr>
          <w:p w14:paraId="1C907F2F" w14:textId="309E8623" w:rsidR="002B776A" w:rsidRPr="00102070" w:rsidRDefault="002B776A" w:rsidP="002B776A">
            <w:pPr>
              <w:adjustRightInd w:val="0"/>
              <w:snapToGrid w:val="0"/>
              <w:spacing w:line="360" w:lineRule="auto"/>
              <w:rPr>
                <w:color w:val="000000"/>
                <w:szCs w:val="21"/>
              </w:rPr>
            </w:pPr>
            <w:r>
              <w:rPr>
                <w:szCs w:val="21"/>
              </w:rPr>
              <w:t>1.</w:t>
            </w:r>
            <w:r>
              <w:rPr>
                <w:rFonts w:hint="eastAsia"/>
                <w:szCs w:val="21"/>
              </w:rPr>
              <w:t>15.3  20</w:t>
            </w:r>
            <w:r>
              <w:rPr>
                <w:rFonts w:hint="eastAsia"/>
                <w:szCs w:val="21"/>
              </w:rPr>
              <w:t>倍，数值孔径≥</w:t>
            </w:r>
            <w:r>
              <w:rPr>
                <w:rFonts w:hint="eastAsia"/>
                <w:szCs w:val="21"/>
              </w:rPr>
              <w:t>0.45</w:t>
            </w:r>
            <w:r>
              <w:rPr>
                <w:rFonts w:hint="eastAsia"/>
                <w:szCs w:val="21"/>
              </w:rPr>
              <w:t>，工作距离≥</w:t>
            </w:r>
            <w:r>
              <w:rPr>
                <w:rFonts w:hint="eastAsia"/>
                <w:szCs w:val="21"/>
              </w:rPr>
              <w:t>6.6-7.8mm</w:t>
            </w:r>
            <w:r>
              <w:rPr>
                <w:rFonts w:hint="eastAsia"/>
                <w:szCs w:val="21"/>
              </w:rPr>
              <w:t>，矫正环≥</w:t>
            </w:r>
            <w:r>
              <w:rPr>
                <w:rFonts w:hint="eastAsia"/>
                <w:szCs w:val="21"/>
              </w:rPr>
              <w:t>0-2mm</w:t>
            </w:r>
            <w:r>
              <w:rPr>
                <w:rFonts w:hint="eastAsia"/>
                <w:szCs w:val="21"/>
              </w:rPr>
              <w:t>。</w:t>
            </w:r>
          </w:p>
        </w:tc>
      </w:tr>
      <w:tr w:rsidR="002B776A" w:rsidRPr="00276198" w14:paraId="650BFA33" w14:textId="77777777" w:rsidTr="00102070">
        <w:trPr>
          <w:trHeight w:val="567"/>
        </w:trPr>
        <w:tc>
          <w:tcPr>
            <w:tcW w:w="1039" w:type="dxa"/>
            <w:vMerge/>
            <w:vAlign w:val="center"/>
          </w:tcPr>
          <w:p w14:paraId="3F33C7CE" w14:textId="77777777" w:rsidR="002B776A" w:rsidRPr="00276198" w:rsidRDefault="002B776A" w:rsidP="002B776A">
            <w:pPr>
              <w:adjustRightInd w:val="0"/>
              <w:snapToGrid w:val="0"/>
              <w:rPr>
                <w:szCs w:val="21"/>
              </w:rPr>
            </w:pPr>
          </w:p>
        </w:tc>
        <w:tc>
          <w:tcPr>
            <w:tcW w:w="1383" w:type="dxa"/>
            <w:vMerge/>
            <w:vAlign w:val="center"/>
          </w:tcPr>
          <w:p w14:paraId="4084F7B0" w14:textId="77777777" w:rsidR="002B776A" w:rsidRPr="00276198" w:rsidRDefault="002B776A" w:rsidP="002B776A">
            <w:pPr>
              <w:adjustRightInd w:val="0"/>
              <w:snapToGrid w:val="0"/>
              <w:rPr>
                <w:szCs w:val="21"/>
              </w:rPr>
            </w:pPr>
          </w:p>
        </w:tc>
        <w:tc>
          <w:tcPr>
            <w:tcW w:w="6429" w:type="dxa"/>
            <w:noWrap/>
            <w:vAlign w:val="center"/>
          </w:tcPr>
          <w:p w14:paraId="481EEA36" w14:textId="48B5AF32" w:rsidR="002B776A" w:rsidRPr="00102070" w:rsidRDefault="002B776A" w:rsidP="002B776A">
            <w:pPr>
              <w:adjustRightInd w:val="0"/>
              <w:snapToGrid w:val="0"/>
              <w:spacing w:line="360" w:lineRule="auto"/>
              <w:rPr>
                <w:color w:val="000000"/>
                <w:szCs w:val="21"/>
              </w:rPr>
            </w:pPr>
            <w:r>
              <w:rPr>
                <w:szCs w:val="21"/>
              </w:rPr>
              <w:t>1.</w:t>
            </w:r>
            <w:r>
              <w:rPr>
                <w:rFonts w:hint="eastAsia"/>
                <w:szCs w:val="21"/>
              </w:rPr>
              <w:t>15.4  40</w:t>
            </w:r>
            <w:r>
              <w:rPr>
                <w:rFonts w:hint="eastAsia"/>
                <w:szCs w:val="21"/>
              </w:rPr>
              <w:t>倍，数值孔径≥</w:t>
            </w:r>
            <w:r>
              <w:rPr>
                <w:rFonts w:hint="eastAsia"/>
                <w:szCs w:val="21"/>
              </w:rPr>
              <w:t>0.6</w:t>
            </w:r>
            <w:r>
              <w:rPr>
                <w:rFonts w:hint="eastAsia"/>
                <w:szCs w:val="21"/>
              </w:rPr>
              <w:t>，工作距离≥</w:t>
            </w:r>
            <w:r>
              <w:rPr>
                <w:rFonts w:hint="eastAsia"/>
                <w:szCs w:val="21"/>
              </w:rPr>
              <w:t>3.0-4.2mm</w:t>
            </w:r>
            <w:r>
              <w:rPr>
                <w:rFonts w:hint="eastAsia"/>
                <w:szCs w:val="21"/>
              </w:rPr>
              <w:t>，矫正环</w:t>
            </w:r>
            <w:r>
              <w:rPr>
                <w:rFonts w:hint="eastAsia"/>
                <w:szCs w:val="21"/>
              </w:rPr>
              <w:t>0-2mm</w:t>
            </w:r>
            <w:r>
              <w:rPr>
                <w:rFonts w:hint="eastAsia"/>
                <w:szCs w:val="21"/>
              </w:rPr>
              <w:t>。</w:t>
            </w:r>
          </w:p>
        </w:tc>
      </w:tr>
      <w:tr w:rsidR="002B776A" w:rsidRPr="00276198" w14:paraId="63B5DB6D" w14:textId="77777777" w:rsidTr="00102070">
        <w:trPr>
          <w:trHeight w:val="567"/>
        </w:trPr>
        <w:tc>
          <w:tcPr>
            <w:tcW w:w="1039" w:type="dxa"/>
            <w:vMerge/>
            <w:vAlign w:val="center"/>
          </w:tcPr>
          <w:p w14:paraId="178A558A" w14:textId="77777777" w:rsidR="002B776A" w:rsidRPr="00276198" w:rsidRDefault="002B776A" w:rsidP="002B776A">
            <w:pPr>
              <w:adjustRightInd w:val="0"/>
              <w:snapToGrid w:val="0"/>
              <w:rPr>
                <w:szCs w:val="21"/>
              </w:rPr>
            </w:pPr>
          </w:p>
        </w:tc>
        <w:tc>
          <w:tcPr>
            <w:tcW w:w="1383" w:type="dxa"/>
            <w:vMerge/>
            <w:vAlign w:val="center"/>
          </w:tcPr>
          <w:p w14:paraId="31004EE6" w14:textId="77777777" w:rsidR="002B776A" w:rsidRPr="00276198" w:rsidRDefault="002B776A" w:rsidP="002B776A">
            <w:pPr>
              <w:adjustRightInd w:val="0"/>
              <w:snapToGrid w:val="0"/>
              <w:rPr>
                <w:szCs w:val="21"/>
              </w:rPr>
            </w:pPr>
          </w:p>
        </w:tc>
        <w:tc>
          <w:tcPr>
            <w:tcW w:w="6429" w:type="dxa"/>
            <w:noWrap/>
            <w:vAlign w:val="center"/>
          </w:tcPr>
          <w:p w14:paraId="73DF9722" w14:textId="3E0D118C" w:rsidR="002B776A" w:rsidRPr="00102070" w:rsidRDefault="002B776A" w:rsidP="002B776A">
            <w:pPr>
              <w:adjustRightInd w:val="0"/>
              <w:snapToGrid w:val="0"/>
              <w:spacing w:line="360" w:lineRule="auto"/>
              <w:rPr>
                <w:color w:val="000000"/>
                <w:szCs w:val="21"/>
              </w:rPr>
            </w:pPr>
            <w:r>
              <w:rPr>
                <w:rFonts w:hint="eastAsia"/>
                <w:szCs w:val="21"/>
              </w:rPr>
              <w:t>▲</w:t>
            </w:r>
            <w:r>
              <w:rPr>
                <w:szCs w:val="21"/>
              </w:rPr>
              <w:t>1.</w:t>
            </w:r>
            <w:r>
              <w:rPr>
                <w:rFonts w:hint="eastAsia"/>
                <w:szCs w:val="21"/>
              </w:rPr>
              <w:t xml:space="preserve">16 </w:t>
            </w:r>
            <w:r>
              <w:rPr>
                <w:rFonts w:hint="eastAsia"/>
                <w:szCs w:val="21"/>
              </w:rPr>
              <w:t>长寿命金属卤化物灯光源，功率≥</w:t>
            </w:r>
            <w:r>
              <w:rPr>
                <w:rFonts w:hint="eastAsia"/>
                <w:szCs w:val="21"/>
              </w:rPr>
              <w:t>130</w:t>
            </w:r>
            <w:r>
              <w:rPr>
                <w:rFonts w:hint="eastAsia"/>
                <w:szCs w:val="21"/>
              </w:rPr>
              <w:t>瓦，灯泡寿命≥</w:t>
            </w:r>
            <w:r>
              <w:rPr>
                <w:rFonts w:hint="eastAsia"/>
                <w:szCs w:val="21"/>
              </w:rPr>
              <w:t>2000</w:t>
            </w:r>
            <w:r>
              <w:rPr>
                <w:rFonts w:hint="eastAsia"/>
                <w:szCs w:val="21"/>
              </w:rPr>
              <w:t>小时，光纤导光，≥</w:t>
            </w:r>
            <w:r>
              <w:rPr>
                <w:rFonts w:hint="eastAsia"/>
                <w:szCs w:val="21"/>
              </w:rPr>
              <w:t>7</w:t>
            </w:r>
            <w:r>
              <w:rPr>
                <w:rFonts w:hint="eastAsia"/>
                <w:szCs w:val="21"/>
              </w:rPr>
              <w:t>档光强调节，具备</w:t>
            </w:r>
            <w:r>
              <w:rPr>
                <w:rFonts w:hint="eastAsia"/>
                <w:szCs w:val="21"/>
              </w:rPr>
              <w:t>100%</w:t>
            </w:r>
            <w:r>
              <w:rPr>
                <w:rFonts w:hint="eastAsia"/>
                <w:szCs w:val="21"/>
              </w:rPr>
              <w:t>、</w:t>
            </w:r>
            <w:r>
              <w:rPr>
                <w:rFonts w:hint="eastAsia"/>
                <w:szCs w:val="21"/>
              </w:rPr>
              <w:t>50%</w:t>
            </w:r>
            <w:r>
              <w:rPr>
                <w:rFonts w:hint="eastAsia"/>
                <w:szCs w:val="21"/>
              </w:rPr>
              <w:t>、</w:t>
            </w:r>
            <w:r>
              <w:rPr>
                <w:rFonts w:hint="eastAsia"/>
                <w:szCs w:val="21"/>
              </w:rPr>
              <w:t>25%</w:t>
            </w:r>
            <w:r>
              <w:rPr>
                <w:rFonts w:hint="eastAsia"/>
                <w:szCs w:val="21"/>
              </w:rPr>
              <w:t>、</w:t>
            </w:r>
            <w:r>
              <w:rPr>
                <w:rFonts w:hint="eastAsia"/>
                <w:szCs w:val="21"/>
              </w:rPr>
              <w:t>12%</w:t>
            </w:r>
            <w:r>
              <w:rPr>
                <w:rFonts w:hint="eastAsia"/>
                <w:szCs w:val="21"/>
              </w:rPr>
              <w:t>、</w:t>
            </w:r>
            <w:r>
              <w:rPr>
                <w:rFonts w:hint="eastAsia"/>
                <w:szCs w:val="21"/>
              </w:rPr>
              <w:t>6%</w:t>
            </w:r>
            <w:r>
              <w:rPr>
                <w:rFonts w:hint="eastAsia"/>
                <w:szCs w:val="21"/>
              </w:rPr>
              <w:t>、</w:t>
            </w:r>
            <w:r>
              <w:rPr>
                <w:rFonts w:hint="eastAsia"/>
                <w:szCs w:val="21"/>
              </w:rPr>
              <w:t>3%</w:t>
            </w:r>
            <w:r>
              <w:rPr>
                <w:rFonts w:hint="eastAsia"/>
                <w:szCs w:val="21"/>
              </w:rPr>
              <w:t>、</w:t>
            </w:r>
            <w:r>
              <w:rPr>
                <w:rFonts w:hint="eastAsia"/>
                <w:szCs w:val="21"/>
              </w:rPr>
              <w:t>0%</w:t>
            </w:r>
            <w:r>
              <w:rPr>
                <w:rFonts w:hint="eastAsia"/>
                <w:szCs w:val="21"/>
              </w:rPr>
              <w:t>等可选。</w:t>
            </w:r>
          </w:p>
        </w:tc>
      </w:tr>
      <w:tr w:rsidR="002B776A" w:rsidRPr="00276198" w14:paraId="729BB303" w14:textId="77777777" w:rsidTr="00102070">
        <w:trPr>
          <w:trHeight w:val="567"/>
        </w:trPr>
        <w:tc>
          <w:tcPr>
            <w:tcW w:w="1039" w:type="dxa"/>
            <w:vMerge/>
            <w:vAlign w:val="center"/>
          </w:tcPr>
          <w:p w14:paraId="52AFC9FA" w14:textId="77777777" w:rsidR="002B776A" w:rsidRPr="00276198" w:rsidRDefault="002B776A" w:rsidP="002B776A">
            <w:pPr>
              <w:adjustRightInd w:val="0"/>
              <w:snapToGrid w:val="0"/>
              <w:rPr>
                <w:szCs w:val="21"/>
              </w:rPr>
            </w:pPr>
          </w:p>
        </w:tc>
        <w:tc>
          <w:tcPr>
            <w:tcW w:w="1383" w:type="dxa"/>
            <w:vMerge/>
            <w:vAlign w:val="center"/>
          </w:tcPr>
          <w:p w14:paraId="3CE44C72" w14:textId="77777777" w:rsidR="002B776A" w:rsidRPr="00276198" w:rsidRDefault="002B776A" w:rsidP="002B776A">
            <w:pPr>
              <w:adjustRightInd w:val="0"/>
              <w:snapToGrid w:val="0"/>
              <w:rPr>
                <w:szCs w:val="21"/>
              </w:rPr>
            </w:pPr>
          </w:p>
        </w:tc>
        <w:tc>
          <w:tcPr>
            <w:tcW w:w="6429" w:type="dxa"/>
            <w:noWrap/>
            <w:vAlign w:val="center"/>
          </w:tcPr>
          <w:p w14:paraId="1D5575FA" w14:textId="1DD6FD51"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17 </w:t>
            </w:r>
            <w:r>
              <w:rPr>
                <w:rFonts w:hint="eastAsia"/>
                <w:szCs w:val="21"/>
              </w:rPr>
              <w:t>荧光照明器：直形设计，带有视场光阑，适合于液体光纤光导。</w:t>
            </w:r>
          </w:p>
        </w:tc>
      </w:tr>
      <w:tr w:rsidR="002B776A" w:rsidRPr="00276198" w14:paraId="1BD3CCA5" w14:textId="77777777" w:rsidTr="00102070">
        <w:trPr>
          <w:trHeight w:val="567"/>
        </w:trPr>
        <w:tc>
          <w:tcPr>
            <w:tcW w:w="1039" w:type="dxa"/>
            <w:vMerge/>
            <w:vAlign w:val="center"/>
          </w:tcPr>
          <w:p w14:paraId="5A2F66F6" w14:textId="77777777" w:rsidR="002B776A" w:rsidRPr="00276198" w:rsidRDefault="002B776A" w:rsidP="002B776A">
            <w:pPr>
              <w:adjustRightInd w:val="0"/>
              <w:snapToGrid w:val="0"/>
              <w:rPr>
                <w:szCs w:val="21"/>
              </w:rPr>
            </w:pPr>
          </w:p>
        </w:tc>
        <w:tc>
          <w:tcPr>
            <w:tcW w:w="1383" w:type="dxa"/>
            <w:vMerge/>
            <w:vAlign w:val="center"/>
          </w:tcPr>
          <w:p w14:paraId="678DC25B" w14:textId="77777777" w:rsidR="002B776A" w:rsidRPr="00276198" w:rsidRDefault="002B776A" w:rsidP="002B776A">
            <w:pPr>
              <w:adjustRightInd w:val="0"/>
              <w:snapToGrid w:val="0"/>
              <w:rPr>
                <w:szCs w:val="21"/>
              </w:rPr>
            </w:pPr>
          </w:p>
        </w:tc>
        <w:tc>
          <w:tcPr>
            <w:tcW w:w="6429" w:type="dxa"/>
            <w:noWrap/>
            <w:vAlign w:val="center"/>
          </w:tcPr>
          <w:p w14:paraId="446618D7" w14:textId="0D078D29" w:rsidR="002B776A" w:rsidRPr="00102070" w:rsidRDefault="002B776A" w:rsidP="002B776A">
            <w:pPr>
              <w:adjustRightInd w:val="0"/>
              <w:snapToGrid w:val="0"/>
              <w:spacing w:line="360" w:lineRule="auto"/>
              <w:rPr>
                <w:color w:val="000000"/>
                <w:szCs w:val="21"/>
              </w:rPr>
            </w:pPr>
            <w:r>
              <w:rPr>
                <w:rFonts w:hint="eastAsia"/>
                <w:szCs w:val="21"/>
              </w:rPr>
              <w:t>▲</w:t>
            </w:r>
            <w:r>
              <w:rPr>
                <w:szCs w:val="21"/>
              </w:rPr>
              <w:t>1.</w:t>
            </w:r>
            <w:r>
              <w:rPr>
                <w:rFonts w:hint="eastAsia"/>
                <w:szCs w:val="21"/>
              </w:rPr>
              <w:t xml:space="preserve">18 </w:t>
            </w:r>
            <w:r>
              <w:rPr>
                <w:rFonts w:hint="eastAsia"/>
                <w:szCs w:val="21"/>
              </w:rPr>
              <w:t>荧光激发块转盘单层≥</w:t>
            </w:r>
            <w:r>
              <w:rPr>
                <w:rFonts w:hint="eastAsia"/>
                <w:szCs w:val="21"/>
              </w:rPr>
              <w:t>8</w:t>
            </w:r>
            <w:r>
              <w:rPr>
                <w:rFonts w:hint="eastAsia"/>
                <w:szCs w:val="21"/>
              </w:rPr>
              <w:t>孔，可同时安装≥</w:t>
            </w:r>
            <w:r>
              <w:rPr>
                <w:rFonts w:hint="eastAsia"/>
                <w:szCs w:val="21"/>
              </w:rPr>
              <w:t>8</w:t>
            </w:r>
            <w:r>
              <w:rPr>
                <w:rFonts w:hint="eastAsia"/>
                <w:szCs w:val="21"/>
              </w:rPr>
              <w:t>个荧光激发块，无需工具拆卸可更换激发块，内置光闸，防水设计。</w:t>
            </w:r>
          </w:p>
        </w:tc>
      </w:tr>
      <w:tr w:rsidR="002B776A" w:rsidRPr="00276198" w14:paraId="645AD48D" w14:textId="77777777" w:rsidTr="00102070">
        <w:trPr>
          <w:trHeight w:val="567"/>
        </w:trPr>
        <w:tc>
          <w:tcPr>
            <w:tcW w:w="1039" w:type="dxa"/>
            <w:vMerge/>
            <w:vAlign w:val="center"/>
          </w:tcPr>
          <w:p w14:paraId="275E95EF" w14:textId="77777777" w:rsidR="002B776A" w:rsidRPr="00276198" w:rsidRDefault="002B776A" w:rsidP="002B776A">
            <w:pPr>
              <w:adjustRightInd w:val="0"/>
              <w:snapToGrid w:val="0"/>
              <w:rPr>
                <w:szCs w:val="21"/>
              </w:rPr>
            </w:pPr>
          </w:p>
        </w:tc>
        <w:tc>
          <w:tcPr>
            <w:tcW w:w="1383" w:type="dxa"/>
            <w:vMerge/>
            <w:vAlign w:val="center"/>
          </w:tcPr>
          <w:p w14:paraId="72AAA9F1" w14:textId="77777777" w:rsidR="002B776A" w:rsidRPr="00276198" w:rsidRDefault="002B776A" w:rsidP="002B776A">
            <w:pPr>
              <w:adjustRightInd w:val="0"/>
              <w:snapToGrid w:val="0"/>
              <w:rPr>
                <w:szCs w:val="21"/>
              </w:rPr>
            </w:pPr>
          </w:p>
        </w:tc>
        <w:tc>
          <w:tcPr>
            <w:tcW w:w="6429" w:type="dxa"/>
            <w:noWrap/>
            <w:vAlign w:val="center"/>
          </w:tcPr>
          <w:p w14:paraId="184684A1" w14:textId="40C79BA1" w:rsidR="002B776A" w:rsidRPr="00102070" w:rsidRDefault="002B776A" w:rsidP="002B776A">
            <w:pPr>
              <w:adjustRightInd w:val="0"/>
              <w:snapToGrid w:val="0"/>
              <w:spacing w:line="360" w:lineRule="auto"/>
              <w:rPr>
                <w:color w:val="000000"/>
                <w:szCs w:val="21"/>
              </w:rPr>
            </w:pPr>
            <w:r>
              <w:rPr>
                <w:rFonts w:hint="eastAsia"/>
                <w:szCs w:val="21"/>
              </w:rPr>
              <w:t>▲</w:t>
            </w:r>
            <w:r>
              <w:rPr>
                <w:szCs w:val="21"/>
              </w:rPr>
              <w:t>1.</w:t>
            </w:r>
            <w:r>
              <w:rPr>
                <w:rFonts w:hint="eastAsia"/>
                <w:szCs w:val="21"/>
              </w:rPr>
              <w:t xml:space="preserve">19 </w:t>
            </w:r>
            <w:r>
              <w:rPr>
                <w:rFonts w:hint="eastAsia"/>
                <w:szCs w:val="21"/>
              </w:rPr>
              <w:t>电动转换荧光滤光块，可通过软件工作站，进行不同颜色滤光块切换，快速荧光叠加。</w:t>
            </w:r>
          </w:p>
        </w:tc>
      </w:tr>
      <w:tr w:rsidR="002B776A" w:rsidRPr="00276198" w14:paraId="10D34658" w14:textId="77777777" w:rsidTr="00102070">
        <w:trPr>
          <w:trHeight w:val="567"/>
        </w:trPr>
        <w:tc>
          <w:tcPr>
            <w:tcW w:w="1039" w:type="dxa"/>
            <w:vMerge/>
            <w:vAlign w:val="center"/>
          </w:tcPr>
          <w:p w14:paraId="0B990AAE" w14:textId="77777777" w:rsidR="002B776A" w:rsidRPr="00276198" w:rsidRDefault="002B776A" w:rsidP="002B776A">
            <w:pPr>
              <w:adjustRightInd w:val="0"/>
              <w:snapToGrid w:val="0"/>
              <w:rPr>
                <w:szCs w:val="21"/>
              </w:rPr>
            </w:pPr>
          </w:p>
        </w:tc>
        <w:tc>
          <w:tcPr>
            <w:tcW w:w="1383" w:type="dxa"/>
            <w:vMerge/>
            <w:vAlign w:val="center"/>
          </w:tcPr>
          <w:p w14:paraId="093B6671" w14:textId="77777777" w:rsidR="002B776A" w:rsidRPr="00276198" w:rsidRDefault="002B776A" w:rsidP="002B776A">
            <w:pPr>
              <w:adjustRightInd w:val="0"/>
              <w:snapToGrid w:val="0"/>
              <w:rPr>
                <w:szCs w:val="21"/>
              </w:rPr>
            </w:pPr>
          </w:p>
        </w:tc>
        <w:tc>
          <w:tcPr>
            <w:tcW w:w="6429" w:type="dxa"/>
            <w:noWrap/>
            <w:vAlign w:val="center"/>
          </w:tcPr>
          <w:p w14:paraId="46D5BD7D" w14:textId="5289FBAC"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20 </w:t>
            </w:r>
            <w:r>
              <w:rPr>
                <w:rFonts w:hint="eastAsia"/>
                <w:szCs w:val="21"/>
              </w:rPr>
              <w:t>配备外置式显微镜快捷控制器，可自定义各快捷键功能。可控制显微镜物镜切换、荧光滤光块切换等。</w:t>
            </w:r>
          </w:p>
        </w:tc>
      </w:tr>
      <w:tr w:rsidR="002B776A" w:rsidRPr="00276198" w14:paraId="7616FC59" w14:textId="77777777" w:rsidTr="00102070">
        <w:trPr>
          <w:trHeight w:val="567"/>
        </w:trPr>
        <w:tc>
          <w:tcPr>
            <w:tcW w:w="1039" w:type="dxa"/>
            <w:vMerge/>
            <w:vAlign w:val="center"/>
          </w:tcPr>
          <w:p w14:paraId="0EB0BCCD" w14:textId="77777777" w:rsidR="002B776A" w:rsidRPr="00276198" w:rsidRDefault="002B776A" w:rsidP="002B776A">
            <w:pPr>
              <w:adjustRightInd w:val="0"/>
              <w:snapToGrid w:val="0"/>
              <w:rPr>
                <w:szCs w:val="21"/>
              </w:rPr>
            </w:pPr>
          </w:p>
        </w:tc>
        <w:tc>
          <w:tcPr>
            <w:tcW w:w="1383" w:type="dxa"/>
            <w:vMerge/>
            <w:vAlign w:val="center"/>
          </w:tcPr>
          <w:p w14:paraId="2D47D027" w14:textId="77777777" w:rsidR="002B776A" w:rsidRPr="00276198" w:rsidRDefault="002B776A" w:rsidP="002B776A">
            <w:pPr>
              <w:adjustRightInd w:val="0"/>
              <w:snapToGrid w:val="0"/>
              <w:rPr>
                <w:szCs w:val="21"/>
              </w:rPr>
            </w:pPr>
          </w:p>
        </w:tc>
        <w:tc>
          <w:tcPr>
            <w:tcW w:w="6429" w:type="dxa"/>
            <w:noWrap/>
            <w:vAlign w:val="center"/>
          </w:tcPr>
          <w:p w14:paraId="37092D2E" w14:textId="25A33388"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21 </w:t>
            </w:r>
            <w:r>
              <w:rPr>
                <w:rFonts w:hint="eastAsia"/>
                <w:szCs w:val="21"/>
              </w:rPr>
              <w:t>荧光激发块，具有消杂光技术，能够消除</w:t>
            </w:r>
            <w:r>
              <w:rPr>
                <w:rFonts w:hint="eastAsia"/>
                <w:szCs w:val="21"/>
              </w:rPr>
              <w:t>99%</w:t>
            </w:r>
            <w:r>
              <w:rPr>
                <w:rFonts w:hint="eastAsia"/>
                <w:szCs w:val="21"/>
              </w:rPr>
              <w:t>弥散光；</w:t>
            </w:r>
          </w:p>
        </w:tc>
      </w:tr>
      <w:tr w:rsidR="002B776A" w:rsidRPr="00276198" w14:paraId="4C002AA0" w14:textId="77777777" w:rsidTr="00102070">
        <w:trPr>
          <w:trHeight w:val="567"/>
        </w:trPr>
        <w:tc>
          <w:tcPr>
            <w:tcW w:w="1039" w:type="dxa"/>
            <w:vMerge/>
            <w:vAlign w:val="center"/>
          </w:tcPr>
          <w:p w14:paraId="6ADBDCD6" w14:textId="77777777" w:rsidR="002B776A" w:rsidRPr="00276198" w:rsidRDefault="002B776A" w:rsidP="002B776A">
            <w:pPr>
              <w:adjustRightInd w:val="0"/>
              <w:snapToGrid w:val="0"/>
              <w:rPr>
                <w:szCs w:val="21"/>
              </w:rPr>
            </w:pPr>
          </w:p>
        </w:tc>
        <w:tc>
          <w:tcPr>
            <w:tcW w:w="1383" w:type="dxa"/>
            <w:vMerge/>
            <w:vAlign w:val="center"/>
          </w:tcPr>
          <w:p w14:paraId="0FB3FD59" w14:textId="77777777" w:rsidR="002B776A" w:rsidRPr="00276198" w:rsidRDefault="002B776A" w:rsidP="002B776A">
            <w:pPr>
              <w:adjustRightInd w:val="0"/>
              <w:snapToGrid w:val="0"/>
              <w:rPr>
                <w:szCs w:val="21"/>
              </w:rPr>
            </w:pPr>
          </w:p>
        </w:tc>
        <w:tc>
          <w:tcPr>
            <w:tcW w:w="6429" w:type="dxa"/>
            <w:noWrap/>
            <w:vAlign w:val="center"/>
          </w:tcPr>
          <w:p w14:paraId="070AFFB3" w14:textId="7B36423F"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21.1 </w:t>
            </w:r>
            <w:r>
              <w:rPr>
                <w:rFonts w:hint="eastAsia"/>
                <w:szCs w:val="21"/>
              </w:rPr>
              <w:t>紫外荧光激发块，激发滤片≥</w:t>
            </w:r>
            <w:r>
              <w:rPr>
                <w:rFonts w:hint="eastAsia"/>
                <w:szCs w:val="21"/>
              </w:rPr>
              <w:t>360-370nm</w:t>
            </w:r>
            <w:r>
              <w:rPr>
                <w:rFonts w:hint="eastAsia"/>
                <w:szCs w:val="21"/>
              </w:rPr>
              <w:t>，二向分光镜≥</w:t>
            </w:r>
            <w:r>
              <w:rPr>
                <w:rFonts w:hint="eastAsia"/>
                <w:szCs w:val="21"/>
              </w:rPr>
              <w:t>410nm</w:t>
            </w:r>
            <w:r>
              <w:rPr>
                <w:rFonts w:hint="eastAsia"/>
                <w:szCs w:val="21"/>
              </w:rPr>
              <w:t>，发射滤片≥</w:t>
            </w:r>
            <w:r>
              <w:rPr>
                <w:rFonts w:hint="eastAsia"/>
                <w:szCs w:val="21"/>
              </w:rPr>
              <w:t>420-460nm</w:t>
            </w:r>
            <w:r>
              <w:rPr>
                <w:rFonts w:hint="eastAsia"/>
                <w:szCs w:val="21"/>
              </w:rPr>
              <w:t>；</w:t>
            </w:r>
          </w:p>
        </w:tc>
      </w:tr>
      <w:tr w:rsidR="002B776A" w:rsidRPr="00276198" w14:paraId="2935B68D" w14:textId="77777777" w:rsidTr="00102070">
        <w:trPr>
          <w:trHeight w:val="567"/>
        </w:trPr>
        <w:tc>
          <w:tcPr>
            <w:tcW w:w="1039" w:type="dxa"/>
            <w:vMerge/>
            <w:vAlign w:val="center"/>
          </w:tcPr>
          <w:p w14:paraId="3D702999" w14:textId="77777777" w:rsidR="002B776A" w:rsidRPr="00276198" w:rsidRDefault="002B776A" w:rsidP="002B776A">
            <w:pPr>
              <w:adjustRightInd w:val="0"/>
              <w:snapToGrid w:val="0"/>
              <w:rPr>
                <w:szCs w:val="21"/>
              </w:rPr>
            </w:pPr>
          </w:p>
        </w:tc>
        <w:tc>
          <w:tcPr>
            <w:tcW w:w="1383" w:type="dxa"/>
            <w:vMerge/>
            <w:vAlign w:val="center"/>
          </w:tcPr>
          <w:p w14:paraId="12F89486" w14:textId="77777777" w:rsidR="002B776A" w:rsidRPr="00276198" w:rsidRDefault="002B776A" w:rsidP="002B776A">
            <w:pPr>
              <w:adjustRightInd w:val="0"/>
              <w:snapToGrid w:val="0"/>
              <w:rPr>
                <w:szCs w:val="21"/>
              </w:rPr>
            </w:pPr>
          </w:p>
        </w:tc>
        <w:tc>
          <w:tcPr>
            <w:tcW w:w="6429" w:type="dxa"/>
            <w:noWrap/>
            <w:vAlign w:val="center"/>
          </w:tcPr>
          <w:p w14:paraId="65668629" w14:textId="3EE58A5F"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21.2 </w:t>
            </w:r>
            <w:r>
              <w:rPr>
                <w:rFonts w:hint="eastAsia"/>
                <w:szCs w:val="21"/>
              </w:rPr>
              <w:t>蓝色荧光激发块，激发滤片≥</w:t>
            </w:r>
            <w:r>
              <w:rPr>
                <w:rFonts w:hint="eastAsia"/>
                <w:szCs w:val="21"/>
              </w:rPr>
              <w:t>460-495nm</w:t>
            </w:r>
            <w:r>
              <w:rPr>
                <w:rFonts w:hint="eastAsia"/>
                <w:szCs w:val="21"/>
              </w:rPr>
              <w:t>，二向分光镜≥</w:t>
            </w:r>
            <w:r>
              <w:rPr>
                <w:rFonts w:hint="eastAsia"/>
                <w:szCs w:val="21"/>
              </w:rPr>
              <w:t>505nm</w:t>
            </w:r>
            <w:r>
              <w:rPr>
                <w:rFonts w:hint="eastAsia"/>
                <w:szCs w:val="21"/>
              </w:rPr>
              <w:t>，发射滤片≥</w:t>
            </w:r>
            <w:r>
              <w:rPr>
                <w:rFonts w:hint="eastAsia"/>
                <w:szCs w:val="21"/>
              </w:rPr>
              <w:t>510-560nm</w:t>
            </w:r>
            <w:r>
              <w:rPr>
                <w:rFonts w:hint="eastAsia"/>
                <w:szCs w:val="21"/>
              </w:rPr>
              <w:t>；</w:t>
            </w:r>
          </w:p>
        </w:tc>
      </w:tr>
      <w:tr w:rsidR="002B776A" w:rsidRPr="00276198" w14:paraId="57742D85" w14:textId="77777777" w:rsidTr="00102070">
        <w:trPr>
          <w:trHeight w:val="567"/>
        </w:trPr>
        <w:tc>
          <w:tcPr>
            <w:tcW w:w="1039" w:type="dxa"/>
            <w:vMerge/>
            <w:vAlign w:val="center"/>
          </w:tcPr>
          <w:p w14:paraId="0CA90908" w14:textId="77777777" w:rsidR="002B776A" w:rsidRPr="00276198" w:rsidRDefault="002B776A" w:rsidP="002B776A">
            <w:pPr>
              <w:adjustRightInd w:val="0"/>
              <w:snapToGrid w:val="0"/>
              <w:rPr>
                <w:szCs w:val="21"/>
              </w:rPr>
            </w:pPr>
          </w:p>
        </w:tc>
        <w:tc>
          <w:tcPr>
            <w:tcW w:w="1383" w:type="dxa"/>
            <w:vMerge/>
            <w:vAlign w:val="center"/>
          </w:tcPr>
          <w:p w14:paraId="4BCC2829" w14:textId="77777777" w:rsidR="002B776A" w:rsidRPr="00276198" w:rsidRDefault="002B776A" w:rsidP="002B776A">
            <w:pPr>
              <w:adjustRightInd w:val="0"/>
              <w:snapToGrid w:val="0"/>
              <w:rPr>
                <w:szCs w:val="21"/>
              </w:rPr>
            </w:pPr>
          </w:p>
        </w:tc>
        <w:tc>
          <w:tcPr>
            <w:tcW w:w="6429" w:type="dxa"/>
            <w:noWrap/>
            <w:vAlign w:val="center"/>
          </w:tcPr>
          <w:p w14:paraId="722D85D5" w14:textId="70030B5D"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21.3 </w:t>
            </w:r>
            <w:r>
              <w:rPr>
                <w:rFonts w:hint="eastAsia"/>
                <w:szCs w:val="21"/>
              </w:rPr>
              <w:t>蓝色荧光激发块，激发滤片≥</w:t>
            </w:r>
            <w:r>
              <w:rPr>
                <w:rFonts w:hint="eastAsia"/>
                <w:szCs w:val="21"/>
              </w:rPr>
              <w:t>420-460nm</w:t>
            </w:r>
            <w:r>
              <w:rPr>
                <w:rFonts w:hint="eastAsia"/>
                <w:szCs w:val="21"/>
              </w:rPr>
              <w:t>，二向分光镜≥</w:t>
            </w:r>
            <w:r>
              <w:rPr>
                <w:rFonts w:hint="eastAsia"/>
                <w:szCs w:val="21"/>
              </w:rPr>
              <w:t>505nm</w:t>
            </w:r>
            <w:r>
              <w:rPr>
                <w:rFonts w:hint="eastAsia"/>
                <w:szCs w:val="21"/>
              </w:rPr>
              <w:t>，发射滤片≥</w:t>
            </w:r>
            <w:r>
              <w:rPr>
                <w:rFonts w:hint="eastAsia"/>
                <w:szCs w:val="21"/>
              </w:rPr>
              <w:t>550IFnm</w:t>
            </w:r>
            <w:r>
              <w:rPr>
                <w:rFonts w:hint="eastAsia"/>
                <w:szCs w:val="21"/>
              </w:rPr>
              <w:t>；</w:t>
            </w:r>
          </w:p>
        </w:tc>
      </w:tr>
      <w:tr w:rsidR="002B776A" w:rsidRPr="00276198" w14:paraId="72093E94" w14:textId="77777777" w:rsidTr="00102070">
        <w:trPr>
          <w:trHeight w:val="567"/>
        </w:trPr>
        <w:tc>
          <w:tcPr>
            <w:tcW w:w="1039" w:type="dxa"/>
            <w:vMerge/>
            <w:vAlign w:val="center"/>
          </w:tcPr>
          <w:p w14:paraId="1F032BF3" w14:textId="77777777" w:rsidR="002B776A" w:rsidRPr="00276198" w:rsidRDefault="002B776A" w:rsidP="002B776A">
            <w:pPr>
              <w:adjustRightInd w:val="0"/>
              <w:snapToGrid w:val="0"/>
              <w:rPr>
                <w:szCs w:val="21"/>
              </w:rPr>
            </w:pPr>
          </w:p>
        </w:tc>
        <w:tc>
          <w:tcPr>
            <w:tcW w:w="1383" w:type="dxa"/>
            <w:vMerge/>
            <w:vAlign w:val="center"/>
          </w:tcPr>
          <w:p w14:paraId="57B9BA94" w14:textId="77777777" w:rsidR="002B776A" w:rsidRPr="00276198" w:rsidRDefault="002B776A" w:rsidP="002B776A">
            <w:pPr>
              <w:adjustRightInd w:val="0"/>
              <w:snapToGrid w:val="0"/>
              <w:rPr>
                <w:szCs w:val="21"/>
              </w:rPr>
            </w:pPr>
          </w:p>
        </w:tc>
        <w:tc>
          <w:tcPr>
            <w:tcW w:w="6429" w:type="dxa"/>
            <w:noWrap/>
            <w:vAlign w:val="center"/>
          </w:tcPr>
          <w:p w14:paraId="0B37AD8A" w14:textId="4D9DCCAC"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21.4 </w:t>
            </w:r>
            <w:r>
              <w:rPr>
                <w:rFonts w:hint="eastAsia"/>
                <w:szCs w:val="21"/>
              </w:rPr>
              <w:t>绿色荧光激发块，激发滤片≥</w:t>
            </w:r>
            <w:r>
              <w:rPr>
                <w:rFonts w:hint="eastAsia"/>
                <w:szCs w:val="21"/>
              </w:rPr>
              <w:t>530-550nm</w:t>
            </w:r>
            <w:r>
              <w:rPr>
                <w:rFonts w:hint="eastAsia"/>
                <w:szCs w:val="21"/>
              </w:rPr>
              <w:t>，二向分光镜≥</w:t>
            </w:r>
            <w:r>
              <w:rPr>
                <w:rFonts w:hint="eastAsia"/>
                <w:szCs w:val="21"/>
              </w:rPr>
              <w:t>570nm</w:t>
            </w:r>
            <w:r>
              <w:rPr>
                <w:rFonts w:hint="eastAsia"/>
                <w:szCs w:val="21"/>
              </w:rPr>
              <w:t>，发射滤片≥</w:t>
            </w:r>
            <w:r>
              <w:rPr>
                <w:rFonts w:hint="eastAsia"/>
                <w:szCs w:val="21"/>
              </w:rPr>
              <w:t>575IFnm</w:t>
            </w:r>
            <w:r>
              <w:rPr>
                <w:rFonts w:hint="eastAsia"/>
                <w:szCs w:val="21"/>
              </w:rPr>
              <w:t>；</w:t>
            </w:r>
          </w:p>
        </w:tc>
      </w:tr>
      <w:tr w:rsidR="002B776A" w:rsidRPr="00276198" w14:paraId="7F84EC80" w14:textId="77777777" w:rsidTr="00102070">
        <w:trPr>
          <w:trHeight w:val="567"/>
        </w:trPr>
        <w:tc>
          <w:tcPr>
            <w:tcW w:w="1039" w:type="dxa"/>
            <w:vMerge/>
            <w:vAlign w:val="center"/>
          </w:tcPr>
          <w:p w14:paraId="67B29D7D" w14:textId="77777777" w:rsidR="002B776A" w:rsidRPr="00276198" w:rsidRDefault="002B776A" w:rsidP="002B776A">
            <w:pPr>
              <w:adjustRightInd w:val="0"/>
              <w:snapToGrid w:val="0"/>
              <w:rPr>
                <w:szCs w:val="21"/>
              </w:rPr>
            </w:pPr>
          </w:p>
        </w:tc>
        <w:tc>
          <w:tcPr>
            <w:tcW w:w="1383" w:type="dxa"/>
            <w:vMerge/>
            <w:vAlign w:val="center"/>
          </w:tcPr>
          <w:p w14:paraId="4A50A9A3" w14:textId="77777777" w:rsidR="002B776A" w:rsidRPr="00276198" w:rsidRDefault="002B776A" w:rsidP="002B776A">
            <w:pPr>
              <w:adjustRightInd w:val="0"/>
              <w:snapToGrid w:val="0"/>
              <w:rPr>
                <w:szCs w:val="21"/>
              </w:rPr>
            </w:pPr>
          </w:p>
        </w:tc>
        <w:tc>
          <w:tcPr>
            <w:tcW w:w="6429" w:type="dxa"/>
            <w:noWrap/>
            <w:vAlign w:val="center"/>
          </w:tcPr>
          <w:p w14:paraId="1388BB44" w14:textId="366E6DC6"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22 </w:t>
            </w:r>
            <w:r>
              <w:rPr>
                <w:rFonts w:hint="eastAsia"/>
                <w:szCs w:val="21"/>
              </w:rPr>
              <w:t>成像系统：显微数码摄像头，与显微镜同品牌摄像系统，软硬件兼容性好。</w:t>
            </w:r>
          </w:p>
        </w:tc>
      </w:tr>
      <w:tr w:rsidR="002B776A" w:rsidRPr="00276198" w14:paraId="39D893F9" w14:textId="77777777" w:rsidTr="00102070">
        <w:trPr>
          <w:trHeight w:val="567"/>
        </w:trPr>
        <w:tc>
          <w:tcPr>
            <w:tcW w:w="1039" w:type="dxa"/>
            <w:vMerge/>
            <w:vAlign w:val="center"/>
          </w:tcPr>
          <w:p w14:paraId="2971F1AC" w14:textId="77777777" w:rsidR="002B776A" w:rsidRPr="00276198" w:rsidRDefault="002B776A" w:rsidP="002B776A">
            <w:pPr>
              <w:adjustRightInd w:val="0"/>
              <w:snapToGrid w:val="0"/>
              <w:rPr>
                <w:szCs w:val="21"/>
              </w:rPr>
            </w:pPr>
          </w:p>
        </w:tc>
        <w:tc>
          <w:tcPr>
            <w:tcW w:w="1383" w:type="dxa"/>
            <w:vMerge/>
            <w:vAlign w:val="center"/>
          </w:tcPr>
          <w:p w14:paraId="1351210A" w14:textId="77777777" w:rsidR="002B776A" w:rsidRPr="00276198" w:rsidRDefault="002B776A" w:rsidP="002B776A">
            <w:pPr>
              <w:adjustRightInd w:val="0"/>
              <w:snapToGrid w:val="0"/>
              <w:rPr>
                <w:szCs w:val="21"/>
              </w:rPr>
            </w:pPr>
          </w:p>
        </w:tc>
        <w:tc>
          <w:tcPr>
            <w:tcW w:w="6429" w:type="dxa"/>
            <w:noWrap/>
            <w:vAlign w:val="center"/>
          </w:tcPr>
          <w:p w14:paraId="2A6D3009" w14:textId="60A3D06F"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22.1 </w:t>
            </w:r>
            <w:r>
              <w:rPr>
                <w:rFonts w:hint="eastAsia"/>
                <w:szCs w:val="21"/>
              </w:rPr>
              <w:t>最大像素：≥</w:t>
            </w:r>
            <w:r>
              <w:rPr>
                <w:rFonts w:hint="eastAsia"/>
                <w:szCs w:val="21"/>
              </w:rPr>
              <w:t>3384</w:t>
            </w:r>
            <w:r>
              <w:rPr>
                <w:rFonts w:hint="eastAsia"/>
                <w:szCs w:val="21"/>
              </w:rPr>
              <w:t>×</w:t>
            </w:r>
            <w:r>
              <w:rPr>
                <w:rFonts w:hint="eastAsia"/>
                <w:szCs w:val="21"/>
              </w:rPr>
              <w:t>2708</w:t>
            </w:r>
            <w:r>
              <w:rPr>
                <w:rFonts w:hint="eastAsia"/>
                <w:szCs w:val="21"/>
              </w:rPr>
              <w:t>。</w:t>
            </w:r>
          </w:p>
        </w:tc>
      </w:tr>
      <w:tr w:rsidR="002B776A" w:rsidRPr="00276198" w14:paraId="5A67CC2B" w14:textId="77777777" w:rsidTr="00102070">
        <w:trPr>
          <w:trHeight w:val="567"/>
        </w:trPr>
        <w:tc>
          <w:tcPr>
            <w:tcW w:w="1039" w:type="dxa"/>
            <w:vMerge/>
            <w:vAlign w:val="center"/>
          </w:tcPr>
          <w:p w14:paraId="44B194F8" w14:textId="77777777" w:rsidR="002B776A" w:rsidRPr="00276198" w:rsidRDefault="002B776A" w:rsidP="002B776A">
            <w:pPr>
              <w:adjustRightInd w:val="0"/>
              <w:snapToGrid w:val="0"/>
              <w:rPr>
                <w:szCs w:val="21"/>
              </w:rPr>
            </w:pPr>
          </w:p>
        </w:tc>
        <w:tc>
          <w:tcPr>
            <w:tcW w:w="1383" w:type="dxa"/>
            <w:vMerge/>
            <w:vAlign w:val="center"/>
          </w:tcPr>
          <w:p w14:paraId="6BACBBF1" w14:textId="77777777" w:rsidR="002B776A" w:rsidRPr="00276198" w:rsidRDefault="002B776A" w:rsidP="002B776A">
            <w:pPr>
              <w:adjustRightInd w:val="0"/>
              <w:snapToGrid w:val="0"/>
              <w:rPr>
                <w:szCs w:val="21"/>
              </w:rPr>
            </w:pPr>
          </w:p>
        </w:tc>
        <w:tc>
          <w:tcPr>
            <w:tcW w:w="6429" w:type="dxa"/>
            <w:noWrap/>
            <w:vAlign w:val="center"/>
          </w:tcPr>
          <w:p w14:paraId="5CB30230" w14:textId="5867C185"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22.2 </w:t>
            </w:r>
            <w:r>
              <w:rPr>
                <w:rFonts w:hint="eastAsia"/>
                <w:szCs w:val="21"/>
              </w:rPr>
              <w:t>芯片类型：</w:t>
            </w:r>
            <w:r>
              <w:rPr>
                <w:rFonts w:hint="eastAsia"/>
                <w:szCs w:val="21"/>
              </w:rPr>
              <w:t>CCD</w:t>
            </w:r>
            <w:r>
              <w:rPr>
                <w:rFonts w:hint="eastAsia"/>
                <w:szCs w:val="21"/>
              </w:rPr>
              <w:t>芯片，尺寸≥</w:t>
            </w:r>
            <w:r>
              <w:rPr>
                <w:rFonts w:hint="eastAsia"/>
                <w:szCs w:val="21"/>
              </w:rPr>
              <w:t>1</w:t>
            </w:r>
            <w:r>
              <w:rPr>
                <w:rFonts w:hint="eastAsia"/>
                <w:szCs w:val="21"/>
              </w:rPr>
              <w:t>英寸。</w:t>
            </w:r>
          </w:p>
        </w:tc>
      </w:tr>
      <w:tr w:rsidR="002B776A" w:rsidRPr="00276198" w14:paraId="0599549D" w14:textId="77777777" w:rsidTr="00102070">
        <w:trPr>
          <w:trHeight w:val="567"/>
        </w:trPr>
        <w:tc>
          <w:tcPr>
            <w:tcW w:w="1039" w:type="dxa"/>
            <w:vMerge/>
            <w:vAlign w:val="center"/>
          </w:tcPr>
          <w:p w14:paraId="5B107A91" w14:textId="77777777" w:rsidR="002B776A" w:rsidRPr="00276198" w:rsidRDefault="002B776A" w:rsidP="002B776A">
            <w:pPr>
              <w:adjustRightInd w:val="0"/>
              <w:snapToGrid w:val="0"/>
              <w:rPr>
                <w:szCs w:val="21"/>
              </w:rPr>
            </w:pPr>
          </w:p>
        </w:tc>
        <w:tc>
          <w:tcPr>
            <w:tcW w:w="1383" w:type="dxa"/>
            <w:vMerge/>
            <w:vAlign w:val="center"/>
          </w:tcPr>
          <w:p w14:paraId="223AEA90" w14:textId="77777777" w:rsidR="002B776A" w:rsidRPr="00276198" w:rsidRDefault="002B776A" w:rsidP="002B776A">
            <w:pPr>
              <w:adjustRightInd w:val="0"/>
              <w:snapToGrid w:val="0"/>
              <w:rPr>
                <w:szCs w:val="21"/>
              </w:rPr>
            </w:pPr>
          </w:p>
        </w:tc>
        <w:tc>
          <w:tcPr>
            <w:tcW w:w="6429" w:type="dxa"/>
            <w:noWrap/>
            <w:vAlign w:val="center"/>
          </w:tcPr>
          <w:p w14:paraId="494560A4" w14:textId="58C0FD1F"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22.3 </w:t>
            </w:r>
            <w:r>
              <w:rPr>
                <w:rFonts w:hint="eastAsia"/>
                <w:szCs w:val="21"/>
              </w:rPr>
              <w:t>像素大小：≥</w:t>
            </w:r>
            <w:r>
              <w:rPr>
                <w:rFonts w:hint="eastAsia"/>
                <w:szCs w:val="21"/>
              </w:rPr>
              <w:t>3.69um x 3.69um</w:t>
            </w:r>
            <w:r>
              <w:rPr>
                <w:rFonts w:hint="eastAsia"/>
                <w:szCs w:val="21"/>
              </w:rPr>
              <w:t>。</w:t>
            </w:r>
          </w:p>
        </w:tc>
      </w:tr>
      <w:tr w:rsidR="002B776A" w:rsidRPr="00276198" w14:paraId="47D3537A" w14:textId="77777777" w:rsidTr="00102070">
        <w:trPr>
          <w:trHeight w:val="567"/>
        </w:trPr>
        <w:tc>
          <w:tcPr>
            <w:tcW w:w="1039" w:type="dxa"/>
            <w:vMerge/>
            <w:vAlign w:val="center"/>
          </w:tcPr>
          <w:p w14:paraId="664FC720" w14:textId="77777777" w:rsidR="002B776A" w:rsidRPr="00276198" w:rsidRDefault="002B776A" w:rsidP="002B776A">
            <w:pPr>
              <w:adjustRightInd w:val="0"/>
              <w:snapToGrid w:val="0"/>
              <w:rPr>
                <w:szCs w:val="21"/>
              </w:rPr>
            </w:pPr>
          </w:p>
        </w:tc>
        <w:tc>
          <w:tcPr>
            <w:tcW w:w="1383" w:type="dxa"/>
            <w:vMerge/>
            <w:vAlign w:val="center"/>
          </w:tcPr>
          <w:p w14:paraId="1D970A64" w14:textId="77777777" w:rsidR="002B776A" w:rsidRPr="00276198" w:rsidRDefault="002B776A" w:rsidP="002B776A">
            <w:pPr>
              <w:adjustRightInd w:val="0"/>
              <w:snapToGrid w:val="0"/>
              <w:rPr>
                <w:szCs w:val="21"/>
              </w:rPr>
            </w:pPr>
          </w:p>
        </w:tc>
        <w:tc>
          <w:tcPr>
            <w:tcW w:w="6429" w:type="dxa"/>
            <w:noWrap/>
            <w:vAlign w:val="center"/>
          </w:tcPr>
          <w:p w14:paraId="46766A28" w14:textId="76AF5DF3"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22.4 </w:t>
            </w:r>
            <w:r>
              <w:rPr>
                <w:rFonts w:hint="eastAsia"/>
                <w:szCs w:val="21"/>
              </w:rPr>
              <w:t>位深：≥</w:t>
            </w:r>
            <w:r>
              <w:rPr>
                <w:rFonts w:hint="eastAsia"/>
                <w:szCs w:val="21"/>
              </w:rPr>
              <w:t>14</w:t>
            </w:r>
            <w:r>
              <w:rPr>
                <w:rFonts w:hint="eastAsia"/>
                <w:szCs w:val="21"/>
              </w:rPr>
              <w:t>位。</w:t>
            </w:r>
          </w:p>
        </w:tc>
      </w:tr>
      <w:tr w:rsidR="002B776A" w:rsidRPr="00276198" w14:paraId="4ECFE94F" w14:textId="77777777" w:rsidTr="00102070">
        <w:trPr>
          <w:trHeight w:val="567"/>
        </w:trPr>
        <w:tc>
          <w:tcPr>
            <w:tcW w:w="1039" w:type="dxa"/>
            <w:vMerge/>
            <w:vAlign w:val="center"/>
          </w:tcPr>
          <w:p w14:paraId="11364C16" w14:textId="77777777" w:rsidR="002B776A" w:rsidRPr="00276198" w:rsidRDefault="002B776A" w:rsidP="002B776A">
            <w:pPr>
              <w:adjustRightInd w:val="0"/>
              <w:snapToGrid w:val="0"/>
              <w:rPr>
                <w:szCs w:val="21"/>
              </w:rPr>
            </w:pPr>
          </w:p>
        </w:tc>
        <w:tc>
          <w:tcPr>
            <w:tcW w:w="1383" w:type="dxa"/>
            <w:vMerge/>
            <w:vAlign w:val="center"/>
          </w:tcPr>
          <w:p w14:paraId="6B119685" w14:textId="77777777" w:rsidR="002B776A" w:rsidRPr="00276198" w:rsidRDefault="002B776A" w:rsidP="002B776A">
            <w:pPr>
              <w:adjustRightInd w:val="0"/>
              <w:snapToGrid w:val="0"/>
              <w:rPr>
                <w:szCs w:val="21"/>
              </w:rPr>
            </w:pPr>
          </w:p>
        </w:tc>
        <w:tc>
          <w:tcPr>
            <w:tcW w:w="6429" w:type="dxa"/>
            <w:noWrap/>
            <w:vAlign w:val="center"/>
          </w:tcPr>
          <w:p w14:paraId="1CC864CE" w14:textId="5C4A45E1"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22.5 </w:t>
            </w:r>
            <w:r>
              <w:rPr>
                <w:rFonts w:hint="eastAsia"/>
                <w:szCs w:val="21"/>
              </w:rPr>
              <w:t>像素融合：</w:t>
            </w:r>
            <w:r>
              <w:rPr>
                <w:rFonts w:hint="eastAsia"/>
                <w:szCs w:val="21"/>
              </w:rPr>
              <w:t>2x (</w:t>
            </w:r>
            <w:r>
              <w:rPr>
                <w:rFonts w:hint="eastAsia"/>
                <w:szCs w:val="21"/>
              </w:rPr>
              <w:t>仅单色</w:t>
            </w:r>
            <w:r>
              <w:rPr>
                <w:rFonts w:hint="eastAsia"/>
                <w:szCs w:val="21"/>
              </w:rPr>
              <w:t>), 4x (</w:t>
            </w:r>
            <w:r>
              <w:rPr>
                <w:rFonts w:hint="eastAsia"/>
                <w:szCs w:val="21"/>
              </w:rPr>
              <w:t>仅单色</w:t>
            </w:r>
            <w:r>
              <w:rPr>
                <w:rFonts w:hint="eastAsia"/>
                <w:szCs w:val="21"/>
              </w:rPr>
              <w:t>)</w:t>
            </w:r>
            <w:r>
              <w:rPr>
                <w:rFonts w:hint="eastAsia"/>
                <w:szCs w:val="21"/>
              </w:rPr>
              <w:t>。</w:t>
            </w:r>
          </w:p>
        </w:tc>
      </w:tr>
      <w:tr w:rsidR="002B776A" w:rsidRPr="00276198" w14:paraId="18DB2CC6" w14:textId="77777777" w:rsidTr="00102070">
        <w:trPr>
          <w:trHeight w:val="567"/>
        </w:trPr>
        <w:tc>
          <w:tcPr>
            <w:tcW w:w="1039" w:type="dxa"/>
            <w:vMerge/>
            <w:vAlign w:val="center"/>
          </w:tcPr>
          <w:p w14:paraId="19365790" w14:textId="77777777" w:rsidR="002B776A" w:rsidRPr="00276198" w:rsidRDefault="002B776A" w:rsidP="002B776A">
            <w:pPr>
              <w:adjustRightInd w:val="0"/>
              <w:snapToGrid w:val="0"/>
              <w:rPr>
                <w:szCs w:val="21"/>
              </w:rPr>
            </w:pPr>
          </w:p>
        </w:tc>
        <w:tc>
          <w:tcPr>
            <w:tcW w:w="1383" w:type="dxa"/>
            <w:vMerge/>
            <w:vAlign w:val="center"/>
          </w:tcPr>
          <w:p w14:paraId="54C9FD50" w14:textId="77777777" w:rsidR="002B776A" w:rsidRPr="00276198" w:rsidRDefault="002B776A" w:rsidP="002B776A">
            <w:pPr>
              <w:adjustRightInd w:val="0"/>
              <w:snapToGrid w:val="0"/>
              <w:rPr>
                <w:szCs w:val="21"/>
              </w:rPr>
            </w:pPr>
          </w:p>
        </w:tc>
        <w:tc>
          <w:tcPr>
            <w:tcW w:w="6429" w:type="dxa"/>
            <w:noWrap/>
            <w:vAlign w:val="center"/>
          </w:tcPr>
          <w:p w14:paraId="6407C345" w14:textId="2A258154"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22.6 </w:t>
            </w:r>
            <w:r>
              <w:rPr>
                <w:rFonts w:hint="eastAsia"/>
                <w:szCs w:val="21"/>
              </w:rPr>
              <w:t>曝光时间：≥</w:t>
            </w:r>
            <w:r>
              <w:rPr>
                <w:rFonts w:hint="eastAsia"/>
                <w:szCs w:val="21"/>
              </w:rPr>
              <w:t>100</w:t>
            </w:r>
            <w:r>
              <w:rPr>
                <w:szCs w:val="21"/>
              </w:rPr>
              <w:t xml:space="preserve"> μs </w:t>
            </w:r>
            <w:r>
              <w:rPr>
                <w:rFonts w:hint="eastAsia"/>
                <w:szCs w:val="21"/>
              </w:rPr>
              <w:t>到</w:t>
            </w:r>
            <w:r>
              <w:rPr>
                <w:rFonts w:hint="eastAsia"/>
                <w:szCs w:val="21"/>
              </w:rPr>
              <w:t xml:space="preserve"> 10 s</w:t>
            </w:r>
            <w:r>
              <w:rPr>
                <w:rFonts w:hint="eastAsia"/>
                <w:szCs w:val="21"/>
              </w:rPr>
              <w:t>。</w:t>
            </w:r>
          </w:p>
        </w:tc>
      </w:tr>
      <w:tr w:rsidR="002B776A" w:rsidRPr="00276198" w14:paraId="797204A6" w14:textId="77777777" w:rsidTr="00102070">
        <w:trPr>
          <w:trHeight w:val="567"/>
        </w:trPr>
        <w:tc>
          <w:tcPr>
            <w:tcW w:w="1039" w:type="dxa"/>
            <w:vMerge/>
            <w:vAlign w:val="center"/>
          </w:tcPr>
          <w:p w14:paraId="2B516154" w14:textId="77777777" w:rsidR="002B776A" w:rsidRPr="00276198" w:rsidRDefault="002B776A" w:rsidP="002B776A">
            <w:pPr>
              <w:adjustRightInd w:val="0"/>
              <w:snapToGrid w:val="0"/>
              <w:rPr>
                <w:szCs w:val="21"/>
              </w:rPr>
            </w:pPr>
          </w:p>
        </w:tc>
        <w:tc>
          <w:tcPr>
            <w:tcW w:w="1383" w:type="dxa"/>
            <w:vMerge/>
            <w:vAlign w:val="center"/>
          </w:tcPr>
          <w:p w14:paraId="6C0F8C3C" w14:textId="77777777" w:rsidR="002B776A" w:rsidRPr="00276198" w:rsidRDefault="002B776A" w:rsidP="002B776A">
            <w:pPr>
              <w:adjustRightInd w:val="0"/>
              <w:snapToGrid w:val="0"/>
              <w:rPr>
                <w:szCs w:val="21"/>
              </w:rPr>
            </w:pPr>
          </w:p>
        </w:tc>
        <w:tc>
          <w:tcPr>
            <w:tcW w:w="6429" w:type="dxa"/>
            <w:noWrap/>
            <w:vAlign w:val="center"/>
          </w:tcPr>
          <w:p w14:paraId="2B83C6E5" w14:textId="3E03EC1F"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22.7 </w:t>
            </w:r>
            <w:r>
              <w:rPr>
                <w:rFonts w:hint="eastAsia"/>
                <w:szCs w:val="21"/>
              </w:rPr>
              <w:t>预览帧速：≥</w:t>
            </w:r>
            <w:r>
              <w:rPr>
                <w:rFonts w:hint="eastAsia"/>
                <w:szCs w:val="21"/>
              </w:rPr>
              <w:t xml:space="preserve">19 fps @ </w:t>
            </w:r>
            <w:r>
              <w:rPr>
                <w:rFonts w:hint="eastAsia"/>
                <w:szCs w:val="21"/>
              </w:rPr>
              <w:t>全幅；≥</w:t>
            </w:r>
            <w:r>
              <w:rPr>
                <w:rFonts w:hint="eastAsia"/>
                <w:szCs w:val="21"/>
              </w:rPr>
              <w:t xml:space="preserve"> 26 fps @ 4K</w:t>
            </w:r>
            <w:r>
              <w:rPr>
                <w:rFonts w:hint="eastAsia"/>
                <w:szCs w:val="21"/>
              </w:rPr>
              <w:t>模式</w:t>
            </w:r>
            <w:r>
              <w:rPr>
                <w:rFonts w:hint="eastAsia"/>
                <w:szCs w:val="21"/>
              </w:rPr>
              <w:t xml:space="preserve"> </w:t>
            </w:r>
            <w:r>
              <w:rPr>
                <w:rFonts w:hint="eastAsia"/>
                <w:szCs w:val="21"/>
              </w:rPr>
              <w:t>。</w:t>
            </w:r>
          </w:p>
        </w:tc>
      </w:tr>
      <w:tr w:rsidR="002B776A" w:rsidRPr="00276198" w14:paraId="6534F5A4" w14:textId="77777777" w:rsidTr="00102070">
        <w:trPr>
          <w:trHeight w:val="567"/>
        </w:trPr>
        <w:tc>
          <w:tcPr>
            <w:tcW w:w="1039" w:type="dxa"/>
            <w:vMerge/>
            <w:vAlign w:val="center"/>
          </w:tcPr>
          <w:p w14:paraId="26293CC2" w14:textId="77777777" w:rsidR="002B776A" w:rsidRPr="00276198" w:rsidRDefault="002B776A" w:rsidP="002B776A">
            <w:pPr>
              <w:adjustRightInd w:val="0"/>
              <w:snapToGrid w:val="0"/>
              <w:rPr>
                <w:szCs w:val="21"/>
              </w:rPr>
            </w:pPr>
          </w:p>
        </w:tc>
        <w:tc>
          <w:tcPr>
            <w:tcW w:w="1383" w:type="dxa"/>
            <w:vMerge/>
            <w:vAlign w:val="center"/>
          </w:tcPr>
          <w:p w14:paraId="170C9A0C" w14:textId="77777777" w:rsidR="002B776A" w:rsidRPr="00276198" w:rsidRDefault="002B776A" w:rsidP="002B776A">
            <w:pPr>
              <w:adjustRightInd w:val="0"/>
              <w:snapToGrid w:val="0"/>
              <w:rPr>
                <w:szCs w:val="21"/>
              </w:rPr>
            </w:pPr>
          </w:p>
        </w:tc>
        <w:tc>
          <w:tcPr>
            <w:tcW w:w="6429" w:type="dxa"/>
            <w:noWrap/>
            <w:vAlign w:val="center"/>
          </w:tcPr>
          <w:p w14:paraId="597E8158" w14:textId="34EF1699"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22.8 </w:t>
            </w:r>
            <w:r>
              <w:rPr>
                <w:rFonts w:hint="eastAsia"/>
                <w:szCs w:val="21"/>
              </w:rPr>
              <w:t>制冷系统：被动制冷。</w:t>
            </w:r>
          </w:p>
        </w:tc>
      </w:tr>
      <w:tr w:rsidR="002B776A" w:rsidRPr="00276198" w14:paraId="532899C1" w14:textId="77777777" w:rsidTr="00102070">
        <w:trPr>
          <w:trHeight w:val="567"/>
        </w:trPr>
        <w:tc>
          <w:tcPr>
            <w:tcW w:w="1039" w:type="dxa"/>
            <w:vMerge/>
            <w:vAlign w:val="center"/>
          </w:tcPr>
          <w:p w14:paraId="3BC08B44" w14:textId="77777777" w:rsidR="002B776A" w:rsidRPr="00276198" w:rsidRDefault="002B776A" w:rsidP="002B776A">
            <w:pPr>
              <w:adjustRightInd w:val="0"/>
              <w:snapToGrid w:val="0"/>
              <w:rPr>
                <w:szCs w:val="21"/>
              </w:rPr>
            </w:pPr>
          </w:p>
        </w:tc>
        <w:tc>
          <w:tcPr>
            <w:tcW w:w="1383" w:type="dxa"/>
            <w:vMerge/>
            <w:vAlign w:val="center"/>
          </w:tcPr>
          <w:p w14:paraId="64AB7EC0" w14:textId="77777777" w:rsidR="002B776A" w:rsidRPr="00276198" w:rsidRDefault="002B776A" w:rsidP="002B776A">
            <w:pPr>
              <w:adjustRightInd w:val="0"/>
              <w:snapToGrid w:val="0"/>
              <w:rPr>
                <w:szCs w:val="21"/>
              </w:rPr>
            </w:pPr>
          </w:p>
        </w:tc>
        <w:tc>
          <w:tcPr>
            <w:tcW w:w="6429" w:type="dxa"/>
            <w:noWrap/>
            <w:vAlign w:val="center"/>
          </w:tcPr>
          <w:p w14:paraId="222A7DCB" w14:textId="442C4B71"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22.9 </w:t>
            </w:r>
            <w:r>
              <w:rPr>
                <w:rFonts w:hint="eastAsia"/>
                <w:szCs w:val="21"/>
              </w:rPr>
              <w:t>降噪功能：智能图像平均技术，色彩还原度好。</w:t>
            </w:r>
          </w:p>
        </w:tc>
      </w:tr>
      <w:tr w:rsidR="002B776A" w:rsidRPr="00276198" w14:paraId="5DDF5094" w14:textId="77777777" w:rsidTr="00102070">
        <w:trPr>
          <w:trHeight w:val="567"/>
        </w:trPr>
        <w:tc>
          <w:tcPr>
            <w:tcW w:w="1039" w:type="dxa"/>
            <w:vMerge/>
            <w:vAlign w:val="center"/>
          </w:tcPr>
          <w:p w14:paraId="579F661E" w14:textId="77777777" w:rsidR="002B776A" w:rsidRPr="00276198" w:rsidRDefault="002B776A" w:rsidP="002B776A">
            <w:pPr>
              <w:adjustRightInd w:val="0"/>
              <w:snapToGrid w:val="0"/>
              <w:rPr>
                <w:szCs w:val="21"/>
              </w:rPr>
            </w:pPr>
          </w:p>
        </w:tc>
        <w:tc>
          <w:tcPr>
            <w:tcW w:w="1383" w:type="dxa"/>
            <w:vMerge/>
            <w:vAlign w:val="center"/>
          </w:tcPr>
          <w:p w14:paraId="191D610C" w14:textId="77777777" w:rsidR="002B776A" w:rsidRPr="00276198" w:rsidRDefault="002B776A" w:rsidP="002B776A">
            <w:pPr>
              <w:adjustRightInd w:val="0"/>
              <w:snapToGrid w:val="0"/>
              <w:rPr>
                <w:szCs w:val="21"/>
              </w:rPr>
            </w:pPr>
          </w:p>
        </w:tc>
        <w:tc>
          <w:tcPr>
            <w:tcW w:w="6429" w:type="dxa"/>
            <w:noWrap/>
            <w:vAlign w:val="center"/>
          </w:tcPr>
          <w:p w14:paraId="1720BC2A" w14:textId="0DA320DA"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22.10 </w:t>
            </w:r>
            <w:r>
              <w:rPr>
                <w:rFonts w:hint="eastAsia"/>
                <w:szCs w:val="21"/>
              </w:rPr>
              <w:t>数据传输：</w:t>
            </w:r>
            <w:r>
              <w:rPr>
                <w:rFonts w:hint="eastAsia"/>
                <w:szCs w:val="21"/>
              </w:rPr>
              <w:t>USB3.0</w:t>
            </w:r>
            <w:r>
              <w:rPr>
                <w:rFonts w:hint="eastAsia"/>
                <w:szCs w:val="21"/>
              </w:rPr>
              <w:t>。</w:t>
            </w:r>
          </w:p>
        </w:tc>
      </w:tr>
      <w:tr w:rsidR="002B776A" w:rsidRPr="00276198" w14:paraId="7533951C" w14:textId="77777777" w:rsidTr="00102070">
        <w:trPr>
          <w:trHeight w:val="567"/>
        </w:trPr>
        <w:tc>
          <w:tcPr>
            <w:tcW w:w="1039" w:type="dxa"/>
            <w:vMerge/>
            <w:vAlign w:val="center"/>
          </w:tcPr>
          <w:p w14:paraId="5B2315E1" w14:textId="77777777" w:rsidR="002B776A" w:rsidRPr="00276198" w:rsidRDefault="002B776A" w:rsidP="002B776A">
            <w:pPr>
              <w:adjustRightInd w:val="0"/>
              <w:snapToGrid w:val="0"/>
              <w:rPr>
                <w:szCs w:val="21"/>
              </w:rPr>
            </w:pPr>
          </w:p>
        </w:tc>
        <w:tc>
          <w:tcPr>
            <w:tcW w:w="1383" w:type="dxa"/>
            <w:vMerge/>
            <w:vAlign w:val="center"/>
          </w:tcPr>
          <w:p w14:paraId="6C0B49F4" w14:textId="77777777" w:rsidR="002B776A" w:rsidRPr="00276198" w:rsidRDefault="002B776A" w:rsidP="002B776A">
            <w:pPr>
              <w:adjustRightInd w:val="0"/>
              <w:snapToGrid w:val="0"/>
              <w:rPr>
                <w:szCs w:val="21"/>
              </w:rPr>
            </w:pPr>
          </w:p>
        </w:tc>
        <w:tc>
          <w:tcPr>
            <w:tcW w:w="6429" w:type="dxa"/>
            <w:noWrap/>
            <w:vAlign w:val="center"/>
          </w:tcPr>
          <w:p w14:paraId="08210117" w14:textId="3A8EDB0E"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22.11 </w:t>
            </w:r>
            <w:r>
              <w:rPr>
                <w:rFonts w:hint="eastAsia"/>
                <w:szCs w:val="21"/>
              </w:rPr>
              <w:t>自动白平衡：支持。</w:t>
            </w:r>
          </w:p>
        </w:tc>
      </w:tr>
      <w:tr w:rsidR="002B776A" w:rsidRPr="00276198" w14:paraId="73FFEB68" w14:textId="77777777" w:rsidTr="00102070">
        <w:trPr>
          <w:trHeight w:val="567"/>
        </w:trPr>
        <w:tc>
          <w:tcPr>
            <w:tcW w:w="1039" w:type="dxa"/>
            <w:vMerge/>
            <w:vAlign w:val="center"/>
          </w:tcPr>
          <w:p w14:paraId="56EC577F" w14:textId="77777777" w:rsidR="002B776A" w:rsidRPr="00276198" w:rsidRDefault="002B776A" w:rsidP="002B776A">
            <w:pPr>
              <w:adjustRightInd w:val="0"/>
              <w:snapToGrid w:val="0"/>
              <w:rPr>
                <w:szCs w:val="21"/>
              </w:rPr>
            </w:pPr>
          </w:p>
        </w:tc>
        <w:tc>
          <w:tcPr>
            <w:tcW w:w="1383" w:type="dxa"/>
            <w:vMerge/>
            <w:vAlign w:val="center"/>
          </w:tcPr>
          <w:p w14:paraId="43E57495" w14:textId="77777777" w:rsidR="002B776A" w:rsidRPr="00276198" w:rsidRDefault="002B776A" w:rsidP="002B776A">
            <w:pPr>
              <w:adjustRightInd w:val="0"/>
              <w:snapToGrid w:val="0"/>
              <w:rPr>
                <w:szCs w:val="21"/>
              </w:rPr>
            </w:pPr>
          </w:p>
        </w:tc>
        <w:tc>
          <w:tcPr>
            <w:tcW w:w="6429" w:type="dxa"/>
            <w:noWrap/>
            <w:vAlign w:val="center"/>
          </w:tcPr>
          <w:p w14:paraId="54B662FA" w14:textId="7AFF19D3" w:rsidR="002B776A" w:rsidRPr="00102070" w:rsidRDefault="002B776A" w:rsidP="002B776A">
            <w:pPr>
              <w:adjustRightInd w:val="0"/>
              <w:snapToGrid w:val="0"/>
              <w:spacing w:line="360" w:lineRule="auto"/>
              <w:rPr>
                <w:color w:val="000000"/>
                <w:szCs w:val="21"/>
              </w:rPr>
            </w:pPr>
            <w:r>
              <w:rPr>
                <w:rFonts w:hint="eastAsia"/>
                <w:szCs w:val="21"/>
              </w:rPr>
              <w:t>▲</w:t>
            </w:r>
            <w:r>
              <w:rPr>
                <w:szCs w:val="21"/>
              </w:rPr>
              <w:t>1.</w:t>
            </w:r>
            <w:r>
              <w:rPr>
                <w:rFonts w:hint="eastAsia"/>
                <w:szCs w:val="21"/>
              </w:rPr>
              <w:t>22.12</w:t>
            </w:r>
            <w:r>
              <w:rPr>
                <w:szCs w:val="21"/>
              </w:rPr>
              <w:t xml:space="preserve"> </w:t>
            </w:r>
            <w:r>
              <w:rPr>
                <w:rFonts w:hint="eastAsia"/>
                <w:szCs w:val="21"/>
              </w:rPr>
              <w:t>4K</w:t>
            </w:r>
            <w:r>
              <w:rPr>
                <w:rFonts w:hint="eastAsia"/>
                <w:szCs w:val="21"/>
              </w:rPr>
              <w:t>超高清预览：支持。</w:t>
            </w:r>
          </w:p>
        </w:tc>
      </w:tr>
      <w:tr w:rsidR="002B776A" w:rsidRPr="00276198" w14:paraId="0F954B5D" w14:textId="77777777" w:rsidTr="00102070">
        <w:trPr>
          <w:trHeight w:val="567"/>
        </w:trPr>
        <w:tc>
          <w:tcPr>
            <w:tcW w:w="1039" w:type="dxa"/>
            <w:vMerge/>
            <w:vAlign w:val="center"/>
          </w:tcPr>
          <w:p w14:paraId="3BF6E5C6" w14:textId="77777777" w:rsidR="002B776A" w:rsidRPr="00276198" w:rsidRDefault="002B776A" w:rsidP="002B776A">
            <w:pPr>
              <w:adjustRightInd w:val="0"/>
              <w:snapToGrid w:val="0"/>
              <w:rPr>
                <w:szCs w:val="21"/>
              </w:rPr>
            </w:pPr>
          </w:p>
        </w:tc>
        <w:tc>
          <w:tcPr>
            <w:tcW w:w="1383" w:type="dxa"/>
            <w:vMerge/>
            <w:vAlign w:val="center"/>
          </w:tcPr>
          <w:p w14:paraId="09D9B37A" w14:textId="77777777" w:rsidR="002B776A" w:rsidRPr="00276198" w:rsidRDefault="002B776A" w:rsidP="002B776A">
            <w:pPr>
              <w:adjustRightInd w:val="0"/>
              <w:snapToGrid w:val="0"/>
              <w:rPr>
                <w:szCs w:val="21"/>
              </w:rPr>
            </w:pPr>
          </w:p>
        </w:tc>
        <w:tc>
          <w:tcPr>
            <w:tcW w:w="6429" w:type="dxa"/>
            <w:noWrap/>
            <w:vAlign w:val="center"/>
          </w:tcPr>
          <w:p w14:paraId="7FC6FAED" w14:textId="254F5012"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22.13 </w:t>
            </w:r>
            <w:r>
              <w:rPr>
                <w:rFonts w:hint="eastAsia"/>
                <w:szCs w:val="21"/>
              </w:rPr>
              <w:t>相机接口：标准</w:t>
            </w:r>
            <w:r>
              <w:rPr>
                <w:rFonts w:hint="eastAsia"/>
                <w:szCs w:val="21"/>
              </w:rPr>
              <w:t>C</w:t>
            </w:r>
            <w:r>
              <w:rPr>
                <w:rFonts w:hint="eastAsia"/>
                <w:szCs w:val="21"/>
              </w:rPr>
              <w:t>接口。</w:t>
            </w:r>
          </w:p>
        </w:tc>
      </w:tr>
      <w:tr w:rsidR="002B776A" w:rsidRPr="00276198" w14:paraId="52AA3AE4" w14:textId="77777777" w:rsidTr="00102070">
        <w:trPr>
          <w:trHeight w:val="567"/>
        </w:trPr>
        <w:tc>
          <w:tcPr>
            <w:tcW w:w="1039" w:type="dxa"/>
            <w:vMerge/>
            <w:vAlign w:val="center"/>
          </w:tcPr>
          <w:p w14:paraId="6D78EC99" w14:textId="77777777" w:rsidR="002B776A" w:rsidRPr="00276198" w:rsidRDefault="002B776A" w:rsidP="002B776A">
            <w:pPr>
              <w:adjustRightInd w:val="0"/>
              <w:snapToGrid w:val="0"/>
              <w:rPr>
                <w:szCs w:val="21"/>
              </w:rPr>
            </w:pPr>
          </w:p>
        </w:tc>
        <w:tc>
          <w:tcPr>
            <w:tcW w:w="1383" w:type="dxa"/>
            <w:vMerge/>
            <w:vAlign w:val="center"/>
          </w:tcPr>
          <w:p w14:paraId="5319A42A" w14:textId="77777777" w:rsidR="002B776A" w:rsidRPr="00276198" w:rsidRDefault="002B776A" w:rsidP="002B776A">
            <w:pPr>
              <w:adjustRightInd w:val="0"/>
              <w:snapToGrid w:val="0"/>
              <w:rPr>
                <w:szCs w:val="21"/>
              </w:rPr>
            </w:pPr>
          </w:p>
        </w:tc>
        <w:tc>
          <w:tcPr>
            <w:tcW w:w="6429" w:type="dxa"/>
            <w:noWrap/>
            <w:vAlign w:val="center"/>
          </w:tcPr>
          <w:p w14:paraId="19BBBF65" w14:textId="4535C58F" w:rsidR="002B776A" w:rsidRPr="00102070" w:rsidRDefault="002B776A" w:rsidP="002B776A">
            <w:pPr>
              <w:adjustRightInd w:val="0"/>
              <w:snapToGrid w:val="0"/>
              <w:spacing w:line="360" w:lineRule="auto"/>
              <w:rPr>
                <w:color w:val="000000"/>
                <w:szCs w:val="21"/>
              </w:rPr>
            </w:pPr>
            <w:r>
              <w:rPr>
                <w:szCs w:val="21"/>
              </w:rPr>
              <w:t>1.</w:t>
            </w:r>
            <w:r>
              <w:rPr>
                <w:rFonts w:hint="eastAsia"/>
                <w:szCs w:val="21"/>
              </w:rPr>
              <w:t>23</w:t>
            </w:r>
            <w:r>
              <w:rPr>
                <w:rFonts w:hint="eastAsia"/>
                <w:szCs w:val="21"/>
              </w:rPr>
              <w:t>成像系统：显微数码摄像头，与显微镜同品牌摄像系统，软硬件兼容性好。</w:t>
            </w:r>
          </w:p>
        </w:tc>
      </w:tr>
      <w:tr w:rsidR="002B776A" w:rsidRPr="00276198" w14:paraId="75A0A14A" w14:textId="77777777" w:rsidTr="00102070">
        <w:trPr>
          <w:trHeight w:val="567"/>
        </w:trPr>
        <w:tc>
          <w:tcPr>
            <w:tcW w:w="1039" w:type="dxa"/>
            <w:vMerge/>
            <w:vAlign w:val="center"/>
          </w:tcPr>
          <w:p w14:paraId="67A21551" w14:textId="77777777" w:rsidR="002B776A" w:rsidRPr="00276198" w:rsidRDefault="002B776A" w:rsidP="002B776A">
            <w:pPr>
              <w:adjustRightInd w:val="0"/>
              <w:snapToGrid w:val="0"/>
              <w:rPr>
                <w:szCs w:val="21"/>
              </w:rPr>
            </w:pPr>
          </w:p>
        </w:tc>
        <w:tc>
          <w:tcPr>
            <w:tcW w:w="1383" w:type="dxa"/>
            <w:vMerge/>
            <w:vAlign w:val="center"/>
          </w:tcPr>
          <w:p w14:paraId="5018B21F" w14:textId="77777777" w:rsidR="002B776A" w:rsidRPr="00276198" w:rsidRDefault="002B776A" w:rsidP="002B776A">
            <w:pPr>
              <w:adjustRightInd w:val="0"/>
              <w:snapToGrid w:val="0"/>
              <w:rPr>
                <w:szCs w:val="21"/>
              </w:rPr>
            </w:pPr>
          </w:p>
        </w:tc>
        <w:tc>
          <w:tcPr>
            <w:tcW w:w="6429" w:type="dxa"/>
            <w:noWrap/>
            <w:vAlign w:val="center"/>
          </w:tcPr>
          <w:p w14:paraId="5E76261A" w14:textId="1466B150"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23.1 </w:t>
            </w:r>
            <w:r>
              <w:rPr>
                <w:rFonts w:hint="eastAsia"/>
                <w:szCs w:val="21"/>
              </w:rPr>
              <w:t>采集图像：中文界面直观。</w:t>
            </w:r>
            <w:r>
              <w:rPr>
                <w:color w:val="000000"/>
                <w:szCs w:val="21"/>
              </w:rPr>
              <w:t xml:space="preserve"> </w:t>
            </w:r>
          </w:p>
        </w:tc>
      </w:tr>
      <w:tr w:rsidR="002B776A" w:rsidRPr="00276198" w14:paraId="3EE70FB5" w14:textId="77777777" w:rsidTr="00102070">
        <w:trPr>
          <w:trHeight w:val="567"/>
        </w:trPr>
        <w:tc>
          <w:tcPr>
            <w:tcW w:w="1039" w:type="dxa"/>
            <w:vMerge/>
            <w:vAlign w:val="center"/>
          </w:tcPr>
          <w:p w14:paraId="2E5878AA" w14:textId="77777777" w:rsidR="002B776A" w:rsidRPr="00276198" w:rsidRDefault="002B776A" w:rsidP="002B776A">
            <w:pPr>
              <w:adjustRightInd w:val="0"/>
              <w:snapToGrid w:val="0"/>
              <w:rPr>
                <w:szCs w:val="21"/>
              </w:rPr>
            </w:pPr>
          </w:p>
        </w:tc>
        <w:tc>
          <w:tcPr>
            <w:tcW w:w="1383" w:type="dxa"/>
            <w:vMerge/>
            <w:vAlign w:val="center"/>
          </w:tcPr>
          <w:p w14:paraId="1319D113" w14:textId="77777777" w:rsidR="002B776A" w:rsidRPr="00276198" w:rsidRDefault="002B776A" w:rsidP="002B776A">
            <w:pPr>
              <w:adjustRightInd w:val="0"/>
              <w:snapToGrid w:val="0"/>
              <w:rPr>
                <w:szCs w:val="21"/>
              </w:rPr>
            </w:pPr>
          </w:p>
        </w:tc>
        <w:tc>
          <w:tcPr>
            <w:tcW w:w="6429" w:type="dxa"/>
            <w:noWrap/>
            <w:vAlign w:val="center"/>
          </w:tcPr>
          <w:p w14:paraId="60768C09" w14:textId="03255630"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23.2 </w:t>
            </w:r>
            <w:r>
              <w:rPr>
                <w:rFonts w:hint="eastAsia"/>
                <w:szCs w:val="21"/>
              </w:rPr>
              <w:t>对图像中的直线显示线上灰度强度变化，从而反映图像中的变化特性。</w:t>
            </w:r>
          </w:p>
        </w:tc>
      </w:tr>
      <w:tr w:rsidR="002B776A" w:rsidRPr="00276198" w14:paraId="3892A383" w14:textId="77777777" w:rsidTr="00102070">
        <w:trPr>
          <w:trHeight w:val="567"/>
        </w:trPr>
        <w:tc>
          <w:tcPr>
            <w:tcW w:w="1039" w:type="dxa"/>
            <w:vMerge/>
            <w:vAlign w:val="center"/>
          </w:tcPr>
          <w:p w14:paraId="415275CF" w14:textId="77777777" w:rsidR="002B776A" w:rsidRPr="00276198" w:rsidRDefault="002B776A" w:rsidP="002B776A">
            <w:pPr>
              <w:adjustRightInd w:val="0"/>
              <w:snapToGrid w:val="0"/>
              <w:rPr>
                <w:szCs w:val="21"/>
              </w:rPr>
            </w:pPr>
          </w:p>
        </w:tc>
        <w:tc>
          <w:tcPr>
            <w:tcW w:w="1383" w:type="dxa"/>
            <w:vMerge/>
            <w:vAlign w:val="center"/>
          </w:tcPr>
          <w:p w14:paraId="137E64FD" w14:textId="77777777" w:rsidR="002B776A" w:rsidRPr="00276198" w:rsidRDefault="002B776A" w:rsidP="002B776A">
            <w:pPr>
              <w:adjustRightInd w:val="0"/>
              <w:snapToGrid w:val="0"/>
              <w:rPr>
                <w:szCs w:val="21"/>
              </w:rPr>
            </w:pPr>
          </w:p>
        </w:tc>
        <w:tc>
          <w:tcPr>
            <w:tcW w:w="6429" w:type="dxa"/>
            <w:noWrap/>
            <w:vAlign w:val="center"/>
          </w:tcPr>
          <w:p w14:paraId="72F4E8C4" w14:textId="154D1C80"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23.3 </w:t>
            </w:r>
            <w:r>
              <w:rPr>
                <w:rFonts w:hint="eastAsia"/>
                <w:szCs w:val="21"/>
              </w:rPr>
              <w:t>在图像上添加注释、箭头等功能，可以方便的表示图像中的重点关注部位。</w:t>
            </w:r>
          </w:p>
        </w:tc>
      </w:tr>
      <w:tr w:rsidR="002B776A" w:rsidRPr="00276198" w14:paraId="5D10235C" w14:textId="77777777" w:rsidTr="00102070">
        <w:trPr>
          <w:trHeight w:val="567"/>
        </w:trPr>
        <w:tc>
          <w:tcPr>
            <w:tcW w:w="1039" w:type="dxa"/>
            <w:vMerge/>
            <w:vAlign w:val="center"/>
          </w:tcPr>
          <w:p w14:paraId="6C979940" w14:textId="77777777" w:rsidR="002B776A" w:rsidRPr="00276198" w:rsidRDefault="002B776A" w:rsidP="002B776A">
            <w:pPr>
              <w:adjustRightInd w:val="0"/>
              <w:snapToGrid w:val="0"/>
              <w:rPr>
                <w:szCs w:val="21"/>
              </w:rPr>
            </w:pPr>
          </w:p>
        </w:tc>
        <w:tc>
          <w:tcPr>
            <w:tcW w:w="1383" w:type="dxa"/>
            <w:vMerge/>
            <w:vAlign w:val="center"/>
          </w:tcPr>
          <w:p w14:paraId="0EDF2317" w14:textId="77777777" w:rsidR="002B776A" w:rsidRPr="00276198" w:rsidRDefault="002B776A" w:rsidP="002B776A">
            <w:pPr>
              <w:adjustRightInd w:val="0"/>
              <w:snapToGrid w:val="0"/>
              <w:rPr>
                <w:szCs w:val="21"/>
              </w:rPr>
            </w:pPr>
          </w:p>
        </w:tc>
        <w:tc>
          <w:tcPr>
            <w:tcW w:w="6429" w:type="dxa"/>
            <w:noWrap/>
            <w:vAlign w:val="center"/>
          </w:tcPr>
          <w:p w14:paraId="2151E021" w14:textId="3C782096"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23.4 </w:t>
            </w:r>
            <w:r>
              <w:rPr>
                <w:rFonts w:hint="eastAsia"/>
                <w:szCs w:val="21"/>
              </w:rPr>
              <w:t>调节亮度、对比度、伽玛值以及灰度显示范围，并可以单独调节</w:t>
            </w:r>
            <w:r>
              <w:rPr>
                <w:rFonts w:hint="eastAsia"/>
                <w:szCs w:val="21"/>
              </w:rPr>
              <w:t>RGB</w:t>
            </w:r>
            <w:r>
              <w:rPr>
                <w:rFonts w:hint="eastAsia"/>
                <w:szCs w:val="21"/>
              </w:rPr>
              <w:t>各通道的亮度，方便地对图像添加伪彩色、改变色彩模式以及色阶位数等功能，可以改变图像分辨率、旋转图像等各种操作，支持反转、低通、高通、锐化等滤镜。</w:t>
            </w:r>
          </w:p>
        </w:tc>
      </w:tr>
      <w:tr w:rsidR="002B776A" w:rsidRPr="00276198" w14:paraId="744FD9EB" w14:textId="77777777" w:rsidTr="00102070">
        <w:trPr>
          <w:trHeight w:val="567"/>
        </w:trPr>
        <w:tc>
          <w:tcPr>
            <w:tcW w:w="1039" w:type="dxa"/>
            <w:vMerge/>
            <w:vAlign w:val="center"/>
          </w:tcPr>
          <w:p w14:paraId="73AB5214" w14:textId="77777777" w:rsidR="002B776A" w:rsidRPr="00276198" w:rsidRDefault="002B776A" w:rsidP="002B776A">
            <w:pPr>
              <w:adjustRightInd w:val="0"/>
              <w:snapToGrid w:val="0"/>
              <w:rPr>
                <w:szCs w:val="21"/>
              </w:rPr>
            </w:pPr>
          </w:p>
        </w:tc>
        <w:tc>
          <w:tcPr>
            <w:tcW w:w="1383" w:type="dxa"/>
            <w:vMerge/>
            <w:vAlign w:val="center"/>
          </w:tcPr>
          <w:p w14:paraId="0E78C6D9" w14:textId="77777777" w:rsidR="002B776A" w:rsidRPr="00276198" w:rsidRDefault="002B776A" w:rsidP="002B776A">
            <w:pPr>
              <w:adjustRightInd w:val="0"/>
              <w:snapToGrid w:val="0"/>
              <w:rPr>
                <w:szCs w:val="21"/>
              </w:rPr>
            </w:pPr>
          </w:p>
        </w:tc>
        <w:tc>
          <w:tcPr>
            <w:tcW w:w="6429" w:type="dxa"/>
            <w:noWrap/>
            <w:vAlign w:val="center"/>
          </w:tcPr>
          <w:p w14:paraId="4A7136CB" w14:textId="40B402E7"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23.5 </w:t>
            </w:r>
            <w:r>
              <w:rPr>
                <w:rFonts w:hint="eastAsia"/>
                <w:szCs w:val="21"/>
              </w:rPr>
              <w:t>可控制显微镜电动荧光转盘切换不同颜色滤光块，能对多荧光通道图片做色彩合成，方便显示多染标本的图像。</w:t>
            </w:r>
          </w:p>
        </w:tc>
      </w:tr>
      <w:tr w:rsidR="002B776A" w:rsidRPr="00276198" w14:paraId="1F185974" w14:textId="77777777" w:rsidTr="00102070">
        <w:trPr>
          <w:trHeight w:val="567"/>
        </w:trPr>
        <w:tc>
          <w:tcPr>
            <w:tcW w:w="1039" w:type="dxa"/>
            <w:vMerge/>
            <w:vAlign w:val="center"/>
          </w:tcPr>
          <w:p w14:paraId="3667F3D9" w14:textId="77777777" w:rsidR="002B776A" w:rsidRPr="00276198" w:rsidRDefault="002B776A" w:rsidP="002B776A">
            <w:pPr>
              <w:adjustRightInd w:val="0"/>
              <w:snapToGrid w:val="0"/>
              <w:rPr>
                <w:szCs w:val="21"/>
              </w:rPr>
            </w:pPr>
          </w:p>
        </w:tc>
        <w:tc>
          <w:tcPr>
            <w:tcW w:w="1383" w:type="dxa"/>
            <w:vMerge/>
            <w:vAlign w:val="center"/>
          </w:tcPr>
          <w:p w14:paraId="4D029FD4" w14:textId="77777777" w:rsidR="002B776A" w:rsidRPr="00276198" w:rsidRDefault="002B776A" w:rsidP="002B776A">
            <w:pPr>
              <w:adjustRightInd w:val="0"/>
              <w:snapToGrid w:val="0"/>
              <w:rPr>
                <w:szCs w:val="21"/>
              </w:rPr>
            </w:pPr>
          </w:p>
        </w:tc>
        <w:tc>
          <w:tcPr>
            <w:tcW w:w="6429" w:type="dxa"/>
            <w:noWrap/>
            <w:vAlign w:val="center"/>
          </w:tcPr>
          <w:p w14:paraId="78BA533E" w14:textId="37D351CC"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23.6 </w:t>
            </w:r>
            <w:r>
              <w:rPr>
                <w:rFonts w:hint="eastAsia"/>
                <w:szCs w:val="21"/>
              </w:rPr>
              <w:t>合成透射光和荧光通道图像，显示荧光在细胞上的定位图像。</w:t>
            </w:r>
          </w:p>
        </w:tc>
      </w:tr>
      <w:tr w:rsidR="002B776A" w:rsidRPr="00276198" w14:paraId="7D06BA32" w14:textId="77777777" w:rsidTr="00102070">
        <w:trPr>
          <w:trHeight w:val="567"/>
        </w:trPr>
        <w:tc>
          <w:tcPr>
            <w:tcW w:w="1039" w:type="dxa"/>
            <w:vMerge/>
            <w:vAlign w:val="center"/>
          </w:tcPr>
          <w:p w14:paraId="042C6839" w14:textId="77777777" w:rsidR="002B776A" w:rsidRPr="00276198" w:rsidRDefault="002B776A" w:rsidP="002B776A">
            <w:pPr>
              <w:adjustRightInd w:val="0"/>
              <w:snapToGrid w:val="0"/>
              <w:rPr>
                <w:szCs w:val="21"/>
              </w:rPr>
            </w:pPr>
          </w:p>
        </w:tc>
        <w:tc>
          <w:tcPr>
            <w:tcW w:w="1383" w:type="dxa"/>
            <w:vMerge/>
            <w:vAlign w:val="center"/>
          </w:tcPr>
          <w:p w14:paraId="36A70536" w14:textId="77777777" w:rsidR="002B776A" w:rsidRPr="00276198" w:rsidRDefault="002B776A" w:rsidP="002B776A">
            <w:pPr>
              <w:adjustRightInd w:val="0"/>
              <w:snapToGrid w:val="0"/>
              <w:rPr>
                <w:szCs w:val="21"/>
              </w:rPr>
            </w:pPr>
          </w:p>
        </w:tc>
        <w:tc>
          <w:tcPr>
            <w:tcW w:w="6429" w:type="dxa"/>
            <w:noWrap/>
            <w:vAlign w:val="center"/>
          </w:tcPr>
          <w:p w14:paraId="407FAC6D" w14:textId="2FD63360"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23.7 </w:t>
            </w:r>
            <w:r>
              <w:rPr>
                <w:rFonts w:hint="eastAsia"/>
                <w:szCs w:val="21"/>
              </w:rPr>
              <w:t>硬件信息即可实现添加标尺功能，从而显示图像的放大比例关系。</w:t>
            </w:r>
          </w:p>
        </w:tc>
      </w:tr>
      <w:tr w:rsidR="002B776A" w:rsidRPr="00276198" w14:paraId="0FCC7AB9" w14:textId="77777777" w:rsidTr="00102070">
        <w:trPr>
          <w:trHeight w:val="567"/>
        </w:trPr>
        <w:tc>
          <w:tcPr>
            <w:tcW w:w="1039" w:type="dxa"/>
            <w:vMerge/>
            <w:vAlign w:val="center"/>
          </w:tcPr>
          <w:p w14:paraId="0621FFE3" w14:textId="77777777" w:rsidR="002B776A" w:rsidRPr="00276198" w:rsidRDefault="002B776A" w:rsidP="002B776A">
            <w:pPr>
              <w:adjustRightInd w:val="0"/>
              <w:snapToGrid w:val="0"/>
              <w:rPr>
                <w:szCs w:val="21"/>
              </w:rPr>
            </w:pPr>
          </w:p>
        </w:tc>
        <w:tc>
          <w:tcPr>
            <w:tcW w:w="1383" w:type="dxa"/>
            <w:vMerge/>
            <w:vAlign w:val="center"/>
          </w:tcPr>
          <w:p w14:paraId="61625458" w14:textId="77777777" w:rsidR="002B776A" w:rsidRPr="00276198" w:rsidRDefault="002B776A" w:rsidP="002B776A">
            <w:pPr>
              <w:adjustRightInd w:val="0"/>
              <w:snapToGrid w:val="0"/>
              <w:rPr>
                <w:szCs w:val="21"/>
              </w:rPr>
            </w:pPr>
          </w:p>
        </w:tc>
        <w:tc>
          <w:tcPr>
            <w:tcW w:w="6429" w:type="dxa"/>
            <w:noWrap/>
            <w:vAlign w:val="center"/>
          </w:tcPr>
          <w:p w14:paraId="144AAC9B" w14:textId="3F512F13"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23.8 </w:t>
            </w:r>
            <w:r>
              <w:rPr>
                <w:rFonts w:hint="eastAsia"/>
                <w:szCs w:val="21"/>
              </w:rPr>
              <w:t>可以做离线白平衡、市场平整度以及背景校正等处理，便于后期图像处理。</w:t>
            </w:r>
          </w:p>
        </w:tc>
      </w:tr>
      <w:tr w:rsidR="002B776A" w:rsidRPr="00276198" w14:paraId="1464AC31" w14:textId="77777777" w:rsidTr="00102070">
        <w:trPr>
          <w:trHeight w:val="567"/>
        </w:trPr>
        <w:tc>
          <w:tcPr>
            <w:tcW w:w="1039" w:type="dxa"/>
            <w:vMerge/>
            <w:vAlign w:val="center"/>
          </w:tcPr>
          <w:p w14:paraId="328CB877" w14:textId="77777777" w:rsidR="002B776A" w:rsidRPr="00276198" w:rsidRDefault="002B776A" w:rsidP="002B776A">
            <w:pPr>
              <w:adjustRightInd w:val="0"/>
              <w:snapToGrid w:val="0"/>
              <w:rPr>
                <w:szCs w:val="21"/>
              </w:rPr>
            </w:pPr>
          </w:p>
        </w:tc>
        <w:tc>
          <w:tcPr>
            <w:tcW w:w="1383" w:type="dxa"/>
            <w:vMerge/>
            <w:vAlign w:val="center"/>
          </w:tcPr>
          <w:p w14:paraId="5B8D7BFB" w14:textId="77777777" w:rsidR="002B776A" w:rsidRPr="00276198" w:rsidRDefault="002B776A" w:rsidP="002B776A">
            <w:pPr>
              <w:adjustRightInd w:val="0"/>
              <w:snapToGrid w:val="0"/>
              <w:rPr>
                <w:szCs w:val="21"/>
              </w:rPr>
            </w:pPr>
          </w:p>
        </w:tc>
        <w:tc>
          <w:tcPr>
            <w:tcW w:w="6429" w:type="dxa"/>
            <w:noWrap/>
            <w:vAlign w:val="center"/>
          </w:tcPr>
          <w:p w14:paraId="5DDA225A" w14:textId="7B60BFB3"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23.9 </w:t>
            </w:r>
            <w:r>
              <w:rPr>
                <w:rFonts w:hint="eastAsia"/>
                <w:szCs w:val="21"/>
              </w:rPr>
              <w:t>可控制显微镜不同倍率物镜过行切换，图像采集。</w:t>
            </w:r>
          </w:p>
        </w:tc>
      </w:tr>
      <w:tr w:rsidR="002B776A" w:rsidRPr="00276198" w14:paraId="76C1A203" w14:textId="77777777" w:rsidTr="00102070">
        <w:trPr>
          <w:trHeight w:val="567"/>
        </w:trPr>
        <w:tc>
          <w:tcPr>
            <w:tcW w:w="1039" w:type="dxa"/>
            <w:vMerge/>
            <w:vAlign w:val="center"/>
          </w:tcPr>
          <w:p w14:paraId="752E90F0" w14:textId="77777777" w:rsidR="002B776A" w:rsidRPr="00276198" w:rsidRDefault="002B776A" w:rsidP="002B776A">
            <w:pPr>
              <w:adjustRightInd w:val="0"/>
              <w:snapToGrid w:val="0"/>
              <w:rPr>
                <w:szCs w:val="21"/>
              </w:rPr>
            </w:pPr>
          </w:p>
        </w:tc>
        <w:tc>
          <w:tcPr>
            <w:tcW w:w="1383" w:type="dxa"/>
            <w:vMerge/>
            <w:vAlign w:val="center"/>
          </w:tcPr>
          <w:p w14:paraId="167B4FC9" w14:textId="77777777" w:rsidR="002B776A" w:rsidRPr="00276198" w:rsidRDefault="002B776A" w:rsidP="002B776A">
            <w:pPr>
              <w:adjustRightInd w:val="0"/>
              <w:snapToGrid w:val="0"/>
              <w:rPr>
                <w:szCs w:val="21"/>
              </w:rPr>
            </w:pPr>
          </w:p>
        </w:tc>
        <w:tc>
          <w:tcPr>
            <w:tcW w:w="6429" w:type="dxa"/>
            <w:noWrap/>
            <w:vAlign w:val="center"/>
          </w:tcPr>
          <w:p w14:paraId="13B08A98" w14:textId="30ACD22D" w:rsidR="002B776A" w:rsidRPr="00102070" w:rsidRDefault="002B776A" w:rsidP="002B776A">
            <w:pPr>
              <w:adjustRightInd w:val="0"/>
              <w:snapToGrid w:val="0"/>
              <w:spacing w:line="360" w:lineRule="auto"/>
              <w:rPr>
                <w:color w:val="000000"/>
                <w:szCs w:val="21"/>
              </w:rPr>
            </w:pPr>
            <w:r>
              <w:rPr>
                <w:szCs w:val="21"/>
              </w:rPr>
              <w:t>1.</w:t>
            </w:r>
            <w:r>
              <w:rPr>
                <w:rFonts w:hint="eastAsia"/>
                <w:szCs w:val="21"/>
              </w:rPr>
              <w:t xml:space="preserve">23.10 </w:t>
            </w:r>
            <w:r>
              <w:rPr>
                <w:rFonts w:hint="eastAsia"/>
                <w:szCs w:val="21"/>
              </w:rPr>
              <w:t>可以测量直线长度、曲线长度、矩形面积、圆面积、周长、角度等多个参数，并把测量结果输出到</w:t>
            </w:r>
            <w:r>
              <w:rPr>
                <w:rFonts w:hint="eastAsia"/>
                <w:szCs w:val="21"/>
              </w:rPr>
              <w:t>EXCEL</w:t>
            </w:r>
            <w:r>
              <w:rPr>
                <w:rFonts w:hint="eastAsia"/>
                <w:szCs w:val="21"/>
              </w:rPr>
              <w:t>，并于后期分析处理。</w:t>
            </w:r>
          </w:p>
        </w:tc>
      </w:tr>
      <w:tr w:rsidR="002B776A" w:rsidRPr="00276198" w14:paraId="3BF70E13" w14:textId="77777777" w:rsidTr="00102070">
        <w:trPr>
          <w:trHeight w:val="567"/>
        </w:trPr>
        <w:tc>
          <w:tcPr>
            <w:tcW w:w="1039" w:type="dxa"/>
            <w:vMerge w:val="restart"/>
            <w:vAlign w:val="center"/>
          </w:tcPr>
          <w:p w14:paraId="62F5511D" w14:textId="28653FF9" w:rsidR="002B776A" w:rsidRPr="00276198" w:rsidRDefault="002B776A" w:rsidP="002B776A">
            <w:pPr>
              <w:adjustRightInd w:val="0"/>
              <w:snapToGrid w:val="0"/>
              <w:jc w:val="center"/>
              <w:rPr>
                <w:szCs w:val="21"/>
              </w:rPr>
            </w:pPr>
            <w:r>
              <w:rPr>
                <w:szCs w:val="21"/>
              </w:rPr>
              <w:lastRenderedPageBreak/>
              <w:t>2</w:t>
            </w:r>
          </w:p>
        </w:tc>
        <w:tc>
          <w:tcPr>
            <w:tcW w:w="1383" w:type="dxa"/>
            <w:vMerge w:val="restart"/>
            <w:vAlign w:val="center"/>
          </w:tcPr>
          <w:p w14:paraId="7835BA45" w14:textId="661F8E8E" w:rsidR="002B776A" w:rsidRPr="00276198" w:rsidRDefault="002B776A" w:rsidP="002B776A">
            <w:pPr>
              <w:adjustRightInd w:val="0"/>
              <w:snapToGrid w:val="0"/>
              <w:jc w:val="center"/>
              <w:rPr>
                <w:szCs w:val="21"/>
              </w:rPr>
            </w:pPr>
            <w:r>
              <w:rPr>
                <w:szCs w:val="21"/>
              </w:rPr>
              <w:t>荧光光谱仪</w:t>
            </w:r>
          </w:p>
        </w:tc>
        <w:tc>
          <w:tcPr>
            <w:tcW w:w="6429" w:type="dxa"/>
            <w:noWrap/>
            <w:vAlign w:val="center"/>
          </w:tcPr>
          <w:p w14:paraId="4037E91F" w14:textId="7B0955B3" w:rsidR="002B776A" w:rsidRPr="00102070" w:rsidRDefault="002B776A" w:rsidP="002B776A">
            <w:pPr>
              <w:adjustRightInd w:val="0"/>
              <w:snapToGrid w:val="0"/>
              <w:spacing w:line="360" w:lineRule="auto"/>
              <w:jc w:val="left"/>
              <w:rPr>
                <w:szCs w:val="21"/>
              </w:rPr>
            </w:pPr>
            <w:r>
              <w:rPr>
                <w:rFonts w:hint="eastAsia"/>
              </w:rPr>
              <w:t>▲</w:t>
            </w:r>
            <w:r>
              <w:t>2</w:t>
            </w:r>
            <w:r>
              <w:rPr>
                <w:rFonts w:hint="eastAsia"/>
              </w:rPr>
              <w:t>.1</w:t>
            </w:r>
            <w:r>
              <w:rPr>
                <w:rFonts w:hint="eastAsia"/>
              </w:rPr>
              <w:t>光学元件：全反射聚焦光路，无透镜造成色差。</w:t>
            </w:r>
          </w:p>
        </w:tc>
      </w:tr>
      <w:tr w:rsidR="002B776A" w:rsidRPr="00276198" w14:paraId="5CB25B41" w14:textId="77777777" w:rsidTr="00102070">
        <w:trPr>
          <w:trHeight w:val="567"/>
        </w:trPr>
        <w:tc>
          <w:tcPr>
            <w:tcW w:w="1039" w:type="dxa"/>
            <w:vMerge/>
            <w:vAlign w:val="center"/>
          </w:tcPr>
          <w:p w14:paraId="40A402E2" w14:textId="77777777" w:rsidR="002B776A" w:rsidRPr="00276198" w:rsidRDefault="002B776A" w:rsidP="002B776A">
            <w:pPr>
              <w:adjustRightInd w:val="0"/>
              <w:snapToGrid w:val="0"/>
              <w:rPr>
                <w:szCs w:val="21"/>
              </w:rPr>
            </w:pPr>
          </w:p>
        </w:tc>
        <w:tc>
          <w:tcPr>
            <w:tcW w:w="1383" w:type="dxa"/>
            <w:vMerge/>
            <w:vAlign w:val="center"/>
          </w:tcPr>
          <w:p w14:paraId="6F0F8053" w14:textId="77777777" w:rsidR="002B776A" w:rsidRDefault="002B776A" w:rsidP="002B776A">
            <w:pPr>
              <w:adjustRightInd w:val="0"/>
              <w:snapToGrid w:val="0"/>
              <w:rPr>
                <w:szCs w:val="21"/>
              </w:rPr>
            </w:pPr>
          </w:p>
        </w:tc>
        <w:tc>
          <w:tcPr>
            <w:tcW w:w="6429" w:type="dxa"/>
            <w:noWrap/>
            <w:vAlign w:val="center"/>
          </w:tcPr>
          <w:p w14:paraId="40BAE364" w14:textId="47D4F122" w:rsidR="002B776A" w:rsidRPr="00D04F24" w:rsidRDefault="002B776A" w:rsidP="002B776A">
            <w:pPr>
              <w:adjustRightInd w:val="0"/>
              <w:snapToGrid w:val="0"/>
              <w:spacing w:line="360" w:lineRule="auto"/>
              <w:jc w:val="left"/>
            </w:pPr>
            <w:r>
              <w:t>2</w:t>
            </w:r>
            <w:r>
              <w:rPr>
                <w:rFonts w:hint="eastAsia"/>
              </w:rPr>
              <w:t xml:space="preserve">.2 </w:t>
            </w:r>
            <w:r>
              <w:rPr>
                <w:rFonts w:hint="eastAsia"/>
              </w:rPr>
              <w:t>光源：不低于</w:t>
            </w:r>
            <w:r>
              <w:rPr>
                <w:rFonts w:hint="eastAsia"/>
              </w:rPr>
              <w:t>150W</w:t>
            </w:r>
            <w:r>
              <w:rPr>
                <w:rFonts w:hint="eastAsia"/>
              </w:rPr>
              <w:t>无臭氧氙灯，密封的激发光路</w:t>
            </w:r>
            <w:r>
              <w:rPr>
                <w:rFonts w:hint="eastAsia"/>
              </w:rPr>
              <w:t>.</w:t>
            </w:r>
          </w:p>
        </w:tc>
      </w:tr>
      <w:tr w:rsidR="002B776A" w:rsidRPr="00276198" w14:paraId="75922F8D" w14:textId="77777777" w:rsidTr="00102070">
        <w:trPr>
          <w:trHeight w:val="567"/>
        </w:trPr>
        <w:tc>
          <w:tcPr>
            <w:tcW w:w="1039" w:type="dxa"/>
            <w:vMerge/>
            <w:vAlign w:val="center"/>
          </w:tcPr>
          <w:p w14:paraId="1BC1A6AA" w14:textId="77777777" w:rsidR="002B776A" w:rsidRPr="00276198" w:rsidRDefault="002B776A" w:rsidP="002B776A">
            <w:pPr>
              <w:adjustRightInd w:val="0"/>
              <w:snapToGrid w:val="0"/>
              <w:rPr>
                <w:szCs w:val="21"/>
              </w:rPr>
            </w:pPr>
          </w:p>
        </w:tc>
        <w:tc>
          <w:tcPr>
            <w:tcW w:w="1383" w:type="dxa"/>
            <w:vMerge/>
            <w:vAlign w:val="center"/>
          </w:tcPr>
          <w:p w14:paraId="6F238B6B" w14:textId="77777777" w:rsidR="002B776A" w:rsidRDefault="002B776A" w:rsidP="002B776A">
            <w:pPr>
              <w:adjustRightInd w:val="0"/>
              <w:snapToGrid w:val="0"/>
              <w:rPr>
                <w:szCs w:val="21"/>
              </w:rPr>
            </w:pPr>
          </w:p>
        </w:tc>
        <w:tc>
          <w:tcPr>
            <w:tcW w:w="6429" w:type="dxa"/>
            <w:noWrap/>
            <w:vAlign w:val="center"/>
          </w:tcPr>
          <w:p w14:paraId="41A86E09" w14:textId="05D42A47" w:rsidR="002B776A" w:rsidRPr="002E2036" w:rsidRDefault="002B776A" w:rsidP="002B776A">
            <w:pPr>
              <w:adjustRightInd w:val="0"/>
              <w:snapToGrid w:val="0"/>
              <w:spacing w:line="360" w:lineRule="auto"/>
              <w:jc w:val="left"/>
            </w:pPr>
            <w:r>
              <w:t>2</w:t>
            </w:r>
            <w:r>
              <w:rPr>
                <w:rFonts w:hint="eastAsia"/>
              </w:rPr>
              <w:t xml:space="preserve">.3 </w:t>
            </w:r>
            <w:r>
              <w:rPr>
                <w:rFonts w:hint="eastAsia"/>
              </w:rPr>
              <w:t>单色器：</w:t>
            </w:r>
            <w:r>
              <w:rPr>
                <w:rFonts w:hint="eastAsia"/>
              </w:rPr>
              <w:t>Czerny-Turner</w:t>
            </w:r>
            <w:r>
              <w:rPr>
                <w:rFonts w:hint="eastAsia"/>
              </w:rPr>
              <w:t>构型，平面光栅设计保证全波长聚焦以及杂散光抑制水平。</w:t>
            </w:r>
          </w:p>
        </w:tc>
      </w:tr>
      <w:tr w:rsidR="002B776A" w:rsidRPr="00276198" w14:paraId="2E3901FF" w14:textId="77777777" w:rsidTr="00102070">
        <w:trPr>
          <w:trHeight w:val="567"/>
        </w:trPr>
        <w:tc>
          <w:tcPr>
            <w:tcW w:w="1039" w:type="dxa"/>
            <w:vMerge/>
            <w:vAlign w:val="center"/>
          </w:tcPr>
          <w:p w14:paraId="6D045943" w14:textId="77777777" w:rsidR="002B776A" w:rsidRPr="00276198" w:rsidRDefault="002B776A" w:rsidP="002B776A">
            <w:pPr>
              <w:adjustRightInd w:val="0"/>
              <w:snapToGrid w:val="0"/>
              <w:rPr>
                <w:szCs w:val="21"/>
              </w:rPr>
            </w:pPr>
          </w:p>
        </w:tc>
        <w:tc>
          <w:tcPr>
            <w:tcW w:w="1383" w:type="dxa"/>
            <w:vMerge/>
            <w:vAlign w:val="center"/>
          </w:tcPr>
          <w:p w14:paraId="5AE1482A" w14:textId="77777777" w:rsidR="002B776A" w:rsidRDefault="002B776A" w:rsidP="002B776A">
            <w:pPr>
              <w:adjustRightInd w:val="0"/>
              <w:snapToGrid w:val="0"/>
              <w:rPr>
                <w:szCs w:val="21"/>
              </w:rPr>
            </w:pPr>
          </w:p>
        </w:tc>
        <w:tc>
          <w:tcPr>
            <w:tcW w:w="6429" w:type="dxa"/>
            <w:noWrap/>
            <w:vAlign w:val="center"/>
          </w:tcPr>
          <w:p w14:paraId="0F9A5199" w14:textId="77015300" w:rsidR="002B776A" w:rsidRPr="002E2036" w:rsidRDefault="002B776A" w:rsidP="002B776A">
            <w:pPr>
              <w:adjustRightInd w:val="0"/>
              <w:snapToGrid w:val="0"/>
              <w:spacing w:line="360" w:lineRule="auto"/>
              <w:jc w:val="left"/>
            </w:pPr>
            <w:r>
              <w:t>2</w:t>
            </w:r>
            <w:r>
              <w:rPr>
                <w:rFonts w:hint="eastAsia"/>
              </w:rPr>
              <w:t xml:space="preserve">.4 </w:t>
            </w:r>
            <w:r>
              <w:rPr>
                <w:rFonts w:hint="eastAsia"/>
              </w:rPr>
              <w:t>激发侧光谱范围包含：</w:t>
            </w:r>
            <w:r>
              <w:rPr>
                <w:rFonts w:hint="eastAsia"/>
              </w:rPr>
              <w:t>230-1000nm</w:t>
            </w:r>
            <w:r>
              <w:rPr>
                <w:rFonts w:hint="eastAsia"/>
              </w:rPr>
              <w:t>。</w:t>
            </w:r>
          </w:p>
        </w:tc>
      </w:tr>
      <w:tr w:rsidR="002B776A" w:rsidRPr="00276198" w14:paraId="0FFC819D" w14:textId="77777777" w:rsidTr="00102070">
        <w:trPr>
          <w:trHeight w:val="567"/>
        </w:trPr>
        <w:tc>
          <w:tcPr>
            <w:tcW w:w="1039" w:type="dxa"/>
            <w:vMerge/>
            <w:vAlign w:val="center"/>
          </w:tcPr>
          <w:p w14:paraId="648FBED7" w14:textId="77777777" w:rsidR="002B776A" w:rsidRPr="00276198" w:rsidRDefault="002B776A" w:rsidP="002B776A">
            <w:pPr>
              <w:adjustRightInd w:val="0"/>
              <w:snapToGrid w:val="0"/>
              <w:rPr>
                <w:szCs w:val="21"/>
              </w:rPr>
            </w:pPr>
          </w:p>
        </w:tc>
        <w:tc>
          <w:tcPr>
            <w:tcW w:w="1383" w:type="dxa"/>
            <w:vMerge/>
            <w:vAlign w:val="center"/>
          </w:tcPr>
          <w:p w14:paraId="79993503" w14:textId="77777777" w:rsidR="002B776A" w:rsidRDefault="002B776A" w:rsidP="002B776A">
            <w:pPr>
              <w:adjustRightInd w:val="0"/>
              <w:snapToGrid w:val="0"/>
              <w:rPr>
                <w:szCs w:val="21"/>
              </w:rPr>
            </w:pPr>
          </w:p>
        </w:tc>
        <w:tc>
          <w:tcPr>
            <w:tcW w:w="6429" w:type="dxa"/>
            <w:noWrap/>
            <w:vAlign w:val="center"/>
          </w:tcPr>
          <w:p w14:paraId="0593BE69" w14:textId="348922C7" w:rsidR="002B776A" w:rsidRPr="002E2036" w:rsidRDefault="002B776A" w:rsidP="002B776A">
            <w:pPr>
              <w:adjustRightInd w:val="0"/>
              <w:snapToGrid w:val="0"/>
              <w:spacing w:line="360" w:lineRule="auto"/>
              <w:jc w:val="left"/>
            </w:pPr>
            <w:r>
              <w:t>2</w:t>
            </w:r>
            <w:r>
              <w:rPr>
                <w:rFonts w:hint="eastAsia"/>
              </w:rPr>
              <w:t xml:space="preserve">.5 </w:t>
            </w:r>
            <w:r>
              <w:rPr>
                <w:rFonts w:hint="eastAsia"/>
              </w:rPr>
              <w:t>发射侧光谱范围包含：</w:t>
            </w:r>
            <w:r>
              <w:rPr>
                <w:rFonts w:hint="eastAsia"/>
              </w:rPr>
              <w:t>230-870nm /870-1650nm</w:t>
            </w:r>
            <w:r>
              <w:rPr>
                <w:rFonts w:hint="eastAsia"/>
              </w:rPr>
              <w:t>。</w:t>
            </w:r>
          </w:p>
        </w:tc>
      </w:tr>
      <w:tr w:rsidR="002B776A" w:rsidRPr="00276198" w14:paraId="77AEF760" w14:textId="77777777" w:rsidTr="00102070">
        <w:trPr>
          <w:trHeight w:val="567"/>
        </w:trPr>
        <w:tc>
          <w:tcPr>
            <w:tcW w:w="1039" w:type="dxa"/>
            <w:vMerge/>
            <w:vAlign w:val="center"/>
          </w:tcPr>
          <w:p w14:paraId="179ECD7D" w14:textId="77777777" w:rsidR="002B776A" w:rsidRPr="00276198" w:rsidRDefault="002B776A" w:rsidP="002B776A">
            <w:pPr>
              <w:adjustRightInd w:val="0"/>
              <w:snapToGrid w:val="0"/>
              <w:rPr>
                <w:szCs w:val="21"/>
              </w:rPr>
            </w:pPr>
          </w:p>
        </w:tc>
        <w:tc>
          <w:tcPr>
            <w:tcW w:w="1383" w:type="dxa"/>
            <w:vMerge/>
            <w:vAlign w:val="center"/>
          </w:tcPr>
          <w:p w14:paraId="423DF825" w14:textId="77777777" w:rsidR="002B776A" w:rsidRDefault="002B776A" w:rsidP="002B776A">
            <w:pPr>
              <w:adjustRightInd w:val="0"/>
              <w:snapToGrid w:val="0"/>
              <w:rPr>
                <w:szCs w:val="21"/>
              </w:rPr>
            </w:pPr>
          </w:p>
        </w:tc>
        <w:tc>
          <w:tcPr>
            <w:tcW w:w="6429" w:type="dxa"/>
            <w:noWrap/>
            <w:vAlign w:val="center"/>
          </w:tcPr>
          <w:p w14:paraId="5E658512" w14:textId="2AF4371F" w:rsidR="002B776A" w:rsidRPr="002E2036" w:rsidRDefault="002B776A" w:rsidP="002B776A">
            <w:pPr>
              <w:adjustRightInd w:val="0"/>
              <w:snapToGrid w:val="0"/>
              <w:spacing w:line="360" w:lineRule="auto"/>
              <w:jc w:val="left"/>
            </w:pPr>
            <w:r>
              <w:rPr>
                <w:rFonts w:hint="eastAsia"/>
              </w:rPr>
              <w:t>▲</w:t>
            </w:r>
            <w:r>
              <w:t>2</w:t>
            </w:r>
            <w:r>
              <w:rPr>
                <w:rFonts w:hint="eastAsia"/>
              </w:rPr>
              <w:t>.6</w:t>
            </w:r>
            <w:r>
              <w:rPr>
                <w:rFonts w:hint="eastAsia"/>
              </w:rPr>
              <w:t>单色器焦长≥</w:t>
            </w:r>
            <w:r>
              <w:rPr>
                <w:rFonts w:hint="eastAsia"/>
              </w:rPr>
              <w:t>225mm</w:t>
            </w:r>
            <w:r>
              <w:rPr>
                <w:rFonts w:hint="eastAsia"/>
              </w:rPr>
              <w:t>。</w:t>
            </w:r>
          </w:p>
        </w:tc>
      </w:tr>
      <w:tr w:rsidR="002B776A" w:rsidRPr="00276198" w14:paraId="7487126D" w14:textId="77777777" w:rsidTr="00102070">
        <w:trPr>
          <w:trHeight w:val="567"/>
        </w:trPr>
        <w:tc>
          <w:tcPr>
            <w:tcW w:w="1039" w:type="dxa"/>
            <w:vMerge/>
            <w:vAlign w:val="center"/>
          </w:tcPr>
          <w:p w14:paraId="53A9248B" w14:textId="77777777" w:rsidR="002B776A" w:rsidRPr="00276198" w:rsidRDefault="002B776A" w:rsidP="002B776A">
            <w:pPr>
              <w:adjustRightInd w:val="0"/>
              <w:snapToGrid w:val="0"/>
              <w:rPr>
                <w:szCs w:val="21"/>
              </w:rPr>
            </w:pPr>
          </w:p>
        </w:tc>
        <w:tc>
          <w:tcPr>
            <w:tcW w:w="1383" w:type="dxa"/>
            <w:vMerge/>
            <w:vAlign w:val="center"/>
          </w:tcPr>
          <w:p w14:paraId="1AEBC3B0" w14:textId="77777777" w:rsidR="002B776A" w:rsidRDefault="002B776A" w:rsidP="002B776A">
            <w:pPr>
              <w:adjustRightInd w:val="0"/>
              <w:snapToGrid w:val="0"/>
              <w:rPr>
                <w:szCs w:val="21"/>
              </w:rPr>
            </w:pPr>
          </w:p>
        </w:tc>
        <w:tc>
          <w:tcPr>
            <w:tcW w:w="6429" w:type="dxa"/>
            <w:noWrap/>
            <w:vAlign w:val="center"/>
          </w:tcPr>
          <w:p w14:paraId="61BEEC96" w14:textId="143C1BB0" w:rsidR="002B776A" w:rsidRPr="00D04F24" w:rsidRDefault="002B776A" w:rsidP="002B776A">
            <w:pPr>
              <w:adjustRightInd w:val="0"/>
              <w:snapToGrid w:val="0"/>
              <w:spacing w:line="360" w:lineRule="auto"/>
              <w:jc w:val="left"/>
            </w:pPr>
            <w:r>
              <w:t>2</w:t>
            </w:r>
            <w:r>
              <w:rPr>
                <w:rFonts w:hint="eastAsia"/>
              </w:rPr>
              <w:t xml:space="preserve">.7 </w:t>
            </w:r>
            <w:r>
              <w:rPr>
                <w:rFonts w:hint="eastAsia"/>
              </w:rPr>
              <w:t>光谱带宽（激发</w:t>
            </w:r>
            <w:r>
              <w:rPr>
                <w:rFonts w:hint="eastAsia"/>
              </w:rPr>
              <w:t>/</w:t>
            </w:r>
            <w:r>
              <w:rPr>
                <w:rFonts w:hint="eastAsia"/>
              </w:rPr>
              <w:t>发射）包含：</w:t>
            </w:r>
            <w:r>
              <w:rPr>
                <w:rFonts w:hint="eastAsia"/>
              </w:rPr>
              <w:t>0-30nm</w:t>
            </w:r>
            <w:r>
              <w:rPr>
                <w:rFonts w:hint="eastAsia"/>
              </w:rPr>
              <w:t>，软件控制连续可调。</w:t>
            </w:r>
          </w:p>
        </w:tc>
      </w:tr>
      <w:tr w:rsidR="002B776A" w:rsidRPr="00276198" w14:paraId="4F000B6B" w14:textId="77777777" w:rsidTr="00102070">
        <w:trPr>
          <w:trHeight w:val="567"/>
        </w:trPr>
        <w:tc>
          <w:tcPr>
            <w:tcW w:w="1039" w:type="dxa"/>
            <w:vMerge/>
            <w:vAlign w:val="center"/>
          </w:tcPr>
          <w:p w14:paraId="778DFD92" w14:textId="77777777" w:rsidR="002B776A" w:rsidRPr="00276198" w:rsidRDefault="002B776A" w:rsidP="002B776A">
            <w:pPr>
              <w:adjustRightInd w:val="0"/>
              <w:snapToGrid w:val="0"/>
              <w:rPr>
                <w:szCs w:val="21"/>
              </w:rPr>
            </w:pPr>
          </w:p>
        </w:tc>
        <w:tc>
          <w:tcPr>
            <w:tcW w:w="1383" w:type="dxa"/>
            <w:vMerge/>
            <w:vAlign w:val="center"/>
          </w:tcPr>
          <w:p w14:paraId="1D45C0A7" w14:textId="77777777" w:rsidR="002B776A" w:rsidRDefault="002B776A" w:rsidP="002B776A">
            <w:pPr>
              <w:adjustRightInd w:val="0"/>
              <w:snapToGrid w:val="0"/>
              <w:rPr>
                <w:szCs w:val="21"/>
              </w:rPr>
            </w:pPr>
          </w:p>
        </w:tc>
        <w:tc>
          <w:tcPr>
            <w:tcW w:w="6429" w:type="dxa"/>
            <w:noWrap/>
            <w:vAlign w:val="center"/>
          </w:tcPr>
          <w:p w14:paraId="17FC8ED4" w14:textId="2D354EB3" w:rsidR="002B776A" w:rsidRPr="002E2036" w:rsidRDefault="002B776A" w:rsidP="002B776A">
            <w:pPr>
              <w:adjustRightInd w:val="0"/>
              <w:snapToGrid w:val="0"/>
              <w:spacing w:line="360" w:lineRule="auto"/>
              <w:jc w:val="left"/>
            </w:pPr>
            <w:r>
              <w:t>2</w:t>
            </w:r>
            <w:r>
              <w:rPr>
                <w:rFonts w:hint="eastAsia"/>
              </w:rPr>
              <w:t xml:space="preserve">.8 </w:t>
            </w:r>
            <w:r>
              <w:rPr>
                <w:rFonts w:hint="eastAsia"/>
              </w:rPr>
              <w:t>波长准确度（激发</w:t>
            </w:r>
            <w:r>
              <w:rPr>
                <w:rFonts w:hint="eastAsia"/>
              </w:rPr>
              <w:t>/</w:t>
            </w:r>
            <w:r>
              <w:rPr>
                <w:rFonts w:hint="eastAsia"/>
              </w:rPr>
              <w:t>发射）≤±</w:t>
            </w:r>
            <w:r>
              <w:rPr>
                <w:rFonts w:hint="eastAsia"/>
              </w:rPr>
              <w:t>0.5nm</w:t>
            </w:r>
            <w:r>
              <w:rPr>
                <w:rFonts w:hint="eastAsia"/>
              </w:rPr>
              <w:t>。</w:t>
            </w:r>
          </w:p>
        </w:tc>
      </w:tr>
      <w:tr w:rsidR="002B776A" w:rsidRPr="00276198" w14:paraId="1AC2C8EA" w14:textId="77777777" w:rsidTr="00102070">
        <w:trPr>
          <w:trHeight w:val="567"/>
        </w:trPr>
        <w:tc>
          <w:tcPr>
            <w:tcW w:w="1039" w:type="dxa"/>
            <w:vMerge/>
            <w:vAlign w:val="center"/>
          </w:tcPr>
          <w:p w14:paraId="27BE0C4B" w14:textId="77777777" w:rsidR="002B776A" w:rsidRPr="00276198" w:rsidRDefault="002B776A" w:rsidP="002B776A">
            <w:pPr>
              <w:adjustRightInd w:val="0"/>
              <w:snapToGrid w:val="0"/>
              <w:rPr>
                <w:szCs w:val="21"/>
              </w:rPr>
            </w:pPr>
          </w:p>
        </w:tc>
        <w:tc>
          <w:tcPr>
            <w:tcW w:w="1383" w:type="dxa"/>
            <w:vMerge/>
            <w:vAlign w:val="center"/>
          </w:tcPr>
          <w:p w14:paraId="40EA6DC4" w14:textId="77777777" w:rsidR="002B776A" w:rsidRDefault="002B776A" w:rsidP="002B776A">
            <w:pPr>
              <w:adjustRightInd w:val="0"/>
              <w:snapToGrid w:val="0"/>
              <w:rPr>
                <w:szCs w:val="21"/>
              </w:rPr>
            </w:pPr>
          </w:p>
        </w:tc>
        <w:tc>
          <w:tcPr>
            <w:tcW w:w="6429" w:type="dxa"/>
            <w:noWrap/>
            <w:vAlign w:val="center"/>
          </w:tcPr>
          <w:p w14:paraId="7C81CDD8" w14:textId="643736DC" w:rsidR="002B776A" w:rsidRPr="002E2036" w:rsidRDefault="002B776A" w:rsidP="002B776A">
            <w:pPr>
              <w:adjustRightInd w:val="0"/>
              <w:snapToGrid w:val="0"/>
              <w:spacing w:line="360" w:lineRule="auto"/>
              <w:jc w:val="left"/>
            </w:pPr>
            <w:r>
              <w:t>2</w:t>
            </w:r>
            <w:r>
              <w:rPr>
                <w:rFonts w:hint="eastAsia"/>
              </w:rPr>
              <w:t xml:space="preserve">.9 </w:t>
            </w:r>
            <w:r>
              <w:rPr>
                <w:rFonts w:hint="eastAsia"/>
              </w:rPr>
              <w:t>扫描速度（激发</w:t>
            </w:r>
            <w:r>
              <w:rPr>
                <w:rFonts w:hint="eastAsia"/>
              </w:rPr>
              <w:t>/</w:t>
            </w:r>
            <w:r>
              <w:rPr>
                <w:rFonts w:hint="eastAsia"/>
              </w:rPr>
              <w:t>发射）≥</w:t>
            </w:r>
            <w:r>
              <w:rPr>
                <w:rFonts w:hint="eastAsia"/>
              </w:rPr>
              <w:t>100nm/s</w:t>
            </w:r>
            <w:r>
              <w:rPr>
                <w:rFonts w:hint="eastAsia"/>
              </w:rPr>
              <w:t>。</w:t>
            </w:r>
          </w:p>
        </w:tc>
      </w:tr>
      <w:tr w:rsidR="002B776A" w:rsidRPr="00276198" w14:paraId="4DFC0B45" w14:textId="77777777" w:rsidTr="00102070">
        <w:trPr>
          <w:trHeight w:val="567"/>
        </w:trPr>
        <w:tc>
          <w:tcPr>
            <w:tcW w:w="1039" w:type="dxa"/>
            <w:vMerge/>
            <w:vAlign w:val="center"/>
          </w:tcPr>
          <w:p w14:paraId="53982168" w14:textId="77777777" w:rsidR="002B776A" w:rsidRPr="00276198" w:rsidRDefault="002B776A" w:rsidP="002B776A">
            <w:pPr>
              <w:adjustRightInd w:val="0"/>
              <w:snapToGrid w:val="0"/>
              <w:rPr>
                <w:szCs w:val="21"/>
              </w:rPr>
            </w:pPr>
          </w:p>
        </w:tc>
        <w:tc>
          <w:tcPr>
            <w:tcW w:w="1383" w:type="dxa"/>
            <w:vMerge/>
            <w:vAlign w:val="center"/>
          </w:tcPr>
          <w:p w14:paraId="0E467F6E" w14:textId="77777777" w:rsidR="002B776A" w:rsidRDefault="002B776A" w:rsidP="002B776A">
            <w:pPr>
              <w:adjustRightInd w:val="0"/>
              <w:snapToGrid w:val="0"/>
              <w:rPr>
                <w:szCs w:val="21"/>
              </w:rPr>
            </w:pPr>
          </w:p>
        </w:tc>
        <w:tc>
          <w:tcPr>
            <w:tcW w:w="6429" w:type="dxa"/>
            <w:noWrap/>
            <w:vAlign w:val="center"/>
          </w:tcPr>
          <w:p w14:paraId="419360F9" w14:textId="68F05715" w:rsidR="002B776A" w:rsidRPr="002E2036" w:rsidRDefault="002B776A" w:rsidP="007F6E3F">
            <w:pPr>
              <w:adjustRightInd w:val="0"/>
              <w:snapToGrid w:val="0"/>
              <w:spacing w:line="360" w:lineRule="auto"/>
              <w:jc w:val="left"/>
            </w:pPr>
            <w:r>
              <w:rPr>
                <w:rFonts w:hint="eastAsia"/>
              </w:rPr>
              <w:t>★</w:t>
            </w:r>
            <w:r>
              <w:t>2</w:t>
            </w:r>
            <w:r>
              <w:rPr>
                <w:rFonts w:hint="eastAsia"/>
              </w:rPr>
              <w:t>.1</w:t>
            </w:r>
            <w:r>
              <w:t xml:space="preserve">0 </w:t>
            </w:r>
            <w:r>
              <w:rPr>
                <w:rFonts w:hint="eastAsia"/>
              </w:rPr>
              <w:t>积分时间</w:t>
            </w:r>
            <w:r w:rsidR="007F6E3F">
              <w:rPr>
                <w:rFonts w:hint="eastAsia"/>
              </w:rPr>
              <w:t>包含</w:t>
            </w:r>
            <w:r>
              <w:rPr>
                <w:rFonts w:hint="eastAsia"/>
              </w:rPr>
              <w:t>1ms-200s</w:t>
            </w:r>
            <w:r>
              <w:rPr>
                <w:rFonts w:hint="eastAsia"/>
              </w:rPr>
              <w:t>。</w:t>
            </w:r>
          </w:p>
        </w:tc>
      </w:tr>
      <w:tr w:rsidR="002B776A" w:rsidRPr="00276198" w14:paraId="27610998" w14:textId="77777777" w:rsidTr="00102070">
        <w:trPr>
          <w:trHeight w:val="567"/>
        </w:trPr>
        <w:tc>
          <w:tcPr>
            <w:tcW w:w="1039" w:type="dxa"/>
            <w:vMerge/>
            <w:vAlign w:val="center"/>
          </w:tcPr>
          <w:p w14:paraId="201AB326" w14:textId="77777777" w:rsidR="002B776A" w:rsidRPr="00276198" w:rsidRDefault="002B776A" w:rsidP="002B776A">
            <w:pPr>
              <w:adjustRightInd w:val="0"/>
              <w:snapToGrid w:val="0"/>
              <w:rPr>
                <w:szCs w:val="21"/>
              </w:rPr>
            </w:pPr>
          </w:p>
        </w:tc>
        <w:tc>
          <w:tcPr>
            <w:tcW w:w="1383" w:type="dxa"/>
            <w:vMerge/>
            <w:vAlign w:val="center"/>
          </w:tcPr>
          <w:p w14:paraId="3B578BAD" w14:textId="77777777" w:rsidR="002B776A" w:rsidRDefault="002B776A" w:rsidP="002B776A">
            <w:pPr>
              <w:adjustRightInd w:val="0"/>
              <w:snapToGrid w:val="0"/>
              <w:rPr>
                <w:szCs w:val="21"/>
              </w:rPr>
            </w:pPr>
          </w:p>
        </w:tc>
        <w:tc>
          <w:tcPr>
            <w:tcW w:w="6429" w:type="dxa"/>
            <w:noWrap/>
            <w:vAlign w:val="center"/>
          </w:tcPr>
          <w:p w14:paraId="289641A4" w14:textId="5A732744" w:rsidR="002B776A" w:rsidRPr="00576390" w:rsidRDefault="002B776A" w:rsidP="002B776A">
            <w:pPr>
              <w:adjustRightInd w:val="0"/>
              <w:snapToGrid w:val="0"/>
              <w:spacing w:after="120" w:line="360" w:lineRule="auto"/>
              <w:jc w:val="left"/>
            </w:pPr>
            <w:r>
              <w:rPr>
                <w:rFonts w:hint="eastAsia"/>
              </w:rPr>
              <w:t>▲</w:t>
            </w:r>
            <w:r>
              <w:t>2</w:t>
            </w:r>
            <w:r>
              <w:rPr>
                <w:rFonts w:hint="eastAsia"/>
              </w:rPr>
              <w:t>.11</w:t>
            </w:r>
            <w:r>
              <w:rPr>
                <w:rFonts w:hint="eastAsia"/>
              </w:rPr>
              <w:t>发射检测器：</w:t>
            </w:r>
            <w:r>
              <w:rPr>
                <w:rFonts w:hint="eastAsia"/>
              </w:rPr>
              <w:t>R928P</w:t>
            </w:r>
            <w:r>
              <w:rPr>
                <w:rFonts w:hint="eastAsia"/>
              </w:rPr>
              <w:t>光电倍增管，光谱范围包含</w:t>
            </w:r>
            <w:r>
              <w:rPr>
                <w:rFonts w:hint="eastAsia"/>
              </w:rPr>
              <w:t>230-870nm</w:t>
            </w:r>
            <w:r>
              <w:rPr>
                <w:rFonts w:hint="eastAsia"/>
              </w:rPr>
              <w:t>，半导体制冷；电制冷</w:t>
            </w:r>
            <w:r>
              <w:rPr>
                <w:rFonts w:hint="eastAsia"/>
              </w:rPr>
              <w:t>InGaAs</w:t>
            </w:r>
            <w:r>
              <w:rPr>
                <w:rFonts w:hint="eastAsia"/>
              </w:rPr>
              <w:t>探测器，测试范围包含：</w:t>
            </w:r>
            <w:r>
              <w:rPr>
                <w:rFonts w:hint="eastAsia"/>
              </w:rPr>
              <w:t>870 nm-1650 nm</w:t>
            </w:r>
            <w:r>
              <w:rPr>
                <w:rFonts w:hint="eastAsia"/>
              </w:rPr>
              <w:t>范围，包含近红外光栅、倍频峰滤光片、电脑控制摇摆镜，用于稳态测试。</w:t>
            </w:r>
          </w:p>
        </w:tc>
      </w:tr>
      <w:tr w:rsidR="002B776A" w:rsidRPr="00276198" w14:paraId="36815754" w14:textId="77777777" w:rsidTr="00102070">
        <w:trPr>
          <w:trHeight w:val="567"/>
        </w:trPr>
        <w:tc>
          <w:tcPr>
            <w:tcW w:w="1039" w:type="dxa"/>
            <w:vMerge/>
            <w:vAlign w:val="center"/>
          </w:tcPr>
          <w:p w14:paraId="1B11B9F2" w14:textId="77777777" w:rsidR="002B776A" w:rsidRPr="00276198" w:rsidRDefault="002B776A" w:rsidP="002B776A">
            <w:pPr>
              <w:adjustRightInd w:val="0"/>
              <w:snapToGrid w:val="0"/>
              <w:rPr>
                <w:szCs w:val="21"/>
              </w:rPr>
            </w:pPr>
          </w:p>
        </w:tc>
        <w:tc>
          <w:tcPr>
            <w:tcW w:w="1383" w:type="dxa"/>
            <w:vMerge/>
            <w:vAlign w:val="center"/>
          </w:tcPr>
          <w:p w14:paraId="121729B2" w14:textId="77777777" w:rsidR="002B776A" w:rsidRDefault="002B776A" w:rsidP="002B776A">
            <w:pPr>
              <w:adjustRightInd w:val="0"/>
              <w:snapToGrid w:val="0"/>
              <w:rPr>
                <w:szCs w:val="21"/>
              </w:rPr>
            </w:pPr>
          </w:p>
        </w:tc>
        <w:tc>
          <w:tcPr>
            <w:tcW w:w="6429" w:type="dxa"/>
            <w:noWrap/>
            <w:vAlign w:val="center"/>
          </w:tcPr>
          <w:p w14:paraId="1DA74EA8" w14:textId="2E3E4229" w:rsidR="002B776A" w:rsidRPr="00D04F24" w:rsidRDefault="002B776A" w:rsidP="002B776A">
            <w:pPr>
              <w:adjustRightInd w:val="0"/>
              <w:snapToGrid w:val="0"/>
              <w:spacing w:line="360" w:lineRule="auto"/>
              <w:jc w:val="left"/>
            </w:pPr>
            <w:r>
              <w:t>2</w:t>
            </w:r>
            <w:r>
              <w:rPr>
                <w:rFonts w:hint="eastAsia"/>
              </w:rPr>
              <w:t xml:space="preserve">.12 </w:t>
            </w:r>
            <w:r>
              <w:rPr>
                <w:rFonts w:hint="eastAsia"/>
              </w:rPr>
              <w:t>参比检测器：紫外扩展的硅光二极管。</w:t>
            </w:r>
          </w:p>
        </w:tc>
      </w:tr>
      <w:tr w:rsidR="002B776A" w:rsidRPr="00276198" w14:paraId="59DFE423" w14:textId="77777777" w:rsidTr="00102070">
        <w:trPr>
          <w:trHeight w:val="567"/>
        </w:trPr>
        <w:tc>
          <w:tcPr>
            <w:tcW w:w="1039" w:type="dxa"/>
            <w:vMerge/>
            <w:vAlign w:val="center"/>
          </w:tcPr>
          <w:p w14:paraId="24555C62" w14:textId="77777777" w:rsidR="002B776A" w:rsidRPr="00276198" w:rsidRDefault="002B776A" w:rsidP="002B776A">
            <w:pPr>
              <w:adjustRightInd w:val="0"/>
              <w:snapToGrid w:val="0"/>
              <w:rPr>
                <w:szCs w:val="21"/>
              </w:rPr>
            </w:pPr>
          </w:p>
        </w:tc>
        <w:tc>
          <w:tcPr>
            <w:tcW w:w="1383" w:type="dxa"/>
            <w:vMerge/>
            <w:vAlign w:val="center"/>
          </w:tcPr>
          <w:p w14:paraId="79C5D598" w14:textId="77777777" w:rsidR="002B776A" w:rsidRDefault="002B776A" w:rsidP="002B776A">
            <w:pPr>
              <w:adjustRightInd w:val="0"/>
              <w:snapToGrid w:val="0"/>
              <w:rPr>
                <w:szCs w:val="21"/>
              </w:rPr>
            </w:pPr>
          </w:p>
        </w:tc>
        <w:tc>
          <w:tcPr>
            <w:tcW w:w="6429" w:type="dxa"/>
            <w:noWrap/>
            <w:vAlign w:val="center"/>
          </w:tcPr>
          <w:p w14:paraId="35A018B0" w14:textId="44FAA601" w:rsidR="002B776A" w:rsidRPr="002E2036" w:rsidRDefault="002B776A" w:rsidP="002B776A">
            <w:pPr>
              <w:adjustRightInd w:val="0"/>
              <w:snapToGrid w:val="0"/>
              <w:spacing w:line="360" w:lineRule="auto"/>
              <w:jc w:val="left"/>
            </w:pPr>
            <w:r>
              <w:t>2</w:t>
            </w:r>
            <w:r>
              <w:rPr>
                <w:rFonts w:hint="eastAsia"/>
              </w:rPr>
              <w:t xml:space="preserve">.13 </w:t>
            </w:r>
            <w:r>
              <w:rPr>
                <w:rFonts w:hint="eastAsia"/>
              </w:rPr>
              <w:t>吸收检测器：紫外扩展的硅光二极管。</w:t>
            </w:r>
          </w:p>
        </w:tc>
      </w:tr>
      <w:tr w:rsidR="002B776A" w:rsidRPr="00276198" w14:paraId="056B9E48" w14:textId="77777777" w:rsidTr="00102070">
        <w:trPr>
          <w:trHeight w:val="567"/>
        </w:trPr>
        <w:tc>
          <w:tcPr>
            <w:tcW w:w="1039" w:type="dxa"/>
            <w:vMerge/>
            <w:vAlign w:val="center"/>
          </w:tcPr>
          <w:p w14:paraId="5911C727" w14:textId="77777777" w:rsidR="002B776A" w:rsidRPr="00276198" w:rsidRDefault="002B776A" w:rsidP="002B776A">
            <w:pPr>
              <w:adjustRightInd w:val="0"/>
              <w:snapToGrid w:val="0"/>
              <w:rPr>
                <w:szCs w:val="21"/>
              </w:rPr>
            </w:pPr>
          </w:p>
        </w:tc>
        <w:tc>
          <w:tcPr>
            <w:tcW w:w="1383" w:type="dxa"/>
            <w:vMerge/>
            <w:vAlign w:val="center"/>
          </w:tcPr>
          <w:p w14:paraId="1A1208C6" w14:textId="77777777" w:rsidR="002B776A" w:rsidRDefault="002B776A" w:rsidP="002B776A">
            <w:pPr>
              <w:adjustRightInd w:val="0"/>
              <w:snapToGrid w:val="0"/>
              <w:rPr>
                <w:szCs w:val="21"/>
              </w:rPr>
            </w:pPr>
          </w:p>
        </w:tc>
        <w:tc>
          <w:tcPr>
            <w:tcW w:w="6429" w:type="dxa"/>
            <w:noWrap/>
            <w:vAlign w:val="center"/>
          </w:tcPr>
          <w:p w14:paraId="40E75318" w14:textId="6DEE1E20" w:rsidR="002B776A" w:rsidRPr="002E2036" w:rsidRDefault="002B776A" w:rsidP="002B776A">
            <w:pPr>
              <w:adjustRightInd w:val="0"/>
              <w:snapToGrid w:val="0"/>
              <w:spacing w:line="360" w:lineRule="auto"/>
              <w:jc w:val="left"/>
            </w:pPr>
            <w:r>
              <w:rPr>
                <w:rFonts w:hint="eastAsia"/>
              </w:rPr>
              <w:t>▲</w:t>
            </w:r>
            <w:r>
              <w:t>2</w:t>
            </w:r>
            <w:r>
              <w:rPr>
                <w:rFonts w:hint="eastAsia"/>
              </w:rPr>
              <w:t>.14</w:t>
            </w:r>
            <w:r>
              <w:rPr>
                <w:rFonts w:hint="eastAsia"/>
              </w:rPr>
              <w:t>标配自动滤光片轮，能够滤掉来自激发光的高级散射峰。</w:t>
            </w:r>
          </w:p>
        </w:tc>
      </w:tr>
      <w:tr w:rsidR="002B776A" w:rsidRPr="00276198" w14:paraId="52DA8C9F" w14:textId="77777777" w:rsidTr="00102070">
        <w:trPr>
          <w:trHeight w:val="567"/>
        </w:trPr>
        <w:tc>
          <w:tcPr>
            <w:tcW w:w="1039" w:type="dxa"/>
            <w:vMerge/>
            <w:vAlign w:val="center"/>
          </w:tcPr>
          <w:p w14:paraId="661A997F" w14:textId="77777777" w:rsidR="002B776A" w:rsidRPr="00276198" w:rsidRDefault="002B776A" w:rsidP="002B776A">
            <w:pPr>
              <w:adjustRightInd w:val="0"/>
              <w:snapToGrid w:val="0"/>
              <w:rPr>
                <w:szCs w:val="21"/>
              </w:rPr>
            </w:pPr>
          </w:p>
        </w:tc>
        <w:tc>
          <w:tcPr>
            <w:tcW w:w="1383" w:type="dxa"/>
            <w:vMerge/>
            <w:vAlign w:val="center"/>
          </w:tcPr>
          <w:p w14:paraId="257F80F1" w14:textId="77777777" w:rsidR="002B776A" w:rsidRDefault="002B776A" w:rsidP="002B776A">
            <w:pPr>
              <w:adjustRightInd w:val="0"/>
              <w:snapToGrid w:val="0"/>
              <w:rPr>
                <w:szCs w:val="21"/>
              </w:rPr>
            </w:pPr>
          </w:p>
        </w:tc>
        <w:tc>
          <w:tcPr>
            <w:tcW w:w="6429" w:type="dxa"/>
            <w:noWrap/>
            <w:vAlign w:val="center"/>
          </w:tcPr>
          <w:p w14:paraId="2782754B" w14:textId="12F7E2BB" w:rsidR="002B776A" w:rsidRPr="00D04F24" w:rsidRDefault="002B776A" w:rsidP="002B776A">
            <w:pPr>
              <w:adjustRightInd w:val="0"/>
              <w:snapToGrid w:val="0"/>
              <w:spacing w:line="360" w:lineRule="auto"/>
              <w:jc w:val="left"/>
            </w:pPr>
            <w:r>
              <w:rPr>
                <w:rFonts w:hint="eastAsia"/>
              </w:rPr>
              <w:t>★</w:t>
            </w:r>
            <w:r>
              <w:t>2</w:t>
            </w:r>
            <w:r>
              <w:rPr>
                <w:rFonts w:hint="eastAsia"/>
              </w:rPr>
              <w:t xml:space="preserve">.15 </w:t>
            </w:r>
            <w:r>
              <w:t xml:space="preserve"> </w:t>
            </w:r>
            <w:r>
              <w:rPr>
                <w:rFonts w:hint="eastAsia"/>
              </w:rPr>
              <w:t>水拉曼峰信号：</w:t>
            </w:r>
            <w:r>
              <w:rPr>
                <w:rFonts w:hint="eastAsia"/>
              </w:rPr>
              <w:t>397</w:t>
            </w:r>
            <w:r>
              <w:rPr>
                <w:rFonts w:hint="eastAsia"/>
              </w:rPr>
              <w:t>峰值处</w:t>
            </w:r>
            <w:r>
              <w:rPr>
                <w:rFonts w:hint="eastAsia"/>
              </w:rPr>
              <w:t>400,000cps</w:t>
            </w:r>
            <w:r>
              <w:rPr>
                <w:rFonts w:hint="eastAsia"/>
              </w:rPr>
              <w:t>，激发波长</w:t>
            </w:r>
            <w:r>
              <w:rPr>
                <w:rFonts w:hint="eastAsia"/>
              </w:rPr>
              <w:t>350nm</w:t>
            </w:r>
            <w:r>
              <w:rPr>
                <w:rFonts w:hint="eastAsia"/>
              </w:rPr>
              <w:t>，带宽</w:t>
            </w:r>
            <w:r>
              <w:rPr>
                <w:rFonts w:hint="eastAsia"/>
              </w:rPr>
              <w:t>5nm</w:t>
            </w:r>
            <w:r>
              <w:rPr>
                <w:rFonts w:hint="eastAsia"/>
              </w:rPr>
              <w:t>，≤</w:t>
            </w:r>
            <w:r>
              <w:rPr>
                <w:rFonts w:hint="eastAsia"/>
              </w:rPr>
              <w:t>1s</w:t>
            </w:r>
            <w:r>
              <w:rPr>
                <w:rFonts w:hint="eastAsia"/>
              </w:rPr>
              <w:t>积分时间。</w:t>
            </w:r>
          </w:p>
        </w:tc>
      </w:tr>
      <w:tr w:rsidR="002B776A" w:rsidRPr="00276198" w14:paraId="7E3C72AD" w14:textId="77777777" w:rsidTr="00102070">
        <w:trPr>
          <w:trHeight w:val="567"/>
        </w:trPr>
        <w:tc>
          <w:tcPr>
            <w:tcW w:w="1039" w:type="dxa"/>
            <w:vMerge/>
            <w:vAlign w:val="center"/>
          </w:tcPr>
          <w:p w14:paraId="5AC4EAC3" w14:textId="77777777" w:rsidR="002B776A" w:rsidRPr="00276198" w:rsidRDefault="002B776A" w:rsidP="002B776A">
            <w:pPr>
              <w:adjustRightInd w:val="0"/>
              <w:snapToGrid w:val="0"/>
              <w:rPr>
                <w:szCs w:val="21"/>
              </w:rPr>
            </w:pPr>
          </w:p>
        </w:tc>
        <w:tc>
          <w:tcPr>
            <w:tcW w:w="1383" w:type="dxa"/>
            <w:vMerge/>
            <w:vAlign w:val="center"/>
          </w:tcPr>
          <w:p w14:paraId="4F6F17FA" w14:textId="77777777" w:rsidR="002B776A" w:rsidRDefault="002B776A" w:rsidP="002B776A">
            <w:pPr>
              <w:adjustRightInd w:val="0"/>
              <w:snapToGrid w:val="0"/>
              <w:rPr>
                <w:szCs w:val="21"/>
              </w:rPr>
            </w:pPr>
          </w:p>
        </w:tc>
        <w:tc>
          <w:tcPr>
            <w:tcW w:w="6429" w:type="dxa"/>
            <w:noWrap/>
            <w:vAlign w:val="center"/>
          </w:tcPr>
          <w:p w14:paraId="73F7A331" w14:textId="0AA14042" w:rsidR="002B776A" w:rsidRPr="00576390" w:rsidRDefault="002B776A" w:rsidP="002B776A">
            <w:pPr>
              <w:adjustRightInd w:val="0"/>
              <w:snapToGrid w:val="0"/>
              <w:spacing w:line="360" w:lineRule="auto"/>
              <w:jc w:val="left"/>
            </w:pPr>
            <w:r>
              <w:t>2</w:t>
            </w:r>
            <w:r>
              <w:rPr>
                <w:rFonts w:hint="eastAsia"/>
              </w:rPr>
              <w:t xml:space="preserve">.16 </w:t>
            </w:r>
            <w:r>
              <w:rPr>
                <w:rFonts w:hint="eastAsia"/>
              </w:rPr>
              <w:t>水拉曼信噪比≥</w:t>
            </w:r>
            <w:r>
              <w:rPr>
                <w:rFonts w:hint="eastAsia"/>
              </w:rPr>
              <w:t>6,000:1,</w:t>
            </w:r>
            <w:r>
              <w:rPr>
                <w:rFonts w:hint="eastAsia"/>
              </w:rPr>
              <w:t>计算公式：</w:t>
            </w:r>
            <w:r>
              <w:rPr>
                <w:rFonts w:hint="eastAsia"/>
              </w:rPr>
              <w:t>S/N=(I397-I450</w:t>
            </w:r>
            <w:r>
              <w:rPr>
                <w:rFonts w:hint="eastAsia"/>
              </w:rPr>
              <w:t>）</w:t>
            </w:r>
            <w:r>
              <w:rPr>
                <w:rFonts w:hint="eastAsia"/>
              </w:rPr>
              <w:t>/(I450)1/2</w:t>
            </w:r>
            <w:r>
              <w:rPr>
                <w:rFonts w:hint="eastAsia"/>
              </w:rPr>
              <w:t>。</w:t>
            </w:r>
          </w:p>
        </w:tc>
      </w:tr>
      <w:tr w:rsidR="002B776A" w:rsidRPr="00276198" w14:paraId="51592755" w14:textId="77777777" w:rsidTr="00102070">
        <w:trPr>
          <w:trHeight w:val="567"/>
        </w:trPr>
        <w:tc>
          <w:tcPr>
            <w:tcW w:w="1039" w:type="dxa"/>
            <w:vMerge/>
            <w:vAlign w:val="center"/>
          </w:tcPr>
          <w:p w14:paraId="61227F6F" w14:textId="77777777" w:rsidR="002B776A" w:rsidRPr="00276198" w:rsidRDefault="002B776A" w:rsidP="002B776A">
            <w:pPr>
              <w:adjustRightInd w:val="0"/>
              <w:snapToGrid w:val="0"/>
              <w:rPr>
                <w:szCs w:val="21"/>
              </w:rPr>
            </w:pPr>
          </w:p>
        </w:tc>
        <w:tc>
          <w:tcPr>
            <w:tcW w:w="1383" w:type="dxa"/>
            <w:vMerge/>
            <w:vAlign w:val="center"/>
          </w:tcPr>
          <w:p w14:paraId="037FBCFD" w14:textId="77777777" w:rsidR="002B776A" w:rsidRDefault="002B776A" w:rsidP="002B776A">
            <w:pPr>
              <w:adjustRightInd w:val="0"/>
              <w:snapToGrid w:val="0"/>
              <w:rPr>
                <w:szCs w:val="21"/>
              </w:rPr>
            </w:pPr>
          </w:p>
        </w:tc>
        <w:tc>
          <w:tcPr>
            <w:tcW w:w="6429" w:type="dxa"/>
            <w:noWrap/>
            <w:vAlign w:val="center"/>
          </w:tcPr>
          <w:p w14:paraId="5681EC75" w14:textId="711134E3" w:rsidR="002B776A" w:rsidRPr="002E2036" w:rsidRDefault="002B776A" w:rsidP="002B776A">
            <w:pPr>
              <w:adjustRightInd w:val="0"/>
              <w:snapToGrid w:val="0"/>
              <w:spacing w:line="360" w:lineRule="auto"/>
              <w:jc w:val="left"/>
            </w:pPr>
            <w:r>
              <w:t>2</w:t>
            </w:r>
            <w:r>
              <w:rPr>
                <w:rFonts w:hint="eastAsia"/>
              </w:rPr>
              <w:t xml:space="preserve">.17 </w:t>
            </w:r>
            <w:r>
              <w:rPr>
                <w:rFonts w:hint="eastAsia"/>
              </w:rPr>
              <w:t>荧光寿命：</w:t>
            </w:r>
          </w:p>
        </w:tc>
      </w:tr>
      <w:tr w:rsidR="002B776A" w:rsidRPr="00276198" w14:paraId="68D4D181" w14:textId="77777777" w:rsidTr="00102070">
        <w:trPr>
          <w:trHeight w:val="567"/>
        </w:trPr>
        <w:tc>
          <w:tcPr>
            <w:tcW w:w="1039" w:type="dxa"/>
            <w:vMerge/>
            <w:vAlign w:val="center"/>
          </w:tcPr>
          <w:p w14:paraId="06E50940" w14:textId="77777777" w:rsidR="002B776A" w:rsidRPr="00276198" w:rsidRDefault="002B776A" w:rsidP="002B776A">
            <w:pPr>
              <w:adjustRightInd w:val="0"/>
              <w:snapToGrid w:val="0"/>
              <w:rPr>
                <w:szCs w:val="21"/>
              </w:rPr>
            </w:pPr>
          </w:p>
        </w:tc>
        <w:tc>
          <w:tcPr>
            <w:tcW w:w="1383" w:type="dxa"/>
            <w:vMerge/>
            <w:vAlign w:val="center"/>
          </w:tcPr>
          <w:p w14:paraId="1BA09160" w14:textId="77777777" w:rsidR="002B776A" w:rsidRDefault="002B776A" w:rsidP="002B776A">
            <w:pPr>
              <w:adjustRightInd w:val="0"/>
              <w:snapToGrid w:val="0"/>
              <w:rPr>
                <w:szCs w:val="21"/>
              </w:rPr>
            </w:pPr>
          </w:p>
        </w:tc>
        <w:tc>
          <w:tcPr>
            <w:tcW w:w="6429" w:type="dxa"/>
            <w:noWrap/>
            <w:vAlign w:val="center"/>
          </w:tcPr>
          <w:p w14:paraId="79F5E165" w14:textId="3BEF577C" w:rsidR="002B776A" w:rsidRPr="002E2036" w:rsidRDefault="002B776A" w:rsidP="002B776A">
            <w:pPr>
              <w:adjustRightInd w:val="0"/>
              <w:snapToGrid w:val="0"/>
              <w:spacing w:line="360" w:lineRule="auto"/>
              <w:jc w:val="left"/>
            </w:pPr>
            <w:r>
              <w:t>2</w:t>
            </w:r>
            <w:r>
              <w:rPr>
                <w:rFonts w:hint="eastAsia"/>
              </w:rPr>
              <w:t xml:space="preserve">.17.1 </w:t>
            </w:r>
            <w:r>
              <w:rPr>
                <w:rFonts w:hint="eastAsia"/>
              </w:rPr>
              <w:t>范围包含：</w:t>
            </w:r>
            <w:r>
              <w:rPr>
                <w:rFonts w:hint="eastAsia"/>
              </w:rPr>
              <w:t>150ps-10us</w:t>
            </w:r>
            <w:r>
              <w:rPr>
                <w:rFonts w:hint="eastAsia"/>
              </w:rPr>
              <w:t>。</w:t>
            </w:r>
          </w:p>
        </w:tc>
      </w:tr>
      <w:tr w:rsidR="002B776A" w:rsidRPr="00276198" w14:paraId="7E1A2A02" w14:textId="77777777" w:rsidTr="00102070">
        <w:trPr>
          <w:trHeight w:val="567"/>
        </w:trPr>
        <w:tc>
          <w:tcPr>
            <w:tcW w:w="1039" w:type="dxa"/>
            <w:vMerge/>
            <w:vAlign w:val="center"/>
          </w:tcPr>
          <w:p w14:paraId="25561ADD" w14:textId="77777777" w:rsidR="002B776A" w:rsidRPr="00276198" w:rsidRDefault="002B776A" w:rsidP="002B776A">
            <w:pPr>
              <w:adjustRightInd w:val="0"/>
              <w:snapToGrid w:val="0"/>
              <w:rPr>
                <w:szCs w:val="21"/>
              </w:rPr>
            </w:pPr>
          </w:p>
        </w:tc>
        <w:tc>
          <w:tcPr>
            <w:tcW w:w="1383" w:type="dxa"/>
            <w:vMerge/>
            <w:vAlign w:val="center"/>
          </w:tcPr>
          <w:p w14:paraId="7351451B" w14:textId="77777777" w:rsidR="002B776A" w:rsidRDefault="002B776A" w:rsidP="002B776A">
            <w:pPr>
              <w:adjustRightInd w:val="0"/>
              <w:snapToGrid w:val="0"/>
              <w:rPr>
                <w:szCs w:val="21"/>
              </w:rPr>
            </w:pPr>
          </w:p>
        </w:tc>
        <w:tc>
          <w:tcPr>
            <w:tcW w:w="6429" w:type="dxa"/>
            <w:noWrap/>
            <w:vAlign w:val="center"/>
          </w:tcPr>
          <w:p w14:paraId="0FD51F30" w14:textId="4CDD2693" w:rsidR="002B776A" w:rsidRPr="002E2036" w:rsidRDefault="002B776A" w:rsidP="002B776A">
            <w:pPr>
              <w:adjustRightInd w:val="0"/>
              <w:snapToGrid w:val="0"/>
              <w:spacing w:line="360" w:lineRule="auto"/>
              <w:jc w:val="left"/>
            </w:pPr>
            <w:r>
              <w:rPr>
                <w:rFonts w:hint="eastAsia"/>
              </w:rPr>
              <w:t>▲</w:t>
            </w:r>
            <w:r>
              <w:t>2</w:t>
            </w:r>
            <w:r>
              <w:rPr>
                <w:rFonts w:hint="eastAsia"/>
              </w:rPr>
              <w:t>.17.2</w:t>
            </w:r>
            <w:r>
              <w:rPr>
                <w:rFonts w:hint="eastAsia"/>
              </w:rPr>
              <w:t>光源：皮秒脉冲激光器</w:t>
            </w:r>
            <w:r>
              <w:rPr>
                <w:rFonts w:hint="eastAsia"/>
              </w:rPr>
              <w:t>405nm</w:t>
            </w:r>
            <w:r>
              <w:rPr>
                <w:rFonts w:hint="eastAsia"/>
              </w:rPr>
              <w:t>，闪烁频率≥</w:t>
            </w:r>
            <w:r>
              <w:rPr>
                <w:rFonts w:hint="eastAsia"/>
              </w:rPr>
              <w:t>20MHz-20kHz</w:t>
            </w:r>
            <w:r>
              <w:rPr>
                <w:rFonts w:hint="eastAsia"/>
              </w:rPr>
              <w:t>。</w:t>
            </w:r>
          </w:p>
        </w:tc>
      </w:tr>
      <w:tr w:rsidR="002B776A" w:rsidRPr="00276198" w14:paraId="11F23056" w14:textId="77777777" w:rsidTr="00102070">
        <w:trPr>
          <w:trHeight w:val="567"/>
        </w:trPr>
        <w:tc>
          <w:tcPr>
            <w:tcW w:w="1039" w:type="dxa"/>
            <w:vMerge/>
            <w:vAlign w:val="center"/>
          </w:tcPr>
          <w:p w14:paraId="74EAA107" w14:textId="77777777" w:rsidR="002B776A" w:rsidRPr="00276198" w:rsidRDefault="002B776A" w:rsidP="002B776A">
            <w:pPr>
              <w:adjustRightInd w:val="0"/>
              <w:snapToGrid w:val="0"/>
              <w:rPr>
                <w:szCs w:val="21"/>
              </w:rPr>
            </w:pPr>
          </w:p>
        </w:tc>
        <w:tc>
          <w:tcPr>
            <w:tcW w:w="1383" w:type="dxa"/>
            <w:vMerge/>
            <w:vAlign w:val="center"/>
          </w:tcPr>
          <w:p w14:paraId="68308326" w14:textId="77777777" w:rsidR="002B776A" w:rsidRDefault="002B776A" w:rsidP="002B776A">
            <w:pPr>
              <w:adjustRightInd w:val="0"/>
              <w:snapToGrid w:val="0"/>
              <w:rPr>
                <w:szCs w:val="21"/>
              </w:rPr>
            </w:pPr>
          </w:p>
        </w:tc>
        <w:tc>
          <w:tcPr>
            <w:tcW w:w="6429" w:type="dxa"/>
            <w:noWrap/>
            <w:vAlign w:val="center"/>
          </w:tcPr>
          <w:p w14:paraId="28244184" w14:textId="1C519547" w:rsidR="002B776A" w:rsidRPr="00D04F24" w:rsidRDefault="002B776A" w:rsidP="002B776A">
            <w:pPr>
              <w:adjustRightInd w:val="0"/>
              <w:snapToGrid w:val="0"/>
              <w:spacing w:line="360" w:lineRule="auto"/>
              <w:jc w:val="left"/>
            </w:pPr>
            <w:r>
              <w:t>2</w:t>
            </w:r>
            <w:r>
              <w:rPr>
                <w:rFonts w:hint="eastAsia"/>
              </w:rPr>
              <w:t xml:space="preserve">.17.3 </w:t>
            </w:r>
            <w:r>
              <w:rPr>
                <w:rFonts w:hint="eastAsia"/>
              </w:rPr>
              <w:t>检测模式：</w:t>
            </w:r>
            <w:r>
              <w:rPr>
                <w:rFonts w:hint="eastAsia"/>
              </w:rPr>
              <w:t>TCSPC</w:t>
            </w:r>
            <w:r>
              <w:rPr>
                <w:rFonts w:hint="eastAsia"/>
              </w:rPr>
              <w:t>（时间相关单光子计数技术）。</w:t>
            </w:r>
          </w:p>
        </w:tc>
      </w:tr>
      <w:tr w:rsidR="002B776A" w:rsidRPr="00276198" w14:paraId="2E8A227B" w14:textId="77777777" w:rsidTr="00102070">
        <w:trPr>
          <w:trHeight w:val="567"/>
        </w:trPr>
        <w:tc>
          <w:tcPr>
            <w:tcW w:w="1039" w:type="dxa"/>
            <w:vMerge/>
            <w:vAlign w:val="center"/>
          </w:tcPr>
          <w:p w14:paraId="04A199DF" w14:textId="77777777" w:rsidR="002B776A" w:rsidRPr="00276198" w:rsidRDefault="002B776A" w:rsidP="002B776A">
            <w:pPr>
              <w:adjustRightInd w:val="0"/>
              <w:snapToGrid w:val="0"/>
              <w:rPr>
                <w:szCs w:val="21"/>
              </w:rPr>
            </w:pPr>
          </w:p>
        </w:tc>
        <w:tc>
          <w:tcPr>
            <w:tcW w:w="1383" w:type="dxa"/>
            <w:vMerge/>
            <w:vAlign w:val="center"/>
          </w:tcPr>
          <w:p w14:paraId="4698A626" w14:textId="77777777" w:rsidR="002B776A" w:rsidRDefault="002B776A" w:rsidP="002B776A">
            <w:pPr>
              <w:adjustRightInd w:val="0"/>
              <w:snapToGrid w:val="0"/>
              <w:rPr>
                <w:szCs w:val="21"/>
              </w:rPr>
            </w:pPr>
          </w:p>
        </w:tc>
        <w:tc>
          <w:tcPr>
            <w:tcW w:w="6429" w:type="dxa"/>
            <w:noWrap/>
            <w:vAlign w:val="center"/>
          </w:tcPr>
          <w:p w14:paraId="692AEB1A" w14:textId="0BC15E49" w:rsidR="002B776A" w:rsidRPr="002E2036" w:rsidRDefault="002B776A" w:rsidP="002B776A">
            <w:pPr>
              <w:adjustRightInd w:val="0"/>
              <w:snapToGrid w:val="0"/>
              <w:spacing w:line="360" w:lineRule="auto"/>
              <w:jc w:val="left"/>
            </w:pPr>
            <w:r>
              <w:t>2</w:t>
            </w:r>
            <w:r>
              <w:rPr>
                <w:rFonts w:hint="eastAsia"/>
              </w:rPr>
              <w:t xml:space="preserve">.17.4 </w:t>
            </w:r>
            <w:r>
              <w:rPr>
                <w:rFonts w:hint="eastAsia"/>
              </w:rPr>
              <w:t>即插即用光源，无须光路调整。</w:t>
            </w:r>
          </w:p>
        </w:tc>
      </w:tr>
      <w:tr w:rsidR="002B776A" w:rsidRPr="00276198" w14:paraId="6F28AD03" w14:textId="77777777" w:rsidTr="00102070">
        <w:trPr>
          <w:trHeight w:val="567"/>
        </w:trPr>
        <w:tc>
          <w:tcPr>
            <w:tcW w:w="1039" w:type="dxa"/>
            <w:vMerge/>
            <w:vAlign w:val="center"/>
          </w:tcPr>
          <w:p w14:paraId="56743D59" w14:textId="77777777" w:rsidR="002B776A" w:rsidRPr="00276198" w:rsidRDefault="002B776A" w:rsidP="002B776A">
            <w:pPr>
              <w:adjustRightInd w:val="0"/>
              <w:snapToGrid w:val="0"/>
              <w:rPr>
                <w:szCs w:val="21"/>
              </w:rPr>
            </w:pPr>
          </w:p>
        </w:tc>
        <w:tc>
          <w:tcPr>
            <w:tcW w:w="1383" w:type="dxa"/>
            <w:vMerge/>
            <w:vAlign w:val="center"/>
          </w:tcPr>
          <w:p w14:paraId="44625606" w14:textId="77777777" w:rsidR="002B776A" w:rsidRDefault="002B776A" w:rsidP="002B776A">
            <w:pPr>
              <w:adjustRightInd w:val="0"/>
              <w:snapToGrid w:val="0"/>
              <w:rPr>
                <w:szCs w:val="21"/>
              </w:rPr>
            </w:pPr>
          </w:p>
        </w:tc>
        <w:tc>
          <w:tcPr>
            <w:tcW w:w="6429" w:type="dxa"/>
            <w:noWrap/>
            <w:vAlign w:val="center"/>
          </w:tcPr>
          <w:p w14:paraId="0B8B0417" w14:textId="13E67C4E" w:rsidR="002B776A" w:rsidRPr="002E2036" w:rsidRDefault="002B776A" w:rsidP="002B776A">
            <w:pPr>
              <w:adjustRightInd w:val="0"/>
              <w:snapToGrid w:val="0"/>
              <w:spacing w:line="360" w:lineRule="auto"/>
              <w:jc w:val="left"/>
            </w:pPr>
            <w:r>
              <w:rPr>
                <w:rFonts w:hint="eastAsia"/>
              </w:rPr>
              <w:t>★</w:t>
            </w:r>
            <w:r>
              <w:t>2</w:t>
            </w:r>
            <w:r>
              <w:rPr>
                <w:rFonts w:hint="eastAsia"/>
              </w:rPr>
              <w:t xml:space="preserve">.17.5 </w:t>
            </w:r>
            <w:r>
              <w:t xml:space="preserve"> </w:t>
            </w:r>
            <w:r>
              <w:rPr>
                <w:rFonts w:hint="eastAsia"/>
              </w:rPr>
              <w:t>最小时间分辨率≤</w:t>
            </w:r>
            <w:r>
              <w:rPr>
                <w:rFonts w:hint="eastAsia"/>
              </w:rPr>
              <w:t>610fs</w:t>
            </w:r>
            <w:r>
              <w:rPr>
                <w:rFonts w:hint="eastAsia"/>
              </w:rPr>
              <w:t>。</w:t>
            </w:r>
          </w:p>
        </w:tc>
      </w:tr>
      <w:tr w:rsidR="002B776A" w:rsidRPr="00276198" w14:paraId="6B1ABD3B" w14:textId="77777777" w:rsidTr="00102070">
        <w:trPr>
          <w:trHeight w:val="567"/>
        </w:trPr>
        <w:tc>
          <w:tcPr>
            <w:tcW w:w="1039" w:type="dxa"/>
            <w:vMerge/>
            <w:vAlign w:val="center"/>
          </w:tcPr>
          <w:p w14:paraId="4D71F453" w14:textId="77777777" w:rsidR="002B776A" w:rsidRPr="00276198" w:rsidRDefault="002B776A" w:rsidP="002B776A">
            <w:pPr>
              <w:adjustRightInd w:val="0"/>
              <w:snapToGrid w:val="0"/>
              <w:rPr>
                <w:szCs w:val="21"/>
              </w:rPr>
            </w:pPr>
          </w:p>
        </w:tc>
        <w:tc>
          <w:tcPr>
            <w:tcW w:w="1383" w:type="dxa"/>
            <w:vMerge/>
            <w:vAlign w:val="center"/>
          </w:tcPr>
          <w:p w14:paraId="27B6F902" w14:textId="77777777" w:rsidR="002B776A" w:rsidRDefault="002B776A" w:rsidP="002B776A">
            <w:pPr>
              <w:adjustRightInd w:val="0"/>
              <w:snapToGrid w:val="0"/>
              <w:rPr>
                <w:szCs w:val="21"/>
              </w:rPr>
            </w:pPr>
          </w:p>
        </w:tc>
        <w:tc>
          <w:tcPr>
            <w:tcW w:w="6429" w:type="dxa"/>
            <w:noWrap/>
            <w:vAlign w:val="center"/>
          </w:tcPr>
          <w:p w14:paraId="317B87F0" w14:textId="13328028" w:rsidR="002B776A" w:rsidRPr="00576390" w:rsidRDefault="002B776A" w:rsidP="007F6E3F">
            <w:pPr>
              <w:adjustRightInd w:val="0"/>
              <w:snapToGrid w:val="0"/>
              <w:spacing w:line="360" w:lineRule="auto"/>
              <w:jc w:val="left"/>
            </w:pPr>
            <w:r>
              <w:t>2</w:t>
            </w:r>
            <w:r>
              <w:rPr>
                <w:rFonts w:hint="eastAsia"/>
              </w:rPr>
              <w:t xml:space="preserve">.17.6 </w:t>
            </w:r>
            <w:r>
              <w:rPr>
                <w:rFonts w:hint="eastAsia"/>
              </w:rPr>
              <w:t>通道数</w:t>
            </w:r>
            <w:r w:rsidR="007F6E3F">
              <w:rPr>
                <w:rFonts w:hint="eastAsia"/>
              </w:rPr>
              <w:t>包含</w:t>
            </w:r>
            <w:r>
              <w:rPr>
                <w:rFonts w:hint="eastAsia"/>
              </w:rPr>
              <w:t>512-8192</w:t>
            </w:r>
            <w:r>
              <w:rPr>
                <w:rFonts w:hint="eastAsia"/>
              </w:rPr>
              <w:t>。</w:t>
            </w:r>
          </w:p>
        </w:tc>
      </w:tr>
      <w:tr w:rsidR="002B776A" w:rsidRPr="00276198" w14:paraId="29B011C8" w14:textId="77777777" w:rsidTr="00102070">
        <w:trPr>
          <w:trHeight w:val="567"/>
        </w:trPr>
        <w:tc>
          <w:tcPr>
            <w:tcW w:w="1039" w:type="dxa"/>
            <w:vMerge/>
            <w:vAlign w:val="center"/>
          </w:tcPr>
          <w:p w14:paraId="4777DD05" w14:textId="77777777" w:rsidR="002B776A" w:rsidRPr="00276198" w:rsidRDefault="002B776A" w:rsidP="002B776A">
            <w:pPr>
              <w:adjustRightInd w:val="0"/>
              <w:snapToGrid w:val="0"/>
              <w:rPr>
                <w:szCs w:val="21"/>
              </w:rPr>
            </w:pPr>
          </w:p>
        </w:tc>
        <w:tc>
          <w:tcPr>
            <w:tcW w:w="1383" w:type="dxa"/>
            <w:vMerge/>
            <w:vAlign w:val="center"/>
          </w:tcPr>
          <w:p w14:paraId="5C66DDDC" w14:textId="77777777" w:rsidR="002B776A" w:rsidRDefault="002B776A" w:rsidP="002B776A">
            <w:pPr>
              <w:adjustRightInd w:val="0"/>
              <w:snapToGrid w:val="0"/>
              <w:rPr>
                <w:szCs w:val="21"/>
              </w:rPr>
            </w:pPr>
          </w:p>
        </w:tc>
        <w:tc>
          <w:tcPr>
            <w:tcW w:w="6429" w:type="dxa"/>
            <w:noWrap/>
            <w:vAlign w:val="center"/>
          </w:tcPr>
          <w:p w14:paraId="715A20FA" w14:textId="73EA4EB5" w:rsidR="002B776A" w:rsidRPr="002E2036" w:rsidRDefault="002B776A" w:rsidP="002B776A">
            <w:pPr>
              <w:adjustRightInd w:val="0"/>
              <w:snapToGrid w:val="0"/>
              <w:spacing w:line="360" w:lineRule="auto"/>
              <w:jc w:val="left"/>
            </w:pPr>
            <w:r>
              <w:t>2</w:t>
            </w:r>
            <w:r>
              <w:rPr>
                <w:rFonts w:hint="eastAsia"/>
              </w:rPr>
              <w:t xml:space="preserve">.18 </w:t>
            </w:r>
            <w:r>
              <w:rPr>
                <w:rFonts w:hint="eastAsia"/>
              </w:rPr>
              <w:t>固体样品支架，适用于粉末、薄膜、片状固体，可以在样品仓外微调样品位置。</w:t>
            </w:r>
          </w:p>
        </w:tc>
      </w:tr>
      <w:tr w:rsidR="002B776A" w:rsidRPr="00276198" w14:paraId="6D4E4D5F" w14:textId="77777777" w:rsidTr="00102070">
        <w:trPr>
          <w:trHeight w:val="567"/>
        </w:trPr>
        <w:tc>
          <w:tcPr>
            <w:tcW w:w="1039" w:type="dxa"/>
            <w:vMerge/>
            <w:vAlign w:val="center"/>
          </w:tcPr>
          <w:p w14:paraId="2F91F6EE" w14:textId="77777777" w:rsidR="002B776A" w:rsidRPr="00276198" w:rsidRDefault="002B776A" w:rsidP="002B776A">
            <w:pPr>
              <w:adjustRightInd w:val="0"/>
              <w:snapToGrid w:val="0"/>
              <w:rPr>
                <w:szCs w:val="21"/>
              </w:rPr>
            </w:pPr>
          </w:p>
        </w:tc>
        <w:tc>
          <w:tcPr>
            <w:tcW w:w="1383" w:type="dxa"/>
            <w:vMerge/>
            <w:vAlign w:val="center"/>
          </w:tcPr>
          <w:p w14:paraId="0DBADABC" w14:textId="77777777" w:rsidR="002B776A" w:rsidRDefault="002B776A" w:rsidP="002B776A">
            <w:pPr>
              <w:adjustRightInd w:val="0"/>
              <w:snapToGrid w:val="0"/>
              <w:rPr>
                <w:szCs w:val="21"/>
              </w:rPr>
            </w:pPr>
          </w:p>
        </w:tc>
        <w:tc>
          <w:tcPr>
            <w:tcW w:w="6429" w:type="dxa"/>
            <w:noWrap/>
            <w:vAlign w:val="center"/>
          </w:tcPr>
          <w:p w14:paraId="546622B5" w14:textId="1A0F363E" w:rsidR="002B776A" w:rsidRPr="002E2036" w:rsidRDefault="002B776A" w:rsidP="002B776A">
            <w:pPr>
              <w:adjustRightInd w:val="0"/>
              <w:snapToGrid w:val="0"/>
              <w:spacing w:line="360" w:lineRule="auto"/>
              <w:jc w:val="left"/>
            </w:pPr>
            <w:r>
              <w:t>2</w:t>
            </w:r>
            <w:r>
              <w:rPr>
                <w:rFonts w:hint="eastAsia"/>
              </w:rPr>
              <w:t xml:space="preserve">.19 </w:t>
            </w:r>
            <w:r>
              <w:rPr>
                <w:rFonts w:hint="eastAsia"/>
              </w:rPr>
              <w:t>系统控制：</w:t>
            </w:r>
            <w:r>
              <w:rPr>
                <w:rFonts w:hint="eastAsia"/>
              </w:rPr>
              <w:t>PC</w:t>
            </w:r>
            <w:r>
              <w:rPr>
                <w:rFonts w:hint="eastAsia"/>
              </w:rPr>
              <w:t>机，采用软件自动控制。</w:t>
            </w:r>
          </w:p>
        </w:tc>
      </w:tr>
      <w:tr w:rsidR="002B776A" w:rsidRPr="00276198" w14:paraId="180A18DD" w14:textId="77777777" w:rsidTr="00102070">
        <w:trPr>
          <w:trHeight w:val="567"/>
        </w:trPr>
        <w:tc>
          <w:tcPr>
            <w:tcW w:w="1039" w:type="dxa"/>
            <w:vMerge/>
            <w:vAlign w:val="center"/>
          </w:tcPr>
          <w:p w14:paraId="75FE0194" w14:textId="77777777" w:rsidR="002B776A" w:rsidRPr="00276198" w:rsidRDefault="002B776A" w:rsidP="002B776A">
            <w:pPr>
              <w:adjustRightInd w:val="0"/>
              <w:snapToGrid w:val="0"/>
              <w:rPr>
                <w:szCs w:val="21"/>
              </w:rPr>
            </w:pPr>
          </w:p>
        </w:tc>
        <w:tc>
          <w:tcPr>
            <w:tcW w:w="1383" w:type="dxa"/>
            <w:vMerge/>
            <w:vAlign w:val="center"/>
          </w:tcPr>
          <w:p w14:paraId="2C8F8CD8" w14:textId="77777777" w:rsidR="002B776A" w:rsidRDefault="002B776A" w:rsidP="002B776A">
            <w:pPr>
              <w:adjustRightInd w:val="0"/>
              <w:snapToGrid w:val="0"/>
              <w:rPr>
                <w:szCs w:val="21"/>
              </w:rPr>
            </w:pPr>
          </w:p>
        </w:tc>
        <w:tc>
          <w:tcPr>
            <w:tcW w:w="6429" w:type="dxa"/>
            <w:noWrap/>
            <w:vAlign w:val="center"/>
          </w:tcPr>
          <w:p w14:paraId="1A1AFA89" w14:textId="31457565" w:rsidR="002B776A" w:rsidRPr="002E2036" w:rsidRDefault="002B776A" w:rsidP="002B776A">
            <w:pPr>
              <w:adjustRightInd w:val="0"/>
              <w:snapToGrid w:val="0"/>
              <w:spacing w:line="360" w:lineRule="auto"/>
              <w:jc w:val="left"/>
            </w:pPr>
            <w:r>
              <w:t>2</w:t>
            </w:r>
            <w:r>
              <w:rPr>
                <w:rFonts w:hint="eastAsia"/>
              </w:rPr>
              <w:t xml:space="preserve">.19.1 </w:t>
            </w:r>
            <w:r>
              <w:rPr>
                <w:rFonts w:hint="eastAsia"/>
              </w:rPr>
              <w:t>软件具备数据采集及批处理测试功能。</w:t>
            </w:r>
          </w:p>
        </w:tc>
      </w:tr>
      <w:tr w:rsidR="002B776A" w:rsidRPr="00276198" w14:paraId="5AFD7401" w14:textId="77777777" w:rsidTr="00102070">
        <w:trPr>
          <w:trHeight w:val="567"/>
        </w:trPr>
        <w:tc>
          <w:tcPr>
            <w:tcW w:w="1039" w:type="dxa"/>
            <w:vMerge/>
            <w:vAlign w:val="center"/>
          </w:tcPr>
          <w:p w14:paraId="562115D2" w14:textId="77777777" w:rsidR="002B776A" w:rsidRPr="00276198" w:rsidRDefault="002B776A" w:rsidP="002B776A">
            <w:pPr>
              <w:adjustRightInd w:val="0"/>
              <w:snapToGrid w:val="0"/>
              <w:rPr>
                <w:szCs w:val="21"/>
              </w:rPr>
            </w:pPr>
          </w:p>
        </w:tc>
        <w:tc>
          <w:tcPr>
            <w:tcW w:w="1383" w:type="dxa"/>
            <w:vMerge/>
            <w:vAlign w:val="center"/>
          </w:tcPr>
          <w:p w14:paraId="4E4EF7C6" w14:textId="77777777" w:rsidR="002B776A" w:rsidRDefault="002B776A" w:rsidP="002B776A">
            <w:pPr>
              <w:adjustRightInd w:val="0"/>
              <w:snapToGrid w:val="0"/>
              <w:rPr>
                <w:szCs w:val="21"/>
              </w:rPr>
            </w:pPr>
          </w:p>
        </w:tc>
        <w:tc>
          <w:tcPr>
            <w:tcW w:w="6429" w:type="dxa"/>
            <w:noWrap/>
            <w:vAlign w:val="center"/>
          </w:tcPr>
          <w:p w14:paraId="468442A4" w14:textId="5E445493" w:rsidR="002B776A" w:rsidRPr="002E2036" w:rsidRDefault="002B776A" w:rsidP="002B776A">
            <w:pPr>
              <w:adjustRightInd w:val="0"/>
              <w:snapToGrid w:val="0"/>
              <w:spacing w:line="360" w:lineRule="auto"/>
              <w:jc w:val="left"/>
            </w:pPr>
            <w:r>
              <w:t>2</w:t>
            </w:r>
            <w:r>
              <w:rPr>
                <w:rFonts w:hint="eastAsia"/>
              </w:rPr>
              <w:t xml:space="preserve">.19.2 </w:t>
            </w:r>
            <w:r>
              <w:rPr>
                <w:rFonts w:hint="eastAsia"/>
              </w:rPr>
              <w:t>带有激发谱、发射谱及必要校正文件。</w:t>
            </w:r>
          </w:p>
        </w:tc>
      </w:tr>
      <w:tr w:rsidR="002B776A" w:rsidRPr="00276198" w14:paraId="44EA2E06" w14:textId="77777777" w:rsidTr="00102070">
        <w:trPr>
          <w:trHeight w:val="567"/>
        </w:trPr>
        <w:tc>
          <w:tcPr>
            <w:tcW w:w="1039" w:type="dxa"/>
            <w:vMerge/>
            <w:vAlign w:val="center"/>
          </w:tcPr>
          <w:p w14:paraId="2ABD2F59" w14:textId="77777777" w:rsidR="002B776A" w:rsidRPr="00276198" w:rsidRDefault="002B776A" w:rsidP="002B776A">
            <w:pPr>
              <w:adjustRightInd w:val="0"/>
              <w:snapToGrid w:val="0"/>
              <w:rPr>
                <w:szCs w:val="21"/>
              </w:rPr>
            </w:pPr>
          </w:p>
        </w:tc>
        <w:tc>
          <w:tcPr>
            <w:tcW w:w="1383" w:type="dxa"/>
            <w:vMerge/>
            <w:vAlign w:val="center"/>
          </w:tcPr>
          <w:p w14:paraId="36CE371C" w14:textId="77777777" w:rsidR="002B776A" w:rsidRDefault="002B776A" w:rsidP="002B776A">
            <w:pPr>
              <w:adjustRightInd w:val="0"/>
              <w:snapToGrid w:val="0"/>
              <w:rPr>
                <w:szCs w:val="21"/>
              </w:rPr>
            </w:pPr>
          </w:p>
        </w:tc>
        <w:tc>
          <w:tcPr>
            <w:tcW w:w="6429" w:type="dxa"/>
            <w:noWrap/>
            <w:vAlign w:val="center"/>
          </w:tcPr>
          <w:p w14:paraId="2024F57B" w14:textId="4A2D1B04" w:rsidR="002B776A" w:rsidRPr="002E2036" w:rsidRDefault="002B776A" w:rsidP="002B776A">
            <w:pPr>
              <w:adjustRightInd w:val="0"/>
              <w:snapToGrid w:val="0"/>
              <w:spacing w:line="360" w:lineRule="auto"/>
              <w:jc w:val="left"/>
            </w:pPr>
            <w:r>
              <w:rPr>
                <w:rFonts w:hint="eastAsia"/>
              </w:rPr>
              <w:t>▲</w:t>
            </w:r>
            <w:r>
              <w:t>2</w:t>
            </w:r>
            <w:r>
              <w:rPr>
                <w:rFonts w:hint="eastAsia"/>
              </w:rPr>
              <w:t>.19.3</w:t>
            </w:r>
            <w:r>
              <w:rPr>
                <w:rFonts w:hint="eastAsia"/>
              </w:rPr>
              <w:t>软件功能：稳态、瞬态测试和数据处理全部由一个软件实现。</w:t>
            </w:r>
          </w:p>
        </w:tc>
      </w:tr>
      <w:tr w:rsidR="002B776A" w:rsidRPr="00276198" w14:paraId="4A176BB1" w14:textId="77777777" w:rsidTr="00102070">
        <w:trPr>
          <w:trHeight w:val="567"/>
        </w:trPr>
        <w:tc>
          <w:tcPr>
            <w:tcW w:w="1039" w:type="dxa"/>
            <w:vMerge/>
            <w:vAlign w:val="center"/>
          </w:tcPr>
          <w:p w14:paraId="6B5FA8C4" w14:textId="77777777" w:rsidR="002B776A" w:rsidRPr="00276198" w:rsidRDefault="002B776A" w:rsidP="002B776A">
            <w:pPr>
              <w:adjustRightInd w:val="0"/>
              <w:snapToGrid w:val="0"/>
              <w:rPr>
                <w:szCs w:val="21"/>
              </w:rPr>
            </w:pPr>
          </w:p>
        </w:tc>
        <w:tc>
          <w:tcPr>
            <w:tcW w:w="1383" w:type="dxa"/>
            <w:vMerge/>
            <w:vAlign w:val="center"/>
          </w:tcPr>
          <w:p w14:paraId="4FDA61A3" w14:textId="77777777" w:rsidR="002B776A" w:rsidRDefault="002B776A" w:rsidP="002B776A">
            <w:pPr>
              <w:adjustRightInd w:val="0"/>
              <w:snapToGrid w:val="0"/>
              <w:rPr>
                <w:szCs w:val="21"/>
              </w:rPr>
            </w:pPr>
          </w:p>
        </w:tc>
        <w:tc>
          <w:tcPr>
            <w:tcW w:w="6429" w:type="dxa"/>
            <w:noWrap/>
            <w:vAlign w:val="center"/>
          </w:tcPr>
          <w:p w14:paraId="07E07C91" w14:textId="1F31F43A" w:rsidR="002B776A" w:rsidRPr="00D04F24" w:rsidRDefault="002B776A" w:rsidP="002B776A">
            <w:pPr>
              <w:adjustRightInd w:val="0"/>
              <w:snapToGrid w:val="0"/>
              <w:spacing w:line="360" w:lineRule="auto"/>
              <w:jc w:val="left"/>
            </w:pPr>
            <w:r>
              <w:t>2</w:t>
            </w:r>
            <w:r>
              <w:rPr>
                <w:rFonts w:hint="eastAsia"/>
              </w:rPr>
              <w:t>.19.4 USB</w:t>
            </w:r>
            <w:r>
              <w:rPr>
                <w:rFonts w:hint="eastAsia"/>
              </w:rPr>
              <w:t>接口和</w:t>
            </w:r>
            <w:r>
              <w:rPr>
                <w:rFonts w:hint="eastAsia"/>
              </w:rPr>
              <w:t>PC</w:t>
            </w:r>
            <w:r>
              <w:rPr>
                <w:rFonts w:hint="eastAsia"/>
              </w:rPr>
              <w:t>机连接。</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3E0D574A" w:rsidR="008312E0" w:rsidRPr="00CD60EB" w:rsidRDefault="008312E0" w:rsidP="00607562">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lastRenderedPageBreak/>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358A78FD"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120465">
              <w:rPr>
                <w:bCs/>
                <w:szCs w:val="21"/>
                <w:u w:val="single"/>
              </w:rPr>
              <w:t>12</w:t>
            </w:r>
            <w:r w:rsidR="001A67FE">
              <w:rPr>
                <w:bCs/>
                <w:szCs w:val="21"/>
                <w:u w:val="single"/>
              </w:rPr>
              <w:t>0</w:t>
            </w:r>
            <w:r w:rsidRPr="00CD60EB">
              <w:rPr>
                <w:bCs/>
                <w:szCs w:val="21"/>
                <w:u w:val="single"/>
              </w:rPr>
              <w:t xml:space="preserve"> </w:t>
            </w:r>
            <w:r w:rsidRPr="00CD60EB">
              <w:rPr>
                <w:bCs/>
                <w:szCs w:val="21"/>
              </w:rPr>
              <w:t>天（日历日）内。</w:t>
            </w:r>
          </w:p>
          <w:p w14:paraId="7CE27225" w14:textId="78DC0568" w:rsidR="00D72CD8" w:rsidRPr="00CD60EB" w:rsidRDefault="00D72CD8" w:rsidP="00120465">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120465">
              <w:rPr>
                <w:bCs/>
                <w:szCs w:val="21"/>
                <w:u w:val="single"/>
              </w:rPr>
              <w:t>12</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3BD91D5B"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302C7C" w:rsidRPr="00302C7C">
              <w:rPr>
                <w:rFonts w:hint="eastAsia"/>
                <w:bCs/>
                <w:color w:val="FF0000"/>
                <w:szCs w:val="21"/>
                <w:u w:val="single"/>
              </w:rPr>
              <w:t>化学与环境工程学院西丽校区</w:t>
            </w:r>
            <w:r w:rsidR="00302C7C" w:rsidRPr="00302C7C">
              <w:rPr>
                <w:rFonts w:hint="eastAsia"/>
                <w:bCs/>
                <w:color w:val="FF0000"/>
                <w:szCs w:val="21"/>
                <w:u w:val="single"/>
              </w:rPr>
              <w:t>B1</w:t>
            </w:r>
            <w:r w:rsidR="00302C7C" w:rsidRPr="00302C7C">
              <w:rPr>
                <w:rFonts w:hint="eastAsia"/>
                <w:bCs/>
                <w:color w:val="FF0000"/>
                <w:szCs w:val="21"/>
                <w:u w:val="single"/>
              </w:rPr>
              <w:t>栋</w:t>
            </w:r>
            <w:r w:rsidR="00302C7C" w:rsidRPr="00302C7C">
              <w:rPr>
                <w:rFonts w:hint="eastAsia"/>
                <w:bCs/>
                <w:color w:val="FF0000"/>
                <w:szCs w:val="21"/>
                <w:u w:val="single"/>
              </w:rPr>
              <w:t>431</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36AF9C3" w:rsidR="003145ED" w:rsidRPr="0044266C" w:rsidRDefault="003145ED" w:rsidP="007839D8">
            <w:pPr>
              <w:spacing w:line="360" w:lineRule="auto"/>
              <w:ind w:firstLineChars="200" w:firstLine="420"/>
              <w:jc w:val="left"/>
              <w:rPr>
                <w:bCs/>
                <w:szCs w:val="21"/>
              </w:rPr>
            </w:pPr>
            <w:r w:rsidRPr="003145ED">
              <w:rPr>
                <w:rFonts w:hint="eastAsia"/>
                <w:bCs/>
                <w:color w:val="FF0000"/>
                <w:szCs w:val="21"/>
              </w:rPr>
              <w:t>信用证付款</w:t>
            </w:r>
          </w:p>
          <w:p w14:paraId="00783591" w14:textId="4DF19066" w:rsidR="009910FF" w:rsidRPr="009910FF" w:rsidRDefault="009910FF" w:rsidP="009910FF">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sidR="00302C7C">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w:t>
            </w:r>
            <w:r w:rsidRPr="00CD60EB">
              <w:rPr>
                <w:szCs w:val="21"/>
              </w:rPr>
              <w:lastRenderedPageBreak/>
              <w:t>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lastRenderedPageBreak/>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704"/>
        <w:gridCol w:w="992"/>
        <w:gridCol w:w="3119"/>
        <w:gridCol w:w="1162"/>
        <w:gridCol w:w="1163"/>
        <w:gridCol w:w="1163"/>
      </w:tblGrid>
      <w:tr w:rsidR="008B2EB7" w:rsidRPr="00276198" w14:paraId="40027534" w14:textId="7EC50B94" w:rsidTr="008B2EB7">
        <w:trPr>
          <w:trHeight w:val="567"/>
        </w:trPr>
        <w:tc>
          <w:tcPr>
            <w:tcW w:w="704" w:type="dxa"/>
            <w:noWrap/>
            <w:vAlign w:val="center"/>
            <w:hideMark/>
          </w:tcPr>
          <w:p w14:paraId="49C1C970" w14:textId="77777777" w:rsidR="008B2EB7" w:rsidRPr="00276198" w:rsidRDefault="008B2EB7" w:rsidP="008B2EB7">
            <w:pPr>
              <w:adjustRightInd w:val="0"/>
              <w:snapToGrid w:val="0"/>
              <w:jc w:val="center"/>
              <w:rPr>
                <w:szCs w:val="21"/>
              </w:rPr>
            </w:pPr>
            <w:r w:rsidRPr="00276198">
              <w:rPr>
                <w:szCs w:val="21"/>
              </w:rPr>
              <w:t>序号</w:t>
            </w:r>
          </w:p>
        </w:tc>
        <w:tc>
          <w:tcPr>
            <w:tcW w:w="992" w:type="dxa"/>
            <w:noWrap/>
            <w:vAlign w:val="center"/>
            <w:hideMark/>
          </w:tcPr>
          <w:p w14:paraId="2A59B0E5" w14:textId="77777777" w:rsidR="008B2EB7" w:rsidRPr="00276198" w:rsidRDefault="008B2EB7" w:rsidP="008B2EB7">
            <w:pPr>
              <w:adjustRightInd w:val="0"/>
              <w:snapToGrid w:val="0"/>
              <w:jc w:val="center"/>
              <w:rPr>
                <w:szCs w:val="21"/>
              </w:rPr>
            </w:pPr>
            <w:r w:rsidRPr="00276198">
              <w:rPr>
                <w:szCs w:val="21"/>
              </w:rPr>
              <w:t>货物名称</w:t>
            </w:r>
          </w:p>
        </w:tc>
        <w:tc>
          <w:tcPr>
            <w:tcW w:w="3119" w:type="dxa"/>
            <w:noWrap/>
            <w:vAlign w:val="center"/>
            <w:hideMark/>
          </w:tcPr>
          <w:p w14:paraId="4DE4078C" w14:textId="77777777" w:rsidR="008B2EB7" w:rsidRPr="00276198" w:rsidRDefault="008B2EB7" w:rsidP="008B2EB7">
            <w:pPr>
              <w:adjustRightInd w:val="0"/>
              <w:snapToGrid w:val="0"/>
              <w:jc w:val="center"/>
              <w:rPr>
                <w:szCs w:val="21"/>
              </w:rPr>
            </w:pPr>
            <w:r w:rsidRPr="00276198">
              <w:rPr>
                <w:szCs w:val="21"/>
              </w:rPr>
              <w:t>招标技术要求</w:t>
            </w:r>
          </w:p>
        </w:tc>
        <w:tc>
          <w:tcPr>
            <w:tcW w:w="1162" w:type="dxa"/>
          </w:tcPr>
          <w:p w14:paraId="65EAE0C1" w14:textId="397EEF0F" w:rsidR="008B2EB7" w:rsidRPr="00276198" w:rsidRDefault="008B2EB7" w:rsidP="008B2EB7">
            <w:pPr>
              <w:adjustRightInd w:val="0"/>
              <w:snapToGrid w:val="0"/>
              <w:jc w:val="center"/>
              <w:rPr>
                <w:szCs w:val="21"/>
              </w:rPr>
            </w:pPr>
            <w:r w:rsidRPr="0051348D">
              <w:rPr>
                <w:rFonts w:hint="eastAsia"/>
              </w:rPr>
              <w:t>投标技术响应</w:t>
            </w:r>
          </w:p>
        </w:tc>
        <w:tc>
          <w:tcPr>
            <w:tcW w:w="1163" w:type="dxa"/>
          </w:tcPr>
          <w:p w14:paraId="21C9FE1B" w14:textId="55A5D463" w:rsidR="008B2EB7" w:rsidRPr="00276198" w:rsidRDefault="008B2EB7" w:rsidP="008B2EB7">
            <w:pPr>
              <w:adjustRightInd w:val="0"/>
              <w:snapToGrid w:val="0"/>
              <w:jc w:val="center"/>
              <w:rPr>
                <w:szCs w:val="21"/>
              </w:rPr>
            </w:pPr>
            <w:r w:rsidRPr="0051348D">
              <w:rPr>
                <w:rFonts w:hint="eastAsia"/>
              </w:rPr>
              <w:t>偏离情况</w:t>
            </w:r>
          </w:p>
        </w:tc>
        <w:tc>
          <w:tcPr>
            <w:tcW w:w="1163" w:type="dxa"/>
          </w:tcPr>
          <w:p w14:paraId="685A1F1B" w14:textId="55D1ADCF" w:rsidR="008B2EB7" w:rsidRPr="00276198" w:rsidRDefault="008B2EB7" w:rsidP="008B2EB7">
            <w:pPr>
              <w:adjustRightInd w:val="0"/>
              <w:snapToGrid w:val="0"/>
              <w:jc w:val="center"/>
              <w:rPr>
                <w:szCs w:val="21"/>
              </w:rPr>
            </w:pPr>
            <w:r w:rsidRPr="0051348D">
              <w:rPr>
                <w:rFonts w:hint="eastAsia"/>
              </w:rPr>
              <w:t>说明</w:t>
            </w:r>
          </w:p>
        </w:tc>
      </w:tr>
      <w:tr w:rsidR="008B2EB7" w:rsidRPr="00276198" w14:paraId="5CF6E7BC" w14:textId="64682FD7" w:rsidTr="008B2EB7">
        <w:trPr>
          <w:trHeight w:val="567"/>
        </w:trPr>
        <w:tc>
          <w:tcPr>
            <w:tcW w:w="704" w:type="dxa"/>
            <w:vMerge w:val="restart"/>
            <w:noWrap/>
            <w:vAlign w:val="center"/>
            <w:hideMark/>
          </w:tcPr>
          <w:p w14:paraId="39572295" w14:textId="77777777" w:rsidR="008B2EB7" w:rsidRPr="00276198" w:rsidRDefault="008B2EB7" w:rsidP="00F16A75">
            <w:pPr>
              <w:adjustRightInd w:val="0"/>
              <w:snapToGrid w:val="0"/>
              <w:jc w:val="center"/>
              <w:rPr>
                <w:szCs w:val="21"/>
              </w:rPr>
            </w:pPr>
            <w:r w:rsidRPr="00276198">
              <w:rPr>
                <w:szCs w:val="21"/>
              </w:rPr>
              <w:t>1</w:t>
            </w:r>
          </w:p>
        </w:tc>
        <w:tc>
          <w:tcPr>
            <w:tcW w:w="992" w:type="dxa"/>
            <w:vMerge w:val="restart"/>
            <w:noWrap/>
            <w:vAlign w:val="center"/>
            <w:hideMark/>
          </w:tcPr>
          <w:p w14:paraId="5ED68E09" w14:textId="77777777" w:rsidR="008B2EB7" w:rsidRPr="00276198" w:rsidRDefault="008B2EB7" w:rsidP="00F16A75">
            <w:pPr>
              <w:adjustRightInd w:val="0"/>
              <w:snapToGrid w:val="0"/>
              <w:jc w:val="center"/>
              <w:rPr>
                <w:szCs w:val="21"/>
              </w:rPr>
            </w:pPr>
            <w:r>
              <w:rPr>
                <w:szCs w:val="21"/>
              </w:rPr>
              <w:t>倒置荧光显微镜</w:t>
            </w:r>
          </w:p>
        </w:tc>
        <w:tc>
          <w:tcPr>
            <w:tcW w:w="3119" w:type="dxa"/>
            <w:noWrap/>
            <w:vAlign w:val="center"/>
            <w:hideMark/>
          </w:tcPr>
          <w:p w14:paraId="6813DC4A" w14:textId="77777777" w:rsidR="008B2EB7" w:rsidRPr="00102070" w:rsidRDefault="008B2EB7" w:rsidP="00F16A75">
            <w:pPr>
              <w:adjustRightInd w:val="0"/>
              <w:snapToGrid w:val="0"/>
              <w:rPr>
                <w:szCs w:val="21"/>
              </w:rPr>
            </w:pPr>
            <w:r w:rsidRPr="00102070">
              <w:rPr>
                <w:rFonts w:hint="eastAsia"/>
                <w:szCs w:val="21"/>
              </w:rPr>
              <w:t>1</w:t>
            </w:r>
            <w:r>
              <w:rPr>
                <w:szCs w:val="21"/>
              </w:rPr>
              <w:t>.1</w:t>
            </w:r>
            <w:r>
              <w:rPr>
                <w:rFonts w:hint="eastAsia"/>
                <w:szCs w:val="21"/>
              </w:rPr>
              <w:t>整机由倒置荧光显微镜、摄像系统、工作站组成</w:t>
            </w:r>
            <w:r w:rsidRPr="00102070">
              <w:rPr>
                <w:rFonts w:hint="eastAsia"/>
                <w:szCs w:val="21"/>
              </w:rPr>
              <w:t>。</w:t>
            </w:r>
          </w:p>
        </w:tc>
        <w:tc>
          <w:tcPr>
            <w:tcW w:w="1162" w:type="dxa"/>
          </w:tcPr>
          <w:p w14:paraId="3B14FFEA" w14:textId="77777777" w:rsidR="008B2EB7" w:rsidRPr="00102070" w:rsidRDefault="008B2EB7" w:rsidP="00F16A75">
            <w:pPr>
              <w:adjustRightInd w:val="0"/>
              <w:snapToGrid w:val="0"/>
              <w:rPr>
                <w:szCs w:val="21"/>
              </w:rPr>
            </w:pPr>
          </w:p>
        </w:tc>
        <w:tc>
          <w:tcPr>
            <w:tcW w:w="1163" w:type="dxa"/>
          </w:tcPr>
          <w:p w14:paraId="18438092" w14:textId="77777777" w:rsidR="008B2EB7" w:rsidRPr="00102070" w:rsidRDefault="008B2EB7" w:rsidP="00F16A75">
            <w:pPr>
              <w:adjustRightInd w:val="0"/>
              <w:snapToGrid w:val="0"/>
              <w:rPr>
                <w:szCs w:val="21"/>
              </w:rPr>
            </w:pPr>
          </w:p>
        </w:tc>
        <w:tc>
          <w:tcPr>
            <w:tcW w:w="1163" w:type="dxa"/>
          </w:tcPr>
          <w:p w14:paraId="0C002D91" w14:textId="5D261013" w:rsidR="008B2EB7" w:rsidRPr="00102070" w:rsidRDefault="008B2EB7" w:rsidP="00F16A75">
            <w:pPr>
              <w:adjustRightInd w:val="0"/>
              <w:snapToGrid w:val="0"/>
              <w:rPr>
                <w:szCs w:val="21"/>
              </w:rPr>
            </w:pPr>
          </w:p>
        </w:tc>
      </w:tr>
      <w:tr w:rsidR="008B2EB7" w:rsidRPr="00276198" w14:paraId="72A89BF9" w14:textId="7DE0BAB6" w:rsidTr="008B2EB7">
        <w:trPr>
          <w:trHeight w:val="567"/>
        </w:trPr>
        <w:tc>
          <w:tcPr>
            <w:tcW w:w="704" w:type="dxa"/>
            <w:vMerge/>
            <w:vAlign w:val="center"/>
            <w:hideMark/>
          </w:tcPr>
          <w:p w14:paraId="072503DF" w14:textId="77777777" w:rsidR="008B2EB7" w:rsidRPr="00276198" w:rsidRDefault="008B2EB7" w:rsidP="00F16A75">
            <w:pPr>
              <w:adjustRightInd w:val="0"/>
              <w:snapToGrid w:val="0"/>
              <w:rPr>
                <w:szCs w:val="21"/>
              </w:rPr>
            </w:pPr>
          </w:p>
        </w:tc>
        <w:tc>
          <w:tcPr>
            <w:tcW w:w="992" w:type="dxa"/>
            <w:vMerge/>
            <w:vAlign w:val="center"/>
            <w:hideMark/>
          </w:tcPr>
          <w:p w14:paraId="32123D0E" w14:textId="77777777" w:rsidR="008B2EB7" w:rsidRPr="00276198" w:rsidRDefault="008B2EB7" w:rsidP="00F16A75">
            <w:pPr>
              <w:adjustRightInd w:val="0"/>
              <w:snapToGrid w:val="0"/>
              <w:rPr>
                <w:szCs w:val="21"/>
              </w:rPr>
            </w:pPr>
          </w:p>
        </w:tc>
        <w:tc>
          <w:tcPr>
            <w:tcW w:w="3119" w:type="dxa"/>
            <w:noWrap/>
            <w:vAlign w:val="center"/>
            <w:hideMark/>
          </w:tcPr>
          <w:p w14:paraId="00BD2106" w14:textId="77777777" w:rsidR="008B2EB7" w:rsidRPr="00102070" w:rsidRDefault="008B2EB7" w:rsidP="00F16A75">
            <w:pPr>
              <w:adjustRightInd w:val="0"/>
              <w:snapToGrid w:val="0"/>
              <w:rPr>
                <w:szCs w:val="21"/>
              </w:rPr>
            </w:pPr>
            <w:r w:rsidRPr="00102070">
              <w:rPr>
                <w:szCs w:val="21"/>
              </w:rPr>
              <w:t>1.</w:t>
            </w:r>
            <w:r w:rsidRPr="00102070">
              <w:rPr>
                <w:rFonts w:hint="eastAsia"/>
                <w:szCs w:val="21"/>
              </w:rPr>
              <w:t>2</w:t>
            </w:r>
            <w:r>
              <w:rPr>
                <w:rFonts w:hint="eastAsia"/>
                <w:szCs w:val="21"/>
              </w:rPr>
              <w:t xml:space="preserve"> </w:t>
            </w:r>
            <w:r w:rsidRPr="00102070">
              <w:rPr>
                <w:rFonts w:hint="eastAsia"/>
                <w:szCs w:val="21"/>
              </w:rPr>
              <w:t>具有明场、荧光、摄像等分析功能。</w:t>
            </w:r>
          </w:p>
        </w:tc>
        <w:tc>
          <w:tcPr>
            <w:tcW w:w="1162" w:type="dxa"/>
          </w:tcPr>
          <w:p w14:paraId="3C5897C8" w14:textId="77777777" w:rsidR="008B2EB7" w:rsidRPr="00102070" w:rsidRDefault="008B2EB7" w:rsidP="00F16A75">
            <w:pPr>
              <w:adjustRightInd w:val="0"/>
              <w:snapToGrid w:val="0"/>
              <w:rPr>
                <w:szCs w:val="21"/>
              </w:rPr>
            </w:pPr>
          </w:p>
        </w:tc>
        <w:tc>
          <w:tcPr>
            <w:tcW w:w="1163" w:type="dxa"/>
          </w:tcPr>
          <w:p w14:paraId="7E247B39" w14:textId="77777777" w:rsidR="008B2EB7" w:rsidRPr="00102070" w:rsidRDefault="008B2EB7" w:rsidP="00F16A75">
            <w:pPr>
              <w:adjustRightInd w:val="0"/>
              <w:snapToGrid w:val="0"/>
              <w:rPr>
                <w:szCs w:val="21"/>
              </w:rPr>
            </w:pPr>
          </w:p>
        </w:tc>
        <w:tc>
          <w:tcPr>
            <w:tcW w:w="1163" w:type="dxa"/>
          </w:tcPr>
          <w:p w14:paraId="3167CA4F" w14:textId="70A82871" w:rsidR="008B2EB7" w:rsidRPr="00102070" w:rsidRDefault="008B2EB7" w:rsidP="00F16A75">
            <w:pPr>
              <w:adjustRightInd w:val="0"/>
              <w:snapToGrid w:val="0"/>
              <w:rPr>
                <w:szCs w:val="21"/>
              </w:rPr>
            </w:pPr>
          </w:p>
        </w:tc>
      </w:tr>
      <w:tr w:rsidR="008B2EB7" w:rsidRPr="00276198" w14:paraId="14D2BE1C" w14:textId="75C90BA4" w:rsidTr="008B2EB7">
        <w:trPr>
          <w:trHeight w:val="567"/>
        </w:trPr>
        <w:tc>
          <w:tcPr>
            <w:tcW w:w="704" w:type="dxa"/>
            <w:vMerge/>
            <w:vAlign w:val="center"/>
            <w:hideMark/>
          </w:tcPr>
          <w:p w14:paraId="49749386" w14:textId="77777777" w:rsidR="008B2EB7" w:rsidRPr="00276198" w:rsidRDefault="008B2EB7" w:rsidP="00F16A75">
            <w:pPr>
              <w:adjustRightInd w:val="0"/>
              <w:snapToGrid w:val="0"/>
              <w:rPr>
                <w:szCs w:val="21"/>
              </w:rPr>
            </w:pPr>
          </w:p>
        </w:tc>
        <w:tc>
          <w:tcPr>
            <w:tcW w:w="992" w:type="dxa"/>
            <w:vMerge/>
            <w:vAlign w:val="center"/>
            <w:hideMark/>
          </w:tcPr>
          <w:p w14:paraId="184C48A2" w14:textId="77777777" w:rsidR="008B2EB7" w:rsidRPr="00276198" w:rsidRDefault="008B2EB7" w:rsidP="00F16A75">
            <w:pPr>
              <w:adjustRightInd w:val="0"/>
              <w:snapToGrid w:val="0"/>
              <w:rPr>
                <w:szCs w:val="21"/>
              </w:rPr>
            </w:pPr>
          </w:p>
        </w:tc>
        <w:tc>
          <w:tcPr>
            <w:tcW w:w="3119" w:type="dxa"/>
            <w:noWrap/>
            <w:vAlign w:val="center"/>
            <w:hideMark/>
          </w:tcPr>
          <w:p w14:paraId="418B373C" w14:textId="77777777" w:rsidR="008B2EB7" w:rsidRPr="00102070" w:rsidRDefault="008B2EB7" w:rsidP="00F16A75">
            <w:pPr>
              <w:adjustRightInd w:val="0"/>
              <w:snapToGrid w:val="0"/>
              <w:spacing w:line="360" w:lineRule="auto"/>
              <w:jc w:val="left"/>
              <w:rPr>
                <w:szCs w:val="21"/>
              </w:rPr>
            </w:pPr>
            <w:r w:rsidRPr="00102070">
              <w:rPr>
                <w:rFonts w:hint="eastAsia"/>
                <w:szCs w:val="21"/>
              </w:rPr>
              <w:t>▲</w:t>
            </w:r>
            <w:r w:rsidRPr="00102070">
              <w:rPr>
                <w:szCs w:val="21"/>
              </w:rPr>
              <w:t>1.</w:t>
            </w:r>
            <w:r w:rsidRPr="00102070">
              <w:rPr>
                <w:rFonts w:hint="eastAsia"/>
                <w:szCs w:val="21"/>
              </w:rPr>
              <w:t>3</w:t>
            </w:r>
            <w:r>
              <w:rPr>
                <w:rFonts w:hint="eastAsia"/>
                <w:szCs w:val="21"/>
              </w:rPr>
              <w:t xml:space="preserve"> </w:t>
            </w:r>
            <w:r w:rsidRPr="00102070">
              <w:rPr>
                <w:rFonts w:hint="eastAsia"/>
                <w:szCs w:val="21"/>
              </w:rPr>
              <w:t>主机双层光路设计，中空闭环结构。</w:t>
            </w:r>
          </w:p>
        </w:tc>
        <w:tc>
          <w:tcPr>
            <w:tcW w:w="1162" w:type="dxa"/>
          </w:tcPr>
          <w:p w14:paraId="461A7BDC" w14:textId="77777777" w:rsidR="008B2EB7" w:rsidRPr="00102070" w:rsidRDefault="008B2EB7" w:rsidP="00F16A75">
            <w:pPr>
              <w:adjustRightInd w:val="0"/>
              <w:snapToGrid w:val="0"/>
              <w:spacing w:line="360" w:lineRule="auto"/>
              <w:jc w:val="left"/>
              <w:rPr>
                <w:szCs w:val="21"/>
              </w:rPr>
            </w:pPr>
          </w:p>
        </w:tc>
        <w:tc>
          <w:tcPr>
            <w:tcW w:w="1163" w:type="dxa"/>
          </w:tcPr>
          <w:p w14:paraId="5F941830" w14:textId="77777777" w:rsidR="008B2EB7" w:rsidRPr="00102070" w:rsidRDefault="008B2EB7" w:rsidP="00F16A75">
            <w:pPr>
              <w:adjustRightInd w:val="0"/>
              <w:snapToGrid w:val="0"/>
              <w:spacing w:line="360" w:lineRule="auto"/>
              <w:jc w:val="left"/>
              <w:rPr>
                <w:szCs w:val="21"/>
              </w:rPr>
            </w:pPr>
          </w:p>
        </w:tc>
        <w:tc>
          <w:tcPr>
            <w:tcW w:w="1163" w:type="dxa"/>
          </w:tcPr>
          <w:p w14:paraId="3CD095B4" w14:textId="5898236E" w:rsidR="008B2EB7" w:rsidRPr="00102070" w:rsidRDefault="008B2EB7" w:rsidP="00F16A75">
            <w:pPr>
              <w:adjustRightInd w:val="0"/>
              <w:snapToGrid w:val="0"/>
              <w:spacing w:line="360" w:lineRule="auto"/>
              <w:jc w:val="left"/>
              <w:rPr>
                <w:szCs w:val="21"/>
              </w:rPr>
            </w:pPr>
          </w:p>
        </w:tc>
      </w:tr>
      <w:tr w:rsidR="008B2EB7" w:rsidRPr="00276198" w14:paraId="48EE378A" w14:textId="290BEF70" w:rsidTr="008B2EB7">
        <w:trPr>
          <w:trHeight w:val="567"/>
        </w:trPr>
        <w:tc>
          <w:tcPr>
            <w:tcW w:w="704" w:type="dxa"/>
            <w:vMerge/>
            <w:vAlign w:val="center"/>
            <w:hideMark/>
          </w:tcPr>
          <w:p w14:paraId="73D3EC52" w14:textId="77777777" w:rsidR="008B2EB7" w:rsidRPr="00276198" w:rsidRDefault="008B2EB7" w:rsidP="00F16A75">
            <w:pPr>
              <w:adjustRightInd w:val="0"/>
              <w:snapToGrid w:val="0"/>
              <w:rPr>
                <w:szCs w:val="21"/>
              </w:rPr>
            </w:pPr>
          </w:p>
        </w:tc>
        <w:tc>
          <w:tcPr>
            <w:tcW w:w="992" w:type="dxa"/>
            <w:vMerge/>
            <w:vAlign w:val="center"/>
            <w:hideMark/>
          </w:tcPr>
          <w:p w14:paraId="241DEFD1" w14:textId="77777777" w:rsidR="008B2EB7" w:rsidRPr="00276198" w:rsidRDefault="008B2EB7" w:rsidP="00F16A75">
            <w:pPr>
              <w:adjustRightInd w:val="0"/>
              <w:snapToGrid w:val="0"/>
              <w:rPr>
                <w:szCs w:val="21"/>
              </w:rPr>
            </w:pPr>
          </w:p>
        </w:tc>
        <w:tc>
          <w:tcPr>
            <w:tcW w:w="3119" w:type="dxa"/>
            <w:noWrap/>
            <w:vAlign w:val="center"/>
            <w:hideMark/>
          </w:tcPr>
          <w:p w14:paraId="2B85D94D" w14:textId="77777777" w:rsidR="008B2EB7" w:rsidRPr="00102070" w:rsidRDefault="008B2EB7" w:rsidP="00F16A75">
            <w:pPr>
              <w:adjustRightInd w:val="0"/>
              <w:snapToGrid w:val="0"/>
              <w:spacing w:line="360" w:lineRule="auto"/>
              <w:jc w:val="left"/>
              <w:rPr>
                <w:szCs w:val="21"/>
              </w:rPr>
            </w:pPr>
            <w:r w:rsidRPr="00102070">
              <w:rPr>
                <w:rFonts w:hint="eastAsia"/>
                <w:szCs w:val="21"/>
              </w:rPr>
              <w:t>▲</w:t>
            </w:r>
            <w:r w:rsidRPr="00102070">
              <w:rPr>
                <w:szCs w:val="21"/>
              </w:rPr>
              <w:t>1.</w:t>
            </w:r>
            <w:r w:rsidRPr="00102070">
              <w:rPr>
                <w:rFonts w:hint="eastAsia"/>
                <w:szCs w:val="21"/>
              </w:rPr>
              <w:t>4</w:t>
            </w:r>
            <w:r>
              <w:rPr>
                <w:rFonts w:hint="eastAsia"/>
                <w:szCs w:val="21"/>
              </w:rPr>
              <w:t xml:space="preserve"> </w:t>
            </w:r>
            <w:r w:rsidRPr="00102070">
              <w:rPr>
                <w:rFonts w:hint="eastAsia"/>
                <w:szCs w:val="21"/>
              </w:rPr>
              <w:t>左侧光路</w:t>
            </w:r>
            <w:r w:rsidRPr="00102070">
              <w:rPr>
                <w:rFonts w:hint="eastAsia"/>
                <w:szCs w:val="21"/>
              </w:rPr>
              <w:t>3</w:t>
            </w:r>
            <w:r w:rsidRPr="00102070">
              <w:rPr>
                <w:rFonts w:hint="eastAsia"/>
                <w:szCs w:val="21"/>
              </w:rPr>
              <w:t>档分光，分光比</w:t>
            </w:r>
            <w:r w:rsidRPr="00102070">
              <w:rPr>
                <w:rFonts w:hint="eastAsia"/>
                <w:szCs w:val="21"/>
              </w:rPr>
              <w:t>100:0,50:50,0:100</w:t>
            </w:r>
            <w:r w:rsidRPr="00102070">
              <w:rPr>
                <w:rFonts w:hint="eastAsia"/>
                <w:szCs w:val="21"/>
              </w:rPr>
              <w:t>可选，具有左侧光出口，机身带光亮度调节。</w:t>
            </w:r>
          </w:p>
        </w:tc>
        <w:tc>
          <w:tcPr>
            <w:tcW w:w="1162" w:type="dxa"/>
          </w:tcPr>
          <w:p w14:paraId="2759E8E4" w14:textId="77777777" w:rsidR="008B2EB7" w:rsidRPr="00102070" w:rsidRDefault="008B2EB7" w:rsidP="00F16A75">
            <w:pPr>
              <w:adjustRightInd w:val="0"/>
              <w:snapToGrid w:val="0"/>
              <w:spacing w:line="360" w:lineRule="auto"/>
              <w:jc w:val="left"/>
              <w:rPr>
                <w:szCs w:val="21"/>
              </w:rPr>
            </w:pPr>
          </w:p>
        </w:tc>
        <w:tc>
          <w:tcPr>
            <w:tcW w:w="1163" w:type="dxa"/>
          </w:tcPr>
          <w:p w14:paraId="3647D236" w14:textId="77777777" w:rsidR="008B2EB7" w:rsidRPr="00102070" w:rsidRDefault="008B2EB7" w:rsidP="00F16A75">
            <w:pPr>
              <w:adjustRightInd w:val="0"/>
              <w:snapToGrid w:val="0"/>
              <w:spacing w:line="360" w:lineRule="auto"/>
              <w:jc w:val="left"/>
              <w:rPr>
                <w:szCs w:val="21"/>
              </w:rPr>
            </w:pPr>
          </w:p>
        </w:tc>
        <w:tc>
          <w:tcPr>
            <w:tcW w:w="1163" w:type="dxa"/>
          </w:tcPr>
          <w:p w14:paraId="49ED5562" w14:textId="4F70D27D" w:rsidR="008B2EB7" w:rsidRPr="00102070" w:rsidRDefault="008B2EB7" w:rsidP="00F16A75">
            <w:pPr>
              <w:adjustRightInd w:val="0"/>
              <w:snapToGrid w:val="0"/>
              <w:spacing w:line="360" w:lineRule="auto"/>
              <w:jc w:val="left"/>
              <w:rPr>
                <w:szCs w:val="21"/>
              </w:rPr>
            </w:pPr>
          </w:p>
        </w:tc>
      </w:tr>
      <w:tr w:rsidR="008B2EB7" w:rsidRPr="00276198" w14:paraId="14FE133E" w14:textId="30F16532" w:rsidTr="008B2EB7">
        <w:trPr>
          <w:trHeight w:val="567"/>
        </w:trPr>
        <w:tc>
          <w:tcPr>
            <w:tcW w:w="704" w:type="dxa"/>
            <w:vMerge/>
            <w:vAlign w:val="center"/>
            <w:hideMark/>
          </w:tcPr>
          <w:p w14:paraId="75D5776E" w14:textId="77777777" w:rsidR="008B2EB7" w:rsidRPr="00276198" w:rsidRDefault="008B2EB7" w:rsidP="00F16A75">
            <w:pPr>
              <w:adjustRightInd w:val="0"/>
              <w:snapToGrid w:val="0"/>
              <w:rPr>
                <w:szCs w:val="21"/>
              </w:rPr>
            </w:pPr>
          </w:p>
        </w:tc>
        <w:tc>
          <w:tcPr>
            <w:tcW w:w="992" w:type="dxa"/>
            <w:vMerge/>
            <w:vAlign w:val="center"/>
            <w:hideMark/>
          </w:tcPr>
          <w:p w14:paraId="1953B00C" w14:textId="77777777" w:rsidR="008B2EB7" w:rsidRPr="00276198" w:rsidRDefault="008B2EB7" w:rsidP="00F16A75">
            <w:pPr>
              <w:adjustRightInd w:val="0"/>
              <w:snapToGrid w:val="0"/>
              <w:rPr>
                <w:szCs w:val="21"/>
              </w:rPr>
            </w:pPr>
          </w:p>
        </w:tc>
        <w:tc>
          <w:tcPr>
            <w:tcW w:w="3119" w:type="dxa"/>
            <w:noWrap/>
            <w:vAlign w:val="center"/>
            <w:hideMark/>
          </w:tcPr>
          <w:p w14:paraId="3A958437" w14:textId="77777777" w:rsidR="008B2EB7" w:rsidRPr="00102070" w:rsidRDefault="008B2EB7" w:rsidP="00F16A75">
            <w:pPr>
              <w:adjustRightInd w:val="0"/>
              <w:snapToGrid w:val="0"/>
              <w:spacing w:line="360" w:lineRule="auto"/>
              <w:jc w:val="left"/>
              <w:rPr>
                <w:szCs w:val="21"/>
              </w:rPr>
            </w:pPr>
            <w:r w:rsidRPr="00102070">
              <w:rPr>
                <w:rFonts w:hint="eastAsia"/>
                <w:szCs w:val="21"/>
              </w:rPr>
              <w:t>▲</w:t>
            </w:r>
            <w:r w:rsidRPr="00102070">
              <w:rPr>
                <w:szCs w:val="21"/>
              </w:rPr>
              <w:t>1.</w:t>
            </w:r>
            <w:r w:rsidRPr="00102070">
              <w:rPr>
                <w:rFonts w:hint="eastAsia"/>
                <w:szCs w:val="21"/>
              </w:rPr>
              <w:t>5</w:t>
            </w:r>
            <w:r>
              <w:rPr>
                <w:rFonts w:hint="eastAsia"/>
                <w:szCs w:val="21"/>
              </w:rPr>
              <w:t xml:space="preserve"> </w:t>
            </w:r>
            <w:r w:rsidRPr="00102070">
              <w:rPr>
                <w:rFonts w:hint="eastAsia"/>
                <w:szCs w:val="21"/>
              </w:rPr>
              <w:t>电动转换物镜，物镜转盘≥</w:t>
            </w:r>
            <w:r w:rsidRPr="00102070">
              <w:rPr>
                <w:rFonts w:hint="eastAsia"/>
                <w:szCs w:val="21"/>
              </w:rPr>
              <w:t>6</w:t>
            </w:r>
            <w:r w:rsidRPr="00102070">
              <w:rPr>
                <w:rFonts w:hint="eastAsia"/>
                <w:szCs w:val="21"/>
              </w:rPr>
              <w:t>孔，物镜转盘下配备防漏水功能装置。</w:t>
            </w:r>
          </w:p>
        </w:tc>
        <w:tc>
          <w:tcPr>
            <w:tcW w:w="1162" w:type="dxa"/>
          </w:tcPr>
          <w:p w14:paraId="4E4897A1" w14:textId="77777777" w:rsidR="008B2EB7" w:rsidRPr="00102070" w:rsidRDefault="008B2EB7" w:rsidP="00F16A75">
            <w:pPr>
              <w:adjustRightInd w:val="0"/>
              <w:snapToGrid w:val="0"/>
              <w:spacing w:line="360" w:lineRule="auto"/>
              <w:jc w:val="left"/>
              <w:rPr>
                <w:szCs w:val="21"/>
              </w:rPr>
            </w:pPr>
          </w:p>
        </w:tc>
        <w:tc>
          <w:tcPr>
            <w:tcW w:w="1163" w:type="dxa"/>
          </w:tcPr>
          <w:p w14:paraId="60F91D26" w14:textId="77777777" w:rsidR="008B2EB7" w:rsidRPr="00102070" w:rsidRDefault="008B2EB7" w:rsidP="00F16A75">
            <w:pPr>
              <w:adjustRightInd w:val="0"/>
              <w:snapToGrid w:val="0"/>
              <w:spacing w:line="360" w:lineRule="auto"/>
              <w:jc w:val="left"/>
              <w:rPr>
                <w:szCs w:val="21"/>
              </w:rPr>
            </w:pPr>
          </w:p>
        </w:tc>
        <w:tc>
          <w:tcPr>
            <w:tcW w:w="1163" w:type="dxa"/>
          </w:tcPr>
          <w:p w14:paraId="37C40BC7" w14:textId="7C58426C" w:rsidR="008B2EB7" w:rsidRPr="00102070" w:rsidRDefault="008B2EB7" w:rsidP="00F16A75">
            <w:pPr>
              <w:adjustRightInd w:val="0"/>
              <w:snapToGrid w:val="0"/>
              <w:spacing w:line="360" w:lineRule="auto"/>
              <w:jc w:val="left"/>
              <w:rPr>
                <w:szCs w:val="21"/>
              </w:rPr>
            </w:pPr>
          </w:p>
        </w:tc>
      </w:tr>
      <w:tr w:rsidR="008B2EB7" w:rsidRPr="00276198" w14:paraId="1DF0BCC0" w14:textId="7704983F" w:rsidTr="008B2EB7">
        <w:trPr>
          <w:trHeight w:val="567"/>
        </w:trPr>
        <w:tc>
          <w:tcPr>
            <w:tcW w:w="704" w:type="dxa"/>
            <w:vMerge/>
            <w:vAlign w:val="center"/>
            <w:hideMark/>
          </w:tcPr>
          <w:p w14:paraId="7234DC28" w14:textId="77777777" w:rsidR="008B2EB7" w:rsidRPr="00276198" w:rsidRDefault="008B2EB7" w:rsidP="00F16A75">
            <w:pPr>
              <w:adjustRightInd w:val="0"/>
              <w:snapToGrid w:val="0"/>
              <w:rPr>
                <w:szCs w:val="21"/>
              </w:rPr>
            </w:pPr>
          </w:p>
        </w:tc>
        <w:tc>
          <w:tcPr>
            <w:tcW w:w="992" w:type="dxa"/>
            <w:vMerge/>
            <w:vAlign w:val="center"/>
            <w:hideMark/>
          </w:tcPr>
          <w:p w14:paraId="70EED1EE" w14:textId="77777777" w:rsidR="008B2EB7" w:rsidRPr="00276198" w:rsidRDefault="008B2EB7" w:rsidP="00F16A75">
            <w:pPr>
              <w:adjustRightInd w:val="0"/>
              <w:snapToGrid w:val="0"/>
              <w:rPr>
                <w:szCs w:val="21"/>
              </w:rPr>
            </w:pPr>
          </w:p>
        </w:tc>
        <w:tc>
          <w:tcPr>
            <w:tcW w:w="3119" w:type="dxa"/>
            <w:noWrap/>
            <w:vAlign w:val="center"/>
            <w:hideMark/>
          </w:tcPr>
          <w:p w14:paraId="14F88AC7" w14:textId="77777777" w:rsidR="008B2EB7" w:rsidRPr="00102070" w:rsidRDefault="008B2EB7" w:rsidP="00F16A75">
            <w:pPr>
              <w:adjustRightInd w:val="0"/>
              <w:snapToGrid w:val="0"/>
              <w:spacing w:line="360" w:lineRule="auto"/>
              <w:jc w:val="left"/>
              <w:rPr>
                <w:szCs w:val="21"/>
              </w:rPr>
            </w:pPr>
            <w:r w:rsidRPr="00102070">
              <w:rPr>
                <w:szCs w:val="21"/>
              </w:rPr>
              <w:t>1.</w:t>
            </w:r>
            <w:r w:rsidRPr="00102070">
              <w:rPr>
                <w:rFonts w:hint="eastAsia"/>
                <w:szCs w:val="21"/>
              </w:rPr>
              <w:t>6</w:t>
            </w:r>
            <w:r>
              <w:rPr>
                <w:rFonts w:hint="eastAsia"/>
                <w:szCs w:val="21"/>
              </w:rPr>
              <w:t xml:space="preserve"> </w:t>
            </w:r>
            <w:r w:rsidRPr="00102070">
              <w:rPr>
                <w:rFonts w:hint="eastAsia"/>
                <w:szCs w:val="21"/>
              </w:rPr>
              <w:t>调焦机构：备有聚焦机构同轴粗、微调旋钮，行程</w:t>
            </w:r>
            <w:r>
              <w:rPr>
                <w:rFonts w:hint="eastAsia"/>
                <w:sz w:val="24"/>
              </w:rPr>
              <w:t>≥</w:t>
            </w:r>
            <w:r w:rsidRPr="00102070">
              <w:rPr>
                <w:rFonts w:hint="eastAsia"/>
                <w:szCs w:val="21"/>
              </w:rPr>
              <w:t>10mm</w:t>
            </w:r>
            <w:r w:rsidRPr="00102070">
              <w:rPr>
                <w:rFonts w:hint="eastAsia"/>
                <w:szCs w:val="21"/>
              </w:rPr>
              <w:t>，微调最小距离</w:t>
            </w:r>
            <w:r>
              <w:rPr>
                <w:rFonts w:hint="eastAsia"/>
                <w:sz w:val="24"/>
              </w:rPr>
              <w:t>≤</w:t>
            </w:r>
            <w:r w:rsidRPr="00102070">
              <w:rPr>
                <w:rFonts w:hint="eastAsia"/>
                <w:szCs w:val="21"/>
              </w:rPr>
              <w:t>1um</w:t>
            </w:r>
            <w:r w:rsidRPr="00102070">
              <w:rPr>
                <w:rFonts w:hint="eastAsia"/>
                <w:szCs w:val="21"/>
              </w:rPr>
              <w:t>，带调焦限位装置、扭矩调节机构。</w:t>
            </w:r>
          </w:p>
        </w:tc>
        <w:tc>
          <w:tcPr>
            <w:tcW w:w="1162" w:type="dxa"/>
          </w:tcPr>
          <w:p w14:paraId="2CF55F7D" w14:textId="77777777" w:rsidR="008B2EB7" w:rsidRPr="00102070" w:rsidRDefault="008B2EB7" w:rsidP="00F16A75">
            <w:pPr>
              <w:adjustRightInd w:val="0"/>
              <w:snapToGrid w:val="0"/>
              <w:spacing w:line="360" w:lineRule="auto"/>
              <w:jc w:val="left"/>
              <w:rPr>
                <w:szCs w:val="21"/>
              </w:rPr>
            </w:pPr>
          </w:p>
        </w:tc>
        <w:tc>
          <w:tcPr>
            <w:tcW w:w="1163" w:type="dxa"/>
          </w:tcPr>
          <w:p w14:paraId="6284CF9D" w14:textId="77777777" w:rsidR="008B2EB7" w:rsidRPr="00102070" w:rsidRDefault="008B2EB7" w:rsidP="00F16A75">
            <w:pPr>
              <w:adjustRightInd w:val="0"/>
              <w:snapToGrid w:val="0"/>
              <w:spacing w:line="360" w:lineRule="auto"/>
              <w:jc w:val="left"/>
              <w:rPr>
                <w:szCs w:val="21"/>
              </w:rPr>
            </w:pPr>
          </w:p>
        </w:tc>
        <w:tc>
          <w:tcPr>
            <w:tcW w:w="1163" w:type="dxa"/>
          </w:tcPr>
          <w:p w14:paraId="0651A99E" w14:textId="4FE014A5" w:rsidR="008B2EB7" w:rsidRPr="00102070" w:rsidRDefault="008B2EB7" w:rsidP="00F16A75">
            <w:pPr>
              <w:adjustRightInd w:val="0"/>
              <w:snapToGrid w:val="0"/>
              <w:spacing w:line="360" w:lineRule="auto"/>
              <w:jc w:val="left"/>
              <w:rPr>
                <w:szCs w:val="21"/>
              </w:rPr>
            </w:pPr>
          </w:p>
        </w:tc>
      </w:tr>
      <w:tr w:rsidR="008B2EB7" w:rsidRPr="00276198" w14:paraId="785918D8" w14:textId="05E4C847" w:rsidTr="008B2EB7">
        <w:trPr>
          <w:trHeight w:val="567"/>
        </w:trPr>
        <w:tc>
          <w:tcPr>
            <w:tcW w:w="704" w:type="dxa"/>
            <w:vMerge/>
            <w:vAlign w:val="center"/>
            <w:hideMark/>
          </w:tcPr>
          <w:p w14:paraId="3785DE07" w14:textId="77777777" w:rsidR="008B2EB7" w:rsidRPr="00276198" w:rsidRDefault="008B2EB7" w:rsidP="00F16A75">
            <w:pPr>
              <w:adjustRightInd w:val="0"/>
              <w:snapToGrid w:val="0"/>
              <w:rPr>
                <w:szCs w:val="21"/>
              </w:rPr>
            </w:pPr>
          </w:p>
        </w:tc>
        <w:tc>
          <w:tcPr>
            <w:tcW w:w="992" w:type="dxa"/>
            <w:vMerge/>
            <w:vAlign w:val="center"/>
            <w:hideMark/>
          </w:tcPr>
          <w:p w14:paraId="25A388F0" w14:textId="77777777" w:rsidR="008B2EB7" w:rsidRPr="00276198" w:rsidRDefault="008B2EB7" w:rsidP="00F16A75">
            <w:pPr>
              <w:adjustRightInd w:val="0"/>
              <w:snapToGrid w:val="0"/>
              <w:rPr>
                <w:szCs w:val="21"/>
              </w:rPr>
            </w:pPr>
          </w:p>
        </w:tc>
        <w:tc>
          <w:tcPr>
            <w:tcW w:w="3119" w:type="dxa"/>
            <w:noWrap/>
            <w:vAlign w:val="center"/>
            <w:hideMark/>
          </w:tcPr>
          <w:p w14:paraId="0DC9233A" w14:textId="77777777" w:rsidR="008B2EB7" w:rsidRPr="00102070" w:rsidRDefault="008B2EB7" w:rsidP="00F16A75">
            <w:pPr>
              <w:adjustRightInd w:val="0"/>
              <w:snapToGrid w:val="0"/>
              <w:spacing w:line="360" w:lineRule="auto"/>
              <w:jc w:val="left"/>
              <w:rPr>
                <w:szCs w:val="21"/>
              </w:rPr>
            </w:pPr>
            <w:r w:rsidRPr="00102070">
              <w:rPr>
                <w:szCs w:val="21"/>
              </w:rPr>
              <w:t>1.</w:t>
            </w:r>
            <w:r w:rsidRPr="00102070">
              <w:rPr>
                <w:rFonts w:hint="eastAsia"/>
                <w:szCs w:val="21"/>
              </w:rPr>
              <w:t>7</w:t>
            </w:r>
            <w:r>
              <w:rPr>
                <w:rFonts w:hint="eastAsia"/>
                <w:szCs w:val="21"/>
              </w:rPr>
              <w:t xml:space="preserve"> </w:t>
            </w:r>
            <w:r w:rsidRPr="00102070">
              <w:rPr>
                <w:rFonts w:hint="eastAsia"/>
                <w:szCs w:val="21"/>
              </w:rPr>
              <w:t>卤素灯科勒照明：</w:t>
            </w:r>
            <w:r>
              <w:rPr>
                <w:rFonts w:hint="eastAsia"/>
                <w:szCs w:val="21"/>
              </w:rPr>
              <w:t>≥</w:t>
            </w:r>
            <w:r w:rsidRPr="00102070">
              <w:rPr>
                <w:rFonts w:hint="eastAsia"/>
                <w:szCs w:val="21"/>
              </w:rPr>
              <w:t>12V 100W</w:t>
            </w:r>
            <w:r w:rsidRPr="00102070">
              <w:rPr>
                <w:rFonts w:hint="eastAsia"/>
                <w:szCs w:val="21"/>
              </w:rPr>
              <w:t>（预对中），白平衡滤光片</w:t>
            </w:r>
            <w:r w:rsidRPr="00102070">
              <w:rPr>
                <w:rFonts w:hint="eastAsia"/>
                <w:szCs w:val="21"/>
              </w:rPr>
              <w:t>1</w:t>
            </w:r>
            <w:r w:rsidRPr="00102070">
              <w:rPr>
                <w:rFonts w:hint="eastAsia"/>
                <w:szCs w:val="21"/>
              </w:rPr>
              <w:t>块，中密度片</w:t>
            </w:r>
            <w:r w:rsidRPr="00102070">
              <w:rPr>
                <w:rFonts w:hint="eastAsia"/>
                <w:szCs w:val="21"/>
              </w:rPr>
              <w:t>2</w:t>
            </w:r>
            <w:r w:rsidRPr="00102070">
              <w:rPr>
                <w:rFonts w:hint="eastAsia"/>
                <w:szCs w:val="21"/>
              </w:rPr>
              <w:t>片。</w:t>
            </w:r>
          </w:p>
        </w:tc>
        <w:tc>
          <w:tcPr>
            <w:tcW w:w="1162" w:type="dxa"/>
          </w:tcPr>
          <w:p w14:paraId="7A138572" w14:textId="77777777" w:rsidR="008B2EB7" w:rsidRPr="00102070" w:rsidRDefault="008B2EB7" w:rsidP="00F16A75">
            <w:pPr>
              <w:adjustRightInd w:val="0"/>
              <w:snapToGrid w:val="0"/>
              <w:spacing w:line="360" w:lineRule="auto"/>
              <w:jc w:val="left"/>
              <w:rPr>
                <w:szCs w:val="21"/>
              </w:rPr>
            </w:pPr>
          </w:p>
        </w:tc>
        <w:tc>
          <w:tcPr>
            <w:tcW w:w="1163" w:type="dxa"/>
          </w:tcPr>
          <w:p w14:paraId="35AD8AD3" w14:textId="77777777" w:rsidR="008B2EB7" w:rsidRPr="00102070" w:rsidRDefault="008B2EB7" w:rsidP="00F16A75">
            <w:pPr>
              <w:adjustRightInd w:val="0"/>
              <w:snapToGrid w:val="0"/>
              <w:spacing w:line="360" w:lineRule="auto"/>
              <w:jc w:val="left"/>
              <w:rPr>
                <w:szCs w:val="21"/>
              </w:rPr>
            </w:pPr>
          </w:p>
        </w:tc>
        <w:tc>
          <w:tcPr>
            <w:tcW w:w="1163" w:type="dxa"/>
          </w:tcPr>
          <w:p w14:paraId="34E3EFE9" w14:textId="1C1D936D" w:rsidR="008B2EB7" w:rsidRPr="00102070" w:rsidRDefault="008B2EB7" w:rsidP="00F16A75">
            <w:pPr>
              <w:adjustRightInd w:val="0"/>
              <w:snapToGrid w:val="0"/>
              <w:spacing w:line="360" w:lineRule="auto"/>
              <w:jc w:val="left"/>
              <w:rPr>
                <w:szCs w:val="21"/>
              </w:rPr>
            </w:pPr>
          </w:p>
        </w:tc>
      </w:tr>
      <w:tr w:rsidR="008B2EB7" w:rsidRPr="00276198" w14:paraId="0097AA7F" w14:textId="27778640" w:rsidTr="008B2EB7">
        <w:trPr>
          <w:trHeight w:val="567"/>
        </w:trPr>
        <w:tc>
          <w:tcPr>
            <w:tcW w:w="704" w:type="dxa"/>
            <w:vMerge/>
            <w:vAlign w:val="center"/>
            <w:hideMark/>
          </w:tcPr>
          <w:p w14:paraId="0D1B2031" w14:textId="77777777" w:rsidR="008B2EB7" w:rsidRPr="00276198" w:rsidRDefault="008B2EB7" w:rsidP="00F16A75">
            <w:pPr>
              <w:adjustRightInd w:val="0"/>
              <w:snapToGrid w:val="0"/>
              <w:rPr>
                <w:szCs w:val="21"/>
              </w:rPr>
            </w:pPr>
          </w:p>
        </w:tc>
        <w:tc>
          <w:tcPr>
            <w:tcW w:w="992" w:type="dxa"/>
            <w:vMerge/>
            <w:vAlign w:val="center"/>
            <w:hideMark/>
          </w:tcPr>
          <w:p w14:paraId="64AEA5E1" w14:textId="77777777" w:rsidR="008B2EB7" w:rsidRPr="00276198" w:rsidRDefault="008B2EB7" w:rsidP="00F16A75">
            <w:pPr>
              <w:adjustRightInd w:val="0"/>
              <w:snapToGrid w:val="0"/>
              <w:rPr>
                <w:szCs w:val="21"/>
              </w:rPr>
            </w:pPr>
          </w:p>
        </w:tc>
        <w:tc>
          <w:tcPr>
            <w:tcW w:w="3119" w:type="dxa"/>
            <w:noWrap/>
            <w:vAlign w:val="center"/>
            <w:hideMark/>
          </w:tcPr>
          <w:p w14:paraId="1B1E9DC7" w14:textId="77777777" w:rsidR="008B2EB7" w:rsidRPr="00102070" w:rsidRDefault="008B2EB7" w:rsidP="00F16A75">
            <w:pPr>
              <w:adjustRightInd w:val="0"/>
              <w:snapToGrid w:val="0"/>
              <w:spacing w:line="360" w:lineRule="auto"/>
              <w:jc w:val="left"/>
              <w:rPr>
                <w:szCs w:val="21"/>
              </w:rPr>
            </w:pPr>
            <w:r w:rsidRPr="00102070">
              <w:rPr>
                <w:szCs w:val="21"/>
              </w:rPr>
              <w:t>1.</w:t>
            </w:r>
            <w:r w:rsidRPr="00102070">
              <w:rPr>
                <w:rFonts w:hint="eastAsia"/>
                <w:szCs w:val="21"/>
              </w:rPr>
              <w:t>8</w:t>
            </w:r>
            <w:r>
              <w:rPr>
                <w:rFonts w:hint="eastAsia"/>
                <w:szCs w:val="21"/>
              </w:rPr>
              <w:t xml:space="preserve"> </w:t>
            </w:r>
            <w:r w:rsidRPr="00102070">
              <w:rPr>
                <w:rFonts w:hint="eastAsia"/>
                <w:szCs w:val="21"/>
              </w:rPr>
              <w:t>照明柱采用减震结构，具有</w:t>
            </w:r>
            <w:r w:rsidRPr="00102070">
              <w:rPr>
                <w:rFonts w:hint="eastAsia"/>
                <w:szCs w:val="21"/>
              </w:rPr>
              <w:t>LOCK</w:t>
            </w:r>
            <w:r w:rsidRPr="00102070">
              <w:rPr>
                <w:rFonts w:hint="eastAsia"/>
                <w:szCs w:val="21"/>
              </w:rPr>
              <w:t>锁定功能钮，可进行</w:t>
            </w:r>
            <w:r w:rsidRPr="00102070">
              <w:rPr>
                <w:rFonts w:hint="eastAsia"/>
                <w:szCs w:val="21"/>
              </w:rPr>
              <w:t>30</w:t>
            </w:r>
            <w:r w:rsidRPr="00102070">
              <w:rPr>
                <w:rFonts w:hint="eastAsia"/>
                <w:szCs w:val="21"/>
              </w:rPr>
              <w:t>度后仰倾斜调节，便于放置样品</w:t>
            </w:r>
            <w:r>
              <w:rPr>
                <w:rFonts w:hint="eastAsia"/>
                <w:szCs w:val="21"/>
              </w:rPr>
              <w:t>。</w:t>
            </w:r>
          </w:p>
        </w:tc>
        <w:tc>
          <w:tcPr>
            <w:tcW w:w="1162" w:type="dxa"/>
          </w:tcPr>
          <w:p w14:paraId="6841BDE7" w14:textId="77777777" w:rsidR="008B2EB7" w:rsidRPr="00102070" w:rsidRDefault="008B2EB7" w:rsidP="00F16A75">
            <w:pPr>
              <w:adjustRightInd w:val="0"/>
              <w:snapToGrid w:val="0"/>
              <w:spacing w:line="360" w:lineRule="auto"/>
              <w:jc w:val="left"/>
              <w:rPr>
                <w:szCs w:val="21"/>
              </w:rPr>
            </w:pPr>
          </w:p>
        </w:tc>
        <w:tc>
          <w:tcPr>
            <w:tcW w:w="1163" w:type="dxa"/>
          </w:tcPr>
          <w:p w14:paraId="4C1E3DC2" w14:textId="77777777" w:rsidR="008B2EB7" w:rsidRPr="00102070" w:rsidRDefault="008B2EB7" w:rsidP="00F16A75">
            <w:pPr>
              <w:adjustRightInd w:val="0"/>
              <w:snapToGrid w:val="0"/>
              <w:spacing w:line="360" w:lineRule="auto"/>
              <w:jc w:val="left"/>
              <w:rPr>
                <w:szCs w:val="21"/>
              </w:rPr>
            </w:pPr>
          </w:p>
        </w:tc>
        <w:tc>
          <w:tcPr>
            <w:tcW w:w="1163" w:type="dxa"/>
          </w:tcPr>
          <w:p w14:paraId="2F661F77" w14:textId="5DB38C67" w:rsidR="008B2EB7" w:rsidRPr="00102070" w:rsidRDefault="008B2EB7" w:rsidP="00F16A75">
            <w:pPr>
              <w:adjustRightInd w:val="0"/>
              <w:snapToGrid w:val="0"/>
              <w:spacing w:line="360" w:lineRule="auto"/>
              <w:jc w:val="left"/>
              <w:rPr>
                <w:szCs w:val="21"/>
              </w:rPr>
            </w:pPr>
          </w:p>
        </w:tc>
      </w:tr>
      <w:tr w:rsidR="008B2EB7" w:rsidRPr="00276198" w14:paraId="5FD03358" w14:textId="7BD1E661" w:rsidTr="008B2EB7">
        <w:trPr>
          <w:trHeight w:val="567"/>
        </w:trPr>
        <w:tc>
          <w:tcPr>
            <w:tcW w:w="704" w:type="dxa"/>
            <w:vMerge/>
            <w:vAlign w:val="center"/>
            <w:hideMark/>
          </w:tcPr>
          <w:p w14:paraId="55747D63" w14:textId="77777777" w:rsidR="008B2EB7" w:rsidRPr="00276198" w:rsidRDefault="008B2EB7" w:rsidP="00F16A75">
            <w:pPr>
              <w:adjustRightInd w:val="0"/>
              <w:snapToGrid w:val="0"/>
              <w:rPr>
                <w:szCs w:val="21"/>
              </w:rPr>
            </w:pPr>
          </w:p>
        </w:tc>
        <w:tc>
          <w:tcPr>
            <w:tcW w:w="992" w:type="dxa"/>
            <w:vMerge/>
            <w:vAlign w:val="center"/>
            <w:hideMark/>
          </w:tcPr>
          <w:p w14:paraId="70FB2218" w14:textId="77777777" w:rsidR="008B2EB7" w:rsidRPr="00276198" w:rsidRDefault="008B2EB7" w:rsidP="00F16A75">
            <w:pPr>
              <w:adjustRightInd w:val="0"/>
              <w:snapToGrid w:val="0"/>
              <w:rPr>
                <w:szCs w:val="21"/>
              </w:rPr>
            </w:pPr>
          </w:p>
        </w:tc>
        <w:tc>
          <w:tcPr>
            <w:tcW w:w="3119" w:type="dxa"/>
            <w:noWrap/>
            <w:vAlign w:val="center"/>
            <w:hideMark/>
          </w:tcPr>
          <w:p w14:paraId="6D57E3EF" w14:textId="77777777" w:rsidR="008B2EB7" w:rsidRPr="00102070" w:rsidRDefault="008B2EB7" w:rsidP="00F16A75">
            <w:pPr>
              <w:adjustRightInd w:val="0"/>
              <w:snapToGrid w:val="0"/>
              <w:spacing w:line="360" w:lineRule="auto"/>
              <w:rPr>
                <w:szCs w:val="21"/>
              </w:rPr>
            </w:pPr>
            <w:r>
              <w:rPr>
                <w:szCs w:val="21"/>
              </w:rPr>
              <w:t>1.</w:t>
            </w:r>
            <w:r>
              <w:rPr>
                <w:rFonts w:hint="eastAsia"/>
                <w:szCs w:val="21"/>
              </w:rPr>
              <w:t xml:space="preserve">9 </w:t>
            </w:r>
            <w:r>
              <w:rPr>
                <w:rFonts w:hint="eastAsia"/>
                <w:szCs w:val="21"/>
              </w:rPr>
              <w:t>双目观察筒，视场数≥</w:t>
            </w:r>
            <w:r>
              <w:rPr>
                <w:rFonts w:hint="eastAsia"/>
                <w:szCs w:val="21"/>
              </w:rPr>
              <w:t>22mm</w:t>
            </w:r>
            <w:r>
              <w:rPr>
                <w:rFonts w:hint="eastAsia"/>
                <w:szCs w:val="21"/>
              </w:rPr>
              <w:t>，倾斜角度≥</w:t>
            </w:r>
            <w:r>
              <w:rPr>
                <w:rFonts w:hint="eastAsia"/>
                <w:szCs w:val="21"/>
              </w:rPr>
              <w:t>30</w:t>
            </w:r>
            <w:r>
              <w:rPr>
                <w:rFonts w:hint="eastAsia"/>
                <w:szCs w:val="21"/>
              </w:rPr>
              <w:t>°，瞳距调节范围：≥</w:t>
            </w:r>
            <w:r>
              <w:rPr>
                <w:rFonts w:hint="eastAsia"/>
                <w:szCs w:val="21"/>
              </w:rPr>
              <w:t>56-76mm</w:t>
            </w:r>
            <w:r>
              <w:rPr>
                <w:rFonts w:hint="eastAsia"/>
                <w:szCs w:val="21"/>
              </w:rPr>
              <w:t>，屈光度调节范围</w:t>
            </w:r>
            <w:r>
              <w:rPr>
                <w:szCs w:val="21"/>
              </w:rPr>
              <w:t>包含</w:t>
            </w:r>
            <w:r>
              <w:rPr>
                <w:rFonts w:hint="eastAsia"/>
                <w:szCs w:val="21"/>
              </w:rPr>
              <w:t>：</w:t>
            </w:r>
            <w:r>
              <w:rPr>
                <w:rFonts w:hint="eastAsia"/>
                <w:szCs w:val="21"/>
              </w:rPr>
              <w:t>-5</w:t>
            </w:r>
            <w:r>
              <w:rPr>
                <w:rFonts w:hint="eastAsia"/>
                <w:szCs w:val="21"/>
              </w:rPr>
              <w:t>度</w:t>
            </w:r>
            <w:r>
              <w:rPr>
                <w:rFonts w:hint="eastAsia"/>
                <w:szCs w:val="21"/>
              </w:rPr>
              <w:t>~+5</w:t>
            </w:r>
            <w:r>
              <w:rPr>
                <w:rFonts w:hint="eastAsia"/>
                <w:szCs w:val="21"/>
              </w:rPr>
              <w:t>度。</w:t>
            </w:r>
          </w:p>
        </w:tc>
        <w:tc>
          <w:tcPr>
            <w:tcW w:w="1162" w:type="dxa"/>
          </w:tcPr>
          <w:p w14:paraId="6F6C164F" w14:textId="77777777" w:rsidR="008B2EB7" w:rsidRDefault="008B2EB7" w:rsidP="00F16A75">
            <w:pPr>
              <w:adjustRightInd w:val="0"/>
              <w:snapToGrid w:val="0"/>
              <w:spacing w:line="360" w:lineRule="auto"/>
              <w:rPr>
                <w:szCs w:val="21"/>
              </w:rPr>
            </w:pPr>
          </w:p>
        </w:tc>
        <w:tc>
          <w:tcPr>
            <w:tcW w:w="1163" w:type="dxa"/>
          </w:tcPr>
          <w:p w14:paraId="4D30C9F1" w14:textId="77777777" w:rsidR="008B2EB7" w:rsidRDefault="008B2EB7" w:rsidP="00F16A75">
            <w:pPr>
              <w:adjustRightInd w:val="0"/>
              <w:snapToGrid w:val="0"/>
              <w:spacing w:line="360" w:lineRule="auto"/>
              <w:rPr>
                <w:szCs w:val="21"/>
              </w:rPr>
            </w:pPr>
          </w:p>
        </w:tc>
        <w:tc>
          <w:tcPr>
            <w:tcW w:w="1163" w:type="dxa"/>
          </w:tcPr>
          <w:p w14:paraId="3E800263" w14:textId="3F341C5C" w:rsidR="008B2EB7" w:rsidRDefault="008B2EB7" w:rsidP="00F16A75">
            <w:pPr>
              <w:adjustRightInd w:val="0"/>
              <w:snapToGrid w:val="0"/>
              <w:spacing w:line="360" w:lineRule="auto"/>
              <w:rPr>
                <w:szCs w:val="21"/>
              </w:rPr>
            </w:pPr>
          </w:p>
        </w:tc>
      </w:tr>
      <w:tr w:rsidR="008B2EB7" w:rsidRPr="00276198" w14:paraId="309E0BC6" w14:textId="4FE86036" w:rsidTr="008B2EB7">
        <w:trPr>
          <w:trHeight w:val="567"/>
        </w:trPr>
        <w:tc>
          <w:tcPr>
            <w:tcW w:w="704" w:type="dxa"/>
            <w:vMerge/>
            <w:vAlign w:val="center"/>
          </w:tcPr>
          <w:p w14:paraId="514EA9FC" w14:textId="77777777" w:rsidR="008B2EB7" w:rsidRPr="00276198" w:rsidRDefault="008B2EB7" w:rsidP="00F16A75">
            <w:pPr>
              <w:adjustRightInd w:val="0"/>
              <w:snapToGrid w:val="0"/>
              <w:rPr>
                <w:szCs w:val="21"/>
              </w:rPr>
            </w:pPr>
          </w:p>
        </w:tc>
        <w:tc>
          <w:tcPr>
            <w:tcW w:w="992" w:type="dxa"/>
            <w:vMerge/>
            <w:vAlign w:val="center"/>
          </w:tcPr>
          <w:p w14:paraId="51DBFB6B" w14:textId="77777777" w:rsidR="008B2EB7" w:rsidRPr="00276198" w:rsidRDefault="008B2EB7" w:rsidP="00F16A75">
            <w:pPr>
              <w:adjustRightInd w:val="0"/>
              <w:snapToGrid w:val="0"/>
              <w:rPr>
                <w:szCs w:val="21"/>
              </w:rPr>
            </w:pPr>
          </w:p>
        </w:tc>
        <w:tc>
          <w:tcPr>
            <w:tcW w:w="3119" w:type="dxa"/>
            <w:noWrap/>
            <w:vAlign w:val="center"/>
          </w:tcPr>
          <w:p w14:paraId="7F490DA9" w14:textId="77777777" w:rsidR="008B2EB7" w:rsidRPr="00102070" w:rsidRDefault="008B2EB7" w:rsidP="00F16A75">
            <w:pPr>
              <w:adjustRightInd w:val="0"/>
              <w:snapToGrid w:val="0"/>
              <w:spacing w:line="360" w:lineRule="auto"/>
              <w:rPr>
                <w:szCs w:val="21"/>
              </w:rPr>
            </w:pPr>
            <w:r>
              <w:rPr>
                <w:szCs w:val="21"/>
              </w:rPr>
              <w:t>1.</w:t>
            </w:r>
            <w:r>
              <w:rPr>
                <w:rFonts w:hint="eastAsia"/>
                <w:szCs w:val="21"/>
              </w:rPr>
              <w:t xml:space="preserve">10 </w:t>
            </w:r>
            <w:r>
              <w:rPr>
                <w:rFonts w:hint="eastAsia"/>
                <w:szCs w:val="21"/>
              </w:rPr>
              <w:t>高眼点目镜，视场数≥</w:t>
            </w:r>
            <w:r>
              <w:rPr>
                <w:rFonts w:hint="eastAsia"/>
                <w:szCs w:val="21"/>
              </w:rPr>
              <w:t>22mm</w:t>
            </w:r>
            <w:r>
              <w:rPr>
                <w:rFonts w:hint="eastAsia"/>
                <w:szCs w:val="21"/>
              </w:rPr>
              <w:t>，其中一个屈光度可调节，带眼罩。</w:t>
            </w:r>
          </w:p>
        </w:tc>
        <w:tc>
          <w:tcPr>
            <w:tcW w:w="1162" w:type="dxa"/>
          </w:tcPr>
          <w:p w14:paraId="522BF516" w14:textId="77777777" w:rsidR="008B2EB7" w:rsidRDefault="008B2EB7" w:rsidP="00F16A75">
            <w:pPr>
              <w:adjustRightInd w:val="0"/>
              <w:snapToGrid w:val="0"/>
              <w:spacing w:line="360" w:lineRule="auto"/>
              <w:rPr>
                <w:szCs w:val="21"/>
              </w:rPr>
            </w:pPr>
          </w:p>
        </w:tc>
        <w:tc>
          <w:tcPr>
            <w:tcW w:w="1163" w:type="dxa"/>
          </w:tcPr>
          <w:p w14:paraId="56A1613E" w14:textId="77777777" w:rsidR="008B2EB7" w:rsidRDefault="008B2EB7" w:rsidP="00F16A75">
            <w:pPr>
              <w:adjustRightInd w:val="0"/>
              <w:snapToGrid w:val="0"/>
              <w:spacing w:line="360" w:lineRule="auto"/>
              <w:rPr>
                <w:szCs w:val="21"/>
              </w:rPr>
            </w:pPr>
          </w:p>
        </w:tc>
        <w:tc>
          <w:tcPr>
            <w:tcW w:w="1163" w:type="dxa"/>
          </w:tcPr>
          <w:p w14:paraId="20BFE610" w14:textId="63BFF831" w:rsidR="008B2EB7" w:rsidRDefault="008B2EB7" w:rsidP="00F16A75">
            <w:pPr>
              <w:adjustRightInd w:val="0"/>
              <w:snapToGrid w:val="0"/>
              <w:spacing w:line="360" w:lineRule="auto"/>
              <w:rPr>
                <w:szCs w:val="21"/>
              </w:rPr>
            </w:pPr>
          </w:p>
        </w:tc>
      </w:tr>
      <w:tr w:rsidR="008B2EB7" w:rsidRPr="00276198" w14:paraId="5724E58C" w14:textId="7CE9C39C" w:rsidTr="008B2EB7">
        <w:trPr>
          <w:trHeight w:val="567"/>
        </w:trPr>
        <w:tc>
          <w:tcPr>
            <w:tcW w:w="704" w:type="dxa"/>
            <w:vMerge/>
            <w:vAlign w:val="center"/>
          </w:tcPr>
          <w:p w14:paraId="3A367CAD" w14:textId="77777777" w:rsidR="008B2EB7" w:rsidRPr="00276198" w:rsidRDefault="008B2EB7" w:rsidP="00F16A75">
            <w:pPr>
              <w:adjustRightInd w:val="0"/>
              <w:snapToGrid w:val="0"/>
              <w:rPr>
                <w:szCs w:val="21"/>
              </w:rPr>
            </w:pPr>
          </w:p>
        </w:tc>
        <w:tc>
          <w:tcPr>
            <w:tcW w:w="992" w:type="dxa"/>
            <w:vMerge/>
            <w:vAlign w:val="center"/>
          </w:tcPr>
          <w:p w14:paraId="5759D934" w14:textId="77777777" w:rsidR="008B2EB7" w:rsidRPr="00276198" w:rsidRDefault="008B2EB7" w:rsidP="00F16A75">
            <w:pPr>
              <w:adjustRightInd w:val="0"/>
              <w:snapToGrid w:val="0"/>
              <w:rPr>
                <w:szCs w:val="21"/>
              </w:rPr>
            </w:pPr>
          </w:p>
        </w:tc>
        <w:tc>
          <w:tcPr>
            <w:tcW w:w="3119" w:type="dxa"/>
            <w:noWrap/>
            <w:vAlign w:val="center"/>
          </w:tcPr>
          <w:p w14:paraId="2CEE905C" w14:textId="77777777" w:rsidR="008B2EB7" w:rsidRPr="00102070" w:rsidRDefault="008B2EB7" w:rsidP="00F16A75">
            <w:pPr>
              <w:adjustRightInd w:val="0"/>
              <w:snapToGrid w:val="0"/>
              <w:spacing w:line="360" w:lineRule="auto"/>
              <w:rPr>
                <w:szCs w:val="21"/>
              </w:rPr>
            </w:pPr>
            <w:r>
              <w:rPr>
                <w:szCs w:val="21"/>
              </w:rPr>
              <w:t>1.</w:t>
            </w:r>
            <w:r>
              <w:rPr>
                <w:rFonts w:hint="eastAsia"/>
                <w:szCs w:val="21"/>
              </w:rPr>
              <w:t xml:space="preserve">11 </w:t>
            </w:r>
            <w:r>
              <w:rPr>
                <w:rFonts w:hint="eastAsia"/>
                <w:szCs w:val="21"/>
              </w:rPr>
              <w:t>转盘式长工作距离聚光镜≥</w:t>
            </w:r>
            <w:r>
              <w:rPr>
                <w:rFonts w:hint="eastAsia"/>
                <w:szCs w:val="21"/>
              </w:rPr>
              <w:t>5</w:t>
            </w:r>
            <w:r>
              <w:rPr>
                <w:rFonts w:hint="eastAsia"/>
                <w:szCs w:val="21"/>
              </w:rPr>
              <w:t>孔，数值孔径≥</w:t>
            </w:r>
            <w:r>
              <w:rPr>
                <w:rFonts w:hint="eastAsia"/>
                <w:szCs w:val="21"/>
              </w:rPr>
              <w:t>0.55</w:t>
            </w:r>
            <w:r>
              <w:rPr>
                <w:rFonts w:hint="eastAsia"/>
                <w:szCs w:val="21"/>
              </w:rPr>
              <w:t>，工作距离≥</w:t>
            </w:r>
            <w:r>
              <w:rPr>
                <w:rFonts w:hint="eastAsia"/>
                <w:szCs w:val="21"/>
              </w:rPr>
              <w:t>27mm</w:t>
            </w:r>
            <w:r>
              <w:rPr>
                <w:rFonts w:hint="eastAsia"/>
                <w:szCs w:val="21"/>
              </w:rPr>
              <w:t>。</w:t>
            </w:r>
          </w:p>
        </w:tc>
        <w:tc>
          <w:tcPr>
            <w:tcW w:w="1162" w:type="dxa"/>
          </w:tcPr>
          <w:p w14:paraId="17D5B799" w14:textId="77777777" w:rsidR="008B2EB7" w:rsidRDefault="008B2EB7" w:rsidP="00F16A75">
            <w:pPr>
              <w:adjustRightInd w:val="0"/>
              <w:snapToGrid w:val="0"/>
              <w:spacing w:line="360" w:lineRule="auto"/>
              <w:rPr>
                <w:szCs w:val="21"/>
              </w:rPr>
            </w:pPr>
          </w:p>
        </w:tc>
        <w:tc>
          <w:tcPr>
            <w:tcW w:w="1163" w:type="dxa"/>
          </w:tcPr>
          <w:p w14:paraId="43D5BE33" w14:textId="77777777" w:rsidR="008B2EB7" w:rsidRDefault="008B2EB7" w:rsidP="00F16A75">
            <w:pPr>
              <w:adjustRightInd w:val="0"/>
              <w:snapToGrid w:val="0"/>
              <w:spacing w:line="360" w:lineRule="auto"/>
              <w:rPr>
                <w:szCs w:val="21"/>
              </w:rPr>
            </w:pPr>
          </w:p>
        </w:tc>
        <w:tc>
          <w:tcPr>
            <w:tcW w:w="1163" w:type="dxa"/>
          </w:tcPr>
          <w:p w14:paraId="2F0222AC" w14:textId="081C6184" w:rsidR="008B2EB7" w:rsidRDefault="008B2EB7" w:rsidP="00F16A75">
            <w:pPr>
              <w:adjustRightInd w:val="0"/>
              <w:snapToGrid w:val="0"/>
              <w:spacing w:line="360" w:lineRule="auto"/>
              <w:rPr>
                <w:szCs w:val="21"/>
              </w:rPr>
            </w:pPr>
          </w:p>
        </w:tc>
      </w:tr>
      <w:tr w:rsidR="008B2EB7" w:rsidRPr="00276198" w14:paraId="3844E8E0" w14:textId="7FF8E2A4" w:rsidTr="008B2EB7">
        <w:trPr>
          <w:trHeight w:val="567"/>
        </w:trPr>
        <w:tc>
          <w:tcPr>
            <w:tcW w:w="704" w:type="dxa"/>
            <w:vMerge/>
            <w:vAlign w:val="center"/>
          </w:tcPr>
          <w:p w14:paraId="3D871AAE" w14:textId="77777777" w:rsidR="008B2EB7" w:rsidRPr="00276198" w:rsidRDefault="008B2EB7" w:rsidP="00F16A75">
            <w:pPr>
              <w:adjustRightInd w:val="0"/>
              <w:snapToGrid w:val="0"/>
              <w:rPr>
                <w:szCs w:val="21"/>
              </w:rPr>
            </w:pPr>
          </w:p>
        </w:tc>
        <w:tc>
          <w:tcPr>
            <w:tcW w:w="992" w:type="dxa"/>
            <w:vMerge/>
            <w:vAlign w:val="center"/>
          </w:tcPr>
          <w:p w14:paraId="0317517E" w14:textId="77777777" w:rsidR="008B2EB7" w:rsidRPr="00276198" w:rsidRDefault="008B2EB7" w:rsidP="00F16A75">
            <w:pPr>
              <w:adjustRightInd w:val="0"/>
              <w:snapToGrid w:val="0"/>
              <w:rPr>
                <w:szCs w:val="21"/>
              </w:rPr>
            </w:pPr>
          </w:p>
        </w:tc>
        <w:tc>
          <w:tcPr>
            <w:tcW w:w="3119" w:type="dxa"/>
            <w:noWrap/>
            <w:vAlign w:val="center"/>
          </w:tcPr>
          <w:p w14:paraId="309DFECE" w14:textId="77777777" w:rsidR="008B2EB7" w:rsidRPr="00102070" w:rsidRDefault="008B2EB7" w:rsidP="00F16A75">
            <w:pPr>
              <w:adjustRightInd w:val="0"/>
              <w:snapToGrid w:val="0"/>
              <w:spacing w:line="360" w:lineRule="auto"/>
              <w:rPr>
                <w:szCs w:val="21"/>
              </w:rPr>
            </w:pPr>
            <w:r>
              <w:rPr>
                <w:szCs w:val="21"/>
              </w:rPr>
              <w:t>1.</w:t>
            </w:r>
            <w:r>
              <w:rPr>
                <w:rFonts w:hint="eastAsia"/>
                <w:szCs w:val="21"/>
              </w:rPr>
              <w:t xml:space="preserve">12 </w:t>
            </w:r>
            <w:r>
              <w:rPr>
                <w:rFonts w:hint="eastAsia"/>
                <w:szCs w:val="21"/>
              </w:rPr>
              <w:t>聚光镜高度锁定机制。</w:t>
            </w:r>
          </w:p>
        </w:tc>
        <w:tc>
          <w:tcPr>
            <w:tcW w:w="1162" w:type="dxa"/>
          </w:tcPr>
          <w:p w14:paraId="4B29E1F6" w14:textId="77777777" w:rsidR="008B2EB7" w:rsidRDefault="008B2EB7" w:rsidP="00F16A75">
            <w:pPr>
              <w:adjustRightInd w:val="0"/>
              <w:snapToGrid w:val="0"/>
              <w:spacing w:line="360" w:lineRule="auto"/>
              <w:rPr>
                <w:szCs w:val="21"/>
              </w:rPr>
            </w:pPr>
          </w:p>
        </w:tc>
        <w:tc>
          <w:tcPr>
            <w:tcW w:w="1163" w:type="dxa"/>
          </w:tcPr>
          <w:p w14:paraId="4D0B6AD2" w14:textId="77777777" w:rsidR="008B2EB7" w:rsidRDefault="008B2EB7" w:rsidP="00F16A75">
            <w:pPr>
              <w:adjustRightInd w:val="0"/>
              <w:snapToGrid w:val="0"/>
              <w:spacing w:line="360" w:lineRule="auto"/>
              <w:rPr>
                <w:szCs w:val="21"/>
              </w:rPr>
            </w:pPr>
          </w:p>
        </w:tc>
        <w:tc>
          <w:tcPr>
            <w:tcW w:w="1163" w:type="dxa"/>
          </w:tcPr>
          <w:p w14:paraId="0A1BBCB2" w14:textId="79EE7BAC" w:rsidR="008B2EB7" w:rsidRDefault="008B2EB7" w:rsidP="00F16A75">
            <w:pPr>
              <w:adjustRightInd w:val="0"/>
              <w:snapToGrid w:val="0"/>
              <w:spacing w:line="360" w:lineRule="auto"/>
              <w:rPr>
                <w:szCs w:val="21"/>
              </w:rPr>
            </w:pPr>
          </w:p>
        </w:tc>
      </w:tr>
      <w:tr w:rsidR="008B2EB7" w:rsidRPr="00276198" w14:paraId="22EF32D0" w14:textId="6522A9BD" w:rsidTr="008B2EB7">
        <w:trPr>
          <w:trHeight w:val="567"/>
        </w:trPr>
        <w:tc>
          <w:tcPr>
            <w:tcW w:w="704" w:type="dxa"/>
            <w:vMerge/>
            <w:vAlign w:val="center"/>
          </w:tcPr>
          <w:p w14:paraId="46A6A128" w14:textId="77777777" w:rsidR="008B2EB7" w:rsidRPr="00276198" w:rsidRDefault="008B2EB7" w:rsidP="00F16A75">
            <w:pPr>
              <w:adjustRightInd w:val="0"/>
              <w:snapToGrid w:val="0"/>
              <w:rPr>
                <w:szCs w:val="21"/>
              </w:rPr>
            </w:pPr>
          </w:p>
        </w:tc>
        <w:tc>
          <w:tcPr>
            <w:tcW w:w="992" w:type="dxa"/>
            <w:vMerge/>
            <w:vAlign w:val="center"/>
          </w:tcPr>
          <w:p w14:paraId="018155D3" w14:textId="77777777" w:rsidR="008B2EB7" w:rsidRPr="00276198" w:rsidRDefault="008B2EB7" w:rsidP="00F16A75">
            <w:pPr>
              <w:adjustRightInd w:val="0"/>
              <w:snapToGrid w:val="0"/>
              <w:rPr>
                <w:szCs w:val="21"/>
              </w:rPr>
            </w:pPr>
          </w:p>
        </w:tc>
        <w:tc>
          <w:tcPr>
            <w:tcW w:w="3119" w:type="dxa"/>
            <w:noWrap/>
            <w:vAlign w:val="center"/>
          </w:tcPr>
          <w:p w14:paraId="59C62E68"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13 </w:t>
            </w:r>
            <w:r>
              <w:rPr>
                <w:rFonts w:hint="eastAsia"/>
                <w:szCs w:val="21"/>
              </w:rPr>
              <w:t>带精确定位功能的载物台，具备</w:t>
            </w:r>
            <w:r>
              <w:rPr>
                <w:rFonts w:hint="eastAsia"/>
                <w:szCs w:val="21"/>
              </w:rPr>
              <w:t>XY</w:t>
            </w:r>
            <w:r>
              <w:rPr>
                <w:rFonts w:hint="eastAsia"/>
                <w:szCs w:val="21"/>
              </w:rPr>
              <w:t>锁定和复位功能，控制手柄扭力可调，移动范围</w:t>
            </w:r>
            <w:r>
              <w:rPr>
                <w:rFonts w:hint="eastAsia"/>
                <w:szCs w:val="21"/>
              </w:rPr>
              <w:t>Y</w:t>
            </w:r>
            <w:r>
              <w:rPr>
                <w:rFonts w:hint="eastAsia"/>
                <w:szCs w:val="21"/>
              </w:rPr>
              <w:t>≥</w:t>
            </w:r>
            <w:r>
              <w:rPr>
                <w:rFonts w:hint="eastAsia"/>
                <w:szCs w:val="21"/>
              </w:rPr>
              <w:t>75mm</w:t>
            </w:r>
            <w:r>
              <w:rPr>
                <w:rFonts w:hint="eastAsia"/>
                <w:szCs w:val="21"/>
              </w:rPr>
              <w:t>，</w:t>
            </w:r>
            <w:r>
              <w:rPr>
                <w:rFonts w:hint="eastAsia"/>
                <w:szCs w:val="21"/>
              </w:rPr>
              <w:t>X</w:t>
            </w:r>
            <w:r>
              <w:rPr>
                <w:rFonts w:hint="eastAsia"/>
                <w:szCs w:val="21"/>
              </w:rPr>
              <w:t>≥</w:t>
            </w:r>
            <w:r>
              <w:rPr>
                <w:rFonts w:hint="eastAsia"/>
                <w:szCs w:val="21"/>
              </w:rPr>
              <w:t>114mm</w:t>
            </w:r>
            <w:r>
              <w:rPr>
                <w:rFonts w:hint="eastAsia"/>
                <w:szCs w:val="21"/>
              </w:rPr>
              <w:t>。</w:t>
            </w:r>
          </w:p>
        </w:tc>
        <w:tc>
          <w:tcPr>
            <w:tcW w:w="1162" w:type="dxa"/>
          </w:tcPr>
          <w:p w14:paraId="2DC54A7A" w14:textId="77777777" w:rsidR="008B2EB7" w:rsidRDefault="008B2EB7" w:rsidP="00F16A75">
            <w:pPr>
              <w:adjustRightInd w:val="0"/>
              <w:snapToGrid w:val="0"/>
              <w:spacing w:line="360" w:lineRule="auto"/>
              <w:rPr>
                <w:szCs w:val="21"/>
              </w:rPr>
            </w:pPr>
          </w:p>
        </w:tc>
        <w:tc>
          <w:tcPr>
            <w:tcW w:w="1163" w:type="dxa"/>
          </w:tcPr>
          <w:p w14:paraId="122AA9A9" w14:textId="77777777" w:rsidR="008B2EB7" w:rsidRDefault="008B2EB7" w:rsidP="00F16A75">
            <w:pPr>
              <w:adjustRightInd w:val="0"/>
              <w:snapToGrid w:val="0"/>
              <w:spacing w:line="360" w:lineRule="auto"/>
              <w:rPr>
                <w:szCs w:val="21"/>
              </w:rPr>
            </w:pPr>
          </w:p>
        </w:tc>
        <w:tc>
          <w:tcPr>
            <w:tcW w:w="1163" w:type="dxa"/>
          </w:tcPr>
          <w:p w14:paraId="7DD6B6E3" w14:textId="4A0DE583" w:rsidR="008B2EB7" w:rsidRDefault="008B2EB7" w:rsidP="00F16A75">
            <w:pPr>
              <w:adjustRightInd w:val="0"/>
              <w:snapToGrid w:val="0"/>
              <w:spacing w:line="360" w:lineRule="auto"/>
              <w:rPr>
                <w:szCs w:val="21"/>
              </w:rPr>
            </w:pPr>
          </w:p>
        </w:tc>
      </w:tr>
      <w:tr w:rsidR="008B2EB7" w:rsidRPr="00276198" w14:paraId="5044FE79" w14:textId="31330CA4" w:rsidTr="008B2EB7">
        <w:trPr>
          <w:trHeight w:val="567"/>
        </w:trPr>
        <w:tc>
          <w:tcPr>
            <w:tcW w:w="704" w:type="dxa"/>
            <w:vMerge/>
            <w:vAlign w:val="center"/>
          </w:tcPr>
          <w:p w14:paraId="4D7D0B23" w14:textId="77777777" w:rsidR="008B2EB7" w:rsidRPr="00276198" w:rsidRDefault="008B2EB7" w:rsidP="00F16A75">
            <w:pPr>
              <w:adjustRightInd w:val="0"/>
              <w:snapToGrid w:val="0"/>
              <w:rPr>
                <w:szCs w:val="21"/>
              </w:rPr>
            </w:pPr>
          </w:p>
        </w:tc>
        <w:tc>
          <w:tcPr>
            <w:tcW w:w="992" w:type="dxa"/>
            <w:vMerge/>
            <w:vAlign w:val="center"/>
          </w:tcPr>
          <w:p w14:paraId="512112AF" w14:textId="77777777" w:rsidR="008B2EB7" w:rsidRPr="00276198" w:rsidRDefault="008B2EB7" w:rsidP="00F16A75">
            <w:pPr>
              <w:adjustRightInd w:val="0"/>
              <w:snapToGrid w:val="0"/>
              <w:rPr>
                <w:szCs w:val="21"/>
              </w:rPr>
            </w:pPr>
          </w:p>
        </w:tc>
        <w:tc>
          <w:tcPr>
            <w:tcW w:w="3119" w:type="dxa"/>
            <w:noWrap/>
            <w:vAlign w:val="center"/>
          </w:tcPr>
          <w:p w14:paraId="7CD69CA9"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14 </w:t>
            </w:r>
            <w:r>
              <w:rPr>
                <w:rFonts w:hint="eastAsia"/>
                <w:szCs w:val="21"/>
              </w:rPr>
              <w:t>配有≥</w:t>
            </w:r>
            <w:r>
              <w:rPr>
                <w:rFonts w:hint="eastAsia"/>
                <w:szCs w:val="21"/>
              </w:rPr>
              <w:t>35mm</w:t>
            </w:r>
            <w:r>
              <w:rPr>
                <w:rFonts w:hint="eastAsia"/>
                <w:szCs w:val="21"/>
              </w:rPr>
              <w:t>培养皿夹具，微孔板夹具，玻片夹具。</w:t>
            </w:r>
          </w:p>
        </w:tc>
        <w:tc>
          <w:tcPr>
            <w:tcW w:w="1162" w:type="dxa"/>
          </w:tcPr>
          <w:p w14:paraId="5E42D53E" w14:textId="77777777" w:rsidR="008B2EB7" w:rsidRDefault="008B2EB7" w:rsidP="00F16A75">
            <w:pPr>
              <w:adjustRightInd w:val="0"/>
              <w:snapToGrid w:val="0"/>
              <w:spacing w:line="360" w:lineRule="auto"/>
              <w:rPr>
                <w:szCs w:val="21"/>
              </w:rPr>
            </w:pPr>
          </w:p>
        </w:tc>
        <w:tc>
          <w:tcPr>
            <w:tcW w:w="1163" w:type="dxa"/>
          </w:tcPr>
          <w:p w14:paraId="7687D749" w14:textId="77777777" w:rsidR="008B2EB7" w:rsidRDefault="008B2EB7" w:rsidP="00F16A75">
            <w:pPr>
              <w:adjustRightInd w:val="0"/>
              <w:snapToGrid w:val="0"/>
              <w:spacing w:line="360" w:lineRule="auto"/>
              <w:rPr>
                <w:szCs w:val="21"/>
              </w:rPr>
            </w:pPr>
          </w:p>
        </w:tc>
        <w:tc>
          <w:tcPr>
            <w:tcW w:w="1163" w:type="dxa"/>
          </w:tcPr>
          <w:p w14:paraId="0E78B1E5" w14:textId="09BB6E6C" w:rsidR="008B2EB7" w:rsidRDefault="008B2EB7" w:rsidP="00F16A75">
            <w:pPr>
              <w:adjustRightInd w:val="0"/>
              <w:snapToGrid w:val="0"/>
              <w:spacing w:line="360" w:lineRule="auto"/>
              <w:rPr>
                <w:szCs w:val="21"/>
              </w:rPr>
            </w:pPr>
          </w:p>
        </w:tc>
      </w:tr>
      <w:tr w:rsidR="008B2EB7" w:rsidRPr="00276198" w14:paraId="1FB30212" w14:textId="474D4827" w:rsidTr="008B2EB7">
        <w:trPr>
          <w:trHeight w:val="567"/>
        </w:trPr>
        <w:tc>
          <w:tcPr>
            <w:tcW w:w="704" w:type="dxa"/>
            <w:vMerge/>
            <w:vAlign w:val="center"/>
          </w:tcPr>
          <w:p w14:paraId="01E34433" w14:textId="77777777" w:rsidR="008B2EB7" w:rsidRPr="00276198" w:rsidRDefault="008B2EB7" w:rsidP="00F16A75">
            <w:pPr>
              <w:adjustRightInd w:val="0"/>
              <w:snapToGrid w:val="0"/>
              <w:rPr>
                <w:szCs w:val="21"/>
              </w:rPr>
            </w:pPr>
          </w:p>
        </w:tc>
        <w:tc>
          <w:tcPr>
            <w:tcW w:w="992" w:type="dxa"/>
            <w:vMerge/>
            <w:vAlign w:val="center"/>
          </w:tcPr>
          <w:p w14:paraId="06BBFCA6" w14:textId="77777777" w:rsidR="008B2EB7" w:rsidRPr="00276198" w:rsidRDefault="008B2EB7" w:rsidP="00F16A75">
            <w:pPr>
              <w:adjustRightInd w:val="0"/>
              <w:snapToGrid w:val="0"/>
              <w:rPr>
                <w:szCs w:val="21"/>
              </w:rPr>
            </w:pPr>
          </w:p>
        </w:tc>
        <w:tc>
          <w:tcPr>
            <w:tcW w:w="3119" w:type="dxa"/>
            <w:noWrap/>
            <w:vAlign w:val="center"/>
          </w:tcPr>
          <w:p w14:paraId="74D80E8C"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15 </w:t>
            </w:r>
            <w:r>
              <w:rPr>
                <w:rFonts w:hint="eastAsia"/>
                <w:szCs w:val="21"/>
              </w:rPr>
              <w:t>半复消色差荧光物镜：</w:t>
            </w:r>
          </w:p>
        </w:tc>
        <w:tc>
          <w:tcPr>
            <w:tcW w:w="1162" w:type="dxa"/>
          </w:tcPr>
          <w:p w14:paraId="02BBF57E" w14:textId="77777777" w:rsidR="008B2EB7" w:rsidRDefault="008B2EB7" w:rsidP="00F16A75">
            <w:pPr>
              <w:adjustRightInd w:val="0"/>
              <w:snapToGrid w:val="0"/>
              <w:spacing w:line="360" w:lineRule="auto"/>
              <w:rPr>
                <w:szCs w:val="21"/>
              </w:rPr>
            </w:pPr>
          </w:p>
        </w:tc>
        <w:tc>
          <w:tcPr>
            <w:tcW w:w="1163" w:type="dxa"/>
          </w:tcPr>
          <w:p w14:paraId="400C35ED" w14:textId="77777777" w:rsidR="008B2EB7" w:rsidRDefault="008B2EB7" w:rsidP="00F16A75">
            <w:pPr>
              <w:adjustRightInd w:val="0"/>
              <w:snapToGrid w:val="0"/>
              <w:spacing w:line="360" w:lineRule="auto"/>
              <w:rPr>
                <w:szCs w:val="21"/>
              </w:rPr>
            </w:pPr>
          </w:p>
        </w:tc>
        <w:tc>
          <w:tcPr>
            <w:tcW w:w="1163" w:type="dxa"/>
          </w:tcPr>
          <w:p w14:paraId="7AD5CF37" w14:textId="545AF23F" w:rsidR="008B2EB7" w:rsidRDefault="008B2EB7" w:rsidP="00F16A75">
            <w:pPr>
              <w:adjustRightInd w:val="0"/>
              <w:snapToGrid w:val="0"/>
              <w:spacing w:line="360" w:lineRule="auto"/>
              <w:rPr>
                <w:szCs w:val="21"/>
              </w:rPr>
            </w:pPr>
          </w:p>
        </w:tc>
      </w:tr>
      <w:tr w:rsidR="008B2EB7" w:rsidRPr="00276198" w14:paraId="3AF6022B" w14:textId="777B6305" w:rsidTr="008B2EB7">
        <w:trPr>
          <w:trHeight w:val="567"/>
        </w:trPr>
        <w:tc>
          <w:tcPr>
            <w:tcW w:w="704" w:type="dxa"/>
            <w:vMerge/>
            <w:vAlign w:val="center"/>
          </w:tcPr>
          <w:p w14:paraId="3163226A" w14:textId="77777777" w:rsidR="008B2EB7" w:rsidRPr="00276198" w:rsidRDefault="008B2EB7" w:rsidP="00F16A75">
            <w:pPr>
              <w:adjustRightInd w:val="0"/>
              <w:snapToGrid w:val="0"/>
              <w:rPr>
                <w:szCs w:val="21"/>
              </w:rPr>
            </w:pPr>
          </w:p>
        </w:tc>
        <w:tc>
          <w:tcPr>
            <w:tcW w:w="992" w:type="dxa"/>
            <w:vMerge/>
            <w:vAlign w:val="center"/>
          </w:tcPr>
          <w:p w14:paraId="432C06FD" w14:textId="77777777" w:rsidR="008B2EB7" w:rsidRPr="00276198" w:rsidRDefault="008B2EB7" w:rsidP="00F16A75">
            <w:pPr>
              <w:adjustRightInd w:val="0"/>
              <w:snapToGrid w:val="0"/>
              <w:rPr>
                <w:szCs w:val="21"/>
              </w:rPr>
            </w:pPr>
          </w:p>
        </w:tc>
        <w:tc>
          <w:tcPr>
            <w:tcW w:w="3119" w:type="dxa"/>
            <w:noWrap/>
            <w:vAlign w:val="center"/>
          </w:tcPr>
          <w:p w14:paraId="0B14E085"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15.1  4</w:t>
            </w:r>
            <w:r>
              <w:rPr>
                <w:rFonts w:hint="eastAsia"/>
                <w:szCs w:val="21"/>
              </w:rPr>
              <w:t>倍，数值孔径≥</w:t>
            </w:r>
            <w:r>
              <w:rPr>
                <w:rFonts w:hint="eastAsia"/>
                <w:szCs w:val="21"/>
              </w:rPr>
              <w:t>0.13</w:t>
            </w:r>
            <w:r>
              <w:rPr>
                <w:rFonts w:hint="eastAsia"/>
                <w:szCs w:val="21"/>
              </w:rPr>
              <w:t>，工作距离≥</w:t>
            </w:r>
            <w:r>
              <w:rPr>
                <w:rFonts w:hint="eastAsia"/>
                <w:szCs w:val="21"/>
              </w:rPr>
              <w:t>17mm</w:t>
            </w:r>
            <w:r>
              <w:rPr>
                <w:rFonts w:hint="eastAsia"/>
                <w:szCs w:val="21"/>
              </w:rPr>
              <w:t>。</w:t>
            </w:r>
          </w:p>
        </w:tc>
        <w:tc>
          <w:tcPr>
            <w:tcW w:w="1162" w:type="dxa"/>
          </w:tcPr>
          <w:p w14:paraId="59B4ABD6" w14:textId="77777777" w:rsidR="008B2EB7" w:rsidRDefault="008B2EB7" w:rsidP="00F16A75">
            <w:pPr>
              <w:adjustRightInd w:val="0"/>
              <w:snapToGrid w:val="0"/>
              <w:spacing w:line="360" w:lineRule="auto"/>
              <w:rPr>
                <w:szCs w:val="21"/>
              </w:rPr>
            </w:pPr>
          </w:p>
        </w:tc>
        <w:tc>
          <w:tcPr>
            <w:tcW w:w="1163" w:type="dxa"/>
          </w:tcPr>
          <w:p w14:paraId="7F83E329" w14:textId="77777777" w:rsidR="008B2EB7" w:rsidRDefault="008B2EB7" w:rsidP="00F16A75">
            <w:pPr>
              <w:adjustRightInd w:val="0"/>
              <w:snapToGrid w:val="0"/>
              <w:spacing w:line="360" w:lineRule="auto"/>
              <w:rPr>
                <w:szCs w:val="21"/>
              </w:rPr>
            </w:pPr>
          </w:p>
        </w:tc>
        <w:tc>
          <w:tcPr>
            <w:tcW w:w="1163" w:type="dxa"/>
          </w:tcPr>
          <w:p w14:paraId="5392A256" w14:textId="2F7D932D" w:rsidR="008B2EB7" w:rsidRDefault="008B2EB7" w:rsidP="00F16A75">
            <w:pPr>
              <w:adjustRightInd w:val="0"/>
              <w:snapToGrid w:val="0"/>
              <w:spacing w:line="360" w:lineRule="auto"/>
              <w:rPr>
                <w:szCs w:val="21"/>
              </w:rPr>
            </w:pPr>
          </w:p>
        </w:tc>
      </w:tr>
      <w:tr w:rsidR="008B2EB7" w:rsidRPr="00276198" w14:paraId="05E8A747" w14:textId="3B6AB042" w:rsidTr="008B2EB7">
        <w:trPr>
          <w:trHeight w:val="567"/>
        </w:trPr>
        <w:tc>
          <w:tcPr>
            <w:tcW w:w="704" w:type="dxa"/>
            <w:vMerge/>
            <w:vAlign w:val="center"/>
          </w:tcPr>
          <w:p w14:paraId="0ABDF9C6" w14:textId="77777777" w:rsidR="008B2EB7" w:rsidRPr="00276198" w:rsidRDefault="008B2EB7" w:rsidP="00F16A75">
            <w:pPr>
              <w:adjustRightInd w:val="0"/>
              <w:snapToGrid w:val="0"/>
              <w:rPr>
                <w:szCs w:val="21"/>
              </w:rPr>
            </w:pPr>
          </w:p>
        </w:tc>
        <w:tc>
          <w:tcPr>
            <w:tcW w:w="992" w:type="dxa"/>
            <w:vMerge/>
            <w:vAlign w:val="center"/>
          </w:tcPr>
          <w:p w14:paraId="3523E5B7" w14:textId="77777777" w:rsidR="008B2EB7" w:rsidRPr="00276198" w:rsidRDefault="008B2EB7" w:rsidP="00F16A75">
            <w:pPr>
              <w:adjustRightInd w:val="0"/>
              <w:snapToGrid w:val="0"/>
              <w:rPr>
                <w:szCs w:val="21"/>
              </w:rPr>
            </w:pPr>
          </w:p>
        </w:tc>
        <w:tc>
          <w:tcPr>
            <w:tcW w:w="3119" w:type="dxa"/>
            <w:noWrap/>
            <w:vAlign w:val="center"/>
          </w:tcPr>
          <w:p w14:paraId="3D306D94"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15.2  10</w:t>
            </w:r>
            <w:r>
              <w:rPr>
                <w:rFonts w:hint="eastAsia"/>
                <w:szCs w:val="21"/>
              </w:rPr>
              <w:t>倍，数值孔径≥</w:t>
            </w:r>
            <w:r>
              <w:rPr>
                <w:rFonts w:hint="eastAsia"/>
                <w:szCs w:val="21"/>
              </w:rPr>
              <w:t>0.3</w:t>
            </w:r>
            <w:r>
              <w:rPr>
                <w:rFonts w:hint="eastAsia"/>
                <w:szCs w:val="21"/>
              </w:rPr>
              <w:t>，工作距离≥</w:t>
            </w:r>
            <w:r>
              <w:rPr>
                <w:rFonts w:hint="eastAsia"/>
                <w:szCs w:val="21"/>
              </w:rPr>
              <w:t>10mm</w:t>
            </w:r>
            <w:r>
              <w:rPr>
                <w:rFonts w:hint="eastAsia"/>
                <w:szCs w:val="21"/>
              </w:rPr>
              <w:t>。</w:t>
            </w:r>
          </w:p>
        </w:tc>
        <w:tc>
          <w:tcPr>
            <w:tcW w:w="1162" w:type="dxa"/>
          </w:tcPr>
          <w:p w14:paraId="0F4C9B51" w14:textId="77777777" w:rsidR="008B2EB7" w:rsidRDefault="008B2EB7" w:rsidP="00F16A75">
            <w:pPr>
              <w:adjustRightInd w:val="0"/>
              <w:snapToGrid w:val="0"/>
              <w:spacing w:line="360" w:lineRule="auto"/>
              <w:rPr>
                <w:szCs w:val="21"/>
              </w:rPr>
            </w:pPr>
          </w:p>
        </w:tc>
        <w:tc>
          <w:tcPr>
            <w:tcW w:w="1163" w:type="dxa"/>
          </w:tcPr>
          <w:p w14:paraId="21CFA675" w14:textId="77777777" w:rsidR="008B2EB7" w:rsidRDefault="008B2EB7" w:rsidP="00F16A75">
            <w:pPr>
              <w:adjustRightInd w:val="0"/>
              <w:snapToGrid w:val="0"/>
              <w:spacing w:line="360" w:lineRule="auto"/>
              <w:rPr>
                <w:szCs w:val="21"/>
              </w:rPr>
            </w:pPr>
          </w:p>
        </w:tc>
        <w:tc>
          <w:tcPr>
            <w:tcW w:w="1163" w:type="dxa"/>
          </w:tcPr>
          <w:p w14:paraId="06F8A6DA" w14:textId="01AE967B" w:rsidR="008B2EB7" w:rsidRDefault="008B2EB7" w:rsidP="00F16A75">
            <w:pPr>
              <w:adjustRightInd w:val="0"/>
              <w:snapToGrid w:val="0"/>
              <w:spacing w:line="360" w:lineRule="auto"/>
              <w:rPr>
                <w:szCs w:val="21"/>
              </w:rPr>
            </w:pPr>
          </w:p>
        </w:tc>
      </w:tr>
      <w:tr w:rsidR="008B2EB7" w:rsidRPr="00276198" w14:paraId="42A8AA15" w14:textId="0C25A8A1" w:rsidTr="008B2EB7">
        <w:trPr>
          <w:trHeight w:val="567"/>
        </w:trPr>
        <w:tc>
          <w:tcPr>
            <w:tcW w:w="704" w:type="dxa"/>
            <w:vMerge/>
            <w:vAlign w:val="center"/>
          </w:tcPr>
          <w:p w14:paraId="49660078" w14:textId="77777777" w:rsidR="008B2EB7" w:rsidRPr="00276198" w:rsidRDefault="008B2EB7" w:rsidP="00F16A75">
            <w:pPr>
              <w:adjustRightInd w:val="0"/>
              <w:snapToGrid w:val="0"/>
              <w:rPr>
                <w:szCs w:val="21"/>
              </w:rPr>
            </w:pPr>
          </w:p>
        </w:tc>
        <w:tc>
          <w:tcPr>
            <w:tcW w:w="992" w:type="dxa"/>
            <w:vMerge/>
            <w:vAlign w:val="center"/>
          </w:tcPr>
          <w:p w14:paraId="692CE5D7" w14:textId="77777777" w:rsidR="008B2EB7" w:rsidRPr="00276198" w:rsidRDefault="008B2EB7" w:rsidP="00F16A75">
            <w:pPr>
              <w:adjustRightInd w:val="0"/>
              <w:snapToGrid w:val="0"/>
              <w:rPr>
                <w:szCs w:val="21"/>
              </w:rPr>
            </w:pPr>
          </w:p>
        </w:tc>
        <w:tc>
          <w:tcPr>
            <w:tcW w:w="3119" w:type="dxa"/>
            <w:noWrap/>
            <w:vAlign w:val="center"/>
          </w:tcPr>
          <w:p w14:paraId="7A7A58AC"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15.3  20</w:t>
            </w:r>
            <w:r>
              <w:rPr>
                <w:rFonts w:hint="eastAsia"/>
                <w:szCs w:val="21"/>
              </w:rPr>
              <w:t>倍，数值孔径≥</w:t>
            </w:r>
            <w:r>
              <w:rPr>
                <w:rFonts w:hint="eastAsia"/>
                <w:szCs w:val="21"/>
              </w:rPr>
              <w:t>0.45</w:t>
            </w:r>
            <w:r>
              <w:rPr>
                <w:rFonts w:hint="eastAsia"/>
                <w:szCs w:val="21"/>
              </w:rPr>
              <w:t>，工作距离≥</w:t>
            </w:r>
            <w:r>
              <w:rPr>
                <w:rFonts w:hint="eastAsia"/>
                <w:szCs w:val="21"/>
              </w:rPr>
              <w:t>6.6-7.8mm</w:t>
            </w:r>
            <w:r>
              <w:rPr>
                <w:rFonts w:hint="eastAsia"/>
                <w:szCs w:val="21"/>
              </w:rPr>
              <w:t>，矫正环≥</w:t>
            </w:r>
            <w:r>
              <w:rPr>
                <w:rFonts w:hint="eastAsia"/>
                <w:szCs w:val="21"/>
              </w:rPr>
              <w:t>0-2mm</w:t>
            </w:r>
            <w:r>
              <w:rPr>
                <w:rFonts w:hint="eastAsia"/>
                <w:szCs w:val="21"/>
              </w:rPr>
              <w:t>。</w:t>
            </w:r>
          </w:p>
        </w:tc>
        <w:tc>
          <w:tcPr>
            <w:tcW w:w="1162" w:type="dxa"/>
          </w:tcPr>
          <w:p w14:paraId="59C1B544" w14:textId="77777777" w:rsidR="008B2EB7" w:rsidRDefault="008B2EB7" w:rsidP="00F16A75">
            <w:pPr>
              <w:adjustRightInd w:val="0"/>
              <w:snapToGrid w:val="0"/>
              <w:spacing w:line="360" w:lineRule="auto"/>
              <w:rPr>
                <w:szCs w:val="21"/>
              </w:rPr>
            </w:pPr>
          </w:p>
        </w:tc>
        <w:tc>
          <w:tcPr>
            <w:tcW w:w="1163" w:type="dxa"/>
          </w:tcPr>
          <w:p w14:paraId="25C967E3" w14:textId="77777777" w:rsidR="008B2EB7" w:rsidRDefault="008B2EB7" w:rsidP="00F16A75">
            <w:pPr>
              <w:adjustRightInd w:val="0"/>
              <w:snapToGrid w:val="0"/>
              <w:spacing w:line="360" w:lineRule="auto"/>
              <w:rPr>
                <w:szCs w:val="21"/>
              </w:rPr>
            </w:pPr>
          </w:p>
        </w:tc>
        <w:tc>
          <w:tcPr>
            <w:tcW w:w="1163" w:type="dxa"/>
          </w:tcPr>
          <w:p w14:paraId="1BC2DB24" w14:textId="36318BB5" w:rsidR="008B2EB7" w:rsidRDefault="008B2EB7" w:rsidP="00F16A75">
            <w:pPr>
              <w:adjustRightInd w:val="0"/>
              <w:snapToGrid w:val="0"/>
              <w:spacing w:line="360" w:lineRule="auto"/>
              <w:rPr>
                <w:szCs w:val="21"/>
              </w:rPr>
            </w:pPr>
          </w:p>
        </w:tc>
      </w:tr>
      <w:tr w:rsidR="008B2EB7" w:rsidRPr="00276198" w14:paraId="000971EB" w14:textId="1D5DC5D4" w:rsidTr="008B2EB7">
        <w:trPr>
          <w:trHeight w:val="567"/>
        </w:trPr>
        <w:tc>
          <w:tcPr>
            <w:tcW w:w="704" w:type="dxa"/>
            <w:vMerge/>
            <w:vAlign w:val="center"/>
          </w:tcPr>
          <w:p w14:paraId="5B91BB2C" w14:textId="77777777" w:rsidR="008B2EB7" w:rsidRPr="00276198" w:rsidRDefault="008B2EB7" w:rsidP="00F16A75">
            <w:pPr>
              <w:adjustRightInd w:val="0"/>
              <w:snapToGrid w:val="0"/>
              <w:rPr>
                <w:szCs w:val="21"/>
              </w:rPr>
            </w:pPr>
          </w:p>
        </w:tc>
        <w:tc>
          <w:tcPr>
            <w:tcW w:w="992" w:type="dxa"/>
            <w:vMerge/>
            <w:vAlign w:val="center"/>
          </w:tcPr>
          <w:p w14:paraId="00C67522" w14:textId="77777777" w:rsidR="008B2EB7" w:rsidRPr="00276198" w:rsidRDefault="008B2EB7" w:rsidP="00F16A75">
            <w:pPr>
              <w:adjustRightInd w:val="0"/>
              <w:snapToGrid w:val="0"/>
              <w:rPr>
                <w:szCs w:val="21"/>
              </w:rPr>
            </w:pPr>
          </w:p>
        </w:tc>
        <w:tc>
          <w:tcPr>
            <w:tcW w:w="3119" w:type="dxa"/>
            <w:noWrap/>
            <w:vAlign w:val="center"/>
          </w:tcPr>
          <w:p w14:paraId="58884D47"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15.4  40</w:t>
            </w:r>
            <w:r>
              <w:rPr>
                <w:rFonts w:hint="eastAsia"/>
                <w:szCs w:val="21"/>
              </w:rPr>
              <w:t>倍，数值孔径≥</w:t>
            </w:r>
            <w:r>
              <w:rPr>
                <w:rFonts w:hint="eastAsia"/>
                <w:szCs w:val="21"/>
              </w:rPr>
              <w:t>0.6</w:t>
            </w:r>
            <w:r>
              <w:rPr>
                <w:rFonts w:hint="eastAsia"/>
                <w:szCs w:val="21"/>
              </w:rPr>
              <w:t>，工作距离≥</w:t>
            </w:r>
            <w:r>
              <w:rPr>
                <w:rFonts w:hint="eastAsia"/>
                <w:szCs w:val="21"/>
              </w:rPr>
              <w:t>3.0-4.2mm</w:t>
            </w:r>
            <w:r>
              <w:rPr>
                <w:rFonts w:hint="eastAsia"/>
                <w:szCs w:val="21"/>
              </w:rPr>
              <w:t>，矫正环</w:t>
            </w:r>
            <w:r>
              <w:rPr>
                <w:rFonts w:hint="eastAsia"/>
                <w:szCs w:val="21"/>
              </w:rPr>
              <w:t>0-2mm</w:t>
            </w:r>
            <w:r>
              <w:rPr>
                <w:rFonts w:hint="eastAsia"/>
                <w:szCs w:val="21"/>
              </w:rPr>
              <w:t>。</w:t>
            </w:r>
          </w:p>
        </w:tc>
        <w:tc>
          <w:tcPr>
            <w:tcW w:w="1162" w:type="dxa"/>
          </w:tcPr>
          <w:p w14:paraId="63A91132" w14:textId="77777777" w:rsidR="008B2EB7" w:rsidRDefault="008B2EB7" w:rsidP="00F16A75">
            <w:pPr>
              <w:adjustRightInd w:val="0"/>
              <w:snapToGrid w:val="0"/>
              <w:spacing w:line="360" w:lineRule="auto"/>
              <w:rPr>
                <w:szCs w:val="21"/>
              </w:rPr>
            </w:pPr>
          </w:p>
        </w:tc>
        <w:tc>
          <w:tcPr>
            <w:tcW w:w="1163" w:type="dxa"/>
          </w:tcPr>
          <w:p w14:paraId="211E369A" w14:textId="77777777" w:rsidR="008B2EB7" w:rsidRDefault="008B2EB7" w:rsidP="00F16A75">
            <w:pPr>
              <w:adjustRightInd w:val="0"/>
              <w:snapToGrid w:val="0"/>
              <w:spacing w:line="360" w:lineRule="auto"/>
              <w:rPr>
                <w:szCs w:val="21"/>
              </w:rPr>
            </w:pPr>
          </w:p>
        </w:tc>
        <w:tc>
          <w:tcPr>
            <w:tcW w:w="1163" w:type="dxa"/>
          </w:tcPr>
          <w:p w14:paraId="317B1003" w14:textId="3AA32DBB" w:rsidR="008B2EB7" w:rsidRDefault="008B2EB7" w:rsidP="00F16A75">
            <w:pPr>
              <w:adjustRightInd w:val="0"/>
              <w:snapToGrid w:val="0"/>
              <w:spacing w:line="360" w:lineRule="auto"/>
              <w:rPr>
                <w:szCs w:val="21"/>
              </w:rPr>
            </w:pPr>
          </w:p>
        </w:tc>
      </w:tr>
      <w:tr w:rsidR="008B2EB7" w:rsidRPr="00276198" w14:paraId="251C2625" w14:textId="59220D31" w:rsidTr="008B2EB7">
        <w:trPr>
          <w:trHeight w:val="567"/>
        </w:trPr>
        <w:tc>
          <w:tcPr>
            <w:tcW w:w="704" w:type="dxa"/>
            <w:vMerge/>
            <w:vAlign w:val="center"/>
          </w:tcPr>
          <w:p w14:paraId="0563EA24" w14:textId="77777777" w:rsidR="008B2EB7" w:rsidRPr="00276198" w:rsidRDefault="008B2EB7" w:rsidP="00F16A75">
            <w:pPr>
              <w:adjustRightInd w:val="0"/>
              <w:snapToGrid w:val="0"/>
              <w:rPr>
                <w:szCs w:val="21"/>
              </w:rPr>
            </w:pPr>
          </w:p>
        </w:tc>
        <w:tc>
          <w:tcPr>
            <w:tcW w:w="992" w:type="dxa"/>
            <w:vMerge/>
            <w:vAlign w:val="center"/>
          </w:tcPr>
          <w:p w14:paraId="651A092C" w14:textId="77777777" w:rsidR="008B2EB7" w:rsidRPr="00276198" w:rsidRDefault="008B2EB7" w:rsidP="00F16A75">
            <w:pPr>
              <w:adjustRightInd w:val="0"/>
              <w:snapToGrid w:val="0"/>
              <w:rPr>
                <w:szCs w:val="21"/>
              </w:rPr>
            </w:pPr>
          </w:p>
        </w:tc>
        <w:tc>
          <w:tcPr>
            <w:tcW w:w="3119" w:type="dxa"/>
            <w:noWrap/>
            <w:vAlign w:val="center"/>
          </w:tcPr>
          <w:p w14:paraId="32DEB6EB" w14:textId="77777777" w:rsidR="008B2EB7" w:rsidRPr="00102070" w:rsidRDefault="008B2EB7" w:rsidP="00F16A75">
            <w:pPr>
              <w:adjustRightInd w:val="0"/>
              <w:snapToGrid w:val="0"/>
              <w:spacing w:line="360" w:lineRule="auto"/>
              <w:rPr>
                <w:color w:val="000000"/>
                <w:szCs w:val="21"/>
              </w:rPr>
            </w:pPr>
            <w:r>
              <w:rPr>
                <w:rFonts w:hint="eastAsia"/>
                <w:szCs w:val="21"/>
              </w:rPr>
              <w:t>▲</w:t>
            </w:r>
            <w:r>
              <w:rPr>
                <w:szCs w:val="21"/>
              </w:rPr>
              <w:t>1.</w:t>
            </w:r>
            <w:r>
              <w:rPr>
                <w:rFonts w:hint="eastAsia"/>
                <w:szCs w:val="21"/>
              </w:rPr>
              <w:t xml:space="preserve">16 </w:t>
            </w:r>
            <w:r>
              <w:rPr>
                <w:rFonts w:hint="eastAsia"/>
                <w:szCs w:val="21"/>
              </w:rPr>
              <w:t>长寿命金属卤化物灯光源，功率≥</w:t>
            </w:r>
            <w:r>
              <w:rPr>
                <w:rFonts w:hint="eastAsia"/>
                <w:szCs w:val="21"/>
              </w:rPr>
              <w:t>130</w:t>
            </w:r>
            <w:r>
              <w:rPr>
                <w:rFonts w:hint="eastAsia"/>
                <w:szCs w:val="21"/>
              </w:rPr>
              <w:t>瓦，灯泡寿命≥</w:t>
            </w:r>
            <w:r>
              <w:rPr>
                <w:rFonts w:hint="eastAsia"/>
                <w:szCs w:val="21"/>
              </w:rPr>
              <w:t>2000</w:t>
            </w:r>
            <w:r>
              <w:rPr>
                <w:rFonts w:hint="eastAsia"/>
                <w:szCs w:val="21"/>
              </w:rPr>
              <w:t>小时，光纤导光，≥</w:t>
            </w:r>
            <w:r>
              <w:rPr>
                <w:rFonts w:hint="eastAsia"/>
                <w:szCs w:val="21"/>
              </w:rPr>
              <w:t>7</w:t>
            </w:r>
            <w:r>
              <w:rPr>
                <w:rFonts w:hint="eastAsia"/>
                <w:szCs w:val="21"/>
              </w:rPr>
              <w:t>档光强调节，具备</w:t>
            </w:r>
            <w:r>
              <w:rPr>
                <w:rFonts w:hint="eastAsia"/>
                <w:szCs w:val="21"/>
              </w:rPr>
              <w:t>100%</w:t>
            </w:r>
            <w:r>
              <w:rPr>
                <w:rFonts w:hint="eastAsia"/>
                <w:szCs w:val="21"/>
              </w:rPr>
              <w:t>、</w:t>
            </w:r>
            <w:r>
              <w:rPr>
                <w:rFonts w:hint="eastAsia"/>
                <w:szCs w:val="21"/>
              </w:rPr>
              <w:t>50%</w:t>
            </w:r>
            <w:r>
              <w:rPr>
                <w:rFonts w:hint="eastAsia"/>
                <w:szCs w:val="21"/>
              </w:rPr>
              <w:t>、</w:t>
            </w:r>
            <w:r>
              <w:rPr>
                <w:rFonts w:hint="eastAsia"/>
                <w:szCs w:val="21"/>
              </w:rPr>
              <w:t>25%</w:t>
            </w:r>
            <w:r>
              <w:rPr>
                <w:rFonts w:hint="eastAsia"/>
                <w:szCs w:val="21"/>
              </w:rPr>
              <w:t>、</w:t>
            </w:r>
            <w:r>
              <w:rPr>
                <w:rFonts w:hint="eastAsia"/>
                <w:szCs w:val="21"/>
              </w:rPr>
              <w:t>12%</w:t>
            </w:r>
            <w:r>
              <w:rPr>
                <w:rFonts w:hint="eastAsia"/>
                <w:szCs w:val="21"/>
              </w:rPr>
              <w:t>、</w:t>
            </w:r>
            <w:r>
              <w:rPr>
                <w:rFonts w:hint="eastAsia"/>
                <w:szCs w:val="21"/>
              </w:rPr>
              <w:t>6%</w:t>
            </w:r>
            <w:r>
              <w:rPr>
                <w:rFonts w:hint="eastAsia"/>
                <w:szCs w:val="21"/>
              </w:rPr>
              <w:t>、</w:t>
            </w:r>
            <w:r>
              <w:rPr>
                <w:rFonts w:hint="eastAsia"/>
                <w:szCs w:val="21"/>
              </w:rPr>
              <w:t>3%</w:t>
            </w:r>
            <w:r>
              <w:rPr>
                <w:rFonts w:hint="eastAsia"/>
                <w:szCs w:val="21"/>
              </w:rPr>
              <w:t>、</w:t>
            </w:r>
            <w:r>
              <w:rPr>
                <w:rFonts w:hint="eastAsia"/>
                <w:szCs w:val="21"/>
              </w:rPr>
              <w:t>0%</w:t>
            </w:r>
            <w:r>
              <w:rPr>
                <w:rFonts w:hint="eastAsia"/>
                <w:szCs w:val="21"/>
              </w:rPr>
              <w:t>等可选。</w:t>
            </w:r>
          </w:p>
        </w:tc>
        <w:tc>
          <w:tcPr>
            <w:tcW w:w="1162" w:type="dxa"/>
          </w:tcPr>
          <w:p w14:paraId="36AF8A54" w14:textId="77777777" w:rsidR="008B2EB7" w:rsidRDefault="008B2EB7" w:rsidP="00F16A75">
            <w:pPr>
              <w:adjustRightInd w:val="0"/>
              <w:snapToGrid w:val="0"/>
              <w:spacing w:line="360" w:lineRule="auto"/>
              <w:rPr>
                <w:szCs w:val="21"/>
              </w:rPr>
            </w:pPr>
          </w:p>
        </w:tc>
        <w:tc>
          <w:tcPr>
            <w:tcW w:w="1163" w:type="dxa"/>
          </w:tcPr>
          <w:p w14:paraId="62394F81" w14:textId="77777777" w:rsidR="008B2EB7" w:rsidRDefault="008B2EB7" w:rsidP="00F16A75">
            <w:pPr>
              <w:adjustRightInd w:val="0"/>
              <w:snapToGrid w:val="0"/>
              <w:spacing w:line="360" w:lineRule="auto"/>
              <w:rPr>
                <w:szCs w:val="21"/>
              </w:rPr>
            </w:pPr>
          </w:p>
        </w:tc>
        <w:tc>
          <w:tcPr>
            <w:tcW w:w="1163" w:type="dxa"/>
          </w:tcPr>
          <w:p w14:paraId="0A61034B" w14:textId="1F21795B" w:rsidR="008B2EB7" w:rsidRDefault="008B2EB7" w:rsidP="00F16A75">
            <w:pPr>
              <w:adjustRightInd w:val="0"/>
              <w:snapToGrid w:val="0"/>
              <w:spacing w:line="360" w:lineRule="auto"/>
              <w:rPr>
                <w:szCs w:val="21"/>
              </w:rPr>
            </w:pPr>
          </w:p>
        </w:tc>
      </w:tr>
      <w:tr w:rsidR="008B2EB7" w:rsidRPr="00276198" w14:paraId="330FC836" w14:textId="46C81CB4" w:rsidTr="008B2EB7">
        <w:trPr>
          <w:trHeight w:val="567"/>
        </w:trPr>
        <w:tc>
          <w:tcPr>
            <w:tcW w:w="704" w:type="dxa"/>
            <w:vMerge/>
            <w:vAlign w:val="center"/>
          </w:tcPr>
          <w:p w14:paraId="43F02BF0" w14:textId="77777777" w:rsidR="008B2EB7" w:rsidRPr="00276198" w:rsidRDefault="008B2EB7" w:rsidP="00F16A75">
            <w:pPr>
              <w:adjustRightInd w:val="0"/>
              <w:snapToGrid w:val="0"/>
              <w:rPr>
                <w:szCs w:val="21"/>
              </w:rPr>
            </w:pPr>
          </w:p>
        </w:tc>
        <w:tc>
          <w:tcPr>
            <w:tcW w:w="992" w:type="dxa"/>
            <w:vMerge/>
            <w:vAlign w:val="center"/>
          </w:tcPr>
          <w:p w14:paraId="6FD26F80" w14:textId="77777777" w:rsidR="008B2EB7" w:rsidRPr="00276198" w:rsidRDefault="008B2EB7" w:rsidP="00F16A75">
            <w:pPr>
              <w:adjustRightInd w:val="0"/>
              <w:snapToGrid w:val="0"/>
              <w:rPr>
                <w:szCs w:val="21"/>
              </w:rPr>
            </w:pPr>
          </w:p>
        </w:tc>
        <w:tc>
          <w:tcPr>
            <w:tcW w:w="3119" w:type="dxa"/>
            <w:noWrap/>
            <w:vAlign w:val="center"/>
          </w:tcPr>
          <w:p w14:paraId="770C6F1E"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17 </w:t>
            </w:r>
            <w:r>
              <w:rPr>
                <w:rFonts w:hint="eastAsia"/>
                <w:szCs w:val="21"/>
              </w:rPr>
              <w:t>荧光照明器：直形设计，带有视场光阑，适合于液体光纤光导。</w:t>
            </w:r>
          </w:p>
        </w:tc>
        <w:tc>
          <w:tcPr>
            <w:tcW w:w="1162" w:type="dxa"/>
          </w:tcPr>
          <w:p w14:paraId="39097A98" w14:textId="77777777" w:rsidR="008B2EB7" w:rsidRDefault="008B2EB7" w:rsidP="00F16A75">
            <w:pPr>
              <w:adjustRightInd w:val="0"/>
              <w:snapToGrid w:val="0"/>
              <w:spacing w:line="360" w:lineRule="auto"/>
              <w:rPr>
                <w:szCs w:val="21"/>
              </w:rPr>
            </w:pPr>
          </w:p>
        </w:tc>
        <w:tc>
          <w:tcPr>
            <w:tcW w:w="1163" w:type="dxa"/>
          </w:tcPr>
          <w:p w14:paraId="1E5FECA6" w14:textId="77777777" w:rsidR="008B2EB7" w:rsidRDefault="008B2EB7" w:rsidP="00F16A75">
            <w:pPr>
              <w:adjustRightInd w:val="0"/>
              <w:snapToGrid w:val="0"/>
              <w:spacing w:line="360" w:lineRule="auto"/>
              <w:rPr>
                <w:szCs w:val="21"/>
              </w:rPr>
            </w:pPr>
          </w:p>
        </w:tc>
        <w:tc>
          <w:tcPr>
            <w:tcW w:w="1163" w:type="dxa"/>
          </w:tcPr>
          <w:p w14:paraId="0601F1AC" w14:textId="4BABF196" w:rsidR="008B2EB7" w:rsidRDefault="008B2EB7" w:rsidP="00F16A75">
            <w:pPr>
              <w:adjustRightInd w:val="0"/>
              <w:snapToGrid w:val="0"/>
              <w:spacing w:line="360" w:lineRule="auto"/>
              <w:rPr>
                <w:szCs w:val="21"/>
              </w:rPr>
            </w:pPr>
          </w:p>
        </w:tc>
      </w:tr>
      <w:tr w:rsidR="008B2EB7" w:rsidRPr="00276198" w14:paraId="066A4F2B" w14:textId="13A10384" w:rsidTr="008B2EB7">
        <w:trPr>
          <w:trHeight w:val="567"/>
        </w:trPr>
        <w:tc>
          <w:tcPr>
            <w:tcW w:w="704" w:type="dxa"/>
            <w:vMerge/>
            <w:vAlign w:val="center"/>
          </w:tcPr>
          <w:p w14:paraId="7F809242" w14:textId="77777777" w:rsidR="008B2EB7" w:rsidRPr="00276198" w:rsidRDefault="008B2EB7" w:rsidP="00F16A75">
            <w:pPr>
              <w:adjustRightInd w:val="0"/>
              <w:snapToGrid w:val="0"/>
              <w:rPr>
                <w:szCs w:val="21"/>
              </w:rPr>
            </w:pPr>
          </w:p>
        </w:tc>
        <w:tc>
          <w:tcPr>
            <w:tcW w:w="992" w:type="dxa"/>
            <w:vMerge/>
            <w:vAlign w:val="center"/>
          </w:tcPr>
          <w:p w14:paraId="0277FB98" w14:textId="77777777" w:rsidR="008B2EB7" w:rsidRPr="00276198" w:rsidRDefault="008B2EB7" w:rsidP="00F16A75">
            <w:pPr>
              <w:adjustRightInd w:val="0"/>
              <w:snapToGrid w:val="0"/>
              <w:rPr>
                <w:szCs w:val="21"/>
              </w:rPr>
            </w:pPr>
          </w:p>
        </w:tc>
        <w:tc>
          <w:tcPr>
            <w:tcW w:w="3119" w:type="dxa"/>
            <w:noWrap/>
            <w:vAlign w:val="center"/>
          </w:tcPr>
          <w:p w14:paraId="4FFBB562" w14:textId="77777777" w:rsidR="008B2EB7" w:rsidRPr="00102070" w:rsidRDefault="008B2EB7" w:rsidP="00F16A75">
            <w:pPr>
              <w:adjustRightInd w:val="0"/>
              <w:snapToGrid w:val="0"/>
              <w:spacing w:line="360" w:lineRule="auto"/>
              <w:rPr>
                <w:color w:val="000000"/>
                <w:szCs w:val="21"/>
              </w:rPr>
            </w:pPr>
            <w:r>
              <w:rPr>
                <w:rFonts w:hint="eastAsia"/>
                <w:szCs w:val="21"/>
              </w:rPr>
              <w:t>▲</w:t>
            </w:r>
            <w:r>
              <w:rPr>
                <w:szCs w:val="21"/>
              </w:rPr>
              <w:t>1.</w:t>
            </w:r>
            <w:r>
              <w:rPr>
                <w:rFonts w:hint="eastAsia"/>
                <w:szCs w:val="21"/>
              </w:rPr>
              <w:t xml:space="preserve">18 </w:t>
            </w:r>
            <w:r>
              <w:rPr>
                <w:rFonts w:hint="eastAsia"/>
                <w:szCs w:val="21"/>
              </w:rPr>
              <w:t>荧光激发块转盘单层≥</w:t>
            </w:r>
            <w:r>
              <w:rPr>
                <w:rFonts w:hint="eastAsia"/>
                <w:szCs w:val="21"/>
              </w:rPr>
              <w:t>8</w:t>
            </w:r>
            <w:r>
              <w:rPr>
                <w:rFonts w:hint="eastAsia"/>
                <w:szCs w:val="21"/>
              </w:rPr>
              <w:t>孔，可同时安装≥</w:t>
            </w:r>
            <w:r>
              <w:rPr>
                <w:rFonts w:hint="eastAsia"/>
                <w:szCs w:val="21"/>
              </w:rPr>
              <w:t>8</w:t>
            </w:r>
            <w:r>
              <w:rPr>
                <w:rFonts w:hint="eastAsia"/>
                <w:szCs w:val="21"/>
              </w:rPr>
              <w:t>个荧光激发块，无需工具拆卸可更换激发块，内置光闸，防水设计。</w:t>
            </w:r>
          </w:p>
        </w:tc>
        <w:tc>
          <w:tcPr>
            <w:tcW w:w="1162" w:type="dxa"/>
          </w:tcPr>
          <w:p w14:paraId="0BD435DF" w14:textId="77777777" w:rsidR="008B2EB7" w:rsidRDefault="008B2EB7" w:rsidP="00F16A75">
            <w:pPr>
              <w:adjustRightInd w:val="0"/>
              <w:snapToGrid w:val="0"/>
              <w:spacing w:line="360" w:lineRule="auto"/>
              <w:rPr>
                <w:szCs w:val="21"/>
              </w:rPr>
            </w:pPr>
          </w:p>
        </w:tc>
        <w:tc>
          <w:tcPr>
            <w:tcW w:w="1163" w:type="dxa"/>
          </w:tcPr>
          <w:p w14:paraId="4B6BAF1A" w14:textId="77777777" w:rsidR="008B2EB7" w:rsidRDefault="008B2EB7" w:rsidP="00F16A75">
            <w:pPr>
              <w:adjustRightInd w:val="0"/>
              <w:snapToGrid w:val="0"/>
              <w:spacing w:line="360" w:lineRule="auto"/>
              <w:rPr>
                <w:szCs w:val="21"/>
              </w:rPr>
            </w:pPr>
          </w:p>
        </w:tc>
        <w:tc>
          <w:tcPr>
            <w:tcW w:w="1163" w:type="dxa"/>
          </w:tcPr>
          <w:p w14:paraId="2310A2FD" w14:textId="61065805" w:rsidR="008B2EB7" w:rsidRDefault="008B2EB7" w:rsidP="00F16A75">
            <w:pPr>
              <w:adjustRightInd w:val="0"/>
              <w:snapToGrid w:val="0"/>
              <w:spacing w:line="360" w:lineRule="auto"/>
              <w:rPr>
                <w:szCs w:val="21"/>
              </w:rPr>
            </w:pPr>
          </w:p>
        </w:tc>
      </w:tr>
      <w:tr w:rsidR="008B2EB7" w:rsidRPr="00276198" w14:paraId="55C7BA72" w14:textId="50499B0D" w:rsidTr="008B2EB7">
        <w:trPr>
          <w:trHeight w:val="567"/>
        </w:trPr>
        <w:tc>
          <w:tcPr>
            <w:tcW w:w="704" w:type="dxa"/>
            <w:vMerge/>
            <w:vAlign w:val="center"/>
          </w:tcPr>
          <w:p w14:paraId="376BD194" w14:textId="77777777" w:rsidR="008B2EB7" w:rsidRPr="00276198" w:rsidRDefault="008B2EB7" w:rsidP="00F16A75">
            <w:pPr>
              <w:adjustRightInd w:val="0"/>
              <w:snapToGrid w:val="0"/>
              <w:rPr>
                <w:szCs w:val="21"/>
              </w:rPr>
            </w:pPr>
          </w:p>
        </w:tc>
        <w:tc>
          <w:tcPr>
            <w:tcW w:w="992" w:type="dxa"/>
            <w:vMerge/>
            <w:vAlign w:val="center"/>
          </w:tcPr>
          <w:p w14:paraId="3E53F401" w14:textId="77777777" w:rsidR="008B2EB7" w:rsidRPr="00276198" w:rsidRDefault="008B2EB7" w:rsidP="00F16A75">
            <w:pPr>
              <w:adjustRightInd w:val="0"/>
              <w:snapToGrid w:val="0"/>
              <w:rPr>
                <w:szCs w:val="21"/>
              </w:rPr>
            </w:pPr>
          </w:p>
        </w:tc>
        <w:tc>
          <w:tcPr>
            <w:tcW w:w="3119" w:type="dxa"/>
            <w:noWrap/>
            <w:vAlign w:val="center"/>
          </w:tcPr>
          <w:p w14:paraId="35C4B104" w14:textId="77777777" w:rsidR="008B2EB7" w:rsidRPr="00102070" w:rsidRDefault="008B2EB7" w:rsidP="00F16A75">
            <w:pPr>
              <w:adjustRightInd w:val="0"/>
              <w:snapToGrid w:val="0"/>
              <w:spacing w:line="360" w:lineRule="auto"/>
              <w:rPr>
                <w:color w:val="000000"/>
                <w:szCs w:val="21"/>
              </w:rPr>
            </w:pPr>
            <w:r>
              <w:rPr>
                <w:rFonts w:hint="eastAsia"/>
                <w:szCs w:val="21"/>
              </w:rPr>
              <w:t>▲</w:t>
            </w:r>
            <w:r>
              <w:rPr>
                <w:szCs w:val="21"/>
              </w:rPr>
              <w:t>1.</w:t>
            </w:r>
            <w:r>
              <w:rPr>
                <w:rFonts w:hint="eastAsia"/>
                <w:szCs w:val="21"/>
              </w:rPr>
              <w:t xml:space="preserve">19 </w:t>
            </w:r>
            <w:r>
              <w:rPr>
                <w:rFonts w:hint="eastAsia"/>
                <w:szCs w:val="21"/>
              </w:rPr>
              <w:t>电动转换荧光滤光块，可通过软件工作站，进行不同颜色滤光块切换，快速荧光叠加。</w:t>
            </w:r>
          </w:p>
        </w:tc>
        <w:tc>
          <w:tcPr>
            <w:tcW w:w="1162" w:type="dxa"/>
          </w:tcPr>
          <w:p w14:paraId="5152A442" w14:textId="77777777" w:rsidR="008B2EB7" w:rsidRDefault="008B2EB7" w:rsidP="00F16A75">
            <w:pPr>
              <w:adjustRightInd w:val="0"/>
              <w:snapToGrid w:val="0"/>
              <w:spacing w:line="360" w:lineRule="auto"/>
              <w:rPr>
                <w:szCs w:val="21"/>
              </w:rPr>
            </w:pPr>
          </w:p>
        </w:tc>
        <w:tc>
          <w:tcPr>
            <w:tcW w:w="1163" w:type="dxa"/>
          </w:tcPr>
          <w:p w14:paraId="364380D0" w14:textId="77777777" w:rsidR="008B2EB7" w:rsidRDefault="008B2EB7" w:rsidP="00F16A75">
            <w:pPr>
              <w:adjustRightInd w:val="0"/>
              <w:snapToGrid w:val="0"/>
              <w:spacing w:line="360" w:lineRule="auto"/>
              <w:rPr>
                <w:szCs w:val="21"/>
              </w:rPr>
            </w:pPr>
          </w:p>
        </w:tc>
        <w:tc>
          <w:tcPr>
            <w:tcW w:w="1163" w:type="dxa"/>
          </w:tcPr>
          <w:p w14:paraId="32CE2514" w14:textId="7D2958E0" w:rsidR="008B2EB7" w:rsidRDefault="008B2EB7" w:rsidP="00F16A75">
            <w:pPr>
              <w:adjustRightInd w:val="0"/>
              <w:snapToGrid w:val="0"/>
              <w:spacing w:line="360" w:lineRule="auto"/>
              <w:rPr>
                <w:szCs w:val="21"/>
              </w:rPr>
            </w:pPr>
          </w:p>
        </w:tc>
      </w:tr>
      <w:tr w:rsidR="008B2EB7" w:rsidRPr="00276198" w14:paraId="38A4DA4C" w14:textId="29714490" w:rsidTr="008B2EB7">
        <w:trPr>
          <w:trHeight w:val="567"/>
        </w:trPr>
        <w:tc>
          <w:tcPr>
            <w:tcW w:w="704" w:type="dxa"/>
            <w:vMerge/>
            <w:vAlign w:val="center"/>
          </w:tcPr>
          <w:p w14:paraId="6A489901" w14:textId="77777777" w:rsidR="008B2EB7" w:rsidRPr="00276198" w:rsidRDefault="008B2EB7" w:rsidP="00F16A75">
            <w:pPr>
              <w:adjustRightInd w:val="0"/>
              <w:snapToGrid w:val="0"/>
              <w:rPr>
                <w:szCs w:val="21"/>
              </w:rPr>
            </w:pPr>
          </w:p>
        </w:tc>
        <w:tc>
          <w:tcPr>
            <w:tcW w:w="992" w:type="dxa"/>
            <w:vMerge/>
            <w:vAlign w:val="center"/>
          </w:tcPr>
          <w:p w14:paraId="7E22A349" w14:textId="77777777" w:rsidR="008B2EB7" w:rsidRPr="00276198" w:rsidRDefault="008B2EB7" w:rsidP="00F16A75">
            <w:pPr>
              <w:adjustRightInd w:val="0"/>
              <w:snapToGrid w:val="0"/>
              <w:rPr>
                <w:szCs w:val="21"/>
              </w:rPr>
            </w:pPr>
          </w:p>
        </w:tc>
        <w:tc>
          <w:tcPr>
            <w:tcW w:w="3119" w:type="dxa"/>
            <w:noWrap/>
            <w:vAlign w:val="center"/>
          </w:tcPr>
          <w:p w14:paraId="11DF2541"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20 </w:t>
            </w:r>
            <w:r>
              <w:rPr>
                <w:rFonts w:hint="eastAsia"/>
                <w:szCs w:val="21"/>
              </w:rPr>
              <w:t>配备外置式显微镜快捷控制器，可自定义各快捷键功能。可控制显微镜物镜切换、荧光滤光块切换等。</w:t>
            </w:r>
          </w:p>
        </w:tc>
        <w:tc>
          <w:tcPr>
            <w:tcW w:w="1162" w:type="dxa"/>
          </w:tcPr>
          <w:p w14:paraId="09FDE16A" w14:textId="77777777" w:rsidR="008B2EB7" w:rsidRDefault="008B2EB7" w:rsidP="00F16A75">
            <w:pPr>
              <w:adjustRightInd w:val="0"/>
              <w:snapToGrid w:val="0"/>
              <w:spacing w:line="360" w:lineRule="auto"/>
              <w:rPr>
                <w:szCs w:val="21"/>
              </w:rPr>
            </w:pPr>
          </w:p>
        </w:tc>
        <w:tc>
          <w:tcPr>
            <w:tcW w:w="1163" w:type="dxa"/>
          </w:tcPr>
          <w:p w14:paraId="70B1309C" w14:textId="77777777" w:rsidR="008B2EB7" w:rsidRDefault="008B2EB7" w:rsidP="00F16A75">
            <w:pPr>
              <w:adjustRightInd w:val="0"/>
              <w:snapToGrid w:val="0"/>
              <w:spacing w:line="360" w:lineRule="auto"/>
              <w:rPr>
                <w:szCs w:val="21"/>
              </w:rPr>
            </w:pPr>
          </w:p>
        </w:tc>
        <w:tc>
          <w:tcPr>
            <w:tcW w:w="1163" w:type="dxa"/>
          </w:tcPr>
          <w:p w14:paraId="7960090C" w14:textId="56B173B8" w:rsidR="008B2EB7" w:rsidRDefault="008B2EB7" w:rsidP="00F16A75">
            <w:pPr>
              <w:adjustRightInd w:val="0"/>
              <w:snapToGrid w:val="0"/>
              <w:spacing w:line="360" w:lineRule="auto"/>
              <w:rPr>
                <w:szCs w:val="21"/>
              </w:rPr>
            </w:pPr>
          </w:p>
        </w:tc>
      </w:tr>
      <w:tr w:rsidR="008B2EB7" w:rsidRPr="00276198" w14:paraId="7AF0A619" w14:textId="74480F29" w:rsidTr="008B2EB7">
        <w:trPr>
          <w:trHeight w:val="567"/>
        </w:trPr>
        <w:tc>
          <w:tcPr>
            <w:tcW w:w="704" w:type="dxa"/>
            <w:vMerge/>
            <w:vAlign w:val="center"/>
          </w:tcPr>
          <w:p w14:paraId="27576B7B" w14:textId="77777777" w:rsidR="008B2EB7" w:rsidRPr="00276198" w:rsidRDefault="008B2EB7" w:rsidP="00F16A75">
            <w:pPr>
              <w:adjustRightInd w:val="0"/>
              <w:snapToGrid w:val="0"/>
              <w:rPr>
                <w:szCs w:val="21"/>
              </w:rPr>
            </w:pPr>
          </w:p>
        </w:tc>
        <w:tc>
          <w:tcPr>
            <w:tcW w:w="992" w:type="dxa"/>
            <w:vMerge/>
            <w:vAlign w:val="center"/>
          </w:tcPr>
          <w:p w14:paraId="5FC3074D" w14:textId="77777777" w:rsidR="008B2EB7" w:rsidRPr="00276198" w:rsidRDefault="008B2EB7" w:rsidP="00F16A75">
            <w:pPr>
              <w:adjustRightInd w:val="0"/>
              <w:snapToGrid w:val="0"/>
              <w:rPr>
                <w:szCs w:val="21"/>
              </w:rPr>
            </w:pPr>
          </w:p>
        </w:tc>
        <w:tc>
          <w:tcPr>
            <w:tcW w:w="3119" w:type="dxa"/>
            <w:noWrap/>
            <w:vAlign w:val="center"/>
          </w:tcPr>
          <w:p w14:paraId="57FC08F6"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21 </w:t>
            </w:r>
            <w:r>
              <w:rPr>
                <w:rFonts w:hint="eastAsia"/>
                <w:szCs w:val="21"/>
              </w:rPr>
              <w:t>荧光激发块，具有消杂光技术，能够消除</w:t>
            </w:r>
            <w:r>
              <w:rPr>
                <w:rFonts w:hint="eastAsia"/>
                <w:szCs w:val="21"/>
              </w:rPr>
              <w:t>99%</w:t>
            </w:r>
            <w:r>
              <w:rPr>
                <w:rFonts w:hint="eastAsia"/>
                <w:szCs w:val="21"/>
              </w:rPr>
              <w:t>弥散光；</w:t>
            </w:r>
          </w:p>
        </w:tc>
        <w:tc>
          <w:tcPr>
            <w:tcW w:w="1162" w:type="dxa"/>
          </w:tcPr>
          <w:p w14:paraId="58E06252" w14:textId="77777777" w:rsidR="008B2EB7" w:rsidRDefault="008B2EB7" w:rsidP="00F16A75">
            <w:pPr>
              <w:adjustRightInd w:val="0"/>
              <w:snapToGrid w:val="0"/>
              <w:spacing w:line="360" w:lineRule="auto"/>
              <w:rPr>
                <w:szCs w:val="21"/>
              </w:rPr>
            </w:pPr>
          </w:p>
        </w:tc>
        <w:tc>
          <w:tcPr>
            <w:tcW w:w="1163" w:type="dxa"/>
          </w:tcPr>
          <w:p w14:paraId="75685ED5" w14:textId="77777777" w:rsidR="008B2EB7" w:rsidRDefault="008B2EB7" w:rsidP="00F16A75">
            <w:pPr>
              <w:adjustRightInd w:val="0"/>
              <w:snapToGrid w:val="0"/>
              <w:spacing w:line="360" w:lineRule="auto"/>
              <w:rPr>
                <w:szCs w:val="21"/>
              </w:rPr>
            </w:pPr>
          </w:p>
        </w:tc>
        <w:tc>
          <w:tcPr>
            <w:tcW w:w="1163" w:type="dxa"/>
          </w:tcPr>
          <w:p w14:paraId="0B7A9734" w14:textId="58A2B78C" w:rsidR="008B2EB7" w:rsidRDefault="008B2EB7" w:rsidP="00F16A75">
            <w:pPr>
              <w:adjustRightInd w:val="0"/>
              <w:snapToGrid w:val="0"/>
              <w:spacing w:line="360" w:lineRule="auto"/>
              <w:rPr>
                <w:szCs w:val="21"/>
              </w:rPr>
            </w:pPr>
          </w:p>
        </w:tc>
      </w:tr>
      <w:tr w:rsidR="008B2EB7" w:rsidRPr="00276198" w14:paraId="0651B5A5" w14:textId="79074A61" w:rsidTr="008B2EB7">
        <w:trPr>
          <w:trHeight w:val="567"/>
        </w:trPr>
        <w:tc>
          <w:tcPr>
            <w:tcW w:w="704" w:type="dxa"/>
            <w:vMerge/>
            <w:vAlign w:val="center"/>
          </w:tcPr>
          <w:p w14:paraId="7D20FA06" w14:textId="77777777" w:rsidR="008B2EB7" w:rsidRPr="00276198" w:rsidRDefault="008B2EB7" w:rsidP="00F16A75">
            <w:pPr>
              <w:adjustRightInd w:val="0"/>
              <w:snapToGrid w:val="0"/>
              <w:rPr>
                <w:szCs w:val="21"/>
              </w:rPr>
            </w:pPr>
          </w:p>
        </w:tc>
        <w:tc>
          <w:tcPr>
            <w:tcW w:w="992" w:type="dxa"/>
            <w:vMerge/>
            <w:vAlign w:val="center"/>
          </w:tcPr>
          <w:p w14:paraId="7524BC93" w14:textId="77777777" w:rsidR="008B2EB7" w:rsidRPr="00276198" w:rsidRDefault="008B2EB7" w:rsidP="00F16A75">
            <w:pPr>
              <w:adjustRightInd w:val="0"/>
              <w:snapToGrid w:val="0"/>
              <w:rPr>
                <w:szCs w:val="21"/>
              </w:rPr>
            </w:pPr>
          </w:p>
        </w:tc>
        <w:tc>
          <w:tcPr>
            <w:tcW w:w="3119" w:type="dxa"/>
            <w:noWrap/>
            <w:vAlign w:val="center"/>
          </w:tcPr>
          <w:p w14:paraId="1D63521C"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21.1 </w:t>
            </w:r>
            <w:r>
              <w:rPr>
                <w:rFonts w:hint="eastAsia"/>
                <w:szCs w:val="21"/>
              </w:rPr>
              <w:t>紫外荧光激发块，激发滤片≥</w:t>
            </w:r>
            <w:r>
              <w:rPr>
                <w:rFonts w:hint="eastAsia"/>
                <w:szCs w:val="21"/>
              </w:rPr>
              <w:t>360-370nm</w:t>
            </w:r>
            <w:r>
              <w:rPr>
                <w:rFonts w:hint="eastAsia"/>
                <w:szCs w:val="21"/>
              </w:rPr>
              <w:t>，二向分光镜≥</w:t>
            </w:r>
            <w:r>
              <w:rPr>
                <w:rFonts w:hint="eastAsia"/>
                <w:szCs w:val="21"/>
              </w:rPr>
              <w:t>410nm</w:t>
            </w:r>
            <w:r>
              <w:rPr>
                <w:rFonts w:hint="eastAsia"/>
                <w:szCs w:val="21"/>
              </w:rPr>
              <w:t>，发射滤片≥</w:t>
            </w:r>
            <w:r>
              <w:rPr>
                <w:rFonts w:hint="eastAsia"/>
                <w:szCs w:val="21"/>
              </w:rPr>
              <w:t>420-460nm</w:t>
            </w:r>
            <w:r>
              <w:rPr>
                <w:rFonts w:hint="eastAsia"/>
                <w:szCs w:val="21"/>
              </w:rPr>
              <w:t>；</w:t>
            </w:r>
          </w:p>
        </w:tc>
        <w:tc>
          <w:tcPr>
            <w:tcW w:w="1162" w:type="dxa"/>
          </w:tcPr>
          <w:p w14:paraId="4046F566" w14:textId="77777777" w:rsidR="008B2EB7" w:rsidRDefault="008B2EB7" w:rsidP="00F16A75">
            <w:pPr>
              <w:adjustRightInd w:val="0"/>
              <w:snapToGrid w:val="0"/>
              <w:spacing w:line="360" w:lineRule="auto"/>
              <w:rPr>
                <w:szCs w:val="21"/>
              </w:rPr>
            </w:pPr>
          </w:p>
        </w:tc>
        <w:tc>
          <w:tcPr>
            <w:tcW w:w="1163" w:type="dxa"/>
          </w:tcPr>
          <w:p w14:paraId="00AED556" w14:textId="77777777" w:rsidR="008B2EB7" w:rsidRDefault="008B2EB7" w:rsidP="00F16A75">
            <w:pPr>
              <w:adjustRightInd w:val="0"/>
              <w:snapToGrid w:val="0"/>
              <w:spacing w:line="360" w:lineRule="auto"/>
              <w:rPr>
                <w:szCs w:val="21"/>
              </w:rPr>
            </w:pPr>
          </w:p>
        </w:tc>
        <w:tc>
          <w:tcPr>
            <w:tcW w:w="1163" w:type="dxa"/>
          </w:tcPr>
          <w:p w14:paraId="27BD56B0" w14:textId="400AFD93" w:rsidR="008B2EB7" w:rsidRDefault="008B2EB7" w:rsidP="00F16A75">
            <w:pPr>
              <w:adjustRightInd w:val="0"/>
              <w:snapToGrid w:val="0"/>
              <w:spacing w:line="360" w:lineRule="auto"/>
              <w:rPr>
                <w:szCs w:val="21"/>
              </w:rPr>
            </w:pPr>
          </w:p>
        </w:tc>
      </w:tr>
      <w:tr w:rsidR="008B2EB7" w:rsidRPr="00276198" w14:paraId="10B3CCBE" w14:textId="25B363B3" w:rsidTr="008B2EB7">
        <w:trPr>
          <w:trHeight w:val="567"/>
        </w:trPr>
        <w:tc>
          <w:tcPr>
            <w:tcW w:w="704" w:type="dxa"/>
            <w:vMerge/>
            <w:vAlign w:val="center"/>
          </w:tcPr>
          <w:p w14:paraId="07B23AA2" w14:textId="77777777" w:rsidR="008B2EB7" w:rsidRPr="00276198" w:rsidRDefault="008B2EB7" w:rsidP="00F16A75">
            <w:pPr>
              <w:adjustRightInd w:val="0"/>
              <w:snapToGrid w:val="0"/>
              <w:rPr>
                <w:szCs w:val="21"/>
              </w:rPr>
            </w:pPr>
          </w:p>
        </w:tc>
        <w:tc>
          <w:tcPr>
            <w:tcW w:w="992" w:type="dxa"/>
            <w:vMerge/>
            <w:vAlign w:val="center"/>
          </w:tcPr>
          <w:p w14:paraId="5B801B76" w14:textId="77777777" w:rsidR="008B2EB7" w:rsidRPr="00276198" w:rsidRDefault="008B2EB7" w:rsidP="00F16A75">
            <w:pPr>
              <w:adjustRightInd w:val="0"/>
              <w:snapToGrid w:val="0"/>
              <w:rPr>
                <w:szCs w:val="21"/>
              </w:rPr>
            </w:pPr>
          </w:p>
        </w:tc>
        <w:tc>
          <w:tcPr>
            <w:tcW w:w="3119" w:type="dxa"/>
            <w:noWrap/>
            <w:vAlign w:val="center"/>
          </w:tcPr>
          <w:p w14:paraId="5CAA6A10"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21.2 </w:t>
            </w:r>
            <w:r>
              <w:rPr>
                <w:rFonts w:hint="eastAsia"/>
                <w:szCs w:val="21"/>
              </w:rPr>
              <w:t>蓝色荧光激发块，激发滤片≥</w:t>
            </w:r>
            <w:r>
              <w:rPr>
                <w:rFonts w:hint="eastAsia"/>
                <w:szCs w:val="21"/>
              </w:rPr>
              <w:t>460-495nm</w:t>
            </w:r>
            <w:r>
              <w:rPr>
                <w:rFonts w:hint="eastAsia"/>
                <w:szCs w:val="21"/>
              </w:rPr>
              <w:t>，二向分光镜≥</w:t>
            </w:r>
            <w:r>
              <w:rPr>
                <w:rFonts w:hint="eastAsia"/>
                <w:szCs w:val="21"/>
              </w:rPr>
              <w:t>505nm</w:t>
            </w:r>
            <w:r>
              <w:rPr>
                <w:rFonts w:hint="eastAsia"/>
                <w:szCs w:val="21"/>
              </w:rPr>
              <w:t>，发射滤片≥</w:t>
            </w:r>
            <w:r>
              <w:rPr>
                <w:rFonts w:hint="eastAsia"/>
                <w:szCs w:val="21"/>
              </w:rPr>
              <w:t>510-560nm</w:t>
            </w:r>
            <w:r>
              <w:rPr>
                <w:rFonts w:hint="eastAsia"/>
                <w:szCs w:val="21"/>
              </w:rPr>
              <w:t>；</w:t>
            </w:r>
          </w:p>
        </w:tc>
        <w:tc>
          <w:tcPr>
            <w:tcW w:w="1162" w:type="dxa"/>
          </w:tcPr>
          <w:p w14:paraId="44DD32F4" w14:textId="77777777" w:rsidR="008B2EB7" w:rsidRDefault="008B2EB7" w:rsidP="00F16A75">
            <w:pPr>
              <w:adjustRightInd w:val="0"/>
              <w:snapToGrid w:val="0"/>
              <w:spacing w:line="360" w:lineRule="auto"/>
              <w:rPr>
                <w:szCs w:val="21"/>
              </w:rPr>
            </w:pPr>
          </w:p>
        </w:tc>
        <w:tc>
          <w:tcPr>
            <w:tcW w:w="1163" w:type="dxa"/>
          </w:tcPr>
          <w:p w14:paraId="4558555F" w14:textId="77777777" w:rsidR="008B2EB7" w:rsidRDefault="008B2EB7" w:rsidP="00F16A75">
            <w:pPr>
              <w:adjustRightInd w:val="0"/>
              <w:snapToGrid w:val="0"/>
              <w:spacing w:line="360" w:lineRule="auto"/>
              <w:rPr>
                <w:szCs w:val="21"/>
              </w:rPr>
            </w:pPr>
          </w:p>
        </w:tc>
        <w:tc>
          <w:tcPr>
            <w:tcW w:w="1163" w:type="dxa"/>
          </w:tcPr>
          <w:p w14:paraId="6E04819F" w14:textId="4E3AEB0E" w:rsidR="008B2EB7" w:rsidRDefault="008B2EB7" w:rsidP="00F16A75">
            <w:pPr>
              <w:adjustRightInd w:val="0"/>
              <w:snapToGrid w:val="0"/>
              <w:spacing w:line="360" w:lineRule="auto"/>
              <w:rPr>
                <w:szCs w:val="21"/>
              </w:rPr>
            </w:pPr>
          </w:p>
        </w:tc>
      </w:tr>
      <w:tr w:rsidR="008B2EB7" w:rsidRPr="00276198" w14:paraId="1B5C1BA7" w14:textId="3DEDA86C" w:rsidTr="008B2EB7">
        <w:trPr>
          <w:trHeight w:val="567"/>
        </w:trPr>
        <w:tc>
          <w:tcPr>
            <w:tcW w:w="704" w:type="dxa"/>
            <w:vMerge/>
            <w:vAlign w:val="center"/>
          </w:tcPr>
          <w:p w14:paraId="5CC26233" w14:textId="77777777" w:rsidR="008B2EB7" w:rsidRPr="00276198" w:rsidRDefault="008B2EB7" w:rsidP="00F16A75">
            <w:pPr>
              <w:adjustRightInd w:val="0"/>
              <w:snapToGrid w:val="0"/>
              <w:rPr>
                <w:szCs w:val="21"/>
              </w:rPr>
            </w:pPr>
          </w:p>
        </w:tc>
        <w:tc>
          <w:tcPr>
            <w:tcW w:w="992" w:type="dxa"/>
            <w:vMerge/>
            <w:vAlign w:val="center"/>
          </w:tcPr>
          <w:p w14:paraId="283E1BD1" w14:textId="77777777" w:rsidR="008B2EB7" w:rsidRPr="00276198" w:rsidRDefault="008B2EB7" w:rsidP="00F16A75">
            <w:pPr>
              <w:adjustRightInd w:val="0"/>
              <w:snapToGrid w:val="0"/>
              <w:rPr>
                <w:szCs w:val="21"/>
              </w:rPr>
            </w:pPr>
          </w:p>
        </w:tc>
        <w:tc>
          <w:tcPr>
            <w:tcW w:w="3119" w:type="dxa"/>
            <w:noWrap/>
            <w:vAlign w:val="center"/>
          </w:tcPr>
          <w:p w14:paraId="71BDD9DE"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21.3 </w:t>
            </w:r>
            <w:r>
              <w:rPr>
                <w:rFonts w:hint="eastAsia"/>
                <w:szCs w:val="21"/>
              </w:rPr>
              <w:t>蓝色荧光激发块，激发滤片≥</w:t>
            </w:r>
            <w:r>
              <w:rPr>
                <w:rFonts w:hint="eastAsia"/>
                <w:szCs w:val="21"/>
              </w:rPr>
              <w:t>420-460nm</w:t>
            </w:r>
            <w:r>
              <w:rPr>
                <w:rFonts w:hint="eastAsia"/>
                <w:szCs w:val="21"/>
              </w:rPr>
              <w:t>，二向分光镜≥</w:t>
            </w:r>
            <w:r>
              <w:rPr>
                <w:rFonts w:hint="eastAsia"/>
                <w:szCs w:val="21"/>
              </w:rPr>
              <w:t>505nm</w:t>
            </w:r>
            <w:r>
              <w:rPr>
                <w:rFonts w:hint="eastAsia"/>
                <w:szCs w:val="21"/>
              </w:rPr>
              <w:t>，发射滤片≥</w:t>
            </w:r>
            <w:r>
              <w:rPr>
                <w:rFonts w:hint="eastAsia"/>
                <w:szCs w:val="21"/>
              </w:rPr>
              <w:t>550IFnm</w:t>
            </w:r>
            <w:r>
              <w:rPr>
                <w:rFonts w:hint="eastAsia"/>
                <w:szCs w:val="21"/>
              </w:rPr>
              <w:t>；</w:t>
            </w:r>
          </w:p>
        </w:tc>
        <w:tc>
          <w:tcPr>
            <w:tcW w:w="1162" w:type="dxa"/>
          </w:tcPr>
          <w:p w14:paraId="7E680FBC" w14:textId="77777777" w:rsidR="008B2EB7" w:rsidRDefault="008B2EB7" w:rsidP="00F16A75">
            <w:pPr>
              <w:adjustRightInd w:val="0"/>
              <w:snapToGrid w:val="0"/>
              <w:spacing w:line="360" w:lineRule="auto"/>
              <w:rPr>
                <w:szCs w:val="21"/>
              </w:rPr>
            </w:pPr>
          </w:p>
        </w:tc>
        <w:tc>
          <w:tcPr>
            <w:tcW w:w="1163" w:type="dxa"/>
          </w:tcPr>
          <w:p w14:paraId="0FDAAC25" w14:textId="77777777" w:rsidR="008B2EB7" w:rsidRDefault="008B2EB7" w:rsidP="00F16A75">
            <w:pPr>
              <w:adjustRightInd w:val="0"/>
              <w:snapToGrid w:val="0"/>
              <w:spacing w:line="360" w:lineRule="auto"/>
              <w:rPr>
                <w:szCs w:val="21"/>
              </w:rPr>
            </w:pPr>
          </w:p>
        </w:tc>
        <w:tc>
          <w:tcPr>
            <w:tcW w:w="1163" w:type="dxa"/>
          </w:tcPr>
          <w:p w14:paraId="61631438" w14:textId="68D00848" w:rsidR="008B2EB7" w:rsidRDefault="008B2EB7" w:rsidP="00F16A75">
            <w:pPr>
              <w:adjustRightInd w:val="0"/>
              <w:snapToGrid w:val="0"/>
              <w:spacing w:line="360" w:lineRule="auto"/>
              <w:rPr>
                <w:szCs w:val="21"/>
              </w:rPr>
            </w:pPr>
          </w:p>
        </w:tc>
      </w:tr>
      <w:tr w:rsidR="008B2EB7" w:rsidRPr="00276198" w14:paraId="3F8CA0BC" w14:textId="310B9225" w:rsidTr="008B2EB7">
        <w:trPr>
          <w:trHeight w:val="567"/>
        </w:trPr>
        <w:tc>
          <w:tcPr>
            <w:tcW w:w="704" w:type="dxa"/>
            <w:vMerge/>
            <w:vAlign w:val="center"/>
          </w:tcPr>
          <w:p w14:paraId="379D8ED7" w14:textId="77777777" w:rsidR="008B2EB7" w:rsidRPr="00276198" w:rsidRDefault="008B2EB7" w:rsidP="00F16A75">
            <w:pPr>
              <w:adjustRightInd w:val="0"/>
              <w:snapToGrid w:val="0"/>
              <w:rPr>
                <w:szCs w:val="21"/>
              </w:rPr>
            </w:pPr>
          </w:p>
        </w:tc>
        <w:tc>
          <w:tcPr>
            <w:tcW w:w="992" w:type="dxa"/>
            <w:vMerge/>
            <w:vAlign w:val="center"/>
          </w:tcPr>
          <w:p w14:paraId="327D9849" w14:textId="77777777" w:rsidR="008B2EB7" w:rsidRPr="00276198" w:rsidRDefault="008B2EB7" w:rsidP="00F16A75">
            <w:pPr>
              <w:adjustRightInd w:val="0"/>
              <w:snapToGrid w:val="0"/>
              <w:rPr>
                <w:szCs w:val="21"/>
              </w:rPr>
            </w:pPr>
          </w:p>
        </w:tc>
        <w:tc>
          <w:tcPr>
            <w:tcW w:w="3119" w:type="dxa"/>
            <w:noWrap/>
            <w:vAlign w:val="center"/>
          </w:tcPr>
          <w:p w14:paraId="1747FB9E"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21.4 </w:t>
            </w:r>
            <w:r>
              <w:rPr>
                <w:rFonts w:hint="eastAsia"/>
                <w:szCs w:val="21"/>
              </w:rPr>
              <w:t>绿色荧光激发块，激发滤片≥</w:t>
            </w:r>
            <w:r>
              <w:rPr>
                <w:rFonts w:hint="eastAsia"/>
                <w:szCs w:val="21"/>
              </w:rPr>
              <w:t>530-550nm</w:t>
            </w:r>
            <w:r>
              <w:rPr>
                <w:rFonts w:hint="eastAsia"/>
                <w:szCs w:val="21"/>
              </w:rPr>
              <w:t>，二向分光镜≥</w:t>
            </w:r>
            <w:r>
              <w:rPr>
                <w:rFonts w:hint="eastAsia"/>
                <w:szCs w:val="21"/>
              </w:rPr>
              <w:t>570nm</w:t>
            </w:r>
            <w:r>
              <w:rPr>
                <w:rFonts w:hint="eastAsia"/>
                <w:szCs w:val="21"/>
              </w:rPr>
              <w:t>，发射滤片≥</w:t>
            </w:r>
            <w:r>
              <w:rPr>
                <w:rFonts w:hint="eastAsia"/>
                <w:szCs w:val="21"/>
              </w:rPr>
              <w:t>575IFnm</w:t>
            </w:r>
            <w:r>
              <w:rPr>
                <w:rFonts w:hint="eastAsia"/>
                <w:szCs w:val="21"/>
              </w:rPr>
              <w:t>；</w:t>
            </w:r>
          </w:p>
        </w:tc>
        <w:tc>
          <w:tcPr>
            <w:tcW w:w="1162" w:type="dxa"/>
          </w:tcPr>
          <w:p w14:paraId="563367F9" w14:textId="77777777" w:rsidR="008B2EB7" w:rsidRDefault="008B2EB7" w:rsidP="00F16A75">
            <w:pPr>
              <w:adjustRightInd w:val="0"/>
              <w:snapToGrid w:val="0"/>
              <w:spacing w:line="360" w:lineRule="auto"/>
              <w:rPr>
                <w:szCs w:val="21"/>
              </w:rPr>
            </w:pPr>
          </w:p>
        </w:tc>
        <w:tc>
          <w:tcPr>
            <w:tcW w:w="1163" w:type="dxa"/>
          </w:tcPr>
          <w:p w14:paraId="5C082E2F" w14:textId="77777777" w:rsidR="008B2EB7" w:rsidRDefault="008B2EB7" w:rsidP="00F16A75">
            <w:pPr>
              <w:adjustRightInd w:val="0"/>
              <w:snapToGrid w:val="0"/>
              <w:spacing w:line="360" w:lineRule="auto"/>
              <w:rPr>
                <w:szCs w:val="21"/>
              </w:rPr>
            </w:pPr>
          </w:p>
        </w:tc>
        <w:tc>
          <w:tcPr>
            <w:tcW w:w="1163" w:type="dxa"/>
          </w:tcPr>
          <w:p w14:paraId="23F25B34" w14:textId="530AAFD4" w:rsidR="008B2EB7" w:rsidRDefault="008B2EB7" w:rsidP="00F16A75">
            <w:pPr>
              <w:adjustRightInd w:val="0"/>
              <w:snapToGrid w:val="0"/>
              <w:spacing w:line="360" w:lineRule="auto"/>
              <w:rPr>
                <w:szCs w:val="21"/>
              </w:rPr>
            </w:pPr>
          </w:p>
        </w:tc>
      </w:tr>
      <w:tr w:rsidR="008B2EB7" w:rsidRPr="00276198" w14:paraId="4F562E99" w14:textId="23A1917D" w:rsidTr="008B2EB7">
        <w:trPr>
          <w:trHeight w:val="567"/>
        </w:trPr>
        <w:tc>
          <w:tcPr>
            <w:tcW w:w="704" w:type="dxa"/>
            <w:vMerge/>
            <w:vAlign w:val="center"/>
          </w:tcPr>
          <w:p w14:paraId="10FF18F4" w14:textId="77777777" w:rsidR="008B2EB7" w:rsidRPr="00276198" w:rsidRDefault="008B2EB7" w:rsidP="00F16A75">
            <w:pPr>
              <w:adjustRightInd w:val="0"/>
              <w:snapToGrid w:val="0"/>
              <w:rPr>
                <w:szCs w:val="21"/>
              </w:rPr>
            </w:pPr>
          </w:p>
        </w:tc>
        <w:tc>
          <w:tcPr>
            <w:tcW w:w="992" w:type="dxa"/>
            <w:vMerge/>
            <w:vAlign w:val="center"/>
          </w:tcPr>
          <w:p w14:paraId="256CF526" w14:textId="77777777" w:rsidR="008B2EB7" w:rsidRPr="00276198" w:rsidRDefault="008B2EB7" w:rsidP="00F16A75">
            <w:pPr>
              <w:adjustRightInd w:val="0"/>
              <w:snapToGrid w:val="0"/>
              <w:rPr>
                <w:szCs w:val="21"/>
              </w:rPr>
            </w:pPr>
          </w:p>
        </w:tc>
        <w:tc>
          <w:tcPr>
            <w:tcW w:w="3119" w:type="dxa"/>
            <w:noWrap/>
            <w:vAlign w:val="center"/>
          </w:tcPr>
          <w:p w14:paraId="60058899"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22 </w:t>
            </w:r>
            <w:r>
              <w:rPr>
                <w:rFonts w:hint="eastAsia"/>
                <w:szCs w:val="21"/>
              </w:rPr>
              <w:t>成像系统：显微数码摄像头，与显微镜同品牌摄像系统，软硬件兼容性好。</w:t>
            </w:r>
          </w:p>
        </w:tc>
        <w:tc>
          <w:tcPr>
            <w:tcW w:w="1162" w:type="dxa"/>
          </w:tcPr>
          <w:p w14:paraId="6CDCA946" w14:textId="77777777" w:rsidR="008B2EB7" w:rsidRDefault="008B2EB7" w:rsidP="00F16A75">
            <w:pPr>
              <w:adjustRightInd w:val="0"/>
              <w:snapToGrid w:val="0"/>
              <w:spacing w:line="360" w:lineRule="auto"/>
              <w:rPr>
                <w:szCs w:val="21"/>
              </w:rPr>
            </w:pPr>
          </w:p>
        </w:tc>
        <w:tc>
          <w:tcPr>
            <w:tcW w:w="1163" w:type="dxa"/>
          </w:tcPr>
          <w:p w14:paraId="02FD1C2F" w14:textId="77777777" w:rsidR="008B2EB7" w:rsidRDefault="008B2EB7" w:rsidP="00F16A75">
            <w:pPr>
              <w:adjustRightInd w:val="0"/>
              <w:snapToGrid w:val="0"/>
              <w:spacing w:line="360" w:lineRule="auto"/>
              <w:rPr>
                <w:szCs w:val="21"/>
              </w:rPr>
            </w:pPr>
          </w:p>
        </w:tc>
        <w:tc>
          <w:tcPr>
            <w:tcW w:w="1163" w:type="dxa"/>
          </w:tcPr>
          <w:p w14:paraId="085739B6" w14:textId="40E09691" w:rsidR="008B2EB7" w:rsidRDefault="008B2EB7" w:rsidP="00F16A75">
            <w:pPr>
              <w:adjustRightInd w:val="0"/>
              <w:snapToGrid w:val="0"/>
              <w:spacing w:line="360" w:lineRule="auto"/>
              <w:rPr>
                <w:szCs w:val="21"/>
              </w:rPr>
            </w:pPr>
          </w:p>
        </w:tc>
      </w:tr>
      <w:tr w:rsidR="008B2EB7" w:rsidRPr="00276198" w14:paraId="0D5C38D1" w14:textId="154DB1AB" w:rsidTr="008B2EB7">
        <w:trPr>
          <w:trHeight w:val="567"/>
        </w:trPr>
        <w:tc>
          <w:tcPr>
            <w:tcW w:w="704" w:type="dxa"/>
            <w:vMerge/>
            <w:vAlign w:val="center"/>
          </w:tcPr>
          <w:p w14:paraId="38467554" w14:textId="77777777" w:rsidR="008B2EB7" w:rsidRPr="00276198" w:rsidRDefault="008B2EB7" w:rsidP="00F16A75">
            <w:pPr>
              <w:adjustRightInd w:val="0"/>
              <w:snapToGrid w:val="0"/>
              <w:rPr>
                <w:szCs w:val="21"/>
              </w:rPr>
            </w:pPr>
          </w:p>
        </w:tc>
        <w:tc>
          <w:tcPr>
            <w:tcW w:w="992" w:type="dxa"/>
            <w:vMerge/>
            <w:vAlign w:val="center"/>
          </w:tcPr>
          <w:p w14:paraId="020FF7E1" w14:textId="77777777" w:rsidR="008B2EB7" w:rsidRPr="00276198" w:rsidRDefault="008B2EB7" w:rsidP="00F16A75">
            <w:pPr>
              <w:adjustRightInd w:val="0"/>
              <w:snapToGrid w:val="0"/>
              <w:rPr>
                <w:szCs w:val="21"/>
              </w:rPr>
            </w:pPr>
          </w:p>
        </w:tc>
        <w:tc>
          <w:tcPr>
            <w:tcW w:w="3119" w:type="dxa"/>
            <w:noWrap/>
            <w:vAlign w:val="center"/>
          </w:tcPr>
          <w:p w14:paraId="39A5167B"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22.1 </w:t>
            </w:r>
            <w:r>
              <w:rPr>
                <w:rFonts w:hint="eastAsia"/>
                <w:szCs w:val="21"/>
              </w:rPr>
              <w:t>最大像素：≥</w:t>
            </w:r>
            <w:r>
              <w:rPr>
                <w:rFonts w:hint="eastAsia"/>
                <w:szCs w:val="21"/>
              </w:rPr>
              <w:t>3384</w:t>
            </w:r>
            <w:r>
              <w:rPr>
                <w:rFonts w:hint="eastAsia"/>
                <w:szCs w:val="21"/>
              </w:rPr>
              <w:t>×</w:t>
            </w:r>
            <w:r>
              <w:rPr>
                <w:rFonts w:hint="eastAsia"/>
                <w:szCs w:val="21"/>
              </w:rPr>
              <w:t>2708</w:t>
            </w:r>
            <w:r>
              <w:rPr>
                <w:rFonts w:hint="eastAsia"/>
                <w:szCs w:val="21"/>
              </w:rPr>
              <w:t>。</w:t>
            </w:r>
          </w:p>
        </w:tc>
        <w:tc>
          <w:tcPr>
            <w:tcW w:w="1162" w:type="dxa"/>
          </w:tcPr>
          <w:p w14:paraId="65FC8CB8" w14:textId="77777777" w:rsidR="008B2EB7" w:rsidRDefault="008B2EB7" w:rsidP="00F16A75">
            <w:pPr>
              <w:adjustRightInd w:val="0"/>
              <w:snapToGrid w:val="0"/>
              <w:spacing w:line="360" w:lineRule="auto"/>
              <w:rPr>
                <w:szCs w:val="21"/>
              </w:rPr>
            </w:pPr>
          </w:p>
        </w:tc>
        <w:tc>
          <w:tcPr>
            <w:tcW w:w="1163" w:type="dxa"/>
          </w:tcPr>
          <w:p w14:paraId="7B2AE669" w14:textId="77777777" w:rsidR="008B2EB7" w:rsidRDefault="008B2EB7" w:rsidP="00F16A75">
            <w:pPr>
              <w:adjustRightInd w:val="0"/>
              <w:snapToGrid w:val="0"/>
              <w:spacing w:line="360" w:lineRule="auto"/>
              <w:rPr>
                <w:szCs w:val="21"/>
              </w:rPr>
            </w:pPr>
          </w:p>
        </w:tc>
        <w:tc>
          <w:tcPr>
            <w:tcW w:w="1163" w:type="dxa"/>
          </w:tcPr>
          <w:p w14:paraId="60A5A996" w14:textId="432EF2F1" w:rsidR="008B2EB7" w:rsidRDefault="008B2EB7" w:rsidP="00F16A75">
            <w:pPr>
              <w:adjustRightInd w:val="0"/>
              <w:snapToGrid w:val="0"/>
              <w:spacing w:line="360" w:lineRule="auto"/>
              <w:rPr>
                <w:szCs w:val="21"/>
              </w:rPr>
            </w:pPr>
          </w:p>
        </w:tc>
      </w:tr>
      <w:tr w:rsidR="008B2EB7" w:rsidRPr="00276198" w14:paraId="045405D3" w14:textId="4E67CFBC" w:rsidTr="008B2EB7">
        <w:trPr>
          <w:trHeight w:val="567"/>
        </w:trPr>
        <w:tc>
          <w:tcPr>
            <w:tcW w:w="704" w:type="dxa"/>
            <w:vMerge/>
            <w:vAlign w:val="center"/>
          </w:tcPr>
          <w:p w14:paraId="25FC6306" w14:textId="77777777" w:rsidR="008B2EB7" w:rsidRPr="00276198" w:rsidRDefault="008B2EB7" w:rsidP="00F16A75">
            <w:pPr>
              <w:adjustRightInd w:val="0"/>
              <w:snapToGrid w:val="0"/>
              <w:rPr>
                <w:szCs w:val="21"/>
              </w:rPr>
            </w:pPr>
          </w:p>
        </w:tc>
        <w:tc>
          <w:tcPr>
            <w:tcW w:w="992" w:type="dxa"/>
            <w:vMerge/>
            <w:vAlign w:val="center"/>
          </w:tcPr>
          <w:p w14:paraId="5E6FA064" w14:textId="77777777" w:rsidR="008B2EB7" w:rsidRPr="00276198" w:rsidRDefault="008B2EB7" w:rsidP="00F16A75">
            <w:pPr>
              <w:adjustRightInd w:val="0"/>
              <w:snapToGrid w:val="0"/>
              <w:rPr>
                <w:szCs w:val="21"/>
              </w:rPr>
            </w:pPr>
          </w:p>
        </w:tc>
        <w:tc>
          <w:tcPr>
            <w:tcW w:w="3119" w:type="dxa"/>
            <w:noWrap/>
            <w:vAlign w:val="center"/>
          </w:tcPr>
          <w:p w14:paraId="7B68F38B"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22.2 </w:t>
            </w:r>
            <w:r>
              <w:rPr>
                <w:rFonts w:hint="eastAsia"/>
                <w:szCs w:val="21"/>
              </w:rPr>
              <w:t>芯片类型：</w:t>
            </w:r>
            <w:r>
              <w:rPr>
                <w:rFonts w:hint="eastAsia"/>
                <w:szCs w:val="21"/>
              </w:rPr>
              <w:t>CCD</w:t>
            </w:r>
            <w:r>
              <w:rPr>
                <w:rFonts w:hint="eastAsia"/>
                <w:szCs w:val="21"/>
              </w:rPr>
              <w:t>芯片，尺寸≥</w:t>
            </w:r>
            <w:r>
              <w:rPr>
                <w:rFonts w:hint="eastAsia"/>
                <w:szCs w:val="21"/>
              </w:rPr>
              <w:t>1</w:t>
            </w:r>
            <w:r>
              <w:rPr>
                <w:rFonts w:hint="eastAsia"/>
                <w:szCs w:val="21"/>
              </w:rPr>
              <w:t>英寸。</w:t>
            </w:r>
          </w:p>
        </w:tc>
        <w:tc>
          <w:tcPr>
            <w:tcW w:w="1162" w:type="dxa"/>
          </w:tcPr>
          <w:p w14:paraId="788359B1" w14:textId="77777777" w:rsidR="008B2EB7" w:rsidRDefault="008B2EB7" w:rsidP="00F16A75">
            <w:pPr>
              <w:adjustRightInd w:val="0"/>
              <w:snapToGrid w:val="0"/>
              <w:spacing w:line="360" w:lineRule="auto"/>
              <w:rPr>
                <w:szCs w:val="21"/>
              </w:rPr>
            </w:pPr>
          </w:p>
        </w:tc>
        <w:tc>
          <w:tcPr>
            <w:tcW w:w="1163" w:type="dxa"/>
          </w:tcPr>
          <w:p w14:paraId="3062875D" w14:textId="77777777" w:rsidR="008B2EB7" w:rsidRDefault="008B2EB7" w:rsidP="00F16A75">
            <w:pPr>
              <w:adjustRightInd w:val="0"/>
              <w:snapToGrid w:val="0"/>
              <w:spacing w:line="360" w:lineRule="auto"/>
              <w:rPr>
                <w:szCs w:val="21"/>
              </w:rPr>
            </w:pPr>
          </w:p>
        </w:tc>
        <w:tc>
          <w:tcPr>
            <w:tcW w:w="1163" w:type="dxa"/>
          </w:tcPr>
          <w:p w14:paraId="7F993CE1" w14:textId="37D63957" w:rsidR="008B2EB7" w:rsidRDefault="008B2EB7" w:rsidP="00F16A75">
            <w:pPr>
              <w:adjustRightInd w:val="0"/>
              <w:snapToGrid w:val="0"/>
              <w:spacing w:line="360" w:lineRule="auto"/>
              <w:rPr>
                <w:szCs w:val="21"/>
              </w:rPr>
            </w:pPr>
          </w:p>
        </w:tc>
      </w:tr>
      <w:tr w:rsidR="008B2EB7" w:rsidRPr="00276198" w14:paraId="0BDA994B" w14:textId="34C17EEC" w:rsidTr="008B2EB7">
        <w:trPr>
          <w:trHeight w:val="567"/>
        </w:trPr>
        <w:tc>
          <w:tcPr>
            <w:tcW w:w="704" w:type="dxa"/>
            <w:vMerge/>
            <w:vAlign w:val="center"/>
          </w:tcPr>
          <w:p w14:paraId="2670198A" w14:textId="77777777" w:rsidR="008B2EB7" w:rsidRPr="00276198" w:rsidRDefault="008B2EB7" w:rsidP="00F16A75">
            <w:pPr>
              <w:adjustRightInd w:val="0"/>
              <w:snapToGrid w:val="0"/>
              <w:rPr>
                <w:szCs w:val="21"/>
              </w:rPr>
            </w:pPr>
          </w:p>
        </w:tc>
        <w:tc>
          <w:tcPr>
            <w:tcW w:w="992" w:type="dxa"/>
            <w:vMerge/>
            <w:vAlign w:val="center"/>
          </w:tcPr>
          <w:p w14:paraId="35908B37" w14:textId="77777777" w:rsidR="008B2EB7" w:rsidRPr="00276198" w:rsidRDefault="008B2EB7" w:rsidP="00F16A75">
            <w:pPr>
              <w:adjustRightInd w:val="0"/>
              <w:snapToGrid w:val="0"/>
              <w:rPr>
                <w:szCs w:val="21"/>
              </w:rPr>
            </w:pPr>
          </w:p>
        </w:tc>
        <w:tc>
          <w:tcPr>
            <w:tcW w:w="3119" w:type="dxa"/>
            <w:noWrap/>
            <w:vAlign w:val="center"/>
          </w:tcPr>
          <w:p w14:paraId="05398CC8"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22.3 </w:t>
            </w:r>
            <w:r>
              <w:rPr>
                <w:rFonts w:hint="eastAsia"/>
                <w:szCs w:val="21"/>
              </w:rPr>
              <w:t>像素大小：≥</w:t>
            </w:r>
            <w:r>
              <w:rPr>
                <w:rFonts w:hint="eastAsia"/>
                <w:szCs w:val="21"/>
              </w:rPr>
              <w:t>3.69um x 3.69um</w:t>
            </w:r>
            <w:r>
              <w:rPr>
                <w:rFonts w:hint="eastAsia"/>
                <w:szCs w:val="21"/>
              </w:rPr>
              <w:t>。</w:t>
            </w:r>
          </w:p>
        </w:tc>
        <w:tc>
          <w:tcPr>
            <w:tcW w:w="1162" w:type="dxa"/>
          </w:tcPr>
          <w:p w14:paraId="5646C966" w14:textId="77777777" w:rsidR="008B2EB7" w:rsidRDefault="008B2EB7" w:rsidP="00F16A75">
            <w:pPr>
              <w:adjustRightInd w:val="0"/>
              <w:snapToGrid w:val="0"/>
              <w:spacing w:line="360" w:lineRule="auto"/>
              <w:rPr>
                <w:szCs w:val="21"/>
              </w:rPr>
            </w:pPr>
          </w:p>
        </w:tc>
        <w:tc>
          <w:tcPr>
            <w:tcW w:w="1163" w:type="dxa"/>
          </w:tcPr>
          <w:p w14:paraId="5E22194F" w14:textId="77777777" w:rsidR="008B2EB7" w:rsidRDefault="008B2EB7" w:rsidP="00F16A75">
            <w:pPr>
              <w:adjustRightInd w:val="0"/>
              <w:snapToGrid w:val="0"/>
              <w:spacing w:line="360" w:lineRule="auto"/>
              <w:rPr>
                <w:szCs w:val="21"/>
              </w:rPr>
            </w:pPr>
          </w:p>
        </w:tc>
        <w:tc>
          <w:tcPr>
            <w:tcW w:w="1163" w:type="dxa"/>
          </w:tcPr>
          <w:p w14:paraId="7E2EEEE2" w14:textId="4EEFBC92" w:rsidR="008B2EB7" w:rsidRDefault="008B2EB7" w:rsidP="00F16A75">
            <w:pPr>
              <w:adjustRightInd w:val="0"/>
              <w:snapToGrid w:val="0"/>
              <w:spacing w:line="360" w:lineRule="auto"/>
              <w:rPr>
                <w:szCs w:val="21"/>
              </w:rPr>
            </w:pPr>
          </w:p>
        </w:tc>
      </w:tr>
      <w:tr w:rsidR="008B2EB7" w:rsidRPr="00276198" w14:paraId="6DA3C7F4" w14:textId="698F5B6B" w:rsidTr="008B2EB7">
        <w:trPr>
          <w:trHeight w:val="567"/>
        </w:trPr>
        <w:tc>
          <w:tcPr>
            <w:tcW w:w="704" w:type="dxa"/>
            <w:vMerge/>
            <w:vAlign w:val="center"/>
          </w:tcPr>
          <w:p w14:paraId="5C379468" w14:textId="77777777" w:rsidR="008B2EB7" w:rsidRPr="00276198" w:rsidRDefault="008B2EB7" w:rsidP="00F16A75">
            <w:pPr>
              <w:adjustRightInd w:val="0"/>
              <w:snapToGrid w:val="0"/>
              <w:rPr>
                <w:szCs w:val="21"/>
              </w:rPr>
            </w:pPr>
          </w:p>
        </w:tc>
        <w:tc>
          <w:tcPr>
            <w:tcW w:w="992" w:type="dxa"/>
            <w:vMerge/>
            <w:vAlign w:val="center"/>
          </w:tcPr>
          <w:p w14:paraId="5B454288" w14:textId="77777777" w:rsidR="008B2EB7" w:rsidRPr="00276198" w:rsidRDefault="008B2EB7" w:rsidP="00F16A75">
            <w:pPr>
              <w:adjustRightInd w:val="0"/>
              <w:snapToGrid w:val="0"/>
              <w:rPr>
                <w:szCs w:val="21"/>
              </w:rPr>
            </w:pPr>
          </w:p>
        </w:tc>
        <w:tc>
          <w:tcPr>
            <w:tcW w:w="3119" w:type="dxa"/>
            <w:noWrap/>
            <w:vAlign w:val="center"/>
          </w:tcPr>
          <w:p w14:paraId="0B1632B4"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22.4 </w:t>
            </w:r>
            <w:r>
              <w:rPr>
                <w:rFonts w:hint="eastAsia"/>
                <w:szCs w:val="21"/>
              </w:rPr>
              <w:t>位深：≥</w:t>
            </w:r>
            <w:r>
              <w:rPr>
                <w:rFonts w:hint="eastAsia"/>
                <w:szCs w:val="21"/>
              </w:rPr>
              <w:t>14</w:t>
            </w:r>
            <w:r>
              <w:rPr>
                <w:rFonts w:hint="eastAsia"/>
                <w:szCs w:val="21"/>
              </w:rPr>
              <w:t>位。</w:t>
            </w:r>
          </w:p>
        </w:tc>
        <w:tc>
          <w:tcPr>
            <w:tcW w:w="1162" w:type="dxa"/>
          </w:tcPr>
          <w:p w14:paraId="1943E42B" w14:textId="77777777" w:rsidR="008B2EB7" w:rsidRDefault="008B2EB7" w:rsidP="00F16A75">
            <w:pPr>
              <w:adjustRightInd w:val="0"/>
              <w:snapToGrid w:val="0"/>
              <w:spacing w:line="360" w:lineRule="auto"/>
              <w:rPr>
                <w:szCs w:val="21"/>
              </w:rPr>
            </w:pPr>
          </w:p>
        </w:tc>
        <w:tc>
          <w:tcPr>
            <w:tcW w:w="1163" w:type="dxa"/>
          </w:tcPr>
          <w:p w14:paraId="5C28D1A3" w14:textId="77777777" w:rsidR="008B2EB7" w:rsidRDefault="008B2EB7" w:rsidP="00F16A75">
            <w:pPr>
              <w:adjustRightInd w:val="0"/>
              <w:snapToGrid w:val="0"/>
              <w:spacing w:line="360" w:lineRule="auto"/>
              <w:rPr>
                <w:szCs w:val="21"/>
              </w:rPr>
            </w:pPr>
          </w:p>
        </w:tc>
        <w:tc>
          <w:tcPr>
            <w:tcW w:w="1163" w:type="dxa"/>
          </w:tcPr>
          <w:p w14:paraId="3BB319DF" w14:textId="5D31D798" w:rsidR="008B2EB7" w:rsidRDefault="008B2EB7" w:rsidP="00F16A75">
            <w:pPr>
              <w:adjustRightInd w:val="0"/>
              <w:snapToGrid w:val="0"/>
              <w:spacing w:line="360" w:lineRule="auto"/>
              <w:rPr>
                <w:szCs w:val="21"/>
              </w:rPr>
            </w:pPr>
          </w:p>
        </w:tc>
      </w:tr>
      <w:tr w:rsidR="008B2EB7" w:rsidRPr="00276198" w14:paraId="70890B66" w14:textId="60F45F78" w:rsidTr="008B2EB7">
        <w:trPr>
          <w:trHeight w:val="567"/>
        </w:trPr>
        <w:tc>
          <w:tcPr>
            <w:tcW w:w="704" w:type="dxa"/>
            <w:vMerge/>
            <w:vAlign w:val="center"/>
          </w:tcPr>
          <w:p w14:paraId="3F3ACE0E" w14:textId="77777777" w:rsidR="008B2EB7" w:rsidRPr="00276198" w:rsidRDefault="008B2EB7" w:rsidP="00F16A75">
            <w:pPr>
              <w:adjustRightInd w:val="0"/>
              <w:snapToGrid w:val="0"/>
              <w:rPr>
                <w:szCs w:val="21"/>
              </w:rPr>
            </w:pPr>
          </w:p>
        </w:tc>
        <w:tc>
          <w:tcPr>
            <w:tcW w:w="992" w:type="dxa"/>
            <w:vMerge/>
            <w:vAlign w:val="center"/>
          </w:tcPr>
          <w:p w14:paraId="4DFFD703" w14:textId="77777777" w:rsidR="008B2EB7" w:rsidRPr="00276198" w:rsidRDefault="008B2EB7" w:rsidP="00F16A75">
            <w:pPr>
              <w:adjustRightInd w:val="0"/>
              <w:snapToGrid w:val="0"/>
              <w:rPr>
                <w:szCs w:val="21"/>
              </w:rPr>
            </w:pPr>
          </w:p>
        </w:tc>
        <w:tc>
          <w:tcPr>
            <w:tcW w:w="3119" w:type="dxa"/>
            <w:noWrap/>
            <w:vAlign w:val="center"/>
          </w:tcPr>
          <w:p w14:paraId="6AE86574"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22.5 </w:t>
            </w:r>
            <w:r>
              <w:rPr>
                <w:rFonts w:hint="eastAsia"/>
                <w:szCs w:val="21"/>
              </w:rPr>
              <w:t>像素融合：</w:t>
            </w:r>
            <w:r>
              <w:rPr>
                <w:rFonts w:hint="eastAsia"/>
                <w:szCs w:val="21"/>
              </w:rPr>
              <w:t>2x (</w:t>
            </w:r>
            <w:r>
              <w:rPr>
                <w:rFonts w:hint="eastAsia"/>
                <w:szCs w:val="21"/>
              </w:rPr>
              <w:t>仅单色</w:t>
            </w:r>
            <w:r>
              <w:rPr>
                <w:rFonts w:hint="eastAsia"/>
                <w:szCs w:val="21"/>
              </w:rPr>
              <w:t>), 4x (</w:t>
            </w:r>
            <w:r>
              <w:rPr>
                <w:rFonts w:hint="eastAsia"/>
                <w:szCs w:val="21"/>
              </w:rPr>
              <w:t>仅单色</w:t>
            </w:r>
            <w:r>
              <w:rPr>
                <w:rFonts w:hint="eastAsia"/>
                <w:szCs w:val="21"/>
              </w:rPr>
              <w:t>)</w:t>
            </w:r>
            <w:r>
              <w:rPr>
                <w:rFonts w:hint="eastAsia"/>
                <w:szCs w:val="21"/>
              </w:rPr>
              <w:t>。</w:t>
            </w:r>
          </w:p>
        </w:tc>
        <w:tc>
          <w:tcPr>
            <w:tcW w:w="1162" w:type="dxa"/>
          </w:tcPr>
          <w:p w14:paraId="59C34A26" w14:textId="77777777" w:rsidR="008B2EB7" w:rsidRDefault="008B2EB7" w:rsidP="00F16A75">
            <w:pPr>
              <w:adjustRightInd w:val="0"/>
              <w:snapToGrid w:val="0"/>
              <w:spacing w:line="360" w:lineRule="auto"/>
              <w:rPr>
                <w:szCs w:val="21"/>
              </w:rPr>
            </w:pPr>
          </w:p>
        </w:tc>
        <w:tc>
          <w:tcPr>
            <w:tcW w:w="1163" w:type="dxa"/>
          </w:tcPr>
          <w:p w14:paraId="6E0F6829" w14:textId="77777777" w:rsidR="008B2EB7" w:rsidRDefault="008B2EB7" w:rsidP="00F16A75">
            <w:pPr>
              <w:adjustRightInd w:val="0"/>
              <w:snapToGrid w:val="0"/>
              <w:spacing w:line="360" w:lineRule="auto"/>
              <w:rPr>
                <w:szCs w:val="21"/>
              </w:rPr>
            </w:pPr>
          </w:p>
        </w:tc>
        <w:tc>
          <w:tcPr>
            <w:tcW w:w="1163" w:type="dxa"/>
          </w:tcPr>
          <w:p w14:paraId="19FF682C" w14:textId="24FF37E1" w:rsidR="008B2EB7" w:rsidRDefault="008B2EB7" w:rsidP="00F16A75">
            <w:pPr>
              <w:adjustRightInd w:val="0"/>
              <w:snapToGrid w:val="0"/>
              <w:spacing w:line="360" w:lineRule="auto"/>
              <w:rPr>
                <w:szCs w:val="21"/>
              </w:rPr>
            </w:pPr>
          </w:p>
        </w:tc>
      </w:tr>
      <w:tr w:rsidR="008B2EB7" w:rsidRPr="00276198" w14:paraId="30FF0E86" w14:textId="764C10D6" w:rsidTr="008B2EB7">
        <w:trPr>
          <w:trHeight w:val="567"/>
        </w:trPr>
        <w:tc>
          <w:tcPr>
            <w:tcW w:w="704" w:type="dxa"/>
            <w:vMerge/>
            <w:vAlign w:val="center"/>
          </w:tcPr>
          <w:p w14:paraId="5487366C" w14:textId="77777777" w:rsidR="008B2EB7" w:rsidRPr="00276198" w:rsidRDefault="008B2EB7" w:rsidP="00F16A75">
            <w:pPr>
              <w:adjustRightInd w:val="0"/>
              <w:snapToGrid w:val="0"/>
              <w:rPr>
                <w:szCs w:val="21"/>
              </w:rPr>
            </w:pPr>
          </w:p>
        </w:tc>
        <w:tc>
          <w:tcPr>
            <w:tcW w:w="992" w:type="dxa"/>
            <w:vMerge/>
            <w:vAlign w:val="center"/>
          </w:tcPr>
          <w:p w14:paraId="623FBC80" w14:textId="77777777" w:rsidR="008B2EB7" w:rsidRPr="00276198" w:rsidRDefault="008B2EB7" w:rsidP="00F16A75">
            <w:pPr>
              <w:adjustRightInd w:val="0"/>
              <w:snapToGrid w:val="0"/>
              <w:rPr>
                <w:szCs w:val="21"/>
              </w:rPr>
            </w:pPr>
          </w:p>
        </w:tc>
        <w:tc>
          <w:tcPr>
            <w:tcW w:w="3119" w:type="dxa"/>
            <w:noWrap/>
            <w:vAlign w:val="center"/>
          </w:tcPr>
          <w:p w14:paraId="422F7096"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22.6 </w:t>
            </w:r>
            <w:r>
              <w:rPr>
                <w:rFonts w:hint="eastAsia"/>
                <w:szCs w:val="21"/>
              </w:rPr>
              <w:t>曝光时间：≥</w:t>
            </w:r>
            <w:r>
              <w:rPr>
                <w:rFonts w:hint="eastAsia"/>
                <w:szCs w:val="21"/>
              </w:rPr>
              <w:t>100</w:t>
            </w:r>
            <w:r>
              <w:rPr>
                <w:szCs w:val="21"/>
              </w:rPr>
              <w:t xml:space="preserve"> μs </w:t>
            </w:r>
            <w:r>
              <w:rPr>
                <w:rFonts w:hint="eastAsia"/>
                <w:szCs w:val="21"/>
              </w:rPr>
              <w:t>到</w:t>
            </w:r>
            <w:r>
              <w:rPr>
                <w:rFonts w:hint="eastAsia"/>
                <w:szCs w:val="21"/>
              </w:rPr>
              <w:t xml:space="preserve"> 10 s</w:t>
            </w:r>
            <w:r>
              <w:rPr>
                <w:rFonts w:hint="eastAsia"/>
                <w:szCs w:val="21"/>
              </w:rPr>
              <w:t>。</w:t>
            </w:r>
          </w:p>
        </w:tc>
        <w:tc>
          <w:tcPr>
            <w:tcW w:w="1162" w:type="dxa"/>
          </w:tcPr>
          <w:p w14:paraId="1329FA33" w14:textId="77777777" w:rsidR="008B2EB7" w:rsidRDefault="008B2EB7" w:rsidP="00F16A75">
            <w:pPr>
              <w:adjustRightInd w:val="0"/>
              <w:snapToGrid w:val="0"/>
              <w:spacing w:line="360" w:lineRule="auto"/>
              <w:rPr>
                <w:szCs w:val="21"/>
              </w:rPr>
            </w:pPr>
          </w:p>
        </w:tc>
        <w:tc>
          <w:tcPr>
            <w:tcW w:w="1163" w:type="dxa"/>
          </w:tcPr>
          <w:p w14:paraId="27922A37" w14:textId="77777777" w:rsidR="008B2EB7" w:rsidRDefault="008B2EB7" w:rsidP="00F16A75">
            <w:pPr>
              <w:adjustRightInd w:val="0"/>
              <w:snapToGrid w:val="0"/>
              <w:spacing w:line="360" w:lineRule="auto"/>
              <w:rPr>
                <w:szCs w:val="21"/>
              </w:rPr>
            </w:pPr>
          </w:p>
        </w:tc>
        <w:tc>
          <w:tcPr>
            <w:tcW w:w="1163" w:type="dxa"/>
          </w:tcPr>
          <w:p w14:paraId="5F2ECC10" w14:textId="601BDA4A" w:rsidR="008B2EB7" w:rsidRDefault="008B2EB7" w:rsidP="00F16A75">
            <w:pPr>
              <w:adjustRightInd w:val="0"/>
              <w:snapToGrid w:val="0"/>
              <w:spacing w:line="360" w:lineRule="auto"/>
              <w:rPr>
                <w:szCs w:val="21"/>
              </w:rPr>
            </w:pPr>
          </w:p>
        </w:tc>
      </w:tr>
      <w:tr w:rsidR="008B2EB7" w:rsidRPr="00276198" w14:paraId="6DD77546" w14:textId="2157786D" w:rsidTr="008B2EB7">
        <w:trPr>
          <w:trHeight w:val="567"/>
        </w:trPr>
        <w:tc>
          <w:tcPr>
            <w:tcW w:w="704" w:type="dxa"/>
            <w:vMerge/>
            <w:vAlign w:val="center"/>
          </w:tcPr>
          <w:p w14:paraId="43DCF0F6" w14:textId="77777777" w:rsidR="008B2EB7" w:rsidRPr="00276198" w:rsidRDefault="008B2EB7" w:rsidP="00F16A75">
            <w:pPr>
              <w:adjustRightInd w:val="0"/>
              <w:snapToGrid w:val="0"/>
              <w:rPr>
                <w:szCs w:val="21"/>
              </w:rPr>
            </w:pPr>
          </w:p>
        </w:tc>
        <w:tc>
          <w:tcPr>
            <w:tcW w:w="992" w:type="dxa"/>
            <w:vMerge/>
            <w:vAlign w:val="center"/>
          </w:tcPr>
          <w:p w14:paraId="0E14F5BF" w14:textId="77777777" w:rsidR="008B2EB7" w:rsidRPr="00276198" w:rsidRDefault="008B2EB7" w:rsidP="00F16A75">
            <w:pPr>
              <w:adjustRightInd w:val="0"/>
              <w:snapToGrid w:val="0"/>
              <w:rPr>
                <w:szCs w:val="21"/>
              </w:rPr>
            </w:pPr>
          </w:p>
        </w:tc>
        <w:tc>
          <w:tcPr>
            <w:tcW w:w="3119" w:type="dxa"/>
            <w:noWrap/>
            <w:vAlign w:val="center"/>
          </w:tcPr>
          <w:p w14:paraId="552454D6"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22.7 </w:t>
            </w:r>
            <w:r>
              <w:rPr>
                <w:rFonts w:hint="eastAsia"/>
                <w:szCs w:val="21"/>
              </w:rPr>
              <w:t>预览帧速：≥</w:t>
            </w:r>
            <w:r>
              <w:rPr>
                <w:rFonts w:hint="eastAsia"/>
                <w:szCs w:val="21"/>
              </w:rPr>
              <w:t xml:space="preserve">19 fps @ </w:t>
            </w:r>
            <w:r>
              <w:rPr>
                <w:rFonts w:hint="eastAsia"/>
                <w:szCs w:val="21"/>
              </w:rPr>
              <w:t>全幅；≥</w:t>
            </w:r>
            <w:r>
              <w:rPr>
                <w:rFonts w:hint="eastAsia"/>
                <w:szCs w:val="21"/>
              </w:rPr>
              <w:t xml:space="preserve"> 26 fps @ 4K</w:t>
            </w:r>
            <w:r>
              <w:rPr>
                <w:rFonts w:hint="eastAsia"/>
                <w:szCs w:val="21"/>
              </w:rPr>
              <w:t>模式</w:t>
            </w:r>
            <w:r>
              <w:rPr>
                <w:rFonts w:hint="eastAsia"/>
                <w:szCs w:val="21"/>
              </w:rPr>
              <w:t xml:space="preserve"> </w:t>
            </w:r>
            <w:r>
              <w:rPr>
                <w:rFonts w:hint="eastAsia"/>
                <w:szCs w:val="21"/>
              </w:rPr>
              <w:t>。</w:t>
            </w:r>
          </w:p>
        </w:tc>
        <w:tc>
          <w:tcPr>
            <w:tcW w:w="1162" w:type="dxa"/>
          </w:tcPr>
          <w:p w14:paraId="049E0A56" w14:textId="77777777" w:rsidR="008B2EB7" w:rsidRDefault="008B2EB7" w:rsidP="00F16A75">
            <w:pPr>
              <w:adjustRightInd w:val="0"/>
              <w:snapToGrid w:val="0"/>
              <w:spacing w:line="360" w:lineRule="auto"/>
              <w:rPr>
                <w:szCs w:val="21"/>
              </w:rPr>
            </w:pPr>
          </w:p>
        </w:tc>
        <w:tc>
          <w:tcPr>
            <w:tcW w:w="1163" w:type="dxa"/>
          </w:tcPr>
          <w:p w14:paraId="63BCC231" w14:textId="77777777" w:rsidR="008B2EB7" w:rsidRDefault="008B2EB7" w:rsidP="00F16A75">
            <w:pPr>
              <w:adjustRightInd w:val="0"/>
              <w:snapToGrid w:val="0"/>
              <w:spacing w:line="360" w:lineRule="auto"/>
              <w:rPr>
                <w:szCs w:val="21"/>
              </w:rPr>
            </w:pPr>
          </w:p>
        </w:tc>
        <w:tc>
          <w:tcPr>
            <w:tcW w:w="1163" w:type="dxa"/>
          </w:tcPr>
          <w:p w14:paraId="33B3B5AE" w14:textId="2D6A57F3" w:rsidR="008B2EB7" w:rsidRDefault="008B2EB7" w:rsidP="00F16A75">
            <w:pPr>
              <w:adjustRightInd w:val="0"/>
              <w:snapToGrid w:val="0"/>
              <w:spacing w:line="360" w:lineRule="auto"/>
              <w:rPr>
                <w:szCs w:val="21"/>
              </w:rPr>
            </w:pPr>
          </w:p>
        </w:tc>
      </w:tr>
      <w:tr w:rsidR="008B2EB7" w:rsidRPr="00276198" w14:paraId="048AFE0B" w14:textId="104DA403" w:rsidTr="008B2EB7">
        <w:trPr>
          <w:trHeight w:val="567"/>
        </w:trPr>
        <w:tc>
          <w:tcPr>
            <w:tcW w:w="704" w:type="dxa"/>
            <w:vMerge/>
            <w:vAlign w:val="center"/>
          </w:tcPr>
          <w:p w14:paraId="7DBAEEF8" w14:textId="77777777" w:rsidR="008B2EB7" w:rsidRPr="00276198" w:rsidRDefault="008B2EB7" w:rsidP="00F16A75">
            <w:pPr>
              <w:adjustRightInd w:val="0"/>
              <w:snapToGrid w:val="0"/>
              <w:rPr>
                <w:szCs w:val="21"/>
              </w:rPr>
            </w:pPr>
          </w:p>
        </w:tc>
        <w:tc>
          <w:tcPr>
            <w:tcW w:w="992" w:type="dxa"/>
            <w:vMerge/>
            <w:vAlign w:val="center"/>
          </w:tcPr>
          <w:p w14:paraId="076E99B5" w14:textId="77777777" w:rsidR="008B2EB7" w:rsidRPr="00276198" w:rsidRDefault="008B2EB7" w:rsidP="00F16A75">
            <w:pPr>
              <w:adjustRightInd w:val="0"/>
              <w:snapToGrid w:val="0"/>
              <w:rPr>
                <w:szCs w:val="21"/>
              </w:rPr>
            </w:pPr>
          </w:p>
        </w:tc>
        <w:tc>
          <w:tcPr>
            <w:tcW w:w="3119" w:type="dxa"/>
            <w:noWrap/>
            <w:vAlign w:val="center"/>
          </w:tcPr>
          <w:p w14:paraId="390B60BD"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22.8 </w:t>
            </w:r>
            <w:r>
              <w:rPr>
                <w:rFonts w:hint="eastAsia"/>
                <w:szCs w:val="21"/>
              </w:rPr>
              <w:t>制冷系统：被动制冷。</w:t>
            </w:r>
          </w:p>
        </w:tc>
        <w:tc>
          <w:tcPr>
            <w:tcW w:w="1162" w:type="dxa"/>
          </w:tcPr>
          <w:p w14:paraId="00725C13" w14:textId="77777777" w:rsidR="008B2EB7" w:rsidRDefault="008B2EB7" w:rsidP="00F16A75">
            <w:pPr>
              <w:adjustRightInd w:val="0"/>
              <w:snapToGrid w:val="0"/>
              <w:spacing w:line="360" w:lineRule="auto"/>
              <w:rPr>
                <w:szCs w:val="21"/>
              </w:rPr>
            </w:pPr>
          </w:p>
        </w:tc>
        <w:tc>
          <w:tcPr>
            <w:tcW w:w="1163" w:type="dxa"/>
          </w:tcPr>
          <w:p w14:paraId="5D0F37A2" w14:textId="77777777" w:rsidR="008B2EB7" w:rsidRDefault="008B2EB7" w:rsidP="00F16A75">
            <w:pPr>
              <w:adjustRightInd w:val="0"/>
              <w:snapToGrid w:val="0"/>
              <w:spacing w:line="360" w:lineRule="auto"/>
              <w:rPr>
                <w:szCs w:val="21"/>
              </w:rPr>
            </w:pPr>
          </w:p>
        </w:tc>
        <w:tc>
          <w:tcPr>
            <w:tcW w:w="1163" w:type="dxa"/>
          </w:tcPr>
          <w:p w14:paraId="0D99CBBA" w14:textId="5B72C57D" w:rsidR="008B2EB7" w:rsidRDefault="008B2EB7" w:rsidP="00F16A75">
            <w:pPr>
              <w:adjustRightInd w:val="0"/>
              <w:snapToGrid w:val="0"/>
              <w:spacing w:line="360" w:lineRule="auto"/>
              <w:rPr>
                <w:szCs w:val="21"/>
              </w:rPr>
            </w:pPr>
          </w:p>
        </w:tc>
      </w:tr>
      <w:tr w:rsidR="008B2EB7" w:rsidRPr="00276198" w14:paraId="189EA4FC" w14:textId="602960BB" w:rsidTr="008B2EB7">
        <w:trPr>
          <w:trHeight w:val="567"/>
        </w:trPr>
        <w:tc>
          <w:tcPr>
            <w:tcW w:w="704" w:type="dxa"/>
            <w:vMerge/>
            <w:vAlign w:val="center"/>
          </w:tcPr>
          <w:p w14:paraId="63409521" w14:textId="77777777" w:rsidR="008B2EB7" w:rsidRPr="00276198" w:rsidRDefault="008B2EB7" w:rsidP="00F16A75">
            <w:pPr>
              <w:adjustRightInd w:val="0"/>
              <w:snapToGrid w:val="0"/>
              <w:rPr>
                <w:szCs w:val="21"/>
              </w:rPr>
            </w:pPr>
          </w:p>
        </w:tc>
        <w:tc>
          <w:tcPr>
            <w:tcW w:w="992" w:type="dxa"/>
            <w:vMerge/>
            <w:vAlign w:val="center"/>
          </w:tcPr>
          <w:p w14:paraId="3FA6087A" w14:textId="77777777" w:rsidR="008B2EB7" w:rsidRPr="00276198" w:rsidRDefault="008B2EB7" w:rsidP="00F16A75">
            <w:pPr>
              <w:adjustRightInd w:val="0"/>
              <w:snapToGrid w:val="0"/>
              <w:rPr>
                <w:szCs w:val="21"/>
              </w:rPr>
            </w:pPr>
          </w:p>
        </w:tc>
        <w:tc>
          <w:tcPr>
            <w:tcW w:w="3119" w:type="dxa"/>
            <w:noWrap/>
            <w:vAlign w:val="center"/>
          </w:tcPr>
          <w:p w14:paraId="5FA002F7"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22.9 </w:t>
            </w:r>
            <w:r>
              <w:rPr>
                <w:rFonts w:hint="eastAsia"/>
                <w:szCs w:val="21"/>
              </w:rPr>
              <w:t>降噪功能：智能图像平均技术，色彩还原度好。</w:t>
            </w:r>
          </w:p>
        </w:tc>
        <w:tc>
          <w:tcPr>
            <w:tcW w:w="1162" w:type="dxa"/>
          </w:tcPr>
          <w:p w14:paraId="2B64A5B9" w14:textId="77777777" w:rsidR="008B2EB7" w:rsidRDefault="008B2EB7" w:rsidP="00F16A75">
            <w:pPr>
              <w:adjustRightInd w:val="0"/>
              <w:snapToGrid w:val="0"/>
              <w:spacing w:line="360" w:lineRule="auto"/>
              <w:rPr>
                <w:szCs w:val="21"/>
              </w:rPr>
            </w:pPr>
          </w:p>
        </w:tc>
        <w:tc>
          <w:tcPr>
            <w:tcW w:w="1163" w:type="dxa"/>
          </w:tcPr>
          <w:p w14:paraId="4F86CBC2" w14:textId="77777777" w:rsidR="008B2EB7" w:rsidRDefault="008B2EB7" w:rsidP="00F16A75">
            <w:pPr>
              <w:adjustRightInd w:val="0"/>
              <w:snapToGrid w:val="0"/>
              <w:spacing w:line="360" w:lineRule="auto"/>
              <w:rPr>
                <w:szCs w:val="21"/>
              </w:rPr>
            </w:pPr>
          </w:p>
        </w:tc>
        <w:tc>
          <w:tcPr>
            <w:tcW w:w="1163" w:type="dxa"/>
          </w:tcPr>
          <w:p w14:paraId="2E70CEAF" w14:textId="2BD618EB" w:rsidR="008B2EB7" w:rsidRDefault="008B2EB7" w:rsidP="00F16A75">
            <w:pPr>
              <w:adjustRightInd w:val="0"/>
              <w:snapToGrid w:val="0"/>
              <w:spacing w:line="360" w:lineRule="auto"/>
              <w:rPr>
                <w:szCs w:val="21"/>
              </w:rPr>
            </w:pPr>
          </w:p>
        </w:tc>
      </w:tr>
      <w:tr w:rsidR="008B2EB7" w:rsidRPr="00276198" w14:paraId="168061F2" w14:textId="38B5E6DE" w:rsidTr="008B2EB7">
        <w:trPr>
          <w:trHeight w:val="567"/>
        </w:trPr>
        <w:tc>
          <w:tcPr>
            <w:tcW w:w="704" w:type="dxa"/>
            <w:vMerge/>
            <w:vAlign w:val="center"/>
          </w:tcPr>
          <w:p w14:paraId="192C1690" w14:textId="77777777" w:rsidR="008B2EB7" w:rsidRPr="00276198" w:rsidRDefault="008B2EB7" w:rsidP="00F16A75">
            <w:pPr>
              <w:adjustRightInd w:val="0"/>
              <w:snapToGrid w:val="0"/>
              <w:rPr>
                <w:szCs w:val="21"/>
              </w:rPr>
            </w:pPr>
          </w:p>
        </w:tc>
        <w:tc>
          <w:tcPr>
            <w:tcW w:w="992" w:type="dxa"/>
            <w:vMerge/>
            <w:vAlign w:val="center"/>
          </w:tcPr>
          <w:p w14:paraId="4B6A62EF" w14:textId="77777777" w:rsidR="008B2EB7" w:rsidRPr="00276198" w:rsidRDefault="008B2EB7" w:rsidP="00F16A75">
            <w:pPr>
              <w:adjustRightInd w:val="0"/>
              <w:snapToGrid w:val="0"/>
              <w:rPr>
                <w:szCs w:val="21"/>
              </w:rPr>
            </w:pPr>
          </w:p>
        </w:tc>
        <w:tc>
          <w:tcPr>
            <w:tcW w:w="3119" w:type="dxa"/>
            <w:noWrap/>
            <w:vAlign w:val="center"/>
          </w:tcPr>
          <w:p w14:paraId="4B6255BF"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22.10 </w:t>
            </w:r>
            <w:r>
              <w:rPr>
                <w:rFonts w:hint="eastAsia"/>
                <w:szCs w:val="21"/>
              </w:rPr>
              <w:t>数据传输：</w:t>
            </w:r>
            <w:r>
              <w:rPr>
                <w:rFonts w:hint="eastAsia"/>
                <w:szCs w:val="21"/>
              </w:rPr>
              <w:t>USB3.0</w:t>
            </w:r>
            <w:r>
              <w:rPr>
                <w:rFonts w:hint="eastAsia"/>
                <w:szCs w:val="21"/>
              </w:rPr>
              <w:t>。</w:t>
            </w:r>
          </w:p>
        </w:tc>
        <w:tc>
          <w:tcPr>
            <w:tcW w:w="1162" w:type="dxa"/>
          </w:tcPr>
          <w:p w14:paraId="759A9E63" w14:textId="77777777" w:rsidR="008B2EB7" w:rsidRDefault="008B2EB7" w:rsidP="00F16A75">
            <w:pPr>
              <w:adjustRightInd w:val="0"/>
              <w:snapToGrid w:val="0"/>
              <w:spacing w:line="360" w:lineRule="auto"/>
              <w:rPr>
                <w:szCs w:val="21"/>
              </w:rPr>
            </w:pPr>
          </w:p>
        </w:tc>
        <w:tc>
          <w:tcPr>
            <w:tcW w:w="1163" w:type="dxa"/>
          </w:tcPr>
          <w:p w14:paraId="1BD9768F" w14:textId="77777777" w:rsidR="008B2EB7" w:rsidRDefault="008B2EB7" w:rsidP="00F16A75">
            <w:pPr>
              <w:adjustRightInd w:val="0"/>
              <w:snapToGrid w:val="0"/>
              <w:spacing w:line="360" w:lineRule="auto"/>
              <w:rPr>
                <w:szCs w:val="21"/>
              </w:rPr>
            </w:pPr>
          </w:p>
        </w:tc>
        <w:tc>
          <w:tcPr>
            <w:tcW w:w="1163" w:type="dxa"/>
          </w:tcPr>
          <w:p w14:paraId="35669D94" w14:textId="0143A9E5" w:rsidR="008B2EB7" w:rsidRDefault="008B2EB7" w:rsidP="00F16A75">
            <w:pPr>
              <w:adjustRightInd w:val="0"/>
              <w:snapToGrid w:val="0"/>
              <w:spacing w:line="360" w:lineRule="auto"/>
              <w:rPr>
                <w:szCs w:val="21"/>
              </w:rPr>
            </w:pPr>
          </w:p>
        </w:tc>
      </w:tr>
      <w:tr w:rsidR="008B2EB7" w:rsidRPr="00276198" w14:paraId="2261F50F" w14:textId="3CB802D2" w:rsidTr="008B2EB7">
        <w:trPr>
          <w:trHeight w:val="567"/>
        </w:trPr>
        <w:tc>
          <w:tcPr>
            <w:tcW w:w="704" w:type="dxa"/>
            <w:vMerge/>
            <w:vAlign w:val="center"/>
          </w:tcPr>
          <w:p w14:paraId="563A476C" w14:textId="77777777" w:rsidR="008B2EB7" w:rsidRPr="00276198" w:rsidRDefault="008B2EB7" w:rsidP="00F16A75">
            <w:pPr>
              <w:adjustRightInd w:val="0"/>
              <w:snapToGrid w:val="0"/>
              <w:rPr>
                <w:szCs w:val="21"/>
              </w:rPr>
            </w:pPr>
          </w:p>
        </w:tc>
        <w:tc>
          <w:tcPr>
            <w:tcW w:w="992" w:type="dxa"/>
            <w:vMerge/>
            <w:vAlign w:val="center"/>
          </w:tcPr>
          <w:p w14:paraId="14D2D127" w14:textId="77777777" w:rsidR="008B2EB7" w:rsidRPr="00276198" w:rsidRDefault="008B2EB7" w:rsidP="00F16A75">
            <w:pPr>
              <w:adjustRightInd w:val="0"/>
              <w:snapToGrid w:val="0"/>
              <w:rPr>
                <w:szCs w:val="21"/>
              </w:rPr>
            </w:pPr>
          </w:p>
        </w:tc>
        <w:tc>
          <w:tcPr>
            <w:tcW w:w="3119" w:type="dxa"/>
            <w:noWrap/>
            <w:vAlign w:val="center"/>
          </w:tcPr>
          <w:p w14:paraId="76AE939D"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22.11 </w:t>
            </w:r>
            <w:r>
              <w:rPr>
                <w:rFonts w:hint="eastAsia"/>
                <w:szCs w:val="21"/>
              </w:rPr>
              <w:t>自动白平衡：支持。</w:t>
            </w:r>
          </w:p>
        </w:tc>
        <w:tc>
          <w:tcPr>
            <w:tcW w:w="1162" w:type="dxa"/>
          </w:tcPr>
          <w:p w14:paraId="740BBA6F" w14:textId="77777777" w:rsidR="008B2EB7" w:rsidRDefault="008B2EB7" w:rsidP="00F16A75">
            <w:pPr>
              <w:adjustRightInd w:val="0"/>
              <w:snapToGrid w:val="0"/>
              <w:spacing w:line="360" w:lineRule="auto"/>
              <w:rPr>
                <w:szCs w:val="21"/>
              </w:rPr>
            </w:pPr>
          </w:p>
        </w:tc>
        <w:tc>
          <w:tcPr>
            <w:tcW w:w="1163" w:type="dxa"/>
          </w:tcPr>
          <w:p w14:paraId="7B6FF3D4" w14:textId="77777777" w:rsidR="008B2EB7" w:rsidRDefault="008B2EB7" w:rsidP="00F16A75">
            <w:pPr>
              <w:adjustRightInd w:val="0"/>
              <w:snapToGrid w:val="0"/>
              <w:spacing w:line="360" w:lineRule="auto"/>
              <w:rPr>
                <w:szCs w:val="21"/>
              </w:rPr>
            </w:pPr>
          </w:p>
        </w:tc>
        <w:tc>
          <w:tcPr>
            <w:tcW w:w="1163" w:type="dxa"/>
          </w:tcPr>
          <w:p w14:paraId="7A50F3C6" w14:textId="00A6008E" w:rsidR="008B2EB7" w:rsidRDefault="008B2EB7" w:rsidP="00F16A75">
            <w:pPr>
              <w:adjustRightInd w:val="0"/>
              <w:snapToGrid w:val="0"/>
              <w:spacing w:line="360" w:lineRule="auto"/>
              <w:rPr>
                <w:szCs w:val="21"/>
              </w:rPr>
            </w:pPr>
          </w:p>
        </w:tc>
      </w:tr>
      <w:tr w:rsidR="008B2EB7" w:rsidRPr="00276198" w14:paraId="1907887C" w14:textId="0EA4E9B2" w:rsidTr="008B2EB7">
        <w:trPr>
          <w:trHeight w:val="567"/>
        </w:trPr>
        <w:tc>
          <w:tcPr>
            <w:tcW w:w="704" w:type="dxa"/>
            <w:vMerge/>
            <w:vAlign w:val="center"/>
          </w:tcPr>
          <w:p w14:paraId="23030037" w14:textId="77777777" w:rsidR="008B2EB7" w:rsidRPr="00276198" w:rsidRDefault="008B2EB7" w:rsidP="00F16A75">
            <w:pPr>
              <w:adjustRightInd w:val="0"/>
              <w:snapToGrid w:val="0"/>
              <w:rPr>
                <w:szCs w:val="21"/>
              </w:rPr>
            </w:pPr>
          </w:p>
        </w:tc>
        <w:tc>
          <w:tcPr>
            <w:tcW w:w="992" w:type="dxa"/>
            <w:vMerge/>
            <w:vAlign w:val="center"/>
          </w:tcPr>
          <w:p w14:paraId="452C078F" w14:textId="77777777" w:rsidR="008B2EB7" w:rsidRPr="00276198" w:rsidRDefault="008B2EB7" w:rsidP="00F16A75">
            <w:pPr>
              <w:adjustRightInd w:val="0"/>
              <w:snapToGrid w:val="0"/>
              <w:rPr>
                <w:szCs w:val="21"/>
              </w:rPr>
            </w:pPr>
          </w:p>
        </w:tc>
        <w:tc>
          <w:tcPr>
            <w:tcW w:w="3119" w:type="dxa"/>
            <w:noWrap/>
            <w:vAlign w:val="center"/>
          </w:tcPr>
          <w:p w14:paraId="452AE106" w14:textId="77777777" w:rsidR="008B2EB7" w:rsidRPr="00102070" w:rsidRDefault="008B2EB7" w:rsidP="00F16A75">
            <w:pPr>
              <w:adjustRightInd w:val="0"/>
              <w:snapToGrid w:val="0"/>
              <w:spacing w:line="360" w:lineRule="auto"/>
              <w:rPr>
                <w:color w:val="000000"/>
                <w:szCs w:val="21"/>
              </w:rPr>
            </w:pPr>
            <w:r>
              <w:rPr>
                <w:rFonts w:hint="eastAsia"/>
                <w:szCs w:val="21"/>
              </w:rPr>
              <w:t>▲</w:t>
            </w:r>
            <w:r>
              <w:rPr>
                <w:szCs w:val="21"/>
              </w:rPr>
              <w:t>1.</w:t>
            </w:r>
            <w:r>
              <w:rPr>
                <w:rFonts w:hint="eastAsia"/>
                <w:szCs w:val="21"/>
              </w:rPr>
              <w:t>22.12</w:t>
            </w:r>
            <w:r>
              <w:rPr>
                <w:szCs w:val="21"/>
              </w:rPr>
              <w:t xml:space="preserve"> </w:t>
            </w:r>
            <w:r>
              <w:rPr>
                <w:rFonts w:hint="eastAsia"/>
                <w:szCs w:val="21"/>
              </w:rPr>
              <w:t>4K</w:t>
            </w:r>
            <w:r>
              <w:rPr>
                <w:rFonts w:hint="eastAsia"/>
                <w:szCs w:val="21"/>
              </w:rPr>
              <w:t>超高清预览：支持。</w:t>
            </w:r>
          </w:p>
        </w:tc>
        <w:tc>
          <w:tcPr>
            <w:tcW w:w="1162" w:type="dxa"/>
          </w:tcPr>
          <w:p w14:paraId="637E3322" w14:textId="77777777" w:rsidR="008B2EB7" w:rsidRDefault="008B2EB7" w:rsidP="00F16A75">
            <w:pPr>
              <w:adjustRightInd w:val="0"/>
              <w:snapToGrid w:val="0"/>
              <w:spacing w:line="360" w:lineRule="auto"/>
              <w:rPr>
                <w:szCs w:val="21"/>
              </w:rPr>
            </w:pPr>
          </w:p>
        </w:tc>
        <w:tc>
          <w:tcPr>
            <w:tcW w:w="1163" w:type="dxa"/>
          </w:tcPr>
          <w:p w14:paraId="7C809D8F" w14:textId="77777777" w:rsidR="008B2EB7" w:rsidRDefault="008B2EB7" w:rsidP="00F16A75">
            <w:pPr>
              <w:adjustRightInd w:val="0"/>
              <w:snapToGrid w:val="0"/>
              <w:spacing w:line="360" w:lineRule="auto"/>
              <w:rPr>
                <w:szCs w:val="21"/>
              </w:rPr>
            </w:pPr>
          </w:p>
        </w:tc>
        <w:tc>
          <w:tcPr>
            <w:tcW w:w="1163" w:type="dxa"/>
          </w:tcPr>
          <w:p w14:paraId="67A60164" w14:textId="10EA02F8" w:rsidR="008B2EB7" w:rsidRDefault="008B2EB7" w:rsidP="00F16A75">
            <w:pPr>
              <w:adjustRightInd w:val="0"/>
              <w:snapToGrid w:val="0"/>
              <w:spacing w:line="360" w:lineRule="auto"/>
              <w:rPr>
                <w:szCs w:val="21"/>
              </w:rPr>
            </w:pPr>
          </w:p>
        </w:tc>
      </w:tr>
      <w:tr w:rsidR="008B2EB7" w:rsidRPr="00276198" w14:paraId="23FF1A3D" w14:textId="66904E37" w:rsidTr="008B2EB7">
        <w:trPr>
          <w:trHeight w:val="567"/>
        </w:trPr>
        <w:tc>
          <w:tcPr>
            <w:tcW w:w="704" w:type="dxa"/>
            <w:vMerge/>
            <w:vAlign w:val="center"/>
          </w:tcPr>
          <w:p w14:paraId="510BC6B3" w14:textId="77777777" w:rsidR="008B2EB7" w:rsidRPr="00276198" w:rsidRDefault="008B2EB7" w:rsidP="00F16A75">
            <w:pPr>
              <w:adjustRightInd w:val="0"/>
              <w:snapToGrid w:val="0"/>
              <w:rPr>
                <w:szCs w:val="21"/>
              </w:rPr>
            </w:pPr>
          </w:p>
        </w:tc>
        <w:tc>
          <w:tcPr>
            <w:tcW w:w="992" w:type="dxa"/>
            <w:vMerge/>
            <w:vAlign w:val="center"/>
          </w:tcPr>
          <w:p w14:paraId="4BD2B012" w14:textId="77777777" w:rsidR="008B2EB7" w:rsidRPr="00276198" w:rsidRDefault="008B2EB7" w:rsidP="00F16A75">
            <w:pPr>
              <w:adjustRightInd w:val="0"/>
              <w:snapToGrid w:val="0"/>
              <w:rPr>
                <w:szCs w:val="21"/>
              </w:rPr>
            </w:pPr>
          </w:p>
        </w:tc>
        <w:tc>
          <w:tcPr>
            <w:tcW w:w="3119" w:type="dxa"/>
            <w:noWrap/>
            <w:vAlign w:val="center"/>
          </w:tcPr>
          <w:p w14:paraId="6CB983B8"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22.13 </w:t>
            </w:r>
            <w:r>
              <w:rPr>
                <w:rFonts w:hint="eastAsia"/>
                <w:szCs w:val="21"/>
              </w:rPr>
              <w:t>相机接口：标准</w:t>
            </w:r>
            <w:r>
              <w:rPr>
                <w:rFonts w:hint="eastAsia"/>
                <w:szCs w:val="21"/>
              </w:rPr>
              <w:t>C</w:t>
            </w:r>
            <w:r>
              <w:rPr>
                <w:rFonts w:hint="eastAsia"/>
                <w:szCs w:val="21"/>
              </w:rPr>
              <w:t>接口。</w:t>
            </w:r>
          </w:p>
        </w:tc>
        <w:tc>
          <w:tcPr>
            <w:tcW w:w="1162" w:type="dxa"/>
          </w:tcPr>
          <w:p w14:paraId="75F693BF" w14:textId="77777777" w:rsidR="008B2EB7" w:rsidRDefault="008B2EB7" w:rsidP="00F16A75">
            <w:pPr>
              <w:adjustRightInd w:val="0"/>
              <w:snapToGrid w:val="0"/>
              <w:spacing w:line="360" w:lineRule="auto"/>
              <w:rPr>
                <w:szCs w:val="21"/>
              </w:rPr>
            </w:pPr>
          </w:p>
        </w:tc>
        <w:tc>
          <w:tcPr>
            <w:tcW w:w="1163" w:type="dxa"/>
          </w:tcPr>
          <w:p w14:paraId="6CA16FE8" w14:textId="77777777" w:rsidR="008B2EB7" w:rsidRDefault="008B2EB7" w:rsidP="00F16A75">
            <w:pPr>
              <w:adjustRightInd w:val="0"/>
              <w:snapToGrid w:val="0"/>
              <w:spacing w:line="360" w:lineRule="auto"/>
              <w:rPr>
                <w:szCs w:val="21"/>
              </w:rPr>
            </w:pPr>
          </w:p>
        </w:tc>
        <w:tc>
          <w:tcPr>
            <w:tcW w:w="1163" w:type="dxa"/>
          </w:tcPr>
          <w:p w14:paraId="49157B9B" w14:textId="6D29835D" w:rsidR="008B2EB7" w:rsidRDefault="008B2EB7" w:rsidP="00F16A75">
            <w:pPr>
              <w:adjustRightInd w:val="0"/>
              <w:snapToGrid w:val="0"/>
              <w:spacing w:line="360" w:lineRule="auto"/>
              <w:rPr>
                <w:szCs w:val="21"/>
              </w:rPr>
            </w:pPr>
          </w:p>
        </w:tc>
      </w:tr>
      <w:tr w:rsidR="008B2EB7" w:rsidRPr="00276198" w14:paraId="1E7EF3A4" w14:textId="5833CB2A" w:rsidTr="008B2EB7">
        <w:trPr>
          <w:trHeight w:val="567"/>
        </w:trPr>
        <w:tc>
          <w:tcPr>
            <w:tcW w:w="704" w:type="dxa"/>
            <w:vMerge/>
            <w:vAlign w:val="center"/>
          </w:tcPr>
          <w:p w14:paraId="0C9E5B53" w14:textId="77777777" w:rsidR="008B2EB7" w:rsidRPr="00276198" w:rsidRDefault="008B2EB7" w:rsidP="00F16A75">
            <w:pPr>
              <w:adjustRightInd w:val="0"/>
              <w:snapToGrid w:val="0"/>
              <w:rPr>
                <w:szCs w:val="21"/>
              </w:rPr>
            </w:pPr>
          </w:p>
        </w:tc>
        <w:tc>
          <w:tcPr>
            <w:tcW w:w="992" w:type="dxa"/>
            <w:vMerge/>
            <w:vAlign w:val="center"/>
          </w:tcPr>
          <w:p w14:paraId="3222255E" w14:textId="77777777" w:rsidR="008B2EB7" w:rsidRPr="00276198" w:rsidRDefault="008B2EB7" w:rsidP="00F16A75">
            <w:pPr>
              <w:adjustRightInd w:val="0"/>
              <w:snapToGrid w:val="0"/>
              <w:rPr>
                <w:szCs w:val="21"/>
              </w:rPr>
            </w:pPr>
          </w:p>
        </w:tc>
        <w:tc>
          <w:tcPr>
            <w:tcW w:w="3119" w:type="dxa"/>
            <w:noWrap/>
            <w:vAlign w:val="center"/>
          </w:tcPr>
          <w:p w14:paraId="6300530D"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23</w:t>
            </w:r>
            <w:r>
              <w:rPr>
                <w:rFonts w:hint="eastAsia"/>
                <w:szCs w:val="21"/>
              </w:rPr>
              <w:t>成像系统：显微数码摄像头，与显微镜同品牌摄像系统，软硬件兼容性好。</w:t>
            </w:r>
          </w:p>
        </w:tc>
        <w:tc>
          <w:tcPr>
            <w:tcW w:w="1162" w:type="dxa"/>
          </w:tcPr>
          <w:p w14:paraId="7BAF2F9A" w14:textId="77777777" w:rsidR="008B2EB7" w:rsidRDefault="008B2EB7" w:rsidP="00F16A75">
            <w:pPr>
              <w:adjustRightInd w:val="0"/>
              <w:snapToGrid w:val="0"/>
              <w:spacing w:line="360" w:lineRule="auto"/>
              <w:rPr>
                <w:szCs w:val="21"/>
              </w:rPr>
            </w:pPr>
          </w:p>
        </w:tc>
        <w:tc>
          <w:tcPr>
            <w:tcW w:w="1163" w:type="dxa"/>
          </w:tcPr>
          <w:p w14:paraId="5C5ECC23" w14:textId="77777777" w:rsidR="008B2EB7" w:rsidRDefault="008B2EB7" w:rsidP="00F16A75">
            <w:pPr>
              <w:adjustRightInd w:val="0"/>
              <w:snapToGrid w:val="0"/>
              <w:spacing w:line="360" w:lineRule="auto"/>
              <w:rPr>
                <w:szCs w:val="21"/>
              </w:rPr>
            </w:pPr>
          </w:p>
        </w:tc>
        <w:tc>
          <w:tcPr>
            <w:tcW w:w="1163" w:type="dxa"/>
          </w:tcPr>
          <w:p w14:paraId="5605ECA3" w14:textId="084F117E" w:rsidR="008B2EB7" w:rsidRDefault="008B2EB7" w:rsidP="00F16A75">
            <w:pPr>
              <w:adjustRightInd w:val="0"/>
              <w:snapToGrid w:val="0"/>
              <w:spacing w:line="360" w:lineRule="auto"/>
              <w:rPr>
                <w:szCs w:val="21"/>
              </w:rPr>
            </w:pPr>
          </w:p>
        </w:tc>
      </w:tr>
      <w:tr w:rsidR="008B2EB7" w:rsidRPr="00276198" w14:paraId="5A98EEB4" w14:textId="3C541603" w:rsidTr="008B2EB7">
        <w:trPr>
          <w:trHeight w:val="567"/>
        </w:trPr>
        <w:tc>
          <w:tcPr>
            <w:tcW w:w="704" w:type="dxa"/>
            <w:vMerge/>
            <w:vAlign w:val="center"/>
          </w:tcPr>
          <w:p w14:paraId="07558CDC" w14:textId="77777777" w:rsidR="008B2EB7" w:rsidRPr="00276198" w:rsidRDefault="008B2EB7" w:rsidP="00F16A75">
            <w:pPr>
              <w:adjustRightInd w:val="0"/>
              <w:snapToGrid w:val="0"/>
              <w:rPr>
                <w:szCs w:val="21"/>
              </w:rPr>
            </w:pPr>
          </w:p>
        </w:tc>
        <w:tc>
          <w:tcPr>
            <w:tcW w:w="992" w:type="dxa"/>
            <w:vMerge/>
            <w:vAlign w:val="center"/>
          </w:tcPr>
          <w:p w14:paraId="780982D3" w14:textId="77777777" w:rsidR="008B2EB7" w:rsidRPr="00276198" w:rsidRDefault="008B2EB7" w:rsidP="00F16A75">
            <w:pPr>
              <w:adjustRightInd w:val="0"/>
              <w:snapToGrid w:val="0"/>
              <w:rPr>
                <w:szCs w:val="21"/>
              </w:rPr>
            </w:pPr>
          </w:p>
        </w:tc>
        <w:tc>
          <w:tcPr>
            <w:tcW w:w="3119" w:type="dxa"/>
            <w:noWrap/>
            <w:vAlign w:val="center"/>
          </w:tcPr>
          <w:p w14:paraId="1FECCD9E"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23.1 </w:t>
            </w:r>
            <w:r>
              <w:rPr>
                <w:rFonts w:hint="eastAsia"/>
                <w:szCs w:val="21"/>
              </w:rPr>
              <w:t>采集图像：中文界面直观。</w:t>
            </w:r>
            <w:r>
              <w:rPr>
                <w:color w:val="000000"/>
                <w:szCs w:val="21"/>
              </w:rPr>
              <w:t xml:space="preserve"> </w:t>
            </w:r>
          </w:p>
        </w:tc>
        <w:tc>
          <w:tcPr>
            <w:tcW w:w="1162" w:type="dxa"/>
          </w:tcPr>
          <w:p w14:paraId="53456711" w14:textId="77777777" w:rsidR="008B2EB7" w:rsidRDefault="008B2EB7" w:rsidP="00F16A75">
            <w:pPr>
              <w:adjustRightInd w:val="0"/>
              <w:snapToGrid w:val="0"/>
              <w:spacing w:line="360" w:lineRule="auto"/>
              <w:rPr>
                <w:szCs w:val="21"/>
              </w:rPr>
            </w:pPr>
          </w:p>
        </w:tc>
        <w:tc>
          <w:tcPr>
            <w:tcW w:w="1163" w:type="dxa"/>
          </w:tcPr>
          <w:p w14:paraId="5BB2EAB1" w14:textId="77777777" w:rsidR="008B2EB7" w:rsidRDefault="008B2EB7" w:rsidP="00F16A75">
            <w:pPr>
              <w:adjustRightInd w:val="0"/>
              <w:snapToGrid w:val="0"/>
              <w:spacing w:line="360" w:lineRule="auto"/>
              <w:rPr>
                <w:szCs w:val="21"/>
              </w:rPr>
            </w:pPr>
          </w:p>
        </w:tc>
        <w:tc>
          <w:tcPr>
            <w:tcW w:w="1163" w:type="dxa"/>
          </w:tcPr>
          <w:p w14:paraId="00DD410B" w14:textId="3BCA51DA" w:rsidR="008B2EB7" w:rsidRDefault="008B2EB7" w:rsidP="00F16A75">
            <w:pPr>
              <w:adjustRightInd w:val="0"/>
              <w:snapToGrid w:val="0"/>
              <w:spacing w:line="360" w:lineRule="auto"/>
              <w:rPr>
                <w:szCs w:val="21"/>
              </w:rPr>
            </w:pPr>
          </w:p>
        </w:tc>
      </w:tr>
      <w:tr w:rsidR="008B2EB7" w:rsidRPr="00276198" w14:paraId="75712F4D" w14:textId="4314EF34" w:rsidTr="008B2EB7">
        <w:trPr>
          <w:trHeight w:val="567"/>
        </w:trPr>
        <w:tc>
          <w:tcPr>
            <w:tcW w:w="704" w:type="dxa"/>
            <w:vMerge/>
            <w:vAlign w:val="center"/>
          </w:tcPr>
          <w:p w14:paraId="380A5418" w14:textId="77777777" w:rsidR="008B2EB7" w:rsidRPr="00276198" w:rsidRDefault="008B2EB7" w:rsidP="00F16A75">
            <w:pPr>
              <w:adjustRightInd w:val="0"/>
              <w:snapToGrid w:val="0"/>
              <w:rPr>
                <w:szCs w:val="21"/>
              </w:rPr>
            </w:pPr>
          </w:p>
        </w:tc>
        <w:tc>
          <w:tcPr>
            <w:tcW w:w="992" w:type="dxa"/>
            <w:vMerge/>
            <w:vAlign w:val="center"/>
          </w:tcPr>
          <w:p w14:paraId="7F48FB5A" w14:textId="77777777" w:rsidR="008B2EB7" w:rsidRPr="00276198" w:rsidRDefault="008B2EB7" w:rsidP="00F16A75">
            <w:pPr>
              <w:adjustRightInd w:val="0"/>
              <w:snapToGrid w:val="0"/>
              <w:rPr>
                <w:szCs w:val="21"/>
              </w:rPr>
            </w:pPr>
          </w:p>
        </w:tc>
        <w:tc>
          <w:tcPr>
            <w:tcW w:w="3119" w:type="dxa"/>
            <w:noWrap/>
            <w:vAlign w:val="center"/>
          </w:tcPr>
          <w:p w14:paraId="2DDF9558"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23.2 </w:t>
            </w:r>
            <w:r>
              <w:rPr>
                <w:rFonts w:hint="eastAsia"/>
                <w:szCs w:val="21"/>
              </w:rPr>
              <w:t>对图像中的直线显示线上灰度强度变化，从而反映图像中的变化特性。</w:t>
            </w:r>
          </w:p>
        </w:tc>
        <w:tc>
          <w:tcPr>
            <w:tcW w:w="1162" w:type="dxa"/>
          </w:tcPr>
          <w:p w14:paraId="34154CCD" w14:textId="77777777" w:rsidR="008B2EB7" w:rsidRDefault="008B2EB7" w:rsidP="00F16A75">
            <w:pPr>
              <w:adjustRightInd w:val="0"/>
              <w:snapToGrid w:val="0"/>
              <w:spacing w:line="360" w:lineRule="auto"/>
              <w:rPr>
                <w:szCs w:val="21"/>
              </w:rPr>
            </w:pPr>
          </w:p>
        </w:tc>
        <w:tc>
          <w:tcPr>
            <w:tcW w:w="1163" w:type="dxa"/>
          </w:tcPr>
          <w:p w14:paraId="7CC7B1A7" w14:textId="77777777" w:rsidR="008B2EB7" w:rsidRDefault="008B2EB7" w:rsidP="00F16A75">
            <w:pPr>
              <w:adjustRightInd w:val="0"/>
              <w:snapToGrid w:val="0"/>
              <w:spacing w:line="360" w:lineRule="auto"/>
              <w:rPr>
                <w:szCs w:val="21"/>
              </w:rPr>
            </w:pPr>
          </w:p>
        </w:tc>
        <w:tc>
          <w:tcPr>
            <w:tcW w:w="1163" w:type="dxa"/>
          </w:tcPr>
          <w:p w14:paraId="15297E2D" w14:textId="79E2619D" w:rsidR="008B2EB7" w:rsidRDefault="008B2EB7" w:rsidP="00F16A75">
            <w:pPr>
              <w:adjustRightInd w:val="0"/>
              <w:snapToGrid w:val="0"/>
              <w:spacing w:line="360" w:lineRule="auto"/>
              <w:rPr>
                <w:szCs w:val="21"/>
              </w:rPr>
            </w:pPr>
          </w:p>
        </w:tc>
      </w:tr>
      <w:tr w:rsidR="008B2EB7" w:rsidRPr="00276198" w14:paraId="1D90D8C4" w14:textId="73DA52F2" w:rsidTr="008B2EB7">
        <w:trPr>
          <w:trHeight w:val="567"/>
        </w:trPr>
        <w:tc>
          <w:tcPr>
            <w:tcW w:w="704" w:type="dxa"/>
            <w:vMerge/>
            <w:vAlign w:val="center"/>
          </w:tcPr>
          <w:p w14:paraId="1230911D" w14:textId="77777777" w:rsidR="008B2EB7" w:rsidRPr="00276198" w:rsidRDefault="008B2EB7" w:rsidP="00F16A75">
            <w:pPr>
              <w:adjustRightInd w:val="0"/>
              <w:snapToGrid w:val="0"/>
              <w:rPr>
                <w:szCs w:val="21"/>
              </w:rPr>
            </w:pPr>
          </w:p>
        </w:tc>
        <w:tc>
          <w:tcPr>
            <w:tcW w:w="992" w:type="dxa"/>
            <w:vMerge/>
            <w:vAlign w:val="center"/>
          </w:tcPr>
          <w:p w14:paraId="6C3BCDFD" w14:textId="77777777" w:rsidR="008B2EB7" w:rsidRPr="00276198" w:rsidRDefault="008B2EB7" w:rsidP="00F16A75">
            <w:pPr>
              <w:adjustRightInd w:val="0"/>
              <w:snapToGrid w:val="0"/>
              <w:rPr>
                <w:szCs w:val="21"/>
              </w:rPr>
            </w:pPr>
          </w:p>
        </w:tc>
        <w:tc>
          <w:tcPr>
            <w:tcW w:w="3119" w:type="dxa"/>
            <w:noWrap/>
            <w:vAlign w:val="center"/>
          </w:tcPr>
          <w:p w14:paraId="4D5A558D"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23.3 </w:t>
            </w:r>
            <w:r>
              <w:rPr>
                <w:rFonts w:hint="eastAsia"/>
                <w:szCs w:val="21"/>
              </w:rPr>
              <w:t>在图像上添加注释、箭头等功能，可以方便的表示图像中的重点关注部位。</w:t>
            </w:r>
          </w:p>
        </w:tc>
        <w:tc>
          <w:tcPr>
            <w:tcW w:w="1162" w:type="dxa"/>
          </w:tcPr>
          <w:p w14:paraId="4370649B" w14:textId="77777777" w:rsidR="008B2EB7" w:rsidRDefault="008B2EB7" w:rsidP="00F16A75">
            <w:pPr>
              <w:adjustRightInd w:val="0"/>
              <w:snapToGrid w:val="0"/>
              <w:spacing w:line="360" w:lineRule="auto"/>
              <w:rPr>
                <w:szCs w:val="21"/>
              </w:rPr>
            </w:pPr>
          </w:p>
        </w:tc>
        <w:tc>
          <w:tcPr>
            <w:tcW w:w="1163" w:type="dxa"/>
          </w:tcPr>
          <w:p w14:paraId="10DDF4D5" w14:textId="77777777" w:rsidR="008B2EB7" w:rsidRDefault="008B2EB7" w:rsidP="00F16A75">
            <w:pPr>
              <w:adjustRightInd w:val="0"/>
              <w:snapToGrid w:val="0"/>
              <w:spacing w:line="360" w:lineRule="auto"/>
              <w:rPr>
                <w:szCs w:val="21"/>
              </w:rPr>
            </w:pPr>
          </w:p>
        </w:tc>
        <w:tc>
          <w:tcPr>
            <w:tcW w:w="1163" w:type="dxa"/>
          </w:tcPr>
          <w:p w14:paraId="19ACFC83" w14:textId="13F749FC" w:rsidR="008B2EB7" w:rsidRDefault="008B2EB7" w:rsidP="00F16A75">
            <w:pPr>
              <w:adjustRightInd w:val="0"/>
              <w:snapToGrid w:val="0"/>
              <w:spacing w:line="360" w:lineRule="auto"/>
              <w:rPr>
                <w:szCs w:val="21"/>
              </w:rPr>
            </w:pPr>
          </w:p>
        </w:tc>
      </w:tr>
      <w:tr w:rsidR="008B2EB7" w:rsidRPr="00276198" w14:paraId="727D6386" w14:textId="1C5FE4F7" w:rsidTr="008B2EB7">
        <w:trPr>
          <w:trHeight w:val="567"/>
        </w:trPr>
        <w:tc>
          <w:tcPr>
            <w:tcW w:w="704" w:type="dxa"/>
            <w:vMerge/>
            <w:vAlign w:val="center"/>
          </w:tcPr>
          <w:p w14:paraId="58D8A92C" w14:textId="77777777" w:rsidR="008B2EB7" w:rsidRPr="00276198" w:rsidRDefault="008B2EB7" w:rsidP="00F16A75">
            <w:pPr>
              <w:adjustRightInd w:val="0"/>
              <w:snapToGrid w:val="0"/>
              <w:rPr>
                <w:szCs w:val="21"/>
              </w:rPr>
            </w:pPr>
          </w:p>
        </w:tc>
        <w:tc>
          <w:tcPr>
            <w:tcW w:w="992" w:type="dxa"/>
            <w:vMerge/>
            <w:vAlign w:val="center"/>
          </w:tcPr>
          <w:p w14:paraId="0ADEF240" w14:textId="77777777" w:rsidR="008B2EB7" w:rsidRPr="00276198" w:rsidRDefault="008B2EB7" w:rsidP="00F16A75">
            <w:pPr>
              <w:adjustRightInd w:val="0"/>
              <w:snapToGrid w:val="0"/>
              <w:rPr>
                <w:szCs w:val="21"/>
              </w:rPr>
            </w:pPr>
          </w:p>
        </w:tc>
        <w:tc>
          <w:tcPr>
            <w:tcW w:w="3119" w:type="dxa"/>
            <w:noWrap/>
            <w:vAlign w:val="center"/>
          </w:tcPr>
          <w:p w14:paraId="26003EFE"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23.4 </w:t>
            </w:r>
            <w:r>
              <w:rPr>
                <w:rFonts w:hint="eastAsia"/>
                <w:szCs w:val="21"/>
              </w:rPr>
              <w:t>调节亮度、对比度、伽玛值以及灰度显示范围，并可以单独调节</w:t>
            </w:r>
            <w:r>
              <w:rPr>
                <w:rFonts w:hint="eastAsia"/>
                <w:szCs w:val="21"/>
              </w:rPr>
              <w:t>RGB</w:t>
            </w:r>
            <w:r>
              <w:rPr>
                <w:rFonts w:hint="eastAsia"/>
                <w:szCs w:val="21"/>
              </w:rPr>
              <w:t>各通道的亮度，方便地对图像添加伪彩色、改变色彩模式以及色阶位数等功能，可以改变图像分辨率、旋转图像等各种操作，支持反转、低通、高通、锐化等滤镜。</w:t>
            </w:r>
          </w:p>
        </w:tc>
        <w:tc>
          <w:tcPr>
            <w:tcW w:w="1162" w:type="dxa"/>
          </w:tcPr>
          <w:p w14:paraId="5A88F35D" w14:textId="77777777" w:rsidR="008B2EB7" w:rsidRDefault="008B2EB7" w:rsidP="00F16A75">
            <w:pPr>
              <w:adjustRightInd w:val="0"/>
              <w:snapToGrid w:val="0"/>
              <w:spacing w:line="360" w:lineRule="auto"/>
              <w:rPr>
                <w:szCs w:val="21"/>
              </w:rPr>
            </w:pPr>
          </w:p>
        </w:tc>
        <w:tc>
          <w:tcPr>
            <w:tcW w:w="1163" w:type="dxa"/>
          </w:tcPr>
          <w:p w14:paraId="43422615" w14:textId="77777777" w:rsidR="008B2EB7" w:rsidRDefault="008B2EB7" w:rsidP="00F16A75">
            <w:pPr>
              <w:adjustRightInd w:val="0"/>
              <w:snapToGrid w:val="0"/>
              <w:spacing w:line="360" w:lineRule="auto"/>
              <w:rPr>
                <w:szCs w:val="21"/>
              </w:rPr>
            </w:pPr>
          </w:p>
        </w:tc>
        <w:tc>
          <w:tcPr>
            <w:tcW w:w="1163" w:type="dxa"/>
          </w:tcPr>
          <w:p w14:paraId="25DF9420" w14:textId="2E065045" w:rsidR="008B2EB7" w:rsidRDefault="008B2EB7" w:rsidP="00F16A75">
            <w:pPr>
              <w:adjustRightInd w:val="0"/>
              <w:snapToGrid w:val="0"/>
              <w:spacing w:line="360" w:lineRule="auto"/>
              <w:rPr>
                <w:szCs w:val="21"/>
              </w:rPr>
            </w:pPr>
          </w:p>
        </w:tc>
      </w:tr>
      <w:tr w:rsidR="008B2EB7" w:rsidRPr="00276198" w14:paraId="5DF7FF2A" w14:textId="0D42528A" w:rsidTr="008B2EB7">
        <w:trPr>
          <w:trHeight w:val="567"/>
        </w:trPr>
        <w:tc>
          <w:tcPr>
            <w:tcW w:w="704" w:type="dxa"/>
            <w:vMerge/>
            <w:vAlign w:val="center"/>
          </w:tcPr>
          <w:p w14:paraId="4F5FEFEF" w14:textId="77777777" w:rsidR="008B2EB7" w:rsidRPr="00276198" w:rsidRDefault="008B2EB7" w:rsidP="00F16A75">
            <w:pPr>
              <w:adjustRightInd w:val="0"/>
              <w:snapToGrid w:val="0"/>
              <w:rPr>
                <w:szCs w:val="21"/>
              </w:rPr>
            </w:pPr>
          </w:p>
        </w:tc>
        <w:tc>
          <w:tcPr>
            <w:tcW w:w="992" w:type="dxa"/>
            <w:vMerge/>
            <w:vAlign w:val="center"/>
          </w:tcPr>
          <w:p w14:paraId="2E847F2A" w14:textId="77777777" w:rsidR="008B2EB7" w:rsidRPr="00276198" w:rsidRDefault="008B2EB7" w:rsidP="00F16A75">
            <w:pPr>
              <w:adjustRightInd w:val="0"/>
              <w:snapToGrid w:val="0"/>
              <w:rPr>
                <w:szCs w:val="21"/>
              </w:rPr>
            </w:pPr>
          </w:p>
        </w:tc>
        <w:tc>
          <w:tcPr>
            <w:tcW w:w="3119" w:type="dxa"/>
            <w:noWrap/>
            <w:vAlign w:val="center"/>
          </w:tcPr>
          <w:p w14:paraId="2C0F31D8"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23.5 </w:t>
            </w:r>
            <w:r>
              <w:rPr>
                <w:rFonts w:hint="eastAsia"/>
                <w:szCs w:val="21"/>
              </w:rPr>
              <w:t>可控制显微镜电动荧光转盘切换不同颜色滤光块，能对多荧光通道图片做色彩合成，方便显示多染标本的图像。</w:t>
            </w:r>
          </w:p>
        </w:tc>
        <w:tc>
          <w:tcPr>
            <w:tcW w:w="1162" w:type="dxa"/>
          </w:tcPr>
          <w:p w14:paraId="6EBFD7F9" w14:textId="77777777" w:rsidR="008B2EB7" w:rsidRDefault="008B2EB7" w:rsidP="00F16A75">
            <w:pPr>
              <w:adjustRightInd w:val="0"/>
              <w:snapToGrid w:val="0"/>
              <w:spacing w:line="360" w:lineRule="auto"/>
              <w:rPr>
                <w:szCs w:val="21"/>
              </w:rPr>
            </w:pPr>
          </w:p>
        </w:tc>
        <w:tc>
          <w:tcPr>
            <w:tcW w:w="1163" w:type="dxa"/>
          </w:tcPr>
          <w:p w14:paraId="4D64B62C" w14:textId="77777777" w:rsidR="008B2EB7" w:rsidRDefault="008B2EB7" w:rsidP="00F16A75">
            <w:pPr>
              <w:adjustRightInd w:val="0"/>
              <w:snapToGrid w:val="0"/>
              <w:spacing w:line="360" w:lineRule="auto"/>
              <w:rPr>
                <w:szCs w:val="21"/>
              </w:rPr>
            </w:pPr>
          </w:p>
        </w:tc>
        <w:tc>
          <w:tcPr>
            <w:tcW w:w="1163" w:type="dxa"/>
          </w:tcPr>
          <w:p w14:paraId="4465337A" w14:textId="5BBBC440" w:rsidR="008B2EB7" w:rsidRDefault="008B2EB7" w:rsidP="00F16A75">
            <w:pPr>
              <w:adjustRightInd w:val="0"/>
              <w:snapToGrid w:val="0"/>
              <w:spacing w:line="360" w:lineRule="auto"/>
              <w:rPr>
                <w:szCs w:val="21"/>
              </w:rPr>
            </w:pPr>
          </w:p>
        </w:tc>
      </w:tr>
      <w:tr w:rsidR="008B2EB7" w:rsidRPr="00276198" w14:paraId="3BCE70F0" w14:textId="7974A3C3" w:rsidTr="008B2EB7">
        <w:trPr>
          <w:trHeight w:val="567"/>
        </w:trPr>
        <w:tc>
          <w:tcPr>
            <w:tcW w:w="704" w:type="dxa"/>
            <w:vMerge/>
            <w:vAlign w:val="center"/>
          </w:tcPr>
          <w:p w14:paraId="0E04C3FB" w14:textId="77777777" w:rsidR="008B2EB7" w:rsidRPr="00276198" w:rsidRDefault="008B2EB7" w:rsidP="00F16A75">
            <w:pPr>
              <w:adjustRightInd w:val="0"/>
              <w:snapToGrid w:val="0"/>
              <w:rPr>
                <w:szCs w:val="21"/>
              </w:rPr>
            </w:pPr>
          </w:p>
        </w:tc>
        <w:tc>
          <w:tcPr>
            <w:tcW w:w="992" w:type="dxa"/>
            <w:vMerge/>
            <w:vAlign w:val="center"/>
          </w:tcPr>
          <w:p w14:paraId="67DF1FDD" w14:textId="77777777" w:rsidR="008B2EB7" w:rsidRPr="00276198" w:rsidRDefault="008B2EB7" w:rsidP="00F16A75">
            <w:pPr>
              <w:adjustRightInd w:val="0"/>
              <w:snapToGrid w:val="0"/>
              <w:rPr>
                <w:szCs w:val="21"/>
              </w:rPr>
            </w:pPr>
          </w:p>
        </w:tc>
        <w:tc>
          <w:tcPr>
            <w:tcW w:w="3119" w:type="dxa"/>
            <w:noWrap/>
            <w:vAlign w:val="center"/>
          </w:tcPr>
          <w:p w14:paraId="75D65D83"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23.6 </w:t>
            </w:r>
            <w:r>
              <w:rPr>
                <w:rFonts w:hint="eastAsia"/>
                <w:szCs w:val="21"/>
              </w:rPr>
              <w:t>合成透射光和荧光通道图像，显示荧光在细胞上的定位图像。</w:t>
            </w:r>
          </w:p>
        </w:tc>
        <w:tc>
          <w:tcPr>
            <w:tcW w:w="1162" w:type="dxa"/>
          </w:tcPr>
          <w:p w14:paraId="6F3E570A" w14:textId="77777777" w:rsidR="008B2EB7" w:rsidRDefault="008B2EB7" w:rsidP="00F16A75">
            <w:pPr>
              <w:adjustRightInd w:val="0"/>
              <w:snapToGrid w:val="0"/>
              <w:spacing w:line="360" w:lineRule="auto"/>
              <w:rPr>
                <w:szCs w:val="21"/>
              </w:rPr>
            </w:pPr>
          </w:p>
        </w:tc>
        <w:tc>
          <w:tcPr>
            <w:tcW w:w="1163" w:type="dxa"/>
          </w:tcPr>
          <w:p w14:paraId="3D9B7601" w14:textId="77777777" w:rsidR="008B2EB7" w:rsidRDefault="008B2EB7" w:rsidP="00F16A75">
            <w:pPr>
              <w:adjustRightInd w:val="0"/>
              <w:snapToGrid w:val="0"/>
              <w:spacing w:line="360" w:lineRule="auto"/>
              <w:rPr>
                <w:szCs w:val="21"/>
              </w:rPr>
            </w:pPr>
          </w:p>
        </w:tc>
        <w:tc>
          <w:tcPr>
            <w:tcW w:w="1163" w:type="dxa"/>
          </w:tcPr>
          <w:p w14:paraId="0ABB64E2" w14:textId="2BAD978B" w:rsidR="008B2EB7" w:rsidRDefault="008B2EB7" w:rsidP="00F16A75">
            <w:pPr>
              <w:adjustRightInd w:val="0"/>
              <w:snapToGrid w:val="0"/>
              <w:spacing w:line="360" w:lineRule="auto"/>
              <w:rPr>
                <w:szCs w:val="21"/>
              </w:rPr>
            </w:pPr>
          </w:p>
        </w:tc>
      </w:tr>
      <w:tr w:rsidR="008B2EB7" w:rsidRPr="00276198" w14:paraId="6A8277E3" w14:textId="5219DB16" w:rsidTr="008B2EB7">
        <w:trPr>
          <w:trHeight w:val="567"/>
        </w:trPr>
        <w:tc>
          <w:tcPr>
            <w:tcW w:w="704" w:type="dxa"/>
            <w:vMerge/>
            <w:vAlign w:val="center"/>
          </w:tcPr>
          <w:p w14:paraId="79CF74E3" w14:textId="77777777" w:rsidR="008B2EB7" w:rsidRPr="00276198" w:rsidRDefault="008B2EB7" w:rsidP="00F16A75">
            <w:pPr>
              <w:adjustRightInd w:val="0"/>
              <w:snapToGrid w:val="0"/>
              <w:rPr>
                <w:szCs w:val="21"/>
              </w:rPr>
            </w:pPr>
          </w:p>
        </w:tc>
        <w:tc>
          <w:tcPr>
            <w:tcW w:w="992" w:type="dxa"/>
            <w:vMerge/>
            <w:vAlign w:val="center"/>
          </w:tcPr>
          <w:p w14:paraId="26C4102B" w14:textId="77777777" w:rsidR="008B2EB7" w:rsidRPr="00276198" w:rsidRDefault="008B2EB7" w:rsidP="00F16A75">
            <w:pPr>
              <w:adjustRightInd w:val="0"/>
              <w:snapToGrid w:val="0"/>
              <w:rPr>
                <w:szCs w:val="21"/>
              </w:rPr>
            </w:pPr>
          </w:p>
        </w:tc>
        <w:tc>
          <w:tcPr>
            <w:tcW w:w="3119" w:type="dxa"/>
            <w:noWrap/>
            <w:vAlign w:val="center"/>
          </w:tcPr>
          <w:p w14:paraId="4AAD0415"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23.7 </w:t>
            </w:r>
            <w:r>
              <w:rPr>
                <w:rFonts w:hint="eastAsia"/>
                <w:szCs w:val="21"/>
              </w:rPr>
              <w:t>硬件信息即可实现添加标尺功能，从而显示图像的放大比例关系。</w:t>
            </w:r>
          </w:p>
        </w:tc>
        <w:tc>
          <w:tcPr>
            <w:tcW w:w="1162" w:type="dxa"/>
          </w:tcPr>
          <w:p w14:paraId="5AFD1225" w14:textId="77777777" w:rsidR="008B2EB7" w:rsidRDefault="008B2EB7" w:rsidP="00F16A75">
            <w:pPr>
              <w:adjustRightInd w:val="0"/>
              <w:snapToGrid w:val="0"/>
              <w:spacing w:line="360" w:lineRule="auto"/>
              <w:rPr>
                <w:szCs w:val="21"/>
              </w:rPr>
            </w:pPr>
          </w:p>
        </w:tc>
        <w:tc>
          <w:tcPr>
            <w:tcW w:w="1163" w:type="dxa"/>
          </w:tcPr>
          <w:p w14:paraId="0B8B279C" w14:textId="77777777" w:rsidR="008B2EB7" w:rsidRDefault="008B2EB7" w:rsidP="00F16A75">
            <w:pPr>
              <w:adjustRightInd w:val="0"/>
              <w:snapToGrid w:val="0"/>
              <w:spacing w:line="360" w:lineRule="auto"/>
              <w:rPr>
                <w:szCs w:val="21"/>
              </w:rPr>
            </w:pPr>
          </w:p>
        </w:tc>
        <w:tc>
          <w:tcPr>
            <w:tcW w:w="1163" w:type="dxa"/>
          </w:tcPr>
          <w:p w14:paraId="44F6C28B" w14:textId="100ADB49" w:rsidR="008B2EB7" w:rsidRDefault="008B2EB7" w:rsidP="00F16A75">
            <w:pPr>
              <w:adjustRightInd w:val="0"/>
              <w:snapToGrid w:val="0"/>
              <w:spacing w:line="360" w:lineRule="auto"/>
              <w:rPr>
                <w:szCs w:val="21"/>
              </w:rPr>
            </w:pPr>
          </w:p>
        </w:tc>
      </w:tr>
      <w:tr w:rsidR="008B2EB7" w:rsidRPr="00276198" w14:paraId="035B7E71" w14:textId="49922962" w:rsidTr="008B2EB7">
        <w:trPr>
          <w:trHeight w:val="567"/>
        </w:trPr>
        <w:tc>
          <w:tcPr>
            <w:tcW w:w="704" w:type="dxa"/>
            <w:vMerge/>
            <w:vAlign w:val="center"/>
          </w:tcPr>
          <w:p w14:paraId="2A3E2CA3" w14:textId="77777777" w:rsidR="008B2EB7" w:rsidRPr="00276198" w:rsidRDefault="008B2EB7" w:rsidP="00F16A75">
            <w:pPr>
              <w:adjustRightInd w:val="0"/>
              <w:snapToGrid w:val="0"/>
              <w:rPr>
                <w:szCs w:val="21"/>
              </w:rPr>
            </w:pPr>
          </w:p>
        </w:tc>
        <w:tc>
          <w:tcPr>
            <w:tcW w:w="992" w:type="dxa"/>
            <w:vMerge/>
            <w:vAlign w:val="center"/>
          </w:tcPr>
          <w:p w14:paraId="2E4335A5" w14:textId="77777777" w:rsidR="008B2EB7" w:rsidRPr="00276198" w:rsidRDefault="008B2EB7" w:rsidP="00F16A75">
            <w:pPr>
              <w:adjustRightInd w:val="0"/>
              <w:snapToGrid w:val="0"/>
              <w:rPr>
                <w:szCs w:val="21"/>
              </w:rPr>
            </w:pPr>
          </w:p>
        </w:tc>
        <w:tc>
          <w:tcPr>
            <w:tcW w:w="3119" w:type="dxa"/>
            <w:noWrap/>
            <w:vAlign w:val="center"/>
          </w:tcPr>
          <w:p w14:paraId="636DB8E8"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23.8 </w:t>
            </w:r>
            <w:r>
              <w:rPr>
                <w:rFonts w:hint="eastAsia"/>
                <w:szCs w:val="21"/>
              </w:rPr>
              <w:t>可以做离线白平衡、市场平整度以及背景校正等处理，便于后期图像处理。</w:t>
            </w:r>
          </w:p>
        </w:tc>
        <w:tc>
          <w:tcPr>
            <w:tcW w:w="1162" w:type="dxa"/>
          </w:tcPr>
          <w:p w14:paraId="614888C0" w14:textId="77777777" w:rsidR="008B2EB7" w:rsidRDefault="008B2EB7" w:rsidP="00F16A75">
            <w:pPr>
              <w:adjustRightInd w:val="0"/>
              <w:snapToGrid w:val="0"/>
              <w:spacing w:line="360" w:lineRule="auto"/>
              <w:rPr>
                <w:szCs w:val="21"/>
              </w:rPr>
            </w:pPr>
          </w:p>
        </w:tc>
        <w:tc>
          <w:tcPr>
            <w:tcW w:w="1163" w:type="dxa"/>
          </w:tcPr>
          <w:p w14:paraId="3837FAB5" w14:textId="77777777" w:rsidR="008B2EB7" w:rsidRDefault="008B2EB7" w:rsidP="00F16A75">
            <w:pPr>
              <w:adjustRightInd w:val="0"/>
              <w:snapToGrid w:val="0"/>
              <w:spacing w:line="360" w:lineRule="auto"/>
              <w:rPr>
                <w:szCs w:val="21"/>
              </w:rPr>
            </w:pPr>
          </w:p>
        </w:tc>
        <w:tc>
          <w:tcPr>
            <w:tcW w:w="1163" w:type="dxa"/>
          </w:tcPr>
          <w:p w14:paraId="074A7B1B" w14:textId="747B45F7" w:rsidR="008B2EB7" w:rsidRDefault="008B2EB7" w:rsidP="00F16A75">
            <w:pPr>
              <w:adjustRightInd w:val="0"/>
              <w:snapToGrid w:val="0"/>
              <w:spacing w:line="360" w:lineRule="auto"/>
              <w:rPr>
                <w:szCs w:val="21"/>
              </w:rPr>
            </w:pPr>
          </w:p>
        </w:tc>
      </w:tr>
      <w:tr w:rsidR="008B2EB7" w:rsidRPr="00276198" w14:paraId="45A398F7" w14:textId="4F6180DE" w:rsidTr="008B2EB7">
        <w:trPr>
          <w:trHeight w:val="567"/>
        </w:trPr>
        <w:tc>
          <w:tcPr>
            <w:tcW w:w="704" w:type="dxa"/>
            <w:vMerge/>
            <w:vAlign w:val="center"/>
          </w:tcPr>
          <w:p w14:paraId="680E6694" w14:textId="77777777" w:rsidR="008B2EB7" w:rsidRPr="00276198" w:rsidRDefault="008B2EB7" w:rsidP="00F16A75">
            <w:pPr>
              <w:adjustRightInd w:val="0"/>
              <w:snapToGrid w:val="0"/>
              <w:rPr>
                <w:szCs w:val="21"/>
              </w:rPr>
            </w:pPr>
          </w:p>
        </w:tc>
        <w:tc>
          <w:tcPr>
            <w:tcW w:w="992" w:type="dxa"/>
            <w:vMerge/>
            <w:vAlign w:val="center"/>
          </w:tcPr>
          <w:p w14:paraId="0B821815" w14:textId="77777777" w:rsidR="008B2EB7" w:rsidRPr="00276198" w:rsidRDefault="008B2EB7" w:rsidP="00F16A75">
            <w:pPr>
              <w:adjustRightInd w:val="0"/>
              <w:snapToGrid w:val="0"/>
              <w:rPr>
                <w:szCs w:val="21"/>
              </w:rPr>
            </w:pPr>
          </w:p>
        </w:tc>
        <w:tc>
          <w:tcPr>
            <w:tcW w:w="3119" w:type="dxa"/>
            <w:noWrap/>
            <w:vAlign w:val="center"/>
          </w:tcPr>
          <w:p w14:paraId="18E288B7"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23.9 </w:t>
            </w:r>
            <w:r>
              <w:rPr>
                <w:rFonts w:hint="eastAsia"/>
                <w:szCs w:val="21"/>
              </w:rPr>
              <w:t>可控制显微镜不同倍率物镜过行切换，图像采集。</w:t>
            </w:r>
          </w:p>
        </w:tc>
        <w:tc>
          <w:tcPr>
            <w:tcW w:w="1162" w:type="dxa"/>
          </w:tcPr>
          <w:p w14:paraId="0CDDE18A" w14:textId="77777777" w:rsidR="008B2EB7" w:rsidRDefault="008B2EB7" w:rsidP="00F16A75">
            <w:pPr>
              <w:adjustRightInd w:val="0"/>
              <w:snapToGrid w:val="0"/>
              <w:spacing w:line="360" w:lineRule="auto"/>
              <w:rPr>
                <w:szCs w:val="21"/>
              </w:rPr>
            </w:pPr>
          </w:p>
        </w:tc>
        <w:tc>
          <w:tcPr>
            <w:tcW w:w="1163" w:type="dxa"/>
          </w:tcPr>
          <w:p w14:paraId="666089AA" w14:textId="77777777" w:rsidR="008B2EB7" w:rsidRDefault="008B2EB7" w:rsidP="00F16A75">
            <w:pPr>
              <w:adjustRightInd w:val="0"/>
              <w:snapToGrid w:val="0"/>
              <w:spacing w:line="360" w:lineRule="auto"/>
              <w:rPr>
                <w:szCs w:val="21"/>
              </w:rPr>
            </w:pPr>
          </w:p>
        </w:tc>
        <w:tc>
          <w:tcPr>
            <w:tcW w:w="1163" w:type="dxa"/>
          </w:tcPr>
          <w:p w14:paraId="6A99981E" w14:textId="5699D3D6" w:rsidR="008B2EB7" w:rsidRDefault="008B2EB7" w:rsidP="00F16A75">
            <w:pPr>
              <w:adjustRightInd w:val="0"/>
              <w:snapToGrid w:val="0"/>
              <w:spacing w:line="360" w:lineRule="auto"/>
              <w:rPr>
                <w:szCs w:val="21"/>
              </w:rPr>
            </w:pPr>
          </w:p>
        </w:tc>
      </w:tr>
      <w:tr w:rsidR="008B2EB7" w:rsidRPr="00276198" w14:paraId="1848D97B" w14:textId="216D9E14" w:rsidTr="008B2EB7">
        <w:trPr>
          <w:trHeight w:val="567"/>
        </w:trPr>
        <w:tc>
          <w:tcPr>
            <w:tcW w:w="704" w:type="dxa"/>
            <w:vMerge/>
            <w:vAlign w:val="center"/>
          </w:tcPr>
          <w:p w14:paraId="30301652" w14:textId="77777777" w:rsidR="008B2EB7" w:rsidRPr="00276198" w:rsidRDefault="008B2EB7" w:rsidP="00F16A75">
            <w:pPr>
              <w:adjustRightInd w:val="0"/>
              <w:snapToGrid w:val="0"/>
              <w:rPr>
                <w:szCs w:val="21"/>
              </w:rPr>
            </w:pPr>
          </w:p>
        </w:tc>
        <w:tc>
          <w:tcPr>
            <w:tcW w:w="992" w:type="dxa"/>
            <w:vMerge/>
            <w:vAlign w:val="center"/>
          </w:tcPr>
          <w:p w14:paraId="3FD5126B" w14:textId="77777777" w:rsidR="008B2EB7" w:rsidRPr="00276198" w:rsidRDefault="008B2EB7" w:rsidP="00F16A75">
            <w:pPr>
              <w:adjustRightInd w:val="0"/>
              <w:snapToGrid w:val="0"/>
              <w:rPr>
                <w:szCs w:val="21"/>
              </w:rPr>
            </w:pPr>
          </w:p>
        </w:tc>
        <w:tc>
          <w:tcPr>
            <w:tcW w:w="3119" w:type="dxa"/>
            <w:noWrap/>
            <w:vAlign w:val="center"/>
          </w:tcPr>
          <w:p w14:paraId="6C306969" w14:textId="77777777" w:rsidR="008B2EB7" w:rsidRPr="00102070" w:rsidRDefault="008B2EB7" w:rsidP="00F16A75">
            <w:pPr>
              <w:adjustRightInd w:val="0"/>
              <w:snapToGrid w:val="0"/>
              <w:spacing w:line="360" w:lineRule="auto"/>
              <w:rPr>
                <w:color w:val="000000"/>
                <w:szCs w:val="21"/>
              </w:rPr>
            </w:pPr>
            <w:r>
              <w:rPr>
                <w:szCs w:val="21"/>
              </w:rPr>
              <w:t>1.</w:t>
            </w:r>
            <w:r>
              <w:rPr>
                <w:rFonts w:hint="eastAsia"/>
                <w:szCs w:val="21"/>
              </w:rPr>
              <w:t xml:space="preserve">23.10 </w:t>
            </w:r>
            <w:r>
              <w:rPr>
                <w:rFonts w:hint="eastAsia"/>
                <w:szCs w:val="21"/>
              </w:rPr>
              <w:t>可以测量直线长度、曲线长度、矩形面积、圆面积、周长、角度等多个参数，并把测量结果输出到</w:t>
            </w:r>
            <w:r>
              <w:rPr>
                <w:rFonts w:hint="eastAsia"/>
                <w:szCs w:val="21"/>
              </w:rPr>
              <w:t>EXCEL</w:t>
            </w:r>
            <w:r>
              <w:rPr>
                <w:rFonts w:hint="eastAsia"/>
                <w:szCs w:val="21"/>
              </w:rPr>
              <w:t>，并于后期分析处理。</w:t>
            </w:r>
          </w:p>
        </w:tc>
        <w:tc>
          <w:tcPr>
            <w:tcW w:w="1162" w:type="dxa"/>
          </w:tcPr>
          <w:p w14:paraId="34D1A344" w14:textId="77777777" w:rsidR="008B2EB7" w:rsidRDefault="008B2EB7" w:rsidP="00F16A75">
            <w:pPr>
              <w:adjustRightInd w:val="0"/>
              <w:snapToGrid w:val="0"/>
              <w:spacing w:line="360" w:lineRule="auto"/>
              <w:rPr>
                <w:szCs w:val="21"/>
              </w:rPr>
            </w:pPr>
          </w:p>
        </w:tc>
        <w:tc>
          <w:tcPr>
            <w:tcW w:w="1163" w:type="dxa"/>
          </w:tcPr>
          <w:p w14:paraId="074F6BE1" w14:textId="77777777" w:rsidR="008B2EB7" w:rsidRDefault="008B2EB7" w:rsidP="00F16A75">
            <w:pPr>
              <w:adjustRightInd w:val="0"/>
              <w:snapToGrid w:val="0"/>
              <w:spacing w:line="360" w:lineRule="auto"/>
              <w:rPr>
                <w:szCs w:val="21"/>
              </w:rPr>
            </w:pPr>
          </w:p>
        </w:tc>
        <w:tc>
          <w:tcPr>
            <w:tcW w:w="1163" w:type="dxa"/>
          </w:tcPr>
          <w:p w14:paraId="05561D51" w14:textId="208E1F31" w:rsidR="008B2EB7" w:rsidRDefault="008B2EB7" w:rsidP="00F16A75">
            <w:pPr>
              <w:adjustRightInd w:val="0"/>
              <w:snapToGrid w:val="0"/>
              <w:spacing w:line="360" w:lineRule="auto"/>
              <w:rPr>
                <w:szCs w:val="21"/>
              </w:rPr>
            </w:pPr>
          </w:p>
        </w:tc>
      </w:tr>
      <w:tr w:rsidR="008B2EB7" w:rsidRPr="00276198" w14:paraId="44BF6205" w14:textId="53AF5ACE" w:rsidTr="008B2EB7">
        <w:trPr>
          <w:trHeight w:val="567"/>
        </w:trPr>
        <w:tc>
          <w:tcPr>
            <w:tcW w:w="704" w:type="dxa"/>
            <w:vMerge w:val="restart"/>
            <w:vAlign w:val="center"/>
          </w:tcPr>
          <w:p w14:paraId="3DCC12BC" w14:textId="77777777" w:rsidR="008B2EB7" w:rsidRPr="00276198" w:rsidRDefault="008B2EB7" w:rsidP="00F16A75">
            <w:pPr>
              <w:adjustRightInd w:val="0"/>
              <w:snapToGrid w:val="0"/>
              <w:jc w:val="center"/>
              <w:rPr>
                <w:szCs w:val="21"/>
              </w:rPr>
            </w:pPr>
            <w:r>
              <w:rPr>
                <w:szCs w:val="21"/>
              </w:rPr>
              <w:t>2</w:t>
            </w:r>
          </w:p>
        </w:tc>
        <w:tc>
          <w:tcPr>
            <w:tcW w:w="992" w:type="dxa"/>
            <w:vMerge w:val="restart"/>
            <w:vAlign w:val="center"/>
          </w:tcPr>
          <w:p w14:paraId="58F781F9" w14:textId="77777777" w:rsidR="008B2EB7" w:rsidRPr="00276198" w:rsidRDefault="008B2EB7" w:rsidP="00F16A75">
            <w:pPr>
              <w:adjustRightInd w:val="0"/>
              <w:snapToGrid w:val="0"/>
              <w:jc w:val="center"/>
              <w:rPr>
                <w:szCs w:val="21"/>
              </w:rPr>
            </w:pPr>
            <w:r>
              <w:rPr>
                <w:szCs w:val="21"/>
              </w:rPr>
              <w:t>荧光光谱仪</w:t>
            </w:r>
          </w:p>
        </w:tc>
        <w:tc>
          <w:tcPr>
            <w:tcW w:w="3119" w:type="dxa"/>
            <w:noWrap/>
            <w:vAlign w:val="center"/>
          </w:tcPr>
          <w:p w14:paraId="2A4218D5" w14:textId="77777777" w:rsidR="008B2EB7" w:rsidRPr="00102070" w:rsidRDefault="008B2EB7" w:rsidP="00F16A75">
            <w:pPr>
              <w:adjustRightInd w:val="0"/>
              <w:snapToGrid w:val="0"/>
              <w:spacing w:line="360" w:lineRule="auto"/>
              <w:jc w:val="left"/>
              <w:rPr>
                <w:szCs w:val="21"/>
              </w:rPr>
            </w:pPr>
            <w:r>
              <w:rPr>
                <w:rFonts w:hint="eastAsia"/>
              </w:rPr>
              <w:t>▲</w:t>
            </w:r>
            <w:r>
              <w:t>2</w:t>
            </w:r>
            <w:r>
              <w:rPr>
                <w:rFonts w:hint="eastAsia"/>
              </w:rPr>
              <w:t>.1</w:t>
            </w:r>
            <w:r>
              <w:rPr>
                <w:rFonts w:hint="eastAsia"/>
              </w:rPr>
              <w:t>光学元件：全反射聚焦光路，无透镜造成色差。</w:t>
            </w:r>
          </w:p>
        </w:tc>
        <w:tc>
          <w:tcPr>
            <w:tcW w:w="1162" w:type="dxa"/>
          </w:tcPr>
          <w:p w14:paraId="35ECC5B3" w14:textId="77777777" w:rsidR="008B2EB7" w:rsidRDefault="008B2EB7" w:rsidP="00F16A75">
            <w:pPr>
              <w:adjustRightInd w:val="0"/>
              <w:snapToGrid w:val="0"/>
              <w:spacing w:line="360" w:lineRule="auto"/>
              <w:jc w:val="left"/>
            </w:pPr>
          </w:p>
        </w:tc>
        <w:tc>
          <w:tcPr>
            <w:tcW w:w="1163" w:type="dxa"/>
          </w:tcPr>
          <w:p w14:paraId="1081D06F" w14:textId="77777777" w:rsidR="008B2EB7" w:rsidRDefault="008B2EB7" w:rsidP="00F16A75">
            <w:pPr>
              <w:adjustRightInd w:val="0"/>
              <w:snapToGrid w:val="0"/>
              <w:spacing w:line="360" w:lineRule="auto"/>
              <w:jc w:val="left"/>
            </w:pPr>
          </w:p>
        </w:tc>
        <w:tc>
          <w:tcPr>
            <w:tcW w:w="1163" w:type="dxa"/>
          </w:tcPr>
          <w:p w14:paraId="093B7B63" w14:textId="0CEA3862" w:rsidR="008B2EB7" w:rsidRDefault="008B2EB7" w:rsidP="00F16A75">
            <w:pPr>
              <w:adjustRightInd w:val="0"/>
              <w:snapToGrid w:val="0"/>
              <w:spacing w:line="360" w:lineRule="auto"/>
              <w:jc w:val="left"/>
            </w:pPr>
          </w:p>
        </w:tc>
      </w:tr>
      <w:tr w:rsidR="008B2EB7" w:rsidRPr="00276198" w14:paraId="68FF6E36" w14:textId="49F943AE" w:rsidTr="008B2EB7">
        <w:trPr>
          <w:trHeight w:val="567"/>
        </w:trPr>
        <w:tc>
          <w:tcPr>
            <w:tcW w:w="704" w:type="dxa"/>
            <w:vMerge/>
            <w:vAlign w:val="center"/>
          </w:tcPr>
          <w:p w14:paraId="7D202DF5" w14:textId="77777777" w:rsidR="008B2EB7" w:rsidRPr="00276198" w:rsidRDefault="008B2EB7" w:rsidP="00F16A75">
            <w:pPr>
              <w:adjustRightInd w:val="0"/>
              <w:snapToGrid w:val="0"/>
              <w:rPr>
                <w:szCs w:val="21"/>
              </w:rPr>
            </w:pPr>
          </w:p>
        </w:tc>
        <w:tc>
          <w:tcPr>
            <w:tcW w:w="992" w:type="dxa"/>
            <w:vMerge/>
            <w:vAlign w:val="center"/>
          </w:tcPr>
          <w:p w14:paraId="56900F88" w14:textId="77777777" w:rsidR="008B2EB7" w:rsidRDefault="008B2EB7" w:rsidP="00F16A75">
            <w:pPr>
              <w:adjustRightInd w:val="0"/>
              <w:snapToGrid w:val="0"/>
              <w:rPr>
                <w:szCs w:val="21"/>
              </w:rPr>
            </w:pPr>
          </w:p>
        </w:tc>
        <w:tc>
          <w:tcPr>
            <w:tcW w:w="3119" w:type="dxa"/>
            <w:noWrap/>
            <w:vAlign w:val="center"/>
          </w:tcPr>
          <w:p w14:paraId="6FB0B43D" w14:textId="77777777" w:rsidR="008B2EB7" w:rsidRPr="00D04F24" w:rsidRDefault="008B2EB7" w:rsidP="00F16A75">
            <w:pPr>
              <w:adjustRightInd w:val="0"/>
              <w:snapToGrid w:val="0"/>
              <w:spacing w:line="360" w:lineRule="auto"/>
              <w:jc w:val="left"/>
            </w:pPr>
            <w:r>
              <w:t>2</w:t>
            </w:r>
            <w:r>
              <w:rPr>
                <w:rFonts w:hint="eastAsia"/>
              </w:rPr>
              <w:t xml:space="preserve">.2 </w:t>
            </w:r>
            <w:r>
              <w:rPr>
                <w:rFonts w:hint="eastAsia"/>
              </w:rPr>
              <w:t>光源：不低于</w:t>
            </w:r>
            <w:r>
              <w:rPr>
                <w:rFonts w:hint="eastAsia"/>
              </w:rPr>
              <w:t>150W</w:t>
            </w:r>
            <w:r>
              <w:rPr>
                <w:rFonts w:hint="eastAsia"/>
              </w:rPr>
              <w:t>无臭氧氙灯，密封的激发光路</w:t>
            </w:r>
            <w:r>
              <w:rPr>
                <w:rFonts w:hint="eastAsia"/>
              </w:rPr>
              <w:t>.</w:t>
            </w:r>
          </w:p>
        </w:tc>
        <w:tc>
          <w:tcPr>
            <w:tcW w:w="1162" w:type="dxa"/>
          </w:tcPr>
          <w:p w14:paraId="7991752C" w14:textId="77777777" w:rsidR="008B2EB7" w:rsidRDefault="008B2EB7" w:rsidP="00F16A75">
            <w:pPr>
              <w:adjustRightInd w:val="0"/>
              <w:snapToGrid w:val="0"/>
              <w:spacing w:line="360" w:lineRule="auto"/>
              <w:jc w:val="left"/>
            </w:pPr>
          </w:p>
        </w:tc>
        <w:tc>
          <w:tcPr>
            <w:tcW w:w="1163" w:type="dxa"/>
          </w:tcPr>
          <w:p w14:paraId="4F1E166A" w14:textId="77777777" w:rsidR="008B2EB7" w:rsidRDefault="008B2EB7" w:rsidP="00F16A75">
            <w:pPr>
              <w:adjustRightInd w:val="0"/>
              <w:snapToGrid w:val="0"/>
              <w:spacing w:line="360" w:lineRule="auto"/>
              <w:jc w:val="left"/>
            </w:pPr>
          </w:p>
        </w:tc>
        <w:tc>
          <w:tcPr>
            <w:tcW w:w="1163" w:type="dxa"/>
          </w:tcPr>
          <w:p w14:paraId="7AA64552" w14:textId="5F25FB14" w:rsidR="008B2EB7" w:rsidRDefault="008B2EB7" w:rsidP="00F16A75">
            <w:pPr>
              <w:adjustRightInd w:val="0"/>
              <w:snapToGrid w:val="0"/>
              <w:spacing w:line="360" w:lineRule="auto"/>
              <w:jc w:val="left"/>
            </w:pPr>
          </w:p>
        </w:tc>
      </w:tr>
      <w:tr w:rsidR="008B2EB7" w:rsidRPr="00276198" w14:paraId="18431241" w14:textId="57BE5632" w:rsidTr="008B2EB7">
        <w:trPr>
          <w:trHeight w:val="567"/>
        </w:trPr>
        <w:tc>
          <w:tcPr>
            <w:tcW w:w="704" w:type="dxa"/>
            <w:vMerge/>
            <w:vAlign w:val="center"/>
          </w:tcPr>
          <w:p w14:paraId="2A33F6BE" w14:textId="77777777" w:rsidR="008B2EB7" w:rsidRPr="00276198" w:rsidRDefault="008B2EB7" w:rsidP="00F16A75">
            <w:pPr>
              <w:adjustRightInd w:val="0"/>
              <w:snapToGrid w:val="0"/>
              <w:rPr>
                <w:szCs w:val="21"/>
              </w:rPr>
            </w:pPr>
          </w:p>
        </w:tc>
        <w:tc>
          <w:tcPr>
            <w:tcW w:w="992" w:type="dxa"/>
            <w:vMerge/>
            <w:vAlign w:val="center"/>
          </w:tcPr>
          <w:p w14:paraId="268DAACC" w14:textId="77777777" w:rsidR="008B2EB7" w:rsidRDefault="008B2EB7" w:rsidP="00F16A75">
            <w:pPr>
              <w:adjustRightInd w:val="0"/>
              <w:snapToGrid w:val="0"/>
              <w:rPr>
                <w:szCs w:val="21"/>
              </w:rPr>
            </w:pPr>
          </w:p>
        </w:tc>
        <w:tc>
          <w:tcPr>
            <w:tcW w:w="3119" w:type="dxa"/>
            <w:noWrap/>
            <w:vAlign w:val="center"/>
          </w:tcPr>
          <w:p w14:paraId="23DE0A6F" w14:textId="77777777" w:rsidR="008B2EB7" w:rsidRPr="002E2036" w:rsidRDefault="008B2EB7" w:rsidP="00F16A75">
            <w:pPr>
              <w:adjustRightInd w:val="0"/>
              <w:snapToGrid w:val="0"/>
              <w:spacing w:line="360" w:lineRule="auto"/>
              <w:jc w:val="left"/>
            </w:pPr>
            <w:r>
              <w:t>2</w:t>
            </w:r>
            <w:r>
              <w:rPr>
                <w:rFonts w:hint="eastAsia"/>
              </w:rPr>
              <w:t xml:space="preserve">.3 </w:t>
            </w:r>
            <w:r>
              <w:rPr>
                <w:rFonts w:hint="eastAsia"/>
              </w:rPr>
              <w:t>单色器：</w:t>
            </w:r>
            <w:r>
              <w:rPr>
                <w:rFonts w:hint="eastAsia"/>
              </w:rPr>
              <w:t>Czerny-Turner</w:t>
            </w:r>
            <w:r>
              <w:rPr>
                <w:rFonts w:hint="eastAsia"/>
              </w:rPr>
              <w:t>构型，平面光栅设计保证全波长聚焦以及杂散光抑制水平。</w:t>
            </w:r>
          </w:p>
        </w:tc>
        <w:tc>
          <w:tcPr>
            <w:tcW w:w="1162" w:type="dxa"/>
          </w:tcPr>
          <w:p w14:paraId="7C29EEAA" w14:textId="77777777" w:rsidR="008B2EB7" w:rsidRDefault="008B2EB7" w:rsidP="00F16A75">
            <w:pPr>
              <w:adjustRightInd w:val="0"/>
              <w:snapToGrid w:val="0"/>
              <w:spacing w:line="360" w:lineRule="auto"/>
              <w:jc w:val="left"/>
            </w:pPr>
          </w:p>
        </w:tc>
        <w:tc>
          <w:tcPr>
            <w:tcW w:w="1163" w:type="dxa"/>
          </w:tcPr>
          <w:p w14:paraId="7A12DA30" w14:textId="77777777" w:rsidR="008B2EB7" w:rsidRDefault="008B2EB7" w:rsidP="00F16A75">
            <w:pPr>
              <w:adjustRightInd w:val="0"/>
              <w:snapToGrid w:val="0"/>
              <w:spacing w:line="360" w:lineRule="auto"/>
              <w:jc w:val="left"/>
            </w:pPr>
          </w:p>
        </w:tc>
        <w:tc>
          <w:tcPr>
            <w:tcW w:w="1163" w:type="dxa"/>
          </w:tcPr>
          <w:p w14:paraId="3BFD9C4C" w14:textId="504ECCC7" w:rsidR="008B2EB7" w:rsidRDefault="008B2EB7" w:rsidP="00F16A75">
            <w:pPr>
              <w:adjustRightInd w:val="0"/>
              <w:snapToGrid w:val="0"/>
              <w:spacing w:line="360" w:lineRule="auto"/>
              <w:jc w:val="left"/>
            </w:pPr>
          </w:p>
        </w:tc>
      </w:tr>
      <w:tr w:rsidR="008B2EB7" w:rsidRPr="00276198" w14:paraId="1C9D1152" w14:textId="0B61EB2D" w:rsidTr="008B2EB7">
        <w:trPr>
          <w:trHeight w:val="567"/>
        </w:trPr>
        <w:tc>
          <w:tcPr>
            <w:tcW w:w="704" w:type="dxa"/>
            <w:vMerge/>
            <w:vAlign w:val="center"/>
          </w:tcPr>
          <w:p w14:paraId="601FF77E" w14:textId="77777777" w:rsidR="008B2EB7" w:rsidRPr="00276198" w:rsidRDefault="008B2EB7" w:rsidP="00F16A75">
            <w:pPr>
              <w:adjustRightInd w:val="0"/>
              <w:snapToGrid w:val="0"/>
              <w:rPr>
                <w:szCs w:val="21"/>
              </w:rPr>
            </w:pPr>
          </w:p>
        </w:tc>
        <w:tc>
          <w:tcPr>
            <w:tcW w:w="992" w:type="dxa"/>
            <w:vMerge/>
            <w:vAlign w:val="center"/>
          </w:tcPr>
          <w:p w14:paraId="4566793C" w14:textId="77777777" w:rsidR="008B2EB7" w:rsidRDefault="008B2EB7" w:rsidP="00F16A75">
            <w:pPr>
              <w:adjustRightInd w:val="0"/>
              <w:snapToGrid w:val="0"/>
              <w:rPr>
                <w:szCs w:val="21"/>
              </w:rPr>
            </w:pPr>
          </w:p>
        </w:tc>
        <w:tc>
          <w:tcPr>
            <w:tcW w:w="3119" w:type="dxa"/>
            <w:noWrap/>
            <w:vAlign w:val="center"/>
          </w:tcPr>
          <w:p w14:paraId="0745D22F" w14:textId="77777777" w:rsidR="008B2EB7" w:rsidRPr="002E2036" w:rsidRDefault="008B2EB7" w:rsidP="00F16A75">
            <w:pPr>
              <w:adjustRightInd w:val="0"/>
              <w:snapToGrid w:val="0"/>
              <w:spacing w:line="360" w:lineRule="auto"/>
              <w:jc w:val="left"/>
            </w:pPr>
            <w:r>
              <w:t>2</w:t>
            </w:r>
            <w:r>
              <w:rPr>
                <w:rFonts w:hint="eastAsia"/>
              </w:rPr>
              <w:t xml:space="preserve">.4 </w:t>
            </w:r>
            <w:r>
              <w:rPr>
                <w:rFonts w:hint="eastAsia"/>
              </w:rPr>
              <w:t>激发侧光谱范围包含：</w:t>
            </w:r>
            <w:r>
              <w:rPr>
                <w:rFonts w:hint="eastAsia"/>
              </w:rPr>
              <w:t>230-1000nm</w:t>
            </w:r>
            <w:r>
              <w:rPr>
                <w:rFonts w:hint="eastAsia"/>
              </w:rPr>
              <w:t>。</w:t>
            </w:r>
          </w:p>
        </w:tc>
        <w:tc>
          <w:tcPr>
            <w:tcW w:w="1162" w:type="dxa"/>
          </w:tcPr>
          <w:p w14:paraId="329B187E" w14:textId="77777777" w:rsidR="008B2EB7" w:rsidRDefault="008B2EB7" w:rsidP="00F16A75">
            <w:pPr>
              <w:adjustRightInd w:val="0"/>
              <w:snapToGrid w:val="0"/>
              <w:spacing w:line="360" w:lineRule="auto"/>
              <w:jc w:val="left"/>
            </w:pPr>
          </w:p>
        </w:tc>
        <w:tc>
          <w:tcPr>
            <w:tcW w:w="1163" w:type="dxa"/>
          </w:tcPr>
          <w:p w14:paraId="57FC794B" w14:textId="77777777" w:rsidR="008B2EB7" w:rsidRDefault="008B2EB7" w:rsidP="00F16A75">
            <w:pPr>
              <w:adjustRightInd w:val="0"/>
              <w:snapToGrid w:val="0"/>
              <w:spacing w:line="360" w:lineRule="auto"/>
              <w:jc w:val="left"/>
            </w:pPr>
          </w:p>
        </w:tc>
        <w:tc>
          <w:tcPr>
            <w:tcW w:w="1163" w:type="dxa"/>
          </w:tcPr>
          <w:p w14:paraId="4687CF7A" w14:textId="404952DB" w:rsidR="008B2EB7" w:rsidRDefault="008B2EB7" w:rsidP="00F16A75">
            <w:pPr>
              <w:adjustRightInd w:val="0"/>
              <w:snapToGrid w:val="0"/>
              <w:spacing w:line="360" w:lineRule="auto"/>
              <w:jc w:val="left"/>
            </w:pPr>
          </w:p>
        </w:tc>
      </w:tr>
      <w:tr w:rsidR="008B2EB7" w:rsidRPr="00276198" w14:paraId="429B72FC" w14:textId="632F42A6" w:rsidTr="008B2EB7">
        <w:trPr>
          <w:trHeight w:val="567"/>
        </w:trPr>
        <w:tc>
          <w:tcPr>
            <w:tcW w:w="704" w:type="dxa"/>
            <w:vMerge/>
            <w:vAlign w:val="center"/>
          </w:tcPr>
          <w:p w14:paraId="50AE2BC3" w14:textId="77777777" w:rsidR="008B2EB7" w:rsidRPr="00276198" w:rsidRDefault="008B2EB7" w:rsidP="00F16A75">
            <w:pPr>
              <w:adjustRightInd w:val="0"/>
              <w:snapToGrid w:val="0"/>
              <w:rPr>
                <w:szCs w:val="21"/>
              </w:rPr>
            </w:pPr>
          </w:p>
        </w:tc>
        <w:tc>
          <w:tcPr>
            <w:tcW w:w="992" w:type="dxa"/>
            <w:vMerge/>
            <w:vAlign w:val="center"/>
          </w:tcPr>
          <w:p w14:paraId="44D1C1CA" w14:textId="77777777" w:rsidR="008B2EB7" w:rsidRDefault="008B2EB7" w:rsidP="00F16A75">
            <w:pPr>
              <w:adjustRightInd w:val="0"/>
              <w:snapToGrid w:val="0"/>
              <w:rPr>
                <w:szCs w:val="21"/>
              </w:rPr>
            </w:pPr>
          </w:p>
        </w:tc>
        <w:tc>
          <w:tcPr>
            <w:tcW w:w="3119" w:type="dxa"/>
            <w:noWrap/>
            <w:vAlign w:val="center"/>
          </w:tcPr>
          <w:p w14:paraId="3E043614" w14:textId="77777777" w:rsidR="008B2EB7" w:rsidRPr="002E2036" w:rsidRDefault="008B2EB7" w:rsidP="00F16A75">
            <w:pPr>
              <w:adjustRightInd w:val="0"/>
              <w:snapToGrid w:val="0"/>
              <w:spacing w:line="360" w:lineRule="auto"/>
              <w:jc w:val="left"/>
            </w:pPr>
            <w:r>
              <w:t>2</w:t>
            </w:r>
            <w:r>
              <w:rPr>
                <w:rFonts w:hint="eastAsia"/>
              </w:rPr>
              <w:t xml:space="preserve">.5 </w:t>
            </w:r>
            <w:r>
              <w:rPr>
                <w:rFonts w:hint="eastAsia"/>
              </w:rPr>
              <w:t>发射侧光谱范围包含：</w:t>
            </w:r>
            <w:r>
              <w:rPr>
                <w:rFonts w:hint="eastAsia"/>
              </w:rPr>
              <w:t>230-870nm /870-1650nm</w:t>
            </w:r>
            <w:r>
              <w:rPr>
                <w:rFonts w:hint="eastAsia"/>
              </w:rPr>
              <w:t>。</w:t>
            </w:r>
          </w:p>
        </w:tc>
        <w:tc>
          <w:tcPr>
            <w:tcW w:w="1162" w:type="dxa"/>
          </w:tcPr>
          <w:p w14:paraId="4BE04E44" w14:textId="77777777" w:rsidR="008B2EB7" w:rsidRDefault="008B2EB7" w:rsidP="00F16A75">
            <w:pPr>
              <w:adjustRightInd w:val="0"/>
              <w:snapToGrid w:val="0"/>
              <w:spacing w:line="360" w:lineRule="auto"/>
              <w:jc w:val="left"/>
            </w:pPr>
          </w:p>
        </w:tc>
        <w:tc>
          <w:tcPr>
            <w:tcW w:w="1163" w:type="dxa"/>
          </w:tcPr>
          <w:p w14:paraId="49208A46" w14:textId="77777777" w:rsidR="008B2EB7" w:rsidRDefault="008B2EB7" w:rsidP="00F16A75">
            <w:pPr>
              <w:adjustRightInd w:val="0"/>
              <w:snapToGrid w:val="0"/>
              <w:spacing w:line="360" w:lineRule="auto"/>
              <w:jc w:val="left"/>
            </w:pPr>
          </w:p>
        </w:tc>
        <w:tc>
          <w:tcPr>
            <w:tcW w:w="1163" w:type="dxa"/>
          </w:tcPr>
          <w:p w14:paraId="271CD783" w14:textId="0BC61501" w:rsidR="008B2EB7" w:rsidRDefault="008B2EB7" w:rsidP="00F16A75">
            <w:pPr>
              <w:adjustRightInd w:val="0"/>
              <w:snapToGrid w:val="0"/>
              <w:spacing w:line="360" w:lineRule="auto"/>
              <w:jc w:val="left"/>
            </w:pPr>
          </w:p>
        </w:tc>
      </w:tr>
      <w:tr w:rsidR="008B2EB7" w:rsidRPr="00276198" w14:paraId="1A7E2373" w14:textId="18848413" w:rsidTr="008B2EB7">
        <w:trPr>
          <w:trHeight w:val="567"/>
        </w:trPr>
        <w:tc>
          <w:tcPr>
            <w:tcW w:w="704" w:type="dxa"/>
            <w:vMerge/>
            <w:vAlign w:val="center"/>
          </w:tcPr>
          <w:p w14:paraId="6096FF97" w14:textId="77777777" w:rsidR="008B2EB7" w:rsidRPr="00276198" w:rsidRDefault="008B2EB7" w:rsidP="00F16A75">
            <w:pPr>
              <w:adjustRightInd w:val="0"/>
              <w:snapToGrid w:val="0"/>
              <w:rPr>
                <w:szCs w:val="21"/>
              </w:rPr>
            </w:pPr>
          </w:p>
        </w:tc>
        <w:tc>
          <w:tcPr>
            <w:tcW w:w="992" w:type="dxa"/>
            <w:vMerge/>
            <w:vAlign w:val="center"/>
          </w:tcPr>
          <w:p w14:paraId="1BD84017" w14:textId="77777777" w:rsidR="008B2EB7" w:rsidRDefault="008B2EB7" w:rsidP="00F16A75">
            <w:pPr>
              <w:adjustRightInd w:val="0"/>
              <w:snapToGrid w:val="0"/>
              <w:rPr>
                <w:szCs w:val="21"/>
              </w:rPr>
            </w:pPr>
          </w:p>
        </w:tc>
        <w:tc>
          <w:tcPr>
            <w:tcW w:w="3119" w:type="dxa"/>
            <w:noWrap/>
            <w:vAlign w:val="center"/>
          </w:tcPr>
          <w:p w14:paraId="521F6BF9" w14:textId="77777777" w:rsidR="008B2EB7" w:rsidRPr="002E2036" w:rsidRDefault="008B2EB7" w:rsidP="00F16A75">
            <w:pPr>
              <w:adjustRightInd w:val="0"/>
              <w:snapToGrid w:val="0"/>
              <w:spacing w:line="360" w:lineRule="auto"/>
              <w:jc w:val="left"/>
            </w:pPr>
            <w:r>
              <w:rPr>
                <w:rFonts w:hint="eastAsia"/>
              </w:rPr>
              <w:t>▲</w:t>
            </w:r>
            <w:r>
              <w:t>2</w:t>
            </w:r>
            <w:r>
              <w:rPr>
                <w:rFonts w:hint="eastAsia"/>
              </w:rPr>
              <w:t>.6</w:t>
            </w:r>
            <w:r>
              <w:rPr>
                <w:rFonts w:hint="eastAsia"/>
              </w:rPr>
              <w:t>单色器焦长≥</w:t>
            </w:r>
            <w:r>
              <w:rPr>
                <w:rFonts w:hint="eastAsia"/>
              </w:rPr>
              <w:t>225mm</w:t>
            </w:r>
            <w:r>
              <w:rPr>
                <w:rFonts w:hint="eastAsia"/>
              </w:rPr>
              <w:t>。</w:t>
            </w:r>
          </w:p>
        </w:tc>
        <w:tc>
          <w:tcPr>
            <w:tcW w:w="1162" w:type="dxa"/>
          </w:tcPr>
          <w:p w14:paraId="3ABB73AD" w14:textId="77777777" w:rsidR="008B2EB7" w:rsidRDefault="008B2EB7" w:rsidP="00F16A75">
            <w:pPr>
              <w:adjustRightInd w:val="0"/>
              <w:snapToGrid w:val="0"/>
              <w:spacing w:line="360" w:lineRule="auto"/>
              <w:jc w:val="left"/>
            </w:pPr>
          </w:p>
        </w:tc>
        <w:tc>
          <w:tcPr>
            <w:tcW w:w="1163" w:type="dxa"/>
          </w:tcPr>
          <w:p w14:paraId="5117F029" w14:textId="77777777" w:rsidR="008B2EB7" w:rsidRDefault="008B2EB7" w:rsidP="00F16A75">
            <w:pPr>
              <w:adjustRightInd w:val="0"/>
              <w:snapToGrid w:val="0"/>
              <w:spacing w:line="360" w:lineRule="auto"/>
              <w:jc w:val="left"/>
            </w:pPr>
          </w:p>
        </w:tc>
        <w:tc>
          <w:tcPr>
            <w:tcW w:w="1163" w:type="dxa"/>
          </w:tcPr>
          <w:p w14:paraId="2ECB8B52" w14:textId="00658124" w:rsidR="008B2EB7" w:rsidRDefault="008B2EB7" w:rsidP="00F16A75">
            <w:pPr>
              <w:adjustRightInd w:val="0"/>
              <w:snapToGrid w:val="0"/>
              <w:spacing w:line="360" w:lineRule="auto"/>
              <w:jc w:val="left"/>
            </w:pPr>
          </w:p>
        </w:tc>
      </w:tr>
      <w:tr w:rsidR="008B2EB7" w:rsidRPr="00276198" w14:paraId="6FC2D556" w14:textId="51AC8807" w:rsidTr="008B2EB7">
        <w:trPr>
          <w:trHeight w:val="567"/>
        </w:trPr>
        <w:tc>
          <w:tcPr>
            <w:tcW w:w="704" w:type="dxa"/>
            <w:vMerge/>
            <w:vAlign w:val="center"/>
          </w:tcPr>
          <w:p w14:paraId="7422AD25" w14:textId="77777777" w:rsidR="008B2EB7" w:rsidRPr="00276198" w:rsidRDefault="008B2EB7" w:rsidP="00F16A75">
            <w:pPr>
              <w:adjustRightInd w:val="0"/>
              <w:snapToGrid w:val="0"/>
              <w:rPr>
                <w:szCs w:val="21"/>
              </w:rPr>
            </w:pPr>
          </w:p>
        </w:tc>
        <w:tc>
          <w:tcPr>
            <w:tcW w:w="992" w:type="dxa"/>
            <w:vMerge/>
            <w:vAlign w:val="center"/>
          </w:tcPr>
          <w:p w14:paraId="71595162" w14:textId="77777777" w:rsidR="008B2EB7" w:rsidRDefault="008B2EB7" w:rsidP="00F16A75">
            <w:pPr>
              <w:adjustRightInd w:val="0"/>
              <w:snapToGrid w:val="0"/>
              <w:rPr>
                <w:szCs w:val="21"/>
              </w:rPr>
            </w:pPr>
          </w:p>
        </w:tc>
        <w:tc>
          <w:tcPr>
            <w:tcW w:w="3119" w:type="dxa"/>
            <w:noWrap/>
            <w:vAlign w:val="center"/>
          </w:tcPr>
          <w:p w14:paraId="0A942101" w14:textId="77777777" w:rsidR="008B2EB7" w:rsidRPr="00D04F24" w:rsidRDefault="008B2EB7" w:rsidP="00F16A75">
            <w:pPr>
              <w:adjustRightInd w:val="0"/>
              <w:snapToGrid w:val="0"/>
              <w:spacing w:line="360" w:lineRule="auto"/>
              <w:jc w:val="left"/>
            </w:pPr>
            <w:r>
              <w:t>2</w:t>
            </w:r>
            <w:r>
              <w:rPr>
                <w:rFonts w:hint="eastAsia"/>
              </w:rPr>
              <w:t xml:space="preserve">.7 </w:t>
            </w:r>
            <w:r>
              <w:rPr>
                <w:rFonts w:hint="eastAsia"/>
              </w:rPr>
              <w:t>光谱带宽（激发</w:t>
            </w:r>
            <w:r>
              <w:rPr>
                <w:rFonts w:hint="eastAsia"/>
              </w:rPr>
              <w:t>/</w:t>
            </w:r>
            <w:r>
              <w:rPr>
                <w:rFonts w:hint="eastAsia"/>
              </w:rPr>
              <w:t>发射）包含：</w:t>
            </w:r>
            <w:r>
              <w:rPr>
                <w:rFonts w:hint="eastAsia"/>
              </w:rPr>
              <w:t>0-30nm</w:t>
            </w:r>
            <w:r>
              <w:rPr>
                <w:rFonts w:hint="eastAsia"/>
              </w:rPr>
              <w:t>，软件控制连续可调。</w:t>
            </w:r>
          </w:p>
        </w:tc>
        <w:tc>
          <w:tcPr>
            <w:tcW w:w="1162" w:type="dxa"/>
          </w:tcPr>
          <w:p w14:paraId="04850F58" w14:textId="77777777" w:rsidR="008B2EB7" w:rsidRDefault="008B2EB7" w:rsidP="00F16A75">
            <w:pPr>
              <w:adjustRightInd w:val="0"/>
              <w:snapToGrid w:val="0"/>
              <w:spacing w:line="360" w:lineRule="auto"/>
              <w:jc w:val="left"/>
            </w:pPr>
          </w:p>
        </w:tc>
        <w:tc>
          <w:tcPr>
            <w:tcW w:w="1163" w:type="dxa"/>
          </w:tcPr>
          <w:p w14:paraId="291275A0" w14:textId="77777777" w:rsidR="008B2EB7" w:rsidRDefault="008B2EB7" w:rsidP="00F16A75">
            <w:pPr>
              <w:adjustRightInd w:val="0"/>
              <w:snapToGrid w:val="0"/>
              <w:spacing w:line="360" w:lineRule="auto"/>
              <w:jc w:val="left"/>
            </w:pPr>
          </w:p>
        </w:tc>
        <w:tc>
          <w:tcPr>
            <w:tcW w:w="1163" w:type="dxa"/>
          </w:tcPr>
          <w:p w14:paraId="62EB5A12" w14:textId="1E652393" w:rsidR="008B2EB7" w:rsidRDefault="008B2EB7" w:rsidP="00F16A75">
            <w:pPr>
              <w:adjustRightInd w:val="0"/>
              <w:snapToGrid w:val="0"/>
              <w:spacing w:line="360" w:lineRule="auto"/>
              <w:jc w:val="left"/>
            </w:pPr>
          </w:p>
        </w:tc>
      </w:tr>
      <w:tr w:rsidR="008B2EB7" w:rsidRPr="00276198" w14:paraId="093235A1" w14:textId="79EB4318" w:rsidTr="008B2EB7">
        <w:trPr>
          <w:trHeight w:val="567"/>
        </w:trPr>
        <w:tc>
          <w:tcPr>
            <w:tcW w:w="704" w:type="dxa"/>
            <w:vMerge/>
            <w:vAlign w:val="center"/>
          </w:tcPr>
          <w:p w14:paraId="207F4A5E" w14:textId="77777777" w:rsidR="008B2EB7" w:rsidRPr="00276198" w:rsidRDefault="008B2EB7" w:rsidP="00F16A75">
            <w:pPr>
              <w:adjustRightInd w:val="0"/>
              <w:snapToGrid w:val="0"/>
              <w:rPr>
                <w:szCs w:val="21"/>
              </w:rPr>
            </w:pPr>
          </w:p>
        </w:tc>
        <w:tc>
          <w:tcPr>
            <w:tcW w:w="992" w:type="dxa"/>
            <w:vMerge/>
            <w:vAlign w:val="center"/>
          </w:tcPr>
          <w:p w14:paraId="4E54B105" w14:textId="77777777" w:rsidR="008B2EB7" w:rsidRDefault="008B2EB7" w:rsidP="00F16A75">
            <w:pPr>
              <w:adjustRightInd w:val="0"/>
              <w:snapToGrid w:val="0"/>
              <w:rPr>
                <w:szCs w:val="21"/>
              </w:rPr>
            </w:pPr>
          </w:p>
        </w:tc>
        <w:tc>
          <w:tcPr>
            <w:tcW w:w="3119" w:type="dxa"/>
            <w:noWrap/>
            <w:vAlign w:val="center"/>
          </w:tcPr>
          <w:p w14:paraId="2217E17D" w14:textId="77777777" w:rsidR="008B2EB7" w:rsidRPr="002E2036" w:rsidRDefault="008B2EB7" w:rsidP="00F16A75">
            <w:pPr>
              <w:adjustRightInd w:val="0"/>
              <w:snapToGrid w:val="0"/>
              <w:spacing w:line="360" w:lineRule="auto"/>
              <w:jc w:val="left"/>
            </w:pPr>
            <w:r>
              <w:t>2</w:t>
            </w:r>
            <w:r>
              <w:rPr>
                <w:rFonts w:hint="eastAsia"/>
              </w:rPr>
              <w:t xml:space="preserve">.8 </w:t>
            </w:r>
            <w:r>
              <w:rPr>
                <w:rFonts w:hint="eastAsia"/>
              </w:rPr>
              <w:t>波长准确度（激发</w:t>
            </w:r>
            <w:r>
              <w:rPr>
                <w:rFonts w:hint="eastAsia"/>
              </w:rPr>
              <w:t>/</w:t>
            </w:r>
            <w:r>
              <w:rPr>
                <w:rFonts w:hint="eastAsia"/>
              </w:rPr>
              <w:t>发射）≤±</w:t>
            </w:r>
            <w:r>
              <w:rPr>
                <w:rFonts w:hint="eastAsia"/>
              </w:rPr>
              <w:t>0.5nm</w:t>
            </w:r>
            <w:r>
              <w:rPr>
                <w:rFonts w:hint="eastAsia"/>
              </w:rPr>
              <w:t>。</w:t>
            </w:r>
          </w:p>
        </w:tc>
        <w:tc>
          <w:tcPr>
            <w:tcW w:w="1162" w:type="dxa"/>
          </w:tcPr>
          <w:p w14:paraId="41DD8674" w14:textId="77777777" w:rsidR="008B2EB7" w:rsidRDefault="008B2EB7" w:rsidP="00F16A75">
            <w:pPr>
              <w:adjustRightInd w:val="0"/>
              <w:snapToGrid w:val="0"/>
              <w:spacing w:line="360" w:lineRule="auto"/>
              <w:jc w:val="left"/>
            </w:pPr>
          </w:p>
        </w:tc>
        <w:tc>
          <w:tcPr>
            <w:tcW w:w="1163" w:type="dxa"/>
          </w:tcPr>
          <w:p w14:paraId="1902C212" w14:textId="77777777" w:rsidR="008B2EB7" w:rsidRDefault="008B2EB7" w:rsidP="00F16A75">
            <w:pPr>
              <w:adjustRightInd w:val="0"/>
              <w:snapToGrid w:val="0"/>
              <w:spacing w:line="360" w:lineRule="auto"/>
              <w:jc w:val="left"/>
            </w:pPr>
          </w:p>
        </w:tc>
        <w:tc>
          <w:tcPr>
            <w:tcW w:w="1163" w:type="dxa"/>
          </w:tcPr>
          <w:p w14:paraId="5179F8C3" w14:textId="44374FF2" w:rsidR="008B2EB7" w:rsidRDefault="008B2EB7" w:rsidP="00F16A75">
            <w:pPr>
              <w:adjustRightInd w:val="0"/>
              <w:snapToGrid w:val="0"/>
              <w:spacing w:line="360" w:lineRule="auto"/>
              <w:jc w:val="left"/>
            </w:pPr>
          </w:p>
        </w:tc>
      </w:tr>
      <w:tr w:rsidR="008B2EB7" w:rsidRPr="00276198" w14:paraId="657FD5FD" w14:textId="4F493338" w:rsidTr="008B2EB7">
        <w:trPr>
          <w:trHeight w:val="567"/>
        </w:trPr>
        <w:tc>
          <w:tcPr>
            <w:tcW w:w="704" w:type="dxa"/>
            <w:vMerge/>
            <w:vAlign w:val="center"/>
          </w:tcPr>
          <w:p w14:paraId="66402453" w14:textId="77777777" w:rsidR="008B2EB7" w:rsidRPr="00276198" w:rsidRDefault="008B2EB7" w:rsidP="00F16A75">
            <w:pPr>
              <w:adjustRightInd w:val="0"/>
              <w:snapToGrid w:val="0"/>
              <w:rPr>
                <w:szCs w:val="21"/>
              </w:rPr>
            </w:pPr>
          </w:p>
        </w:tc>
        <w:tc>
          <w:tcPr>
            <w:tcW w:w="992" w:type="dxa"/>
            <w:vMerge/>
            <w:vAlign w:val="center"/>
          </w:tcPr>
          <w:p w14:paraId="45BE5EE4" w14:textId="77777777" w:rsidR="008B2EB7" w:rsidRDefault="008B2EB7" w:rsidP="00F16A75">
            <w:pPr>
              <w:adjustRightInd w:val="0"/>
              <w:snapToGrid w:val="0"/>
              <w:rPr>
                <w:szCs w:val="21"/>
              </w:rPr>
            </w:pPr>
          </w:p>
        </w:tc>
        <w:tc>
          <w:tcPr>
            <w:tcW w:w="3119" w:type="dxa"/>
            <w:noWrap/>
            <w:vAlign w:val="center"/>
          </w:tcPr>
          <w:p w14:paraId="334B2965" w14:textId="77777777" w:rsidR="008B2EB7" w:rsidRPr="002E2036" w:rsidRDefault="008B2EB7" w:rsidP="00F16A75">
            <w:pPr>
              <w:adjustRightInd w:val="0"/>
              <w:snapToGrid w:val="0"/>
              <w:spacing w:line="360" w:lineRule="auto"/>
              <w:jc w:val="left"/>
            </w:pPr>
            <w:r>
              <w:t>2</w:t>
            </w:r>
            <w:r>
              <w:rPr>
                <w:rFonts w:hint="eastAsia"/>
              </w:rPr>
              <w:t xml:space="preserve">.9 </w:t>
            </w:r>
            <w:r>
              <w:rPr>
                <w:rFonts w:hint="eastAsia"/>
              </w:rPr>
              <w:t>扫描速度（激发</w:t>
            </w:r>
            <w:r>
              <w:rPr>
                <w:rFonts w:hint="eastAsia"/>
              </w:rPr>
              <w:t>/</w:t>
            </w:r>
            <w:r>
              <w:rPr>
                <w:rFonts w:hint="eastAsia"/>
              </w:rPr>
              <w:t>发射）≥</w:t>
            </w:r>
            <w:r>
              <w:rPr>
                <w:rFonts w:hint="eastAsia"/>
              </w:rPr>
              <w:t>100nm/s</w:t>
            </w:r>
            <w:r>
              <w:rPr>
                <w:rFonts w:hint="eastAsia"/>
              </w:rPr>
              <w:t>。</w:t>
            </w:r>
          </w:p>
        </w:tc>
        <w:tc>
          <w:tcPr>
            <w:tcW w:w="1162" w:type="dxa"/>
          </w:tcPr>
          <w:p w14:paraId="2D172784" w14:textId="77777777" w:rsidR="008B2EB7" w:rsidRDefault="008B2EB7" w:rsidP="00F16A75">
            <w:pPr>
              <w:adjustRightInd w:val="0"/>
              <w:snapToGrid w:val="0"/>
              <w:spacing w:line="360" w:lineRule="auto"/>
              <w:jc w:val="left"/>
            </w:pPr>
          </w:p>
        </w:tc>
        <w:tc>
          <w:tcPr>
            <w:tcW w:w="1163" w:type="dxa"/>
          </w:tcPr>
          <w:p w14:paraId="243EDED7" w14:textId="77777777" w:rsidR="008B2EB7" w:rsidRDefault="008B2EB7" w:rsidP="00F16A75">
            <w:pPr>
              <w:adjustRightInd w:val="0"/>
              <w:snapToGrid w:val="0"/>
              <w:spacing w:line="360" w:lineRule="auto"/>
              <w:jc w:val="left"/>
            </w:pPr>
          </w:p>
        </w:tc>
        <w:tc>
          <w:tcPr>
            <w:tcW w:w="1163" w:type="dxa"/>
          </w:tcPr>
          <w:p w14:paraId="463ED824" w14:textId="19DBE723" w:rsidR="008B2EB7" w:rsidRDefault="008B2EB7" w:rsidP="00F16A75">
            <w:pPr>
              <w:adjustRightInd w:val="0"/>
              <w:snapToGrid w:val="0"/>
              <w:spacing w:line="360" w:lineRule="auto"/>
              <w:jc w:val="left"/>
            </w:pPr>
          </w:p>
        </w:tc>
      </w:tr>
      <w:tr w:rsidR="008B2EB7" w:rsidRPr="00276198" w14:paraId="29BA77C7" w14:textId="73F6AD06" w:rsidTr="008B2EB7">
        <w:trPr>
          <w:trHeight w:val="567"/>
        </w:trPr>
        <w:tc>
          <w:tcPr>
            <w:tcW w:w="704" w:type="dxa"/>
            <w:vMerge/>
            <w:vAlign w:val="center"/>
          </w:tcPr>
          <w:p w14:paraId="744143FE" w14:textId="77777777" w:rsidR="008B2EB7" w:rsidRPr="00276198" w:rsidRDefault="008B2EB7" w:rsidP="00F16A75">
            <w:pPr>
              <w:adjustRightInd w:val="0"/>
              <w:snapToGrid w:val="0"/>
              <w:rPr>
                <w:szCs w:val="21"/>
              </w:rPr>
            </w:pPr>
          </w:p>
        </w:tc>
        <w:tc>
          <w:tcPr>
            <w:tcW w:w="992" w:type="dxa"/>
            <w:vMerge/>
            <w:vAlign w:val="center"/>
          </w:tcPr>
          <w:p w14:paraId="06DA557F" w14:textId="77777777" w:rsidR="008B2EB7" w:rsidRDefault="008B2EB7" w:rsidP="00F16A75">
            <w:pPr>
              <w:adjustRightInd w:val="0"/>
              <w:snapToGrid w:val="0"/>
              <w:rPr>
                <w:szCs w:val="21"/>
              </w:rPr>
            </w:pPr>
          </w:p>
        </w:tc>
        <w:tc>
          <w:tcPr>
            <w:tcW w:w="3119" w:type="dxa"/>
            <w:noWrap/>
            <w:vAlign w:val="center"/>
          </w:tcPr>
          <w:p w14:paraId="010EA41C" w14:textId="77777777" w:rsidR="008B2EB7" w:rsidRPr="002E2036" w:rsidRDefault="008B2EB7" w:rsidP="00F16A75">
            <w:pPr>
              <w:adjustRightInd w:val="0"/>
              <w:snapToGrid w:val="0"/>
              <w:spacing w:line="360" w:lineRule="auto"/>
              <w:jc w:val="left"/>
            </w:pPr>
            <w:r>
              <w:rPr>
                <w:rFonts w:hint="eastAsia"/>
              </w:rPr>
              <w:t>★</w:t>
            </w:r>
            <w:r>
              <w:t>2</w:t>
            </w:r>
            <w:r>
              <w:rPr>
                <w:rFonts w:hint="eastAsia"/>
              </w:rPr>
              <w:t>.1</w:t>
            </w:r>
            <w:r>
              <w:t xml:space="preserve">0 </w:t>
            </w:r>
            <w:r>
              <w:rPr>
                <w:rFonts w:hint="eastAsia"/>
              </w:rPr>
              <w:t>积分时间包含</w:t>
            </w:r>
            <w:r>
              <w:rPr>
                <w:rFonts w:hint="eastAsia"/>
              </w:rPr>
              <w:t>1ms-200s</w:t>
            </w:r>
            <w:r>
              <w:rPr>
                <w:rFonts w:hint="eastAsia"/>
              </w:rPr>
              <w:t>。</w:t>
            </w:r>
          </w:p>
        </w:tc>
        <w:tc>
          <w:tcPr>
            <w:tcW w:w="1162" w:type="dxa"/>
          </w:tcPr>
          <w:p w14:paraId="61F646AE" w14:textId="77777777" w:rsidR="008B2EB7" w:rsidRDefault="008B2EB7" w:rsidP="00F16A75">
            <w:pPr>
              <w:adjustRightInd w:val="0"/>
              <w:snapToGrid w:val="0"/>
              <w:spacing w:line="360" w:lineRule="auto"/>
              <w:jc w:val="left"/>
            </w:pPr>
          </w:p>
        </w:tc>
        <w:tc>
          <w:tcPr>
            <w:tcW w:w="1163" w:type="dxa"/>
          </w:tcPr>
          <w:p w14:paraId="2B197EF1" w14:textId="77777777" w:rsidR="008B2EB7" w:rsidRDefault="008B2EB7" w:rsidP="00F16A75">
            <w:pPr>
              <w:adjustRightInd w:val="0"/>
              <w:snapToGrid w:val="0"/>
              <w:spacing w:line="360" w:lineRule="auto"/>
              <w:jc w:val="left"/>
            </w:pPr>
          </w:p>
        </w:tc>
        <w:tc>
          <w:tcPr>
            <w:tcW w:w="1163" w:type="dxa"/>
          </w:tcPr>
          <w:p w14:paraId="5958B81D" w14:textId="1AF7AFA1" w:rsidR="008B2EB7" w:rsidRDefault="008B2EB7" w:rsidP="00F16A75">
            <w:pPr>
              <w:adjustRightInd w:val="0"/>
              <w:snapToGrid w:val="0"/>
              <w:spacing w:line="360" w:lineRule="auto"/>
              <w:jc w:val="left"/>
            </w:pPr>
          </w:p>
        </w:tc>
      </w:tr>
      <w:tr w:rsidR="008B2EB7" w:rsidRPr="00276198" w14:paraId="49C84F26" w14:textId="3B9C10F8" w:rsidTr="008B2EB7">
        <w:trPr>
          <w:trHeight w:val="567"/>
        </w:trPr>
        <w:tc>
          <w:tcPr>
            <w:tcW w:w="704" w:type="dxa"/>
            <w:vMerge/>
            <w:vAlign w:val="center"/>
          </w:tcPr>
          <w:p w14:paraId="7191CA35" w14:textId="77777777" w:rsidR="008B2EB7" w:rsidRPr="00276198" w:rsidRDefault="008B2EB7" w:rsidP="00F16A75">
            <w:pPr>
              <w:adjustRightInd w:val="0"/>
              <w:snapToGrid w:val="0"/>
              <w:rPr>
                <w:szCs w:val="21"/>
              </w:rPr>
            </w:pPr>
          </w:p>
        </w:tc>
        <w:tc>
          <w:tcPr>
            <w:tcW w:w="992" w:type="dxa"/>
            <w:vMerge/>
            <w:vAlign w:val="center"/>
          </w:tcPr>
          <w:p w14:paraId="01075273" w14:textId="77777777" w:rsidR="008B2EB7" w:rsidRDefault="008B2EB7" w:rsidP="00F16A75">
            <w:pPr>
              <w:adjustRightInd w:val="0"/>
              <w:snapToGrid w:val="0"/>
              <w:rPr>
                <w:szCs w:val="21"/>
              </w:rPr>
            </w:pPr>
          </w:p>
        </w:tc>
        <w:tc>
          <w:tcPr>
            <w:tcW w:w="3119" w:type="dxa"/>
            <w:noWrap/>
            <w:vAlign w:val="center"/>
          </w:tcPr>
          <w:p w14:paraId="10F2B2F6" w14:textId="77777777" w:rsidR="008B2EB7" w:rsidRPr="00576390" w:rsidRDefault="008B2EB7" w:rsidP="00F16A75">
            <w:pPr>
              <w:adjustRightInd w:val="0"/>
              <w:snapToGrid w:val="0"/>
              <w:spacing w:after="120" w:line="360" w:lineRule="auto"/>
              <w:jc w:val="left"/>
            </w:pPr>
            <w:r>
              <w:rPr>
                <w:rFonts w:hint="eastAsia"/>
              </w:rPr>
              <w:t>▲</w:t>
            </w:r>
            <w:r>
              <w:t>2</w:t>
            </w:r>
            <w:r>
              <w:rPr>
                <w:rFonts w:hint="eastAsia"/>
              </w:rPr>
              <w:t>.11</w:t>
            </w:r>
            <w:r>
              <w:rPr>
                <w:rFonts w:hint="eastAsia"/>
              </w:rPr>
              <w:t>发射检测器：</w:t>
            </w:r>
            <w:r>
              <w:rPr>
                <w:rFonts w:hint="eastAsia"/>
              </w:rPr>
              <w:t>R928P</w:t>
            </w:r>
            <w:r>
              <w:rPr>
                <w:rFonts w:hint="eastAsia"/>
              </w:rPr>
              <w:t>光电倍增管，光谱范围包含</w:t>
            </w:r>
            <w:r>
              <w:rPr>
                <w:rFonts w:hint="eastAsia"/>
              </w:rPr>
              <w:t>230-870nm</w:t>
            </w:r>
            <w:r>
              <w:rPr>
                <w:rFonts w:hint="eastAsia"/>
              </w:rPr>
              <w:t>，半导体制冷；电制冷</w:t>
            </w:r>
            <w:r>
              <w:rPr>
                <w:rFonts w:hint="eastAsia"/>
              </w:rPr>
              <w:t>InGaAs</w:t>
            </w:r>
            <w:r>
              <w:rPr>
                <w:rFonts w:hint="eastAsia"/>
              </w:rPr>
              <w:t>探测器，测试范围包含：</w:t>
            </w:r>
            <w:r>
              <w:rPr>
                <w:rFonts w:hint="eastAsia"/>
              </w:rPr>
              <w:t>870 nm-1650 nm</w:t>
            </w:r>
            <w:r>
              <w:rPr>
                <w:rFonts w:hint="eastAsia"/>
              </w:rPr>
              <w:t>范围，包含近红外光栅、倍频峰滤光片、电脑控制摇摆镜，用于稳态测试。</w:t>
            </w:r>
          </w:p>
        </w:tc>
        <w:tc>
          <w:tcPr>
            <w:tcW w:w="1162" w:type="dxa"/>
          </w:tcPr>
          <w:p w14:paraId="38CA2C99" w14:textId="77777777" w:rsidR="008B2EB7" w:rsidRDefault="008B2EB7" w:rsidP="00F16A75">
            <w:pPr>
              <w:adjustRightInd w:val="0"/>
              <w:snapToGrid w:val="0"/>
              <w:spacing w:after="120" w:line="360" w:lineRule="auto"/>
              <w:jc w:val="left"/>
            </w:pPr>
          </w:p>
        </w:tc>
        <w:tc>
          <w:tcPr>
            <w:tcW w:w="1163" w:type="dxa"/>
          </w:tcPr>
          <w:p w14:paraId="6B181CD1" w14:textId="77777777" w:rsidR="008B2EB7" w:rsidRDefault="008B2EB7" w:rsidP="00F16A75">
            <w:pPr>
              <w:adjustRightInd w:val="0"/>
              <w:snapToGrid w:val="0"/>
              <w:spacing w:after="120" w:line="360" w:lineRule="auto"/>
              <w:jc w:val="left"/>
            </w:pPr>
          </w:p>
        </w:tc>
        <w:tc>
          <w:tcPr>
            <w:tcW w:w="1163" w:type="dxa"/>
          </w:tcPr>
          <w:p w14:paraId="6D43CB2A" w14:textId="0C27BA06" w:rsidR="008B2EB7" w:rsidRDefault="008B2EB7" w:rsidP="00F16A75">
            <w:pPr>
              <w:adjustRightInd w:val="0"/>
              <w:snapToGrid w:val="0"/>
              <w:spacing w:after="120" w:line="360" w:lineRule="auto"/>
              <w:jc w:val="left"/>
            </w:pPr>
          </w:p>
        </w:tc>
      </w:tr>
      <w:tr w:rsidR="008B2EB7" w:rsidRPr="00276198" w14:paraId="69228A2F" w14:textId="5CD5F8A0" w:rsidTr="008B2EB7">
        <w:trPr>
          <w:trHeight w:val="567"/>
        </w:trPr>
        <w:tc>
          <w:tcPr>
            <w:tcW w:w="704" w:type="dxa"/>
            <w:vMerge/>
            <w:vAlign w:val="center"/>
          </w:tcPr>
          <w:p w14:paraId="24914A99" w14:textId="77777777" w:rsidR="008B2EB7" w:rsidRPr="00276198" w:rsidRDefault="008B2EB7" w:rsidP="00F16A75">
            <w:pPr>
              <w:adjustRightInd w:val="0"/>
              <w:snapToGrid w:val="0"/>
              <w:rPr>
                <w:szCs w:val="21"/>
              </w:rPr>
            </w:pPr>
          </w:p>
        </w:tc>
        <w:tc>
          <w:tcPr>
            <w:tcW w:w="992" w:type="dxa"/>
            <w:vMerge/>
            <w:vAlign w:val="center"/>
          </w:tcPr>
          <w:p w14:paraId="74E78D05" w14:textId="77777777" w:rsidR="008B2EB7" w:rsidRDefault="008B2EB7" w:rsidP="00F16A75">
            <w:pPr>
              <w:adjustRightInd w:val="0"/>
              <w:snapToGrid w:val="0"/>
              <w:rPr>
                <w:szCs w:val="21"/>
              </w:rPr>
            </w:pPr>
          </w:p>
        </w:tc>
        <w:tc>
          <w:tcPr>
            <w:tcW w:w="3119" w:type="dxa"/>
            <w:noWrap/>
            <w:vAlign w:val="center"/>
          </w:tcPr>
          <w:p w14:paraId="7219F6EB" w14:textId="77777777" w:rsidR="008B2EB7" w:rsidRPr="00D04F24" w:rsidRDefault="008B2EB7" w:rsidP="00F16A75">
            <w:pPr>
              <w:adjustRightInd w:val="0"/>
              <w:snapToGrid w:val="0"/>
              <w:spacing w:line="360" w:lineRule="auto"/>
              <w:jc w:val="left"/>
            </w:pPr>
            <w:r>
              <w:t>2</w:t>
            </w:r>
            <w:r>
              <w:rPr>
                <w:rFonts w:hint="eastAsia"/>
              </w:rPr>
              <w:t xml:space="preserve">.12 </w:t>
            </w:r>
            <w:r>
              <w:rPr>
                <w:rFonts w:hint="eastAsia"/>
              </w:rPr>
              <w:t>参比检测器：紫外扩展的硅光二极管。</w:t>
            </w:r>
          </w:p>
        </w:tc>
        <w:tc>
          <w:tcPr>
            <w:tcW w:w="1162" w:type="dxa"/>
          </w:tcPr>
          <w:p w14:paraId="728027AE" w14:textId="77777777" w:rsidR="008B2EB7" w:rsidRDefault="008B2EB7" w:rsidP="00F16A75">
            <w:pPr>
              <w:adjustRightInd w:val="0"/>
              <w:snapToGrid w:val="0"/>
              <w:spacing w:line="360" w:lineRule="auto"/>
              <w:jc w:val="left"/>
            </w:pPr>
          </w:p>
        </w:tc>
        <w:tc>
          <w:tcPr>
            <w:tcW w:w="1163" w:type="dxa"/>
          </w:tcPr>
          <w:p w14:paraId="53EBF56E" w14:textId="77777777" w:rsidR="008B2EB7" w:rsidRDefault="008B2EB7" w:rsidP="00F16A75">
            <w:pPr>
              <w:adjustRightInd w:val="0"/>
              <w:snapToGrid w:val="0"/>
              <w:spacing w:line="360" w:lineRule="auto"/>
              <w:jc w:val="left"/>
            </w:pPr>
          </w:p>
        </w:tc>
        <w:tc>
          <w:tcPr>
            <w:tcW w:w="1163" w:type="dxa"/>
          </w:tcPr>
          <w:p w14:paraId="17B00165" w14:textId="17167750" w:rsidR="008B2EB7" w:rsidRDefault="008B2EB7" w:rsidP="00F16A75">
            <w:pPr>
              <w:adjustRightInd w:val="0"/>
              <w:snapToGrid w:val="0"/>
              <w:spacing w:line="360" w:lineRule="auto"/>
              <w:jc w:val="left"/>
            </w:pPr>
          </w:p>
        </w:tc>
      </w:tr>
      <w:tr w:rsidR="008B2EB7" w:rsidRPr="00276198" w14:paraId="3770C091" w14:textId="56324F6A" w:rsidTr="008B2EB7">
        <w:trPr>
          <w:trHeight w:val="567"/>
        </w:trPr>
        <w:tc>
          <w:tcPr>
            <w:tcW w:w="704" w:type="dxa"/>
            <w:vMerge/>
            <w:vAlign w:val="center"/>
          </w:tcPr>
          <w:p w14:paraId="6D1C0DCE" w14:textId="77777777" w:rsidR="008B2EB7" w:rsidRPr="00276198" w:rsidRDefault="008B2EB7" w:rsidP="00F16A75">
            <w:pPr>
              <w:adjustRightInd w:val="0"/>
              <w:snapToGrid w:val="0"/>
              <w:rPr>
                <w:szCs w:val="21"/>
              </w:rPr>
            </w:pPr>
          </w:p>
        </w:tc>
        <w:tc>
          <w:tcPr>
            <w:tcW w:w="992" w:type="dxa"/>
            <w:vMerge/>
            <w:vAlign w:val="center"/>
          </w:tcPr>
          <w:p w14:paraId="684A84C8" w14:textId="77777777" w:rsidR="008B2EB7" w:rsidRDefault="008B2EB7" w:rsidP="00F16A75">
            <w:pPr>
              <w:adjustRightInd w:val="0"/>
              <w:snapToGrid w:val="0"/>
              <w:rPr>
                <w:szCs w:val="21"/>
              </w:rPr>
            </w:pPr>
          </w:p>
        </w:tc>
        <w:tc>
          <w:tcPr>
            <w:tcW w:w="3119" w:type="dxa"/>
            <w:noWrap/>
            <w:vAlign w:val="center"/>
          </w:tcPr>
          <w:p w14:paraId="0DD4CAB2" w14:textId="77777777" w:rsidR="008B2EB7" w:rsidRPr="002E2036" w:rsidRDefault="008B2EB7" w:rsidP="00F16A75">
            <w:pPr>
              <w:adjustRightInd w:val="0"/>
              <w:snapToGrid w:val="0"/>
              <w:spacing w:line="360" w:lineRule="auto"/>
              <w:jc w:val="left"/>
            </w:pPr>
            <w:r>
              <w:t>2</w:t>
            </w:r>
            <w:r>
              <w:rPr>
                <w:rFonts w:hint="eastAsia"/>
              </w:rPr>
              <w:t xml:space="preserve">.13 </w:t>
            </w:r>
            <w:r>
              <w:rPr>
                <w:rFonts w:hint="eastAsia"/>
              </w:rPr>
              <w:t>吸收检测器：紫外扩展的硅光二极管。</w:t>
            </w:r>
          </w:p>
        </w:tc>
        <w:tc>
          <w:tcPr>
            <w:tcW w:w="1162" w:type="dxa"/>
          </w:tcPr>
          <w:p w14:paraId="6214340C" w14:textId="77777777" w:rsidR="008B2EB7" w:rsidRDefault="008B2EB7" w:rsidP="00F16A75">
            <w:pPr>
              <w:adjustRightInd w:val="0"/>
              <w:snapToGrid w:val="0"/>
              <w:spacing w:line="360" w:lineRule="auto"/>
              <w:jc w:val="left"/>
            </w:pPr>
          </w:p>
        </w:tc>
        <w:tc>
          <w:tcPr>
            <w:tcW w:w="1163" w:type="dxa"/>
          </w:tcPr>
          <w:p w14:paraId="3139F7CB" w14:textId="77777777" w:rsidR="008B2EB7" w:rsidRDefault="008B2EB7" w:rsidP="00F16A75">
            <w:pPr>
              <w:adjustRightInd w:val="0"/>
              <w:snapToGrid w:val="0"/>
              <w:spacing w:line="360" w:lineRule="auto"/>
              <w:jc w:val="left"/>
            </w:pPr>
          </w:p>
        </w:tc>
        <w:tc>
          <w:tcPr>
            <w:tcW w:w="1163" w:type="dxa"/>
          </w:tcPr>
          <w:p w14:paraId="631D7989" w14:textId="1E334DBC" w:rsidR="008B2EB7" w:rsidRDefault="008B2EB7" w:rsidP="00F16A75">
            <w:pPr>
              <w:adjustRightInd w:val="0"/>
              <w:snapToGrid w:val="0"/>
              <w:spacing w:line="360" w:lineRule="auto"/>
              <w:jc w:val="left"/>
            </w:pPr>
          </w:p>
        </w:tc>
      </w:tr>
      <w:tr w:rsidR="008B2EB7" w:rsidRPr="00276198" w14:paraId="6CCD9F56" w14:textId="7CCC696A" w:rsidTr="008B2EB7">
        <w:trPr>
          <w:trHeight w:val="567"/>
        </w:trPr>
        <w:tc>
          <w:tcPr>
            <w:tcW w:w="704" w:type="dxa"/>
            <w:vMerge/>
            <w:vAlign w:val="center"/>
          </w:tcPr>
          <w:p w14:paraId="7B985376" w14:textId="77777777" w:rsidR="008B2EB7" w:rsidRPr="00276198" w:rsidRDefault="008B2EB7" w:rsidP="00F16A75">
            <w:pPr>
              <w:adjustRightInd w:val="0"/>
              <w:snapToGrid w:val="0"/>
              <w:rPr>
                <w:szCs w:val="21"/>
              </w:rPr>
            </w:pPr>
          </w:p>
        </w:tc>
        <w:tc>
          <w:tcPr>
            <w:tcW w:w="992" w:type="dxa"/>
            <w:vMerge/>
            <w:vAlign w:val="center"/>
          </w:tcPr>
          <w:p w14:paraId="1DC6DF70" w14:textId="77777777" w:rsidR="008B2EB7" w:rsidRDefault="008B2EB7" w:rsidP="00F16A75">
            <w:pPr>
              <w:adjustRightInd w:val="0"/>
              <w:snapToGrid w:val="0"/>
              <w:rPr>
                <w:szCs w:val="21"/>
              </w:rPr>
            </w:pPr>
          </w:p>
        </w:tc>
        <w:tc>
          <w:tcPr>
            <w:tcW w:w="3119" w:type="dxa"/>
            <w:noWrap/>
            <w:vAlign w:val="center"/>
          </w:tcPr>
          <w:p w14:paraId="7176920B" w14:textId="77777777" w:rsidR="008B2EB7" w:rsidRPr="002E2036" w:rsidRDefault="008B2EB7" w:rsidP="00F16A75">
            <w:pPr>
              <w:adjustRightInd w:val="0"/>
              <w:snapToGrid w:val="0"/>
              <w:spacing w:line="360" w:lineRule="auto"/>
              <w:jc w:val="left"/>
            </w:pPr>
            <w:r>
              <w:rPr>
                <w:rFonts w:hint="eastAsia"/>
              </w:rPr>
              <w:t>▲</w:t>
            </w:r>
            <w:r>
              <w:t>2</w:t>
            </w:r>
            <w:r>
              <w:rPr>
                <w:rFonts w:hint="eastAsia"/>
              </w:rPr>
              <w:t>.14</w:t>
            </w:r>
            <w:r>
              <w:rPr>
                <w:rFonts w:hint="eastAsia"/>
              </w:rPr>
              <w:t>标配自动滤光片轮，能够滤掉来自激发光的高级散射</w:t>
            </w:r>
            <w:r>
              <w:rPr>
                <w:rFonts w:hint="eastAsia"/>
              </w:rPr>
              <w:lastRenderedPageBreak/>
              <w:t>峰。</w:t>
            </w:r>
          </w:p>
        </w:tc>
        <w:tc>
          <w:tcPr>
            <w:tcW w:w="1162" w:type="dxa"/>
          </w:tcPr>
          <w:p w14:paraId="545FB74B" w14:textId="77777777" w:rsidR="008B2EB7" w:rsidRDefault="008B2EB7" w:rsidP="00F16A75">
            <w:pPr>
              <w:adjustRightInd w:val="0"/>
              <w:snapToGrid w:val="0"/>
              <w:spacing w:line="360" w:lineRule="auto"/>
              <w:jc w:val="left"/>
            </w:pPr>
          </w:p>
        </w:tc>
        <w:tc>
          <w:tcPr>
            <w:tcW w:w="1163" w:type="dxa"/>
          </w:tcPr>
          <w:p w14:paraId="20E32D12" w14:textId="77777777" w:rsidR="008B2EB7" w:rsidRDefault="008B2EB7" w:rsidP="00F16A75">
            <w:pPr>
              <w:adjustRightInd w:val="0"/>
              <w:snapToGrid w:val="0"/>
              <w:spacing w:line="360" w:lineRule="auto"/>
              <w:jc w:val="left"/>
            </w:pPr>
          </w:p>
        </w:tc>
        <w:tc>
          <w:tcPr>
            <w:tcW w:w="1163" w:type="dxa"/>
          </w:tcPr>
          <w:p w14:paraId="48F4EFE2" w14:textId="17E40010" w:rsidR="008B2EB7" w:rsidRDefault="008B2EB7" w:rsidP="00F16A75">
            <w:pPr>
              <w:adjustRightInd w:val="0"/>
              <w:snapToGrid w:val="0"/>
              <w:spacing w:line="360" w:lineRule="auto"/>
              <w:jc w:val="left"/>
            </w:pPr>
          </w:p>
        </w:tc>
      </w:tr>
      <w:tr w:rsidR="008B2EB7" w:rsidRPr="00276198" w14:paraId="3F876D9B" w14:textId="77A38BFD" w:rsidTr="008B2EB7">
        <w:trPr>
          <w:trHeight w:val="567"/>
        </w:trPr>
        <w:tc>
          <w:tcPr>
            <w:tcW w:w="704" w:type="dxa"/>
            <w:vMerge/>
            <w:vAlign w:val="center"/>
          </w:tcPr>
          <w:p w14:paraId="2766A373" w14:textId="77777777" w:rsidR="008B2EB7" w:rsidRPr="00276198" w:rsidRDefault="008B2EB7" w:rsidP="00F16A75">
            <w:pPr>
              <w:adjustRightInd w:val="0"/>
              <w:snapToGrid w:val="0"/>
              <w:rPr>
                <w:szCs w:val="21"/>
              </w:rPr>
            </w:pPr>
          </w:p>
        </w:tc>
        <w:tc>
          <w:tcPr>
            <w:tcW w:w="992" w:type="dxa"/>
            <w:vMerge/>
            <w:vAlign w:val="center"/>
          </w:tcPr>
          <w:p w14:paraId="27993A56" w14:textId="77777777" w:rsidR="008B2EB7" w:rsidRDefault="008B2EB7" w:rsidP="00F16A75">
            <w:pPr>
              <w:adjustRightInd w:val="0"/>
              <w:snapToGrid w:val="0"/>
              <w:rPr>
                <w:szCs w:val="21"/>
              </w:rPr>
            </w:pPr>
          </w:p>
        </w:tc>
        <w:tc>
          <w:tcPr>
            <w:tcW w:w="3119" w:type="dxa"/>
            <w:noWrap/>
            <w:vAlign w:val="center"/>
          </w:tcPr>
          <w:p w14:paraId="3C5FBAA0" w14:textId="77777777" w:rsidR="008B2EB7" w:rsidRPr="00D04F24" w:rsidRDefault="008B2EB7" w:rsidP="00F16A75">
            <w:pPr>
              <w:adjustRightInd w:val="0"/>
              <w:snapToGrid w:val="0"/>
              <w:spacing w:line="360" w:lineRule="auto"/>
              <w:jc w:val="left"/>
            </w:pPr>
            <w:r>
              <w:rPr>
                <w:rFonts w:hint="eastAsia"/>
              </w:rPr>
              <w:t>★</w:t>
            </w:r>
            <w:r>
              <w:t>2</w:t>
            </w:r>
            <w:r>
              <w:rPr>
                <w:rFonts w:hint="eastAsia"/>
              </w:rPr>
              <w:t xml:space="preserve">.15 </w:t>
            </w:r>
            <w:r>
              <w:t xml:space="preserve"> </w:t>
            </w:r>
            <w:r>
              <w:rPr>
                <w:rFonts w:hint="eastAsia"/>
              </w:rPr>
              <w:t>水拉曼峰信号：</w:t>
            </w:r>
            <w:r>
              <w:rPr>
                <w:rFonts w:hint="eastAsia"/>
              </w:rPr>
              <w:t>397</w:t>
            </w:r>
            <w:r>
              <w:rPr>
                <w:rFonts w:hint="eastAsia"/>
              </w:rPr>
              <w:t>峰值处</w:t>
            </w:r>
            <w:r>
              <w:rPr>
                <w:rFonts w:hint="eastAsia"/>
              </w:rPr>
              <w:t>400,000cps</w:t>
            </w:r>
            <w:r>
              <w:rPr>
                <w:rFonts w:hint="eastAsia"/>
              </w:rPr>
              <w:t>，激发波长</w:t>
            </w:r>
            <w:r>
              <w:rPr>
                <w:rFonts w:hint="eastAsia"/>
              </w:rPr>
              <w:t>350nm</w:t>
            </w:r>
            <w:r>
              <w:rPr>
                <w:rFonts w:hint="eastAsia"/>
              </w:rPr>
              <w:t>，带宽</w:t>
            </w:r>
            <w:r>
              <w:rPr>
                <w:rFonts w:hint="eastAsia"/>
              </w:rPr>
              <w:t>5nm</w:t>
            </w:r>
            <w:r>
              <w:rPr>
                <w:rFonts w:hint="eastAsia"/>
              </w:rPr>
              <w:t>，≤</w:t>
            </w:r>
            <w:r>
              <w:rPr>
                <w:rFonts w:hint="eastAsia"/>
              </w:rPr>
              <w:t>1s</w:t>
            </w:r>
            <w:r>
              <w:rPr>
                <w:rFonts w:hint="eastAsia"/>
              </w:rPr>
              <w:t>积分时间。</w:t>
            </w:r>
          </w:p>
        </w:tc>
        <w:tc>
          <w:tcPr>
            <w:tcW w:w="1162" w:type="dxa"/>
          </w:tcPr>
          <w:p w14:paraId="79D7F803" w14:textId="77777777" w:rsidR="008B2EB7" w:rsidRDefault="008B2EB7" w:rsidP="00F16A75">
            <w:pPr>
              <w:adjustRightInd w:val="0"/>
              <w:snapToGrid w:val="0"/>
              <w:spacing w:line="360" w:lineRule="auto"/>
              <w:jc w:val="left"/>
            </w:pPr>
          </w:p>
        </w:tc>
        <w:tc>
          <w:tcPr>
            <w:tcW w:w="1163" w:type="dxa"/>
          </w:tcPr>
          <w:p w14:paraId="5AA23D1C" w14:textId="77777777" w:rsidR="008B2EB7" w:rsidRDefault="008B2EB7" w:rsidP="00F16A75">
            <w:pPr>
              <w:adjustRightInd w:val="0"/>
              <w:snapToGrid w:val="0"/>
              <w:spacing w:line="360" w:lineRule="auto"/>
              <w:jc w:val="left"/>
            </w:pPr>
          </w:p>
        </w:tc>
        <w:tc>
          <w:tcPr>
            <w:tcW w:w="1163" w:type="dxa"/>
          </w:tcPr>
          <w:p w14:paraId="583E4F69" w14:textId="4644DB6A" w:rsidR="008B2EB7" w:rsidRDefault="008B2EB7" w:rsidP="00F16A75">
            <w:pPr>
              <w:adjustRightInd w:val="0"/>
              <w:snapToGrid w:val="0"/>
              <w:spacing w:line="360" w:lineRule="auto"/>
              <w:jc w:val="left"/>
            </w:pPr>
          </w:p>
        </w:tc>
      </w:tr>
      <w:tr w:rsidR="008B2EB7" w:rsidRPr="00276198" w14:paraId="7E5ABDFC" w14:textId="69795B90" w:rsidTr="008B2EB7">
        <w:trPr>
          <w:trHeight w:val="567"/>
        </w:trPr>
        <w:tc>
          <w:tcPr>
            <w:tcW w:w="704" w:type="dxa"/>
            <w:vMerge/>
            <w:vAlign w:val="center"/>
          </w:tcPr>
          <w:p w14:paraId="4984B936" w14:textId="77777777" w:rsidR="008B2EB7" w:rsidRPr="00276198" w:rsidRDefault="008B2EB7" w:rsidP="00F16A75">
            <w:pPr>
              <w:adjustRightInd w:val="0"/>
              <w:snapToGrid w:val="0"/>
              <w:rPr>
                <w:szCs w:val="21"/>
              </w:rPr>
            </w:pPr>
          </w:p>
        </w:tc>
        <w:tc>
          <w:tcPr>
            <w:tcW w:w="992" w:type="dxa"/>
            <w:vMerge/>
            <w:vAlign w:val="center"/>
          </w:tcPr>
          <w:p w14:paraId="03C227A9" w14:textId="77777777" w:rsidR="008B2EB7" w:rsidRDefault="008B2EB7" w:rsidP="00F16A75">
            <w:pPr>
              <w:adjustRightInd w:val="0"/>
              <w:snapToGrid w:val="0"/>
              <w:rPr>
                <w:szCs w:val="21"/>
              </w:rPr>
            </w:pPr>
          </w:p>
        </w:tc>
        <w:tc>
          <w:tcPr>
            <w:tcW w:w="3119" w:type="dxa"/>
            <w:noWrap/>
            <w:vAlign w:val="center"/>
          </w:tcPr>
          <w:p w14:paraId="4A78261B" w14:textId="77777777" w:rsidR="008B2EB7" w:rsidRPr="00576390" w:rsidRDefault="008B2EB7" w:rsidP="00F16A75">
            <w:pPr>
              <w:adjustRightInd w:val="0"/>
              <w:snapToGrid w:val="0"/>
              <w:spacing w:line="360" w:lineRule="auto"/>
              <w:jc w:val="left"/>
            </w:pPr>
            <w:r>
              <w:t>2</w:t>
            </w:r>
            <w:r>
              <w:rPr>
                <w:rFonts w:hint="eastAsia"/>
              </w:rPr>
              <w:t xml:space="preserve">.16 </w:t>
            </w:r>
            <w:r>
              <w:rPr>
                <w:rFonts w:hint="eastAsia"/>
              </w:rPr>
              <w:t>水拉曼信噪比≥</w:t>
            </w:r>
            <w:r>
              <w:rPr>
                <w:rFonts w:hint="eastAsia"/>
              </w:rPr>
              <w:t>6,000:1,</w:t>
            </w:r>
            <w:r>
              <w:rPr>
                <w:rFonts w:hint="eastAsia"/>
              </w:rPr>
              <w:t>计算公式：</w:t>
            </w:r>
            <w:r>
              <w:rPr>
                <w:rFonts w:hint="eastAsia"/>
              </w:rPr>
              <w:t>S/N=(I397-I450</w:t>
            </w:r>
            <w:r>
              <w:rPr>
                <w:rFonts w:hint="eastAsia"/>
              </w:rPr>
              <w:t>）</w:t>
            </w:r>
            <w:r>
              <w:rPr>
                <w:rFonts w:hint="eastAsia"/>
              </w:rPr>
              <w:t>/(I450)1/2</w:t>
            </w:r>
            <w:r>
              <w:rPr>
                <w:rFonts w:hint="eastAsia"/>
              </w:rPr>
              <w:t>。</w:t>
            </w:r>
          </w:p>
        </w:tc>
        <w:tc>
          <w:tcPr>
            <w:tcW w:w="1162" w:type="dxa"/>
          </w:tcPr>
          <w:p w14:paraId="12AB0E83" w14:textId="77777777" w:rsidR="008B2EB7" w:rsidRDefault="008B2EB7" w:rsidP="00F16A75">
            <w:pPr>
              <w:adjustRightInd w:val="0"/>
              <w:snapToGrid w:val="0"/>
              <w:spacing w:line="360" w:lineRule="auto"/>
              <w:jc w:val="left"/>
            </w:pPr>
          </w:p>
        </w:tc>
        <w:tc>
          <w:tcPr>
            <w:tcW w:w="1163" w:type="dxa"/>
          </w:tcPr>
          <w:p w14:paraId="6D06D386" w14:textId="77777777" w:rsidR="008B2EB7" w:rsidRDefault="008B2EB7" w:rsidP="00F16A75">
            <w:pPr>
              <w:adjustRightInd w:val="0"/>
              <w:snapToGrid w:val="0"/>
              <w:spacing w:line="360" w:lineRule="auto"/>
              <w:jc w:val="left"/>
            </w:pPr>
          </w:p>
        </w:tc>
        <w:tc>
          <w:tcPr>
            <w:tcW w:w="1163" w:type="dxa"/>
          </w:tcPr>
          <w:p w14:paraId="6FBA9D25" w14:textId="1D0F3F94" w:rsidR="008B2EB7" w:rsidRDefault="008B2EB7" w:rsidP="00F16A75">
            <w:pPr>
              <w:adjustRightInd w:val="0"/>
              <w:snapToGrid w:val="0"/>
              <w:spacing w:line="360" w:lineRule="auto"/>
              <w:jc w:val="left"/>
            </w:pPr>
          </w:p>
        </w:tc>
      </w:tr>
      <w:tr w:rsidR="008B2EB7" w:rsidRPr="00276198" w14:paraId="311FBC04" w14:textId="652B7B9E" w:rsidTr="008B2EB7">
        <w:trPr>
          <w:trHeight w:val="567"/>
        </w:trPr>
        <w:tc>
          <w:tcPr>
            <w:tcW w:w="704" w:type="dxa"/>
            <w:vMerge/>
            <w:vAlign w:val="center"/>
          </w:tcPr>
          <w:p w14:paraId="7A376720" w14:textId="77777777" w:rsidR="008B2EB7" w:rsidRPr="00276198" w:rsidRDefault="008B2EB7" w:rsidP="00F16A75">
            <w:pPr>
              <w:adjustRightInd w:val="0"/>
              <w:snapToGrid w:val="0"/>
              <w:rPr>
                <w:szCs w:val="21"/>
              </w:rPr>
            </w:pPr>
          </w:p>
        </w:tc>
        <w:tc>
          <w:tcPr>
            <w:tcW w:w="992" w:type="dxa"/>
            <w:vMerge/>
            <w:vAlign w:val="center"/>
          </w:tcPr>
          <w:p w14:paraId="3A7C3D1F" w14:textId="77777777" w:rsidR="008B2EB7" w:rsidRDefault="008B2EB7" w:rsidP="00F16A75">
            <w:pPr>
              <w:adjustRightInd w:val="0"/>
              <w:snapToGrid w:val="0"/>
              <w:rPr>
                <w:szCs w:val="21"/>
              </w:rPr>
            </w:pPr>
          </w:p>
        </w:tc>
        <w:tc>
          <w:tcPr>
            <w:tcW w:w="3119" w:type="dxa"/>
            <w:noWrap/>
            <w:vAlign w:val="center"/>
          </w:tcPr>
          <w:p w14:paraId="4B41A9E6" w14:textId="77777777" w:rsidR="008B2EB7" w:rsidRPr="002E2036" w:rsidRDefault="008B2EB7" w:rsidP="00F16A75">
            <w:pPr>
              <w:adjustRightInd w:val="0"/>
              <w:snapToGrid w:val="0"/>
              <w:spacing w:line="360" w:lineRule="auto"/>
              <w:jc w:val="left"/>
            </w:pPr>
            <w:r>
              <w:t>2</w:t>
            </w:r>
            <w:r>
              <w:rPr>
                <w:rFonts w:hint="eastAsia"/>
              </w:rPr>
              <w:t xml:space="preserve">.17 </w:t>
            </w:r>
            <w:r>
              <w:rPr>
                <w:rFonts w:hint="eastAsia"/>
              </w:rPr>
              <w:t>荧光寿命：</w:t>
            </w:r>
          </w:p>
        </w:tc>
        <w:tc>
          <w:tcPr>
            <w:tcW w:w="1162" w:type="dxa"/>
          </w:tcPr>
          <w:p w14:paraId="29859504" w14:textId="77777777" w:rsidR="008B2EB7" w:rsidRDefault="008B2EB7" w:rsidP="00F16A75">
            <w:pPr>
              <w:adjustRightInd w:val="0"/>
              <w:snapToGrid w:val="0"/>
              <w:spacing w:line="360" w:lineRule="auto"/>
              <w:jc w:val="left"/>
            </w:pPr>
          </w:p>
        </w:tc>
        <w:tc>
          <w:tcPr>
            <w:tcW w:w="1163" w:type="dxa"/>
          </w:tcPr>
          <w:p w14:paraId="6F64C965" w14:textId="77777777" w:rsidR="008B2EB7" w:rsidRDefault="008B2EB7" w:rsidP="00F16A75">
            <w:pPr>
              <w:adjustRightInd w:val="0"/>
              <w:snapToGrid w:val="0"/>
              <w:spacing w:line="360" w:lineRule="auto"/>
              <w:jc w:val="left"/>
            </w:pPr>
          </w:p>
        </w:tc>
        <w:tc>
          <w:tcPr>
            <w:tcW w:w="1163" w:type="dxa"/>
          </w:tcPr>
          <w:p w14:paraId="50323AE2" w14:textId="39EDB5D0" w:rsidR="008B2EB7" w:rsidRDefault="008B2EB7" w:rsidP="00F16A75">
            <w:pPr>
              <w:adjustRightInd w:val="0"/>
              <w:snapToGrid w:val="0"/>
              <w:spacing w:line="360" w:lineRule="auto"/>
              <w:jc w:val="left"/>
            </w:pPr>
          </w:p>
        </w:tc>
      </w:tr>
      <w:tr w:rsidR="008B2EB7" w:rsidRPr="00276198" w14:paraId="65D9F2D4" w14:textId="3209CBD1" w:rsidTr="008B2EB7">
        <w:trPr>
          <w:trHeight w:val="567"/>
        </w:trPr>
        <w:tc>
          <w:tcPr>
            <w:tcW w:w="704" w:type="dxa"/>
            <w:vMerge/>
            <w:vAlign w:val="center"/>
          </w:tcPr>
          <w:p w14:paraId="297CA8AA" w14:textId="77777777" w:rsidR="008B2EB7" w:rsidRPr="00276198" w:rsidRDefault="008B2EB7" w:rsidP="00F16A75">
            <w:pPr>
              <w:adjustRightInd w:val="0"/>
              <w:snapToGrid w:val="0"/>
              <w:rPr>
                <w:szCs w:val="21"/>
              </w:rPr>
            </w:pPr>
          </w:p>
        </w:tc>
        <w:tc>
          <w:tcPr>
            <w:tcW w:w="992" w:type="dxa"/>
            <w:vMerge/>
            <w:vAlign w:val="center"/>
          </w:tcPr>
          <w:p w14:paraId="2E5F58FA" w14:textId="77777777" w:rsidR="008B2EB7" w:rsidRDefault="008B2EB7" w:rsidP="00F16A75">
            <w:pPr>
              <w:adjustRightInd w:val="0"/>
              <w:snapToGrid w:val="0"/>
              <w:rPr>
                <w:szCs w:val="21"/>
              </w:rPr>
            </w:pPr>
          </w:p>
        </w:tc>
        <w:tc>
          <w:tcPr>
            <w:tcW w:w="3119" w:type="dxa"/>
            <w:noWrap/>
            <w:vAlign w:val="center"/>
          </w:tcPr>
          <w:p w14:paraId="1AE532C8" w14:textId="77777777" w:rsidR="008B2EB7" w:rsidRPr="002E2036" w:rsidRDefault="008B2EB7" w:rsidP="00F16A75">
            <w:pPr>
              <w:adjustRightInd w:val="0"/>
              <w:snapToGrid w:val="0"/>
              <w:spacing w:line="360" w:lineRule="auto"/>
              <w:jc w:val="left"/>
            </w:pPr>
            <w:r>
              <w:t>2</w:t>
            </w:r>
            <w:r>
              <w:rPr>
                <w:rFonts w:hint="eastAsia"/>
              </w:rPr>
              <w:t xml:space="preserve">.17.1 </w:t>
            </w:r>
            <w:r>
              <w:rPr>
                <w:rFonts w:hint="eastAsia"/>
              </w:rPr>
              <w:t>范围包含：</w:t>
            </w:r>
            <w:r>
              <w:rPr>
                <w:rFonts w:hint="eastAsia"/>
              </w:rPr>
              <w:t>150ps-10us</w:t>
            </w:r>
            <w:r>
              <w:rPr>
                <w:rFonts w:hint="eastAsia"/>
              </w:rPr>
              <w:t>。</w:t>
            </w:r>
          </w:p>
        </w:tc>
        <w:tc>
          <w:tcPr>
            <w:tcW w:w="1162" w:type="dxa"/>
          </w:tcPr>
          <w:p w14:paraId="51601962" w14:textId="77777777" w:rsidR="008B2EB7" w:rsidRDefault="008B2EB7" w:rsidP="00F16A75">
            <w:pPr>
              <w:adjustRightInd w:val="0"/>
              <w:snapToGrid w:val="0"/>
              <w:spacing w:line="360" w:lineRule="auto"/>
              <w:jc w:val="left"/>
            </w:pPr>
          </w:p>
        </w:tc>
        <w:tc>
          <w:tcPr>
            <w:tcW w:w="1163" w:type="dxa"/>
          </w:tcPr>
          <w:p w14:paraId="7747EA85" w14:textId="77777777" w:rsidR="008B2EB7" w:rsidRDefault="008B2EB7" w:rsidP="00F16A75">
            <w:pPr>
              <w:adjustRightInd w:val="0"/>
              <w:snapToGrid w:val="0"/>
              <w:spacing w:line="360" w:lineRule="auto"/>
              <w:jc w:val="left"/>
            </w:pPr>
          </w:p>
        </w:tc>
        <w:tc>
          <w:tcPr>
            <w:tcW w:w="1163" w:type="dxa"/>
          </w:tcPr>
          <w:p w14:paraId="3CDCD0FD" w14:textId="088F29EC" w:rsidR="008B2EB7" w:rsidRDefault="008B2EB7" w:rsidP="00F16A75">
            <w:pPr>
              <w:adjustRightInd w:val="0"/>
              <w:snapToGrid w:val="0"/>
              <w:spacing w:line="360" w:lineRule="auto"/>
              <w:jc w:val="left"/>
            </w:pPr>
          </w:p>
        </w:tc>
      </w:tr>
      <w:tr w:rsidR="008B2EB7" w:rsidRPr="00276198" w14:paraId="5C3604C8" w14:textId="7E4A5F5C" w:rsidTr="008B2EB7">
        <w:trPr>
          <w:trHeight w:val="567"/>
        </w:trPr>
        <w:tc>
          <w:tcPr>
            <w:tcW w:w="704" w:type="dxa"/>
            <w:vMerge/>
            <w:vAlign w:val="center"/>
          </w:tcPr>
          <w:p w14:paraId="7545967D" w14:textId="77777777" w:rsidR="008B2EB7" w:rsidRPr="00276198" w:rsidRDefault="008B2EB7" w:rsidP="00F16A75">
            <w:pPr>
              <w:adjustRightInd w:val="0"/>
              <w:snapToGrid w:val="0"/>
              <w:rPr>
                <w:szCs w:val="21"/>
              </w:rPr>
            </w:pPr>
          </w:p>
        </w:tc>
        <w:tc>
          <w:tcPr>
            <w:tcW w:w="992" w:type="dxa"/>
            <w:vMerge/>
            <w:vAlign w:val="center"/>
          </w:tcPr>
          <w:p w14:paraId="09AB33B2" w14:textId="77777777" w:rsidR="008B2EB7" w:rsidRDefault="008B2EB7" w:rsidP="00F16A75">
            <w:pPr>
              <w:adjustRightInd w:val="0"/>
              <w:snapToGrid w:val="0"/>
              <w:rPr>
                <w:szCs w:val="21"/>
              </w:rPr>
            </w:pPr>
          </w:p>
        </w:tc>
        <w:tc>
          <w:tcPr>
            <w:tcW w:w="3119" w:type="dxa"/>
            <w:noWrap/>
            <w:vAlign w:val="center"/>
          </w:tcPr>
          <w:p w14:paraId="07EAF7ED" w14:textId="77777777" w:rsidR="008B2EB7" w:rsidRPr="002E2036" w:rsidRDefault="008B2EB7" w:rsidP="00F16A75">
            <w:pPr>
              <w:adjustRightInd w:val="0"/>
              <w:snapToGrid w:val="0"/>
              <w:spacing w:line="360" w:lineRule="auto"/>
              <w:jc w:val="left"/>
            </w:pPr>
            <w:r>
              <w:rPr>
                <w:rFonts w:hint="eastAsia"/>
              </w:rPr>
              <w:t>▲</w:t>
            </w:r>
            <w:r>
              <w:t>2</w:t>
            </w:r>
            <w:r>
              <w:rPr>
                <w:rFonts w:hint="eastAsia"/>
              </w:rPr>
              <w:t>.17.2</w:t>
            </w:r>
            <w:r>
              <w:rPr>
                <w:rFonts w:hint="eastAsia"/>
              </w:rPr>
              <w:t>光源：皮秒脉冲激光器</w:t>
            </w:r>
            <w:r>
              <w:rPr>
                <w:rFonts w:hint="eastAsia"/>
              </w:rPr>
              <w:t>405nm</w:t>
            </w:r>
            <w:r>
              <w:rPr>
                <w:rFonts w:hint="eastAsia"/>
              </w:rPr>
              <w:t>，闪烁频率≥</w:t>
            </w:r>
            <w:r>
              <w:rPr>
                <w:rFonts w:hint="eastAsia"/>
              </w:rPr>
              <w:t>20MHz-20kHz</w:t>
            </w:r>
            <w:r>
              <w:rPr>
                <w:rFonts w:hint="eastAsia"/>
              </w:rPr>
              <w:t>。</w:t>
            </w:r>
          </w:p>
        </w:tc>
        <w:tc>
          <w:tcPr>
            <w:tcW w:w="1162" w:type="dxa"/>
          </w:tcPr>
          <w:p w14:paraId="0A6E0EEE" w14:textId="77777777" w:rsidR="008B2EB7" w:rsidRDefault="008B2EB7" w:rsidP="00F16A75">
            <w:pPr>
              <w:adjustRightInd w:val="0"/>
              <w:snapToGrid w:val="0"/>
              <w:spacing w:line="360" w:lineRule="auto"/>
              <w:jc w:val="left"/>
            </w:pPr>
          </w:p>
        </w:tc>
        <w:tc>
          <w:tcPr>
            <w:tcW w:w="1163" w:type="dxa"/>
          </w:tcPr>
          <w:p w14:paraId="2B7C347B" w14:textId="77777777" w:rsidR="008B2EB7" w:rsidRDefault="008B2EB7" w:rsidP="00F16A75">
            <w:pPr>
              <w:adjustRightInd w:val="0"/>
              <w:snapToGrid w:val="0"/>
              <w:spacing w:line="360" w:lineRule="auto"/>
              <w:jc w:val="left"/>
            </w:pPr>
          </w:p>
        </w:tc>
        <w:tc>
          <w:tcPr>
            <w:tcW w:w="1163" w:type="dxa"/>
          </w:tcPr>
          <w:p w14:paraId="06394A61" w14:textId="1CFCDB77" w:rsidR="008B2EB7" w:rsidRDefault="008B2EB7" w:rsidP="00F16A75">
            <w:pPr>
              <w:adjustRightInd w:val="0"/>
              <w:snapToGrid w:val="0"/>
              <w:spacing w:line="360" w:lineRule="auto"/>
              <w:jc w:val="left"/>
            </w:pPr>
          </w:p>
        </w:tc>
      </w:tr>
      <w:tr w:rsidR="008B2EB7" w:rsidRPr="00276198" w14:paraId="4B84EC60" w14:textId="5EE72BC0" w:rsidTr="008B2EB7">
        <w:trPr>
          <w:trHeight w:val="567"/>
        </w:trPr>
        <w:tc>
          <w:tcPr>
            <w:tcW w:w="704" w:type="dxa"/>
            <w:vMerge/>
            <w:vAlign w:val="center"/>
          </w:tcPr>
          <w:p w14:paraId="1F6243A6" w14:textId="77777777" w:rsidR="008B2EB7" w:rsidRPr="00276198" w:rsidRDefault="008B2EB7" w:rsidP="00F16A75">
            <w:pPr>
              <w:adjustRightInd w:val="0"/>
              <w:snapToGrid w:val="0"/>
              <w:rPr>
                <w:szCs w:val="21"/>
              </w:rPr>
            </w:pPr>
          </w:p>
        </w:tc>
        <w:tc>
          <w:tcPr>
            <w:tcW w:w="992" w:type="dxa"/>
            <w:vMerge/>
            <w:vAlign w:val="center"/>
          </w:tcPr>
          <w:p w14:paraId="17CA0CBA" w14:textId="77777777" w:rsidR="008B2EB7" w:rsidRDefault="008B2EB7" w:rsidP="00F16A75">
            <w:pPr>
              <w:adjustRightInd w:val="0"/>
              <w:snapToGrid w:val="0"/>
              <w:rPr>
                <w:szCs w:val="21"/>
              </w:rPr>
            </w:pPr>
          </w:p>
        </w:tc>
        <w:tc>
          <w:tcPr>
            <w:tcW w:w="3119" w:type="dxa"/>
            <w:noWrap/>
            <w:vAlign w:val="center"/>
          </w:tcPr>
          <w:p w14:paraId="3D56F1BE" w14:textId="77777777" w:rsidR="008B2EB7" w:rsidRPr="00D04F24" w:rsidRDefault="008B2EB7" w:rsidP="00F16A75">
            <w:pPr>
              <w:adjustRightInd w:val="0"/>
              <w:snapToGrid w:val="0"/>
              <w:spacing w:line="360" w:lineRule="auto"/>
              <w:jc w:val="left"/>
            </w:pPr>
            <w:r>
              <w:t>2</w:t>
            </w:r>
            <w:r>
              <w:rPr>
                <w:rFonts w:hint="eastAsia"/>
              </w:rPr>
              <w:t xml:space="preserve">.17.3 </w:t>
            </w:r>
            <w:r>
              <w:rPr>
                <w:rFonts w:hint="eastAsia"/>
              </w:rPr>
              <w:t>检测模式：</w:t>
            </w:r>
            <w:r>
              <w:rPr>
                <w:rFonts w:hint="eastAsia"/>
              </w:rPr>
              <w:t>TCSPC</w:t>
            </w:r>
            <w:r>
              <w:rPr>
                <w:rFonts w:hint="eastAsia"/>
              </w:rPr>
              <w:t>（时间相关单光子计数技术）。</w:t>
            </w:r>
          </w:p>
        </w:tc>
        <w:tc>
          <w:tcPr>
            <w:tcW w:w="1162" w:type="dxa"/>
          </w:tcPr>
          <w:p w14:paraId="0D9D00DC" w14:textId="77777777" w:rsidR="008B2EB7" w:rsidRDefault="008B2EB7" w:rsidP="00F16A75">
            <w:pPr>
              <w:adjustRightInd w:val="0"/>
              <w:snapToGrid w:val="0"/>
              <w:spacing w:line="360" w:lineRule="auto"/>
              <w:jc w:val="left"/>
            </w:pPr>
          </w:p>
        </w:tc>
        <w:tc>
          <w:tcPr>
            <w:tcW w:w="1163" w:type="dxa"/>
          </w:tcPr>
          <w:p w14:paraId="3A6DA101" w14:textId="77777777" w:rsidR="008B2EB7" w:rsidRDefault="008B2EB7" w:rsidP="00F16A75">
            <w:pPr>
              <w:adjustRightInd w:val="0"/>
              <w:snapToGrid w:val="0"/>
              <w:spacing w:line="360" w:lineRule="auto"/>
              <w:jc w:val="left"/>
            </w:pPr>
          </w:p>
        </w:tc>
        <w:tc>
          <w:tcPr>
            <w:tcW w:w="1163" w:type="dxa"/>
          </w:tcPr>
          <w:p w14:paraId="65864DA6" w14:textId="56F61AC3" w:rsidR="008B2EB7" w:rsidRDefault="008B2EB7" w:rsidP="00F16A75">
            <w:pPr>
              <w:adjustRightInd w:val="0"/>
              <w:snapToGrid w:val="0"/>
              <w:spacing w:line="360" w:lineRule="auto"/>
              <w:jc w:val="left"/>
            </w:pPr>
          </w:p>
        </w:tc>
      </w:tr>
      <w:tr w:rsidR="008B2EB7" w:rsidRPr="00276198" w14:paraId="32ED7BC0" w14:textId="6C5DBE88" w:rsidTr="008B2EB7">
        <w:trPr>
          <w:trHeight w:val="567"/>
        </w:trPr>
        <w:tc>
          <w:tcPr>
            <w:tcW w:w="704" w:type="dxa"/>
            <w:vMerge/>
            <w:vAlign w:val="center"/>
          </w:tcPr>
          <w:p w14:paraId="456CFD5C" w14:textId="77777777" w:rsidR="008B2EB7" w:rsidRPr="00276198" w:rsidRDefault="008B2EB7" w:rsidP="00F16A75">
            <w:pPr>
              <w:adjustRightInd w:val="0"/>
              <w:snapToGrid w:val="0"/>
              <w:rPr>
                <w:szCs w:val="21"/>
              </w:rPr>
            </w:pPr>
          </w:p>
        </w:tc>
        <w:tc>
          <w:tcPr>
            <w:tcW w:w="992" w:type="dxa"/>
            <w:vMerge/>
            <w:vAlign w:val="center"/>
          </w:tcPr>
          <w:p w14:paraId="01408E23" w14:textId="77777777" w:rsidR="008B2EB7" w:rsidRDefault="008B2EB7" w:rsidP="00F16A75">
            <w:pPr>
              <w:adjustRightInd w:val="0"/>
              <w:snapToGrid w:val="0"/>
              <w:rPr>
                <w:szCs w:val="21"/>
              </w:rPr>
            </w:pPr>
          </w:p>
        </w:tc>
        <w:tc>
          <w:tcPr>
            <w:tcW w:w="3119" w:type="dxa"/>
            <w:noWrap/>
            <w:vAlign w:val="center"/>
          </w:tcPr>
          <w:p w14:paraId="249994C8" w14:textId="77777777" w:rsidR="008B2EB7" w:rsidRPr="002E2036" w:rsidRDefault="008B2EB7" w:rsidP="00F16A75">
            <w:pPr>
              <w:adjustRightInd w:val="0"/>
              <w:snapToGrid w:val="0"/>
              <w:spacing w:line="360" w:lineRule="auto"/>
              <w:jc w:val="left"/>
            </w:pPr>
            <w:r>
              <w:t>2</w:t>
            </w:r>
            <w:r>
              <w:rPr>
                <w:rFonts w:hint="eastAsia"/>
              </w:rPr>
              <w:t xml:space="preserve">.17.4 </w:t>
            </w:r>
            <w:r>
              <w:rPr>
                <w:rFonts w:hint="eastAsia"/>
              </w:rPr>
              <w:t>即插即用光源，无须光路调整。</w:t>
            </w:r>
          </w:p>
        </w:tc>
        <w:tc>
          <w:tcPr>
            <w:tcW w:w="1162" w:type="dxa"/>
          </w:tcPr>
          <w:p w14:paraId="5E6256CF" w14:textId="77777777" w:rsidR="008B2EB7" w:rsidRDefault="008B2EB7" w:rsidP="00F16A75">
            <w:pPr>
              <w:adjustRightInd w:val="0"/>
              <w:snapToGrid w:val="0"/>
              <w:spacing w:line="360" w:lineRule="auto"/>
              <w:jc w:val="left"/>
            </w:pPr>
          </w:p>
        </w:tc>
        <w:tc>
          <w:tcPr>
            <w:tcW w:w="1163" w:type="dxa"/>
          </w:tcPr>
          <w:p w14:paraId="48908A29" w14:textId="77777777" w:rsidR="008B2EB7" w:rsidRDefault="008B2EB7" w:rsidP="00F16A75">
            <w:pPr>
              <w:adjustRightInd w:val="0"/>
              <w:snapToGrid w:val="0"/>
              <w:spacing w:line="360" w:lineRule="auto"/>
              <w:jc w:val="left"/>
            </w:pPr>
          </w:p>
        </w:tc>
        <w:tc>
          <w:tcPr>
            <w:tcW w:w="1163" w:type="dxa"/>
          </w:tcPr>
          <w:p w14:paraId="63635074" w14:textId="1AC66800" w:rsidR="008B2EB7" w:rsidRDefault="008B2EB7" w:rsidP="00F16A75">
            <w:pPr>
              <w:adjustRightInd w:val="0"/>
              <w:snapToGrid w:val="0"/>
              <w:spacing w:line="360" w:lineRule="auto"/>
              <w:jc w:val="left"/>
            </w:pPr>
          </w:p>
        </w:tc>
      </w:tr>
      <w:tr w:rsidR="008B2EB7" w:rsidRPr="00276198" w14:paraId="3F2D95D7" w14:textId="74126574" w:rsidTr="008B2EB7">
        <w:trPr>
          <w:trHeight w:val="567"/>
        </w:trPr>
        <w:tc>
          <w:tcPr>
            <w:tcW w:w="704" w:type="dxa"/>
            <w:vMerge/>
            <w:vAlign w:val="center"/>
          </w:tcPr>
          <w:p w14:paraId="5BB1317A" w14:textId="77777777" w:rsidR="008B2EB7" w:rsidRPr="00276198" w:rsidRDefault="008B2EB7" w:rsidP="00F16A75">
            <w:pPr>
              <w:adjustRightInd w:val="0"/>
              <w:snapToGrid w:val="0"/>
              <w:rPr>
                <w:szCs w:val="21"/>
              </w:rPr>
            </w:pPr>
          </w:p>
        </w:tc>
        <w:tc>
          <w:tcPr>
            <w:tcW w:w="992" w:type="dxa"/>
            <w:vMerge/>
            <w:vAlign w:val="center"/>
          </w:tcPr>
          <w:p w14:paraId="37C40AC5" w14:textId="77777777" w:rsidR="008B2EB7" w:rsidRDefault="008B2EB7" w:rsidP="00F16A75">
            <w:pPr>
              <w:adjustRightInd w:val="0"/>
              <w:snapToGrid w:val="0"/>
              <w:rPr>
                <w:szCs w:val="21"/>
              </w:rPr>
            </w:pPr>
          </w:p>
        </w:tc>
        <w:tc>
          <w:tcPr>
            <w:tcW w:w="3119" w:type="dxa"/>
            <w:noWrap/>
            <w:vAlign w:val="center"/>
          </w:tcPr>
          <w:p w14:paraId="76DE09DF" w14:textId="77777777" w:rsidR="008B2EB7" w:rsidRPr="002E2036" w:rsidRDefault="008B2EB7" w:rsidP="00F16A75">
            <w:pPr>
              <w:adjustRightInd w:val="0"/>
              <w:snapToGrid w:val="0"/>
              <w:spacing w:line="360" w:lineRule="auto"/>
              <w:jc w:val="left"/>
            </w:pPr>
            <w:r>
              <w:rPr>
                <w:rFonts w:hint="eastAsia"/>
              </w:rPr>
              <w:t>★</w:t>
            </w:r>
            <w:r>
              <w:t>2</w:t>
            </w:r>
            <w:r>
              <w:rPr>
                <w:rFonts w:hint="eastAsia"/>
              </w:rPr>
              <w:t xml:space="preserve">.17.5 </w:t>
            </w:r>
            <w:r>
              <w:t xml:space="preserve"> </w:t>
            </w:r>
            <w:r>
              <w:rPr>
                <w:rFonts w:hint="eastAsia"/>
              </w:rPr>
              <w:t>最小时间分辨率≤</w:t>
            </w:r>
            <w:r>
              <w:rPr>
                <w:rFonts w:hint="eastAsia"/>
              </w:rPr>
              <w:t>610fs</w:t>
            </w:r>
            <w:r>
              <w:rPr>
                <w:rFonts w:hint="eastAsia"/>
              </w:rPr>
              <w:t>。</w:t>
            </w:r>
          </w:p>
        </w:tc>
        <w:tc>
          <w:tcPr>
            <w:tcW w:w="1162" w:type="dxa"/>
          </w:tcPr>
          <w:p w14:paraId="5BB4DB57" w14:textId="77777777" w:rsidR="008B2EB7" w:rsidRDefault="008B2EB7" w:rsidP="00F16A75">
            <w:pPr>
              <w:adjustRightInd w:val="0"/>
              <w:snapToGrid w:val="0"/>
              <w:spacing w:line="360" w:lineRule="auto"/>
              <w:jc w:val="left"/>
            </w:pPr>
          </w:p>
        </w:tc>
        <w:tc>
          <w:tcPr>
            <w:tcW w:w="1163" w:type="dxa"/>
          </w:tcPr>
          <w:p w14:paraId="6A5DA43B" w14:textId="77777777" w:rsidR="008B2EB7" w:rsidRDefault="008B2EB7" w:rsidP="00F16A75">
            <w:pPr>
              <w:adjustRightInd w:val="0"/>
              <w:snapToGrid w:val="0"/>
              <w:spacing w:line="360" w:lineRule="auto"/>
              <w:jc w:val="left"/>
            </w:pPr>
          </w:p>
        </w:tc>
        <w:tc>
          <w:tcPr>
            <w:tcW w:w="1163" w:type="dxa"/>
          </w:tcPr>
          <w:p w14:paraId="00CB01E4" w14:textId="6C112FA4" w:rsidR="008B2EB7" w:rsidRDefault="008B2EB7" w:rsidP="00F16A75">
            <w:pPr>
              <w:adjustRightInd w:val="0"/>
              <w:snapToGrid w:val="0"/>
              <w:spacing w:line="360" w:lineRule="auto"/>
              <w:jc w:val="left"/>
            </w:pPr>
          </w:p>
        </w:tc>
      </w:tr>
      <w:tr w:rsidR="008B2EB7" w:rsidRPr="00276198" w14:paraId="470B7AEB" w14:textId="071426ED" w:rsidTr="008B2EB7">
        <w:trPr>
          <w:trHeight w:val="567"/>
        </w:trPr>
        <w:tc>
          <w:tcPr>
            <w:tcW w:w="704" w:type="dxa"/>
            <w:vMerge/>
            <w:vAlign w:val="center"/>
          </w:tcPr>
          <w:p w14:paraId="52DA2D40" w14:textId="77777777" w:rsidR="008B2EB7" w:rsidRPr="00276198" w:rsidRDefault="008B2EB7" w:rsidP="00F16A75">
            <w:pPr>
              <w:adjustRightInd w:val="0"/>
              <w:snapToGrid w:val="0"/>
              <w:rPr>
                <w:szCs w:val="21"/>
              </w:rPr>
            </w:pPr>
          </w:p>
        </w:tc>
        <w:tc>
          <w:tcPr>
            <w:tcW w:w="992" w:type="dxa"/>
            <w:vMerge/>
            <w:vAlign w:val="center"/>
          </w:tcPr>
          <w:p w14:paraId="1706C96B" w14:textId="77777777" w:rsidR="008B2EB7" w:rsidRDefault="008B2EB7" w:rsidP="00F16A75">
            <w:pPr>
              <w:adjustRightInd w:val="0"/>
              <w:snapToGrid w:val="0"/>
              <w:rPr>
                <w:szCs w:val="21"/>
              </w:rPr>
            </w:pPr>
          </w:p>
        </w:tc>
        <w:tc>
          <w:tcPr>
            <w:tcW w:w="3119" w:type="dxa"/>
            <w:noWrap/>
            <w:vAlign w:val="center"/>
          </w:tcPr>
          <w:p w14:paraId="7A69C730" w14:textId="77777777" w:rsidR="008B2EB7" w:rsidRPr="00576390" w:rsidRDefault="008B2EB7" w:rsidP="00F16A75">
            <w:pPr>
              <w:adjustRightInd w:val="0"/>
              <w:snapToGrid w:val="0"/>
              <w:spacing w:line="360" w:lineRule="auto"/>
              <w:jc w:val="left"/>
            </w:pPr>
            <w:r>
              <w:t>2</w:t>
            </w:r>
            <w:r>
              <w:rPr>
                <w:rFonts w:hint="eastAsia"/>
              </w:rPr>
              <w:t xml:space="preserve">.17.6 </w:t>
            </w:r>
            <w:r>
              <w:rPr>
                <w:rFonts w:hint="eastAsia"/>
              </w:rPr>
              <w:t>通道数包含</w:t>
            </w:r>
            <w:r>
              <w:rPr>
                <w:rFonts w:hint="eastAsia"/>
              </w:rPr>
              <w:t>512-8192</w:t>
            </w:r>
            <w:r>
              <w:rPr>
                <w:rFonts w:hint="eastAsia"/>
              </w:rPr>
              <w:t>。</w:t>
            </w:r>
          </w:p>
        </w:tc>
        <w:tc>
          <w:tcPr>
            <w:tcW w:w="1162" w:type="dxa"/>
          </w:tcPr>
          <w:p w14:paraId="360BDAEA" w14:textId="77777777" w:rsidR="008B2EB7" w:rsidRDefault="008B2EB7" w:rsidP="00F16A75">
            <w:pPr>
              <w:adjustRightInd w:val="0"/>
              <w:snapToGrid w:val="0"/>
              <w:spacing w:line="360" w:lineRule="auto"/>
              <w:jc w:val="left"/>
            </w:pPr>
          </w:p>
        </w:tc>
        <w:tc>
          <w:tcPr>
            <w:tcW w:w="1163" w:type="dxa"/>
          </w:tcPr>
          <w:p w14:paraId="2F5EF77F" w14:textId="77777777" w:rsidR="008B2EB7" w:rsidRDefault="008B2EB7" w:rsidP="00F16A75">
            <w:pPr>
              <w:adjustRightInd w:val="0"/>
              <w:snapToGrid w:val="0"/>
              <w:spacing w:line="360" w:lineRule="auto"/>
              <w:jc w:val="left"/>
            </w:pPr>
          </w:p>
        </w:tc>
        <w:tc>
          <w:tcPr>
            <w:tcW w:w="1163" w:type="dxa"/>
          </w:tcPr>
          <w:p w14:paraId="2B261430" w14:textId="25725CCD" w:rsidR="008B2EB7" w:rsidRDefault="008B2EB7" w:rsidP="00F16A75">
            <w:pPr>
              <w:adjustRightInd w:val="0"/>
              <w:snapToGrid w:val="0"/>
              <w:spacing w:line="360" w:lineRule="auto"/>
              <w:jc w:val="left"/>
            </w:pPr>
          </w:p>
        </w:tc>
      </w:tr>
      <w:tr w:rsidR="008B2EB7" w:rsidRPr="00276198" w14:paraId="6DE7B319" w14:textId="6EE13C5B" w:rsidTr="008B2EB7">
        <w:trPr>
          <w:trHeight w:val="567"/>
        </w:trPr>
        <w:tc>
          <w:tcPr>
            <w:tcW w:w="704" w:type="dxa"/>
            <w:vMerge/>
            <w:vAlign w:val="center"/>
          </w:tcPr>
          <w:p w14:paraId="1E77543A" w14:textId="77777777" w:rsidR="008B2EB7" w:rsidRPr="00276198" w:rsidRDefault="008B2EB7" w:rsidP="00F16A75">
            <w:pPr>
              <w:adjustRightInd w:val="0"/>
              <w:snapToGrid w:val="0"/>
              <w:rPr>
                <w:szCs w:val="21"/>
              </w:rPr>
            </w:pPr>
          </w:p>
        </w:tc>
        <w:tc>
          <w:tcPr>
            <w:tcW w:w="992" w:type="dxa"/>
            <w:vMerge/>
            <w:vAlign w:val="center"/>
          </w:tcPr>
          <w:p w14:paraId="62E6FA27" w14:textId="77777777" w:rsidR="008B2EB7" w:rsidRDefault="008B2EB7" w:rsidP="00F16A75">
            <w:pPr>
              <w:adjustRightInd w:val="0"/>
              <w:snapToGrid w:val="0"/>
              <w:rPr>
                <w:szCs w:val="21"/>
              </w:rPr>
            </w:pPr>
          </w:p>
        </w:tc>
        <w:tc>
          <w:tcPr>
            <w:tcW w:w="3119" w:type="dxa"/>
            <w:noWrap/>
            <w:vAlign w:val="center"/>
          </w:tcPr>
          <w:p w14:paraId="52179624" w14:textId="77777777" w:rsidR="008B2EB7" w:rsidRPr="002E2036" w:rsidRDefault="008B2EB7" w:rsidP="00F16A75">
            <w:pPr>
              <w:adjustRightInd w:val="0"/>
              <w:snapToGrid w:val="0"/>
              <w:spacing w:line="360" w:lineRule="auto"/>
              <w:jc w:val="left"/>
            </w:pPr>
            <w:r>
              <w:t>2</w:t>
            </w:r>
            <w:r>
              <w:rPr>
                <w:rFonts w:hint="eastAsia"/>
              </w:rPr>
              <w:t xml:space="preserve">.18 </w:t>
            </w:r>
            <w:r>
              <w:rPr>
                <w:rFonts w:hint="eastAsia"/>
              </w:rPr>
              <w:t>固体样品支架，适用于粉末、薄膜、片状固体，可以在样品仓外微调样品位置。</w:t>
            </w:r>
          </w:p>
        </w:tc>
        <w:tc>
          <w:tcPr>
            <w:tcW w:w="1162" w:type="dxa"/>
          </w:tcPr>
          <w:p w14:paraId="6E71B86A" w14:textId="77777777" w:rsidR="008B2EB7" w:rsidRDefault="008B2EB7" w:rsidP="00F16A75">
            <w:pPr>
              <w:adjustRightInd w:val="0"/>
              <w:snapToGrid w:val="0"/>
              <w:spacing w:line="360" w:lineRule="auto"/>
              <w:jc w:val="left"/>
            </w:pPr>
          </w:p>
        </w:tc>
        <w:tc>
          <w:tcPr>
            <w:tcW w:w="1163" w:type="dxa"/>
          </w:tcPr>
          <w:p w14:paraId="43D3A5A3" w14:textId="77777777" w:rsidR="008B2EB7" w:rsidRDefault="008B2EB7" w:rsidP="00F16A75">
            <w:pPr>
              <w:adjustRightInd w:val="0"/>
              <w:snapToGrid w:val="0"/>
              <w:spacing w:line="360" w:lineRule="auto"/>
              <w:jc w:val="left"/>
            </w:pPr>
          </w:p>
        </w:tc>
        <w:tc>
          <w:tcPr>
            <w:tcW w:w="1163" w:type="dxa"/>
          </w:tcPr>
          <w:p w14:paraId="51D5591E" w14:textId="69498080" w:rsidR="008B2EB7" w:rsidRDefault="008B2EB7" w:rsidP="00F16A75">
            <w:pPr>
              <w:adjustRightInd w:val="0"/>
              <w:snapToGrid w:val="0"/>
              <w:spacing w:line="360" w:lineRule="auto"/>
              <w:jc w:val="left"/>
            </w:pPr>
          </w:p>
        </w:tc>
      </w:tr>
      <w:tr w:rsidR="008B2EB7" w:rsidRPr="00276198" w14:paraId="3C632BFA" w14:textId="00C8C545" w:rsidTr="008B2EB7">
        <w:trPr>
          <w:trHeight w:val="567"/>
        </w:trPr>
        <w:tc>
          <w:tcPr>
            <w:tcW w:w="704" w:type="dxa"/>
            <w:vMerge/>
            <w:vAlign w:val="center"/>
          </w:tcPr>
          <w:p w14:paraId="6CCEC5FB" w14:textId="77777777" w:rsidR="008B2EB7" w:rsidRPr="00276198" w:rsidRDefault="008B2EB7" w:rsidP="00F16A75">
            <w:pPr>
              <w:adjustRightInd w:val="0"/>
              <w:snapToGrid w:val="0"/>
              <w:rPr>
                <w:szCs w:val="21"/>
              </w:rPr>
            </w:pPr>
          </w:p>
        </w:tc>
        <w:tc>
          <w:tcPr>
            <w:tcW w:w="992" w:type="dxa"/>
            <w:vMerge/>
            <w:vAlign w:val="center"/>
          </w:tcPr>
          <w:p w14:paraId="538E30C8" w14:textId="77777777" w:rsidR="008B2EB7" w:rsidRDefault="008B2EB7" w:rsidP="00F16A75">
            <w:pPr>
              <w:adjustRightInd w:val="0"/>
              <w:snapToGrid w:val="0"/>
              <w:rPr>
                <w:szCs w:val="21"/>
              </w:rPr>
            </w:pPr>
          </w:p>
        </w:tc>
        <w:tc>
          <w:tcPr>
            <w:tcW w:w="3119" w:type="dxa"/>
            <w:noWrap/>
            <w:vAlign w:val="center"/>
          </w:tcPr>
          <w:p w14:paraId="10F25994" w14:textId="77777777" w:rsidR="008B2EB7" w:rsidRPr="002E2036" w:rsidRDefault="008B2EB7" w:rsidP="00F16A75">
            <w:pPr>
              <w:adjustRightInd w:val="0"/>
              <w:snapToGrid w:val="0"/>
              <w:spacing w:line="360" w:lineRule="auto"/>
              <w:jc w:val="left"/>
            </w:pPr>
            <w:r>
              <w:t>2</w:t>
            </w:r>
            <w:r>
              <w:rPr>
                <w:rFonts w:hint="eastAsia"/>
              </w:rPr>
              <w:t xml:space="preserve">.19 </w:t>
            </w:r>
            <w:r>
              <w:rPr>
                <w:rFonts w:hint="eastAsia"/>
              </w:rPr>
              <w:t>系统控制：</w:t>
            </w:r>
            <w:r>
              <w:rPr>
                <w:rFonts w:hint="eastAsia"/>
              </w:rPr>
              <w:t>PC</w:t>
            </w:r>
            <w:r>
              <w:rPr>
                <w:rFonts w:hint="eastAsia"/>
              </w:rPr>
              <w:t>机，采用软件自动控制。</w:t>
            </w:r>
          </w:p>
        </w:tc>
        <w:tc>
          <w:tcPr>
            <w:tcW w:w="1162" w:type="dxa"/>
          </w:tcPr>
          <w:p w14:paraId="3014C3BB" w14:textId="77777777" w:rsidR="008B2EB7" w:rsidRDefault="008B2EB7" w:rsidP="00F16A75">
            <w:pPr>
              <w:adjustRightInd w:val="0"/>
              <w:snapToGrid w:val="0"/>
              <w:spacing w:line="360" w:lineRule="auto"/>
              <w:jc w:val="left"/>
            </w:pPr>
          </w:p>
        </w:tc>
        <w:tc>
          <w:tcPr>
            <w:tcW w:w="1163" w:type="dxa"/>
          </w:tcPr>
          <w:p w14:paraId="1C078F6F" w14:textId="77777777" w:rsidR="008B2EB7" w:rsidRDefault="008B2EB7" w:rsidP="00F16A75">
            <w:pPr>
              <w:adjustRightInd w:val="0"/>
              <w:snapToGrid w:val="0"/>
              <w:spacing w:line="360" w:lineRule="auto"/>
              <w:jc w:val="left"/>
            </w:pPr>
          </w:p>
        </w:tc>
        <w:tc>
          <w:tcPr>
            <w:tcW w:w="1163" w:type="dxa"/>
          </w:tcPr>
          <w:p w14:paraId="314494BA" w14:textId="298630B6" w:rsidR="008B2EB7" w:rsidRDefault="008B2EB7" w:rsidP="00F16A75">
            <w:pPr>
              <w:adjustRightInd w:val="0"/>
              <w:snapToGrid w:val="0"/>
              <w:spacing w:line="360" w:lineRule="auto"/>
              <w:jc w:val="left"/>
            </w:pPr>
          </w:p>
        </w:tc>
      </w:tr>
      <w:tr w:rsidR="008B2EB7" w:rsidRPr="00276198" w14:paraId="02D347C4" w14:textId="2F0A60F0" w:rsidTr="008B2EB7">
        <w:trPr>
          <w:trHeight w:val="567"/>
        </w:trPr>
        <w:tc>
          <w:tcPr>
            <w:tcW w:w="704" w:type="dxa"/>
            <w:vMerge/>
            <w:vAlign w:val="center"/>
          </w:tcPr>
          <w:p w14:paraId="439AEBEA" w14:textId="77777777" w:rsidR="008B2EB7" w:rsidRPr="00276198" w:rsidRDefault="008B2EB7" w:rsidP="00F16A75">
            <w:pPr>
              <w:adjustRightInd w:val="0"/>
              <w:snapToGrid w:val="0"/>
              <w:rPr>
                <w:szCs w:val="21"/>
              </w:rPr>
            </w:pPr>
          </w:p>
        </w:tc>
        <w:tc>
          <w:tcPr>
            <w:tcW w:w="992" w:type="dxa"/>
            <w:vMerge/>
            <w:vAlign w:val="center"/>
          </w:tcPr>
          <w:p w14:paraId="29593E89" w14:textId="77777777" w:rsidR="008B2EB7" w:rsidRDefault="008B2EB7" w:rsidP="00F16A75">
            <w:pPr>
              <w:adjustRightInd w:val="0"/>
              <w:snapToGrid w:val="0"/>
              <w:rPr>
                <w:szCs w:val="21"/>
              </w:rPr>
            </w:pPr>
          </w:p>
        </w:tc>
        <w:tc>
          <w:tcPr>
            <w:tcW w:w="3119" w:type="dxa"/>
            <w:noWrap/>
            <w:vAlign w:val="center"/>
          </w:tcPr>
          <w:p w14:paraId="5FC0CF08" w14:textId="77777777" w:rsidR="008B2EB7" w:rsidRPr="002E2036" w:rsidRDefault="008B2EB7" w:rsidP="00F16A75">
            <w:pPr>
              <w:adjustRightInd w:val="0"/>
              <w:snapToGrid w:val="0"/>
              <w:spacing w:line="360" w:lineRule="auto"/>
              <w:jc w:val="left"/>
            </w:pPr>
            <w:r>
              <w:t>2</w:t>
            </w:r>
            <w:r>
              <w:rPr>
                <w:rFonts w:hint="eastAsia"/>
              </w:rPr>
              <w:t xml:space="preserve">.19.1 </w:t>
            </w:r>
            <w:r>
              <w:rPr>
                <w:rFonts w:hint="eastAsia"/>
              </w:rPr>
              <w:t>软件具备数据采集及批处理测试功能。</w:t>
            </w:r>
          </w:p>
        </w:tc>
        <w:tc>
          <w:tcPr>
            <w:tcW w:w="1162" w:type="dxa"/>
          </w:tcPr>
          <w:p w14:paraId="1964D27F" w14:textId="77777777" w:rsidR="008B2EB7" w:rsidRDefault="008B2EB7" w:rsidP="00F16A75">
            <w:pPr>
              <w:adjustRightInd w:val="0"/>
              <w:snapToGrid w:val="0"/>
              <w:spacing w:line="360" w:lineRule="auto"/>
              <w:jc w:val="left"/>
            </w:pPr>
          </w:p>
        </w:tc>
        <w:tc>
          <w:tcPr>
            <w:tcW w:w="1163" w:type="dxa"/>
          </w:tcPr>
          <w:p w14:paraId="19EA9001" w14:textId="77777777" w:rsidR="008B2EB7" w:rsidRDefault="008B2EB7" w:rsidP="00F16A75">
            <w:pPr>
              <w:adjustRightInd w:val="0"/>
              <w:snapToGrid w:val="0"/>
              <w:spacing w:line="360" w:lineRule="auto"/>
              <w:jc w:val="left"/>
            </w:pPr>
          </w:p>
        </w:tc>
        <w:tc>
          <w:tcPr>
            <w:tcW w:w="1163" w:type="dxa"/>
          </w:tcPr>
          <w:p w14:paraId="3C35B376" w14:textId="69165C94" w:rsidR="008B2EB7" w:rsidRDefault="008B2EB7" w:rsidP="00F16A75">
            <w:pPr>
              <w:adjustRightInd w:val="0"/>
              <w:snapToGrid w:val="0"/>
              <w:spacing w:line="360" w:lineRule="auto"/>
              <w:jc w:val="left"/>
            </w:pPr>
          </w:p>
        </w:tc>
      </w:tr>
      <w:tr w:rsidR="008B2EB7" w:rsidRPr="00276198" w14:paraId="75808F47" w14:textId="73329702" w:rsidTr="008B2EB7">
        <w:trPr>
          <w:trHeight w:val="567"/>
        </w:trPr>
        <w:tc>
          <w:tcPr>
            <w:tcW w:w="704" w:type="dxa"/>
            <w:vMerge/>
            <w:vAlign w:val="center"/>
          </w:tcPr>
          <w:p w14:paraId="7E74E638" w14:textId="77777777" w:rsidR="008B2EB7" w:rsidRPr="00276198" w:rsidRDefault="008B2EB7" w:rsidP="00F16A75">
            <w:pPr>
              <w:adjustRightInd w:val="0"/>
              <w:snapToGrid w:val="0"/>
              <w:rPr>
                <w:szCs w:val="21"/>
              </w:rPr>
            </w:pPr>
          </w:p>
        </w:tc>
        <w:tc>
          <w:tcPr>
            <w:tcW w:w="992" w:type="dxa"/>
            <w:vMerge/>
            <w:vAlign w:val="center"/>
          </w:tcPr>
          <w:p w14:paraId="65B0DF24" w14:textId="77777777" w:rsidR="008B2EB7" w:rsidRDefault="008B2EB7" w:rsidP="00F16A75">
            <w:pPr>
              <w:adjustRightInd w:val="0"/>
              <w:snapToGrid w:val="0"/>
              <w:rPr>
                <w:szCs w:val="21"/>
              </w:rPr>
            </w:pPr>
          </w:p>
        </w:tc>
        <w:tc>
          <w:tcPr>
            <w:tcW w:w="3119" w:type="dxa"/>
            <w:noWrap/>
            <w:vAlign w:val="center"/>
          </w:tcPr>
          <w:p w14:paraId="4D6D4F1B" w14:textId="77777777" w:rsidR="008B2EB7" w:rsidRPr="002E2036" w:rsidRDefault="008B2EB7" w:rsidP="00F16A75">
            <w:pPr>
              <w:adjustRightInd w:val="0"/>
              <w:snapToGrid w:val="0"/>
              <w:spacing w:line="360" w:lineRule="auto"/>
              <w:jc w:val="left"/>
            </w:pPr>
            <w:r>
              <w:t>2</w:t>
            </w:r>
            <w:r>
              <w:rPr>
                <w:rFonts w:hint="eastAsia"/>
              </w:rPr>
              <w:t xml:space="preserve">.19.2 </w:t>
            </w:r>
            <w:r>
              <w:rPr>
                <w:rFonts w:hint="eastAsia"/>
              </w:rPr>
              <w:t>带有激发谱、发射谱及必要校正文件。</w:t>
            </w:r>
          </w:p>
        </w:tc>
        <w:tc>
          <w:tcPr>
            <w:tcW w:w="1162" w:type="dxa"/>
          </w:tcPr>
          <w:p w14:paraId="38A30994" w14:textId="77777777" w:rsidR="008B2EB7" w:rsidRDefault="008B2EB7" w:rsidP="00F16A75">
            <w:pPr>
              <w:adjustRightInd w:val="0"/>
              <w:snapToGrid w:val="0"/>
              <w:spacing w:line="360" w:lineRule="auto"/>
              <w:jc w:val="left"/>
            </w:pPr>
          </w:p>
        </w:tc>
        <w:tc>
          <w:tcPr>
            <w:tcW w:w="1163" w:type="dxa"/>
          </w:tcPr>
          <w:p w14:paraId="50268522" w14:textId="77777777" w:rsidR="008B2EB7" w:rsidRDefault="008B2EB7" w:rsidP="00F16A75">
            <w:pPr>
              <w:adjustRightInd w:val="0"/>
              <w:snapToGrid w:val="0"/>
              <w:spacing w:line="360" w:lineRule="auto"/>
              <w:jc w:val="left"/>
            </w:pPr>
          </w:p>
        </w:tc>
        <w:tc>
          <w:tcPr>
            <w:tcW w:w="1163" w:type="dxa"/>
          </w:tcPr>
          <w:p w14:paraId="76D827DA" w14:textId="56A341F7" w:rsidR="008B2EB7" w:rsidRDefault="008B2EB7" w:rsidP="00F16A75">
            <w:pPr>
              <w:adjustRightInd w:val="0"/>
              <w:snapToGrid w:val="0"/>
              <w:spacing w:line="360" w:lineRule="auto"/>
              <w:jc w:val="left"/>
            </w:pPr>
          </w:p>
        </w:tc>
      </w:tr>
      <w:tr w:rsidR="008B2EB7" w:rsidRPr="00276198" w14:paraId="7538F8FC" w14:textId="5D7DC769" w:rsidTr="008B2EB7">
        <w:trPr>
          <w:trHeight w:val="567"/>
        </w:trPr>
        <w:tc>
          <w:tcPr>
            <w:tcW w:w="704" w:type="dxa"/>
            <w:vMerge/>
            <w:vAlign w:val="center"/>
          </w:tcPr>
          <w:p w14:paraId="60059A24" w14:textId="77777777" w:rsidR="008B2EB7" w:rsidRPr="00276198" w:rsidRDefault="008B2EB7" w:rsidP="00F16A75">
            <w:pPr>
              <w:adjustRightInd w:val="0"/>
              <w:snapToGrid w:val="0"/>
              <w:rPr>
                <w:szCs w:val="21"/>
              </w:rPr>
            </w:pPr>
          </w:p>
        </w:tc>
        <w:tc>
          <w:tcPr>
            <w:tcW w:w="992" w:type="dxa"/>
            <w:vMerge/>
            <w:vAlign w:val="center"/>
          </w:tcPr>
          <w:p w14:paraId="51F740F3" w14:textId="77777777" w:rsidR="008B2EB7" w:rsidRDefault="008B2EB7" w:rsidP="00F16A75">
            <w:pPr>
              <w:adjustRightInd w:val="0"/>
              <w:snapToGrid w:val="0"/>
              <w:rPr>
                <w:szCs w:val="21"/>
              </w:rPr>
            </w:pPr>
          </w:p>
        </w:tc>
        <w:tc>
          <w:tcPr>
            <w:tcW w:w="3119" w:type="dxa"/>
            <w:noWrap/>
            <w:vAlign w:val="center"/>
          </w:tcPr>
          <w:p w14:paraId="15839D5F" w14:textId="77777777" w:rsidR="008B2EB7" w:rsidRPr="002E2036" w:rsidRDefault="008B2EB7" w:rsidP="00F16A75">
            <w:pPr>
              <w:adjustRightInd w:val="0"/>
              <w:snapToGrid w:val="0"/>
              <w:spacing w:line="360" w:lineRule="auto"/>
              <w:jc w:val="left"/>
            </w:pPr>
            <w:r>
              <w:rPr>
                <w:rFonts w:hint="eastAsia"/>
              </w:rPr>
              <w:t>▲</w:t>
            </w:r>
            <w:r>
              <w:t>2</w:t>
            </w:r>
            <w:r>
              <w:rPr>
                <w:rFonts w:hint="eastAsia"/>
              </w:rPr>
              <w:t>.19.3</w:t>
            </w:r>
            <w:r>
              <w:rPr>
                <w:rFonts w:hint="eastAsia"/>
              </w:rPr>
              <w:t>软件功能：稳态、瞬态测试和数据处理全部由一个软件实现。</w:t>
            </w:r>
          </w:p>
        </w:tc>
        <w:tc>
          <w:tcPr>
            <w:tcW w:w="1162" w:type="dxa"/>
          </w:tcPr>
          <w:p w14:paraId="35DF4FDF" w14:textId="77777777" w:rsidR="008B2EB7" w:rsidRDefault="008B2EB7" w:rsidP="00F16A75">
            <w:pPr>
              <w:adjustRightInd w:val="0"/>
              <w:snapToGrid w:val="0"/>
              <w:spacing w:line="360" w:lineRule="auto"/>
              <w:jc w:val="left"/>
            </w:pPr>
          </w:p>
        </w:tc>
        <w:tc>
          <w:tcPr>
            <w:tcW w:w="1163" w:type="dxa"/>
          </w:tcPr>
          <w:p w14:paraId="363EE617" w14:textId="77777777" w:rsidR="008B2EB7" w:rsidRDefault="008B2EB7" w:rsidP="00F16A75">
            <w:pPr>
              <w:adjustRightInd w:val="0"/>
              <w:snapToGrid w:val="0"/>
              <w:spacing w:line="360" w:lineRule="auto"/>
              <w:jc w:val="left"/>
            </w:pPr>
          </w:p>
        </w:tc>
        <w:tc>
          <w:tcPr>
            <w:tcW w:w="1163" w:type="dxa"/>
          </w:tcPr>
          <w:p w14:paraId="3D57F2AB" w14:textId="70CE5279" w:rsidR="008B2EB7" w:rsidRDefault="008B2EB7" w:rsidP="00F16A75">
            <w:pPr>
              <w:adjustRightInd w:val="0"/>
              <w:snapToGrid w:val="0"/>
              <w:spacing w:line="360" w:lineRule="auto"/>
              <w:jc w:val="left"/>
            </w:pPr>
          </w:p>
        </w:tc>
      </w:tr>
      <w:tr w:rsidR="008B2EB7" w:rsidRPr="00276198" w14:paraId="72B23407" w14:textId="720556B2" w:rsidTr="008B2EB7">
        <w:trPr>
          <w:trHeight w:val="567"/>
        </w:trPr>
        <w:tc>
          <w:tcPr>
            <w:tcW w:w="704" w:type="dxa"/>
            <w:vMerge/>
            <w:vAlign w:val="center"/>
          </w:tcPr>
          <w:p w14:paraId="25B4D395" w14:textId="77777777" w:rsidR="008B2EB7" w:rsidRPr="00276198" w:rsidRDefault="008B2EB7" w:rsidP="00F16A75">
            <w:pPr>
              <w:adjustRightInd w:val="0"/>
              <w:snapToGrid w:val="0"/>
              <w:rPr>
                <w:szCs w:val="21"/>
              </w:rPr>
            </w:pPr>
          </w:p>
        </w:tc>
        <w:tc>
          <w:tcPr>
            <w:tcW w:w="992" w:type="dxa"/>
            <w:vMerge/>
            <w:vAlign w:val="center"/>
          </w:tcPr>
          <w:p w14:paraId="2525D4AC" w14:textId="77777777" w:rsidR="008B2EB7" w:rsidRDefault="008B2EB7" w:rsidP="00F16A75">
            <w:pPr>
              <w:adjustRightInd w:val="0"/>
              <w:snapToGrid w:val="0"/>
              <w:rPr>
                <w:szCs w:val="21"/>
              </w:rPr>
            </w:pPr>
          </w:p>
        </w:tc>
        <w:tc>
          <w:tcPr>
            <w:tcW w:w="3119" w:type="dxa"/>
            <w:noWrap/>
            <w:vAlign w:val="center"/>
          </w:tcPr>
          <w:p w14:paraId="375C8049" w14:textId="77777777" w:rsidR="008B2EB7" w:rsidRPr="00D04F24" w:rsidRDefault="008B2EB7" w:rsidP="00F16A75">
            <w:pPr>
              <w:adjustRightInd w:val="0"/>
              <w:snapToGrid w:val="0"/>
              <w:spacing w:line="360" w:lineRule="auto"/>
              <w:jc w:val="left"/>
            </w:pPr>
            <w:r>
              <w:t>2</w:t>
            </w:r>
            <w:r>
              <w:rPr>
                <w:rFonts w:hint="eastAsia"/>
              </w:rPr>
              <w:t>.19.4 USB</w:t>
            </w:r>
            <w:r>
              <w:rPr>
                <w:rFonts w:hint="eastAsia"/>
              </w:rPr>
              <w:t>接口和</w:t>
            </w:r>
            <w:r>
              <w:rPr>
                <w:rFonts w:hint="eastAsia"/>
              </w:rPr>
              <w:t>PC</w:t>
            </w:r>
            <w:r>
              <w:rPr>
                <w:rFonts w:hint="eastAsia"/>
              </w:rPr>
              <w:t>机连接。</w:t>
            </w:r>
          </w:p>
        </w:tc>
        <w:tc>
          <w:tcPr>
            <w:tcW w:w="1162" w:type="dxa"/>
          </w:tcPr>
          <w:p w14:paraId="7118B642" w14:textId="77777777" w:rsidR="008B2EB7" w:rsidRDefault="008B2EB7" w:rsidP="00F16A75">
            <w:pPr>
              <w:adjustRightInd w:val="0"/>
              <w:snapToGrid w:val="0"/>
              <w:spacing w:line="360" w:lineRule="auto"/>
              <w:jc w:val="left"/>
            </w:pPr>
          </w:p>
        </w:tc>
        <w:tc>
          <w:tcPr>
            <w:tcW w:w="1163" w:type="dxa"/>
          </w:tcPr>
          <w:p w14:paraId="7CEB7CA9" w14:textId="77777777" w:rsidR="008B2EB7" w:rsidRDefault="008B2EB7" w:rsidP="00F16A75">
            <w:pPr>
              <w:adjustRightInd w:val="0"/>
              <w:snapToGrid w:val="0"/>
              <w:spacing w:line="360" w:lineRule="auto"/>
              <w:jc w:val="left"/>
            </w:pPr>
          </w:p>
        </w:tc>
        <w:tc>
          <w:tcPr>
            <w:tcW w:w="1163" w:type="dxa"/>
          </w:tcPr>
          <w:p w14:paraId="51DBDCEE" w14:textId="260DDD32" w:rsidR="008B2EB7" w:rsidRDefault="008B2EB7" w:rsidP="00F16A75">
            <w:pPr>
              <w:adjustRightInd w:val="0"/>
              <w:snapToGrid w:val="0"/>
              <w:spacing w:line="360" w:lineRule="auto"/>
              <w:jc w:val="left"/>
            </w:pPr>
          </w:p>
        </w:tc>
      </w:tr>
    </w:tbl>
    <w:p w14:paraId="0D72AB0E" w14:textId="77777777" w:rsidR="008B2EB7" w:rsidRDefault="008B2EB7" w:rsidP="00D87046">
      <w:pPr>
        <w:rPr>
          <w:sz w:val="24"/>
        </w:rPr>
      </w:pPr>
    </w:p>
    <w:p w14:paraId="0318FB9A" w14:textId="77777777" w:rsidR="008B2EB7" w:rsidRPr="009D5001" w:rsidRDefault="008B2EB7"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784"/>
        <w:gridCol w:w="2794"/>
        <w:gridCol w:w="1349"/>
        <w:gridCol w:w="1349"/>
        <w:gridCol w:w="1349"/>
      </w:tblGrid>
      <w:tr w:rsidR="00CD04B5" w:rsidRPr="00CD60EB" w14:paraId="4C111591" w14:textId="190683CE" w:rsidTr="00CD04B5">
        <w:trPr>
          <w:trHeight w:val="567"/>
        </w:trPr>
        <w:tc>
          <w:tcPr>
            <w:tcW w:w="570" w:type="dxa"/>
            <w:tcBorders>
              <w:top w:val="single" w:sz="4" w:space="0" w:color="auto"/>
              <w:left w:val="single" w:sz="4" w:space="0" w:color="auto"/>
              <w:bottom w:val="single" w:sz="4" w:space="0" w:color="auto"/>
              <w:right w:val="single" w:sz="4" w:space="0" w:color="auto"/>
            </w:tcBorders>
            <w:vAlign w:val="center"/>
          </w:tcPr>
          <w:p w14:paraId="4F7BD209" w14:textId="77777777" w:rsidR="00CD04B5" w:rsidRPr="00CD60EB" w:rsidRDefault="00CD04B5" w:rsidP="00CD04B5">
            <w:pPr>
              <w:jc w:val="center"/>
              <w:rPr>
                <w:b/>
                <w:szCs w:val="21"/>
              </w:rPr>
            </w:pPr>
            <w:r w:rsidRPr="00CD60EB">
              <w:rPr>
                <w:b/>
                <w:szCs w:val="21"/>
              </w:rPr>
              <w:t>序号</w:t>
            </w:r>
          </w:p>
        </w:tc>
        <w:tc>
          <w:tcPr>
            <w:tcW w:w="784" w:type="dxa"/>
            <w:tcBorders>
              <w:top w:val="single" w:sz="4" w:space="0" w:color="auto"/>
              <w:left w:val="single" w:sz="4" w:space="0" w:color="auto"/>
              <w:bottom w:val="single" w:sz="4" w:space="0" w:color="auto"/>
              <w:right w:val="single" w:sz="4" w:space="0" w:color="auto"/>
            </w:tcBorders>
            <w:vAlign w:val="center"/>
          </w:tcPr>
          <w:p w14:paraId="5C358845" w14:textId="77777777" w:rsidR="00CD04B5" w:rsidRPr="00CD60EB" w:rsidRDefault="00CD04B5" w:rsidP="00CD04B5">
            <w:pPr>
              <w:jc w:val="center"/>
              <w:rPr>
                <w:b/>
                <w:szCs w:val="21"/>
              </w:rPr>
            </w:pPr>
            <w:r w:rsidRPr="00CD60EB">
              <w:rPr>
                <w:b/>
                <w:szCs w:val="21"/>
              </w:rPr>
              <w:t>目录</w:t>
            </w:r>
          </w:p>
        </w:tc>
        <w:tc>
          <w:tcPr>
            <w:tcW w:w="2794" w:type="dxa"/>
            <w:tcBorders>
              <w:top w:val="single" w:sz="4" w:space="0" w:color="auto"/>
              <w:left w:val="single" w:sz="4" w:space="0" w:color="auto"/>
              <w:bottom w:val="single" w:sz="4" w:space="0" w:color="auto"/>
              <w:right w:val="single" w:sz="4" w:space="0" w:color="auto"/>
            </w:tcBorders>
            <w:vAlign w:val="center"/>
          </w:tcPr>
          <w:p w14:paraId="0CB9B994" w14:textId="77777777" w:rsidR="00CD04B5" w:rsidRPr="00CD60EB" w:rsidRDefault="00CD04B5" w:rsidP="00CD04B5">
            <w:pPr>
              <w:jc w:val="center"/>
              <w:rPr>
                <w:b/>
                <w:szCs w:val="21"/>
              </w:rPr>
            </w:pPr>
            <w:r w:rsidRPr="00CD60EB">
              <w:rPr>
                <w:b/>
                <w:szCs w:val="21"/>
              </w:rPr>
              <w:t>招标商务需求</w:t>
            </w:r>
          </w:p>
        </w:tc>
        <w:tc>
          <w:tcPr>
            <w:tcW w:w="1349" w:type="dxa"/>
            <w:tcBorders>
              <w:top w:val="single" w:sz="4" w:space="0" w:color="auto"/>
              <w:left w:val="single" w:sz="4" w:space="0" w:color="auto"/>
              <w:bottom w:val="single" w:sz="4" w:space="0" w:color="auto"/>
              <w:right w:val="single" w:sz="4" w:space="0" w:color="auto"/>
            </w:tcBorders>
          </w:tcPr>
          <w:p w14:paraId="23338576" w14:textId="7C83FDAC" w:rsidR="00CD04B5" w:rsidRPr="00CD60EB" w:rsidRDefault="00CD04B5" w:rsidP="00CD04B5">
            <w:pPr>
              <w:jc w:val="center"/>
              <w:rPr>
                <w:b/>
                <w:szCs w:val="21"/>
              </w:rPr>
            </w:pPr>
            <w:r w:rsidRPr="00B15512">
              <w:rPr>
                <w:rFonts w:hint="eastAsia"/>
              </w:rPr>
              <w:t>投标商务条款</w:t>
            </w:r>
          </w:p>
        </w:tc>
        <w:tc>
          <w:tcPr>
            <w:tcW w:w="1349" w:type="dxa"/>
            <w:tcBorders>
              <w:top w:val="single" w:sz="4" w:space="0" w:color="auto"/>
              <w:left w:val="single" w:sz="4" w:space="0" w:color="auto"/>
              <w:bottom w:val="single" w:sz="4" w:space="0" w:color="auto"/>
              <w:right w:val="single" w:sz="4" w:space="0" w:color="auto"/>
            </w:tcBorders>
          </w:tcPr>
          <w:p w14:paraId="344863DB" w14:textId="6EA7B9B9" w:rsidR="00CD04B5" w:rsidRPr="00CD60EB" w:rsidRDefault="00CD04B5" w:rsidP="00CD04B5">
            <w:pPr>
              <w:jc w:val="center"/>
              <w:rPr>
                <w:b/>
                <w:szCs w:val="21"/>
              </w:rPr>
            </w:pPr>
            <w:r w:rsidRPr="00B15512">
              <w:rPr>
                <w:rFonts w:hint="eastAsia"/>
              </w:rPr>
              <w:t>偏离情况</w:t>
            </w:r>
          </w:p>
        </w:tc>
        <w:tc>
          <w:tcPr>
            <w:tcW w:w="1349" w:type="dxa"/>
            <w:tcBorders>
              <w:top w:val="single" w:sz="4" w:space="0" w:color="auto"/>
              <w:left w:val="single" w:sz="4" w:space="0" w:color="auto"/>
              <w:bottom w:val="single" w:sz="4" w:space="0" w:color="auto"/>
              <w:right w:val="single" w:sz="4" w:space="0" w:color="auto"/>
            </w:tcBorders>
          </w:tcPr>
          <w:p w14:paraId="29FB35AD" w14:textId="338CF35B" w:rsidR="00CD04B5" w:rsidRPr="00CD60EB" w:rsidRDefault="00CD04B5" w:rsidP="00CD04B5">
            <w:pPr>
              <w:jc w:val="center"/>
              <w:rPr>
                <w:b/>
                <w:szCs w:val="21"/>
              </w:rPr>
            </w:pPr>
            <w:r w:rsidRPr="00B15512">
              <w:rPr>
                <w:rFonts w:hint="eastAsia"/>
              </w:rPr>
              <w:t>说明</w:t>
            </w:r>
          </w:p>
        </w:tc>
      </w:tr>
      <w:tr w:rsidR="00CD04B5" w:rsidRPr="00CD60EB" w14:paraId="1A73108A" w14:textId="2546FE66" w:rsidTr="00CD04B5">
        <w:trPr>
          <w:trHeight w:val="567"/>
        </w:trPr>
        <w:tc>
          <w:tcPr>
            <w:tcW w:w="4148" w:type="dxa"/>
            <w:gridSpan w:val="3"/>
            <w:vAlign w:val="center"/>
          </w:tcPr>
          <w:p w14:paraId="46753B5C" w14:textId="77777777" w:rsidR="00CD04B5" w:rsidRPr="00CD60EB" w:rsidRDefault="00CD04B5" w:rsidP="00F16A75">
            <w:pPr>
              <w:rPr>
                <w:b/>
                <w:szCs w:val="21"/>
              </w:rPr>
            </w:pPr>
            <w:r w:rsidRPr="00CD60EB">
              <w:rPr>
                <w:b/>
                <w:szCs w:val="21"/>
              </w:rPr>
              <w:t>（一）免费保修期内售后服务要求</w:t>
            </w:r>
          </w:p>
        </w:tc>
        <w:tc>
          <w:tcPr>
            <w:tcW w:w="1349" w:type="dxa"/>
          </w:tcPr>
          <w:p w14:paraId="5F9BE568" w14:textId="77777777" w:rsidR="00CD04B5" w:rsidRPr="00CD60EB" w:rsidRDefault="00CD04B5" w:rsidP="00F16A75">
            <w:pPr>
              <w:rPr>
                <w:b/>
                <w:szCs w:val="21"/>
              </w:rPr>
            </w:pPr>
          </w:p>
        </w:tc>
        <w:tc>
          <w:tcPr>
            <w:tcW w:w="1349" w:type="dxa"/>
          </w:tcPr>
          <w:p w14:paraId="18D4A4D7" w14:textId="77777777" w:rsidR="00CD04B5" w:rsidRPr="00CD60EB" w:rsidRDefault="00CD04B5" w:rsidP="00F16A75">
            <w:pPr>
              <w:rPr>
                <w:b/>
                <w:szCs w:val="21"/>
              </w:rPr>
            </w:pPr>
          </w:p>
        </w:tc>
        <w:tc>
          <w:tcPr>
            <w:tcW w:w="1349" w:type="dxa"/>
          </w:tcPr>
          <w:p w14:paraId="2F9A4CA6" w14:textId="582B8686" w:rsidR="00CD04B5" w:rsidRPr="00CD60EB" w:rsidRDefault="00CD04B5" w:rsidP="00F16A75">
            <w:pPr>
              <w:rPr>
                <w:b/>
                <w:szCs w:val="21"/>
              </w:rPr>
            </w:pPr>
          </w:p>
        </w:tc>
      </w:tr>
      <w:tr w:rsidR="00CD04B5" w:rsidRPr="00CD60EB" w14:paraId="1E0BD2EA" w14:textId="4D7B3B9E" w:rsidTr="00CD04B5">
        <w:trPr>
          <w:trHeight w:val="567"/>
        </w:trPr>
        <w:tc>
          <w:tcPr>
            <w:tcW w:w="570" w:type="dxa"/>
            <w:vAlign w:val="center"/>
          </w:tcPr>
          <w:p w14:paraId="4B4E48FC" w14:textId="77777777" w:rsidR="00CD04B5" w:rsidRPr="00CD60EB" w:rsidRDefault="00CD04B5" w:rsidP="00F16A75">
            <w:pPr>
              <w:jc w:val="center"/>
              <w:rPr>
                <w:b/>
                <w:szCs w:val="21"/>
              </w:rPr>
            </w:pPr>
            <w:r w:rsidRPr="00CD60EB">
              <w:rPr>
                <w:b/>
                <w:szCs w:val="21"/>
              </w:rPr>
              <w:t>1</w:t>
            </w:r>
          </w:p>
        </w:tc>
        <w:tc>
          <w:tcPr>
            <w:tcW w:w="784" w:type="dxa"/>
            <w:vAlign w:val="center"/>
          </w:tcPr>
          <w:p w14:paraId="1552D6FF" w14:textId="77777777" w:rsidR="00CD04B5" w:rsidRPr="00CD60EB" w:rsidRDefault="00CD04B5" w:rsidP="00F16A75">
            <w:pPr>
              <w:jc w:val="center"/>
              <w:rPr>
                <w:szCs w:val="21"/>
              </w:rPr>
            </w:pPr>
            <w:r w:rsidRPr="00CD60EB">
              <w:rPr>
                <w:szCs w:val="21"/>
              </w:rPr>
              <w:t>免费保修期</w:t>
            </w:r>
          </w:p>
        </w:tc>
        <w:tc>
          <w:tcPr>
            <w:tcW w:w="2794" w:type="dxa"/>
          </w:tcPr>
          <w:p w14:paraId="260EBA3F" w14:textId="77777777" w:rsidR="00CD04B5" w:rsidRPr="00CD60EB" w:rsidRDefault="00CD04B5" w:rsidP="00F16A75">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349" w:type="dxa"/>
          </w:tcPr>
          <w:p w14:paraId="33285164" w14:textId="77777777" w:rsidR="00CD04B5" w:rsidRPr="00CD60EB" w:rsidRDefault="00CD04B5" w:rsidP="00F16A75">
            <w:pPr>
              <w:spacing w:line="360" w:lineRule="auto"/>
              <w:jc w:val="left"/>
              <w:rPr>
                <w:bCs/>
                <w:szCs w:val="21"/>
              </w:rPr>
            </w:pPr>
          </w:p>
        </w:tc>
        <w:tc>
          <w:tcPr>
            <w:tcW w:w="1349" w:type="dxa"/>
          </w:tcPr>
          <w:p w14:paraId="7D148C29" w14:textId="77777777" w:rsidR="00CD04B5" w:rsidRPr="00CD60EB" w:rsidRDefault="00CD04B5" w:rsidP="00F16A75">
            <w:pPr>
              <w:spacing w:line="360" w:lineRule="auto"/>
              <w:jc w:val="left"/>
              <w:rPr>
                <w:bCs/>
                <w:szCs w:val="21"/>
              </w:rPr>
            </w:pPr>
          </w:p>
        </w:tc>
        <w:tc>
          <w:tcPr>
            <w:tcW w:w="1349" w:type="dxa"/>
          </w:tcPr>
          <w:p w14:paraId="0BAB08E6" w14:textId="30C47DA2" w:rsidR="00CD04B5" w:rsidRPr="00CD60EB" w:rsidRDefault="00CD04B5" w:rsidP="00F16A75">
            <w:pPr>
              <w:spacing w:line="360" w:lineRule="auto"/>
              <w:jc w:val="left"/>
              <w:rPr>
                <w:bCs/>
                <w:szCs w:val="21"/>
              </w:rPr>
            </w:pPr>
          </w:p>
        </w:tc>
      </w:tr>
      <w:tr w:rsidR="00CD04B5" w:rsidRPr="00CD60EB" w14:paraId="6DC42335" w14:textId="3B8113A1" w:rsidTr="00CD04B5">
        <w:trPr>
          <w:trHeight w:val="567"/>
        </w:trPr>
        <w:tc>
          <w:tcPr>
            <w:tcW w:w="570" w:type="dxa"/>
            <w:vAlign w:val="center"/>
          </w:tcPr>
          <w:p w14:paraId="46A70E2F" w14:textId="77777777" w:rsidR="00CD04B5" w:rsidRPr="00CD60EB" w:rsidRDefault="00CD04B5" w:rsidP="00F16A75">
            <w:pPr>
              <w:jc w:val="center"/>
              <w:rPr>
                <w:b/>
                <w:szCs w:val="21"/>
              </w:rPr>
            </w:pPr>
            <w:r w:rsidRPr="00CD60EB">
              <w:rPr>
                <w:b/>
                <w:szCs w:val="21"/>
              </w:rPr>
              <w:t>2</w:t>
            </w:r>
          </w:p>
        </w:tc>
        <w:tc>
          <w:tcPr>
            <w:tcW w:w="784" w:type="dxa"/>
            <w:vAlign w:val="center"/>
          </w:tcPr>
          <w:p w14:paraId="11D7FD3D" w14:textId="77777777" w:rsidR="00CD04B5" w:rsidRPr="00CD60EB" w:rsidRDefault="00CD04B5" w:rsidP="00F16A75">
            <w:pPr>
              <w:jc w:val="center"/>
              <w:rPr>
                <w:szCs w:val="21"/>
              </w:rPr>
            </w:pPr>
            <w:r w:rsidRPr="00CD60EB">
              <w:rPr>
                <w:szCs w:val="21"/>
              </w:rPr>
              <w:t>维修响应及故障解决时间</w:t>
            </w:r>
          </w:p>
        </w:tc>
        <w:tc>
          <w:tcPr>
            <w:tcW w:w="2794" w:type="dxa"/>
          </w:tcPr>
          <w:p w14:paraId="261AD0AC" w14:textId="77777777" w:rsidR="00CD04B5" w:rsidRPr="00CD60EB" w:rsidRDefault="00CD04B5" w:rsidP="00F16A75">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49" w:type="dxa"/>
          </w:tcPr>
          <w:p w14:paraId="6F9D0601" w14:textId="77777777" w:rsidR="00CD04B5" w:rsidRPr="00CD60EB" w:rsidRDefault="00CD04B5" w:rsidP="00F16A75">
            <w:pPr>
              <w:spacing w:line="360" w:lineRule="auto"/>
              <w:jc w:val="left"/>
              <w:rPr>
                <w:bCs/>
                <w:szCs w:val="21"/>
              </w:rPr>
            </w:pPr>
          </w:p>
        </w:tc>
        <w:tc>
          <w:tcPr>
            <w:tcW w:w="1349" w:type="dxa"/>
          </w:tcPr>
          <w:p w14:paraId="1BBEFC51" w14:textId="77777777" w:rsidR="00CD04B5" w:rsidRPr="00CD60EB" w:rsidRDefault="00CD04B5" w:rsidP="00F16A75">
            <w:pPr>
              <w:spacing w:line="360" w:lineRule="auto"/>
              <w:jc w:val="left"/>
              <w:rPr>
                <w:bCs/>
                <w:szCs w:val="21"/>
              </w:rPr>
            </w:pPr>
          </w:p>
        </w:tc>
        <w:tc>
          <w:tcPr>
            <w:tcW w:w="1349" w:type="dxa"/>
          </w:tcPr>
          <w:p w14:paraId="61DAEA8B" w14:textId="1851F8B5" w:rsidR="00CD04B5" w:rsidRPr="00CD60EB" w:rsidRDefault="00CD04B5" w:rsidP="00F16A75">
            <w:pPr>
              <w:spacing w:line="360" w:lineRule="auto"/>
              <w:jc w:val="left"/>
              <w:rPr>
                <w:bCs/>
                <w:szCs w:val="21"/>
              </w:rPr>
            </w:pPr>
          </w:p>
        </w:tc>
      </w:tr>
      <w:tr w:rsidR="00CD04B5" w:rsidRPr="00CD60EB" w14:paraId="0F2457C7" w14:textId="2664B548" w:rsidTr="00CD04B5">
        <w:trPr>
          <w:trHeight w:val="567"/>
        </w:trPr>
        <w:tc>
          <w:tcPr>
            <w:tcW w:w="570" w:type="dxa"/>
            <w:vAlign w:val="center"/>
          </w:tcPr>
          <w:p w14:paraId="1887A875" w14:textId="77777777" w:rsidR="00CD04B5" w:rsidRPr="00CD60EB" w:rsidRDefault="00CD04B5" w:rsidP="00F16A75">
            <w:pPr>
              <w:jc w:val="center"/>
              <w:rPr>
                <w:b/>
                <w:szCs w:val="21"/>
              </w:rPr>
            </w:pPr>
            <w:r w:rsidRPr="00CD60EB">
              <w:rPr>
                <w:b/>
                <w:szCs w:val="21"/>
              </w:rPr>
              <w:t>3</w:t>
            </w:r>
          </w:p>
        </w:tc>
        <w:tc>
          <w:tcPr>
            <w:tcW w:w="784" w:type="dxa"/>
            <w:vAlign w:val="center"/>
          </w:tcPr>
          <w:p w14:paraId="27566241" w14:textId="77777777" w:rsidR="00CD04B5" w:rsidRPr="00CD60EB" w:rsidRDefault="00CD04B5" w:rsidP="00F16A75">
            <w:pPr>
              <w:jc w:val="center"/>
              <w:rPr>
                <w:szCs w:val="21"/>
              </w:rPr>
            </w:pPr>
            <w:r w:rsidRPr="00CD60EB">
              <w:rPr>
                <w:szCs w:val="21"/>
              </w:rPr>
              <w:t>发生质量问题的处理方式</w:t>
            </w:r>
          </w:p>
        </w:tc>
        <w:tc>
          <w:tcPr>
            <w:tcW w:w="2794" w:type="dxa"/>
          </w:tcPr>
          <w:p w14:paraId="3804119C" w14:textId="77777777" w:rsidR="00CD04B5" w:rsidRPr="00CD60EB" w:rsidRDefault="00CD04B5" w:rsidP="00F16A75">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49" w:type="dxa"/>
          </w:tcPr>
          <w:p w14:paraId="683A3EFA" w14:textId="77777777" w:rsidR="00CD04B5" w:rsidRPr="00CD60EB" w:rsidRDefault="00CD04B5" w:rsidP="00F16A75">
            <w:pPr>
              <w:spacing w:line="360" w:lineRule="auto"/>
              <w:jc w:val="left"/>
              <w:rPr>
                <w:bCs/>
                <w:szCs w:val="21"/>
              </w:rPr>
            </w:pPr>
          </w:p>
        </w:tc>
        <w:tc>
          <w:tcPr>
            <w:tcW w:w="1349" w:type="dxa"/>
          </w:tcPr>
          <w:p w14:paraId="71211C44" w14:textId="77777777" w:rsidR="00CD04B5" w:rsidRPr="00CD60EB" w:rsidRDefault="00CD04B5" w:rsidP="00F16A75">
            <w:pPr>
              <w:spacing w:line="360" w:lineRule="auto"/>
              <w:jc w:val="left"/>
              <w:rPr>
                <w:bCs/>
                <w:szCs w:val="21"/>
              </w:rPr>
            </w:pPr>
          </w:p>
        </w:tc>
        <w:tc>
          <w:tcPr>
            <w:tcW w:w="1349" w:type="dxa"/>
          </w:tcPr>
          <w:p w14:paraId="008B5C62" w14:textId="08E26A9F" w:rsidR="00CD04B5" w:rsidRPr="00CD60EB" w:rsidRDefault="00CD04B5" w:rsidP="00F16A75">
            <w:pPr>
              <w:spacing w:line="360" w:lineRule="auto"/>
              <w:jc w:val="left"/>
              <w:rPr>
                <w:bCs/>
                <w:szCs w:val="21"/>
              </w:rPr>
            </w:pPr>
          </w:p>
        </w:tc>
      </w:tr>
      <w:tr w:rsidR="00CD04B5" w:rsidRPr="00CD60EB" w14:paraId="2CA1E88C" w14:textId="7D63CB2D" w:rsidTr="00CD04B5">
        <w:trPr>
          <w:trHeight w:val="567"/>
        </w:trPr>
        <w:tc>
          <w:tcPr>
            <w:tcW w:w="570" w:type="dxa"/>
            <w:vAlign w:val="center"/>
          </w:tcPr>
          <w:p w14:paraId="0048396D" w14:textId="77777777" w:rsidR="00CD04B5" w:rsidRPr="00CD60EB" w:rsidRDefault="00CD04B5" w:rsidP="00F16A75">
            <w:pPr>
              <w:jc w:val="center"/>
              <w:rPr>
                <w:b/>
                <w:szCs w:val="21"/>
              </w:rPr>
            </w:pPr>
            <w:r w:rsidRPr="00CD60EB">
              <w:rPr>
                <w:b/>
                <w:szCs w:val="21"/>
              </w:rPr>
              <w:t>6</w:t>
            </w:r>
          </w:p>
        </w:tc>
        <w:tc>
          <w:tcPr>
            <w:tcW w:w="784" w:type="dxa"/>
            <w:vAlign w:val="center"/>
          </w:tcPr>
          <w:p w14:paraId="6DCFACB0" w14:textId="77777777" w:rsidR="00CD04B5" w:rsidRPr="00CD60EB" w:rsidRDefault="00CD04B5" w:rsidP="00F16A75">
            <w:pPr>
              <w:jc w:val="center"/>
              <w:rPr>
                <w:b/>
                <w:szCs w:val="21"/>
              </w:rPr>
            </w:pPr>
            <w:r w:rsidRPr="00CD60EB">
              <w:rPr>
                <w:szCs w:val="21"/>
              </w:rPr>
              <w:t>其他</w:t>
            </w:r>
          </w:p>
        </w:tc>
        <w:tc>
          <w:tcPr>
            <w:tcW w:w="2794" w:type="dxa"/>
            <w:vAlign w:val="center"/>
          </w:tcPr>
          <w:p w14:paraId="5320CE94" w14:textId="77777777" w:rsidR="00CD04B5" w:rsidRPr="00CD60EB" w:rsidRDefault="00CD04B5" w:rsidP="00F16A75">
            <w:pPr>
              <w:jc w:val="left"/>
              <w:rPr>
                <w:b/>
                <w:szCs w:val="21"/>
              </w:rPr>
            </w:pPr>
            <w:r w:rsidRPr="009D5001">
              <w:rPr>
                <w:rFonts w:hint="eastAsia"/>
                <w:bCs/>
                <w:szCs w:val="21"/>
              </w:rPr>
              <w:t>投标人应按其投标文件中的承诺，进行其他售后服务工作。</w:t>
            </w:r>
          </w:p>
        </w:tc>
        <w:tc>
          <w:tcPr>
            <w:tcW w:w="1349" w:type="dxa"/>
          </w:tcPr>
          <w:p w14:paraId="10A7AB33" w14:textId="77777777" w:rsidR="00CD04B5" w:rsidRPr="009D5001" w:rsidRDefault="00CD04B5" w:rsidP="00F16A75">
            <w:pPr>
              <w:jc w:val="left"/>
              <w:rPr>
                <w:bCs/>
                <w:szCs w:val="21"/>
              </w:rPr>
            </w:pPr>
          </w:p>
        </w:tc>
        <w:tc>
          <w:tcPr>
            <w:tcW w:w="1349" w:type="dxa"/>
          </w:tcPr>
          <w:p w14:paraId="0BF6E700" w14:textId="77777777" w:rsidR="00CD04B5" w:rsidRPr="009D5001" w:rsidRDefault="00CD04B5" w:rsidP="00F16A75">
            <w:pPr>
              <w:jc w:val="left"/>
              <w:rPr>
                <w:bCs/>
                <w:szCs w:val="21"/>
              </w:rPr>
            </w:pPr>
          </w:p>
        </w:tc>
        <w:tc>
          <w:tcPr>
            <w:tcW w:w="1349" w:type="dxa"/>
          </w:tcPr>
          <w:p w14:paraId="78768AA9" w14:textId="1E4659FC" w:rsidR="00CD04B5" w:rsidRPr="009D5001" w:rsidRDefault="00CD04B5" w:rsidP="00F16A75">
            <w:pPr>
              <w:jc w:val="left"/>
              <w:rPr>
                <w:bCs/>
                <w:szCs w:val="21"/>
              </w:rPr>
            </w:pPr>
          </w:p>
        </w:tc>
      </w:tr>
      <w:tr w:rsidR="00CD04B5" w:rsidRPr="00CD60EB" w14:paraId="23545E9D" w14:textId="76B270CC" w:rsidTr="00CD04B5">
        <w:trPr>
          <w:trHeight w:val="567"/>
        </w:trPr>
        <w:tc>
          <w:tcPr>
            <w:tcW w:w="4148" w:type="dxa"/>
            <w:gridSpan w:val="3"/>
            <w:vAlign w:val="center"/>
          </w:tcPr>
          <w:p w14:paraId="5A630219" w14:textId="77777777" w:rsidR="00CD04B5" w:rsidRPr="00CD60EB" w:rsidRDefault="00CD04B5" w:rsidP="00F16A75">
            <w:pPr>
              <w:rPr>
                <w:b/>
                <w:szCs w:val="21"/>
              </w:rPr>
            </w:pPr>
            <w:r w:rsidRPr="00CD60EB">
              <w:rPr>
                <w:b/>
                <w:szCs w:val="21"/>
              </w:rPr>
              <w:t>（二）免费保修期外售后服务要求</w:t>
            </w:r>
          </w:p>
        </w:tc>
        <w:tc>
          <w:tcPr>
            <w:tcW w:w="1349" w:type="dxa"/>
          </w:tcPr>
          <w:p w14:paraId="6BBDCC7E" w14:textId="77777777" w:rsidR="00CD04B5" w:rsidRPr="00CD60EB" w:rsidRDefault="00CD04B5" w:rsidP="00F16A75">
            <w:pPr>
              <w:rPr>
                <w:b/>
                <w:szCs w:val="21"/>
              </w:rPr>
            </w:pPr>
          </w:p>
        </w:tc>
        <w:tc>
          <w:tcPr>
            <w:tcW w:w="1349" w:type="dxa"/>
          </w:tcPr>
          <w:p w14:paraId="58BA1439" w14:textId="77777777" w:rsidR="00CD04B5" w:rsidRPr="00CD60EB" w:rsidRDefault="00CD04B5" w:rsidP="00F16A75">
            <w:pPr>
              <w:rPr>
                <w:b/>
                <w:szCs w:val="21"/>
              </w:rPr>
            </w:pPr>
          </w:p>
        </w:tc>
        <w:tc>
          <w:tcPr>
            <w:tcW w:w="1349" w:type="dxa"/>
          </w:tcPr>
          <w:p w14:paraId="369E489B" w14:textId="1A08A54C" w:rsidR="00CD04B5" w:rsidRPr="00CD60EB" w:rsidRDefault="00CD04B5" w:rsidP="00F16A75">
            <w:pPr>
              <w:rPr>
                <w:b/>
                <w:szCs w:val="21"/>
              </w:rPr>
            </w:pPr>
          </w:p>
        </w:tc>
      </w:tr>
      <w:tr w:rsidR="00CD04B5" w:rsidRPr="00CD60EB" w14:paraId="630F12CE" w14:textId="71543DF1" w:rsidTr="00CD04B5">
        <w:trPr>
          <w:trHeight w:val="567"/>
        </w:trPr>
        <w:tc>
          <w:tcPr>
            <w:tcW w:w="570" w:type="dxa"/>
            <w:vAlign w:val="center"/>
          </w:tcPr>
          <w:p w14:paraId="76BE653A" w14:textId="77777777" w:rsidR="00CD04B5" w:rsidRPr="00CD60EB" w:rsidRDefault="00CD04B5" w:rsidP="00F16A75">
            <w:pPr>
              <w:jc w:val="center"/>
              <w:rPr>
                <w:b/>
                <w:szCs w:val="21"/>
              </w:rPr>
            </w:pPr>
            <w:r w:rsidRPr="00CD60EB">
              <w:rPr>
                <w:b/>
                <w:szCs w:val="21"/>
              </w:rPr>
              <w:t>1</w:t>
            </w:r>
          </w:p>
        </w:tc>
        <w:tc>
          <w:tcPr>
            <w:tcW w:w="784" w:type="dxa"/>
          </w:tcPr>
          <w:p w14:paraId="013E6B1E" w14:textId="77777777" w:rsidR="00CD04B5" w:rsidRPr="00CD60EB" w:rsidRDefault="00CD04B5" w:rsidP="00F16A75">
            <w:pPr>
              <w:rPr>
                <w:b/>
                <w:szCs w:val="21"/>
              </w:rPr>
            </w:pPr>
          </w:p>
        </w:tc>
        <w:tc>
          <w:tcPr>
            <w:tcW w:w="2794" w:type="dxa"/>
          </w:tcPr>
          <w:p w14:paraId="52A019EA" w14:textId="77777777" w:rsidR="00CD04B5" w:rsidRPr="00CD60EB" w:rsidRDefault="00CD04B5" w:rsidP="00F16A75">
            <w:pPr>
              <w:spacing w:line="360" w:lineRule="auto"/>
              <w:jc w:val="left"/>
              <w:rPr>
                <w:szCs w:val="21"/>
              </w:rPr>
            </w:pPr>
            <w:r w:rsidRPr="00CD60EB">
              <w:rPr>
                <w:szCs w:val="21"/>
              </w:rPr>
              <w:t>免费保修期后继续支持维修，并按成本价标准收取维修及零件费用。</w:t>
            </w:r>
          </w:p>
        </w:tc>
        <w:tc>
          <w:tcPr>
            <w:tcW w:w="1349" w:type="dxa"/>
          </w:tcPr>
          <w:p w14:paraId="1CABB31F" w14:textId="77777777" w:rsidR="00CD04B5" w:rsidRPr="00CD60EB" w:rsidRDefault="00CD04B5" w:rsidP="00F16A75">
            <w:pPr>
              <w:spacing w:line="360" w:lineRule="auto"/>
              <w:jc w:val="left"/>
              <w:rPr>
                <w:szCs w:val="21"/>
              </w:rPr>
            </w:pPr>
          </w:p>
        </w:tc>
        <w:tc>
          <w:tcPr>
            <w:tcW w:w="1349" w:type="dxa"/>
          </w:tcPr>
          <w:p w14:paraId="16D62670" w14:textId="77777777" w:rsidR="00CD04B5" w:rsidRPr="00CD60EB" w:rsidRDefault="00CD04B5" w:rsidP="00F16A75">
            <w:pPr>
              <w:spacing w:line="360" w:lineRule="auto"/>
              <w:jc w:val="left"/>
              <w:rPr>
                <w:szCs w:val="21"/>
              </w:rPr>
            </w:pPr>
          </w:p>
        </w:tc>
        <w:tc>
          <w:tcPr>
            <w:tcW w:w="1349" w:type="dxa"/>
          </w:tcPr>
          <w:p w14:paraId="47D94C5F" w14:textId="75A6B0B6" w:rsidR="00CD04B5" w:rsidRPr="00CD60EB" w:rsidRDefault="00CD04B5" w:rsidP="00F16A75">
            <w:pPr>
              <w:spacing w:line="360" w:lineRule="auto"/>
              <w:jc w:val="left"/>
              <w:rPr>
                <w:szCs w:val="21"/>
              </w:rPr>
            </w:pPr>
          </w:p>
        </w:tc>
      </w:tr>
      <w:tr w:rsidR="00CD04B5" w:rsidRPr="00CD60EB" w14:paraId="4CB415CE" w14:textId="7653C23C" w:rsidTr="00CD04B5">
        <w:trPr>
          <w:trHeight w:val="567"/>
        </w:trPr>
        <w:tc>
          <w:tcPr>
            <w:tcW w:w="4148" w:type="dxa"/>
            <w:gridSpan w:val="3"/>
            <w:vAlign w:val="center"/>
          </w:tcPr>
          <w:p w14:paraId="5451443F" w14:textId="77777777" w:rsidR="00CD04B5" w:rsidRPr="00CD60EB" w:rsidRDefault="00CD04B5" w:rsidP="00F16A75">
            <w:pPr>
              <w:rPr>
                <w:b/>
                <w:szCs w:val="21"/>
              </w:rPr>
            </w:pPr>
            <w:r w:rsidRPr="00CD60EB">
              <w:rPr>
                <w:b/>
                <w:szCs w:val="21"/>
              </w:rPr>
              <w:t>（三）其他商务要求</w:t>
            </w:r>
          </w:p>
        </w:tc>
        <w:tc>
          <w:tcPr>
            <w:tcW w:w="1349" w:type="dxa"/>
          </w:tcPr>
          <w:p w14:paraId="592308CF" w14:textId="77777777" w:rsidR="00CD04B5" w:rsidRPr="00CD60EB" w:rsidRDefault="00CD04B5" w:rsidP="00F16A75">
            <w:pPr>
              <w:rPr>
                <w:b/>
                <w:szCs w:val="21"/>
              </w:rPr>
            </w:pPr>
          </w:p>
        </w:tc>
        <w:tc>
          <w:tcPr>
            <w:tcW w:w="1349" w:type="dxa"/>
          </w:tcPr>
          <w:p w14:paraId="3900EC4F" w14:textId="77777777" w:rsidR="00CD04B5" w:rsidRPr="00CD60EB" w:rsidRDefault="00CD04B5" w:rsidP="00F16A75">
            <w:pPr>
              <w:rPr>
                <w:b/>
                <w:szCs w:val="21"/>
              </w:rPr>
            </w:pPr>
          </w:p>
        </w:tc>
        <w:tc>
          <w:tcPr>
            <w:tcW w:w="1349" w:type="dxa"/>
          </w:tcPr>
          <w:p w14:paraId="064F5CF4" w14:textId="308D54F4" w:rsidR="00CD04B5" w:rsidRPr="00CD60EB" w:rsidRDefault="00CD04B5" w:rsidP="00F16A75">
            <w:pPr>
              <w:rPr>
                <w:b/>
                <w:szCs w:val="21"/>
              </w:rPr>
            </w:pPr>
          </w:p>
        </w:tc>
      </w:tr>
      <w:tr w:rsidR="00CD04B5" w:rsidRPr="00CD60EB" w14:paraId="0683DE63" w14:textId="2DADB883" w:rsidTr="00CD04B5">
        <w:trPr>
          <w:trHeight w:val="567"/>
        </w:trPr>
        <w:tc>
          <w:tcPr>
            <w:tcW w:w="570" w:type="dxa"/>
            <w:vMerge w:val="restart"/>
            <w:vAlign w:val="center"/>
          </w:tcPr>
          <w:p w14:paraId="33B54F69" w14:textId="77777777" w:rsidR="00CD04B5" w:rsidRPr="00CD60EB" w:rsidRDefault="00CD04B5" w:rsidP="00F16A75">
            <w:pPr>
              <w:jc w:val="center"/>
              <w:rPr>
                <w:b/>
                <w:szCs w:val="21"/>
              </w:rPr>
            </w:pPr>
            <w:r w:rsidRPr="00CD60EB">
              <w:rPr>
                <w:b/>
                <w:szCs w:val="21"/>
              </w:rPr>
              <w:t>1</w:t>
            </w:r>
          </w:p>
        </w:tc>
        <w:tc>
          <w:tcPr>
            <w:tcW w:w="784" w:type="dxa"/>
            <w:vMerge w:val="restart"/>
            <w:vAlign w:val="center"/>
          </w:tcPr>
          <w:p w14:paraId="4DB4453D" w14:textId="77777777" w:rsidR="00CD04B5" w:rsidRPr="00CD60EB" w:rsidRDefault="00CD04B5" w:rsidP="00F16A75">
            <w:pPr>
              <w:jc w:val="center"/>
              <w:rPr>
                <w:szCs w:val="21"/>
              </w:rPr>
            </w:pPr>
            <w:r w:rsidRPr="00CD60EB">
              <w:rPr>
                <w:szCs w:val="21"/>
              </w:rPr>
              <w:t>关于交货</w:t>
            </w:r>
          </w:p>
        </w:tc>
        <w:tc>
          <w:tcPr>
            <w:tcW w:w="2794" w:type="dxa"/>
          </w:tcPr>
          <w:p w14:paraId="17D103B0" w14:textId="77777777" w:rsidR="00CD04B5" w:rsidRPr="00CD60EB" w:rsidRDefault="00CD04B5" w:rsidP="00F16A75">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120</w:t>
            </w:r>
            <w:r w:rsidRPr="00CD60EB">
              <w:rPr>
                <w:bCs/>
                <w:szCs w:val="21"/>
                <w:u w:val="single"/>
              </w:rPr>
              <w:t xml:space="preserve"> </w:t>
            </w:r>
            <w:r w:rsidRPr="00CD60EB">
              <w:rPr>
                <w:bCs/>
                <w:szCs w:val="21"/>
              </w:rPr>
              <w:t>天（日历日）内。</w:t>
            </w:r>
          </w:p>
          <w:p w14:paraId="48873833" w14:textId="77777777" w:rsidR="00CD04B5" w:rsidRPr="00CD60EB" w:rsidRDefault="00CD04B5" w:rsidP="00F16A75">
            <w:pPr>
              <w:spacing w:line="360" w:lineRule="auto"/>
              <w:ind w:firstLineChars="199" w:firstLine="420"/>
              <w:jc w:val="left"/>
              <w:rPr>
                <w:bCs/>
                <w:szCs w:val="21"/>
              </w:rPr>
            </w:pPr>
            <w:r w:rsidRPr="00CD60EB">
              <w:rPr>
                <w:b/>
                <w:color w:val="FF0000"/>
                <w:szCs w:val="21"/>
              </w:rPr>
              <w:t>从中华人民共和国境外</w:t>
            </w:r>
            <w:r w:rsidRPr="00CD60EB">
              <w:rPr>
                <w:b/>
                <w:color w:val="FF0000"/>
                <w:szCs w:val="21"/>
              </w:rPr>
              <w:lastRenderedPageBreak/>
              <w:t>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120</w:t>
            </w:r>
            <w:r w:rsidRPr="00CD60EB">
              <w:rPr>
                <w:bCs/>
                <w:szCs w:val="21"/>
                <w:u w:val="single"/>
              </w:rPr>
              <w:t xml:space="preserve"> </w:t>
            </w:r>
            <w:r w:rsidRPr="00CD60EB">
              <w:rPr>
                <w:bCs/>
                <w:szCs w:val="21"/>
              </w:rPr>
              <w:t>天（日历日）内。</w:t>
            </w:r>
          </w:p>
        </w:tc>
        <w:tc>
          <w:tcPr>
            <w:tcW w:w="1349" w:type="dxa"/>
          </w:tcPr>
          <w:p w14:paraId="522AC926" w14:textId="77777777" w:rsidR="00CD04B5" w:rsidRPr="00CD60EB" w:rsidRDefault="00CD04B5" w:rsidP="00F16A75">
            <w:pPr>
              <w:spacing w:line="360" w:lineRule="auto"/>
              <w:jc w:val="left"/>
              <w:rPr>
                <w:bCs/>
                <w:szCs w:val="21"/>
              </w:rPr>
            </w:pPr>
          </w:p>
        </w:tc>
        <w:tc>
          <w:tcPr>
            <w:tcW w:w="1349" w:type="dxa"/>
          </w:tcPr>
          <w:p w14:paraId="1E6B9B9F" w14:textId="77777777" w:rsidR="00CD04B5" w:rsidRPr="00CD60EB" w:rsidRDefault="00CD04B5" w:rsidP="00F16A75">
            <w:pPr>
              <w:spacing w:line="360" w:lineRule="auto"/>
              <w:jc w:val="left"/>
              <w:rPr>
                <w:bCs/>
                <w:szCs w:val="21"/>
              </w:rPr>
            </w:pPr>
          </w:p>
        </w:tc>
        <w:tc>
          <w:tcPr>
            <w:tcW w:w="1349" w:type="dxa"/>
          </w:tcPr>
          <w:p w14:paraId="7C8C3215" w14:textId="73765A1A" w:rsidR="00CD04B5" w:rsidRPr="00CD60EB" w:rsidRDefault="00CD04B5" w:rsidP="00F16A75">
            <w:pPr>
              <w:spacing w:line="360" w:lineRule="auto"/>
              <w:jc w:val="left"/>
              <w:rPr>
                <w:bCs/>
                <w:szCs w:val="21"/>
              </w:rPr>
            </w:pPr>
          </w:p>
        </w:tc>
      </w:tr>
      <w:tr w:rsidR="00CD04B5" w:rsidRPr="00CD60EB" w14:paraId="0D3027ED" w14:textId="296A4E2F" w:rsidTr="00CD04B5">
        <w:trPr>
          <w:trHeight w:val="567"/>
        </w:trPr>
        <w:tc>
          <w:tcPr>
            <w:tcW w:w="570" w:type="dxa"/>
            <w:vMerge/>
            <w:vAlign w:val="center"/>
          </w:tcPr>
          <w:p w14:paraId="0BF737FC" w14:textId="77777777" w:rsidR="00CD04B5" w:rsidRPr="00CD60EB" w:rsidRDefault="00CD04B5" w:rsidP="00F16A75">
            <w:pPr>
              <w:jc w:val="center"/>
              <w:rPr>
                <w:b/>
                <w:szCs w:val="21"/>
              </w:rPr>
            </w:pPr>
          </w:p>
        </w:tc>
        <w:tc>
          <w:tcPr>
            <w:tcW w:w="784" w:type="dxa"/>
            <w:vMerge/>
            <w:vAlign w:val="center"/>
          </w:tcPr>
          <w:p w14:paraId="262B84FB" w14:textId="77777777" w:rsidR="00CD04B5" w:rsidRPr="00CD60EB" w:rsidRDefault="00CD04B5" w:rsidP="00F16A75">
            <w:pPr>
              <w:jc w:val="center"/>
              <w:rPr>
                <w:szCs w:val="21"/>
              </w:rPr>
            </w:pPr>
          </w:p>
        </w:tc>
        <w:tc>
          <w:tcPr>
            <w:tcW w:w="2794" w:type="dxa"/>
          </w:tcPr>
          <w:p w14:paraId="6E996121" w14:textId="77777777" w:rsidR="00CD04B5" w:rsidRPr="00CD60EB" w:rsidRDefault="00CD04B5" w:rsidP="00F16A75">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49" w:type="dxa"/>
          </w:tcPr>
          <w:p w14:paraId="40F70D55" w14:textId="77777777" w:rsidR="00CD04B5" w:rsidRPr="00CD60EB" w:rsidRDefault="00CD04B5" w:rsidP="00F16A75">
            <w:pPr>
              <w:spacing w:line="360" w:lineRule="auto"/>
              <w:jc w:val="left"/>
              <w:rPr>
                <w:bCs/>
                <w:szCs w:val="21"/>
              </w:rPr>
            </w:pPr>
          </w:p>
        </w:tc>
        <w:tc>
          <w:tcPr>
            <w:tcW w:w="1349" w:type="dxa"/>
          </w:tcPr>
          <w:p w14:paraId="5EB2186A" w14:textId="77777777" w:rsidR="00CD04B5" w:rsidRPr="00CD60EB" w:rsidRDefault="00CD04B5" w:rsidP="00F16A75">
            <w:pPr>
              <w:spacing w:line="360" w:lineRule="auto"/>
              <w:jc w:val="left"/>
              <w:rPr>
                <w:bCs/>
                <w:szCs w:val="21"/>
              </w:rPr>
            </w:pPr>
          </w:p>
        </w:tc>
        <w:tc>
          <w:tcPr>
            <w:tcW w:w="1349" w:type="dxa"/>
          </w:tcPr>
          <w:p w14:paraId="6E4632F8" w14:textId="213DE620" w:rsidR="00CD04B5" w:rsidRPr="00CD60EB" w:rsidRDefault="00CD04B5" w:rsidP="00F16A75">
            <w:pPr>
              <w:spacing w:line="360" w:lineRule="auto"/>
              <w:jc w:val="left"/>
              <w:rPr>
                <w:bCs/>
                <w:szCs w:val="21"/>
              </w:rPr>
            </w:pPr>
          </w:p>
        </w:tc>
      </w:tr>
      <w:tr w:rsidR="00CD04B5" w:rsidRPr="00CD60EB" w14:paraId="61EE9250" w14:textId="161E4264" w:rsidTr="00CD04B5">
        <w:trPr>
          <w:trHeight w:val="567"/>
        </w:trPr>
        <w:tc>
          <w:tcPr>
            <w:tcW w:w="570" w:type="dxa"/>
            <w:vMerge/>
            <w:vAlign w:val="center"/>
          </w:tcPr>
          <w:p w14:paraId="0B78692C" w14:textId="77777777" w:rsidR="00CD04B5" w:rsidRPr="00CD60EB" w:rsidRDefault="00CD04B5" w:rsidP="00F16A75">
            <w:pPr>
              <w:jc w:val="center"/>
              <w:rPr>
                <w:b/>
                <w:szCs w:val="21"/>
              </w:rPr>
            </w:pPr>
          </w:p>
        </w:tc>
        <w:tc>
          <w:tcPr>
            <w:tcW w:w="784" w:type="dxa"/>
            <w:vMerge/>
            <w:vAlign w:val="center"/>
          </w:tcPr>
          <w:p w14:paraId="256767B2" w14:textId="77777777" w:rsidR="00CD04B5" w:rsidRPr="00CD60EB" w:rsidRDefault="00CD04B5" w:rsidP="00F16A75">
            <w:pPr>
              <w:jc w:val="center"/>
              <w:rPr>
                <w:szCs w:val="21"/>
              </w:rPr>
            </w:pPr>
          </w:p>
        </w:tc>
        <w:tc>
          <w:tcPr>
            <w:tcW w:w="2794" w:type="dxa"/>
            <w:vAlign w:val="center"/>
          </w:tcPr>
          <w:p w14:paraId="0B01DFAC" w14:textId="77777777" w:rsidR="00CD04B5" w:rsidRPr="00CD60EB" w:rsidRDefault="00CD04B5" w:rsidP="00F16A75">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sidRPr="00302C7C">
              <w:rPr>
                <w:rFonts w:hint="eastAsia"/>
                <w:bCs/>
                <w:color w:val="FF0000"/>
                <w:szCs w:val="21"/>
                <w:u w:val="single"/>
              </w:rPr>
              <w:t>化学与环境工程学院西丽校区</w:t>
            </w:r>
            <w:r w:rsidRPr="00302C7C">
              <w:rPr>
                <w:rFonts w:hint="eastAsia"/>
                <w:bCs/>
                <w:color w:val="FF0000"/>
                <w:szCs w:val="21"/>
                <w:u w:val="single"/>
              </w:rPr>
              <w:t>B1</w:t>
            </w:r>
            <w:r w:rsidRPr="00302C7C">
              <w:rPr>
                <w:rFonts w:hint="eastAsia"/>
                <w:bCs/>
                <w:color w:val="FF0000"/>
                <w:szCs w:val="21"/>
                <w:u w:val="single"/>
              </w:rPr>
              <w:t>栋</w:t>
            </w:r>
            <w:r w:rsidRPr="00302C7C">
              <w:rPr>
                <w:rFonts w:hint="eastAsia"/>
                <w:bCs/>
                <w:color w:val="FF0000"/>
                <w:szCs w:val="21"/>
                <w:u w:val="single"/>
              </w:rPr>
              <w:t>431</w:t>
            </w:r>
            <w:r w:rsidRPr="00CD60EB">
              <w:rPr>
                <w:bCs/>
                <w:szCs w:val="21"/>
              </w:rPr>
              <w:t>。</w:t>
            </w:r>
          </w:p>
        </w:tc>
        <w:tc>
          <w:tcPr>
            <w:tcW w:w="1349" w:type="dxa"/>
          </w:tcPr>
          <w:p w14:paraId="57980B0B" w14:textId="77777777" w:rsidR="00CD04B5" w:rsidRPr="00CD60EB" w:rsidRDefault="00CD04B5" w:rsidP="00F16A75">
            <w:pPr>
              <w:spacing w:line="360" w:lineRule="auto"/>
              <w:jc w:val="left"/>
              <w:rPr>
                <w:bCs/>
                <w:szCs w:val="21"/>
              </w:rPr>
            </w:pPr>
          </w:p>
        </w:tc>
        <w:tc>
          <w:tcPr>
            <w:tcW w:w="1349" w:type="dxa"/>
          </w:tcPr>
          <w:p w14:paraId="773B7DC6" w14:textId="77777777" w:rsidR="00CD04B5" w:rsidRPr="00CD60EB" w:rsidRDefault="00CD04B5" w:rsidP="00F16A75">
            <w:pPr>
              <w:spacing w:line="360" w:lineRule="auto"/>
              <w:jc w:val="left"/>
              <w:rPr>
                <w:bCs/>
                <w:szCs w:val="21"/>
              </w:rPr>
            </w:pPr>
          </w:p>
        </w:tc>
        <w:tc>
          <w:tcPr>
            <w:tcW w:w="1349" w:type="dxa"/>
          </w:tcPr>
          <w:p w14:paraId="21E5B831" w14:textId="715F7C96" w:rsidR="00CD04B5" w:rsidRPr="00CD60EB" w:rsidRDefault="00CD04B5" w:rsidP="00F16A75">
            <w:pPr>
              <w:spacing w:line="360" w:lineRule="auto"/>
              <w:jc w:val="left"/>
              <w:rPr>
                <w:bCs/>
                <w:szCs w:val="21"/>
              </w:rPr>
            </w:pPr>
          </w:p>
        </w:tc>
      </w:tr>
      <w:tr w:rsidR="00CD04B5" w:rsidRPr="00CD60EB" w14:paraId="63408058" w14:textId="04D7FCAE" w:rsidTr="00CD04B5">
        <w:trPr>
          <w:trHeight w:val="567"/>
        </w:trPr>
        <w:tc>
          <w:tcPr>
            <w:tcW w:w="570" w:type="dxa"/>
            <w:vMerge/>
            <w:vAlign w:val="center"/>
          </w:tcPr>
          <w:p w14:paraId="186FF62F" w14:textId="77777777" w:rsidR="00CD04B5" w:rsidRPr="00CD60EB" w:rsidRDefault="00CD04B5" w:rsidP="00F16A75">
            <w:pPr>
              <w:jc w:val="center"/>
              <w:rPr>
                <w:b/>
                <w:szCs w:val="21"/>
              </w:rPr>
            </w:pPr>
          </w:p>
        </w:tc>
        <w:tc>
          <w:tcPr>
            <w:tcW w:w="784" w:type="dxa"/>
            <w:vMerge/>
            <w:vAlign w:val="center"/>
          </w:tcPr>
          <w:p w14:paraId="1A442ADD" w14:textId="77777777" w:rsidR="00CD04B5" w:rsidRPr="00CD60EB" w:rsidRDefault="00CD04B5" w:rsidP="00F16A75">
            <w:pPr>
              <w:jc w:val="center"/>
              <w:rPr>
                <w:szCs w:val="21"/>
              </w:rPr>
            </w:pPr>
          </w:p>
        </w:tc>
        <w:tc>
          <w:tcPr>
            <w:tcW w:w="2794" w:type="dxa"/>
          </w:tcPr>
          <w:p w14:paraId="442D2631" w14:textId="77777777" w:rsidR="00CD04B5" w:rsidRPr="00CD60EB" w:rsidRDefault="00CD04B5" w:rsidP="00F16A75">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131F11B3" w14:textId="77777777" w:rsidR="00CD04B5" w:rsidRPr="00CD60EB" w:rsidRDefault="00CD04B5" w:rsidP="00F16A75">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29F6C916" w14:textId="77777777" w:rsidR="00CD04B5" w:rsidRPr="00CD60EB" w:rsidRDefault="00CD04B5" w:rsidP="00F16A75">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B8D0849" w14:textId="77777777" w:rsidR="00CD04B5" w:rsidRPr="00CD60EB" w:rsidRDefault="00CD04B5" w:rsidP="00F16A75">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6C83DAAB" w14:textId="77777777" w:rsidR="00CD04B5" w:rsidRPr="00CD60EB" w:rsidRDefault="00CD04B5" w:rsidP="00F16A75">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968BF98" w14:textId="77777777" w:rsidR="00CD04B5" w:rsidRPr="00CD60EB" w:rsidRDefault="00CD04B5" w:rsidP="00F16A75">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628AEC3B" w14:textId="77777777" w:rsidR="00CD04B5" w:rsidRPr="00CD60EB" w:rsidRDefault="00CD04B5" w:rsidP="00F16A75">
            <w:pPr>
              <w:spacing w:line="360" w:lineRule="auto"/>
              <w:jc w:val="left"/>
              <w:rPr>
                <w:bCs/>
                <w:szCs w:val="21"/>
              </w:rPr>
            </w:pPr>
            <w:r w:rsidRPr="00CD60EB">
              <w:rPr>
                <w:bCs/>
                <w:szCs w:val="21"/>
              </w:rPr>
              <w:t>从中华人民共和国海关境外提供的货物，技术资料应齐全，提供但不限于如下技术文件和资料：</w:t>
            </w:r>
          </w:p>
          <w:p w14:paraId="06956E40" w14:textId="77777777" w:rsidR="00CD04B5" w:rsidRPr="00CD60EB" w:rsidRDefault="00CD04B5" w:rsidP="00F16A75">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2DB3466C" w14:textId="77777777" w:rsidR="00CD04B5" w:rsidRPr="00CD60EB" w:rsidRDefault="00CD04B5" w:rsidP="00F16A75">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1A1676A" w14:textId="77777777" w:rsidR="00CD04B5" w:rsidRPr="00CD60EB" w:rsidRDefault="00CD04B5" w:rsidP="00F16A75">
            <w:pPr>
              <w:spacing w:line="360" w:lineRule="auto"/>
              <w:jc w:val="left"/>
              <w:rPr>
                <w:bCs/>
                <w:szCs w:val="21"/>
              </w:rPr>
            </w:pPr>
            <w:r w:rsidRPr="00CD60EB">
              <w:rPr>
                <w:bCs/>
                <w:szCs w:val="21"/>
              </w:rPr>
              <w:t>（</w:t>
            </w:r>
            <w:r w:rsidRPr="00CD60EB">
              <w:rPr>
                <w:bCs/>
                <w:szCs w:val="21"/>
              </w:rPr>
              <w:t>3</w:t>
            </w:r>
            <w:r w:rsidRPr="00CD60EB">
              <w:rPr>
                <w:bCs/>
                <w:szCs w:val="21"/>
              </w:rPr>
              <w:t>）产品出厂检验合格</w:t>
            </w:r>
            <w:r w:rsidRPr="00CD60EB">
              <w:rPr>
                <w:bCs/>
                <w:szCs w:val="21"/>
              </w:rPr>
              <w:lastRenderedPageBreak/>
              <w:t>证；</w:t>
            </w:r>
          </w:p>
          <w:p w14:paraId="3809209B" w14:textId="77777777" w:rsidR="00CD04B5" w:rsidRPr="00CD60EB" w:rsidRDefault="00CD04B5" w:rsidP="00F16A75">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51349EA4" w14:textId="77777777" w:rsidR="00CD04B5" w:rsidRPr="00CD60EB" w:rsidRDefault="00CD04B5" w:rsidP="00F16A75">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6AB6EC97" w14:textId="77777777" w:rsidR="00CD04B5" w:rsidRPr="00CD60EB" w:rsidRDefault="00CD04B5" w:rsidP="00F16A75">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069F5618" w14:textId="77777777" w:rsidR="00CD04B5" w:rsidRPr="00CD60EB" w:rsidRDefault="00CD04B5" w:rsidP="00F16A75">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29B68626" w14:textId="77777777" w:rsidR="00CD04B5" w:rsidRPr="00CD60EB" w:rsidRDefault="00CD04B5" w:rsidP="00F16A75">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5A4538D1" w14:textId="77777777" w:rsidR="00CD04B5" w:rsidRPr="00CD60EB" w:rsidRDefault="00CD04B5" w:rsidP="00F16A75">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2CA1A20A" w14:textId="77777777" w:rsidR="00CD04B5" w:rsidRPr="00CD60EB" w:rsidRDefault="00CD04B5" w:rsidP="00F16A75">
            <w:pPr>
              <w:spacing w:line="360" w:lineRule="auto"/>
              <w:jc w:val="left"/>
              <w:rPr>
                <w:bCs/>
                <w:szCs w:val="21"/>
              </w:rPr>
            </w:pPr>
            <w:r w:rsidRPr="00CD60EB">
              <w:rPr>
                <w:bCs/>
                <w:szCs w:val="21"/>
              </w:rPr>
              <w:t>（</w:t>
            </w:r>
            <w:r w:rsidRPr="00CD60EB">
              <w:rPr>
                <w:bCs/>
                <w:szCs w:val="21"/>
              </w:rPr>
              <w:t>10</w:t>
            </w:r>
            <w:r w:rsidRPr="00CD60EB">
              <w:rPr>
                <w:bCs/>
                <w:szCs w:val="21"/>
              </w:rPr>
              <w:t>）保险单；</w:t>
            </w:r>
          </w:p>
          <w:p w14:paraId="4FD213A0" w14:textId="77777777" w:rsidR="00CD04B5" w:rsidRPr="00CD60EB" w:rsidRDefault="00CD04B5" w:rsidP="00F16A75">
            <w:pPr>
              <w:spacing w:line="360" w:lineRule="auto"/>
              <w:jc w:val="left"/>
              <w:rPr>
                <w:bCs/>
                <w:szCs w:val="21"/>
              </w:rPr>
            </w:pPr>
            <w:r w:rsidRPr="00CD60EB">
              <w:rPr>
                <w:bCs/>
                <w:szCs w:val="21"/>
              </w:rPr>
              <w:t>（</w:t>
            </w:r>
            <w:r w:rsidRPr="00CD60EB">
              <w:rPr>
                <w:bCs/>
                <w:szCs w:val="21"/>
              </w:rPr>
              <w:t>11</w:t>
            </w:r>
            <w:r w:rsidRPr="00CD60EB">
              <w:rPr>
                <w:bCs/>
                <w:szCs w:val="21"/>
              </w:rPr>
              <w:t>）报关单；</w:t>
            </w:r>
          </w:p>
          <w:p w14:paraId="4947D198" w14:textId="77777777" w:rsidR="00CD04B5" w:rsidRPr="00CD60EB" w:rsidRDefault="00CD04B5" w:rsidP="00F16A75">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49" w:type="dxa"/>
          </w:tcPr>
          <w:p w14:paraId="52FE3B93" w14:textId="77777777" w:rsidR="00CD04B5" w:rsidRPr="00CD60EB" w:rsidRDefault="00CD04B5" w:rsidP="00F16A75">
            <w:pPr>
              <w:spacing w:line="360" w:lineRule="auto"/>
              <w:jc w:val="left"/>
              <w:rPr>
                <w:bCs/>
                <w:szCs w:val="21"/>
              </w:rPr>
            </w:pPr>
          </w:p>
        </w:tc>
        <w:tc>
          <w:tcPr>
            <w:tcW w:w="1349" w:type="dxa"/>
          </w:tcPr>
          <w:p w14:paraId="1C157FB8" w14:textId="77777777" w:rsidR="00CD04B5" w:rsidRPr="00CD60EB" w:rsidRDefault="00CD04B5" w:rsidP="00F16A75">
            <w:pPr>
              <w:spacing w:line="360" w:lineRule="auto"/>
              <w:jc w:val="left"/>
              <w:rPr>
                <w:bCs/>
                <w:szCs w:val="21"/>
              </w:rPr>
            </w:pPr>
          </w:p>
        </w:tc>
        <w:tc>
          <w:tcPr>
            <w:tcW w:w="1349" w:type="dxa"/>
          </w:tcPr>
          <w:p w14:paraId="6D05609F" w14:textId="40551BBA" w:rsidR="00CD04B5" w:rsidRPr="00CD60EB" w:rsidRDefault="00CD04B5" w:rsidP="00F16A75">
            <w:pPr>
              <w:spacing w:line="360" w:lineRule="auto"/>
              <w:jc w:val="left"/>
              <w:rPr>
                <w:bCs/>
                <w:szCs w:val="21"/>
              </w:rPr>
            </w:pPr>
          </w:p>
        </w:tc>
      </w:tr>
      <w:tr w:rsidR="00CD04B5" w:rsidRPr="00CD60EB" w14:paraId="15965D6C" w14:textId="0258A38F" w:rsidTr="00CD04B5">
        <w:trPr>
          <w:trHeight w:val="567"/>
        </w:trPr>
        <w:tc>
          <w:tcPr>
            <w:tcW w:w="570" w:type="dxa"/>
            <w:vMerge w:val="restart"/>
            <w:vAlign w:val="center"/>
          </w:tcPr>
          <w:p w14:paraId="3C889ECA" w14:textId="77777777" w:rsidR="00CD04B5" w:rsidRPr="00CD60EB" w:rsidRDefault="00CD04B5" w:rsidP="00F16A75">
            <w:pPr>
              <w:jc w:val="center"/>
              <w:rPr>
                <w:b/>
                <w:szCs w:val="21"/>
              </w:rPr>
            </w:pPr>
            <w:r w:rsidRPr="00CD60EB">
              <w:rPr>
                <w:b/>
                <w:szCs w:val="21"/>
              </w:rPr>
              <w:lastRenderedPageBreak/>
              <w:t>2</w:t>
            </w:r>
          </w:p>
        </w:tc>
        <w:tc>
          <w:tcPr>
            <w:tcW w:w="784" w:type="dxa"/>
            <w:vMerge w:val="restart"/>
            <w:vAlign w:val="center"/>
          </w:tcPr>
          <w:p w14:paraId="604077A8" w14:textId="77777777" w:rsidR="00CD04B5" w:rsidRPr="00CD60EB" w:rsidRDefault="00CD04B5" w:rsidP="00F16A75">
            <w:pPr>
              <w:jc w:val="center"/>
              <w:rPr>
                <w:szCs w:val="21"/>
              </w:rPr>
            </w:pPr>
            <w:r w:rsidRPr="00CD60EB">
              <w:rPr>
                <w:szCs w:val="21"/>
              </w:rPr>
              <w:t>关于验收</w:t>
            </w:r>
          </w:p>
        </w:tc>
        <w:tc>
          <w:tcPr>
            <w:tcW w:w="2794" w:type="dxa"/>
          </w:tcPr>
          <w:p w14:paraId="243B64CA" w14:textId="77777777" w:rsidR="00CD04B5" w:rsidRPr="00CD60EB" w:rsidRDefault="00CD04B5" w:rsidP="00F16A75">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49" w:type="dxa"/>
          </w:tcPr>
          <w:p w14:paraId="072D4B5A" w14:textId="77777777" w:rsidR="00CD04B5" w:rsidRPr="00CD60EB" w:rsidRDefault="00CD04B5" w:rsidP="00F16A75">
            <w:pPr>
              <w:spacing w:line="360" w:lineRule="auto"/>
              <w:jc w:val="left"/>
              <w:rPr>
                <w:bCs/>
                <w:szCs w:val="21"/>
              </w:rPr>
            </w:pPr>
          </w:p>
        </w:tc>
        <w:tc>
          <w:tcPr>
            <w:tcW w:w="1349" w:type="dxa"/>
          </w:tcPr>
          <w:p w14:paraId="23E13100" w14:textId="77777777" w:rsidR="00CD04B5" w:rsidRPr="00CD60EB" w:rsidRDefault="00CD04B5" w:rsidP="00F16A75">
            <w:pPr>
              <w:spacing w:line="360" w:lineRule="auto"/>
              <w:jc w:val="left"/>
              <w:rPr>
                <w:bCs/>
                <w:szCs w:val="21"/>
              </w:rPr>
            </w:pPr>
          </w:p>
        </w:tc>
        <w:tc>
          <w:tcPr>
            <w:tcW w:w="1349" w:type="dxa"/>
          </w:tcPr>
          <w:p w14:paraId="1D8758BA" w14:textId="7FD184D1" w:rsidR="00CD04B5" w:rsidRPr="00CD60EB" w:rsidRDefault="00CD04B5" w:rsidP="00F16A75">
            <w:pPr>
              <w:spacing w:line="360" w:lineRule="auto"/>
              <w:jc w:val="left"/>
              <w:rPr>
                <w:bCs/>
                <w:szCs w:val="21"/>
              </w:rPr>
            </w:pPr>
          </w:p>
        </w:tc>
      </w:tr>
      <w:tr w:rsidR="00CD04B5" w:rsidRPr="00CD60EB" w14:paraId="7784A775" w14:textId="6C639EC1" w:rsidTr="00CD04B5">
        <w:trPr>
          <w:trHeight w:val="567"/>
        </w:trPr>
        <w:tc>
          <w:tcPr>
            <w:tcW w:w="570" w:type="dxa"/>
            <w:vMerge/>
            <w:vAlign w:val="center"/>
          </w:tcPr>
          <w:p w14:paraId="448AA903" w14:textId="77777777" w:rsidR="00CD04B5" w:rsidRPr="00CD60EB" w:rsidRDefault="00CD04B5" w:rsidP="00F16A75">
            <w:pPr>
              <w:jc w:val="center"/>
              <w:rPr>
                <w:b/>
                <w:szCs w:val="21"/>
              </w:rPr>
            </w:pPr>
          </w:p>
        </w:tc>
        <w:tc>
          <w:tcPr>
            <w:tcW w:w="784" w:type="dxa"/>
            <w:vMerge/>
          </w:tcPr>
          <w:p w14:paraId="1682BB73" w14:textId="77777777" w:rsidR="00CD04B5" w:rsidRPr="00CD60EB" w:rsidRDefault="00CD04B5" w:rsidP="00F16A75">
            <w:pPr>
              <w:rPr>
                <w:b/>
                <w:szCs w:val="21"/>
              </w:rPr>
            </w:pPr>
          </w:p>
        </w:tc>
        <w:tc>
          <w:tcPr>
            <w:tcW w:w="2794" w:type="dxa"/>
          </w:tcPr>
          <w:p w14:paraId="305DD8B6" w14:textId="77777777" w:rsidR="00CD04B5" w:rsidRPr="00CD60EB" w:rsidRDefault="00CD04B5" w:rsidP="00F16A75">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1B4F7EDC" w14:textId="77777777" w:rsidR="00CD04B5" w:rsidRPr="00CD60EB" w:rsidRDefault="00CD04B5" w:rsidP="00F16A75">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53C26F00" w14:textId="77777777" w:rsidR="00CD04B5" w:rsidRPr="00CD60EB" w:rsidRDefault="00CD04B5" w:rsidP="00F16A75">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65292BDD" w14:textId="77777777" w:rsidR="00CD04B5" w:rsidRPr="00CD60EB" w:rsidRDefault="00CD04B5" w:rsidP="00F16A75">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49" w:type="dxa"/>
          </w:tcPr>
          <w:p w14:paraId="5CF0D050" w14:textId="77777777" w:rsidR="00CD04B5" w:rsidRPr="00CD60EB" w:rsidRDefault="00CD04B5" w:rsidP="00F16A75">
            <w:pPr>
              <w:spacing w:line="360" w:lineRule="auto"/>
              <w:jc w:val="left"/>
              <w:rPr>
                <w:bCs/>
                <w:szCs w:val="21"/>
              </w:rPr>
            </w:pPr>
          </w:p>
        </w:tc>
        <w:tc>
          <w:tcPr>
            <w:tcW w:w="1349" w:type="dxa"/>
          </w:tcPr>
          <w:p w14:paraId="508C347D" w14:textId="77777777" w:rsidR="00CD04B5" w:rsidRPr="00CD60EB" w:rsidRDefault="00CD04B5" w:rsidP="00F16A75">
            <w:pPr>
              <w:spacing w:line="360" w:lineRule="auto"/>
              <w:jc w:val="left"/>
              <w:rPr>
                <w:bCs/>
                <w:szCs w:val="21"/>
              </w:rPr>
            </w:pPr>
          </w:p>
        </w:tc>
        <w:tc>
          <w:tcPr>
            <w:tcW w:w="1349" w:type="dxa"/>
          </w:tcPr>
          <w:p w14:paraId="44CE3206" w14:textId="11219635" w:rsidR="00CD04B5" w:rsidRPr="00CD60EB" w:rsidRDefault="00CD04B5" w:rsidP="00F16A75">
            <w:pPr>
              <w:spacing w:line="360" w:lineRule="auto"/>
              <w:jc w:val="left"/>
              <w:rPr>
                <w:bCs/>
                <w:szCs w:val="21"/>
              </w:rPr>
            </w:pPr>
          </w:p>
        </w:tc>
      </w:tr>
      <w:tr w:rsidR="00CD04B5" w:rsidRPr="00CD60EB" w14:paraId="3C57CA24" w14:textId="3561D6D7" w:rsidTr="00CD04B5">
        <w:trPr>
          <w:trHeight w:val="567"/>
        </w:trPr>
        <w:tc>
          <w:tcPr>
            <w:tcW w:w="570" w:type="dxa"/>
            <w:vAlign w:val="center"/>
          </w:tcPr>
          <w:p w14:paraId="37191C1B" w14:textId="77777777" w:rsidR="00CD04B5" w:rsidRPr="00CD60EB" w:rsidRDefault="00CD04B5" w:rsidP="00F16A75">
            <w:pPr>
              <w:jc w:val="center"/>
              <w:rPr>
                <w:b/>
                <w:szCs w:val="21"/>
              </w:rPr>
            </w:pPr>
            <w:r w:rsidRPr="00CD60EB">
              <w:rPr>
                <w:b/>
                <w:szCs w:val="21"/>
              </w:rPr>
              <w:lastRenderedPageBreak/>
              <w:t>3</w:t>
            </w:r>
          </w:p>
        </w:tc>
        <w:tc>
          <w:tcPr>
            <w:tcW w:w="784" w:type="dxa"/>
            <w:vAlign w:val="center"/>
          </w:tcPr>
          <w:p w14:paraId="5958012A" w14:textId="77777777" w:rsidR="00CD04B5" w:rsidRPr="00CD60EB" w:rsidRDefault="00CD04B5" w:rsidP="00F16A75">
            <w:pPr>
              <w:jc w:val="center"/>
              <w:rPr>
                <w:szCs w:val="21"/>
              </w:rPr>
            </w:pPr>
            <w:r w:rsidRPr="00CD60EB">
              <w:rPr>
                <w:szCs w:val="21"/>
              </w:rPr>
              <w:t>付款方式</w:t>
            </w:r>
          </w:p>
        </w:tc>
        <w:tc>
          <w:tcPr>
            <w:tcW w:w="2794" w:type="dxa"/>
          </w:tcPr>
          <w:p w14:paraId="20317B6E" w14:textId="77777777" w:rsidR="00CD04B5" w:rsidRPr="00CD60EB" w:rsidRDefault="00CD04B5" w:rsidP="00F16A75">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2558F644" w14:textId="77777777" w:rsidR="00CD04B5" w:rsidRDefault="00CD04B5" w:rsidP="00F16A75">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60EC573B" w14:textId="77777777" w:rsidR="00CD04B5" w:rsidRPr="0044266C" w:rsidRDefault="00CD04B5" w:rsidP="00F16A75">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65DB6C0A" w14:textId="77777777" w:rsidR="00CD04B5" w:rsidRDefault="00CD04B5" w:rsidP="00F16A75">
            <w:pPr>
              <w:spacing w:line="360" w:lineRule="auto"/>
              <w:ind w:firstLineChars="200" w:firstLine="420"/>
              <w:jc w:val="left"/>
              <w:rPr>
                <w:bCs/>
                <w:szCs w:val="21"/>
              </w:rPr>
            </w:pPr>
            <w:r w:rsidRPr="0044266C">
              <w:rPr>
                <w:rFonts w:hint="eastAsia"/>
                <w:bCs/>
                <w:szCs w:val="21"/>
              </w:rPr>
              <w:t>货款支付上限为：中标人民币价格。</w:t>
            </w:r>
          </w:p>
          <w:p w14:paraId="2DCCB445" w14:textId="77777777" w:rsidR="00CD04B5" w:rsidRPr="0044266C" w:rsidRDefault="00CD04B5" w:rsidP="00F16A75">
            <w:pPr>
              <w:spacing w:line="360" w:lineRule="auto"/>
              <w:ind w:firstLineChars="200" w:firstLine="420"/>
              <w:jc w:val="left"/>
              <w:rPr>
                <w:bCs/>
                <w:szCs w:val="21"/>
              </w:rPr>
            </w:pPr>
            <w:r w:rsidRPr="003145ED">
              <w:rPr>
                <w:rFonts w:hint="eastAsia"/>
                <w:bCs/>
                <w:color w:val="FF0000"/>
                <w:szCs w:val="21"/>
              </w:rPr>
              <w:t>信用证付款</w:t>
            </w:r>
          </w:p>
          <w:p w14:paraId="212C7F7A" w14:textId="77777777" w:rsidR="00CD04B5" w:rsidRPr="009910FF" w:rsidRDefault="00CD04B5" w:rsidP="00F16A75">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43233EF1" w14:textId="77777777" w:rsidR="00CD04B5" w:rsidRDefault="00CD04B5" w:rsidP="00F16A75">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3A32724D" w14:textId="77777777" w:rsidR="00CD04B5" w:rsidRPr="00CD60EB" w:rsidRDefault="00CD04B5" w:rsidP="00F16A75">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w:t>
            </w:r>
            <w:r w:rsidRPr="006413B8">
              <w:rPr>
                <w:rFonts w:hint="eastAsia"/>
                <w:bCs/>
                <w:szCs w:val="21"/>
              </w:rPr>
              <w:lastRenderedPageBreak/>
              <w:t>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349" w:type="dxa"/>
          </w:tcPr>
          <w:p w14:paraId="1773E862" w14:textId="77777777" w:rsidR="00CD04B5" w:rsidRPr="00CD60EB" w:rsidRDefault="00CD04B5" w:rsidP="00F16A75">
            <w:pPr>
              <w:spacing w:line="360" w:lineRule="auto"/>
              <w:ind w:firstLineChars="199" w:firstLine="420"/>
              <w:jc w:val="left"/>
              <w:rPr>
                <w:b/>
                <w:color w:val="FF0000"/>
                <w:szCs w:val="21"/>
              </w:rPr>
            </w:pPr>
          </w:p>
        </w:tc>
        <w:tc>
          <w:tcPr>
            <w:tcW w:w="1349" w:type="dxa"/>
          </w:tcPr>
          <w:p w14:paraId="3134E8C9" w14:textId="77777777" w:rsidR="00CD04B5" w:rsidRPr="00CD60EB" w:rsidRDefault="00CD04B5" w:rsidP="00F16A75">
            <w:pPr>
              <w:spacing w:line="360" w:lineRule="auto"/>
              <w:ind w:firstLineChars="199" w:firstLine="420"/>
              <w:jc w:val="left"/>
              <w:rPr>
                <w:b/>
                <w:color w:val="FF0000"/>
                <w:szCs w:val="21"/>
              </w:rPr>
            </w:pPr>
          </w:p>
        </w:tc>
        <w:tc>
          <w:tcPr>
            <w:tcW w:w="1349" w:type="dxa"/>
          </w:tcPr>
          <w:p w14:paraId="057BB499" w14:textId="2DC672F5" w:rsidR="00CD04B5" w:rsidRPr="00CD60EB" w:rsidRDefault="00CD04B5" w:rsidP="00F16A75">
            <w:pPr>
              <w:spacing w:line="360" w:lineRule="auto"/>
              <w:ind w:firstLineChars="199" w:firstLine="420"/>
              <w:jc w:val="left"/>
              <w:rPr>
                <w:b/>
                <w:color w:val="FF0000"/>
                <w:szCs w:val="21"/>
              </w:rPr>
            </w:pPr>
          </w:p>
        </w:tc>
      </w:tr>
      <w:tr w:rsidR="00CD04B5" w:rsidRPr="00CD60EB" w14:paraId="0D977028" w14:textId="75CC17C9" w:rsidTr="00CD04B5">
        <w:trPr>
          <w:trHeight w:val="567"/>
        </w:trPr>
        <w:tc>
          <w:tcPr>
            <w:tcW w:w="570" w:type="dxa"/>
            <w:vAlign w:val="center"/>
          </w:tcPr>
          <w:p w14:paraId="0EF29C93" w14:textId="77777777" w:rsidR="00CD04B5" w:rsidRPr="00CD60EB" w:rsidRDefault="00CD04B5" w:rsidP="00F16A75">
            <w:pPr>
              <w:jc w:val="center"/>
              <w:rPr>
                <w:szCs w:val="21"/>
              </w:rPr>
            </w:pPr>
            <w:r w:rsidRPr="00CD60EB">
              <w:rPr>
                <w:b/>
                <w:szCs w:val="21"/>
              </w:rPr>
              <w:lastRenderedPageBreak/>
              <w:t>4</w:t>
            </w:r>
          </w:p>
        </w:tc>
        <w:tc>
          <w:tcPr>
            <w:tcW w:w="784" w:type="dxa"/>
            <w:vAlign w:val="center"/>
          </w:tcPr>
          <w:p w14:paraId="0C6D708C" w14:textId="77777777" w:rsidR="00CD04B5" w:rsidRPr="00CD60EB" w:rsidRDefault="00CD04B5" w:rsidP="00F16A75">
            <w:pPr>
              <w:rPr>
                <w:szCs w:val="21"/>
              </w:rPr>
            </w:pPr>
            <w:r w:rsidRPr="00CD60EB">
              <w:rPr>
                <w:szCs w:val="21"/>
              </w:rPr>
              <w:t>关于知识产权</w:t>
            </w:r>
          </w:p>
        </w:tc>
        <w:tc>
          <w:tcPr>
            <w:tcW w:w="2794" w:type="dxa"/>
          </w:tcPr>
          <w:p w14:paraId="5D8366BA" w14:textId="77777777" w:rsidR="00CD04B5" w:rsidRPr="00CD60EB" w:rsidRDefault="00CD04B5" w:rsidP="00F16A75">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1508CC6F" w14:textId="77777777" w:rsidR="00CD04B5" w:rsidRPr="00CD60EB" w:rsidRDefault="00CD04B5" w:rsidP="00F16A75">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49" w:type="dxa"/>
          </w:tcPr>
          <w:p w14:paraId="1B20175E" w14:textId="77777777" w:rsidR="00CD04B5" w:rsidRPr="00CD60EB" w:rsidRDefault="00CD04B5" w:rsidP="00F16A75">
            <w:pPr>
              <w:spacing w:line="360" w:lineRule="auto"/>
              <w:jc w:val="left"/>
              <w:rPr>
                <w:szCs w:val="21"/>
              </w:rPr>
            </w:pPr>
          </w:p>
        </w:tc>
        <w:tc>
          <w:tcPr>
            <w:tcW w:w="1349" w:type="dxa"/>
          </w:tcPr>
          <w:p w14:paraId="247D48D2" w14:textId="77777777" w:rsidR="00CD04B5" w:rsidRPr="00CD60EB" w:rsidRDefault="00CD04B5" w:rsidP="00F16A75">
            <w:pPr>
              <w:spacing w:line="360" w:lineRule="auto"/>
              <w:jc w:val="left"/>
              <w:rPr>
                <w:szCs w:val="21"/>
              </w:rPr>
            </w:pPr>
          </w:p>
        </w:tc>
        <w:tc>
          <w:tcPr>
            <w:tcW w:w="1349" w:type="dxa"/>
          </w:tcPr>
          <w:p w14:paraId="31B981CA" w14:textId="55D3414F" w:rsidR="00CD04B5" w:rsidRPr="00CD60EB" w:rsidRDefault="00CD04B5" w:rsidP="00F16A75">
            <w:pPr>
              <w:spacing w:line="360" w:lineRule="auto"/>
              <w:jc w:val="left"/>
              <w:rPr>
                <w:szCs w:val="21"/>
              </w:rPr>
            </w:pPr>
          </w:p>
        </w:tc>
      </w:tr>
      <w:tr w:rsidR="00CD04B5" w:rsidRPr="00CD60EB" w14:paraId="6E0F2FF1" w14:textId="34B50151" w:rsidTr="00CD04B5">
        <w:trPr>
          <w:trHeight w:val="567"/>
        </w:trPr>
        <w:tc>
          <w:tcPr>
            <w:tcW w:w="570" w:type="dxa"/>
            <w:vAlign w:val="center"/>
          </w:tcPr>
          <w:p w14:paraId="05B659FE" w14:textId="77777777" w:rsidR="00CD04B5" w:rsidRPr="00CD60EB" w:rsidRDefault="00CD04B5" w:rsidP="00F16A75">
            <w:pPr>
              <w:jc w:val="center"/>
              <w:rPr>
                <w:b/>
                <w:szCs w:val="21"/>
              </w:rPr>
            </w:pPr>
            <w:r w:rsidRPr="00CD60EB">
              <w:rPr>
                <w:b/>
                <w:szCs w:val="21"/>
              </w:rPr>
              <w:t>5</w:t>
            </w:r>
          </w:p>
        </w:tc>
        <w:tc>
          <w:tcPr>
            <w:tcW w:w="784" w:type="dxa"/>
            <w:vAlign w:val="center"/>
          </w:tcPr>
          <w:p w14:paraId="3FA7263D" w14:textId="77777777" w:rsidR="00CD04B5" w:rsidRPr="00CD60EB" w:rsidRDefault="00CD04B5" w:rsidP="00F16A75">
            <w:pPr>
              <w:rPr>
                <w:szCs w:val="21"/>
              </w:rPr>
            </w:pPr>
            <w:r w:rsidRPr="00CD60EB">
              <w:rPr>
                <w:szCs w:val="21"/>
              </w:rPr>
              <w:t>关于商检</w:t>
            </w:r>
          </w:p>
        </w:tc>
        <w:tc>
          <w:tcPr>
            <w:tcW w:w="2794" w:type="dxa"/>
          </w:tcPr>
          <w:p w14:paraId="0A72B826" w14:textId="77777777" w:rsidR="00CD04B5" w:rsidRPr="00CD60EB" w:rsidRDefault="00CD04B5" w:rsidP="00F16A75">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49" w:type="dxa"/>
          </w:tcPr>
          <w:p w14:paraId="1735B985" w14:textId="77777777" w:rsidR="00CD04B5" w:rsidRPr="00CD60EB" w:rsidRDefault="00CD04B5" w:rsidP="00F16A75">
            <w:pPr>
              <w:spacing w:line="360" w:lineRule="auto"/>
              <w:jc w:val="left"/>
              <w:rPr>
                <w:szCs w:val="21"/>
              </w:rPr>
            </w:pPr>
          </w:p>
        </w:tc>
        <w:tc>
          <w:tcPr>
            <w:tcW w:w="1349" w:type="dxa"/>
          </w:tcPr>
          <w:p w14:paraId="6717411D" w14:textId="77777777" w:rsidR="00CD04B5" w:rsidRPr="00CD60EB" w:rsidRDefault="00CD04B5" w:rsidP="00F16A75">
            <w:pPr>
              <w:spacing w:line="360" w:lineRule="auto"/>
              <w:jc w:val="left"/>
              <w:rPr>
                <w:szCs w:val="21"/>
              </w:rPr>
            </w:pPr>
          </w:p>
        </w:tc>
        <w:tc>
          <w:tcPr>
            <w:tcW w:w="1349" w:type="dxa"/>
          </w:tcPr>
          <w:p w14:paraId="1F005F96" w14:textId="755F60F3" w:rsidR="00CD04B5" w:rsidRPr="00CD60EB" w:rsidRDefault="00CD04B5" w:rsidP="00F16A75">
            <w:pPr>
              <w:spacing w:line="360" w:lineRule="auto"/>
              <w:jc w:val="left"/>
              <w:rPr>
                <w:szCs w:val="21"/>
              </w:rPr>
            </w:pPr>
          </w:p>
        </w:tc>
      </w:tr>
    </w:tbl>
    <w:p w14:paraId="18C67346" w14:textId="77777777" w:rsidR="00D87046" w:rsidRPr="00CD04B5" w:rsidRDefault="00D87046" w:rsidP="00D87046">
      <w:pPr>
        <w:rPr>
          <w:sz w:val="24"/>
        </w:rPr>
      </w:pPr>
    </w:p>
    <w:p w14:paraId="52AE4F1F" w14:textId="77777777" w:rsidR="00CD04B5" w:rsidRPr="00C05239" w:rsidRDefault="00CD04B5"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lastRenderedPageBreak/>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7F0AD" w14:textId="77777777" w:rsidR="00BA4911" w:rsidRDefault="00BA4911">
      <w:r>
        <w:separator/>
      </w:r>
    </w:p>
  </w:endnote>
  <w:endnote w:type="continuationSeparator" w:id="0">
    <w:p w14:paraId="4F314C31" w14:textId="77777777" w:rsidR="00BA4911" w:rsidRDefault="00BA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64357" w:rsidRDefault="0006435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64357" w:rsidRDefault="0006435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64357" w:rsidRDefault="00064357">
    <w:pPr>
      <w:pStyle w:val="ae"/>
      <w:framePr w:wrap="around" w:vAnchor="text" w:hAnchor="margin" w:xAlign="center" w:y="1"/>
      <w:rPr>
        <w:rStyle w:val="ad"/>
      </w:rPr>
    </w:pPr>
    <w:r>
      <w:t xml:space="preserve">- </w:t>
    </w:r>
    <w:r>
      <w:fldChar w:fldCharType="begin"/>
    </w:r>
    <w:r>
      <w:instrText xml:space="preserve"> PAGE </w:instrText>
    </w:r>
    <w:r>
      <w:fldChar w:fldCharType="separate"/>
    </w:r>
    <w:r w:rsidR="00C055EA">
      <w:rPr>
        <w:noProof/>
      </w:rPr>
      <w:t>21</w:t>
    </w:r>
    <w:r>
      <w:fldChar w:fldCharType="end"/>
    </w:r>
    <w:r>
      <w:t xml:space="preserve"> -</w:t>
    </w:r>
  </w:p>
  <w:p w14:paraId="0FE8C0C2" w14:textId="77777777" w:rsidR="00064357" w:rsidRDefault="000643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DDF24" w14:textId="77777777" w:rsidR="00BA4911" w:rsidRDefault="00BA4911">
      <w:r>
        <w:separator/>
      </w:r>
    </w:p>
  </w:footnote>
  <w:footnote w:type="continuationSeparator" w:id="0">
    <w:p w14:paraId="5A12AF69" w14:textId="77777777" w:rsidR="00BA4911" w:rsidRDefault="00BA4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64357" w:rsidRDefault="0006435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4357"/>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070"/>
    <w:rsid w:val="00102555"/>
    <w:rsid w:val="001047E8"/>
    <w:rsid w:val="00104845"/>
    <w:rsid w:val="0010684C"/>
    <w:rsid w:val="001075B1"/>
    <w:rsid w:val="001076CD"/>
    <w:rsid w:val="00107D54"/>
    <w:rsid w:val="0011099E"/>
    <w:rsid w:val="00111A14"/>
    <w:rsid w:val="0011225A"/>
    <w:rsid w:val="00115A55"/>
    <w:rsid w:val="0012046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289"/>
    <w:rsid w:val="001A76B7"/>
    <w:rsid w:val="001B0F0F"/>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67165"/>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76A"/>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2C7C"/>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4690B"/>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720D"/>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4B5"/>
    <w:rsid w:val="004339E8"/>
    <w:rsid w:val="004363FA"/>
    <w:rsid w:val="004364CC"/>
    <w:rsid w:val="0044033B"/>
    <w:rsid w:val="004405B0"/>
    <w:rsid w:val="00440CCD"/>
    <w:rsid w:val="004417BD"/>
    <w:rsid w:val="00441FF9"/>
    <w:rsid w:val="0044266C"/>
    <w:rsid w:val="0044382F"/>
    <w:rsid w:val="00444297"/>
    <w:rsid w:val="004442EB"/>
    <w:rsid w:val="00444910"/>
    <w:rsid w:val="00445B35"/>
    <w:rsid w:val="0044678B"/>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0C72"/>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A51"/>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6D9A"/>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07562"/>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099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1C81"/>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2CE"/>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0D2"/>
    <w:rsid w:val="007E5BD7"/>
    <w:rsid w:val="007E6023"/>
    <w:rsid w:val="007E75F0"/>
    <w:rsid w:val="007E7968"/>
    <w:rsid w:val="007F013A"/>
    <w:rsid w:val="007F2D90"/>
    <w:rsid w:val="007F4F82"/>
    <w:rsid w:val="007F6E3F"/>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17C9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2EB7"/>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78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5E00"/>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6A7E"/>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2B5"/>
    <w:rsid w:val="00B8748B"/>
    <w:rsid w:val="00B906A7"/>
    <w:rsid w:val="00B90C61"/>
    <w:rsid w:val="00B91818"/>
    <w:rsid w:val="00B93170"/>
    <w:rsid w:val="00B94BE5"/>
    <w:rsid w:val="00BA075F"/>
    <w:rsid w:val="00BA0A76"/>
    <w:rsid w:val="00BA0FA7"/>
    <w:rsid w:val="00BA10CE"/>
    <w:rsid w:val="00BA4911"/>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1E"/>
    <w:rsid w:val="00BF4C49"/>
    <w:rsid w:val="00BF6338"/>
    <w:rsid w:val="00BF6D56"/>
    <w:rsid w:val="00C006BF"/>
    <w:rsid w:val="00C00C99"/>
    <w:rsid w:val="00C00D03"/>
    <w:rsid w:val="00C01DFC"/>
    <w:rsid w:val="00C0282B"/>
    <w:rsid w:val="00C050A6"/>
    <w:rsid w:val="00C05239"/>
    <w:rsid w:val="00C055EA"/>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4B5"/>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A4D"/>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4DD8"/>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06B"/>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2D02"/>
    <w:rsid w:val="00FC31E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04B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link w:val="Char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2"/>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3"/>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4"/>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5"/>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6"/>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7">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4">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8"/>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3">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5">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2">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2"/>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9"/>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9">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a">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8">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b"/>
    <w:qFormat/>
    <w:rsid w:val="007530F4"/>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6">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c"/>
    <w:rsid w:val="007530F4"/>
    <w:pPr>
      <w:ind w:firstLineChars="200" w:firstLine="560"/>
    </w:pPr>
    <w:rPr>
      <w:rFonts w:eastAsia="仿宋_GB2312" w:cs="宋体"/>
      <w:sz w:val="28"/>
      <w:szCs w:val="20"/>
    </w:rPr>
  </w:style>
  <w:style w:type="character" w:customStyle="1" w:styleId="Charc">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d">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 w:type="character" w:customStyle="1" w:styleId="Char0">
    <w:name w:val="日期 Char"/>
    <w:link w:val="a6"/>
    <w:rsid w:val="004334B5"/>
    <w:rPr>
      <w:rFonts w:ascii="宋体" w:hAnsi="Courier New"/>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EEDAC-CA8F-45DF-8C6E-813560FC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12368</TotalTime>
  <Pages>64</Pages>
  <Words>6623</Words>
  <Characters>37755</Characters>
  <Application>Microsoft Office Word</Application>
  <DocSecurity>0</DocSecurity>
  <Lines>314</Lines>
  <Paragraphs>88</Paragraphs>
  <ScaleCrop>false</ScaleCrop>
  <Company>深圳市清华斯维尔软件科技有限公司</Company>
  <LinksUpToDate>false</LinksUpToDate>
  <CharactersWithSpaces>44290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186</cp:revision>
  <cp:lastPrinted>2015-02-16T02:37:00Z</cp:lastPrinted>
  <dcterms:created xsi:type="dcterms:W3CDTF">2018-03-08T08:55:00Z</dcterms:created>
  <dcterms:modified xsi:type="dcterms:W3CDTF">2019-05-31T03:29:00Z</dcterms:modified>
</cp:coreProperties>
</file>