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6A39E98"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C4DAC">
        <w:rPr>
          <w:rFonts w:ascii="宋体" w:hAnsi="宋体" w:hint="eastAsia"/>
          <w:color w:val="FF0000"/>
          <w:sz w:val="32"/>
          <w:szCs w:val="32"/>
        </w:rPr>
        <w:t>实时荧光定量PCR仪</w:t>
      </w:r>
    </w:p>
    <w:p w14:paraId="24C23C89" w14:textId="77777777" w:rsidR="00861974" w:rsidRDefault="00861974" w:rsidP="00432C23"/>
    <w:p w14:paraId="4A991DA6" w14:textId="19B90098"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C4DAC">
        <w:rPr>
          <w:rFonts w:ascii="宋体" w:hAnsi="宋体" w:hint="eastAsia"/>
          <w:color w:val="FF0000"/>
          <w:sz w:val="32"/>
          <w:szCs w:val="32"/>
        </w:rPr>
        <w:t>SZUCG20211278EQ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2CB5555"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E97870">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B300BF">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19EB065" w:rsidR="009B2AD6" w:rsidRPr="009D5001" w:rsidRDefault="009B2AD6" w:rsidP="009B2AD6">
      <w:pPr>
        <w:rPr>
          <w:rFonts w:ascii="宋体" w:hAnsi="宋体"/>
          <w:sz w:val="32"/>
        </w:rPr>
      </w:pPr>
      <w:r w:rsidRPr="009D5001">
        <w:rPr>
          <w:rFonts w:ascii="宋体" w:hAnsi="宋体"/>
          <w:sz w:val="32"/>
        </w:rPr>
        <w:t xml:space="preserve">      项目编号：  </w:t>
      </w:r>
      <w:r w:rsidR="007C4DAC">
        <w:rPr>
          <w:rFonts w:ascii="宋体" w:hAnsi="宋体" w:hint="eastAsia"/>
          <w:color w:val="FF0000"/>
          <w:sz w:val="32"/>
          <w:szCs w:val="32"/>
        </w:rPr>
        <w:t>SZUCG20211278EQ</w:t>
      </w:r>
    </w:p>
    <w:p w14:paraId="07E0F69B" w14:textId="548521CF" w:rsidR="009B2AD6" w:rsidRPr="009D5001" w:rsidRDefault="009B2AD6" w:rsidP="009B2AD6">
      <w:pPr>
        <w:rPr>
          <w:rFonts w:ascii="宋体" w:hAnsi="宋体"/>
          <w:sz w:val="32"/>
        </w:rPr>
      </w:pPr>
      <w:r w:rsidRPr="009D5001">
        <w:rPr>
          <w:rFonts w:ascii="宋体" w:hAnsi="宋体"/>
          <w:sz w:val="32"/>
        </w:rPr>
        <w:t xml:space="preserve">      项目名称：  </w:t>
      </w:r>
      <w:r w:rsidR="007C4DAC">
        <w:rPr>
          <w:rFonts w:ascii="宋体" w:hAnsi="宋体" w:hint="eastAsia"/>
          <w:color w:val="FF0000"/>
          <w:sz w:val="32"/>
          <w:szCs w:val="32"/>
        </w:rPr>
        <w:t>实时荧光定量PCR仪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4E79649" w:rsidR="003152A5" w:rsidRDefault="00C00C99" w:rsidP="003152A5">
      <w:bookmarkStart w:id="1" w:name="OLE_LINK3"/>
      <w:bookmarkStart w:id="2"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5768CCA4" w:rsidR="00B62E01" w:rsidRPr="008807EE" w:rsidRDefault="008057E3" w:rsidP="00682DFC">
            <w:pPr>
              <w:spacing w:line="240" w:lineRule="exact"/>
              <w:jc w:val="center"/>
              <w:rPr>
                <w:rFonts w:ascii="宋体" w:eastAsia="仿宋_GB2312" w:hAnsi="宋体"/>
                <w:sz w:val="24"/>
                <w:szCs w:val="21"/>
              </w:rPr>
            </w:pPr>
            <w:r>
              <w:rPr>
                <w:rFonts w:ascii="宋体" w:hAnsi="宋体"/>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5DD2BA36" w:rsidR="00B62E01" w:rsidRPr="008807EE" w:rsidRDefault="008057E3" w:rsidP="00682DFC">
            <w:pPr>
              <w:spacing w:line="240" w:lineRule="exact"/>
              <w:jc w:val="center"/>
              <w:rPr>
                <w:rFonts w:ascii="宋体" w:eastAsia="仿宋_GB2312" w:hAnsi="宋体"/>
                <w:sz w:val="24"/>
                <w:szCs w:val="21"/>
              </w:rPr>
            </w:pPr>
            <w:r>
              <w:rPr>
                <w:rFonts w:ascii="宋体" w:hAnsi="宋体"/>
                <w:szCs w:val="21"/>
              </w:rPr>
              <w:t>50</w:t>
            </w:r>
          </w:p>
        </w:tc>
        <w:tc>
          <w:tcPr>
            <w:tcW w:w="3766" w:type="dxa"/>
            <w:vAlign w:val="center"/>
          </w:tcPr>
          <w:p w14:paraId="6C970A8F" w14:textId="53AE75DB" w:rsidR="00B62E01" w:rsidRPr="008057E3" w:rsidRDefault="00B62E01" w:rsidP="00A872F3">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8057E3">
              <w:rPr>
                <w:rFonts w:cs="宋体" w:hint="eastAsia"/>
              </w:rPr>
              <w:t>带▲的</w:t>
            </w:r>
            <w:r w:rsidR="008057E3">
              <w:rPr>
                <w:rFonts w:cs="宋体"/>
              </w:rPr>
              <w:t>参数为重要项</w:t>
            </w:r>
            <w:r w:rsidR="008057E3">
              <w:rPr>
                <w:rFonts w:cs="宋体" w:hint="eastAsia"/>
              </w:rPr>
              <w:t>，每负偏离一项扣</w:t>
            </w:r>
            <w:r w:rsidR="008057E3">
              <w:rPr>
                <w:rFonts w:cs="宋体"/>
                <w:color w:val="FF0000"/>
              </w:rPr>
              <w:t>1</w:t>
            </w:r>
            <w:r w:rsidR="00A872F3">
              <w:rPr>
                <w:rFonts w:cs="宋体"/>
                <w:color w:val="FF0000"/>
              </w:rPr>
              <w:t>6</w:t>
            </w:r>
            <w:r w:rsidR="008057E3">
              <w:rPr>
                <w:rFonts w:cs="宋体" w:hint="eastAsia"/>
              </w:rPr>
              <w:t>分；普通</w:t>
            </w:r>
            <w:r w:rsidR="008057E3">
              <w:rPr>
                <w:rFonts w:cs="宋体"/>
              </w:rPr>
              <w:t>参数</w:t>
            </w:r>
            <w:r w:rsidR="008057E3">
              <w:rPr>
                <w:rFonts w:cs="宋体" w:hint="eastAsia"/>
              </w:rPr>
              <w:t>每负偏离一项扣</w:t>
            </w:r>
            <w:r w:rsidR="00A872F3">
              <w:rPr>
                <w:rFonts w:cs="宋体"/>
                <w:color w:val="FF0000"/>
              </w:rPr>
              <w:t>7</w:t>
            </w:r>
            <w:r w:rsidR="008057E3">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4FBE066C" w:rsidR="00FB7650" w:rsidRPr="00382A1D" w:rsidRDefault="00FB7650" w:rsidP="00FC4948">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FC4948">
              <w:rPr>
                <w:rFonts w:cs="宋体"/>
              </w:rPr>
              <w:t>25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5F426B0C" w:rsidR="00FB7650" w:rsidRPr="008807EE" w:rsidRDefault="00FB7650" w:rsidP="008057E3">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12684164"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77E3EE35"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w:t>
            </w:r>
            <w:r w:rsidR="00A872F3">
              <w:rPr>
                <w:rFonts w:cs="宋体"/>
              </w:rPr>
              <w:t>2.</w:t>
            </w:r>
            <w:r>
              <w:rPr>
                <w:rFonts w:cs="宋体"/>
              </w:rPr>
              <w:t>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7ECFF983" w:rsidR="00B62E01" w:rsidRPr="00B24E7C" w:rsidRDefault="00B62E01" w:rsidP="008057E3">
            <w:pPr>
              <w:spacing w:line="240" w:lineRule="exact"/>
              <w:jc w:val="center"/>
              <w:rPr>
                <w:rFonts w:ascii="宋体" w:hAnsi="宋体"/>
                <w:szCs w:val="21"/>
              </w:rPr>
            </w:pPr>
            <w:r w:rsidRPr="00B24E7C">
              <w:rPr>
                <w:rFonts w:ascii="宋体" w:hAnsi="宋体" w:hint="eastAsia"/>
                <w:szCs w:val="21"/>
              </w:rPr>
              <w:t>投标人近三年同类业绩</w:t>
            </w:r>
            <w:r w:rsidRPr="00B24E7C">
              <w:rPr>
                <w:rFonts w:ascii="宋体" w:hAnsi="宋体" w:hint="eastAsia"/>
                <w:color w:val="0000FF"/>
                <w:szCs w:val="21"/>
              </w:rPr>
              <w:t>（截止日为本项目公告发布之日）</w:t>
            </w:r>
          </w:p>
        </w:tc>
        <w:tc>
          <w:tcPr>
            <w:tcW w:w="918" w:type="dxa"/>
            <w:vAlign w:val="center"/>
          </w:tcPr>
          <w:p w14:paraId="4DD86723" w14:textId="4BF1301F" w:rsidR="00B62E01" w:rsidRPr="00B24E7C" w:rsidRDefault="00B62E01" w:rsidP="004B0652">
            <w:pPr>
              <w:spacing w:line="240" w:lineRule="exact"/>
              <w:jc w:val="center"/>
              <w:rPr>
                <w:rFonts w:ascii="宋体" w:hAnsi="宋体"/>
                <w:szCs w:val="21"/>
              </w:rPr>
            </w:pPr>
            <w:r w:rsidRPr="00B24E7C">
              <w:rPr>
                <w:rFonts w:ascii="宋体" w:hAnsi="宋体" w:hint="eastAsia"/>
                <w:szCs w:val="21"/>
              </w:rPr>
              <w:t>3</w:t>
            </w:r>
          </w:p>
        </w:tc>
        <w:tc>
          <w:tcPr>
            <w:tcW w:w="3772" w:type="dxa"/>
            <w:gridSpan w:val="2"/>
            <w:vAlign w:val="center"/>
          </w:tcPr>
          <w:p w14:paraId="01F986C8" w14:textId="26EC226B" w:rsidR="00B62E01" w:rsidRPr="00B24E7C" w:rsidRDefault="00A26AD1" w:rsidP="008057E3">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24E7C">
              <w:rPr>
                <w:rFonts w:ascii="宋体" w:hAnsi="宋体" w:hint="eastAsia"/>
                <w:sz w:val="21"/>
                <w:szCs w:val="21"/>
              </w:rPr>
              <w:t>考察投标人近三年（201</w:t>
            </w:r>
            <w:r w:rsidR="00714A83" w:rsidRPr="00B24E7C">
              <w:rPr>
                <w:rFonts w:ascii="宋体" w:hAnsi="宋体"/>
                <w:sz w:val="21"/>
                <w:szCs w:val="21"/>
              </w:rPr>
              <w:t>8</w:t>
            </w:r>
            <w:r w:rsidRPr="00B24E7C">
              <w:rPr>
                <w:rFonts w:ascii="宋体" w:hAnsi="宋体" w:hint="eastAsia"/>
                <w:sz w:val="21"/>
                <w:szCs w:val="21"/>
              </w:rPr>
              <w:t>年</w:t>
            </w:r>
            <w:r w:rsidR="008057E3" w:rsidRPr="00B24E7C">
              <w:rPr>
                <w:rFonts w:ascii="宋体" w:hAnsi="宋体"/>
                <w:sz w:val="21"/>
                <w:szCs w:val="21"/>
              </w:rPr>
              <w:t>7</w:t>
            </w:r>
            <w:r w:rsidRPr="00B24E7C">
              <w:rPr>
                <w:rFonts w:ascii="宋体" w:hAnsi="宋体" w:hint="eastAsia"/>
                <w:sz w:val="21"/>
                <w:szCs w:val="21"/>
              </w:rPr>
              <w:t>月1日至本项目招标公告发布之</w:t>
            </w:r>
            <w:r w:rsidR="00BC092B" w:rsidRPr="00B24E7C">
              <w:rPr>
                <w:rFonts w:ascii="宋体" w:hAnsi="宋体" w:hint="eastAsia"/>
                <w:sz w:val="21"/>
                <w:szCs w:val="21"/>
              </w:rPr>
              <w:t>日，以合同签订时间为准）</w:t>
            </w:r>
            <w:r w:rsidRPr="00B24E7C">
              <w:rPr>
                <w:rFonts w:ascii="宋体" w:hAnsi="宋体" w:hint="eastAsia"/>
                <w:sz w:val="21"/>
                <w:szCs w:val="21"/>
              </w:rPr>
              <w:t>同类（</w:t>
            </w:r>
            <w:r w:rsidR="00C26FBC" w:rsidRPr="00B24E7C">
              <w:rPr>
                <w:rFonts w:ascii="宋体" w:hAnsi="宋体" w:hint="eastAsia"/>
                <w:sz w:val="21"/>
                <w:szCs w:val="21"/>
              </w:rPr>
              <w:t>同类指的是</w:t>
            </w:r>
            <w:r w:rsidR="00C26FBC" w:rsidRPr="00B24E7C">
              <w:rPr>
                <w:rFonts w:ascii="宋体" w:hAnsi="宋体" w:hint="eastAsia"/>
                <w:color w:val="FF0000"/>
                <w:sz w:val="21"/>
                <w:szCs w:val="21"/>
              </w:rPr>
              <w:t>与投标产品</w:t>
            </w:r>
            <w:r w:rsidR="00C828E3" w:rsidRPr="00B24E7C">
              <w:rPr>
                <w:rFonts w:ascii="宋体" w:hAnsi="宋体" w:hint="eastAsia"/>
                <w:color w:val="FF0000"/>
                <w:sz w:val="21"/>
                <w:szCs w:val="21"/>
              </w:rPr>
              <w:t>相同类型</w:t>
            </w:r>
            <w:r w:rsidR="00C26FBC" w:rsidRPr="00B24E7C">
              <w:rPr>
                <w:rFonts w:ascii="宋体" w:hAnsi="宋体" w:hint="eastAsia"/>
                <w:color w:val="FF0000"/>
                <w:sz w:val="21"/>
                <w:szCs w:val="21"/>
              </w:rPr>
              <w:t>的产品</w:t>
            </w:r>
            <w:r w:rsidR="00C26FBC" w:rsidRPr="00B24E7C">
              <w:rPr>
                <w:rFonts w:ascii="宋体" w:hAnsi="宋体" w:hint="eastAsia"/>
                <w:sz w:val="21"/>
                <w:szCs w:val="21"/>
              </w:rPr>
              <w:t>，且已履约评价/验收合格</w:t>
            </w:r>
            <w:r w:rsidRPr="00B24E7C">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8AF3DB2"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7C4DAC">
        <w:rPr>
          <w:rFonts w:ascii="宋体" w:hAnsi="宋体" w:cs="宋体" w:hint="eastAsia"/>
          <w:kern w:val="0"/>
          <w:szCs w:val="21"/>
          <w:u w:val="single"/>
        </w:rPr>
        <w:t>实时荧光定量PCR仪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4C4B5DC1"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7C4DAC">
        <w:rPr>
          <w:rFonts w:ascii="宋体" w:hAnsi="宋体" w:cs="宋体"/>
          <w:kern w:val="0"/>
          <w:szCs w:val="21"/>
        </w:rPr>
        <w:t>SZUCG20211278EQ</w:t>
      </w:r>
    </w:p>
    <w:p w14:paraId="6BD90406" w14:textId="1421F89F"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7C4DAC">
        <w:rPr>
          <w:rFonts w:ascii="宋体" w:hAnsi="宋体" w:cs="宋体" w:hint="eastAsia"/>
          <w:kern w:val="0"/>
          <w:szCs w:val="21"/>
        </w:rPr>
        <w:t>实时荧光定量PCR仪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2E53B5"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w:t>
      </w:r>
      <w:r w:rsidR="00C71B0E" w:rsidRPr="002E53B5">
        <w:rPr>
          <w:rFonts w:ascii="宋体" w:hAnsi="宋体" w:cs="宋体" w:hint="eastAsia"/>
          <w:kern w:val="0"/>
          <w:szCs w:val="21"/>
        </w:rPr>
        <w:t>有重大违法记录（由供应商在《投标及履约承诺函》中作出声明）。</w:t>
      </w:r>
    </w:p>
    <w:p w14:paraId="2B2BC62B" w14:textId="6E22D19A" w:rsidR="00465F04" w:rsidRPr="002E53B5" w:rsidRDefault="005422CE" w:rsidP="00C71B0E">
      <w:pPr>
        <w:ind w:firstLineChars="200" w:firstLine="420"/>
        <w:rPr>
          <w:rFonts w:ascii="宋体" w:hAnsi="宋体" w:cs="宋体"/>
          <w:kern w:val="0"/>
          <w:szCs w:val="21"/>
        </w:rPr>
      </w:pPr>
      <w:r w:rsidRPr="002E53B5">
        <w:rPr>
          <w:rFonts w:ascii="宋体" w:hAnsi="宋体" w:cs="宋体" w:hint="eastAsia"/>
          <w:kern w:val="0"/>
          <w:szCs w:val="21"/>
        </w:rPr>
        <w:t xml:space="preserve">3. </w:t>
      </w:r>
      <w:r w:rsidR="00C71B0E" w:rsidRPr="002E53B5">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5913CE8" w14:textId="54E52CCC" w:rsidR="00AB137B" w:rsidRPr="002E53B5" w:rsidRDefault="00AB137B" w:rsidP="00AB137B">
      <w:pPr>
        <w:ind w:firstLine="420"/>
        <w:rPr>
          <w:rFonts w:ascii="宋体" w:hAnsi="宋体" w:cs="宋体"/>
          <w:kern w:val="0"/>
          <w:szCs w:val="21"/>
        </w:rPr>
      </w:pPr>
      <w:r w:rsidRPr="002E53B5">
        <w:rPr>
          <w:rFonts w:ascii="宋体" w:hAnsi="宋体" w:cs="宋体" w:hint="eastAsia"/>
          <w:kern w:val="0"/>
          <w:szCs w:val="21"/>
        </w:rPr>
        <w:t>4. 本项目接受投标人选用进口产品参与投标，</w:t>
      </w:r>
      <w:r w:rsidRPr="002E53B5">
        <w:rPr>
          <w:rFonts w:ascii="宋体" w:hAnsi="宋体" w:cs="宋体"/>
          <w:kern w:val="0"/>
          <w:szCs w:val="21"/>
        </w:rPr>
        <w:t>不拒绝</w:t>
      </w:r>
      <w:r w:rsidRPr="002E53B5">
        <w:rPr>
          <w:rFonts w:ascii="宋体" w:hAnsi="宋体" w:cs="宋体" w:hint="eastAsia"/>
          <w:kern w:val="0"/>
          <w:szCs w:val="21"/>
        </w:rPr>
        <w:t>投标人选用国产产品参与投标（进口产品是指通过海关验放进入中国境内且产自关境外的进口产品）。</w:t>
      </w:r>
    </w:p>
    <w:p w14:paraId="5D3573A3" w14:textId="2D69EF03" w:rsidR="000348EC" w:rsidRPr="002E53B5" w:rsidRDefault="000348EC" w:rsidP="00AB137B">
      <w:pPr>
        <w:ind w:firstLine="420"/>
        <w:rPr>
          <w:rFonts w:ascii="宋体" w:hAnsi="宋体" w:cs="宋体"/>
          <w:kern w:val="0"/>
          <w:szCs w:val="21"/>
        </w:rPr>
      </w:pPr>
      <w:r w:rsidRPr="002E53B5">
        <w:t xml:space="preserve">5.  </w:t>
      </w:r>
      <w:r w:rsidRPr="002E53B5">
        <w:t>如果投标人所投产品为进口产品且不是投标人自己生产制造的，须提供投标产品制造商或国内总代理出具的</w:t>
      </w:r>
      <w:r w:rsidRPr="002E53B5">
        <w:rPr>
          <w:rFonts w:hint="eastAsia"/>
        </w:rPr>
        <w:t>售后服务</w:t>
      </w:r>
      <w:r w:rsidRPr="002E53B5">
        <w:t>承诺函（如果出具的材料为外文材料，必须同时提供对应中文翻译说明，评标依据以中文翻译内容为准）；如果投标人所投产品不是进口产品的，无须提供此材料。</w:t>
      </w:r>
    </w:p>
    <w:p w14:paraId="0B8D4AF3" w14:textId="15463226" w:rsidR="003F7F94" w:rsidRPr="002E53B5" w:rsidRDefault="000348EC" w:rsidP="003F7F94">
      <w:pPr>
        <w:ind w:firstLineChars="200" w:firstLine="420"/>
        <w:rPr>
          <w:rFonts w:ascii="宋体" w:hAnsi="宋体" w:cs="宋体"/>
          <w:kern w:val="0"/>
          <w:szCs w:val="21"/>
        </w:rPr>
      </w:pPr>
      <w:r w:rsidRPr="002E53B5">
        <w:rPr>
          <w:rFonts w:ascii="宋体" w:hAnsi="宋体" w:cs="宋体"/>
          <w:kern w:val="0"/>
          <w:szCs w:val="21"/>
        </w:rPr>
        <w:t>6</w:t>
      </w:r>
      <w:r w:rsidR="003F7F94" w:rsidRPr="002E53B5">
        <w:rPr>
          <w:rFonts w:ascii="宋体" w:hAnsi="宋体" w:cs="宋体" w:hint="eastAsia"/>
          <w:kern w:val="0"/>
          <w:szCs w:val="21"/>
        </w:rPr>
        <w:t>. 本项目不接受联合体投标。</w:t>
      </w:r>
    </w:p>
    <w:p w14:paraId="45B16733" w14:textId="7F86BD70" w:rsidR="00D75D51" w:rsidRPr="002E53B5" w:rsidRDefault="000348EC" w:rsidP="003F7F94">
      <w:pPr>
        <w:ind w:firstLineChars="200" w:firstLine="420"/>
        <w:rPr>
          <w:rFonts w:ascii="宋体" w:hAnsi="宋体" w:cs="宋体"/>
          <w:kern w:val="0"/>
          <w:szCs w:val="21"/>
        </w:rPr>
      </w:pPr>
      <w:r w:rsidRPr="002E53B5">
        <w:rPr>
          <w:rFonts w:ascii="宋体" w:hAnsi="宋体" w:cs="宋体"/>
          <w:kern w:val="0"/>
          <w:szCs w:val="21"/>
        </w:rPr>
        <w:t>7</w:t>
      </w:r>
      <w:r w:rsidR="00D75D51" w:rsidRPr="002E53B5">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2E53B5" w:rsidRDefault="00B32EDE" w:rsidP="00C92127">
      <w:pPr>
        <w:rPr>
          <w:rFonts w:ascii="宋体" w:hAnsi="宋体" w:cs="宋体"/>
          <w:kern w:val="0"/>
          <w:szCs w:val="21"/>
        </w:rPr>
      </w:pPr>
    </w:p>
    <w:p w14:paraId="4500678C" w14:textId="12CB3CA6" w:rsidR="00B32EDE" w:rsidRDefault="00B32EDE" w:rsidP="00856D60">
      <w:pPr>
        <w:rPr>
          <w:rFonts w:ascii="宋体" w:hAnsi="宋体" w:cs="宋体"/>
          <w:kern w:val="0"/>
          <w:szCs w:val="21"/>
        </w:rPr>
      </w:pPr>
      <w:r w:rsidRPr="002E53B5">
        <w:rPr>
          <w:rFonts w:ascii="宋体" w:hAnsi="宋体" w:cs="宋体" w:hint="eastAsia"/>
          <w:kern w:val="0"/>
          <w:szCs w:val="21"/>
        </w:rPr>
        <w:t>五、采购预算</w:t>
      </w:r>
      <w:r w:rsidR="00856D60" w:rsidRPr="002E53B5">
        <w:rPr>
          <w:rFonts w:ascii="宋体" w:hAnsi="宋体" w:cs="宋体" w:hint="eastAsia"/>
          <w:kern w:val="0"/>
          <w:szCs w:val="21"/>
        </w:rPr>
        <w:t>或最高</w:t>
      </w:r>
      <w:r w:rsidR="00856D60" w:rsidRPr="002E53B5">
        <w:rPr>
          <w:rFonts w:ascii="宋体" w:hAnsi="宋体" w:cs="宋体"/>
          <w:kern w:val="0"/>
          <w:szCs w:val="21"/>
        </w:rPr>
        <w:t>限价</w:t>
      </w:r>
      <w:r w:rsidRPr="002E53B5">
        <w:rPr>
          <w:rFonts w:ascii="宋体" w:hAnsi="宋体" w:cs="宋体" w:hint="eastAsia"/>
          <w:kern w:val="0"/>
          <w:szCs w:val="21"/>
        </w:rPr>
        <w:t>：</w:t>
      </w:r>
      <w:r w:rsidR="007C4DAC" w:rsidRPr="002E53B5">
        <w:t xml:space="preserve"> </w:t>
      </w:r>
      <w:r w:rsidR="007C4DAC" w:rsidRPr="002E53B5">
        <w:rPr>
          <w:rFonts w:ascii="宋体" w:hAnsi="宋体" w:cs="宋体"/>
          <w:kern w:val="0"/>
          <w:szCs w:val="21"/>
        </w:rPr>
        <w:t>350,000.00</w:t>
      </w:r>
      <w:r w:rsidRPr="002E53B5">
        <w:rPr>
          <w:rFonts w:ascii="宋体" w:hAnsi="宋体" w:cs="宋体" w:hint="eastAsia"/>
          <w:kern w:val="0"/>
          <w:szCs w:val="21"/>
        </w:rPr>
        <w:t xml:space="preserve"> 元（人民币</w:t>
      </w:r>
      <w:r w:rsidRPr="002E53B5">
        <w:rPr>
          <w:rFonts w:ascii="宋体" w:hAnsi="宋体" w:cs="宋体"/>
          <w:kern w:val="0"/>
          <w:szCs w:val="21"/>
        </w:rPr>
        <w:t>）</w:t>
      </w:r>
      <w:r w:rsidR="003F7F94" w:rsidRPr="002E53B5">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457E0BBD"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4C315A">
        <w:rPr>
          <w:rFonts w:ascii="宋体" w:hAnsi="宋体" w:cs="宋体"/>
          <w:kern w:val="0"/>
          <w:szCs w:val="21"/>
        </w:rPr>
        <w:t>7</w:t>
      </w:r>
      <w:r w:rsidRPr="00C554AE">
        <w:rPr>
          <w:rFonts w:ascii="宋体" w:hAnsi="宋体" w:cs="宋体" w:hint="eastAsia"/>
          <w:kern w:val="0"/>
          <w:szCs w:val="21"/>
        </w:rPr>
        <w:t>月</w:t>
      </w:r>
      <w:r w:rsidR="004C315A">
        <w:rPr>
          <w:rFonts w:ascii="宋体" w:hAnsi="宋体" w:cs="宋体" w:hint="eastAsia"/>
          <w:kern w:val="0"/>
          <w:szCs w:val="21"/>
        </w:rPr>
        <w:t>16</w:t>
      </w:r>
      <w:r w:rsidRPr="00C554AE">
        <w:rPr>
          <w:rFonts w:ascii="宋体" w:hAnsi="宋体" w:cs="宋体" w:hint="eastAsia"/>
          <w:kern w:val="0"/>
          <w:szCs w:val="21"/>
        </w:rPr>
        <w:t>日起至</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4C315A">
        <w:rPr>
          <w:rFonts w:ascii="宋体" w:hAnsi="宋体" w:cs="宋体" w:hint="eastAsia"/>
          <w:kern w:val="0"/>
          <w:szCs w:val="21"/>
        </w:rPr>
        <w:t>7</w:t>
      </w:r>
      <w:r w:rsidRPr="00C554AE">
        <w:rPr>
          <w:rFonts w:ascii="宋体" w:hAnsi="宋体" w:cs="宋体" w:hint="eastAsia"/>
          <w:kern w:val="0"/>
          <w:szCs w:val="21"/>
        </w:rPr>
        <w:t>月</w:t>
      </w:r>
      <w:r w:rsidR="004C315A">
        <w:rPr>
          <w:rFonts w:ascii="宋体" w:hAnsi="宋体" w:cs="宋体" w:hint="eastAsia"/>
          <w:kern w:val="0"/>
          <w:szCs w:val="21"/>
        </w:rPr>
        <w:t>27</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lastRenderedPageBreak/>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1E3D9E0B"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460EEE">
        <w:rPr>
          <w:rFonts w:ascii="宋体" w:hAnsi="宋体" w:cs="宋体"/>
          <w:color w:val="FF0000"/>
          <w:kern w:val="0"/>
          <w:szCs w:val="21"/>
        </w:rPr>
        <w:t>1</w:t>
      </w:r>
      <w:r w:rsidRPr="006A6F7A">
        <w:rPr>
          <w:rFonts w:ascii="宋体" w:hAnsi="宋体" w:cs="宋体" w:hint="eastAsia"/>
          <w:color w:val="FF0000"/>
          <w:kern w:val="0"/>
          <w:szCs w:val="21"/>
        </w:rPr>
        <w:t>年</w:t>
      </w:r>
      <w:r w:rsidR="004C315A">
        <w:rPr>
          <w:rFonts w:ascii="宋体" w:hAnsi="宋体" w:cs="宋体"/>
          <w:color w:val="FF0000"/>
          <w:kern w:val="0"/>
          <w:szCs w:val="21"/>
        </w:rPr>
        <w:t>7</w:t>
      </w:r>
      <w:r w:rsidRPr="006A6F7A">
        <w:rPr>
          <w:rFonts w:ascii="宋体" w:hAnsi="宋体" w:cs="宋体" w:hint="eastAsia"/>
          <w:color w:val="FF0000"/>
          <w:kern w:val="0"/>
          <w:szCs w:val="21"/>
        </w:rPr>
        <w:t>月</w:t>
      </w:r>
      <w:r w:rsidR="004C315A">
        <w:rPr>
          <w:rFonts w:ascii="宋体" w:hAnsi="宋体" w:cs="宋体" w:hint="eastAsia"/>
          <w:color w:val="FF0000"/>
          <w:kern w:val="0"/>
          <w:szCs w:val="21"/>
        </w:rPr>
        <w:t>28</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437DF" w:rsidRPr="00A437DF">
        <w:rPr>
          <w:rFonts w:ascii="宋体" w:hAnsi="宋体" w:cs="宋体" w:hint="eastAsia"/>
          <w:color w:val="FF0000"/>
          <w:kern w:val="0"/>
          <w:szCs w:val="21"/>
        </w:rPr>
        <w:t>9:</w:t>
      </w:r>
      <w:r w:rsidR="00DD3A7C">
        <w:rPr>
          <w:rFonts w:ascii="宋体" w:hAnsi="宋体" w:cs="宋体" w:hint="eastAsia"/>
          <w:color w:val="FF0000"/>
          <w:kern w:val="0"/>
          <w:szCs w:val="21"/>
        </w:rPr>
        <w:t>0</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7A215472"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4C315A" w:rsidRPr="006A6F7A">
        <w:rPr>
          <w:rFonts w:ascii="宋体" w:hAnsi="宋体" w:cs="宋体"/>
          <w:color w:val="FF0000"/>
          <w:kern w:val="0"/>
          <w:szCs w:val="21"/>
        </w:rPr>
        <w:t>202</w:t>
      </w:r>
      <w:r w:rsidR="004C315A">
        <w:rPr>
          <w:rFonts w:ascii="宋体" w:hAnsi="宋体" w:cs="宋体"/>
          <w:color w:val="FF0000"/>
          <w:kern w:val="0"/>
          <w:szCs w:val="21"/>
        </w:rPr>
        <w:t>1</w:t>
      </w:r>
      <w:r w:rsidR="004C315A" w:rsidRPr="006A6F7A">
        <w:rPr>
          <w:rFonts w:ascii="宋体" w:hAnsi="宋体" w:cs="宋体" w:hint="eastAsia"/>
          <w:color w:val="FF0000"/>
          <w:kern w:val="0"/>
          <w:szCs w:val="21"/>
        </w:rPr>
        <w:t>年</w:t>
      </w:r>
      <w:r w:rsidR="004C315A">
        <w:rPr>
          <w:rFonts w:ascii="宋体" w:hAnsi="宋体" w:cs="宋体"/>
          <w:color w:val="FF0000"/>
          <w:kern w:val="0"/>
          <w:szCs w:val="21"/>
        </w:rPr>
        <w:t>7</w:t>
      </w:r>
      <w:r w:rsidR="004C315A" w:rsidRPr="006A6F7A">
        <w:rPr>
          <w:rFonts w:ascii="宋体" w:hAnsi="宋体" w:cs="宋体" w:hint="eastAsia"/>
          <w:color w:val="FF0000"/>
          <w:kern w:val="0"/>
          <w:szCs w:val="21"/>
        </w:rPr>
        <w:t>月</w:t>
      </w:r>
      <w:r w:rsidR="004C315A">
        <w:rPr>
          <w:rFonts w:ascii="宋体" w:hAnsi="宋体" w:cs="宋体" w:hint="eastAsia"/>
          <w:color w:val="FF0000"/>
          <w:kern w:val="0"/>
          <w:szCs w:val="21"/>
        </w:rPr>
        <w:t>28</w:t>
      </w:r>
      <w:r w:rsidR="004C315A" w:rsidRPr="006A6F7A">
        <w:rPr>
          <w:rFonts w:ascii="宋体" w:hAnsi="宋体" w:cs="宋体" w:hint="eastAsia"/>
          <w:color w:val="FF0000"/>
          <w:kern w:val="0"/>
          <w:szCs w:val="21"/>
        </w:rPr>
        <w:t>日</w:t>
      </w:r>
      <w:r w:rsidR="004C315A" w:rsidRPr="00A437DF">
        <w:rPr>
          <w:rFonts w:ascii="宋体" w:hAnsi="宋体" w:cs="宋体" w:hint="eastAsia"/>
          <w:color w:val="FF0000"/>
          <w:kern w:val="0"/>
          <w:szCs w:val="21"/>
        </w:rPr>
        <w:t xml:space="preserve"> 9:</w:t>
      </w:r>
      <w:r w:rsidR="004C315A">
        <w:rPr>
          <w:rFonts w:ascii="宋体" w:hAnsi="宋体" w:cs="宋体" w:hint="eastAsia"/>
          <w:color w:val="FF0000"/>
          <w:kern w:val="0"/>
          <w:szCs w:val="21"/>
        </w:rPr>
        <w:t>0</w:t>
      </w:r>
      <w:r w:rsidR="004C315A"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A1540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w:t>
      </w:r>
      <w:r w:rsidR="00B32EDE" w:rsidRPr="00A1540E">
        <w:rPr>
          <w:rFonts w:ascii="宋体" w:hAnsi="宋体" w:cs="宋体" w:hint="eastAsia"/>
          <w:kern w:val="0"/>
          <w:szCs w:val="21"/>
        </w:rPr>
        <w:t>期间浏览深圳</w:t>
      </w:r>
      <w:r w:rsidR="0003713E" w:rsidRPr="00A1540E">
        <w:rPr>
          <w:rFonts w:ascii="宋体" w:hAnsi="宋体" w:cs="宋体" w:hint="eastAsia"/>
          <w:kern w:val="0"/>
          <w:szCs w:val="21"/>
        </w:rPr>
        <w:t>大学</w:t>
      </w:r>
      <w:r w:rsidR="0003713E" w:rsidRPr="00A1540E">
        <w:rPr>
          <w:rFonts w:ascii="宋体" w:hAnsi="宋体" w:cs="宋体"/>
          <w:kern w:val="0"/>
          <w:szCs w:val="21"/>
        </w:rPr>
        <w:t>招投标</w:t>
      </w:r>
      <w:r w:rsidR="00C92127" w:rsidRPr="00A1540E">
        <w:rPr>
          <w:rFonts w:ascii="宋体" w:hAnsi="宋体" w:cs="宋体" w:hint="eastAsia"/>
          <w:kern w:val="0"/>
          <w:szCs w:val="21"/>
        </w:rPr>
        <w:t>管理</w:t>
      </w:r>
      <w:r w:rsidR="0003713E" w:rsidRPr="00A1540E">
        <w:rPr>
          <w:rFonts w:ascii="宋体" w:hAnsi="宋体" w:cs="宋体"/>
          <w:kern w:val="0"/>
          <w:szCs w:val="21"/>
        </w:rPr>
        <w:t>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w:t>
      </w:r>
      <w:r w:rsidR="0003713E" w:rsidRPr="00A1540E">
        <w:rPr>
          <w:rFonts w:ascii="宋体" w:hAnsi="宋体" w:cs="宋体" w:hint="eastAsia"/>
          <w:kern w:val="0"/>
          <w:szCs w:val="21"/>
        </w:rPr>
        <w:t>http://bidding.szu.edu.cn</w:t>
      </w:r>
      <w:r w:rsidR="00B32EDE" w:rsidRPr="00A1540E">
        <w:rPr>
          <w:rFonts w:ascii="宋体" w:hAnsi="宋体" w:cs="宋体" w:hint="eastAsia"/>
          <w:kern w:val="0"/>
          <w:szCs w:val="21"/>
        </w:rPr>
        <w:t>），在深圳</w:t>
      </w:r>
      <w:r w:rsidR="0003713E" w:rsidRPr="00A1540E">
        <w:rPr>
          <w:rFonts w:ascii="宋体" w:hAnsi="宋体" w:cs="宋体" w:hint="eastAsia"/>
          <w:kern w:val="0"/>
          <w:szCs w:val="21"/>
        </w:rPr>
        <w:t>大学</w:t>
      </w:r>
      <w:r w:rsidR="0003713E" w:rsidRPr="00A1540E">
        <w:rPr>
          <w:rFonts w:ascii="宋体" w:hAnsi="宋体" w:cs="宋体"/>
          <w:kern w:val="0"/>
          <w:szCs w:val="21"/>
        </w:rPr>
        <w:t>招投标管理中心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 xml:space="preserve">上公布的与本次招标项目有关的信息视为已送达各投标人。 </w:t>
      </w:r>
    </w:p>
    <w:p w14:paraId="1B0C93B9" w14:textId="6914C7BE" w:rsidR="00F74168" w:rsidRPr="00A1540E" w:rsidRDefault="007321A6" w:rsidP="004649EE">
      <w:pPr>
        <w:ind w:firstLineChars="200" w:firstLine="420"/>
        <w:rPr>
          <w:rFonts w:ascii="宋体" w:hAnsi="宋体" w:cs="宋体"/>
          <w:kern w:val="0"/>
          <w:szCs w:val="21"/>
        </w:rPr>
      </w:pPr>
      <w:r w:rsidRPr="00A1540E">
        <w:rPr>
          <w:rFonts w:ascii="宋体" w:hAnsi="宋体" w:cs="宋体" w:hint="eastAsia"/>
          <w:kern w:val="0"/>
          <w:szCs w:val="21"/>
        </w:rPr>
        <w:t xml:space="preserve">3. </w:t>
      </w:r>
      <w:r w:rsidR="004649EE" w:rsidRPr="00A1540E">
        <w:rPr>
          <w:rFonts w:ascii="宋体" w:hAnsi="宋体" w:cs="宋体" w:hint="eastAsia"/>
          <w:kern w:val="0"/>
          <w:szCs w:val="21"/>
        </w:rPr>
        <w:t>交纳投标保证金：本项目无须</w:t>
      </w:r>
      <w:r w:rsidR="00126E6D" w:rsidRPr="00A1540E">
        <w:rPr>
          <w:rFonts w:ascii="宋体" w:hAnsi="宋体" w:cs="宋体" w:hint="eastAsia"/>
          <w:kern w:val="0"/>
          <w:szCs w:val="21"/>
        </w:rPr>
        <w:t>交</w:t>
      </w:r>
      <w:r w:rsidR="004649EE" w:rsidRPr="00A1540E">
        <w:rPr>
          <w:rFonts w:ascii="宋体" w:hAnsi="宋体" w:cs="宋体" w:hint="eastAsia"/>
          <w:kern w:val="0"/>
          <w:szCs w:val="21"/>
        </w:rPr>
        <w:t>纳投标保证金。</w:t>
      </w:r>
      <w:r w:rsidR="00E43DD6" w:rsidRPr="00A1540E">
        <w:rPr>
          <w:rFonts w:ascii="宋体" w:hAnsi="宋体" w:cs="宋体" w:hint="eastAsia"/>
          <w:kern w:val="0"/>
          <w:szCs w:val="21"/>
        </w:rPr>
        <w:t xml:space="preserve"> </w:t>
      </w:r>
    </w:p>
    <w:p w14:paraId="50BE2961" w14:textId="77777777" w:rsidR="005A6613" w:rsidRPr="00A1540E" w:rsidRDefault="005A6613" w:rsidP="005A6613">
      <w:pPr>
        <w:ind w:firstLineChars="200" w:firstLine="420"/>
        <w:rPr>
          <w:rFonts w:ascii="宋体" w:hAnsi="宋体" w:cs="宋体"/>
          <w:kern w:val="0"/>
          <w:szCs w:val="21"/>
        </w:rPr>
      </w:pPr>
      <w:r w:rsidRPr="00A1540E">
        <w:rPr>
          <w:rFonts w:ascii="宋体" w:hAnsi="宋体" w:cs="宋体" w:hint="eastAsia"/>
          <w:kern w:val="0"/>
          <w:szCs w:val="21"/>
        </w:rPr>
        <w:t>4.</w:t>
      </w:r>
      <w:r w:rsidRPr="00A1540E">
        <w:rPr>
          <w:rFonts w:ascii="宋体" w:hAnsi="宋体" w:cs="宋体"/>
          <w:kern w:val="0"/>
          <w:szCs w:val="21"/>
        </w:rPr>
        <w:t xml:space="preserve"> </w:t>
      </w:r>
      <w:r w:rsidRPr="00A1540E">
        <w:rPr>
          <w:rFonts w:ascii="宋体" w:hAnsi="宋体" w:cs="宋体" w:hint="eastAsia"/>
          <w:kern w:val="0"/>
          <w:szCs w:val="21"/>
        </w:rPr>
        <w:t>为减少投标文件</w:t>
      </w:r>
      <w:r w:rsidRPr="00A1540E">
        <w:rPr>
          <w:rFonts w:ascii="宋体" w:hAnsi="宋体" w:cs="宋体"/>
          <w:kern w:val="0"/>
          <w:szCs w:val="21"/>
        </w:rPr>
        <w:t>被判定为无效的情况</w:t>
      </w:r>
      <w:r w:rsidRPr="00A1540E">
        <w:rPr>
          <w:rFonts w:ascii="宋体" w:hAnsi="宋体" w:cs="宋体" w:hint="eastAsia"/>
          <w:kern w:val="0"/>
          <w:szCs w:val="21"/>
        </w:rPr>
        <w:t>发生</w:t>
      </w:r>
      <w:r w:rsidRPr="00A1540E">
        <w:rPr>
          <w:rFonts w:ascii="宋体" w:hAnsi="宋体" w:cs="宋体"/>
          <w:kern w:val="0"/>
          <w:szCs w:val="21"/>
        </w:rPr>
        <w:t>，我中心整理总结了《</w:t>
      </w:r>
      <w:r w:rsidRPr="00A1540E">
        <w:rPr>
          <w:rFonts w:ascii="宋体" w:hAnsi="宋体" w:cs="宋体" w:hint="eastAsia"/>
          <w:kern w:val="0"/>
          <w:szCs w:val="21"/>
        </w:rPr>
        <w:t>投标文件被判无效的常见原因及防范建议</w:t>
      </w:r>
      <w:r w:rsidRPr="00A1540E">
        <w:rPr>
          <w:rFonts w:ascii="宋体" w:hAnsi="宋体" w:cs="宋体"/>
          <w:kern w:val="0"/>
          <w:szCs w:val="21"/>
        </w:rPr>
        <w:t>》</w:t>
      </w:r>
      <w:r w:rsidRPr="00A1540E">
        <w:rPr>
          <w:rFonts w:ascii="宋体" w:hAnsi="宋体" w:cs="宋体" w:hint="eastAsia"/>
          <w:kern w:val="0"/>
          <w:szCs w:val="21"/>
        </w:rPr>
        <w:t>（链接</w:t>
      </w:r>
      <w:r w:rsidRPr="00A1540E">
        <w:rPr>
          <w:rFonts w:ascii="宋体" w:hAnsi="宋体" w:cs="宋体"/>
          <w:kern w:val="0"/>
          <w:szCs w:val="21"/>
        </w:rPr>
        <w:t>：https://bidding.szu.edu.cn/view.asp?id=11515</w:t>
      </w:r>
      <w:r w:rsidRPr="00A1540E">
        <w:rPr>
          <w:rFonts w:ascii="宋体" w:hAnsi="宋体" w:cs="宋体" w:hint="eastAsia"/>
          <w:kern w:val="0"/>
          <w:szCs w:val="21"/>
        </w:rPr>
        <w:t>），供各供应商参考，避免类似情形出现。</w:t>
      </w:r>
    </w:p>
    <w:p w14:paraId="5F58122D" w14:textId="77777777" w:rsidR="005A6613" w:rsidRPr="005A6613" w:rsidRDefault="005A6613" w:rsidP="004649EE">
      <w:pPr>
        <w:ind w:firstLineChars="200" w:firstLine="420"/>
        <w:rPr>
          <w:rFonts w:ascii="宋体" w:hAnsi="宋体" w:cs="宋体"/>
          <w:kern w:val="0"/>
          <w:szCs w:val="21"/>
        </w:rPr>
      </w:pP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19E26627" w:rsidR="006F3C26" w:rsidRDefault="0074731F" w:rsidP="007C4DAC">
      <w:pPr>
        <w:ind w:firstLineChars="350" w:firstLine="735"/>
        <w:rPr>
          <w:rFonts w:ascii="宋体" w:hAnsi="宋体" w:cs="宋体"/>
          <w:kern w:val="0"/>
          <w:szCs w:val="21"/>
        </w:rPr>
      </w:pPr>
      <w:r>
        <w:rPr>
          <w:rFonts w:ascii="宋体" w:hAnsi="宋体" w:cs="宋体" w:hint="eastAsia"/>
          <w:kern w:val="0"/>
          <w:szCs w:val="21"/>
        </w:rPr>
        <w:t>招标组织</w:t>
      </w:r>
    </w:p>
    <w:p w14:paraId="7D7E0CB2" w14:textId="77777777" w:rsidR="0074731F" w:rsidRPr="002E53B5"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w:t>
      </w:r>
      <w:r w:rsidR="0074731F" w:rsidRPr="002E53B5">
        <w:rPr>
          <w:rFonts w:ascii="宋体" w:hAnsi="宋体" w:cs="宋体" w:hint="eastAsia"/>
          <w:kern w:val="0"/>
          <w:szCs w:val="21"/>
        </w:rPr>
        <w:t>中心</w:t>
      </w:r>
    </w:p>
    <w:p w14:paraId="67BA105B" w14:textId="1C0497FA" w:rsidR="006F3C26" w:rsidRPr="002E53B5" w:rsidRDefault="006F3C26" w:rsidP="006F3C26">
      <w:pPr>
        <w:ind w:firstLineChars="350" w:firstLine="735"/>
        <w:rPr>
          <w:rFonts w:ascii="宋体" w:hAnsi="宋体" w:cs="宋体"/>
          <w:kern w:val="0"/>
          <w:szCs w:val="21"/>
        </w:rPr>
      </w:pPr>
      <w:r w:rsidRPr="002E53B5">
        <w:rPr>
          <w:rFonts w:ascii="宋体" w:hAnsi="宋体" w:cs="宋体" w:hint="eastAsia"/>
          <w:kern w:val="0"/>
          <w:szCs w:val="21"/>
        </w:rPr>
        <w:t>详细地址：深圳市南山区南海大道3688号 深圳大学</w:t>
      </w:r>
      <w:r w:rsidR="00951922" w:rsidRPr="002E53B5">
        <w:rPr>
          <w:rFonts w:ascii="宋体" w:hAnsi="宋体" w:cs="宋体" w:hint="eastAsia"/>
          <w:kern w:val="0"/>
          <w:szCs w:val="21"/>
        </w:rPr>
        <w:t>汇元</w:t>
      </w:r>
      <w:r w:rsidRPr="002E53B5">
        <w:rPr>
          <w:rFonts w:ascii="宋体" w:hAnsi="宋体" w:cs="宋体" w:hint="eastAsia"/>
          <w:kern w:val="0"/>
          <w:szCs w:val="21"/>
        </w:rPr>
        <w:t>楼240室</w:t>
      </w:r>
    </w:p>
    <w:p w14:paraId="68127176" w14:textId="396F9F22" w:rsidR="006F3C26" w:rsidRPr="002E53B5" w:rsidRDefault="006F3C26" w:rsidP="006F3C26">
      <w:pPr>
        <w:ind w:firstLineChars="350" w:firstLine="735"/>
        <w:rPr>
          <w:rFonts w:ascii="宋体" w:hAnsi="宋体" w:cs="宋体"/>
          <w:kern w:val="0"/>
          <w:szCs w:val="21"/>
        </w:rPr>
      </w:pPr>
      <w:r w:rsidRPr="002E53B5">
        <w:rPr>
          <w:rFonts w:ascii="宋体" w:hAnsi="宋体" w:cs="宋体" w:hint="eastAsia"/>
          <w:kern w:val="0"/>
          <w:szCs w:val="21"/>
        </w:rPr>
        <w:t xml:space="preserve">联系人： </w:t>
      </w:r>
      <w:r w:rsidRPr="002E53B5">
        <w:rPr>
          <w:rFonts w:ascii="宋体" w:hAnsi="宋体" w:cs="宋体"/>
          <w:kern w:val="0"/>
          <w:szCs w:val="21"/>
        </w:rPr>
        <w:t xml:space="preserve"> </w:t>
      </w:r>
      <w:r w:rsidR="00496D89" w:rsidRPr="002E53B5">
        <w:rPr>
          <w:rFonts w:ascii="宋体" w:hAnsi="宋体" w:cs="宋体" w:hint="eastAsia"/>
          <w:kern w:val="0"/>
          <w:szCs w:val="21"/>
        </w:rPr>
        <w:t>徐</w:t>
      </w:r>
      <w:r w:rsidR="00391468" w:rsidRPr="002E53B5">
        <w:rPr>
          <w:rFonts w:ascii="宋体" w:hAnsi="宋体" w:cs="宋体" w:hint="eastAsia"/>
          <w:kern w:val="0"/>
          <w:szCs w:val="21"/>
        </w:rPr>
        <w:t>老师</w:t>
      </w:r>
      <w:r w:rsidRPr="002E53B5">
        <w:rPr>
          <w:rFonts w:ascii="宋体" w:hAnsi="宋体" w:cs="宋体" w:hint="eastAsia"/>
          <w:kern w:val="0"/>
          <w:szCs w:val="21"/>
        </w:rPr>
        <w:t xml:space="preserve"> 电话：（0755）</w:t>
      </w:r>
      <w:r w:rsidR="00496D89" w:rsidRPr="002E53B5">
        <w:rPr>
          <w:rFonts w:ascii="宋体" w:hAnsi="宋体" w:cs="宋体" w:hint="eastAsia"/>
          <w:kern w:val="0"/>
          <w:szCs w:val="21"/>
        </w:rPr>
        <w:t>2691 8136</w:t>
      </w:r>
    </w:p>
    <w:p w14:paraId="5FA8F427" w14:textId="77777777" w:rsidR="00047210" w:rsidRPr="002E53B5" w:rsidRDefault="00047210" w:rsidP="006F3C26">
      <w:pPr>
        <w:ind w:firstLineChars="350" w:firstLine="735"/>
        <w:rPr>
          <w:rFonts w:ascii="宋体" w:hAnsi="宋体" w:cs="宋体"/>
          <w:kern w:val="0"/>
          <w:szCs w:val="21"/>
        </w:rPr>
      </w:pPr>
    </w:p>
    <w:p w14:paraId="41CEBDF3" w14:textId="77777777" w:rsidR="00575D3B" w:rsidRPr="002E53B5" w:rsidRDefault="00047210" w:rsidP="00575D3B">
      <w:pPr>
        <w:widowControl/>
        <w:jc w:val="left"/>
        <w:rPr>
          <w:rFonts w:ascii="宋体" w:hAnsi="宋体" w:cs="宋体"/>
          <w:kern w:val="0"/>
          <w:szCs w:val="21"/>
        </w:rPr>
      </w:pPr>
      <w:r w:rsidRPr="002E53B5">
        <w:rPr>
          <w:rFonts w:ascii="宋体" w:hAnsi="宋体" w:cs="宋体" w:hint="eastAsia"/>
          <w:kern w:val="0"/>
          <w:szCs w:val="21"/>
        </w:rPr>
        <w:t>九</w:t>
      </w:r>
      <w:r w:rsidRPr="002E53B5">
        <w:rPr>
          <w:rFonts w:ascii="宋体" w:hAnsi="宋体" w:cs="宋体"/>
          <w:kern w:val="0"/>
          <w:szCs w:val="21"/>
        </w:rPr>
        <w:t>、公告期</w:t>
      </w:r>
      <w:r w:rsidR="00575D3B" w:rsidRPr="002E53B5">
        <w:rPr>
          <w:rFonts w:ascii="宋体" w:hAnsi="宋体" w:cs="宋体" w:hint="eastAsia"/>
          <w:kern w:val="0"/>
          <w:szCs w:val="21"/>
        </w:rPr>
        <w:t>限</w:t>
      </w:r>
      <w:r w:rsidRPr="002E53B5">
        <w:rPr>
          <w:rFonts w:ascii="宋体" w:hAnsi="宋体" w:cs="宋体"/>
          <w:kern w:val="0"/>
          <w:szCs w:val="21"/>
        </w:rPr>
        <w:t>：</w:t>
      </w:r>
    </w:p>
    <w:p w14:paraId="6FAB6909" w14:textId="4B620102" w:rsidR="00047210" w:rsidRPr="002E53B5" w:rsidRDefault="00575D3B" w:rsidP="00575D3B">
      <w:pPr>
        <w:widowControl/>
        <w:ind w:firstLineChars="200" w:firstLine="420"/>
        <w:jc w:val="left"/>
        <w:rPr>
          <w:rFonts w:ascii="宋体" w:hAnsi="宋体" w:cs="宋体"/>
          <w:kern w:val="0"/>
          <w:szCs w:val="21"/>
        </w:rPr>
      </w:pPr>
      <w:r w:rsidRPr="002E53B5">
        <w:rPr>
          <w:rFonts w:ascii="宋体" w:hAnsi="宋体" w:cs="宋体" w:hint="eastAsia"/>
          <w:kern w:val="0"/>
          <w:szCs w:val="21"/>
        </w:rPr>
        <w:t>本公告期限（5个工作日）自20</w:t>
      </w:r>
      <w:r w:rsidR="00B7561D" w:rsidRPr="002E53B5">
        <w:rPr>
          <w:rFonts w:ascii="宋体" w:hAnsi="宋体" w:cs="宋体"/>
          <w:kern w:val="0"/>
          <w:szCs w:val="21"/>
        </w:rPr>
        <w:t>2</w:t>
      </w:r>
      <w:r w:rsidR="00460EEE" w:rsidRPr="002E53B5">
        <w:rPr>
          <w:rFonts w:ascii="宋体" w:hAnsi="宋体" w:cs="宋体"/>
          <w:kern w:val="0"/>
          <w:szCs w:val="21"/>
        </w:rPr>
        <w:t>1</w:t>
      </w:r>
      <w:r w:rsidRPr="002E53B5">
        <w:rPr>
          <w:rFonts w:ascii="宋体" w:hAnsi="宋体" w:cs="宋体" w:hint="eastAsia"/>
          <w:kern w:val="0"/>
          <w:szCs w:val="21"/>
        </w:rPr>
        <w:t>年</w:t>
      </w:r>
      <w:r w:rsidR="004C315A">
        <w:rPr>
          <w:rFonts w:ascii="宋体" w:hAnsi="宋体" w:cs="宋体"/>
          <w:kern w:val="0"/>
          <w:szCs w:val="21"/>
        </w:rPr>
        <w:t>7</w:t>
      </w:r>
      <w:r w:rsidRPr="002E53B5">
        <w:rPr>
          <w:rFonts w:ascii="宋体" w:hAnsi="宋体" w:cs="宋体" w:hint="eastAsia"/>
          <w:kern w:val="0"/>
          <w:szCs w:val="21"/>
        </w:rPr>
        <w:t>月</w:t>
      </w:r>
      <w:r w:rsidR="004C315A">
        <w:rPr>
          <w:rFonts w:ascii="宋体" w:hAnsi="宋体" w:cs="宋体" w:hint="eastAsia"/>
          <w:kern w:val="0"/>
          <w:szCs w:val="21"/>
        </w:rPr>
        <w:t>16</w:t>
      </w:r>
      <w:r w:rsidRPr="002E53B5">
        <w:rPr>
          <w:rFonts w:ascii="宋体" w:hAnsi="宋体" w:cs="宋体" w:hint="eastAsia"/>
          <w:kern w:val="0"/>
          <w:szCs w:val="21"/>
        </w:rPr>
        <w:t>日至</w:t>
      </w:r>
      <w:r w:rsidR="00B7561D" w:rsidRPr="002E53B5">
        <w:rPr>
          <w:rFonts w:ascii="宋体" w:hAnsi="宋体" w:cs="宋体" w:hint="eastAsia"/>
          <w:kern w:val="0"/>
          <w:szCs w:val="21"/>
        </w:rPr>
        <w:t>202</w:t>
      </w:r>
      <w:r w:rsidR="00460EEE" w:rsidRPr="002E53B5">
        <w:rPr>
          <w:rFonts w:ascii="宋体" w:hAnsi="宋体" w:cs="宋体"/>
          <w:kern w:val="0"/>
          <w:szCs w:val="21"/>
        </w:rPr>
        <w:t>1</w:t>
      </w:r>
      <w:r w:rsidRPr="002E53B5">
        <w:rPr>
          <w:rFonts w:ascii="宋体" w:hAnsi="宋体" w:cs="宋体" w:hint="eastAsia"/>
          <w:kern w:val="0"/>
          <w:szCs w:val="21"/>
        </w:rPr>
        <w:t>年</w:t>
      </w:r>
      <w:r w:rsidR="004C315A">
        <w:rPr>
          <w:rFonts w:ascii="宋体" w:hAnsi="宋体" w:cs="宋体"/>
          <w:kern w:val="0"/>
          <w:szCs w:val="21"/>
        </w:rPr>
        <w:t>7</w:t>
      </w:r>
      <w:r w:rsidRPr="002E53B5">
        <w:rPr>
          <w:rFonts w:ascii="宋体" w:hAnsi="宋体" w:cs="宋体" w:hint="eastAsia"/>
          <w:kern w:val="0"/>
          <w:szCs w:val="21"/>
        </w:rPr>
        <w:t>月</w:t>
      </w:r>
      <w:r w:rsidR="004C315A">
        <w:rPr>
          <w:rFonts w:ascii="宋体" w:hAnsi="宋体" w:cs="宋体" w:hint="eastAsia"/>
          <w:kern w:val="0"/>
          <w:szCs w:val="21"/>
        </w:rPr>
        <w:t>23</w:t>
      </w:r>
      <w:r w:rsidRPr="002E53B5">
        <w:rPr>
          <w:rFonts w:ascii="宋体" w:hAnsi="宋体" w:cs="宋体" w:hint="eastAsia"/>
          <w:kern w:val="0"/>
          <w:szCs w:val="21"/>
        </w:rPr>
        <w:t>日止。</w:t>
      </w:r>
    </w:p>
    <w:p w14:paraId="21359EAD" w14:textId="77777777" w:rsidR="00047210" w:rsidRPr="002E53B5" w:rsidRDefault="00047210" w:rsidP="006F3C26">
      <w:pPr>
        <w:ind w:firstLineChars="350" w:firstLine="735"/>
        <w:rPr>
          <w:rFonts w:ascii="宋体" w:hAnsi="宋体" w:cs="宋体"/>
          <w:kern w:val="0"/>
          <w:szCs w:val="21"/>
        </w:rPr>
      </w:pPr>
    </w:p>
    <w:p w14:paraId="19440818" w14:textId="7BDCD3DB" w:rsidR="00575D3B" w:rsidRPr="002E53B5" w:rsidRDefault="00575D3B" w:rsidP="00575D3B">
      <w:pPr>
        <w:ind w:firstLineChars="350" w:firstLine="738"/>
        <w:jc w:val="right"/>
        <w:rPr>
          <w:rFonts w:ascii="宋体" w:hAnsi="宋体" w:cs="宋体"/>
          <w:b/>
          <w:kern w:val="0"/>
          <w:szCs w:val="21"/>
        </w:rPr>
      </w:pPr>
      <w:r w:rsidRPr="002E53B5">
        <w:rPr>
          <w:rFonts w:ascii="宋体" w:hAnsi="宋体" w:cs="宋体" w:hint="eastAsia"/>
          <w:b/>
          <w:kern w:val="0"/>
          <w:szCs w:val="21"/>
        </w:rPr>
        <w:t>深圳大学</w:t>
      </w:r>
      <w:r w:rsidRPr="002E53B5">
        <w:rPr>
          <w:rFonts w:ascii="宋体" w:hAnsi="宋体" w:cs="宋体"/>
          <w:b/>
          <w:kern w:val="0"/>
          <w:szCs w:val="21"/>
        </w:rPr>
        <w:t>招投标管理中心</w:t>
      </w:r>
    </w:p>
    <w:p w14:paraId="61B86BB9" w14:textId="49AD5BFA" w:rsidR="00575D3B" w:rsidRDefault="00C37955" w:rsidP="00575D3B">
      <w:pPr>
        <w:ind w:firstLineChars="350" w:firstLine="738"/>
        <w:jc w:val="right"/>
        <w:rPr>
          <w:rFonts w:ascii="宋体" w:hAnsi="宋体" w:cs="宋体"/>
          <w:b/>
          <w:kern w:val="0"/>
          <w:szCs w:val="21"/>
        </w:rPr>
      </w:pPr>
      <w:r w:rsidRPr="002E53B5">
        <w:rPr>
          <w:rFonts w:ascii="宋体" w:hAnsi="宋体" w:cs="宋体"/>
          <w:b/>
          <w:kern w:val="0"/>
          <w:szCs w:val="21"/>
        </w:rPr>
        <w:t>20</w:t>
      </w:r>
      <w:r w:rsidR="00B7561D" w:rsidRPr="002E53B5">
        <w:rPr>
          <w:rFonts w:ascii="宋体" w:hAnsi="宋体" w:cs="宋体"/>
          <w:b/>
          <w:kern w:val="0"/>
          <w:szCs w:val="21"/>
        </w:rPr>
        <w:t>2</w:t>
      </w:r>
      <w:r w:rsidR="00460EEE" w:rsidRPr="002E53B5">
        <w:rPr>
          <w:rFonts w:ascii="宋体" w:hAnsi="宋体" w:cs="宋体"/>
          <w:b/>
          <w:kern w:val="0"/>
          <w:szCs w:val="21"/>
        </w:rPr>
        <w:t>1</w:t>
      </w:r>
      <w:r w:rsidR="00575D3B" w:rsidRPr="002E53B5">
        <w:rPr>
          <w:rFonts w:ascii="宋体" w:hAnsi="宋体" w:cs="宋体" w:hint="eastAsia"/>
          <w:b/>
          <w:kern w:val="0"/>
          <w:szCs w:val="21"/>
        </w:rPr>
        <w:t>年</w:t>
      </w:r>
      <w:r w:rsidR="004C315A">
        <w:rPr>
          <w:rFonts w:ascii="宋体" w:hAnsi="宋体" w:cs="宋体"/>
          <w:b/>
          <w:kern w:val="0"/>
          <w:szCs w:val="21"/>
        </w:rPr>
        <w:t>7</w:t>
      </w:r>
      <w:r w:rsidR="00575D3B" w:rsidRPr="002E53B5">
        <w:rPr>
          <w:rFonts w:ascii="宋体" w:hAnsi="宋体" w:cs="宋体" w:hint="eastAsia"/>
          <w:b/>
          <w:kern w:val="0"/>
          <w:szCs w:val="21"/>
        </w:rPr>
        <w:t>月</w:t>
      </w:r>
      <w:r w:rsidR="004C315A">
        <w:rPr>
          <w:rFonts w:ascii="宋体" w:hAnsi="宋体" w:cs="宋体" w:hint="eastAsia"/>
          <w:b/>
          <w:kern w:val="0"/>
          <w:szCs w:val="21"/>
        </w:rPr>
        <w:t>16</w:t>
      </w:r>
      <w:bookmarkStart w:id="21" w:name="_GoBack"/>
      <w:bookmarkEnd w:id="21"/>
      <w:r w:rsidR="00575D3B" w:rsidRPr="002E53B5">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7C4DAC" w:rsidRDefault="002A367A" w:rsidP="00440CCD">
            <w:pPr>
              <w:rPr>
                <w:rFonts w:ascii="宋体" w:hAnsi="宋体"/>
              </w:rPr>
            </w:pPr>
            <w:r w:rsidRPr="007C4DAC">
              <w:rPr>
                <w:rFonts w:ascii="宋体" w:hAnsi="宋体" w:hint="eastAsia"/>
              </w:rPr>
              <w:t>履约担保金额</w:t>
            </w:r>
          </w:p>
        </w:tc>
        <w:tc>
          <w:tcPr>
            <w:tcW w:w="5400" w:type="dxa"/>
            <w:vAlign w:val="center"/>
          </w:tcPr>
          <w:p w14:paraId="4DADCF94" w14:textId="1C6BB405" w:rsidR="002A367A" w:rsidRPr="007C4DAC" w:rsidRDefault="00FC4AD1" w:rsidP="007C4DAC">
            <w:pPr>
              <w:rPr>
                <w:rFonts w:ascii="宋体" w:hAnsi="宋体"/>
              </w:rPr>
            </w:pPr>
            <w:r w:rsidRPr="007C4DAC">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4F2CDD21" w:rsidR="007C2B80" w:rsidRPr="007C2B80" w:rsidRDefault="007C4DAC" w:rsidP="007C2B80">
            <w:pPr>
              <w:widowControl/>
              <w:jc w:val="center"/>
              <w:rPr>
                <w:rFonts w:ascii="宋体" w:hAnsi="宋体"/>
                <w:kern w:val="0"/>
                <w:szCs w:val="21"/>
              </w:rPr>
            </w:pPr>
            <w:r>
              <w:rPr>
                <w:rFonts w:ascii="宋体" w:hAnsi="宋体" w:hint="eastAsia"/>
                <w:kern w:val="0"/>
                <w:szCs w:val="21"/>
              </w:rPr>
              <w:t>实时荧光定量PCR仪</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1BF2F910" w:rsidR="007C2B80" w:rsidRPr="00760C66" w:rsidRDefault="00C17E00"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132AAC20" w:rsidR="007C2B80" w:rsidRPr="007C2B80" w:rsidRDefault="00892AB7" w:rsidP="007C2B80">
            <w:pPr>
              <w:widowControl/>
              <w:jc w:val="center"/>
              <w:rPr>
                <w:szCs w:val="21"/>
              </w:rPr>
            </w:pPr>
            <w:r w:rsidRPr="00892AB7">
              <w:rPr>
                <w:szCs w:val="21"/>
              </w:rPr>
              <w:t>350,000.00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892AB7" w14:paraId="3895695E" w14:textId="77777777" w:rsidTr="00892AB7">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57A136CB" w:rsidR="00892AB7" w:rsidRPr="007C2B80" w:rsidRDefault="00892AB7" w:rsidP="00892AB7">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7AE87E7" w14:textId="04FA871B" w:rsidR="00892AB7" w:rsidRPr="007C2B80" w:rsidRDefault="00892AB7" w:rsidP="00892AB7">
            <w:pPr>
              <w:widowControl/>
              <w:jc w:val="center"/>
              <w:rPr>
                <w:rFonts w:ascii="宋体" w:hAnsi="宋体"/>
                <w:kern w:val="0"/>
                <w:szCs w:val="21"/>
              </w:rPr>
            </w:pPr>
            <w:r>
              <w:rPr>
                <w:rFonts w:hint="eastAsia"/>
                <w:sz w:val="22"/>
              </w:rPr>
              <w:t>实时荧光定量</w:t>
            </w:r>
            <w:r>
              <w:rPr>
                <w:rFonts w:hint="eastAsia"/>
                <w:sz w:val="22"/>
              </w:rPr>
              <w:t>PCR</w:t>
            </w:r>
            <w:r>
              <w:rPr>
                <w:rFonts w:hint="eastAsia"/>
                <w:sz w:val="22"/>
              </w:rPr>
              <w:t>主机</w:t>
            </w:r>
          </w:p>
        </w:tc>
        <w:tc>
          <w:tcPr>
            <w:tcW w:w="1985" w:type="dxa"/>
            <w:tcBorders>
              <w:top w:val="single" w:sz="4" w:space="0" w:color="auto"/>
              <w:left w:val="nil"/>
              <w:bottom w:val="single" w:sz="4" w:space="0" w:color="auto"/>
              <w:right w:val="single" w:sz="4" w:space="0" w:color="auto"/>
            </w:tcBorders>
            <w:vAlign w:val="center"/>
          </w:tcPr>
          <w:p w14:paraId="1DA07127" w14:textId="020BD989" w:rsidR="00892AB7" w:rsidRPr="007C2B80" w:rsidRDefault="00892AB7" w:rsidP="00892AB7">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24C68593" w:rsidR="00892AB7" w:rsidRPr="007C2B80" w:rsidRDefault="00892AB7" w:rsidP="00892AB7">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892AB7" w:rsidRPr="00760C66" w:rsidRDefault="00892AB7" w:rsidP="00892AB7">
            <w:pPr>
              <w:widowControl/>
              <w:jc w:val="center"/>
              <w:rPr>
                <w:b/>
                <w:szCs w:val="21"/>
              </w:rPr>
            </w:pPr>
            <w:r w:rsidRPr="00760C66">
              <w:rPr>
                <w:rFonts w:hint="eastAsia"/>
                <w:b/>
                <w:color w:val="FF0000"/>
                <w:szCs w:val="21"/>
              </w:rPr>
              <w:t>核心产品</w:t>
            </w:r>
          </w:p>
        </w:tc>
      </w:tr>
      <w:tr w:rsidR="00892AB7" w14:paraId="29A330BB" w14:textId="77777777" w:rsidTr="00892AB7">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4BA52F52" w:rsidR="00892AB7" w:rsidRPr="007C2B80" w:rsidRDefault="00892AB7" w:rsidP="00892AB7">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1D362992" w14:textId="18B80656" w:rsidR="00892AB7" w:rsidRPr="007C2B80" w:rsidRDefault="00892AB7" w:rsidP="00892AB7">
            <w:pPr>
              <w:widowControl/>
              <w:jc w:val="center"/>
              <w:rPr>
                <w:rFonts w:ascii="宋体" w:hAnsi="宋体"/>
                <w:kern w:val="0"/>
                <w:szCs w:val="21"/>
              </w:rPr>
            </w:pPr>
            <w:r>
              <w:rPr>
                <w:rFonts w:hint="eastAsia"/>
              </w:rPr>
              <w:t>数据采集和分析软件</w:t>
            </w:r>
          </w:p>
        </w:tc>
        <w:tc>
          <w:tcPr>
            <w:tcW w:w="1985" w:type="dxa"/>
            <w:tcBorders>
              <w:top w:val="single" w:sz="4" w:space="0" w:color="auto"/>
              <w:left w:val="nil"/>
              <w:bottom w:val="single" w:sz="4" w:space="0" w:color="auto"/>
              <w:right w:val="single" w:sz="4" w:space="0" w:color="auto"/>
            </w:tcBorders>
            <w:vAlign w:val="center"/>
          </w:tcPr>
          <w:p w14:paraId="41E59337" w14:textId="7D9FE427" w:rsidR="00892AB7" w:rsidRPr="007C2B80" w:rsidRDefault="00892AB7" w:rsidP="00892AB7">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04E7A106" w:rsidR="00892AB7" w:rsidRDefault="00892AB7" w:rsidP="00892AB7">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B8B4A02" w14:textId="77777777" w:rsidR="00892AB7" w:rsidRPr="007C2B80" w:rsidRDefault="00892AB7" w:rsidP="00892AB7">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239457EA" w14:textId="77777777" w:rsidR="00E7704C" w:rsidRDefault="00E7704C" w:rsidP="00E7704C">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0CFD8420" w14:textId="77777777" w:rsidR="00E7704C" w:rsidRDefault="00E7704C" w:rsidP="00E7704C">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74C28A7A" w14:textId="60C38ED5" w:rsidR="00E7704C" w:rsidRPr="00760EB2" w:rsidRDefault="00E7704C" w:rsidP="00E7704C">
      <w:pPr>
        <w:ind w:firstLineChars="300" w:firstLine="632"/>
      </w:pPr>
      <w:r>
        <w:rPr>
          <w:b/>
        </w:rPr>
        <w:t>3</w:t>
      </w:r>
      <w:r w:rsidR="0020757E">
        <w:rPr>
          <w:rFonts w:hint="eastAsia"/>
          <w:b/>
        </w:rPr>
        <w:t>.</w:t>
      </w:r>
      <w:r w:rsidR="0020757E">
        <w:rPr>
          <w:b/>
        </w:rPr>
        <w:t xml:space="preserve"> </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4FF3E27F" w14:textId="77777777" w:rsidR="001B1C5E" w:rsidRPr="00E7704C"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C17E00" w14:paraId="1E26F961" w14:textId="77777777" w:rsidTr="00E433FF">
        <w:trPr>
          <w:trHeight w:val="450"/>
        </w:trPr>
        <w:tc>
          <w:tcPr>
            <w:tcW w:w="900" w:type="dxa"/>
            <w:vMerge w:val="restart"/>
            <w:vAlign w:val="center"/>
          </w:tcPr>
          <w:p w14:paraId="6004FDC2" w14:textId="77777777" w:rsidR="00C17E00" w:rsidRDefault="00C17E00" w:rsidP="00C17E00">
            <w:pPr>
              <w:jc w:val="center"/>
              <w:rPr>
                <w:b/>
                <w:szCs w:val="21"/>
              </w:rPr>
            </w:pPr>
            <w:r>
              <w:rPr>
                <w:rFonts w:hint="eastAsia"/>
                <w:b/>
                <w:szCs w:val="21"/>
              </w:rPr>
              <w:t>1</w:t>
            </w:r>
          </w:p>
        </w:tc>
        <w:tc>
          <w:tcPr>
            <w:tcW w:w="1980" w:type="dxa"/>
            <w:vMerge w:val="restart"/>
            <w:vAlign w:val="center"/>
          </w:tcPr>
          <w:p w14:paraId="3A87D611" w14:textId="0E0F563D" w:rsidR="00C17E00" w:rsidRDefault="00C17E00" w:rsidP="00C17E00">
            <w:pPr>
              <w:jc w:val="center"/>
              <w:rPr>
                <w:b/>
                <w:szCs w:val="21"/>
              </w:rPr>
            </w:pPr>
            <w:r>
              <w:rPr>
                <w:rFonts w:hint="eastAsia"/>
                <w:b/>
                <w:szCs w:val="21"/>
              </w:rPr>
              <w:t>实时荧光定量</w:t>
            </w:r>
            <w:r>
              <w:rPr>
                <w:rFonts w:hint="eastAsia"/>
                <w:b/>
                <w:szCs w:val="21"/>
              </w:rPr>
              <w:t>PCR</w:t>
            </w:r>
            <w:r>
              <w:rPr>
                <w:rFonts w:hint="eastAsia"/>
                <w:b/>
                <w:szCs w:val="21"/>
              </w:rPr>
              <w:t>仪</w:t>
            </w:r>
          </w:p>
        </w:tc>
        <w:tc>
          <w:tcPr>
            <w:tcW w:w="5580" w:type="dxa"/>
          </w:tcPr>
          <w:p w14:paraId="082C14CF" w14:textId="50E11E7E" w:rsidR="00C17E00" w:rsidRDefault="00C17E00" w:rsidP="00C17E00">
            <w:pPr>
              <w:rPr>
                <w:b/>
                <w:szCs w:val="21"/>
              </w:rPr>
            </w:pPr>
            <w:r>
              <w:rPr>
                <w:rFonts w:hint="eastAsia"/>
                <w:b/>
                <w:szCs w:val="21"/>
              </w:rPr>
              <w:t>▲</w:t>
            </w:r>
            <w:r>
              <w:rPr>
                <w:rFonts w:hint="eastAsia"/>
                <w:b/>
                <w:szCs w:val="21"/>
              </w:rPr>
              <w:t>1.1</w:t>
            </w:r>
            <w:r>
              <w:rPr>
                <w:rFonts w:ascii="宋体" w:hAnsi="宋体" w:hint="eastAsia"/>
                <w:szCs w:val="21"/>
              </w:rPr>
              <w:t>基本功能要求：标准96孔（通道）实时荧光定量PCR仪器，即同时测量96个标准PCR反应，耗材必须兼容普通标准耗材（标准PCR-8联管与标准PCR-96孔板）。</w:t>
            </w:r>
          </w:p>
        </w:tc>
      </w:tr>
      <w:tr w:rsidR="00C17E00" w14:paraId="6E4D2EB3" w14:textId="77777777" w:rsidTr="00E433FF">
        <w:trPr>
          <w:trHeight w:val="450"/>
        </w:trPr>
        <w:tc>
          <w:tcPr>
            <w:tcW w:w="900" w:type="dxa"/>
            <w:vMerge/>
            <w:vAlign w:val="center"/>
          </w:tcPr>
          <w:p w14:paraId="5839D035" w14:textId="77777777" w:rsidR="00C17E00" w:rsidRDefault="00C17E00" w:rsidP="00C17E00">
            <w:pPr>
              <w:jc w:val="center"/>
              <w:rPr>
                <w:b/>
                <w:szCs w:val="21"/>
              </w:rPr>
            </w:pPr>
          </w:p>
        </w:tc>
        <w:tc>
          <w:tcPr>
            <w:tcW w:w="1980" w:type="dxa"/>
            <w:vMerge/>
            <w:vAlign w:val="center"/>
          </w:tcPr>
          <w:p w14:paraId="3CF57684" w14:textId="77777777" w:rsidR="00C17E00" w:rsidRDefault="00C17E00" w:rsidP="00C17E00">
            <w:pPr>
              <w:jc w:val="center"/>
              <w:rPr>
                <w:b/>
                <w:szCs w:val="21"/>
              </w:rPr>
            </w:pPr>
          </w:p>
        </w:tc>
        <w:tc>
          <w:tcPr>
            <w:tcW w:w="5580" w:type="dxa"/>
          </w:tcPr>
          <w:p w14:paraId="2FD08A0F" w14:textId="75D01B2B" w:rsidR="00C17E00" w:rsidRDefault="00C17E00" w:rsidP="00C17E00">
            <w:pPr>
              <w:rPr>
                <w:b/>
                <w:szCs w:val="21"/>
              </w:rPr>
            </w:pPr>
            <w:r>
              <w:rPr>
                <w:rFonts w:hint="eastAsia"/>
                <w:b/>
                <w:szCs w:val="21"/>
              </w:rPr>
              <w:t>▲</w:t>
            </w:r>
            <w:r>
              <w:rPr>
                <w:rFonts w:hint="eastAsia"/>
                <w:b/>
                <w:szCs w:val="21"/>
              </w:rPr>
              <w:t>1.2</w:t>
            </w:r>
            <w:r>
              <w:rPr>
                <w:rFonts w:ascii="宋体" w:hAnsi="宋体" w:hint="eastAsia"/>
                <w:szCs w:val="21"/>
              </w:rPr>
              <w:t>配置至少三荧光通道，SYBR通道（FAM/SYBR Green），VIC通道（VIC/HEX），ROX通道（ROX/Texas Red）；所有通道可同时检测；所有反应孔需同时采集荧光数据。</w:t>
            </w:r>
          </w:p>
        </w:tc>
      </w:tr>
      <w:tr w:rsidR="00C17E00" w14:paraId="417BF9E7" w14:textId="77777777" w:rsidTr="00E433FF">
        <w:trPr>
          <w:trHeight w:val="450"/>
        </w:trPr>
        <w:tc>
          <w:tcPr>
            <w:tcW w:w="900" w:type="dxa"/>
            <w:vMerge/>
            <w:vAlign w:val="center"/>
          </w:tcPr>
          <w:p w14:paraId="22056D49" w14:textId="77777777" w:rsidR="00C17E00" w:rsidRDefault="00C17E00" w:rsidP="00C17E00">
            <w:pPr>
              <w:jc w:val="center"/>
              <w:rPr>
                <w:b/>
                <w:szCs w:val="21"/>
              </w:rPr>
            </w:pPr>
          </w:p>
        </w:tc>
        <w:tc>
          <w:tcPr>
            <w:tcW w:w="1980" w:type="dxa"/>
            <w:vMerge/>
            <w:vAlign w:val="center"/>
          </w:tcPr>
          <w:p w14:paraId="453E3E7E" w14:textId="77777777" w:rsidR="00C17E00" w:rsidRDefault="00C17E00" w:rsidP="00C17E00">
            <w:pPr>
              <w:jc w:val="center"/>
              <w:rPr>
                <w:b/>
                <w:szCs w:val="21"/>
              </w:rPr>
            </w:pPr>
          </w:p>
        </w:tc>
        <w:tc>
          <w:tcPr>
            <w:tcW w:w="5580" w:type="dxa"/>
          </w:tcPr>
          <w:p w14:paraId="7FF051B8" w14:textId="1CE97551" w:rsidR="00C17E00" w:rsidRDefault="00C17E00" w:rsidP="00C17E00">
            <w:pPr>
              <w:rPr>
                <w:b/>
                <w:szCs w:val="21"/>
              </w:rPr>
            </w:pPr>
            <w:r>
              <w:rPr>
                <w:rFonts w:hint="eastAsia"/>
                <w:b/>
                <w:szCs w:val="21"/>
              </w:rPr>
              <w:t>▲</w:t>
            </w:r>
            <w:r>
              <w:rPr>
                <w:rFonts w:hint="eastAsia"/>
                <w:b/>
                <w:szCs w:val="21"/>
              </w:rPr>
              <w:t>1</w:t>
            </w:r>
            <w:r>
              <w:rPr>
                <w:b/>
                <w:szCs w:val="21"/>
              </w:rPr>
              <w:t>.3</w:t>
            </w:r>
            <w:r>
              <w:rPr>
                <w:rFonts w:ascii="宋体" w:hAnsi="宋体" w:hint="eastAsia"/>
                <w:szCs w:val="21"/>
              </w:rPr>
              <w:t>检测器灵敏度高，可检测到单拷贝。</w:t>
            </w:r>
          </w:p>
        </w:tc>
      </w:tr>
      <w:tr w:rsidR="00C17E00" w14:paraId="05DC8072" w14:textId="77777777" w:rsidTr="00E433FF">
        <w:trPr>
          <w:trHeight w:val="510"/>
        </w:trPr>
        <w:tc>
          <w:tcPr>
            <w:tcW w:w="900" w:type="dxa"/>
            <w:vMerge/>
            <w:vAlign w:val="center"/>
          </w:tcPr>
          <w:p w14:paraId="4C2EE8B6" w14:textId="72826A6D" w:rsidR="00C17E00" w:rsidRDefault="00C17E00" w:rsidP="00C17E00">
            <w:pPr>
              <w:jc w:val="center"/>
              <w:rPr>
                <w:b/>
                <w:szCs w:val="21"/>
              </w:rPr>
            </w:pPr>
          </w:p>
        </w:tc>
        <w:tc>
          <w:tcPr>
            <w:tcW w:w="1980" w:type="dxa"/>
            <w:vMerge/>
            <w:vAlign w:val="center"/>
          </w:tcPr>
          <w:p w14:paraId="3EA26722" w14:textId="5CDBACD6" w:rsidR="00C17E00" w:rsidRDefault="00C17E00" w:rsidP="00C17E00">
            <w:pPr>
              <w:jc w:val="center"/>
              <w:rPr>
                <w:b/>
                <w:szCs w:val="21"/>
              </w:rPr>
            </w:pPr>
          </w:p>
        </w:tc>
        <w:tc>
          <w:tcPr>
            <w:tcW w:w="5580" w:type="dxa"/>
          </w:tcPr>
          <w:p w14:paraId="775B5518" w14:textId="7E19D9E7" w:rsidR="00C17E00" w:rsidRDefault="00C17E00" w:rsidP="00C17E00">
            <w:pPr>
              <w:rPr>
                <w:b/>
                <w:szCs w:val="21"/>
              </w:rPr>
            </w:pPr>
            <w:r>
              <w:rPr>
                <w:rFonts w:hint="eastAsia"/>
                <w:b/>
                <w:szCs w:val="21"/>
              </w:rPr>
              <w:t>▲</w:t>
            </w:r>
            <w:r>
              <w:rPr>
                <w:rFonts w:hint="eastAsia"/>
                <w:b/>
                <w:szCs w:val="21"/>
              </w:rPr>
              <w:t>1.4</w:t>
            </w:r>
            <w:r>
              <w:rPr>
                <w:rFonts w:ascii="宋体" w:hAnsi="宋体" w:hint="eastAsia"/>
                <w:szCs w:val="21"/>
              </w:rPr>
              <w:t>最小反应体系≦10ul。</w:t>
            </w:r>
          </w:p>
        </w:tc>
      </w:tr>
      <w:tr w:rsidR="00C17E00" w:rsidRPr="00C17E00" w14:paraId="6094C4B1" w14:textId="77777777" w:rsidTr="00E433FF">
        <w:trPr>
          <w:trHeight w:val="510"/>
        </w:trPr>
        <w:tc>
          <w:tcPr>
            <w:tcW w:w="900" w:type="dxa"/>
            <w:vMerge/>
            <w:vAlign w:val="center"/>
          </w:tcPr>
          <w:p w14:paraId="455177BD" w14:textId="77777777" w:rsidR="00C17E00" w:rsidRDefault="00C17E00" w:rsidP="00C17E00">
            <w:pPr>
              <w:jc w:val="center"/>
              <w:rPr>
                <w:b/>
                <w:szCs w:val="21"/>
              </w:rPr>
            </w:pPr>
          </w:p>
        </w:tc>
        <w:tc>
          <w:tcPr>
            <w:tcW w:w="1980" w:type="dxa"/>
            <w:vMerge/>
            <w:vAlign w:val="center"/>
          </w:tcPr>
          <w:p w14:paraId="616B74FC" w14:textId="77777777" w:rsidR="00C17E00" w:rsidRDefault="00C17E00" w:rsidP="00C17E00">
            <w:pPr>
              <w:jc w:val="center"/>
              <w:rPr>
                <w:b/>
                <w:szCs w:val="21"/>
              </w:rPr>
            </w:pPr>
          </w:p>
        </w:tc>
        <w:tc>
          <w:tcPr>
            <w:tcW w:w="5580" w:type="dxa"/>
          </w:tcPr>
          <w:p w14:paraId="7273D3E4" w14:textId="3A8B959D" w:rsidR="00C17E00" w:rsidRDefault="00C17E00" w:rsidP="00C17E00">
            <w:pPr>
              <w:rPr>
                <w:b/>
                <w:szCs w:val="21"/>
              </w:rPr>
            </w:pPr>
            <w:r>
              <w:rPr>
                <w:rFonts w:hint="eastAsia"/>
                <w:b/>
                <w:szCs w:val="21"/>
              </w:rPr>
              <w:t>▲</w:t>
            </w:r>
            <w:r>
              <w:rPr>
                <w:rFonts w:hint="eastAsia"/>
                <w:b/>
                <w:szCs w:val="21"/>
              </w:rPr>
              <w:t>1.5</w:t>
            </w:r>
            <w:r>
              <w:rPr>
                <w:rFonts w:ascii="宋体" w:hAnsi="宋体" w:hint="eastAsia"/>
                <w:szCs w:val="21"/>
              </w:rPr>
              <w:t xml:space="preserve"> PCR 反应温度控制范围至少包含37℃–98℃，PCR反应温度变化速率≧6℃/秒，温度均一性≦0.4℃，温度准确性≦0.3℃。</w:t>
            </w:r>
          </w:p>
        </w:tc>
      </w:tr>
      <w:tr w:rsidR="00C17E00" w14:paraId="39295D9F" w14:textId="77777777" w:rsidTr="00E433FF">
        <w:trPr>
          <w:trHeight w:val="510"/>
        </w:trPr>
        <w:tc>
          <w:tcPr>
            <w:tcW w:w="900" w:type="dxa"/>
            <w:vMerge/>
            <w:vAlign w:val="center"/>
          </w:tcPr>
          <w:p w14:paraId="7738394D" w14:textId="1039CBE4" w:rsidR="00C17E00" w:rsidRDefault="00C17E00" w:rsidP="00C17E00">
            <w:pPr>
              <w:jc w:val="center"/>
              <w:rPr>
                <w:b/>
                <w:szCs w:val="21"/>
              </w:rPr>
            </w:pPr>
          </w:p>
        </w:tc>
        <w:tc>
          <w:tcPr>
            <w:tcW w:w="1980" w:type="dxa"/>
            <w:vMerge/>
            <w:vAlign w:val="center"/>
          </w:tcPr>
          <w:p w14:paraId="42FB3F66" w14:textId="77777777" w:rsidR="00C17E00" w:rsidRDefault="00C17E00" w:rsidP="00C17E00">
            <w:pPr>
              <w:jc w:val="center"/>
              <w:rPr>
                <w:b/>
                <w:szCs w:val="21"/>
              </w:rPr>
            </w:pPr>
          </w:p>
        </w:tc>
        <w:tc>
          <w:tcPr>
            <w:tcW w:w="5580" w:type="dxa"/>
          </w:tcPr>
          <w:p w14:paraId="3BBC12C8" w14:textId="667D7E2C" w:rsidR="00C17E00" w:rsidRDefault="00C17E00" w:rsidP="00C17E00">
            <w:pPr>
              <w:rPr>
                <w:b/>
                <w:szCs w:val="21"/>
              </w:rPr>
            </w:pPr>
            <w:r>
              <w:rPr>
                <w:rFonts w:hint="eastAsia"/>
                <w:b/>
                <w:szCs w:val="21"/>
              </w:rPr>
              <w:t>1.6</w:t>
            </w:r>
            <w:r>
              <w:rPr>
                <w:rFonts w:ascii="宋体" w:hAnsi="宋体" w:hint="eastAsia"/>
                <w:szCs w:val="21"/>
              </w:rPr>
              <w:t>具备有温度梯度PCR功能，即同一次PCR反应至少可设置≧3种不同PCR反应温度。</w:t>
            </w:r>
          </w:p>
        </w:tc>
      </w:tr>
      <w:tr w:rsidR="00C17E00" w14:paraId="0A1CA0EC" w14:textId="77777777" w:rsidTr="00E433FF">
        <w:trPr>
          <w:trHeight w:val="510"/>
        </w:trPr>
        <w:tc>
          <w:tcPr>
            <w:tcW w:w="900" w:type="dxa"/>
            <w:vMerge/>
            <w:vAlign w:val="center"/>
          </w:tcPr>
          <w:p w14:paraId="02F963DF" w14:textId="4CC89137" w:rsidR="00C17E00" w:rsidRDefault="00C17E00" w:rsidP="00C17E00">
            <w:pPr>
              <w:jc w:val="center"/>
              <w:rPr>
                <w:b/>
                <w:szCs w:val="21"/>
              </w:rPr>
            </w:pPr>
          </w:p>
        </w:tc>
        <w:tc>
          <w:tcPr>
            <w:tcW w:w="1980" w:type="dxa"/>
            <w:vMerge/>
            <w:vAlign w:val="center"/>
          </w:tcPr>
          <w:p w14:paraId="347923F3" w14:textId="77777777" w:rsidR="00C17E00" w:rsidRDefault="00C17E00" w:rsidP="00C17E00">
            <w:pPr>
              <w:jc w:val="center"/>
              <w:rPr>
                <w:b/>
                <w:szCs w:val="21"/>
              </w:rPr>
            </w:pPr>
          </w:p>
        </w:tc>
        <w:tc>
          <w:tcPr>
            <w:tcW w:w="5580" w:type="dxa"/>
          </w:tcPr>
          <w:p w14:paraId="2664F520" w14:textId="702E47F6" w:rsidR="00C17E00" w:rsidRDefault="00C17E00" w:rsidP="00C17E00">
            <w:pPr>
              <w:rPr>
                <w:b/>
                <w:szCs w:val="21"/>
              </w:rPr>
            </w:pPr>
            <w:r>
              <w:rPr>
                <w:rFonts w:hint="eastAsia"/>
                <w:b/>
                <w:szCs w:val="21"/>
              </w:rPr>
              <w:t>1.7</w:t>
            </w:r>
            <w:r>
              <w:rPr>
                <w:rFonts w:ascii="宋体" w:hAnsi="宋体" w:hint="eastAsia"/>
                <w:szCs w:val="21"/>
              </w:rPr>
              <w:t>配备高分辨率溶解曲线检测功能，溶解曲线温度分辨率≦0.05℃。</w:t>
            </w:r>
          </w:p>
        </w:tc>
      </w:tr>
      <w:tr w:rsidR="00C17E00" w14:paraId="3093D58C" w14:textId="77777777" w:rsidTr="00E433FF">
        <w:trPr>
          <w:trHeight w:val="510"/>
        </w:trPr>
        <w:tc>
          <w:tcPr>
            <w:tcW w:w="900" w:type="dxa"/>
            <w:vMerge/>
            <w:vAlign w:val="center"/>
          </w:tcPr>
          <w:p w14:paraId="07563E7A" w14:textId="1F9B3465" w:rsidR="00C17E00" w:rsidRDefault="00C17E00" w:rsidP="00C17E00">
            <w:pPr>
              <w:jc w:val="center"/>
              <w:rPr>
                <w:b/>
                <w:szCs w:val="21"/>
              </w:rPr>
            </w:pPr>
          </w:p>
        </w:tc>
        <w:tc>
          <w:tcPr>
            <w:tcW w:w="1980" w:type="dxa"/>
            <w:vMerge/>
            <w:vAlign w:val="center"/>
          </w:tcPr>
          <w:p w14:paraId="12A77F67" w14:textId="77777777" w:rsidR="00C17E00" w:rsidRDefault="00C17E00" w:rsidP="00C17E00">
            <w:pPr>
              <w:jc w:val="center"/>
              <w:rPr>
                <w:b/>
                <w:szCs w:val="21"/>
              </w:rPr>
            </w:pPr>
          </w:p>
        </w:tc>
        <w:tc>
          <w:tcPr>
            <w:tcW w:w="5580" w:type="dxa"/>
          </w:tcPr>
          <w:p w14:paraId="3ECF44EC" w14:textId="30AE2235" w:rsidR="00C17E00" w:rsidRDefault="00C17E00" w:rsidP="00C17E00">
            <w:pPr>
              <w:rPr>
                <w:b/>
                <w:szCs w:val="21"/>
              </w:rPr>
            </w:pPr>
            <w:r>
              <w:rPr>
                <w:rFonts w:hint="eastAsia"/>
                <w:b/>
                <w:szCs w:val="21"/>
              </w:rPr>
              <w:t>1.8</w:t>
            </w:r>
            <w:r>
              <w:rPr>
                <w:rFonts w:ascii="宋体" w:hAnsi="宋体" w:hint="eastAsia"/>
                <w:szCs w:val="21"/>
              </w:rPr>
              <w:t>配备监测与分析软件，输出数据不少于绝对定量、相对定量、溶解温度、高分辨率溶解曲线；软件可实时动态监测反应运行。</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A1AF653" w14:textId="4493C750" w:rsidR="00B50F16" w:rsidRDefault="00B50F16" w:rsidP="00D426E4">
      <w:pPr>
        <w:rPr>
          <w:b/>
          <w:szCs w:val="21"/>
        </w:rPr>
      </w:pPr>
      <w:r w:rsidRPr="006D3000">
        <w:rPr>
          <w:rFonts w:hint="eastAsia"/>
          <w:b/>
          <w:szCs w:val="21"/>
        </w:rPr>
        <w:t>说明：</w:t>
      </w:r>
      <w:r>
        <w:rPr>
          <w:rFonts w:hint="eastAsia"/>
          <w:b/>
          <w:szCs w:val="21"/>
        </w:rPr>
        <w:t>1</w:t>
      </w:r>
      <w:r w:rsidR="0020757E">
        <w:rPr>
          <w:rFonts w:hint="eastAsia"/>
          <w:b/>
          <w:szCs w:val="21"/>
        </w:rPr>
        <w:t>.</w:t>
      </w:r>
      <w:r w:rsidR="0020757E">
        <w:rPr>
          <w:b/>
          <w:szCs w:val="21"/>
        </w:rPr>
        <w:t xml:space="preserve"> </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p w14:paraId="0768B628" w14:textId="449B5497" w:rsidR="00B50F16" w:rsidRPr="00760EB2" w:rsidRDefault="00B50F16" w:rsidP="00B50F16">
      <w:pPr>
        <w:ind w:firstLineChars="300" w:firstLine="632"/>
      </w:pPr>
      <w:r>
        <w:rPr>
          <w:rFonts w:hint="eastAsia"/>
          <w:b/>
        </w:rPr>
        <w:t>2</w:t>
      </w:r>
      <w:r w:rsidR="0020757E">
        <w:rPr>
          <w:rFonts w:hint="eastAsia"/>
          <w:b/>
        </w:rPr>
        <w:t>.</w:t>
      </w:r>
      <w:r w:rsidR="0020757E">
        <w:rPr>
          <w:b/>
        </w:rPr>
        <w:t xml:space="preserve"> </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44444692" w:rsidR="008312E0" w:rsidRPr="000348EC" w:rsidRDefault="0095621B" w:rsidP="006A646B">
            <w:pPr>
              <w:rPr>
                <w:b/>
              </w:rPr>
            </w:pPr>
            <w:r w:rsidRPr="000348EC">
              <w:rPr>
                <w:rFonts w:hint="eastAsia"/>
                <w:b/>
                <w:szCs w:val="21"/>
              </w:rPr>
              <w:t>★</w:t>
            </w:r>
            <w:r w:rsidR="008312E0" w:rsidRPr="000348EC">
              <w:rPr>
                <w:rFonts w:hint="eastAsia"/>
                <w:bCs/>
                <w:szCs w:val="21"/>
              </w:rPr>
              <w:t>货物免费保修期</w:t>
            </w:r>
            <w:r w:rsidR="008312E0" w:rsidRPr="000348EC">
              <w:rPr>
                <w:rFonts w:hint="eastAsia"/>
                <w:bCs/>
                <w:szCs w:val="21"/>
                <w:u w:val="single"/>
              </w:rPr>
              <w:t xml:space="preserve">  </w:t>
            </w:r>
            <w:r w:rsidR="00D93C96" w:rsidRPr="000348EC">
              <w:rPr>
                <w:bCs/>
                <w:szCs w:val="21"/>
                <w:u w:val="single"/>
              </w:rPr>
              <w:t>3</w:t>
            </w:r>
            <w:r w:rsidR="008312E0" w:rsidRPr="000348EC">
              <w:rPr>
                <w:rFonts w:hint="eastAsia"/>
                <w:bCs/>
                <w:szCs w:val="21"/>
                <w:u w:val="single"/>
              </w:rPr>
              <w:t xml:space="preserve"> </w:t>
            </w:r>
            <w:r w:rsidR="008312E0" w:rsidRPr="000348EC">
              <w:rPr>
                <w:rFonts w:hint="eastAsia"/>
                <w:bCs/>
                <w:szCs w:val="21"/>
              </w:rPr>
              <w:t>年，时间自最终验收合格并交付使用之日起计算。</w:t>
            </w:r>
          </w:p>
        </w:tc>
      </w:tr>
      <w:tr w:rsidR="008312E0" w:rsidRPr="00A47E98"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38A5C0A4" w:rsidR="008312E0" w:rsidRPr="000348EC" w:rsidRDefault="008312E0" w:rsidP="00A47E98">
            <w:pPr>
              <w:rPr>
                <w:b/>
              </w:rPr>
            </w:pPr>
            <w:r w:rsidRPr="000348EC">
              <w:rPr>
                <w:rFonts w:hint="eastAsia"/>
                <w:bCs/>
                <w:szCs w:val="21"/>
              </w:rPr>
              <w:t>在保修期内，一旦发生质量问题，</w:t>
            </w:r>
            <w:r w:rsidR="00D93C96" w:rsidRPr="000348EC">
              <w:rPr>
                <w:rFonts w:hint="eastAsia"/>
                <w:bCs/>
                <w:szCs w:val="21"/>
              </w:rPr>
              <w:t>中标人</w:t>
            </w:r>
            <w:r w:rsidRPr="000348EC">
              <w:rPr>
                <w:rFonts w:hint="eastAsia"/>
                <w:bCs/>
                <w:szCs w:val="21"/>
              </w:rPr>
              <w:t>保证在接到通知</w:t>
            </w:r>
            <w:r w:rsidR="00A47E98" w:rsidRPr="000348EC">
              <w:rPr>
                <w:bCs/>
                <w:szCs w:val="21"/>
              </w:rPr>
              <w:t>3</w:t>
            </w:r>
            <w:r w:rsidR="00A47E98" w:rsidRPr="000348EC">
              <w:rPr>
                <w:rFonts w:hint="eastAsia"/>
                <w:bCs/>
                <w:szCs w:val="21"/>
              </w:rPr>
              <w:t>个</w:t>
            </w:r>
            <w:r w:rsidR="00A47E98" w:rsidRPr="000348EC">
              <w:rPr>
                <w:bCs/>
                <w:szCs w:val="21"/>
              </w:rPr>
              <w:t>工作日</w:t>
            </w:r>
            <w:r w:rsidRPr="000348EC">
              <w:rPr>
                <w:rFonts w:hint="eastAsia"/>
                <w:bCs/>
                <w:szCs w:val="21"/>
              </w:rPr>
              <w:t>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0348EC" w:rsidRDefault="00BC0CB5" w:rsidP="00BC0CB5">
            <w:pPr>
              <w:rPr>
                <w:bCs/>
                <w:szCs w:val="21"/>
              </w:rPr>
            </w:pPr>
            <w:r w:rsidRPr="000348EC">
              <w:rPr>
                <w:rFonts w:hint="eastAsia"/>
                <w:bCs/>
                <w:szCs w:val="21"/>
              </w:rPr>
              <w:t>免费</w:t>
            </w:r>
            <w:r w:rsidRPr="000348EC">
              <w:rPr>
                <w:bCs/>
                <w:szCs w:val="21"/>
              </w:rPr>
              <w:t>保修</w:t>
            </w:r>
            <w:r w:rsidRPr="000348EC">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A47E98" w14:paraId="133824CA" w14:textId="77777777" w:rsidTr="00507222">
        <w:trPr>
          <w:trHeight w:val="320"/>
        </w:trPr>
        <w:tc>
          <w:tcPr>
            <w:tcW w:w="1260" w:type="dxa"/>
            <w:vAlign w:val="center"/>
          </w:tcPr>
          <w:p w14:paraId="124FC09A" w14:textId="6BE80A75" w:rsidR="00A47E98" w:rsidRDefault="00A47E98" w:rsidP="00507222">
            <w:pPr>
              <w:jc w:val="center"/>
              <w:rPr>
                <w:b/>
              </w:rPr>
            </w:pPr>
            <w:r>
              <w:rPr>
                <w:rFonts w:hint="eastAsia"/>
                <w:b/>
              </w:rPr>
              <w:lastRenderedPageBreak/>
              <w:t>4</w:t>
            </w:r>
          </w:p>
        </w:tc>
        <w:tc>
          <w:tcPr>
            <w:tcW w:w="1620" w:type="dxa"/>
          </w:tcPr>
          <w:p w14:paraId="189C90F1" w14:textId="2A1EF04D" w:rsidR="00A47E98" w:rsidRDefault="00A47E98" w:rsidP="00507222">
            <w:r>
              <w:rPr>
                <w:rFonts w:hint="eastAsia"/>
              </w:rPr>
              <w:t>软件升级</w:t>
            </w:r>
            <w:r>
              <w:t>服务</w:t>
            </w:r>
          </w:p>
        </w:tc>
        <w:tc>
          <w:tcPr>
            <w:tcW w:w="5940" w:type="dxa"/>
          </w:tcPr>
          <w:p w14:paraId="49711B7B" w14:textId="28D47F60" w:rsidR="00A47E98" w:rsidRPr="000348EC" w:rsidRDefault="00A47E98" w:rsidP="00BC0CB5">
            <w:pPr>
              <w:rPr>
                <w:bCs/>
                <w:szCs w:val="21"/>
              </w:rPr>
            </w:pPr>
            <w:r w:rsidRPr="000348EC">
              <w:rPr>
                <w:rFonts w:hint="eastAsia"/>
                <w:bCs/>
                <w:szCs w:val="21"/>
              </w:rPr>
              <w:t>免费保修期内软件免费升级。</w:t>
            </w:r>
          </w:p>
        </w:tc>
      </w:tr>
      <w:tr w:rsidR="008312E0" w14:paraId="2DA08B5B" w14:textId="77777777" w:rsidTr="00507222">
        <w:trPr>
          <w:trHeight w:val="523"/>
        </w:trPr>
        <w:tc>
          <w:tcPr>
            <w:tcW w:w="1260" w:type="dxa"/>
            <w:vAlign w:val="center"/>
          </w:tcPr>
          <w:p w14:paraId="425A20E6" w14:textId="7BDBD541" w:rsidR="008312E0" w:rsidRDefault="00A47E98" w:rsidP="00507222">
            <w:pPr>
              <w:jc w:val="center"/>
              <w:rPr>
                <w:b/>
              </w:rPr>
            </w:pPr>
            <w:r>
              <w:rPr>
                <w:b/>
              </w:rPr>
              <w:t>5</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66A3CBB7" w:rsidR="008312E0" w:rsidRPr="000348EC" w:rsidRDefault="00D93C96" w:rsidP="00507222">
            <w:pPr>
              <w:rPr>
                <w:b/>
              </w:rPr>
            </w:pPr>
            <w:r w:rsidRPr="000348EC">
              <w:rPr>
                <w:rFonts w:hint="eastAsia"/>
                <w:bCs/>
                <w:szCs w:val="21"/>
              </w:rPr>
              <w:t>中标人</w:t>
            </w:r>
            <w:r w:rsidR="008312E0" w:rsidRPr="000348EC">
              <w:rPr>
                <w:rFonts w:hint="eastAsia"/>
                <w:bCs/>
                <w:szCs w:val="21"/>
              </w:rPr>
              <w:t>应按其投标文件中的承诺，进行其他售后服务工作。</w:t>
            </w:r>
          </w:p>
        </w:tc>
      </w:tr>
      <w:tr w:rsidR="008312E0" w14:paraId="7063FDEA" w14:textId="77777777" w:rsidTr="00507222">
        <w:trPr>
          <w:trHeight w:val="280"/>
        </w:trPr>
        <w:tc>
          <w:tcPr>
            <w:tcW w:w="8820" w:type="dxa"/>
            <w:gridSpan w:val="3"/>
          </w:tcPr>
          <w:p w14:paraId="030EF89B" w14:textId="38C4E63A" w:rsidR="008312E0" w:rsidRPr="000348EC" w:rsidRDefault="008312E0" w:rsidP="00D426E4">
            <w:pPr>
              <w:rPr>
                <w:b/>
              </w:rPr>
            </w:pPr>
            <w:r w:rsidRPr="000348EC">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2DEABA1F" w:rsidR="008312E0" w:rsidRDefault="00EC0FE0" w:rsidP="00507222">
            <w:pPr>
              <w:rPr>
                <w:b/>
              </w:rPr>
            </w:pPr>
            <w:r w:rsidRPr="00C54AF8">
              <w:rPr>
                <w:rFonts w:hint="eastAsia"/>
              </w:rPr>
              <w:t>免费保修期后继续支持维修</w:t>
            </w:r>
          </w:p>
        </w:tc>
        <w:tc>
          <w:tcPr>
            <w:tcW w:w="5940" w:type="dxa"/>
          </w:tcPr>
          <w:p w14:paraId="0676F389" w14:textId="3A4D816C" w:rsidR="008312E0" w:rsidRPr="000348EC" w:rsidRDefault="00BC0CB5" w:rsidP="00BC0CB5">
            <w:r w:rsidRPr="000348EC">
              <w:rPr>
                <w:rFonts w:hint="eastAsia"/>
              </w:rPr>
              <w:t>免费</w:t>
            </w:r>
            <w:r w:rsidRPr="000348EC">
              <w:t>保修期</w:t>
            </w:r>
            <w:r w:rsidRPr="000348EC">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0348EC" w:rsidRDefault="008312E0" w:rsidP="00507222">
            <w:pPr>
              <w:rPr>
                <w:b/>
              </w:rPr>
            </w:pPr>
            <w:r w:rsidRPr="000348EC">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0A5423C9" w:rsidR="00D72CD8" w:rsidRPr="000348EC" w:rsidRDefault="0095621B" w:rsidP="00760C66">
            <w:pPr>
              <w:rPr>
                <w:bCs/>
                <w:szCs w:val="21"/>
              </w:rPr>
            </w:pPr>
            <w:r w:rsidRPr="000348EC">
              <w:rPr>
                <w:rFonts w:hint="eastAsia"/>
                <w:b/>
                <w:szCs w:val="21"/>
              </w:rPr>
              <w:t>★</w:t>
            </w:r>
            <w:r w:rsidR="00D72CD8" w:rsidRPr="000348EC">
              <w:rPr>
                <w:rFonts w:hint="eastAsia"/>
                <w:bCs/>
                <w:szCs w:val="21"/>
              </w:rPr>
              <w:t>1.1</w:t>
            </w:r>
            <w:r w:rsidR="00D72CD8" w:rsidRPr="000348EC">
              <w:rPr>
                <w:bCs/>
                <w:szCs w:val="21"/>
              </w:rPr>
              <w:t xml:space="preserve"> </w:t>
            </w:r>
            <w:r w:rsidR="00D72CD8" w:rsidRPr="000348EC">
              <w:rPr>
                <w:rFonts w:ascii="宋体" w:hAnsi="宋体" w:hint="eastAsia"/>
                <w:b/>
                <w:color w:val="FF0000"/>
                <w:szCs w:val="21"/>
              </w:rPr>
              <w:t>从中华人民共和国境内提供的</w:t>
            </w:r>
            <w:r w:rsidR="00D72CD8" w:rsidRPr="000348EC">
              <w:rPr>
                <w:rFonts w:ascii="宋体" w:hAnsi="宋体" w:hint="eastAsia"/>
                <w:b/>
                <w:bCs/>
                <w:color w:val="FF0000"/>
                <w:szCs w:val="21"/>
              </w:rPr>
              <w:t>货物：</w:t>
            </w:r>
            <w:r w:rsidR="00D72CD8" w:rsidRPr="000348EC">
              <w:rPr>
                <w:rFonts w:hint="eastAsia"/>
                <w:bCs/>
                <w:szCs w:val="21"/>
              </w:rPr>
              <w:t>签订合同后</w:t>
            </w:r>
            <w:r w:rsidR="00D72CD8" w:rsidRPr="000348EC">
              <w:rPr>
                <w:rFonts w:hint="eastAsia"/>
                <w:bCs/>
                <w:szCs w:val="21"/>
                <w:u w:val="single"/>
              </w:rPr>
              <w:t xml:space="preserve">  </w:t>
            </w:r>
            <w:r w:rsidR="00D93C96" w:rsidRPr="000348EC">
              <w:rPr>
                <w:bCs/>
                <w:szCs w:val="21"/>
                <w:u w:val="single"/>
              </w:rPr>
              <w:t>90</w:t>
            </w:r>
            <w:r w:rsidR="00D72CD8" w:rsidRPr="000348EC">
              <w:rPr>
                <w:rFonts w:hint="eastAsia"/>
                <w:bCs/>
                <w:szCs w:val="21"/>
                <w:u w:val="single"/>
              </w:rPr>
              <w:t xml:space="preserve">  </w:t>
            </w:r>
            <w:r w:rsidR="00D72CD8" w:rsidRPr="000348EC">
              <w:rPr>
                <w:rFonts w:hint="eastAsia"/>
                <w:bCs/>
                <w:szCs w:val="21"/>
              </w:rPr>
              <w:t>天（日历日）内。</w:t>
            </w:r>
          </w:p>
          <w:p w14:paraId="7CE27225" w14:textId="58ED9A34" w:rsidR="00D72CD8" w:rsidRPr="000348EC" w:rsidRDefault="00D72CD8" w:rsidP="00507222">
            <w:pPr>
              <w:ind w:firstLineChars="199" w:firstLine="420"/>
              <w:rPr>
                <w:bCs/>
                <w:szCs w:val="21"/>
              </w:rPr>
            </w:pPr>
            <w:r w:rsidRPr="000348EC">
              <w:rPr>
                <w:rFonts w:ascii="宋体" w:hAnsi="宋体" w:hint="eastAsia"/>
                <w:b/>
                <w:color w:val="FF0000"/>
                <w:szCs w:val="21"/>
              </w:rPr>
              <w:t>从中华人民共和国境外提供的</w:t>
            </w:r>
            <w:r w:rsidRPr="000348EC">
              <w:rPr>
                <w:rFonts w:ascii="宋体" w:hAnsi="宋体" w:hint="eastAsia"/>
                <w:b/>
                <w:bCs/>
                <w:color w:val="FF0000"/>
                <w:szCs w:val="21"/>
              </w:rPr>
              <w:t>货物：</w:t>
            </w:r>
            <w:r w:rsidRPr="000348EC">
              <w:rPr>
                <w:rFonts w:hint="eastAsia"/>
                <w:bCs/>
                <w:szCs w:val="21"/>
              </w:rPr>
              <w:t>签订合同且免税证明审批通过后</w:t>
            </w:r>
            <w:r w:rsidRPr="000348EC">
              <w:rPr>
                <w:rFonts w:hint="eastAsia"/>
                <w:bCs/>
                <w:szCs w:val="21"/>
                <w:u w:val="single"/>
              </w:rPr>
              <w:t xml:space="preserve">  </w:t>
            </w:r>
            <w:r w:rsidR="00D93C96" w:rsidRPr="000348EC">
              <w:rPr>
                <w:bCs/>
                <w:szCs w:val="21"/>
                <w:u w:val="single"/>
              </w:rPr>
              <w:t>90</w:t>
            </w:r>
            <w:r w:rsidRPr="000348EC">
              <w:rPr>
                <w:rFonts w:hint="eastAsia"/>
                <w:bCs/>
                <w:szCs w:val="21"/>
                <w:u w:val="single"/>
              </w:rPr>
              <w:t xml:space="preserve">  </w:t>
            </w:r>
            <w:r w:rsidRPr="000348EC">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C0247AC" w:rsidR="00D72CD8" w:rsidRPr="000348EC" w:rsidRDefault="00D72CD8" w:rsidP="00507222">
            <w:pPr>
              <w:rPr>
                <w:bCs/>
                <w:szCs w:val="21"/>
              </w:rPr>
            </w:pPr>
            <w:r w:rsidRPr="000348EC">
              <w:rPr>
                <w:rFonts w:hint="eastAsia"/>
                <w:bCs/>
                <w:szCs w:val="21"/>
              </w:rPr>
              <w:t>1.2</w:t>
            </w:r>
            <w:r w:rsidRPr="000348EC">
              <w:rPr>
                <w:bCs/>
                <w:szCs w:val="21"/>
              </w:rPr>
              <w:t xml:space="preserve"> </w:t>
            </w:r>
            <w:r w:rsidR="00D93C96" w:rsidRPr="000348EC">
              <w:rPr>
                <w:rFonts w:hint="eastAsia"/>
                <w:bCs/>
                <w:szCs w:val="21"/>
              </w:rPr>
              <w:t>中标人</w:t>
            </w:r>
            <w:r w:rsidRPr="000348EC">
              <w:rPr>
                <w:rFonts w:hint="eastAsia"/>
                <w:bCs/>
                <w:szCs w:val="21"/>
              </w:rPr>
              <w:t>必须承担的设备运输、安装调试、验收检测和提供设备操作说明书、图纸等其他类似的义务。中标人应委派技术人员进行现场安装、调试，并提供货物安装调试的一切技术支持。安装调试的具体时间由采购人提前</w:t>
            </w:r>
            <w:r w:rsidRPr="000348EC">
              <w:rPr>
                <w:rFonts w:hint="eastAsia"/>
                <w:bCs/>
                <w:szCs w:val="21"/>
              </w:rPr>
              <w:t>3</w:t>
            </w:r>
            <w:r w:rsidRPr="000348EC">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2787CDB5" w:rsidR="00D72CD8" w:rsidRPr="000348EC" w:rsidRDefault="00D72CD8" w:rsidP="00760C66">
            <w:pPr>
              <w:spacing w:line="340" w:lineRule="exact"/>
              <w:rPr>
                <w:bCs/>
                <w:szCs w:val="21"/>
              </w:rPr>
            </w:pPr>
            <w:r w:rsidRPr="000348EC">
              <w:rPr>
                <w:rFonts w:hint="eastAsia"/>
                <w:bCs/>
                <w:szCs w:val="21"/>
              </w:rPr>
              <w:t xml:space="preserve">1.3 </w:t>
            </w:r>
            <w:r w:rsidRPr="000348EC">
              <w:rPr>
                <w:rFonts w:hint="eastAsia"/>
                <w:bCs/>
                <w:szCs w:val="21"/>
              </w:rPr>
              <w:t>交货（具体）地点：深圳大学</w:t>
            </w:r>
            <w:r w:rsidR="00D93C96" w:rsidRPr="000348EC">
              <w:rPr>
                <w:rFonts w:hint="eastAsia"/>
                <w:bCs/>
                <w:szCs w:val="21"/>
              </w:rPr>
              <w:t>丽湖校区医学部</w:t>
            </w:r>
            <w:r w:rsidR="00D93C96" w:rsidRPr="000348EC">
              <w:rPr>
                <w:rFonts w:hint="eastAsia"/>
                <w:bCs/>
                <w:szCs w:val="21"/>
              </w:rPr>
              <w:t>A1-209</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0348EC" w:rsidRDefault="00D72CD8" w:rsidP="00D72CD8">
            <w:pPr>
              <w:spacing w:line="340" w:lineRule="exact"/>
              <w:rPr>
                <w:bCs/>
                <w:szCs w:val="21"/>
              </w:rPr>
            </w:pPr>
            <w:r w:rsidRPr="000348EC">
              <w:rPr>
                <w:rFonts w:hint="eastAsia"/>
                <w:bCs/>
                <w:szCs w:val="21"/>
              </w:rPr>
              <w:t>1.4</w:t>
            </w:r>
            <w:r w:rsidRPr="000348EC">
              <w:rPr>
                <w:rFonts w:hint="eastAsia"/>
                <w:bCs/>
                <w:szCs w:val="21"/>
              </w:rPr>
              <w:t>从中华人民共和国海关境内提供的货物，技术资料应齐全，提供但不限于如下技术文件和资料：</w:t>
            </w:r>
          </w:p>
          <w:p w14:paraId="51FC88C4" w14:textId="77777777" w:rsidR="00D72CD8" w:rsidRPr="000348EC" w:rsidRDefault="00D72CD8" w:rsidP="00D72CD8">
            <w:pPr>
              <w:spacing w:line="340" w:lineRule="exact"/>
              <w:rPr>
                <w:bCs/>
                <w:szCs w:val="21"/>
              </w:rPr>
            </w:pPr>
            <w:r w:rsidRPr="000348EC">
              <w:rPr>
                <w:rFonts w:hint="eastAsia"/>
                <w:bCs/>
                <w:szCs w:val="21"/>
              </w:rPr>
              <w:t>（</w:t>
            </w:r>
            <w:r w:rsidRPr="000348EC">
              <w:rPr>
                <w:rFonts w:hint="eastAsia"/>
                <w:bCs/>
                <w:szCs w:val="21"/>
              </w:rPr>
              <w:t>1</w:t>
            </w:r>
            <w:r w:rsidRPr="000348EC">
              <w:rPr>
                <w:rFonts w:hint="eastAsia"/>
                <w:bCs/>
                <w:szCs w:val="21"/>
              </w:rPr>
              <w:t>）产品安装、操作和维修保养手册；</w:t>
            </w:r>
          </w:p>
          <w:p w14:paraId="6017AAA2" w14:textId="77777777" w:rsidR="00D72CD8" w:rsidRPr="000348EC" w:rsidRDefault="00D72CD8" w:rsidP="00D72CD8">
            <w:pPr>
              <w:spacing w:line="340" w:lineRule="exact"/>
              <w:rPr>
                <w:bCs/>
                <w:szCs w:val="21"/>
              </w:rPr>
            </w:pPr>
            <w:r w:rsidRPr="000348EC">
              <w:rPr>
                <w:rFonts w:hint="eastAsia"/>
                <w:bCs/>
                <w:szCs w:val="21"/>
              </w:rPr>
              <w:t>（</w:t>
            </w:r>
            <w:r w:rsidRPr="000348EC">
              <w:rPr>
                <w:rFonts w:hint="eastAsia"/>
                <w:bCs/>
                <w:szCs w:val="21"/>
              </w:rPr>
              <w:t>2</w:t>
            </w:r>
            <w:r w:rsidRPr="000348EC">
              <w:rPr>
                <w:rFonts w:hint="eastAsia"/>
                <w:bCs/>
                <w:szCs w:val="21"/>
              </w:rPr>
              <w:t>）产品使用说明书；</w:t>
            </w:r>
          </w:p>
          <w:p w14:paraId="06F9E41E" w14:textId="77777777" w:rsidR="00D72CD8" w:rsidRPr="000348EC" w:rsidRDefault="00D72CD8" w:rsidP="00D72CD8">
            <w:pPr>
              <w:spacing w:line="340" w:lineRule="exact"/>
              <w:rPr>
                <w:bCs/>
                <w:szCs w:val="21"/>
              </w:rPr>
            </w:pPr>
            <w:r w:rsidRPr="000348EC">
              <w:rPr>
                <w:rFonts w:hint="eastAsia"/>
                <w:bCs/>
                <w:szCs w:val="21"/>
              </w:rPr>
              <w:t>（</w:t>
            </w:r>
            <w:r w:rsidRPr="000348EC">
              <w:rPr>
                <w:rFonts w:hint="eastAsia"/>
                <w:bCs/>
                <w:szCs w:val="21"/>
              </w:rPr>
              <w:t>3</w:t>
            </w:r>
            <w:r w:rsidRPr="000348EC">
              <w:rPr>
                <w:rFonts w:hint="eastAsia"/>
                <w:bCs/>
                <w:szCs w:val="21"/>
              </w:rPr>
              <w:t>）产品出厂检验合格证；</w:t>
            </w:r>
          </w:p>
          <w:p w14:paraId="3BB10F84" w14:textId="77777777" w:rsidR="00D72CD8" w:rsidRPr="000348EC" w:rsidRDefault="00D72CD8" w:rsidP="00D72CD8">
            <w:pPr>
              <w:spacing w:line="340" w:lineRule="exact"/>
              <w:rPr>
                <w:bCs/>
                <w:szCs w:val="21"/>
              </w:rPr>
            </w:pPr>
            <w:r w:rsidRPr="000348EC">
              <w:rPr>
                <w:rFonts w:hint="eastAsia"/>
                <w:bCs/>
                <w:szCs w:val="21"/>
              </w:rPr>
              <w:t>（</w:t>
            </w:r>
            <w:r w:rsidRPr="000348EC">
              <w:rPr>
                <w:rFonts w:hint="eastAsia"/>
                <w:bCs/>
                <w:szCs w:val="21"/>
              </w:rPr>
              <w:t>4</w:t>
            </w:r>
            <w:r w:rsidRPr="000348EC">
              <w:rPr>
                <w:rFonts w:hint="eastAsia"/>
                <w:bCs/>
                <w:szCs w:val="21"/>
              </w:rPr>
              <w:t>）产品到货清单；</w:t>
            </w:r>
          </w:p>
          <w:p w14:paraId="12AD12C6" w14:textId="77777777" w:rsidR="00D72CD8" w:rsidRPr="000348EC" w:rsidRDefault="00D72CD8" w:rsidP="00D72CD8">
            <w:pPr>
              <w:spacing w:line="340" w:lineRule="exact"/>
              <w:rPr>
                <w:bCs/>
                <w:szCs w:val="21"/>
              </w:rPr>
            </w:pPr>
            <w:r w:rsidRPr="000348EC">
              <w:rPr>
                <w:rFonts w:hint="eastAsia"/>
                <w:bCs/>
                <w:szCs w:val="21"/>
              </w:rPr>
              <w:t>（</w:t>
            </w:r>
            <w:r w:rsidRPr="000348EC">
              <w:rPr>
                <w:rFonts w:hint="eastAsia"/>
                <w:bCs/>
                <w:szCs w:val="21"/>
              </w:rPr>
              <w:t>5</w:t>
            </w:r>
            <w:r w:rsidRPr="000348EC">
              <w:rPr>
                <w:rFonts w:hint="eastAsia"/>
                <w:bCs/>
                <w:szCs w:val="21"/>
              </w:rPr>
              <w:t>）产品保修证明；</w:t>
            </w:r>
          </w:p>
          <w:p w14:paraId="14B5E4EA" w14:textId="23E61303" w:rsidR="00D72CD8" w:rsidRPr="000348EC" w:rsidRDefault="00D72CD8" w:rsidP="00D72CD8">
            <w:pPr>
              <w:spacing w:line="340" w:lineRule="exact"/>
              <w:rPr>
                <w:bCs/>
                <w:szCs w:val="21"/>
              </w:rPr>
            </w:pPr>
            <w:r w:rsidRPr="000348EC">
              <w:rPr>
                <w:rFonts w:hint="eastAsia"/>
                <w:bCs/>
                <w:szCs w:val="21"/>
              </w:rPr>
              <w:t>从中华人民共和国海关境外提供的货物，技术资料应齐全，提供但不限于如下技术文件和资料：</w:t>
            </w:r>
          </w:p>
          <w:p w14:paraId="211B9437" w14:textId="77777777" w:rsidR="00D72CD8" w:rsidRPr="000348EC" w:rsidRDefault="00D72CD8" w:rsidP="00D72CD8">
            <w:pPr>
              <w:spacing w:line="340" w:lineRule="exact"/>
              <w:rPr>
                <w:bCs/>
                <w:szCs w:val="21"/>
              </w:rPr>
            </w:pPr>
            <w:r w:rsidRPr="000348EC">
              <w:rPr>
                <w:rFonts w:hint="eastAsia"/>
                <w:bCs/>
                <w:szCs w:val="21"/>
              </w:rPr>
              <w:t>（</w:t>
            </w:r>
            <w:r w:rsidRPr="000348EC">
              <w:rPr>
                <w:rFonts w:hint="eastAsia"/>
                <w:bCs/>
                <w:szCs w:val="21"/>
              </w:rPr>
              <w:t>1</w:t>
            </w:r>
            <w:r w:rsidRPr="000348EC">
              <w:rPr>
                <w:rFonts w:hint="eastAsia"/>
                <w:bCs/>
                <w:szCs w:val="21"/>
              </w:rPr>
              <w:t>）产品安装、操作和维修保养手册；</w:t>
            </w:r>
          </w:p>
          <w:p w14:paraId="3A11C617" w14:textId="77777777" w:rsidR="00D72CD8" w:rsidRPr="000348EC" w:rsidRDefault="00D72CD8" w:rsidP="00D72CD8">
            <w:pPr>
              <w:spacing w:line="340" w:lineRule="exact"/>
              <w:rPr>
                <w:bCs/>
                <w:szCs w:val="21"/>
              </w:rPr>
            </w:pPr>
            <w:r w:rsidRPr="000348EC">
              <w:rPr>
                <w:rFonts w:hint="eastAsia"/>
                <w:bCs/>
                <w:szCs w:val="21"/>
              </w:rPr>
              <w:t>（</w:t>
            </w:r>
            <w:r w:rsidRPr="000348EC">
              <w:rPr>
                <w:rFonts w:hint="eastAsia"/>
                <w:bCs/>
                <w:szCs w:val="21"/>
              </w:rPr>
              <w:t>2</w:t>
            </w:r>
            <w:r w:rsidRPr="000348EC">
              <w:rPr>
                <w:rFonts w:hint="eastAsia"/>
                <w:bCs/>
                <w:szCs w:val="21"/>
              </w:rPr>
              <w:t>）产品使用说明书；</w:t>
            </w:r>
          </w:p>
          <w:p w14:paraId="56E93E77" w14:textId="77777777" w:rsidR="00D72CD8" w:rsidRPr="000348EC" w:rsidRDefault="00D72CD8" w:rsidP="00D72CD8">
            <w:pPr>
              <w:spacing w:line="340" w:lineRule="exact"/>
              <w:rPr>
                <w:bCs/>
                <w:szCs w:val="21"/>
              </w:rPr>
            </w:pPr>
            <w:r w:rsidRPr="000348EC">
              <w:rPr>
                <w:rFonts w:hint="eastAsia"/>
                <w:bCs/>
                <w:szCs w:val="21"/>
              </w:rPr>
              <w:t>（</w:t>
            </w:r>
            <w:r w:rsidRPr="000348EC">
              <w:rPr>
                <w:rFonts w:hint="eastAsia"/>
                <w:bCs/>
                <w:szCs w:val="21"/>
              </w:rPr>
              <w:t>3</w:t>
            </w:r>
            <w:r w:rsidRPr="000348EC">
              <w:rPr>
                <w:rFonts w:hint="eastAsia"/>
                <w:bCs/>
                <w:szCs w:val="21"/>
              </w:rPr>
              <w:t>）产品出厂检验合格证；</w:t>
            </w:r>
          </w:p>
          <w:p w14:paraId="4D0E3A77" w14:textId="77777777" w:rsidR="00D72CD8" w:rsidRPr="000348EC" w:rsidRDefault="00D72CD8" w:rsidP="00D72CD8">
            <w:pPr>
              <w:spacing w:line="340" w:lineRule="exact"/>
              <w:rPr>
                <w:bCs/>
                <w:szCs w:val="21"/>
              </w:rPr>
            </w:pPr>
            <w:r w:rsidRPr="000348EC">
              <w:rPr>
                <w:rFonts w:hint="eastAsia"/>
                <w:bCs/>
                <w:szCs w:val="21"/>
              </w:rPr>
              <w:t>（</w:t>
            </w:r>
            <w:r w:rsidRPr="000348EC">
              <w:rPr>
                <w:rFonts w:hint="eastAsia"/>
                <w:bCs/>
                <w:szCs w:val="21"/>
              </w:rPr>
              <w:t>4</w:t>
            </w:r>
            <w:r w:rsidRPr="000348EC">
              <w:rPr>
                <w:rFonts w:hint="eastAsia"/>
                <w:bCs/>
                <w:szCs w:val="21"/>
              </w:rPr>
              <w:t>）产品保修证明；</w:t>
            </w:r>
          </w:p>
          <w:p w14:paraId="35E5BBE6" w14:textId="77777777" w:rsidR="00D72CD8" w:rsidRPr="000348EC" w:rsidRDefault="00D72CD8" w:rsidP="00D72CD8">
            <w:pPr>
              <w:spacing w:line="340" w:lineRule="exact"/>
              <w:rPr>
                <w:bCs/>
                <w:szCs w:val="21"/>
              </w:rPr>
            </w:pPr>
            <w:r w:rsidRPr="000348EC">
              <w:rPr>
                <w:rFonts w:hint="eastAsia"/>
                <w:bCs/>
                <w:szCs w:val="21"/>
              </w:rPr>
              <w:t>（</w:t>
            </w:r>
            <w:r w:rsidRPr="000348EC">
              <w:rPr>
                <w:rFonts w:hint="eastAsia"/>
                <w:bCs/>
                <w:szCs w:val="21"/>
              </w:rPr>
              <w:t>5</w:t>
            </w:r>
            <w:r w:rsidRPr="000348EC">
              <w:rPr>
                <w:rFonts w:hint="eastAsia"/>
                <w:bCs/>
                <w:szCs w:val="21"/>
              </w:rPr>
              <w:t>）原产地证明书；</w:t>
            </w:r>
          </w:p>
          <w:p w14:paraId="49664A22" w14:textId="77777777" w:rsidR="00D72CD8" w:rsidRPr="000348EC" w:rsidRDefault="00D72CD8" w:rsidP="00D72CD8">
            <w:pPr>
              <w:spacing w:line="340" w:lineRule="exact"/>
              <w:rPr>
                <w:bCs/>
                <w:szCs w:val="21"/>
              </w:rPr>
            </w:pPr>
            <w:r w:rsidRPr="000348EC">
              <w:rPr>
                <w:rFonts w:hint="eastAsia"/>
                <w:bCs/>
                <w:szCs w:val="21"/>
              </w:rPr>
              <w:t>（</w:t>
            </w:r>
            <w:r w:rsidRPr="000348EC">
              <w:rPr>
                <w:rFonts w:hint="eastAsia"/>
                <w:bCs/>
                <w:szCs w:val="21"/>
              </w:rPr>
              <w:t>6</w:t>
            </w:r>
            <w:r w:rsidRPr="000348EC">
              <w:rPr>
                <w:rFonts w:hint="eastAsia"/>
                <w:bCs/>
                <w:szCs w:val="21"/>
              </w:rPr>
              <w:t>）目的港商检部门要求提交的</w:t>
            </w:r>
            <w:r w:rsidRPr="000348EC">
              <w:rPr>
                <w:rFonts w:hint="eastAsia"/>
                <w:bCs/>
                <w:szCs w:val="21"/>
              </w:rPr>
              <w:t>3C</w:t>
            </w:r>
            <w:r w:rsidRPr="000348EC">
              <w:rPr>
                <w:rFonts w:hint="eastAsia"/>
                <w:bCs/>
                <w:szCs w:val="21"/>
              </w:rPr>
              <w:t>认证等文件和资料（如果需要）；</w:t>
            </w:r>
          </w:p>
          <w:p w14:paraId="7436E38C" w14:textId="77777777" w:rsidR="00D72CD8" w:rsidRPr="000348EC" w:rsidRDefault="00D72CD8" w:rsidP="00D72CD8">
            <w:pPr>
              <w:spacing w:line="340" w:lineRule="exact"/>
              <w:rPr>
                <w:bCs/>
                <w:szCs w:val="21"/>
              </w:rPr>
            </w:pPr>
            <w:r w:rsidRPr="000348EC">
              <w:rPr>
                <w:rFonts w:hint="eastAsia"/>
                <w:bCs/>
                <w:szCs w:val="21"/>
              </w:rPr>
              <w:t>（</w:t>
            </w:r>
            <w:r w:rsidRPr="000348EC">
              <w:rPr>
                <w:rFonts w:hint="eastAsia"/>
                <w:bCs/>
                <w:szCs w:val="21"/>
              </w:rPr>
              <w:t>7</w:t>
            </w:r>
            <w:r w:rsidRPr="000348EC">
              <w:rPr>
                <w:rFonts w:hint="eastAsia"/>
                <w:bCs/>
                <w:szCs w:val="21"/>
              </w:rPr>
              <w:t>）货物装箱单；</w:t>
            </w:r>
          </w:p>
          <w:p w14:paraId="78C472F5" w14:textId="77777777" w:rsidR="00D72CD8" w:rsidRPr="000348EC" w:rsidRDefault="00D72CD8" w:rsidP="00D72CD8">
            <w:pPr>
              <w:spacing w:line="340" w:lineRule="exact"/>
              <w:rPr>
                <w:bCs/>
                <w:szCs w:val="21"/>
              </w:rPr>
            </w:pPr>
            <w:r w:rsidRPr="000348EC">
              <w:rPr>
                <w:rFonts w:hint="eastAsia"/>
                <w:bCs/>
                <w:szCs w:val="21"/>
              </w:rPr>
              <w:t>（</w:t>
            </w:r>
            <w:r w:rsidRPr="000348EC">
              <w:rPr>
                <w:rFonts w:hint="eastAsia"/>
                <w:bCs/>
                <w:szCs w:val="21"/>
              </w:rPr>
              <w:t>8</w:t>
            </w:r>
            <w:r w:rsidRPr="000348EC">
              <w:rPr>
                <w:rFonts w:hint="eastAsia"/>
                <w:bCs/>
                <w:szCs w:val="21"/>
              </w:rPr>
              <w:t>）海运或空运提单（海运方式的货进港前需先行电放提单）；</w:t>
            </w:r>
            <w:r w:rsidRPr="000348EC">
              <w:rPr>
                <w:rFonts w:hint="eastAsia"/>
                <w:bCs/>
                <w:szCs w:val="21"/>
              </w:rPr>
              <w:t xml:space="preserve"> </w:t>
            </w:r>
          </w:p>
          <w:p w14:paraId="237B2002" w14:textId="77777777" w:rsidR="00D72CD8" w:rsidRPr="000348EC" w:rsidRDefault="00D72CD8" w:rsidP="00D72CD8">
            <w:pPr>
              <w:spacing w:line="340" w:lineRule="exact"/>
              <w:rPr>
                <w:bCs/>
                <w:szCs w:val="21"/>
              </w:rPr>
            </w:pPr>
            <w:r w:rsidRPr="000348EC">
              <w:rPr>
                <w:rFonts w:hint="eastAsia"/>
                <w:bCs/>
                <w:szCs w:val="21"/>
              </w:rPr>
              <w:t>（</w:t>
            </w:r>
            <w:r w:rsidRPr="000348EC">
              <w:rPr>
                <w:rFonts w:hint="eastAsia"/>
                <w:bCs/>
                <w:szCs w:val="21"/>
              </w:rPr>
              <w:t>9</w:t>
            </w:r>
            <w:r w:rsidRPr="000348EC">
              <w:rPr>
                <w:rFonts w:hint="eastAsia"/>
                <w:bCs/>
                <w:szCs w:val="21"/>
              </w:rPr>
              <w:t>）目的港商检部门出具的商检合格证书；</w:t>
            </w:r>
          </w:p>
          <w:p w14:paraId="4587C212" w14:textId="77777777" w:rsidR="00D72CD8" w:rsidRPr="000348EC" w:rsidRDefault="00D72CD8" w:rsidP="00D72CD8">
            <w:pPr>
              <w:spacing w:line="340" w:lineRule="exact"/>
              <w:rPr>
                <w:bCs/>
                <w:szCs w:val="21"/>
              </w:rPr>
            </w:pPr>
            <w:r w:rsidRPr="000348EC">
              <w:rPr>
                <w:rFonts w:hint="eastAsia"/>
                <w:bCs/>
                <w:szCs w:val="21"/>
              </w:rPr>
              <w:t>（</w:t>
            </w:r>
            <w:r w:rsidRPr="000348EC">
              <w:rPr>
                <w:rFonts w:hint="eastAsia"/>
                <w:bCs/>
                <w:szCs w:val="21"/>
              </w:rPr>
              <w:t>10</w:t>
            </w:r>
            <w:r w:rsidRPr="000348EC">
              <w:rPr>
                <w:rFonts w:hint="eastAsia"/>
                <w:bCs/>
                <w:szCs w:val="21"/>
              </w:rPr>
              <w:t>）保险单；</w:t>
            </w:r>
          </w:p>
          <w:p w14:paraId="042D021C" w14:textId="77777777" w:rsidR="00D72CD8" w:rsidRPr="000348EC" w:rsidRDefault="00D72CD8" w:rsidP="00D72CD8">
            <w:pPr>
              <w:spacing w:line="340" w:lineRule="exact"/>
              <w:rPr>
                <w:bCs/>
                <w:szCs w:val="21"/>
              </w:rPr>
            </w:pPr>
            <w:r w:rsidRPr="000348EC">
              <w:rPr>
                <w:rFonts w:hint="eastAsia"/>
                <w:bCs/>
                <w:szCs w:val="21"/>
              </w:rPr>
              <w:t>（</w:t>
            </w:r>
            <w:r w:rsidRPr="000348EC">
              <w:rPr>
                <w:rFonts w:hint="eastAsia"/>
                <w:bCs/>
                <w:szCs w:val="21"/>
              </w:rPr>
              <w:t>11</w:t>
            </w:r>
            <w:r w:rsidRPr="000348EC">
              <w:rPr>
                <w:rFonts w:hint="eastAsia"/>
                <w:bCs/>
                <w:szCs w:val="21"/>
              </w:rPr>
              <w:t>）报关单；</w:t>
            </w:r>
          </w:p>
          <w:p w14:paraId="19026010" w14:textId="4DB6B048" w:rsidR="00D72CD8" w:rsidRPr="000348EC" w:rsidRDefault="00D72CD8" w:rsidP="00D72CD8">
            <w:pPr>
              <w:spacing w:line="340" w:lineRule="exact"/>
              <w:rPr>
                <w:bCs/>
                <w:szCs w:val="21"/>
              </w:rPr>
            </w:pPr>
            <w:r w:rsidRPr="000348EC">
              <w:rPr>
                <w:rFonts w:hint="eastAsia"/>
                <w:bCs/>
                <w:szCs w:val="21"/>
              </w:rPr>
              <w:t>（</w:t>
            </w:r>
            <w:r w:rsidRPr="000348EC">
              <w:rPr>
                <w:rFonts w:hint="eastAsia"/>
                <w:bCs/>
                <w:szCs w:val="21"/>
              </w:rPr>
              <w:t>12</w:t>
            </w:r>
            <w:r w:rsidRPr="000348EC">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1848993E"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D93C96">
              <w:rPr>
                <w:rFonts w:hint="eastAsia"/>
                <w:bCs/>
                <w:szCs w:val="21"/>
              </w:rPr>
              <w:t>中标人</w:t>
            </w:r>
            <w:r w:rsidR="008312E0" w:rsidRPr="009D5001">
              <w:rPr>
                <w:rFonts w:hint="eastAsia"/>
                <w:bCs/>
                <w:szCs w:val="21"/>
              </w:rPr>
              <w:t>货物经过双方检验认可后，签署验收报告，产品保修期自验收合格之日起算，由</w:t>
            </w:r>
            <w:r w:rsidR="00D93C96">
              <w:rPr>
                <w:rFonts w:hint="eastAsia"/>
                <w:bCs/>
                <w:szCs w:val="21"/>
              </w:rPr>
              <w:t>中标人</w:t>
            </w:r>
            <w:r w:rsidR="008312E0" w:rsidRPr="009D5001">
              <w:rPr>
                <w:rFonts w:hint="eastAsia"/>
                <w:bCs/>
                <w:szCs w:val="21"/>
              </w:rPr>
              <w:t>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lastRenderedPageBreak/>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lastRenderedPageBreak/>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362C08A2" w:rsidR="008312E0" w:rsidRDefault="008312E0" w:rsidP="00D93C96">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23187923"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3B52DE5E" w14:textId="79C203CB" w:rsidR="008312E0" w:rsidRPr="00B2653D" w:rsidRDefault="008312E0" w:rsidP="00D93C96">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sidR="00D93C96">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w:t>
            </w:r>
            <w:r w:rsidR="00D93C96">
              <w:rPr>
                <w:rFonts w:ascii="宋体" w:hAnsi="宋体" w:hint="eastAsia"/>
                <w:bCs/>
                <w:szCs w:val="21"/>
              </w:rPr>
              <w:t>后</w:t>
            </w:r>
            <w:r>
              <w:rPr>
                <w:rFonts w:ascii="宋体" w:hAnsi="宋体" w:hint="eastAsia"/>
                <w:bCs/>
                <w:szCs w:val="21"/>
              </w:rPr>
              <w:t xml:space="preserve"> 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69388F21" w:rsidR="00BC0CB5" w:rsidRPr="00BC0CB5" w:rsidRDefault="008A5671" w:rsidP="00BC0CB5">
            <w:r>
              <w:t>4.</w:t>
            </w:r>
            <w:r w:rsidR="00BC0CB5" w:rsidRPr="00BC0CB5">
              <w:rPr>
                <w:rFonts w:hint="eastAsia"/>
              </w:rPr>
              <w:t>1</w:t>
            </w:r>
            <w:r w:rsidR="00BC0CB5" w:rsidRPr="00BC0CB5">
              <w:rPr>
                <w:rFonts w:hint="eastAsia"/>
              </w:rPr>
              <w:t>提供的货物必须是合法厂家生产和经销的原包装产品（包括零配件），必须具备生产日期、厂名、厂址、产品合格证等。</w:t>
            </w:r>
          </w:p>
          <w:p w14:paraId="76909451" w14:textId="255615F7" w:rsidR="008312E0" w:rsidRDefault="008A5671" w:rsidP="00BC0CB5">
            <w:pPr>
              <w:rPr>
                <w:b/>
              </w:rPr>
            </w:pPr>
            <w:r>
              <w:t>4.</w:t>
            </w:r>
            <w:r w:rsidR="00BC0CB5" w:rsidRPr="00BC0CB5">
              <w:rPr>
                <w:rFonts w:hint="eastAsia"/>
              </w:rPr>
              <w:t>2</w:t>
            </w:r>
            <w:r w:rsidR="00BC0CB5" w:rsidRPr="00BC0CB5">
              <w:rPr>
                <w:rFonts w:hint="eastAsia"/>
              </w:rPr>
              <w:t>采购人在中</w:t>
            </w:r>
            <w:r w:rsidR="00BC0CB5">
              <w:rPr>
                <w:rFonts w:hint="eastAsia"/>
              </w:rPr>
              <w:t>华人民</w:t>
            </w:r>
            <w:r w:rsidR="00BC0CB5">
              <w:t>共和</w:t>
            </w:r>
            <w:r w:rsidR="00BC0CB5" w:rsidRPr="00BC0CB5">
              <w:rPr>
                <w:rFonts w:hint="eastAsia"/>
              </w:rPr>
              <w:t>国</w:t>
            </w:r>
            <w:r w:rsidR="00BC0CB5">
              <w:rPr>
                <w:rFonts w:hint="eastAsia"/>
              </w:rPr>
              <w:t>境内</w:t>
            </w:r>
            <w:r w:rsidR="00BC0CB5"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601F54" w14:paraId="43067BAC" w14:textId="77777777" w:rsidTr="00D426E4">
        <w:trPr>
          <w:trHeight w:val="350"/>
        </w:trPr>
        <w:tc>
          <w:tcPr>
            <w:tcW w:w="1260" w:type="dxa"/>
            <w:vAlign w:val="center"/>
          </w:tcPr>
          <w:p w14:paraId="6B588A3D" w14:textId="6707FB40" w:rsidR="00601F54" w:rsidRDefault="00601F54" w:rsidP="00601F54">
            <w:pPr>
              <w:jc w:val="center"/>
            </w:pPr>
            <w:r>
              <w:rPr>
                <w:rFonts w:hint="eastAsia"/>
                <w:b/>
              </w:rPr>
              <w:t>6</w:t>
            </w:r>
          </w:p>
        </w:tc>
        <w:tc>
          <w:tcPr>
            <w:tcW w:w="1620" w:type="dxa"/>
            <w:vAlign w:val="center"/>
          </w:tcPr>
          <w:p w14:paraId="3EBC3534" w14:textId="383EAB2E" w:rsidR="00601F54" w:rsidRDefault="00601F54" w:rsidP="002C4C13">
            <w:pPr>
              <w:jc w:val="center"/>
              <w:rPr>
                <w:b/>
              </w:rPr>
            </w:pPr>
            <w:r w:rsidRPr="008C0391">
              <w:rPr>
                <w:rFonts w:hint="eastAsia"/>
              </w:rPr>
              <w:t>违约责任</w:t>
            </w:r>
          </w:p>
        </w:tc>
        <w:tc>
          <w:tcPr>
            <w:tcW w:w="5940" w:type="dxa"/>
          </w:tcPr>
          <w:p w14:paraId="600F71C0" w14:textId="7DC23208" w:rsidR="00601F54" w:rsidRDefault="00601F54" w:rsidP="00601F54">
            <w:pPr>
              <w:rPr>
                <w:rFonts w:ascii="宋体" w:hAnsi="宋体"/>
                <w:color w:val="000000"/>
                <w:szCs w:val="21"/>
              </w:rPr>
            </w:pPr>
            <w:r>
              <w:rPr>
                <w:rFonts w:ascii="宋体" w:hAnsi="宋体"/>
                <w:color w:val="000000"/>
                <w:szCs w:val="21"/>
              </w:rPr>
              <w:t>6.</w:t>
            </w:r>
            <w:r>
              <w:rPr>
                <w:rFonts w:ascii="宋体" w:hAnsi="宋体" w:hint="eastAsia"/>
                <w:color w:val="000000"/>
                <w:szCs w:val="21"/>
              </w:rPr>
              <w:t>1供需双方均应全面履行</w:t>
            </w:r>
            <w:r w:rsidR="00D426E4">
              <w:rPr>
                <w:rFonts w:ascii="宋体" w:hAnsi="宋体" w:hint="eastAsia"/>
                <w:color w:val="000000"/>
                <w:szCs w:val="21"/>
              </w:rPr>
              <w:t>合同</w:t>
            </w:r>
            <w:r>
              <w:rPr>
                <w:rFonts w:ascii="宋体" w:hAnsi="宋体" w:hint="eastAsia"/>
                <w:color w:val="000000"/>
                <w:szCs w:val="21"/>
              </w:rPr>
              <w:t>，任何一方未能按照</w:t>
            </w:r>
            <w:r w:rsidR="00D426E4">
              <w:rPr>
                <w:rFonts w:ascii="宋体" w:hAnsi="宋体" w:hint="eastAsia"/>
                <w:color w:val="000000"/>
                <w:szCs w:val="21"/>
              </w:rPr>
              <w:t>合同</w:t>
            </w:r>
            <w:r>
              <w:rPr>
                <w:rFonts w:ascii="宋体" w:hAnsi="宋体" w:hint="eastAsia"/>
                <w:color w:val="000000"/>
                <w:szCs w:val="21"/>
              </w:rPr>
              <w:t>的约定履行自己的义务，应当承担违约责任。违约方应当赔偿守约方因此遭受的损失，包括但不限于守约方的直接经济损失、间接经济损失、守约方为追究违约责任所发生的律师费、差旅费、交通费等。</w:t>
            </w:r>
          </w:p>
          <w:p w14:paraId="4B8BB20F" w14:textId="77777777" w:rsidR="00601F54" w:rsidRDefault="00601F54" w:rsidP="00601F54">
            <w:pPr>
              <w:rPr>
                <w:rFonts w:ascii="宋体" w:hAnsi="宋体"/>
                <w:color w:val="000000"/>
                <w:szCs w:val="21"/>
              </w:rPr>
            </w:pPr>
            <w:r>
              <w:rPr>
                <w:rFonts w:ascii="宋体" w:hAnsi="宋体"/>
                <w:color w:val="000000"/>
                <w:szCs w:val="21"/>
              </w:rPr>
              <w:t>6.</w:t>
            </w:r>
            <w:r>
              <w:rPr>
                <w:rFonts w:ascii="宋体" w:hAnsi="宋体" w:hint="eastAsia"/>
                <w:color w:val="000000"/>
                <w:szCs w:val="21"/>
              </w:rPr>
              <w:t>2供方无正当理由延迟交货，需方有权提出违约损失赔偿或解除合同。在履行合同过程中，如果供方遇到不能按时交货和提供服务的情况，应及时以书面形式将不能按时交货的理由、预期延误时间通知需方。需方收到供方通知后，认为理由正当的，可酌情延长交货时间。</w:t>
            </w:r>
          </w:p>
          <w:p w14:paraId="5551ED39" w14:textId="68293041" w:rsidR="00601F54" w:rsidRDefault="00601F54" w:rsidP="00601F54">
            <w:pPr>
              <w:rPr>
                <w:b/>
              </w:rPr>
            </w:pPr>
            <w:r>
              <w:rPr>
                <w:rFonts w:ascii="宋体" w:hAnsi="宋体"/>
                <w:color w:val="000000"/>
                <w:szCs w:val="21"/>
              </w:rPr>
              <w:t>6.</w:t>
            </w:r>
            <w:r>
              <w:rPr>
                <w:rFonts w:ascii="宋体" w:hAnsi="宋体" w:hint="eastAsia"/>
                <w:color w:val="000000"/>
                <w:szCs w:val="21"/>
              </w:rPr>
              <w:t>3如果供方未按</w:t>
            </w:r>
            <w:r w:rsidR="00D426E4">
              <w:rPr>
                <w:rFonts w:ascii="宋体" w:hAnsi="宋体" w:hint="eastAsia"/>
                <w:color w:val="000000"/>
                <w:szCs w:val="21"/>
              </w:rPr>
              <w:t>合同</w:t>
            </w:r>
            <w:r>
              <w:rPr>
                <w:rFonts w:ascii="宋体" w:hAnsi="宋体" w:hint="eastAsia"/>
                <w:color w:val="000000"/>
                <w:szCs w:val="21"/>
              </w:rPr>
              <w:t>的约定时间交货或提供现场安装、调试或保修等服务，需方可要求供方支付违约金。违约金按每周延迟交货或提供服务的</w:t>
            </w:r>
            <w:r w:rsidR="00D426E4">
              <w:rPr>
                <w:rFonts w:ascii="宋体" w:hAnsi="宋体" w:hint="eastAsia"/>
                <w:color w:val="000000"/>
                <w:szCs w:val="21"/>
              </w:rPr>
              <w:t>合同</w:t>
            </w:r>
            <w:r>
              <w:rPr>
                <w:rFonts w:ascii="宋体" w:hAnsi="宋体" w:hint="eastAsia"/>
                <w:color w:val="000000"/>
                <w:szCs w:val="21"/>
              </w:rPr>
              <w:t>采购价格的0.5%计算，违约金的最高限额为合同价格的5%，如果累积达到最高限额，需方有权解除合同。需方已经支付货款的，供方出现上述违约行为，需方有权要求供方退还已经收到的货款。一周按7天算，不足7天按一周算。</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w:t>
      </w:r>
      <w:r w:rsidRPr="00AA4FB8">
        <w:rPr>
          <w:rFonts w:ascii="宋体" w:hAnsi="宋体" w:hint="eastAsia"/>
          <w:szCs w:val="21"/>
        </w:rPr>
        <w:lastRenderedPageBreak/>
        <w:t>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14534E0F" w:rsidR="005215C3" w:rsidRDefault="00CF20D6" w:rsidP="000827F8">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4F29A209" w:rsidR="005215C3" w:rsidRDefault="005215C3" w:rsidP="00CF20D6">
      <w:pPr>
        <w:ind w:leftChars="342" w:left="718" w:firstLineChars="675" w:firstLine="1418"/>
        <w:rPr>
          <w:szCs w:val="21"/>
        </w:rPr>
      </w:pPr>
      <w:r>
        <w:rPr>
          <w:rFonts w:hint="eastAsia"/>
          <w:szCs w:val="21"/>
        </w:rPr>
        <w:t>（</w:t>
      </w:r>
      <w:r w:rsidR="000827F8">
        <w:rPr>
          <w:szCs w:val="21"/>
        </w:rPr>
        <w:t>7</w:t>
      </w:r>
      <w:r>
        <w:rPr>
          <w:rFonts w:hint="eastAsia"/>
          <w:szCs w:val="21"/>
        </w:rPr>
        <w:t>）投标人</w:t>
      </w:r>
      <w:r>
        <w:rPr>
          <w:szCs w:val="21"/>
        </w:rPr>
        <w:t>认为需要提供的其他证明材料</w:t>
      </w:r>
    </w:p>
    <w:p w14:paraId="577150F1" w14:textId="50267989" w:rsidR="005215C3" w:rsidRPr="009D5001" w:rsidRDefault="005215C3" w:rsidP="005215C3">
      <w:pPr>
        <w:ind w:leftChars="342" w:left="718" w:firstLineChars="675" w:firstLine="1418"/>
        <w:rPr>
          <w:szCs w:val="21"/>
        </w:rPr>
      </w:pPr>
      <w:r>
        <w:rPr>
          <w:rFonts w:hint="eastAsia"/>
          <w:szCs w:val="21"/>
        </w:rPr>
        <w:t>（</w:t>
      </w:r>
      <w:r w:rsidR="000827F8">
        <w:rPr>
          <w:szCs w:val="21"/>
        </w:rPr>
        <w:t>8</w:t>
      </w:r>
      <w:r>
        <w:rPr>
          <w:rFonts w:hint="eastAsia"/>
          <w:szCs w:val="21"/>
        </w:rPr>
        <w:t>）技术规格</w:t>
      </w:r>
      <w:r>
        <w:rPr>
          <w:szCs w:val="21"/>
        </w:rPr>
        <w:t>证明文件</w:t>
      </w:r>
    </w:p>
    <w:p w14:paraId="754FAE29" w14:textId="0B02E481" w:rsidR="00CF20D6" w:rsidRPr="009D5001" w:rsidRDefault="00CF20D6" w:rsidP="00CF20D6">
      <w:pPr>
        <w:ind w:leftChars="342" w:left="718" w:firstLineChars="675" w:firstLine="1418"/>
        <w:rPr>
          <w:szCs w:val="21"/>
        </w:rPr>
      </w:pPr>
      <w:r w:rsidRPr="009D5001">
        <w:rPr>
          <w:rFonts w:hint="eastAsia"/>
          <w:szCs w:val="21"/>
        </w:rPr>
        <w:t>（</w:t>
      </w:r>
      <w:r w:rsidR="000827F8">
        <w:rPr>
          <w:szCs w:val="21"/>
        </w:rPr>
        <w:t>9</w:t>
      </w:r>
      <w:r w:rsidRPr="009D5001">
        <w:rPr>
          <w:rFonts w:hint="eastAsia"/>
          <w:szCs w:val="21"/>
        </w:rPr>
        <w:t>）技术规格偏离表</w:t>
      </w:r>
    </w:p>
    <w:p w14:paraId="0CD94F56" w14:textId="1DD2E142"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0827F8">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48C29CEA"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0827F8">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65D5B0EF"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3EBB66ED" w:rsidR="00315321" w:rsidRPr="00D575AE" w:rsidRDefault="000827F8"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60B69433" w:rsidR="00315321" w:rsidRPr="00D575AE" w:rsidRDefault="000827F8"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26AA761C" w:rsidR="00315321" w:rsidRPr="00D575AE" w:rsidRDefault="000827F8"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3BBAAA50"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2AEE6B6A"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0827F8">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AAD4498" w14:textId="2253BE36" w:rsidR="003577D5" w:rsidRPr="009D5001" w:rsidRDefault="003577D5" w:rsidP="000827F8">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48C2BF1" w:rsidR="003577D5" w:rsidRPr="009D5001" w:rsidRDefault="000827F8"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6D016C33" w:rsidR="00DB02B4" w:rsidRPr="009D5001" w:rsidRDefault="000827F8"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3647F55F" w:rsidR="007E7968" w:rsidRPr="009D5001" w:rsidRDefault="000827F8"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708"/>
        <w:gridCol w:w="2837"/>
        <w:gridCol w:w="2835"/>
        <w:gridCol w:w="1275"/>
        <w:gridCol w:w="709"/>
      </w:tblGrid>
      <w:tr w:rsidR="002C4C13" w:rsidRPr="002E6F48" w14:paraId="64D0A42B" w14:textId="77777777" w:rsidTr="00853D4E">
        <w:trPr>
          <w:trHeight w:val="470"/>
        </w:trPr>
        <w:tc>
          <w:tcPr>
            <w:tcW w:w="567" w:type="dxa"/>
            <w:vAlign w:val="center"/>
          </w:tcPr>
          <w:p w14:paraId="1A3EB014" w14:textId="77777777" w:rsidR="002C4C13" w:rsidRPr="002E6F48" w:rsidRDefault="002C4C13" w:rsidP="00853D4E">
            <w:pPr>
              <w:jc w:val="center"/>
              <w:rPr>
                <w:szCs w:val="21"/>
              </w:rPr>
            </w:pPr>
            <w:r w:rsidRPr="009D5001">
              <w:rPr>
                <w:rFonts w:hint="eastAsia"/>
                <w:sz w:val="24"/>
              </w:rPr>
              <w:t>序号</w:t>
            </w:r>
          </w:p>
        </w:tc>
        <w:tc>
          <w:tcPr>
            <w:tcW w:w="708" w:type="dxa"/>
            <w:vAlign w:val="center"/>
          </w:tcPr>
          <w:p w14:paraId="71F59F84" w14:textId="77777777" w:rsidR="002C4C13" w:rsidRPr="002E6F48" w:rsidRDefault="002C4C13" w:rsidP="00853D4E">
            <w:pPr>
              <w:widowControl/>
              <w:jc w:val="center"/>
              <w:rPr>
                <w:szCs w:val="21"/>
              </w:rPr>
            </w:pPr>
            <w:r w:rsidRPr="009D5001">
              <w:rPr>
                <w:rFonts w:hint="eastAsia"/>
                <w:sz w:val="24"/>
              </w:rPr>
              <w:t>货物名称</w:t>
            </w:r>
          </w:p>
        </w:tc>
        <w:tc>
          <w:tcPr>
            <w:tcW w:w="2837" w:type="dxa"/>
            <w:vAlign w:val="center"/>
          </w:tcPr>
          <w:p w14:paraId="76F58A41" w14:textId="77777777" w:rsidR="002C4C13" w:rsidRPr="002E6F48" w:rsidRDefault="002C4C13" w:rsidP="00853D4E">
            <w:pPr>
              <w:jc w:val="center"/>
              <w:rPr>
                <w:szCs w:val="21"/>
              </w:rPr>
            </w:pPr>
            <w:r w:rsidRPr="009D5001">
              <w:rPr>
                <w:rFonts w:hint="eastAsia"/>
                <w:sz w:val="24"/>
              </w:rPr>
              <w:t>招标</w:t>
            </w:r>
            <w:r>
              <w:rPr>
                <w:rFonts w:hint="eastAsia"/>
                <w:sz w:val="24"/>
              </w:rPr>
              <w:t>技术要求</w:t>
            </w:r>
          </w:p>
        </w:tc>
        <w:tc>
          <w:tcPr>
            <w:tcW w:w="2835" w:type="dxa"/>
            <w:vAlign w:val="center"/>
          </w:tcPr>
          <w:p w14:paraId="44C5D0D4" w14:textId="77777777" w:rsidR="002C4C13" w:rsidRPr="002E6F48" w:rsidRDefault="002C4C13" w:rsidP="00853D4E">
            <w:pPr>
              <w:jc w:val="center"/>
              <w:rPr>
                <w:szCs w:val="21"/>
              </w:rPr>
            </w:pPr>
            <w:r w:rsidRPr="009D5001">
              <w:rPr>
                <w:rFonts w:hint="eastAsia"/>
                <w:sz w:val="24"/>
              </w:rPr>
              <w:t>投标</w:t>
            </w:r>
            <w:r>
              <w:rPr>
                <w:rFonts w:hint="eastAsia"/>
                <w:sz w:val="24"/>
              </w:rPr>
              <w:t>技术响应</w:t>
            </w:r>
          </w:p>
        </w:tc>
        <w:tc>
          <w:tcPr>
            <w:tcW w:w="1275" w:type="dxa"/>
            <w:vAlign w:val="center"/>
          </w:tcPr>
          <w:p w14:paraId="73E94089" w14:textId="77777777" w:rsidR="002C4C13" w:rsidRPr="002E6F48" w:rsidRDefault="002C4C13" w:rsidP="00853D4E">
            <w:pPr>
              <w:jc w:val="center"/>
              <w:rPr>
                <w:szCs w:val="21"/>
              </w:rPr>
            </w:pPr>
            <w:r w:rsidRPr="009D5001">
              <w:rPr>
                <w:rFonts w:hint="eastAsia"/>
                <w:sz w:val="24"/>
              </w:rPr>
              <w:t>偏离情况</w:t>
            </w:r>
          </w:p>
        </w:tc>
        <w:tc>
          <w:tcPr>
            <w:tcW w:w="709" w:type="dxa"/>
            <w:vAlign w:val="center"/>
          </w:tcPr>
          <w:p w14:paraId="565DBAB5" w14:textId="77777777" w:rsidR="002C4C13" w:rsidRPr="002E6F48" w:rsidRDefault="002C4C13" w:rsidP="00853D4E">
            <w:pPr>
              <w:jc w:val="center"/>
              <w:rPr>
                <w:szCs w:val="21"/>
              </w:rPr>
            </w:pPr>
            <w:r w:rsidRPr="009D5001">
              <w:rPr>
                <w:rFonts w:hint="eastAsia"/>
                <w:sz w:val="24"/>
              </w:rPr>
              <w:t>说明</w:t>
            </w:r>
          </w:p>
        </w:tc>
      </w:tr>
      <w:tr w:rsidR="002C4C13" w14:paraId="4A3517A7" w14:textId="77777777" w:rsidTr="00853D4E">
        <w:trPr>
          <w:trHeight w:val="450"/>
        </w:trPr>
        <w:tc>
          <w:tcPr>
            <w:tcW w:w="567" w:type="dxa"/>
            <w:vMerge w:val="restart"/>
            <w:vAlign w:val="center"/>
          </w:tcPr>
          <w:p w14:paraId="3336ED79" w14:textId="77777777" w:rsidR="002C4C13" w:rsidRDefault="002C4C13" w:rsidP="00853D4E">
            <w:pPr>
              <w:jc w:val="center"/>
              <w:rPr>
                <w:b/>
                <w:szCs w:val="21"/>
              </w:rPr>
            </w:pPr>
            <w:r>
              <w:rPr>
                <w:rFonts w:hint="eastAsia"/>
                <w:b/>
                <w:szCs w:val="21"/>
              </w:rPr>
              <w:t>1</w:t>
            </w:r>
          </w:p>
        </w:tc>
        <w:tc>
          <w:tcPr>
            <w:tcW w:w="708" w:type="dxa"/>
            <w:vMerge w:val="restart"/>
            <w:vAlign w:val="center"/>
          </w:tcPr>
          <w:p w14:paraId="5D410B5B" w14:textId="77777777" w:rsidR="002C4C13" w:rsidRDefault="002C4C13" w:rsidP="00853D4E">
            <w:pPr>
              <w:jc w:val="center"/>
              <w:rPr>
                <w:b/>
                <w:szCs w:val="21"/>
              </w:rPr>
            </w:pPr>
            <w:r>
              <w:rPr>
                <w:rFonts w:hint="eastAsia"/>
                <w:b/>
                <w:szCs w:val="21"/>
              </w:rPr>
              <w:t>实时荧光定量</w:t>
            </w:r>
            <w:r>
              <w:rPr>
                <w:rFonts w:hint="eastAsia"/>
                <w:b/>
                <w:szCs w:val="21"/>
              </w:rPr>
              <w:t>PCR</w:t>
            </w:r>
            <w:r>
              <w:rPr>
                <w:rFonts w:hint="eastAsia"/>
                <w:b/>
                <w:szCs w:val="21"/>
              </w:rPr>
              <w:t>仪</w:t>
            </w:r>
          </w:p>
        </w:tc>
        <w:tc>
          <w:tcPr>
            <w:tcW w:w="2837" w:type="dxa"/>
          </w:tcPr>
          <w:p w14:paraId="235D7814" w14:textId="77777777" w:rsidR="002C4C13" w:rsidRDefault="002C4C13" w:rsidP="00853D4E">
            <w:pPr>
              <w:rPr>
                <w:b/>
                <w:szCs w:val="21"/>
              </w:rPr>
            </w:pPr>
            <w:r>
              <w:rPr>
                <w:rFonts w:hint="eastAsia"/>
                <w:b/>
                <w:szCs w:val="21"/>
              </w:rPr>
              <w:t>▲</w:t>
            </w:r>
            <w:r>
              <w:rPr>
                <w:rFonts w:hint="eastAsia"/>
                <w:b/>
                <w:szCs w:val="21"/>
              </w:rPr>
              <w:t>1.1</w:t>
            </w:r>
            <w:r>
              <w:rPr>
                <w:rFonts w:ascii="宋体" w:hAnsi="宋体" w:hint="eastAsia"/>
                <w:szCs w:val="21"/>
              </w:rPr>
              <w:t>基本功能要求：标准96孔（通道）实时荧光定量PCR仪器，即同时测量96个标准PCR反应，耗材必须兼容普通标准耗材（标准PCR-8联管与标准PCR-96孔板）。</w:t>
            </w:r>
          </w:p>
        </w:tc>
        <w:tc>
          <w:tcPr>
            <w:tcW w:w="2835" w:type="dxa"/>
          </w:tcPr>
          <w:p w14:paraId="53D45ED2" w14:textId="77777777" w:rsidR="002C4C13" w:rsidRDefault="002C4C13" w:rsidP="00853D4E">
            <w:pPr>
              <w:rPr>
                <w:b/>
                <w:szCs w:val="21"/>
              </w:rPr>
            </w:pPr>
          </w:p>
        </w:tc>
        <w:tc>
          <w:tcPr>
            <w:tcW w:w="1275" w:type="dxa"/>
          </w:tcPr>
          <w:p w14:paraId="15468A0A" w14:textId="77777777" w:rsidR="002C4C13" w:rsidRDefault="002C4C13" w:rsidP="00853D4E">
            <w:pPr>
              <w:rPr>
                <w:b/>
                <w:szCs w:val="21"/>
              </w:rPr>
            </w:pPr>
          </w:p>
        </w:tc>
        <w:tc>
          <w:tcPr>
            <w:tcW w:w="709" w:type="dxa"/>
          </w:tcPr>
          <w:p w14:paraId="4E2A5CC0" w14:textId="77777777" w:rsidR="002C4C13" w:rsidRDefault="002C4C13" w:rsidP="00853D4E">
            <w:pPr>
              <w:rPr>
                <w:b/>
                <w:szCs w:val="21"/>
              </w:rPr>
            </w:pPr>
          </w:p>
        </w:tc>
      </w:tr>
      <w:tr w:rsidR="002C4C13" w14:paraId="6807FCEE" w14:textId="77777777" w:rsidTr="00853D4E">
        <w:trPr>
          <w:trHeight w:val="450"/>
        </w:trPr>
        <w:tc>
          <w:tcPr>
            <w:tcW w:w="567" w:type="dxa"/>
            <w:vMerge/>
            <w:vAlign w:val="center"/>
          </w:tcPr>
          <w:p w14:paraId="71D93CB4" w14:textId="77777777" w:rsidR="002C4C13" w:rsidRDefault="002C4C13" w:rsidP="00853D4E">
            <w:pPr>
              <w:jc w:val="center"/>
              <w:rPr>
                <w:b/>
                <w:szCs w:val="21"/>
              </w:rPr>
            </w:pPr>
          </w:p>
        </w:tc>
        <w:tc>
          <w:tcPr>
            <w:tcW w:w="708" w:type="dxa"/>
            <w:vMerge/>
            <w:vAlign w:val="center"/>
          </w:tcPr>
          <w:p w14:paraId="35FAB9D5" w14:textId="77777777" w:rsidR="002C4C13" w:rsidRDefault="002C4C13" w:rsidP="00853D4E">
            <w:pPr>
              <w:jc w:val="center"/>
              <w:rPr>
                <w:b/>
                <w:szCs w:val="21"/>
              </w:rPr>
            </w:pPr>
          </w:p>
        </w:tc>
        <w:tc>
          <w:tcPr>
            <w:tcW w:w="2837" w:type="dxa"/>
          </w:tcPr>
          <w:p w14:paraId="6EB7DE58" w14:textId="77777777" w:rsidR="002C4C13" w:rsidRDefault="002C4C13" w:rsidP="00853D4E">
            <w:pPr>
              <w:rPr>
                <w:b/>
                <w:szCs w:val="21"/>
              </w:rPr>
            </w:pPr>
            <w:r>
              <w:rPr>
                <w:rFonts w:hint="eastAsia"/>
                <w:b/>
                <w:szCs w:val="21"/>
              </w:rPr>
              <w:t>▲</w:t>
            </w:r>
            <w:r>
              <w:rPr>
                <w:rFonts w:hint="eastAsia"/>
                <w:b/>
                <w:szCs w:val="21"/>
              </w:rPr>
              <w:t>1.2</w:t>
            </w:r>
            <w:r>
              <w:rPr>
                <w:rFonts w:ascii="宋体" w:hAnsi="宋体" w:hint="eastAsia"/>
                <w:szCs w:val="21"/>
              </w:rPr>
              <w:t>配置至少三荧光通道，SYBR通道（FAM/SYBR Green），VIC通道（VIC/HEX），ROX通道（ROX/Texas Red）；所有通道可同时检测；所有反应孔需同时采集荧光数据。</w:t>
            </w:r>
          </w:p>
        </w:tc>
        <w:tc>
          <w:tcPr>
            <w:tcW w:w="2835" w:type="dxa"/>
          </w:tcPr>
          <w:p w14:paraId="1ED9B821" w14:textId="77777777" w:rsidR="002C4C13" w:rsidRDefault="002C4C13" w:rsidP="00853D4E">
            <w:pPr>
              <w:rPr>
                <w:b/>
                <w:szCs w:val="21"/>
              </w:rPr>
            </w:pPr>
          </w:p>
        </w:tc>
        <w:tc>
          <w:tcPr>
            <w:tcW w:w="1275" w:type="dxa"/>
          </w:tcPr>
          <w:p w14:paraId="21797BAB" w14:textId="77777777" w:rsidR="002C4C13" w:rsidRDefault="002C4C13" w:rsidP="00853D4E">
            <w:pPr>
              <w:rPr>
                <w:b/>
                <w:szCs w:val="21"/>
              </w:rPr>
            </w:pPr>
          </w:p>
        </w:tc>
        <w:tc>
          <w:tcPr>
            <w:tcW w:w="709" w:type="dxa"/>
          </w:tcPr>
          <w:p w14:paraId="4C8A1301" w14:textId="77777777" w:rsidR="002C4C13" w:rsidRDefault="002C4C13" w:rsidP="00853D4E">
            <w:pPr>
              <w:rPr>
                <w:b/>
                <w:szCs w:val="21"/>
              </w:rPr>
            </w:pPr>
          </w:p>
        </w:tc>
      </w:tr>
      <w:tr w:rsidR="002C4C13" w14:paraId="48B1145F" w14:textId="77777777" w:rsidTr="00853D4E">
        <w:trPr>
          <w:trHeight w:val="450"/>
        </w:trPr>
        <w:tc>
          <w:tcPr>
            <w:tcW w:w="567" w:type="dxa"/>
            <w:vMerge/>
            <w:vAlign w:val="center"/>
          </w:tcPr>
          <w:p w14:paraId="157F2210" w14:textId="77777777" w:rsidR="002C4C13" w:rsidRDefault="002C4C13" w:rsidP="00853D4E">
            <w:pPr>
              <w:jc w:val="center"/>
              <w:rPr>
                <w:b/>
                <w:szCs w:val="21"/>
              </w:rPr>
            </w:pPr>
          </w:p>
        </w:tc>
        <w:tc>
          <w:tcPr>
            <w:tcW w:w="708" w:type="dxa"/>
            <w:vMerge/>
            <w:vAlign w:val="center"/>
          </w:tcPr>
          <w:p w14:paraId="494A6CFE" w14:textId="77777777" w:rsidR="002C4C13" w:rsidRDefault="002C4C13" w:rsidP="00853D4E">
            <w:pPr>
              <w:jc w:val="center"/>
              <w:rPr>
                <w:b/>
                <w:szCs w:val="21"/>
              </w:rPr>
            </w:pPr>
          </w:p>
        </w:tc>
        <w:tc>
          <w:tcPr>
            <w:tcW w:w="2837" w:type="dxa"/>
          </w:tcPr>
          <w:p w14:paraId="47443A6B" w14:textId="77777777" w:rsidR="002C4C13" w:rsidRDefault="002C4C13" w:rsidP="00853D4E">
            <w:pPr>
              <w:rPr>
                <w:b/>
                <w:szCs w:val="21"/>
              </w:rPr>
            </w:pPr>
            <w:r>
              <w:rPr>
                <w:rFonts w:hint="eastAsia"/>
                <w:b/>
                <w:szCs w:val="21"/>
              </w:rPr>
              <w:t>▲</w:t>
            </w:r>
            <w:r>
              <w:rPr>
                <w:rFonts w:hint="eastAsia"/>
                <w:b/>
                <w:szCs w:val="21"/>
              </w:rPr>
              <w:t>1</w:t>
            </w:r>
            <w:r>
              <w:rPr>
                <w:b/>
                <w:szCs w:val="21"/>
              </w:rPr>
              <w:t>.3</w:t>
            </w:r>
            <w:r>
              <w:rPr>
                <w:rFonts w:ascii="宋体" w:hAnsi="宋体" w:hint="eastAsia"/>
                <w:szCs w:val="21"/>
              </w:rPr>
              <w:t>检测器灵敏度高，可检测到单拷贝。</w:t>
            </w:r>
          </w:p>
        </w:tc>
        <w:tc>
          <w:tcPr>
            <w:tcW w:w="2835" w:type="dxa"/>
          </w:tcPr>
          <w:p w14:paraId="1F81F529" w14:textId="77777777" w:rsidR="002C4C13" w:rsidRDefault="002C4C13" w:rsidP="00853D4E">
            <w:pPr>
              <w:rPr>
                <w:b/>
                <w:szCs w:val="21"/>
              </w:rPr>
            </w:pPr>
          </w:p>
        </w:tc>
        <w:tc>
          <w:tcPr>
            <w:tcW w:w="1275" w:type="dxa"/>
          </w:tcPr>
          <w:p w14:paraId="57A6FB03" w14:textId="77777777" w:rsidR="002C4C13" w:rsidRDefault="002C4C13" w:rsidP="00853D4E">
            <w:pPr>
              <w:rPr>
                <w:b/>
                <w:szCs w:val="21"/>
              </w:rPr>
            </w:pPr>
          </w:p>
        </w:tc>
        <w:tc>
          <w:tcPr>
            <w:tcW w:w="709" w:type="dxa"/>
          </w:tcPr>
          <w:p w14:paraId="3BF8891E" w14:textId="77777777" w:rsidR="002C4C13" w:rsidRDefault="002C4C13" w:rsidP="00853D4E">
            <w:pPr>
              <w:rPr>
                <w:b/>
                <w:szCs w:val="21"/>
              </w:rPr>
            </w:pPr>
          </w:p>
        </w:tc>
      </w:tr>
      <w:tr w:rsidR="002C4C13" w14:paraId="757D8185" w14:textId="77777777" w:rsidTr="00853D4E">
        <w:trPr>
          <w:trHeight w:val="510"/>
        </w:trPr>
        <w:tc>
          <w:tcPr>
            <w:tcW w:w="567" w:type="dxa"/>
            <w:vMerge/>
            <w:vAlign w:val="center"/>
          </w:tcPr>
          <w:p w14:paraId="4C675D7F" w14:textId="77777777" w:rsidR="002C4C13" w:rsidRDefault="002C4C13" w:rsidP="00853D4E">
            <w:pPr>
              <w:jc w:val="center"/>
              <w:rPr>
                <w:b/>
                <w:szCs w:val="21"/>
              </w:rPr>
            </w:pPr>
          </w:p>
        </w:tc>
        <w:tc>
          <w:tcPr>
            <w:tcW w:w="708" w:type="dxa"/>
            <w:vMerge/>
            <w:vAlign w:val="center"/>
          </w:tcPr>
          <w:p w14:paraId="347ABAF0" w14:textId="77777777" w:rsidR="002C4C13" w:rsidRDefault="002C4C13" w:rsidP="00853D4E">
            <w:pPr>
              <w:jc w:val="center"/>
              <w:rPr>
                <w:b/>
                <w:szCs w:val="21"/>
              </w:rPr>
            </w:pPr>
          </w:p>
        </w:tc>
        <w:tc>
          <w:tcPr>
            <w:tcW w:w="2837" w:type="dxa"/>
          </w:tcPr>
          <w:p w14:paraId="63624EF2" w14:textId="77777777" w:rsidR="002C4C13" w:rsidRDefault="002C4C13" w:rsidP="00853D4E">
            <w:pPr>
              <w:rPr>
                <w:b/>
                <w:szCs w:val="21"/>
              </w:rPr>
            </w:pPr>
            <w:r>
              <w:rPr>
                <w:rFonts w:hint="eastAsia"/>
                <w:b/>
                <w:szCs w:val="21"/>
              </w:rPr>
              <w:t>▲</w:t>
            </w:r>
            <w:r>
              <w:rPr>
                <w:rFonts w:hint="eastAsia"/>
                <w:b/>
                <w:szCs w:val="21"/>
              </w:rPr>
              <w:t>1.4</w:t>
            </w:r>
            <w:r>
              <w:rPr>
                <w:rFonts w:ascii="宋体" w:hAnsi="宋体" w:hint="eastAsia"/>
                <w:szCs w:val="21"/>
              </w:rPr>
              <w:t>最小反应体系≦10ul。</w:t>
            </w:r>
          </w:p>
        </w:tc>
        <w:tc>
          <w:tcPr>
            <w:tcW w:w="2835" w:type="dxa"/>
          </w:tcPr>
          <w:p w14:paraId="4D7B77E0" w14:textId="77777777" w:rsidR="002C4C13" w:rsidRDefault="002C4C13" w:rsidP="00853D4E">
            <w:pPr>
              <w:rPr>
                <w:b/>
                <w:szCs w:val="21"/>
              </w:rPr>
            </w:pPr>
          </w:p>
        </w:tc>
        <w:tc>
          <w:tcPr>
            <w:tcW w:w="1275" w:type="dxa"/>
          </w:tcPr>
          <w:p w14:paraId="14B29DAD" w14:textId="77777777" w:rsidR="002C4C13" w:rsidRDefault="002C4C13" w:rsidP="00853D4E">
            <w:pPr>
              <w:rPr>
                <w:b/>
                <w:szCs w:val="21"/>
              </w:rPr>
            </w:pPr>
          </w:p>
        </w:tc>
        <w:tc>
          <w:tcPr>
            <w:tcW w:w="709" w:type="dxa"/>
          </w:tcPr>
          <w:p w14:paraId="2357AC66" w14:textId="77777777" w:rsidR="002C4C13" w:rsidRDefault="002C4C13" w:rsidP="00853D4E">
            <w:pPr>
              <w:rPr>
                <w:b/>
                <w:szCs w:val="21"/>
              </w:rPr>
            </w:pPr>
          </w:p>
        </w:tc>
      </w:tr>
      <w:tr w:rsidR="002C4C13" w14:paraId="79C62E9B" w14:textId="77777777" w:rsidTr="00853D4E">
        <w:trPr>
          <w:trHeight w:val="510"/>
        </w:trPr>
        <w:tc>
          <w:tcPr>
            <w:tcW w:w="567" w:type="dxa"/>
            <w:vMerge/>
            <w:vAlign w:val="center"/>
          </w:tcPr>
          <w:p w14:paraId="6ADEBB8F" w14:textId="77777777" w:rsidR="002C4C13" w:rsidRDefault="002C4C13" w:rsidP="00853D4E">
            <w:pPr>
              <w:jc w:val="center"/>
              <w:rPr>
                <w:b/>
                <w:szCs w:val="21"/>
              </w:rPr>
            </w:pPr>
          </w:p>
        </w:tc>
        <w:tc>
          <w:tcPr>
            <w:tcW w:w="708" w:type="dxa"/>
            <w:vMerge/>
            <w:vAlign w:val="center"/>
          </w:tcPr>
          <w:p w14:paraId="7DCE3AAE" w14:textId="77777777" w:rsidR="002C4C13" w:rsidRDefault="002C4C13" w:rsidP="00853D4E">
            <w:pPr>
              <w:jc w:val="center"/>
              <w:rPr>
                <w:b/>
                <w:szCs w:val="21"/>
              </w:rPr>
            </w:pPr>
          </w:p>
        </w:tc>
        <w:tc>
          <w:tcPr>
            <w:tcW w:w="2837" w:type="dxa"/>
          </w:tcPr>
          <w:p w14:paraId="6BAE2E67" w14:textId="77777777" w:rsidR="002C4C13" w:rsidRDefault="002C4C13" w:rsidP="00853D4E">
            <w:pPr>
              <w:rPr>
                <w:b/>
                <w:szCs w:val="21"/>
              </w:rPr>
            </w:pPr>
            <w:r>
              <w:rPr>
                <w:rFonts w:hint="eastAsia"/>
                <w:b/>
                <w:szCs w:val="21"/>
              </w:rPr>
              <w:t>▲</w:t>
            </w:r>
            <w:r>
              <w:rPr>
                <w:rFonts w:hint="eastAsia"/>
                <w:b/>
                <w:szCs w:val="21"/>
              </w:rPr>
              <w:t>1.5</w:t>
            </w:r>
            <w:r>
              <w:rPr>
                <w:rFonts w:ascii="宋体" w:hAnsi="宋体" w:hint="eastAsia"/>
                <w:szCs w:val="21"/>
              </w:rPr>
              <w:t xml:space="preserve"> PCR 反应温度控制范围至少包含37℃–98℃，PCR反应温度变化速率≧6℃/秒，温度均一性≦0.4℃，温度准确性≦0.3℃。</w:t>
            </w:r>
          </w:p>
        </w:tc>
        <w:tc>
          <w:tcPr>
            <w:tcW w:w="2835" w:type="dxa"/>
          </w:tcPr>
          <w:p w14:paraId="143715BD" w14:textId="77777777" w:rsidR="002C4C13" w:rsidRDefault="002C4C13" w:rsidP="00853D4E">
            <w:pPr>
              <w:rPr>
                <w:b/>
                <w:szCs w:val="21"/>
              </w:rPr>
            </w:pPr>
          </w:p>
        </w:tc>
        <w:tc>
          <w:tcPr>
            <w:tcW w:w="1275" w:type="dxa"/>
          </w:tcPr>
          <w:p w14:paraId="2049B1EE" w14:textId="77777777" w:rsidR="002C4C13" w:rsidRDefault="002C4C13" w:rsidP="00853D4E">
            <w:pPr>
              <w:rPr>
                <w:b/>
                <w:szCs w:val="21"/>
              </w:rPr>
            </w:pPr>
          </w:p>
        </w:tc>
        <w:tc>
          <w:tcPr>
            <w:tcW w:w="709" w:type="dxa"/>
          </w:tcPr>
          <w:p w14:paraId="463BA8C4" w14:textId="77777777" w:rsidR="002C4C13" w:rsidRDefault="002C4C13" w:rsidP="00853D4E">
            <w:pPr>
              <w:rPr>
                <w:b/>
                <w:szCs w:val="21"/>
              </w:rPr>
            </w:pPr>
          </w:p>
        </w:tc>
      </w:tr>
      <w:tr w:rsidR="002C4C13" w14:paraId="2CB5BD3A" w14:textId="77777777" w:rsidTr="00853D4E">
        <w:trPr>
          <w:trHeight w:val="510"/>
        </w:trPr>
        <w:tc>
          <w:tcPr>
            <w:tcW w:w="567" w:type="dxa"/>
            <w:vMerge/>
            <w:vAlign w:val="center"/>
          </w:tcPr>
          <w:p w14:paraId="42F6F47B" w14:textId="77777777" w:rsidR="002C4C13" w:rsidRDefault="002C4C13" w:rsidP="00853D4E">
            <w:pPr>
              <w:jc w:val="center"/>
              <w:rPr>
                <w:b/>
                <w:szCs w:val="21"/>
              </w:rPr>
            </w:pPr>
          </w:p>
        </w:tc>
        <w:tc>
          <w:tcPr>
            <w:tcW w:w="708" w:type="dxa"/>
            <w:vMerge/>
            <w:vAlign w:val="center"/>
          </w:tcPr>
          <w:p w14:paraId="170DFC69" w14:textId="77777777" w:rsidR="002C4C13" w:rsidRDefault="002C4C13" w:rsidP="00853D4E">
            <w:pPr>
              <w:jc w:val="center"/>
              <w:rPr>
                <w:b/>
                <w:szCs w:val="21"/>
              </w:rPr>
            </w:pPr>
          </w:p>
        </w:tc>
        <w:tc>
          <w:tcPr>
            <w:tcW w:w="2837" w:type="dxa"/>
          </w:tcPr>
          <w:p w14:paraId="0E9906F0" w14:textId="77777777" w:rsidR="002C4C13" w:rsidRDefault="002C4C13" w:rsidP="00853D4E">
            <w:pPr>
              <w:rPr>
                <w:b/>
                <w:szCs w:val="21"/>
              </w:rPr>
            </w:pPr>
            <w:r>
              <w:rPr>
                <w:rFonts w:hint="eastAsia"/>
                <w:b/>
                <w:szCs w:val="21"/>
              </w:rPr>
              <w:t>1.6</w:t>
            </w:r>
            <w:r>
              <w:rPr>
                <w:rFonts w:ascii="宋体" w:hAnsi="宋体" w:hint="eastAsia"/>
                <w:szCs w:val="21"/>
              </w:rPr>
              <w:t>具备有温度梯度PCR功能，即同一次PCR反应至少可设置≧3种不同PCR反应温度。</w:t>
            </w:r>
          </w:p>
        </w:tc>
        <w:tc>
          <w:tcPr>
            <w:tcW w:w="2835" w:type="dxa"/>
          </w:tcPr>
          <w:p w14:paraId="1FABE0E8" w14:textId="77777777" w:rsidR="002C4C13" w:rsidRDefault="002C4C13" w:rsidP="00853D4E">
            <w:pPr>
              <w:rPr>
                <w:b/>
                <w:szCs w:val="21"/>
              </w:rPr>
            </w:pPr>
          </w:p>
        </w:tc>
        <w:tc>
          <w:tcPr>
            <w:tcW w:w="1275" w:type="dxa"/>
          </w:tcPr>
          <w:p w14:paraId="1FDFF535" w14:textId="77777777" w:rsidR="002C4C13" w:rsidRDefault="002C4C13" w:rsidP="00853D4E">
            <w:pPr>
              <w:rPr>
                <w:b/>
                <w:szCs w:val="21"/>
              </w:rPr>
            </w:pPr>
          </w:p>
        </w:tc>
        <w:tc>
          <w:tcPr>
            <w:tcW w:w="709" w:type="dxa"/>
          </w:tcPr>
          <w:p w14:paraId="6DCEAC52" w14:textId="77777777" w:rsidR="002C4C13" w:rsidRDefault="002C4C13" w:rsidP="00853D4E">
            <w:pPr>
              <w:rPr>
                <w:b/>
                <w:szCs w:val="21"/>
              </w:rPr>
            </w:pPr>
          </w:p>
        </w:tc>
      </w:tr>
      <w:tr w:rsidR="002C4C13" w14:paraId="753E95BF" w14:textId="77777777" w:rsidTr="00853D4E">
        <w:trPr>
          <w:trHeight w:val="510"/>
        </w:trPr>
        <w:tc>
          <w:tcPr>
            <w:tcW w:w="567" w:type="dxa"/>
            <w:vMerge/>
            <w:vAlign w:val="center"/>
          </w:tcPr>
          <w:p w14:paraId="5329223A" w14:textId="77777777" w:rsidR="002C4C13" w:rsidRDefault="002C4C13" w:rsidP="00853D4E">
            <w:pPr>
              <w:jc w:val="center"/>
              <w:rPr>
                <w:b/>
                <w:szCs w:val="21"/>
              </w:rPr>
            </w:pPr>
          </w:p>
        </w:tc>
        <w:tc>
          <w:tcPr>
            <w:tcW w:w="708" w:type="dxa"/>
            <w:vMerge/>
            <w:vAlign w:val="center"/>
          </w:tcPr>
          <w:p w14:paraId="6C12E1D6" w14:textId="77777777" w:rsidR="002C4C13" w:rsidRDefault="002C4C13" w:rsidP="00853D4E">
            <w:pPr>
              <w:jc w:val="center"/>
              <w:rPr>
                <w:b/>
                <w:szCs w:val="21"/>
              </w:rPr>
            </w:pPr>
          </w:p>
        </w:tc>
        <w:tc>
          <w:tcPr>
            <w:tcW w:w="2837" w:type="dxa"/>
          </w:tcPr>
          <w:p w14:paraId="2B6EB59F" w14:textId="77777777" w:rsidR="002C4C13" w:rsidRDefault="002C4C13" w:rsidP="00853D4E">
            <w:pPr>
              <w:rPr>
                <w:b/>
                <w:szCs w:val="21"/>
              </w:rPr>
            </w:pPr>
            <w:r>
              <w:rPr>
                <w:rFonts w:hint="eastAsia"/>
                <w:b/>
                <w:szCs w:val="21"/>
              </w:rPr>
              <w:t>1.7</w:t>
            </w:r>
            <w:r>
              <w:rPr>
                <w:rFonts w:ascii="宋体" w:hAnsi="宋体" w:hint="eastAsia"/>
                <w:szCs w:val="21"/>
              </w:rPr>
              <w:t>配备高分辨率溶解曲线检测功能，溶解曲线温度分辨率≦0.05℃。</w:t>
            </w:r>
          </w:p>
        </w:tc>
        <w:tc>
          <w:tcPr>
            <w:tcW w:w="2835" w:type="dxa"/>
          </w:tcPr>
          <w:p w14:paraId="513A575F" w14:textId="77777777" w:rsidR="002C4C13" w:rsidRDefault="002C4C13" w:rsidP="00853D4E">
            <w:pPr>
              <w:rPr>
                <w:b/>
                <w:szCs w:val="21"/>
              </w:rPr>
            </w:pPr>
          </w:p>
        </w:tc>
        <w:tc>
          <w:tcPr>
            <w:tcW w:w="1275" w:type="dxa"/>
          </w:tcPr>
          <w:p w14:paraId="4636C3B5" w14:textId="77777777" w:rsidR="002C4C13" w:rsidRDefault="002C4C13" w:rsidP="00853D4E">
            <w:pPr>
              <w:rPr>
                <w:b/>
                <w:szCs w:val="21"/>
              </w:rPr>
            </w:pPr>
          </w:p>
        </w:tc>
        <w:tc>
          <w:tcPr>
            <w:tcW w:w="709" w:type="dxa"/>
          </w:tcPr>
          <w:p w14:paraId="3DFEDBAF" w14:textId="77777777" w:rsidR="002C4C13" w:rsidRDefault="002C4C13" w:rsidP="00853D4E">
            <w:pPr>
              <w:rPr>
                <w:b/>
                <w:szCs w:val="21"/>
              </w:rPr>
            </w:pPr>
          </w:p>
        </w:tc>
      </w:tr>
      <w:tr w:rsidR="002C4C13" w14:paraId="3CE0285F" w14:textId="77777777" w:rsidTr="00853D4E">
        <w:trPr>
          <w:trHeight w:val="510"/>
        </w:trPr>
        <w:tc>
          <w:tcPr>
            <w:tcW w:w="567" w:type="dxa"/>
            <w:vMerge/>
            <w:vAlign w:val="center"/>
          </w:tcPr>
          <w:p w14:paraId="7D03C408" w14:textId="77777777" w:rsidR="002C4C13" w:rsidRDefault="002C4C13" w:rsidP="00853D4E">
            <w:pPr>
              <w:jc w:val="center"/>
              <w:rPr>
                <w:b/>
                <w:szCs w:val="21"/>
              </w:rPr>
            </w:pPr>
          </w:p>
        </w:tc>
        <w:tc>
          <w:tcPr>
            <w:tcW w:w="708" w:type="dxa"/>
            <w:vMerge/>
            <w:vAlign w:val="center"/>
          </w:tcPr>
          <w:p w14:paraId="14846CA8" w14:textId="77777777" w:rsidR="002C4C13" w:rsidRDefault="002C4C13" w:rsidP="00853D4E">
            <w:pPr>
              <w:jc w:val="center"/>
              <w:rPr>
                <w:b/>
                <w:szCs w:val="21"/>
              </w:rPr>
            </w:pPr>
          </w:p>
        </w:tc>
        <w:tc>
          <w:tcPr>
            <w:tcW w:w="2837" w:type="dxa"/>
          </w:tcPr>
          <w:p w14:paraId="37492559" w14:textId="77777777" w:rsidR="002C4C13" w:rsidRDefault="002C4C13" w:rsidP="00853D4E">
            <w:pPr>
              <w:rPr>
                <w:b/>
                <w:szCs w:val="21"/>
              </w:rPr>
            </w:pPr>
            <w:r>
              <w:rPr>
                <w:rFonts w:hint="eastAsia"/>
                <w:b/>
                <w:szCs w:val="21"/>
              </w:rPr>
              <w:t>1.8</w:t>
            </w:r>
            <w:r>
              <w:rPr>
                <w:rFonts w:ascii="宋体" w:hAnsi="宋体" w:hint="eastAsia"/>
                <w:szCs w:val="21"/>
              </w:rPr>
              <w:t>配备监测与分析软件，输出数据不少于绝对定量、相对定量、溶解温度、高分辨率溶解曲线；软件可实时动态监测反应运行。</w:t>
            </w:r>
          </w:p>
        </w:tc>
        <w:tc>
          <w:tcPr>
            <w:tcW w:w="2835" w:type="dxa"/>
          </w:tcPr>
          <w:p w14:paraId="0C2AA9A4" w14:textId="77777777" w:rsidR="002C4C13" w:rsidRDefault="002C4C13" w:rsidP="00853D4E">
            <w:pPr>
              <w:rPr>
                <w:b/>
                <w:szCs w:val="21"/>
              </w:rPr>
            </w:pPr>
          </w:p>
        </w:tc>
        <w:tc>
          <w:tcPr>
            <w:tcW w:w="1275" w:type="dxa"/>
          </w:tcPr>
          <w:p w14:paraId="5BBAB80B" w14:textId="77777777" w:rsidR="002C4C13" w:rsidRDefault="002C4C13" w:rsidP="00853D4E">
            <w:pPr>
              <w:rPr>
                <w:b/>
                <w:szCs w:val="21"/>
              </w:rPr>
            </w:pPr>
          </w:p>
        </w:tc>
        <w:tc>
          <w:tcPr>
            <w:tcW w:w="709" w:type="dxa"/>
          </w:tcPr>
          <w:p w14:paraId="25335211" w14:textId="77777777" w:rsidR="002C4C13" w:rsidRDefault="002C4C13" w:rsidP="00853D4E">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lastRenderedPageBreak/>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019D157B"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2039B2" w14:paraId="32CB8E5E" w14:textId="77777777" w:rsidTr="00853D4E">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2E2027F" w14:textId="77777777" w:rsidR="002039B2" w:rsidRDefault="002039B2" w:rsidP="00853D4E">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53868738" w14:textId="77777777" w:rsidR="002039B2" w:rsidRDefault="002039B2" w:rsidP="00853D4E">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6AFE5B50" w14:textId="77777777" w:rsidR="002039B2" w:rsidRDefault="002039B2" w:rsidP="00853D4E">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3B020273" w14:textId="77777777" w:rsidR="002039B2" w:rsidRDefault="002039B2" w:rsidP="00853D4E">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5724CF51" w14:textId="77777777" w:rsidR="002039B2" w:rsidRDefault="002039B2" w:rsidP="00853D4E">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3A323297" w14:textId="77777777" w:rsidR="002039B2" w:rsidRDefault="002039B2" w:rsidP="00853D4E">
            <w:pPr>
              <w:jc w:val="center"/>
              <w:rPr>
                <w:b/>
              </w:rPr>
            </w:pPr>
            <w:r>
              <w:rPr>
                <w:rFonts w:hint="eastAsia"/>
                <w:b/>
              </w:rPr>
              <w:t>说明</w:t>
            </w:r>
          </w:p>
        </w:tc>
      </w:tr>
      <w:tr w:rsidR="002039B2" w14:paraId="4CC843AD" w14:textId="77777777" w:rsidTr="00853D4E">
        <w:trPr>
          <w:trHeight w:val="280"/>
        </w:trPr>
        <w:tc>
          <w:tcPr>
            <w:tcW w:w="4253" w:type="dxa"/>
            <w:gridSpan w:val="3"/>
          </w:tcPr>
          <w:p w14:paraId="462178E0" w14:textId="77777777" w:rsidR="002039B2" w:rsidRDefault="002039B2" w:rsidP="00853D4E">
            <w:pPr>
              <w:rPr>
                <w:b/>
              </w:rPr>
            </w:pPr>
            <w:r>
              <w:rPr>
                <w:rFonts w:hint="eastAsia"/>
                <w:b/>
              </w:rPr>
              <w:t>（一）免费保修期内售后服务要求</w:t>
            </w:r>
          </w:p>
        </w:tc>
        <w:tc>
          <w:tcPr>
            <w:tcW w:w="2694" w:type="dxa"/>
          </w:tcPr>
          <w:p w14:paraId="0D270338" w14:textId="77777777" w:rsidR="002039B2" w:rsidRDefault="002039B2" w:rsidP="00853D4E">
            <w:pPr>
              <w:rPr>
                <w:b/>
              </w:rPr>
            </w:pPr>
          </w:p>
        </w:tc>
        <w:tc>
          <w:tcPr>
            <w:tcW w:w="1275" w:type="dxa"/>
          </w:tcPr>
          <w:p w14:paraId="2CB326A7" w14:textId="77777777" w:rsidR="002039B2" w:rsidRDefault="002039B2" w:rsidP="00853D4E">
            <w:pPr>
              <w:rPr>
                <w:b/>
              </w:rPr>
            </w:pPr>
          </w:p>
        </w:tc>
        <w:tc>
          <w:tcPr>
            <w:tcW w:w="709" w:type="dxa"/>
          </w:tcPr>
          <w:p w14:paraId="6FDEAE0E" w14:textId="77777777" w:rsidR="002039B2" w:rsidRDefault="002039B2" w:rsidP="00853D4E">
            <w:pPr>
              <w:rPr>
                <w:b/>
              </w:rPr>
            </w:pPr>
          </w:p>
        </w:tc>
      </w:tr>
      <w:tr w:rsidR="002039B2" w:rsidRPr="000348EC" w14:paraId="0358D166" w14:textId="77777777" w:rsidTr="00853D4E">
        <w:trPr>
          <w:trHeight w:val="150"/>
        </w:trPr>
        <w:tc>
          <w:tcPr>
            <w:tcW w:w="568" w:type="dxa"/>
            <w:vAlign w:val="center"/>
          </w:tcPr>
          <w:p w14:paraId="39D90F9A" w14:textId="77777777" w:rsidR="002039B2" w:rsidRDefault="002039B2" w:rsidP="00853D4E">
            <w:pPr>
              <w:jc w:val="center"/>
              <w:rPr>
                <w:b/>
              </w:rPr>
            </w:pPr>
            <w:r>
              <w:rPr>
                <w:rFonts w:hint="eastAsia"/>
                <w:b/>
              </w:rPr>
              <w:t>1</w:t>
            </w:r>
          </w:p>
        </w:tc>
        <w:tc>
          <w:tcPr>
            <w:tcW w:w="850" w:type="dxa"/>
            <w:vAlign w:val="center"/>
          </w:tcPr>
          <w:p w14:paraId="573852EC" w14:textId="77777777" w:rsidR="002039B2" w:rsidRPr="003B7D88" w:rsidRDefault="002039B2" w:rsidP="00853D4E">
            <w:r w:rsidRPr="003B7D88">
              <w:rPr>
                <w:rFonts w:hint="eastAsia"/>
              </w:rPr>
              <w:t>免费保修期</w:t>
            </w:r>
          </w:p>
        </w:tc>
        <w:tc>
          <w:tcPr>
            <w:tcW w:w="2835" w:type="dxa"/>
          </w:tcPr>
          <w:p w14:paraId="26D2089E" w14:textId="77777777" w:rsidR="002039B2" w:rsidRPr="000348EC" w:rsidRDefault="002039B2" w:rsidP="00853D4E">
            <w:pPr>
              <w:rPr>
                <w:b/>
              </w:rPr>
            </w:pPr>
            <w:r w:rsidRPr="000348EC">
              <w:rPr>
                <w:rFonts w:hint="eastAsia"/>
                <w:b/>
                <w:szCs w:val="21"/>
              </w:rPr>
              <w:t>★</w:t>
            </w:r>
            <w:r w:rsidRPr="000348EC">
              <w:rPr>
                <w:rFonts w:hint="eastAsia"/>
                <w:bCs/>
                <w:szCs w:val="21"/>
              </w:rPr>
              <w:t>货物免费保修期</w:t>
            </w:r>
            <w:r w:rsidRPr="000348EC">
              <w:rPr>
                <w:rFonts w:hint="eastAsia"/>
                <w:bCs/>
                <w:szCs w:val="21"/>
                <w:u w:val="single"/>
              </w:rPr>
              <w:t xml:space="preserve">  </w:t>
            </w:r>
            <w:r w:rsidRPr="000348EC">
              <w:rPr>
                <w:bCs/>
                <w:szCs w:val="21"/>
                <w:u w:val="single"/>
              </w:rPr>
              <w:t>3</w:t>
            </w:r>
            <w:r w:rsidRPr="000348EC">
              <w:rPr>
                <w:rFonts w:hint="eastAsia"/>
                <w:bCs/>
                <w:szCs w:val="21"/>
                <w:u w:val="single"/>
              </w:rPr>
              <w:t xml:space="preserve"> </w:t>
            </w:r>
            <w:r w:rsidRPr="000348EC">
              <w:rPr>
                <w:rFonts w:hint="eastAsia"/>
                <w:bCs/>
                <w:szCs w:val="21"/>
              </w:rPr>
              <w:t>年，时间自最终验收合格并交付使用之日起计算。</w:t>
            </w:r>
          </w:p>
        </w:tc>
        <w:tc>
          <w:tcPr>
            <w:tcW w:w="2694" w:type="dxa"/>
          </w:tcPr>
          <w:p w14:paraId="62A169EA" w14:textId="77777777" w:rsidR="002039B2" w:rsidRPr="000348EC" w:rsidRDefault="002039B2" w:rsidP="00853D4E">
            <w:pPr>
              <w:rPr>
                <w:b/>
                <w:szCs w:val="21"/>
              </w:rPr>
            </w:pPr>
          </w:p>
        </w:tc>
        <w:tc>
          <w:tcPr>
            <w:tcW w:w="1275" w:type="dxa"/>
          </w:tcPr>
          <w:p w14:paraId="65693203" w14:textId="77777777" w:rsidR="002039B2" w:rsidRPr="000348EC" w:rsidRDefault="002039B2" w:rsidP="00853D4E">
            <w:pPr>
              <w:rPr>
                <w:b/>
                <w:szCs w:val="21"/>
              </w:rPr>
            </w:pPr>
          </w:p>
        </w:tc>
        <w:tc>
          <w:tcPr>
            <w:tcW w:w="709" w:type="dxa"/>
          </w:tcPr>
          <w:p w14:paraId="0FB08E89" w14:textId="77777777" w:rsidR="002039B2" w:rsidRPr="000348EC" w:rsidRDefault="002039B2" w:rsidP="00853D4E">
            <w:pPr>
              <w:rPr>
                <w:b/>
                <w:szCs w:val="21"/>
              </w:rPr>
            </w:pPr>
          </w:p>
        </w:tc>
      </w:tr>
      <w:tr w:rsidR="002039B2" w:rsidRPr="000348EC" w14:paraId="4E071171" w14:textId="77777777" w:rsidTr="00853D4E">
        <w:trPr>
          <w:trHeight w:val="320"/>
        </w:trPr>
        <w:tc>
          <w:tcPr>
            <w:tcW w:w="568" w:type="dxa"/>
            <w:vAlign w:val="center"/>
          </w:tcPr>
          <w:p w14:paraId="0165EF4E" w14:textId="77777777" w:rsidR="002039B2" w:rsidRDefault="002039B2" w:rsidP="00853D4E">
            <w:pPr>
              <w:jc w:val="center"/>
              <w:rPr>
                <w:b/>
              </w:rPr>
            </w:pPr>
            <w:r>
              <w:rPr>
                <w:rFonts w:hint="eastAsia"/>
                <w:b/>
              </w:rPr>
              <w:t>2</w:t>
            </w:r>
          </w:p>
        </w:tc>
        <w:tc>
          <w:tcPr>
            <w:tcW w:w="850" w:type="dxa"/>
          </w:tcPr>
          <w:p w14:paraId="3E9A2E1F" w14:textId="77777777" w:rsidR="002039B2" w:rsidRPr="003B7D88" w:rsidRDefault="002039B2" w:rsidP="00853D4E">
            <w:r w:rsidRPr="003B7D88">
              <w:rPr>
                <w:rFonts w:hint="eastAsia"/>
              </w:rPr>
              <w:t>维修响应及故障解决时间</w:t>
            </w:r>
          </w:p>
        </w:tc>
        <w:tc>
          <w:tcPr>
            <w:tcW w:w="2835" w:type="dxa"/>
          </w:tcPr>
          <w:p w14:paraId="3BE82A3D" w14:textId="77777777" w:rsidR="002039B2" w:rsidRPr="000348EC" w:rsidRDefault="002039B2" w:rsidP="00853D4E">
            <w:pPr>
              <w:rPr>
                <w:b/>
              </w:rPr>
            </w:pPr>
            <w:r w:rsidRPr="000348EC">
              <w:rPr>
                <w:rFonts w:hint="eastAsia"/>
                <w:bCs/>
                <w:szCs w:val="21"/>
              </w:rPr>
              <w:t>在保修期内，一旦发生质量问题，中标人保证在接到通知</w:t>
            </w:r>
            <w:r w:rsidRPr="000348EC">
              <w:rPr>
                <w:bCs/>
                <w:szCs w:val="21"/>
              </w:rPr>
              <w:t>3</w:t>
            </w:r>
            <w:r w:rsidRPr="000348EC">
              <w:rPr>
                <w:rFonts w:hint="eastAsia"/>
                <w:bCs/>
                <w:szCs w:val="21"/>
              </w:rPr>
              <w:t>个</w:t>
            </w:r>
            <w:r w:rsidRPr="000348EC">
              <w:rPr>
                <w:bCs/>
                <w:szCs w:val="21"/>
              </w:rPr>
              <w:t>工作日</w:t>
            </w:r>
            <w:r w:rsidRPr="000348EC">
              <w:rPr>
                <w:rFonts w:hint="eastAsia"/>
                <w:bCs/>
                <w:szCs w:val="21"/>
              </w:rPr>
              <w:t>内赶到现场进行修理或更换。</w:t>
            </w:r>
          </w:p>
        </w:tc>
        <w:tc>
          <w:tcPr>
            <w:tcW w:w="2694" w:type="dxa"/>
          </w:tcPr>
          <w:p w14:paraId="54A93655" w14:textId="77777777" w:rsidR="002039B2" w:rsidRPr="000348EC" w:rsidRDefault="002039B2" w:rsidP="00853D4E">
            <w:pPr>
              <w:rPr>
                <w:bCs/>
                <w:szCs w:val="21"/>
              </w:rPr>
            </w:pPr>
          </w:p>
        </w:tc>
        <w:tc>
          <w:tcPr>
            <w:tcW w:w="1275" w:type="dxa"/>
          </w:tcPr>
          <w:p w14:paraId="7A96425A" w14:textId="77777777" w:rsidR="002039B2" w:rsidRPr="000348EC" w:rsidRDefault="002039B2" w:rsidP="00853D4E">
            <w:pPr>
              <w:rPr>
                <w:bCs/>
                <w:szCs w:val="21"/>
              </w:rPr>
            </w:pPr>
          </w:p>
        </w:tc>
        <w:tc>
          <w:tcPr>
            <w:tcW w:w="709" w:type="dxa"/>
          </w:tcPr>
          <w:p w14:paraId="717C70FA" w14:textId="77777777" w:rsidR="002039B2" w:rsidRPr="000348EC" w:rsidRDefault="002039B2" w:rsidP="00853D4E">
            <w:pPr>
              <w:rPr>
                <w:bCs/>
                <w:szCs w:val="21"/>
              </w:rPr>
            </w:pPr>
          </w:p>
        </w:tc>
      </w:tr>
      <w:tr w:rsidR="002039B2" w:rsidRPr="000348EC" w14:paraId="6BFE1EA0" w14:textId="77777777" w:rsidTr="00853D4E">
        <w:trPr>
          <w:trHeight w:val="320"/>
        </w:trPr>
        <w:tc>
          <w:tcPr>
            <w:tcW w:w="568" w:type="dxa"/>
            <w:vAlign w:val="center"/>
          </w:tcPr>
          <w:p w14:paraId="0035082D" w14:textId="77777777" w:rsidR="002039B2" w:rsidRDefault="002039B2" w:rsidP="00853D4E">
            <w:pPr>
              <w:jc w:val="center"/>
              <w:rPr>
                <w:b/>
              </w:rPr>
            </w:pPr>
            <w:r>
              <w:rPr>
                <w:rFonts w:hint="eastAsia"/>
                <w:b/>
              </w:rPr>
              <w:t>3</w:t>
            </w:r>
          </w:p>
        </w:tc>
        <w:tc>
          <w:tcPr>
            <w:tcW w:w="850" w:type="dxa"/>
          </w:tcPr>
          <w:p w14:paraId="0D875DF3" w14:textId="77777777" w:rsidR="002039B2" w:rsidRPr="003B7D88" w:rsidRDefault="002039B2" w:rsidP="00853D4E">
            <w:r>
              <w:rPr>
                <w:rFonts w:hint="eastAsia"/>
              </w:rPr>
              <w:t>发生</w:t>
            </w:r>
            <w:r>
              <w:t>质量问题</w:t>
            </w:r>
            <w:r>
              <w:rPr>
                <w:rFonts w:hint="eastAsia"/>
              </w:rPr>
              <w:t>的</w:t>
            </w:r>
            <w:r>
              <w:t>处理方式</w:t>
            </w:r>
          </w:p>
        </w:tc>
        <w:tc>
          <w:tcPr>
            <w:tcW w:w="2835" w:type="dxa"/>
          </w:tcPr>
          <w:p w14:paraId="1D2BDE37" w14:textId="77777777" w:rsidR="002039B2" w:rsidRPr="000348EC" w:rsidRDefault="002039B2" w:rsidP="00853D4E">
            <w:pPr>
              <w:rPr>
                <w:bCs/>
                <w:szCs w:val="21"/>
              </w:rPr>
            </w:pPr>
            <w:r w:rsidRPr="000348EC">
              <w:rPr>
                <w:rFonts w:hint="eastAsia"/>
                <w:bCs/>
                <w:szCs w:val="21"/>
              </w:rPr>
              <w:t>免费</w:t>
            </w:r>
            <w:r w:rsidRPr="000348EC">
              <w:rPr>
                <w:bCs/>
                <w:szCs w:val="21"/>
              </w:rPr>
              <w:t>保修</w:t>
            </w:r>
            <w:r w:rsidRPr="000348EC">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6F8A8E6" w14:textId="77777777" w:rsidR="002039B2" w:rsidRPr="000348EC" w:rsidRDefault="002039B2" w:rsidP="00853D4E">
            <w:pPr>
              <w:rPr>
                <w:bCs/>
                <w:szCs w:val="21"/>
              </w:rPr>
            </w:pPr>
          </w:p>
        </w:tc>
        <w:tc>
          <w:tcPr>
            <w:tcW w:w="1275" w:type="dxa"/>
          </w:tcPr>
          <w:p w14:paraId="7C743F17" w14:textId="77777777" w:rsidR="002039B2" w:rsidRPr="000348EC" w:rsidRDefault="002039B2" w:rsidP="00853D4E">
            <w:pPr>
              <w:rPr>
                <w:bCs/>
                <w:szCs w:val="21"/>
              </w:rPr>
            </w:pPr>
          </w:p>
        </w:tc>
        <w:tc>
          <w:tcPr>
            <w:tcW w:w="709" w:type="dxa"/>
          </w:tcPr>
          <w:p w14:paraId="12A556C2" w14:textId="77777777" w:rsidR="002039B2" w:rsidRPr="000348EC" w:rsidRDefault="002039B2" w:rsidP="00853D4E">
            <w:pPr>
              <w:rPr>
                <w:bCs/>
                <w:szCs w:val="21"/>
              </w:rPr>
            </w:pPr>
          </w:p>
        </w:tc>
      </w:tr>
      <w:tr w:rsidR="002039B2" w:rsidRPr="000348EC" w14:paraId="1997CADD" w14:textId="77777777" w:rsidTr="00853D4E">
        <w:trPr>
          <w:trHeight w:val="320"/>
        </w:trPr>
        <w:tc>
          <w:tcPr>
            <w:tcW w:w="568" w:type="dxa"/>
            <w:vAlign w:val="center"/>
          </w:tcPr>
          <w:p w14:paraId="0EE9CB47" w14:textId="77777777" w:rsidR="002039B2" w:rsidRDefault="002039B2" w:rsidP="00853D4E">
            <w:pPr>
              <w:jc w:val="center"/>
              <w:rPr>
                <w:b/>
              </w:rPr>
            </w:pPr>
            <w:r>
              <w:rPr>
                <w:rFonts w:hint="eastAsia"/>
                <w:b/>
              </w:rPr>
              <w:t>4</w:t>
            </w:r>
          </w:p>
        </w:tc>
        <w:tc>
          <w:tcPr>
            <w:tcW w:w="850" w:type="dxa"/>
          </w:tcPr>
          <w:p w14:paraId="3A280CAE" w14:textId="77777777" w:rsidR="002039B2" w:rsidRDefault="002039B2" w:rsidP="00853D4E">
            <w:r>
              <w:rPr>
                <w:rFonts w:hint="eastAsia"/>
              </w:rPr>
              <w:t>软件升级</w:t>
            </w:r>
            <w:r>
              <w:t>服务</w:t>
            </w:r>
          </w:p>
        </w:tc>
        <w:tc>
          <w:tcPr>
            <w:tcW w:w="2835" w:type="dxa"/>
          </w:tcPr>
          <w:p w14:paraId="2D7B374B" w14:textId="77777777" w:rsidR="002039B2" w:rsidRPr="000348EC" w:rsidRDefault="002039B2" w:rsidP="00853D4E">
            <w:pPr>
              <w:rPr>
                <w:bCs/>
                <w:szCs w:val="21"/>
              </w:rPr>
            </w:pPr>
            <w:r w:rsidRPr="000348EC">
              <w:rPr>
                <w:rFonts w:hint="eastAsia"/>
                <w:bCs/>
                <w:szCs w:val="21"/>
              </w:rPr>
              <w:t>免费保修期内软件免费升级。</w:t>
            </w:r>
          </w:p>
        </w:tc>
        <w:tc>
          <w:tcPr>
            <w:tcW w:w="2694" w:type="dxa"/>
          </w:tcPr>
          <w:p w14:paraId="6B05080B" w14:textId="77777777" w:rsidR="002039B2" w:rsidRPr="000348EC" w:rsidRDefault="002039B2" w:rsidP="00853D4E">
            <w:pPr>
              <w:rPr>
                <w:bCs/>
                <w:szCs w:val="21"/>
              </w:rPr>
            </w:pPr>
          </w:p>
        </w:tc>
        <w:tc>
          <w:tcPr>
            <w:tcW w:w="1275" w:type="dxa"/>
          </w:tcPr>
          <w:p w14:paraId="3B1278FF" w14:textId="77777777" w:rsidR="002039B2" w:rsidRPr="000348EC" w:rsidRDefault="002039B2" w:rsidP="00853D4E">
            <w:pPr>
              <w:rPr>
                <w:bCs/>
                <w:szCs w:val="21"/>
              </w:rPr>
            </w:pPr>
          </w:p>
        </w:tc>
        <w:tc>
          <w:tcPr>
            <w:tcW w:w="709" w:type="dxa"/>
          </w:tcPr>
          <w:p w14:paraId="4EB890CC" w14:textId="77777777" w:rsidR="002039B2" w:rsidRPr="000348EC" w:rsidRDefault="002039B2" w:rsidP="00853D4E">
            <w:pPr>
              <w:rPr>
                <w:bCs/>
                <w:szCs w:val="21"/>
              </w:rPr>
            </w:pPr>
          </w:p>
        </w:tc>
      </w:tr>
      <w:tr w:rsidR="002039B2" w:rsidRPr="000348EC" w14:paraId="0414E0E9" w14:textId="77777777" w:rsidTr="00853D4E">
        <w:trPr>
          <w:trHeight w:val="523"/>
        </w:trPr>
        <w:tc>
          <w:tcPr>
            <w:tcW w:w="568" w:type="dxa"/>
            <w:vAlign w:val="center"/>
          </w:tcPr>
          <w:p w14:paraId="6F4E3136" w14:textId="77777777" w:rsidR="002039B2" w:rsidRDefault="002039B2" w:rsidP="00853D4E">
            <w:pPr>
              <w:jc w:val="center"/>
              <w:rPr>
                <w:b/>
              </w:rPr>
            </w:pPr>
            <w:r>
              <w:rPr>
                <w:b/>
              </w:rPr>
              <w:t>5</w:t>
            </w:r>
          </w:p>
        </w:tc>
        <w:tc>
          <w:tcPr>
            <w:tcW w:w="850" w:type="dxa"/>
            <w:vAlign w:val="center"/>
          </w:tcPr>
          <w:p w14:paraId="25C2D5E9" w14:textId="77777777" w:rsidR="002039B2" w:rsidRDefault="002039B2" w:rsidP="00853D4E">
            <w:pPr>
              <w:rPr>
                <w:b/>
              </w:rPr>
            </w:pPr>
            <w:r w:rsidRPr="005F45EF">
              <w:rPr>
                <w:rFonts w:hint="eastAsia"/>
              </w:rPr>
              <w:t>其他</w:t>
            </w:r>
          </w:p>
        </w:tc>
        <w:tc>
          <w:tcPr>
            <w:tcW w:w="2835" w:type="dxa"/>
            <w:vAlign w:val="center"/>
          </w:tcPr>
          <w:p w14:paraId="3E9517B2" w14:textId="77777777" w:rsidR="002039B2" w:rsidRPr="000348EC" w:rsidRDefault="002039B2" w:rsidP="00853D4E">
            <w:pPr>
              <w:rPr>
                <w:b/>
              </w:rPr>
            </w:pPr>
            <w:r w:rsidRPr="000348EC">
              <w:rPr>
                <w:rFonts w:hint="eastAsia"/>
                <w:bCs/>
                <w:szCs w:val="21"/>
              </w:rPr>
              <w:t>中标人应按其投标文件中的承诺，进行其他售后服务工作。</w:t>
            </w:r>
          </w:p>
        </w:tc>
        <w:tc>
          <w:tcPr>
            <w:tcW w:w="2694" w:type="dxa"/>
          </w:tcPr>
          <w:p w14:paraId="78BAEF83" w14:textId="77777777" w:rsidR="002039B2" w:rsidRPr="000348EC" w:rsidRDefault="002039B2" w:rsidP="00853D4E">
            <w:pPr>
              <w:rPr>
                <w:bCs/>
                <w:szCs w:val="21"/>
              </w:rPr>
            </w:pPr>
          </w:p>
        </w:tc>
        <w:tc>
          <w:tcPr>
            <w:tcW w:w="1275" w:type="dxa"/>
          </w:tcPr>
          <w:p w14:paraId="36836B5A" w14:textId="77777777" w:rsidR="002039B2" w:rsidRPr="000348EC" w:rsidRDefault="002039B2" w:rsidP="00853D4E">
            <w:pPr>
              <w:rPr>
                <w:bCs/>
                <w:szCs w:val="21"/>
              </w:rPr>
            </w:pPr>
          </w:p>
        </w:tc>
        <w:tc>
          <w:tcPr>
            <w:tcW w:w="709" w:type="dxa"/>
          </w:tcPr>
          <w:p w14:paraId="6ABA31C9" w14:textId="77777777" w:rsidR="002039B2" w:rsidRPr="000348EC" w:rsidRDefault="002039B2" w:rsidP="00853D4E">
            <w:pPr>
              <w:rPr>
                <w:bCs/>
                <w:szCs w:val="21"/>
              </w:rPr>
            </w:pPr>
          </w:p>
        </w:tc>
      </w:tr>
      <w:tr w:rsidR="002039B2" w:rsidRPr="000348EC" w14:paraId="55A10AE7" w14:textId="77777777" w:rsidTr="00853D4E">
        <w:trPr>
          <w:trHeight w:val="280"/>
        </w:trPr>
        <w:tc>
          <w:tcPr>
            <w:tcW w:w="4253" w:type="dxa"/>
            <w:gridSpan w:val="3"/>
          </w:tcPr>
          <w:p w14:paraId="30050BE9" w14:textId="77777777" w:rsidR="002039B2" w:rsidRPr="000348EC" w:rsidRDefault="002039B2" w:rsidP="00853D4E">
            <w:pPr>
              <w:rPr>
                <w:b/>
              </w:rPr>
            </w:pPr>
            <w:r w:rsidRPr="000348EC">
              <w:rPr>
                <w:rFonts w:hint="eastAsia"/>
                <w:b/>
              </w:rPr>
              <w:t>（二）免费保修期外售后服务要求</w:t>
            </w:r>
          </w:p>
        </w:tc>
        <w:tc>
          <w:tcPr>
            <w:tcW w:w="2694" w:type="dxa"/>
          </w:tcPr>
          <w:p w14:paraId="4CA6A523" w14:textId="77777777" w:rsidR="002039B2" w:rsidRPr="000348EC" w:rsidRDefault="002039B2" w:rsidP="00853D4E">
            <w:pPr>
              <w:rPr>
                <w:b/>
              </w:rPr>
            </w:pPr>
          </w:p>
        </w:tc>
        <w:tc>
          <w:tcPr>
            <w:tcW w:w="1275" w:type="dxa"/>
          </w:tcPr>
          <w:p w14:paraId="301A1219" w14:textId="77777777" w:rsidR="002039B2" w:rsidRPr="000348EC" w:rsidRDefault="002039B2" w:rsidP="00853D4E">
            <w:pPr>
              <w:rPr>
                <w:b/>
              </w:rPr>
            </w:pPr>
          </w:p>
        </w:tc>
        <w:tc>
          <w:tcPr>
            <w:tcW w:w="709" w:type="dxa"/>
          </w:tcPr>
          <w:p w14:paraId="73350F83" w14:textId="77777777" w:rsidR="002039B2" w:rsidRPr="000348EC" w:rsidRDefault="002039B2" w:rsidP="00853D4E">
            <w:pPr>
              <w:rPr>
                <w:b/>
              </w:rPr>
            </w:pPr>
          </w:p>
        </w:tc>
      </w:tr>
      <w:tr w:rsidR="002039B2" w:rsidRPr="000348EC" w14:paraId="4513FD3C" w14:textId="77777777" w:rsidTr="00853D4E">
        <w:trPr>
          <w:trHeight w:val="350"/>
        </w:trPr>
        <w:tc>
          <w:tcPr>
            <w:tcW w:w="568" w:type="dxa"/>
            <w:vAlign w:val="center"/>
          </w:tcPr>
          <w:p w14:paraId="1E2C1291" w14:textId="77777777" w:rsidR="002039B2" w:rsidRDefault="002039B2" w:rsidP="00853D4E">
            <w:pPr>
              <w:jc w:val="center"/>
              <w:rPr>
                <w:b/>
              </w:rPr>
            </w:pPr>
            <w:r>
              <w:rPr>
                <w:rFonts w:hint="eastAsia"/>
                <w:b/>
              </w:rPr>
              <w:t>1</w:t>
            </w:r>
          </w:p>
        </w:tc>
        <w:tc>
          <w:tcPr>
            <w:tcW w:w="850" w:type="dxa"/>
          </w:tcPr>
          <w:p w14:paraId="1BD10591" w14:textId="77777777" w:rsidR="002039B2" w:rsidRDefault="002039B2" w:rsidP="00853D4E">
            <w:pPr>
              <w:rPr>
                <w:b/>
              </w:rPr>
            </w:pPr>
            <w:r w:rsidRPr="00C54AF8">
              <w:rPr>
                <w:rFonts w:hint="eastAsia"/>
              </w:rPr>
              <w:t>免费保修期后继续支持维修</w:t>
            </w:r>
          </w:p>
        </w:tc>
        <w:tc>
          <w:tcPr>
            <w:tcW w:w="2835" w:type="dxa"/>
          </w:tcPr>
          <w:p w14:paraId="3CCF4AB1" w14:textId="77777777" w:rsidR="002039B2" w:rsidRPr="000348EC" w:rsidRDefault="002039B2" w:rsidP="00853D4E">
            <w:r w:rsidRPr="000348EC">
              <w:rPr>
                <w:rFonts w:hint="eastAsia"/>
              </w:rPr>
              <w:t>免费</w:t>
            </w:r>
            <w:r w:rsidRPr="000348EC">
              <w:t>保修期</w:t>
            </w:r>
            <w:r w:rsidRPr="000348EC">
              <w:rPr>
                <w:rFonts w:hint="eastAsia"/>
              </w:rPr>
              <w:t>后继续支持维修，并按成本价标准收取维修及零件费用。</w:t>
            </w:r>
          </w:p>
        </w:tc>
        <w:tc>
          <w:tcPr>
            <w:tcW w:w="2694" w:type="dxa"/>
          </w:tcPr>
          <w:p w14:paraId="777138EC" w14:textId="77777777" w:rsidR="002039B2" w:rsidRPr="000348EC" w:rsidRDefault="002039B2" w:rsidP="00853D4E"/>
        </w:tc>
        <w:tc>
          <w:tcPr>
            <w:tcW w:w="1275" w:type="dxa"/>
          </w:tcPr>
          <w:p w14:paraId="4DA1A0A8" w14:textId="77777777" w:rsidR="002039B2" w:rsidRPr="000348EC" w:rsidRDefault="002039B2" w:rsidP="00853D4E"/>
        </w:tc>
        <w:tc>
          <w:tcPr>
            <w:tcW w:w="709" w:type="dxa"/>
          </w:tcPr>
          <w:p w14:paraId="4C9D2EAA" w14:textId="77777777" w:rsidR="002039B2" w:rsidRPr="000348EC" w:rsidRDefault="002039B2" w:rsidP="00853D4E"/>
        </w:tc>
      </w:tr>
      <w:tr w:rsidR="002039B2" w:rsidRPr="000348EC" w14:paraId="3D0CF3F5" w14:textId="77777777" w:rsidTr="00853D4E">
        <w:trPr>
          <w:trHeight w:val="350"/>
        </w:trPr>
        <w:tc>
          <w:tcPr>
            <w:tcW w:w="4253" w:type="dxa"/>
            <w:gridSpan w:val="3"/>
          </w:tcPr>
          <w:p w14:paraId="2AE6B998" w14:textId="77777777" w:rsidR="002039B2" w:rsidRPr="000348EC" w:rsidRDefault="002039B2" w:rsidP="00853D4E">
            <w:pPr>
              <w:rPr>
                <w:b/>
              </w:rPr>
            </w:pPr>
            <w:r w:rsidRPr="000348EC">
              <w:rPr>
                <w:rFonts w:hint="eastAsia"/>
                <w:b/>
              </w:rPr>
              <w:t>（三）其他商务要求</w:t>
            </w:r>
          </w:p>
        </w:tc>
        <w:tc>
          <w:tcPr>
            <w:tcW w:w="2694" w:type="dxa"/>
          </w:tcPr>
          <w:p w14:paraId="706ACB0A" w14:textId="77777777" w:rsidR="002039B2" w:rsidRPr="000348EC" w:rsidRDefault="002039B2" w:rsidP="00853D4E">
            <w:pPr>
              <w:rPr>
                <w:b/>
              </w:rPr>
            </w:pPr>
          </w:p>
        </w:tc>
        <w:tc>
          <w:tcPr>
            <w:tcW w:w="1275" w:type="dxa"/>
          </w:tcPr>
          <w:p w14:paraId="4BFC4222" w14:textId="77777777" w:rsidR="002039B2" w:rsidRPr="000348EC" w:rsidRDefault="002039B2" w:rsidP="00853D4E">
            <w:pPr>
              <w:rPr>
                <w:b/>
              </w:rPr>
            </w:pPr>
          </w:p>
        </w:tc>
        <w:tc>
          <w:tcPr>
            <w:tcW w:w="709" w:type="dxa"/>
          </w:tcPr>
          <w:p w14:paraId="2781E3CD" w14:textId="77777777" w:rsidR="002039B2" w:rsidRPr="000348EC" w:rsidRDefault="002039B2" w:rsidP="00853D4E">
            <w:pPr>
              <w:rPr>
                <w:b/>
              </w:rPr>
            </w:pPr>
          </w:p>
        </w:tc>
      </w:tr>
      <w:tr w:rsidR="002039B2" w:rsidRPr="000348EC" w14:paraId="271BAB81" w14:textId="77777777" w:rsidTr="00853D4E">
        <w:trPr>
          <w:trHeight w:val="350"/>
        </w:trPr>
        <w:tc>
          <w:tcPr>
            <w:tcW w:w="568" w:type="dxa"/>
            <w:vMerge w:val="restart"/>
            <w:vAlign w:val="center"/>
          </w:tcPr>
          <w:p w14:paraId="34F7D898" w14:textId="77777777" w:rsidR="002039B2" w:rsidRDefault="002039B2" w:rsidP="00853D4E">
            <w:pPr>
              <w:jc w:val="center"/>
              <w:rPr>
                <w:b/>
              </w:rPr>
            </w:pPr>
            <w:r>
              <w:rPr>
                <w:rFonts w:hint="eastAsia"/>
                <w:b/>
              </w:rPr>
              <w:t>1</w:t>
            </w:r>
          </w:p>
        </w:tc>
        <w:tc>
          <w:tcPr>
            <w:tcW w:w="850" w:type="dxa"/>
            <w:vMerge w:val="restart"/>
            <w:vAlign w:val="center"/>
          </w:tcPr>
          <w:p w14:paraId="233D09D9" w14:textId="77777777" w:rsidR="002039B2" w:rsidRPr="003B7D88" w:rsidRDefault="002039B2" w:rsidP="00853D4E">
            <w:pPr>
              <w:jc w:val="center"/>
            </w:pPr>
            <w:r w:rsidRPr="003B7D88">
              <w:rPr>
                <w:rFonts w:hint="eastAsia"/>
              </w:rPr>
              <w:t>关于交货</w:t>
            </w:r>
          </w:p>
        </w:tc>
        <w:tc>
          <w:tcPr>
            <w:tcW w:w="2835" w:type="dxa"/>
          </w:tcPr>
          <w:p w14:paraId="77AFA05F" w14:textId="77777777" w:rsidR="002039B2" w:rsidRPr="000348EC" w:rsidRDefault="002039B2" w:rsidP="00853D4E">
            <w:pPr>
              <w:rPr>
                <w:bCs/>
                <w:szCs w:val="21"/>
              </w:rPr>
            </w:pPr>
            <w:r w:rsidRPr="000348EC">
              <w:rPr>
                <w:rFonts w:hint="eastAsia"/>
                <w:b/>
                <w:szCs w:val="21"/>
              </w:rPr>
              <w:t>★</w:t>
            </w:r>
            <w:r w:rsidRPr="000348EC">
              <w:rPr>
                <w:rFonts w:hint="eastAsia"/>
                <w:bCs/>
                <w:szCs w:val="21"/>
              </w:rPr>
              <w:t>1.1</w:t>
            </w:r>
            <w:r w:rsidRPr="000348EC">
              <w:rPr>
                <w:bCs/>
                <w:szCs w:val="21"/>
              </w:rPr>
              <w:t xml:space="preserve"> </w:t>
            </w:r>
            <w:r w:rsidRPr="000348EC">
              <w:rPr>
                <w:rFonts w:ascii="宋体" w:hAnsi="宋体" w:hint="eastAsia"/>
                <w:b/>
                <w:color w:val="FF0000"/>
                <w:szCs w:val="21"/>
              </w:rPr>
              <w:t>从中华人民共和国境内提供的</w:t>
            </w:r>
            <w:r w:rsidRPr="000348EC">
              <w:rPr>
                <w:rFonts w:ascii="宋体" w:hAnsi="宋体" w:hint="eastAsia"/>
                <w:b/>
                <w:bCs/>
                <w:color w:val="FF0000"/>
                <w:szCs w:val="21"/>
              </w:rPr>
              <w:t>货物：</w:t>
            </w:r>
            <w:r w:rsidRPr="000348EC">
              <w:rPr>
                <w:rFonts w:hint="eastAsia"/>
                <w:bCs/>
                <w:szCs w:val="21"/>
              </w:rPr>
              <w:t>签订合同后</w:t>
            </w:r>
            <w:r w:rsidRPr="000348EC">
              <w:rPr>
                <w:rFonts w:hint="eastAsia"/>
                <w:bCs/>
                <w:szCs w:val="21"/>
                <w:u w:val="single"/>
              </w:rPr>
              <w:t xml:space="preserve">  </w:t>
            </w:r>
            <w:r w:rsidRPr="000348EC">
              <w:rPr>
                <w:bCs/>
                <w:szCs w:val="21"/>
                <w:u w:val="single"/>
              </w:rPr>
              <w:t>90</w:t>
            </w:r>
            <w:r w:rsidRPr="000348EC">
              <w:rPr>
                <w:rFonts w:hint="eastAsia"/>
                <w:bCs/>
                <w:szCs w:val="21"/>
                <w:u w:val="single"/>
              </w:rPr>
              <w:t xml:space="preserve">  </w:t>
            </w:r>
            <w:r w:rsidRPr="000348EC">
              <w:rPr>
                <w:rFonts w:hint="eastAsia"/>
                <w:bCs/>
                <w:szCs w:val="21"/>
              </w:rPr>
              <w:t>天（日历日）内。</w:t>
            </w:r>
          </w:p>
          <w:p w14:paraId="27A854D9" w14:textId="77777777" w:rsidR="002039B2" w:rsidRPr="000348EC" w:rsidRDefault="002039B2" w:rsidP="00853D4E">
            <w:pPr>
              <w:ind w:firstLineChars="199" w:firstLine="420"/>
              <w:rPr>
                <w:bCs/>
                <w:szCs w:val="21"/>
              </w:rPr>
            </w:pPr>
            <w:r w:rsidRPr="000348EC">
              <w:rPr>
                <w:rFonts w:ascii="宋体" w:hAnsi="宋体" w:hint="eastAsia"/>
                <w:b/>
                <w:color w:val="FF0000"/>
                <w:szCs w:val="21"/>
              </w:rPr>
              <w:t>从中华人民共和国境外提供的</w:t>
            </w:r>
            <w:r w:rsidRPr="000348EC">
              <w:rPr>
                <w:rFonts w:ascii="宋体" w:hAnsi="宋体" w:hint="eastAsia"/>
                <w:b/>
                <w:bCs/>
                <w:color w:val="FF0000"/>
                <w:szCs w:val="21"/>
              </w:rPr>
              <w:t>货物：</w:t>
            </w:r>
            <w:r w:rsidRPr="000348EC">
              <w:rPr>
                <w:rFonts w:hint="eastAsia"/>
                <w:bCs/>
                <w:szCs w:val="21"/>
              </w:rPr>
              <w:t>签订合同且免税证明审批通过后</w:t>
            </w:r>
            <w:r w:rsidRPr="000348EC">
              <w:rPr>
                <w:rFonts w:hint="eastAsia"/>
                <w:bCs/>
                <w:szCs w:val="21"/>
                <w:u w:val="single"/>
              </w:rPr>
              <w:t xml:space="preserve">  </w:t>
            </w:r>
            <w:r w:rsidRPr="000348EC">
              <w:rPr>
                <w:bCs/>
                <w:szCs w:val="21"/>
                <w:u w:val="single"/>
              </w:rPr>
              <w:t>90</w:t>
            </w:r>
            <w:r w:rsidRPr="000348EC">
              <w:rPr>
                <w:rFonts w:hint="eastAsia"/>
                <w:bCs/>
                <w:szCs w:val="21"/>
                <w:u w:val="single"/>
              </w:rPr>
              <w:t xml:space="preserve">  </w:t>
            </w:r>
            <w:r w:rsidRPr="000348EC">
              <w:rPr>
                <w:rFonts w:hint="eastAsia"/>
                <w:bCs/>
                <w:szCs w:val="21"/>
              </w:rPr>
              <w:t>天（日历日）内。</w:t>
            </w:r>
          </w:p>
        </w:tc>
        <w:tc>
          <w:tcPr>
            <w:tcW w:w="2694" w:type="dxa"/>
          </w:tcPr>
          <w:p w14:paraId="7FCBD7E1" w14:textId="77777777" w:rsidR="002039B2" w:rsidRPr="000348EC" w:rsidRDefault="002039B2" w:rsidP="00853D4E">
            <w:pPr>
              <w:rPr>
                <w:b/>
                <w:szCs w:val="21"/>
              </w:rPr>
            </w:pPr>
          </w:p>
        </w:tc>
        <w:tc>
          <w:tcPr>
            <w:tcW w:w="1275" w:type="dxa"/>
          </w:tcPr>
          <w:p w14:paraId="4A25C4C7" w14:textId="77777777" w:rsidR="002039B2" w:rsidRPr="000348EC" w:rsidRDefault="002039B2" w:rsidP="00853D4E">
            <w:pPr>
              <w:rPr>
                <w:b/>
                <w:szCs w:val="21"/>
              </w:rPr>
            </w:pPr>
          </w:p>
        </w:tc>
        <w:tc>
          <w:tcPr>
            <w:tcW w:w="709" w:type="dxa"/>
          </w:tcPr>
          <w:p w14:paraId="25FAF1D1" w14:textId="77777777" w:rsidR="002039B2" w:rsidRPr="000348EC" w:rsidRDefault="002039B2" w:rsidP="00853D4E">
            <w:pPr>
              <w:rPr>
                <w:b/>
                <w:szCs w:val="21"/>
              </w:rPr>
            </w:pPr>
          </w:p>
        </w:tc>
      </w:tr>
      <w:tr w:rsidR="002039B2" w:rsidRPr="000348EC" w14:paraId="6EF9DC0E" w14:textId="77777777" w:rsidTr="00853D4E">
        <w:trPr>
          <w:trHeight w:val="451"/>
        </w:trPr>
        <w:tc>
          <w:tcPr>
            <w:tcW w:w="568" w:type="dxa"/>
            <w:vMerge/>
            <w:vAlign w:val="center"/>
          </w:tcPr>
          <w:p w14:paraId="6B8F3FC3" w14:textId="77777777" w:rsidR="002039B2" w:rsidRDefault="002039B2" w:rsidP="00853D4E">
            <w:pPr>
              <w:jc w:val="center"/>
              <w:rPr>
                <w:b/>
              </w:rPr>
            </w:pPr>
          </w:p>
        </w:tc>
        <w:tc>
          <w:tcPr>
            <w:tcW w:w="850" w:type="dxa"/>
            <w:vMerge/>
            <w:vAlign w:val="center"/>
          </w:tcPr>
          <w:p w14:paraId="718E1C1D" w14:textId="77777777" w:rsidR="002039B2" w:rsidRPr="003B7D88" w:rsidRDefault="002039B2" w:rsidP="00853D4E">
            <w:pPr>
              <w:jc w:val="center"/>
            </w:pPr>
          </w:p>
        </w:tc>
        <w:tc>
          <w:tcPr>
            <w:tcW w:w="2835" w:type="dxa"/>
          </w:tcPr>
          <w:p w14:paraId="73D98389" w14:textId="77777777" w:rsidR="002039B2" w:rsidRPr="000348EC" w:rsidRDefault="002039B2" w:rsidP="00853D4E">
            <w:pPr>
              <w:rPr>
                <w:bCs/>
                <w:szCs w:val="21"/>
              </w:rPr>
            </w:pPr>
            <w:r w:rsidRPr="000348EC">
              <w:rPr>
                <w:rFonts w:hint="eastAsia"/>
                <w:bCs/>
                <w:szCs w:val="21"/>
              </w:rPr>
              <w:t>1.2</w:t>
            </w:r>
            <w:r w:rsidRPr="000348EC">
              <w:rPr>
                <w:bCs/>
                <w:szCs w:val="21"/>
              </w:rPr>
              <w:t xml:space="preserve"> </w:t>
            </w:r>
            <w:r w:rsidRPr="000348EC">
              <w:rPr>
                <w:rFonts w:hint="eastAsia"/>
                <w:bCs/>
                <w:szCs w:val="21"/>
              </w:rPr>
              <w:t>中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0348EC">
              <w:rPr>
                <w:rFonts w:hint="eastAsia"/>
                <w:bCs/>
                <w:szCs w:val="21"/>
              </w:rPr>
              <w:t>3</w:t>
            </w:r>
            <w:r w:rsidRPr="000348EC">
              <w:rPr>
                <w:rFonts w:hint="eastAsia"/>
                <w:bCs/>
                <w:szCs w:val="21"/>
              </w:rPr>
              <w:t>天通知中标人。</w:t>
            </w:r>
          </w:p>
        </w:tc>
        <w:tc>
          <w:tcPr>
            <w:tcW w:w="2694" w:type="dxa"/>
          </w:tcPr>
          <w:p w14:paraId="7A981A79" w14:textId="77777777" w:rsidR="002039B2" w:rsidRPr="000348EC" w:rsidRDefault="002039B2" w:rsidP="00853D4E">
            <w:pPr>
              <w:rPr>
                <w:bCs/>
                <w:szCs w:val="21"/>
              </w:rPr>
            </w:pPr>
          </w:p>
        </w:tc>
        <w:tc>
          <w:tcPr>
            <w:tcW w:w="1275" w:type="dxa"/>
          </w:tcPr>
          <w:p w14:paraId="383C8FF7" w14:textId="77777777" w:rsidR="002039B2" w:rsidRPr="000348EC" w:rsidRDefault="002039B2" w:rsidP="00853D4E">
            <w:pPr>
              <w:rPr>
                <w:bCs/>
                <w:szCs w:val="21"/>
              </w:rPr>
            </w:pPr>
          </w:p>
        </w:tc>
        <w:tc>
          <w:tcPr>
            <w:tcW w:w="709" w:type="dxa"/>
          </w:tcPr>
          <w:p w14:paraId="066BC1E3" w14:textId="77777777" w:rsidR="002039B2" w:rsidRPr="000348EC" w:rsidRDefault="002039B2" w:rsidP="00853D4E">
            <w:pPr>
              <w:rPr>
                <w:bCs/>
                <w:szCs w:val="21"/>
              </w:rPr>
            </w:pPr>
          </w:p>
        </w:tc>
      </w:tr>
      <w:tr w:rsidR="002039B2" w:rsidRPr="000348EC" w14:paraId="39ACF13B" w14:textId="77777777" w:rsidTr="00853D4E">
        <w:trPr>
          <w:trHeight w:val="350"/>
        </w:trPr>
        <w:tc>
          <w:tcPr>
            <w:tcW w:w="568" w:type="dxa"/>
            <w:vMerge/>
            <w:vAlign w:val="center"/>
          </w:tcPr>
          <w:p w14:paraId="027C06F1" w14:textId="77777777" w:rsidR="002039B2" w:rsidRDefault="002039B2" w:rsidP="00853D4E">
            <w:pPr>
              <w:jc w:val="center"/>
              <w:rPr>
                <w:b/>
              </w:rPr>
            </w:pPr>
          </w:p>
        </w:tc>
        <w:tc>
          <w:tcPr>
            <w:tcW w:w="850" w:type="dxa"/>
            <w:vMerge/>
            <w:vAlign w:val="center"/>
          </w:tcPr>
          <w:p w14:paraId="6B22F6C8" w14:textId="77777777" w:rsidR="002039B2" w:rsidRPr="003B7D88" w:rsidRDefault="002039B2" w:rsidP="00853D4E">
            <w:pPr>
              <w:jc w:val="center"/>
            </w:pPr>
          </w:p>
        </w:tc>
        <w:tc>
          <w:tcPr>
            <w:tcW w:w="2835" w:type="dxa"/>
          </w:tcPr>
          <w:p w14:paraId="37624F72" w14:textId="77777777" w:rsidR="002039B2" w:rsidRPr="000348EC" w:rsidRDefault="002039B2" w:rsidP="00853D4E">
            <w:pPr>
              <w:spacing w:line="340" w:lineRule="exact"/>
              <w:rPr>
                <w:bCs/>
                <w:szCs w:val="21"/>
              </w:rPr>
            </w:pPr>
            <w:r w:rsidRPr="000348EC">
              <w:rPr>
                <w:rFonts w:hint="eastAsia"/>
                <w:bCs/>
                <w:szCs w:val="21"/>
              </w:rPr>
              <w:t xml:space="preserve">1.3 </w:t>
            </w:r>
            <w:r w:rsidRPr="000348EC">
              <w:rPr>
                <w:rFonts w:hint="eastAsia"/>
                <w:bCs/>
                <w:szCs w:val="21"/>
              </w:rPr>
              <w:t>交货（具体）地点：深圳大学丽湖校区医学部</w:t>
            </w:r>
            <w:r w:rsidRPr="000348EC">
              <w:rPr>
                <w:rFonts w:hint="eastAsia"/>
                <w:bCs/>
                <w:szCs w:val="21"/>
              </w:rPr>
              <w:t>A1-209</w:t>
            </w:r>
          </w:p>
        </w:tc>
        <w:tc>
          <w:tcPr>
            <w:tcW w:w="2694" w:type="dxa"/>
          </w:tcPr>
          <w:p w14:paraId="518E8B79" w14:textId="77777777" w:rsidR="002039B2" w:rsidRPr="000348EC" w:rsidRDefault="002039B2" w:rsidP="00853D4E">
            <w:pPr>
              <w:spacing w:line="340" w:lineRule="exact"/>
              <w:rPr>
                <w:bCs/>
                <w:szCs w:val="21"/>
              </w:rPr>
            </w:pPr>
          </w:p>
        </w:tc>
        <w:tc>
          <w:tcPr>
            <w:tcW w:w="1275" w:type="dxa"/>
          </w:tcPr>
          <w:p w14:paraId="64899099" w14:textId="77777777" w:rsidR="002039B2" w:rsidRPr="000348EC" w:rsidRDefault="002039B2" w:rsidP="00853D4E">
            <w:pPr>
              <w:spacing w:line="340" w:lineRule="exact"/>
              <w:rPr>
                <w:bCs/>
                <w:szCs w:val="21"/>
              </w:rPr>
            </w:pPr>
          </w:p>
        </w:tc>
        <w:tc>
          <w:tcPr>
            <w:tcW w:w="709" w:type="dxa"/>
          </w:tcPr>
          <w:p w14:paraId="0C7D3027" w14:textId="77777777" w:rsidR="002039B2" w:rsidRPr="000348EC" w:rsidRDefault="002039B2" w:rsidP="00853D4E">
            <w:pPr>
              <w:spacing w:line="340" w:lineRule="exact"/>
              <w:rPr>
                <w:bCs/>
                <w:szCs w:val="21"/>
              </w:rPr>
            </w:pPr>
          </w:p>
        </w:tc>
      </w:tr>
      <w:tr w:rsidR="002039B2" w:rsidRPr="000348EC" w14:paraId="0CAAAC92" w14:textId="77777777" w:rsidTr="00853D4E">
        <w:trPr>
          <w:trHeight w:val="350"/>
        </w:trPr>
        <w:tc>
          <w:tcPr>
            <w:tcW w:w="568" w:type="dxa"/>
            <w:vMerge/>
            <w:vAlign w:val="center"/>
          </w:tcPr>
          <w:p w14:paraId="3AAF2C97" w14:textId="77777777" w:rsidR="002039B2" w:rsidRDefault="002039B2" w:rsidP="00853D4E">
            <w:pPr>
              <w:jc w:val="center"/>
              <w:rPr>
                <w:b/>
              </w:rPr>
            </w:pPr>
          </w:p>
        </w:tc>
        <w:tc>
          <w:tcPr>
            <w:tcW w:w="850" w:type="dxa"/>
            <w:vMerge/>
            <w:vAlign w:val="center"/>
          </w:tcPr>
          <w:p w14:paraId="6D4E739F" w14:textId="77777777" w:rsidR="002039B2" w:rsidRPr="003B7D88" w:rsidRDefault="002039B2" w:rsidP="00853D4E">
            <w:pPr>
              <w:jc w:val="center"/>
            </w:pPr>
          </w:p>
        </w:tc>
        <w:tc>
          <w:tcPr>
            <w:tcW w:w="2835" w:type="dxa"/>
          </w:tcPr>
          <w:p w14:paraId="75B681A3" w14:textId="77777777" w:rsidR="002039B2" w:rsidRPr="000348EC" w:rsidRDefault="002039B2" w:rsidP="00853D4E">
            <w:pPr>
              <w:spacing w:line="340" w:lineRule="exact"/>
              <w:rPr>
                <w:bCs/>
                <w:szCs w:val="21"/>
              </w:rPr>
            </w:pPr>
            <w:r w:rsidRPr="000348EC">
              <w:rPr>
                <w:rFonts w:hint="eastAsia"/>
                <w:bCs/>
                <w:szCs w:val="21"/>
              </w:rPr>
              <w:t>1.4</w:t>
            </w:r>
            <w:r w:rsidRPr="000348EC">
              <w:rPr>
                <w:rFonts w:hint="eastAsia"/>
                <w:bCs/>
                <w:szCs w:val="21"/>
              </w:rPr>
              <w:t>从中华人民共和国海关境内提供的货物，技术资料应齐全，提供但不限于如下技术文件和资料：</w:t>
            </w:r>
          </w:p>
          <w:p w14:paraId="75983330" w14:textId="77777777" w:rsidR="002039B2" w:rsidRPr="000348EC" w:rsidRDefault="002039B2" w:rsidP="00853D4E">
            <w:pPr>
              <w:spacing w:line="340" w:lineRule="exact"/>
              <w:rPr>
                <w:bCs/>
                <w:szCs w:val="21"/>
              </w:rPr>
            </w:pPr>
            <w:r w:rsidRPr="000348EC">
              <w:rPr>
                <w:rFonts w:hint="eastAsia"/>
                <w:bCs/>
                <w:szCs w:val="21"/>
              </w:rPr>
              <w:t>（</w:t>
            </w:r>
            <w:r w:rsidRPr="000348EC">
              <w:rPr>
                <w:rFonts w:hint="eastAsia"/>
                <w:bCs/>
                <w:szCs w:val="21"/>
              </w:rPr>
              <w:t>1</w:t>
            </w:r>
            <w:r w:rsidRPr="000348EC">
              <w:rPr>
                <w:rFonts w:hint="eastAsia"/>
                <w:bCs/>
                <w:szCs w:val="21"/>
              </w:rPr>
              <w:t>）产品安装、操作和维修保养手册；</w:t>
            </w:r>
          </w:p>
          <w:p w14:paraId="6AF0A4B5" w14:textId="77777777" w:rsidR="002039B2" w:rsidRPr="000348EC" w:rsidRDefault="002039B2" w:rsidP="00853D4E">
            <w:pPr>
              <w:spacing w:line="340" w:lineRule="exact"/>
              <w:rPr>
                <w:bCs/>
                <w:szCs w:val="21"/>
              </w:rPr>
            </w:pPr>
            <w:r w:rsidRPr="000348EC">
              <w:rPr>
                <w:rFonts w:hint="eastAsia"/>
                <w:bCs/>
                <w:szCs w:val="21"/>
              </w:rPr>
              <w:t>（</w:t>
            </w:r>
            <w:r w:rsidRPr="000348EC">
              <w:rPr>
                <w:rFonts w:hint="eastAsia"/>
                <w:bCs/>
                <w:szCs w:val="21"/>
              </w:rPr>
              <w:t>2</w:t>
            </w:r>
            <w:r w:rsidRPr="000348EC">
              <w:rPr>
                <w:rFonts w:hint="eastAsia"/>
                <w:bCs/>
                <w:szCs w:val="21"/>
              </w:rPr>
              <w:t>）产品使用说明书；</w:t>
            </w:r>
          </w:p>
          <w:p w14:paraId="2CEB9FBA" w14:textId="77777777" w:rsidR="002039B2" w:rsidRPr="000348EC" w:rsidRDefault="002039B2" w:rsidP="00853D4E">
            <w:pPr>
              <w:spacing w:line="340" w:lineRule="exact"/>
              <w:rPr>
                <w:bCs/>
                <w:szCs w:val="21"/>
              </w:rPr>
            </w:pPr>
            <w:r w:rsidRPr="000348EC">
              <w:rPr>
                <w:rFonts w:hint="eastAsia"/>
                <w:bCs/>
                <w:szCs w:val="21"/>
              </w:rPr>
              <w:t>（</w:t>
            </w:r>
            <w:r w:rsidRPr="000348EC">
              <w:rPr>
                <w:rFonts w:hint="eastAsia"/>
                <w:bCs/>
                <w:szCs w:val="21"/>
              </w:rPr>
              <w:t>3</w:t>
            </w:r>
            <w:r w:rsidRPr="000348EC">
              <w:rPr>
                <w:rFonts w:hint="eastAsia"/>
                <w:bCs/>
                <w:szCs w:val="21"/>
              </w:rPr>
              <w:t>）产品出厂检验合格证；</w:t>
            </w:r>
          </w:p>
          <w:p w14:paraId="665B72AB" w14:textId="77777777" w:rsidR="002039B2" w:rsidRPr="000348EC" w:rsidRDefault="002039B2" w:rsidP="00853D4E">
            <w:pPr>
              <w:spacing w:line="340" w:lineRule="exact"/>
              <w:rPr>
                <w:bCs/>
                <w:szCs w:val="21"/>
              </w:rPr>
            </w:pPr>
            <w:r w:rsidRPr="000348EC">
              <w:rPr>
                <w:rFonts w:hint="eastAsia"/>
                <w:bCs/>
                <w:szCs w:val="21"/>
              </w:rPr>
              <w:t>（</w:t>
            </w:r>
            <w:r w:rsidRPr="000348EC">
              <w:rPr>
                <w:rFonts w:hint="eastAsia"/>
                <w:bCs/>
                <w:szCs w:val="21"/>
              </w:rPr>
              <w:t>4</w:t>
            </w:r>
            <w:r w:rsidRPr="000348EC">
              <w:rPr>
                <w:rFonts w:hint="eastAsia"/>
                <w:bCs/>
                <w:szCs w:val="21"/>
              </w:rPr>
              <w:t>）产品到货清单；</w:t>
            </w:r>
          </w:p>
          <w:p w14:paraId="5D4AEAA1" w14:textId="77777777" w:rsidR="002039B2" w:rsidRPr="000348EC" w:rsidRDefault="002039B2" w:rsidP="00853D4E">
            <w:pPr>
              <w:spacing w:line="340" w:lineRule="exact"/>
              <w:rPr>
                <w:bCs/>
                <w:szCs w:val="21"/>
              </w:rPr>
            </w:pPr>
            <w:r w:rsidRPr="000348EC">
              <w:rPr>
                <w:rFonts w:hint="eastAsia"/>
                <w:bCs/>
                <w:szCs w:val="21"/>
              </w:rPr>
              <w:t>（</w:t>
            </w:r>
            <w:r w:rsidRPr="000348EC">
              <w:rPr>
                <w:rFonts w:hint="eastAsia"/>
                <w:bCs/>
                <w:szCs w:val="21"/>
              </w:rPr>
              <w:t>5</w:t>
            </w:r>
            <w:r w:rsidRPr="000348EC">
              <w:rPr>
                <w:rFonts w:hint="eastAsia"/>
                <w:bCs/>
                <w:szCs w:val="21"/>
              </w:rPr>
              <w:t>）产品保修证明；</w:t>
            </w:r>
          </w:p>
          <w:p w14:paraId="1E17FA88" w14:textId="77777777" w:rsidR="002039B2" w:rsidRPr="000348EC" w:rsidRDefault="002039B2" w:rsidP="00853D4E">
            <w:pPr>
              <w:spacing w:line="340" w:lineRule="exact"/>
              <w:rPr>
                <w:bCs/>
                <w:szCs w:val="21"/>
              </w:rPr>
            </w:pPr>
            <w:r w:rsidRPr="000348EC">
              <w:rPr>
                <w:rFonts w:hint="eastAsia"/>
                <w:bCs/>
                <w:szCs w:val="21"/>
              </w:rPr>
              <w:t>从中华人民共和国海关境外提供的货物，技术资料应齐全，提供但不限于如下技术文件和资料：</w:t>
            </w:r>
          </w:p>
          <w:p w14:paraId="18F2F74B" w14:textId="77777777" w:rsidR="002039B2" w:rsidRPr="000348EC" w:rsidRDefault="002039B2" w:rsidP="00853D4E">
            <w:pPr>
              <w:spacing w:line="340" w:lineRule="exact"/>
              <w:rPr>
                <w:bCs/>
                <w:szCs w:val="21"/>
              </w:rPr>
            </w:pPr>
            <w:r w:rsidRPr="000348EC">
              <w:rPr>
                <w:rFonts w:hint="eastAsia"/>
                <w:bCs/>
                <w:szCs w:val="21"/>
              </w:rPr>
              <w:t>（</w:t>
            </w:r>
            <w:r w:rsidRPr="000348EC">
              <w:rPr>
                <w:rFonts w:hint="eastAsia"/>
                <w:bCs/>
                <w:szCs w:val="21"/>
              </w:rPr>
              <w:t>1</w:t>
            </w:r>
            <w:r w:rsidRPr="000348EC">
              <w:rPr>
                <w:rFonts w:hint="eastAsia"/>
                <w:bCs/>
                <w:szCs w:val="21"/>
              </w:rPr>
              <w:t>）产品安装、操作和维修保养手册；</w:t>
            </w:r>
          </w:p>
          <w:p w14:paraId="3C05C174" w14:textId="77777777" w:rsidR="002039B2" w:rsidRPr="000348EC" w:rsidRDefault="002039B2" w:rsidP="00853D4E">
            <w:pPr>
              <w:spacing w:line="340" w:lineRule="exact"/>
              <w:rPr>
                <w:bCs/>
                <w:szCs w:val="21"/>
              </w:rPr>
            </w:pPr>
            <w:r w:rsidRPr="000348EC">
              <w:rPr>
                <w:rFonts w:hint="eastAsia"/>
                <w:bCs/>
                <w:szCs w:val="21"/>
              </w:rPr>
              <w:t>（</w:t>
            </w:r>
            <w:r w:rsidRPr="000348EC">
              <w:rPr>
                <w:rFonts w:hint="eastAsia"/>
                <w:bCs/>
                <w:szCs w:val="21"/>
              </w:rPr>
              <w:t>2</w:t>
            </w:r>
            <w:r w:rsidRPr="000348EC">
              <w:rPr>
                <w:rFonts w:hint="eastAsia"/>
                <w:bCs/>
                <w:szCs w:val="21"/>
              </w:rPr>
              <w:t>）产品使用说明书；</w:t>
            </w:r>
          </w:p>
          <w:p w14:paraId="43DB4460" w14:textId="77777777" w:rsidR="002039B2" w:rsidRPr="000348EC" w:rsidRDefault="002039B2" w:rsidP="00853D4E">
            <w:pPr>
              <w:spacing w:line="340" w:lineRule="exact"/>
              <w:rPr>
                <w:bCs/>
                <w:szCs w:val="21"/>
              </w:rPr>
            </w:pPr>
            <w:r w:rsidRPr="000348EC">
              <w:rPr>
                <w:rFonts w:hint="eastAsia"/>
                <w:bCs/>
                <w:szCs w:val="21"/>
              </w:rPr>
              <w:t>（</w:t>
            </w:r>
            <w:r w:rsidRPr="000348EC">
              <w:rPr>
                <w:rFonts w:hint="eastAsia"/>
                <w:bCs/>
                <w:szCs w:val="21"/>
              </w:rPr>
              <w:t>3</w:t>
            </w:r>
            <w:r w:rsidRPr="000348EC">
              <w:rPr>
                <w:rFonts w:hint="eastAsia"/>
                <w:bCs/>
                <w:szCs w:val="21"/>
              </w:rPr>
              <w:t>）产品出厂检验合格证；</w:t>
            </w:r>
          </w:p>
          <w:p w14:paraId="4DDAEA6B" w14:textId="77777777" w:rsidR="002039B2" w:rsidRPr="000348EC" w:rsidRDefault="002039B2" w:rsidP="00853D4E">
            <w:pPr>
              <w:spacing w:line="340" w:lineRule="exact"/>
              <w:rPr>
                <w:bCs/>
                <w:szCs w:val="21"/>
              </w:rPr>
            </w:pPr>
            <w:r w:rsidRPr="000348EC">
              <w:rPr>
                <w:rFonts w:hint="eastAsia"/>
                <w:bCs/>
                <w:szCs w:val="21"/>
              </w:rPr>
              <w:t>（</w:t>
            </w:r>
            <w:r w:rsidRPr="000348EC">
              <w:rPr>
                <w:rFonts w:hint="eastAsia"/>
                <w:bCs/>
                <w:szCs w:val="21"/>
              </w:rPr>
              <w:t>4</w:t>
            </w:r>
            <w:r w:rsidRPr="000348EC">
              <w:rPr>
                <w:rFonts w:hint="eastAsia"/>
                <w:bCs/>
                <w:szCs w:val="21"/>
              </w:rPr>
              <w:t>）产品保修证明；</w:t>
            </w:r>
          </w:p>
          <w:p w14:paraId="625FF904" w14:textId="77777777" w:rsidR="002039B2" w:rsidRPr="000348EC" w:rsidRDefault="002039B2" w:rsidP="00853D4E">
            <w:pPr>
              <w:spacing w:line="340" w:lineRule="exact"/>
              <w:rPr>
                <w:bCs/>
                <w:szCs w:val="21"/>
              </w:rPr>
            </w:pPr>
            <w:r w:rsidRPr="000348EC">
              <w:rPr>
                <w:rFonts w:hint="eastAsia"/>
                <w:bCs/>
                <w:szCs w:val="21"/>
              </w:rPr>
              <w:t>（</w:t>
            </w:r>
            <w:r w:rsidRPr="000348EC">
              <w:rPr>
                <w:rFonts w:hint="eastAsia"/>
                <w:bCs/>
                <w:szCs w:val="21"/>
              </w:rPr>
              <w:t>5</w:t>
            </w:r>
            <w:r w:rsidRPr="000348EC">
              <w:rPr>
                <w:rFonts w:hint="eastAsia"/>
                <w:bCs/>
                <w:szCs w:val="21"/>
              </w:rPr>
              <w:t>）原产地证明书；</w:t>
            </w:r>
          </w:p>
          <w:p w14:paraId="16E0E8BF" w14:textId="77777777" w:rsidR="002039B2" w:rsidRPr="000348EC" w:rsidRDefault="002039B2" w:rsidP="00853D4E">
            <w:pPr>
              <w:spacing w:line="340" w:lineRule="exact"/>
              <w:rPr>
                <w:bCs/>
                <w:szCs w:val="21"/>
              </w:rPr>
            </w:pPr>
            <w:r w:rsidRPr="000348EC">
              <w:rPr>
                <w:rFonts w:hint="eastAsia"/>
                <w:bCs/>
                <w:szCs w:val="21"/>
              </w:rPr>
              <w:t>（</w:t>
            </w:r>
            <w:r w:rsidRPr="000348EC">
              <w:rPr>
                <w:rFonts w:hint="eastAsia"/>
                <w:bCs/>
                <w:szCs w:val="21"/>
              </w:rPr>
              <w:t>6</w:t>
            </w:r>
            <w:r w:rsidRPr="000348EC">
              <w:rPr>
                <w:rFonts w:hint="eastAsia"/>
                <w:bCs/>
                <w:szCs w:val="21"/>
              </w:rPr>
              <w:t>）目的港商检部门要求提交的</w:t>
            </w:r>
            <w:r w:rsidRPr="000348EC">
              <w:rPr>
                <w:rFonts w:hint="eastAsia"/>
                <w:bCs/>
                <w:szCs w:val="21"/>
              </w:rPr>
              <w:t>3C</w:t>
            </w:r>
            <w:r w:rsidRPr="000348EC">
              <w:rPr>
                <w:rFonts w:hint="eastAsia"/>
                <w:bCs/>
                <w:szCs w:val="21"/>
              </w:rPr>
              <w:t>认证等文件和资料（如果需要）；</w:t>
            </w:r>
          </w:p>
          <w:p w14:paraId="4D4D9624" w14:textId="77777777" w:rsidR="002039B2" w:rsidRPr="000348EC" w:rsidRDefault="002039B2" w:rsidP="00853D4E">
            <w:pPr>
              <w:spacing w:line="340" w:lineRule="exact"/>
              <w:rPr>
                <w:bCs/>
                <w:szCs w:val="21"/>
              </w:rPr>
            </w:pPr>
            <w:r w:rsidRPr="000348EC">
              <w:rPr>
                <w:rFonts w:hint="eastAsia"/>
                <w:bCs/>
                <w:szCs w:val="21"/>
              </w:rPr>
              <w:t>（</w:t>
            </w:r>
            <w:r w:rsidRPr="000348EC">
              <w:rPr>
                <w:rFonts w:hint="eastAsia"/>
                <w:bCs/>
                <w:szCs w:val="21"/>
              </w:rPr>
              <w:t>7</w:t>
            </w:r>
            <w:r w:rsidRPr="000348EC">
              <w:rPr>
                <w:rFonts w:hint="eastAsia"/>
                <w:bCs/>
                <w:szCs w:val="21"/>
              </w:rPr>
              <w:t>）货物装箱单；</w:t>
            </w:r>
          </w:p>
          <w:p w14:paraId="3485CA1B" w14:textId="77777777" w:rsidR="002039B2" w:rsidRPr="000348EC" w:rsidRDefault="002039B2" w:rsidP="00853D4E">
            <w:pPr>
              <w:spacing w:line="340" w:lineRule="exact"/>
              <w:rPr>
                <w:bCs/>
                <w:szCs w:val="21"/>
              </w:rPr>
            </w:pPr>
            <w:r w:rsidRPr="000348EC">
              <w:rPr>
                <w:rFonts w:hint="eastAsia"/>
                <w:bCs/>
                <w:szCs w:val="21"/>
              </w:rPr>
              <w:t>（</w:t>
            </w:r>
            <w:r w:rsidRPr="000348EC">
              <w:rPr>
                <w:rFonts w:hint="eastAsia"/>
                <w:bCs/>
                <w:szCs w:val="21"/>
              </w:rPr>
              <w:t>8</w:t>
            </w:r>
            <w:r w:rsidRPr="000348EC">
              <w:rPr>
                <w:rFonts w:hint="eastAsia"/>
                <w:bCs/>
                <w:szCs w:val="21"/>
              </w:rPr>
              <w:t>）海运或空运提单（海运方式的货进港前需先行电放提单）；</w:t>
            </w:r>
            <w:r w:rsidRPr="000348EC">
              <w:rPr>
                <w:rFonts w:hint="eastAsia"/>
                <w:bCs/>
                <w:szCs w:val="21"/>
              </w:rPr>
              <w:t xml:space="preserve"> </w:t>
            </w:r>
          </w:p>
          <w:p w14:paraId="0BA73E49" w14:textId="77777777" w:rsidR="002039B2" w:rsidRPr="000348EC" w:rsidRDefault="002039B2" w:rsidP="00853D4E">
            <w:pPr>
              <w:spacing w:line="340" w:lineRule="exact"/>
              <w:rPr>
                <w:bCs/>
                <w:szCs w:val="21"/>
              </w:rPr>
            </w:pPr>
            <w:r w:rsidRPr="000348EC">
              <w:rPr>
                <w:rFonts w:hint="eastAsia"/>
                <w:bCs/>
                <w:szCs w:val="21"/>
              </w:rPr>
              <w:t>（</w:t>
            </w:r>
            <w:r w:rsidRPr="000348EC">
              <w:rPr>
                <w:rFonts w:hint="eastAsia"/>
                <w:bCs/>
                <w:szCs w:val="21"/>
              </w:rPr>
              <w:t>9</w:t>
            </w:r>
            <w:r w:rsidRPr="000348EC">
              <w:rPr>
                <w:rFonts w:hint="eastAsia"/>
                <w:bCs/>
                <w:szCs w:val="21"/>
              </w:rPr>
              <w:t>）目的港商检部门出具的商检合格证书；</w:t>
            </w:r>
          </w:p>
          <w:p w14:paraId="2A0D2D25" w14:textId="77777777" w:rsidR="002039B2" w:rsidRPr="000348EC" w:rsidRDefault="002039B2" w:rsidP="00853D4E">
            <w:pPr>
              <w:spacing w:line="340" w:lineRule="exact"/>
              <w:rPr>
                <w:bCs/>
                <w:szCs w:val="21"/>
              </w:rPr>
            </w:pPr>
            <w:r w:rsidRPr="000348EC">
              <w:rPr>
                <w:rFonts w:hint="eastAsia"/>
                <w:bCs/>
                <w:szCs w:val="21"/>
              </w:rPr>
              <w:t>（</w:t>
            </w:r>
            <w:r w:rsidRPr="000348EC">
              <w:rPr>
                <w:rFonts w:hint="eastAsia"/>
                <w:bCs/>
                <w:szCs w:val="21"/>
              </w:rPr>
              <w:t>10</w:t>
            </w:r>
            <w:r w:rsidRPr="000348EC">
              <w:rPr>
                <w:rFonts w:hint="eastAsia"/>
                <w:bCs/>
                <w:szCs w:val="21"/>
              </w:rPr>
              <w:t>）保险单；</w:t>
            </w:r>
          </w:p>
          <w:p w14:paraId="5689A7E0" w14:textId="77777777" w:rsidR="002039B2" w:rsidRPr="000348EC" w:rsidRDefault="002039B2" w:rsidP="00853D4E">
            <w:pPr>
              <w:spacing w:line="340" w:lineRule="exact"/>
              <w:rPr>
                <w:bCs/>
                <w:szCs w:val="21"/>
              </w:rPr>
            </w:pPr>
            <w:r w:rsidRPr="000348EC">
              <w:rPr>
                <w:rFonts w:hint="eastAsia"/>
                <w:bCs/>
                <w:szCs w:val="21"/>
              </w:rPr>
              <w:t>（</w:t>
            </w:r>
            <w:r w:rsidRPr="000348EC">
              <w:rPr>
                <w:rFonts w:hint="eastAsia"/>
                <w:bCs/>
                <w:szCs w:val="21"/>
              </w:rPr>
              <w:t>11</w:t>
            </w:r>
            <w:r w:rsidRPr="000348EC">
              <w:rPr>
                <w:rFonts w:hint="eastAsia"/>
                <w:bCs/>
                <w:szCs w:val="21"/>
              </w:rPr>
              <w:t>）报关单；</w:t>
            </w:r>
          </w:p>
          <w:p w14:paraId="79FA287E" w14:textId="77777777" w:rsidR="002039B2" w:rsidRPr="000348EC" w:rsidRDefault="002039B2" w:rsidP="00853D4E">
            <w:pPr>
              <w:spacing w:line="340" w:lineRule="exact"/>
              <w:rPr>
                <w:bCs/>
                <w:szCs w:val="21"/>
              </w:rPr>
            </w:pPr>
            <w:r w:rsidRPr="000348EC">
              <w:rPr>
                <w:rFonts w:hint="eastAsia"/>
                <w:bCs/>
                <w:szCs w:val="21"/>
              </w:rPr>
              <w:t>（</w:t>
            </w:r>
            <w:r w:rsidRPr="000348EC">
              <w:rPr>
                <w:rFonts w:hint="eastAsia"/>
                <w:bCs/>
                <w:szCs w:val="21"/>
              </w:rPr>
              <w:t>12</w:t>
            </w:r>
            <w:r w:rsidRPr="000348EC">
              <w:rPr>
                <w:rFonts w:hint="eastAsia"/>
                <w:bCs/>
                <w:szCs w:val="21"/>
              </w:rPr>
              <w:t>）木箱包装须提供由本合同货物出产国权威机构签发的木质包装熏蒸证书正本。</w:t>
            </w:r>
          </w:p>
        </w:tc>
        <w:tc>
          <w:tcPr>
            <w:tcW w:w="2694" w:type="dxa"/>
          </w:tcPr>
          <w:p w14:paraId="0CF06E1A" w14:textId="77777777" w:rsidR="002039B2" w:rsidRPr="000348EC" w:rsidRDefault="002039B2" w:rsidP="00853D4E">
            <w:pPr>
              <w:spacing w:line="340" w:lineRule="exact"/>
              <w:rPr>
                <w:bCs/>
                <w:szCs w:val="21"/>
              </w:rPr>
            </w:pPr>
          </w:p>
        </w:tc>
        <w:tc>
          <w:tcPr>
            <w:tcW w:w="1275" w:type="dxa"/>
          </w:tcPr>
          <w:p w14:paraId="7EBC8687" w14:textId="77777777" w:rsidR="002039B2" w:rsidRPr="000348EC" w:rsidRDefault="002039B2" w:rsidP="00853D4E">
            <w:pPr>
              <w:spacing w:line="340" w:lineRule="exact"/>
              <w:rPr>
                <w:bCs/>
                <w:szCs w:val="21"/>
              </w:rPr>
            </w:pPr>
          </w:p>
        </w:tc>
        <w:tc>
          <w:tcPr>
            <w:tcW w:w="709" w:type="dxa"/>
          </w:tcPr>
          <w:p w14:paraId="2181D3E5" w14:textId="77777777" w:rsidR="002039B2" w:rsidRPr="000348EC" w:rsidRDefault="002039B2" w:rsidP="00853D4E">
            <w:pPr>
              <w:spacing w:line="340" w:lineRule="exact"/>
              <w:rPr>
                <w:bCs/>
                <w:szCs w:val="21"/>
              </w:rPr>
            </w:pPr>
          </w:p>
        </w:tc>
      </w:tr>
      <w:tr w:rsidR="002039B2" w:rsidRPr="00B244A7" w14:paraId="4C262296" w14:textId="77777777" w:rsidTr="00853D4E">
        <w:trPr>
          <w:trHeight w:val="350"/>
        </w:trPr>
        <w:tc>
          <w:tcPr>
            <w:tcW w:w="568" w:type="dxa"/>
            <w:vMerge w:val="restart"/>
            <w:vAlign w:val="center"/>
          </w:tcPr>
          <w:p w14:paraId="0AAB0F3F" w14:textId="77777777" w:rsidR="002039B2" w:rsidRDefault="002039B2" w:rsidP="00853D4E">
            <w:pPr>
              <w:jc w:val="center"/>
              <w:rPr>
                <w:b/>
              </w:rPr>
            </w:pPr>
            <w:r>
              <w:rPr>
                <w:rFonts w:hint="eastAsia"/>
                <w:b/>
              </w:rPr>
              <w:t>2</w:t>
            </w:r>
          </w:p>
        </w:tc>
        <w:tc>
          <w:tcPr>
            <w:tcW w:w="850" w:type="dxa"/>
            <w:vMerge w:val="restart"/>
            <w:vAlign w:val="center"/>
          </w:tcPr>
          <w:p w14:paraId="5F748BD2" w14:textId="77777777" w:rsidR="002039B2" w:rsidRPr="003B7D88" w:rsidRDefault="002039B2" w:rsidP="00853D4E">
            <w:pPr>
              <w:jc w:val="center"/>
            </w:pPr>
            <w:r w:rsidRPr="003B7D88">
              <w:rPr>
                <w:rFonts w:hint="eastAsia"/>
              </w:rPr>
              <w:t>关于验收</w:t>
            </w:r>
          </w:p>
        </w:tc>
        <w:tc>
          <w:tcPr>
            <w:tcW w:w="2835" w:type="dxa"/>
          </w:tcPr>
          <w:p w14:paraId="1524F060" w14:textId="77777777" w:rsidR="002039B2" w:rsidRPr="00B244A7" w:rsidRDefault="002039B2" w:rsidP="00853D4E">
            <w:pPr>
              <w:spacing w:line="340" w:lineRule="exact"/>
              <w:rPr>
                <w:bCs/>
                <w:szCs w:val="21"/>
              </w:rPr>
            </w:pPr>
            <w:r>
              <w:rPr>
                <w:bCs/>
                <w:szCs w:val="21"/>
              </w:rPr>
              <w:t>2</w:t>
            </w:r>
            <w:r w:rsidRPr="009D5001">
              <w:rPr>
                <w:rFonts w:hint="eastAsia"/>
                <w:bCs/>
                <w:szCs w:val="21"/>
              </w:rPr>
              <w:t>.1</w:t>
            </w:r>
            <w:r>
              <w:rPr>
                <w:bCs/>
                <w:szCs w:val="21"/>
              </w:rPr>
              <w:t xml:space="preserve"> </w:t>
            </w:r>
            <w:r>
              <w:rPr>
                <w:rFonts w:hint="eastAsia"/>
                <w:bCs/>
                <w:szCs w:val="21"/>
              </w:rPr>
              <w:t>中标人</w:t>
            </w:r>
            <w:r w:rsidRPr="009D5001">
              <w:rPr>
                <w:rFonts w:hint="eastAsia"/>
                <w:bCs/>
                <w:szCs w:val="21"/>
              </w:rPr>
              <w:t>货物经过双方检验认可后，签署验收报告，产品保修期自验收合格之日起</w:t>
            </w:r>
            <w:r w:rsidRPr="009D5001">
              <w:rPr>
                <w:rFonts w:hint="eastAsia"/>
                <w:bCs/>
                <w:szCs w:val="21"/>
              </w:rPr>
              <w:lastRenderedPageBreak/>
              <w:t>算，由</w:t>
            </w:r>
            <w:r>
              <w:rPr>
                <w:rFonts w:hint="eastAsia"/>
                <w:bCs/>
                <w:szCs w:val="21"/>
              </w:rPr>
              <w:t>中标人</w:t>
            </w:r>
            <w:r w:rsidRPr="009D5001">
              <w:rPr>
                <w:rFonts w:hint="eastAsia"/>
                <w:bCs/>
                <w:szCs w:val="21"/>
              </w:rPr>
              <w:t>提供产品保修文件。</w:t>
            </w:r>
          </w:p>
        </w:tc>
        <w:tc>
          <w:tcPr>
            <w:tcW w:w="2694" w:type="dxa"/>
          </w:tcPr>
          <w:p w14:paraId="45265ABB" w14:textId="77777777" w:rsidR="002039B2" w:rsidRDefault="002039B2" w:rsidP="00853D4E">
            <w:pPr>
              <w:spacing w:line="340" w:lineRule="exact"/>
              <w:rPr>
                <w:bCs/>
                <w:szCs w:val="21"/>
              </w:rPr>
            </w:pPr>
          </w:p>
        </w:tc>
        <w:tc>
          <w:tcPr>
            <w:tcW w:w="1275" w:type="dxa"/>
          </w:tcPr>
          <w:p w14:paraId="6B739930" w14:textId="77777777" w:rsidR="002039B2" w:rsidRDefault="002039B2" w:rsidP="00853D4E">
            <w:pPr>
              <w:spacing w:line="340" w:lineRule="exact"/>
              <w:rPr>
                <w:bCs/>
                <w:szCs w:val="21"/>
              </w:rPr>
            </w:pPr>
          </w:p>
        </w:tc>
        <w:tc>
          <w:tcPr>
            <w:tcW w:w="709" w:type="dxa"/>
          </w:tcPr>
          <w:p w14:paraId="4CC8BDCC" w14:textId="77777777" w:rsidR="002039B2" w:rsidRDefault="002039B2" w:rsidP="00853D4E">
            <w:pPr>
              <w:spacing w:line="340" w:lineRule="exact"/>
              <w:rPr>
                <w:bCs/>
                <w:szCs w:val="21"/>
              </w:rPr>
            </w:pPr>
          </w:p>
        </w:tc>
      </w:tr>
      <w:tr w:rsidR="002039B2" w:rsidRPr="00B244A7" w14:paraId="0CFD7F8D" w14:textId="77777777" w:rsidTr="00853D4E">
        <w:trPr>
          <w:trHeight w:val="350"/>
        </w:trPr>
        <w:tc>
          <w:tcPr>
            <w:tcW w:w="568" w:type="dxa"/>
            <w:vMerge/>
            <w:vAlign w:val="center"/>
          </w:tcPr>
          <w:p w14:paraId="6E09A869" w14:textId="77777777" w:rsidR="002039B2" w:rsidRDefault="002039B2" w:rsidP="00853D4E">
            <w:pPr>
              <w:jc w:val="center"/>
              <w:rPr>
                <w:b/>
              </w:rPr>
            </w:pPr>
          </w:p>
        </w:tc>
        <w:tc>
          <w:tcPr>
            <w:tcW w:w="850" w:type="dxa"/>
            <w:vMerge/>
          </w:tcPr>
          <w:p w14:paraId="038EAEC6" w14:textId="77777777" w:rsidR="002039B2" w:rsidRDefault="002039B2" w:rsidP="00853D4E">
            <w:pPr>
              <w:rPr>
                <w:b/>
              </w:rPr>
            </w:pPr>
          </w:p>
        </w:tc>
        <w:tc>
          <w:tcPr>
            <w:tcW w:w="2835" w:type="dxa"/>
          </w:tcPr>
          <w:p w14:paraId="13D38154" w14:textId="77777777" w:rsidR="002039B2" w:rsidRPr="009D5001" w:rsidRDefault="002039B2" w:rsidP="00853D4E">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34152B1D" w14:textId="77777777" w:rsidR="002039B2" w:rsidRDefault="002039B2" w:rsidP="00853D4E">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2B23C8D5" w14:textId="77777777" w:rsidR="002039B2" w:rsidRPr="009D5001" w:rsidRDefault="002039B2" w:rsidP="00853D4E">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6DC704B" w14:textId="77777777" w:rsidR="002039B2" w:rsidRPr="00B244A7" w:rsidRDefault="002039B2" w:rsidP="00853D4E">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21CCA9B7" w14:textId="77777777" w:rsidR="002039B2" w:rsidRDefault="002039B2" w:rsidP="00853D4E">
            <w:pPr>
              <w:spacing w:line="340" w:lineRule="exact"/>
              <w:rPr>
                <w:bCs/>
                <w:szCs w:val="21"/>
              </w:rPr>
            </w:pPr>
          </w:p>
        </w:tc>
        <w:tc>
          <w:tcPr>
            <w:tcW w:w="1275" w:type="dxa"/>
          </w:tcPr>
          <w:p w14:paraId="43979B5C" w14:textId="77777777" w:rsidR="002039B2" w:rsidRDefault="002039B2" w:rsidP="00853D4E">
            <w:pPr>
              <w:spacing w:line="340" w:lineRule="exact"/>
              <w:rPr>
                <w:bCs/>
                <w:szCs w:val="21"/>
              </w:rPr>
            </w:pPr>
          </w:p>
        </w:tc>
        <w:tc>
          <w:tcPr>
            <w:tcW w:w="709" w:type="dxa"/>
          </w:tcPr>
          <w:p w14:paraId="2A2FF602" w14:textId="77777777" w:rsidR="002039B2" w:rsidRDefault="002039B2" w:rsidP="00853D4E">
            <w:pPr>
              <w:spacing w:line="340" w:lineRule="exact"/>
              <w:rPr>
                <w:bCs/>
                <w:szCs w:val="21"/>
              </w:rPr>
            </w:pPr>
          </w:p>
        </w:tc>
      </w:tr>
      <w:tr w:rsidR="002039B2" w:rsidRPr="00EE16CA" w14:paraId="789AB21C" w14:textId="77777777" w:rsidTr="00853D4E">
        <w:trPr>
          <w:trHeight w:val="350"/>
        </w:trPr>
        <w:tc>
          <w:tcPr>
            <w:tcW w:w="568" w:type="dxa"/>
            <w:vAlign w:val="center"/>
          </w:tcPr>
          <w:p w14:paraId="7412E902" w14:textId="77777777" w:rsidR="002039B2" w:rsidRDefault="002039B2" w:rsidP="00853D4E">
            <w:pPr>
              <w:jc w:val="center"/>
              <w:rPr>
                <w:b/>
              </w:rPr>
            </w:pPr>
            <w:r>
              <w:rPr>
                <w:rFonts w:hint="eastAsia"/>
                <w:b/>
              </w:rPr>
              <w:t>3</w:t>
            </w:r>
          </w:p>
        </w:tc>
        <w:tc>
          <w:tcPr>
            <w:tcW w:w="850" w:type="dxa"/>
            <w:vAlign w:val="center"/>
          </w:tcPr>
          <w:p w14:paraId="1481F90D" w14:textId="77777777" w:rsidR="002039B2" w:rsidRPr="00B6767B" w:rsidRDefault="002039B2" w:rsidP="00853D4E">
            <w:pPr>
              <w:jc w:val="center"/>
            </w:pPr>
            <w:r w:rsidRPr="005931F7">
              <w:rPr>
                <w:rFonts w:hint="eastAsia"/>
                <w:b/>
                <w:szCs w:val="21"/>
              </w:rPr>
              <w:t>★</w:t>
            </w:r>
            <w:r w:rsidRPr="00B6767B">
              <w:rPr>
                <w:rFonts w:hint="eastAsia"/>
              </w:rPr>
              <w:t>付款方式</w:t>
            </w:r>
          </w:p>
        </w:tc>
        <w:tc>
          <w:tcPr>
            <w:tcW w:w="2835" w:type="dxa"/>
          </w:tcPr>
          <w:p w14:paraId="593C1CFF" w14:textId="77777777" w:rsidR="002039B2" w:rsidRDefault="002039B2" w:rsidP="00853D4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2314218" w14:textId="77777777" w:rsidR="002039B2" w:rsidRDefault="002039B2" w:rsidP="00853D4E">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66C17C4A" w14:textId="77777777" w:rsidR="002039B2" w:rsidRDefault="002039B2" w:rsidP="00853D4E">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7CA208A" w14:textId="77777777" w:rsidR="002039B2" w:rsidRDefault="002039B2" w:rsidP="00853D4E">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104F1910" w14:textId="77777777" w:rsidR="002039B2" w:rsidRPr="00B2653D" w:rsidRDefault="002039B2" w:rsidP="00853D4E">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458146DD" w14:textId="77777777" w:rsidR="002039B2" w:rsidRPr="00B2653D" w:rsidRDefault="002039B2" w:rsidP="00853D4E">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收货后见单付款），尾款待验收合格后 TT支付</w:t>
            </w:r>
            <w:r>
              <w:rPr>
                <w:rFonts w:hint="eastAsia"/>
              </w:rPr>
              <w:t>（合同执行期间产生的外币汇率损失由卖方承担）</w:t>
            </w:r>
            <w:r>
              <w:rPr>
                <w:rFonts w:ascii="宋体" w:hAnsi="宋体" w:hint="eastAsia"/>
                <w:bCs/>
                <w:szCs w:val="21"/>
              </w:rPr>
              <w:t>。</w:t>
            </w:r>
          </w:p>
          <w:p w14:paraId="0B887424" w14:textId="77777777" w:rsidR="002039B2" w:rsidRDefault="002039B2" w:rsidP="00853D4E">
            <w:pPr>
              <w:ind w:firstLineChars="200" w:firstLine="420"/>
              <w:rPr>
                <w:rFonts w:ascii="宋体" w:hAnsi="宋体"/>
                <w:szCs w:val="21"/>
              </w:rPr>
            </w:pPr>
          </w:p>
          <w:p w14:paraId="0CDC331E" w14:textId="77777777" w:rsidR="002039B2" w:rsidRDefault="002039B2" w:rsidP="00853D4E">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76A1B58D" w14:textId="77777777" w:rsidR="002039B2" w:rsidRDefault="002039B2" w:rsidP="00853D4E">
            <w:pPr>
              <w:ind w:firstLineChars="200" w:firstLine="420"/>
              <w:rPr>
                <w:rFonts w:ascii="宋体" w:hAnsi="宋体"/>
                <w:szCs w:val="21"/>
              </w:rPr>
            </w:pPr>
          </w:p>
          <w:p w14:paraId="34BED025" w14:textId="77777777" w:rsidR="002039B2" w:rsidRDefault="002039B2" w:rsidP="00853D4E">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1743E0E7" w14:textId="77777777" w:rsidR="002039B2" w:rsidRPr="00EE16CA" w:rsidRDefault="002039B2" w:rsidP="00853D4E">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w:t>
            </w:r>
            <w:r w:rsidRPr="00EE16CA">
              <w:rPr>
                <w:rFonts w:ascii="宋体" w:hAnsi="宋体" w:hint="eastAsia"/>
                <w:bCs/>
                <w:szCs w:val="21"/>
              </w:rPr>
              <w:lastRenderedPageBreak/>
              <w:t>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2217C002" w14:textId="77777777" w:rsidR="002039B2" w:rsidRDefault="002039B2" w:rsidP="00853D4E">
            <w:pPr>
              <w:ind w:firstLineChars="199" w:firstLine="420"/>
              <w:rPr>
                <w:rFonts w:ascii="宋体" w:hAnsi="宋体"/>
                <w:b/>
                <w:color w:val="FF0000"/>
                <w:szCs w:val="21"/>
              </w:rPr>
            </w:pPr>
          </w:p>
        </w:tc>
        <w:tc>
          <w:tcPr>
            <w:tcW w:w="1275" w:type="dxa"/>
          </w:tcPr>
          <w:p w14:paraId="042DC826" w14:textId="77777777" w:rsidR="002039B2" w:rsidRDefault="002039B2" w:rsidP="00853D4E">
            <w:pPr>
              <w:ind w:firstLineChars="199" w:firstLine="420"/>
              <w:rPr>
                <w:rFonts w:ascii="宋体" w:hAnsi="宋体"/>
                <w:b/>
                <w:color w:val="FF0000"/>
                <w:szCs w:val="21"/>
              </w:rPr>
            </w:pPr>
          </w:p>
        </w:tc>
        <w:tc>
          <w:tcPr>
            <w:tcW w:w="709" w:type="dxa"/>
          </w:tcPr>
          <w:p w14:paraId="6B640EDA" w14:textId="77777777" w:rsidR="002039B2" w:rsidRDefault="002039B2" w:rsidP="00853D4E">
            <w:pPr>
              <w:ind w:firstLineChars="199" w:firstLine="420"/>
              <w:rPr>
                <w:rFonts w:ascii="宋体" w:hAnsi="宋体"/>
                <w:b/>
                <w:color w:val="FF0000"/>
                <w:szCs w:val="21"/>
              </w:rPr>
            </w:pPr>
          </w:p>
        </w:tc>
      </w:tr>
      <w:tr w:rsidR="002039B2" w14:paraId="4D1FC3E5" w14:textId="77777777" w:rsidTr="00853D4E">
        <w:trPr>
          <w:trHeight w:val="350"/>
        </w:trPr>
        <w:tc>
          <w:tcPr>
            <w:tcW w:w="568" w:type="dxa"/>
            <w:vAlign w:val="center"/>
          </w:tcPr>
          <w:p w14:paraId="61AFD22F" w14:textId="77777777" w:rsidR="002039B2" w:rsidRDefault="002039B2" w:rsidP="00853D4E">
            <w:pPr>
              <w:jc w:val="center"/>
            </w:pPr>
            <w:r>
              <w:rPr>
                <w:rFonts w:hint="eastAsia"/>
                <w:b/>
              </w:rPr>
              <w:t>4</w:t>
            </w:r>
          </w:p>
        </w:tc>
        <w:tc>
          <w:tcPr>
            <w:tcW w:w="850" w:type="dxa"/>
            <w:vAlign w:val="center"/>
          </w:tcPr>
          <w:p w14:paraId="311F3236" w14:textId="77777777" w:rsidR="002039B2" w:rsidRPr="00BC0CB5" w:rsidRDefault="002039B2" w:rsidP="00853D4E">
            <w:pPr>
              <w:jc w:val="center"/>
            </w:pPr>
            <w:r w:rsidRPr="00BC0CB5">
              <w:rPr>
                <w:rFonts w:hint="eastAsia"/>
              </w:rPr>
              <w:t>关于</w:t>
            </w:r>
            <w:r w:rsidRPr="00BC0CB5">
              <w:t>知识产权</w:t>
            </w:r>
          </w:p>
        </w:tc>
        <w:tc>
          <w:tcPr>
            <w:tcW w:w="2835" w:type="dxa"/>
          </w:tcPr>
          <w:p w14:paraId="14D612FE" w14:textId="77777777" w:rsidR="002039B2" w:rsidRPr="00BC0CB5" w:rsidRDefault="002039B2" w:rsidP="00853D4E">
            <w:r>
              <w:t>4.</w:t>
            </w:r>
            <w:r w:rsidRPr="00BC0CB5">
              <w:rPr>
                <w:rFonts w:hint="eastAsia"/>
              </w:rPr>
              <w:t>1</w:t>
            </w:r>
            <w:r w:rsidRPr="00BC0CB5">
              <w:rPr>
                <w:rFonts w:hint="eastAsia"/>
              </w:rPr>
              <w:t>提供的货物必须是合法厂家生产和经销的原包装产品（包括零配件），必须具备生产日期、厂名、厂址、产品合格证等。</w:t>
            </w:r>
          </w:p>
          <w:p w14:paraId="73A357C9" w14:textId="77777777" w:rsidR="002039B2" w:rsidRDefault="002039B2" w:rsidP="00853D4E">
            <w:pPr>
              <w:rPr>
                <w:b/>
              </w:rPr>
            </w:pPr>
            <w:r>
              <w:t>4.</w:t>
            </w: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5C6BBF17" w14:textId="77777777" w:rsidR="002039B2" w:rsidRDefault="002039B2" w:rsidP="00853D4E"/>
        </w:tc>
        <w:tc>
          <w:tcPr>
            <w:tcW w:w="1275" w:type="dxa"/>
          </w:tcPr>
          <w:p w14:paraId="2C8EC5F9" w14:textId="77777777" w:rsidR="002039B2" w:rsidRDefault="002039B2" w:rsidP="00853D4E"/>
        </w:tc>
        <w:tc>
          <w:tcPr>
            <w:tcW w:w="709" w:type="dxa"/>
          </w:tcPr>
          <w:p w14:paraId="7C4DBB84" w14:textId="77777777" w:rsidR="002039B2" w:rsidRDefault="002039B2" w:rsidP="00853D4E"/>
        </w:tc>
      </w:tr>
      <w:tr w:rsidR="002039B2" w14:paraId="49DF30B7" w14:textId="77777777" w:rsidTr="00853D4E">
        <w:trPr>
          <w:trHeight w:val="350"/>
        </w:trPr>
        <w:tc>
          <w:tcPr>
            <w:tcW w:w="568" w:type="dxa"/>
            <w:vAlign w:val="center"/>
          </w:tcPr>
          <w:p w14:paraId="56AAF54B" w14:textId="77777777" w:rsidR="002039B2" w:rsidRDefault="002039B2" w:rsidP="00853D4E">
            <w:pPr>
              <w:jc w:val="center"/>
              <w:rPr>
                <w:b/>
              </w:rPr>
            </w:pPr>
            <w:r>
              <w:rPr>
                <w:b/>
              </w:rPr>
              <w:t>5</w:t>
            </w:r>
          </w:p>
        </w:tc>
        <w:tc>
          <w:tcPr>
            <w:tcW w:w="850" w:type="dxa"/>
            <w:vAlign w:val="center"/>
          </w:tcPr>
          <w:p w14:paraId="7791148F" w14:textId="77777777" w:rsidR="002039B2" w:rsidRPr="00791A38" w:rsidRDefault="002039B2" w:rsidP="00853D4E">
            <w:pPr>
              <w:jc w:val="center"/>
            </w:pPr>
            <w:r>
              <w:rPr>
                <w:rFonts w:hint="eastAsia"/>
              </w:rPr>
              <w:t>关于</w:t>
            </w:r>
            <w:r>
              <w:t>商检</w:t>
            </w:r>
          </w:p>
        </w:tc>
        <w:tc>
          <w:tcPr>
            <w:tcW w:w="2835" w:type="dxa"/>
          </w:tcPr>
          <w:p w14:paraId="13CEBBBF" w14:textId="77777777" w:rsidR="002039B2" w:rsidRDefault="002039B2" w:rsidP="00853D4E">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7D05435C" w14:textId="77777777" w:rsidR="002039B2" w:rsidRPr="00791A38" w:rsidRDefault="002039B2" w:rsidP="00853D4E"/>
        </w:tc>
        <w:tc>
          <w:tcPr>
            <w:tcW w:w="1275" w:type="dxa"/>
          </w:tcPr>
          <w:p w14:paraId="4DF60A5F" w14:textId="77777777" w:rsidR="002039B2" w:rsidRPr="00791A38" w:rsidRDefault="002039B2" w:rsidP="00853D4E"/>
        </w:tc>
        <w:tc>
          <w:tcPr>
            <w:tcW w:w="709" w:type="dxa"/>
          </w:tcPr>
          <w:p w14:paraId="72F8B25B" w14:textId="77777777" w:rsidR="002039B2" w:rsidRPr="00791A38" w:rsidRDefault="002039B2" w:rsidP="00853D4E"/>
        </w:tc>
      </w:tr>
      <w:tr w:rsidR="002039B2" w14:paraId="6AF568BD" w14:textId="77777777" w:rsidTr="00853D4E">
        <w:trPr>
          <w:trHeight w:val="350"/>
        </w:trPr>
        <w:tc>
          <w:tcPr>
            <w:tcW w:w="568" w:type="dxa"/>
            <w:vAlign w:val="center"/>
          </w:tcPr>
          <w:p w14:paraId="125CA670" w14:textId="77777777" w:rsidR="002039B2" w:rsidRDefault="002039B2" w:rsidP="00853D4E">
            <w:pPr>
              <w:jc w:val="center"/>
            </w:pPr>
            <w:r>
              <w:rPr>
                <w:rFonts w:hint="eastAsia"/>
                <w:b/>
              </w:rPr>
              <w:t>6</w:t>
            </w:r>
          </w:p>
        </w:tc>
        <w:tc>
          <w:tcPr>
            <w:tcW w:w="850" w:type="dxa"/>
            <w:vAlign w:val="center"/>
          </w:tcPr>
          <w:p w14:paraId="0769D4E2" w14:textId="77777777" w:rsidR="002039B2" w:rsidRDefault="002039B2" w:rsidP="00853D4E">
            <w:pPr>
              <w:jc w:val="center"/>
              <w:rPr>
                <w:b/>
              </w:rPr>
            </w:pPr>
            <w:r w:rsidRPr="008C0391">
              <w:rPr>
                <w:rFonts w:hint="eastAsia"/>
              </w:rPr>
              <w:t>违约责任</w:t>
            </w:r>
          </w:p>
        </w:tc>
        <w:tc>
          <w:tcPr>
            <w:tcW w:w="2835" w:type="dxa"/>
          </w:tcPr>
          <w:p w14:paraId="02188C71" w14:textId="77777777" w:rsidR="002039B2" w:rsidRDefault="002039B2" w:rsidP="00853D4E">
            <w:pPr>
              <w:rPr>
                <w:rFonts w:ascii="宋体" w:hAnsi="宋体"/>
                <w:color w:val="000000"/>
                <w:szCs w:val="21"/>
              </w:rPr>
            </w:pPr>
            <w:r>
              <w:rPr>
                <w:rFonts w:ascii="宋体" w:hAnsi="宋体"/>
                <w:color w:val="000000"/>
                <w:szCs w:val="21"/>
              </w:rPr>
              <w:t>6.</w:t>
            </w:r>
            <w:r>
              <w:rPr>
                <w:rFonts w:ascii="宋体" w:hAnsi="宋体" w:hint="eastAsia"/>
                <w:color w:val="000000"/>
                <w:szCs w:val="21"/>
              </w:rPr>
              <w:t>1供需双方均应全面履行合同，任何一方未能按照合同的约定履行自己的义务，应当承担违约责任。违约方应当赔偿守约方因此遭受的损失，包括但不限于守约方的直接经济损失、间接经济损失、守约方为追究违约责任所发生的律师费、差旅费、交通费等。</w:t>
            </w:r>
          </w:p>
          <w:p w14:paraId="02D07038" w14:textId="77777777" w:rsidR="002039B2" w:rsidRDefault="002039B2" w:rsidP="00853D4E">
            <w:pPr>
              <w:rPr>
                <w:rFonts w:ascii="宋体" w:hAnsi="宋体"/>
                <w:color w:val="000000"/>
                <w:szCs w:val="21"/>
              </w:rPr>
            </w:pPr>
            <w:r>
              <w:rPr>
                <w:rFonts w:ascii="宋体" w:hAnsi="宋体"/>
                <w:color w:val="000000"/>
                <w:szCs w:val="21"/>
              </w:rPr>
              <w:t>6.</w:t>
            </w:r>
            <w:r>
              <w:rPr>
                <w:rFonts w:ascii="宋体" w:hAnsi="宋体" w:hint="eastAsia"/>
                <w:color w:val="000000"/>
                <w:szCs w:val="21"/>
              </w:rPr>
              <w:t>2供方无正当理由延迟交货，需方有权提出违约损失赔偿或解除合同。在履行合同过程中，如果供方遇到不能按时交货和提供服务的情况，应及时以书面形式将不能按时交货的理由、预期延误时间通知需方。需方收到供方通知后，认为理由正当的，可酌情延长交货时间。</w:t>
            </w:r>
          </w:p>
          <w:p w14:paraId="116DCB6C" w14:textId="77777777" w:rsidR="002039B2" w:rsidRDefault="002039B2" w:rsidP="00853D4E">
            <w:pPr>
              <w:rPr>
                <w:b/>
              </w:rPr>
            </w:pPr>
            <w:r>
              <w:rPr>
                <w:rFonts w:ascii="宋体" w:hAnsi="宋体"/>
                <w:color w:val="000000"/>
                <w:szCs w:val="21"/>
              </w:rPr>
              <w:t>6.</w:t>
            </w:r>
            <w:r>
              <w:rPr>
                <w:rFonts w:ascii="宋体" w:hAnsi="宋体" w:hint="eastAsia"/>
                <w:color w:val="000000"/>
                <w:szCs w:val="21"/>
              </w:rPr>
              <w:t>3如果供方未按合同的约定时间交货或提供现场安装、调试或保修等服务，需方可要求供方支付违约金。违约金按每周延迟交货或提供服务的合同采购价格的0.5%计算，违约金的最高限额为合同价格的5%，如果累积达</w:t>
            </w:r>
            <w:r>
              <w:rPr>
                <w:rFonts w:ascii="宋体" w:hAnsi="宋体" w:hint="eastAsia"/>
                <w:color w:val="000000"/>
                <w:szCs w:val="21"/>
              </w:rPr>
              <w:lastRenderedPageBreak/>
              <w:t>到最高限额，需方有权解除合同。需方已经支付货款的，供方出现上述违约行为，需方有权要求供方退还已经收到的货款。一周按7天算，不足7天按一周算。</w:t>
            </w:r>
          </w:p>
        </w:tc>
        <w:tc>
          <w:tcPr>
            <w:tcW w:w="2694" w:type="dxa"/>
          </w:tcPr>
          <w:p w14:paraId="3C21A5C1" w14:textId="77777777" w:rsidR="002039B2" w:rsidRDefault="002039B2" w:rsidP="00853D4E">
            <w:pPr>
              <w:rPr>
                <w:rFonts w:ascii="宋体" w:hAnsi="宋体"/>
                <w:color w:val="000000"/>
                <w:szCs w:val="21"/>
              </w:rPr>
            </w:pPr>
          </w:p>
        </w:tc>
        <w:tc>
          <w:tcPr>
            <w:tcW w:w="1275" w:type="dxa"/>
          </w:tcPr>
          <w:p w14:paraId="71E09FD1" w14:textId="77777777" w:rsidR="002039B2" w:rsidRDefault="002039B2" w:rsidP="00853D4E">
            <w:pPr>
              <w:rPr>
                <w:rFonts w:ascii="宋体" w:hAnsi="宋体"/>
                <w:color w:val="000000"/>
                <w:szCs w:val="21"/>
              </w:rPr>
            </w:pPr>
          </w:p>
        </w:tc>
        <w:tc>
          <w:tcPr>
            <w:tcW w:w="709" w:type="dxa"/>
          </w:tcPr>
          <w:p w14:paraId="51600039" w14:textId="77777777" w:rsidR="002039B2" w:rsidRDefault="002039B2" w:rsidP="00853D4E">
            <w:pPr>
              <w:rPr>
                <w:rFonts w:ascii="宋体" w:hAnsi="宋体"/>
                <w:color w:val="000000"/>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3C7420E5"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DAEFD4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0827F8">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6D5FBA8D"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w:t>
      </w:r>
      <w:r w:rsidR="009051AD">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C94DB" w14:textId="77777777" w:rsidR="00524885" w:rsidRDefault="00524885">
      <w:r>
        <w:separator/>
      </w:r>
    </w:p>
  </w:endnote>
  <w:endnote w:type="continuationSeparator" w:id="0">
    <w:p w14:paraId="11B3B424" w14:textId="77777777" w:rsidR="00524885" w:rsidRDefault="0052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D426E4" w:rsidRDefault="00D426E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D426E4" w:rsidRDefault="00D426E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D426E4" w:rsidRDefault="00D426E4">
    <w:pPr>
      <w:pStyle w:val="ae"/>
      <w:framePr w:wrap="around" w:vAnchor="text" w:hAnchor="margin" w:xAlign="center" w:y="1"/>
      <w:rPr>
        <w:rStyle w:val="ad"/>
      </w:rPr>
    </w:pPr>
    <w:r>
      <w:t xml:space="preserve">- </w:t>
    </w:r>
    <w:r>
      <w:fldChar w:fldCharType="begin"/>
    </w:r>
    <w:r>
      <w:instrText xml:space="preserve"> PAGE </w:instrText>
    </w:r>
    <w:r>
      <w:fldChar w:fldCharType="separate"/>
    </w:r>
    <w:r w:rsidR="004C315A">
      <w:rPr>
        <w:noProof/>
      </w:rPr>
      <w:t>21</w:t>
    </w:r>
    <w:r>
      <w:fldChar w:fldCharType="end"/>
    </w:r>
    <w:r>
      <w:t xml:space="preserve"> -</w:t>
    </w:r>
  </w:p>
  <w:p w14:paraId="0FE8C0C2" w14:textId="77777777" w:rsidR="00D426E4" w:rsidRDefault="00D426E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D6AF5" w14:textId="77777777" w:rsidR="00524885" w:rsidRDefault="00524885">
      <w:r>
        <w:separator/>
      </w:r>
    </w:p>
  </w:footnote>
  <w:footnote w:type="continuationSeparator" w:id="0">
    <w:p w14:paraId="1BECB20E" w14:textId="77777777" w:rsidR="00524885" w:rsidRDefault="00524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D426E4" w:rsidRDefault="00D426E4">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3E16"/>
    <w:rsid w:val="000348EC"/>
    <w:rsid w:val="000357EF"/>
    <w:rsid w:val="00037048"/>
    <w:rsid w:val="0003713E"/>
    <w:rsid w:val="000377F6"/>
    <w:rsid w:val="00040D3C"/>
    <w:rsid w:val="00040FFF"/>
    <w:rsid w:val="00043A89"/>
    <w:rsid w:val="00045282"/>
    <w:rsid w:val="00045739"/>
    <w:rsid w:val="00047210"/>
    <w:rsid w:val="000474B3"/>
    <w:rsid w:val="00047B02"/>
    <w:rsid w:val="00047EF6"/>
    <w:rsid w:val="000501A8"/>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27F8"/>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3B6B"/>
    <w:rsid w:val="000D4CFC"/>
    <w:rsid w:val="000E0227"/>
    <w:rsid w:val="000E36DF"/>
    <w:rsid w:val="000E4690"/>
    <w:rsid w:val="000E4DE8"/>
    <w:rsid w:val="000E5B12"/>
    <w:rsid w:val="000E6596"/>
    <w:rsid w:val="000E788A"/>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1BE"/>
    <w:rsid w:val="001202E1"/>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4917"/>
    <w:rsid w:val="0014770B"/>
    <w:rsid w:val="00147B3F"/>
    <w:rsid w:val="001516CD"/>
    <w:rsid w:val="00153E64"/>
    <w:rsid w:val="00156EFB"/>
    <w:rsid w:val="0015783A"/>
    <w:rsid w:val="00157E23"/>
    <w:rsid w:val="00157FC3"/>
    <w:rsid w:val="00160986"/>
    <w:rsid w:val="001611FB"/>
    <w:rsid w:val="00161C84"/>
    <w:rsid w:val="00161D0D"/>
    <w:rsid w:val="001626BD"/>
    <w:rsid w:val="00162DF6"/>
    <w:rsid w:val="00164E23"/>
    <w:rsid w:val="0016595F"/>
    <w:rsid w:val="00166A2C"/>
    <w:rsid w:val="00167BAC"/>
    <w:rsid w:val="00175793"/>
    <w:rsid w:val="00175EA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682B"/>
    <w:rsid w:val="001B7BEC"/>
    <w:rsid w:val="001C04B2"/>
    <w:rsid w:val="001C1050"/>
    <w:rsid w:val="001C11AA"/>
    <w:rsid w:val="001C1FDE"/>
    <w:rsid w:val="001C2CBE"/>
    <w:rsid w:val="001C3ECC"/>
    <w:rsid w:val="001C3F9F"/>
    <w:rsid w:val="001C4CD5"/>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2939"/>
    <w:rsid w:val="001F4EB8"/>
    <w:rsid w:val="001F6F6A"/>
    <w:rsid w:val="001F7595"/>
    <w:rsid w:val="001F75E3"/>
    <w:rsid w:val="00200B34"/>
    <w:rsid w:val="00200B4C"/>
    <w:rsid w:val="002014FD"/>
    <w:rsid w:val="00203267"/>
    <w:rsid w:val="0020391D"/>
    <w:rsid w:val="002039B2"/>
    <w:rsid w:val="00204856"/>
    <w:rsid w:val="00205DF8"/>
    <w:rsid w:val="00205F9C"/>
    <w:rsid w:val="00206FCD"/>
    <w:rsid w:val="0020757E"/>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3AC3"/>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C4C13"/>
    <w:rsid w:val="002C6E90"/>
    <w:rsid w:val="002D0356"/>
    <w:rsid w:val="002D07C0"/>
    <w:rsid w:val="002D1360"/>
    <w:rsid w:val="002D14B7"/>
    <w:rsid w:val="002D2D49"/>
    <w:rsid w:val="002D3EC8"/>
    <w:rsid w:val="002D45BF"/>
    <w:rsid w:val="002D4A85"/>
    <w:rsid w:val="002D64DF"/>
    <w:rsid w:val="002E38DB"/>
    <w:rsid w:val="002E5251"/>
    <w:rsid w:val="002E53B5"/>
    <w:rsid w:val="002E6AC9"/>
    <w:rsid w:val="002E6F48"/>
    <w:rsid w:val="002E7242"/>
    <w:rsid w:val="002E7553"/>
    <w:rsid w:val="002E7B71"/>
    <w:rsid w:val="002E7BA1"/>
    <w:rsid w:val="002F2B7A"/>
    <w:rsid w:val="002F2C03"/>
    <w:rsid w:val="002F3105"/>
    <w:rsid w:val="002F379C"/>
    <w:rsid w:val="002F4205"/>
    <w:rsid w:val="002F5836"/>
    <w:rsid w:val="002F5892"/>
    <w:rsid w:val="002F606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0FD7"/>
    <w:rsid w:val="004311CE"/>
    <w:rsid w:val="00431AC1"/>
    <w:rsid w:val="004327F4"/>
    <w:rsid w:val="004329C9"/>
    <w:rsid w:val="00432C23"/>
    <w:rsid w:val="00432CD5"/>
    <w:rsid w:val="004339E8"/>
    <w:rsid w:val="00434EF5"/>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3396"/>
    <w:rsid w:val="00454597"/>
    <w:rsid w:val="004548E6"/>
    <w:rsid w:val="0045543A"/>
    <w:rsid w:val="004561F9"/>
    <w:rsid w:val="0045637C"/>
    <w:rsid w:val="00460EEE"/>
    <w:rsid w:val="00460F56"/>
    <w:rsid w:val="004627B7"/>
    <w:rsid w:val="004649EE"/>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71A"/>
    <w:rsid w:val="004A358C"/>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B7E26"/>
    <w:rsid w:val="004C1BAB"/>
    <w:rsid w:val="004C315A"/>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885"/>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2E35"/>
    <w:rsid w:val="005A5171"/>
    <w:rsid w:val="005A5847"/>
    <w:rsid w:val="005A63D8"/>
    <w:rsid w:val="005A6613"/>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1F54"/>
    <w:rsid w:val="0060244B"/>
    <w:rsid w:val="00602BD2"/>
    <w:rsid w:val="00605289"/>
    <w:rsid w:val="00605942"/>
    <w:rsid w:val="00605DAE"/>
    <w:rsid w:val="00610488"/>
    <w:rsid w:val="006133FD"/>
    <w:rsid w:val="00613C47"/>
    <w:rsid w:val="006148AC"/>
    <w:rsid w:val="00615497"/>
    <w:rsid w:val="00616201"/>
    <w:rsid w:val="00616225"/>
    <w:rsid w:val="00617A8B"/>
    <w:rsid w:val="00622FEA"/>
    <w:rsid w:val="0062388D"/>
    <w:rsid w:val="00623CDF"/>
    <w:rsid w:val="00623DB1"/>
    <w:rsid w:val="00623F0A"/>
    <w:rsid w:val="006245A2"/>
    <w:rsid w:val="006245F3"/>
    <w:rsid w:val="0062479D"/>
    <w:rsid w:val="0062519E"/>
    <w:rsid w:val="0062610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625"/>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335"/>
    <w:rsid w:val="006D46D6"/>
    <w:rsid w:val="006D4ABF"/>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84A"/>
    <w:rsid w:val="00704BA8"/>
    <w:rsid w:val="00706A58"/>
    <w:rsid w:val="00710341"/>
    <w:rsid w:val="007110E1"/>
    <w:rsid w:val="00712FC5"/>
    <w:rsid w:val="0071315B"/>
    <w:rsid w:val="00714394"/>
    <w:rsid w:val="00714A83"/>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4E3"/>
    <w:rsid w:val="00753890"/>
    <w:rsid w:val="007555DF"/>
    <w:rsid w:val="00755809"/>
    <w:rsid w:val="00755E75"/>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4DAC"/>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49B5"/>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1CB"/>
    <w:rsid w:val="0080444B"/>
    <w:rsid w:val="00804653"/>
    <w:rsid w:val="008057E3"/>
    <w:rsid w:val="008066F8"/>
    <w:rsid w:val="00806A84"/>
    <w:rsid w:val="00807754"/>
    <w:rsid w:val="00807805"/>
    <w:rsid w:val="00807C6C"/>
    <w:rsid w:val="00810A37"/>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5CDC"/>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6F50"/>
    <w:rsid w:val="00887E02"/>
    <w:rsid w:val="00890711"/>
    <w:rsid w:val="008909F3"/>
    <w:rsid w:val="00891CCE"/>
    <w:rsid w:val="00892AB7"/>
    <w:rsid w:val="00893479"/>
    <w:rsid w:val="00895412"/>
    <w:rsid w:val="00896E9D"/>
    <w:rsid w:val="008A18C6"/>
    <w:rsid w:val="008A1C47"/>
    <w:rsid w:val="008A5290"/>
    <w:rsid w:val="008A54EE"/>
    <w:rsid w:val="008A5671"/>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314A"/>
    <w:rsid w:val="008F7D26"/>
    <w:rsid w:val="009051AD"/>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AE1"/>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64EA"/>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40E"/>
    <w:rsid w:val="00A15A52"/>
    <w:rsid w:val="00A20A26"/>
    <w:rsid w:val="00A266C7"/>
    <w:rsid w:val="00A26AD1"/>
    <w:rsid w:val="00A27A71"/>
    <w:rsid w:val="00A30AF2"/>
    <w:rsid w:val="00A32211"/>
    <w:rsid w:val="00A34114"/>
    <w:rsid w:val="00A342D8"/>
    <w:rsid w:val="00A34BEA"/>
    <w:rsid w:val="00A34C81"/>
    <w:rsid w:val="00A34E19"/>
    <w:rsid w:val="00A36BD5"/>
    <w:rsid w:val="00A406C4"/>
    <w:rsid w:val="00A40D0C"/>
    <w:rsid w:val="00A41302"/>
    <w:rsid w:val="00A41C59"/>
    <w:rsid w:val="00A41C63"/>
    <w:rsid w:val="00A437DF"/>
    <w:rsid w:val="00A44E33"/>
    <w:rsid w:val="00A4564F"/>
    <w:rsid w:val="00A45705"/>
    <w:rsid w:val="00A46D01"/>
    <w:rsid w:val="00A47029"/>
    <w:rsid w:val="00A47E98"/>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2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166"/>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E6E38"/>
    <w:rsid w:val="00AF0B16"/>
    <w:rsid w:val="00AF0F96"/>
    <w:rsid w:val="00AF21D7"/>
    <w:rsid w:val="00AF28EB"/>
    <w:rsid w:val="00AF2C3C"/>
    <w:rsid w:val="00AF36B6"/>
    <w:rsid w:val="00AF3EFC"/>
    <w:rsid w:val="00AF563D"/>
    <w:rsid w:val="00AF6A62"/>
    <w:rsid w:val="00AF7C84"/>
    <w:rsid w:val="00B00085"/>
    <w:rsid w:val="00B00ED5"/>
    <w:rsid w:val="00B01589"/>
    <w:rsid w:val="00B02BF0"/>
    <w:rsid w:val="00B02EEE"/>
    <w:rsid w:val="00B03AB4"/>
    <w:rsid w:val="00B04BED"/>
    <w:rsid w:val="00B05B91"/>
    <w:rsid w:val="00B07625"/>
    <w:rsid w:val="00B077CC"/>
    <w:rsid w:val="00B12FD0"/>
    <w:rsid w:val="00B13932"/>
    <w:rsid w:val="00B1482F"/>
    <w:rsid w:val="00B15A4C"/>
    <w:rsid w:val="00B15BB2"/>
    <w:rsid w:val="00B229BE"/>
    <w:rsid w:val="00B2342B"/>
    <w:rsid w:val="00B244A7"/>
    <w:rsid w:val="00B24E7C"/>
    <w:rsid w:val="00B27A6D"/>
    <w:rsid w:val="00B300BF"/>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0F16"/>
    <w:rsid w:val="00B52F3C"/>
    <w:rsid w:val="00B539EB"/>
    <w:rsid w:val="00B5495B"/>
    <w:rsid w:val="00B54C43"/>
    <w:rsid w:val="00B55424"/>
    <w:rsid w:val="00B562E6"/>
    <w:rsid w:val="00B564E9"/>
    <w:rsid w:val="00B576E1"/>
    <w:rsid w:val="00B57E73"/>
    <w:rsid w:val="00B6004E"/>
    <w:rsid w:val="00B608F1"/>
    <w:rsid w:val="00B60F79"/>
    <w:rsid w:val="00B6192B"/>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6DC"/>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07AD0"/>
    <w:rsid w:val="00C1025D"/>
    <w:rsid w:val="00C11D1C"/>
    <w:rsid w:val="00C1240A"/>
    <w:rsid w:val="00C1283E"/>
    <w:rsid w:val="00C12D93"/>
    <w:rsid w:val="00C12EE2"/>
    <w:rsid w:val="00C13419"/>
    <w:rsid w:val="00C139DE"/>
    <w:rsid w:val="00C13B55"/>
    <w:rsid w:val="00C13D8C"/>
    <w:rsid w:val="00C17014"/>
    <w:rsid w:val="00C17E00"/>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61BA"/>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8E3"/>
    <w:rsid w:val="00C82930"/>
    <w:rsid w:val="00C852A5"/>
    <w:rsid w:val="00C8531E"/>
    <w:rsid w:val="00C85B6C"/>
    <w:rsid w:val="00C86BFE"/>
    <w:rsid w:val="00C86D8A"/>
    <w:rsid w:val="00C87752"/>
    <w:rsid w:val="00C900B0"/>
    <w:rsid w:val="00C90231"/>
    <w:rsid w:val="00C9080B"/>
    <w:rsid w:val="00C90EF9"/>
    <w:rsid w:val="00C92127"/>
    <w:rsid w:val="00C92714"/>
    <w:rsid w:val="00C92747"/>
    <w:rsid w:val="00C92949"/>
    <w:rsid w:val="00C9312F"/>
    <w:rsid w:val="00C941A5"/>
    <w:rsid w:val="00C94AD2"/>
    <w:rsid w:val="00C95ED6"/>
    <w:rsid w:val="00C97335"/>
    <w:rsid w:val="00CA0ADA"/>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356"/>
    <w:rsid w:val="00CE58EB"/>
    <w:rsid w:val="00CE614E"/>
    <w:rsid w:val="00CE643F"/>
    <w:rsid w:val="00CE6A32"/>
    <w:rsid w:val="00CF171F"/>
    <w:rsid w:val="00CF20D6"/>
    <w:rsid w:val="00CF20E5"/>
    <w:rsid w:val="00CF35B2"/>
    <w:rsid w:val="00CF38D4"/>
    <w:rsid w:val="00CF6BB9"/>
    <w:rsid w:val="00D0316E"/>
    <w:rsid w:val="00D03F31"/>
    <w:rsid w:val="00D045FD"/>
    <w:rsid w:val="00D04A97"/>
    <w:rsid w:val="00D073A5"/>
    <w:rsid w:val="00D11666"/>
    <w:rsid w:val="00D1193D"/>
    <w:rsid w:val="00D1225B"/>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43CD"/>
    <w:rsid w:val="00D35BAA"/>
    <w:rsid w:val="00D377AE"/>
    <w:rsid w:val="00D404B1"/>
    <w:rsid w:val="00D426E4"/>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3C96"/>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3A0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3A7C"/>
    <w:rsid w:val="00DD4C67"/>
    <w:rsid w:val="00DD5ADD"/>
    <w:rsid w:val="00DD5E57"/>
    <w:rsid w:val="00DD6F16"/>
    <w:rsid w:val="00DE3385"/>
    <w:rsid w:val="00DE4638"/>
    <w:rsid w:val="00DE4651"/>
    <w:rsid w:val="00DE5749"/>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1069"/>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1DDF"/>
    <w:rsid w:val="00E72173"/>
    <w:rsid w:val="00E72EC2"/>
    <w:rsid w:val="00E753AA"/>
    <w:rsid w:val="00E75A9D"/>
    <w:rsid w:val="00E76513"/>
    <w:rsid w:val="00E7704C"/>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558B"/>
    <w:rsid w:val="00E95D1B"/>
    <w:rsid w:val="00E9623E"/>
    <w:rsid w:val="00E969F0"/>
    <w:rsid w:val="00E9787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1C6"/>
    <w:rsid w:val="00EB33F4"/>
    <w:rsid w:val="00EB3B9C"/>
    <w:rsid w:val="00EB3EB9"/>
    <w:rsid w:val="00EB4050"/>
    <w:rsid w:val="00EB4242"/>
    <w:rsid w:val="00EB44BE"/>
    <w:rsid w:val="00EB4C04"/>
    <w:rsid w:val="00EB53A7"/>
    <w:rsid w:val="00EB71A8"/>
    <w:rsid w:val="00EB7C4B"/>
    <w:rsid w:val="00EC0566"/>
    <w:rsid w:val="00EC0BAD"/>
    <w:rsid w:val="00EC0FE0"/>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0114"/>
    <w:rsid w:val="00EE16CA"/>
    <w:rsid w:val="00EE3270"/>
    <w:rsid w:val="00EE3C7C"/>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B06"/>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013"/>
    <w:rsid w:val="00F864A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948"/>
    <w:rsid w:val="00FC4AD1"/>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F256A-16F1-4119-B8FA-A7A26BBD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11652</TotalTime>
  <Pages>48</Pages>
  <Words>18416</Words>
  <Characters>18970</Characters>
  <Application>Microsoft Office Word</Application>
  <DocSecurity>0</DocSecurity>
  <Lines>998</Lines>
  <Paragraphs>1068</Paragraphs>
  <ScaleCrop>false</ScaleCrop>
  <Company>深圳市清华斯维尔软件科技有限公司</Company>
  <LinksUpToDate>false</LinksUpToDate>
  <CharactersWithSpaces>36318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347</cp:revision>
  <cp:lastPrinted>2015-02-16T02:37:00Z</cp:lastPrinted>
  <dcterms:created xsi:type="dcterms:W3CDTF">2018-03-08T08:55:00Z</dcterms:created>
  <dcterms:modified xsi:type="dcterms:W3CDTF">2021-07-16T07:45:00Z</dcterms:modified>
</cp:coreProperties>
</file>