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04D" w:rsidRPr="00AB11A9" w:rsidRDefault="009C104D">
      <w:pPr>
        <w:rPr>
          <w:rFonts w:ascii="宋体" w:hAnsi="宋体"/>
        </w:rPr>
      </w:pPr>
    </w:p>
    <w:p w:rsidR="009C104D" w:rsidRDefault="009C104D">
      <w:pPr>
        <w:jc w:val="center"/>
        <w:rPr>
          <w:rFonts w:ascii="宋体" w:hAnsi="宋体"/>
          <w:color w:val="0000FF"/>
          <w:sz w:val="56"/>
        </w:rPr>
      </w:pPr>
      <w:r>
        <w:rPr>
          <w:rFonts w:ascii="宋体" w:hAnsi="宋体" w:hint="eastAsia"/>
          <w:color w:val="0000FF"/>
          <w:sz w:val="56"/>
        </w:rPr>
        <w:t>深圳大学</w:t>
      </w:r>
    </w:p>
    <w:p w:rsidR="009C104D" w:rsidRDefault="009C104D">
      <w:pPr>
        <w:jc w:val="center"/>
        <w:rPr>
          <w:rFonts w:ascii="宋体" w:hAnsi="宋体"/>
          <w:color w:val="0000FF"/>
          <w:sz w:val="56"/>
        </w:rPr>
      </w:pPr>
    </w:p>
    <w:p w:rsidR="009C104D" w:rsidRPr="00994459" w:rsidRDefault="00C01973">
      <w:pPr>
        <w:jc w:val="center"/>
        <w:rPr>
          <w:rFonts w:ascii="宋体" w:hAnsi="宋体"/>
          <w:color w:val="FF0000"/>
          <w:sz w:val="52"/>
          <w:szCs w:val="52"/>
        </w:rPr>
      </w:pPr>
      <w:r w:rsidRPr="00C01973">
        <w:rPr>
          <w:rFonts w:ascii="宋体" w:hAnsi="宋体" w:hint="eastAsia"/>
          <w:color w:val="FF0000"/>
          <w:sz w:val="52"/>
          <w:szCs w:val="52"/>
        </w:rPr>
        <w:t>双温型饮用热水器</w:t>
      </w:r>
    </w:p>
    <w:p w:rsidR="009C104D" w:rsidRDefault="009C104D">
      <w:pPr>
        <w:jc w:val="center"/>
        <w:rPr>
          <w:rFonts w:ascii="宋体" w:hAnsi="宋体"/>
          <w:color w:val="0000FF"/>
          <w:sz w:val="52"/>
          <w:szCs w:val="52"/>
        </w:rPr>
      </w:pPr>
      <w:r w:rsidRPr="004B2F0D">
        <w:rPr>
          <w:rFonts w:ascii="宋体" w:hAnsi="宋体" w:hint="eastAsia"/>
          <w:color w:val="0000FF"/>
          <w:sz w:val="52"/>
          <w:szCs w:val="52"/>
        </w:rPr>
        <w:t>采购项目</w:t>
      </w:r>
    </w:p>
    <w:p w:rsidR="009C104D" w:rsidRPr="004B2F0D" w:rsidRDefault="009C104D">
      <w:pPr>
        <w:jc w:val="center"/>
        <w:rPr>
          <w:rFonts w:ascii="宋体" w:hAnsi="宋体"/>
          <w:color w:val="0000FF"/>
          <w:sz w:val="52"/>
          <w:szCs w:val="52"/>
        </w:rPr>
      </w:pPr>
    </w:p>
    <w:p w:rsidR="009C104D" w:rsidRPr="00AB11A9" w:rsidRDefault="009C104D">
      <w:pPr>
        <w:jc w:val="center"/>
        <w:rPr>
          <w:rFonts w:ascii="宋体" w:hAnsi="宋体"/>
          <w:b/>
          <w:color w:val="000000"/>
          <w:sz w:val="90"/>
        </w:rPr>
      </w:pPr>
      <w:r w:rsidRPr="00AB11A9">
        <w:rPr>
          <w:rFonts w:ascii="宋体" w:hAnsi="宋体" w:hint="eastAsia"/>
          <w:b/>
          <w:color w:val="000000"/>
          <w:sz w:val="90"/>
        </w:rPr>
        <w:t>招 标 文 件</w:t>
      </w:r>
    </w:p>
    <w:p w:rsidR="009C104D" w:rsidRPr="00AB11A9" w:rsidRDefault="009C104D">
      <w:pPr>
        <w:jc w:val="center"/>
        <w:rPr>
          <w:rFonts w:ascii="宋体" w:hAnsi="宋体"/>
          <w:color w:val="000000"/>
          <w:sz w:val="30"/>
        </w:rPr>
      </w:pPr>
      <w:r w:rsidRPr="00AB11A9">
        <w:rPr>
          <w:rFonts w:ascii="宋体" w:hAnsi="宋体" w:hint="eastAsia"/>
          <w:color w:val="000000"/>
          <w:sz w:val="30"/>
        </w:rPr>
        <w:t>（招标编号：</w:t>
      </w:r>
      <w:r w:rsidR="00C01973">
        <w:rPr>
          <w:rFonts w:ascii="宋体" w:hAnsi="宋体" w:hint="eastAsia"/>
          <w:color w:val="FF0000"/>
          <w:sz w:val="30"/>
        </w:rPr>
        <w:t>SZUCG20170058HW</w:t>
      </w:r>
      <w:r w:rsidRPr="00AB11A9">
        <w:rPr>
          <w:rFonts w:ascii="宋体" w:hAnsi="宋体" w:hint="eastAsia"/>
          <w:color w:val="000000"/>
          <w:sz w:val="30"/>
        </w:rPr>
        <w:t>）</w:t>
      </w:r>
    </w:p>
    <w:p w:rsidR="009C104D" w:rsidRPr="00823602" w:rsidRDefault="009C104D">
      <w:pPr>
        <w:jc w:val="center"/>
        <w:rPr>
          <w:rFonts w:ascii="宋体" w:hAnsi="宋体"/>
          <w:color w:val="000000"/>
          <w:sz w:val="90"/>
        </w:rPr>
      </w:pPr>
    </w:p>
    <w:p w:rsidR="009C104D" w:rsidRDefault="009C104D">
      <w:pPr>
        <w:jc w:val="center"/>
        <w:rPr>
          <w:rFonts w:ascii="宋体" w:hAnsi="宋体"/>
          <w:color w:val="000000"/>
          <w:sz w:val="90"/>
        </w:rPr>
      </w:pPr>
    </w:p>
    <w:p w:rsidR="00F529AA" w:rsidRPr="00F529AA" w:rsidRDefault="00F529AA">
      <w:pPr>
        <w:jc w:val="center"/>
        <w:rPr>
          <w:rFonts w:ascii="宋体" w:hAnsi="宋体"/>
          <w:color w:val="000000"/>
          <w:sz w:val="90"/>
        </w:rPr>
      </w:pPr>
    </w:p>
    <w:p w:rsidR="00C01973" w:rsidRPr="000E3760" w:rsidRDefault="00C01973">
      <w:pPr>
        <w:jc w:val="center"/>
        <w:rPr>
          <w:rFonts w:ascii="宋体" w:hAnsi="宋体"/>
          <w:color w:val="000000"/>
          <w:sz w:val="90"/>
        </w:rPr>
      </w:pPr>
    </w:p>
    <w:p w:rsidR="009C104D" w:rsidRPr="00AB11A9" w:rsidRDefault="009C104D">
      <w:pPr>
        <w:jc w:val="center"/>
        <w:rPr>
          <w:rFonts w:ascii="宋体" w:hAnsi="宋体"/>
          <w:color w:val="000000"/>
          <w:sz w:val="30"/>
        </w:rPr>
      </w:pPr>
      <w:r w:rsidRPr="00AB11A9">
        <w:rPr>
          <w:rFonts w:ascii="宋体" w:hAnsi="宋体" w:hint="eastAsia"/>
          <w:color w:val="000000"/>
          <w:sz w:val="30"/>
        </w:rPr>
        <w:t>深圳大学招投标管理中心</w:t>
      </w:r>
    </w:p>
    <w:p w:rsidR="009C104D" w:rsidRDefault="009C104D">
      <w:pPr>
        <w:jc w:val="center"/>
        <w:rPr>
          <w:rFonts w:ascii="宋体" w:hAnsi="宋体"/>
          <w:color w:val="FF0000"/>
          <w:sz w:val="30"/>
        </w:rPr>
      </w:pPr>
      <w:r>
        <w:rPr>
          <w:rFonts w:ascii="宋体" w:hAnsi="宋体" w:hint="eastAsia"/>
          <w:color w:val="FF0000"/>
          <w:sz w:val="30"/>
        </w:rPr>
        <w:t>二零一七年</w:t>
      </w:r>
      <w:r w:rsidR="00C01973">
        <w:rPr>
          <w:rFonts w:ascii="宋体" w:hAnsi="宋体" w:hint="eastAsia"/>
          <w:color w:val="FF0000"/>
          <w:sz w:val="30"/>
        </w:rPr>
        <w:t>六</w:t>
      </w:r>
      <w:r>
        <w:rPr>
          <w:rFonts w:ascii="宋体" w:hAnsi="宋体" w:hint="eastAsia"/>
          <w:color w:val="FF0000"/>
          <w:sz w:val="30"/>
        </w:rPr>
        <w:t>月</w:t>
      </w:r>
    </w:p>
    <w:p w:rsidR="0078379E" w:rsidRPr="0078379E" w:rsidRDefault="0078379E">
      <w:pPr>
        <w:jc w:val="center"/>
        <w:rPr>
          <w:rFonts w:ascii="宋体" w:hAnsi="宋体"/>
          <w:color w:val="000000"/>
          <w:sz w:val="30"/>
        </w:rPr>
      </w:pPr>
    </w:p>
    <w:p w:rsidR="009C104D" w:rsidRPr="00D06C94" w:rsidRDefault="009C104D" w:rsidP="00C43AC6">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9C104D" w:rsidRPr="00AB11A9" w:rsidRDefault="009C104D" w:rsidP="00C43AC6">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9C104D" w:rsidRPr="00AB11A9" w:rsidRDefault="009C104D" w:rsidP="00C43AC6">
      <w:pPr>
        <w:widowControl/>
        <w:jc w:val="left"/>
        <w:rPr>
          <w:rFonts w:ascii="宋体" w:hAnsi="宋体"/>
          <w:color w:val="000000"/>
          <w:sz w:val="24"/>
          <w:szCs w:val="24"/>
        </w:rPr>
      </w:pPr>
    </w:p>
    <w:p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9C104D" w:rsidRPr="00AB11A9" w:rsidRDefault="009C104D" w:rsidP="00C43AC6">
      <w:pPr>
        <w:widowControl/>
        <w:jc w:val="left"/>
        <w:rPr>
          <w:rFonts w:ascii="宋体" w:hAnsi="宋体"/>
          <w:color w:val="000000"/>
          <w:sz w:val="24"/>
          <w:szCs w:val="24"/>
        </w:rPr>
      </w:pPr>
    </w:p>
    <w:p w:rsidR="009C104D" w:rsidRPr="00AB11A9" w:rsidRDefault="009C104D" w:rsidP="00C43AC6">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9C104D" w:rsidRPr="00AB11A9" w:rsidRDefault="009C104D" w:rsidP="00C43AC6">
      <w:pPr>
        <w:widowControl/>
        <w:jc w:val="left"/>
        <w:rPr>
          <w:rFonts w:ascii="宋体" w:hAnsi="宋体"/>
          <w:color w:val="000000"/>
          <w:sz w:val="24"/>
          <w:szCs w:val="24"/>
        </w:rPr>
      </w:pPr>
    </w:p>
    <w:p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9C104D" w:rsidRPr="00AB11A9" w:rsidRDefault="009C104D" w:rsidP="00C43A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9C104D" w:rsidRPr="00AB11A9" w:rsidRDefault="009C104D">
      <w:pPr>
        <w:widowControl/>
        <w:jc w:val="left"/>
        <w:rPr>
          <w:rFonts w:ascii="宋体" w:hAnsi="宋体"/>
          <w:color w:val="000000"/>
          <w:sz w:val="24"/>
          <w:szCs w:val="24"/>
        </w:rPr>
      </w:pPr>
    </w:p>
    <w:p w:rsidR="009C104D" w:rsidRPr="00AB11A9" w:rsidRDefault="009C104D">
      <w:pPr>
        <w:widowControl/>
        <w:jc w:val="left"/>
        <w:rPr>
          <w:rFonts w:ascii="宋体" w:hAnsi="宋体"/>
          <w:color w:val="000000"/>
          <w:sz w:val="24"/>
          <w:szCs w:val="24"/>
        </w:rPr>
      </w:pPr>
    </w:p>
    <w:p w:rsidR="009C104D" w:rsidRPr="00AB11A9" w:rsidRDefault="009C104D">
      <w:pPr>
        <w:widowControl/>
        <w:jc w:val="left"/>
        <w:rPr>
          <w:rFonts w:ascii="宋体" w:hAnsi="宋体"/>
          <w:color w:val="000000"/>
          <w:sz w:val="24"/>
          <w:szCs w:val="24"/>
        </w:rPr>
      </w:pPr>
    </w:p>
    <w:p w:rsidR="009C104D" w:rsidRPr="00AB11A9" w:rsidRDefault="009C104D">
      <w:pPr>
        <w:widowControl/>
        <w:jc w:val="left"/>
        <w:rPr>
          <w:rFonts w:ascii="宋体" w:hAnsi="宋体"/>
          <w:color w:val="000000"/>
          <w:sz w:val="24"/>
          <w:szCs w:val="24"/>
        </w:rPr>
      </w:pPr>
    </w:p>
    <w:p w:rsidR="009C104D" w:rsidRPr="00AB11A9" w:rsidRDefault="009C104D">
      <w:pPr>
        <w:widowControl/>
        <w:jc w:val="left"/>
        <w:rPr>
          <w:rFonts w:ascii="宋体" w:hAnsi="宋体"/>
          <w:color w:val="000000"/>
          <w:sz w:val="24"/>
          <w:szCs w:val="24"/>
        </w:rPr>
      </w:pPr>
    </w:p>
    <w:p w:rsidR="009C104D" w:rsidRPr="00AB11A9" w:rsidRDefault="009C104D">
      <w:pPr>
        <w:widowControl/>
        <w:jc w:val="left"/>
        <w:rPr>
          <w:rFonts w:ascii="宋体" w:hAnsi="宋体"/>
          <w:color w:val="000000"/>
          <w:sz w:val="24"/>
          <w:szCs w:val="24"/>
        </w:rPr>
      </w:pPr>
    </w:p>
    <w:p w:rsidR="009C104D" w:rsidRPr="00AB11A9" w:rsidRDefault="009C104D">
      <w:pPr>
        <w:widowControl/>
        <w:jc w:val="left"/>
        <w:rPr>
          <w:rFonts w:ascii="宋体" w:hAnsi="宋体"/>
          <w:color w:val="000000"/>
          <w:sz w:val="24"/>
          <w:szCs w:val="24"/>
        </w:rPr>
      </w:pPr>
    </w:p>
    <w:p w:rsidR="009C104D" w:rsidRPr="00AB11A9" w:rsidRDefault="009C104D" w:rsidP="00C43AC6">
      <w:pPr>
        <w:spacing w:line="360" w:lineRule="auto"/>
        <w:rPr>
          <w:rFonts w:ascii="宋体" w:hAnsi="宋体"/>
          <w:b/>
          <w:sz w:val="24"/>
        </w:rPr>
      </w:pPr>
      <w:r w:rsidRPr="00AB11A9">
        <w:rPr>
          <w:rFonts w:ascii="宋体" w:hAnsi="宋体" w:hint="eastAsia"/>
          <w:b/>
          <w:sz w:val="24"/>
        </w:rPr>
        <w:t>说明</w:t>
      </w:r>
    </w:p>
    <w:p w:rsidR="009C104D" w:rsidRPr="00AB11A9" w:rsidRDefault="009C104D" w:rsidP="00C43AC6">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9C104D" w:rsidRPr="00AB11A9" w:rsidRDefault="009C104D" w:rsidP="00C43AC6">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9C104D" w:rsidRPr="00AB11A9" w:rsidRDefault="009C104D">
      <w:pPr>
        <w:widowControl/>
        <w:jc w:val="left"/>
        <w:rPr>
          <w:rFonts w:ascii="宋体" w:hAnsi="宋体"/>
          <w:color w:val="000000"/>
          <w:sz w:val="24"/>
          <w:szCs w:val="24"/>
        </w:rPr>
      </w:pPr>
    </w:p>
    <w:p w:rsidR="009C104D" w:rsidRPr="00AB11A9" w:rsidRDefault="009C104D">
      <w:pPr>
        <w:widowControl/>
        <w:jc w:val="left"/>
        <w:rPr>
          <w:rFonts w:ascii="宋体" w:hAnsi="宋体"/>
          <w:color w:val="000000"/>
          <w:sz w:val="24"/>
          <w:szCs w:val="24"/>
        </w:rPr>
      </w:pPr>
    </w:p>
    <w:p w:rsidR="009C104D" w:rsidRPr="00AB11A9" w:rsidRDefault="009C104D">
      <w:pPr>
        <w:widowControl/>
        <w:jc w:val="left"/>
        <w:rPr>
          <w:rFonts w:ascii="宋体" w:hAnsi="宋体"/>
          <w:color w:val="000000"/>
          <w:sz w:val="24"/>
          <w:szCs w:val="24"/>
        </w:rPr>
      </w:pPr>
    </w:p>
    <w:p w:rsidR="009C104D" w:rsidRPr="00AB11A9" w:rsidRDefault="009C104D">
      <w:pPr>
        <w:widowControl/>
        <w:jc w:val="left"/>
        <w:rPr>
          <w:rFonts w:ascii="宋体" w:hAnsi="宋体"/>
          <w:color w:val="000000"/>
          <w:sz w:val="24"/>
          <w:szCs w:val="24"/>
        </w:rPr>
      </w:pPr>
    </w:p>
    <w:p w:rsidR="009C104D" w:rsidRPr="00AB11A9" w:rsidRDefault="009C104D">
      <w:pPr>
        <w:widowControl/>
        <w:jc w:val="left"/>
        <w:rPr>
          <w:rFonts w:ascii="宋体" w:hAnsi="宋体"/>
          <w:color w:val="000000"/>
          <w:sz w:val="24"/>
          <w:szCs w:val="24"/>
        </w:rPr>
      </w:pPr>
    </w:p>
    <w:p w:rsidR="009C104D" w:rsidRPr="00AB11A9" w:rsidRDefault="009C104D">
      <w:pPr>
        <w:widowControl/>
        <w:jc w:val="left"/>
        <w:rPr>
          <w:rFonts w:ascii="宋体" w:hAnsi="宋体"/>
          <w:color w:val="000000"/>
          <w:sz w:val="24"/>
          <w:szCs w:val="24"/>
        </w:rPr>
      </w:pPr>
    </w:p>
    <w:p w:rsidR="009C104D" w:rsidRDefault="009C104D">
      <w:pPr>
        <w:widowControl/>
        <w:jc w:val="left"/>
        <w:rPr>
          <w:rFonts w:ascii="宋体" w:hAnsi="宋体"/>
          <w:b/>
          <w:color w:val="000000"/>
          <w:sz w:val="48"/>
        </w:rPr>
      </w:pPr>
      <w:r>
        <w:rPr>
          <w:rFonts w:ascii="宋体" w:hAnsi="宋体"/>
          <w:b/>
          <w:color w:val="000000"/>
          <w:sz w:val="48"/>
        </w:rPr>
        <w:br w:type="page"/>
      </w:r>
    </w:p>
    <w:p w:rsidR="009C104D" w:rsidRPr="00AB11A9" w:rsidRDefault="009C104D" w:rsidP="006A38A4">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9C104D" w:rsidRPr="00AB11A9" w:rsidRDefault="00F529AA" w:rsidP="00C43AC6">
      <w:pPr>
        <w:tabs>
          <w:tab w:val="left" w:pos="360"/>
        </w:tabs>
        <w:spacing w:line="360" w:lineRule="auto"/>
        <w:ind w:firstLineChars="200" w:firstLine="480"/>
        <w:rPr>
          <w:rFonts w:ascii="宋体" w:hAnsi="宋体"/>
          <w:color w:val="000000"/>
          <w:sz w:val="24"/>
        </w:rPr>
      </w:pPr>
      <w:bookmarkStart w:id="0" w:name="投标邀请书"/>
      <w:r w:rsidRPr="00F529AA">
        <w:rPr>
          <w:rFonts w:ascii="宋体" w:hAnsi="宋体" w:hint="eastAsia"/>
          <w:color w:val="000000"/>
          <w:sz w:val="24"/>
        </w:rPr>
        <w:t>根据《深圳经济特区政府采购条例》和《深圳大学采购管理办法》的有关规定，经批准，深圳大学招投标管理中心就</w:t>
      </w:r>
      <w:r w:rsidR="00C01973" w:rsidRPr="00C01973">
        <w:rPr>
          <w:rFonts w:ascii="宋体" w:hAnsi="宋体" w:hint="eastAsia"/>
          <w:sz w:val="24"/>
          <w:u w:val="single"/>
        </w:rPr>
        <w:t>双温型饮用热水器</w:t>
      </w:r>
      <w:r w:rsidRPr="00F529AA">
        <w:rPr>
          <w:rFonts w:ascii="宋体" w:hAnsi="宋体" w:hint="eastAsia"/>
          <w:color w:val="000000"/>
          <w:sz w:val="24"/>
        </w:rPr>
        <w:t>项目，采用公开招标的方式，欢迎符合资格的供应商参加投标。</w:t>
      </w:r>
    </w:p>
    <w:p w:rsidR="009C104D" w:rsidRPr="00AB11A9" w:rsidRDefault="009C104D" w:rsidP="006A38A4">
      <w:pPr>
        <w:spacing w:beforeLines="50" w:before="156"/>
        <w:jc w:val="left"/>
        <w:rPr>
          <w:rFonts w:ascii="宋体" w:hAnsi="宋体"/>
          <w:color w:val="000000"/>
          <w:sz w:val="24"/>
        </w:rPr>
      </w:pPr>
      <w:r w:rsidRPr="00AB11A9">
        <w:rPr>
          <w:rFonts w:ascii="宋体" w:hAnsi="宋体"/>
          <w:color w:val="000000"/>
          <w:sz w:val="24"/>
        </w:rPr>
        <w:t>1.招标编号：</w:t>
      </w:r>
      <w:r w:rsidR="00C01973">
        <w:rPr>
          <w:rFonts w:ascii="宋体" w:hAnsi="宋体" w:hint="eastAsia"/>
          <w:color w:val="FF0000"/>
          <w:sz w:val="24"/>
        </w:rPr>
        <w:t>SZUCG20170058HW</w:t>
      </w:r>
    </w:p>
    <w:p w:rsidR="009C104D" w:rsidRPr="00E5118D" w:rsidRDefault="009C104D" w:rsidP="006A38A4">
      <w:pPr>
        <w:spacing w:beforeLines="50" w:before="156"/>
        <w:jc w:val="left"/>
        <w:rPr>
          <w:rFonts w:ascii="宋体" w:hAnsi="宋体"/>
          <w:color w:val="FF0000"/>
          <w:sz w:val="24"/>
        </w:rPr>
      </w:pPr>
      <w:r w:rsidRPr="00AB11A9">
        <w:rPr>
          <w:rFonts w:ascii="宋体" w:hAnsi="宋体"/>
          <w:color w:val="000000"/>
          <w:sz w:val="24"/>
        </w:rPr>
        <w:t>2.项目名称：</w:t>
      </w:r>
      <w:r w:rsidR="00C01973" w:rsidRPr="00C01973">
        <w:rPr>
          <w:rFonts w:ascii="宋体" w:hAnsi="宋体" w:hint="eastAsia"/>
          <w:color w:val="FF0000"/>
          <w:sz w:val="24"/>
        </w:rPr>
        <w:t>双温型饮用热水器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9C104D" w:rsidRPr="00AB11A9">
        <w:tc>
          <w:tcPr>
            <w:tcW w:w="471" w:type="pct"/>
            <w:tcBorders>
              <w:right w:val="single" w:sz="4" w:space="0" w:color="auto"/>
            </w:tcBorders>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数量</w:t>
            </w:r>
          </w:p>
        </w:tc>
      </w:tr>
      <w:tr w:rsidR="009C104D" w:rsidRPr="00AB11A9">
        <w:trPr>
          <w:trHeight w:val="691"/>
        </w:trPr>
        <w:tc>
          <w:tcPr>
            <w:tcW w:w="471" w:type="pct"/>
            <w:tcBorders>
              <w:right w:val="single" w:sz="4" w:space="0" w:color="auto"/>
            </w:tcBorders>
            <w:vAlign w:val="center"/>
          </w:tcPr>
          <w:p w:rsidR="009C104D" w:rsidRPr="00AB11A9" w:rsidRDefault="009C104D" w:rsidP="00C43AC6">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9C104D" w:rsidRPr="00E5118D" w:rsidRDefault="00C01973" w:rsidP="00C01973">
            <w:pPr>
              <w:tabs>
                <w:tab w:val="left" w:pos="360"/>
              </w:tabs>
              <w:spacing w:line="360" w:lineRule="auto"/>
              <w:ind w:firstLineChars="200" w:firstLine="480"/>
              <w:jc w:val="center"/>
              <w:rPr>
                <w:rFonts w:ascii="宋体" w:hAnsi="宋体"/>
                <w:color w:val="FF0000"/>
                <w:sz w:val="24"/>
              </w:rPr>
            </w:pPr>
            <w:r w:rsidRPr="00C01973">
              <w:rPr>
                <w:rFonts w:ascii="宋体" w:hAnsi="宋体" w:hint="eastAsia"/>
                <w:color w:val="FF0000"/>
                <w:sz w:val="24"/>
              </w:rPr>
              <w:t>双温型饮用热水器</w:t>
            </w:r>
          </w:p>
        </w:tc>
        <w:tc>
          <w:tcPr>
            <w:tcW w:w="880" w:type="pct"/>
            <w:tcBorders>
              <w:left w:val="single" w:sz="4" w:space="0" w:color="auto"/>
            </w:tcBorders>
            <w:vAlign w:val="center"/>
          </w:tcPr>
          <w:p w:rsidR="009C104D" w:rsidRPr="00B811BD" w:rsidRDefault="000C7AA7" w:rsidP="000C7AA7">
            <w:pPr>
              <w:spacing w:line="360" w:lineRule="auto"/>
              <w:jc w:val="center"/>
              <w:rPr>
                <w:rFonts w:ascii="宋体" w:hAnsi="宋体"/>
                <w:color w:val="FF0000"/>
                <w:sz w:val="24"/>
              </w:rPr>
            </w:pPr>
            <w:r>
              <w:rPr>
                <w:rFonts w:ascii="宋体" w:hAnsi="宋体"/>
                <w:color w:val="FF0000"/>
                <w:sz w:val="24"/>
              </w:rPr>
              <w:t>85台</w:t>
            </w:r>
          </w:p>
        </w:tc>
      </w:tr>
      <w:tr w:rsidR="009C104D" w:rsidRPr="00AB11A9">
        <w:trPr>
          <w:trHeight w:val="691"/>
        </w:trPr>
        <w:tc>
          <w:tcPr>
            <w:tcW w:w="5000" w:type="pct"/>
            <w:gridSpan w:val="3"/>
            <w:vAlign w:val="center"/>
          </w:tcPr>
          <w:p w:rsidR="009C104D" w:rsidRPr="00AB11A9" w:rsidRDefault="009C104D" w:rsidP="00C43AC6">
            <w:pPr>
              <w:spacing w:line="360" w:lineRule="auto"/>
              <w:rPr>
                <w:rFonts w:ascii="宋体" w:hAnsi="宋体"/>
                <w:sz w:val="24"/>
              </w:rPr>
            </w:pPr>
            <w:r w:rsidRPr="00AB11A9">
              <w:rPr>
                <w:rFonts w:ascii="宋体" w:hAnsi="宋体" w:hint="eastAsia"/>
                <w:sz w:val="24"/>
              </w:rPr>
              <w:t>备注：</w:t>
            </w:r>
          </w:p>
          <w:p w:rsidR="009C104D" w:rsidRDefault="009C104D" w:rsidP="009C104D">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9C104D" w:rsidRDefault="009C104D" w:rsidP="009C104D">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F529AA" w:rsidRPr="00F529AA" w:rsidRDefault="00F529AA" w:rsidP="00F529AA">
            <w:pPr>
              <w:pStyle w:val="ac"/>
              <w:numPr>
                <w:ilvl w:val="0"/>
                <w:numId w:val="29"/>
              </w:numPr>
              <w:ind w:firstLineChars="0"/>
              <w:rPr>
                <w:rFonts w:ascii="宋体" w:eastAsiaTheme="minorEastAsia" w:hAnsi="宋体" w:cstheme="minorBidi"/>
                <w:color w:val="FF0000"/>
                <w:sz w:val="24"/>
                <w:szCs w:val="22"/>
              </w:rPr>
            </w:pPr>
            <w:r w:rsidRPr="00F529AA">
              <w:rPr>
                <w:rFonts w:ascii="宋体" w:eastAsiaTheme="minorEastAsia" w:hAnsi="宋体" w:cstheme="minorBidi" w:hint="eastAsia"/>
                <w:color w:val="FF0000"/>
                <w:sz w:val="24"/>
                <w:szCs w:val="22"/>
              </w:rPr>
              <w:t>本项目不接受进口产品投标。进口产品是指通过海关验放进入中国境内且产自关境外的进口产品。</w:t>
            </w:r>
          </w:p>
          <w:p w:rsidR="009C104D" w:rsidRPr="00AB11A9" w:rsidRDefault="009C104D" w:rsidP="00C0197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C01973">
              <w:rPr>
                <w:rFonts w:ascii="宋体" w:hAnsi="宋体"/>
                <w:color w:val="FF0000"/>
                <w:sz w:val="24"/>
              </w:rPr>
              <w:t>340</w:t>
            </w:r>
            <w:r>
              <w:rPr>
                <w:rFonts w:ascii="宋体" w:hAnsi="宋体" w:hint="eastAsia"/>
                <w:color w:val="FF0000"/>
                <w:sz w:val="24"/>
              </w:rPr>
              <w:t>,000.00 元</w:t>
            </w:r>
            <w:r>
              <w:rPr>
                <w:rFonts w:ascii="宋体" w:hAnsi="宋体" w:hint="eastAsia"/>
                <w:sz w:val="24"/>
              </w:rPr>
              <w:t>。</w:t>
            </w:r>
          </w:p>
        </w:tc>
      </w:tr>
    </w:tbl>
    <w:p w:rsidR="009C104D" w:rsidRPr="00AB11A9" w:rsidRDefault="009C104D" w:rsidP="00C43AC6">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9C104D" w:rsidRPr="00AB11A9" w:rsidRDefault="009C104D" w:rsidP="009C104D">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C104D" w:rsidRPr="00AB11A9" w:rsidRDefault="009C104D" w:rsidP="009C104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C01973">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9C104D" w:rsidRPr="00AB11A9" w:rsidRDefault="009C104D" w:rsidP="009C104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9C104D"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C01973">
        <w:rPr>
          <w:rFonts w:ascii="宋体" w:hAnsi="宋体" w:cs="Times New Roman"/>
          <w:color w:val="FF0000"/>
          <w:sz w:val="24"/>
          <w:szCs w:val="24"/>
        </w:rPr>
        <w:t>6</w:t>
      </w:r>
      <w:r>
        <w:rPr>
          <w:rFonts w:ascii="宋体" w:hAnsi="宋体" w:cs="Times New Roman" w:hint="eastAsia"/>
          <w:color w:val="FF0000"/>
          <w:sz w:val="24"/>
          <w:szCs w:val="24"/>
        </w:rPr>
        <w:t>月</w:t>
      </w:r>
      <w:r w:rsidR="009E2676">
        <w:rPr>
          <w:rFonts w:ascii="宋体" w:hAnsi="宋体" w:cs="Times New Roman" w:hint="eastAsia"/>
          <w:color w:val="FF0000"/>
          <w:sz w:val="24"/>
          <w:szCs w:val="24"/>
        </w:rPr>
        <w:t>2</w:t>
      </w:r>
      <w:r w:rsidR="009E2676">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C01973">
        <w:rPr>
          <w:rFonts w:ascii="宋体" w:hAnsi="宋体" w:cs="Times New Roman"/>
          <w:color w:val="FF0000"/>
          <w:sz w:val="24"/>
          <w:szCs w:val="24"/>
        </w:rPr>
        <w:t>6</w:t>
      </w:r>
      <w:r>
        <w:rPr>
          <w:rFonts w:ascii="宋体" w:hAnsi="宋体" w:cs="Times New Roman" w:hint="eastAsia"/>
          <w:color w:val="FF0000"/>
          <w:sz w:val="24"/>
          <w:szCs w:val="24"/>
        </w:rPr>
        <w:t>月</w:t>
      </w:r>
      <w:r w:rsidR="009E2676">
        <w:rPr>
          <w:rFonts w:ascii="宋体" w:hAnsi="宋体" w:cs="Times New Roman" w:hint="eastAsia"/>
          <w:color w:val="FF0000"/>
          <w:sz w:val="24"/>
          <w:szCs w:val="24"/>
        </w:rPr>
        <w:t>3</w:t>
      </w:r>
      <w:r w:rsidR="009E2676">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78379E">
        <w:rPr>
          <w:rFonts w:ascii="宋体" w:hAnsi="宋体" w:cs="Times New Roman"/>
          <w:sz w:val="24"/>
          <w:szCs w:val="24"/>
        </w:rPr>
        <w:t>30</w:t>
      </w:r>
      <w:r w:rsidRPr="00AB11A9">
        <w:rPr>
          <w:rFonts w:ascii="宋体" w:hAnsi="宋体" w:cs="Times New Roman" w:hint="eastAsia"/>
          <w:sz w:val="24"/>
          <w:szCs w:val="24"/>
        </w:rPr>
        <w:t>—17:</w:t>
      </w:r>
      <w:r w:rsidR="0078379E">
        <w:rPr>
          <w:rFonts w:ascii="宋体" w:hAnsi="宋体" w:cs="Times New Roman"/>
          <w:sz w:val="24"/>
          <w:szCs w:val="24"/>
        </w:rPr>
        <w:t>30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9C104D" w:rsidRPr="0073046F" w:rsidRDefault="009C104D" w:rsidP="00C43AC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lastRenderedPageBreak/>
        <w:t>开户行：中国银行深圳深大支行</w:t>
      </w:r>
    </w:p>
    <w:p w:rsidR="009C104D" w:rsidRPr="0073046F" w:rsidRDefault="009C104D" w:rsidP="00C43AC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9C104D" w:rsidRPr="0073046F" w:rsidRDefault="009C104D" w:rsidP="00C43AC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9C104D" w:rsidRDefault="009C104D" w:rsidP="00C43AC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9C104D" w:rsidRPr="00AB11A9" w:rsidRDefault="009C104D" w:rsidP="00C43AC6">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9C104D" w:rsidRPr="00AB11A9" w:rsidRDefault="009C104D" w:rsidP="00C43AC6">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9C104D" w:rsidRPr="00AB11A9" w:rsidRDefault="009C104D" w:rsidP="006A38A4">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9E2676">
        <w:rPr>
          <w:rFonts w:ascii="宋体" w:hAnsi="宋体"/>
          <w:color w:val="FF0000"/>
          <w:sz w:val="24"/>
        </w:rPr>
        <w:t>7</w:t>
      </w:r>
      <w:r>
        <w:rPr>
          <w:rFonts w:ascii="宋体" w:hAnsi="宋体" w:hint="eastAsia"/>
          <w:color w:val="FF0000"/>
          <w:sz w:val="24"/>
        </w:rPr>
        <w:t>月</w:t>
      </w:r>
      <w:r w:rsidR="009E2676">
        <w:rPr>
          <w:rFonts w:ascii="宋体" w:hAnsi="宋体" w:hint="eastAsia"/>
          <w:color w:val="FF0000"/>
          <w:sz w:val="24"/>
        </w:rPr>
        <w:t>03</w:t>
      </w:r>
      <w:r>
        <w:rPr>
          <w:rFonts w:ascii="宋体" w:hAnsi="宋体" w:hint="eastAsia"/>
          <w:color w:val="FF0000"/>
          <w:sz w:val="24"/>
        </w:rPr>
        <w:t>日（星期</w:t>
      </w:r>
      <w:r w:rsidR="009E2676">
        <w:rPr>
          <w:rFonts w:ascii="宋体" w:hAnsi="宋体" w:hint="eastAsia"/>
          <w:color w:val="FF0000"/>
          <w:sz w:val="24"/>
        </w:rPr>
        <w:t>一</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9C104D" w:rsidRPr="00AB11A9" w:rsidRDefault="009C104D" w:rsidP="006A38A4">
      <w:pPr>
        <w:spacing w:beforeLines="50" w:before="156"/>
        <w:jc w:val="left"/>
        <w:rPr>
          <w:rFonts w:ascii="宋体" w:hAnsi="宋体"/>
          <w:color w:val="000000"/>
          <w:sz w:val="24"/>
        </w:rPr>
      </w:pPr>
      <w:r w:rsidRPr="00AB11A9">
        <w:rPr>
          <w:rFonts w:ascii="宋体" w:hAnsi="宋体"/>
          <w:color w:val="000000"/>
          <w:sz w:val="24"/>
        </w:rPr>
        <w:t>7. 开标时间：</w:t>
      </w:r>
      <w:r w:rsidR="009E2676">
        <w:rPr>
          <w:rFonts w:ascii="宋体" w:hAnsi="宋体" w:hint="eastAsia"/>
          <w:color w:val="FF0000"/>
          <w:sz w:val="24"/>
        </w:rPr>
        <w:t>2017年0</w:t>
      </w:r>
      <w:r w:rsidR="009E2676">
        <w:rPr>
          <w:rFonts w:ascii="宋体" w:hAnsi="宋体"/>
          <w:color w:val="FF0000"/>
          <w:sz w:val="24"/>
        </w:rPr>
        <w:t>7</w:t>
      </w:r>
      <w:r w:rsidR="009E2676">
        <w:rPr>
          <w:rFonts w:ascii="宋体" w:hAnsi="宋体" w:hint="eastAsia"/>
          <w:color w:val="FF0000"/>
          <w:sz w:val="24"/>
        </w:rPr>
        <w:t>月03日（星期一）15:00</w:t>
      </w:r>
      <w:r>
        <w:rPr>
          <w:rFonts w:ascii="宋体" w:hAnsi="宋体" w:hint="eastAsia"/>
          <w:color w:val="FF0000"/>
          <w:sz w:val="24"/>
        </w:rPr>
        <w:t>（北京时间）</w:t>
      </w:r>
      <w:r>
        <w:rPr>
          <w:rFonts w:ascii="宋体" w:hAnsi="宋体" w:hint="eastAsia"/>
          <w:color w:val="000000"/>
          <w:sz w:val="24"/>
        </w:rPr>
        <w:t>。</w:t>
      </w:r>
    </w:p>
    <w:p w:rsidR="009C104D" w:rsidRPr="00AB11A9" w:rsidRDefault="009C104D" w:rsidP="006A38A4">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9C104D" w:rsidRPr="00AB11A9" w:rsidRDefault="009C104D" w:rsidP="006A38A4">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9C104D" w:rsidRPr="00AB11A9" w:rsidRDefault="009C104D" w:rsidP="006A38A4">
      <w:pPr>
        <w:spacing w:beforeLines="50" w:before="156"/>
        <w:jc w:val="left"/>
        <w:rPr>
          <w:rFonts w:ascii="宋体" w:hAnsi="宋体"/>
          <w:color w:val="000000"/>
          <w:sz w:val="24"/>
        </w:rPr>
      </w:pPr>
    </w:p>
    <w:p w:rsidR="009C104D" w:rsidRPr="00AB11A9" w:rsidRDefault="009C104D" w:rsidP="006A38A4">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9C104D" w:rsidRDefault="009C104D" w:rsidP="006A38A4">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9C104D" w:rsidRPr="00AB11A9" w:rsidRDefault="009C104D" w:rsidP="006A38A4">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9C104D" w:rsidRPr="00AB11A9" w:rsidRDefault="009C104D" w:rsidP="006A38A4">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9C104D" w:rsidRPr="00AB11A9" w:rsidRDefault="009C104D" w:rsidP="006A38A4">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9C104D" w:rsidRPr="00AB11A9" w:rsidRDefault="009C104D" w:rsidP="006A38A4">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9C104D" w:rsidRPr="00AB11A9" w:rsidRDefault="009C104D">
      <w:pPr>
        <w:widowControl/>
        <w:jc w:val="left"/>
        <w:rPr>
          <w:rFonts w:ascii="宋体" w:hAnsi="宋体"/>
          <w:color w:val="000000"/>
          <w:sz w:val="24"/>
        </w:rPr>
      </w:pPr>
    </w:p>
    <w:p w:rsidR="009C104D" w:rsidRPr="00AB11A9" w:rsidRDefault="009C104D" w:rsidP="00C43AC6">
      <w:pPr>
        <w:spacing w:line="360" w:lineRule="auto"/>
        <w:ind w:firstLineChars="1850" w:firstLine="4440"/>
        <w:jc w:val="right"/>
        <w:rPr>
          <w:rFonts w:ascii="宋体" w:hAnsi="宋体"/>
          <w:color w:val="FF0000"/>
          <w:sz w:val="24"/>
        </w:rPr>
      </w:pPr>
    </w:p>
    <w:p w:rsidR="009C104D" w:rsidRDefault="009C104D" w:rsidP="00C43AC6">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C01973">
        <w:rPr>
          <w:rFonts w:ascii="宋体" w:hAnsi="宋体"/>
          <w:color w:val="FF0000"/>
          <w:sz w:val="24"/>
        </w:rPr>
        <w:t>6</w:t>
      </w:r>
      <w:r>
        <w:rPr>
          <w:rFonts w:ascii="宋体" w:hAnsi="宋体" w:hint="eastAsia"/>
          <w:color w:val="FF0000"/>
          <w:sz w:val="24"/>
        </w:rPr>
        <w:t>月</w:t>
      </w:r>
      <w:r w:rsidR="009E2676">
        <w:rPr>
          <w:rFonts w:ascii="宋体" w:hAnsi="宋体" w:hint="eastAsia"/>
          <w:color w:val="FF0000"/>
          <w:sz w:val="24"/>
        </w:rPr>
        <w:t>2</w:t>
      </w:r>
      <w:r w:rsidR="009E2676">
        <w:rPr>
          <w:rFonts w:ascii="宋体" w:hAnsi="宋体"/>
          <w:color w:val="FF0000"/>
          <w:sz w:val="24"/>
        </w:rPr>
        <w:t>2</w:t>
      </w:r>
      <w:r>
        <w:rPr>
          <w:rFonts w:ascii="宋体" w:hAnsi="宋体" w:hint="eastAsia"/>
          <w:color w:val="FF0000"/>
          <w:sz w:val="24"/>
        </w:rPr>
        <w:t>日</w:t>
      </w:r>
    </w:p>
    <w:bookmarkEnd w:id="0"/>
    <w:p w:rsidR="009C104D" w:rsidRDefault="009C104D">
      <w:pPr>
        <w:widowControl/>
        <w:jc w:val="left"/>
        <w:rPr>
          <w:rFonts w:ascii="宋体" w:hAnsi="宋体"/>
          <w:color w:val="FF0000"/>
          <w:sz w:val="24"/>
        </w:rPr>
      </w:pPr>
      <w:r>
        <w:rPr>
          <w:rFonts w:ascii="宋体" w:hAnsi="宋体"/>
          <w:color w:val="FF0000"/>
          <w:sz w:val="24"/>
        </w:rPr>
        <w:br w:type="page"/>
      </w:r>
    </w:p>
    <w:p w:rsidR="009C104D" w:rsidRPr="00AB11A9" w:rsidRDefault="009C104D" w:rsidP="006A38A4">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9C104D" w:rsidRPr="00D974D1" w:rsidRDefault="009C104D" w:rsidP="009C104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C104D" w:rsidRPr="00AB11A9">
        <w:trPr>
          <w:jc w:val="center"/>
        </w:trPr>
        <w:tc>
          <w:tcPr>
            <w:tcW w:w="1780" w:type="dxa"/>
            <w:vAlign w:val="center"/>
          </w:tcPr>
          <w:p w:rsidR="009C104D" w:rsidRPr="00AB11A9" w:rsidRDefault="009C104D" w:rsidP="00C43AC6">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9C104D" w:rsidRPr="00AB11A9" w:rsidRDefault="009C104D" w:rsidP="00C43AC6">
            <w:pPr>
              <w:pStyle w:val="USE10"/>
              <w:tabs>
                <w:tab w:val="left" w:pos="1260"/>
              </w:tabs>
              <w:spacing w:line="360" w:lineRule="auto"/>
              <w:jc w:val="both"/>
              <w:rPr>
                <w:szCs w:val="24"/>
              </w:rPr>
            </w:pPr>
            <w:r w:rsidRPr="00AB11A9">
              <w:rPr>
                <w:rFonts w:hint="eastAsia"/>
                <w:szCs w:val="24"/>
              </w:rPr>
              <w:t>规定</w:t>
            </w:r>
          </w:p>
        </w:tc>
      </w:tr>
      <w:tr w:rsidR="009C104D" w:rsidRPr="00AB11A9">
        <w:trPr>
          <w:jc w:val="center"/>
        </w:trPr>
        <w:tc>
          <w:tcPr>
            <w:tcW w:w="1780" w:type="dxa"/>
            <w:vAlign w:val="center"/>
          </w:tcPr>
          <w:p w:rsidR="009C104D" w:rsidRPr="00AB11A9" w:rsidRDefault="009C104D" w:rsidP="00C43AC6">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9C104D" w:rsidRPr="00C15DBA" w:rsidRDefault="00C01973" w:rsidP="006A38A4">
            <w:pPr>
              <w:spacing w:beforeLines="50" w:before="156"/>
              <w:jc w:val="left"/>
              <w:rPr>
                <w:b/>
                <w:color w:val="FF0000"/>
              </w:rPr>
            </w:pPr>
            <w:r>
              <w:rPr>
                <w:rFonts w:ascii="宋体" w:hAnsi="宋体" w:hint="eastAsia"/>
                <w:color w:val="FF0000"/>
                <w:sz w:val="24"/>
              </w:rPr>
              <w:t>SZUCG20170058HW</w:t>
            </w:r>
          </w:p>
        </w:tc>
      </w:tr>
      <w:tr w:rsidR="009C104D" w:rsidRPr="00AB11A9">
        <w:trPr>
          <w:jc w:val="center"/>
        </w:trPr>
        <w:tc>
          <w:tcPr>
            <w:tcW w:w="1780" w:type="dxa"/>
            <w:vAlign w:val="center"/>
          </w:tcPr>
          <w:p w:rsidR="009C104D" w:rsidRPr="00AB11A9" w:rsidRDefault="009C104D" w:rsidP="00C43AC6">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9C104D" w:rsidRPr="00C15DBA" w:rsidRDefault="00C01973" w:rsidP="00C01973">
            <w:pPr>
              <w:pStyle w:val="USE10"/>
              <w:tabs>
                <w:tab w:val="left" w:pos="1260"/>
              </w:tabs>
              <w:spacing w:line="360" w:lineRule="auto"/>
              <w:jc w:val="both"/>
              <w:rPr>
                <w:b w:val="0"/>
                <w:color w:val="FF0000"/>
              </w:rPr>
            </w:pPr>
            <w:r w:rsidRPr="00C01973">
              <w:rPr>
                <w:rFonts w:hint="eastAsia"/>
                <w:b w:val="0"/>
                <w:color w:val="FF0000"/>
              </w:rPr>
              <w:t>双温型饮用热水器</w:t>
            </w:r>
          </w:p>
        </w:tc>
      </w:tr>
      <w:tr w:rsidR="009C104D" w:rsidRPr="00AB11A9">
        <w:trPr>
          <w:jc w:val="center"/>
        </w:trPr>
        <w:tc>
          <w:tcPr>
            <w:tcW w:w="1780"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rPr>
              <w:t>深圳大学</w:t>
            </w:r>
          </w:p>
        </w:tc>
      </w:tr>
      <w:tr w:rsidR="009C104D" w:rsidRPr="00AB11A9">
        <w:trPr>
          <w:jc w:val="center"/>
        </w:trPr>
        <w:tc>
          <w:tcPr>
            <w:tcW w:w="1780"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9C104D" w:rsidRPr="00AB11A9" w:rsidRDefault="009C104D" w:rsidP="00C43AC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C104D" w:rsidRPr="00AB11A9">
        <w:trPr>
          <w:jc w:val="center"/>
        </w:trPr>
        <w:tc>
          <w:tcPr>
            <w:tcW w:w="1780"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9C104D" w:rsidRPr="00AB11A9" w:rsidRDefault="009C104D" w:rsidP="00C43AC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C104D" w:rsidRPr="00AB11A9">
        <w:trPr>
          <w:jc w:val="center"/>
        </w:trPr>
        <w:tc>
          <w:tcPr>
            <w:tcW w:w="1780"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资格后审</w:t>
            </w:r>
          </w:p>
        </w:tc>
      </w:tr>
      <w:tr w:rsidR="009C104D" w:rsidRPr="00AB11A9">
        <w:trPr>
          <w:trHeight w:val="1230"/>
          <w:jc w:val="center"/>
        </w:trPr>
        <w:tc>
          <w:tcPr>
            <w:tcW w:w="1780"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9C104D" w:rsidRPr="00AB11A9" w:rsidRDefault="009C104D" w:rsidP="009C104D">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C104D" w:rsidRPr="00AB11A9" w:rsidRDefault="009C104D" w:rsidP="009C104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C01973">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9C104D" w:rsidRPr="00AB11A9" w:rsidRDefault="009C104D" w:rsidP="009C104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C104D" w:rsidRPr="00AB11A9">
        <w:trPr>
          <w:trHeight w:val="376"/>
          <w:jc w:val="center"/>
        </w:trPr>
        <w:tc>
          <w:tcPr>
            <w:tcW w:w="1780"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9C104D" w:rsidRPr="00AB11A9" w:rsidRDefault="009C104D" w:rsidP="00C43AC6">
            <w:pPr>
              <w:pStyle w:val="USE10"/>
              <w:tabs>
                <w:tab w:val="left" w:pos="1260"/>
              </w:tabs>
              <w:spacing w:line="360" w:lineRule="auto"/>
              <w:jc w:val="both"/>
              <w:rPr>
                <w:b w:val="0"/>
              </w:rPr>
            </w:pPr>
            <w:r w:rsidRPr="00AB11A9">
              <w:rPr>
                <w:rFonts w:hint="eastAsia"/>
                <w:b w:val="0"/>
              </w:rPr>
              <w:t>■不需提供投标样品</w:t>
            </w:r>
          </w:p>
          <w:p w:rsidR="009C104D" w:rsidRPr="00AB11A9" w:rsidRDefault="009C104D" w:rsidP="00C43AC6">
            <w:pPr>
              <w:pStyle w:val="USE10"/>
              <w:tabs>
                <w:tab w:val="left" w:pos="1260"/>
              </w:tabs>
              <w:spacing w:line="360" w:lineRule="auto"/>
              <w:jc w:val="both"/>
              <w:rPr>
                <w:b w:val="0"/>
              </w:rPr>
            </w:pPr>
            <w:r w:rsidRPr="00AB11A9">
              <w:rPr>
                <w:rFonts w:hint="eastAsia"/>
                <w:b w:val="0"/>
              </w:rPr>
              <w:t>口须提供投标样品</w:t>
            </w:r>
          </w:p>
        </w:tc>
      </w:tr>
      <w:tr w:rsidR="009C104D" w:rsidRPr="00AB11A9">
        <w:trPr>
          <w:trHeight w:val="559"/>
          <w:jc w:val="center"/>
        </w:trPr>
        <w:tc>
          <w:tcPr>
            <w:tcW w:w="1780"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9C104D" w:rsidRPr="00AB11A9" w:rsidRDefault="009C104D" w:rsidP="00C43AC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9C104D" w:rsidRPr="00AB11A9">
        <w:trPr>
          <w:trHeight w:val="1324"/>
          <w:jc w:val="center"/>
        </w:trPr>
        <w:tc>
          <w:tcPr>
            <w:tcW w:w="1780"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9C104D" w:rsidRPr="00AB11A9" w:rsidRDefault="009C104D" w:rsidP="009C104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9C104D" w:rsidRPr="00AB11A9" w:rsidRDefault="009C104D" w:rsidP="009C104D">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9C104D" w:rsidRPr="00AB11A9" w:rsidRDefault="009C104D" w:rsidP="009C104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C104D" w:rsidRPr="00AB11A9">
        <w:trPr>
          <w:trHeight w:val="336"/>
          <w:jc w:val="center"/>
        </w:trPr>
        <w:tc>
          <w:tcPr>
            <w:tcW w:w="1780"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9C104D" w:rsidRPr="00502203" w:rsidRDefault="009C104D" w:rsidP="009C104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9C104D" w:rsidRPr="00502203" w:rsidRDefault="009C104D" w:rsidP="009C104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9C104D" w:rsidRPr="00AB11A9" w:rsidRDefault="009C104D" w:rsidP="009C104D">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9C104D" w:rsidRPr="00AB11A9">
        <w:trPr>
          <w:trHeight w:val="60"/>
          <w:jc w:val="center"/>
        </w:trPr>
        <w:tc>
          <w:tcPr>
            <w:tcW w:w="1780"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9C104D" w:rsidRPr="00277841" w:rsidRDefault="009C104D" w:rsidP="00C01973">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C01973">
              <w:rPr>
                <w:rFonts w:ascii="宋体" w:hAnsi="宋体"/>
                <w:color w:val="FF0000"/>
                <w:sz w:val="24"/>
              </w:rPr>
              <w:t>340</w:t>
            </w:r>
            <w:r>
              <w:rPr>
                <w:rFonts w:ascii="宋体" w:hAnsi="宋体" w:hint="eastAsia"/>
                <w:color w:val="FF0000"/>
                <w:sz w:val="24"/>
              </w:rPr>
              <w:t>,000.00 元</w:t>
            </w:r>
            <w:r w:rsidRPr="00AB11A9">
              <w:rPr>
                <w:rFonts w:ascii="宋体" w:hAnsi="宋体" w:hint="eastAsia"/>
                <w:sz w:val="24"/>
              </w:rPr>
              <w:t>。投标总报价不能超过预算，否则做废标处理。</w:t>
            </w:r>
          </w:p>
        </w:tc>
      </w:tr>
      <w:tr w:rsidR="009C104D" w:rsidRPr="00AB11A9">
        <w:trPr>
          <w:trHeight w:val="741"/>
          <w:jc w:val="center"/>
        </w:trPr>
        <w:tc>
          <w:tcPr>
            <w:tcW w:w="1780"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9C104D" w:rsidRPr="00AB11A9">
        <w:trPr>
          <w:jc w:val="center"/>
        </w:trPr>
        <w:tc>
          <w:tcPr>
            <w:tcW w:w="1780"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9C104D" w:rsidRPr="004C7A37" w:rsidRDefault="009C104D" w:rsidP="00C43AC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9C104D" w:rsidRPr="004C7A37" w:rsidRDefault="009C104D" w:rsidP="00C43AC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9C104D" w:rsidRPr="004C7A37" w:rsidRDefault="009C104D" w:rsidP="00C43AC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9C104D" w:rsidRPr="00E74B2E" w:rsidRDefault="009C104D" w:rsidP="00C43AC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9C104D" w:rsidRPr="00AB11A9">
        <w:trPr>
          <w:trHeight w:val="637"/>
          <w:jc w:val="center"/>
        </w:trPr>
        <w:tc>
          <w:tcPr>
            <w:tcW w:w="1780"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9C104D" w:rsidRPr="006B47C4" w:rsidRDefault="009E2676" w:rsidP="00C43AC6">
            <w:pPr>
              <w:pStyle w:val="USE10"/>
              <w:spacing w:line="360" w:lineRule="auto"/>
              <w:jc w:val="both"/>
              <w:rPr>
                <w:b w:val="0"/>
                <w:szCs w:val="24"/>
              </w:rPr>
            </w:pPr>
            <w:r>
              <w:rPr>
                <w:rFonts w:hint="eastAsia"/>
                <w:color w:val="FF0000"/>
              </w:rPr>
              <w:lastRenderedPageBreak/>
              <w:t>2017年0</w:t>
            </w:r>
            <w:r>
              <w:rPr>
                <w:color w:val="FF0000"/>
              </w:rPr>
              <w:t>7</w:t>
            </w:r>
            <w:r>
              <w:rPr>
                <w:rFonts w:hint="eastAsia"/>
                <w:color w:val="FF0000"/>
              </w:rPr>
              <w:t>月03日（星期一）15:00</w:t>
            </w:r>
            <w:r w:rsidR="009C104D">
              <w:rPr>
                <w:rFonts w:hint="eastAsia"/>
                <w:color w:val="FF0000"/>
              </w:rPr>
              <w:t xml:space="preserve"> （北京时间）</w:t>
            </w:r>
            <w:r w:rsidR="009C104D" w:rsidRPr="006B47C4">
              <w:rPr>
                <w:rFonts w:hint="eastAsia"/>
                <w:b w:val="0"/>
                <w:szCs w:val="24"/>
              </w:rPr>
              <w:t>，</w:t>
            </w:r>
          </w:p>
          <w:p w:rsidR="009C104D" w:rsidRPr="006B47C4" w:rsidRDefault="009C104D" w:rsidP="00C43AC6">
            <w:pPr>
              <w:pStyle w:val="USE10"/>
              <w:spacing w:line="360" w:lineRule="auto"/>
              <w:jc w:val="both"/>
              <w:rPr>
                <w:b w:val="0"/>
                <w:szCs w:val="24"/>
              </w:rPr>
            </w:pPr>
            <w:r w:rsidRPr="006B47C4">
              <w:rPr>
                <w:rFonts w:hint="eastAsia"/>
                <w:b w:val="0"/>
                <w:szCs w:val="24"/>
              </w:rPr>
              <w:lastRenderedPageBreak/>
              <w:t>深圳大学招投标管理中心。</w:t>
            </w:r>
          </w:p>
        </w:tc>
      </w:tr>
      <w:tr w:rsidR="009C104D" w:rsidRPr="00AB11A9">
        <w:trPr>
          <w:trHeight w:val="552"/>
          <w:jc w:val="center"/>
        </w:trPr>
        <w:tc>
          <w:tcPr>
            <w:tcW w:w="1780"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9C104D" w:rsidRPr="006B47C4" w:rsidRDefault="009E2676" w:rsidP="00C43AC6">
            <w:pPr>
              <w:pStyle w:val="USE10"/>
              <w:spacing w:line="360" w:lineRule="auto"/>
              <w:jc w:val="both"/>
              <w:rPr>
                <w:b w:val="0"/>
                <w:szCs w:val="24"/>
              </w:rPr>
            </w:pPr>
            <w:r>
              <w:rPr>
                <w:rFonts w:hint="eastAsia"/>
                <w:color w:val="FF0000"/>
              </w:rPr>
              <w:t>2017年0</w:t>
            </w:r>
            <w:r>
              <w:rPr>
                <w:color w:val="FF0000"/>
              </w:rPr>
              <w:t>7</w:t>
            </w:r>
            <w:r>
              <w:rPr>
                <w:rFonts w:hint="eastAsia"/>
                <w:color w:val="FF0000"/>
              </w:rPr>
              <w:t>月03日（星期一）15:00</w:t>
            </w:r>
            <w:bookmarkStart w:id="1" w:name="_GoBack"/>
            <w:bookmarkEnd w:id="1"/>
            <w:r w:rsidR="009C104D">
              <w:rPr>
                <w:rFonts w:hint="eastAsia"/>
                <w:color w:val="FF0000"/>
              </w:rPr>
              <w:t xml:space="preserve"> （北京时间）</w:t>
            </w:r>
          </w:p>
          <w:p w:rsidR="009C104D" w:rsidRPr="00AB11A9" w:rsidRDefault="009C104D" w:rsidP="00C43AC6">
            <w:pPr>
              <w:pStyle w:val="USE10"/>
              <w:spacing w:line="360" w:lineRule="auto"/>
              <w:jc w:val="both"/>
              <w:rPr>
                <w:b w:val="0"/>
                <w:color w:val="FF0000"/>
                <w:szCs w:val="24"/>
              </w:rPr>
            </w:pPr>
            <w:r>
              <w:rPr>
                <w:rFonts w:hint="eastAsia"/>
                <w:color w:val="FF0000"/>
              </w:rPr>
              <w:t>深圳大学办公楼241室</w:t>
            </w:r>
          </w:p>
        </w:tc>
      </w:tr>
      <w:tr w:rsidR="009C104D" w:rsidRPr="00AB11A9">
        <w:trPr>
          <w:jc w:val="center"/>
        </w:trPr>
        <w:tc>
          <w:tcPr>
            <w:tcW w:w="1780"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9C104D" w:rsidRPr="006B47C4" w:rsidRDefault="009C104D" w:rsidP="00C43AC6">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9C104D" w:rsidRPr="006B47C4" w:rsidRDefault="009C104D" w:rsidP="00C43AC6">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9C104D" w:rsidRPr="00AB11A9" w:rsidRDefault="009C104D" w:rsidP="00C43AC6">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C104D" w:rsidRPr="00AB11A9">
        <w:trPr>
          <w:jc w:val="center"/>
        </w:trPr>
        <w:tc>
          <w:tcPr>
            <w:tcW w:w="1780" w:type="dxa"/>
            <w:vAlign w:val="center"/>
          </w:tcPr>
          <w:p w:rsidR="009C104D" w:rsidRPr="00AB11A9" w:rsidRDefault="009C104D" w:rsidP="00C43AC6">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9C104D" w:rsidRPr="00967ABB" w:rsidRDefault="009C104D" w:rsidP="00C43AC6">
            <w:pPr>
              <w:spacing w:line="360" w:lineRule="auto"/>
              <w:rPr>
                <w:b/>
              </w:rPr>
            </w:pPr>
            <w:r w:rsidRPr="002B7AAF">
              <w:rPr>
                <w:rFonts w:ascii="宋体" w:hAnsi="宋体" w:hint="eastAsia"/>
                <w:sz w:val="24"/>
              </w:rPr>
              <w:t>不适用评定分离，直接由评委会推荐中标候选人。</w:t>
            </w:r>
          </w:p>
        </w:tc>
      </w:tr>
      <w:tr w:rsidR="009C104D" w:rsidRPr="00AB11A9">
        <w:trPr>
          <w:jc w:val="center"/>
        </w:trPr>
        <w:tc>
          <w:tcPr>
            <w:tcW w:w="1780" w:type="dxa"/>
            <w:vAlign w:val="center"/>
          </w:tcPr>
          <w:p w:rsidR="009C104D" w:rsidRPr="00AB11A9" w:rsidRDefault="009C104D" w:rsidP="00C43AC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9C104D" w:rsidRDefault="009C104D" w:rsidP="00C43AC6">
            <w:pPr>
              <w:spacing w:line="360" w:lineRule="auto"/>
              <w:jc w:val="center"/>
              <w:rPr>
                <w:rFonts w:ascii="宋体" w:hAnsi="宋体"/>
                <w:sz w:val="24"/>
              </w:rPr>
            </w:pPr>
            <w:r>
              <w:rPr>
                <w:rFonts w:ascii="宋体" w:hAnsi="宋体" w:hint="eastAsia"/>
                <w:sz w:val="24"/>
              </w:rPr>
              <w:t>免收</w:t>
            </w:r>
          </w:p>
        </w:tc>
      </w:tr>
      <w:tr w:rsidR="009C104D" w:rsidRPr="00AB11A9">
        <w:trPr>
          <w:jc w:val="center"/>
        </w:trPr>
        <w:tc>
          <w:tcPr>
            <w:tcW w:w="1780" w:type="dxa"/>
            <w:vAlign w:val="center"/>
          </w:tcPr>
          <w:p w:rsidR="009C104D" w:rsidRDefault="009C104D" w:rsidP="00C43AC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9C104D" w:rsidRDefault="009C104D" w:rsidP="00C43AC6">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9C104D" w:rsidRPr="008372F4" w:rsidRDefault="009C104D" w:rsidP="00C43AC6">
      <w:pPr>
        <w:pStyle w:val="USE10"/>
        <w:tabs>
          <w:tab w:val="left" w:pos="567"/>
        </w:tabs>
        <w:spacing w:line="360" w:lineRule="auto"/>
        <w:ind w:left="420"/>
        <w:rPr>
          <w:szCs w:val="24"/>
        </w:rPr>
      </w:pPr>
    </w:p>
    <w:p w:rsidR="009C104D" w:rsidRDefault="009C104D" w:rsidP="00C43AC6">
      <w:pPr>
        <w:pStyle w:val="USE10"/>
        <w:tabs>
          <w:tab w:val="left" w:pos="567"/>
        </w:tabs>
        <w:spacing w:line="360" w:lineRule="auto"/>
        <w:ind w:left="420"/>
        <w:rPr>
          <w:szCs w:val="24"/>
        </w:rPr>
      </w:pPr>
    </w:p>
    <w:p w:rsidR="009C104D" w:rsidRPr="00AB11A9" w:rsidRDefault="009C104D" w:rsidP="00C43AC6">
      <w:pPr>
        <w:pStyle w:val="USE10"/>
        <w:tabs>
          <w:tab w:val="left" w:pos="567"/>
        </w:tabs>
        <w:spacing w:line="360" w:lineRule="auto"/>
        <w:ind w:left="420"/>
        <w:rPr>
          <w:szCs w:val="24"/>
        </w:rPr>
      </w:pPr>
    </w:p>
    <w:p w:rsidR="009C104D" w:rsidRPr="00D974D1" w:rsidRDefault="009C104D" w:rsidP="00C43AC6">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C104D" w:rsidRPr="00AB11A9">
        <w:trPr>
          <w:trHeight w:val="251"/>
        </w:trPr>
        <w:tc>
          <w:tcPr>
            <w:tcW w:w="1951" w:type="dxa"/>
            <w:vAlign w:val="center"/>
          </w:tcPr>
          <w:p w:rsidR="009C104D" w:rsidRPr="00AB11A9" w:rsidRDefault="009C104D" w:rsidP="00C43AC6">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9C104D" w:rsidRPr="00AB11A9" w:rsidRDefault="009C104D" w:rsidP="00C43AC6">
            <w:pPr>
              <w:spacing w:line="360" w:lineRule="auto"/>
              <w:jc w:val="center"/>
              <w:rPr>
                <w:rFonts w:ascii="宋体" w:hAnsi="宋体"/>
                <w:b/>
                <w:sz w:val="24"/>
              </w:rPr>
            </w:pPr>
            <w:r w:rsidRPr="00AB11A9">
              <w:rPr>
                <w:rFonts w:ascii="宋体" w:hAnsi="宋体" w:hint="eastAsia"/>
                <w:b/>
                <w:sz w:val="24"/>
              </w:rPr>
              <w:t>具体内容</w:t>
            </w:r>
          </w:p>
        </w:tc>
      </w:tr>
      <w:tr w:rsidR="009C104D" w:rsidRPr="00AB11A9">
        <w:trPr>
          <w:trHeight w:val="251"/>
        </w:trPr>
        <w:tc>
          <w:tcPr>
            <w:tcW w:w="8611" w:type="dxa"/>
            <w:gridSpan w:val="2"/>
            <w:vAlign w:val="center"/>
          </w:tcPr>
          <w:p w:rsidR="009C104D" w:rsidRPr="00AB11A9" w:rsidRDefault="009C104D" w:rsidP="00C43AC6">
            <w:pPr>
              <w:spacing w:line="360" w:lineRule="auto"/>
              <w:jc w:val="center"/>
              <w:rPr>
                <w:rFonts w:ascii="宋体" w:hAnsi="宋体"/>
                <w:b/>
                <w:sz w:val="24"/>
              </w:rPr>
            </w:pPr>
            <w:r w:rsidRPr="00AB11A9">
              <w:rPr>
                <w:rFonts w:ascii="宋体" w:hAnsi="宋体" w:hint="eastAsia"/>
                <w:b/>
                <w:sz w:val="24"/>
              </w:rPr>
              <w:t>一、资格审查内容</w:t>
            </w:r>
          </w:p>
        </w:tc>
      </w:tr>
      <w:tr w:rsidR="009C104D" w:rsidRPr="00AB11A9">
        <w:trPr>
          <w:trHeight w:val="251"/>
        </w:trPr>
        <w:tc>
          <w:tcPr>
            <w:tcW w:w="1951" w:type="dxa"/>
            <w:vMerge w:val="restart"/>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资格证明文件</w:t>
            </w:r>
          </w:p>
          <w:p w:rsidR="009C104D" w:rsidRPr="00AB11A9" w:rsidRDefault="009C104D" w:rsidP="00C43AC6">
            <w:pPr>
              <w:spacing w:line="360" w:lineRule="auto"/>
              <w:jc w:val="center"/>
              <w:rPr>
                <w:rFonts w:ascii="宋体" w:hAnsi="宋体"/>
                <w:sz w:val="24"/>
              </w:rPr>
            </w:pPr>
          </w:p>
        </w:tc>
        <w:tc>
          <w:tcPr>
            <w:tcW w:w="6660" w:type="dxa"/>
            <w:vAlign w:val="center"/>
          </w:tcPr>
          <w:p w:rsidR="009C104D" w:rsidRPr="00AB11A9" w:rsidRDefault="009C104D" w:rsidP="00C43AC6">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C104D" w:rsidRPr="00AB11A9">
        <w:trPr>
          <w:trHeight w:val="251"/>
        </w:trPr>
        <w:tc>
          <w:tcPr>
            <w:tcW w:w="1951" w:type="dxa"/>
            <w:vMerge/>
            <w:vAlign w:val="center"/>
          </w:tcPr>
          <w:p w:rsidR="009C104D" w:rsidRPr="00AB11A9" w:rsidRDefault="009C104D" w:rsidP="00C43AC6">
            <w:pPr>
              <w:spacing w:line="360" w:lineRule="auto"/>
              <w:jc w:val="center"/>
              <w:rPr>
                <w:rFonts w:ascii="宋体" w:hAnsi="宋体"/>
                <w:sz w:val="24"/>
              </w:rPr>
            </w:pPr>
          </w:p>
        </w:tc>
        <w:tc>
          <w:tcPr>
            <w:tcW w:w="6660" w:type="dxa"/>
            <w:vAlign w:val="center"/>
          </w:tcPr>
          <w:p w:rsidR="009C104D" w:rsidRPr="00AB11A9" w:rsidRDefault="009C104D" w:rsidP="00C43AC6">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C104D" w:rsidRPr="00AB11A9">
        <w:tc>
          <w:tcPr>
            <w:tcW w:w="8611" w:type="dxa"/>
            <w:gridSpan w:val="2"/>
          </w:tcPr>
          <w:p w:rsidR="009C104D" w:rsidRPr="00AB11A9" w:rsidRDefault="009C104D" w:rsidP="00C43AC6">
            <w:pPr>
              <w:spacing w:line="360" w:lineRule="auto"/>
              <w:jc w:val="center"/>
              <w:rPr>
                <w:rFonts w:ascii="宋体" w:hAnsi="宋体"/>
                <w:b/>
                <w:sz w:val="24"/>
              </w:rPr>
            </w:pPr>
            <w:r w:rsidRPr="00AB11A9">
              <w:rPr>
                <w:rFonts w:ascii="宋体" w:hAnsi="宋体" w:hint="eastAsia"/>
                <w:b/>
                <w:sz w:val="24"/>
              </w:rPr>
              <w:t>二、符合性检查评审内容</w:t>
            </w:r>
          </w:p>
        </w:tc>
      </w:tr>
      <w:tr w:rsidR="009C104D" w:rsidRPr="00AB11A9" w:rsidTr="00C43AC6">
        <w:trPr>
          <w:trHeight w:val="1902"/>
        </w:trPr>
        <w:tc>
          <w:tcPr>
            <w:tcW w:w="1951" w:type="dxa"/>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9C104D" w:rsidRPr="00564558" w:rsidRDefault="009C104D" w:rsidP="00C43AC6">
            <w:pPr>
              <w:spacing w:line="360" w:lineRule="auto"/>
              <w:jc w:val="left"/>
              <w:rPr>
                <w:rFonts w:ascii="宋体" w:hAnsi="宋体"/>
                <w:sz w:val="24"/>
              </w:rPr>
            </w:pPr>
            <w:r w:rsidRPr="00564558">
              <w:rPr>
                <w:rFonts w:ascii="宋体" w:hAnsi="宋体" w:hint="eastAsia"/>
                <w:sz w:val="24"/>
              </w:rPr>
              <w:t>法定代表人证明书</w:t>
            </w:r>
          </w:p>
          <w:p w:rsidR="009C104D" w:rsidRPr="00564558" w:rsidRDefault="009C104D" w:rsidP="00C43AC6">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9C104D" w:rsidRPr="00564558" w:rsidRDefault="009C104D" w:rsidP="00C43AC6">
            <w:pPr>
              <w:spacing w:line="360" w:lineRule="auto"/>
              <w:jc w:val="left"/>
              <w:rPr>
                <w:rFonts w:ascii="宋体" w:hAnsi="宋体"/>
                <w:sz w:val="24"/>
              </w:rPr>
            </w:pPr>
            <w:r w:rsidRPr="00564558">
              <w:rPr>
                <w:rFonts w:ascii="宋体" w:hAnsi="宋体" w:hint="eastAsia"/>
                <w:sz w:val="24"/>
              </w:rPr>
              <w:t>投标函</w:t>
            </w:r>
          </w:p>
          <w:p w:rsidR="009C104D" w:rsidRPr="00564558" w:rsidRDefault="009C104D" w:rsidP="00C43AC6">
            <w:pPr>
              <w:spacing w:line="360" w:lineRule="auto"/>
              <w:jc w:val="left"/>
              <w:rPr>
                <w:rFonts w:ascii="宋体" w:hAnsi="宋体"/>
                <w:sz w:val="24"/>
              </w:rPr>
            </w:pPr>
            <w:r w:rsidRPr="00564558">
              <w:rPr>
                <w:rFonts w:ascii="宋体" w:hAnsi="宋体" w:hint="eastAsia"/>
                <w:sz w:val="24"/>
              </w:rPr>
              <w:t>投标资质证明文件</w:t>
            </w:r>
          </w:p>
          <w:p w:rsidR="009C104D" w:rsidRPr="00564558" w:rsidRDefault="009C104D" w:rsidP="00C43AC6">
            <w:pPr>
              <w:spacing w:line="360" w:lineRule="auto"/>
              <w:jc w:val="left"/>
              <w:rPr>
                <w:rFonts w:ascii="宋体" w:hAnsi="宋体"/>
                <w:sz w:val="24"/>
              </w:rPr>
            </w:pPr>
            <w:r w:rsidRPr="00564558">
              <w:rPr>
                <w:rFonts w:ascii="宋体" w:hAnsi="宋体" w:hint="eastAsia"/>
                <w:sz w:val="24"/>
              </w:rPr>
              <w:t>投标一览表</w:t>
            </w:r>
          </w:p>
          <w:p w:rsidR="009C104D" w:rsidRPr="00564558" w:rsidRDefault="009C104D" w:rsidP="00C43AC6">
            <w:pPr>
              <w:spacing w:line="360" w:lineRule="auto"/>
              <w:jc w:val="left"/>
              <w:rPr>
                <w:rFonts w:ascii="宋体" w:hAnsi="宋体"/>
                <w:sz w:val="24"/>
              </w:rPr>
            </w:pPr>
            <w:r w:rsidRPr="00564558">
              <w:rPr>
                <w:rFonts w:ascii="宋体" w:hAnsi="宋体" w:hint="eastAsia"/>
                <w:sz w:val="24"/>
              </w:rPr>
              <w:t>分项报价清单表</w:t>
            </w:r>
          </w:p>
          <w:p w:rsidR="009C104D" w:rsidRPr="00564558" w:rsidRDefault="009C104D" w:rsidP="00C43AC6">
            <w:pPr>
              <w:spacing w:line="360" w:lineRule="auto"/>
              <w:jc w:val="left"/>
              <w:rPr>
                <w:rFonts w:ascii="宋体" w:hAnsi="宋体"/>
                <w:sz w:val="24"/>
              </w:rPr>
            </w:pPr>
            <w:r w:rsidRPr="00564558">
              <w:rPr>
                <w:rFonts w:ascii="宋体" w:hAnsi="宋体" w:hint="eastAsia"/>
                <w:sz w:val="24"/>
              </w:rPr>
              <w:t>投标人情况介绍</w:t>
            </w:r>
          </w:p>
          <w:p w:rsidR="009C104D" w:rsidRPr="00564558" w:rsidRDefault="009C104D" w:rsidP="00C43AC6">
            <w:pPr>
              <w:spacing w:line="360" w:lineRule="auto"/>
              <w:jc w:val="left"/>
              <w:rPr>
                <w:rFonts w:ascii="宋体" w:hAnsi="宋体"/>
                <w:sz w:val="24"/>
              </w:rPr>
            </w:pPr>
            <w:r w:rsidRPr="00564558">
              <w:rPr>
                <w:rFonts w:ascii="宋体" w:hAnsi="宋体" w:hint="eastAsia"/>
                <w:sz w:val="24"/>
              </w:rPr>
              <w:t>商务条款偏离表</w:t>
            </w:r>
          </w:p>
          <w:p w:rsidR="009C104D" w:rsidRPr="00564558" w:rsidRDefault="009C104D" w:rsidP="00C43AC6">
            <w:pPr>
              <w:spacing w:line="360" w:lineRule="auto"/>
              <w:jc w:val="left"/>
              <w:rPr>
                <w:rFonts w:ascii="宋体" w:hAnsi="宋体"/>
                <w:sz w:val="24"/>
              </w:rPr>
            </w:pPr>
            <w:r w:rsidRPr="00564558">
              <w:rPr>
                <w:rFonts w:ascii="宋体" w:hAnsi="宋体" w:hint="eastAsia"/>
                <w:sz w:val="24"/>
              </w:rPr>
              <w:lastRenderedPageBreak/>
              <w:t>技术规格偏离表</w:t>
            </w:r>
          </w:p>
          <w:p w:rsidR="009C104D" w:rsidRPr="00564558" w:rsidRDefault="009C104D" w:rsidP="00C43AC6">
            <w:pPr>
              <w:spacing w:line="360" w:lineRule="auto"/>
              <w:jc w:val="left"/>
              <w:rPr>
                <w:rFonts w:ascii="宋体" w:hAnsi="宋体"/>
                <w:sz w:val="24"/>
              </w:rPr>
            </w:pPr>
            <w:r w:rsidRPr="00564558">
              <w:rPr>
                <w:rFonts w:ascii="宋体" w:hAnsi="宋体" w:hint="eastAsia"/>
                <w:sz w:val="24"/>
              </w:rPr>
              <w:t>未侵犯他人知识产权的声明</w:t>
            </w:r>
          </w:p>
          <w:p w:rsidR="009C104D" w:rsidRPr="00AB11A9" w:rsidRDefault="009C104D" w:rsidP="00C43AC6">
            <w:pPr>
              <w:spacing w:line="360" w:lineRule="auto"/>
              <w:jc w:val="left"/>
              <w:rPr>
                <w:rFonts w:ascii="宋体" w:hAnsi="宋体"/>
                <w:sz w:val="24"/>
              </w:rPr>
            </w:pPr>
            <w:r w:rsidRPr="00771F94">
              <w:rPr>
                <w:rFonts w:ascii="宋体" w:hAnsi="宋体" w:hint="eastAsia"/>
                <w:sz w:val="24"/>
              </w:rPr>
              <w:t>无违法违规行为承诺函</w:t>
            </w:r>
          </w:p>
        </w:tc>
      </w:tr>
      <w:tr w:rsidR="009C104D" w:rsidRPr="00AB11A9">
        <w:tc>
          <w:tcPr>
            <w:tcW w:w="1951" w:type="dxa"/>
            <w:vAlign w:val="center"/>
          </w:tcPr>
          <w:p w:rsidR="009C104D" w:rsidRDefault="009C104D" w:rsidP="00C43AC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9C104D" w:rsidRPr="00B5155A" w:rsidRDefault="009C104D" w:rsidP="00C43AC6">
            <w:pPr>
              <w:spacing w:line="360" w:lineRule="auto"/>
              <w:jc w:val="left"/>
              <w:rPr>
                <w:rFonts w:ascii="宋体" w:hAnsi="宋体"/>
                <w:sz w:val="24"/>
              </w:rPr>
            </w:pPr>
            <w:r>
              <w:rPr>
                <w:rFonts w:ascii="宋体" w:hAnsi="宋体" w:hint="eastAsia"/>
                <w:sz w:val="24"/>
              </w:rPr>
              <w:t>密封及盖章</w:t>
            </w:r>
          </w:p>
        </w:tc>
      </w:tr>
      <w:tr w:rsidR="009C104D" w:rsidRPr="00AB11A9">
        <w:tc>
          <w:tcPr>
            <w:tcW w:w="1951" w:type="dxa"/>
            <w:vAlign w:val="center"/>
          </w:tcPr>
          <w:p w:rsidR="009C104D" w:rsidRPr="00AB11A9" w:rsidRDefault="009C104D" w:rsidP="00C43AC6">
            <w:pPr>
              <w:spacing w:line="360" w:lineRule="auto"/>
              <w:jc w:val="center"/>
              <w:rPr>
                <w:rFonts w:ascii="宋体" w:hAnsi="宋体"/>
                <w:sz w:val="24"/>
              </w:rPr>
            </w:pPr>
            <w:r>
              <w:rPr>
                <w:rFonts w:ascii="宋体" w:hAnsi="宋体" w:hint="eastAsia"/>
                <w:sz w:val="24"/>
              </w:rPr>
              <w:t>投标资格</w:t>
            </w:r>
          </w:p>
        </w:tc>
        <w:tc>
          <w:tcPr>
            <w:tcW w:w="6660" w:type="dxa"/>
            <w:vAlign w:val="center"/>
          </w:tcPr>
          <w:p w:rsidR="009C104D" w:rsidRPr="00B5155A" w:rsidRDefault="009C104D" w:rsidP="00C43AC6">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9C104D" w:rsidRPr="00B5155A" w:rsidRDefault="009C104D" w:rsidP="00C43AC6">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9C104D" w:rsidRPr="00AB11A9" w:rsidRDefault="009C104D" w:rsidP="00C43AC6">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C104D" w:rsidRPr="00AB11A9">
        <w:tc>
          <w:tcPr>
            <w:tcW w:w="1951" w:type="dxa"/>
            <w:vAlign w:val="center"/>
          </w:tcPr>
          <w:p w:rsidR="009C104D" w:rsidRPr="00AB11A9" w:rsidRDefault="009C104D" w:rsidP="00C43AC6">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9C104D" w:rsidRPr="00AB11A9" w:rsidRDefault="009C104D" w:rsidP="00C43AC6">
            <w:pPr>
              <w:spacing w:line="360" w:lineRule="auto"/>
              <w:jc w:val="left"/>
              <w:rPr>
                <w:rFonts w:ascii="宋体" w:hAnsi="宋体"/>
                <w:sz w:val="24"/>
              </w:rPr>
            </w:pPr>
            <w:r w:rsidRPr="009D7C2E">
              <w:rPr>
                <w:rFonts w:ascii="宋体" w:hAnsi="宋体" w:hint="eastAsia"/>
                <w:sz w:val="24"/>
              </w:rPr>
              <w:t>从递交投标文件之日起90天</w:t>
            </w:r>
          </w:p>
        </w:tc>
      </w:tr>
      <w:tr w:rsidR="009C104D" w:rsidRPr="00AB11A9">
        <w:tc>
          <w:tcPr>
            <w:tcW w:w="1951" w:type="dxa"/>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9C104D" w:rsidRPr="00AB11A9" w:rsidRDefault="009C104D" w:rsidP="00C43AC6">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C104D" w:rsidRPr="00AB11A9">
        <w:tc>
          <w:tcPr>
            <w:tcW w:w="1951" w:type="dxa"/>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9C104D" w:rsidRPr="00AB11A9" w:rsidRDefault="009C104D" w:rsidP="00C43AC6">
            <w:pPr>
              <w:spacing w:line="360" w:lineRule="auto"/>
              <w:jc w:val="left"/>
              <w:rPr>
                <w:rFonts w:ascii="宋体" w:hAnsi="宋体"/>
                <w:sz w:val="24"/>
              </w:rPr>
            </w:pPr>
            <w:r w:rsidRPr="00AB11A9">
              <w:rPr>
                <w:rFonts w:ascii="宋体" w:hAnsi="宋体" w:hint="eastAsia"/>
                <w:sz w:val="24"/>
              </w:rPr>
              <w:t>具体金额及形式（格式自拟）</w:t>
            </w:r>
          </w:p>
        </w:tc>
      </w:tr>
      <w:tr w:rsidR="009C104D" w:rsidRPr="00AB11A9">
        <w:tc>
          <w:tcPr>
            <w:tcW w:w="1951" w:type="dxa"/>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9C104D" w:rsidRPr="00AB11A9" w:rsidRDefault="009C104D" w:rsidP="00C43AC6">
            <w:pPr>
              <w:spacing w:line="360" w:lineRule="auto"/>
              <w:jc w:val="left"/>
              <w:rPr>
                <w:rFonts w:ascii="宋体" w:hAnsi="宋体"/>
                <w:sz w:val="24"/>
              </w:rPr>
            </w:pPr>
            <w:r w:rsidRPr="00AB11A9">
              <w:rPr>
                <w:rFonts w:ascii="宋体" w:hAnsi="宋体" w:hint="eastAsia"/>
                <w:sz w:val="24"/>
              </w:rPr>
              <w:t>是否超出财政预算</w:t>
            </w:r>
          </w:p>
        </w:tc>
      </w:tr>
      <w:tr w:rsidR="009C104D" w:rsidRPr="00AB11A9">
        <w:tc>
          <w:tcPr>
            <w:tcW w:w="1951" w:type="dxa"/>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9C104D" w:rsidRPr="00AB11A9" w:rsidRDefault="009C104D" w:rsidP="00C43AC6">
            <w:pPr>
              <w:spacing w:line="360" w:lineRule="auto"/>
              <w:jc w:val="left"/>
              <w:rPr>
                <w:rFonts w:ascii="宋体" w:hAnsi="宋体"/>
                <w:sz w:val="24"/>
              </w:rPr>
            </w:pPr>
            <w:r w:rsidRPr="00AB11A9">
              <w:rPr>
                <w:rFonts w:ascii="宋体" w:hAnsi="宋体" w:hint="eastAsia"/>
                <w:sz w:val="24"/>
              </w:rPr>
              <w:t>未侵犯他人知识产权的声明</w:t>
            </w:r>
          </w:p>
        </w:tc>
      </w:tr>
      <w:tr w:rsidR="009C104D" w:rsidRPr="00AB11A9">
        <w:tc>
          <w:tcPr>
            <w:tcW w:w="1951" w:type="dxa"/>
            <w:vAlign w:val="center"/>
          </w:tcPr>
          <w:p w:rsidR="009C104D" w:rsidRPr="00AB11A9" w:rsidRDefault="009C104D" w:rsidP="00C43AC6">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9C104D" w:rsidRPr="00AB11A9" w:rsidRDefault="009C104D" w:rsidP="00C43AC6">
            <w:pPr>
              <w:spacing w:line="360" w:lineRule="auto"/>
              <w:jc w:val="left"/>
              <w:rPr>
                <w:rFonts w:ascii="宋体" w:hAnsi="宋体"/>
                <w:sz w:val="24"/>
              </w:rPr>
            </w:pPr>
            <w:r w:rsidRPr="00525A4E">
              <w:rPr>
                <w:rFonts w:ascii="宋体" w:hAnsi="宋体" w:hint="eastAsia"/>
                <w:sz w:val="24"/>
              </w:rPr>
              <w:t>其他不符合招标文件规定的废标情况</w:t>
            </w:r>
          </w:p>
        </w:tc>
      </w:tr>
      <w:tr w:rsidR="009C104D" w:rsidRPr="00AB11A9">
        <w:tc>
          <w:tcPr>
            <w:tcW w:w="8611" w:type="dxa"/>
            <w:gridSpan w:val="2"/>
          </w:tcPr>
          <w:p w:rsidR="009C104D" w:rsidRPr="00AB11A9" w:rsidRDefault="009C104D" w:rsidP="00C43AC6">
            <w:pPr>
              <w:spacing w:line="360" w:lineRule="auto"/>
              <w:jc w:val="center"/>
              <w:rPr>
                <w:rFonts w:ascii="宋体" w:hAnsi="宋体"/>
                <w:b/>
                <w:sz w:val="24"/>
              </w:rPr>
            </w:pPr>
            <w:r w:rsidRPr="00AB11A9">
              <w:rPr>
                <w:rFonts w:ascii="宋体" w:hAnsi="宋体" w:hint="eastAsia"/>
                <w:b/>
                <w:sz w:val="24"/>
              </w:rPr>
              <w:t>三、商务评分评审内容</w:t>
            </w:r>
          </w:p>
        </w:tc>
      </w:tr>
      <w:tr w:rsidR="009C104D" w:rsidRPr="00AB11A9">
        <w:tc>
          <w:tcPr>
            <w:tcW w:w="1951" w:type="dxa"/>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9C104D" w:rsidRPr="00AB11A9" w:rsidRDefault="009C104D" w:rsidP="00C43AC6">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C104D" w:rsidRPr="00AB11A9">
        <w:tc>
          <w:tcPr>
            <w:tcW w:w="1951" w:type="dxa"/>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9C104D" w:rsidRPr="00AB11A9" w:rsidRDefault="009C104D" w:rsidP="0051059A">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w:t>
            </w:r>
            <w:r w:rsidR="00C43AC6">
              <w:rPr>
                <w:rFonts w:ascii="宋体" w:hAnsi="宋体"/>
                <w:color w:val="FF0000"/>
                <w:sz w:val="24"/>
              </w:rPr>
              <w:t>4</w:t>
            </w:r>
            <w:r>
              <w:rPr>
                <w:rFonts w:ascii="宋体" w:hAnsi="宋体" w:hint="eastAsia"/>
                <w:color w:val="FF0000"/>
                <w:sz w:val="24"/>
              </w:rPr>
              <w:t>年0</w:t>
            </w:r>
            <w:r w:rsidR="0051059A">
              <w:rPr>
                <w:rFonts w:ascii="宋体" w:hAnsi="宋体"/>
                <w:color w:val="FF0000"/>
                <w:sz w:val="24"/>
              </w:rPr>
              <w:t>6</w:t>
            </w:r>
            <w:r>
              <w:rPr>
                <w:rFonts w:ascii="宋体" w:hAnsi="宋体" w:hint="eastAsia"/>
                <w:color w:val="FF0000"/>
                <w:sz w:val="24"/>
              </w:rPr>
              <w:t>月01日</w:t>
            </w:r>
            <w:r w:rsidRPr="00AB11A9">
              <w:rPr>
                <w:rFonts w:ascii="宋体" w:hAnsi="宋体" w:hint="eastAsia"/>
                <w:sz w:val="24"/>
              </w:rPr>
              <w:t>至本项目开标之日。</w:t>
            </w:r>
          </w:p>
        </w:tc>
      </w:tr>
      <w:tr w:rsidR="009C104D" w:rsidRPr="00AB11A9">
        <w:tc>
          <w:tcPr>
            <w:tcW w:w="1951" w:type="dxa"/>
            <w:vAlign w:val="center"/>
          </w:tcPr>
          <w:p w:rsidR="009C104D" w:rsidRPr="00AB11A9" w:rsidRDefault="009C104D" w:rsidP="00C43AC6">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9C104D" w:rsidRPr="00AB11A9" w:rsidRDefault="009C104D" w:rsidP="00C43AC6">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9C104D" w:rsidRPr="00AB11A9">
        <w:tc>
          <w:tcPr>
            <w:tcW w:w="1951" w:type="dxa"/>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9C104D" w:rsidRPr="00AB11A9" w:rsidRDefault="009C104D" w:rsidP="00C43AC6">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C104D" w:rsidRPr="00AB11A9">
        <w:tc>
          <w:tcPr>
            <w:tcW w:w="8611" w:type="dxa"/>
            <w:gridSpan w:val="2"/>
          </w:tcPr>
          <w:p w:rsidR="009C104D" w:rsidRPr="00AB11A9" w:rsidRDefault="009C104D" w:rsidP="00C43AC6">
            <w:pPr>
              <w:spacing w:line="360" w:lineRule="auto"/>
              <w:jc w:val="center"/>
              <w:rPr>
                <w:rFonts w:ascii="宋体" w:hAnsi="宋体"/>
                <w:sz w:val="24"/>
              </w:rPr>
            </w:pPr>
            <w:r w:rsidRPr="00AB11A9">
              <w:rPr>
                <w:rFonts w:ascii="宋体" w:hAnsi="宋体" w:hint="eastAsia"/>
                <w:b/>
                <w:sz w:val="24"/>
              </w:rPr>
              <w:t>四、技术评分评审内容</w:t>
            </w:r>
          </w:p>
        </w:tc>
      </w:tr>
      <w:tr w:rsidR="009C104D" w:rsidRPr="00AB11A9">
        <w:tc>
          <w:tcPr>
            <w:tcW w:w="1951" w:type="dxa"/>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9C104D" w:rsidRPr="00AB11A9" w:rsidRDefault="009C104D" w:rsidP="00C43AC6">
            <w:pPr>
              <w:spacing w:line="360" w:lineRule="auto"/>
              <w:jc w:val="left"/>
              <w:rPr>
                <w:rFonts w:ascii="宋体" w:hAnsi="宋体"/>
                <w:sz w:val="24"/>
              </w:rPr>
            </w:pPr>
            <w:r w:rsidRPr="00AB11A9">
              <w:rPr>
                <w:rFonts w:ascii="宋体" w:hAnsi="宋体" w:hint="eastAsia"/>
                <w:sz w:val="24"/>
              </w:rPr>
              <w:t>主要技术人员情况表</w:t>
            </w:r>
          </w:p>
        </w:tc>
      </w:tr>
      <w:tr w:rsidR="009C104D" w:rsidRPr="00AB11A9">
        <w:tc>
          <w:tcPr>
            <w:tcW w:w="1951" w:type="dxa"/>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9C104D" w:rsidRPr="00AB11A9" w:rsidRDefault="009C104D" w:rsidP="00C43AC6">
            <w:pPr>
              <w:spacing w:line="360" w:lineRule="auto"/>
              <w:jc w:val="left"/>
              <w:rPr>
                <w:rFonts w:ascii="宋体" w:hAnsi="宋体"/>
                <w:sz w:val="24"/>
              </w:rPr>
            </w:pPr>
            <w:r w:rsidRPr="00AB11A9">
              <w:rPr>
                <w:rFonts w:ascii="宋体" w:hAnsi="宋体" w:hint="eastAsia"/>
                <w:sz w:val="24"/>
              </w:rPr>
              <w:t>技术规格偏离表</w:t>
            </w:r>
          </w:p>
        </w:tc>
      </w:tr>
      <w:tr w:rsidR="009C104D" w:rsidRPr="00AB11A9">
        <w:tc>
          <w:tcPr>
            <w:tcW w:w="1951" w:type="dxa"/>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9C104D" w:rsidRPr="00AB11A9" w:rsidRDefault="009C104D" w:rsidP="00C43AC6">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C104D" w:rsidRPr="00AB11A9">
        <w:tc>
          <w:tcPr>
            <w:tcW w:w="1951" w:type="dxa"/>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9C104D" w:rsidRPr="00AB11A9" w:rsidRDefault="009C104D" w:rsidP="00C43AC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C104D" w:rsidRPr="00AB11A9">
        <w:tc>
          <w:tcPr>
            <w:tcW w:w="8611" w:type="dxa"/>
            <w:gridSpan w:val="2"/>
          </w:tcPr>
          <w:p w:rsidR="009C104D" w:rsidRPr="00AB11A9" w:rsidRDefault="009C104D" w:rsidP="00C43AC6">
            <w:pPr>
              <w:spacing w:line="360" w:lineRule="auto"/>
              <w:jc w:val="center"/>
              <w:rPr>
                <w:rFonts w:ascii="宋体" w:hAnsi="宋体"/>
                <w:b/>
                <w:sz w:val="24"/>
              </w:rPr>
            </w:pPr>
            <w:r w:rsidRPr="00AB11A9">
              <w:rPr>
                <w:rFonts w:ascii="宋体" w:hAnsi="宋体" w:hint="eastAsia"/>
                <w:b/>
                <w:sz w:val="24"/>
              </w:rPr>
              <w:t>五、报价评分评审内容</w:t>
            </w:r>
          </w:p>
        </w:tc>
      </w:tr>
      <w:tr w:rsidR="009C104D" w:rsidRPr="00AB11A9">
        <w:tc>
          <w:tcPr>
            <w:tcW w:w="1951" w:type="dxa"/>
            <w:vAlign w:val="center"/>
          </w:tcPr>
          <w:p w:rsidR="009C104D" w:rsidRPr="00AB11A9" w:rsidRDefault="009C104D" w:rsidP="00C43AC6">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9C104D" w:rsidRPr="00AB11A9" w:rsidRDefault="009C104D" w:rsidP="00C43AC6">
            <w:pPr>
              <w:spacing w:line="360" w:lineRule="auto"/>
              <w:jc w:val="left"/>
              <w:rPr>
                <w:rFonts w:ascii="宋体" w:hAnsi="宋体"/>
                <w:sz w:val="24"/>
              </w:rPr>
            </w:pPr>
            <w:r w:rsidRPr="00AB11A9">
              <w:rPr>
                <w:rFonts w:ascii="宋体" w:hAnsi="宋体" w:hint="eastAsia"/>
                <w:sz w:val="24"/>
              </w:rPr>
              <w:t>投标一览表</w:t>
            </w:r>
          </w:p>
        </w:tc>
      </w:tr>
      <w:tr w:rsidR="009C104D" w:rsidRPr="00AB11A9">
        <w:tc>
          <w:tcPr>
            <w:tcW w:w="1951" w:type="dxa"/>
            <w:vAlign w:val="center"/>
          </w:tcPr>
          <w:p w:rsidR="009C104D" w:rsidRPr="00AB11A9" w:rsidRDefault="009C104D" w:rsidP="00C43AC6">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9C104D" w:rsidRPr="00AB11A9" w:rsidRDefault="009C104D" w:rsidP="00C43AC6">
            <w:pPr>
              <w:spacing w:line="360" w:lineRule="auto"/>
              <w:jc w:val="left"/>
              <w:rPr>
                <w:rFonts w:ascii="宋体" w:hAnsi="宋体"/>
                <w:sz w:val="24"/>
              </w:rPr>
            </w:pPr>
            <w:r w:rsidRPr="00AB11A9">
              <w:rPr>
                <w:rFonts w:ascii="宋体" w:hAnsi="宋体" w:hint="eastAsia"/>
                <w:sz w:val="24"/>
              </w:rPr>
              <w:t>投标分项报价表</w:t>
            </w:r>
          </w:p>
        </w:tc>
      </w:tr>
      <w:tr w:rsidR="009C104D" w:rsidRPr="00AB11A9">
        <w:tc>
          <w:tcPr>
            <w:tcW w:w="1951" w:type="dxa"/>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C104D" w:rsidRPr="00AB11A9" w:rsidRDefault="009C104D" w:rsidP="00C43AC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C104D" w:rsidRPr="00AB11A9">
        <w:tc>
          <w:tcPr>
            <w:tcW w:w="8611" w:type="dxa"/>
            <w:gridSpan w:val="2"/>
          </w:tcPr>
          <w:p w:rsidR="009C104D" w:rsidRPr="00AB11A9" w:rsidRDefault="009C104D" w:rsidP="00C43AC6">
            <w:pPr>
              <w:spacing w:line="360" w:lineRule="auto"/>
              <w:jc w:val="center"/>
              <w:rPr>
                <w:rFonts w:ascii="宋体" w:hAnsi="宋体"/>
                <w:sz w:val="24"/>
              </w:rPr>
            </w:pPr>
            <w:r w:rsidRPr="00AB11A9">
              <w:rPr>
                <w:rFonts w:ascii="宋体" w:hAnsi="宋体" w:hint="eastAsia"/>
                <w:b/>
                <w:sz w:val="24"/>
              </w:rPr>
              <w:t>六、其他</w:t>
            </w:r>
          </w:p>
        </w:tc>
      </w:tr>
      <w:tr w:rsidR="009C104D" w:rsidRPr="00AB11A9">
        <w:tc>
          <w:tcPr>
            <w:tcW w:w="1951" w:type="dxa"/>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C104D" w:rsidRPr="00AB11A9" w:rsidRDefault="009C104D" w:rsidP="00C43AC6">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9C104D" w:rsidRPr="00AB11A9" w:rsidRDefault="009C104D" w:rsidP="00C43AC6">
      <w:pPr>
        <w:pStyle w:val="USE10"/>
        <w:tabs>
          <w:tab w:val="left" w:pos="567"/>
        </w:tabs>
        <w:spacing w:line="360" w:lineRule="auto"/>
        <w:ind w:left="420"/>
        <w:jc w:val="center"/>
        <w:rPr>
          <w:szCs w:val="24"/>
        </w:rPr>
      </w:pPr>
    </w:p>
    <w:p w:rsidR="009C104D" w:rsidRPr="00D974D1" w:rsidRDefault="009C104D" w:rsidP="00C43AC6">
      <w:pPr>
        <w:pStyle w:val="USE10"/>
        <w:tabs>
          <w:tab w:val="left" w:pos="567"/>
        </w:tabs>
        <w:spacing w:line="360" w:lineRule="auto"/>
        <w:ind w:left="420"/>
        <w:jc w:val="center"/>
        <w:rPr>
          <w:sz w:val="30"/>
          <w:szCs w:val="30"/>
        </w:rPr>
      </w:pPr>
      <w:r w:rsidRPr="00D974D1">
        <w:rPr>
          <w:rFonts w:hint="eastAsia"/>
          <w:sz w:val="30"/>
          <w:szCs w:val="30"/>
        </w:rPr>
        <w:t>三、评标方法</w:t>
      </w:r>
    </w:p>
    <w:p w:rsidR="009C104D" w:rsidRPr="00AB11A9" w:rsidRDefault="009C104D" w:rsidP="00C43AC6">
      <w:pPr>
        <w:pStyle w:val="USE10"/>
        <w:spacing w:line="360" w:lineRule="auto"/>
        <w:rPr>
          <w:b w:val="0"/>
          <w:szCs w:val="24"/>
        </w:rPr>
      </w:pPr>
      <w:r w:rsidRPr="00AB11A9">
        <w:rPr>
          <w:rFonts w:hint="eastAsia"/>
          <w:b w:val="0"/>
          <w:szCs w:val="24"/>
        </w:rPr>
        <w:t>评标方法:综合评分法</w:t>
      </w:r>
    </w:p>
    <w:p w:rsidR="009C104D" w:rsidRPr="00AB11A9" w:rsidRDefault="009C104D" w:rsidP="00C43AC6">
      <w:pPr>
        <w:pStyle w:val="USE10"/>
        <w:spacing w:line="360" w:lineRule="auto"/>
        <w:rPr>
          <w:b w:val="0"/>
          <w:szCs w:val="24"/>
        </w:rPr>
      </w:pPr>
      <w:r w:rsidRPr="00AB11A9">
        <w:rPr>
          <w:rFonts w:hint="eastAsia"/>
          <w:b w:val="0"/>
          <w:szCs w:val="24"/>
        </w:rPr>
        <w:t>综合评分法：</w:t>
      </w:r>
    </w:p>
    <w:p w:rsidR="009C104D" w:rsidRPr="00AB11A9" w:rsidRDefault="009C104D" w:rsidP="00C43AC6">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9C104D" w:rsidRPr="00AB11A9" w:rsidRDefault="009C104D" w:rsidP="00C43AC6">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9C104D" w:rsidRPr="00AB11A9" w:rsidRDefault="009C104D" w:rsidP="00C43AC6">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9C104D" w:rsidRPr="00DA04D1" w:rsidRDefault="009C104D" w:rsidP="00C43AC6">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9C104D" w:rsidRPr="00AB11A9" w:rsidRDefault="009C104D" w:rsidP="00C43AC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9C104D" w:rsidRPr="00AB11A9" w:rsidRDefault="009C104D" w:rsidP="00C43AC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9C104D" w:rsidRPr="00AB11A9" w:rsidRDefault="009C104D" w:rsidP="00C43AC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9C104D" w:rsidRPr="00AB11A9" w:rsidRDefault="009C104D" w:rsidP="00C43AC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9C104D" w:rsidRDefault="009C104D" w:rsidP="00C43AC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9C104D" w:rsidRPr="008B284E" w:rsidRDefault="009C104D" w:rsidP="00C43AC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9C104D" w:rsidRPr="00AB11A9" w:rsidRDefault="009C104D" w:rsidP="00C43AC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9C104D" w:rsidRPr="00AB11A9" w:rsidRDefault="009C104D" w:rsidP="00C43AC6">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C104D" w:rsidRPr="00AB11A9">
        <w:trPr>
          <w:trHeight w:val="533"/>
        </w:trPr>
        <w:tc>
          <w:tcPr>
            <w:tcW w:w="1786" w:type="dxa"/>
            <w:tcBorders>
              <w:bottom w:val="single" w:sz="2" w:space="0" w:color="auto"/>
              <w:right w:val="single" w:sz="2" w:space="0" w:color="auto"/>
            </w:tcBorders>
            <w:vAlign w:val="center"/>
          </w:tcPr>
          <w:p w:rsidR="009C104D" w:rsidRPr="00AB11A9" w:rsidRDefault="009C104D" w:rsidP="00C43AC6">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9C104D" w:rsidRPr="00AB11A9" w:rsidRDefault="009C104D" w:rsidP="00C43AC6">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9C104D" w:rsidRPr="00AB11A9" w:rsidRDefault="009C104D" w:rsidP="00C43AC6">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9C104D" w:rsidRPr="00AB11A9" w:rsidRDefault="009C104D" w:rsidP="00C43AC6">
            <w:pPr>
              <w:pStyle w:val="USE10"/>
              <w:spacing w:line="360" w:lineRule="auto"/>
              <w:jc w:val="center"/>
              <w:rPr>
                <w:b w:val="0"/>
                <w:szCs w:val="24"/>
              </w:rPr>
            </w:pPr>
            <w:r w:rsidRPr="00AB11A9">
              <w:rPr>
                <w:rFonts w:hint="eastAsia"/>
                <w:b w:val="0"/>
                <w:szCs w:val="24"/>
              </w:rPr>
              <w:t>报价</w:t>
            </w:r>
          </w:p>
        </w:tc>
      </w:tr>
      <w:tr w:rsidR="009C104D" w:rsidRPr="00AB11A9">
        <w:trPr>
          <w:trHeight w:val="850"/>
        </w:trPr>
        <w:tc>
          <w:tcPr>
            <w:tcW w:w="1786" w:type="dxa"/>
            <w:tcBorders>
              <w:top w:val="single" w:sz="2" w:space="0" w:color="auto"/>
              <w:right w:val="single" w:sz="2" w:space="0" w:color="auto"/>
            </w:tcBorders>
            <w:vAlign w:val="center"/>
          </w:tcPr>
          <w:p w:rsidR="009C104D" w:rsidRPr="00AB11A9" w:rsidRDefault="009C104D" w:rsidP="00C43AC6">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9C104D" w:rsidRPr="00AB11A9" w:rsidRDefault="009C104D" w:rsidP="00C43AC6">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9C104D" w:rsidRPr="00AB11A9" w:rsidRDefault="009C104D" w:rsidP="00C43AC6">
            <w:pPr>
              <w:pStyle w:val="USE10"/>
              <w:spacing w:line="360" w:lineRule="auto"/>
              <w:jc w:val="center"/>
              <w:rPr>
                <w:b w:val="0"/>
                <w:szCs w:val="24"/>
              </w:rPr>
            </w:pPr>
            <w:r w:rsidRPr="005D7E47">
              <w:rPr>
                <w:rFonts w:hint="eastAsia"/>
                <w:b w:val="0"/>
                <w:color w:val="FF0000"/>
                <w:szCs w:val="24"/>
                <w:u w:val="single"/>
              </w:rPr>
              <w:t>5</w:t>
            </w:r>
            <w:r w:rsidR="00C43AC6">
              <w:rPr>
                <w:b w:val="0"/>
                <w:color w:val="FF0000"/>
                <w:szCs w:val="24"/>
                <w:u w:val="single"/>
              </w:rPr>
              <w:t>0</w:t>
            </w:r>
            <w:r w:rsidRPr="00AB11A9">
              <w:rPr>
                <w:rFonts w:hint="eastAsia"/>
                <w:b w:val="0"/>
                <w:szCs w:val="24"/>
              </w:rPr>
              <w:t>分</w:t>
            </w:r>
          </w:p>
        </w:tc>
        <w:tc>
          <w:tcPr>
            <w:tcW w:w="2500" w:type="dxa"/>
            <w:tcBorders>
              <w:top w:val="single" w:sz="2" w:space="0" w:color="auto"/>
              <w:left w:val="single" w:sz="2" w:space="0" w:color="auto"/>
            </w:tcBorders>
            <w:vAlign w:val="center"/>
          </w:tcPr>
          <w:p w:rsidR="009C104D" w:rsidRPr="00AB11A9" w:rsidRDefault="009C104D" w:rsidP="00C43AC6">
            <w:pPr>
              <w:pStyle w:val="USE10"/>
              <w:spacing w:line="360" w:lineRule="auto"/>
              <w:jc w:val="center"/>
              <w:rPr>
                <w:b w:val="0"/>
                <w:szCs w:val="24"/>
              </w:rPr>
            </w:pPr>
            <w:r w:rsidRPr="005D7E47">
              <w:rPr>
                <w:rFonts w:hint="eastAsia"/>
                <w:b w:val="0"/>
                <w:color w:val="FF0000"/>
                <w:szCs w:val="24"/>
                <w:u w:val="single"/>
              </w:rPr>
              <w:t>3</w:t>
            </w:r>
            <w:r w:rsidR="00C43AC6">
              <w:rPr>
                <w:b w:val="0"/>
                <w:color w:val="FF0000"/>
                <w:szCs w:val="24"/>
                <w:u w:val="single"/>
              </w:rPr>
              <w:t>0</w:t>
            </w:r>
            <w:r w:rsidRPr="00AB11A9">
              <w:rPr>
                <w:rFonts w:hint="eastAsia"/>
                <w:b w:val="0"/>
                <w:szCs w:val="24"/>
              </w:rPr>
              <w:t>分</w:t>
            </w:r>
          </w:p>
        </w:tc>
      </w:tr>
    </w:tbl>
    <w:p w:rsidR="009C104D" w:rsidRPr="00AB11A9" w:rsidRDefault="009C104D" w:rsidP="00C43AC6">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C104D" w:rsidRPr="00AB11A9">
        <w:tc>
          <w:tcPr>
            <w:tcW w:w="775" w:type="dxa"/>
            <w:vAlign w:val="center"/>
          </w:tcPr>
          <w:p w:rsidR="009C104D" w:rsidRPr="00AB11A9" w:rsidRDefault="009C104D" w:rsidP="00C43AC6">
            <w:pPr>
              <w:pStyle w:val="USE10"/>
              <w:spacing w:line="360" w:lineRule="auto"/>
              <w:jc w:val="center"/>
              <w:rPr>
                <w:b w:val="0"/>
                <w:szCs w:val="24"/>
              </w:rPr>
            </w:pPr>
            <w:r w:rsidRPr="00AB11A9">
              <w:rPr>
                <w:rFonts w:hint="eastAsia"/>
                <w:b w:val="0"/>
                <w:szCs w:val="24"/>
              </w:rPr>
              <w:t>序号</w:t>
            </w:r>
          </w:p>
        </w:tc>
        <w:tc>
          <w:tcPr>
            <w:tcW w:w="1318" w:type="dxa"/>
            <w:vAlign w:val="center"/>
          </w:tcPr>
          <w:p w:rsidR="009C104D" w:rsidRPr="00AB11A9" w:rsidRDefault="009C104D" w:rsidP="00C43AC6">
            <w:pPr>
              <w:pStyle w:val="USE10"/>
              <w:spacing w:line="360" w:lineRule="auto"/>
              <w:jc w:val="center"/>
              <w:rPr>
                <w:b w:val="0"/>
                <w:szCs w:val="24"/>
              </w:rPr>
            </w:pPr>
            <w:r w:rsidRPr="00AB11A9">
              <w:rPr>
                <w:rFonts w:hint="eastAsia"/>
                <w:b w:val="0"/>
                <w:szCs w:val="24"/>
              </w:rPr>
              <w:t>评分项目</w:t>
            </w:r>
          </w:p>
        </w:tc>
        <w:tc>
          <w:tcPr>
            <w:tcW w:w="7193" w:type="dxa"/>
            <w:vAlign w:val="center"/>
          </w:tcPr>
          <w:p w:rsidR="009C104D" w:rsidRPr="00AB11A9" w:rsidRDefault="009C104D" w:rsidP="00C43AC6">
            <w:pPr>
              <w:pStyle w:val="USE10"/>
              <w:spacing w:line="360" w:lineRule="auto"/>
              <w:rPr>
                <w:b w:val="0"/>
                <w:szCs w:val="24"/>
              </w:rPr>
            </w:pPr>
            <w:r w:rsidRPr="00AB11A9">
              <w:rPr>
                <w:rFonts w:hint="eastAsia"/>
                <w:b w:val="0"/>
                <w:szCs w:val="24"/>
              </w:rPr>
              <w:t>评分标准及分值</w:t>
            </w:r>
          </w:p>
        </w:tc>
      </w:tr>
      <w:tr w:rsidR="009C104D" w:rsidRPr="00AB11A9">
        <w:tc>
          <w:tcPr>
            <w:tcW w:w="775" w:type="dxa"/>
            <w:vAlign w:val="center"/>
          </w:tcPr>
          <w:p w:rsidR="009C104D" w:rsidRPr="00AB11A9" w:rsidRDefault="009C104D" w:rsidP="00C43AC6">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rsidR="009C104D" w:rsidRPr="00AB11A9" w:rsidRDefault="009C104D" w:rsidP="00C43AC6">
            <w:pPr>
              <w:pStyle w:val="USE10"/>
              <w:spacing w:line="360" w:lineRule="auto"/>
              <w:jc w:val="center"/>
              <w:rPr>
                <w:szCs w:val="24"/>
              </w:rPr>
            </w:pPr>
            <w:r w:rsidRPr="00AB11A9">
              <w:rPr>
                <w:rFonts w:hint="eastAsia"/>
                <w:szCs w:val="24"/>
              </w:rPr>
              <w:t>投标人诚信评审</w:t>
            </w:r>
          </w:p>
        </w:tc>
        <w:tc>
          <w:tcPr>
            <w:tcW w:w="7193" w:type="dxa"/>
            <w:vAlign w:val="center"/>
          </w:tcPr>
          <w:p w:rsidR="009C104D" w:rsidRPr="00AB11A9" w:rsidRDefault="009C104D" w:rsidP="00C43AC6">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9C104D" w:rsidRPr="00AB11A9" w:rsidRDefault="009C104D" w:rsidP="00C43AC6">
            <w:pPr>
              <w:tabs>
                <w:tab w:val="left" w:pos="451"/>
              </w:tabs>
              <w:spacing w:line="360" w:lineRule="auto"/>
              <w:rPr>
                <w:rFonts w:ascii="宋体" w:hAnsi="宋体"/>
                <w:b/>
                <w:sz w:val="24"/>
              </w:rPr>
            </w:pPr>
            <w:r w:rsidRPr="00AB11A9">
              <w:rPr>
                <w:rFonts w:ascii="宋体" w:hAnsi="宋体" w:hint="eastAsia"/>
                <w:b/>
                <w:sz w:val="24"/>
              </w:rPr>
              <w:t>评审标准：</w:t>
            </w:r>
          </w:p>
          <w:p w:rsidR="009C104D" w:rsidRPr="00AB11A9" w:rsidRDefault="009C104D" w:rsidP="00C43AC6">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9C104D" w:rsidRPr="00AB11A9" w:rsidRDefault="009C104D" w:rsidP="00C43AC6">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9C104D" w:rsidRPr="00AB11A9" w:rsidRDefault="009C104D" w:rsidP="00C43AC6">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9C104D" w:rsidRPr="00AB11A9" w:rsidRDefault="009C104D" w:rsidP="00C43AC6">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9C104D" w:rsidRPr="00AB11A9" w:rsidRDefault="009C104D" w:rsidP="00C43AC6">
            <w:pPr>
              <w:tabs>
                <w:tab w:val="left" w:pos="451"/>
              </w:tabs>
              <w:spacing w:line="360" w:lineRule="auto"/>
              <w:rPr>
                <w:rFonts w:ascii="宋体" w:hAnsi="宋体"/>
                <w:b/>
                <w:sz w:val="24"/>
              </w:rPr>
            </w:pPr>
            <w:r w:rsidRPr="00AB11A9">
              <w:rPr>
                <w:rFonts w:ascii="宋体" w:hAnsi="宋体" w:hint="eastAsia"/>
                <w:b/>
                <w:sz w:val="24"/>
              </w:rPr>
              <w:t>证明文件：</w:t>
            </w:r>
          </w:p>
          <w:p w:rsidR="009C104D" w:rsidRPr="00AB11A9" w:rsidRDefault="009C104D" w:rsidP="00C43AC6">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C104D" w:rsidRPr="00AB11A9">
        <w:trPr>
          <w:trHeight w:val="835"/>
        </w:trPr>
        <w:tc>
          <w:tcPr>
            <w:tcW w:w="775" w:type="dxa"/>
            <w:vAlign w:val="center"/>
          </w:tcPr>
          <w:p w:rsidR="009C104D" w:rsidRPr="00AB11A9" w:rsidRDefault="009C104D" w:rsidP="00C43AC6">
            <w:pPr>
              <w:pStyle w:val="USE10"/>
              <w:spacing w:line="360" w:lineRule="auto"/>
              <w:jc w:val="center"/>
              <w:rPr>
                <w:b w:val="0"/>
                <w:szCs w:val="24"/>
              </w:rPr>
            </w:pPr>
            <w:r w:rsidRPr="00AB11A9">
              <w:rPr>
                <w:rFonts w:hint="eastAsia"/>
                <w:b w:val="0"/>
                <w:szCs w:val="24"/>
              </w:rPr>
              <w:t>2</w:t>
            </w:r>
          </w:p>
        </w:tc>
        <w:tc>
          <w:tcPr>
            <w:tcW w:w="1318" w:type="dxa"/>
            <w:vAlign w:val="center"/>
          </w:tcPr>
          <w:p w:rsidR="009C104D" w:rsidRPr="00AB11A9" w:rsidRDefault="009C104D" w:rsidP="00C43AC6">
            <w:pPr>
              <w:pStyle w:val="USE10"/>
              <w:spacing w:line="360" w:lineRule="auto"/>
              <w:jc w:val="center"/>
              <w:rPr>
                <w:szCs w:val="24"/>
              </w:rPr>
            </w:pPr>
            <w:r w:rsidRPr="00AB11A9">
              <w:rPr>
                <w:rFonts w:hint="eastAsia"/>
                <w:szCs w:val="24"/>
              </w:rPr>
              <w:t>同类有效业绩</w:t>
            </w:r>
          </w:p>
        </w:tc>
        <w:tc>
          <w:tcPr>
            <w:tcW w:w="7193" w:type="dxa"/>
            <w:vAlign w:val="center"/>
          </w:tcPr>
          <w:p w:rsidR="009C104D" w:rsidRPr="00AB11A9" w:rsidRDefault="009C104D" w:rsidP="00C43AC6">
            <w:pPr>
              <w:spacing w:line="360" w:lineRule="auto"/>
              <w:rPr>
                <w:rFonts w:ascii="宋体" w:hAnsi="宋体"/>
                <w:b/>
                <w:sz w:val="24"/>
              </w:rPr>
            </w:pPr>
            <w:r w:rsidRPr="00AB11A9">
              <w:rPr>
                <w:rFonts w:ascii="宋体" w:hAnsi="宋体" w:hint="eastAsia"/>
                <w:b/>
                <w:sz w:val="24"/>
              </w:rPr>
              <w:t>评审项目：同类有效业绩（</w:t>
            </w:r>
            <w:r w:rsidR="00C43AC6">
              <w:rPr>
                <w:rFonts w:ascii="宋体" w:hAnsi="宋体" w:hint="eastAsia"/>
                <w:b/>
                <w:sz w:val="24"/>
              </w:rPr>
              <w:t>3</w:t>
            </w:r>
            <w:r w:rsidRPr="00AB11A9">
              <w:rPr>
                <w:rFonts w:ascii="宋体" w:hAnsi="宋体" w:hint="eastAsia"/>
                <w:b/>
                <w:sz w:val="24"/>
              </w:rPr>
              <w:t>分）</w:t>
            </w:r>
          </w:p>
          <w:p w:rsidR="009C104D" w:rsidRPr="00AB11A9" w:rsidRDefault="009C104D" w:rsidP="00C43AC6">
            <w:pPr>
              <w:spacing w:line="360" w:lineRule="auto"/>
              <w:rPr>
                <w:rFonts w:ascii="宋体" w:hAnsi="宋体"/>
                <w:b/>
                <w:sz w:val="24"/>
              </w:rPr>
            </w:pPr>
            <w:r w:rsidRPr="00AB11A9">
              <w:rPr>
                <w:rFonts w:ascii="宋体" w:hAnsi="宋体" w:hint="eastAsia"/>
                <w:b/>
                <w:sz w:val="24"/>
              </w:rPr>
              <w:t>评审标准：</w:t>
            </w:r>
          </w:p>
          <w:p w:rsidR="009C104D" w:rsidRPr="00AB11A9" w:rsidRDefault="009C104D" w:rsidP="00C43AC6">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9C104D" w:rsidRPr="00AB11A9" w:rsidRDefault="009C104D" w:rsidP="00C43AC6">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9C104D" w:rsidRPr="00AB11A9" w:rsidRDefault="009C104D" w:rsidP="00C43AC6">
            <w:pPr>
              <w:spacing w:line="360" w:lineRule="auto"/>
              <w:rPr>
                <w:rFonts w:ascii="宋体" w:hAnsi="宋体"/>
                <w:b/>
                <w:sz w:val="24"/>
              </w:rPr>
            </w:pPr>
            <w:r w:rsidRPr="00AB11A9">
              <w:rPr>
                <w:rFonts w:ascii="宋体" w:hAnsi="宋体" w:hint="eastAsia"/>
                <w:b/>
                <w:sz w:val="24"/>
              </w:rPr>
              <w:t>证明文件：</w:t>
            </w:r>
          </w:p>
          <w:p w:rsidR="009C104D" w:rsidRPr="00C136A8" w:rsidRDefault="009C104D" w:rsidP="009C104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9C104D" w:rsidRPr="00AB11A9" w:rsidRDefault="009C104D" w:rsidP="009C104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w:t>
            </w:r>
            <w:r w:rsidR="00C43AC6">
              <w:rPr>
                <w:rFonts w:ascii="宋体" w:hAnsi="宋体"/>
                <w:color w:val="FF0000"/>
                <w:sz w:val="24"/>
              </w:rPr>
              <w:t>4</w:t>
            </w:r>
            <w:r>
              <w:rPr>
                <w:rFonts w:ascii="宋体" w:hAnsi="宋体" w:hint="eastAsia"/>
                <w:color w:val="FF0000"/>
                <w:sz w:val="24"/>
              </w:rPr>
              <w:t>年0</w:t>
            </w:r>
            <w:r w:rsidR="0051059A">
              <w:rPr>
                <w:rFonts w:ascii="宋体" w:hAnsi="宋体"/>
                <w:color w:val="FF0000"/>
                <w:sz w:val="24"/>
              </w:rPr>
              <w:t>6</w:t>
            </w:r>
            <w:r>
              <w:rPr>
                <w:rFonts w:ascii="宋体" w:hAnsi="宋体" w:hint="eastAsia"/>
                <w:color w:val="FF0000"/>
                <w:sz w:val="24"/>
              </w:rPr>
              <w:t>月01日</w:t>
            </w:r>
            <w:r w:rsidRPr="00AB11A9">
              <w:rPr>
                <w:rFonts w:ascii="宋体" w:hAnsi="宋体" w:hint="eastAsia"/>
                <w:sz w:val="24"/>
              </w:rPr>
              <w:t>至本项目开标之日。</w:t>
            </w:r>
          </w:p>
          <w:p w:rsidR="009C104D" w:rsidRPr="00AB11A9" w:rsidRDefault="009C104D" w:rsidP="009C104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C104D" w:rsidRPr="00AB11A9">
        <w:trPr>
          <w:trHeight w:val="834"/>
        </w:trPr>
        <w:tc>
          <w:tcPr>
            <w:tcW w:w="775" w:type="dxa"/>
            <w:vAlign w:val="center"/>
          </w:tcPr>
          <w:p w:rsidR="009C104D" w:rsidRPr="00AB11A9" w:rsidRDefault="009C104D" w:rsidP="00C43AC6">
            <w:pPr>
              <w:pStyle w:val="USE10"/>
              <w:spacing w:line="360" w:lineRule="auto"/>
              <w:jc w:val="center"/>
              <w:rPr>
                <w:b w:val="0"/>
                <w:szCs w:val="24"/>
              </w:rPr>
            </w:pPr>
            <w:r w:rsidRPr="00AB11A9">
              <w:rPr>
                <w:rFonts w:hint="eastAsia"/>
                <w:b w:val="0"/>
                <w:szCs w:val="24"/>
              </w:rPr>
              <w:t>3</w:t>
            </w:r>
          </w:p>
        </w:tc>
        <w:tc>
          <w:tcPr>
            <w:tcW w:w="1318" w:type="dxa"/>
            <w:vAlign w:val="center"/>
          </w:tcPr>
          <w:p w:rsidR="009C104D" w:rsidRPr="00AB11A9" w:rsidRDefault="009C104D" w:rsidP="00C43AC6">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9C104D" w:rsidRPr="00AB11A9" w:rsidRDefault="009C104D" w:rsidP="00C43AC6">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sidR="00017B7D">
              <w:rPr>
                <w:rFonts w:ascii="宋体" w:hAnsi="宋体" w:hint="eastAsia"/>
                <w:b/>
                <w:sz w:val="24"/>
              </w:rPr>
              <w:t>4</w:t>
            </w:r>
            <w:r w:rsidRPr="00AB11A9">
              <w:rPr>
                <w:rFonts w:ascii="宋体" w:hAnsi="宋体" w:hint="eastAsia"/>
                <w:b/>
                <w:sz w:val="24"/>
              </w:rPr>
              <w:t>分）</w:t>
            </w:r>
          </w:p>
          <w:p w:rsidR="009C104D" w:rsidRPr="00AB11A9" w:rsidRDefault="009C104D" w:rsidP="00C43AC6">
            <w:pPr>
              <w:spacing w:line="360" w:lineRule="auto"/>
              <w:rPr>
                <w:rFonts w:ascii="宋体" w:hAnsi="宋体"/>
                <w:b/>
                <w:sz w:val="24"/>
              </w:rPr>
            </w:pPr>
            <w:r w:rsidRPr="00AB11A9">
              <w:rPr>
                <w:rFonts w:ascii="宋体" w:hAnsi="宋体" w:hint="eastAsia"/>
                <w:b/>
                <w:sz w:val="24"/>
              </w:rPr>
              <w:t>评审标准：</w:t>
            </w:r>
          </w:p>
          <w:p w:rsidR="009C104D" w:rsidRPr="00AB11A9" w:rsidRDefault="009C104D" w:rsidP="00C43AC6">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sidR="00017B7D">
              <w:rPr>
                <w:rFonts w:ascii="宋体" w:hAnsi="宋体" w:hint="eastAsia"/>
                <w:sz w:val="24"/>
              </w:rPr>
              <w:t>4</w:t>
            </w:r>
            <w:r w:rsidRPr="00AB11A9">
              <w:rPr>
                <w:rFonts w:ascii="宋体" w:hAnsi="宋体" w:hint="eastAsia"/>
                <w:sz w:val="24"/>
              </w:rPr>
              <w:t>分；</w:t>
            </w:r>
            <w:r>
              <w:rPr>
                <w:rFonts w:ascii="宋体" w:hAnsi="宋体" w:hint="eastAsia"/>
                <w:sz w:val="24"/>
              </w:rPr>
              <w:t>评价为良的，得</w:t>
            </w:r>
            <w:r w:rsidR="00017B7D">
              <w:rPr>
                <w:rFonts w:ascii="宋体" w:hAnsi="宋体" w:hint="eastAsia"/>
                <w:sz w:val="24"/>
              </w:rPr>
              <w:t>3</w:t>
            </w:r>
            <w:r>
              <w:rPr>
                <w:rFonts w:ascii="宋体" w:hAnsi="宋体" w:hint="eastAsia"/>
                <w:sz w:val="24"/>
              </w:rPr>
              <w:t>分；评价为中的，得2分；评价为差的，不得分。</w:t>
            </w:r>
          </w:p>
          <w:p w:rsidR="009C104D" w:rsidRPr="00AB11A9" w:rsidRDefault="009C104D" w:rsidP="00C43AC6">
            <w:pPr>
              <w:spacing w:line="360" w:lineRule="auto"/>
              <w:rPr>
                <w:rFonts w:ascii="宋体" w:hAnsi="宋体"/>
                <w:b/>
                <w:sz w:val="24"/>
              </w:rPr>
            </w:pPr>
            <w:r w:rsidRPr="00AB11A9">
              <w:rPr>
                <w:rFonts w:ascii="宋体" w:hAnsi="宋体" w:hint="eastAsia"/>
                <w:b/>
                <w:sz w:val="24"/>
              </w:rPr>
              <w:t>证明文件：</w:t>
            </w:r>
          </w:p>
          <w:p w:rsidR="009C104D" w:rsidRPr="00AB11A9" w:rsidRDefault="009C104D" w:rsidP="00C43AC6">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w:t>
            </w:r>
            <w:r>
              <w:rPr>
                <w:rFonts w:ascii="宋体" w:hAnsi="宋体" w:hint="eastAsia"/>
                <w:sz w:val="24"/>
              </w:rPr>
              <w:lastRenderedPageBreak/>
              <w:t>持人员名单及准确联系电话</w:t>
            </w:r>
            <w:r w:rsidRPr="00AB11A9">
              <w:rPr>
                <w:rFonts w:ascii="宋体" w:hAnsi="宋体" w:hint="eastAsia"/>
                <w:sz w:val="24"/>
              </w:rPr>
              <w:t>。</w:t>
            </w:r>
          </w:p>
          <w:p w:rsidR="009C104D" w:rsidRPr="00AB11A9" w:rsidRDefault="009C104D" w:rsidP="00C43AC6">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17B7D" w:rsidRPr="00AB11A9">
        <w:trPr>
          <w:trHeight w:val="834"/>
        </w:trPr>
        <w:tc>
          <w:tcPr>
            <w:tcW w:w="775" w:type="dxa"/>
            <w:vAlign w:val="center"/>
          </w:tcPr>
          <w:p w:rsidR="00017B7D" w:rsidRPr="00AB11A9" w:rsidRDefault="00017B7D" w:rsidP="00C43AC6">
            <w:pPr>
              <w:pStyle w:val="USE10"/>
              <w:spacing w:line="360" w:lineRule="auto"/>
              <w:jc w:val="center"/>
              <w:rPr>
                <w:b w:val="0"/>
                <w:szCs w:val="24"/>
              </w:rPr>
            </w:pPr>
            <w:r>
              <w:rPr>
                <w:rFonts w:hint="eastAsia"/>
                <w:b w:val="0"/>
                <w:szCs w:val="24"/>
              </w:rPr>
              <w:lastRenderedPageBreak/>
              <w:t>4</w:t>
            </w:r>
          </w:p>
        </w:tc>
        <w:tc>
          <w:tcPr>
            <w:tcW w:w="1318" w:type="dxa"/>
            <w:vAlign w:val="center"/>
          </w:tcPr>
          <w:p w:rsidR="00017B7D" w:rsidRDefault="00017B7D" w:rsidP="00017B7D">
            <w:pPr>
              <w:pStyle w:val="USE10"/>
              <w:spacing w:line="360" w:lineRule="auto"/>
              <w:jc w:val="center"/>
              <w:rPr>
                <w:szCs w:val="24"/>
              </w:rPr>
            </w:pPr>
            <w:r w:rsidRPr="00017B7D">
              <w:rPr>
                <w:rFonts w:hint="eastAsia"/>
                <w:szCs w:val="24"/>
              </w:rPr>
              <w:t>投标人资格情况及通过相关认证情况</w:t>
            </w:r>
          </w:p>
        </w:tc>
        <w:tc>
          <w:tcPr>
            <w:tcW w:w="7193" w:type="dxa"/>
            <w:vAlign w:val="center"/>
          </w:tcPr>
          <w:p w:rsidR="00017B7D" w:rsidRPr="00AB11A9" w:rsidRDefault="00017B7D" w:rsidP="00017B7D">
            <w:pPr>
              <w:spacing w:line="360" w:lineRule="auto"/>
              <w:rPr>
                <w:rFonts w:ascii="宋体" w:hAnsi="宋体"/>
                <w:b/>
                <w:sz w:val="24"/>
              </w:rPr>
            </w:pPr>
            <w:r w:rsidRPr="00AB11A9">
              <w:rPr>
                <w:rFonts w:ascii="宋体" w:hAnsi="宋体" w:hint="eastAsia"/>
                <w:b/>
                <w:sz w:val="24"/>
              </w:rPr>
              <w:t>评审项目：</w:t>
            </w:r>
            <w:r w:rsidRPr="00017B7D">
              <w:rPr>
                <w:rFonts w:ascii="宋体" w:hAnsi="宋体" w:hint="eastAsia"/>
                <w:b/>
                <w:sz w:val="24"/>
              </w:rPr>
              <w:t>投标人资格情况及通过相关认证情况</w:t>
            </w:r>
            <w:r w:rsidRPr="00AB11A9">
              <w:rPr>
                <w:rFonts w:ascii="宋体" w:hAnsi="宋体" w:hint="eastAsia"/>
                <w:b/>
                <w:sz w:val="24"/>
              </w:rPr>
              <w:t>（</w:t>
            </w:r>
            <w:r w:rsidR="004173D6">
              <w:rPr>
                <w:rFonts w:ascii="宋体" w:hAnsi="宋体" w:hint="eastAsia"/>
                <w:b/>
                <w:sz w:val="24"/>
              </w:rPr>
              <w:t>7</w:t>
            </w:r>
            <w:r w:rsidRPr="00AB11A9">
              <w:rPr>
                <w:rFonts w:ascii="宋体" w:hAnsi="宋体" w:hint="eastAsia"/>
                <w:b/>
                <w:sz w:val="24"/>
              </w:rPr>
              <w:t>分）</w:t>
            </w:r>
          </w:p>
          <w:p w:rsidR="00017B7D" w:rsidRPr="00AB11A9" w:rsidRDefault="00017B7D" w:rsidP="00017B7D">
            <w:pPr>
              <w:spacing w:line="360" w:lineRule="auto"/>
              <w:rPr>
                <w:rFonts w:ascii="宋体" w:hAnsi="宋体"/>
                <w:b/>
                <w:sz w:val="24"/>
              </w:rPr>
            </w:pPr>
            <w:r w:rsidRPr="00AB11A9">
              <w:rPr>
                <w:rFonts w:ascii="宋体" w:hAnsi="宋体" w:hint="eastAsia"/>
                <w:b/>
                <w:sz w:val="24"/>
              </w:rPr>
              <w:t>评审标准：</w:t>
            </w:r>
          </w:p>
          <w:p w:rsidR="004173D6" w:rsidRDefault="00017B7D" w:rsidP="00017B7D">
            <w:pPr>
              <w:spacing w:line="360" w:lineRule="auto"/>
              <w:rPr>
                <w:rFonts w:ascii="宋体" w:hAnsi="宋体"/>
                <w:sz w:val="24"/>
                <w:szCs w:val="24"/>
              </w:rPr>
            </w:pPr>
            <w:r w:rsidRPr="00D52988">
              <w:rPr>
                <w:rFonts w:ascii="宋体" w:hAnsi="宋体"/>
                <w:sz w:val="24"/>
                <w:szCs w:val="24"/>
              </w:rPr>
              <w:t>ISO9001</w:t>
            </w:r>
            <w:r w:rsidRPr="00D52988">
              <w:rPr>
                <w:rFonts w:ascii="宋体" w:hAnsi="宋体" w:hint="eastAsia"/>
                <w:sz w:val="24"/>
                <w:szCs w:val="24"/>
              </w:rPr>
              <w:t>质量管理体系</w:t>
            </w:r>
            <w:r w:rsidR="004173D6">
              <w:rPr>
                <w:rFonts w:ascii="宋体" w:hAnsi="宋体" w:hint="eastAsia"/>
                <w:sz w:val="24"/>
                <w:szCs w:val="24"/>
              </w:rPr>
              <w:t>（</w:t>
            </w:r>
            <w:r w:rsidR="004173D6">
              <w:rPr>
                <w:rFonts w:ascii="宋体" w:hAnsi="宋体"/>
                <w:sz w:val="24"/>
                <w:szCs w:val="24"/>
              </w:rPr>
              <w:t>1分）</w:t>
            </w:r>
          </w:p>
          <w:p w:rsidR="004173D6" w:rsidRDefault="00017B7D" w:rsidP="00017B7D">
            <w:pPr>
              <w:spacing w:line="360" w:lineRule="auto"/>
              <w:rPr>
                <w:rFonts w:ascii="宋体" w:hAnsi="宋体"/>
                <w:sz w:val="24"/>
                <w:szCs w:val="24"/>
              </w:rPr>
            </w:pPr>
            <w:r w:rsidRPr="00D52988">
              <w:rPr>
                <w:rFonts w:ascii="宋体" w:hAnsi="宋体"/>
                <w:sz w:val="24"/>
                <w:szCs w:val="24"/>
              </w:rPr>
              <w:t>ISO14001</w:t>
            </w:r>
            <w:r w:rsidRPr="00D52988">
              <w:rPr>
                <w:rFonts w:ascii="宋体" w:hAnsi="宋体" w:hint="eastAsia"/>
                <w:sz w:val="24"/>
                <w:szCs w:val="24"/>
              </w:rPr>
              <w:t>环境管理体系</w:t>
            </w:r>
            <w:r w:rsidR="004173D6">
              <w:rPr>
                <w:rFonts w:ascii="宋体" w:hAnsi="宋体" w:hint="eastAsia"/>
                <w:sz w:val="24"/>
                <w:szCs w:val="24"/>
              </w:rPr>
              <w:t>（</w:t>
            </w:r>
            <w:r w:rsidR="004173D6">
              <w:rPr>
                <w:rFonts w:ascii="宋体" w:hAnsi="宋体"/>
                <w:sz w:val="24"/>
                <w:szCs w:val="24"/>
              </w:rPr>
              <w:t>1分）</w:t>
            </w:r>
          </w:p>
          <w:p w:rsidR="004173D6" w:rsidRDefault="00017B7D" w:rsidP="00017B7D">
            <w:pPr>
              <w:spacing w:line="360" w:lineRule="auto"/>
              <w:rPr>
                <w:rFonts w:ascii="宋体" w:hAnsi="宋体"/>
                <w:sz w:val="24"/>
                <w:szCs w:val="24"/>
              </w:rPr>
            </w:pPr>
            <w:r w:rsidRPr="00D52988">
              <w:rPr>
                <w:rFonts w:ascii="宋体" w:hAnsi="宋体"/>
                <w:sz w:val="24"/>
                <w:szCs w:val="24"/>
              </w:rPr>
              <w:t>OHSA18001</w:t>
            </w:r>
            <w:r w:rsidRPr="00D52988">
              <w:rPr>
                <w:rFonts w:ascii="宋体" w:hAnsi="宋体" w:hint="eastAsia"/>
                <w:sz w:val="24"/>
                <w:szCs w:val="24"/>
              </w:rPr>
              <w:t>职业健康安全管理体系</w:t>
            </w:r>
            <w:r w:rsidR="004173D6">
              <w:rPr>
                <w:rFonts w:ascii="宋体" w:hAnsi="宋体" w:hint="eastAsia"/>
                <w:sz w:val="24"/>
                <w:szCs w:val="24"/>
              </w:rPr>
              <w:t>（</w:t>
            </w:r>
            <w:r w:rsidR="004173D6">
              <w:rPr>
                <w:rFonts w:ascii="宋体" w:hAnsi="宋体"/>
                <w:sz w:val="24"/>
                <w:szCs w:val="24"/>
              </w:rPr>
              <w:t>1分）</w:t>
            </w:r>
          </w:p>
          <w:p w:rsidR="00017B7D" w:rsidRDefault="004173D6" w:rsidP="00017B7D">
            <w:pPr>
              <w:spacing w:line="360" w:lineRule="auto"/>
              <w:rPr>
                <w:rFonts w:ascii="宋体" w:cs="宋体"/>
                <w:sz w:val="24"/>
                <w:szCs w:val="24"/>
              </w:rPr>
            </w:pPr>
            <w:r w:rsidRPr="004173D6">
              <w:rPr>
                <w:rFonts w:ascii="宋体" w:cs="宋体" w:hint="eastAsia"/>
                <w:sz w:val="24"/>
                <w:szCs w:val="24"/>
              </w:rPr>
              <w:t>企业AAA</w:t>
            </w:r>
            <w:r w:rsidR="00572E2C">
              <w:rPr>
                <w:rFonts w:ascii="宋体" w:cs="宋体" w:hint="eastAsia"/>
                <w:sz w:val="24"/>
                <w:szCs w:val="24"/>
              </w:rPr>
              <w:t>及</w:t>
            </w:r>
            <w:r w:rsidR="00572E2C">
              <w:rPr>
                <w:rFonts w:ascii="宋体" w:cs="宋体"/>
                <w:sz w:val="24"/>
                <w:szCs w:val="24"/>
              </w:rPr>
              <w:t>以上级别</w:t>
            </w:r>
            <w:r w:rsidRPr="004173D6">
              <w:rPr>
                <w:rFonts w:ascii="宋体" w:cs="宋体" w:hint="eastAsia"/>
                <w:sz w:val="24"/>
                <w:szCs w:val="24"/>
              </w:rPr>
              <w:t>信用等级认证</w:t>
            </w:r>
            <w:r>
              <w:rPr>
                <w:rFonts w:ascii="宋体" w:cs="宋体" w:hint="eastAsia"/>
                <w:sz w:val="24"/>
                <w:szCs w:val="24"/>
              </w:rPr>
              <w:t>（</w:t>
            </w:r>
            <w:r>
              <w:rPr>
                <w:rFonts w:ascii="宋体" w:cs="宋体"/>
                <w:sz w:val="24"/>
                <w:szCs w:val="24"/>
              </w:rPr>
              <w:t>2分）</w:t>
            </w:r>
          </w:p>
          <w:p w:rsidR="004173D6" w:rsidRDefault="004173D6" w:rsidP="00017B7D">
            <w:pPr>
              <w:spacing w:line="360" w:lineRule="auto"/>
              <w:rPr>
                <w:color w:val="000000"/>
                <w:sz w:val="24"/>
                <w:szCs w:val="24"/>
              </w:rPr>
            </w:pPr>
            <w:r w:rsidRPr="00C7227D">
              <w:rPr>
                <w:rFonts w:hint="eastAsia"/>
                <w:color w:val="000000"/>
                <w:sz w:val="24"/>
                <w:szCs w:val="24"/>
              </w:rPr>
              <w:t>省级</w:t>
            </w:r>
            <w:r w:rsidR="00572E2C">
              <w:rPr>
                <w:rFonts w:hint="eastAsia"/>
                <w:color w:val="000000"/>
                <w:sz w:val="24"/>
                <w:szCs w:val="24"/>
              </w:rPr>
              <w:t>及</w:t>
            </w:r>
            <w:r w:rsidR="00572E2C">
              <w:rPr>
                <w:color w:val="000000"/>
                <w:sz w:val="24"/>
                <w:szCs w:val="24"/>
              </w:rPr>
              <w:t>以上级别</w:t>
            </w:r>
            <w:r w:rsidRPr="00C7227D">
              <w:rPr>
                <w:rFonts w:hint="eastAsia"/>
                <w:color w:val="000000"/>
                <w:sz w:val="24"/>
                <w:szCs w:val="24"/>
              </w:rPr>
              <w:t>守合同重信用企业</w:t>
            </w:r>
            <w:r>
              <w:rPr>
                <w:rFonts w:hint="eastAsia"/>
                <w:color w:val="000000"/>
                <w:sz w:val="24"/>
                <w:szCs w:val="24"/>
              </w:rPr>
              <w:t>（</w:t>
            </w:r>
            <w:r>
              <w:rPr>
                <w:color w:val="000000"/>
                <w:sz w:val="24"/>
                <w:szCs w:val="24"/>
              </w:rPr>
              <w:t>2</w:t>
            </w:r>
            <w:r>
              <w:rPr>
                <w:color w:val="000000"/>
                <w:sz w:val="24"/>
                <w:szCs w:val="24"/>
              </w:rPr>
              <w:t>分）</w:t>
            </w:r>
          </w:p>
          <w:p w:rsidR="004173D6" w:rsidRPr="004173D6" w:rsidRDefault="00572E2C" w:rsidP="00017B7D">
            <w:pPr>
              <w:spacing w:line="360" w:lineRule="auto"/>
              <w:rPr>
                <w:rFonts w:ascii="宋体" w:cs="宋体"/>
                <w:sz w:val="24"/>
                <w:szCs w:val="24"/>
              </w:rPr>
            </w:pPr>
            <w:r>
              <w:rPr>
                <w:rFonts w:hint="eastAsia"/>
                <w:color w:val="000000"/>
                <w:sz w:val="24"/>
                <w:szCs w:val="24"/>
              </w:rPr>
              <w:t>投标人</w:t>
            </w:r>
            <w:r>
              <w:rPr>
                <w:color w:val="000000"/>
                <w:sz w:val="24"/>
                <w:szCs w:val="24"/>
              </w:rPr>
              <w:t>具有上述证书</w:t>
            </w:r>
            <w:r>
              <w:rPr>
                <w:rFonts w:hint="eastAsia"/>
                <w:color w:val="000000"/>
                <w:sz w:val="24"/>
                <w:szCs w:val="24"/>
              </w:rPr>
              <w:t>的</w:t>
            </w:r>
            <w:r>
              <w:rPr>
                <w:color w:val="000000"/>
                <w:sz w:val="24"/>
                <w:szCs w:val="24"/>
              </w:rPr>
              <w:t>，分项</w:t>
            </w:r>
            <w:r w:rsidR="004173D6">
              <w:rPr>
                <w:color w:val="000000"/>
                <w:sz w:val="24"/>
                <w:szCs w:val="24"/>
              </w:rPr>
              <w:t>累计得分，满分</w:t>
            </w:r>
            <w:r w:rsidR="004173D6">
              <w:rPr>
                <w:color w:val="000000"/>
                <w:sz w:val="24"/>
                <w:szCs w:val="24"/>
              </w:rPr>
              <w:t>7</w:t>
            </w:r>
            <w:r w:rsidR="004173D6">
              <w:rPr>
                <w:color w:val="000000"/>
                <w:sz w:val="24"/>
                <w:szCs w:val="24"/>
              </w:rPr>
              <w:t>分。</w:t>
            </w:r>
          </w:p>
          <w:p w:rsidR="00017B7D" w:rsidRPr="00AB11A9" w:rsidRDefault="00017B7D" w:rsidP="00017B7D">
            <w:pPr>
              <w:spacing w:line="360" w:lineRule="auto"/>
              <w:rPr>
                <w:rFonts w:ascii="宋体" w:hAnsi="宋体"/>
                <w:b/>
                <w:sz w:val="24"/>
              </w:rPr>
            </w:pPr>
            <w:r w:rsidRPr="00AB11A9">
              <w:rPr>
                <w:rFonts w:ascii="宋体" w:hAnsi="宋体" w:hint="eastAsia"/>
                <w:b/>
                <w:sz w:val="24"/>
              </w:rPr>
              <w:t>证明文件：</w:t>
            </w:r>
          </w:p>
          <w:p w:rsidR="00017B7D" w:rsidRPr="00017B7D" w:rsidRDefault="00017B7D" w:rsidP="00017B7D">
            <w:pPr>
              <w:pStyle w:val="ac"/>
              <w:numPr>
                <w:ilvl w:val="0"/>
                <w:numId w:val="21"/>
              </w:numPr>
              <w:spacing w:line="360" w:lineRule="auto"/>
              <w:ind w:firstLineChars="0"/>
              <w:rPr>
                <w:rFonts w:ascii="宋体" w:hAnsi="宋体"/>
                <w:b/>
                <w:sz w:val="24"/>
              </w:rPr>
            </w:pPr>
            <w:r w:rsidRPr="00AB11A9">
              <w:rPr>
                <w:rFonts w:ascii="宋体" w:hAnsi="宋体" w:hint="eastAsia"/>
                <w:sz w:val="24"/>
              </w:rPr>
              <w:t>须提供证</w:t>
            </w:r>
            <w:r>
              <w:rPr>
                <w:rFonts w:ascii="宋体" w:hAnsi="宋体" w:hint="eastAsia"/>
                <w:sz w:val="24"/>
              </w:rPr>
              <w:t>书</w:t>
            </w:r>
            <w:r w:rsidRPr="00AB11A9">
              <w:rPr>
                <w:rFonts w:ascii="宋体" w:hAnsi="宋体" w:hint="eastAsia"/>
                <w:sz w:val="24"/>
              </w:rPr>
              <w:t>复印件加盖投标人公章</w:t>
            </w:r>
            <w:r>
              <w:rPr>
                <w:rFonts w:ascii="宋体" w:hAnsi="宋体" w:hint="eastAsia"/>
                <w:sz w:val="24"/>
              </w:rPr>
              <w:t>。</w:t>
            </w:r>
          </w:p>
          <w:p w:rsidR="00017B7D" w:rsidRPr="00017B7D" w:rsidRDefault="00017B7D" w:rsidP="00017B7D">
            <w:pPr>
              <w:pStyle w:val="ac"/>
              <w:numPr>
                <w:ilvl w:val="0"/>
                <w:numId w:val="21"/>
              </w:numPr>
              <w:spacing w:line="360" w:lineRule="auto"/>
              <w:ind w:firstLineChars="0"/>
              <w:rPr>
                <w:rFonts w:ascii="宋体" w:hAnsi="宋体"/>
                <w:b/>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C104D" w:rsidRPr="00AB11A9">
        <w:trPr>
          <w:trHeight w:val="834"/>
        </w:trPr>
        <w:tc>
          <w:tcPr>
            <w:tcW w:w="775" w:type="dxa"/>
            <w:vAlign w:val="center"/>
          </w:tcPr>
          <w:p w:rsidR="009C104D" w:rsidRPr="00AB11A9" w:rsidRDefault="00017B7D" w:rsidP="00017B7D">
            <w:pPr>
              <w:pStyle w:val="USE10"/>
              <w:spacing w:line="360" w:lineRule="auto"/>
              <w:jc w:val="center"/>
              <w:rPr>
                <w:b w:val="0"/>
                <w:szCs w:val="24"/>
              </w:rPr>
            </w:pPr>
            <w:r>
              <w:rPr>
                <w:b w:val="0"/>
                <w:szCs w:val="24"/>
              </w:rPr>
              <w:t>5</w:t>
            </w:r>
          </w:p>
        </w:tc>
        <w:tc>
          <w:tcPr>
            <w:tcW w:w="1318" w:type="dxa"/>
            <w:vAlign w:val="center"/>
          </w:tcPr>
          <w:p w:rsidR="009C104D" w:rsidRPr="00AB11A9" w:rsidRDefault="009C104D" w:rsidP="00C43AC6">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9C104D" w:rsidRPr="00AB11A9" w:rsidRDefault="009C104D" w:rsidP="00C43AC6">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9C104D" w:rsidRPr="00AB11A9" w:rsidRDefault="009C104D" w:rsidP="00C43AC6">
            <w:pPr>
              <w:spacing w:line="360" w:lineRule="auto"/>
              <w:rPr>
                <w:rFonts w:ascii="宋体" w:hAnsi="宋体"/>
                <w:sz w:val="24"/>
              </w:rPr>
            </w:pPr>
            <w:r w:rsidRPr="00AB11A9">
              <w:rPr>
                <w:rFonts w:ascii="宋体" w:hAnsi="宋体" w:hint="eastAsia"/>
                <w:b/>
                <w:sz w:val="24"/>
              </w:rPr>
              <w:t>评审标准：</w:t>
            </w:r>
          </w:p>
          <w:p w:rsidR="009C104D" w:rsidRPr="00AB11A9" w:rsidRDefault="009C104D" w:rsidP="00C43AC6">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9C104D" w:rsidRPr="00AB11A9" w:rsidRDefault="009C104D" w:rsidP="00C43AC6">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9C104D" w:rsidRPr="00AB11A9" w:rsidRDefault="009C104D" w:rsidP="00C43AC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9C104D" w:rsidRPr="00AB11A9" w:rsidRDefault="009C104D" w:rsidP="00C43AC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9C104D" w:rsidRPr="00AB11A9" w:rsidRDefault="009C104D" w:rsidP="00C43AC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9C104D" w:rsidRPr="00AB11A9" w:rsidRDefault="009C104D" w:rsidP="00C43AC6">
            <w:pPr>
              <w:spacing w:line="360" w:lineRule="auto"/>
              <w:rPr>
                <w:rFonts w:ascii="宋体" w:hAnsi="宋体"/>
                <w:b/>
                <w:sz w:val="24"/>
              </w:rPr>
            </w:pPr>
            <w:r w:rsidRPr="00AB11A9">
              <w:rPr>
                <w:rFonts w:ascii="宋体" w:hAnsi="宋体" w:hint="eastAsia"/>
                <w:b/>
                <w:sz w:val="24"/>
              </w:rPr>
              <w:t>证明文件：</w:t>
            </w:r>
          </w:p>
          <w:p w:rsidR="009C104D" w:rsidRPr="00AB11A9" w:rsidRDefault="009C104D" w:rsidP="009C104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9C104D" w:rsidRPr="00AB11A9" w:rsidRDefault="009C104D" w:rsidP="009C104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C104D" w:rsidRPr="00AB11A9">
        <w:tc>
          <w:tcPr>
            <w:tcW w:w="9286" w:type="dxa"/>
            <w:gridSpan w:val="3"/>
            <w:vAlign w:val="center"/>
          </w:tcPr>
          <w:p w:rsidR="009C104D" w:rsidRPr="00AB11A9" w:rsidRDefault="009C104D" w:rsidP="00C43AC6">
            <w:pPr>
              <w:spacing w:line="360" w:lineRule="auto"/>
              <w:jc w:val="left"/>
              <w:rPr>
                <w:rFonts w:ascii="宋体" w:hAnsi="宋体"/>
                <w:sz w:val="24"/>
              </w:rPr>
            </w:pPr>
            <w:r w:rsidRPr="00AB11A9">
              <w:rPr>
                <w:rFonts w:ascii="宋体" w:hAnsi="宋体" w:hint="eastAsia"/>
                <w:sz w:val="24"/>
              </w:rPr>
              <w:t>备注：</w:t>
            </w:r>
          </w:p>
          <w:p w:rsidR="009C104D" w:rsidRPr="00AB11A9" w:rsidRDefault="009C104D" w:rsidP="00C43AC6">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9C104D" w:rsidRPr="00AB11A9" w:rsidRDefault="009C104D" w:rsidP="00C43AC6">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9C104D" w:rsidRPr="00AB11A9" w:rsidRDefault="009C104D" w:rsidP="00C43AC6">
      <w:pPr>
        <w:pStyle w:val="USE10"/>
        <w:tabs>
          <w:tab w:val="left" w:pos="567"/>
          <w:tab w:val="left" w:pos="1134"/>
        </w:tabs>
        <w:spacing w:line="360" w:lineRule="auto"/>
        <w:ind w:left="446"/>
        <w:rPr>
          <w:szCs w:val="24"/>
        </w:rPr>
      </w:pPr>
      <w:r w:rsidRPr="00AB11A9">
        <w:rPr>
          <w:rFonts w:hint="eastAsia"/>
          <w:szCs w:val="24"/>
        </w:rPr>
        <w:lastRenderedPageBreak/>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C104D" w:rsidRPr="00AB11A9">
        <w:tc>
          <w:tcPr>
            <w:tcW w:w="775" w:type="dxa"/>
            <w:vAlign w:val="center"/>
          </w:tcPr>
          <w:p w:rsidR="009C104D" w:rsidRPr="00AB11A9" w:rsidRDefault="009C104D" w:rsidP="00C43AC6">
            <w:pPr>
              <w:pStyle w:val="USE10"/>
              <w:spacing w:line="360" w:lineRule="auto"/>
              <w:jc w:val="center"/>
              <w:rPr>
                <w:b w:val="0"/>
                <w:szCs w:val="24"/>
              </w:rPr>
            </w:pPr>
            <w:r w:rsidRPr="00AB11A9">
              <w:rPr>
                <w:rFonts w:hint="eastAsia"/>
                <w:b w:val="0"/>
                <w:szCs w:val="24"/>
              </w:rPr>
              <w:t>序号</w:t>
            </w:r>
          </w:p>
        </w:tc>
        <w:tc>
          <w:tcPr>
            <w:tcW w:w="1318" w:type="dxa"/>
            <w:vAlign w:val="center"/>
          </w:tcPr>
          <w:p w:rsidR="009C104D" w:rsidRPr="00AB11A9" w:rsidRDefault="009C104D" w:rsidP="00C43AC6">
            <w:pPr>
              <w:pStyle w:val="USE10"/>
              <w:spacing w:line="360" w:lineRule="auto"/>
              <w:jc w:val="center"/>
              <w:rPr>
                <w:b w:val="0"/>
                <w:szCs w:val="24"/>
              </w:rPr>
            </w:pPr>
            <w:r w:rsidRPr="00AB11A9">
              <w:rPr>
                <w:rFonts w:hint="eastAsia"/>
                <w:b w:val="0"/>
                <w:szCs w:val="24"/>
              </w:rPr>
              <w:t>评分项目</w:t>
            </w:r>
          </w:p>
        </w:tc>
        <w:tc>
          <w:tcPr>
            <w:tcW w:w="7193" w:type="dxa"/>
            <w:vAlign w:val="center"/>
          </w:tcPr>
          <w:p w:rsidR="009C104D" w:rsidRPr="00AB11A9" w:rsidRDefault="009C104D" w:rsidP="00C43AC6">
            <w:pPr>
              <w:pStyle w:val="USE10"/>
              <w:spacing w:line="360" w:lineRule="auto"/>
              <w:rPr>
                <w:b w:val="0"/>
                <w:szCs w:val="24"/>
              </w:rPr>
            </w:pPr>
            <w:r w:rsidRPr="00AB11A9">
              <w:rPr>
                <w:rFonts w:hint="eastAsia"/>
                <w:b w:val="0"/>
                <w:szCs w:val="24"/>
              </w:rPr>
              <w:t>评分标准及分值</w:t>
            </w:r>
          </w:p>
        </w:tc>
      </w:tr>
      <w:tr w:rsidR="009C104D" w:rsidRPr="00AB11A9">
        <w:trPr>
          <w:trHeight w:val="908"/>
        </w:trPr>
        <w:tc>
          <w:tcPr>
            <w:tcW w:w="775" w:type="dxa"/>
            <w:vAlign w:val="center"/>
          </w:tcPr>
          <w:p w:rsidR="009C104D" w:rsidRPr="00AB11A9" w:rsidRDefault="009C104D" w:rsidP="00C43AC6">
            <w:pPr>
              <w:pStyle w:val="USE10"/>
              <w:spacing w:line="360" w:lineRule="auto"/>
              <w:jc w:val="center"/>
              <w:rPr>
                <w:b w:val="0"/>
                <w:szCs w:val="24"/>
              </w:rPr>
            </w:pPr>
            <w:r w:rsidRPr="00AB11A9">
              <w:rPr>
                <w:rFonts w:hint="eastAsia"/>
                <w:b w:val="0"/>
                <w:szCs w:val="24"/>
              </w:rPr>
              <w:t>1</w:t>
            </w:r>
          </w:p>
        </w:tc>
        <w:tc>
          <w:tcPr>
            <w:tcW w:w="1318" w:type="dxa"/>
            <w:vAlign w:val="center"/>
          </w:tcPr>
          <w:p w:rsidR="009C104D" w:rsidRPr="00AB11A9" w:rsidRDefault="009C104D" w:rsidP="00C43AC6">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9C104D" w:rsidRPr="00AB11A9" w:rsidRDefault="009C104D" w:rsidP="00C43AC6">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5</w:t>
            </w:r>
            <w:r w:rsidR="00572E2C">
              <w:rPr>
                <w:rFonts w:cs="宋体"/>
                <w:b w:val="0"/>
                <w:color w:val="FF0000"/>
                <w:kern w:val="0"/>
                <w:szCs w:val="24"/>
              </w:rPr>
              <w:t>0</w:t>
            </w:r>
            <w:r w:rsidRPr="00AB11A9">
              <w:rPr>
                <w:rFonts w:cs="宋体" w:hint="eastAsia"/>
                <w:b w:val="0"/>
                <w:kern w:val="0"/>
                <w:szCs w:val="24"/>
              </w:rPr>
              <w:t>分；在</w:t>
            </w:r>
            <w:r w:rsidRPr="005D7E47">
              <w:rPr>
                <w:rFonts w:cs="宋体" w:hint="eastAsia"/>
                <w:b w:val="0"/>
                <w:color w:val="FF0000"/>
                <w:kern w:val="0"/>
                <w:szCs w:val="24"/>
              </w:rPr>
              <w:t>5</w:t>
            </w:r>
            <w:r w:rsidR="00572E2C">
              <w:rPr>
                <w:rFonts w:cs="宋体"/>
                <w:b w:val="0"/>
                <w:color w:val="FF0000"/>
                <w:kern w:val="0"/>
                <w:szCs w:val="24"/>
              </w:rPr>
              <w:t>0</w:t>
            </w:r>
            <w:r w:rsidRPr="00AB11A9">
              <w:rPr>
                <w:rFonts w:cs="宋体" w:hint="eastAsia"/>
                <w:b w:val="0"/>
                <w:kern w:val="0"/>
                <w:szCs w:val="24"/>
              </w:rPr>
              <w:t>分的基础上根据以下原则适当减分。</w:t>
            </w:r>
          </w:p>
          <w:p w:rsidR="009C104D" w:rsidRPr="00AB11A9" w:rsidRDefault="009C104D" w:rsidP="00C43AC6">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9C104D" w:rsidRPr="00AB11A9" w:rsidRDefault="009C104D" w:rsidP="009C104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9C104D" w:rsidRDefault="009C104D" w:rsidP="009C104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5</w:t>
            </w:r>
            <w:r w:rsidR="00572E2C">
              <w:rPr>
                <w:rFonts w:cs="宋体"/>
                <w:b w:val="0"/>
                <w:kern w:val="0"/>
                <w:szCs w:val="24"/>
              </w:rPr>
              <w:t>0</w:t>
            </w:r>
            <w:r w:rsidRPr="00AB11A9">
              <w:rPr>
                <w:rFonts w:cs="宋体" w:hint="eastAsia"/>
                <w:b w:val="0"/>
                <w:kern w:val="0"/>
                <w:szCs w:val="24"/>
              </w:rPr>
              <w:t>分。</w:t>
            </w:r>
          </w:p>
          <w:p w:rsidR="009C104D" w:rsidRPr="00AB11A9" w:rsidRDefault="009C104D" w:rsidP="009C104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C104D" w:rsidRPr="00AB11A9">
        <w:trPr>
          <w:trHeight w:val="680"/>
        </w:trPr>
        <w:tc>
          <w:tcPr>
            <w:tcW w:w="9286" w:type="dxa"/>
            <w:gridSpan w:val="3"/>
            <w:vAlign w:val="center"/>
          </w:tcPr>
          <w:p w:rsidR="009C104D" w:rsidRPr="00AB11A9" w:rsidRDefault="009C104D" w:rsidP="00C43AC6">
            <w:pPr>
              <w:spacing w:line="360" w:lineRule="auto"/>
              <w:jc w:val="left"/>
              <w:rPr>
                <w:rFonts w:ascii="宋体" w:hAnsi="宋体"/>
                <w:sz w:val="24"/>
              </w:rPr>
            </w:pPr>
            <w:r w:rsidRPr="00AB11A9">
              <w:rPr>
                <w:rFonts w:ascii="宋体" w:hAnsi="宋体" w:hint="eastAsia"/>
                <w:sz w:val="24"/>
              </w:rPr>
              <w:t>备注：</w:t>
            </w:r>
          </w:p>
          <w:p w:rsidR="009C104D" w:rsidRPr="00AB11A9" w:rsidRDefault="009C104D" w:rsidP="00C43AC6">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9C104D" w:rsidRPr="00AB11A9" w:rsidRDefault="009C104D" w:rsidP="00C43AC6">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9C104D" w:rsidRPr="00AB11A9" w:rsidRDefault="009C104D" w:rsidP="00C43AC6">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9C104D" w:rsidRPr="00AB11A9" w:rsidRDefault="009C104D" w:rsidP="00C43AC6">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C104D"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9C104D" w:rsidRPr="00AB11A9" w:rsidRDefault="009C104D" w:rsidP="00C43AC6">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9C104D" w:rsidRPr="00AB11A9" w:rsidRDefault="009C104D" w:rsidP="00C43AC6">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9C104D" w:rsidRPr="00AB11A9" w:rsidRDefault="009C104D" w:rsidP="00C43AC6">
            <w:pPr>
              <w:pStyle w:val="USE10"/>
              <w:spacing w:line="360" w:lineRule="auto"/>
              <w:jc w:val="center"/>
              <w:rPr>
                <w:b w:val="0"/>
                <w:szCs w:val="24"/>
                <w:lang w:val="en-GB"/>
              </w:rPr>
            </w:pPr>
            <w:r w:rsidRPr="00AB11A9">
              <w:rPr>
                <w:rFonts w:hint="eastAsia"/>
                <w:b w:val="0"/>
                <w:szCs w:val="24"/>
                <w:lang w:val="en-GB"/>
              </w:rPr>
              <w:t>评分标准及分值</w:t>
            </w:r>
          </w:p>
        </w:tc>
      </w:tr>
      <w:tr w:rsidR="009C104D"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9C104D" w:rsidRPr="00AB11A9" w:rsidRDefault="009C104D" w:rsidP="00C43AC6">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9C104D" w:rsidRPr="00AB11A9" w:rsidRDefault="009C104D" w:rsidP="00C43AC6">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9C104D" w:rsidRPr="00AB11A9" w:rsidRDefault="009C104D" w:rsidP="00C43AC6">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w:t>
            </w:r>
            <w:r w:rsidR="00572E2C">
              <w:rPr>
                <w:b w:val="0"/>
                <w:color w:val="FF0000"/>
                <w:szCs w:val="24"/>
                <w:u w:val="single"/>
                <w:lang w:val="en-GB"/>
              </w:rPr>
              <w:t>0</w:t>
            </w:r>
            <w:r w:rsidRPr="00AB11A9">
              <w:rPr>
                <w:rFonts w:hint="eastAsia"/>
                <w:b w:val="0"/>
                <w:szCs w:val="24"/>
                <w:u w:val="single"/>
                <w:lang w:val="en-GB"/>
              </w:rPr>
              <w:t>分</w:t>
            </w:r>
            <w:r w:rsidRPr="00AB11A9">
              <w:rPr>
                <w:rFonts w:hint="eastAsia"/>
                <w:b w:val="0"/>
                <w:szCs w:val="24"/>
                <w:lang w:val="en-GB"/>
              </w:rPr>
              <w:t>；</w:t>
            </w:r>
          </w:p>
          <w:p w:rsidR="009C104D" w:rsidRPr="00AB11A9" w:rsidRDefault="009C104D" w:rsidP="00572E2C">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w:t>
            </w:r>
            <w:r w:rsidR="00572E2C">
              <w:rPr>
                <w:b w:val="0"/>
                <w:color w:val="FF0000"/>
                <w:szCs w:val="24"/>
              </w:rPr>
              <w:t>0</w:t>
            </w:r>
          </w:p>
        </w:tc>
      </w:tr>
      <w:tr w:rsidR="009C104D" w:rsidRPr="00AB11A9">
        <w:trPr>
          <w:cantSplit/>
        </w:trPr>
        <w:tc>
          <w:tcPr>
            <w:tcW w:w="9286" w:type="dxa"/>
            <w:gridSpan w:val="3"/>
            <w:vAlign w:val="center"/>
          </w:tcPr>
          <w:p w:rsidR="009C104D" w:rsidRPr="00AB11A9" w:rsidRDefault="009C104D" w:rsidP="00C43AC6">
            <w:pPr>
              <w:spacing w:line="360" w:lineRule="auto"/>
              <w:jc w:val="left"/>
              <w:rPr>
                <w:rFonts w:ascii="宋体" w:hAnsi="宋体"/>
                <w:sz w:val="24"/>
              </w:rPr>
            </w:pPr>
            <w:r w:rsidRPr="00AB11A9">
              <w:rPr>
                <w:rFonts w:ascii="宋体" w:hAnsi="宋体" w:hint="eastAsia"/>
                <w:sz w:val="24"/>
              </w:rPr>
              <w:t>备注：</w:t>
            </w:r>
          </w:p>
          <w:p w:rsidR="009C104D" w:rsidRPr="00AB11A9" w:rsidRDefault="009C104D" w:rsidP="00C43AC6">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9C104D" w:rsidRPr="00AB11A9" w:rsidRDefault="009C104D" w:rsidP="00C43AC6">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9C104D" w:rsidRPr="00AB11A9" w:rsidRDefault="009C104D" w:rsidP="00C43AC6">
      <w:pPr>
        <w:pStyle w:val="USE10"/>
        <w:tabs>
          <w:tab w:val="left" w:pos="567"/>
          <w:tab w:val="left" w:pos="1134"/>
        </w:tabs>
        <w:spacing w:line="360" w:lineRule="auto"/>
        <w:ind w:left="446"/>
        <w:rPr>
          <w:szCs w:val="24"/>
        </w:rPr>
      </w:pPr>
      <w:r w:rsidRPr="00AB11A9">
        <w:rPr>
          <w:rFonts w:hint="eastAsia"/>
          <w:szCs w:val="24"/>
        </w:rPr>
        <w:t>6、评分汇总</w:t>
      </w:r>
    </w:p>
    <w:p w:rsidR="009C104D" w:rsidRPr="00AB11A9" w:rsidRDefault="009C104D" w:rsidP="00C43AC6">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9C104D" w:rsidRPr="00AB11A9" w:rsidRDefault="009C104D" w:rsidP="00C43AC6">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9C104D" w:rsidRPr="00AB11A9" w:rsidRDefault="009C104D" w:rsidP="00C43AC6">
      <w:pPr>
        <w:numPr>
          <w:ilvl w:val="0"/>
          <w:numId w:val="8"/>
        </w:numPr>
        <w:spacing w:line="360" w:lineRule="auto"/>
        <w:rPr>
          <w:rFonts w:ascii="宋体" w:hAnsi="宋体"/>
          <w:sz w:val="24"/>
        </w:rPr>
      </w:pPr>
      <w:r w:rsidRPr="00AB11A9">
        <w:rPr>
          <w:rFonts w:ascii="宋体" w:hAnsi="宋体" w:hint="eastAsia"/>
          <w:sz w:val="24"/>
        </w:rPr>
        <w:lastRenderedPageBreak/>
        <w:t>报价得分：按报价评分公式计算。</w:t>
      </w:r>
    </w:p>
    <w:p w:rsidR="009C104D" w:rsidRPr="00AB11A9" w:rsidRDefault="009C104D" w:rsidP="00C43AC6">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9C104D" w:rsidRPr="00AB11A9" w:rsidRDefault="009C104D" w:rsidP="00C43AC6">
      <w:pPr>
        <w:pStyle w:val="USE10"/>
        <w:tabs>
          <w:tab w:val="left" w:pos="567"/>
          <w:tab w:val="left" w:pos="1134"/>
        </w:tabs>
        <w:spacing w:line="360" w:lineRule="auto"/>
        <w:ind w:left="446"/>
        <w:rPr>
          <w:szCs w:val="24"/>
        </w:rPr>
      </w:pPr>
      <w:r w:rsidRPr="00AB11A9">
        <w:rPr>
          <w:rFonts w:hint="eastAsia"/>
          <w:szCs w:val="24"/>
        </w:rPr>
        <w:t>7、推荐中标候选人：</w:t>
      </w:r>
    </w:p>
    <w:p w:rsidR="009C104D" w:rsidRDefault="009C104D" w:rsidP="00C43AC6">
      <w:pPr>
        <w:pStyle w:val="USE10"/>
        <w:spacing w:line="360" w:lineRule="auto"/>
        <w:ind w:firstLineChars="200" w:firstLine="480"/>
        <w:rPr>
          <w:b w:val="0"/>
          <w:szCs w:val="24"/>
        </w:rPr>
      </w:pPr>
      <w:r w:rsidRPr="00AB11A9">
        <w:rPr>
          <w:rFonts w:hint="eastAsia"/>
          <w:b w:val="0"/>
          <w:szCs w:val="24"/>
        </w:rPr>
        <w:t>评标委员会将推荐2名中标候选人。</w:t>
      </w:r>
    </w:p>
    <w:p w:rsidR="009C104D" w:rsidRPr="00AB11A9" w:rsidRDefault="009C104D" w:rsidP="00C43AC6">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9C104D" w:rsidRPr="00AB11A9" w:rsidRDefault="009C104D" w:rsidP="006A38A4">
      <w:pPr>
        <w:spacing w:beforeLines="50" w:before="156"/>
        <w:jc w:val="left"/>
        <w:rPr>
          <w:rFonts w:ascii="宋体" w:hAnsi="宋体"/>
          <w:color w:val="000000"/>
          <w:sz w:val="24"/>
        </w:rPr>
      </w:pPr>
    </w:p>
    <w:p w:rsidR="009C104D" w:rsidRPr="00AB11A9" w:rsidRDefault="009C104D" w:rsidP="006A38A4">
      <w:pPr>
        <w:spacing w:beforeLines="50" w:before="156"/>
        <w:jc w:val="left"/>
        <w:rPr>
          <w:rFonts w:ascii="宋体" w:hAnsi="宋体"/>
          <w:color w:val="000000"/>
          <w:sz w:val="24"/>
        </w:rPr>
      </w:pPr>
    </w:p>
    <w:p w:rsidR="009C104D" w:rsidRDefault="009C104D">
      <w:pPr>
        <w:widowControl/>
        <w:jc w:val="left"/>
        <w:rPr>
          <w:rFonts w:ascii="宋体" w:hAnsi="宋体"/>
          <w:b/>
          <w:color w:val="000000"/>
          <w:sz w:val="48"/>
        </w:rPr>
      </w:pPr>
      <w:r>
        <w:rPr>
          <w:rFonts w:ascii="宋体" w:hAnsi="宋体"/>
          <w:b/>
          <w:color w:val="000000"/>
          <w:sz w:val="48"/>
        </w:rPr>
        <w:br w:type="page"/>
      </w:r>
    </w:p>
    <w:p w:rsidR="009C104D" w:rsidRPr="00200591" w:rsidRDefault="009C104D" w:rsidP="006A38A4">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9C104D" w:rsidRPr="00AB11A9" w:rsidRDefault="009C104D" w:rsidP="006A38A4">
      <w:pPr>
        <w:spacing w:beforeLines="50" w:before="156"/>
        <w:jc w:val="left"/>
        <w:rPr>
          <w:rFonts w:ascii="宋体" w:hAnsi="宋体"/>
          <w:color w:val="000000"/>
          <w:sz w:val="24"/>
        </w:rPr>
      </w:pPr>
    </w:p>
    <w:p w:rsidR="009C104D" w:rsidRPr="00D974D1" w:rsidRDefault="009C104D" w:rsidP="00C43AC6">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9C104D" w:rsidRPr="00B842EB" w:rsidRDefault="009C104D" w:rsidP="00C43AC6">
      <w:pPr>
        <w:spacing w:line="360" w:lineRule="auto"/>
        <w:jc w:val="center"/>
        <w:rPr>
          <w:rFonts w:ascii="宋体" w:hAnsi="宋体" w:cs="Times New Roman"/>
          <w:b/>
          <w:sz w:val="24"/>
          <w:szCs w:val="24"/>
          <w:u w:val="single"/>
        </w:rPr>
      </w:pPr>
    </w:p>
    <w:p w:rsidR="009C104D" w:rsidRPr="00B842EB" w:rsidRDefault="009C104D" w:rsidP="00C43AC6">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9C104D" w:rsidRPr="00B842EB">
        <w:trPr>
          <w:trHeight w:val="1173"/>
        </w:trPr>
        <w:tc>
          <w:tcPr>
            <w:tcW w:w="528" w:type="pct"/>
            <w:tcBorders>
              <w:right w:val="single" w:sz="4" w:space="0" w:color="auto"/>
            </w:tcBorders>
            <w:vAlign w:val="center"/>
          </w:tcPr>
          <w:p w:rsidR="009C104D" w:rsidRPr="00B842EB" w:rsidRDefault="009C104D" w:rsidP="00C43AC6">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9C104D" w:rsidRPr="00B842EB" w:rsidRDefault="009C104D" w:rsidP="00C43AC6">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9C104D" w:rsidRPr="00B842EB" w:rsidRDefault="009C104D" w:rsidP="00C43AC6">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9C104D" w:rsidRPr="00B842EB" w:rsidRDefault="009C104D" w:rsidP="00C43AC6">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C104D" w:rsidRPr="00B842EB">
        <w:trPr>
          <w:trHeight w:val="635"/>
        </w:trPr>
        <w:tc>
          <w:tcPr>
            <w:tcW w:w="528" w:type="pct"/>
            <w:tcBorders>
              <w:right w:val="single" w:sz="4" w:space="0" w:color="auto"/>
            </w:tcBorders>
            <w:vAlign w:val="center"/>
          </w:tcPr>
          <w:p w:rsidR="009C104D" w:rsidRPr="00AF1ED7" w:rsidRDefault="009C104D" w:rsidP="00C43AC6">
            <w:pPr>
              <w:jc w:val="center"/>
            </w:pPr>
            <w:r>
              <w:rPr>
                <w:rFonts w:hint="eastAsia"/>
              </w:rPr>
              <w:t>--</w:t>
            </w:r>
          </w:p>
        </w:tc>
        <w:tc>
          <w:tcPr>
            <w:tcW w:w="2431" w:type="pct"/>
            <w:tcBorders>
              <w:left w:val="single" w:sz="4" w:space="0" w:color="auto"/>
              <w:right w:val="single" w:sz="4" w:space="0" w:color="auto"/>
            </w:tcBorders>
            <w:vAlign w:val="center"/>
          </w:tcPr>
          <w:p w:rsidR="009C104D" w:rsidRPr="005D7E47" w:rsidRDefault="0051059A" w:rsidP="0051059A">
            <w:pPr>
              <w:jc w:val="center"/>
              <w:rPr>
                <w:color w:val="FF0000"/>
              </w:rPr>
            </w:pPr>
            <w:r w:rsidRPr="0051059A">
              <w:rPr>
                <w:rFonts w:hint="eastAsia"/>
                <w:color w:val="FF0000"/>
              </w:rPr>
              <w:t>双温型饮用热水器</w:t>
            </w:r>
          </w:p>
        </w:tc>
        <w:tc>
          <w:tcPr>
            <w:tcW w:w="610" w:type="pct"/>
            <w:tcBorders>
              <w:left w:val="single" w:sz="4" w:space="0" w:color="auto"/>
              <w:right w:val="single" w:sz="4" w:space="0" w:color="auto"/>
            </w:tcBorders>
            <w:vAlign w:val="center"/>
          </w:tcPr>
          <w:p w:rsidR="009C104D" w:rsidRPr="005D7E47" w:rsidRDefault="0051059A" w:rsidP="0051059A">
            <w:pPr>
              <w:jc w:val="center"/>
              <w:rPr>
                <w:color w:val="FF0000"/>
              </w:rPr>
            </w:pPr>
            <w:r>
              <w:rPr>
                <w:color w:val="FF0000"/>
              </w:rPr>
              <w:t>85</w:t>
            </w:r>
            <w:r>
              <w:rPr>
                <w:rFonts w:hint="eastAsia"/>
                <w:color w:val="FF0000"/>
              </w:rPr>
              <w:t>台</w:t>
            </w:r>
          </w:p>
        </w:tc>
        <w:tc>
          <w:tcPr>
            <w:tcW w:w="1431" w:type="pct"/>
            <w:tcBorders>
              <w:left w:val="single" w:sz="4" w:space="0" w:color="auto"/>
            </w:tcBorders>
            <w:vAlign w:val="center"/>
          </w:tcPr>
          <w:p w:rsidR="009C104D" w:rsidRPr="005D7E47" w:rsidRDefault="009C104D" w:rsidP="0051059A">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51059A">
              <w:rPr>
                <w:rFonts w:ascii="宋体" w:hAnsi="宋体" w:cs="Times New Roman"/>
                <w:color w:val="FF0000"/>
                <w:sz w:val="24"/>
                <w:szCs w:val="24"/>
              </w:rPr>
              <w:t>3</w:t>
            </w:r>
            <w:r w:rsidR="00572E2C">
              <w:rPr>
                <w:rFonts w:ascii="宋体" w:hAnsi="宋体" w:cs="Times New Roman"/>
                <w:color w:val="FF0000"/>
                <w:sz w:val="24"/>
                <w:szCs w:val="24"/>
              </w:rPr>
              <w:t>40</w:t>
            </w:r>
            <w:r>
              <w:rPr>
                <w:rFonts w:ascii="宋体" w:hAnsi="宋体" w:cs="Times New Roman" w:hint="eastAsia"/>
                <w:color w:val="FF0000"/>
                <w:sz w:val="24"/>
                <w:szCs w:val="24"/>
              </w:rPr>
              <w:t>,000.00 元</w:t>
            </w:r>
          </w:p>
        </w:tc>
      </w:tr>
      <w:tr w:rsidR="009C104D" w:rsidRPr="00B842EB">
        <w:trPr>
          <w:trHeight w:val="635"/>
        </w:trPr>
        <w:tc>
          <w:tcPr>
            <w:tcW w:w="5000" w:type="pct"/>
            <w:gridSpan w:val="4"/>
            <w:tcBorders>
              <w:bottom w:val="single" w:sz="12" w:space="0" w:color="auto"/>
            </w:tcBorders>
            <w:vAlign w:val="center"/>
          </w:tcPr>
          <w:p w:rsidR="009C104D" w:rsidRPr="00B842EB" w:rsidRDefault="009C104D" w:rsidP="00C43AC6">
            <w:pPr>
              <w:spacing w:line="360" w:lineRule="auto"/>
              <w:rPr>
                <w:rFonts w:ascii="宋体" w:hAnsi="宋体" w:cs="Times New Roman"/>
                <w:sz w:val="24"/>
                <w:szCs w:val="24"/>
              </w:rPr>
            </w:pPr>
            <w:r w:rsidRPr="00B842EB">
              <w:rPr>
                <w:rFonts w:ascii="宋体" w:hAnsi="宋体" w:cs="Times New Roman" w:hint="eastAsia"/>
                <w:sz w:val="24"/>
                <w:szCs w:val="24"/>
              </w:rPr>
              <w:t>备注：</w:t>
            </w:r>
          </w:p>
          <w:p w:rsidR="009C104D" w:rsidRPr="00B842EB" w:rsidRDefault="009C104D" w:rsidP="009C104D">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9C104D" w:rsidRPr="00B842EB" w:rsidRDefault="009C104D" w:rsidP="009C104D">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9C104D" w:rsidRPr="00AB11A9" w:rsidRDefault="009C104D" w:rsidP="006A38A4">
      <w:pPr>
        <w:spacing w:beforeLines="50" w:before="156"/>
        <w:jc w:val="left"/>
        <w:rPr>
          <w:rFonts w:ascii="宋体" w:hAnsi="宋体"/>
          <w:color w:val="000000"/>
          <w:sz w:val="24"/>
        </w:rPr>
      </w:pPr>
    </w:p>
    <w:p w:rsidR="009C104D" w:rsidRPr="00D974D1" w:rsidRDefault="009C104D" w:rsidP="00C43AC6">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9C104D" w:rsidRPr="000E5F2E" w:rsidRDefault="009C104D" w:rsidP="00C43AC6">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9C104D" w:rsidRPr="003C1B61" w:rsidRDefault="009C104D" w:rsidP="009C104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9C104D" w:rsidRPr="003C1B61" w:rsidRDefault="009C104D" w:rsidP="00C43AC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9C104D" w:rsidRPr="003C1B61" w:rsidRDefault="009C104D" w:rsidP="009C104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9C104D" w:rsidRPr="003C1B61" w:rsidRDefault="009C104D" w:rsidP="00C43AC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9C104D" w:rsidRPr="003C1B61" w:rsidRDefault="009C104D" w:rsidP="009C104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9C104D" w:rsidRPr="003C1B61" w:rsidRDefault="009C104D" w:rsidP="009C104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9C104D" w:rsidRPr="003C1B61" w:rsidRDefault="009C104D" w:rsidP="009C104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9C104D" w:rsidRPr="003C1B61" w:rsidRDefault="009C104D" w:rsidP="009C104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9C104D" w:rsidRPr="00AB11A9" w:rsidRDefault="009C104D" w:rsidP="006A38A4">
      <w:pPr>
        <w:spacing w:beforeLines="50" w:before="156"/>
        <w:jc w:val="left"/>
        <w:rPr>
          <w:rFonts w:ascii="宋体" w:hAnsi="宋体"/>
          <w:color w:val="000000"/>
          <w:sz w:val="24"/>
        </w:rPr>
      </w:pPr>
    </w:p>
    <w:p w:rsidR="009C104D" w:rsidRPr="00AB11A9" w:rsidRDefault="009C104D" w:rsidP="006A38A4">
      <w:pPr>
        <w:spacing w:beforeLines="50" w:before="156"/>
        <w:jc w:val="left"/>
        <w:rPr>
          <w:rFonts w:ascii="宋体" w:hAnsi="宋体"/>
          <w:color w:val="000000"/>
          <w:sz w:val="24"/>
        </w:rPr>
      </w:pPr>
    </w:p>
    <w:p w:rsidR="009C104D" w:rsidRPr="003C7269" w:rsidRDefault="009C104D" w:rsidP="00C43AC6">
      <w:pPr>
        <w:ind w:firstLineChars="200" w:firstLine="420"/>
        <w:rPr>
          <w:color w:val="FF0000"/>
        </w:rPr>
      </w:pPr>
    </w:p>
    <w:p w:rsidR="009C104D" w:rsidRDefault="009C104D" w:rsidP="009C104D">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9C104D" w:rsidRDefault="009C104D" w:rsidP="009C104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C104D">
        <w:tc>
          <w:tcPr>
            <w:tcW w:w="720" w:type="dxa"/>
            <w:tcBorders>
              <w:top w:val="single" w:sz="6" w:space="0" w:color="auto"/>
              <w:left w:val="single" w:sz="6" w:space="0" w:color="auto"/>
              <w:bottom w:val="single" w:sz="6" w:space="0" w:color="auto"/>
              <w:right w:val="single" w:sz="6" w:space="0" w:color="auto"/>
            </w:tcBorders>
          </w:tcPr>
          <w:p w:rsidR="009C104D" w:rsidRDefault="009C104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9C104D" w:rsidRDefault="009C104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9C104D" w:rsidRDefault="009C104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9C104D" w:rsidRDefault="009C104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9C104D" w:rsidRDefault="009C104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C104D">
        <w:tc>
          <w:tcPr>
            <w:tcW w:w="720" w:type="dxa"/>
            <w:tcBorders>
              <w:top w:val="single" w:sz="6" w:space="0" w:color="auto"/>
              <w:left w:val="single" w:sz="6" w:space="0" w:color="auto"/>
              <w:bottom w:val="single" w:sz="6" w:space="0" w:color="auto"/>
              <w:right w:val="single" w:sz="6" w:space="0" w:color="auto"/>
            </w:tcBorders>
          </w:tcPr>
          <w:p w:rsidR="009C104D" w:rsidRDefault="009C104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9C104D" w:rsidRDefault="0051059A" w:rsidP="0051059A">
            <w:pPr>
              <w:autoSpaceDE w:val="0"/>
              <w:autoSpaceDN w:val="0"/>
              <w:adjustRightInd w:val="0"/>
              <w:jc w:val="left"/>
              <w:rPr>
                <w:rFonts w:ascii="Times New Roman" w:eastAsia="宋体" w:hAnsi="Times New Roman" w:cs="Times New Roman"/>
                <w:szCs w:val="21"/>
              </w:rPr>
            </w:pPr>
            <w:r w:rsidRPr="0051059A">
              <w:rPr>
                <w:rFonts w:ascii="Times New Roman" w:hAnsi="Times New Roman" w:hint="eastAsia"/>
                <w:szCs w:val="21"/>
              </w:rPr>
              <w:t>双温型饮用热水器</w:t>
            </w:r>
          </w:p>
        </w:tc>
        <w:tc>
          <w:tcPr>
            <w:tcW w:w="720" w:type="dxa"/>
            <w:tcBorders>
              <w:top w:val="single" w:sz="6" w:space="0" w:color="auto"/>
              <w:left w:val="single" w:sz="6" w:space="0" w:color="auto"/>
              <w:bottom w:val="single" w:sz="6" w:space="0" w:color="auto"/>
              <w:right w:val="single" w:sz="6" w:space="0" w:color="auto"/>
            </w:tcBorders>
          </w:tcPr>
          <w:p w:rsidR="009C104D" w:rsidRDefault="0051059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85</w:t>
            </w:r>
          </w:p>
        </w:tc>
        <w:tc>
          <w:tcPr>
            <w:tcW w:w="720" w:type="dxa"/>
            <w:tcBorders>
              <w:top w:val="single" w:sz="6" w:space="0" w:color="auto"/>
              <w:left w:val="single" w:sz="6" w:space="0" w:color="auto"/>
              <w:bottom w:val="single" w:sz="6" w:space="0" w:color="auto"/>
              <w:right w:val="single" w:sz="6" w:space="0" w:color="auto"/>
            </w:tcBorders>
          </w:tcPr>
          <w:p w:rsidR="009C104D" w:rsidRDefault="0051059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9C104D" w:rsidRDefault="009C104D">
            <w:pPr>
              <w:autoSpaceDE w:val="0"/>
              <w:autoSpaceDN w:val="0"/>
              <w:adjustRightInd w:val="0"/>
              <w:jc w:val="left"/>
              <w:rPr>
                <w:rFonts w:ascii="Times New Roman" w:eastAsia="宋体" w:hAnsi="Times New Roman" w:cs="Times New Roman"/>
                <w:szCs w:val="21"/>
              </w:rPr>
            </w:pPr>
          </w:p>
        </w:tc>
      </w:tr>
    </w:tbl>
    <w:p w:rsidR="009C104D" w:rsidRDefault="009C104D" w:rsidP="009C104D">
      <w:pPr>
        <w:autoSpaceDE w:val="0"/>
        <w:autoSpaceDN w:val="0"/>
        <w:adjustRightInd w:val="0"/>
        <w:rPr>
          <w:rFonts w:ascii="Times New Roman" w:eastAsia="宋体" w:hAnsi="Times New Roman" w:cs="Times New Roman"/>
          <w:szCs w:val="21"/>
        </w:rPr>
      </w:pPr>
    </w:p>
    <w:p w:rsidR="009C104D" w:rsidRDefault="009C104D" w:rsidP="009C104D">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C104D">
        <w:tc>
          <w:tcPr>
            <w:tcW w:w="720" w:type="dxa"/>
            <w:tcBorders>
              <w:top w:val="single" w:sz="6" w:space="0" w:color="auto"/>
              <w:left w:val="single" w:sz="6" w:space="0" w:color="auto"/>
              <w:bottom w:val="single" w:sz="6" w:space="0" w:color="auto"/>
              <w:right w:val="single" w:sz="6" w:space="0" w:color="auto"/>
            </w:tcBorders>
          </w:tcPr>
          <w:p w:rsidR="009C104D" w:rsidRDefault="009C104D" w:rsidP="00572E2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9C104D" w:rsidRDefault="00572E2C" w:rsidP="00572E2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9C104D" w:rsidRDefault="00572E2C" w:rsidP="00572E2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9C104D" w:rsidRDefault="00572E2C" w:rsidP="00572E2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9C104D" w:rsidRDefault="00572E2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C104D">
        <w:tc>
          <w:tcPr>
            <w:tcW w:w="720" w:type="dxa"/>
            <w:tcBorders>
              <w:top w:val="single" w:sz="6" w:space="0" w:color="auto"/>
              <w:left w:val="single" w:sz="6" w:space="0" w:color="auto"/>
              <w:bottom w:val="single" w:sz="6" w:space="0" w:color="auto"/>
              <w:right w:val="single" w:sz="6" w:space="0" w:color="auto"/>
            </w:tcBorders>
          </w:tcPr>
          <w:p w:rsidR="009C104D" w:rsidRDefault="009C104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9C104D" w:rsidRDefault="0051059A" w:rsidP="0051059A">
            <w:pPr>
              <w:autoSpaceDE w:val="0"/>
              <w:autoSpaceDN w:val="0"/>
              <w:adjustRightInd w:val="0"/>
              <w:jc w:val="left"/>
              <w:rPr>
                <w:rFonts w:ascii="宋体" w:eastAsia="宋体" w:hAnsi="Times New Roman" w:cs="宋体"/>
                <w:kern w:val="0"/>
                <w:szCs w:val="21"/>
              </w:rPr>
            </w:pPr>
            <w:r w:rsidRPr="0051059A">
              <w:rPr>
                <w:rFonts w:ascii="Times New Roman" w:hAnsi="Times New Roman" w:hint="eastAsia"/>
                <w:szCs w:val="21"/>
              </w:rPr>
              <w:t>双温型饮用热水器</w:t>
            </w:r>
          </w:p>
        </w:tc>
        <w:tc>
          <w:tcPr>
            <w:tcW w:w="720" w:type="dxa"/>
            <w:tcBorders>
              <w:top w:val="single" w:sz="6" w:space="0" w:color="auto"/>
              <w:left w:val="single" w:sz="6" w:space="0" w:color="auto"/>
              <w:bottom w:val="single" w:sz="6" w:space="0" w:color="auto"/>
              <w:right w:val="single" w:sz="6" w:space="0" w:color="auto"/>
            </w:tcBorders>
          </w:tcPr>
          <w:p w:rsidR="009C104D" w:rsidRDefault="0051059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85</w:t>
            </w:r>
          </w:p>
        </w:tc>
        <w:tc>
          <w:tcPr>
            <w:tcW w:w="720" w:type="dxa"/>
            <w:tcBorders>
              <w:top w:val="single" w:sz="6" w:space="0" w:color="auto"/>
              <w:left w:val="single" w:sz="6" w:space="0" w:color="auto"/>
              <w:bottom w:val="single" w:sz="6" w:space="0" w:color="auto"/>
              <w:right w:val="single" w:sz="6" w:space="0" w:color="auto"/>
            </w:tcBorders>
          </w:tcPr>
          <w:p w:rsidR="009C104D" w:rsidRDefault="0051059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9C104D" w:rsidRDefault="009C104D">
            <w:pPr>
              <w:autoSpaceDE w:val="0"/>
              <w:autoSpaceDN w:val="0"/>
              <w:adjustRightInd w:val="0"/>
              <w:jc w:val="left"/>
              <w:rPr>
                <w:rFonts w:ascii="Times New Roman" w:eastAsia="宋体" w:hAnsi="Times New Roman" w:cs="Times New Roman"/>
                <w:szCs w:val="21"/>
              </w:rPr>
            </w:pPr>
          </w:p>
        </w:tc>
      </w:tr>
      <w:tr w:rsidR="0051059A">
        <w:tc>
          <w:tcPr>
            <w:tcW w:w="720" w:type="dxa"/>
            <w:tcBorders>
              <w:top w:val="single" w:sz="6" w:space="0" w:color="auto"/>
              <w:left w:val="single" w:sz="6" w:space="0" w:color="auto"/>
              <w:bottom w:val="single" w:sz="6" w:space="0" w:color="auto"/>
              <w:right w:val="single" w:sz="6" w:space="0" w:color="auto"/>
            </w:tcBorders>
          </w:tcPr>
          <w:p w:rsidR="0051059A" w:rsidRDefault="0051059A">
            <w:pPr>
              <w:autoSpaceDE w:val="0"/>
              <w:autoSpaceDN w:val="0"/>
              <w:adjustRightInd w:val="0"/>
              <w:jc w:val="left"/>
              <w:rPr>
                <w:rFonts w:ascii="宋体" w:eastAsia="宋体" w:hAnsi="Times New Roman" w:cs="宋体"/>
                <w:szCs w:val="21"/>
              </w:rPr>
            </w:pPr>
          </w:p>
        </w:tc>
        <w:tc>
          <w:tcPr>
            <w:tcW w:w="3600" w:type="dxa"/>
            <w:tcBorders>
              <w:top w:val="single" w:sz="6" w:space="0" w:color="auto"/>
              <w:left w:val="single" w:sz="6" w:space="0" w:color="auto"/>
              <w:bottom w:val="single" w:sz="6" w:space="0" w:color="auto"/>
              <w:right w:val="single" w:sz="6" w:space="0" w:color="auto"/>
            </w:tcBorders>
          </w:tcPr>
          <w:p w:rsidR="0051059A" w:rsidRPr="0051059A" w:rsidRDefault="0051059A" w:rsidP="0051059A">
            <w:pPr>
              <w:autoSpaceDE w:val="0"/>
              <w:autoSpaceDN w:val="0"/>
              <w:adjustRightInd w:val="0"/>
              <w:jc w:val="left"/>
              <w:rPr>
                <w:rFonts w:ascii="Times New Roman" w:hAnsi="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1059A" w:rsidRDefault="0051059A">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1059A" w:rsidRDefault="0051059A">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rsidR="0051059A" w:rsidRDefault="0051059A">
            <w:pPr>
              <w:autoSpaceDE w:val="0"/>
              <w:autoSpaceDN w:val="0"/>
              <w:adjustRightInd w:val="0"/>
              <w:jc w:val="left"/>
              <w:rPr>
                <w:rFonts w:ascii="Times New Roman" w:eastAsia="宋体" w:hAnsi="Times New Roman" w:cs="Times New Roman"/>
                <w:szCs w:val="21"/>
              </w:rPr>
            </w:pPr>
          </w:p>
        </w:tc>
      </w:tr>
    </w:tbl>
    <w:p w:rsidR="009C104D" w:rsidRDefault="009C104D" w:rsidP="00C43AC6">
      <w:pPr>
        <w:spacing w:line="360" w:lineRule="auto"/>
        <w:rPr>
          <w:rFonts w:ascii="宋体" w:hAnsi="宋体" w:cs="Times New Roman"/>
          <w:b/>
          <w:sz w:val="24"/>
          <w:szCs w:val="24"/>
        </w:rPr>
      </w:pPr>
    </w:p>
    <w:p w:rsidR="009C104D" w:rsidRDefault="009C104D" w:rsidP="00C43AC6">
      <w:pPr>
        <w:spacing w:line="360" w:lineRule="auto"/>
        <w:rPr>
          <w:rFonts w:ascii="宋体" w:hAnsi="宋体" w:cs="Times New Roman"/>
          <w:b/>
          <w:sz w:val="24"/>
          <w:szCs w:val="24"/>
        </w:rPr>
      </w:pPr>
    </w:p>
    <w:p w:rsidR="009C104D" w:rsidRDefault="009C104D" w:rsidP="009C104D">
      <w:pPr>
        <w:autoSpaceDE w:val="0"/>
        <w:autoSpaceDN w:val="0"/>
        <w:adjustRightInd w:val="0"/>
        <w:ind w:firstLine="413"/>
        <w:rPr>
          <w:rFonts w:ascii="楷体" w:eastAsia="楷体" w:cs="楷体"/>
          <w:color w:val="0000FF"/>
          <w:sz w:val="28"/>
          <w:szCs w:val="28"/>
        </w:rPr>
      </w:pPr>
      <w:r>
        <w:rPr>
          <w:rFonts w:ascii="楷体" w:eastAsia="楷体" w:cs="楷体" w:hint="eastAsia"/>
          <w:color w:val="0000FF"/>
          <w:sz w:val="28"/>
          <w:szCs w:val="28"/>
          <w:highlight w:val="white"/>
        </w:rPr>
        <w:t>（三）技术需求</w:t>
      </w:r>
    </w:p>
    <w:p w:rsidR="0051059A" w:rsidRPr="0051059A" w:rsidRDefault="0051059A" w:rsidP="0051059A">
      <w:pPr>
        <w:spacing w:line="360" w:lineRule="exact"/>
        <w:rPr>
          <w:rFonts w:ascii="宋体" w:hAnsi="宋体" w:cs="宋体"/>
          <w:kern w:val="0"/>
          <w:szCs w:val="21"/>
        </w:rPr>
      </w:pPr>
      <w:r w:rsidRPr="0051059A">
        <w:rPr>
          <w:rFonts w:ascii="宋体" w:hAnsi="宋体" w:cs="宋体" w:hint="eastAsia"/>
          <w:kern w:val="0"/>
          <w:szCs w:val="21"/>
        </w:rPr>
        <w:t>1．电压：220V，频率：50HZ；功率：2KW-3KW。</w:t>
      </w:r>
    </w:p>
    <w:p w:rsidR="0051059A" w:rsidRPr="0051059A" w:rsidRDefault="0051059A" w:rsidP="0051059A">
      <w:pPr>
        <w:spacing w:line="360" w:lineRule="exact"/>
        <w:rPr>
          <w:rFonts w:ascii="宋体" w:hAnsi="宋体" w:cs="宋体"/>
          <w:kern w:val="0"/>
          <w:szCs w:val="21"/>
        </w:rPr>
      </w:pPr>
      <w:r w:rsidRPr="0051059A">
        <w:rPr>
          <w:rFonts w:ascii="宋体" w:hAnsi="宋体" w:cs="宋体" w:hint="eastAsia"/>
          <w:kern w:val="0"/>
          <w:szCs w:val="21"/>
        </w:rPr>
        <w:t>2．304不锈钢水罐，容量</w:t>
      </w:r>
      <w:r w:rsidR="002F5C97">
        <w:rPr>
          <w:rFonts w:asciiTheme="minorEastAsia" w:hAnsiTheme="minorEastAsia" w:cs="宋体" w:hint="eastAsia"/>
          <w:kern w:val="0"/>
          <w:szCs w:val="21"/>
        </w:rPr>
        <w:t>≥</w:t>
      </w:r>
      <w:r w:rsidRPr="0051059A">
        <w:rPr>
          <w:rFonts w:ascii="宋体" w:hAnsi="宋体" w:cs="宋体" w:hint="eastAsia"/>
          <w:kern w:val="0"/>
          <w:szCs w:val="21"/>
        </w:rPr>
        <w:t>26L，采用聚氨酯保温技术。</w:t>
      </w:r>
    </w:p>
    <w:p w:rsidR="0051059A" w:rsidRPr="000F2C83" w:rsidRDefault="0051059A" w:rsidP="0051059A">
      <w:pPr>
        <w:spacing w:line="360" w:lineRule="exact"/>
        <w:rPr>
          <w:rFonts w:ascii="宋体" w:hAnsi="宋体" w:cs="宋体"/>
          <w:kern w:val="0"/>
          <w:szCs w:val="21"/>
        </w:rPr>
      </w:pPr>
      <w:r w:rsidRPr="0051059A">
        <w:rPr>
          <w:rFonts w:ascii="宋体" w:hAnsi="宋体" w:cs="宋体" w:hint="eastAsia"/>
          <w:kern w:val="0"/>
          <w:szCs w:val="21"/>
        </w:rPr>
        <w:t>3．主机外形尺寸：50cm*</w:t>
      </w:r>
      <w:r w:rsidR="006A38A4">
        <w:rPr>
          <w:rFonts w:ascii="宋体" w:hAnsi="宋体" w:cs="宋体" w:hint="eastAsia"/>
          <w:kern w:val="0"/>
          <w:szCs w:val="21"/>
        </w:rPr>
        <w:t>40</w:t>
      </w:r>
      <w:r w:rsidRPr="0051059A">
        <w:rPr>
          <w:rFonts w:ascii="宋体" w:hAnsi="宋体" w:cs="宋体" w:hint="eastAsia"/>
          <w:kern w:val="0"/>
          <w:szCs w:val="21"/>
        </w:rPr>
        <w:t>cm*</w:t>
      </w:r>
      <w:r w:rsidR="006A38A4">
        <w:rPr>
          <w:rFonts w:ascii="宋体" w:hAnsi="宋体" w:cs="宋体" w:hint="eastAsia"/>
          <w:kern w:val="0"/>
          <w:szCs w:val="21"/>
        </w:rPr>
        <w:t>70</w:t>
      </w:r>
      <w:r w:rsidRPr="0051059A">
        <w:rPr>
          <w:rFonts w:ascii="宋体" w:hAnsi="宋体" w:cs="宋体" w:hint="eastAsia"/>
          <w:kern w:val="0"/>
          <w:szCs w:val="21"/>
        </w:rPr>
        <w:t>cm</w:t>
      </w:r>
      <w:r w:rsidR="000F2C83">
        <w:rPr>
          <w:rFonts w:ascii="宋体" w:hAnsi="宋体" w:cs="宋体" w:hint="eastAsia"/>
          <w:kern w:val="0"/>
          <w:szCs w:val="21"/>
        </w:rPr>
        <w:t>（偏离小于5%）</w:t>
      </w:r>
      <w:r w:rsidRPr="0051059A">
        <w:rPr>
          <w:rFonts w:ascii="宋体" w:hAnsi="宋体" w:cs="宋体" w:hint="eastAsia"/>
          <w:kern w:val="0"/>
          <w:szCs w:val="21"/>
        </w:rPr>
        <w:t>。底</w:t>
      </w:r>
      <w:r w:rsidRPr="000F2C83">
        <w:rPr>
          <w:rFonts w:ascii="宋体" w:hAnsi="宋体" w:cs="宋体" w:hint="eastAsia"/>
          <w:kern w:val="0"/>
          <w:szCs w:val="21"/>
        </w:rPr>
        <w:t>座尺寸</w:t>
      </w:r>
      <w:r w:rsidR="002F5C97" w:rsidRPr="000F2C83">
        <w:rPr>
          <w:rFonts w:ascii="宋体" w:hAnsi="宋体" w:cs="宋体" w:hint="eastAsia"/>
          <w:kern w:val="0"/>
          <w:szCs w:val="21"/>
        </w:rPr>
        <w:t>需</w:t>
      </w:r>
      <w:r w:rsidR="002F5C97" w:rsidRPr="000F2C83">
        <w:rPr>
          <w:rFonts w:ascii="宋体" w:hAnsi="宋体" w:cs="宋体"/>
          <w:kern w:val="0"/>
          <w:szCs w:val="21"/>
        </w:rPr>
        <w:t>与</w:t>
      </w:r>
      <w:r w:rsidR="002F5C97" w:rsidRPr="000F2C83">
        <w:rPr>
          <w:rFonts w:ascii="宋体" w:hAnsi="宋体" w:cs="宋体" w:hint="eastAsia"/>
          <w:kern w:val="0"/>
          <w:szCs w:val="21"/>
        </w:rPr>
        <w:t>主机</w:t>
      </w:r>
      <w:r w:rsidR="002F5C97" w:rsidRPr="000F2C83">
        <w:rPr>
          <w:rFonts w:ascii="宋体" w:hAnsi="宋体" w:cs="宋体"/>
          <w:kern w:val="0"/>
          <w:szCs w:val="21"/>
        </w:rPr>
        <w:t>尺寸</w:t>
      </w:r>
      <w:r w:rsidR="002F5C97" w:rsidRPr="000F2C83">
        <w:rPr>
          <w:rFonts w:ascii="宋体" w:hAnsi="宋体" w:cs="宋体" w:hint="eastAsia"/>
          <w:kern w:val="0"/>
          <w:szCs w:val="21"/>
        </w:rPr>
        <w:t>相匹配。</w:t>
      </w:r>
    </w:p>
    <w:p w:rsidR="0051059A" w:rsidRPr="000F2C83" w:rsidRDefault="0051059A" w:rsidP="0051059A">
      <w:pPr>
        <w:spacing w:line="360" w:lineRule="exact"/>
        <w:rPr>
          <w:rFonts w:ascii="宋体" w:hAnsi="宋体" w:cs="宋体"/>
          <w:kern w:val="0"/>
          <w:szCs w:val="21"/>
        </w:rPr>
      </w:pPr>
      <w:r w:rsidRPr="000F2C83">
        <w:rPr>
          <w:rFonts w:ascii="宋体" w:hAnsi="宋体" w:cs="宋体" w:hint="eastAsia"/>
          <w:kern w:val="0"/>
          <w:szCs w:val="21"/>
        </w:rPr>
        <w:t>4．采用不锈钢热交换器节能技术。</w:t>
      </w:r>
    </w:p>
    <w:p w:rsidR="0051059A" w:rsidRPr="0051059A" w:rsidRDefault="0051059A" w:rsidP="0051059A">
      <w:pPr>
        <w:spacing w:line="360" w:lineRule="exact"/>
        <w:rPr>
          <w:rFonts w:ascii="宋体" w:hAnsi="宋体" w:cs="宋体"/>
          <w:kern w:val="0"/>
          <w:szCs w:val="21"/>
        </w:rPr>
      </w:pPr>
      <w:r w:rsidRPr="0051059A">
        <w:rPr>
          <w:rFonts w:ascii="宋体" w:hAnsi="宋体" w:cs="宋体" w:hint="eastAsia"/>
          <w:kern w:val="0"/>
          <w:szCs w:val="21"/>
        </w:rPr>
        <w:t>5．出水龙头为1开1温，须完全煮开100℃后再出开水。开水温度误差不超过±1℃，温水龙头须为完全煮开后的温开水，温度35-45 ℃。</w:t>
      </w:r>
    </w:p>
    <w:p w:rsidR="0051059A" w:rsidRPr="0051059A" w:rsidRDefault="0051059A" w:rsidP="0051059A">
      <w:pPr>
        <w:spacing w:line="360" w:lineRule="exact"/>
        <w:rPr>
          <w:rFonts w:ascii="宋体" w:hAnsi="宋体" w:cs="宋体"/>
          <w:kern w:val="0"/>
          <w:szCs w:val="21"/>
        </w:rPr>
      </w:pPr>
      <w:r w:rsidRPr="0051059A">
        <w:rPr>
          <w:rFonts w:ascii="宋体" w:hAnsi="宋体" w:cs="宋体" w:hint="eastAsia"/>
          <w:kern w:val="0"/>
          <w:szCs w:val="21"/>
        </w:rPr>
        <w:t>7．采用低压</w:t>
      </w:r>
      <w:r w:rsidR="006A38A4">
        <w:rPr>
          <w:rFonts w:ascii="宋体" w:hAnsi="宋体" w:hint="eastAsia"/>
        </w:rPr>
        <w:t>≤</w:t>
      </w:r>
      <w:r w:rsidR="005668A4">
        <w:rPr>
          <w:rFonts w:ascii="宋体" w:hAnsi="宋体" w:hint="eastAsia"/>
        </w:rPr>
        <w:t>24</w:t>
      </w:r>
      <w:r w:rsidR="006A38A4" w:rsidRPr="005C683D">
        <w:rPr>
          <w:rFonts w:hint="eastAsia"/>
        </w:rPr>
        <w:t>V</w:t>
      </w:r>
      <w:r w:rsidRPr="0051059A">
        <w:rPr>
          <w:rFonts w:ascii="宋体" w:hAnsi="宋体" w:cs="宋体" w:hint="eastAsia"/>
          <w:kern w:val="0"/>
          <w:szCs w:val="21"/>
        </w:rPr>
        <w:t>智能控制系统设计。带数码温度表显示屏，可显示开水温度变动情况和运行状况。</w:t>
      </w:r>
    </w:p>
    <w:p w:rsidR="0051059A" w:rsidRPr="0051059A" w:rsidRDefault="0051059A" w:rsidP="0051059A">
      <w:pPr>
        <w:spacing w:line="360" w:lineRule="exact"/>
        <w:rPr>
          <w:rFonts w:ascii="宋体" w:hAnsi="宋体" w:cs="宋体"/>
          <w:kern w:val="0"/>
          <w:szCs w:val="21"/>
        </w:rPr>
      </w:pPr>
      <w:r w:rsidRPr="0051059A">
        <w:rPr>
          <w:rFonts w:ascii="宋体" w:hAnsi="宋体" w:cs="宋体" w:hint="eastAsia"/>
          <w:kern w:val="0"/>
          <w:szCs w:val="21"/>
        </w:rPr>
        <w:t>6．有多重安全技术保护功能，可以防缺水、防干烧、防超温、防漏水、防漏电、防超压、防蒸汽等。</w:t>
      </w:r>
    </w:p>
    <w:p w:rsidR="0051059A" w:rsidRPr="0051059A" w:rsidRDefault="0051059A" w:rsidP="0051059A">
      <w:pPr>
        <w:spacing w:line="360" w:lineRule="exact"/>
        <w:rPr>
          <w:rFonts w:ascii="宋体" w:hAnsi="宋体" w:cs="宋体"/>
          <w:kern w:val="0"/>
          <w:szCs w:val="21"/>
        </w:rPr>
      </w:pPr>
      <w:r w:rsidRPr="0051059A">
        <w:rPr>
          <w:rFonts w:ascii="宋体" w:hAnsi="宋体" w:cs="宋体" w:hint="eastAsia"/>
          <w:kern w:val="0"/>
          <w:szCs w:val="21"/>
        </w:rPr>
        <w:t>8．采用零压力系统煮水储水设计，确保水罐安全不爆裂。</w:t>
      </w:r>
    </w:p>
    <w:p w:rsidR="0051059A" w:rsidRPr="0051059A" w:rsidRDefault="0051059A" w:rsidP="0051059A">
      <w:pPr>
        <w:spacing w:line="360" w:lineRule="exact"/>
        <w:rPr>
          <w:rFonts w:ascii="宋体" w:hAnsi="宋体" w:cs="宋体"/>
          <w:kern w:val="0"/>
          <w:szCs w:val="21"/>
        </w:rPr>
      </w:pPr>
      <w:r w:rsidRPr="0051059A">
        <w:rPr>
          <w:rFonts w:ascii="宋体" w:hAnsi="宋体" w:cs="宋体" w:hint="eastAsia"/>
          <w:kern w:val="0"/>
          <w:szCs w:val="21"/>
        </w:rPr>
        <w:t>9．带过滤系统，超滤净水器供水量：≥300L/H。</w:t>
      </w:r>
    </w:p>
    <w:p w:rsidR="0051059A" w:rsidRPr="0051059A" w:rsidRDefault="0051059A" w:rsidP="0051059A">
      <w:pPr>
        <w:spacing w:line="360" w:lineRule="exact"/>
        <w:rPr>
          <w:rFonts w:ascii="宋体" w:hAnsi="宋体" w:cs="宋体"/>
          <w:kern w:val="0"/>
          <w:szCs w:val="21"/>
        </w:rPr>
      </w:pPr>
      <w:r w:rsidRPr="0051059A">
        <w:rPr>
          <w:rFonts w:ascii="宋体" w:hAnsi="宋体" w:cs="宋体" w:hint="eastAsia"/>
          <w:kern w:val="0"/>
          <w:szCs w:val="21"/>
        </w:rPr>
        <w:t>10．过滤系统的主滤芯为聚丙烯腈超滤芯，超滤微孔为0.02微米，并设有自动冲洗排废功能。</w:t>
      </w:r>
    </w:p>
    <w:p w:rsidR="0051059A" w:rsidRPr="0051059A" w:rsidRDefault="0051059A" w:rsidP="0051059A">
      <w:pPr>
        <w:spacing w:line="360" w:lineRule="exact"/>
        <w:rPr>
          <w:rFonts w:ascii="宋体" w:hAnsi="宋体" w:cs="宋体"/>
          <w:kern w:val="0"/>
          <w:szCs w:val="21"/>
        </w:rPr>
      </w:pPr>
      <w:r w:rsidRPr="0051059A">
        <w:rPr>
          <w:rFonts w:ascii="宋体" w:hAnsi="宋体" w:cs="宋体" w:hint="eastAsia"/>
          <w:kern w:val="0"/>
          <w:szCs w:val="21"/>
        </w:rPr>
        <w:t>11．过滤系统设有KDF滤料，具有吸附去除重金属的功能。净水器安装在底座内。</w:t>
      </w:r>
    </w:p>
    <w:p w:rsidR="0051059A" w:rsidRDefault="0051059A" w:rsidP="0051059A">
      <w:pPr>
        <w:spacing w:line="360" w:lineRule="exact"/>
        <w:rPr>
          <w:rFonts w:ascii="宋体" w:hAnsi="宋体" w:cs="宋体"/>
          <w:kern w:val="0"/>
          <w:szCs w:val="21"/>
        </w:rPr>
      </w:pPr>
      <w:r w:rsidRPr="0051059A">
        <w:rPr>
          <w:rFonts w:ascii="宋体" w:hAnsi="宋体" w:cs="宋体" w:hint="eastAsia"/>
          <w:kern w:val="0"/>
          <w:szCs w:val="21"/>
        </w:rPr>
        <w:t>12. 整机全部采用304不锈钢制造（包括底座），外壳采用模压成型、无尖角设计。带防溅板设计，可防止用水时溅水。</w:t>
      </w:r>
    </w:p>
    <w:p w:rsidR="009C104D" w:rsidRPr="00BB123C" w:rsidRDefault="009C104D" w:rsidP="00C43AC6">
      <w:pPr>
        <w:spacing w:line="360" w:lineRule="auto"/>
        <w:rPr>
          <w:rFonts w:ascii="宋体" w:hAnsi="宋体" w:cs="Times New Roman"/>
          <w:b/>
          <w:sz w:val="24"/>
          <w:szCs w:val="24"/>
        </w:rPr>
      </w:pPr>
    </w:p>
    <w:p w:rsidR="009C104D" w:rsidRPr="00F768BE" w:rsidRDefault="009C104D" w:rsidP="0051059A">
      <w:pPr>
        <w:widowControl/>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r w:rsidRPr="00F768BE">
        <w:rPr>
          <w:rFonts w:ascii="宋体" w:hAnsi="宋体" w:hint="eastAsia"/>
          <w:b/>
          <w:color w:val="000000"/>
          <w:sz w:val="48"/>
        </w:rPr>
        <w:lastRenderedPageBreak/>
        <w:t>第四章  合同专用条款</w:t>
      </w:r>
    </w:p>
    <w:p w:rsidR="009C104D" w:rsidRPr="00AB11A9" w:rsidRDefault="009C104D" w:rsidP="00C43AC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9C104D" w:rsidRPr="00AB11A9" w:rsidRDefault="009C104D" w:rsidP="009C104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9C104D" w:rsidRDefault="009C104D" w:rsidP="009C104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9C104D" w:rsidRDefault="009C104D" w:rsidP="00C43AC6">
      <w:pPr>
        <w:spacing w:line="360" w:lineRule="auto"/>
        <w:ind w:left="420"/>
        <w:rPr>
          <w:rFonts w:ascii="宋体" w:hAnsi="宋体" w:cs="Times New Roman"/>
          <w:b/>
          <w:sz w:val="24"/>
          <w:szCs w:val="24"/>
        </w:rPr>
      </w:pPr>
    </w:p>
    <w:p w:rsidR="009C104D" w:rsidRPr="006E1CB1" w:rsidRDefault="009C104D" w:rsidP="00C43AC6">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9C104D" w:rsidRPr="00AB11A9">
        <w:tc>
          <w:tcPr>
            <w:tcW w:w="1135" w:type="dxa"/>
            <w:vAlign w:val="center"/>
          </w:tcPr>
          <w:p w:rsidR="009C104D" w:rsidRPr="00AB11A9" w:rsidRDefault="009C104D" w:rsidP="00C43AC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9C104D" w:rsidRPr="00AB11A9" w:rsidRDefault="009C104D" w:rsidP="00C43AC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9C104D" w:rsidRPr="00AB11A9" w:rsidRDefault="009C104D" w:rsidP="00C43AC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9C104D" w:rsidRPr="00AB11A9">
        <w:tc>
          <w:tcPr>
            <w:tcW w:w="1135" w:type="dxa"/>
            <w:vAlign w:val="center"/>
          </w:tcPr>
          <w:p w:rsidR="009C104D" w:rsidRPr="00AB11A9" w:rsidRDefault="009C104D" w:rsidP="009C104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C104D" w:rsidRPr="00AB11A9" w:rsidRDefault="009C104D" w:rsidP="00C43AC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9C104D" w:rsidRPr="00AB11A9" w:rsidRDefault="009C104D" w:rsidP="00C43AC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9C104D" w:rsidRPr="00AB11A9">
        <w:tc>
          <w:tcPr>
            <w:tcW w:w="1135" w:type="dxa"/>
            <w:vAlign w:val="center"/>
          </w:tcPr>
          <w:p w:rsidR="009C104D" w:rsidRPr="00AB11A9" w:rsidRDefault="009C104D" w:rsidP="009C104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C104D" w:rsidRPr="00AB11A9" w:rsidRDefault="009C104D" w:rsidP="00C43AC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9C104D" w:rsidRPr="00AB11A9" w:rsidRDefault="009C104D" w:rsidP="00C43AC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C104D" w:rsidRPr="00AB11A9">
        <w:tc>
          <w:tcPr>
            <w:tcW w:w="1135" w:type="dxa"/>
            <w:vAlign w:val="center"/>
          </w:tcPr>
          <w:p w:rsidR="009C104D" w:rsidRPr="00AB11A9" w:rsidRDefault="009C104D" w:rsidP="009C104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C104D" w:rsidRPr="00AB11A9">
        <w:tc>
          <w:tcPr>
            <w:tcW w:w="1135" w:type="dxa"/>
            <w:vAlign w:val="center"/>
          </w:tcPr>
          <w:p w:rsidR="009C104D" w:rsidRPr="00AB11A9" w:rsidRDefault="009C104D" w:rsidP="009C104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9C104D" w:rsidRPr="00FE21F3" w:rsidRDefault="009C104D" w:rsidP="00C43AC6">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9C104D" w:rsidRPr="00FE21F3" w:rsidRDefault="009C104D" w:rsidP="00C43AC6">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9C104D" w:rsidRPr="00FE21F3" w:rsidRDefault="009C104D" w:rsidP="00C43AC6">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9C104D" w:rsidRPr="00FE21F3" w:rsidRDefault="009C104D" w:rsidP="00C43AC6">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9C104D" w:rsidRPr="00FE21F3" w:rsidRDefault="009C104D" w:rsidP="00C43AC6">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9C104D" w:rsidRPr="005C683D" w:rsidRDefault="009C104D" w:rsidP="005C683D">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9C104D" w:rsidRPr="00AB11A9">
        <w:trPr>
          <w:trHeight w:val="53"/>
        </w:trPr>
        <w:tc>
          <w:tcPr>
            <w:tcW w:w="1135" w:type="dxa"/>
            <w:vAlign w:val="center"/>
          </w:tcPr>
          <w:p w:rsidR="009C104D" w:rsidRPr="00AB11A9" w:rsidRDefault="009C104D" w:rsidP="009C104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EB5DA9">
              <w:rPr>
                <w:rFonts w:ascii="宋体" w:hAnsi="宋体" w:cs="Times New Roman"/>
                <w:color w:val="FF0000"/>
                <w:sz w:val="24"/>
                <w:szCs w:val="24"/>
                <w:u w:val="thick"/>
              </w:rPr>
              <w:t>1</w:t>
            </w:r>
            <w:r>
              <w:rPr>
                <w:rFonts w:ascii="宋体" w:hAnsi="宋体" w:cs="Times New Roman" w:hint="eastAsia"/>
                <w:color w:val="FF0000"/>
                <w:sz w:val="24"/>
                <w:szCs w:val="24"/>
                <w:u w:val="thick"/>
              </w:rPr>
              <w:t>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EB5DA9">
              <w:rPr>
                <w:rFonts w:ascii="宋体" w:hAnsi="宋体" w:cs="Times New Roman"/>
                <w:color w:val="FF0000"/>
                <w:sz w:val="24"/>
                <w:szCs w:val="24"/>
                <w:u w:val="thick"/>
              </w:rPr>
              <w:t>1</w:t>
            </w:r>
            <w:r>
              <w:rPr>
                <w:rFonts w:ascii="宋体" w:hAnsi="宋体" w:cs="Times New Roman" w:hint="eastAsia"/>
                <w:color w:val="FF0000"/>
                <w:sz w:val="24"/>
                <w:szCs w:val="24"/>
                <w:u w:val="thick"/>
              </w:rPr>
              <w:t>0个日历日</w:t>
            </w:r>
            <w:r w:rsidRPr="00AB11A9">
              <w:rPr>
                <w:rFonts w:ascii="宋体" w:hAnsi="宋体" w:cs="Times New Roman" w:hint="eastAsia"/>
                <w:sz w:val="24"/>
                <w:szCs w:val="24"/>
              </w:rPr>
              <w:t xml:space="preserve">内交货，产品的附件、备品备件及专用工具应随产品一同交付； </w:t>
            </w:r>
          </w:p>
          <w:p w:rsidR="009C104D" w:rsidRPr="00AB11A9" w:rsidRDefault="009C104D" w:rsidP="00EB5DA9">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p>
        </w:tc>
      </w:tr>
      <w:tr w:rsidR="009C104D" w:rsidRPr="00AB11A9">
        <w:trPr>
          <w:trHeight w:val="60"/>
        </w:trPr>
        <w:tc>
          <w:tcPr>
            <w:tcW w:w="1135" w:type="dxa"/>
            <w:vAlign w:val="center"/>
          </w:tcPr>
          <w:p w:rsidR="009C104D" w:rsidRPr="00AB11A9" w:rsidRDefault="009C104D" w:rsidP="009C104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w:t>
            </w:r>
            <w:r w:rsidRPr="00AB11A9">
              <w:rPr>
                <w:rFonts w:ascii="宋体" w:hAnsi="宋体" w:cs="Times New Roman" w:hint="eastAsia"/>
                <w:sz w:val="24"/>
                <w:szCs w:val="24"/>
              </w:rPr>
              <w:lastRenderedPageBreak/>
              <w:t>的检验程序和期限</w:t>
            </w:r>
          </w:p>
        </w:tc>
        <w:tc>
          <w:tcPr>
            <w:tcW w:w="5295" w:type="dxa"/>
            <w:vAlign w:val="center"/>
          </w:tcPr>
          <w:p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lastRenderedPageBreak/>
              <w:t>货物抵达交货地点后，中标人应及时通知采购人</w:t>
            </w:r>
            <w:r w:rsidRPr="00AB11A9">
              <w:rPr>
                <w:rFonts w:ascii="宋体" w:hAnsi="宋体" w:cs="Times New Roman" w:hint="eastAsia"/>
                <w:sz w:val="24"/>
                <w:szCs w:val="24"/>
              </w:rPr>
              <w:lastRenderedPageBreak/>
              <w:t>进行收货检验，采购人接到通知后安排人员对货物的外包装完好性和外包装标示的品牌、型号、规格、数量是否符合要求进行检验，并签署相应的收货报告。</w:t>
            </w:r>
          </w:p>
        </w:tc>
      </w:tr>
      <w:tr w:rsidR="009C104D" w:rsidRPr="00AB11A9">
        <w:tc>
          <w:tcPr>
            <w:tcW w:w="1135" w:type="dxa"/>
            <w:vAlign w:val="center"/>
          </w:tcPr>
          <w:p w:rsidR="009C104D" w:rsidRPr="00AB11A9" w:rsidRDefault="009C104D" w:rsidP="009C104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C104D" w:rsidRPr="00AB11A9">
        <w:tc>
          <w:tcPr>
            <w:tcW w:w="1135" w:type="dxa"/>
            <w:vAlign w:val="center"/>
          </w:tcPr>
          <w:p w:rsidR="009C104D" w:rsidRPr="00AB11A9" w:rsidRDefault="009C104D" w:rsidP="009C104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9C104D" w:rsidRPr="00AB11A9" w:rsidRDefault="009C104D" w:rsidP="00C43AC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w:t>
            </w:r>
            <w:r w:rsidRPr="00AB11A9">
              <w:rPr>
                <w:rFonts w:ascii="宋体" w:hAnsi="宋体" w:cs="Times New Roman" w:hint="eastAsia"/>
                <w:sz w:val="24"/>
                <w:szCs w:val="24"/>
              </w:rPr>
              <w:lastRenderedPageBreak/>
              <w:t>及违约责任。</w:t>
            </w:r>
            <w:bookmarkEnd w:id="9"/>
            <w:bookmarkEnd w:id="10"/>
          </w:p>
        </w:tc>
      </w:tr>
      <w:tr w:rsidR="009C104D" w:rsidRPr="00AB11A9">
        <w:trPr>
          <w:trHeight w:val="421"/>
        </w:trPr>
        <w:tc>
          <w:tcPr>
            <w:tcW w:w="1135" w:type="dxa"/>
            <w:vAlign w:val="center"/>
          </w:tcPr>
          <w:p w:rsidR="009C104D" w:rsidRPr="00AB11A9" w:rsidRDefault="009C104D" w:rsidP="009C104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9C104D" w:rsidRPr="00AB11A9" w:rsidRDefault="009C104D" w:rsidP="009C104D">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EB5DA9">
              <w:rPr>
                <w:rFonts w:ascii="宋体" w:hAnsi="宋体" w:cs="Times New Roman"/>
                <w:color w:val="FF0000"/>
                <w:sz w:val="24"/>
                <w:szCs w:val="24"/>
                <w:u w:val="thick"/>
              </w:rPr>
              <w:t>2</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EB5DA9">
              <w:rPr>
                <w:rFonts w:ascii="宋体" w:hAnsi="宋体" w:cs="Times New Roman"/>
                <w:color w:val="FF0000"/>
                <w:sz w:val="24"/>
                <w:szCs w:val="24"/>
                <w:u w:val="single"/>
              </w:rPr>
              <w:t>2</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rsidR="009C104D" w:rsidRPr="00AB11A9" w:rsidRDefault="009C104D" w:rsidP="009C104D">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C104D" w:rsidRPr="00AB11A9">
        <w:tc>
          <w:tcPr>
            <w:tcW w:w="1135" w:type="dxa"/>
            <w:vAlign w:val="center"/>
          </w:tcPr>
          <w:p w:rsidR="009C104D" w:rsidRPr="00AB11A9" w:rsidRDefault="009C104D" w:rsidP="009C104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9C104D" w:rsidRPr="009C104D" w:rsidRDefault="009C104D" w:rsidP="009C104D">
            <w:pPr>
              <w:ind w:firstLineChars="200" w:firstLine="420"/>
              <w:rPr>
                <w:rFonts w:ascii="宋体" w:hAnsi="宋体" w:cs="Times New Roman"/>
                <w:bCs/>
                <w:color w:val="FF0000"/>
                <w:szCs w:val="21"/>
              </w:rPr>
            </w:pPr>
            <w:r w:rsidRPr="009C104D">
              <w:rPr>
                <w:rFonts w:ascii="宋体" w:hAnsi="宋体" w:cs="Times New Roman" w:hint="eastAsia"/>
                <w:bCs/>
                <w:color w:val="FF0000"/>
                <w:szCs w:val="21"/>
              </w:rPr>
              <w:t>从中华人民共和国境内提供的货物：</w:t>
            </w:r>
          </w:p>
          <w:p w:rsidR="009C104D" w:rsidRPr="00EB5DA9" w:rsidRDefault="009C104D" w:rsidP="00EB5DA9">
            <w:pPr>
              <w:ind w:firstLineChars="200" w:firstLine="420"/>
              <w:rPr>
                <w:rFonts w:ascii="宋体" w:hAnsi="宋体" w:cs="Times New Roman"/>
                <w:bCs/>
                <w:color w:val="FF0000"/>
                <w:szCs w:val="21"/>
              </w:rPr>
            </w:pPr>
            <w:r w:rsidRPr="009C104D">
              <w:rPr>
                <w:rFonts w:ascii="宋体" w:hAnsi="宋体" w:cs="Times New Roman" w:hint="eastAsia"/>
                <w:bCs/>
                <w:color w:val="FF0000"/>
                <w:szCs w:val="21"/>
              </w:rPr>
              <w:t xml:space="preserve">　　验收合格后，需方整理相关付款资料，经校内审批后交由市财政局统一支付货款。</w:t>
            </w:r>
          </w:p>
        </w:tc>
      </w:tr>
      <w:tr w:rsidR="009C104D" w:rsidRPr="00AB11A9">
        <w:tc>
          <w:tcPr>
            <w:tcW w:w="1135" w:type="dxa"/>
            <w:vAlign w:val="center"/>
          </w:tcPr>
          <w:p w:rsidR="009C104D" w:rsidRPr="00AB11A9" w:rsidRDefault="009C104D" w:rsidP="009C104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EB5DA9" w:rsidRPr="00EB5DA9" w:rsidRDefault="00EB5DA9" w:rsidP="00EB5DA9">
            <w:pPr>
              <w:spacing w:line="360" w:lineRule="auto"/>
              <w:rPr>
                <w:rFonts w:ascii="宋体" w:hAnsi="宋体" w:cs="Times New Roman"/>
                <w:sz w:val="24"/>
                <w:szCs w:val="24"/>
              </w:rPr>
            </w:pPr>
            <w:r w:rsidRPr="00EB5DA9">
              <w:rPr>
                <w:rFonts w:ascii="宋体" w:hAnsi="宋体" w:cs="Times New Roman" w:hint="eastAsia"/>
                <w:sz w:val="24"/>
                <w:szCs w:val="24"/>
              </w:rPr>
              <w:t>1.</w:t>
            </w:r>
            <w:r w:rsidRPr="00EB5DA9">
              <w:rPr>
                <w:rFonts w:ascii="宋体" w:hAnsi="宋体" w:cs="Times New Roman" w:hint="eastAsia"/>
                <w:sz w:val="24"/>
                <w:szCs w:val="24"/>
              </w:rPr>
              <w:tab/>
              <w:t>售后服务内容，要求和期限：</w:t>
            </w:r>
          </w:p>
          <w:p w:rsidR="00EB5DA9" w:rsidRPr="00EB5DA9" w:rsidRDefault="00EB5DA9" w:rsidP="00EB5DA9">
            <w:pPr>
              <w:spacing w:line="360" w:lineRule="auto"/>
              <w:ind w:firstLineChars="200" w:firstLine="480"/>
              <w:rPr>
                <w:rFonts w:ascii="宋体" w:hAnsi="宋体" w:cs="Times New Roman"/>
                <w:sz w:val="24"/>
                <w:szCs w:val="24"/>
              </w:rPr>
            </w:pPr>
            <w:r w:rsidRPr="00EB5DA9">
              <w:rPr>
                <w:rFonts w:ascii="宋体" w:hAnsi="宋体" w:cs="Times New Roman" w:hint="eastAsia"/>
                <w:sz w:val="24"/>
                <w:szCs w:val="24"/>
              </w:rPr>
              <w:t>质保期内，在货物保修期内，一旦货物发生质量问题，投标人保证在接到通知4时内赶到现场进行修理或更换。</w:t>
            </w:r>
          </w:p>
          <w:p w:rsidR="009C104D" w:rsidRPr="00AB11A9" w:rsidRDefault="00EB5DA9" w:rsidP="00EB5DA9">
            <w:pPr>
              <w:spacing w:line="360" w:lineRule="auto"/>
              <w:rPr>
                <w:rFonts w:ascii="宋体" w:hAnsi="宋体" w:cs="Times New Roman"/>
                <w:sz w:val="24"/>
                <w:szCs w:val="24"/>
              </w:rPr>
            </w:pPr>
            <w:r>
              <w:rPr>
                <w:rFonts w:ascii="宋体" w:hAnsi="宋体" w:cs="Times New Roman" w:hint="eastAsia"/>
                <w:sz w:val="24"/>
                <w:szCs w:val="24"/>
              </w:rPr>
              <w:t>2</w:t>
            </w:r>
            <w:r>
              <w:rPr>
                <w:rFonts w:ascii="宋体" w:hAnsi="宋体" w:cs="Times New Roman"/>
                <w:sz w:val="24"/>
                <w:szCs w:val="24"/>
              </w:rPr>
              <w:t xml:space="preserve">. </w:t>
            </w:r>
            <w:r w:rsidRPr="00EB5DA9">
              <w:rPr>
                <w:rFonts w:ascii="宋体" w:hAnsi="宋体" w:cs="Times New Roman" w:hint="eastAsia"/>
                <w:sz w:val="24"/>
                <w:szCs w:val="24"/>
              </w:rPr>
              <w:t>质保期后继续支持维修，并按成本价标准收取维修及零件费用。</w:t>
            </w:r>
          </w:p>
        </w:tc>
      </w:tr>
      <w:tr w:rsidR="009C104D" w:rsidRPr="00AB11A9">
        <w:tc>
          <w:tcPr>
            <w:tcW w:w="1135" w:type="dxa"/>
            <w:vAlign w:val="center"/>
          </w:tcPr>
          <w:p w:rsidR="009C104D" w:rsidRPr="00AB11A9" w:rsidRDefault="009C104D" w:rsidP="009C104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C104D" w:rsidRPr="00AB11A9" w:rsidRDefault="009C104D" w:rsidP="00C43AC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9C104D" w:rsidRDefault="009C104D" w:rsidP="00C43AC6">
      <w:pPr>
        <w:spacing w:line="360" w:lineRule="auto"/>
        <w:ind w:left="420"/>
        <w:jc w:val="center"/>
        <w:rPr>
          <w:rFonts w:ascii="宋体" w:hAnsi="宋体" w:cs="Times New Roman"/>
          <w:b/>
          <w:color w:val="FF0000"/>
          <w:sz w:val="24"/>
          <w:szCs w:val="24"/>
        </w:rPr>
      </w:pPr>
    </w:p>
    <w:p w:rsidR="009C104D" w:rsidRDefault="009C104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C104D" w:rsidRDefault="009C104D">
      <w:pPr>
        <w:widowControl/>
        <w:jc w:val="left"/>
        <w:rPr>
          <w:rFonts w:ascii="宋体" w:hAnsi="宋体" w:cs="Times New Roman"/>
          <w:b/>
          <w:kern w:val="0"/>
          <w:sz w:val="44"/>
          <w:szCs w:val="44"/>
        </w:rPr>
      </w:pPr>
      <w:r>
        <w:rPr>
          <w:rFonts w:ascii="宋体" w:hAnsi="宋体" w:cs="Times New Roman"/>
          <w:b/>
          <w:kern w:val="0"/>
          <w:sz w:val="44"/>
          <w:szCs w:val="44"/>
        </w:rPr>
        <w:br w:type="page"/>
      </w:r>
    </w:p>
    <w:p w:rsidR="009C104D" w:rsidRPr="00F30A19" w:rsidRDefault="009C104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9C104D" w:rsidRPr="00AB11A9" w:rsidRDefault="009C104D">
      <w:pPr>
        <w:autoSpaceDE w:val="0"/>
        <w:autoSpaceDN w:val="0"/>
        <w:adjustRightInd w:val="0"/>
        <w:spacing w:line="500" w:lineRule="atLeast"/>
        <w:ind w:left="425" w:hanging="425"/>
        <w:jc w:val="center"/>
        <w:outlineLvl w:val="0"/>
        <w:rPr>
          <w:rFonts w:ascii="宋体" w:hAnsi="宋体" w:cs="Times New Roman"/>
          <w:b/>
          <w:sz w:val="24"/>
          <w:szCs w:val="20"/>
        </w:rPr>
      </w:pPr>
    </w:p>
    <w:p w:rsidR="009C104D" w:rsidRPr="00AB11A9" w:rsidRDefault="009C104D" w:rsidP="00C43AC6">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9C104D" w:rsidRDefault="009C104D" w:rsidP="00C43AC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9C104D" w:rsidRPr="00AB11A9" w:rsidRDefault="009C104D" w:rsidP="00C43AC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9C104D" w:rsidRPr="00AB11A9" w:rsidRDefault="009C104D" w:rsidP="00C43AC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9C104D" w:rsidRPr="00AB11A9" w:rsidRDefault="009C104D" w:rsidP="00C43AC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9C104D" w:rsidRPr="00AB11A9" w:rsidRDefault="009C104D" w:rsidP="00C43AC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9C104D" w:rsidRPr="00AB11A9" w:rsidRDefault="009C104D" w:rsidP="00C43AC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9C104D" w:rsidRPr="00AB11A9" w:rsidRDefault="009C104D" w:rsidP="00C43AC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9C104D" w:rsidRPr="00AB11A9" w:rsidRDefault="009C104D" w:rsidP="00C43AC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9C104D" w:rsidRPr="00AB11A9" w:rsidRDefault="009C104D" w:rsidP="00C43AC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9C104D" w:rsidRPr="00AB11A9" w:rsidRDefault="009C104D" w:rsidP="00C43AC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9C104D" w:rsidRPr="00AB11A9" w:rsidRDefault="009C104D" w:rsidP="00C43AC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9C104D" w:rsidRPr="00AB11A9" w:rsidRDefault="009C104D" w:rsidP="00C43AC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9C104D" w:rsidRPr="00AB11A9" w:rsidRDefault="009C104D" w:rsidP="00C43AC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9C104D" w:rsidRPr="00AB11A9" w:rsidRDefault="009C104D" w:rsidP="00C43AC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9C104D" w:rsidRPr="00AB11A9" w:rsidRDefault="009C104D" w:rsidP="00C43AC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9C104D" w:rsidRPr="00AB11A9" w:rsidRDefault="009C104D" w:rsidP="00C43AC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9C104D" w:rsidRPr="00AB11A9" w:rsidRDefault="009C104D" w:rsidP="00C43AC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9C104D" w:rsidRPr="00AB11A9" w:rsidRDefault="009C104D" w:rsidP="00C43AC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9C104D" w:rsidRPr="00AB11A9" w:rsidRDefault="009C104D" w:rsidP="00C43AC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9C104D" w:rsidRPr="00D5098C" w:rsidRDefault="009C104D" w:rsidP="00C43AC6">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9C104D" w:rsidRPr="00D5098C" w:rsidRDefault="009C104D" w:rsidP="00C43AC6">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9C104D" w:rsidRPr="00AB11A9" w:rsidRDefault="009C104D" w:rsidP="00C43AC6">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9C104D" w:rsidRPr="00134419" w:rsidRDefault="009C104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C104D" w:rsidRDefault="009C104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C104D" w:rsidRDefault="009C104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C104D" w:rsidRPr="00AB11A9" w:rsidRDefault="009C104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C104D" w:rsidRPr="00585515" w:rsidRDefault="009C104D" w:rsidP="00C43AC6">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9C104D" w:rsidRPr="00AB11A9" w:rsidRDefault="009C104D" w:rsidP="00C43AC6">
      <w:pPr>
        <w:spacing w:line="360" w:lineRule="auto"/>
        <w:rPr>
          <w:rFonts w:ascii="宋体" w:hAnsi="宋体" w:cs="Times New Roman"/>
          <w:color w:val="000000"/>
          <w:sz w:val="24"/>
          <w:szCs w:val="24"/>
        </w:rPr>
      </w:pPr>
    </w:p>
    <w:p w:rsidR="009C104D" w:rsidRPr="00AB11A9" w:rsidRDefault="009C104D" w:rsidP="00C43AC6">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C104D" w:rsidRPr="00AB11A9" w:rsidTr="00C43AC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C104D" w:rsidRPr="00AB11A9" w:rsidRDefault="009C104D" w:rsidP="00C43AC6">
            <w:pPr>
              <w:snapToGrid w:val="0"/>
              <w:jc w:val="center"/>
              <w:rPr>
                <w:rFonts w:ascii="宋体" w:hAnsi="宋体" w:cs="Times New Roman"/>
                <w:b/>
                <w:color w:val="000000"/>
                <w:sz w:val="30"/>
                <w:szCs w:val="24"/>
              </w:rPr>
            </w:pPr>
          </w:p>
          <w:p w:rsidR="009C104D" w:rsidRPr="00AB11A9" w:rsidRDefault="009C104D" w:rsidP="00C43AC6">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9C104D" w:rsidRPr="00AB11A9" w:rsidRDefault="009C104D" w:rsidP="00C43AC6">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9C104D" w:rsidRDefault="009C104D" w:rsidP="00C43AC6">
            <w:pPr>
              <w:ind w:firstLineChars="350" w:firstLine="984"/>
              <w:rPr>
                <w:rFonts w:ascii="宋体" w:hAnsi="宋体" w:cs="Times New Roman"/>
                <w:b/>
                <w:bCs/>
                <w:color w:val="000000"/>
                <w:sz w:val="28"/>
                <w:szCs w:val="24"/>
              </w:rPr>
            </w:pPr>
          </w:p>
          <w:p w:rsidR="009C104D" w:rsidRPr="00D707CC" w:rsidRDefault="009C104D" w:rsidP="00C43AC6">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9C104D" w:rsidRPr="00D707CC" w:rsidRDefault="009C104D" w:rsidP="00C43AC6">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9C104D" w:rsidRPr="00042C71" w:rsidRDefault="009C104D" w:rsidP="00C43AC6">
            <w:pPr>
              <w:jc w:val="center"/>
              <w:rPr>
                <w:rFonts w:ascii="宋体" w:hAnsi="宋体" w:cs="Times New Roman"/>
                <w:b/>
                <w:color w:val="000000"/>
                <w:sz w:val="32"/>
                <w:szCs w:val="24"/>
              </w:rPr>
            </w:pPr>
          </w:p>
          <w:p w:rsidR="009C104D" w:rsidRPr="00AB11A9" w:rsidRDefault="009C104D" w:rsidP="00C43AC6">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9C104D" w:rsidRPr="00AB11A9" w:rsidRDefault="009C104D" w:rsidP="00C43AC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9C104D" w:rsidRPr="00AB11A9" w:rsidRDefault="009C104D" w:rsidP="00C43AC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9C104D" w:rsidRPr="00AB11A9" w:rsidRDefault="009C104D" w:rsidP="00C43AC6">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9C104D" w:rsidRPr="00AB11A9" w:rsidRDefault="009C104D" w:rsidP="00C43AC6">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9C104D" w:rsidRPr="00AB11A9" w:rsidRDefault="009C104D" w:rsidP="00C43AC6">
      <w:pPr>
        <w:spacing w:line="360" w:lineRule="auto"/>
        <w:ind w:firstLineChars="200" w:firstLine="482"/>
        <w:rPr>
          <w:rFonts w:ascii="宋体" w:hAnsi="宋体" w:cs="Times New Roman"/>
          <w:b/>
          <w:bCs/>
          <w:color w:val="FF0000"/>
          <w:sz w:val="24"/>
          <w:szCs w:val="24"/>
        </w:rPr>
      </w:pPr>
    </w:p>
    <w:p w:rsidR="009C104D" w:rsidRPr="00AB11A9" w:rsidRDefault="009C104D" w:rsidP="00C43AC6">
      <w:pPr>
        <w:spacing w:line="360" w:lineRule="auto"/>
        <w:ind w:firstLineChars="200" w:firstLine="480"/>
        <w:rPr>
          <w:rFonts w:ascii="宋体" w:hAnsi="宋体" w:cs="Times New Roman"/>
          <w:color w:val="000000"/>
          <w:sz w:val="24"/>
          <w:szCs w:val="24"/>
        </w:rPr>
      </w:pPr>
    </w:p>
    <w:p w:rsidR="009C104D" w:rsidRPr="00AB11A9" w:rsidRDefault="009C104D" w:rsidP="00C43AC6">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9C104D" w:rsidRPr="00AB11A9" w:rsidRDefault="009C104D" w:rsidP="00C43AC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9C104D" w:rsidRPr="00AB11A9" w:rsidRDefault="009C104D" w:rsidP="00C43AC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9C104D" w:rsidRPr="00AB11A9" w:rsidRDefault="009C104D" w:rsidP="00C43AC6">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9C104D" w:rsidRPr="00AB11A9" w:rsidRDefault="009C104D" w:rsidP="00C43AC6">
      <w:pPr>
        <w:tabs>
          <w:tab w:val="left" w:pos="1200"/>
        </w:tabs>
        <w:spacing w:line="360" w:lineRule="auto"/>
        <w:ind w:left="425"/>
        <w:rPr>
          <w:rFonts w:ascii="宋体" w:hAnsi="宋体" w:cs="Times New Roman"/>
          <w:color w:val="FF0000"/>
          <w:sz w:val="24"/>
          <w:szCs w:val="24"/>
        </w:rPr>
      </w:pPr>
    </w:p>
    <w:p w:rsidR="009C104D" w:rsidRDefault="009C104D">
      <w:pPr>
        <w:widowControl/>
        <w:jc w:val="left"/>
        <w:rPr>
          <w:rFonts w:ascii="宋体" w:hAnsi="宋体" w:cs="Times New Roman"/>
          <w:b/>
          <w:kern w:val="0"/>
          <w:sz w:val="28"/>
          <w:szCs w:val="32"/>
        </w:rPr>
      </w:pPr>
      <w:r>
        <w:rPr>
          <w:rFonts w:ascii="宋体" w:hAnsi="宋体" w:cs="Times New Roman"/>
          <w:b/>
          <w:kern w:val="0"/>
          <w:sz w:val="28"/>
          <w:szCs w:val="32"/>
        </w:rPr>
        <w:br w:type="page"/>
      </w:r>
    </w:p>
    <w:p w:rsidR="009C104D" w:rsidRPr="00585515" w:rsidRDefault="009C104D" w:rsidP="00C43AC6">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9C104D" w:rsidRPr="00AB11A9" w:rsidRDefault="009C104D" w:rsidP="00C43AC6">
      <w:pPr>
        <w:tabs>
          <w:tab w:val="num" w:pos="1740"/>
        </w:tabs>
        <w:spacing w:line="360" w:lineRule="auto"/>
        <w:jc w:val="center"/>
        <w:rPr>
          <w:rFonts w:ascii="宋体" w:hAnsi="宋体"/>
          <w:bCs/>
          <w:sz w:val="24"/>
        </w:rPr>
      </w:pPr>
    </w:p>
    <w:p w:rsidR="009C104D" w:rsidRPr="00AB11A9" w:rsidRDefault="009C104D" w:rsidP="00C43AC6">
      <w:pPr>
        <w:tabs>
          <w:tab w:val="num" w:pos="1740"/>
        </w:tabs>
        <w:spacing w:line="360" w:lineRule="auto"/>
        <w:jc w:val="center"/>
        <w:rPr>
          <w:rFonts w:ascii="宋体" w:hAnsi="宋体"/>
          <w:b/>
          <w:bCs/>
          <w:sz w:val="24"/>
        </w:rPr>
      </w:pPr>
    </w:p>
    <w:p w:rsidR="009C104D" w:rsidRPr="00AB11A9" w:rsidRDefault="009C104D" w:rsidP="00C43AC6">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9C104D" w:rsidRPr="00AB11A9" w:rsidRDefault="009C104D" w:rsidP="00C43AC6">
      <w:pPr>
        <w:tabs>
          <w:tab w:val="num" w:pos="1740"/>
        </w:tabs>
        <w:spacing w:line="360" w:lineRule="auto"/>
        <w:jc w:val="center"/>
        <w:rPr>
          <w:rFonts w:ascii="宋体" w:hAnsi="宋体"/>
          <w:b/>
          <w:bCs/>
          <w:sz w:val="24"/>
        </w:rPr>
      </w:pPr>
    </w:p>
    <w:p w:rsidR="009C104D" w:rsidRPr="00AB11A9" w:rsidRDefault="009C104D" w:rsidP="00C43AC6">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9C104D" w:rsidRPr="00AB11A9" w:rsidRDefault="009C104D" w:rsidP="00C43AC6">
      <w:pPr>
        <w:tabs>
          <w:tab w:val="num" w:pos="1740"/>
        </w:tabs>
        <w:spacing w:line="360" w:lineRule="auto"/>
        <w:jc w:val="center"/>
        <w:rPr>
          <w:rFonts w:ascii="宋体" w:hAnsi="宋体"/>
          <w:b/>
          <w:bCs/>
          <w:sz w:val="24"/>
        </w:rPr>
      </w:pPr>
    </w:p>
    <w:p w:rsidR="009C104D" w:rsidRPr="00AB11A9" w:rsidRDefault="009C104D" w:rsidP="00C43AC6">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9C104D" w:rsidRPr="00AB11A9" w:rsidRDefault="009C104D" w:rsidP="00C43AC6">
      <w:pPr>
        <w:tabs>
          <w:tab w:val="num" w:pos="1740"/>
        </w:tabs>
        <w:spacing w:line="360" w:lineRule="auto"/>
        <w:rPr>
          <w:rFonts w:ascii="宋体" w:hAnsi="宋体"/>
          <w:b/>
          <w:bCs/>
          <w:sz w:val="24"/>
        </w:rPr>
      </w:pPr>
    </w:p>
    <w:p w:rsidR="009C104D" w:rsidRPr="00AB11A9" w:rsidRDefault="009C104D" w:rsidP="00C43AC6">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9C104D" w:rsidRPr="00AB11A9" w:rsidRDefault="009C104D" w:rsidP="00C43AC6">
      <w:pPr>
        <w:tabs>
          <w:tab w:val="num" w:pos="1740"/>
        </w:tabs>
        <w:spacing w:line="360" w:lineRule="auto"/>
        <w:jc w:val="center"/>
        <w:rPr>
          <w:rFonts w:ascii="宋体" w:hAnsi="宋体"/>
          <w:b/>
          <w:bCs/>
          <w:sz w:val="24"/>
        </w:rPr>
      </w:pPr>
    </w:p>
    <w:p w:rsidR="009C104D" w:rsidRPr="00AB11A9" w:rsidRDefault="009C104D" w:rsidP="00C43AC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9C104D" w:rsidRPr="00AB11A9" w:rsidRDefault="009C104D" w:rsidP="00C43AC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9C104D" w:rsidRPr="00AB11A9" w:rsidRDefault="009C104D" w:rsidP="00C43AC6">
      <w:pPr>
        <w:tabs>
          <w:tab w:val="num" w:pos="1740"/>
          <w:tab w:val="left" w:pos="1778"/>
        </w:tabs>
        <w:spacing w:line="360" w:lineRule="auto"/>
        <w:jc w:val="center"/>
        <w:rPr>
          <w:rFonts w:ascii="宋体" w:hAnsi="宋体"/>
          <w:b/>
          <w:bCs/>
          <w:sz w:val="24"/>
        </w:rPr>
      </w:pPr>
    </w:p>
    <w:p w:rsidR="009C104D" w:rsidRPr="00AB11A9" w:rsidRDefault="009C104D" w:rsidP="00C43AC6">
      <w:pPr>
        <w:tabs>
          <w:tab w:val="num" w:pos="1740"/>
          <w:tab w:val="left" w:pos="1778"/>
        </w:tabs>
        <w:spacing w:line="360" w:lineRule="auto"/>
        <w:jc w:val="center"/>
        <w:rPr>
          <w:rFonts w:ascii="宋体" w:hAnsi="宋体"/>
          <w:b/>
          <w:bCs/>
          <w:sz w:val="24"/>
        </w:rPr>
      </w:pPr>
    </w:p>
    <w:p w:rsidR="009C104D" w:rsidRPr="00AB11A9" w:rsidRDefault="009C104D" w:rsidP="00C43AC6">
      <w:pPr>
        <w:tabs>
          <w:tab w:val="left" w:pos="1680"/>
          <w:tab w:val="num" w:pos="1740"/>
          <w:tab w:val="left" w:pos="1778"/>
        </w:tabs>
        <w:spacing w:line="360" w:lineRule="auto"/>
        <w:ind w:firstLine="1540"/>
        <w:rPr>
          <w:rFonts w:ascii="宋体" w:hAnsi="宋体"/>
          <w:b/>
          <w:bCs/>
          <w:sz w:val="24"/>
        </w:rPr>
      </w:pPr>
    </w:p>
    <w:p w:rsidR="009C104D" w:rsidRPr="00AB11A9" w:rsidRDefault="009C104D" w:rsidP="00C43AC6">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9C104D" w:rsidRPr="00F30A19" w:rsidRDefault="009C104D" w:rsidP="00C43AC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9C104D" w:rsidRPr="00AB11A9" w:rsidRDefault="009C104D" w:rsidP="00C43AC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9C104D" w:rsidRDefault="009C104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9C104D" w:rsidRPr="00585515" w:rsidRDefault="009C104D" w:rsidP="00C43AC6">
      <w:pPr>
        <w:pStyle w:val="3"/>
        <w:jc w:val="center"/>
        <w:rPr>
          <w:rFonts w:ascii="宋体" w:hAnsi="宋体"/>
          <w:kern w:val="0"/>
        </w:rPr>
      </w:pPr>
      <w:r w:rsidRPr="00585515">
        <w:rPr>
          <w:rFonts w:ascii="宋体" w:hAnsi="宋体" w:hint="eastAsia"/>
          <w:kern w:val="0"/>
        </w:rPr>
        <w:lastRenderedPageBreak/>
        <w:t>三、法定代表人证明书</w:t>
      </w:r>
    </w:p>
    <w:p w:rsidR="009C104D" w:rsidRPr="00AB11A9" w:rsidRDefault="009C104D" w:rsidP="00C43AC6">
      <w:pPr>
        <w:rPr>
          <w:rFonts w:ascii="宋体" w:hAnsi="宋体" w:cs="Times New Roman"/>
          <w:sz w:val="24"/>
          <w:szCs w:val="24"/>
        </w:rPr>
      </w:pPr>
    </w:p>
    <w:p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主营（产）：</w:t>
      </w:r>
    </w:p>
    <w:p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兼营（产）：</w:t>
      </w:r>
    </w:p>
    <w:p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主营：</w:t>
      </w:r>
    </w:p>
    <w:p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兼营：</w:t>
      </w:r>
    </w:p>
    <w:p w:rsidR="009C104D" w:rsidRPr="00AB11A9" w:rsidRDefault="009C104D" w:rsidP="00C43AC6">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9C104D" w:rsidRDefault="009C104D" w:rsidP="00C43AC6">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9C104D" w:rsidRPr="006B2646" w:rsidRDefault="009C104D" w:rsidP="00C43AC6">
      <w:pPr>
        <w:spacing w:line="400" w:lineRule="exact"/>
        <w:rPr>
          <w:rFonts w:ascii="宋体" w:hAnsi="宋体" w:cs="Times New Roman"/>
          <w:szCs w:val="21"/>
        </w:rPr>
      </w:pPr>
      <w:r>
        <w:rPr>
          <w:rFonts w:ascii="宋体" w:hAnsi="宋体" w:cs="Times New Roman" w:hint="eastAsia"/>
          <w:szCs w:val="21"/>
        </w:rPr>
        <w:tab/>
      </w:r>
    </w:p>
    <w:p w:rsidR="009C104D" w:rsidRPr="00AB11A9" w:rsidRDefault="009C104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C104D" w:rsidRPr="00AB11A9" w:rsidRDefault="009C104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C104D" w:rsidRPr="00AB11A9" w:rsidRDefault="009C104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C104D" w:rsidRPr="00AB11A9" w:rsidRDefault="009C104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C104D" w:rsidRDefault="009C104D">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9C104D" w:rsidRPr="00585515" w:rsidRDefault="009C104D" w:rsidP="00C43AC6">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9C104D" w:rsidRPr="00AB11A9" w:rsidRDefault="009C104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9C104D" w:rsidRPr="00AB11A9" w:rsidRDefault="009C104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9C104D" w:rsidRPr="00AB11A9" w:rsidRDefault="009C104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9C104D" w:rsidRPr="00AB11A9" w:rsidRDefault="009C104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9C104D" w:rsidRPr="00AB11A9" w:rsidRDefault="009C104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9C104D" w:rsidRPr="00AB11A9" w:rsidRDefault="009C104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9C104D" w:rsidRPr="00AB11A9" w:rsidRDefault="009C104D">
      <w:pPr>
        <w:spacing w:line="360" w:lineRule="auto"/>
        <w:ind w:firstLineChars="200" w:firstLine="480"/>
        <w:rPr>
          <w:rFonts w:ascii="宋体" w:hAnsi="宋体" w:cs="Times New Roman"/>
          <w:color w:val="000000"/>
          <w:sz w:val="24"/>
          <w:szCs w:val="24"/>
        </w:rPr>
      </w:pPr>
    </w:p>
    <w:p w:rsidR="009C104D" w:rsidRPr="00AB11A9" w:rsidRDefault="009C104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9C104D" w:rsidRPr="00AB11A9" w:rsidRDefault="009C104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9C104D" w:rsidRPr="00AB11A9" w:rsidRDefault="009C104D">
      <w:pPr>
        <w:spacing w:line="360" w:lineRule="auto"/>
        <w:rPr>
          <w:rFonts w:ascii="宋体" w:hAnsi="宋体" w:cs="Times New Roman"/>
          <w:color w:val="000000"/>
          <w:sz w:val="24"/>
          <w:szCs w:val="24"/>
        </w:rPr>
      </w:pPr>
    </w:p>
    <w:p w:rsidR="009C104D" w:rsidRPr="00AB11A9" w:rsidRDefault="009C104D">
      <w:pPr>
        <w:spacing w:line="360" w:lineRule="auto"/>
        <w:rPr>
          <w:rFonts w:ascii="宋体" w:hAnsi="宋体" w:cs="Times New Roman"/>
          <w:color w:val="000000"/>
          <w:sz w:val="24"/>
          <w:szCs w:val="24"/>
        </w:rPr>
      </w:pPr>
    </w:p>
    <w:p w:rsidR="009C104D" w:rsidRPr="00AB11A9" w:rsidRDefault="009C104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9C104D" w:rsidRPr="00AB11A9" w:rsidRDefault="009C104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9C104D" w:rsidRPr="00AB11A9" w:rsidRDefault="009C104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9C104D" w:rsidRPr="00AB11A9" w:rsidRDefault="009C104D">
      <w:pPr>
        <w:spacing w:line="360" w:lineRule="auto"/>
        <w:ind w:firstLineChars="200" w:firstLine="480"/>
        <w:rPr>
          <w:rFonts w:ascii="宋体" w:hAnsi="宋体" w:cs="Times New Roman"/>
          <w:color w:val="000000"/>
          <w:sz w:val="24"/>
          <w:szCs w:val="24"/>
        </w:rPr>
      </w:pPr>
    </w:p>
    <w:p w:rsidR="009C104D" w:rsidRPr="00AB11A9" w:rsidRDefault="009C104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9C104D" w:rsidRPr="00AB11A9" w:rsidRDefault="009C104D">
      <w:pPr>
        <w:spacing w:line="360" w:lineRule="auto"/>
        <w:ind w:firstLineChars="200" w:firstLine="480"/>
        <w:rPr>
          <w:rFonts w:ascii="宋体" w:hAnsi="宋体" w:cs="Times New Roman"/>
          <w:color w:val="000000"/>
          <w:sz w:val="24"/>
          <w:szCs w:val="24"/>
        </w:rPr>
      </w:pPr>
    </w:p>
    <w:p w:rsidR="009C104D" w:rsidRPr="00AB11A9" w:rsidRDefault="009C104D">
      <w:pPr>
        <w:spacing w:line="360" w:lineRule="auto"/>
        <w:ind w:firstLineChars="200" w:firstLine="480"/>
        <w:rPr>
          <w:rFonts w:ascii="宋体" w:hAnsi="宋体" w:cs="Times New Roman"/>
          <w:color w:val="000000"/>
          <w:sz w:val="24"/>
          <w:szCs w:val="24"/>
        </w:rPr>
      </w:pPr>
    </w:p>
    <w:p w:rsidR="009C104D" w:rsidRPr="00AB11A9" w:rsidRDefault="009C104D">
      <w:pPr>
        <w:spacing w:line="360" w:lineRule="auto"/>
        <w:ind w:firstLineChars="200" w:firstLine="480"/>
        <w:rPr>
          <w:rFonts w:ascii="宋体" w:hAnsi="宋体" w:cs="Times New Roman"/>
          <w:color w:val="000000"/>
          <w:sz w:val="24"/>
          <w:szCs w:val="24"/>
        </w:rPr>
      </w:pPr>
    </w:p>
    <w:p w:rsidR="009C104D" w:rsidRPr="00AB11A9" w:rsidRDefault="009C104D">
      <w:pPr>
        <w:spacing w:line="360" w:lineRule="auto"/>
        <w:ind w:firstLineChars="200" w:firstLine="480"/>
        <w:rPr>
          <w:rFonts w:ascii="宋体" w:hAnsi="宋体" w:cs="Times New Roman"/>
          <w:color w:val="FF0000"/>
          <w:sz w:val="24"/>
          <w:szCs w:val="24"/>
        </w:rPr>
      </w:pPr>
    </w:p>
    <w:p w:rsidR="009C104D" w:rsidRPr="00AB11A9" w:rsidRDefault="009C104D">
      <w:pPr>
        <w:spacing w:line="360" w:lineRule="auto"/>
        <w:ind w:firstLineChars="200" w:firstLine="480"/>
        <w:rPr>
          <w:rFonts w:ascii="宋体" w:hAnsi="宋体" w:cs="Times New Roman"/>
          <w:color w:val="FF0000"/>
          <w:sz w:val="24"/>
          <w:szCs w:val="24"/>
        </w:rPr>
      </w:pPr>
    </w:p>
    <w:p w:rsidR="009C104D" w:rsidRPr="00AB11A9" w:rsidRDefault="009C104D">
      <w:pPr>
        <w:spacing w:line="360" w:lineRule="auto"/>
        <w:ind w:firstLineChars="200" w:firstLine="480"/>
        <w:rPr>
          <w:rFonts w:ascii="宋体" w:hAnsi="宋体" w:cs="Times New Roman"/>
          <w:color w:val="FF0000"/>
          <w:sz w:val="24"/>
          <w:szCs w:val="24"/>
        </w:rPr>
      </w:pPr>
    </w:p>
    <w:p w:rsidR="009C104D" w:rsidRPr="00AB11A9" w:rsidRDefault="009C104D">
      <w:pPr>
        <w:spacing w:line="360" w:lineRule="auto"/>
        <w:ind w:firstLineChars="200" w:firstLine="480"/>
        <w:rPr>
          <w:rFonts w:ascii="宋体" w:hAnsi="宋体" w:cs="Times New Roman"/>
          <w:color w:val="FF0000"/>
          <w:sz w:val="24"/>
          <w:szCs w:val="24"/>
        </w:rPr>
      </w:pPr>
    </w:p>
    <w:p w:rsidR="009C104D" w:rsidRPr="00AB11A9" w:rsidRDefault="009C104D">
      <w:pPr>
        <w:spacing w:line="360" w:lineRule="auto"/>
        <w:ind w:firstLineChars="200" w:firstLine="480"/>
        <w:rPr>
          <w:rFonts w:ascii="宋体" w:hAnsi="宋体" w:cs="Times New Roman"/>
          <w:color w:val="FF0000"/>
          <w:sz w:val="24"/>
          <w:szCs w:val="24"/>
        </w:rPr>
      </w:pPr>
    </w:p>
    <w:p w:rsidR="009C104D" w:rsidRPr="00AB11A9" w:rsidRDefault="009C104D">
      <w:pPr>
        <w:spacing w:line="360" w:lineRule="auto"/>
        <w:ind w:firstLineChars="200" w:firstLine="480"/>
        <w:rPr>
          <w:rFonts w:ascii="宋体" w:hAnsi="宋体" w:cs="Times New Roman"/>
          <w:color w:val="FF0000"/>
          <w:sz w:val="24"/>
          <w:szCs w:val="24"/>
        </w:rPr>
      </w:pPr>
    </w:p>
    <w:p w:rsidR="009C104D" w:rsidRPr="00585515" w:rsidRDefault="009C104D" w:rsidP="00C43AC6">
      <w:pPr>
        <w:pStyle w:val="3"/>
        <w:jc w:val="center"/>
        <w:rPr>
          <w:rFonts w:ascii="宋体" w:hAnsi="宋体"/>
          <w:kern w:val="0"/>
        </w:rPr>
      </w:pPr>
      <w:r w:rsidRPr="00585515">
        <w:rPr>
          <w:rFonts w:ascii="宋体" w:hAnsi="宋体" w:hint="eastAsia"/>
          <w:kern w:val="0"/>
        </w:rPr>
        <w:lastRenderedPageBreak/>
        <w:t>五、投标函</w:t>
      </w:r>
    </w:p>
    <w:p w:rsidR="009C104D" w:rsidRPr="00AB11A9" w:rsidRDefault="009C104D" w:rsidP="00C43AC6">
      <w:pPr>
        <w:spacing w:line="360" w:lineRule="auto"/>
        <w:jc w:val="left"/>
        <w:rPr>
          <w:rFonts w:ascii="宋体" w:hAnsi="宋体"/>
          <w:sz w:val="24"/>
        </w:rPr>
      </w:pPr>
      <w:r w:rsidRPr="00AB11A9">
        <w:rPr>
          <w:rFonts w:ascii="宋体" w:hAnsi="宋体" w:hint="eastAsia"/>
          <w:sz w:val="24"/>
        </w:rPr>
        <w:t>致：深圳大学招投标管理中心</w:t>
      </w:r>
    </w:p>
    <w:p w:rsidR="009C104D" w:rsidRPr="00AB11A9" w:rsidRDefault="009C104D" w:rsidP="00C43AC6">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9C104D" w:rsidRPr="00AB11A9" w:rsidRDefault="009C104D" w:rsidP="00C43AC6">
      <w:pPr>
        <w:pStyle w:val="a9"/>
        <w:spacing w:before="0" w:beforeAutospacing="0" w:after="0" w:afterAutospacing="0" w:line="360" w:lineRule="auto"/>
        <w:rPr>
          <w:color w:val="auto"/>
        </w:rPr>
      </w:pPr>
      <w:r w:rsidRPr="00AB11A9">
        <w:rPr>
          <w:rFonts w:hint="eastAsia"/>
          <w:color w:val="auto"/>
        </w:rPr>
        <w:t>投标文件包括以下部分：</w:t>
      </w:r>
    </w:p>
    <w:p w:rsidR="009C104D" w:rsidRPr="00AB11A9" w:rsidRDefault="009C104D" w:rsidP="009C104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9C104D" w:rsidRPr="00AB11A9" w:rsidRDefault="009C104D" w:rsidP="009C104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9C104D" w:rsidRPr="00AB11A9" w:rsidRDefault="009C104D" w:rsidP="009C104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9C104D" w:rsidRPr="00AB11A9" w:rsidRDefault="009C104D" w:rsidP="009C104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9C104D" w:rsidRPr="00AB11A9" w:rsidRDefault="009C104D" w:rsidP="009C104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9C104D" w:rsidRPr="00AB11A9" w:rsidRDefault="009C104D" w:rsidP="00C43AC6">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9C104D" w:rsidRPr="00AB11A9" w:rsidRDefault="009C104D" w:rsidP="009C10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9C104D" w:rsidRPr="00AB11A9" w:rsidRDefault="009C104D" w:rsidP="009C10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9C104D" w:rsidRPr="00AB11A9" w:rsidRDefault="009C104D" w:rsidP="009C10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9C104D" w:rsidRPr="00AB11A9" w:rsidRDefault="009C104D" w:rsidP="009C10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9C104D" w:rsidRPr="00AB11A9" w:rsidRDefault="009C104D" w:rsidP="009C10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9C104D" w:rsidRPr="00AB11A9" w:rsidRDefault="009C104D" w:rsidP="009C10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9C104D" w:rsidRPr="00AB11A9" w:rsidRDefault="009C104D" w:rsidP="009C10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9C104D" w:rsidRPr="00AB11A9" w:rsidRDefault="009C104D" w:rsidP="009C10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9C104D" w:rsidRPr="00AB11A9" w:rsidRDefault="009C104D" w:rsidP="00C43AC6">
      <w:pPr>
        <w:spacing w:line="360" w:lineRule="auto"/>
        <w:ind w:left="210"/>
        <w:rPr>
          <w:rFonts w:ascii="宋体" w:hAnsi="宋体"/>
          <w:sz w:val="24"/>
        </w:rPr>
      </w:pPr>
    </w:p>
    <w:p w:rsidR="009C104D" w:rsidRPr="00AB11A9" w:rsidRDefault="009C104D" w:rsidP="00C43AC6">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9C104D" w:rsidRPr="00AB11A9" w:rsidRDefault="009C104D" w:rsidP="00C43AC6">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9C104D" w:rsidRPr="00AB11A9" w:rsidRDefault="009C104D" w:rsidP="00C43AC6">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9C104D" w:rsidRPr="00AB11A9" w:rsidRDefault="009C104D" w:rsidP="00C43AC6">
      <w:pPr>
        <w:tabs>
          <w:tab w:val="left" w:pos="-3780"/>
        </w:tabs>
        <w:snapToGrid w:val="0"/>
        <w:spacing w:line="360" w:lineRule="auto"/>
        <w:ind w:firstLineChars="100" w:firstLine="240"/>
        <w:rPr>
          <w:rFonts w:ascii="宋体" w:hAnsi="宋体"/>
          <w:sz w:val="24"/>
          <w:u w:val="single"/>
        </w:rPr>
      </w:pPr>
    </w:p>
    <w:p w:rsidR="009C104D" w:rsidRPr="00AB11A9" w:rsidRDefault="009C104D" w:rsidP="00C43AC6">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9C104D" w:rsidRPr="00AB11A9" w:rsidRDefault="009C104D" w:rsidP="00C43AC6">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9C104D" w:rsidRPr="00AB11A9" w:rsidRDefault="009C104D" w:rsidP="00C43AC6">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9C104D" w:rsidRPr="00AB11A9" w:rsidRDefault="009C104D" w:rsidP="00C43AC6">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9C104D" w:rsidRPr="00AB11A9" w:rsidRDefault="009C104D" w:rsidP="00C43AC6">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9C104D" w:rsidRPr="00AB11A9" w:rsidRDefault="009C104D">
      <w:pPr>
        <w:tabs>
          <w:tab w:val="left" w:pos="-3780"/>
        </w:tabs>
        <w:spacing w:line="500" w:lineRule="atLeast"/>
        <w:ind w:left="5145"/>
        <w:rPr>
          <w:rFonts w:ascii="宋体" w:hAnsi="宋体" w:cs="Times New Roman"/>
          <w:szCs w:val="20"/>
        </w:rPr>
      </w:pPr>
    </w:p>
    <w:p w:rsidR="009C104D" w:rsidRDefault="009C104D">
      <w:pPr>
        <w:widowControl/>
        <w:jc w:val="left"/>
        <w:rPr>
          <w:rFonts w:ascii="宋体" w:hAnsi="宋体" w:cs="宋体"/>
          <w:b/>
          <w:bCs/>
          <w:sz w:val="24"/>
          <w:szCs w:val="24"/>
        </w:rPr>
      </w:pPr>
      <w:r>
        <w:rPr>
          <w:szCs w:val="24"/>
        </w:rPr>
        <w:br w:type="page"/>
      </w:r>
    </w:p>
    <w:p w:rsidR="009C104D" w:rsidRPr="00585515" w:rsidRDefault="009C104D" w:rsidP="00C43AC6">
      <w:pPr>
        <w:pStyle w:val="3"/>
        <w:jc w:val="center"/>
        <w:rPr>
          <w:rFonts w:ascii="宋体" w:hAnsi="宋体"/>
          <w:kern w:val="0"/>
        </w:rPr>
      </w:pPr>
      <w:r w:rsidRPr="00585515">
        <w:rPr>
          <w:rFonts w:ascii="宋体" w:hAnsi="宋体" w:hint="eastAsia"/>
          <w:kern w:val="0"/>
        </w:rPr>
        <w:lastRenderedPageBreak/>
        <w:t>六、投标资格证明文件</w:t>
      </w:r>
    </w:p>
    <w:p w:rsidR="009C104D" w:rsidRPr="00AB11A9" w:rsidRDefault="009C104D" w:rsidP="00C43AC6">
      <w:pPr>
        <w:pStyle w:val="15"/>
        <w:ind w:firstLineChars="200" w:firstLine="480"/>
        <w:jc w:val="left"/>
        <w:rPr>
          <w:rFonts w:cs="Times New Roman"/>
          <w:sz w:val="24"/>
          <w:szCs w:val="24"/>
          <w:u w:val="single"/>
        </w:rPr>
      </w:pPr>
    </w:p>
    <w:p w:rsidR="009C104D" w:rsidRPr="00AB11A9" w:rsidRDefault="009C104D" w:rsidP="00C43AC6">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9C104D" w:rsidRPr="00AB11A9" w:rsidRDefault="009C104D" w:rsidP="00C43AC6">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9C104D" w:rsidRPr="00AB11A9" w:rsidRDefault="009C104D" w:rsidP="00C43AC6">
      <w:pPr>
        <w:spacing w:line="360" w:lineRule="auto"/>
        <w:ind w:firstLineChars="204" w:firstLine="490"/>
        <w:rPr>
          <w:rFonts w:ascii="宋体" w:hAnsi="宋体"/>
          <w:sz w:val="24"/>
        </w:rPr>
      </w:pPr>
      <w:r w:rsidRPr="00AB11A9">
        <w:rPr>
          <w:rFonts w:ascii="宋体" w:hAnsi="宋体" w:hint="eastAsia"/>
          <w:sz w:val="24"/>
        </w:rPr>
        <w:t>货物和/或服务名称：</w:t>
      </w:r>
    </w:p>
    <w:p w:rsidR="009C104D" w:rsidRPr="00AB11A9" w:rsidRDefault="009C104D" w:rsidP="00C43AC6">
      <w:pPr>
        <w:pStyle w:val="15"/>
        <w:ind w:firstLineChars="150" w:firstLine="360"/>
        <w:rPr>
          <w:sz w:val="24"/>
          <w:szCs w:val="24"/>
        </w:rPr>
      </w:pPr>
    </w:p>
    <w:p w:rsidR="009C104D" w:rsidRPr="00AB11A9" w:rsidRDefault="009C104D" w:rsidP="00C43AC6">
      <w:pPr>
        <w:pStyle w:val="15"/>
        <w:ind w:firstLineChars="200" w:firstLine="480"/>
        <w:rPr>
          <w:sz w:val="24"/>
          <w:szCs w:val="24"/>
        </w:rPr>
      </w:pPr>
      <w:r w:rsidRPr="00AB11A9">
        <w:rPr>
          <w:rFonts w:hint="eastAsia"/>
          <w:sz w:val="24"/>
          <w:szCs w:val="24"/>
        </w:rPr>
        <w:t>内容包括：</w:t>
      </w:r>
    </w:p>
    <w:p w:rsidR="009C104D" w:rsidRPr="00AB11A9" w:rsidRDefault="009C104D" w:rsidP="009C104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9C104D" w:rsidRPr="00AB11A9" w:rsidRDefault="009C104D" w:rsidP="009C104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9C104D" w:rsidRPr="00AB11A9" w:rsidRDefault="009C104D" w:rsidP="00C43AC6">
      <w:pPr>
        <w:spacing w:line="360" w:lineRule="auto"/>
        <w:ind w:firstLineChars="150" w:firstLine="360"/>
        <w:rPr>
          <w:rFonts w:ascii="宋体" w:hAnsi="宋体"/>
          <w:sz w:val="24"/>
        </w:rPr>
      </w:pPr>
    </w:p>
    <w:p w:rsidR="009C104D" w:rsidRPr="00AB11A9" w:rsidRDefault="009C104D" w:rsidP="00C43AC6">
      <w:pPr>
        <w:spacing w:line="360" w:lineRule="auto"/>
        <w:ind w:firstLineChars="150" w:firstLine="360"/>
        <w:rPr>
          <w:rFonts w:ascii="宋体" w:hAnsi="宋体"/>
          <w:sz w:val="24"/>
        </w:rPr>
      </w:pPr>
    </w:p>
    <w:p w:rsidR="009C104D" w:rsidRPr="00AB11A9" w:rsidRDefault="009C104D" w:rsidP="00C43AC6">
      <w:pPr>
        <w:spacing w:line="360" w:lineRule="auto"/>
        <w:ind w:firstLineChars="150" w:firstLine="360"/>
        <w:rPr>
          <w:rFonts w:ascii="宋体" w:hAnsi="宋体"/>
          <w:sz w:val="24"/>
        </w:rPr>
      </w:pPr>
    </w:p>
    <w:p w:rsidR="009C104D" w:rsidRPr="00AB11A9" w:rsidRDefault="009C104D" w:rsidP="00C43AC6">
      <w:pPr>
        <w:spacing w:line="360" w:lineRule="auto"/>
        <w:ind w:firstLineChars="150" w:firstLine="360"/>
        <w:rPr>
          <w:rFonts w:ascii="宋体" w:hAnsi="宋体"/>
          <w:sz w:val="24"/>
        </w:rPr>
      </w:pPr>
      <w:r w:rsidRPr="00AB11A9">
        <w:rPr>
          <w:rFonts w:ascii="宋体" w:hAnsi="宋体" w:hint="eastAsia"/>
          <w:sz w:val="24"/>
        </w:rPr>
        <w:t>投标人代表签名：</w:t>
      </w:r>
    </w:p>
    <w:p w:rsidR="009C104D" w:rsidRPr="00AB11A9" w:rsidRDefault="009C104D" w:rsidP="00C43AC6">
      <w:pPr>
        <w:pStyle w:val="15"/>
        <w:ind w:firstLineChars="150" w:firstLine="360"/>
        <w:rPr>
          <w:sz w:val="24"/>
          <w:szCs w:val="24"/>
        </w:rPr>
      </w:pPr>
      <w:r w:rsidRPr="00AB11A9">
        <w:rPr>
          <w:rFonts w:hint="eastAsia"/>
          <w:sz w:val="24"/>
          <w:szCs w:val="24"/>
        </w:rPr>
        <w:t>日期     年   月   日</w:t>
      </w:r>
    </w:p>
    <w:p w:rsidR="009C104D" w:rsidRPr="00AB11A9" w:rsidRDefault="009C104D" w:rsidP="00C43AC6">
      <w:pPr>
        <w:rPr>
          <w:rFonts w:ascii="宋体" w:hAnsi="宋体"/>
        </w:rPr>
      </w:pPr>
    </w:p>
    <w:p w:rsidR="009C104D" w:rsidRPr="00AB11A9" w:rsidRDefault="009C104D" w:rsidP="00C43AC6">
      <w:pPr>
        <w:rPr>
          <w:rFonts w:ascii="宋体" w:hAnsi="宋体"/>
        </w:rPr>
      </w:pPr>
    </w:p>
    <w:p w:rsidR="009C104D" w:rsidRPr="00AB11A9" w:rsidRDefault="009C104D" w:rsidP="00C43AC6">
      <w:pPr>
        <w:rPr>
          <w:rFonts w:ascii="宋体" w:hAnsi="宋体"/>
        </w:rPr>
      </w:pPr>
    </w:p>
    <w:p w:rsidR="009C104D" w:rsidRPr="00AB11A9" w:rsidRDefault="009C104D" w:rsidP="00C43AC6">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9C104D" w:rsidRPr="00AB11A9" w:rsidRDefault="009C104D">
      <w:pPr>
        <w:tabs>
          <w:tab w:val="left" w:pos="0"/>
        </w:tabs>
        <w:spacing w:line="500" w:lineRule="atLeast"/>
        <w:ind w:left="496" w:firstLine="525"/>
        <w:rPr>
          <w:rFonts w:ascii="宋体" w:hAnsi="宋体" w:cs="Times New Roman"/>
          <w:szCs w:val="20"/>
        </w:rPr>
      </w:pPr>
    </w:p>
    <w:p w:rsidR="009C104D" w:rsidRPr="00AB11A9" w:rsidRDefault="009C104D">
      <w:pPr>
        <w:tabs>
          <w:tab w:val="left" w:pos="0"/>
        </w:tabs>
        <w:spacing w:line="500" w:lineRule="atLeast"/>
        <w:ind w:left="496" w:firstLine="525"/>
        <w:rPr>
          <w:rFonts w:ascii="宋体" w:hAnsi="宋体" w:cs="Times New Roman"/>
          <w:szCs w:val="20"/>
        </w:rPr>
      </w:pPr>
    </w:p>
    <w:p w:rsidR="009C104D" w:rsidRPr="00AB11A9" w:rsidRDefault="009C104D">
      <w:pPr>
        <w:tabs>
          <w:tab w:val="left" w:pos="0"/>
        </w:tabs>
        <w:spacing w:line="500" w:lineRule="atLeast"/>
        <w:ind w:left="496" w:firstLine="525"/>
        <w:rPr>
          <w:rFonts w:ascii="宋体" w:hAnsi="宋体" w:cs="Times New Roman"/>
          <w:szCs w:val="20"/>
        </w:rPr>
      </w:pPr>
    </w:p>
    <w:p w:rsidR="009C104D" w:rsidRPr="00AB11A9" w:rsidRDefault="009C104D">
      <w:pPr>
        <w:tabs>
          <w:tab w:val="left" w:pos="0"/>
        </w:tabs>
        <w:spacing w:line="500" w:lineRule="atLeast"/>
        <w:ind w:left="496" w:firstLine="525"/>
        <w:rPr>
          <w:rFonts w:ascii="宋体" w:hAnsi="宋体" w:cs="Times New Roman"/>
          <w:szCs w:val="20"/>
        </w:rPr>
      </w:pPr>
    </w:p>
    <w:p w:rsidR="009C104D" w:rsidRPr="00585515" w:rsidRDefault="009C104D" w:rsidP="00C43AC6">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9C104D" w:rsidRPr="00AB11A9" w:rsidRDefault="009C104D" w:rsidP="00C43AC6">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9C104D" w:rsidRPr="00F85AE8" w:rsidRDefault="009C104D" w:rsidP="00C43AC6">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9C104D" w:rsidRPr="00AB11A9" w:rsidRDefault="009C104D" w:rsidP="00C43AC6">
      <w:pPr>
        <w:spacing w:line="360" w:lineRule="auto"/>
        <w:jc w:val="right"/>
        <w:rPr>
          <w:rFonts w:ascii="宋体" w:hAnsi="宋体"/>
          <w:sz w:val="24"/>
        </w:rPr>
      </w:pPr>
    </w:p>
    <w:p w:rsidR="009C104D" w:rsidRPr="00AB11A9" w:rsidRDefault="009C104D" w:rsidP="00C43AC6">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9C104D" w:rsidRPr="00AB11A9">
        <w:trPr>
          <w:trHeight w:val="743"/>
        </w:trPr>
        <w:tc>
          <w:tcPr>
            <w:tcW w:w="529" w:type="pct"/>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投标总价</w:t>
            </w:r>
          </w:p>
        </w:tc>
      </w:tr>
      <w:tr w:rsidR="009C104D" w:rsidRPr="00AB11A9">
        <w:trPr>
          <w:trHeight w:val="1786"/>
        </w:trPr>
        <w:tc>
          <w:tcPr>
            <w:tcW w:w="529" w:type="pct"/>
            <w:vAlign w:val="center"/>
          </w:tcPr>
          <w:p w:rsidR="009C104D" w:rsidRPr="00AB11A9" w:rsidRDefault="009C104D" w:rsidP="00C43AC6">
            <w:pPr>
              <w:spacing w:line="360" w:lineRule="auto"/>
              <w:jc w:val="center"/>
              <w:rPr>
                <w:rFonts w:ascii="宋体" w:hAnsi="宋体"/>
                <w:sz w:val="24"/>
              </w:rPr>
            </w:pPr>
          </w:p>
        </w:tc>
        <w:tc>
          <w:tcPr>
            <w:tcW w:w="1417" w:type="pct"/>
            <w:vAlign w:val="center"/>
          </w:tcPr>
          <w:p w:rsidR="009C104D" w:rsidRPr="00AB11A9" w:rsidRDefault="009C104D" w:rsidP="00C43AC6">
            <w:pPr>
              <w:spacing w:line="360" w:lineRule="auto"/>
              <w:jc w:val="center"/>
              <w:rPr>
                <w:rFonts w:ascii="宋体" w:hAnsi="宋体"/>
                <w:color w:val="FF0000"/>
                <w:sz w:val="24"/>
              </w:rPr>
            </w:pPr>
          </w:p>
        </w:tc>
        <w:tc>
          <w:tcPr>
            <w:tcW w:w="3054" w:type="pct"/>
            <w:vAlign w:val="center"/>
          </w:tcPr>
          <w:p w:rsidR="009C104D" w:rsidRPr="00AB11A9" w:rsidRDefault="009C104D" w:rsidP="00C43AC6">
            <w:pPr>
              <w:spacing w:line="360" w:lineRule="auto"/>
              <w:rPr>
                <w:rFonts w:ascii="宋体" w:hAnsi="宋体"/>
                <w:sz w:val="24"/>
              </w:rPr>
            </w:pPr>
            <w:r w:rsidRPr="00AB11A9">
              <w:rPr>
                <w:rFonts w:ascii="宋体" w:hAnsi="宋体" w:hint="eastAsia"/>
                <w:sz w:val="24"/>
              </w:rPr>
              <w:t>小写金额：</w:t>
            </w:r>
          </w:p>
          <w:p w:rsidR="009C104D" w:rsidRPr="00AB11A9" w:rsidRDefault="009C104D" w:rsidP="00C43AC6">
            <w:pPr>
              <w:spacing w:line="360" w:lineRule="auto"/>
              <w:rPr>
                <w:rFonts w:ascii="宋体" w:hAnsi="宋体"/>
                <w:sz w:val="24"/>
              </w:rPr>
            </w:pPr>
            <w:r w:rsidRPr="00AB11A9">
              <w:rPr>
                <w:rFonts w:ascii="宋体" w:hAnsi="宋体" w:hint="eastAsia"/>
                <w:sz w:val="24"/>
              </w:rPr>
              <w:t>大写金额：</w:t>
            </w:r>
          </w:p>
        </w:tc>
      </w:tr>
      <w:tr w:rsidR="009C104D" w:rsidRPr="00AB11A9">
        <w:trPr>
          <w:trHeight w:val="463"/>
        </w:trPr>
        <w:tc>
          <w:tcPr>
            <w:tcW w:w="5000" w:type="pct"/>
            <w:gridSpan w:val="3"/>
            <w:vAlign w:val="center"/>
          </w:tcPr>
          <w:p w:rsidR="009C104D" w:rsidRPr="00AB11A9" w:rsidRDefault="009C104D" w:rsidP="00C43AC6">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9C104D" w:rsidRPr="00AB11A9" w:rsidRDefault="009C104D" w:rsidP="00C43AC6">
      <w:pPr>
        <w:spacing w:line="360" w:lineRule="auto"/>
        <w:ind w:left="153" w:hanging="153"/>
        <w:rPr>
          <w:rFonts w:ascii="宋体" w:hAnsi="宋体"/>
          <w:sz w:val="24"/>
        </w:rPr>
      </w:pPr>
    </w:p>
    <w:p w:rsidR="009C104D" w:rsidRPr="00AB11A9" w:rsidRDefault="009C104D" w:rsidP="00C43AC6">
      <w:pPr>
        <w:spacing w:line="360" w:lineRule="auto"/>
        <w:ind w:leftChars="-400" w:left="-840" w:firstLineChars="350" w:firstLine="840"/>
        <w:rPr>
          <w:rFonts w:ascii="宋体" w:hAnsi="宋体"/>
          <w:sz w:val="24"/>
        </w:rPr>
      </w:pPr>
      <w:r w:rsidRPr="00AB11A9">
        <w:rPr>
          <w:rFonts w:ascii="宋体" w:hAnsi="宋体" w:hint="eastAsia"/>
          <w:sz w:val="24"/>
        </w:rPr>
        <w:t>注：</w:t>
      </w:r>
    </w:p>
    <w:p w:rsidR="009C104D" w:rsidRPr="00AB11A9" w:rsidRDefault="009C104D" w:rsidP="009C104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9C104D" w:rsidRPr="00AB11A9" w:rsidRDefault="009C104D" w:rsidP="009C104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9C104D" w:rsidRPr="00AB11A9" w:rsidRDefault="009C104D" w:rsidP="009C104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9C104D" w:rsidRPr="00AB11A9" w:rsidRDefault="009C104D" w:rsidP="00C43AC6">
      <w:pPr>
        <w:tabs>
          <w:tab w:val="left" w:pos="360"/>
        </w:tabs>
        <w:spacing w:line="360" w:lineRule="auto"/>
        <w:ind w:left="360"/>
        <w:rPr>
          <w:rFonts w:ascii="宋体" w:hAnsi="宋体"/>
          <w:sz w:val="24"/>
        </w:rPr>
      </w:pPr>
    </w:p>
    <w:p w:rsidR="009C104D" w:rsidRPr="00AB11A9" w:rsidRDefault="009C104D" w:rsidP="00C43AC6">
      <w:pPr>
        <w:spacing w:line="360" w:lineRule="auto"/>
        <w:ind w:left="153" w:hanging="153"/>
        <w:rPr>
          <w:rFonts w:ascii="宋体" w:hAnsi="宋体"/>
          <w:sz w:val="24"/>
        </w:rPr>
      </w:pPr>
    </w:p>
    <w:p w:rsidR="009C104D" w:rsidRPr="00AB11A9" w:rsidRDefault="009C104D" w:rsidP="00C43AC6">
      <w:pPr>
        <w:spacing w:line="360" w:lineRule="auto"/>
        <w:ind w:left="153" w:hanging="153"/>
        <w:rPr>
          <w:rFonts w:ascii="宋体" w:hAnsi="宋体"/>
          <w:sz w:val="24"/>
        </w:rPr>
      </w:pPr>
    </w:p>
    <w:p w:rsidR="009C104D" w:rsidRPr="00AB11A9" w:rsidRDefault="009C104D" w:rsidP="00C43AC6">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9C104D" w:rsidRPr="00AB11A9" w:rsidRDefault="009C104D">
      <w:pPr>
        <w:tabs>
          <w:tab w:val="left" w:pos="0"/>
        </w:tabs>
        <w:spacing w:line="500" w:lineRule="atLeast"/>
        <w:ind w:left="496" w:firstLine="525"/>
        <w:rPr>
          <w:rFonts w:ascii="宋体" w:hAnsi="宋体" w:cs="Times New Roman"/>
          <w:szCs w:val="20"/>
        </w:rPr>
      </w:pPr>
    </w:p>
    <w:p w:rsidR="009C104D" w:rsidRPr="00585515" w:rsidRDefault="009C104D" w:rsidP="00C43AC6">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9C104D" w:rsidRPr="007B1461" w:rsidRDefault="009C104D" w:rsidP="00C43AC6">
      <w:pPr>
        <w:pStyle w:val="3"/>
        <w:jc w:val="center"/>
        <w:rPr>
          <w:rFonts w:ascii="宋体" w:hAnsi="宋体"/>
          <w:kern w:val="0"/>
        </w:rPr>
      </w:pPr>
    </w:p>
    <w:p w:rsidR="009C104D" w:rsidRPr="004637F5" w:rsidRDefault="009C104D" w:rsidP="00C43AC6">
      <w:pPr>
        <w:spacing w:line="360" w:lineRule="auto"/>
        <w:rPr>
          <w:rFonts w:ascii="宋体" w:hAnsi="宋体"/>
          <w:sz w:val="24"/>
        </w:rPr>
      </w:pPr>
      <w:r w:rsidRPr="004637F5">
        <w:rPr>
          <w:rFonts w:ascii="宋体" w:hAnsi="宋体" w:hint="eastAsia"/>
          <w:sz w:val="24"/>
        </w:rPr>
        <w:t>投标人如从中华人民共和国境内提供的货物和服务</w:t>
      </w:r>
    </w:p>
    <w:p w:rsidR="009C104D" w:rsidRPr="004637F5" w:rsidRDefault="009C104D" w:rsidP="00C43AC6">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9C104D" w:rsidRPr="004637F5" w:rsidRDefault="009C104D" w:rsidP="00C43AC6">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9C104D" w:rsidRPr="004637F5" w:rsidRDefault="009C104D" w:rsidP="00C43AC6">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C104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rPr>
                <w:rFonts w:ascii="宋体" w:hAnsi="宋体"/>
                <w:b/>
                <w:sz w:val="18"/>
              </w:rPr>
            </w:pPr>
            <w:r w:rsidRPr="009A781F">
              <w:rPr>
                <w:rFonts w:ascii="宋体" w:hAnsi="宋体" w:hint="eastAsia"/>
                <w:b/>
                <w:sz w:val="18"/>
              </w:rPr>
              <w:t>设备</w:t>
            </w:r>
          </w:p>
          <w:p w:rsidR="009C104D" w:rsidRPr="009A781F" w:rsidRDefault="009C104D" w:rsidP="00C43AC6">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hint="eastAsia"/>
                <w:b/>
                <w:sz w:val="18"/>
              </w:rPr>
              <w:t>合计</w:t>
            </w:r>
          </w:p>
          <w:p w:rsidR="009C104D" w:rsidRPr="009A781F" w:rsidRDefault="009C104D" w:rsidP="00C43AC6">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hint="eastAsia"/>
                <w:b/>
                <w:sz w:val="18"/>
              </w:rPr>
              <w:t>备注</w:t>
            </w:r>
          </w:p>
        </w:tc>
      </w:tr>
      <w:tr w:rsidR="009C104D"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567"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709"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574"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567"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9C104D" w:rsidRPr="009A781F" w:rsidRDefault="009C104D" w:rsidP="00C43AC6">
            <w:pPr>
              <w:rPr>
                <w:rFonts w:ascii="宋体" w:hAnsi="宋体"/>
                <w:sz w:val="18"/>
              </w:rPr>
            </w:pPr>
            <w:r w:rsidRPr="009A781F">
              <w:rPr>
                <w:rFonts w:ascii="宋体" w:hAnsi="宋体" w:hint="eastAsia"/>
                <w:sz w:val="18"/>
              </w:rPr>
              <w:t>须另页说明该项详细配置清单，进口货物须注明乙方外贸合同的签订方</w:t>
            </w:r>
          </w:p>
          <w:p w:rsidR="009C104D" w:rsidRPr="009A781F" w:rsidRDefault="009C104D" w:rsidP="00C43AC6">
            <w:pPr>
              <w:rPr>
                <w:rFonts w:ascii="宋体" w:hAnsi="宋体"/>
                <w:sz w:val="18"/>
              </w:rPr>
            </w:pPr>
          </w:p>
        </w:tc>
      </w:tr>
      <w:tr w:rsidR="009C104D"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567"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709"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574"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567"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rPr>
                <w:rFonts w:ascii="宋体" w:hAnsi="宋体"/>
                <w:sz w:val="18"/>
              </w:rPr>
            </w:pPr>
          </w:p>
        </w:tc>
        <w:tc>
          <w:tcPr>
            <w:tcW w:w="2562" w:type="dxa"/>
            <w:vMerge/>
            <w:tcBorders>
              <w:left w:val="single" w:sz="6" w:space="0" w:color="auto"/>
              <w:right w:val="single" w:sz="6" w:space="0" w:color="auto"/>
            </w:tcBorders>
          </w:tcPr>
          <w:p w:rsidR="009C104D" w:rsidRPr="009A781F" w:rsidRDefault="009C104D" w:rsidP="00C43AC6">
            <w:pPr>
              <w:rPr>
                <w:rFonts w:ascii="宋体" w:hAnsi="宋体"/>
                <w:sz w:val="18"/>
              </w:rPr>
            </w:pPr>
          </w:p>
        </w:tc>
      </w:tr>
      <w:tr w:rsidR="009C104D"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567"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709"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574"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567"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rPr>
                <w:rFonts w:ascii="宋体" w:hAnsi="宋体"/>
                <w:sz w:val="18"/>
              </w:rPr>
            </w:pPr>
          </w:p>
        </w:tc>
        <w:tc>
          <w:tcPr>
            <w:tcW w:w="2562" w:type="dxa"/>
            <w:vMerge/>
            <w:tcBorders>
              <w:left w:val="single" w:sz="6" w:space="0" w:color="auto"/>
              <w:bottom w:val="single" w:sz="6" w:space="0" w:color="auto"/>
              <w:right w:val="single" w:sz="6" w:space="0" w:color="auto"/>
            </w:tcBorders>
          </w:tcPr>
          <w:p w:rsidR="009C104D" w:rsidRPr="009A781F" w:rsidRDefault="009C104D" w:rsidP="00C43AC6">
            <w:pPr>
              <w:rPr>
                <w:rFonts w:ascii="宋体" w:hAnsi="宋体"/>
                <w:sz w:val="18"/>
              </w:rPr>
            </w:pPr>
          </w:p>
        </w:tc>
      </w:tr>
      <w:tr w:rsidR="009C104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hint="eastAsia"/>
                <w:b/>
                <w:sz w:val="18"/>
              </w:rPr>
              <w:t>投标总价</w:t>
            </w:r>
          </w:p>
          <w:p w:rsidR="009C104D" w:rsidRPr="009A781F" w:rsidRDefault="009C104D" w:rsidP="00C43AC6">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9C104D" w:rsidRPr="009A781F" w:rsidRDefault="009C104D" w:rsidP="00C43AC6">
            <w:pPr>
              <w:rPr>
                <w:rFonts w:ascii="宋体" w:hAnsi="宋体"/>
                <w:b/>
                <w:sz w:val="18"/>
              </w:rPr>
            </w:pPr>
            <w:r w:rsidRPr="009A781F">
              <w:rPr>
                <w:rFonts w:ascii="宋体" w:hAnsi="宋体" w:hint="eastAsia"/>
                <w:b/>
                <w:sz w:val="18"/>
              </w:rPr>
              <w:t>大写金额：</w:t>
            </w:r>
          </w:p>
          <w:p w:rsidR="009C104D" w:rsidRPr="009A781F" w:rsidRDefault="009C104D" w:rsidP="00C43AC6">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r>
    </w:tbl>
    <w:p w:rsidR="009C104D" w:rsidRPr="009A781F" w:rsidRDefault="009C104D" w:rsidP="00C43AC6">
      <w:pPr>
        <w:rPr>
          <w:rFonts w:ascii="宋体" w:hAnsi="宋体"/>
        </w:rPr>
      </w:pPr>
      <w:r w:rsidRPr="009A781F">
        <w:rPr>
          <w:rFonts w:ascii="宋体" w:hAnsi="宋体" w:hint="eastAsia"/>
        </w:rPr>
        <w:t>特别说明：</w:t>
      </w:r>
    </w:p>
    <w:p w:rsidR="009C104D" w:rsidRPr="009A781F" w:rsidRDefault="009C104D" w:rsidP="009C104D">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9C104D" w:rsidRPr="009A781F" w:rsidRDefault="009C104D" w:rsidP="009C104D">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9C104D" w:rsidRPr="009A781F" w:rsidRDefault="009C104D" w:rsidP="009C104D">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9C104D" w:rsidRPr="009A781F" w:rsidRDefault="009C104D" w:rsidP="009C104D">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9C104D" w:rsidRPr="009A781F" w:rsidRDefault="009C104D" w:rsidP="009C104D">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9C104D" w:rsidRPr="009A781F" w:rsidRDefault="009C104D" w:rsidP="009C104D">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9C104D" w:rsidRPr="009A781F" w:rsidRDefault="009C104D" w:rsidP="009C104D">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9C104D" w:rsidRPr="009A781F" w:rsidRDefault="009C104D" w:rsidP="009C104D">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9C104D" w:rsidRPr="003E0FF7" w:rsidRDefault="009C104D" w:rsidP="00C43AC6"/>
    <w:p w:rsidR="009C104D" w:rsidRPr="009A781F" w:rsidRDefault="009C104D" w:rsidP="006A38A4">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9C104D" w:rsidRPr="009A781F" w:rsidRDefault="009C104D" w:rsidP="00C43AC6">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9C104D" w:rsidRPr="009A781F" w:rsidRDefault="009C104D" w:rsidP="00C43AC6">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9C104D" w:rsidRPr="009A781F" w:rsidRDefault="009C104D" w:rsidP="00C43AC6">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C104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9C104D" w:rsidRPr="009A781F" w:rsidRDefault="009C104D" w:rsidP="00C43AC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9C104D" w:rsidRPr="009A781F" w:rsidRDefault="009C104D" w:rsidP="00C43AC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9C104D" w:rsidRPr="009A781F" w:rsidRDefault="009C104D" w:rsidP="00C43AC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9C104D" w:rsidRPr="009A781F" w:rsidRDefault="009C104D" w:rsidP="00C43AC6">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9C104D" w:rsidRPr="009A781F" w:rsidRDefault="009C104D" w:rsidP="00C43AC6">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9C104D" w:rsidRPr="009A781F" w:rsidRDefault="009C104D" w:rsidP="00C43AC6">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9C104D" w:rsidRPr="009A781F" w:rsidRDefault="009C104D" w:rsidP="00C43AC6">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9C104D" w:rsidRPr="009A781F" w:rsidRDefault="009C104D" w:rsidP="00C43AC6">
            <w:pPr>
              <w:jc w:val="center"/>
              <w:rPr>
                <w:rFonts w:ascii="宋体" w:hAnsi="宋体"/>
                <w:b/>
                <w:sz w:val="18"/>
              </w:rPr>
            </w:pPr>
            <w:r w:rsidRPr="009A781F">
              <w:rPr>
                <w:rFonts w:ascii="宋体" w:hAnsi="宋体" w:hint="eastAsia"/>
                <w:b/>
                <w:sz w:val="18"/>
              </w:rPr>
              <w:t>设备</w:t>
            </w:r>
          </w:p>
          <w:p w:rsidR="009C104D" w:rsidRPr="009A781F" w:rsidRDefault="009C104D" w:rsidP="00C43AC6">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9C104D" w:rsidRPr="009A781F" w:rsidRDefault="009C104D" w:rsidP="00C43AC6">
            <w:pPr>
              <w:jc w:val="center"/>
              <w:rPr>
                <w:rFonts w:ascii="宋体" w:hAnsi="宋体"/>
                <w:b/>
                <w:sz w:val="18"/>
              </w:rPr>
            </w:pPr>
            <w:r w:rsidRPr="009A781F">
              <w:rPr>
                <w:rFonts w:ascii="宋体" w:hAnsi="宋体" w:hint="eastAsia"/>
                <w:b/>
                <w:sz w:val="18"/>
              </w:rPr>
              <w:t>合计</w:t>
            </w:r>
          </w:p>
          <w:p w:rsidR="009C104D" w:rsidRPr="009A781F" w:rsidRDefault="009C104D" w:rsidP="00C43AC6">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9C104D" w:rsidRPr="009A781F" w:rsidRDefault="009C104D" w:rsidP="00C43AC6">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hint="eastAsia"/>
                <w:b/>
                <w:sz w:val="18"/>
              </w:rPr>
              <w:t>备注</w:t>
            </w:r>
          </w:p>
        </w:tc>
      </w:tr>
      <w:tr w:rsidR="009C104D"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567"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709"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650"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787"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9C104D" w:rsidRPr="009A781F" w:rsidRDefault="009C104D" w:rsidP="00C43AC6">
            <w:pPr>
              <w:rPr>
                <w:rFonts w:ascii="宋体" w:hAnsi="宋体"/>
                <w:sz w:val="18"/>
              </w:rPr>
            </w:pPr>
            <w:r w:rsidRPr="009A781F">
              <w:rPr>
                <w:rFonts w:ascii="宋体" w:hAnsi="宋体" w:hint="eastAsia"/>
                <w:sz w:val="18"/>
              </w:rPr>
              <w:t>须另页说明该项详细配置清单，进口货物须注明乙方外贸合同的签订方</w:t>
            </w:r>
          </w:p>
          <w:p w:rsidR="009C104D" w:rsidRPr="009A781F" w:rsidRDefault="009C104D" w:rsidP="00C43AC6">
            <w:pPr>
              <w:rPr>
                <w:rFonts w:ascii="宋体" w:hAnsi="宋体"/>
                <w:sz w:val="18"/>
              </w:rPr>
            </w:pPr>
          </w:p>
        </w:tc>
      </w:tr>
      <w:tr w:rsidR="009C104D"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567"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709"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650"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787"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rPr>
                <w:rFonts w:ascii="宋体" w:hAnsi="宋体"/>
                <w:sz w:val="18"/>
              </w:rPr>
            </w:pPr>
          </w:p>
        </w:tc>
        <w:tc>
          <w:tcPr>
            <w:tcW w:w="2060" w:type="dxa"/>
            <w:vMerge/>
            <w:tcBorders>
              <w:left w:val="single" w:sz="6" w:space="0" w:color="auto"/>
              <w:right w:val="single" w:sz="6" w:space="0" w:color="auto"/>
            </w:tcBorders>
          </w:tcPr>
          <w:p w:rsidR="009C104D" w:rsidRPr="009A781F" w:rsidRDefault="009C104D" w:rsidP="00C43AC6">
            <w:pPr>
              <w:rPr>
                <w:rFonts w:ascii="宋体" w:hAnsi="宋体"/>
                <w:sz w:val="18"/>
              </w:rPr>
            </w:pPr>
          </w:p>
        </w:tc>
      </w:tr>
      <w:tr w:rsidR="009C104D"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567"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709"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650"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787" w:type="dxa"/>
            <w:tcBorders>
              <w:left w:val="single" w:sz="6" w:space="0" w:color="auto"/>
              <w:right w:val="single" w:sz="6" w:space="0" w:color="auto"/>
            </w:tcBorders>
          </w:tcPr>
          <w:p w:rsidR="009C104D" w:rsidRPr="009A781F" w:rsidRDefault="009C104D" w:rsidP="00C43AC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rPr>
                <w:rFonts w:ascii="宋体" w:hAnsi="宋体"/>
                <w:sz w:val="18"/>
              </w:rPr>
            </w:pPr>
          </w:p>
        </w:tc>
        <w:tc>
          <w:tcPr>
            <w:tcW w:w="2060" w:type="dxa"/>
            <w:vMerge/>
            <w:tcBorders>
              <w:left w:val="single" w:sz="6" w:space="0" w:color="auto"/>
              <w:bottom w:val="single" w:sz="6" w:space="0" w:color="auto"/>
              <w:right w:val="single" w:sz="6" w:space="0" w:color="auto"/>
            </w:tcBorders>
          </w:tcPr>
          <w:p w:rsidR="009C104D" w:rsidRPr="009A781F" w:rsidRDefault="009C104D" w:rsidP="00C43AC6">
            <w:pPr>
              <w:rPr>
                <w:rFonts w:ascii="宋体" w:hAnsi="宋体"/>
                <w:sz w:val="18"/>
              </w:rPr>
            </w:pPr>
          </w:p>
        </w:tc>
      </w:tr>
      <w:tr w:rsidR="009C104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r w:rsidRPr="009A781F">
              <w:rPr>
                <w:rFonts w:ascii="宋体" w:hAnsi="宋体" w:hint="eastAsia"/>
                <w:b/>
                <w:sz w:val="18"/>
              </w:rPr>
              <w:t>投标</w:t>
            </w:r>
          </w:p>
          <w:p w:rsidR="009C104D" w:rsidRPr="009A781F" w:rsidRDefault="009C104D" w:rsidP="00C43AC6">
            <w:pPr>
              <w:jc w:val="center"/>
              <w:rPr>
                <w:rFonts w:ascii="宋体" w:hAnsi="宋体"/>
                <w:b/>
                <w:sz w:val="18"/>
              </w:rPr>
            </w:pPr>
            <w:r w:rsidRPr="009A781F">
              <w:rPr>
                <w:rFonts w:ascii="宋体" w:hAnsi="宋体" w:hint="eastAsia"/>
                <w:b/>
                <w:sz w:val="18"/>
              </w:rPr>
              <w:t>总价</w:t>
            </w:r>
          </w:p>
          <w:p w:rsidR="009C104D" w:rsidRPr="009A781F" w:rsidRDefault="009C104D" w:rsidP="00C43AC6">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9C104D" w:rsidRPr="009A781F" w:rsidRDefault="009C104D" w:rsidP="00C43AC6">
            <w:pPr>
              <w:rPr>
                <w:rFonts w:ascii="宋体" w:hAnsi="宋体"/>
                <w:b/>
                <w:sz w:val="18"/>
              </w:rPr>
            </w:pPr>
            <w:r w:rsidRPr="009A781F">
              <w:rPr>
                <w:rFonts w:ascii="宋体" w:hAnsi="宋体" w:hint="eastAsia"/>
                <w:b/>
                <w:sz w:val="18"/>
              </w:rPr>
              <w:t>大写金额：</w:t>
            </w:r>
          </w:p>
          <w:p w:rsidR="009C104D" w:rsidRPr="009A781F" w:rsidRDefault="009C104D" w:rsidP="00C43AC6">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9C104D" w:rsidRPr="009A781F" w:rsidRDefault="009C104D" w:rsidP="00C43AC6">
            <w:pPr>
              <w:jc w:val="center"/>
              <w:rPr>
                <w:rFonts w:ascii="宋体" w:hAnsi="宋体"/>
                <w:b/>
                <w:sz w:val="18"/>
              </w:rPr>
            </w:pPr>
          </w:p>
        </w:tc>
      </w:tr>
      <w:tr w:rsidR="009C104D"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9C104D" w:rsidRPr="003A4194" w:rsidRDefault="009C104D" w:rsidP="00C43AC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9C104D" w:rsidRPr="009A781F" w:rsidRDefault="009C104D" w:rsidP="00C43AC6">
      <w:pPr>
        <w:rPr>
          <w:rFonts w:ascii="宋体" w:hAnsi="宋体"/>
        </w:rPr>
      </w:pPr>
      <w:r w:rsidRPr="009A781F">
        <w:rPr>
          <w:rFonts w:ascii="宋体" w:hAnsi="宋体" w:hint="eastAsia"/>
        </w:rPr>
        <w:t>特别说明：</w:t>
      </w:r>
    </w:p>
    <w:p w:rsidR="009C104D" w:rsidRDefault="009C104D" w:rsidP="009C104D">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9C104D" w:rsidRPr="009A781F" w:rsidRDefault="009C104D" w:rsidP="00C43AC6">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9C104D" w:rsidRPr="009A781F" w:rsidRDefault="009C104D" w:rsidP="009C104D">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9C104D" w:rsidRPr="009A781F" w:rsidRDefault="009C104D" w:rsidP="009C104D">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9C104D" w:rsidRPr="009A781F" w:rsidRDefault="009C104D" w:rsidP="009C104D">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9C104D" w:rsidRPr="009A781F" w:rsidRDefault="009C104D" w:rsidP="009C104D">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9C104D" w:rsidRPr="009A781F" w:rsidRDefault="009C104D" w:rsidP="009C104D">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9C104D" w:rsidRPr="009A781F" w:rsidRDefault="009C104D" w:rsidP="009C104D">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9C104D" w:rsidRPr="009A781F" w:rsidRDefault="009C104D" w:rsidP="009C104D">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9C104D" w:rsidRPr="00920882" w:rsidRDefault="009C104D">
      <w:pPr>
        <w:spacing w:line="500" w:lineRule="atLeast"/>
        <w:jc w:val="center"/>
        <w:rPr>
          <w:rFonts w:ascii="宋体" w:hAnsi="宋体" w:cs="Times New Roman"/>
          <w:b/>
          <w:color w:val="000000"/>
          <w:kern w:val="0"/>
          <w:sz w:val="32"/>
          <w:szCs w:val="20"/>
        </w:rPr>
      </w:pPr>
    </w:p>
    <w:p w:rsidR="009C104D" w:rsidRPr="00AB11A9" w:rsidRDefault="009C104D">
      <w:pPr>
        <w:spacing w:line="500" w:lineRule="atLeast"/>
        <w:jc w:val="center"/>
        <w:rPr>
          <w:rFonts w:ascii="宋体" w:hAnsi="宋体" w:cs="Times New Roman"/>
          <w:b/>
          <w:color w:val="000000"/>
          <w:kern w:val="0"/>
          <w:sz w:val="32"/>
          <w:szCs w:val="20"/>
        </w:rPr>
      </w:pPr>
    </w:p>
    <w:p w:rsidR="009C104D" w:rsidRPr="00AB11A9" w:rsidRDefault="009C104D">
      <w:pPr>
        <w:spacing w:line="500" w:lineRule="atLeast"/>
        <w:jc w:val="center"/>
        <w:rPr>
          <w:rFonts w:ascii="宋体" w:hAnsi="宋体" w:cs="Times New Roman"/>
          <w:b/>
          <w:color w:val="000000"/>
          <w:kern w:val="0"/>
          <w:sz w:val="32"/>
          <w:szCs w:val="20"/>
        </w:rPr>
      </w:pPr>
    </w:p>
    <w:bookmarkEnd w:id="19"/>
    <w:bookmarkEnd w:id="20"/>
    <w:bookmarkEnd w:id="21"/>
    <w:p w:rsidR="009C104D" w:rsidRPr="007B1461" w:rsidRDefault="009C104D" w:rsidP="00C43AC6">
      <w:pPr>
        <w:pStyle w:val="3"/>
        <w:jc w:val="center"/>
        <w:rPr>
          <w:rFonts w:ascii="宋体" w:hAnsi="宋体"/>
          <w:kern w:val="0"/>
        </w:rPr>
      </w:pPr>
      <w:r w:rsidRPr="007B1461">
        <w:rPr>
          <w:rFonts w:ascii="宋体" w:hAnsi="宋体" w:hint="eastAsia"/>
          <w:kern w:val="0"/>
        </w:rPr>
        <w:lastRenderedPageBreak/>
        <w:t>九、投标人情况介绍</w:t>
      </w:r>
    </w:p>
    <w:p w:rsidR="009C104D" w:rsidRPr="00AB11A9" w:rsidRDefault="009C104D">
      <w:pPr>
        <w:rPr>
          <w:rFonts w:ascii="宋体" w:hAnsi="宋体" w:cs="Times New Roman"/>
          <w:sz w:val="24"/>
          <w:szCs w:val="24"/>
        </w:rPr>
      </w:pPr>
    </w:p>
    <w:p w:rsidR="009C104D" w:rsidRPr="00AB11A9" w:rsidRDefault="009C104D" w:rsidP="00C43AC6">
      <w:pPr>
        <w:rPr>
          <w:rFonts w:ascii="宋体" w:hAnsi="宋体" w:cs="Times New Roman"/>
          <w:b/>
          <w:bCs/>
          <w:sz w:val="24"/>
          <w:szCs w:val="24"/>
        </w:rPr>
      </w:pPr>
      <w:r w:rsidRPr="00AB11A9">
        <w:rPr>
          <w:rFonts w:ascii="宋体" w:hAnsi="宋体" w:cs="Times New Roman" w:hint="eastAsia"/>
          <w:b/>
          <w:bCs/>
          <w:sz w:val="24"/>
          <w:szCs w:val="24"/>
        </w:rPr>
        <w:t>（一）供应商一览表</w:t>
      </w:r>
    </w:p>
    <w:p w:rsidR="009C104D" w:rsidRPr="00AB11A9" w:rsidRDefault="009C104D" w:rsidP="00C43AC6">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C104D" w:rsidRPr="00AB11A9">
        <w:trPr>
          <w:cantSplit/>
          <w:trHeight w:val="20"/>
          <w:jc w:val="center"/>
        </w:trPr>
        <w:tc>
          <w:tcPr>
            <w:tcW w:w="735" w:type="dxa"/>
            <w:vAlign w:val="center"/>
          </w:tcPr>
          <w:p w:rsidR="009C104D" w:rsidRPr="00AB11A9" w:rsidRDefault="009C104D" w:rsidP="00C43AC6">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9C104D" w:rsidRPr="00AB11A9" w:rsidDel="00EE3E71" w:rsidRDefault="009C104D" w:rsidP="00C43AC6">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9C104D" w:rsidRPr="00AB11A9" w:rsidRDefault="009C104D" w:rsidP="00C43AC6">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9C104D" w:rsidRPr="00AB11A9" w:rsidRDefault="009C104D" w:rsidP="00C43AC6">
            <w:pPr>
              <w:jc w:val="center"/>
              <w:rPr>
                <w:rFonts w:ascii="宋体" w:hAnsi="宋体" w:cs="Times New Roman"/>
                <w:b/>
                <w:szCs w:val="21"/>
              </w:rPr>
            </w:pPr>
            <w:r w:rsidRPr="00AB11A9">
              <w:rPr>
                <w:rFonts w:ascii="宋体" w:hAnsi="宋体" w:cs="Times New Roman" w:hint="eastAsia"/>
                <w:b/>
                <w:szCs w:val="21"/>
              </w:rPr>
              <w:t>备注</w:t>
            </w:r>
          </w:p>
        </w:tc>
      </w:tr>
      <w:tr w:rsidR="009C104D" w:rsidRPr="00AB11A9">
        <w:trPr>
          <w:cantSplit/>
          <w:trHeight w:val="20"/>
          <w:jc w:val="center"/>
        </w:trPr>
        <w:tc>
          <w:tcPr>
            <w:tcW w:w="735" w:type="dxa"/>
            <w:vAlign w:val="center"/>
          </w:tcPr>
          <w:p w:rsidR="009C104D" w:rsidRPr="00AB11A9" w:rsidRDefault="009C104D" w:rsidP="00C43AC6">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9C104D" w:rsidRPr="00AB11A9" w:rsidRDefault="009C104D" w:rsidP="00C43AC6">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提供扫描件</w:t>
            </w:r>
          </w:p>
        </w:tc>
      </w:tr>
      <w:tr w:rsidR="009C104D" w:rsidRPr="00AB11A9">
        <w:trPr>
          <w:cantSplit/>
          <w:trHeight w:val="20"/>
          <w:jc w:val="center"/>
        </w:trPr>
        <w:tc>
          <w:tcPr>
            <w:tcW w:w="735" w:type="dxa"/>
            <w:shd w:val="clear" w:color="auto" w:fill="auto"/>
            <w:vAlign w:val="center"/>
          </w:tcPr>
          <w:p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9C104D" w:rsidRPr="00AB11A9" w:rsidRDefault="009C104D" w:rsidP="00C43AC6">
            <w:pPr>
              <w:rPr>
                <w:rFonts w:ascii="宋体" w:hAnsi="宋体" w:cs="Times New Roman"/>
                <w:szCs w:val="21"/>
              </w:rPr>
            </w:pPr>
          </w:p>
        </w:tc>
        <w:tc>
          <w:tcPr>
            <w:tcW w:w="1411" w:type="dxa"/>
            <w:vAlign w:val="center"/>
          </w:tcPr>
          <w:p w:rsidR="009C104D" w:rsidRPr="00AB11A9" w:rsidRDefault="009C104D" w:rsidP="00C43AC6">
            <w:pPr>
              <w:jc w:val="center"/>
              <w:rPr>
                <w:rFonts w:ascii="宋体" w:hAnsi="宋体" w:cs="Times New Roman"/>
                <w:szCs w:val="21"/>
              </w:rPr>
            </w:pPr>
          </w:p>
        </w:tc>
      </w:tr>
      <w:tr w:rsidR="009C104D" w:rsidRPr="00AB11A9">
        <w:trPr>
          <w:cantSplit/>
          <w:trHeight w:val="20"/>
          <w:jc w:val="center"/>
        </w:trPr>
        <w:tc>
          <w:tcPr>
            <w:tcW w:w="735" w:type="dxa"/>
            <w:shd w:val="clear" w:color="auto" w:fill="auto"/>
            <w:vAlign w:val="center"/>
          </w:tcPr>
          <w:p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9C104D" w:rsidRPr="00AB11A9" w:rsidRDefault="009C104D" w:rsidP="00C43AC6">
            <w:pPr>
              <w:rPr>
                <w:rFonts w:ascii="宋体" w:hAnsi="宋体" w:cs="Times New Roman"/>
                <w:szCs w:val="21"/>
              </w:rPr>
            </w:pPr>
          </w:p>
        </w:tc>
        <w:tc>
          <w:tcPr>
            <w:tcW w:w="1411" w:type="dxa"/>
            <w:vAlign w:val="center"/>
          </w:tcPr>
          <w:p w:rsidR="009C104D" w:rsidRPr="00AB11A9" w:rsidRDefault="009C104D" w:rsidP="00C43AC6">
            <w:pPr>
              <w:jc w:val="center"/>
              <w:rPr>
                <w:rFonts w:ascii="宋体" w:hAnsi="宋体" w:cs="Times New Roman"/>
                <w:szCs w:val="21"/>
              </w:rPr>
            </w:pPr>
          </w:p>
        </w:tc>
      </w:tr>
      <w:tr w:rsidR="009C104D" w:rsidRPr="00AB11A9">
        <w:trPr>
          <w:cantSplit/>
          <w:trHeight w:val="20"/>
          <w:jc w:val="center"/>
        </w:trPr>
        <w:tc>
          <w:tcPr>
            <w:tcW w:w="735" w:type="dxa"/>
            <w:shd w:val="clear" w:color="auto" w:fill="auto"/>
            <w:vAlign w:val="center"/>
          </w:tcPr>
          <w:p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9C104D" w:rsidRPr="00AB11A9" w:rsidRDefault="009C104D" w:rsidP="00C43AC6">
            <w:pPr>
              <w:rPr>
                <w:rFonts w:ascii="宋体" w:hAnsi="宋体" w:cs="Times New Roman"/>
                <w:szCs w:val="21"/>
              </w:rPr>
            </w:pPr>
          </w:p>
        </w:tc>
        <w:tc>
          <w:tcPr>
            <w:tcW w:w="1411" w:type="dxa"/>
            <w:vAlign w:val="center"/>
          </w:tcPr>
          <w:p w:rsidR="009C104D" w:rsidRPr="00AB11A9" w:rsidRDefault="009C104D" w:rsidP="00C43AC6">
            <w:pPr>
              <w:jc w:val="center"/>
              <w:rPr>
                <w:rFonts w:ascii="宋体" w:hAnsi="宋体" w:cs="Times New Roman"/>
                <w:szCs w:val="21"/>
              </w:rPr>
            </w:pPr>
          </w:p>
        </w:tc>
      </w:tr>
      <w:tr w:rsidR="009C104D" w:rsidRPr="00AB11A9">
        <w:trPr>
          <w:cantSplit/>
          <w:trHeight w:val="20"/>
          <w:jc w:val="center"/>
        </w:trPr>
        <w:tc>
          <w:tcPr>
            <w:tcW w:w="735" w:type="dxa"/>
            <w:shd w:val="clear" w:color="auto" w:fill="auto"/>
            <w:vAlign w:val="center"/>
          </w:tcPr>
          <w:p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9C104D" w:rsidRPr="00AB11A9" w:rsidRDefault="009C104D" w:rsidP="00C43AC6">
            <w:pPr>
              <w:rPr>
                <w:rFonts w:ascii="宋体" w:hAnsi="宋体" w:cs="Times New Roman"/>
                <w:szCs w:val="21"/>
              </w:rPr>
            </w:pPr>
          </w:p>
        </w:tc>
        <w:tc>
          <w:tcPr>
            <w:tcW w:w="1411" w:type="dxa"/>
            <w:vAlign w:val="center"/>
          </w:tcPr>
          <w:p w:rsidR="009C104D" w:rsidRPr="00AB11A9" w:rsidRDefault="009C104D" w:rsidP="00C43AC6">
            <w:pPr>
              <w:jc w:val="center"/>
              <w:rPr>
                <w:rFonts w:ascii="宋体" w:hAnsi="宋体" w:cs="Times New Roman"/>
                <w:szCs w:val="21"/>
              </w:rPr>
            </w:pPr>
          </w:p>
        </w:tc>
      </w:tr>
      <w:tr w:rsidR="009C104D" w:rsidRPr="00AB11A9">
        <w:trPr>
          <w:cantSplit/>
          <w:trHeight w:val="20"/>
          <w:jc w:val="center"/>
        </w:trPr>
        <w:tc>
          <w:tcPr>
            <w:tcW w:w="735" w:type="dxa"/>
            <w:vAlign w:val="center"/>
          </w:tcPr>
          <w:p w:rsidR="009C104D" w:rsidRPr="00AB11A9" w:rsidRDefault="009C104D" w:rsidP="00C43AC6">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9C104D" w:rsidRPr="00AB11A9" w:rsidRDefault="009C104D" w:rsidP="00C43AC6">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提供扫描件</w:t>
            </w:r>
          </w:p>
        </w:tc>
      </w:tr>
      <w:tr w:rsidR="009C104D" w:rsidRPr="00AB11A9">
        <w:trPr>
          <w:cantSplit/>
          <w:trHeight w:val="20"/>
          <w:jc w:val="center"/>
        </w:trPr>
        <w:tc>
          <w:tcPr>
            <w:tcW w:w="735" w:type="dxa"/>
            <w:vAlign w:val="center"/>
          </w:tcPr>
          <w:p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9C104D" w:rsidRPr="00AB11A9" w:rsidRDefault="009C104D" w:rsidP="00C43AC6">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9C104D" w:rsidRPr="00AB11A9" w:rsidRDefault="009C104D" w:rsidP="00C43AC6">
            <w:pPr>
              <w:rPr>
                <w:rFonts w:ascii="宋体" w:hAnsi="宋体" w:cs="Times New Roman"/>
                <w:szCs w:val="21"/>
              </w:rPr>
            </w:pPr>
          </w:p>
        </w:tc>
        <w:tc>
          <w:tcPr>
            <w:tcW w:w="1411" w:type="dxa"/>
            <w:vAlign w:val="center"/>
          </w:tcPr>
          <w:p w:rsidR="009C104D" w:rsidRPr="00AB11A9" w:rsidRDefault="009C104D" w:rsidP="00C43AC6">
            <w:pPr>
              <w:jc w:val="center"/>
              <w:rPr>
                <w:rFonts w:ascii="宋体" w:hAnsi="宋体" w:cs="Times New Roman"/>
                <w:szCs w:val="21"/>
              </w:rPr>
            </w:pPr>
          </w:p>
        </w:tc>
      </w:tr>
    </w:tbl>
    <w:p w:rsidR="009C104D" w:rsidRPr="00AB11A9" w:rsidRDefault="009C104D" w:rsidP="00C43AC6">
      <w:pPr>
        <w:rPr>
          <w:rFonts w:ascii="宋体" w:hAnsi="宋体" w:cs="Times New Roman"/>
          <w:b/>
          <w:bCs/>
          <w:sz w:val="24"/>
          <w:szCs w:val="24"/>
        </w:rPr>
      </w:pPr>
    </w:p>
    <w:p w:rsidR="009C104D" w:rsidRPr="00AB11A9" w:rsidRDefault="009C104D" w:rsidP="00C43AC6">
      <w:pPr>
        <w:rPr>
          <w:rFonts w:ascii="宋体" w:hAnsi="宋体" w:cs="Times New Roman"/>
          <w:b/>
          <w:bCs/>
          <w:sz w:val="24"/>
          <w:szCs w:val="24"/>
        </w:rPr>
      </w:pPr>
    </w:p>
    <w:p w:rsidR="009C104D" w:rsidRPr="00AB11A9" w:rsidRDefault="009C104D" w:rsidP="00C43AC6">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9C104D" w:rsidRPr="00AB11A9" w:rsidRDefault="009C104D" w:rsidP="00C43AC6">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9C104D" w:rsidRPr="00AB11A9" w:rsidRDefault="009C104D" w:rsidP="00C43AC6">
      <w:pPr>
        <w:rPr>
          <w:rFonts w:ascii="宋体" w:hAnsi="宋体" w:cs="Times New Roman"/>
          <w:b/>
          <w:bCs/>
          <w:sz w:val="24"/>
          <w:szCs w:val="24"/>
        </w:rPr>
      </w:pPr>
    </w:p>
    <w:p w:rsidR="009C104D" w:rsidRPr="00AB11A9" w:rsidRDefault="009C104D" w:rsidP="00C43AC6">
      <w:pPr>
        <w:rPr>
          <w:rFonts w:ascii="宋体" w:hAnsi="宋体" w:cs="Times New Roman"/>
          <w:b/>
          <w:bCs/>
          <w:sz w:val="24"/>
          <w:szCs w:val="24"/>
        </w:rPr>
      </w:pPr>
    </w:p>
    <w:p w:rsidR="009C104D" w:rsidRPr="00AB11A9" w:rsidRDefault="009C104D" w:rsidP="00C43AC6">
      <w:pPr>
        <w:rPr>
          <w:rFonts w:ascii="宋体" w:hAnsi="宋体" w:cs="Times New Roman"/>
          <w:b/>
          <w:bCs/>
          <w:sz w:val="24"/>
          <w:szCs w:val="24"/>
        </w:rPr>
      </w:pPr>
      <w:r w:rsidRPr="00AB11A9">
        <w:rPr>
          <w:rFonts w:ascii="宋体" w:hAnsi="宋体" w:cs="Times New Roman" w:hint="eastAsia"/>
          <w:b/>
          <w:bCs/>
          <w:sz w:val="24"/>
          <w:szCs w:val="24"/>
        </w:rPr>
        <w:t>（三）经营状况</w:t>
      </w:r>
    </w:p>
    <w:p w:rsidR="009C104D" w:rsidRPr="00AB11A9" w:rsidRDefault="009C104D" w:rsidP="00C43AC6">
      <w:pPr>
        <w:rPr>
          <w:rFonts w:ascii="宋体" w:hAnsi="宋体" w:cs="Times New Roman"/>
          <w:b/>
          <w:bCs/>
          <w:szCs w:val="24"/>
        </w:rPr>
      </w:pPr>
      <w:r w:rsidRPr="00AB11A9">
        <w:rPr>
          <w:rFonts w:ascii="宋体" w:hAnsi="宋体" w:cs="Times New Roman" w:hint="eastAsia"/>
          <w:b/>
          <w:bCs/>
          <w:szCs w:val="24"/>
        </w:rPr>
        <w:t>近3年营业额，以审计报告为准</w:t>
      </w:r>
    </w:p>
    <w:p w:rsidR="009C104D" w:rsidRPr="00AB11A9" w:rsidRDefault="009C104D" w:rsidP="00C43AC6">
      <w:pPr>
        <w:rPr>
          <w:rFonts w:ascii="宋体" w:hAnsi="宋体" w:cs="Times New Roman"/>
          <w:b/>
          <w:bCs/>
          <w:sz w:val="24"/>
          <w:szCs w:val="24"/>
        </w:rPr>
      </w:pPr>
    </w:p>
    <w:p w:rsidR="009C104D" w:rsidRPr="00AB11A9" w:rsidRDefault="009C104D" w:rsidP="00C43AC6">
      <w:pPr>
        <w:rPr>
          <w:rFonts w:ascii="宋体" w:hAnsi="宋体" w:cs="Times New Roman"/>
          <w:b/>
          <w:bCs/>
          <w:sz w:val="24"/>
          <w:szCs w:val="24"/>
        </w:rPr>
      </w:pPr>
    </w:p>
    <w:p w:rsidR="009C104D" w:rsidRPr="00AB11A9" w:rsidRDefault="009C104D" w:rsidP="00C43AC6">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9C104D" w:rsidRPr="00AB11A9" w:rsidRDefault="009C104D" w:rsidP="00C43AC6">
      <w:pPr>
        <w:rPr>
          <w:rFonts w:ascii="宋体" w:hAnsi="宋体" w:cs="Times New Roman"/>
          <w:b/>
          <w:sz w:val="24"/>
          <w:szCs w:val="24"/>
        </w:rPr>
      </w:pPr>
    </w:p>
    <w:p w:rsidR="009C104D" w:rsidRPr="00AB11A9" w:rsidRDefault="009C104D" w:rsidP="00C43AC6">
      <w:pPr>
        <w:rPr>
          <w:rFonts w:ascii="宋体" w:hAnsi="宋体" w:cs="Times New Roman"/>
          <w:b/>
          <w:sz w:val="24"/>
          <w:szCs w:val="24"/>
        </w:rPr>
      </w:pPr>
    </w:p>
    <w:p w:rsidR="009C104D" w:rsidRPr="00AB11A9" w:rsidRDefault="009C104D" w:rsidP="00C43AC6">
      <w:pPr>
        <w:rPr>
          <w:rFonts w:ascii="宋体" w:hAnsi="宋体" w:cs="Times New Roman"/>
          <w:b/>
          <w:sz w:val="24"/>
          <w:szCs w:val="24"/>
        </w:rPr>
      </w:pPr>
      <w:r w:rsidRPr="00AB11A9">
        <w:rPr>
          <w:rFonts w:ascii="宋体" w:hAnsi="宋体" w:cs="Times New Roman" w:hint="eastAsia"/>
          <w:b/>
          <w:sz w:val="24"/>
          <w:szCs w:val="24"/>
        </w:rPr>
        <w:t>（五）纳税情况</w:t>
      </w:r>
    </w:p>
    <w:p w:rsidR="009C104D" w:rsidRPr="00AB11A9" w:rsidRDefault="009C104D" w:rsidP="00C43AC6">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9C104D" w:rsidRPr="00AB11A9" w:rsidRDefault="009C104D" w:rsidP="00C43AC6">
      <w:pPr>
        <w:rPr>
          <w:rFonts w:ascii="宋体" w:hAnsi="宋体" w:cs="Times New Roman"/>
          <w:b/>
          <w:bCs/>
          <w:szCs w:val="24"/>
        </w:rPr>
      </w:pPr>
    </w:p>
    <w:p w:rsidR="009C104D" w:rsidRPr="00AB11A9" w:rsidRDefault="009C104D" w:rsidP="00C43AC6">
      <w:pPr>
        <w:rPr>
          <w:rFonts w:ascii="宋体" w:hAnsi="宋体" w:cs="Times New Roman"/>
          <w:b/>
          <w:sz w:val="24"/>
          <w:szCs w:val="24"/>
        </w:rPr>
      </w:pPr>
      <w:r w:rsidRPr="00AB11A9">
        <w:rPr>
          <w:rFonts w:ascii="宋体" w:hAnsi="宋体" w:cs="Times New Roman" w:hint="eastAsia"/>
          <w:b/>
          <w:sz w:val="24"/>
          <w:szCs w:val="24"/>
        </w:rPr>
        <w:t>（六）社保证明</w:t>
      </w:r>
    </w:p>
    <w:p w:rsidR="009C104D" w:rsidRPr="00AB11A9" w:rsidRDefault="009C104D" w:rsidP="00C43AC6">
      <w:pPr>
        <w:rPr>
          <w:rFonts w:ascii="宋体" w:hAnsi="宋体" w:cs="Times New Roman"/>
          <w:b/>
          <w:bCs/>
          <w:szCs w:val="24"/>
        </w:rPr>
      </w:pPr>
      <w:r w:rsidRPr="00AB11A9">
        <w:rPr>
          <w:rFonts w:ascii="宋体" w:hAnsi="宋体" w:cs="Times New Roman" w:hint="eastAsia"/>
          <w:b/>
          <w:bCs/>
          <w:szCs w:val="24"/>
        </w:rPr>
        <w:t>以社保缴纳清单为准</w:t>
      </w:r>
    </w:p>
    <w:p w:rsidR="009C104D" w:rsidRPr="00AB11A9" w:rsidRDefault="009C104D" w:rsidP="00C43AC6">
      <w:pPr>
        <w:rPr>
          <w:rFonts w:ascii="宋体" w:hAnsi="宋体" w:cs="Times New Roman"/>
          <w:b/>
          <w:bCs/>
          <w:szCs w:val="24"/>
        </w:rPr>
      </w:pPr>
    </w:p>
    <w:p w:rsidR="009C104D" w:rsidRPr="00AB11A9" w:rsidRDefault="009C104D" w:rsidP="00C43AC6">
      <w:pPr>
        <w:rPr>
          <w:rFonts w:ascii="宋体" w:hAnsi="宋体" w:cs="Times New Roman"/>
          <w:b/>
          <w:sz w:val="24"/>
          <w:szCs w:val="24"/>
        </w:rPr>
      </w:pPr>
    </w:p>
    <w:p w:rsidR="009C104D" w:rsidRPr="00AB11A9" w:rsidRDefault="009C104D" w:rsidP="00C43AC6">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9C104D" w:rsidRPr="00AB11A9" w:rsidRDefault="009C104D" w:rsidP="00C43AC6">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9C104D" w:rsidRPr="00AB11A9" w:rsidRDefault="009C104D">
      <w:pPr>
        <w:spacing w:line="360" w:lineRule="auto"/>
        <w:ind w:firstLine="240"/>
        <w:rPr>
          <w:rFonts w:ascii="宋体" w:hAnsi="宋体" w:cs="Times New Roman"/>
          <w:color w:val="FF0000"/>
          <w:sz w:val="24"/>
          <w:szCs w:val="21"/>
        </w:rPr>
      </w:pPr>
    </w:p>
    <w:p w:rsidR="009C104D" w:rsidRPr="00AB11A9" w:rsidRDefault="009C104D">
      <w:pPr>
        <w:spacing w:line="360" w:lineRule="auto"/>
        <w:ind w:firstLine="240"/>
        <w:rPr>
          <w:rFonts w:ascii="宋体" w:hAnsi="宋体" w:cs="Times New Roman"/>
          <w:color w:val="FF0000"/>
          <w:sz w:val="24"/>
          <w:szCs w:val="21"/>
        </w:rPr>
      </w:pPr>
    </w:p>
    <w:p w:rsidR="009C104D" w:rsidRPr="00AB11A9" w:rsidRDefault="009C104D">
      <w:pPr>
        <w:spacing w:line="360" w:lineRule="auto"/>
        <w:ind w:firstLine="240"/>
        <w:rPr>
          <w:rFonts w:ascii="宋体" w:hAnsi="宋体" w:cs="Times New Roman"/>
          <w:color w:val="FF0000"/>
          <w:sz w:val="24"/>
          <w:szCs w:val="21"/>
        </w:rPr>
      </w:pPr>
    </w:p>
    <w:p w:rsidR="009C104D" w:rsidRPr="00AB11A9" w:rsidRDefault="009C104D">
      <w:pPr>
        <w:spacing w:line="360" w:lineRule="auto"/>
        <w:ind w:firstLine="240"/>
        <w:rPr>
          <w:rFonts w:ascii="宋体" w:hAnsi="宋体" w:cs="Times New Roman"/>
          <w:color w:val="FF0000"/>
          <w:sz w:val="24"/>
          <w:szCs w:val="21"/>
        </w:rPr>
      </w:pPr>
    </w:p>
    <w:p w:rsidR="009C104D" w:rsidRPr="007B1461" w:rsidRDefault="009C104D" w:rsidP="00C43AC6">
      <w:pPr>
        <w:pStyle w:val="3"/>
        <w:jc w:val="center"/>
        <w:rPr>
          <w:rFonts w:ascii="宋体" w:hAnsi="宋体"/>
          <w:kern w:val="0"/>
        </w:rPr>
      </w:pPr>
      <w:r w:rsidRPr="007B1461">
        <w:rPr>
          <w:rFonts w:ascii="宋体" w:hAnsi="宋体" w:hint="eastAsia"/>
          <w:kern w:val="0"/>
        </w:rPr>
        <w:lastRenderedPageBreak/>
        <w:t>十、业绩清单</w:t>
      </w:r>
    </w:p>
    <w:p w:rsidR="009C104D" w:rsidRPr="00AB11A9" w:rsidRDefault="009C104D" w:rsidP="00C43AC6">
      <w:pPr>
        <w:pStyle w:val="USE1"/>
        <w:numPr>
          <w:ilvl w:val="0"/>
          <w:numId w:val="0"/>
        </w:numPr>
        <w:spacing w:line="360" w:lineRule="auto"/>
        <w:rPr>
          <w:szCs w:val="24"/>
        </w:rPr>
      </w:pPr>
    </w:p>
    <w:p w:rsidR="009C104D" w:rsidRPr="00AB11A9" w:rsidRDefault="009C104D" w:rsidP="00C43AC6">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9C104D" w:rsidRPr="00CC2B1B" w:rsidRDefault="009C104D" w:rsidP="00C43AC6">
      <w:pPr>
        <w:spacing w:line="360" w:lineRule="auto"/>
        <w:rPr>
          <w:rFonts w:ascii="宋体" w:hAnsi="宋体"/>
          <w:sz w:val="24"/>
          <w:u w:val="single"/>
        </w:rPr>
      </w:pPr>
      <w:r w:rsidRPr="00CC2B1B">
        <w:rPr>
          <w:rFonts w:ascii="宋体" w:hAnsi="宋体" w:hint="eastAsia"/>
          <w:sz w:val="24"/>
        </w:rPr>
        <w:t>招标编号/包号：_____________</w:t>
      </w:r>
    </w:p>
    <w:p w:rsidR="009C104D" w:rsidRPr="00CC2B1B" w:rsidRDefault="009C104D" w:rsidP="00C43AC6">
      <w:pPr>
        <w:spacing w:line="360" w:lineRule="auto"/>
        <w:rPr>
          <w:rFonts w:ascii="宋体" w:hAnsi="宋体"/>
          <w:sz w:val="24"/>
          <w:u w:val="single"/>
        </w:rPr>
      </w:pPr>
      <w:r w:rsidRPr="00CC2B1B">
        <w:rPr>
          <w:rFonts w:ascii="宋体" w:hAnsi="宋体" w:hint="eastAsia"/>
          <w:sz w:val="24"/>
        </w:rPr>
        <w:t>货物和/或服务名称：</w:t>
      </w:r>
    </w:p>
    <w:p w:rsidR="009C104D" w:rsidRPr="00AB11A9" w:rsidRDefault="009C104D" w:rsidP="00C43AC6">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9C104D" w:rsidRPr="00AB11A9">
        <w:trPr>
          <w:trHeight w:val="636"/>
        </w:trPr>
        <w:tc>
          <w:tcPr>
            <w:tcW w:w="443" w:type="pct"/>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完成时间</w:t>
            </w:r>
          </w:p>
        </w:tc>
      </w:tr>
      <w:tr w:rsidR="009C104D" w:rsidRPr="00AB11A9">
        <w:trPr>
          <w:trHeight w:val="636"/>
        </w:trPr>
        <w:tc>
          <w:tcPr>
            <w:tcW w:w="443" w:type="pct"/>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9C104D" w:rsidRPr="00AB11A9" w:rsidRDefault="009C104D" w:rsidP="00C43AC6">
            <w:pPr>
              <w:spacing w:line="360" w:lineRule="auto"/>
              <w:jc w:val="center"/>
              <w:rPr>
                <w:rFonts w:ascii="宋体" w:hAnsi="宋体"/>
                <w:sz w:val="24"/>
              </w:rPr>
            </w:pPr>
          </w:p>
        </w:tc>
        <w:tc>
          <w:tcPr>
            <w:tcW w:w="953" w:type="pct"/>
            <w:vAlign w:val="center"/>
          </w:tcPr>
          <w:p w:rsidR="009C104D" w:rsidRPr="00AB11A9" w:rsidRDefault="009C104D" w:rsidP="00C43AC6">
            <w:pPr>
              <w:spacing w:line="360" w:lineRule="auto"/>
              <w:jc w:val="center"/>
              <w:rPr>
                <w:rFonts w:ascii="宋体" w:hAnsi="宋体"/>
                <w:sz w:val="24"/>
              </w:rPr>
            </w:pPr>
          </w:p>
        </w:tc>
        <w:tc>
          <w:tcPr>
            <w:tcW w:w="1691" w:type="pct"/>
            <w:vAlign w:val="center"/>
          </w:tcPr>
          <w:p w:rsidR="009C104D" w:rsidRPr="00AB11A9" w:rsidRDefault="009C104D" w:rsidP="00C43AC6">
            <w:pPr>
              <w:spacing w:line="360" w:lineRule="auto"/>
              <w:jc w:val="center"/>
              <w:rPr>
                <w:rFonts w:ascii="宋体" w:hAnsi="宋体"/>
                <w:sz w:val="24"/>
              </w:rPr>
            </w:pPr>
          </w:p>
        </w:tc>
        <w:tc>
          <w:tcPr>
            <w:tcW w:w="472" w:type="pct"/>
            <w:vAlign w:val="center"/>
          </w:tcPr>
          <w:p w:rsidR="009C104D" w:rsidRPr="00AB11A9" w:rsidRDefault="009C104D" w:rsidP="00C43AC6">
            <w:pPr>
              <w:spacing w:line="360" w:lineRule="auto"/>
              <w:jc w:val="center"/>
              <w:rPr>
                <w:rFonts w:ascii="宋体" w:hAnsi="宋体"/>
                <w:sz w:val="24"/>
              </w:rPr>
            </w:pPr>
          </w:p>
        </w:tc>
        <w:tc>
          <w:tcPr>
            <w:tcW w:w="695" w:type="pct"/>
            <w:vAlign w:val="center"/>
          </w:tcPr>
          <w:p w:rsidR="009C104D" w:rsidRPr="00AB11A9" w:rsidRDefault="009C104D" w:rsidP="00C43AC6">
            <w:pPr>
              <w:spacing w:line="360" w:lineRule="auto"/>
              <w:jc w:val="center"/>
              <w:rPr>
                <w:rFonts w:ascii="宋体" w:hAnsi="宋体"/>
                <w:sz w:val="24"/>
              </w:rPr>
            </w:pPr>
          </w:p>
        </w:tc>
      </w:tr>
      <w:tr w:rsidR="009C104D" w:rsidRPr="00AB11A9">
        <w:trPr>
          <w:trHeight w:val="636"/>
        </w:trPr>
        <w:tc>
          <w:tcPr>
            <w:tcW w:w="443" w:type="pct"/>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9C104D" w:rsidRPr="00AB11A9" w:rsidRDefault="009C104D" w:rsidP="00C43AC6">
            <w:pPr>
              <w:spacing w:line="360" w:lineRule="auto"/>
              <w:jc w:val="center"/>
              <w:rPr>
                <w:rFonts w:ascii="宋体" w:hAnsi="宋体"/>
                <w:sz w:val="24"/>
              </w:rPr>
            </w:pPr>
          </w:p>
        </w:tc>
        <w:tc>
          <w:tcPr>
            <w:tcW w:w="953" w:type="pct"/>
            <w:vAlign w:val="center"/>
          </w:tcPr>
          <w:p w:rsidR="009C104D" w:rsidRPr="00AB11A9" w:rsidRDefault="009C104D" w:rsidP="00C43AC6">
            <w:pPr>
              <w:spacing w:line="360" w:lineRule="auto"/>
              <w:jc w:val="center"/>
              <w:rPr>
                <w:rFonts w:ascii="宋体" w:hAnsi="宋体"/>
                <w:sz w:val="24"/>
              </w:rPr>
            </w:pPr>
          </w:p>
        </w:tc>
        <w:tc>
          <w:tcPr>
            <w:tcW w:w="1691" w:type="pct"/>
            <w:vAlign w:val="center"/>
          </w:tcPr>
          <w:p w:rsidR="009C104D" w:rsidRPr="00AB11A9" w:rsidRDefault="009C104D" w:rsidP="00C43AC6">
            <w:pPr>
              <w:spacing w:line="360" w:lineRule="auto"/>
              <w:jc w:val="center"/>
              <w:rPr>
                <w:rFonts w:ascii="宋体" w:hAnsi="宋体"/>
                <w:sz w:val="24"/>
              </w:rPr>
            </w:pPr>
          </w:p>
        </w:tc>
        <w:tc>
          <w:tcPr>
            <w:tcW w:w="472" w:type="pct"/>
            <w:vAlign w:val="center"/>
          </w:tcPr>
          <w:p w:rsidR="009C104D" w:rsidRPr="00AB11A9" w:rsidRDefault="009C104D" w:rsidP="00C43AC6">
            <w:pPr>
              <w:spacing w:line="360" w:lineRule="auto"/>
              <w:jc w:val="center"/>
              <w:rPr>
                <w:rFonts w:ascii="宋体" w:hAnsi="宋体"/>
                <w:sz w:val="24"/>
              </w:rPr>
            </w:pPr>
          </w:p>
        </w:tc>
        <w:tc>
          <w:tcPr>
            <w:tcW w:w="695" w:type="pct"/>
            <w:vAlign w:val="center"/>
          </w:tcPr>
          <w:p w:rsidR="009C104D" w:rsidRPr="00AB11A9" w:rsidRDefault="009C104D" w:rsidP="00C43AC6">
            <w:pPr>
              <w:spacing w:line="360" w:lineRule="auto"/>
              <w:jc w:val="center"/>
              <w:rPr>
                <w:rFonts w:ascii="宋体" w:hAnsi="宋体"/>
                <w:sz w:val="24"/>
              </w:rPr>
            </w:pPr>
          </w:p>
        </w:tc>
      </w:tr>
      <w:tr w:rsidR="009C104D" w:rsidRPr="00AB11A9">
        <w:trPr>
          <w:trHeight w:val="637"/>
        </w:trPr>
        <w:tc>
          <w:tcPr>
            <w:tcW w:w="443" w:type="pct"/>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9C104D" w:rsidRPr="00AB11A9" w:rsidRDefault="009C104D" w:rsidP="00C43AC6">
            <w:pPr>
              <w:spacing w:line="360" w:lineRule="auto"/>
              <w:jc w:val="center"/>
              <w:rPr>
                <w:rFonts w:ascii="宋体" w:hAnsi="宋体"/>
                <w:sz w:val="24"/>
              </w:rPr>
            </w:pPr>
          </w:p>
        </w:tc>
        <w:tc>
          <w:tcPr>
            <w:tcW w:w="953" w:type="pct"/>
            <w:vAlign w:val="center"/>
          </w:tcPr>
          <w:p w:rsidR="009C104D" w:rsidRPr="00AB11A9" w:rsidRDefault="009C104D" w:rsidP="00C43AC6">
            <w:pPr>
              <w:spacing w:line="360" w:lineRule="auto"/>
              <w:jc w:val="center"/>
              <w:rPr>
                <w:rFonts w:ascii="宋体" w:hAnsi="宋体"/>
                <w:sz w:val="24"/>
              </w:rPr>
            </w:pPr>
          </w:p>
        </w:tc>
        <w:tc>
          <w:tcPr>
            <w:tcW w:w="1691" w:type="pct"/>
            <w:vAlign w:val="center"/>
          </w:tcPr>
          <w:p w:rsidR="009C104D" w:rsidRPr="00AB11A9" w:rsidRDefault="009C104D" w:rsidP="00C43AC6">
            <w:pPr>
              <w:spacing w:line="360" w:lineRule="auto"/>
              <w:jc w:val="center"/>
              <w:rPr>
                <w:rFonts w:ascii="宋体" w:hAnsi="宋体"/>
                <w:sz w:val="24"/>
              </w:rPr>
            </w:pPr>
          </w:p>
        </w:tc>
        <w:tc>
          <w:tcPr>
            <w:tcW w:w="472" w:type="pct"/>
            <w:vAlign w:val="center"/>
          </w:tcPr>
          <w:p w:rsidR="009C104D" w:rsidRPr="00AB11A9" w:rsidRDefault="009C104D" w:rsidP="00C43AC6">
            <w:pPr>
              <w:spacing w:line="360" w:lineRule="auto"/>
              <w:jc w:val="center"/>
              <w:rPr>
                <w:rFonts w:ascii="宋体" w:hAnsi="宋体"/>
                <w:sz w:val="24"/>
              </w:rPr>
            </w:pPr>
          </w:p>
        </w:tc>
        <w:tc>
          <w:tcPr>
            <w:tcW w:w="695" w:type="pct"/>
            <w:vAlign w:val="center"/>
          </w:tcPr>
          <w:p w:rsidR="009C104D" w:rsidRPr="00AB11A9" w:rsidRDefault="009C104D" w:rsidP="00C43AC6">
            <w:pPr>
              <w:spacing w:line="360" w:lineRule="auto"/>
              <w:jc w:val="center"/>
              <w:rPr>
                <w:rFonts w:ascii="宋体" w:hAnsi="宋体"/>
                <w:sz w:val="24"/>
              </w:rPr>
            </w:pPr>
          </w:p>
        </w:tc>
      </w:tr>
      <w:tr w:rsidR="009C104D" w:rsidRPr="00AB11A9">
        <w:trPr>
          <w:trHeight w:val="636"/>
        </w:trPr>
        <w:tc>
          <w:tcPr>
            <w:tcW w:w="443" w:type="pct"/>
            <w:vAlign w:val="center"/>
          </w:tcPr>
          <w:p w:rsidR="009C104D" w:rsidRPr="00AB11A9" w:rsidRDefault="009C104D" w:rsidP="00C43AC6">
            <w:pPr>
              <w:spacing w:line="360" w:lineRule="auto"/>
              <w:rPr>
                <w:rFonts w:ascii="宋体" w:hAnsi="宋体"/>
                <w:sz w:val="24"/>
              </w:rPr>
            </w:pPr>
          </w:p>
        </w:tc>
        <w:tc>
          <w:tcPr>
            <w:tcW w:w="746" w:type="pct"/>
            <w:vAlign w:val="center"/>
          </w:tcPr>
          <w:p w:rsidR="009C104D" w:rsidRPr="00AB11A9" w:rsidRDefault="009C104D" w:rsidP="00C43AC6">
            <w:pPr>
              <w:spacing w:line="360" w:lineRule="auto"/>
              <w:jc w:val="center"/>
              <w:rPr>
                <w:rFonts w:ascii="宋体" w:hAnsi="宋体"/>
                <w:sz w:val="24"/>
              </w:rPr>
            </w:pPr>
          </w:p>
        </w:tc>
        <w:tc>
          <w:tcPr>
            <w:tcW w:w="953" w:type="pct"/>
            <w:vAlign w:val="center"/>
          </w:tcPr>
          <w:p w:rsidR="009C104D" w:rsidRPr="00AB11A9" w:rsidRDefault="009C104D" w:rsidP="00C43AC6">
            <w:pPr>
              <w:spacing w:line="360" w:lineRule="auto"/>
              <w:jc w:val="center"/>
              <w:rPr>
                <w:rFonts w:ascii="宋体" w:hAnsi="宋体"/>
                <w:sz w:val="24"/>
              </w:rPr>
            </w:pPr>
          </w:p>
        </w:tc>
        <w:tc>
          <w:tcPr>
            <w:tcW w:w="1691" w:type="pct"/>
            <w:vAlign w:val="center"/>
          </w:tcPr>
          <w:p w:rsidR="009C104D" w:rsidRPr="00AB11A9" w:rsidRDefault="009C104D" w:rsidP="00C43AC6">
            <w:pPr>
              <w:spacing w:line="360" w:lineRule="auto"/>
              <w:jc w:val="center"/>
              <w:rPr>
                <w:rFonts w:ascii="宋体" w:hAnsi="宋体"/>
                <w:sz w:val="24"/>
              </w:rPr>
            </w:pPr>
          </w:p>
        </w:tc>
        <w:tc>
          <w:tcPr>
            <w:tcW w:w="472" w:type="pct"/>
            <w:vAlign w:val="center"/>
          </w:tcPr>
          <w:p w:rsidR="009C104D" w:rsidRPr="00AB11A9" w:rsidRDefault="009C104D" w:rsidP="00C43AC6">
            <w:pPr>
              <w:spacing w:line="360" w:lineRule="auto"/>
              <w:jc w:val="center"/>
              <w:rPr>
                <w:rFonts w:ascii="宋体" w:hAnsi="宋体"/>
                <w:sz w:val="24"/>
              </w:rPr>
            </w:pPr>
          </w:p>
        </w:tc>
        <w:tc>
          <w:tcPr>
            <w:tcW w:w="695" w:type="pct"/>
            <w:vAlign w:val="center"/>
          </w:tcPr>
          <w:p w:rsidR="009C104D" w:rsidRPr="00AB11A9" w:rsidRDefault="009C104D" w:rsidP="00C43AC6">
            <w:pPr>
              <w:spacing w:line="360" w:lineRule="auto"/>
              <w:jc w:val="center"/>
              <w:rPr>
                <w:rFonts w:ascii="宋体" w:hAnsi="宋体"/>
                <w:sz w:val="24"/>
              </w:rPr>
            </w:pPr>
          </w:p>
        </w:tc>
      </w:tr>
      <w:tr w:rsidR="009C104D" w:rsidRPr="00AB11A9">
        <w:trPr>
          <w:trHeight w:val="636"/>
        </w:trPr>
        <w:tc>
          <w:tcPr>
            <w:tcW w:w="443" w:type="pct"/>
            <w:vAlign w:val="center"/>
          </w:tcPr>
          <w:p w:rsidR="009C104D" w:rsidRPr="00AB11A9" w:rsidRDefault="009C104D" w:rsidP="00C43AC6">
            <w:pPr>
              <w:spacing w:line="360" w:lineRule="auto"/>
              <w:jc w:val="center"/>
              <w:rPr>
                <w:rFonts w:ascii="宋体" w:hAnsi="宋体"/>
                <w:sz w:val="24"/>
              </w:rPr>
            </w:pPr>
          </w:p>
        </w:tc>
        <w:tc>
          <w:tcPr>
            <w:tcW w:w="746" w:type="pct"/>
            <w:vAlign w:val="center"/>
          </w:tcPr>
          <w:p w:rsidR="009C104D" w:rsidRPr="00AB11A9" w:rsidRDefault="009C104D" w:rsidP="00C43AC6">
            <w:pPr>
              <w:spacing w:line="360" w:lineRule="auto"/>
              <w:jc w:val="center"/>
              <w:rPr>
                <w:rFonts w:ascii="宋体" w:hAnsi="宋体"/>
                <w:sz w:val="24"/>
              </w:rPr>
            </w:pPr>
          </w:p>
        </w:tc>
        <w:tc>
          <w:tcPr>
            <w:tcW w:w="953" w:type="pct"/>
            <w:vAlign w:val="center"/>
          </w:tcPr>
          <w:p w:rsidR="009C104D" w:rsidRPr="00AB11A9" w:rsidRDefault="009C104D" w:rsidP="00C43AC6">
            <w:pPr>
              <w:spacing w:line="360" w:lineRule="auto"/>
              <w:jc w:val="center"/>
              <w:rPr>
                <w:rFonts w:ascii="宋体" w:hAnsi="宋体"/>
                <w:sz w:val="24"/>
              </w:rPr>
            </w:pPr>
          </w:p>
        </w:tc>
        <w:tc>
          <w:tcPr>
            <w:tcW w:w="1691" w:type="pct"/>
            <w:vAlign w:val="center"/>
          </w:tcPr>
          <w:p w:rsidR="009C104D" w:rsidRPr="00AB11A9" w:rsidRDefault="009C104D" w:rsidP="00C43AC6">
            <w:pPr>
              <w:spacing w:line="360" w:lineRule="auto"/>
              <w:jc w:val="center"/>
              <w:rPr>
                <w:rFonts w:ascii="宋体" w:hAnsi="宋体"/>
                <w:sz w:val="24"/>
              </w:rPr>
            </w:pPr>
          </w:p>
        </w:tc>
        <w:tc>
          <w:tcPr>
            <w:tcW w:w="472" w:type="pct"/>
            <w:vAlign w:val="center"/>
          </w:tcPr>
          <w:p w:rsidR="009C104D" w:rsidRPr="00AB11A9" w:rsidRDefault="009C104D" w:rsidP="00C43AC6">
            <w:pPr>
              <w:spacing w:line="360" w:lineRule="auto"/>
              <w:jc w:val="center"/>
              <w:rPr>
                <w:rFonts w:ascii="宋体" w:hAnsi="宋体"/>
                <w:sz w:val="24"/>
              </w:rPr>
            </w:pPr>
          </w:p>
        </w:tc>
        <w:tc>
          <w:tcPr>
            <w:tcW w:w="695" w:type="pct"/>
            <w:vAlign w:val="center"/>
          </w:tcPr>
          <w:p w:rsidR="009C104D" w:rsidRPr="00AB11A9" w:rsidRDefault="009C104D" w:rsidP="00C43AC6">
            <w:pPr>
              <w:spacing w:line="360" w:lineRule="auto"/>
              <w:jc w:val="center"/>
              <w:rPr>
                <w:rFonts w:ascii="宋体" w:hAnsi="宋体"/>
                <w:sz w:val="24"/>
              </w:rPr>
            </w:pPr>
          </w:p>
        </w:tc>
      </w:tr>
      <w:tr w:rsidR="009C104D" w:rsidRPr="00AB11A9">
        <w:trPr>
          <w:trHeight w:val="637"/>
        </w:trPr>
        <w:tc>
          <w:tcPr>
            <w:tcW w:w="443" w:type="pct"/>
            <w:vAlign w:val="center"/>
          </w:tcPr>
          <w:p w:rsidR="009C104D" w:rsidRPr="00AB11A9" w:rsidRDefault="009C104D" w:rsidP="00C43AC6">
            <w:pPr>
              <w:spacing w:line="360" w:lineRule="auto"/>
              <w:jc w:val="center"/>
              <w:rPr>
                <w:rFonts w:ascii="宋体" w:hAnsi="宋体"/>
                <w:sz w:val="24"/>
              </w:rPr>
            </w:pPr>
          </w:p>
        </w:tc>
        <w:tc>
          <w:tcPr>
            <w:tcW w:w="746" w:type="pct"/>
            <w:vAlign w:val="center"/>
          </w:tcPr>
          <w:p w:rsidR="009C104D" w:rsidRPr="00AB11A9" w:rsidRDefault="009C104D" w:rsidP="00C43AC6">
            <w:pPr>
              <w:spacing w:line="360" w:lineRule="auto"/>
              <w:jc w:val="center"/>
              <w:rPr>
                <w:rFonts w:ascii="宋体" w:hAnsi="宋体"/>
                <w:sz w:val="24"/>
              </w:rPr>
            </w:pPr>
          </w:p>
        </w:tc>
        <w:tc>
          <w:tcPr>
            <w:tcW w:w="953" w:type="pct"/>
            <w:vAlign w:val="center"/>
          </w:tcPr>
          <w:p w:rsidR="009C104D" w:rsidRPr="00AB11A9" w:rsidRDefault="009C104D" w:rsidP="00C43AC6">
            <w:pPr>
              <w:spacing w:line="360" w:lineRule="auto"/>
              <w:jc w:val="center"/>
              <w:rPr>
                <w:rFonts w:ascii="宋体" w:hAnsi="宋体"/>
                <w:sz w:val="24"/>
              </w:rPr>
            </w:pPr>
          </w:p>
        </w:tc>
        <w:tc>
          <w:tcPr>
            <w:tcW w:w="1691" w:type="pct"/>
            <w:vAlign w:val="center"/>
          </w:tcPr>
          <w:p w:rsidR="009C104D" w:rsidRPr="00AB11A9" w:rsidRDefault="009C104D" w:rsidP="00C43AC6">
            <w:pPr>
              <w:spacing w:line="360" w:lineRule="auto"/>
              <w:jc w:val="center"/>
              <w:rPr>
                <w:rFonts w:ascii="宋体" w:hAnsi="宋体"/>
                <w:sz w:val="24"/>
              </w:rPr>
            </w:pPr>
          </w:p>
        </w:tc>
        <w:tc>
          <w:tcPr>
            <w:tcW w:w="472" w:type="pct"/>
            <w:vAlign w:val="center"/>
          </w:tcPr>
          <w:p w:rsidR="009C104D" w:rsidRPr="00AB11A9" w:rsidRDefault="009C104D" w:rsidP="00C43AC6">
            <w:pPr>
              <w:spacing w:line="360" w:lineRule="auto"/>
              <w:jc w:val="center"/>
              <w:rPr>
                <w:rFonts w:ascii="宋体" w:hAnsi="宋体"/>
                <w:sz w:val="24"/>
              </w:rPr>
            </w:pPr>
          </w:p>
        </w:tc>
        <w:tc>
          <w:tcPr>
            <w:tcW w:w="695" w:type="pct"/>
            <w:vAlign w:val="center"/>
          </w:tcPr>
          <w:p w:rsidR="009C104D" w:rsidRPr="00AB11A9" w:rsidRDefault="009C104D" w:rsidP="00C43AC6">
            <w:pPr>
              <w:spacing w:line="360" w:lineRule="auto"/>
              <w:jc w:val="center"/>
              <w:rPr>
                <w:rFonts w:ascii="宋体" w:hAnsi="宋体"/>
                <w:sz w:val="24"/>
              </w:rPr>
            </w:pPr>
          </w:p>
        </w:tc>
      </w:tr>
      <w:tr w:rsidR="009C104D" w:rsidRPr="00AB11A9">
        <w:trPr>
          <w:trHeight w:val="636"/>
        </w:trPr>
        <w:tc>
          <w:tcPr>
            <w:tcW w:w="443" w:type="pct"/>
            <w:vAlign w:val="center"/>
          </w:tcPr>
          <w:p w:rsidR="009C104D" w:rsidRPr="00AB11A9" w:rsidRDefault="009C104D" w:rsidP="00C43AC6">
            <w:pPr>
              <w:spacing w:line="360" w:lineRule="auto"/>
              <w:jc w:val="center"/>
              <w:rPr>
                <w:rFonts w:ascii="宋体" w:hAnsi="宋体"/>
                <w:sz w:val="24"/>
              </w:rPr>
            </w:pPr>
          </w:p>
        </w:tc>
        <w:tc>
          <w:tcPr>
            <w:tcW w:w="746" w:type="pct"/>
            <w:vAlign w:val="center"/>
          </w:tcPr>
          <w:p w:rsidR="009C104D" w:rsidRPr="00AB11A9" w:rsidRDefault="009C104D" w:rsidP="00C43AC6">
            <w:pPr>
              <w:spacing w:line="360" w:lineRule="auto"/>
              <w:jc w:val="center"/>
              <w:rPr>
                <w:rFonts w:ascii="宋体" w:hAnsi="宋体"/>
                <w:sz w:val="24"/>
              </w:rPr>
            </w:pPr>
          </w:p>
        </w:tc>
        <w:tc>
          <w:tcPr>
            <w:tcW w:w="953" w:type="pct"/>
            <w:vAlign w:val="center"/>
          </w:tcPr>
          <w:p w:rsidR="009C104D" w:rsidRPr="00AB11A9" w:rsidRDefault="009C104D" w:rsidP="00C43AC6">
            <w:pPr>
              <w:spacing w:line="360" w:lineRule="auto"/>
              <w:jc w:val="center"/>
              <w:rPr>
                <w:rFonts w:ascii="宋体" w:hAnsi="宋体"/>
                <w:sz w:val="24"/>
              </w:rPr>
            </w:pPr>
          </w:p>
        </w:tc>
        <w:tc>
          <w:tcPr>
            <w:tcW w:w="1691" w:type="pct"/>
            <w:vAlign w:val="center"/>
          </w:tcPr>
          <w:p w:rsidR="009C104D" w:rsidRPr="00AB11A9" w:rsidRDefault="009C104D" w:rsidP="00C43AC6">
            <w:pPr>
              <w:spacing w:line="360" w:lineRule="auto"/>
              <w:jc w:val="center"/>
              <w:rPr>
                <w:rFonts w:ascii="宋体" w:hAnsi="宋体"/>
                <w:sz w:val="24"/>
              </w:rPr>
            </w:pPr>
          </w:p>
        </w:tc>
        <w:tc>
          <w:tcPr>
            <w:tcW w:w="472" w:type="pct"/>
            <w:vAlign w:val="center"/>
          </w:tcPr>
          <w:p w:rsidR="009C104D" w:rsidRPr="00AB11A9" w:rsidRDefault="009C104D" w:rsidP="00C43AC6">
            <w:pPr>
              <w:spacing w:line="360" w:lineRule="auto"/>
              <w:jc w:val="center"/>
              <w:rPr>
                <w:rFonts w:ascii="宋体" w:hAnsi="宋体"/>
                <w:sz w:val="24"/>
              </w:rPr>
            </w:pPr>
          </w:p>
        </w:tc>
        <w:tc>
          <w:tcPr>
            <w:tcW w:w="695" w:type="pct"/>
            <w:vAlign w:val="center"/>
          </w:tcPr>
          <w:p w:rsidR="009C104D" w:rsidRPr="00AB11A9" w:rsidRDefault="009C104D" w:rsidP="00C43AC6">
            <w:pPr>
              <w:spacing w:line="360" w:lineRule="auto"/>
              <w:jc w:val="center"/>
              <w:rPr>
                <w:rFonts w:ascii="宋体" w:hAnsi="宋体"/>
                <w:sz w:val="24"/>
              </w:rPr>
            </w:pPr>
          </w:p>
        </w:tc>
      </w:tr>
      <w:tr w:rsidR="009C104D" w:rsidRPr="00AB11A9">
        <w:trPr>
          <w:trHeight w:val="636"/>
        </w:trPr>
        <w:tc>
          <w:tcPr>
            <w:tcW w:w="443" w:type="pct"/>
            <w:vAlign w:val="center"/>
          </w:tcPr>
          <w:p w:rsidR="009C104D" w:rsidRPr="00AB11A9" w:rsidRDefault="009C104D" w:rsidP="00C43AC6">
            <w:pPr>
              <w:spacing w:line="360" w:lineRule="auto"/>
              <w:jc w:val="center"/>
              <w:rPr>
                <w:rFonts w:ascii="宋体" w:hAnsi="宋体"/>
                <w:sz w:val="24"/>
              </w:rPr>
            </w:pPr>
          </w:p>
        </w:tc>
        <w:tc>
          <w:tcPr>
            <w:tcW w:w="746" w:type="pct"/>
            <w:vAlign w:val="center"/>
          </w:tcPr>
          <w:p w:rsidR="009C104D" w:rsidRPr="00AB11A9" w:rsidRDefault="009C104D" w:rsidP="00C43AC6">
            <w:pPr>
              <w:spacing w:line="360" w:lineRule="auto"/>
              <w:jc w:val="center"/>
              <w:rPr>
                <w:rFonts w:ascii="宋体" w:hAnsi="宋体"/>
                <w:sz w:val="24"/>
              </w:rPr>
            </w:pPr>
          </w:p>
        </w:tc>
        <w:tc>
          <w:tcPr>
            <w:tcW w:w="953" w:type="pct"/>
            <w:vAlign w:val="center"/>
          </w:tcPr>
          <w:p w:rsidR="009C104D" w:rsidRPr="00AB11A9" w:rsidRDefault="009C104D" w:rsidP="00C43AC6">
            <w:pPr>
              <w:spacing w:line="360" w:lineRule="auto"/>
              <w:jc w:val="center"/>
              <w:rPr>
                <w:rFonts w:ascii="宋体" w:hAnsi="宋体"/>
                <w:sz w:val="24"/>
              </w:rPr>
            </w:pPr>
          </w:p>
        </w:tc>
        <w:tc>
          <w:tcPr>
            <w:tcW w:w="1691" w:type="pct"/>
            <w:vAlign w:val="center"/>
          </w:tcPr>
          <w:p w:rsidR="009C104D" w:rsidRPr="00AB11A9" w:rsidRDefault="009C104D" w:rsidP="00C43AC6">
            <w:pPr>
              <w:spacing w:line="360" w:lineRule="auto"/>
              <w:jc w:val="center"/>
              <w:rPr>
                <w:rFonts w:ascii="宋体" w:hAnsi="宋体"/>
                <w:sz w:val="24"/>
              </w:rPr>
            </w:pPr>
          </w:p>
        </w:tc>
        <w:tc>
          <w:tcPr>
            <w:tcW w:w="472" w:type="pct"/>
            <w:vAlign w:val="center"/>
          </w:tcPr>
          <w:p w:rsidR="009C104D" w:rsidRPr="00AB11A9" w:rsidRDefault="009C104D" w:rsidP="00C43AC6">
            <w:pPr>
              <w:spacing w:line="360" w:lineRule="auto"/>
              <w:jc w:val="center"/>
              <w:rPr>
                <w:rFonts w:ascii="宋体" w:hAnsi="宋体"/>
                <w:sz w:val="24"/>
              </w:rPr>
            </w:pPr>
          </w:p>
        </w:tc>
        <w:tc>
          <w:tcPr>
            <w:tcW w:w="695" w:type="pct"/>
            <w:vAlign w:val="center"/>
          </w:tcPr>
          <w:p w:rsidR="009C104D" w:rsidRPr="00AB11A9" w:rsidRDefault="009C104D" w:rsidP="00C43AC6">
            <w:pPr>
              <w:spacing w:line="360" w:lineRule="auto"/>
              <w:jc w:val="center"/>
              <w:rPr>
                <w:rFonts w:ascii="宋体" w:hAnsi="宋体"/>
                <w:sz w:val="24"/>
              </w:rPr>
            </w:pPr>
          </w:p>
        </w:tc>
      </w:tr>
      <w:tr w:rsidR="009C104D" w:rsidRPr="00AB11A9">
        <w:trPr>
          <w:trHeight w:val="637"/>
        </w:trPr>
        <w:tc>
          <w:tcPr>
            <w:tcW w:w="1189" w:type="pct"/>
            <w:gridSpan w:val="2"/>
            <w:vAlign w:val="center"/>
          </w:tcPr>
          <w:p w:rsidR="009C104D" w:rsidRPr="00AB11A9" w:rsidRDefault="009C104D" w:rsidP="00C43AC6">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9C104D" w:rsidRPr="00AB11A9" w:rsidRDefault="009C104D" w:rsidP="00C43AC6">
            <w:pPr>
              <w:spacing w:line="360" w:lineRule="auto"/>
              <w:rPr>
                <w:rFonts w:ascii="宋体" w:hAnsi="宋体"/>
                <w:sz w:val="24"/>
              </w:rPr>
            </w:pPr>
            <w:r w:rsidRPr="00AB11A9">
              <w:rPr>
                <w:rFonts w:ascii="宋体" w:hAnsi="宋体" w:hint="eastAsia"/>
                <w:sz w:val="24"/>
              </w:rPr>
              <w:t>大写:</w:t>
            </w:r>
          </w:p>
          <w:p w:rsidR="009C104D" w:rsidRPr="00AB11A9" w:rsidRDefault="009C104D" w:rsidP="00C43AC6">
            <w:pPr>
              <w:spacing w:line="360" w:lineRule="auto"/>
              <w:rPr>
                <w:rFonts w:ascii="宋体" w:hAnsi="宋体"/>
                <w:sz w:val="24"/>
              </w:rPr>
            </w:pPr>
            <w:r w:rsidRPr="00AB11A9">
              <w:rPr>
                <w:rFonts w:ascii="宋体" w:hAnsi="宋体" w:hint="eastAsia"/>
                <w:sz w:val="24"/>
              </w:rPr>
              <w:t>数字:</w:t>
            </w:r>
          </w:p>
        </w:tc>
      </w:tr>
    </w:tbl>
    <w:p w:rsidR="009C104D" w:rsidRPr="00AB11A9" w:rsidRDefault="009C104D" w:rsidP="00C43AC6">
      <w:pPr>
        <w:spacing w:line="360" w:lineRule="auto"/>
        <w:rPr>
          <w:rFonts w:ascii="宋体" w:hAnsi="宋体"/>
          <w:b/>
          <w:sz w:val="24"/>
        </w:rPr>
      </w:pPr>
    </w:p>
    <w:p w:rsidR="009C104D" w:rsidRPr="00AB11A9" w:rsidRDefault="009C104D" w:rsidP="00C43AC6">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9C104D" w:rsidRPr="00AB11A9" w:rsidRDefault="009C104D" w:rsidP="00C43AC6">
      <w:pPr>
        <w:pStyle w:val="15"/>
        <w:rPr>
          <w:sz w:val="24"/>
          <w:szCs w:val="24"/>
        </w:rPr>
      </w:pPr>
    </w:p>
    <w:p w:rsidR="009C104D" w:rsidRPr="00AB11A9" w:rsidRDefault="009C104D" w:rsidP="00C43AC6">
      <w:pPr>
        <w:spacing w:line="360" w:lineRule="auto"/>
        <w:rPr>
          <w:rFonts w:ascii="宋体" w:hAnsi="宋体"/>
          <w:sz w:val="24"/>
        </w:rPr>
      </w:pPr>
      <w:r w:rsidRPr="00AB11A9">
        <w:rPr>
          <w:rFonts w:ascii="宋体" w:hAnsi="宋体" w:hint="eastAsia"/>
          <w:sz w:val="24"/>
        </w:rPr>
        <w:t>投标人代表签名：        日期：     年   月   日</w:t>
      </w:r>
    </w:p>
    <w:p w:rsidR="009C104D" w:rsidRPr="007B1461" w:rsidRDefault="009C104D" w:rsidP="00C43AC6">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9C104D" w:rsidRPr="00AB11A9" w:rsidRDefault="009C104D" w:rsidP="00C43AC6">
      <w:pPr>
        <w:spacing w:line="360" w:lineRule="auto"/>
        <w:ind w:right="-692"/>
        <w:rPr>
          <w:rFonts w:ascii="宋体" w:hAnsi="宋体" w:cs="Times New Roman"/>
          <w:sz w:val="24"/>
          <w:szCs w:val="24"/>
        </w:rPr>
      </w:pPr>
    </w:p>
    <w:p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9C104D" w:rsidRPr="00CC2B1B" w:rsidRDefault="009C104D" w:rsidP="00C43AC6">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9C104D" w:rsidRPr="00CC2B1B" w:rsidRDefault="009C104D" w:rsidP="00C43AC6">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C104D" w:rsidRPr="00AB11A9">
        <w:trPr>
          <w:trHeight w:val="649"/>
        </w:trPr>
        <w:tc>
          <w:tcPr>
            <w:tcW w:w="817"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C104D" w:rsidRPr="00AB11A9">
        <w:trPr>
          <w:trHeight w:val="650"/>
        </w:trPr>
        <w:tc>
          <w:tcPr>
            <w:tcW w:w="817"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9C104D" w:rsidRPr="00AB11A9" w:rsidRDefault="009C104D" w:rsidP="00C43AC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trPr>
          <w:trHeight w:val="559"/>
        </w:trPr>
        <w:tc>
          <w:tcPr>
            <w:tcW w:w="817"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9C104D" w:rsidRPr="00AB11A9" w:rsidRDefault="009C104D" w:rsidP="00C43AC6">
            <w:pPr>
              <w:spacing w:line="360" w:lineRule="auto"/>
              <w:rPr>
                <w:rFonts w:ascii="宋体" w:hAnsi="宋体" w:cs="Times New Roman"/>
                <w:sz w:val="24"/>
                <w:szCs w:val="24"/>
              </w:rPr>
            </w:pPr>
          </w:p>
        </w:tc>
        <w:tc>
          <w:tcPr>
            <w:tcW w:w="2268" w:type="dxa"/>
            <w:vAlign w:val="center"/>
          </w:tcPr>
          <w:p w:rsidR="009C104D" w:rsidRPr="00AB11A9" w:rsidRDefault="009C104D" w:rsidP="00C43AC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trPr>
          <w:trHeight w:val="253"/>
        </w:trPr>
        <w:tc>
          <w:tcPr>
            <w:tcW w:w="817"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9C104D" w:rsidRPr="00AB11A9" w:rsidRDefault="009C104D" w:rsidP="00C43AC6">
            <w:pPr>
              <w:spacing w:line="360" w:lineRule="auto"/>
              <w:rPr>
                <w:rFonts w:ascii="宋体" w:hAnsi="宋体" w:cs="Times New Roman"/>
                <w:sz w:val="24"/>
                <w:szCs w:val="24"/>
              </w:rPr>
            </w:pPr>
          </w:p>
        </w:tc>
        <w:tc>
          <w:tcPr>
            <w:tcW w:w="2268" w:type="dxa"/>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trPr>
          <w:trHeight w:val="422"/>
        </w:trPr>
        <w:tc>
          <w:tcPr>
            <w:tcW w:w="817"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9C104D" w:rsidRPr="00AB11A9" w:rsidRDefault="009C104D" w:rsidP="00C43AC6">
            <w:pPr>
              <w:spacing w:line="360" w:lineRule="auto"/>
              <w:rPr>
                <w:rFonts w:ascii="宋体" w:hAnsi="宋体" w:cs="Times New Roman"/>
                <w:sz w:val="24"/>
                <w:szCs w:val="24"/>
              </w:rPr>
            </w:pPr>
          </w:p>
        </w:tc>
        <w:tc>
          <w:tcPr>
            <w:tcW w:w="2268" w:type="dxa"/>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trPr>
          <w:trHeight w:val="671"/>
        </w:trPr>
        <w:tc>
          <w:tcPr>
            <w:tcW w:w="817"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9C104D" w:rsidRPr="00AB11A9" w:rsidRDefault="009C104D" w:rsidP="00C43AC6">
            <w:pPr>
              <w:spacing w:line="360" w:lineRule="auto"/>
              <w:rPr>
                <w:rFonts w:ascii="宋体" w:hAnsi="宋体" w:cs="Times New Roman"/>
                <w:sz w:val="24"/>
                <w:szCs w:val="24"/>
              </w:rPr>
            </w:pPr>
          </w:p>
        </w:tc>
        <w:tc>
          <w:tcPr>
            <w:tcW w:w="2268" w:type="dxa"/>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trPr>
          <w:trHeight w:val="913"/>
        </w:trPr>
        <w:tc>
          <w:tcPr>
            <w:tcW w:w="817"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9C104D" w:rsidRPr="00AB11A9" w:rsidRDefault="009C104D" w:rsidP="00C43AC6">
            <w:pPr>
              <w:spacing w:line="360" w:lineRule="auto"/>
              <w:rPr>
                <w:rFonts w:ascii="宋体" w:hAnsi="宋体" w:cs="Times New Roman"/>
                <w:sz w:val="24"/>
                <w:szCs w:val="24"/>
              </w:rPr>
            </w:pPr>
          </w:p>
        </w:tc>
        <w:tc>
          <w:tcPr>
            <w:tcW w:w="2268" w:type="dxa"/>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trPr>
          <w:trHeight w:val="561"/>
        </w:trPr>
        <w:tc>
          <w:tcPr>
            <w:tcW w:w="817"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9C104D" w:rsidRPr="00AB11A9" w:rsidRDefault="009C104D" w:rsidP="00C43AC6">
            <w:pPr>
              <w:spacing w:line="360" w:lineRule="auto"/>
              <w:rPr>
                <w:rFonts w:ascii="宋体" w:hAnsi="宋体" w:cs="Times New Roman"/>
                <w:sz w:val="24"/>
                <w:szCs w:val="24"/>
              </w:rPr>
            </w:pPr>
          </w:p>
        </w:tc>
        <w:tc>
          <w:tcPr>
            <w:tcW w:w="2268" w:type="dxa"/>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trPr>
          <w:trHeight w:val="671"/>
        </w:trPr>
        <w:tc>
          <w:tcPr>
            <w:tcW w:w="817"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9C104D" w:rsidRPr="00AB11A9" w:rsidRDefault="009C104D" w:rsidP="00C43AC6">
            <w:pPr>
              <w:spacing w:line="360" w:lineRule="auto"/>
              <w:rPr>
                <w:rFonts w:ascii="宋体" w:hAnsi="宋体" w:cs="Times New Roman"/>
                <w:sz w:val="24"/>
                <w:szCs w:val="24"/>
              </w:rPr>
            </w:pPr>
          </w:p>
        </w:tc>
        <w:tc>
          <w:tcPr>
            <w:tcW w:w="2268" w:type="dxa"/>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trPr>
          <w:trHeight w:val="671"/>
        </w:trPr>
        <w:tc>
          <w:tcPr>
            <w:tcW w:w="817"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9C104D" w:rsidRPr="00AB11A9" w:rsidRDefault="009C104D" w:rsidP="00C43AC6">
            <w:pPr>
              <w:spacing w:line="360" w:lineRule="auto"/>
              <w:rPr>
                <w:rFonts w:ascii="宋体" w:hAnsi="宋体" w:cs="Times New Roman"/>
                <w:sz w:val="24"/>
                <w:szCs w:val="24"/>
              </w:rPr>
            </w:pPr>
          </w:p>
        </w:tc>
        <w:tc>
          <w:tcPr>
            <w:tcW w:w="2268" w:type="dxa"/>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trPr>
          <w:trHeight w:val="671"/>
        </w:trPr>
        <w:tc>
          <w:tcPr>
            <w:tcW w:w="817"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9C104D" w:rsidRPr="00AB11A9" w:rsidRDefault="009C104D" w:rsidP="00C43AC6">
            <w:pPr>
              <w:spacing w:line="360" w:lineRule="auto"/>
              <w:rPr>
                <w:rFonts w:ascii="宋体" w:hAnsi="宋体" w:cs="Times New Roman"/>
                <w:sz w:val="24"/>
                <w:szCs w:val="24"/>
              </w:rPr>
            </w:pPr>
          </w:p>
        </w:tc>
        <w:tc>
          <w:tcPr>
            <w:tcW w:w="2268" w:type="dxa"/>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trPr>
          <w:trHeight w:val="617"/>
        </w:trPr>
        <w:tc>
          <w:tcPr>
            <w:tcW w:w="817"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9C104D" w:rsidRPr="00AB11A9" w:rsidRDefault="009C104D" w:rsidP="00C43AC6">
            <w:pPr>
              <w:spacing w:line="360" w:lineRule="auto"/>
              <w:rPr>
                <w:rFonts w:ascii="宋体" w:hAnsi="宋体" w:cs="Times New Roman"/>
                <w:sz w:val="24"/>
                <w:szCs w:val="24"/>
              </w:rPr>
            </w:pPr>
          </w:p>
        </w:tc>
        <w:tc>
          <w:tcPr>
            <w:tcW w:w="2268" w:type="dxa"/>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trPr>
          <w:trHeight w:val="697"/>
        </w:trPr>
        <w:tc>
          <w:tcPr>
            <w:tcW w:w="817"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9C104D" w:rsidRPr="00AB11A9" w:rsidRDefault="009C104D" w:rsidP="00C43AC6">
            <w:pPr>
              <w:spacing w:line="360" w:lineRule="auto"/>
              <w:rPr>
                <w:rFonts w:ascii="宋体" w:hAnsi="宋体" w:cs="Times New Roman"/>
                <w:sz w:val="24"/>
                <w:szCs w:val="24"/>
              </w:rPr>
            </w:pPr>
          </w:p>
        </w:tc>
        <w:tc>
          <w:tcPr>
            <w:tcW w:w="2268" w:type="dxa"/>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trPr>
          <w:trHeight w:val="671"/>
        </w:trPr>
        <w:tc>
          <w:tcPr>
            <w:tcW w:w="817"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trPr>
          <w:trHeight w:val="671"/>
        </w:trPr>
        <w:tc>
          <w:tcPr>
            <w:tcW w:w="817"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9C104D" w:rsidRPr="00AB11A9" w:rsidRDefault="009C104D" w:rsidP="00C43AC6">
            <w:pPr>
              <w:spacing w:line="360" w:lineRule="auto"/>
              <w:rPr>
                <w:rFonts w:ascii="宋体" w:hAnsi="宋体" w:cs="Times New Roman"/>
                <w:sz w:val="24"/>
                <w:szCs w:val="24"/>
              </w:rPr>
            </w:pPr>
          </w:p>
        </w:tc>
        <w:tc>
          <w:tcPr>
            <w:tcW w:w="2268" w:type="dxa"/>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9C104D" w:rsidRPr="00AB11A9" w:rsidRDefault="009C104D" w:rsidP="00C43AC6">
            <w:pPr>
              <w:spacing w:line="360" w:lineRule="auto"/>
              <w:jc w:val="center"/>
              <w:rPr>
                <w:rFonts w:ascii="宋体" w:hAnsi="宋体" w:cs="Times New Roman"/>
                <w:sz w:val="24"/>
                <w:szCs w:val="24"/>
              </w:rPr>
            </w:pPr>
          </w:p>
        </w:tc>
        <w:tc>
          <w:tcPr>
            <w:tcW w:w="1373" w:type="dxa"/>
            <w:vAlign w:val="center"/>
          </w:tcPr>
          <w:p w:rsidR="009C104D" w:rsidRPr="00AB11A9" w:rsidRDefault="009C104D" w:rsidP="00C43AC6">
            <w:pPr>
              <w:spacing w:line="360" w:lineRule="auto"/>
              <w:jc w:val="center"/>
              <w:rPr>
                <w:rFonts w:ascii="宋体" w:hAnsi="宋体" w:cs="Times New Roman"/>
                <w:sz w:val="24"/>
                <w:szCs w:val="24"/>
              </w:rPr>
            </w:pPr>
          </w:p>
        </w:tc>
        <w:tc>
          <w:tcPr>
            <w:tcW w:w="1225" w:type="dxa"/>
            <w:vAlign w:val="center"/>
          </w:tcPr>
          <w:p w:rsidR="009C104D" w:rsidRPr="00AB11A9" w:rsidRDefault="009C104D" w:rsidP="00C43AC6">
            <w:pPr>
              <w:spacing w:line="360" w:lineRule="auto"/>
              <w:jc w:val="center"/>
              <w:rPr>
                <w:rFonts w:ascii="宋体" w:hAnsi="宋体" w:cs="Times New Roman"/>
                <w:sz w:val="24"/>
                <w:szCs w:val="24"/>
              </w:rPr>
            </w:pPr>
          </w:p>
        </w:tc>
        <w:tc>
          <w:tcPr>
            <w:tcW w:w="899" w:type="dxa"/>
            <w:vAlign w:val="center"/>
          </w:tcPr>
          <w:p w:rsidR="009C104D" w:rsidRPr="00AB11A9" w:rsidRDefault="009C104D" w:rsidP="00C43AC6">
            <w:pPr>
              <w:spacing w:line="360" w:lineRule="auto"/>
              <w:jc w:val="center"/>
              <w:rPr>
                <w:rFonts w:ascii="宋体" w:hAnsi="宋体" w:cs="Times New Roman"/>
                <w:sz w:val="24"/>
                <w:szCs w:val="24"/>
              </w:rPr>
            </w:pPr>
          </w:p>
        </w:tc>
      </w:tr>
    </w:tbl>
    <w:p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说明：</w:t>
      </w:r>
    </w:p>
    <w:p w:rsidR="009C104D" w:rsidRPr="00AB11A9" w:rsidRDefault="009C104D" w:rsidP="009C104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9C104D" w:rsidRPr="00AB11A9" w:rsidRDefault="009C104D" w:rsidP="009C104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9C104D" w:rsidRPr="00AB11A9" w:rsidRDefault="009C104D" w:rsidP="009C104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9C104D" w:rsidRPr="00AB11A9" w:rsidRDefault="009C104D" w:rsidP="00C43AC6">
      <w:pPr>
        <w:spacing w:line="360" w:lineRule="auto"/>
        <w:rPr>
          <w:rFonts w:ascii="宋体" w:hAnsi="宋体" w:cs="Times New Roman"/>
          <w:sz w:val="24"/>
          <w:szCs w:val="24"/>
        </w:rPr>
      </w:pPr>
    </w:p>
    <w:p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9C104D" w:rsidRPr="007B1461" w:rsidRDefault="009C104D" w:rsidP="00C43AC6">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9C104D" w:rsidRPr="00AB11A9" w:rsidRDefault="009C104D" w:rsidP="00C43AC6">
      <w:pPr>
        <w:tabs>
          <w:tab w:val="left" w:pos="1540"/>
          <w:tab w:val="left" w:pos="1582"/>
        </w:tabs>
        <w:spacing w:line="360" w:lineRule="auto"/>
        <w:jc w:val="left"/>
        <w:rPr>
          <w:rFonts w:ascii="宋体" w:hAnsi="宋体" w:cs="Times New Roman"/>
          <w:sz w:val="24"/>
          <w:szCs w:val="24"/>
        </w:rPr>
      </w:pPr>
    </w:p>
    <w:p w:rsidR="009C104D" w:rsidRPr="00AB11A9" w:rsidRDefault="009C104D" w:rsidP="00C43AC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9C104D" w:rsidRPr="00CC2B1B" w:rsidRDefault="009C104D" w:rsidP="00C43AC6">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9C104D" w:rsidRPr="00CC2B1B" w:rsidRDefault="009C104D" w:rsidP="00C43AC6">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9C104D" w:rsidRPr="00AB11A9" w:rsidRDefault="009C104D" w:rsidP="00C43AC6">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9C104D" w:rsidRPr="00AB11A9">
        <w:tc>
          <w:tcPr>
            <w:tcW w:w="275" w:type="pct"/>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C104D" w:rsidRPr="00AB11A9">
        <w:trPr>
          <w:trHeight w:val="630"/>
        </w:trPr>
        <w:tc>
          <w:tcPr>
            <w:tcW w:w="275" w:type="pct"/>
            <w:vAlign w:val="center"/>
          </w:tcPr>
          <w:p w:rsidR="009C104D" w:rsidRPr="00AB11A9" w:rsidRDefault="009C104D" w:rsidP="00C43AC6">
            <w:pPr>
              <w:spacing w:line="360" w:lineRule="auto"/>
              <w:jc w:val="center"/>
              <w:rPr>
                <w:rFonts w:ascii="宋体" w:hAnsi="宋体" w:cs="Times New Roman"/>
                <w:sz w:val="24"/>
                <w:szCs w:val="24"/>
              </w:rPr>
            </w:pPr>
          </w:p>
        </w:tc>
        <w:tc>
          <w:tcPr>
            <w:tcW w:w="659" w:type="pct"/>
            <w:vAlign w:val="center"/>
          </w:tcPr>
          <w:p w:rsidR="009C104D" w:rsidRPr="00AB11A9" w:rsidRDefault="009C104D" w:rsidP="00C43AC6">
            <w:pPr>
              <w:spacing w:line="360" w:lineRule="auto"/>
              <w:jc w:val="center"/>
              <w:rPr>
                <w:rFonts w:ascii="宋体" w:hAnsi="宋体" w:cs="Times New Roman"/>
                <w:sz w:val="24"/>
                <w:szCs w:val="24"/>
              </w:rPr>
            </w:pPr>
          </w:p>
        </w:tc>
        <w:tc>
          <w:tcPr>
            <w:tcW w:w="820" w:type="pct"/>
            <w:vAlign w:val="center"/>
          </w:tcPr>
          <w:p w:rsidR="009C104D" w:rsidRPr="00AB11A9" w:rsidRDefault="009C104D" w:rsidP="00C43AC6">
            <w:pPr>
              <w:spacing w:line="360" w:lineRule="auto"/>
              <w:jc w:val="center"/>
              <w:rPr>
                <w:rFonts w:ascii="宋体" w:hAnsi="宋体" w:cs="Times New Roman"/>
                <w:sz w:val="24"/>
                <w:szCs w:val="24"/>
              </w:rPr>
            </w:pPr>
          </w:p>
        </w:tc>
        <w:tc>
          <w:tcPr>
            <w:tcW w:w="738" w:type="pct"/>
            <w:vAlign w:val="center"/>
          </w:tcPr>
          <w:p w:rsidR="009C104D" w:rsidRPr="00AB11A9" w:rsidRDefault="009C104D" w:rsidP="00C43AC6">
            <w:pPr>
              <w:spacing w:line="360" w:lineRule="auto"/>
              <w:jc w:val="center"/>
              <w:rPr>
                <w:rFonts w:ascii="宋体" w:hAnsi="宋体" w:cs="Times New Roman"/>
                <w:sz w:val="24"/>
                <w:szCs w:val="24"/>
              </w:rPr>
            </w:pPr>
          </w:p>
        </w:tc>
        <w:tc>
          <w:tcPr>
            <w:tcW w:w="1266" w:type="pct"/>
            <w:vAlign w:val="center"/>
          </w:tcPr>
          <w:p w:rsidR="009C104D" w:rsidRPr="00AB11A9" w:rsidRDefault="009C104D" w:rsidP="00C43AC6">
            <w:pPr>
              <w:spacing w:line="360" w:lineRule="auto"/>
              <w:jc w:val="center"/>
              <w:rPr>
                <w:rFonts w:ascii="宋体" w:hAnsi="宋体" w:cs="Times New Roman"/>
                <w:sz w:val="24"/>
                <w:szCs w:val="24"/>
              </w:rPr>
            </w:pPr>
          </w:p>
        </w:tc>
        <w:tc>
          <w:tcPr>
            <w:tcW w:w="426" w:type="pct"/>
            <w:vAlign w:val="center"/>
          </w:tcPr>
          <w:p w:rsidR="009C104D" w:rsidRPr="00AB11A9" w:rsidRDefault="009C104D" w:rsidP="00C43AC6">
            <w:pPr>
              <w:spacing w:line="360" w:lineRule="auto"/>
              <w:jc w:val="center"/>
              <w:rPr>
                <w:rFonts w:ascii="宋体" w:hAnsi="宋体" w:cs="Times New Roman"/>
                <w:sz w:val="24"/>
                <w:szCs w:val="24"/>
              </w:rPr>
            </w:pPr>
          </w:p>
        </w:tc>
        <w:tc>
          <w:tcPr>
            <w:tcW w:w="816" w:type="pct"/>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trPr>
          <w:trHeight w:val="630"/>
        </w:trPr>
        <w:tc>
          <w:tcPr>
            <w:tcW w:w="275" w:type="pct"/>
            <w:vAlign w:val="center"/>
          </w:tcPr>
          <w:p w:rsidR="009C104D" w:rsidRPr="00AB11A9" w:rsidRDefault="009C104D" w:rsidP="00C43AC6">
            <w:pPr>
              <w:spacing w:line="360" w:lineRule="auto"/>
              <w:jc w:val="center"/>
              <w:rPr>
                <w:rFonts w:ascii="宋体" w:hAnsi="宋体" w:cs="Times New Roman"/>
                <w:sz w:val="24"/>
                <w:szCs w:val="24"/>
              </w:rPr>
            </w:pPr>
          </w:p>
        </w:tc>
        <w:tc>
          <w:tcPr>
            <w:tcW w:w="659" w:type="pct"/>
            <w:vAlign w:val="center"/>
          </w:tcPr>
          <w:p w:rsidR="009C104D" w:rsidRPr="00AB11A9" w:rsidRDefault="009C104D" w:rsidP="00C43AC6">
            <w:pPr>
              <w:spacing w:line="360" w:lineRule="auto"/>
              <w:jc w:val="center"/>
              <w:rPr>
                <w:rFonts w:ascii="宋体" w:hAnsi="宋体" w:cs="Times New Roman"/>
                <w:sz w:val="24"/>
                <w:szCs w:val="24"/>
              </w:rPr>
            </w:pPr>
          </w:p>
        </w:tc>
        <w:tc>
          <w:tcPr>
            <w:tcW w:w="820" w:type="pct"/>
            <w:vAlign w:val="center"/>
          </w:tcPr>
          <w:p w:rsidR="009C104D" w:rsidRPr="00AB11A9" w:rsidRDefault="009C104D" w:rsidP="00C43AC6">
            <w:pPr>
              <w:spacing w:line="360" w:lineRule="auto"/>
              <w:jc w:val="center"/>
              <w:rPr>
                <w:rFonts w:ascii="宋体" w:hAnsi="宋体" w:cs="Times New Roman"/>
                <w:sz w:val="24"/>
                <w:szCs w:val="24"/>
              </w:rPr>
            </w:pPr>
          </w:p>
        </w:tc>
        <w:tc>
          <w:tcPr>
            <w:tcW w:w="738" w:type="pct"/>
            <w:vAlign w:val="center"/>
          </w:tcPr>
          <w:p w:rsidR="009C104D" w:rsidRPr="00AB11A9" w:rsidRDefault="009C104D" w:rsidP="00C43AC6">
            <w:pPr>
              <w:spacing w:line="360" w:lineRule="auto"/>
              <w:jc w:val="center"/>
              <w:rPr>
                <w:rFonts w:ascii="宋体" w:hAnsi="宋体" w:cs="Times New Roman"/>
                <w:sz w:val="24"/>
                <w:szCs w:val="24"/>
              </w:rPr>
            </w:pPr>
          </w:p>
        </w:tc>
        <w:tc>
          <w:tcPr>
            <w:tcW w:w="1266" w:type="pct"/>
            <w:vAlign w:val="center"/>
          </w:tcPr>
          <w:p w:rsidR="009C104D" w:rsidRPr="00AB11A9" w:rsidRDefault="009C104D" w:rsidP="00C43AC6">
            <w:pPr>
              <w:spacing w:line="360" w:lineRule="auto"/>
              <w:jc w:val="center"/>
              <w:rPr>
                <w:rFonts w:ascii="宋体" w:hAnsi="宋体" w:cs="Times New Roman"/>
                <w:sz w:val="24"/>
                <w:szCs w:val="24"/>
              </w:rPr>
            </w:pPr>
          </w:p>
        </w:tc>
        <w:tc>
          <w:tcPr>
            <w:tcW w:w="426" w:type="pct"/>
            <w:vAlign w:val="center"/>
          </w:tcPr>
          <w:p w:rsidR="009C104D" w:rsidRPr="00AB11A9" w:rsidRDefault="009C104D" w:rsidP="00C43AC6">
            <w:pPr>
              <w:spacing w:line="360" w:lineRule="auto"/>
              <w:jc w:val="center"/>
              <w:rPr>
                <w:rFonts w:ascii="宋体" w:hAnsi="宋体" w:cs="Times New Roman"/>
                <w:sz w:val="24"/>
                <w:szCs w:val="24"/>
              </w:rPr>
            </w:pPr>
          </w:p>
        </w:tc>
        <w:tc>
          <w:tcPr>
            <w:tcW w:w="816" w:type="pct"/>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trPr>
          <w:trHeight w:val="630"/>
        </w:trPr>
        <w:tc>
          <w:tcPr>
            <w:tcW w:w="275" w:type="pct"/>
            <w:vAlign w:val="center"/>
          </w:tcPr>
          <w:p w:rsidR="009C104D" w:rsidRPr="00AB11A9" w:rsidRDefault="009C104D" w:rsidP="00C43AC6">
            <w:pPr>
              <w:spacing w:line="360" w:lineRule="auto"/>
              <w:jc w:val="center"/>
              <w:rPr>
                <w:rFonts w:ascii="宋体" w:hAnsi="宋体" w:cs="Times New Roman"/>
                <w:sz w:val="24"/>
                <w:szCs w:val="24"/>
              </w:rPr>
            </w:pPr>
          </w:p>
        </w:tc>
        <w:tc>
          <w:tcPr>
            <w:tcW w:w="659" w:type="pct"/>
            <w:vAlign w:val="center"/>
          </w:tcPr>
          <w:p w:rsidR="009C104D" w:rsidRPr="00AB11A9" w:rsidRDefault="009C104D" w:rsidP="00C43AC6">
            <w:pPr>
              <w:spacing w:line="360" w:lineRule="auto"/>
              <w:jc w:val="center"/>
              <w:rPr>
                <w:rFonts w:ascii="宋体" w:hAnsi="宋体" w:cs="Times New Roman"/>
                <w:sz w:val="24"/>
                <w:szCs w:val="24"/>
              </w:rPr>
            </w:pPr>
          </w:p>
        </w:tc>
        <w:tc>
          <w:tcPr>
            <w:tcW w:w="820" w:type="pct"/>
            <w:vAlign w:val="center"/>
          </w:tcPr>
          <w:p w:rsidR="009C104D" w:rsidRPr="00AB11A9" w:rsidRDefault="009C104D" w:rsidP="00C43AC6">
            <w:pPr>
              <w:spacing w:line="360" w:lineRule="auto"/>
              <w:jc w:val="center"/>
              <w:rPr>
                <w:rFonts w:ascii="宋体" w:hAnsi="宋体" w:cs="Times New Roman"/>
                <w:sz w:val="24"/>
                <w:szCs w:val="24"/>
              </w:rPr>
            </w:pPr>
          </w:p>
        </w:tc>
        <w:tc>
          <w:tcPr>
            <w:tcW w:w="738" w:type="pct"/>
            <w:vAlign w:val="center"/>
          </w:tcPr>
          <w:p w:rsidR="009C104D" w:rsidRPr="00AB11A9" w:rsidRDefault="009C104D" w:rsidP="00C43AC6">
            <w:pPr>
              <w:spacing w:line="360" w:lineRule="auto"/>
              <w:jc w:val="center"/>
              <w:rPr>
                <w:rFonts w:ascii="宋体" w:hAnsi="宋体" w:cs="Times New Roman"/>
                <w:sz w:val="24"/>
                <w:szCs w:val="24"/>
              </w:rPr>
            </w:pPr>
          </w:p>
        </w:tc>
        <w:tc>
          <w:tcPr>
            <w:tcW w:w="1266" w:type="pct"/>
            <w:vAlign w:val="center"/>
          </w:tcPr>
          <w:p w:rsidR="009C104D" w:rsidRPr="00AB11A9" w:rsidRDefault="009C104D" w:rsidP="00C43AC6">
            <w:pPr>
              <w:spacing w:line="360" w:lineRule="auto"/>
              <w:jc w:val="center"/>
              <w:rPr>
                <w:rFonts w:ascii="宋体" w:hAnsi="宋体" w:cs="Times New Roman"/>
                <w:sz w:val="24"/>
                <w:szCs w:val="24"/>
              </w:rPr>
            </w:pPr>
          </w:p>
        </w:tc>
        <w:tc>
          <w:tcPr>
            <w:tcW w:w="426" w:type="pct"/>
            <w:vAlign w:val="center"/>
          </w:tcPr>
          <w:p w:rsidR="009C104D" w:rsidRPr="00AB11A9" w:rsidRDefault="009C104D" w:rsidP="00C43AC6">
            <w:pPr>
              <w:spacing w:line="360" w:lineRule="auto"/>
              <w:jc w:val="center"/>
              <w:rPr>
                <w:rFonts w:ascii="宋体" w:hAnsi="宋体" w:cs="Times New Roman"/>
                <w:sz w:val="24"/>
                <w:szCs w:val="24"/>
              </w:rPr>
            </w:pPr>
          </w:p>
        </w:tc>
        <w:tc>
          <w:tcPr>
            <w:tcW w:w="816" w:type="pct"/>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trPr>
          <w:trHeight w:val="630"/>
        </w:trPr>
        <w:tc>
          <w:tcPr>
            <w:tcW w:w="275" w:type="pct"/>
            <w:vAlign w:val="center"/>
          </w:tcPr>
          <w:p w:rsidR="009C104D" w:rsidRPr="00AB11A9" w:rsidRDefault="009C104D" w:rsidP="00C43AC6">
            <w:pPr>
              <w:spacing w:line="360" w:lineRule="auto"/>
              <w:jc w:val="center"/>
              <w:rPr>
                <w:rFonts w:ascii="宋体" w:hAnsi="宋体" w:cs="Times New Roman"/>
                <w:sz w:val="24"/>
                <w:szCs w:val="24"/>
              </w:rPr>
            </w:pPr>
          </w:p>
        </w:tc>
        <w:tc>
          <w:tcPr>
            <w:tcW w:w="659" w:type="pct"/>
            <w:vAlign w:val="center"/>
          </w:tcPr>
          <w:p w:rsidR="009C104D" w:rsidRPr="00AB11A9" w:rsidRDefault="009C104D" w:rsidP="00C43AC6">
            <w:pPr>
              <w:spacing w:line="360" w:lineRule="auto"/>
              <w:jc w:val="center"/>
              <w:rPr>
                <w:rFonts w:ascii="宋体" w:hAnsi="宋体" w:cs="Times New Roman"/>
                <w:sz w:val="24"/>
                <w:szCs w:val="24"/>
              </w:rPr>
            </w:pPr>
          </w:p>
        </w:tc>
        <w:tc>
          <w:tcPr>
            <w:tcW w:w="820" w:type="pct"/>
            <w:vAlign w:val="center"/>
          </w:tcPr>
          <w:p w:rsidR="009C104D" w:rsidRPr="00AB11A9" w:rsidRDefault="009C104D" w:rsidP="00C43AC6">
            <w:pPr>
              <w:spacing w:line="360" w:lineRule="auto"/>
              <w:jc w:val="center"/>
              <w:rPr>
                <w:rFonts w:ascii="宋体" w:hAnsi="宋体" w:cs="Times New Roman"/>
                <w:sz w:val="24"/>
                <w:szCs w:val="24"/>
              </w:rPr>
            </w:pPr>
          </w:p>
        </w:tc>
        <w:tc>
          <w:tcPr>
            <w:tcW w:w="738" w:type="pct"/>
            <w:vAlign w:val="center"/>
          </w:tcPr>
          <w:p w:rsidR="009C104D" w:rsidRPr="00AB11A9" w:rsidRDefault="009C104D" w:rsidP="00C43AC6">
            <w:pPr>
              <w:spacing w:line="360" w:lineRule="auto"/>
              <w:jc w:val="center"/>
              <w:rPr>
                <w:rFonts w:ascii="宋体" w:hAnsi="宋体" w:cs="Times New Roman"/>
                <w:sz w:val="24"/>
                <w:szCs w:val="24"/>
              </w:rPr>
            </w:pPr>
          </w:p>
        </w:tc>
        <w:tc>
          <w:tcPr>
            <w:tcW w:w="1266" w:type="pct"/>
            <w:vAlign w:val="center"/>
          </w:tcPr>
          <w:p w:rsidR="009C104D" w:rsidRPr="00AB11A9" w:rsidRDefault="009C104D" w:rsidP="00C43AC6">
            <w:pPr>
              <w:spacing w:line="360" w:lineRule="auto"/>
              <w:jc w:val="center"/>
              <w:rPr>
                <w:rFonts w:ascii="宋体" w:hAnsi="宋体" w:cs="Times New Roman"/>
                <w:sz w:val="24"/>
                <w:szCs w:val="24"/>
              </w:rPr>
            </w:pPr>
          </w:p>
        </w:tc>
        <w:tc>
          <w:tcPr>
            <w:tcW w:w="426" w:type="pct"/>
            <w:vAlign w:val="center"/>
          </w:tcPr>
          <w:p w:rsidR="009C104D" w:rsidRPr="00AB11A9" w:rsidRDefault="009C104D" w:rsidP="00C43AC6">
            <w:pPr>
              <w:spacing w:line="360" w:lineRule="auto"/>
              <w:jc w:val="center"/>
              <w:rPr>
                <w:rFonts w:ascii="宋体" w:hAnsi="宋体" w:cs="Times New Roman"/>
                <w:sz w:val="24"/>
                <w:szCs w:val="24"/>
              </w:rPr>
            </w:pPr>
          </w:p>
        </w:tc>
        <w:tc>
          <w:tcPr>
            <w:tcW w:w="816" w:type="pct"/>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trPr>
          <w:trHeight w:val="630"/>
        </w:trPr>
        <w:tc>
          <w:tcPr>
            <w:tcW w:w="275" w:type="pct"/>
            <w:vAlign w:val="center"/>
          </w:tcPr>
          <w:p w:rsidR="009C104D" w:rsidRPr="00AB11A9" w:rsidRDefault="009C104D" w:rsidP="00C43AC6">
            <w:pPr>
              <w:spacing w:line="360" w:lineRule="auto"/>
              <w:jc w:val="center"/>
              <w:rPr>
                <w:rFonts w:ascii="宋体" w:hAnsi="宋体" w:cs="Times New Roman"/>
                <w:sz w:val="24"/>
                <w:szCs w:val="24"/>
              </w:rPr>
            </w:pPr>
          </w:p>
        </w:tc>
        <w:tc>
          <w:tcPr>
            <w:tcW w:w="659" w:type="pct"/>
            <w:vAlign w:val="center"/>
          </w:tcPr>
          <w:p w:rsidR="009C104D" w:rsidRPr="00AB11A9" w:rsidRDefault="009C104D" w:rsidP="00C43AC6">
            <w:pPr>
              <w:spacing w:line="360" w:lineRule="auto"/>
              <w:jc w:val="center"/>
              <w:rPr>
                <w:rFonts w:ascii="宋体" w:hAnsi="宋体" w:cs="Times New Roman"/>
                <w:sz w:val="24"/>
                <w:szCs w:val="24"/>
              </w:rPr>
            </w:pPr>
          </w:p>
        </w:tc>
        <w:tc>
          <w:tcPr>
            <w:tcW w:w="820" w:type="pct"/>
            <w:vAlign w:val="center"/>
          </w:tcPr>
          <w:p w:rsidR="009C104D" w:rsidRPr="00AB11A9" w:rsidRDefault="009C104D" w:rsidP="00C43AC6">
            <w:pPr>
              <w:spacing w:line="360" w:lineRule="auto"/>
              <w:jc w:val="center"/>
              <w:rPr>
                <w:rFonts w:ascii="宋体" w:hAnsi="宋体" w:cs="Times New Roman"/>
                <w:sz w:val="24"/>
                <w:szCs w:val="24"/>
              </w:rPr>
            </w:pPr>
          </w:p>
        </w:tc>
        <w:tc>
          <w:tcPr>
            <w:tcW w:w="738" w:type="pct"/>
            <w:vAlign w:val="center"/>
          </w:tcPr>
          <w:p w:rsidR="009C104D" w:rsidRPr="00AB11A9" w:rsidRDefault="009C104D" w:rsidP="00C43AC6">
            <w:pPr>
              <w:spacing w:line="360" w:lineRule="auto"/>
              <w:jc w:val="center"/>
              <w:rPr>
                <w:rFonts w:ascii="宋体" w:hAnsi="宋体" w:cs="Times New Roman"/>
                <w:sz w:val="24"/>
                <w:szCs w:val="24"/>
              </w:rPr>
            </w:pPr>
          </w:p>
        </w:tc>
        <w:tc>
          <w:tcPr>
            <w:tcW w:w="1266" w:type="pct"/>
            <w:vAlign w:val="center"/>
          </w:tcPr>
          <w:p w:rsidR="009C104D" w:rsidRPr="00AB11A9" w:rsidRDefault="009C104D" w:rsidP="00C43AC6">
            <w:pPr>
              <w:spacing w:line="360" w:lineRule="auto"/>
              <w:jc w:val="center"/>
              <w:rPr>
                <w:rFonts w:ascii="宋体" w:hAnsi="宋体" w:cs="Times New Roman"/>
                <w:sz w:val="24"/>
                <w:szCs w:val="24"/>
              </w:rPr>
            </w:pPr>
          </w:p>
        </w:tc>
        <w:tc>
          <w:tcPr>
            <w:tcW w:w="426" w:type="pct"/>
            <w:vAlign w:val="center"/>
          </w:tcPr>
          <w:p w:rsidR="009C104D" w:rsidRPr="00AB11A9" w:rsidRDefault="009C104D" w:rsidP="00C43AC6">
            <w:pPr>
              <w:spacing w:line="360" w:lineRule="auto"/>
              <w:jc w:val="center"/>
              <w:rPr>
                <w:rFonts w:ascii="宋体" w:hAnsi="宋体" w:cs="Times New Roman"/>
                <w:sz w:val="24"/>
                <w:szCs w:val="24"/>
              </w:rPr>
            </w:pPr>
          </w:p>
        </w:tc>
        <w:tc>
          <w:tcPr>
            <w:tcW w:w="816" w:type="pct"/>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trPr>
          <w:trHeight w:val="630"/>
        </w:trPr>
        <w:tc>
          <w:tcPr>
            <w:tcW w:w="275" w:type="pct"/>
            <w:vAlign w:val="center"/>
          </w:tcPr>
          <w:p w:rsidR="009C104D" w:rsidRPr="00AB11A9" w:rsidRDefault="009C104D" w:rsidP="00C43AC6">
            <w:pPr>
              <w:spacing w:line="360" w:lineRule="auto"/>
              <w:jc w:val="center"/>
              <w:rPr>
                <w:rFonts w:ascii="宋体" w:hAnsi="宋体" w:cs="Times New Roman"/>
                <w:sz w:val="24"/>
                <w:szCs w:val="24"/>
              </w:rPr>
            </w:pPr>
          </w:p>
        </w:tc>
        <w:tc>
          <w:tcPr>
            <w:tcW w:w="659" w:type="pct"/>
            <w:vAlign w:val="center"/>
          </w:tcPr>
          <w:p w:rsidR="009C104D" w:rsidRPr="00AB11A9" w:rsidRDefault="009C104D" w:rsidP="00C43AC6">
            <w:pPr>
              <w:spacing w:line="360" w:lineRule="auto"/>
              <w:jc w:val="center"/>
              <w:rPr>
                <w:rFonts w:ascii="宋体" w:hAnsi="宋体" w:cs="Times New Roman"/>
                <w:sz w:val="24"/>
                <w:szCs w:val="24"/>
              </w:rPr>
            </w:pPr>
          </w:p>
        </w:tc>
        <w:tc>
          <w:tcPr>
            <w:tcW w:w="820" w:type="pct"/>
            <w:vAlign w:val="center"/>
          </w:tcPr>
          <w:p w:rsidR="009C104D" w:rsidRPr="00AB11A9" w:rsidRDefault="009C104D" w:rsidP="00C43AC6">
            <w:pPr>
              <w:spacing w:line="360" w:lineRule="auto"/>
              <w:jc w:val="center"/>
              <w:rPr>
                <w:rFonts w:ascii="宋体" w:hAnsi="宋体" w:cs="Times New Roman"/>
                <w:sz w:val="24"/>
                <w:szCs w:val="24"/>
              </w:rPr>
            </w:pPr>
          </w:p>
        </w:tc>
        <w:tc>
          <w:tcPr>
            <w:tcW w:w="738" w:type="pct"/>
            <w:vAlign w:val="center"/>
          </w:tcPr>
          <w:p w:rsidR="009C104D" w:rsidRPr="00AB11A9" w:rsidRDefault="009C104D" w:rsidP="00C43AC6">
            <w:pPr>
              <w:spacing w:line="360" w:lineRule="auto"/>
              <w:jc w:val="center"/>
              <w:rPr>
                <w:rFonts w:ascii="宋体" w:hAnsi="宋体" w:cs="Times New Roman"/>
                <w:sz w:val="24"/>
                <w:szCs w:val="24"/>
              </w:rPr>
            </w:pPr>
          </w:p>
        </w:tc>
        <w:tc>
          <w:tcPr>
            <w:tcW w:w="1266" w:type="pct"/>
            <w:vAlign w:val="center"/>
          </w:tcPr>
          <w:p w:rsidR="009C104D" w:rsidRPr="00AB11A9" w:rsidRDefault="009C104D" w:rsidP="00C43AC6">
            <w:pPr>
              <w:spacing w:line="360" w:lineRule="auto"/>
              <w:jc w:val="center"/>
              <w:rPr>
                <w:rFonts w:ascii="宋体" w:hAnsi="宋体" w:cs="Times New Roman"/>
                <w:sz w:val="24"/>
                <w:szCs w:val="24"/>
              </w:rPr>
            </w:pPr>
          </w:p>
        </w:tc>
        <w:tc>
          <w:tcPr>
            <w:tcW w:w="426" w:type="pct"/>
            <w:vAlign w:val="center"/>
          </w:tcPr>
          <w:p w:rsidR="009C104D" w:rsidRPr="00AB11A9" w:rsidRDefault="009C104D" w:rsidP="00C43AC6">
            <w:pPr>
              <w:spacing w:line="360" w:lineRule="auto"/>
              <w:jc w:val="center"/>
              <w:rPr>
                <w:rFonts w:ascii="宋体" w:hAnsi="宋体" w:cs="Times New Roman"/>
                <w:sz w:val="24"/>
                <w:szCs w:val="24"/>
              </w:rPr>
            </w:pPr>
          </w:p>
        </w:tc>
        <w:tc>
          <w:tcPr>
            <w:tcW w:w="816" w:type="pct"/>
            <w:vAlign w:val="center"/>
          </w:tcPr>
          <w:p w:rsidR="009C104D" w:rsidRPr="00AB11A9" w:rsidRDefault="009C104D" w:rsidP="00C43AC6">
            <w:pPr>
              <w:spacing w:line="360" w:lineRule="auto"/>
              <w:jc w:val="center"/>
              <w:rPr>
                <w:rFonts w:ascii="宋体" w:hAnsi="宋体" w:cs="Times New Roman"/>
                <w:sz w:val="24"/>
                <w:szCs w:val="24"/>
              </w:rPr>
            </w:pPr>
          </w:p>
        </w:tc>
      </w:tr>
    </w:tbl>
    <w:p w:rsidR="009C104D" w:rsidRPr="00AB11A9" w:rsidRDefault="009C104D" w:rsidP="00C43AC6">
      <w:pPr>
        <w:tabs>
          <w:tab w:val="left" w:pos="1540"/>
          <w:tab w:val="left" w:pos="1582"/>
        </w:tabs>
        <w:spacing w:line="360" w:lineRule="auto"/>
        <w:jc w:val="left"/>
        <w:rPr>
          <w:rFonts w:ascii="宋体" w:hAnsi="宋体" w:cs="Times New Roman"/>
          <w:sz w:val="24"/>
          <w:szCs w:val="24"/>
        </w:rPr>
      </w:pPr>
    </w:p>
    <w:p w:rsidR="009C104D" w:rsidRPr="00AB11A9" w:rsidRDefault="009C104D" w:rsidP="00C43AC6">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9C104D" w:rsidRPr="00AB11A9" w:rsidRDefault="009C104D" w:rsidP="00C43AC6">
      <w:pPr>
        <w:tabs>
          <w:tab w:val="left" w:pos="1540"/>
          <w:tab w:val="left" w:pos="1582"/>
        </w:tabs>
        <w:spacing w:line="360" w:lineRule="auto"/>
        <w:jc w:val="left"/>
        <w:rPr>
          <w:rFonts w:ascii="宋体" w:hAnsi="宋体" w:cs="Times New Roman"/>
          <w:b/>
          <w:sz w:val="24"/>
          <w:szCs w:val="24"/>
        </w:rPr>
      </w:pPr>
    </w:p>
    <w:p w:rsidR="009C104D" w:rsidRPr="00AB11A9" w:rsidRDefault="009C104D" w:rsidP="00C43AC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9C104D" w:rsidRPr="00AB11A9" w:rsidRDefault="009C104D" w:rsidP="00C43AC6">
      <w:pPr>
        <w:spacing w:line="360" w:lineRule="auto"/>
        <w:jc w:val="left"/>
        <w:rPr>
          <w:rFonts w:ascii="宋体" w:hAnsi="宋体" w:cs="Times New Roman"/>
          <w:sz w:val="24"/>
          <w:szCs w:val="24"/>
        </w:rPr>
      </w:pPr>
    </w:p>
    <w:p w:rsidR="009C104D" w:rsidRPr="007B1461" w:rsidRDefault="009C104D" w:rsidP="00C43AC6">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9C104D" w:rsidRPr="00AB11A9" w:rsidRDefault="009C104D" w:rsidP="00C43AC6">
      <w:pPr>
        <w:spacing w:line="360" w:lineRule="auto"/>
        <w:jc w:val="left"/>
        <w:outlineLvl w:val="2"/>
        <w:rPr>
          <w:rFonts w:ascii="宋体" w:hAnsi="宋体" w:cs="宋体"/>
          <w:b/>
          <w:bCs/>
          <w:sz w:val="24"/>
          <w:szCs w:val="24"/>
        </w:rPr>
      </w:pPr>
    </w:p>
    <w:p w:rsidR="009C104D" w:rsidRPr="00AB11A9" w:rsidRDefault="009C104D" w:rsidP="00C43AC6">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9C104D" w:rsidRPr="008958C5" w:rsidRDefault="009C104D" w:rsidP="00C43AC6">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9C104D" w:rsidRPr="008958C5" w:rsidRDefault="009C104D" w:rsidP="00C43AC6">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9C104D" w:rsidRPr="00AB11A9" w:rsidRDefault="009C104D" w:rsidP="00C43AC6">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9C104D" w:rsidRPr="00AB11A9">
        <w:trPr>
          <w:trHeight w:val="696"/>
        </w:trPr>
        <w:tc>
          <w:tcPr>
            <w:tcW w:w="794"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C104D" w:rsidRPr="00AB11A9" w:rsidTr="00C43AC6">
        <w:trPr>
          <w:trHeight w:val="624"/>
        </w:trPr>
        <w:tc>
          <w:tcPr>
            <w:tcW w:w="794"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9C104D" w:rsidRPr="00AB11A9" w:rsidRDefault="009C104D" w:rsidP="00C43AC6">
            <w:pPr>
              <w:spacing w:line="360" w:lineRule="auto"/>
              <w:rPr>
                <w:rFonts w:ascii="宋体" w:hAnsi="宋体" w:cs="Times New Roman"/>
                <w:sz w:val="24"/>
                <w:szCs w:val="24"/>
              </w:rPr>
            </w:pPr>
          </w:p>
        </w:tc>
        <w:tc>
          <w:tcPr>
            <w:tcW w:w="1754" w:type="dxa"/>
            <w:vAlign w:val="center"/>
          </w:tcPr>
          <w:p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rsidR="009C104D" w:rsidRPr="00AB11A9" w:rsidRDefault="009C104D" w:rsidP="00C43AC6">
            <w:pPr>
              <w:spacing w:line="360" w:lineRule="auto"/>
              <w:jc w:val="center"/>
              <w:rPr>
                <w:rFonts w:ascii="宋体" w:hAnsi="宋体" w:cs="Times New Roman"/>
                <w:sz w:val="24"/>
                <w:szCs w:val="24"/>
              </w:rPr>
            </w:pPr>
          </w:p>
        </w:tc>
        <w:tc>
          <w:tcPr>
            <w:tcW w:w="1224" w:type="dxa"/>
            <w:shd w:val="clear" w:color="auto" w:fill="auto"/>
            <w:vAlign w:val="center"/>
          </w:tcPr>
          <w:p w:rsidR="009C104D" w:rsidRPr="00AB11A9" w:rsidRDefault="009C104D" w:rsidP="00C43AC6">
            <w:pPr>
              <w:spacing w:line="360" w:lineRule="auto"/>
              <w:jc w:val="center"/>
              <w:rPr>
                <w:rFonts w:ascii="宋体" w:hAnsi="宋体" w:cs="Times New Roman"/>
                <w:sz w:val="24"/>
                <w:szCs w:val="24"/>
              </w:rPr>
            </w:pPr>
          </w:p>
        </w:tc>
        <w:tc>
          <w:tcPr>
            <w:tcW w:w="898" w:type="dxa"/>
            <w:shd w:val="clear" w:color="auto" w:fill="auto"/>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rsidTr="00C43AC6">
        <w:trPr>
          <w:trHeight w:val="624"/>
        </w:trPr>
        <w:tc>
          <w:tcPr>
            <w:tcW w:w="794"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9C104D" w:rsidRPr="00AB11A9" w:rsidRDefault="009C104D" w:rsidP="00C43AC6">
            <w:pPr>
              <w:spacing w:line="360" w:lineRule="auto"/>
              <w:rPr>
                <w:rFonts w:ascii="宋体" w:hAnsi="宋体" w:cs="Times New Roman"/>
                <w:sz w:val="24"/>
                <w:szCs w:val="24"/>
              </w:rPr>
            </w:pPr>
          </w:p>
        </w:tc>
        <w:tc>
          <w:tcPr>
            <w:tcW w:w="1754" w:type="dxa"/>
            <w:vAlign w:val="center"/>
          </w:tcPr>
          <w:p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rsidR="009C104D" w:rsidRPr="00AB11A9" w:rsidRDefault="009C104D" w:rsidP="00C43AC6">
            <w:pPr>
              <w:spacing w:line="360" w:lineRule="auto"/>
              <w:jc w:val="center"/>
              <w:rPr>
                <w:rFonts w:ascii="宋体" w:hAnsi="宋体" w:cs="Times New Roman"/>
                <w:sz w:val="24"/>
                <w:szCs w:val="24"/>
              </w:rPr>
            </w:pPr>
          </w:p>
        </w:tc>
        <w:tc>
          <w:tcPr>
            <w:tcW w:w="1224" w:type="dxa"/>
            <w:shd w:val="clear" w:color="auto" w:fill="auto"/>
            <w:vAlign w:val="center"/>
          </w:tcPr>
          <w:p w:rsidR="009C104D" w:rsidRPr="00AB11A9" w:rsidRDefault="009C104D" w:rsidP="00C43AC6">
            <w:pPr>
              <w:spacing w:line="360" w:lineRule="auto"/>
              <w:jc w:val="center"/>
              <w:rPr>
                <w:rFonts w:ascii="宋体" w:hAnsi="宋体" w:cs="Times New Roman"/>
                <w:sz w:val="24"/>
                <w:szCs w:val="24"/>
              </w:rPr>
            </w:pPr>
          </w:p>
        </w:tc>
        <w:tc>
          <w:tcPr>
            <w:tcW w:w="898" w:type="dxa"/>
            <w:shd w:val="clear" w:color="auto" w:fill="auto"/>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rsidTr="00C43AC6">
        <w:trPr>
          <w:trHeight w:val="624"/>
        </w:trPr>
        <w:tc>
          <w:tcPr>
            <w:tcW w:w="794"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9C104D" w:rsidRPr="00AB11A9" w:rsidRDefault="009C104D" w:rsidP="00C43AC6">
            <w:pPr>
              <w:spacing w:line="360" w:lineRule="auto"/>
              <w:rPr>
                <w:rFonts w:ascii="宋体" w:hAnsi="宋体" w:cs="Times New Roman"/>
                <w:sz w:val="24"/>
                <w:szCs w:val="24"/>
              </w:rPr>
            </w:pPr>
          </w:p>
        </w:tc>
        <w:tc>
          <w:tcPr>
            <w:tcW w:w="1754" w:type="dxa"/>
            <w:vAlign w:val="center"/>
          </w:tcPr>
          <w:p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rsidR="009C104D" w:rsidRPr="00AB11A9" w:rsidRDefault="009C104D" w:rsidP="00C43AC6">
            <w:pPr>
              <w:spacing w:line="360" w:lineRule="auto"/>
              <w:jc w:val="center"/>
              <w:rPr>
                <w:rFonts w:ascii="宋体" w:hAnsi="宋体" w:cs="Times New Roman"/>
                <w:sz w:val="24"/>
                <w:szCs w:val="24"/>
              </w:rPr>
            </w:pPr>
          </w:p>
        </w:tc>
        <w:tc>
          <w:tcPr>
            <w:tcW w:w="1224" w:type="dxa"/>
            <w:shd w:val="clear" w:color="auto" w:fill="auto"/>
            <w:vAlign w:val="center"/>
          </w:tcPr>
          <w:p w:rsidR="009C104D" w:rsidRPr="00AB11A9" w:rsidRDefault="009C104D" w:rsidP="00C43AC6">
            <w:pPr>
              <w:spacing w:line="360" w:lineRule="auto"/>
              <w:jc w:val="center"/>
              <w:rPr>
                <w:rFonts w:ascii="宋体" w:hAnsi="宋体" w:cs="Times New Roman"/>
                <w:sz w:val="24"/>
                <w:szCs w:val="24"/>
              </w:rPr>
            </w:pPr>
          </w:p>
        </w:tc>
        <w:tc>
          <w:tcPr>
            <w:tcW w:w="898" w:type="dxa"/>
            <w:shd w:val="clear" w:color="auto" w:fill="auto"/>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rsidTr="00C43AC6">
        <w:trPr>
          <w:trHeight w:val="624"/>
        </w:trPr>
        <w:tc>
          <w:tcPr>
            <w:tcW w:w="794"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9C104D" w:rsidRPr="00AB11A9" w:rsidRDefault="009C104D" w:rsidP="00C43AC6">
            <w:pPr>
              <w:spacing w:line="360" w:lineRule="auto"/>
              <w:rPr>
                <w:rFonts w:ascii="宋体" w:hAnsi="宋体" w:cs="Times New Roman"/>
                <w:sz w:val="24"/>
                <w:szCs w:val="24"/>
              </w:rPr>
            </w:pPr>
          </w:p>
        </w:tc>
        <w:tc>
          <w:tcPr>
            <w:tcW w:w="1754" w:type="dxa"/>
            <w:vAlign w:val="center"/>
          </w:tcPr>
          <w:p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rsidR="009C104D" w:rsidRPr="00AB11A9" w:rsidRDefault="009C104D" w:rsidP="00C43AC6">
            <w:pPr>
              <w:spacing w:line="360" w:lineRule="auto"/>
              <w:jc w:val="center"/>
              <w:rPr>
                <w:rFonts w:ascii="宋体" w:hAnsi="宋体" w:cs="Times New Roman"/>
                <w:sz w:val="24"/>
                <w:szCs w:val="24"/>
              </w:rPr>
            </w:pPr>
          </w:p>
        </w:tc>
        <w:tc>
          <w:tcPr>
            <w:tcW w:w="1224" w:type="dxa"/>
            <w:shd w:val="clear" w:color="auto" w:fill="auto"/>
            <w:vAlign w:val="center"/>
          </w:tcPr>
          <w:p w:rsidR="009C104D" w:rsidRPr="00AB11A9" w:rsidRDefault="009C104D" w:rsidP="00C43AC6">
            <w:pPr>
              <w:spacing w:line="360" w:lineRule="auto"/>
              <w:jc w:val="center"/>
              <w:rPr>
                <w:rFonts w:ascii="宋体" w:hAnsi="宋体" w:cs="Times New Roman"/>
                <w:sz w:val="24"/>
                <w:szCs w:val="24"/>
              </w:rPr>
            </w:pPr>
          </w:p>
        </w:tc>
        <w:tc>
          <w:tcPr>
            <w:tcW w:w="898" w:type="dxa"/>
            <w:shd w:val="clear" w:color="auto" w:fill="auto"/>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rsidTr="00C43AC6">
        <w:trPr>
          <w:trHeight w:val="624"/>
        </w:trPr>
        <w:tc>
          <w:tcPr>
            <w:tcW w:w="794"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9C104D" w:rsidRPr="00AB11A9" w:rsidRDefault="009C104D" w:rsidP="00C43AC6">
            <w:pPr>
              <w:spacing w:line="360" w:lineRule="auto"/>
              <w:rPr>
                <w:rFonts w:ascii="宋体" w:hAnsi="宋体" w:cs="Times New Roman"/>
                <w:sz w:val="24"/>
                <w:szCs w:val="24"/>
              </w:rPr>
            </w:pPr>
          </w:p>
        </w:tc>
        <w:tc>
          <w:tcPr>
            <w:tcW w:w="1754" w:type="dxa"/>
            <w:vAlign w:val="center"/>
          </w:tcPr>
          <w:p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rsidR="009C104D" w:rsidRPr="00AB11A9" w:rsidRDefault="009C104D" w:rsidP="00C43AC6">
            <w:pPr>
              <w:spacing w:line="360" w:lineRule="auto"/>
              <w:jc w:val="center"/>
              <w:rPr>
                <w:rFonts w:ascii="宋体" w:hAnsi="宋体" w:cs="Times New Roman"/>
                <w:sz w:val="24"/>
                <w:szCs w:val="24"/>
              </w:rPr>
            </w:pPr>
          </w:p>
        </w:tc>
        <w:tc>
          <w:tcPr>
            <w:tcW w:w="1224" w:type="dxa"/>
            <w:shd w:val="clear" w:color="auto" w:fill="auto"/>
            <w:vAlign w:val="center"/>
          </w:tcPr>
          <w:p w:rsidR="009C104D" w:rsidRPr="00AB11A9" w:rsidRDefault="009C104D" w:rsidP="00C43AC6">
            <w:pPr>
              <w:spacing w:line="360" w:lineRule="auto"/>
              <w:jc w:val="center"/>
              <w:rPr>
                <w:rFonts w:ascii="宋体" w:hAnsi="宋体" w:cs="Times New Roman"/>
                <w:sz w:val="24"/>
                <w:szCs w:val="24"/>
              </w:rPr>
            </w:pPr>
          </w:p>
        </w:tc>
        <w:tc>
          <w:tcPr>
            <w:tcW w:w="898" w:type="dxa"/>
            <w:shd w:val="clear" w:color="auto" w:fill="auto"/>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rsidTr="00C43AC6">
        <w:trPr>
          <w:trHeight w:val="624"/>
        </w:trPr>
        <w:tc>
          <w:tcPr>
            <w:tcW w:w="794"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9C104D" w:rsidRPr="00AB11A9" w:rsidRDefault="009C104D" w:rsidP="00C43AC6">
            <w:pPr>
              <w:spacing w:line="360" w:lineRule="auto"/>
              <w:rPr>
                <w:rFonts w:ascii="宋体" w:hAnsi="宋体" w:cs="Times New Roman"/>
                <w:sz w:val="24"/>
                <w:szCs w:val="24"/>
              </w:rPr>
            </w:pPr>
          </w:p>
        </w:tc>
        <w:tc>
          <w:tcPr>
            <w:tcW w:w="1754" w:type="dxa"/>
            <w:vAlign w:val="center"/>
          </w:tcPr>
          <w:p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rsidR="009C104D" w:rsidRPr="00AB11A9" w:rsidRDefault="009C104D" w:rsidP="00C43AC6">
            <w:pPr>
              <w:spacing w:line="360" w:lineRule="auto"/>
              <w:jc w:val="center"/>
              <w:rPr>
                <w:rFonts w:ascii="宋体" w:hAnsi="宋体" w:cs="Times New Roman"/>
                <w:sz w:val="24"/>
                <w:szCs w:val="24"/>
              </w:rPr>
            </w:pPr>
          </w:p>
        </w:tc>
        <w:tc>
          <w:tcPr>
            <w:tcW w:w="1224" w:type="dxa"/>
            <w:shd w:val="clear" w:color="auto" w:fill="auto"/>
            <w:vAlign w:val="center"/>
          </w:tcPr>
          <w:p w:rsidR="009C104D" w:rsidRPr="00AB11A9" w:rsidRDefault="009C104D" w:rsidP="00C43AC6">
            <w:pPr>
              <w:spacing w:line="360" w:lineRule="auto"/>
              <w:jc w:val="center"/>
              <w:rPr>
                <w:rFonts w:ascii="宋体" w:hAnsi="宋体" w:cs="Times New Roman"/>
                <w:sz w:val="24"/>
                <w:szCs w:val="24"/>
              </w:rPr>
            </w:pPr>
          </w:p>
        </w:tc>
        <w:tc>
          <w:tcPr>
            <w:tcW w:w="898" w:type="dxa"/>
            <w:shd w:val="clear" w:color="auto" w:fill="auto"/>
            <w:vAlign w:val="center"/>
          </w:tcPr>
          <w:p w:rsidR="009C104D" w:rsidRPr="00AB11A9" w:rsidRDefault="009C104D" w:rsidP="00C43AC6">
            <w:pPr>
              <w:spacing w:line="360" w:lineRule="auto"/>
              <w:jc w:val="center"/>
              <w:rPr>
                <w:rFonts w:ascii="宋体" w:hAnsi="宋体" w:cs="Times New Roman"/>
                <w:sz w:val="24"/>
                <w:szCs w:val="24"/>
              </w:rPr>
            </w:pPr>
          </w:p>
        </w:tc>
      </w:tr>
      <w:tr w:rsidR="009C104D" w:rsidRPr="00AB11A9" w:rsidTr="00C43AC6">
        <w:trPr>
          <w:trHeight w:val="624"/>
        </w:trPr>
        <w:tc>
          <w:tcPr>
            <w:tcW w:w="794" w:type="dxa"/>
            <w:tcBorders>
              <w:right w:val="single" w:sz="4" w:space="0" w:color="auto"/>
            </w:tcBorders>
            <w:vAlign w:val="center"/>
          </w:tcPr>
          <w:p w:rsidR="009C104D" w:rsidRPr="00AB11A9" w:rsidRDefault="009C104D" w:rsidP="00C43AC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9C104D" w:rsidRPr="00AB11A9" w:rsidRDefault="009C104D" w:rsidP="00C43AC6">
            <w:pPr>
              <w:spacing w:line="360" w:lineRule="auto"/>
              <w:rPr>
                <w:rFonts w:ascii="宋体" w:hAnsi="宋体" w:cs="Times New Roman"/>
                <w:sz w:val="24"/>
                <w:szCs w:val="24"/>
              </w:rPr>
            </w:pPr>
          </w:p>
        </w:tc>
        <w:tc>
          <w:tcPr>
            <w:tcW w:w="1754" w:type="dxa"/>
            <w:vAlign w:val="center"/>
          </w:tcPr>
          <w:p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rsidR="009C104D" w:rsidRPr="00AB11A9" w:rsidRDefault="009C104D" w:rsidP="00C43AC6">
            <w:pPr>
              <w:spacing w:line="360" w:lineRule="auto"/>
              <w:jc w:val="center"/>
              <w:rPr>
                <w:rFonts w:ascii="宋体" w:hAnsi="宋体" w:cs="Times New Roman"/>
                <w:sz w:val="24"/>
                <w:szCs w:val="24"/>
              </w:rPr>
            </w:pPr>
          </w:p>
        </w:tc>
        <w:tc>
          <w:tcPr>
            <w:tcW w:w="1372" w:type="dxa"/>
            <w:vAlign w:val="center"/>
          </w:tcPr>
          <w:p w:rsidR="009C104D" w:rsidRPr="00AB11A9" w:rsidRDefault="009C104D" w:rsidP="00C43AC6">
            <w:pPr>
              <w:spacing w:line="360" w:lineRule="auto"/>
              <w:jc w:val="center"/>
              <w:rPr>
                <w:rFonts w:ascii="宋体" w:hAnsi="宋体" w:cs="Times New Roman"/>
                <w:sz w:val="24"/>
                <w:szCs w:val="24"/>
              </w:rPr>
            </w:pPr>
          </w:p>
        </w:tc>
        <w:tc>
          <w:tcPr>
            <w:tcW w:w="1224" w:type="dxa"/>
            <w:shd w:val="clear" w:color="auto" w:fill="auto"/>
            <w:vAlign w:val="center"/>
          </w:tcPr>
          <w:p w:rsidR="009C104D" w:rsidRPr="00AB11A9" w:rsidRDefault="009C104D" w:rsidP="00C43AC6">
            <w:pPr>
              <w:spacing w:line="360" w:lineRule="auto"/>
              <w:jc w:val="center"/>
              <w:rPr>
                <w:rFonts w:ascii="宋体" w:hAnsi="宋体" w:cs="Times New Roman"/>
                <w:sz w:val="24"/>
                <w:szCs w:val="24"/>
              </w:rPr>
            </w:pPr>
          </w:p>
        </w:tc>
        <w:tc>
          <w:tcPr>
            <w:tcW w:w="898" w:type="dxa"/>
            <w:shd w:val="clear" w:color="auto" w:fill="auto"/>
            <w:vAlign w:val="center"/>
          </w:tcPr>
          <w:p w:rsidR="009C104D" w:rsidRPr="00AB11A9" w:rsidRDefault="009C104D" w:rsidP="00C43AC6">
            <w:pPr>
              <w:spacing w:line="360" w:lineRule="auto"/>
              <w:jc w:val="center"/>
              <w:rPr>
                <w:rFonts w:ascii="宋体" w:hAnsi="宋体" w:cs="Times New Roman"/>
                <w:sz w:val="24"/>
                <w:szCs w:val="24"/>
              </w:rPr>
            </w:pPr>
          </w:p>
        </w:tc>
      </w:tr>
    </w:tbl>
    <w:p w:rsidR="009C104D" w:rsidRPr="00AB11A9" w:rsidRDefault="009C104D" w:rsidP="00C43AC6">
      <w:pPr>
        <w:spacing w:line="360" w:lineRule="auto"/>
        <w:rPr>
          <w:rFonts w:ascii="宋体" w:hAnsi="宋体" w:cs="Times New Roman"/>
          <w:sz w:val="24"/>
          <w:szCs w:val="24"/>
        </w:rPr>
      </w:pPr>
      <w:r w:rsidRPr="00AB11A9">
        <w:rPr>
          <w:rFonts w:ascii="宋体" w:hAnsi="宋体" w:cs="Times New Roman" w:hint="eastAsia"/>
          <w:sz w:val="24"/>
          <w:szCs w:val="24"/>
        </w:rPr>
        <w:t>说明：</w:t>
      </w:r>
    </w:p>
    <w:p w:rsidR="009C104D" w:rsidRPr="00AB11A9" w:rsidRDefault="009C104D" w:rsidP="009C104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9C104D" w:rsidRPr="00AB11A9" w:rsidRDefault="009C104D" w:rsidP="009C104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9C104D" w:rsidRPr="00AB11A9" w:rsidRDefault="009C104D" w:rsidP="009C104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9C104D" w:rsidRPr="00AB11A9" w:rsidRDefault="009C104D" w:rsidP="00C43AC6">
      <w:pPr>
        <w:spacing w:line="360" w:lineRule="auto"/>
        <w:ind w:left="2978"/>
        <w:rPr>
          <w:rFonts w:ascii="宋体" w:hAnsi="宋体" w:cs="Times New Roman"/>
          <w:sz w:val="24"/>
          <w:szCs w:val="24"/>
        </w:rPr>
      </w:pPr>
    </w:p>
    <w:p w:rsidR="009C104D" w:rsidRPr="00AB11A9" w:rsidRDefault="009C104D" w:rsidP="00C43AC6">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9C104D" w:rsidRPr="007B1461" w:rsidRDefault="009C104D" w:rsidP="00C43AC6">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9C104D" w:rsidRPr="00AB11A9" w:rsidRDefault="009C104D" w:rsidP="00C43AC6">
      <w:pPr>
        <w:rPr>
          <w:rFonts w:ascii="宋体" w:hAnsi="宋体"/>
          <w:sz w:val="24"/>
        </w:rPr>
      </w:pPr>
    </w:p>
    <w:p w:rsidR="009C104D" w:rsidRPr="00AB11A9" w:rsidRDefault="009C104D" w:rsidP="00C43AC6">
      <w:pPr>
        <w:spacing w:line="400" w:lineRule="exact"/>
        <w:rPr>
          <w:rFonts w:ascii="宋体" w:hAnsi="宋体"/>
          <w:szCs w:val="21"/>
        </w:rPr>
      </w:pPr>
      <w:r w:rsidRPr="00AB11A9">
        <w:rPr>
          <w:rFonts w:ascii="宋体" w:hAnsi="宋体" w:hint="eastAsia"/>
          <w:szCs w:val="21"/>
        </w:rPr>
        <w:t>主要内容应包括(根据项目实际情况适当调整内容)：</w:t>
      </w:r>
    </w:p>
    <w:p w:rsidR="009C104D" w:rsidRPr="00AB11A9" w:rsidRDefault="009C104D" w:rsidP="00C43AC6">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9C104D" w:rsidRPr="00AB11A9" w:rsidRDefault="009C104D" w:rsidP="00C43AC6">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9C104D" w:rsidRPr="00AB11A9" w:rsidRDefault="009C104D" w:rsidP="00C43AC6">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9C104D" w:rsidRPr="00AB11A9" w:rsidRDefault="009C104D" w:rsidP="00C43AC6">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9C104D" w:rsidRPr="00AB11A9" w:rsidRDefault="009C104D" w:rsidP="00C43AC6">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9C104D" w:rsidRDefault="009C104D">
      <w:pPr>
        <w:widowControl/>
        <w:jc w:val="left"/>
        <w:rPr>
          <w:rFonts w:ascii="宋体" w:hAnsi="宋体" w:cs="Times New Roman"/>
          <w:b/>
          <w:bCs/>
          <w:kern w:val="0"/>
          <w:sz w:val="32"/>
          <w:szCs w:val="32"/>
        </w:rPr>
      </w:pPr>
      <w:r>
        <w:rPr>
          <w:rFonts w:ascii="宋体" w:hAnsi="宋体"/>
          <w:kern w:val="0"/>
        </w:rPr>
        <w:br w:type="page"/>
      </w:r>
    </w:p>
    <w:p w:rsidR="009C104D" w:rsidRPr="00AB11A9" w:rsidRDefault="009C104D" w:rsidP="00C43AC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9C104D" w:rsidRPr="00AB11A9" w:rsidRDefault="009C104D" w:rsidP="00C43AC6">
      <w:pPr>
        <w:spacing w:line="360" w:lineRule="auto"/>
        <w:rPr>
          <w:rFonts w:ascii="宋体" w:hAnsi="宋体"/>
          <w:sz w:val="24"/>
        </w:rPr>
      </w:pPr>
      <w:r w:rsidRPr="00AB11A9">
        <w:rPr>
          <w:rFonts w:ascii="宋体" w:hAnsi="宋体" w:hint="eastAsia"/>
          <w:sz w:val="24"/>
        </w:rPr>
        <w:t>深圳大学招投标管理中心：</w:t>
      </w:r>
    </w:p>
    <w:p w:rsidR="009C104D" w:rsidRPr="00AB11A9" w:rsidRDefault="009C104D" w:rsidP="00C43AC6">
      <w:pPr>
        <w:spacing w:line="360" w:lineRule="auto"/>
        <w:ind w:firstLineChars="200" w:firstLine="480"/>
        <w:rPr>
          <w:rFonts w:ascii="宋体" w:hAnsi="宋体"/>
          <w:sz w:val="24"/>
        </w:rPr>
      </w:pPr>
    </w:p>
    <w:p w:rsidR="009C104D" w:rsidRPr="00AB11A9" w:rsidRDefault="009C104D" w:rsidP="00C43AC6">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9C104D" w:rsidRPr="00AB11A9" w:rsidRDefault="009C104D" w:rsidP="00C43AC6">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9C104D" w:rsidRPr="00AB11A9" w:rsidRDefault="009C104D" w:rsidP="00C43AC6">
      <w:pPr>
        <w:spacing w:line="360" w:lineRule="auto"/>
        <w:rPr>
          <w:rFonts w:ascii="宋体" w:hAnsi="宋体"/>
          <w:sz w:val="24"/>
        </w:rPr>
      </w:pPr>
    </w:p>
    <w:p w:rsidR="009C104D" w:rsidRPr="00AB11A9" w:rsidRDefault="009C104D" w:rsidP="00C43AC6">
      <w:pPr>
        <w:spacing w:line="360" w:lineRule="auto"/>
        <w:rPr>
          <w:rFonts w:ascii="宋体" w:hAnsi="宋体"/>
          <w:sz w:val="24"/>
        </w:rPr>
      </w:pPr>
    </w:p>
    <w:p w:rsidR="009C104D" w:rsidRPr="00AB11A9" w:rsidRDefault="009C104D" w:rsidP="00C43AC6">
      <w:pPr>
        <w:spacing w:line="360" w:lineRule="auto"/>
        <w:rPr>
          <w:rFonts w:ascii="宋体" w:hAnsi="宋体"/>
          <w:sz w:val="24"/>
        </w:rPr>
      </w:pPr>
    </w:p>
    <w:p w:rsidR="009C104D" w:rsidRPr="00AB11A9" w:rsidRDefault="009C104D" w:rsidP="00C43AC6">
      <w:pPr>
        <w:spacing w:line="360" w:lineRule="auto"/>
        <w:rPr>
          <w:rFonts w:ascii="宋体" w:hAnsi="宋体"/>
          <w:sz w:val="24"/>
        </w:rPr>
      </w:pPr>
    </w:p>
    <w:p w:rsidR="009C104D" w:rsidRPr="00AB11A9" w:rsidRDefault="009C104D" w:rsidP="00C43AC6">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9C104D" w:rsidRPr="00AB11A9" w:rsidRDefault="009C104D" w:rsidP="00C43AC6">
      <w:pPr>
        <w:spacing w:line="360" w:lineRule="auto"/>
        <w:rPr>
          <w:rFonts w:ascii="宋体" w:hAnsi="宋体"/>
          <w:sz w:val="24"/>
        </w:rPr>
      </w:pPr>
    </w:p>
    <w:p w:rsidR="009C104D" w:rsidRPr="00AB11A9" w:rsidRDefault="009C104D" w:rsidP="00C43AC6">
      <w:pPr>
        <w:spacing w:line="360" w:lineRule="auto"/>
        <w:rPr>
          <w:rFonts w:ascii="宋体" w:hAnsi="宋体"/>
          <w:sz w:val="24"/>
          <w:u w:val="single"/>
        </w:rPr>
      </w:pPr>
      <w:r w:rsidRPr="00AB11A9">
        <w:rPr>
          <w:rFonts w:ascii="宋体" w:hAnsi="宋体" w:hint="eastAsia"/>
          <w:sz w:val="24"/>
        </w:rPr>
        <w:t>投标代表签名：</w:t>
      </w:r>
    </w:p>
    <w:p w:rsidR="009C104D" w:rsidRPr="00AB11A9" w:rsidRDefault="009C104D" w:rsidP="00C43AC6">
      <w:pPr>
        <w:pStyle w:val="ad"/>
        <w:spacing w:line="360" w:lineRule="auto"/>
        <w:rPr>
          <w:rFonts w:ascii="宋体" w:hAnsi="宋体"/>
          <w:bCs/>
          <w:sz w:val="24"/>
          <w:szCs w:val="24"/>
        </w:rPr>
      </w:pPr>
      <w:r w:rsidRPr="00AB11A9">
        <w:rPr>
          <w:rFonts w:ascii="宋体" w:hAnsi="宋体" w:hint="eastAsia"/>
          <w:bCs/>
          <w:sz w:val="24"/>
          <w:szCs w:val="24"/>
        </w:rPr>
        <w:t>日期：    年   月  日</w:t>
      </w:r>
    </w:p>
    <w:p w:rsidR="009C104D" w:rsidRPr="00AB11A9" w:rsidRDefault="009C104D" w:rsidP="00C43AC6">
      <w:pPr>
        <w:pStyle w:val="10"/>
        <w:rPr>
          <w:rFonts w:ascii="宋体" w:hAnsi="宋体"/>
        </w:rPr>
      </w:pPr>
    </w:p>
    <w:p w:rsidR="009C104D" w:rsidRPr="00AB11A9" w:rsidRDefault="009C104D" w:rsidP="00C43AC6">
      <w:pPr>
        <w:rPr>
          <w:rFonts w:ascii="宋体" w:hAnsi="宋体"/>
        </w:rPr>
      </w:pPr>
    </w:p>
    <w:p w:rsidR="009C104D" w:rsidRDefault="009C104D">
      <w:pPr>
        <w:widowControl/>
        <w:jc w:val="left"/>
        <w:rPr>
          <w:rFonts w:ascii="宋体" w:hAnsi="宋体" w:cs="Times New Roman"/>
          <w:b/>
          <w:bCs/>
          <w:kern w:val="0"/>
          <w:sz w:val="32"/>
          <w:szCs w:val="32"/>
        </w:rPr>
      </w:pPr>
      <w:r>
        <w:rPr>
          <w:rFonts w:ascii="宋体" w:hAnsi="宋体"/>
          <w:kern w:val="0"/>
        </w:rPr>
        <w:br w:type="page"/>
      </w:r>
    </w:p>
    <w:p w:rsidR="009C104D" w:rsidRPr="00AB11A9" w:rsidRDefault="009C104D" w:rsidP="00C43AC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9C104D" w:rsidRPr="00AB11A9" w:rsidRDefault="009C104D" w:rsidP="00C43AC6">
      <w:pPr>
        <w:spacing w:line="360" w:lineRule="auto"/>
        <w:rPr>
          <w:rFonts w:ascii="宋体" w:hAnsi="宋体"/>
          <w:sz w:val="24"/>
        </w:rPr>
      </w:pPr>
      <w:r w:rsidRPr="00AB11A9">
        <w:rPr>
          <w:rFonts w:ascii="宋体" w:hAnsi="宋体" w:hint="eastAsia"/>
          <w:sz w:val="24"/>
        </w:rPr>
        <w:t>深圳大学招投标管理中心：</w:t>
      </w:r>
    </w:p>
    <w:p w:rsidR="009C104D" w:rsidRPr="00AB11A9" w:rsidRDefault="009C104D" w:rsidP="00C43AC6">
      <w:pPr>
        <w:spacing w:line="360" w:lineRule="auto"/>
        <w:ind w:firstLineChars="200" w:firstLine="480"/>
        <w:rPr>
          <w:rFonts w:ascii="宋体" w:hAnsi="宋体"/>
          <w:sz w:val="24"/>
        </w:rPr>
      </w:pPr>
    </w:p>
    <w:p w:rsidR="009C104D" w:rsidRDefault="009C104D" w:rsidP="00C43AC6">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9C104D" w:rsidRDefault="009C104D" w:rsidP="00C43AC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9C104D" w:rsidRDefault="009C104D" w:rsidP="00C43AC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9C104D" w:rsidRPr="00922798" w:rsidRDefault="009C104D" w:rsidP="00C43AC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9C104D" w:rsidRPr="00AB11A9" w:rsidRDefault="009C104D" w:rsidP="00C43AC6">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9C104D" w:rsidRPr="00D53C8E" w:rsidRDefault="009C104D" w:rsidP="00C43AC6">
      <w:pPr>
        <w:spacing w:line="360" w:lineRule="auto"/>
        <w:rPr>
          <w:rFonts w:ascii="宋体" w:hAnsi="宋体"/>
          <w:sz w:val="24"/>
        </w:rPr>
      </w:pPr>
    </w:p>
    <w:p w:rsidR="009C104D" w:rsidRPr="00AB11A9" w:rsidRDefault="009C104D" w:rsidP="00C43AC6">
      <w:pPr>
        <w:spacing w:line="360" w:lineRule="auto"/>
        <w:rPr>
          <w:rFonts w:ascii="宋体" w:hAnsi="宋体"/>
          <w:sz w:val="24"/>
        </w:rPr>
      </w:pPr>
    </w:p>
    <w:p w:rsidR="009C104D" w:rsidRPr="00AB11A9" w:rsidRDefault="009C104D" w:rsidP="00C43AC6">
      <w:pPr>
        <w:spacing w:line="360" w:lineRule="auto"/>
        <w:rPr>
          <w:rFonts w:ascii="宋体" w:hAnsi="宋体"/>
          <w:sz w:val="24"/>
        </w:rPr>
      </w:pPr>
      <w:r>
        <w:rPr>
          <w:rFonts w:ascii="宋体" w:hAnsi="宋体" w:hint="eastAsia"/>
          <w:sz w:val="24"/>
        </w:rPr>
        <w:t>特此声明</w:t>
      </w:r>
    </w:p>
    <w:p w:rsidR="009C104D" w:rsidRPr="00AB11A9" w:rsidRDefault="009C104D" w:rsidP="00C43AC6">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9C104D" w:rsidRPr="00AB11A9" w:rsidRDefault="009C104D" w:rsidP="00C43AC6">
      <w:pPr>
        <w:spacing w:line="360" w:lineRule="auto"/>
        <w:rPr>
          <w:rFonts w:ascii="宋体" w:hAnsi="宋体"/>
          <w:sz w:val="24"/>
        </w:rPr>
      </w:pPr>
    </w:p>
    <w:p w:rsidR="009C104D" w:rsidRPr="00AB11A9" w:rsidRDefault="009C104D" w:rsidP="00C43AC6">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9C104D" w:rsidRDefault="009C104D" w:rsidP="00C43AC6">
      <w:pPr>
        <w:pStyle w:val="ad"/>
        <w:spacing w:line="360" w:lineRule="auto"/>
        <w:rPr>
          <w:rFonts w:ascii="宋体" w:hAnsi="宋体"/>
          <w:bCs/>
          <w:sz w:val="24"/>
          <w:szCs w:val="24"/>
        </w:rPr>
      </w:pPr>
      <w:r w:rsidRPr="00AB11A9">
        <w:rPr>
          <w:rFonts w:ascii="宋体" w:hAnsi="宋体" w:hint="eastAsia"/>
          <w:bCs/>
          <w:sz w:val="24"/>
          <w:szCs w:val="24"/>
        </w:rPr>
        <w:t>日期：    年   月  日</w:t>
      </w:r>
    </w:p>
    <w:p w:rsidR="009C104D" w:rsidRDefault="009C104D">
      <w:pPr>
        <w:widowControl/>
        <w:jc w:val="left"/>
      </w:pPr>
      <w:r>
        <w:br w:type="page"/>
      </w:r>
    </w:p>
    <w:p w:rsidR="009C104D" w:rsidRPr="00922798" w:rsidRDefault="009C104D" w:rsidP="00C43AC6">
      <w:pPr>
        <w:pStyle w:val="10"/>
      </w:pPr>
    </w:p>
    <w:p w:rsidR="009C104D" w:rsidRPr="00AB11A9" w:rsidRDefault="009C104D" w:rsidP="00C43AC6">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9C104D" w:rsidRPr="00AB11A9" w:rsidRDefault="009C104D" w:rsidP="00C43AC6">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9C104D" w:rsidRPr="00AB11A9" w:rsidRDefault="009C104D" w:rsidP="00C43AC6">
      <w:pPr>
        <w:spacing w:line="360" w:lineRule="auto"/>
        <w:jc w:val="left"/>
        <w:rPr>
          <w:rFonts w:ascii="宋体" w:hAnsi="宋体"/>
          <w:sz w:val="24"/>
        </w:rPr>
      </w:pPr>
    </w:p>
    <w:p w:rsidR="009C104D" w:rsidRPr="00AB11A9" w:rsidRDefault="009C104D" w:rsidP="00C43AC6">
      <w:pPr>
        <w:jc w:val="center"/>
        <w:rPr>
          <w:rFonts w:ascii="宋体" w:hAnsi="宋体"/>
          <w:sz w:val="24"/>
        </w:rPr>
      </w:pPr>
      <w:r w:rsidRPr="00AB11A9">
        <w:rPr>
          <w:rFonts w:ascii="宋体" w:hAnsi="宋体" w:hint="eastAsia"/>
          <w:sz w:val="24"/>
        </w:rPr>
        <w:t>诚信良好的承诺函</w:t>
      </w:r>
    </w:p>
    <w:p w:rsidR="009C104D" w:rsidRPr="00AB11A9" w:rsidRDefault="009C104D" w:rsidP="00C43AC6">
      <w:pPr>
        <w:spacing w:line="360" w:lineRule="auto"/>
        <w:rPr>
          <w:rFonts w:ascii="宋体" w:hAnsi="宋体"/>
          <w:sz w:val="24"/>
        </w:rPr>
      </w:pPr>
      <w:r w:rsidRPr="00AB11A9">
        <w:rPr>
          <w:rFonts w:ascii="宋体" w:hAnsi="宋体" w:hint="eastAsia"/>
          <w:sz w:val="24"/>
        </w:rPr>
        <w:t>深圳大学招投标管理中心：</w:t>
      </w:r>
    </w:p>
    <w:p w:rsidR="009C104D" w:rsidRPr="00AB11A9" w:rsidRDefault="009C104D" w:rsidP="00C43AC6">
      <w:pPr>
        <w:spacing w:line="360" w:lineRule="auto"/>
        <w:ind w:firstLineChars="200" w:firstLine="480"/>
        <w:rPr>
          <w:rFonts w:ascii="宋体" w:hAnsi="宋体"/>
          <w:sz w:val="24"/>
        </w:rPr>
      </w:pPr>
    </w:p>
    <w:p w:rsidR="009C104D" w:rsidRPr="00AB11A9" w:rsidRDefault="009C104D" w:rsidP="00C43AC6">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（三）隐瞒真实情况，提供虚假资料的；</w:t>
      </w:r>
    </w:p>
    <w:p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（五）与其他采购参加人串通投标的；</w:t>
      </w:r>
    </w:p>
    <w:p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 xml:space="preserve">（七）恶意投诉的； </w:t>
      </w:r>
    </w:p>
    <w:p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（九）阻碍、抗拒主管部门监督检查的；</w:t>
      </w:r>
    </w:p>
    <w:p w:rsidR="009C104D" w:rsidRPr="00AB11A9" w:rsidRDefault="009C104D" w:rsidP="00C43AC6">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9C104D" w:rsidRPr="00AB11A9" w:rsidRDefault="009C104D" w:rsidP="00C43AC6">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9C104D" w:rsidRPr="00AB11A9" w:rsidRDefault="009C104D" w:rsidP="00C43AC6">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9C104D" w:rsidRPr="00AB11A9" w:rsidRDefault="009C104D" w:rsidP="00C43AC6">
      <w:pPr>
        <w:spacing w:line="360" w:lineRule="auto"/>
        <w:ind w:firstLineChars="200" w:firstLine="480"/>
        <w:rPr>
          <w:rFonts w:ascii="宋体" w:hAnsi="宋体"/>
          <w:sz w:val="24"/>
        </w:rPr>
      </w:pPr>
      <w:r w:rsidRPr="00AB11A9">
        <w:rPr>
          <w:rFonts w:ascii="宋体" w:hAnsi="宋体" w:hint="eastAsia"/>
          <w:sz w:val="24"/>
        </w:rPr>
        <w:t>特此承诺。</w:t>
      </w:r>
    </w:p>
    <w:p w:rsidR="009C104D" w:rsidRPr="00AB11A9" w:rsidRDefault="009C104D" w:rsidP="00C43AC6">
      <w:pPr>
        <w:spacing w:line="360" w:lineRule="auto"/>
        <w:rPr>
          <w:rFonts w:ascii="宋体" w:hAnsi="宋体"/>
          <w:sz w:val="24"/>
        </w:rPr>
      </w:pPr>
    </w:p>
    <w:p w:rsidR="009C104D" w:rsidRPr="00AB11A9" w:rsidRDefault="009C104D" w:rsidP="00C43AC6">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9C104D" w:rsidRPr="00AB11A9" w:rsidRDefault="009C104D" w:rsidP="00C43AC6">
      <w:pPr>
        <w:spacing w:line="360" w:lineRule="auto"/>
        <w:rPr>
          <w:rFonts w:ascii="宋体" w:hAnsi="宋体"/>
          <w:sz w:val="24"/>
        </w:rPr>
      </w:pPr>
    </w:p>
    <w:p w:rsidR="009C104D" w:rsidRPr="00AB11A9" w:rsidRDefault="009C104D" w:rsidP="00C43AC6">
      <w:pPr>
        <w:spacing w:line="360" w:lineRule="auto"/>
        <w:rPr>
          <w:rFonts w:ascii="宋体" w:hAnsi="宋体"/>
          <w:sz w:val="24"/>
          <w:u w:val="single"/>
        </w:rPr>
      </w:pPr>
      <w:r w:rsidRPr="00AB11A9">
        <w:rPr>
          <w:rFonts w:ascii="宋体" w:hAnsi="宋体" w:hint="eastAsia"/>
          <w:sz w:val="24"/>
        </w:rPr>
        <w:t>投标代表签名：</w:t>
      </w:r>
    </w:p>
    <w:p w:rsidR="009C104D" w:rsidRPr="00AB11A9" w:rsidRDefault="009C104D" w:rsidP="00C43AC6">
      <w:pPr>
        <w:pStyle w:val="ad"/>
        <w:spacing w:line="360" w:lineRule="auto"/>
        <w:rPr>
          <w:rFonts w:ascii="宋体" w:hAnsi="宋体"/>
          <w:bCs/>
          <w:sz w:val="24"/>
          <w:szCs w:val="24"/>
        </w:rPr>
      </w:pPr>
      <w:r w:rsidRPr="00AB11A9">
        <w:rPr>
          <w:rFonts w:ascii="宋体" w:hAnsi="宋体" w:hint="eastAsia"/>
          <w:bCs/>
          <w:sz w:val="24"/>
          <w:szCs w:val="24"/>
        </w:rPr>
        <w:t>日期：    年   月  日</w:t>
      </w:r>
    </w:p>
    <w:p w:rsidR="009C104D" w:rsidRPr="007B1461" w:rsidRDefault="009C104D" w:rsidP="00C43AC6">
      <w:pPr>
        <w:pStyle w:val="3"/>
        <w:jc w:val="center"/>
        <w:rPr>
          <w:rFonts w:ascii="宋体" w:hAnsi="宋体"/>
          <w:kern w:val="0"/>
        </w:rPr>
      </w:pPr>
      <w:r w:rsidRPr="007B1461">
        <w:rPr>
          <w:rFonts w:ascii="宋体" w:hAnsi="宋体" w:hint="eastAsia"/>
          <w:kern w:val="0"/>
        </w:rPr>
        <w:lastRenderedPageBreak/>
        <w:t>十八 保证金退还</w:t>
      </w:r>
    </w:p>
    <w:p w:rsidR="009C104D" w:rsidRPr="00AB11A9" w:rsidRDefault="009C104D" w:rsidP="00C43AC6">
      <w:pPr>
        <w:spacing w:line="360" w:lineRule="auto"/>
        <w:jc w:val="center"/>
        <w:outlineLvl w:val="2"/>
        <w:rPr>
          <w:rFonts w:ascii="宋体" w:hAnsi="宋体"/>
          <w:b/>
          <w:sz w:val="24"/>
        </w:rPr>
      </w:pPr>
    </w:p>
    <w:p w:rsidR="009C104D" w:rsidRPr="000F4A55" w:rsidRDefault="009C104D" w:rsidP="00C43AC6">
      <w:pPr>
        <w:spacing w:line="360" w:lineRule="auto"/>
        <w:rPr>
          <w:sz w:val="24"/>
        </w:rPr>
      </w:pPr>
      <w:r w:rsidRPr="000F4A55">
        <w:rPr>
          <w:rFonts w:hint="eastAsia"/>
          <w:sz w:val="24"/>
        </w:rPr>
        <w:t>深圳大学招投标管理中心：</w:t>
      </w:r>
    </w:p>
    <w:p w:rsidR="009C104D" w:rsidRPr="000F4A55" w:rsidRDefault="009C104D" w:rsidP="00C43AC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9C104D" w:rsidRDefault="009C104D" w:rsidP="00C43AC6">
      <w:pPr>
        <w:spacing w:line="360" w:lineRule="auto"/>
        <w:ind w:firstLineChars="200" w:firstLine="480"/>
        <w:rPr>
          <w:sz w:val="24"/>
        </w:rPr>
      </w:pPr>
    </w:p>
    <w:p w:rsidR="009C104D" w:rsidRPr="000F4A55" w:rsidRDefault="009C104D" w:rsidP="00C43AC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9C104D" w:rsidRDefault="009C104D" w:rsidP="00C43AC6">
      <w:pPr>
        <w:spacing w:line="360" w:lineRule="auto"/>
        <w:ind w:firstLineChars="200" w:firstLine="480"/>
        <w:rPr>
          <w:sz w:val="24"/>
        </w:rPr>
      </w:pPr>
    </w:p>
    <w:p w:rsidR="009C104D" w:rsidRPr="000F4A55" w:rsidRDefault="009C104D" w:rsidP="00C43AC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9C104D" w:rsidRDefault="009C104D" w:rsidP="00C43AC6">
      <w:pPr>
        <w:spacing w:line="360" w:lineRule="auto"/>
        <w:ind w:firstLineChars="200" w:firstLine="480"/>
        <w:rPr>
          <w:sz w:val="24"/>
        </w:rPr>
      </w:pPr>
    </w:p>
    <w:p w:rsidR="009C104D" w:rsidRPr="000F4A55" w:rsidRDefault="009C104D" w:rsidP="00C43AC6">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9C104D" w:rsidRPr="000F4A55" w:rsidRDefault="009C104D" w:rsidP="00C43AC6">
      <w:pPr>
        <w:spacing w:line="360" w:lineRule="auto"/>
        <w:ind w:leftChars="675" w:left="1418"/>
        <w:rPr>
          <w:sz w:val="24"/>
        </w:rPr>
      </w:pPr>
      <w:r w:rsidRPr="000F4A55">
        <w:rPr>
          <w:rFonts w:hint="eastAsia"/>
          <w:sz w:val="24"/>
        </w:rPr>
        <w:t>户名：</w:t>
      </w:r>
    </w:p>
    <w:p w:rsidR="009C104D" w:rsidRPr="000F4A55" w:rsidRDefault="009C104D" w:rsidP="00C43AC6">
      <w:pPr>
        <w:spacing w:line="360" w:lineRule="auto"/>
        <w:ind w:leftChars="675" w:left="1418"/>
        <w:rPr>
          <w:sz w:val="24"/>
        </w:rPr>
      </w:pPr>
      <w:r w:rsidRPr="000F4A55">
        <w:rPr>
          <w:rFonts w:hint="eastAsia"/>
          <w:sz w:val="24"/>
        </w:rPr>
        <w:t>账号：</w:t>
      </w:r>
    </w:p>
    <w:p w:rsidR="009C104D" w:rsidRPr="000F4A55" w:rsidRDefault="009C104D" w:rsidP="00C43AC6">
      <w:pPr>
        <w:spacing w:line="360" w:lineRule="auto"/>
        <w:ind w:leftChars="675" w:left="1418"/>
        <w:rPr>
          <w:sz w:val="24"/>
        </w:rPr>
      </w:pPr>
      <w:r w:rsidRPr="000F4A55">
        <w:rPr>
          <w:rFonts w:hint="eastAsia"/>
          <w:sz w:val="24"/>
        </w:rPr>
        <w:t>开户行：</w:t>
      </w:r>
    </w:p>
    <w:p w:rsidR="009C104D" w:rsidRPr="000F4A55" w:rsidRDefault="009C104D" w:rsidP="00C43AC6">
      <w:pPr>
        <w:spacing w:line="360" w:lineRule="auto"/>
        <w:rPr>
          <w:sz w:val="24"/>
        </w:rPr>
      </w:pPr>
    </w:p>
    <w:p w:rsidR="009C104D" w:rsidRPr="000F4A55" w:rsidRDefault="009C104D" w:rsidP="00C43AC6">
      <w:pPr>
        <w:spacing w:line="360" w:lineRule="auto"/>
        <w:rPr>
          <w:sz w:val="24"/>
        </w:rPr>
      </w:pPr>
    </w:p>
    <w:p w:rsidR="009C104D" w:rsidRPr="000F4A55" w:rsidRDefault="009C104D" w:rsidP="00C43AC6">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9C104D" w:rsidRPr="000F4A55" w:rsidRDefault="009C104D" w:rsidP="00C43AC6">
      <w:pPr>
        <w:spacing w:line="360" w:lineRule="auto"/>
        <w:ind w:leftChars="2092" w:left="4393"/>
        <w:rPr>
          <w:sz w:val="24"/>
        </w:rPr>
      </w:pPr>
      <w:r w:rsidRPr="000F4A55">
        <w:rPr>
          <w:rFonts w:hint="eastAsia"/>
          <w:sz w:val="24"/>
        </w:rPr>
        <w:t>投标代表签名</w:t>
      </w:r>
    </w:p>
    <w:p w:rsidR="009C104D" w:rsidRPr="000F4A55" w:rsidRDefault="009C104D" w:rsidP="00C43AC6">
      <w:pPr>
        <w:spacing w:line="360" w:lineRule="auto"/>
        <w:ind w:leftChars="2092" w:left="4393"/>
        <w:rPr>
          <w:sz w:val="24"/>
        </w:rPr>
      </w:pPr>
      <w:r w:rsidRPr="000F4A55">
        <w:rPr>
          <w:rFonts w:hint="eastAsia"/>
          <w:sz w:val="24"/>
        </w:rPr>
        <w:t>联系电话</w:t>
      </w:r>
    </w:p>
    <w:p w:rsidR="009C104D" w:rsidRPr="000F4A55" w:rsidRDefault="009C104D" w:rsidP="00C43AC6">
      <w:pPr>
        <w:spacing w:line="360" w:lineRule="auto"/>
        <w:ind w:leftChars="2092" w:left="4393"/>
        <w:rPr>
          <w:sz w:val="24"/>
        </w:rPr>
      </w:pPr>
      <w:r w:rsidRPr="000F4A55">
        <w:rPr>
          <w:rFonts w:hint="eastAsia"/>
          <w:sz w:val="24"/>
        </w:rPr>
        <w:t>日期</w:t>
      </w:r>
    </w:p>
    <w:p w:rsidR="009C104D" w:rsidRDefault="009C104D" w:rsidP="00C43AC6">
      <w:pPr>
        <w:spacing w:line="360" w:lineRule="auto"/>
        <w:ind w:rightChars="229" w:right="481"/>
        <w:outlineLvl w:val="2"/>
        <w:rPr>
          <w:rFonts w:ascii="宋体" w:hAnsi="宋体"/>
          <w:sz w:val="24"/>
        </w:rPr>
      </w:pPr>
    </w:p>
    <w:p w:rsidR="009C104D" w:rsidRDefault="009C104D" w:rsidP="00C43AC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9C104D" w:rsidRDefault="009C104D" w:rsidP="00C43AC6">
      <w:pPr>
        <w:autoSpaceDE w:val="0"/>
        <w:autoSpaceDN w:val="0"/>
        <w:adjustRightInd w:val="0"/>
        <w:spacing w:before="142" w:line="500" w:lineRule="atLeast"/>
        <w:jc w:val="center"/>
        <w:outlineLvl w:val="1"/>
        <w:rPr>
          <w:rFonts w:ascii="宋体" w:hAnsi="宋体"/>
          <w:sz w:val="24"/>
        </w:rPr>
      </w:pPr>
    </w:p>
    <w:p w:rsidR="009C104D" w:rsidRDefault="009C104D">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9C104D" w:rsidRDefault="009C104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9C104D" w:rsidRDefault="009C104D">
      <w:pPr>
        <w:widowControl/>
        <w:jc w:val="left"/>
        <w:rPr>
          <w:rFonts w:ascii="宋体" w:hAnsi="宋体"/>
          <w:sz w:val="24"/>
        </w:rPr>
      </w:pPr>
    </w:p>
    <w:p w:rsidR="009C104D" w:rsidRPr="00AB11A9" w:rsidRDefault="009C104D" w:rsidP="00C43AC6">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9C104D" w:rsidRPr="00660B47" w:rsidRDefault="009C104D" w:rsidP="00C43AC6">
      <w:pPr>
        <w:autoSpaceDE w:val="0"/>
        <w:autoSpaceDN w:val="0"/>
        <w:adjustRightInd w:val="0"/>
        <w:spacing w:before="142" w:line="500" w:lineRule="atLeast"/>
        <w:jc w:val="center"/>
        <w:outlineLvl w:val="1"/>
        <w:rPr>
          <w:rFonts w:ascii="宋体" w:hAnsi="宋体"/>
          <w:b/>
          <w:bCs/>
          <w:kern w:val="0"/>
          <w:sz w:val="32"/>
          <w:szCs w:val="32"/>
        </w:rPr>
      </w:pPr>
    </w:p>
    <w:p w:rsidR="009C104D" w:rsidRPr="00AB11A9" w:rsidRDefault="009C104D" w:rsidP="00C43AC6">
      <w:pPr>
        <w:pStyle w:val="USE2"/>
        <w:numPr>
          <w:ilvl w:val="0"/>
          <w:numId w:val="0"/>
        </w:numPr>
        <w:rPr>
          <w:b/>
          <w:szCs w:val="24"/>
        </w:rPr>
      </w:pPr>
    </w:p>
    <w:p w:rsidR="009C104D" w:rsidRDefault="009C104D" w:rsidP="00C43AC6">
      <w:pPr>
        <w:spacing w:line="360" w:lineRule="auto"/>
        <w:jc w:val="center"/>
        <w:outlineLvl w:val="2"/>
        <w:rPr>
          <w:rFonts w:ascii="宋体" w:hAnsi="宋体"/>
          <w:b/>
          <w:sz w:val="24"/>
        </w:rPr>
      </w:pPr>
      <w:bookmarkStart w:id="40" w:name="_Toc318878912"/>
      <w:bookmarkStart w:id="41" w:name="_Toc374439090"/>
      <w:bookmarkEnd w:id="38"/>
      <w:bookmarkEnd w:id="39"/>
    </w:p>
    <w:p w:rsidR="009C104D" w:rsidRDefault="009C104D" w:rsidP="00C43AC6">
      <w:pPr>
        <w:spacing w:line="360" w:lineRule="auto"/>
        <w:jc w:val="center"/>
        <w:outlineLvl w:val="2"/>
        <w:rPr>
          <w:rFonts w:ascii="宋体" w:hAnsi="宋体"/>
          <w:b/>
          <w:sz w:val="24"/>
        </w:rPr>
      </w:pPr>
    </w:p>
    <w:p w:rsidR="009C104D" w:rsidRDefault="009C104D" w:rsidP="00C43AC6">
      <w:pPr>
        <w:spacing w:line="360" w:lineRule="auto"/>
        <w:jc w:val="center"/>
        <w:outlineLvl w:val="2"/>
        <w:rPr>
          <w:rFonts w:ascii="宋体" w:hAnsi="宋体"/>
          <w:b/>
          <w:sz w:val="24"/>
        </w:rPr>
      </w:pPr>
    </w:p>
    <w:p w:rsidR="009C104D" w:rsidRPr="00AB11A9" w:rsidRDefault="009C104D" w:rsidP="00C43AC6">
      <w:pPr>
        <w:spacing w:line="360" w:lineRule="auto"/>
        <w:jc w:val="center"/>
        <w:outlineLvl w:val="2"/>
        <w:rPr>
          <w:rFonts w:ascii="宋体" w:hAnsi="宋体"/>
          <w:b/>
          <w:sz w:val="24"/>
        </w:rPr>
      </w:pPr>
    </w:p>
    <w:p w:rsidR="009C104D" w:rsidRPr="00AB11A9" w:rsidRDefault="009C104D" w:rsidP="00C43AC6">
      <w:pPr>
        <w:spacing w:line="360" w:lineRule="auto"/>
        <w:jc w:val="center"/>
        <w:outlineLvl w:val="2"/>
        <w:rPr>
          <w:rFonts w:ascii="宋体" w:hAnsi="宋体"/>
          <w:b/>
          <w:sz w:val="24"/>
        </w:rPr>
      </w:pPr>
    </w:p>
    <w:p w:rsidR="009C104D" w:rsidRDefault="009C104D">
      <w:pPr>
        <w:widowControl/>
        <w:jc w:val="left"/>
        <w:rPr>
          <w:rFonts w:ascii="宋体" w:hAnsi="宋体"/>
          <w:b/>
          <w:sz w:val="24"/>
        </w:rPr>
      </w:pPr>
      <w:r>
        <w:rPr>
          <w:rFonts w:ascii="宋体" w:hAnsi="宋体"/>
          <w:b/>
          <w:sz w:val="24"/>
        </w:rPr>
        <w:br w:type="page"/>
      </w:r>
    </w:p>
    <w:bookmarkEnd w:id="40"/>
    <w:bookmarkEnd w:id="41"/>
    <w:p w:rsidR="009C104D" w:rsidRDefault="009C104D" w:rsidP="00C43AC6">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9C104D" w:rsidRDefault="009C104D" w:rsidP="00C43AC6">
      <w:pPr>
        <w:jc w:val="center"/>
        <w:rPr>
          <w:rFonts w:ascii="宋体" w:hAnsi="宋体"/>
          <w:sz w:val="28"/>
          <w:szCs w:val="28"/>
        </w:rPr>
      </w:pPr>
    </w:p>
    <w:p w:rsidR="009C104D" w:rsidRPr="00504E20" w:rsidRDefault="009C104D" w:rsidP="00C43AC6">
      <w:pPr>
        <w:jc w:val="center"/>
        <w:rPr>
          <w:rFonts w:ascii="宋体" w:hAnsi="宋体"/>
          <w:sz w:val="28"/>
          <w:szCs w:val="28"/>
        </w:rPr>
      </w:pPr>
    </w:p>
    <w:p w:rsidR="009C104D" w:rsidRPr="00AB11A9" w:rsidRDefault="009C104D" w:rsidP="00C43AC6">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9C104D" w:rsidRDefault="009C104D" w:rsidP="00C43AC6">
      <w:pPr>
        <w:ind w:firstLineChars="196" w:firstLine="412"/>
        <w:jc w:val="center"/>
        <w:rPr>
          <w:rFonts w:ascii="宋体" w:hAnsi="宋体"/>
          <w:szCs w:val="21"/>
        </w:rPr>
      </w:pPr>
    </w:p>
    <w:p w:rsidR="009C104D" w:rsidRDefault="009C104D" w:rsidP="00C43AC6">
      <w:pPr>
        <w:ind w:firstLineChars="196" w:firstLine="412"/>
        <w:jc w:val="center"/>
        <w:rPr>
          <w:rFonts w:ascii="宋体" w:hAnsi="宋体"/>
          <w:szCs w:val="21"/>
        </w:rPr>
      </w:pPr>
    </w:p>
    <w:p w:rsidR="009C104D" w:rsidRPr="00504E20" w:rsidRDefault="009C104D" w:rsidP="00C43AC6">
      <w:pPr>
        <w:ind w:firstLineChars="196" w:firstLine="412"/>
        <w:jc w:val="center"/>
        <w:rPr>
          <w:rFonts w:ascii="宋体" w:hAnsi="宋体"/>
          <w:szCs w:val="21"/>
        </w:rPr>
      </w:pPr>
    </w:p>
    <w:p w:rsidR="009C104D" w:rsidRPr="00AB11A9" w:rsidRDefault="009C104D" w:rsidP="006A38A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9C104D" w:rsidRPr="001751C3" w:rsidRDefault="009C104D" w:rsidP="00C43AC6">
      <w:pPr>
        <w:spacing w:line="360" w:lineRule="auto"/>
        <w:rPr>
          <w:rFonts w:ascii="宋体" w:hAnsi="宋体"/>
          <w:szCs w:val="21"/>
        </w:rPr>
      </w:pPr>
      <w:r w:rsidRPr="001751C3">
        <w:rPr>
          <w:rFonts w:ascii="宋体" w:hAnsi="宋体" w:hint="eastAsia"/>
          <w:szCs w:val="21"/>
        </w:rPr>
        <w:t>1.总则</w:t>
      </w:r>
    </w:p>
    <w:p w:rsidR="009C104D" w:rsidRPr="001751C3" w:rsidRDefault="009C104D" w:rsidP="00C43AC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9C104D" w:rsidRPr="001751C3" w:rsidRDefault="009C104D" w:rsidP="00C43AC6">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9C104D" w:rsidRPr="001751C3" w:rsidRDefault="009C104D" w:rsidP="00C43AC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9C104D" w:rsidRPr="001751C3" w:rsidRDefault="009C104D" w:rsidP="00C43AC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9C104D" w:rsidRPr="001751C3" w:rsidRDefault="009C104D" w:rsidP="00C43AC6">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9C104D" w:rsidRPr="001751C3" w:rsidRDefault="009C104D" w:rsidP="00C43AC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9C104D" w:rsidRPr="001751C3" w:rsidRDefault="009C104D" w:rsidP="00C43AC6">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9C104D" w:rsidRPr="001751C3" w:rsidRDefault="009C104D" w:rsidP="00C43AC6">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9C104D" w:rsidRPr="001751C3" w:rsidRDefault="009C104D" w:rsidP="00C43AC6">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9C104D" w:rsidRPr="001751C3" w:rsidRDefault="009C104D" w:rsidP="00C43AC6">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9C104D" w:rsidRPr="001751C3" w:rsidRDefault="009C104D" w:rsidP="00C43AC6">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9C104D" w:rsidRPr="001751C3" w:rsidRDefault="009C104D" w:rsidP="00C43AC6">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9C104D" w:rsidRPr="001751C3" w:rsidRDefault="009C104D" w:rsidP="00C43AC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9C104D" w:rsidRPr="001751C3" w:rsidRDefault="009C104D" w:rsidP="00C43AC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9C104D" w:rsidRPr="001751C3" w:rsidRDefault="009C104D" w:rsidP="00C43AC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9C104D" w:rsidRPr="001751C3" w:rsidRDefault="009C104D" w:rsidP="00C43AC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9C104D" w:rsidRPr="001751C3" w:rsidRDefault="009C104D" w:rsidP="00C43AC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9C104D" w:rsidRPr="001751C3" w:rsidRDefault="009C104D" w:rsidP="00C43AC6">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9C104D" w:rsidRPr="001751C3" w:rsidRDefault="009C104D" w:rsidP="00C43AC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9C104D" w:rsidRPr="001751C3" w:rsidRDefault="009C104D" w:rsidP="00C43AC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9C104D" w:rsidRPr="001751C3" w:rsidRDefault="009C104D" w:rsidP="00C43AC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9C104D" w:rsidRPr="001751C3" w:rsidRDefault="009C104D" w:rsidP="00C43AC6">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9C104D" w:rsidRPr="001751C3" w:rsidRDefault="009C104D" w:rsidP="00C43AC6">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9C104D" w:rsidRPr="001751C3" w:rsidRDefault="009C104D" w:rsidP="00C43AC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9C104D" w:rsidRPr="001751C3" w:rsidRDefault="009C104D" w:rsidP="00C43AC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9C104D" w:rsidRPr="001751C3" w:rsidRDefault="009C104D" w:rsidP="00C43AC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9C104D" w:rsidRPr="001751C3" w:rsidRDefault="009C104D" w:rsidP="00C43AC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9C104D" w:rsidRPr="001751C3" w:rsidRDefault="009C104D" w:rsidP="00C43AC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9C104D" w:rsidRPr="001751C3" w:rsidRDefault="009C104D" w:rsidP="00C43AC6">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9C104D" w:rsidRPr="001751C3" w:rsidRDefault="009C104D" w:rsidP="00C43AC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9C104D" w:rsidRPr="001751C3" w:rsidRDefault="009C104D" w:rsidP="00C43AC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9C104D" w:rsidRPr="001751C3" w:rsidRDefault="009C104D" w:rsidP="00C43AC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9C104D" w:rsidRPr="001751C3" w:rsidRDefault="009C104D" w:rsidP="00C43AC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9C104D" w:rsidRPr="001751C3" w:rsidRDefault="009C104D" w:rsidP="00C43AC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9C104D" w:rsidRPr="001751C3" w:rsidRDefault="009C104D" w:rsidP="00C43AC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9C104D" w:rsidRPr="001751C3" w:rsidRDefault="009C104D" w:rsidP="00C43AC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9C104D" w:rsidRPr="00AB11A9" w:rsidRDefault="009C104D" w:rsidP="006A38A4">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9C104D" w:rsidRPr="001751C3" w:rsidRDefault="009C104D" w:rsidP="00C43AC6">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9C104D" w:rsidRPr="001751C3" w:rsidRDefault="009C104D" w:rsidP="00C43AC6">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9C104D" w:rsidRPr="001751C3" w:rsidRDefault="009C104D" w:rsidP="00C43AC6">
      <w:pPr>
        <w:ind w:firstLineChars="196" w:firstLine="412"/>
        <w:rPr>
          <w:rFonts w:ascii="宋体" w:hAnsi="宋体"/>
          <w:szCs w:val="21"/>
        </w:rPr>
      </w:pPr>
      <w:r w:rsidRPr="001751C3">
        <w:rPr>
          <w:rFonts w:ascii="宋体" w:hAnsi="宋体" w:hint="eastAsia"/>
          <w:szCs w:val="21"/>
        </w:rPr>
        <w:t>招标文件包括下列内容：</w:t>
      </w:r>
    </w:p>
    <w:p w:rsidR="009C104D" w:rsidRPr="001751C3" w:rsidRDefault="009C104D" w:rsidP="00C43AC6">
      <w:pPr>
        <w:ind w:firstLineChars="196" w:firstLine="412"/>
        <w:rPr>
          <w:rFonts w:ascii="宋体" w:hAnsi="宋体"/>
          <w:szCs w:val="21"/>
        </w:rPr>
      </w:pPr>
    </w:p>
    <w:p w:rsidR="009C104D" w:rsidRPr="001751C3" w:rsidRDefault="009C104D" w:rsidP="00C43AC6">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9C104D" w:rsidRPr="001751C3" w:rsidRDefault="009C104D" w:rsidP="00C43AC6">
      <w:pPr>
        <w:widowControl/>
        <w:jc w:val="left"/>
        <w:rPr>
          <w:rFonts w:ascii="宋体" w:hAnsi="宋体"/>
          <w:color w:val="000000"/>
          <w:szCs w:val="21"/>
        </w:rPr>
      </w:pPr>
    </w:p>
    <w:p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9C104D" w:rsidRPr="001751C3" w:rsidRDefault="009C104D" w:rsidP="00C43AC6">
      <w:pPr>
        <w:widowControl/>
        <w:jc w:val="left"/>
        <w:rPr>
          <w:rFonts w:ascii="宋体" w:hAnsi="宋体"/>
          <w:color w:val="000000"/>
          <w:szCs w:val="21"/>
        </w:rPr>
      </w:pPr>
    </w:p>
    <w:p w:rsidR="009C104D" w:rsidRPr="001751C3" w:rsidRDefault="009C104D" w:rsidP="00C43AC6">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9C104D" w:rsidRPr="001751C3" w:rsidRDefault="009C104D" w:rsidP="00C43AC6">
      <w:pPr>
        <w:widowControl/>
        <w:jc w:val="left"/>
        <w:rPr>
          <w:rFonts w:ascii="宋体" w:hAnsi="宋体"/>
          <w:color w:val="000000"/>
          <w:szCs w:val="21"/>
        </w:rPr>
      </w:pPr>
    </w:p>
    <w:p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9C104D" w:rsidRPr="001751C3" w:rsidRDefault="009C104D" w:rsidP="00C43AC6">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9C104D" w:rsidRPr="001751C3" w:rsidRDefault="009C104D" w:rsidP="00C43AC6">
      <w:pPr>
        <w:widowControl/>
        <w:ind w:leftChars="200" w:left="420"/>
        <w:jc w:val="left"/>
        <w:rPr>
          <w:rFonts w:ascii="宋体" w:hAnsi="宋体"/>
          <w:color w:val="000000"/>
          <w:szCs w:val="21"/>
        </w:rPr>
      </w:pPr>
    </w:p>
    <w:p w:rsidR="009C104D" w:rsidRPr="001751C3" w:rsidRDefault="009C104D" w:rsidP="00C43A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9C104D" w:rsidRPr="001751C3" w:rsidRDefault="009C104D" w:rsidP="00C43AC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9C104D" w:rsidRPr="001751C3" w:rsidRDefault="009C104D" w:rsidP="00C43A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9C104D" w:rsidRPr="001751C3" w:rsidRDefault="009C104D" w:rsidP="00C43A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9C104D" w:rsidRPr="001751C3" w:rsidRDefault="009C104D" w:rsidP="00C43A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9C104D" w:rsidRPr="001751C3" w:rsidRDefault="009C104D" w:rsidP="00C43AC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9C104D" w:rsidRPr="001751C3" w:rsidRDefault="009C104D" w:rsidP="00C43AC6">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9C104D" w:rsidRPr="001751C3" w:rsidRDefault="009C104D" w:rsidP="00C43A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9C104D" w:rsidRPr="001751C3" w:rsidRDefault="009C104D" w:rsidP="00C43A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C104D" w:rsidRPr="001751C3" w:rsidRDefault="009C104D" w:rsidP="00C43A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9C104D" w:rsidRPr="00AB11A9" w:rsidRDefault="009C104D" w:rsidP="006A38A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9C104D" w:rsidRPr="001751C3" w:rsidRDefault="009C104D" w:rsidP="00C43AC6">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9C104D" w:rsidRPr="001751C3" w:rsidRDefault="009C104D" w:rsidP="00C43A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9C104D" w:rsidRPr="001751C3" w:rsidRDefault="009C104D" w:rsidP="00C43AC6">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9C104D" w:rsidRPr="001751C3" w:rsidRDefault="009C104D" w:rsidP="00C43AC6">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9C104D" w:rsidRPr="001751C3" w:rsidRDefault="009C104D" w:rsidP="00C43AC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9C104D" w:rsidRPr="001751C3" w:rsidRDefault="009C104D" w:rsidP="00C43AC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C104D" w:rsidRPr="001751C3" w:rsidRDefault="009C104D" w:rsidP="00C43AC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C104D" w:rsidRPr="001751C3" w:rsidRDefault="009C104D" w:rsidP="00C43AC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9C104D" w:rsidRPr="001751C3" w:rsidRDefault="009C104D" w:rsidP="009C10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C104D" w:rsidRPr="001751C3" w:rsidRDefault="009C104D" w:rsidP="009C104D">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9C104D" w:rsidRPr="001751C3" w:rsidRDefault="009C104D" w:rsidP="00C43AC6">
      <w:pPr>
        <w:tabs>
          <w:tab w:val="num" w:pos="1368"/>
        </w:tabs>
        <w:spacing w:line="360" w:lineRule="auto"/>
        <w:ind w:firstLineChars="150" w:firstLine="315"/>
        <w:rPr>
          <w:rFonts w:ascii="宋体" w:hAnsi="宋体" w:cs="Times New Roman"/>
          <w:szCs w:val="21"/>
        </w:rPr>
      </w:pPr>
    </w:p>
    <w:p w:rsidR="009C104D" w:rsidRPr="001751C3" w:rsidRDefault="009C104D" w:rsidP="00C43AC6">
      <w:pPr>
        <w:spacing w:line="360" w:lineRule="auto"/>
        <w:rPr>
          <w:rFonts w:ascii="宋体" w:hAnsi="宋体"/>
          <w:b/>
          <w:szCs w:val="21"/>
        </w:rPr>
      </w:pPr>
      <w:r w:rsidRPr="001751C3">
        <w:rPr>
          <w:rFonts w:ascii="宋体" w:hAnsi="宋体" w:hint="eastAsia"/>
          <w:b/>
          <w:szCs w:val="21"/>
        </w:rPr>
        <w:t>8  投标文件制作原则</w:t>
      </w:r>
    </w:p>
    <w:p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8.6投标文件必须打印。</w:t>
      </w:r>
    </w:p>
    <w:p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9C104D" w:rsidRPr="001751C3" w:rsidRDefault="009C104D" w:rsidP="00C43AC6">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9C104D" w:rsidRPr="001751C3" w:rsidRDefault="009C104D" w:rsidP="00C43AC6">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9C104D" w:rsidRPr="001751C3" w:rsidRDefault="009C104D" w:rsidP="00C43AC6">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9C104D" w:rsidRPr="001751C3" w:rsidRDefault="009C104D" w:rsidP="00C43AC6">
      <w:pPr>
        <w:autoSpaceDE w:val="0"/>
        <w:autoSpaceDN w:val="0"/>
        <w:adjustRightInd w:val="0"/>
        <w:spacing w:line="312" w:lineRule="auto"/>
        <w:jc w:val="left"/>
        <w:rPr>
          <w:rFonts w:ascii="宋体" w:hAnsi="宋体" w:cs="Times New Roman"/>
          <w:kern w:val="0"/>
          <w:szCs w:val="21"/>
        </w:rPr>
      </w:pPr>
    </w:p>
    <w:p w:rsidR="009C104D" w:rsidRPr="001751C3" w:rsidRDefault="009C104D" w:rsidP="00C43AC6">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9C104D" w:rsidRPr="001751C3" w:rsidRDefault="009C104D" w:rsidP="00C43AC6">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9C104D" w:rsidRPr="001751C3" w:rsidRDefault="009C104D" w:rsidP="00C43AC6">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9C104D" w:rsidRPr="001751C3" w:rsidRDefault="009C104D" w:rsidP="00C43AC6">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9C104D" w:rsidRPr="001751C3" w:rsidRDefault="009C104D" w:rsidP="00C43AC6">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9C104D" w:rsidRPr="001751C3" w:rsidRDefault="009C104D" w:rsidP="00C43AC6">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9C104D"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9C104D" w:rsidRPr="001751C3" w:rsidRDefault="009C104D" w:rsidP="00C43AC6">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9C104D" w:rsidRPr="001751C3" w:rsidRDefault="009C104D" w:rsidP="00C43AC6">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9C104D" w:rsidRPr="001751C3" w:rsidRDefault="009C104D" w:rsidP="00C43AC6">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9C104D" w:rsidRPr="00A23D23" w:rsidRDefault="009C104D" w:rsidP="00C43AC6">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9C104D" w:rsidRPr="001751C3" w:rsidRDefault="009C104D" w:rsidP="009C104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9C104D" w:rsidRPr="001751C3" w:rsidRDefault="009C104D" w:rsidP="009C104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9C104D" w:rsidRPr="001751C3" w:rsidRDefault="009C104D" w:rsidP="009C104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9C104D" w:rsidRPr="001751C3" w:rsidRDefault="009C104D" w:rsidP="009C104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9C104D" w:rsidRPr="001751C3" w:rsidRDefault="009C104D" w:rsidP="009C104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9C104D" w:rsidRPr="001751C3" w:rsidRDefault="009C104D" w:rsidP="00C43AC6">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9C104D" w:rsidRPr="001751C3" w:rsidRDefault="009C104D" w:rsidP="00C43AC6">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9C104D" w:rsidRPr="001751C3" w:rsidRDefault="009C104D" w:rsidP="00C43AC6">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9C104D" w:rsidRPr="001751C3" w:rsidRDefault="009C104D" w:rsidP="00C43AC6">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9C104D" w:rsidRPr="001751C3" w:rsidRDefault="009C104D" w:rsidP="00C43AC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9C104D" w:rsidRPr="001751C3" w:rsidRDefault="009C104D" w:rsidP="00C43AC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9C104D" w:rsidRPr="001751C3" w:rsidRDefault="009C104D" w:rsidP="00C43AC6">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9C104D" w:rsidRPr="001751C3" w:rsidRDefault="009C104D" w:rsidP="00C43AC6">
      <w:pPr>
        <w:spacing w:line="360" w:lineRule="auto"/>
        <w:rPr>
          <w:rFonts w:ascii="宋体" w:hAnsi="宋体"/>
          <w:szCs w:val="21"/>
        </w:rPr>
      </w:pPr>
      <w:r w:rsidRPr="001751C3">
        <w:rPr>
          <w:rFonts w:ascii="宋体" w:hAnsi="宋体" w:hint="eastAsia"/>
          <w:szCs w:val="21"/>
        </w:rPr>
        <w:t>15.1所有文件必须密封完整且加盖公章。</w:t>
      </w:r>
    </w:p>
    <w:p w:rsidR="009C104D" w:rsidRPr="001751C3" w:rsidRDefault="009C104D" w:rsidP="00C43AC6">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9C104D" w:rsidRPr="001751C3" w:rsidRDefault="009C104D" w:rsidP="00C43AC6">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9C104D" w:rsidRPr="001751C3" w:rsidRDefault="009C104D" w:rsidP="00C43AC6">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9C104D" w:rsidRPr="001751C3" w:rsidRDefault="009C104D" w:rsidP="00C43AC6">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9C104D" w:rsidRPr="001751C3" w:rsidRDefault="009C104D" w:rsidP="00C43AC6">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9C104D" w:rsidRPr="001751C3" w:rsidRDefault="009C104D" w:rsidP="00C43AC6">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9C104D" w:rsidRPr="001751C3" w:rsidRDefault="009C104D" w:rsidP="00C43AC6">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9C104D" w:rsidRPr="001751C3" w:rsidRDefault="009C104D" w:rsidP="00C43AC6">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9C104D" w:rsidRPr="00C913BA" w:rsidRDefault="009C104D" w:rsidP="00C43AC6">
      <w:pPr>
        <w:spacing w:line="360" w:lineRule="auto"/>
        <w:rPr>
          <w:rFonts w:ascii="宋体" w:hAnsi="宋体" w:cs="Times New Roman"/>
          <w:szCs w:val="21"/>
        </w:rPr>
      </w:pPr>
    </w:p>
    <w:p w:rsidR="009C104D" w:rsidRPr="00AB11A9" w:rsidRDefault="009C104D" w:rsidP="006A38A4">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9C104D" w:rsidRPr="00AB11A9" w:rsidRDefault="009C104D" w:rsidP="00C43AC6">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9C104D" w:rsidRPr="00AB11A9" w:rsidRDefault="009C104D" w:rsidP="00C43AC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9C104D" w:rsidRPr="00AB11A9" w:rsidRDefault="009C104D" w:rsidP="00C43AC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9C104D" w:rsidRPr="00AB11A9" w:rsidRDefault="009C104D" w:rsidP="00C43AC6">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9C104D" w:rsidRPr="00AB11A9" w:rsidRDefault="009C104D" w:rsidP="00C43AC6">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9C104D" w:rsidRPr="00AB11A9" w:rsidRDefault="009C104D" w:rsidP="00C43AC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9C104D" w:rsidRPr="00AB11A9" w:rsidRDefault="009C104D" w:rsidP="00C43AC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9C104D" w:rsidRPr="00AB11A9" w:rsidRDefault="009C104D" w:rsidP="00C43AC6">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9C104D" w:rsidRPr="00AB11A9" w:rsidRDefault="009C104D" w:rsidP="00C43AC6">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9C104D" w:rsidRPr="00AB11A9" w:rsidRDefault="009C104D" w:rsidP="00C43AC6">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9C104D" w:rsidRPr="00AB11A9" w:rsidRDefault="009C104D" w:rsidP="00C43AC6">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9C104D" w:rsidRPr="00AB11A9" w:rsidRDefault="009C104D" w:rsidP="00C43AC6">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9C104D" w:rsidRPr="00AB11A9" w:rsidRDefault="009C104D" w:rsidP="00C43AC6">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9C104D" w:rsidRPr="00AB11A9" w:rsidRDefault="009C104D" w:rsidP="00C43AC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9C104D" w:rsidRPr="00AB11A9" w:rsidRDefault="009C104D" w:rsidP="00C43AC6">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9C104D" w:rsidRPr="00AB11A9" w:rsidRDefault="009C104D" w:rsidP="00C43AC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9C104D" w:rsidRPr="00AB11A9" w:rsidRDefault="009C104D" w:rsidP="00C43AC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9C104D" w:rsidRPr="00AB11A9" w:rsidRDefault="009C104D" w:rsidP="00C43AC6">
      <w:pPr>
        <w:spacing w:line="360" w:lineRule="auto"/>
        <w:rPr>
          <w:rFonts w:ascii="宋体" w:hAnsi="宋体"/>
          <w:sz w:val="24"/>
        </w:rPr>
      </w:pPr>
    </w:p>
    <w:p w:rsidR="009C104D" w:rsidRPr="00AB11A9" w:rsidRDefault="009C104D" w:rsidP="006A38A4">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9C104D" w:rsidRPr="001751C3" w:rsidRDefault="009C104D" w:rsidP="00C43AC6">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9C104D" w:rsidRPr="001751C3" w:rsidRDefault="009C104D" w:rsidP="00C43AC6">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9C104D" w:rsidRPr="001751C3" w:rsidRDefault="009C104D" w:rsidP="00C43AC6">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9C104D" w:rsidRPr="001751C3" w:rsidRDefault="009C104D" w:rsidP="00C43AC6">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9C104D" w:rsidRPr="001751C3" w:rsidRDefault="009C104D" w:rsidP="00C43AC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9C104D" w:rsidRPr="001751C3" w:rsidRDefault="009C104D" w:rsidP="00C43AC6">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9C104D" w:rsidRPr="001751C3" w:rsidRDefault="009C104D" w:rsidP="00C43AC6">
      <w:pPr>
        <w:rPr>
          <w:rFonts w:ascii="宋体" w:hAnsi="宋体"/>
          <w:szCs w:val="21"/>
        </w:rPr>
      </w:pPr>
    </w:p>
    <w:p w:rsidR="009C104D" w:rsidRPr="001751C3" w:rsidRDefault="009C104D" w:rsidP="00C43AC6">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9C104D" w:rsidRPr="001751C3" w:rsidRDefault="009C104D" w:rsidP="00C43AC6">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9C104D" w:rsidRPr="001751C3" w:rsidRDefault="009C104D" w:rsidP="00C43AC6">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9C104D" w:rsidRPr="001751C3" w:rsidRDefault="009C104D" w:rsidP="00C43AC6">
      <w:pPr>
        <w:spacing w:line="360" w:lineRule="auto"/>
        <w:ind w:firstLine="420"/>
        <w:rPr>
          <w:rFonts w:ascii="宋体" w:hAnsi="宋体"/>
          <w:szCs w:val="21"/>
        </w:rPr>
      </w:pPr>
      <w:r w:rsidRPr="001751C3">
        <w:rPr>
          <w:rFonts w:ascii="宋体" w:hAnsi="宋体" w:hint="eastAsia"/>
          <w:szCs w:val="21"/>
        </w:rPr>
        <w:t>23.1评标委员会</w:t>
      </w:r>
    </w:p>
    <w:p w:rsidR="009C104D" w:rsidRPr="001751C3" w:rsidRDefault="009C104D" w:rsidP="00C43AC6">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9C104D" w:rsidRPr="001751C3" w:rsidRDefault="009C104D" w:rsidP="00C43AC6">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9C104D" w:rsidRPr="001751C3" w:rsidRDefault="009C104D" w:rsidP="00C43AC6">
      <w:pPr>
        <w:spacing w:line="360" w:lineRule="auto"/>
        <w:ind w:left="420" w:firstLine="420"/>
        <w:rPr>
          <w:rFonts w:ascii="宋体" w:hAnsi="宋体" w:cs="Times New Roman"/>
          <w:szCs w:val="21"/>
        </w:rPr>
      </w:pPr>
    </w:p>
    <w:p w:rsidR="009C104D" w:rsidRPr="001751C3" w:rsidRDefault="009C104D" w:rsidP="00C43A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9C104D" w:rsidRPr="001751C3" w:rsidRDefault="009C104D" w:rsidP="00C43AC6">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9C104D" w:rsidRPr="001751C3" w:rsidRDefault="009C104D" w:rsidP="00C43AC6">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9C104D" w:rsidRPr="001751C3" w:rsidRDefault="009C104D" w:rsidP="00C43AC6">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9C104D" w:rsidRPr="001751C3" w:rsidRDefault="009C104D" w:rsidP="00C43AC6">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9C104D" w:rsidRPr="001751C3" w:rsidRDefault="009C104D" w:rsidP="00C43AC6">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9C104D" w:rsidRPr="001751C3" w:rsidRDefault="009C104D" w:rsidP="00C43AC6">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9C104D" w:rsidRPr="001751C3" w:rsidRDefault="009C104D" w:rsidP="00C43AC6">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9C104D" w:rsidRPr="001751C3" w:rsidRDefault="009C104D" w:rsidP="00C43AC6">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9C104D" w:rsidRPr="001751C3" w:rsidRDefault="009C104D" w:rsidP="00C43A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9C104D" w:rsidRPr="001751C3" w:rsidRDefault="009C104D" w:rsidP="00C43AC6">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9C104D" w:rsidRPr="001751C3" w:rsidRDefault="009C104D" w:rsidP="00C43AC6">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9C104D" w:rsidRPr="001751C3" w:rsidRDefault="009C104D" w:rsidP="00C43AC6">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9C104D" w:rsidRPr="001751C3" w:rsidRDefault="009C104D" w:rsidP="00C43AC6">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9C104D" w:rsidRPr="001751C3" w:rsidRDefault="009C104D" w:rsidP="00C43AC6">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9C104D" w:rsidRPr="001751C3" w:rsidRDefault="009C104D" w:rsidP="00C43AC6">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9C104D" w:rsidRPr="001751C3" w:rsidRDefault="009C104D" w:rsidP="00C43AC6">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9C104D" w:rsidRPr="001751C3" w:rsidRDefault="009C104D" w:rsidP="00C43A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9C104D" w:rsidRPr="001751C3" w:rsidRDefault="009C104D" w:rsidP="00C43AC6">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9C104D" w:rsidRPr="001751C3" w:rsidRDefault="009C104D" w:rsidP="00C43AC6">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9C104D" w:rsidRPr="001751C3" w:rsidRDefault="009C104D" w:rsidP="00C43AC6">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9C104D" w:rsidRPr="001751C3" w:rsidRDefault="009C104D" w:rsidP="00C43A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9C104D" w:rsidRPr="001751C3" w:rsidRDefault="009C104D" w:rsidP="00C43AC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9C104D" w:rsidRPr="001751C3" w:rsidRDefault="009C104D" w:rsidP="00C43A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9C104D" w:rsidRPr="001751C3" w:rsidRDefault="009C104D" w:rsidP="00C43AC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9C104D" w:rsidRPr="001751C3" w:rsidRDefault="009C104D" w:rsidP="00C43A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9C104D" w:rsidRPr="001751C3" w:rsidRDefault="009C104D" w:rsidP="00C43AC6">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9C104D" w:rsidRPr="001751C3" w:rsidRDefault="009C104D" w:rsidP="00C43AC6">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9C104D" w:rsidRPr="001751C3" w:rsidRDefault="009C104D" w:rsidP="009C104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9C104D" w:rsidRPr="001751C3" w:rsidRDefault="009C104D" w:rsidP="009C104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9C104D" w:rsidRPr="001751C3" w:rsidRDefault="009C104D" w:rsidP="009C104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9C104D" w:rsidRPr="001751C3" w:rsidRDefault="009C104D" w:rsidP="00C43AC6">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9C104D" w:rsidRPr="001751C3" w:rsidRDefault="009C104D" w:rsidP="00C43AC6">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9C104D" w:rsidRPr="001751C3" w:rsidRDefault="009C104D" w:rsidP="00C43AC6">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9C104D" w:rsidRPr="001751C3" w:rsidRDefault="009C104D" w:rsidP="00C43AC6">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9C104D" w:rsidRPr="001751C3" w:rsidRDefault="009C104D" w:rsidP="00C43AC6">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9C104D" w:rsidRPr="001751C3" w:rsidRDefault="009C104D" w:rsidP="00C43AC6">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9C104D" w:rsidRPr="001751C3" w:rsidRDefault="009C104D" w:rsidP="00C43AC6">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9C104D" w:rsidRPr="001751C3" w:rsidRDefault="009C104D" w:rsidP="00C43AC6">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9C104D" w:rsidRPr="001751C3" w:rsidRDefault="009C104D" w:rsidP="00C43AC6">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9C104D" w:rsidRPr="001751C3" w:rsidRDefault="009C104D" w:rsidP="00C43AC6">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9C104D" w:rsidRPr="001751C3" w:rsidRDefault="009C104D" w:rsidP="00C43AC6">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9C104D" w:rsidRPr="001751C3" w:rsidRDefault="009C104D" w:rsidP="00C43AC6">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9C104D" w:rsidRPr="001751C3" w:rsidRDefault="009C104D" w:rsidP="00C43A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9C104D" w:rsidRPr="001751C3" w:rsidRDefault="009C104D" w:rsidP="00C43AC6">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9C104D" w:rsidRPr="001751C3" w:rsidRDefault="009C104D" w:rsidP="00C43AC6">
      <w:pPr>
        <w:spacing w:line="360" w:lineRule="auto"/>
        <w:ind w:leftChars="210" w:left="441"/>
        <w:rPr>
          <w:rFonts w:ascii="宋体" w:hAnsi="宋体" w:cs="Times New Roman"/>
          <w:szCs w:val="21"/>
        </w:rPr>
      </w:pPr>
    </w:p>
    <w:p w:rsidR="009C104D" w:rsidRPr="001751C3" w:rsidRDefault="009C104D" w:rsidP="00C43AC6">
      <w:pPr>
        <w:pStyle w:val="aa"/>
        <w:spacing w:line="360" w:lineRule="auto"/>
        <w:outlineLvl w:val="2"/>
        <w:rPr>
          <w:rFonts w:hAnsi="宋体"/>
          <w:b/>
          <w:sz w:val="21"/>
          <w:szCs w:val="21"/>
        </w:rPr>
      </w:pPr>
      <w:r w:rsidRPr="001751C3">
        <w:rPr>
          <w:rFonts w:hAnsi="宋体"/>
          <w:b/>
          <w:sz w:val="21"/>
          <w:szCs w:val="21"/>
        </w:rPr>
        <w:t>24  评标方法</w:t>
      </w:r>
    </w:p>
    <w:p w:rsidR="009C104D" w:rsidRPr="001751C3" w:rsidRDefault="009C104D" w:rsidP="00C43AC6">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9C104D" w:rsidRPr="001751C3" w:rsidRDefault="009C104D" w:rsidP="00C43AC6">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9C104D" w:rsidRPr="001751C3" w:rsidRDefault="009C104D" w:rsidP="00C43AC6">
      <w:pPr>
        <w:rPr>
          <w:rFonts w:ascii="宋体" w:hAnsi="宋体"/>
          <w:szCs w:val="21"/>
        </w:rPr>
      </w:pPr>
    </w:p>
    <w:p w:rsidR="009C104D" w:rsidRPr="001751C3" w:rsidRDefault="009C104D" w:rsidP="00C43AC6">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9C104D" w:rsidRPr="001751C3" w:rsidRDefault="009C104D" w:rsidP="00C43AC6">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9C104D" w:rsidRPr="00AB11A9" w:rsidRDefault="009C104D" w:rsidP="00C43AC6">
      <w:pPr>
        <w:spacing w:line="360" w:lineRule="auto"/>
        <w:ind w:firstLineChars="500" w:firstLine="1200"/>
        <w:rPr>
          <w:rFonts w:ascii="宋体" w:hAnsi="宋体" w:cs="Times New Roman"/>
          <w:sz w:val="24"/>
          <w:szCs w:val="24"/>
        </w:rPr>
      </w:pPr>
    </w:p>
    <w:p w:rsidR="009C104D" w:rsidRPr="00AB11A9" w:rsidRDefault="009C104D" w:rsidP="00C43AC6">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9C104D" w:rsidRPr="001751C3" w:rsidRDefault="009C104D" w:rsidP="00C43AC6">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9C104D" w:rsidRPr="001751C3" w:rsidRDefault="009C104D" w:rsidP="00C43AC6">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9C104D" w:rsidRPr="001751C3" w:rsidRDefault="009C104D" w:rsidP="00C43AC6">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9C104D" w:rsidRPr="001751C3" w:rsidRDefault="009C104D" w:rsidP="00C43AC6">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9C104D" w:rsidRPr="001751C3" w:rsidRDefault="009C104D" w:rsidP="00C43AC6">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9C104D" w:rsidRPr="001751C3" w:rsidRDefault="009C104D" w:rsidP="00C43AC6">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9C104D" w:rsidRPr="001751C3" w:rsidRDefault="009C104D" w:rsidP="00C43AC6">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9C104D" w:rsidRPr="001751C3" w:rsidRDefault="009C104D" w:rsidP="00C43AC6">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9C104D" w:rsidRPr="001751C3" w:rsidRDefault="009C104D" w:rsidP="00C43AC6">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9C104D" w:rsidRPr="001751C3" w:rsidRDefault="009C104D" w:rsidP="00C43AC6">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9C104D" w:rsidRPr="001751C3" w:rsidRDefault="009C104D" w:rsidP="00C43AC6">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9C104D" w:rsidRPr="001751C3" w:rsidRDefault="009C104D" w:rsidP="00C43AC6">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9C104D" w:rsidRPr="001751C3" w:rsidRDefault="009C104D" w:rsidP="00C43AC6">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9C104D" w:rsidRPr="001751C3" w:rsidRDefault="009C104D" w:rsidP="00C43AC6">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9C104D" w:rsidRPr="001751C3" w:rsidRDefault="009C104D" w:rsidP="00C43AC6">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9C104D" w:rsidRPr="001751C3" w:rsidRDefault="009C104D" w:rsidP="00C43AC6">
      <w:pPr>
        <w:spacing w:line="360" w:lineRule="auto"/>
        <w:rPr>
          <w:rFonts w:ascii="宋体" w:hAnsi="宋体"/>
          <w:szCs w:val="21"/>
        </w:rPr>
      </w:pPr>
      <w:r w:rsidRPr="001751C3">
        <w:rPr>
          <w:rFonts w:ascii="宋体" w:hAnsi="宋体" w:hint="eastAsia"/>
          <w:szCs w:val="21"/>
        </w:rPr>
        <w:t>27.6按评标委员会工作要求进行评标。</w:t>
      </w:r>
    </w:p>
    <w:p w:rsidR="009C104D" w:rsidRPr="001751C3" w:rsidRDefault="009C104D" w:rsidP="00C43AC6">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9C104D" w:rsidRPr="001751C3" w:rsidRDefault="009C104D" w:rsidP="00C43AC6">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9C104D" w:rsidRPr="001751C3" w:rsidRDefault="009C104D" w:rsidP="00C43AC6">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9C104D" w:rsidRPr="001751C3" w:rsidRDefault="009C104D" w:rsidP="00C43AC6">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9C104D" w:rsidRPr="001751C3" w:rsidRDefault="009C104D" w:rsidP="00C43AC6">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9C104D" w:rsidRPr="001751C3" w:rsidRDefault="009C104D" w:rsidP="00C43AC6">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9C104D" w:rsidRPr="001751C3" w:rsidRDefault="009C104D" w:rsidP="00C43AC6">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9C104D" w:rsidRPr="001751C3" w:rsidRDefault="009C104D" w:rsidP="00C43AC6">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9C104D" w:rsidRPr="00AB11A9" w:rsidRDefault="009C104D" w:rsidP="00C43AC6">
      <w:pPr>
        <w:spacing w:line="360" w:lineRule="auto"/>
        <w:rPr>
          <w:rFonts w:ascii="宋体" w:hAnsi="宋体" w:cs="Times New Roman"/>
          <w:sz w:val="24"/>
          <w:szCs w:val="24"/>
        </w:rPr>
      </w:pPr>
    </w:p>
    <w:p w:rsidR="009C104D" w:rsidRPr="00AB11A9" w:rsidRDefault="009C104D" w:rsidP="00C43AC6">
      <w:pPr>
        <w:spacing w:line="360" w:lineRule="auto"/>
        <w:rPr>
          <w:rFonts w:ascii="宋体" w:hAnsi="宋体" w:cs="Times New Roman"/>
          <w:sz w:val="24"/>
          <w:szCs w:val="24"/>
        </w:rPr>
      </w:pPr>
    </w:p>
    <w:p w:rsidR="009C104D" w:rsidRPr="00AB11A9" w:rsidRDefault="009C104D" w:rsidP="00C43AC6">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9C104D" w:rsidRPr="00AB11A9" w:rsidRDefault="009C104D" w:rsidP="00C43AC6">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9C104D" w:rsidRPr="001751C3" w:rsidRDefault="009C104D" w:rsidP="00C43AC6">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9C104D" w:rsidRPr="00AB11A9" w:rsidRDefault="009C104D" w:rsidP="00C43AC6">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9C104D" w:rsidRPr="001751C3" w:rsidRDefault="009C104D" w:rsidP="00C43AC6">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9C104D" w:rsidRPr="00AB11A9" w:rsidRDefault="009C104D" w:rsidP="00C43AC6">
      <w:pPr>
        <w:ind w:leftChars="400" w:left="840"/>
        <w:rPr>
          <w:rFonts w:ascii="宋体" w:hAnsi="宋体"/>
        </w:rPr>
      </w:pPr>
    </w:p>
    <w:p w:rsidR="009C104D" w:rsidRPr="00AB11A9" w:rsidRDefault="009C104D" w:rsidP="00C43AC6">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9C104D" w:rsidRPr="00AB11A9" w:rsidRDefault="009C104D" w:rsidP="00C43AC6">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9C104D" w:rsidRPr="001751C3" w:rsidRDefault="009C104D" w:rsidP="00C43AC6">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9C104D" w:rsidRPr="00AB11A9" w:rsidRDefault="009C104D" w:rsidP="00C43AC6">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9C104D" w:rsidRPr="001751C3" w:rsidRDefault="009C104D" w:rsidP="00C43AC6">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9C104D" w:rsidRPr="001751C3" w:rsidRDefault="009C104D" w:rsidP="00C43AC6">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9C104D" w:rsidRPr="00AB11A9" w:rsidRDefault="009C104D" w:rsidP="00C43AC6">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9C104D" w:rsidRPr="001751C3" w:rsidRDefault="009C104D" w:rsidP="00C43AC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9C104D" w:rsidRPr="001751C3" w:rsidRDefault="009C104D" w:rsidP="00C43AC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9C104D" w:rsidRPr="001751C3" w:rsidRDefault="009C104D" w:rsidP="00C43AC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9C104D" w:rsidRPr="001751C3" w:rsidRDefault="009C104D" w:rsidP="00C43AC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9C104D" w:rsidRPr="001751C3" w:rsidRDefault="009C104D" w:rsidP="00C43AC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9C104D" w:rsidRPr="00AB11A9" w:rsidRDefault="009C104D" w:rsidP="00C43AC6">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9C104D" w:rsidRPr="001751C3" w:rsidRDefault="009C104D" w:rsidP="00C43AC6">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9C104D" w:rsidRPr="001751C3" w:rsidRDefault="009C104D" w:rsidP="00C43AC6">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9C104D" w:rsidRPr="001751C3" w:rsidRDefault="009C104D" w:rsidP="00C43AC6">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9C104D" w:rsidRDefault="009C104D" w:rsidP="00C43AC6">
      <w:pPr>
        <w:tabs>
          <w:tab w:val="left" w:pos="900"/>
        </w:tabs>
        <w:spacing w:line="360" w:lineRule="auto"/>
        <w:rPr>
          <w:rFonts w:ascii="宋体" w:hAnsi="宋体" w:cs="Times New Roman"/>
          <w:sz w:val="24"/>
          <w:szCs w:val="24"/>
        </w:rPr>
      </w:pPr>
    </w:p>
    <w:p w:rsidR="009C104D" w:rsidRDefault="009C104D" w:rsidP="00C43AC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9C104D" w:rsidRPr="001751C3" w:rsidRDefault="009C104D" w:rsidP="00C43AC6">
      <w:pPr>
        <w:spacing w:line="360" w:lineRule="auto"/>
        <w:jc w:val="center"/>
        <w:rPr>
          <w:rFonts w:ascii="宋体" w:hAnsi="宋体"/>
          <w:b/>
          <w:bCs/>
          <w:szCs w:val="21"/>
        </w:rPr>
      </w:pPr>
      <w:r w:rsidRPr="001751C3">
        <w:rPr>
          <w:rFonts w:ascii="宋体" w:hAnsi="宋体" w:hint="eastAsia"/>
          <w:b/>
          <w:bCs/>
          <w:szCs w:val="21"/>
        </w:rPr>
        <w:t>货物采购国内贸易合同</w:t>
      </w:r>
    </w:p>
    <w:p w:rsidR="009C104D" w:rsidRPr="001751C3" w:rsidRDefault="009C104D" w:rsidP="00C43AC6">
      <w:pPr>
        <w:spacing w:line="360" w:lineRule="auto"/>
        <w:rPr>
          <w:rFonts w:ascii="宋体" w:hAnsi="宋体"/>
          <w:b/>
          <w:bCs/>
          <w:szCs w:val="21"/>
        </w:rPr>
      </w:pPr>
      <w:r w:rsidRPr="001751C3">
        <w:rPr>
          <w:rFonts w:ascii="宋体" w:hAnsi="宋体" w:hint="eastAsia"/>
          <w:b/>
          <w:bCs/>
          <w:szCs w:val="21"/>
        </w:rPr>
        <w:t xml:space="preserve">                                             合同编号：</w:t>
      </w:r>
    </w:p>
    <w:p w:rsidR="009C104D" w:rsidRPr="001751C3" w:rsidRDefault="009C104D" w:rsidP="00C43AC6">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9C104D" w:rsidRPr="001751C3" w:rsidRDefault="009C104D" w:rsidP="00C43AC6">
      <w:pPr>
        <w:spacing w:line="360" w:lineRule="auto"/>
        <w:rPr>
          <w:rFonts w:ascii="宋体" w:hAnsi="宋体"/>
          <w:b/>
          <w:bCs/>
          <w:szCs w:val="21"/>
        </w:rPr>
      </w:pPr>
      <w:r w:rsidRPr="001751C3">
        <w:rPr>
          <w:rFonts w:ascii="宋体" w:hAnsi="宋体" w:hint="eastAsia"/>
          <w:b/>
          <w:bCs/>
          <w:szCs w:val="21"/>
        </w:rPr>
        <w:t>乙方：</w:t>
      </w:r>
    </w:p>
    <w:p w:rsidR="009C104D" w:rsidRPr="001751C3" w:rsidRDefault="009C104D" w:rsidP="00C43AC6">
      <w:pPr>
        <w:spacing w:line="360" w:lineRule="auto"/>
        <w:rPr>
          <w:rFonts w:ascii="宋体" w:hAnsi="宋体"/>
          <w:b/>
          <w:bCs/>
          <w:szCs w:val="21"/>
        </w:rPr>
      </w:pPr>
    </w:p>
    <w:p w:rsidR="009C104D" w:rsidRPr="001751C3" w:rsidRDefault="009C104D" w:rsidP="00C43AC6">
      <w:pPr>
        <w:spacing w:line="360" w:lineRule="auto"/>
        <w:rPr>
          <w:rFonts w:ascii="宋体" w:hAnsi="宋体"/>
          <w:bCs/>
          <w:szCs w:val="21"/>
        </w:rPr>
      </w:pPr>
      <w:r w:rsidRPr="001751C3">
        <w:rPr>
          <w:rFonts w:ascii="宋体" w:hAnsi="宋体" w:hint="eastAsia"/>
          <w:bCs/>
          <w:szCs w:val="21"/>
        </w:rPr>
        <w:t>甲方联系人：姓名：           电话：           手机：</w:t>
      </w:r>
    </w:p>
    <w:p w:rsidR="009C104D" w:rsidRPr="001751C3" w:rsidRDefault="009C104D" w:rsidP="00C43AC6">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9C104D" w:rsidRPr="001751C3" w:rsidRDefault="009C104D" w:rsidP="00C43AC6">
      <w:pPr>
        <w:spacing w:line="360" w:lineRule="auto"/>
        <w:rPr>
          <w:rFonts w:ascii="宋体" w:hAnsi="宋体"/>
          <w:bCs/>
          <w:szCs w:val="21"/>
        </w:rPr>
      </w:pPr>
      <w:r w:rsidRPr="001751C3">
        <w:rPr>
          <w:rFonts w:ascii="宋体" w:hAnsi="宋体" w:hint="eastAsia"/>
          <w:bCs/>
          <w:szCs w:val="21"/>
        </w:rPr>
        <w:t xml:space="preserve">            邮政编码：</w:t>
      </w:r>
    </w:p>
    <w:p w:rsidR="009C104D" w:rsidRPr="001751C3" w:rsidRDefault="009C104D" w:rsidP="00C43AC6">
      <w:pPr>
        <w:spacing w:line="360" w:lineRule="auto"/>
        <w:rPr>
          <w:rFonts w:ascii="宋体" w:hAnsi="宋体"/>
          <w:bCs/>
          <w:szCs w:val="21"/>
        </w:rPr>
      </w:pPr>
      <w:r w:rsidRPr="001751C3">
        <w:rPr>
          <w:rFonts w:ascii="宋体" w:hAnsi="宋体" w:hint="eastAsia"/>
          <w:bCs/>
          <w:szCs w:val="21"/>
        </w:rPr>
        <w:t>乙方联系人：姓名：           电话：           手机：</w:t>
      </w:r>
    </w:p>
    <w:p w:rsidR="009C104D" w:rsidRPr="001751C3" w:rsidRDefault="009C104D" w:rsidP="00C43AC6">
      <w:pPr>
        <w:spacing w:line="360" w:lineRule="auto"/>
        <w:rPr>
          <w:rFonts w:ascii="宋体" w:hAnsi="宋体"/>
          <w:bCs/>
          <w:szCs w:val="21"/>
        </w:rPr>
      </w:pPr>
      <w:r w:rsidRPr="001751C3">
        <w:rPr>
          <w:rFonts w:ascii="宋体" w:hAnsi="宋体" w:hint="eastAsia"/>
          <w:bCs/>
          <w:szCs w:val="21"/>
        </w:rPr>
        <w:t xml:space="preserve">            地址：</w:t>
      </w:r>
    </w:p>
    <w:p w:rsidR="009C104D" w:rsidRPr="001751C3" w:rsidRDefault="009C104D" w:rsidP="00C43AC6">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9C104D" w:rsidRPr="001751C3" w:rsidRDefault="009C104D" w:rsidP="00C43AC6">
      <w:pPr>
        <w:spacing w:line="360" w:lineRule="auto"/>
        <w:rPr>
          <w:rFonts w:ascii="宋体" w:hAnsi="宋体"/>
          <w:b/>
          <w:bCs/>
          <w:szCs w:val="21"/>
        </w:rPr>
      </w:pPr>
    </w:p>
    <w:p w:rsidR="009C104D" w:rsidRPr="001751C3" w:rsidRDefault="009C104D" w:rsidP="00C43AC6">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9C104D" w:rsidRPr="001751C3" w:rsidRDefault="009C104D" w:rsidP="00C43AC6">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C104D" w:rsidRPr="001751C3">
        <w:trPr>
          <w:jc w:val="center"/>
        </w:trPr>
        <w:tc>
          <w:tcPr>
            <w:tcW w:w="581" w:type="dxa"/>
            <w:vAlign w:val="center"/>
          </w:tcPr>
          <w:p w:rsidR="009C104D" w:rsidRPr="001751C3" w:rsidRDefault="009C104D" w:rsidP="00C43AC6">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9C104D" w:rsidRPr="001751C3" w:rsidRDefault="009C104D" w:rsidP="00C43AC6">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9C104D" w:rsidRPr="001751C3" w:rsidRDefault="009C104D" w:rsidP="00C43AC6">
            <w:pPr>
              <w:spacing w:line="360" w:lineRule="auto"/>
              <w:jc w:val="center"/>
              <w:rPr>
                <w:rFonts w:ascii="宋体" w:hAnsi="宋体"/>
                <w:bCs/>
                <w:szCs w:val="21"/>
              </w:rPr>
            </w:pPr>
            <w:r w:rsidRPr="001751C3">
              <w:rPr>
                <w:rFonts w:ascii="宋体" w:hAnsi="宋体" w:hint="eastAsia"/>
                <w:bCs/>
                <w:szCs w:val="21"/>
              </w:rPr>
              <w:t>货物</w:t>
            </w:r>
          </w:p>
          <w:p w:rsidR="009C104D" w:rsidRPr="001751C3" w:rsidRDefault="009C104D" w:rsidP="00C43AC6">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9C104D" w:rsidRPr="001751C3" w:rsidRDefault="009C104D" w:rsidP="00C43AC6">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9C104D" w:rsidRPr="001751C3" w:rsidRDefault="009C104D" w:rsidP="00C43AC6">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9C104D" w:rsidRPr="001751C3" w:rsidRDefault="009C104D" w:rsidP="00C43AC6">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9C104D" w:rsidRPr="001751C3" w:rsidRDefault="009C104D" w:rsidP="00C43AC6">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9C104D" w:rsidRPr="001751C3" w:rsidRDefault="009C104D" w:rsidP="00C43AC6">
            <w:pPr>
              <w:spacing w:line="360" w:lineRule="auto"/>
              <w:jc w:val="center"/>
              <w:rPr>
                <w:rFonts w:ascii="宋体" w:hAnsi="宋体"/>
                <w:bCs/>
                <w:szCs w:val="21"/>
              </w:rPr>
            </w:pPr>
            <w:r w:rsidRPr="001751C3">
              <w:rPr>
                <w:rFonts w:ascii="宋体" w:hAnsi="宋体" w:hint="eastAsia"/>
                <w:bCs/>
                <w:szCs w:val="21"/>
              </w:rPr>
              <w:t>总价</w:t>
            </w:r>
          </w:p>
          <w:p w:rsidR="009C104D" w:rsidRPr="001751C3" w:rsidRDefault="009C104D" w:rsidP="00C43AC6">
            <w:pPr>
              <w:spacing w:line="360" w:lineRule="auto"/>
              <w:jc w:val="center"/>
              <w:rPr>
                <w:rFonts w:ascii="宋体" w:hAnsi="宋体"/>
                <w:bCs/>
                <w:szCs w:val="21"/>
              </w:rPr>
            </w:pPr>
            <w:r w:rsidRPr="001751C3">
              <w:rPr>
                <w:rFonts w:ascii="宋体" w:hAnsi="宋体" w:hint="eastAsia"/>
                <w:bCs/>
                <w:szCs w:val="21"/>
              </w:rPr>
              <w:t>(元)</w:t>
            </w:r>
          </w:p>
        </w:tc>
      </w:tr>
      <w:tr w:rsidR="009C104D" w:rsidRPr="001751C3">
        <w:trPr>
          <w:trHeight w:val="562"/>
          <w:jc w:val="center"/>
        </w:trPr>
        <w:tc>
          <w:tcPr>
            <w:tcW w:w="581" w:type="dxa"/>
            <w:vAlign w:val="center"/>
          </w:tcPr>
          <w:p w:rsidR="009C104D" w:rsidRPr="001751C3" w:rsidRDefault="009C104D" w:rsidP="00C43AC6">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9C104D" w:rsidRPr="001751C3" w:rsidRDefault="009C104D" w:rsidP="00C43AC6">
            <w:pPr>
              <w:spacing w:line="360" w:lineRule="auto"/>
              <w:rPr>
                <w:rFonts w:ascii="宋体" w:hAnsi="宋体"/>
                <w:bCs/>
                <w:szCs w:val="21"/>
              </w:rPr>
            </w:pPr>
          </w:p>
        </w:tc>
        <w:tc>
          <w:tcPr>
            <w:tcW w:w="1857" w:type="dxa"/>
          </w:tcPr>
          <w:p w:rsidR="009C104D" w:rsidRPr="001751C3" w:rsidRDefault="009C104D" w:rsidP="00C43AC6">
            <w:pPr>
              <w:spacing w:line="360" w:lineRule="auto"/>
              <w:jc w:val="center"/>
              <w:rPr>
                <w:rFonts w:ascii="宋体" w:hAnsi="宋体"/>
                <w:bCs/>
                <w:color w:val="0000FF"/>
                <w:szCs w:val="21"/>
              </w:rPr>
            </w:pPr>
          </w:p>
        </w:tc>
        <w:tc>
          <w:tcPr>
            <w:tcW w:w="1620" w:type="dxa"/>
          </w:tcPr>
          <w:p w:rsidR="009C104D" w:rsidRPr="001751C3" w:rsidRDefault="009C104D" w:rsidP="00C43AC6">
            <w:pPr>
              <w:spacing w:line="360" w:lineRule="auto"/>
              <w:rPr>
                <w:rFonts w:ascii="宋体" w:hAnsi="宋体"/>
                <w:bCs/>
                <w:szCs w:val="21"/>
              </w:rPr>
            </w:pPr>
          </w:p>
        </w:tc>
        <w:tc>
          <w:tcPr>
            <w:tcW w:w="720" w:type="dxa"/>
          </w:tcPr>
          <w:p w:rsidR="009C104D" w:rsidRPr="001751C3" w:rsidRDefault="009C104D" w:rsidP="00C43AC6">
            <w:pPr>
              <w:spacing w:line="360" w:lineRule="auto"/>
              <w:rPr>
                <w:rFonts w:ascii="宋体" w:hAnsi="宋体"/>
                <w:bCs/>
                <w:szCs w:val="21"/>
              </w:rPr>
            </w:pPr>
          </w:p>
        </w:tc>
        <w:tc>
          <w:tcPr>
            <w:tcW w:w="720" w:type="dxa"/>
          </w:tcPr>
          <w:p w:rsidR="009C104D" w:rsidRPr="001751C3" w:rsidRDefault="009C104D" w:rsidP="00C43AC6">
            <w:pPr>
              <w:spacing w:line="360" w:lineRule="auto"/>
              <w:rPr>
                <w:rFonts w:ascii="宋体" w:hAnsi="宋体"/>
                <w:bCs/>
                <w:szCs w:val="21"/>
              </w:rPr>
            </w:pPr>
          </w:p>
        </w:tc>
        <w:tc>
          <w:tcPr>
            <w:tcW w:w="1137" w:type="dxa"/>
          </w:tcPr>
          <w:p w:rsidR="009C104D" w:rsidRPr="001751C3" w:rsidRDefault="009C104D" w:rsidP="00C43AC6">
            <w:pPr>
              <w:spacing w:line="360" w:lineRule="auto"/>
              <w:rPr>
                <w:rFonts w:ascii="宋体" w:hAnsi="宋体"/>
                <w:bCs/>
                <w:szCs w:val="21"/>
              </w:rPr>
            </w:pPr>
          </w:p>
        </w:tc>
      </w:tr>
    </w:tbl>
    <w:p w:rsidR="009C104D" w:rsidRPr="001751C3" w:rsidRDefault="009C104D" w:rsidP="00C43AC6">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9C104D" w:rsidRPr="001751C3" w:rsidRDefault="009C104D" w:rsidP="00C43AC6">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9C104D" w:rsidRPr="001751C3" w:rsidRDefault="009C104D" w:rsidP="00C43AC6">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9C104D" w:rsidRPr="001751C3" w:rsidRDefault="009C104D" w:rsidP="00C43AC6">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9C104D" w:rsidRPr="001751C3" w:rsidRDefault="009C104D" w:rsidP="00C43AC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9C104D" w:rsidRPr="001751C3" w:rsidRDefault="009C104D" w:rsidP="00C43AC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9C104D" w:rsidRPr="001751C3" w:rsidRDefault="009C104D" w:rsidP="00C43AC6">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9C104D" w:rsidRPr="001751C3" w:rsidRDefault="009C104D" w:rsidP="00C43AC6">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9C104D" w:rsidRPr="001751C3" w:rsidRDefault="009C104D" w:rsidP="00C43AC6">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9C104D" w:rsidRPr="001751C3" w:rsidRDefault="009C104D" w:rsidP="00C43AC6">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9C104D" w:rsidRPr="001751C3" w:rsidRDefault="009C104D" w:rsidP="00C43AC6">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1．交货日期和地点</w:t>
      </w:r>
    </w:p>
    <w:p w:rsidR="009C104D" w:rsidRPr="001751C3" w:rsidRDefault="009C104D" w:rsidP="00C43AC6">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9C104D" w:rsidRPr="001751C3" w:rsidRDefault="009C104D" w:rsidP="00C43AC6">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9C104D" w:rsidRPr="001751C3" w:rsidRDefault="009C104D" w:rsidP="00C43AC6">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9C104D" w:rsidRPr="001751C3" w:rsidRDefault="009C104D" w:rsidP="00C43AC6">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9C104D" w:rsidRPr="001751C3" w:rsidRDefault="009C104D" w:rsidP="00C43AC6">
      <w:pPr>
        <w:spacing w:line="360" w:lineRule="auto"/>
        <w:rPr>
          <w:rFonts w:ascii="宋体" w:hAnsi="宋体"/>
          <w:bCs/>
          <w:szCs w:val="21"/>
        </w:rPr>
      </w:pPr>
      <w:r w:rsidRPr="001751C3">
        <w:rPr>
          <w:rFonts w:ascii="宋体" w:hAnsi="宋体" w:hint="eastAsia"/>
          <w:bCs/>
          <w:szCs w:val="21"/>
        </w:rPr>
        <w:t xml:space="preserve">过程中不受锈蚀、损坏或灭失。 </w:t>
      </w:r>
    </w:p>
    <w:p w:rsidR="009C104D" w:rsidRPr="001751C3" w:rsidRDefault="009C104D" w:rsidP="00C43AC6">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9C104D" w:rsidRPr="001751C3" w:rsidRDefault="009C104D" w:rsidP="00C43AC6">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9C104D" w:rsidRPr="001751C3" w:rsidRDefault="009C104D" w:rsidP="00C43AC6">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9C104D" w:rsidRPr="001751C3" w:rsidRDefault="009C104D" w:rsidP="00C43AC6">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9C104D" w:rsidRPr="001751C3" w:rsidRDefault="009C104D" w:rsidP="00C43AC6">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9C104D" w:rsidRPr="001751C3" w:rsidRDefault="009C104D" w:rsidP="00C43AC6">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9C104D" w:rsidRPr="001751C3" w:rsidRDefault="009C104D" w:rsidP="00C43AC6">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9C104D" w:rsidRPr="001751C3" w:rsidRDefault="009C104D" w:rsidP="00C43AC6">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9C104D" w:rsidRPr="001751C3" w:rsidRDefault="009C104D" w:rsidP="00C43AC6">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9C104D" w:rsidRPr="001751C3" w:rsidRDefault="009C104D" w:rsidP="00C43AC6">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9C104D" w:rsidRPr="001751C3" w:rsidRDefault="009C104D" w:rsidP="00C43AC6">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9C104D" w:rsidRPr="001751C3" w:rsidRDefault="009C104D" w:rsidP="00C43AC6">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9C104D" w:rsidRPr="001751C3" w:rsidRDefault="009C104D" w:rsidP="00C43AC6">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9C104D" w:rsidRPr="001751C3" w:rsidRDefault="009C104D" w:rsidP="00C43AC6">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9C104D" w:rsidRPr="001751C3" w:rsidRDefault="009C104D" w:rsidP="00C43AC6">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9C104D" w:rsidRPr="001751C3" w:rsidRDefault="009C104D" w:rsidP="00C43AC6">
      <w:pPr>
        <w:spacing w:line="360" w:lineRule="auto"/>
        <w:ind w:leftChars="228" w:left="529" w:hangingChars="24" w:hanging="50"/>
        <w:outlineLvl w:val="0"/>
        <w:rPr>
          <w:rFonts w:ascii="宋体" w:hAnsi="宋体"/>
          <w:bCs/>
          <w:szCs w:val="21"/>
        </w:rPr>
      </w:pPr>
    </w:p>
    <w:p w:rsidR="009C104D" w:rsidRPr="001751C3" w:rsidRDefault="009C104D" w:rsidP="00C43AC6">
      <w:pPr>
        <w:spacing w:line="360" w:lineRule="auto"/>
        <w:ind w:leftChars="228" w:left="529" w:hangingChars="24" w:hanging="50"/>
        <w:outlineLvl w:val="0"/>
        <w:rPr>
          <w:rFonts w:ascii="宋体" w:hAnsi="宋体"/>
          <w:bCs/>
          <w:szCs w:val="21"/>
        </w:rPr>
      </w:pPr>
    </w:p>
    <w:p w:rsidR="009C104D" w:rsidRPr="001751C3" w:rsidRDefault="009C104D" w:rsidP="00C43AC6">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9C104D" w:rsidRPr="001751C3" w:rsidRDefault="009C104D" w:rsidP="00C43AC6">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9C104D" w:rsidRPr="001751C3" w:rsidRDefault="009C104D" w:rsidP="00C43AC6">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9C104D" w:rsidRPr="001751C3" w:rsidRDefault="009C104D" w:rsidP="00C43AC6">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9C104D" w:rsidRPr="001751C3" w:rsidRDefault="009C104D" w:rsidP="00C43AC6">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9C104D" w:rsidRPr="001751C3" w:rsidRDefault="009C104D" w:rsidP="00C43AC6">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9C104D" w:rsidRPr="001751C3" w:rsidRDefault="009C104D" w:rsidP="00C43AC6">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9C104D" w:rsidRPr="001751C3" w:rsidRDefault="009C104D" w:rsidP="00C43AC6">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9C104D" w:rsidRPr="001751C3" w:rsidRDefault="009C104D" w:rsidP="00C43AC6">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9C104D" w:rsidRPr="001751C3" w:rsidRDefault="009C104D" w:rsidP="00C43AC6">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9C104D" w:rsidRPr="001751C3" w:rsidRDefault="009C104D" w:rsidP="00C43AC6">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9C104D" w:rsidRPr="001751C3" w:rsidRDefault="009C104D" w:rsidP="00C43AC6">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9C104D" w:rsidRPr="001751C3" w:rsidRDefault="009C104D" w:rsidP="00C43AC6">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9C104D" w:rsidRPr="001751C3" w:rsidRDefault="009C104D" w:rsidP="00C43AC6">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9C104D" w:rsidRPr="001751C3" w:rsidRDefault="009C104D" w:rsidP="00C43AC6">
      <w:pPr>
        <w:tabs>
          <w:tab w:val="left" w:pos="-1080"/>
        </w:tabs>
        <w:spacing w:line="360" w:lineRule="auto"/>
        <w:rPr>
          <w:rFonts w:ascii="宋体" w:hAnsi="宋体"/>
          <w:bCs/>
          <w:szCs w:val="21"/>
        </w:rPr>
      </w:pPr>
      <w:r w:rsidRPr="001751C3">
        <w:rPr>
          <w:rFonts w:ascii="宋体" w:hAnsi="宋体" w:hint="eastAsia"/>
          <w:bCs/>
          <w:szCs w:val="21"/>
        </w:rPr>
        <w:t>的5%违约金。</w:t>
      </w:r>
    </w:p>
    <w:p w:rsidR="009C104D" w:rsidRPr="001751C3" w:rsidRDefault="009C104D" w:rsidP="00C43AC6">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9C104D" w:rsidRPr="001751C3" w:rsidRDefault="009C104D" w:rsidP="00C43AC6">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9C104D" w:rsidRPr="001751C3" w:rsidRDefault="009C104D" w:rsidP="00C43AC6">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9C104D" w:rsidRPr="001751C3" w:rsidRDefault="009C104D" w:rsidP="00C43AC6">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9C104D" w:rsidRPr="001751C3" w:rsidRDefault="009C104D" w:rsidP="00C43AC6">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9C104D" w:rsidRPr="001751C3" w:rsidRDefault="009C104D" w:rsidP="00C43AC6">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9C104D" w:rsidRPr="001751C3" w:rsidRDefault="009C104D" w:rsidP="00C43AC6">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9C104D" w:rsidRPr="001751C3" w:rsidRDefault="009C104D" w:rsidP="00C43AC6">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9C104D" w:rsidRPr="001751C3" w:rsidRDefault="009C104D" w:rsidP="00C43AC6">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9C104D" w:rsidRPr="001751C3" w:rsidRDefault="009C104D" w:rsidP="00C43AC6">
      <w:pPr>
        <w:pStyle w:val="af"/>
        <w:spacing w:line="360" w:lineRule="auto"/>
        <w:ind w:firstLineChars="200" w:firstLine="422"/>
        <w:rPr>
          <w:rFonts w:hAnsi="宋体"/>
          <w:b/>
          <w:bCs/>
        </w:rPr>
      </w:pPr>
      <w:r w:rsidRPr="001751C3">
        <w:rPr>
          <w:rFonts w:hAnsi="宋体" w:hint="eastAsia"/>
          <w:b/>
          <w:bCs/>
        </w:rPr>
        <w:t xml:space="preserve">九、风险承担 </w:t>
      </w:r>
    </w:p>
    <w:p w:rsidR="009C104D" w:rsidRPr="001751C3" w:rsidRDefault="009C104D" w:rsidP="00C43AC6">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9C104D" w:rsidRPr="001751C3" w:rsidRDefault="009C104D" w:rsidP="00C43AC6">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9C104D" w:rsidRPr="001751C3" w:rsidRDefault="009C104D" w:rsidP="00C43AC6">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9C104D" w:rsidRPr="001751C3" w:rsidRDefault="009C104D" w:rsidP="00C43AC6">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9C104D" w:rsidRPr="001751C3" w:rsidRDefault="009C104D" w:rsidP="00C43AC6">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9C104D" w:rsidRPr="001751C3" w:rsidRDefault="009C104D" w:rsidP="00C43AC6">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9C104D" w:rsidRPr="001751C3" w:rsidRDefault="009C104D" w:rsidP="00C43AC6">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9C104D" w:rsidRPr="001751C3" w:rsidRDefault="009C104D" w:rsidP="00C43AC6">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9C104D" w:rsidRPr="001751C3" w:rsidRDefault="009C104D" w:rsidP="00C43AC6">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9C104D" w:rsidRPr="001751C3" w:rsidRDefault="009C104D" w:rsidP="00C43AC6">
      <w:pPr>
        <w:spacing w:line="360" w:lineRule="auto"/>
        <w:ind w:leftChars="343" w:left="720" w:firstLineChars="294" w:firstLine="617"/>
        <w:rPr>
          <w:rFonts w:ascii="宋体" w:hAnsi="宋体"/>
          <w:bCs/>
          <w:szCs w:val="21"/>
        </w:rPr>
      </w:pPr>
    </w:p>
    <w:p w:rsidR="009C104D" w:rsidRPr="001751C3" w:rsidRDefault="009C104D" w:rsidP="00C43AC6">
      <w:pPr>
        <w:spacing w:line="360" w:lineRule="auto"/>
        <w:ind w:firstLineChars="150" w:firstLine="315"/>
        <w:rPr>
          <w:rFonts w:ascii="宋体" w:hAnsi="宋体"/>
          <w:bCs/>
          <w:szCs w:val="21"/>
        </w:rPr>
      </w:pPr>
    </w:p>
    <w:p w:rsidR="009C104D" w:rsidRPr="001751C3" w:rsidRDefault="009C104D" w:rsidP="00C43AC6">
      <w:pPr>
        <w:spacing w:line="360" w:lineRule="auto"/>
        <w:ind w:firstLineChars="150" w:firstLine="315"/>
        <w:rPr>
          <w:rFonts w:ascii="宋体" w:hAnsi="宋体"/>
          <w:bCs/>
          <w:szCs w:val="21"/>
        </w:rPr>
      </w:pPr>
    </w:p>
    <w:p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9C104D" w:rsidRPr="001751C3" w:rsidRDefault="009C104D" w:rsidP="00C43AC6">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9C104D" w:rsidRPr="001751C3" w:rsidRDefault="009C104D" w:rsidP="00C43AC6">
      <w:pPr>
        <w:spacing w:line="360" w:lineRule="auto"/>
        <w:rPr>
          <w:rFonts w:ascii="宋体" w:hAnsi="宋体"/>
          <w:bCs/>
          <w:szCs w:val="21"/>
        </w:rPr>
      </w:pPr>
    </w:p>
    <w:p w:rsidR="009C104D" w:rsidRPr="001751C3" w:rsidRDefault="009C104D" w:rsidP="00C43AC6">
      <w:pPr>
        <w:spacing w:line="360" w:lineRule="auto"/>
        <w:rPr>
          <w:rFonts w:ascii="宋体" w:hAnsi="宋体"/>
          <w:bCs/>
          <w:szCs w:val="21"/>
        </w:rPr>
      </w:pPr>
      <w:r w:rsidRPr="001751C3">
        <w:rPr>
          <w:rFonts w:ascii="宋体" w:hAnsi="宋体" w:hint="eastAsia"/>
          <w:bCs/>
          <w:szCs w:val="21"/>
        </w:rPr>
        <w:t>配置清单和技术参数与招投标文件一致。</w:t>
      </w:r>
    </w:p>
    <w:p w:rsidR="009C104D" w:rsidRPr="001751C3" w:rsidRDefault="009C104D" w:rsidP="00C43AC6">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9C104D" w:rsidRPr="001751C3" w:rsidRDefault="009C104D" w:rsidP="00C43AC6">
      <w:pPr>
        <w:tabs>
          <w:tab w:val="left" w:pos="900"/>
        </w:tabs>
        <w:spacing w:line="360" w:lineRule="auto"/>
        <w:rPr>
          <w:rFonts w:ascii="宋体" w:hAnsi="宋体" w:cs="Times New Roman"/>
          <w:szCs w:val="21"/>
        </w:rPr>
      </w:pPr>
    </w:p>
    <w:p w:rsidR="00960C2C" w:rsidRDefault="00960C2C"/>
    <w:sectPr w:rsidR="00960C2C" w:rsidSect="00C43AC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F20" w:rsidRDefault="00B73F20" w:rsidP="009C104D">
      <w:r>
        <w:separator/>
      </w:r>
    </w:p>
  </w:endnote>
  <w:endnote w:type="continuationSeparator" w:id="0">
    <w:p w:rsidR="00B73F20" w:rsidRDefault="00B73F20" w:rsidP="009C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1973" w:rsidRDefault="00D550C6">
            <w:pPr>
              <w:pStyle w:val="a3"/>
              <w:jc w:val="center"/>
            </w:pPr>
            <w:r>
              <w:rPr>
                <w:b/>
                <w:bCs/>
                <w:sz w:val="24"/>
                <w:szCs w:val="24"/>
              </w:rPr>
              <w:fldChar w:fldCharType="begin"/>
            </w:r>
            <w:r w:rsidR="00C01973">
              <w:rPr>
                <w:b/>
                <w:bCs/>
              </w:rPr>
              <w:instrText>PAGE</w:instrText>
            </w:r>
            <w:r>
              <w:rPr>
                <w:b/>
                <w:bCs/>
                <w:sz w:val="24"/>
                <w:szCs w:val="24"/>
              </w:rPr>
              <w:fldChar w:fldCharType="separate"/>
            </w:r>
            <w:r w:rsidR="009E2676">
              <w:rPr>
                <w:b/>
                <w:bCs/>
                <w:noProof/>
              </w:rPr>
              <w:t>16</w:t>
            </w:r>
            <w:r>
              <w:rPr>
                <w:b/>
                <w:bCs/>
                <w:sz w:val="24"/>
                <w:szCs w:val="24"/>
              </w:rPr>
              <w:fldChar w:fldCharType="end"/>
            </w:r>
            <w:r w:rsidR="00C01973">
              <w:rPr>
                <w:lang w:val="zh-CN"/>
              </w:rPr>
              <w:t xml:space="preserve"> / </w:t>
            </w:r>
            <w:r>
              <w:rPr>
                <w:b/>
                <w:bCs/>
                <w:sz w:val="24"/>
                <w:szCs w:val="24"/>
              </w:rPr>
              <w:fldChar w:fldCharType="begin"/>
            </w:r>
            <w:r w:rsidR="00C01973">
              <w:rPr>
                <w:b/>
                <w:bCs/>
              </w:rPr>
              <w:instrText>NUMPAGES</w:instrText>
            </w:r>
            <w:r>
              <w:rPr>
                <w:b/>
                <w:bCs/>
                <w:sz w:val="24"/>
                <w:szCs w:val="24"/>
              </w:rPr>
              <w:fldChar w:fldCharType="separate"/>
            </w:r>
            <w:r w:rsidR="009E2676">
              <w:rPr>
                <w:b/>
                <w:bCs/>
                <w:noProof/>
              </w:rPr>
              <w:t>64</w:t>
            </w:r>
            <w:r>
              <w:rPr>
                <w:b/>
                <w:bCs/>
                <w:sz w:val="24"/>
                <w:szCs w:val="24"/>
              </w:rPr>
              <w:fldChar w:fldCharType="end"/>
            </w:r>
          </w:p>
        </w:sdtContent>
      </w:sdt>
    </w:sdtContent>
  </w:sdt>
  <w:p w:rsidR="00C01973" w:rsidRDefault="00C0197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F20" w:rsidRDefault="00B73F20" w:rsidP="009C104D">
      <w:r>
        <w:separator/>
      </w:r>
    </w:p>
  </w:footnote>
  <w:footnote w:type="continuationSeparator" w:id="0">
    <w:p w:rsidR="00B73F20" w:rsidRDefault="00B73F20" w:rsidP="009C1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73" w:rsidRDefault="00C01973">
    <w:pPr>
      <w:pStyle w:val="a5"/>
    </w:pPr>
    <w:r>
      <w:rPr>
        <w:rFonts w:hint="eastAsia"/>
      </w:rPr>
      <w:t>深圳大学招投标管理中心招标文件　　　　　　　　　　　　　　　　　　招标编号：</w:t>
    </w:r>
    <w:r>
      <w:rPr>
        <w:rFonts w:hint="eastAsia"/>
      </w:rPr>
      <w:t>SZU2017</w:t>
    </w:r>
    <w:r>
      <w:t>165HW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104D"/>
    <w:rsid w:val="00017B7D"/>
    <w:rsid w:val="000C7AA7"/>
    <w:rsid w:val="000F2C83"/>
    <w:rsid w:val="001E0EDF"/>
    <w:rsid w:val="002F5C97"/>
    <w:rsid w:val="004173D6"/>
    <w:rsid w:val="0051059A"/>
    <w:rsid w:val="005668A4"/>
    <w:rsid w:val="00572E2C"/>
    <w:rsid w:val="005C683D"/>
    <w:rsid w:val="006A38A4"/>
    <w:rsid w:val="0078379E"/>
    <w:rsid w:val="00846217"/>
    <w:rsid w:val="00852863"/>
    <w:rsid w:val="00926E72"/>
    <w:rsid w:val="00960C2C"/>
    <w:rsid w:val="009C104D"/>
    <w:rsid w:val="009E2676"/>
    <w:rsid w:val="00B73F20"/>
    <w:rsid w:val="00B9771A"/>
    <w:rsid w:val="00C01973"/>
    <w:rsid w:val="00C43AC6"/>
    <w:rsid w:val="00D420AE"/>
    <w:rsid w:val="00D550C6"/>
    <w:rsid w:val="00DB773E"/>
    <w:rsid w:val="00EB5DA9"/>
    <w:rsid w:val="00F529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41D538-9158-422F-9733-1EBA1C91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0C6"/>
    <w:pPr>
      <w:widowControl w:val="0"/>
      <w:jc w:val="both"/>
    </w:pPr>
  </w:style>
  <w:style w:type="paragraph" w:styleId="2">
    <w:name w:val="heading 2"/>
    <w:basedOn w:val="a"/>
    <w:next w:val="a"/>
    <w:link w:val="2Char"/>
    <w:uiPriority w:val="9"/>
    <w:qFormat/>
    <w:rsid w:val="009C104D"/>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9C104D"/>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9C104D"/>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C104D"/>
    <w:rPr>
      <w:rFonts w:ascii="Cambria" w:eastAsia="宋体" w:hAnsi="Cambria" w:cs="Times New Roman"/>
      <w:b/>
      <w:bCs/>
      <w:sz w:val="32"/>
      <w:szCs w:val="32"/>
    </w:rPr>
  </w:style>
  <w:style w:type="character" w:customStyle="1" w:styleId="3Char">
    <w:name w:val="标题 3 Char"/>
    <w:basedOn w:val="a0"/>
    <w:link w:val="3"/>
    <w:uiPriority w:val="9"/>
    <w:rsid w:val="009C104D"/>
    <w:rPr>
      <w:rFonts w:ascii="Calibri" w:eastAsia="宋体" w:hAnsi="Calibri" w:cs="Times New Roman"/>
      <w:b/>
      <w:bCs/>
      <w:sz w:val="32"/>
      <w:szCs w:val="32"/>
    </w:rPr>
  </w:style>
  <w:style w:type="character" w:customStyle="1" w:styleId="4Char">
    <w:name w:val="标题 4 Char"/>
    <w:basedOn w:val="a0"/>
    <w:link w:val="4"/>
    <w:rsid w:val="009C104D"/>
    <w:rPr>
      <w:rFonts w:ascii="Arial" w:eastAsia="黑体" w:hAnsi="Arial" w:cs="Times New Roman"/>
      <w:b/>
      <w:bCs/>
      <w:kern w:val="0"/>
      <w:sz w:val="28"/>
      <w:szCs w:val="28"/>
    </w:rPr>
  </w:style>
  <w:style w:type="character" w:customStyle="1" w:styleId="Char">
    <w:name w:val="页脚 Char"/>
    <w:link w:val="a3"/>
    <w:uiPriority w:val="99"/>
    <w:rsid w:val="009C104D"/>
    <w:rPr>
      <w:sz w:val="18"/>
      <w:szCs w:val="18"/>
    </w:rPr>
  </w:style>
  <w:style w:type="character" w:customStyle="1" w:styleId="Char0">
    <w:name w:val="标准文本 Char"/>
    <w:link w:val="a4"/>
    <w:rsid w:val="009C104D"/>
    <w:rPr>
      <w:rFonts w:ascii="Times New Roman" w:eastAsia="宋体" w:hAnsi="Times New Roman" w:cs="Times New Roman"/>
      <w:sz w:val="24"/>
      <w:szCs w:val="20"/>
    </w:rPr>
  </w:style>
  <w:style w:type="character" w:customStyle="1" w:styleId="Char1">
    <w:name w:val="页眉 Char"/>
    <w:link w:val="a5"/>
    <w:uiPriority w:val="99"/>
    <w:rsid w:val="009C104D"/>
    <w:rPr>
      <w:sz w:val="18"/>
      <w:szCs w:val="18"/>
    </w:rPr>
  </w:style>
  <w:style w:type="character" w:customStyle="1" w:styleId="Char2">
    <w:name w:val="文档结构图 Char"/>
    <w:link w:val="a6"/>
    <w:uiPriority w:val="99"/>
    <w:rsid w:val="009C104D"/>
    <w:rPr>
      <w:rFonts w:ascii="宋体" w:eastAsia="宋体"/>
      <w:sz w:val="18"/>
      <w:szCs w:val="18"/>
    </w:rPr>
  </w:style>
  <w:style w:type="paragraph" w:styleId="a3">
    <w:name w:val="footer"/>
    <w:basedOn w:val="a"/>
    <w:link w:val="Char"/>
    <w:uiPriority w:val="99"/>
    <w:unhideWhenUsed/>
    <w:rsid w:val="009C104D"/>
    <w:pPr>
      <w:tabs>
        <w:tab w:val="center" w:pos="4153"/>
        <w:tab w:val="right" w:pos="8306"/>
      </w:tabs>
      <w:snapToGrid w:val="0"/>
      <w:jc w:val="left"/>
    </w:pPr>
    <w:rPr>
      <w:sz w:val="18"/>
      <w:szCs w:val="18"/>
    </w:rPr>
  </w:style>
  <w:style w:type="character" w:customStyle="1" w:styleId="Char10">
    <w:name w:val="页脚 Char1"/>
    <w:basedOn w:val="a0"/>
    <w:uiPriority w:val="99"/>
    <w:semiHidden/>
    <w:rsid w:val="009C104D"/>
    <w:rPr>
      <w:sz w:val="18"/>
      <w:szCs w:val="18"/>
    </w:rPr>
  </w:style>
  <w:style w:type="paragraph" w:styleId="a6">
    <w:name w:val="Document Map"/>
    <w:basedOn w:val="a"/>
    <w:link w:val="Char2"/>
    <w:uiPriority w:val="99"/>
    <w:unhideWhenUsed/>
    <w:rsid w:val="009C104D"/>
    <w:rPr>
      <w:rFonts w:ascii="宋体" w:eastAsia="宋体"/>
      <w:sz w:val="18"/>
      <w:szCs w:val="18"/>
    </w:rPr>
  </w:style>
  <w:style w:type="character" w:customStyle="1" w:styleId="Char11">
    <w:name w:val="文档结构图 Char1"/>
    <w:basedOn w:val="a0"/>
    <w:uiPriority w:val="99"/>
    <w:semiHidden/>
    <w:rsid w:val="009C104D"/>
    <w:rPr>
      <w:rFonts w:ascii="Microsoft YaHei UI" w:eastAsia="Microsoft YaHei UI"/>
      <w:sz w:val="18"/>
      <w:szCs w:val="18"/>
    </w:rPr>
  </w:style>
  <w:style w:type="paragraph" w:styleId="a5">
    <w:name w:val="header"/>
    <w:basedOn w:val="a"/>
    <w:link w:val="Char1"/>
    <w:uiPriority w:val="99"/>
    <w:unhideWhenUsed/>
    <w:rsid w:val="009C104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C104D"/>
    <w:rPr>
      <w:sz w:val="18"/>
      <w:szCs w:val="18"/>
    </w:rPr>
  </w:style>
  <w:style w:type="paragraph" w:customStyle="1" w:styleId="a4">
    <w:name w:val="标准文本"/>
    <w:basedOn w:val="a"/>
    <w:link w:val="Char0"/>
    <w:qFormat/>
    <w:rsid w:val="009C104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C104D"/>
    <w:pPr>
      <w:shd w:val="clear" w:color="auto" w:fill="000080"/>
    </w:pPr>
    <w:rPr>
      <w:rFonts w:ascii="Tahoma" w:hAnsi="Tahoma"/>
      <w:sz w:val="24"/>
      <w:szCs w:val="24"/>
    </w:rPr>
  </w:style>
  <w:style w:type="paragraph" w:customStyle="1" w:styleId="USE3">
    <w:name w:val="USE 3"/>
    <w:basedOn w:val="a"/>
    <w:rsid w:val="009C104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C104D"/>
    <w:pPr>
      <w:ind w:firstLineChars="200" w:firstLine="420"/>
    </w:pPr>
    <w:rPr>
      <w:rFonts w:ascii="Calibri" w:eastAsia="宋体" w:hAnsi="Calibri" w:cs="Times New Roman"/>
    </w:rPr>
  </w:style>
  <w:style w:type="paragraph" w:customStyle="1" w:styleId="USE10">
    <w:name w:val="USE 1"/>
    <w:basedOn w:val="a"/>
    <w:rsid w:val="009C104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C104D"/>
    <w:pPr>
      <w:ind w:firstLineChars="200" w:firstLine="420"/>
    </w:pPr>
    <w:rPr>
      <w:rFonts w:ascii="Times New Roman" w:eastAsia="宋体" w:hAnsi="Times New Roman" w:cs="Times New Roman"/>
      <w:szCs w:val="24"/>
    </w:rPr>
  </w:style>
  <w:style w:type="paragraph" w:customStyle="1" w:styleId="USE2">
    <w:name w:val="USE 2"/>
    <w:basedOn w:val="a"/>
    <w:rsid w:val="009C104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C104D"/>
    <w:pPr>
      <w:ind w:firstLineChars="200" w:firstLine="420"/>
    </w:pPr>
    <w:rPr>
      <w:rFonts w:ascii="Calibri" w:eastAsia="宋体" w:hAnsi="Calibri" w:cs="Times New Roman"/>
    </w:rPr>
  </w:style>
  <w:style w:type="paragraph" w:customStyle="1" w:styleId="USE4">
    <w:name w:val="USE 4"/>
    <w:basedOn w:val="a"/>
    <w:rsid w:val="009C104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C104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C104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C104D"/>
    <w:rPr>
      <w:rFonts w:ascii="Calibri" w:eastAsia="宋体" w:hAnsi="Calibri" w:cs="黑体"/>
      <w:sz w:val="18"/>
      <w:szCs w:val="18"/>
    </w:rPr>
  </w:style>
  <w:style w:type="character" w:customStyle="1" w:styleId="Char4">
    <w:name w:val="批注框文本 Char"/>
    <w:basedOn w:val="a0"/>
    <w:link w:val="a7"/>
    <w:semiHidden/>
    <w:rsid w:val="009C104D"/>
    <w:rPr>
      <w:rFonts w:ascii="Calibri" w:eastAsia="宋体" w:hAnsi="Calibri" w:cs="黑体"/>
      <w:sz w:val="18"/>
      <w:szCs w:val="18"/>
    </w:rPr>
  </w:style>
  <w:style w:type="character" w:styleId="a8">
    <w:name w:val="Hyperlink"/>
    <w:rsid w:val="009C104D"/>
    <w:rPr>
      <w:color w:val="0000FF"/>
      <w:u w:val="single"/>
    </w:rPr>
  </w:style>
  <w:style w:type="paragraph" w:customStyle="1" w:styleId="25">
    <w:name w:val="样式 宋体 一号 加粗 居中 行距: 最小值 25 磅"/>
    <w:basedOn w:val="a"/>
    <w:rsid w:val="009C104D"/>
    <w:pPr>
      <w:spacing w:line="500" w:lineRule="atLeast"/>
      <w:jc w:val="center"/>
    </w:pPr>
    <w:rPr>
      <w:rFonts w:ascii="宋体" w:eastAsia="宋体" w:hAnsi="宋体" w:cs="宋体"/>
      <w:b/>
      <w:bCs/>
      <w:sz w:val="52"/>
      <w:szCs w:val="20"/>
    </w:rPr>
  </w:style>
  <w:style w:type="paragraph" w:styleId="a9">
    <w:name w:val="Normal (Web)"/>
    <w:basedOn w:val="a"/>
    <w:rsid w:val="009C104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C104D"/>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9C104D"/>
    <w:rPr>
      <w:rFonts w:ascii="宋体" w:eastAsia="宋体" w:hAnsi="Times New Roman" w:cs="Times New Roman"/>
      <w:kern w:val="0"/>
      <w:sz w:val="28"/>
      <w:szCs w:val="20"/>
    </w:rPr>
  </w:style>
  <w:style w:type="paragraph" w:styleId="ab">
    <w:name w:val="Body Text"/>
    <w:basedOn w:val="a"/>
    <w:link w:val="Char6"/>
    <w:rsid w:val="009C104D"/>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9C104D"/>
    <w:rPr>
      <w:rFonts w:ascii="宋体" w:eastAsia="宋体" w:hAnsi="Times New Roman" w:cs="Times New Roman"/>
      <w:kern w:val="0"/>
      <w:sz w:val="28"/>
      <w:szCs w:val="20"/>
    </w:rPr>
  </w:style>
  <w:style w:type="paragraph" w:styleId="ac">
    <w:name w:val="List Paragraph"/>
    <w:basedOn w:val="a"/>
    <w:qFormat/>
    <w:rsid w:val="009C104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C104D"/>
    <w:pPr>
      <w:spacing w:line="360" w:lineRule="auto"/>
    </w:pPr>
    <w:rPr>
      <w:rFonts w:ascii="宋体" w:eastAsia="宋体" w:hAnsi="宋体" w:cs="宋体"/>
      <w:szCs w:val="20"/>
    </w:rPr>
  </w:style>
  <w:style w:type="paragraph" w:styleId="10">
    <w:name w:val="index 1"/>
    <w:basedOn w:val="a"/>
    <w:next w:val="a"/>
    <w:autoRedefine/>
    <w:semiHidden/>
    <w:unhideWhenUsed/>
    <w:rsid w:val="009C104D"/>
    <w:rPr>
      <w:rFonts w:ascii="Calibri" w:eastAsia="宋体" w:hAnsi="Calibri" w:cs="黑体"/>
    </w:rPr>
  </w:style>
  <w:style w:type="paragraph" w:styleId="ad">
    <w:name w:val="index heading"/>
    <w:basedOn w:val="a"/>
    <w:next w:val="10"/>
    <w:semiHidden/>
    <w:rsid w:val="009C104D"/>
    <w:rPr>
      <w:rFonts w:ascii="Times New Roman" w:eastAsia="宋体" w:hAnsi="Times New Roman" w:cs="Times New Roman"/>
      <w:szCs w:val="20"/>
    </w:rPr>
  </w:style>
  <w:style w:type="character" w:styleId="ae">
    <w:name w:val="annotation reference"/>
    <w:semiHidden/>
    <w:rsid w:val="009C104D"/>
    <w:rPr>
      <w:sz w:val="21"/>
      <w:szCs w:val="21"/>
    </w:rPr>
  </w:style>
  <w:style w:type="paragraph" w:customStyle="1" w:styleId="p16">
    <w:name w:val="p16"/>
    <w:basedOn w:val="a"/>
    <w:rsid w:val="009C104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C104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C104D"/>
    <w:rPr>
      <w:rFonts w:ascii="宋体" w:eastAsia="宋体" w:hAnsi="Courier New" w:cs="Times New Roman"/>
      <w:szCs w:val="21"/>
    </w:rPr>
  </w:style>
  <w:style w:type="character" w:customStyle="1" w:styleId="Char7">
    <w:name w:val="纯文本 Char"/>
    <w:basedOn w:val="a0"/>
    <w:link w:val="af"/>
    <w:rsid w:val="009C104D"/>
    <w:rPr>
      <w:rFonts w:ascii="宋体" w:eastAsia="宋体" w:hAnsi="Courier New" w:cs="Times New Roman"/>
      <w:szCs w:val="21"/>
    </w:rPr>
  </w:style>
  <w:style w:type="paragraph" w:styleId="af0">
    <w:name w:val="annotation text"/>
    <w:basedOn w:val="a"/>
    <w:link w:val="Char8"/>
    <w:semiHidden/>
    <w:rsid w:val="009C104D"/>
    <w:pPr>
      <w:jc w:val="left"/>
    </w:pPr>
    <w:rPr>
      <w:rFonts w:ascii="Times New Roman" w:eastAsia="宋体" w:hAnsi="Times New Roman" w:cs="Times New Roman"/>
      <w:szCs w:val="24"/>
    </w:rPr>
  </w:style>
  <w:style w:type="character" w:customStyle="1" w:styleId="Char8">
    <w:name w:val="批注文字 Char"/>
    <w:basedOn w:val="a0"/>
    <w:link w:val="af0"/>
    <w:semiHidden/>
    <w:rsid w:val="009C104D"/>
    <w:rPr>
      <w:rFonts w:ascii="Times New Roman" w:eastAsia="宋体" w:hAnsi="Times New Roman" w:cs="Times New Roman"/>
      <w:szCs w:val="24"/>
    </w:rPr>
  </w:style>
  <w:style w:type="paragraph" w:customStyle="1" w:styleId="CharChar">
    <w:name w:val="Char Char"/>
    <w:basedOn w:val="a"/>
    <w:rsid w:val="009C104D"/>
    <w:pPr>
      <w:widowControl/>
      <w:spacing w:after="160" w:line="240" w:lineRule="exact"/>
      <w:jc w:val="left"/>
    </w:pPr>
    <w:rPr>
      <w:rFonts w:ascii="Times New Roman" w:eastAsia="宋体" w:hAnsi="Times New Roman" w:cs="Times New Roman"/>
      <w:szCs w:val="24"/>
    </w:rPr>
  </w:style>
  <w:style w:type="character" w:styleId="af1">
    <w:name w:val="Strong"/>
    <w:basedOn w:val="a0"/>
    <w:qFormat/>
    <w:rsid w:val="00572E2C"/>
    <w:rPr>
      <w:b/>
      <w:bCs/>
    </w:rPr>
  </w:style>
  <w:style w:type="paragraph" w:styleId="af2">
    <w:name w:val="annotation subject"/>
    <w:basedOn w:val="af0"/>
    <w:next w:val="af0"/>
    <w:link w:val="Char9"/>
    <w:uiPriority w:val="99"/>
    <w:semiHidden/>
    <w:unhideWhenUsed/>
    <w:rsid w:val="00572E2C"/>
    <w:rPr>
      <w:rFonts w:asciiTheme="minorHAnsi" w:eastAsiaTheme="minorEastAsia" w:hAnsiTheme="minorHAnsi" w:cstheme="minorBidi"/>
      <w:b/>
      <w:bCs/>
      <w:szCs w:val="22"/>
    </w:rPr>
  </w:style>
  <w:style w:type="character" w:customStyle="1" w:styleId="Char9">
    <w:name w:val="批注主题 Char"/>
    <w:basedOn w:val="Char8"/>
    <w:link w:val="af2"/>
    <w:uiPriority w:val="99"/>
    <w:semiHidden/>
    <w:rsid w:val="00572E2C"/>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4932</Words>
  <Characters>28115</Characters>
  <Application>Microsoft Office Word</Application>
  <DocSecurity>0</DocSecurity>
  <Lines>234</Lines>
  <Paragraphs>65</Paragraphs>
  <ScaleCrop>false</ScaleCrop>
  <Company>Microsoft</Company>
  <LinksUpToDate>false</LinksUpToDate>
  <CharactersWithSpaces>32982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15</cp:revision>
  <dcterms:created xsi:type="dcterms:W3CDTF">2017-04-13T03:32:00Z</dcterms:created>
  <dcterms:modified xsi:type="dcterms:W3CDTF">2017-06-22T09:27:00Z</dcterms:modified>
</cp:coreProperties>
</file>