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B3D" w:rsidRPr="00AB11A9" w:rsidRDefault="00C45B3D">
      <w:pPr>
        <w:rPr>
          <w:rFonts w:ascii="宋体" w:hAnsi="宋体"/>
        </w:rPr>
      </w:pPr>
    </w:p>
    <w:p w:rsidR="00C45B3D" w:rsidRDefault="00C45B3D">
      <w:pPr>
        <w:jc w:val="center"/>
        <w:rPr>
          <w:rFonts w:ascii="宋体" w:hAnsi="宋体"/>
          <w:color w:val="0000FF"/>
          <w:sz w:val="56"/>
        </w:rPr>
      </w:pPr>
      <w:r>
        <w:rPr>
          <w:rFonts w:ascii="宋体" w:hAnsi="宋体" w:hint="eastAsia"/>
          <w:color w:val="0000FF"/>
          <w:sz w:val="56"/>
        </w:rPr>
        <w:t>深圳大学</w:t>
      </w:r>
    </w:p>
    <w:p w:rsidR="00C45B3D" w:rsidRDefault="00C45B3D">
      <w:pPr>
        <w:jc w:val="center"/>
        <w:rPr>
          <w:rFonts w:ascii="宋体" w:hAnsi="宋体"/>
          <w:color w:val="0000FF"/>
          <w:sz w:val="56"/>
        </w:rPr>
      </w:pPr>
    </w:p>
    <w:p w:rsidR="00C45B3D" w:rsidRPr="00994459" w:rsidRDefault="00C45B3D">
      <w:pPr>
        <w:jc w:val="center"/>
        <w:rPr>
          <w:rFonts w:ascii="宋体" w:hAnsi="宋体"/>
          <w:color w:val="FF0000"/>
          <w:sz w:val="52"/>
          <w:szCs w:val="52"/>
        </w:rPr>
      </w:pPr>
      <w:r>
        <w:rPr>
          <w:rFonts w:ascii="宋体" w:hAnsi="宋体" w:hint="eastAsia"/>
          <w:color w:val="FF0000"/>
          <w:sz w:val="52"/>
          <w:szCs w:val="52"/>
        </w:rPr>
        <w:t>多功能微孔板检测仪</w:t>
      </w:r>
    </w:p>
    <w:p w:rsidR="00C45B3D" w:rsidRDefault="00C45B3D">
      <w:pPr>
        <w:jc w:val="center"/>
        <w:rPr>
          <w:rFonts w:ascii="宋体" w:hAnsi="宋体"/>
          <w:color w:val="0000FF"/>
          <w:sz w:val="52"/>
          <w:szCs w:val="52"/>
        </w:rPr>
      </w:pPr>
      <w:r w:rsidRPr="004B2F0D">
        <w:rPr>
          <w:rFonts w:ascii="宋体" w:hAnsi="宋体" w:hint="eastAsia"/>
          <w:color w:val="0000FF"/>
          <w:sz w:val="52"/>
          <w:szCs w:val="52"/>
        </w:rPr>
        <w:t>采购项目</w:t>
      </w:r>
    </w:p>
    <w:p w:rsidR="00C45B3D" w:rsidRPr="004B2F0D" w:rsidRDefault="00C45B3D">
      <w:pPr>
        <w:jc w:val="center"/>
        <w:rPr>
          <w:rFonts w:ascii="宋体" w:hAnsi="宋体"/>
          <w:color w:val="0000FF"/>
          <w:sz w:val="52"/>
          <w:szCs w:val="52"/>
        </w:rPr>
      </w:pPr>
    </w:p>
    <w:p w:rsidR="00C45B3D" w:rsidRPr="00AB11A9" w:rsidRDefault="00C45B3D">
      <w:pPr>
        <w:jc w:val="center"/>
        <w:rPr>
          <w:rFonts w:ascii="宋体" w:hAnsi="宋体"/>
          <w:b/>
          <w:color w:val="000000"/>
          <w:sz w:val="90"/>
        </w:rPr>
      </w:pPr>
      <w:r w:rsidRPr="00AB11A9">
        <w:rPr>
          <w:rFonts w:ascii="宋体" w:hAnsi="宋体" w:hint="eastAsia"/>
          <w:b/>
          <w:color w:val="000000"/>
          <w:sz w:val="90"/>
        </w:rPr>
        <w:t>招 标 文 件</w:t>
      </w:r>
    </w:p>
    <w:p w:rsidR="00C45B3D" w:rsidRPr="00AB11A9" w:rsidRDefault="00C45B3D">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SZUCG20170151EQ</w:t>
      </w:r>
      <w:r w:rsidRPr="00AB11A9">
        <w:rPr>
          <w:rFonts w:ascii="宋体" w:hAnsi="宋体" w:hint="eastAsia"/>
          <w:color w:val="000000"/>
          <w:sz w:val="30"/>
        </w:rPr>
        <w:t>）</w:t>
      </w:r>
    </w:p>
    <w:p w:rsidR="00C45B3D" w:rsidRPr="00823602" w:rsidRDefault="00C45B3D">
      <w:pPr>
        <w:jc w:val="center"/>
        <w:rPr>
          <w:rFonts w:ascii="宋体" w:hAnsi="宋体"/>
          <w:color w:val="000000"/>
          <w:sz w:val="90"/>
        </w:rPr>
      </w:pPr>
    </w:p>
    <w:p w:rsidR="00C45B3D" w:rsidRPr="00AB11A9" w:rsidRDefault="00C45B3D">
      <w:pPr>
        <w:jc w:val="center"/>
        <w:rPr>
          <w:rFonts w:ascii="宋体" w:hAnsi="宋体"/>
          <w:color w:val="000000"/>
          <w:sz w:val="90"/>
        </w:rPr>
      </w:pPr>
    </w:p>
    <w:p w:rsidR="00C45B3D" w:rsidRPr="000E3760" w:rsidRDefault="00C45B3D">
      <w:pPr>
        <w:jc w:val="center"/>
        <w:rPr>
          <w:rFonts w:ascii="宋体" w:hAnsi="宋体"/>
          <w:color w:val="000000"/>
          <w:sz w:val="90"/>
        </w:rPr>
      </w:pPr>
    </w:p>
    <w:p w:rsidR="00C45B3D" w:rsidRPr="00AB11A9" w:rsidRDefault="00C45B3D">
      <w:pPr>
        <w:jc w:val="center"/>
        <w:rPr>
          <w:rFonts w:ascii="宋体" w:hAnsi="宋体"/>
          <w:color w:val="000000"/>
          <w:sz w:val="30"/>
        </w:rPr>
      </w:pPr>
      <w:r w:rsidRPr="00AB11A9">
        <w:rPr>
          <w:rFonts w:ascii="宋体" w:hAnsi="宋体" w:hint="eastAsia"/>
          <w:color w:val="000000"/>
          <w:sz w:val="30"/>
        </w:rPr>
        <w:t>深圳大学招投标管理中心</w:t>
      </w:r>
    </w:p>
    <w:p w:rsidR="00C45B3D" w:rsidRPr="00AB11A9" w:rsidRDefault="00C45B3D">
      <w:pPr>
        <w:jc w:val="center"/>
        <w:rPr>
          <w:rFonts w:ascii="宋体" w:hAnsi="宋体"/>
          <w:color w:val="000000"/>
          <w:sz w:val="30"/>
        </w:rPr>
      </w:pPr>
      <w:r>
        <w:rPr>
          <w:rFonts w:ascii="宋体" w:hAnsi="宋体" w:hint="eastAsia"/>
          <w:color w:val="FF0000"/>
          <w:sz w:val="30"/>
        </w:rPr>
        <w:t>二零一七年七月</w:t>
      </w:r>
    </w:p>
    <w:p w:rsidR="00C45B3D" w:rsidRPr="00AB11A9" w:rsidRDefault="00C45B3D">
      <w:pPr>
        <w:jc w:val="center"/>
        <w:rPr>
          <w:rFonts w:ascii="宋体" w:hAnsi="宋体"/>
          <w:color w:val="000000"/>
          <w:sz w:val="30"/>
        </w:rPr>
      </w:pPr>
    </w:p>
    <w:p w:rsidR="00C45B3D" w:rsidRDefault="00C45B3D">
      <w:pPr>
        <w:jc w:val="center"/>
        <w:rPr>
          <w:rFonts w:ascii="宋体" w:hAnsi="宋体"/>
          <w:color w:val="000000"/>
          <w:sz w:val="30"/>
        </w:rPr>
      </w:pPr>
    </w:p>
    <w:p w:rsidR="00C45B3D" w:rsidRPr="00AB11A9" w:rsidRDefault="00C45B3D">
      <w:pPr>
        <w:jc w:val="center"/>
        <w:rPr>
          <w:rFonts w:ascii="宋体" w:hAnsi="宋体"/>
          <w:color w:val="000000"/>
          <w:sz w:val="30"/>
        </w:rPr>
      </w:pPr>
    </w:p>
    <w:p w:rsidR="00C45B3D" w:rsidRPr="00D06C94" w:rsidRDefault="00C45B3D" w:rsidP="00D27B02">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C45B3D" w:rsidRPr="00AB11A9" w:rsidRDefault="00C45B3D" w:rsidP="00D27B02">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C45B3D" w:rsidRPr="00AB11A9" w:rsidRDefault="00C45B3D" w:rsidP="00D27B02">
      <w:pPr>
        <w:widowControl/>
        <w:jc w:val="left"/>
        <w:rPr>
          <w:rFonts w:ascii="宋体" w:hAnsi="宋体"/>
          <w:color w:val="000000"/>
          <w:sz w:val="24"/>
          <w:szCs w:val="24"/>
        </w:rPr>
      </w:pPr>
    </w:p>
    <w:p w:rsidR="00C45B3D" w:rsidRPr="00AB11A9" w:rsidRDefault="00C45B3D" w:rsidP="00D27B02">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C45B3D" w:rsidRPr="00AB11A9" w:rsidRDefault="00C45B3D" w:rsidP="00D27B02">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C45B3D" w:rsidRPr="00AB11A9" w:rsidRDefault="00C45B3D" w:rsidP="00D27B02">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C45B3D" w:rsidRPr="00AB11A9" w:rsidRDefault="00C45B3D" w:rsidP="00D27B02">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C45B3D" w:rsidRPr="00AB11A9" w:rsidRDefault="00C45B3D" w:rsidP="00D27B02">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C45B3D" w:rsidRPr="00AB11A9" w:rsidRDefault="00C45B3D" w:rsidP="00D27B02">
      <w:pPr>
        <w:widowControl/>
        <w:jc w:val="left"/>
        <w:rPr>
          <w:rFonts w:ascii="宋体" w:hAnsi="宋体"/>
          <w:color w:val="000000"/>
          <w:sz w:val="24"/>
          <w:szCs w:val="24"/>
        </w:rPr>
      </w:pPr>
    </w:p>
    <w:p w:rsidR="00C45B3D" w:rsidRPr="00AB11A9" w:rsidRDefault="00C45B3D" w:rsidP="00D27B02">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C45B3D" w:rsidRPr="00AB11A9" w:rsidRDefault="00C45B3D" w:rsidP="00D27B02">
      <w:pPr>
        <w:widowControl/>
        <w:jc w:val="left"/>
        <w:rPr>
          <w:rFonts w:ascii="宋体" w:hAnsi="宋体"/>
          <w:color w:val="000000"/>
          <w:sz w:val="24"/>
          <w:szCs w:val="24"/>
        </w:rPr>
      </w:pPr>
    </w:p>
    <w:p w:rsidR="00C45B3D" w:rsidRPr="00AB11A9" w:rsidRDefault="00C45B3D" w:rsidP="00D27B02">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C45B3D" w:rsidRPr="00AB11A9" w:rsidRDefault="00C45B3D" w:rsidP="00D27B02">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C45B3D" w:rsidRPr="00AB11A9" w:rsidRDefault="00C45B3D" w:rsidP="00D27B02">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C45B3D" w:rsidRPr="00AB11A9" w:rsidRDefault="00C45B3D" w:rsidP="00D27B02">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C45B3D" w:rsidRPr="00AB11A9" w:rsidRDefault="00C45B3D" w:rsidP="00D27B02">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C45B3D" w:rsidRPr="00AB11A9" w:rsidRDefault="00C45B3D" w:rsidP="00D27B02">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C45B3D" w:rsidRPr="00AB11A9" w:rsidRDefault="00C45B3D" w:rsidP="00D27B02">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C45B3D" w:rsidRPr="00AB11A9" w:rsidRDefault="00C45B3D" w:rsidP="00D27B02">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C45B3D" w:rsidRPr="00AB11A9" w:rsidRDefault="00C45B3D">
      <w:pPr>
        <w:widowControl/>
        <w:jc w:val="left"/>
        <w:rPr>
          <w:rFonts w:ascii="宋体" w:hAnsi="宋体"/>
          <w:color w:val="000000"/>
          <w:sz w:val="24"/>
          <w:szCs w:val="24"/>
        </w:rPr>
      </w:pPr>
    </w:p>
    <w:p w:rsidR="00C45B3D" w:rsidRPr="00AB11A9" w:rsidRDefault="00C45B3D">
      <w:pPr>
        <w:widowControl/>
        <w:jc w:val="left"/>
        <w:rPr>
          <w:rFonts w:ascii="宋体" w:hAnsi="宋体"/>
          <w:color w:val="000000"/>
          <w:sz w:val="24"/>
          <w:szCs w:val="24"/>
        </w:rPr>
      </w:pPr>
    </w:p>
    <w:p w:rsidR="00C45B3D" w:rsidRPr="00AB11A9" w:rsidRDefault="00C45B3D">
      <w:pPr>
        <w:widowControl/>
        <w:jc w:val="left"/>
        <w:rPr>
          <w:rFonts w:ascii="宋体" w:hAnsi="宋体"/>
          <w:color w:val="000000"/>
          <w:sz w:val="24"/>
          <w:szCs w:val="24"/>
        </w:rPr>
      </w:pPr>
    </w:p>
    <w:p w:rsidR="00C45B3D" w:rsidRPr="00AB11A9" w:rsidRDefault="00C45B3D">
      <w:pPr>
        <w:widowControl/>
        <w:jc w:val="left"/>
        <w:rPr>
          <w:rFonts w:ascii="宋体" w:hAnsi="宋体"/>
          <w:color w:val="000000"/>
          <w:sz w:val="24"/>
          <w:szCs w:val="24"/>
        </w:rPr>
      </w:pPr>
    </w:p>
    <w:p w:rsidR="00C45B3D" w:rsidRPr="00AB11A9" w:rsidRDefault="00C45B3D">
      <w:pPr>
        <w:widowControl/>
        <w:jc w:val="left"/>
        <w:rPr>
          <w:rFonts w:ascii="宋体" w:hAnsi="宋体"/>
          <w:color w:val="000000"/>
          <w:sz w:val="24"/>
          <w:szCs w:val="24"/>
        </w:rPr>
      </w:pPr>
    </w:p>
    <w:p w:rsidR="00C45B3D" w:rsidRPr="00AB11A9" w:rsidRDefault="00C45B3D">
      <w:pPr>
        <w:widowControl/>
        <w:jc w:val="left"/>
        <w:rPr>
          <w:rFonts w:ascii="宋体" w:hAnsi="宋体"/>
          <w:color w:val="000000"/>
          <w:sz w:val="24"/>
          <w:szCs w:val="24"/>
        </w:rPr>
      </w:pPr>
    </w:p>
    <w:p w:rsidR="00C45B3D" w:rsidRPr="00AB11A9" w:rsidRDefault="00C45B3D">
      <w:pPr>
        <w:widowControl/>
        <w:jc w:val="left"/>
        <w:rPr>
          <w:rFonts w:ascii="宋体" w:hAnsi="宋体"/>
          <w:color w:val="000000"/>
          <w:sz w:val="24"/>
          <w:szCs w:val="24"/>
        </w:rPr>
      </w:pPr>
    </w:p>
    <w:p w:rsidR="00C45B3D" w:rsidRPr="00AB11A9" w:rsidRDefault="00C45B3D" w:rsidP="00D27B02">
      <w:pPr>
        <w:spacing w:line="360" w:lineRule="auto"/>
        <w:rPr>
          <w:rFonts w:ascii="宋体" w:hAnsi="宋体"/>
          <w:b/>
          <w:sz w:val="24"/>
        </w:rPr>
      </w:pPr>
      <w:r w:rsidRPr="00AB11A9">
        <w:rPr>
          <w:rFonts w:ascii="宋体" w:hAnsi="宋体" w:hint="eastAsia"/>
          <w:b/>
          <w:sz w:val="24"/>
        </w:rPr>
        <w:t>说明</w:t>
      </w:r>
    </w:p>
    <w:p w:rsidR="00C45B3D" w:rsidRPr="00AB11A9" w:rsidRDefault="00C45B3D" w:rsidP="00D27B02">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C45B3D" w:rsidRPr="00AB11A9" w:rsidRDefault="00C45B3D" w:rsidP="00D27B02">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C45B3D" w:rsidRPr="00AB11A9" w:rsidRDefault="00C45B3D">
      <w:pPr>
        <w:widowControl/>
        <w:jc w:val="left"/>
        <w:rPr>
          <w:rFonts w:ascii="宋体" w:hAnsi="宋体"/>
          <w:color w:val="000000"/>
          <w:sz w:val="24"/>
          <w:szCs w:val="24"/>
        </w:rPr>
      </w:pPr>
    </w:p>
    <w:p w:rsidR="00C45B3D" w:rsidRPr="00AB11A9" w:rsidRDefault="00C45B3D">
      <w:pPr>
        <w:widowControl/>
        <w:jc w:val="left"/>
        <w:rPr>
          <w:rFonts w:ascii="宋体" w:hAnsi="宋体"/>
          <w:color w:val="000000"/>
          <w:sz w:val="24"/>
          <w:szCs w:val="24"/>
        </w:rPr>
      </w:pPr>
    </w:p>
    <w:p w:rsidR="00C45B3D" w:rsidRPr="00AB11A9" w:rsidRDefault="00C45B3D">
      <w:pPr>
        <w:widowControl/>
        <w:jc w:val="left"/>
        <w:rPr>
          <w:rFonts w:ascii="宋体" w:hAnsi="宋体"/>
          <w:color w:val="000000"/>
          <w:sz w:val="24"/>
          <w:szCs w:val="24"/>
        </w:rPr>
      </w:pPr>
    </w:p>
    <w:p w:rsidR="00C45B3D" w:rsidRPr="00AB11A9" w:rsidRDefault="00C45B3D">
      <w:pPr>
        <w:widowControl/>
        <w:jc w:val="left"/>
        <w:rPr>
          <w:rFonts w:ascii="宋体" w:hAnsi="宋体"/>
          <w:color w:val="000000"/>
          <w:sz w:val="24"/>
          <w:szCs w:val="24"/>
        </w:rPr>
      </w:pPr>
    </w:p>
    <w:p w:rsidR="00C45B3D" w:rsidRPr="00AB11A9" w:rsidRDefault="00C45B3D">
      <w:pPr>
        <w:widowControl/>
        <w:jc w:val="left"/>
        <w:rPr>
          <w:rFonts w:ascii="宋体" w:hAnsi="宋体"/>
          <w:color w:val="000000"/>
          <w:sz w:val="24"/>
          <w:szCs w:val="24"/>
        </w:rPr>
      </w:pPr>
    </w:p>
    <w:p w:rsidR="00C45B3D" w:rsidRPr="00AB11A9" w:rsidRDefault="00C45B3D">
      <w:pPr>
        <w:widowControl/>
        <w:jc w:val="left"/>
        <w:rPr>
          <w:rFonts w:ascii="宋体" w:hAnsi="宋体"/>
          <w:color w:val="000000"/>
          <w:sz w:val="24"/>
          <w:szCs w:val="24"/>
        </w:rPr>
      </w:pPr>
    </w:p>
    <w:p w:rsidR="00C45B3D" w:rsidRDefault="00C45B3D">
      <w:pPr>
        <w:widowControl/>
        <w:jc w:val="left"/>
        <w:rPr>
          <w:rFonts w:ascii="宋体" w:hAnsi="宋体"/>
          <w:b/>
          <w:color w:val="000000"/>
          <w:sz w:val="48"/>
        </w:rPr>
      </w:pPr>
      <w:r>
        <w:rPr>
          <w:rFonts w:ascii="宋体" w:hAnsi="宋体"/>
          <w:b/>
          <w:color w:val="000000"/>
          <w:sz w:val="48"/>
        </w:rPr>
        <w:br w:type="page"/>
      </w:r>
    </w:p>
    <w:p w:rsidR="00C45B3D" w:rsidRPr="00AB11A9" w:rsidRDefault="00C45B3D" w:rsidP="00792717">
      <w:pPr>
        <w:spacing w:beforeLines="50"/>
        <w:jc w:val="center"/>
        <w:rPr>
          <w:rFonts w:ascii="宋体" w:hAnsi="宋体"/>
          <w:b/>
          <w:color w:val="000000"/>
          <w:sz w:val="48"/>
        </w:rPr>
      </w:pPr>
      <w:r w:rsidRPr="00AB11A9">
        <w:rPr>
          <w:rFonts w:ascii="宋体" w:hAnsi="宋体" w:hint="eastAsia"/>
          <w:b/>
          <w:color w:val="000000"/>
          <w:sz w:val="48"/>
        </w:rPr>
        <w:lastRenderedPageBreak/>
        <w:t>第一章 投标邀请</w:t>
      </w:r>
    </w:p>
    <w:p w:rsidR="00C45B3D" w:rsidRPr="00AB11A9" w:rsidRDefault="00C45B3D" w:rsidP="00D27B02">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Pr>
          <w:rFonts w:ascii="宋体" w:hAnsi="宋体" w:hint="eastAsia"/>
          <w:color w:val="FF0000"/>
          <w:sz w:val="24"/>
        </w:rPr>
        <w:t>多功能微孔板检测仪</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C45B3D" w:rsidRPr="00AB11A9" w:rsidRDefault="00C45B3D" w:rsidP="00792717">
      <w:pPr>
        <w:spacing w:beforeLines="50"/>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SZUCG20170151EQ</w:t>
      </w:r>
    </w:p>
    <w:p w:rsidR="00C45B3D" w:rsidRPr="00E5118D" w:rsidRDefault="00C45B3D" w:rsidP="00792717">
      <w:pPr>
        <w:spacing w:beforeLines="50"/>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多功能微孔板检测仪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793"/>
        <w:gridCol w:w="6141"/>
        <w:gridCol w:w="1481"/>
      </w:tblGrid>
      <w:tr w:rsidR="00C45B3D" w:rsidRPr="00AB11A9">
        <w:tc>
          <w:tcPr>
            <w:tcW w:w="471" w:type="pct"/>
            <w:tcBorders>
              <w:right w:val="single" w:sz="4" w:space="0" w:color="auto"/>
            </w:tcBorders>
            <w:vAlign w:val="center"/>
          </w:tcPr>
          <w:p w:rsidR="00C45B3D" w:rsidRPr="00AB11A9" w:rsidRDefault="00C45B3D" w:rsidP="00D27B02">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rsidR="00C45B3D" w:rsidRPr="00AB11A9" w:rsidRDefault="00C45B3D" w:rsidP="00D27B02">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C45B3D" w:rsidRPr="00AB11A9" w:rsidRDefault="00C45B3D" w:rsidP="00D27B02">
            <w:pPr>
              <w:spacing w:line="360" w:lineRule="auto"/>
              <w:jc w:val="center"/>
              <w:rPr>
                <w:rFonts w:ascii="宋体" w:hAnsi="宋体"/>
                <w:sz w:val="24"/>
              </w:rPr>
            </w:pPr>
            <w:r w:rsidRPr="00AB11A9">
              <w:rPr>
                <w:rFonts w:ascii="宋体" w:hAnsi="宋体" w:hint="eastAsia"/>
                <w:sz w:val="24"/>
              </w:rPr>
              <w:t>数量</w:t>
            </w:r>
          </w:p>
        </w:tc>
      </w:tr>
      <w:tr w:rsidR="00C45B3D" w:rsidRPr="00AB11A9">
        <w:trPr>
          <w:trHeight w:val="691"/>
        </w:trPr>
        <w:tc>
          <w:tcPr>
            <w:tcW w:w="471" w:type="pct"/>
            <w:tcBorders>
              <w:right w:val="single" w:sz="4" w:space="0" w:color="auto"/>
            </w:tcBorders>
            <w:vAlign w:val="center"/>
          </w:tcPr>
          <w:p w:rsidR="00C45B3D" w:rsidRPr="00AB11A9" w:rsidRDefault="00C45B3D" w:rsidP="00D27B02">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C45B3D" w:rsidRPr="00E5118D" w:rsidRDefault="00C45B3D" w:rsidP="00D27B02">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多功能微孔板检测仪</w:t>
            </w:r>
          </w:p>
        </w:tc>
        <w:tc>
          <w:tcPr>
            <w:tcW w:w="880" w:type="pct"/>
            <w:tcBorders>
              <w:left w:val="single" w:sz="4" w:space="0" w:color="auto"/>
            </w:tcBorders>
            <w:vAlign w:val="center"/>
          </w:tcPr>
          <w:p w:rsidR="00C45B3D" w:rsidRPr="00B811BD" w:rsidRDefault="00C45B3D" w:rsidP="00D27B02">
            <w:pPr>
              <w:spacing w:line="360" w:lineRule="auto"/>
              <w:jc w:val="center"/>
              <w:rPr>
                <w:rFonts w:ascii="宋体" w:hAnsi="宋体"/>
                <w:color w:val="FF0000"/>
                <w:sz w:val="24"/>
              </w:rPr>
            </w:pPr>
            <w:r>
              <w:rPr>
                <w:rFonts w:ascii="宋体" w:hAnsi="宋体" w:hint="eastAsia"/>
                <w:color w:val="FF0000"/>
                <w:sz w:val="24"/>
              </w:rPr>
              <w:t>1台</w:t>
            </w:r>
          </w:p>
        </w:tc>
      </w:tr>
      <w:tr w:rsidR="00C45B3D" w:rsidRPr="00AB11A9">
        <w:trPr>
          <w:trHeight w:val="691"/>
        </w:trPr>
        <w:tc>
          <w:tcPr>
            <w:tcW w:w="5000" w:type="pct"/>
            <w:gridSpan w:val="3"/>
            <w:vAlign w:val="center"/>
          </w:tcPr>
          <w:p w:rsidR="00C45B3D" w:rsidRPr="00AB11A9" w:rsidRDefault="00C45B3D" w:rsidP="00D27B02">
            <w:pPr>
              <w:spacing w:line="360" w:lineRule="auto"/>
              <w:rPr>
                <w:rFonts w:ascii="宋体" w:hAnsi="宋体"/>
                <w:sz w:val="24"/>
              </w:rPr>
            </w:pPr>
            <w:r w:rsidRPr="00AB11A9">
              <w:rPr>
                <w:rFonts w:ascii="宋体" w:hAnsi="宋体" w:hint="eastAsia"/>
                <w:sz w:val="24"/>
              </w:rPr>
              <w:t>备注：</w:t>
            </w:r>
          </w:p>
          <w:p w:rsidR="00C45B3D" w:rsidRDefault="00C45B3D" w:rsidP="00C45B3D">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rsidR="00C45B3D" w:rsidRDefault="00C45B3D" w:rsidP="00C45B3D">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C45B3D" w:rsidRPr="009308A3" w:rsidRDefault="00C45B3D" w:rsidP="00C45B3D">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C45B3D" w:rsidRPr="00AB11A9" w:rsidRDefault="00C45B3D" w:rsidP="00C45B3D">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300,000.00 元</w:t>
            </w:r>
            <w:r>
              <w:rPr>
                <w:rFonts w:ascii="宋体" w:hAnsi="宋体" w:hint="eastAsia"/>
                <w:sz w:val="24"/>
              </w:rPr>
              <w:t>。</w:t>
            </w:r>
          </w:p>
        </w:tc>
      </w:tr>
    </w:tbl>
    <w:p w:rsidR="00C45B3D" w:rsidRPr="00AB11A9" w:rsidRDefault="00C45B3D" w:rsidP="00D27B02">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C45B3D" w:rsidRPr="00AB11A9" w:rsidRDefault="00C45B3D" w:rsidP="00C45B3D">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C45B3D" w:rsidRPr="00AB11A9" w:rsidRDefault="00C45B3D" w:rsidP="00C45B3D">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2014年7月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C45B3D" w:rsidRPr="00AB11A9" w:rsidRDefault="00C45B3D" w:rsidP="00C45B3D">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C45B3D" w:rsidRDefault="00C45B3D" w:rsidP="00D27B02">
      <w:pPr>
        <w:spacing w:line="360" w:lineRule="auto"/>
        <w:rPr>
          <w:rFonts w:ascii="宋体" w:hAnsi="宋体" w:cs="Times New Roman"/>
          <w:sz w:val="24"/>
          <w:szCs w:val="24"/>
        </w:rPr>
      </w:pPr>
      <w:r w:rsidRPr="00AB11A9">
        <w:rPr>
          <w:rFonts w:ascii="宋体" w:hAnsi="宋体" w:cs="Times New Roman" w:hint="eastAsia"/>
          <w:sz w:val="24"/>
          <w:szCs w:val="24"/>
        </w:rPr>
        <w:t>4、</w:t>
      </w:r>
      <w:r w:rsidR="004A6C43" w:rsidRPr="00AB11A9">
        <w:rPr>
          <w:rFonts w:ascii="宋体" w:hAnsi="宋体" w:cs="Times New Roman" w:hint="eastAsia"/>
          <w:sz w:val="24"/>
          <w:szCs w:val="24"/>
        </w:rPr>
        <w:t>、购买招标文件时间、地点及售价：任何有兴趣的合格投标人可从</w:t>
      </w:r>
      <w:r w:rsidR="004A6C43">
        <w:rPr>
          <w:rFonts w:ascii="宋体" w:hAnsi="宋体" w:cs="Times New Roman" w:hint="eastAsia"/>
          <w:color w:val="FF0000"/>
          <w:sz w:val="24"/>
          <w:szCs w:val="24"/>
        </w:rPr>
        <w:t>2017年07月14日</w:t>
      </w:r>
      <w:r w:rsidR="004A6C43" w:rsidRPr="00AB11A9">
        <w:rPr>
          <w:rFonts w:ascii="宋体" w:hAnsi="宋体" w:cs="Times New Roman" w:hint="eastAsia"/>
          <w:sz w:val="24"/>
          <w:szCs w:val="24"/>
        </w:rPr>
        <w:t>起</w:t>
      </w:r>
      <w:r w:rsidR="004A6C43">
        <w:rPr>
          <w:rFonts w:ascii="宋体" w:hAnsi="宋体" w:cs="Times New Roman" w:hint="eastAsia"/>
          <w:sz w:val="24"/>
          <w:szCs w:val="24"/>
        </w:rPr>
        <w:t>至</w:t>
      </w:r>
      <w:r w:rsidR="004A6C43">
        <w:rPr>
          <w:rFonts w:ascii="宋体" w:hAnsi="宋体" w:cs="Times New Roman" w:hint="eastAsia"/>
          <w:color w:val="FF0000"/>
          <w:sz w:val="24"/>
          <w:szCs w:val="24"/>
        </w:rPr>
        <w:t>2017年07月24日</w:t>
      </w:r>
      <w:r w:rsidR="004A6C43" w:rsidRPr="00AB11A9">
        <w:rPr>
          <w:rFonts w:ascii="宋体" w:hAnsi="宋体" w:cs="Times New Roman" w:hint="eastAsia"/>
          <w:sz w:val="24"/>
          <w:szCs w:val="24"/>
        </w:rPr>
        <w:t>每天（节假日除外）的9:00—11:00；14:</w:t>
      </w:r>
      <w:r w:rsidR="004A6C43">
        <w:rPr>
          <w:rFonts w:ascii="宋体" w:hAnsi="宋体" w:cs="Times New Roman" w:hint="eastAsia"/>
          <w:sz w:val="24"/>
          <w:szCs w:val="24"/>
        </w:rPr>
        <w:t>3</w:t>
      </w:r>
      <w:r w:rsidR="004A6C43" w:rsidRPr="00AB11A9">
        <w:rPr>
          <w:rFonts w:ascii="宋体" w:hAnsi="宋体" w:cs="Times New Roman" w:hint="eastAsia"/>
          <w:sz w:val="24"/>
          <w:szCs w:val="24"/>
        </w:rPr>
        <w:t>0—17:</w:t>
      </w:r>
      <w:r w:rsidR="004A6C43">
        <w:rPr>
          <w:rFonts w:ascii="宋体" w:hAnsi="宋体" w:cs="Times New Roman" w:hint="eastAsia"/>
          <w:sz w:val="24"/>
          <w:szCs w:val="24"/>
        </w:rPr>
        <w:t>3</w:t>
      </w:r>
      <w:r w:rsidR="004A6C43" w:rsidRPr="00AB11A9">
        <w:rPr>
          <w:rFonts w:ascii="宋体" w:hAnsi="宋体" w:cs="Times New Roman" w:hint="eastAsia"/>
          <w:sz w:val="24"/>
          <w:szCs w:val="24"/>
        </w:rPr>
        <w:t>0在深圳大学招投标管理中心（地址：</w:t>
      </w:r>
      <w:r w:rsidR="004A6C43">
        <w:rPr>
          <w:rFonts w:ascii="宋体" w:hAnsi="宋体"/>
          <w:color w:val="000000"/>
          <w:sz w:val="24"/>
        </w:rPr>
        <w:t>深圳大学办公楼240室</w:t>
      </w:r>
      <w:r w:rsidR="004A6C43" w:rsidRPr="00AB11A9">
        <w:rPr>
          <w:rFonts w:ascii="宋体" w:hAnsi="宋体" w:cs="Times New Roman" w:hint="eastAsia"/>
          <w:sz w:val="24"/>
          <w:szCs w:val="24"/>
        </w:rPr>
        <w:t>）得到进一步</w:t>
      </w:r>
      <w:r w:rsidR="004A6C43"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C45B3D" w:rsidRPr="0073046F" w:rsidRDefault="00C45B3D" w:rsidP="00D27B02">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C45B3D" w:rsidRPr="0073046F" w:rsidRDefault="00C45B3D" w:rsidP="00D27B02">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C45B3D" w:rsidRPr="0073046F" w:rsidRDefault="00C45B3D" w:rsidP="00D27B02">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C45B3D" w:rsidRDefault="00C45B3D" w:rsidP="00D27B02">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C45B3D" w:rsidRPr="00AB11A9" w:rsidRDefault="00C45B3D" w:rsidP="00D27B02">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C45B3D" w:rsidRPr="00AB11A9" w:rsidRDefault="00C45B3D" w:rsidP="00D27B02">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C442A1" w:rsidRPr="00AB11A9" w:rsidRDefault="00C45B3D" w:rsidP="00792717">
      <w:pPr>
        <w:spacing w:beforeLines="50"/>
        <w:jc w:val="left"/>
        <w:rPr>
          <w:rFonts w:ascii="宋体" w:hAnsi="宋体"/>
          <w:color w:val="000000"/>
          <w:sz w:val="24"/>
        </w:rPr>
      </w:pPr>
      <w:r w:rsidRPr="00AB11A9">
        <w:rPr>
          <w:rFonts w:ascii="宋体" w:hAnsi="宋体"/>
          <w:color w:val="000000"/>
          <w:sz w:val="24"/>
        </w:rPr>
        <w:t xml:space="preserve">6. </w:t>
      </w:r>
      <w:r w:rsidR="00C442A1" w:rsidRPr="00AB11A9">
        <w:rPr>
          <w:rFonts w:ascii="宋体" w:hAnsi="宋体"/>
          <w:color w:val="000000"/>
          <w:sz w:val="24"/>
        </w:rPr>
        <w:t xml:space="preserve">6. </w:t>
      </w:r>
      <w:r w:rsidR="00C442A1" w:rsidRPr="00AB11A9">
        <w:rPr>
          <w:rFonts w:ascii="宋体" w:hAnsi="宋体" w:hint="eastAsia"/>
          <w:color w:val="000000"/>
          <w:sz w:val="24"/>
        </w:rPr>
        <w:t>投标截止</w:t>
      </w:r>
      <w:r w:rsidR="00C442A1" w:rsidRPr="00AB11A9">
        <w:rPr>
          <w:rFonts w:ascii="宋体" w:hAnsi="宋体"/>
          <w:color w:val="000000"/>
          <w:sz w:val="24"/>
        </w:rPr>
        <w:t>时间</w:t>
      </w:r>
      <w:r w:rsidR="00C442A1">
        <w:rPr>
          <w:rFonts w:ascii="宋体" w:hAnsi="宋体" w:hint="eastAsia"/>
          <w:color w:val="000000"/>
          <w:sz w:val="24"/>
        </w:rPr>
        <w:t>与地点</w:t>
      </w:r>
      <w:r w:rsidR="00C442A1" w:rsidRPr="00AB11A9">
        <w:rPr>
          <w:rFonts w:ascii="宋体" w:hAnsi="宋体"/>
          <w:color w:val="000000"/>
          <w:sz w:val="24"/>
        </w:rPr>
        <w:t>：</w:t>
      </w:r>
      <w:r w:rsidR="00C442A1">
        <w:rPr>
          <w:rFonts w:ascii="宋体" w:hAnsi="宋体" w:hint="eastAsia"/>
          <w:color w:val="000000"/>
          <w:sz w:val="24"/>
        </w:rPr>
        <w:t>所有文件应于</w:t>
      </w:r>
      <w:r w:rsidR="00C442A1">
        <w:rPr>
          <w:rFonts w:ascii="宋体" w:hAnsi="宋体" w:hint="eastAsia"/>
          <w:color w:val="FF0000"/>
          <w:sz w:val="24"/>
        </w:rPr>
        <w:t>2017年07月25日（星期</w:t>
      </w:r>
      <w:r w:rsidR="00C442A1" w:rsidRPr="00A835C2">
        <w:rPr>
          <w:rFonts w:ascii="宋体" w:hAnsi="宋体" w:hint="eastAsia"/>
          <w:color w:val="FF0000"/>
          <w:sz w:val="24"/>
        </w:rPr>
        <w:t>二</w:t>
      </w:r>
      <w:r w:rsidR="00C442A1">
        <w:rPr>
          <w:rFonts w:ascii="宋体" w:hAnsi="宋体" w:hint="eastAsia"/>
          <w:color w:val="FF0000"/>
          <w:sz w:val="24"/>
        </w:rPr>
        <w:t>）10:00 （北京时间）</w:t>
      </w:r>
      <w:r w:rsidR="00C442A1">
        <w:rPr>
          <w:rFonts w:ascii="宋体" w:hAnsi="宋体" w:hint="eastAsia"/>
          <w:color w:val="000000"/>
          <w:sz w:val="24"/>
        </w:rPr>
        <w:t>前递交到深圳大学招投标管理中心。</w:t>
      </w:r>
      <w:r w:rsidR="00C442A1" w:rsidRPr="00717514">
        <w:rPr>
          <w:rFonts w:ascii="宋体" w:hAnsi="宋体" w:hint="eastAsia"/>
          <w:sz w:val="24"/>
        </w:rPr>
        <w:t>逾期或未按招标文件要求提交投标保证金的投标文件恕不接受。</w:t>
      </w:r>
    </w:p>
    <w:p w:rsidR="00C45B3D" w:rsidRPr="00AB11A9" w:rsidRDefault="00C442A1" w:rsidP="00792717">
      <w:pPr>
        <w:spacing w:beforeLines="50"/>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2017年07月25日（星期</w:t>
      </w:r>
      <w:r w:rsidRPr="00A835C2">
        <w:rPr>
          <w:rFonts w:ascii="宋体" w:hAnsi="宋体" w:hint="eastAsia"/>
          <w:color w:val="FF0000"/>
          <w:sz w:val="24"/>
        </w:rPr>
        <w:t>二</w:t>
      </w:r>
      <w:r>
        <w:rPr>
          <w:rFonts w:ascii="宋体" w:hAnsi="宋体" w:hint="eastAsia"/>
          <w:color w:val="FF0000"/>
          <w:sz w:val="24"/>
        </w:rPr>
        <w:t>）10:00 （北京时间）</w:t>
      </w:r>
      <w:r w:rsidR="00C45B3D">
        <w:rPr>
          <w:rFonts w:ascii="宋体" w:hAnsi="宋体" w:hint="eastAsia"/>
          <w:color w:val="000000"/>
          <w:sz w:val="24"/>
        </w:rPr>
        <w:t>。</w:t>
      </w:r>
    </w:p>
    <w:p w:rsidR="00C45B3D" w:rsidRPr="00AB11A9" w:rsidRDefault="00C45B3D" w:rsidP="00792717">
      <w:pPr>
        <w:spacing w:beforeLines="50"/>
        <w:jc w:val="left"/>
        <w:rPr>
          <w:rFonts w:ascii="宋体" w:hAnsi="宋体"/>
          <w:color w:val="000000"/>
          <w:sz w:val="24"/>
        </w:rPr>
      </w:pPr>
      <w:r w:rsidRPr="00AB11A9">
        <w:rPr>
          <w:rFonts w:ascii="宋体" w:hAnsi="宋体"/>
          <w:color w:val="000000"/>
          <w:sz w:val="24"/>
        </w:rPr>
        <w:t>8. 开标地点：</w:t>
      </w:r>
      <w:r w:rsidR="00792717" w:rsidRPr="00792717">
        <w:rPr>
          <w:rFonts w:ascii="宋体" w:hAnsi="宋体" w:hint="eastAsia"/>
          <w:color w:val="FF0000"/>
          <w:sz w:val="24"/>
        </w:rPr>
        <w:t>深圳大学</w:t>
      </w:r>
      <w:r w:rsidRPr="00792717">
        <w:rPr>
          <w:rFonts w:ascii="宋体" w:hAnsi="宋体" w:hint="eastAsia"/>
          <w:color w:val="FF0000"/>
          <w:sz w:val="24"/>
        </w:rPr>
        <w:t>办公</w:t>
      </w:r>
      <w:r>
        <w:rPr>
          <w:rFonts w:ascii="宋体" w:hAnsi="宋体" w:hint="eastAsia"/>
          <w:color w:val="FF0000"/>
          <w:sz w:val="24"/>
        </w:rPr>
        <w:t>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C45B3D" w:rsidRPr="00AB11A9" w:rsidRDefault="00C45B3D" w:rsidP="00792717">
      <w:pPr>
        <w:spacing w:beforeLines="50"/>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C45B3D" w:rsidRPr="00AB11A9" w:rsidRDefault="00C45B3D" w:rsidP="00792717">
      <w:pPr>
        <w:spacing w:beforeLines="50"/>
        <w:jc w:val="left"/>
        <w:rPr>
          <w:rFonts w:ascii="宋体" w:hAnsi="宋体"/>
          <w:color w:val="000000"/>
          <w:sz w:val="24"/>
        </w:rPr>
      </w:pPr>
    </w:p>
    <w:p w:rsidR="00C45B3D" w:rsidRPr="00AB11A9" w:rsidRDefault="00C45B3D" w:rsidP="00792717">
      <w:pPr>
        <w:spacing w:beforeLines="50"/>
        <w:jc w:val="right"/>
        <w:rPr>
          <w:rFonts w:ascii="宋体" w:hAnsi="宋体"/>
          <w:color w:val="000000"/>
          <w:sz w:val="24"/>
        </w:rPr>
      </w:pPr>
      <w:r w:rsidRPr="00AB11A9">
        <w:rPr>
          <w:rFonts w:ascii="宋体" w:hAnsi="宋体" w:hint="eastAsia"/>
          <w:color w:val="000000"/>
          <w:sz w:val="24"/>
        </w:rPr>
        <w:t>招标机构名称：深圳大学招投标管理中心</w:t>
      </w:r>
    </w:p>
    <w:p w:rsidR="00C45B3D" w:rsidRDefault="00C45B3D" w:rsidP="00792717">
      <w:pPr>
        <w:wordWrap w:val="0"/>
        <w:spacing w:beforeLines="50"/>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C45B3D" w:rsidRPr="00AB11A9" w:rsidRDefault="00C45B3D" w:rsidP="00792717">
      <w:pPr>
        <w:wordWrap w:val="0"/>
        <w:spacing w:beforeLines="50"/>
        <w:jc w:val="right"/>
        <w:rPr>
          <w:rFonts w:ascii="宋体" w:hAnsi="宋体"/>
          <w:color w:val="000000"/>
          <w:sz w:val="24"/>
        </w:rPr>
      </w:pPr>
    </w:p>
    <w:p w:rsidR="00C45B3D" w:rsidRPr="00AB11A9" w:rsidRDefault="00C45B3D" w:rsidP="00792717">
      <w:pPr>
        <w:spacing w:beforeLines="50"/>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C45B3D" w:rsidRPr="00AB11A9" w:rsidRDefault="00C45B3D" w:rsidP="00792717">
      <w:pPr>
        <w:spacing w:beforeLines="50"/>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C45B3D" w:rsidRPr="00AB11A9" w:rsidRDefault="00C45B3D" w:rsidP="00792717">
      <w:pPr>
        <w:spacing w:beforeLines="50"/>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C45B3D" w:rsidRPr="00AB11A9" w:rsidRDefault="00C45B3D">
      <w:pPr>
        <w:widowControl/>
        <w:jc w:val="left"/>
        <w:rPr>
          <w:rFonts w:ascii="宋体" w:hAnsi="宋体"/>
          <w:color w:val="000000"/>
          <w:sz w:val="24"/>
        </w:rPr>
      </w:pPr>
    </w:p>
    <w:p w:rsidR="00C45B3D" w:rsidRPr="00AB11A9" w:rsidRDefault="00C45B3D" w:rsidP="00D27B02">
      <w:pPr>
        <w:spacing w:line="360" w:lineRule="auto"/>
        <w:ind w:firstLineChars="1850" w:firstLine="4440"/>
        <w:jc w:val="right"/>
        <w:rPr>
          <w:rFonts w:ascii="宋体" w:hAnsi="宋体"/>
          <w:color w:val="FF0000"/>
          <w:sz w:val="24"/>
        </w:rPr>
      </w:pPr>
    </w:p>
    <w:p w:rsidR="00C45B3D" w:rsidRDefault="00C45B3D" w:rsidP="00D27B02">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2017年07月1</w:t>
      </w:r>
      <w:r w:rsidR="00E75C5F">
        <w:rPr>
          <w:rFonts w:ascii="宋体" w:hAnsi="宋体" w:hint="eastAsia"/>
          <w:color w:val="FF0000"/>
          <w:sz w:val="24"/>
        </w:rPr>
        <w:t>4</w:t>
      </w:r>
      <w:r>
        <w:rPr>
          <w:rFonts w:ascii="宋体" w:hAnsi="宋体" w:hint="eastAsia"/>
          <w:color w:val="FF0000"/>
          <w:sz w:val="24"/>
        </w:rPr>
        <w:t>日</w:t>
      </w:r>
    </w:p>
    <w:bookmarkEnd w:id="0"/>
    <w:p w:rsidR="00C45B3D" w:rsidRDefault="00C45B3D">
      <w:pPr>
        <w:widowControl/>
        <w:jc w:val="left"/>
        <w:rPr>
          <w:rFonts w:ascii="宋体" w:hAnsi="宋体"/>
          <w:color w:val="FF0000"/>
          <w:sz w:val="24"/>
        </w:rPr>
      </w:pPr>
      <w:r>
        <w:rPr>
          <w:rFonts w:ascii="宋体" w:hAnsi="宋体"/>
          <w:color w:val="FF0000"/>
          <w:sz w:val="24"/>
        </w:rPr>
        <w:br w:type="page"/>
      </w:r>
    </w:p>
    <w:p w:rsidR="00C45B3D" w:rsidRPr="00AB11A9" w:rsidRDefault="00C45B3D" w:rsidP="00792717">
      <w:pPr>
        <w:spacing w:beforeLines="50"/>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C45B3D" w:rsidRPr="00D974D1" w:rsidRDefault="00C45B3D" w:rsidP="00C45B3D">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0"/>
        <w:gridCol w:w="5688"/>
      </w:tblGrid>
      <w:tr w:rsidR="00C45B3D" w:rsidRPr="00AB11A9">
        <w:trPr>
          <w:jc w:val="center"/>
        </w:trPr>
        <w:tc>
          <w:tcPr>
            <w:tcW w:w="1780" w:type="dxa"/>
            <w:vAlign w:val="center"/>
          </w:tcPr>
          <w:p w:rsidR="00C45B3D" w:rsidRPr="00AB11A9" w:rsidRDefault="00C45B3D" w:rsidP="00D27B02">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C45B3D" w:rsidRPr="00AB11A9" w:rsidRDefault="00C45B3D" w:rsidP="00D27B02">
            <w:pPr>
              <w:pStyle w:val="USE10"/>
              <w:tabs>
                <w:tab w:val="left" w:pos="1260"/>
              </w:tabs>
              <w:spacing w:line="360" w:lineRule="auto"/>
              <w:jc w:val="both"/>
              <w:rPr>
                <w:szCs w:val="24"/>
              </w:rPr>
            </w:pPr>
            <w:r w:rsidRPr="00AB11A9">
              <w:rPr>
                <w:rFonts w:hint="eastAsia"/>
                <w:szCs w:val="24"/>
              </w:rPr>
              <w:t>规定</w:t>
            </w:r>
          </w:p>
        </w:tc>
      </w:tr>
      <w:tr w:rsidR="00C45B3D" w:rsidRPr="00AB11A9" w:rsidTr="00F42FF9">
        <w:trPr>
          <w:jc w:val="center"/>
        </w:trPr>
        <w:tc>
          <w:tcPr>
            <w:tcW w:w="1780" w:type="dxa"/>
            <w:vAlign w:val="center"/>
          </w:tcPr>
          <w:p w:rsidR="00C45B3D" w:rsidRPr="00AB11A9" w:rsidRDefault="00C45B3D" w:rsidP="00D27B02">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C45B3D" w:rsidRPr="00C15DBA" w:rsidRDefault="00C45B3D" w:rsidP="00F42FF9">
            <w:pPr>
              <w:rPr>
                <w:b/>
                <w:color w:val="FF0000"/>
              </w:rPr>
            </w:pPr>
            <w:r>
              <w:rPr>
                <w:rFonts w:ascii="宋体" w:hAnsi="宋体" w:hint="eastAsia"/>
                <w:color w:val="FF0000"/>
                <w:sz w:val="24"/>
              </w:rPr>
              <w:t>SZUCG20170151EQ</w:t>
            </w:r>
          </w:p>
        </w:tc>
      </w:tr>
      <w:tr w:rsidR="00C45B3D" w:rsidRPr="00AB11A9" w:rsidTr="00F42FF9">
        <w:trPr>
          <w:jc w:val="center"/>
        </w:trPr>
        <w:tc>
          <w:tcPr>
            <w:tcW w:w="1780" w:type="dxa"/>
            <w:vAlign w:val="center"/>
          </w:tcPr>
          <w:p w:rsidR="00C45B3D" w:rsidRPr="00AB11A9" w:rsidRDefault="00C45B3D" w:rsidP="00D27B02">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C45B3D" w:rsidRPr="00C15DBA" w:rsidRDefault="00C45B3D" w:rsidP="00F42FF9">
            <w:pPr>
              <w:pStyle w:val="USE10"/>
              <w:tabs>
                <w:tab w:val="left" w:pos="1260"/>
              </w:tabs>
              <w:spacing w:line="360" w:lineRule="auto"/>
              <w:jc w:val="both"/>
              <w:rPr>
                <w:b w:val="0"/>
                <w:color w:val="FF0000"/>
              </w:rPr>
            </w:pPr>
            <w:r>
              <w:rPr>
                <w:rFonts w:hint="eastAsia"/>
                <w:b w:val="0"/>
                <w:color w:val="FF0000"/>
              </w:rPr>
              <w:t>多功能微孔板检测仪</w:t>
            </w:r>
          </w:p>
        </w:tc>
      </w:tr>
      <w:tr w:rsidR="00C45B3D" w:rsidRPr="00AB11A9">
        <w:trPr>
          <w:jc w:val="center"/>
        </w:trPr>
        <w:tc>
          <w:tcPr>
            <w:tcW w:w="1780" w:type="dxa"/>
            <w:vAlign w:val="center"/>
          </w:tcPr>
          <w:p w:rsidR="00C45B3D" w:rsidRPr="00AB11A9" w:rsidRDefault="00C45B3D" w:rsidP="00D27B02">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C45B3D" w:rsidRPr="00AB11A9" w:rsidRDefault="00C45B3D" w:rsidP="00D27B02">
            <w:pPr>
              <w:pStyle w:val="USE10"/>
              <w:tabs>
                <w:tab w:val="left" w:pos="1260"/>
              </w:tabs>
              <w:spacing w:line="360" w:lineRule="auto"/>
              <w:jc w:val="both"/>
              <w:rPr>
                <w:b w:val="0"/>
                <w:szCs w:val="24"/>
              </w:rPr>
            </w:pPr>
            <w:r w:rsidRPr="00AB11A9">
              <w:rPr>
                <w:rFonts w:hint="eastAsia"/>
                <w:b w:val="0"/>
              </w:rPr>
              <w:t>深圳大学</w:t>
            </w:r>
          </w:p>
        </w:tc>
      </w:tr>
      <w:tr w:rsidR="00C45B3D" w:rsidRPr="00AB11A9">
        <w:trPr>
          <w:jc w:val="center"/>
        </w:trPr>
        <w:tc>
          <w:tcPr>
            <w:tcW w:w="1780" w:type="dxa"/>
            <w:vAlign w:val="center"/>
          </w:tcPr>
          <w:p w:rsidR="00C45B3D" w:rsidRPr="00AB11A9" w:rsidRDefault="00C45B3D" w:rsidP="00D27B02">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C45B3D" w:rsidRPr="00AB11A9" w:rsidRDefault="00C45B3D" w:rsidP="00D27B02">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C45B3D" w:rsidRPr="00AB11A9" w:rsidRDefault="00C45B3D" w:rsidP="00D27B02">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C45B3D" w:rsidRPr="00AB11A9">
        <w:trPr>
          <w:jc w:val="center"/>
        </w:trPr>
        <w:tc>
          <w:tcPr>
            <w:tcW w:w="1780" w:type="dxa"/>
            <w:vAlign w:val="center"/>
          </w:tcPr>
          <w:p w:rsidR="00C45B3D" w:rsidRPr="00AB11A9" w:rsidRDefault="00C45B3D" w:rsidP="00D27B02">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C45B3D" w:rsidRPr="00AB11A9" w:rsidRDefault="00C45B3D" w:rsidP="00D27B02">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C45B3D" w:rsidRPr="00AB11A9" w:rsidRDefault="00C45B3D" w:rsidP="00D27B02">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C45B3D" w:rsidRPr="00AB11A9">
        <w:trPr>
          <w:jc w:val="center"/>
        </w:trPr>
        <w:tc>
          <w:tcPr>
            <w:tcW w:w="1780" w:type="dxa"/>
            <w:vAlign w:val="center"/>
          </w:tcPr>
          <w:p w:rsidR="00C45B3D" w:rsidRPr="00AB11A9" w:rsidRDefault="00C45B3D" w:rsidP="00D27B02">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C45B3D" w:rsidRPr="00AB11A9" w:rsidRDefault="00C45B3D" w:rsidP="00D27B02">
            <w:pPr>
              <w:pStyle w:val="USE10"/>
              <w:tabs>
                <w:tab w:val="left" w:pos="1260"/>
              </w:tabs>
              <w:spacing w:line="360" w:lineRule="auto"/>
              <w:jc w:val="both"/>
              <w:rPr>
                <w:b w:val="0"/>
                <w:szCs w:val="24"/>
              </w:rPr>
            </w:pPr>
            <w:r w:rsidRPr="00AB11A9">
              <w:rPr>
                <w:rFonts w:hint="eastAsia"/>
                <w:b w:val="0"/>
                <w:szCs w:val="24"/>
              </w:rPr>
              <w:t>资格后审</w:t>
            </w:r>
          </w:p>
        </w:tc>
      </w:tr>
      <w:tr w:rsidR="00C45B3D" w:rsidRPr="00AB11A9">
        <w:trPr>
          <w:trHeight w:val="1230"/>
          <w:jc w:val="center"/>
        </w:trPr>
        <w:tc>
          <w:tcPr>
            <w:tcW w:w="1780" w:type="dxa"/>
            <w:vAlign w:val="center"/>
          </w:tcPr>
          <w:p w:rsidR="00C45B3D" w:rsidRPr="00AB11A9" w:rsidRDefault="00C45B3D" w:rsidP="00D27B02">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C45B3D" w:rsidRPr="00AB11A9" w:rsidRDefault="00C45B3D" w:rsidP="00C45B3D">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C45B3D" w:rsidRPr="00AB11A9" w:rsidRDefault="00C45B3D" w:rsidP="00C45B3D">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2014年7月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C45B3D" w:rsidRPr="00AB11A9" w:rsidRDefault="00C45B3D" w:rsidP="00C45B3D">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C45B3D" w:rsidRPr="00AB11A9">
        <w:trPr>
          <w:trHeight w:val="376"/>
          <w:jc w:val="center"/>
        </w:trPr>
        <w:tc>
          <w:tcPr>
            <w:tcW w:w="1780" w:type="dxa"/>
            <w:vAlign w:val="center"/>
          </w:tcPr>
          <w:p w:rsidR="00C45B3D" w:rsidRPr="00AB11A9" w:rsidRDefault="00C45B3D" w:rsidP="00D27B02">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C45B3D" w:rsidRPr="00AB11A9" w:rsidRDefault="00C45B3D" w:rsidP="00D27B02">
            <w:pPr>
              <w:pStyle w:val="USE10"/>
              <w:tabs>
                <w:tab w:val="left" w:pos="1260"/>
              </w:tabs>
              <w:spacing w:line="360" w:lineRule="auto"/>
              <w:jc w:val="both"/>
              <w:rPr>
                <w:b w:val="0"/>
              </w:rPr>
            </w:pPr>
            <w:r w:rsidRPr="00AB11A9">
              <w:rPr>
                <w:rFonts w:hint="eastAsia"/>
                <w:b w:val="0"/>
              </w:rPr>
              <w:t>■不需提供投标样品</w:t>
            </w:r>
          </w:p>
          <w:p w:rsidR="00C45B3D" w:rsidRPr="00AB11A9" w:rsidRDefault="00C45B3D" w:rsidP="00D27B02">
            <w:pPr>
              <w:pStyle w:val="USE10"/>
              <w:tabs>
                <w:tab w:val="left" w:pos="1260"/>
              </w:tabs>
              <w:spacing w:line="360" w:lineRule="auto"/>
              <w:jc w:val="both"/>
              <w:rPr>
                <w:b w:val="0"/>
              </w:rPr>
            </w:pPr>
            <w:r w:rsidRPr="00AB11A9">
              <w:rPr>
                <w:rFonts w:hint="eastAsia"/>
                <w:b w:val="0"/>
              </w:rPr>
              <w:t>口须提供投标样品</w:t>
            </w:r>
          </w:p>
        </w:tc>
      </w:tr>
      <w:tr w:rsidR="00C45B3D" w:rsidRPr="00AB11A9">
        <w:trPr>
          <w:trHeight w:val="559"/>
          <w:jc w:val="center"/>
        </w:trPr>
        <w:tc>
          <w:tcPr>
            <w:tcW w:w="1780" w:type="dxa"/>
            <w:vAlign w:val="center"/>
          </w:tcPr>
          <w:p w:rsidR="00C45B3D" w:rsidRPr="00AB11A9" w:rsidRDefault="00C45B3D" w:rsidP="00D27B02">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C45B3D" w:rsidRPr="00AB11A9" w:rsidRDefault="00C45B3D" w:rsidP="00D27B02">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C45B3D" w:rsidRPr="00AB11A9">
        <w:trPr>
          <w:trHeight w:val="1324"/>
          <w:jc w:val="center"/>
        </w:trPr>
        <w:tc>
          <w:tcPr>
            <w:tcW w:w="1780" w:type="dxa"/>
            <w:vAlign w:val="center"/>
          </w:tcPr>
          <w:p w:rsidR="00C45B3D" w:rsidRPr="00AB11A9" w:rsidRDefault="00C45B3D" w:rsidP="00D27B02">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C45B3D" w:rsidRPr="00AB11A9" w:rsidRDefault="00C45B3D" w:rsidP="00C45B3D">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C45B3D" w:rsidRPr="00AB11A9" w:rsidRDefault="00C45B3D" w:rsidP="00C45B3D">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C45B3D" w:rsidRPr="00AB11A9" w:rsidRDefault="00C45B3D" w:rsidP="00C45B3D">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C45B3D" w:rsidRPr="00AB11A9">
        <w:trPr>
          <w:trHeight w:val="336"/>
          <w:jc w:val="center"/>
        </w:trPr>
        <w:tc>
          <w:tcPr>
            <w:tcW w:w="1780" w:type="dxa"/>
            <w:vAlign w:val="center"/>
          </w:tcPr>
          <w:p w:rsidR="00C45B3D" w:rsidRPr="00AB11A9" w:rsidRDefault="00C45B3D" w:rsidP="00D27B02">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C45B3D" w:rsidRPr="00502203" w:rsidRDefault="00C45B3D" w:rsidP="00C45B3D">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C45B3D" w:rsidRPr="00502203" w:rsidRDefault="00C45B3D" w:rsidP="00C45B3D">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rsidR="00C45B3D" w:rsidRPr="00AB11A9" w:rsidRDefault="00C45B3D" w:rsidP="00C45B3D">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C45B3D" w:rsidRPr="00AB11A9">
        <w:trPr>
          <w:trHeight w:val="60"/>
          <w:jc w:val="center"/>
        </w:trPr>
        <w:tc>
          <w:tcPr>
            <w:tcW w:w="1780" w:type="dxa"/>
            <w:vAlign w:val="center"/>
          </w:tcPr>
          <w:p w:rsidR="00C45B3D" w:rsidRPr="00AB11A9" w:rsidRDefault="00C45B3D" w:rsidP="00D27B02">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C45B3D" w:rsidRPr="00277841" w:rsidRDefault="00C45B3D" w:rsidP="00D27B02">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300,000.00 元</w:t>
            </w:r>
            <w:r w:rsidRPr="00AB11A9">
              <w:rPr>
                <w:rFonts w:ascii="宋体" w:hAnsi="宋体" w:hint="eastAsia"/>
                <w:sz w:val="24"/>
              </w:rPr>
              <w:t>。投标总报价不能超过预算，否则做废标处理。</w:t>
            </w:r>
          </w:p>
        </w:tc>
      </w:tr>
      <w:tr w:rsidR="00C45B3D" w:rsidRPr="00AB11A9">
        <w:trPr>
          <w:trHeight w:val="741"/>
          <w:jc w:val="center"/>
        </w:trPr>
        <w:tc>
          <w:tcPr>
            <w:tcW w:w="1780" w:type="dxa"/>
            <w:vAlign w:val="center"/>
          </w:tcPr>
          <w:p w:rsidR="00C45B3D" w:rsidRPr="00AB11A9" w:rsidRDefault="00C45B3D" w:rsidP="00D27B02">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C45B3D" w:rsidRPr="00AB11A9" w:rsidRDefault="00C45B3D" w:rsidP="00D27B02">
            <w:pPr>
              <w:pStyle w:val="USE10"/>
              <w:tabs>
                <w:tab w:val="left" w:pos="1260"/>
              </w:tabs>
              <w:spacing w:line="360" w:lineRule="auto"/>
              <w:jc w:val="both"/>
              <w:rPr>
                <w:b w:val="0"/>
                <w:szCs w:val="24"/>
              </w:rPr>
            </w:pPr>
            <w:r w:rsidRPr="00AB11A9">
              <w:rPr>
                <w:rFonts w:hint="eastAsia"/>
                <w:b w:val="0"/>
                <w:szCs w:val="24"/>
              </w:rPr>
              <w:t>人民币</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C45B3D" w:rsidRPr="00AB11A9">
        <w:trPr>
          <w:jc w:val="center"/>
        </w:trPr>
        <w:tc>
          <w:tcPr>
            <w:tcW w:w="1780" w:type="dxa"/>
            <w:vAlign w:val="center"/>
          </w:tcPr>
          <w:p w:rsidR="00C45B3D" w:rsidRPr="00AB11A9" w:rsidRDefault="00C45B3D" w:rsidP="00D27B02">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C45B3D" w:rsidRPr="004C7A37" w:rsidRDefault="00C45B3D" w:rsidP="00D27B02">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sidRPr="004C7A37">
              <w:rPr>
                <w:rFonts w:ascii="宋体" w:hAnsi="宋体" w:cs="宋体" w:hint="eastAsia"/>
                <w:kern w:val="0"/>
                <w:sz w:val="24"/>
                <w:szCs w:val="24"/>
              </w:rPr>
              <w:t>开户行：中国银行深圳深大支行</w:t>
            </w:r>
          </w:p>
          <w:p w:rsidR="00C45B3D" w:rsidRPr="004C7A37" w:rsidRDefault="00C45B3D" w:rsidP="00D27B02">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C45B3D" w:rsidRPr="004C7A37" w:rsidRDefault="00C45B3D" w:rsidP="00D27B02">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C45B3D" w:rsidRPr="00E74B2E" w:rsidRDefault="00C45B3D" w:rsidP="00D27B02">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C45B3D" w:rsidRPr="00AB11A9">
        <w:trPr>
          <w:trHeight w:val="637"/>
          <w:jc w:val="center"/>
        </w:trPr>
        <w:tc>
          <w:tcPr>
            <w:tcW w:w="1780" w:type="dxa"/>
            <w:vAlign w:val="center"/>
          </w:tcPr>
          <w:p w:rsidR="00C45B3D" w:rsidRPr="00AB11A9" w:rsidRDefault="00C45B3D" w:rsidP="00D27B02">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C45B3D" w:rsidRPr="006B47C4" w:rsidRDefault="00A12315" w:rsidP="00D27B02">
            <w:pPr>
              <w:pStyle w:val="USE10"/>
              <w:spacing w:line="360" w:lineRule="auto"/>
              <w:jc w:val="both"/>
              <w:rPr>
                <w:b w:val="0"/>
                <w:szCs w:val="24"/>
              </w:rPr>
            </w:pPr>
            <w:r w:rsidRPr="00717481">
              <w:rPr>
                <w:rFonts w:asciiTheme="minorEastAsia" w:eastAsiaTheme="minorEastAsia" w:hAnsiTheme="minorEastAsia" w:hint="eastAsia"/>
                <w:color w:val="FF0000"/>
                <w:szCs w:val="24"/>
              </w:rPr>
              <w:t>2017年07月25日（星期二）10:00</w:t>
            </w:r>
            <w:r w:rsidRPr="006A4683">
              <w:rPr>
                <w:rFonts w:asciiTheme="minorEastAsia" w:eastAsiaTheme="minorEastAsia" w:hAnsiTheme="minorEastAsia" w:hint="eastAsia"/>
                <w:color w:val="FF0000"/>
                <w:szCs w:val="24"/>
              </w:rPr>
              <w:t xml:space="preserve"> （北京时间）</w:t>
            </w:r>
            <w:r w:rsidR="00C45B3D" w:rsidRPr="006B47C4">
              <w:rPr>
                <w:rFonts w:hint="eastAsia"/>
                <w:b w:val="0"/>
                <w:szCs w:val="24"/>
              </w:rPr>
              <w:t>，</w:t>
            </w:r>
          </w:p>
          <w:p w:rsidR="00C45B3D" w:rsidRPr="006B47C4" w:rsidRDefault="00C45B3D" w:rsidP="00D27B02">
            <w:pPr>
              <w:pStyle w:val="USE10"/>
              <w:spacing w:line="360" w:lineRule="auto"/>
              <w:jc w:val="both"/>
              <w:rPr>
                <w:b w:val="0"/>
                <w:szCs w:val="24"/>
              </w:rPr>
            </w:pPr>
            <w:r w:rsidRPr="006B47C4">
              <w:rPr>
                <w:rFonts w:hint="eastAsia"/>
                <w:b w:val="0"/>
                <w:szCs w:val="24"/>
              </w:rPr>
              <w:t>深圳大学招投标管理中心。</w:t>
            </w:r>
          </w:p>
        </w:tc>
      </w:tr>
      <w:tr w:rsidR="00C45B3D" w:rsidRPr="00AB11A9">
        <w:trPr>
          <w:trHeight w:val="552"/>
          <w:jc w:val="center"/>
        </w:trPr>
        <w:tc>
          <w:tcPr>
            <w:tcW w:w="1780" w:type="dxa"/>
            <w:vAlign w:val="center"/>
          </w:tcPr>
          <w:p w:rsidR="00C45B3D" w:rsidRPr="00AB11A9" w:rsidRDefault="00C45B3D" w:rsidP="00D27B02">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C45B3D" w:rsidRPr="006B47C4" w:rsidRDefault="00A12315" w:rsidP="00D27B02">
            <w:pPr>
              <w:pStyle w:val="USE10"/>
              <w:spacing w:line="360" w:lineRule="auto"/>
              <w:jc w:val="both"/>
              <w:rPr>
                <w:b w:val="0"/>
                <w:szCs w:val="24"/>
              </w:rPr>
            </w:pPr>
            <w:r w:rsidRPr="00717481">
              <w:rPr>
                <w:rFonts w:asciiTheme="minorEastAsia" w:eastAsiaTheme="minorEastAsia" w:hAnsiTheme="minorEastAsia" w:hint="eastAsia"/>
                <w:color w:val="FF0000"/>
                <w:szCs w:val="24"/>
              </w:rPr>
              <w:t>2017年07月25日（星期二）10:00</w:t>
            </w:r>
            <w:r w:rsidRPr="006A4683">
              <w:rPr>
                <w:rFonts w:asciiTheme="minorEastAsia" w:eastAsiaTheme="minorEastAsia" w:hAnsiTheme="minorEastAsia" w:hint="eastAsia"/>
                <w:color w:val="FF0000"/>
                <w:szCs w:val="24"/>
              </w:rPr>
              <w:t xml:space="preserve"> （北京时间）</w:t>
            </w:r>
          </w:p>
          <w:p w:rsidR="00C45B3D" w:rsidRPr="00AB11A9" w:rsidRDefault="00A12315" w:rsidP="00D27B02">
            <w:pPr>
              <w:pStyle w:val="USE10"/>
              <w:spacing w:line="360" w:lineRule="auto"/>
              <w:jc w:val="both"/>
              <w:rPr>
                <w:b w:val="0"/>
                <w:color w:val="FF0000"/>
                <w:szCs w:val="24"/>
              </w:rPr>
            </w:pPr>
            <w:r w:rsidRPr="006A4683">
              <w:rPr>
                <w:rFonts w:asciiTheme="minorEastAsia" w:eastAsiaTheme="minorEastAsia" w:hAnsiTheme="minorEastAsia" w:hint="eastAsia"/>
                <w:color w:val="FF0000"/>
                <w:szCs w:val="24"/>
              </w:rPr>
              <w:t>深圳大学办公楼241室</w:t>
            </w:r>
          </w:p>
        </w:tc>
      </w:tr>
      <w:tr w:rsidR="00C45B3D" w:rsidRPr="00AB11A9">
        <w:trPr>
          <w:jc w:val="center"/>
        </w:trPr>
        <w:tc>
          <w:tcPr>
            <w:tcW w:w="1780" w:type="dxa"/>
            <w:vAlign w:val="center"/>
          </w:tcPr>
          <w:p w:rsidR="00C45B3D" w:rsidRPr="00AB11A9" w:rsidRDefault="00C45B3D" w:rsidP="00D27B02">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C45B3D" w:rsidRPr="006B47C4" w:rsidRDefault="00C45B3D" w:rsidP="00D27B02">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C45B3D" w:rsidRPr="006B47C4" w:rsidRDefault="00C45B3D" w:rsidP="00D27B02">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C45B3D" w:rsidRPr="00AB11A9" w:rsidRDefault="00C45B3D" w:rsidP="00D27B02">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C45B3D" w:rsidRPr="00AB11A9">
        <w:trPr>
          <w:jc w:val="center"/>
        </w:trPr>
        <w:tc>
          <w:tcPr>
            <w:tcW w:w="1780" w:type="dxa"/>
            <w:vAlign w:val="center"/>
          </w:tcPr>
          <w:p w:rsidR="00C45B3D" w:rsidRPr="00AB11A9" w:rsidRDefault="00C45B3D" w:rsidP="00D27B02">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C45B3D" w:rsidRPr="00967ABB" w:rsidRDefault="00C45B3D" w:rsidP="00D27B02">
            <w:pPr>
              <w:spacing w:line="360" w:lineRule="auto"/>
              <w:rPr>
                <w:b/>
              </w:rPr>
            </w:pPr>
            <w:r w:rsidRPr="002B7AAF">
              <w:rPr>
                <w:rFonts w:ascii="宋体" w:hAnsi="宋体" w:hint="eastAsia"/>
                <w:sz w:val="24"/>
              </w:rPr>
              <w:t>不适用评定分离，直接由评委会推荐中标候选人。</w:t>
            </w:r>
          </w:p>
        </w:tc>
      </w:tr>
      <w:tr w:rsidR="00C45B3D" w:rsidRPr="00AB11A9">
        <w:trPr>
          <w:jc w:val="center"/>
        </w:trPr>
        <w:tc>
          <w:tcPr>
            <w:tcW w:w="1780" w:type="dxa"/>
            <w:vAlign w:val="center"/>
          </w:tcPr>
          <w:p w:rsidR="00C45B3D" w:rsidRPr="00AB11A9" w:rsidRDefault="00C45B3D" w:rsidP="00D27B02">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C45B3D" w:rsidRDefault="00C45B3D" w:rsidP="00D27B02">
            <w:pPr>
              <w:spacing w:line="360" w:lineRule="auto"/>
              <w:jc w:val="center"/>
              <w:rPr>
                <w:rFonts w:ascii="宋体" w:hAnsi="宋体"/>
                <w:sz w:val="24"/>
              </w:rPr>
            </w:pPr>
            <w:r>
              <w:rPr>
                <w:rFonts w:ascii="宋体" w:hAnsi="宋体" w:hint="eastAsia"/>
                <w:sz w:val="24"/>
              </w:rPr>
              <w:t>免收</w:t>
            </w:r>
          </w:p>
        </w:tc>
      </w:tr>
      <w:tr w:rsidR="00C45B3D" w:rsidRPr="00AB11A9">
        <w:trPr>
          <w:jc w:val="center"/>
        </w:trPr>
        <w:tc>
          <w:tcPr>
            <w:tcW w:w="1780" w:type="dxa"/>
            <w:vAlign w:val="center"/>
          </w:tcPr>
          <w:p w:rsidR="00C45B3D" w:rsidRDefault="00C45B3D" w:rsidP="00D27B02">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C45B3D" w:rsidRDefault="00C45B3D" w:rsidP="00D27B02">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C45B3D" w:rsidRPr="008372F4" w:rsidRDefault="00C45B3D" w:rsidP="00D27B02">
      <w:pPr>
        <w:pStyle w:val="USE10"/>
        <w:tabs>
          <w:tab w:val="left" w:pos="567"/>
        </w:tabs>
        <w:spacing w:line="360" w:lineRule="auto"/>
        <w:ind w:left="420"/>
        <w:rPr>
          <w:szCs w:val="24"/>
        </w:rPr>
      </w:pPr>
    </w:p>
    <w:p w:rsidR="00C45B3D" w:rsidRDefault="00C45B3D" w:rsidP="00D27B02">
      <w:pPr>
        <w:pStyle w:val="USE10"/>
        <w:tabs>
          <w:tab w:val="left" w:pos="567"/>
        </w:tabs>
        <w:spacing w:line="360" w:lineRule="auto"/>
        <w:ind w:left="420"/>
        <w:rPr>
          <w:szCs w:val="24"/>
        </w:rPr>
      </w:pPr>
    </w:p>
    <w:p w:rsidR="00C45B3D" w:rsidRPr="00AB11A9" w:rsidRDefault="00C45B3D" w:rsidP="00D27B02">
      <w:pPr>
        <w:pStyle w:val="USE10"/>
        <w:tabs>
          <w:tab w:val="left" w:pos="567"/>
        </w:tabs>
        <w:spacing w:line="360" w:lineRule="auto"/>
        <w:ind w:left="420"/>
        <w:rPr>
          <w:szCs w:val="24"/>
        </w:rPr>
      </w:pPr>
    </w:p>
    <w:p w:rsidR="00C45B3D" w:rsidRPr="00D974D1" w:rsidRDefault="00C45B3D" w:rsidP="00D27B02">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6660"/>
      </w:tblGrid>
      <w:tr w:rsidR="00C45B3D" w:rsidRPr="00AB11A9">
        <w:trPr>
          <w:trHeight w:val="251"/>
        </w:trPr>
        <w:tc>
          <w:tcPr>
            <w:tcW w:w="1951" w:type="dxa"/>
            <w:vAlign w:val="center"/>
          </w:tcPr>
          <w:p w:rsidR="00C45B3D" w:rsidRPr="00AB11A9" w:rsidRDefault="00C45B3D" w:rsidP="00D27B02">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C45B3D" w:rsidRPr="00AB11A9" w:rsidRDefault="00C45B3D" w:rsidP="00D27B02">
            <w:pPr>
              <w:spacing w:line="360" w:lineRule="auto"/>
              <w:jc w:val="center"/>
              <w:rPr>
                <w:rFonts w:ascii="宋体" w:hAnsi="宋体"/>
                <w:b/>
                <w:sz w:val="24"/>
              </w:rPr>
            </w:pPr>
            <w:r w:rsidRPr="00AB11A9">
              <w:rPr>
                <w:rFonts w:ascii="宋体" w:hAnsi="宋体" w:hint="eastAsia"/>
                <w:b/>
                <w:sz w:val="24"/>
              </w:rPr>
              <w:t>具体内容</w:t>
            </w:r>
          </w:p>
        </w:tc>
      </w:tr>
      <w:tr w:rsidR="00C45B3D" w:rsidRPr="00AB11A9">
        <w:trPr>
          <w:trHeight w:val="251"/>
        </w:trPr>
        <w:tc>
          <w:tcPr>
            <w:tcW w:w="8611" w:type="dxa"/>
            <w:gridSpan w:val="2"/>
            <w:vAlign w:val="center"/>
          </w:tcPr>
          <w:p w:rsidR="00C45B3D" w:rsidRPr="00AB11A9" w:rsidRDefault="00C45B3D" w:rsidP="00D27B02">
            <w:pPr>
              <w:spacing w:line="360" w:lineRule="auto"/>
              <w:jc w:val="center"/>
              <w:rPr>
                <w:rFonts w:ascii="宋体" w:hAnsi="宋体"/>
                <w:b/>
                <w:sz w:val="24"/>
              </w:rPr>
            </w:pPr>
            <w:r w:rsidRPr="00AB11A9">
              <w:rPr>
                <w:rFonts w:ascii="宋体" w:hAnsi="宋体" w:hint="eastAsia"/>
                <w:b/>
                <w:sz w:val="24"/>
              </w:rPr>
              <w:t>一、资格审查内容</w:t>
            </w:r>
          </w:p>
        </w:tc>
      </w:tr>
      <w:tr w:rsidR="00C45B3D" w:rsidRPr="00AB11A9">
        <w:trPr>
          <w:trHeight w:val="251"/>
        </w:trPr>
        <w:tc>
          <w:tcPr>
            <w:tcW w:w="1951" w:type="dxa"/>
            <w:vMerge w:val="restart"/>
            <w:vAlign w:val="center"/>
          </w:tcPr>
          <w:p w:rsidR="00C45B3D" w:rsidRPr="00AB11A9" w:rsidRDefault="00C45B3D" w:rsidP="00D27B02">
            <w:pPr>
              <w:spacing w:line="360" w:lineRule="auto"/>
              <w:jc w:val="center"/>
              <w:rPr>
                <w:rFonts w:ascii="宋体" w:hAnsi="宋体"/>
                <w:sz w:val="24"/>
              </w:rPr>
            </w:pPr>
            <w:r w:rsidRPr="00AB11A9">
              <w:rPr>
                <w:rFonts w:ascii="宋体" w:hAnsi="宋体" w:hint="eastAsia"/>
                <w:sz w:val="24"/>
              </w:rPr>
              <w:t>资格证明文件</w:t>
            </w:r>
          </w:p>
          <w:p w:rsidR="00C45B3D" w:rsidRPr="00AB11A9" w:rsidRDefault="00C45B3D" w:rsidP="00D27B02">
            <w:pPr>
              <w:spacing w:line="360" w:lineRule="auto"/>
              <w:jc w:val="center"/>
              <w:rPr>
                <w:rFonts w:ascii="宋体" w:hAnsi="宋体"/>
                <w:sz w:val="24"/>
              </w:rPr>
            </w:pPr>
          </w:p>
        </w:tc>
        <w:tc>
          <w:tcPr>
            <w:tcW w:w="6660" w:type="dxa"/>
            <w:vAlign w:val="center"/>
          </w:tcPr>
          <w:p w:rsidR="00C45B3D" w:rsidRPr="00AB11A9" w:rsidRDefault="00C45B3D" w:rsidP="00D27B02">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C45B3D" w:rsidRPr="00AB11A9">
        <w:trPr>
          <w:trHeight w:val="251"/>
        </w:trPr>
        <w:tc>
          <w:tcPr>
            <w:tcW w:w="1951" w:type="dxa"/>
            <w:vMerge/>
            <w:vAlign w:val="center"/>
          </w:tcPr>
          <w:p w:rsidR="00C45B3D" w:rsidRPr="00AB11A9" w:rsidRDefault="00C45B3D" w:rsidP="00D27B02">
            <w:pPr>
              <w:spacing w:line="360" w:lineRule="auto"/>
              <w:jc w:val="center"/>
              <w:rPr>
                <w:rFonts w:ascii="宋体" w:hAnsi="宋体"/>
                <w:sz w:val="24"/>
              </w:rPr>
            </w:pPr>
          </w:p>
        </w:tc>
        <w:tc>
          <w:tcPr>
            <w:tcW w:w="6660" w:type="dxa"/>
            <w:vAlign w:val="center"/>
          </w:tcPr>
          <w:p w:rsidR="00C45B3D" w:rsidRPr="00AB11A9" w:rsidRDefault="00C45B3D" w:rsidP="00D27B02">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C45B3D" w:rsidRPr="00AB11A9">
        <w:tc>
          <w:tcPr>
            <w:tcW w:w="8611" w:type="dxa"/>
            <w:gridSpan w:val="2"/>
          </w:tcPr>
          <w:p w:rsidR="00C45B3D" w:rsidRPr="00AB11A9" w:rsidRDefault="00C45B3D" w:rsidP="00D27B02">
            <w:pPr>
              <w:spacing w:line="360" w:lineRule="auto"/>
              <w:jc w:val="center"/>
              <w:rPr>
                <w:rFonts w:ascii="宋体" w:hAnsi="宋体"/>
                <w:b/>
                <w:sz w:val="24"/>
              </w:rPr>
            </w:pPr>
            <w:r w:rsidRPr="00AB11A9">
              <w:rPr>
                <w:rFonts w:ascii="宋体" w:hAnsi="宋体" w:hint="eastAsia"/>
                <w:b/>
                <w:sz w:val="24"/>
              </w:rPr>
              <w:t>二、符合性检查评审内容</w:t>
            </w:r>
          </w:p>
        </w:tc>
      </w:tr>
      <w:tr w:rsidR="00C45B3D" w:rsidRPr="00AB11A9" w:rsidTr="00D27B02">
        <w:trPr>
          <w:trHeight w:val="1902"/>
        </w:trPr>
        <w:tc>
          <w:tcPr>
            <w:tcW w:w="1951" w:type="dxa"/>
            <w:vAlign w:val="center"/>
          </w:tcPr>
          <w:p w:rsidR="00C45B3D" w:rsidRPr="00AB11A9" w:rsidRDefault="00C45B3D" w:rsidP="00D27B02">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C45B3D" w:rsidRPr="00564558" w:rsidRDefault="00C45B3D" w:rsidP="00D27B02">
            <w:pPr>
              <w:spacing w:line="360" w:lineRule="auto"/>
              <w:jc w:val="left"/>
              <w:rPr>
                <w:rFonts w:ascii="宋体" w:hAnsi="宋体"/>
                <w:sz w:val="24"/>
              </w:rPr>
            </w:pPr>
            <w:r w:rsidRPr="00564558">
              <w:rPr>
                <w:rFonts w:ascii="宋体" w:hAnsi="宋体" w:hint="eastAsia"/>
                <w:sz w:val="24"/>
              </w:rPr>
              <w:t>法定代表人证明书</w:t>
            </w:r>
          </w:p>
          <w:p w:rsidR="00C45B3D" w:rsidRPr="00564558" w:rsidRDefault="00C45B3D" w:rsidP="00D27B02">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C45B3D" w:rsidRPr="00564558" w:rsidRDefault="00C45B3D" w:rsidP="00D27B02">
            <w:pPr>
              <w:spacing w:line="360" w:lineRule="auto"/>
              <w:jc w:val="left"/>
              <w:rPr>
                <w:rFonts w:ascii="宋体" w:hAnsi="宋体"/>
                <w:sz w:val="24"/>
              </w:rPr>
            </w:pPr>
            <w:r w:rsidRPr="00564558">
              <w:rPr>
                <w:rFonts w:ascii="宋体" w:hAnsi="宋体" w:hint="eastAsia"/>
                <w:sz w:val="24"/>
              </w:rPr>
              <w:t>投标函</w:t>
            </w:r>
          </w:p>
          <w:p w:rsidR="00C45B3D" w:rsidRPr="00564558" w:rsidRDefault="00C45B3D" w:rsidP="00D27B02">
            <w:pPr>
              <w:spacing w:line="360" w:lineRule="auto"/>
              <w:jc w:val="left"/>
              <w:rPr>
                <w:rFonts w:ascii="宋体" w:hAnsi="宋体"/>
                <w:sz w:val="24"/>
              </w:rPr>
            </w:pPr>
            <w:r w:rsidRPr="00564558">
              <w:rPr>
                <w:rFonts w:ascii="宋体" w:hAnsi="宋体" w:hint="eastAsia"/>
                <w:sz w:val="24"/>
              </w:rPr>
              <w:t>投标资质证明文件</w:t>
            </w:r>
          </w:p>
          <w:p w:rsidR="00C45B3D" w:rsidRPr="00564558" w:rsidRDefault="00C45B3D" w:rsidP="00D27B02">
            <w:pPr>
              <w:spacing w:line="360" w:lineRule="auto"/>
              <w:jc w:val="left"/>
              <w:rPr>
                <w:rFonts w:ascii="宋体" w:hAnsi="宋体"/>
                <w:sz w:val="24"/>
              </w:rPr>
            </w:pPr>
            <w:r w:rsidRPr="00564558">
              <w:rPr>
                <w:rFonts w:ascii="宋体" w:hAnsi="宋体" w:hint="eastAsia"/>
                <w:sz w:val="24"/>
              </w:rPr>
              <w:t>投标一览表</w:t>
            </w:r>
          </w:p>
          <w:p w:rsidR="00C45B3D" w:rsidRPr="00564558" w:rsidRDefault="00C45B3D" w:rsidP="00D27B02">
            <w:pPr>
              <w:spacing w:line="360" w:lineRule="auto"/>
              <w:jc w:val="left"/>
              <w:rPr>
                <w:rFonts w:ascii="宋体" w:hAnsi="宋体"/>
                <w:sz w:val="24"/>
              </w:rPr>
            </w:pPr>
            <w:r w:rsidRPr="00564558">
              <w:rPr>
                <w:rFonts w:ascii="宋体" w:hAnsi="宋体" w:hint="eastAsia"/>
                <w:sz w:val="24"/>
              </w:rPr>
              <w:t>分项报价清单表</w:t>
            </w:r>
          </w:p>
          <w:p w:rsidR="00C45B3D" w:rsidRPr="00564558" w:rsidRDefault="00C45B3D" w:rsidP="00D27B02">
            <w:pPr>
              <w:spacing w:line="360" w:lineRule="auto"/>
              <w:jc w:val="left"/>
              <w:rPr>
                <w:rFonts w:ascii="宋体" w:hAnsi="宋体"/>
                <w:sz w:val="24"/>
              </w:rPr>
            </w:pPr>
            <w:r w:rsidRPr="00564558">
              <w:rPr>
                <w:rFonts w:ascii="宋体" w:hAnsi="宋体" w:hint="eastAsia"/>
                <w:sz w:val="24"/>
              </w:rPr>
              <w:lastRenderedPageBreak/>
              <w:t>投标人情况介绍</w:t>
            </w:r>
          </w:p>
          <w:p w:rsidR="00C45B3D" w:rsidRPr="00564558" w:rsidRDefault="00C45B3D" w:rsidP="00D27B02">
            <w:pPr>
              <w:spacing w:line="360" w:lineRule="auto"/>
              <w:jc w:val="left"/>
              <w:rPr>
                <w:rFonts w:ascii="宋体" w:hAnsi="宋体"/>
                <w:sz w:val="24"/>
              </w:rPr>
            </w:pPr>
            <w:r w:rsidRPr="00564558">
              <w:rPr>
                <w:rFonts w:ascii="宋体" w:hAnsi="宋体" w:hint="eastAsia"/>
                <w:sz w:val="24"/>
              </w:rPr>
              <w:t>商务条款偏离表</w:t>
            </w:r>
          </w:p>
          <w:p w:rsidR="00C45B3D" w:rsidRPr="00564558" w:rsidRDefault="00C45B3D" w:rsidP="00D27B02">
            <w:pPr>
              <w:spacing w:line="360" w:lineRule="auto"/>
              <w:jc w:val="left"/>
              <w:rPr>
                <w:rFonts w:ascii="宋体" w:hAnsi="宋体"/>
                <w:sz w:val="24"/>
              </w:rPr>
            </w:pPr>
            <w:r w:rsidRPr="00564558">
              <w:rPr>
                <w:rFonts w:ascii="宋体" w:hAnsi="宋体" w:hint="eastAsia"/>
                <w:sz w:val="24"/>
              </w:rPr>
              <w:t>技术规格偏离表</w:t>
            </w:r>
          </w:p>
          <w:p w:rsidR="00C45B3D" w:rsidRPr="00564558" w:rsidRDefault="00C45B3D" w:rsidP="00D27B02">
            <w:pPr>
              <w:spacing w:line="360" w:lineRule="auto"/>
              <w:jc w:val="left"/>
              <w:rPr>
                <w:rFonts w:ascii="宋体" w:hAnsi="宋体"/>
                <w:sz w:val="24"/>
              </w:rPr>
            </w:pPr>
            <w:r w:rsidRPr="00564558">
              <w:rPr>
                <w:rFonts w:ascii="宋体" w:hAnsi="宋体" w:hint="eastAsia"/>
                <w:sz w:val="24"/>
              </w:rPr>
              <w:t>未侵犯他人知识产权的声明</w:t>
            </w:r>
          </w:p>
          <w:p w:rsidR="00C45B3D" w:rsidRPr="00AB11A9" w:rsidRDefault="00C45B3D" w:rsidP="00D27B02">
            <w:pPr>
              <w:spacing w:line="360" w:lineRule="auto"/>
              <w:jc w:val="left"/>
              <w:rPr>
                <w:rFonts w:ascii="宋体" w:hAnsi="宋体"/>
                <w:sz w:val="24"/>
              </w:rPr>
            </w:pPr>
            <w:r w:rsidRPr="00771F94">
              <w:rPr>
                <w:rFonts w:ascii="宋体" w:hAnsi="宋体" w:hint="eastAsia"/>
                <w:sz w:val="24"/>
              </w:rPr>
              <w:t>无违法违规行为承诺函</w:t>
            </w:r>
          </w:p>
        </w:tc>
      </w:tr>
      <w:tr w:rsidR="00C45B3D" w:rsidRPr="00AB11A9">
        <w:tc>
          <w:tcPr>
            <w:tcW w:w="1951" w:type="dxa"/>
            <w:vAlign w:val="center"/>
          </w:tcPr>
          <w:p w:rsidR="00C45B3D" w:rsidRDefault="00C45B3D" w:rsidP="00D27B02">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C45B3D" w:rsidRPr="00B5155A" w:rsidRDefault="00C45B3D" w:rsidP="00D27B02">
            <w:pPr>
              <w:spacing w:line="360" w:lineRule="auto"/>
              <w:jc w:val="left"/>
              <w:rPr>
                <w:rFonts w:ascii="宋体" w:hAnsi="宋体"/>
                <w:sz w:val="24"/>
              </w:rPr>
            </w:pPr>
            <w:r>
              <w:rPr>
                <w:rFonts w:ascii="宋体" w:hAnsi="宋体" w:hint="eastAsia"/>
                <w:sz w:val="24"/>
              </w:rPr>
              <w:t>密封及盖章</w:t>
            </w:r>
          </w:p>
        </w:tc>
      </w:tr>
      <w:tr w:rsidR="00C45B3D" w:rsidRPr="00AB11A9">
        <w:tc>
          <w:tcPr>
            <w:tcW w:w="1951" w:type="dxa"/>
            <w:vAlign w:val="center"/>
          </w:tcPr>
          <w:p w:rsidR="00C45B3D" w:rsidRPr="00AB11A9" w:rsidRDefault="00C45B3D" w:rsidP="00D27B02">
            <w:pPr>
              <w:spacing w:line="360" w:lineRule="auto"/>
              <w:jc w:val="center"/>
              <w:rPr>
                <w:rFonts w:ascii="宋体" w:hAnsi="宋体"/>
                <w:sz w:val="24"/>
              </w:rPr>
            </w:pPr>
            <w:r>
              <w:rPr>
                <w:rFonts w:ascii="宋体" w:hAnsi="宋体" w:hint="eastAsia"/>
                <w:sz w:val="24"/>
              </w:rPr>
              <w:t>投标资格</w:t>
            </w:r>
          </w:p>
        </w:tc>
        <w:tc>
          <w:tcPr>
            <w:tcW w:w="6660" w:type="dxa"/>
            <w:vAlign w:val="center"/>
          </w:tcPr>
          <w:p w:rsidR="00C45B3D" w:rsidRPr="00B5155A" w:rsidRDefault="00C45B3D" w:rsidP="00D27B02">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C45B3D" w:rsidRPr="00B5155A" w:rsidRDefault="00C45B3D" w:rsidP="00D27B02">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C45B3D" w:rsidRPr="00AB11A9" w:rsidRDefault="00C45B3D" w:rsidP="00D27B02">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C45B3D" w:rsidRPr="00AB11A9">
        <w:tc>
          <w:tcPr>
            <w:tcW w:w="1951" w:type="dxa"/>
            <w:vAlign w:val="center"/>
          </w:tcPr>
          <w:p w:rsidR="00C45B3D" w:rsidRPr="00AB11A9" w:rsidRDefault="00C45B3D" w:rsidP="00D27B02">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C45B3D" w:rsidRPr="00AB11A9" w:rsidRDefault="00C45B3D" w:rsidP="00D27B02">
            <w:pPr>
              <w:spacing w:line="360" w:lineRule="auto"/>
              <w:jc w:val="left"/>
              <w:rPr>
                <w:rFonts w:ascii="宋体" w:hAnsi="宋体"/>
                <w:sz w:val="24"/>
              </w:rPr>
            </w:pPr>
            <w:r w:rsidRPr="009D7C2E">
              <w:rPr>
                <w:rFonts w:ascii="宋体" w:hAnsi="宋体" w:hint="eastAsia"/>
                <w:sz w:val="24"/>
              </w:rPr>
              <w:t>从递交投标文件之日起90天</w:t>
            </w:r>
          </w:p>
        </w:tc>
      </w:tr>
      <w:tr w:rsidR="00C45B3D" w:rsidRPr="00AB11A9">
        <w:tc>
          <w:tcPr>
            <w:tcW w:w="1951" w:type="dxa"/>
            <w:vAlign w:val="center"/>
          </w:tcPr>
          <w:p w:rsidR="00C45B3D" w:rsidRPr="00AB11A9" w:rsidRDefault="00C45B3D" w:rsidP="00D27B02">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C45B3D" w:rsidRPr="00AB11A9" w:rsidRDefault="00C45B3D" w:rsidP="00D27B02">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C45B3D" w:rsidRPr="00AB11A9">
        <w:tc>
          <w:tcPr>
            <w:tcW w:w="1951" w:type="dxa"/>
            <w:vAlign w:val="center"/>
          </w:tcPr>
          <w:p w:rsidR="00C45B3D" w:rsidRPr="00AB11A9" w:rsidRDefault="00C45B3D" w:rsidP="00D27B02">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C45B3D" w:rsidRPr="00AB11A9" w:rsidRDefault="00C45B3D" w:rsidP="00D27B02">
            <w:pPr>
              <w:spacing w:line="360" w:lineRule="auto"/>
              <w:jc w:val="left"/>
              <w:rPr>
                <w:rFonts w:ascii="宋体" w:hAnsi="宋体"/>
                <w:sz w:val="24"/>
              </w:rPr>
            </w:pPr>
            <w:r w:rsidRPr="00AB11A9">
              <w:rPr>
                <w:rFonts w:ascii="宋体" w:hAnsi="宋体" w:hint="eastAsia"/>
                <w:sz w:val="24"/>
              </w:rPr>
              <w:t>具体金额及形式（格式自拟）</w:t>
            </w:r>
          </w:p>
        </w:tc>
      </w:tr>
      <w:tr w:rsidR="00C45B3D" w:rsidRPr="00AB11A9">
        <w:tc>
          <w:tcPr>
            <w:tcW w:w="1951" w:type="dxa"/>
            <w:vAlign w:val="center"/>
          </w:tcPr>
          <w:p w:rsidR="00C45B3D" w:rsidRPr="00AB11A9" w:rsidRDefault="00C45B3D" w:rsidP="00D27B02">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C45B3D" w:rsidRPr="00AB11A9" w:rsidRDefault="00C45B3D" w:rsidP="00D27B02">
            <w:pPr>
              <w:spacing w:line="360" w:lineRule="auto"/>
              <w:jc w:val="left"/>
              <w:rPr>
                <w:rFonts w:ascii="宋体" w:hAnsi="宋体"/>
                <w:sz w:val="24"/>
              </w:rPr>
            </w:pPr>
            <w:r w:rsidRPr="00AB11A9">
              <w:rPr>
                <w:rFonts w:ascii="宋体" w:hAnsi="宋体" w:hint="eastAsia"/>
                <w:sz w:val="24"/>
              </w:rPr>
              <w:t>是否超出财政预算</w:t>
            </w:r>
          </w:p>
        </w:tc>
      </w:tr>
      <w:tr w:rsidR="00C45B3D" w:rsidRPr="00AB11A9">
        <w:tc>
          <w:tcPr>
            <w:tcW w:w="1951" w:type="dxa"/>
            <w:vAlign w:val="center"/>
          </w:tcPr>
          <w:p w:rsidR="00C45B3D" w:rsidRPr="00AB11A9" w:rsidRDefault="00C45B3D" w:rsidP="00D27B02">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C45B3D" w:rsidRPr="00AB11A9" w:rsidRDefault="00C45B3D" w:rsidP="00D27B02">
            <w:pPr>
              <w:spacing w:line="360" w:lineRule="auto"/>
              <w:jc w:val="left"/>
              <w:rPr>
                <w:rFonts w:ascii="宋体" w:hAnsi="宋体"/>
                <w:sz w:val="24"/>
              </w:rPr>
            </w:pPr>
            <w:r w:rsidRPr="00AB11A9">
              <w:rPr>
                <w:rFonts w:ascii="宋体" w:hAnsi="宋体" w:hint="eastAsia"/>
                <w:sz w:val="24"/>
              </w:rPr>
              <w:t>未侵犯他人知识产权的声明</w:t>
            </w:r>
          </w:p>
        </w:tc>
      </w:tr>
      <w:tr w:rsidR="00C45B3D" w:rsidRPr="00AB11A9">
        <w:tc>
          <w:tcPr>
            <w:tcW w:w="1951" w:type="dxa"/>
            <w:vAlign w:val="center"/>
          </w:tcPr>
          <w:p w:rsidR="00C45B3D" w:rsidRPr="00AB11A9" w:rsidRDefault="00C45B3D" w:rsidP="00D27B02">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C45B3D" w:rsidRPr="00AB11A9" w:rsidRDefault="00C45B3D" w:rsidP="00D27B02">
            <w:pPr>
              <w:spacing w:line="360" w:lineRule="auto"/>
              <w:jc w:val="left"/>
              <w:rPr>
                <w:rFonts w:ascii="宋体" w:hAnsi="宋体"/>
                <w:sz w:val="24"/>
              </w:rPr>
            </w:pPr>
            <w:r w:rsidRPr="00525A4E">
              <w:rPr>
                <w:rFonts w:ascii="宋体" w:hAnsi="宋体" w:hint="eastAsia"/>
                <w:sz w:val="24"/>
              </w:rPr>
              <w:t>其他不符合招标文件规定的废标情况</w:t>
            </w:r>
          </w:p>
        </w:tc>
      </w:tr>
      <w:tr w:rsidR="00C45B3D" w:rsidRPr="00AB11A9">
        <w:tc>
          <w:tcPr>
            <w:tcW w:w="8611" w:type="dxa"/>
            <w:gridSpan w:val="2"/>
          </w:tcPr>
          <w:p w:rsidR="00C45B3D" w:rsidRPr="00AB11A9" w:rsidRDefault="00C45B3D" w:rsidP="00D27B02">
            <w:pPr>
              <w:spacing w:line="360" w:lineRule="auto"/>
              <w:jc w:val="center"/>
              <w:rPr>
                <w:rFonts w:ascii="宋体" w:hAnsi="宋体"/>
                <w:b/>
                <w:sz w:val="24"/>
              </w:rPr>
            </w:pPr>
            <w:r w:rsidRPr="00AB11A9">
              <w:rPr>
                <w:rFonts w:ascii="宋体" w:hAnsi="宋体" w:hint="eastAsia"/>
                <w:b/>
                <w:sz w:val="24"/>
              </w:rPr>
              <w:t>三、商务评分评审内容</w:t>
            </w:r>
          </w:p>
        </w:tc>
      </w:tr>
      <w:tr w:rsidR="00C45B3D" w:rsidRPr="00AB11A9">
        <w:tc>
          <w:tcPr>
            <w:tcW w:w="1951" w:type="dxa"/>
            <w:vAlign w:val="center"/>
          </w:tcPr>
          <w:p w:rsidR="00C45B3D" w:rsidRPr="00AB11A9" w:rsidRDefault="00C45B3D" w:rsidP="00D27B02">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C45B3D" w:rsidRPr="00AB11A9" w:rsidRDefault="00C45B3D" w:rsidP="00D27B02">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C45B3D" w:rsidRPr="00AB11A9">
        <w:tc>
          <w:tcPr>
            <w:tcW w:w="1951" w:type="dxa"/>
            <w:vAlign w:val="center"/>
          </w:tcPr>
          <w:p w:rsidR="00C45B3D" w:rsidRPr="00AB11A9" w:rsidRDefault="00C45B3D" w:rsidP="00D27B02">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C45B3D" w:rsidRPr="00AB11A9" w:rsidRDefault="00C45B3D" w:rsidP="00D27B02">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C45B3D" w:rsidRPr="00AB11A9">
        <w:tc>
          <w:tcPr>
            <w:tcW w:w="1951" w:type="dxa"/>
            <w:vAlign w:val="center"/>
          </w:tcPr>
          <w:p w:rsidR="00C45B3D" w:rsidRPr="00AB11A9" w:rsidRDefault="00C45B3D" w:rsidP="00D27B02">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C45B3D" w:rsidRPr="00AB11A9" w:rsidRDefault="00C45B3D" w:rsidP="00D27B02">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C45B3D" w:rsidRPr="00AB11A9">
        <w:tc>
          <w:tcPr>
            <w:tcW w:w="1951" w:type="dxa"/>
            <w:vAlign w:val="center"/>
          </w:tcPr>
          <w:p w:rsidR="00C45B3D" w:rsidRPr="00AB11A9" w:rsidRDefault="00C45B3D" w:rsidP="00D27B02">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C45B3D" w:rsidRPr="00AB11A9" w:rsidRDefault="00C45B3D" w:rsidP="00D27B02">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C45B3D" w:rsidRPr="00AB11A9">
        <w:tc>
          <w:tcPr>
            <w:tcW w:w="8611" w:type="dxa"/>
            <w:gridSpan w:val="2"/>
          </w:tcPr>
          <w:p w:rsidR="00C45B3D" w:rsidRPr="00AB11A9" w:rsidRDefault="00C45B3D" w:rsidP="00D27B02">
            <w:pPr>
              <w:spacing w:line="360" w:lineRule="auto"/>
              <w:jc w:val="center"/>
              <w:rPr>
                <w:rFonts w:ascii="宋体" w:hAnsi="宋体"/>
                <w:sz w:val="24"/>
              </w:rPr>
            </w:pPr>
            <w:r w:rsidRPr="00AB11A9">
              <w:rPr>
                <w:rFonts w:ascii="宋体" w:hAnsi="宋体" w:hint="eastAsia"/>
                <w:b/>
                <w:sz w:val="24"/>
              </w:rPr>
              <w:t>四、技术评分评审内容</w:t>
            </w:r>
          </w:p>
        </w:tc>
      </w:tr>
      <w:tr w:rsidR="00C45B3D" w:rsidRPr="00AB11A9">
        <w:tc>
          <w:tcPr>
            <w:tcW w:w="1951" w:type="dxa"/>
          </w:tcPr>
          <w:p w:rsidR="00C45B3D" w:rsidRPr="00AB11A9" w:rsidRDefault="00C45B3D" w:rsidP="00D27B02">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C45B3D" w:rsidRPr="00AB11A9" w:rsidRDefault="00C45B3D" w:rsidP="00D27B02">
            <w:pPr>
              <w:spacing w:line="360" w:lineRule="auto"/>
              <w:jc w:val="left"/>
              <w:rPr>
                <w:rFonts w:ascii="宋体" w:hAnsi="宋体"/>
                <w:sz w:val="24"/>
              </w:rPr>
            </w:pPr>
            <w:r w:rsidRPr="00AB11A9">
              <w:rPr>
                <w:rFonts w:ascii="宋体" w:hAnsi="宋体" w:hint="eastAsia"/>
                <w:sz w:val="24"/>
              </w:rPr>
              <w:t>主要技术人员情况表</w:t>
            </w:r>
          </w:p>
        </w:tc>
      </w:tr>
      <w:tr w:rsidR="00C45B3D" w:rsidRPr="00AB11A9">
        <w:tc>
          <w:tcPr>
            <w:tcW w:w="1951" w:type="dxa"/>
          </w:tcPr>
          <w:p w:rsidR="00C45B3D" w:rsidRPr="00AB11A9" w:rsidRDefault="00C45B3D" w:rsidP="00D27B02">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C45B3D" w:rsidRPr="00AB11A9" w:rsidRDefault="00C45B3D" w:rsidP="00D27B02">
            <w:pPr>
              <w:spacing w:line="360" w:lineRule="auto"/>
              <w:jc w:val="left"/>
              <w:rPr>
                <w:rFonts w:ascii="宋体" w:hAnsi="宋体"/>
                <w:sz w:val="24"/>
              </w:rPr>
            </w:pPr>
            <w:r w:rsidRPr="00AB11A9">
              <w:rPr>
                <w:rFonts w:ascii="宋体" w:hAnsi="宋体" w:hint="eastAsia"/>
                <w:sz w:val="24"/>
              </w:rPr>
              <w:t>技术规格偏离表</w:t>
            </w:r>
          </w:p>
        </w:tc>
      </w:tr>
      <w:tr w:rsidR="00C45B3D" w:rsidRPr="00AB11A9">
        <w:tc>
          <w:tcPr>
            <w:tcW w:w="1951" w:type="dxa"/>
          </w:tcPr>
          <w:p w:rsidR="00C45B3D" w:rsidRPr="00AB11A9" w:rsidRDefault="00C45B3D" w:rsidP="00D27B02">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rsidR="00C45B3D" w:rsidRPr="00AB11A9" w:rsidRDefault="00C45B3D" w:rsidP="00D27B02">
            <w:pPr>
              <w:spacing w:line="360" w:lineRule="auto"/>
              <w:jc w:val="left"/>
              <w:rPr>
                <w:rFonts w:ascii="宋体" w:hAnsi="宋体"/>
                <w:sz w:val="24"/>
              </w:rPr>
            </w:pPr>
            <w:r w:rsidRPr="00AB11A9">
              <w:rPr>
                <w:rFonts w:ascii="宋体" w:hAnsi="宋体" w:hint="eastAsia"/>
                <w:sz w:val="24"/>
              </w:rPr>
              <w:t>技术彩页或技术白皮书（如需、格式自拟）</w:t>
            </w:r>
          </w:p>
        </w:tc>
      </w:tr>
      <w:tr w:rsidR="00C45B3D" w:rsidRPr="00AB11A9">
        <w:tc>
          <w:tcPr>
            <w:tcW w:w="1951" w:type="dxa"/>
            <w:vAlign w:val="center"/>
          </w:tcPr>
          <w:p w:rsidR="00C45B3D" w:rsidRPr="00AB11A9" w:rsidRDefault="00C45B3D" w:rsidP="00D27B02">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C45B3D" w:rsidRPr="00AB11A9" w:rsidRDefault="00C45B3D" w:rsidP="00D27B02">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C45B3D" w:rsidRPr="00AB11A9">
        <w:tc>
          <w:tcPr>
            <w:tcW w:w="8611" w:type="dxa"/>
            <w:gridSpan w:val="2"/>
          </w:tcPr>
          <w:p w:rsidR="00C45B3D" w:rsidRPr="00AB11A9" w:rsidRDefault="00C45B3D" w:rsidP="00D27B02">
            <w:pPr>
              <w:spacing w:line="360" w:lineRule="auto"/>
              <w:jc w:val="center"/>
              <w:rPr>
                <w:rFonts w:ascii="宋体" w:hAnsi="宋体"/>
                <w:b/>
                <w:sz w:val="24"/>
              </w:rPr>
            </w:pPr>
            <w:r w:rsidRPr="00AB11A9">
              <w:rPr>
                <w:rFonts w:ascii="宋体" w:hAnsi="宋体" w:hint="eastAsia"/>
                <w:b/>
                <w:sz w:val="24"/>
              </w:rPr>
              <w:t>五、报价评分评审内容</w:t>
            </w:r>
          </w:p>
        </w:tc>
      </w:tr>
      <w:tr w:rsidR="00C45B3D" w:rsidRPr="00AB11A9">
        <w:tc>
          <w:tcPr>
            <w:tcW w:w="1951" w:type="dxa"/>
            <w:vAlign w:val="center"/>
          </w:tcPr>
          <w:p w:rsidR="00C45B3D" w:rsidRPr="00AB11A9" w:rsidRDefault="00C45B3D" w:rsidP="00D27B02">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C45B3D" w:rsidRPr="00AB11A9" w:rsidRDefault="00C45B3D" w:rsidP="00D27B02">
            <w:pPr>
              <w:spacing w:line="360" w:lineRule="auto"/>
              <w:jc w:val="left"/>
              <w:rPr>
                <w:rFonts w:ascii="宋体" w:hAnsi="宋体"/>
                <w:sz w:val="24"/>
              </w:rPr>
            </w:pPr>
            <w:r w:rsidRPr="00AB11A9">
              <w:rPr>
                <w:rFonts w:ascii="宋体" w:hAnsi="宋体" w:hint="eastAsia"/>
                <w:sz w:val="24"/>
              </w:rPr>
              <w:t>投标一览表</w:t>
            </w:r>
          </w:p>
        </w:tc>
      </w:tr>
      <w:tr w:rsidR="00C45B3D" w:rsidRPr="00AB11A9">
        <w:tc>
          <w:tcPr>
            <w:tcW w:w="1951" w:type="dxa"/>
            <w:vAlign w:val="center"/>
          </w:tcPr>
          <w:p w:rsidR="00C45B3D" w:rsidRPr="00AB11A9" w:rsidRDefault="00C45B3D" w:rsidP="00D27B02">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C45B3D" w:rsidRPr="00AB11A9" w:rsidRDefault="00C45B3D" w:rsidP="00D27B02">
            <w:pPr>
              <w:spacing w:line="360" w:lineRule="auto"/>
              <w:jc w:val="left"/>
              <w:rPr>
                <w:rFonts w:ascii="宋体" w:hAnsi="宋体"/>
                <w:sz w:val="24"/>
              </w:rPr>
            </w:pPr>
            <w:r w:rsidRPr="00AB11A9">
              <w:rPr>
                <w:rFonts w:ascii="宋体" w:hAnsi="宋体" w:hint="eastAsia"/>
                <w:sz w:val="24"/>
              </w:rPr>
              <w:t>投标分项报价表</w:t>
            </w:r>
          </w:p>
        </w:tc>
      </w:tr>
      <w:tr w:rsidR="00C45B3D" w:rsidRPr="00AB11A9">
        <w:tc>
          <w:tcPr>
            <w:tcW w:w="1951" w:type="dxa"/>
            <w:vAlign w:val="center"/>
          </w:tcPr>
          <w:p w:rsidR="00C45B3D" w:rsidRPr="00AB11A9" w:rsidRDefault="00C45B3D" w:rsidP="00D27B02">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C45B3D" w:rsidRPr="00AB11A9" w:rsidRDefault="00C45B3D" w:rsidP="00D27B02">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C45B3D" w:rsidRPr="00AB11A9">
        <w:tc>
          <w:tcPr>
            <w:tcW w:w="8611" w:type="dxa"/>
            <w:gridSpan w:val="2"/>
          </w:tcPr>
          <w:p w:rsidR="00C45B3D" w:rsidRPr="00AB11A9" w:rsidRDefault="00C45B3D" w:rsidP="00D27B02">
            <w:pPr>
              <w:spacing w:line="360" w:lineRule="auto"/>
              <w:jc w:val="center"/>
              <w:rPr>
                <w:rFonts w:ascii="宋体" w:hAnsi="宋体"/>
                <w:sz w:val="24"/>
              </w:rPr>
            </w:pPr>
            <w:r w:rsidRPr="00AB11A9">
              <w:rPr>
                <w:rFonts w:ascii="宋体" w:hAnsi="宋体" w:hint="eastAsia"/>
                <w:b/>
                <w:sz w:val="24"/>
              </w:rPr>
              <w:t>六、其他</w:t>
            </w:r>
          </w:p>
        </w:tc>
      </w:tr>
      <w:tr w:rsidR="00C45B3D" w:rsidRPr="00AB11A9">
        <w:tc>
          <w:tcPr>
            <w:tcW w:w="1951" w:type="dxa"/>
            <w:vAlign w:val="center"/>
          </w:tcPr>
          <w:p w:rsidR="00C45B3D" w:rsidRPr="00AB11A9" w:rsidRDefault="00C45B3D" w:rsidP="00D27B02">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C45B3D" w:rsidRPr="00AB11A9" w:rsidRDefault="00C45B3D" w:rsidP="00D27B02">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C45B3D" w:rsidRPr="00AB11A9" w:rsidRDefault="00C45B3D" w:rsidP="00D27B02">
      <w:pPr>
        <w:pStyle w:val="USE10"/>
        <w:tabs>
          <w:tab w:val="left" w:pos="567"/>
        </w:tabs>
        <w:spacing w:line="360" w:lineRule="auto"/>
        <w:ind w:left="420"/>
        <w:jc w:val="center"/>
        <w:rPr>
          <w:szCs w:val="24"/>
        </w:rPr>
      </w:pPr>
    </w:p>
    <w:p w:rsidR="00C45B3D" w:rsidRPr="00D974D1" w:rsidRDefault="00C45B3D" w:rsidP="00D27B02">
      <w:pPr>
        <w:pStyle w:val="USE10"/>
        <w:tabs>
          <w:tab w:val="left" w:pos="567"/>
        </w:tabs>
        <w:spacing w:line="360" w:lineRule="auto"/>
        <w:ind w:left="420"/>
        <w:jc w:val="center"/>
        <w:rPr>
          <w:sz w:val="30"/>
          <w:szCs w:val="30"/>
        </w:rPr>
      </w:pPr>
      <w:r w:rsidRPr="00D974D1">
        <w:rPr>
          <w:rFonts w:hint="eastAsia"/>
          <w:sz w:val="30"/>
          <w:szCs w:val="30"/>
        </w:rPr>
        <w:t>三、评标方法</w:t>
      </w:r>
    </w:p>
    <w:p w:rsidR="00C45B3D" w:rsidRPr="00AB11A9" w:rsidRDefault="00C45B3D" w:rsidP="00D27B02">
      <w:pPr>
        <w:pStyle w:val="USE10"/>
        <w:spacing w:line="360" w:lineRule="auto"/>
        <w:rPr>
          <w:b w:val="0"/>
          <w:szCs w:val="24"/>
        </w:rPr>
      </w:pPr>
      <w:r w:rsidRPr="00AB11A9">
        <w:rPr>
          <w:rFonts w:hint="eastAsia"/>
          <w:b w:val="0"/>
          <w:szCs w:val="24"/>
        </w:rPr>
        <w:t>评标方法:综合评分法</w:t>
      </w:r>
    </w:p>
    <w:p w:rsidR="00C45B3D" w:rsidRPr="00AB11A9" w:rsidRDefault="00C45B3D" w:rsidP="00D27B02">
      <w:pPr>
        <w:pStyle w:val="USE10"/>
        <w:spacing w:line="360" w:lineRule="auto"/>
        <w:rPr>
          <w:b w:val="0"/>
          <w:szCs w:val="24"/>
        </w:rPr>
      </w:pPr>
      <w:r w:rsidRPr="00AB11A9">
        <w:rPr>
          <w:rFonts w:hint="eastAsia"/>
          <w:b w:val="0"/>
          <w:szCs w:val="24"/>
        </w:rPr>
        <w:t>综合评分法：</w:t>
      </w:r>
    </w:p>
    <w:p w:rsidR="00C45B3D" w:rsidRPr="00AB11A9" w:rsidRDefault="00C45B3D" w:rsidP="00D27B02">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C45B3D" w:rsidRPr="00AB11A9" w:rsidRDefault="00C45B3D" w:rsidP="00D27B02">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C45B3D" w:rsidRPr="00AB11A9" w:rsidRDefault="00C45B3D" w:rsidP="00D27B02">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C45B3D" w:rsidRPr="00DA04D1" w:rsidRDefault="00C45B3D" w:rsidP="00D27B02">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C45B3D" w:rsidRPr="00AB11A9" w:rsidRDefault="00C45B3D" w:rsidP="00D27B0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C45B3D" w:rsidRPr="00AB11A9" w:rsidRDefault="00C45B3D" w:rsidP="00D27B0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C45B3D" w:rsidRPr="00AB11A9" w:rsidRDefault="00C45B3D" w:rsidP="00D27B0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C45B3D" w:rsidRPr="00AB11A9" w:rsidRDefault="00C45B3D" w:rsidP="00D27B0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C45B3D" w:rsidRDefault="00C45B3D" w:rsidP="00D27B02">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C45B3D" w:rsidRPr="008B284E" w:rsidRDefault="00C45B3D" w:rsidP="00D27B02">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C45B3D" w:rsidRPr="00AB11A9" w:rsidRDefault="00C45B3D" w:rsidP="00D27B0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rsidR="00C45B3D" w:rsidRPr="00AB11A9" w:rsidRDefault="00C45B3D" w:rsidP="00D27B02">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tblPr>
      <w:tblGrid>
        <w:gridCol w:w="1786"/>
        <w:gridCol w:w="2500"/>
        <w:gridCol w:w="2500"/>
        <w:gridCol w:w="2500"/>
      </w:tblGrid>
      <w:tr w:rsidR="00C45B3D" w:rsidRPr="00AB11A9">
        <w:trPr>
          <w:trHeight w:val="533"/>
        </w:trPr>
        <w:tc>
          <w:tcPr>
            <w:tcW w:w="1786" w:type="dxa"/>
            <w:tcBorders>
              <w:bottom w:val="single" w:sz="2" w:space="0" w:color="auto"/>
              <w:right w:val="single" w:sz="2" w:space="0" w:color="auto"/>
            </w:tcBorders>
            <w:vAlign w:val="center"/>
          </w:tcPr>
          <w:p w:rsidR="00C45B3D" w:rsidRPr="00AB11A9" w:rsidRDefault="00C45B3D" w:rsidP="00D27B02">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C45B3D" w:rsidRPr="00AB11A9" w:rsidRDefault="00C45B3D" w:rsidP="00D27B02">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C45B3D" w:rsidRPr="00AB11A9" w:rsidRDefault="00C45B3D" w:rsidP="00D27B02">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C45B3D" w:rsidRPr="00AB11A9" w:rsidRDefault="00C45B3D" w:rsidP="00D27B02">
            <w:pPr>
              <w:pStyle w:val="USE10"/>
              <w:spacing w:line="360" w:lineRule="auto"/>
              <w:jc w:val="center"/>
              <w:rPr>
                <w:b w:val="0"/>
                <w:szCs w:val="24"/>
              </w:rPr>
            </w:pPr>
            <w:r w:rsidRPr="00AB11A9">
              <w:rPr>
                <w:rFonts w:hint="eastAsia"/>
                <w:b w:val="0"/>
                <w:szCs w:val="24"/>
              </w:rPr>
              <w:t>报价</w:t>
            </w:r>
          </w:p>
        </w:tc>
      </w:tr>
      <w:tr w:rsidR="00C45B3D" w:rsidRPr="00AB11A9">
        <w:trPr>
          <w:trHeight w:val="850"/>
        </w:trPr>
        <w:tc>
          <w:tcPr>
            <w:tcW w:w="1786" w:type="dxa"/>
            <w:tcBorders>
              <w:top w:val="single" w:sz="2" w:space="0" w:color="auto"/>
              <w:right w:val="single" w:sz="2" w:space="0" w:color="auto"/>
            </w:tcBorders>
            <w:vAlign w:val="center"/>
          </w:tcPr>
          <w:p w:rsidR="00C45B3D" w:rsidRPr="00AB11A9" w:rsidRDefault="00C45B3D" w:rsidP="00D27B02">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C45B3D" w:rsidRPr="00AB11A9" w:rsidRDefault="00C45B3D" w:rsidP="00D27B02">
            <w:pPr>
              <w:pStyle w:val="USE10"/>
              <w:spacing w:line="360" w:lineRule="auto"/>
              <w:jc w:val="center"/>
              <w:rPr>
                <w:b w:val="0"/>
                <w:szCs w:val="24"/>
              </w:rPr>
            </w:pP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C45B3D" w:rsidRPr="00AB11A9" w:rsidRDefault="00C45B3D" w:rsidP="00D27B02">
            <w:pPr>
              <w:pStyle w:val="USE10"/>
              <w:spacing w:line="360" w:lineRule="auto"/>
              <w:jc w:val="center"/>
              <w:rPr>
                <w:b w:val="0"/>
                <w:szCs w:val="24"/>
              </w:rPr>
            </w:pP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C45B3D" w:rsidRPr="00AB11A9" w:rsidRDefault="00C45B3D" w:rsidP="00D27B02">
            <w:pPr>
              <w:pStyle w:val="USE10"/>
              <w:spacing w:line="360" w:lineRule="auto"/>
              <w:jc w:val="center"/>
              <w:rPr>
                <w:b w:val="0"/>
                <w:szCs w:val="24"/>
              </w:rPr>
            </w:pPr>
            <w:r w:rsidRPr="005D7E47">
              <w:rPr>
                <w:rFonts w:hint="eastAsia"/>
                <w:b w:val="0"/>
                <w:color w:val="FF0000"/>
                <w:szCs w:val="24"/>
                <w:u w:val="single"/>
              </w:rPr>
              <w:t>35</w:t>
            </w:r>
            <w:r w:rsidRPr="00AB11A9">
              <w:rPr>
                <w:rFonts w:hint="eastAsia"/>
                <w:b w:val="0"/>
                <w:szCs w:val="24"/>
              </w:rPr>
              <w:t>分</w:t>
            </w:r>
          </w:p>
        </w:tc>
      </w:tr>
    </w:tbl>
    <w:p w:rsidR="00C45B3D" w:rsidRPr="00AB11A9" w:rsidRDefault="00C45B3D" w:rsidP="00D27B02">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75"/>
        <w:gridCol w:w="1318"/>
        <w:gridCol w:w="7193"/>
      </w:tblGrid>
      <w:tr w:rsidR="00C45B3D" w:rsidRPr="00AB11A9">
        <w:tc>
          <w:tcPr>
            <w:tcW w:w="775" w:type="dxa"/>
            <w:vAlign w:val="center"/>
          </w:tcPr>
          <w:p w:rsidR="00C45B3D" w:rsidRPr="00AB11A9" w:rsidRDefault="00C45B3D" w:rsidP="00D27B02">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rsidR="00C45B3D" w:rsidRPr="00AB11A9" w:rsidRDefault="00C45B3D" w:rsidP="00D27B02">
            <w:pPr>
              <w:pStyle w:val="USE10"/>
              <w:spacing w:line="360" w:lineRule="auto"/>
              <w:jc w:val="center"/>
              <w:rPr>
                <w:b w:val="0"/>
                <w:szCs w:val="24"/>
              </w:rPr>
            </w:pPr>
            <w:r w:rsidRPr="00AB11A9">
              <w:rPr>
                <w:rFonts w:hint="eastAsia"/>
                <w:b w:val="0"/>
                <w:szCs w:val="24"/>
              </w:rPr>
              <w:t>评分项目</w:t>
            </w:r>
          </w:p>
        </w:tc>
        <w:tc>
          <w:tcPr>
            <w:tcW w:w="7193" w:type="dxa"/>
            <w:vAlign w:val="center"/>
          </w:tcPr>
          <w:p w:rsidR="00C45B3D" w:rsidRPr="00AB11A9" w:rsidRDefault="00C45B3D" w:rsidP="00D27B02">
            <w:pPr>
              <w:pStyle w:val="USE10"/>
              <w:spacing w:line="360" w:lineRule="auto"/>
              <w:rPr>
                <w:b w:val="0"/>
                <w:szCs w:val="24"/>
              </w:rPr>
            </w:pPr>
            <w:r w:rsidRPr="00AB11A9">
              <w:rPr>
                <w:rFonts w:hint="eastAsia"/>
                <w:b w:val="0"/>
                <w:szCs w:val="24"/>
              </w:rPr>
              <w:t>评分标准及分值</w:t>
            </w:r>
          </w:p>
        </w:tc>
      </w:tr>
      <w:tr w:rsidR="00C45B3D" w:rsidRPr="00AB11A9">
        <w:tc>
          <w:tcPr>
            <w:tcW w:w="775" w:type="dxa"/>
            <w:vAlign w:val="center"/>
          </w:tcPr>
          <w:p w:rsidR="00C45B3D" w:rsidRPr="00AB11A9" w:rsidRDefault="00C45B3D" w:rsidP="00D27B02">
            <w:pPr>
              <w:pStyle w:val="USE10"/>
              <w:spacing w:line="360" w:lineRule="auto"/>
              <w:jc w:val="center"/>
              <w:rPr>
                <w:b w:val="0"/>
                <w:szCs w:val="24"/>
              </w:rPr>
            </w:pPr>
            <w:r w:rsidRPr="00AB11A9">
              <w:rPr>
                <w:rFonts w:hint="eastAsia"/>
                <w:b w:val="0"/>
                <w:szCs w:val="24"/>
              </w:rPr>
              <w:t>1</w:t>
            </w:r>
          </w:p>
        </w:tc>
        <w:tc>
          <w:tcPr>
            <w:tcW w:w="1318" w:type="dxa"/>
            <w:vAlign w:val="center"/>
          </w:tcPr>
          <w:p w:rsidR="00C45B3D" w:rsidRPr="00AB11A9" w:rsidRDefault="00C45B3D" w:rsidP="00D27B02">
            <w:pPr>
              <w:pStyle w:val="USE10"/>
              <w:spacing w:line="360" w:lineRule="auto"/>
              <w:jc w:val="center"/>
              <w:rPr>
                <w:szCs w:val="24"/>
              </w:rPr>
            </w:pPr>
            <w:r w:rsidRPr="00AB11A9">
              <w:rPr>
                <w:rFonts w:hint="eastAsia"/>
                <w:szCs w:val="24"/>
              </w:rPr>
              <w:t>投标人诚信评审</w:t>
            </w:r>
          </w:p>
        </w:tc>
        <w:tc>
          <w:tcPr>
            <w:tcW w:w="7193" w:type="dxa"/>
            <w:vAlign w:val="center"/>
          </w:tcPr>
          <w:p w:rsidR="00C45B3D" w:rsidRPr="00AB11A9" w:rsidRDefault="00C45B3D" w:rsidP="00D27B02">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C45B3D" w:rsidRPr="00AB11A9" w:rsidRDefault="00C45B3D" w:rsidP="00D27B02">
            <w:pPr>
              <w:tabs>
                <w:tab w:val="left" w:pos="451"/>
              </w:tabs>
              <w:spacing w:line="360" w:lineRule="auto"/>
              <w:rPr>
                <w:rFonts w:ascii="宋体" w:hAnsi="宋体"/>
                <w:b/>
                <w:sz w:val="24"/>
              </w:rPr>
            </w:pPr>
            <w:r w:rsidRPr="00AB11A9">
              <w:rPr>
                <w:rFonts w:ascii="宋体" w:hAnsi="宋体" w:hint="eastAsia"/>
                <w:b/>
                <w:sz w:val="24"/>
              </w:rPr>
              <w:t>评审标准：</w:t>
            </w:r>
          </w:p>
          <w:p w:rsidR="00C45B3D" w:rsidRPr="00AB11A9" w:rsidRDefault="00C45B3D" w:rsidP="00D27B02">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rsidR="00C45B3D" w:rsidRPr="00AB11A9" w:rsidRDefault="00C45B3D" w:rsidP="00D27B02">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C45B3D" w:rsidRPr="00AB11A9" w:rsidRDefault="00C45B3D" w:rsidP="00D27B02">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rsidR="00C45B3D" w:rsidRPr="00AB11A9" w:rsidRDefault="00C45B3D" w:rsidP="00D27B02">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rsidR="00C45B3D" w:rsidRPr="00AB11A9" w:rsidRDefault="00C45B3D" w:rsidP="00D27B02">
            <w:pPr>
              <w:tabs>
                <w:tab w:val="left" w:pos="451"/>
              </w:tabs>
              <w:spacing w:line="360" w:lineRule="auto"/>
              <w:rPr>
                <w:rFonts w:ascii="宋体" w:hAnsi="宋体"/>
                <w:b/>
                <w:sz w:val="24"/>
              </w:rPr>
            </w:pPr>
            <w:r w:rsidRPr="00AB11A9">
              <w:rPr>
                <w:rFonts w:ascii="宋体" w:hAnsi="宋体" w:hint="eastAsia"/>
                <w:b/>
                <w:sz w:val="24"/>
              </w:rPr>
              <w:t>证明文件：</w:t>
            </w:r>
          </w:p>
          <w:p w:rsidR="00C45B3D" w:rsidRPr="00AB11A9" w:rsidRDefault="00C45B3D" w:rsidP="00D27B02">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C45B3D" w:rsidRPr="00AB11A9">
        <w:trPr>
          <w:trHeight w:val="835"/>
        </w:trPr>
        <w:tc>
          <w:tcPr>
            <w:tcW w:w="775" w:type="dxa"/>
            <w:vAlign w:val="center"/>
          </w:tcPr>
          <w:p w:rsidR="00C45B3D" w:rsidRPr="00AB11A9" w:rsidRDefault="00C45B3D" w:rsidP="00D27B02">
            <w:pPr>
              <w:pStyle w:val="USE10"/>
              <w:spacing w:line="360" w:lineRule="auto"/>
              <w:jc w:val="center"/>
              <w:rPr>
                <w:b w:val="0"/>
                <w:szCs w:val="24"/>
              </w:rPr>
            </w:pPr>
            <w:r w:rsidRPr="00AB11A9">
              <w:rPr>
                <w:rFonts w:hint="eastAsia"/>
                <w:b w:val="0"/>
                <w:szCs w:val="24"/>
              </w:rPr>
              <w:t>2</w:t>
            </w:r>
          </w:p>
        </w:tc>
        <w:tc>
          <w:tcPr>
            <w:tcW w:w="1318" w:type="dxa"/>
            <w:vAlign w:val="center"/>
          </w:tcPr>
          <w:p w:rsidR="00C45B3D" w:rsidRPr="00AB11A9" w:rsidRDefault="00C45B3D" w:rsidP="00D27B02">
            <w:pPr>
              <w:pStyle w:val="USE10"/>
              <w:spacing w:line="360" w:lineRule="auto"/>
              <w:jc w:val="center"/>
              <w:rPr>
                <w:szCs w:val="24"/>
              </w:rPr>
            </w:pPr>
            <w:r w:rsidRPr="00AB11A9">
              <w:rPr>
                <w:rFonts w:hint="eastAsia"/>
                <w:szCs w:val="24"/>
              </w:rPr>
              <w:t>同类有效业绩</w:t>
            </w:r>
          </w:p>
        </w:tc>
        <w:tc>
          <w:tcPr>
            <w:tcW w:w="7193" w:type="dxa"/>
            <w:vAlign w:val="center"/>
          </w:tcPr>
          <w:p w:rsidR="00C45B3D" w:rsidRPr="00AB11A9" w:rsidRDefault="00C45B3D" w:rsidP="00D27B02">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C45B3D" w:rsidRPr="00AB11A9" w:rsidRDefault="00C45B3D" w:rsidP="00D27B02">
            <w:pPr>
              <w:spacing w:line="360" w:lineRule="auto"/>
              <w:rPr>
                <w:rFonts w:ascii="宋体" w:hAnsi="宋体"/>
                <w:b/>
                <w:sz w:val="24"/>
              </w:rPr>
            </w:pPr>
            <w:r w:rsidRPr="00AB11A9">
              <w:rPr>
                <w:rFonts w:ascii="宋体" w:hAnsi="宋体" w:hint="eastAsia"/>
                <w:b/>
                <w:sz w:val="24"/>
              </w:rPr>
              <w:t>评审标准：</w:t>
            </w:r>
          </w:p>
          <w:p w:rsidR="00C45B3D" w:rsidRPr="00AB11A9" w:rsidRDefault="00C45B3D" w:rsidP="00D27B02">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C45B3D" w:rsidRPr="00AB11A9" w:rsidRDefault="00C45B3D" w:rsidP="00D27B02">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C45B3D" w:rsidRPr="00AB11A9" w:rsidRDefault="00C45B3D" w:rsidP="00D27B02">
            <w:pPr>
              <w:spacing w:line="360" w:lineRule="auto"/>
              <w:rPr>
                <w:rFonts w:ascii="宋体" w:hAnsi="宋体"/>
                <w:b/>
                <w:sz w:val="24"/>
              </w:rPr>
            </w:pPr>
            <w:r w:rsidRPr="00AB11A9">
              <w:rPr>
                <w:rFonts w:ascii="宋体" w:hAnsi="宋体" w:hint="eastAsia"/>
                <w:b/>
                <w:sz w:val="24"/>
              </w:rPr>
              <w:t>证明文件：</w:t>
            </w:r>
          </w:p>
          <w:p w:rsidR="00C45B3D" w:rsidRPr="00C136A8" w:rsidRDefault="00C45B3D" w:rsidP="00C45B3D">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C45B3D" w:rsidRPr="00AB11A9" w:rsidRDefault="00C45B3D" w:rsidP="00C45B3D">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C45B3D" w:rsidRPr="00AB11A9" w:rsidRDefault="00C45B3D" w:rsidP="00C45B3D">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C45B3D" w:rsidRPr="00AB11A9">
        <w:trPr>
          <w:trHeight w:val="834"/>
        </w:trPr>
        <w:tc>
          <w:tcPr>
            <w:tcW w:w="775" w:type="dxa"/>
            <w:vAlign w:val="center"/>
          </w:tcPr>
          <w:p w:rsidR="00C45B3D" w:rsidRPr="00AB11A9" w:rsidRDefault="00C45B3D" w:rsidP="00D27B02">
            <w:pPr>
              <w:pStyle w:val="USE10"/>
              <w:spacing w:line="360" w:lineRule="auto"/>
              <w:jc w:val="center"/>
              <w:rPr>
                <w:b w:val="0"/>
                <w:szCs w:val="24"/>
              </w:rPr>
            </w:pPr>
            <w:r w:rsidRPr="00AB11A9">
              <w:rPr>
                <w:rFonts w:hint="eastAsia"/>
                <w:b w:val="0"/>
                <w:szCs w:val="24"/>
              </w:rPr>
              <w:t>3</w:t>
            </w:r>
          </w:p>
        </w:tc>
        <w:tc>
          <w:tcPr>
            <w:tcW w:w="1318" w:type="dxa"/>
            <w:vAlign w:val="center"/>
          </w:tcPr>
          <w:p w:rsidR="00C45B3D" w:rsidRPr="00AB11A9" w:rsidRDefault="00C45B3D" w:rsidP="00D27B02">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C45B3D" w:rsidRPr="00AB11A9" w:rsidRDefault="00C45B3D" w:rsidP="00D27B02">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C45B3D" w:rsidRPr="00AB11A9" w:rsidRDefault="00C45B3D" w:rsidP="00D27B02">
            <w:pPr>
              <w:spacing w:line="360" w:lineRule="auto"/>
              <w:rPr>
                <w:rFonts w:ascii="宋体" w:hAnsi="宋体"/>
                <w:b/>
                <w:sz w:val="24"/>
              </w:rPr>
            </w:pPr>
            <w:r w:rsidRPr="00AB11A9">
              <w:rPr>
                <w:rFonts w:ascii="宋体" w:hAnsi="宋体" w:hint="eastAsia"/>
                <w:b/>
                <w:sz w:val="24"/>
              </w:rPr>
              <w:t>评审标准：</w:t>
            </w:r>
          </w:p>
          <w:p w:rsidR="00C45B3D" w:rsidRPr="00AB11A9" w:rsidRDefault="00C45B3D" w:rsidP="00D27B02">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C45B3D" w:rsidRPr="00AB11A9" w:rsidRDefault="00C45B3D" w:rsidP="00D27B02">
            <w:pPr>
              <w:spacing w:line="360" w:lineRule="auto"/>
              <w:rPr>
                <w:rFonts w:ascii="宋体" w:hAnsi="宋体"/>
                <w:b/>
                <w:sz w:val="24"/>
              </w:rPr>
            </w:pPr>
            <w:r w:rsidRPr="00AB11A9">
              <w:rPr>
                <w:rFonts w:ascii="宋体" w:hAnsi="宋体" w:hint="eastAsia"/>
                <w:b/>
                <w:sz w:val="24"/>
              </w:rPr>
              <w:t>证明文件：</w:t>
            </w:r>
          </w:p>
          <w:p w:rsidR="00C45B3D" w:rsidRPr="00AB11A9" w:rsidRDefault="00C45B3D" w:rsidP="00D27B02">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w:t>
            </w:r>
            <w:r>
              <w:rPr>
                <w:rFonts w:ascii="宋体" w:hAnsi="宋体" w:hint="eastAsia"/>
                <w:sz w:val="24"/>
              </w:rPr>
              <w:lastRenderedPageBreak/>
              <w:t>采购人的培训和技术支持的详细方案，同时提供培训和技术支持人员名单及准确联系电话</w:t>
            </w:r>
            <w:r w:rsidRPr="00AB11A9">
              <w:rPr>
                <w:rFonts w:ascii="宋体" w:hAnsi="宋体" w:hint="eastAsia"/>
                <w:sz w:val="24"/>
              </w:rPr>
              <w:t>。</w:t>
            </w:r>
          </w:p>
          <w:p w:rsidR="00C45B3D" w:rsidRPr="00AB11A9" w:rsidRDefault="00C45B3D" w:rsidP="00D27B02">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C45B3D" w:rsidRPr="00AB11A9">
        <w:trPr>
          <w:trHeight w:val="834"/>
        </w:trPr>
        <w:tc>
          <w:tcPr>
            <w:tcW w:w="775" w:type="dxa"/>
            <w:vAlign w:val="center"/>
          </w:tcPr>
          <w:p w:rsidR="00C45B3D" w:rsidRPr="00AB11A9" w:rsidRDefault="00C45B3D" w:rsidP="00D27B02">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C45B3D" w:rsidRPr="00AB11A9" w:rsidRDefault="00C45B3D" w:rsidP="00D27B02">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C45B3D" w:rsidRPr="00AB11A9" w:rsidRDefault="00C45B3D" w:rsidP="00D27B02">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C45B3D" w:rsidRPr="00AB11A9" w:rsidRDefault="00C45B3D" w:rsidP="00D27B02">
            <w:pPr>
              <w:spacing w:line="360" w:lineRule="auto"/>
              <w:rPr>
                <w:rFonts w:ascii="宋体" w:hAnsi="宋体"/>
                <w:sz w:val="24"/>
              </w:rPr>
            </w:pPr>
            <w:r w:rsidRPr="00AB11A9">
              <w:rPr>
                <w:rFonts w:ascii="宋体" w:hAnsi="宋体" w:hint="eastAsia"/>
                <w:b/>
                <w:sz w:val="24"/>
              </w:rPr>
              <w:t>评审标准：</w:t>
            </w:r>
          </w:p>
          <w:p w:rsidR="00C45B3D" w:rsidRPr="00AB11A9" w:rsidRDefault="00C45B3D" w:rsidP="00D27B02">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C45B3D" w:rsidRPr="00AB11A9" w:rsidRDefault="00C45B3D" w:rsidP="00D27B02">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C45B3D" w:rsidRPr="00AB11A9" w:rsidRDefault="00C45B3D" w:rsidP="00D27B02">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C45B3D" w:rsidRPr="00AB11A9" w:rsidRDefault="00C45B3D" w:rsidP="00D27B02">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C45B3D" w:rsidRPr="00AB11A9" w:rsidRDefault="00C45B3D" w:rsidP="00D27B02">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C45B3D" w:rsidRPr="00AB11A9" w:rsidRDefault="00C45B3D" w:rsidP="00D27B02">
            <w:pPr>
              <w:spacing w:line="360" w:lineRule="auto"/>
              <w:rPr>
                <w:rFonts w:ascii="宋体" w:hAnsi="宋体"/>
                <w:b/>
                <w:sz w:val="24"/>
              </w:rPr>
            </w:pPr>
            <w:r w:rsidRPr="00AB11A9">
              <w:rPr>
                <w:rFonts w:ascii="宋体" w:hAnsi="宋体" w:hint="eastAsia"/>
                <w:b/>
                <w:sz w:val="24"/>
              </w:rPr>
              <w:t>证明文件：</w:t>
            </w:r>
          </w:p>
          <w:p w:rsidR="00C45B3D" w:rsidRPr="00AB11A9" w:rsidRDefault="00C45B3D" w:rsidP="00C45B3D">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C45B3D" w:rsidRPr="00AB11A9" w:rsidRDefault="00C45B3D" w:rsidP="00C45B3D">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C45B3D" w:rsidRPr="00AB11A9">
        <w:tc>
          <w:tcPr>
            <w:tcW w:w="9286" w:type="dxa"/>
            <w:gridSpan w:val="3"/>
            <w:vAlign w:val="center"/>
          </w:tcPr>
          <w:p w:rsidR="00C45B3D" w:rsidRPr="00AB11A9" w:rsidRDefault="00C45B3D" w:rsidP="00D27B02">
            <w:pPr>
              <w:spacing w:line="360" w:lineRule="auto"/>
              <w:jc w:val="left"/>
              <w:rPr>
                <w:rFonts w:ascii="宋体" w:hAnsi="宋体"/>
                <w:sz w:val="24"/>
              </w:rPr>
            </w:pPr>
            <w:r w:rsidRPr="00AB11A9">
              <w:rPr>
                <w:rFonts w:ascii="宋体" w:hAnsi="宋体" w:hint="eastAsia"/>
                <w:sz w:val="24"/>
              </w:rPr>
              <w:t>备注：</w:t>
            </w:r>
          </w:p>
          <w:p w:rsidR="00C45B3D" w:rsidRPr="00AB11A9" w:rsidRDefault="00C45B3D" w:rsidP="00D27B02">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C45B3D" w:rsidRPr="00AB11A9" w:rsidRDefault="00C45B3D" w:rsidP="00D27B02">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C45B3D" w:rsidRPr="00AB11A9" w:rsidRDefault="00C45B3D" w:rsidP="00D27B02">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75"/>
        <w:gridCol w:w="1318"/>
        <w:gridCol w:w="7193"/>
      </w:tblGrid>
      <w:tr w:rsidR="00C45B3D" w:rsidRPr="00AB11A9">
        <w:tc>
          <w:tcPr>
            <w:tcW w:w="775" w:type="dxa"/>
            <w:vAlign w:val="center"/>
          </w:tcPr>
          <w:p w:rsidR="00C45B3D" w:rsidRPr="00AB11A9" w:rsidRDefault="00C45B3D" w:rsidP="00D27B02">
            <w:pPr>
              <w:pStyle w:val="USE10"/>
              <w:spacing w:line="360" w:lineRule="auto"/>
              <w:jc w:val="center"/>
              <w:rPr>
                <w:b w:val="0"/>
                <w:szCs w:val="24"/>
              </w:rPr>
            </w:pPr>
            <w:r w:rsidRPr="00AB11A9">
              <w:rPr>
                <w:rFonts w:hint="eastAsia"/>
                <w:b w:val="0"/>
                <w:szCs w:val="24"/>
              </w:rPr>
              <w:t>序号</w:t>
            </w:r>
          </w:p>
        </w:tc>
        <w:tc>
          <w:tcPr>
            <w:tcW w:w="1318" w:type="dxa"/>
            <w:vAlign w:val="center"/>
          </w:tcPr>
          <w:p w:rsidR="00C45B3D" w:rsidRPr="00AB11A9" w:rsidRDefault="00C45B3D" w:rsidP="00D27B02">
            <w:pPr>
              <w:pStyle w:val="USE10"/>
              <w:spacing w:line="360" w:lineRule="auto"/>
              <w:jc w:val="center"/>
              <w:rPr>
                <w:b w:val="0"/>
                <w:szCs w:val="24"/>
              </w:rPr>
            </w:pPr>
            <w:r w:rsidRPr="00AB11A9">
              <w:rPr>
                <w:rFonts w:hint="eastAsia"/>
                <w:b w:val="0"/>
                <w:szCs w:val="24"/>
              </w:rPr>
              <w:t>评分项目</w:t>
            </w:r>
          </w:p>
        </w:tc>
        <w:tc>
          <w:tcPr>
            <w:tcW w:w="7193" w:type="dxa"/>
            <w:vAlign w:val="center"/>
          </w:tcPr>
          <w:p w:rsidR="00C45B3D" w:rsidRPr="00AB11A9" w:rsidRDefault="00C45B3D" w:rsidP="00D27B02">
            <w:pPr>
              <w:pStyle w:val="USE10"/>
              <w:spacing w:line="360" w:lineRule="auto"/>
              <w:rPr>
                <w:b w:val="0"/>
                <w:szCs w:val="24"/>
              </w:rPr>
            </w:pPr>
            <w:r w:rsidRPr="00AB11A9">
              <w:rPr>
                <w:rFonts w:hint="eastAsia"/>
                <w:b w:val="0"/>
                <w:szCs w:val="24"/>
              </w:rPr>
              <w:t>评分标准及分值</w:t>
            </w:r>
          </w:p>
        </w:tc>
      </w:tr>
      <w:tr w:rsidR="00C45B3D" w:rsidRPr="00AB11A9">
        <w:trPr>
          <w:trHeight w:val="908"/>
        </w:trPr>
        <w:tc>
          <w:tcPr>
            <w:tcW w:w="775" w:type="dxa"/>
            <w:vAlign w:val="center"/>
          </w:tcPr>
          <w:p w:rsidR="00C45B3D" w:rsidRPr="00AB11A9" w:rsidRDefault="00C45B3D" w:rsidP="00D27B02">
            <w:pPr>
              <w:pStyle w:val="USE10"/>
              <w:spacing w:line="360" w:lineRule="auto"/>
              <w:jc w:val="center"/>
              <w:rPr>
                <w:b w:val="0"/>
                <w:szCs w:val="24"/>
              </w:rPr>
            </w:pPr>
            <w:r w:rsidRPr="00AB11A9">
              <w:rPr>
                <w:rFonts w:hint="eastAsia"/>
                <w:b w:val="0"/>
                <w:szCs w:val="24"/>
              </w:rPr>
              <w:t>1</w:t>
            </w:r>
          </w:p>
        </w:tc>
        <w:tc>
          <w:tcPr>
            <w:tcW w:w="1318" w:type="dxa"/>
            <w:vAlign w:val="center"/>
          </w:tcPr>
          <w:p w:rsidR="00C45B3D" w:rsidRPr="00AB11A9" w:rsidRDefault="00C45B3D" w:rsidP="00D27B02">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C45B3D" w:rsidRPr="00AB11A9" w:rsidRDefault="00C45B3D" w:rsidP="00D27B02">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C45B3D" w:rsidRPr="00AB11A9" w:rsidRDefault="00C45B3D" w:rsidP="00D27B02">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C45B3D" w:rsidRPr="00AB11A9" w:rsidRDefault="00C45B3D" w:rsidP="00C45B3D">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rsidR="00C45B3D" w:rsidRDefault="00C45B3D" w:rsidP="00C45B3D">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C45B3D" w:rsidRPr="00AB11A9" w:rsidRDefault="00C45B3D" w:rsidP="00C45B3D">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C45B3D" w:rsidRPr="00AB11A9">
        <w:trPr>
          <w:trHeight w:val="680"/>
        </w:trPr>
        <w:tc>
          <w:tcPr>
            <w:tcW w:w="9286" w:type="dxa"/>
            <w:gridSpan w:val="3"/>
            <w:vAlign w:val="center"/>
          </w:tcPr>
          <w:p w:rsidR="00C45B3D" w:rsidRPr="00AB11A9" w:rsidRDefault="00C45B3D" w:rsidP="00D27B02">
            <w:pPr>
              <w:spacing w:line="360" w:lineRule="auto"/>
              <w:jc w:val="left"/>
              <w:rPr>
                <w:rFonts w:ascii="宋体" w:hAnsi="宋体"/>
                <w:sz w:val="24"/>
              </w:rPr>
            </w:pPr>
            <w:r w:rsidRPr="00AB11A9">
              <w:rPr>
                <w:rFonts w:ascii="宋体" w:hAnsi="宋体" w:hint="eastAsia"/>
                <w:sz w:val="24"/>
              </w:rPr>
              <w:t>备注：</w:t>
            </w:r>
          </w:p>
          <w:p w:rsidR="00C45B3D" w:rsidRPr="00AB11A9" w:rsidRDefault="00C45B3D" w:rsidP="00D27B02">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w:t>
            </w:r>
            <w:r w:rsidRPr="00AB11A9">
              <w:rPr>
                <w:rFonts w:ascii="宋体" w:hAnsi="宋体" w:hint="eastAsia"/>
                <w:sz w:val="24"/>
              </w:rPr>
              <w:lastRenderedPageBreak/>
              <w:t>处理；</w:t>
            </w:r>
          </w:p>
          <w:p w:rsidR="00C45B3D" w:rsidRPr="00AB11A9" w:rsidRDefault="00C45B3D" w:rsidP="00D27B02">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C45B3D" w:rsidRPr="00AB11A9" w:rsidRDefault="00C45B3D" w:rsidP="00D27B02">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C45B3D" w:rsidRPr="00AB11A9" w:rsidRDefault="00C45B3D" w:rsidP="00D27B02">
      <w:pPr>
        <w:pStyle w:val="USE10"/>
        <w:tabs>
          <w:tab w:val="left" w:pos="567"/>
          <w:tab w:val="left" w:pos="1134"/>
        </w:tabs>
        <w:spacing w:line="360" w:lineRule="auto"/>
        <w:ind w:left="446"/>
        <w:rPr>
          <w:szCs w:val="24"/>
        </w:rPr>
      </w:pPr>
      <w:r w:rsidRPr="00AB11A9">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17"/>
        <w:gridCol w:w="1276"/>
        <w:gridCol w:w="7193"/>
      </w:tblGrid>
      <w:tr w:rsidR="00C45B3D"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C45B3D" w:rsidRPr="00AB11A9" w:rsidRDefault="00C45B3D" w:rsidP="00D27B02">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C45B3D" w:rsidRPr="00AB11A9" w:rsidRDefault="00C45B3D" w:rsidP="00D27B02">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C45B3D" w:rsidRPr="00AB11A9" w:rsidRDefault="00C45B3D" w:rsidP="00D27B02">
            <w:pPr>
              <w:pStyle w:val="USE10"/>
              <w:spacing w:line="360" w:lineRule="auto"/>
              <w:jc w:val="center"/>
              <w:rPr>
                <w:b w:val="0"/>
                <w:szCs w:val="24"/>
                <w:lang w:val="en-GB"/>
              </w:rPr>
            </w:pPr>
            <w:r w:rsidRPr="00AB11A9">
              <w:rPr>
                <w:rFonts w:hint="eastAsia"/>
                <w:b w:val="0"/>
                <w:szCs w:val="24"/>
                <w:lang w:val="en-GB"/>
              </w:rPr>
              <w:t>评分标准及分值</w:t>
            </w:r>
          </w:p>
        </w:tc>
      </w:tr>
      <w:tr w:rsidR="00C45B3D"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C45B3D" w:rsidRPr="00AB11A9" w:rsidRDefault="00C45B3D" w:rsidP="00D27B02">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C45B3D" w:rsidRPr="00AB11A9" w:rsidRDefault="00C45B3D" w:rsidP="00D27B02">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C45B3D" w:rsidRPr="00AB11A9" w:rsidRDefault="00C45B3D" w:rsidP="00D27B02">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C45B3D" w:rsidRPr="00AB11A9" w:rsidRDefault="00C45B3D" w:rsidP="00D27B02">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C45B3D" w:rsidRPr="00AB11A9">
        <w:trPr>
          <w:cantSplit/>
        </w:trPr>
        <w:tc>
          <w:tcPr>
            <w:tcW w:w="9286" w:type="dxa"/>
            <w:gridSpan w:val="3"/>
            <w:vAlign w:val="center"/>
          </w:tcPr>
          <w:p w:rsidR="00C45B3D" w:rsidRPr="00AB11A9" w:rsidRDefault="00C45B3D" w:rsidP="00D27B02">
            <w:pPr>
              <w:spacing w:line="360" w:lineRule="auto"/>
              <w:jc w:val="left"/>
              <w:rPr>
                <w:rFonts w:ascii="宋体" w:hAnsi="宋体"/>
                <w:sz w:val="24"/>
              </w:rPr>
            </w:pPr>
            <w:r w:rsidRPr="00AB11A9">
              <w:rPr>
                <w:rFonts w:ascii="宋体" w:hAnsi="宋体" w:hint="eastAsia"/>
                <w:sz w:val="24"/>
              </w:rPr>
              <w:t>备注：</w:t>
            </w:r>
          </w:p>
          <w:p w:rsidR="00C45B3D" w:rsidRPr="00AB11A9" w:rsidRDefault="00C45B3D" w:rsidP="00D27B02">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C45B3D" w:rsidRPr="00AB11A9" w:rsidRDefault="00C45B3D" w:rsidP="00D27B02">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rsidR="00C45B3D" w:rsidRPr="00AB11A9" w:rsidRDefault="00C45B3D" w:rsidP="00D27B02">
      <w:pPr>
        <w:pStyle w:val="USE10"/>
        <w:tabs>
          <w:tab w:val="left" w:pos="567"/>
          <w:tab w:val="left" w:pos="1134"/>
        </w:tabs>
        <w:spacing w:line="360" w:lineRule="auto"/>
        <w:ind w:left="446"/>
        <w:rPr>
          <w:szCs w:val="24"/>
        </w:rPr>
      </w:pPr>
      <w:r w:rsidRPr="00AB11A9">
        <w:rPr>
          <w:rFonts w:hint="eastAsia"/>
          <w:szCs w:val="24"/>
        </w:rPr>
        <w:t>6、评分汇总</w:t>
      </w:r>
    </w:p>
    <w:p w:rsidR="00C45B3D" w:rsidRPr="00AB11A9" w:rsidRDefault="00C45B3D" w:rsidP="00D27B02">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C45B3D" w:rsidRPr="00AB11A9" w:rsidRDefault="00C45B3D" w:rsidP="00D27B02">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C45B3D" w:rsidRPr="00AB11A9" w:rsidRDefault="00C45B3D" w:rsidP="00D27B02">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C45B3D" w:rsidRPr="00AB11A9" w:rsidRDefault="00C45B3D" w:rsidP="00D27B02">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C45B3D" w:rsidRPr="00AB11A9" w:rsidRDefault="00C45B3D" w:rsidP="00D27B02">
      <w:pPr>
        <w:pStyle w:val="USE10"/>
        <w:tabs>
          <w:tab w:val="left" w:pos="567"/>
          <w:tab w:val="left" w:pos="1134"/>
        </w:tabs>
        <w:spacing w:line="360" w:lineRule="auto"/>
        <w:ind w:left="446"/>
        <w:rPr>
          <w:szCs w:val="24"/>
        </w:rPr>
      </w:pPr>
      <w:r w:rsidRPr="00AB11A9">
        <w:rPr>
          <w:rFonts w:hint="eastAsia"/>
          <w:szCs w:val="24"/>
        </w:rPr>
        <w:t>7、推荐中标候选人：</w:t>
      </w:r>
    </w:p>
    <w:p w:rsidR="00C45B3D" w:rsidRDefault="00C45B3D" w:rsidP="00D27B02">
      <w:pPr>
        <w:pStyle w:val="USE10"/>
        <w:spacing w:line="360" w:lineRule="auto"/>
        <w:ind w:firstLineChars="200" w:firstLine="480"/>
        <w:rPr>
          <w:b w:val="0"/>
          <w:szCs w:val="24"/>
        </w:rPr>
      </w:pPr>
      <w:r w:rsidRPr="00AB11A9">
        <w:rPr>
          <w:rFonts w:hint="eastAsia"/>
          <w:b w:val="0"/>
          <w:szCs w:val="24"/>
        </w:rPr>
        <w:t>评标委员会将推荐2名中标候选人。</w:t>
      </w:r>
    </w:p>
    <w:p w:rsidR="00C45B3D" w:rsidRPr="00AB11A9" w:rsidRDefault="00C45B3D" w:rsidP="00D27B0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rsidR="00C45B3D" w:rsidRPr="00AB11A9" w:rsidRDefault="00C45B3D" w:rsidP="00792717">
      <w:pPr>
        <w:spacing w:beforeLines="50"/>
        <w:jc w:val="left"/>
        <w:rPr>
          <w:rFonts w:ascii="宋体" w:hAnsi="宋体"/>
          <w:color w:val="000000"/>
          <w:sz w:val="24"/>
        </w:rPr>
      </w:pPr>
    </w:p>
    <w:p w:rsidR="00C45B3D" w:rsidRPr="00AB11A9" w:rsidRDefault="00C45B3D" w:rsidP="00792717">
      <w:pPr>
        <w:spacing w:beforeLines="50"/>
        <w:jc w:val="left"/>
        <w:rPr>
          <w:rFonts w:ascii="宋体" w:hAnsi="宋体"/>
          <w:color w:val="000000"/>
          <w:sz w:val="24"/>
        </w:rPr>
      </w:pPr>
    </w:p>
    <w:p w:rsidR="00C45B3D" w:rsidRDefault="00C45B3D">
      <w:pPr>
        <w:widowControl/>
        <w:jc w:val="left"/>
        <w:rPr>
          <w:rFonts w:ascii="宋体" w:hAnsi="宋体"/>
          <w:b/>
          <w:color w:val="000000"/>
          <w:sz w:val="48"/>
        </w:rPr>
      </w:pPr>
      <w:r>
        <w:rPr>
          <w:rFonts w:ascii="宋体" w:hAnsi="宋体"/>
          <w:b/>
          <w:color w:val="000000"/>
          <w:sz w:val="48"/>
        </w:rPr>
        <w:br w:type="page"/>
      </w:r>
    </w:p>
    <w:p w:rsidR="00C45B3D" w:rsidRPr="00200591" w:rsidRDefault="00C45B3D" w:rsidP="00792717">
      <w:pPr>
        <w:spacing w:beforeLines="50"/>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C45B3D" w:rsidRPr="00AB11A9" w:rsidRDefault="00C45B3D" w:rsidP="00792717">
      <w:pPr>
        <w:spacing w:beforeLines="50"/>
        <w:jc w:val="left"/>
        <w:rPr>
          <w:rFonts w:ascii="宋体" w:hAnsi="宋体"/>
          <w:color w:val="000000"/>
          <w:sz w:val="24"/>
        </w:rPr>
      </w:pPr>
    </w:p>
    <w:p w:rsidR="00C45B3D" w:rsidRPr="00D974D1" w:rsidRDefault="00C45B3D" w:rsidP="00D27B02">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C45B3D" w:rsidRPr="00B842EB" w:rsidRDefault="00C45B3D" w:rsidP="00D27B02">
      <w:pPr>
        <w:spacing w:line="360" w:lineRule="auto"/>
        <w:jc w:val="center"/>
        <w:rPr>
          <w:rFonts w:ascii="宋体" w:hAnsi="宋体" w:cs="Times New Roman"/>
          <w:b/>
          <w:sz w:val="24"/>
          <w:szCs w:val="24"/>
          <w:u w:val="single"/>
        </w:rPr>
      </w:pPr>
    </w:p>
    <w:p w:rsidR="00C45B3D" w:rsidRPr="00B842EB" w:rsidRDefault="00C45B3D" w:rsidP="00D27B02">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898"/>
        <w:gridCol w:w="4143"/>
        <w:gridCol w:w="1040"/>
        <w:gridCol w:w="2441"/>
      </w:tblGrid>
      <w:tr w:rsidR="00C45B3D" w:rsidRPr="00B842EB" w:rsidTr="005066E2">
        <w:trPr>
          <w:trHeight w:val="1173"/>
        </w:trPr>
        <w:tc>
          <w:tcPr>
            <w:tcW w:w="527" w:type="pct"/>
            <w:tcBorders>
              <w:right w:val="single" w:sz="4" w:space="0" w:color="auto"/>
            </w:tcBorders>
            <w:vAlign w:val="center"/>
          </w:tcPr>
          <w:p w:rsidR="00C45B3D" w:rsidRPr="00B842EB" w:rsidRDefault="00C45B3D" w:rsidP="00D27B02">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rsidR="00C45B3D" w:rsidRPr="00B842EB" w:rsidRDefault="00C45B3D" w:rsidP="00D27B02">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C45B3D" w:rsidRPr="00B842EB" w:rsidRDefault="00C45B3D" w:rsidP="00D27B02">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C45B3D" w:rsidRPr="00B842EB" w:rsidRDefault="00C45B3D" w:rsidP="00D27B02">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C45B3D" w:rsidRPr="00B842EB" w:rsidTr="005066E2">
        <w:trPr>
          <w:trHeight w:val="635"/>
        </w:trPr>
        <w:tc>
          <w:tcPr>
            <w:tcW w:w="527" w:type="pct"/>
            <w:tcBorders>
              <w:right w:val="single" w:sz="4" w:space="0" w:color="auto"/>
            </w:tcBorders>
            <w:vAlign w:val="center"/>
          </w:tcPr>
          <w:p w:rsidR="00C45B3D" w:rsidRPr="0043477C" w:rsidRDefault="00C45B3D" w:rsidP="00D27B02">
            <w:pPr>
              <w:jc w:val="center"/>
              <w:rPr>
                <w:sz w:val="24"/>
                <w:szCs w:val="24"/>
              </w:rPr>
            </w:pPr>
            <w:r w:rsidRPr="0043477C">
              <w:rPr>
                <w:rFonts w:hint="eastAsia"/>
                <w:sz w:val="24"/>
                <w:szCs w:val="24"/>
              </w:rPr>
              <w:t>--</w:t>
            </w:r>
          </w:p>
        </w:tc>
        <w:tc>
          <w:tcPr>
            <w:tcW w:w="2431" w:type="pct"/>
            <w:tcBorders>
              <w:left w:val="single" w:sz="4" w:space="0" w:color="auto"/>
              <w:right w:val="single" w:sz="4" w:space="0" w:color="auto"/>
            </w:tcBorders>
            <w:vAlign w:val="center"/>
          </w:tcPr>
          <w:p w:rsidR="00C45B3D" w:rsidRPr="0043477C" w:rsidRDefault="00C45B3D" w:rsidP="00D27B02">
            <w:pPr>
              <w:jc w:val="center"/>
              <w:rPr>
                <w:color w:val="FF0000"/>
                <w:sz w:val="24"/>
                <w:szCs w:val="24"/>
              </w:rPr>
            </w:pPr>
            <w:r w:rsidRPr="0043477C">
              <w:rPr>
                <w:rFonts w:hint="eastAsia"/>
                <w:color w:val="FF0000"/>
                <w:sz w:val="24"/>
                <w:szCs w:val="24"/>
              </w:rPr>
              <w:t>多功能微孔板检测仪</w:t>
            </w:r>
          </w:p>
        </w:tc>
        <w:tc>
          <w:tcPr>
            <w:tcW w:w="610" w:type="pct"/>
            <w:tcBorders>
              <w:left w:val="single" w:sz="4" w:space="0" w:color="auto"/>
              <w:right w:val="single" w:sz="4" w:space="0" w:color="auto"/>
            </w:tcBorders>
            <w:vAlign w:val="center"/>
          </w:tcPr>
          <w:p w:rsidR="00C45B3D" w:rsidRPr="0043477C" w:rsidRDefault="00C45B3D" w:rsidP="00D27B02">
            <w:pPr>
              <w:jc w:val="center"/>
              <w:rPr>
                <w:color w:val="FF0000"/>
                <w:sz w:val="24"/>
                <w:szCs w:val="24"/>
              </w:rPr>
            </w:pPr>
            <w:r w:rsidRPr="0043477C">
              <w:rPr>
                <w:rFonts w:hint="eastAsia"/>
                <w:color w:val="FF0000"/>
                <w:sz w:val="24"/>
                <w:szCs w:val="24"/>
              </w:rPr>
              <w:t>1</w:t>
            </w:r>
            <w:r w:rsidRPr="0043477C">
              <w:rPr>
                <w:rFonts w:hint="eastAsia"/>
                <w:color w:val="FF0000"/>
                <w:sz w:val="24"/>
                <w:szCs w:val="24"/>
              </w:rPr>
              <w:t>台</w:t>
            </w:r>
          </w:p>
        </w:tc>
        <w:tc>
          <w:tcPr>
            <w:tcW w:w="1431" w:type="pct"/>
            <w:tcBorders>
              <w:left w:val="single" w:sz="4" w:space="0" w:color="auto"/>
            </w:tcBorders>
            <w:vAlign w:val="center"/>
          </w:tcPr>
          <w:p w:rsidR="00C45B3D" w:rsidRPr="0043477C" w:rsidRDefault="00C45B3D" w:rsidP="00D27B02">
            <w:pPr>
              <w:spacing w:line="360" w:lineRule="auto"/>
              <w:jc w:val="center"/>
              <w:rPr>
                <w:rFonts w:ascii="宋体" w:hAnsi="宋体" w:cs="Times New Roman"/>
                <w:color w:val="FF0000"/>
                <w:sz w:val="24"/>
                <w:szCs w:val="24"/>
              </w:rPr>
            </w:pPr>
            <w:r w:rsidRPr="0043477C">
              <w:rPr>
                <w:rFonts w:ascii="宋体" w:hAnsi="宋体" w:cs="Times New Roman" w:hint="eastAsia"/>
                <w:color w:val="FF0000"/>
                <w:sz w:val="24"/>
                <w:szCs w:val="24"/>
              </w:rPr>
              <w:t>人民币 300,000.00 元</w:t>
            </w:r>
          </w:p>
        </w:tc>
      </w:tr>
      <w:tr w:rsidR="00C45B3D" w:rsidRPr="00B842EB">
        <w:trPr>
          <w:trHeight w:val="635"/>
        </w:trPr>
        <w:tc>
          <w:tcPr>
            <w:tcW w:w="5000" w:type="pct"/>
            <w:gridSpan w:val="4"/>
            <w:tcBorders>
              <w:bottom w:val="single" w:sz="12" w:space="0" w:color="auto"/>
            </w:tcBorders>
            <w:vAlign w:val="center"/>
          </w:tcPr>
          <w:p w:rsidR="00C45B3D" w:rsidRPr="00B842EB" w:rsidRDefault="00C45B3D" w:rsidP="00D27B02">
            <w:pPr>
              <w:spacing w:line="360" w:lineRule="auto"/>
              <w:rPr>
                <w:rFonts w:ascii="宋体" w:hAnsi="宋体" w:cs="Times New Roman"/>
                <w:sz w:val="24"/>
                <w:szCs w:val="24"/>
              </w:rPr>
            </w:pPr>
            <w:r w:rsidRPr="00B842EB">
              <w:rPr>
                <w:rFonts w:ascii="宋体" w:hAnsi="宋体" w:cs="Times New Roman" w:hint="eastAsia"/>
                <w:sz w:val="24"/>
                <w:szCs w:val="24"/>
              </w:rPr>
              <w:t>备注：</w:t>
            </w:r>
          </w:p>
          <w:p w:rsidR="00C45B3D" w:rsidRPr="00B842EB" w:rsidRDefault="00C45B3D" w:rsidP="00C45B3D">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rsidR="00C45B3D" w:rsidRPr="00B842EB" w:rsidRDefault="00C45B3D" w:rsidP="00C45B3D">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5066E2" w:rsidRDefault="005066E2" w:rsidP="00F42FF9">
      <w:pPr>
        <w:spacing w:line="360" w:lineRule="auto"/>
        <w:jc w:val="left"/>
        <w:rPr>
          <w:rFonts w:asciiTheme="minorEastAsia" w:hAnsiTheme="minorEastAsia"/>
          <w:color w:val="000000"/>
          <w:sz w:val="24"/>
        </w:rPr>
      </w:pPr>
      <w:r w:rsidRPr="006700D0">
        <w:rPr>
          <w:rFonts w:asciiTheme="minorEastAsia" w:hAnsiTheme="minorEastAsia" w:hint="eastAsia"/>
          <w:color w:val="000000"/>
          <w:sz w:val="24"/>
        </w:rPr>
        <w:t>设备用途：</w:t>
      </w:r>
    </w:p>
    <w:p w:rsidR="005066E2" w:rsidRPr="006700D0" w:rsidRDefault="005066E2" w:rsidP="00F42FF9">
      <w:pPr>
        <w:adjustRightInd w:val="0"/>
        <w:spacing w:line="360" w:lineRule="auto"/>
        <w:ind w:firstLineChars="200" w:firstLine="480"/>
        <w:jc w:val="left"/>
        <w:rPr>
          <w:rFonts w:asciiTheme="minorEastAsia" w:hAnsiTheme="minorEastAsia"/>
          <w:color w:val="000000"/>
          <w:sz w:val="24"/>
        </w:rPr>
      </w:pPr>
      <w:r w:rsidRPr="005066E2">
        <w:rPr>
          <w:rFonts w:asciiTheme="minorEastAsia" w:hAnsiTheme="minorEastAsia" w:hint="eastAsia"/>
          <w:color w:val="000000"/>
          <w:sz w:val="24"/>
        </w:rPr>
        <w:t>多功能微孔板检测仪具有光吸收（紫外与可见光）、荧光强度、荧光时间分辨、荧光共振能量传递、连续及瞬时发光、双色发光、生物发光共振能量传递等多种检测功能。可广泛应用于生物大分子的定量、免疫分析(ex. Elisa酶联免疫法)、细胞活性分析(ex. MTT法)、微生物分析、酶活性分析(ex.乙酰胆碱脂酶检测)、细胞学分析（细胞增殖/细胞毒理/细胞迁移/细胞吸附/细胞渗透等）、活性氧分析、基因调控（Luciferase 报告基因）及蛋白质相互作用（荧光共振能量传递）等。通过多功能微孔板检测仪对研究过程中基因或蛋白进行定性定量分析以及细胞作用靶点的确定等，是分子生物学的必备仪器，也是我实验室在开展日常分子水平与细胞水平研究必备的设备。尤其在准确鉴定新基因的功能、基因差异表达、分子或作的研究中起重要作用，是研究课题的进展和完成的关键所在。</w:t>
      </w:r>
    </w:p>
    <w:p w:rsidR="00C45B3D" w:rsidRPr="005066E2" w:rsidRDefault="00C45B3D" w:rsidP="00792717">
      <w:pPr>
        <w:spacing w:beforeLines="50"/>
        <w:jc w:val="left"/>
        <w:rPr>
          <w:rFonts w:ascii="宋体" w:hAnsi="宋体"/>
          <w:color w:val="000000"/>
          <w:sz w:val="24"/>
        </w:rPr>
      </w:pPr>
    </w:p>
    <w:p w:rsidR="00C45B3D" w:rsidRPr="00D974D1" w:rsidRDefault="00C45B3D" w:rsidP="00D27B02">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C45B3D" w:rsidRPr="000E5F2E" w:rsidRDefault="00C45B3D" w:rsidP="00D27B02">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C45B3D" w:rsidRPr="003C1B61" w:rsidRDefault="00C45B3D" w:rsidP="00C45B3D">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lastRenderedPageBreak/>
        <w:t>参考品牌</w:t>
      </w:r>
    </w:p>
    <w:p w:rsidR="00C45B3D" w:rsidRPr="003C1B61" w:rsidRDefault="00C45B3D" w:rsidP="00D27B02">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C45B3D" w:rsidRPr="003C1B61" w:rsidRDefault="00C45B3D" w:rsidP="00C45B3D">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C45B3D" w:rsidRPr="003C1B61" w:rsidRDefault="00C45B3D" w:rsidP="00D27B02">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C45B3D" w:rsidRPr="003C1B61" w:rsidRDefault="00C45B3D" w:rsidP="00C45B3D">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C45B3D" w:rsidRPr="003C1B61" w:rsidRDefault="00C45B3D" w:rsidP="00C45B3D">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C45B3D" w:rsidRPr="003C1B61" w:rsidRDefault="00C45B3D" w:rsidP="00C45B3D">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C45B3D" w:rsidRPr="003C1B61" w:rsidRDefault="00C45B3D" w:rsidP="00C45B3D">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rsidR="00C45B3D" w:rsidRPr="00AB11A9" w:rsidRDefault="00C45B3D" w:rsidP="00792717">
      <w:pPr>
        <w:spacing w:beforeLines="50"/>
        <w:jc w:val="left"/>
        <w:rPr>
          <w:rFonts w:ascii="宋体" w:hAnsi="宋体"/>
          <w:color w:val="000000"/>
          <w:sz w:val="24"/>
        </w:rPr>
      </w:pPr>
    </w:p>
    <w:p w:rsidR="00C45B3D" w:rsidRPr="00AB11A9" w:rsidRDefault="00C45B3D" w:rsidP="00792717">
      <w:pPr>
        <w:spacing w:beforeLines="50"/>
        <w:jc w:val="left"/>
        <w:rPr>
          <w:rFonts w:ascii="宋体" w:hAnsi="宋体"/>
          <w:color w:val="000000"/>
          <w:sz w:val="24"/>
        </w:rPr>
      </w:pPr>
    </w:p>
    <w:p w:rsidR="00C45B3D" w:rsidRPr="003C7269" w:rsidRDefault="00C45B3D" w:rsidP="00D27B02">
      <w:pPr>
        <w:ind w:firstLineChars="200" w:firstLine="420"/>
        <w:rPr>
          <w:color w:val="FF0000"/>
        </w:rPr>
      </w:pPr>
    </w:p>
    <w:p w:rsidR="00C45B3D" w:rsidRDefault="00C45B3D" w:rsidP="00C45B3D">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C45B3D" w:rsidRDefault="00C45B3D" w:rsidP="00C45B3D">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宋体" w:eastAsia="宋体" w:hAnsi="Times New Roman" w:cs="宋体" w:hint="eastAsia"/>
          <w:color w:val="0000FF"/>
          <w:szCs w:val="21"/>
        </w:rPr>
        <w:t>（具体、明确描述项目所要采购的标的物）</w:t>
      </w:r>
      <w:r>
        <w:rPr>
          <w:rFonts w:ascii="宋体" w:eastAsia="宋体" w:hAnsi="Times New Roman" w:cs="宋体" w:hint="eastAsia"/>
          <w:szCs w:val="21"/>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720"/>
        <w:gridCol w:w="3600"/>
        <w:gridCol w:w="720"/>
        <w:gridCol w:w="720"/>
        <w:gridCol w:w="1800"/>
      </w:tblGrid>
      <w:tr w:rsidR="00C45B3D" w:rsidRPr="00D27B02" w:rsidTr="00D27B02">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rsidR="00C45B3D" w:rsidRPr="00D27B02" w:rsidRDefault="00C45B3D" w:rsidP="00D27B02">
            <w:pPr>
              <w:autoSpaceDE w:val="0"/>
              <w:autoSpaceDN w:val="0"/>
              <w:adjustRightInd w:val="0"/>
              <w:jc w:val="center"/>
              <w:rPr>
                <w:rFonts w:ascii="Times New Roman" w:eastAsia="宋体" w:hAnsi="Times New Roman" w:cs="Times New Roman"/>
                <w:b/>
                <w:sz w:val="24"/>
                <w:szCs w:val="24"/>
              </w:rPr>
            </w:pPr>
            <w:r w:rsidRPr="00D27B02">
              <w:rPr>
                <w:rFonts w:ascii="宋体" w:eastAsia="宋体" w:hAnsi="Times New Roman" w:cs="宋体" w:hint="eastAsia"/>
                <w:b/>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rsidR="00C45B3D" w:rsidRPr="00D27B02" w:rsidRDefault="00C45B3D" w:rsidP="00D27B02">
            <w:pPr>
              <w:autoSpaceDE w:val="0"/>
              <w:autoSpaceDN w:val="0"/>
              <w:adjustRightInd w:val="0"/>
              <w:jc w:val="center"/>
              <w:rPr>
                <w:rFonts w:ascii="Times New Roman" w:eastAsia="宋体" w:hAnsi="Times New Roman" w:cs="Times New Roman"/>
                <w:b/>
                <w:sz w:val="24"/>
                <w:szCs w:val="24"/>
              </w:rPr>
            </w:pPr>
            <w:r w:rsidRPr="00D27B02">
              <w:rPr>
                <w:rFonts w:ascii="宋体" w:eastAsia="宋体" w:hAnsi="Times New Roman" w:cs="宋体" w:hint="eastAsia"/>
                <w:b/>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rsidR="00C45B3D" w:rsidRPr="00D27B02" w:rsidRDefault="00C45B3D" w:rsidP="00D27B02">
            <w:pPr>
              <w:autoSpaceDE w:val="0"/>
              <w:autoSpaceDN w:val="0"/>
              <w:adjustRightInd w:val="0"/>
              <w:jc w:val="center"/>
              <w:rPr>
                <w:rFonts w:ascii="Times New Roman" w:eastAsia="宋体" w:hAnsi="Times New Roman" w:cs="Times New Roman"/>
                <w:b/>
                <w:sz w:val="24"/>
                <w:szCs w:val="24"/>
              </w:rPr>
            </w:pPr>
            <w:r w:rsidRPr="00D27B02">
              <w:rPr>
                <w:rFonts w:ascii="宋体" w:eastAsia="宋体" w:hAnsi="Times New Roman" w:cs="宋体" w:hint="eastAsia"/>
                <w:b/>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rsidR="00C45B3D" w:rsidRPr="00D27B02" w:rsidRDefault="00C45B3D" w:rsidP="00D27B02">
            <w:pPr>
              <w:autoSpaceDE w:val="0"/>
              <w:autoSpaceDN w:val="0"/>
              <w:adjustRightInd w:val="0"/>
              <w:jc w:val="center"/>
              <w:rPr>
                <w:rFonts w:ascii="Times New Roman" w:eastAsia="宋体" w:hAnsi="Times New Roman" w:cs="Times New Roman"/>
                <w:b/>
                <w:sz w:val="24"/>
                <w:szCs w:val="24"/>
              </w:rPr>
            </w:pPr>
            <w:r w:rsidRPr="00D27B02">
              <w:rPr>
                <w:rFonts w:ascii="宋体" w:eastAsia="宋体" w:hAnsi="Times New Roman" w:cs="宋体" w:hint="eastAsia"/>
                <w:b/>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rsidR="00C45B3D" w:rsidRPr="00D27B02" w:rsidRDefault="00C45B3D" w:rsidP="00D27B02">
            <w:pPr>
              <w:autoSpaceDE w:val="0"/>
              <w:autoSpaceDN w:val="0"/>
              <w:adjustRightInd w:val="0"/>
              <w:jc w:val="center"/>
              <w:rPr>
                <w:rFonts w:ascii="Times New Roman" w:eastAsia="宋体" w:hAnsi="Times New Roman" w:cs="Times New Roman"/>
                <w:b/>
                <w:sz w:val="24"/>
                <w:szCs w:val="24"/>
              </w:rPr>
            </w:pPr>
            <w:r w:rsidRPr="00D27B02">
              <w:rPr>
                <w:rFonts w:ascii="宋体" w:eastAsia="宋体" w:hAnsi="Times New Roman" w:cs="宋体" w:hint="eastAsia"/>
                <w:b/>
                <w:sz w:val="24"/>
                <w:szCs w:val="24"/>
              </w:rPr>
              <w:t>备注</w:t>
            </w:r>
          </w:p>
        </w:tc>
      </w:tr>
      <w:tr w:rsidR="00C45B3D" w:rsidRPr="00D27B02" w:rsidTr="00D27B02">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rsidR="00C45B3D" w:rsidRPr="00D27B02" w:rsidRDefault="00C45B3D" w:rsidP="00D27B02">
            <w:pPr>
              <w:autoSpaceDE w:val="0"/>
              <w:autoSpaceDN w:val="0"/>
              <w:adjustRightInd w:val="0"/>
              <w:jc w:val="center"/>
              <w:rPr>
                <w:rFonts w:ascii="Times New Roman" w:eastAsia="宋体" w:hAnsi="Times New Roman" w:cs="Times New Roman"/>
                <w:sz w:val="24"/>
                <w:szCs w:val="24"/>
              </w:rPr>
            </w:pPr>
            <w:r w:rsidRPr="00D27B02">
              <w:rPr>
                <w:rFonts w:ascii="宋体" w:eastAsia="宋体" w:hAnsi="Times New Roman" w:cs="宋体" w:hint="eastAsia"/>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rsidR="00C45B3D" w:rsidRPr="00D27B02" w:rsidRDefault="00C45B3D" w:rsidP="00D27B02">
            <w:pPr>
              <w:autoSpaceDE w:val="0"/>
              <w:autoSpaceDN w:val="0"/>
              <w:adjustRightInd w:val="0"/>
              <w:jc w:val="center"/>
              <w:rPr>
                <w:rFonts w:ascii="Times New Roman" w:eastAsia="宋体" w:hAnsi="Times New Roman" w:cs="Times New Roman"/>
                <w:sz w:val="24"/>
                <w:szCs w:val="24"/>
              </w:rPr>
            </w:pPr>
            <w:r w:rsidRPr="00D27B02">
              <w:rPr>
                <w:rFonts w:ascii="宋体" w:eastAsia="宋体" w:hAnsi="Times New Roman" w:cs="宋体" w:hint="eastAsia"/>
                <w:sz w:val="24"/>
                <w:szCs w:val="24"/>
              </w:rPr>
              <w:t>多功能微孔板检测仪</w:t>
            </w:r>
          </w:p>
        </w:tc>
        <w:tc>
          <w:tcPr>
            <w:tcW w:w="720" w:type="dxa"/>
            <w:tcBorders>
              <w:top w:val="single" w:sz="6" w:space="0" w:color="auto"/>
              <w:left w:val="single" w:sz="6" w:space="0" w:color="auto"/>
              <w:bottom w:val="single" w:sz="6" w:space="0" w:color="auto"/>
              <w:right w:val="single" w:sz="6" w:space="0" w:color="auto"/>
            </w:tcBorders>
            <w:vAlign w:val="center"/>
          </w:tcPr>
          <w:p w:rsidR="00C45B3D" w:rsidRPr="00D27B02" w:rsidRDefault="00C45B3D" w:rsidP="00D27B02">
            <w:pPr>
              <w:autoSpaceDE w:val="0"/>
              <w:autoSpaceDN w:val="0"/>
              <w:adjustRightInd w:val="0"/>
              <w:jc w:val="center"/>
              <w:rPr>
                <w:rFonts w:ascii="Times New Roman" w:eastAsia="宋体" w:hAnsi="Times New Roman" w:cs="Times New Roman"/>
                <w:sz w:val="24"/>
                <w:szCs w:val="24"/>
              </w:rPr>
            </w:pPr>
            <w:r w:rsidRPr="00D27B02">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C45B3D" w:rsidRPr="00D27B02" w:rsidRDefault="00C45B3D" w:rsidP="00D27B02">
            <w:pPr>
              <w:autoSpaceDE w:val="0"/>
              <w:autoSpaceDN w:val="0"/>
              <w:adjustRightInd w:val="0"/>
              <w:jc w:val="center"/>
              <w:rPr>
                <w:rFonts w:ascii="Times New Roman" w:eastAsia="宋体" w:hAnsi="Times New Roman" w:cs="Times New Roman"/>
                <w:sz w:val="24"/>
                <w:szCs w:val="24"/>
              </w:rPr>
            </w:pPr>
            <w:r w:rsidRPr="00D27B02">
              <w:rPr>
                <w:rFonts w:ascii="宋体" w:eastAsia="宋体" w:hAnsi="Times New Roman" w:cs="宋体" w:hint="eastAsia"/>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rsidR="00C45B3D" w:rsidRPr="00D27B02" w:rsidRDefault="00C45B3D" w:rsidP="00D27B02">
            <w:pPr>
              <w:autoSpaceDE w:val="0"/>
              <w:autoSpaceDN w:val="0"/>
              <w:adjustRightInd w:val="0"/>
              <w:jc w:val="center"/>
              <w:rPr>
                <w:rFonts w:ascii="Times New Roman" w:eastAsia="宋体" w:hAnsi="Times New Roman" w:cs="Times New Roman"/>
                <w:sz w:val="24"/>
                <w:szCs w:val="24"/>
              </w:rPr>
            </w:pPr>
          </w:p>
        </w:tc>
      </w:tr>
    </w:tbl>
    <w:p w:rsidR="00C45B3D" w:rsidRDefault="00C45B3D" w:rsidP="00C45B3D">
      <w:pPr>
        <w:autoSpaceDE w:val="0"/>
        <w:autoSpaceDN w:val="0"/>
        <w:adjustRightInd w:val="0"/>
        <w:rPr>
          <w:rFonts w:ascii="Times New Roman" w:eastAsia="宋体" w:hAnsi="Times New Roman" w:cs="Times New Roman"/>
          <w:szCs w:val="21"/>
        </w:rPr>
      </w:pPr>
    </w:p>
    <w:p w:rsidR="00C45B3D" w:rsidRDefault="00C45B3D" w:rsidP="00C45B3D">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r>
        <w:rPr>
          <w:rFonts w:ascii="宋体" w:eastAsia="宋体" w:hAnsi="Times New Roman" w:cs="宋体" w:hint="eastAsia"/>
          <w:color w:val="0000FF"/>
          <w:szCs w:val="21"/>
        </w:rPr>
        <w:t>（可增减明细）</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720"/>
        <w:gridCol w:w="3600"/>
        <w:gridCol w:w="720"/>
        <w:gridCol w:w="720"/>
        <w:gridCol w:w="1800"/>
      </w:tblGrid>
      <w:tr w:rsidR="00D27B02" w:rsidRPr="00D27B02" w:rsidTr="00D27B02">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rsidR="00D27B02" w:rsidRPr="00D27B02" w:rsidRDefault="00D27B02" w:rsidP="00D27B02">
            <w:pPr>
              <w:jc w:val="center"/>
              <w:rPr>
                <w:rFonts w:ascii="宋体" w:eastAsia="宋体" w:hAnsi="宋体" w:cs="Times New Roman"/>
                <w:b/>
                <w:sz w:val="24"/>
                <w:szCs w:val="24"/>
              </w:rPr>
            </w:pPr>
            <w:r w:rsidRPr="00D27B02">
              <w:rPr>
                <w:rFonts w:ascii="宋体" w:eastAsia="宋体" w:hAnsi="宋体" w:cs="Times New Roman"/>
                <w:b/>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rsidR="00D27B02" w:rsidRPr="00D27B02" w:rsidRDefault="00D27B02" w:rsidP="00D27B02">
            <w:pPr>
              <w:jc w:val="center"/>
              <w:rPr>
                <w:rFonts w:ascii="宋体" w:eastAsia="宋体" w:hAnsi="宋体" w:cs="Times New Roman"/>
                <w:b/>
                <w:sz w:val="24"/>
                <w:szCs w:val="24"/>
              </w:rPr>
            </w:pPr>
            <w:r w:rsidRPr="00D27B02">
              <w:rPr>
                <w:rFonts w:ascii="宋体" w:eastAsia="宋体" w:hAnsi="宋体" w:cs="Times New Roman"/>
                <w:b/>
                <w:sz w:val="24"/>
                <w:szCs w:val="24"/>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rsidR="00D27B02" w:rsidRPr="00D27B02" w:rsidRDefault="00D27B02" w:rsidP="00D27B02">
            <w:pPr>
              <w:jc w:val="center"/>
              <w:rPr>
                <w:rFonts w:ascii="宋体" w:eastAsia="宋体" w:hAnsi="宋体" w:cs="Times New Roman"/>
                <w:b/>
                <w:sz w:val="24"/>
                <w:szCs w:val="24"/>
              </w:rPr>
            </w:pPr>
            <w:r w:rsidRPr="00D27B02">
              <w:rPr>
                <w:rFonts w:ascii="宋体" w:eastAsia="宋体" w:hAnsi="宋体" w:cs="Times New Roman"/>
                <w:b/>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rsidR="00D27B02" w:rsidRPr="00D27B02" w:rsidRDefault="00D27B02" w:rsidP="00D27B02">
            <w:pPr>
              <w:jc w:val="center"/>
              <w:rPr>
                <w:rFonts w:ascii="宋体" w:eastAsia="宋体" w:hAnsi="宋体" w:cs="Times New Roman"/>
                <w:b/>
                <w:sz w:val="24"/>
                <w:szCs w:val="24"/>
              </w:rPr>
            </w:pPr>
            <w:r w:rsidRPr="00D27B02">
              <w:rPr>
                <w:rFonts w:ascii="宋体" w:eastAsia="宋体" w:hAnsi="宋体" w:cs="Times New Roman"/>
                <w:b/>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rsidR="00D27B02" w:rsidRPr="00D27B02" w:rsidRDefault="00D27B02" w:rsidP="00D27B02">
            <w:pPr>
              <w:jc w:val="center"/>
              <w:rPr>
                <w:rFonts w:ascii="宋体" w:eastAsia="宋体" w:hAnsi="宋体" w:cs="Times New Roman"/>
                <w:b/>
                <w:sz w:val="24"/>
                <w:szCs w:val="24"/>
              </w:rPr>
            </w:pPr>
            <w:r w:rsidRPr="00D27B02">
              <w:rPr>
                <w:rFonts w:ascii="宋体" w:eastAsia="宋体" w:hAnsi="宋体" w:cs="Times New Roman"/>
                <w:b/>
                <w:sz w:val="24"/>
                <w:szCs w:val="24"/>
              </w:rPr>
              <w:t>备注</w:t>
            </w:r>
          </w:p>
        </w:tc>
      </w:tr>
      <w:tr w:rsidR="00C45B3D" w:rsidRPr="00D27B02" w:rsidTr="00D27B02">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rsidR="00C45B3D" w:rsidRPr="00D27B02" w:rsidRDefault="00C45B3D" w:rsidP="00D27B02">
            <w:pPr>
              <w:autoSpaceDE w:val="0"/>
              <w:autoSpaceDN w:val="0"/>
              <w:adjustRightInd w:val="0"/>
              <w:jc w:val="center"/>
              <w:rPr>
                <w:rFonts w:ascii="宋体" w:eastAsia="宋体" w:hAnsi="宋体" w:cs="Times New Roman"/>
                <w:sz w:val="24"/>
                <w:szCs w:val="24"/>
              </w:rPr>
            </w:pPr>
            <w:r w:rsidRPr="00D27B02">
              <w:rPr>
                <w:rFonts w:ascii="宋体" w:eastAsia="宋体" w:hAnsi="宋体" w:cs="Times New Roman"/>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rsidR="00C45B3D" w:rsidRPr="00D27B02" w:rsidRDefault="00C45B3D" w:rsidP="00D27B02">
            <w:pPr>
              <w:autoSpaceDE w:val="0"/>
              <w:autoSpaceDN w:val="0"/>
              <w:adjustRightInd w:val="0"/>
              <w:jc w:val="center"/>
              <w:rPr>
                <w:rFonts w:ascii="宋体" w:eastAsia="宋体" w:hAnsi="宋体" w:cs="Times New Roman"/>
                <w:sz w:val="24"/>
                <w:szCs w:val="24"/>
              </w:rPr>
            </w:pPr>
            <w:r w:rsidRPr="00D27B02">
              <w:rPr>
                <w:rFonts w:ascii="宋体" w:eastAsia="宋体" w:hAnsi="宋体" w:cs="Times New Roman"/>
                <w:sz w:val="24"/>
                <w:szCs w:val="24"/>
              </w:rPr>
              <w:t>多功能微孔板检测仪</w:t>
            </w:r>
          </w:p>
        </w:tc>
        <w:tc>
          <w:tcPr>
            <w:tcW w:w="720" w:type="dxa"/>
            <w:tcBorders>
              <w:top w:val="single" w:sz="6" w:space="0" w:color="auto"/>
              <w:left w:val="single" w:sz="6" w:space="0" w:color="auto"/>
              <w:bottom w:val="single" w:sz="6" w:space="0" w:color="auto"/>
              <w:right w:val="single" w:sz="6" w:space="0" w:color="auto"/>
            </w:tcBorders>
            <w:vAlign w:val="center"/>
          </w:tcPr>
          <w:p w:rsidR="00C45B3D" w:rsidRPr="00D27B02" w:rsidRDefault="00C45B3D" w:rsidP="00D27B02">
            <w:pPr>
              <w:autoSpaceDE w:val="0"/>
              <w:autoSpaceDN w:val="0"/>
              <w:adjustRightInd w:val="0"/>
              <w:jc w:val="center"/>
              <w:rPr>
                <w:rFonts w:ascii="宋体" w:eastAsia="宋体" w:hAnsi="宋体" w:cs="Times New Roman"/>
                <w:sz w:val="24"/>
                <w:szCs w:val="24"/>
              </w:rPr>
            </w:pPr>
            <w:r w:rsidRPr="00D27B02">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C45B3D" w:rsidRPr="00D27B02" w:rsidRDefault="00C45B3D" w:rsidP="00D27B02">
            <w:pPr>
              <w:autoSpaceDE w:val="0"/>
              <w:autoSpaceDN w:val="0"/>
              <w:adjustRightInd w:val="0"/>
              <w:jc w:val="center"/>
              <w:rPr>
                <w:rFonts w:ascii="宋体" w:eastAsia="宋体" w:hAnsi="宋体" w:cs="Times New Roman"/>
                <w:sz w:val="24"/>
                <w:szCs w:val="24"/>
              </w:rPr>
            </w:pPr>
            <w:r w:rsidRPr="00D27B02">
              <w:rPr>
                <w:rFonts w:ascii="宋体" w:eastAsia="宋体" w:hAnsi="宋体" w:cs="Times New Roman"/>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rsidR="00C45B3D" w:rsidRPr="00BF7ED2" w:rsidRDefault="00C45B3D" w:rsidP="00D27B02">
            <w:pPr>
              <w:autoSpaceDE w:val="0"/>
              <w:autoSpaceDN w:val="0"/>
              <w:adjustRightInd w:val="0"/>
              <w:jc w:val="center"/>
              <w:rPr>
                <w:rFonts w:ascii="宋体" w:eastAsia="宋体" w:hAnsi="宋体" w:cs="Times New Roman"/>
                <w:sz w:val="24"/>
                <w:szCs w:val="24"/>
              </w:rPr>
            </w:pPr>
          </w:p>
        </w:tc>
      </w:tr>
      <w:tr w:rsidR="00C45B3D" w:rsidRPr="00D27B02" w:rsidTr="00D27B02">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rsidR="00C45B3D" w:rsidRPr="00D27B02" w:rsidRDefault="00C45B3D" w:rsidP="00D27B02">
            <w:pPr>
              <w:autoSpaceDE w:val="0"/>
              <w:autoSpaceDN w:val="0"/>
              <w:adjustRightInd w:val="0"/>
              <w:jc w:val="center"/>
              <w:rPr>
                <w:rFonts w:ascii="宋体" w:eastAsia="宋体" w:hAnsi="宋体" w:cs="Times New Roman"/>
                <w:sz w:val="24"/>
                <w:szCs w:val="24"/>
              </w:rPr>
            </w:pPr>
            <w:r w:rsidRPr="00D27B02">
              <w:rPr>
                <w:rFonts w:ascii="宋体" w:eastAsia="宋体" w:hAnsi="宋体" w:cs="Times New Roman"/>
                <w:sz w:val="24"/>
                <w:szCs w:val="24"/>
              </w:rPr>
              <w:t>1</w:t>
            </w:r>
          </w:p>
        </w:tc>
        <w:tc>
          <w:tcPr>
            <w:tcW w:w="3600" w:type="dxa"/>
            <w:tcBorders>
              <w:top w:val="single" w:sz="6" w:space="0" w:color="auto"/>
              <w:left w:val="single" w:sz="6" w:space="0" w:color="auto"/>
              <w:bottom w:val="single" w:sz="6" w:space="0" w:color="auto"/>
              <w:right w:val="single" w:sz="6" w:space="0" w:color="auto"/>
            </w:tcBorders>
            <w:vAlign w:val="center"/>
          </w:tcPr>
          <w:p w:rsidR="00C45B3D" w:rsidRPr="00D27B02" w:rsidRDefault="00C45B3D" w:rsidP="00D27B02">
            <w:pPr>
              <w:autoSpaceDE w:val="0"/>
              <w:autoSpaceDN w:val="0"/>
              <w:adjustRightInd w:val="0"/>
              <w:jc w:val="center"/>
              <w:rPr>
                <w:rFonts w:ascii="宋体" w:eastAsia="宋体" w:hAnsi="宋体" w:cs="Times New Roman"/>
                <w:sz w:val="24"/>
                <w:szCs w:val="24"/>
              </w:rPr>
            </w:pPr>
            <w:r w:rsidRPr="00D27B02">
              <w:rPr>
                <w:rFonts w:ascii="宋体" w:eastAsia="宋体" w:hAnsi="宋体" w:cs="Times New Roman"/>
                <w:sz w:val="24"/>
                <w:szCs w:val="24"/>
              </w:rPr>
              <w:t>连续波长多功能微孔板检测主机</w:t>
            </w:r>
          </w:p>
        </w:tc>
        <w:tc>
          <w:tcPr>
            <w:tcW w:w="720" w:type="dxa"/>
            <w:tcBorders>
              <w:top w:val="single" w:sz="6" w:space="0" w:color="auto"/>
              <w:left w:val="single" w:sz="6" w:space="0" w:color="auto"/>
              <w:bottom w:val="single" w:sz="6" w:space="0" w:color="auto"/>
              <w:right w:val="single" w:sz="6" w:space="0" w:color="auto"/>
            </w:tcBorders>
            <w:vAlign w:val="center"/>
          </w:tcPr>
          <w:p w:rsidR="00C45B3D" w:rsidRPr="00D27B02" w:rsidRDefault="00C45B3D" w:rsidP="00D27B02">
            <w:pPr>
              <w:autoSpaceDE w:val="0"/>
              <w:autoSpaceDN w:val="0"/>
              <w:adjustRightInd w:val="0"/>
              <w:jc w:val="center"/>
              <w:rPr>
                <w:rFonts w:ascii="宋体" w:eastAsia="宋体" w:hAnsi="宋体" w:cs="Times New Roman"/>
                <w:sz w:val="24"/>
                <w:szCs w:val="24"/>
              </w:rPr>
            </w:pPr>
            <w:r w:rsidRPr="00D27B02">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C45B3D" w:rsidRPr="00D27B02" w:rsidRDefault="00C45B3D" w:rsidP="00D27B02">
            <w:pPr>
              <w:autoSpaceDE w:val="0"/>
              <w:autoSpaceDN w:val="0"/>
              <w:adjustRightInd w:val="0"/>
              <w:jc w:val="center"/>
              <w:rPr>
                <w:rFonts w:ascii="宋体" w:eastAsia="宋体" w:hAnsi="宋体" w:cs="Times New Roman"/>
                <w:sz w:val="24"/>
                <w:szCs w:val="24"/>
              </w:rPr>
            </w:pPr>
            <w:r w:rsidRPr="00D27B02">
              <w:rPr>
                <w:rFonts w:ascii="宋体" w:eastAsia="宋体" w:hAnsi="宋体" w:cs="Times New Roman"/>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rsidR="00C45B3D" w:rsidRPr="00BF7ED2" w:rsidRDefault="00C45B3D" w:rsidP="00D27B02">
            <w:pPr>
              <w:autoSpaceDE w:val="0"/>
              <w:autoSpaceDN w:val="0"/>
              <w:adjustRightInd w:val="0"/>
              <w:jc w:val="center"/>
              <w:rPr>
                <w:rFonts w:ascii="宋体" w:eastAsia="宋体" w:hAnsi="宋体" w:cs="Times New Roman"/>
                <w:sz w:val="24"/>
                <w:szCs w:val="24"/>
              </w:rPr>
            </w:pPr>
          </w:p>
        </w:tc>
      </w:tr>
      <w:tr w:rsidR="00C45B3D" w:rsidRPr="00D27B02" w:rsidTr="00D27B02">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rsidR="00C45B3D" w:rsidRPr="00D27B02" w:rsidRDefault="00C45B3D" w:rsidP="00D27B02">
            <w:pPr>
              <w:autoSpaceDE w:val="0"/>
              <w:autoSpaceDN w:val="0"/>
              <w:adjustRightInd w:val="0"/>
              <w:jc w:val="center"/>
              <w:rPr>
                <w:rFonts w:ascii="宋体" w:eastAsia="宋体" w:hAnsi="宋体" w:cs="Times New Roman"/>
                <w:sz w:val="24"/>
                <w:szCs w:val="24"/>
              </w:rPr>
            </w:pPr>
            <w:r w:rsidRPr="00D27B02">
              <w:rPr>
                <w:rFonts w:ascii="宋体" w:eastAsia="宋体" w:hAnsi="宋体" w:cs="Times New Roman"/>
                <w:sz w:val="24"/>
                <w:szCs w:val="24"/>
              </w:rPr>
              <w:t>2</w:t>
            </w:r>
          </w:p>
        </w:tc>
        <w:tc>
          <w:tcPr>
            <w:tcW w:w="3600" w:type="dxa"/>
            <w:tcBorders>
              <w:top w:val="single" w:sz="6" w:space="0" w:color="auto"/>
              <w:left w:val="single" w:sz="6" w:space="0" w:color="auto"/>
              <w:bottom w:val="single" w:sz="6" w:space="0" w:color="auto"/>
              <w:right w:val="single" w:sz="6" w:space="0" w:color="auto"/>
            </w:tcBorders>
            <w:vAlign w:val="center"/>
          </w:tcPr>
          <w:p w:rsidR="00C45B3D" w:rsidRPr="00D27B02" w:rsidRDefault="00C45B3D" w:rsidP="00D27B02">
            <w:pPr>
              <w:autoSpaceDE w:val="0"/>
              <w:autoSpaceDN w:val="0"/>
              <w:adjustRightInd w:val="0"/>
              <w:jc w:val="center"/>
              <w:rPr>
                <w:rFonts w:ascii="宋体" w:eastAsia="宋体" w:hAnsi="宋体" w:cs="Times New Roman"/>
                <w:sz w:val="24"/>
                <w:szCs w:val="24"/>
              </w:rPr>
            </w:pPr>
            <w:r w:rsidRPr="00D27B02">
              <w:rPr>
                <w:rFonts w:ascii="宋体" w:eastAsia="宋体" w:hAnsi="宋体" w:cs="Times New Roman"/>
                <w:sz w:val="24"/>
                <w:szCs w:val="24"/>
              </w:rPr>
              <w:t>光吸收模块</w:t>
            </w:r>
          </w:p>
        </w:tc>
        <w:tc>
          <w:tcPr>
            <w:tcW w:w="720" w:type="dxa"/>
            <w:tcBorders>
              <w:top w:val="single" w:sz="6" w:space="0" w:color="auto"/>
              <w:left w:val="single" w:sz="6" w:space="0" w:color="auto"/>
              <w:bottom w:val="single" w:sz="6" w:space="0" w:color="auto"/>
              <w:right w:val="single" w:sz="6" w:space="0" w:color="auto"/>
            </w:tcBorders>
            <w:vAlign w:val="center"/>
          </w:tcPr>
          <w:p w:rsidR="00C45B3D" w:rsidRPr="00D27B02" w:rsidRDefault="00C45B3D" w:rsidP="00D27B02">
            <w:pPr>
              <w:autoSpaceDE w:val="0"/>
              <w:autoSpaceDN w:val="0"/>
              <w:adjustRightInd w:val="0"/>
              <w:jc w:val="center"/>
              <w:rPr>
                <w:rFonts w:ascii="宋体" w:eastAsia="宋体" w:hAnsi="宋体" w:cs="Times New Roman"/>
                <w:sz w:val="24"/>
                <w:szCs w:val="24"/>
              </w:rPr>
            </w:pPr>
            <w:r w:rsidRPr="00D27B02">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C45B3D" w:rsidRPr="00D27B02" w:rsidRDefault="00C45B3D" w:rsidP="00D27B02">
            <w:pPr>
              <w:autoSpaceDE w:val="0"/>
              <w:autoSpaceDN w:val="0"/>
              <w:adjustRightInd w:val="0"/>
              <w:jc w:val="center"/>
              <w:rPr>
                <w:rFonts w:ascii="宋体" w:eastAsia="宋体" w:hAnsi="宋体" w:cs="Times New Roman"/>
                <w:sz w:val="24"/>
                <w:szCs w:val="24"/>
              </w:rPr>
            </w:pPr>
            <w:r w:rsidRPr="00D27B02">
              <w:rPr>
                <w:rFonts w:ascii="宋体" w:eastAsia="宋体" w:hAnsi="宋体" w:cs="Times New Roman"/>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rsidR="00C45B3D" w:rsidRPr="00BF7ED2" w:rsidRDefault="00C45B3D" w:rsidP="00D27B02">
            <w:pPr>
              <w:autoSpaceDE w:val="0"/>
              <w:autoSpaceDN w:val="0"/>
              <w:adjustRightInd w:val="0"/>
              <w:jc w:val="center"/>
              <w:rPr>
                <w:rFonts w:ascii="宋体" w:eastAsia="宋体" w:hAnsi="宋体" w:cs="Times New Roman"/>
                <w:sz w:val="24"/>
                <w:szCs w:val="24"/>
              </w:rPr>
            </w:pPr>
          </w:p>
        </w:tc>
      </w:tr>
      <w:tr w:rsidR="00C45B3D" w:rsidRPr="00D27B02" w:rsidTr="00D27B02">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rsidR="00C45B3D" w:rsidRPr="00D27B02" w:rsidRDefault="00C45B3D" w:rsidP="00D27B02">
            <w:pPr>
              <w:autoSpaceDE w:val="0"/>
              <w:autoSpaceDN w:val="0"/>
              <w:adjustRightInd w:val="0"/>
              <w:jc w:val="center"/>
              <w:rPr>
                <w:rFonts w:ascii="宋体" w:eastAsia="宋体" w:hAnsi="宋体" w:cs="Times New Roman"/>
                <w:sz w:val="24"/>
                <w:szCs w:val="24"/>
              </w:rPr>
            </w:pPr>
            <w:r w:rsidRPr="00D27B02">
              <w:rPr>
                <w:rFonts w:ascii="宋体" w:eastAsia="宋体" w:hAnsi="宋体" w:cs="Times New Roman"/>
                <w:sz w:val="24"/>
                <w:szCs w:val="24"/>
              </w:rPr>
              <w:t>3</w:t>
            </w:r>
          </w:p>
        </w:tc>
        <w:tc>
          <w:tcPr>
            <w:tcW w:w="3600" w:type="dxa"/>
            <w:tcBorders>
              <w:top w:val="single" w:sz="6" w:space="0" w:color="auto"/>
              <w:left w:val="single" w:sz="6" w:space="0" w:color="auto"/>
              <w:bottom w:val="single" w:sz="6" w:space="0" w:color="auto"/>
              <w:right w:val="single" w:sz="6" w:space="0" w:color="auto"/>
            </w:tcBorders>
            <w:vAlign w:val="center"/>
          </w:tcPr>
          <w:p w:rsidR="00C45B3D" w:rsidRPr="00D27B02" w:rsidRDefault="00C45B3D" w:rsidP="00D27B02">
            <w:pPr>
              <w:autoSpaceDE w:val="0"/>
              <w:autoSpaceDN w:val="0"/>
              <w:adjustRightInd w:val="0"/>
              <w:jc w:val="center"/>
              <w:rPr>
                <w:rFonts w:ascii="宋体" w:eastAsia="宋体" w:hAnsi="宋体" w:cs="Times New Roman"/>
                <w:sz w:val="24"/>
                <w:szCs w:val="24"/>
              </w:rPr>
            </w:pPr>
            <w:r w:rsidRPr="00D27B02">
              <w:rPr>
                <w:rFonts w:ascii="宋体" w:eastAsia="宋体" w:hAnsi="宋体" w:cs="Times New Roman"/>
                <w:sz w:val="24"/>
                <w:szCs w:val="24"/>
              </w:rPr>
              <w:t>激发双光栅</w:t>
            </w:r>
          </w:p>
        </w:tc>
        <w:tc>
          <w:tcPr>
            <w:tcW w:w="720" w:type="dxa"/>
            <w:tcBorders>
              <w:top w:val="single" w:sz="6" w:space="0" w:color="auto"/>
              <w:left w:val="single" w:sz="6" w:space="0" w:color="auto"/>
              <w:bottom w:val="single" w:sz="6" w:space="0" w:color="auto"/>
              <w:right w:val="single" w:sz="6" w:space="0" w:color="auto"/>
            </w:tcBorders>
            <w:vAlign w:val="center"/>
          </w:tcPr>
          <w:p w:rsidR="00C45B3D" w:rsidRPr="00D27B02" w:rsidRDefault="00C45B3D" w:rsidP="00D27B02">
            <w:pPr>
              <w:autoSpaceDE w:val="0"/>
              <w:autoSpaceDN w:val="0"/>
              <w:adjustRightInd w:val="0"/>
              <w:jc w:val="center"/>
              <w:rPr>
                <w:rFonts w:ascii="宋体" w:eastAsia="宋体" w:hAnsi="宋体" w:cs="Times New Roman"/>
                <w:sz w:val="24"/>
                <w:szCs w:val="24"/>
              </w:rPr>
            </w:pPr>
            <w:r w:rsidRPr="00D27B02">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C45B3D" w:rsidRPr="00D27B02" w:rsidRDefault="00C45B3D" w:rsidP="00D27B02">
            <w:pPr>
              <w:autoSpaceDE w:val="0"/>
              <w:autoSpaceDN w:val="0"/>
              <w:adjustRightInd w:val="0"/>
              <w:jc w:val="center"/>
              <w:rPr>
                <w:rFonts w:ascii="宋体" w:eastAsia="宋体" w:hAnsi="宋体" w:cs="Times New Roman"/>
                <w:sz w:val="24"/>
                <w:szCs w:val="24"/>
              </w:rPr>
            </w:pPr>
            <w:r w:rsidRPr="00D27B02">
              <w:rPr>
                <w:rFonts w:ascii="宋体" w:eastAsia="宋体" w:hAnsi="宋体" w:cs="Times New Roman"/>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rsidR="00C45B3D" w:rsidRPr="00BF7ED2" w:rsidRDefault="00C45B3D" w:rsidP="00D27B02">
            <w:pPr>
              <w:autoSpaceDE w:val="0"/>
              <w:autoSpaceDN w:val="0"/>
              <w:adjustRightInd w:val="0"/>
              <w:jc w:val="center"/>
              <w:rPr>
                <w:rFonts w:ascii="宋体" w:eastAsia="宋体" w:hAnsi="宋体" w:cs="Times New Roman"/>
                <w:sz w:val="24"/>
                <w:szCs w:val="24"/>
              </w:rPr>
            </w:pPr>
          </w:p>
        </w:tc>
      </w:tr>
      <w:tr w:rsidR="00C45B3D" w:rsidRPr="00D27B02" w:rsidTr="00D27B02">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rsidR="00C45B3D" w:rsidRPr="00D27B02" w:rsidRDefault="00C45B3D" w:rsidP="00D27B02">
            <w:pPr>
              <w:autoSpaceDE w:val="0"/>
              <w:autoSpaceDN w:val="0"/>
              <w:adjustRightInd w:val="0"/>
              <w:jc w:val="center"/>
              <w:rPr>
                <w:rFonts w:ascii="宋体" w:eastAsia="宋体" w:hAnsi="宋体" w:cs="Times New Roman"/>
                <w:sz w:val="24"/>
                <w:szCs w:val="24"/>
              </w:rPr>
            </w:pPr>
            <w:r w:rsidRPr="00D27B02">
              <w:rPr>
                <w:rFonts w:ascii="宋体" w:eastAsia="宋体" w:hAnsi="宋体" w:cs="Times New Roman"/>
                <w:sz w:val="24"/>
                <w:szCs w:val="24"/>
              </w:rPr>
              <w:lastRenderedPageBreak/>
              <w:t>4</w:t>
            </w:r>
          </w:p>
        </w:tc>
        <w:tc>
          <w:tcPr>
            <w:tcW w:w="3600" w:type="dxa"/>
            <w:tcBorders>
              <w:top w:val="single" w:sz="6" w:space="0" w:color="auto"/>
              <w:left w:val="single" w:sz="6" w:space="0" w:color="auto"/>
              <w:bottom w:val="single" w:sz="6" w:space="0" w:color="auto"/>
              <w:right w:val="single" w:sz="6" w:space="0" w:color="auto"/>
            </w:tcBorders>
            <w:vAlign w:val="center"/>
          </w:tcPr>
          <w:p w:rsidR="00C45B3D" w:rsidRPr="00D27B02" w:rsidRDefault="00C45B3D" w:rsidP="00D27B02">
            <w:pPr>
              <w:autoSpaceDE w:val="0"/>
              <w:autoSpaceDN w:val="0"/>
              <w:adjustRightInd w:val="0"/>
              <w:jc w:val="center"/>
              <w:rPr>
                <w:rFonts w:ascii="宋体" w:eastAsia="宋体" w:hAnsi="宋体" w:cs="Times New Roman"/>
                <w:sz w:val="24"/>
                <w:szCs w:val="24"/>
              </w:rPr>
            </w:pPr>
            <w:r w:rsidRPr="00D27B02">
              <w:rPr>
                <w:rFonts w:ascii="宋体" w:eastAsia="宋体" w:hAnsi="宋体" w:cs="Times New Roman"/>
                <w:sz w:val="24"/>
                <w:szCs w:val="24"/>
              </w:rPr>
              <w:t>发射双光栅</w:t>
            </w:r>
          </w:p>
        </w:tc>
        <w:tc>
          <w:tcPr>
            <w:tcW w:w="720" w:type="dxa"/>
            <w:tcBorders>
              <w:top w:val="single" w:sz="6" w:space="0" w:color="auto"/>
              <w:left w:val="single" w:sz="6" w:space="0" w:color="auto"/>
              <w:bottom w:val="single" w:sz="6" w:space="0" w:color="auto"/>
              <w:right w:val="single" w:sz="6" w:space="0" w:color="auto"/>
            </w:tcBorders>
            <w:vAlign w:val="center"/>
          </w:tcPr>
          <w:p w:rsidR="00C45B3D" w:rsidRPr="00D27B02" w:rsidRDefault="00C45B3D" w:rsidP="00D27B02">
            <w:pPr>
              <w:autoSpaceDE w:val="0"/>
              <w:autoSpaceDN w:val="0"/>
              <w:adjustRightInd w:val="0"/>
              <w:jc w:val="center"/>
              <w:rPr>
                <w:rFonts w:ascii="宋体" w:eastAsia="宋体" w:hAnsi="宋体" w:cs="Times New Roman"/>
                <w:sz w:val="24"/>
                <w:szCs w:val="24"/>
              </w:rPr>
            </w:pPr>
            <w:r w:rsidRPr="00D27B02">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C45B3D" w:rsidRPr="00D27B02" w:rsidRDefault="00C45B3D" w:rsidP="00D27B02">
            <w:pPr>
              <w:autoSpaceDE w:val="0"/>
              <w:autoSpaceDN w:val="0"/>
              <w:adjustRightInd w:val="0"/>
              <w:jc w:val="center"/>
              <w:rPr>
                <w:rFonts w:ascii="宋体" w:eastAsia="宋体" w:hAnsi="宋体" w:cs="Times New Roman"/>
                <w:sz w:val="24"/>
                <w:szCs w:val="24"/>
              </w:rPr>
            </w:pPr>
            <w:r w:rsidRPr="00D27B02">
              <w:rPr>
                <w:rFonts w:ascii="宋体" w:eastAsia="宋体" w:hAnsi="宋体" w:cs="Times New Roman"/>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rsidR="00C45B3D" w:rsidRPr="00BF7ED2" w:rsidRDefault="00C45B3D" w:rsidP="00D27B02">
            <w:pPr>
              <w:autoSpaceDE w:val="0"/>
              <w:autoSpaceDN w:val="0"/>
              <w:adjustRightInd w:val="0"/>
              <w:jc w:val="center"/>
              <w:rPr>
                <w:rFonts w:ascii="宋体" w:eastAsia="宋体" w:hAnsi="宋体" w:cs="Times New Roman"/>
                <w:sz w:val="24"/>
                <w:szCs w:val="24"/>
              </w:rPr>
            </w:pPr>
          </w:p>
        </w:tc>
      </w:tr>
      <w:tr w:rsidR="00C45B3D" w:rsidRPr="00D27B02" w:rsidTr="00D27B02">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rsidR="00C45B3D" w:rsidRPr="00D27B02" w:rsidRDefault="00C45B3D" w:rsidP="00D27B02">
            <w:pPr>
              <w:autoSpaceDE w:val="0"/>
              <w:autoSpaceDN w:val="0"/>
              <w:adjustRightInd w:val="0"/>
              <w:jc w:val="center"/>
              <w:rPr>
                <w:rFonts w:ascii="宋体" w:eastAsia="宋体" w:hAnsi="宋体" w:cs="Times New Roman"/>
                <w:sz w:val="24"/>
                <w:szCs w:val="24"/>
              </w:rPr>
            </w:pPr>
            <w:r w:rsidRPr="00D27B02">
              <w:rPr>
                <w:rFonts w:ascii="宋体" w:eastAsia="宋体" w:hAnsi="宋体" w:cs="Times New Roman"/>
                <w:sz w:val="24"/>
                <w:szCs w:val="24"/>
              </w:rPr>
              <w:t>5</w:t>
            </w:r>
          </w:p>
        </w:tc>
        <w:tc>
          <w:tcPr>
            <w:tcW w:w="3600" w:type="dxa"/>
            <w:tcBorders>
              <w:top w:val="single" w:sz="6" w:space="0" w:color="auto"/>
              <w:left w:val="single" w:sz="6" w:space="0" w:color="auto"/>
              <w:bottom w:val="single" w:sz="6" w:space="0" w:color="auto"/>
              <w:right w:val="single" w:sz="6" w:space="0" w:color="auto"/>
            </w:tcBorders>
            <w:vAlign w:val="center"/>
          </w:tcPr>
          <w:p w:rsidR="00C45B3D" w:rsidRPr="00D27B02" w:rsidRDefault="00C45B3D" w:rsidP="00D27B02">
            <w:pPr>
              <w:autoSpaceDE w:val="0"/>
              <w:autoSpaceDN w:val="0"/>
              <w:adjustRightInd w:val="0"/>
              <w:jc w:val="center"/>
              <w:rPr>
                <w:rFonts w:ascii="宋体" w:eastAsia="宋体" w:hAnsi="宋体" w:cs="Times New Roman"/>
                <w:sz w:val="24"/>
                <w:szCs w:val="24"/>
              </w:rPr>
            </w:pPr>
            <w:r w:rsidRPr="00D27B02">
              <w:rPr>
                <w:rFonts w:ascii="宋体" w:eastAsia="宋体" w:hAnsi="宋体" w:cs="Times New Roman"/>
                <w:sz w:val="24"/>
                <w:szCs w:val="24"/>
              </w:rPr>
              <w:t>荧光模块</w:t>
            </w:r>
          </w:p>
        </w:tc>
        <w:tc>
          <w:tcPr>
            <w:tcW w:w="720" w:type="dxa"/>
            <w:tcBorders>
              <w:top w:val="single" w:sz="6" w:space="0" w:color="auto"/>
              <w:left w:val="single" w:sz="6" w:space="0" w:color="auto"/>
              <w:bottom w:val="single" w:sz="6" w:space="0" w:color="auto"/>
              <w:right w:val="single" w:sz="6" w:space="0" w:color="auto"/>
            </w:tcBorders>
            <w:vAlign w:val="center"/>
          </w:tcPr>
          <w:p w:rsidR="00C45B3D" w:rsidRPr="00D27B02" w:rsidRDefault="00C45B3D" w:rsidP="00D27B02">
            <w:pPr>
              <w:autoSpaceDE w:val="0"/>
              <w:autoSpaceDN w:val="0"/>
              <w:adjustRightInd w:val="0"/>
              <w:jc w:val="center"/>
              <w:rPr>
                <w:rFonts w:ascii="宋体" w:eastAsia="宋体" w:hAnsi="宋体" w:cs="Times New Roman"/>
                <w:sz w:val="24"/>
                <w:szCs w:val="24"/>
              </w:rPr>
            </w:pPr>
            <w:r w:rsidRPr="00D27B02">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C45B3D" w:rsidRPr="00D27B02" w:rsidRDefault="00C45B3D" w:rsidP="00D27B02">
            <w:pPr>
              <w:autoSpaceDE w:val="0"/>
              <w:autoSpaceDN w:val="0"/>
              <w:adjustRightInd w:val="0"/>
              <w:jc w:val="center"/>
              <w:rPr>
                <w:rFonts w:ascii="宋体" w:eastAsia="宋体" w:hAnsi="宋体" w:cs="Times New Roman"/>
                <w:sz w:val="24"/>
                <w:szCs w:val="24"/>
              </w:rPr>
            </w:pPr>
            <w:r w:rsidRPr="00D27B02">
              <w:rPr>
                <w:rFonts w:ascii="宋体" w:eastAsia="宋体" w:hAnsi="宋体" w:cs="Times New Roman"/>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rsidR="00C45B3D" w:rsidRPr="00BF7ED2" w:rsidRDefault="00C45B3D" w:rsidP="00D27B02">
            <w:pPr>
              <w:autoSpaceDE w:val="0"/>
              <w:autoSpaceDN w:val="0"/>
              <w:adjustRightInd w:val="0"/>
              <w:jc w:val="center"/>
              <w:rPr>
                <w:rFonts w:ascii="宋体" w:eastAsia="宋体" w:hAnsi="宋体" w:cs="Times New Roman"/>
                <w:sz w:val="24"/>
                <w:szCs w:val="24"/>
              </w:rPr>
            </w:pPr>
          </w:p>
        </w:tc>
      </w:tr>
      <w:tr w:rsidR="00C45B3D" w:rsidRPr="00D27B02" w:rsidTr="00D27B02">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rsidR="00C45B3D" w:rsidRPr="00D27B02" w:rsidRDefault="00C45B3D" w:rsidP="00D27B02">
            <w:pPr>
              <w:autoSpaceDE w:val="0"/>
              <w:autoSpaceDN w:val="0"/>
              <w:adjustRightInd w:val="0"/>
              <w:jc w:val="center"/>
              <w:rPr>
                <w:rFonts w:ascii="宋体" w:eastAsia="宋体" w:hAnsi="宋体" w:cs="Times New Roman"/>
                <w:sz w:val="24"/>
                <w:szCs w:val="24"/>
              </w:rPr>
            </w:pPr>
            <w:r w:rsidRPr="00D27B02">
              <w:rPr>
                <w:rFonts w:ascii="宋体" w:eastAsia="宋体" w:hAnsi="宋体" w:cs="Times New Roman"/>
                <w:sz w:val="24"/>
                <w:szCs w:val="24"/>
              </w:rPr>
              <w:t>6</w:t>
            </w:r>
          </w:p>
        </w:tc>
        <w:tc>
          <w:tcPr>
            <w:tcW w:w="3600" w:type="dxa"/>
            <w:tcBorders>
              <w:top w:val="single" w:sz="6" w:space="0" w:color="auto"/>
              <w:left w:val="single" w:sz="6" w:space="0" w:color="auto"/>
              <w:bottom w:val="single" w:sz="6" w:space="0" w:color="auto"/>
              <w:right w:val="single" w:sz="6" w:space="0" w:color="auto"/>
            </w:tcBorders>
            <w:vAlign w:val="center"/>
          </w:tcPr>
          <w:p w:rsidR="00C45B3D" w:rsidRPr="00D27B02" w:rsidRDefault="00C45B3D" w:rsidP="00D27B02">
            <w:pPr>
              <w:autoSpaceDE w:val="0"/>
              <w:autoSpaceDN w:val="0"/>
              <w:adjustRightInd w:val="0"/>
              <w:jc w:val="center"/>
              <w:rPr>
                <w:rFonts w:ascii="宋体" w:eastAsia="宋体" w:hAnsi="宋体" w:cs="Times New Roman"/>
                <w:sz w:val="24"/>
                <w:szCs w:val="24"/>
              </w:rPr>
            </w:pPr>
            <w:r w:rsidRPr="00D27B02">
              <w:rPr>
                <w:rFonts w:ascii="宋体" w:eastAsia="宋体" w:hAnsi="宋体" w:cs="Times New Roman"/>
                <w:sz w:val="24"/>
                <w:szCs w:val="24"/>
              </w:rPr>
              <w:t>发光模块</w:t>
            </w:r>
          </w:p>
        </w:tc>
        <w:tc>
          <w:tcPr>
            <w:tcW w:w="720" w:type="dxa"/>
            <w:tcBorders>
              <w:top w:val="single" w:sz="6" w:space="0" w:color="auto"/>
              <w:left w:val="single" w:sz="6" w:space="0" w:color="auto"/>
              <w:bottom w:val="single" w:sz="6" w:space="0" w:color="auto"/>
              <w:right w:val="single" w:sz="6" w:space="0" w:color="auto"/>
            </w:tcBorders>
            <w:vAlign w:val="center"/>
          </w:tcPr>
          <w:p w:rsidR="00C45B3D" w:rsidRPr="00D27B02" w:rsidRDefault="00C45B3D" w:rsidP="00D27B02">
            <w:pPr>
              <w:autoSpaceDE w:val="0"/>
              <w:autoSpaceDN w:val="0"/>
              <w:adjustRightInd w:val="0"/>
              <w:jc w:val="center"/>
              <w:rPr>
                <w:rFonts w:ascii="宋体" w:eastAsia="宋体" w:hAnsi="宋体" w:cs="Times New Roman"/>
                <w:sz w:val="24"/>
                <w:szCs w:val="24"/>
              </w:rPr>
            </w:pPr>
            <w:r w:rsidRPr="00D27B02">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C45B3D" w:rsidRPr="00D27B02" w:rsidRDefault="00C45B3D" w:rsidP="00D27B02">
            <w:pPr>
              <w:autoSpaceDE w:val="0"/>
              <w:autoSpaceDN w:val="0"/>
              <w:adjustRightInd w:val="0"/>
              <w:jc w:val="center"/>
              <w:rPr>
                <w:rFonts w:ascii="宋体" w:eastAsia="宋体" w:hAnsi="宋体" w:cs="Times New Roman"/>
                <w:sz w:val="24"/>
                <w:szCs w:val="24"/>
              </w:rPr>
            </w:pPr>
            <w:r w:rsidRPr="00D27B02">
              <w:rPr>
                <w:rFonts w:ascii="宋体" w:eastAsia="宋体" w:hAnsi="宋体" w:cs="Times New Roman"/>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rsidR="00C45B3D" w:rsidRPr="00BF7ED2" w:rsidRDefault="00C45B3D" w:rsidP="00D27B02">
            <w:pPr>
              <w:autoSpaceDE w:val="0"/>
              <w:autoSpaceDN w:val="0"/>
              <w:adjustRightInd w:val="0"/>
              <w:jc w:val="center"/>
              <w:rPr>
                <w:rFonts w:ascii="宋体" w:eastAsia="宋体" w:hAnsi="宋体" w:cs="Times New Roman"/>
                <w:sz w:val="24"/>
                <w:szCs w:val="24"/>
              </w:rPr>
            </w:pPr>
          </w:p>
        </w:tc>
      </w:tr>
      <w:tr w:rsidR="00C45B3D" w:rsidRPr="00D27B02" w:rsidTr="00D27B02">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rsidR="00C45B3D" w:rsidRPr="00D27B02" w:rsidRDefault="00C45B3D" w:rsidP="00D27B02">
            <w:pPr>
              <w:autoSpaceDE w:val="0"/>
              <w:autoSpaceDN w:val="0"/>
              <w:adjustRightInd w:val="0"/>
              <w:jc w:val="center"/>
              <w:rPr>
                <w:rFonts w:ascii="宋体" w:eastAsia="宋体" w:hAnsi="宋体" w:cs="Times New Roman"/>
                <w:sz w:val="24"/>
                <w:szCs w:val="24"/>
              </w:rPr>
            </w:pPr>
            <w:r w:rsidRPr="00D27B02">
              <w:rPr>
                <w:rFonts w:ascii="宋体" w:eastAsia="宋体" w:hAnsi="宋体" w:cs="Times New Roman"/>
                <w:sz w:val="24"/>
                <w:szCs w:val="24"/>
              </w:rPr>
              <w:t>7</w:t>
            </w:r>
          </w:p>
        </w:tc>
        <w:tc>
          <w:tcPr>
            <w:tcW w:w="3600" w:type="dxa"/>
            <w:tcBorders>
              <w:top w:val="single" w:sz="6" w:space="0" w:color="auto"/>
              <w:left w:val="single" w:sz="6" w:space="0" w:color="auto"/>
              <w:bottom w:val="single" w:sz="6" w:space="0" w:color="auto"/>
              <w:right w:val="single" w:sz="6" w:space="0" w:color="auto"/>
            </w:tcBorders>
            <w:vAlign w:val="center"/>
          </w:tcPr>
          <w:p w:rsidR="00C45B3D" w:rsidRPr="00D27B02" w:rsidRDefault="00C45B3D" w:rsidP="00D27B02">
            <w:pPr>
              <w:autoSpaceDE w:val="0"/>
              <w:autoSpaceDN w:val="0"/>
              <w:adjustRightInd w:val="0"/>
              <w:jc w:val="center"/>
              <w:rPr>
                <w:rFonts w:ascii="宋体" w:eastAsia="宋体" w:hAnsi="宋体" w:cs="Times New Roman"/>
                <w:sz w:val="24"/>
                <w:szCs w:val="24"/>
              </w:rPr>
            </w:pPr>
            <w:r w:rsidRPr="00D27B02">
              <w:rPr>
                <w:rFonts w:ascii="宋体" w:eastAsia="宋体" w:hAnsi="宋体" w:cs="Times New Roman"/>
                <w:sz w:val="24"/>
                <w:szCs w:val="24"/>
              </w:rPr>
              <w:t>加热模块</w:t>
            </w:r>
          </w:p>
        </w:tc>
        <w:tc>
          <w:tcPr>
            <w:tcW w:w="720" w:type="dxa"/>
            <w:tcBorders>
              <w:top w:val="single" w:sz="6" w:space="0" w:color="auto"/>
              <w:left w:val="single" w:sz="6" w:space="0" w:color="auto"/>
              <w:bottom w:val="single" w:sz="6" w:space="0" w:color="auto"/>
              <w:right w:val="single" w:sz="6" w:space="0" w:color="auto"/>
            </w:tcBorders>
            <w:vAlign w:val="center"/>
          </w:tcPr>
          <w:p w:rsidR="00C45B3D" w:rsidRPr="00D27B02" w:rsidRDefault="00C45B3D" w:rsidP="00D27B02">
            <w:pPr>
              <w:autoSpaceDE w:val="0"/>
              <w:autoSpaceDN w:val="0"/>
              <w:adjustRightInd w:val="0"/>
              <w:jc w:val="center"/>
              <w:rPr>
                <w:rFonts w:ascii="宋体" w:eastAsia="宋体" w:hAnsi="宋体" w:cs="Times New Roman"/>
                <w:sz w:val="24"/>
                <w:szCs w:val="24"/>
              </w:rPr>
            </w:pPr>
            <w:r w:rsidRPr="00D27B02">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C45B3D" w:rsidRPr="00D27B02" w:rsidRDefault="00C45B3D" w:rsidP="00D27B02">
            <w:pPr>
              <w:autoSpaceDE w:val="0"/>
              <w:autoSpaceDN w:val="0"/>
              <w:adjustRightInd w:val="0"/>
              <w:jc w:val="center"/>
              <w:rPr>
                <w:rFonts w:ascii="宋体" w:eastAsia="宋体" w:hAnsi="宋体" w:cs="Times New Roman"/>
                <w:sz w:val="24"/>
                <w:szCs w:val="24"/>
              </w:rPr>
            </w:pPr>
            <w:r w:rsidRPr="00D27B02">
              <w:rPr>
                <w:rFonts w:ascii="宋体" w:eastAsia="宋体" w:hAnsi="宋体" w:cs="Times New Roman"/>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rsidR="00C45B3D" w:rsidRPr="00BF7ED2" w:rsidRDefault="00C45B3D" w:rsidP="00D27B02">
            <w:pPr>
              <w:autoSpaceDE w:val="0"/>
              <w:autoSpaceDN w:val="0"/>
              <w:adjustRightInd w:val="0"/>
              <w:jc w:val="center"/>
              <w:rPr>
                <w:rFonts w:ascii="宋体" w:eastAsia="宋体" w:hAnsi="宋体" w:cs="Times New Roman"/>
                <w:sz w:val="24"/>
                <w:szCs w:val="24"/>
              </w:rPr>
            </w:pPr>
          </w:p>
        </w:tc>
      </w:tr>
      <w:tr w:rsidR="00C45B3D" w:rsidRPr="00D27B02" w:rsidTr="00D27B02">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rsidR="00C45B3D" w:rsidRPr="00D27B02" w:rsidRDefault="00C45B3D" w:rsidP="00D27B02">
            <w:pPr>
              <w:autoSpaceDE w:val="0"/>
              <w:autoSpaceDN w:val="0"/>
              <w:adjustRightInd w:val="0"/>
              <w:jc w:val="center"/>
              <w:rPr>
                <w:rFonts w:ascii="宋体" w:eastAsia="宋体" w:hAnsi="宋体" w:cs="Times New Roman"/>
                <w:sz w:val="24"/>
                <w:szCs w:val="24"/>
              </w:rPr>
            </w:pPr>
            <w:r w:rsidRPr="00D27B02">
              <w:rPr>
                <w:rFonts w:ascii="宋体" w:eastAsia="宋体" w:hAnsi="宋体" w:cs="Times New Roman"/>
                <w:sz w:val="24"/>
                <w:szCs w:val="24"/>
              </w:rPr>
              <w:t>8</w:t>
            </w:r>
          </w:p>
        </w:tc>
        <w:tc>
          <w:tcPr>
            <w:tcW w:w="3600" w:type="dxa"/>
            <w:tcBorders>
              <w:top w:val="single" w:sz="6" w:space="0" w:color="auto"/>
              <w:left w:val="single" w:sz="6" w:space="0" w:color="auto"/>
              <w:bottom w:val="single" w:sz="6" w:space="0" w:color="auto"/>
              <w:right w:val="single" w:sz="6" w:space="0" w:color="auto"/>
            </w:tcBorders>
            <w:vAlign w:val="center"/>
          </w:tcPr>
          <w:p w:rsidR="00C45B3D" w:rsidRPr="00D27B02" w:rsidRDefault="00C45B3D" w:rsidP="00D27B02">
            <w:pPr>
              <w:autoSpaceDE w:val="0"/>
              <w:autoSpaceDN w:val="0"/>
              <w:adjustRightInd w:val="0"/>
              <w:jc w:val="center"/>
              <w:rPr>
                <w:rFonts w:ascii="宋体" w:eastAsia="宋体" w:hAnsi="宋体" w:cs="Times New Roman"/>
                <w:sz w:val="24"/>
                <w:szCs w:val="24"/>
              </w:rPr>
            </w:pPr>
            <w:r w:rsidRPr="00D27B02">
              <w:rPr>
                <w:rFonts w:ascii="宋体" w:eastAsia="宋体" w:hAnsi="宋体" w:cs="Times New Roman"/>
                <w:sz w:val="24"/>
                <w:szCs w:val="24"/>
              </w:rPr>
              <w:t>时间分辨荧光模块</w:t>
            </w:r>
          </w:p>
        </w:tc>
        <w:tc>
          <w:tcPr>
            <w:tcW w:w="720" w:type="dxa"/>
            <w:tcBorders>
              <w:top w:val="single" w:sz="6" w:space="0" w:color="auto"/>
              <w:left w:val="single" w:sz="6" w:space="0" w:color="auto"/>
              <w:bottom w:val="single" w:sz="6" w:space="0" w:color="auto"/>
              <w:right w:val="single" w:sz="6" w:space="0" w:color="auto"/>
            </w:tcBorders>
            <w:vAlign w:val="center"/>
          </w:tcPr>
          <w:p w:rsidR="00C45B3D" w:rsidRPr="00D27B02" w:rsidRDefault="00C45B3D" w:rsidP="00D27B02">
            <w:pPr>
              <w:autoSpaceDE w:val="0"/>
              <w:autoSpaceDN w:val="0"/>
              <w:adjustRightInd w:val="0"/>
              <w:jc w:val="center"/>
              <w:rPr>
                <w:rFonts w:ascii="宋体" w:eastAsia="宋体" w:hAnsi="宋体" w:cs="Times New Roman"/>
                <w:sz w:val="24"/>
                <w:szCs w:val="24"/>
              </w:rPr>
            </w:pPr>
            <w:r w:rsidRPr="00D27B02">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C45B3D" w:rsidRPr="00D27B02" w:rsidRDefault="00C45B3D" w:rsidP="00D27B02">
            <w:pPr>
              <w:autoSpaceDE w:val="0"/>
              <w:autoSpaceDN w:val="0"/>
              <w:adjustRightInd w:val="0"/>
              <w:jc w:val="center"/>
              <w:rPr>
                <w:rFonts w:ascii="宋体" w:eastAsia="宋体" w:hAnsi="宋体" w:cs="Times New Roman"/>
                <w:sz w:val="24"/>
                <w:szCs w:val="24"/>
              </w:rPr>
            </w:pPr>
            <w:r w:rsidRPr="00D27B02">
              <w:rPr>
                <w:rFonts w:ascii="宋体" w:eastAsia="宋体" w:hAnsi="宋体" w:cs="Times New Roman"/>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rsidR="00C45B3D" w:rsidRPr="00BF7ED2" w:rsidRDefault="00C45B3D" w:rsidP="00D27B02">
            <w:pPr>
              <w:autoSpaceDE w:val="0"/>
              <w:autoSpaceDN w:val="0"/>
              <w:adjustRightInd w:val="0"/>
              <w:jc w:val="center"/>
              <w:rPr>
                <w:rFonts w:ascii="宋体" w:eastAsia="宋体" w:hAnsi="宋体" w:cs="Times New Roman"/>
                <w:sz w:val="24"/>
                <w:szCs w:val="24"/>
              </w:rPr>
            </w:pPr>
          </w:p>
        </w:tc>
      </w:tr>
      <w:tr w:rsidR="00C45B3D" w:rsidRPr="00D27B02" w:rsidTr="00D27B02">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rsidR="00C45B3D" w:rsidRPr="00D27B02" w:rsidRDefault="00C45B3D" w:rsidP="00D27B02">
            <w:pPr>
              <w:autoSpaceDE w:val="0"/>
              <w:autoSpaceDN w:val="0"/>
              <w:adjustRightInd w:val="0"/>
              <w:jc w:val="center"/>
              <w:rPr>
                <w:rFonts w:ascii="宋体" w:eastAsia="宋体" w:hAnsi="宋体" w:cs="Times New Roman"/>
                <w:sz w:val="24"/>
                <w:szCs w:val="24"/>
              </w:rPr>
            </w:pPr>
            <w:r w:rsidRPr="00D27B02">
              <w:rPr>
                <w:rFonts w:ascii="宋体" w:eastAsia="宋体" w:hAnsi="宋体" w:cs="Times New Roman"/>
                <w:sz w:val="24"/>
                <w:szCs w:val="24"/>
              </w:rPr>
              <w:t>9</w:t>
            </w:r>
          </w:p>
        </w:tc>
        <w:tc>
          <w:tcPr>
            <w:tcW w:w="3600" w:type="dxa"/>
            <w:tcBorders>
              <w:top w:val="single" w:sz="6" w:space="0" w:color="auto"/>
              <w:left w:val="single" w:sz="6" w:space="0" w:color="auto"/>
              <w:bottom w:val="single" w:sz="6" w:space="0" w:color="auto"/>
              <w:right w:val="single" w:sz="6" w:space="0" w:color="auto"/>
            </w:tcBorders>
            <w:vAlign w:val="center"/>
          </w:tcPr>
          <w:p w:rsidR="00C45B3D" w:rsidRPr="00D27B02" w:rsidRDefault="00C45B3D" w:rsidP="00D27B02">
            <w:pPr>
              <w:autoSpaceDE w:val="0"/>
              <w:autoSpaceDN w:val="0"/>
              <w:adjustRightInd w:val="0"/>
              <w:jc w:val="center"/>
              <w:rPr>
                <w:rFonts w:ascii="宋体" w:eastAsia="宋体" w:hAnsi="宋体" w:cs="Times New Roman"/>
                <w:sz w:val="24"/>
                <w:szCs w:val="24"/>
              </w:rPr>
            </w:pPr>
            <w:r w:rsidRPr="00D27B02">
              <w:rPr>
                <w:rFonts w:ascii="宋体" w:eastAsia="宋体" w:hAnsi="宋体" w:cs="Times New Roman"/>
                <w:sz w:val="24"/>
                <w:szCs w:val="24"/>
              </w:rPr>
              <w:t>微量点样板</w:t>
            </w:r>
          </w:p>
        </w:tc>
        <w:tc>
          <w:tcPr>
            <w:tcW w:w="720" w:type="dxa"/>
            <w:tcBorders>
              <w:top w:val="single" w:sz="6" w:space="0" w:color="auto"/>
              <w:left w:val="single" w:sz="6" w:space="0" w:color="auto"/>
              <w:bottom w:val="single" w:sz="6" w:space="0" w:color="auto"/>
              <w:right w:val="single" w:sz="6" w:space="0" w:color="auto"/>
            </w:tcBorders>
            <w:vAlign w:val="center"/>
          </w:tcPr>
          <w:p w:rsidR="00C45B3D" w:rsidRPr="00D27B02" w:rsidRDefault="00C45B3D" w:rsidP="00D27B02">
            <w:pPr>
              <w:autoSpaceDE w:val="0"/>
              <w:autoSpaceDN w:val="0"/>
              <w:adjustRightInd w:val="0"/>
              <w:jc w:val="center"/>
              <w:rPr>
                <w:rFonts w:ascii="宋体" w:eastAsia="宋体" w:hAnsi="宋体" w:cs="Times New Roman"/>
                <w:sz w:val="24"/>
                <w:szCs w:val="24"/>
              </w:rPr>
            </w:pPr>
            <w:r w:rsidRPr="00D27B02">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C45B3D" w:rsidRPr="00D27B02" w:rsidRDefault="00C45B3D" w:rsidP="00D27B02">
            <w:pPr>
              <w:autoSpaceDE w:val="0"/>
              <w:autoSpaceDN w:val="0"/>
              <w:adjustRightInd w:val="0"/>
              <w:jc w:val="center"/>
              <w:rPr>
                <w:rFonts w:ascii="宋体" w:eastAsia="宋体" w:hAnsi="宋体" w:cs="Times New Roman"/>
                <w:sz w:val="24"/>
                <w:szCs w:val="24"/>
              </w:rPr>
            </w:pPr>
            <w:r w:rsidRPr="00D27B02">
              <w:rPr>
                <w:rFonts w:ascii="宋体" w:eastAsia="宋体" w:hAnsi="宋体" w:cs="Times New Roman"/>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rsidR="00C45B3D" w:rsidRPr="00BF7ED2" w:rsidRDefault="00C45B3D" w:rsidP="00D27B02">
            <w:pPr>
              <w:autoSpaceDE w:val="0"/>
              <w:autoSpaceDN w:val="0"/>
              <w:adjustRightInd w:val="0"/>
              <w:jc w:val="center"/>
              <w:rPr>
                <w:rFonts w:ascii="宋体" w:eastAsia="宋体" w:hAnsi="宋体" w:cs="Times New Roman"/>
                <w:sz w:val="24"/>
                <w:szCs w:val="24"/>
              </w:rPr>
            </w:pPr>
          </w:p>
        </w:tc>
      </w:tr>
      <w:tr w:rsidR="00C45B3D" w:rsidRPr="00D27B02" w:rsidTr="00D27B02">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rsidR="00C45B3D" w:rsidRPr="00D27B02" w:rsidRDefault="00C45B3D" w:rsidP="00D27B02">
            <w:pPr>
              <w:autoSpaceDE w:val="0"/>
              <w:autoSpaceDN w:val="0"/>
              <w:adjustRightInd w:val="0"/>
              <w:jc w:val="center"/>
              <w:rPr>
                <w:rFonts w:ascii="宋体" w:eastAsia="宋体" w:hAnsi="宋体" w:cs="Times New Roman"/>
                <w:sz w:val="24"/>
                <w:szCs w:val="24"/>
              </w:rPr>
            </w:pPr>
            <w:r w:rsidRPr="00D27B02">
              <w:rPr>
                <w:rFonts w:ascii="宋体" w:eastAsia="宋体" w:hAnsi="宋体" w:cs="Times New Roman"/>
                <w:sz w:val="24"/>
                <w:szCs w:val="24"/>
              </w:rPr>
              <w:t>10</w:t>
            </w:r>
          </w:p>
        </w:tc>
        <w:tc>
          <w:tcPr>
            <w:tcW w:w="3600" w:type="dxa"/>
            <w:tcBorders>
              <w:top w:val="single" w:sz="6" w:space="0" w:color="auto"/>
              <w:left w:val="single" w:sz="6" w:space="0" w:color="auto"/>
              <w:bottom w:val="single" w:sz="6" w:space="0" w:color="auto"/>
              <w:right w:val="single" w:sz="6" w:space="0" w:color="auto"/>
            </w:tcBorders>
            <w:vAlign w:val="center"/>
          </w:tcPr>
          <w:p w:rsidR="00C45B3D" w:rsidRPr="00D27B02" w:rsidRDefault="00C45B3D" w:rsidP="00D27B02">
            <w:pPr>
              <w:autoSpaceDE w:val="0"/>
              <w:autoSpaceDN w:val="0"/>
              <w:adjustRightInd w:val="0"/>
              <w:jc w:val="center"/>
              <w:rPr>
                <w:rFonts w:ascii="宋体" w:eastAsia="宋体" w:hAnsi="宋体" w:cs="Times New Roman"/>
                <w:sz w:val="24"/>
                <w:szCs w:val="24"/>
              </w:rPr>
            </w:pPr>
            <w:r w:rsidRPr="00D27B02">
              <w:rPr>
                <w:rFonts w:ascii="宋体" w:eastAsia="宋体" w:hAnsi="宋体" w:cs="Times New Roman"/>
                <w:sz w:val="24"/>
                <w:szCs w:val="24"/>
              </w:rPr>
              <w:t>电源线</w:t>
            </w:r>
          </w:p>
        </w:tc>
        <w:tc>
          <w:tcPr>
            <w:tcW w:w="720" w:type="dxa"/>
            <w:tcBorders>
              <w:top w:val="single" w:sz="6" w:space="0" w:color="auto"/>
              <w:left w:val="single" w:sz="6" w:space="0" w:color="auto"/>
              <w:bottom w:val="single" w:sz="6" w:space="0" w:color="auto"/>
              <w:right w:val="single" w:sz="6" w:space="0" w:color="auto"/>
            </w:tcBorders>
            <w:vAlign w:val="center"/>
          </w:tcPr>
          <w:p w:rsidR="00C45B3D" w:rsidRPr="00D27B02" w:rsidRDefault="00C45B3D" w:rsidP="00D27B02">
            <w:pPr>
              <w:autoSpaceDE w:val="0"/>
              <w:autoSpaceDN w:val="0"/>
              <w:adjustRightInd w:val="0"/>
              <w:jc w:val="center"/>
              <w:rPr>
                <w:rFonts w:ascii="宋体" w:eastAsia="宋体" w:hAnsi="宋体" w:cs="Times New Roman"/>
                <w:sz w:val="24"/>
                <w:szCs w:val="24"/>
              </w:rPr>
            </w:pPr>
            <w:r w:rsidRPr="00D27B02">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C45B3D" w:rsidRPr="00D27B02" w:rsidRDefault="00C45B3D" w:rsidP="00D27B02">
            <w:pPr>
              <w:autoSpaceDE w:val="0"/>
              <w:autoSpaceDN w:val="0"/>
              <w:adjustRightInd w:val="0"/>
              <w:jc w:val="center"/>
              <w:rPr>
                <w:rFonts w:ascii="宋体" w:eastAsia="宋体" w:hAnsi="宋体" w:cs="Times New Roman"/>
                <w:sz w:val="24"/>
                <w:szCs w:val="24"/>
              </w:rPr>
            </w:pPr>
            <w:r w:rsidRPr="00D27B02">
              <w:rPr>
                <w:rFonts w:ascii="宋体" w:eastAsia="宋体" w:hAnsi="宋体" w:cs="Times New Roman"/>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rsidR="00C45B3D" w:rsidRPr="00BF7ED2" w:rsidRDefault="00C45B3D" w:rsidP="00D27B02">
            <w:pPr>
              <w:autoSpaceDE w:val="0"/>
              <w:autoSpaceDN w:val="0"/>
              <w:adjustRightInd w:val="0"/>
              <w:jc w:val="center"/>
              <w:rPr>
                <w:rFonts w:ascii="宋体" w:eastAsia="宋体" w:hAnsi="宋体" w:cs="Times New Roman"/>
                <w:sz w:val="24"/>
                <w:szCs w:val="24"/>
              </w:rPr>
            </w:pPr>
          </w:p>
        </w:tc>
      </w:tr>
      <w:tr w:rsidR="00C45B3D" w:rsidRPr="00D27B02" w:rsidTr="00D27B02">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rsidR="00C45B3D" w:rsidRPr="00D27B02" w:rsidRDefault="00C45B3D" w:rsidP="00D27B02">
            <w:pPr>
              <w:autoSpaceDE w:val="0"/>
              <w:autoSpaceDN w:val="0"/>
              <w:adjustRightInd w:val="0"/>
              <w:jc w:val="center"/>
              <w:rPr>
                <w:rFonts w:ascii="宋体" w:eastAsia="宋体" w:hAnsi="宋体" w:cs="Times New Roman"/>
                <w:sz w:val="24"/>
                <w:szCs w:val="24"/>
              </w:rPr>
            </w:pPr>
            <w:r w:rsidRPr="00D27B02">
              <w:rPr>
                <w:rFonts w:ascii="宋体" w:eastAsia="宋体" w:hAnsi="宋体" w:cs="Times New Roman"/>
                <w:sz w:val="24"/>
                <w:szCs w:val="24"/>
              </w:rPr>
              <w:t>11</w:t>
            </w:r>
          </w:p>
        </w:tc>
        <w:tc>
          <w:tcPr>
            <w:tcW w:w="3600" w:type="dxa"/>
            <w:tcBorders>
              <w:top w:val="single" w:sz="6" w:space="0" w:color="auto"/>
              <w:left w:val="single" w:sz="6" w:space="0" w:color="auto"/>
              <w:bottom w:val="single" w:sz="6" w:space="0" w:color="auto"/>
              <w:right w:val="single" w:sz="6" w:space="0" w:color="auto"/>
            </w:tcBorders>
            <w:vAlign w:val="center"/>
          </w:tcPr>
          <w:p w:rsidR="00C45B3D" w:rsidRPr="00D27B02" w:rsidRDefault="00BF7ED2" w:rsidP="00D27B02">
            <w:pPr>
              <w:autoSpaceDE w:val="0"/>
              <w:autoSpaceDN w:val="0"/>
              <w:adjustRightInd w:val="0"/>
              <w:jc w:val="center"/>
              <w:rPr>
                <w:rFonts w:ascii="宋体" w:eastAsia="宋体" w:hAnsi="宋体" w:cs="Times New Roman"/>
                <w:sz w:val="24"/>
                <w:szCs w:val="24"/>
              </w:rPr>
            </w:pPr>
            <w:r>
              <w:rPr>
                <w:rFonts w:ascii="宋体" w:eastAsia="宋体" w:hAnsi="Arial" w:cs="宋体" w:hint="eastAsia"/>
                <w:color w:val="000000"/>
                <w:sz w:val="24"/>
                <w:szCs w:val="24"/>
              </w:rPr>
              <w:t>全能数据处理及分析</w:t>
            </w:r>
            <w:r w:rsidR="00C45B3D" w:rsidRPr="00D27B02">
              <w:rPr>
                <w:rFonts w:ascii="宋体" w:eastAsia="宋体" w:hAnsi="宋体" w:cs="Times New Roman"/>
                <w:sz w:val="24"/>
                <w:szCs w:val="24"/>
              </w:rPr>
              <w:t>软件</w:t>
            </w:r>
          </w:p>
        </w:tc>
        <w:tc>
          <w:tcPr>
            <w:tcW w:w="720" w:type="dxa"/>
            <w:tcBorders>
              <w:top w:val="single" w:sz="6" w:space="0" w:color="auto"/>
              <w:left w:val="single" w:sz="6" w:space="0" w:color="auto"/>
              <w:bottom w:val="single" w:sz="6" w:space="0" w:color="auto"/>
              <w:right w:val="single" w:sz="6" w:space="0" w:color="auto"/>
            </w:tcBorders>
            <w:vAlign w:val="center"/>
          </w:tcPr>
          <w:p w:rsidR="00C45B3D" w:rsidRPr="00D27B02" w:rsidRDefault="00C45B3D" w:rsidP="00D27B02">
            <w:pPr>
              <w:autoSpaceDE w:val="0"/>
              <w:autoSpaceDN w:val="0"/>
              <w:adjustRightInd w:val="0"/>
              <w:jc w:val="center"/>
              <w:rPr>
                <w:rFonts w:ascii="宋体" w:eastAsia="宋体" w:hAnsi="宋体" w:cs="Times New Roman"/>
                <w:sz w:val="24"/>
                <w:szCs w:val="24"/>
              </w:rPr>
            </w:pPr>
            <w:r w:rsidRPr="00D27B02">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C45B3D" w:rsidRPr="00D27B02" w:rsidRDefault="00C45B3D" w:rsidP="00D27B02">
            <w:pPr>
              <w:autoSpaceDE w:val="0"/>
              <w:autoSpaceDN w:val="0"/>
              <w:adjustRightInd w:val="0"/>
              <w:jc w:val="center"/>
              <w:rPr>
                <w:rFonts w:ascii="宋体" w:eastAsia="宋体" w:hAnsi="宋体" w:cs="Times New Roman"/>
                <w:sz w:val="24"/>
                <w:szCs w:val="24"/>
              </w:rPr>
            </w:pPr>
            <w:r w:rsidRPr="00D27B02">
              <w:rPr>
                <w:rFonts w:ascii="宋体" w:eastAsia="宋体" w:hAnsi="宋体" w:cs="Times New Roman"/>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rsidR="00C45B3D" w:rsidRPr="00BF7ED2" w:rsidRDefault="00BF7ED2" w:rsidP="00D27B02">
            <w:pPr>
              <w:autoSpaceDE w:val="0"/>
              <w:autoSpaceDN w:val="0"/>
              <w:adjustRightInd w:val="0"/>
              <w:jc w:val="center"/>
              <w:rPr>
                <w:rFonts w:ascii="宋体" w:eastAsia="宋体" w:hAnsi="宋体" w:cs="Times New Roman"/>
                <w:sz w:val="24"/>
                <w:szCs w:val="24"/>
              </w:rPr>
            </w:pPr>
            <w:r w:rsidRPr="00BF7ED2">
              <w:rPr>
                <w:rFonts w:ascii="宋体" w:eastAsia="宋体" w:hAnsi="宋体" w:cs="Times New Roman" w:hint="eastAsia"/>
                <w:sz w:val="24"/>
                <w:szCs w:val="24"/>
              </w:rPr>
              <w:t>原厂中英文多语言版软件</w:t>
            </w:r>
          </w:p>
        </w:tc>
      </w:tr>
      <w:tr w:rsidR="00C45B3D" w:rsidRPr="00D27B02" w:rsidTr="00D27B02">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rsidR="00C45B3D" w:rsidRPr="00D27B02" w:rsidRDefault="00C45B3D" w:rsidP="00D27B02">
            <w:pPr>
              <w:autoSpaceDE w:val="0"/>
              <w:autoSpaceDN w:val="0"/>
              <w:adjustRightInd w:val="0"/>
              <w:jc w:val="center"/>
              <w:rPr>
                <w:rFonts w:ascii="宋体" w:eastAsia="宋体" w:hAnsi="宋体" w:cs="Times New Roman"/>
                <w:sz w:val="24"/>
                <w:szCs w:val="24"/>
              </w:rPr>
            </w:pPr>
            <w:r w:rsidRPr="00D27B02">
              <w:rPr>
                <w:rFonts w:ascii="宋体" w:eastAsia="宋体" w:hAnsi="宋体" w:cs="Times New Roman"/>
                <w:sz w:val="24"/>
                <w:szCs w:val="24"/>
              </w:rPr>
              <w:t>12</w:t>
            </w:r>
          </w:p>
        </w:tc>
        <w:tc>
          <w:tcPr>
            <w:tcW w:w="3600" w:type="dxa"/>
            <w:tcBorders>
              <w:top w:val="single" w:sz="6" w:space="0" w:color="auto"/>
              <w:left w:val="single" w:sz="6" w:space="0" w:color="auto"/>
              <w:bottom w:val="single" w:sz="6" w:space="0" w:color="auto"/>
              <w:right w:val="single" w:sz="6" w:space="0" w:color="auto"/>
            </w:tcBorders>
            <w:vAlign w:val="center"/>
          </w:tcPr>
          <w:p w:rsidR="00C45B3D" w:rsidRPr="00D27B02" w:rsidRDefault="00C45B3D" w:rsidP="00D27B02">
            <w:pPr>
              <w:autoSpaceDE w:val="0"/>
              <w:autoSpaceDN w:val="0"/>
              <w:adjustRightInd w:val="0"/>
              <w:jc w:val="center"/>
              <w:rPr>
                <w:rFonts w:ascii="宋体" w:eastAsia="宋体" w:hAnsi="宋体" w:cs="Times New Roman"/>
                <w:sz w:val="24"/>
                <w:szCs w:val="24"/>
              </w:rPr>
            </w:pPr>
            <w:r w:rsidRPr="00D27B02">
              <w:rPr>
                <w:rFonts w:ascii="宋体" w:eastAsia="宋体" w:hAnsi="宋体" w:cs="Times New Roman"/>
                <w:sz w:val="24"/>
                <w:szCs w:val="24"/>
              </w:rPr>
              <w:t>英文说明书</w:t>
            </w:r>
          </w:p>
        </w:tc>
        <w:tc>
          <w:tcPr>
            <w:tcW w:w="720" w:type="dxa"/>
            <w:tcBorders>
              <w:top w:val="single" w:sz="6" w:space="0" w:color="auto"/>
              <w:left w:val="single" w:sz="6" w:space="0" w:color="auto"/>
              <w:bottom w:val="single" w:sz="6" w:space="0" w:color="auto"/>
              <w:right w:val="single" w:sz="6" w:space="0" w:color="auto"/>
            </w:tcBorders>
            <w:vAlign w:val="center"/>
          </w:tcPr>
          <w:p w:rsidR="00C45B3D" w:rsidRPr="00D27B02" w:rsidRDefault="00C45B3D" w:rsidP="00D27B02">
            <w:pPr>
              <w:autoSpaceDE w:val="0"/>
              <w:autoSpaceDN w:val="0"/>
              <w:adjustRightInd w:val="0"/>
              <w:jc w:val="center"/>
              <w:rPr>
                <w:rFonts w:ascii="宋体" w:eastAsia="宋体" w:hAnsi="宋体" w:cs="Times New Roman"/>
                <w:sz w:val="24"/>
                <w:szCs w:val="24"/>
              </w:rPr>
            </w:pPr>
            <w:r w:rsidRPr="00D27B02">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C45B3D" w:rsidRPr="00D27B02" w:rsidRDefault="00C45B3D" w:rsidP="00D27B02">
            <w:pPr>
              <w:autoSpaceDE w:val="0"/>
              <w:autoSpaceDN w:val="0"/>
              <w:adjustRightInd w:val="0"/>
              <w:jc w:val="center"/>
              <w:rPr>
                <w:rFonts w:ascii="宋体" w:eastAsia="宋体" w:hAnsi="宋体" w:cs="Times New Roman"/>
                <w:sz w:val="24"/>
                <w:szCs w:val="24"/>
              </w:rPr>
            </w:pPr>
            <w:r w:rsidRPr="00D27B02">
              <w:rPr>
                <w:rFonts w:ascii="宋体" w:eastAsia="宋体" w:hAnsi="宋体" w:cs="Times New Roman"/>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rsidR="00C45B3D" w:rsidRPr="00BF7ED2" w:rsidRDefault="00C45B3D" w:rsidP="00D27B02">
            <w:pPr>
              <w:autoSpaceDE w:val="0"/>
              <w:autoSpaceDN w:val="0"/>
              <w:adjustRightInd w:val="0"/>
              <w:jc w:val="center"/>
              <w:rPr>
                <w:rFonts w:ascii="宋体" w:eastAsia="宋体" w:hAnsi="宋体" w:cs="Times New Roman"/>
                <w:sz w:val="24"/>
                <w:szCs w:val="24"/>
              </w:rPr>
            </w:pPr>
          </w:p>
        </w:tc>
      </w:tr>
    </w:tbl>
    <w:p w:rsidR="00C45B3D" w:rsidRDefault="00C45B3D" w:rsidP="00D27B02">
      <w:pPr>
        <w:spacing w:line="360" w:lineRule="auto"/>
        <w:rPr>
          <w:rFonts w:ascii="宋体" w:hAnsi="宋体" w:cs="Times New Roman"/>
          <w:b/>
          <w:sz w:val="24"/>
          <w:szCs w:val="24"/>
        </w:rPr>
      </w:pPr>
    </w:p>
    <w:p w:rsidR="00C45B3D" w:rsidRDefault="00C45B3D" w:rsidP="00D27B02">
      <w:pPr>
        <w:spacing w:line="360" w:lineRule="auto"/>
        <w:rPr>
          <w:rFonts w:ascii="宋体" w:hAnsi="宋体" w:cs="Times New Roman"/>
          <w:b/>
          <w:sz w:val="24"/>
          <w:szCs w:val="24"/>
        </w:rPr>
      </w:pPr>
    </w:p>
    <w:p w:rsidR="00C45B3D" w:rsidRDefault="00C45B3D" w:rsidP="00C45B3D">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C45B3D" w:rsidRPr="00F42FF9" w:rsidRDefault="00C45B3D" w:rsidP="00F42FF9">
      <w:pPr>
        <w:autoSpaceDE w:val="0"/>
        <w:autoSpaceDN w:val="0"/>
        <w:adjustRightInd w:val="0"/>
        <w:spacing w:line="360" w:lineRule="auto"/>
        <w:rPr>
          <w:rFonts w:ascii="宋体" w:eastAsia="宋体" w:cs="宋体"/>
          <w:sz w:val="24"/>
          <w:szCs w:val="24"/>
        </w:rPr>
      </w:pPr>
      <w:r w:rsidRPr="009B6540">
        <w:rPr>
          <w:rFonts w:ascii="宋体" w:eastAsia="宋体" w:cs="宋体"/>
          <w:sz w:val="24"/>
          <w:szCs w:val="24"/>
        </w:rPr>
        <w:t>1</w:t>
      </w:r>
      <w:r w:rsidRPr="009B6540">
        <w:rPr>
          <w:rFonts w:ascii="宋体" w:eastAsia="宋体" w:cs="宋体" w:hint="eastAsia"/>
          <w:sz w:val="24"/>
          <w:szCs w:val="24"/>
        </w:rPr>
        <w:t>．采购货物配置功能要求，各设备的主要技术参数、性能规格</w:t>
      </w:r>
    </w:p>
    <w:p w:rsidR="00C45B3D" w:rsidRPr="009B6540" w:rsidRDefault="00C45B3D" w:rsidP="009B6540">
      <w:pPr>
        <w:autoSpaceDE w:val="0"/>
        <w:autoSpaceDN w:val="0"/>
        <w:adjustRightInd w:val="0"/>
        <w:spacing w:line="360" w:lineRule="auto"/>
        <w:rPr>
          <w:rFonts w:ascii="宋体" w:eastAsia="宋体" w:hAnsi="Arial" w:cs="宋体"/>
          <w:color w:val="000000"/>
          <w:sz w:val="24"/>
          <w:szCs w:val="24"/>
        </w:rPr>
      </w:pPr>
      <w:r w:rsidRPr="009B6540">
        <w:rPr>
          <w:rFonts w:ascii="宋体" w:eastAsia="宋体" w:hAnsi="Arial" w:cs="宋体" w:hint="eastAsia"/>
          <w:sz w:val="24"/>
          <w:szCs w:val="24"/>
        </w:rPr>
        <w:t>一</w:t>
      </w:r>
      <w:r w:rsidRPr="009B6540">
        <w:rPr>
          <w:rFonts w:ascii="宋体" w:eastAsia="宋体" w:hAnsi="Arial" w:cs="宋体" w:hint="eastAsia"/>
          <w:color w:val="000000"/>
          <w:sz w:val="24"/>
          <w:szCs w:val="24"/>
        </w:rPr>
        <w:t>、主机参数要求：</w:t>
      </w:r>
    </w:p>
    <w:p w:rsidR="00C45B3D" w:rsidRPr="009B6540" w:rsidRDefault="00C45B3D" w:rsidP="009B6540">
      <w:pPr>
        <w:tabs>
          <w:tab w:val="left" w:pos="420"/>
        </w:tabs>
        <w:autoSpaceDE w:val="0"/>
        <w:autoSpaceDN w:val="0"/>
        <w:adjustRightInd w:val="0"/>
        <w:spacing w:line="360" w:lineRule="auto"/>
        <w:ind w:left="420" w:hanging="420"/>
        <w:rPr>
          <w:rFonts w:ascii="宋体" w:eastAsia="宋体" w:hAnsi="Arial" w:cs="宋体"/>
          <w:color w:val="000000"/>
          <w:sz w:val="24"/>
          <w:szCs w:val="24"/>
        </w:rPr>
      </w:pPr>
      <w:r w:rsidRPr="009B6540">
        <w:rPr>
          <w:rFonts w:ascii="宋体" w:eastAsia="宋体" w:hAnsi="Arial" w:cs="宋体"/>
          <w:color w:val="000000"/>
          <w:sz w:val="24"/>
          <w:szCs w:val="24"/>
        </w:rPr>
        <w:t>1.</w:t>
      </w:r>
      <w:r w:rsidRPr="009B6540">
        <w:rPr>
          <w:rFonts w:ascii="宋体" w:eastAsia="宋体" w:hAnsi="Arial" w:cs="宋体"/>
          <w:color w:val="000000"/>
          <w:sz w:val="24"/>
          <w:szCs w:val="24"/>
        </w:rPr>
        <w:tab/>
      </w:r>
      <w:r w:rsidRPr="009B6540">
        <w:rPr>
          <w:rFonts w:ascii="宋体" w:eastAsia="宋体" w:hAnsi="Arial" w:cs="宋体" w:hint="eastAsia"/>
          <w:color w:val="000000"/>
          <w:sz w:val="24"/>
          <w:szCs w:val="24"/>
        </w:rPr>
        <w:t>光源要求为：高能闪烁氙灯；</w:t>
      </w:r>
    </w:p>
    <w:p w:rsidR="00C45B3D" w:rsidRPr="009B6540" w:rsidRDefault="00D27B02" w:rsidP="009B6540">
      <w:pPr>
        <w:autoSpaceDE w:val="0"/>
        <w:autoSpaceDN w:val="0"/>
        <w:adjustRightInd w:val="0"/>
        <w:spacing w:line="360" w:lineRule="auto"/>
        <w:ind w:left="420" w:hanging="420"/>
        <w:rPr>
          <w:rFonts w:ascii="宋体" w:eastAsia="宋体" w:hAnsi="Arial" w:cs="宋体"/>
          <w:color w:val="000000"/>
          <w:sz w:val="24"/>
          <w:szCs w:val="24"/>
        </w:rPr>
      </w:pPr>
      <w:r w:rsidRPr="009B6540">
        <w:rPr>
          <w:rFonts w:ascii="宋体" w:eastAsia="宋体" w:hAnsi="Arial" w:cs="宋体"/>
          <w:color w:val="000000"/>
          <w:sz w:val="24"/>
          <w:szCs w:val="24"/>
        </w:rPr>
        <w:t>*</w:t>
      </w:r>
      <w:r w:rsidR="00C45B3D" w:rsidRPr="009B6540">
        <w:rPr>
          <w:rFonts w:ascii="宋体" w:eastAsia="宋体" w:hAnsi="Arial" w:cs="宋体"/>
          <w:color w:val="000000"/>
          <w:sz w:val="24"/>
          <w:szCs w:val="24"/>
        </w:rPr>
        <w:t>2.</w:t>
      </w:r>
      <w:r w:rsidR="00C45B3D" w:rsidRPr="009B6540">
        <w:rPr>
          <w:rFonts w:ascii="宋体" w:eastAsia="宋体" w:hAnsi="Arial" w:cs="宋体"/>
          <w:color w:val="000000"/>
          <w:sz w:val="24"/>
          <w:szCs w:val="24"/>
        </w:rPr>
        <w:tab/>
      </w:r>
      <w:r w:rsidR="00C45B3D" w:rsidRPr="009B6540">
        <w:rPr>
          <w:rFonts w:ascii="宋体" w:eastAsia="宋体" w:hAnsi="Arial" w:cs="宋体" w:hint="eastAsia"/>
          <w:color w:val="000000"/>
          <w:sz w:val="24"/>
          <w:szCs w:val="24"/>
        </w:rPr>
        <w:t>滤光系统要求：具有四光栅技术，能够提供</w:t>
      </w:r>
      <w:r w:rsidR="00C45B3D" w:rsidRPr="009B6540">
        <w:rPr>
          <w:rFonts w:ascii="宋体" w:eastAsia="宋体" w:hAnsi="Arial" w:cs="宋体"/>
          <w:color w:val="000000"/>
          <w:sz w:val="24"/>
          <w:szCs w:val="24"/>
        </w:rPr>
        <w:t xml:space="preserve">&lt;0.0005% </w:t>
      </w:r>
      <w:r w:rsidR="00C45B3D" w:rsidRPr="009B6540">
        <w:rPr>
          <w:rFonts w:ascii="宋体" w:eastAsia="宋体" w:hAnsi="Arial" w:cs="宋体" w:hint="eastAsia"/>
          <w:color w:val="000000"/>
          <w:sz w:val="24"/>
          <w:szCs w:val="24"/>
        </w:rPr>
        <w:t>杂光率的优质光源，包括激发双光栅和发射双光栅。所有的功能都通过四光栅的光路系统实现。</w:t>
      </w:r>
    </w:p>
    <w:p w:rsidR="00C45B3D" w:rsidRPr="009B6540" w:rsidRDefault="00C45B3D" w:rsidP="009B6540">
      <w:pPr>
        <w:autoSpaceDE w:val="0"/>
        <w:autoSpaceDN w:val="0"/>
        <w:adjustRightInd w:val="0"/>
        <w:spacing w:line="360" w:lineRule="auto"/>
        <w:ind w:left="420" w:hanging="420"/>
        <w:rPr>
          <w:rFonts w:ascii="宋体" w:eastAsia="宋体" w:hAnsi="Arial" w:cs="宋体"/>
          <w:color w:val="000000"/>
          <w:sz w:val="24"/>
          <w:szCs w:val="24"/>
        </w:rPr>
      </w:pPr>
      <w:r w:rsidRPr="009B6540">
        <w:rPr>
          <w:rFonts w:ascii="宋体" w:eastAsia="宋体" w:hAnsi="Arial" w:cs="宋体"/>
          <w:color w:val="000000"/>
          <w:sz w:val="24"/>
          <w:szCs w:val="24"/>
        </w:rPr>
        <w:t>3.</w:t>
      </w:r>
      <w:r w:rsidRPr="009B6540">
        <w:rPr>
          <w:rFonts w:ascii="宋体" w:eastAsia="宋体" w:hAnsi="Arial" w:cs="宋体"/>
          <w:color w:val="000000"/>
          <w:sz w:val="24"/>
          <w:szCs w:val="24"/>
        </w:rPr>
        <w:tab/>
      </w:r>
      <w:r w:rsidRPr="009B6540">
        <w:rPr>
          <w:rFonts w:ascii="宋体" w:eastAsia="宋体" w:hAnsi="Arial" w:cs="宋体" w:hint="eastAsia"/>
          <w:color w:val="000000"/>
          <w:sz w:val="24"/>
          <w:szCs w:val="24"/>
        </w:rPr>
        <w:t>适用板型：</w:t>
      </w:r>
      <w:r w:rsidRPr="009B6540">
        <w:rPr>
          <w:rFonts w:ascii="宋体" w:eastAsia="宋体" w:hAnsi="Arial" w:cs="宋体"/>
          <w:color w:val="000000"/>
          <w:sz w:val="24"/>
          <w:szCs w:val="24"/>
        </w:rPr>
        <w:t>6-384</w:t>
      </w:r>
      <w:r w:rsidRPr="009B6540">
        <w:rPr>
          <w:rFonts w:ascii="宋体" w:eastAsia="宋体" w:hAnsi="Arial" w:cs="宋体" w:hint="eastAsia"/>
          <w:color w:val="000000"/>
          <w:sz w:val="24"/>
          <w:szCs w:val="24"/>
        </w:rPr>
        <w:t>孔板、</w:t>
      </w:r>
      <w:r w:rsidRPr="009B6540">
        <w:rPr>
          <w:rFonts w:ascii="宋体" w:eastAsia="宋体" w:hAnsi="Arial" w:cs="宋体"/>
          <w:color w:val="000000"/>
          <w:sz w:val="24"/>
          <w:szCs w:val="24"/>
        </w:rPr>
        <w:t>PCR</w:t>
      </w:r>
      <w:r w:rsidRPr="009B6540">
        <w:rPr>
          <w:rFonts w:ascii="宋体" w:eastAsia="宋体" w:hAnsi="Arial" w:cs="宋体" w:hint="eastAsia"/>
          <w:color w:val="000000"/>
          <w:sz w:val="24"/>
          <w:szCs w:val="24"/>
        </w:rPr>
        <w:t>板、卧式比色杯、自定义板型；</w:t>
      </w:r>
    </w:p>
    <w:p w:rsidR="00C45B3D" w:rsidRPr="009B6540" w:rsidRDefault="00D27B02" w:rsidP="009B6540">
      <w:pPr>
        <w:autoSpaceDE w:val="0"/>
        <w:autoSpaceDN w:val="0"/>
        <w:adjustRightInd w:val="0"/>
        <w:spacing w:line="360" w:lineRule="auto"/>
        <w:ind w:left="420" w:hanging="420"/>
        <w:rPr>
          <w:rFonts w:ascii="宋体" w:eastAsia="宋体" w:hAnsi="Arial" w:cs="宋体"/>
          <w:color w:val="000000"/>
          <w:sz w:val="24"/>
          <w:szCs w:val="24"/>
        </w:rPr>
      </w:pPr>
      <w:r w:rsidRPr="009B6540">
        <w:rPr>
          <w:rFonts w:ascii="宋体" w:eastAsia="宋体" w:hAnsi="Arial" w:cs="宋体" w:hint="eastAsia"/>
          <w:color w:val="000000"/>
          <w:sz w:val="24"/>
          <w:szCs w:val="24"/>
        </w:rPr>
        <w:t>▲</w:t>
      </w:r>
      <w:r w:rsidR="00C45B3D" w:rsidRPr="009B6540">
        <w:rPr>
          <w:rFonts w:ascii="宋体" w:eastAsia="宋体" w:hAnsi="Arial" w:cs="宋体"/>
          <w:color w:val="000000"/>
          <w:sz w:val="24"/>
          <w:szCs w:val="24"/>
        </w:rPr>
        <w:t>4.</w:t>
      </w:r>
      <w:r w:rsidR="00C45B3D" w:rsidRPr="009B6540">
        <w:rPr>
          <w:rFonts w:ascii="宋体" w:eastAsia="宋体" w:hAnsi="Arial" w:cs="宋体" w:hint="eastAsia"/>
          <w:color w:val="000000"/>
          <w:sz w:val="24"/>
          <w:szCs w:val="24"/>
        </w:rPr>
        <w:t>要求具有多种测读模式，包括紫外和可见光光吸收测定、荧光强度测定、化学发光检测，时间分辨荧光，所有功能波长均连续可调，并且要求能够实现</w:t>
      </w:r>
      <w:r w:rsidR="00C45B3D" w:rsidRPr="009B6540">
        <w:rPr>
          <w:rFonts w:ascii="宋体" w:eastAsia="宋体" w:hAnsi="Arial" w:cs="宋体"/>
          <w:color w:val="000000"/>
          <w:sz w:val="24"/>
          <w:szCs w:val="24"/>
        </w:rPr>
        <w:t>1nm</w:t>
      </w:r>
      <w:r w:rsidR="00C45B3D" w:rsidRPr="009B6540">
        <w:rPr>
          <w:rFonts w:ascii="宋体" w:eastAsia="宋体" w:hAnsi="Arial" w:cs="宋体" w:hint="eastAsia"/>
          <w:color w:val="000000"/>
          <w:sz w:val="24"/>
          <w:szCs w:val="24"/>
        </w:rPr>
        <w:t>步进。</w:t>
      </w:r>
    </w:p>
    <w:p w:rsidR="00C45B3D" w:rsidRPr="009B6540" w:rsidRDefault="00D27B02" w:rsidP="009B6540">
      <w:pPr>
        <w:autoSpaceDE w:val="0"/>
        <w:autoSpaceDN w:val="0"/>
        <w:adjustRightInd w:val="0"/>
        <w:spacing w:line="360" w:lineRule="auto"/>
        <w:ind w:left="420" w:hanging="420"/>
        <w:rPr>
          <w:rFonts w:ascii="宋体" w:eastAsia="宋体" w:hAnsi="Arial" w:cs="宋体"/>
          <w:color w:val="000000"/>
          <w:sz w:val="24"/>
          <w:szCs w:val="24"/>
        </w:rPr>
      </w:pPr>
      <w:r w:rsidRPr="009B6540">
        <w:rPr>
          <w:rFonts w:ascii="宋体" w:eastAsia="宋体" w:hAnsi="Arial" w:cs="宋体" w:hint="eastAsia"/>
          <w:color w:val="000000"/>
          <w:sz w:val="24"/>
          <w:szCs w:val="24"/>
        </w:rPr>
        <w:t>▲</w:t>
      </w:r>
      <w:r w:rsidR="00C45B3D" w:rsidRPr="009B6540">
        <w:rPr>
          <w:rFonts w:ascii="宋体" w:eastAsia="宋体" w:hAnsi="Arial" w:cs="宋体"/>
          <w:color w:val="000000"/>
          <w:sz w:val="24"/>
          <w:szCs w:val="24"/>
        </w:rPr>
        <w:t>5.</w:t>
      </w:r>
      <w:r w:rsidR="00C45B3D" w:rsidRPr="009B6540">
        <w:rPr>
          <w:rFonts w:ascii="宋体" w:eastAsia="宋体" w:hAnsi="Arial" w:cs="宋体" w:hint="eastAsia"/>
          <w:color w:val="000000"/>
          <w:sz w:val="24"/>
          <w:szCs w:val="24"/>
        </w:rPr>
        <w:t>要求具有</w:t>
      </w:r>
      <w:r w:rsidR="00C45B3D" w:rsidRPr="009B6540">
        <w:rPr>
          <w:rFonts w:ascii="宋体" w:eastAsia="宋体" w:hAnsi="Arial" w:cs="宋体"/>
          <w:color w:val="000000"/>
          <w:sz w:val="24"/>
          <w:szCs w:val="24"/>
        </w:rPr>
        <w:t>Z</w:t>
      </w:r>
      <w:r w:rsidR="00C45B3D" w:rsidRPr="009B6540">
        <w:rPr>
          <w:rFonts w:ascii="宋体" w:eastAsia="宋体" w:hAnsi="Arial" w:cs="宋体" w:hint="eastAsia"/>
          <w:color w:val="000000"/>
          <w:sz w:val="24"/>
          <w:szCs w:val="24"/>
        </w:rPr>
        <w:t>轴自动聚焦功能：有效减少信号干扰；要求荧光阅读检测器</w:t>
      </w:r>
      <w:r w:rsidR="00C45B3D" w:rsidRPr="009B6540">
        <w:rPr>
          <w:rFonts w:ascii="宋体" w:eastAsia="宋体" w:hAnsi="Arial" w:cs="宋体"/>
          <w:color w:val="000000"/>
          <w:sz w:val="24"/>
          <w:szCs w:val="24"/>
        </w:rPr>
        <w:t>Z</w:t>
      </w:r>
      <w:r w:rsidR="00C45B3D" w:rsidRPr="009B6540">
        <w:rPr>
          <w:rFonts w:ascii="宋体" w:eastAsia="宋体" w:hAnsi="Arial" w:cs="宋体" w:hint="eastAsia"/>
          <w:color w:val="000000"/>
          <w:sz w:val="24"/>
          <w:szCs w:val="24"/>
        </w:rPr>
        <w:t>轴具有自动优化功能</w:t>
      </w:r>
      <w:r w:rsidR="00C45B3D" w:rsidRPr="009B6540">
        <w:rPr>
          <w:rFonts w:ascii="宋体" w:eastAsia="宋体" w:hAnsi="Arial" w:cs="宋体"/>
          <w:color w:val="000000"/>
          <w:sz w:val="24"/>
          <w:szCs w:val="24"/>
        </w:rPr>
        <w:t xml:space="preserve">, </w:t>
      </w:r>
      <w:r w:rsidR="00C45B3D" w:rsidRPr="009B6540">
        <w:rPr>
          <w:rFonts w:ascii="宋体" w:eastAsia="宋体" w:hAnsi="Arial" w:cs="宋体" w:hint="eastAsia"/>
          <w:color w:val="000000"/>
          <w:sz w:val="24"/>
          <w:szCs w:val="24"/>
        </w:rPr>
        <w:t>能够实现</w:t>
      </w:r>
      <w:r w:rsidR="00C45B3D" w:rsidRPr="009B6540">
        <w:rPr>
          <w:rFonts w:ascii="宋体" w:eastAsia="宋体" w:hAnsi="Arial" w:cs="宋体"/>
          <w:color w:val="000000"/>
          <w:sz w:val="24"/>
          <w:szCs w:val="24"/>
        </w:rPr>
        <w:t xml:space="preserve">1um </w:t>
      </w:r>
      <w:r w:rsidR="00C45B3D" w:rsidRPr="009B6540">
        <w:rPr>
          <w:rFonts w:ascii="宋体" w:eastAsia="宋体" w:hAnsi="Arial" w:cs="宋体" w:hint="eastAsia"/>
          <w:color w:val="000000"/>
          <w:sz w:val="24"/>
          <w:szCs w:val="24"/>
        </w:rPr>
        <w:t>步进，可根据使用板材自动进行调整，有效减少信号干扰；也可根据孔内不同液面高度进行调整，高准确性、高精确度、高灵敏度完成不同体积检测体系的检测需要，可有效降低反应体系体积、节约检测试剂用量；</w:t>
      </w:r>
    </w:p>
    <w:p w:rsidR="00C45B3D" w:rsidRPr="009B6540" w:rsidRDefault="00C45B3D" w:rsidP="009B6540">
      <w:pPr>
        <w:autoSpaceDE w:val="0"/>
        <w:autoSpaceDN w:val="0"/>
        <w:adjustRightInd w:val="0"/>
        <w:spacing w:line="360" w:lineRule="auto"/>
        <w:ind w:left="420" w:hanging="420"/>
        <w:rPr>
          <w:rFonts w:ascii="宋体" w:eastAsia="宋体" w:hAnsi="Arial" w:cs="宋体"/>
          <w:color w:val="000000"/>
          <w:sz w:val="24"/>
          <w:szCs w:val="24"/>
        </w:rPr>
      </w:pPr>
      <w:r w:rsidRPr="009B6540">
        <w:rPr>
          <w:rFonts w:ascii="宋体" w:eastAsia="宋体" w:hAnsi="Arial" w:cs="宋体"/>
          <w:color w:val="000000"/>
          <w:sz w:val="24"/>
          <w:szCs w:val="24"/>
        </w:rPr>
        <w:t>6.</w:t>
      </w:r>
      <w:r w:rsidRPr="009B6540">
        <w:rPr>
          <w:rFonts w:ascii="宋体" w:eastAsia="宋体" w:hAnsi="Arial" w:cs="宋体"/>
          <w:color w:val="000000"/>
          <w:sz w:val="24"/>
          <w:szCs w:val="24"/>
        </w:rPr>
        <w:tab/>
      </w:r>
      <w:r w:rsidRPr="009B6540">
        <w:rPr>
          <w:rFonts w:ascii="宋体" w:eastAsia="宋体" w:hAnsi="Arial" w:cs="宋体" w:hint="eastAsia"/>
          <w:color w:val="000000"/>
          <w:sz w:val="24"/>
          <w:szCs w:val="24"/>
        </w:rPr>
        <w:t>要求具有振板功能，并且具有线形和轨道两种模式，高中低三种速度，至少</w:t>
      </w:r>
      <w:r w:rsidRPr="009B6540">
        <w:rPr>
          <w:rFonts w:ascii="宋体" w:eastAsia="宋体" w:hAnsi="Arial" w:cs="宋体" w:hint="eastAsia"/>
          <w:color w:val="000000"/>
          <w:sz w:val="24"/>
          <w:szCs w:val="24"/>
        </w:rPr>
        <w:lastRenderedPageBreak/>
        <w:t>达到</w:t>
      </w:r>
      <w:r w:rsidRPr="009B6540">
        <w:rPr>
          <w:rFonts w:ascii="宋体" w:eastAsia="宋体" w:hAnsi="Arial" w:cs="宋体"/>
          <w:color w:val="000000"/>
          <w:sz w:val="24"/>
          <w:szCs w:val="24"/>
        </w:rPr>
        <w:t>1-6mm</w:t>
      </w:r>
      <w:r w:rsidRPr="009B6540">
        <w:rPr>
          <w:rFonts w:ascii="宋体" w:eastAsia="宋体" w:hAnsi="Arial" w:cs="宋体" w:hint="eastAsia"/>
          <w:color w:val="000000"/>
          <w:sz w:val="24"/>
          <w:szCs w:val="24"/>
        </w:rPr>
        <w:t>振幅，</w:t>
      </w:r>
      <w:r w:rsidRPr="009B6540">
        <w:rPr>
          <w:rFonts w:ascii="宋体" w:eastAsia="宋体" w:hAnsi="Arial" w:cs="宋体"/>
          <w:color w:val="000000"/>
          <w:sz w:val="24"/>
          <w:szCs w:val="24"/>
        </w:rPr>
        <w:t>0.5mm</w:t>
      </w:r>
      <w:r w:rsidRPr="009B6540">
        <w:rPr>
          <w:rFonts w:ascii="宋体" w:eastAsia="宋体" w:hAnsi="Arial" w:cs="宋体" w:hint="eastAsia"/>
          <w:color w:val="000000"/>
          <w:sz w:val="24"/>
          <w:szCs w:val="24"/>
        </w:rPr>
        <w:t>步进可调，不同振荡速度可调；</w:t>
      </w:r>
    </w:p>
    <w:p w:rsidR="00C45B3D" w:rsidRPr="009B6540" w:rsidRDefault="00C45B3D" w:rsidP="009B6540">
      <w:pPr>
        <w:autoSpaceDE w:val="0"/>
        <w:autoSpaceDN w:val="0"/>
        <w:adjustRightInd w:val="0"/>
        <w:spacing w:line="360" w:lineRule="auto"/>
        <w:ind w:left="420" w:hanging="420"/>
        <w:rPr>
          <w:rFonts w:ascii="宋体" w:eastAsia="宋体" w:hAnsi="Arial" w:cs="宋体"/>
          <w:color w:val="000000"/>
          <w:sz w:val="24"/>
          <w:szCs w:val="24"/>
        </w:rPr>
      </w:pPr>
      <w:r w:rsidRPr="009B6540">
        <w:rPr>
          <w:rFonts w:ascii="宋体" w:eastAsia="宋体" w:hAnsi="Arial" w:cs="宋体"/>
          <w:color w:val="000000"/>
          <w:sz w:val="24"/>
          <w:szCs w:val="24"/>
        </w:rPr>
        <w:t>7.</w:t>
      </w:r>
      <w:r w:rsidRPr="009B6540">
        <w:rPr>
          <w:rFonts w:ascii="宋体" w:eastAsia="宋体" w:hAnsi="Arial" w:cs="宋体"/>
          <w:color w:val="000000"/>
          <w:sz w:val="24"/>
          <w:szCs w:val="24"/>
        </w:rPr>
        <w:tab/>
      </w:r>
      <w:r w:rsidRPr="009B6540">
        <w:rPr>
          <w:rFonts w:ascii="宋体" w:eastAsia="宋体" w:hAnsi="Arial" w:cs="宋体" w:hint="eastAsia"/>
          <w:color w:val="000000"/>
          <w:sz w:val="24"/>
          <w:szCs w:val="24"/>
        </w:rPr>
        <w:t>温度控制：至少包含室温</w:t>
      </w:r>
      <w:r w:rsidRPr="009B6540">
        <w:rPr>
          <w:rFonts w:ascii="宋体" w:eastAsia="宋体" w:hAnsi="Arial" w:cs="宋体"/>
          <w:color w:val="000000"/>
          <w:sz w:val="24"/>
          <w:szCs w:val="24"/>
        </w:rPr>
        <w:t>+5</w:t>
      </w:r>
      <w:r w:rsidRPr="009B6540">
        <w:rPr>
          <w:rFonts w:ascii="宋体" w:eastAsia="宋体" w:hAnsi="Arial" w:cs="宋体" w:hint="eastAsia"/>
          <w:color w:val="000000"/>
          <w:sz w:val="24"/>
          <w:szCs w:val="24"/>
        </w:rPr>
        <w:t>℃</w:t>
      </w:r>
      <w:r w:rsidRPr="009B6540">
        <w:rPr>
          <w:rFonts w:ascii="宋体" w:eastAsia="宋体" w:hAnsi="Arial" w:cs="宋体"/>
          <w:color w:val="000000"/>
          <w:sz w:val="24"/>
          <w:szCs w:val="24"/>
        </w:rPr>
        <w:t>-42</w:t>
      </w:r>
      <w:r w:rsidRPr="009B6540">
        <w:rPr>
          <w:rFonts w:ascii="宋体" w:eastAsia="宋体" w:hAnsi="Arial" w:cs="宋体" w:hint="eastAsia"/>
          <w:color w:val="000000"/>
          <w:sz w:val="24"/>
          <w:szCs w:val="24"/>
        </w:rPr>
        <w:t>℃可调；</w:t>
      </w:r>
    </w:p>
    <w:p w:rsidR="00C45B3D" w:rsidRPr="009B6540" w:rsidRDefault="00C45B3D" w:rsidP="009B6540">
      <w:pPr>
        <w:autoSpaceDE w:val="0"/>
        <w:autoSpaceDN w:val="0"/>
        <w:adjustRightInd w:val="0"/>
        <w:spacing w:line="360" w:lineRule="auto"/>
        <w:ind w:left="420" w:hanging="420"/>
        <w:rPr>
          <w:rFonts w:ascii="宋体" w:eastAsia="宋体" w:hAnsi="Arial" w:cs="宋体"/>
          <w:color w:val="000000"/>
          <w:sz w:val="24"/>
          <w:szCs w:val="24"/>
        </w:rPr>
      </w:pPr>
      <w:r w:rsidRPr="009B6540">
        <w:rPr>
          <w:rFonts w:ascii="宋体" w:eastAsia="宋体" w:hAnsi="Arial" w:cs="宋体"/>
          <w:color w:val="000000"/>
          <w:sz w:val="24"/>
          <w:szCs w:val="24"/>
        </w:rPr>
        <w:t>8.</w:t>
      </w:r>
      <w:r w:rsidRPr="009B6540">
        <w:rPr>
          <w:rFonts w:ascii="宋体" w:eastAsia="宋体" w:hAnsi="Arial" w:cs="宋体"/>
          <w:color w:val="000000"/>
          <w:sz w:val="24"/>
          <w:szCs w:val="24"/>
        </w:rPr>
        <w:tab/>
      </w:r>
      <w:r w:rsidRPr="009B6540">
        <w:rPr>
          <w:rFonts w:ascii="宋体" w:eastAsia="宋体" w:hAnsi="Arial" w:cs="宋体" w:hint="eastAsia"/>
          <w:color w:val="000000"/>
          <w:sz w:val="24"/>
          <w:szCs w:val="24"/>
        </w:rPr>
        <w:t>自动化兼容性：可与同一品牌的自动化工作站及微孔板叠放系统整合，以便于以后做自动化的扩展；</w:t>
      </w:r>
    </w:p>
    <w:p w:rsidR="00C45B3D" w:rsidRPr="009B6540" w:rsidRDefault="00C45B3D" w:rsidP="009B6540">
      <w:pPr>
        <w:autoSpaceDE w:val="0"/>
        <w:autoSpaceDN w:val="0"/>
        <w:adjustRightInd w:val="0"/>
        <w:spacing w:line="360" w:lineRule="auto"/>
        <w:rPr>
          <w:rFonts w:ascii="宋体" w:eastAsia="宋体" w:hAnsi="Arial" w:cs="宋体"/>
          <w:color w:val="000000"/>
          <w:sz w:val="24"/>
          <w:szCs w:val="24"/>
        </w:rPr>
      </w:pPr>
      <w:r w:rsidRPr="009B6540">
        <w:rPr>
          <w:rFonts w:ascii="宋体" w:eastAsia="宋体" w:hAnsi="Arial" w:cs="宋体" w:hint="eastAsia"/>
          <w:color w:val="000000"/>
          <w:sz w:val="24"/>
          <w:szCs w:val="24"/>
        </w:rPr>
        <w:t>二、光吸收模块的参数要求：</w:t>
      </w:r>
    </w:p>
    <w:p w:rsidR="00C45B3D" w:rsidRPr="009B6540" w:rsidRDefault="00C45B3D" w:rsidP="009B6540">
      <w:pPr>
        <w:tabs>
          <w:tab w:val="left" w:pos="420"/>
        </w:tabs>
        <w:autoSpaceDE w:val="0"/>
        <w:autoSpaceDN w:val="0"/>
        <w:adjustRightInd w:val="0"/>
        <w:spacing w:line="360" w:lineRule="auto"/>
        <w:ind w:left="420" w:hanging="420"/>
        <w:rPr>
          <w:rFonts w:ascii="宋体" w:eastAsia="宋体" w:hAnsi="Arial" w:cs="宋体"/>
          <w:color w:val="000000"/>
          <w:sz w:val="24"/>
          <w:szCs w:val="24"/>
        </w:rPr>
      </w:pPr>
      <w:r w:rsidRPr="009B6540">
        <w:rPr>
          <w:rFonts w:ascii="宋体" w:eastAsia="宋体" w:hAnsi="Arial" w:cs="宋体"/>
          <w:color w:val="000000"/>
          <w:sz w:val="24"/>
          <w:szCs w:val="24"/>
        </w:rPr>
        <w:t>9.</w:t>
      </w:r>
      <w:r w:rsidRPr="009B6540">
        <w:rPr>
          <w:rFonts w:ascii="宋体" w:eastAsia="宋体" w:hAnsi="Arial" w:cs="宋体"/>
          <w:color w:val="000000"/>
          <w:sz w:val="24"/>
          <w:szCs w:val="24"/>
        </w:rPr>
        <w:tab/>
      </w:r>
      <w:r w:rsidRPr="009B6540">
        <w:rPr>
          <w:rFonts w:ascii="宋体" w:eastAsia="宋体" w:hAnsi="Arial" w:cs="宋体" w:hint="eastAsia"/>
          <w:color w:val="000000"/>
          <w:sz w:val="24"/>
          <w:szCs w:val="24"/>
        </w:rPr>
        <w:t>检测器要求为：紫外硅光电二极管；</w:t>
      </w:r>
    </w:p>
    <w:p w:rsidR="00C45B3D" w:rsidRPr="009B6540" w:rsidRDefault="00C45B3D" w:rsidP="009B6540">
      <w:pPr>
        <w:autoSpaceDE w:val="0"/>
        <w:autoSpaceDN w:val="0"/>
        <w:adjustRightInd w:val="0"/>
        <w:spacing w:line="360" w:lineRule="auto"/>
        <w:ind w:left="420" w:hanging="420"/>
        <w:rPr>
          <w:rFonts w:ascii="宋体" w:eastAsia="宋体" w:hAnsi="Arial" w:cs="宋体"/>
          <w:color w:val="000000"/>
          <w:sz w:val="24"/>
          <w:szCs w:val="24"/>
        </w:rPr>
      </w:pPr>
      <w:r w:rsidRPr="009B6540">
        <w:rPr>
          <w:rFonts w:ascii="宋体" w:eastAsia="宋体" w:hAnsi="Arial" w:cs="宋体"/>
          <w:color w:val="000000"/>
          <w:sz w:val="24"/>
          <w:szCs w:val="24"/>
        </w:rPr>
        <w:t>10.</w:t>
      </w:r>
      <w:r w:rsidRPr="009B6540">
        <w:rPr>
          <w:rFonts w:ascii="宋体" w:eastAsia="宋体" w:hAnsi="Arial" w:cs="宋体"/>
          <w:color w:val="000000"/>
          <w:sz w:val="24"/>
          <w:szCs w:val="24"/>
        </w:rPr>
        <w:tab/>
      </w:r>
      <w:r w:rsidRPr="009B6540">
        <w:rPr>
          <w:rFonts w:ascii="宋体" w:eastAsia="宋体" w:hAnsi="Arial" w:cs="宋体" w:hint="eastAsia"/>
          <w:color w:val="000000"/>
          <w:sz w:val="24"/>
          <w:szCs w:val="24"/>
        </w:rPr>
        <w:t>波长扫描范围：至少包含</w:t>
      </w:r>
      <w:r w:rsidRPr="009B6540">
        <w:rPr>
          <w:rFonts w:ascii="宋体" w:eastAsia="宋体" w:hAnsi="Arial" w:cs="宋体"/>
          <w:color w:val="000000"/>
          <w:sz w:val="24"/>
          <w:szCs w:val="24"/>
        </w:rPr>
        <w:t>230-1000nm</w:t>
      </w:r>
      <w:r w:rsidRPr="009B6540">
        <w:rPr>
          <w:rFonts w:ascii="宋体" w:eastAsia="宋体" w:hAnsi="Arial" w:cs="宋体" w:hint="eastAsia"/>
          <w:color w:val="000000"/>
          <w:sz w:val="24"/>
          <w:szCs w:val="24"/>
        </w:rPr>
        <w:t>，并且要求必须能够达到</w:t>
      </w:r>
      <w:r w:rsidRPr="009B6540">
        <w:rPr>
          <w:rFonts w:ascii="宋体" w:eastAsia="宋体" w:hAnsi="Arial" w:cs="宋体"/>
          <w:color w:val="000000"/>
          <w:sz w:val="24"/>
          <w:szCs w:val="24"/>
        </w:rPr>
        <w:t>1nm</w:t>
      </w:r>
      <w:r w:rsidRPr="009B6540">
        <w:rPr>
          <w:rFonts w:ascii="宋体" w:eastAsia="宋体" w:hAnsi="Arial" w:cs="宋体" w:hint="eastAsia"/>
          <w:color w:val="000000"/>
          <w:sz w:val="24"/>
          <w:szCs w:val="24"/>
        </w:rPr>
        <w:t>递增；</w:t>
      </w:r>
    </w:p>
    <w:p w:rsidR="00C45B3D" w:rsidRPr="009B6540" w:rsidRDefault="00D27B02" w:rsidP="009B6540">
      <w:pPr>
        <w:autoSpaceDE w:val="0"/>
        <w:autoSpaceDN w:val="0"/>
        <w:adjustRightInd w:val="0"/>
        <w:spacing w:line="360" w:lineRule="auto"/>
        <w:ind w:left="420" w:hanging="420"/>
        <w:rPr>
          <w:rFonts w:ascii="宋体" w:eastAsia="宋体" w:hAnsi="Arial" w:cs="宋体"/>
          <w:color w:val="000000"/>
          <w:sz w:val="24"/>
          <w:szCs w:val="24"/>
        </w:rPr>
      </w:pPr>
      <w:r w:rsidRPr="009B6540">
        <w:rPr>
          <w:rFonts w:ascii="宋体" w:eastAsia="宋体" w:hAnsi="Arial" w:cs="宋体"/>
          <w:color w:val="000000"/>
          <w:sz w:val="24"/>
          <w:szCs w:val="24"/>
        </w:rPr>
        <w:t>*</w:t>
      </w:r>
      <w:r w:rsidR="00C45B3D" w:rsidRPr="009B6540">
        <w:rPr>
          <w:rFonts w:ascii="宋体" w:eastAsia="宋体" w:hAnsi="Arial" w:cs="宋体"/>
          <w:color w:val="000000"/>
          <w:sz w:val="24"/>
          <w:szCs w:val="24"/>
        </w:rPr>
        <w:t>11.</w:t>
      </w:r>
      <w:r w:rsidR="00C45B3D" w:rsidRPr="009B6540">
        <w:rPr>
          <w:rFonts w:ascii="宋体" w:eastAsia="宋体" w:hAnsi="Arial" w:cs="宋体" w:hint="eastAsia"/>
          <w:color w:val="000000"/>
          <w:sz w:val="24"/>
          <w:szCs w:val="24"/>
        </w:rPr>
        <w:t>光栅波长准确性要求：</w:t>
      </w:r>
      <w:r w:rsidR="00C45B3D" w:rsidRPr="009B6540">
        <w:rPr>
          <w:rFonts w:ascii="宋体" w:eastAsia="宋体" w:hAnsi="Arial" w:cs="宋体"/>
          <w:color w:val="000000"/>
          <w:sz w:val="24"/>
          <w:szCs w:val="24"/>
        </w:rPr>
        <w:t>&lt;</w:t>
      </w:r>
      <w:r w:rsidR="00C45B3D" w:rsidRPr="009B6540">
        <w:rPr>
          <w:rFonts w:ascii="宋体" w:eastAsia="宋体" w:hAnsi="Arial" w:cs="宋体" w:hint="eastAsia"/>
          <w:color w:val="000000"/>
          <w:sz w:val="24"/>
          <w:szCs w:val="24"/>
        </w:rPr>
        <w:t>±</w:t>
      </w:r>
      <w:r w:rsidR="00C45B3D" w:rsidRPr="009B6540">
        <w:rPr>
          <w:rFonts w:ascii="宋体" w:eastAsia="宋体" w:hAnsi="Arial" w:cs="宋体"/>
          <w:color w:val="000000"/>
          <w:sz w:val="24"/>
          <w:szCs w:val="24"/>
        </w:rPr>
        <w:t>0.3nm</w:t>
      </w:r>
      <w:r w:rsidR="00C45B3D" w:rsidRPr="009B6540">
        <w:rPr>
          <w:rFonts w:ascii="宋体" w:eastAsia="宋体" w:hAnsi="Arial" w:cs="宋体" w:hint="eastAsia"/>
          <w:color w:val="000000"/>
          <w:sz w:val="24"/>
          <w:szCs w:val="24"/>
        </w:rPr>
        <w:t>（≤</w:t>
      </w:r>
      <w:r w:rsidR="00C45B3D" w:rsidRPr="009B6540">
        <w:rPr>
          <w:rFonts w:ascii="宋体" w:eastAsia="宋体" w:hAnsi="Arial" w:cs="宋体"/>
          <w:color w:val="000000"/>
          <w:sz w:val="24"/>
          <w:szCs w:val="24"/>
        </w:rPr>
        <w:t>315nm</w:t>
      </w:r>
      <w:r w:rsidR="00C45B3D" w:rsidRPr="009B6540">
        <w:rPr>
          <w:rFonts w:ascii="宋体" w:eastAsia="宋体" w:hAnsi="Arial" w:cs="宋体" w:hint="eastAsia"/>
          <w:color w:val="000000"/>
          <w:sz w:val="24"/>
          <w:szCs w:val="24"/>
        </w:rPr>
        <w:t>），</w:t>
      </w:r>
      <w:r w:rsidR="00C45B3D" w:rsidRPr="009B6540">
        <w:rPr>
          <w:rFonts w:ascii="宋体" w:eastAsia="宋体" w:hAnsi="Arial" w:cs="宋体"/>
          <w:color w:val="000000"/>
          <w:sz w:val="24"/>
          <w:szCs w:val="24"/>
        </w:rPr>
        <w:t>&lt;</w:t>
      </w:r>
      <w:r w:rsidR="00C45B3D" w:rsidRPr="009B6540">
        <w:rPr>
          <w:rFonts w:ascii="宋体" w:eastAsia="宋体" w:hAnsi="Arial" w:cs="宋体" w:hint="eastAsia"/>
          <w:color w:val="000000"/>
          <w:sz w:val="24"/>
          <w:szCs w:val="24"/>
        </w:rPr>
        <w:t>±</w:t>
      </w:r>
      <w:r w:rsidR="00C45B3D" w:rsidRPr="009B6540">
        <w:rPr>
          <w:rFonts w:ascii="宋体" w:eastAsia="宋体" w:hAnsi="Arial" w:cs="宋体"/>
          <w:color w:val="000000"/>
          <w:sz w:val="24"/>
          <w:szCs w:val="24"/>
        </w:rPr>
        <w:t>0.5nm</w:t>
      </w:r>
      <w:r w:rsidR="00C45B3D" w:rsidRPr="009B6540">
        <w:rPr>
          <w:rFonts w:ascii="宋体" w:eastAsia="宋体" w:hAnsi="Arial" w:cs="宋体" w:hint="eastAsia"/>
          <w:color w:val="000000"/>
          <w:sz w:val="24"/>
          <w:szCs w:val="24"/>
        </w:rPr>
        <w:t>（＞</w:t>
      </w:r>
      <w:r w:rsidR="00C45B3D" w:rsidRPr="009B6540">
        <w:rPr>
          <w:rFonts w:ascii="宋体" w:eastAsia="宋体" w:hAnsi="Arial" w:cs="宋体"/>
          <w:color w:val="000000"/>
          <w:sz w:val="24"/>
          <w:szCs w:val="24"/>
        </w:rPr>
        <w:t>315nm</w:t>
      </w:r>
      <w:r w:rsidR="00C45B3D" w:rsidRPr="009B6540">
        <w:rPr>
          <w:rFonts w:ascii="宋体" w:eastAsia="宋体" w:hAnsi="Arial" w:cs="宋体" w:hint="eastAsia"/>
          <w:color w:val="000000"/>
          <w:sz w:val="24"/>
          <w:szCs w:val="24"/>
        </w:rPr>
        <w:t>）；</w:t>
      </w:r>
    </w:p>
    <w:p w:rsidR="00C45B3D" w:rsidRPr="009B6540" w:rsidRDefault="00C45B3D" w:rsidP="009B6540">
      <w:pPr>
        <w:autoSpaceDE w:val="0"/>
        <w:autoSpaceDN w:val="0"/>
        <w:adjustRightInd w:val="0"/>
        <w:spacing w:line="360" w:lineRule="auto"/>
        <w:ind w:left="420" w:hanging="420"/>
        <w:rPr>
          <w:rFonts w:ascii="宋体" w:eastAsia="宋体" w:hAnsi="Arial" w:cs="宋体"/>
          <w:color w:val="000000"/>
          <w:sz w:val="24"/>
          <w:szCs w:val="24"/>
        </w:rPr>
      </w:pPr>
      <w:r w:rsidRPr="009B6540">
        <w:rPr>
          <w:rFonts w:ascii="宋体" w:eastAsia="宋体" w:hAnsi="Arial" w:cs="宋体"/>
          <w:color w:val="000000"/>
          <w:sz w:val="24"/>
          <w:szCs w:val="24"/>
        </w:rPr>
        <w:t>12.</w:t>
      </w:r>
      <w:r w:rsidRPr="009B6540">
        <w:rPr>
          <w:rFonts w:ascii="宋体" w:eastAsia="宋体" w:hAnsi="Arial" w:cs="宋体"/>
          <w:color w:val="000000"/>
          <w:sz w:val="24"/>
          <w:szCs w:val="24"/>
        </w:rPr>
        <w:tab/>
      </w:r>
      <w:r w:rsidRPr="009B6540">
        <w:rPr>
          <w:rFonts w:ascii="宋体" w:eastAsia="宋体" w:hAnsi="Arial" w:cs="宋体" w:hint="eastAsia"/>
          <w:color w:val="000000"/>
          <w:sz w:val="24"/>
          <w:szCs w:val="24"/>
        </w:rPr>
        <w:t>光栅波长重复性要求：</w:t>
      </w:r>
      <w:r w:rsidRPr="009B6540">
        <w:rPr>
          <w:rFonts w:ascii="宋体" w:eastAsia="宋体" w:hAnsi="Arial" w:cs="宋体"/>
          <w:color w:val="000000"/>
          <w:sz w:val="24"/>
          <w:szCs w:val="24"/>
        </w:rPr>
        <w:t>&lt;</w:t>
      </w:r>
      <w:r w:rsidRPr="009B6540">
        <w:rPr>
          <w:rFonts w:ascii="宋体" w:eastAsia="宋体" w:hAnsi="Arial" w:cs="宋体" w:hint="eastAsia"/>
          <w:color w:val="000000"/>
          <w:sz w:val="24"/>
          <w:szCs w:val="24"/>
        </w:rPr>
        <w:t>±</w:t>
      </w:r>
      <w:r w:rsidRPr="009B6540">
        <w:rPr>
          <w:rFonts w:ascii="宋体" w:eastAsia="宋体" w:hAnsi="Arial" w:cs="宋体"/>
          <w:color w:val="000000"/>
          <w:sz w:val="24"/>
          <w:szCs w:val="24"/>
        </w:rPr>
        <w:t>0.3nm</w:t>
      </w:r>
      <w:r w:rsidRPr="009B6540">
        <w:rPr>
          <w:rFonts w:ascii="宋体" w:eastAsia="宋体" w:hAnsi="Arial" w:cs="宋体" w:hint="eastAsia"/>
          <w:color w:val="000000"/>
          <w:sz w:val="24"/>
          <w:szCs w:val="24"/>
        </w:rPr>
        <w:t>（≤</w:t>
      </w:r>
      <w:r w:rsidRPr="009B6540">
        <w:rPr>
          <w:rFonts w:ascii="宋体" w:eastAsia="宋体" w:hAnsi="Arial" w:cs="宋体"/>
          <w:color w:val="000000"/>
          <w:sz w:val="24"/>
          <w:szCs w:val="24"/>
        </w:rPr>
        <w:t>315nm</w:t>
      </w:r>
      <w:r w:rsidRPr="009B6540">
        <w:rPr>
          <w:rFonts w:ascii="宋体" w:eastAsia="宋体" w:hAnsi="Arial" w:cs="宋体" w:hint="eastAsia"/>
          <w:color w:val="000000"/>
          <w:sz w:val="24"/>
          <w:szCs w:val="24"/>
        </w:rPr>
        <w:t>），</w:t>
      </w:r>
      <w:r w:rsidRPr="009B6540">
        <w:rPr>
          <w:rFonts w:ascii="宋体" w:eastAsia="宋体" w:hAnsi="Arial" w:cs="宋体"/>
          <w:color w:val="000000"/>
          <w:sz w:val="24"/>
          <w:szCs w:val="24"/>
        </w:rPr>
        <w:t>&lt;</w:t>
      </w:r>
      <w:r w:rsidRPr="009B6540">
        <w:rPr>
          <w:rFonts w:ascii="宋体" w:eastAsia="宋体" w:hAnsi="Arial" w:cs="宋体" w:hint="eastAsia"/>
          <w:color w:val="000000"/>
          <w:sz w:val="24"/>
          <w:szCs w:val="24"/>
        </w:rPr>
        <w:t>±</w:t>
      </w:r>
      <w:r w:rsidRPr="009B6540">
        <w:rPr>
          <w:rFonts w:ascii="宋体" w:eastAsia="宋体" w:hAnsi="Arial" w:cs="宋体"/>
          <w:color w:val="000000"/>
          <w:sz w:val="24"/>
          <w:szCs w:val="24"/>
        </w:rPr>
        <w:t>0.5nm</w:t>
      </w:r>
      <w:r w:rsidRPr="009B6540">
        <w:rPr>
          <w:rFonts w:ascii="宋体" w:eastAsia="宋体" w:hAnsi="Arial" w:cs="宋体" w:hint="eastAsia"/>
          <w:color w:val="000000"/>
          <w:sz w:val="24"/>
          <w:szCs w:val="24"/>
        </w:rPr>
        <w:t>（＞</w:t>
      </w:r>
      <w:r w:rsidRPr="009B6540">
        <w:rPr>
          <w:rFonts w:ascii="宋体" w:eastAsia="宋体" w:hAnsi="Arial" w:cs="宋体"/>
          <w:color w:val="000000"/>
          <w:sz w:val="24"/>
          <w:szCs w:val="24"/>
        </w:rPr>
        <w:t>315nm</w:t>
      </w:r>
      <w:r w:rsidRPr="009B6540">
        <w:rPr>
          <w:rFonts w:ascii="宋体" w:eastAsia="宋体" w:hAnsi="Arial" w:cs="宋体" w:hint="eastAsia"/>
          <w:color w:val="000000"/>
          <w:sz w:val="24"/>
          <w:szCs w:val="24"/>
        </w:rPr>
        <w:t>）；</w:t>
      </w:r>
    </w:p>
    <w:p w:rsidR="00C45B3D" w:rsidRPr="009B6540" w:rsidRDefault="00C45B3D" w:rsidP="009B6540">
      <w:pPr>
        <w:autoSpaceDE w:val="0"/>
        <w:autoSpaceDN w:val="0"/>
        <w:adjustRightInd w:val="0"/>
        <w:spacing w:line="360" w:lineRule="auto"/>
        <w:ind w:left="420" w:hanging="420"/>
        <w:rPr>
          <w:rFonts w:ascii="宋体" w:eastAsia="宋体" w:hAnsi="Arial" w:cs="宋体"/>
          <w:color w:val="000000"/>
          <w:sz w:val="24"/>
          <w:szCs w:val="24"/>
        </w:rPr>
      </w:pPr>
      <w:r w:rsidRPr="009B6540">
        <w:rPr>
          <w:rFonts w:ascii="宋体" w:eastAsia="宋体" w:hAnsi="Arial" w:cs="宋体"/>
          <w:color w:val="000000"/>
          <w:sz w:val="24"/>
          <w:szCs w:val="24"/>
        </w:rPr>
        <w:t>13.</w:t>
      </w:r>
      <w:r w:rsidRPr="009B6540">
        <w:rPr>
          <w:rFonts w:ascii="宋体" w:eastAsia="宋体" w:hAnsi="Arial" w:cs="宋体"/>
          <w:color w:val="000000"/>
          <w:sz w:val="24"/>
          <w:szCs w:val="24"/>
        </w:rPr>
        <w:tab/>
      </w:r>
      <w:r w:rsidRPr="009B6540">
        <w:rPr>
          <w:rFonts w:ascii="宋体" w:eastAsia="宋体" w:hAnsi="Arial" w:cs="宋体" w:hint="eastAsia"/>
          <w:color w:val="000000"/>
          <w:sz w:val="24"/>
          <w:szCs w:val="24"/>
        </w:rPr>
        <w:t>光吸收检测分辨率要求：</w:t>
      </w:r>
      <w:r w:rsidRPr="009B6540">
        <w:rPr>
          <w:rFonts w:ascii="宋体" w:eastAsia="宋体" w:hAnsi="Arial" w:cs="宋体"/>
          <w:color w:val="000000"/>
          <w:sz w:val="24"/>
          <w:szCs w:val="24"/>
        </w:rPr>
        <w:t>0.0001 OD</w:t>
      </w:r>
      <w:r w:rsidRPr="009B6540">
        <w:rPr>
          <w:rFonts w:ascii="宋体" w:eastAsia="宋体" w:hAnsi="Arial" w:cs="宋体" w:hint="eastAsia"/>
          <w:color w:val="000000"/>
          <w:sz w:val="24"/>
          <w:szCs w:val="24"/>
        </w:rPr>
        <w:t>；</w:t>
      </w:r>
    </w:p>
    <w:p w:rsidR="00C45B3D" w:rsidRPr="009B6540" w:rsidRDefault="00C45B3D" w:rsidP="009B6540">
      <w:pPr>
        <w:autoSpaceDE w:val="0"/>
        <w:autoSpaceDN w:val="0"/>
        <w:adjustRightInd w:val="0"/>
        <w:spacing w:line="360" w:lineRule="auto"/>
        <w:ind w:left="420" w:hanging="420"/>
        <w:rPr>
          <w:rFonts w:ascii="宋体" w:eastAsia="宋体" w:hAnsi="Arial" w:cs="宋体"/>
          <w:color w:val="000000"/>
          <w:sz w:val="24"/>
          <w:szCs w:val="24"/>
        </w:rPr>
      </w:pPr>
      <w:r w:rsidRPr="009B6540">
        <w:rPr>
          <w:rFonts w:ascii="宋体" w:eastAsia="宋体" w:hAnsi="Arial" w:cs="宋体"/>
          <w:color w:val="000000"/>
          <w:sz w:val="24"/>
          <w:szCs w:val="24"/>
        </w:rPr>
        <w:t>14.</w:t>
      </w:r>
      <w:r w:rsidRPr="009B6540">
        <w:rPr>
          <w:rFonts w:ascii="宋体" w:eastAsia="宋体" w:hAnsi="Arial" w:cs="宋体"/>
          <w:color w:val="000000"/>
          <w:sz w:val="24"/>
          <w:szCs w:val="24"/>
        </w:rPr>
        <w:tab/>
      </w:r>
      <w:r w:rsidRPr="009B6540">
        <w:rPr>
          <w:rFonts w:ascii="宋体" w:eastAsia="宋体" w:hAnsi="Arial" w:cs="宋体" w:hint="eastAsia"/>
          <w:color w:val="000000"/>
          <w:sz w:val="24"/>
          <w:szCs w:val="24"/>
        </w:rPr>
        <w:t>测量范围：至少包含</w:t>
      </w:r>
      <w:r w:rsidRPr="009B6540">
        <w:rPr>
          <w:rFonts w:ascii="宋体" w:eastAsia="宋体" w:hAnsi="Arial" w:cs="宋体"/>
          <w:color w:val="000000"/>
          <w:sz w:val="24"/>
          <w:szCs w:val="24"/>
        </w:rPr>
        <w:t>0-4 OD</w:t>
      </w:r>
      <w:r w:rsidRPr="009B6540">
        <w:rPr>
          <w:rFonts w:ascii="宋体" w:eastAsia="宋体" w:hAnsi="Arial" w:cs="宋体" w:hint="eastAsia"/>
          <w:color w:val="000000"/>
          <w:sz w:val="24"/>
          <w:szCs w:val="24"/>
        </w:rPr>
        <w:t>；</w:t>
      </w:r>
    </w:p>
    <w:p w:rsidR="00C45B3D" w:rsidRPr="009B6540" w:rsidRDefault="00C45B3D" w:rsidP="009B6540">
      <w:pPr>
        <w:autoSpaceDE w:val="0"/>
        <w:autoSpaceDN w:val="0"/>
        <w:adjustRightInd w:val="0"/>
        <w:spacing w:line="360" w:lineRule="auto"/>
        <w:ind w:left="420" w:hanging="420"/>
        <w:rPr>
          <w:rFonts w:ascii="宋体" w:eastAsia="宋体" w:hAnsi="Arial" w:cs="宋体"/>
          <w:color w:val="000000"/>
          <w:sz w:val="24"/>
          <w:szCs w:val="24"/>
        </w:rPr>
      </w:pPr>
      <w:r w:rsidRPr="009B6540">
        <w:rPr>
          <w:rFonts w:ascii="宋体" w:eastAsia="宋体" w:hAnsi="Arial" w:cs="宋体"/>
          <w:color w:val="000000"/>
          <w:sz w:val="24"/>
          <w:szCs w:val="24"/>
        </w:rPr>
        <w:t>15.</w:t>
      </w:r>
      <w:r w:rsidRPr="009B6540">
        <w:rPr>
          <w:rFonts w:ascii="宋体" w:eastAsia="宋体" w:hAnsi="Arial" w:cs="宋体"/>
          <w:color w:val="000000"/>
          <w:sz w:val="24"/>
          <w:szCs w:val="24"/>
        </w:rPr>
        <w:tab/>
      </w:r>
      <w:r w:rsidRPr="009B6540">
        <w:rPr>
          <w:rFonts w:ascii="宋体" w:eastAsia="宋体" w:hAnsi="Arial" w:cs="宋体" w:hint="eastAsia"/>
          <w:color w:val="000000"/>
          <w:sz w:val="24"/>
          <w:szCs w:val="24"/>
        </w:rPr>
        <w:t>测量准确性：</w:t>
      </w:r>
      <w:r w:rsidRPr="009B6540">
        <w:rPr>
          <w:rFonts w:ascii="宋体" w:eastAsia="宋体" w:hAnsi="Arial" w:cs="宋体"/>
          <w:color w:val="000000"/>
          <w:sz w:val="24"/>
          <w:szCs w:val="24"/>
        </w:rPr>
        <w:t>&lt; 0.5%</w:t>
      </w:r>
      <w:r w:rsidRPr="009B6540">
        <w:rPr>
          <w:rFonts w:ascii="宋体" w:eastAsia="宋体" w:hAnsi="Arial" w:cs="宋体" w:hint="eastAsia"/>
          <w:color w:val="000000"/>
          <w:sz w:val="24"/>
          <w:szCs w:val="24"/>
        </w:rPr>
        <w:t>（</w:t>
      </w:r>
      <w:r w:rsidRPr="009B6540">
        <w:rPr>
          <w:rFonts w:ascii="宋体" w:eastAsia="宋体" w:hAnsi="Arial" w:cs="宋体"/>
          <w:color w:val="000000"/>
          <w:sz w:val="24"/>
          <w:szCs w:val="24"/>
        </w:rPr>
        <w:t>260nm</w:t>
      </w:r>
      <w:r w:rsidRPr="009B6540">
        <w:rPr>
          <w:rFonts w:ascii="宋体" w:eastAsia="宋体" w:hAnsi="Arial" w:cs="宋体" w:hint="eastAsia"/>
          <w:color w:val="000000"/>
          <w:sz w:val="24"/>
          <w:szCs w:val="24"/>
        </w:rPr>
        <w:t>）；</w:t>
      </w:r>
    </w:p>
    <w:p w:rsidR="00C45B3D" w:rsidRPr="009B6540" w:rsidRDefault="00D27B02" w:rsidP="009B6540">
      <w:pPr>
        <w:autoSpaceDE w:val="0"/>
        <w:autoSpaceDN w:val="0"/>
        <w:adjustRightInd w:val="0"/>
        <w:spacing w:line="360" w:lineRule="auto"/>
        <w:ind w:left="420" w:hanging="420"/>
        <w:rPr>
          <w:rFonts w:ascii="宋体" w:eastAsia="宋体" w:hAnsi="Arial" w:cs="宋体"/>
          <w:color w:val="000000"/>
          <w:sz w:val="24"/>
          <w:szCs w:val="24"/>
        </w:rPr>
      </w:pPr>
      <w:r w:rsidRPr="009B6540">
        <w:rPr>
          <w:rFonts w:ascii="宋体" w:eastAsia="宋体" w:hAnsi="Arial" w:cs="宋体" w:hint="eastAsia"/>
          <w:color w:val="000000"/>
          <w:sz w:val="24"/>
          <w:szCs w:val="24"/>
        </w:rPr>
        <w:t>▲</w:t>
      </w:r>
      <w:r w:rsidR="00C45B3D" w:rsidRPr="009B6540">
        <w:rPr>
          <w:rFonts w:ascii="宋体" w:eastAsia="宋体" w:hAnsi="Arial" w:cs="宋体"/>
          <w:color w:val="000000"/>
          <w:sz w:val="24"/>
          <w:szCs w:val="24"/>
        </w:rPr>
        <w:t>16.</w:t>
      </w:r>
      <w:r w:rsidR="00C45B3D" w:rsidRPr="009B6540">
        <w:rPr>
          <w:rFonts w:ascii="宋体" w:eastAsia="宋体" w:hAnsi="Arial" w:cs="宋体"/>
          <w:color w:val="000000"/>
          <w:sz w:val="24"/>
          <w:szCs w:val="24"/>
        </w:rPr>
        <w:tab/>
      </w:r>
      <w:r w:rsidR="00C45B3D" w:rsidRPr="009B6540">
        <w:rPr>
          <w:rFonts w:ascii="宋体" w:eastAsia="宋体" w:hAnsi="Arial" w:cs="宋体" w:hint="eastAsia"/>
          <w:color w:val="000000"/>
          <w:sz w:val="24"/>
          <w:szCs w:val="24"/>
        </w:rPr>
        <w:t>测量精确性：</w:t>
      </w:r>
      <w:r w:rsidR="00C45B3D" w:rsidRPr="009B6540">
        <w:rPr>
          <w:rFonts w:ascii="宋体" w:eastAsia="宋体" w:hAnsi="Arial" w:cs="宋体"/>
          <w:color w:val="000000"/>
          <w:sz w:val="24"/>
          <w:szCs w:val="24"/>
        </w:rPr>
        <w:t>&lt; 0.2%</w:t>
      </w:r>
      <w:r w:rsidR="00C45B3D" w:rsidRPr="009B6540">
        <w:rPr>
          <w:rFonts w:ascii="宋体" w:eastAsia="宋体" w:hAnsi="Arial" w:cs="宋体" w:hint="eastAsia"/>
          <w:color w:val="000000"/>
          <w:sz w:val="24"/>
          <w:szCs w:val="24"/>
        </w:rPr>
        <w:t>（</w:t>
      </w:r>
      <w:r w:rsidR="00C45B3D" w:rsidRPr="009B6540">
        <w:rPr>
          <w:rFonts w:ascii="宋体" w:eastAsia="宋体" w:hAnsi="Arial" w:cs="宋体"/>
          <w:color w:val="000000"/>
          <w:sz w:val="24"/>
          <w:szCs w:val="24"/>
        </w:rPr>
        <w:t>260nm</w:t>
      </w:r>
      <w:r w:rsidR="00C45B3D" w:rsidRPr="009B6540">
        <w:rPr>
          <w:rFonts w:ascii="宋体" w:eastAsia="宋体" w:hAnsi="Arial" w:cs="宋体" w:hint="eastAsia"/>
          <w:color w:val="000000"/>
          <w:sz w:val="24"/>
          <w:szCs w:val="24"/>
        </w:rPr>
        <w:t>）；</w:t>
      </w:r>
    </w:p>
    <w:p w:rsidR="00C45B3D" w:rsidRPr="009B6540" w:rsidRDefault="00C45B3D" w:rsidP="009B6540">
      <w:pPr>
        <w:autoSpaceDE w:val="0"/>
        <w:autoSpaceDN w:val="0"/>
        <w:adjustRightInd w:val="0"/>
        <w:spacing w:line="360" w:lineRule="auto"/>
        <w:rPr>
          <w:rFonts w:ascii="宋体" w:eastAsia="宋体" w:hAnsi="Arial" w:cs="宋体"/>
          <w:color w:val="000000"/>
          <w:sz w:val="24"/>
          <w:szCs w:val="24"/>
        </w:rPr>
      </w:pPr>
      <w:r w:rsidRPr="009B6540">
        <w:rPr>
          <w:rFonts w:ascii="宋体" w:eastAsia="宋体" w:hAnsi="Arial" w:cs="宋体" w:hint="eastAsia"/>
          <w:color w:val="000000"/>
          <w:sz w:val="24"/>
          <w:szCs w:val="24"/>
        </w:rPr>
        <w:t>三、荧光模块的参数要求：</w:t>
      </w:r>
    </w:p>
    <w:p w:rsidR="00C45B3D" w:rsidRPr="009B6540" w:rsidRDefault="00C45B3D" w:rsidP="009B6540">
      <w:pPr>
        <w:tabs>
          <w:tab w:val="left" w:pos="420"/>
        </w:tabs>
        <w:autoSpaceDE w:val="0"/>
        <w:autoSpaceDN w:val="0"/>
        <w:adjustRightInd w:val="0"/>
        <w:spacing w:line="360" w:lineRule="auto"/>
        <w:ind w:left="420" w:hanging="420"/>
        <w:rPr>
          <w:rFonts w:ascii="宋体" w:eastAsia="宋体" w:hAnsi="Arial" w:cs="宋体"/>
          <w:color w:val="000000"/>
          <w:sz w:val="24"/>
          <w:szCs w:val="24"/>
        </w:rPr>
      </w:pPr>
      <w:r w:rsidRPr="009B6540">
        <w:rPr>
          <w:rFonts w:ascii="宋体" w:eastAsia="宋体" w:hAnsi="Arial" w:cs="宋体"/>
          <w:color w:val="000000"/>
          <w:sz w:val="24"/>
          <w:szCs w:val="24"/>
        </w:rPr>
        <w:t>17.</w:t>
      </w:r>
      <w:r w:rsidRPr="009B6540">
        <w:rPr>
          <w:rFonts w:ascii="宋体" w:eastAsia="宋体" w:hAnsi="Arial" w:cs="宋体"/>
          <w:color w:val="000000"/>
          <w:sz w:val="24"/>
          <w:szCs w:val="24"/>
        </w:rPr>
        <w:tab/>
      </w:r>
      <w:r w:rsidRPr="009B6540">
        <w:rPr>
          <w:rFonts w:ascii="宋体" w:eastAsia="宋体" w:hAnsi="Arial" w:cs="宋体" w:hint="eastAsia"/>
          <w:color w:val="000000"/>
          <w:sz w:val="24"/>
          <w:szCs w:val="24"/>
        </w:rPr>
        <w:t>检测器要求：红外敏感低暗电流</w:t>
      </w:r>
      <w:r w:rsidRPr="009B6540">
        <w:rPr>
          <w:rFonts w:ascii="宋体" w:eastAsia="宋体" w:hAnsi="Arial" w:cs="宋体"/>
          <w:color w:val="000000"/>
          <w:sz w:val="24"/>
          <w:szCs w:val="24"/>
        </w:rPr>
        <w:t>PMT</w:t>
      </w:r>
      <w:r w:rsidRPr="009B6540">
        <w:rPr>
          <w:rFonts w:ascii="宋体" w:eastAsia="宋体" w:hAnsi="Arial" w:cs="宋体" w:hint="eastAsia"/>
          <w:color w:val="000000"/>
          <w:sz w:val="24"/>
          <w:szCs w:val="24"/>
        </w:rPr>
        <w:t>；增益（</w:t>
      </w:r>
      <w:r w:rsidRPr="009B6540">
        <w:rPr>
          <w:rFonts w:ascii="宋体" w:eastAsia="宋体" w:hAnsi="Arial" w:cs="宋体"/>
          <w:color w:val="000000"/>
          <w:sz w:val="24"/>
          <w:szCs w:val="24"/>
        </w:rPr>
        <w:t>Gain</w:t>
      </w:r>
      <w:r w:rsidRPr="009B6540">
        <w:rPr>
          <w:rFonts w:ascii="宋体" w:eastAsia="宋体" w:hAnsi="Arial" w:cs="宋体" w:hint="eastAsia"/>
          <w:color w:val="000000"/>
          <w:sz w:val="24"/>
          <w:szCs w:val="24"/>
        </w:rPr>
        <w:t>值）可自动适应或手工调整，满足不同样品检测需要，扩展检测范围；</w:t>
      </w:r>
    </w:p>
    <w:p w:rsidR="00C45B3D" w:rsidRPr="009B6540" w:rsidRDefault="00C45B3D" w:rsidP="009B6540">
      <w:pPr>
        <w:autoSpaceDE w:val="0"/>
        <w:autoSpaceDN w:val="0"/>
        <w:adjustRightInd w:val="0"/>
        <w:spacing w:line="360" w:lineRule="auto"/>
        <w:ind w:left="420" w:hanging="420"/>
        <w:rPr>
          <w:rFonts w:ascii="宋体" w:eastAsia="宋体" w:hAnsi="Arial" w:cs="宋体"/>
          <w:color w:val="000000"/>
          <w:sz w:val="24"/>
          <w:szCs w:val="24"/>
        </w:rPr>
      </w:pPr>
      <w:r w:rsidRPr="009B6540">
        <w:rPr>
          <w:rFonts w:ascii="宋体" w:eastAsia="宋体" w:hAnsi="Arial" w:cs="宋体"/>
          <w:color w:val="000000"/>
          <w:sz w:val="24"/>
          <w:szCs w:val="24"/>
        </w:rPr>
        <w:t>18.</w:t>
      </w:r>
      <w:r w:rsidRPr="009B6540">
        <w:rPr>
          <w:rFonts w:ascii="宋体" w:eastAsia="宋体" w:hAnsi="Arial" w:cs="宋体"/>
          <w:color w:val="000000"/>
          <w:sz w:val="24"/>
          <w:szCs w:val="24"/>
        </w:rPr>
        <w:tab/>
      </w:r>
      <w:r w:rsidRPr="009B6540">
        <w:rPr>
          <w:rFonts w:ascii="宋体" w:eastAsia="宋体" w:hAnsi="Arial" w:cs="宋体" w:hint="eastAsia"/>
          <w:color w:val="000000"/>
          <w:sz w:val="24"/>
          <w:szCs w:val="24"/>
        </w:rPr>
        <w:t>检测模式要求至少包含如下检测方式：荧光强度（</w:t>
      </w:r>
      <w:r w:rsidRPr="009B6540">
        <w:rPr>
          <w:rFonts w:ascii="宋体" w:eastAsia="宋体" w:hAnsi="Arial" w:cs="宋体"/>
          <w:color w:val="000000"/>
          <w:sz w:val="24"/>
          <w:szCs w:val="24"/>
        </w:rPr>
        <w:t>FI</w:t>
      </w:r>
      <w:r w:rsidRPr="009B6540">
        <w:rPr>
          <w:rFonts w:ascii="宋体" w:eastAsia="宋体" w:hAnsi="Arial" w:cs="宋体" w:hint="eastAsia"/>
          <w:color w:val="000000"/>
          <w:sz w:val="24"/>
          <w:szCs w:val="24"/>
        </w:rPr>
        <w:t>）、时间分辨荧光（</w:t>
      </w:r>
      <w:r w:rsidRPr="009B6540">
        <w:rPr>
          <w:rFonts w:ascii="宋体" w:eastAsia="宋体" w:hAnsi="Arial" w:cs="宋体"/>
          <w:color w:val="000000"/>
          <w:sz w:val="24"/>
          <w:szCs w:val="24"/>
        </w:rPr>
        <w:t>TRF</w:t>
      </w:r>
      <w:r w:rsidRPr="009B6540">
        <w:rPr>
          <w:rFonts w:ascii="宋体" w:eastAsia="宋体" w:hAnsi="Arial" w:cs="宋体" w:hint="eastAsia"/>
          <w:color w:val="000000"/>
          <w:sz w:val="24"/>
          <w:szCs w:val="24"/>
        </w:rPr>
        <w:t>）、荧光共振能量传递（</w:t>
      </w:r>
      <w:r w:rsidRPr="009B6540">
        <w:rPr>
          <w:rFonts w:ascii="宋体" w:eastAsia="宋体" w:hAnsi="Arial" w:cs="宋体"/>
          <w:color w:val="000000"/>
          <w:sz w:val="24"/>
          <w:szCs w:val="24"/>
        </w:rPr>
        <w:t>FRET</w:t>
      </w:r>
      <w:r w:rsidRPr="009B6540">
        <w:rPr>
          <w:rFonts w:ascii="宋体" w:eastAsia="宋体" w:hAnsi="Arial" w:cs="宋体" w:hint="eastAsia"/>
          <w:color w:val="000000"/>
          <w:sz w:val="24"/>
          <w:szCs w:val="24"/>
        </w:rPr>
        <w:t>）；</w:t>
      </w:r>
    </w:p>
    <w:p w:rsidR="00C45B3D" w:rsidRPr="009B6540" w:rsidRDefault="00C45B3D" w:rsidP="009B6540">
      <w:pPr>
        <w:autoSpaceDE w:val="0"/>
        <w:autoSpaceDN w:val="0"/>
        <w:adjustRightInd w:val="0"/>
        <w:spacing w:line="360" w:lineRule="auto"/>
        <w:ind w:left="420" w:hanging="420"/>
        <w:rPr>
          <w:rFonts w:ascii="宋体" w:eastAsia="宋体" w:hAnsi="Arial" w:cs="宋体"/>
          <w:color w:val="000000"/>
          <w:sz w:val="24"/>
          <w:szCs w:val="24"/>
        </w:rPr>
      </w:pPr>
      <w:r w:rsidRPr="009B6540">
        <w:rPr>
          <w:rFonts w:ascii="宋体" w:eastAsia="宋体" w:hAnsi="Arial" w:cs="宋体"/>
          <w:color w:val="000000"/>
          <w:sz w:val="24"/>
          <w:szCs w:val="24"/>
        </w:rPr>
        <w:t>19.</w:t>
      </w:r>
      <w:r w:rsidRPr="009B6540">
        <w:rPr>
          <w:rFonts w:ascii="宋体" w:eastAsia="宋体" w:hAnsi="Arial" w:cs="宋体"/>
          <w:color w:val="000000"/>
          <w:sz w:val="24"/>
          <w:szCs w:val="24"/>
        </w:rPr>
        <w:tab/>
      </w:r>
      <w:r w:rsidRPr="009B6540">
        <w:rPr>
          <w:rFonts w:ascii="宋体" w:eastAsia="宋体" w:hAnsi="Arial" w:cs="宋体" w:hint="eastAsia"/>
          <w:color w:val="000000"/>
          <w:sz w:val="24"/>
          <w:szCs w:val="24"/>
        </w:rPr>
        <w:t>激发波长扫描范围：</w:t>
      </w:r>
      <w:r w:rsidRPr="009B6540">
        <w:rPr>
          <w:rFonts w:ascii="宋体" w:eastAsia="宋体" w:hAnsi="Arial" w:cs="宋体"/>
          <w:color w:val="000000"/>
          <w:sz w:val="24"/>
          <w:szCs w:val="24"/>
        </w:rPr>
        <w:t>230-850nm</w:t>
      </w:r>
      <w:r w:rsidRPr="009B6540">
        <w:rPr>
          <w:rFonts w:ascii="宋体" w:eastAsia="宋体" w:hAnsi="Arial" w:cs="宋体" w:hint="eastAsia"/>
          <w:color w:val="000000"/>
          <w:sz w:val="24"/>
          <w:szCs w:val="24"/>
        </w:rPr>
        <w:t>，</w:t>
      </w:r>
      <w:r w:rsidRPr="009B6540">
        <w:rPr>
          <w:rFonts w:ascii="宋体" w:eastAsia="宋体" w:hAnsi="Arial" w:cs="宋体"/>
          <w:color w:val="000000"/>
          <w:sz w:val="24"/>
          <w:szCs w:val="24"/>
        </w:rPr>
        <w:t>1nm</w:t>
      </w:r>
      <w:r w:rsidRPr="009B6540">
        <w:rPr>
          <w:rFonts w:ascii="宋体" w:eastAsia="宋体" w:hAnsi="Arial" w:cs="宋体" w:hint="eastAsia"/>
          <w:color w:val="000000"/>
          <w:sz w:val="24"/>
          <w:szCs w:val="24"/>
        </w:rPr>
        <w:t>递增；发射波长扫描范围：</w:t>
      </w:r>
      <w:r w:rsidRPr="009B6540">
        <w:rPr>
          <w:rFonts w:ascii="宋体" w:eastAsia="宋体" w:hAnsi="Arial" w:cs="宋体"/>
          <w:color w:val="000000"/>
          <w:sz w:val="24"/>
          <w:szCs w:val="24"/>
        </w:rPr>
        <w:t>280-850nm</w:t>
      </w:r>
      <w:r w:rsidRPr="009B6540">
        <w:rPr>
          <w:rFonts w:ascii="宋体" w:eastAsia="宋体" w:hAnsi="Arial" w:cs="宋体" w:hint="eastAsia"/>
          <w:color w:val="000000"/>
          <w:sz w:val="24"/>
          <w:szCs w:val="24"/>
        </w:rPr>
        <w:t>，</w:t>
      </w:r>
      <w:r w:rsidRPr="009B6540">
        <w:rPr>
          <w:rFonts w:ascii="宋体" w:eastAsia="宋体" w:hAnsi="Arial" w:cs="宋体"/>
          <w:color w:val="000000"/>
          <w:sz w:val="24"/>
          <w:szCs w:val="24"/>
        </w:rPr>
        <w:t>1nm</w:t>
      </w:r>
      <w:r w:rsidRPr="009B6540">
        <w:rPr>
          <w:rFonts w:ascii="宋体" w:eastAsia="宋体" w:hAnsi="Arial" w:cs="宋体" w:hint="eastAsia"/>
          <w:color w:val="000000"/>
          <w:sz w:val="24"/>
          <w:szCs w:val="24"/>
        </w:rPr>
        <w:t>递增；</w:t>
      </w:r>
    </w:p>
    <w:p w:rsidR="00C45B3D" w:rsidRPr="009B6540" w:rsidRDefault="00C45B3D" w:rsidP="009B6540">
      <w:pPr>
        <w:autoSpaceDE w:val="0"/>
        <w:autoSpaceDN w:val="0"/>
        <w:adjustRightInd w:val="0"/>
        <w:spacing w:line="360" w:lineRule="auto"/>
        <w:ind w:left="420" w:hanging="420"/>
        <w:rPr>
          <w:rFonts w:ascii="宋体" w:eastAsia="宋体" w:hAnsi="Arial" w:cs="宋体"/>
          <w:color w:val="000000"/>
          <w:sz w:val="24"/>
          <w:szCs w:val="24"/>
        </w:rPr>
      </w:pPr>
      <w:r w:rsidRPr="009B6540">
        <w:rPr>
          <w:rFonts w:ascii="宋体" w:eastAsia="宋体" w:hAnsi="Arial" w:cs="宋体"/>
          <w:color w:val="000000"/>
          <w:sz w:val="24"/>
          <w:szCs w:val="24"/>
        </w:rPr>
        <w:t>20.</w:t>
      </w:r>
      <w:r w:rsidRPr="009B6540">
        <w:rPr>
          <w:rFonts w:ascii="宋体" w:eastAsia="宋体" w:hAnsi="Arial" w:cs="宋体"/>
          <w:color w:val="000000"/>
          <w:sz w:val="24"/>
          <w:szCs w:val="24"/>
        </w:rPr>
        <w:tab/>
      </w:r>
      <w:r w:rsidRPr="009B6540">
        <w:rPr>
          <w:rFonts w:ascii="宋体" w:eastAsia="宋体" w:hAnsi="Arial" w:cs="宋体" w:hint="eastAsia"/>
          <w:color w:val="000000"/>
          <w:sz w:val="24"/>
          <w:szCs w:val="24"/>
        </w:rPr>
        <w:t>光栅波长准确性要求：</w:t>
      </w:r>
      <w:r w:rsidRPr="009B6540">
        <w:rPr>
          <w:rFonts w:ascii="宋体" w:eastAsia="宋体" w:hAnsi="Arial" w:cs="宋体"/>
          <w:color w:val="000000"/>
          <w:sz w:val="24"/>
          <w:szCs w:val="24"/>
        </w:rPr>
        <w:t>&lt;</w:t>
      </w:r>
      <w:r w:rsidRPr="009B6540">
        <w:rPr>
          <w:rFonts w:ascii="宋体" w:eastAsia="宋体" w:hAnsi="Arial" w:cs="宋体" w:hint="eastAsia"/>
          <w:color w:val="000000"/>
          <w:sz w:val="24"/>
          <w:szCs w:val="24"/>
        </w:rPr>
        <w:t>±</w:t>
      </w:r>
      <w:r w:rsidRPr="009B6540">
        <w:rPr>
          <w:rFonts w:ascii="宋体" w:eastAsia="宋体" w:hAnsi="Arial" w:cs="宋体"/>
          <w:color w:val="000000"/>
          <w:sz w:val="24"/>
          <w:szCs w:val="24"/>
        </w:rPr>
        <w:t>1nm</w:t>
      </w:r>
      <w:r w:rsidRPr="009B6540">
        <w:rPr>
          <w:rFonts w:ascii="宋体" w:eastAsia="宋体" w:hAnsi="Arial" w:cs="宋体" w:hint="eastAsia"/>
          <w:color w:val="000000"/>
          <w:sz w:val="24"/>
          <w:szCs w:val="24"/>
        </w:rPr>
        <w:t>（≤</w:t>
      </w:r>
      <w:r w:rsidRPr="009B6540">
        <w:rPr>
          <w:rFonts w:ascii="宋体" w:eastAsia="宋体" w:hAnsi="Arial" w:cs="宋体"/>
          <w:color w:val="000000"/>
          <w:sz w:val="24"/>
          <w:szCs w:val="24"/>
        </w:rPr>
        <w:t>315nm</w:t>
      </w:r>
      <w:r w:rsidRPr="009B6540">
        <w:rPr>
          <w:rFonts w:ascii="宋体" w:eastAsia="宋体" w:hAnsi="Arial" w:cs="宋体" w:hint="eastAsia"/>
          <w:color w:val="000000"/>
          <w:sz w:val="24"/>
          <w:szCs w:val="24"/>
        </w:rPr>
        <w:t>），</w:t>
      </w:r>
      <w:r w:rsidRPr="009B6540">
        <w:rPr>
          <w:rFonts w:ascii="宋体" w:eastAsia="宋体" w:hAnsi="Arial" w:cs="宋体"/>
          <w:color w:val="000000"/>
          <w:sz w:val="24"/>
          <w:szCs w:val="24"/>
        </w:rPr>
        <w:t>&lt;</w:t>
      </w:r>
      <w:r w:rsidRPr="009B6540">
        <w:rPr>
          <w:rFonts w:ascii="宋体" w:eastAsia="宋体" w:hAnsi="Arial" w:cs="宋体" w:hint="eastAsia"/>
          <w:color w:val="000000"/>
          <w:sz w:val="24"/>
          <w:szCs w:val="24"/>
        </w:rPr>
        <w:t>±</w:t>
      </w:r>
      <w:r w:rsidRPr="009B6540">
        <w:rPr>
          <w:rFonts w:ascii="宋体" w:eastAsia="宋体" w:hAnsi="Arial" w:cs="宋体"/>
          <w:color w:val="000000"/>
          <w:sz w:val="24"/>
          <w:szCs w:val="24"/>
        </w:rPr>
        <w:t>2nm</w:t>
      </w:r>
      <w:r w:rsidRPr="009B6540">
        <w:rPr>
          <w:rFonts w:ascii="宋体" w:eastAsia="宋体" w:hAnsi="Arial" w:cs="宋体" w:hint="eastAsia"/>
          <w:color w:val="000000"/>
          <w:sz w:val="24"/>
          <w:szCs w:val="24"/>
        </w:rPr>
        <w:t>（＞</w:t>
      </w:r>
      <w:r w:rsidRPr="009B6540">
        <w:rPr>
          <w:rFonts w:ascii="宋体" w:eastAsia="宋体" w:hAnsi="Arial" w:cs="宋体"/>
          <w:color w:val="000000"/>
          <w:sz w:val="24"/>
          <w:szCs w:val="24"/>
        </w:rPr>
        <w:t>315nm</w:t>
      </w:r>
      <w:r w:rsidRPr="009B6540">
        <w:rPr>
          <w:rFonts w:ascii="宋体" w:eastAsia="宋体" w:hAnsi="Arial" w:cs="宋体" w:hint="eastAsia"/>
          <w:color w:val="000000"/>
          <w:sz w:val="24"/>
          <w:szCs w:val="24"/>
        </w:rPr>
        <w:t>）；</w:t>
      </w:r>
    </w:p>
    <w:p w:rsidR="00C45B3D" w:rsidRPr="009B6540" w:rsidRDefault="00C45B3D" w:rsidP="009B6540">
      <w:pPr>
        <w:autoSpaceDE w:val="0"/>
        <w:autoSpaceDN w:val="0"/>
        <w:adjustRightInd w:val="0"/>
        <w:spacing w:line="360" w:lineRule="auto"/>
        <w:ind w:left="420" w:hanging="420"/>
        <w:rPr>
          <w:rFonts w:ascii="宋体" w:eastAsia="宋体" w:hAnsi="Arial" w:cs="宋体"/>
          <w:color w:val="000000"/>
          <w:sz w:val="24"/>
          <w:szCs w:val="24"/>
        </w:rPr>
      </w:pPr>
      <w:r w:rsidRPr="009B6540">
        <w:rPr>
          <w:rFonts w:ascii="宋体" w:eastAsia="宋体" w:hAnsi="Arial" w:cs="宋体"/>
          <w:color w:val="000000"/>
          <w:sz w:val="24"/>
          <w:szCs w:val="24"/>
        </w:rPr>
        <w:t>21.</w:t>
      </w:r>
      <w:r w:rsidRPr="009B6540">
        <w:rPr>
          <w:rFonts w:ascii="宋体" w:eastAsia="宋体" w:hAnsi="Arial" w:cs="宋体"/>
          <w:color w:val="000000"/>
          <w:sz w:val="24"/>
          <w:szCs w:val="24"/>
        </w:rPr>
        <w:tab/>
      </w:r>
      <w:r w:rsidRPr="009B6540">
        <w:rPr>
          <w:rFonts w:ascii="宋体" w:eastAsia="宋体" w:hAnsi="Arial" w:cs="宋体" w:hint="eastAsia"/>
          <w:color w:val="000000"/>
          <w:sz w:val="24"/>
          <w:szCs w:val="24"/>
        </w:rPr>
        <w:t>光栅波长重复性要求：</w:t>
      </w:r>
      <w:r w:rsidRPr="009B6540">
        <w:rPr>
          <w:rFonts w:ascii="宋体" w:eastAsia="宋体" w:hAnsi="Arial" w:cs="宋体"/>
          <w:color w:val="000000"/>
          <w:sz w:val="24"/>
          <w:szCs w:val="24"/>
        </w:rPr>
        <w:t>&lt;</w:t>
      </w:r>
      <w:r w:rsidRPr="009B6540">
        <w:rPr>
          <w:rFonts w:ascii="宋体" w:eastAsia="宋体" w:hAnsi="Arial" w:cs="宋体" w:hint="eastAsia"/>
          <w:color w:val="000000"/>
          <w:sz w:val="24"/>
          <w:szCs w:val="24"/>
        </w:rPr>
        <w:t>±</w:t>
      </w:r>
      <w:r w:rsidRPr="009B6540">
        <w:rPr>
          <w:rFonts w:ascii="宋体" w:eastAsia="宋体" w:hAnsi="Arial" w:cs="宋体"/>
          <w:color w:val="000000"/>
          <w:sz w:val="24"/>
          <w:szCs w:val="24"/>
        </w:rPr>
        <w:t>0.5nm</w:t>
      </w:r>
      <w:r w:rsidRPr="009B6540">
        <w:rPr>
          <w:rFonts w:ascii="宋体" w:eastAsia="宋体" w:hAnsi="Arial" w:cs="宋体" w:hint="eastAsia"/>
          <w:color w:val="000000"/>
          <w:sz w:val="24"/>
          <w:szCs w:val="24"/>
        </w:rPr>
        <w:t>（≤</w:t>
      </w:r>
      <w:r w:rsidRPr="009B6540">
        <w:rPr>
          <w:rFonts w:ascii="宋体" w:eastAsia="宋体" w:hAnsi="Arial" w:cs="宋体"/>
          <w:color w:val="000000"/>
          <w:sz w:val="24"/>
          <w:szCs w:val="24"/>
        </w:rPr>
        <w:t>315nm</w:t>
      </w:r>
      <w:r w:rsidRPr="009B6540">
        <w:rPr>
          <w:rFonts w:ascii="宋体" w:eastAsia="宋体" w:hAnsi="Arial" w:cs="宋体" w:hint="eastAsia"/>
          <w:color w:val="000000"/>
          <w:sz w:val="24"/>
          <w:szCs w:val="24"/>
        </w:rPr>
        <w:t>），</w:t>
      </w:r>
      <w:r w:rsidRPr="009B6540">
        <w:rPr>
          <w:rFonts w:ascii="宋体" w:eastAsia="宋体" w:hAnsi="Arial" w:cs="宋体"/>
          <w:color w:val="000000"/>
          <w:sz w:val="24"/>
          <w:szCs w:val="24"/>
        </w:rPr>
        <w:t>&lt;</w:t>
      </w:r>
      <w:r w:rsidRPr="009B6540">
        <w:rPr>
          <w:rFonts w:ascii="宋体" w:eastAsia="宋体" w:hAnsi="Arial" w:cs="宋体" w:hint="eastAsia"/>
          <w:color w:val="000000"/>
          <w:sz w:val="24"/>
          <w:szCs w:val="24"/>
        </w:rPr>
        <w:t>±</w:t>
      </w:r>
      <w:r w:rsidRPr="009B6540">
        <w:rPr>
          <w:rFonts w:ascii="宋体" w:eastAsia="宋体" w:hAnsi="Arial" w:cs="宋体"/>
          <w:color w:val="000000"/>
          <w:sz w:val="24"/>
          <w:szCs w:val="24"/>
        </w:rPr>
        <w:t>1nm</w:t>
      </w:r>
      <w:r w:rsidRPr="009B6540">
        <w:rPr>
          <w:rFonts w:ascii="宋体" w:eastAsia="宋体" w:hAnsi="Arial" w:cs="宋体" w:hint="eastAsia"/>
          <w:color w:val="000000"/>
          <w:sz w:val="24"/>
          <w:szCs w:val="24"/>
        </w:rPr>
        <w:t>（＞</w:t>
      </w:r>
      <w:r w:rsidRPr="009B6540">
        <w:rPr>
          <w:rFonts w:ascii="宋体" w:eastAsia="宋体" w:hAnsi="Arial" w:cs="宋体"/>
          <w:color w:val="000000"/>
          <w:sz w:val="24"/>
          <w:szCs w:val="24"/>
        </w:rPr>
        <w:t>315nm</w:t>
      </w:r>
      <w:r w:rsidRPr="009B6540">
        <w:rPr>
          <w:rFonts w:ascii="宋体" w:eastAsia="宋体" w:hAnsi="Arial" w:cs="宋体" w:hint="eastAsia"/>
          <w:color w:val="000000"/>
          <w:sz w:val="24"/>
          <w:szCs w:val="24"/>
        </w:rPr>
        <w:t>）；</w:t>
      </w:r>
    </w:p>
    <w:p w:rsidR="00C45B3D" w:rsidRPr="009B6540" w:rsidRDefault="00C45B3D" w:rsidP="009B6540">
      <w:pPr>
        <w:autoSpaceDE w:val="0"/>
        <w:autoSpaceDN w:val="0"/>
        <w:adjustRightInd w:val="0"/>
        <w:spacing w:line="360" w:lineRule="auto"/>
        <w:ind w:left="420" w:hanging="420"/>
        <w:rPr>
          <w:rFonts w:ascii="宋体" w:eastAsia="宋体" w:hAnsi="Arial" w:cs="宋体"/>
          <w:color w:val="000000"/>
          <w:sz w:val="24"/>
          <w:szCs w:val="24"/>
        </w:rPr>
      </w:pPr>
      <w:r w:rsidRPr="009B6540">
        <w:rPr>
          <w:rFonts w:ascii="宋体" w:eastAsia="宋体" w:hAnsi="Arial" w:cs="宋体"/>
          <w:color w:val="000000"/>
          <w:sz w:val="24"/>
          <w:szCs w:val="24"/>
        </w:rPr>
        <w:t>22.</w:t>
      </w:r>
      <w:r w:rsidRPr="009B6540">
        <w:rPr>
          <w:rFonts w:ascii="宋体" w:eastAsia="宋体" w:hAnsi="Arial" w:cs="宋体"/>
          <w:color w:val="000000"/>
          <w:sz w:val="24"/>
          <w:szCs w:val="24"/>
        </w:rPr>
        <w:tab/>
      </w:r>
      <w:r w:rsidRPr="009B6540">
        <w:rPr>
          <w:rFonts w:ascii="宋体" w:eastAsia="宋体" w:hAnsi="Arial" w:cs="宋体" w:hint="eastAsia"/>
          <w:color w:val="000000"/>
          <w:sz w:val="24"/>
          <w:szCs w:val="24"/>
        </w:rPr>
        <w:t>带宽要求：激发</w:t>
      </w:r>
      <w:r w:rsidRPr="009B6540">
        <w:rPr>
          <w:rFonts w:ascii="宋体" w:eastAsia="宋体" w:hAnsi="Arial" w:cs="宋体"/>
          <w:color w:val="000000"/>
          <w:sz w:val="24"/>
          <w:szCs w:val="24"/>
        </w:rPr>
        <w:t>5nm</w:t>
      </w:r>
      <w:r w:rsidRPr="009B6540">
        <w:rPr>
          <w:rFonts w:ascii="宋体" w:eastAsia="宋体" w:hAnsi="Arial" w:cs="宋体" w:hint="eastAsia"/>
          <w:color w:val="000000"/>
          <w:sz w:val="24"/>
          <w:szCs w:val="24"/>
        </w:rPr>
        <w:t>（≤</w:t>
      </w:r>
      <w:r w:rsidRPr="009B6540">
        <w:rPr>
          <w:rFonts w:ascii="宋体" w:eastAsia="宋体" w:hAnsi="Arial" w:cs="宋体"/>
          <w:color w:val="000000"/>
          <w:sz w:val="24"/>
          <w:szCs w:val="24"/>
        </w:rPr>
        <w:t>315nm</w:t>
      </w:r>
      <w:r w:rsidRPr="009B6540">
        <w:rPr>
          <w:rFonts w:ascii="宋体" w:eastAsia="宋体" w:hAnsi="Arial" w:cs="宋体" w:hint="eastAsia"/>
          <w:color w:val="000000"/>
          <w:sz w:val="24"/>
          <w:szCs w:val="24"/>
        </w:rPr>
        <w:t>）</w:t>
      </w:r>
      <w:r w:rsidRPr="009B6540">
        <w:rPr>
          <w:rFonts w:ascii="宋体" w:eastAsia="宋体" w:hAnsi="Arial" w:cs="宋体"/>
          <w:color w:val="000000"/>
          <w:sz w:val="24"/>
          <w:szCs w:val="24"/>
        </w:rPr>
        <w:t>/ 9nm</w:t>
      </w:r>
      <w:r w:rsidRPr="009B6540">
        <w:rPr>
          <w:rFonts w:ascii="宋体" w:eastAsia="宋体" w:hAnsi="Arial" w:cs="宋体" w:hint="eastAsia"/>
          <w:color w:val="000000"/>
          <w:sz w:val="24"/>
          <w:szCs w:val="24"/>
        </w:rPr>
        <w:t>（＞</w:t>
      </w:r>
      <w:r w:rsidRPr="009B6540">
        <w:rPr>
          <w:rFonts w:ascii="宋体" w:eastAsia="宋体" w:hAnsi="Arial" w:cs="宋体"/>
          <w:color w:val="000000"/>
          <w:sz w:val="24"/>
          <w:szCs w:val="24"/>
        </w:rPr>
        <w:t>315nm</w:t>
      </w:r>
      <w:r w:rsidRPr="009B6540">
        <w:rPr>
          <w:rFonts w:ascii="宋体" w:eastAsia="宋体" w:hAnsi="Arial" w:cs="宋体" w:hint="eastAsia"/>
          <w:color w:val="000000"/>
          <w:sz w:val="24"/>
          <w:szCs w:val="24"/>
        </w:rPr>
        <w:t>），发射</w:t>
      </w:r>
      <w:r w:rsidRPr="009B6540">
        <w:rPr>
          <w:rFonts w:ascii="宋体" w:eastAsia="宋体" w:hAnsi="Arial" w:cs="宋体"/>
          <w:color w:val="000000"/>
          <w:sz w:val="24"/>
          <w:szCs w:val="24"/>
        </w:rPr>
        <w:t>20nm</w:t>
      </w:r>
      <w:r w:rsidRPr="009B6540">
        <w:rPr>
          <w:rFonts w:ascii="宋体" w:eastAsia="宋体" w:hAnsi="Arial" w:cs="宋体" w:hint="eastAsia"/>
          <w:color w:val="000000"/>
          <w:sz w:val="24"/>
          <w:szCs w:val="24"/>
        </w:rPr>
        <w:t>；</w:t>
      </w:r>
    </w:p>
    <w:p w:rsidR="00C45B3D" w:rsidRPr="009B6540" w:rsidRDefault="00D27B02" w:rsidP="009B6540">
      <w:pPr>
        <w:autoSpaceDE w:val="0"/>
        <w:autoSpaceDN w:val="0"/>
        <w:adjustRightInd w:val="0"/>
        <w:spacing w:line="360" w:lineRule="auto"/>
        <w:ind w:left="420" w:hanging="420"/>
        <w:rPr>
          <w:rFonts w:ascii="宋体" w:eastAsia="宋体" w:hAnsi="Arial" w:cs="宋体"/>
          <w:color w:val="000000"/>
          <w:sz w:val="24"/>
          <w:szCs w:val="24"/>
        </w:rPr>
      </w:pPr>
      <w:r w:rsidRPr="009B6540">
        <w:rPr>
          <w:rFonts w:ascii="宋体" w:eastAsia="宋体" w:hAnsi="Arial" w:cs="宋体" w:hint="eastAsia"/>
          <w:color w:val="000000"/>
          <w:sz w:val="24"/>
          <w:szCs w:val="24"/>
        </w:rPr>
        <w:t>▲</w:t>
      </w:r>
      <w:r w:rsidR="00C45B3D" w:rsidRPr="009B6540">
        <w:rPr>
          <w:rFonts w:ascii="宋体" w:eastAsia="宋体" w:hAnsi="Arial" w:cs="宋体"/>
          <w:color w:val="000000"/>
          <w:sz w:val="24"/>
          <w:szCs w:val="24"/>
        </w:rPr>
        <w:t>23.</w:t>
      </w:r>
      <w:r w:rsidR="00C45B3D" w:rsidRPr="009B6540">
        <w:rPr>
          <w:rFonts w:ascii="宋体" w:eastAsia="宋体" w:hAnsi="Arial" w:cs="宋体" w:hint="eastAsia"/>
          <w:color w:val="000000"/>
          <w:sz w:val="24"/>
          <w:szCs w:val="24"/>
        </w:rPr>
        <w:t>荧光检测灵敏度</w:t>
      </w:r>
      <w:r w:rsidR="00C45B3D" w:rsidRPr="009B6540">
        <w:rPr>
          <w:rFonts w:ascii="宋体" w:eastAsia="宋体" w:hAnsi="Arial" w:cs="宋体"/>
          <w:color w:val="000000"/>
          <w:sz w:val="24"/>
          <w:szCs w:val="24"/>
        </w:rPr>
        <w:t>(</w:t>
      </w:r>
      <w:r w:rsidR="00C45B3D" w:rsidRPr="009B6540">
        <w:rPr>
          <w:rFonts w:ascii="宋体" w:eastAsia="宋体" w:hAnsi="Arial" w:cs="宋体" w:hint="eastAsia"/>
          <w:color w:val="000000"/>
          <w:sz w:val="24"/>
          <w:szCs w:val="24"/>
        </w:rPr>
        <w:t>光栅</w:t>
      </w:r>
      <w:r w:rsidR="00C45B3D" w:rsidRPr="009B6540">
        <w:rPr>
          <w:rFonts w:ascii="宋体" w:eastAsia="宋体" w:hAnsi="Arial" w:cs="宋体"/>
          <w:color w:val="000000"/>
          <w:sz w:val="24"/>
          <w:szCs w:val="24"/>
        </w:rPr>
        <w:t>)</w:t>
      </w:r>
      <w:r w:rsidR="00C45B3D" w:rsidRPr="009B6540">
        <w:rPr>
          <w:rFonts w:ascii="宋体" w:eastAsia="宋体" w:hAnsi="Arial" w:cs="宋体" w:hint="eastAsia"/>
          <w:color w:val="000000"/>
          <w:sz w:val="24"/>
          <w:szCs w:val="24"/>
        </w:rPr>
        <w:t>：≤</w:t>
      </w:r>
      <w:r w:rsidR="00C45B3D" w:rsidRPr="009B6540">
        <w:rPr>
          <w:rFonts w:ascii="宋体" w:eastAsia="宋体" w:hAnsi="Arial" w:cs="宋体"/>
          <w:color w:val="000000"/>
          <w:sz w:val="24"/>
          <w:szCs w:val="24"/>
        </w:rPr>
        <w:t xml:space="preserve">0.17 fmol </w:t>
      </w:r>
      <w:r w:rsidR="00C45B3D" w:rsidRPr="009B6540">
        <w:rPr>
          <w:rFonts w:ascii="宋体" w:eastAsia="宋体" w:hAnsi="Arial" w:cs="宋体" w:hint="eastAsia"/>
          <w:color w:val="000000"/>
          <w:sz w:val="24"/>
          <w:szCs w:val="24"/>
        </w:rPr>
        <w:t>荧光素</w:t>
      </w:r>
      <w:r w:rsidR="00C45B3D" w:rsidRPr="009B6540">
        <w:rPr>
          <w:rFonts w:ascii="宋体" w:eastAsia="宋体" w:hAnsi="Arial" w:cs="宋体"/>
          <w:color w:val="000000"/>
          <w:sz w:val="24"/>
          <w:szCs w:val="24"/>
        </w:rPr>
        <w:t>/</w:t>
      </w:r>
      <w:r w:rsidR="00C45B3D" w:rsidRPr="009B6540">
        <w:rPr>
          <w:rFonts w:ascii="宋体" w:eastAsia="宋体" w:hAnsi="Arial" w:cs="宋体" w:hint="eastAsia"/>
          <w:color w:val="000000"/>
          <w:sz w:val="24"/>
          <w:szCs w:val="24"/>
        </w:rPr>
        <w:t>孔（</w:t>
      </w:r>
      <w:r w:rsidR="00C45B3D" w:rsidRPr="009B6540">
        <w:rPr>
          <w:rFonts w:ascii="宋体" w:eastAsia="宋体" w:hAnsi="Arial" w:cs="宋体"/>
          <w:color w:val="000000"/>
          <w:sz w:val="24"/>
          <w:szCs w:val="24"/>
        </w:rPr>
        <w:t>1.7 pM</w:t>
      </w:r>
      <w:r w:rsidR="00C45B3D" w:rsidRPr="009B6540">
        <w:rPr>
          <w:rFonts w:ascii="宋体" w:eastAsia="宋体" w:hAnsi="Arial" w:cs="宋体" w:hint="eastAsia"/>
          <w:color w:val="000000"/>
          <w:sz w:val="24"/>
          <w:szCs w:val="24"/>
        </w:rPr>
        <w:t>，</w:t>
      </w:r>
      <w:r w:rsidR="00C45B3D" w:rsidRPr="009B6540">
        <w:rPr>
          <w:rFonts w:ascii="宋体" w:eastAsia="宋体" w:hAnsi="Arial" w:cs="宋体"/>
          <w:color w:val="000000"/>
          <w:sz w:val="24"/>
          <w:szCs w:val="24"/>
        </w:rPr>
        <w:t>384</w:t>
      </w:r>
      <w:r w:rsidR="00C45B3D" w:rsidRPr="009B6540">
        <w:rPr>
          <w:rFonts w:ascii="宋体" w:eastAsia="宋体" w:hAnsi="Arial" w:cs="宋体" w:hint="eastAsia"/>
          <w:color w:val="000000"/>
          <w:sz w:val="24"/>
          <w:szCs w:val="24"/>
        </w:rPr>
        <w:t>孔板，</w:t>
      </w:r>
      <w:r w:rsidR="00C45B3D" w:rsidRPr="009B6540">
        <w:rPr>
          <w:rFonts w:ascii="宋体" w:eastAsia="宋体" w:hAnsi="Arial" w:cs="宋体"/>
          <w:color w:val="000000"/>
          <w:sz w:val="24"/>
          <w:szCs w:val="24"/>
        </w:rPr>
        <w:t>100ul</w:t>
      </w:r>
      <w:r w:rsidR="00C45B3D" w:rsidRPr="009B6540">
        <w:rPr>
          <w:rFonts w:ascii="宋体" w:eastAsia="宋体" w:hAnsi="Arial" w:cs="宋体" w:hint="eastAsia"/>
          <w:color w:val="000000"/>
          <w:sz w:val="24"/>
          <w:szCs w:val="24"/>
        </w:rPr>
        <w:t>体系）；</w:t>
      </w:r>
    </w:p>
    <w:p w:rsidR="00C45B3D" w:rsidRPr="009B6540" w:rsidRDefault="00C45B3D" w:rsidP="009B6540">
      <w:pPr>
        <w:autoSpaceDE w:val="0"/>
        <w:autoSpaceDN w:val="0"/>
        <w:adjustRightInd w:val="0"/>
        <w:spacing w:line="360" w:lineRule="auto"/>
        <w:ind w:left="420" w:hanging="420"/>
        <w:rPr>
          <w:rFonts w:ascii="宋体" w:eastAsia="宋体" w:hAnsi="Arial" w:cs="宋体"/>
          <w:color w:val="000000"/>
          <w:sz w:val="24"/>
          <w:szCs w:val="24"/>
        </w:rPr>
      </w:pPr>
      <w:r w:rsidRPr="009B6540">
        <w:rPr>
          <w:rFonts w:ascii="宋体" w:eastAsia="宋体" w:hAnsi="Arial" w:cs="宋体"/>
          <w:color w:val="000000"/>
          <w:sz w:val="24"/>
          <w:szCs w:val="24"/>
        </w:rPr>
        <w:t>24.</w:t>
      </w:r>
      <w:r w:rsidRPr="009B6540">
        <w:rPr>
          <w:rFonts w:ascii="宋体" w:eastAsia="宋体" w:hAnsi="Arial" w:cs="宋体"/>
          <w:color w:val="000000"/>
          <w:sz w:val="24"/>
          <w:szCs w:val="24"/>
        </w:rPr>
        <w:tab/>
      </w:r>
      <w:r w:rsidRPr="009B6540">
        <w:rPr>
          <w:rFonts w:ascii="宋体" w:eastAsia="宋体" w:hAnsi="Arial" w:cs="宋体" w:hint="eastAsia"/>
          <w:color w:val="000000"/>
          <w:sz w:val="24"/>
          <w:szCs w:val="24"/>
        </w:rPr>
        <w:t>时间分辨荧光灵敏度</w:t>
      </w:r>
      <w:r w:rsidRPr="009B6540">
        <w:rPr>
          <w:rFonts w:ascii="宋体" w:eastAsia="宋体" w:hAnsi="Arial" w:cs="宋体"/>
          <w:color w:val="000000"/>
          <w:sz w:val="24"/>
          <w:szCs w:val="24"/>
        </w:rPr>
        <w:t>(</w:t>
      </w:r>
      <w:r w:rsidRPr="009B6540">
        <w:rPr>
          <w:rFonts w:ascii="宋体" w:eastAsia="宋体" w:hAnsi="Arial" w:cs="宋体" w:hint="eastAsia"/>
          <w:color w:val="000000"/>
          <w:sz w:val="24"/>
          <w:szCs w:val="24"/>
        </w:rPr>
        <w:t>光栅</w:t>
      </w:r>
      <w:r w:rsidRPr="009B6540">
        <w:rPr>
          <w:rFonts w:ascii="宋体" w:eastAsia="宋体" w:hAnsi="Arial" w:cs="宋体"/>
          <w:color w:val="000000"/>
          <w:sz w:val="24"/>
          <w:szCs w:val="24"/>
        </w:rPr>
        <w:t>)</w:t>
      </w:r>
      <w:r w:rsidRPr="009B6540">
        <w:rPr>
          <w:rFonts w:ascii="宋体" w:eastAsia="宋体" w:hAnsi="Arial" w:cs="宋体" w:hint="eastAsia"/>
          <w:color w:val="000000"/>
          <w:sz w:val="24"/>
          <w:szCs w:val="24"/>
        </w:rPr>
        <w:t>：≤</w:t>
      </w:r>
      <w:r w:rsidRPr="009B6540">
        <w:rPr>
          <w:rFonts w:ascii="宋体" w:eastAsia="宋体" w:hAnsi="Arial" w:cs="宋体"/>
          <w:color w:val="000000"/>
          <w:sz w:val="24"/>
          <w:szCs w:val="24"/>
        </w:rPr>
        <w:t xml:space="preserve">90 amol </w:t>
      </w:r>
      <w:r w:rsidRPr="009B6540">
        <w:rPr>
          <w:rFonts w:ascii="宋体" w:eastAsia="宋体" w:hAnsi="Arial" w:cs="宋体" w:hint="eastAsia"/>
          <w:color w:val="000000"/>
          <w:sz w:val="24"/>
          <w:szCs w:val="24"/>
        </w:rPr>
        <w:t>铕</w:t>
      </w:r>
      <w:r w:rsidRPr="009B6540">
        <w:rPr>
          <w:rFonts w:ascii="宋体" w:eastAsia="宋体" w:hAnsi="Arial" w:cs="宋体"/>
          <w:color w:val="000000"/>
          <w:sz w:val="24"/>
          <w:szCs w:val="24"/>
        </w:rPr>
        <w:t>/</w:t>
      </w:r>
      <w:r w:rsidRPr="009B6540">
        <w:rPr>
          <w:rFonts w:ascii="宋体" w:eastAsia="宋体" w:hAnsi="Arial" w:cs="宋体" w:hint="eastAsia"/>
          <w:color w:val="000000"/>
          <w:sz w:val="24"/>
          <w:szCs w:val="24"/>
        </w:rPr>
        <w:t>孔（</w:t>
      </w:r>
      <w:r w:rsidRPr="009B6540">
        <w:rPr>
          <w:rFonts w:ascii="宋体" w:eastAsia="宋体" w:hAnsi="Arial" w:cs="宋体"/>
          <w:color w:val="000000"/>
          <w:sz w:val="24"/>
          <w:szCs w:val="24"/>
        </w:rPr>
        <w:t>0.9 pM</w:t>
      </w:r>
      <w:r w:rsidRPr="009B6540">
        <w:rPr>
          <w:rFonts w:ascii="宋体" w:eastAsia="宋体" w:hAnsi="Arial" w:cs="宋体" w:hint="eastAsia"/>
          <w:color w:val="000000"/>
          <w:sz w:val="24"/>
          <w:szCs w:val="24"/>
        </w:rPr>
        <w:t>，</w:t>
      </w:r>
      <w:r w:rsidRPr="009B6540">
        <w:rPr>
          <w:rFonts w:ascii="宋体" w:eastAsia="宋体" w:hAnsi="Arial" w:cs="宋体"/>
          <w:color w:val="000000"/>
          <w:sz w:val="24"/>
          <w:szCs w:val="24"/>
        </w:rPr>
        <w:t>384</w:t>
      </w:r>
      <w:r w:rsidRPr="009B6540">
        <w:rPr>
          <w:rFonts w:ascii="宋体" w:eastAsia="宋体" w:hAnsi="Arial" w:cs="宋体" w:hint="eastAsia"/>
          <w:color w:val="000000"/>
          <w:sz w:val="24"/>
          <w:szCs w:val="24"/>
        </w:rPr>
        <w:t>孔板，</w:t>
      </w:r>
      <w:r w:rsidRPr="009B6540">
        <w:rPr>
          <w:rFonts w:ascii="宋体" w:eastAsia="宋体" w:hAnsi="Arial" w:cs="宋体"/>
          <w:color w:val="000000"/>
          <w:sz w:val="24"/>
          <w:szCs w:val="24"/>
        </w:rPr>
        <w:t>100ul</w:t>
      </w:r>
      <w:r w:rsidRPr="009B6540">
        <w:rPr>
          <w:rFonts w:ascii="宋体" w:eastAsia="宋体" w:hAnsi="Arial" w:cs="宋体" w:hint="eastAsia"/>
          <w:color w:val="000000"/>
          <w:sz w:val="24"/>
          <w:szCs w:val="24"/>
        </w:rPr>
        <w:t>体系）；</w:t>
      </w:r>
    </w:p>
    <w:p w:rsidR="00C45B3D" w:rsidRPr="009B6540" w:rsidRDefault="00D27B02" w:rsidP="009B6540">
      <w:pPr>
        <w:autoSpaceDE w:val="0"/>
        <w:autoSpaceDN w:val="0"/>
        <w:adjustRightInd w:val="0"/>
        <w:spacing w:line="360" w:lineRule="auto"/>
        <w:ind w:left="420" w:hanging="420"/>
        <w:rPr>
          <w:rFonts w:ascii="宋体" w:eastAsia="宋体" w:hAnsi="Arial" w:cs="宋体"/>
          <w:color w:val="000000"/>
          <w:sz w:val="24"/>
          <w:szCs w:val="24"/>
        </w:rPr>
      </w:pPr>
      <w:r w:rsidRPr="009B6540">
        <w:rPr>
          <w:rFonts w:ascii="宋体" w:eastAsia="宋体" w:hAnsi="Arial" w:cs="宋体" w:hint="eastAsia"/>
          <w:color w:val="000000"/>
          <w:sz w:val="24"/>
          <w:szCs w:val="24"/>
        </w:rPr>
        <w:t>▲</w:t>
      </w:r>
      <w:r w:rsidR="00C45B3D" w:rsidRPr="009B6540">
        <w:rPr>
          <w:rFonts w:ascii="宋体" w:eastAsia="宋体" w:hAnsi="Arial" w:cs="宋体"/>
          <w:color w:val="000000"/>
          <w:sz w:val="24"/>
          <w:szCs w:val="24"/>
        </w:rPr>
        <w:t>25.</w:t>
      </w:r>
      <w:r w:rsidR="00C45B3D" w:rsidRPr="009B6540">
        <w:rPr>
          <w:rFonts w:ascii="宋体" w:eastAsia="宋体" w:hAnsi="Arial" w:cs="宋体"/>
          <w:color w:val="000000"/>
          <w:sz w:val="24"/>
          <w:szCs w:val="24"/>
        </w:rPr>
        <w:tab/>
      </w:r>
      <w:r w:rsidR="00C45B3D" w:rsidRPr="009B6540">
        <w:rPr>
          <w:rFonts w:ascii="宋体" w:eastAsia="宋体" w:hAnsi="Arial" w:cs="宋体" w:hint="eastAsia"/>
          <w:color w:val="000000"/>
          <w:sz w:val="24"/>
          <w:szCs w:val="24"/>
        </w:rPr>
        <w:t>荧光检测线性范围：≥</w:t>
      </w:r>
      <w:r w:rsidR="00C45B3D" w:rsidRPr="009B6540">
        <w:rPr>
          <w:rFonts w:ascii="宋体" w:eastAsia="宋体" w:hAnsi="Arial" w:cs="宋体"/>
          <w:color w:val="000000"/>
          <w:sz w:val="24"/>
          <w:szCs w:val="24"/>
        </w:rPr>
        <w:t>7</w:t>
      </w:r>
      <w:r w:rsidR="00C45B3D" w:rsidRPr="009B6540">
        <w:rPr>
          <w:rFonts w:ascii="宋体" w:eastAsia="宋体" w:hAnsi="Arial" w:cs="宋体" w:hint="eastAsia"/>
          <w:color w:val="000000"/>
          <w:sz w:val="24"/>
          <w:szCs w:val="24"/>
        </w:rPr>
        <w:t>个数量级；</w:t>
      </w:r>
    </w:p>
    <w:p w:rsidR="00C45B3D" w:rsidRPr="009B6540" w:rsidRDefault="00C45B3D" w:rsidP="009B6540">
      <w:pPr>
        <w:autoSpaceDE w:val="0"/>
        <w:autoSpaceDN w:val="0"/>
        <w:adjustRightInd w:val="0"/>
        <w:spacing w:line="360" w:lineRule="auto"/>
        <w:ind w:left="420" w:hanging="420"/>
        <w:rPr>
          <w:rFonts w:ascii="宋体" w:eastAsia="宋体" w:hAnsi="Arial" w:cs="宋体"/>
          <w:color w:val="000000"/>
          <w:sz w:val="24"/>
          <w:szCs w:val="24"/>
        </w:rPr>
      </w:pPr>
      <w:r w:rsidRPr="009B6540">
        <w:rPr>
          <w:rFonts w:ascii="宋体" w:eastAsia="宋体" w:hAnsi="Arial" w:cs="宋体"/>
          <w:color w:val="000000"/>
          <w:sz w:val="24"/>
          <w:szCs w:val="24"/>
        </w:rPr>
        <w:t>26.</w:t>
      </w:r>
      <w:r w:rsidRPr="009B6540">
        <w:rPr>
          <w:rFonts w:ascii="宋体" w:eastAsia="宋体" w:hAnsi="Arial" w:cs="宋体"/>
          <w:color w:val="000000"/>
          <w:sz w:val="24"/>
          <w:szCs w:val="24"/>
        </w:rPr>
        <w:tab/>
      </w:r>
      <w:r w:rsidRPr="009B6540">
        <w:rPr>
          <w:rFonts w:ascii="宋体" w:eastAsia="宋体" w:hAnsi="Arial" w:cs="宋体" w:hint="eastAsia"/>
          <w:color w:val="000000"/>
          <w:sz w:val="24"/>
          <w:szCs w:val="24"/>
        </w:rPr>
        <w:t>读板速度（含进出板）：</w:t>
      </w:r>
      <w:r w:rsidRPr="009B6540">
        <w:rPr>
          <w:rFonts w:ascii="宋体" w:eastAsia="宋体" w:hAnsi="Arial" w:cs="宋体"/>
          <w:color w:val="000000"/>
          <w:sz w:val="24"/>
          <w:szCs w:val="24"/>
        </w:rPr>
        <w:t>96</w:t>
      </w:r>
      <w:r w:rsidRPr="009B6540">
        <w:rPr>
          <w:rFonts w:ascii="宋体" w:eastAsia="宋体" w:hAnsi="Arial" w:cs="宋体" w:hint="eastAsia"/>
          <w:color w:val="000000"/>
          <w:sz w:val="24"/>
          <w:szCs w:val="24"/>
        </w:rPr>
        <w:t>孔板</w:t>
      </w:r>
      <w:r w:rsidRPr="009B6540">
        <w:rPr>
          <w:rFonts w:ascii="宋体" w:eastAsia="宋体" w:hAnsi="Arial" w:cs="宋体"/>
          <w:color w:val="000000"/>
          <w:sz w:val="24"/>
          <w:szCs w:val="24"/>
        </w:rPr>
        <w:t>20s</w:t>
      </w:r>
      <w:r w:rsidRPr="009B6540">
        <w:rPr>
          <w:rFonts w:ascii="宋体" w:eastAsia="宋体" w:hAnsi="Arial" w:cs="宋体" w:hint="eastAsia"/>
          <w:color w:val="000000"/>
          <w:sz w:val="24"/>
          <w:szCs w:val="24"/>
        </w:rPr>
        <w:t>，</w:t>
      </w:r>
      <w:r w:rsidRPr="009B6540">
        <w:rPr>
          <w:rFonts w:ascii="宋体" w:eastAsia="宋体" w:hAnsi="Arial" w:cs="宋体"/>
          <w:color w:val="000000"/>
          <w:sz w:val="24"/>
          <w:szCs w:val="24"/>
        </w:rPr>
        <w:t>384</w:t>
      </w:r>
      <w:r w:rsidRPr="009B6540">
        <w:rPr>
          <w:rFonts w:ascii="宋体" w:eastAsia="宋体" w:hAnsi="Arial" w:cs="宋体" w:hint="eastAsia"/>
          <w:color w:val="000000"/>
          <w:sz w:val="24"/>
          <w:szCs w:val="24"/>
        </w:rPr>
        <w:t>孔板</w:t>
      </w:r>
      <w:r w:rsidRPr="009B6540">
        <w:rPr>
          <w:rFonts w:ascii="宋体" w:eastAsia="宋体" w:hAnsi="Arial" w:cs="宋体"/>
          <w:color w:val="000000"/>
          <w:sz w:val="24"/>
          <w:szCs w:val="24"/>
        </w:rPr>
        <w:t>30s</w:t>
      </w:r>
      <w:r w:rsidRPr="009B6540">
        <w:rPr>
          <w:rFonts w:ascii="宋体" w:eastAsia="宋体" w:hAnsi="Arial" w:cs="宋体" w:hint="eastAsia"/>
          <w:color w:val="000000"/>
          <w:sz w:val="24"/>
          <w:szCs w:val="24"/>
        </w:rPr>
        <w:t>，全光谱扫描</w:t>
      </w:r>
      <w:r w:rsidRPr="009B6540">
        <w:rPr>
          <w:rFonts w:ascii="宋体" w:eastAsia="宋体" w:hAnsi="Arial" w:cs="宋体"/>
          <w:color w:val="000000"/>
          <w:sz w:val="24"/>
          <w:szCs w:val="24"/>
        </w:rPr>
        <w:t>150s</w:t>
      </w:r>
      <w:r w:rsidRPr="009B6540">
        <w:rPr>
          <w:rFonts w:ascii="宋体" w:eastAsia="宋体" w:hAnsi="Arial" w:cs="宋体" w:hint="eastAsia"/>
          <w:color w:val="000000"/>
          <w:sz w:val="24"/>
          <w:szCs w:val="24"/>
        </w:rPr>
        <w:t>（</w:t>
      </w:r>
      <w:r w:rsidRPr="009B6540">
        <w:rPr>
          <w:rFonts w:ascii="宋体" w:eastAsia="宋体" w:hAnsi="Arial" w:cs="宋体"/>
          <w:color w:val="000000"/>
          <w:sz w:val="24"/>
          <w:szCs w:val="24"/>
        </w:rPr>
        <w:t>450-550nm</w:t>
      </w:r>
      <w:r w:rsidRPr="009B6540">
        <w:rPr>
          <w:rFonts w:ascii="宋体" w:eastAsia="宋体" w:hAnsi="Arial" w:cs="宋体" w:hint="eastAsia"/>
          <w:color w:val="000000"/>
          <w:sz w:val="24"/>
          <w:szCs w:val="24"/>
        </w:rPr>
        <w:t>，</w:t>
      </w:r>
      <w:r w:rsidRPr="009B6540">
        <w:rPr>
          <w:rFonts w:ascii="宋体" w:eastAsia="宋体" w:hAnsi="Arial" w:cs="宋体"/>
          <w:color w:val="000000"/>
          <w:sz w:val="24"/>
          <w:szCs w:val="24"/>
        </w:rPr>
        <w:lastRenderedPageBreak/>
        <w:t>5nm</w:t>
      </w:r>
      <w:r w:rsidRPr="009B6540">
        <w:rPr>
          <w:rFonts w:ascii="宋体" w:eastAsia="宋体" w:hAnsi="Arial" w:cs="宋体" w:hint="eastAsia"/>
          <w:color w:val="000000"/>
          <w:sz w:val="24"/>
          <w:szCs w:val="24"/>
        </w:rPr>
        <w:t>增幅，</w:t>
      </w:r>
      <w:r w:rsidRPr="009B6540">
        <w:rPr>
          <w:rFonts w:ascii="宋体" w:eastAsia="宋体" w:hAnsi="Arial" w:cs="宋体"/>
          <w:color w:val="000000"/>
          <w:sz w:val="24"/>
          <w:szCs w:val="24"/>
        </w:rPr>
        <w:t>96</w:t>
      </w:r>
      <w:r w:rsidRPr="009B6540">
        <w:rPr>
          <w:rFonts w:ascii="宋体" w:eastAsia="宋体" w:hAnsi="Arial" w:cs="宋体" w:hint="eastAsia"/>
          <w:color w:val="000000"/>
          <w:sz w:val="24"/>
          <w:szCs w:val="24"/>
        </w:rPr>
        <w:t>孔板）；</w:t>
      </w:r>
    </w:p>
    <w:p w:rsidR="00C45B3D" w:rsidRPr="009B6540" w:rsidRDefault="00C45B3D" w:rsidP="009B6540">
      <w:pPr>
        <w:autoSpaceDE w:val="0"/>
        <w:autoSpaceDN w:val="0"/>
        <w:adjustRightInd w:val="0"/>
        <w:spacing w:line="360" w:lineRule="auto"/>
        <w:rPr>
          <w:rFonts w:ascii="宋体" w:eastAsia="宋体" w:hAnsi="Arial" w:cs="宋体"/>
          <w:color w:val="000000"/>
          <w:sz w:val="24"/>
          <w:szCs w:val="24"/>
        </w:rPr>
      </w:pPr>
      <w:r w:rsidRPr="009B6540">
        <w:rPr>
          <w:rFonts w:ascii="宋体" w:eastAsia="宋体" w:hAnsi="Arial" w:cs="宋体" w:hint="eastAsia"/>
          <w:color w:val="000000"/>
          <w:sz w:val="24"/>
          <w:szCs w:val="24"/>
        </w:rPr>
        <w:t>四、发光模块的参数要求：</w:t>
      </w:r>
    </w:p>
    <w:p w:rsidR="00C45B3D" w:rsidRPr="009B6540" w:rsidRDefault="00C45B3D" w:rsidP="009B6540">
      <w:pPr>
        <w:tabs>
          <w:tab w:val="left" w:pos="420"/>
        </w:tabs>
        <w:autoSpaceDE w:val="0"/>
        <w:autoSpaceDN w:val="0"/>
        <w:adjustRightInd w:val="0"/>
        <w:spacing w:line="360" w:lineRule="auto"/>
        <w:ind w:left="420" w:hanging="420"/>
        <w:rPr>
          <w:rFonts w:ascii="宋体" w:eastAsia="宋体" w:hAnsi="Arial" w:cs="宋体"/>
          <w:color w:val="000000"/>
          <w:sz w:val="24"/>
          <w:szCs w:val="24"/>
        </w:rPr>
      </w:pPr>
      <w:r w:rsidRPr="009B6540">
        <w:rPr>
          <w:rFonts w:ascii="宋体" w:eastAsia="宋体" w:hAnsi="Arial" w:cs="宋体"/>
          <w:color w:val="000000"/>
          <w:sz w:val="24"/>
          <w:szCs w:val="24"/>
        </w:rPr>
        <w:t>27.</w:t>
      </w:r>
      <w:r w:rsidRPr="009B6540">
        <w:rPr>
          <w:rFonts w:ascii="宋体" w:eastAsia="宋体" w:hAnsi="Arial" w:cs="宋体"/>
          <w:color w:val="000000"/>
          <w:sz w:val="24"/>
          <w:szCs w:val="24"/>
        </w:rPr>
        <w:tab/>
      </w:r>
      <w:r w:rsidRPr="009B6540">
        <w:rPr>
          <w:rFonts w:ascii="宋体" w:eastAsia="宋体" w:hAnsi="Arial" w:cs="宋体" w:hint="eastAsia"/>
          <w:color w:val="000000"/>
          <w:sz w:val="24"/>
          <w:szCs w:val="24"/>
        </w:rPr>
        <w:t>检测器：单光子计数</w:t>
      </w:r>
      <w:r w:rsidRPr="009B6540">
        <w:rPr>
          <w:rFonts w:ascii="宋体" w:eastAsia="宋体" w:hAnsi="Arial" w:cs="宋体"/>
          <w:color w:val="000000"/>
          <w:sz w:val="24"/>
          <w:szCs w:val="24"/>
        </w:rPr>
        <w:t>PMT</w:t>
      </w:r>
      <w:r w:rsidRPr="009B6540">
        <w:rPr>
          <w:rFonts w:ascii="宋体" w:eastAsia="宋体" w:hAnsi="Arial" w:cs="宋体" w:hint="eastAsia"/>
          <w:color w:val="000000"/>
          <w:sz w:val="24"/>
          <w:szCs w:val="24"/>
        </w:rPr>
        <w:t>；</w:t>
      </w:r>
    </w:p>
    <w:p w:rsidR="00C45B3D" w:rsidRPr="009B6540" w:rsidRDefault="00C45B3D" w:rsidP="009B6540">
      <w:pPr>
        <w:autoSpaceDE w:val="0"/>
        <w:autoSpaceDN w:val="0"/>
        <w:adjustRightInd w:val="0"/>
        <w:spacing w:line="360" w:lineRule="auto"/>
        <w:ind w:left="420" w:hanging="420"/>
        <w:rPr>
          <w:rFonts w:ascii="宋体" w:eastAsia="宋体" w:hAnsi="Arial" w:cs="宋体"/>
          <w:color w:val="000000"/>
          <w:sz w:val="24"/>
          <w:szCs w:val="24"/>
        </w:rPr>
      </w:pPr>
      <w:r w:rsidRPr="009B6540">
        <w:rPr>
          <w:rFonts w:ascii="宋体" w:eastAsia="宋体" w:hAnsi="Arial" w:cs="宋体"/>
          <w:color w:val="000000"/>
          <w:sz w:val="24"/>
          <w:szCs w:val="24"/>
        </w:rPr>
        <w:t>28.</w:t>
      </w:r>
      <w:r w:rsidRPr="009B6540">
        <w:rPr>
          <w:rFonts w:ascii="宋体" w:eastAsia="宋体" w:hAnsi="Arial" w:cs="宋体"/>
          <w:color w:val="000000"/>
          <w:sz w:val="24"/>
          <w:szCs w:val="24"/>
        </w:rPr>
        <w:tab/>
      </w:r>
      <w:r w:rsidRPr="009B6540">
        <w:rPr>
          <w:rFonts w:ascii="宋体" w:eastAsia="宋体" w:hAnsi="Arial" w:cs="宋体" w:hint="eastAsia"/>
          <w:color w:val="000000"/>
          <w:sz w:val="24"/>
          <w:szCs w:val="24"/>
        </w:rPr>
        <w:t>检测模式至少包括如下：连续发光（</w:t>
      </w:r>
      <w:r w:rsidRPr="009B6540">
        <w:rPr>
          <w:rFonts w:ascii="宋体" w:eastAsia="宋体" w:hAnsi="Arial" w:cs="宋体"/>
          <w:color w:val="000000"/>
          <w:sz w:val="24"/>
          <w:szCs w:val="24"/>
        </w:rPr>
        <w:t>Glow Lumi</w:t>
      </w:r>
      <w:r w:rsidRPr="009B6540">
        <w:rPr>
          <w:rFonts w:ascii="宋体" w:eastAsia="宋体" w:hAnsi="Arial" w:cs="宋体" w:hint="eastAsia"/>
          <w:color w:val="000000"/>
          <w:sz w:val="24"/>
          <w:szCs w:val="24"/>
        </w:rPr>
        <w:t>）、瞬时发光（</w:t>
      </w:r>
      <w:r w:rsidRPr="009B6540">
        <w:rPr>
          <w:rFonts w:ascii="宋体" w:eastAsia="宋体" w:hAnsi="Arial" w:cs="宋体"/>
          <w:color w:val="000000"/>
          <w:sz w:val="24"/>
          <w:szCs w:val="24"/>
        </w:rPr>
        <w:t>Flash Lumi</w:t>
      </w:r>
      <w:r w:rsidRPr="009B6540">
        <w:rPr>
          <w:rFonts w:ascii="宋体" w:eastAsia="宋体" w:hAnsi="Arial" w:cs="宋体" w:hint="eastAsia"/>
          <w:color w:val="000000"/>
          <w:sz w:val="24"/>
          <w:szCs w:val="24"/>
        </w:rPr>
        <w:t>）、双色发光（</w:t>
      </w:r>
      <w:r w:rsidRPr="009B6540">
        <w:rPr>
          <w:rFonts w:ascii="宋体" w:eastAsia="宋体" w:hAnsi="Arial" w:cs="宋体"/>
          <w:color w:val="000000"/>
          <w:sz w:val="24"/>
          <w:szCs w:val="24"/>
        </w:rPr>
        <w:t>Dual Color Lumi</w:t>
      </w:r>
      <w:r w:rsidRPr="009B6540">
        <w:rPr>
          <w:rFonts w:ascii="宋体" w:eastAsia="宋体" w:hAnsi="Arial" w:cs="宋体" w:hint="eastAsia"/>
          <w:color w:val="000000"/>
          <w:sz w:val="24"/>
          <w:szCs w:val="24"/>
        </w:rPr>
        <w:t>）、生物发光共振能量传递（</w:t>
      </w:r>
      <w:r w:rsidRPr="009B6540">
        <w:rPr>
          <w:rFonts w:ascii="宋体" w:eastAsia="宋体" w:hAnsi="Arial" w:cs="宋体"/>
          <w:color w:val="000000"/>
          <w:sz w:val="24"/>
          <w:szCs w:val="24"/>
        </w:rPr>
        <w:t>BRET</w:t>
      </w:r>
      <w:r w:rsidRPr="009B6540">
        <w:rPr>
          <w:rFonts w:ascii="宋体" w:eastAsia="宋体" w:hAnsi="Arial" w:cs="宋体" w:hint="eastAsia"/>
          <w:color w:val="000000"/>
          <w:sz w:val="24"/>
          <w:szCs w:val="24"/>
        </w:rPr>
        <w:t>和</w:t>
      </w:r>
      <w:r w:rsidRPr="009B6540">
        <w:rPr>
          <w:rFonts w:ascii="宋体" w:eastAsia="宋体" w:hAnsi="Arial" w:cs="宋体"/>
          <w:color w:val="000000"/>
          <w:sz w:val="24"/>
          <w:szCs w:val="24"/>
        </w:rPr>
        <w:t>NanoBRET</w:t>
      </w:r>
      <w:r w:rsidRPr="009B6540">
        <w:rPr>
          <w:rFonts w:ascii="宋体" w:eastAsia="宋体" w:hAnsi="Arial" w:cs="宋体" w:hint="eastAsia"/>
          <w:color w:val="000000"/>
          <w:sz w:val="24"/>
          <w:szCs w:val="24"/>
        </w:rPr>
        <w:t>）；</w:t>
      </w:r>
    </w:p>
    <w:p w:rsidR="00C45B3D" w:rsidRPr="009B6540" w:rsidRDefault="00C45B3D" w:rsidP="009B6540">
      <w:pPr>
        <w:autoSpaceDE w:val="0"/>
        <w:autoSpaceDN w:val="0"/>
        <w:adjustRightInd w:val="0"/>
        <w:spacing w:line="360" w:lineRule="auto"/>
        <w:ind w:left="420" w:hanging="420"/>
        <w:rPr>
          <w:rFonts w:ascii="宋体" w:eastAsia="宋体" w:hAnsi="Arial" w:cs="宋体"/>
          <w:color w:val="000000"/>
          <w:sz w:val="24"/>
          <w:szCs w:val="24"/>
        </w:rPr>
      </w:pPr>
      <w:r w:rsidRPr="009B6540">
        <w:rPr>
          <w:rFonts w:ascii="宋体" w:eastAsia="宋体" w:hAnsi="Arial" w:cs="宋体"/>
          <w:color w:val="000000"/>
          <w:sz w:val="24"/>
          <w:szCs w:val="24"/>
        </w:rPr>
        <w:t>29.</w:t>
      </w:r>
      <w:r w:rsidRPr="009B6540">
        <w:rPr>
          <w:rFonts w:ascii="宋体" w:eastAsia="宋体" w:hAnsi="Arial" w:cs="宋体"/>
          <w:color w:val="000000"/>
          <w:sz w:val="24"/>
          <w:szCs w:val="24"/>
        </w:rPr>
        <w:tab/>
      </w:r>
      <w:r w:rsidRPr="009B6540">
        <w:rPr>
          <w:rFonts w:ascii="宋体" w:eastAsia="宋体" w:hAnsi="Arial" w:cs="宋体" w:hint="eastAsia"/>
          <w:color w:val="000000"/>
          <w:sz w:val="24"/>
          <w:szCs w:val="24"/>
        </w:rPr>
        <w:t>发光灵敏度：≤</w:t>
      </w:r>
      <w:r w:rsidRPr="009B6540">
        <w:rPr>
          <w:rFonts w:ascii="宋体" w:eastAsia="宋体" w:hAnsi="Arial" w:cs="宋体"/>
          <w:color w:val="000000"/>
          <w:sz w:val="24"/>
          <w:szCs w:val="24"/>
        </w:rPr>
        <w:t>12 amol ATP/</w:t>
      </w:r>
      <w:r w:rsidRPr="009B6540">
        <w:rPr>
          <w:rFonts w:ascii="宋体" w:eastAsia="宋体" w:hAnsi="Arial" w:cs="宋体" w:hint="eastAsia"/>
          <w:color w:val="000000"/>
          <w:sz w:val="24"/>
          <w:szCs w:val="24"/>
        </w:rPr>
        <w:t>孔（</w:t>
      </w:r>
      <w:r w:rsidRPr="009B6540">
        <w:rPr>
          <w:rFonts w:ascii="宋体" w:eastAsia="宋体" w:hAnsi="Arial" w:cs="宋体"/>
          <w:color w:val="000000"/>
          <w:sz w:val="24"/>
          <w:szCs w:val="24"/>
        </w:rPr>
        <w:t>218fM</w:t>
      </w:r>
      <w:r w:rsidRPr="009B6540">
        <w:rPr>
          <w:rFonts w:ascii="宋体" w:eastAsia="宋体" w:hAnsi="Arial" w:cs="宋体" w:hint="eastAsia"/>
          <w:color w:val="000000"/>
          <w:sz w:val="24"/>
          <w:szCs w:val="24"/>
        </w:rPr>
        <w:t>，</w:t>
      </w:r>
      <w:r w:rsidRPr="009B6540">
        <w:rPr>
          <w:rFonts w:ascii="宋体" w:eastAsia="宋体" w:hAnsi="Arial" w:cs="宋体"/>
          <w:color w:val="000000"/>
          <w:sz w:val="24"/>
          <w:szCs w:val="24"/>
        </w:rPr>
        <w:t>384</w:t>
      </w:r>
      <w:r w:rsidRPr="009B6540">
        <w:rPr>
          <w:rFonts w:ascii="宋体" w:eastAsia="宋体" w:hAnsi="Arial" w:cs="宋体" w:hint="eastAsia"/>
          <w:color w:val="000000"/>
          <w:sz w:val="24"/>
          <w:szCs w:val="24"/>
        </w:rPr>
        <w:t>孔板，</w:t>
      </w:r>
      <w:r w:rsidRPr="009B6540">
        <w:rPr>
          <w:rFonts w:ascii="宋体" w:eastAsia="宋体" w:hAnsi="Arial" w:cs="宋体"/>
          <w:color w:val="000000"/>
          <w:sz w:val="24"/>
          <w:szCs w:val="24"/>
        </w:rPr>
        <w:t>55ul</w:t>
      </w:r>
      <w:r w:rsidRPr="009B6540">
        <w:rPr>
          <w:rFonts w:ascii="宋体" w:eastAsia="宋体" w:hAnsi="Arial" w:cs="宋体" w:hint="eastAsia"/>
          <w:color w:val="000000"/>
          <w:sz w:val="24"/>
          <w:szCs w:val="24"/>
        </w:rPr>
        <w:t>体系）；</w:t>
      </w:r>
    </w:p>
    <w:p w:rsidR="00C45B3D" w:rsidRPr="009B6540" w:rsidRDefault="00D27B02" w:rsidP="009B6540">
      <w:pPr>
        <w:autoSpaceDE w:val="0"/>
        <w:autoSpaceDN w:val="0"/>
        <w:adjustRightInd w:val="0"/>
        <w:spacing w:line="360" w:lineRule="auto"/>
        <w:ind w:left="420" w:hanging="420"/>
        <w:rPr>
          <w:rFonts w:ascii="宋体" w:eastAsia="宋体" w:hAnsi="Arial" w:cs="宋体"/>
          <w:color w:val="000000"/>
          <w:sz w:val="24"/>
          <w:szCs w:val="24"/>
        </w:rPr>
      </w:pPr>
      <w:r w:rsidRPr="009B6540">
        <w:rPr>
          <w:rFonts w:ascii="宋体" w:eastAsia="宋体" w:hAnsi="Arial" w:cs="宋体" w:hint="eastAsia"/>
          <w:color w:val="000000"/>
          <w:sz w:val="24"/>
          <w:szCs w:val="24"/>
        </w:rPr>
        <w:t>▲</w:t>
      </w:r>
      <w:r w:rsidR="00C45B3D" w:rsidRPr="009B6540">
        <w:rPr>
          <w:rFonts w:ascii="宋体" w:eastAsia="宋体" w:hAnsi="Arial" w:cs="宋体"/>
          <w:color w:val="000000"/>
          <w:sz w:val="24"/>
          <w:szCs w:val="24"/>
        </w:rPr>
        <w:t>30.</w:t>
      </w:r>
      <w:r w:rsidR="00C45B3D" w:rsidRPr="009B6540">
        <w:rPr>
          <w:rFonts w:ascii="宋体" w:eastAsia="宋体" w:hAnsi="Arial" w:cs="宋体"/>
          <w:color w:val="000000"/>
          <w:sz w:val="24"/>
          <w:szCs w:val="24"/>
        </w:rPr>
        <w:tab/>
      </w:r>
      <w:r w:rsidR="00C45B3D" w:rsidRPr="009B6540">
        <w:rPr>
          <w:rFonts w:ascii="宋体" w:eastAsia="宋体" w:hAnsi="Arial" w:cs="宋体" w:hint="eastAsia"/>
          <w:color w:val="000000"/>
          <w:sz w:val="24"/>
          <w:szCs w:val="24"/>
        </w:rPr>
        <w:t>线性范围：≥</w:t>
      </w:r>
      <w:r w:rsidR="00C45B3D" w:rsidRPr="009B6540">
        <w:rPr>
          <w:rFonts w:ascii="宋体" w:eastAsia="宋体" w:hAnsi="Arial" w:cs="宋体"/>
          <w:color w:val="000000"/>
          <w:sz w:val="24"/>
          <w:szCs w:val="24"/>
        </w:rPr>
        <w:t>8</w:t>
      </w:r>
      <w:r w:rsidR="00C45B3D" w:rsidRPr="009B6540">
        <w:rPr>
          <w:rFonts w:ascii="宋体" w:eastAsia="宋体" w:hAnsi="Arial" w:cs="宋体" w:hint="eastAsia"/>
          <w:color w:val="000000"/>
          <w:sz w:val="24"/>
          <w:szCs w:val="24"/>
        </w:rPr>
        <w:t>个数量级；</w:t>
      </w:r>
    </w:p>
    <w:p w:rsidR="00C45B3D" w:rsidRPr="009B6540" w:rsidRDefault="00C45B3D" w:rsidP="009B6540">
      <w:pPr>
        <w:autoSpaceDE w:val="0"/>
        <w:autoSpaceDN w:val="0"/>
        <w:adjustRightInd w:val="0"/>
        <w:spacing w:line="360" w:lineRule="auto"/>
        <w:rPr>
          <w:rFonts w:ascii="宋体" w:eastAsia="宋体" w:hAnsi="Arial" w:cs="宋体"/>
          <w:color w:val="000000"/>
          <w:sz w:val="24"/>
          <w:szCs w:val="24"/>
        </w:rPr>
      </w:pPr>
      <w:r w:rsidRPr="009B6540">
        <w:rPr>
          <w:rFonts w:ascii="宋体" w:eastAsia="宋体" w:hAnsi="Arial" w:cs="宋体" w:hint="eastAsia"/>
          <w:color w:val="000000"/>
          <w:sz w:val="24"/>
          <w:szCs w:val="24"/>
        </w:rPr>
        <w:t>五、软件要求：</w:t>
      </w:r>
    </w:p>
    <w:p w:rsidR="00C45B3D" w:rsidRPr="009B6540" w:rsidRDefault="00C45B3D" w:rsidP="009B6540">
      <w:pPr>
        <w:autoSpaceDE w:val="0"/>
        <w:autoSpaceDN w:val="0"/>
        <w:adjustRightInd w:val="0"/>
        <w:spacing w:line="360" w:lineRule="auto"/>
        <w:rPr>
          <w:rFonts w:ascii="宋体" w:eastAsia="宋体" w:hAnsi="Arial" w:cs="宋体"/>
          <w:color w:val="000000"/>
          <w:sz w:val="24"/>
          <w:szCs w:val="24"/>
        </w:rPr>
      </w:pPr>
      <w:r w:rsidRPr="009B6540">
        <w:rPr>
          <w:rFonts w:ascii="宋体" w:eastAsia="宋体" w:hAnsi="Arial" w:cs="宋体"/>
          <w:color w:val="000000"/>
          <w:sz w:val="24"/>
          <w:szCs w:val="24"/>
        </w:rPr>
        <w:t>32.</w:t>
      </w:r>
      <w:r w:rsidRPr="009B6540">
        <w:rPr>
          <w:rFonts w:ascii="宋体" w:eastAsia="宋体" w:hAnsi="Arial" w:cs="宋体" w:hint="eastAsia"/>
          <w:color w:val="000000"/>
          <w:sz w:val="24"/>
          <w:szCs w:val="24"/>
        </w:rPr>
        <w:t>配备全能数据处理及分析软件，可以进行定量、定性分析，比率计算，自动绘制标准曲线，酶动力学测定，计算酶动力学参数，自定义公式；</w:t>
      </w:r>
    </w:p>
    <w:p w:rsidR="00C45B3D" w:rsidRPr="009B6540" w:rsidRDefault="00C45B3D" w:rsidP="009B6540">
      <w:pPr>
        <w:autoSpaceDE w:val="0"/>
        <w:autoSpaceDN w:val="0"/>
        <w:adjustRightInd w:val="0"/>
        <w:spacing w:line="360" w:lineRule="auto"/>
        <w:rPr>
          <w:rFonts w:ascii="宋体" w:eastAsia="宋体" w:hAnsi="Arial" w:cs="宋体"/>
          <w:color w:val="000000"/>
          <w:sz w:val="24"/>
          <w:szCs w:val="24"/>
        </w:rPr>
      </w:pPr>
      <w:r w:rsidRPr="009B6540">
        <w:rPr>
          <w:rFonts w:ascii="宋体" w:eastAsia="宋体" w:hAnsi="Arial" w:cs="宋体"/>
          <w:color w:val="000000"/>
          <w:sz w:val="24"/>
          <w:szCs w:val="24"/>
        </w:rPr>
        <w:t>33.</w:t>
      </w:r>
      <w:r w:rsidRPr="009B6540">
        <w:rPr>
          <w:rFonts w:ascii="宋体" w:eastAsia="宋体" w:hAnsi="Arial" w:cs="宋体" w:hint="eastAsia"/>
          <w:color w:val="000000"/>
          <w:sz w:val="24"/>
          <w:szCs w:val="24"/>
        </w:rPr>
        <w:t>具备光吸收扫描，激发光谱扫描，发射光谱扫描等功能；</w:t>
      </w:r>
    </w:p>
    <w:p w:rsidR="00C45B3D" w:rsidRPr="009B6540" w:rsidRDefault="00C45B3D" w:rsidP="009B6540">
      <w:pPr>
        <w:autoSpaceDE w:val="0"/>
        <w:autoSpaceDN w:val="0"/>
        <w:adjustRightInd w:val="0"/>
        <w:spacing w:line="360" w:lineRule="auto"/>
        <w:rPr>
          <w:rFonts w:ascii="宋体" w:eastAsia="宋体" w:hAnsi="Arial" w:cs="宋体"/>
          <w:color w:val="000000"/>
          <w:sz w:val="24"/>
          <w:szCs w:val="24"/>
        </w:rPr>
      </w:pPr>
      <w:r w:rsidRPr="009B6540">
        <w:rPr>
          <w:rFonts w:ascii="宋体" w:eastAsia="宋体" w:hAnsi="Arial" w:cs="宋体"/>
          <w:color w:val="000000"/>
          <w:sz w:val="24"/>
          <w:szCs w:val="24"/>
        </w:rPr>
        <w:t>34.</w:t>
      </w:r>
      <w:r w:rsidRPr="009B6540">
        <w:rPr>
          <w:rFonts w:ascii="宋体" w:eastAsia="宋体" w:hAnsi="Arial" w:cs="宋体" w:hint="eastAsia"/>
          <w:color w:val="000000"/>
          <w:sz w:val="24"/>
          <w:szCs w:val="24"/>
        </w:rPr>
        <w:t>内置波长自动校准功能，防止光栅机械转动造成的波长飘移；</w:t>
      </w:r>
    </w:p>
    <w:p w:rsidR="00C45B3D" w:rsidRPr="009B6540" w:rsidRDefault="00C45B3D" w:rsidP="009B6540">
      <w:pPr>
        <w:autoSpaceDE w:val="0"/>
        <w:autoSpaceDN w:val="0"/>
        <w:adjustRightInd w:val="0"/>
        <w:spacing w:line="360" w:lineRule="auto"/>
        <w:rPr>
          <w:rFonts w:ascii="宋体" w:eastAsia="宋体" w:hAnsi="Arial" w:cs="宋体"/>
          <w:color w:val="000000"/>
          <w:sz w:val="24"/>
          <w:szCs w:val="24"/>
        </w:rPr>
      </w:pPr>
      <w:r w:rsidRPr="009B6540">
        <w:rPr>
          <w:rFonts w:ascii="宋体" w:eastAsia="宋体" w:hAnsi="Arial" w:cs="宋体"/>
          <w:color w:val="000000"/>
          <w:sz w:val="24"/>
          <w:szCs w:val="24"/>
        </w:rPr>
        <w:t>35.</w:t>
      </w:r>
      <w:r w:rsidRPr="009B6540">
        <w:rPr>
          <w:rFonts w:ascii="宋体" w:eastAsia="宋体" w:hAnsi="Arial" w:cs="宋体" w:hint="eastAsia"/>
          <w:color w:val="000000"/>
          <w:sz w:val="24"/>
          <w:szCs w:val="24"/>
        </w:rPr>
        <w:t>可自动计算核酸浓度、纯度、标记效率等功能；</w:t>
      </w:r>
    </w:p>
    <w:p w:rsidR="00C45B3D" w:rsidRPr="009B6540" w:rsidRDefault="00C45B3D" w:rsidP="009B6540">
      <w:pPr>
        <w:autoSpaceDE w:val="0"/>
        <w:autoSpaceDN w:val="0"/>
        <w:adjustRightInd w:val="0"/>
        <w:spacing w:line="360" w:lineRule="auto"/>
        <w:rPr>
          <w:rFonts w:ascii="宋体" w:eastAsia="宋体" w:hAnsi="Arial" w:cs="宋体"/>
          <w:color w:val="000000"/>
          <w:sz w:val="24"/>
          <w:szCs w:val="24"/>
        </w:rPr>
      </w:pPr>
      <w:r w:rsidRPr="009B6540">
        <w:rPr>
          <w:rFonts w:ascii="宋体" w:eastAsia="宋体" w:hAnsi="Arial" w:cs="宋体"/>
          <w:color w:val="000000"/>
          <w:sz w:val="24"/>
          <w:szCs w:val="24"/>
        </w:rPr>
        <w:t>36.</w:t>
      </w:r>
      <w:r w:rsidRPr="009B6540">
        <w:rPr>
          <w:rFonts w:ascii="宋体" w:eastAsia="宋体" w:hAnsi="Arial" w:cs="宋体" w:hint="eastAsia"/>
          <w:color w:val="000000"/>
          <w:sz w:val="24"/>
          <w:szCs w:val="24"/>
        </w:rPr>
        <w:t>提供原厂中英文多语言版软件，方便选择使用。</w:t>
      </w:r>
    </w:p>
    <w:p w:rsidR="00C45B3D" w:rsidRDefault="00C45B3D" w:rsidP="00D27B02">
      <w:pPr>
        <w:spacing w:line="360" w:lineRule="auto"/>
        <w:rPr>
          <w:rFonts w:ascii="宋体" w:hAnsi="宋体" w:cs="Times New Roman"/>
          <w:b/>
          <w:sz w:val="24"/>
          <w:szCs w:val="24"/>
        </w:rPr>
      </w:pPr>
    </w:p>
    <w:p w:rsidR="00C45B3D" w:rsidRPr="004A1D52" w:rsidRDefault="00C45B3D" w:rsidP="00D27B02">
      <w:pPr>
        <w:spacing w:line="360" w:lineRule="auto"/>
        <w:rPr>
          <w:rFonts w:ascii="宋体" w:hAnsi="宋体" w:cs="Times New Roman"/>
          <w:b/>
          <w:sz w:val="24"/>
          <w:szCs w:val="24"/>
        </w:rPr>
      </w:pPr>
    </w:p>
    <w:p w:rsidR="00C45B3D" w:rsidRDefault="00C45B3D" w:rsidP="00D27B02">
      <w:pPr>
        <w:spacing w:line="360" w:lineRule="auto"/>
        <w:rPr>
          <w:rFonts w:ascii="宋体" w:hAnsi="宋体" w:cs="Times New Roman"/>
          <w:b/>
          <w:sz w:val="24"/>
          <w:szCs w:val="24"/>
        </w:rPr>
      </w:pPr>
    </w:p>
    <w:p w:rsidR="00C45B3D" w:rsidRPr="00BB123C" w:rsidRDefault="00C45B3D" w:rsidP="00D27B02">
      <w:pPr>
        <w:spacing w:line="360" w:lineRule="auto"/>
        <w:rPr>
          <w:rFonts w:ascii="宋体" w:hAnsi="宋体" w:cs="Times New Roman"/>
          <w:b/>
          <w:sz w:val="24"/>
          <w:szCs w:val="24"/>
        </w:rPr>
      </w:pPr>
    </w:p>
    <w:p w:rsidR="00C45B3D" w:rsidRDefault="00C45B3D">
      <w:pPr>
        <w:widowControl/>
        <w:jc w:val="left"/>
        <w:rPr>
          <w:rFonts w:ascii="宋体" w:hAnsi="宋体"/>
          <w:b/>
          <w:color w:val="000000"/>
          <w:sz w:val="48"/>
        </w:rPr>
      </w:pPr>
      <w:bookmarkStart w:id="1" w:name="_Toc5575655"/>
      <w:bookmarkStart w:id="2" w:name="_Toc5578581"/>
      <w:bookmarkStart w:id="3" w:name="_Toc5578718"/>
      <w:bookmarkStart w:id="4" w:name="_Toc20145004"/>
      <w:bookmarkStart w:id="5" w:name="_Toc20564550"/>
      <w:bookmarkStart w:id="6" w:name="_Toc20564638"/>
      <w:bookmarkStart w:id="7" w:name="_Toc390428682"/>
      <w:r>
        <w:rPr>
          <w:rFonts w:ascii="宋体" w:hAnsi="宋体"/>
          <w:b/>
          <w:color w:val="000000"/>
          <w:sz w:val="48"/>
        </w:rPr>
        <w:br w:type="page"/>
      </w:r>
    </w:p>
    <w:p w:rsidR="00C45B3D" w:rsidRPr="00F768BE" w:rsidRDefault="00C45B3D" w:rsidP="00792717">
      <w:pPr>
        <w:spacing w:beforeLines="50"/>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C45B3D" w:rsidRPr="00AB11A9" w:rsidRDefault="00C45B3D" w:rsidP="00D27B02">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C45B3D" w:rsidRPr="00AB11A9" w:rsidRDefault="00C45B3D" w:rsidP="00C45B3D">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C45B3D" w:rsidRDefault="00C45B3D" w:rsidP="00C45B3D">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C45B3D" w:rsidRDefault="00C45B3D" w:rsidP="00D27B02">
      <w:pPr>
        <w:spacing w:line="360" w:lineRule="auto"/>
        <w:ind w:left="420"/>
        <w:rPr>
          <w:rFonts w:ascii="宋体" w:hAnsi="宋体" w:cs="Times New Roman"/>
          <w:b/>
          <w:sz w:val="24"/>
          <w:szCs w:val="24"/>
        </w:rPr>
      </w:pPr>
    </w:p>
    <w:p w:rsidR="00C45B3D" w:rsidRPr="006E1CB1" w:rsidRDefault="00C45B3D" w:rsidP="00D27B02">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5"/>
        <w:gridCol w:w="2268"/>
        <w:gridCol w:w="5295"/>
      </w:tblGrid>
      <w:tr w:rsidR="00C45B3D" w:rsidRPr="00AB11A9">
        <w:tc>
          <w:tcPr>
            <w:tcW w:w="1135" w:type="dxa"/>
            <w:vAlign w:val="center"/>
          </w:tcPr>
          <w:p w:rsidR="00C45B3D" w:rsidRPr="00AB11A9" w:rsidRDefault="00C45B3D" w:rsidP="00D27B02">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C45B3D" w:rsidRPr="00AB11A9" w:rsidRDefault="00C45B3D" w:rsidP="00D27B02">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C45B3D" w:rsidRPr="00AB11A9" w:rsidRDefault="00C45B3D" w:rsidP="00D27B02">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C45B3D" w:rsidRPr="00AB11A9">
        <w:tc>
          <w:tcPr>
            <w:tcW w:w="1135" w:type="dxa"/>
            <w:vAlign w:val="center"/>
          </w:tcPr>
          <w:p w:rsidR="00C45B3D" w:rsidRPr="00AB11A9" w:rsidRDefault="00C45B3D" w:rsidP="00C45B3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C45B3D" w:rsidRPr="00AB11A9" w:rsidRDefault="00C45B3D" w:rsidP="00D27B02">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C45B3D" w:rsidRPr="00AB11A9" w:rsidRDefault="00C45B3D" w:rsidP="00D27B02">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C45B3D" w:rsidRPr="00AB11A9">
        <w:tc>
          <w:tcPr>
            <w:tcW w:w="1135" w:type="dxa"/>
            <w:vAlign w:val="center"/>
          </w:tcPr>
          <w:p w:rsidR="00C45B3D" w:rsidRPr="00AB11A9" w:rsidRDefault="00C45B3D" w:rsidP="00C45B3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C45B3D" w:rsidRPr="00AB11A9" w:rsidRDefault="00C45B3D" w:rsidP="00D27B02">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C45B3D" w:rsidRPr="00AB11A9" w:rsidRDefault="00C45B3D" w:rsidP="00D27B02">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C45B3D" w:rsidRPr="00AB11A9">
        <w:tc>
          <w:tcPr>
            <w:tcW w:w="1135" w:type="dxa"/>
            <w:vAlign w:val="center"/>
          </w:tcPr>
          <w:p w:rsidR="00C45B3D" w:rsidRPr="00AB11A9" w:rsidRDefault="00C45B3D" w:rsidP="00C45B3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C45B3D" w:rsidRPr="00AB11A9" w:rsidRDefault="00C45B3D" w:rsidP="00D27B02">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C45B3D" w:rsidRPr="00AB11A9" w:rsidRDefault="00C45B3D" w:rsidP="00D27B02">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C45B3D" w:rsidRPr="00AB11A9">
        <w:tc>
          <w:tcPr>
            <w:tcW w:w="1135" w:type="dxa"/>
            <w:vAlign w:val="center"/>
          </w:tcPr>
          <w:p w:rsidR="00C45B3D" w:rsidRPr="00AB11A9" w:rsidRDefault="00C45B3D" w:rsidP="00C45B3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C45B3D" w:rsidRPr="00AB11A9" w:rsidRDefault="00C45B3D" w:rsidP="00D27B02">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C45B3D" w:rsidRPr="00E0301D" w:rsidRDefault="00C45B3D" w:rsidP="00E0301D">
            <w:pPr>
              <w:spacing w:line="360" w:lineRule="auto"/>
              <w:ind w:firstLineChars="200" w:firstLine="480"/>
              <w:rPr>
                <w:rFonts w:ascii="宋体" w:eastAsia="宋体" w:hAnsi="宋体" w:cs="Times New Roman"/>
                <w:bCs/>
                <w:sz w:val="24"/>
                <w:szCs w:val="24"/>
              </w:rPr>
            </w:pPr>
            <w:r w:rsidRPr="00E0301D">
              <w:rPr>
                <w:rFonts w:ascii="宋体" w:eastAsia="宋体" w:hAnsi="宋体" w:cs="Times New Roman" w:hint="eastAsia"/>
                <w:sz w:val="24"/>
                <w:szCs w:val="24"/>
              </w:rPr>
              <w:t>从中华人民共和国境内提供的</w:t>
            </w:r>
            <w:r w:rsidRPr="00E0301D">
              <w:rPr>
                <w:rFonts w:ascii="宋体" w:eastAsia="宋体" w:hAnsi="宋体" w:cs="Times New Roman" w:hint="eastAsia"/>
                <w:bCs/>
                <w:sz w:val="24"/>
                <w:szCs w:val="24"/>
              </w:rPr>
              <w:t>货物随机技术资料应齐全，提供但不限于如下技术文件和资料：</w:t>
            </w:r>
          </w:p>
          <w:p w:rsidR="00C45B3D" w:rsidRPr="00E0301D" w:rsidRDefault="00C45B3D" w:rsidP="00E0301D">
            <w:pPr>
              <w:spacing w:line="360" w:lineRule="auto"/>
              <w:ind w:firstLineChars="150" w:firstLine="360"/>
              <w:rPr>
                <w:rFonts w:ascii="宋体" w:eastAsia="宋体" w:hAnsi="宋体" w:cs="Times New Roman"/>
                <w:bCs/>
                <w:sz w:val="24"/>
                <w:szCs w:val="24"/>
              </w:rPr>
            </w:pPr>
            <w:r w:rsidRPr="00E0301D">
              <w:rPr>
                <w:rFonts w:ascii="宋体" w:eastAsia="宋体" w:hAnsi="宋体" w:cs="Times New Roman" w:hint="eastAsia"/>
                <w:bCs/>
                <w:sz w:val="24"/>
                <w:szCs w:val="24"/>
              </w:rPr>
              <w:t>（1）产品安装、操作和维修保养手册；</w:t>
            </w:r>
          </w:p>
          <w:p w:rsidR="00C45B3D" w:rsidRPr="00E0301D" w:rsidRDefault="00C45B3D" w:rsidP="00E0301D">
            <w:pPr>
              <w:spacing w:line="360" w:lineRule="auto"/>
              <w:ind w:firstLineChars="150" w:firstLine="360"/>
              <w:rPr>
                <w:rFonts w:ascii="宋体" w:eastAsia="宋体" w:hAnsi="宋体" w:cs="Times New Roman"/>
                <w:bCs/>
                <w:sz w:val="24"/>
                <w:szCs w:val="24"/>
              </w:rPr>
            </w:pPr>
            <w:r w:rsidRPr="00E0301D">
              <w:rPr>
                <w:rFonts w:ascii="宋体" w:eastAsia="宋体" w:hAnsi="宋体" w:cs="Times New Roman" w:hint="eastAsia"/>
                <w:bCs/>
                <w:sz w:val="24"/>
                <w:szCs w:val="24"/>
              </w:rPr>
              <w:t>（2）产品使用说明书；</w:t>
            </w:r>
          </w:p>
          <w:p w:rsidR="00C45B3D" w:rsidRPr="00E0301D" w:rsidRDefault="00C45B3D" w:rsidP="00E0301D">
            <w:pPr>
              <w:spacing w:line="360" w:lineRule="auto"/>
              <w:ind w:firstLineChars="150" w:firstLine="360"/>
              <w:rPr>
                <w:rFonts w:ascii="宋体" w:eastAsia="宋体" w:hAnsi="宋体" w:cs="Times New Roman"/>
                <w:bCs/>
                <w:sz w:val="24"/>
                <w:szCs w:val="24"/>
              </w:rPr>
            </w:pPr>
            <w:r w:rsidRPr="00E0301D">
              <w:rPr>
                <w:rFonts w:ascii="宋体" w:eastAsia="宋体" w:hAnsi="宋体" w:cs="Times New Roman" w:hint="eastAsia"/>
                <w:bCs/>
                <w:sz w:val="24"/>
                <w:szCs w:val="24"/>
              </w:rPr>
              <w:t>（3）产品出厂检验合格证；</w:t>
            </w:r>
          </w:p>
          <w:p w:rsidR="00C45B3D" w:rsidRPr="00E0301D" w:rsidRDefault="00C45B3D" w:rsidP="00E0301D">
            <w:pPr>
              <w:spacing w:line="360" w:lineRule="auto"/>
              <w:ind w:firstLineChars="150" w:firstLine="360"/>
              <w:rPr>
                <w:rFonts w:ascii="宋体" w:eastAsia="宋体" w:hAnsi="宋体" w:cs="Times New Roman"/>
                <w:bCs/>
                <w:sz w:val="24"/>
                <w:szCs w:val="24"/>
              </w:rPr>
            </w:pPr>
            <w:r w:rsidRPr="00E0301D">
              <w:rPr>
                <w:rFonts w:ascii="宋体" w:eastAsia="宋体" w:hAnsi="宋体" w:cs="Times New Roman" w:hint="eastAsia"/>
                <w:bCs/>
                <w:sz w:val="24"/>
                <w:szCs w:val="24"/>
              </w:rPr>
              <w:t>（4）产品到货清单；</w:t>
            </w:r>
          </w:p>
          <w:p w:rsidR="00C45B3D" w:rsidRPr="00E0301D" w:rsidRDefault="00C45B3D" w:rsidP="00E0301D">
            <w:pPr>
              <w:spacing w:line="360" w:lineRule="auto"/>
              <w:ind w:firstLineChars="150" w:firstLine="360"/>
              <w:rPr>
                <w:rFonts w:ascii="宋体" w:eastAsia="宋体" w:hAnsi="宋体" w:cs="Times New Roman"/>
                <w:bCs/>
                <w:sz w:val="24"/>
                <w:szCs w:val="24"/>
              </w:rPr>
            </w:pPr>
            <w:r w:rsidRPr="00E0301D">
              <w:rPr>
                <w:rFonts w:ascii="宋体" w:eastAsia="宋体" w:hAnsi="宋体" w:cs="Times New Roman" w:hint="eastAsia"/>
                <w:bCs/>
                <w:sz w:val="24"/>
                <w:szCs w:val="24"/>
              </w:rPr>
              <w:t>（5）产品保修证明；</w:t>
            </w:r>
          </w:p>
          <w:p w:rsidR="00C45B3D" w:rsidRPr="00E0301D" w:rsidRDefault="00C45B3D" w:rsidP="00E0301D">
            <w:pPr>
              <w:spacing w:line="360" w:lineRule="auto"/>
              <w:ind w:firstLineChars="200" w:firstLine="480"/>
              <w:rPr>
                <w:rFonts w:ascii="宋体" w:eastAsia="宋体" w:hAnsi="宋体" w:cs="Times New Roman"/>
                <w:bCs/>
                <w:sz w:val="24"/>
                <w:szCs w:val="24"/>
              </w:rPr>
            </w:pPr>
            <w:r w:rsidRPr="00E0301D">
              <w:rPr>
                <w:rFonts w:ascii="宋体" w:eastAsia="宋体" w:hAnsi="宋体" w:cs="Times New Roman" w:hint="eastAsia"/>
                <w:sz w:val="24"/>
                <w:szCs w:val="24"/>
              </w:rPr>
              <w:t>从中华人民共和国境外提供的货物</w:t>
            </w:r>
            <w:r w:rsidRPr="00E0301D">
              <w:rPr>
                <w:rFonts w:ascii="宋体" w:eastAsia="宋体" w:hAnsi="宋体" w:cs="Times New Roman" w:hint="eastAsia"/>
                <w:bCs/>
                <w:sz w:val="24"/>
                <w:szCs w:val="24"/>
              </w:rPr>
              <w:t>随机技术资料应齐全，提供但不限于如下技术文件和资料：</w:t>
            </w:r>
          </w:p>
          <w:p w:rsidR="00C45B3D" w:rsidRPr="00E0301D" w:rsidRDefault="00C45B3D" w:rsidP="00E0301D">
            <w:pPr>
              <w:spacing w:line="360" w:lineRule="auto"/>
              <w:ind w:firstLineChars="150" w:firstLine="360"/>
              <w:rPr>
                <w:rFonts w:ascii="宋体" w:eastAsia="宋体" w:hAnsi="宋体" w:cs="Times New Roman"/>
                <w:bCs/>
                <w:sz w:val="24"/>
                <w:szCs w:val="24"/>
              </w:rPr>
            </w:pPr>
            <w:r w:rsidRPr="00E0301D">
              <w:rPr>
                <w:rFonts w:ascii="宋体" w:eastAsia="宋体" w:hAnsi="宋体" w:cs="Times New Roman" w:hint="eastAsia"/>
                <w:bCs/>
                <w:sz w:val="24"/>
                <w:szCs w:val="24"/>
              </w:rPr>
              <w:t>（1）产品安装、操作和维修保养手册；</w:t>
            </w:r>
          </w:p>
          <w:p w:rsidR="00C45B3D" w:rsidRPr="00E0301D" w:rsidRDefault="00C45B3D" w:rsidP="00E0301D">
            <w:pPr>
              <w:spacing w:line="360" w:lineRule="auto"/>
              <w:ind w:firstLineChars="150" w:firstLine="360"/>
              <w:rPr>
                <w:rFonts w:ascii="宋体" w:eastAsia="宋体" w:hAnsi="宋体" w:cs="Times New Roman"/>
                <w:bCs/>
                <w:sz w:val="24"/>
                <w:szCs w:val="24"/>
              </w:rPr>
            </w:pPr>
            <w:r w:rsidRPr="00E0301D">
              <w:rPr>
                <w:rFonts w:ascii="宋体" w:eastAsia="宋体" w:hAnsi="宋体" w:cs="Times New Roman" w:hint="eastAsia"/>
                <w:bCs/>
                <w:sz w:val="24"/>
                <w:szCs w:val="24"/>
              </w:rPr>
              <w:t>（2）产品使用说明书；</w:t>
            </w:r>
          </w:p>
          <w:p w:rsidR="00C45B3D" w:rsidRPr="00E0301D" w:rsidRDefault="00C45B3D" w:rsidP="00E0301D">
            <w:pPr>
              <w:spacing w:line="360" w:lineRule="auto"/>
              <w:ind w:firstLineChars="150" w:firstLine="360"/>
              <w:rPr>
                <w:rFonts w:ascii="宋体" w:eastAsia="宋体" w:hAnsi="宋体" w:cs="Times New Roman"/>
                <w:sz w:val="24"/>
                <w:szCs w:val="24"/>
              </w:rPr>
            </w:pPr>
            <w:r w:rsidRPr="00E0301D">
              <w:rPr>
                <w:rFonts w:ascii="宋体" w:eastAsia="宋体" w:hAnsi="宋体" w:cs="Times New Roman" w:hint="eastAsia"/>
                <w:bCs/>
                <w:sz w:val="24"/>
                <w:szCs w:val="24"/>
              </w:rPr>
              <w:t>（3）</w:t>
            </w:r>
            <w:r w:rsidRPr="00E0301D">
              <w:rPr>
                <w:rFonts w:ascii="宋体" w:eastAsia="宋体" w:hAnsi="宋体" w:cs="Times New Roman" w:hint="eastAsia"/>
                <w:sz w:val="24"/>
                <w:szCs w:val="24"/>
              </w:rPr>
              <w:t>产品出厂检验合格证；</w:t>
            </w:r>
          </w:p>
          <w:p w:rsidR="00C45B3D" w:rsidRPr="00E0301D" w:rsidRDefault="00C45B3D" w:rsidP="00E0301D">
            <w:pPr>
              <w:spacing w:line="360" w:lineRule="auto"/>
              <w:ind w:firstLineChars="150" w:firstLine="360"/>
              <w:rPr>
                <w:rFonts w:ascii="宋体" w:eastAsia="宋体" w:hAnsi="宋体" w:cs="Times New Roman"/>
                <w:bCs/>
                <w:sz w:val="24"/>
                <w:szCs w:val="24"/>
              </w:rPr>
            </w:pPr>
            <w:r w:rsidRPr="00E0301D">
              <w:rPr>
                <w:rFonts w:ascii="宋体" w:eastAsia="宋体" w:hAnsi="宋体" w:cs="Times New Roman" w:hint="eastAsia"/>
                <w:bCs/>
                <w:sz w:val="24"/>
                <w:szCs w:val="24"/>
              </w:rPr>
              <w:lastRenderedPageBreak/>
              <w:t>（4）</w:t>
            </w:r>
            <w:r w:rsidRPr="00E0301D">
              <w:rPr>
                <w:rFonts w:ascii="宋体" w:eastAsia="宋体" w:hAnsi="宋体" w:cs="Times New Roman" w:hint="eastAsia"/>
                <w:sz w:val="24"/>
                <w:szCs w:val="24"/>
              </w:rPr>
              <w:t>产品保修证明；</w:t>
            </w:r>
          </w:p>
          <w:p w:rsidR="00C45B3D" w:rsidRPr="00E0301D" w:rsidRDefault="00C45B3D" w:rsidP="00E0301D">
            <w:pPr>
              <w:spacing w:line="360" w:lineRule="auto"/>
              <w:ind w:firstLineChars="150" w:firstLine="360"/>
              <w:rPr>
                <w:rFonts w:ascii="宋体" w:eastAsia="宋体" w:hAnsi="宋体" w:cs="Times New Roman"/>
                <w:bCs/>
                <w:sz w:val="24"/>
                <w:szCs w:val="24"/>
              </w:rPr>
            </w:pPr>
            <w:r w:rsidRPr="00E0301D">
              <w:rPr>
                <w:rFonts w:ascii="宋体" w:eastAsia="宋体" w:hAnsi="宋体" w:cs="Times New Roman" w:hint="eastAsia"/>
                <w:bCs/>
                <w:sz w:val="24"/>
                <w:szCs w:val="24"/>
              </w:rPr>
              <w:t>（5）原产地证明书；</w:t>
            </w:r>
          </w:p>
          <w:p w:rsidR="00C45B3D" w:rsidRPr="00E0301D" w:rsidRDefault="00C45B3D" w:rsidP="00E0301D">
            <w:pPr>
              <w:spacing w:line="360" w:lineRule="auto"/>
              <w:ind w:firstLineChars="150" w:firstLine="360"/>
              <w:rPr>
                <w:rFonts w:ascii="宋体" w:eastAsia="宋体" w:hAnsi="宋体" w:cs="Times New Roman"/>
                <w:bCs/>
                <w:sz w:val="24"/>
                <w:szCs w:val="24"/>
              </w:rPr>
            </w:pPr>
            <w:r w:rsidRPr="00E0301D">
              <w:rPr>
                <w:rFonts w:ascii="宋体" w:eastAsia="宋体" w:hAnsi="宋体" w:cs="Times New Roman" w:hint="eastAsia"/>
                <w:bCs/>
                <w:sz w:val="24"/>
                <w:szCs w:val="24"/>
              </w:rPr>
              <w:t>（6）目的港商检部门要求提交的3C认证等文件和资料（如果需要）；</w:t>
            </w:r>
          </w:p>
          <w:p w:rsidR="00C45B3D" w:rsidRPr="00E0301D" w:rsidRDefault="00C45B3D" w:rsidP="00E0301D">
            <w:pPr>
              <w:spacing w:line="360" w:lineRule="auto"/>
              <w:ind w:firstLineChars="150" w:firstLine="360"/>
              <w:rPr>
                <w:rFonts w:ascii="宋体" w:eastAsia="宋体" w:hAnsi="宋体" w:cs="Times New Roman"/>
                <w:bCs/>
                <w:sz w:val="24"/>
                <w:szCs w:val="24"/>
              </w:rPr>
            </w:pPr>
            <w:r w:rsidRPr="00E0301D">
              <w:rPr>
                <w:rFonts w:ascii="宋体" w:eastAsia="宋体" w:hAnsi="宋体" w:cs="Times New Roman" w:hint="eastAsia"/>
                <w:bCs/>
                <w:sz w:val="24"/>
                <w:szCs w:val="24"/>
              </w:rPr>
              <w:t>（7）货物装箱单；</w:t>
            </w:r>
          </w:p>
          <w:p w:rsidR="00C45B3D" w:rsidRPr="00E0301D" w:rsidRDefault="00C45B3D" w:rsidP="00E0301D">
            <w:pPr>
              <w:spacing w:line="360" w:lineRule="auto"/>
              <w:ind w:firstLineChars="150" w:firstLine="360"/>
              <w:rPr>
                <w:rFonts w:ascii="宋体" w:eastAsia="宋体" w:hAnsi="宋体" w:cs="Times New Roman"/>
                <w:bCs/>
                <w:sz w:val="24"/>
                <w:szCs w:val="24"/>
              </w:rPr>
            </w:pPr>
            <w:r w:rsidRPr="00E0301D">
              <w:rPr>
                <w:rFonts w:ascii="宋体" w:eastAsia="宋体" w:hAnsi="宋体" w:cs="Times New Roman" w:hint="eastAsia"/>
                <w:bCs/>
                <w:sz w:val="24"/>
                <w:szCs w:val="24"/>
              </w:rPr>
              <w:t xml:space="preserve">（8）海运或空运提单（海运方式的货进港前需先行电放提单）； </w:t>
            </w:r>
          </w:p>
          <w:p w:rsidR="00C45B3D" w:rsidRPr="00E0301D" w:rsidRDefault="00C45B3D" w:rsidP="00E0301D">
            <w:pPr>
              <w:spacing w:line="360" w:lineRule="auto"/>
              <w:ind w:firstLineChars="150" w:firstLine="360"/>
              <w:rPr>
                <w:rFonts w:ascii="宋体" w:eastAsia="宋体" w:hAnsi="宋体" w:cs="Times New Roman"/>
                <w:bCs/>
                <w:sz w:val="24"/>
                <w:szCs w:val="24"/>
              </w:rPr>
            </w:pPr>
            <w:r w:rsidRPr="00E0301D">
              <w:rPr>
                <w:rFonts w:ascii="宋体" w:eastAsia="宋体" w:hAnsi="宋体" w:cs="Times New Roman" w:hint="eastAsia"/>
                <w:bCs/>
                <w:sz w:val="24"/>
                <w:szCs w:val="24"/>
              </w:rPr>
              <w:t>（9）目的港商检部门出具的商检合格证书；</w:t>
            </w:r>
          </w:p>
          <w:p w:rsidR="00C45B3D" w:rsidRPr="00E0301D" w:rsidRDefault="00C45B3D" w:rsidP="00E0301D">
            <w:pPr>
              <w:spacing w:line="360" w:lineRule="auto"/>
              <w:ind w:firstLineChars="150" w:firstLine="360"/>
              <w:rPr>
                <w:rFonts w:ascii="宋体" w:eastAsia="宋体" w:hAnsi="宋体" w:cs="Times New Roman"/>
                <w:bCs/>
                <w:sz w:val="24"/>
                <w:szCs w:val="24"/>
              </w:rPr>
            </w:pPr>
            <w:r w:rsidRPr="00E0301D">
              <w:rPr>
                <w:rFonts w:ascii="宋体" w:eastAsia="宋体" w:hAnsi="宋体" w:cs="Times New Roman" w:hint="eastAsia"/>
                <w:bCs/>
                <w:sz w:val="24"/>
                <w:szCs w:val="24"/>
              </w:rPr>
              <w:t>（10）保险单；</w:t>
            </w:r>
          </w:p>
          <w:p w:rsidR="00C45B3D" w:rsidRPr="00E0301D" w:rsidRDefault="00C45B3D" w:rsidP="00E0301D">
            <w:pPr>
              <w:spacing w:line="360" w:lineRule="auto"/>
              <w:ind w:firstLineChars="150" w:firstLine="360"/>
              <w:rPr>
                <w:rFonts w:ascii="宋体" w:eastAsia="宋体" w:hAnsi="宋体" w:cs="Times New Roman"/>
                <w:bCs/>
                <w:sz w:val="24"/>
                <w:szCs w:val="24"/>
              </w:rPr>
            </w:pPr>
            <w:r w:rsidRPr="00E0301D">
              <w:rPr>
                <w:rFonts w:ascii="宋体" w:eastAsia="宋体" w:hAnsi="宋体" w:cs="Times New Roman" w:hint="eastAsia"/>
                <w:bCs/>
                <w:sz w:val="24"/>
                <w:szCs w:val="24"/>
              </w:rPr>
              <w:t>（11）报关单；</w:t>
            </w:r>
          </w:p>
          <w:p w:rsidR="00C45B3D" w:rsidRPr="00E0301D" w:rsidRDefault="00C45B3D" w:rsidP="00E0301D">
            <w:pPr>
              <w:spacing w:line="360" w:lineRule="auto"/>
              <w:ind w:firstLineChars="150" w:firstLine="360"/>
              <w:rPr>
                <w:rFonts w:ascii="宋体" w:eastAsia="宋体" w:hAnsi="宋体" w:cs="Times New Roman"/>
                <w:bCs/>
                <w:sz w:val="24"/>
                <w:szCs w:val="24"/>
              </w:rPr>
            </w:pPr>
            <w:r w:rsidRPr="00E0301D">
              <w:rPr>
                <w:rFonts w:ascii="宋体" w:eastAsia="宋体" w:hAnsi="宋体" w:cs="Times New Roman" w:hint="eastAsia"/>
                <w:bCs/>
                <w:sz w:val="24"/>
                <w:szCs w:val="24"/>
              </w:rPr>
              <w:t>（12）木箱包装须提供由本合同货物出产国权威机构签发的木质包装熏蒸证书正本。</w:t>
            </w:r>
          </w:p>
        </w:tc>
      </w:tr>
      <w:tr w:rsidR="00C45B3D" w:rsidRPr="00AB11A9">
        <w:trPr>
          <w:trHeight w:val="53"/>
        </w:trPr>
        <w:tc>
          <w:tcPr>
            <w:tcW w:w="1135" w:type="dxa"/>
            <w:vAlign w:val="center"/>
          </w:tcPr>
          <w:p w:rsidR="00C45B3D" w:rsidRPr="00AB11A9" w:rsidRDefault="00C45B3D" w:rsidP="00C45B3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C45B3D" w:rsidRPr="00AB11A9" w:rsidRDefault="00C45B3D" w:rsidP="00D27B02">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C45B3D" w:rsidRPr="00E0301D" w:rsidRDefault="00C45B3D" w:rsidP="00E0301D">
            <w:pPr>
              <w:spacing w:line="360" w:lineRule="auto"/>
              <w:rPr>
                <w:rFonts w:ascii="宋体" w:eastAsia="宋体" w:hAnsi="宋体" w:cs="Times New Roman"/>
                <w:sz w:val="24"/>
                <w:szCs w:val="24"/>
              </w:rPr>
            </w:pPr>
            <w:r w:rsidRPr="00E0301D">
              <w:rPr>
                <w:rFonts w:ascii="宋体" w:eastAsia="宋体" w:hAnsi="宋体" w:cs="Times New Roman" w:hint="eastAsia"/>
                <w:bCs/>
                <w:sz w:val="24"/>
                <w:szCs w:val="24"/>
              </w:rPr>
              <w:t>1、境内设备</w:t>
            </w:r>
            <w:r w:rsidRPr="00E0301D">
              <w:rPr>
                <w:rFonts w:ascii="宋体" w:eastAsia="宋体" w:hAnsi="宋体" w:cs="Times New Roman" w:hint="eastAsia"/>
                <w:sz w:val="24"/>
                <w:szCs w:val="24"/>
              </w:rPr>
              <w:t>合同签订后</w:t>
            </w:r>
            <w:r w:rsidRPr="00E0301D">
              <w:rPr>
                <w:rFonts w:ascii="宋体" w:eastAsia="宋体" w:hAnsi="宋体" w:cs="Times New Roman" w:hint="eastAsia"/>
                <w:color w:val="FF0000"/>
                <w:sz w:val="24"/>
                <w:szCs w:val="24"/>
                <w:u w:val="thick"/>
              </w:rPr>
              <w:t>90个日历日</w:t>
            </w:r>
            <w:r w:rsidRPr="00E0301D">
              <w:rPr>
                <w:rFonts w:ascii="宋体" w:eastAsia="宋体" w:hAnsi="宋体" w:cs="Times New Roman" w:hint="eastAsia"/>
                <w:sz w:val="24"/>
                <w:szCs w:val="24"/>
              </w:rPr>
              <w:t>内交货，产品的附件、备品备件及专用工具应随产品一同交付； 境外设备合同签订且免税证明审批通过后</w:t>
            </w:r>
            <w:r w:rsidRPr="00E0301D">
              <w:rPr>
                <w:rFonts w:ascii="宋体" w:eastAsia="宋体" w:hAnsi="宋体" w:cs="Times New Roman" w:hint="eastAsia"/>
                <w:color w:val="FF0000"/>
                <w:sz w:val="24"/>
                <w:szCs w:val="24"/>
                <w:u w:val="thick"/>
              </w:rPr>
              <w:t>90个日历日</w:t>
            </w:r>
            <w:r w:rsidRPr="00E0301D">
              <w:rPr>
                <w:rFonts w:ascii="宋体" w:eastAsia="宋体" w:hAnsi="宋体" w:cs="Times New Roman" w:hint="eastAsia"/>
                <w:sz w:val="24"/>
                <w:szCs w:val="24"/>
              </w:rPr>
              <w:t xml:space="preserve">内交货，产品的附件、备品备件及专用工具应随产品一同交付； </w:t>
            </w:r>
          </w:p>
          <w:p w:rsidR="00C45B3D" w:rsidRPr="00E0301D" w:rsidRDefault="00C45B3D" w:rsidP="00E0301D">
            <w:pPr>
              <w:spacing w:line="360" w:lineRule="auto"/>
              <w:rPr>
                <w:rFonts w:ascii="宋体" w:eastAsia="宋体" w:hAnsi="宋体" w:cs="Times New Roman"/>
                <w:sz w:val="24"/>
                <w:szCs w:val="24"/>
              </w:rPr>
            </w:pPr>
            <w:r w:rsidRPr="00E0301D">
              <w:rPr>
                <w:rFonts w:ascii="宋体" w:eastAsia="宋体" w:hAnsi="宋体" w:cs="Times New Roman" w:hint="eastAsia"/>
                <w:bCs/>
                <w:sz w:val="24"/>
                <w:szCs w:val="24"/>
              </w:rPr>
              <w:t>2、交货（具</w:t>
            </w:r>
            <w:r w:rsidRPr="00E0301D">
              <w:rPr>
                <w:rFonts w:ascii="宋体" w:eastAsia="宋体" w:hAnsi="宋体" w:cs="Times New Roman" w:hint="eastAsia"/>
                <w:sz w:val="24"/>
                <w:szCs w:val="24"/>
              </w:rPr>
              <w:t>体）地点：</w:t>
            </w:r>
            <w:r w:rsidRPr="00E0301D">
              <w:rPr>
                <w:rFonts w:ascii="宋体" w:eastAsia="宋体" w:hAnsi="宋体" w:hint="eastAsia"/>
                <w:bCs/>
                <w:color w:val="FF0000"/>
                <w:sz w:val="24"/>
                <w:szCs w:val="24"/>
                <w:u w:val="single"/>
              </w:rPr>
              <w:t>深圳大学</w:t>
            </w:r>
          </w:p>
        </w:tc>
      </w:tr>
      <w:tr w:rsidR="00C45B3D" w:rsidRPr="00AB11A9">
        <w:trPr>
          <w:trHeight w:val="60"/>
        </w:trPr>
        <w:tc>
          <w:tcPr>
            <w:tcW w:w="1135" w:type="dxa"/>
            <w:vAlign w:val="center"/>
          </w:tcPr>
          <w:p w:rsidR="00C45B3D" w:rsidRPr="00AB11A9" w:rsidRDefault="00C45B3D" w:rsidP="00C45B3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C45B3D" w:rsidRPr="00AB11A9" w:rsidRDefault="00C45B3D" w:rsidP="00D27B02">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C45B3D" w:rsidRPr="00E0301D" w:rsidRDefault="00C45B3D" w:rsidP="00E0301D">
            <w:pPr>
              <w:spacing w:line="360" w:lineRule="auto"/>
              <w:rPr>
                <w:rFonts w:ascii="宋体" w:eastAsia="宋体" w:hAnsi="宋体" w:cs="Times New Roman"/>
                <w:sz w:val="24"/>
                <w:szCs w:val="24"/>
              </w:rPr>
            </w:pPr>
            <w:r w:rsidRPr="00E0301D">
              <w:rPr>
                <w:rFonts w:ascii="宋体" w:eastAsia="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C45B3D" w:rsidRPr="00AB11A9">
        <w:tc>
          <w:tcPr>
            <w:tcW w:w="1135" w:type="dxa"/>
            <w:vAlign w:val="center"/>
          </w:tcPr>
          <w:p w:rsidR="00C45B3D" w:rsidRPr="00AB11A9" w:rsidRDefault="00C45B3D" w:rsidP="00C45B3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C45B3D" w:rsidRPr="00AB11A9" w:rsidRDefault="00C45B3D" w:rsidP="00D27B02">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C45B3D" w:rsidRPr="00E0301D" w:rsidRDefault="00C45B3D" w:rsidP="00E0301D">
            <w:pPr>
              <w:spacing w:line="360" w:lineRule="auto"/>
              <w:rPr>
                <w:rFonts w:ascii="宋体" w:eastAsia="宋体" w:hAnsi="宋体" w:cs="Times New Roman"/>
                <w:sz w:val="24"/>
                <w:szCs w:val="24"/>
              </w:rPr>
            </w:pPr>
            <w:r w:rsidRPr="00E0301D">
              <w:rPr>
                <w:rFonts w:ascii="宋体" w:eastAsia="宋体" w:hAnsi="宋体" w:cs="Times New Roman" w:hint="eastAsia"/>
                <w:sz w:val="24"/>
                <w:szCs w:val="24"/>
              </w:rPr>
              <w:t>1、提供的货物必须是合法厂家生产和经销的原包装产品（包括零配件），必须具备生产日期、厂名、厂址、产品合格证等。</w:t>
            </w:r>
          </w:p>
          <w:p w:rsidR="00C45B3D" w:rsidRPr="00E0301D" w:rsidRDefault="00C45B3D" w:rsidP="00E0301D">
            <w:pPr>
              <w:spacing w:line="360" w:lineRule="auto"/>
              <w:rPr>
                <w:rFonts w:ascii="宋体" w:eastAsia="宋体" w:hAnsi="宋体" w:cs="Times New Roman"/>
                <w:sz w:val="24"/>
                <w:szCs w:val="24"/>
              </w:rPr>
            </w:pPr>
            <w:r w:rsidRPr="00E0301D">
              <w:rPr>
                <w:rFonts w:ascii="宋体" w:eastAsia="宋体" w:hAnsi="宋体" w:cs="Times New Roman" w:hint="eastAsia"/>
                <w:bCs/>
                <w:sz w:val="24"/>
                <w:szCs w:val="24"/>
              </w:rPr>
              <w:t>2、采购人</w:t>
            </w:r>
            <w:r w:rsidRPr="00E0301D">
              <w:rPr>
                <w:rFonts w:ascii="宋体" w:eastAsia="宋体" w:hAnsi="宋体" w:cs="Times New Roman" w:hint="eastAsia"/>
                <w:sz w:val="24"/>
                <w:szCs w:val="24"/>
              </w:rPr>
              <w:t>在中国使用该货物或货物的任何一部分时，免受第三方提出的侵犯其专利权、商标权或工业设计权等知识产权的起诉或司法干预。如果</w:t>
            </w:r>
            <w:r w:rsidRPr="00E0301D">
              <w:rPr>
                <w:rFonts w:ascii="宋体" w:eastAsia="宋体" w:hAnsi="宋体" w:cs="Times New Roman" w:hint="eastAsia"/>
                <w:sz w:val="24"/>
                <w:szCs w:val="24"/>
              </w:rPr>
              <w:lastRenderedPageBreak/>
              <w:t>发生上述起诉或干预，则其法律责任均由中标人负责。</w:t>
            </w:r>
          </w:p>
        </w:tc>
      </w:tr>
      <w:tr w:rsidR="00C45B3D" w:rsidRPr="00AB11A9">
        <w:tc>
          <w:tcPr>
            <w:tcW w:w="1135" w:type="dxa"/>
            <w:vAlign w:val="center"/>
          </w:tcPr>
          <w:p w:rsidR="00C45B3D" w:rsidRPr="00AB11A9" w:rsidRDefault="00C45B3D" w:rsidP="00C45B3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C45B3D" w:rsidRPr="00AB11A9" w:rsidRDefault="00C45B3D" w:rsidP="00D27B02">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C45B3D" w:rsidRPr="00E0301D" w:rsidRDefault="00C45B3D" w:rsidP="00E0301D">
            <w:pPr>
              <w:spacing w:line="360" w:lineRule="auto"/>
              <w:rPr>
                <w:rFonts w:ascii="宋体" w:eastAsia="宋体" w:hAnsi="宋体" w:cs="Times New Roman"/>
                <w:sz w:val="24"/>
                <w:szCs w:val="24"/>
              </w:rPr>
            </w:pPr>
            <w:bookmarkStart w:id="8" w:name="OLE_LINK15"/>
            <w:bookmarkStart w:id="9" w:name="OLE_LINK16"/>
            <w:r w:rsidRPr="00E0301D">
              <w:rPr>
                <w:rFonts w:ascii="宋体" w:eastAsia="宋体" w:hAnsi="宋体" w:cs="Times New Roman" w:hint="eastAsia"/>
                <w:sz w:val="24"/>
                <w:szCs w:val="24"/>
              </w:rPr>
              <w:t>1、中标人应委派技术人员进行现场安装、调试，并提供货物安装调试的一切技术支持。</w:t>
            </w:r>
          </w:p>
          <w:p w:rsidR="00C45B3D" w:rsidRPr="00E0301D" w:rsidRDefault="00C45B3D" w:rsidP="00E0301D">
            <w:pPr>
              <w:spacing w:line="360" w:lineRule="auto"/>
              <w:rPr>
                <w:rFonts w:ascii="宋体" w:eastAsia="宋体" w:hAnsi="宋体" w:cs="Times New Roman"/>
                <w:sz w:val="24"/>
                <w:szCs w:val="24"/>
              </w:rPr>
            </w:pPr>
            <w:r w:rsidRPr="00E0301D">
              <w:rPr>
                <w:rFonts w:ascii="宋体" w:eastAsia="宋体" w:hAnsi="宋体" w:cs="Times New Roman" w:hint="eastAsia"/>
                <w:sz w:val="24"/>
                <w:szCs w:val="24"/>
              </w:rPr>
              <w:t xml:space="preserve">安装调试的具体时间由采购人提前3天通知中标人。 </w:t>
            </w:r>
          </w:p>
          <w:p w:rsidR="00C45B3D" w:rsidRPr="00E0301D" w:rsidRDefault="00C45B3D" w:rsidP="00E0301D">
            <w:pPr>
              <w:spacing w:line="360" w:lineRule="auto"/>
              <w:rPr>
                <w:rFonts w:ascii="宋体" w:eastAsia="宋体" w:hAnsi="宋体" w:cs="Times New Roman"/>
                <w:sz w:val="24"/>
                <w:szCs w:val="24"/>
              </w:rPr>
            </w:pPr>
            <w:r w:rsidRPr="00E0301D">
              <w:rPr>
                <w:rFonts w:ascii="宋体" w:eastAsia="宋体" w:hAnsi="宋体" w:cs="Times New Roman" w:hint="eastAsia"/>
                <w:sz w:val="24"/>
                <w:szCs w:val="24"/>
              </w:rPr>
              <w:t>2、验收内容包括但不限于：a. 型号、数量及外观；b.货物所附技术资料；c.货物组件及配置；d.货物功能、性能及各项技术参数指标。</w:t>
            </w:r>
          </w:p>
          <w:p w:rsidR="00C45B3D" w:rsidRPr="00E0301D" w:rsidRDefault="00C45B3D" w:rsidP="00E0301D">
            <w:pPr>
              <w:spacing w:line="360" w:lineRule="auto"/>
              <w:rPr>
                <w:rFonts w:ascii="宋体" w:eastAsia="宋体" w:hAnsi="宋体" w:cs="Times New Roman"/>
                <w:sz w:val="24"/>
                <w:szCs w:val="24"/>
              </w:rPr>
            </w:pPr>
            <w:r w:rsidRPr="00E0301D">
              <w:rPr>
                <w:rFonts w:ascii="宋体" w:eastAsia="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C45B3D" w:rsidRPr="00E0301D" w:rsidRDefault="00C45B3D" w:rsidP="00E0301D">
            <w:pPr>
              <w:spacing w:line="360" w:lineRule="auto"/>
              <w:rPr>
                <w:rFonts w:ascii="宋体" w:eastAsia="宋体" w:hAnsi="宋体" w:cs="Times New Roman"/>
                <w:sz w:val="24"/>
                <w:szCs w:val="24"/>
              </w:rPr>
            </w:pPr>
            <w:r w:rsidRPr="00E0301D">
              <w:rPr>
                <w:rFonts w:ascii="宋体" w:eastAsia="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8"/>
            <w:bookmarkEnd w:id="9"/>
          </w:p>
        </w:tc>
      </w:tr>
      <w:tr w:rsidR="00C45B3D" w:rsidRPr="00AB11A9">
        <w:trPr>
          <w:trHeight w:val="421"/>
        </w:trPr>
        <w:tc>
          <w:tcPr>
            <w:tcW w:w="1135" w:type="dxa"/>
            <w:vAlign w:val="center"/>
          </w:tcPr>
          <w:p w:rsidR="00C45B3D" w:rsidRPr="00AB11A9" w:rsidRDefault="00C45B3D" w:rsidP="00C45B3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C45B3D" w:rsidRPr="00AB11A9" w:rsidRDefault="00C45B3D" w:rsidP="00D27B02">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C45B3D" w:rsidRPr="00E0301D" w:rsidRDefault="00C45B3D" w:rsidP="00E0301D">
            <w:pPr>
              <w:numPr>
                <w:ilvl w:val="0"/>
                <w:numId w:val="33"/>
              </w:numPr>
              <w:spacing w:line="360" w:lineRule="auto"/>
              <w:rPr>
                <w:rFonts w:ascii="宋体" w:eastAsia="宋体" w:hAnsi="宋体" w:cs="Times New Roman"/>
                <w:sz w:val="24"/>
                <w:szCs w:val="24"/>
              </w:rPr>
            </w:pPr>
            <w:r w:rsidRPr="00E0301D">
              <w:rPr>
                <w:rFonts w:ascii="宋体" w:eastAsia="宋体" w:hAnsi="宋体" w:cs="Times New Roman" w:hint="eastAsia"/>
                <w:sz w:val="24"/>
                <w:szCs w:val="24"/>
              </w:rPr>
              <w:t>产品全部验收合格后（以技术验收合格签字为标准），中标人向采购人免费提供</w:t>
            </w:r>
            <w:r w:rsidRPr="00E0301D">
              <w:rPr>
                <w:rFonts w:ascii="宋体" w:eastAsia="宋体" w:hAnsi="宋体" w:cs="Times New Roman" w:hint="eastAsia"/>
                <w:color w:val="FF0000"/>
                <w:sz w:val="24"/>
                <w:szCs w:val="24"/>
                <w:u w:val="thick"/>
              </w:rPr>
              <w:t>3年</w:t>
            </w:r>
            <w:r w:rsidRPr="00E0301D">
              <w:rPr>
                <w:rFonts w:ascii="宋体" w:eastAsia="宋体" w:hAnsi="宋体" w:cs="Times New Roman" w:hint="eastAsia"/>
                <w:sz w:val="24"/>
                <w:szCs w:val="24"/>
              </w:rPr>
              <w:t>上门保修服务。</w:t>
            </w:r>
            <w:r w:rsidRPr="00E0301D">
              <w:rPr>
                <w:rFonts w:ascii="宋体" w:eastAsia="宋体" w:hAnsi="宋体" w:cs="Times New Roman" w:hint="eastAsia"/>
                <w:color w:val="FF0000"/>
                <w:sz w:val="24"/>
                <w:szCs w:val="24"/>
              </w:rPr>
              <w:t>质保期</w:t>
            </w:r>
            <w:r w:rsidRPr="00E0301D">
              <w:rPr>
                <w:rFonts w:ascii="宋体" w:eastAsia="宋体" w:hAnsi="宋体" w:cs="Times New Roman" w:hint="eastAsia"/>
                <w:color w:val="FF0000"/>
                <w:sz w:val="24"/>
                <w:szCs w:val="24"/>
                <w:u w:val="single"/>
              </w:rPr>
              <w:t>3年</w:t>
            </w:r>
            <w:r w:rsidRPr="00E0301D">
              <w:rPr>
                <w:rFonts w:ascii="宋体" w:eastAsia="宋体" w:hAnsi="宋体" w:cs="Times New Roman" w:hint="eastAsia"/>
                <w:color w:val="FF0000"/>
                <w:sz w:val="24"/>
                <w:szCs w:val="24"/>
              </w:rPr>
              <w:t>。</w:t>
            </w:r>
          </w:p>
          <w:p w:rsidR="00C45B3D" w:rsidRPr="00E0301D" w:rsidRDefault="00C45B3D" w:rsidP="00E0301D">
            <w:pPr>
              <w:numPr>
                <w:ilvl w:val="0"/>
                <w:numId w:val="33"/>
              </w:numPr>
              <w:spacing w:line="360" w:lineRule="auto"/>
              <w:ind w:left="600" w:hangingChars="250" w:hanging="600"/>
              <w:rPr>
                <w:rFonts w:ascii="宋体" w:eastAsia="宋体" w:hAnsi="宋体" w:cs="Times New Roman"/>
                <w:sz w:val="24"/>
                <w:szCs w:val="24"/>
              </w:rPr>
            </w:pPr>
            <w:r w:rsidRPr="00E0301D">
              <w:rPr>
                <w:rFonts w:ascii="宋体" w:eastAsia="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C45B3D" w:rsidRPr="00AB11A9">
        <w:tc>
          <w:tcPr>
            <w:tcW w:w="1135" w:type="dxa"/>
            <w:vAlign w:val="center"/>
          </w:tcPr>
          <w:p w:rsidR="00C45B3D" w:rsidRPr="00AB11A9" w:rsidRDefault="00C45B3D" w:rsidP="00C45B3D">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C45B3D" w:rsidRPr="00AB11A9" w:rsidRDefault="00C45B3D" w:rsidP="00D27B02">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w:t>
            </w:r>
            <w:r w:rsidRPr="00AB11A9">
              <w:rPr>
                <w:rFonts w:ascii="宋体" w:hAnsi="宋体" w:cs="Times New Roman" w:hint="eastAsia"/>
                <w:sz w:val="24"/>
                <w:szCs w:val="24"/>
              </w:rPr>
              <w:lastRenderedPageBreak/>
              <w:t>排</w:t>
            </w:r>
          </w:p>
        </w:tc>
        <w:tc>
          <w:tcPr>
            <w:tcW w:w="5295" w:type="dxa"/>
            <w:vAlign w:val="center"/>
          </w:tcPr>
          <w:p w:rsidR="00481693" w:rsidRPr="005F25A4" w:rsidRDefault="00481693" w:rsidP="00481693">
            <w:pPr>
              <w:pStyle w:val="ac"/>
              <w:numPr>
                <w:ilvl w:val="0"/>
                <w:numId w:val="44"/>
              </w:numPr>
              <w:spacing w:line="360" w:lineRule="auto"/>
              <w:ind w:firstLineChars="0"/>
              <w:rPr>
                <w:rFonts w:asciiTheme="minorEastAsia" w:eastAsiaTheme="minorEastAsia" w:hAnsiTheme="minorEastAsia"/>
                <w:b/>
                <w:bCs/>
                <w:color w:val="FF0000"/>
                <w:sz w:val="24"/>
                <w:szCs w:val="24"/>
              </w:rPr>
            </w:pPr>
            <w:r w:rsidRPr="005F25A4">
              <w:rPr>
                <w:rFonts w:asciiTheme="minorEastAsia" w:eastAsiaTheme="minorEastAsia" w:hAnsiTheme="minorEastAsia" w:hint="eastAsia"/>
                <w:b/>
                <w:bCs/>
                <w:color w:val="FF0000"/>
                <w:sz w:val="24"/>
                <w:szCs w:val="24"/>
              </w:rPr>
              <w:lastRenderedPageBreak/>
              <w:t>从中华人民共和国境内提供的货物：</w:t>
            </w:r>
          </w:p>
          <w:p w:rsidR="00481693" w:rsidRPr="005F25A4" w:rsidRDefault="00481693" w:rsidP="00481693">
            <w:pPr>
              <w:spacing w:line="360" w:lineRule="auto"/>
              <w:ind w:firstLineChars="200" w:firstLine="480"/>
              <w:rPr>
                <w:rFonts w:asciiTheme="minorEastAsia" w:hAnsiTheme="minorEastAsia" w:cs="Times New Roman"/>
                <w:bCs/>
                <w:color w:val="FF0000"/>
                <w:sz w:val="24"/>
                <w:szCs w:val="24"/>
              </w:rPr>
            </w:pPr>
            <w:r w:rsidRPr="005F25A4">
              <w:rPr>
                <w:rFonts w:asciiTheme="minorEastAsia" w:hAnsiTheme="minorEastAsia" w:cs="Times New Roman" w:hint="eastAsia"/>
                <w:bCs/>
                <w:color w:val="FF0000"/>
                <w:sz w:val="24"/>
                <w:szCs w:val="24"/>
              </w:rPr>
              <w:lastRenderedPageBreak/>
              <w:t>验收合格后，设备无故障连续运行1个月后</w:t>
            </w:r>
            <w:r>
              <w:rPr>
                <w:rFonts w:asciiTheme="minorEastAsia" w:hAnsiTheme="minorEastAsia" w:cs="Times New Roman" w:hint="eastAsia"/>
                <w:bCs/>
                <w:color w:val="FF0000"/>
                <w:sz w:val="24"/>
                <w:szCs w:val="24"/>
              </w:rPr>
              <w:t>采购人</w:t>
            </w:r>
            <w:r w:rsidRPr="005F25A4">
              <w:rPr>
                <w:rFonts w:asciiTheme="minorEastAsia" w:hAnsiTheme="minorEastAsia" w:cs="Times New Roman" w:hint="eastAsia"/>
                <w:bCs/>
                <w:color w:val="FF0000"/>
                <w:sz w:val="24"/>
                <w:szCs w:val="24"/>
              </w:rPr>
              <w:t>整理相关付款资料，经校内审批后交由市财政局统一支付货款。</w:t>
            </w:r>
          </w:p>
          <w:p w:rsidR="00481693" w:rsidRPr="005F25A4" w:rsidRDefault="00481693" w:rsidP="00481693">
            <w:pPr>
              <w:pStyle w:val="ac"/>
              <w:numPr>
                <w:ilvl w:val="0"/>
                <w:numId w:val="44"/>
              </w:numPr>
              <w:spacing w:line="360" w:lineRule="auto"/>
              <w:ind w:firstLineChars="0"/>
              <w:rPr>
                <w:rFonts w:asciiTheme="minorEastAsia" w:eastAsiaTheme="minorEastAsia" w:hAnsiTheme="minorEastAsia"/>
                <w:b/>
                <w:bCs/>
                <w:color w:val="FF0000"/>
                <w:sz w:val="24"/>
                <w:szCs w:val="24"/>
              </w:rPr>
            </w:pPr>
            <w:r w:rsidRPr="005F25A4">
              <w:rPr>
                <w:rFonts w:asciiTheme="minorEastAsia" w:eastAsiaTheme="minorEastAsia" w:hAnsiTheme="minorEastAsia" w:hint="eastAsia"/>
                <w:b/>
                <w:bCs/>
                <w:color w:val="FF0000"/>
                <w:sz w:val="24"/>
                <w:szCs w:val="24"/>
              </w:rPr>
              <w:t>从中华人民共和国境外提供的货物：</w:t>
            </w:r>
          </w:p>
          <w:p w:rsidR="00481693" w:rsidRDefault="00481693" w:rsidP="00481693">
            <w:pPr>
              <w:pStyle w:val="ac"/>
              <w:numPr>
                <w:ilvl w:val="0"/>
                <w:numId w:val="45"/>
              </w:numPr>
              <w:spacing w:line="360" w:lineRule="auto"/>
              <w:ind w:firstLineChars="0"/>
              <w:rPr>
                <w:rFonts w:asciiTheme="minorEastAsia" w:eastAsiaTheme="minorEastAsia" w:hAnsiTheme="minorEastAsia"/>
                <w:bCs/>
                <w:color w:val="FF0000"/>
                <w:sz w:val="24"/>
                <w:szCs w:val="24"/>
              </w:rPr>
            </w:pPr>
            <w:r w:rsidRPr="005F25A4">
              <w:rPr>
                <w:rFonts w:asciiTheme="minorEastAsia" w:eastAsiaTheme="minorEastAsia" w:hAnsiTheme="minorEastAsia" w:hint="eastAsia"/>
                <w:bCs/>
                <w:color w:val="FF0000"/>
                <w:sz w:val="24"/>
                <w:szCs w:val="24"/>
              </w:rPr>
              <w:t>货款支付上限为：中标人民币价格。</w:t>
            </w:r>
          </w:p>
          <w:p w:rsidR="00481693" w:rsidRPr="00D9572A" w:rsidRDefault="00481693" w:rsidP="00481693">
            <w:pPr>
              <w:pStyle w:val="ac"/>
              <w:numPr>
                <w:ilvl w:val="0"/>
                <w:numId w:val="45"/>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bCs/>
                <w:color w:val="FF0000"/>
                <w:sz w:val="24"/>
                <w:szCs w:val="24"/>
              </w:rPr>
              <w:t>签定外贸合同后，</w:t>
            </w:r>
            <w:bookmarkStart w:id="10" w:name="_GoBack"/>
            <w:bookmarkEnd w:id="10"/>
            <w:r>
              <w:rPr>
                <w:rFonts w:asciiTheme="minorEastAsia" w:eastAsiaTheme="minorEastAsia" w:hAnsiTheme="minorEastAsia" w:hint="eastAsia"/>
                <w:bCs/>
                <w:color w:val="FF0000"/>
                <w:sz w:val="24"/>
                <w:szCs w:val="24"/>
              </w:rPr>
              <w:t>采购人</w:t>
            </w:r>
            <w:r w:rsidRPr="005F25A4">
              <w:rPr>
                <w:rFonts w:asciiTheme="minorEastAsia" w:eastAsiaTheme="minorEastAsia" w:hAnsiTheme="minorEastAsia" w:hint="eastAsia"/>
                <w:bCs/>
                <w:color w:val="FF0000"/>
                <w:sz w:val="24"/>
                <w:szCs w:val="24"/>
              </w:rPr>
              <w:t>通知外贸代理公司开立信用证并申请财政拨款。拨款到位，第一次付款为合同总金额的80％（L/C：收货后见单付款），尾款待验收合格并连续运行1个月无故障后</w:t>
            </w:r>
            <w:r>
              <w:rPr>
                <w:rFonts w:asciiTheme="minorEastAsia" w:eastAsiaTheme="minorEastAsia" w:hAnsiTheme="minorEastAsia" w:hint="eastAsia"/>
                <w:bCs/>
                <w:color w:val="FF0000"/>
                <w:sz w:val="24"/>
                <w:szCs w:val="24"/>
              </w:rPr>
              <w:t>，</w:t>
            </w:r>
            <w:r w:rsidRPr="005F25A4">
              <w:rPr>
                <w:rFonts w:asciiTheme="minorEastAsia" w:eastAsiaTheme="minorEastAsia" w:hAnsiTheme="minorEastAsia" w:hint="eastAsia"/>
                <w:bCs/>
                <w:color w:val="FF0000"/>
                <w:sz w:val="24"/>
                <w:szCs w:val="24"/>
              </w:rPr>
              <w:t>TT支付（合同执行期间产生的美元汇率损失由卖方承担）。</w:t>
            </w:r>
          </w:p>
          <w:p w:rsidR="00C45B3D" w:rsidRPr="00E0301D" w:rsidRDefault="00481693" w:rsidP="00481693">
            <w:pPr>
              <w:spacing w:line="360" w:lineRule="auto"/>
              <w:ind w:firstLineChars="200" w:firstLine="480"/>
              <w:rPr>
                <w:rFonts w:ascii="宋体" w:eastAsia="宋体" w:hAnsi="宋体" w:cs="Times New Roman"/>
                <w:sz w:val="24"/>
                <w:szCs w:val="24"/>
              </w:rPr>
            </w:pPr>
            <w:r w:rsidRPr="005F25A4">
              <w:rPr>
                <w:rFonts w:asciiTheme="minorEastAsia" w:hAnsiTheme="minorEastAsia" w:hint="eastAsia"/>
                <w:bCs/>
                <w:color w:val="FF0000"/>
                <w:sz w:val="24"/>
                <w:szCs w:val="24"/>
              </w:rPr>
              <w:t>代理费由</w:t>
            </w:r>
            <w:r>
              <w:rPr>
                <w:rFonts w:asciiTheme="minorEastAsia" w:hAnsiTheme="minorEastAsia" w:hint="eastAsia"/>
                <w:bCs/>
                <w:color w:val="FF0000"/>
                <w:sz w:val="24"/>
                <w:szCs w:val="24"/>
              </w:rPr>
              <w:t>供方</w:t>
            </w:r>
            <w:r w:rsidRPr="005F25A4">
              <w:rPr>
                <w:rFonts w:asciiTheme="minorEastAsia" w:hAnsiTheme="minorEastAsia" w:hint="eastAsia"/>
                <w:bCs/>
                <w:color w:val="FF0000"/>
                <w:sz w:val="24"/>
                <w:szCs w:val="24"/>
              </w:rPr>
              <w:t>支付。</w:t>
            </w:r>
          </w:p>
        </w:tc>
      </w:tr>
      <w:tr w:rsidR="00C45B3D" w:rsidRPr="00AB11A9">
        <w:tc>
          <w:tcPr>
            <w:tcW w:w="1135" w:type="dxa"/>
            <w:vAlign w:val="center"/>
          </w:tcPr>
          <w:p w:rsidR="00C45B3D" w:rsidRPr="00AB11A9" w:rsidRDefault="00C45B3D" w:rsidP="00C45B3D">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C45B3D" w:rsidRPr="00AB11A9" w:rsidRDefault="00C45B3D" w:rsidP="00D27B02">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C45B3D" w:rsidRPr="00F42FF9" w:rsidRDefault="00C45B3D" w:rsidP="00F42FF9">
            <w:pPr>
              <w:pStyle w:val="ac"/>
              <w:numPr>
                <w:ilvl w:val="1"/>
                <w:numId w:val="32"/>
              </w:numPr>
              <w:spacing w:line="360" w:lineRule="auto"/>
              <w:ind w:left="146" w:firstLineChars="0" w:hanging="141"/>
              <w:rPr>
                <w:rFonts w:ascii="宋体" w:hAnsi="宋体"/>
                <w:sz w:val="24"/>
                <w:szCs w:val="24"/>
              </w:rPr>
            </w:pPr>
            <w:r w:rsidRPr="00F42FF9">
              <w:rPr>
                <w:rFonts w:ascii="宋体" w:hAnsi="宋体" w:hint="eastAsia"/>
                <w:sz w:val="24"/>
                <w:szCs w:val="24"/>
              </w:rPr>
              <w:t>售后服务内容，要求和期限：</w:t>
            </w:r>
          </w:p>
          <w:p w:rsidR="00C45B3D" w:rsidRPr="00E0301D" w:rsidRDefault="00C45B3D" w:rsidP="00E0301D">
            <w:pPr>
              <w:spacing w:line="360" w:lineRule="auto"/>
              <w:ind w:leftChars="151" w:left="317"/>
              <w:rPr>
                <w:rFonts w:ascii="宋体" w:eastAsia="宋体" w:hAnsi="宋体" w:cs="Times New Roman"/>
                <w:sz w:val="24"/>
                <w:szCs w:val="24"/>
              </w:rPr>
            </w:pPr>
            <w:r w:rsidRPr="00E0301D">
              <w:rPr>
                <w:rFonts w:ascii="宋体" w:eastAsia="宋体" w:hAnsi="宋体" w:cs="Times New Roman" w:hint="eastAsia"/>
                <w:sz w:val="24"/>
                <w:szCs w:val="24"/>
              </w:rPr>
              <w:t>质保期内，中标人将向采购人提供优质的售后技术支持服务，开通热线电话接受采购人的电话技术咨询，如故障不能排除，中标人应在</w:t>
            </w:r>
            <w:r w:rsidRPr="00E0301D">
              <w:rPr>
                <w:rFonts w:ascii="宋体" w:eastAsia="宋体" w:hAnsi="宋体" w:cs="Times New Roman" w:hint="eastAsia"/>
                <w:color w:val="FF0000"/>
                <w:sz w:val="24"/>
                <w:szCs w:val="24"/>
                <w:u w:val="single"/>
              </w:rPr>
              <w:t>2日内</w:t>
            </w:r>
            <w:r w:rsidRPr="00E0301D">
              <w:rPr>
                <w:rFonts w:ascii="宋体" w:eastAsia="宋体" w:hAnsi="宋体" w:cs="Times New Roman" w:hint="eastAsia"/>
                <w:sz w:val="24"/>
                <w:szCs w:val="24"/>
              </w:rPr>
              <w:t>提供现场服务，待产品运行正常后撤离现场。</w:t>
            </w:r>
          </w:p>
          <w:p w:rsidR="00C45B3D" w:rsidRPr="00F42FF9" w:rsidRDefault="00C45B3D" w:rsidP="00F42FF9">
            <w:pPr>
              <w:pStyle w:val="ac"/>
              <w:numPr>
                <w:ilvl w:val="0"/>
                <w:numId w:val="47"/>
              </w:numPr>
              <w:tabs>
                <w:tab w:val="left" w:pos="318"/>
              </w:tabs>
              <w:spacing w:line="360" w:lineRule="auto"/>
              <w:ind w:firstLineChars="0"/>
              <w:rPr>
                <w:rFonts w:ascii="宋体" w:hAnsi="宋体"/>
                <w:sz w:val="24"/>
                <w:szCs w:val="24"/>
              </w:rPr>
            </w:pPr>
            <w:r w:rsidRPr="00F42FF9">
              <w:rPr>
                <w:rFonts w:ascii="宋体" w:hAnsi="宋体" w:hint="eastAsia"/>
                <w:sz w:val="24"/>
                <w:szCs w:val="24"/>
              </w:rPr>
              <w:t>质保期后继续支持维修，并按成本价标准收取维修及零件费用。</w:t>
            </w:r>
          </w:p>
          <w:p w:rsidR="00C45B3D" w:rsidRPr="00E0301D" w:rsidRDefault="00C45B3D" w:rsidP="00F42FF9">
            <w:pPr>
              <w:numPr>
                <w:ilvl w:val="3"/>
                <w:numId w:val="46"/>
              </w:numPr>
              <w:tabs>
                <w:tab w:val="left" w:pos="318"/>
              </w:tabs>
              <w:spacing w:line="360" w:lineRule="auto"/>
              <w:ind w:left="34"/>
              <w:rPr>
                <w:rFonts w:ascii="宋体" w:eastAsia="宋体" w:hAnsi="宋体" w:cs="Times New Roman"/>
                <w:sz w:val="24"/>
                <w:szCs w:val="24"/>
              </w:rPr>
            </w:pPr>
            <w:r w:rsidRPr="00E0301D">
              <w:rPr>
                <w:rFonts w:ascii="宋体" w:eastAsia="宋体" w:hAnsi="宋体" w:cs="Times New Roman" w:hint="eastAsia"/>
                <w:sz w:val="24"/>
                <w:szCs w:val="24"/>
              </w:rPr>
              <w:t>维护保养：</w:t>
            </w:r>
          </w:p>
          <w:p w:rsidR="00C45B3D" w:rsidRPr="00E0301D" w:rsidRDefault="00C45B3D" w:rsidP="00E0301D">
            <w:pPr>
              <w:spacing w:line="360" w:lineRule="auto"/>
              <w:ind w:leftChars="117" w:left="246" w:firstLine="1"/>
              <w:rPr>
                <w:rFonts w:ascii="宋体" w:eastAsia="宋体" w:hAnsi="宋体" w:cs="Times New Roman"/>
                <w:sz w:val="24"/>
                <w:szCs w:val="24"/>
              </w:rPr>
            </w:pPr>
            <w:r w:rsidRPr="00E0301D">
              <w:rPr>
                <w:rFonts w:ascii="宋体" w:eastAsia="宋体" w:hAnsi="宋体" w:cs="Times New Roman" w:hint="eastAsia"/>
                <w:sz w:val="24"/>
                <w:szCs w:val="24"/>
              </w:rPr>
              <w:t>中标人应定期对产品进行预维护保养，以防患于未然。在整个产品运行过程中，中标人帮助采购人解决在应用过程中遇到的各种技术问题。</w:t>
            </w:r>
          </w:p>
          <w:p w:rsidR="00C45B3D" w:rsidRPr="00E0301D" w:rsidRDefault="00C45B3D" w:rsidP="00F42FF9">
            <w:pPr>
              <w:numPr>
                <w:ilvl w:val="3"/>
                <w:numId w:val="46"/>
              </w:numPr>
              <w:tabs>
                <w:tab w:val="left" w:pos="318"/>
              </w:tabs>
              <w:spacing w:line="360" w:lineRule="auto"/>
              <w:ind w:left="34"/>
              <w:rPr>
                <w:rFonts w:ascii="宋体" w:eastAsia="宋体" w:hAnsi="宋体" w:cs="Times New Roman"/>
                <w:sz w:val="24"/>
                <w:szCs w:val="24"/>
              </w:rPr>
            </w:pPr>
            <w:r w:rsidRPr="00E0301D">
              <w:rPr>
                <w:rFonts w:ascii="宋体" w:eastAsia="宋体" w:hAnsi="宋体" w:cs="Times New Roman" w:hint="eastAsia"/>
                <w:sz w:val="24"/>
                <w:szCs w:val="24"/>
              </w:rPr>
              <w:t>技术培训服务要求：</w:t>
            </w:r>
          </w:p>
          <w:p w:rsidR="00C45B3D" w:rsidRPr="00E0301D" w:rsidRDefault="00C45B3D" w:rsidP="00E0301D">
            <w:pPr>
              <w:numPr>
                <w:ilvl w:val="0"/>
                <w:numId w:val="35"/>
              </w:numPr>
              <w:tabs>
                <w:tab w:val="left" w:pos="742"/>
              </w:tabs>
              <w:spacing w:line="360" w:lineRule="auto"/>
              <w:rPr>
                <w:rFonts w:ascii="宋体" w:eastAsia="宋体" w:hAnsi="宋体" w:cs="Times New Roman"/>
                <w:sz w:val="24"/>
                <w:szCs w:val="24"/>
              </w:rPr>
            </w:pPr>
            <w:r w:rsidRPr="00E0301D">
              <w:rPr>
                <w:rFonts w:ascii="宋体" w:eastAsia="宋体" w:hAnsi="宋体" w:cs="Times New Roman" w:hint="eastAsia"/>
                <w:sz w:val="24"/>
                <w:szCs w:val="24"/>
              </w:rPr>
              <w:t>供应商提供详细技术资料并免费按需方要求进行技术培训。</w:t>
            </w:r>
          </w:p>
          <w:p w:rsidR="00C45B3D" w:rsidRDefault="00C45B3D" w:rsidP="008B2986">
            <w:pPr>
              <w:numPr>
                <w:ilvl w:val="0"/>
                <w:numId w:val="35"/>
              </w:numPr>
              <w:tabs>
                <w:tab w:val="left" w:pos="742"/>
              </w:tabs>
              <w:spacing w:line="360" w:lineRule="auto"/>
              <w:ind w:left="247" w:hanging="101"/>
              <w:rPr>
                <w:rFonts w:ascii="宋体" w:eastAsia="宋体" w:hAnsi="宋体" w:cs="Times New Roman"/>
                <w:sz w:val="24"/>
                <w:szCs w:val="24"/>
              </w:rPr>
            </w:pPr>
            <w:r w:rsidRPr="00E0301D">
              <w:rPr>
                <w:rFonts w:ascii="宋体" w:eastAsia="宋体" w:hAnsi="宋体" w:cs="Times New Roman" w:hint="eastAsia"/>
                <w:sz w:val="24"/>
                <w:szCs w:val="24"/>
              </w:rPr>
              <w:t>培训的内容及方案应由双方协商制定。中</w:t>
            </w:r>
            <w:r w:rsidRPr="00E0301D">
              <w:rPr>
                <w:rFonts w:ascii="宋体" w:eastAsia="宋体" w:hAnsi="宋体" w:cs="Times New Roman" w:hint="eastAsia"/>
                <w:sz w:val="24"/>
                <w:szCs w:val="24"/>
              </w:rPr>
              <w:lastRenderedPageBreak/>
              <w:t>标人前来进行技术培训人员的费用包括在合同总价中。</w:t>
            </w:r>
          </w:p>
          <w:p w:rsidR="008B703C" w:rsidRPr="00E0301D" w:rsidRDefault="008B703C" w:rsidP="008B703C">
            <w:pPr>
              <w:tabs>
                <w:tab w:val="left" w:pos="742"/>
              </w:tabs>
              <w:spacing w:line="360" w:lineRule="auto"/>
              <w:ind w:left="-113"/>
              <w:rPr>
                <w:rFonts w:ascii="宋体" w:eastAsia="宋体" w:hAnsi="宋体" w:cs="Times New Roman"/>
                <w:sz w:val="24"/>
                <w:szCs w:val="24"/>
              </w:rPr>
            </w:pPr>
            <w:r>
              <w:rPr>
                <w:rFonts w:ascii="宋体" w:eastAsia="宋体" w:hAnsi="宋体" w:cs="Times New Roman" w:hint="eastAsia"/>
                <w:sz w:val="24"/>
                <w:szCs w:val="24"/>
              </w:rPr>
              <w:t>3</w:t>
            </w:r>
            <w:r w:rsidR="00F42FF9">
              <w:rPr>
                <w:rFonts w:ascii="宋体" w:eastAsia="宋体" w:hAnsi="宋体" w:cs="Times New Roman" w:hint="eastAsia"/>
                <w:sz w:val="24"/>
                <w:szCs w:val="24"/>
              </w:rPr>
              <w:t>、</w:t>
            </w:r>
            <w:r>
              <w:rPr>
                <w:rFonts w:ascii="宋体" w:eastAsia="宋体" w:hAnsi="宋体" w:cs="Times New Roman" w:hint="eastAsia"/>
                <w:sz w:val="24"/>
                <w:szCs w:val="24"/>
              </w:rPr>
              <w:t>中标</w:t>
            </w:r>
            <w:r>
              <w:rPr>
                <w:rFonts w:ascii="宋体" w:eastAsia="宋体" w:hAnsi="宋体" w:cs="Times New Roman"/>
                <w:sz w:val="24"/>
                <w:szCs w:val="24"/>
              </w:rPr>
              <w:t>人</w:t>
            </w:r>
            <w:r w:rsidRPr="008B703C">
              <w:rPr>
                <w:rFonts w:ascii="宋体" w:eastAsia="宋体" w:hAnsi="宋体" w:cs="Times New Roman" w:hint="eastAsia"/>
                <w:sz w:val="24"/>
                <w:szCs w:val="24"/>
              </w:rPr>
              <w:t>需为采购</w:t>
            </w:r>
            <w:r>
              <w:rPr>
                <w:rFonts w:ascii="宋体" w:eastAsia="宋体" w:hAnsi="宋体" w:cs="Times New Roman" w:hint="eastAsia"/>
                <w:sz w:val="24"/>
                <w:szCs w:val="24"/>
              </w:rPr>
              <w:t>人</w:t>
            </w:r>
            <w:r w:rsidRPr="008B703C">
              <w:rPr>
                <w:rFonts w:ascii="宋体" w:eastAsia="宋体" w:hAnsi="宋体" w:cs="Times New Roman" w:hint="eastAsia"/>
                <w:sz w:val="24"/>
                <w:szCs w:val="24"/>
              </w:rPr>
              <w:t>提供一次免费设备搬迁和调试服务。</w:t>
            </w:r>
          </w:p>
        </w:tc>
      </w:tr>
      <w:tr w:rsidR="00C45B3D" w:rsidRPr="00AB11A9">
        <w:tc>
          <w:tcPr>
            <w:tcW w:w="1135" w:type="dxa"/>
            <w:vAlign w:val="center"/>
          </w:tcPr>
          <w:p w:rsidR="00C45B3D" w:rsidRPr="00AB11A9" w:rsidRDefault="00C45B3D" w:rsidP="00C45B3D">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C45B3D" w:rsidRPr="00AB11A9" w:rsidRDefault="00C45B3D" w:rsidP="00D27B02">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C45B3D" w:rsidRPr="00E0301D" w:rsidRDefault="00C45B3D" w:rsidP="00E0301D">
            <w:pPr>
              <w:spacing w:line="360" w:lineRule="auto"/>
              <w:rPr>
                <w:rFonts w:ascii="宋体" w:eastAsia="宋体" w:hAnsi="宋体" w:cs="Times New Roman"/>
                <w:sz w:val="24"/>
                <w:szCs w:val="24"/>
              </w:rPr>
            </w:pPr>
            <w:r w:rsidRPr="00E0301D">
              <w:rPr>
                <w:rFonts w:ascii="宋体" w:eastAsia="宋体" w:hAnsi="宋体" w:cs="Times New Roman" w:hint="eastAsia"/>
                <w:sz w:val="24"/>
                <w:szCs w:val="24"/>
              </w:rPr>
              <w:t>中标后中标人提出产地变更的，采购人有权将其列入不良行为记录名单或者取消中标资格</w:t>
            </w:r>
          </w:p>
        </w:tc>
      </w:tr>
    </w:tbl>
    <w:p w:rsidR="00C45B3D" w:rsidRDefault="00C45B3D" w:rsidP="00D27B02">
      <w:pPr>
        <w:spacing w:line="360" w:lineRule="auto"/>
        <w:ind w:left="420"/>
        <w:jc w:val="center"/>
        <w:rPr>
          <w:rFonts w:ascii="宋体" w:hAnsi="宋体" w:cs="Times New Roman"/>
          <w:b/>
          <w:color w:val="FF0000"/>
          <w:sz w:val="24"/>
          <w:szCs w:val="24"/>
        </w:rPr>
      </w:pPr>
    </w:p>
    <w:p w:rsidR="00C45B3D" w:rsidRDefault="00C45B3D">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C45B3D" w:rsidRDefault="00C45B3D">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C45B3D" w:rsidRDefault="00C45B3D">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C45B3D" w:rsidRDefault="00C45B3D">
      <w:pPr>
        <w:widowControl/>
        <w:jc w:val="left"/>
        <w:rPr>
          <w:rFonts w:ascii="宋体" w:hAnsi="宋体" w:cs="Times New Roman"/>
          <w:b/>
          <w:kern w:val="0"/>
          <w:sz w:val="44"/>
          <w:szCs w:val="44"/>
        </w:rPr>
      </w:pPr>
      <w:r>
        <w:rPr>
          <w:rFonts w:ascii="宋体" w:hAnsi="宋体" w:cs="Times New Roman"/>
          <w:b/>
          <w:kern w:val="0"/>
          <w:sz w:val="44"/>
          <w:szCs w:val="44"/>
        </w:rPr>
        <w:br w:type="page"/>
      </w:r>
    </w:p>
    <w:p w:rsidR="00C45B3D" w:rsidRPr="00F30A19" w:rsidRDefault="00C45B3D">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1"/>
      <w:bookmarkEnd w:id="2"/>
      <w:bookmarkEnd w:id="3"/>
      <w:bookmarkEnd w:id="4"/>
      <w:bookmarkEnd w:id="5"/>
      <w:bookmarkEnd w:id="6"/>
      <w:bookmarkEnd w:id="7"/>
    </w:p>
    <w:p w:rsidR="00C45B3D" w:rsidRPr="00AB11A9" w:rsidRDefault="00C45B3D">
      <w:pPr>
        <w:autoSpaceDE w:val="0"/>
        <w:autoSpaceDN w:val="0"/>
        <w:adjustRightInd w:val="0"/>
        <w:spacing w:line="500" w:lineRule="atLeast"/>
        <w:ind w:left="425" w:hanging="425"/>
        <w:jc w:val="center"/>
        <w:outlineLvl w:val="0"/>
        <w:rPr>
          <w:rFonts w:ascii="宋体" w:hAnsi="宋体" w:cs="Times New Roman"/>
          <w:b/>
          <w:sz w:val="24"/>
          <w:szCs w:val="20"/>
        </w:rPr>
      </w:pPr>
    </w:p>
    <w:p w:rsidR="00C45B3D" w:rsidRPr="00AB11A9" w:rsidRDefault="00C45B3D" w:rsidP="00D27B02">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C45B3D" w:rsidRDefault="00C45B3D" w:rsidP="00D27B02">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C45B3D" w:rsidRPr="00AB11A9" w:rsidRDefault="00C45B3D" w:rsidP="00D27B02">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C45B3D" w:rsidRPr="00AB11A9" w:rsidRDefault="00C45B3D" w:rsidP="00D27B02">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C45B3D" w:rsidRPr="00AB11A9" w:rsidRDefault="00C45B3D" w:rsidP="00D27B02">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C45B3D" w:rsidRPr="00AB11A9" w:rsidRDefault="00C45B3D" w:rsidP="00D27B02">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C45B3D" w:rsidRPr="00AB11A9" w:rsidRDefault="00C45B3D" w:rsidP="00D27B02">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C45B3D" w:rsidRPr="00AB11A9" w:rsidRDefault="00C45B3D" w:rsidP="00D27B02">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C45B3D" w:rsidRPr="00AB11A9" w:rsidRDefault="00C45B3D" w:rsidP="00D27B0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C45B3D" w:rsidRPr="00AB11A9" w:rsidRDefault="00C45B3D" w:rsidP="00D27B0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C45B3D" w:rsidRPr="00AB11A9" w:rsidRDefault="00C45B3D" w:rsidP="00D27B02">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C45B3D" w:rsidRPr="00AB11A9" w:rsidRDefault="00C45B3D" w:rsidP="00D27B02">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C45B3D" w:rsidRPr="00AB11A9" w:rsidRDefault="00C45B3D" w:rsidP="00D27B02">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C45B3D" w:rsidRPr="00AB11A9" w:rsidRDefault="00C45B3D" w:rsidP="00D27B02">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C45B3D" w:rsidRPr="00AB11A9" w:rsidRDefault="00C45B3D" w:rsidP="00D27B02">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C45B3D" w:rsidRPr="00AB11A9" w:rsidRDefault="00C45B3D" w:rsidP="00D27B02">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C45B3D" w:rsidRPr="00AB11A9" w:rsidRDefault="00C45B3D" w:rsidP="00D27B02">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C45B3D" w:rsidRPr="00AB11A9" w:rsidRDefault="00C45B3D" w:rsidP="00D27B02">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C45B3D" w:rsidRPr="00AB11A9" w:rsidRDefault="00C45B3D" w:rsidP="00D27B02">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C45B3D" w:rsidRPr="00AB11A9" w:rsidRDefault="00C45B3D" w:rsidP="00D27B02">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C45B3D" w:rsidRPr="00D5098C" w:rsidRDefault="00C45B3D" w:rsidP="00D27B02">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C45B3D" w:rsidRPr="00D5098C" w:rsidRDefault="00C45B3D" w:rsidP="00D27B02">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C45B3D" w:rsidRPr="00AB11A9" w:rsidRDefault="00C45B3D" w:rsidP="00D27B02">
      <w:pPr>
        <w:autoSpaceDE w:val="0"/>
        <w:autoSpaceDN w:val="0"/>
        <w:adjustRightInd w:val="0"/>
        <w:spacing w:before="142" w:line="500" w:lineRule="atLeast"/>
        <w:jc w:val="left"/>
        <w:outlineLvl w:val="1"/>
        <w:rPr>
          <w:rFonts w:ascii="宋体" w:hAnsi="宋体" w:cs="Times New Roman"/>
          <w:b/>
          <w:color w:val="000000"/>
          <w:kern w:val="0"/>
          <w:sz w:val="32"/>
          <w:szCs w:val="20"/>
        </w:rPr>
      </w:pPr>
    </w:p>
    <w:p w:rsidR="00C45B3D" w:rsidRPr="00134419" w:rsidRDefault="00C45B3D">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C45B3D" w:rsidRDefault="00C45B3D">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C45B3D" w:rsidRDefault="00C45B3D">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C45B3D" w:rsidRPr="00AB11A9" w:rsidRDefault="00C45B3D">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C45B3D" w:rsidRPr="00585515" w:rsidRDefault="00C45B3D" w:rsidP="00D27B02">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C45B3D" w:rsidRPr="00AB11A9" w:rsidRDefault="00C45B3D" w:rsidP="00D27B02">
      <w:pPr>
        <w:spacing w:line="360" w:lineRule="auto"/>
        <w:rPr>
          <w:rFonts w:ascii="宋体" w:hAnsi="宋体" w:cs="Times New Roman"/>
          <w:color w:val="000000"/>
          <w:sz w:val="24"/>
          <w:szCs w:val="24"/>
        </w:rPr>
      </w:pPr>
    </w:p>
    <w:p w:rsidR="00C45B3D" w:rsidRPr="00AB11A9" w:rsidRDefault="00C45B3D" w:rsidP="00D27B02">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tblPr>
      <w:tblGrid>
        <w:gridCol w:w="8529"/>
      </w:tblGrid>
      <w:tr w:rsidR="00C45B3D" w:rsidRPr="00AB11A9" w:rsidTr="00D27B02">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C45B3D" w:rsidRPr="00AB11A9" w:rsidRDefault="00C45B3D" w:rsidP="00D27B02">
            <w:pPr>
              <w:snapToGrid w:val="0"/>
              <w:jc w:val="center"/>
              <w:rPr>
                <w:rFonts w:ascii="宋体" w:hAnsi="宋体" w:cs="Times New Roman"/>
                <w:b/>
                <w:color w:val="000000"/>
                <w:sz w:val="30"/>
                <w:szCs w:val="24"/>
              </w:rPr>
            </w:pPr>
          </w:p>
          <w:p w:rsidR="00C45B3D" w:rsidRPr="00AB11A9" w:rsidRDefault="00C45B3D" w:rsidP="00D27B02">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C45B3D" w:rsidRPr="00AB11A9" w:rsidRDefault="00C45B3D" w:rsidP="00D27B02">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C45B3D" w:rsidRDefault="00C45B3D" w:rsidP="00D27B02">
            <w:pPr>
              <w:ind w:firstLineChars="350" w:firstLine="984"/>
              <w:rPr>
                <w:rFonts w:ascii="宋体" w:hAnsi="宋体" w:cs="Times New Roman"/>
                <w:b/>
                <w:bCs/>
                <w:color w:val="000000"/>
                <w:sz w:val="28"/>
                <w:szCs w:val="24"/>
              </w:rPr>
            </w:pPr>
          </w:p>
          <w:p w:rsidR="00C45B3D" w:rsidRPr="00D707CC" w:rsidRDefault="00C45B3D" w:rsidP="00D27B02">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sidRPr="00D707CC">
              <w:rPr>
                <w:rFonts w:ascii="宋体" w:hAnsi="宋体" w:hint="eastAsia"/>
                <w:b/>
                <w:bCs/>
                <w:color w:val="000000"/>
                <w:sz w:val="28"/>
                <w:szCs w:val="24"/>
              </w:rPr>
              <w:t>唱标信封、保证金 及 电子文件</w:t>
            </w:r>
          </w:p>
          <w:p w:rsidR="00C45B3D" w:rsidRPr="00D707CC" w:rsidRDefault="00C45B3D" w:rsidP="00D27B02">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sidRPr="00D707CC">
              <w:rPr>
                <w:rFonts w:ascii="宋体" w:hAnsi="宋体" w:hint="eastAsia"/>
                <w:b/>
                <w:bCs/>
                <w:color w:val="000000"/>
                <w:sz w:val="28"/>
                <w:szCs w:val="24"/>
              </w:rPr>
              <w:t>投标文件 正、副本</w:t>
            </w:r>
          </w:p>
          <w:p w:rsidR="00C45B3D" w:rsidRPr="00042C71" w:rsidRDefault="00C45B3D" w:rsidP="00D27B02">
            <w:pPr>
              <w:jc w:val="center"/>
              <w:rPr>
                <w:rFonts w:ascii="宋体" w:hAnsi="宋体" w:cs="Times New Roman"/>
                <w:b/>
                <w:color w:val="000000"/>
                <w:sz w:val="32"/>
                <w:szCs w:val="24"/>
              </w:rPr>
            </w:pPr>
          </w:p>
          <w:p w:rsidR="00C45B3D" w:rsidRPr="00AB11A9" w:rsidRDefault="00C45B3D" w:rsidP="00D27B02">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p>
          <w:p w:rsidR="00C45B3D" w:rsidRPr="00AB11A9" w:rsidRDefault="00C45B3D" w:rsidP="00D27B02">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p>
          <w:p w:rsidR="00C45B3D" w:rsidRPr="00AB11A9" w:rsidRDefault="00C45B3D" w:rsidP="00D27B02">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p>
          <w:p w:rsidR="00C45B3D" w:rsidRPr="00AB11A9" w:rsidRDefault="00C45B3D" w:rsidP="00D27B02">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C45B3D" w:rsidRPr="00AB11A9" w:rsidRDefault="00C45B3D" w:rsidP="00D27B02">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C45B3D" w:rsidRPr="00AB11A9" w:rsidRDefault="00C45B3D" w:rsidP="00D27B02">
      <w:pPr>
        <w:spacing w:line="360" w:lineRule="auto"/>
        <w:ind w:firstLineChars="200" w:firstLine="482"/>
        <w:rPr>
          <w:rFonts w:ascii="宋体" w:hAnsi="宋体" w:cs="Times New Roman"/>
          <w:b/>
          <w:bCs/>
          <w:color w:val="FF0000"/>
          <w:sz w:val="24"/>
          <w:szCs w:val="24"/>
        </w:rPr>
      </w:pPr>
    </w:p>
    <w:p w:rsidR="00C45B3D" w:rsidRPr="00AB11A9" w:rsidRDefault="00C45B3D" w:rsidP="00D27B02">
      <w:pPr>
        <w:spacing w:line="360" w:lineRule="auto"/>
        <w:ind w:firstLineChars="200" w:firstLine="480"/>
        <w:rPr>
          <w:rFonts w:ascii="宋体" w:hAnsi="宋体" w:cs="Times New Roman"/>
          <w:color w:val="000000"/>
          <w:sz w:val="24"/>
          <w:szCs w:val="24"/>
        </w:rPr>
      </w:pPr>
    </w:p>
    <w:p w:rsidR="00C45B3D" w:rsidRPr="00AB11A9" w:rsidRDefault="00C45B3D" w:rsidP="00D27B02">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C45B3D" w:rsidRPr="00AB11A9" w:rsidRDefault="00C45B3D" w:rsidP="00D27B02">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C45B3D" w:rsidRPr="00AB11A9" w:rsidRDefault="00C45B3D" w:rsidP="00D27B02">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C45B3D" w:rsidRPr="00AB11A9" w:rsidRDefault="00C45B3D" w:rsidP="00D27B02">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C45B3D" w:rsidRPr="00AB11A9" w:rsidRDefault="00C45B3D" w:rsidP="00D27B02">
      <w:pPr>
        <w:tabs>
          <w:tab w:val="left" w:pos="1200"/>
        </w:tabs>
        <w:spacing w:line="360" w:lineRule="auto"/>
        <w:ind w:left="425"/>
        <w:rPr>
          <w:rFonts w:ascii="宋体" w:hAnsi="宋体" w:cs="Times New Roman"/>
          <w:color w:val="FF0000"/>
          <w:sz w:val="24"/>
          <w:szCs w:val="24"/>
        </w:rPr>
      </w:pPr>
    </w:p>
    <w:p w:rsidR="00C45B3D" w:rsidRDefault="00C45B3D">
      <w:pPr>
        <w:widowControl/>
        <w:jc w:val="left"/>
        <w:rPr>
          <w:rFonts w:ascii="宋体" w:hAnsi="宋体" w:cs="Times New Roman"/>
          <w:b/>
          <w:kern w:val="0"/>
          <w:sz w:val="28"/>
          <w:szCs w:val="32"/>
        </w:rPr>
      </w:pPr>
      <w:r>
        <w:rPr>
          <w:rFonts w:ascii="宋体" w:hAnsi="宋体" w:cs="Times New Roman"/>
          <w:b/>
          <w:kern w:val="0"/>
          <w:sz w:val="28"/>
          <w:szCs w:val="32"/>
        </w:rPr>
        <w:br w:type="page"/>
      </w:r>
    </w:p>
    <w:p w:rsidR="00C45B3D" w:rsidRPr="00585515" w:rsidRDefault="00C45B3D" w:rsidP="00D27B02">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C45B3D" w:rsidRPr="00AB11A9" w:rsidRDefault="00C45B3D" w:rsidP="00D27B02">
      <w:pPr>
        <w:tabs>
          <w:tab w:val="num" w:pos="1740"/>
        </w:tabs>
        <w:spacing w:line="360" w:lineRule="auto"/>
        <w:jc w:val="center"/>
        <w:rPr>
          <w:rFonts w:ascii="宋体" w:hAnsi="宋体"/>
          <w:bCs/>
          <w:sz w:val="24"/>
        </w:rPr>
      </w:pPr>
    </w:p>
    <w:p w:rsidR="00C45B3D" w:rsidRPr="00AB11A9" w:rsidRDefault="00C45B3D" w:rsidP="00D27B02">
      <w:pPr>
        <w:tabs>
          <w:tab w:val="num" w:pos="1740"/>
        </w:tabs>
        <w:spacing w:line="360" w:lineRule="auto"/>
        <w:jc w:val="center"/>
        <w:rPr>
          <w:rFonts w:ascii="宋体" w:hAnsi="宋体"/>
          <w:b/>
          <w:bCs/>
          <w:sz w:val="24"/>
        </w:rPr>
      </w:pPr>
    </w:p>
    <w:p w:rsidR="00C45B3D" w:rsidRPr="00AB11A9" w:rsidRDefault="00C45B3D" w:rsidP="00D27B02">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C45B3D" w:rsidRPr="00AB11A9" w:rsidRDefault="00C45B3D" w:rsidP="00D27B02">
      <w:pPr>
        <w:tabs>
          <w:tab w:val="num" w:pos="1740"/>
        </w:tabs>
        <w:spacing w:line="360" w:lineRule="auto"/>
        <w:jc w:val="center"/>
        <w:rPr>
          <w:rFonts w:ascii="宋体" w:hAnsi="宋体"/>
          <w:b/>
          <w:bCs/>
          <w:sz w:val="24"/>
        </w:rPr>
      </w:pPr>
    </w:p>
    <w:p w:rsidR="00C45B3D" w:rsidRPr="00AB11A9" w:rsidRDefault="00C45B3D" w:rsidP="00D27B02">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C45B3D" w:rsidRPr="00AB11A9" w:rsidRDefault="00C45B3D" w:rsidP="00D27B02">
      <w:pPr>
        <w:tabs>
          <w:tab w:val="num" w:pos="1740"/>
        </w:tabs>
        <w:spacing w:line="360" w:lineRule="auto"/>
        <w:jc w:val="center"/>
        <w:rPr>
          <w:rFonts w:ascii="宋体" w:hAnsi="宋体"/>
          <w:b/>
          <w:bCs/>
          <w:sz w:val="24"/>
        </w:rPr>
      </w:pPr>
    </w:p>
    <w:p w:rsidR="00C45B3D" w:rsidRPr="00AB11A9" w:rsidRDefault="00C45B3D" w:rsidP="00D27B02">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C45B3D" w:rsidRPr="00AB11A9" w:rsidRDefault="00C45B3D" w:rsidP="00D27B02">
      <w:pPr>
        <w:tabs>
          <w:tab w:val="num" w:pos="1740"/>
        </w:tabs>
        <w:spacing w:line="360" w:lineRule="auto"/>
        <w:rPr>
          <w:rFonts w:ascii="宋体" w:hAnsi="宋体"/>
          <w:b/>
          <w:bCs/>
          <w:sz w:val="24"/>
        </w:rPr>
      </w:pPr>
    </w:p>
    <w:p w:rsidR="00C45B3D" w:rsidRPr="00AB11A9" w:rsidRDefault="00C45B3D" w:rsidP="00D27B02">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C45B3D" w:rsidRPr="00AB11A9" w:rsidRDefault="00C45B3D" w:rsidP="00D27B02">
      <w:pPr>
        <w:tabs>
          <w:tab w:val="num" w:pos="1740"/>
        </w:tabs>
        <w:spacing w:line="360" w:lineRule="auto"/>
        <w:jc w:val="center"/>
        <w:rPr>
          <w:rFonts w:ascii="宋体" w:hAnsi="宋体"/>
          <w:b/>
          <w:bCs/>
          <w:sz w:val="24"/>
        </w:rPr>
      </w:pPr>
    </w:p>
    <w:p w:rsidR="00C45B3D" w:rsidRPr="00AB11A9" w:rsidRDefault="00C45B3D" w:rsidP="00D27B02">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p>
    <w:p w:rsidR="00C45B3D" w:rsidRPr="00AB11A9" w:rsidRDefault="00C45B3D" w:rsidP="00D27B02">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p>
    <w:p w:rsidR="00C45B3D" w:rsidRPr="00AB11A9" w:rsidRDefault="00C45B3D" w:rsidP="00D27B02">
      <w:pPr>
        <w:tabs>
          <w:tab w:val="num" w:pos="1740"/>
          <w:tab w:val="left" w:pos="1778"/>
        </w:tabs>
        <w:spacing w:line="360" w:lineRule="auto"/>
        <w:jc w:val="center"/>
        <w:rPr>
          <w:rFonts w:ascii="宋体" w:hAnsi="宋体"/>
          <w:b/>
          <w:bCs/>
          <w:sz w:val="24"/>
        </w:rPr>
      </w:pPr>
    </w:p>
    <w:p w:rsidR="00C45B3D" w:rsidRPr="00AB11A9" w:rsidRDefault="00C45B3D" w:rsidP="00D27B02">
      <w:pPr>
        <w:tabs>
          <w:tab w:val="num" w:pos="1740"/>
          <w:tab w:val="left" w:pos="1778"/>
        </w:tabs>
        <w:spacing w:line="360" w:lineRule="auto"/>
        <w:jc w:val="center"/>
        <w:rPr>
          <w:rFonts w:ascii="宋体" w:hAnsi="宋体"/>
          <w:b/>
          <w:bCs/>
          <w:sz w:val="24"/>
        </w:rPr>
      </w:pPr>
    </w:p>
    <w:p w:rsidR="00C45B3D" w:rsidRPr="00AB11A9" w:rsidRDefault="00C45B3D" w:rsidP="00D27B02">
      <w:pPr>
        <w:tabs>
          <w:tab w:val="left" w:pos="1680"/>
          <w:tab w:val="num" w:pos="1740"/>
          <w:tab w:val="left" w:pos="1778"/>
        </w:tabs>
        <w:spacing w:line="360" w:lineRule="auto"/>
        <w:ind w:firstLine="1540"/>
        <w:rPr>
          <w:rFonts w:ascii="宋体" w:hAnsi="宋体"/>
          <w:b/>
          <w:bCs/>
          <w:sz w:val="24"/>
        </w:rPr>
      </w:pPr>
    </w:p>
    <w:p w:rsidR="00C45B3D" w:rsidRPr="00AB11A9" w:rsidRDefault="00C45B3D" w:rsidP="00D27B02">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073C48">
        <w:rPr>
          <w:rFonts w:ascii="宋体" w:hAnsi="宋体" w:hint="eastAsia"/>
          <w:b/>
          <w:bCs/>
          <w:color w:val="FF0000"/>
          <w:sz w:val="24"/>
          <w:u w:val="single"/>
        </w:rPr>
        <w:t>（加盖公章）</w:t>
      </w:r>
    </w:p>
    <w:p w:rsidR="00C45B3D" w:rsidRPr="00F30A19" w:rsidRDefault="00C45B3D" w:rsidP="00D27B02">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C45B3D" w:rsidRPr="00AB11A9" w:rsidRDefault="00C45B3D" w:rsidP="00D27B02">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C45B3D" w:rsidRDefault="00C45B3D">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cs="Times New Roman"/>
          <w:b/>
          <w:kern w:val="0"/>
          <w:sz w:val="28"/>
          <w:szCs w:val="32"/>
        </w:rPr>
        <w:br w:type="page"/>
      </w:r>
    </w:p>
    <w:p w:rsidR="00C45B3D" w:rsidRPr="00585515" w:rsidRDefault="00C45B3D" w:rsidP="00D27B02">
      <w:pPr>
        <w:pStyle w:val="3"/>
        <w:jc w:val="center"/>
        <w:rPr>
          <w:rFonts w:ascii="宋体" w:hAnsi="宋体"/>
          <w:kern w:val="0"/>
        </w:rPr>
      </w:pPr>
      <w:r w:rsidRPr="00585515">
        <w:rPr>
          <w:rFonts w:ascii="宋体" w:hAnsi="宋体" w:hint="eastAsia"/>
          <w:kern w:val="0"/>
        </w:rPr>
        <w:lastRenderedPageBreak/>
        <w:t>三、法定代表人证明书</w:t>
      </w:r>
    </w:p>
    <w:p w:rsidR="00C45B3D" w:rsidRPr="00AB11A9" w:rsidRDefault="00C45B3D" w:rsidP="00D27B02">
      <w:pPr>
        <w:rPr>
          <w:rFonts w:ascii="宋体" w:hAnsi="宋体" w:cs="Times New Roman"/>
          <w:sz w:val="24"/>
          <w:szCs w:val="24"/>
        </w:rPr>
      </w:pPr>
    </w:p>
    <w:p w:rsidR="00C45B3D" w:rsidRPr="00AB11A9" w:rsidRDefault="00C45B3D" w:rsidP="00D27B02">
      <w:pPr>
        <w:spacing w:line="400" w:lineRule="exact"/>
        <w:rPr>
          <w:rFonts w:ascii="宋体" w:hAnsi="宋体" w:cs="Times New Roman"/>
          <w:szCs w:val="21"/>
        </w:rPr>
      </w:pPr>
      <w:r w:rsidRPr="00AB11A9">
        <w:rPr>
          <w:rFonts w:ascii="宋体" w:hAnsi="宋体" w:cs="Times New Roman" w:hint="eastAsia"/>
          <w:szCs w:val="21"/>
        </w:rPr>
        <w:t>同志，现任我单位职务，为法定代表人，特此证明。</w:t>
      </w:r>
    </w:p>
    <w:p w:rsidR="00C45B3D" w:rsidRPr="00AB11A9" w:rsidRDefault="00C45B3D" w:rsidP="00D27B02">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p>
    <w:p w:rsidR="00C45B3D" w:rsidRPr="00AB11A9" w:rsidRDefault="00C45B3D" w:rsidP="00D27B02">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C45B3D" w:rsidRPr="00AB11A9" w:rsidRDefault="00C45B3D" w:rsidP="00D27B02">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C45B3D" w:rsidRPr="00AB11A9" w:rsidRDefault="00C45B3D" w:rsidP="00D27B02">
      <w:pPr>
        <w:spacing w:line="400" w:lineRule="exact"/>
        <w:rPr>
          <w:rFonts w:ascii="宋体" w:hAnsi="宋体" w:cs="Times New Roman"/>
          <w:szCs w:val="21"/>
        </w:rPr>
      </w:pPr>
      <w:r w:rsidRPr="00AB11A9">
        <w:rPr>
          <w:rFonts w:ascii="宋体" w:hAnsi="宋体" w:cs="Times New Roman" w:hint="eastAsia"/>
          <w:szCs w:val="21"/>
        </w:rPr>
        <w:t>主营（产）：</w:t>
      </w:r>
    </w:p>
    <w:p w:rsidR="00C45B3D" w:rsidRPr="00AB11A9" w:rsidRDefault="00C45B3D" w:rsidP="00D27B02">
      <w:pPr>
        <w:spacing w:line="400" w:lineRule="exact"/>
        <w:rPr>
          <w:rFonts w:ascii="宋体" w:hAnsi="宋体" w:cs="Times New Roman"/>
          <w:szCs w:val="21"/>
        </w:rPr>
      </w:pPr>
      <w:r w:rsidRPr="00AB11A9">
        <w:rPr>
          <w:rFonts w:ascii="宋体" w:hAnsi="宋体" w:cs="Times New Roman" w:hint="eastAsia"/>
          <w:szCs w:val="21"/>
        </w:rPr>
        <w:t>兼营（产）：</w:t>
      </w:r>
    </w:p>
    <w:p w:rsidR="00C45B3D" w:rsidRPr="00AB11A9" w:rsidRDefault="00C45B3D" w:rsidP="00D27B02">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C45B3D" w:rsidRPr="00AB11A9" w:rsidRDefault="00C45B3D" w:rsidP="00D27B02">
      <w:pPr>
        <w:spacing w:line="400" w:lineRule="exact"/>
        <w:rPr>
          <w:rFonts w:ascii="宋体" w:hAnsi="宋体" w:cs="Times New Roman"/>
          <w:szCs w:val="21"/>
        </w:rPr>
      </w:pPr>
      <w:r w:rsidRPr="00AB11A9">
        <w:rPr>
          <w:rFonts w:ascii="宋体" w:hAnsi="宋体" w:cs="Times New Roman" w:hint="eastAsia"/>
          <w:szCs w:val="21"/>
        </w:rPr>
        <w:t>主营：</w:t>
      </w:r>
    </w:p>
    <w:p w:rsidR="00C45B3D" w:rsidRPr="00AB11A9" w:rsidRDefault="00C45B3D" w:rsidP="00D27B02">
      <w:pPr>
        <w:spacing w:line="400" w:lineRule="exact"/>
        <w:rPr>
          <w:rFonts w:ascii="宋体" w:hAnsi="宋体" w:cs="Times New Roman"/>
          <w:szCs w:val="21"/>
        </w:rPr>
      </w:pPr>
      <w:r w:rsidRPr="00AB11A9">
        <w:rPr>
          <w:rFonts w:ascii="宋体" w:hAnsi="宋体" w:cs="Times New Roman" w:hint="eastAsia"/>
          <w:szCs w:val="21"/>
        </w:rPr>
        <w:t>兼营：</w:t>
      </w:r>
    </w:p>
    <w:p w:rsidR="00C45B3D" w:rsidRPr="00AB11A9" w:rsidRDefault="00C45B3D" w:rsidP="00D27B02">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C45B3D" w:rsidRDefault="00C45B3D" w:rsidP="00D27B02">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C45B3D" w:rsidRPr="006B2646" w:rsidRDefault="00C45B3D" w:rsidP="00D27B02">
      <w:pPr>
        <w:spacing w:line="400" w:lineRule="exact"/>
        <w:rPr>
          <w:rFonts w:ascii="宋体" w:hAnsi="宋体" w:cs="Times New Roman"/>
          <w:szCs w:val="21"/>
        </w:rPr>
      </w:pPr>
      <w:r>
        <w:rPr>
          <w:rFonts w:ascii="宋体" w:hAnsi="宋体" w:cs="Times New Roman" w:hint="eastAsia"/>
          <w:szCs w:val="21"/>
        </w:rPr>
        <w:tab/>
      </w:r>
    </w:p>
    <w:p w:rsidR="00C45B3D" w:rsidRPr="00AB11A9" w:rsidRDefault="00C45B3D">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C45B3D" w:rsidRPr="00AB11A9" w:rsidRDefault="00C45B3D">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C45B3D" w:rsidRPr="00AB11A9" w:rsidRDefault="00C45B3D">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C45B3D" w:rsidRPr="00AB11A9" w:rsidRDefault="00C45B3D">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C45B3D" w:rsidRDefault="00C45B3D">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C45B3D" w:rsidRPr="00585515" w:rsidRDefault="00C45B3D" w:rsidP="00D27B02">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C45B3D" w:rsidRPr="00AB11A9" w:rsidRDefault="00C45B3D">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C45B3D" w:rsidRPr="00AB11A9" w:rsidRDefault="00C45B3D">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C45B3D" w:rsidRPr="00AB11A9" w:rsidRDefault="00C45B3D">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C45B3D" w:rsidRPr="00AB11A9" w:rsidRDefault="00C45B3D">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C45B3D" w:rsidRPr="00AB11A9" w:rsidRDefault="00C45B3D">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C45B3D" w:rsidRPr="00AB11A9" w:rsidRDefault="00C45B3D">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C45B3D" w:rsidRPr="00AB11A9" w:rsidRDefault="00C45B3D">
      <w:pPr>
        <w:spacing w:line="360" w:lineRule="auto"/>
        <w:ind w:firstLineChars="200" w:firstLine="480"/>
        <w:rPr>
          <w:rFonts w:ascii="宋体" w:hAnsi="宋体" w:cs="Times New Roman"/>
          <w:color w:val="000000"/>
          <w:sz w:val="24"/>
          <w:szCs w:val="24"/>
        </w:rPr>
      </w:pPr>
    </w:p>
    <w:p w:rsidR="00C45B3D" w:rsidRPr="00AB11A9" w:rsidRDefault="00C45B3D">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C45B3D" w:rsidRPr="00AB11A9" w:rsidRDefault="00C45B3D">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  身份证号码：</w:t>
      </w:r>
    </w:p>
    <w:p w:rsidR="00C45B3D" w:rsidRPr="00AB11A9" w:rsidRDefault="00C45B3D">
      <w:pPr>
        <w:spacing w:line="360" w:lineRule="auto"/>
        <w:rPr>
          <w:rFonts w:ascii="宋体" w:hAnsi="宋体" w:cs="Times New Roman"/>
          <w:color w:val="000000"/>
          <w:sz w:val="24"/>
          <w:szCs w:val="24"/>
        </w:rPr>
      </w:pPr>
    </w:p>
    <w:p w:rsidR="00C45B3D" w:rsidRPr="00AB11A9" w:rsidRDefault="00C45B3D">
      <w:pPr>
        <w:spacing w:line="360" w:lineRule="auto"/>
        <w:rPr>
          <w:rFonts w:ascii="宋体" w:hAnsi="宋体" w:cs="Times New Roman"/>
          <w:color w:val="000000"/>
          <w:sz w:val="24"/>
          <w:szCs w:val="24"/>
        </w:rPr>
      </w:pPr>
    </w:p>
    <w:p w:rsidR="00C45B3D" w:rsidRPr="00AB11A9" w:rsidRDefault="00C45B3D">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p>
    <w:p w:rsidR="00C45B3D" w:rsidRPr="00AB11A9" w:rsidRDefault="00C45B3D">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C45B3D" w:rsidRPr="00AB11A9" w:rsidRDefault="00C45B3D">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  身份证号码：</w:t>
      </w:r>
    </w:p>
    <w:p w:rsidR="00C45B3D" w:rsidRPr="00AB11A9" w:rsidRDefault="00C45B3D">
      <w:pPr>
        <w:spacing w:line="360" w:lineRule="auto"/>
        <w:ind w:firstLineChars="200" w:firstLine="480"/>
        <w:rPr>
          <w:rFonts w:ascii="宋体" w:hAnsi="宋体" w:cs="Times New Roman"/>
          <w:color w:val="000000"/>
          <w:sz w:val="24"/>
          <w:szCs w:val="24"/>
        </w:rPr>
      </w:pPr>
    </w:p>
    <w:p w:rsidR="00C45B3D" w:rsidRPr="00AB11A9" w:rsidRDefault="00C45B3D">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C45B3D" w:rsidRPr="00AB11A9" w:rsidRDefault="00C45B3D">
      <w:pPr>
        <w:spacing w:line="360" w:lineRule="auto"/>
        <w:ind w:firstLineChars="200" w:firstLine="480"/>
        <w:rPr>
          <w:rFonts w:ascii="宋体" w:hAnsi="宋体" w:cs="Times New Roman"/>
          <w:color w:val="000000"/>
          <w:sz w:val="24"/>
          <w:szCs w:val="24"/>
        </w:rPr>
      </w:pPr>
    </w:p>
    <w:p w:rsidR="00C45B3D" w:rsidRPr="00AB11A9" w:rsidRDefault="00C45B3D">
      <w:pPr>
        <w:spacing w:line="360" w:lineRule="auto"/>
        <w:ind w:firstLineChars="200" w:firstLine="480"/>
        <w:rPr>
          <w:rFonts w:ascii="宋体" w:hAnsi="宋体" w:cs="Times New Roman"/>
          <w:color w:val="000000"/>
          <w:sz w:val="24"/>
          <w:szCs w:val="24"/>
        </w:rPr>
      </w:pPr>
    </w:p>
    <w:p w:rsidR="00C45B3D" w:rsidRPr="00AB11A9" w:rsidRDefault="00C45B3D">
      <w:pPr>
        <w:spacing w:line="360" w:lineRule="auto"/>
        <w:ind w:firstLineChars="200" w:firstLine="480"/>
        <w:rPr>
          <w:rFonts w:ascii="宋体" w:hAnsi="宋体" w:cs="Times New Roman"/>
          <w:color w:val="000000"/>
          <w:sz w:val="24"/>
          <w:szCs w:val="24"/>
        </w:rPr>
      </w:pPr>
    </w:p>
    <w:p w:rsidR="00C45B3D" w:rsidRPr="00AB11A9" w:rsidRDefault="00C45B3D">
      <w:pPr>
        <w:spacing w:line="360" w:lineRule="auto"/>
        <w:ind w:firstLineChars="200" w:firstLine="480"/>
        <w:rPr>
          <w:rFonts w:ascii="宋体" w:hAnsi="宋体" w:cs="Times New Roman"/>
          <w:color w:val="FF0000"/>
          <w:sz w:val="24"/>
          <w:szCs w:val="24"/>
        </w:rPr>
      </w:pPr>
    </w:p>
    <w:p w:rsidR="00C45B3D" w:rsidRPr="00AB11A9" w:rsidRDefault="00C45B3D">
      <w:pPr>
        <w:spacing w:line="360" w:lineRule="auto"/>
        <w:ind w:firstLineChars="200" w:firstLine="480"/>
        <w:rPr>
          <w:rFonts w:ascii="宋体" w:hAnsi="宋体" w:cs="Times New Roman"/>
          <w:color w:val="FF0000"/>
          <w:sz w:val="24"/>
          <w:szCs w:val="24"/>
        </w:rPr>
      </w:pPr>
    </w:p>
    <w:p w:rsidR="00C45B3D" w:rsidRPr="00AB11A9" w:rsidRDefault="00C45B3D">
      <w:pPr>
        <w:spacing w:line="360" w:lineRule="auto"/>
        <w:ind w:firstLineChars="200" w:firstLine="480"/>
        <w:rPr>
          <w:rFonts w:ascii="宋体" w:hAnsi="宋体" w:cs="Times New Roman"/>
          <w:color w:val="FF0000"/>
          <w:sz w:val="24"/>
          <w:szCs w:val="24"/>
        </w:rPr>
      </w:pPr>
    </w:p>
    <w:p w:rsidR="00C45B3D" w:rsidRPr="00AB11A9" w:rsidRDefault="00C45B3D">
      <w:pPr>
        <w:spacing w:line="360" w:lineRule="auto"/>
        <w:ind w:firstLineChars="200" w:firstLine="480"/>
        <w:rPr>
          <w:rFonts w:ascii="宋体" w:hAnsi="宋体" w:cs="Times New Roman"/>
          <w:color w:val="FF0000"/>
          <w:sz w:val="24"/>
          <w:szCs w:val="24"/>
        </w:rPr>
      </w:pPr>
    </w:p>
    <w:p w:rsidR="00C45B3D" w:rsidRPr="00AB11A9" w:rsidRDefault="00C45B3D">
      <w:pPr>
        <w:spacing w:line="360" w:lineRule="auto"/>
        <w:ind w:firstLineChars="200" w:firstLine="480"/>
        <w:rPr>
          <w:rFonts w:ascii="宋体" w:hAnsi="宋体" w:cs="Times New Roman"/>
          <w:color w:val="FF0000"/>
          <w:sz w:val="24"/>
          <w:szCs w:val="24"/>
        </w:rPr>
      </w:pPr>
    </w:p>
    <w:p w:rsidR="00C45B3D" w:rsidRPr="00AB11A9" w:rsidRDefault="00C45B3D">
      <w:pPr>
        <w:spacing w:line="360" w:lineRule="auto"/>
        <w:ind w:firstLineChars="200" w:firstLine="480"/>
        <w:rPr>
          <w:rFonts w:ascii="宋体" w:hAnsi="宋体" w:cs="Times New Roman"/>
          <w:color w:val="FF0000"/>
          <w:sz w:val="24"/>
          <w:szCs w:val="24"/>
        </w:rPr>
      </w:pPr>
    </w:p>
    <w:p w:rsidR="00C45B3D" w:rsidRPr="00585515" w:rsidRDefault="00C45B3D" w:rsidP="00D27B02">
      <w:pPr>
        <w:pStyle w:val="3"/>
        <w:jc w:val="center"/>
        <w:rPr>
          <w:rFonts w:ascii="宋体" w:hAnsi="宋体"/>
          <w:kern w:val="0"/>
        </w:rPr>
      </w:pPr>
      <w:r w:rsidRPr="00585515">
        <w:rPr>
          <w:rFonts w:ascii="宋体" w:hAnsi="宋体" w:hint="eastAsia"/>
          <w:kern w:val="0"/>
        </w:rPr>
        <w:lastRenderedPageBreak/>
        <w:t>五、投标函</w:t>
      </w:r>
    </w:p>
    <w:p w:rsidR="00C45B3D" w:rsidRPr="00AB11A9" w:rsidRDefault="00C45B3D" w:rsidP="00D27B02">
      <w:pPr>
        <w:spacing w:line="360" w:lineRule="auto"/>
        <w:jc w:val="left"/>
        <w:rPr>
          <w:rFonts w:ascii="宋体" w:hAnsi="宋体"/>
          <w:sz w:val="24"/>
        </w:rPr>
      </w:pPr>
      <w:r w:rsidRPr="00AB11A9">
        <w:rPr>
          <w:rFonts w:ascii="宋体" w:hAnsi="宋体" w:hint="eastAsia"/>
          <w:sz w:val="24"/>
        </w:rPr>
        <w:t>致：深圳大学招投标管理中心</w:t>
      </w:r>
    </w:p>
    <w:p w:rsidR="00C45B3D" w:rsidRPr="00AB11A9" w:rsidRDefault="00C45B3D" w:rsidP="00D27B02">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rsidR="00C45B3D" w:rsidRPr="00AB11A9" w:rsidRDefault="00C45B3D" w:rsidP="00D27B02">
      <w:pPr>
        <w:pStyle w:val="a9"/>
        <w:spacing w:before="0" w:beforeAutospacing="0" w:after="0" w:afterAutospacing="0" w:line="360" w:lineRule="auto"/>
        <w:rPr>
          <w:color w:val="auto"/>
        </w:rPr>
      </w:pPr>
      <w:r w:rsidRPr="00AB11A9">
        <w:rPr>
          <w:rFonts w:hint="eastAsia"/>
          <w:color w:val="auto"/>
        </w:rPr>
        <w:t>投标文件包括以下部分：</w:t>
      </w:r>
    </w:p>
    <w:p w:rsidR="00C45B3D" w:rsidRPr="00AB11A9" w:rsidRDefault="00C45B3D" w:rsidP="00C45B3D">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C45B3D" w:rsidRPr="00AB11A9" w:rsidRDefault="00C45B3D" w:rsidP="00C45B3D">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C45B3D" w:rsidRPr="00AB11A9" w:rsidRDefault="00C45B3D" w:rsidP="00C45B3D">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C45B3D" w:rsidRPr="00AB11A9" w:rsidRDefault="00C45B3D" w:rsidP="00C45B3D">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投标保证金人民币元</w:t>
      </w:r>
    </w:p>
    <w:p w:rsidR="00C45B3D" w:rsidRPr="00AB11A9" w:rsidRDefault="00C45B3D" w:rsidP="00C45B3D">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C45B3D" w:rsidRPr="00AB11A9" w:rsidRDefault="00C45B3D" w:rsidP="00D27B02">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C45B3D" w:rsidRPr="00AB11A9" w:rsidRDefault="00C45B3D" w:rsidP="00C45B3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C45B3D" w:rsidRPr="00AB11A9" w:rsidRDefault="00C45B3D" w:rsidP="00C45B3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C45B3D" w:rsidRPr="00AB11A9" w:rsidRDefault="00C45B3D" w:rsidP="00C45B3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C45B3D" w:rsidRPr="00AB11A9" w:rsidRDefault="00C45B3D" w:rsidP="00C45B3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C45B3D" w:rsidRPr="00AB11A9" w:rsidRDefault="00C45B3D" w:rsidP="00C45B3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C45B3D" w:rsidRPr="00AB11A9" w:rsidRDefault="00C45B3D" w:rsidP="00C45B3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C45B3D" w:rsidRPr="00AB11A9" w:rsidRDefault="00C45B3D" w:rsidP="00C45B3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C45B3D" w:rsidRPr="00AB11A9" w:rsidRDefault="00C45B3D" w:rsidP="00C45B3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C45B3D" w:rsidRPr="00AB11A9" w:rsidRDefault="00C45B3D" w:rsidP="00D27B02">
      <w:pPr>
        <w:spacing w:line="360" w:lineRule="auto"/>
        <w:ind w:left="210"/>
        <w:rPr>
          <w:rFonts w:ascii="宋体" w:hAnsi="宋体"/>
          <w:sz w:val="24"/>
        </w:rPr>
      </w:pPr>
    </w:p>
    <w:p w:rsidR="00C45B3D" w:rsidRPr="00AB11A9" w:rsidRDefault="00C45B3D" w:rsidP="00D27B02">
      <w:pPr>
        <w:tabs>
          <w:tab w:val="left" w:pos="-3780"/>
        </w:tabs>
        <w:spacing w:line="360" w:lineRule="auto"/>
        <w:rPr>
          <w:rFonts w:ascii="宋体" w:hAnsi="宋体"/>
          <w:sz w:val="24"/>
        </w:rPr>
      </w:pPr>
      <w:r w:rsidRPr="00AB11A9">
        <w:rPr>
          <w:rFonts w:ascii="宋体" w:hAnsi="宋体" w:hint="eastAsia"/>
          <w:sz w:val="24"/>
        </w:rPr>
        <w:t xml:space="preserve">   投标人名称：</w:t>
      </w:r>
      <w:r w:rsidRPr="00594067">
        <w:rPr>
          <w:rFonts w:ascii="宋体" w:hAnsi="宋体" w:hint="eastAsia"/>
          <w:b/>
          <w:color w:val="FF0000"/>
          <w:sz w:val="24"/>
        </w:rPr>
        <w:t>（加盖公章）</w:t>
      </w:r>
    </w:p>
    <w:p w:rsidR="00C45B3D" w:rsidRPr="00AB11A9" w:rsidRDefault="00C45B3D" w:rsidP="00D27B02">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p>
    <w:p w:rsidR="00C45B3D" w:rsidRPr="00AB11A9" w:rsidRDefault="00C45B3D" w:rsidP="00D27B02">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p>
    <w:p w:rsidR="00C45B3D" w:rsidRPr="00AB11A9" w:rsidRDefault="00C45B3D" w:rsidP="00D27B02">
      <w:pPr>
        <w:tabs>
          <w:tab w:val="left" w:pos="-3780"/>
        </w:tabs>
        <w:snapToGrid w:val="0"/>
        <w:spacing w:line="360" w:lineRule="auto"/>
        <w:ind w:firstLineChars="100" w:firstLine="240"/>
        <w:rPr>
          <w:rFonts w:ascii="宋体" w:hAnsi="宋体"/>
          <w:sz w:val="24"/>
          <w:u w:val="single"/>
        </w:rPr>
      </w:pPr>
    </w:p>
    <w:p w:rsidR="00C45B3D" w:rsidRPr="00AB11A9" w:rsidRDefault="00C45B3D" w:rsidP="00D27B02">
      <w:pPr>
        <w:tabs>
          <w:tab w:val="left" w:pos="-3780"/>
        </w:tabs>
        <w:snapToGrid w:val="0"/>
        <w:spacing w:line="360" w:lineRule="auto"/>
        <w:rPr>
          <w:rFonts w:ascii="宋体" w:hAnsi="宋体"/>
          <w:sz w:val="24"/>
          <w:u w:val="single"/>
        </w:rPr>
      </w:pPr>
      <w:r w:rsidRPr="00AB11A9">
        <w:rPr>
          <w:rFonts w:ascii="宋体" w:hAnsi="宋体" w:hint="eastAsia"/>
          <w:sz w:val="24"/>
        </w:rPr>
        <w:lastRenderedPageBreak/>
        <w:t xml:space="preserve">   授权代表姓名（印刷体）：</w:t>
      </w:r>
    </w:p>
    <w:p w:rsidR="00C45B3D" w:rsidRPr="00AB11A9" w:rsidRDefault="00C45B3D" w:rsidP="00D27B02">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p>
    <w:p w:rsidR="00C45B3D" w:rsidRPr="00AB11A9" w:rsidRDefault="00C45B3D" w:rsidP="00D27B02">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p>
    <w:p w:rsidR="00C45B3D" w:rsidRPr="00AB11A9" w:rsidRDefault="00C45B3D" w:rsidP="00D27B02">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p>
    <w:p w:rsidR="00C45B3D" w:rsidRPr="00AB11A9" w:rsidRDefault="00C45B3D" w:rsidP="00D27B02">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C45B3D" w:rsidRPr="00AB11A9" w:rsidRDefault="00C45B3D">
      <w:pPr>
        <w:tabs>
          <w:tab w:val="left" w:pos="-3780"/>
        </w:tabs>
        <w:spacing w:line="500" w:lineRule="atLeast"/>
        <w:ind w:left="5145"/>
        <w:rPr>
          <w:rFonts w:ascii="宋体" w:hAnsi="宋体" w:cs="Times New Roman"/>
          <w:szCs w:val="20"/>
        </w:rPr>
      </w:pPr>
    </w:p>
    <w:p w:rsidR="00C45B3D" w:rsidRDefault="00C45B3D">
      <w:pPr>
        <w:widowControl/>
        <w:jc w:val="left"/>
        <w:rPr>
          <w:rFonts w:ascii="宋体" w:hAnsi="宋体" w:cs="宋体"/>
          <w:b/>
          <w:bCs/>
          <w:sz w:val="24"/>
          <w:szCs w:val="24"/>
        </w:rPr>
      </w:pPr>
      <w:r>
        <w:rPr>
          <w:szCs w:val="24"/>
        </w:rPr>
        <w:br w:type="page"/>
      </w:r>
    </w:p>
    <w:p w:rsidR="00C45B3D" w:rsidRPr="00585515" w:rsidRDefault="00C45B3D" w:rsidP="00D27B02">
      <w:pPr>
        <w:pStyle w:val="3"/>
        <w:jc w:val="center"/>
        <w:rPr>
          <w:rFonts w:ascii="宋体" w:hAnsi="宋体"/>
          <w:kern w:val="0"/>
        </w:rPr>
      </w:pPr>
      <w:r w:rsidRPr="00585515">
        <w:rPr>
          <w:rFonts w:ascii="宋体" w:hAnsi="宋体" w:hint="eastAsia"/>
          <w:kern w:val="0"/>
        </w:rPr>
        <w:lastRenderedPageBreak/>
        <w:t>六、投标资格证明文件</w:t>
      </w:r>
    </w:p>
    <w:p w:rsidR="00C45B3D" w:rsidRPr="00AB11A9" w:rsidRDefault="00C45B3D" w:rsidP="00D27B02">
      <w:pPr>
        <w:pStyle w:val="15"/>
        <w:ind w:firstLineChars="200" w:firstLine="480"/>
        <w:jc w:val="left"/>
        <w:rPr>
          <w:rFonts w:cs="Times New Roman"/>
          <w:sz w:val="24"/>
          <w:szCs w:val="24"/>
          <w:u w:val="single"/>
        </w:rPr>
      </w:pPr>
    </w:p>
    <w:p w:rsidR="00C45B3D" w:rsidRPr="00AB11A9" w:rsidRDefault="00C45B3D" w:rsidP="00D27B02">
      <w:pPr>
        <w:pStyle w:val="15"/>
        <w:ind w:firstLineChars="200" w:firstLine="480"/>
        <w:jc w:val="left"/>
        <w:rPr>
          <w:sz w:val="24"/>
          <w:szCs w:val="24"/>
        </w:rPr>
      </w:pPr>
      <w:r w:rsidRPr="00AB11A9">
        <w:rPr>
          <w:rFonts w:hint="eastAsia"/>
          <w:sz w:val="24"/>
          <w:szCs w:val="24"/>
        </w:rPr>
        <w:t>投标人名称：</w:t>
      </w:r>
      <w:r w:rsidRPr="00F85AE8">
        <w:rPr>
          <w:rFonts w:hint="eastAsia"/>
          <w:b/>
          <w:color w:val="FF0000"/>
          <w:sz w:val="24"/>
          <w:szCs w:val="24"/>
        </w:rPr>
        <w:t>（加盖公章）</w:t>
      </w:r>
    </w:p>
    <w:p w:rsidR="00C45B3D" w:rsidRPr="00AB11A9" w:rsidRDefault="00C45B3D" w:rsidP="00D27B02">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C45B3D" w:rsidRPr="00AB11A9" w:rsidRDefault="00C45B3D" w:rsidP="00D27B02">
      <w:pPr>
        <w:spacing w:line="360" w:lineRule="auto"/>
        <w:ind w:firstLineChars="204" w:firstLine="490"/>
        <w:rPr>
          <w:rFonts w:ascii="宋体" w:hAnsi="宋体"/>
          <w:sz w:val="24"/>
        </w:rPr>
      </w:pPr>
      <w:r w:rsidRPr="00AB11A9">
        <w:rPr>
          <w:rFonts w:ascii="宋体" w:hAnsi="宋体" w:hint="eastAsia"/>
          <w:sz w:val="24"/>
        </w:rPr>
        <w:t>货物和/或服务名称：</w:t>
      </w:r>
    </w:p>
    <w:p w:rsidR="00C45B3D" w:rsidRPr="00AB11A9" w:rsidRDefault="00C45B3D" w:rsidP="00D27B02">
      <w:pPr>
        <w:pStyle w:val="15"/>
        <w:ind w:firstLineChars="150" w:firstLine="360"/>
        <w:rPr>
          <w:sz w:val="24"/>
          <w:szCs w:val="24"/>
        </w:rPr>
      </w:pPr>
    </w:p>
    <w:p w:rsidR="00C45B3D" w:rsidRPr="00AB11A9" w:rsidRDefault="00C45B3D" w:rsidP="00D27B02">
      <w:pPr>
        <w:pStyle w:val="15"/>
        <w:ind w:firstLineChars="200" w:firstLine="480"/>
        <w:rPr>
          <w:sz w:val="24"/>
          <w:szCs w:val="24"/>
        </w:rPr>
      </w:pPr>
      <w:r w:rsidRPr="00AB11A9">
        <w:rPr>
          <w:rFonts w:hint="eastAsia"/>
          <w:sz w:val="24"/>
          <w:szCs w:val="24"/>
        </w:rPr>
        <w:t>内容包括：</w:t>
      </w:r>
    </w:p>
    <w:p w:rsidR="00C45B3D" w:rsidRPr="00AB11A9" w:rsidRDefault="00C45B3D" w:rsidP="00C45B3D">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C45B3D" w:rsidRPr="00AB11A9" w:rsidRDefault="00C45B3D" w:rsidP="00C45B3D">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C45B3D" w:rsidRPr="00AB11A9" w:rsidRDefault="00C45B3D" w:rsidP="00D27B02">
      <w:pPr>
        <w:spacing w:line="360" w:lineRule="auto"/>
        <w:ind w:firstLineChars="150" w:firstLine="360"/>
        <w:rPr>
          <w:rFonts w:ascii="宋体" w:hAnsi="宋体"/>
          <w:sz w:val="24"/>
        </w:rPr>
      </w:pPr>
    </w:p>
    <w:p w:rsidR="00C45B3D" w:rsidRPr="00AB11A9" w:rsidRDefault="00C45B3D" w:rsidP="00D27B02">
      <w:pPr>
        <w:spacing w:line="360" w:lineRule="auto"/>
        <w:ind w:firstLineChars="150" w:firstLine="360"/>
        <w:rPr>
          <w:rFonts w:ascii="宋体" w:hAnsi="宋体"/>
          <w:sz w:val="24"/>
        </w:rPr>
      </w:pPr>
    </w:p>
    <w:p w:rsidR="00C45B3D" w:rsidRPr="00AB11A9" w:rsidRDefault="00C45B3D" w:rsidP="00D27B02">
      <w:pPr>
        <w:spacing w:line="360" w:lineRule="auto"/>
        <w:ind w:firstLineChars="150" w:firstLine="360"/>
        <w:rPr>
          <w:rFonts w:ascii="宋体" w:hAnsi="宋体"/>
          <w:sz w:val="24"/>
        </w:rPr>
      </w:pPr>
    </w:p>
    <w:p w:rsidR="00C45B3D" w:rsidRPr="00AB11A9" w:rsidRDefault="00C45B3D" w:rsidP="00D27B02">
      <w:pPr>
        <w:spacing w:line="360" w:lineRule="auto"/>
        <w:ind w:firstLineChars="150" w:firstLine="360"/>
        <w:rPr>
          <w:rFonts w:ascii="宋体" w:hAnsi="宋体"/>
          <w:sz w:val="24"/>
        </w:rPr>
      </w:pPr>
      <w:r w:rsidRPr="00AB11A9">
        <w:rPr>
          <w:rFonts w:ascii="宋体" w:hAnsi="宋体" w:hint="eastAsia"/>
          <w:sz w:val="24"/>
        </w:rPr>
        <w:t>投标人代表签名：</w:t>
      </w:r>
    </w:p>
    <w:p w:rsidR="00C45B3D" w:rsidRPr="00AB11A9" w:rsidRDefault="00C45B3D" w:rsidP="00D27B02">
      <w:pPr>
        <w:pStyle w:val="15"/>
        <w:ind w:firstLineChars="150" w:firstLine="360"/>
        <w:rPr>
          <w:sz w:val="24"/>
          <w:szCs w:val="24"/>
        </w:rPr>
      </w:pPr>
      <w:r w:rsidRPr="00AB11A9">
        <w:rPr>
          <w:rFonts w:hint="eastAsia"/>
          <w:sz w:val="24"/>
          <w:szCs w:val="24"/>
        </w:rPr>
        <w:t>日期     年   月   日</w:t>
      </w:r>
    </w:p>
    <w:p w:rsidR="00C45B3D" w:rsidRPr="00AB11A9" w:rsidRDefault="00C45B3D" w:rsidP="00D27B02">
      <w:pPr>
        <w:rPr>
          <w:rFonts w:ascii="宋体" w:hAnsi="宋体"/>
        </w:rPr>
      </w:pPr>
    </w:p>
    <w:p w:rsidR="00C45B3D" w:rsidRPr="00AB11A9" w:rsidRDefault="00C45B3D" w:rsidP="00D27B02">
      <w:pPr>
        <w:rPr>
          <w:rFonts w:ascii="宋体" w:hAnsi="宋体"/>
        </w:rPr>
      </w:pPr>
    </w:p>
    <w:p w:rsidR="00C45B3D" w:rsidRPr="00AB11A9" w:rsidRDefault="00C45B3D" w:rsidP="00D27B02">
      <w:pPr>
        <w:rPr>
          <w:rFonts w:ascii="宋体" w:hAnsi="宋体"/>
        </w:rPr>
      </w:pPr>
    </w:p>
    <w:p w:rsidR="00C45B3D" w:rsidRPr="00AB11A9" w:rsidRDefault="00C45B3D" w:rsidP="00D27B02">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C45B3D" w:rsidRPr="00AB11A9" w:rsidRDefault="00C45B3D">
      <w:pPr>
        <w:tabs>
          <w:tab w:val="left" w:pos="0"/>
        </w:tabs>
        <w:spacing w:line="500" w:lineRule="atLeast"/>
        <w:ind w:left="496" w:firstLine="525"/>
        <w:rPr>
          <w:rFonts w:ascii="宋体" w:hAnsi="宋体" w:cs="Times New Roman"/>
          <w:szCs w:val="20"/>
        </w:rPr>
      </w:pPr>
    </w:p>
    <w:p w:rsidR="00C45B3D" w:rsidRPr="00AB11A9" w:rsidRDefault="00C45B3D">
      <w:pPr>
        <w:tabs>
          <w:tab w:val="left" w:pos="0"/>
        </w:tabs>
        <w:spacing w:line="500" w:lineRule="atLeast"/>
        <w:ind w:left="496" w:firstLine="525"/>
        <w:rPr>
          <w:rFonts w:ascii="宋体" w:hAnsi="宋体" w:cs="Times New Roman"/>
          <w:szCs w:val="20"/>
        </w:rPr>
      </w:pPr>
    </w:p>
    <w:p w:rsidR="00C45B3D" w:rsidRPr="00AB11A9" w:rsidRDefault="00C45B3D">
      <w:pPr>
        <w:tabs>
          <w:tab w:val="left" w:pos="0"/>
        </w:tabs>
        <w:spacing w:line="500" w:lineRule="atLeast"/>
        <w:ind w:left="496" w:firstLine="525"/>
        <w:rPr>
          <w:rFonts w:ascii="宋体" w:hAnsi="宋体" w:cs="Times New Roman"/>
          <w:szCs w:val="20"/>
        </w:rPr>
      </w:pPr>
    </w:p>
    <w:p w:rsidR="00C45B3D" w:rsidRPr="00AB11A9" w:rsidRDefault="00C45B3D">
      <w:pPr>
        <w:tabs>
          <w:tab w:val="left" w:pos="0"/>
        </w:tabs>
        <w:spacing w:line="500" w:lineRule="atLeast"/>
        <w:ind w:left="496" w:firstLine="525"/>
        <w:rPr>
          <w:rFonts w:ascii="宋体" w:hAnsi="宋体" w:cs="Times New Roman"/>
          <w:szCs w:val="20"/>
        </w:rPr>
      </w:pPr>
    </w:p>
    <w:p w:rsidR="00C45B3D" w:rsidRPr="00585515" w:rsidRDefault="00C45B3D" w:rsidP="00D27B02">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C45B3D" w:rsidRPr="00AB11A9" w:rsidRDefault="00C45B3D" w:rsidP="00D27B02">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C45B3D" w:rsidRPr="00F85AE8" w:rsidRDefault="00C45B3D" w:rsidP="00D27B02">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C45B3D" w:rsidRPr="00AB11A9" w:rsidRDefault="00C45B3D" w:rsidP="00D27B02">
      <w:pPr>
        <w:spacing w:line="360" w:lineRule="auto"/>
        <w:jc w:val="right"/>
        <w:rPr>
          <w:rFonts w:ascii="宋体" w:hAnsi="宋体"/>
          <w:sz w:val="24"/>
        </w:rPr>
      </w:pPr>
    </w:p>
    <w:p w:rsidR="00C45B3D" w:rsidRPr="00AB11A9" w:rsidRDefault="00C45B3D" w:rsidP="00D27B02">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875"/>
        <w:gridCol w:w="2343"/>
        <w:gridCol w:w="5050"/>
      </w:tblGrid>
      <w:tr w:rsidR="00C45B3D" w:rsidRPr="00AB11A9">
        <w:trPr>
          <w:trHeight w:val="743"/>
        </w:trPr>
        <w:tc>
          <w:tcPr>
            <w:tcW w:w="529" w:type="pct"/>
            <w:vAlign w:val="center"/>
          </w:tcPr>
          <w:p w:rsidR="00C45B3D" w:rsidRPr="00AB11A9" w:rsidRDefault="00C45B3D" w:rsidP="00D27B02">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rsidR="00C45B3D" w:rsidRPr="00AB11A9" w:rsidRDefault="00C45B3D" w:rsidP="00D27B02">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C45B3D" w:rsidRPr="00AB11A9" w:rsidRDefault="00C45B3D" w:rsidP="00D27B02">
            <w:pPr>
              <w:spacing w:line="360" w:lineRule="auto"/>
              <w:jc w:val="center"/>
              <w:rPr>
                <w:rFonts w:ascii="宋体" w:hAnsi="宋体"/>
                <w:sz w:val="24"/>
              </w:rPr>
            </w:pPr>
            <w:r w:rsidRPr="00AB11A9">
              <w:rPr>
                <w:rFonts w:ascii="宋体" w:hAnsi="宋体" w:hint="eastAsia"/>
                <w:sz w:val="24"/>
              </w:rPr>
              <w:t>投标总价</w:t>
            </w:r>
          </w:p>
        </w:tc>
      </w:tr>
      <w:tr w:rsidR="00C45B3D" w:rsidRPr="00AB11A9">
        <w:trPr>
          <w:trHeight w:val="1786"/>
        </w:trPr>
        <w:tc>
          <w:tcPr>
            <w:tcW w:w="529" w:type="pct"/>
            <w:vAlign w:val="center"/>
          </w:tcPr>
          <w:p w:rsidR="00C45B3D" w:rsidRPr="00AB11A9" w:rsidRDefault="00C45B3D" w:rsidP="00D27B02">
            <w:pPr>
              <w:spacing w:line="360" w:lineRule="auto"/>
              <w:jc w:val="center"/>
              <w:rPr>
                <w:rFonts w:ascii="宋体" w:hAnsi="宋体"/>
                <w:sz w:val="24"/>
              </w:rPr>
            </w:pPr>
          </w:p>
        </w:tc>
        <w:tc>
          <w:tcPr>
            <w:tcW w:w="1417" w:type="pct"/>
            <w:vAlign w:val="center"/>
          </w:tcPr>
          <w:p w:rsidR="00C45B3D" w:rsidRPr="00AB11A9" w:rsidRDefault="00C45B3D" w:rsidP="00D27B02">
            <w:pPr>
              <w:spacing w:line="360" w:lineRule="auto"/>
              <w:jc w:val="center"/>
              <w:rPr>
                <w:rFonts w:ascii="宋体" w:hAnsi="宋体"/>
                <w:color w:val="FF0000"/>
                <w:sz w:val="24"/>
              </w:rPr>
            </w:pPr>
          </w:p>
        </w:tc>
        <w:tc>
          <w:tcPr>
            <w:tcW w:w="3054" w:type="pct"/>
            <w:vAlign w:val="center"/>
          </w:tcPr>
          <w:p w:rsidR="00C45B3D" w:rsidRPr="00AB11A9" w:rsidRDefault="00C45B3D" w:rsidP="00D27B02">
            <w:pPr>
              <w:spacing w:line="360" w:lineRule="auto"/>
              <w:rPr>
                <w:rFonts w:ascii="宋体" w:hAnsi="宋体"/>
                <w:sz w:val="24"/>
              </w:rPr>
            </w:pPr>
            <w:r w:rsidRPr="00AB11A9">
              <w:rPr>
                <w:rFonts w:ascii="宋体" w:hAnsi="宋体" w:hint="eastAsia"/>
                <w:sz w:val="24"/>
              </w:rPr>
              <w:t>小写金额：</w:t>
            </w:r>
          </w:p>
          <w:p w:rsidR="00C45B3D" w:rsidRPr="00AB11A9" w:rsidRDefault="00C45B3D" w:rsidP="00D27B02">
            <w:pPr>
              <w:spacing w:line="360" w:lineRule="auto"/>
              <w:rPr>
                <w:rFonts w:ascii="宋体" w:hAnsi="宋体"/>
                <w:sz w:val="24"/>
              </w:rPr>
            </w:pPr>
            <w:r w:rsidRPr="00AB11A9">
              <w:rPr>
                <w:rFonts w:ascii="宋体" w:hAnsi="宋体" w:hint="eastAsia"/>
                <w:sz w:val="24"/>
              </w:rPr>
              <w:t>大写金额：</w:t>
            </w:r>
          </w:p>
        </w:tc>
      </w:tr>
      <w:tr w:rsidR="00C45B3D" w:rsidRPr="00AB11A9">
        <w:trPr>
          <w:trHeight w:val="463"/>
        </w:trPr>
        <w:tc>
          <w:tcPr>
            <w:tcW w:w="5000" w:type="pct"/>
            <w:gridSpan w:val="3"/>
            <w:vAlign w:val="center"/>
          </w:tcPr>
          <w:p w:rsidR="00C45B3D" w:rsidRPr="00AB11A9" w:rsidRDefault="00C45B3D" w:rsidP="00D27B02">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C45B3D" w:rsidRPr="00AB11A9" w:rsidRDefault="00C45B3D" w:rsidP="00D27B02">
      <w:pPr>
        <w:spacing w:line="360" w:lineRule="auto"/>
        <w:ind w:left="153" w:hanging="153"/>
        <w:rPr>
          <w:rFonts w:ascii="宋体" w:hAnsi="宋体"/>
          <w:sz w:val="24"/>
        </w:rPr>
      </w:pPr>
    </w:p>
    <w:p w:rsidR="00C45B3D" w:rsidRPr="00AB11A9" w:rsidRDefault="00C45B3D" w:rsidP="00D27B02">
      <w:pPr>
        <w:spacing w:line="360" w:lineRule="auto"/>
        <w:ind w:leftChars="-400" w:left="-840" w:firstLineChars="350" w:firstLine="840"/>
        <w:rPr>
          <w:rFonts w:ascii="宋体" w:hAnsi="宋体"/>
          <w:sz w:val="24"/>
        </w:rPr>
      </w:pPr>
      <w:r w:rsidRPr="00AB11A9">
        <w:rPr>
          <w:rFonts w:ascii="宋体" w:hAnsi="宋体" w:hint="eastAsia"/>
          <w:sz w:val="24"/>
        </w:rPr>
        <w:t>注：</w:t>
      </w:r>
    </w:p>
    <w:p w:rsidR="00C45B3D" w:rsidRPr="00AB11A9" w:rsidRDefault="00C45B3D" w:rsidP="00C45B3D">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C45B3D" w:rsidRPr="00AB11A9" w:rsidRDefault="00C45B3D" w:rsidP="00C45B3D">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C45B3D" w:rsidRPr="00AB11A9" w:rsidRDefault="00C45B3D" w:rsidP="00C45B3D">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C45B3D" w:rsidRPr="00AB11A9" w:rsidRDefault="00C45B3D" w:rsidP="00D27B02">
      <w:pPr>
        <w:tabs>
          <w:tab w:val="left" w:pos="360"/>
        </w:tabs>
        <w:spacing w:line="360" w:lineRule="auto"/>
        <w:ind w:left="360"/>
        <w:rPr>
          <w:rFonts w:ascii="宋体" w:hAnsi="宋体"/>
          <w:sz w:val="24"/>
        </w:rPr>
      </w:pPr>
    </w:p>
    <w:p w:rsidR="00C45B3D" w:rsidRPr="00AB11A9" w:rsidRDefault="00C45B3D" w:rsidP="00D27B02">
      <w:pPr>
        <w:spacing w:line="360" w:lineRule="auto"/>
        <w:ind w:left="153" w:hanging="153"/>
        <w:rPr>
          <w:rFonts w:ascii="宋体" w:hAnsi="宋体"/>
          <w:sz w:val="24"/>
        </w:rPr>
      </w:pPr>
    </w:p>
    <w:p w:rsidR="00C45B3D" w:rsidRPr="00AB11A9" w:rsidRDefault="00C45B3D" w:rsidP="00D27B02">
      <w:pPr>
        <w:spacing w:line="360" w:lineRule="auto"/>
        <w:ind w:left="153" w:hanging="153"/>
        <w:rPr>
          <w:rFonts w:ascii="宋体" w:hAnsi="宋体"/>
          <w:sz w:val="24"/>
        </w:rPr>
      </w:pPr>
    </w:p>
    <w:p w:rsidR="00C45B3D" w:rsidRPr="00AB11A9" w:rsidRDefault="00C45B3D" w:rsidP="00D27B02">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C45B3D" w:rsidRPr="00AB11A9" w:rsidRDefault="00C45B3D">
      <w:pPr>
        <w:tabs>
          <w:tab w:val="left" w:pos="0"/>
        </w:tabs>
        <w:spacing w:line="500" w:lineRule="atLeast"/>
        <w:ind w:left="496" w:firstLine="525"/>
        <w:rPr>
          <w:rFonts w:ascii="宋体" w:hAnsi="宋体" w:cs="Times New Roman"/>
          <w:szCs w:val="20"/>
        </w:rPr>
      </w:pPr>
    </w:p>
    <w:p w:rsidR="00C45B3D" w:rsidRPr="00585515" w:rsidRDefault="00C45B3D" w:rsidP="00D27B02">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C45B3D" w:rsidRPr="007B1461" w:rsidRDefault="00C45B3D" w:rsidP="00D27B02">
      <w:pPr>
        <w:pStyle w:val="3"/>
        <w:jc w:val="center"/>
        <w:rPr>
          <w:rFonts w:ascii="宋体" w:hAnsi="宋体"/>
          <w:kern w:val="0"/>
        </w:rPr>
      </w:pPr>
    </w:p>
    <w:p w:rsidR="00C45B3D" w:rsidRPr="004637F5" w:rsidRDefault="00C45B3D" w:rsidP="00D27B02">
      <w:pPr>
        <w:spacing w:line="360" w:lineRule="auto"/>
        <w:rPr>
          <w:rFonts w:ascii="宋体" w:hAnsi="宋体"/>
          <w:sz w:val="24"/>
        </w:rPr>
      </w:pPr>
      <w:r w:rsidRPr="004637F5">
        <w:rPr>
          <w:rFonts w:ascii="宋体" w:hAnsi="宋体" w:hint="eastAsia"/>
          <w:sz w:val="24"/>
        </w:rPr>
        <w:t>投标人如从中华人民共和国境内提供的货物和服务</w:t>
      </w:r>
    </w:p>
    <w:p w:rsidR="00C45B3D" w:rsidRPr="004637F5" w:rsidRDefault="00C45B3D" w:rsidP="00D27B0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C45B3D" w:rsidRPr="004637F5" w:rsidRDefault="00C45B3D" w:rsidP="00D27B02">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C45B3D" w:rsidRPr="004637F5" w:rsidRDefault="00C45B3D" w:rsidP="00D27B02">
      <w:pPr>
        <w:spacing w:line="360" w:lineRule="auto"/>
        <w:ind w:leftChars="72" w:left="151"/>
        <w:rPr>
          <w:rFonts w:ascii="宋体" w:hAnsi="宋体"/>
          <w:sz w:val="24"/>
          <w:u w:val="single"/>
        </w:rPr>
      </w:pPr>
      <w:r w:rsidRPr="004637F5">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564"/>
        <w:gridCol w:w="743"/>
        <w:gridCol w:w="567"/>
        <w:gridCol w:w="567"/>
        <w:gridCol w:w="709"/>
        <w:gridCol w:w="574"/>
        <w:gridCol w:w="567"/>
        <w:gridCol w:w="542"/>
        <w:gridCol w:w="616"/>
        <w:gridCol w:w="1080"/>
        <w:gridCol w:w="720"/>
        <w:gridCol w:w="2562"/>
      </w:tblGrid>
      <w:tr w:rsidR="00C45B3D"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C45B3D" w:rsidRPr="009A781F" w:rsidRDefault="00C45B3D" w:rsidP="00D27B02">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C45B3D" w:rsidRPr="009A781F" w:rsidRDefault="00C45B3D" w:rsidP="00D27B02">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C45B3D" w:rsidRPr="009A781F" w:rsidRDefault="00C45B3D" w:rsidP="00D27B02">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C45B3D" w:rsidRPr="009A781F" w:rsidRDefault="00C45B3D" w:rsidP="00D27B02">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C45B3D" w:rsidRPr="009A781F" w:rsidRDefault="00C45B3D" w:rsidP="00D27B02">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C45B3D" w:rsidRPr="009A781F" w:rsidRDefault="00C45B3D" w:rsidP="00D27B02">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C45B3D" w:rsidRPr="009A781F" w:rsidRDefault="00C45B3D" w:rsidP="00D27B02">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C45B3D" w:rsidRPr="009A781F" w:rsidRDefault="00C45B3D" w:rsidP="00D27B02">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C45B3D" w:rsidRPr="009A781F" w:rsidRDefault="00C45B3D" w:rsidP="00D27B02">
            <w:pPr>
              <w:rPr>
                <w:rFonts w:ascii="宋体" w:hAnsi="宋体"/>
                <w:b/>
                <w:sz w:val="18"/>
              </w:rPr>
            </w:pPr>
            <w:r w:rsidRPr="009A781F">
              <w:rPr>
                <w:rFonts w:ascii="宋体" w:hAnsi="宋体" w:hint="eastAsia"/>
                <w:b/>
                <w:sz w:val="18"/>
              </w:rPr>
              <w:t>设备</w:t>
            </w:r>
          </w:p>
          <w:p w:rsidR="00C45B3D" w:rsidRPr="009A781F" w:rsidRDefault="00C45B3D" w:rsidP="00D27B02">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C45B3D" w:rsidRPr="009A781F" w:rsidRDefault="00C45B3D" w:rsidP="00D27B02">
            <w:pPr>
              <w:jc w:val="center"/>
              <w:rPr>
                <w:rFonts w:ascii="宋体" w:hAnsi="宋体"/>
                <w:b/>
                <w:sz w:val="18"/>
              </w:rPr>
            </w:pPr>
            <w:r w:rsidRPr="009A781F">
              <w:rPr>
                <w:rFonts w:ascii="宋体" w:hAnsi="宋体" w:hint="eastAsia"/>
                <w:b/>
                <w:sz w:val="18"/>
              </w:rPr>
              <w:t>合计</w:t>
            </w:r>
          </w:p>
          <w:p w:rsidR="00C45B3D" w:rsidRPr="009A781F" w:rsidRDefault="00C45B3D" w:rsidP="00D27B02">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C45B3D" w:rsidRPr="009A781F" w:rsidRDefault="00C45B3D" w:rsidP="00D27B02">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C45B3D" w:rsidRPr="009A781F" w:rsidRDefault="00C45B3D" w:rsidP="00D27B02">
            <w:pPr>
              <w:jc w:val="center"/>
              <w:rPr>
                <w:rFonts w:ascii="宋体" w:hAnsi="宋体"/>
                <w:b/>
                <w:sz w:val="18"/>
              </w:rPr>
            </w:pPr>
            <w:r w:rsidRPr="009A781F">
              <w:rPr>
                <w:rFonts w:ascii="宋体" w:hAnsi="宋体" w:hint="eastAsia"/>
                <w:b/>
                <w:sz w:val="18"/>
              </w:rPr>
              <w:t>备注</w:t>
            </w:r>
          </w:p>
        </w:tc>
      </w:tr>
      <w:tr w:rsidR="00C45B3D"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C45B3D" w:rsidRPr="009A781F" w:rsidRDefault="00C45B3D" w:rsidP="00D27B02">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C45B3D" w:rsidRPr="009A781F" w:rsidRDefault="00C45B3D" w:rsidP="00D27B0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C45B3D" w:rsidRPr="009A781F" w:rsidRDefault="00C45B3D" w:rsidP="00D27B02">
            <w:pPr>
              <w:jc w:val="center"/>
              <w:rPr>
                <w:rFonts w:ascii="宋体" w:hAnsi="宋体"/>
                <w:b/>
                <w:sz w:val="18"/>
              </w:rPr>
            </w:pPr>
          </w:p>
        </w:tc>
        <w:tc>
          <w:tcPr>
            <w:tcW w:w="567" w:type="dxa"/>
            <w:tcBorders>
              <w:left w:val="single" w:sz="6" w:space="0" w:color="auto"/>
              <w:right w:val="single" w:sz="6" w:space="0" w:color="auto"/>
            </w:tcBorders>
          </w:tcPr>
          <w:p w:rsidR="00C45B3D" w:rsidRPr="009A781F" w:rsidRDefault="00C45B3D" w:rsidP="00D27B02">
            <w:pPr>
              <w:jc w:val="center"/>
              <w:rPr>
                <w:rFonts w:ascii="宋体" w:hAnsi="宋体"/>
                <w:b/>
                <w:sz w:val="18"/>
              </w:rPr>
            </w:pPr>
          </w:p>
        </w:tc>
        <w:tc>
          <w:tcPr>
            <w:tcW w:w="709" w:type="dxa"/>
            <w:tcBorders>
              <w:left w:val="single" w:sz="6" w:space="0" w:color="auto"/>
              <w:right w:val="single" w:sz="6" w:space="0" w:color="auto"/>
            </w:tcBorders>
          </w:tcPr>
          <w:p w:rsidR="00C45B3D" w:rsidRPr="009A781F" w:rsidRDefault="00C45B3D" w:rsidP="00D27B02">
            <w:pPr>
              <w:jc w:val="center"/>
              <w:rPr>
                <w:rFonts w:ascii="宋体" w:hAnsi="宋体"/>
                <w:b/>
                <w:sz w:val="18"/>
              </w:rPr>
            </w:pPr>
          </w:p>
        </w:tc>
        <w:tc>
          <w:tcPr>
            <w:tcW w:w="574" w:type="dxa"/>
            <w:tcBorders>
              <w:left w:val="single" w:sz="6" w:space="0" w:color="auto"/>
              <w:right w:val="single" w:sz="6" w:space="0" w:color="auto"/>
            </w:tcBorders>
          </w:tcPr>
          <w:p w:rsidR="00C45B3D" w:rsidRPr="009A781F" w:rsidRDefault="00C45B3D" w:rsidP="00D27B02">
            <w:pPr>
              <w:jc w:val="center"/>
              <w:rPr>
                <w:rFonts w:ascii="宋体" w:hAnsi="宋体"/>
                <w:b/>
                <w:sz w:val="18"/>
              </w:rPr>
            </w:pPr>
          </w:p>
        </w:tc>
        <w:tc>
          <w:tcPr>
            <w:tcW w:w="567" w:type="dxa"/>
            <w:tcBorders>
              <w:left w:val="single" w:sz="6" w:space="0" w:color="auto"/>
              <w:right w:val="single" w:sz="6" w:space="0" w:color="auto"/>
            </w:tcBorders>
          </w:tcPr>
          <w:p w:rsidR="00C45B3D" w:rsidRPr="009A781F" w:rsidRDefault="00C45B3D" w:rsidP="00D27B02">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C45B3D" w:rsidRPr="009A781F" w:rsidRDefault="00C45B3D" w:rsidP="00D27B02">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C45B3D" w:rsidRPr="009A781F" w:rsidRDefault="00C45B3D" w:rsidP="00D27B02">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C45B3D" w:rsidRPr="009A781F" w:rsidRDefault="00C45B3D" w:rsidP="00D27B02">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C45B3D" w:rsidRPr="009A781F" w:rsidRDefault="00C45B3D" w:rsidP="00D27B02">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C45B3D" w:rsidRPr="009A781F" w:rsidRDefault="00C45B3D" w:rsidP="00D27B02">
            <w:pPr>
              <w:rPr>
                <w:rFonts w:ascii="宋体" w:hAnsi="宋体"/>
                <w:sz w:val="18"/>
              </w:rPr>
            </w:pPr>
            <w:r w:rsidRPr="009A781F">
              <w:rPr>
                <w:rFonts w:ascii="宋体" w:hAnsi="宋体" w:hint="eastAsia"/>
                <w:sz w:val="18"/>
              </w:rPr>
              <w:t>须另页说明该项详细配置清单，进口货物须注明乙方外贸合同的签订方</w:t>
            </w:r>
          </w:p>
          <w:p w:rsidR="00C45B3D" w:rsidRPr="009A781F" w:rsidRDefault="00C45B3D" w:rsidP="00D27B02">
            <w:pPr>
              <w:rPr>
                <w:rFonts w:ascii="宋体" w:hAnsi="宋体"/>
                <w:sz w:val="18"/>
              </w:rPr>
            </w:pPr>
          </w:p>
        </w:tc>
      </w:tr>
      <w:tr w:rsidR="00C45B3D"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C45B3D" w:rsidRPr="009A781F" w:rsidRDefault="00C45B3D" w:rsidP="00D27B02">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C45B3D" w:rsidRPr="009A781F" w:rsidRDefault="00C45B3D" w:rsidP="00D27B0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C45B3D" w:rsidRPr="009A781F" w:rsidRDefault="00C45B3D" w:rsidP="00D27B02">
            <w:pPr>
              <w:jc w:val="center"/>
              <w:rPr>
                <w:rFonts w:ascii="宋体" w:hAnsi="宋体"/>
                <w:b/>
                <w:sz w:val="18"/>
              </w:rPr>
            </w:pPr>
          </w:p>
        </w:tc>
        <w:tc>
          <w:tcPr>
            <w:tcW w:w="567" w:type="dxa"/>
            <w:tcBorders>
              <w:left w:val="single" w:sz="6" w:space="0" w:color="auto"/>
              <w:right w:val="single" w:sz="6" w:space="0" w:color="auto"/>
            </w:tcBorders>
          </w:tcPr>
          <w:p w:rsidR="00C45B3D" w:rsidRPr="009A781F" w:rsidRDefault="00C45B3D" w:rsidP="00D27B02">
            <w:pPr>
              <w:jc w:val="center"/>
              <w:rPr>
                <w:rFonts w:ascii="宋体" w:hAnsi="宋体"/>
                <w:b/>
                <w:sz w:val="18"/>
              </w:rPr>
            </w:pPr>
          </w:p>
        </w:tc>
        <w:tc>
          <w:tcPr>
            <w:tcW w:w="709" w:type="dxa"/>
            <w:tcBorders>
              <w:left w:val="single" w:sz="6" w:space="0" w:color="auto"/>
              <w:right w:val="single" w:sz="6" w:space="0" w:color="auto"/>
            </w:tcBorders>
          </w:tcPr>
          <w:p w:rsidR="00C45B3D" w:rsidRPr="009A781F" w:rsidRDefault="00C45B3D" w:rsidP="00D27B02">
            <w:pPr>
              <w:jc w:val="center"/>
              <w:rPr>
                <w:rFonts w:ascii="宋体" w:hAnsi="宋体"/>
                <w:b/>
                <w:sz w:val="18"/>
              </w:rPr>
            </w:pPr>
          </w:p>
        </w:tc>
        <w:tc>
          <w:tcPr>
            <w:tcW w:w="574" w:type="dxa"/>
            <w:tcBorders>
              <w:left w:val="single" w:sz="6" w:space="0" w:color="auto"/>
              <w:right w:val="single" w:sz="6" w:space="0" w:color="auto"/>
            </w:tcBorders>
          </w:tcPr>
          <w:p w:rsidR="00C45B3D" w:rsidRPr="009A781F" w:rsidRDefault="00C45B3D" w:rsidP="00D27B02">
            <w:pPr>
              <w:jc w:val="center"/>
              <w:rPr>
                <w:rFonts w:ascii="宋体" w:hAnsi="宋体"/>
                <w:b/>
                <w:sz w:val="18"/>
              </w:rPr>
            </w:pPr>
          </w:p>
        </w:tc>
        <w:tc>
          <w:tcPr>
            <w:tcW w:w="567" w:type="dxa"/>
            <w:tcBorders>
              <w:left w:val="single" w:sz="6" w:space="0" w:color="auto"/>
              <w:right w:val="single" w:sz="6" w:space="0" w:color="auto"/>
            </w:tcBorders>
          </w:tcPr>
          <w:p w:rsidR="00C45B3D" w:rsidRPr="009A781F" w:rsidRDefault="00C45B3D" w:rsidP="00D27B02">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C45B3D" w:rsidRPr="009A781F" w:rsidRDefault="00C45B3D" w:rsidP="00D27B02">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C45B3D" w:rsidRPr="009A781F" w:rsidRDefault="00C45B3D" w:rsidP="00D27B02">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C45B3D" w:rsidRPr="009A781F" w:rsidRDefault="00C45B3D" w:rsidP="00D27B02">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C45B3D" w:rsidRPr="009A781F" w:rsidRDefault="00C45B3D" w:rsidP="00D27B02">
            <w:pPr>
              <w:rPr>
                <w:rFonts w:ascii="宋体" w:hAnsi="宋体"/>
                <w:sz w:val="18"/>
              </w:rPr>
            </w:pPr>
          </w:p>
        </w:tc>
        <w:tc>
          <w:tcPr>
            <w:tcW w:w="2562" w:type="dxa"/>
            <w:vMerge/>
            <w:tcBorders>
              <w:left w:val="single" w:sz="6" w:space="0" w:color="auto"/>
              <w:right w:val="single" w:sz="6" w:space="0" w:color="auto"/>
            </w:tcBorders>
          </w:tcPr>
          <w:p w:rsidR="00C45B3D" w:rsidRPr="009A781F" w:rsidRDefault="00C45B3D" w:rsidP="00D27B02">
            <w:pPr>
              <w:rPr>
                <w:rFonts w:ascii="宋体" w:hAnsi="宋体"/>
                <w:sz w:val="18"/>
              </w:rPr>
            </w:pPr>
          </w:p>
        </w:tc>
      </w:tr>
      <w:tr w:rsidR="00C45B3D"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C45B3D" w:rsidRPr="009A781F" w:rsidRDefault="00C45B3D" w:rsidP="00D27B02">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C45B3D" w:rsidRPr="009A781F" w:rsidRDefault="00C45B3D" w:rsidP="00D27B0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C45B3D" w:rsidRPr="009A781F" w:rsidRDefault="00C45B3D" w:rsidP="00D27B02">
            <w:pPr>
              <w:jc w:val="center"/>
              <w:rPr>
                <w:rFonts w:ascii="宋体" w:hAnsi="宋体"/>
                <w:b/>
                <w:sz w:val="18"/>
              </w:rPr>
            </w:pPr>
          </w:p>
        </w:tc>
        <w:tc>
          <w:tcPr>
            <w:tcW w:w="567" w:type="dxa"/>
            <w:tcBorders>
              <w:left w:val="single" w:sz="6" w:space="0" w:color="auto"/>
              <w:right w:val="single" w:sz="6" w:space="0" w:color="auto"/>
            </w:tcBorders>
          </w:tcPr>
          <w:p w:rsidR="00C45B3D" w:rsidRPr="009A781F" w:rsidRDefault="00C45B3D" w:rsidP="00D27B02">
            <w:pPr>
              <w:jc w:val="center"/>
              <w:rPr>
                <w:rFonts w:ascii="宋体" w:hAnsi="宋体"/>
                <w:b/>
                <w:sz w:val="18"/>
              </w:rPr>
            </w:pPr>
          </w:p>
        </w:tc>
        <w:tc>
          <w:tcPr>
            <w:tcW w:w="709" w:type="dxa"/>
            <w:tcBorders>
              <w:left w:val="single" w:sz="6" w:space="0" w:color="auto"/>
              <w:right w:val="single" w:sz="6" w:space="0" w:color="auto"/>
            </w:tcBorders>
          </w:tcPr>
          <w:p w:rsidR="00C45B3D" w:rsidRPr="009A781F" w:rsidRDefault="00C45B3D" w:rsidP="00D27B02">
            <w:pPr>
              <w:jc w:val="center"/>
              <w:rPr>
                <w:rFonts w:ascii="宋体" w:hAnsi="宋体"/>
                <w:b/>
                <w:sz w:val="18"/>
              </w:rPr>
            </w:pPr>
          </w:p>
        </w:tc>
        <w:tc>
          <w:tcPr>
            <w:tcW w:w="574" w:type="dxa"/>
            <w:tcBorders>
              <w:left w:val="single" w:sz="6" w:space="0" w:color="auto"/>
              <w:right w:val="single" w:sz="6" w:space="0" w:color="auto"/>
            </w:tcBorders>
          </w:tcPr>
          <w:p w:rsidR="00C45B3D" w:rsidRPr="009A781F" w:rsidRDefault="00C45B3D" w:rsidP="00D27B02">
            <w:pPr>
              <w:jc w:val="center"/>
              <w:rPr>
                <w:rFonts w:ascii="宋体" w:hAnsi="宋体"/>
                <w:b/>
                <w:sz w:val="18"/>
              </w:rPr>
            </w:pPr>
          </w:p>
        </w:tc>
        <w:tc>
          <w:tcPr>
            <w:tcW w:w="567" w:type="dxa"/>
            <w:tcBorders>
              <w:left w:val="single" w:sz="6" w:space="0" w:color="auto"/>
              <w:right w:val="single" w:sz="6" w:space="0" w:color="auto"/>
            </w:tcBorders>
          </w:tcPr>
          <w:p w:rsidR="00C45B3D" w:rsidRPr="009A781F" w:rsidRDefault="00C45B3D" w:rsidP="00D27B02">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C45B3D" w:rsidRPr="009A781F" w:rsidRDefault="00C45B3D" w:rsidP="00D27B02">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C45B3D" w:rsidRPr="009A781F" w:rsidRDefault="00C45B3D" w:rsidP="00D27B02">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C45B3D" w:rsidRPr="009A781F" w:rsidRDefault="00C45B3D" w:rsidP="00D27B02">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C45B3D" w:rsidRPr="009A781F" w:rsidRDefault="00C45B3D" w:rsidP="00D27B02">
            <w:pPr>
              <w:rPr>
                <w:rFonts w:ascii="宋体" w:hAnsi="宋体"/>
                <w:sz w:val="18"/>
              </w:rPr>
            </w:pPr>
          </w:p>
        </w:tc>
        <w:tc>
          <w:tcPr>
            <w:tcW w:w="2562" w:type="dxa"/>
            <w:vMerge/>
            <w:tcBorders>
              <w:left w:val="single" w:sz="6" w:space="0" w:color="auto"/>
              <w:bottom w:val="single" w:sz="6" w:space="0" w:color="auto"/>
              <w:right w:val="single" w:sz="6" w:space="0" w:color="auto"/>
            </w:tcBorders>
          </w:tcPr>
          <w:p w:rsidR="00C45B3D" w:rsidRPr="009A781F" w:rsidRDefault="00C45B3D" w:rsidP="00D27B02">
            <w:pPr>
              <w:rPr>
                <w:rFonts w:ascii="宋体" w:hAnsi="宋体"/>
                <w:sz w:val="18"/>
              </w:rPr>
            </w:pPr>
          </w:p>
        </w:tc>
      </w:tr>
      <w:tr w:rsidR="00C45B3D"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C45B3D" w:rsidRPr="009A781F" w:rsidRDefault="00C45B3D" w:rsidP="00D27B02">
            <w:pPr>
              <w:jc w:val="center"/>
              <w:rPr>
                <w:rFonts w:ascii="宋体" w:hAnsi="宋体"/>
                <w:b/>
                <w:sz w:val="18"/>
              </w:rPr>
            </w:pPr>
            <w:r w:rsidRPr="009A781F">
              <w:rPr>
                <w:rFonts w:ascii="宋体" w:hAnsi="宋体" w:hint="eastAsia"/>
                <w:b/>
                <w:sz w:val="18"/>
              </w:rPr>
              <w:t>投标总价</w:t>
            </w:r>
          </w:p>
          <w:p w:rsidR="00C45B3D" w:rsidRPr="009A781F" w:rsidRDefault="00C45B3D" w:rsidP="00D27B02">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C45B3D" w:rsidRPr="009A781F" w:rsidRDefault="00C45B3D" w:rsidP="00D27B02">
            <w:pPr>
              <w:rPr>
                <w:rFonts w:ascii="宋体" w:hAnsi="宋体"/>
                <w:b/>
                <w:sz w:val="18"/>
              </w:rPr>
            </w:pPr>
            <w:r w:rsidRPr="009A781F">
              <w:rPr>
                <w:rFonts w:ascii="宋体" w:hAnsi="宋体" w:hint="eastAsia"/>
                <w:b/>
                <w:sz w:val="18"/>
              </w:rPr>
              <w:t>大写金额：</w:t>
            </w:r>
          </w:p>
          <w:p w:rsidR="00C45B3D" w:rsidRPr="009A781F" w:rsidRDefault="00C45B3D" w:rsidP="00D27B02">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C45B3D" w:rsidRPr="009A781F" w:rsidRDefault="00C45B3D" w:rsidP="00D27B02">
            <w:pPr>
              <w:jc w:val="center"/>
              <w:rPr>
                <w:rFonts w:ascii="宋体" w:hAnsi="宋体"/>
                <w:b/>
                <w:sz w:val="18"/>
              </w:rPr>
            </w:pPr>
          </w:p>
        </w:tc>
      </w:tr>
    </w:tbl>
    <w:p w:rsidR="00C45B3D" w:rsidRPr="009A781F" w:rsidRDefault="00C45B3D" w:rsidP="00D27B02">
      <w:pPr>
        <w:rPr>
          <w:rFonts w:ascii="宋体" w:hAnsi="宋体"/>
        </w:rPr>
      </w:pPr>
      <w:r w:rsidRPr="009A781F">
        <w:rPr>
          <w:rFonts w:ascii="宋体" w:hAnsi="宋体" w:hint="eastAsia"/>
        </w:rPr>
        <w:t>特别说明：</w:t>
      </w:r>
    </w:p>
    <w:p w:rsidR="00C45B3D" w:rsidRPr="009A781F" w:rsidRDefault="00C45B3D" w:rsidP="00C45B3D">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C45B3D" w:rsidRPr="009A781F" w:rsidRDefault="00C45B3D" w:rsidP="00C45B3D">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C45B3D" w:rsidRPr="009A781F" w:rsidRDefault="00C45B3D" w:rsidP="00C45B3D">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C45B3D" w:rsidRPr="009A781F" w:rsidRDefault="00C45B3D" w:rsidP="00C45B3D">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C45B3D" w:rsidRPr="009A781F" w:rsidRDefault="00C45B3D" w:rsidP="00C45B3D">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rsidR="00C45B3D" w:rsidRPr="009A781F" w:rsidRDefault="00C45B3D" w:rsidP="00C45B3D">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C45B3D" w:rsidRPr="009A781F" w:rsidRDefault="00C45B3D" w:rsidP="00C45B3D">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C45B3D" w:rsidRPr="009A781F" w:rsidRDefault="00C45B3D" w:rsidP="00C45B3D">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C45B3D" w:rsidRPr="003E0FF7" w:rsidRDefault="00C45B3D" w:rsidP="00D27B02"/>
    <w:p w:rsidR="00C45B3D" w:rsidRPr="009A781F" w:rsidRDefault="00C45B3D" w:rsidP="00792717">
      <w:pPr>
        <w:spacing w:beforeLines="100"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C45B3D" w:rsidRPr="009A781F" w:rsidRDefault="00C45B3D" w:rsidP="00D27B0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C45B3D" w:rsidRPr="009A781F" w:rsidRDefault="00C45B3D" w:rsidP="00D27B0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C45B3D" w:rsidRPr="009A781F" w:rsidRDefault="00C45B3D" w:rsidP="00D27B0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731"/>
        <w:gridCol w:w="576"/>
        <w:gridCol w:w="567"/>
        <w:gridCol w:w="567"/>
        <w:gridCol w:w="709"/>
        <w:gridCol w:w="650"/>
        <w:gridCol w:w="787"/>
        <w:gridCol w:w="720"/>
        <w:gridCol w:w="730"/>
        <w:gridCol w:w="768"/>
        <w:gridCol w:w="758"/>
        <w:gridCol w:w="2060"/>
      </w:tblGrid>
      <w:tr w:rsidR="00C45B3D"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C45B3D" w:rsidRPr="009A781F" w:rsidRDefault="00C45B3D" w:rsidP="00D27B02">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C45B3D" w:rsidRPr="009A781F" w:rsidRDefault="00C45B3D" w:rsidP="00D27B02">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C45B3D" w:rsidRPr="009A781F" w:rsidRDefault="00C45B3D" w:rsidP="00D27B02">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C45B3D" w:rsidRPr="009A781F" w:rsidRDefault="00C45B3D" w:rsidP="00D27B02">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C45B3D" w:rsidRPr="009A781F" w:rsidRDefault="00C45B3D" w:rsidP="00D27B02">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C45B3D" w:rsidRPr="009A781F" w:rsidRDefault="00C45B3D" w:rsidP="00D27B02">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C45B3D" w:rsidRPr="009A781F" w:rsidRDefault="00C45B3D" w:rsidP="00D27B02">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C45B3D" w:rsidRPr="009A781F" w:rsidRDefault="00C45B3D" w:rsidP="00D27B02">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C45B3D" w:rsidRPr="009A781F" w:rsidRDefault="00C45B3D" w:rsidP="00D27B02">
            <w:pPr>
              <w:jc w:val="center"/>
              <w:rPr>
                <w:rFonts w:ascii="宋体" w:hAnsi="宋体"/>
                <w:b/>
                <w:sz w:val="18"/>
              </w:rPr>
            </w:pPr>
            <w:r w:rsidRPr="009A781F">
              <w:rPr>
                <w:rFonts w:ascii="宋体" w:hAnsi="宋体" w:hint="eastAsia"/>
                <w:b/>
                <w:sz w:val="18"/>
              </w:rPr>
              <w:t>设备</w:t>
            </w:r>
          </w:p>
          <w:p w:rsidR="00C45B3D" w:rsidRPr="009A781F" w:rsidRDefault="00C45B3D" w:rsidP="00D27B02">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C45B3D" w:rsidRPr="009A781F" w:rsidRDefault="00C45B3D" w:rsidP="00D27B02">
            <w:pPr>
              <w:jc w:val="center"/>
              <w:rPr>
                <w:rFonts w:ascii="宋体" w:hAnsi="宋体"/>
                <w:b/>
                <w:sz w:val="18"/>
              </w:rPr>
            </w:pPr>
            <w:r w:rsidRPr="009A781F">
              <w:rPr>
                <w:rFonts w:ascii="宋体" w:hAnsi="宋体" w:hint="eastAsia"/>
                <w:b/>
                <w:sz w:val="18"/>
              </w:rPr>
              <w:t>合计</w:t>
            </w:r>
          </w:p>
          <w:p w:rsidR="00C45B3D" w:rsidRPr="009A781F" w:rsidRDefault="00C45B3D" w:rsidP="00D27B02">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C45B3D" w:rsidRPr="009A781F" w:rsidRDefault="00C45B3D" w:rsidP="00D27B02">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C45B3D" w:rsidRPr="009A781F" w:rsidRDefault="00C45B3D" w:rsidP="00D27B02">
            <w:pPr>
              <w:jc w:val="center"/>
              <w:rPr>
                <w:rFonts w:ascii="宋体" w:hAnsi="宋体"/>
                <w:b/>
                <w:sz w:val="18"/>
              </w:rPr>
            </w:pPr>
            <w:r w:rsidRPr="009A781F">
              <w:rPr>
                <w:rFonts w:ascii="宋体" w:hAnsi="宋体" w:hint="eastAsia"/>
                <w:b/>
                <w:sz w:val="18"/>
              </w:rPr>
              <w:t>备注</w:t>
            </w:r>
          </w:p>
        </w:tc>
      </w:tr>
      <w:tr w:rsidR="00C45B3D"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C45B3D" w:rsidRPr="009A781F" w:rsidRDefault="00C45B3D" w:rsidP="00D27B02">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C45B3D" w:rsidRPr="009A781F" w:rsidRDefault="00C45B3D" w:rsidP="00D27B0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C45B3D" w:rsidRPr="009A781F" w:rsidRDefault="00C45B3D" w:rsidP="00D27B02">
            <w:pPr>
              <w:jc w:val="center"/>
              <w:rPr>
                <w:rFonts w:ascii="宋体" w:hAnsi="宋体"/>
                <w:b/>
                <w:sz w:val="18"/>
              </w:rPr>
            </w:pPr>
          </w:p>
        </w:tc>
        <w:tc>
          <w:tcPr>
            <w:tcW w:w="567" w:type="dxa"/>
            <w:tcBorders>
              <w:left w:val="single" w:sz="6" w:space="0" w:color="auto"/>
              <w:right w:val="single" w:sz="6" w:space="0" w:color="auto"/>
            </w:tcBorders>
          </w:tcPr>
          <w:p w:rsidR="00C45B3D" w:rsidRPr="009A781F" w:rsidRDefault="00C45B3D" w:rsidP="00D27B02">
            <w:pPr>
              <w:jc w:val="center"/>
              <w:rPr>
                <w:rFonts w:ascii="宋体" w:hAnsi="宋体"/>
                <w:b/>
                <w:sz w:val="18"/>
              </w:rPr>
            </w:pPr>
          </w:p>
        </w:tc>
        <w:tc>
          <w:tcPr>
            <w:tcW w:w="709" w:type="dxa"/>
            <w:tcBorders>
              <w:left w:val="single" w:sz="6" w:space="0" w:color="auto"/>
              <w:right w:val="single" w:sz="6" w:space="0" w:color="auto"/>
            </w:tcBorders>
          </w:tcPr>
          <w:p w:rsidR="00C45B3D" w:rsidRPr="009A781F" w:rsidRDefault="00C45B3D" w:rsidP="00D27B02">
            <w:pPr>
              <w:jc w:val="center"/>
              <w:rPr>
                <w:rFonts w:ascii="宋体" w:hAnsi="宋体"/>
                <w:b/>
                <w:sz w:val="18"/>
              </w:rPr>
            </w:pPr>
          </w:p>
        </w:tc>
        <w:tc>
          <w:tcPr>
            <w:tcW w:w="650" w:type="dxa"/>
            <w:tcBorders>
              <w:left w:val="single" w:sz="6" w:space="0" w:color="auto"/>
              <w:right w:val="single" w:sz="6" w:space="0" w:color="auto"/>
            </w:tcBorders>
          </w:tcPr>
          <w:p w:rsidR="00C45B3D" w:rsidRPr="009A781F" w:rsidRDefault="00C45B3D" w:rsidP="00D27B02">
            <w:pPr>
              <w:jc w:val="center"/>
              <w:rPr>
                <w:rFonts w:ascii="宋体" w:hAnsi="宋体"/>
                <w:b/>
                <w:sz w:val="18"/>
              </w:rPr>
            </w:pPr>
          </w:p>
        </w:tc>
        <w:tc>
          <w:tcPr>
            <w:tcW w:w="787" w:type="dxa"/>
            <w:tcBorders>
              <w:left w:val="single" w:sz="6" w:space="0" w:color="auto"/>
              <w:right w:val="single" w:sz="6" w:space="0" w:color="auto"/>
            </w:tcBorders>
          </w:tcPr>
          <w:p w:rsidR="00C45B3D" w:rsidRPr="009A781F" w:rsidRDefault="00C45B3D" w:rsidP="00D27B02">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C45B3D" w:rsidRPr="009A781F" w:rsidRDefault="00C45B3D" w:rsidP="00D27B02">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C45B3D" w:rsidRPr="009A781F" w:rsidRDefault="00C45B3D" w:rsidP="00D27B02">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C45B3D" w:rsidRPr="009A781F" w:rsidRDefault="00C45B3D" w:rsidP="00D27B02">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C45B3D" w:rsidRPr="009A781F" w:rsidRDefault="00C45B3D" w:rsidP="00D27B02">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C45B3D" w:rsidRPr="009A781F" w:rsidRDefault="00C45B3D" w:rsidP="00D27B02">
            <w:pPr>
              <w:rPr>
                <w:rFonts w:ascii="宋体" w:hAnsi="宋体"/>
                <w:sz w:val="18"/>
              </w:rPr>
            </w:pPr>
            <w:r w:rsidRPr="009A781F">
              <w:rPr>
                <w:rFonts w:ascii="宋体" w:hAnsi="宋体" w:hint="eastAsia"/>
                <w:sz w:val="18"/>
              </w:rPr>
              <w:t>须另页说明该项详细配置清单，进口货物须注明乙方外贸合同的签订方</w:t>
            </w:r>
          </w:p>
          <w:p w:rsidR="00C45B3D" w:rsidRPr="009A781F" w:rsidRDefault="00C45B3D" w:rsidP="00D27B02">
            <w:pPr>
              <w:rPr>
                <w:rFonts w:ascii="宋体" w:hAnsi="宋体"/>
                <w:sz w:val="18"/>
              </w:rPr>
            </w:pPr>
          </w:p>
        </w:tc>
      </w:tr>
      <w:tr w:rsidR="00C45B3D"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C45B3D" w:rsidRPr="009A781F" w:rsidRDefault="00C45B3D" w:rsidP="00D27B02">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C45B3D" w:rsidRPr="009A781F" w:rsidRDefault="00C45B3D" w:rsidP="00D27B0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C45B3D" w:rsidRPr="009A781F" w:rsidRDefault="00C45B3D" w:rsidP="00D27B02">
            <w:pPr>
              <w:jc w:val="center"/>
              <w:rPr>
                <w:rFonts w:ascii="宋体" w:hAnsi="宋体"/>
                <w:b/>
                <w:sz w:val="18"/>
              </w:rPr>
            </w:pPr>
          </w:p>
        </w:tc>
        <w:tc>
          <w:tcPr>
            <w:tcW w:w="567" w:type="dxa"/>
            <w:tcBorders>
              <w:left w:val="single" w:sz="6" w:space="0" w:color="auto"/>
              <w:right w:val="single" w:sz="6" w:space="0" w:color="auto"/>
            </w:tcBorders>
          </w:tcPr>
          <w:p w:rsidR="00C45B3D" w:rsidRPr="009A781F" w:rsidRDefault="00C45B3D" w:rsidP="00D27B02">
            <w:pPr>
              <w:jc w:val="center"/>
              <w:rPr>
                <w:rFonts w:ascii="宋体" w:hAnsi="宋体"/>
                <w:b/>
                <w:sz w:val="18"/>
              </w:rPr>
            </w:pPr>
          </w:p>
        </w:tc>
        <w:tc>
          <w:tcPr>
            <w:tcW w:w="709" w:type="dxa"/>
            <w:tcBorders>
              <w:left w:val="single" w:sz="6" w:space="0" w:color="auto"/>
              <w:right w:val="single" w:sz="6" w:space="0" w:color="auto"/>
            </w:tcBorders>
          </w:tcPr>
          <w:p w:rsidR="00C45B3D" w:rsidRPr="009A781F" w:rsidRDefault="00C45B3D" w:rsidP="00D27B02">
            <w:pPr>
              <w:jc w:val="center"/>
              <w:rPr>
                <w:rFonts w:ascii="宋体" w:hAnsi="宋体"/>
                <w:b/>
                <w:sz w:val="18"/>
              </w:rPr>
            </w:pPr>
          </w:p>
        </w:tc>
        <w:tc>
          <w:tcPr>
            <w:tcW w:w="650" w:type="dxa"/>
            <w:tcBorders>
              <w:left w:val="single" w:sz="6" w:space="0" w:color="auto"/>
              <w:right w:val="single" w:sz="6" w:space="0" w:color="auto"/>
            </w:tcBorders>
          </w:tcPr>
          <w:p w:rsidR="00C45B3D" w:rsidRPr="009A781F" w:rsidRDefault="00C45B3D" w:rsidP="00D27B02">
            <w:pPr>
              <w:jc w:val="center"/>
              <w:rPr>
                <w:rFonts w:ascii="宋体" w:hAnsi="宋体"/>
                <w:b/>
                <w:sz w:val="18"/>
              </w:rPr>
            </w:pPr>
          </w:p>
        </w:tc>
        <w:tc>
          <w:tcPr>
            <w:tcW w:w="787" w:type="dxa"/>
            <w:tcBorders>
              <w:left w:val="single" w:sz="6" w:space="0" w:color="auto"/>
              <w:right w:val="single" w:sz="6" w:space="0" w:color="auto"/>
            </w:tcBorders>
          </w:tcPr>
          <w:p w:rsidR="00C45B3D" w:rsidRPr="009A781F" w:rsidRDefault="00C45B3D" w:rsidP="00D27B02">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C45B3D" w:rsidRPr="009A781F" w:rsidRDefault="00C45B3D" w:rsidP="00D27B02">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C45B3D" w:rsidRPr="009A781F" w:rsidRDefault="00C45B3D" w:rsidP="00D27B02">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C45B3D" w:rsidRPr="009A781F" w:rsidRDefault="00C45B3D" w:rsidP="00D27B02">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C45B3D" w:rsidRPr="009A781F" w:rsidRDefault="00C45B3D" w:rsidP="00D27B02">
            <w:pPr>
              <w:rPr>
                <w:rFonts w:ascii="宋体" w:hAnsi="宋体"/>
                <w:sz w:val="18"/>
              </w:rPr>
            </w:pPr>
          </w:p>
        </w:tc>
        <w:tc>
          <w:tcPr>
            <w:tcW w:w="2060" w:type="dxa"/>
            <w:vMerge/>
            <w:tcBorders>
              <w:left w:val="single" w:sz="6" w:space="0" w:color="auto"/>
              <w:right w:val="single" w:sz="6" w:space="0" w:color="auto"/>
            </w:tcBorders>
          </w:tcPr>
          <w:p w:rsidR="00C45B3D" w:rsidRPr="009A781F" w:rsidRDefault="00C45B3D" w:rsidP="00D27B02">
            <w:pPr>
              <w:rPr>
                <w:rFonts w:ascii="宋体" w:hAnsi="宋体"/>
                <w:sz w:val="18"/>
              </w:rPr>
            </w:pPr>
          </w:p>
        </w:tc>
      </w:tr>
      <w:tr w:rsidR="00C45B3D"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C45B3D" w:rsidRPr="009A781F" w:rsidRDefault="00C45B3D" w:rsidP="00D27B02">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C45B3D" w:rsidRPr="009A781F" w:rsidRDefault="00C45B3D" w:rsidP="00D27B0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C45B3D" w:rsidRPr="009A781F" w:rsidRDefault="00C45B3D" w:rsidP="00D27B02">
            <w:pPr>
              <w:jc w:val="center"/>
              <w:rPr>
                <w:rFonts w:ascii="宋体" w:hAnsi="宋体"/>
                <w:b/>
                <w:sz w:val="18"/>
              </w:rPr>
            </w:pPr>
          </w:p>
        </w:tc>
        <w:tc>
          <w:tcPr>
            <w:tcW w:w="567" w:type="dxa"/>
            <w:tcBorders>
              <w:left w:val="single" w:sz="6" w:space="0" w:color="auto"/>
              <w:right w:val="single" w:sz="6" w:space="0" w:color="auto"/>
            </w:tcBorders>
          </w:tcPr>
          <w:p w:rsidR="00C45B3D" w:rsidRPr="009A781F" w:rsidRDefault="00C45B3D" w:rsidP="00D27B02">
            <w:pPr>
              <w:jc w:val="center"/>
              <w:rPr>
                <w:rFonts w:ascii="宋体" w:hAnsi="宋体"/>
                <w:b/>
                <w:sz w:val="18"/>
              </w:rPr>
            </w:pPr>
          </w:p>
        </w:tc>
        <w:tc>
          <w:tcPr>
            <w:tcW w:w="709" w:type="dxa"/>
            <w:tcBorders>
              <w:left w:val="single" w:sz="6" w:space="0" w:color="auto"/>
              <w:right w:val="single" w:sz="6" w:space="0" w:color="auto"/>
            </w:tcBorders>
          </w:tcPr>
          <w:p w:rsidR="00C45B3D" w:rsidRPr="009A781F" w:rsidRDefault="00C45B3D" w:rsidP="00D27B02">
            <w:pPr>
              <w:jc w:val="center"/>
              <w:rPr>
                <w:rFonts w:ascii="宋体" w:hAnsi="宋体"/>
                <w:b/>
                <w:sz w:val="18"/>
              </w:rPr>
            </w:pPr>
          </w:p>
        </w:tc>
        <w:tc>
          <w:tcPr>
            <w:tcW w:w="650" w:type="dxa"/>
            <w:tcBorders>
              <w:left w:val="single" w:sz="6" w:space="0" w:color="auto"/>
              <w:right w:val="single" w:sz="6" w:space="0" w:color="auto"/>
            </w:tcBorders>
          </w:tcPr>
          <w:p w:rsidR="00C45B3D" w:rsidRPr="009A781F" w:rsidRDefault="00C45B3D" w:rsidP="00D27B02">
            <w:pPr>
              <w:jc w:val="center"/>
              <w:rPr>
                <w:rFonts w:ascii="宋体" w:hAnsi="宋体"/>
                <w:b/>
                <w:sz w:val="18"/>
              </w:rPr>
            </w:pPr>
          </w:p>
        </w:tc>
        <w:tc>
          <w:tcPr>
            <w:tcW w:w="787" w:type="dxa"/>
            <w:tcBorders>
              <w:left w:val="single" w:sz="6" w:space="0" w:color="auto"/>
              <w:right w:val="single" w:sz="6" w:space="0" w:color="auto"/>
            </w:tcBorders>
          </w:tcPr>
          <w:p w:rsidR="00C45B3D" w:rsidRPr="009A781F" w:rsidRDefault="00C45B3D" w:rsidP="00D27B02">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C45B3D" w:rsidRPr="009A781F" w:rsidRDefault="00C45B3D" w:rsidP="00D27B02">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C45B3D" w:rsidRPr="009A781F" w:rsidRDefault="00C45B3D" w:rsidP="00D27B02">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C45B3D" w:rsidRPr="009A781F" w:rsidRDefault="00C45B3D" w:rsidP="00D27B02">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C45B3D" w:rsidRPr="009A781F" w:rsidRDefault="00C45B3D" w:rsidP="00D27B02">
            <w:pPr>
              <w:rPr>
                <w:rFonts w:ascii="宋体" w:hAnsi="宋体"/>
                <w:sz w:val="18"/>
              </w:rPr>
            </w:pPr>
          </w:p>
        </w:tc>
        <w:tc>
          <w:tcPr>
            <w:tcW w:w="2060" w:type="dxa"/>
            <w:vMerge/>
            <w:tcBorders>
              <w:left w:val="single" w:sz="6" w:space="0" w:color="auto"/>
              <w:bottom w:val="single" w:sz="6" w:space="0" w:color="auto"/>
              <w:right w:val="single" w:sz="6" w:space="0" w:color="auto"/>
            </w:tcBorders>
          </w:tcPr>
          <w:p w:rsidR="00C45B3D" w:rsidRPr="009A781F" w:rsidRDefault="00C45B3D" w:rsidP="00D27B02">
            <w:pPr>
              <w:rPr>
                <w:rFonts w:ascii="宋体" w:hAnsi="宋体"/>
                <w:sz w:val="18"/>
              </w:rPr>
            </w:pPr>
          </w:p>
        </w:tc>
      </w:tr>
      <w:tr w:rsidR="00C45B3D"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C45B3D" w:rsidRPr="009A781F" w:rsidRDefault="00C45B3D" w:rsidP="00D27B02">
            <w:pPr>
              <w:jc w:val="center"/>
              <w:rPr>
                <w:rFonts w:ascii="宋体" w:hAnsi="宋体"/>
                <w:b/>
                <w:sz w:val="18"/>
              </w:rPr>
            </w:pPr>
            <w:r w:rsidRPr="009A781F">
              <w:rPr>
                <w:rFonts w:ascii="宋体" w:hAnsi="宋体" w:hint="eastAsia"/>
                <w:b/>
                <w:sz w:val="18"/>
              </w:rPr>
              <w:t>投标</w:t>
            </w:r>
          </w:p>
          <w:p w:rsidR="00C45B3D" w:rsidRPr="009A781F" w:rsidRDefault="00C45B3D" w:rsidP="00D27B02">
            <w:pPr>
              <w:jc w:val="center"/>
              <w:rPr>
                <w:rFonts w:ascii="宋体" w:hAnsi="宋体"/>
                <w:b/>
                <w:sz w:val="18"/>
              </w:rPr>
            </w:pPr>
            <w:r w:rsidRPr="009A781F">
              <w:rPr>
                <w:rFonts w:ascii="宋体" w:hAnsi="宋体" w:hint="eastAsia"/>
                <w:b/>
                <w:sz w:val="18"/>
              </w:rPr>
              <w:t>总价</w:t>
            </w:r>
          </w:p>
          <w:p w:rsidR="00C45B3D" w:rsidRPr="009A781F" w:rsidRDefault="00C45B3D" w:rsidP="00D27B02">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C45B3D" w:rsidRPr="009A781F" w:rsidRDefault="00C45B3D" w:rsidP="00D27B02">
            <w:pPr>
              <w:rPr>
                <w:rFonts w:ascii="宋体" w:hAnsi="宋体"/>
                <w:b/>
                <w:sz w:val="18"/>
              </w:rPr>
            </w:pPr>
            <w:r w:rsidRPr="009A781F">
              <w:rPr>
                <w:rFonts w:ascii="宋体" w:hAnsi="宋体" w:hint="eastAsia"/>
                <w:b/>
                <w:sz w:val="18"/>
              </w:rPr>
              <w:t>大写金额：</w:t>
            </w:r>
          </w:p>
          <w:p w:rsidR="00C45B3D" w:rsidRPr="009A781F" w:rsidRDefault="00C45B3D" w:rsidP="00D27B02">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C45B3D" w:rsidRPr="009A781F" w:rsidRDefault="00C45B3D" w:rsidP="00D27B02">
            <w:pPr>
              <w:jc w:val="center"/>
              <w:rPr>
                <w:rFonts w:ascii="宋体" w:hAnsi="宋体"/>
                <w:b/>
                <w:sz w:val="18"/>
              </w:rPr>
            </w:pPr>
          </w:p>
        </w:tc>
      </w:tr>
      <w:tr w:rsidR="00C45B3D"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C45B3D" w:rsidRPr="003A4194" w:rsidRDefault="00C45B3D" w:rsidP="00D27B02">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C45B3D" w:rsidRPr="009A781F" w:rsidRDefault="00C45B3D" w:rsidP="00D27B02">
      <w:pPr>
        <w:rPr>
          <w:rFonts w:ascii="宋体" w:hAnsi="宋体"/>
        </w:rPr>
      </w:pPr>
      <w:r w:rsidRPr="009A781F">
        <w:rPr>
          <w:rFonts w:ascii="宋体" w:hAnsi="宋体" w:hint="eastAsia"/>
        </w:rPr>
        <w:t>特别说明：</w:t>
      </w:r>
    </w:p>
    <w:p w:rsidR="00C45B3D" w:rsidRDefault="00C45B3D" w:rsidP="00C45B3D">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rsidR="00C45B3D" w:rsidRPr="009A781F" w:rsidRDefault="00C45B3D" w:rsidP="00D27B02">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rsidR="00C45B3D" w:rsidRPr="009A781F" w:rsidRDefault="00C45B3D" w:rsidP="00C45B3D">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C45B3D" w:rsidRPr="009A781F" w:rsidRDefault="00C45B3D" w:rsidP="00C45B3D">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C45B3D" w:rsidRPr="009A781F" w:rsidRDefault="00C45B3D" w:rsidP="00C45B3D">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C45B3D" w:rsidRPr="009A781F" w:rsidRDefault="00C45B3D" w:rsidP="00C45B3D">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rsidR="00C45B3D" w:rsidRPr="009A781F" w:rsidRDefault="00C45B3D" w:rsidP="00C45B3D">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C45B3D" w:rsidRPr="009A781F" w:rsidRDefault="00C45B3D" w:rsidP="00C45B3D">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C45B3D" w:rsidRPr="009A781F" w:rsidRDefault="00C45B3D" w:rsidP="00C45B3D">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C45B3D" w:rsidRPr="00920882" w:rsidRDefault="00C45B3D">
      <w:pPr>
        <w:spacing w:line="500" w:lineRule="atLeast"/>
        <w:jc w:val="center"/>
        <w:rPr>
          <w:rFonts w:ascii="宋体" w:hAnsi="宋体" w:cs="Times New Roman"/>
          <w:b/>
          <w:color w:val="000000"/>
          <w:kern w:val="0"/>
          <w:sz w:val="32"/>
          <w:szCs w:val="20"/>
        </w:rPr>
      </w:pPr>
    </w:p>
    <w:p w:rsidR="00C45B3D" w:rsidRPr="00AB11A9" w:rsidRDefault="00C45B3D">
      <w:pPr>
        <w:spacing w:line="500" w:lineRule="atLeast"/>
        <w:jc w:val="center"/>
        <w:rPr>
          <w:rFonts w:ascii="宋体" w:hAnsi="宋体" w:cs="Times New Roman"/>
          <w:b/>
          <w:color w:val="000000"/>
          <w:kern w:val="0"/>
          <w:sz w:val="32"/>
          <w:szCs w:val="20"/>
        </w:rPr>
      </w:pPr>
    </w:p>
    <w:p w:rsidR="00C45B3D" w:rsidRPr="00AB11A9" w:rsidRDefault="00C45B3D">
      <w:pPr>
        <w:spacing w:line="500" w:lineRule="atLeast"/>
        <w:jc w:val="center"/>
        <w:rPr>
          <w:rFonts w:ascii="宋体" w:hAnsi="宋体" w:cs="Times New Roman"/>
          <w:b/>
          <w:color w:val="000000"/>
          <w:kern w:val="0"/>
          <w:sz w:val="32"/>
          <w:szCs w:val="20"/>
        </w:rPr>
      </w:pPr>
    </w:p>
    <w:bookmarkEnd w:id="19"/>
    <w:bookmarkEnd w:id="20"/>
    <w:bookmarkEnd w:id="21"/>
    <w:p w:rsidR="00C45B3D" w:rsidRPr="007B1461" w:rsidRDefault="00C45B3D" w:rsidP="00D27B02">
      <w:pPr>
        <w:pStyle w:val="3"/>
        <w:jc w:val="center"/>
        <w:rPr>
          <w:rFonts w:ascii="宋体" w:hAnsi="宋体"/>
          <w:kern w:val="0"/>
        </w:rPr>
      </w:pPr>
      <w:r w:rsidRPr="007B1461">
        <w:rPr>
          <w:rFonts w:ascii="宋体" w:hAnsi="宋体" w:hint="eastAsia"/>
          <w:kern w:val="0"/>
        </w:rPr>
        <w:lastRenderedPageBreak/>
        <w:t>九、投标人情况介绍</w:t>
      </w:r>
    </w:p>
    <w:p w:rsidR="00C45B3D" w:rsidRPr="00AB11A9" w:rsidRDefault="00C45B3D">
      <w:pPr>
        <w:rPr>
          <w:rFonts w:ascii="宋体" w:hAnsi="宋体" w:cs="Times New Roman"/>
          <w:sz w:val="24"/>
          <w:szCs w:val="24"/>
        </w:rPr>
      </w:pPr>
    </w:p>
    <w:p w:rsidR="00C45B3D" w:rsidRPr="00AB11A9" w:rsidRDefault="00C45B3D" w:rsidP="00D27B02">
      <w:pPr>
        <w:rPr>
          <w:rFonts w:ascii="宋体" w:hAnsi="宋体" w:cs="Times New Roman"/>
          <w:b/>
          <w:bCs/>
          <w:sz w:val="24"/>
          <w:szCs w:val="24"/>
        </w:rPr>
      </w:pPr>
      <w:r w:rsidRPr="00AB11A9">
        <w:rPr>
          <w:rFonts w:ascii="宋体" w:hAnsi="宋体" w:cs="Times New Roman" w:hint="eastAsia"/>
          <w:b/>
          <w:bCs/>
          <w:sz w:val="24"/>
          <w:szCs w:val="24"/>
        </w:rPr>
        <w:t>（一）供应商一览表</w:t>
      </w:r>
    </w:p>
    <w:p w:rsidR="00C45B3D" w:rsidRPr="00AB11A9" w:rsidRDefault="00C45B3D" w:rsidP="00D27B02">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35"/>
        <w:gridCol w:w="2477"/>
        <w:gridCol w:w="4514"/>
        <w:gridCol w:w="1411"/>
      </w:tblGrid>
      <w:tr w:rsidR="00C45B3D" w:rsidRPr="00AB11A9">
        <w:trPr>
          <w:cantSplit/>
          <w:trHeight w:val="20"/>
          <w:jc w:val="center"/>
        </w:trPr>
        <w:tc>
          <w:tcPr>
            <w:tcW w:w="735" w:type="dxa"/>
            <w:vAlign w:val="center"/>
          </w:tcPr>
          <w:p w:rsidR="00C45B3D" w:rsidRPr="00AB11A9" w:rsidRDefault="00C45B3D" w:rsidP="00D27B02">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C45B3D" w:rsidRPr="00AB11A9" w:rsidDel="00EE3E71" w:rsidRDefault="00C45B3D" w:rsidP="00D27B02">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C45B3D" w:rsidRPr="00AB11A9" w:rsidRDefault="00C45B3D" w:rsidP="00D27B02">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C45B3D" w:rsidRPr="00AB11A9" w:rsidRDefault="00C45B3D" w:rsidP="00D27B02">
            <w:pPr>
              <w:jc w:val="center"/>
              <w:rPr>
                <w:rFonts w:ascii="宋体" w:hAnsi="宋体" w:cs="Times New Roman"/>
                <w:b/>
                <w:szCs w:val="21"/>
              </w:rPr>
            </w:pPr>
            <w:r w:rsidRPr="00AB11A9">
              <w:rPr>
                <w:rFonts w:ascii="宋体" w:hAnsi="宋体" w:cs="Times New Roman" w:hint="eastAsia"/>
                <w:b/>
                <w:szCs w:val="21"/>
              </w:rPr>
              <w:t>备注</w:t>
            </w:r>
          </w:p>
        </w:tc>
      </w:tr>
      <w:tr w:rsidR="00C45B3D" w:rsidRPr="00AB11A9">
        <w:trPr>
          <w:cantSplit/>
          <w:trHeight w:val="20"/>
          <w:jc w:val="center"/>
        </w:trPr>
        <w:tc>
          <w:tcPr>
            <w:tcW w:w="735" w:type="dxa"/>
            <w:vAlign w:val="center"/>
          </w:tcPr>
          <w:p w:rsidR="00C45B3D" w:rsidRPr="00AB11A9" w:rsidRDefault="00C45B3D" w:rsidP="00D27B02">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rsidR="00C45B3D" w:rsidRPr="00AB11A9" w:rsidRDefault="00C45B3D" w:rsidP="00D27B02">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C45B3D" w:rsidRPr="00AB11A9" w:rsidRDefault="00C45B3D" w:rsidP="00D27B02">
            <w:pPr>
              <w:jc w:val="center"/>
              <w:rPr>
                <w:rFonts w:ascii="宋体" w:hAnsi="宋体" w:cs="Times New Roman"/>
                <w:szCs w:val="21"/>
              </w:rPr>
            </w:pPr>
            <w:r w:rsidRPr="00AB11A9">
              <w:rPr>
                <w:rFonts w:ascii="宋体" w:hAnsi="宋体" w:cs="Times New Roman" w:hint="eastAsia"/>
                <w:szCs w:val="21"/>
              </w:rPr>
              <w:t>提供扫描件</w:t>
            </w:r>
          </w:p>
        </w:tc>
      </w:tr>
      <w:tr w:rsidR="00C45B3D" w:rsidRPr="00AB11A9">
        <w:trPr>
          <w:cantSplit/>
          <w:trHeight w:val="20"/>
          <w:jc w:val="center"/>
        </w:trPr>
        <w:tc>
          <w:tcPr>
            <w:tcW w:w="735" w:type="dxa"/>
            <w:shd w:val="clear" w:color="auto" w:fill="auto"/>
            <w:vAlign w:val="center"/>
          </w:tcPr>
          <w:p w:rsidR="00C45B3D" w:rsidRPr="00AB11A9" w:rsidRDefault="00C45B3D" w:rsidP="00D27B02">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C45B3D" w:rsidRPr="00AB11A9" w:rsidRDefault="00C45B3D" w:rsidP="00D27B02">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C45B3D" w:rsidRPr="00AB11A9" w:rsidRDefault="00C45B3D" w:rsidP="00D27B02">
            <w:pPr>
              <w:rPr>
                <w:rFonts w:ascii="宋体" w:hAnsi="宋体" w:cs="Times New Roman"/>
                <w:szCs w:val="21"/>
              </w:rPr>
            </w:pPr>
          </w:p>
        </w:tc>
        <w:tc>
          <w:tcPr>
            <w:tcW w:w="1411" w:type="dxa"/>
            <w:vAlign w:val="center"/>
          </w:tcPr>
          <w:p w:rsidR="00C45B3D" w:rsidRPr="00AB11A9" w:rsidRDefault="00C45B3D" w:rsidP="00D27B02">
            <w:pPr>
              <w:jc w:val="center"/>
              <w:rPr>
                <w:rFonts w:ascii="宋体" w:hAnsi="宋体" w:cs="Times New Roman"/>
                <w:szCs w:val="21"/>
              </w:rPr>
            </w:pPr>
          </w:p>
        </w:tc>
      </w:tr>
      <w:tr w:rsidR="00C45B3D" w:rsidRPr="00AB11A9">
        <w:trPr>
          <w:cantSplit/>
          <w:trHeight w:val="20"/>
          <w:jc w:val="center"/>
        </w:trPr>
        <w:tc>
          <w:tcPr>
            <w:tcW w:w="735" w:type="dxa"/>
            <w:shd w:val="clear" w:color="auto" w:fill="auto"/>
            <w:vAlign w:val="center"/>
          </w:tcPr>
          <w:p w:rsidR="00C45B3D" w:rsidRPr="00AB11A9" w:rsidRDefault="00C45B3D" w:rsidP="00D27B02">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C45B3D" w:rsidRPr="00AB11A9" w:rsidRDefault="00C45B3D" w:rsidP="00D27B02">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C45B3D" w:rsidRPr="00AB11A9" w:rsidRDefault="00C45B3D" w:rsidP="00D27B02">
            <w:pPr>
              <w:rPr>
                <w:rFonts w:ascii="宋体" w:hAnsi="宋体" w:cs="Times New Roman"/>
                <w:szCs w:val="21"/>
              </w:rPr>
            </w:pPr>
          </w:p>
        </w:tc>
        <w:tc>
          <w:tcPr>
            <w:tcW w:w="1411" w:type="dxa"/>
            <w:vAlign w:val="center"/>
          </w:tcPr>
          <w:p w:rsidR="00C45B3D" w:rsidRPr="00AB11A9" w:rsidRDefault="00C45B3D" w:rsidP="00D27B02">
            <w:pPr>
              <w:jc w:val="center"/>
              <w:rPr>
                <w:rFonts w:ascii="宋体" w:hAnsi="宋体" w:cs="Times New Roman"/>
                <w:szCs w:val="21"/>
              </w:rPr>
            </w:pPr>
          </w:p>
        </w:tc>
      </w:tr>
      <w:tr w:rsidR="00C45B3D" w:rsidRPr="00AB11A9">
        <w:trPr>
          <w:cantSplit/>
          <w:trHeight w:val="20"/>
          <w:jc w:val="center"/>
        </w:trPr>
        <w:tc>
          <w:tcPr>
            <w:tcW w:w="735" w:type="dxa"/>
            <w:shd w:val="clear" w:color="auto" w:fill="auto"/>
            <w:vAlign w:val="center"/>
          </w:tcPr>
          <w:p w:rsidR="00C45B3D" w:rsidRPr="00AB11A9" w:rsidRDefault="00C45B3D" w:rsidP="00D27B02">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C45B3D" w:rsidRPr="00AB11A9" w:rsidRDefault="00C45B3D" w:rsidP="00D27B02">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C45B3D" w:rsidRPr="00AB11A9" w:rsidRDefault="00C45B3D" w:rsidP="00D27B02">
            <w:pPr>
              <w:rPr>
                <w:rFonts w:ascii="宋体" w:hAnsi="宋体" w:cs="Times New Roman"/>
                <w:szCs w:val="21"/>
              </w:rPr>
            </w:pPr>
          </w:p>
        </w:tc>
        <w:tc>
          <w:tcPr>
            <w:tcW w:w="1411" w:type="dxa"/>
            <w:vAlign w:val="center"/>
          </w:tcPr>
          <w:p w:rsidR="00C45B3D" w:rsidRPr="00AB11A9" w:rsidRDefault="00C45B3D" w:rsidP="00D27B02">
            <w:pPr>
              <w:jc w:val="center"/>
              <w:rPr>
                <w:rFonts w:ascii="宋体" w:hAnsi="宋体" w:cs="Times New Roman"/>
                <w:szCs w:val="21"/>
              </w:rPr>
            </w:pPr>
          </w:p>
        </w:tc>
      </w:tr>
      <w:tr w:rsidR="00C45B3D" w:rsidRPr="00AB11A9">
        <w:trPr>
          <w:cantSplit/>
          <w:trHeight w:val="20"/>
          <w:jc w:val="center"/>
        </w:trPr>
        <w:tc>
          <w:tcPr>
            <w:tcW w:w="735" w:type="dxa"/>
            <w:shd w:val="clear" w:color="auto" w:fill="auto"/>
            <w:vAlign w:val="center"/>
          </w:tcPr>
          <w:p w:rsidR="00C45B3D" w:rsidRPr="00AB11A9" w:rsidRDefault="00C45B3D" w:rsidP="00D27B02">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C45B3D" w:rsidRPr="00AB11A9" w:rsidRDefault="00C45B3D" w:rsidP="00D27B02">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C45B3D" w:rsidRPr="00AB11A9" w:rsidRDefault="00C45B3D" w:rsidP="00D27B02">
            <w:pPr>
              <w:rPr>
                <w:rFonts w:ascii="宋体" w:hAnsi="宋体" w:cs="Times New Roman"/>
                <w:szCs w:val="21"/>
              </w:rPr>
            </w:pPr>
          </w:p>
        </w:tc>
        <w:tc>
          <w:tcPr>
            <w:tcW w:w="1411" w:type="dxa"/>
            <w:vAlign w:val="center"/>
          </w:tcPr>
          <w:p w:rsidR="00C45B3D" w:rsidRPr="00AB11A9" w:rsidRDefault="00C45B3D" w:rsidP="00D27B02">
            <w:pPr>
              <w:jc w:val="center"/>
              <w:rPr>
                <w:rFonts w:ascii="宋体" w:hAnsi="宋体" w:cs="Times New Roman"/>
                <w:szCs w:val="21"/>
              </w:rPr>
            </w:pPr>
          </w:p>
        </w:tc>
      </w:tr>
      <w:tr w:rsidR="00C45B3D" w:rsidRPr="00AB11A9">
        <w:trPr>
          <w:cantSplit/>
          <w:trHeight w:val="20"/>
          <w:jc w:val="center"/>
        </w:trPr>
        <w:tc>
          <w:tcPr>
            <w:tcW w:w="735" w:type="dxa"/>
            <w:vAlign w:val="center"/>
          </w:tcPr>
          <w:p w:rsidR="00C45B3D" w:rsidRPr="00AB11A9" w:rsidRDefault="00C45B3D" w:rsidP="00D27B02">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C45B3D" w:rsidRPr="00AB11A9" w:rsidRDefault="00C45B3D" w:rsidP="00D27B02">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C45B3D" w:rsidRPr="00AB11A9" w:rsidRDefault="00C45B3D" w:rsidP="00D27B02">
            <w:pPr>
              <w:jc w:val="center"/>
              <w:rPr>
                <w:rFonts w:ascii="宋体" w:hAnsi="宋体" w:cs="Times New Roman"/>
                <w:szCs w:val="21"/>
              </w:rPr>
            </w:pPr>
            <w:r w:rsidRPr="00AB11A9">
              <w:rPr>
                <w:rFonts w:ascii="宋体" w:hAnsi="宋体" w:cs="Times New Roman" w:hint="eastAsia"/>
                <w:szCs w:val="21"/>
              </w:rPr>
              <w:t>提供扫描件</w:t>
            </w:r>
          </w:p>
        </w:tc>
      </w:tr>
      <w:tr w:rsidR="00C45B3D" w:rsidRPr="00AB11A9">
        <w:trPr>
          <w:cantSplit/>
          <w:trHeight w:val="20"/>
          <w:jc w:val="center"/>
        </w:trPr>
        <w:tc>
          <w:tcPr>
            <w:tcW w:w="735" w:type="dxa"/>
            <w:vAlign w:val="center"/>
          </w:tcPr>
          <w:p w:rsidR="00C45B3D" w:rsidRPr="00AB11A9" w:rsidRDefault="00C45B3D" w:rsidP="00D27B02">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C45B3D" w:rsidRPr="00AB11A9" w:rsidRDefault="00C45B3D" w:rsidP="00D27B02">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C45B3D" w:rsidRPr="00AB11A9" w:rsidRDefault="00C45B3D" w:rsidP="00D27B02">
            <w:pPr>
              <w:rPr>
                <w:rFonts w:ascii="宋体" w:hAnsi="宋体" w:cs="Times New Roman"/>
                <w:szCs w:val="21"/>
              </w:rPr>
            </w:pPr>
          </w:p>
        </w:tc>
        <w:tc>
          <w:tcPr>
            <w:tcW w:w="1411" w:type="dxa"/>
            <w:vAlign w:val="center"/>
          </w:tcPr>
          <w:p w:rsidR="00C45B3D" w:rsidRPr="00AB11A9" w:rsidRDefault="00C45B3D" w:rsidP="00D27B02">
            <w:pPr>
              <w:jc w:val="center"/>
              <w:rPr>
                <w:rFonts w:ascii="宋体" w:hAnsi="宋体" w:cs="Times New Roman"/>
                <w:szCs w:val="21"/>
              </w:rPr>
            </w:pPr>
          </w:p>
        </w:tc>
      </w:tr>
    </w:tbl>
    <w:p w:rsidR="00C45B3D" w:rsidRPr="00AB11A9" w:rsidRDefault="00C45B3D" w:rsidP="00D27B02">
      <w:pPr>
        <w:rPr>
          <w:rFonts w:ascii="宋体" w:hAnsi="宋体" w:cs="Times New Roman"/>
          <w:b/>
          <w:bCs/>
          <w:sz w:val="24"/>
          <w:szCs w:val="24"/>
        </w:rPr>
      </w:pPr>
    </w:p>
    <w:p w:rsidR="00C45B3D" w:rsidRPr="00AB11A9" w:rsidRDefault="00C45B3D" w:rsidP="00D27B02">
      <w:pPr>
        <w:rPr>
          <w:rFonts w:ascii="宋体" w:hAnsi="宋体" w:cs="Times New Roman"/>
          <w:b/>
          <w:bCs/>
          <w:sz w:val="24"/>
          <w:szCs w:val="24"/>
        </w:rPr>
      </w:pPr>
    </w:p>
    <w:p w:rsidR="00C45B3D" w:rsidRPr="00AB11A9" w:rsidRDefault="00C45B3D" w:rsidP="00D27B02">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C45B3D" w:rsidRPr="00AB11A9" w:rsidRDefault="00C45B3D" w:rsidP="00D27B02">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C45B3D" w:rsidRPr="00AB11A9" w:rsidRDefault="00C45B3D" w:rsidP="00D27B02">
      <w:pPr>
        <w:rPr>
          <w:rFonts w:ascii="宋体" w:hAnsi="宋体" w:cs="Times New Roman"/>
          <w:b/>
          <w:bCs/>
          <w:sz w:val="24"/>
          <w:szCs w:val="24"/>
        </w:rPr>
      </w:pPr>
    </w:p>
    <w:p w:rsidR="00C45B3D" w:rsidRPr="00AB11A9" w:rsidRDefault="00C45B3D" w:rsidP="00D27B02">
      <w:pPr>
        <w:rPr>
          <w:rFonts w:ascii="宋体" w:hAnsi="宋体" w:cs="Times New Roman"/>
          <w:b/>
          <w:bCs/>
          <w:sz w:val="24"/>
          <w:szCs w:val="24"/>
        </w:rPr>
      </w:pPr>
    </w:p>
    <w:p w:rsidR="00C45B3D" w:rsidRPr="00AB11A9" w:rsidRDefault="00C45B3D" w:rsidP="00D27B02">
      <w:pPr>
        <w:rPr>
          <w:rFonts w:ascii="宋体" w:hAnsi="宋体" w:cs="Times New Roman"/>
          <w:b/>
          <w:bCs/>
          <w:sz w:val="24"/>
          <w:szCs w:val="24"/>
        </w:rPr>
      </w:pPr>
      <w:r w:rsidRPr="00AB11A9">
        <w:rPr>
          <w:rFonts w:ascii="宋体" w:hAnsi="宋体" w:cs="Times New Roman" w:hint="eastAsia"/>
          <w:b/>
          <w:bCs/>
          <w:sz w:val="24"/>
          <w:szCs w:val="24"/>
        </w:rPr>
        <w:t>（三）经营状况</w:t>
      </w:r>
    </w:p>
    <w:p w:rsidR="00C45B3D" w:rsidRPr="00AB11A9" w:rsidRDefault="00C45B3D" w:rsidP="00D27B02">
      <w:pPr>
        <w:rPr>
          <w:rFonts w:ascii="宋体" w:hAnsi="宋体" w:cs="Times New Roman"/>
          <w:b/>
          <w:bCs/>
          <w:szCs w:val="24"/>
        </w:rPr>
      </w:pPr>
      <w:r w:rsidRPr="00AB11A9">
        <w:rPr>
          <w:rFonts w:ascii="宋体" w:hAnsi="宋体" w:cs="Times New Roman" w:hint="eastAsia"/>
          <w:b/>
          <w:bCs/>
          <w:szCs w:val="24"/>
        </w:rPr>
        <w:t>近3年营业额，以审计报告为准</w:t>
      </w:r>
    </w:p>
    <w:p w:rsidR="00C45B3D" w:rsidRPr="00AB11A9" w:rsidRDefault="00C45B3D" w:rsidP="00D27B02">
      <w:pPr>
        <w:rPr>
          <w:rFonts w:ascii="宋体" w:hAnsi="宋体" w:cs="Times New Roman"/>
          <w:b/>
          <w:bCs/>
          <w:sz w:val="24"/>
          <w:szCs w:val="24"/>
        </w:rPr>
      </w:pPr>
    </w:p>
    <w:p w:rsidR="00C45B3D" w:rsidRPr="00AB11A9" w:rsidRDefault="00C45B3D" w:rsidP="00D27B02">
      <w:pPr>
        <w:rPr>
          <w:rFonts w:ascii="宋体" w:hAnsi="宋体" w:cs="Times New Roman"/>
          <w:b/>
          <w:bCs/>
          <w:sz w:val="24"/>
          <w:szCs w:val="24"/>
        </w:rPr>
      </w:pPr>
    </w:p>
    <w:p w:rsidR="00C45B3D" w:rsidRPr="00AB11A9" w:rsidRDefault="00C45B3D" w:rsidP="00D27B02">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C45B3D" w:rsidRPr="00AB11A9" w:rsidRDefault="00C45B3D" w:rsidP="00D27B02">
      <w:pPr>
        <w:rPr>
          <w:rFonts w:ascii="宋体" w:hAnsi="宋体" w:cs="Times New Roman"/>
          <w:b/>
          <w:sz w:val="24"/>
          <w:szCs w:val="24"/>
        </w:rPr>
      </w:pPr>
    </w:p>
    <w:p w:rsidR="00C45B3D" w:rsidRPr="00AB11A9" w:rsidRDefault="00C45B3D" w:rsidP="00D27B02">
      <w:pPr>
        <w:rPr>
          <w:rFonts w:ascii="宋体" w:hAnsi="宋体" w:cs="Times New Roman"/>
          <w:b/>
          <w:sz w:val="24"/>
          <w:szCs w:val="24"/>
        </w:rPr>
      </w:pPr>
    </w:p>
    <w:p w:rsidR="00C45B3D" w:rsidRPr="00AB11A9" w:rsidRDefault="00C45B3D" w:rsidP="00D27B02">
      <w:pPr>
        <w:rPr>
          <w:rFonts w:ascii="宋体" w:hAnsi="宋体" w:cs="Times New Roman"/>
          <w:b/>
          <w:sz w:val="24"/>
          <w:szCs w:val="24"/>
        </w:rPr>
      </w:pPr>
      <w:r w:rsidRPr="00AB11A9">
        <w:rPr>
          <w:rFonts w:ascii="宋体" w:hAnsi="宋体" w:cs="Times New Roman" w:hint="eastAsia"/>
          <w:b/>
          <w:sz w:val="24"/>
          <w:szCs w:val="24"/>
        </w:rPr>
        <w:t>（五）纳税情况</w:t>
      </w:r>
    </w:p>
    <w:p w:rsidR="00C45B3D" w:rsidRPr="00AB11A9" w:rsidRDefault="00C45B3D" w:rsidP="00D27B02">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C45B3D" w:rsidRPr="00AB11A9" w:rsidRDefault="00C45B3D" w:rsidP="00D27B02">
      <w:pPr>
        <w:rPr>
          <w:rFonts w:ascii="宋体" w:hAnsi="宋体" w:cs="Times New Roman"/>
          <w:b/>
          <w:bCs/>
          <w:szCs w:val="24"/>
        </w:rPr>
      </w:pPr>
    </w:p>
    <w:p w:rsidR="00C45B3D" w:rsidRPr="00AB11A9" w:rsidRDefault="00C45B3D" w:rsidP="00D27B02">
      <w:pPr>
        <w:rPr>
          <w:rFonts w:ascii="宋体" w:hAnsi="宋体" w:cs="Times New Roman"/>
          <w:b/>
          <w:sz w:val="24"/>
          <w:szCs w:val="24"/>
        </w:rPr>
      </w:pPr>
      <w:r w:rsidRPr="00AB11A9">
        <w:rPr>
          <w:rFonts w:ascii="宋体" w:hAnsi="宋体" w:cs="Times New Roman" w:hint="eastAsia"/>
          <w:b/>
          <w:sz w:val="24"/>
          <w:szCs w:val="24"/>
        </w:rPr>
        <w:t>（六）社保证明</w:t>
      </w:r>
    </w:p>
    <w:p w:rsidR="00C45B3D" w:rsidRPr="00AB11A9" w:rsidRDefault="00C45B3D" w:rsidP="00D27B02">
      <w:pPr>
        <w:rPr>
          <w:rFonts w:ascii="宋体" w:hAnsi="宋体" w:cs="Times New Roman"/>
          <w:b/>
          <w:bCs/>
          <w:szCs w:val="24"/>
        </w:rPr>
      </w:pPr>
      <w:r w:rsidRPr="00AB11A9">
        <w:rPr>
          <w:rFonts w:ascii="宋体" w:hAnsi="宋体" w:cs="Times New Roman" w:hint="eastAsia"/>
          <w:b/>
          <w:bCs/>
          <w:szCs w:val="24"/>
        </w:rPr>
        <w:t>以社保缴纳清单为准</w:t>
      </w:r>
    </w:p>
    <w:p w:rsidR="00C45B3D" w:rsidRPr="00AB11A9" w:rsidRDefault="00C45B3D" w:rsidP="00D27B02">
      <w:pPr>
        <w:rPr>
          <w:rFonts w:ascii="宋体" w:hAnsi="宋体" w:cs="Times New Roman"/>
          <w:b/>
          <w:bCs/>
          <w:szCs w:val="24"/>
        </w:rPr>
      </w:pPr>
    </w:p>
    <w:p w:rsidR="00C45B3D" w:rsidRPr="00AB11A9" w:rsidRDefault="00C45B3D" w:rsidP="00D27B02">
      <w:pPr>
        <w:rPr>
          <w:rFonts w:ascii="宋体" w:hAnsi="宋体" w:cs="Times New Roman"/>
          <w:b/>
          <w:sz w:val="24"/>
          <w:szCs w:val="24"/>
        </w:rPr>
      </w:pPr>
    </w:p>
    <w:p w:rsidR="00C45B3D" w:rsidRPr="00AB11A9" w:rsidRDefault="00C45B3D" w:rsidP="00D27B02">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C45B3D" w:rsidRPr="00AB11A9" w:rsidRDefault="00C45B3D" w:rsidP="00D27B02">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C45B3D" w:rsidRPr="00AB11A9" w:rsidRDefault="00C45B3D">
      <w:pPr>
        <w:spacing w:line="360" w:lineRule="auto"/>
        <w:ind w:firstLine="240"/>
        <w:rPr>
          <w:rFonts w:ascii="宋体" w:hAnsi="宋体" w:cs="Times New Roman"/>
          <w:color w:val="FF0000"/>
          <w:sz w:val="24"/>
          <w:szCs w:val="21"/>
        </w:rPr>
      </w:pPr>
    </w:p>
    <w:p w:rsidR="00C45B3D" w:rsidRPr="00AB11A9" w:rsidRDefault="00C45B3D">
      <w:pPr>
        <w:spacing w:line="360" w:lineRule="auto"/>
        <w:ind w:firstLine="240"/>
        <w:rPr>
          <w:rFonts w:ascii="宋体" w:hAnsi="宋体" w:cs="Times New Roman"/>
          <w:color w:val="FF0000"/>
          <w:sz w:val="24"/>
          <w:szCs w:val="21"/>
        </w:rPr>
      </w:pPr>
    </w:p>
    <w:p w:rsidR="00C45B3D" w:rsidRPr="00AB11A9" w:rsidRDefault="00C45B3D">
      <w:pPr>
        <w:spacing w:line="360" w:lineRule="auto"/>
        <w:ind w:firstLine="240"/>
        <w:rPr>
          <w:rFonts w:ascii="宋体" w:hAnsi="宋体" w:cs="Times New Roman"/>
          <w:color w:val="FF0000"/>
          <w:sz w:val="24"/>
          <w:szCs w:val="21"/>
        </w:rPr>
      </w:pPr>
    </w:p>
    <w:p w:rsidR="00C45B3D" w:rsidRPr="00AB11A9" w:rsidRDefault="00C45B3D">
      <w:pPr>
        <w:spacing w:line="360" w:lineRule="auto"/>
        <w:ind w:firstLine="240"/>
        <w:rPr>
          <w:rFonts w:ascii="宋体" w:hAnsi="宋体" w:cs="Times New Roman"/>
          <w:color w:val="FF0000"/>
          <w:sz w:val="24"/>
          <w:szCs w:val="21"/>
        </w:rPr>
      </w:pPr>
    </w:p>
    <w:p w:rsidR="00C45B3D" w:rsidRPr="007B1461" w:rsidRDefault="00C45B3D" w:rsidP="00D27B02">
      <w:pPr>
        <w:pStyle w:val="3"/>
        <w:jc w:val="center"/>
        <w:rPr>
          <w:rFonts w:ascii="宋体" w:hAnsi="宋体"/>
          <w:kern w:val="0"/>
        </w:rPr>
      </w:pPr>
      <w:r w:rsidRPr="007B1461">
        <w:rPr>
          <w:rFonts w:ascii="宋体" w:hAnsi="宋体" w:hint="eastAsia"/>
          <w:kern w:val="0"/>
        </w:rPr>
        <w:lastRenderedPageBreak/>
        <w:t>十、业绩清单</w:t>
      </w:r>
    </w:p>
    <w:p w:rsidR="00C45B3D" w:rsidRPr="00AB11A9" w:rsidRDefault="00C45B3D" w:rsidP="00D27B02">
      <w:pPr>
        <w:pStyle w:val="USE1"/>
        <w:numPr>
          <w:ilvl w:val="0"/>
          <w:numId w:val="0"/>
        </w:numPr>
        <w:spacing w:line="360" w:lineRule="auto"/>
        <w:rPr>
          <w:szCs w:val="24"/>
        </w:rPr>
      </w:pPr>
    </w:p>
    <w:p w:rsidR="00C45B3D" w:rsidRPr="00AB11A9" w:rsidRDefault="00C45B3D" w:rsidP="00D27B02">
      <w:pPr>
        <w:spacing w:line="360" w:lineRule="auto"/>
        <w:rPr>
          <w:rFonts w:ascii="宋体" w:hAnsi="宋体"/>
          <w:sz w:val="24"/>
        </w:rPr>
      </w:pPr>
      <w:r w:rsidRPr="00AB11A9">
        <w:rPr>
          <w:rFonts w:ascii="宋体" w:hAnsi="宋体" w:hint="eastAsia"/>
          <w:sz w:val="24"/>
        </w:rPr>
        <w:t>投标人名称：</w:t>
      </w:r>
      <w:r w:rsidRPr="00CC2B1B">
        <w:rPr>
          <w:rFonts w:ascii="宋体" w:hAnsi="宋体" w:hint="eastAsia"/>
          <w:b/>
          <w:color w:val="FF0000"/>
          <w:sz w:val="24"/>
        </w:rPr>
        <w:t>（加盖公章）</w:t>
      </w:r>
    </w:p>
    <w:p w:rsidR="00C45B3D" w:rsidRPr="00CC2B1B" w:rsidRDefault="00C45B3D" w:rsidP="00D27B02">
      <w:pPr>
        <w:spacing w:line="360" w:lineRule="auto"/>
        <w:rPr>
          <w:rFonts w:ascii="宋体" w:hAnsi="宋体"/>
          <w:sz w:val="24"/>
          <w:u w:val="single"/>
        </w:rPr>
      </w:pPr>
      <w:r w:rsidRPr="00CC2B1B">
        <w:rPr>
          <w:rFonts w:ascii="宋体" w:hAnsi="宋体" w:hint="eastAsia"/>
          <w:sz w:val="24"/>
        </w:rPr>
        <w:t>招标编号/包号：_____________</w:t>
      </w:r>
    </w:p>
    <w:p w:rsidR="00C45B3D" w:rsidRPr="00CC2B1B" w:rsidRDefault="00C45B3D" w:rsidP="00D27B02">
      <w:pPr>
        <w:spacing w:line="360" w:lineRule="auto"/>
        <w:rPr>
          <w:rFonts w:ascii="宋体" w:hAnsi="宋体"/>
          <w:sz w:val="24"/>
          <w:u w:val="single"/>
        </w:rPr>
      </w:pPr>
      <w:r w:rsidRPr="00CC2B1B">
        <w:rPr>
          <w:rFonts w:ascii="宋体" w:hAnsi="宋体" w:hint="eastAsia"/>
          <w:sz w:val="24"/>
        </w:rPr>
        <w:t>货物和/或服务名称：</w:t>
      </w:r>
    </w:p>
    <w:p w:rsidR="00C45B3D" w:rsidRPr="00AB11A9" w:rsidRDefault="00C45B3D" w:rsidP="00D27B02">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775"/>
        <w:gridCol w:w="1305"/>
        <w:gridCol w:w="1668"/>
        <w:gridCol w:w="2959"/>
        <w:gridCol w:w="826"/>
        <w:gridCol w:w="1216"/>
      </w:tblGrid>
      <w:tr w:rsidR="00C45B3D" w:rsidRPr="00AB11A9">
        <w:trPr>
          <w:trHeight w:val="636"/>
        </w:trPr>
        <w:tc>
          <w:tcPr>
            <w:tcW w:w="443" w:type="pct"/>
            <w:vAlign w:val="center"/>
          </w:tcPr>
          <w:p w:rsidR="00C45B3D" w:rsidRPr="00AB11A9" w:rsidRDefault="00C45B3D" w:rsidP="00D27B02">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C45B3D" w:rsidRPr="00AB11A9" w:rsidRDefault="00C45B3D" w:rsidP="00D27B02">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C45B3D" w:rsidRPr="00AB11A9" w:rsidRDefault="00C45B3D" w:rsidP="00D27B02">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C45B3D" w:rsidRPr="00AB11A9" w:rsidRDefault="00C45B3D" w:rsidP="00D27B02">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C45B3D" w:rsidRPr="00AB11A9" w:rsidRDefault="00C45B3D" w:rsidP="00D27B02">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C45B3D" w:rsidRPr="00AB11A9" w:rsidRDefault="00C45B3D" w:rsidP="00D27B02">
            <w:pPr>
              <w:spacing w:line="360" w:lineRule="auto"/>
              <w:jc w:val="center"/>
              <w:rPr>
                <w:rFonts w:ascii="宋体" w:hAnsi="宋体"/>
                <w:sz w:val="24"/>
              </w:rPr>
            </w:pPr>
            <w:r w:rsidRPr="00AB11A9">
              <w:rPr>
                <w:rFonts w:ascii="宋体" w:hAnsi="宋体" w:hint="eastAsia"/>
                <w:sz w:val="24"/>
              </w:rPr>
              <w:t>完成时间</w:t>
            </w:r>
          </w:p>
        </w:tc>
      </w:tr>
      <w:tr w:rsidR="00C45B3D" w:rsidRPr="00AB11A9">
        <w:trPr>
          <w:trHeight w:val="636"/>
        </w:trPr>
        <w:tc>
          <w:tcPr>
            <w:tcW w:w="443" w:type="pct"/>
            <w:vAlign w:val="center"/>
          </w:tcPr>
          <w:p w:rsidR="00C45B3D" w:rsidRPr="00AB11A9" w:rsidRDefault="00C45B3D" w:rsidP="00D27B02">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C45B3D" w:rsidRPr="00AB11A9" w:rsidRDefault="00C45B3D" w:rsidP="00D27B02">
            <w:pPr>
              <w:spacing w:line="360" w:lineRule="auto"/>
              <w:jc w:val="center"/>
              <w:rPr>
                <w:rFonts w:ascii="宋体" w:hAnsi="宋体"/>
                <w:sz w:val="24"/>
              </w:rPr>
            </w:pPr>
          </w:p>
        </w:tc>
        <w:tc>
          <w:tcPr>
            <w:tcW w:w="953" w:type="pct"/>
            <w:vAlign w:val="center"/>
          </w:tcPr>
          <w:p w:rsidR="00C45B3D" w:rsidRPr="00AB11A9" w:rsidRDefault="00C45B3D" w:rsidP="00D27B02">
            <w:pPr>
              <w:spacing w:line="360" w:lineRule="auto"/>
              <w:jc w:val="center"/>
              <w:rPr>
                <w:rFonts w:ascii="宋体" w:hAnsi="宋体"/>
                <w:sz w:val="24"/>
              </w:rPr>
            </w:pPr>
          </w:p>
        </w:tc>
        <w:tc>
          <w:tcPr>
            <w:tcW w:w="1691" w:type="pct"/>
            <w:vAlign w:val="center"/>
          </w:tcPr>
          <w:p w:rsidR="00C45B3D" w:rsidRPr="00AB11A9" w:rsidRDefault="00C45B3D" w:rsidP="00D27B02">
            <w:pPr>
              <w:spacing w:line="360" w:lineRule="auto"/>
              <w:jc w:val="center"/>
              <w:rPr>
                <w:rFonts w:ascii="宋体" w:hAnsi="宋体"/>
                <w:sz w:val="24"/>
              </w:rPr>
            </w:pPr>
          </w:p>
        </w:tc>
        <w:tc>
          <w:tcPr>
            <w:tcW w:w="472" w:type="pct"/>
            <w:vAlign w:val="center"/>
          </w:tcPr>
          <w:p w:rsidR="00C45B3D" w:rsidRPr="00AB11A9" w:rsidRDefault="00C45B3D" w:rsidP="00D27B02">
            <w:pPr>
              <w:spacing w:line="360" w:lineRule="auto"/>
              <w:jc w:val="center"/>
              <w:rPr>
                <w:rFonts w:ascii="宋体" w:hAnsi="宋体"/>
                <w:sz w:val="24"/>
              </w:rPr>
            </w:pPr>
          </w:p>
        </w:tc>
        <w:tc>
          <w:tcPr>
            <w:tcW w:w="695" w:type="pct"/>
            <w:vAlign w:val="center"/>
          </w:tcPr>
          <w:p w:rsidR="00C45B3D" w:rsidRPr="00AB11A9" w:rsidRDefault="00C45B3D" w:rsidP="00D27B02">
            <w:pPr>
              <w:spacing w:line="360" w:lineRule="auto"/>
              <w:jc w:val="center"/>
              <w:rPr>
                <w:rFonts w:ascii="宋体" w:hAnsi="宋体"/>
                <w:sz w:val="24"/>
              </w:rPr>
            </w:pPr>
          </w:p>
        </w:tc>
      </w:tr>
      <w:tr w:rsidR="00C45B3D" w:rsidRPr="00AB11A9">
        <w:trPr>
          <w:trHeight w:val="636"/>
        </w:trPr>
        <w:tc>
          <w:tcPr>
            <w:tcW w:w="443" w:type="pct"/>
            <w:vAlign w:val="center"/>
          </w:tcPr>
          <w:p w:rsidR="00C45B3D" w:rsidRPr="00AB11A9" w:rsidRDefault="00C45B3D" w:rsidP="00D27B02">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C45B3D" w:rsidRPr="00AB11A9" w:rsidRDefault="00C45B3D" w:rsidP="00D27B02">
            <w:pPr>
              <w:spacing w:line="360" w:lineRule="auto"/>
              <w:jc w:val="center"/>
              <w:rPr>
                <w:rFonts w:ascii="宋体" w:hAnsi="宋体"/>
                <w:sz w:val="24"/>
              </w:rPr>
            </w:pPr>
          </w:p>
        </w:tc>
        <w:tc>
          <w:tcPr>
            <w:tcW w:w="953" w:type="pct"/>
            <w:vAlign w:val="center"/>
          </w:tcPr>
          <w:p w:rsidR="00C45B3D" w:rsidRPr="00AB11A9" w:rsidRDefault="00C45B3D" w:rsidP="00D27B02">
            <w:pPr>
              <w:spacing w:line="360" w:lineRule="auto"/>
              <w:jc w:val="center"/>
              <w:rPr>
                <w:rFonts w:ascii="宋体" w:hAnsi="宋体"/>
                <w:sz w:val="24"/>
              </w:rPr>
            </w:pPr>
          </w:p>
        </w:tc>
        <w:tc>
          <w:tcPr>
            <w:tcW w:w="1691" w:type="pct"/>
            <w:vAlign w:val="center"/>
          </w:tcPr>
          <w:p w:rsidR="00C45B3D" w:rsidRPr="00AB11A9" w:rsidRDefault="00C45B3D" w:rsidP="00D27B02">
            <w:pPr>
              <w:spacing w:line="360" w:lineRule="auto"/>
              <w:jc w:val="center"/>
              <w:rPr>
                <w:rFonts w:ascii="宋体" w:hAnsi="宋体"/>
                <w:sz w:val="24"/>
              </w:rPr>
            </w:pPr>
          </w:p>
        </w:tc>
        <w:tc>
          <w:tcPr>
            <w:tcW w:w="472" w:type="pct"/>
            <w:vAlign w:val="center"/>
          </w:tcPr>
          <w:p w:rsidR="00C45B3D" w:rsidRPr="00AB11A9" w:rsidRDefault="00C45B3D" w:rsidP="00D27B02">
            <w:pPr>
              <w:spacing w:line="360" w:lineRule="auto"/>
              <w:jc w:val="center"/>
              <w:rPr>
                <w:rFonts w:ascii="宋体" w:hAnsi="宋体"/>
                <w:sz w:val="24"/>
              </w:rPr>
            </w:pPr>
          </w:p>
        </w:tc>
        <w:tc>
          <w:tcPr>
            <w:tcW w:w="695" w:type="pct"/>
            <w:vAlign w:val="center"/>
          </w:tcPr>
          <w:p w:rsidR="00C45B3D" w:rsidRPr="00AB11A9" w:rsidRDefault="00C45B3D" w:rsidP="00D27B02">
            <w:pPr>
              <w:spacing w:line="360" w:lineRule="auto"/>
              <w:jc w:val="center"/>
              <w:rPr>
                <w:rFonts w:ascii="宋体" w:hAnsi="宋体"/>
                <w:sz w:val="24"/>
              </w:rPr>
            </w:pPr>
          </w:p>
        </w:tc>
      </w:tr>
      <w:tr w:rsidR="00C45B3D" w:rsidRPr="00AB11A9">
        <w:trPr>
          <w:trHeight w:val="637"/>
        </w:trPr>
        <w:tc>
          <w:tcPr>
            <w:tcW w:w="443" w:type="pct"/>
            <w:vAlign w:val="center"/>
          </w:tcPr>
          <w:p w:rsidR="00C45B3D" w:rsidRPr="00AB11A9" w:rsidRDefault="00C45B3D" w:rsidP="00D27B02">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C45B3D" w:rsidRPr="00AB11A9" w:rsidRDefault="00C45B3D" w:rsidP="00D27B02">
            <w:pPr>
              <w:spacing w:line="360" w:lineRule="auto"/>
              <w:jc w:val="center"/>
              <w:rPr>
                <w:rFonts w:ascii="宋体" w:hAnsi="宋体"/>
                <w:sz w:val="24"/>
              </w:rPr>
            </w:pPr>
          </w:p>
        </w:tc>
        <w:tc>
          <w:tcPr>
            <w:tcW w:w="953" w:type="pct"/>
            <w:vAlign w:val="center"/>
          </w:tcPr>
          <w:p w:rsidR="00C45B3D" w:rsidRPr="00AB11A9" w:rsidRDefault="00C45B3D" w:rsidP="00D27B02">
            <w:pPr>
              <w:spacing w:line="360" w:lineRule="auto"/>
              <w:jc w:val="center"/>
              <w:rPr>
                <w:rFonts w:ascii="宋体" w:hAnsi="宋体"/>
                <w:sz w:val="24"/>
              </w:rPr>
            </w:pPr>
          </w:p>
        </w:tc>
        <w:tc>
          <w:tcPr>
            <w:tcW w:w="1691" w:type="pct"/>
            <w:vAlign w:val="center"/>
          </w:tcPr>
          <w:p w:rsidR="00C45B3D" w:rsidRPr="00AB11A9" w:rsidRDefault="00C45B3D" w:rsidP="00D27B02">
            <w:pPr>
              <w:spacing w:line="360" w:lineRule="auto"/>
              <w:jc w:val="center"/>
              <w:rPr>
                <w:rFonts w:ascii="宋体" w:hAnsi="宋体"/>
                <w:sz w:val="24"/>
              </w:rPr>
            </w:pPr>
          </w:p>
        </w:tc>
        <w:tc>
          <w:tcPr>
            <w:tcW w:w="472" w:type="pct"/>
            <w:vAlign w:val="center"/>
          </w:tcPr>
          <w:p w:rsidR="00C45B3D" w:rsidRPr="00AB11A9" w:rsidRDefault="00C45B3D" w:rsidP="00D27B02">
            <w:pPr>
              <w:spacing w:line="360" w:lineRule="auto"/>
              <w:jc w:val="center"/>
              <w:rPr>
                <w:rFonts w:ascii="宋体" w:hAnsi="宋体"/>
                <w:sz w:val="24"/>
              </w:rPr>
            </w:pPr>
          </w:p>
        </w:tc>
        <w:tc>
          <w:tcPr>
            <w:tcW w:w="695" w:type="pct"/>
            <w:vAlign w:val="center"/>
          </w:tcPr>
          <w:p w:rsidR="00C45B3D" w:rsidRPr="00AB11A9" w:rsidRDefault="00C45B3D" w:rsidP="00D27B02">
            <w:pPr>
              <w:spacing w:line="360" w:lineRule="auto"/>
              <w:jc w:val="center"/>
              <w:rPr>
                <w:rFonts w:ascii="宋体" w:hAnsi="宋体"/>
                <w:sz w:val="24"/>
              </w:rPr>
            </w:pPr>
          </w:p>
        </w:tc>
      </w:tr>
      <w:tr w:rsidR="00C45B3D" w:rsidRPr="00AB11A9">
        <w:trPr>
          <w:trHeight w:val="636"/>
        </w:trPr>
        <w:tc>
          <w:tcPr>
            <w:tcW w:w="443" w:type="pct"/>
            <w:vAlign w:val="center"/>
          </w:tcPr>
          <w:p w:rsidR="00C45B3D" w:rsidRPr="00AB11A9" w:rsidRDefault="00C45B3D" w:rsidP="00D27B02">
            <w:pPr>
              <w:spacing w:line="360" w:lineRule="auto"/>
              <w:rPr>
                <w:rFonts w:ascii="宋体" w:hAnsi="宋体"/>
                <w:sz w:val="24"/>
              </w:rPr>
            </w:pPr>
          </w:p>
        </w:tc>
        <w:tc>
          <w:tcPr>
            <w:tcW w:w="746" w:type="pct"/>
            <w:vAlign w:val="center"/>
          </w:tcPr>
          <w:p w:rsidR="00C45B3D" w:rsidRPr="00AB11A9" w:rsidRDefault="00C45B3D" w:rsidP="00D27B02">
            <w:pPr>
              <w:spacing w:line="360" w:lineRule="auto"/>
              <w:jc w:val="center"/>
              <w:rPr>
                <w:rFonts w:ascii="宋体" w:hAnsi="宋体"/>
                <w:sz w:val="24"/>
              </w:rPr>
            </w:pPr>
          </w:p>
        </w:tc>
        <w:tc>
          <w:tcPr>
            <w:tcW w:w="953" w:type="pct"/>
            <w:vAlign w:val="center"/>
          </w:tcPr>
          <w:p w:rsidR="00C45B3D" w:rsidRPr="00AB11A9" w:rsidRDefault="00C45B3D" w:rsidP="00D27B02">
            <w:pPr>
              <w:spacing w:line="360" w:lineRule="auto"/>
              <w:jc w:val="center"/>
              <w:rPr>
                <w:rFonts w:ascii="宋体" w:hAnsi="宋体"/>
                <w:sz w:val="24"/>
              </w:rPr>
            </w:pPr>
          </w:p>
        </w:tc>
        <w:tc>
          <w:tcPr>
            <w:tcW w:w="1691" w:type="pct"/>
            <w:vAlign w:val="center"/>
          </w:tcPr>
          <w:p w:rsidR="00C45B3D" w:rsidRPr="00AB11A9" w:rsidRDefault="00C45B3D" w:rsidP="00D27B02">
            <w:pPr>
              <w:spacing w:line="360" w:lineRule="auto"/>
              <w:jc w:val="center"/>
              <w:rPr>
                <w:rFonts w:ascii="宋体" w:hAnsi="宋体"/>
                <w:sz w:val="24"/>
              </w:rPr>
            </w:pPr>
          </w:p>
        </w:tc>
        <w:tc>
          <w:tcPr>
            <w:tcW w:w="472" w:type="pct"/>
            <w:vAlign w:val="center"/>
          </w:tcPr>
          <w:p w:rsidR="00C45B3D" w:rsidRPr="00AB11A9" w:rsidRDefault="00C45B3D" w:rsidP="00D27B02">
            <w:pPr>
              <w:spacing w:line="360" w:lineRule="auto"/>
              <w:jc w:val="center"/>
              <w:rPr>
                <w:rFonts w:ascii="宋体" w:hAnsi="宋体"/>
                <w:sz w:val="24"/>
              </w:rPr>
            </w:pPr>
          </w:p>
        </w:tc>
        <w:tc>
          <w:tcPr>
            <w:tcW w:w="695" w:type="pct"/>
            <w:vAlign w:val="center"/>
          </w:tcPr>
          <w:p w:rsidR="00C45B3D" w:rsidRPr="00AB11A9" w:rsidRDefault="00C45B3D" w:rsidP="00D27B02">
            <w:pPr>
              <w:spacing w:line="360" w:lineRule="auto"/>
              <w:jc w:val="center"/>
              <w:rPr>
                <w:rFonts w:ascii="宋体" w:hAnsi="宋体"/>
                <w:sz w:val="24"/>
              </w:rPr>
            </w:pPr>
          </w:p>
        </w:tc>
      </w:tr>
      <w:tr w:rsidR="00C45B3D" w:rsidRPr="00AB11A9">
        <w:trPr>
          <w:trHeight w:val="636"/>
        </w:trPr>
        <w:tc>
          <w:tcPr>
            <w:tcW w:w="443" w:type="pct"/>
            <w:vAlign w:val="center"/>
          </w:tcPr>
          <w:p w:rsidR="00C45B3D" w:rsidRPr="00AB11A9" w:rsidRDefault="00C45B3D" w:rsidP="00D27B02">
            <w:pPr>
              <w:spacing w:line="360" w:lineRule="auto"/>
              <w:jc w:val="center"/>
              <w:rPr>
                <w:rFonts w:ascii="宋体" w:hAnsi="宋体"/>
                <w:sz w:val="24"/>
              </w:rPr>
            </w:pPr>
          </w:p>
        </w:tc>
        <w:tc>
          <w:tcPr>
            <w:tcW w:w="746" w:type="pct"/>
            <w:vAlign w:val="center"/>
          </w:tcPr>
          <w:p w:rsidR="00C45B3D" w:rsidRPr="00AB11A9" w:rsidRDefault="00C45B3D" w:rsidP="00D27B02">
            <w:pPr>
              <w:spacing w:line="360" w:lineRule="auto"/>
              <w:jc w:val="center"/>
              <w:rPr>
                <w:rFonts w:ascii="宋体" w:hAnsi="宋体"/>
                <w:sz w:val="24"/>
              </w:rPr>
            </w:pPr>
          </w:p>
        </w:tc>
        <w:tc>
          <w:tcPr>
            <w:tcW w:w="953" w:type="pct"/>
            <w:vAlign w:val="center"/>
          </w:tcPr>
          <w:p w:rsidR="00C45B3D" w:rsidRPr="00AB11A9" w:rsidRDefault="00C45B3D" w:rsidP="00D27B02">
            <w:pPr>
              <w:spacing w:line="360" w:lineRule="auto"/>
              <w:jc w:val="center"/>
              <w:rPr>
                <w:rFonts w:ascii="宋体" w:hAnsi="宋体"/>
                <w:sz w:val="24"/>
              </w:rPr>
            </w:pPr>
          </w:p>
        </w:tc>
        <w:tc>
          <w:tcPr>
            <w:tcW w:w="1691" w:type="pct"/>
            <w:vAlign w:val="center"/>
          </w:tcPr>
          <w:p w:rsidR="00C45B3D" w:rsidRPr="00AB11A9" w:rsidRDefault="00C45B3D" w:rsidP="00D27B02">
            <w:pPr>
              <w:spacing w:line="360" w:lineRule="auto"/>
              <w:jc w:val="center"/>
              <w:rPr>
                <w:rFonts w:ascii="宋体" w:hAnsi="宋体"/>
                <w:sz w:val="24"/>
              </w:rPr>
            </w:pPr>
          </w:p>
        </w:tc>
        <w:tc>
          <w:tcPr>
            <w:tcW w:w="472" w:type="pct"/>
            <w:vAlign w:val="center"/>
          </w:tcPr>
          <w:p w:rsidR="00C45B3D" w:rsidRPr="00AB11A9" w:rsidRDefault="00C45B3D" w:rsidP="00D27B02">
            <w:pPr>
              <w:spacing w:line="360" w:lineRule="auto"/>
              <w:jc w:val="center"/>
              <w:rPr>
                <w:rFonts w:ascii="宋体" w:hAnsi="宋体"/>
                <w:sz w:val="24"/>
              </w:rPr>
            </w:pPr>
          </w:p>
        </w:tc>
        <w:tc>
          <w:tcPr>
            <w:tcW w:w="695" w:type="pct"/>
            <w:vAlign w:val="center"/>
          </w:tcPr>
          <w:p w:rsidR="00C45B3D" w:rsidRPr="00AB11A9" w:rsidRDefault="00C45B3D" w:rsidP="00D27B02">
            <w:pPr>
              <w:spacing w:line="360" w:lineRule="auto"/>
              <w:jc w:val="center"/>
              <w:rPr>
                <w:rFonts w:ascii="宋体" w:hAnsi="宋体"/>
                <w:sz w:val="24"/>
              </w:rPr>
            </w:pPr>
          </w:p>
        </w:tc>
      </w:tr>
      <w:tr w:rsidR="00C45B3D" w:rsidRPr="00AB11A9">
        <w:trPr>
          <w:trHeight w:val="637"/>
        </w:trPr>
        <w:tc>
          <w:tcPr>
            <w:tcW w:w="443" w:type="pct"/>
            <w:vAlign w:val="center"/>
          </w:tcPr>
          <w:p w:rsidR="00C45B3D" w:rsidRPr="00AB11A9" w:rsidRDefault="00C45B3D" w:rsidP="00D27B02">
            <w:pPr>
              <w:spacing w:line="360" w:lineRule="auto"/>
              <w:jc w:val="center"/>
              <w:rPr>
                <w:rFonts w:ascii="宋体" w:hAnsi="宋体"/>
                <w:sz w:val="24"/>
              </w:rPr>
            </w:pPr>
          </w:p>
        </w:tc>
        <w:tc>
          <w:tcPr>
            <w:tcW w:w="746" w:type="pct"/>
            <w:vAlign w:val="center"/>
          </w:tcPr>
          <w:p w:rsidR="00C45B3D" w:rsidRPr="00AB11A9" w:rsidRDefault="00C45B3D" w:rsidP="00D27B02">
            <w:pPr>
              <w:spacing w:line="360" w:lineRule="auto"/>
              <w:jc w:val="center"/>
              <w:rPr>
                <w:rFonts w:ascii="宋体" w:hAnsi="宋体"/>
                <w:sz w:val="24"/>
              </w:rPr>
            </w:pPr>
          </w:p>
        </w:tc>
        <w:tc>
          <w:tcPr>
            <w:tcW w:w="953" w:type="pct"/>
            <w:vAlign w:val="center"/>
          </w:tcPr>
          <w:p w:rsidR="00C45B3D" w:rsidRPr="00AB11A9" w:rsidRDefault="00C45B3D" w:rsidP="00D27B02">
            <w:pPr>
              <w:spacing w:line="360" w:lineRule="auto"/>
              <w:jc w:val="center"/>
              <w:rPr>
                <w:rFonts w:ascii="宋体" w:hAnsi="宋体"/>
                <w:sz w:val="24"/>
              </w:rPr>
            </w:pPr>
          </w:p>
        </w:tc>
        <w:tc>
          <w:tcPr>
            <w:tcW w:w="1691" w:type="pct"/>
            <w:vAlign w:val="center"/>
          </w:tcPr>
          <w:p w:rsidR="00C45B3D" w:rsidRPr="00AB11A9" w:rsidRDefault="00C45B3D" w:rsidP="00D27B02">
            <w:pPr>
              <w:spacing w:line="360" w:lineRule="auto"/>
              <w:jc w:val="center"/>
              <w:rPr>
                <w:rFonts w:ascii="宋体" w:hAnsi="宋体"/>
                <w:sz w:val="24"/>
              </w:rPr>
            </w:pPr>
          </w:p>
        </w:tc>
        <w:tc>
          <w:tcPr>
            <w:tcW w:w="472" w:type="pct"/>
            <w:vAlign w:val="center"/>
          </w:tcPr>
          <w:p w:rsidR="00C45B3D" w:rsidRPr="00AB11A9" w:rsidRDefault="00C45B3D" w:rsidP="00D27B02">
            <w:pPr>
              <w:spacing w:line="360" w:lineRule="auto"/>
              <w:jc w:val="center"/>
              <w:rPr>
                <w:rFonts w:ascii="宋体" w:hAnsi="宋体"/>
                <w:sz w:val="24"/>
              </w:rPr>
            </w:pPr>
          </w:p>
        </w:tc>
        <w:tc>
          <w:tcPr>
            <w:tcW w:w="695" w:type="pct"/>
            <w:vAlign w:val="center"/>
          </w:tcPr>
          <w:p w:rsidR="00C45B3D" w:rsidRPr="00AB11A9" w:rsidRDefault="00C45B3D" w:rsidP="00D27B02">
            <w:pPr>
              <w:spacing w:line="360" w:lineRule="auto"/>
              <w:jc w:val="center"/>
              <w:rPr>
                <w:rFonts w:ascii="宋体" w:hAnsi="宋体"/>
                <w:sz w:val="24"/>
              </w:rPr>
            </w:pPr>
          </w:p>
        </w:tc>
      </w:tr>
      <w:tr w:rsidR="00C45B3D" w:rsidRPr="00AB11A9">
        <w:trPr>
          <w:trHeight w:val="636"/>
        </w:trPr>
        <w:tc>
          <w:tcPr>
            <w:tcW w:w="443" w:type="pct"/>
            <w:vAlign w:val="center"/>
          </w:tcPr>
          <w:p w:rsidR="00C45B3D" w:rsidRPr="00AB11A9" w:rsidRDefault="00C45B3D" w:rsidP="00D27B02">
            <w:pPr>
              <w:spacing w:line="360" w:lineRule="auto"/>
              <w:jc w:val="center"/>
              <w:rPr>
                <w:rFonts w:ascii="宋体" w:hAnsi="宋体"/>
                <w:sz w:val="24"/>
              </w:rPr>
            </w:pPr>
          </w:p>
        </w:tc>
        <w:tc>
          <w:tcPr>
            <w:tcW w:w="746" w:type="pct"/>
            <w:vAlign w:val="center"/>
          </w:tcPr>
          <w:p w:rsidR="00C45B3D" w:rsidRPr="00AB11A9" w:rsidRDefault="00C45B3D" w:rsidP="00D27B02">
            <w:pPr>
              <w:spacing w:line="360" w:lineRule="auto"/>
              <w:jc w:val="center"/>
              <w:rPr>
                <w:rFonts w:ascii="宋体" w:hAnsi="宋体"/>
                <w:sz w:val="24"/>
              </w:rPr>
            </w:pPr>
          </w:p>
        </w:tc>
        <w:tc>
          <w:tcPr>
            <w:tcW w:w="953" w:type="pct"/>
            <w:vAlign w:val="center"/>
          </w:tcPr>
          <w:p w:rsidR="00C45B3D" w:rsidRPr="00AB11A9" w:rsidRDefault="00C45B3D" w:rsidP="00D27B02">
            <w:pPr>
              <w:spacing w:line="360" w:lineRule="auto"/>
              <w:jc w:val="center"/>
              <w:rPr>
                <w:rFonts w:ascii="宋体" w:hAnsi="宋体"/>
                <w:sz w:val="24"/>
              </w:rPr>
            </w:pPr>
          </w:p>
        </w:tc>
        <w:tc>
          <w:tcPr>
            <w:tcW w:w="1691" w:type="pct"/>
            <w:vAlign w:val="center"/>
          </w:tcPr>
          <w:p w:rsidR="00C45B3D" w:rsidRPr="00AB11A9" w:rsidRDefault="00C45B3D" w:rsidP="00D27B02">
            <w:pPr>
              <w:spacing w:line="360" w:lineRule="auto"/>
              <w:jc w:val="center"/>
              <w:rPr>
                <w:rFonts w:ascii="宋体" w:hAnsi="宋体"/>
                <w:sz w:val="24"/>
              </w:rPr>
            </w:pPr>
          </w:p>
        </w:tc>
        <w:tc>
          <w:tcPr>
            <w:tcW w:w="472" w:type="pct"/>
            <w:vAlign w:val="center"/>
          </w:tcPr>
          <w:p w:rsidR="00C45B3D" w:rsidRPr="00AB11A9" w:rsidRDefault="00C45B3D" w:rsidP="00D27B02">
            <w:pPr>
              <w:spacing w:line="360" w:lineRule="auto"/>
              <w:jc w:val="center"/>
              <w:rPr>
                <w:rFonts w:ascii="宋体" w:hAnsi="宋体"/>
                <w:sz w:val="24"/>
              </w:rPr>
            </w:pPr>
          </w:p>
        </w:tc>
        <w:tc>
          <w:tcPr>
            <w:tcW w:w="695" w:type="pct"/>
            <w:vAlign w:val="center"/>
          </w:tcPr>
          <w:p w:rsidR="00C45B3D" w:rsidRPr="00AB11A9" w:rsidRDefault="00C45B3D" w:rsidP="00D27B02">
            <w:pPr>
              <w:spacing w:line="360" w:lineRule="auto"/>
              <w:jc w:val="center"/>
              <w:rPr>
                <w:rFonts w:ascii="宋体" w:hAnsi="宋体"/>
                <w:sz w:val="24"/>
              </w:rPr>
            </w:pPr>
          </w:p>
        </w:tc>
      </w:tr>
      <w:tr w:rsidR="00C45B3D" w:rsidRPr="00AB11A9">
        <w:trPr>
          <w:trHeight w:val="636"/>
        </w:trPr>
        <w:tc>
          <w:tcPr>
            <w:tcW w:w="443" w:type="pct"/>
            <w:vAlign w:val="center"/>
          </w:tcPr>
          <w:p w:rsidR="00C45B3D" w:rsidRPr="00AB11A9" w:rsidRDefault="00C45B3D" w:rsidP="00D27B02">
            <w:pPr>
              <w:spacing w:line="360" w:lineRule="auto"/>
              <w:jc w:val="center"/>
              <w:rPr>
                <w:rFonts w:ascii="宋体" w:hAnsi="宋体"/>
                <w:sz w:val="24"/>
              </w:rPr>
            </w:pPr>
          </w:p>
        </w:tc>
        <w:tc>
          <w:tcPr>
            <w:tcW w:w="746" w:type="pct"/>
            <w:vAlign w:val="center"/>
          </w:tcPr>
          <w:p w:rsidR="00C45B3D" w:rsidRPr="00AB11A9" w:rsidRDefault="00C45B3D" w:rsidP="00D27B02">
            <w:pPr>
              <w:spacing w:line="360" w:lineRule="auto"/>
              <w:jc w:val="center"/>
              <w:rPr>
                <w:rFonts w:ascii="宋体" w:hAnsi="宋体"/>
                <w:sz w:val="24"/>
              </w:rPr>
            </w:pPr>
          </w:p>
        </w:tc>
        <w:tc>
          <w:tcPr>
            <w:tcW w:w="953" w:type="pct"/>
            <w:vAlign w:val="center"/>
          </w:tcPr>
          <w:p w:rsidR="00C45B3D" w:rsidRPr="00AB11A9" w:rsidRDefault="00C45B3D" w:rsidP="00D27B02">
            <w:pPr>
              <w:spacing w:line="360" w:lineRule="auto"/>
              <w:jc w:val="center"/>
              <w:rPr>
                <w:rFonts w:ascii="宋体" w:hAnsi="宋体"/>
                <w:sz w:val="24"/>
              </w:rPr>
            </w:pPr>
          </w:p>
        </w:tc>
        <w:tc>
          <w:tcPr>
            <w:tcW w:w="1691" w:type="pct"/>
            <w:vAlign w:val="center"/>
          </w:tcPr>
          <w:p w:rsidR="00C45B3D" w:rsidRPr="00AB11A9" w:rsidRDefault="00C45B3D" w:rsidP="00D27B02">
            <w:pPr>
              <w:spacing w:line="360" w:lineRule="auto"/>
              <w:jc w:val="center"/>
              <w:rPr>
                <w:rFonts w:ascii="宋体" w:hAnsi="宋体"/>
                <w:sz w:val="24"/>
              </w:rPr>
            </w:pPr>
          </w:p>
        </w:tc>
        <w:tc>
          <w:tcPr>
            <w:tcW w:w="472" w:type="pct"/>
            <w:vAlign w:val="center"/>
          </w:tcPr>
          <w:p w:rsidR="00C45B3D" w:rsidRPr="00AB11A9" w:rsidRDefault="00C45B3D" w:rsidP="00D27B02">
            <w:pPr>
              <w:spacing w:line="360" w:lineRule="auto"/>
              <w:jc w:val="center"/>
              <w:rPr>
                <w:rFonts w:ascii="宋体" w:hAnsi="宋体"/>
                <w:sz w:val="24"/>
              </w:rPr>
            </w:pPr>
          </w:p>
        </w:tc>
        <w:tc>
          <w:tcPr>
            <w:tcW w:w="695" w:type="pct"/>
            <w:vAlign w:val="center"/>
          </w:tcPr>
          <w:p w:rsidR="00C45B3D" w:rsidRPr="00AB11A9" w:rsidRDefault="00C45B3D" w:rsidP="00D27B02">
            <w:pPr>
              <w:spacing w:line="360" w:lineRule="auto"/>
              <w:jc w:val="center"/>
              <w:rPr>
                <w:rFonts w:ascii="宋体" w:hAnsi="宋体"/>
                <w:sz w:val="24"/>
              </w:rPr>
            </w:pPr>
          </w:p>
        </w:tc>
      </w:tr>
      <w:tr w:rsidR="00C45B3D" w:rsidRPr="00AB11A9">
        <w:trPr>
          <w:trHeight w:val="637"/>
        </w:trPr>
        <w:tc>
          <w:tcPr>
            <w:tcW w:w="1189" w:type="pct"/>
            <w:gridSpan w:val="2"/>
            <w:vAlign w:val="center"/>
          </w:tcPr>
          <w:p w:rsidR="00C45B3D" w:rsidRPr="00AB11A9" w:rsidRDefault="00C45B3D" w:rsidP="00D27B02">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C45B3D" w:rsidRPr="00AB11A9" w:rsidRDefault="00C45B3D" w:rsidP="00D27B02">
            <w:pPr>
              <w:spacing w:line="360" w:lineRule="auto"/>
              <w:rPr>
                <w:rFonts w:ascii="宋体" w:hAnsi="宋体"/>
                <w:sz w:val="24"/>
              </w:rPr>
            </w:pPr>
            <w:r w:rsidRPr="00AB11A9">
              <w:rPr>
                <w:rFonts w:ascii="宋体" w:hAnsi="宋体" w:hint="eastAsia"/>
                <w:sz w:val="24"/>
              </w:rPr>
              <w:t>大写:</w:t>
            </w:r>
          </w:p>
          <w:p w:rsidR="00C45B3D" w:rsidRPr="00AB11A9" w:rsidRDefault="00C45B3D" w:rsidP="00D27B02">
            <w:pPr>
              <w:spacing w:line="360" w:lineRule="auto"/>
              <w:rPr>
                <w:rFonts w:ascii="宋体" w:hAnsi="宋体"/>
                <w:sz w:val="24"/>
              </w:rPr>
            </w:pPr>
            <w:r w:rsidRPr="00AB11A9">
              <w:rPr>
                <w:rFonts w:ascii="宋体" w:hAnsi="宋体" w:hint="eastAsia"/>
                <w:sz w:val="24"/>
              </w:rPr>
              <w:t>数字:</w:t>
            </w:r>
          </w:p>
        </w:tc>
      </w:tr>
    </w:tbl>
    <w:p w:rsidR="00C45B3D" w:rsidRPr="00AB11A9" w:rsidRDefault="00C45B3D" w:rsidP="00D27B02">
      <w:pPr>
        <w:spacing w:line="360" w:lineRule="auto"/>
        <w:rPr>
          <w:rFonts w:ascii="宋体" w:hAnsi="宋体"/>
          <w:b/>
          <w:sz w:val="24"/>
        </w:rPr>
      </w:pPr>
    </w:p>
    <w:p w:rsidR="00C45B3D" w:rsidRPr="00AB11A9" w:rsidRDefault="00C45B3D" w:rsidP="00D27B02">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C45B3D" w:rsidRPr="00AB11A9" w:rsidRDefault="00C45B3D" w:rsidP="00D27B02">
      <w:pPr>
        <w:pStyle w:val="15"/>
        <w:rPr>
          <w:sz w:val="24"/>
          <w:szCs w:val="24"/>
        </w:rPr>
      </w:pPr>
    </w:p>
    <w:p w:rsidR="00C45B3D" w:rsidRPr="00AB11A9" w:rsidRDefault="00C45B3D" w:rsidP="00D27B02">
      <w:pPr>
        <w:spacing w:line="360" w:lineRule="auto"/>
        <w:rPr>
          <w:rFonts w:ascii="宋体" w:hAnsi="宋体"/>
          <w:sz w:val="24"/>
        </w:rPr>
      </w:pPr>
      <w:r w:rsidRPr="00AB11A9">
        <w:rPr>
          <w:rFonts w:ascii="宋体" w:hAnsi="宋体" w:hint="eastAsia"/>
          <w:sz w:val="24"/>
        </w:rPr>
        <w:t>投标人代表签名：        日期：     年   月   日</w:t>
      </w:r>
    </w:p>
    <w:p w:rsidR="00C45B3D" w:rsidRPr="007B1461" w:rsidRDefault="00C45B3D" w:rsidP="00D27B02">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C45B3D" w:rsidRPr="00AB11A9" w:rsidRDefault="00C45B3D" w:rsidP="00D27B02">
      <w:pPr>
        <w:spacing w:line="360" w:lineRule="auto"/>
        <w:ind w:right="-692"/>
        <w:rPr>
          <w:rFonts w:ascii="宋体" w:hAnsi="宋体" w:cs="Times New Roman"/>
          <w:sz w:val="24"/>
          <w:szCs w:val="24"/>
        </w:rPr>
      </w:pPr>
    </w:p>
    <w:p w:rsidR="00C45B3D" w:rsidRPr="00AB11A9" w:rsidRDefault="00C45B3D" w:rsidP="00D27B02">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C45B3D" w:rsidRPr="00CC2B1B" w:rsidRDefault="00C45B3D" w:rsidP="00D27B02">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C45B3D" w:rsidRPr="00CC2B1B" w:rsidRDefault="00C45B3D" w:rsidP="00D27B02">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17"/>
        <w:gridCol w:w="1276"/>
        <w:gridCol w:w="2268"/>
        <w:gridCol w:w="1435"/>
        <w:gridCol w:w="1373"/>
        <w:gridCol w:w="1225"/>
        <w:gridCol w:w="899"/>
      </w:tblGrid>
      <w:tr w:rsidR="00C45B3D" w:rsidRPr="00AB11A9">
        <w:trPr>
          <w:trHeight w:val="649"/>
        </w:trPr>
        <w:tc>
          <w:tcPr>
            <w:tcW w:w="817" w:type="dxa"/>
            <w:tcBorders>
              <w:right w:val="single" w:sz="4" w:space="0" w:color="auto"/>
            </w:tcBorders>
            <w:vAlign w:val="center"/>
          </w:tcPr>
          <w:p w:rsidR="00C45B3D" w:rsidRPr="00AB11A9" w:rsidRDefault="00C45B3D" w:rsidP="00D27B02">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C45B3D" w:rsidRPr="00AB11A9" w:rsidRDefault="00C45B3D" w:rsidP="00D27B02">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C45B3D" w:rsidRPr="00AB11A9" w:rsidRDefault="00C45B3D" w:rsidP="00D27B02">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C45B3D" w:rsidRPr="00AB11A9" w:rsidRDefault="00C45B3D" w:rsidP="00D27B02">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C45B3D" w:rsidRPr="00AB11A9" w:rsidRDefault="00C45B3D" w:rsidP="00D27B02">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C45B3D" w:rsidRPr="00AB11A9" w:rsidRDefault="00C45B3D" w:rsidP="00D27B02">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C45B3D" w:rsidRPr="00AB11A9" w:rsidRDefault="00C45B3D" w:rsidP="00D27B02">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C45B3D" w:rsidRPr="00AB11A9" w:rsidRDefault="00C45B3D" w:rsidP="00D27B02">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C45B3D" w:rsidRPr="00AB11A9">
        <w:trPr>
          <w:trHeight w:val="650"/>
        </w:trPr>
        <w:tc>
          <w:tcPr>
            <w:tcW w:w="817" w:type="dxa"/>
            <w:tcBorders>
              <w:right w:val="single" w:sz="4" w:space="0" w:color="auto"/>
            </w:tcBorders>
            <w:vAlign w:val="center"/>
          </w:tcPr>
          <w:p w:rsidR="00C45B3D" w:rsidRPr="00AB11A9" w:rsidRDefault="00C45B3D" w:rsidP="00D27B02">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C45B3D" w:rsidRPr="00AB11A9" w:rsidRDefault="00C45B3D" w:rsidP="00D27B02">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C45B3D" w:rsidRPr="00AB11A9" w:rsidRDefault="00C45B3D" w:rsidP="00D27B02">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C45B3D" w:rsidRPr="00AB11A9" w:rsidRDefault="00C45B3D" w:rsidP="00D27B02">
            <w:pPr>
              <w:spacing w:line="360" w:lineRule="auto"/>
              <w:jc w:val="center"/>
              <w:rPr>
                <w:rFonts w:ascii="宋体" w:hAnsi="宋体" w:cs="Times New Roman"/>
                <w:sz w:val="24"/>
                <w:szCs w:val="24"/>
              </w:rPr>
            </w:pPr>
          </w:p>
        </w:tc>
        <w:tc>
          <w:tcPr>
            <w:tcW w:w="1373" w:type="dxa"/>
            <w:vAlign w:val="center"/>
          </w:tcPr>
          <w:p w:rsidR="00C45B3D" w:rsidRPr="00AB11A9" w:rsidRDefault="00C45B3D" w:rsidP="00D27B02">
            <w:pPr>
              <w:spacing w:line="360" w:lineRule="auto"/>
              <w:jc w:val="center"/>
              <w:rPr>
                <w:rFonts w:ascii="宋体" w:hAnsi="宋体" w:cs="Times New Roman"/>
                <w:sz w:val="24"/>
                <w:szCs w:val="24"/>
              </w:rPr>
            </w:pPr>
          </w:p>
        </w:tc>
        <w:tc>
          <w:tcPr>
            <w:tcW w:w="1225" w:type="dxa"/>
            <w:vAlign w:val="center"/>
          </w:tcPr>
          <w:p w:rsidR="00C45B3D" w:rsidRPr="00AB11A9" w:rsidRDefault="00C45B3D" w:rsidP="00D27B02">
            <w:pPr>
              <w:spacing w:line="360" w:lineRule="auto"/>
              <w:jc w:val="center"/>
              <w:rPr>
                <w:rFonts w:ascii="宋体" w:hAnsi="宋体" w:cs="Times New Roman"/>
                <w:sz w:val="24"/>
                <w:szCs w:val="24"/>
              </w:rPr>
            </w:pPr>
          </w:p>
        </w:tc>
        <w:tc>
          <w:tcPr>
            <w:tcW w:w="899" w:type="dxa"/>
            <w:vAlign w:val="center"/>
          </w:tcPr>
          <w:p w:rsidR="00C45B3D" w:rsidRPr="00AB11A9" w:rsidRDefault="00C45B3D" w:rsidP="00D27B02">
            <w:pPr>
              <w:spacing w:line="360" w:lineRule="auto"/>
              <w:jc w:val="center"/>
              <w:rPr>
                <w:rFonts w:ascii="宋体" w:hAnsi="宋体" w:cs="Times New Roman"/>
                <w:sz w:val="24"/>
                <w:szCs w:val="24"/>
              </w:rPr>
            </w:pPr>
          </w:p>
        </w:tc>
      </w:tr>
      <w:tr w:rsidR="00C45B3D" w:rsidRPr="00AB11A9">
        <w:trPr>
          <w:trHeight w:val="559"/>
        </w:trPr>
        <w:tc>
          <w:tcPr>
            <w:tcW w:w="817" w:type="dxa"/>
            <w:tcBorders>
              <w:right w:val="single" w:sz="4" w:space="0" w:color="auto"/>
            </w:tcBorders>
            <w:vAlign w:val="center"/>
          </w:tcPr>
          <w:p w:rsidR="00C45B3D" w:rsidRPr="00AB11A9" w:rsidRDefault="00C45B3D" w:rsidP="00D27B02">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C45B3D" w:rsidRPr="00AB11A9" w:rsidRDefault="00C45B3D" w:rsidP="00D27B02">
            <w:pPr>
              <w:spacing w:line="360" w:lineRule="auto"/>
              <w:rPr>
                <w:rFonts w:ascii="宋体" w:hAnsi="宋体" w:cs="Times New Roman"/>
                <w:sz w:val="24"/>
                <w:szCs w:val="24"/>
              </w:rPr>
            </w:pPr>
          </w:p>
        </w:tc>
        <w:tc>
          <w:tcPr>
            <w:tcW w:w="2268" w:type="dxa"/>
            <w:vAlign w:val="center"/>
          </w:tcPr>
          <w:p w:rsidR="00C45B3D" w:rsidRPr="00AB11A9" w:rsidRDefault="00C45B3D" w:rsidP="00D27B02">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C45B3D" w:rsidRPr="00AB11A9" w:rsidRDefault="00C45B3D" w:rsidP="00D27B02">
            <w:pPr>
              <w:spacing w:line="360" w:lineRule="auto"/>
              <w:jc w:val="center"/>
              <w:rPr>
                <w:rFonts w:ascii="宋体" w:hAnsi="宋体" w:cs="Times New Roman"/>
                <w:sz w:val="24"/>
                <w:szCs w:val="24"/>
              </w:rPr>
            </w:pPr>
          </w:p>
        </w:tc>
        <w:tc>
          <w:tcPr>
            <w:tcW w:w="1373" w:type="dxa"/>
            <w:vAlign w:val="center"/>
          </w:tcPr>
          <w:p w:rsidR="00C45B3D" w:rsidRPr="00AB11A9" w:rsidRDefault="00C45B3D" w:rsidP="00D27B02">
            <w:pPr>
              <w:spacing w:line="360" w:lineRule="auto"/>
              <w:jc w:val="center"/>
              <w:rPr>
                <w:rFonts w:ascii="宋体" w:hAnsi="宋体" w:cs="Times New Roman"/>
                <w:sz w:val="24"/>
                <w:szCs w:val="24"/>
              </w:rPr>
            </w:pPr>
          </w:p>
        </w:tc>
        <w:tc>
          <w:tcPr>
            <w:tcW w:w="1225" w:type="dxa"/>
            <w:vAlign w:val="center"/>
          </w:tcPr>
          <w:p w:rsidR="00C45B3D" w:rsidRPr="00AB11A9" w:rsidRDefault="00C45B3D" w:rsidP="00D27B02">
            <w:pPr>
              <w:spacing w:line="360" w:lineRule="auto"/>
              <w:jc w:val="center"/>
              <w:rPr>
                <w:rFonts w:ascii="宋体" w:hAnsi="宋体" w:cs="Times New Roman"/>
                <w:sz w:val="24"/>
                <w:szCs w:val="24"/>
              </w:rPr>
            </w:pPr>
          </w:p>
        </w:tc>
        <w:tc>
          <w:tcPr>
            <w:tcW w:w="899" w:type="dxa"/>
            <w:vAlign w:val="center"/>
          </w:tcPr>
          <w:p w:rsidR="00C45B3D" w:rsidRPr="00AB11A9" w:rsidRDefault="00C45B3D" w:rsidP="00D27B02">
            <w:pPr>
              <w:spacing w:line="360" w:lineRule="auto"/>
              <w:jc w:val="center"/>
              <w:rPr>
                <w:rFonts w:ascii="宋体" w:hAnsi="宋体" w:cs="Times New Roman"/>
                <w:sz w:val="24"/>
                <w:szCs w:val="24"/>
              </w:rPr>
            </w:pPr>
          </w:p>
        </w:tc>
      </w:tr>
      <w:tr w:rsidR="00C45B3D" w:rsidRPr="00AB11A9">
        <w:trPr>
          <w:trHeight w:val="253"/>
        </w:trPr>
        <w:tc>
          <w:tcPr>
            <w:tcW w:w="817" w:type="dxa"/>
            <w:tcBorders>
              <w:right w:val="single" w:sz="4" w:space="0" w:color="auto"/>
            </w:tcBorders>
            <w:vAlign w:val="center"/>
          </w:tcPr>
          <w:p w:rsidR="00C45B3D" w:rsidRPr="00AB11A9" w:rsidRDefault="00C45B3D" w:rsidP="00D27B02">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C45B3D" w:rsidRPr="00AB11A9" w:rsidRDefault="00C45B3D" w:rsidP="00D27B02">
            <w:pPr>
              <w:spacing w:line="360" w:lineRule="auto"/>
              <w:rPr>
                <w:rFonts w:ascii="宋体" w:hAnsi="宋体" w:cs="Times New Roman"/>
                <w:sz w:val="24"/>
                <w:szCs w:val="24"/>
              </w:rPr>
            </w:pPr>
          </w:p>
        </w:tc>
        <w:tc>
          <w:tcPr>
            <w:tcW w:w="2268" w:type="dxa"/>
            <w:vAlign w:val="center"/>
          </w:tcPr>
          <w:p w:rsidR="00C45B3D" w:rsidRPr="00AB11A9" w:rsidRDefault="00C45B3D" w:rsidP="00D27B02">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C45B3D" w:rsidRPr="00AB11A9" w:rsidRDefault="00C45B3D" w:rsidP="00D27B02">
            <w:pPr>
              <w:spacing w:line="360" w:lineRule="auto"/>
              <w:jc w:val="center"/>
              <w:rPr>
                <w:rFonts w:ascii="宋体" w:hAnsi="宋体" w:cs="Times New Roman"/>
                <w:sz w:val="24"/>
                <w:szCs w:val="24"/>
              </w:rPr>
            </w:pPr>
          </w:p>
        </w:tc>
        <w:tc>
          <w:tcPr>
            <w:tcW w:w="1373" w:type="dxa"/>
            <w:vAlign w:val="center"/>
          </w:tcPr>
          <w:p w:rsidR="00C45B3D" w:rsidRPr="00AB11A9" w:rsidRDefault="00C45B3D" w:rsidP="00D27B02">
            <w:pPr>
              <w:spacing w:line="360" w:lineRule="auto"/>
              <w:jc w:val="center"/>
              <w:rPr>
                <w:rFonts w:ascii="宋体" w:hAnsi="宋体" w:cs="Times New Roman"/>
                <w:sz w:val="24"/>
                <w:szCs w:val="24"/>
              </w:rPr>
            </w:pPr>
          </w:p>
        </w:tc>
        <w:tc>
          <w:tcPr>
            <w:tcW w:w="1225" w:type="dxa"/>
            <w:vAlign w:val="center"/>
          </w:tcPr>
          <w:p w:rsidR="00C45B3D" w:rsidRPr="00AB11A9" w:rsidRDefault="00C45B3D" w:rsidP="00D27B02">
            <w:pPr>
              <w:spacing w:line="360" w:lineRule="auto"/>
              <w:jc w:val="center"/>
              <w:rPr>
                <w:rFonts w:ascii="宋体" w:hAnsi="宋体" w:cs="Times New Roman"/>
                <w:sz w:val="24"/>
                <w:szCs w:val="24"/>
              </w:rPr>
            </w:pPr>
          </w:p>
        </w:tc>
        <w:tc>
          <w:tcPr>
            <w:tcW w:w="899" w:type="dxa"/>
            <w:vAlign w:val="center"/>
          </w:tcPr>
          <w:p w:rsidR="00C45B3D" w:rsidRPr="00AB11A9" w:rsidRDefault="00C45B3D" w:rsidP="00D27B02">
            <w:pPr>
              <w:spacing w:line="360" w:lineRule="auto"/>
              <w:jc w:val="center"/>
              <w:rPr>
                <w:rFonts w:ascii="宋体" w:hAnsi="宋体" w:cs="Times New Roman"/>
                <w:sz w:val="24"/>
                <w:szCs w:val="24"/>
              </w:rPr>
            </w:pPr>
          </w:p>
        </w:tc>
      </w:tr>
      <w:tr w:rsidR="00C45B3D" w:rsidRPr="00AB11A9">
        <w:trPr>
          <w:trHeight w:val="422"/>
        </w:trPr>
        <w:tc>
          <w:tcPr>
            <w:tcW w:w="817" w:type="dxa"/>
            <w:tcBorders>
              <w:right w:val="single" w:sz="4" w:space="0" w:color="auto"/>
            </w:tcBorders>
            <w:vAlign w:val="center"/>
          </w:tcPr>
          <w:p w:rsidR="00C45B3D" w:rsidRPr="00AB11A9" w:rsidRDefault="00C45B3D" w:rsidP="00D27B02">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C45B3D" w:rsidRPr="00AB11A9" w:rsidRDefault="00C45B3D" w:rsidP="00D27B02">
            <w:pPr>
              <w:spacing w:line="360" w:lineRule="auto"/>
              <w:rPr>
                <w:rFonts w:ascii="宋体" w:hAnsi="宋体" w:cs="Times New Roman"/>
                <w:sz w:val="24"/>
                <w:szCs w:val="24"/>
              </w:rPr>
            </w:pPr>
          </w:p>
        </w:tc>
        <w:tc>
          <w:tcPr>
            <w:tcW w:w="2268" w:type="dxa"/>
            <w:vAlign w:val="center"/>
          </w:tcPr>
          <w:p w:rsidR="00C45B3D" w:rsidRPr="00AB11A9" w:rsidRDefault="00C45B3D" w:rsidP="00D27B02">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C45B3D" w:rsidRPr="00AB11A9" w:rsidRDefault="00C45B3D" w:rsidP="00D27B02">
            <w:pPr>
              <w:spacing w:line="360" w:lineRule="auto"/>
              <w:jc w:val="center"/>
              <w:rPr>
                <w:rFonts w:ascii="宋体" w:hAnsi="宋体" w:cs="Times New Roman"/>
                <w:sz w:val="24"/>
                <w:szCs w:val="24"/>
              </w:rPr>
            </w:pPr>
          </w:p>
        </w:tc>
        <w:tc>
          <w:tcPr>
            <w:tcW w:w="1373" w:type="dxa"/>
            <w:vAlign w:val="center"/>
          </w:tcPr>
          <w:p w:rsidR="00C45B3D" w:rsidRPr="00AB11A9" w:rsidRDefault="00C45B3D" w:rsidP="00D27B02">
            <w:pPr>
              <w:spacing w:line="360" w:lineRule="auto"/>
              <w:jc w:val="center"/>
              <w:rPr>
                <w:rFonts w:ascii="宋体" w:hAnsi="宋体" w:cs="Times New Roman"/>
                <w:sz w:val="24"/>
                <w:szCs w:val="24"/>
              </w:rPr>
            </w:pPr>
          </w:p>
        </w:tc>
        <w:tc>
          <w:tcPr>
            <w:tcW w:w="1225" w:type="dxa"/>
            <w:vAlign w:val="center"/>
          </w:tcPr>
          <w:p w:rsidR="00C45B3D" w:rsidRPr="00AB11A9" w:rsidRDefault="00C45B3D" w:rsidP="00D27B02">
            <w:pPr>
              <w:spacing w:line="360" w:lineRule="auto"/>
              <w:jc w:val="center"/>
              <w:rPr>
                <w:rFonts w:ascii="宋体" w:hAnsi="宋体" w:cs="Times New Roman"/>
                <w:sz w:val="24"/>
                <w:szCs w:val="24"/>
              </w:rPr>
            </w:pPr>
          </w:p>
        </w:tc>
        <w:tc>
          <w:tcPr>
            <w:tcW w:w="899" w:type="dxa"/>
            <w:vAlign w:val="center"/>
          </w:tcPr>
          <w:p w:rsidR="00C45B3D" w:rsidRPr="00AB11A9" w:rsidRDefault="00C45B3D" w:rsidP="00D27B02">
            <w:pPr>
              <w:spacing w:line="360" w:lineRule="auto"/>
              <w:jc w:val="center"/>
              <w:rPr>
                <w:rFonts w:ascii="宋体" w:hAnsi="宋体" w:cs="Times New Roman"/>
                <w:sz w:val="24"/>
                <w:szCs w:val="24"/>
              </w:rPr>
            </w:pPr>
          </w:p>
        </w:tc>
      </w:tr>
      <w:tr w:rsidR="00C45B3D" w:rsidRPr="00AB11A9">
        <w:trPr>
          <w:trHeight w:val="671"/>
        </w:trPr>
        <w:tc>
          <w:tcPr>
            <w:tcW w:w="817" w:type="dxa"/>
            <w:tcBorders>
              <w:right w:val="single" w:sz="4" w:space="0" w:color="auto"/>
            </w:tcBorders>
            <w:vAlign w:val="center"/>
          </w:tcPr>
          <w:p w:rsidR="00C45B3D" w:rsidRPr="00AB11A9" w:rsidRDefault="00C45B3D" w:rsidP="00D27B02">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C45B3D" w:rsidRPr="00AB11A9" w:rsidRDefault="00C45B3D" w:rsidP="00D27B02">
            <w:pPr>
              <w:spacing w:line="360" w:lineRule="auto"/>
              <w:rPr>
                <w:rFonts w:ascii="宋体" w:hAnsi="宋体" w:cs="Times New Roman"/>
                <w:sz w:val="24"/>
                <w:szCs w:val="24"/>
              </w:rPr>
            </w:pPr>
          </w:p>
        </w:tc>
        <w:tc>
          <w:tcPr>
            <w:tcW w:w="2268" w:type="dxa"/>
            <w:vAlign w:val="center"/>
          </w:tcPr>
          <w:p w:rsidR="00C45B3D" w:rsidRPr="00AB11A9" w:rsidRDefault="00C45B3D" w:rsidP="00D27B02">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C45B3D" w:rsidRPr="00AB11A9" w:rsidRDefault="00C45B3D" w:rsidP="00D27B02">
            <w:pPr>
              <w:spacing w:line="360" w:lineRule="auto"/>
              <w:jc w:val="center"/>
              <w:rPr>
                <w:rFonts w:ascii="宋体" w:hAnsi="宋体" w:cs="Times New Roman"/>
                <w:sz w:val="24"/>
                <w:szCs w:val="24"/>
              </w:rPr>
            </w:pPr>
          </w:p>
        </w:tc>
        <w:tc>
          <w:tcPr>
            <w:tcW w:w="1373" w:type="dxa"/>
            <w:vAlign w:val="center"/>
          </w:tcPr>
          <w:p w:rsidR="00C45B3D" w:rsidRPr="00AB11A9" w:rsidRDefault="00C45B3D" w:rsidP="00D27B02">
            <w:pPr>
              <w:spacing w:line="360" w:lineRule="auto"/>
              <w:jc w:val="center"/>
              <w:rPr>
                <w:rFonts w:ascii="宋体" w:hAnsi="宋体" w:cs="Times New Roman"/>
                <w:sz w:val="24"/>
                <w:szCs w:val="24"/>
              </w:rPr>
            </w:pPr>
          </w:p>
        </w:tc>
        <w:tc>
          <w:tcPr>
            <w:tcW w:w="1225" w:type="dxa"/>
            <w:vAlign w:val="center"/>
          </w:tcPr>
          <w:p w:rsidR="00C45B3D" w:rsidRPr="00AB11A9" w:rsidRDefault="00C45B3D" w:rsidP="00D27B02">
            <w:pPr>
              <w:spacing w:line="360" w:lineRule="auto"/>
              <w:jc w:val="center"/>
              <w:rPr>
                <w:rFonts w:ascii="宋体" w:hAnsi="宋体" w:cs="Times New Roman"/>
                <w:sz w:val="24"/>
                <w:szCs w:val="24"/>
              </w:rPr>
            </w:pPr>
          </w:p>
        </w:tc>
        <w:tc>
          <w:tcPr>
            <w:tcW w:w="899" w:type="dxa"/>
            <w:vAlign w:val="center"/>
          </w:tcPr>
          <w:p w:rsidR="00C45B3D" w:rsidRPr="00AB11A9" w:rsidRDefault="00C45B3D" w:rsidP="00D27B02">
            <w:pPr>
              <w:spacing w:line="360" w:lineRule="auto"/>
              <w:jc w:val="center"/>
              <w:rPr>
                <w:rFonts w:ascii="宋体" w:hAnsi="宋体" w:cs="Times New Roman"/>
                <w:sz w:val="24"/>
                <w:szCs w:val="24"/>
              </w:rPr>
            </w:pPr>
          </w:p>
        </w:tc>
      </w:tr>
      <w:tr w:rsidR="00C45B3D" w:rsidRPr="00AB11A9">
        <w:trPr>
          <w:trHeight w:val="913"/>
        </w:trPr>
        <w:tc>
          <w:tcPr>
            <w:tcW w:w="817" w:type="dxa"/>
            <w:tcBorders>
              <w:right w:val="single" w:sz="4" w:space="0" w:color="auto"/>
            </w:tcBorders>
            <w:vAlign w:val="center"/>
          </w:tcPr>
          <w:p w:rsidR="00C45B3D" w:rsidRPr="00AB11A9" w:rsidRDefault="00C45B3D" w:rsidP="00D27B02">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C45B3D" w:rsidRPr="00AB11A9" w:rsidRDefault="00C45B3D" w:rsidP="00D27B02">
            <w:pPr>
              <w:spacing w:line="360" w:lineRule="auto"/>
              <w:rPr>
                <w:rFonts w:ascii="宋体" w:hAnsi="宋体" w:cs="Times New Roman"/>
                <w:sz w:val="24"/>
                <w:szCs w:val="24"/>
              </w:rPr>
            </w:pPr>
          </w:p>
        </w:tc>
        <w:tc>
          <w:tcPr>
            <w:tcW w:w="2268" w:type="dxa"/>
            <w:vAlign w:val="center"/>
          </w:tcPr>
          <w:p w:rsidR="00C45B3D" w:rsidRPr="00AB11A9" w:rsidRDefault="00C45B3D" w:rsidP="00D27B02">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C45B3D" w:rsidRPr="00AB11A9" w:rsidRDefault="00C45B3D" w:rsidP="00D27B02">
            <w:pPr>
              <w:spacing w:line="360" w:lineRule="auto"/>
              <w:jc w:val="center"/>
              <w:rPr>
                <w:rFonts w:ascii="宋体" w:hAnsi="宋体" w:cs="Times New Roman"/>
                <w:sz w:val="24"/>
                <w:szCs w:val="24"/>
              </w:rPr>
            </w:pPr>
          </w:p>
        </w:tc>
        <w:tc>
          <w:tcPr>
            <w:tcW w:w="1373" w:type="dxa"/>
            <w:vAlign w:val="center"/>
          </w:tcPr>
          <w:p w:rsidR="00C45B3D" w:rsidRPr="00AB11A9" w:rsidRDefault="00C45B3D" w:rsidP="00D27B02">
            <w:pPr>
              <w:spacing w:line="360" w:lineRule="auto"/>
              <w:jc w:val="center"/>
              <w:rPr>
                <w:rFonts w:ascii="宋体" w:hAnsi="宋体" w:cs="Times New Roman"/>
                <w:sz w:val="24"/>
                <w:szCs w:val="24"/>
              </w:rPr>
            </w:pPr>
          </w:p>
        </w:tc>
        <w:tc>
          <w:tcPr>
            <w:tcW w:w="1225" w:type="dxa"/>
            <w:vAlign w:val="center"/>
          </w:tcPr>
          <w:p w:rsidR="00C45B3D" w:rsidRPr="00AB11A9" w:rsidRDefault="00C45B3D" w:rsidP="00D27B02">
            <w:pPr>
              <w:spacing w:line="360" w:lineRule="auto"/>
              <w:jc w:val="center"/>
              <w:rPr>
                <w:rFonts w:ascii="宋体" w:hAnsi="宋体" w:cs="Times New Roman"/>
                <w:sz w:val="24"/>
                <w:szCs w:val="24"/>
              </w:rPr>
            </w:pPr>
          </w:p>
        </w:tc>
        <w:tc>
          <w:tcPr>
            <w:tcW w:w="899" w:type="dxa"/>
            <w:vAlign w:val="center"/>
          </w:tcPr>
          <w:p w:rsidR="00C45B3D" w:rsidRPr="00AB11A9" w:rsidRDefault="00C45B3D" w:rsidP="00D27B02">
            <w:pPr>
              <w:spacing w:line="360" w:lineRule="auto"/>
              <w:jc w:val="center"/>
              <w:rPr>
                <w:rFonts w:ascii="宋体" w:hAnsi="宋体" w:cs="Times New Roman"/>
                <w:sz w:val="24"/>
                <w:szCs w:val="24"/>
              </w:rPr>
            </w:pPr>
          </w:p>
        </w:tc>
      </w:tr>
      <w:tr w:rsidR="00C45B3D" w:rsidRPr="00AB11A9">
        <w:trPr>
          <w:trHeight w:val="561"/>
        </w:trPr>
        <w:tc>
          <w:tcPr>
            <w:tcW w:w="817" w:type="dxa"/>
            <w:tcBorders>
              <w:right w:val="single" w:sz="4" w:space="0" w:color="auto"/>
            </w:tcBorders>
            <w:vAlign w:val="center"/>
          </w:tcPr>
          <w:p w:rsidR="00C45B3D" w:rsidRPr="00AB11A9" w:rsidRDefault="00C45B3D" w:rsidP="00D27B02">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C45B3D" w:rsidRPr="00AB11A9" w:rsidRDefault="00C45B3D" w:rsidP="00D27B02">
            <w:pPr>
              <w:spacing w:line="360" w:lineRule="auto"/>
              <w:rPr>
                <w:rFonts w:ascii="宋体" w:hAnsi="宋体" w:cs="Times New Roman"/>
                <w:sz w:val="24"/>
                <w:szCs w:val="24"/>
              </w:rPr>
            </w:pPr>
          </w:p>
        </w:tc>
        <w:tc>
          <w:tcPr>
            <w:tcW w:w="2268" w:type="dxa"/>
            <w:vAlign w:val="center"/>
          </w:tcPr>
          <w:p w:rsidR="00C45B3D" w:rsidRPr="00AB11A9" w:rsidRDefault="00C45B3D" w:rsidP="00D27B02">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C45B3D" w:rsidRPr="00AB11A9" w:rsidRDefault="00C45B3D" w:rsidP="00D27B02">
            <w:pPr>
              <w:spacing w:line="360" w:lineRule="auto"/>
              <w:jc w:val="center"/>
              <w:rPr>
                <w:rFonts w:ascii="宋体" w:hAnsi="宋体" w:cs="Times New Roman"/>
                <w:sz w:val="24"/>
                <w:szCs w:val="24"/>
              </w:rPr>
            </w:pPr>
          </w:p>
        </w:tc>
        <w:tc>
          <w:tcPr>
            <w:tcW w:w="1373" w:type="dxa"/>
            <w:vAlign w:val="center"/>
          </w:tcPr>
          <w:p w:rsidR="00C45B3D" w:rsidRPr="00AB11A9" w:rsidRDefault="00C45B3D" w:rsidP="00D27B02">
            <w:pPr>
              <w:spacing w:line="360" w:lineRule="auto"/>
              <w:jc w:val="center"/>
              <w:rPr>
                <w:rFonts w:ascii="宋体" w:hAnsi="宋体" w:cs="Times New Roman"/>
                <w:sz w:val="24"/>
                <w:szCs w:val="24"/>
              </w:rPr>
            </w:pPr>
          </w:p>
        </w:tc>
        <w:tc>
          <w:tcPr>
            <w:tcW w:w="1225" w:type="dxa"/>
            <w:vAlign w:val="center"/>
          </w:tcPr>
          <w:p w:rsidR="00C45B3D" w:rsidRPr="00AB11A9" w:rsidRDefault="00C45B3D" w:rsidP="00D27B02">
            <w:pPr>
              <w:spacing w:line="360" w:lineRule="auto"/>
              <w:jc w:val="center"/>
              <w:rPr>
                <w:rFonts w:ascii="宋体" w:hAnsi="宋体" w:cs="Times New Roman"/>
                <w:sz w:val="24"/>
                <w:szCs w:val="24"/>
              </w:rPr>
            </w:pPr>
          </w:p>
        </w:tc>
        <w:tc>
          <w:tcPr>
            <w:tcW w:w="899" w:type="dxa"/>
            <w:vAlign w:val="center"/>
          </w:tcPr>
          <w:p w:rsidR="00C45B3D" w:rsidRPr="00AB11A9" w:rsidRDefault="00C45B3D" w:rsidP="00D27B02">
            <w:pPr>
              <w:spacing w:line="360" w:lineRule="auto"/>
              <w:jc w:val="center"/>
              <w:rPr>
                <w:rFonts w:ascii="宋体" w:hAnsi="宋体" w:cs="Times New Roman"/>
                <w:sz w:val="24"/>
                <w:szCs w:val="24"/>
              </w:rPr>
            </w:pPr>
          </w:p>
        </w:tc>
      </w:tr>
      <w:tr w:rsidR="00C45B3D" w:rsidRPr="00AB11A9">
        <w:trPr>
          <w:trHeight w:val="671"/>
        </w:trPr>
        <w:tc>
          <w:tcPr>
            <w:tcW w:w="817" w:type="dxa"/>
            <w:tcBorders>
              <w:right w:val="single" w:sz="4" w:space="0" w:color="auto"/>
            </w:tcBorders>
            <w:vAlign w:val="center"/>
          </w:tcPr>
          <w:p w:rsidR="00C45B3D" w:rsidRPr="00AB11A9" w:rsidRDefault="00C45B3D" w:rsidP="00D27B02">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C45B3D" w:rsidRPr="00AB11A9" w:rsidRDefault="00C45B3D" w:rsidP="00D27B02">
            <w:pPr>
              <w:spacing w:line="360" w:lineRule="auto"/>
              <w:rPr>
                <w:rFonts w:ascii="宋体" w:hAnsi="宋体" w:cs="Times New Roman"/>
                <w:sz w:val="24"/>
                <w:szCs w:val="24"/>
              </w:rPr>
            </w:pPr>
          </w:p>
        </w:tc>
        <w:tc>
          <w:tcPr>
            <w:tcW w:w="2268" w:type="dxa"/>
            <w:vAlign w:val="center"/>
          </w:tcPr>
          <w:p w:rsidR="00C45B3D" w:rsidRPr="00AB11A9" w:rsidRDefault="00C45B3D" w:rsidP="00D27B02">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C45B3D" w:rsidRPr="00AB11A9" w:rsidRDefault="00C45B3D" w:rsidP="00D27B02">
            <w:pPr>
              <w:spacing w:line="360" w:lineRule="auto"/>
              <w:jc w:val="center"/>
              <w:rPr>
                <w:rFonts w:ascii="宋体" w:hAnsi="宋体" w:cs="Times New Roman"/>
                <w:sz w:val="24"/>
                <w:szCs w:val="24"/>
              </w:rPr>
            </w:pPr>
          </w:p>
        </w:tc>
        <w:tc>
          <w:tcPr>
            <w:tcW w:w="1373" w:type="dxa"/>
            <w:vAlign w:val="center"/>
          </w:tcPr>
          <w:p w:rsidR="00C45B3D" w:rsidRPr="00AB11A9" w:rsidRDefault="00C45B3D" w:rsidP="00D27B02">
            <w:pPr>
              <w:spacing w:line="360" w:lineRule="auto"/>
              <w:jc w:val="center"/>
              <w:rPr>
                <w:rFonts w:ascii="宋体" w:hAnsi="宋体" w:cs="Times New Roman"/>
                <w:sz w:val="24"/>
                <w:szCs w:val="24"/>
              </w:rPr>
            </w:pPr>
          </w:p>
        </w:tc>
        <w:tc>
          <w:tcPr>
            <w:tcW w:w="1225" w:type="dxa"/>
            <w:vAlign w:val="center"/>
          </w:tcPr>
          <w:p w:rsidR="00C45B3D" w:rsidRPr="00AB11A9" w:rsidRDefault="00C45B3D" w:rsidP="00D27B02">
            <w:pPr>
              <w:spacing w:line="360" w:lineRule="auto"/>
              <w:jc w:val="center"/>
              <w:rPr>
                <w:rFonts w:ascii="宋体" w:hAnsi="宋体" w:cs="Times New Roman"/>
                <w:sz w:val="24"/>
                <w:szCs w:val="24"/>
              </w:rPr>
            </w:pPr>
          </w:p>
        </w:tc>
        <w:tc>
          <w:tcPr>
            <w:tcW w:w="899" w:type="dxa"/>
            <w:vAlign w:val="center"/>
          </w:tcPr>
          <w:p w:rsidR="00C45B3D" w:rsidRPr="00AB11A9" w:rsidRDefault="00C45B3D" w:rsidP="00D27B02">
            <w:pPr>
              <w:spacing w:line="360" w:lineRule="auto"/>
              <w:jc w:val="center"/>
              <w:rPr>
                <w:rFonts w:ascii="宋体" w:hAnsi="宋体" w:cs="Times New Roman"/>
                <w:sz w:val="24"/>
                <w:szCs w:val="24"/>
              </w:rPr>
            </w:pPr>
          </w:p>
        </w:tc>
      </w:tr>
      <w:tr w:rsidR="00C45B3D" w:rsidRPr="00AB11A9">
        <w:trPr>
          <w:trHeight w:val="671"/>
        </w:trPr>
        <w:tc>
          <w:tcPr>
            <w:tcW w:w="817" w:type="dxa"/>
            <w:tcBorders>
              <w:right w:val="single" w:sz="4" w:space="0" w:color="auto"/>
            </w:tcBorders>
            <w:vAlign w:val="center"/>
          </w:tcPr>
          <w:p w:rsidR="00C45B3D" w:rsidRPr="00AB11A9" w:rsidRDefault="00C45B3D" w:rsidP="00D27B02">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C45B3D" w:rsidRPr="00AB11A9" w:rsidRDefault="00C45B3D" w:rsidP="00D27B02">
            <w:pPr>
              <w:spacing w:line="360" w:lineRule="auto"/>
              <w:rPr>
                <w:rFonts w:ascii="宋体" w:hAnsi="宋体" w:cs="Times New Roman"/>
                <w:sz w:val="24"/>
                <w:szCs w:val="24"/>
              </w:rPr>
            </w:pPr>
          </w:p>
        </w:tc>
        <w:tc>
          <w:tcPr>
            <w:tcW w:w="2268" w:type="dxa"/>
            <w:vAlign w:val="center"/>
          </w:tcPr>
          <w:p w:rsidR="00C45B3D" w:rsidRPr="00AB11A9" w:rsidRDefault="00C45B3D" w:rsidP="00D27B02">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C45B3D" w:rsidRPr="00AB11A9" w:rsidRDefault="00C45B3D" w:rsidP="00D27B02">
            <w:pPr>
              <w:spacing w:line="360" w:lineRule="auto"/>
              <w:jc w:val="center"/>
              <w:rPr>
                <w:rFonts w:ascii="宋体" w:hAnsi="宋体" w:cs="Times New Roman"/>
                <w:sz w:val="24"/>
                <w:szCs w:val="24"/>
              </w:rPr>
            </w:pPr>
          </w:p>
        </w:tc>
        <w:tc>
          <w:tcPr>
            <w:tcW w:w="1373" w:type="dxa"/>
            <w:vAlign w:val="center"/>
          </w:tcPr>
          <w:p w:rsidR="00C45B3D" w:rsidRPr="00AB11A9" w:rsidRDefault="00C45B3D" w:rsidP="00D27B02">
            <w:pPr>
              <w:spacing w:line="360" w:lineRule="auto"/>
              <w:jc w:val="center"/>
              <w:rPr>
                <w:rFonts w:ascii="宋体" w:hAnsi="宋体" w:cs="Times New Roman"/>
                <w:sz w:val="24"/>
                <w:szCs w:val="24"/>
              </w:rPr>
            </w:pPr>
          </w:p>
        </w:tc>
        <w:tc>
          <w:tcPr>
            <w:tcW w:w="1225" w:type="dxa"/>
            <w:vAlign w:val="center"/>
          </w:tcPr>
          <w:p w:rsidR="00C45B3D" w:rsidRPr="00AB11A9" w:rsidRDefault="00C45B3D" w:rsidP="00D27B02">
            <w:pPr>
              <w:spacing w:line="360" w:lineRule="auto"/>
              <w:jc w:val="center"/>
              <w:rPr>
                <w:rFonts w:ascii="宋体" w:hAnsi="宋体" w:cs="Times New Roman"/>
                <w:sz w:val="24"/>
                <w:szCs w:val="24"/>
              </w:rPr>
            </w:pPr>
          </w:p>
        </w:tc>
        <w:tc>
          <w:tcPr>
            <w:tcW w:w="899" w:type="dxa"/>
            <w:vAlign w:val="center"/>
          </w:tcPr>
          <w:p w:rsidR="00C45B3D" w:rsidRPr="00AB11A9" w:rsidRDefault="00C45B3D" w:rsidP="00D27B02">
            <w:pPr>
              <w:spacing w:line="360" w:lineRule="auto"/>
              <w:jc w:val="center"/>
              <w:rPr>
                <w:rFonts w:ascii="宋体" w:hAnsi="宋体" w:cs="Times New Roman"/>
                <w:sz w:val="24"/>
                <w:szCs w:val="24"/>
              </w:rPr>
            </w:pPr>
          </w:p>
        </w:tc>
      </w:tr>
      <w:tr w:rsidR="00C45B3D" w:rsidRPr="00AB11A9">
        <w:trPr>
          <w:trHeight w:val="671"/>
        </w:trPr>
        <w:tc>
          <w:tcPr>
            <w:tcW w:w="817" w:type="dxa"/>
            <w:tcBorders>
              <w:right w:val="single" w:sz="4" w:space="0" w:color="auto"/>
            </w:tcBorders>
            <w:vAlign w:val="center"/>
          </w:tcPr>
          <w:p w:rsidR="00C45B3D" w:rsidRPr="00AB11A9" w:rsidRDefault="00C45B3D" w:rsidP="00D27B02">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C45B3D" w:rsidRPr="00AB11A9" w:rsidRDefault="00C45B3D" w:rsidP="00D27B02">
            <w:pPr>
              <w:spacing w:line="360" w:lineRule="auto"/>
              <w:rPr>
                <w:rFonts w:ascii="宋体" w:hAnsi="宋体" w:cs="Times New Roman"/>
                <w:sz w:val="24"/>
                <w:szCs w:val="24"/>
              </w:rPr>
            </w:pPr>
          </w:p>
        </w:tc>
        <w:tc>
          <w:tcPr>
            <w:tcW w:w="2268" w:type="dxa"/>
            <w:vAlign w:val="center"/>
          </w:tcPr>
          <w:p w:rsidR="00C45B3D" w:rsidRPr="00AB11A9" w:rsidRDefault="00C45B3D" w:rsidP="00D27B02">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C45B3D" w:rsidRPr="00AB11A9" w:rsidRDefault="00C45B3D" w:rsidP="00D27B02">
            <w:pPr>
              <w:spacing w:line="360" w:lineRule="auto"/>
              <w:jc w:val="center"/>
              <w:rPr>
                <w:rFonts w:ascii="宋体" w:hAnsi="宋体" w:cs="Times New Roman"/>
                <w:sz w:val="24"/>
                <w:szCs w:val="24"/>
              </w:rPr>
            </w:pPr>
          </w:p>
        </w:tc>
        <w:tc>
          <w:tcPr>
            <w:tcW w:w="1373" w:type="dxa"/>
            <w:vAlign w:val="center"/>
          </w:tcPr>
          <w:p w:rsidR="00C45B3D" w:rsidRPr="00AB11A9" w:rsidRDefault="00C45B3D" w:rsidP="00D27B02">
            <w:pPr>
              <w:spacing w:line="360" w:lineRule="auto"/>
              <w:jc w:val="center"/>
              <w:rPr>
                <w:rFonts w:ascii="宋体" w:hAnsi="宋体" w:cs="Times New Roman"/>
                <w:sz w:val="24"/>
                <w:szCs w:val="24"/>
              </w:rPr>
            </w:pPr>
          </w:p>
        </w:tc>
        <w:tc>
          <w:tcPr>
            <w:tcW w:w="1225" w:type="dxa"/>
            <w:vAlign w:val="center"/>
          </w:tcPr>
          <w:p w:rsidR="00C45B3D" w:rsidRPr="00AB11A9" w:rsidRDefault="00C45B3D" w:rsidP="00D27B02">
            <w:pPr>
              <w:spacing w:line="360" w:lineRule="auto"/>
              <w:jc w:val="center"/>
              <w:rPr>
                <w:rFonts w:ascii="宋体" w:hAnsi="宋体" w:cs="Times New Roman"/>
                <w:sz w:val="24"/>
                <w:szCs w:val="24"/>
              </w:rPr>
            </w:pPr>
          </w:p>
        </w:tc>
        <w:tc>
          <w:tcPr>
            <w:tcW w:w="899" w:type="dxa"/>
            <w:vAlign w:val="center"/>
          </w:tcPr>
          <w:p w:rsidR="00C45B3D" w:rsidRPr="00AB11A9" w:rsidRDefault="00C45B3D" w:rsidP="00D27B02">
            <w:pPr>
              <w:spacing w:line="360" w:lineRule="auto"/>
              <w:jc w:val="center"/>
              <w:rPr>
                <w:rFonts w:ascii="宋体" w:hAnsi="宋体" w:cs="Times New Roman"/>
                <w:sz w:val="24"/>
                <w:szCs w:val="24"/>
              </w:rPr>
            </w:pPr>
          </w:p>
        </w:tc>
      </w:tr>
      <w:tr w:rsidR="00C45B3D" w:rsidRPr="00AB11A9">
        <w:trPr>
          <w:trHeight w:val="617"/>
        </w:trPr>
        <w:tc>
          <w:tcPr>
            <w:tcW w:w="817" w:type="dxa"/>
            <w:tcBorders>
              <w:right w:val="single" w:sz="4" w:space="0" w:color="auto"/>
            </w:tcBorders>
            <w:vAlign w:val="center"/>
          </w:tcPr>
          <w:p w:rsidR="00C45B3D" w:rsidRPr="00AB11A9" w:rsidRDefault="00C45B3D" w:rsidP="00D27B02">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C45B3D" w:rsidRPr="00AB11A9" w:rsidRDefault="00C45B3D" w:rsidP="00D27B02">
            <w:pPr>
              <w:spacing w:line="360" w:lineRule="auto"/>
              <w:rPr>
                <w:rFonts w:ascii="宋体" w:hAnsi="宋体" w:cs="Times New Roman"/>
                <w:sz w:val="24"/>
                <w:szCs w:val="24"/>
              </w:rPr>
            </w:pPr>
          </w:p>
        </w:tc>
        <w:tc>
          <w:tcPr>
            <w:tcW w:w="2268" w:type="dxa"/>
            <w:vAlign w:val="center"/>
          </w:tcPr>
          <w:p w:rsidR="00C45B3D" w:rsidRPr="00AB11A9" w:rsidRDefault="00C45B3D" w:rsidP="00D27B02">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C45B3D" w:rsidRPr="00AB11A9" w:rsidRDefault="00C45B3D" w:rsidP="00D27B02">
            <w:pPr>
              <w:spacing w:line="360" w:lineRule="auto"/>
              <w:jc w:val="center"/>
              <w:rPr>
                <w:rFonts w:ascii="宋体" w:hAnsi="宋体" w:cs="Times New Roman"/>
                <w:sz w:val="24"/>
                <w:szCs w:val="24"/>
              </w:rPr>
            </w:pPr>
          </w:p>
        </w:tc>
        <w:tc>
          <w:tcPr>
            <w:tcW w:w="1373" w:type="dxa"/>
            <w:vAlign w:val="center"/>
          </w:tcPr>
          <w:p w:rsidR="00C45B3D" w:rsidRPr="00AB11A9" w:rsidRDefault="00C45B3D" w:rsidP="00D27B02">
            <w:pPr>
              <w:spacing w:line="360" w:lineRule="auto"/>
              <w:jc w:val="center"/>
              <w:rPr>
                <w:rFonts w:ascii="宋体" w:hAnsi="宋体" w:cs="Times New Roman"/>
                <w:sz w:val="24"/>
                <w:szCs w:val="24"/>
              </w:rPr>
            </w:pPr>
          </w:p>
        </w:tc>
        <w:tc>
          <w:tcPr>
            <w:tcW w:w="1225" w:type="dxa"/>
            <w:vAlign w:val="center"/>
          </w:tcPr>
          <w:p w:rsidR="00C45B3D" w:rsidRPr="00AB11A9" w:rsidRDefault="00C45B3D" w:rsidP="00D27B02">
            <w:pPr>
              <w:spacing w:line="360" w:lineRule="auto"/>
              <w:jc w:val="center"/>
              <w:rPr>
                <w:rFonts w:ascii="宋体" w:hAnsi="宋体" w:cs="Times New Roman"/>
                <w:sz w:val="24"/>
                <w:szCs w:val="24"/>
              </w:rPr>
            </w:pPr>
          </w:p>
        </w:tc>
        <w:tc>
          <w:tcPr>
            <w:tcW w:w="899" w:type="dxa"/>
            <w:vAlign w:val="center"/>
          </w:tcPr>
          <w:p w:rsidR="00C45B3D" w:rsidRPr="00AB11A9" w:rsidRDefault="00C45B3D" w:rsidP="00D27B02">
            <w:pPr>
              <w:spacing w:line="360" w:lineRule="auto"/>
              <w:jc w:val="center"/>
              <w:rPr>
                <w:rFonts w:ascii="宋体" w:hAnsi="宋体" w:cs="Times New Roman"/>
                <w:sz w:val="24"/>
                <w:szCs w:val="24"/>
              </w:rPr>
            </w:pPr>
          </w:p>
        </w:tc>
      </w:tr>
      <w:tr w:rsidR="00C45B3D" w:rsidRPr="00AB11A9">
        <w:trPr>
          <w:trHeight w:val="697"/>
        </w:trPr>
        <w:tc>
          <w:tcPr>
            <w:tcW w:w="817" w:type="dxa"/>
            <w:tcBorders>
              <w:right w:val="single" w:sz="4" w:space="0" w:color="auto"/>
            </w:tcBorders>
            <w:vAlign w:val="center"/>
          </w:tcPr>
          <w:p w:rsidR="00C45B3D" w:rsidRPr="00AB11A9" w:rsidRDefault="00C45B3D" w:rsidP="00D27B02">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C45B3D" w:rsidRPr="00AB11A9" w:rsidRDefault="00C45B3D" w:rsidP="00D27B02">
            <w:pPr>
              <w:spacing w:line="360" w:lineRule="auto"/>
              <w:rPr>
                <w:rFonts w:ascii="宋体" w:hAnsi="宋体" w:cs="Times New Roman"/>
                <w:sz w:val="24"/>
                <w:szCs w:val="24"/>
              </w:rPr>
            </w:pPr>
          </w:p>
        </w:tc>
        <w:tc>
          <w:tcPr>
            <w:tcW w:w="2268" w:type="dxa"/>
            <w:vAlign w:val="center"/>
          </w:tcPr>
          <w:p w:rsidR="00C45B3D" w:rsidRPr="00AB11A9" w:rsidRDefault="00C45B3D" w:rsidP="00D27B02">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C45B3D" w:rsidRPr="00AB11A9" w:rsidRDefault="00C45B3D" w:rsidP="00D27B02">
            <w:pPr>
              <w:spacing w:line="360" w:lineRule="auto"/>
              <w:jc w:val="center"/>
              <w:rPr>
                <w:rFonts w:ascii="宋体" w:hAnsi="宋体" w:cs="Times New Roman"/>
                <w:sz w:val="24"/>
                <w:szCs w:val="24"/>
              </w:rPr>
            </w:pPr>
          </w:p>
        </w:tc>
        <w:tc>
          <w:tcPr>
            <w:tcW w:w="1373" w:type="dxa"/>
            <w:vAlign w:val="center"/>
          </w:tcPr>
          <w:p w:rsidR="00C45B3D" w:rsidRPr="00AB11A9" w:rsidRDefault="00C45B3D" w:rsidP="00D27B02">
            <w:pPr>
              <w:spacing w:line="360" w:lineRule="auto"/>
              <w:jc w:val="center"/>
              <w:rPr>
                <w:rFonts w:ascii="宋体" w:hAnsi="宋体" w:cs="Times New Roman"/>
                <w:sz w:val="24"/>
                <w:szCs w:val="24"/>
              </w:rPr>
            </w:pPr>
          </w:p>
        </w:tc>
        <w:tc>
          <w:tcPr>
            <w:tcW w:w="1225" w:type="dxa"/>
            <w:vAlign w:val="center"/>
          </w:tcPr>
          <w:p w:rsidR="00C45B3D" w:rsidRPr="00AB11A9" w:rsidRDefault="00C45B3D" w:rsidP="00D27B02">
            <w:pPr>
              <w:spacing w:line="360" w:lineRule="auto"/>
              <w:jc w:val="center"/>
              <w:rPr>
                <w:rFonts w:ascii="宋体" w:hAnsi="宋体" w:cs="Times New Roman"/>
                <w:sz w:val="24"/>
                <w:szCs w:val="24"/>
              </w:rPr>
            </w:pPr>
          </w:p>
        </w:tc>
        <w:tc>
          <w:tcPr>
            <w:tcW w:w="899" w:type="dxa"/>
            <w:vAlign w:val="center"/>
          </w:tcPr>
          <w:p w:rsidR="00C45B3D" w:rsidRPr="00AB11A9" w:rsidRDefault="00C45B3D" w:rsidP="00D27B02">
            <w:pPr>
              <w:spacing w:line="360" w:lineRule="auto"/>
              <w:jc w:val="center"/>
              <w:rPr>
                <w:rFonts w:ascii="宋体" w:hAnsi="宋体" w:cs="Times New Roman"/>
                <w:sz w:val="24"/>
                <w:szCs w:val="24"/>
              </w:rPr>
            </w:pPr>
          </w:p>
        </w:tc>
      </w:tr>
      <w:tr w:rsidR="00C45B3D" w:rsidRPr="00AB11A9">
        <w:trPr>
          <w:trHeight w:val="671"/>
        </w:trPr>
        <w:tc>
          <w:tcPr>
            <w:tcW w:w="817" w:type="dxa"/>
            <w:tcBorders>
              <w:right w:val="single" w:sz="4" w:space="0" w:color="auto"/>
            </w:tcBorders>
            <w:vAlign w:val="center"/>
          </w:tcPr>
          <w:p w:rsidR="00C45B3D" w:rsidRPr="00AB11A9" w:rsidRDefault="00C45B3D" w:rsidP="00D27B02">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C45B3D" w:rsidRPr="00AB11A9" w:rsidRDefault="00C45B3D" w:rsidP="00D27B02">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C45B3D" w:rsidRPr="00AB11A9" w:rsidRDefault="00C45B3D" w:rsidP="00D27B02">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C45B3D" w:rsidRPr="00AB11A9" w:rsidRDefault="00C45B3D" w:rsidP="00D27B02">
            <w:pPr>
              <w:spacing w:line="360" w:lineRule="auto"/>
              <w:jc w:val="center"/>
              <w:rPr>
                <w:rFonts w:ascii="宋体" w:hAnsi="宋体" w:cs="Times New Roman"/>
                <w:sz w:val="24"/>
                <w:szCs w:val="24"/>
              </w:rPr>
            </w:pPr>
          </w:p>
        </w:tc>
        <w:tc>
          <w:tcPr>
            <w:tcW w:w="1373" w:type="dxa"/>
            <w:vAlign w:val="center"/>
          </w:tcPr>
          <w:p w:rsidR="00C45B3D" w:rsidRPr="00AB11A9" w:rsidRDefault="00C45B3D" w:rsidP="00D27B02">
            <w:pPr>
              <w:spacing w:line="360" w:lineRule="auto"/>
              <w:jc w:val="center"/>
              <w:rPr>
                <w:rFonts w:ascii="宋体" w:hAnsi="宋体" w:cs="Times New Roman"/>
                <w:sz w:val="24"/>
                <w:szCs w:val="24"/>
              </w:rPr>
            </w:pPr>
          </w:p>
        </w:tc>
        <w:tc>
          <w:tcPr>
            <w:tcW w:w="1225" w:type="dxa"/>
            <w:vAlign w:val="center"/>
          </w:tcPr>
          <w:p w:rsidR="00C45B3D" w:rsidRPr="00AB11A9" w:rsidRDefault="00C45B3D" w:rsidP="00D27B02">
            <w:pPr>
              <w:spacing w:line="360" w:lineRule="auto"/>
              <w:jc w:val="center"/>
              <w:rPr>
                <w:rFonts w:ascii="宋体" w:hAnsi="宋体" w:cs="Times New Roman"/>
                <w:sz w:val="24"/>
                <w:szCs w:val="24"/>
              </w:rPr>
            </w:pPr>
          </w:p>
        </w:tc>
        <w:tc>
          <w:tcPr>
            <w:tcW w:w="899" w:type="dxa"/>
            <w:vAlign w:val="center"/>
          </w:tcPr>
          <w:p w:rsidR="00C45B3D" w:rsidRPr="00AB11A9" w:rsidRDefault="00C45B3D" w:rsidP="00D27B02">
            <w:pPr>
              <w:spacing w:line="360" w:lineRule="auto"/>
              <w:jc w:val="center"/>
              <w:rPr>
                <w:rFonts w:ascii="宋体" w:hAnsi="宋体" w:cs="Times New Roman"/>
                <w:sz w:val="24"/>
                <w:szCs w:val="24"/>
              </w:rPr>
            </w:pPr>
          </w:p>
        </w:tc>
      </w:tr>
      <w:tr w:rsidR="00C45B3D" w:rsidRPr="00AB11A9">
        <w:trPr>
          <w:trHeight w:val="671"/>
        </w:trPr>
        <w:tc>
          <w:tcPr>
            <w:tcW w:w="817" w:type="dxa"/>
            <w:tcBorders>
              <w:right w:val="single" w:sz="4" w:space="0" w:color="auto"/>
            </w:tcBorders>
            <w:vAlign w:val="center"/>
          </w:tcPr>
          <w:p w:rsidR="00C45B3D" w:rsidRPr="00AB11A9" w:rsidRDefault="00C45B3D" w:rsidP="00D27B02">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C45B3D" w:rsidRPr="00AB11A9" w:rsidRDefault="00C45B3D" w:rsidP="00D27B02">
            <w:pPr>
              <w:spacing w:line="360" w:lineRule="auto"/>
              <w:rPr>
                <w:rFonts w:ascii="宋体" w:hAnsi="宋体" w:cs="Times New Roman"/>
                <w:sz w:val="24"/>
                <w:szCs w:val="24"/>
              </w:rPr>
            </w:pPr>
          </w:p>
        </w:tc>
        <w:tc>
          <w:tcPr>
            <w:tcW w:w="2268" w:type="dxa"/>
            <w:vAlign w:val="center"/>
          </w:tcPr>
          <w:p w:rsidR="00C45B3D" w:rsidRPr="00AB11A9" w:rsidRDefault="00C45B3D" w:rsidP="00D27B02">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C45B3D" w:rsidRPr="00AB11A9" w:rsidRDefault="00C45B3D" w:rsidP="00D27B02">
            <w:pPr>
              <w:spacing w:line="360" w:lineRule="auto"/>
              <w:jc w:val="center"/>
              <w:rPr>
                <w:rFonts w:ascii="宋体" w:hAnsi="宋体" w:cs="Times New Roman"/>
                <w:sz w:val="24"/>
                <w:szCs w:val="24"/>
              </w:rPr>
            </w:pPr>
          </w:p>
        </w:tc>
        <w:tc>
          <w:tcPr>
            <w:tcW w:w="1373" w:type="dxa"/>
            <w:vAlign w:val="center"/>
          </w:tcPr>
          <w:p w:rsidR="00C45B3D" w:rsidRPr="00AB11A9" w:rsidRDefault="00C45B3D" w:rsidP="00D27B02">
            <w:pPr>
              <w:spacing w:line="360" w:lineRule="auto"/>
              <w:jc w:val="center"/>
              <w:rPr>
                <w:rFonts w:ascii="宋体" w:hAnsi="宋体" w:cs="Times New Roman"/>
                <w:sz w:val="24"/>
                <w:szCs w:val="24"/>
              </w:rPr>
            </w:pPr>
          </w:p>
        </w:tc>
        <w:tc>
          <w:tcPr>
            <w:tcW w:w="1225" w:type="dxa"/>
            <w:vAlign w:val="center"/>
          </w:tcPr>
          <w:p w:rsidR="00C45B3D" w:rsidRPr="00AB11A9" w:rsidRDefault="00C45B3D" w:rsidP="00D27B02">
            <w:pPr>
              <w:spacing w:line="360" w:lineRule="auto"/>
              <w:jc w:val="center"/>
              <w:rPr>
                <w:rFonts w:ascii="宋体" w:hAnsi="宋体" w:cs="Times New Roman"/>
                <w:sz w:val="24"/>
                <w:szCs w:val="24"/>
              </w:rPr>
            </w:pPr>
          </w:p>
        </w:tc>
        <w:tc>
          <w:tcPr>
            <w:tcW w:w="899" w:type="dxa"/>
            <w:vAlign w:val="center"/>
          </w:tcPr>
          <w:p w:rsidR="00C45B3D" w:rsidRPr="00AB11A9" w:rsidRDefault="00C45B3D" w:rsidP="00D27B02">
            <w:pPr>
              <w:spacing w:line="360" w:lineRule="auto"/>
              <w:jc w:val="center"/>
              <w:rPr>
                <w:rFonts w:ascii="宋体" w:hAnsi="宋体" w:cs="Times New Roman"/>
                <w:sz w:val="24"/>
                <w:szCs w:val="24"/>
              </w:rPr>
            </w:pPr>
          </w:p>
        </w:tc>
      </w:tr>
    </w:tbl>
    <w:p w:rsidR="00C45B3D" w:rsidRPr="00AB11A9" w:rsidRDefault="00C45B3D" w:rsidP="00D27B02">
      <w:pPr>
        <w:spacing w:line="360" w:lineRule="auto"/>
        <w:rPr>
          <w:rFonts w:ascii="宋体" w:hAnsi="宋体" w:cs="Times New Roman"/>
          <w:sz w:val="24"/>
          <w:szCs w:val="24"/>
        </w:rPr>
      </w:pPr>
      <w:r w:rsidRPr="00AB11A9">
        <w:rPr>
          <w:rFonts w:ascii="宋体" w:hAnsi="宋体" w:cs="Times New Roman" w:hint="eastAsia"/>
          <w:sz w:val="24"/>
          <w:szCs w:val="24"/>
        </w:rPr>
        <w:t>说明：</w:t>
      </w:r>
    </w:p>
    <w:p w:rsidR="00C45B3D" w:rsidRPr="00AB11A9" w:rsidRDefault="00C45B3D" w:rsidP="00C45B3D">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C45B3D" w:rsidRPr="00AB11A9" w:rsidRDefault="00C45B3D" w:rsidP="00C45B3D">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C45B3D" w:rsidRPr="00AB11A9" w:rsidRDefault="00C45B3D" w:rsidP="00C45B3D">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C45B3D" w:rsidRPr="00AB11A9" w:rsidRDefault="00C45B3D" w:rsidP="00D27B02">
      <w:pPr>
        <w:spacing w:line="360" w:lineRule="auto"/>
        <w:rPr>
          <w:rFonts w:ascii="宋体" w:hAnsi="宋体" w:cs="Times New Roman"/>
          <w:sz w:val="24"/>
          <w:szCs w:val="24"/>
        </w:rPr>
      </w:pPr>
    </w:p>
    <w:p w:rsidR="00C45B3D" w:rsidRPr="00AB11A9" w:rsidRDefault="00C45B3D" w:rsidP="00D27B02">
      <w:pPr>
        <w:spacing w:line="360" w:lineRule="auto"/>
        <w:rPr>
          <w:rFonts w:ascii="宋体" w:hAnsi="宋体" w:cs="Times New Roman"/>
          <w:sz w:val="24"/>
          <w:szCs w:val="24"/>
        </w:rPr>
      </w:pPr>
      <w:r w:rsidRPr="00AB11A9">
        <w:rPr>
          <w:rFonts w:ascii="宋体" w:hAnsi="宋体" w:cs="Times New Roman" w:hint="eastAsia"/>
          <w:sz w:val="24"/>
          <w:szCs w:val="24"/>
        </w:rPr>
        <w:t>投标人代表签名：    日期：   年   月   日</w:t>
      </w:r>
    </w:p>
    <w:p w:rsidR="00C45B3D" w:rsidRPr="007B1461" w:rsidRDefault="00C45B3D" w:rsidP="00D27B02">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C45B3D" w:rsidRPr="00AB11A9" w:rsidRDefault="00C45B3D" w:rsidP="00D27B02">
      <w:pPr>
        <w:tabs>
          <w:tab w:val="left" w:pos="1540"/>
          <w:tab w:val="left" w:pos="1582"/>
        </w:tabs>
        <w:spacing w:line="360" w:lineRule="auto"/>
        <w:jc w:val="left"/>
        <w:rPr>
          <w:rFonts w:ascii="宋体" w:hAnsi="宋体" w:cs="Times New Roman"/>
          <w:sz w:val="24"/>
          <w:szCs w:val="24"/>
        </w:rPr>
      </w:pPr>
    </w:p>
    <w:p w:rsidR="00C45B3D" w:rsidRPr="00AB11A9" w:rsidRDefault="00C45B3D" w:rsidP="00D27B02">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C45B3D" w:rsidRPr="00CC2B1B" w:rsidRDefault="00C45B3D" w:rsidP="00D27B02">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C45B3D" w:rsidRPr="00CC2B1B" w:rsidRDefault="00C45B3D" w:rsidP="00D27B02">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p>
    <w:p w:rsidR="00C45B3D" w:rsidRPr="00AB11A9" w:rsidRDefault="00C45B3D" w:rsidP="00D27B02">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68"/>
        <w:gridCol w:w="1123"/>
        <w:gridCol w:w="1398"/>
        <w:gridCol w:w="1258"/>
        <w:gridCol w:w="2158"/>
        <w:gridCol w:w="726"/>
        <w:gridCol w:w="1391"/>
      </w:tblGrid>
      <w:tr w:rsidR="00C45B3D" w:rsidRPr="00AB11A9">
        <w:tc>
          <w:tcPr>
            <w:tcW w:w="275" w:type="pct"/>
            <w:vAlign w:val="center"/>
          </w:tcPr>
          <w:p w:rsidR="00C45B3D" w:rsidRPr="00AB11A9" w:rsidRDefault="00C45B3D" w:rsidP="00D27B02">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C45B3D" w:rsidRPr="00AB11A9" w:rsidRDefault="00C45B3D" w:rsidP="00D27B02">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C45B3D" w:rsidRPr="00AB11A9" w:rsidRDefault="00C45B3D" w:rsidP="00D27B02">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C45B3D" w:rsidRPr="00AB11A9" w:rsidRDefault="00C45B3D" w:rsidP="00D27B02">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C45B3D" w:rsidRPr="00AB11A9" w:rsidRDefault="00C45B3D" w:rsidP="00D27B02">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C45B3D" w:rsidRPr="00AB11A9" w:rsidRDefault="00C45B3D" w:rsidP="00D27B02">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C45B3D" w:rsidRPr="00AB11A9" w:rsidRDefault="00C45B3D" w:rsidP="00D27B02">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C45B3D" w:rsidRPr="00AB11A9" w:rsidRDefault="00C45B3D" w:rsidP="00D27B02">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C45B3D" w:rsidRPr="00AB11A9" w:rsidRDefault="00C45B3D" w:rsidP="00D27B02">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C45B3D" w:rsidRPr="00AB11A9">
        <w:trPr>
          <w:trHeight w:val="630"/>
        </w:trPr>
        <w:tc>
          <w:tcPr>
            <w:tcW w:w="275" w:type="pct"/>
            <w:vAlign w:val="center"/>
          </w:tcPr>
          <w:p w:rsidR="00C45B3D" w:rsidRPr="00AB11A9" w:rsidRDefault="00C45B3D" w:rsidP="00D27B02">
            <w:pPr>
              <w:spacing w:line="360" w:lineRule="auto"/>
              <w:jc w:val="center"/>
              <w:rPr>
                <w:rFonts w:ascii="宋体" w:hAnsi="宋体" w:cs="Times New Roman"/>
                <w:sz w:val="24"/>
                <w:szCs w:val="24"/>
              </w:rPr>
            </w:pPr>
          </w:p>
        </w:tc>
        <w:tc>
          <w:tcPr>
            <w:tcW w:w="659" w:type="pct"/>
            <w:vAlign w:val="center"/>
          </w:tcPr>
          <w:p w:rsidR="00C45B3D" w:rsidRPr="00AB11A9" w:rsidRDefault="00C45B3D" w:rsidP="00D27B02">
            <w:pPr>
              <w:spacing w:line="360" w:lineRule="auto"/>
              <w:jc w:val="center"/>
              <w:rPr>
                <w:rFonts w:ascii="宋体" w:hAnsi="宋体" w:cs="Times New Roman"/>
                <w:sz w:val="24"/>
                <w:szCs w:val="24"/>
              </w:rPr>
            </w:pPr>
          </w:p>
        </w:tc>
        <w:tc>
          <w:tcPr>
            <w:tcW w:w="820" w:type="pct"/>
            <w:vAlign w:val="center"/>
          </w:tcPr>
          <w:p w:rsidR="00C45B3D" w:rsidRPr="00AB11A9" w:rsidRDefault="00C45B3D" w:rsidP="00D27B02">
            <w:pPr>
              <w:spacing w:line="360" w:lineRule="auto"/>
              <w:jc w:val="center"/>
              <w:rPr>
                <w:rFonts w:ascii="宋体" w:hAnsi="宋体" w:cs="Times New Roman"/>
                <w:sz w:val="24"/>
                <w:szCs w:val="24"/>
              </w:rPr>
            </w:pPr>
          </w:p>
        </w:tc>
        <w:tc>
          <w:tcPr>
            <w:tcW w:w="738" w:type="pct"/>
            <w:vAlign w:val="center"/>
          </w:tcPr>
          <w:p w:rsidR="00C45B3D" w:rsidRPr="00AB11A9" w:rsidRDefault="00C45B3D" w:rsidP="00D27B02">
            <w:pPr>
              <w:spacing w:line="360" w:lineRule="auto"/>
              <w:jc w:val="center"/>
              <w:rPr>
                <w:rFonts w:ascii="宋体" w:hAnsi="宋体" w:cs="Times New Roman"/>
                <w:sz w:val="24"/>
                <w:szCs w:val="24"/>
              </w:rPr>
            </w:pPr>
          </w:p>
        </w:tc>
        <w:tc>
          <w:tcPr>
            <w:tcW w:w="1266" w:type="pct"/>
            <w:vAlign w:val="center"/>
          </w:tcPr>
          <w:p w:rsidR="00C45B3D" w:rsidRPr="00AB11A9" w:rsidRDefault="00C45B3D" w:rsidP="00D27B02">
            <w:pPr>
              <w:spacing w:line="360" w:lineRule="auto"/>
              <w:jc w:val="center"/>
              <w:rPr>
                <w:rFonts w:ascii="宋体" w:hAnsi="宋体" w:cs="Times New Roman"/>
                <w:sz w:val="24"/>
                <w:szCs w:val="24"/>
              </w:rPr>
            </w:pPr>
          </w:p>
        </w:tc>
        <w:tc>
          <w:tcPr>
            <w:tcW w:w="426" w:type="pct"/>
            <w:vAlign w:val="center"/>
          </w:tcPr>
          <w:p w:rsidR="00C45B3D" w:rsidRPr="00AB11A9" w:rsidRDefault="00C45B3D" w:rsidP="00D27B02">
            <w:pPr>
              <w:spacing w:line="360" w:lineRule="auto"/>
              <w:jc w:val="center"/>
              <w:rPr>
                <w:rFonts w:ascii="宋体" w:hAnsi="宋体" w:cs="Times New Roman"/>
                <w:sz w:val="24"/>
                <w:szCs w:val="24"/>
              </w:rPr>
            </w:pPr>
          </w:p>
        </w:tc>
        <w:tc>
          <w:tcPr>
            <w:tcW w:w="816" w:type="pct"/>
            <w:vAlign w:val="center"/>
          </w:tcPr>
          <w:p w:rsidR="00C45B3D" w:rsidRPr="00AB11A9" w:rsidRDefault="00C45B3D" w:rsidP="00D27B02">
            <w:pPr>
              <w:spacing w:line="360" w:lineRule="auto"/>
              <w:jc w:val="center"/>
              <w:rPr>
                <w:rFonts w:ascii="宋体" w:hAnsi="宋体" w:cs="Times New Roman"/>
                <w:sz w:val="24"/>
                <w:szCs w:val="24"/>
              </w:rPr>
            </w:pPr>
          </w:p>
        </w:tc>
      </w:tr>
      <w:tr w:rsidR="00C45B3D" w:rsidRPr="00AB11A9">
        <w:trPr>
          <w:trHeight w:val="630"/>
        </w:trPr>
        <w:tc>
          <w:tcPr>
            <w:tcW w:w="275" w:type="pct"/>
            <w:vAlign w:val="center"/>
          </w:tcPr>
          <w:p w:rsidR="00C45B3D" w:rsidRPr="00AB11A9" w:rsidRDefault="00C45B3D" w:rsidP="00D27B02">
            <w:pPr>
              <w:spacing w:line="360" w:lineRule="auto"/>
              <w:jc w:val="center"/>
              <w:rPr>
                <w:rFonts w:ascii="宋体" w:hAnsi="宋体" w:cs="Times New Roman"/>
                <w:sz w:val="24"/>
                <w:szCs w:val="24"/>
              </w:rPr>
            </w:pPr>
          </w:p>
        </w:tc>
        <w:tc>
          <w:tcPr>
            <w:tcW w:w="659" w:type="pct"/>
            <w:vAlign w:val="center"/>
          </w:tcPr>
          <w:p w:rsidR="00C45B3D" w:rsidRPr="00AB11A9" w:rsidRDefault="00C45B3D" w:rsidP="00D27B02">
            <w:pPr>
              <w:spacing w:line="360" w:lineRule="auto"/>
              <w:jc w:val="center"/>
              <w:rPr>
                <w:rFonts w:ascii="宋体" w:hAnsi="宋体" w:cs="Times New Roman"/>
                <w:sz w:val="24"/>
                <w:szCs w:val="24"/>
              </w:rPr>
            </w:pPr>
          </w:p>
        </w:tc>
        <w:tc>
          <w:tcPr>
            <w:tcW w:w="820" w:type="pct"/>
            <w:vAlign w:val="center"/>
          </w:tcPr>
          <w:p w:rsidR="00C45B3D" w:rsidRPr="00AB11A9" w:rsidRDefault="00C45B3D" w:rsidP="00D27B02">
            <w:pPr>
              <w:spacing w:line="360" w:lineRule="auto"/>
              <w:jc w:val="center"/>
              <w:rPr>
                <w:rFonts w:ascii="宋体" w:hAnsi="宋体" w:cs="Times New Roman"/>
                <w:sz w:val="24"/>
                <w:szCs w:val="24"/>
              </w:rPr>
            </w:pPr>
          </w:p>
        </w:tc>
        <w:tc>
          <w:tcPr>
            <w:tcW w:w="738" w:type="pct"/>
            <w:vAlign w:val="center"/>
          </w:tcPr>
          <w:p w:rsidR="00C45B3D" w:rsidRPr="00AB11A9" w:rsidRDefault="00C45B3D" w:rsidP="00D27B02">
            <w:pPr>
              <w:spacing w:line="360" w:lineRule="auto"/>
              <w:jc w:val="center"/>
              <w:rPr>
                <w:rFonts w:ascii="宋体" w:hAnsi="宋体" w:cs="Times New Roman"/>
                <w:sz w:val="24"/>
                <w:szCs w:val="24"/>
              </w:rPr>
            </w:pPr>
          </w:p>
        </w:tc>
        <w:tc>
          <w:tcPr>
            <w:tcW w:w="1266" w:type="pct"/>
            <w:vAlign w:val="center"/>
          </w:tcPr>
          <w:p w:rsidR="00C45B3D" w:rsidRPr="00AB11A9" w:rsidRDefault="00C45B3D" w:rsidP="00D27B02">
            <w:pPr>
              <w:spacing w:line="360" w:lineRule="auto"/>
              <w:jc w:val="center"/>
              <w:rPr>
                <w:rFonts w:ascii="宋体" w:hAnsi="宋体" w:cs="Times New Roman"/>
                <w:sz w:val="24"/>
                <w:szCs w:val="24"/>
              </w:rPr>
            </w:pPr>
          </w:p>
        </w:tc>
        <w:tc>
          <w:tcPr>
            <w:tcW w:w="426" w:type="pct"/>
            <w:vAlign w:val="center"/>
          </w:tcPr>
          <w:p w:rsidR="00C45B3D" w:rsidRPr="00AB11A9" w:rsidRDefault="00C45B3D" w:rsidP="00D27B02">
            <w:pPr>
              <w:spacing w:line="360" w:lineRule="auto"/>
              <w:jc w:val="center"/>
              <w:rPr>
                <w:rFonts w:ascii="宋体" w:hAnsi="宋体" w:cs="Times New Roman"/>
                <w:sz w:val="24"/>
                <w:szCs w:val="24"/>
              </w:rPr>
            </w:pPr>
          </w:p>
        </w:tc>
        <w:tc>
          <w:tcPr>
            <w:tcW w:w="816" w:type="pct"/>
            <w:vAlign w:val="center"/>
          </w:tcPr>
          <w:p w:rsidR="00C45B3D" w:rsidRPr="00AB11A9" w:rsidRDefault="00C45B3D" w:rsidP="00D27B02">
            <w:pPr>
              <w:spacing w:line="360" w:lineRule="auto"/>
              <w:jc w:val="center"/>
              <w:rPr>
                <w:rFonts w:ascii="宋体" w:hAnsi="宋体" w:cs="Times New Roman"/>
                <w:sz w:val="24"/>
                <w:szCs w:val="24"/>
              </w:rPr>
            </w:pPr>
          </w:p>
        </w:tc>
      </w:tr>
      <w:tr w:rsidR="00C45B3D" w:rsidRPr="00AB11A9">
        <w:trPr>
          <w:trHeight w:val="630"/>
        </w:trPr>
        <w:tc>
          <w:tcPr>
            <w:tcW w:w="275" w:type="pct"/>
            <w:vAlign w:val="center"/>
          </w:tcPr>
          <w:p w:rsidR="00C45B3D" w:rsidRPr="00AB11A9" w:rsidRDefault="00C45B3D" w:rsidP="00D27B02">
            <w:pPr>
              <w:spacing w:line="360" w:lineRule="auto"/>
              <w:jc w:val="center"/>
              <w:rPr>
                <w:rFonts w:ascii="宋体" w:hAnsi="宋体" w:cs="Times New Roman"/>
                <w:sz w:val="24"/>
                <w:szCs w:val="24"/>
              </w:rPr>
            </w:pPr>
          </w:p>
        </w:tc>
        <w:tc>
          <w:tcPr>
            <w:tcW w:w="659" w:type="pct"/>
            <w:vAlign w:val="center"/>
          </w:tcPr>
          <w:p w:rsidR="00C45B3D" w:rsidRPr="00AB11A9" w:rsidRDefault="00C45B3D" w:rsidP="00D27B02">
            <w:pPr>
              <w:spacing w:line="360" w:lineRule="auto"/>
              <w:jc w:val="center"/>
              <w:rPr>
                <w:rFonts w:ascii="宋体" w:hAnsi="宋体" w:cs="Times New Roman"/>
                <w:sz w:val="24"/>
                <w:szCs w:val="24"/>
              </w:rPr>
            </w:pPr>
          </w:p>
        </w:tc>
        <w:tc>
          <w:tcPr>
            <w:tcW w:w="820" w:type="pct"/>
            <w:vAlign w:val="center"/>
          </w:tcPr>
          <w:p w:rsidR="00C45B3D" w:rsidRPr="00AB11A9" w:rsidRDefault="00C45B3D" w:rsidP="00D27B02">
            <w:pPr>
              <w:spacing w:line="360" w:lineRule="auto"/>
              <w:jc w:val="center"/>
              <w:rPr>
                <w:rFonts w:ascii="宋体" w:hAnsi="宋体" w:cs="Times New Roman"/>
                <w:sz w:val="24"/>
                <w:szCs w:val="24"/>
              </w:rPr>
            </w:pPr>
          </w:p>
        </w:tc>
        <w:tc>
          <w:tcPr>
            <w:tcW w:w="738" w:type="pct"/>
            <w:vAlign w:val="center"/>
          </w:tcPr>
          <w:p w:rsidR="00C45B3D" w:rsidRPr="00AB11A9" w:rsidRDefault="00C45B3D" w:rsidP="00D27B02">
            <w:pPr>
              <w:spacing w:line="360" w:lineRule="auto"/>
              <w:jc w:val="center"/>
              <w:rPr>
                <w:rFonts w:ascii="宋体" w:hAnsi="宋体" w:cs="Times New Roman"/>
                <w:sz w:val="24"/>
                <w:szCs w:val="24"/>
              </w:rPr>
            </w:pPr>
          </w:p>
        </w:tc>
        <w:tc>
          <w:tcPr>
            <w:tcW w:w="1266" w:type="pct"/>
            <w:vAlign w:val="center"/>
          </w:tcPr>
          <w:p w:rsidR="00C45B3D" w:rsidRPr="00AB11A9" w:rsidRDefault="00C45B3D" w:rsidP="00D27B02">
            <w:pPr>
              <w:spacing w:line="360" w:lineRule="auto"/>
              <w:jc w:val="center"/>
              <w:rPr>
                <w:rFonts w:ascii="宋体" w:hAnsi="宋体" w:cs="Times New Roman"/>
                <w:sz w:val="24"/>
                <w:szCs w:val="24"/>
              </w:rPr>
            </w:pPr>
          </w:p>
        </w:tc>
        <w:tc>
          <w:tcPr>
            <w:tcW w:w="426" w:type="pct"/>
            <w:vAlign w:val="center"/>
          </w:tcPr>
          <w:p w:rsidR="00C45B3D" w:rsidRPr="00AB11A9" w:rsidRDefault="00C45B3D" w:rsidP="00D27B02">
            <w:pPr>
              <w:spacing w:line="360" w:lineRule="auto"/>
              <w:jc w:val="center"/>
              <w:rPr>
                <w:rFonts w:ascii="宋体" w:hAnsi="宋体" w:cs="Times New Roman"/>
                <w:sz w:val="24"/>
                <w:szCs w:val="24"/>
              </w:rPr>
            </w:pPr>
          </w:p>
        </w:tc>
        <w:tc>
          <w:tcPr>
            <w:tcW w:w="816" w:type="pct"/>
            <w:vAlign w:val="center"/>
          </w:tcPr>
          <w:p w:rsidR="00C45B3D" w:rsidRPr="00AB11A9" w:rsidRDefault="00C45B3D" w:rsidP="00D27B02">
            <w:pPr>
              <w:spacing w:line="360" w:lineRule="auto"/>
              <w:jc w:val="center"/>
              <w:rPr>
                <w:rFonts w:ascii="宋体" w:hAnsi="宋体" w:cs="Times New Roman"/>
                <w:sz w:val="24"/>
                <w:szCs w:val="24"/>
              </w:rPr>
            </w:pPr>
          </w:p>
        </w:tc>
      </w:tr>
      <w:tr w:rsidR="00C45B3D" w:rsidRPr="00AB11A9">
        <w:trPr>
          <w:trHeight w:val="630"/>
        </w:trPr>
        <w:tc>
          <w:tcPr>
            <w:tcW w:w="275" w:type="pct"/>
            <w:vAlign w:val="center"/>
          </w:tcPr>
          <w:p w:rsidR="00C45B3D" w:rsidRPr="00AB11A9" w:rsidRDefault="00C45B3D" w:rsidP="00D27B02">
            <w:pPr>
              <w:spacing w:line="360" w:lineRule="auto"/>
              <w:jc w:val="center"/>
              <w:rPr>
                <w:rFonts w:ascii="宋体" w:hAnsi="宋体" w:cs="Times New Roman"/>
                <w:sz w:val="24"/>
                <w:szCs w:val="24"/>
              </w:rPr>
            </w:pPr>
          </w:p>
        </w:tc>
        <w:tc>
          <w:tcPr>
            <w:tcW w:w="659" w:type="pct"/>
            <w:vAlign w:val="center"/>
          </w:tcPr>
          <w:p w:rsidR="00C45B3D" w:rsidRPr="00AB11A9" w:rsidRDefault="00C45B3D" w:rsidP="00D27B02">
            <w:pPr>
              <w:spacing w:line="360" w:lineRule="auto"/>
              <w:jc w:val="center"/>
              <w:rPr>
                <w:rFonts w:ascii="宋体" w:hAnsi="宋体" w:cs="Times New Roman"/>
                <w:sz w:val="24"/>
                <w:szCs w:val="24"/>
              </w:rPr>
            </w:pPr>
          </w:p>
        </w:tc>
        <w:tc>
          <w:tcPr>
            <w:tcW w:w="820" w:type="pct"/>
            <w:vAlign w:val="center"/>
          </w:tcPr>
          <w:p w:rsidR="00C45B3D" w:rsidRPr="00AB11A9" w:rsidRDefault="00C45B3D" w:rsidP="00D27B02">
            <w:pPr>
              <w:spacing w:line="360" w:lineRule="auto"/>
              <w:jc w:val="center"/>
              <w:rPr>
                <w:rFonts w:ascii="宋体" w:hAnsi="宋体" w:cs="Times New Roman"/>
                <w:sz w:val="24"/>
                <w:szCs w:val="24"/>
              </w:rPr>
            </w:pPr>
          </w:p>
        </w:tc>
        <w:tc>
          <w:tcPr>
            <w:tcW w:w="738" w:type="pct"/>
            <w:vAlign w:val="center"/>
          </w:tcPr>
          <w:p w:rsidR="00C45B3D" w:rsidRPr="00AB11A9" w:rsidRDefault="00C45B3D" w:rsidP="00D27B02">
            <w:pPr>
              <w:spacing w:line="360" w:lineRule="auto"/>
              <w:jc w:val="center"/>
              <w:rPr>
                <w:rFonts w:ascii="宋体" w:hAnsi="宋体" w:cs="Times New Roman"/>
                <w:sz w:val="24"/>
                <w:szCs w:val="24"/>
              </w:rPr>
            </w:pPr>
          </w:p>
        </w:tc>
        <w:tc>
          <w:tcPr>
            <w:tcW w:w="1266" w:type="pct"/>
            <w:vAlign w:val="center"/>
          </w:tcPr>
          <w:p w:rsidR="00C45B3D" w:rsidRPr="00AB11A9" w:rsidRDefault="00C45B3D" w:rsidP="00D27B02">
            <w:pPr>
              <w:spacing w:line="360" w:lineRule="auto"/>
              <w:jc w:val="center"/>
              <w:rPr>
                <w:rFonts w:ascii="宋体" w:hAnsi="宋体" w:cs="Times New Roman"/>
                <w:sz w:val="24"/>
                <w:szCs w:val="24"/>
              </w:rPr>
            </w:pPr>
          </w:p>
        </w:tc>
        <w:tc>
          <w:tcPr>
            <w:tcW w:w="426" w:type="pct"/>
            <w:vAlign w:val="center"/>
          </w:tcPr>
          <w:p w:rsidR="00C45B3D" w:rsidRPr="00AB11A9" w:rsidRDefault="00C45B3D" w:rsidP="00D27B02">
            <w:pPr>
              <w:spacing w:line="360" w:lineRule="auto"/>
              <w:jc w:val="center"/>
              <w:rPr>
                <w:rFonts w:ascii="宋体" w:hAnsi="宋体" w:cs="Times New Roman"/>
                <w:sz w:val="24"/>
                <w:szCs w:val="24"/>
              </w:rPr>
            </w:pPr>
          </w:p>
        </w:tc>
        <w:tc>
          <w:tcPr>
            <w:tcW w:w="816" w:type="pct"/>
            <w:vAlign w:val="center"/>
          </w:tcPr>
          <w:p w:rsidR="00C45B3D" w:rsidRPr="00AB11A9" w:rsidRDefault="00C45B3D" w:rsidP="00D27B02">
            <w:pPr>
              <w:spacing w:line="360" w:lineRule="auto"/>
              <w:jc w:val="center"/>
              <w:rPr>
                <w:rFonts w:ascii="宋体" w:hAnsi="宋体" w:cs="Times New Roman"/>
                <w:sz w:val="24"/>
                <w:szCs w:val="24"/>
              </w:rPr>
            </w:pPr>
          </w:p>
        </w:tc>
      </w:tr>
      <w:tr w:rsidR="00C45B3D" w:rsidRPr="00AB11A9">
        <w:trPr>
          <w:trHeight w:val="630"/>
        </w:trPr>
        <w:tc>
          <w:tcPr>
            <w:tcW w:w="275" w:type="pct"/>
            <w:vAlign w:val="center"/>
          </w:tcPr>
          <w:p w:rsidR="00C45B3D" w:rsidRPr="00AB11A9" w:rsidRDefault="00C45B3D" w:rsidP="00D27B02">
            <w:pPr>
              <w:spacing w:line="360" w:lineRule="auto"/>
              <w:jc w:val="center"/>
              <w:rPr>
                <w:rFonts w:ascii="宋体" w:hAnsi="宋体" w:cs="Times New Roman"/>
                <w:sz w:val="24"/>
                <w:szCs w:val="24"/>
              </w:rPr>
            </w:pPr>
          </w:p>
        </w:tc>
        <w:tc>
          <w:tcPr>
            <w:tcW w:w="659" w:type="pct"/>
            <w:vAlign w:val="center"/>
          </w:tcPr>
          <w:p w:rsidR="00C45B3D" w:rsidRPr="00AB11A9" w:rsidRDefault="00C45B3D" w:rsidP="00D27B02">
            <w:pPr>
              <w:spacing w:line="360" w:lineRule="auto"/>
              <w:jc w:val="center"/>
              <w:rPr>
                <w:rFonts w:ascii="宋体" w:hAnsi="宋体" w:cs="Times New Roman"/>
                <w:sz w:val="24"/>
                <w:szCs w:val="24"/>
              </w:rPr>
            </w:pPr>
          </w:p>
        </w:tc>
        <w:tc>
          <w:tcPr>
            <w:tcW w:w="820" w:type="pct"/>
            <w:vAlign w:val="center"/>
          </w:tcPr>
          <w:p w:rsidR="00C45B3D" w:rsidRPr="00AB11A9" w:rsidRDefault="00C45B3D" w:rsidP="00D27B02">
            <w:pPr>
              <w:spacing w:line="360" w:lineRule="auto"/>
              <w:jc w:val="center"/>
              <w:rPr>
                <w:rFonts w:ascii="宋体" w:hAnsi="宋体" w:cs="Times New Roman"/>
                <w:sz w:val="24"/>
                <w:szCs w:val="24"/>
              </w:rPr>
            </w:pPr>
          </w:p>
        </w:tc>
        <w:tc>
          <w:tcPr>
            <w:tcW w:w="738" w:type="pct"/>
            <w:vAlign w:val="center"/>
          </w:tcPr>
          <w:p w:rsidR="00C45B3D" w:rsidRPr="00AB11A9" w:rsidRDefault="00C45B3D" w:rsidP="00D27B02">
            <w:pPr>
              <w:spacing w:line="360" w:lineRule="auto"/>
              <w:jc w:val="center"/>
              <w:rPr>
                <w:rFonts w:ascii="宋体" w:hAnsi="宋体" w:cs="Times New Roman"/>
                <w:sz w:val="24"/>
                <w:szCs w:val="24"/>
              </w:rPr>
            </w:pPr>
          </w:p>
        </w:tc>
        <w:tc>
          <w:tcPr>
            <w:tcW w:w="1266" w:type="pct"/>
            <w:vAlign w:val="center"/>
          </w:tcPr>
          <w:p w:rsidR="00C45B3D" w:rsidRPr="00AB11A9" w:rsidRDefault="00C45B3D" w:rsidP="00D27B02">
            <w:pPr>
              <w:spacing w:line="360" w:lineRule="auto"/>
              <w:jc w:val="center"/>
              <w:rPr>
                <w:rFonts w:ascii="宋体" w:hAnsi="宋体" w:cs="Times New Roman"/>
                <w:sz w:val="24"/>
                <w:szCs w:val="24"/>
              </w:rPr>
            </w:pPr>
          </w:p>
        </w:tc>
        <w:tc>
          <w:tcPr>
            <w:tcW w:w="426" w:type="pct"/>
            <w:vAlign w:val="center"/>
          </w:tcPr>
          <w:p w:rsidR="00C45B3D" w:rsidRPr="00AB11A9" w:rsidRDefault="00C45B3D" w:rsidP="00D27B02">
            <w:pPr>
              <w:spacing w:line="360" w:lineRule="auto"/>
              <w:jc w:val="center"/>
              <w:rPr>
                <w:rFonts w:ascii="宋体" w:hAnsi="宋体" w:cs="Times New Roman"/>
                <w:sz w:val="24"/>
                <w:szCs w:val="24"/>
              </w:rPr>
            </w:pPr>
          </w:p>
        </w:tc>
        <w:tc>
          <w:tcPr>
            <w:tcW w:w="816" w:type="pct"/>
            <w:vAlign w:val="center"/>
          </w:tcPr>
          <w:p w:rsidR="00C45B3D" w:rsidRPr="00AB11A9" w:rsidRDefault="00C45B3D" w:rsidP="00D27B02">
            <w:pPr>
              <w:spacing w:line="360" w:lineRule="auto"/>
              <w:jc w:val="center"/>
              <w:rPr>
                <w:rFonts w:ascii="宋体" w:hAnsi="宋体" w:cs="Times New Roman"/>
                <w:sz w:val="24"/>
                <w:szCs w:val="24"/>
              </w:rPr>
            </w:pPr>
          </w:p>
        </w:tc>
      </w:tr>
      <w:tr w:rsidR="00C45B3D" w:rsidRPr="00AB11A9">
        <w:trPr>
          <w:trHeight w:val="630"/>
        </w:trPr>
        <w:tc>
          <w:tcPr>
            <w:tcW w:w="275" w:type="pct"/>
            <w:vAlign w:val="center"/>
          </w:tcPr>
          <w:p w:rsidR="00C45B3D" w:rsidRPr="00AB11A9" w:rsidRDefault="00C45B3D" w:rsidP="00D27B02">
            <w:pPr>
              <w:spacing w:line="360" w:lineRule="auto"/>
              <w:jc w:val="center"/>
              <w:rPr>
                <w:rFonts w:ascii="宋体" w:hAnsi="宋体" w:cs="Times New Roman"/>
                <w:sz w:val="24"/>
                <w:szCs w:val="24"/>
              </w:rPr>
            </w:pPr>
          </w:p>
        </w:tc>
        <w:tc>
          <w:tcPr>
            <w:tcW w:w="659" w:type="pct"/>
            <w:vAlign w:val="center"/>
          </w:tcPr>
          <w:p w:rsidR="00C45B3D" w:rsidRPr="00AB11A9" w:rsidRDefault="00C45B3D" w:rsidP="00D27B02">
            <w:pPr>
              <w:spacing w:line="360" w:lineRule="auto"/>
              <w:jc w:val="center"/>
              <w:rPr>
                <w:rFonts w:ascii="宋体" w:hAnsi="宋体" w:cs="Times New Roman"/>
                <w:sz w:val="24"/>
                <w:szCs w:val="24"/>
              </w:rPr>
            </w:pPr>
          </w:p>
        </w:tc>
        <w:tc>
          <w:tcPr>
            <w:tcW w:w="820" w:type="pct"/>
            <w:vAlign w:val="center"/>
          </w:tcPr>
          <w:p w:rsidR="00C45B3D" w:rsidRPr="00AB11A9" w:rsidRDefault="00C45B3D" w:rsidP="00D27B02">
            <w:pPr>
              <w:spacing w:line="360" w:lineRule="auto"/>
              <w:jc w:val="center"/>
              <w:rPr>
                <w:rFonts w:ascii="宋体" w:hAnsi="宋体" w:cs="Times New Roman"/>
                <w:sz w:val="24"/>
                <w:szCs w:val="24"/>
              </w:rPr>
            </w:pPr>
          </w:p>
        </w:tc>
        <w:tc>
          <w:tcPr>
            <w:tcW w:w="738" w:type="pct"/>
            <w:vAlign w:val="center"/>
          </w:tcPr>
          <w:p w:rsidR="00C45B3D" w:rsidRPr="00AB11A9" w:rsidRDefault="00C45B3D" w:rsidP="00D27B02">
            <w:pPr>
              <w:spacing w:line="360" w:lineRule="auto"/>
              <w:jc w:val="center"/>
              <w:rPr>
                <w:rFonts w:ascii="宋体" w:hAnsi="宋体" w:cs="Times New Roman"/>
                <w:sz w:val="24"/>
                <w:szCs w:val="24"/>
              </w:rPr>
            </w:pPr>
          </w:p>
        </w:tc>
        <w:tc>
          <w:tcPr>
            <w:tcW w:w="1266" w:type="pct"/>
            <w:vAlign w:val="center"/>
          </w:tcPr>
          <w:p w:rsidR="00C45B3D" w:rsidRPr="00AB11A9" w:rsidRDefault="00C45B3D" w:rsidP="00D27B02">
            <w:pPr>
              <w:spacing w:line="360" w:lineRule="auto"/>
              <w:jc w:val="center"/>
              <w:rPr>
                <w:rFonts w:ascii="宋体" w:hAnsi="宋体" w:cs="Times New Roman"/>
                <w:sz w:val="24"/>
                <w:szCs w:val="24"/>
              </w:rPr>
            </w:pPr>
          </w:p>
        </w:tc>
        <w:tc>
          <w:tcPr>
            <w:tcW w:w="426" w:type="pct"/>
            <w:vAlign w:val="center"/>
          </w:tcPr>
          <w:p w:rsidR="00C45B3D" w:rsidRPr="00AB11A9" w:rsidRDefault="00C45B3D" w:rsidP="00D27B02">
            <w:pPr>
              <w:spacing w:line="360" w:lineRule="auto"/>
              <w:jc w:val="center"/>
              <w:rPr>
                <w:rFonts w:ascii="宋体" w:hAnsi="宋体" w:cs="Times New Roman"/>
                <w:sz w:val="24"/>
                <w:szCs w:val="24"/>
              </w:rPr>
            </w:pPr>
          </w:p>
        </w:tc>
        <w:tc>
          <w:tcPr>
            <w:tcW w:w="816" w:type="pct"/>
            <w:vAlign w:val="center"/>
          </w:tcPr>
          <w:p w:rsidR="00C45B3D" w:rsidRPr="00AB11A9" w:rsidRDefault="00C45B3D" w:rsidP="00D27B02">
            <w:pPr>
              <w:spacing w:line="360" w:lineRule="auto"/>
              <w:jc w:val="center"/>
              <w:rPr>
                <w:rFonts w:ascii="宋体" w:hAnsi="宋体" w:cs="Times New Roman"/>
                <w:sz w:val="24"/>
                <w:szCs w:val="24"/>
              </w:rPr>
            </w:pPr>
          </w:p>
        </w:tc>
      </w:tr>
    </w:tbl>
    <w:p w:rsidR="00C45B3D" w:rsidRPr="00AB11A9" w:rsidRDefault="00C45B3D" w:rsidP="00D27B02">
      <w:pPr>
        <w:tabs>
          <w:tab w:val="left" w:pos="1540"/>
          <w:tab w:val="left" w:pos="1582"/>
        </w:tabs>
        <w:spacing w:line="360" w:lineRule="auto"/>
        <w:jc w:val="left"/>
        <w:rPr>
          <w:rFonts w:ascii="宋体" w:hAnsi="宋体" w:cs="Times New Roman"/>
          <w:sz w:val="24"/>
          <w:szCs w:val="24"/>
        </w:rPr>
      </w:pPr>
    </w:p>
    <w:p w:rsidR="00C45B3D" w:rsidRPr="00AB11A9" w:rsidRDefault="00C45B3D" w:rsidP="00D27B02">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C45B3D" w:rsidRPr="00AB11A9" w:rsidRDefault="00C45B3D" w:rsidP="00D27B02">
      <w:pPr>
        <w:tabs>
          <w:tab w:val="left" w:pos="1540"/>
          <w:tab w:val="left" w:pos="1582"/>
        </w:tabs>
        <w:spacing w:line="360" w:lineRule="auto"/>
        <w:jc w:val="left"/>
        <w:rPr>
          <w:rFonts w:ascii="宋体" w:hAnsi="宋体" w:cs="Times New Roman"/>
          <w:b/>
          <w:sz w:val="24"/>
          <w:szCs w:val="24"/>
        </w:rPr>
      </w:pPr>
    </w:p>
    <w:p w:rsidR="00C45B3D" w:rsidRPr="00AB11A9" w:rsidRDefault="00C45B3D" w:rsidP="00D27B02">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      日期：     年  月  日</w:t>
      </w:r>
    </w:p>
    <w:p w:rsidR="00C45B3D" w:rsidRPr="00AB11A9" w:rsidRDefault="00C45B3D" w:rsidP="00D27B02">
      <w:pPr>
        <w:spacing w:line="360" w:lineRule="auto"/>
        <w:jc w:val="left"/>
        <w:rPr>
          <w:rFonts w:ascii="宋体" w:hAnsi="宋体" w:cs="Times New Roman"/>
          <w:sz w:val="24"/>
          <w:szCs w:val="24"/>
        </w:rPr>
      </w:pPr>
    </w:p>
    <w:p w:rsidR="00C45B3D" w:rsidRPr="007B1461" w:rsidRDefault="00C45B3D" w:rsidP="00D27B02">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C45B3D" w:rsidRPr="00AB11A9" w:rsidRDefault="00C45B3D" w:rsidP="00D27B02">
      <w:pPr>
        <w:spacing w:line="360" w:lineRule="auto"/>
        <w:jc w:val="left"/>
        <w:outlineLvl w:val="2"/>
        <w:rPr>
          <w:rFonts w:ascii="宋体" w:hAnsi="宋体" w:cs="宋体"/>
          <w:b/>
          <w:bCs/>
          <w:sz w:val="24"/>
          <w:szCs w:val="24"/>
        </w:rPr>
      </w:pPr>
    </w:p>
    <w:p w:rsidR="00C45B3D" w:rsidRPr="00AB11A9" w:rsidRDefault="00C45B3D" w:rsidP="00D27B02">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C45B3D" w:rsidRPr="008958C5" w:rsidRDefault="00C45B3D" w:rsidP="00D27B02">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C45B3D" w:rsidRPr="008958C5" w:rsidRDefault="00C45B3D" w:rsidP="00D27B02">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p>
    <w:p w:rsidR="00C45B3D" w:rsidRPr="00AB11A9" w:rsidRDefault="00C45B3D" w:rsidP="00D27B02">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752"/>
        <w:gridCol w:w="1694"/>
        <w:gridCol w:w="1591"/>
        <w:gridCol w:w="1257"/>
        <w:gridCol w:w="1257"/>
        <w:gridCol w:w="1128"/>
        <w:gridCol w:w="843"/>
      </w:tblGrid>
      <w:tr w:rsidR="00C45B3D" w:rsidRPr="00AB11A9">
        <w:trPr>
          <w:trHeight w:val="696"/>
        </w:trPr>
        <w:tc>
          <w:tcPr>
            <w:tcW w:w="794" w:type="dxa"/>
            <w:tcBorders>
              <w:right w:val="single" w:sz="4" w:space="0" w:color="auto"/>
            </w:tcBorders>
            <w:vAlign w:val="center"/>
          </w:tcPr>
          <w:p w:rsidR="00C45B3D" w:rsidRPr="00AB11A9" w:rsidRDefault="00C45B3D" w:rsidP="00D27B02">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C45B3D" w:rsidRPr="00AB11A9" w:rsidRDefault="00C45B3D" w:rsidP="00D27B02">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C45B3D" w:rsidRPr="00AB11A9" w:rsidRDefault="00C45B3D" w:rsidP="00D27B02">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C45B3D" w:rsidRPr="00AB11A9" w:rsidRDefault="00C45B3D" w:rsidP="00D27B02">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C45B3D" w:rsidRPr="00AB11A9" w:rsidRDefault="00C45B3D" w:rsidP="00D27B02">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C45B3D" w:rsidRPr="00AB11A9" w:rsidRDefault="00C45B3D" w:rsidP="00D27B02">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C45B3D" w:rsidRPr="00AB11A9" w:rsidRDefault="00C45B3D" w:rsidP="00D27B02">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C45B3D" w:rsidRPr="00AB11A9" w:rsidRDefault="00C45B3D" w:rsidP="00D27B02">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C45B3D" w:rsidRPr="00AB11A9" w:rsidTr="00D27B02">
        <w:trPr>
          <w:trHeight w:val="624"/>
        </w:trPr>
        <w:tc>
          <w:tcPr>
            <w:tcW w:w="794" w:type="dxa"/>
            <w:tcBorders>
              <w:right w:val="single" w:sz="4" w:space="0" w:color="auto"/>
            </w:tcBorders>
            <w:vAlign w:val="center"/>
          </w:tcPr>
          <w:p w:rsidR="00C45B3D" w:rsidRPr="00AB11A9" w:rsidRDefault="00C45B3D" w:rsidP="00D27B02">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C45B3D" w:rsidRPr="00AB11A9" w:rsidRDefault="00C45B3D" w:rsidP="00D27B02">
            <w:pPr>
              <w:spacing w:line="360" w:lineRule="auto"/>
              <w:rPr>
                <w:rFonts w:ascii="宋体" w:hAnsi="宋体" w:cs="Times New Roman"/>
                <w:sz w:val="24"/>
                <w:szCs w:val="24"/>
              </w:rPr>
            </w:pPr>
          </w:p>
        </w:tc>
        <w:tc>
          <w:tcPr>
            <w:tcW w:w="1754" w:type="dxa"/>
            <w:vAlign w:val="center"/>
          </w:tcPr>
          <w:p w:rsidR="00C45B3D" w:rsidRPr="00AB11A9" w:rsidRDefault="00C45B3D" w:rsidP="00D27B02">
            <w:pPr>
              <w:spacing w:line="360" w:lineRule="auto"/>
              <w:jc w:val="center"/>
              <w:rPr>
                <w:rFonts w:ascii="宋体" w:hAnsi="宋体" w:cs="Times New Roman"/>
                <w:sz w:val="24"/>
                <w:szCs w:val="24"/>
              </w:rPr>
            </w:pPr>
          </w:p>
        </w:tc>
        <w:tc>
          <w:tcPr>
            <w:tcW w:w="1372" w:type="dxa"/>
            <w:vAlign w:val="center"/>
          </w:tcPr>
          <w:p w:rsidR="00C45B3D" w:rsidRPr="00AB11A9" w:rsidRDefault="00C45B3D" w:rsidP="00D27B02">
            <w:pPr>
              <w:spacing w:line="360" w:lineRule="auto"/>
              <w:jc w:val="center"/>
              <w:rPr>
                <w:rFonts w:ascii="宋体" w:hAnsi="宋体" w:cs="Times New Roman"/>
                <w:sz w:val="24"/>
                <w:szCs w:val="24"/>
              </w:rPr>
            </w:pPr>
          </w:p>
        </w:tc>
        <w:tc>
          <w:tcPr>
            <w:tcW w:w="1372" w:type="dxa"/>
            <w:vAlign w:val="center"/>
          </w:tcPr>
          <w:p w:rsidR="00C45B3D" w:rsidRPr="00AB11A9" w:rsidRDefault="00C45B3D" w:rsidP="00D27B02">
            <w:pPr>
              <w:spacing w:line="360" w:lineRule="auto"/>
              <w:jc w:val="center"/>
              <w:rPr>
                <w:rFonts w:ascii="宋体" w:hAnsi="宋体" w:cs="Times New Roman"/>
                <w:sz w:val="24"/>
                <w:szCs w:val="24"/>
              </w:rPr>
            </w:pPr>
          </w:p>
        </w:tc>
        <w:tc>
          <w:tcPr>
            <w:tcW w:w="1224" w:type="dxa"/>
            <w:shd w:val="clear" w:color="auto" w:fill="auto"/>
            <w:vAlign w:val="center"/>
          </w:tcPr>
          <w:p w:rsidR="00C45B3D" w:rsidRPr="00AB11A9" w:rsidRDefault="00C45B3D" w:rsidP="00D27B02">
            <w:pPr>
              <w:spacing w:line="360" w:lineRule="auto"/>
              <w:jc w:val="center"/>
              <w:rPr>
                <w:rFonts w:ascii="宋体" w:hAnsi="宋体" w:cs="Times New Roman"/>
                <w:sz w:val="24"/>
                <w:szCs w:val="24"/>
              </w:rPr>
            </w:pPr>
          </w:p>
        </w:tc>
        <w:tc>
          <w:tcPr>
            <w:tcW w:w="898" w:type="dxa"/>
            <w:shd w:val="clear" w:color="auto" w:fill="auto"/>
            <w:vAlign w:val="center"/>
          </w:tcPr>
          <w:p w:rsidR="00C45B3D" w:rsidRPr="00AB11A9" w:rsidRDefault="00C45B3D" w:rsidP="00D27B02">
            <w:pPr>
              <w:spacing w:line="360" w:lineRule="auto"/>
              <w:jc w:val="center"/>
              <w:rPr>
                <w:rFonts w:ascii="宋体" w:hAnsi="宋体" w:cs="Times New Roman"/>
                <w:sz w:val="24"/>
                <w:szCs w:val="24"/>
              </w:rPr>
            </w:pPr>
          </w:p>
        </w:tc>
      </w:tr>
      <w:tr w:rsidR="00C45B3D" w:rsidRPr="00AB11A9" w:rsidTr="00D27B02">
        <w:trPr>
          <w:trHeight w:val="624"/>
        </w:trPr>
        <w:tc>
          <w:tcPr>
            <w:tcW w:w="794" w:type="dxa"/>
            <w:tcBorders>
              <w:right w:val="single" w:sz="4" w:space="0" w:color="auto"/>
            </w:tcBorders>
            <w:vAlign w:val="center"/>
          </w:tcPr>
          <w:p w:rsidR="00C45B3D" w:rsidRPr="00AB11A9" w:rsidRDefault="00C45B3D" w:rsidP="00D27B02">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C45B3D" w:rsidRPr="00AB11A9" w:rsidRDefault="00C45B3D" w:rsidP="00D27B02">
            <w:pPr>
              <w:spacing w:line="360" w:lineRule="auto"/>
              <w:rPr>
                <w:rFonts w:ascii="宋体" w:hAnsi="宋体" w:cs="Times New Roman"/>
                <w:sz w:val="24"/>
                <w:szCs w:val="24"/>
              </w:rPr>
            </w:pPr>
          </w:p>
        </w:tc>
        <w:tc>
          <w:tcPr>
            <w:tcW w:w="1754" w:type="dxa"/>
            <w:vAlign w:val="center"/>
          </w:tcPr>
          <w:p w:rsidR="00C45B3D" w:rsidRPr="00AB11A9" w:rsidRDefault="00C45B3D" w:rsidP="00D27B02">
            <w:pPr>
              <w:spacing w:line="360" w:lineRule="auto"/>
              <w:jc w:val="center"/>
              <w:rPr>
                <w:rFonts w:ascii="宋体" w:hAnsi="宋体" w:cs="Times New Roman"/>
                <w:sz w:val="24"/>
                <w:szCs w:val="24"/>
              </w:rPr>
            </w:pPr>
          </w:p>
        </w:tc>
        <w:tc>
          <w:tcPr>
            <w:tcW w:w="1372" w:type="dxa"/>
            <w:vAlign w:val="center"/>
          </w:tcPr>
          <w:p w:rsidR="00C45B3D" w:rsidRPr="00AB11A9" w:rsidRDefault="00C45B3D" w:rsidP="00D27B02">
            <w:pPr>
              <w:spacing w:line="360" w:lineRule="auto"/>
              <w:jc w:val="center"/>
              <w:rPr>
                <w:rFonts w:ascii="宋体" w:hAnsi="宋体" w:cs="Times New Roman"/>
                <w:sz w:val="24"/>
                <w:szCs w:val="24"/>
              </w:rPr>
            </w:pPr>
          </w:p>
        </w:tc>
        <w:tc>
          <w:tcPr>
            <w:tcW w:w="1372" w:type="dxa"/>
            <w:vAlign w:val="center"/>
          </w:tcPr>
          <w:p w:rsidR="00C45B3D" w:rsidRPr="00AB11A9" w:rsidRDefault="00C45B3D" w:rsidP="00D27B02">
            <w:pPr>
              <w:spacing w:line="360" w:lineRule="auto"/>
              <w:jc w:val="center"/>
              <w:rPr>
                <w:rFonts w:ascii="宋体" w:hAnsi="宋体" w:cs="Times New Roman"/>
                <w:sz w:val="24"/>
                <w:szCs w:val="24"/>
              </w:rPr>
            </w:pPr>
          </w:p>
        </w:tc>
        <w:tc>
          <w:tcPr>
            <w:tcW w:w="1224" w:type="dxa"/>
            <w:shd w:val="clear" w:color="auto" w:fill="auto"/>
            <w:vAlign w:val="center"/>
          </w:tcPr>
          <w:p w:rsidR="00C45B3D" w:rsidRPr="00AB11A9" w:rsidRDefault="00C45B3D" w:rsidP="00D27B02">
            <w:pPr>
              <w:spacing w:line="360" w:lineRule="auto"/>
              <w:jc w:val="center"/>
              <w:rPr>
                <w:rFonts w:ascii="宋体" w:hAnsi="宋体" w:cs="Times New Roman"/>
                <w:sz w:val="24"/>
                <w:szCs w:val="24"/>
              </w:rPr>
            </w:pPr>
          </w:p>
        </w:tc>
        <w:tc>
          <w:tcPr>
            <w:tcW w:w="898" w:type="dxa"/>
            <w:shd w:val="clear" w:color="auto" w:fill="auto"/>
            <w:vAlign w:val="center"/>
          </w:tcPr>
          <w:p w:rsidR="00C45B3D" w:rsidRPr="00AB11A9" w:rsidRDefault="00C45B3D" w:rsidP="00D27B02">
            <w:pPr>
              <w:spacing w:line="360" w:lineRule="auto"/>
              <w:jc w:val="center"/>
              <w:rPr>
                <w:rFonts w:ascii="宋体" w:hAnsi="宋体" w:cs="Times New Roman"/>
                <w:sz w:val="24"/>
                <w:szCs w:val="24"/>
              </w:rPr>
            </w:pPr>
          </w:p>
        </w:tc>
      </w:tr>
      <w:tr w:rsidR="00C45B3D" w:rsidRPr="00AB11A9" w:rsidTr="00D27B02">
        <w:trPr>
          <w:trHeight w:val="624"/>
        </w:trPr>
        <w:tc>
          <w:tcPr>
            <w:tcW w:w="794" w:type="dxa"/>
            <w:tcBorders>
              <w:right w:val="single" w:sz="4" w:space="0" w:color="auto"/>
            </w:tcBorders>
            <w:vAlign w:val="center"/>
          </w:tcPr>
          <w:p w:rsidR="00C45B3D" w:rsidRPr="00AB11A9" w:rsidRDefault="00C45B3D" w:rsidP="00D27B02">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C45B3D" w:rsidRPr="00AB11A9" w:rsidRDefault="00C45B3D" w:rsidP="00D27B02">
            <w:pPr>
              <w:spacing w:line="360" w:lineRule="auto"/>
              <w:rPr>
                <w:rFonts w:ascii="宋体" w:hAnsi="宋体" w:cs="Times New Roman"/>
                <w:sz w:val="24"/>
                <w:szCs w:val="24"/>
              </w:rPr>
            </w:pPr>
          </w:p>
        </w:tc>
        <w:tc>
          <w:tcPr>
            <w:tcW w:w="1754" w:type="dxa"/>
            <w:vAlign w:val="center"/>
          </w:tcPr>
          <w:p w:rsidR="00C45B3D" w:rsidRPr="00AB11A9" w:rsidRDefault="00C45B3D" w:rsidP="00D27B02">
            <w:pPr>
              <w:spacing w:line="360" w:lineRule="auto"/>
              <w:jc w:val="center"/>
              <w:rPr>
                <w:rFonts w:ascii="宋体" w:hAnsi="宋体" w:cs="Times New Roman"/>
                <w:sz w:val="24"/>
                <w:szCs w:val="24"/>
              </w:rPr>
            </w:pPr>
          </w:p>
        </w:tc>
        <w:tc>
          <w:tcPr>
            <w:tcW w:w="1372" w:type="dxa"/>
            <w:vAlign w:val="center"/>
          </w:tcPr>
          <w:p w:rsidR="00C45B3D" w:rsidRPr="00AB11A9" w:rsidRDefault="00C45B3D" w:rsidP="00D27B02">
            <w:pPr>
              <w:spacing w:line="360" w:lineRule="auto"/>
              <w:jc w:val="center"/>
              <w:rPr>
                <w:rFonts w:ascii="宋体" w:hAnsi="宋体" w:cs="Times New Roman"/>
                <w:sz w:val="24"/>
                <w:szCs w:val="24"/>
              </w:rPr>
            </w:pPr>
          </w:p>
        </w:tc>
        <w:tc>
          <w:tcPr>
            <w:tcW w:w="1372" w:type="dxa"/>
            <w:vAlign w:val="center"/>
          </w:tcPr>
          <w:p w:rsidR="00C45B3D" w:rsidRPr="00AB11A9" w:rsidRDefault="00C45B3D" w:rsidP="00D27B02">
            <w:pPr>
              <w:spacing w:line="360" w:lineRule="auto"/>
              <w:jc w:val="center"/>
              <w:rPr>
                <w:rFonts w:ascii="宋体" w:hAnsi="宋体" w:cs="Times New Roman"/>
                <w:sz w:val="24"/>
                <w:szCs w:val="24"/>
              </w:rPr>
            </w:pPr>
          </w:p>
        </w:tc>
        <w:tc>
          <w:tcPr>
            <w:tcW w:w="1224" w:type="dxa"/>
            <w:shd w:val="clear" w:color="auto" w:fill="auto"/>
            <w:vAlign w:val="center"/>
          </w:tcPr>
          <w:p w:rsidR="00C45B3D" w:rsidRPr="00AB11A9" w:rsidRDefault="00C45B3D" w:rsidP="00D27B02">
            <w:pPr>
              <w:spacing w:line="360" w:lineRule="auto"/>
              <w:jc w:val="center"/>
              <w:rPr>
                <w:rFonts w:ascii="宋体" w:hAnsi="宋体" w:cs="Times New Roman"/>
                <w:sz w:val="24"/>
                <w:szCs w:val="24"/>
              </w:rPr>
            </w:pPr>
          </w:p>
        </w:tc>
        <w:tc>
          <w:tcPr>
            <w:tcW w:w="898" w:type="dxa"/>
            <w:shd w:val="clear" w:color="auto" w:fill="auto"/>
            <w:vAlign w:val="center"/>
          </w:tcPr>
          <w:p w:rsidR="00C45B3D" w:rsidRPr="00AB11A9" w:rsidRDefault="00C45B3D" w:rsidP="00D27B02">
            <w:pPr>
              <w:spacing w:line="360" w:lineRule="auto"/>
              <w:jc w:val="center"/>
              <w:rPr>
                <w:rFonts w:ascii="宋体" w:hAnsi="宋体" w:cs="Times New Roman"/>
                <w:sz w:val="24"/>
                <w:szCs w:val="24"/>
              </w:rPr>
            </w:pPr>
          </w:p>
        </w:tc>
      </w:tr>
      <w:tr w:rsidR="00C45B3D" w:rsidRPr="00AB11A9" w:rsidTr="00D27B02">
        <w:trPr>
          <w:trHeight w:val="624"/>
        </w:trPr>
        <w:tc>
          <w:tcPr>
            <w:tcW w:w="794" w:type="dxa"/>
            <w:tcBorders>
              <w:right w:val="single" w:sz="4" w:space="0" w:color="auto"/>
            </w:tcBorders>
            <w:vAlign w:val="center"/>
          </w:tcPr>
          <w:p w:rsidR="00C45B3D" w:rsidRPr="00AB11A9" w:rsidRDefault="00C45B3D" w:rsidP="00D27B02">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C45B3D" w:rsidRPr="00AB11A9" w:rsidRDefault="00C45B3D" w:rsidP="00D27B02">
            <w:pPr>
              <w:spacing w:line="360" w:lineRule="auto"/>
              <w:rPr>
                <w:rFonts w:ascii="宋体" w:hAnsi="宋体" w:cs="Times New Roman"/>
                <w:sz w:val="24"/>
                <w:szCs w:val="24"/>
              </w:rPr>
            </w:pPr>
          </w:p>
        </w:tc>
        <w:tc>
          <w:tcPr>
            <w:tcW w:w="1754" w:type="dxa"/>
            <w:vAlign w:val="center"/>
          </w:tcPr>
          <w:p w:rsidR="00C45B3D" w:rsidRPr="00AB11A9" w:rsidRDefault="00C45B3D" w:rsidP="00D27B02">
            <w:pPr>
              <w:spacing w:line="360" w:lineRule="auto"/>
              <w:jc w:val="center"/>
              <w:rPr>
                <w:rFonts w:ascii="宋体" w:hAnsi="宋体" w:cs="Times New Roman"/>
                <w:sz w:val="24"/>
                <w:szCs w:val="24"/>
              </w:rPr>
            </w:pPr>
          </w:p>
        </w:tc>
        <w:tc>
          <w:tcPr>
            <w:tcW w:w="1372" w:type="dxa"/>
            <w:vAlign w:val="center"/>
          </w:tcPr>
          <w:p w:rsidR="00C45B3D" w:rsidRPr="00AB11A9" w:rsidRDefault="00C45B3D" w:rsidP="00D27B02">
            <w:pPr>
              <w:spacing w:line="360" w:lineRule="auto"/>
              <w:jc w:val="center"/>
              <w:rPr>
                <w:rFonts w:ascii="宋体" w:hAnsi="宋体" w:cs="Times New Roman"/>
                <w:sz w:val="24"/>
                <w:szCs w:val="24"/>
              </w:rPr>
            </w:pPr>
          </w:p>
        </w:tc>
        <w:tc>
          <w:tcPr>
            <w:tcW w:w="1372" w:type="dxa"/>
            <w:vAlign w:val="center"/>
          </w:tcPr>
          <w:p w:rsidR="00C45B3D" w:rsidRPr="00AB11A9" w:rsidRDefault="00C45B3D" w:rsidP="00D27B02">
            <w:pPr>
              <w:spacing w:line="360" w:lineRule="auto"/>
              <w:jc w:val="center"/>
              <w:rPr>
                <w:rFonts w:ascii="宋体" w:hAnsi="宋体" w:cs="Times New Roman"/>
                <w:sz w:val="24"/>
                <w:szCs w:val="24"/>
              </w:rPr>
            </w:pPr>
          </w:p>
        </w:tc>
        <w:tc>
          <w:tcPr>
            <w:tcW w:w="1224" w:type="dxa"/>
            <w:shd w:val="clear" w:color="auto" w:fill="auto"/>
            <w:vAlign w:val="center"/>
          </w:tcPr>
          <w:p w:rsidR="00C45B3D" w:rsidRPr="00AB11A9" w:rsidRDefault="00C45B3D" w:rsidP="00D27B02">
            <w:pPr>
              <w:spacing w:line="360" w:lineRule="auto"/>
              <w:jc w:val="center"/>
              <w:rPr>
                <w:rFonts w:ascii="宋体" w:hAnsi="宋体" w:cs="Times New Roman"/>
                <w:sz w:val="24"/>
                <w:szCs w:val="24"/>
              </w:rPr>
            </w:pPr>
          </w:p>
        </w:tc>
        <w:tc>
          <w:tcPr>
            <w:tcW w:w="898" w:type="dxa"/>
            <w:shd w:val="clear" w:color="auto" w:fill="auto"/>
            <w:vAlign w:val="center"/>
          </w:tcPr>
          <w:p w:rsidR="00C45B3D" w:rsidRPr="00AB11A9" w:rsidRDefault="00C45B3D" w:rsidP="00D27B02">
            <w:pPr>
              <w:spacing w:line="360" w:lineRule="auto"/>
              <w:jc w:val="center"/>
              <w:rPr>
                <w:rFonts w:ascii="宋体" w:hAnsi="宋体" w:cs="Times New Roman"/>
                <w:sz w:val="24"/>
                <w:szCs w:val="24"/>
              </w:rPr>
            </w:pPr>
          </w:p>
        </w:tc>
      </w:tr>
      <w:tr w:rsidR="00C45B3D" w:rsidRPr="00AB11A9" w:rsidTr="00D27B02">
        <w:trPr>
          <w:trHeight w:val="624"/>
        </w:trPr>
        <w:tc>
          <w:tcPr>
            <w:tcW w:w="794" w:type="dxa"/>
            <w:tcBorders>
              <w:right w:val="single" w:sz="4" w:space="0" w:color="auto"/>
            </w:tcBorders>
            <w:vAlign w:val="center"/>
          </w:tcPr>
          <w:p w:rsidR="00C45B3D" w:rsidRPr="00AB11A9" w:rsidRDefault="00C45B3D" w:rsidP="00D27B02">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C45B3D" w:rsidRPr="00AB11A9" w:rsidRDefault="00C45B3D" w:rsidP="00D27B02">
            <w:pPr>
              <w:spacing w:line="360" w:lineRule="auto"/>
              <w:rPr>
                <w:rFonts w:ascii="宋体" w:hAnsi="宋体" w:cs="Times New Roman"/>
                <w:sz w:val="24"/>
                <w:szCs w:val="24"/>
              </w:rPr>
            </w:pPr>
          </w:p>
        </w:tc>
        <w:tc>
          <w:tcPr>
            <w:tcW w:w="1754" w:type="dxa"/>
            <w:vAlign w:val="center"/>
          </w:tcPr>
          <w:p w:rsidR="00C45B3D" w:rsidRPr="00AB11A9" w:rsidRDefault="00C45B3D" w:rsidP="00D27B02">
            <w:pPr>
              <w:spacing w:line="360" w:lineRule="auto"/>
              <w:jc w:val="center"/>
              <w:rPr>
                <w:rFonts w:ascii="宋体" w:hAnsi="宋体" w:cs="Times New Roman"/>
                <w:sz w:val="24"/>
                <w:szCs w:val="24"/>
              </w:rPr>
            </w:pPr>
          </w:p>
        </w:tc>
        <w:tc>
          <w:tcPr>
            <w:tcW w:w="1372" w:type="dxa"/>
            <w:vAlign w:val="center"/>
          </w:tcPr>
          <w:p w:rsidR="00C45B3D" w:rsidRPr="00AB11A9" w:rsidRDefault="00C45B3D" w:rsidP="00D27B02">
            <w:pPr>
              <w:spacing w:line="360" w:lineRule="auto"/>
              <w:jc w:val="center"/>
              <w:rPr>
                <w:rFonts w:ascii="宋体" w:hAnsi="宋体" w:cs="Times New Roman"/>
                <w:sz w:val="24"/>
                <w:szCs w:val="24"/>
              </w:rPr>
            </w:pPr>
          </w:p>
        </w:tc>
        <w:tc>
          <w:tcPr>
            <w:tcW w:w="1372" w:type="dxa"/>
            <w:vAlign w:val="center"/>
          </w:tcPr>
          <w:p w:rsidR="00C45B3D" w:rsidRPr="00AB11A9" w:rsidRDefault="00C45B3D" w:rsidP="00D27B02">
            <w:pPr>
              <w:spacing w:line="360" w:lineRule="auto"/>
              <w:jc w:val="center"/>
              <w:rPr>
                <w:rFonts w:ascii="宋体" w:hAnsi="宋体" w:cs="Times New Roman"/>
                <w:sz w:val="24"/>
                <w:szCs w:val="24"/>
              </w:rPr>
            </w:pPr>
          </w:p>
        </w:tc>
        <w:tc>
          <w:tcPr>
            <w:tcW w:w="1224" w:type="dxa"/>
            <w:shd w:val="clear" w:color="auto" w:fill="auto"/>
            <w:vAlign w:val="center"/>
          </w:tcPr>
          <w:p w:rsidR="00C45B3D" w:rsidRPr="00AB11A9" w:rsidRDefault="00C45B3D" w:rsidP="00D27B02">
            <w:pPr>
              <w:spacing w:line="360" w:lineRule="auto"/>
              <w:jc w:val="center"/>
              <w:rPr>
                <w:rFonts w:ascii="宋体" w:hAnsi="宋体" w:cs="Times New Roman"/>
                <w:sz w:val="24"/>
                <w:szCs w:val="24"/>
              </w:rPr>
            </w:pPr>
          </w:p>
        </w:tc>
        <w:tc>
          <w:tcPr>
            <w:tcW w:w="898" w:type="dxa"/>
            <w:shd w:val="clear" w:color="auto" w:fill="auto"/>
            <w:vAlign w:val="center"/>
          </w:tcPr>
          <w:p w:rsidR="00C45B3D" w:rsidRPr="00AB11A9" w:rsidRDefault="00C45B3D" w:rsidP="00D27B02">
            <w:pPr>
              <w:spacing w:line="360" w:lineRule="auto"/>
              <w:jc w:val="center"/>
              <w:rPr>
                <w:rFonts w:ascii="宋体" w:hAnsi="宋体" w:cs="Times New Roman"/>
                <w:sz w:val="24"/>
                <w:szCs w:val="24"/>
              </w:rPr>
            </w:pPr>
          </w:p>
        </w:tc>
      </w:tr>
      <w:tr w:rsidR="00C45B3D" w:rsidRPr="00AB11A9" w:rsidTr="00D27B02">
        <w:trPr>
          <w:trHeight w:val="624"/>
        </w:trPr>
        <w:tc>
          <w:tcPr>
            <w:tcW w:w="794" w:type="dxa"/>
            <w:tcBorders>
              <w:right w:val="single" w:sz="4" w:space="0" w:color="auto"/>
            </w:tcBorders>
            <w:vAlign w:val="center"/>
          </w:tcPr>
          <w:p w:rsidR="00C45B3D" w:rsidRPr="00AB11A9" w:rsidRDefault="00C45B3D" w:rsidP="00D27B02">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C45B3D" w:rsidRPr="00AB11A9" w:rsidRDefault="00C45B3D" w:rsidP="00D27B02">
            <w:pPr>
              <w:spacing w:line="360" w:lineRule="auto"/>
              <w:rPr>
                <w:rFonts w:ascii="宋体" w:hAnsi="宋体" w:cs="Times New Roman"/>
                <w:sz w:val="24"/>
                <w:szCs w:val="24"/>
              </w:rPr>
            </w:pPr>
          </w:p>
        </w:tc>
        <w:tc>
          <w:tcPr>
            <w:tcW w:w="1754" w:type="dxa"/>
            <w:vAlign w:val="center"/>
          </w:tcPr>
          <w:p w:rsidR="00C45B3D" w:rsidRPr="00AB11A9" w:rsidRDefault="00C45B3D" w:rsidP="00D27B02">
            <w:pPr>
              <w:spacing w:line="360" w:lineRule="auto"/>
              <w:jc w:val="center"/>
              <w:rPr>
                <w:rFonts w:ascii="宋体" w:hAnsi="宋体" w:cs="Times New Roman"/>
                <w:sz w:val="24"/>
                <w:szCs w:val="24"/>
              </w:rPr>
            </w:pPr>
          </w:p>
        </w:tc>
        <w:tc>
          <w:tcPr>
            <w:tcW w:w="1372" w:type="dxa"/>
            <w:vAlign w:val="center"/>
          </w:tcPr>
          <w:p w:rsidR="00C45B3D" w:rsidRPr="00AB11A9" w:rsidRDefault="00C45B3D" w:rsidP="00D27B02">
            <w:pPr>
              <w:spacing w:line="360" w:lineRule="auto"/>
              <w:jc w:val="center"/>
              <w:rPr>
                <w:rFonts w:ascii="宋体" w:hAnsi="宋体" w:cs="Times New Roman"/>
                <w:sz w:val="24"/>
                <w:szCs w:val="24"/>
              </w:rPr>
            </w:pPr>
          </w:p>
        </w:tc>
        <w:tc>
          <w:tcPr>
            <w:tcW w:w="1372" w:type="dxa"/>
            <w:vAlign w:val="center"/>
          </w:tcPr>
          <w:p w:rsidR="00C45B3D" w:rsidRPr="00AB11A9" w:rsidRDefault="00C45B3D" w:rsidP="00D27B02">
            <w:pPr>
              <w:spacing w:line="360" w:lineRule="auto"/>
              <w:jc w:val="center"/>
              <w:rPr>
                <w:rFonts w:ascii="宋体" w:hAnsi="宋体" w:cs="Times New Roman"/>
                <w:sz w:val="24"/>
                <w:szCs w:val="24"/>
              </w:rPr>
            </w:pPr>
          </w:p>
        </w:tc>
        <w:tc>
          <w:tcPr>
            <w:tcW w:w="1224" w:type="dxa"/>
            <w:shd w:val="clear" w:color="auto" w:fill="auto"/>
            <w:vAlign w:val="center"/>
          </w:tcPr>
          <w:p w:rsidR="00C45B3D" w:rsidRPr="00AB11A9" w:rsidRDefault="00C45B3D" w:rsidP="00D27B02">
            <w:pPr>
              <w:spacing w:line="360" w:lineRule="auto"/>
              <w:jc w:val="center"/>
              <w:rPr>
                <w:rFonts w:ascii="宋体" w:hAnsi="宋体" w:cs="Times New Roman"/>
                <w:sz w:val="24"/>
                <w:szCs w:val="24"/>
              </w:rPr>
            </w:pPr>
          </w:p>
        </w:tc>
        <w:tc>
          <w:tcPr>
            <w:tcW w:w="898" w:type="dxa"/>
            <w:shd w:val="clear" w:color="auto" w:fill="auto"/>
            <w:vAlign w:val="center"/>
          </w:tcPr>
          <w:p w:rsidR="00C45B3D" w:rsidRPr="00AB11A9" w:rsidRDefault="00C45B3D" w:rsidP="00D27B02">
            <w:pPr>
              <w:spacing w:line="360" w:lineRule="auto"/>
              <w:jc w:val="center"/>
              <w:rPr>
                <w:rFonts w:ascii="宋体" w:hAnsi="宋体" w:cs="Times New Roman"/>
                <w:sz w:val="24"/>
                <w:szCs w:val="24"/>
              </w:rPr>
            </w:pPr>
          </w:p>
        </w:tc>
      </w:tr>
      <w:tr w:rsidR="00C45B3D" w:rsidRPr="00AB11A9" w:rsidTr="00D27B02">
        <w:trPr>
          <w:trHeight w:val="624"/>
        </w:trPr>
        <w:tc>
          <w:tcPr>
            <w:tcW w:w="794" w:type="dxa"/>
            <w:tcBorders>
              <w:right w:val="single" w:sz="4" w:space="0" w:color="auto"/>
            </w:tcBorders>
            <w:vAlign w:val="center"/>
          </w:tcPr>
          <w:p w:rsidR="00C45B3D" w:rsidRPr="00AB11A9" w:rsidRDefault="00C45B3D" w:rsidP="00D27B02">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C45B3D" w:rsidRPr="00AB11A9" w:rsidRDefault="00C45B3D" w:rsidP="00D27B02">
            <w:pPr>
              <w:spacing w:line="360" w:lineRule="auto"/>
              <w:rPr>
                <w:rFonts w:ascii="宋体" w:hAnsi="宋体" w:cs="Times New Roman"/>
                <w:sz w:val="24"/>
                <w:szCs w:val="24"/>
              </w:rPr>
            </w:pPr>
          </w:p>
        </w:tc>
        <w:tc>
          <w:tcPr>
            <w:tcW w:w="1754" w:type="dxa"/>
            <w:vAlign w:val="center"/>
          </w:tcPr>
          <w:p w:rsidR="00C45B3D" w:rsidRPr="00AB11A9" w:rsidRDefault="00C45B3D" w:rsidP="00D27B02">
            <w:pPr>
              <w:spacing w:line="360" w:lineRule="auto"/>
              <w:jc w:val="center"/>
              <w:rPr>
                <w:rFonts w:ascii="宋体" w:hAnsi="宋体" w:cs="Times New Roman"/>
                <w:sz w:val="24"/>
                <w:szCs w:val="24"/>
              </w:rPr>
            </w:pPr>
          </w:p>
        </w:tc>
        <w:tc>
          <w:tcPr>
            <w:tcW w:w="1372" w:type="dxa"/>
            <w:vAlign w:val="center"/>
          </w:tcPr>
          <w:p w:rsidR="00C45B3D" w:rsidRPr="00AB11A9" w:rsidRDefault="00C45B3D" w:rsidP="00D27B02">
            <w:pPr>
              <w:spacing w:line="360" w:lineRule="auto"/>
              <w:jc w:val="center"/>
              <w:rPr>
                <w:rFonts w:ascii="宋体" w:hAnsi="宋体" w:cs="Times New Roman"/>
                <w:sz w:val="24"/>
                <w:szCs w:val="24"/>
              </w:rPr>
            </w:pPr>
          </w:p>
        </w:tc>
        <w:tc>
          <w:tcPr>
            <w:tcW w:w="1372" w:type="dxa"/>
            <w:vAlign w:val="center"/>
          </w:tcPr>
          <w:p w:rsidR="00C45B3D" w:rsidRPr="00AB11A9" w:rsidRDefault="00C45B3D" w:rsidP="00D27B02">
            <w:pPr>
              <w:spacing w:line="360" w:lineRule="auto"/>
              <w:jc w:val="center"/>
              <w:rPr>
                <w:rFonts w:ascii="宋体" w:hAnsi="宋体" w:cs="Times New Roman"/>
                <w:sz w:val="24"/>
                <w:szCs w:val="24"/>
              </w:rPr>
            </w:pPr>
          </w:p>
        </w:tc>
        <w:tc>
          <w:tcPr>
            <w:tcW w:w="1224" w:type="dxa"/>
            <w:shd w:val="clear" w:color="auto" w:fill="auto"/>
            <w:vAlign w:val="center"/>
          </w:tcPr>
          <w:p w:rsidR="00C45B3D" w:rsidRPr="00AB11A9" w:rsidRDefault="00C45B3D" w:rsidP="00D27B02">
            <w:pPr>
              <w:spacing w:line="360" w:lineRule="auto"/>
              <w:jc w:val="center"/>
              <w:rPr>
                <w:rFonts w:ascii="宋体" w:hAnsi="宋体" w:cs="Times New Roman"/>
                <w:sz w:val="24"/>
                <w:szCs w:val="24"/>
              </w:rPr>
            </w:pPr>
          </w:p>
        </w:tc>
        <w:tc>
          <w:tcPr>
            <w:tcW w:w="898" w:type="dxa"/>
            <w:shd w:val="clear" w:color="auto" w:fill="auto"/>
            <w:vAlign w:val="center"/>
          </w:tcPr>
          <w:p w:rsidR="00C45B3D" w:rsidRPr="00AB11A9" w:rsidRDefault="00C45B3D" w:rsidP="00D27B02">
            <w:pPr>
              <w:spacing w:line="360" w:lineRule="auto"/>
              <w:jc w:val="center"/>
              <w:rPr>
                <w:rFonts w:ascii="宋体" w:hAnsi="宋体" w:cs="Times New Roman"/>
                <w:sz w:val="24"/>
                <w:szCs w:val="24"/>
              </w:rPr>
            </w:pPr>
          </w:p>
        </w:tc>
      </w:tr>
    </w:tbl>
    <w:p w:rsidR="00C45B3D" w:rsidRPr="00AB11A9" w:rsidRDefault="00C45B3D" w:rsidP="00D27B02">
      <w:pPr>
        <w:spacing w:line="360" w:lineRule="auto"/>
        <w:rPr>
          <w:rFonts w:ascii="宋体" w:hAnsi="宋体" w:cs="Times New Roman"/>
          <w:sz w:val="24"/>
          <w:szCs w:val="24"/>
        </w:rPr>
      </w:pPr>
      <w:r w:rsidRPr="00AB11A9">
        <w:rPr>
          <w:rFonts w:ascii="宋体" w:hAnsi="宋体" w:cs="Times New Roman" w:hint="eastAsia"/>
          <w:sz w:val="24"/>
          <w:szCs w:val="24"/>
        </w:rPr>
        <w:t>说明：</w:t>
      </w:r>
    </w:p>
    <w:p w:rsidR="00C45B3D" w:rsidRPr="00AB11A9" w:rsidRDefault="00C45B3D" w:rsidP="00C45B3D">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C45B3D" w:rsidRPr="00AB11A9" w:rsidRDefault="00C45B3D" w:rsidP="00C45B3D">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C45B3D" w:rsidRPr="00AB11A9" w:rsidRDefault="00C45B3D" w:rsidP="00C45B3D">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C45B3D" w:rsidRPr="00AB11A9" w:rsidRDefault="00C45B3D" w:rsidP="00D27B02">
      <w:pPr>
        <w:spacing w:line="360" w:lineRule="auto"/>
        <w:ind w:left="2978"/>
        <w:rPr>
          <w:rFonts w:ascii="宋体" w:hAnsi="宋体" w:cs="Times New Roman"/>
          <w:sz w:val="24"/>
          <w:szCs w:val="24"/>
        </w:rPr>
      </w:pPr>
    </w:p>
    <w:p w:rsidR="00C45B3D" w:rsidRPr="00AB11A9" w:rsidRDefault="00C45B3D" w:rsidP="00D27B02">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C45B3D" w:rsidRPr="007B1461" w:rsidRDefault="00C45B3D" w:rsidP="00D27B02">
      <w:pPr>
        <w:pStyle w:val="3"/>
        <w:jc w:val="center"/>
        <w:rPr>
          <w:rFonts w:ascii="宋体" w:hAnsi="宋体"/>
          <w:kern w:val="0"/>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C45B3D" w:rsidRPr="00AB11A9" w:rsidRDefault="00C45B3D" w:rsidP="00D27B02">
      <w:pPr>
        <w:rPr>
          <w:rFonts w:ascii="宋体" w:hAnsi="宋体"/>
          <w:sz w:val="24"/>
        </w:rPr>
      </w:pPr>
    </w:p>
    <w:p w:rsidR="00C45B3D" w:rsidRPr="00AB11A9" w:rsidRDefault="00C45B3D" w:rsidP="00D27B02">
      <w:pPr>
        <w:spacing w:line="400" w:lineRule="exact"/>
        <w:rPr>
          <w:rFonts w:ascii="宋体" w:hAnsi="宋体"/>
          <w:szCs w:val="21"/>
        </w:rPr>
      </w:pPr>
      <w:r w:rsidRPr="00AB11A9">
        <w:rPr>
          <w:rFonts w:ascii="宋体" w:hAnsi="宋体" w:hint="eastAsia"/>
          <w:szCs w:val="21"/>
        </w:rPr>
        <w:t>主要内容应包括(根据项目实际情况适当调整内容)：</w:t>
      </w:r>
    </w:p>
    <w:p w:rsidR="00C45B3D" w:rsidRPr="00AB11A9" w:rsidRDefault="00C45B3D" w:rsidP="00D27B02">
      <w:pPr>
        <w:spacing w:line="400" w:lineRule="exact"/>
        <w:rPr>
          <w:rFonts w:ascii="宋体" w:hAnsi="宋体"/>
          <w:szCs w:val="21"/>
        </w:rPr>
      </w:pPr>
      <w:r w:rsidRPr="00AB11A9">
        <w:rPr>
          <w:rFonts w:ascii="宋体" w:hAnsi="宋体"/>
          <w:szCs w:val="21"/>
        </w:rPr>
        <w:t>1</w:t>
      </w:r>
      <w:r>
        <w:rPr>
          <w:rFonts w:ascii="宋体" w:hAnsi="宋体" w:hint="eastAsia"/>
          <w:szCs w:val="21"/>
        </w:rPr>
        <w:t>、免费质保期；保修期</w:t>
      </w:r>
    </w:p>
    <w:p w:rsidR="00C45B3D" w:rsidRPr="00AB11A9" w:rsidRDefault="00C45B3D" w:rsidP="00D27B02">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C45B3D" w:rsidRPr="00AB11A9" w:rsidRDefault="00C45B3D" w:rsidP="00D27B02">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C45B3D" w:rsidRPr="00AB11A9" w:rsidRDefault="00C45B3D" w:rsidP="00D27B02">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C45B3D" w:rsidRPr="00AB11A9" w:rsidRDefault="00C45B3D" w:rsidP="00D27B02">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C45B3D" w:rsidRDefault="00C45B3D">
      <w:pPr>
        <w:widowControl/>
        <w:jc w:val="left"/>
        <w:rPr>
          <w:rFonts w:ascii="宋体" w:hAnsi="宋体" w:cs="Times New Roman"/>
          <w:b/>
          <w:bCs/>
          <w:kern w:val="0"/>
          <w:sz w:val="32"/>
          <w:szCs w:val="32"/>
        </w:rPr>
      </w:pPr>
      <w:r>
        <w:rPr>
          <w:rFonts w:ascii="宋体" w:hAnsi="宋体"/>
          <w:kern w:val="0"/>
        </w:rPr>
        <w:br w:type="page"/>
      </w:r>
    </w:p>
    <w:p w:rsidR="00C45B3D" w:rsidRPr="00AB11A9" w:rsidRDefault="00C45B3D" w:rsidP="00D27B02">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C45B3D" w:rsidRPr="00AB11A9" w:rsidRDefault="00C45B3D" w:rsidP="00D27B02">
      <w:pPr>
        <w:spacing w:line="360" w:lineRule="auto"/>
        <w:rPr>
          <w:rFonts w:ascii="宋体" w:hAnsi="宋体"/>
          <w:sz w:val="24"/>
        </w:rPr>
      </w:pPr>
      <w:r w:rsidRPr="00AB11A9">
        <w:rPr>
          <w:rFonts w:ascii="宋体" w:hAnsi="宋体" w:hint="eastAsia"/>
          <w:sz w:val="24"/>
        </w:rPr>
        <w:t>深圳大学招投标管理中心：</w:t>
      </w:r>
    </w:p>
    <w:p w:rsidR="00C45B3D" w:rsidRPr="00AB11A9" w:rsidRDefault="00C45B3D" w:rsidP="00D27B02">
      <w:pPr>
        <w:spacing w:line="360" w:lineRule="auto"/>
        <w:ind w:firstLineChars="200" w:firstLine="480"/>
        <w:rPr>
          <w:rFonts w:ascii="宋体" w:hAnsi="宋体"/>
          <w:sz w:val="24"/>
        </w:rPr>
      </w:pPr>
    </w:p>
    <w:p w:rsidR="00C45B3D" w:rsidRPr="00AB11A9" w:rsidRDefault="00C45B3D" w:rsidP="00D27B02">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C45B3D" w:rsidRPr="00AB11A9" w:rsidRDefault="00C45B3D" w:rsidP="00D27B02">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C45B3D" w:rsidRPr="00AB11A9" w:rsidRDefault="00C45B3D" w:rsidP="00D27B02">
      <w:pPr>
        <w:spacing w:line="360" w:lineRule="auto"/>
        <w:rPr>
          <w:rFonts w:ascii="宋体" w:hAnsi="宋体"/>
          <w:sz w:val="24"/>
        </w:rPr>
      </w:pPr>
    </w:p>
    <w:p w:rsidR="00C45B3D" w:rsidRPr="00AB11A9" w:rsidRDefault="00C45B3D" w:rsidP="00D27B02">
      <w:pPr>
        <w:spacing w:line="360" w:lineRule="auto"/>
        <w:rPr>
          <w:rFonts w:ascii="宋体" w:hAnsi="宋体"/>
          <w:sz w:val="24"/>
        </w:rPr>
      </w:pPr>
    </w:p>
    <w:p w:rsidR="00C45B3D" w:rsidRPr="00AB11A9" w:rsidRDefault="00C45B3D" w:rsidP="00D27B02">
      <w:pPr>
        <w:spacing w:line="360" w:lineRule="auto"/>
        <w:rPr>
          <w:rFonts w:ascii="宋体" w:hAnsi="宋体"/>
          <w:sz w:val="24"/>
        </w:rPr>
      </w:pPr>
    </w:p>
    <w:p w:rsidR="00C45B3D" w:rsidRPr="00AB11A9" w:rsidRDefault="00C45B3D" w:rsidP="00D27B02">
      <w:pPr>
        <w:spacing w:line="360" w:lineRule="auto"/>
        <w:rPr>
          <w:rFonts w:ascii="宋体" w:hAnsi="宋体"/>
          <w:sz w:val="24"/>
        </w:rPr>
      </w:pPr>
    </w:p>
    <w:p w:rsidR="00C45B3D" w:rsidRPr="00AB11A9" w:rsidRDefault="00C45B3D" w:rsidP="00D27B02">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C45B3D" w:rsidRPr="00AB11A9" w:rsidRDefault="00C45B3D" w:rsidP="00D27B02">
      <w:pPr>
        <w:spacing w:line="360" w:lineRule="auto"/>
        <w:rPr>
          <w:rFonts w:ascii="宋体" w:hAnsi="宋体"/>
          <w:sz w:val="24"/>
        </w:rPr>
      </w:pPr>
    </w:p>
    <w:p w:rsidR="00C45B3D" w:rsidRPr="00AB11A9" w:rsidRDefault="00C45B3D" w:rsidP="00D27B02">
      <w:pPr>
        <w:spacing w:line="360" w:lineRule="auto"/>
        <w:rPr>
          <w:rFonts w:ascii="宋体" w:hAnsi="宋体"/>
          <w:sz w:val="24"/>
          <w:u w:val="single"/>
        </w:rPr>
      </w:pPr>
      <w:r w:rsidRPr="00AB11A9">
        <w:rPr>
          <w:rFonts w:ascii="宋体" w:hAnsi="宋体" w:hint="eastAsia"/>
          <w:sz w:val="24"/>
        </w:rPr>
        <w:t>投标代表签名：</w:t>
      </w:r>
    </w:p>
    <w:p w:rsidR="00C45B3D" w:rsidRPr="00AB11A9" w:rsidRDefault="00C45B3D" w:rsidP="00D27B02">
      <w:pPr>
        <w:pStyle w:val="ad"/>
        <w:spacing w:line="360" w:lineRule="auto"/>
        <w:rPr>
          <w:rFonts w:ascii="宋体" w:hAnsi="宋体"/>
          <w:bCs/>
          <w:sz w:val="24"/>
          <w:szCs w:val="24"/>
        </w:rPr>
      </w:pPr>
      <w:r w:rsidRPr="00AB11A9">
        <w:rPr>
          <w:rFonts w:ascii="宋体" w:hAnsi="宋体" w:hint="eastAsia"/>
          <w:bCs/>
          <w:sz w:val="24"/>
          <w:szCs w:val="24"/>
        </w:rPr>
        <w:t>日期：    年   月  日</w:t>
      </w:r>
    </w:p>
    <w:p w:rsidR="00C45B3D" w:rsidRPr="00AB11A9" w:rsidRDefault="00C45B3D" w:rsidP="00D27B02">
      <w:pPr>
        <w:pStyle w:val="10"/>
        <w:rPr>
          <w:rFonts w:ascii="宋体" w:hAnsi="宋体"/>
        </w:rPr>
      </w:pPr>
    </w:p>
    <w:p w:rsidR="00C45B3D" w:rsidRPr="00AB11A9" w:rsidRDefault="00C45B3D" w:rsidP="00D27B02">
      <w:pPr>
        <w:rPr>
          <w:rFonts w:ascii="宋体" w:hAnsi="宋体"/>
        </w:rPr>
      </w:pPr>
    </w:p>
    <w:p w:rsidR="00C45B3D" w:rsidRDefault="00C45B3D">
      <w:pPr>
        <w:widowControl/>
        <w:jc w:val="left"/>
        <w:rPr>
          <w:rFonts w:ascii="宋体" w:hAnsi="宋体" w:cs="Times New Roman"/>
          <w:b/>
          <w:bCs/>
          <w:kern w:val="0"/>
          <w:sz w:val="32"/>
          <w:szCs w:val="32"/>
        </w:rPr>
      </w:pPr>
      <w:r>
        <w:rPr>
          <w:rFonts w:ascii="宋体" w:hAnsi="宋体"/>
          <w:kern w:val="0"/>
        </w:rPr>
        <w:br w:type="page"/>
      </w:r>
    </w:p>
    <w:p w:rsidR="00C45B3D" w:rsidRPr="00AB11A9" w:rsidRDefault="00C45B3D" w:rsidP="00D27B02">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rPr>
        <w:t>无</w:t>
      </w:r>
      <w:r>
        <w:rPr>
          <w:rFonts w:ascii="宋体" w:hAnsi="宋体"/>
          <w:kern w:val="0"/>
        </w:rPr>
        <w:t>违法违规行为承诺函</w:t>
      </w:r>
      <w:bookmarkEnd w:id="37"/>
    </w:p>
    <w:p w:rsidR="00C45B3D" w:rsidRPr="00AB11A9" w:rsidRDefault="00C45B3D" w:rsidP="00D27B02">
      <w:pPr>
        <w:spacing w:line="360" w:lineRule="auto"/>
        <w:rPr>
          <w:rFonts w:ascii="宋体" w:hAnsi="宋体"/>
          <w:sz w:val="24"/>
        </w:rPr>
      </w:pPr>
      <w:r w:rsidRPr="00AB11A9">
        <w:rPr>
          <w:rFonts w:ascii="宋体" w:hAnsi="宋体" w:hint="eastAsia"/>
          <w:sz w:val="24"/>
        </w:rPr>
        <w:t>深圳大学招投标管理中心：</w:t>
      </w:r>
    </w:p>
    <w:p w:rsidR="00C45B3D" w:rsidRPr="00AB11A9" w:rsidRDefault="00C45B3D" w:rsidP="00D27B02">
      <w:pPr>
        <w:spacing w:line="360" w:lineRule="auto"/>
        <w:ind w:firstLineChars="200" w:firstLine="480"/>
        <w:rPr>
          <w:rFonts w:ascii="宋体" w:hAnsi="宋体"/>
          <w:sz w:val="24"/>
        </w:rPr>
      </w:pPr>
    </w:p>
    <w:p w:rsidR="00C45B3D" w:rsidRDefault="00C45B3D" w:rsidP="00D27B02">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rsidR="00C45B3D" w:rsidRDefault="00C45B3D" w:rsidP="00D27B02">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C45B3D" w:rsidRDefault="00C45B3D" w:rsidP="00D27B02">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C45B3D" w:rsidRPr="00922798" w:rsidRDefault="00C45B3D" w:rsidP="00D27B02">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C45B3D" w:rsidRPr="00AB11A9" w:rsidRDefault="00C45B3D" w:rsidP="00D27B02">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C45B3D" w:rsidRPr="00D53C8E" w:rsidRDefault="00C45B3D" w:rsidP="00D27B02">
      <w:pPr>
        <w:spacing w:line="360" w:lineRule="auto"/>
        <w:rPr>
          <w:rFonts w:ascii="宋体" w:hAnsi="宋体"/>
          <w:sz w:val="24"/>
        </w:rPr>
      </w:pPr>
    </w:p>
    <w:p w:rsidR="00C45B3D" w:rsidRPr="00AB11A9" w:rsidRDefault="00C45B3D" w:rsidP="00D27B02">
      <w:pPr>
        <w:spacing w:line="360" w:lineRule="auto"/>
        <w:rPr>
          <w:rFonts w:ascii="宋体" w:hAnsi="宋体"/>
          <w:sz w:val="24"/>
        </w:rPr>
      </w:pPr>
    </w:p>
    <w:p w:rsidR="00C45B3D" w:rsidRPr="00AB11A9" w:rsidRDefault="00C45B3D" w:rsidP="00D27B02">
      <w:pPr>
        <w:spacing w:line="360" w:lineRule="auto"/>
        <w:rPr>
          <w:rFonts w:ascii="宋体" w:hAnsi="宋体"/>
          <w:sz w:val="24"/>
        </w:rPr>
      </w:pPr>
      <w:r>
        <w:rPr>
          <w:rFonts w:ascii="宋体" w:hAnsi="宋体" w:hint="eastAsia"/>
          <w:sz w:val="24"/>
        </w:rPr>
        <w:t>特此声明</w:t>
      </w:r>
    </w:p>
    <w:p w:rsidR="00C45B3D" w:rsidRPr="00AB11A9" w:rsidRDefault="00C45B3D" w:rsidP="00D27B02">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C45B3D" w:rsidRPr="00AB11A9" w:rsidRDefault="00C45B3D" w:rsidP="00D27B02">
      <w:pPr>
        <w:spacing w:line="360" w:lineRule="auto"/>
        <w:rPr>
          <w:rFonts w:ascii="宋体" w:hAnsi="宋体"/>
          <w:sz w:val="24"/>
        </w:rPr>
      </w:pPr>
    </w:p>
    <w:p w:rsidR="00C45B3D" w:rsidRPr="00AB11A9" w:rsidRDefault="00C45B3D" w:rsidP="00D27B02">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rsidR="00C45B3D" w:rsidRDefault="00C45B3D" w:rsidP="00D27B02">
      <w:pPr>
        <w:pStyle w:val="ad"/>
        <w:spacing w:line="360" w:lineRule="auto"/>
        <w:rPr>
          <w:rFonts w:ascii="宋体" w:hAnsi="宋体"/>
          <w:bCs/>
          <w:sz w:val="24"/>
          <w:szCs w:val="24"/>
        </w:rPr>
      </w:pPr>
      <w:r w:rsidRPr="00AB11A9">
        <w:rPr>
          <w:rFonts w:ascii="宋体" w:hAnsi="宋体" w:hint="eastAsia"/>
          <w:bCs/>
          <w:sz w:val="24"/>
          <w:szCs w:val="24"/>
        </w:rPr>
        <w:t>日期：    年   月  日</w:t>
      </w:r>
    </w:p>
    <w:p w:rsidR="00C45B3D" w:rsidRDefault="00C45B3D">
      <w:pPr>
        <w:widowControl/>
        <w:jc w:val="left"/>
      </w:pPr>
      <w:r>
        <w:br w:type="page"/>
      </w:r>
    </w:p>
    <w:p w:rsidR="00C45B3D" w:rsidRPr="00922798" w:rsidRDefault="00C45B3D" w:rsidP="00D27B02">
      <w:pPr>
        <w:pStyle w:val="10"/>
      </w:pPr>
    </w:p>
    <w:p w:rsidR="00C45B3D" w:rsidRPr="00AB11A9" w:rsidRDefault="00C45B3D" w:rsidP="00D27B02">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C45B3D" w:rsidRPr="00AB11A9" w:rsidRDefault="00C45B3D" w:rsidP="00D27B02">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C45B3D" w:rsidRPr="00AB11A9" w:rsidRDefault="00C45B3D" w:rsidP="00D27B02">
      <w:pPr>
        <w:spacing w:line="360" w:lineRule="auto"/>
        <w:jc w:val="left"/>
        <w:rPr>
          <w:rFonts w:ascii="宋体" w:hAnsi="宋体"/>
          <w:sz w:val="24"/>
        </w:rPr>
      </w:pPr>
    </w:p>
    <w:p w:rsidR="00C45B3D" w:rsidRPr="00AB11A9" w:rsidRDefault="00C45B3D" w:rsidP="00D27B02">
      <w:pPr>
        <w:jc w:val="center"/>
        <w:rPr>
          <w:rFonts w:ascii="宋体" w:hAnsi="宋体"/>
          <w:sz w:val="24"/>
        </w:rPr>
      </w:pPr>
      <w:r w:rsidRPr="00AB11A9">
        <w:rPr>
          <w:rFonts w:ascii="宋体" w:hAnsi="宋体" w:hint="eastAsia"/>
          <w:sz w:val="24"/>
        </w:rPr>
        <w:t>诚信良好的承诺函</w:t>
      </w:r>
    </w:p>
    <w:p w:rsidR="00C45B3D" w:rsidRPr="00AB11A9" w:rsidRDefault="00C45B3D" w:rsidP="00D27B02">
      <w:pPr>
        <w:spacing w:line="360" w:lineRule="auto"/>
        <w:rPr>
          <w:rFonts w:ascii="宋体" w:hAnsi="宋体"/>
          <w:sz w:val="24"/>
        </w:rPr>
      </w:pPr>
      <w:r w:rsidRPr="00AB11A9">
        <w:rPr>
          <w:rFonts w:ascii="宋体" w:hAnsi="宋体" w:hint="eastAsia"/>
          <w:sz w:val="24"/>
        </w:rPr>
        <w:t>深圳大学招投标管理中心：</w:t>
      </w:r>
    </w:p>
    <w:p w:rsidR="00C45B3D" w:rsidRPr="00AB11A9" w:rsidRDefault="00C45B3D" w:rsidP="00D27B02">
      <w:pPr>
        <w:spacing w:line="360" w:lineRule="auto"/>
        <w:ind w:firstLineChars="200" w:firstLine="480"/>
        <w:rPr>
          <w:rFonts w:ascii="宋体" w:hAnsi="宋体"/>
          <w:sz w:val="24"/>
        </w:rPr>
      </w:pPr>
    </w:p>
    <w:p w:rsidR="00C45B3D" w:rsidRPr="00AB11A9" w:rsidRDefault="00C45B3D" w:rsidP="00D27B02">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C45B3D" w:rsidRPr="00AB11A9" w:rsidRDefault="00C45B3D" w:rsidP="00D27B02">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C45B3D" w:rsidRPr="00AB11A9" w:rsidRDefault="00C45B3D" w:rsidP="00D27B02">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C45B3D" w:rsidRPr="00AB11A9" w:rsidRDefault="00C45B3D" w:rsidP="00D27B02">
      <w:pPr>
        <w:pStyle w:val="USE10"/>
        <w:tabs>
          <w:tab w:val="left" w:pos="567"/>
        </w:tabs>
        <w:spacing w:line="360" w:lineRule="auto"/>
        <w:ind w:left="420"/>
        <w:rPr>
          <w:b w:val="0"/>
          <w:szCs w:val="24"/>
        </w:rPr>
      </w:pPr>
      <w:r w:rsidRPr="00AB11A9">
        <w:rPr>
          <w:rFonts w:hint="eastAsia"/>
          <w:b w:val="0"/>
          <w:szCs w:val="24"/>
        </w:rPr>
        <w:t>（三）隐瞒真实情况，提供虚假资料的；</w:t>
      </w:r>
    </w:p>
    <w:p w:rsidR="00C45B3D" w:rsidRPr="00AB11A9" w:rsidRDefault="00C45B3D" w:rsidP="00D27B02">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C45B3D" w:rsidRPr="00AB11A9" w:rsidRDefault="00C45B3D" w:rsidP="00D27B02">
      <w:pPr>
        <w:pStyle w:val="USE10"/>
        <w:tabs>
          <w:tab w:val="left" w:pos="567"/>
        </w:tabs>
        <w:spacing w:line="360" w:lineRule="auto"/>
        <w:ind w:left="420"/>
        <w:rPr>
          <w:b w:val="0"/>
          <w:szCs w:val="24"/>
        </w:rPr>
      </w:pPr>
      <w:r w:rsidRPr="00AB11A9">
        <w:rPr>
          <w:rFonts w:hint="eastAsia"/>
          <w:b w:val="0"/>
          <w:szCs w:val="24"/>
        </w:rPr>
        <w:t>（五）与其他采购参加人串通投标的；</w:t>
      </w:r>
    </w:p>
    <w:p w:rsidR="00C45B3D" w:rsidRPr="00AB11A9" w:rsidRDefault="00C45B3D" w:rsidP="00D27B02">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C45B3D" w:rsidRPr="00AB11A9" w:rsidRDefault="00C45B3D" w:rsidP="00D27B02">
      <w:pPr>
        <w:pStyle w:val="USE10"/>
        <w:tabs>
          <w:tab w:val="left" w:pos="567"/>
        </w:tabs>
        <w:spacing w:line="360" w:lineRule="auto"/>
        <w:ind w:left="420"/>
        <w:rPr>
          <w:b w:val="0"/>
          <w:szCs w:val="24"/>
        </w:rPr>
      </w:pPr>
      <w:r w:rsidRPr="00AB11A9">
        <w:rPr>
          <w:rFonts w:hint="eastAsia"/>
          <w:b w:val="0"/>
          <w:szCs w:val="24"/>
        </w:rPr>
        <w:t xml:space="preserve">（七）恶意投诉的； </w:t>
      </w:r>
    </w:p>
    <w:p w:rsidR="00C45B3D" w:rsidRPr="00AB11A9" w:rsidRDefault="00C45B3D" w:rsidP="00D27B02">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C45B3D" w:rsidRPr="00AB11A9" w:rsidRDefault="00C45B3D" w:rsidP="00D27B02">
      <w:pPr>
        <w:pStyle w:val="USE10"/>
        <w:tabs>
          <w:tab w:val="left" w:pos="567"/>
        </w:tabs>
        <w:spacing w:line="360" w:lineRule="auto"/>
        <w:ind w:left="420"/>
        <w:rPr>
          <w:b w:val="0"/>
          <w:szCs w:val="24"/>
        </w:rPr>
      </w:pPr>
      <w:r w:rsidRPr="00AB11A9">
        <w:rPr>
          <w:rFonts w:hint="eastAsia"/>
          <w:b w:val="0"/>
          <w:szCs w:val="24"/>
        </w:rPr>
        <w:t>（九）阻碍、抗拒主管部门监督检查的；</w:t>
      </w:r>
    </w:p>
    <w:p w:rsidR="00C45B3D" w:rsidRPr="00AB11A9" w:rsidRDefault="00C45B3D" w:rsidP="00D27B02">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C45B3D" w:rsidRPr="00AB11A9" w:rsidRDefault="00C45B3D" w:rsidP="00D27B02">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C45B3D" w:rsidRPr="00AB11A9" w:rsidRDefault="00C45B3D" w:rsidP="00D27B02">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C45B3D" w:rsidRPr="00AB11A9" w:rsidRDefault="00C45B3D" w:rsidP="00D27B02">
      <w:pPr>
        <w:spacing w:line="360" w:lineRule="auto"/>
        <w:ind w:firstLineChars="200" w:firstLine="480"/>
        <w:rPr>
          <w:rFonts w:ascii="宋体" w:hAnsi="宋体"/>
          <w:sz w:val="24"/>
        </w:rPr>
      </w:pPr>
      <w:r w:rsidRPr="00AB11A9">
        <w:rPr>
          <w:rFonts w:ascii="宋体" w:hAnsi="宋体" w:hint="eastAsia"/>
          <w:sz w:val="24"/>
        </w:rPr>
        <w:t>特此承诺。</w:t>
      </w:r>
    </w:p>
    <w:p w:rsidR="00C45B3D" w:rsidRPr="00AB11A9" w:rsidRDefault="00C45B3D" w:rsidP="00D27B02">
      <w:pPr>
        <w:spacing w:line="360" w:lineRule="auto"/>
        <w:rPr>
          <w:rFonts w:ascii="宋体" w:hAnsi="宋体"/>
          <w:sz w:val="24"/>
        </w:rPr>
      </w:pPr>
    </w:p>
    <w:p w:rsidR="00C45B3D" w:rsidRPr="00AB11A9" w:rsidRDefault="00C45B3D" w:rsidP="00D27B02">
      <w:pPr>
        <w:spacing w:line="360" w:lineRule="auto"/>
        <w:rPr>
          <w:rFonts w:ascii="宋体" w:hAnsi="宋体"/>
          <w:sz w:val="24"/>
        </w:rPr>
      </w:pPr>
      <w:r w:rsidRPr="00AB11A9">
        <w:rPr>
          <w:rFonts w:ascii="宋体" w:hAnsi="宋体" w:hint="eastAsia"/>
          <w:sz w:val="24"/>
        </w:rPr>
        <w:t>投标人名称：</w:t>
      </w:r>
      <w:r w:rsidRPr="00B1789F">
        <w:rPr>
          <w:rFonts w:ascii="宋体" w:hAnsi="宋体" w:hint="eastAsia"/>
          <w:b/>
          <w:color w:val="FF0000"/>
          <w:sz w:val="24"/>
        </w:rPr>
        <w:t>（加盖公章）</w:t>
      </w:r>
    </w:p>
    <w:p w:rsidR="00C45B3D" w:rsidRPr="00AB11A9" w:rsidRDefault="00C45B3D" w:rsidP="00D27B02">
      <w:pPr>
        <w:spacing w:line="360" w:lineRule="auto"/>
        <w:rPr>
          <w:rFonts w:ascii="宋体" w:hAnsi="宋体"/>
          <w:sz w:val="24"/>
        </w:rPr>
      </w:pPr>
    </w:p>
    <w:p w:rsidR="00C45B3D" w:rsidRPr="00AB11A9" w:rsidRDefault="00C45B3D" w:rsidP="00D27B02">
      <w:pPr>
        <w:spacing w:line="360" w:lineRule="auto"/>
        <w:rPr>
          <w:rFonts w:ascii="宋体" w:hAnsi="宋体"/>
          <w:sz w:val="24"/>
          <w:u w:val="single"/>
        </w:rPr>
      </w:pPr>
      <w:r w:rsidRPr="00AB11A9">
        <w:rPr>
          <w:rFonts w:ascii="宋体" w:hAnsi="宋体" w:hint="eastAsia"/>
          <w:sz w:val="24"/>
        </w:rPr>
        <w:t>投标代表签名：</w:t>
      </w:r>
    </w:p>
    <w:p w:rsidR="00C45B3D" w:rsidRPr="00AB11A9" w:rsidRDefault="00C45B3D" w:rsidP="00D27B02">
      <w:pPr>
        <w:pStyle w:val="ad"/>
        <w:spacing w:line="360" w:lineRule="auto"/>
        <w:rPr>
          <w:rFonts w:ascii="宋体" w:hAnsi="宋体"/>
          <w:bCs/>
          <w:sz w:val="24"/>
          <w:szCs w:val="24"/>
        </w:rPr>
      </w:pPr>
      <w:r w:rsidRPr="00AB11A9">
        <w:rPr>
          <w:rFonts w:ascii="宋体" w:hAnsi="宋体" w:hint="eastAsia"/>
          <w:bCs/>
          <w:sz w:val="24"/>
          <w:szCs w:val="24"/>
        </w:rPr>
        <w:t>日期：    年   月  日</w:t>
      </w:r>
    </w:p>
    <w:p w:rsidR="00C45B3D" w:rsidRPr="007B1461" w:rsidRDefault="00C45B3D" w:rsidP="00D27B02">
      <w:pPr>
        <w:pStyle w:val="3"/>
        <w:jc w:val="center"/>
        <w:rPr>
          <w:rFonts w:ascii="宋体" w:hAnsi="宋体"/>
          <w:kern w:val="0"/>
        </w:rPr>
      </w:pPr>
      <w:r w:rsidRPr="007B1461">
        <w:rPr>
          <w:rFonts w:ascii="宋体" w:hAnsi="宋体" w:hint="eastAsia"/>
          <w:kern w:val="0"/>
        </w:rPr>
        <w:lastRenderedPageBreak/>
        <w:t>十八 保证金退还</w:t>
      </w:r>
    </w:p>
    <w:p w:rsidR="00C45B3D" w:rsidRPr="00AB11A9" w:rsidRDefault="00C45B3D" w:rsidP="00D27B02">
      <w:pPr>
        <w:spacing w:line="360" w:lineRule="auto"/>
        <w:jc w:val="center"/>
        <w:outlineLvl w:val="2"/>
        <w:rPr>
          <w:rFonts w:ascii="宋体" w:hAnsi="宋体"/>
          <w:b/>
          <w:sz w:val="24"/>
        </w:rPr>
      </w:pPr>
    </w:p>
    <w:p w:rsidR="00C45B3D" w:rsidRPr="000F4A55" w:rsidRDefault="00C45B3D" w:rsidP="00D27B02">
      <w:pPr>
        <w:spacing w:line="360" w:lineRule="auto"/>
        <w:rPr>
          <w:sz w:val="24"/>
        </w:rPr>
      </w:pPr>
      <w:r w:rsidRPr="000F4A55">
        <w:rPr>
          <w:rFonts w:hint="eastAsia"/>
          <w:sz w:val="24"/>
        </w:rPr>
        <w:t>深圳大学招投标管理中心：</w:t>
      </w:r>
    </w:p>
    <w:p w:rsidR="00C45B3D" w:rsidRPr="000F4A55" w:rsidRDefault="00C45B3D" w:rsidP="00D27B02">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rsidR="00C45B3D" w:rsidRDefault="00C45B3D" w:rsidP="00D27B02">
      <w:pPr>
        <w:spacing w:line="360" w:lineRule="auto"/>
        <w:ind w:firstLineChars="200" w:firstLine="480"/>
        <w:rPr>
          <w:sz w:val="24"/>
        </w:rPr>
      </w:pPr>
    </w:p>
    <w:p w:rsidR="00C45B3D" w:rsidRPr="000F4A55" w:rsidRDefault="00C45B3D" w:rsidP="00D27B02">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C45B3D" w:rsidRDefault="00C45B3D" w:rsidP="00D27B02">
      <w:pPr>
        <w:spacing w:line="360" w:lineRule="auto"/>
        <w:ind w:firstLineChars="200" w:firstLine="480"/>
        <w:rPr>
          <w:sz w:val="24"/>
        </w:rPr>
      </w:pPr>
    </w:p>
    <w:p w:rsidR="00C45B3D" w:rsidRPr="000F4A55" w:rsidRDefault="00C45B3D" w:rsidP="00D27B02">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C45B3D" w:rsidRDefault="00C45B3D" w:rsidP="00D27B02">
      <w:pPr>
        <w:spacing w:line="360" w:lineRule="auto"/>
        <w:ind w:firstLineChars="200" w:firstLine="480"/>
        <w:rPr>
          <w:sz w:val="24"/>
        </w:rPr>
      </w:pPr>
    </w:p>
    <w:p w:rsidR="00C45B3D" w:rsidRPr="000F4A55" w:rsidRDefault="00C45B3D" w:rsidP="00D27B02">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C45B3D" w:rsidRPr="000F4A55" w:rsidRDefault="00C45B3D" w:rsidP="00D27B02">
      <w:pPr>
        <w:spacing w:line="360" w:lineRule="auto"/>
        <w:ind w:leftChars="675" w:left="1418"/>
        <w:rPr>
          <w:sz w:val="24"/>
        </w:rPr>
      </w:pPr>
      <w:r w:rsidRPr="000F4A55">
        <w:rPr>
          <w:rFonts w:hint="eastAsia"/>
          <w:sz w:val="24"/>
        </w:rPr>
        <w:t>户名：</w:t>
      </w:r>
    </w:p>
    <w:p w:rsidR="00C45B3D" w:rsidRPr="000F4A55" w:rsidRDefault="00C45B3D" w:rsidP="00D27B02">
      <w:pPr>
        <w:spacing w:line="360" w:lineRule="auto"/>
        <w:ind w:leftChars="675" w:left="1418"/>
        <w:rPr>
          <w:sz w:val="24"/>
        </w:rPr>
      </w:pPr>
      <w:r w:rsidRPr="000F4A55">
        <w:rPr>
          <w:rFonts w:hint="eastAsia"/>
          <w:sz w:val="24"/>
        </w:rPr>
        <w:t>账号：</w:t>
      </w:r>
    </w:p>
    <w:p w:rsidR="00C45B3D" w:rsidRPr="000F4A55" w:rsidRDefault="00C45B3D" w:rsidP="00D27B02">
      <w:pPr>
        <w:spacing w:line="360" w:lineRule="auto"/>
        <w:ind w:leftChars="675" w:left="1418"/>
        <w:rPr>
          <w:sz w:val="24"/>
        </w:rPr>
      </w:pPr>
      <w:r w:rsidRPr="000F4A55">
        <w:rPr>
          <w:rFonts w:hint="eastAsia"/>
          <w:sz w:val="24"/>
        </w:rPr>
        <w:t>开户行：</w:t>
      </w:r>
    </w:p>
    <w:p w:rsidR="00C45B3D" w:rsidRPr="000F4A55" w:rsidRDefault="00C45B3D" w:rsidP="00D27B02">
      <w:pPr>
        <w:spacing w:line="360" w:lineRule="auto"/>
        <w:rPr>
          <w:sz w:val="24"/>
        </w:rPr>
      </w:pPr>
    </w:p>
    <w:p w:rsidR="00C45B3D" w:rsidRPr="000F4A55" w:rsidRDefault="00C45B3D" w:rsidP="00D27B02">
      <w:pPr>
        <w:spacing w:line="360" w:lineRule="auto"/>
        <w:rPr>
          <w:sz w:val="24"/>
        </w:rPr>
      </w:pPr>
    </w:p>
    <w:p w:rsidR="00C45B3D" w:rsidRPr="000F4A55" w:rsidRDefault="00C45B3D" w:rsidP="00D27B02">
      <w:pPr>
        <w:spacing w:line="360" w:lineRule="auto"/>
        <w:ind w:leftChars="2092" w:left="4393"/>
        <w:rPr>
          <w:sz w:val="24"/>
        </w:rPr>
      </w:pPr>
      <w:r w:rsidRPr="000F4A55">
        <w:rPr>
          <w:rFonts w:hint="eastAsia"/>
          <w:sz w:val="24"/>
        </w:rPr>
        <w:t>投标人名称：</w:t>
      </w:r>
      <w:r w:rsidRPr="00122400">
        <w:rPr>
          <w:rFonts w:hint="eastAsia"/>
          <w:b/>
          <w:color w:val="FF0000"/>
          <w:sz w:val="24"/>
        </w:rPr>
        <w:t>（加盖</w:t>
      </w:r>
      <w:r w:rsidRPr="00122400">
        <w:rPr>
          <w:b/>
          <w:color w:val="FF0000"/>
          <w:sz w:val="24"/>
        </w:rPr>
        <w:t>公章）</w:t>
      </w:r>
    </w:p>
    <w:p w:rsidR="00C45B3D" w:rsidRPr="000F4A55" w:rsidRDefault="00C45B3D" w:rsidP="00D27B02">
      <w:pPr>
        <w:spacing w:line="360" w:lineRule="auto"/>
        <w:ind w:leftChars="2092" w:left="4393"/>
        <w:rPr>
          <w:sz w:val="24"/>
        </w:rPr>
      </w:pPr>
      <w:r w:rsidRPr="000F4A55">
        <w:rPr>
          <w:rFonts w:hint="eastAsia"/>
          <w:sz w:val="24"/>
        </w:rPr>
        <w:t>投标代表签名</w:t>
      </w:r>
    </w:p>
    <w:p w:rsidR="00C45B3D" w:rsidRPr="000F4A55" w:rsidRDefault="00C45B3D" w:rsidP="00D27B02">
      <w:pPr>
        <w:spacing w:line="360" w:lineRule="auto"/>
        <w:ind w:leftChars="2092" w:left="4393"/>
        <w:rPr>
          <w:sz w:val="24"/>
        </w:rPr>
      </w:pPr>
      <w:r w:rsidRPr="000F4A55">
        <w:rPr>
          <w:rFonts w:hint="eastAsia"/>
          <w:sz w:val="24"/>
        </w:rPr>
        <w:t>联系电话</w:t>
      </w:r>
    </w:p>
    <w:p w:rsidR="00C45B3D" w:rsidRPr="000F4A55" w:rsidRDefault="00C45B3D" w:rsidP="00D27B02">
      <w:pPr>
        <w:spacing w:line="360" w:lineRule="auto"/>
        <w:ind w:leftChars="2092" w:left="4393"/>
        <w:rPr>
          <w:sz w:val="24"/>
        </w:rPr>
      </w:pPr>
      <w:r w:rsidRPr="000F4A55">
        <w:rPr>
          <w:rFonts w:hint="eastAsia"/>
          <w:sz w:val="24"/>
        </w:rPr>
        <w:t>日期</w:t>
      </w:r>
    </w:p>
    <w:p w:rsidR="00C45B3D" w:rsidRDefault="00C45B3D" w:rsidP="00D27B02">
      <w:pPr>
        <w:spacing w:line="360" w:lineRule="auto"/>
        <w:ind w:rightChars="229" w:right="481"/>
        <w:outlineLvl w:val="2"/>
        <w:rPr>
          <w:rFonts w:ascii="宋体" w:hAnsi="宋体"/>
          <w:sz w:val="24"/>
        </w:rPr>
      </w:pPr>
    </w:p>
    <w:p w:rsidR="00C45B3D" w:rsidRDefault="00C45B3D" w:rsidP="00D27B02">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C45B3D" w:rsidRDefault="00C45B3D" w:rsidP="00D27B02">
      <w:pPr>
        <w:autoSpaceDE w:val="0"/>
        <w:autoSpaceDN w:val="0"/>
        <w:adjustRightInd w:val="0"/>
        <w:spacing w:before="142" w:line="500" w:lineRule="atLeast"/>
        <w:jc w:val="center"/>
        <w:outlineLvl w:val="1"/>
        <w:rPr>
          <w:rFonts w:ascii="宋体" w:hAnsi="宋体"/>
          <w:sz w:val="24"/>
        </w:rPr>
      </w:pPr>
    </w:p>
    <w:p w:rsidR="00C45B3D" w:rsidRDefault="00C45B3D">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C45B3D" w:rsidRDefault="00C45B3D">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C45B3D" w:rsidRDefault="00C45B3D">
      <w:pPr>
        <w:widowControl/>
        <w:jc w:val="left"/>
        <w:rPr>
          <w:rFonts w:ascii="宋体" w:hAnsi="宋体"/>
          <w:sz w:val="24"/>
        </w:rPr>
      </w:pPr>
    </w:p>
    <w:p w:rsidR="00C45B3D" w:rsidRPr="00AB11A9" w:rsidRDefault="00C45B3D" w:rsidP="00D27B02">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C45B3D" w:rsidRPr="00660B47" w:rsidRDefault="00C45B3D" w:rsidP="00D27B02">
      <w:pPr>
        <w:autoSpaceDE w:val="0"/>
        <w:autoSpaceDN w:val="0"/>
        <w:adjustRightInd w:val="0"/>
        <w:spacing w:before="142" w:line="500" w:lineRule="atLeast"/>
        <w:jc w:val="center"/>
        <w:outlineLvl w:val="1"/>
        <w:rPr>
          <w:rFonts w:ascii="宋体" w:hAnsi="宋体"/>
          <w:b/>
          <w:bCs/>
          <w:kern w:val="0"/>
          <w:sz w:val="32"/>
          <w:szCs w:val="32"/>
        </w:rPr>
      </w:pPr>
    </w:p>
    <w:p w:rsidR="00C45B3D" w:rsidRPr="00AB11A9" w:rsidRDefault="00C45B3D" w:rsidP="00D27B02">
      <w:pPr>
        <w:pStyle w:val="USE2"/>
        <w:numPr>
          <w:ilvl w:val="0"/>
          <w:numId w:val="0"/>
        </w:numPr>
        <w:rPr>
          <w:b/>
          <w:szCs w:val="24"/>
        </w:rPr>
      </w:pPr>
    </w:p>
    <w:p w:rsidR="00C45B3D" w:rsidRDefault="00C45B3D" w:rsidP="00D27B02">
      <w:pPr>
        <w:spacing w:line="360" w:lineRule="auto"/>
        <w:jc w:val="center"/>
        <w:outlineLvl w:val="2"/>
        <w:rPr>
          <w:rFonts w:ascii="宋体" w:hAnsi="宋体"/>
          <w:b/>
          <w:sz w:val="24"/>
        </w:rPr>
      </w:pPr>
      <w:bookmarkStart w:id="40" w:name="_Toc318878912"/>
      <w:bookmarkStart w:id="41" w:name="_Toc374439090"/>
      <w:bookmarkEnd w:id="38"/>
      <w:bookmarkEnd w:id="39"/>
    </w:p>
    <w:p w:rsidR="00C45B3D" w:rsidRDefault="00C45B3D" w:rsidP="00D27B02">
      <w:pPr>
        <w:spacing w:line="360" w:lineRule="auto"/>
        <w:jc w:val="center"/>
        <w:outlineLvl w:val="2"/>
        <w:rPr>
          <w:rFonts w:ascii="宋体" w:hAnsi="宋体"/>
          <w:b/>
          <w:sz w:val="24"/>
        </w:rPr>
      </w:pPr>
    </w:p>
    <w:p w:rsidR="00C45B3D" w:rsidRDefault="00C45B3D" w:rsidP="00D27B02">
      <w:pPr>
        <w:spacing w:line="360" w:lineRule="auto"/>
        <w:jc w:val="center"/>
        <w:outlineLvl w:val="2"/>
        <w:rPr>
          <w:rFonts w:ascii="宋体" w:hAnsi="宋体"/>
          <w:b/>
          <w:sz w:val="24"/>
        </w:rPr>
      </w:pPr>
    </w:p>
    <w:p w:rsidR="00C45B3D" w:rsidRPr="00AB11A9" w:rsidRDefault="00C45B3D" w:rsidP="00D27B02">
      <w:pPr>
        <w:spacing w:line="360" w:lineRule="auto"/>
        <w:jc w:val="center"/>
        <w:outlineLvl w:val="2"/>
        <w:rPr>
          <w:rFonts w:ascii="宋体" w:hAnsi="宋体"/>
          <w:b/>
          <w:sz w:val="24"/>
        </w:rPr>
      </w:pPr>
    </w:p>
    <w:p w:rsidR="00C45B3D" w:rsidRPr="00AB11A9" w:rsidRDefault="00C45B3D" w:rsidP="00D27B02">
      <w:pPr>
        <w:spacing w:line="360" w:lineRule="auto"/>
        <w:jc w:val="center"/>
        <w:outlineLvl w:val="2"/>
        <w:rPr>
          <w:rFonts w:ascii="宋体" w:hAnsi="宋体"/>
          <w:b/>
          <w:sz w:val="24"/>
        </w:rPr>
      </w:pPr>
    </w:p>
    <w:p w:rsidR="00C45B3D" w:rsidRDefault="00C45B3D">
      <w:pPr>
        <w:widowControl/>
        <w:jc w:val="left"/>
        <w:rPr>
          <w:rFonts w:ascii="宋体" w:hAnsi="宋体"/>
          <w:b/>
          <w:sz w:val="24"/>
        </w:rPr>
      </w:pPr>
      <w:r>
        <w:rPr>
          <w:rFonts w:ascii="宋体" w:hAnsi="宋体"/>
          <w:b/>
          <w:sz w:val="24"/>
        </w:rPr>
        <w:br w:type="page"/>
      </w:r>
    </w:p>
    <w:bookmarkEnd w:id="40"/>
    <w:bookmarkEnd w:id="41"/>
    <w:p w:rsidR="00C45B3D" w:rsidRDefault="00C45B3D" w:rsidP="00D27B02">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C45B3D" w:rsidRDefault="00C45B3D" w:rsidP="00D27B02">
      <w:pPr>
        <w:jc w:val="center"/>
        <w:rPr>
          <w:rFonts w:ascii="宋体" w:hAnsi="宋体"/>
          <w:sz w:val="28"/>
          <w:szCs w:val="28"/>
        </w:rPr>
      </w:pPr>
    </w:p>
    <w:p w:rsidR="00C45B3D" w:rsidRPr="00504E20" w:rsidRDefault="00C45B3D" w:rsidP="00D27B02">
      <w:pPr>
        <w:jc w:val="center"/>
        <w:rPr>
          <w:rFonts w:ascii="宋体" w:hAnsi="宋体"/>
          <w:sz w:val="28"/>
          <w:szCs w:val="28"/>
        </w:rPr>
      </w:pPr>
    </w:p>
    <w:p w:rsidR="00C45B3D" w:rsidRPr="00AB11A9" w:rsidRDefault="00C45B3D" w:rsidP="00D27B02">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C45B3D" w:rsidRDefault="00C45B3D" w:rsidP="00D27B02">
      <w:pPr>
        <w:ind w:firstLineChars="196" w:firstLine="412"/>
        <w:jc w:val="center"/>
        <w:rPr>
          <w:rFonts w:ascii="宋体" w:hAnsi="宋体"/>
          <w:szCs w:val="21"/>
        </w:rPr>
      </w:pPr>
    </w:p>
    <w:p w:rsidR="00C45B3D" w:rsidRDefault="00C45B3D" w:rsidP="00D27B02">
      <w:pPr>
        <w:ind w:firstLineChars="196" w:firstLine="412"/>
        <w:jc w:val="center"/>
        <w:rPr>
          <w:rFonts w:ascii="宋体" w:hAnsi="宋体"/>
          <w:szCs w:val="21"/>
        </w:rPr>
      </w:pPr>
    </w:p>
    <w:p w:rsidR="00C45B3D" w:rsidRPr="00504E20" w:rsidRDefault="00C45B3D" w:rsidP="00D27B02">
      <w:pPr>
        <w:ind w:firstLineChars="196" w:firstLine="412"/>
        <w:jc w:val="center"/>
        <w:rPr>
          <w:rFonts w:ascii="宋体" w:hAnsi="宋体"/>
          <w:szCs w:val="21"/>
        </w:rPr>
      </w:pPr>
    </w:p>
    <w:p w:rsidR="00C45B3D" w:rsidRPr="00AB11A9" w:rsidRDefault="00C45B3D" w:rsidP="00792717">
      <w:pPr>
        <w:pStyle w:val="2"/>
        <w:adjustRightInd w:val="0"/>
        <w:spacing w:beforeLines="50" w:afterLines="50"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C45B3D" w:rsidRPr="001751C3" w:rsidRDefault="00C45B3D" w:rsidP="00D27B02">
      <w:pPr>
        <w:spacing w:line="360" w:lineRule="auto"/>
        <w:rPr>
          <w:rFonts w:ascii="宋体" w:hAnsi="宋体"/>
          <w:szCs w:val="21"/>
        </w:rPr>
      </w:pPr>
      <w:r w:rsidRPr="001751C3">
        <w:rPr>
          <w:rFonts w:ascii="宋体" w:hAnsi="宋体" w:hint="eastAsia"/>
          <w:szCs w:val="21"/>
        </w:rPr>
        <w:t>1.总则</w:t>
      </w:r>
    </w:p>
    <w:p w:rsidR="00C45B3D" w:rsidRPr="001751C3" w:rsidRDefault="00C45B3D" w:rsidP="00D27B02">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C45B3D" w:rsidRPr="001751C3" w:rsidRDefault="00C45B3D" w:rsidP="00D27B02">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C45B3D" w:rsidRPr="001751C3" w:rsidRDefault="00C45B3D" w:rsidP="00D27B02">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C45B3D" w:rsidRPr="001751C3" w:rsidRDefault="00C45B3D" w:rsidP="00D27B02">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C45B3D" w:rsidRPr="001751C3" w:rsidRDefault="00C45B3D" w:rsidP="00D27B02">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C45B3D" w:rsidRPr="001751C3" w:rsidRDefault="00C45B3D" w:rsidP="00D27B02">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C45B3D" w:rsidRPr="001751C3" w:rsidRDefault="00C45B3D" w:rsidP="00D27B02">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C45B3D" w:rsidRPr="001751C3" w:rsidRDefault="00C45B3D" w:rsidP="00D27B02">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C45B3D" w:rsidRPr="001751C3" w:rsidRDefault="00C45B3D" w:rsidP="00D27B02">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C45B3D" w:rsidRPr="001751C3" w:rsidRDefault="00C45B3D" w:rsidP="00D27B02">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C45B3D" w:rsidRPr="001751C3" w:rsidRDefault="00C45B3D" w:rsidP="00D27B02">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C45B3D" w:rsidRPr="001751C3" w:rsidRDefault="00C45B3D" w:rsidP="00D27B02">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C45B3D" w:rsidRPr="001751C3" w:rsidRDefault="00C45B3D" w:rsidP="00D27B0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C45B3D" w:rsidRPr="001751C3" w:rsidRDefault="00C45B3D" w:rsidP="00D27B0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C45B3D" w:rsidRPr="001751C3" w:rsidRDefault="00C45B3D" w:rsidP="00D27B0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C45B3D" w:rsidRPr="001751C3" w:rsidRDefault="00C45B3D" w:rsidP="00D27B0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C45B3D" w:rsidRPr="001751C3" w:rsidRDefault="00C45B3D" w:rsidP="00D27B0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C45B3D" w:rsidRPr="001751C3" w:rsidRDefault="00C45B3D" w:rsidP="00D27B02">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C45B3D" w:rsidRPr="001751C3" w:rsidRDefault="00C45B3D" w:rsidP="00D27B02">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C45B3D" w:rsidRPr="001751C3" w:rsidRDefault="00C45B3D" w:rsidP="00D27B02">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C45B3D" w:rsidRPr="001751C3" w:rsidRDefault="00C45B3D" w:rsidP="00D27B02">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C45B3D" w:rsidRPr="001751C3" w:rsidRDefault="00C45B3D" w:rsidP="00D27B02">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C45B3D" w:rsidRPr="001751C3" w:rsidRDefault="00C45B3D" w:rsidP="00D27B02">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C45B3D" w:rsidRPr="001751C3" w:rsidRDefault="00C45B3D" w:rsidP="00D27B02">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C45B3D" w:rsidRPr="001751C3" w:rsidRDefault="00C45B3D" w:rsidP="00D27B02">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C45B3D" w:rsidRPr="001751C3" w:rsidRDefault="00C45B3D" w:rsidP="00D27B02">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C45B3D" w:rsidRPr="001751C3" w:rsidRDefault="00C45B3D" w:rsidP="00D27B02">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C45B3D" w:rsidRPr="001751C3" w:rsidRDefault="00C45B3D" w:rsidP="00D27B02">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C45B3D" w:rsidRPr="001751C3" w:rsidRDefault="00C45B3D" w:rsidP="00D27B02">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rsidR="00C45B3D" w:rsidRPr="001751C3" w:rsidRDefault="00C45B3D" w:rsidP="00D27B02">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rsidR="00C45B3D" w:rsidRPr="001751C3" w:rsidRDefault="00C45B3D" w:rsidP="00D27B02">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C45B3D" w:rsidRPr="001751C3" w:rsidRDefault="00C45B3D" w:rsidP="00D27B02">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C45B3D" w:rsidRPr="001751C3" w:rsidRDefault="00C45B3D" w:rsidP="00D27B02">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C45B3D" w:rsidRPr="001751C3" w:rsidRDefault="00C45B3D" w:rsidP="00D27B02">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C45B3D" w:rsidRPr="001751C3" w:rsidRDefault="00C45B3D" w:rsidP="00D27B02">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C45B3D" w:rsidRPr="001751C3" w:rsidRDefault="00C45B3D" w:rsidP="00D27B02">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C45B3D" w:rsidRPr="001751C3" w:rsidRDefault="00C45B3D" w:rsidP="00D27B02">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C45B3D" w:rsidRPr="001751C3" w:rsidRDefault="00C45B3D" w:rsidP="00D27B02">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C45B3D" w:rsidRPr="001751C3" w:rsidRDefault="00C45B3D" w:rsidP="00D27B02">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C45B3D" w:rsidRPr="001751C3" w:rsidRDefault="00C45B3D" w:rsidP="00D27B02">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C45B3D" w:rsidRPr="001751C3" w:rsidRDefault="00C45B3D" w:rsidP="00D27B02">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C45B3D" w:rsidRPr="001751C3" w:rsidRDefault="00C45B3D" w:rsidP="00D27B02">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C45B3D" w:rsidRPr="001751C3" w:rsidRDefault="00C45B3D" w:rsidP="00D27B02">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C45B3D" w:rsidRPr="001751C3" w:rsidRDefault="00C45B3D" w:rsidP="00D27B02">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C45B3D" w:rsidRPr="001751C3" w:rsidRDefault="00C45B3D" w:rsidP="00D27B02">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C45B3D" w:rsidRPr="001751C3" w:rsidRDefault="00C45B3D" w:rsidP="00D27B02">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C45B3D" w:rsidRPr="001751C3" w:rsidRDefault="00C45B3D" w:rsidP="00D27B0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C45B3D" w:rsidRPr="001751C3" w:rsidRDefault="00C45B3D" w:rsidP="00D27B0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C45B3D" w:rsidRPr="001751C3" w:rsidRDefault="00C45B3D" w:rsidP="00D27B0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C45B3D" w:rsidRPr="001751C3" w:rsidRDefault="00C45B3D" w:rsidP="00D27B0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C45B3D" w:rsidRPr="001751C3" w:rsidRDefault="00C45B3D" w:rsidP="00D27B0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C45B3D" w:rsidRPr="001751C3" w:rsidRDefault="00C45B3D" w:rsidP="00D27B0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C45B3D" w:rsidRPr="00AB11A9" w:rsidRDefault="00C45B3D" w:rsidP="00792717">
      <w:pPr>
        <w:pStyle w:val="2"/>
        <w:adjustRightInd w:val="0"/>
        <w:spacing w:beforeLines="50" w:afterLines="50"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C45B3D" w:rsidRPr="001751C3" w:rsidRDefault="00C45B3D" w:rsidP="00D27B02">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C45B3D" w:rsidRPr="001751C3" w:rsidRDefault="00C45B3D" w:rsidP="00D27B02">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C45B3D" w:rsidRPr="001751C3" w:rsidRDefault="00C45B3D" w:rsidP="00D27B02">
      <w:pPr>
        <w:ind w:firstLineChars="196" w:firstLine="412"/>
        <w:rPr>
          <w:rFonts w:ascii="宋体" w:hAnsi="宋体"/>
          <w:szCs w:val="21"/>
        </w:rPr>
      </w:pPr>
      <w:r w:rsidRPr="001751C3">
        <w:rPr>
          <w:rFonts w:ascii="宋体" w:hAnsi="宋体" w:hint="eastAsia"/>
          <w:szCs w:val="21"/>
        </w:rPr>
        <w:t>招标文件包括下列内容：</w:t>
      </w:r>
    </w:p>
    <w:p w:rsidR="00C45B3D" w:rsidRPr="001751C3" w:rsidRDefault="00C45B3D" w:rsidP="00D27B02">
      <w:pPr>
        <w:ind w:firstLineChars="196" w:firstLine="412"/>
        <w:rPr>
          <w:rFonts w:ascii="宋体" w:hAnsi="宋体"/>
          <w:szCs w:val="21"/>
        </w:rPr>
      </w:pPr>
    </w:p>
    <w:p w:rsidR="00C45B3D" w:rsidRPr="001751C3" w:rsidRDefault="00C45B3D" w:rsidP="00D27B02">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C45B3D" w:rsidRPr="001751C3" w:rsidRDefault="00C45B3D" w:rsidP="00D27B02">
      <w:pPr>
        <w:widowControl/>
        <w:jc w:val="left"/>
        <w:rPr>
          <w:rFonts w:ascii="宋体" w:hAnsi="宋体"/>
          <w:color w:val="000000"/>
          <w:szCs w:val="21"/>
        </w:rPr>
      </w:pPr>
    </w:p>
    <w:p w:rsidR="00C45B3D" w:rsidRPr="001751C3" w:rsidRDefault="00C45B3D" w:rsidP="00D27B02">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C45B3D" w:rsidRPr="001751C3" w:rsidRDefault="00C45B3D" w:rsidP="00D27B02">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C45B3D" w:rsidRPr="001751C3" w:rsidRDefault="00C45B3D" w:rsidP="00D27B02">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C45B3D" w:rsidRPr="001751C3" w:rsidRDefault="00C45B3D" w:rsidP="00D27B02">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C45B3D" w:rsidRPr="001751C3" w:rsidRDefault="00C45B3D" w:rsidP="00D27B02">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C45B3D" w:rsidRPr="001751C3" w:rsidRDefault="00C45B3D" w:rsidP="00D27B02">
      <w:pPr>
        <w:widowControl/>
        <w:jc w:val="left"/>
        <w:rPr>
          <w:rFonts w:ascii="宋体" w:hAnsi="宋体"/>
          <w:color w:val="000000"/>
          <w:szCs w:val="21"/>
        </w:rPr>
      </w:pPr>
    </w:p>
    <w:p w:rsidR="00C45B3D" w:rsidRPr="001751C3" w:rsidRDefault="00C45B3D" w:rsidP="00D27B02">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C45B3D" w:rsidRPr="001751C3" w:rsidRDefault="00C45B3D" w:rsidP="00D27B02">
      <w:pPr>
        <w:widowControl/>
        <w:jc w:val="left"/>
        <w:rPr>
          <w:rFonts w:ascii="宋体" w:hAnsi="宋体"/>
          <w:color w:val="000000"/>
          <w:szCs w:val="21"/>
        </w:rPr>
      </w:pPr>
    </w:p>
    <w:p w:rsidR="00C45B3D" w:rsidRPr="001751C3" w:rsidRDefault="00C45B3D" w:rsidP="00D27B02">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C45B3D" w:rsidRPr="001751C3" w:rsidRDefault="00C45B3D" w:rsidP="00D27B02">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C45B3D" w:rsidRPr="001751C3" w:rsidRDefault="00C45B3D" w:rsidP="00D27B02">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C45B3D" w:rsidRPr="001751C3" w:rsidRDefault="00C45B3D" w:rsidP="00D27B02">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C45B3D" w:rsidRPr="001751C3" w:rsidRDefault="00C45B3D" w:rsidP="00D27B02">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C45B3D" w:rsidRPr="001751C3" w:rsidRDefault="00C45B3D" w:rsidP="00D27B02">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C45B3D" w:rsidRPr="001751C3" w:rsidRDefault="00C45B3D" w:rsidP="00D27B02">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C45B3D" w:rsidRPr="001751C3" w:rsidRDefault="00C45B3D" w:rsidP="00D27B02">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C45B3D" w:rsidRPr="001751C3" w:rsidRDefault="00C45B3D" w:rsidP="00D27B02">
      <w:pPr>
        <w:widowControl/>
        <w:ind w:leftChars="200" w:left="420"/>
        <w:jc w:val="left"/>
        <w:rPr>
          <w:rFonts w:ascii="宋体" w:hAnsi="宋体"/>
          <w:color w:val="000000"/>
          <w:szCs w:val="21"/>
        </w:rPr>
      </w:pPr>
    </w:p>
    <w:p w:rsidR="00C45B3D" w:rsidRPr="001751C3" w:rsidRDefault="00C45B3D" w:rsidP="00D27B0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C45B3D" w:rsidRPr="001751C3" w:rsidRDefault="00C45B3D" w:rsidP="00D27B02">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C45B3D" w:rsidRPr="001751C3" w:rsidRDefault="00C45B3D" w:rsidP="00D27B0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rsidR="00C45B3D" w:rsidRPr="001751C3" w:rsidRDefault="00C45B3D" w:rsidP="00D27B0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C45B3D" w:rsidRPr="001751C3" w:rsidRDefault="00C45B3D" w:rsidP="00D27B0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rsidR="00C45B3D" w:rsidRPr="001751C3" w:rsidRDefault="00C45B3D" w:rsidP="00D27B02">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C45B3D" w:rsidRPr="001751C3" w:rsidRDefault="00C45B3D" w:rsidP="00D27B02">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C45B3D" w:rsidRPr="001751C3" w:rsidRDefault="00C45B3D" w:rsidP="00D27B0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C45B3D" w:rsidRPr="001751C3" w:rsidRDefault="00C45B3D" w:rsidP="00D27B0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C45B3D" w:rsidRPr="001751C3" w:rsidRDefault="00C45B3D" w:rsidP="00D27B0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C45B3D" w:rsidRPr="00AB11A9" w:rsidRDefault="00C45B3D" w:rsidP="00792717">
      <w:pPr>
        <w:pStyle w:val="2"/>
        <w:adjustRightInd w:val="0"/>
        <w:spacing w:beforeLines="50" w:afterLines="50"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C45B3D" w:rsidRPr="001751C3" w:rsidRDefault="00C45B3D" w:rsidP="00D27B02">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C45B3D" w:rsidRPr="001751C3" w:rsidRDefault="00C45B3D" w:rsidP="00D27B0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C45B3D" w:rsidRPr="001751C3" w:rsidRDefault="00C45B3D" w:rsidP="00D27B02">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C45B3D" w:rsidRPr="001751C3" w:rsidRDefault="00C45B3D" w:rsidP="00D27B02">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C45B3D" w:rsidRPr="001751C3" w:rsidRDefault="00C45B3D" w:rsidP="00D27B02">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C45B3D" w:rsidRPr="001751C3" w:rsidRDefault="00C45B3D" w:rsidP="00C45B3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C45B3D" w:rsidRPr="001751C3" w:rsidRDefault="00C45B3D" w:rsidP="00C45B3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C45B3D" w:rsidRPr="001751C3" w:rsidRDefault="00C45B3D" w:rsidP="00D27B02">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C45B3D" w:rsidRPr="001751C3" w:rsidRDefault="00C45B3D" w:rsidP="00C45B3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C45B3D" w:rsidRPr="001751C3" w:rsidRDefault="00C45B3D" w:rsidP="00C45B3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C45B3D" w:rsidRPr="001751C3" w:rsidRDefault="00C45B3D" w:rsidP="00C45B3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C45B3D" w:rsidRPr="001751C3" w:rsidRDefault="00C45B3D" w:rsidP="00C45B3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C45B3D" w:rsidRPr="001751C3" w:rsidRDefault="00C45B3D" w:rsidP="00C45B3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C45B3D" w:rsidRPr="001751C3" w:rsidRDefault="00C45B3D" w:rsidP="00C45B3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C45B3D" w:rsidRPr="001751C3" w:rsidRDefault="00C45B3D" w:rsidP="00C45B3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C45B3D" w:rsidRPr="001751C3" w:rsidRDefault="00C45B3D" w:rsidP="00D27B02">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C45B3D" w:rsidRPr="001751C3" w:rsidRDefault="00C45B3D" w:rsidP="00C45B3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C45B3D" w:rsidRPr="001751C3" w:rsidRDefault="00C45B3D" w:rsidP="00C45B3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C45B3D" w:rsidRPr="001751C3" w:rsidRDefault="00C45B3D" w:rsidP="00C45B3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C45B3D" w:rsidRPr="001751C3" w:rsidRDefault="00C45B3D" w:rsidP="00C45B3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C45B3D" w:rsidRPr="001751C3" w:rsidRDefault="00C45B3D" w:rsidP="00D27B02">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C45B3D" w:rsidRPr="001751C3" w:rsidRDefault="00C45B3D" w:rsidP="00C45B3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C45B3D" w:rsidRPr="001751C3" w:rsidRDefault="00C45B3D" w:rsidP="00C45B3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C45B3D" w:rsidRPr="001751C3" w:rsidRDefault="00C45B3D" w:rsidP="00C45B3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C45B3D" w:rsidRPr="001751C3" w:rsidRDefault="00C45B3D" w:rsidP="00C45B3D">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C45B3D" w:rsidRPr="001751C3" w:rsidRDefault="00C45B3D" w:rsidP="00D27B02">
      <w:pPr>
        <w:tabs>
          <w:tab w:val="num" w:pos="1368"/>
        </w:tabs>
        <w:spacing w:line="360" w:lineRule="auto"/>
        <w:ind w:firstLineChars="150" w:firstLine="315"/>
        <w:rPr>
          <w:rFonts w:ascii="宋体" w:hAnsi="宋体" w:cs="Times New Roman"/>
          <w:szCs w:val="21"/>
        </w:rPr>
      </w:pPr>
    </w:p>
    <w:p w:rsidR="00C45B3D" w:rsidRPr="001751C3" w:rsidRDefault="00C45B3D" w:rsidP="00D27B02">
      <w:pPr>
        <w:spacing w:line="360" w:lineRule="auto"/>
        <w:rPr>
          <w:rFonts w:ascii="宋体" w:hAnsi="宋体"/>
          <w:b/>
          <w:szCs w:val="21"/>
        </w:rPr>
      </w:pPr>
      <w:r w:rsidRPr="001751C3">
        <w:rPr>
          <w:rFonts w:ascii="宋体" w:hAnsi="宋体" w:hint="eastAsia"/>
          <w:b/>
          <w:szCs w:val="21"/>
        </w:rPr>
        <w:t>8  投标文件制作原则</w:t>
      </w:r>
    </w:p>
    <w:p w:rsidR="00C45B3D" w:rsidRPr="001751C3" w:rsidRDefault="00C45B3D" w:rsidP="00D27B02">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C45B3D" w:rsidRPr="001751C3" w:rsidRDefault="00C45B3D" w:rsidP="00D27B02">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C45B3D" w:rsidRPr="001751C3" w:rsidRDefault="00C45B3D" w:rsidP="00D27B02">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C45B3D" w:rsidRPr="001751C3" w:rsidRDefault="00C45B3D" w:rsidP="00D27B02">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C45B3D" w:rsidRPr="001751C3" w:rsidRDefault="00C45B3D" w:rsidP="00D27B02">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C45B3D" w:rsidRPr="001751C3" w:rsidRDefault="00C45B3D" w:rsidP="00D27B02">
      <w:pPr>
        <w:spacing w:line="360" w:lineRule="auto"/>
        <w:ind w:firstLineChars="200" w:firstLine="420"/>
        <w:rPr>
          <w:rFonts w:ascii="宋体" w:hAnsi="宋体"/>
          <w:szCs w:val="21"/>
        </w:rPr>
      </w:pPr>
      <w:r w:rsidRPr="001751C3">
        <w:rPr>
          <w:rFonts w:ascii="宋体" w:hAnsi="宋体" w:hint="eastAsia"/>
          <w:szCs w:val="21"/>
        </w:rPr>
        <w:t>8.6投标文件必须打印。</w:t>
      </w:r>
    </w:p>
    <w:p w:rsidR="00C45B3D" w:rsidRPr="001751C3" w:rsidRDefault="00C45B3D" w:rsidP="00D27B02">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C45B3D" w:rsidRPr="001751C3" w:rsidRDefault="00C45B3D" w:rsidP="00D27B02">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C45B3D" w:rsidRPr="001751C3" w:rsidRDefault="00C45B3D" w:rsidP="00D27B02">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C45B3D" w:rsidRPr="001751C3" w:rsidRDefault="00C45B3D" w:rsidP="00D27B02">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C45B3D" w:rsidRPr="001751C3" w:rsidRDefault="00C45B3D" w:rsidP="00D27B02">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C45B3D" w:rsidRPr="001751C3" w:rsidRDefault="00C45B3D" w:rsidP="00D27B02">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C45B3D" w:rsidRPr="001751C3" w:rsidRDefault="00C45B3D" w:rsidP="00D27B02">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C45B3D" w:rsidRPr="001751C3" w:rsidRDefault="00C45B3D" w:rsidP="00D27B02">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C45B3D" w:rsidRPr="001751C3" w:rsidRDefault="00C45B3D" w:rsidP="00D27B02">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C45B3D" w:rsidRPr="001751C3" w:rsidRDefault="00C45B3D" w:rsidP="00D27B02">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C45B3D" w:rsidRPr="001751C3" w:rsidRDefault="00C45B3D" w:rsidP="00D27B02">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C45B3D" w:rsidRPr="001751C3" w:rsidRDefault="00C45B3D" w:rsidP="00D27B02">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C45B3D" w:rsidRPr="001751C3" w:rsidRDefault="00C45B3D" w:rsidP="00D27B02">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C45B3D" w:rsidRPr="001751C3" w:rsidRDefault="00C45B3D" w:rsidP="00D27B02">
      <w:pPr>
        <w:autoSpaceDE w:val="0"/>
        <w:autoSpaceDN w:val="0"/>
        <w:adjustRightInd w:val="0"/>
        <w:spacing w:line="312" w:lineRule="auto"/>
        <w:jc w:val="left"/>
        <w:rPr>
          <w:rFonts w:ascii="宋体" w:hAnsi="宋体" w:cs="Times New Roman"/>
          <w:kern w:val="0"/>
          <w:szCs w:val="21"/>
        </w:rPr>
      </w:pPr>
    </w:p>
    <w:p w:rsidR="00C45B3D" w:rsidRPr="001751C3" w:rsidRDefault="00C45B3D" w:rsidP="00D27B02">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C45B3D" w:rsidRPr="001751C3" w:rsidRDefault="00C45B3D" w:rsidP="00D27B0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C45B3D" w:rsidRPr="001751C3" w:rsidRDefault="00C45B3D" w:rsidP="00D27B02">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2投标人应符合招标文件第二章中规定的资格标准。</w:t>
      </w:r>
    </w:p>
    <w:p w:rsidR="00C45B3D" w:rsidRPr="001751C3" w:rsidRDefault="00C45B3D" w:rsidP="00D27B02">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C45B3D" w:rsidRPr="001751C3" w:rsidRDefault="00C45B3D" w:rsidP="00D27B0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C45B3D" w:rsidRPr="001751C3" w:rsidRDefault="00C45B3D" w:rsidP="00D27B0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C45B3D" w:rsidRPr="001751C3" w:rsidRDefault="00C45B3D" w:rsidP="00D27B02">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C45B3D" w:rsidRPr="001751C3" w:rsidRDefault="00C45B3D" w:rsidP="00D27B02">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C45B3D" w:rsidRPr="001751C3" w:rsidRDefault="00C45B3D" w:rsidP="00D27B02">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C45B3D" w:rsidRDefault="00C45B3D" w:rsidP="00D27B0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C45B3D" w:rsidRPr="001751C3" w:rsidRDefault="00C45B3D" w:rsidP="00D27B02">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C45B3D" w:rsidRPr="001751C3" w:rsidRDefault="00C45B3D" w:rsidP="00D27B02">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C45B3D" w:rsidRPr="001751C3" w:rsidRDefault="00C45B3D" w:rsidP="00D27B0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C45B3D" w:rsidRPr="001751C3" w:rsidRDefault="00C45B3D" w:rsidP="00D27B02">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2投标保证金应用投标货币即人民币，并采用下列任何一种形式：</w:t>
      </w:r>
    </w:p>
    <w:p w:rsidR="00C45B3D" w:rsidRPr="00A23D23" w:rsidRDefault="00C45B3D" w:rsidP="00D27B02">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rsidR="00C45B3D" w:rsidRPr="001751C3" w:rsidRDefault="00C45B3D" w:rsidP="00D27B0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3凡没有根据本须知第12.1和12.3条的规定随附有效的投标保证金的投标，视为非响应性投标予以拒绝。</w:t>
      </w:r>
    </w:p>
    <w:p w:rsidR="00C45B3D" w:rsidRPr="001751C3" w:rsidRDefault="00C45B3D" w:rsidP="00D27B0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C45B3D" w:rsidRPr="001751C3" w:rsidRDefault="00C45B3D" w:rsidP="00D27B0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C45B3D" w:rsidRPr="001751C3" w:rsidRDefault="00C45B3D" w:rsidP="00D27B0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6下列任何情况发生时，投标保证金将被没收：</w:t>
      </w:r>
    </w:p>
    <w:p w:rsidR="00C45B3D" w:rsidRPr="001751C3" w:rsidRDefault="00C45B3D" w:rsidP="00C45B3D">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C45B3D" w:rsidRPr="001751C3" w:rsidRDefault="00C45B3D" w:rsidP="00C45B3D">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C45B3D" w:rsidRPr="001751C3" w:rsidRDefault="00C45B3D" w:rsidP="00C45B3D">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C45B3D" w:rsidRPr="001751C3" w:rsidRDefault="00C45B3D" w:rsidP="00C45B3D">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C45B3D" w:rsidRPr="001751C3" w:rsidRDefault="00C45B3D" w:rsidP="00C45B3D">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C45B3D" w:rsidRPr="001751C3" w:rsidRDefault="00C45B3D" w:rsidP="00D27B02">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C45B3D" w:rsidRPr="001751C3" w:rsidRDefault="00C45B3D" w:rsidP="00D27B02">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C45B3D" w:rsidRPr="001751C3" w:rsidRDefault="00C45B3D" w:rsidP="00D27B0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C45B3D" w:rsidRPr="001751C3" w:rsidRDefault="00C45B3D" w:rsidP="00D27B02">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C45B3D" w:rsidRPr="001751C3" w:rsidRDefault="00C45B3D" w:rsidP="00D27B02">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C45B3D" w:rsidRPr="001751C3" w:rsidRDefault="00C45B3D" w:rsidP="00D27B0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C45B3D" w:rsidRPr="001751C3" w:rsidRDefault="00C45B3D" w:rsidP="00D27B02">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C45B3D" w:rsidRPr="001751C3" w:rsidRDefault="00C45B3D" w:rsidP="00D27B02">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C45B3D" w:rsidRPr="001751C3" w:rsidRDefault="00C45B3D" w:rsidP="00D27B02">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rsidR="00C45B3D" w:rsidRPr="001751C3" w:rsidRDefault="00C45B3D" w:rsidP="00D27B02">
      <w:pPr>
        <w:spacing w:line="360" w:lineRule="auto"/>
        <w:rPr>
          <w:rFonts w:ascii="宋体" w:hAnsi="宋体"/>
          <w:szCs w:val="21"/>
        </w:rPr>
      </w:pPr>
      <w:r w:rsidRPr="001751C3">
        <w:rPr>
          <w:rFonts w:ascii="宋体" w:hAnsi="宋体" w:hint="eastAsia"/>
          <w:szCs w:val="21"/>
        </w:rPr>
        <w:t>15.1所有文件必须密封完整且加盖公章。</w:t>
      </w:r>
    </w:p>
    <w:p w:rsidR="00C45B3D" w:rsidRPr="001751C3" w:rsidRDefault="00C45B3D" w:rsidP="00D27B02">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C45B3D" w:rsidRPr="001751C3" w:rsidRDefault="00C45B3D" w:rsidP="00D27B02">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C45B3D" w:rsidRPr="001751C3" w:rsidRDefault="00C45B3D" w:rsidP="00D27B0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C45B3D" w:rsidRPr="001751C3" w:rsidRDefault="00C45B3D" w:rsidP="00D27B0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C45B3D" w:rsidRPr="001751C3" w:rsidRDefault="00C45B3D" w:rsidP="00D27B0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C45B3D" w:rsidRPr="001751C3" w:rsidRDefault="00C45B3D" w:rsidP="00D27B0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C45B3D" w:rsidRPr="001751C3" w:rsidRDefault="00C45B3D" w:rsidP="00D27B0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C45B3D" w:rsidRPr="001751C3" w:rsidRDefault="00C45B3D" w:rsidP="00D27B0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C45B3D" w:rsidRPr="00C913BA" w:rsidRDefault="00C45B3D" w:rsidP="00D27B02">
      <w:pPr>
        <w:spacing w:line="360" w:lineRule="auto"/>
        <w:rPr>
          <w:rFonts w:ascii="宋体" w:hAnsi="宋体" w:cs="Times New Roman"/>
          <w:szCs w:val="21"/>
        </w:rPr>
      </w:pPr>
    </w:p>
    <w:p w:rsidR="00C45B3D" w:rsidRPr="00AB11A9" w:rsidRDefault="00C45B3D" w:rsidP="00792717">
      <w:pPr>
        <w:pStyle w:val="2"/>
        <w:adjustRightInd w:val="0"/>
        <w:spacing w:beforeLines="50" w:afterLines="50"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C45B3D" w:rsidRPr="00AB11A9" w:rsidRDefault="00C45B3D" w:rsidP="00D27B02">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C45B3D" w:rsidRPr="00AB11A9" w:rsidRDefault="00C45B3D" w:rsidP="00D27B02">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C45B3D" w:rsidRPr="00AB11A9" w:rsidRDefault="00C45B3D" w:rsidP="00D27B02">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C45B3D" w:rsidRPr="00AB11A9" w:rsidRDefault="00C45B3D" w:rsidP="00D27B02">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C45B3D" w:rsidRPr="00AB11A9" w:rsidRDefault="00C45B3D" w:rsidP="00D27B02">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C45B3D" w:rsidRPr="00AB11A9" w:rsidRDefault="00C45B3D" w:rsidP="00D27B02">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C45B3D" w:rsidRPr="00AB11A9" w:rsidRDefault="00C45B3D" w:rsidP="00D27B02">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C45B3D" w:rsidRPr="00AB11A9" w:rsidRDefault="00C45B3D" w:rsidP="00D27B02">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C45B3D" w:rsidRPr="00AB11A9" w:rsidRDefault="00C45B3D" w:rsidP="00D27B02">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C45B3D" w:rsidRPr="00AB11A9" w:rsidRDefault="00C45B3D" w:rsidP="00D27B02">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C45B3D" w:rsidRPr="00AB11A9" w:rsidRDefault="00C45B3D" w:rsidP="00D27B02">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C45B3D" w:rsidRPr="00AB11A9" w:rsidRDefault="00C45B3D" w:rsidP="00D27B02">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C45B3D" w:rsidRPr="00AB11A9" w:rsidRDefault="00C45B3D" w:rsidP="00D27B02">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C45B3D" w:rsidRPr="00AB11A9" w:rsidRDefault="00C45B3D" w:rsidP="00D27B02">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C45B3D" w:rsidRPr="00AB11A9" w:rsidRDefault="00C45B3D" w:rsidP="00D27B02">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C45B3D" w:rsidRPr="00AB11A9" w:rsidRDefault="00C45B3D" w:rsidP="00D27B02">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C45B3D" w:rsidRPr="00AB11A9" w:rsidRDefault="00C45B3D" w:rsidP="00D27B02">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C45B3D" w:rsidRPr="00AB11A9" w:rsidRDefault="00C45B3D" w:rsidP="00D27B02">
      <w:pPr>
        <w:spacing w:line="360" w:lineRule="auto"/>
        <w:rPr>
          <w:rFonts w:ascii="宋体" w:hAnsi="宋体"/>
          <w:sz w:val="24"/>
        </w:rPr>
      </w:pPr>
    </w:p>
    <w:p w:rsidR="00C45B3D" w:rsidRPr="00AB11A9" w:rsidRDefault="00C45B3D" w:rsidP="00792717">
      <w:pPr>
        <w:pStyle w:val="2"/>
        <w:adjustRightInd w:val="0"/>
        <w:spacing w:beforeLines="50" w:afterLines="50"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C45B3D" w:rsidRPr="001751C3" w:rsidRDefault="00C45B3D" w:rsidP="00D27B02">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C45B3D" w:rsidRPr="001751C3" w:rsidRDefault="00C45B3D" w:rsidP="00D27B02">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C45B3D" w:rsidRPr="001751C3" w:rsidRDefault="00C45B3D" w:rsidP="00D27B02">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C45B3D" w:rsidRPr="001751C3" w:rsidRDefault="00C45B3D" w:rsidP="00D27B02">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C45B3D" w:rsidRPr="001751C3" w:rsidRDefault="00C45B3D" w:rsidP="00D27B02">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C45B3D" w:rsidRPr="001751C3" w:rsidRDefault="00C45B3D" w:rsidP="00D27B02">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5招标机构将做开标记录，以存档备查。</w:t>
      </w:r>
    </w:p>
    <w:p w:rsidR="00C45B3D" w:rsidRPr="001751C3" w:rsidRDefault="00C45B3D" w:rsidP="00D27B02">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rsidR="00C45B3D" w:rsidRPr="001751C3" w:rsidRDefault="00C45B3D" w:rsidP="00D27B02">
      <w:pPr>
        <w:rPr>
          <w:rFonts w:ascii="宋体" w:hAnsi="宋体"/>
          <w:szCs w:val="21"/>
        </w:rPr>
      </w:pPr>
    </w:p>
    <w:p w:rsidR="00C45B3D" w:rsidRPr="001751C3" w:rsidRDefault="00C45B3D" w:rsidP="00D27B02">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C45B3D" w:rsidRPr="001751C3" w:rsidRDefault="00C45B3D" w:rsidP="00D27B02">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C45B3D" w:rsidRPr="001751C3" w:rsidRDefault="00C45B3D" w:rsidP="00D27B02">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C45B3D" w:rsidRPr="001751C3" w:rsidRDefault="00C45B3D" w:rsidP="00D27B02">
      <w:pPr>
        <w:spacing w:line="360" w:lineRule="auto"/>
        <w:ind w:firstLine="420"/>
        <w:rPr>
          <w:rFonts w:ascii="宋体" w:hAnsi="宋体"/>
          <w:szCs w:val="21"/>
        </w:rPr>
      </w:pPr>
      <w:r w:rsidRPr="001751C3">
        <w:rPr>
          <w:rFonts w:ascii="宋体" w:hAnsi="宋体" w:hint="eastAsia"/>
          <w:szCs w:val="21"/>
        </w:rPr>
        <w:t>23.1评标委员会</w:t>
      </w:r>
    </w:p>
    <w:p w:rsidR="00C45B3D" w:rsidRPr="001751C3" w:rsidRDefault="00C45B3D" w:rsidP="00D27B02">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C45B3D" w:rsidRPr="001751C3" w:rsidRDefault="00C45B3D" w:rsidP="00D27B02">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C45B3D" w:rsidRPr="001751C3" w:rsidRDefault="00C45B3D" w:rsidP="00D27B02">
      <w:pPr>
        <w:spacing w:line="360" w:lineRule="auto"/>
        <w:ind w:left="420" w:firstLine="420"/>
        <w:rPr>
          <w:rFonts w:ascii="宋体" w:hAnsi="宋体" w:cs="Times New Roman"/>
          <w:szCs w:val="21"/>
        </w:rPr>
      </w:pPr>
    </w:p>
    <w:p w:rsidR="00C45B3D" w:rsidRPr="001751C3" w:rsidRDefault="00C45B3D" w:rsidP="00D27B0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C45B3D" w:rsidRPr="001751C3" w:rsidRDefault="00C45B3D" w:rsidP="00D27B02">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C45B3D" w:rsidRPr="001751C3" w:rsidRDefault="00C45B3D" w:rsidP="00D27B02">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C45B3D" w:rsidRPr="001751C3" w:rsidRDefault="00C45B3D" w:rsidP="00D27B02">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rsidR="00C45B3D" w:rsidRPr="001751C3" w:rsidRDefault="00C45B3D" w:rsidP="00D27B02">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C45B3D" w:rsidRPr="001751C3" w:rsidRDefault="00C45B3D" w:rsidP="00D27B02">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C45B3D" w:rsidRPr="001751C3" w:rsidRDefault="00C45B3D" w:rsidP="00D27B02">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C45B3D" w:rsidRPr="001751C3" w:rsidRDefault="00C45B3D" w:rsidP="00D27B02">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C45B3D" w:rsidRPr="001751C3" w:rsidRDefault="00C45B3D" w:rsidP="00D27B02">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C45B3D" w:rsidRPr="001751C3" w:rsidRDefault="00C45B3D" w:rsidP="00D27B0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C45B3D" w:rsidRPr="001751C3" w:rsidRDefault="00C45B3D" w:rsidP="00D27B02">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rsidR="00C45B3D" w:rsidRPr="001751C3" w:rsidRDefault="00C45B3D" w:rsidP="00D27B02">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C45B3D" w:rsidRPr="001751C3" w:rsidRDefault="00C45B3D" w:rsidP="00D27B02">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C45B3D" w:rsidRPr="001751C3" w:rsidRDefault="00C45B3D" w:rsidP="00D27B02">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C45B3D" w:rsidRPr="001751C3" w:rsidRDefault="00C45B3D" w:rsidP="00D27B02">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C45B3D" w:rsidRPr="001751C3" w:rsidRDefault="00C45B3D" w:rsidP="00D27B02">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C45B3D" w:rsidRPr="001751C3" w:rsidRDefault="00C45B3D" w:rsidP="00D27B02">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rsidR="00C45B3D" w:rsidRPr="001751C3" w:rsidRDefault="00C45B3D" w:rsidP="00D27B0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C45B3D" w:rsidRPr="001751C3" w:rsidRDefault="00C45B3D" w:rsidP="00D27B02">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C45B3D" w:rsidRPr="001751C3" w:rsidRDefault="00C45B3D" w:rsidP="00D27B02">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C45B3D" w:rsidRPr="001751C3" w:rsidRDefault="00C45B3D" w:rsidP="00D27B02">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C45B3D" w:rsidRPr="001751C3" w:rsidRDefault="00C45B3D" w:rsidP="00D27B0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C45B3D" w:rsidRPr="001751C3" w:rsidRDefault="00C45B3D" w:rsidP="00D27B02">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C45B3D" w:rsidRPr="001751C3" w:rsidRDefault="00C45B3D" w:rsidP="00D27B0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C45B3D" w:rsidRPr="001751C3" w:rsidRDefault="00C45B3D" w:rsidP="00D27B02">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C45B3D" w:rsidRPr="001751C3" w:rsidRDefault="00C45B3D" w:rsidP="00D27B0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C45B3D" w:rsidRPr="001751C3" w:rsidRDefault="00C45B3D" w:rsidP="00D27B02">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C45B3D" w:rsidRPr="001751C3" w:rsidRDefault="00C45B3D" w:rsidP="00D27B02">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C45B3D" w:rsidRPr="001751C3" w:rsidRDefault="00C45B3D" w:rsidP="00C45B3D">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C45B3D" w:rsidRPr="001751C3" w:rsidRDefault="00C45B3D" w:rsidP="00C45B3D">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C45B3D" w:rsidRPr="001751C3" w:rsidRDefault="00C45B3D" w:rsidP="00C45B3D">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C45B3D" w:rsidRPr="001751C3" w:rsidRDefault="00C45B3D" w:rsidP="00D27B02">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C45B3D" w:rsidRPr="001751C3" w:rsidRDefault="00C45B3D" w:rsidP="00D27B02">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C45B3D" w:rsidRPr="001751C3" w:rsidRDefault="00C45B3D" w:rsidP="00D27B02">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C45B3D" w:rsidRPr="001751C3" w:rsidRDefault="00C45B3D" w:rsidP="00D27B02">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C45B3D" w:rsidRPr="001751C3" w:rsidRDefault="00C45B3D" w:rsidP="00D27B02">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C45B3D" w:rsidRPr="001751C3" w:rsidRDefault="00C45B3D" w:rsidP="00D27B02">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C45B3D" w:rsidRPr="001751C3" w:rsidRDefault="00C45B3D" w:rsidP="00D27B02">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C45B3D" w:rsidRPr="001751C3" w:rsidRDefault="00C45B3D" w:rsidP="00D27B02">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C45B3D" w:rsidRPr="001751C3" w:rsidRDefault="00C45B3D" w:rsidP="00D27B02">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C45B3D" w:rsidRPr="001751C3" w:rsidRDefault="00C45B3D" w:rsidP="00D27B02">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rsidR="00C45B3D" w:rsidRPr="001751C3" w:rsidRDefault="00C45B3D" w:rsidP="00D27B02">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rsidR="00C45B3D" w:rsidRPr="001751C3" w:rsidRDefault="00C45B3D" w:rsidP="00D27B02">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rsidR="00C45B3D" w:rsidRPr="001751C3" w:rsidRDefault="00C45B3D" w:rsidP="00D27B0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C45B3D" w:rsidRPr="001751C3" w:rsidRDefault="00C45B3D" w:rsidP="00D27B02">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C45B3D" w:rsidRPr="001751C3" w:rsidRDefault="00C45B3D" w:rsidP="00D27B02">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C45B3D" w:rsidRPr="001751C3" w:rsidRDefault="00C45B3D" w:rsidP="00D27B02">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C45B3D" w:rsidRPr="001751C3" w:rsidRDefault="00C45B3D" w:rsidP="00D27B02">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C45B3D" w:rsidRPr="001751C3" w:rsidRDefault="00C45B3D" w:rsidP="00D27B02">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C45B3D" w:rsidRPr="001751C3" w:rsidRDefault="00C45B3D" w:rsidP="00D27B02">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C45B3D" w:rsidRPr="001751C3" w:rsidRDefault="00C45B3D" w:rsidP="00D27B02">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C45B3D" w:rsidRPr="001751C3" w:rsidRDefault="00C45B3D" w:rsidP="00D27B02">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C45B3D" w:rsidRPr="001751C3" w:rsidRDefault="00C45B3D" w:rsidP="00D27B02">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C45B3D" w:rsidRPr="001751C3" w:rsidRDefault="00C45B3D" w:rsidP="00D27B02">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C45B3D" w:rsidRPr="001751C3" w:rsidRDefault="00C45B3D" w:rsidP="00D27B02">
      <w:pPr>
        <w:spacing w:line="360" w:lineRule="auto"/>
        <w:ind w:leftChars="210" w:left="441"/>
        <w:rPr>
          <w:rFonts w:ascii="宋体" w:hAnsi="宋体" w:cs="Times New Roman"/>
          <w:szCs w:val="21"/>
        </w:rPr>
      </w:pPr>
    </w:p>
    <w:p w:rsidR="00C45B3D" w:rsidRPr="001751C3" w:rsidRDefault="00C45B3D" w:rsidP="00D27B02">
      <w:pPr>
        <w:pStyle w:val="aa"/>
        <w:spacing w:line="360" w:lineRule="auto"/>
        <w:outlineLvl w:val="2"/>
        <w:rPr>
          <w:rFonts w:hAnsi="宋体"/>
          <w:b/>
          <w:sz w:val="21"/>
          <w:szCs w:val="21"/>
        </w:rPr>
      </w:pPr>
      <w:r w:rsidRPr="001751C3">
        <w:rPr>
          <w:rFonts w:hAnsi="宋体"/>
          <w:b/>
          <w:sz w:val="21"/>
          <w:szCs w:val="21"/>
        </w:rPr>
        <w:t>24  评标方法</w:t>
      </w:r>
    </w:p>
    <w:p w:rsidR="00C45B3D" w:rsidRPr="001751C3" w:rsidRDefault="00C45B3D" w:rsidP="00D27B02">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C45B3D" w:rsidRPr="001751C3" w:rsidRDefault="00C45B3D" w:rsidP="00D27B02">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C45B3D" w:rsidRPr="001751C3" w:rsidRDefault="00C45B3D" w:rsidP="00D27B02">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C45B3D" w:rsidRPr="001751C3" w:rsidRDefault="00C45B3D" w:rsidP="00D27B02">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C45B3D" w:rsidRPr="001751C3" w:rsidRDefault="00C45B3D" w:rsidP="00D27B02">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C45B3D" w:rsidRPr="001751C3" w:rsidRDefault="00C45B3D" w:rsidP="00D27B02">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C45B3D" w:rsidRPr="001751C3" w:rsidRDefault="00C45B3D" w:rsidP="00D27B02">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C45B3D" w:rsidRPr="001751C3" w:rsidRDefault="00C45B3D" w:rsidP="00D27B02">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C45B3D" w:rsidRPr="001751C3" w:rsidRDefault="00C45B3D" w:rsidP="00D27B02">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C45B3D" w:rsidRPr="001751C3" w:rsidRDefault="00C45B3D" w:rsidP="00D27B02">
      <w:pPr>
        <w:rPr>
          <w:rFonts w:ascii="宋体" w:hAnsi="宋体"/>
          <w:szCs w:val="21"/>
        </w:rPr>
      </w:pPr>
    </w:p>
    <w:p w:rsidR="00C45B3D" w:rsidRPr="001751C3" w:rsidRDefault="00C45B3D" w:rsidP="00D27B02">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C45B3D" w:rsidRPr="001751C3" w:rsidRDefault="00C45B3D" w:rsidP="00D27B02">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C45B3D" w:rsidRPr="00AB11A9" w:rsidRDefault="00C45B3D" w:rsidP="00D27B02">
      <w:pPr>
        <w:spacing w:line="360" w:lineRule="auto"/>
        <w:ind w:firstLineChars="500" w:firstLine="1200"/>
        <w:rPr>
          <w:rFonts w:ascii="宋体" w:hAnsi="宋体" w:cs="Times New Roman"/>
          <w:sz w:val="24"/>
          <w:szCs w:val="24"/>
        </w:rPr>
      </w:pPr>
    </w:p>
    <w:p w:rsidR="00C45B3D" w:rsidRPr="00AB11A9" w:rsidRDefault="00C45B3D" w:rsidP="00D27B0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C45B3D" w:rsidRPr="001751C3" w:rsidRDefault="00C45B3D" w:rsidP="00D27B02">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C45B3D" w:rsidRPr="001751C3" w:rsidRDefault="00C45B3D" w:rsidP="00D27B0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C45B3D" w:rsidRPr="001751C3" w:rsidRDefault="00C45B3D" w:rsidP="00D27B0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C45B3D" w:rsidRPr="001751C3" w:rsidRDefault="00C45B3D" w:rsidP="00D27B02">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C45B3D" w:rsidRPr="001751C3" w:rsidRDefault="00C45B3D" w:rsidP="00D27B02">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rsidR="00C45B3D" w:rsidRPr="001751C3" w:rsidRDefault="00C45B3D" w:rsidP="00D27B02">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C45B3D" w:rsidRPr="001751C3" w:rsidRDefault="00C45B3D" w:rsidP="00D27B02">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C45B3D" w:rsidRPr="001751C3" w:rsidRDefault="00C45B3D" w:rsidP="00D27B02">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C45B3D" w:rsidRPr="001751C3" w:rsidRDefault="00C45B3D" w:rsidP="00D27B02">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C45B3D" w:rsidRPr="001751C3" w:rsidRDefault="00C45B3D" w:rsidP="00D27B02">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C45B3D" w:rsidRPr="001751C3" w:rsidRDefault="00C45B3D" w:rsidP="00D27B02">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C45B3D" w:rsidRPr="001751C3" w:rsidRDefault="00C45B3D" w:rsidP="00D27B02">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C45B3D" w:rsidRPr="001751C3" w:rsidRDefault="00C45B3D" w:rsidP="00D27B02">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C45B3D" w:rsidRPr="001751C3" w:rsidRDefault="00C45B3D" w:rsidP="00D27B02">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C45B3D" w:rsidRPr="001751C3" w:rsidRDefault="00C45B3D" w:rsidP="00D27B02">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C45B3D" w:rsidRPr="001751C3" w:rsidRDefault="00C45B3D" w:rsidP="00D27B02">
      <w:pPr>
        <w:spacing w:line="360" w:lineRule="auto"/>
        <w:rPr>
          <w:rFonts w:ascii="宋体" w:hAnsi="宋体"/>
          <w:szCs w:val="21"/>
        </w:rPr>
      </w:pPr>
      <w:r w:rsidRPr="001751C3">
        <w:rPr>
          <w:rFonts w:ascii="宋体" w:hAnsi="宋体" w:hint="eastAsia"/>
          <w:szCs w:val="21"/>
        </w:rPr>
        <w:t>27.6按评标委员会工作要求进行评标。</w:t>
      </w:r>
    </w:p>
    <w:p w:rsidR="00C45B3D" w:rsidRPr="001751C3" w:rsidRDefault="00C45B3D" w:rsidP="00D27B02">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C45B3D" w:rsidRPr="001751C3" w:rsidRDefault="00C45B3D" w:rsidP="00D27B02">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C45B3D" w:rsidRPr="001751C3" w:rsidRDefault="00C45B3D" w:rsidP="00D27B02">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C45B3D" w:rsidRPr="001751C3" w:rsidRDefault="00C45B3D" w:rsidP="00D27B02">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C45B3D" w:rsidRPr="001751C3" w:rsidRDefault="00C45B3D" w:rsidP="00D27B02">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C45B3D" w:rsidRPr="001751C3" w:rsidRDefault="00C45B3D" w:rsidP="00D27B02">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C45B3D" w:rsidRPr="001751C3" w:rsidRDefault="00C45B3D" w:rsidP="00D27B02">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C45B3D" w:rsidRPr="001751C3" w:rsidRDefault="00C45B3D" w:rsidP="00D27B02">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C45B3D" w:rsidRPr="00AB11A9" w:rsidRDefault="00C45B3D" w:rsidP="00D27B02">
      <w:pPr>
        <w:spacing w:line="360" w:lineRule="auto"/>
        <w:rPr>
          <w:rFonts w:ascii="宋体" w:hAnsi="宋体" w:cs="Times New Roman"/>
          <w:sz w:val="24"/>
          <w:szCs w:val="24"/>
        </w:rPr>
      </w:pPr>
    </w:p>
    <w:p w:rsidR="00C45B3D" w:rsidRPr="00AB11A9" w:rsidRDefault="00C45B3D" w:rsidP="00D27B02">
      <w:pPr>
        <w:spacing w:line="360" w:lineRule="auto"/>
        <w:rPr>
          <w:rFonts w:ascii="宋体" w:hAnsi="宋体" w:cs="Times New Roman"/>
          <w:sz w:val="24"/>
          <w:szCs w:val="24"/>
        </w:rPr>
      </w:pPr>
    </w:p>
    <w:p w:rsidR="00C45B3D" w:rsidRPr="00AB11A9" w:rsidRDefault="00C45B3D" w:rsidP="00D27B02">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C45B3D" w:rsidRPr="00AB11A9" w:rsidRDefault="00C45B3D" w:rsidP="00D27B02">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C45B3D" w:rsidRPr="001751C3" w:rsidRDefault="00C45B3D" w:rsidP="00D27B02">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C45B3D" w:rsidRPr="00AB11A9" w:rsidRDefault="00C45B3D" w:rsidP="00D27B02">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C45B3D" w:rsidRPr="001751C3" w:rsidRDefault="00C45B3D" w:rsidP="00D27B02">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rsidR="00C45B3D" w:rsidRPr="001751C3" w:rsidRDefault="00C45B3D" w:rsidP="00D27B02">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C45B3D" w:rsidRPr="001751C3" w:rsidRDefault="00C45B3D" w:rsidP="00D27B02">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C45B3D" w:rsidRPr="001751C3" w:rsidRDefault="00C45B3D" w:rsidP="00D27B02">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C45B3D" w:rsidRPr="001751C3" w:rsidRDefault="00C45B3D" w:rsidP="00D27B02">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C45B3D" w:rsidRPr="001751C3" w:rsidRDefault="00C45B3D" w:rsidP="00D27B02">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C45B3D" w:rsidRPr="001751C3" w:rsidRDefault="00C45B3D" w:rsidP="00D27B02">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C45B3D" w:rsidRPr="001751C3" w:rsidRDefault="00C45B3D" w:rsidP="00D27B02">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C45B3D" w:rsidRPr="001751C3" w:rsidRDefault="00C45B3D" w:rsidP="00D27B02">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C45B3D" w:rsidRPr="001751C3" w:rsidRDefault="00C45B3D" w:rsidP="00D27B02">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C45B3D" w:rsidRPr="001751C3" w:rsidRDefault="00C45B3D" w:rsidP="00D27B02">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C45B3D" w:rsidRPr="001751C3" w:rsidRDefault="00C45B3D" w:rsidP="00D27B02">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C45B3D" w:rsidRPr="001751C3" w:rsidRDefault="00C45B3D" w:rsidP="00D27B02">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C45B3D" w:rsidRPr="001751C3" w:rsidRDefault="00C45B3D" w:rsidP="00D27B02">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C45B3D" w:rsidRPr="001751C3" w:rsidRDefault="00C45B3D" w:rsidP="00D27B02">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C45B3D" w:rsidRPr="00AB11A9" w:rsidRDefault="00C45B3D" w:rsidP="00D27B02">
      <w:pPr>
        <w:ind w:leftChars="400" w:left="840"/>
        <w:rPr>
          <w:rFonts w:ascii="宋体" w:hAnsi="宋体"/>
        </w:rPr>
      </w:pPr>
    </w:p>
    <w:p w:rsidR="00C45B3D" w:rsidRPr="00AB11A9" w:rsidRDefault="00C45B3D" w:rsidP="00D27B0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C45B3D" w:rsidRPr="00AB11A9" w:rsidRDefault="00C45B3D" w:rsidP="00D27B02">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C45B3D" w:rsidRPr="001751C3" w:rsidRDefault="00C45B3D" w:rsidP="00D27B02">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C45B3D" w:rsidRPr="00AB11A9" w:rsidRDefault="00C45B3D" w:rsidP="00D27B02">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C45B3D" w:rsidRPr="001751C3" w:rsidRDefault="00C45B3D" w:rsidP="00D27B02">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C45B3D" w:rsidRPr="001751C3" w:rsidRDefault="00C45B3D" w:rsidP="00D27B02">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C45B3D" w:rsidRPr="00AB11A9" w:rsidRDefault="00C45B3D" w:rsidP="00D27B02">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C45B3D" w:rsidRPr="001751C3" w:rsidRDefault="00C45B3D" w:rsidP="00D27B0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C45B3D" w:rsidRPr="001751C3" w:rsidRDefault="00C45B3D" w:rsidP="00D27B0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C45B3D" w:rsidRPr="001751C3" w:rsidRDefault="00C45B3D" w:rsidP="00D27B0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C45B3D" w:rsidRPr="001751C3" w:rsidRDefault="00C45B3D" w:rsidP="00D27B0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C45B3D" w:rsidRPr="001751C3" w:rsidRDefault="00C45B3D" w:rsidP="00D27B0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C45B3D" w:rsidRPr="00AB11A9" w:rsidRDefault="00C45B3D" w:rsidP="00D27B02">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C45B3D" w:rsidRPr="001751C3" w:rsidRDefault="00C45B3D" w:rsidP="00D27B02">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C45B3D" w:rsidRPr="001751C3" w:rsidRDefault="00C45B3D" w:rsidP="00D27B02">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C45B3D" w:rsidRPr="001751C3" w:rsidRDefault="00C45B3D" w:rsidP="00D27B02">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C45B3D" w:rsidRDefault="00C45B3D" w:rsidP="00D27B02">
      <w:pPr>
        <w:tabs>
          <w:tab w:val="left" w:pos="900"/>
        </w:tabs>
        <w:spacing w:line="360" w:lineRule="auto"/>
        <w:rPr>
          <w:rFonts w:ascii="宋体" w:hAnsi="宋体" w:cs="Times New Roman"/>
          <w:sz w:val="24"/>
          <w:szCs w:val="24"/>
        </w:rPr>
      </w:pPr>
    </w:p>
    <w:p w:rsidR="00C45B3D" w:rsidRDefault="00C45B3D" w:rsidP="00D27B02">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C45B3D" w:rsidRPr="001751C3" w:rsidRDefault="00C45B3D" w:rsidP="00D27B02">
      <w:pPr>
        <w:spacing w:line="360" w:lineRule="auto"/>
        <w:jc w:val="center"/>
        <w:rPr>
          <w:rFonts w:ascii="宋体" w:hAnsi="宋体"/>
          <w:b/>
          <w:bCs/>
          <w:szCs w:val="21"/>
        </w:rPr>
      </w:pPr>
      <w:r w:rsidRPr="001751C3">
        <w:rPr>
          <w:rFonts w:ascii="宋体" w:hAnsi="宋体" w:hint="eastAsia"/>
          <w:b/>
          <w:bCs/>
          <w:szCs w:val="21"/>
        </w:rPr>
        <w:t>货物采购国内贸易合同</w:t>
      </w:r>
    </w:p>
    <w:p w:rsidR="00C45B3D" w:rsidRPr="001751C3" w:rsidRDefault="00C45B3D" w:rsidP="00D27B02">
      <w:pPr>
        <w:spacing w:line="360" w:lineRule="auto"/>
        <w:rPr>
          <w:rFonts w:ascii="宋体" w:hAnsi="宋体"/>
          <w:b/>
          <w:bCs/>
          <w:szCs w:val="21"/>
        </w:rPr>
      </w:pPr>
      <w:r w:rsidRPr="001751C3">
        <w:rPr>
          <w:rFonts w:ascii="宋体" w:hAnsi="宋体" w:hint="eastAsia"/>
          <w:b/>
          <w:bCs/>
          <w:szCs w:val="21"/>
        </w:rPr>
        <w:t xml:space="preserve">                                             合同编号：</w:t>
      </w:r>
    </w:p>
    <w:p w:rsidR="00C45B3D" w:rsidRPr="001751C3" w:rsidRDefault="00C45B3D" w:rsidP="00D27B02">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C45B3D" w:rsidRPr="001751C3" w:rsidRDefault="00C45B3D" w:rsidP="00D27B02">
      <w:pPr>
        <w:spacing w:line="360" w:lineRule="auto"/>
        <w:rPr>
          <w:rFonts w:ascii="宋体" w:hAnsi="宋体"/>
          <w:b/>
          <w:bCs/>
          <w:szCs w:val="21"/>
        </w:rPr>
      </w:pPr>
      <w:r w:rsidRPr="001751C3">
        <w:rPr>
          <w:rFonts w:ascii="宋体" w:hAnsi="宋体" w:hint="eastAsia"/>
          <w:b/>
          <w:bCs/>
          <w:szCs w:val="21"/>
        </w:rPr>
        <w:t>乙方：</w:t>
      </w:r>
    </w:p>
    <w:p w:rsidR="00C45B3D" w:rsidRPr="001751C3" w:rsidRDefault="00C45B3D" w:rsidP="00D27B02">
      <w:pPr>
        <w:spacing w:line="360" w:lineRule="auto"/>
        <w:rPr>
          <w:rFonts w:ascii="宋体" w:hAnsi="宋体"/>
          <w:b/>
          <w:bCs/>
          <w:szCs w:val="21"/>
        </w:rPr>
      </w:pPr>
    </w:p>
    <w:p w:rsidR="00C45B3D" w:rsidRPr="001751C3" w:rsidRDefault="00C45B3D" w:rsidP="00D27B02">
      <w:pPr>
        <w:spacing w:line="360" w:lineRule="auto"/>
        <w:rPr>
          <w:rFonts w:ascii="宋体" w:hAnsi="宋体"/>
          <w:bCs/>
          <w:szCs w:val="21"/>
        </w:rPr>
      </w:pPr>
      <w:r w:rsidRPr="001751C3">
        <w:rPr>
          <w:rFonts w:ascii="宋体" w:hAnsi="宋体" w:hint="eastAsia"/>
          <w:bCs/>
          <w:szCs w:val="21"/>
        </w:rPr>
        <w:t>甲方联系人：姓名：           电话：           手机：</w:t>
      </w:r>
    </w:p>
    <w:p w:rsidR="00C45B3D" w:rsidRPr="001751C3" w:rsidRDefault="00C45B3D" w:rsidP="00D27B02">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C45B3D" w:rsidRPr="001751C3" w:rsidRDefault="00C45B3D" w:rsidP="00D27B02">
      <w:pPr>
        <w:spacing w:line="360" w:lineRule="auto"/>
        <w:rPr>
          <w:rFonts w:ascii="宋体" w:hAnsi="宋体"/>
          <w:bCs/>
          <w:szCs w:val="21"/>
        </w:rPr>
      </w:pPr>
      <w:r w:rsidRPr="001751C3">
        <w:rPr>
          <w:rFonts w:ascii="宋体" w:hAnsi="宋体" w:hint="eastAsia"/>
          <w:bCs/>
          <w:szCs w:val="21"/>
        </w:rPr>
        <w:t xml:space="preserve">            邮政编码：</w:t>
      </w:r>
    </w:p>
    <w:p w:rsidR="00C45B3D" w:rsidRPr="001751C3" w:rsidRDefault="00C45B3D" w:rsidP="00D27B02">
      <w:pPr>
        <w:spacing w:line="360" w:lineRule="auto"/>
        <w:rPr>
          <w:rFonts w:ascii="宋体" w:hAnsi="宋体"/>
          <w:bCs/>
          <w:szCs w:val="21"/>
        </w:rPr>
      </w:pPr>
      <w:r w:rsidRPr="001751C3">
        <w:rPr>
          <w:rFonts w:ascii="宋体" w:hAnsi="宋体" w:hint="eastAsia"/>
          <w:bCs/>
          <w:szCs w:val="21"/>
        </w:rPr>
        <w:t>乙方联系人：姓名：           电话：           手机：</w:t>
      </w:r>
    </w:p>
    <w:p w:rsidR="00C45B3D" w:rsidRPr="001751C3" w:rsidRDefault="00C45B3D" w:rsidP="00D27B02">
      <w:pPr>
        <w:spacing w:line="360" w:lineRule="auto"/>
        <w:rPr>
          <w:rFonts w:ascii="宋体" w:hAnsi="宋体"/>
          <w:bCs/>
          <w:szCs w:val="21"/>
        </w:rPr>
      </w:pPr>
      <w:r w:rsidRPr="001751C3">
        <w:rPr>
          <w:rFonts w:ascii="宋体" w:hAnsi="宋体" w:hint="eastAsia"/>
          <w:bCs/>
          <w:szCs w:val="21"/>
        </w:rPr>
        <w:t xml:space="preserve">            地址：</w:t>
      </w:r>
    </w:p>
    <w:p w:rsidR="00C45B3D" w:rsidRPr="001751C3" w:rsidRDefault="00C45B3D" w:rsidP="00D27B02">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C45B3D" w:rsidRPr="001751C3" w:rsidRDefault="00C45B3D" w:rsidP="00D27B02">
      <w:pPr>
        <w:spacing w:line="360" w:lineRule="auto"/>
        <w:rPr>
          <w:rFonts w:ascii="宋体" w:hAnsi="宋体"/>
          <w:b/>
          <w:bCs/>
          <w:szCs w:val="21"/>
        </w:rPr>
      </w:pPr>
    </w:p>
    <w:p w:rsidR="00C45B3D" w:rsidRPr="001751C3" w:rsidRDefault="00C45B3D" w:rsidP="00D27B02">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根据《中华人民共和国合同法》及号（招标编号）招标结果，甲方向乙方购买下述第一条所列的货物。经双方协商一致，签订本合同。</w:t>
      </w:r>
    </w:p>
    <w:p w:rsidR="00C45B3D" w:rsidRPr="001751C3" w:rsidRDefault="00C45B3D" w:rsidP="00D27B02">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1"/>
        <w:gridCol w:w="1080"/>
        <w:gridCol w:w="1857"/>
        <w:gridCol w:w="1620"/>
        <w:gridCol w:w="720"/>
        <w:gridCol w:w="720"/>
        <w:gridCol w:w="1137"/>
      </w:tblGrid>
      <w:tr w:rsidR="00C45B3D" w:rsidRPr="001751C3">
        <w:trPr>
          <w:jc w:val="center"/>
        </w:trPr>
        <w:tc>
          <w:tcPr>
            <w:tcW w:w="581" w:type="dxa"/>
            <w:vAlign w:val="center"/>
          </w:tcPr>
          <w:p w:rsidR="00C45B3D" w:rsidRPr="001751C3" w:rsidRDefault="00C45B3D" w:rsidP="00D27B02">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C45B3D" w:rsidRPr="001751C3" w:rsidRDefault="00C45B3D" w:rsidP="00D27B02">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C45B3D" w:rsidRPr="001751C3" w:rsidRDefault="00C45B3D" w:rsidP="00D27B02">
            <w:pPr>
              <w:spacing w:line="360" w:lineRule="auto"/>
              <w:jc w:val="center"/>
              <w:rPr>
                <w:rFonts w:ascii="宋体" w:hAnsi="宋体"/>
                <w:bCs/>
                <w:szCs w:val="21"/>
              </w:rPr>
            </w:pPr>
            <w:r w:rsidRPr="001751C3">
              <w:rPr>
                <w:rFonts w:ascii="宋体" w:hAnsi="宋体" w:hint="eastAsia"/>
                <w:bCs/>
                <w:szCs w:val="21"/>
              </w:rPr>
              <w:t>货物</w:t>
            </w:r>
          </w:p>
          <w:p w:rsidR="00C45B3D" w:rsidRPr="001751C3" w:rsidRDefault="00C45B3D" w:rsidP="00D27B02">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C45B3D" w:rsidRPr="001751C3" w:rsidRDefault="00C45B3D" w:rsidP="00D27B02">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C45B3D" w:rsidRPr="001751C3" w:rsidRDefault="00C45B3D" w:rsidP="00D27B02">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C45B3D" w:rsidRPr="001751C3" w:rsidRDefault="00C45B3D" w:rsidP="00D27B02">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C45B3D" w:rsidRPr="001751C3" w:rsidRDefault="00C45B3D" w:rsidP="00D27B02">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C45B3D" w:rsidRPr="001751C3" w:rsidRDefault="00C45B3D" w:rsidP="00D27B02">
            <w:pPr>
              <w:spacing w:line="360" w:lineRule="auto"/>
              <w:jc w:val="center"/>
              <w:rPr>
                <w:rFonts w:ascii="宋体" w:hAnsi="宋体"/>
                <w:bCs/>
                <w:szCs w:val="21"/>
              </w:rPr>
            </w:pPr>
            <w:r w:rsidRPr="001751C3">
              <w:rPr>
                <w:rFonts w:ascii="宋体" w:hAnsi="宋体" w:hint="eastAsia"/>
                <w:bCs/>
                <w:szCs w:val="21"/>
              </w:rPr>
              <w:t>总价</w:t>
            </w:r>
          </w:p>
          <w:p w:rsidR="00C45B3D" w:rsidRPr="001751C3" w:rsidRDefault="00C45B3D" w:rsidP="00D27B02">
            <w:pPr>
              <w:spacing w:line="360" w:lineRule="auto"/>
              <w:jc w:val="center"/>
              <w:rPr>
                <w:rFonts w:ascii="宋体" w:hAnsi="宋体"/>
                <w:bCs/>
                <w:szCs w:val="21"/>
              </w:rPr>
            </w:pPr>
            <w:r w:rsidRPr="001751C3">
              <w:rPr>
                <w:rFonts w:ascii="宋体" w:hAnsi="宋体" w:hint="eastAsia"/>
                <w:bCs/>
                <w:szCs w:val="21"/>
              </w:rPr>
              <w:t>(元)</w:t>
            </w:r>
          </w:p>
        </w:tc>
      </w:tr>
      <w:tr w:rsidR="00C45B3D" w:rsidRPr="001751C3">
        <w:trPr>
          <w:trHeight w:val="562"/>
          <w:jc w:val="center"/>
        </w:trPr>
        <w:tc>
          <w:tcPr>
            <w:tcW w:w="581" w:type="dxa"/>
            <w:vAlign w:val="center"/>
          </w:tcPr>
          <w:p w:rsidR="00C45B3D" w:rsidRPr="001751C3" w:rsidRDefault="00C45B3D" w:rsidP="00D27B02">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rsidR="00C45B3D" w:rsidRPr="001751C3" w:rsidRDefault="00C45B3D" w:rsidP="00D27B02">
            <w:pPr>
              <w:spacing w:line="360" w:lineRule="auto"/>
              <w:rPr>
                <w:rFonts w:ascii="宋体" w:hAnsi="宋体"/>
                <w:bCs/>
                <w:szCs w:val="21"/>
              </w:rPr>
            </w:pPr>
          </w:p>
        </w:tc>
        <w:tc>
          <w:tcPr>
            <w:tcW w:w="1857" w:type="dxa"/>
          </w:tcPr>
          <w:p w:rsidR="00C45B3D" w:rsidRPr="001751C3" w:rsidRDefault="00C45B3D" w:rsidP="00D27B02">
            <w:pPr>
              <w:spacing w:line="360" w:lineRule="auto"/>
              <w:jc w:val="center"/>
              <w:rPr>
                <w:rFonts w:ascii="宋体" w:hAnsi="宋体"/>
                <w:bCs/>
                <w:color w:val="0000FF"/>
                <w:szCs w:val="21"/>
              </w:rPr>
            </w:pPr>
          </w:p>
        </w:tc>
        <w:tc>
          <w:tcPr>
            <w:tcW w:w="1620" w:type="dxa"/>
          </w:tcPr>
          <w:p w:rsidR="00C45B3D" w:rsidRPr="001751C3" w:rsidRDefault="00C45B3D" w:rsidP="00D27B02">
            <w:pPr>
              <w:spacing w:line="360" w:lineRule="auto"/>
              <w:rPr>
                <w:rFonts w:ascii="宋体" w:hAnsi="宋体"/>
                <w:bCs/>
                <w:szCs w:val="21"/>
              </w:rPr>
            </w:pPr>
          </w:p>
        </w:tc>
        <w:tc>
          <w:tcPr>
            <w:tcW w:w="720" w:type="dxa"/>
          </w:tcPr>
          <w:p w:rsidR="00C45B3D" w:rsidRPr="001751C3" w:rsidRDefault="00C45B3D" w:rsidP="00D27B02">
            <w:pPr>
              <w:spacing w:line="360" w:lineRule="auto"/>
              <w:rPr>
                <w:rFonts w:ascii="宋体" w:hAnsi="宋体"/>
                <w:bCs/>
                <w:szCs w:val="21"/>
              </w:rPr>
            </w:pPr>
          </w:p>
        </w:tc>
        <w:tc>
          <w:tcPr>
            <w:tcW w:w="720" w:type="dxa"/>
          </w:tcPr>
          <w:p w:rsidR="00C45B3D" w:rsidRPr="001751C3" w:rsidRDefault="00C45B3D" w:rsidP="00D27B02">
            <w:pPr>
              <w:spacing w:line="360" w:lineRule="auto"/>
              <w:rPr>
                <w:rFonts w:ascii="宋体" w:hAnsi="宋体"/>
                <w:bCs/>
                <w:szCs w:val="21"/>
              </w:rPr>
            </w:pPr>
          </w:p>
        </w:tc>
        <w:tc>
          <w:tcPr>
            <w:tcW w:w="1137" w:type="dxa"/>
          </w:tcPr>
          <w:p w:rsidR="00C45B3D" w:rsidRPr="001751C3" w:rsidRDefault="00C45B3D" w:rsidP="00D27B02">
            <w:pPr>
              <w:spacing w:line="360" w:lineRule="auto"/>
              <w:rPr>
                <w:rFonts w:ascii="宋体" w:hAnsi="宋体"/>
                <w:bCs/>
                <w:szCs w:val="21"/>
              </w:rPr>
            </w:pPr>
          </w:p>
        </w:tc>
      </w:tr>
    </w:tbl>
    <w:p w:rsidR="00C45B3D" w:rsidRPr="001751C3" w:rsidRDefault="00C45B3D" w:rsidP="00D27B02">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C45B3D" w:rsidRPr="001751C3" w:rsidRDefault="00C45B3D" w:rsidP="00D27B02">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C45B3D" w:rsidRPr="001751C3" w:rsidRDefault="00C45B3D" w:rsidP="00D27B02">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C45B3D" w:rsidRPr="001751C3" w:rsidRDefault="00C45B3D" w:rsidP="00D27B02">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C45B3D" w:rsidRPr="001751C3" w:rsidRDefault="00C45B3D" w:rsidP="00D27B02">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C45B3D" w:rsidRPr="001751C3" w:rsidRDefault="00C45B3D" w:rsidP="00D27B02">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C45B3D" w:rsidRPr="001751C3" w:rsidRDefault="00C45B3D" w:rsidP="00D27B02">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rsidR="00C45B3D" w:rsidRPr="001751C3" w:rsidRDefault="00C45B3D" w:rsidP="00D27B02">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C45B3D" w:rsidRPr="001751C3" w:rsidRDefault="00C45B3D" w:rsidP="00D27B02">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C45B3D" w:rsidRPr="001751C3" w:rsidRDefault="00C45B3D" w:rsidP="00D27B02">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C45B3D" w:rsidRPr="001751C3" w:rsidRDefault="00C45B3D" w:rsidP="00D27B02">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C45B3D" w:rsidRPr="001751C3" w:rsidRDefault="00C45B3D" w:rsidP="00D27B02">
      <w:pPr>
        <w:spacing w:line="360" w:lineRule="auto"/>
        <w:ind w:firstLineChars="200" w:firstLine="420"/>
        <w:rPr>
          <w:rFonts w:ascii="宋体" w:hAnsi="宋体"/>
          <w:szCs w:val="21"/>
        </w:rPr>
      </w:pPr>
      <w:r w:rsidRPr="001751C3">
        <w:rPr>
          <w:rFonts w:ascii="宋体" w:hAnsi="宋体" w:hint="eastAsia"/>
          <w:szCs w:val="21"/>
        </w:rPr>
        <w:t>1．交货日期和地点</w:t>
      </w:r>
    </w:p>
    <w:p w:rsidR="00C45B3D" w:rsidRPr="001751C3" w:rsidRDefault="00C45B3D" w:rsidP="00D27B02">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C45B3D" w:rsidRPr="001751C3" w:rsidRDefault="00C45B3D" w:rsidP="00D27B02">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C45B3D" w:rsidRPr="001751C3" w:rsidRDefault="00C45B3D" w:rsidP="00D27B02">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C45B3D" w:rsidRPr="001751C3" w:rsidRDefault="00C45B3D" w:rsidP="00D27B02">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C45B3D" w:rsidRPr="001751C3" w:rsidRDefault="00C45B3D" w:rsidP="00D27B02">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C45B3D" w:rsidRPr="001751C3" w:rsidRDefault="00C45B3D" w:rsidP="00D27B02">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C45B3D" w:rsidRPr="001751C3" w:rsidRDefault="00C45B3D" w:rsidP="00D27B02">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C45B3D" w:rsidRPr="001751C3" w:rsidRDefault="00C45B3D" w:rsidP="00D27B02">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C45B3D" w:rsidRPr="001751C3" w:rsidRDefault="00C45B3D" w:rsidP="00D27B02">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C45B3D" w:rsidRPr="001751C3" w:rsidRDefault="00C45B3D" w:rsidP="00D27B02">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C45B3D" w:rsidRPr="001751C3" w:rsidRDefault="00C45B3D" w:rsidP="00D27B02">
      <w:pPr>
        <w:spacing w:line="360" w:lineRule="auto"/>
        <w:rPr>
          <w:rFonts w:ascii="宋体" w:hAnsi="宋体"/>
          <w:bCs/>
          <w:szCs w:val="21"/>
        </w:rPr>
      </w:pPr>
      <w:r w:rsidRPr="001751C3">
        <w:rPr>
          <w:rFonts w:ascii="宋体" w:hAnsi="宋体" w:hint="eastAsia"/>
          <w:bCs/>
          <w:szCs w:val="21"/>
        </w:rPr>
        <w:t xml:space="preserve">过程中不受锈蚀、损坏或灭失。 </w:t>
      </w:r>
    </w:p>
    <w:p w:rsidR="00C45B3D" w:rsidRPr="001751C3" w:rsidRDefault="00C45B3D" w:rsidP="00D27B02">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C45B3D" w:rsidRPr="001751C3" w:rsidRDefault="00C45B3D" w:rsidP="00D27B02">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C45B3D" w:rsidRPr="001751C3" w:rsidRDefault="00C45B3D" w:rsidP="00D27B02">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C45B3D" w:rsidRPr="001751C3" w:rsidRDefault="00C45B3D" w:rsidP="00D27B02">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rsidR="00C45B3D" w:rsidRPr="001751C3" w:rsidRDefault="00C45B3D" w:rsidP="00D27B02">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C45B3D" w:rsidRPr="001751C3" w:rsidRDefault="00C45B3D" w:rsidP="00D27B02">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C45B3D" w:rsidRPr="001751C3" w:rsidRDefault="00C45B3D" w:rsidP="00D27B02">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C45B3D" w:rsidRPr="001751C3" w:rsidRDefault="00C45B3D" w:rsidP="00D27B02">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C45B3D" w:rsidRPr="001751C3" w:rsidRDefault="00C45B3D" w:rsidP="00D27B02">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C45B3D" w:rsidRPr="001751C3" w:rsidRDefault="00C45B3D" w:rsidP="00D27B02">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rsidR="00C45B3D" w:rsidRPr="001751C3" w:rsidRDefault="00C45B3D" w:rsidP="00D27B02">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C45B3D" w:rsidRPr="001751C3" w:rsidRDefault="00C45B3D" w:rsidP="00D27B02">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rsidR="00C45B3D" w:rsidRPr="001751C3" w:rsidRDefault="00C45B3D" w:rsidP="00D27B02">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C45B3D" w:rsidRPr="001751C3" w:rsidRDefault="00C45B3D" w:rsidP="00D27B02">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C45B3D" w:rsidRPr="001751C3" w:rsidRDefault="00C45B3D" w:rsidP="00D27B02">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C45B3D" w:rsidRPr="001751C3" w:rsidRDefault="00C45B3D" w:rsidP="00D27B02">
      <w:pPr>
        <w:spacing w:line="360" w:lineRule="auto"/>
        <w:ind w:leftChars="228" w:left="529" w:hangingChars="24" w:hanging="50"/>
        <w:outlineLvl w:val="0"/>
        <w:rPr>
          <w:rFonts w:ascii="宋体" w:hAnsi="宋体"/>
          <w:bCs/>
          <w:szCs w:val="21"/>
        </w:rPr>
      </w:pPr>
    </w:p>
    <w:p w:rsidR="00C45B3D" w:rsidRPr="001751C3" w:rsidRDefault="00C45B3D" w:rsidP="00D27B02">
      <w:pPr>
        <w:spacing w:line="360" w:lineRule="auto"/>
        <w:ind w:leftChars="228" w:left="529" w:hangingChars="24" w:hanging="50"/>
        <w:outlineLvl w:val="0"/>
        <w:rPr>
          <w:rFonts w:ascii="宋体" w:hAnsi="宋体"/>
          <w:bCs/>
          <w:szCs w:val="21"/>
        </w:rPr>
      </w:pPr>
    </w:p>
    <w:p w:rsidR="00C45B3D" w:rsidRPr="001751C3" w:rsidRDefault="00C45B3D" w:rsidP="00D27B02">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C45B3D" w:rsidRPr="001751C3" w:rsidRDefault="00C45B3D" w:rsidP="00D27B02">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w:t>
      </w:r>
      <w:r w:rsidRPr="001751C3">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rsidR="00C45B3D" w:rsidRPr="001751C3" w:rsidRDefault="00C45B3D" w:rsidP="00D27B02">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C45B3D" w:rsidRPr="001751C3" w:rsidRDefault="00C45B3D" w:rsidP="00D27B02">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rsidR="00C45B3D" w:rsidRPr="001751C3" w:rsidRDefault="00C45B3D" w:rsidP="00D27B02">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C45B3D" w:rsidRPr="001751C3" w:rsidRDefault="00C45B3D" w:rsidP="00D27B02">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C45B3D" w:rsidRPr="001751C3" w:rsidRDefault="00C45B3D" w:rsidP="00D27B02">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C45B3D" w:rsidRPr="001751C3" w:rsidRDefault="00C45B3D" w:rsidP="00D27B02">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C45B3D" w:rsidRPr="001751C3" w:rsidRDefault="00C45B3D" w:rsidP="00D27B02">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C45B3D" w:rsidRPr="001751C3" w:rsidRDefault="00C45B3D" w:rsidP="00D27B02">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C45B3D" w:rsidRPr="001751C3" w:rsidRDefault="00C45B3D" w:rsidP="00D27B02">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C45B3D" w:rsidRPr="001751C3" w:rsidRDefault="00C45B3D" w:rsidP="00D27B02">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C45B3D" w:rsidRPr="001751C3" w:rsidRDefault="00C45B3D" w:rsidP="00D27B02">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C45B3D" w:rsidRPr="001751C3" w:rsidRDefault="00C45B3D" w:rsidP="00D27B02">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C45B3D" w:rsidRPr="001751C3" w:rsidRDefault="00C45B3D" w:rsidP="00D27B02">
      <w:pPr>
        <w:tabs>
          <w:tab w:val="left" w:pos="-1080"/>
        </w:tabs>
        <w:spacing w:line="360" w:lineRule="auto"/>
        <w:rPr>
          <w:rFonts w:ascii="宋体" w:hAnsi="宋体"/>
          <w:bCs/>
          <w:szCs w:val="21"/>
        </w:rPr>
      </w:pPr>
      <w:r w:rsidRPr="001751C3">
        <w:rPr>
          <w:rFonts w:ascii="宋体" w:hAnsi="宋体" w:hint="eastAsia"/>
          <w:bCs/>
          <w:szCs w:val="21"/>
        </w:rPr>
        <w:t>的5%违约金。</w:t>
      </w:r>
    </w:p>
    <w:p w:rsidR="00C45B3D" w:rsidRPr="001751C3" w:rsidRDefault="00C45B3D" w:rsidP="00D27B02">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rsidR="00C45B3D" w:rsidRPr="001751C3" w:rsidRDefault="00C45B3D" w:rsidP="00D27B02">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C45B3D" w:rsidRPr="001751C3" w:rsidRDefault="00C45B3D" w:rsidP="00D27B02">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C45B3D" w:rsidRPr="001751C3" w:rsidRDefault="00C45B3D" w:rsidP="00D27B02">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C45B3D" w:rsidRPr="001751C3" w:rsidRDefault="00C45B3D" w:rsidP="00D27B02">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C45B3D" w:rsidRPr="001751C3" w:rsidRDefault="00C45B3D" w:rsidP="00D27B02">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C45B3D" w:rsidRPr="001751C3" w:rsidRDefault="00C45B3D" w:rsidP="00D27B02">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C45B3D" w:rsidRPr="001751C3" w:rsidRDefault="00C45B3D" w:rsidP="00D27B02">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C45B3D" w:rsidRPr="001751C3" w:rsidRDefault="00C45B3D" w:rsidP="00D27B02">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C45B3D" w:rsidRPr="001751C3" w:rsidRDefault="00C45B3D" w:rsidP="00D27B02">
      <w:pPr>
        <w:pStyle w:val="af"/>
        <w:spacing w:line="360" w:lineRule="auto"/>
        <w:ind w:firstLineChars="200" w:firstLine="422"/>
        <w:rPr>
          <w:rFonts w:hAnsi="宋体"/>
          <w:b/>
          <w:bCs/>
        </w:rPr>
      </w:pPr>
      <w:r w:rsidRPr="001751C3">
        <w:rPr>
          <w:rFonts w:hAnsi="宋体" w:hint="eastAsia"/>
          <w:b/>
          <w:bCs/>
        </w:rPr>
        <w:t xml:space="preserve">九、风险承担 </w:t>
      </w:r>
    </w:p>
    <w:p w:rsidR="00C45B3D" w:rsidRPr="001751C3" w:rsidRDefault="00C45B3D" w:rsidP="00D27B02">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C45B3D" w:rsidRPr="001751C3" w:rsidRDefault="00C45B3D" w:rsidP="00D27B02">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C45B3D" w:rsidRPr="001751C3" w:rsidRDefault="00C45B3D" w:rsidP="00D27B02">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C45B3D" w:rsidRPr="001751C3" w:rsidRDefault="00C45B3D" w:rsidP="00D27B02">
      <w:pPr>
        <w:pStyle w:val="af"/>
        <w:spacing w:line="360" w:lineRule="auto"/>
        <w:rPr>
          <w:rFonts w:hAnsi="宋体"/>
          <w:bCs/>
        </w:rPr>
      </w:pPr>
      <w:r w:rsidRPr="001751C3">
        <w:rPr>
          <w:rFonts w:hAnsi="宋体" w:hint="eastAsia"/>
          <w:bCs/>
        </w:rPr>
        <w:t xml:space="preserve">    4．由乙方承担货物毁损、灭失风险的，如货物毁损或灭失的，乙方应于天内重新提供符合合同规定的货物，否则，视为乙方逾期交货。 </w:t>
      </w:r>
    </w:p>
    <w:p w:rsidR="00C45B3D" w:rsidRPr="001751C3" w:rsidRDefault="00C45B3D" w:rsidP="00D27B02">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C45B3D" w:rsidRPr="001751C3" w:rsidRDefault="00C45B3D" w:rsidP="00D27B02">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C45B3D" w:rsidRPr="001751C3" w:rsidRDefault="00C45B3D" w:rsidP="00D27B02">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C45B3D" w:rsidRPr="001751C3" w:rsidRDefault="00C45B3D" w:rsidP="00D27B02">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C45B3D" w:rsidRPr="001751C3" w:rsidRDefault="00C45B3D" w:rsidP="00D27B02">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C45B3D" w:rsidRPr="001751C3" w:rsidRDefault="00C45B3D" w:rsidP="00D27B02">
      <w:pPr>
        <w:spacing w:line="360" w:lineRule="auto"/>
        <w:ind w:leftChars="343" w:left="720" w:firstLineChars="294" w:firstLine="617"/>
        <w:rPr>
          <w:rFonts w:ascii="宋体" w:hAnsi="宋体"/>
          <w:bCs/>
          <w:szCs w:val="21"/>
        </w:rPr>
      </w:pPr>
    </w:p>
    <w:p w:rsidR="00C45B3D" w:rsidRPr="001751C3" w:rsidRDefault="00C45B3D" w:rsidP="00D27B02">
      <w:pPr>
        <w:spacing w:line="360" w:lineRule="auto"/>
        <w:ind w:firstLineChars="150" w:firstLine="315"/>
        <w:rPr>
          <w:rFonts w:ascii="宋体" w:hAnsi="宋体"/>
          <w:bCs/>
          <w:szCs w:val="21"/>
        </w:rPr>
      </w:pPr>
    </w:p>
    <w:p w:rsidR="00C45B3D" w:rsidRPr="001751C3" w:rsidRDefault="00C45B3D" w:rsidP="00D27B02">
      <w:pPr>
        <w:spacing w:line="360" w:lineRule="auto"/>
        <w:ind w:firstLineChars="150" w:firstLine="315"/>
        <w:rPr>
          <w:rFonts w:ascii="宋体" w:hAnsi="宋体"/>
          <w:bCs/>
          <w:szCs w:val="21"/>
        </w:rPr>
      </w:pPr>
    </w:p>
    <w:p w:rsidR="00C45B3D" w:rsidRPr="001751C3" w:rsidRDefault="00C45B3D" w:rsidP="00D27B02">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C45B3D" w:rsidRPr="001751C3" w:rsidRDefault="00C45B3D" w:rsidP="00D27B02">
      <w:pPr>
        <w:spacing w:line="360" w:lineRule="auto"/>
        <w:ind w:firstLineChars="150" w:firstLine="315"/>
        <w:rPr>
          <w:rFonts w:ascii="宋体" w:hAnsi="宋体"/>
          <w:bCs/>
          <w:szCs w:val="21"/>
        </w:rPr>
      </w:pPr>
      <w:r w:rsidRPr="001751C3">
        <w:rPr>
          <w:rFonts w:ascii="宋体" w:hAnsi="宋体" w:hint="eastAsia"/>
          <w:szCs w:val="21"/>
        </w:rPr>
        <w:t>法定代表人（签字）：法定代表人（签字）：</w:t>
      </w:r>
    </w:p>
    <w:p w:rsidR="00C45B3D" w:rsidRPr="001751C3" w:rsidRDefault="00C45B3D" w:rsidP="00D27B02">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C45B3D" w:rsidRPr="001751C3" w:rsidRDefault="00C45B3D" w:rsidP="00D27B02">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C45B3D" w:rsidRPr="001751C3" w:rsidRDefault="00C45B3D" w:rsidP="00D27B02">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C45B3D" w:rsidRPr="001751C3" w:rsidRDefault="00C45B3D" w:rsidP="00D27B02">
      <w:pPr>
        <w:spacing w:line="360" w:lineRule="auto"/>
        <w:rPr>
          <w:rFonts w:ascii="宋体" w:hAnsi="宋体"/>
          <w:bCs/>
          <w:szCs w:val="21"/>
        </w:rPr>
      </w:pPr>
    </w:p>
    <w:p w:rsidR="00C45B3D" w:rsidRPr="001751C3" w:rsidRDefault="00C45B3D" w:rsidP="00D27B02">
      <w:pPr>
        <w:spacing w:line="360" w:lineRule="auto"/>
        <w:rPr>
          <w:rFonts w:ascii="宋体" w:hAnsi="宋体"/>
          <w:bCs/>
          <w:szCs w:val="21"/>
        </w:rPr>
      </w:pPr>
      <w:r w:rsidRPr="001751C3">
        <w:rPr>
          <w:rFonts w:ascii="宋体" w:hAnsi="宋体" w:hint="eastAsia"/>
          <w:bCs/>
          <w:szCs w:val="21"/>
        </w:rPr>
        <w:t>配置清单和技术参数与招投标文件一致。</w:t>
      </w:r>
    </w:p>
    <w:p w:rsidR="00C45B3D" w:rsidRPr="001751C3" w:rsidRDefault="00C45B3D" w:rsidP="00D27B02">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rsidR="00C45B3D" w:rsidRPr="001751C3" w:rsidRDefault="00C45B3D" w:rsidP="00D27B02">
      <w:pPr>
        <w:tabs>
          <w:tab w:val="left" w:pos="900"/>
        </w:tabs>
        <w:spacing w:line="360" w:lineRule="auto"/>
        <w:rPr>
          <w:rFonts w:ascii="宋体" w:hAnsi="宋体" w:cs="Times New Roman"/>
          <w:szCs w:val="21"/>
        </w:rPr>
      </w:pPr>
    </w:p>
    <w:p w:rsidR="00BC5FB2" w:rsidRDefault="00BC5FB2"/>
    <w:sectPr w:rsidR="00BC5FB2" w:rsidSect="00D27B02">
      <w:headerReference w:type="default" r:id="rId10"/>
      <w:footerReference w:type="default" r:id="rId11"/>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106FA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67A3" w:rsidRDefault="006A67A3" w:rsidP="00C45B3D">
      <w:r>
        <w:separator/>
      </w:r>
    </w:p>
  </w:endnote>
  <w:endnote w:type="continuationSeparator" w:id="1">
    <w:p w:rsidR="006A67A3" w:rsidRDefault="006A67A3" w:rsidP="00C45B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panose1 w:val="00000000000000000000"/>
    <w:charset w:val="00"/>
    <w:family w:val="swiss"/>
    <w:notTrueType/>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745207"/>
      <w:docPartObj>
        <w:docPartGallery w:val="Page Numbers (Bottom of Page)"/>
        <w:docPartUnique/>
      </w:docPartObj>
    </w:sdtPr>
    <w:sdtContent>
      <w:sdt>
        <w:sdtPr>
          <w:id w:val="1728636285"/>
          <w:docPartObj>
            <w:docPartGallery w:val="Page Numbers (Top of Page)"/>
            <w:docPartUnique/>
          </w:docPartObj>
        </w:sdtPr>
        <w:sdtContent>
          <w:p w:rsidR="00F42FF9" w:rsidRDefault="00B86436">
            <w:pPr>
              <w:pStyle w:val="a3"/>
              <w:jc w:val="center"/>
            </w:pPr>
            <w:r>
              <w:rPr>
                <w:b/>
                <w:bCs/>
                <w:sz w:val="24"/>
                <w:szCs w:val="24"/>
              </w:rPr>
              <w:fldChar w:fldCharType="begin"/>
            </w:r>
            <w:r w:rsidR="00F42FF9">
              <w:rPr>
                <w:b/>
                <w:bCs/>
              </w:rPr>
              <w:instrText>PAGE</w:instrText>
            </w:r>
            <w:r>
              <w:rPr>
                <w:b/>
                <w:bCs/>
                <w:sz w:val="24"/>
                <w:szCs w:val="24"/>
              </w:rPr>
              <w:fldChar w:fldCharType="separate"/>
            </w:r>
            <w:r w:rsidR="00792717">
              <w:rPr>
                <w:b/>
                <w:bCs/>
                <w:noProof/>
              </w:rPr>
              <w:t>4</w:t>
            </w:r>
            <w:r>
              <w:rPr>
                <w:b/>
                <w:bCs/>
                <w:sz w:val="24"/>
                <w:szCs w:val="24"/>
              </w:rPr>
              <w:fldChar w:fldCharType="end"/>
            </w:r>
            <w:r w:rsidR="00F42FF9">
              <w:rPr>
                <w:lang w:val="zh-CN"/>
              </w:rPr>
              <w:t xml:space="preserve"> / </w:t>
            </w:r>
            <w:r>
              <w:rPr>
                <w:b/>
                <w:bCs/>
                <w:sz w:val="24"/>
                <w:szCs w:val="24"/>
              </w:rPr>
              <w:fldChar w:fldCharType="begin"/>
            </w:r>
            <w:r w:rsidR="00F42FF9">
              <w:rPr>
                <w:b/>
                <w:bCs/>
              </w:rPr>
              <w:instrText>NUMPAGES</w:instrText>
            </w:r>
            <w:r>
              <w:rPr>
                <w:b/>
                <w:bCs/>
                <w:sz w:val="24"/>
                <w:szCs w:val="24"/>
              </w:rPr>
              <w:fldChar w:fldCharType="separate"/>
            </w:r>
            <w:r w:rsidR="00792717">
              <w:rPr>
                <w:b/>
                <w:bCs/>
                <w:noProof/>
              </w:rPr>
              <w:t>68</w:t>
            </w:r>
            <w:r>
              <w:rPr>
                <w:b/>
                <w:bCs/>
                <w:sz w:val="24"/>
                <w:szCs w:val="24"/>
              </w:rPr>
              <w:fldChar w:fldCharType="end"/>
            </w:r>
          </w:p>
        </w:sdtContent>
      </w:sdt>
    </w:sdtContent>
  </w:sdt>
  <w:p w:rsidR="00F42FF9" w:rsidRDefault="00F42FF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67A3" w:rsidRDefault="006A67A3" w:rsidP="00C45B3D">
      <w:r>
        <w:separator/>
      </w:r>
    </w:p>
  </w:footnote>
  <w:footnote w:type="continuationSeparator" w:id="1">
    <w:p w:rsidR="006A67A3" w:rsidRDefault="006A67A3" w:rsidP="00C45B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FF9" w:rsidRDefault="00F42FF9">
    <w:pPr>
      <w:pStyle w:val="a5"/>
    </w:pPr>
    <w:r>
      <w:rPr>
        <w:rFonts w:hint="eastAsia"/>
      </w:rPr>
      <w:t>深圳大学招投标管理中心招标文件　　　　　　　　　　　　　　　　　　招标编号：</w:t>
    </w:r>
    <w:r>
      <w:rPr>
        <w:rFonts w:hint="eastAsia"/>
      </w:rPr>
      <w:t>SZUCG20170151EQ</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0B85D98"/>
    <w:multiLevelType w:val="hybridMultilevel"/>
    <w:tmpl w:val="1144D272"/>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6">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4">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6">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E33F96"/>
    <w:multiLevelType w:val="hybridMultilevel"/>
    <w:tmpl w:val="DD603EAC"/>
    <w:lvl w:ilvl="0" w:tplc="B6D2355A">
      <w:start w:val="1"/>
      <w:numFmt w:val="decimal"/>
      <w:lvlText w:val="%1.0"/>
      <w:lvlJc w:val="left"/>
      <w:pPr>
        <w:ind w:left="420" w:hanging="420"/>
      </w:pPr>
      <w:rPr>
        <w:rFonts w:hint="default"/>
      </w:rPr>
    </w:lvl>
    <w:lvl w:ilvl="1" w:tplc="9CB0790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32874D5"/>
    <w:multiLevelType w:val="hybridMultilevel"/>
    <w:tmpl w:val="C84C86EC"/>
    <w:lvl w:ilvl="0" w:tplc="A2C26304">
      <w:start w:val="1"/>
      <w:numFmt w:val="decimal"/>
      <w:lvlText w:val="%1)"/>
      <w:lvlJc w:val="left"/>
      <w:pPr>
        <w:ind w:left="420" w:hanging="420"/>
      </w:pPr>
      <w:rPr>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75F306A"/>
    <w:multiLevelType w:val="hybridMultilevel"/>
    <w:tmpl w:val="D8364F78"/>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1">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3">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6">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7">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40">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1">
    <w:nsid w:val="713D10B3"/>
    <w:multiLevelType w:val="hybridMultilevel"/>
    <w:tmpl w:val="A85C66DE"/>
    <w:lvl w:ilvl="0" w:tplc="8C4CE796">
      <w:start w:val="2"/>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3">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5">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6">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4"/>
  </w:num>
  <w:num w:numId="2">
    <w:abstractNumId w:val="2"/>
  </w:num>
  <w:num w:numId="3">
    <w:abstractNumId w:val="21"/>
  </w:num>
  <w:num w:numId="4">
    <w:abstractNumId w:val="22"/>
  </w:num>
  <w:num w:numId="5">
    <w:abstractNumId w:val="3"/>
  </w:num>
  <w:num w:numId="6">
    <w:abstractNumId w:val="1"/>
  </w:num>
  <w:num w:numId="7">
    <w:abstractNumId w:val="40"/>
  </w:num>
  <w:num w:numId="8">
    <w:abstractNumId w:val="18"/>
  </w:num>
  <w:num w:numId="9">
    <w:abstractNumId w:val="6"/>
  </w:num>
  <w:num w:numId="10">
    <w:abstractNumId w:val="35"/>
  </w:num>
  <w:num w:numId="11">
    <w:abstractNumId w:val="23"/>
  </w:num>
  <w:num w:numId="12">
    <w:abstractNumId w:val="36"/>
  </w:num>
  <w:num w:numId="13">
    <w:abstractNumId w:val="17"/>
  </w:num>
  <w:num w:numId="14">
    <w:abstractNumId w:val="26"/>
  </w:num>
  <w:num w:numId="15">
    <w:abstractNumId w:val="7"/>
  </w:num>
  <w:num w:numId="16">
    <w:abstractNumId w:val="9"/>
  </w:num>
  <w:num w:numId="17">
    <w:abstractNumId w:val="34"/>
  </w:num>
  <w:num w:numId="18">
    <w:abstractNumId w:val="33"/>
  </w:num>
  <w:num w:numId="19">
    <w:abstractNumId w:val="31"/>
  </w:num>
  <w:num w:numId="20">
    <w:abstractNumId w:val="8"/>
  </w:num>
  <w:num w:numId="21">
    <w:abstractNumId w:val="11"/>
  </w:num>
  <w:num w:numId="22">
    <w:abstractNumId w:val="12"/>
  </w:num>
  <w:num w:numId="23">
    <w:abstractNumId w:val="45"/>
  </w:num>
  <w:num w:numId="24">
    <w:abstractNumId w:val="5"/>
  </w:num>
  <w:num w:numId="25">
    <w:abstractNumId w:val="24"/>
  </w:num>
  <w:num w:numId="26">
    <w:abstractNumId w:val="25"/>
  </w:num>
  <w:num w:numId="27">
    <w:abstractNumId w:val="43"/>
  </w:num>
  <w:num w:numId="28">
    <w:abstractNumId w:val="20"/>
  </w:num>
  <w:num w:numId="29">
    <w:abstractNumId w:val="19"/>
  </w:num>
  <w:num w:numId="30">
    <w:abstractNumId w:val="42"/>
  </w:num>
  <w:num w:numId="31">
    <w:abstractNumId w:val="38"/>
  </w:num>
  <w:num w:numId="32">
    <w:abstractNumId w:val="27"/>
  </w:num>
  <w:num w:numId="33">
    <w:abstractNumId w:val="16"/>
  </w:num>
  <w:num w:numId="34">
    <w:abstractNumId w:val="14"/>
  </w:num>
  <w:num w:numId="35">
    <w:abstractNumId w:val="15"/>
  </w:num>
  <w:num w:numId="36">
    <w:abstractNumId w:val="30"/>
  </w:num>
  <w:num w:numId="37">
    <w:abstractNumId w:val="46"/>
  </w:num>
  <w:num w:numId="38">
    <w:abstractNumId w:val="39"/>
  </w:num>
  <w:num w:numId="39">
    <w:abstractNumId w:val="37"/>
  </w:num>
  <w:num w:numId="40">
    <w:abstractNumId w:val="4"/>
  </w:num>
  <w:num w:numId="41">
    <w:abstractNumId w:val="32"/>
  </w:num>
  <w:num w:numId="42">
    <w:abstractNumId w:val="0"/>
  </w:num>
  <w:num w:numId="43">
    <w:abstractNumId w:val="10"/>
  </w:num>
  <w:num w:numId="44">
    <w:abstractNumId w:val="29"/>
  </w:num>
  <w:num w:numId="45">
    <w:abstractNumId w:val="28"/>
  </w:num>
  <w:num w:numId="46">
    <w:abstractNumId w:val="13"/>
  </w:num>
  <w:num w:numId="47">
    <w:abstractNumId w:val="41"/>
  </w:num>
  <w:numIdMacAtCleanup w:val="4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B">
    <w15:presenceInfo w15:providerId="None" w15:userId="ZT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45B3D"/>
    <w:rsid w:val="000463BF"/>
    <w:rsid w:val="001808B3"/>
    <w:rsid w:val="00336F61"/>
    <w:rsid w:val="003F45E8"/>
    <w:rsid w:val="0043477C"/>
    <w:rsid w:val="00442317"/>
    <w:rsid w:val="00470ABE"/>
    <w:rsid w:val="00481693"/>
    <w:rsid w:val="004A6C43"/>
    <w:rsid w:val="004B41EA"/>
    <w:rsid w:val="005066E2"/>
    <w:rsid w:val="0057278C"/>
    <w:rsid w:val="006A67A3"/>
    <w:rsid w:val="00713461"/>
    <w:rsid w:val="00714C37"/>
    <w:rsid w:val="00792717"/>
    <w:rsid w:val="007A38BF"/>
    <w:rsid w:val="008B2986"/>
    <w:rsid w:val="008B703C"/>
    <w:rsid w:val="009B6540"/>
    <w:rsid w:val="009E1371"/>
    <w:rsid w:val="00A12315"/>
    <w:rsid w:val="00A4612E"/>
    <w:rsid w:val="00B86436"/>
    <w:rsid w:val="00BC5FB2"/>
    <w:rsid w:val="00BE22AF"/>
    <w:rsid w:val="00BF78D5"/>
    <w:rsid w:val="00BF7ED2"/>
    <w:rsid w:val="00C442A1"/>
    <w:rsid w:val="00C45B3D"/>
    <w:rsid w:val="00D27B02"/>
    <w:rsid w:val="00D64BE2"/>
    <w:rsid w:val="00E0301D"/>
    <w:rsid w:val="00E10F72"/>
    <w:rsid w:val="00E75C5F"/>
    <w:rsid w:val="00F02B9A"/>
    <w:rsid w:val="00F257B9"/>
    <w:rsid w:val="00F42F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F61"/>
    <w:pPr>
      <w:widowControl w:val="0"/>
      <w:jc w:val="both"/>
    </w:pPr>
  </w:style>
  <w:style w:type="paragraph" w:styleId="2">
    <w:name w:val="heading 2"/>
    <w:basedOn w:val="a"/>
    <w:next w:val="a"/>
    <w:link w:val="2Char"/>
    <w:uiPriority w:val="9"/>
    <w:qFormat/>
    <w:rsid w:val="00C45B3D"/>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C45B3D"/>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C45B3D"/>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45B3D"/>
    <w:rPr>
      <w:rFonts w:ascii="Cambria" w:eastAsia="宋体" w:hAnsi="Cambria" w:cs="Times New Roman"/>
      <w:b/>
      <w:bCs/>
      <w:sz w:val="32"/>
      <w:szCs w:val="32"/>
    </w:rPr>
  </w:style>
  <w:style w:type="character" w:customStyle="1" w:styleId="3Char">
    <w:name w:val="标题 3 Char"/>
    <w:basedOn w:val="a0"/>
    <w:link w:val="3"/>
    <w:uiPriority w:val="9"/>
    <w:rsid w:val="00C45B3D"/>
    <w:rPr>
      <w:rFonts w:ascii="Calibri" w:eastAsia="宋体" w:hAnsi="Calibri" w:cs="Times New Roman"/>
      <w:b/>
      <w:bCs/>
      <w:sz w:val="32"/>
      <w:szCs w:val="32"/>
    </w:rPr>
  </w:style>
  <w:style w:type="character" w:customStyle="1" w:styleId="4Char">
    <w:name w:val="标题 4 Char"/>
    <w:basedOn w:val="a0"/>
    <w:link w:val="4"/>
    <w:rsid w:val="00C45B3D"/>
    <w:rPr>
      <w:rFonts w:ascii="Arial" w:eastAsia="黑体" w:hAnsi="Arial" w:cs="Times New Roman"/>
      <w:b/>
      <w:bCs/>
      <w:kern w:val="0"/>
      <w:sz w:val="28"/>
      <w:szCs w:val="28"/>
    </w:rPr>
  </w:style>
  <w:style w:type="character" w:customStyle="1" w:styleId="Char">
    <w:name w:val="页脚 Char"/>
    <w:link w:val="a3"/>
    <w:uiPriority w:val="99"/>
    <w:rsid w:val="00C45B3D"/>
    <w:rPr>
      <w:sz w:val="18"/>
      <w:szCs w:val="18"/>
    </w:rPr>
  </w:style>
  <w:style w:type="character" w:customStyle="1" w:styleId="Char0">
    <w:name w:val="标准文本 Char"/>
    <w:link w:val="a4"/>
    <w:rsid w:val="00C45B3D"/>
    <w:rPr>
      <w:rFonts w:ascii="Times New Roman" w:eastAsia="宋体" w:hAnsi="Times New Roman" w:cs="Times New Roman"/>
      <w:sz w:val="24"/>
      <w:szCs w:val="20"/>
    </w:rPr>
  </w:style>
  <w:style w:type="character" w:customStyle="1" w:styleId="Char1">
    <w:name w:val="页眉 Char"/>
    <w:link w:val="a5"/>
    <w:uiPriority w:val="99"/>
    <w:rsid w:val="00C45B3D"/>
    <w:rPr>
      <w:sz w:val="18"/>
      <w:szCs w:val="18"/>
    </w:rPr>
  </w:style>
  <w:style w:type="character" w:customStyle="1" w:styleId="Char2">
    <w:name w:val="文档结构图 Char"/>
    <w:link w:val="a6"/>
    <w:uiPriority w:val="99"/>
    <w:rsid w:val="00C45B3D"/>
    <w:rPr>
      <w:rFonts w:ascii="宋体" w:eastAsia="宋体"/>
      <w:sz w:val="18"/>
      <w:szCs w:val="18"/>
    </w:rPr>
  </w:style>
  <w:style w:type="paragraph" w:styleId="a3">
    <w:name w:val="footer"/>
    <w:basedOn w:val="a"/>
    <w:link w:val="Char"/>
    <w:uiPriority w:val="99"/>
    <w:unhideWhenUsed/>
    <w:rsid w:val="00C45B3D"/>
    <w:pPr>
      <w:tabs>
        <w:tab w:val="center" w:pos="4153"/>
        <w:tab w:val="right" w:pos="8306"/>
      </w:tabs>
      <w:snapToGrid w:val="0"/>
      <w:jc w:val="left"/>
    </w:pPr>
    <w:rPr>
      <w:sz w:val="18"/>
      <w:szCs w:val="18"/>
    </w:rPr>
  </w:style>
  <w:style w:type="character" w:customStyle="1" w:styleId="Char10">
    <w:name w:val="页脚 Char1"/>
    <w:basedOn w:val="a0"/>
    <w:uiPriority w:val="99"/>
    <w:semiHidden/>
    <w:rsid w:val="00C45B3D"/>
    <w:rPr>
      <w:sz w:val="18"/>
      <w:szCs w:val="18"/>
    </w:rPr>
  </w:style>
  <w:style w:type="paragraph" w:styleId="a6">
    <w:name w:val="Document Map"/>
    <w:basedOn w:val="a"/>
    <w:link w:val="Char2"/>
    <w:uiPriority w:val="99"/>
    <w:unhideWhenUsed/>
    <w:rsid w:val="00C45B3D"/>
    <w:rPr>
      <w:rFonts w:ascii="宋体" w:eastAsia="宋体"/>
      <w:sz w:val="18"/>
      <w:szCs w:val="18"/>
    </w:rPr>
  </w:style>
  <w:style w:type="character" w:customStyle="1" w:styleId="Char11">
    <w:name w:val="文档结构图 Char1"/>
    <w:basedOn w:val="a0"/>
    <w:uiPriority w:val="99"/>
    <w:semiHidden/>
    <w:rsid w:val="00C45B3D"/>
    <w:rPr>
      <w:rFonts w:ascii="Microsoft YaHei UI" w:eastAsia="Microsoft YaHei UI"/>
      <w:sz w:val="18"/>
      <w:szCs w:val="18"/>
    </w:rPr>
  </w:style>
  <w:style w:type="paragraph" w:styleId="a5">
    <w:name w:val="header"/>
    <w:basedOn w:val="a"/>
    <w:link w:val="Char1"/>
    <w:uiPriority w:val="99"/>
    <w:unhideWhenUsed/>
    <w:rsid w:val="00C45B3D"/>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C45B3D"/>
    <w:rPr>
      <w:sz w:val="18"/>
      <w:szCs w:val="18"/>
    </w:rPr>
  </w:style>
  <w:style w:type="paragraph" w:customStyle="1" w:styleId="a4">
    <w:name w:val="标准文本"/>
    <w:basedOn w:val="a"/>
    <w:link w:val="Char0"/>
    <w:qFormat/>
    <w:rsid w:val="00C45B3D"/>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C45B3D"/>
    <w:pPr>
      <w:shd w:val="clear" w:color="auto" w:fill="000080"/>
    </w:pPr>
    <w:rPr>
      <w:rFonts w:ascii="Tahoma" w:hAnsi="Tahoma"/>
      <w:sz w:val="24"/>
      <w:szCs w:val="24"/>
    </w:rPr>
  </w:style>
  <w:style w:type="paragraph" w:customStyle="1" w:styleId="USE3">
    <w:name w:val="USE 3"/>
    <w:basedOn w:val="a"/>
    <w:rsid w:val="00C45B3D"/>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C45B3D"/>
    <w:pPr>
      <w:ind w:firstLineChars="200" w:firstLine="420"/>
    </w:pPr>
    <w:rPr>
      <w:rFonts w:ascii="Calibri" w:eastAsia="宋体" w:hAnsi="Calibri" w:cs="Times New Roman"/>
    </w:rPr>
  </w:style>
  <w:style w:type="paragraph" w:customStyle="1" w:styleId="USE10">
    <w:name w:val="USE 1"/>
    <w:basedOn w:val="a"/>
    <w:rsid w:val="00C45B3D"/>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C45B3D"/>
    <w:pPr>
      <w:ind w:firstLineChars="200" w:firstLine="420"/>
    </w:pPr>
    <w:rPr>
      <w:rFonts w:ascii="Times New Roman" w:eastAsia="宋体" w:hAnsi="Times New Roman" w:cs="Times New Roman"/>
      <w:szCs w:val="24"/>
    </w:rPr>
  </w:style>
  <w:style w:type="paragraph" w:customStyle="1" w:styleId="USE2">
    <w:name w:val="USE 2"/>
    <w:basedOn w:val="a"/>
    <w:rsid w:val="00C45B3D"/>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C45B3D"/>
    <w:pPr>
      <w:ind w:firstLineChars="200" w:firstLine="420"/>
    </w:pPr>
    <w:rPr>
      <w:rFonts w:ascii="Calibri" w:eastAsia="宋体" w:hAnsi="Calibri" w:cs="Times New Roman"/>
    </w:rPr>
  </w:style>
  <w:style w:type="paragraph" w:customStyle="1" w:styleId="USE4">
    <w:name w:val="USE 4"/>
    <w:basedOn w:val="a"/>
    <w:rsid w:val="00C45B3D"/>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C45B3D"/>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C45B3D"/>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C45B3D"/>
    <w:rPr>
      <w:rFonts w:ascii="Calibri" w:eastAsia="宋体" w:hAnsi="Calibri" w:cs="黑体"/>
      <w:sz w:val="18"/>
      <w:szCs w:val="18"/>
    </w:rPr>
  </w:style>
  <w:style w:type="character" w:customStyle="1" w:styleId="Char4">
    <w:name w:val="批注框文本 Char"/>
    <w:basedOn w:val="a0"/>
    <w:link w:val="a7"/>
    <w:semiHidden/>
    <w:rsid w:val="00C45B3D"/>
    <w:rPr>
      <w:rFonts w:ascii="Calibri" w:eastAsia="宋体" w:hAnsi="Calibri" w:cs="黑体"/>
      <w:sz w:val="18"/>
      <w:szCs w:val="18"/>
    </w:rPr>
  </w:style>
  <w:style w:type="character" w:styleId="a8">
    <w:name w:val="Hyperlink"/>
    <w:rsid w:val="00C45B3D"/>
    <w:rPr>
      <w:color w:val="0000FF"/>
      <w:u w:val="single"/>
    </w:rPr>
  </w:style>
  <w:style w:type="paragraph" w:customStyle="1" w:styleId="25">
    <w:name w:val="样式 宋体 一号 加粗 居中 行距: 最小值 25 磅"/>
    <w:basedOn w:val="a"/>
    <w:rsid w:val="00C45B3D"/>
    <w:pPr>
      <w:spacing w:line="500" w:lineRule="atLeast"/>
      <w:jc w:val="center"/>
    </w:pPr>
    <w:rPr>
      <w:rFonts w:ascii="宋体" w:eastAsia="宋体" w:hAnsi="宋体" w:cs="宋体"/>
      <w:b/>
      <w:bCs/>
      <w:sz w:val="52"/>
      <w:szCs w:val="20"/>
    </w:rPr>
  </w:style>
  <w:style w:type="paragraph" w:styleId="a9">
    <w:name w:val="Normal (Web)"/>
    <w:basedOn w:val="a"/>
    <w:rsid w:val="00C45B3D"/>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C45B3D"/>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C45B3D"/>
    <w:rPr>
      <w:rFonts w:ascii="宋体" w:eastAsia="宋体" w:hAnsi="Times New Roman" w:cs="Times New Roman"/>
      <w:kern w:val="0"/>
      <w:sz w:val="28"/>
      <w:szCs w:val="20"/>
    </w:rPr>
  </w:style>
  <w:style w:type="paragraph" w:styleId="ab">
    <w:name w:val="Body Text"/>
    <w:basedOn w:val="a"/>
    <w:link w:val="Char6"/>
    <w:rsid w:val="00C45B3D"/>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C45B3D"/>
    <w:rPr>
      <w:rFonts w:ascii="宋体" w:eastAsia="宋体" w:hAnsi="Times New Roman" w:cs="Times New Roman"/>
      <w:kern w:val="0"/>
      <w:sz w:val="28"/>
      <w:szCs w:val="20"/>
    </w:rPr>
  </w:style>
  <w:style w:type="paragraph" w:styleId="ac">
    <w:name w:val="List Paragraph"/>
    <w:basedOn w:val="a"/>
    <w:uiPriority w:val="34"/>
    <w:qFormat/>
    <w:rsid w:val="00C45B3D"/>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C45B3D"/>
    <w:pPr>
      <w:spacing w:line="360" w:lineRule="auto"/>
    </w:pPr>
    <w:rPr>
      <w:rFonts w:ascii="宋体" w:eastAsia="宋体" w:hAnsi="宋体" w:cs="宋体"/>
      <w:szCs w:val="20"/>
    </w:rPr>
  </w:style>
  <w:style w:type="paragraph" w:styleId="10">
    <w:name w:val="index 1"/>
    <w:basedOn w:val="a"/>
    <w:next w:val="a"/>
    <w:autoRedefine/>
    <w:semiHidden/>
    <w:unhideWhenUsed/>
    <w:rsid w:val="00C45B3D"/>
    <w:rPr>
      <w:rFonts w:ascii="Calibri" w:eastAsia="宋体" w:hAnsi="Calibri" w:cs="黑体"/>
    </w:rPr>
  </w:style>
  <w:style w:type="paragraph" w:styleId="ad">
    <w:name w:val="index heading"/>
    <w:basedOn w:val="a"/>
    <w:next w:val="10"/>
    <w:semiHidden/>
    <w:rsid w:val="00C45B3D"/>
    <w:rPr>
      <w:rFonts w:ascii="Times New Roman" w:eastAsia="宋体" w:hAnsi="Times New Roman" w:cs="Times New Roman"/>
      <w:szCs w:val="20"/>
    </w:rPr>
  </w:style>
  <w:style w:type="character" w:styleId="ae">
    <w:name w:val="annotation reference"/>
    <w:semiHidden/>
    <w:rsid w:val="00C45B3D"/>
    <w:rPr>
      <w:sz w:val="21"/>
      <w:szCs w:val="21"/>
    </w:rPr>
  </w:style>
  <w:style w:type="paragraph" w:customStyle="1" w:styleId="p16">
    <w:name w:val="p16"/>
    <w:basedOn w:val="a"/>
    <w:rsid w:val="00C45B3D"/>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C45B3D"/>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C45B3D"/>
    <w:rPr>
      <w:rFonts w:ascii="宋体" w:eastAsia="宋体" w:hAnsi="Courier New" w:cs="Times New Roman"/>
      <w:szCs w:val="21"/>
    </w:rPr>
  </w:style>
  <w:style w:type="character" w:customStyle="1" w:styleId="Char7">
    <w:name w:val="纯文本 Char"/>
    <w:basedOn w:val="a0"/>
    <w:link w:val="af"/>
    <w:rsid w:val="00C45B3D"/>
    <w:rPr>
      <w:rFonts w:ascii="宋体" w:eastAsia="宋体" w:hAnsi="Courier New" w:cs="Times New Roman"/>
      <w:szCs w:val="21"/>
    </w:rPr>
  </w:style>
  <w:style w:type="paragraph" w:styleId="af0">
    <w:name w:val="annotation text"/>
    <w:basedOn w:val="a"/>
    <w:link w:val="Char8"/>
    <w:semiHidden/>
    <w:rsid w:val="00C45B3D"/>
    <w:pPr>
      <w:jc w:val="left"/>
    </w:pPr>
    <w:rPr>
      <w:rFonts w:ascii="Times New Roman" w:eastAsia="宋体" w:hAnsi="Times New Roman" w:cs="Times New Roman"/>
      <w:szCs w:val="24"/>
    </w:rPr>
  </w:style>
  <w:style w:type="character" w:customStyle="1" w:styleId="Char8">
    <w:name w:val="批注文字 Char"/>
    <w:basedOn w:val="a0"/>
    <w:link w:val="af0"/>
    <w:semiHidden/>
    <w:rsid w:val="00C45B3D"/>
    <w:rPr>
      <w:rFonts w:ascii="Times New Roman" w:eastAsia="宋体" w:hAnsi="Times New Roman" w:cs="Times New Roman"/>
      <w:szCs w:val="24"/>
    </w:rPr>
  </w:style>
  <w:style w:type="paragraph" w:customStyle="1" w:styleId="CharChar">
    <w:name w:val="Char Char"/>
    <w:basedOn w:val="a"/>
    <w:rsid w:val="00C45B3D"/>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0463BF"/>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0463BF"/>
    <w:rPr>
      <w:rFonts w:ascii="Times New Roman" w:eastAsia="宋体" w:hAnsi="Times New Roman" w:cs="Times New Roman"/>
      <w:b/>
      <w:bCs/>
      <w:szCs w:val="24"/>
    </w:rPr>
  </w:style>
</w:styles>
</file>

<file path=word/webSettings.xml><?xml version="1.0" encoding="utf-8"?>
<w:webSettings xmlns:r="http://schemas.openxmlformats.org/officeDocument/2006/relationships" xmlns:w="http://schemas.openxmlformats.org/wordprocessingml/2006/main">
  <w:divs>
    <w:div w:id="1530800828">
      <w:bodyDiv w:val="1"/>
      <w:marLeft w:val="0"/>
      <w:marRight w:val="0"/>
      <w:marTop w:val="0"/>
      <w:marBottom w:val="0"/>
      <w:divBdr>
        <w:top w:val="none" w:sz="0" w:space="0" w:color="auto"/>
        <w:left w:val="none" w:sz="0" w:space="0" w:color="auto"/>
        <w:bottom w:val="none" w:sz="0" w:space="0" w:color="auto"/>
        <w:right w:val="none" w:sz="0" w:space="0" w:color="auto"/>
      </w:divBdr>
      <w:divsChild>
        <w:div w:id="1092093911">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68</Pages>
  <Words>5282</Words>
  <Characters>30111</Characters>
  <Application>Microsoft Office Word</Application>
  <DocSecurity>0</DocSecurity>
  <Lines>250</Lines>
  <Paragraphs>70</Paragraphs>
  <ScaleCrop>false</ScaleCrop>
  <Company/>
  <LinksUpToDate>false</LinksUpToDate>
  <CharactersWithSpaces>35323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lenovo</cp:lastModifiedBy>
  <cp:revision>24</cp:revision>
  <dcterms:created xsi:type="dcterms:W3CDTF">2017-07-10T03:36:00Z</dcterms:created>
  <dcterms:modified xsi:type="dcterms:W3CDTF">2017-07-14T11:04:00Z</dcterms:modified>
</cp:coreProperties>
</file>