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B4053E"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986610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4053E">
        <w:rPr>
          <w:rFonts w:ascii="宋体" w:hAnsi="宋体" w:hint="eastAsia"/>
          <w:color w:val="FF0000"/>
          <w:sz w:val="32"/>
          <w:szCs w:val="32"/>
        </w:rPr>
        <w:t>显微硬度计</w:t>
      </w:r>
    </w:p>
    <w:p w14:paraId="24C23C89" w14:textId="77777777" w:rsidR="00861974" w:rsidRDefault="00861974" w:rsidP="00432C23"/>
    <w:p w14:paraId="4A991DA6" w14:textId="7A6C07B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60950">
        <w:rPr>
          <w:rFonts w:ascii="宋体" w:hAnsi="宋体" w:hint="eastAsia"/>
          <w:color w:val="FF0000"/>
          <w:sz w:val="32"/>
          <w:szCs w:val="32"/>
        </w:rPr>
        <w:t>SZUCG20210514EQ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84B4D2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111450">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CE659E" w:rsidR="009B2AD6" w:rsidRPr="009D5001" w:rsidRDefault="009B2AD6" w:rsidP="009B2AD6">
      <w:pPr>
        <w:rPr>
          <w:rFonts w:ascii="宋体" w:hAnsi="宋体"/>
          <w:sz w:val="32"/>
        </w:rPr>
      </w:pPr>
      <w:r w:rsidRPr="009D5001">
        <w:rPr>
          <w:rFonts w:ascii="宋体" w:hAnsi="宋体"/>
          <w:sz w:val="32"/>
        </w:rPr>
        <w:t xml:space="preserve">      项目编号：  </w:t>
      </w:r>
      <w:r w:rsidR="00D60950">
        <w:rPr>
          <w:rFonts w:ascii="宋体" w:hAnsi="宋体" w:hint="eastAsia"/>
          <w:color w:val="FF0000"/>
          <w:sz w:val="32"/>
          <w:szCs w:val="32"/>
        </w:rPr>
        <w:t>SZUCG20210514EQ</w:t>
      </w:r>
    </w:p>
    <w:p w14:paraId="07E0F69B" w14:textId="3085374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4053E">
        <w:rPr>
          <w:rFonts w:ascii="宋体" w:hAnsi="宋体" w:hint="eastAsia"/>
          <w:color w:val="FF0000"/>
          <w:sz w:val="32"/>
          <w:szCs w:val="32"/>
        </w:rPr>
        <w:t>显微硬度计</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w:t>
      </w:r>
      <w:proofErr w:type="gramStart"/>
      <w:r w:rsidR="00694111" w:rsidRPr="00E13999">
        <w:rPr>
          <w:rFonts w:hint="eastAsia"/>
        </w:rPr>
        <w:t>且按照</w:t>
      </w:r>
      <w:proofErr w:type="gramEnd"/>
      <w:r w:rsidR="00694111"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99FF866" w:rsidR="00B62E01" w:rsidRPr="00DD48F9" w:rsidRDefault="00B62E01" w:rsidP="00EB4E7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EB4E75">
              <w:rPr>
                <w:color w:val="FF0000"/>
                <w:szCs w:val="21"/>
                <w:highlight w:val="yellow"/>
              </w:rPr>
              <w:t>7</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EB4E75">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87F5329" w:rsidR="00B829E9" w:rsidRPr="00DD48F9" w:rsidRDefault="00B829E9" w:rsidP="00EB4E75">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EB4E75">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w:t>
            </w:r>
            <w:proofErr w:type="gramStart"/>
            <w:r w:rsidRPr="00152D16">
              <w:rPr>
                <w:szCs w:val="21"/>
              </w:rPr>
              <w:t>财购</w:t>
            </w:r>
            <w:r w:rsidRPr="00152D16">
              <w:rPr>
                <w:szCs w:val="21"/>
              </w:rPr>
              <w:t>[</w:t>
            </w:r>
            <w:proofErr w:type="gramEnd"/>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0C1F5F74" w:rsidR="00B62E01" w:rsidRPr="00DD48F9" w:rsidRDefault="00A26AD1" w:rsidP="001C5412">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1C5412">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F8C05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4053E">
        <w:rPr>
          <w:color w:val="FF0000"/>
          <w:kern w:val="0"/>
          <w:szCs w:val="21"/>
          <w:u w:val="single"/>
        </w:rPr>
        <w:t>显微硬度计</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41C589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60950">
        <w:rPr>
          <w:color w:val="FF0000"/>
          <w:szCs w:val="21"/>
        </w:rPr>
        <w:t>SZUCG20210514EQ</w:t>
      </w:r>
    </w:p>
    <w:p w14:paraId="6BD90406" w14:textId="62099F0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4053E">
        <w:rPr>
          <w:color w:val="FF0000"/>
          <w:kern w:val="0"/>
          <w:szCs w:val="21"/>
        </w:rPr>
        <w:t>显微硬度计</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DB337A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55CC1" w:rsidRPr="00155CC1">
        <w:rPr>
          <w:color w:val="FF0000"/>
          <w:kern w:val="0"/>
          <w:szCs w:val="21"/>
        </w:rPr>
        <w:t>498,000.00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CC5976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111450">
        <w:rPr>
          <w:rFonts w:hint="eastAsia"/>
          <w:kern w:val="0"/>
          <w:szCs w:val="21"/>
        </w:rPr>
        <w:t>05</w:t>
      </w:r>
      <w:r w:rsidRPr="00DE3608">
        <w:rPr>
          <w:kern w:val="0"/>
          <w:szCs w:val="21"/>
        </w:rPr>
        <w:t>月</w:t>
      </w:r>
      <w:r w:rsidR="00111450">
        <w:rPr>
          <w:rFonts w:hint="eastAsia"/>
          <w:kern w:val="0"/>
          <w:szCs w:val="21"/>
        </w:rPr>
        <w:t>11</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111450">
        <w:rPr>
          <w:rFonts w:hint="eastAsia"/>
          <w:kern w:val="0"/>
          <w:szCs w:val="21"/>
        </w:rPr>
        <w:t>05</w:t>
      </w:r>
      <w:r w:rsidRPr="00DE3608">
        <w:rPr>
          <w:kern w:val="0"/>
          <w:szCs w:val="21"/>
        </w:rPr>
        <w:t>月</w:t>
      </w:r>
      <w:r w:rsidR="00111450">
        <w:rPr>
          <w:rFonts w:hint="eastAsia"/>
          <w:kern w:val="0"/>
          <w:szCs w:val="21"/>
        </w:rPr>
        <w:t>24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FEBCC9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111450">
        <w:rPr>
          <w:rFonts w:hint="eastAsia"/>
          <w:color w:val="FF0000"/>
          <w:kern w:val="0"/>
          <w:szCs w:val="21"/>
        </w:rPr>
        <w:t>05</w:t>
      </w:r>
      <w:r w:rsidRPr="00DE3608">
        <w:rPr>
          <w:color w:val="FF0000"/>
          <w:kern w:val="0"/>
          <w:szCs w:val="21"/>
        </w:rPr>
        <w:t>月</w:t>
      </w:r>
      <w:r w:rsidR="00111450">
        <w:rPr>
          <w:rFonts w:hint="eastAsia"/>
          <w:color w:val="FF0000"/>
          <w:kern w:val="0"/>
          <w:szCs w:val="21"/>
        </w:rPr>
        <w:t>25</w:t>
      </w:r>
      <w:r w:rsidRPr="00DE3608">
        <w:rPr>
          <w:color w:val="FF0000"/>
          <w:kern w:val="0"/>
          <w:szCs w:val="21"/>
        </w:rPr>
        <w:t>日</w:t>
      </w:r>
      <w:r w:rsidRPr="00DE3608">
        <w:rPr>
          <w:kern w:val="0"/>
          <w:szCs w:val="21"/>
        </w:rPr>
        <w:t xml:space="preserve"> </w:t>
      </w:r>
      <w:r w:rsidR="00111450">
        <w:rPr>
          <w:b/>
          <w:color w:val="FF0000"/>
          <w:kern w:val="0"/>
          <w:szCs w:val="21"/>
        </w:rPr>
        <w:t>14</w:t>
      </w:r>
      <w:r w:rsidRPr="00DE3608">
        <w:rPr>
          <w:b/>
          <w:color w:val="FF0000"/>
          <w:kern w:val="0"/>
          <w:szCs w:val="21"/>
        </w:rPr>
        <w:t>：</w:t>
      </w:r>
      <w:r w:rsidR="00111450">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1A9B53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111450" w:rsidRPr="00111450">
        <w:rPr>
          <w:rFonts w:hint="eastAsia"/>
          <w:kern w:val="0"/>
          <w:szCs w:val="21"/>
        </w:rPr>
        <w:t>05</w:t>
      </w:r>
      <w:r w:rsidR="00111450" w:rsidRPr="00111450">
        <w:rPr>
          <w:rFonts w:hint="eastAsia"/>
          <w:kern w:val="0"/>
          <w:szCs w:val="21"/>
        </w:rPr>
        <w:t>月</w:t>
      </w:r>
      <w:r w:rsidR="00111450" w:rsidRPr="00111450">
        <w:rPr>
          <w:rFonts w:hint="eastAsia"/>
          <w:kern w:val="0"/>
          <w:szCs w:val="21"/>
        </w:rPr>
        <w:t>25</w:t>
      </w:r>
      <w:r w:rsidR="00111450" w:rsidRPr="00111450">
        <w:rPr>
          <w:rFonts w:hint="eastAsia"/>
          <w:kern w:val="0"/>
          <w:szCs w:val="21"/>
        </w:rPr>
        <w:t>日</w:t>
      </w:r>
      <w:r w:rsidR="00111450" w:rsidRPr="00111450">
        <w:rPr>
          <w:rFonts w:hint="eastAsia"/>
          <w:kern w:val="0"/>
          <w:szCs w:val="21"/>
        </w:rPr>
        <w:t xml:space="preserve"> 14</w:t>
      </w:r>
      <w:r w:rsidR="00111450" w:rsidRPr="00111450">
        <w:rPr>
          <w:rFonts w:hint="eastAsia"/>
          <w:kern w:val="0"/>
          <w:szCs w:val="21"/>
        </w:rPr>
        <w:t>：</w:t>
      </w:r>
      <w:r w:rsidR="00111450" w:rsidRPr="00111450">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79FEA83"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642840">
        <w:rPr>
          <w:rFonts w:hint="eastAsia"/>
          <w:kern w:val="0"/>
          <w:szCs w:val="21"/>
        </w:rPr>
        <w:t>赵</w:t>
      </w:r>
      <w:r w:rsidRPr="00DE3608">
        <w:rPr>
          <w:kern w:val="0"/>
          <w:szCs w:val="21"/>
        </w:rPr>
        <w:t>老师</w:t>
      </w:r>
      <w:r w:rsidRPr="00DE3608">
        <w:rPr>
          <w:kern w:val="0"/>
          <w:szCs w:val="21"/>
        </w:rPr>
        <w:t xml:space="preserve"> </w:t>
      </w:r>
      <w:r w:rsidRPr="00DE3608">
        <w:rPr>
          <w:kern w:val="0"/>
          <w:szCs w:val="21"/>
        </w:rPr>
        <w:t>电话：</w:t>
      </w:r>
      <w:r w:rsidR="00642840">
        <w:rPr>
          <w:rFonts w:hint="eastAsia"/>
          <w:kern w:val="0"/>
          <w:szCs w:val="21"/>
        </w:rPr>
        <w:t>15828699341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5A1937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111450">
        <w:rPr>
          <w:rFonts w:hint="eastAsia"/>
          <w:kern w:val="0"/>
          <w:szCs w:val="21"/>
        </w:rPr>
        <w:t>05</w:t>
      </w:r>
      <w:r w:rsidRPr="00DE3608">
        <w:rPr>
          <w:kern w:val="0"/>
          <w:szCs w:val="21"/>
        </w:rPr>
        <w:t>月</w:t>
      </w:r>
      <w:r w:rsidR="00111450">
        <w:rPr>
          <w:rFonts w:hint="eastAsia"/>
          <w:kern w:val="0"/>
          <w:szCs w:val="21"/>
        </w:rPr>
        <w:t>11</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111450">
        <w:rPr>
          <w:rFonts w:hint="eastAsia"/>
          <w:kern w:val="0"/>
          <w:szCs w:val="21"/>
        </w:rPr>
        <w:t>05</w:t>
      </w:r>
      <w:r w:rsidRPr="00DE3608">
        <w:rPr>
          <w:kern w:val="0"/>
          <w:szCs w:val="21"/>
        </w:rPr>
        <w:t>月</w:t>
      </w:r>
      <w:r w:rsidR="00111450">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6A3EEEF" w:rsidR="00C60D2E" w:rsidRDefault="008603EB" w:rsidP="001C294D">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w:t>
      </w:r>
      <w:r w:rsidR="00060663">
        <w:rPr>
          <w:b/>
          <w:kern w:val="0"/>
          <w:szCs w:val="21"/>
        </w:rPr>
        <w:t>1</w:t>
      </w:r>
      <w:r w:rsidRPr="00DE3608">
        <w:rPr>
          <w:b/>
          <w:kern w:val="0"/>
          <w:szCs w:val="21"/>
        </w:rPr>
        <w:t>年</w:t>
      </w:r>
      <w:r w:rsidR="00111450" w:rsidRPr="00111450">
        <w:rPr>
          <w:rFonts w:hint="eastAsia"/>
          <w:b/>
          <w:kern w:val="0"/>
          <w:szCs w:val="21"/>
        </w:rPr>
        <w:t>05</w:t>
      </w:r>
      <w:r w:rsidR="00111450" w:rsidRPr="00111450">
        <w:rPr>
          <w:rFonts w:hint="eastAsia"/>
          <w:b/>
          <w:kern w:val="0"/>
          <w:szCs w:val="21"/>
        </w:rPr>
        <w:t>月</w:t>
      </w:r>
      <w:r w:rsidR="00111450" w:rsidRPr="00111450">
        <w:rPr>
          <w:rFonts w:hint="eastAsia"/>
          <w:b/>
          <w:kern w:val="0"/>
          <w:szCs w:val="21"/>
        </w:rPr>
        <w:t>11</w:t>
      </w:r>
      <w:r w:rsidR="00111450"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BA2FC08" w:rsidR="002A367A" w:rsidRPr="006C4DF4" w:rsidRDefault="002A367A" w:rsidP="00642840">
            <w:pPr>
              <w:rPr>
                <w:szCs w:val="21"/>
              </w:rPr>
            </w:pPr>
            <w:r w:rsidRPr="006C4DF4">
              <w:rPr>
                <w:szCs w:val="21"/>
              </w:rPr>
              <w:t>为合同价款的</w:t>
            </w:r>
            <w:r w:rsidR="00642840">
              <w:rPr>
                <w:szCs w:val="21"/>
              </w:rPr>
              <w:t>1</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9113E15" w:rsidR="008603EB" w:rsidRPr="006C4DF4" w:rsidRDefault="00B4053E" w:rsidP="008603EB">
            <w:pPr>
              <w:widowControl/>
              <w:jc w:val="center"/>
              <w:rPr>
                <w:kern w:val="0"/>
                <w:szCs w:val="21"/>
              </w:rPr>
            </w:pPr>
            <w:r>
              <w:rPr>
                <w:rFonts w:hint="eastAsia"/>
              </w:rPr>
              <w:t>显微硬度计</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88DE4EB" w:rsidR="008603EB" w:rsidRPr="006C4DF4" w:rsidRDefault="00155CC1" w:rsidP="008603EB">
            <w:pPr>
              <w:widowControl/>
              <w:jc w:val="center"/>
              <w:rPr>
                <w:szCs w:val="21"/>
              </w:rPr>
            </w:pPr>
            <w:r w:rsidRPr="00155CC1">
              <w:rPr>
                <w:szCs w:val="21"/>
              </w:rPr>
              <w:t>498,000.00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94239" w:rsidRPr="006C4DF4" w14:paraId="4A8EF0C9" w14:textId="77777777" w:rsidTr="0099423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6E81E89" w:rsidR="00994239" w:rsidRPr="006C4DF4" w:rsidRDefault="00994239" w:rsidP="00994239">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0B7C8A78" w:rsidR="00994239" w:rsidRPr="006C4DF4" w:rsidRDefault="00994239" w:rsidP="00994239">
            <w:pPr>
              <w:widowControl/>
              <w:jc w:val="center"/>
              <w:rPr>
                <w:kern w:val="0"/>
                <w:szCs w:val="21"/>
              </w:rPr>
            </w:pPr>
            <w:r>
              <w:rPr>
                <w:rFonts w:hint="eastAsia"/>
              </w:rPr>
              <w:t>显微</w:t>
            </w:r>
            <w:r w:rsidRPr="00F6736C">
              <w:rPr>
                <w:rFonts w:hint="eastAsia"/>
              </w:rPr>
              <w:t>硬度计主机</w:t>
            </w:r>
          </w:p>
        </w:tc>
        <w:tc>
          <w:tcPr>
            <w:tcW w:w="1134" w:type="dxa"/>
            <w:tcBorders>
              <w:top w:val="single" w:sz="4" w:space="0" w:color="auto"/>
              <w:left w:val="nil"/>
              <w:bottom w:val="single" w:sz="4" w:space="0" w:color="auto"/>
              <w:right w:val="single" w:sz="4" w:space="0" w:color="auto"/>
            </w:tcBorders>
            <w:vAlign w:val="center"/>
          </w:tcPr>
          <w:p w14:paraId="2BB64A56" w14:textId="6EF65B6D" w:rsidR="00994239" w:rsidRPr="006C4DF4" w:rsidRDefault="00994239" w:rsidP="00994239">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3208A116" w:rsidR="00994239" w:rsidRPr="006C4DF4" w:rsidRDefault="00994239" w:rsidP="00994239">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994239" w:rsidRPr="006C4DF4" w:rsidRDefault="00994239" w:rsidP="00994239">
            <w:pPr>
              <w:widowControl/>
              <w:jc w:val="center"/>
              <w:rPr>
                <w:szCs w:val="21"/>
              </w:rPr>
            </w:pPr>
            <w:r w:rsidRPr="006C4DF4">
              <w:rPr>
                <w:b/>
                <w:color w:val="FF0000"/>
                <w:szCs w:val="21"/>
              </w:rPr>
              <w:t>核心产品</w:t>
            </w:r>
          </w:p>
        </w:tc>
      </w:tr>
      <w:tr w:rsidR="00994239" w:rsidRPr="006C4DF4" w14:paraId="26A5AEAB" w14:textId="77777777" w:rsidTr="0099423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B4E474" w14:textId="0A92BACA" w:rsidR="00994239" w:rsidRDefault="00BB0C78" w:rsidP="00994239">
            <w:pPr>
              <w:widowControl/>
              <w:jc w:val="center"/>
            </w:pPr>
            <w:r>
              <w:t>2</w:t>
            </w:r>
          </w:p>
        </w:tc>
        <w:tc>
          <w:tcPr>
            <w:tcW w:w="3402" w:type="dxa"/>
            <w:tcBorders>
              <w:top w:val="single" w:sz="4" w:space="0" w:color="auto"/>
              <w:left w:val="nil"/>
              <w:bottom w:val="single" w:sz="4" w:space="0" w:color="auto"/>
              <w:right w:val="single" w:sz="4" w:space="0" w:color="auto"/>
            </w:tcBorders>
            <w:vAlign w:val="center"/>
          </w:tcPr>
          <w:p w14:paraId="58ACDBD4" w14:textId="25FE6C76" w:rsidR="00994239" w:rsidRPr="00F6736C" w:rsidRDefault="00994239" w:rsidP="00994239">
            <w:pPr>
              <w:widowControl/>
              <w:jc w:val="center"/>
            </w:pPr>
            <w:r w:rsidRPr="00F6736C">
              <w:rPr>
                <w:rFonts w:hint="eastAsia"/>
              </w:rPr>
              <w:t>自动测量软件</w:t>
            </w:r>
          </w:p>
        </w:tc>
        <w:tc>
          <w:tcPr>
            <w:tcW w:w="1134" w:type="dxa"/>
            <w:tcBorders>
              <w:top w:val="single" w:sz="4" w:space="0" w:color="auto"/>
              <w:left w:val="nil"/>
              <w:bottom w:val="single" w:sz="4" w:space="0" w:color="auto"/>
              <w:right w:val="single" w:sz="4" w:space="0" w:color="auto"/>
            </w:tcBorders>
            <w:vAlign w:val="center"/>
          </w:tcPr>
          <w:p w14:paraId="7A7A3BDD" w14:textId="2C93A6E3" w:rsidR="00994239" w:rsidRDefault="00994239" w:rsidP="00994239">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E57840C" w14:textId="377618E6" w:rsidR="00994239" w:rsidRDefault="00994239" w:rsidP="00994239">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E719674" w14:textId="77777777" w:rsidR="00994239" w:rsidRPr="006C4DF4" w:rsidRDefault="00994239" w:rsidP="0099423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2774D" w:rsidRPr="00EA2F45" w14:paraId="32386151" w14:textId="77777777" w:rsidTr="00E85461">
        <w:trPr>
          <w:trHeight w:val="450"/>
        </w:trPr>
        <w:tc>
          <w:tcPr>
            <w:tcW w:w="900" w:type="dxa"/>
            <w:vMerge w:val="restart"/>
            <w:vAlign w:val="center"/>
          </w:tcPr>
          <w:p w14:paraId="4163AF4F" w14:textId="77777777" w:rsidR="00A2774D" w:rsidRPr="00EA2F45" w:rsidRDefault="00A2774D" w:rsidP="00A2774D">
            <w:pPr>
              <w:jc w:val="center"/>
              <w:rPr>
                <w:b/>
                <w:szCs w:val="21"/>
              </w:rPr>
            </w:pPr>
            <w:r w:rsidRPr="00EA2F45">
              <w:rPr>
                <w:b/>
                <w:szCs w:val="21"/>
              </w:rPr>
              <w:t>1</w:t>
            </w:r>
          </w:p>
        </w:tc>
        <w:tc>
          <w:tcPr>
            <w:tcW w:w="1980" w:type="dxa"/>
            <w:vMerge w:val="restart"/>
            <w:vAlign w:val="center"/>
          </w:tcPr>
          <w:p w14:paraId="28493933" w14:textId="3ECCB397" w:rsidR="00A2774D" w:rsidRPr="00EA2F45" w:rsidRDefault="00A2774D" w:rsidP="00A2774D">
            <w:pPr>
              <w:jc w:val="center"/>
              <w:rPr>
                <w:b/>
                <w:szCs w:val="21"/>
              </w:rPr>
            </w:pPr>
            <w:r>
              <w:rPr>
                <w:b/>
                <w:szCs w:val="21"/>
              </w:rPr>
              <w:t>显微硬度计</w:t>
            </w:r>
          </w:p>
        </w:tc>
        <w:tc>
          <w:tcPr>
            <w:tcW w:w="5580" w:type="dxa"/>
            <w:vAlign w:val="center"/>
          </w:tcPr>
          <w:p w14:paraId="1C2428A7" w14:textId="79CE7D25" w:rsidR="00A2774D" w:rsidRPr="00EA2F45" w:rsidRDefault="00A2774D" w:rsidP="00A2774D">
            <w:pPr>
              <w:adjustRightInd w:val="0"/>
              <w:snapToGrid w:val="0"/>
              <w:jc w:val="left"/>
              <w:rPr>
                <w:b/>
                <w:szCs w:val="21"/>
              </w:rPr>
            </w:pPr>
            <w:r w:rsidRPr="003B6825">
              <w:rPr>
                <w:rFonts w:hint="eastAsia"/>
              </w:rPr>
              <w:t>1.</w:t>
            </w:r>
            <w:r>
              <w:t xml:space="preserve">1 </w:t>
            </w:r>
            <w:r w:rsidRPr="003B6825">
              <w:rPr>
                <w:rFonts w:hint="eastAsia"/>
              </w:rPr>
              <w:t>硬度标尺：维氏、努氏</w:t>
            </w:r>
            <w:r>
              <w:rPr>
                <w:rFonts w:hint="eastAsia"/>
              </w:rPr>
              <w:t>。</w:t>
            </w:r>
          </w:p>
        </w:tc>
      </w:tr>
      <w:tr w:rsidR="00A2774D" w:rsidRPr="00EA2F45" w14:paraId="575D2B68" w14:textId="77777777" w:rsidTr="00E85461">
        <w:trPr>
          <w:trHeight w:val="450"/>
        </w:trPr>
        <w:tc>
          <w:tcPr>
            <w:tcW w:w="900" w:type="dxa"/>
            <w:vMerge/>
            <w:vAlign w:val="center"/>
          </w:tcPr>
          <w:p w14:paraId="37FA2151" w14:textId="77777777" w:rsidR="00A2774D" w:rsidRPr="00EA2F45" w:rsidRDefault="00A2774D" w:rsidP="00A2774D">
            <w:pPr>
              <w:jc w:val="center"/>
              <w:rPr>
                <w:b/>
                <w:szCs w:val="21"/>
              </w:rPr>
            </w:pPr>
          </w:p>
        </w:tc>
        <w:tc>
          <w:tcPr>
            <w:tcW w:w="1980" w:type="dxa"/>
            <w:vMerge/>
            <w:vAlign w:val="center"/>
          </w:tcPr>
          <w:p w14:paraId="11DCDF72" w14:textId="77777777" w:rsidR="00A2774D" w:rsidRPr="00EA2F45" w:rsidRDefault="00A2774D" w:rsidP="00A2774D">
            <w:pPr>
              <w:jc w:val="center"/>
              <w:rPr>
                <w:b/>
                <w:szCs w:val="21"/>
              </w:rPr>
            </w:pPr>
          </w:p>
        </w:tc>
        <w:tc>
          <w:tcPr>
            <w:tcW w:w="5580" w:type="dxa"/>
            <w:vAlign w:val="center"/>
          </w:tcPr>
          <w:p w14:paraId="6174C2AC" w14:textId="0A5A6AC7" w:rsidR="00A2774D" w:rsidRPr="00EA2F45" w:rsidRDefault="00A2774D" w:rsidP="00A2774D">
            <w:pPr>
              <w:adjustRightInd w:val="0"/>
              <w:snapToGrid w:val="0"/>
              <w:jc w:val="left"/>
              <w:rPr>
                <w:b/>
                <w:szCs w:val="21"/>
              </w:rPr>
            </w:pPr>
            <w:r w:rsidRPr="00AA1F5D">
              <w:t>1.</w:t>
            </w:r>
            <w:r w:rsidRPr="003B6825">
              <w:rPr>
                <w:rFonts w:hint="eastAsia"/>
              </w:rPr>
              <w:t>2</w:t>
            </w:r>
            <w:r>
              <w:t xml:space="preserve"> </w:t>
            </w:r>
            <w:proofErr w:type="gramStart"/>
            <w:r w:rsidRPr="003B6825">
              <w:rPr>
                <w:rFonts w:hint="eastAsia"/>
              </w:rPr>
              <w:t>加载力值</w:t>
            </w:r>
            <w:proofErr w:type="gramEnd"/>
            <w:r>
              <w:rPr>
                <w:rFonts w:hint="eastAsia"/>
              </w:rPr>
              <w:t>范围</w:t>
            </w:r>
            <w:r>
              <w:t>宽于或等于</w:t>
            </w:r>
            <w:r w:rsidRPr="003B6825">
              <w:rPr>
                <w:rFonts w:hint="eastAsia"/>
              </w:rPr>
              <w:t>：</w:t>
            </w:r>
            <w:r w:rsidRPr="003B6825">
              <w:rPr>
                <w:rFonts w:hint="eastAsia"/>
              </w:rPr>
              <w:t>0.01kgf - 2kgf</w:t>
            </w:r>
            <w:r>
              <w:rPr>
                <w:rFonts w:hint="eastAsia"/>
              </w:rPr>
              <w:t>。</w:t>
            </w:r>
          </w:p>
        </w:tc>
      </w:tr>
      <w:tr w:rsidR="00A2774D" w:rsidRPr="00EA2F45" w14:paraId="0C0E0198" w14:textId="77777777" w:rsidTr="00E85461">
        <w:trPr>
          <w:trHeight w:val="450"/>
        </w:trPr>
        <w:tc>
          <w:tcPr>
            <w:tcW w:w="900" w:type="dxa"/>
            <w:vMerge/>
            <w:vAlign w:val="center"/>
          </w:tcPr>
          <w:p w14:paraId="2C571657" w14:textId="77777777" w:rsidR="00A2774D" w:rsidRPr="00EA2F45" w:rsidRDefault="00A2774D" w:rsidP="00A2774D">
            <w:pPr>
              <w:jc w:val="center"/>
              <w:rPr>
                <w:b/>
                <w:szCs w:val="21"/>
              </w:rPr>
            </w:pPr>
          </w:p>
        </w:tc>
        <w:tc>
          <w:tcPr>
            <w:tcW w:w="1980" w:type="dxa"/>
            <w:vMerge/>
            <w:vAlign w:val="center"/>
          </w:tcPr>
          <w:p w14:paraId="2400CE1D" w14:textId="77777777" w:rsidR="00A2774D" w:rsidRPr="00EA2F45" w:rsidRDefault="00A2774D" w:rsidP="00A2774D">
            <w:pPr>
              <w:jc w:val="center"/>
              <w:rPr>
                <w:b/>
                <w:szCs w:val="21"/>
              </w:rPr>
            </w:pPr>
          </w:p>
        </w:tc>
        <w:tc>
          <w:tcPr>
            <w:tcW w:w="5580" w:type="dxa"/>
            <w:vAlign w:val="center"/>
          </w:tcPr>
          <w:p w14:paraId="4DF00574" w14:textId="411B47EC" w:rsidR="00A2774D" w:rsidRPr="00EA2F45" w:rsidRDefault="00A2774D" w:rsidP="00A2774D">
            <w:pPr>
              <w:adjustRightInd w:val="0"/>
              <w:snapToGrid w:val="0"/>
              <w:jc w:val="left"/>
              <w:rPr>
                <w:b/>
                <w:szCs w:val="21"/>
              </w:rPr>
            </w:pPr>
            <w:r w:rsidRPr="003B6825">
              <w:rPr>
                <w:rFonts w:hint="eastAsia"/>
              </w:rPr>
              <w:t>▲</w:t>
            </w:r>
            <w:r w:rsidRPr="00AA1F5D">
              <w:t>1.</w:t>
            </w:r>
            <w:r w:rsidRPr="003B6825">
              <w:rPr>
                <w:rFonts w:hint="eastAsia"/>
              </w:rPr>
              <w:t>3</w:t>
            </w:r>
            <w:r>
              <w:t xml:space="preserve"> </w:t>
            </w:r>
            <w:r w:rsidRPr="003B6825">
              <w:rPr>
                <w:rFonts w:hint="eastAsia"/>
              </w:rPr>
              <w:t>试验力选择：≥</w:t>
            </w:r>
            <w:r w:rsidRPr="003B6825">
              <w:rPr>
                <w:rFonts w:hint="eastAsia"/>
              </w:rPr>
              <w:t>9</w:t>
            </w:r>
            <w:r w:rsidRPr="003B6825">
              <w:rPr>
                <w:rFonts w:hint="eastAsia"/>
              </w:rPr>
              <w:t>档</w:t>
            </w:r>
            <w:proofErr w:type="gramStart"/>
            <w:r w:rsidRPr="003B6825">
              <w:rPr>
                <w:rFonts w:hint="eastAsia"/>
              </w:rPr>
              <w:t>自动力值选择</w:t>
            </w:r>
            <w:proofErr w:type="gramEnd"/>
            <w:r>
              <w:rPr>
                <w:rFonts w:hint="eastAsia"/>
              </w:rPr>
              <w:t>。</w:t>
            </w:r>
          </w:p>
        </w:tc>
      </w:tr>
      <w:tr w:rsidR="00A2774D" w:rsidRPr="00EA2F45" w14:paraId="4C374AF9" w14:textId="77777777" w:rsidTr="00E85461">
        <w:trPr>
          <w:trHeight w:val="510"/>
        </w:trPr>
        <w:tc>
          <w:tcPr>
            <w:tcW w:w="900" w:type="dxa"/>
            <w:vMerge/>
            <w:vAlign w:val="center"/>
          </w:tcPr>
          <w:p w14:paraId="71D32547" w14:textId="77777777" w:rsidR="00A2774D" w:rsidRPr="00EA2F45" w:rsidRDefault="00A2774D" w:rsidP="00A2774D">
            <w:pPr>
              <w:jc w:val="center"/>
              <w:rPr>
                <w:b/>
                <w:szCs w:val="21"/>
              </w:rPr>
            </w:pPr>
          </w:p>
        </w:tc>
        <w:tc>
          <w:tcPr>
            <w:tcW w:w="1980" w:type="dxa"/>
            <w:vMerge/>
            <w:vAlign w:val="center"/>
          </w:tcPr>
          <w:p w14:paraId="4C4A06AF" w14:textId="77777777" w:rsidR="00A2774D" w:rsidRPr="00EA2F45" w:rsidRDefault="00A2774D" w:rsidP="00A2774D">
            <w:pPr>
              <w:jc w:val="center"/>
              <w:rPr>
                <w:b/>
                <w:szCs w:val="21"/>
              </w:rPr>
            </w:pPr>
          </w:p>
        </w:tc>
        <w:tc>
          <w:tcPr>
            <w:tcW w:w="5580" w:type="dxa"/>
            <w:vAlign w:val="center"/>
          </w:tcPr>
          <w:p w14:paraId="4EEF4502" w14:textId="5BFD51B9" w:rsidR="00A2774D" w:rsidRPr="00EA2F45" w:rsidRDefault="00A2774D" w:rsidP="00A2774D">
            <w:pPr>
              <w:adjustRightInd w:val="0"/>
              <w:snapToGrid w:val="0"/>
              <w:jc w:val="left"/>
              <w:rPr>
                <w:b/>
                <w:szCs w:val="21"/>
              </w:rPr>
            </w:pPr>
            <w:r w:rsidRPr="00AA1F5D">
              <w:t>1.</w:t>
            </w:r>
            <w:r>
              <w:rPr>
                <w:rFonts w:hint="eastAsia"/>
              </w:rPr>
              <w:t>4</w:t>
            </w:r>
            <w:r>
              <w:t xml:space="preserve"> </w:t>
            </w:r>
            <w:r w:rsidRPr="003B6825">
              <w:rPr>
                <w:rFonts w:hint="eastAsia"/>
              </w:rPr>
              <w:t>试验力控制：自动（加载</w:t>
            </w:r>
            <w:r w:rsidRPr="003B6825">
              <w:rPr>
                <w:rFonts w:hint="eastAsia"/>
              </w:rPr>
              <w:t>/</w:t>
            </w:r>
            <w:r w:rsidRPr="003B6825">
              <w:rPr>
                <w:rFonts w:hint="eastAsia"/>
              </w:rPr>
              <w:t>保持</w:t>
            </w:r>
            <w:r w:rsidRPr="003B6825">
              <w:rPr>
                <w:rFonts w:hint="eastAsia"/>
              </w:rPr>
              <w:t>/</w:t>
            </w:r>
            <w:r w:rsidRPr="003B6825">
              <w:rPr>
                <w:rFonts w:hint="eastAsia"/>
              </w:rPr>
              <w:t>卸载）</w:t>
            </w:r>
            <w:r>
              <w:rPr>
                <w:rFonts w:hint="eastAsia"/>
              </w:rPr>
              <w:t>。</w:t>
            </w:r>
          </w:p>
        </w:tc>
      </w:tr>
      <w:tr w:rsidR="00A2774D" w:rsidRPr="00EA2F45" w14:paraId="181DF609" w14:textId="77777777" w:rsidTr="00E85461">
        <w:trPr>
          <w:trHeight w:val="510"/>
        </w:trPr>
        <w:tc>
          <w:tcPr>
            <w:tcW w:w="900" w:type="dxa"/>
            <w:vMerge/>
            <w:vAlign w:val="center"/>
          </w:tcPr>
          <w:p w14:paraId="004405DB" w14:textId="77777777" w:rsidR="00A2774D" w:rsidRPr="00EA2F45" w:rsidRDefault="00A2774D" w:rsidP="00A2774D">
            <w:pPr>
              <w:jc w:val="center"/>
              <w:rPr>
                <w:b/>
                <w:szCs w:val="21"/>
              </w:rPr>
            </w:pPr>
          </w:p>
        </w:tc>
        <w:tc>
          <w:tcPr>
            <w:tcW w:w="1980" w:type="dxa"/>
            <w:vMerge/>
            <w:vAlign w:val="center"/>
          </w:tcPr>
          <w:p w14:paraId="4CA15C67" w14:textId="77777777" w:rsidR="00A2774D" w:rsidRPr="00EA2F45" w:rsidRDefault="00A2774D" w:rsidP="00A2774D">
            <w:pPr>
              <w:jc w:val="center"/>
              <w:rPr>
                <w:b/>
                <w:szCs w:val="21"/>
              </w:rPr>
            </w:pPr>
          </w:p>
        </w:tc>
        <w:tc>
          <w:tcPr>
            <w:tcW w:w="5580" w:type="dxa"/>
            <w:vAlign w:val="center"/>
          </w:tcPr>
          <w:p w14:paraId="6562BDF3" w14:textId="2EE1E06B" w:rsidR="00A2774D" w:rsidRPr="00EA2F45" w:rsidRDefault="00A2774D" w:rsidP="00A2774D">
            <w:pPr>
              <w:adjustRightInd w:val="0"/>
              <w:snapToGrid w:val="0"/>
              <w:jc w:val="left"/>
              <w:rPr>
                <w:b/>
                <w:szCs w:val="21"/>
              </w:rPr>
            </w:pPr>
            <w:r w:rsidRPr="00AA1F5D">
              <w:t>1.</w:t>
            </w:r>
            <w:r>
              <w:rPr>
                <w:rFonts w:hint="eastAsia"/>
              </w:rPr>
              <w:t>5</w:t>
            </w:r>
            <w:r>
              <w:t xml:space="preserve"> </w:t>
            </w:r>
            <w:r w:rsidRPr="003B6825">
              <w:rPr>
                <w:rFonts w:hint="eastAsia"/>
              </w:rPr>
              <w:t>保持时间：</w:t>
            </w:r>
            <w:r w:rsidRPr="003B6825">
              <w:rPr>
                <w:rFonts w:hint="eastAsia"/>
              </w:rPr>
              <w:t>5~99</w:t>
            </w:r>
            <w:r w:rsidRPr="003B6825">
              <w:rPr>
                <w:rFonts w:hint="eastAsia"/>
              </w:rPr>
              <w:t>秒</w:t>
            </w:r>
            <w:r w:rsidRPr="003B6825">
              <w:rPr>
                <w:rFonts w:hint="eastAsia"/>
              </w:rPr>
              <w:t>(</w:t>
            </w:r>
            <w:r w:rsidRPr="003B6825">
              <w:rPr>
                <w:rFonts w:hint="eastAsia"/>
              </w:rPr>
              <w:t>以</w:t>
            </w:r>
            <w:r w:rsidRPr="003B6825">
              <w:rPr>
                <w:rFonts w:hint="eastAsia"/>
              </w:rPr>
              <w:t>1s</w:t>
            </w:r>
            <w:r w:rsidRPr="003B6825">
              <w:rPr>
                <w:rFonts w:hint="eastAsia"/>
              </w:rPr>
              <w:t>增量可任意设定</w:t>
            </w:r>
            <w:r w:rsidRPr="003B6825">
              <w:rPr>
                <w:rFonts w:hint="eastAsia"/>
              </w:rPr>
              <w:t>)</w:t>
            </w:r>
            <w:r>
              <w:rPr>
                <w:rFonts w:hint="eastAsia"/>
              </w:rPr>
              <w:t>。</w:t>
            </w:r>
          </w:p>
        </w:tc>
      </w:tr>
      <w:tr w:rsidR="00A2774D" w:rsidRPr="00EA2F45" w14:paraId="72AE1319" w14:textId="77777777" w:rsidTr="00E85461">
        <w:trPr>
          <w:trHeight w:val="510"/>
        </w:trPr>
        <w:tc>
          <w:tcPr>
            <w:tcW w:w="900" w:type="dxa"/>
            <w:vMerge/>
            <w:vAlign w:val="center"/>
          </w:tcPr>
          <w:p w14:paraId="50747A2E" w14:textId="77777777" w:rsidR="00A2774D" w:rsidRPr="00EA2F45" w:rsidRDefault="00A2774D" w:rsidP="00A2774D">
            <w:pPr>
              <w:jc w:val="center"/>
              <w:rPr>
                <w:b/>
                <w:szCs w:val="21"/>
              </w:rPr>
            </w:pPr>
          </w:p>
        </w:tc>
        <w:tc>
          <w:tcPr>
            <w:tcW w:w="1980" w:type="dxa"/>
            <w:vMerge/>
            <w:vAlign w:val="center"/>
          </w:tcPr>
          <w:p w14:paraId="1F80186B" w14:textId="77777777" w:rsidR="00A2774D" w:rsidRPr="00EA2F45" w:rsidRDefault="00A2774D" w:rsidP="00A2774D">
            <w:pPr>
              <w:jc w:val="center"/>
              <w:rPr>
                <w:b/>
                <w:szCs w:val="21"/>
              </w:rPr>
            </w:pPr>
          </w:p>
        </w:tc>
        <w:tc>
          <w:tcPr>
            <w:tcW w:w="5580" w:type="dxa"/>
            <w:vAlign w:val="center"/>
          </w:tcPr>
          <w:p w14:paraId="10359552" w14:textId="6C675A44" w:rsidR="00A2774D" w:rsidRPr="00EA2F45" w:rsidRDefault="00A2774D" w:rsidP="00A2774D">
            <w:pPr>
              <w:adjustRightInd w:val="0"/>
              <w:snapToGrid w:val="0"/>
              <w:spacing w:line="360" w:lineRule="auto"/>
              <w:jc w:val="left"/>
              <w:rPr>
                <w:b/>
                <w:szCs w:val="21"/>
              </w:rPr>
            </w:pPr>
            <w:r w:rsidRPr="003B6825">
              <w:rPr>
                <w:rFonts w:hint="eastAsia"/>
              </w:rPr>
              <w:t>▲</w:t>
            </w:r>
            <w:r w:rsidRPr="00AA1F5D">
              <w:t>1.</w:t>
            </w:r>
            <w:r>
              <w:rPr>
                <w:rFonts w:hint="eastAsia"/>
              </w:rPr>
              <w:t>6</w:t>
            </w:r>
            <w:r>
              <w:t xml:space="preserve"> </w:t>
            </w:r>
            <w:r w:rsidRPr="003B6825">
              <w:rPr>
                <w:rFonts w:hint="eastAsia"/>
              </w:rPr>
              <w:t>自动转塔：≥</w:t>
            </w:r>
            <w:r w:rsidRPr="003B6825">
              <w:rPr>
                <w:rFonts w:hint="eastAsia"/>
              </w:rPr>
              <w:t>6</w:t>
            </w:r>
            <w:r w:rsidRPr="003B6825">
              <w:rPr>
                <w:rFonts w:hint="eastAsia"/>
              </w:rPr>
              <w:t>位，可同时安装至少</w:t>
            </w:r>
            <w:r w:rsidRPr="003B6825">
              <w:rPr>
                <w:rFonts w:hint="eastAsia"/>
              </w:rPr>
              <w:t>2</w:t>
            </w:r>
            <w:r w:rsidRPr="003B6825">
              <w:rPr>
                <w:rFonts w:hint="eastAsia"/>
              </w:rPr>
              <w:t>个压头位和</w:t>
            </w:r>
            <w:r w:rsidRPr="003B6825">
              <w:rPr>
                <w:rFonts w:hint="eastAsia"/>
              </w:rPr>
              <w:t>4</w:t>
            </w:r>
            <w:r w:rsidRPr="003B6825">
              <w:rPr>
                <w:rFonts w:hint="eastAsia"/>
              </w:rPr>
              <w:t>个物镜位，自动切换</w:t>
            </w:r>
            <w:r>
              <w:rPr>
                <w:rFonts w:hint="eastAsia"/>
              </w:rPr>
              <w:t>。</w:t>
            </w:r>
          </w:p>
        </w:tc>
      </w:tr>
      <w:tr w:rsidR="00A2774D" w:rsidRPr="00EA2F45" w14:paraId="2BD17020" w14:textId="77777777" w:rsidTr="00E85461">
        <w:trPr>
          <w:trHeight w:val="510"/>
        </w:trPr>
        <w:tc>
          <w:tcPr>
            <w:tcW w:w="900" w:type="dxa"/>
            <w:vMerge/>
            <w:vAlign w:val="center"/>
          </w:tcPr>
          <w:p w14:paraId="1B1F9BA6" w14:textId="77777777" w:rsidR="00A2774D" w:rsidRPr="00EA2F45" w:rsidRDefault="00A2774D" w:rsidP="00A2774D">
            <w:pPr>
              <w:jc w:val="center"/>
              <w:rPr>
                <w:b/>
                <w:szCs w:val="21"/>
              </w:rPr>
            </w:pPr>
          </w:p>
        </w:tc>
        <w:tc>
          <w:tcPr>
            <w:tcW w:w="1980" w:type="dxa"/>
            <w:vMerge/>
            <w:vAlign w:val="center"/>
          </w:tcPr>
          <w:p w14:paraId="26A2E2A2" w14:textId="77777777" w:rsidR="00A2774D" w:rsidRPr="00EA2F45" w:rsidRDefault="00A2774D" w:rsidP="00A2774D">
            <w:pPr>
              <w:jc w:val="center"/>
              <w:rPr>
                <w:b/>
                <w:szCs w:val="21"/>
              </w:rPr>
            </w:pPr>
          </w:p>
        </w:tc>
        <w:tc>
          <w:tcPr>
            <w:tcW w:w="5580" w:type="dxa"/>
            <w:vAlign w:val="center"/>
          </w:tcPr>
          <w:p w14:paraId="51DD2496" w14:textId="7217A9B0" w:rsidR="00A2774D" w:rsidRPr="00EA2F45" w:rsidRDefault="00A2774D" w:rsidP="00A2774D">
            <w:pPr>
              <w:adjustRightInd w:val="0"/>
              <w:snapToGrid w:val="0"/>
              <w:jc w:val="left"/>
              <w:rPr>
                <w:b/>
                <w:szCs w:val="21"/>
              </w:rPr>
            </w:pPr>
            <w:r w:rsidRPr="00AA1F5D">
              <w:t>1.</w:t>
            </w:r>
            <w:r>
              <w:rPr>
                <w:rFonts w:hint="eastAsia"/>
              </w:rPr>
              <w:t>7</w:t>
            </w:r>
            <w:r>
              <w:t xml:space="preserve"> </w:t>
            </w:r>
            <w:r w:rsidRPr="00DC6752">
              <w:rPr>
                <w:rFonts w:hint="eastAsia"/>
              </w:rPr>
              <w:t>转</w:t>
            </w:r>
            <w:proofErr w:type="gramStart"/>
            <w:r w:rsidRPr="00DC6752">
              <w:rPr>
                <w:rFonts w:hint="eastAsia"/>
              </w:rPr>
              <w:t>塔速度</w:t>
            </w:r>
            <w:proofErr w:type="gramEnd"/>
            <w:r w:rsidRPr="00DC6752">
              <w:rPr>
                <w:rFonts w:hint="eastAsia"/>
              </w:rPr>
              <w:t>≥每秒</w:t>
            </w:r>
            <w:r w:rsidRPr="00DC6752">
              <w:rPr>
                <w:rFonts w:hint="eastAsia"/>
              </w:rPr>
              <w:t>120</w:t>
            </w:r>
            <w:r w:rsidRPr="00DC6752">
              <w:rPr>
                <w:rFonts w:hint="eastAsia"/>
              </w:rPr>
              <w:t>度，声音</w:t>
            </w:r>
            <w:r>
              <w:rPr>
                <w:rFonts w:hint="eastAsia"/>
              </w:rPr>
              <w:t>≤</w:t>
            </w:r>
            <w:r w:rsidRPr="00DC6752">
              <w:rPr>
                <w:rFonts w:hint="eastAsia"/>
              </w:rPr>
              <w:t>30dB</w:t>
            </w:r>
            <w:r w:rsidRPr="003B6825">
              <w:rPr>
                <w:rFonts w:hint="eastAsia"/>
              </w:rPr>
              <w:t>；</w:t>
            </w:r>
          </w:p>
        </w:tc>
      </w:tr>
      <w:tr w:rsidR="00A2774D" w:rsidRPr="00EA2F45" w14:paraId="05BC2D79" w14:textId="77777777" w:rsidTr="00E85461">
        <w:trPr>
          <w:trHeight w:val="510"/>
        </w:trPr>
        <w:tc>
          <w:tcPr>
            <w:tcW w:w="900" w:type="dxa"/>
            <w:vMerge/>
            <w:vAlign w:val="center"/>
          </w:tcPr>
          <w:p w14:paraId="1CC7491A" w14:textId="77777777" w:rsidR="00A2774D" w:rsidRPr="00EA2F45" w:rsidRDefault="00A2774D" w:rsidP="00A2774D">
            <w:pPr>
              <w:jc w:val="center"/>
              <w:rPr>
                <w:b/>
                <w:szCs w:val="21"/>
              </w:rPr>
            </w:pPr>
          </w:p>
        </w:tc>
        <w:tc>
          <w:tcPr>
            <w:tcW w:w="1980" w:type="dxa"/>
            <w:vMerge/>
            <w:vAlign w:val="center"/>
          </w:tcPr>
          <w:p w14:paraId="244C3D3E" w14:textId="77777777" w:rsidR="00A2774D" w:rsidRPr="00EA2F45" w:rsidRDefault="00A2774D" w:rsidP="00A2774D">
            <w:pPr>
              <w:jc w:val="center"/>
              <w:rPr>
                <w:b/>
                <w:szCs w:val="21"/>
              </w:rPr>
            </w:pPr>
          </w:p>
        </w:tc>
        <w:tc>
          <w:tcPr>
            <w:tcW w:w="5580" w:type="dxa"/>
            <w:vAlign w:val="center"/>
          </w:tcPr>
          <w:p w14:paraId="1BD6425A" w14:textId="705291EE" w:rsidR="00A2774D" w:rsidRPr="00EA2F45" w:rsidRDefault="00A2774D" w:rsidP="00A2774D">
            <w:pPr>
              <w:adjustRightInd w:val="0"/>
              <w:snapToGrid w:val="0"/>
              <w:jc w:val="left"/>
              <w:rPr>
                <w:b/>
                <w:szCs w:val="21"/>
              </w:rPr>
            </w:pPr>
            <w:r w:rsidRPr="00AA1F5D">
              <w:t>1.</w:t>
            </w:r>
            <w:r>
              <w:rPr>
                <w:rFonts w:hint="eastAsia"/>
              </w:rPr>
              <w:t>8</w:t>
            </w:r>
            <w:r>
              <w:t xml:space="preserve"> </w:t>
            </w:r>
            <w:r w:rsidRPr="003B6825">
              <w:rPr>
                <w:rFonts w:hint="eastAsia"/>
              </w:rPr>
              <w:t>压头行程：≥</w:t>
            </w:r>
            <w:r w:rsidRPr="003B6825">
              <w:rPr>
                <w:rFonts w:hint="eastAsia"/>
              </w:rPr>
              <w:t>1.10mm</w:t>
            </w:r>
            <w:r>
              <w:rPr>
                <w:rFonts w:hint="eastAsia"/>
              </w:rPr>
              <w:t>。</w:t>
            </w:r>
          </w:p>
        </w:tc>
      </w:tr>
      <w:tr w:rsidR="00A2774D" w:rsidRPr="00EA2F45" w14:paraId="230F74DC" w14:textId="77777777" w:rsidTr="00E85461">
        <w:trPr>
          <w:trHeight w:val="510"/>
        </w:trPr>
        <w:tc>
          <w:tcPr>
            <w:tcW w:w="900" w:type="dxa"/>
            <w:vMerge/>
            <w:vAlign w:val="center"/>
          </w:tcPr>
          <w:p w14:paraId="1F2925F8" w14:textId="77777777" w:rsidR="00A2774D" w:rsidRPr="00EA2F45" w:rsidRDefault="00A2774D" w:rsidP="00A2774D">
            <w:pPr>
              <w:jc w:val="center"/>
              <w:rPr>
                <w:b/>
                <w:szCs w:val="21"/>
              </w:rPr>
            </w:pPr>
          </w:p>
        </w:tc>
        <w:tc>
          <w:tcPr>
            <w:tcW w:w="1980" w:type="dxa"/>
            <w:vMerge/>
            <w:vAlign w:val="center"/>
          </w:tcPr>
          <w:p w14:paraId="08A2589D" w14:textId="77777777" w:rsidR="00A2774D" w:rsidRPr="00EA2F45" w:rsidRDefault="00A2774D" w:rsidP="00A2774D">
            <w:pPr>
              <w:jc w:val="center"/>
              <w:rPr>
                <w:b/>
                <w:szCs w:val="21"/>
              </w:rPr>
            </w:pPr>
          </w:p>
        </w:tc>
        <w:tc>
          <w:tcPr>
            <w:tcW w:w="5580" w:type="dxa"/>
            <w:vAlign w:val="center"/>
          </w:tcPr>
          <w:p w14:paraId="572E3761" w14:textId="05B53757" w:rsidR="00A2774D" w:rsidRPr="00EA2F45" w:rsidRDefault="00A2774D" w:rsidP="00A2774D">
            <w:pPr>
              <w:adjustRightInd w:val="0"/>
              <w:snapToGrid w:val="0"/>
              <w:jc w:val="left"/>
              <w:rPr>
                <w:szCs w:val="21"/>
              </w:rPr>
            </w:pPr>
            <w:r w:rsidRPr="00AA1F5D">
              <w:t>1.</w:t>
            </w:r>
            <w:r>
              <w:rPr>
                <w:rFonts w:hint="eastAsia"/>
              </w:rPr>
              <w:t>9</w:t>
            </w:r>
            <w:r>
              <w:t xml:space="preserve"> </w:t>
            </w:r>
            <w:r w:rsidRPr="003B6825">
              <w:rPr>
                <w:rFonts w:hint="eastAsia"/>
              </w:rPr>
              <w:t>目镜放大倍数：≥</w:t>
            </w:r>
            <w:r w:rsidRPr="003B6825">
              <w:rPr>
                <w:rFonts w:hint="eastAsia"/>
              </w:rPr>
              <w:t>10X</w:t>
            </w:r>
            <w:r>
              <w:rPr>
                <w:rFonts w:hint="eastAsia"/>
              </w:rPr>
              <w:t>。</w:t>
            </w:r>
          </w:p>
        </w:tc>
      </w:tr>
      <w:tr w:rsidR="00A2774D" w:rsidRPr="00EA2F45" w14:paraId="1AB43128" w14:textId="77777777" w:rsidTr="00E85461">
        <w:trPr>
          <w:trHeight w:val="510"/>
        </w:trPr>
        <w:tc>
          <w:tcPr>
            <w:tcW w:w="900" w:type="dxa"/>
            <w:vMerge/>
            <w:vAlign w:val="center"/>
          </w:tcPr>
          <w:p w14:paraId="2302CFA0" w14:textId="77777777" w:rsidR="00A2774D" w:rsidRPr="00EA2F45" w:rsidRDefault="00A2774D" w:rsidP="00A2774D">
            <w:pPr>
              <w:jc w:val="center"/>
              <w:rPr>
                <w:b/>
                <w:szCs w:val="21"/>
              </w:rPr>
            </w:pPr>
          </w:p>
        </w:tc>
        <w:tc>
          <w:tcPr>
            <w:tcW w:w="1980" w:type="dxa"/>
            <w:vMerge/>
            <w:vAlign w:val="center"/>
          </w:tcPr>
          <w:p w14:paraId="3DE3ED57" w14:textId="77777777" w:rsidR="00A2774D" w:rsidRPr="00EA2F45" w:rsidRDefault="00A2774D" w:rsidP="00A2774D">
            <w:pPr>
              <w:jc w:val="center"/>
              <w:rPr>
                <w:b/>
                <w:szCs w:val="21"/>
              </w:rPr>
            </w:pPr>
          </w:p>
        </w:tc>
        <w:tc>
          <w:tcPr>
            <w:tcW w:w="5580" w:type="dxa"/>
            <w:vAlign w:val="center"/>
          </w:tcPr>
          <w:p w14:paraId="7A39E933" w14:textId="127D7943" w:rsidR="00A2774D" w:rsidRPr="00EA2F45" w:rsidRDefault="00A2774D" w:rsidP="00A2774D">
            <w:pPr>
              <w:adjustRightInd w:val="0"/>
              <w:snapToGrid w:val="0"/>
              <w:jc w:val="left"/>
              <w:rPr>
                <w:b/>
                <w:szCs w:val="21"/>
              </w:rPr>
            </w:pPr>
            <w:r w:rsidRPr="00AA1F5D">
              <w:t>1.</w:t>
            </w:r>
            <w:r w:rsidRPr="003B6825">
              <w:rPr>
                <w:rFonts w:hint="eastAsia"/>
              </w:rPr>
              <w:t>1</w:t>
            </w:r>
            <w:r>
              <w:rPr>
                <w:rFonts w:hint="eastAsia"/>
              </w:rPr>
              <w:t>0</w:t>
            </w:r>
            <w:r>
              <w:t xml:space="preserve"> </w:t>
            </w:r>
            <w:r w:rsidRPr="003B6825">
              <w:rPr>
                <w:rFonts w:hint="eastAsia"/>
              </w:rPr>
              <w:t>数字编码器分辨率：≤</w:t>
            </w:r>
            <w:r w:rsidRPr="003B6825">
              <w:rPr>
                <w:rFonts w:hint="eastAsia"/>
              </w:rPr>
              <w:t>0.1</w:t>
            </w:r>
            <w:r w:rsidRPr="003B6825">
              <w:rPr>
                <w:rFonts w:hint="eastAsia"/>
              </w:rPr>
              <w:t>μ</w:t>
            </w:r>
            <w:r w:rsidRPr="003B6825">
              <w:rPr>
                <w:rFonts w:hint="eastAsia"/>
              </w:rPr>
              <w:t>m</w:t>
            </w:r>
            <w:r>
              <w:rPr>
                <w:rFonts w:hint="eastAsia"/>
              </w:rPr>
              <w:t>。</w:t>
            </w:r>
          </w:p>
        </w:tc>
      </w:tr>
      <w:tr w:rsidR="00A2774D" w:rsidRPr="00EA2F45" w14:paraId="19471C8A" w14:textId="77777777" w:rsidTr="00E85461">
        <w:trPr>
          <w:trHeight w:val="525"/>
        </w:trPr>
        <w:tc>
          <w:tcPr>
            <w:tcW w:w="900" w:type="dxa"/>
            <w:vMerge/>
            <w:vAlign w:val="center"/>
          </w:tcPr>
          <w:p w14:paraId="0DCE871A" w14:textId="77777777" w:rsidR="00A2774D" w:rsidRPr="00EA2F45" w:rsidRDefault="00A2774D" w:rsidP="00A2774D">
            <w:pPr>
              <w:jc w:val="center"/>
              <w:rPr>
                <w:b/>
                <w:szCs w:val="21"/>
              </w:rPr>
            </w:pPr>
          </w:p>
        </w:tc>
        <w:tc>
          <w:tcPr>
            <w:tcW w:w="1980" w:type="dxa"/>
            <w:vMerge/>
            <w:vAlign w:val="center"/>
          </w:tcPr>
          <w:p w14:paraId="4721B36E" w14:textId="77777777" w:rsidR="00A2774D" w:rsidRPr="00EA2F45" w:rsidRDefault="00A2774D" w:rsidP="00A2774D">
            <w:pPr>
              <w:jc w:val="center"/>
              <w:rPr>
                <w:b/>
                <w:szCs w:val="21"/>
              </w:rPr>
            </w:pPr>
          </w:p>
        </w:tc>
        <w:tc>
          <w:tcPr>
            <w:tcW w:w="5580" w:type="dxa"/>
            <w:vAlign w:val="center"/>
          </w:tcPr>
          <w:p w14:paraId="72ED6BA2" w14:textId="41D41C66" w:rsidR="00A2774D" w:rsidRPr="00EA2F45" w:rsidRDefault="00A2774D" w:rsidP="00A2774D">
            <w:pPr>
              <w:adjustRightInd w:val="0"/>
              <w:snapToGrid w:val="0"/>
              <w:spacing w:line="360" w:lineRule="auto"/>
              <w:jc w:val="left"/>
              <w:rPr>
                <w:b/>
                <w:szCs w:val="21"/>
              </w:rPr>
            </w:pPr>
            <w:r w:rsidRPr="003B6825">
              <w:rPr>
                <w:rFonts w:hint="eastAsia"/>
              </w:rPr>
              <w:t>▲</w:t>
            </w:r>
            <w:r w:rsidRPr="00AA1F5D">
              <w:t>1.</w:t>
            </w:r>
            <w:r w:rsidRPr="003B6825">
              <w:rPr>
                <w:rFonts w:hint="eastAsia"/>
              </w:rPr>
              <w:t>1</w:t>
            </w:r>
            <w:r>
              <w:rPr>
                <w:rFonts w:hint="eastAsia"/>
              </w:rPr>
              <w:t>1</w:t>
            </w:r>
            <w:r>
              <w:t xml:space="preserve"> </w:t>
            </w:r>
            <w:r w:rsidRPr="003B6825">
              <w:rPr>
                <w:rFonts w:hint="eastAsia"/>
              </w:rPr>
              <w:t>显微镜级别的高质量光学系统，长工</w:t>
            </w:r>
            <w:proofErr w:type="gramStart"/>
            <w:r w:rsidRPr="003B6825">
              <w:rPr>
                <w:rFonts w:hint="eastAsia"/>
              </w:rPr>
              <w:t>作距离</w:t>
            </w:r>
            <w:proofErr w:type="gramEnd"/>
            <w:r w:rsidRPr="003B6825">
              <w:rPr>
                <w:rFonts w:hint="eastAsia"/>
              </w:rPr>
              <w:t>的物镜包括但不限于：</w:t>
            </w:r>
            <w:r w:rsidRPr="003B6825">
              <w:rPr>
                <w:rFonts w:hint="eastAsia"/>
              </w:rPr>
              <w:t>5X</w:t>
            </w:r>
            <w:r>
              <w:rPr>
                <w:rFonts w:hint="eastAsia"/>
              </w:rPr>
              <w:t>，</w:t>
            </w:r>
            <w:r w:rsidRPr="003B6825">
              <w:rPr>
                <w:rFonts w:hint="eastAsia"/>
              </w:rPr>
              <w:t>10X</w:t>
            </w:r>
            <w:r>
              <w:rPr>
                <w:rFonts w:hint="eastAsia"/>
              </w:rPr>
              <w:t>，</w:t>
            </w:r>
            <w:r w:rsidRPr="003B6825">
              <w:rPr>
                <w:rFonts w:hint="eastAsia"/>
              </w:rPr>
              <w:t>50X</w:t>
            </w:r>
            <w:r>
              <w:rPr>
                <w:rFonts w:hint="eastAsia"/>
              </w:rPr>
              <w:t>。</w:t>
            </w:r>
            <w:r w:rsidRPr="003B6825">
              <w:rPr>
                <w:rFonts w:hint="eastAsia"/>
              </w:rPr>
              <w:t>5X</w:t>
            </w:r>
            <w:r w:rsidRPr="003B6825">
              <w:rPr>
                <w:rFonts w:hint="eastAsia"/>
              </w:rPr>
              <w:t>长焦物镜</w:t>
            </w:r>
            <w:r>
              <w:rPr>
                <w:rFonts w:hint="eastAsia"/>
              </w:rPr>
              <w:t>，</w:t>
            </w:r>
            <w:r w:rsidRPr="003B6825">
              <w:rPr>
                <w:rFonts w:hint="eastAsia"/>
              </w:rPr>
              <w:t>工作距离：≥</w:t>
            </w:r>
            <w:r w:rsidRPr="003B6825">
              <w:rPr>
                <w:rFonts w:hint="eastAsia"/>
              </w:rPr>
              <w:t>22mm</w:t>
            </w:r>
            <w:r w:rsidRPr="003B6825">
              <w:rPr>
                <w:rFonts w:hint="eastAsia"/>
              </w:rPr>
              <w:t>；</w:t>
            </w:r>
            <w:r w:rsidRPr="0021479C">
              <w:rPr>
                <w:rFonts w:hint="eastAsia"/>
              </w:rPr>
              <w:t>10X</w:t>
            </w:r>
            <w:r w:rsidRPr="0021479C">
              <w:rPr>
                <w:rFonts w:hint="eastAsia"/>
              </w:rPr>
              <w:t>长焦物镜</w:t>
            </w:r>
            <w:r>
              <w:rPr>
                <w:rFonts w:hint="eastAsia"/>
              </w:rPr>
              <w:t>，</w:t>
            </w:r>
            <w:r w:rsidRPr="0021479C">
              <w:rPr>
                <w:rFonts w:hint="eastAsia"/>
              </w:rPr>
              <w:t>工作距离：≥</w:t>
            </w:r>
            <w:r w:rsidRPr="0021479C">
              <w:rPr>
                <w:rFonts w:hint="eastAsia"/>
              </w:rPr>
              <w:t>15mm</w:t>
            </w:r>
            <w:r w:rsidRPr="0021479C">
              <w:rPr>
                <w:rFonts w:hint="eastAsia"/>
              </w:rPr>
              <w:t>；</w:t>
            </w:r>
            <w:r w:rsidRPr="0021479C">
              <w:rPr>
                <w:rFonts w:hint="eastAsia"/>
              </w:rPr>
              <w:t>50X</w:t>
            </w:r>
            <w:r w:rsidRPr="0021479C">
              <w:rPr>
                <w:rFonts w:hint="eastAsia"/>
              </w:rPr>
              <w:t>长焦物镜</w:t>
            </w:r>
            <w:r>
              <w:rPr>
                <w:rFonts w:hint="eastAsia"/>
              </w:rPr>
              <w:t>，</w:t>
            </w:r>
            <w:r w:rsidRPr="0021479C">
              <w:rPr>
                <w:rFonts w:hint="eastAsia"/>
              </w:rPr>
              <w:t>工作距离：≥</w:t>
            </w:r>
            <w:r w:rsidRPr="0021479C">
              <w:rPr>
                <w:rFonts w:hint="eastAsia"/>
              </w:rPr>
              <w:t>5mm</w:t>
            </w:r>
            <w:r>
              <w:rPr>
                <w:rFonts w:hint="eastAsia"/>
              </w:rPr>
              <w:t>。</w:t>
            </w:r>
          </w:p>
        </w:tc>
      </w:tr>
      <w:tr w:rsidR="00A2774D" w:rsidRPr="00EA2F45" w14:paraId="7C01DD9D" w14:textId="77777777" w:rsidTr="00E85461">
        <w:trPr>
          <w:trHeight w:val="525"/>
        </w:trPr>
        <w:tc>
          <w:tcPr>
            <w:tcW w:w="900" w:type="dxa"/>
            <w:vMerge/>
            <w:vAlign w:val="center"/>
          </w:tcPr>
          <w:p w14:paraId="0DC84ADC" w14:textId="77777777" w:rsidR="00A2774D" w:rsidRPr="00EA2F45" w:rsidRDefault="00A2774D" w:rsidP="00A2774D">
            <w:pPr>
              <w:jc w:val="center"/>
              <w:rPr>
                <w:b/>
                <w:szCs w:val="21"/>
              </w:rPr>
            </w:pPr>
          </w:p>
        </w:tc>
        <w:tc>
          <w:tcPr>
            <w:tcW w:w="1980" w:type="dxa"/>
            <w:vMerge/>
            <w:vAlign w:val="center"/>
          </w:tcPr>
          <w:p w14:paraId="57EC91BE" w14:textId="77777777" w:rsidR="00A2774D" w:rsidRPr="00EA2F45" w:rsidRDefault="00A2774D" w:rsidP="00A2774D">
            <w:pPr>
              <w:jc w:val="center"/>
              <w:rPr>
                <w:b/>
                <w:szCs w:val="21"/>
              </w:rPr>
            </w:pPr>
          </w:p>
        </w:tc>
        <w:tc>
          <w:tcPr>
            <w:tcW w:w="5580" w:type="dxa"/>
            <w:vAlign w:val="center"/>
          </w:tcPr>
          <w:p w14:paraId="29A00C3A" w14:textId="4BF48C85" w:rsidR="00A2774D" w:rsidRDefault="00A2774D" w:rsidP="00A2774D">
            <w:pPr>
              <w:adjustRightInd w:val="0"/>
              <w:snapToGrid w:val="0"/>
              <w:spacing w:line="360" w:lineRule="auto"/>
              <w:jc w:val="left"/>
              <w:rPr>
                <w:kern w:val="0"/>
                <w:szCs w:val="21"/>
              </w:rPr>
            </w:pPr>
            <w:r w:rsidRPr="00AA1F5D">
              <w:t>1.</w:t>
            </w:r>
            <w:r w:rsidRPr="003B6825">
              <w:rPr>
                <w:rFonts w:hint="eastAsia"/>
              </w:rPr>
              <w:t>1</w:t>
            </w:r>
            <w:r>
              <w:rPr>
                <w:rFonts w:hint="eastAsia"/>
              </w:rPr>
              <w:t>2</w:t>
            </w:r>
            <w:r>
              <w:t xml:space="preserve"> </w:t>
            </w:r>
            <w:r w:rsidRPr="003B6825">
              <w:rPr>
                <w:rFonts w:hint="eastAsia"/>
              </w:rPr>
              <w:t>测量范围：</w:t>
            </w:r>
            <w:r w:rsidRPr="003B6825">
              <w:rPr>
                <w:rFonts w:hint="eastAsia"/>
              </w:rPr>
              <w:t>10X</w:t>
            </w:r>
            <w:r w:rsidRPr="003B6825">
              <w:rPr>
                <w:rFonts w:hint="eastAsia"/>
              </w:rPr>
              <w:t>物镜</w:t>
            </w:r>
            <w:r>
              <w:rPr>
                <w:rFonts w:hint="eastAsia"/>
              </w:rPr>
              <w:t>，其</w:t>
            </w:r>
            <w:r w:rsidRPr="003B6825">
              <w:rPr>
                <w:rFonts w:hint="eastAsia"/>
              </w:rPr>
              <w:t>测量范围≥</w:t>
            </w:r>
            <w:r w:rsidRPr="003B6825">
              <w:rPr>
                <w:rFonts w:hint="eastAsia"/>
              </w:rPr>
              <w:t>1280x960</w:t>
            </w:r>
            <w:r w:rsidRPr="003B6825">
              <w:rPr>
                <w:rFonts w:hint="eastAsia"/>
              </w:rPr>
              <w:t>μ</w:t>
            </w:r>
            <w:r w:rsidRPr="003B6825">
              <w:rPr>
                <w:rFonts w:hint="eastAsia"/>
              </w:rPr>
              <w:t>m</w:t>
            </w:r>
            <w:r w:rsidRPr="003B6825">
              <w:rPr>
                <w:rFonts w:hint="eastAsia"/>
              </w:rPr>
              <w:t>；</w:t>
            </w:r>
            <w:r w:rsidRPr="003B6825">
              <w:rPr>
                <w:rFonts w:hint="eastAsia"/>
              </w:rPr>
              <w:t>50X</w:t>
            </w:r>
            <w:r w:rsidRPr="003B6825">
              <w:rPr>
                <w:rFonts w:hint="eastAsia"/>
              </w:rPr>
              <w:t>物镜</w:t>
            </w:r>
            <w:r>
              <w:rPr>
                <w:rFonts w:hint="eastAsia"/>
              </w:rPr>
              <w:t>，其</w:t>
            </w:r>
            <w:r w:rsidRPr="003B6825">
              <w:rPr>
                <w:rFonts w:hint="eastAsia"/>
              </w:rPr>
              <w:t>测量范围≥</w:t>
            </w:r>
            <w:r w:rsidRPr="003B6825">
              <w:rPr>
                <w:rFonts w:hint="eastAsia"/>
              </w:rPr>
              <w:t>250x190</w:t>
            </w:r>
            <w:r w:rsidRPr="003B6825">
              <w:rPr>
                <w:rFonts w:hint="eastAsia"/>
              </w:rPr>
              <w:t>μ</w:t>
            </w:r>
            <w:r w:rsidRPr="003B6825">
              <w:rPr>
                <w:rFonts w:hint="eastAsia"/>
              </w:rPr>
              <w:t>m</w:t>
            </w:r>
            <w:r>
              <w:rPr>
                <w:rFonts w:hint="eastAsia"/>
              </w:rPr>
              <w:t>。</w:t>
            </w:r>
          </w:p>
        </w:tc>
      </w:tr>
      <w:tr w:rsidR="00A2774D" w:rsidRPr="00EA2F45" w14:paraId="7210F3D0" w14:textId="77777777" w:rsidTr="00E85461">
        <w:trPr>
          <w:trHeight w:val="525"/>
        </w:trPr>
        <w:tc>
          <w:tcPr>
            <w:tcW w:w="900" w:type="dxa"/>
            <w:vMerge/>
            <w:vAlign w:val="center"/>
          </w:tcPr>
          <w:p w14:paraId="6E9FDA5A" w14:textId="77777777" w:rsidR="00A2774D" w:rsidRPr="00EA2F45" w:rsidRDefault="00A2774D" w:rsidP="00A2774D">
            <w:pPr>
              <w:jc w:val="center"/>
              <w:rPr>
                <w:b/>
                <w:szCs w:val="21"/>
              </w:rPr>
            </w:pPr>
          </w:p>
        </w:tc>
        <w:tc>
          <w:tcPr>
            <w:tcW w:w="1980" w:type="dxa"/>
            <w:vMerge/>
            <w:vAlign w:val="center"/>
          </w:tcPr>
          <w:p w14:paraId="05889487" w14:textId="77777777" w:rsidR="00A2774D" w:rsidRPr="00EA2F45" w:rsidRDefault="00A2774D" w:rsidP="00A2774D">
            <w:pPr>
              <w:jc w:val="center"/>
              <w:rPr>
                <w:b/>
                <w:szCs w:val="21"/>
              </w:rPr>
            </w:pPr>
          </w:p>
        </w:tc>
        <w:tc>
          <w:tcPr>
            <w:tcW w:w="5580" w:type="dxa"/>
            <w:vAlign w:val="center"/>
          </w:tcPr>
          <w:p w14:paraId="63B6ACD3" w14:textId="77DB1AB7" w:rsidR="00A2774D" w:rsidRDefault="00A2774D" w:rsidP="00A2774D">
            <w:pPr>
              <w:adjustRightInd w:val="0"/>
              <w:snapToGrid w:val="0"/>
              <w:spacing w:line="360" w:lineRule="auto"/>
              <w:jc w:val="left"/>
              <w:rPr>
                <w:kern w:val="0"/>
                <w:szCs w:val="21"/>
              </w:rPr>
            </w:pPr>
            <w:r w:rsidRPr="00AA1F5D">
              <w:t>1.</w:t>
            </w:r>
            <w:r w:rsidRPr="003B6825">
              <w:rPr>
                <w:rFonts w:hint="eastAsia"/>
              </w:rPr>
              <w:t>1</w:t>
            </w:r>
            <w:r>
              <w:rPr>
                <w:rFonts w:hint="eastAsia"/>
              </w:rPr>
              <w:t>3</w:t>
            </w:r>
            <w:r>
              <w:t xml:space="preserve"> </w:t>
            </w:r>
            <w:r w:rsidRPr="003B6825">
              <w:rPr>
                <w:rFonts w:hint="eastAsia"/>
              </w:rPr>
              <w:t>光通道：具备双通道（目镜和</w:t>
            </w:r>
            <w:r w:rsidRPr="003B6825">
              <w:rPr>
                <w:rFonts w:hint="eastAsia"/>
              </w:rPr>
              <w:t>CCD</w:t>
            </w:r>
            <w:r w:rsidRPr="003B6825">
              <w:rPr>
                <w:rFonts w:hint="eastAsia"/>
              </w:rPr>
              <w:t>），棱镜型分束器，可同时使用目镜和</w:t>
            </w:r>
            <w:r w:rsidRPr="003B6825">
              <w:rPr>
                <w:rFonts w:hint="eastAsia"/>
              </w:rPr>
              <w:t>CCD</w:t>
            </w:r>
            <w:r>
              <w:rPr>
                <w:rFonts w:hint="eastAsia"/>
              </w:rPr>
              <w:t>。</w:t>
            </w:r>
          </w:p>
        </w:tc>
      </w:tr>
      <w:tr w:rsidR="00A2774D" w:rsidRPr="00EA2F45" w14:paraId="63E97322" w14:textId="77777777" w:rsidTr="00E85461">
        <w:trPr>
          <w:trHeight w:val="525"/>
        </w:trPr>
        <w:tc>
          <w:tcPr>
            <w:tcW w:w="900" w:type="dxa"/>
            <w:vMerge/>
            <w:vAlign w:val="center"/>
          </w:tcPr>
          <w:p w14:paraId="0F66789D" w14:textId="77777777" w:rsidR="00A2774D" w:rsidRPr="00EA2F45" w:rsidRDefault="00A2774D" w:rsidP="00A2774D">
            <w:pPr>
              <w:jc w:val="center"/>
              <w:rPr>
                <w:b/>
                <w:szCs w:val="21"/>
              </w:rPr>
            </w:pPr>
          </w:p>
        </w:tc>
        <w:tc>
          <w:tcPr>
            <w:tcW w:w="1980" w:type="dxa"/>
            <w:vMerge/>
            <w:vAlign w:val="center"/>
          </w:tcPr>
          <w:p w14:paraId="692DD0DC" w14:textId="77777777" w:rsidR="00A2774D" w:rsidRPr="00EA2F45" w:rsidRDefault="00A2774D" w:rsidP="00A2774D">
            <w:pPr>
              <w:jc w:val="center"/>
              <w:rPr>
                <w:b/>
                <w:szCs w:val="21"/>
              </w:rPr>
            </w:pPr>
          </w:p>
        </w:tc>
        <w:tc>
          <w:tcPr>
            <w:tcW w:w="5580" w:type="dxa"/>
            <w:vAlign w:val="center"/>
          </w:tcPr>
          <w:p w14:paraId="1DB2801C" w14:textId="38859A73" w:rsidR="00A2774D" w:rsidRDefault="00A2774D" w:rsidP="00A2774D">
            <w:pPr>
              <w:adjustRightInd w:val="0"/>
              <w:snapToGrid w:val="0"/>
              <w:spacing w:line="360" w:lineRule="auto"/>
              <w:jc w:val="left"/>
              <w:rPr>
                <w:kern w:val="0"/>
                <w:szCs w:val="21"/>
              </w:rPr>
            </w:pPr>
            <w:r w:rsidRPr="00AA1F5D">
              <w:t>1.</w:t>
            </w:r>
            <w:r w:rsidRPr="003B6825">
              <w:rPr>
                <w:rFonts w:hint="eastAsia"/>
              </w:rPr>
              <w:t>1</w:t>
            </w:r>
            <w:r>
              <w:rPr>
                <w:rFonts w:hint="eastAsia"/>
              </w:rPr>
              <w:t>4</w:t>
            </w:r>
            <w:r>
              <w:t xml:space="preserve"> </w:t>
            </w:r>
            <w:r w:rsidRPr="003B6825">
              <w:rPr>
                <w:rFonts w:hint="eastAsia"/>
              </w:rPr>
              <w:t>内置摄像头：</w:t>
            </w:r>
            <w:r w:rsidRPr="003B6825">
              <w:rPr>
                <w:rFonts w:hint="eastAsia"/>
              </w:rPr>
              <w:t>500</w:t>
            </w:r>
            <w:proofErr w:type="gramStart"/>
            <w:r w:rsidRPr="003B6825">
              <w:rPr>
                <w:rFonts w:hint="eastAsia"/>
              </w:rPr>
              <w:t>万像素以上</w:t>
            </w:r>
            <w:proofErr w:type="gramEnd"/>
            <w:r w:rsidRPr="003B6825">
              <w:rPr>
                <w:rFonts w:hint="eastAsia"/>
              </w:rPr>
              <w:t>的图像传感器，内置在机壳内。</w:t>
            </w:r>
          </w:p>
        </w:tc>
      </w:tr>
      <w:tr w:rsidR="00A2774D" w:rsidRPr="00EA2F45" w14:paraId="5A9D83A4" w14:textId="77777777" w:rsidTr="00E85461">
        <w:trPr>
          <w:trHeight w:val="525"/>
        </w:trPr>
        <w:tc>
          <w:tcPr>
            <w:tcW w:w="900" w:type="dxa"/>
            <w:vMerge/>
            <w:vAlign w:val="center"/>
          </w:tcPr>
          <w:p w14:paraId="0DF2CBB4" w14:textId="77777777" w:rsidR="00A2774D" w:rsidRPr="00EA2F45" w:rsidRDefault="00A2774D" w:rsidP="00A2774D">
            <w:pPr>
              <w:jc w:val="center"/>
              <w:rPr>
                <w:b/>
                <w:szCs w:val="21"/>
              </w:rPr>
            </w:pPr>
          </w:p>
        </w:tc>
        <w:tc>
          <w:tcPr>
            <w:tcW w:w="1980" w:type="dxa"/>
            <w:vMerge/>
            <w:vAlign w:val="center"/>
          </w:tcPr>
          <w:p w14:paraId="367D5E88" w14:textId="77777777" w:rsidR="00A2774D" w:rsidRPr="00EA2F45" w:rsidRDefault="00A2774D" w:rsidP="00A2774D">
            <w:pPr>
              <w:jc w:val="center"/>
              <w:rPr>
                <w:b/>
                <w:szCs w:val="21"/>
              </w:rPr>
            </w:pPr>
          </w:p>
        </w:tc>
        <w:tc>
          <w:tcPr>
            <w:tcW w:w="5580" w:type="dxa"/>
            <w:vAlign w:val="center"/>
          </w:tcPr>
          <w:p w14:paraId="02A04C58" w14:textId="51EE166E" w:rsidR="00A2774D" w:rsidRDefault="00A2774D" w:rsidP="00A2774D">
            <w:pPr>
              <w:adjustRightInd w:val="0"/>
              <w:snapToGrid w:val="0"/>
              <w:jc w:val="left"/>
              <w:rPr>
                <w:kern w:val="0"/>
                <w:szCs w:val="21"/>
              </w:rPr>
            </w:pPr>
            <w:r w:rsidRPr="00AA1F5D">
              <w:t>1.</w:t>
            </w:r>
            <w:r w:rsidRPr="003B6825">
              <w:rPr>
                <w:rFonts w:hint="eastAsia"/>
              </w:rPr>
              <w:t>1</w:t>
            </w:r>
            <w:r>
              <w:rPr>
                <w:rFonts w:hint="eastAsia"/>
              </w:rPr>
              <w:t>5</w:t>
            </w:r>
            <w:r>
              <w:t xml:space="preserve"> </w:t>
            </w:r>
            <w:r w:rsidRPr="003B6825">
              <w:rPr>
                <w:rFonts w:hint="eastAsia"/>
              </w:rPr>
              <w:t>光源；白色</w:t>
            </w:r>
            <w:r w:rsidRPr="003B6825">
              <w:rPr>
                <w:rFonts w:hint="eastAsia"/>
              </w:rPr>
              <w:t xml:space="preserve"> LED</w:t>
            </w:r>
            <w:r w:rsidRPr="003B6825">
              <w:rPr>
                <w:rFonts w:hint="eastAsia"/>
              </w:rPr>
              <w:t>光源</w:t>
            </w:r>
            <w:r>
              <w:rPr>
                <w:rFonts w:hint="eastAsia"/>
              </w:rPr>
              <w:t>。</w:t>
            </w:r>
          </w:p>
        </w:tc>
      </w:tr>
      <w:tr w:rsidR="00A2774D" w:rsidRPr="00EA2F45" w14:paraId="021051DF" w14:textId="77777777" w:rsidTr="00E85461">
        <w:trPr>
          <w:trHeight w:val="525"/>
        </w:trPr>
        <w:tc>
          <w:tcPr>
            <w:tcW w:w="900" w:type="dxa"/>
            <w:vMerge/>
            <w:vAlign w:val="center"/>
          </w:tcPr>
          <w:p w14:paraId="67D002D8" w14:textId="77777777" w:rsidR="00A2774D" w:rsidRPr="00EA2F45" w:rsidRDefault="00A2774D" w:rsidP="00A2774D">
            <w:pPr>
              <w:jc w:val="center"/>
              <w:rPr>
                <w:b/>
                <w:szCs w:val="21"/>
              </w:rPr>
            </w:pPr>
          </w:p>
        </w:tc>
        <w:tc>
          <w:tcPr>
            <w:tcW w:w="1980" w:type="dxa"/>
            <w:vMerge/>
            <w:vAlign w:val="center"/>
          </w:tcPr>
          <w:p w14:paraId="320A0843" w14:textId="77777777" w:rsidR="00A2774D" w:rsidRPr="00EA2F45" w:rsidRDefault="00A2774D" w:rsidP="00A2774D">
            <w:pPr>
              <w:jc w:val="center"/>
              <w:rPr>
                <w:b/>
                <w:szCs w:val="21"/>
              </w:rPr>
            </w:pPr>
          </w:p>
        </w:tc>
        <w:tc>
          <w:tcPr>
            <w:tcW w:w="5580" w:type="dxa"/>
            <w:vAlign w:val="center"/>
          </w:tcPr>
          <w:p w14:paraId="45EBCC7B" w14:textId="52AD3C02" w:rsidR="00A2774D" w:rsidRDefault="00A2774D" w:rsidP="00A2774D">
            <w:pPr>
              <w:adjustRightInd w:val="0"/>
              <w:snapToGrid w:val="0"/>
              <w:jc w:val="left"/>
              <w:rPr>
                <w:kern w:val="0"/>
                <w:szCs w:val="21"/>
              </w:rPr>
            </w:pPr>
            <w:r w:rsidRPr="00AA1F5D">
              <w:t>1.</w:t>
            </w:r>
            <w:r w:rsidRPr="003B6825">
              <w:rPr>
                <w:rFonts w:hint="eastAsia"/>
              </w:rPr>
              <w:t>1</w:t>
            </w:r>
            <w:r>
              <w:rPr>
                <w:rFonts w:hint="eastAsia"/>
              </w:rPr>
              <w:t>6</w:t>
            </w:r>
            <w:r>
              <w:t xml:space="preserve"> </w:t>
            </w:r>
            <w:r w:rsidRPr="003B6825">
              <w:rPr>
                <w:rFonts w:hint="eastAsia"/>
              </w:rPr>
              <w:t>显示：不小于</w:t>
            </w:r>
            <w:r w:rsidRPr="003B6825">
              <w:rPr>
                <w:rFonts w:hint="eastAsia"/>
              </w:rPr>
              <w:t>7in LCD</w:t>
            </w:r>
            <w:r w:rsidRPr="003B6825">
              <w:rPr>
                <w:rFonts w:hint="eastAsia"/>
              </w:rPr>
              <w:t>大触摸屏</w:t>
            </w:r>
            <w:r>
              <w:rPr>
                <w:rFonts w:hint="eastAsia"/>
              </w:rPr>
              <w:t>。</w:t>
            </w:r>
          </w:p>
        </w:tc>
      </w:tr>
      <w:tr w:rsidR="00A2774D" w:rsidRPr="00EA2F45" w14:paraId="5CE94783" w14:textId="77777777" w:rsidTr="00E85461">
        <w:trPr>
          <w:trHeight w:val="525"/>
        </w:trPr>
        <w:tc>
          <w:tcPr>
            <w:tcW w:w="900" w:type="dxa"/>
            <w:vMerge/>
            <w:vAlign w:val="center"/>
          </w:tcPr>
          <w:p w14:paraId="47217A8E" w14:textId="77777777" w:rsidR="00A2774D" w:rsidRPr="00EA2F45" w:rsidRDefault="00A2774D" w:rsidP="00A2774D">
            <w:pPr>
              <w:jc w:val="center"/>
              <w:rPr>
                <w:b/>
                <w:szCs w:val="21"/>
              </w:rPr>
            </w:pPr>
          </w:p>
        </w:tc>
        <w:tc>
          <w:tcPr>
            <w:tcW w:w="1980" w:type="dxa"/>
            <w:vMerge/>
            <w:vAlign w:val="center"/>
          </w:tcPr>
          <w:p w14:paraId="6A67694F" w14:textId="77777777" w:rsidR="00A2774D" w:rsidRPr="00EA2F45" w:rsidRDefault="00A2774D" w:rsidP="00A2774D">
            <w:pPr>
              <w:jc w:val="center"/>
              <w:rPr>
                <w:b/>
                <w:szCs w:val="21"/>
              </w:rPr>
            </w:pPr>
          </w:p>
        </w:tc>
        <w:tc>
          <w:tcPr>
            <w:tcW w:w="5580" w:type="dxa"/>
            <w:vAlign w:val="center"/>
          </w:tcPr>
          <w:p w14:paraId="1C3FF6BC" w14:textId="75EEB592" w:rsidR="00A2774D" w:rsidRDefault="00A2774D" w:rsidP="00A2774D">
            <w:pPr>
              <w:adjustRightInd w:val="0"/>
              <w:snapToGrid w:val="0"/>
              <w:jc w:val="left"/>
              <w:rPr>
                <w:kern w:val="0"/>
                <w:szCs w:val="21"/>
              </w:rPr>
            </w:pPr>
            <w:r w:rsidRPr="00AA1F5D">
              <w:t>1.</w:t>
            </w:r>
            <w:r w:rsidRPr="003B6825">
              <w:rPr>
                <w:rFonts w:hint="eastAsia"/>
              </w:rPr>
              <w:t>1</w:t>
            </w:r>
            <w:r>
              <w:rPr>
                <w:rFonts w:hint="eastAsia"/>
              </w:rPr>
              <w:t>7</w:t>
            </w:r>
            <w:r>
              <w:t xml:space="preserve"> </w:t>
            </w:r>
            <w:r w:rsidRPr="003B6825">
              <w:rPr>
                <w:rFonts w:hint="eastAsia"/>
              </w:rPr>
              <w:t>软件系统：</w:t>
            </w:r>
          </w:p>
        </w:tc>
      </w:tr>
      <w:tr w:rsidR="00A2774D" w:rsidRPr="00EA2F45" w14:paraId="5C0AA543" w14:textId="77777777" w:rsidTr="00E85461">
        <w:trPr>
          <w:trHeight w:val="525"/>
        </w:trPr>
        <w:tc>
          <w:tcPr>
            <w:tcW w:w="900" w:type="dxa"/>
            <w:vMerge/>
            <w:vAlign w:val="center"/>
          </w:tcPr>
          <w:p w14:paraId="7C6955C9" w14:textId="77777777" w:rsidR="00A2774D" w:rsidRPr="00EA2F45" w:rsidRDefault="00A2774D" w:rsidP="00A2774D">
            <w:pPr>
              <w:jc w:val="center"/>
              <w:rPr>
                <w:b/>
                <w:szCs w:val="21"/>
              </w:rPr>
            </w:pPr>
          </w:p>
        </w:tc>
        <w:tc>
          <w:tcPr>
            <w:tcW w:w="1980" w:type="dxa"/>
            <w:vMerge/>
            <w:vAlign w:val="center"/>
          </w:tcPr>
          <w:p w14:paraId="700D011E" w14:textId="77777777" w:rsidR="00A2774D" w:rsidRPr="00EA2F45" w:rsidRDefault="00A2774D" w:rsidP="00A2774D">
            <w:pPr>
              <w:jc w:val="center"/>
              <w:rPr>
                <w:b/>
                <w:szCs w:val="21"/>
              </w:rPr>
            </w:pPr>
          </w:p>
        </w:tc>
        <w:tc>
          <w:tcPr>
            <w:tcW w:w="5580" w:type="dxa"/>
            <w:vAlign w:val="center"/>
          </w:tcPr>
          <w:p w14:paraId="3DF0DAE7" w14:textId="7F6F21B8" w:rsidR="00A2774D" w:rsidRDefault="00A2774D" w:rsidP="00A2774D">
            <w:pPr>
              <w:adjustRightInd w:val="0"/>
              <w:snapToGrid w:val="0"/>
              <w:spacing w:line="360" w:lineRule="auto"/>
              <w:jc w:val="left"/>
              <w:rPr>
                <w:kern w:val="0"/>
                <w:szCs w:val="21"/>
              </w:rPr>
            </w:pPr>
            <w:r w:rsidRPr="00AA1F5D">
              <w:t>1.</w:t>
            </w:r>
            <w:r w:rsidRPr="003B6825">
              <w:rPr>
                <w:rFonts w:hint="eastAsia"/>
              </w:rPr>
              <w:t>1</w:t>
            </w:r>
            <w:r>
              <w:rPr>
                <w:rFonts w:hint="eastAsia"/>
              </w:rPr>
              <w:t>7</w:t>
            </w:r>
            <w:r w:rsidRPr="003B6825">
              <w:rPr>
                <w:rFonts w:hint="eastAsia"/>
              </w:rPr>
              <w:t>.1</w:t>
            </w:r>
            <w:r>
              <w:t xml:space="preserve"> </w:t>
            </w:r>
            <w:r w:rsidRPr="003B6825">
              <w:rPr>
                <w:rFonts w:hint="eastAsia"/>
              </w:rPr>
              <w:t>手动聚焦，自动调节亮度，手动和自动测量；图像输出、测试报告输出</w:t>
            </w:r>
            <w:r>
              <w:rPr>
                <w:rFonts w:hint="eastAsia"/>
              </w:rPr>
              <w:t>。</w:t>
            </w:r>
          </w:p>
        </w:tc>
      </w:tr>
      <w:tr w:rsidR="00A2774D" w:rsidRPr="00EA2F45" w14:paraId="5AA79878" w14:textId="77777777" w:rsidTr="00E85461">
        <w:trPr>
          <w:trHeight w:val="525"/>
        </w:trPr>
        <w:tc>
          <w:tcPr>
            <w:tcW w:w="900" w:type="dxa"/>
            <w:vMerge/>
            <w:vAlign w:val="center"/>
          </w:tcPr>
          <w:p w14:paraId="4439D1EA" w14:textId="77777777" w:rsidR="00A2774D" w:rsidRPr="00EA2F45" w:rsidRDefault="00A2774D" w:rsidP="00A2774D">
            <w:pPr>
              <w:jc w:val="center"/>
              <w:rPr>
                <w:b/>
                <w:szCs w:val="21"/>
              </w:rPr>
            </w:pPr>
          </w:p>
        </w:tc>
        <w:tc>
          <w:tcPr>
            <w:tcW w:w="1980" w:type="dxa"/>
            <w:vMerge/>
            <w:vAlign w:val="center"/>
          </w:tcPr>
          <w:p w14:paraId="7936DF56" w14:textId="77777777" w:rsidR="00A2774D" w:rsidRPr="00EA2F45" w:rsidRDefault="00A2774D" w:rsidP="00A2774D">
            <w:pPr>
              <w:jc w:val="center"/>
              <w:rPr>
                <w:b/>
                <w:szCs w:val="21"/>
              </w:rPr>
            </w:pPr>
          </w:p>
        </w:tc>
        <w:tc>
          <w:tcPr>
            <w:tcW w:w="5580" w:type="dxa"/>
            <w:vAlign w:val="center"/>
          </w:tcPr>
          <w:p w14:paraId="4922E492" w14:textId="38BFFCB9" w:rsidR="00A2774D" w:rsidRDefault="00A2774D" w:rsidP="00A2774D">
            <w:pPr>
              <w:adjustRightInd w:val="0"/>
              <w:snapToGrid w:val="0"/>
              <w:spacing w:line="360" w:lineRule="auto"/>
              <w:jc w:val="left"/>
              <w:rPr>
                <w:kern w:val="0"/>
                <w:szCs w:val="21"/>
              </w:rPr>
            </w:pPr>
            <w:r w:rsidRPr="00AA1F5D">
              <w:t>1.</w:t>
            </w:r>
            <w:r w:rsidRPr="003B6825">
              <w:rPr>
                <w:rFonts w:hint="eastAsia"/>
              </w:rPr>
              <w:t>1</w:t>
            </w:r>
            <w:r>
              <w:rPr>
                <w:rFonts w:hint="eastAsia"/>
              </w:rPr>
              <w:t>7</w:t>
            </w:r>
            <w:r w:rsidRPr="003B6825">
              <w:rPr>
                <w:rFonts w:hint="eastAsia"/>
              </w:rPr>
              <w:t>.2</w:t>
            </w:r>
            <w:r>
              <w:t xml:space="preserve"> </w:t>
            </w:r>
            <w:r w:rsidRPr="003B6825">
              <w:rPr>
                <w:rFonts w:hint="eastAsia"/>
              </w:rPr>
              <w:t>可以编辑并加载用户自定义程序，具有自动测量功能</w:t>
            </w:r>
            <w:r>
              <w:rPr>
                <w:rFonts w:hint="eastAsia"/>
              </w:rPr>
              <w:t>。</w:t>
            </w:r>
          </w:p>
        </w:tc>
      </w:tr>
      <w:tr w:rsidR="00A2774D" w:rsidRPr="00EA2F45" w14:paraId="42A82A9F" w14:textId="77777777" w:rsidTr="00E85461">
        <w:trPr>
          <w:trHeight w:val="525"/>
        </w:trPr>
        <w:tc>
          <w:tcPr>
            <w:tcW w:w="900" w:type="dxa"/>
            <w:vMerge/>
            <w:vAlign w:val="center"/>
          </w:tcPr>
          <w:p w14:paraId="6A910EDB" w14:textId="77777777" w:rsidR="00A2774D" w:rsidRPr="00EA2F45" w:rsidRDefault="00A2774D" w:rsidP="00A2774D">
            <w:pPr>
              <w:jc w:val="center"/>
              <w:rPr>
                <w:b/>
                <w:szCs w:val="21"/>
              </w:rPr>
            </w:pPr>
          </w:p>
        </w:tc>
        <w:tc>
          <w:tcPr>
            <w:tcW w:w="1980" w:type="dxa"/>
            <w:vMerge/>
            <w:vAlign w:val="center"/>
          </w:tcPr>
          <w:p w14:paraId="59F3CA8A" w14:textId="77777777" w:rsidR="00A2774D" w:rsidRPr="00EA2F45" w:rsidRDefault="00A2774D" w:rsidP="00A2774D">
            <w:pPr>
              <w:jc w:val="center"/>
              <w:rPr>
                <w:b/>
                <w:szCs w:val="21"/>
              </w:rPr>
            </w:pPr>
          </w:p>
        </w:tc>
        <w:tc>
          <w:tcPr>
            <w:tcW w:w="5580" w:type="dxa"/>
            <w:vAlign w:val="center"/>
          </w:tcPr>
          <w:p w14:paraId="78ADE7F2" w14:textId="4D898AFD" w:rsidR="00A2774D" w:rsidRDefault="00A2774D" w:rsidP="00A2774D">
            <w:pPr>
              <w:adjustRightInd w:val="0"/>
              <w:snapToGrid w:val="0"/>
              <w:spacing w:line="360" w:lineRule="auto"/>
              <w:jc w:val="left"/>
              <w:rPr>
                <w:kern w:val="0"/>
                <w:szCs w:val="21"/>
              </w:rPr>
            </w:pPr>
            <w:r w:rsidRPr="00AA1F5D">
              <w:t>1.</w:t>
            </w:r>
            <w:r w:rsidRPr="003B6825">
              <w:rPr>
                <w:rFonts w:hint="eastAsia"/>
              </w:rPr>
              <w:t>1</w:t>
            </w:r>
            <w:r>
              <w:rPr>
                <w:rFonts w:hint="eastAsia"/>
              </w:rPr>
              <w:t>7</w:t>
            </w:r>
            <w:r w:rsidRPr="003B6825">
              <w:rPr>
                <w:rFonts w:hint="eastAsia"/>
              </w:rPr>
              <w:t>.3</w:t>
            </w:r>
            <w:r>
              <w:t xml:space="preserve"> </w:t>
            </w:r>
            <w:r w:rsidRPr="003B6825">
              <w:rPr>
                <w:rFonts w:hint="eastAsia"/>
              </w:rPr>
              <w:t>测量模型自动切换：包括但不限于焊接、</w:t>
            </w:r>
            <w:r w:rsidRPr="003B6825">
              <w:rPr>
                <w:rFonts w:hint="eastAsia"/>
              </w:rPr>
              <w:t>CHD</w:t>
            </w:r>
            <w:r w:rsidRPr="003B6825">
              <w:rPr>
                <w:rFonts w:hint="eastAsia"/>
              </w:rPr>
              <w:t>、线、圆圈、矩阵及其它</w:t>
            </w:r>
            <w:r>
              <w:rPr>
                <w:rFonts w:hint="eastAsia"/>
              </w:rPr>
              <w:t>。</w:t>
            </w:r>
          </w:p>
        </w:tc>
      </w:tr>
      <w:tr w:rsidR="00A2774D" w:rsidRPr="00EA2F45" w14:paraId="6EF1AE40" w14:textId="77777777" w:rsidTr="00E85461">
        <w:trPr>
          <w:trHeight w:val="525"/>
        </w:trPr>
        <w:tc>
          <w:tcPr>
            <w:tcW w:w="900" w:type="dxa"/>
            <w:vMerge/>
            <w:vAlign w:val="center"/>
          </w:tcPr>
          <w:p w14:paraId="4877EB68" w14:textId="77777777" w:rsidR="00A2774D" w:rsidRPr="00EA2F45" w:rsidRDefault="00A2774D" w:rsidP="00A2774D">
            <w:pPr>
              <w:jc w:val="center"/>
              <w:rPr>
                <w:b/>
                <w:szCs w:val="21"/>
              </w:rPr>
            </w:pPr>
          </w:p>
        </w:tc>
        <w:tc>
          <w:tcPr>
            <w:tcW w:w="1980" w:type="dxa"/>
            <w:vMerge/>
            <w:vAlign w:val="center"/>
          </w:tcPr>
          <w:p w14:paraId="3B8EBFDC" w14:textId="77777777" w:rsidR="00A2774D" w:rsidRPr="00EA2F45" w:rsidRDefault="00A2774D" w:rsidP="00A2774D">
            <w:pPr>
              <w:jc w:val="center"/>
              <w:rPr>
                <w:b/>
                <w:szCs w:val="21"/>
              </w:rPr>
            </w:pPr>
          </w:p>
        </w:tc>
        <w:tc>
          <w:tcPr>
            <w:tcW w:w="5580" w:type="dxa"/>
            <w:vAlign w:val="center"/>
          </w:tcPr>
          <w:p w14:paraId="6E6334E9" w14:textId="68EA1738" w:rsidR="00A2774D" w:rsidRDefault="00A2774D" w:rsidP="00A2774D">
            <w:pPr>
              <w:adjustRightInd w:val="0"/>
              <w:snapToGrid w:val="0"/>
              <w:jc w:val="left"/>
              <w:rPr>
                <w:kern w:val="0"/>
                <w:szCs w:val="21"/>
              </w:rPr>
            </w:pPr>
            <w:r w:rsidRPr="00AA1F5D">
              <w:t>1.</w:t>
            </w:r>
            <w:r w:rsidRPr="003B6825">
              <w:rPr>
                <w:rFonts w:hint="eastAsia"/>
              </w:rPr>
              <w:t>1</w:t>
            </w:r>
            <w:r>
              <w:rPr>
                <w:rFonts w:hint="eastAsia"/>
              </w:rPr>
              <w:t>8</w:t>
            </w:r>
            <w:r>
              <w:t xml:space="preserve"> </w:t>
            </w:r>
            <w:r w:rsidRPr="003B6825">
              <w:rPr>
                <w:rFonts w:hint="eastAsia"/>
              </w:rPr>
              <w:t>测试过程中可终止测试周期，避免误操作损坏样品。</w:t>
            </w:r>
          </w:p>
        </w:tc>
      </w:tr>
      <w:tr w:rsidR="00A2774D" w:rsidRPr="00EA2F45" w14:paraId="488FF13C" w14:textId="77777777" w:rsidTr="00E85461">
        <w:trPr>
          <w:trHeight w:val="525"/>
        </w:trPr>
        <w:tc>
          <w:tcPr>
            <w:tcW w:w="900" w:type="dxa"/>
            <w:vMerge/>
            <w:vAlign w:val="center"/>
          </w:tcPr>
          <w:p w14:paraId="48B6C4C3" w14:textId="77777777" w:rsidR="00A2774D" w:rsidRPr="00EA2F45" w:rsidRDefault="00A2774D" w:rsidP="00A2774D">
            <w:pPr>
              <w:jc w:val="center"/>
              <w:rPr>
                <w:b/>
                <w:szCs w:val="21"/>
              </w:rPr>
            </w:pPr>
          </w:p>
        </w:tc>
        <w:tc>
          <w:tcPr>
            <w:tcW w:w="1980" w:type="dxa"/>
            <w:vMerge/>
            <w:vAlign w:val="center"/>
          </w:tcPr>
          <w:p w14:paraId="26A73BE4" w14:textId="77777777" w:rsidR="00A2774D" w:rsidRPr="00EA2F45" w:rsidRDefault="00A2774D" w:rsidP="00A2774D">
            <w:pPr>
              <w:jc w:val="center"/>
              <w:rPr>
                <w:b/>
                <w:szCs w:val="21"/>
              </w:rPr>
            </w:pPr>
          </w:p>
        </w:tc>
        <w:tc>
          <w:tcPr>
            <w:tcW w:w="5580" w:type="dxa"/>
            <w:vAlign w:val="center"/>
          </w:tcPr>
          <w:p w14:paraId="78B16581" w14:textId="78CE6351" w:rsidR="00A2774D" w:rsidRDefault="00A2774D" w:rsidP="00A2774D">
            <w:pPr>
              <w:adjustRightInd w:val="0"/>
              <w:snapToGrid w:val="0"/>
              <w:spacing w:line="360" w:lineRule="auto"/>
              <w:jc w:val="left"/>
              <w:rPr>
                <w:kern w:val="0"/>
                <w:szCs w:val="21"/>
              </w:rPr>
            </w:pPr>
            <w:r w:rsidRPr="00AA1F5D">
              <w:t>1.</w:t>
            </w:r>
            <w:r>
              <w:rPr>
                <w:rFonts w:hint="eastAsia"/>
              </w:rPr>
              <w:t>19</w:t>
            </w:r>
            <w:r>
              <w:t xml:space="preserve"> </w:t>
            </w:r>
            <w:r w:rsidRPr="003B6825">
              <w:rPr>
                <w:rFonts w:hint="eastAsia"/>
              </w:rPr>
              <w:t>标尺：包括但不限于</w:t>
            </w:r>
            <w:r w:rsidRPr="003B6825">
              <w:rPr>
                <w:rFonts w:hint="eastAsia"/>
              </w:rPr>
              <w:t>HV0.01</w:t>
            </w:r>
            <w:r w:rsidRPr="003B6825">
              <w:rPr>
                <w:rFonts w:hint="eastAsia"/>
              </w:rPr>
              <w:t>、</w:t>
            </w:r>
            <w:r w:rsidRPr="003B6825">
              <w:rPr>
                <w:rFonts w:hint="eastAsia"/>
              </w:rPr>
              <w:t>HV0.025</w:t>
            </w:r>
            <w:r w:rsidRPr="003B6825">
              <w:rPr>
                <w:rFonts w:hint="eastAsia"/>
              </w:rPr>
              <w:t>、</w:t>
            </w:r>
            <w:r w:rsidRPr="003B6825">
              <w:rPr>
                <w:rFonts w:hint="eastAsia"/>
              </w:rPr>
              <w:t>HV0.05</w:t>
            </w:r>
            <w:r w:rsidRPr="003B6825">
              <w:rPr>
                <w:rFonts w:hint="eastAsia"/>
              </w:rPr>
              <w:t>、</w:t>
            </w:r>
            <w:r w:rsidRPr="003B6825">
              <w:rPr>
                <w:rFonts w:hint="eastAsia"/>
              </w:rPr>
              <w:t>HV0.1</w:t>
            </w:r>
            <w:r w:rsidRPr="003B6825">
              <w:rPr>
                <w:rFonts w:hint="eastAsia"/>
              </w:rPr>
              <w:t>、</w:t>
            </w:r>
            <w:r w:rsidRPr="003B6825">
              <w:rPr>
                <w:rFonts w:hint="eastAsia"/>
              </w:rPr>
              <w:t>HV0.2</w:t>
            </w:r>
            <w:r w:rsidRPr="003B6825">
              <w:rPr>
                <w:rFonts w:hint="eastAsia"/>
              </w:rPr>
              <w:t>、</w:t>
            </w:r>
            <w:r w:rsidRPr="003B6825">
              <w:rPr>
                <w:rFonts w:hint="eastAsia"/>
              </w:rPr>
              <w:t>HV0.3</w:t>
            </w:r>
            <w:r w:rsidRPr="003B6825">
              <w:rPr>
                <w:rFonts w:hint="eastAsia"/>
              </w:rPr>
              <w:t>、</w:t>
            </w:r>
            <w:r w:rsidRPr="003B6825">
              <w:rPr>
                <w:rFonts w:hint="eastAsia"/>
              </w:rPr>
              <w:t>HV0.5</w:t>
            </w:r>
            <w:r w:rsidRPr="003B6825">
              <w:rPr>
                <w:rFonts w:hint="eastAsia"/>
              </w:rPr>
              <w:t>、</w:t>
            </w:r>
            <w:r w:rsidRPr="003B6825">
              <w:rPr>
                <w:rFonts w:hint="eastAsia"/>
              </w:rPr>
              <w:t>HV1</w:t>
            </w:r>
            <w:r w:rsidRPr="003B6825">
              <w:rPr>
                <w:rFonts w:hint="eastAsia"/>
              </w:rPr>
              <w:t>、</w:t>
            </w:r>
            <w:r w:rsidRPr="003B6825">
              <w:rPr>
                <w:rFonts w:hint="eastAsia"/>
              </w:rPr>
              <w:t>HV2</w:t>
            </w:r>
            <w:r w:rsidRPr="003B6825">
              <w:rPr>
                <w:rFonts w:hint="eastAsia"/>
              </w:rPr>
              <w:t>；</w:t>
            </w:r>
            <w:r w:rsidRPr="003B6825">
              <w:rPr>
                <w:rFonts w:hint="eastAsia"/>
              </w:rPr>
              <w:t>HK0.01</w:t>
            </w:r>
            <w:r w:rsidRPr="003B6825">
              <w:rPr>
                <w:rFonts w:hint="eastAsia"/>
              </w:rPr>
              <w:t>、</w:t>
            </w:r>
            <w:r w:rsidRPr="003B6825">
              <w:rPr>
                <w:rFonts w:hint="eastAsia"/>
              </w:rPr>
              <w:t>HK 0.025</w:t>
            </w:r>
            <w:r w:rsidRPr="003B6825">
              <w:rPr>
                <w:rFonts w:hint="eastAsia"/>
              </w:rPr>
              <w:t>、</w:t>
            </w:r>
            <w:r w:rsidRPr="003B6825">
              <w:rPr>
                <w:rFonts w:hint="eastAsia"/>
              </w:rPr>
              <w:t>HK 0.05</w:t>
            </w:r>
            <w:r w:rsidRPr="003B6825">
              <w:rPr>
                <w:rFonts w:hint="eastAsia"/>
              </w:rPr>
              <w:t>、</w:t>
            </w:r>
            <w:r w:rsidRPr="003B6825">
              <w:rPr>
                <w:rFonts w:hint="eastAsia"/>
              </w:rPr>
              <w:t>HK 0.1</w:t>
            </w:r>
            <w:r w:rsidRPr="003B6825">
              <w:rPr>
                <w:rFonts w:hint="eastAsia"/>
              </w:rPr>
              <w:t>、</w:t>
            </w:r>
            <w:r w:rsidRPr="003B6825">
              <w:rPr>
                <w:rFonts w:hint="eastAsia"/>
              </w:rPr>
              <w:t>HK 0.2</w:t>
            </w:r>
            <w:r w:rsidRPr="003B6825">
              <w:rPr>
                <w:rFonts w:hint="eastAsia"/>
              </w:rPr>
              <w:t>、</w:t>
            </w:r>
            <w:r w:rsidRPr="003B6825">
              <w:rPr>
                <w:rFonts w:hint="eastAsia"/>
              </w:rPr>
              <w:t>HK 0.3</w:t>
            </w:r>
            <w:r w:rsidRPr="003B6825">
              <w:rPr>
                <w:rFonts w:hint="eastAsia"/>
              </w:rPr>
              <w:t>、</w:t>
            </w:r>
            <w:r w:rsidRPr="003B6825">
              <w:rPr>
                <w:rFonts w:hint="eastAsia"/>
              </w:rPr>
              <w:t>HK 0.5</w:t>
            </w:r>
            <w:r w:rsidRPr="003B6825">
              <w:rPr>
                <w:rFonts w:hint="eastAsia"/>
              </w:rPr>
              <w:t>、</w:t>
            </w:r>
            <w:r w:rsidRPr="003B6825">
              <w:rPr>
                <w:rFonts w:hint="eastAsia"/>
              </w:rPr>
              <w:t>HK 1</w:t>
            </w:r>
            <w:r w:rsidRPr="003B6825">
              <w:rPr>
                <w:rFonts w:hint="eastAsia"/>
              </w:rPr>
              <w:t>、</w:t>
            </w:r>
            <w:r w:rsidRPr="003B6825">
              <w:rPr>
                <w:rFonts w:hint="eastAsia"/>
              </w:rPr>
              <w:t>HK 2</w:t>
            </w:r>
            <w:r w:rsidRPr="003B6825">
              <w:rPr>
                <w:rFonts w:hint="eastAsia"/>
              </w:rPr>
              <w:t>。</w:t>
            </w:r>
          </w:p>
        </w:tc>
      </w:tr>
      <w:tr w:rsidR="00A2774D" w:rsidRPr="00EA2F45" w14:paraId="039C8934" w14:textId="77777777" w:rsidTr="00E85461">
        <w:trPr>
          <w:trHeight w:val="525"/>
        </w:trPr>
        <w:tc>
          <w:tcPr>
            <w:tcW w:w="900" w:type="dxa"/>
            <w:vMerge/>
            <w:vAlign w:val="center"/>
          </w:tcPr>
          <w:p w14:paraId="55266FE0" w14:textId="77777777" w:rsidR="00A2774D" w:rsidRPr="00EA2F45" w:rsidRDefault="00A2774D" w:rsidP="00A2774D">
            <w:pPr>
              <w:jc w:val="center"/>
              <w:rPr>
                <w:b/>
                <w:szCs w:val="21"/>
              </w:rPr>
            </w:pPr>
          </w:p>
        </w:tc>
        <w:tc>
          <w:tcPr>
            <w:tcW w:w="1980" w:type="dxa"/>
            <w:vMerge/>
            <w:vAlign w:val="center"/>
          </w:tcPr>
          <w:p w14:paraId="3E9EBF7D" w14:textId="77777777" w:rsidR="00A2774D" w:rsidRPr="00EA2F45" w:rsidRDefault="00A2774D" w:rsidP="00A2774D">
            <w:pPr>
              <w:jc w:val="center"/>
              <w:rPr>
                <w:b/>
                <w:szCs w:val="21"/>
              </w:rPr>
            </w:pPr>
          </w:p>
        </w:tc>
        <w:tc>
          <w:tcPr>
            <w:tcW w:w="5580" w:type="dxa"/>
            <w:vAlign w:val="center"/>
          </w:tcPr>
          <w:p w14:paraId="6B24F374" w14:textId="414E4A42" w:rsidR="00A2774D" w:rsidRDefault="00A2774D" w:rsidP="00A2774D">
            <w:pPr>
              <w:adjustRightInd w:val="0"/>
              <w:snapToGrid w:val="0"/>
              <w:jc w:val="left"/>
              <w:rPr>
                <w:kern w:val="0"/>
                <w:szCs w:val="21"/>
              </w:rPr>
            </w:pPr>
            <w:r w:rsidRPr="00AA1F5D">
              <w:t>1.</w:t>
            </w:r>
            <w:r w:rsidRPr="003B6825">
              <w:rPr>
                <w:rFonts w:hint="eastAsia"/>
              </w:rPr>
              <w:t>2</w:t>
            </w:r>
            <w:r>
              <w:rPr>
                <w:rFonts w:hint="eastAsia"/>
              </w:rPr>
              <w:t>0</w:t>
            </w:r>
            <w:r>
              <w:t xml:space="preserve"> </w:t>
            </w:r>
            <w:r w:rsidRPr="003B6825">
              <w:rPr>
                <w:rFonts w:hint="eastAsia"/>
              </w:rPr>
              <w:t>硬度值：≥</w:t>
            </w:r>
            <w:r w:rsidRPr="003B6825">
              <w:rPr>
                <w:rFonts w:hint="eastAsia"/>
              </w:rPr>
              <w:t>5</w:t>
            </w:r>
            <w:r w:rsidRPr="003B6825">
              <w:rPr>
                <w:rFonts w:hint="eastAsia"/>
              </w:rPr>
              <w:t>位</w:t>
            </w:r>
            <w:r>
              <w:rPr>
                <w:rFonts w:hint="eastAsia"/>
              </w:rPr>
              <w:t>。</w:t>
            </w:r>
          </w:p>
        </w:tc>
      </w:tr>
      <w:tr w:rsidR="00A2774D" w:rsidRPr="00EA2F45" w14:paraId="1D6CAEA7" w14:textId="77777777" w:rsidTr="00E85461">
        <w:trPr>
          <w:trHeight w:val="525"/>
        </w:trPr>
        <w:tc>
          <w:tcPr>
            <w:tcW w:w="900" w:type="dxa"/>
            <w:vMerge/>
            <w:vAlign w:val="center"/>
          </w:tcPr>
          <w:p w14:paraId="27483E46" w14:textId="77777777" w:rsidR="00A2774D" w:rsidRPr="00EA2F45" w:rsidRDefault="00A2774D" w:rsidP="00A2774D">
            <w:pPr>
              <w:jc w:val="center"/>
              <w:rPr>
                <w:b/>
                <w:szCs w:val="21"/>
              </w:rPr>
            </w:pPr>
          </w:p>
        </w:tc>
        <w:tc>
          <w:tcPr>
            <w:tcW w:w="1980" w:type="dxa"/>
            <w:vMerge/>
            <w:vAlign w:val="center"/>
          </w:tcPr>
          <w:p w14:paraId="1989C79E" w14:textId="77777777" w:rsidR="00A2774D" w:rsidRPr="00EA2F45" w:rsidRDefault="00A2774D" w:rsidP="00A2774D">
            <w:pPr>
              <w:jc w:val="center"/>
              <w:rPr>
                <w:b/>
                <w:szCs w:val="21"/>
              </w:rPr>
            </w:pPr>
          </w:p>
        </w:tc>
        <w:tc>
          <w:tcPr>
            <w:tcW w:w="5580" w:type="dxa"/>
            <w:vAlign w:val="center"/>
          </w:tcPr>
          <w:p w14:paraId="55BBB71D" w14:textId="1A29D706" w:rsidR="00A2774D" w:rsidRDefault="00A2774D" w:rsidP="00A2774D">
            <w:pPr>
              <w:adjustRightInd w:val="0"/>
              <w:snapToGrid w:val="0"/>
              <w:jc w:val="left"/>
              <w:rPr>
                <w:kern w:val="0"/>
                <w:szCs w:val="21"/>
              </w:rPr>
            </w:pPr>
            <w:r w:rsidRPr="00AA1F5D">
              <w:t>1.</w:t>
            </w:r>
            <w:r w:rsidRPr="003B6825">
              <w:rPr>
                <w:rFonts w:hint="eastAsia"/>
              </w:rPr>
              <w:t>2</w:t>
            </w:r>
            <w:r>
              <w:rPr>
                <w:rFonts w:hint="eastAsia"/>
              </w:rPr>
              <w:t>1</w:t>
            </w:r>
            <w:r>
              <w:t xml:space="preserve"> </w:t>
            </w:r>
            <w:r w:rsidRPr="003B6825">
              <w:rPr>
                <w:rFonts w:hint="eastAsia"/>
              </w:rPr>
              <w:t>对角线长度：≥</w:t>
            </w:r>
            <w:r w:rsidRPr="003B6825">
              <w:rPr>
                <w:rFonts w:hint="eastAsia"/>
              </w:rPr>
              <w:t>4</w:t>
            </w:r>
            <w:r w:rsidRPr="003B6825">
              <w:rPr>
                <w:rFonts w:hint="eastAsia"/>
              </w:rPr>
              <w:t>位（</w:t>
            </w:r>
            <w:r w:rsidRPr="003B6825">
              <w:rPr>
                <w:rFonts w:hint="eastAsia"/>
              </w:rPr>
              <w:t>d1,d2</w:t>
            </w:r>
            <w:r w:rsidRPr="003B6825">
              <w:rPr>
                <w:rFonts w:hint="eastAsia"/>
              </w:rPr>
              <w:t>）</w:t>
            </w:r>
            <w:r>
              <w:rPr>
                <w:rFonts w:hint="eastAsia"/>
              </w:rPr>
              <w:t>。</w:t>
            </w:r>
          </w:p>
        </w:tc>
      </w:tr>
      <w:tr w:rsidR="00A2774D" w:rsidRPr="00EA2F45" w14:paraId="2C838717" w14:textId="77777777" w:rsidTr="00E85461">
        <w:trPr>
          <w:trHeight w:val="525"/>
        </w:trPr>
        <w:tc>
          <w:tcPr>
            <w:tcW w:w="900" w:type="dxa"/>
            <w:vMerge/>
            <w:vAlign w:val="center"/>
          </w:tcPr>
          <w:p w14:paraId="6D74EB59" w14:textId="77777777" w:rsidR="00A2774D" w:rsidRPr="00EA2F45" w:rsidRDefault="00A2774D" w:rsidP="00A2774D">
            <w:pPr>
              <w:jc w:val="center"/>
              <w:rPr>
                <w:b/>
                <w:szCs w:val="21"/>
              </w:rPr>
            </w:pPr>
          </w:p>
        </w:tc>
        <w:tc>
          <w:tcPr>
            <w:tcW w:w="1980" w:type="dxa"/>
            <w:vMerge/>
            <w:vAlign w:val="center"/>
          </w:tcPr>
          <w:p w14:paraId="39759564" w14:textId="77777777" w:rsidR="00A2774D" w:rsidRPr="00EA2F45" w:rsidRDefault="00A2774D" w:rsidP="00A2774D">
            <w:pPr>
              <w:jc w:val="center"/>
              <w:rPr>
                <w:b/>
                <w:szCs w:val="21"/>
              </w:rPr>
            </w:pPr>
          </w:p>
        </w:tc>
        <w:tc>
          <w:tcPr>
            <w:tcW w:w="5580" w:type="dxa"/>
            <w:vAlign w:val="center"/>
          </w:tcPr>
          <w:p w14:paraId="6EF0F212" w14:textId="4F04B8CD" w:rsidR="00A2774D" w:rsidRDefault="00A2774D" w:rsidP="00A2774D">
            <w:pPr>
              <w:adjustRightInd w:val="0"/>
              <w:snapToGrid w:val="0"/>
              <w:jc w:val="left"/>
              <w:rPr>
                <w:kern w:val="0"/>
                <w:szCs w:val="21"/>
              </w:rPr>
            </w:pPr>
            <w:r w:rsidRPr="00AA1F5D">
              <w:t>1.</w:t>
            </w:r>
            <w:r w:rsidRPr="003B6825">
              <w:rPr>
                <w:rFonts w:hint="eastAsia"/>
              </w:rPr>
              <w:t>2</w:t>
            </w:r>
            <w:r>
              <w:rPr>
                <w:rFonts w:hint="eastAsia"/>
              </w:rPr>
              <w:t>2</w:t>
            </w:r>
            <w:r>
              <w:t xml:space="preserve"> </w:t>
            </w:r>
            <w:r w:rsidRPr="003B6825">
              <w:rPr>
                <w:rFonts w:hint="eastAsia"/>
              </w:rPr>
              <w:t>数据输出：可支持</w:t>
            </w:r>
            <w:r w:rsidRPr="003B6825">
              <w:rPr>
                <w:rFonts w:hint="eastAsia"/>
              </w:rPr>
              <w:t>USB</w:t>
            </w:r>
            <w:r w:rsidRPr="003B6825">
              <w:rPr>
                <w:rFonts w:hint="eastAsia"/>
              </w:rPr>
              <w:t>端口（</w:t>
            </w:r>
            <w:r w:rsidRPr="003B6825">
              <w:rPr>
                <w:rFonts w:hint="eastAsia"/>
              </w:rPr>
              <w:t>CSV</w:t>
            </w:r>
            <w:r w:rsidRPr="003B6825">
              <w:rPr>
                <w:rFonts w:hint="eastAsia"/>
              </w:rPr>
              <w:t>格式）</w:t>
            </w:r>
            <w:r>
              <w:rPr>
                <w:rFonts w:hint="eastAsia"/>
              </w:rPr>
              <w:t>，</w:t>
            </w:r>
            <w:r w:rsidRPr="003B6825">
              <w:rPr>
                <w:rFonts w:hint="eastAsia"/>
              </w:rPr>
              <w:t>RS232</w:t>
            </w:r>
            <w:r>
              <w:rPr>
                <w:rFonts w:hint="eastAsia"/>
              </w:rPr>
              <w:t>。</w:t>
            </w:r>
          </w:p>
        </w:tc>
      </w:tr>
      <w:tr w:rsidR="00A2774D" w:rsidRPr="00EA2F45" w14:paraId="3D9D3695" w14:textId="77777777" w:rsidTr="00E85461">
        <w:trPr>
          <w:trHeight w:val="525"/>
        </w:trPr>
        <w:tc>
          <w:tcPr>
            <w:tcW w:w="900" w:type="dxa"/>
            <w:vMerge/>
            <w:vAlign w:val="center"/>
          </w:tcPr>
          <w:p w14:paraId="4CE23C38" w14:textId="77777777" w:rsidR="00A2774D" w:rsidRPr="00EA2F45" w:rsidRDefault="00A2774D" w:rsidP="00A2774D">
            <w:pPr>
              <w:jc w:val="center"/>
              <w:rPr>
                <w:b/>
                <w:szCs w:val="21"/>
              </w:rPr>
            </w:pPr>
          </w:p>
        </w:tc>
        <w:tc>
          <w:tcPr>
            <w:tcW w:w="1980" w:type="dxa"/>
            <w:vMerge/>
            <w:vAlign w:val="center"/>
          </w:tcPr>
          <w:p w14:paraId="1E2D1965" w14:textId="77777777" w:rsidR="00A2774D" w:rsidRPr="00EA2F45" w:rsidRDefault="00A2774D" w:rsidP="00A2774D">
            <w:pPr>
              <w:jc w:val="center"/>
              <w:rPr>
                <w:b/>
                <w:szCs w:val="21"/>
              </w:rPr>
            </w:pPr>
          </w:p>
        </w:tc>
        <w:tc>
          <w:tcPr>
            <w:tcW w:w="5580" w:type="dxa"/>
            <w:vAlign w:val="center"/>
          </w:tcPr>
          <w:p w14:paraId="4334047E" w14:textId="41338494" w:rsidR="00A2774D" w:rsidRDefault="00A2774D" w:rsidP="00A2774D">
            <w:pPr>
              <w:adjustRightInd w:val="0"/>
              <w:snapToGrid w:val="0"/>
              <w:jc w:val="left"/>
              <w:rPr>
                <w:kern w:val="0"/>
                <w:szCs w:val="21"/>
              </w:rPr>
            </w:pPr>
            <w:r w:rsidRPr="00AA1F5D">
              <w:t>1.</w:t>
            </w:r>
            <w:r w:rsidRPr="003B6825">
              <w:rPr>
                <w:rFonts w:hint="eastAsia"/>
              </w:rPr>
              <w:t>2</w:t>
            </w:r>
            <w:r>
              <w:rPr>
                <w:rFonts w:hint="eastAsia"/>
              </w:rPr>
              <w:t>3</w:t>
            </w:r>
            <w:r>
              <w:t xml:space="preserve"> </w:t>
            </w:r>
            <w:r w:rsidRPr="003B6825">
              <w:rPr>
                <w:rFonts w:hint="eastAsia"/>
              </w:rPr>
              <w:t>转换：布氏、</w:t>
            </w:r>
            <w:proofErr w:type="gramStart"/>
            <w:r w:rsidRPr="003B6825">
              <w:rPr>
                <w:rFonts w:hint="eastAsia"/>
              </w:rPr>
              <w:t>洛</w:t>
            </w:r>
            <w:proofErr w:type="gramEnd"/>
            <w:r w:rsidRPr="003B6825">
              <w:rPr>
                <w:rFonts w:hint="eastAsia"/>
              </w:rPr>
              <w:t>氏、表面</w:t>
            </w:r>
            <w:proofErr w:type="gramStart"/>
            <w:r w:rsidRPr="003B6825">
              <w:rPr>
                <w:rFonts w:hint="eastAsia"/>
              </w:rPr>
              <w:t>洛</w:t>
            </w:r>
            <w:proofErr w:type="gramEnd"/>
            <w:r w:rsidRPr="003B6825">
              <w:rPr>
                <w:rFonts w:hint="eastAsia"/>
              </w:rPr>
              <w:t>氏</w:t>
            </w:r>
            <w:r>
              <w:rPr>
                <w:rFonts w:hint="eastAsia"/>
              </w:rPr>
              <w:t>。</w:t>
            </w:r>
          </w:p>
        </w:tc>
      </w:tr>
      <w:tr w:rsidR="00A2774D" w:rsidRPr="00EA2F45" w14:paraId="0E5E9632" w14:textId="77777777" w:rsidTr="00E85461">
        <w:trPr>
          <w:trHeight w:val="525"/>
        </w:trPr>
        <w:tc>
          <w:tcPr>
            <w:tcW w:w="900" w:type="dxa"/>
            <w:vMerge/>
            <w:vAlign w:val="center"/>
          </w:tcPr>
          <w:p w14:paraId="5343BFAE" w14:textId="77777777" w:rsidR="00A2774D" w:rsidRPr="00EA2F45" w:rsidRDefault="00A2774D" w:rsidP="00A2774D">
            <w:pPr>
              <w:jc w:val="center"/>
              <w:rPr>
                <w:b/>
                <w:szCs w:val="21"/>
              </w:rPr>
            </w:pPr>
          </w:p>
        </w:tc>
        <w:tc>
          <w:tcPr>
            <w:tcW w:w="1980" w:type="dxa"/>
            <w:vMerge/>
            <w:vAlign w:val="center"/>
          </w:tcPr>
          <w:p w14:paraId="691D4FF9" w14:textId="77777777" w:rsidR="00A2774D" w:rsidRPr="00EA2F45" w:rsidRDefault="00A2774D" w:rsidP="00A2774D">
            <w:pPr>
              <w:jc w:val="center"/>
              <w:rPr>
                <w:b/>
                <w:szCs w:val="21"/>
              </w:rPr>
            </w:pPr>
          </w:p>
        </w:tc>
        <w:tc>
          <w:tcPr>
            <w:tcW w:w="5580" w:type="dxa"/>
            <w:vAlign w:val="center"/>
          </w:tcPr>
          <w:p w14:paraId="2491F487" w14:textId="5F2D5939" w:rsidR="00A2774D" w:rsidRDefault="00A2774D" w:rsidP="00A2774D">
            <w:pPr>
              <w:adjustRightInd w:val="0"/>
              <w:snapToGrid w:val="0"/>
              <w:spacing w:line="360" w:lineRule="auto"/>
              <w:jc w:val="left"/>
              <w:rPr>
                <w:kern w:val="0"/>
                <w:szCs w:val="21"/>
              </w:rPr>
            </w:pPr>
            <w:r w:rsidRPr="003B6825">
              <w:rPr>
                <w:rFonts w:hint="eastAsia"/>
              </w:rPr>
              <w:t>▲</w:t>
            </w:r>
            <w:r w:rsidRPr="00AA1F5D">
              <w:t>1.</w:t>
            </w:r>
            <w:r w:rsidRPr="003B6825">
              <w:rPr>
                <w:rFonts w:hint="eastAsia"/>
              </w:rPr>
              <w:t>2</w:t>
            </w:r>
            <w:r>
              <w:rPr>
                <w:rFonts w:hint="eastAsia"/>
              </w:rPr>
              <w:t>4</w:t>
            </w:r>
            <w:r>
              <w:t xml:space="preserve"> </w:t>
            </w:r>
            <w:r w:rsidRPr="003B6825">
              <w:rPr>
                <w:rFonts w:hint="eastAsia"/>
              </w:rPr>
              <w:t>试件的高度范围</w:t>
            </w:r>
            <w:r>
              <w:rPr>
                <w:rFonts w:hint="eastAsia"/>
              </w:rPr>
              <w:t>宽于</w:t>
            </w:r>
            <w:r>
              <w:t>或等于</w:t>
            </w:r>
            <w:r w:rsidRPr="003B6825">
              <w:rPr>
                <w:rFonts w:hint="eastAsia"/>
              </w:rPr>
              <w:t>：</w:t>
            </w:r>
            <w:r w:rsidRPr="003B6825">
              <w:rPr>
                <w:rFonts w:hint="eastAsia"/>
              </w:rPr>
              <w:t>95-130mm</w:t>
            </w:r>
            <w:r w:rsidRPr="003B6825">
              <w:rPr>
                <w:rFonts w:hint="eastAsia"/>
              </w:rPr>
              <w:t>（</w:t>
            </w:r>
            <w:proofErr w:type="gramStart"/>
            <w:r w:rsidRPr="003B6825">
              <w:rPr>
                <w:rFonts w:hint="eastAsia"/>
              </w:rPr>
              <w:t>带试台</w:t>
            </w:r>
            <w:proofErr w:type="gramEnd"/>
            <w:r w:rsidRPr="003B6825">
              <w:rPr>
                <w:rFonts w:hint="eastAsia"/>
              </w:rPr>
              <w:t>）</w:t>
            </w:r>
            <w:r>
              <w:rPr>
                <w:rFonts w:hint="eastAsia"/>
              </w:rPr>
              <w:t>。</w:t>
            </w:r>
          </w:p>
        </w:tc>
      </w:tr>
      <w:tr w:rsidR="00A2774D" w:rsidRPr="00EA2F45" w14:paraId="3866A970" w14:textId="77777777" w:rsidTr="00E85461">
        <w:trPr>
          <w:trHeight w:val="525"/>
        </w:trPr>
        <w:tc>
          <w:tcPr>
            <w:tcW w:w="900" w:type="dxa"/>
            <w:vMerge/>
            <w:vAlign w:val="center"/>
          </w:tcPr>
          <w:p w14:paraId="5DB4A3A6" w14:textId="77777777" w:rsidR="00A2774D" w:rsidRPr="00EA2F45" w:rsidRDefault="00A2774D" w:rsidP="00A2774D">
            <w:pPr>
              <w:jc w:val="center"/>
              <w:rPr>
                <w:b/>
                <w:szCs w:val="21"/>
              </w:rPr>
            </w:pPr>
          </w:p>
        </w:tc>
        <w:tc>
          <w:tcPr>
            <w:tcW w:w="1980" w:type="dxa"/>
            <w:vMerge/>
            <w:vAlign w:val="center"/>
          </w:tcPr>
          <w:p w14:paraId="75F70CF0" w14:textId="77777777" w:rsidR="00A2774D" w:rsidRPr="00EA2F45" w:rsidRDefault="00A2774D" w:rsidP="00A2774D">
            <w:pPr>
              <w:jc w:val="center"/>
              <w:rPr>
                <w:b/>
                <w:szCs w:val="21"/>
              </w:rPr>
            </w:pPr>
          </w:p>
        </w:tc>
        <w:tc>
          <w:tcPr>
            <w:tcW w:w="5580" w:type="dxa"/>
            <w:vAlign w:val="center"/>
          </w:tcPr>
          <w:p w14:paraId="21B85A23" w14:textId="3F7B8E94" w:rsidR="00A2774D" w:rsidRDefault="00A2774D" w:rsidP="00A2774D">
            <w:pPr>
              <w:adjustRightInd w:val="0"/>
              <w:snapToGrid w:val="0"/>
              <w:jc w:val="left"/>
              <w:rPr>
                <w:kern w:val="0"/>
                <w:szCs w:val="21"/>
              </w:rPr>
            </w:pPr>
            <w:r w:rsidRPr="00AA1F5D">
              <w:t>1.</w:t>
            </w:r>
            <w:r w:rsidRPr="003B6825">
              <w:rPr>
                <w:rFonts w:hint="eastAsia"/>
              </w:rPr>
              <w:t>2</w:t>
            </w:r>
            <w:r>
              <w:rPr>
                <w:rFonts w:hint="eastAsia"/>
              </w:rPr>
              <w:t>5</w:t>
            </w:r>
            <w:r>
              <w:t xml:space="preserve"> </w:t>
            </w:r>
            <w:r w:rsidRPr="003B6825">
              <w:rPr>
                <w:rFonts w:hint="eastAsia"/>
              </w:rPr>
              <w:t>中心线处深度：≥</w:t>
            </w:r>
            <w:r w:rsidRPr="003B6825">
              <w:rPr>
                <w:rFonts w:hint="eastAsia"/>
              </w:rPr>
              <w:t>175mm</w:t>
            </w:r>
            <w:r>
              <w:rPr>
                <w:rFonts w:hint="eastAsia"/>
              </w:rPr>
              <w:t>。</w:t>
            </w:r>
          </w:p>
        </w:tc>
      </w:tr>
      <w:tr w:rsidR="00A2774D" w:rsidRPr="00EA2F45" w14:paraId="7ECAF588" w14:textId="77777777" w:rsidTr="00E85461">
        <w:trPr>
          <w:trHeight w:val="525"/>
        </w:trPr>
        <w:tc>
          <w:tcPr>
            <w:tcW w:w="900" w:type="dxa"/>
            <w:vMerge/>
            <w:vAlign w:val="center"/>
          </w:tcPr>
          <w:p w14:paraId="557EF46B" w14:textId="77777777" w:rsidR="00A2774D" w:rsidRPr="00EA2F45" w:rsidRDefault="00A2774D" w:rsidP="00A2774D">
            <w:pPr>
              <w:jc w:val="center"/>
              <w:rPr>
                <w:b/>
                <w:szCs w:val="21"/>
              </w:rPr>
            </w:pPr>
          </w:p>
        </w:tc>
        <w:tc>
          <w:tcPr>
            <w:tcW w:w="1980" w:type="dxa"/>
            <w:vMerge/>
            <w:vAlign w:val="center"/>
          </w:tcPr>
          <w:p w14:paraId="027398B2" w14:textId="77777777" w:rsidR="00A2774D" w:rsidRPr="00EA2F45" w:rsidRDefault="00A2774D" w:rsidP="00A2774D">
            <w:pPr>
              <w:jc w:val="center"/>
              <w:rPr>
                <w:b/>
                <w:szCs w:val="21"/>
              </w:rPr>
            </w:pPr>
          </w:p>
        </w:tc>
        <w:tc>
          <w:tcPr>
            <w:tcW w:w="5580" w:type="dxa"/>
            <w:vAlign w:val="center"/>
          </w:tcPr>
          <w:p w14:paraId="27B5A6C1" w14:textId="29D1AB3A" w:rsidR="00A2774D" w:rsidRDefault="00A2774D" w:rsidP="00A2774D">
            <w:pPr>
              <w:adjustRightInd w:val="0"/>
              <w:snapToGrid w:val="0"/>
              <w:jc w:val="left"/>
              <w:rPr>
                <w:kern w:val="0"/>
                <w:szCs w:val="21"/>
              </w:rPr>
            </w:pPr>
            <w:r w:rsidRPr="00AA1F5D">
              <w:rPr>
                <w:rFonts w:hint="eastAsia"/>
              </w:rPr>
              <w:t>★</w:t>
            </w:r>
            <w:r w:rsidRPr="00AA1F5D">
              <w:t>1.</w:t>
            </w:r>
            <w:r w:rsidRPr="003B6825">
              <w:rPr>
                <w:rFonts w:hint="eastAsia"/>
              </w:rPr>
              <w:t>2</w:t>
            </w:r>
            <w:r>
              <w:rPr>
                <w:rFonts w:hint="eastAsia"/>
              </w:rPr>
              <w:t>6</w:t>
            </w:r>
            <w:r>
              <w:t xml:space="preserve"> </w:t>
            </w:r>
            <w:r w:rsidRPr="003B6825">
              <w:rPr>
                <w:rFonts w:hint="eastAsia"/>
              </w:rPr>
              <w:t>自动</w:t>
            </w:r>
            <w:r w:rsidRPr="003B6825">
              <w:rPr>
                <w:rFonts w:hint="eastAsia"/>
              </w:rPr>
              <w:t>XY</w:t>
            </w:r>
            <w:proofErr w:type="gramStart"/>
            <w:r w:rsidRPr="003B6825">
              <w:rPr>
                <w:rFonts w:hint="eastAsia"/>
              </w:rPr>
              <w:t>试台行程</w:t>
            </w:r>
            <w:proofErr w:type="gramEnd"/>
            <w:r w:rsidRPr="003B6825">
              <w:rPr>
                <w:rFonts w:hint="eastAsia"/>
              </w:rPr>
              <w:t>：≥</w:t>
            </w:r>
            <w:r w:rsidRPr="003B6825">
              <w:rPr>
                <w:rFonts w:hint="eastAsia"/>
              </w:rPr>
              <w:t>100X100mm</w:t>
            </w:r>
            <w:r w:rsidRPr="003B6825">
              <w:rPr>
                <w:rFonts w:hint="eastAsia"/>
              </w:rPr>
              <w:t>。</w:t>
            </w:r>
            <w:r w:rsidRPr="003B6825">
              <w:rPr>
                <w:rFonts w:hint="eastAsia"/>
              </w:rPr>
              <w:t xml:space="preserve"> </w:t>
            </w:r>
          </w:p>
        </w:tc>
      </w:tr>
      <w:tr w:rsidR="00A2774D" w:rsidRPr="00EA2F45" w14:paraId="115BCD3B" w14:textId="77777777" w:rsidTr="00E85461">
        <w:trPr>
          <w:trHeight w:val="525"/>
        </w:trPr>
        <w:tc>
          <w:tcPr>
            <w:tcW w:w="900" w:type="dxa"/>
            <w:vMerge/>
            <w:vAlign w:val="center"/>
          </w:tcPr>
          <w:p w14:paraId="4B3A54D2" w14:textId="77777777" w:rsidR="00A2774D" w:rsidRPr="00EA2F45" w:rsidRDefault="00A2774D" w:rsidP="00A2774D">
            <w:pPr>
              <w:jc w:val="center"/>
              <w:rPr>
                <w:b/>
                <w:szCs w:val="21"/>
              </w:rPr>
            </w:pPr>
          </w:p>
        </w:tc>
        <w:tc>
          <w:tcPr>
            <w:tcW w:w="1980" w:type="dxa"/>
            <w:vMerge/>
            <w:vAlign w:val="center"/>
          </w:tcPr>
          <w:p w14:paraId="17D4E438" w14:textId="77777777" w:rsidR="00A2774D" w:rsidRPr="00EA2F45" w:rsidRDefault="00A2774D" w:rsidP="00A2774D">
            <w:pPr>
              <w:jc w:val="center"/>
              <w:rPr>
                <w:b/>
                <w:szCs w:val="21"/>
              </w:rPr>
            </w:pPr>
          </w:p>
        </w:tc>
        <w:tc>
          <w:tcPr>
            <w:tcW w:w="5580" w:type="dxa"/>
            <w:vAlign w:val="center"/>
          </w:tcPr>
          <w:p w14:paraId="5D43E958" w14:textId="57499BC1" w:rsidR="00A2774D" w:rsidRDefault="00A2774D" w:rsidP="00A2774D">
            <w:pPr>
              <w:adjustRightInd w:val="0"/>
              <w:snapToGrid w:val="0"/>
              <w:jc w:val="left"/>
              <w:rPr>
                <w:kern w:val="0"/>
                <w:szCs w:val="21"/>
              </w:rPr>
            </w:pPr>
            <w:r w:rsidRPr="00AA1F5D">
              <w:t>1.</w:t>
            </w:r>
            <w:r w:rsidRPr="003B6825">
              <w:rPr>
                <w:rFonts w:hint="eastAsia"/>
              </w:rPr>
              <w:t>2</w:t>
            </w:r>
            <w:r>
              <w:rPr>
                <w:rFonts w:hint="eastAsia"/>
              </w:rPr>
              <w:t>7</w:t>
            </w:r>
            <w:r>
              <w:t xml:space="preserve"> </w:t>
            </w:r>
            <w:r>
              <w:rPr>
                <w:rFonts w:hint="eastAsia"/>
              </w:rPr>
              <w:t xml:space="preserve"> </w:t>
            </w:r>
            <w:r w:rsidRPr="003B6825">
              <w:rPr>
                <w:rFonts w:hint="eastAsia"/>
              </w:rPr>
              <w:t>XY</w:t>
            </w:r>
            <w:proofErr w:type="gramStart"/>
            <w:r w:rsidRPr="003B6825">
              <w:rPr>
                <w:rFonts w:hint="eastAsia"/>
              </w:rPr>
              <w:t>试台可</w:t>
            </w:r>
            <w:proofErr w:type="gramEnd"/>
            <w:r w:rsidRPr="003B6825">
              <w:rPr>
                <w:rFonts w:hint="eastAsia"/>
              </w:rPr>
              <w:t>通过软件控制移动至测试位置。</w:t>
            </w:r>
          </w:p>
        </w:tc>
      </w:tr>
      <w:tr w:rsidR="00936D8E" w:rsidRPr="00EA2F45" w14:paraId="51FC28F5" w14:textId="77777777" w:rsidTr="00E85461">
        <w:trPr>
          <w:trHeight w:val="525"/>
        </w:trPr>
        <w:tc>
          <w:tcPr>
            <w:tcW w:w="900" w:type="dxa"/>
            <w:vMerge/>
            <w:vAlign w:val="center"/>
          </w:tcPr>
          <w:p w14:paraId="4F4431F5" w14:textId="77777777" w:rsidR="00936D8E" w:rsidRPr="00EA2F45" w:rsidRDefault="00936D8E" w:rsidP="00A2774D">
            <w:pPr>
              <w:jc w:val="center"/>
              <w:rPr>
                <w:b/>
                <w:szCs w:val="21"/>
              </w:rPr>
            </w:pPr>
          </w:p>
        </w:tc>
        <w:tc>
          <w:tcPr>
            <w:tcW w:w="1980" w:type="dxa"/>
            <w:vMerge/>
            <w:vAlign w:val="center"/>
          </w:tcPr>
          <w:p w14:paraId="063D6929" w14:textId="77777777" w:rsidR="00936D8E" w:rsidRPr="00EA2F45" w:rsidRDefault="00936D8E" w:rsidP="00A2774D">
            <w:pPr>
              <w:jc w:val="center"/>
              <w:rPr>
                <w:b/>
                <w:szCs w:val="21"/>
              </w:rPr>
            </w:pPr>
          </w:p>
        </w:tc>
        <w:tc>
          <w:tcPr>
            <w:tcW w:w="5580" w:type="dxa"/>
            <w:vAlign w:val="center"/>
          </w:tcPr>
          <w:p w14:paraId="7CF8059C" w14:textId="1BA49748" w:rsidR="00936D8E" w:rsidRPr="00AA1F5D" w:rsidRDefault="00936D8E" w:rsidP="00A2774D">
            <w:pPr>
              <w:adjustRightInd w:val="0"/>
              <w:snapToGrid w:val="0"/>
              <w:jc w:val="left"/>
            </w:pPr>
            <w:r w:rsidRPr="00936D8E">
              <w:rPr>
                <w:rFonts w:hint="eastAsia"/>
              </w:rPr>
              <w:t>★</w:t>
            </w:r>
            <w:r>
              <w:rPr>
                <w:rFonts w:hint="eastAsia"/>
              </w:rPr>
              <w:t>配置</w:t>
            </w:r>
            <w:r>
              <w:t>要求：</w:t>
            </w:r>
            <w:r w:rsidRPr="00F6736C">
              <w:rPr>
                <w:rFonts w:hint="eastAsia"/>
                <w:bCs/>
              </w:rPr>
              <w:t>维氏压头</w:t>
            </w:r>
            <w:r w:rsidRPr="00936D8E">
              <w:rPr>
                <w:rFonts w:hint="eastAsia"/>
              </w:rPr>
              <w:t>≥</w:t>
            </w:r>
            <w:r>
              <w:rPr>
                <w:rFonts w:hint="eastAsia"/>
              </w:rPr>
              <w:t>1</w:t>
            </w:r>
            <w:r>
              <w:rPr>
                <w:rFonts w:hint="eastAsia"/>
              </w:rPr>
              <w:t>个。</w:t>
            </w:r>
          </w:p>
        </w:tc>
      </w:tr>
      <w:tr w:rsidR="00936D8E" w:rsidRPr="00EA2F45" w14:paraId="1E8609AA" w14:textId="77777777" w:rsidTr="00E85461">
        <w:trPr>
          <w:trHeight w:val="525"/>
        </w:trPr>
        <w:tc>
          <w:tcPr>
            <w:tcW w:w="900" w:type="dxa"/>
            <w:vMerge/>
            <w:vAlign w:val="center"/>
          </w:tcPr>
          <w:p w14:paraId="51BC1F70" w14:textId="77777777" w:rsidR="00936D8E" w:rsidRPr="00EA2F45" w:rsidRDefault="00936D8E" w:rsidP="00A2774D">
            <w:pPr>
              <w:jc w:val="center"/>
              <w:rPr>
                <w:b/>
                <w:szCs w:val="21"/>
              </w:rPr>
            </w:pPr>
          </w:p>
        </w:tc>
        <w:tc>
          <w:tcPr>
            <w:tcW w:w="1980" w:type="dxa"/>
            <w:vMerge/>
            <w:vAlign w:val="center"/>
          </w:tcPr>
          <w:p w14:paraId="390EDCC3" w14:textId="77777777" w:rsidR="00936D8E" w:rsidRPr="00EA2F45" w:rsidRDefault="00936D8E" w:rsidP="00A2774D">
            <w:pPr>
              <w:jc w:val="center"/>
              <w:rPr>
                <w:b/>
                <w:szCs w:val="21"/>
              </w:rPr>
            </w:pPr>
          </w:p>
        </w:tc>
        <w:tc>
          <w:tcPr>
            <w:tcW w:w="5580" w:type="dxa"/>
            <w:vAlign w:val="center"/>
          </w:tcPr>
          <w:p w14:paraId="0A37ECD9" w14:textId="144C68AB" w:rsidR="00936D8E" w:rsidRPr="00AA1F5D" w:rsidRDefault="00936D8E" w:rsidP="00A2774D">
            <w:pPr>
              <w:adjustRightInd w:val="0"/>
              <w:snapToGrid w:val="0"/>
              <w:jc w:val="left"/>
            </w:pPr>
            <w:r w:rsidRPr="00936D8E">
              <w:rPr>
                <w:rFonts w:hint="eastAsia"/>
              </w:rPr>
              <w:t>★配置要求：</w:t>
            </w:r>
            <w:proofErr w:type="gramStart"/>
            <w:r w:rsidRPr="00F6736C">
              <w:rPr>
                <w:rFonts w:hint="eastAsia"/>
              </w:rPr>
              <w:t>努氏压头</w:t>
            </w:r>
            <w:proofErr w:type="gramEnd"/>
            <w:r w:rsidRPr="00936D8E">
              <w:rPr>
                <w:rFonts w:hint="eastAsia"/>
              </w:rPr>
              <w:t>≥</w:t>
            </w:r>
            <w:r w:rsidRPr="00936D8E">
              <w:rPr>
                <w:rFonts w:hint="eastAsia"/>
              </w:rPr>
              <w:t>1</w:t>
            </w:r>
            <w:r w:rsidRPr="00936D8E">
              <w:rPr>
                <w:rFonts w:hint="eastAsia"/>
              </w:rPr>
              <w:t>个</w:t>
            </w:r>
            <w:r>
              <w:rPr>
                <w:rFonts w:hint="eastAsia"/>
              </w:rPr>
              <w:t>。</w:t>
            </w:r>
          </w:p>
        </w:tc>
      </w:tr>
      <w:tr w:rsidR="00936D8E" w:rsidRPr="00EA2F45" w14:paraId="6B6C505B" w14:textId="77777777" w:rsidTr="00E85461">
        <w:trPr>
          <w:trHeight w:val="525"/>
        </w:trPr>
        <w:tc>
          <w:tcPr>
            <w:tcW w:w="900" w:type="dxa"/>
            <w:vMerge/>
            <w:vAlign w:val="center"/>
          </w:tcPr>
          <w:p w14:paraId="172D8784" w14:textId="77777777" w:rsidR="00936D8E" w:rsidRPr="00EA2F45" w:rsidRDefault="00936D8E" w:rsidP="00A2774D">
            <w:pPr>
              <w:jc w:val="center"/>
              <w:rPr>
                <w:b/>
                <w:szCs w:val="21"/>
              </w:rPr>
            </w:pPr>
          </w:p>
        </w:tc>
        <w:tc>
          <w:tcPr>
            <w:tcW w:w="1980" w:type="dxa"/>
            <w:vMerge/>
            <w:vAlign w:val="center"/>
          </w:tcPr>
          <w:p w14:paraId="48B494BD" w14:textId="77777777" w:rsidR="00936D8E" w:rsidRPr="00EA2F45" w:rsidRDefault="00936D8E" w:rsidP="00A2774D">
            <w:pPr>
              <w:jc w:val="center"/>
              <w:rPr>
                <w:b/>
                <w:szCs w:val="21"/>
              </w:rPr>
            </w:pPr>
          </w:p>
        </w:tc>
        <w:tc>
          <w:tcPr>
            <w:tcW w:w="5580" w:type="dxa"/>
            <w:vAlign w:val="center"/>
          </w:tcPr>
          <w:p w14:paraId="52BB02EE" w14:textId="525834D9" w:rsidR="00936D8E" w:rsidRPr="00AA1F5D" w:rsidRDefault="00936D8E" w:rsidP="00936D8E">
            <w:pPr>
              <w:adjustRightInd w:val="0"/>
              <w:snapToGrid w:val="0"/>
              <w:jc w:val="left"/>
            </w:pPr>
            <w:r w:rsidRPr="00936D8E">
              <w:rPr>
                <w:rFonts w:hint="eastAsia"/>
              </w:rPr>
              <w:t>★配置要求：</w:t>
            </w:r>
            <w:r w:rsidRPr="00F6736C">
              <w:rPr>
                <w:rFonts w:hAnsi="宋体" w:hint="eastAsia"/>
                <w:szCs w:val="21"/>
              </w:rPr>
              <w:t>长工</w:t>
            </w:r>
            <w:proofErr w:type="gramStart"/>
            <w:r w:rsidRPr="00F6736C">
              <w:rPr>
                <w:rFonts w:hAnsi="宋体" w:hint="eastAsia"/>
                <w:szCs w:val="21"/>
              </w:rPr>
              <w:t>作距离</w:t>
            </w:r>
            <w:proofErr w:type="gramEnd"/>
            <w:r w:rsidRPr="00F6736C">
              <w:rPr>
                <w:rFonts w:hAnsi="宋体" w:hint="eastAsia"/>
                <w:szCs w:val="21"/>
              </w:rPr>
              <w:t>物镜</w:t>
            </w:r>
            <w:r w:rsidRPr="00936D8E">
              <w:rPr>
                <w:rFonts w:hint="eastAsia"/>
              </w:rPr>
              <w:t>≥</w:t>
            </w:r>
            <w:r>
              <w:t>3</w:t>
            </w:r>
            <w:r w:rsidRPr="00936D8E">
              <w:rPr>
                <w:rFonts w:hint="eastAsia"/>
              </w:rPr>
              <w:t>个</w:t>
            </w:r>
            <w:r>
              <w:rPr>
                <w:rFonts w:hint="eastAsia"/>
              </w:rPr>
              <w:t>。</w:t>
            </w:r>
          </w:p>
        </w:tc>
      </w:tr>
      <w:tr w:rsidR="00936D8E" w:rsidRPr="00EA2F45" w14:paraId="34955061" w14:textId="77777777" w:rsidTr="00E85461">
        <w:trPr>
          <w:trHeight w:val="525"/>
        </w:trPr>
        <w:tc>
          <w:tcPr>
            <w:tcW w:w="900" w:type="dxa"/>
            <w:vMerge/>
            <w:vAlign w:val="center"/>
          </w:tcPr>
          <w:p w14:paraId="3553A27A" w14:textId="77777777" w:rsidR="00936D8E" w:rsidRPr="00EA2F45" w:rsidRDefault="00936D8E" w:rsidP="00A2774D">
            <w:pPr>
              <w:jc w:val="center"/>
              <w:rPr>
                <w:b/>
                <w:szCs w:val="21"/>
              </w:rPr>
            </w:pPr>
          </w:p>
        </w:tc>
        <w:tc>
          <w:tcPr>
            <w:tcW w:w="1980" w:type="dxa"/>
            <w:vMerge/>
            <w:vAlign w:val="center"/>
          </w:tcPr>
          <w:p w14:paraId="648D000E" w14:textId="77777777" w:rsidR="00936D8E" w:rsidRPr="00EA2F45" w:rsidRDefault="00936D8E" w:rsidP="00A2774D">
            <w:pPr>
              <w:jc w:val="center"/>
              <w:rPr>
                <w:b/>
                <w:szCs w:val="21"/>
              </w:rPr>
            </w:pPr>
          </w:p>
        </w:tc>
        <w:tc>
          <w:tcPr>
            <w:tcW w:w="5580" w:type="dxa"/>
            <w:vAlign w:val="center"/>
          </w:tcPr>
          <w:p w14:paraId="1047FBD8" w14:textId="1CF042AC" w:rsidR="00936D8E" w:rsidRPr="00AA1F5D" w:rsidRDefault="00936D8E" w:rsidP="00936D8E">
            <w:pPr>
              <w:adjustRightInd w:val="0"/>
              <w:snapToGrid w:val="0"/>
              <w:jc w:val="left"/>
            </w:pPr>
            <w:r w:rsidRPr="00936D8E">
              <w:rPr>
                <w:rFonts w:hint="eastAsia"/>
              </w:rPr>
              <w:t>★配置要求：</w:t>
            </w:r>
            <w:r w:rsidRPr="00F6736C">
              <w:rPr>
                <w:rFonts w:hint="eastAsia"/>
              </w:rPr>
              <w:t>标准块</w:t>
            </w:r>
            <w:r w:rsidRPr="00936D8E">
              <w:rPr>
                <w:rFonts w:hint="eastAsia"/>
              </w:rPr>
              <w:t>≥</w:t>
            </w:r>
            <w:r>
              <w:t>2</w:t>
            </w:r>
            <w:r w:rsidRPr="00936D8E">
              <w:rPr>
                <w:rFonts w:hint="eastAsia"/>
              </w:rPr>
              <w:t>个</w:t>
            </w:r>
            <w:r>
              <w:rPr>
                <w:rFonts w:hint="eastAsia"/>
              </w:rPr>
              <w:t>。</w:t>
            </w:r>
          </w:p>
        </w:tc>
      </w:tr>
      <w:tr w:rsidR="00936D8E" w:rsidRPr="00EA2F45" w14:paraId="37FD0048" w14:textId="77777777" w:rsidTr="00E85461">
        <w:trPr>
          <w:trHeight w:val="525"/>
        </w:trPr>
        <w:tc>
          <w:tcPr>
            <w:tcW w:w="900" w:type="dxa"/>
            <w:vMerge/>
            <w:vAlign w:val="center"/>
          </w:tcPr>
          <w:p w14:paraId="5F397AF1" w14:textId="77777777" w:rsidR="00936D8E" w:rsidRPr="00EA2F45" w:rsidRDefault="00936D8E" w:rsidP="00A2774D">
            <w:pPr>
              <w:jc w:val="center"/>
              <w:rPr>
                <w:b/>
                <w:szCs w:val="21"/>
              </w:rPr>
            </w:pPr>
          </w:p>
        </w:tc>
        <w:tc>
          <w:tcPr>
            <w:tcW w:w="1980" w:type="dxa"/>
            <w:vMerge/>
            <w:vAlign w:val="center"/>
          </w:tcPr>
          <w:p w14:paraId="3B2E6A5C" w14:textId="77777777" w:rsidR="00936D8E" w:rsidRPr="00EA2F45" w:rsidRDefault="00936D8E" w:rsidP="00A2774D">
            <w:pPr>
              <w:jc w:val="center"/>
              <w:rPr>
                <w:b/>
                <w:szCs w:val="21"/>
              </w:rPr>
            </w:pPr>
          </w:p>
        </w:tc>
        <w:tc>
          <w:tcPr>
            <w:tcW w:w="5580" w:type="dxa"/>
            <w:vAlign w:val="center"/>
          </w:tcPr>
          <w:p w14:paraId="7EB31A18" w14:textId="483A9228" w:rsidR="00936D8E" w:rsidRPr="00AA1F5D" w:rsidRDefault="00936D8E" w:rsidP="00936D8E">
            <w:pPr>
              <w:adjustRightInd w:val="0"/>
              <w:snapToGrid w:val="0"/>
              <w:jc w:val="left"/>
            </w:pPr>
            <w:r w:rsidRPr="00936D8E">
              <w:rPr>
                <w:rFonts w:hint="eastAsia"/>
              </w:rPr>
              <w:t>★配置要求：</w:t>
            </w:r>
            <w:r>
              <w:rPr>
                <w:rFonts w:hint="eastAsia"/>
              </w:rPr>
              <w:t>图像传感器</w:t>
            </w:r>
            <w:r w:rsidRPr="00936D8E">
              <w:rPr>
                <w:rFonts w:hint="eastAsia"/>
              </w:rPr>
              <w:t>≥</w:t>
            </w:r>
            <w:r w:rsidRPr="00936D8E">
              <w:rPr>
                <w:rFonts w:hint="eastAsia"/>
              </w:rPr>
              <w:t>1</w:t>
            </w:r>
            <w:r>
              <w:rPr>
                <w:rFonts w:hint="eastAsia"/>
              </w:rPr>
              <w:t>套。</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936D8E" w:rsidRPr="00B56B2E" w14:paraId="4A939AF3" w14:textId="77777777" w:rsidTr="00343662">
        <w:trPr>
          <w:trHeight w:val="567"/>
        </w:trPr>
        <w:tc>
          <w:tcPr>
            <w:tcW w:w="1260" w:type="dxa"/>
            <w:vAlign w:val="center"/>
          </w:tcPr>
          <w:p w14:paraId="6327C99A" w14:textId="7C52D039" w:rsidR="00936D8E" w:rsidRPr="00B56B2E" w:rsidRDefault="00936D8E" w:rsidP="00936D8E">
            <w:pPr>
              <w:jc w:val="center"/>
              <w:rPr>
                <w:b/>
              </w:rPr>
            </w:pPr>
            <w:r>
              <w:rPr>
                <w:rFonts w:hint="eastAsia"/>
                <w:b/>
              </w:rPr>
              <w:t>4</w:t>
            </w:r>
          </w:p>
        </w:tc>
        <w:tc>
          <w:tcPr>
            <w:tcW w:w="1620" w:type="dxa"/>
            <w:vAlign w:val="center"/>
          </w:tcPr>
          <w:p w14:paraId="086E0260" w14:textId="100B0A0E" w:rsidR="00936D8E" w:rsidRPr="00B56B2E" w:rsidRDefault="00936D8E" w:rsidP="00936D8E">
            <w:pPr>
              <w:jc w:val="center"/>
            </w:pPr>
            <w:r>
              <w:rPr>
                <w:rFonts w:hint="eastAsia"/>
              </w:rPr>
              <w:t>软件升级</w:t>
            </w:r>
          </w:p>
        </w:tc>
        <w:tc>
          <w:tcPr>
            <w:tcW w:w="5940" w:type="dxa"/>
            <w:vAlign w:val="center"/>
          </w:tcPr>
          <w:p w14:paraId="7F5DBFCA" w14:textId="63F0204F" w:rsidR="00936D8E" w:rsidRPr="00B56B2E" w:rsidRDefault="00936D8E" w:rsidP="00936D8E">
            <w:pPr>
              <w:rPr>
                <w:bCs/>
                <w:szCs w:val="21"/>
              </w:rPr>
            </w:pPr>
            <w:r>
              <w:rPr>
                <w:rFonts w:hint="eastAsia"/>
                <w:bCs/>
                <w:szCs w:val="21"/>
              </w:rPr>
              <w:t>软件终身免费升级。</w:t>
            </w:r>
          </w:p>
        </w:tc>
      </w:tr>
      <w:tr w:rsidR="00815986" w:rsidRPr="00B56B2E" w14:paraId="6D815209" w14:textId="77777777" w:rsidTr="00343662">
        <w:trPr>
          <w:trHeight w:val="567"/>
        </w:trPr>
        <w:tc>
          <w:tcPr>
            <w:tcW w:w="1260" w:type="dxa"/>
            <w:vAlign w:val="center"/>
          </w:tcPr>
          <w:p w14:paraId="0AE3467D" w14:textId="10C8D689" w:rsidR="00815986" w:rsidRPr="00B56B2E" w:rsidRDefault="00292071" w:rsidP="00343662">
            <w:pPr>
              <w:jc w:val="center"/>
              <w:rPr>
                <w:b/>
              </w:rPr>
            </w:pPr>
            <w:r>
              <w:rPr>
                <w:b/>
              </w:rPr>
              <w:t>5</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D59A90A" w:rsidR="00815986" w:rsidRPr="00B56B2E" w:rsidRDefault="00CE5D21" w:rsidP="00936D8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30BE58B"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87F0B">
              <w:rPr>
                <w:bCs/>
                <w:szCs w:val="21"/>
                <w:u w:val="single"/>
              </w:rPr>
              <w:t>2</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93CCB37" w:rsidR="003B6FF1" w:rsidRPr="00B56B2E" w:rsidRDefault="003B6FF1" w:rsidP="00A87F0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87F0B">
              <w:rPr>
                <w:bCs/>
                <w:szCs w:val="21"/>
                <w:u w:val="single"/>
              </w:rPr>
              <w:t>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38414A95"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A87F0B" w:rsidRPr="00A87F0B">
              <w:rPr>
                <w:rFonts w:hint="eastAsia"/>
                <w:bCs/>
                <w:szCs w:val="21"/>
              </w:rPr>
              <w:t>西丽校区</w:t>
            </w:r>
            <w:r w:rsidR="00A87F0B" w:rsidRPr="00A87F0B">
              <w:rPr>
                <w:rFonts w:hint="eastAsia"/>
                <w:bCs/>
                <w:szCs w:val="21"/>
              </w:rPr>
              <w:t>A1-409</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w:t>
            </w:r>
            <w:r w:rsidRPr="00B56B2E">
              <w:rPr>
                <w:bCs/>
                <w:szCs w:val="21"/>
              </w:rPr>
              <w:lastRenderedPageBreak/>
              <w:t>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CB8DA0B"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A87F0B">
              <w:rPr>
                <w:bCs/>
                <w:szCs w:val="21"/>
                <w:u w:val="single"/>
              </w:rPr>
              <w:t>1</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00235F83" w:rsidRPr="00235F83">
              <w:rPr>
                <w:rFonts w:hint="eastAsia"/>
                <w:color w:val="000000"/>
                <w:szCs w:val="21"/>
              </w:rPr>
              <w:t>经付款审批流程</w:t>
            </w:r>
            <w:r w:rsidR="00235F83" w:rsidRPr="00235F83">
              <w:rPr>
                <w:rFonts w:hint="eastAsia"/>
                <w:color w:val="000000"/>
                <w:szCs w:val="21"/>
              </w:rPr>
              <w:lastRenderedPageBreak/>
              <w:t>后支付货款</w:t>
            </w:r>
            <w:r w:rsidRPr="00B56B2E">
              <w:rPr>
                <w:color w:val="000000"/>
                <w:szCs w:val="21"/>
              </w:rPr>
              <w:t>。质保期满后，无质量问题情况下由需方退还供方质量保证金。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A91B2BD"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6C8AC9C4" w:rsidR="00815986" w:rsidRPr="00A87F0B" w:rsidRDefault="00815986" w:rsidP="00A87F0B">
            <w:pPr>
              <w:adjustRightInd w:val="0"/>
              <w:snapToGrid w:val="0"/>
              <w:spacing w:line="360" w:lineRule="auto"/>
              <w:ind w:firstLineChars="200" w:firstLine="420"/>
              <w:jc w:val="left"/>
              <w:rPr>
                <w:color w:val="000000" w:themeColor="text1"/>
                <w:szCs w:val="21"/>
              </w:rPr>
            </w:pPr>
            <w:r w:rsidRPr="00B56B2E">
              <w:rPr>
                <w:szCs w:val="21"/>
                <w:lang w:val="en-GB"/>
              </w:rPr>
              <w:t>签订外贸合同后，</w:t>
            </w:r>
            <w:r w:rsidRPr="00B56B2E">
              <w:rPr>
                <w:bCs/>
                <w:szCs w:val="21"/>
              </w:rPr>
              <w:t>供方缴纳合同款的</w:t>
            </w:r>
            <w:r w:rsidRPr="00B56B2E">
              <w:rPr>
                <w:bCs/>
                <w:szCs w:val="21"/>
                <w:u w:val="single"/>
              </w:rPr>
              <w:t xml:space="preserve">  </w:t>
            </w:r>
            <w:r w:rsidR="00A87F0B">
              <w:rPr>
                <w:bCs/>
                <w:szCs w:val="21"/>
                <w:u w:val="single"/>
              </w:rPr>
              <w:t>1</w:t>
            </w:r>
            <w:r w:rsidRPr="00B56B2E">
              <w:rPr>
                <w:bCs/>
                <w:szCs w:val="21"/>
                <w:u w:val="single"/>
              </w:rPr>
              <w:t xml:space="preserve">  </w:t>
            </w:r>
            <w:r w:rsidRPr="00B56B2E">
              <w:rPr>
                <w:bCs/>
                <w:szCs w:val="21"/>
              </w:rPr>
              <w:t>%</w:t>
            </w:r>
            <w:r w:rsidRPr="00B56B2E">
              <w:rPr>
                <w:bCs/>
                <w:szCs w:val="21"/>
              </w:rPr>
              <w:t>作为履约保证金给需方，需方收到履约保证金后，通知外贸代理公司开立信用证并</w:t>
            </w:r>
            <w:r w:rsidRPr="00B56B2E">
              <w:rPr>
                <w:szCs w:val="21"/>
              </w:rPr>
              <w:t>申请财政拨款。拨款到位，</w:t>
            </w:r>
            <w:r w:rsidRPr="00B56B2E">
              <w:rPr>
                <w:bCs/>
                <w:szCs w:val="21"/>
              </w:rPr>
              <w:t>第一次付款为合同总金额的</w:t>
            </w:r>
            <w:r w:rsidR="00A87F0B">
              <w:rPr>
                <w:bCs/>
                <w:szCs w:val="21"/>
              </w:rPr>
              <w:t>7</w:t>
            </w:r>
            <w:r w:rsidRPr="00B56B2E">
              <w:rPr>
                <w:bCs/>
                <w:szCs w:val="21"/>
              </w:rPr>
              <w:t>0</w:t>
            </w:r>
            <w:r w:rsidRPr="00B56B2E">
              <w:rPr>
                <w:bCs/>
                <w:szCs w:val="21"/>
              </w:rPr>
              <w:t>％（</w:t>
            </w:r>
            <w:r w:rsidRPr="00B56B2E">
              <w:rPr>
                <w:bCs/>
                <w:szCs w:val="21"/>
              </w:rPr>
              <w:t>L/C</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。验收合格后履约保证金转为质量保证金，从验收合格之日起</w:t>
            </w:r>
            <w:r w:rsidR="00235F83" w:rsidRPr="00235F83">
              <w:rPr>
                <w:rFonts w:hint="eastAsia"/>
                <w:bCs/>
                <w:szCs w:val="21"/>
              </w:rPr>
              <w:t>至维保期结束后</w:t>
            </w:r>
            <w:r w:rsidR="00A87F0B">
              <w:rPr>
                <w:bCs/>
                <w:szCs w:val="21"/>
              </w:rPr>
              <w:t>若无重大质量问题，需方将质量保证金无息全额退付给供方</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3096246" w14:textId="77777777" w:rsidR="005A0D19" w:rsidRDefault="005A0D1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962"/>
        <w:gridCol w:w="2773"/>
        <w:gridCol w:w="1209"/>
        <w:gridCol w:w="1209"/>
        <w:gridCol w:w="1209"/>
      </w:tblGrid>
      <w:tr w:rsidR="005A0D19" w:rsidRPr="005A0D19" w14:paraId="358B855B" w14:textId="1529FD61" w:rsidTr="001B2BE0">
        <w:trPr>
          <w:trHeight w:val="470"/>
        </w:trPr>
        <w:tc>
          <w:tcPr>
            <w:tcW w:w="653" w:type="dxa"/>
            <w:vAlign w:val="center"/>
          </w:tcPr>
          <w:p w14:paraId="015B9B90" w14:textId="77777777" w:rsidR="005A0D19" w:rsidRPr="005A0D19" w:rsidRDefault="005A0D19" w:rsidP="005A0D19">
            <w:pPr>
              <w:jc w:val="center"/>
              <w:rPr>
                <w:szCs w:val="21"/>
              </w:rPr>
            </w:pPr>
            <w:r w:rsidRPr="005A0D19">
              <w:rPr>
                <w:szCs w:val="21"/>
              </w:rPr>
              <w:t>序号</w:t>
            </w:r>
          </w:p>
        </w:tc>
        <w:tc>
          <w:tcPr>
            <w:tcW w:w="962" w:type="dxa"/>
            <w:vAlign w:val="center"/>
          </w:tcPr>
          <w:p w14:paraId="326B9D62" w14:textId="77777777" w:rsidR="005A0D19" w:rsidRPr="005A0D19" w:rsidRDefault="005A0D19" w:rsidP="005A0D19">
            <w:pPr>
              <w:widowControl/>
              <w:jc w:val="center"/>
              <w:rPr>
                <w:szCs w:val="21"/>
              </w:rPr>
            </w:pPr>
            <w:r w:rsidRPr="005A0D19">
              <w:rPr>
                <w:szCs w:val="21"/>
              </w:rPr>
              <w:t>货物名称</w:t>
            </w:r>
          </w:p>
        </w:tc>
        <w:tc>
          <w:tcPr>
            <w:tcW w:w="2773" w:type="dxa"/>
            <w:vAlign w:val="center"/>
          </w:tcPr>
          <w:p w14:paraId="658189AC" w14:textId="77777777" w:rsidR="005A0D19" w:rsidRPr="005A0D19" w:rsidRDefault="005A0D19" w:rsidP="005A0D19">
            <w:pPr>
              <w:jc w:val="center"/>
              <w:rPr>
                <w:szCs w:val="21"/>
              </w:rPr>
            </w:pPr>
            <w:r w:rsidRPr="005A0D19">
              <w:rPr>
                <w:szCs w:val="21"/>
              </w:rPr>
              <w:t>招标技术要求</w:t>
            </w:r>
          </w:p>
        </w:tc>
        <w:tc>
          <w:tcPr>
            <w:tcW w:w="1209" w:type="dxa"/>
            <w:vAlign w:val="center"/>
          </w:tcPr>
          <w:p w14:paraId="3D4C938D" w14:textId="5915F8C1" w:rsidR="005A0D19" w:rsidRPr="005A0D19" w:rsidRDefault="005A0D19" w:rsidP="005A0D19">
            <w:pPr>
              <w:jc w:val="center"/>
              <w:rPr>
                <w:szCs w:val="21"/>
              </w:rPr>
            </w:pPr>
            <w:r w:rsidRPr="00A31569">
              <w:rPr>
                <w:rFonts w:hint="eastAsia"/>
                <w:szCs w:val="21"/>
              </w:rPr>
              <w:t>投标技术响应</w:t>
            </w:r>
          </w:p>
        </w:tc>
        <w:tc>
          <w:tcPr>
            <w:tcW w:w="1209" w:type="dxa"/>
            <w:vAlign w:val="center"/>
          </w:tcPr>
          <w:p w14:paraId="33EEC11A" w14:textId="3AF4DB2E" w:rsidR="005A0D19" w:rsidRPr="005A0D19" w:rsidRDefault="005A0D19" w:rsidP="005A0D19">
            <w:pPr>
              <w:jc w:val="center"/>
              <w:rPr>
                <w:szCs w:val="21"/>
              </w:rPr>
            </w:pPr>
            <w:r w:rsidRPr="00A31569">
              <w:rPr>
                <w:rFonts w:hint="eastAsia"/>
                <w:szCs w:val="21"/>
              </w:rPr>
              <w:t>偏离情况</w:t>
            </w:r>
          </w:p>
        </w:tc>
        <w:tc>
          <w:tcPr>
            <w:tcW w:w="1209" w:type="dxa"/>
            <w:vAlign w:val="center"/>
          </w:tcPr>
          <w:p w14:paraId="06EA35AD" w14:textId="5E895019" w:rsidR="005A0D19" w:rsidRPr="005A0D19" w:rsidRDefault="005A0D19" w:rsidP="005A0D19">
            <w:pPr>
              <w:jc w:val="center"/>
              <w:rPr>
                <w:szCs w:val="21"/>
              </w:rPr>
            </w:pPr>
            <w:r w:rsidRPr="00A31569">
              <w:rPr>
                <w:rFonts w:hint="eastAsia"/>
                <w:szCs w:val="21"/>
              </w:rPr>
              <w:t>说明</w:t>
            </w:r>
          </w:p>
        </w:tc>
      </w:tr>
      <w:tr w:rsidR="005A0D19" w:rsidRPr="005A0D19" w14:paraId="5C043ACE" w14:textId="6219F39B" w:rsidTr="005A0D19">
        <w:trPr>
          <w:trHeight w:val="450"/>
        </w:trPr>
        <w:tc>
          <w:tcPr>
            <w:tcW w:w="653" w:type="dxa"/>
            <w:vMerge w:val="restart"/>
            <w:vAlign w:val="center"/>
          </w:tcPr>
          <w:p w14:paraId="4487CB93" w14:textId="77777777" w:rsidR="005A0D19" w:rsidRPr="005A0D19" w:rsidRDefault="005A0D19" w:rsidP="005A0D19">
            <w:pPr>
              <w:jc w:val="center"/>
              <w:rPr>
                <w:b/>
                <w:szCs w:val="21"/>
              </w:rPr>
            </w:pPr>
            <w:r w:rsidRPr="005A0D19">
              <w:rPr>
                <w:b/>
                <w:szCs w:val="21"/>
              </w:rPr>
              <w:t>1</w:t>
            </w:r>
          </w:p>
        </w:tc>
        <w:tc>
          <w:tcPr>
            <w:tcW w:w="962" w:type="dxa"/>
            <w:vMerge w:val="restart"/>
            <w:vAlign w:val="center"/>
          </w:tcPr>
          <w:p w14:paraId="2899A63D" w14:textId="77777777" w:rsidR="005A0D19" w:rsidRPr="005A0D19" w:rsidRDefault="005A0D19" w:rsidP="005A0D19">
            <w:pPr>
              <w:jc w:val="center"/>
              <w:rPr>
                <w:b/>
                <w:szCs w:val="21"/>
              </w:rPr>
            </w:pPr>
            <w:r w:rsidRPr="005A0D19">
              <w:rPr>
                <w:b/>
                <w:szCs w:val="21"/>
              </w:rPr>
              <w:t>显微硬度计</w:t>
            </w:r>
          </w:p>
        </w:tc>
        <w:tc>
          <w:tcPr>
            <w:tcW w:w="2773" w:type="dxa"/>
            <w:vAlign w:val="center"/>
          </w:tcPr>
          <w:p w14:paraId="298B31DA" w14:textId="77777777" w:rsidR="005A0D19" w:rsidRPr="005A0D19" w:rsidRDefault="005A0D19" w:rsidP="005A0D19">
            <w:pPr>
              <w:adjustRightInd w:val="0"/>
              <w:snapToGrid w:val="0"/>
              <w:jc w:val="left"/>
              <w:rPr>
                <w:b/>
                <w:szCs w:val="21"/>
              </w:rPr>
            </w:pPr>
            <w:r w:rsidRPr="005A0D19">
              <w:rPr>
                <w:rFonts w:hint="eastAsia"/>
              </w:rPr>
              <w:t>1.</w:t>
            </w:r>
            <w:r w:rsidRPr="005A0D19">
              <w:t xml:space="preserve">1 </w:t>
            </w:r>
            <w:r w:rsidRPr="005A0D19">
              <w:rPr>
                <w:rFonts w:hint="eastAsia"/>
              </w:rPr>
              <w:t>硬度标尺：维氏、努氏。</w:t>
            </w:r>
          </w:p>
        </w:tc>
        <w:tc>
          <w:tcPr>
            <w:tcW w:w="1209" w:type="dxa"/>
          </w:tcPr>
          <w:p w14:paraId="598EE321" w14:textId="77777777" w:rsidR="005A0D19" w:rsidRPr="005A0D19" w:rsidRDefault="005A0D19" w:rsidP="005A0D19">
            <w:pPr>
              <w:adjustRightInd w:val="0"/>
              <w:snapToGrid w:val="0"/>
              <w:jc w:val="left"/>
            </w:pPr>
          </w:p>
        </w:tc>
        <w:tc>
          <w:tcPr>
            <w:tcW w:w="1209" w:type="dxa"/>
          </w:tcPr>
          <w:p w14:paraId="7729064D" w14:textId="77777777" w:rsidR="005A0D19" w:rsidRPr="005A0D19" w:rsidRDefault="005A0D19" w:rsidP="005A0D19">
            <w:pPr>
              <w:adjustRightInd w:val="0"/>
              <w:snapToGrid w:val="0"/>
              <w:jc w:val="left"/>
            </w:pPr>
          </w:p>
        </w:tc>
        <w:tc>
          <w:tcPr>
            <w:tcW w:w="1209" w:type="dxa"/>
          </w:tcPr>
          <w:p w14:paraId="18A35F45" w14:textId="6972E0DA" w:rsidR="005A0D19" w:rsidRPr="005A0D19" w:rsidRDefault="005A0D19" w:rsidP="005A0D19">
            <w:pPr>
              <w:adjustRightInd w:val="0"/>
              <w:snapToGrid w:val="0"/>
              <w:jc w:val="left"/>
            </w:pPr>
          </w:p>
        </w:tc>
      </w:tr>
      <w:tr w:rsidR="005A0D19" w:rsidRPr="005A0D19" w14:paraId="13B81AA9" w14:textId="4E8AAB5D" w:rsidTr="005A0D19">
        <w:trPr>
          <w:trHeight w:val="450"/>
        </w:trPr>
        <w:tc>
          <w:tcPr>
            <w:tcW w:w="653" w:type="dxa"/>
            <w:vMerge/>
            <w:vAlign w:val="center"/>
          </w:tcPr>
          <w:p w14:paraId="2950DD09" w14:textId="77777777" w:rsidR="005A0D19" w:rsidRPr="005A0D19" w:rsidRDefault="005A0D19" w:rsidP="005A0D19">
            <w:pPr>
              <w:jc w:val="center"/>
              <w:rPr>
                <w:b/>
                <w:szCs w:val="21"/>
              </w:rPr>
            </w:pPr>
          </w:p>
        </w:tc>
        <w:tc>
          <w:tcPr>
            <w:tcW w:w="962" w:type="dxa"/>
            <w:vMerge/>
            <w:vAlign w:val="center"/>
          </w:tcPr>
          <w:p w14:paraId="1E3C60D6" w14:textId="77777777" w:rsidR="005A0D19" w:rsidRPr="005A0D19" w:rsidRDefault="005A0D19" w:rsidP="005A0D19">
            <w:pPr>
              <w:jc w:val="center"/>
              <w:rPr>
                <w:b/>
                <w:szCs w:val="21"/>
              </w:rPr>
            </w:pPr>
          </w:p>
        </w:tc>
        <w:tc>
          <w:tcPr>
            <w:tcW w:w="2773" w:type="dxa"/>
            <w:vAlign w:val="center"/>
          </w:tcPr>
          <w:p w14:paraId="0D5BBEEC" w14:textId="77777777" w:rsidR="005A0D19" w:rsidRPr="005A0D19" w:rsidRDefault="005A0D19" w:rsidP="005A0D19">
            <w:pPr>
              <w:adjustRightInd w:val="0"/>
              <w:snapToGrid w:val="0"/>
              <w:jc w:val="left"/>
              <w:rPr>
                <w:b/>
                <w:szCs w:val="21"/>
              </w:rPr>
            </w:pPr>
            <w:r w:rsidRPr="005A0D19">
              <w:t>1.</w:t>
            </w:r>
            <w:r w:rsidRPr="005A0D19">
              <w:rPr>
                <w:rFonts w:hint="eastAsia"/>
              </w:rPr>
              <w:t>2</w:t>
            </w:r>
            <w:r w:rsidRPr="005A0D19">
              <w:t xml:space="preserve"> </w:t>
            </w:r>
            <w:proofErr w:type="gramStart"/>
            <w:r w:rsidRPr="005A0D19">
              <w:rPr>
                <w:rFonts w:hint="eastAsia"/>
              </w:rPr>
              <w:t>加载力值</w:t>
            </w:r>
            <w:proofErr w:type="gramEnd"/>
            <w:r w:rsidRPr="005A0D19">
              <w:rPr>
                <w:rFonts w:hint="eastAsia"/>
              </w:rPr>
              <w:t>范围</w:t>
            </w:r>
            <w:r w:rsidRPr="005A0D19">
              <w:t>宽于或等于</w:t>
            </w:r>
            <w:r w:rsidRPr="005A0D19">
              <w:rPr>
                <w:rFonts w:hint="eastAsia"/>
              </w:rPr>
              <w:t>：</w:t>
            </w:r>
            <w:r w:rsidRPr="005A0D19">
              <w:rPr>
                <w:rFonts w:hint="eastAsia"/>
              </w:rPr>
              <w:t>0.01kgf - 2kgf</w:t>
            </w:r>
            <w:r w:rsidRPr="005A0D19">
              <w:rPr>
                <w:rFonts w:hint="eastAsia"/>
              </w:rPr>
              <w:t>。</w:t>
            </w:r>
          </w:p>
        </w:tc>
        <w:tc>
          <w:tcPr>
            <w:tcW w:w="1209" w:type="dxa"/>
          </w:tcPr>
          <w:p w14:paraId="40EB6C6C" w14:textId="77777777" w:rsidR="005A0D19" w:rsidRPr="005A0D19" w:rsidRDefault="005A0D19" w:rsidP="005A0D19">
            <w:pPr>
              <w:adjustRightInd w:val="0"/>
              <w:snapToGrid w:val="0"/>
              <w:jc w:val="left"/>
            </w:pPr>
          </w:p>
        </w:tc>
        <w:tc>
          <w:tcPr>
            <w:tcW w:w="1209" w:type="dxa"/>
          </w:tcPr>
          <w:p w14:paraId="66DEAD8B" w14:textId="77777777" w:rsidR="005A0D19" w:rsidRPr="005A0D19" w:rsidRDefault="005A0D19" w:rsidP="005A0D19">
            <w:pPr>
              <w:adjustRightInd w:val="0"/>
              <w:snapToGrid w:val="0"/>
              <w:jc w:val="left"/>
            </w:pPr>
          </w:p>
        </w:tc>
        <w:tc>
          <w:tcPr>
            <w:tcW w:w="1209" w:type="dxa"/>
          </w:tcPr>
          <w:p w14:paraId="38DCEBB2" w14:textId="7BE3A284" w:rsidR="005A0D19" w:rsidRPr="005A0D19" w:rsidRDefault="005A0D19" w:rsidP="005A0D19">
            <w:pPr>
              <w:adjustRightInd w:val="0"/>
              <w:snapToGrid w:val="0"/>
              <w:jc w:val="left"/>
            </w:pPr>
          </w:p>
        </w:tc>
      </w:tr>
      <w:tr w:rsidR="005A0D19" w:rsidRPr="005A0D19" w14:paraId="0D9CAEC3" w14:textId="0E4AEE7F" w:rsidTr="005A0D19">
        <w:trPr>
          <w:trHeight w:val="450"/>
        </w:trPr>
        <w:tc>
          <w:tcPr>
            <w:tcW w:w="653" w:type="dxa"/>
            <w:vMerge/>
            <w:vAlign w:val="center"/>
          </w:tcPr>
          <w:p w14:paraId="18E37E58" w14:textId="77777777" w:rsidR="005A0D19" w:rsidRPr="005A0D19" w:rsidRDefault="005A0D19" w:rsidP="005A0D19">
            <w:pPr>
              <w:jc w:val="center"/>
              <w:rPr>
                <w:b/>
                <w:szCs w:val="21"/>
              </w:rPr>
            </w:pPr>
          </w:p>
        </w:tc>
        <w:tc>
          <w:tcPr>
            <w:tcW w:w="962" w:type="dxa"/>
            <w:vMerge/>
            <w:vAlign w:val="center"/>
          </w:tcPr>
          <w:p w14:paraId="6A72AB3E" w14:textId="77777777" w:rsidR="005A0D19" w:rsidRPr="005A0D19" w:rsidRDefault="005A0D19" w:rsidP="005A0D19">
            <w:pPr>
              <w:jc w:val="center"/>
              <w:rPr>
                <w:b/>
                <w:szCs w:val="21"/>
              </w:rPr>
            </w:pPr>
          </w:p>
        </w:tc>
        <w:tc>
          <w:tcPr>
            <w:tcW w:w="2773" w:type="dxa"/>
            <w:vAlign w:val="center"/>
          </w:tcPr>
          <w:p w14:paraId="4C2048FB" w14:textId="77777777" w:rsidR="005A0D19" w:rsidRPr="005A0D19" w:rsidRDefault="005A0D19" w:rsidP="005A0D19">
            <w:pPr>
              <w:adjustRightInd w:val="0"/>
              <w:snapToGrid w:val="0"/>
              <w:jc w:val="left"/>
              <w:rPr>
                <w:b/>
                <w:szCs w:val="21"/>
              </w:rPr>
            </w:pPr>
            <w:r w:rsidRPr="005A0D19">
              <w:rPr>
                <w:rFonts w:hint="eastAsia"/>
              </w:rPr>
              <w:t>▲</w:t>
            </w:r>
            <w:r w:rsidRPr="005A0D19">
              <w:t>1.</w:t>
            </w:r>
            <w:r w:rsidRPr="005A0D19">
              <w:rPr>
                <w:rFonts w:hint="eastAsia"/>
              </w:rPr>
              <w:t>3</w:t>
            </w:r>
            <w:r w:rsidRPr="005A0D19">
              <w:t xml:space="preserve"> </w:t>
            </w:r>
            <w:r w:rsidRPr="005A0D19">
              <w:rPr>
                <w:rFonts w:hint="eastAsia"/>
              </w:rPr>
              <w:t>试验力选择：≥</w:t>
            </w:r>
            <w:r w:rsidRPr="005A0D19">
              <w:rPr>
                <w:rFonts w:hint="eastAsia"/>
              </w:rPr>
              <w:t>9</w:t>
            </w:r>
            <w:r w:rsidRPr="005A0D19">
              <w:rPr>
                <w:rFonts w:hint="eastAsia"/>
              </w:rPr>
              <w:t>档</w:t>
            </w:r>
            <w:proofErr w:type="gramStart"/>
            <w:r w:rsidRPr="005A0D19">
              <w:rPr>
                <w:rFonts w:hint="eastAsia"/>
              </w:rPr>
              <w:t>自动力值选择</w:t>
            </w:r>
            <w:proofErr w:type="gramEnd"/>
            <w:r w:rsidRPr="005A0D19">
              <w:rPr>
                <w:rFonts w:hint="eastAsia"/>
              </w:rPr>
              <w:t>。</w:t>
            </w:r>
          </w:p>
        </w:tc>
        <w:tc>
          <w:tcPr>
            <w:tcW w:w="1209" w:type="dxa"/>
          </w:tcPr>
          <w:p w14:paraId="1C52806F" w14:textId="77777777" w:rsidR="005A0D19" w:rsidRPr="005A0D19" w:rsidRDefault="005A0D19" w:rsidP="005A0D19">
            <w:pPr>
              <w:adjustRightInd w:val="0"/>
              <w:snapToGrid w:val="0"/>
              <w:jc w:val="left"/>
            </w:pPr>
          </w:p>
        </w:tc>
        <w:tc>
          <w:tcPr>
            <w:tcW w:w="1209" w:type="dxa"/>
          </w:tcPr>
          <w:p w14:paraId="36032588" w14:textId="77777777" w:rsidR="005A0D19" w:rsidRPr="005A0D19" w:rsidRDefault="005A0D19" w:rsidP="005A0D19">
            <w:pPr>
              <w:adjustRightInd w:val="0"/>
              <w:snapToGrid w:val="0"/>
              <w:jc w:val="left"/>
            </w:pPr>
          </w:p>
        </w:tc>
        <w:tc>
          <w:tcPr>
            <w:tcW w:w="1209" w:type="dxa"/>
          </w:tcPr>
          <w:p w14:paraId="6BAC4804" w14:textId="07B496A0" w:rsidR="005A0D19" w:rsidRPr="005A0D19" w:rsidRDefault="005A0D19" w:rsidP="005A0D19">
            <w:pPr>
              <w:adjustRightInd w:val="0"/>
              <w:snapToGrid w:val="0"/>
              <w:jc w:val="left"/>
            </w:pPr>
          </w:p>
        </w:tc>
      </w:tr>
      <w:tr w:rsidR="005A0D19" w:rsidRPr="005A0D19" w14:paraId="24DE3816" w14:textId="4B539F0A" w:rsidTr="005A0D19">
        <w:trPr>
          <w:trHeight w:val="510"/>
        </w:trPr>
        <w:tc>
          <w:tcPr>
            <w:tcW w:w="653" w:type="dxa"/>
            <w:vMerge/>
            <w:vAlign w:val="center"/>
          </w:tcPr>
          <w:p w14:paraId="4EE91FB1" w14:textId="77777777" w:rsidR="005A0D19" w:rsidRPr="005A0D19" w:rsidRDefault="005A0D19" w:rsidP="005A0D19">
            <w:pPr>
              <w:jc w:val="center"/>
              <w:rPr>
                <w:b/>
                <w:szCs w:val="21"/>
              </w:rPr>
            </w:pPr>
          </w:p>
        </w:tc>
        <w:tc>
          <w:tcPr>
            <w:tcW w:w="962" w:type="dxa"/>
            <w:vMerge/>
            <w:vAlign w:val="center"/>
          </w:tcPr>
          <w:p w14:paraId="6071B39F" w14:textId="77777777" w:rsidR="005A0D19" w:rsidRPr="005A0D19" w:rsidRDefault="005A0D19" w:rsidP="005A0D19">
            <w:pPr>
              <w:jc w:val="center"/>
              <w:rPr>
                <w:b/>
                <w:szCs w:val="21"/>
              </w:rPr>
            </w:pPr>
          </w:p>
        </w:tc>
        <w:tc>
          <w:tcPr>
            <w:tcW w:w="2773" w:type="dxa"/>
            <w:vAlign w:val="center"/>
          </w:tcPr>
          <w:p w14:paraId="0504D14D" w14:textId="77777777" w:rsidR="005A0D19" w:rsidRPr="005A0D19" w:rsidRDefault="005A0D19" w:rsidP="005A0D19">
            <w:pPr>
              <w:adjustRightInd w:val="0"/>
              <w:snapToGrid w:val="0"/>
              <w:jc w:val="left"/>
              <w:rPr>
                <w:b/>
                <w:szCs w:val="21"/>
              </w:rPr>
            </w:pPr>
            <w:r w:rsidRPr="005A0D19">
              <w:t>1.</w:t>
            </w:r>
            <w:r w:rsidRPr="005A0D19">
              <w:rPr>
                <w:rFonts w:hint="eastAsia"/>
              </w:rPr>
              <w:t>4</w:t>
            </w:r>
            <w:r w:rsidRPr="005A0D19">
              <w:t xml:space="preserve"> </w:t>
            </w:r>
            <w:r w:rsidRPr="005A0D19">
              <w:rPr>
                <w:rFonts w:hint="eastAsia"/>
              </w:rPr>
              <w:t>试验力控制：自动（加载</w:t>
            </w:r>
            <w:r w:rsidRPr="005A0D19">
              <w:rPr>
                <w:rFonts w:hint="eastAsia"/>
              </w:rPr>
              <w:t>/</w:t>
            </w:r>
            <w:r w:rsidRPr="005A0D19">
              <w:rPr>
                <w:rFonts w:hint="eastAsia"/>
              </w:rPr>
              <w:t>保持</w:t>
            </w:r>
            <w:r w:rsidRPr="005A0D19">
              <w:rPr>
                <w:rFonts w:hint="eastAsia"/>
              </w:rPr>
              <w:t>/</w:t>
            </w:r>
            <w:r w:rsidRPr="005A0D19">
              <w:rPr>
                <w:rFonts w:hint="eastAsia"/>
              </w:rPr>
              <w:t>卸载）。</w:t>
            </w:r>
          </w:p>
        </w:tc>
        <w:tc>
          <w:tcPr>
            <w:tcW w:w="1209" w:type="dxa"/>
          </w:tcPr>
          <w:p w14:paraId="7830232E" w14:textId="77777777" w:rsidR="005A0D19" w:rsidRPr="005A0D19" w:rsidRDefault="005A0D19" w:rsidP="005A0D19">
            <w:pPr>
              <w:adjustRightInd w:val="0"/>
              <w:snapToGrid w:val="0"/>
              <w:jc w:val="left"/>
            </w:pPr>
          </w:p>
        </w:tc>
        <w:tc>
          <w:tcPr>
            <w:tcW w:w="1209" w:type="dxa"/>
          </w:tcPr>
          <w:p w14:paraId="3B20F9A5" w14:textId="77777777" w:rsidR="005A0D19" w:rsidRPr="005A0D19" w:rsidRDefault="005A0D19" w:rsidP="005A0D19">
            <w:pPr>
              <w:adjustRightInd w:val="0"/>
              <w:snapToGrid w:val="0"/>
              <w:jc w:val="left"/>
            </w:pPr>
          </w:p>
        </w:tc>
        <w:tc>
          <w:tcPr>
            <w:tcW w:w="1209" w:type="dxa"/>
          </w:tcPr>
          <w:p w14:paraId="62091786" w14:textId="31C3AF18" w:rsidR="005A0D19" w:rsidRPr="005A0D19" w:rsidRDefault="005A0D19" w:rsidP="005A0D19">
            <w:pPr>
              <w:adjustRightInd w:val="0"/>
              <w:snapToGrid w:val="0"/>
              <w:jc w:val="left"/>
            </w:pPr>
          </w:p>
        </w:tc>
      </w:tr>
      <w:tr w:rsidR="005A0D19" w:rsidRPr="005A0D19" w14:paraId="2305389D" w14:textId="11D8682B" w:rsidTr="005A0D19">
        <w:trPr>
          <w:trHeight w:val="510"/>
        </w:trPr>
        <w:tc>
          <w:tcPr>
            <w:tcW w:w="653" w:type="dxa"/>
            <w:vMerge/>
            <w:vAlign w:val="center"/>
          </w:tcPr>
          <w:p w14:paraId="7C1A77E9" w14:textId="77777777" w:rsidR="005A0D19" w:rsidRPr="005A0D19" w:rsidRDefault="005A0D19" w:rsidP="005A0D19">
            <w:pPr>
              <w:jc w:val="center"/>
              <w:rPr>
                <w:b/>
                <w:szCs w:val="21"/>
              </w:rPr>
            </w:pPr>
          </w:p>
        </w:tc>
        <w:tc>
          <w:tcPr>
            <w:tcW w:w="962" w:type="dxa"/>
            <w:vMerge/>
            <w:vAlign w:val="center"/>
          </w:tcPr>
          <w:p w14:paraId="1E771045" w14:textId="77777777" w:rsidR="005A0D19" w:rsidRPr="005A0D19" w:rsidRDefault="005A0D19" w:rsidP="005A0D19">
            <w:pPr>
              <w:jc w:val="center"/>
              <w:rPr>
                <w:b/>
                <w:szCs w:val="21"/>
              </w:rPr>
            </w:pPr>
          </w:p>
        </w:tc>
        <w:tc>
          <w:tcPr>
            <w:tcW w:w="2773" w:type="dxa"/>
            <w:vAlign w:val="center"/>
          </w:tcPr>
          <w:p w14:paraId="58B7ECD3" w14:textId="77777777" w:rsidR="005A0D19" w:rsidRPr="005A0D19" w:rsidRDefault="005A0D19" w:rsidP="005A0D19">
            <w:pPr>
              <w:adjustRightInd w:val="0"/>
              <w:snapToGrid w:val="0"/>
              <w:jc w:val="left"/>
              <w:rPr>
                <w:b/>
                <w:szCs w:val="21"/>
              </w:rPr>
            </w:pPr>
            <w:r w:rsidRPr="005A0D19">
              <w:t>1.</w:t>
            </w:r>
            <w:r w:rsidRPr="005A0D19">
              <w:rPr>
                <w:rFonts w:hint="eastAsia"/>
              </w:rPr>
              <w:t>5</w:t>
            </w:r>
            <w:r w:rsidRPr="005A0D19">
              <w:t xml:space="preserve"> </w:t>
            </w:r>
            <w:r w:rsidRPr="005A0D19">
              <w:rPr>
                <w:rFonts w:hint="eastAsia"/>
              </w:rPr>
              <w:t>保持时间：</w:t>
            </w:r>
            <w:r w:rsidRPr="005A0D19">
              <w:rPr>
                <w:rFonts w:hint="eastAsia"/>
              </w:rPr>
              <w:t>5~99</w:t>
            </w:r>
            <w:r w:rsidRPr="005A0D19">
              <w:rPr>
                <w:rFonts w:hint="eastAsia"/>
              </w:rPr>
              <w:t>秒</w:t>
            </w:r>
            <w:r w:rsidRPr="005A0D19">
              <w:rPr>
                <w:rFonts w:hint="eastAsia"/>
              </w:rPr>
              <w:t>(</w:t>
            </w:r>
            <w:r w:rsidRPr="005A0D19">
              <w:rPr>
                <w:rFonts w:hint="eastAsia"/>
              </w:rPr>
              <w:t>以</w:t>
            </w:r>
            <w:r w:rsidRPr="005A0D19">
              <w:rPr>
                <w:rFonts w:hint="eastAsia"/>
              </w:rPr>
              <w:t>1s</w:t>
            </w:r>
            <w:r w:rsidRPr="005A0D19">
              <w:rPr>
                <w:rFonts w:hint="eastAsia"/>
              </w:rPr>
              <w:t>增量可任意设定</w:t>
            </w:r>
            <w:r w:rsidRPr="005A0D19">
              <w:rPr>
                <w:rFonts w:hint="eastAsia"/>
              </w:rPr>
              <w:t>)</w:t>
            </w:r>
            <w:r w:rsidRPr="005A0D19">
              <w:rPr>
                <w:rFonts w:hint="eastAsia"/>
              </w:rPr>
              <w:t>。</w:t>
            </w:r>
          </w:p>
        </w:tc>
        <w:tc>
          <w:tcPr>
            <w:tcW w:w="1209" w:type="dxa"/>
          </w:tcPr>
          <w:p w14:paraId="68B65F68" w14:textId="77777777" w:rsidR="005A0D19" w:rsidRPr="005A0D19" w:rsidRDefault="005A0D19" w:rsidP="005A0D19">
            <w:pPr>
              <w:adjustRightInd w:val="0"/>
              <w:snapToGrid w:val="0"/>
              <w:jc w:val="left"/>
            </w:pPr>
          </w:p>
        </w:tc>
        <w:tc>
          <w:tcPr>
            <w:tcW w:w="1209" w:type="dxa"/>
          </w:tcPr>
          <w:p w14:paraId="16D1B88A" w14:textId="77777777" w:rsidR="005A0D19" w:rsidRPr="005A0D19" w:rsidRDefault="005A0D19" w:rsidP="005A0D19">
            <w:pPr>
              <w:adjustRightInd w:val="0"/>
              <w:snapToGrid w:val="0"/>
              <w:jc w:val="left"/>
            </w:pPr>
          </w:p>
        </w:tc>
        <w:tc>
          <w:tcPr>
            <w:tcW w:w="1209" w:type="dxa"/>
          </w:tcPr>
          <w:p w14:paraId="3620F018" w14:textId="7B16052E" w:rsidR="005A0D19" w:rsidRPr="005A0D19" w:rsidRDefault="005A0D19" w:rsidP="005A0D19">
            <w:pPr>
              <w:adjustRightInd w:val="0"/>
              <w:snapToGrid w:val="0"/>
              <w:jc w:val="left"/>
            </w:pPr>
          </w:p>
        </w:tc>
      </w:tr>
      <w:tr w:rsidR="005A0D19" w:rsidRPr="005A0D19" w14:paraId="5B0120EF" w14:textId="28A7A495" w:rsidTr="005A0D19">
        <w:trPr>
          <w:trHeight w:val="510"/>
        </w:trPr>
        <w:tc>
          <w:tcPr>
            <w:tcW w:w="653" w:type="dxa"/>
            <w:vMerge/>
            <w:vAlign w:val="center"/>
          </w:tcPr>
          <w:p w14:paraId="1A59B056" w14:textId="77777777" w:rsidR="005A0D19" w:rsidRPr="005A0D19" w:rsidRDefault="005A0D19" w:rsidP="005A0D19">
            <w:pPr>
              <w:jc w:val="center"/>
              <w:rPr>
                <w:b/>
                <w:szCs w:val="21"/>
              </w:rPr>
            </w:pPr>
          </w:p>
        </w:tc>
        <w:tc>
          <w:tcPr>
            <w:tcW w:w="962" w:type="dxa"/>
            <w:vMerge/>
            <w:vAlign w:val="center"/>
          </w:tcPr>
          <w:p w14:paraId="7DCE89C9" w14:textId="77777777" w:rsidR="005A0D19" w:rsidRPr="005A0D19" w:rsidRDefault="005A0D19" w:rsidP="005A0D19">
            <w:pPr>
              <w:jc w:val="center"/>
              <w:rPr>
                <w:b/>
                <w:szCs w:val="21"/>
              </w:rPr>
            </w:pPr>
          </w:p>
        </w:tc>
        <w:tc>
          <w:tcPr>
            <w:tcW w:w="2773" w:type="dxa"/>
            <w:vAlign w:val="center"/>
          </w:tcPr>
          <w:p w14:paraId="7788ED36" w14:textId="77777777" w:rsidR="005A0D19" w:rsidRPr="005A0D19" w:rsidRDefault="005A0D19" w:rsidP="005A0D19">
            <w:pPr>
              <w:adjustRightInd w:val="0"/>
              <w:snapToGrid w:val="0"/>
              <w:spacing w:line="360" w:lineRule="auto"/>
              <w:jc w:val="left"/>
              <w:rPr>
                <w:b/>
                <w:szCs w:val="21"/>
              </w:rPr>
            </w:pPr>
            <w:r w:rsidRPr="005A0D19">
              <w:rPr>
                <w:rFonts w:hint="eastAsia"/>
              </w:rPr>
              <w:t>▲</w:t>
            </w:r>
            <w:r w:rsidRPr="005A0D19">
              <w:t>1.</w:t>
            </w:r>
            <w:r w:rsidRPr="005A0D19">
              <w:rPr>
                <w:rFonts w:hint="eastAsia"/>
              </w:rPr>
              <w:t>6</w:t>
            </w:r>
            <w:r w:rsidRPr="005A0D19">
              <w:t xml:space="preserve"> </w:t>
            </w:r>
            <w:r w:rsidRPr="005A0D19">
              <w:rPr>
                <w:rFonts w:hint="eastAsia"/>
              </w:rPr>
              <w:t>自动转塔：≥</w:t>
            </w:r>
            <w:r w:rsidRPr="005A0D19">
              <w:rPr>
                <w:rFonts w:hint="eastAsia"/>
              </w:rPr>
              <w:t>6</w:t>
            </w:r>
            <w:r w:rsidRPr="005A0D19">
              <w:rPr>
                <w:rFonts w:hint="eastAsia"/>
              </w:rPr>
              <w:t>位，可同时安装至少</w:t>
            </w:r>
            <w:r w:rsidRPr="005A0D19">
              <w:rPr>
                <w:rFonts w:hint="eastAsia"/>
              </w:rPr>
              <w:t>2</w:t>
            </w:r>
            <w:r w:rsidRPr="005A0D19">
              <w:rPr>
                <w:rFonts w:hint="eastAsia"/>
              </w:rPr>
              <w:t>个压头位和</w:t>
            </w:r>
            <w:r w:rsidRPr="005A0D19">
              <w:rPr>
                <w:rFonts w:hint="eastAsia"/>
              </w:rPr>
              <w:t>4</w:t>
            </w:r>
            <w:r w:rsidRPr="005A0D19">
              <w:rPr>
                <w:rFonts w:hint="eastAsia"/>
              </w:rPr>
              <w:t>个物镜位，自动切换。</w:t>
            </w:r>
          </w:p>
        </w:tc>
        <w:tc>
          <w:tcPr>
            <w:tcW w:w="1209" w:type="dxa"/>
          </w:tcPr>
          <w:p w14:paraId="6CE705A9" w14:textId="77777777" w:rsidR="005A0D19" w:rsidRPr="005A0D19" w:rsidRDefault="005A0D19" w:rsidP="005A0D19">
            <w:pPr>
              <w:adjustRightInd w:val="0"/>
              <w:snapToGrid w:val="0"/>
              <w:spacing w:line="360" w:lineRule="auto"/>
              <w:jc w:val="left"/>
            </w:pPr>
          </w:p>
        </w:tc>
        <w:tc>
          <w:tcPr>
            <w:tcW w:w="1209" w:type="dxa"/>
          </w:tcPr>
          <w:p w14:paraId="73065D83" w14:textId="77777777" w:rsidR="005A0D19" w:rsidRPr="005A0D19" w:rsidRDefault="005A0D19" w:rsidP="005A0D19">
            <w:pPr>
              <w:adjustRightInd w:val="0"/>
              <w:snapToGrid w:val="0"/>
              <w:spacing w:line="360" w:lineRule="auto"/>
              <w:jc w:val="left"/>
            </w:pPr>
          </w:p>
        </w:tc>
        <w:tc>
          <w:tcPr>
            <w:tcW w:w="1209" w:type="dxa"/>
          </w:tcPr>
          <w:p w14:paraId="4261B621" w14:textId="06A13F4F" w:rsidR="005A0D19" w:rsidRPr="005A0D19" w:rsidRDefault="005A0D19" w:rsidP="005A0D19">
            <w:pPr>
              <w:adjustRightInd w:val="0"/>
              <w:snapToGrid w:val="0"/>
              <w:spacing w:line="360" w:lineRule="auto"/>
              <w:jc w:val="left"/>
            </w:pPr>
          </w:p>
        </w:tc>
      </w:tr>
      <w:tr w:rsidR="005A0D19" w:rsidRPr="005A0D19" w14:paraId="204B9E1F" w14:textId="3994ED33" w:rsidTr="005A0D19">
        <w:trPr>
          <w:trHeight w:val="510"/>
        </w:trPr>
        <w:tc>
          <w:tcPr>
            <w:tcW w:w="653" w:type="dxa"/>
            <w:vMerge/>
            <w:vAlign w:val="center"/>
          </w:tcPr>
          <w:p w14:paraId="55595574" w14:textId="77777777" w:rsidR="005A0D19" w:rsidRPr="005A0D19" w:rsidRDefault="005A0D19" w:rsidP="005A0D19">
            <w:pPr>
              <w:jc w:val="center"/>
              <w:rPr>
                <w:b/>
                <w:szCs w:val="21"/>
              </w:rPr>
            </w:pPr>
          </w:p>
        </w:tc>
        <w:tc>
          <w:tcPr>
            <w:tcW w:w="962" w:type="dxa"/>
            <w:vMerge/>
            <w:vAlign w:val="center"/>
          </w:tcPr>
          <w:p w14:paraId="5F301ACE" w14:textId="77777777" w:rsidR="005A0D19" w:rsidRPr="005A0D19" w:rsidRDefault="005A0D19" w:rsidP="005A0D19">
            <w:pPr>
              <w:jc w:val="center"/>
              <w:rPr>
                <w:b/>
                <w:szCs w:val="21"/>
              </w:rPr>
            </w:pPr>
          </w:p>
        </w:tc>
        <w:tc>
          <w:tcPr>
            <w:tcW w:w="2773" w:type="dxa"/>
            <w:vAlign w:val="center"/>
          </w:tcPr>
          <w:p w14:paraId="53813E9B" w14:textId="77777777" w:rsidR="005A0D19" w:rsidRPr="005A0D19" w:rsidRDefault="005A0D19" w:rsidP="005A0D19">
            <w:pPr>
              <w:adjustRightInd w:val="0"/>
              <w:snapToGrid w:val="0"/>
              <w:jc w:val="left"/>
              <w:rPr>
                <w:b/>
                <w:szCs w:val="21"/>
              </w:rPr>
            </w:pPr>
            <w:r w:rsidRPr="005A0D19">
              <w:t>1.</w:t>
            </w:r>
            <w:r w:rsidRPr="005A0D19">
              <w:rPr>
                <w:rFonts w:hint="eastAsia"/>
              </w:rPr>
              <w:t>7</w:t>
            </w:r>
            <w:r w:rsidRPr="005A0D19">
              <w:t xml:space="preserve"> </w:t>
            </w:r>
            <w:r w:rsidRPr="005A0D19">
              <w:rPr>
                <w:rFonts w:hint="eastAsia"/>
              </w:rPr>
              <w:t>转</w:t>
            </w:r>
            <w:proofErr w:type="gramStart"/>
            <w:r w:rsidRPr="005A0D19">
              <w:rPr>
                <w:rFonts w:hint="eastAsia"/>
              </w:rPr>
              <w:t>塔速度</w:t>
            </w:r>
            <w:proofErr w:type="gramEnd"/>
            <w:r w:rsidRPr="005A0D19">
              <w:rPr>
                <w:rFonts w:hint="eastAsia"/>
              </w:rPr>
              <w:t>≥每秒</w:t>
            </w:r>
            <w:r w:rsidRPr="005A0D19">
              <w:rPr>
                <w:rFonts w:hint="eastAsia"/>
              </w:rPr>
              <w:t>120</w:t>
            </w:r>
            <w:r w:rsidRPr="005A0D19">
              <w:rPr>
                <w:rFonts w:hint="eastAsia"/>
              </w:rPr>
              <w:t>度，声音≤</w:t>
            </w:r>
            <w:r w:rsidRPr="005A0D19">
              <w:rPr>
                <w:rFonts w:hint="eastAsia"/>
              </w:rPr>
              <w:t>30dB</w:t>
            </w:r>
            <w:r w:rsidRPr="005A0D19">
              <w:rPr>
                <w:rFonts w:hint="eastAsia"/>
              </w:rPr>
              <w:t>；</w:t>
            </w:r>
          </w:p>
        </w:tc>
        <w:tc>
          <w:tcPr>
            <w:tcW w:w="1209" w:type="dxa"/>
          </w:tcPr>
          <w:p w14:paraId="6F626232" w14:textId="77777777" w:rsidR="005A0D19" w:rsidRPr="005A0D19" w:rsidRDefault="005A0D19" w:rsidP="005A0D19">
            <w:pPr>
              <w:adjustRightInd w:val="0"/>
              <w:snapToGrid w:val="0"/>
              <w:jc w:val="left"/>
            </w:pPr>
          </w:p>
        </w:tc>
        <w:tc>
          <w:tcPr>
            <w:tcW w:w="1209" w:type="dxa"/>
          </w:tcPr>
          <w:p w14:paraId="32910B22" w14:textId="77777777" w:rsidR="005A0D19" w:rsidRPr="005A0D19" w:rsidRDefault="005A0D19" w:rsidP="005A0D19">
            <w:pPr>
              <w:adjustRightInd w:val="0"/>
              <w:snapToGrid w:val="0"/>
              <w:jc w:val="left"/>
            </w:pPr>
          </w:p>
        </w:tc>
        <w:tc>
          <w:tcPr>
            <w:tcW w:w="1209" w:type="dxa"/>
          </w:tcPr>
          <w:p w14:paraId="215C95DF" w14:textId="563E640C" w:rsidR="005A0D19" w:rsidRPr="005A0D19" w:rsidRDefault="005A0D19" w:rsidP="005A0D19">
            <w:pPr>
              <w:adjustRightInd w:val="0"/>
              <w:snapToGrid w:val="0"/>
              <w:jc w:val="left"/>
            </w:pPr>
          </w:p>
        </w:tc>
      </w:tr>
      <w:tr w:rsidR="005A0D19" w:rsidRPr="005A0D19" w14:paraId="301F0848" w14:textId="77EE4567" w:rsidTr="005A0D19">
        <w:trPr>
          <w:trHeight w:val="510"/>
        </w:trPr>
        <w:tc>
          <w:tcPr>
            <w:tcW w:w="653" w:type="dxa"/>
            <w:vMerge/>
            <w:vAlign w:val="center"/>
          </w:tcPr>
          <w:p w14:paraId="0FFDCEA0" w14:textId="77777777" w:rsidR="005A0D19" w:rsidRPr="005A0D19" w:rsidRDefault="005A0D19" w:rsidP="005A0D19">
            <w:pPr>
              <w:jc w:val="center"/>
              <w:rPr>
                <w:b/>
                <w:szCs w:val="21"/>
              </w:rPr>
            </w:pPr>
          </w:p>
        </w:tc>
        <w:tc>
          <w:tcPr>
            <w:tcW w:w="962" w:type="dxa"/>
            <w:vMerge/>
            <w:vAlign w:val="center"/>
          </w:tcPr>
          <w:p w14:paraId="16EC8EEB" w14:textId="77777777" w:rsidR="005A0D19" w:rsidRPr="005A0D19" w:rsidRDefault="005A0D19" w:rsidP="005A0D19">
            <w:pPr>
              <w:jc w:val="center"/>
              <w:rPr>
                <w:b/>
                <w:szCs w:val="21"/>
              </w:rPr>
            </w:pPr>
          </w:p>
        </w:tc>
        <w:tc>
          <w:tcPr>
            <w:tcW w:w="2773" w:type="dxa"/>
            <w:vAlign w:val="center"/>
          </w:tcPr>
          <w:p w14:paraId="0C338918" w14:textId="77777777" w:rsidR="005A0D19" w:rsidRPr="005A0D19" w:rsidRDefault="005A0D19" w:rsidP="005A0D19">
            <w:pPr>
              <w:adjustRightInd w:val="0"/>
              <w:snapToGrid w:val="0"/>
              <w:jc w:val="left"/>
              <w:rPr>
                <w:b/>
                <w:szCs w:val="21"/>
              </w:rPr>
            </w:pPr>
            <w:r w:rsidRPr="005A0D19">
              <w:t>1.</w:t>
            </w:r>
            <w:r w:rsidRPr="005A0D19">
              <w:rPr>
                <w:rFonts w:hint="eastAsia"/>
              </w:rPr>
              <w:t>8</w:t>
            </w:r>
            <w:r w:rsidRPr="005A0D19">
              <w:t xml:space="preserve"> </w:t>
            </w:r>
            <w:r w:rsidRPr="005A0D19">
              <w:rPr>
                <w:rFonts w:hint="eastAsia"/>
              </w:rPr>
              <w:t>压头行程：≥</w:t>
            </w:r>
            <w:r w:rsidRPr="005A0D19">
              <w:rPr>
                <w:rFonts w:hint="eastAsia"/>
              </w:rPr>
              <w:t>1.10mm</w:t>
            </w:r>
            <w:r w:rsidRPr="005A0D19">
              <w:rPr>
                <w:rFonts w:hint="eastAsia"/>
              </w:rPr>
              <w:t>。</w:t>
            </w:r>
          </w:p>
        </w:tc>
        <w:tc>
          <w:tcPr>
            <w:tcW w:w="1209" w:type="dxa"/>
          </w:tcPr>
          <w:p w14:paraId="30C2A0EE" w14:textId="77777777" w:rsidR="005A0D19" w:rsidRPr="005A0D19" w:rsidRDefault="005A0D19" w:rsidP="005A0D19">
            <w:pPr>
              <w:adjustRightInd w:val="0"/>
              <w:snapToGrid w:val="0"/>
              <w:jc w:val="left"/>
            </w:pPr>
          </w:p>
        </w:tc>
        <w:tc>
          <w:tcPr>
            <w:tcW w:w="1209" w:type="dxa"/>
          </w:tcPr>
          <w:p w14:paraId="17972136" w14:textId="77777777" w:rsidR="005A0D19" w:rsidRPr="005A0D19" w:rsidRDefault="005A0D19" w:rsidP="005A0D19">
            <w:pPr>
              <w:adjustRightInd w:val="0"/>
              <w:snapToGrid w:val="0"/>
              <w:jc w:val="left"/>
            </w:pPr>
          </w:p>
        </w:tc>
        <w:tc>
          <w:tcPr>
            <w:tcW w:w="1209" w:type="dxa"/>
          </w:tcPr>
          <w:p w14:paraId="0AE985DE" w14:textId="0164EAFA" w:rsidR="005A0D19" w:rsidRPr="005A0D19" w:rsidRDefault="005A0D19" w:rsidP="005A0D19">
            <w:pPr>
              <w:adjustRightInd w:val="0"/>
              <w:snapToGrid w:val="0"/>
              <w:jc w:val="left"/>
            </w:pPr>
          </w:p>
        </w:tc>
      </w:tr>
      <w:tr w:rsidR="005A0D19" w:rsidRPr="005A0D19" w14:paraId="4418599C" w14:textId="3BC15C75" w:rsidTr="005A0D19">
        <w:trPr>
          <w:trHeight w:val="510"/>
        </w:trPr>
        <w:tc>
          <w:tcPr>
            <w:tcW w:w="653" w:type="dxa"/>
            <w:vMerge/>
            <w:vAlign w:val="center"/>
          </w:tcPr>
          <w:p w14:paraId="318D6C3A" w14:textId="77777777" w:rsidR="005A0D19" w:rsidRPr="005A0D19" w:rsidRDefault="005A0D19" w:rsidP="005A0D19">
            <w:pPr>
              <w:jc w:val="center"/>
              <w:rPr>
                <w:b/>
                <w:szCs w:val="21"/>
              </w:rPr>
            </w:pPr>
          </w:p>
        </w:tc>
        <w:tc>
          <w:tcPr>
            <w:tcW w:w="962" w:type="dxa"/>
            <w:vMerge/>
            <w:vAlign w:val="center"/>
          </w:tcPr>
          <w:p w14:paraId="197DBE25" w14:textId="77777777" w:rsidR="005A0D19" w:rsidRPr="005A0D19" w:rsidRDefault="005A0D19" w:rsidP="005A0D19">
            <w:pPr>
              <w:jc w:val="center"/>
              <w:rPr>
                <w:b/>
                <w:szCs w:val="21"/>
              </w:rPr>
            </w:pPr>
          </w:p>
        </w:tc>
        <w:tc>
          <w:tcPr>
            <w:tcW w:w="2773" w:type="dxa"/>
            <w:vAlign w:val="center"/>
          </w:tcPr>
          <w:p w14:paraId="07F45974" w14:textId="77777777" w:rsidR="005A0D19" w:rsidRPr="005A0D19" w:rsidRDefault="005A0D19" w:rsidP="005A0D19">
            <w:pPr>
              <w:adjustRightInd w:val="0"/>
              <w:snapToGrid w:val="0"/>
              <w:jc w:val="left"/>
              <w:rPr>
                <w:szCs w:val="21"/>
              </w:rPr>
            </w:pPr>
            <w:r w:rsidRPr="005A0D19">
              <w:t>1.</w:t>
            </w:r>
            <w:r w:rsidRPr="005A0D19">
              <w:rPr>
                <w:rFonts w:hint="eastAsia"/>
              </w:rPr>
              <w:t>9</w:t>
            </w:r>
            <w:r w:rsidRPr="005A0D19">
              <w:t xml:space="preserve"> </w:t>
            </w:r>
            <w:r w:rsidRPr="005A0D19">
              <w:rPr>
                <w:rFonts w:hint="eastAsia"/>
              </w:rPr>
              <w:t>目镜放大倍数：≥</w:t>
            </w:r>
            <w:r w:rsidRPr="005A0D19">
              <w:rPr>
                <w:rFonts w:hint="eastAsia"/>
              </w:rPr>
              <w:t>10X</w:t>
            </w:r>
            <w:r w:rsidRPr="005A0D19">
              <w:rPr>
                <w:rFonts w:hint="eastAsia"/>
              </w:rPr>
              <w:t>。</w:t>
            </w:r>
          </w:p>
        </w:tc>
        <w:tc>
          <w:tcPr>
            <w:tcW w:w="1209" w:type="dxa"/>
          </w:tcPr>
          <w:p w14:paraId="086B0DB5" w14:textId="77777777" w:rsidR="005A0D19" w:rsidRPr="005A0D19" w:rsidRDefault="005A0D19" w:rsidP="005A0D19">
            <w:pPr>
              <w:adjustRightInd w:val="0"/>
              <w:snapToGrid w:val="0"/>
              <w:jc w:val="left"/>
            </w:pPr>
          </w:p>
        </w:tc>
        <w:tc>
          <w:tcPr>
            <w:tcW w:w="1209" w:type="dxa"/>
          </w:tcPr>
          <w:p w14:paraId="3F39443B" w14:textId="77777777" w:rsidR="005A0D19" w:rsidRPr="005A0D19" w:rsidRDefault="005A0D19" w:rsidP="005A0D19">
            <w:pPr>
              <w:adjustRightInd w:val="0"/>
              <w:snapToGrid w:val="0"/>
              <w:jc w:val="left"/>
            </w:pPr>
          </w:p>
        </w:tc>
        <w:tc>
          <w:tcPr>
            <w:tcW w:w="1209" w:type="dxa"/>
          </w:tcPr>
          <w:p w14:paraId="0404C0EF" w14:textId="1BE1C46D" w:rsidR="005A0D19" w:rsidRPr="005A0D19" w:rsidRDefault="005A0D19" w:rsidP="005A0D19">
            <w:pPr>
              <w:adjustRightInd w:val="0"/>
              <w:snapToGrid w:val="0"/>
              <w:jc w:val="left"/>
            </w:pPr>
          </w:p>
        </w:tc>
      </w:tr>
      <w:tr w:rsidR="005A0D19" w:rsidRPr="005A0D19" w14:paraId="1D4FB2AC" w14:textId="456A4ECA" w:rsidTr="005A0D19">
        <w:trPr>
          <w:trHeight w:val="510"/>
        </w:trPr>
        <w:tc>
          <w:tcPr>
            <w:tcW w:w="653" w:type="dxa"/>
            <w:vMerge/>
            <w:vAlign w:val="center"/>
          </w:tcPr>
          <w:p w14:paraId="75327E6D" w14:textId="77777777" w:rsidR="005A0D19" w:rsidRPr="005A0D19" w:rsidRDefault="005A0D19" w:rsidP="005A0D19">
            <w:pPr>
              <w:jc w:val="center"/>
              <w:rPr>
                <w:b/>
                <w:szCs w:val="21"/>
              </w:rPr>
            </w:pPr>
          </w:p>
        </w:tc>
        <w:tc>
          <w:tcPr>
            <w:tcW w:w="962" w:type="dxa"/>
            <w:vMerge/>
            <w:vAlign w:val="center"/>
          </w:tcPr>
          <w:p w14:paraId="2D2903C0" w14:textId="77777777" w:rsidR="005A0D19" w:rsidRPr="005A0D19" w:rsidRDefault="005A0D19" w:rsidP="005A0D19">
            <w:pPr>
              <w:jc w:val="center"/>
              <w:rPr>
                <w:b/>
                <w:szCs w:val="21"/>
              </w:rPr>
            </w:pPr>
          </w:p>
        </w:tc>
        <w:tc>
          <w:tcPr>
            <w:tcW w:w="2773" w:type="dxa"/>
            <w:vAlign w:val="center"/>
          </w:tcPr>
          <w:p w14:paraId="1981A2D0" w14:textId="77777777" w:rsidR="005A0D19" w:rsidRPr="005A0D19" w:rsidRDefault="005A0D19" w:rsidP="005A0D19">
            <w:pPr>
              <w:adjustRightInd w:val="0"/>
              <w:snapToGrid w:val="0"/>
              <w:jc w:val="left"/>
              <w:rPr>
                <w:b/>
                <w:szCs w:val="21"/>
              </w:rPr>
            </w:pPr>
            <w:r w:rsidRPr="005A0D19">
              <w:t>1.</w:t>
            </w:r>
            <w:r w:rsidRPr="005A0D19">
              <w:rPr>
                <w:rFonts w:hint="eastAsia"/>
              </w:rPr>
              <w:t>10</w:t>
            </w:r>
            <w:r w:rsidRPr="005A0D19">
              <w:t xml:space="preserve"> </w:t>
            </w:r>
            <w:r w:rsidRPr="005A0D19">
              <w:rPr>
                <w:rFonts w:hint="eastAsia"/>
              </w:rPr>
              <w:t>数字编码器分辨率：≤</w:t>
            </w:r>
            <w:r w:rsidRPr="005A0D19">
              <w:rPr>
                <w:rFonts w:hint="eastAsia"/>
              </w:rPr>
              <w:t>0.1</w:t>
            </w:r>
            <w:r w:rsidRPr="005A0D19">
              <w:rPr>
                <w:rFonts w:hint="eastAsia"/>
              </w:rPr>
              <w:t>μ</w:t>
            </w:r>
            <w:r w:rsidRPr="005A0D19">
              <w:rPr>
                <w:rFonts w:hint="eastAsia"/>
              </w:rPr>
              <w:t>m</w:t>
            </w:r>
            <w:r w:rsidRPr="005A0D19">
              <w:rPr>
                <w:rFonts w:hint="eastAsia"/>
              </w:rPr>
              <w:t>。</w:t>
            </w:r>
          </w:p>
        </w:tc>
        <w:tc>
          <w:tcPr>
            <w:tcW w:w="1209" w:type="dxa"/>
          </w:tcPr>
          <w:p w14:paraId="3BB04C25" w14:textId="77777777" w:rsidR="005A0D19" w:rsidRPr="005A0D19" w:rsidRDefault="005A0D19" w:rsidP="005A0D19">
            <w:pPr>
              <w:adjustRightInd w:val="0"/>
              <w:snapToGrid w:val="0"/>
              <w:jc w:val="left"/>
            </w:pPr>
          </w:p>
        </w:tc>
        <w:tc>
          <w:tcPr>
            <w:tcW w:w="1209" w:type="dxa"/>
          </w:tcPr>
          <w:p w14:paraId="4F4E0850" w14:textId="77777777" w:rsidR="005A0D19" w:rsidRPr="005A0D19" w:rsidRDefault="005A0D19" w:rsidP="005A0D19">
            <w:pPr>
              <w:adjustRightInd w:val="0"/>
              <w:snapToGrid w:val="0"/>
              <w:jc w:val="left"/>
            </w:pPr>
          </w:p>
        </w:tc>
        <w:tc>
          <w:tcPr>
            <w:tcW w:w="1209" w:type="dxa"/>
          </w:tcPr>
          <w:p w14:paraId="1A5D7D8B" w14:textId="12FB573A" w:rsidR="005A0D19" w:rsidRPr="005A0D19" w:rsidRDefault="005A0D19" w:rsidP="005A0D19">
            <w:pPr>
              <w:adjustRightInd w:val="0"/>
              <w:snapToGrid w:val="0"/>
              <w:jc w:val="left"/>
            </w:pPr>
          </w:p>
        </w:tc>
      </w:tr>
      <w:tr w:rsidR="005A0D19" w:rsidRPr="005A0D19" w14:paraId="04B5E380" w14:textId="0FA5EF07" w:rsidTr="005A0D19">
        <w:trPr>
          <w:trHeight w:val="525"/>
        </w:trPr>
        <w:tc>
          <w:tcPr>
            <w:tcW w:w="653" w:type="dxa"/>
            <w:vMerge/>
            <w:vAlign w:val="center"/>
          </w:tcPr>
          <w:p w14:paraId="1586314D" w14:textId="77777777" w:rsidR="005A0D19" w:rsidRPr="005A0D19" w:rsidRDefault="005A0D19" w:rsidP="005A0D19">
            <w:pPr>
              <w:jc w:val="center"/>
              <w:rPr>
                <w:b/>
                <w:szCs w:val="21"/>
              </w:rPr>
            </w:pPr>
          </w:p>
        </w:tc>
        <w:tc>
          <w:tcPr>
            <w:tcW w:w="962" w:type="dxa"/>
            <w:vMerge/>
            <w:vAlign w:val="center"/>
          </w:tcPr>
          <w:p w14:paraId="581E0F05" w14:textId="77777777" w:rsidR="005A0D19" w:rsidRPr="005A0D19" w:rsidRDefault="005A0D19" w:rsidP="005A0D19">
            <w:pPr>
              <w:jc w:val="center"/>
              <w:rPr>
                <w:b/>
                <w:szCs w:val="21"/>
              </w:rPr>
            </w:pPr>
          </w:p>
        </w:tc>
        <w:tc>
          <w:tcPr>
            <w:tcW w:w="2773" w:type="dxa"/>
            <w:vAlign w:val="center"/>
          </w:tcPr>
          <w:p w14:paraId="14330790" w14:textId="77777777" w:rsidR="005A0D19" w:rsidRPr="005A0D19" w:rsidRDefault="005A0D19" w:rsidP="005A0D19">
            <w:pPr>
              <w:adjustRightInd w:val="0"/>
              <w:snapToGrid w:val="0"/>
              <w:spacing w:line="360" w:lineRule="auto"/>
              <w:jc w:val="left"/>
              <w:rPr>
                <w:b/>
                <w:szCs w:val="21"/>
              </w:rPr>
            </w:pPr>
            <w:r w:rsidRPr="005A0D19">
              <w:rPr>
                <w:rFonts w:hint="eastAsia"/>
              </w:rPr>
              <w:t>▲</w:t>
            </w:r>
            <w:r w:rsidRPr="005A0D19">
              <w:t>1.</w:t>
            </w:r>
            <w:r w:rsidRPr="005A0D19">
              <w:rPr>
                <w:rFonts w:hint="eastAsia"/>
              </w:rPr>
              <w:t>11</w:t>
            </w:r>
            <w:r w:rsidRPr="005A0D19">
              <w:t xml:space="preserve"> </w:t>
            </w:r>
            <w:r w:rsidRPr="005A0D19">
              <w:rPr>
                <w:rFonts w:hint="eastAsia"/>
              </w:rPr>
              <w:t>显微镜级别的高质量光学系统，长工</w:t>
            </w:r>
            <w:proofErr w:type="gramStart"/>
            <w:r w:rsidRPr="005A0D19">
              <w:rPr>
                <w:rFonts w:hint="eastAsia"/>
              </w:rPr>
              <w:t>作距离</w:t>
            </w:r>
            <w:proofErr w:type="gramEnd"/>
            <w:r w:rsidRPr="005A0D19">
              <w:rPr>
                <w:rFonts w:hint="eastAsia"/>
              </w:rPr>
              <w:t>的物镜包括但不限于：</w:t>
            </w:r>
            <w:r w:rsidRPr="005A0D19">
              <w:rPr>
                <w:rFonts w:hint="eastAsia"/>
              </w:rPr>
              <w:t>5X</w:t>
            </w:r>
            <w:r w:rsidRPr="005A0D19">
              <w:rPr>
                <w:rFonts w:hint="eastAsia"/>
              </w:rPr>
              <w:t>，</w:t>
            </w:r>
            <w:r w:rsidRPr="005A0D19">
              <w:rPr>
                <w:rFonts w:hint="eastAsia"/>
              </w:rPr>
              <w:t>10X</w:t>
            </w:r>
            <w:r w:rsidRPr="005A0D19">
              <w:rPr>
                <w:rFonts w:hint="eastAsia"/>
              </w:rPr>
              <w:t>，</w:t>
            </w:r>
            <w:r w:rsidRPr="005A0D19">
              <w:rPr>
                <w:rFonts w:hint="eastAsia"/>
              </w:rPr>
              <w:t>50X</w:t>
            </w:r>
            <w:r w:rsidRPr="005A0D19">
              <w:rPr>
                <w:rFonts w:hint="eastAsia"/>
              </w:rPr>
              <w:t>。</w:t>
            </w:r>
            <w:r w:rsidRPr="005A0D19">
              <w:rPr>
                <w:rFonts w:hint="eastAsia"/>
              </w:rPr>
              <w:t>5X</w:t>
            </w:r>
            <w:r w:rsidRPr="005A0D19">
              <w:rPr>
                <w:rFonts w:hint="eastAsia"/>
              </w:rPr>
              <w:t>长焦物镜，工作距离：≥</w:t>
            </w:r>
            <w:r w:rsidRPr="005A0D19">
              <w:rPr>
                <w:rFonts w:hint="eastAsia"/>
              </w:rPr>
              <w:t>22mm</w:t>
            </w:r>
            <w:r w:rsidRPr="005A0D19">
              <w:rPr>
                <w:rFonts w:hint="eastAsia"/>
              </w:rPr>
              <w:t>；</w:t>
            </w:r>
            <w:r w:rsidRPr="005A0D19">
              <w:rPr>
                <w:rFonts w:hint="eastAsia"/>
              </w:rPr>
              <w:t>10X</w:t>
            </w:r>
            <w:r w:rsidRPr="005A0D19">
              <w:rPr>
                <w:rFonts w:hint="eastAsia"/>
              </w:rPr>
              <w:lastRenderedPageBreak/>
              <w:t>长焦物镜，工作距离：≥</w:t>
            </w:r>
            <w:r w:rsidRPr="005A0D19">
              <w:rPr>
                <w:rFonts w:hint="eastAsia"/>
              </w:rPr>
              <w:t>15mm</w:t>
            </w:r>
            <w:r w:rsidRPr="005A0D19">
              <w:rPr>
                <w:rFonts w:hint="eastAsia"/>
              </w:rPr>
              <w:t>；</w:t>
            </w:r>
            <w:r w:rsidRPr="005A0D19">
              <w:rPr>
                <w:rFonts w:hint="eastAsia"/>
              </w:rPr>
              <w:t>50X</w:t>
            </w:r>
            <w:r w:rsidRPr="005A0D19">
              <w:rPr>
                <w:rFonts w:hint="eastAsia"/>
              </w:rPr>
              <w:t>长焦物镜，工作距离：≥</w:t>
            </w:r>
            <w:r w:rsidRPr="005A0D19">
              <w:rPr>
                <w:rFonts w:hint="eastAsia"/>
              </w:rPr>
              <w:t>5mm</w:t>
            </w:r>
            <w:r w:rsidRPr="005A0D19">
              <w:rPr>
                <w:rFonts w:hint="eastAsia"/>
              </w:rPr>
              <w:t>。</w:t>
            </w:r>
          </w:p>
        </w:tc>
        <w:tc>
          <w:tcPr>
            <w:tcW w:w="1209" w:type="dxa"/>
          </w:tcPr>
          <w:p w14:paraId="66C487E2" w14:textId="77777777" w:rsidR="005A0D19" w:rsidRPr="005A0D19" w:rsidRDefault="005A0D19" w:rsidP="005A0D19">
            <w:pPr>
              <w:adjustRightInd w:val="0"/>
              <w:snapToGrid w:val="0"/>
              <w:spacing w:line="360" w:lineRule="auto"/>
              <w:jc w:val="left"/>
            </w:pPr>
          </w:p>
        </w:tc>
        <w:tc>
          <w:tcPr>
            <w:tcW w:w="1209" w:type="dxa"/>
          </w:tcPr>
          <w:p w14:paraId="7B5EF300" w14:textId="77777777" w:rsidR="005A0D19" w:rsidRPr="005A0D19" w:rsidRDefault="005A0D19" w:rsidP="005A0D19">
            <w:pPr>
              <w:adjustRightInd w:val="0"/>
              <w:snapToGrid w:val="0"/>
              <w:spacing w:line="360" w:lineRule="auto"/>
              <w:jc w:val="left"/>
            </w:pPr>
          </w:p>
        </w:tc>
        <w:tc>
          <w:tcPr>
            <w:tcW w:w="1209" w:type="dxa"/>
          </w:tcPr>
          <w:p w14:paraId="6BCF957D" w14:textId="7FA1C066" w:rsidR="005A0D19" w:rsidRPr="005A0D19" w:rsidRDefault="005A0D19" w:rsidP="005A0D19">
            <w:pPr>
              <w:adjustRightInd w:val="0"/>
              <w:snapToGrid w:val="0"/>
              <w:spacing w:line="360" w:lineRule="auto"/>
              <w:jc w:val="left"/>
            </w:pPr>
          </w:p>
        </w:tc>
      </w:tr>
      <w:tr w:rsidR="005A0D19" w:rsidRPr="005A0D19" w14:paraId="14F046E7" w14:textId="15A6D439" w:rsidTr="005A0D19">
        <w:trPr>
          <w:trHeight w:val="525"/>
        </w:trPr>
        <w:tc>
          <w:tcPr>
            <w:tcW w:w="653" w:type="dxa"/>
            <w:vMerge/>
            <w:vAlign w:val="center"/>
          </w:tcPr>
          <w:p w14:paraId="50E56437" w14:textId="77777777" w:rsidR="005A0D19" w:rsidRPr="005A0D19" w:rsidRDefault="005A0D19" w:rsidP="005A0D19">
            <w:pPr>
              <w:jc w:val="center"/>
              <w:rPr>
                <w:b/>
                <w:szCs w:val="21"/>
              </w:rPr>
            </w:pPr>
          </w:p>
        </w:tc>
        <w:tc>
          <w:tcPr>
            <w:tcW w:w="962" w:type="dxa"/>
            <w:vMerge/>
            <w:vAlign w:val="center"/>
          </w:tcPr>
          <w:p w14:paraId="0B426D19" w14:textId="77777777" w:rsidR="005A0D19" w:rsidRPr="005A0D19" w:rsidRDefault="005A0D19" w:rsidP="005A0D19">
            <w:pPr>
              <w:jc w:val="center"/>
              <w:rPr>
                <w:b/>
                <w:szCs w:val="21"/>
              </w:rPr>
            </w:pPr>
          </w:p>
        </w:tc>
        <w:tc>
          <w:tcPr>
            <w:tcW w:w="2773" w:type="dxa"/>
            <w:vAlign w:val="center"/>
          </w:tcPr>
          <w:p w14:paraId="0E6006C4"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12</w:t>
            </w:r>
            <w:r w:rsidRPr="005A0D19">
              <w:t xml:space="preserve"> </w:t>
            </w:r>
            <w:r w:rsidRPr="005A0D19">
              <w:rPr>
                <w:rFonts w:hint="eastAsia"/>
              </w:rPr>
              <w:t>测量范围：</w:t>
            </w:r>
            <w:r w:rsidRPr="005A0D19">
              <w:rPr>
                <w:rFonts w:hint="eastAsia"/>
              </w:rPr>
              <w:t>10X</w:t>
            </w:r>
            <w:r w:rsidRPr="005A0D19">
              <w:rPr>
                <w:rFonts w:hint="eastAsia"/>
              </w:rPr>
              <w:t>物镜，其测量范围≥</w:t>
            </w:r>
            <w:r w:rsidRPr="005A0D19">
              <w:rPr>
                <w:rFonts w:hint="eastAsia"/>
              </w:rPr>
              <w:t>1280x960</w:t>
            </w:r>
            <w:r w:rsidRPr="005A0D19">
              <w:rPr>
                <w:rFonts w:hint="eastAsia"/>
              </w:rPr>
              <w:t>μ</w:t>
            </w:r>
            <w:r w:rsidRPr="005A0D19">
              <w:rPr>
                <w:rFonts w:hint="eastAsia"/>
              </w:rPr>
              <w:t>m</w:t>
            </w:r>
            <w:r w:rsidRPr="005A0D19">
              <w:rPr>
                <w:rFonts w:hint="eastAsia"/>
              </w:rPr>
              <w:t>；</w:t>
            </w:r>
            <w:r w:rsidRPr="005A0D19">
              <w:rPr>
                <w:rFonts w:hint="eastAsia"/>
              </w:rPr>
              <w:t>50X</w:t>
            </w:r>
            <w:r w:rsidRPr="005A0D19">
              <w:rPr>
                <w:rFonts w:hint="eastAsia"/>
              </w:rPr>
              <w:t>物镜，其测量范围≥</w:t>
            </w:r>
            <w:r w:rsidRPr="005A0D19">
              <w:rPr>
                <w:rFonts w:hint="eastAsia"/>
              </w:rPr>
              <w:t>250x190</w:t>
            </w:r>
            <w:r w:rsidRPr="005A0D19">
              <w:rPr>
                <w:rFonts w:hint="eastAsia"/>
              </w:rPr>
              <w:t>μ</w:t>
            </w:r>
            <w:r w:rsidRPr="005A0D19">
              <w:rPr>
                <w:rFonts w:hint="eastAsia"/>
              </w:rPr>
              <w:t>m</w:t>
            </w:r>
            <w:r w:rsidRPr="005A0D19">
              <w:rPr>
                <w:rFonts w:hint="eastAsia"/>
              </w:rPr>
              <w:t>。</w:t>
            </w:r>
          </w:p>
        </w:tc>
        <w:tc>
          <w:tcPr>
            <w:tcW w:w="1209" w:type="dxa"/>
          </w:tcPr>
          <w:p w14:paraId="70936C70" w14:textId="77777777" w:rsidR="005A0D19" w:rsidRPr="005A0D19" w:rsidRDefault="005A0D19" w:rsidP="005A0D19">
            <w:pPr>
              <w:adjustRightInd w:val="0"/>
              <w:snapToGrid w:val="0"/>
              <w:spacing w:line="360" w:lineRule="auto"/>
              <w:jc w:val="left"/>
            </w:pPr>
          </w:p>
        </w:tc>
        <w:tc>
          <w:tcPr>
            <w:tcW w:w="1209" w:type="dxa"/>
          </w:tcPr>
          <w:p w14:paraId="1FDB71FC" w14:textId="77777777" w:rsidR="005A0D19" w:rsidRPr="005A0D19" w:rsidRDefault="005A0D19" w:rsidP="005A0D19">
            <w:pPr>
              <w:adjustRightInd w:val="0"/>
              <w:snapToGrid w:val="0"/>
              <w:spacing w:line="360" w:lineRule="auto"/>
              <w:jc w:val="left"/>
            </w:pPr>
          </w:p>
        </w:tc>
        <w:tc>
          <w:tcPr>
            <w:tcW w:w="1209" w:type="dxa"/>
          </w:tcPr>
          <w:p w14:paraId="3C285344" w14:textId="049D4136" w:rsidR="005A0D19" w:rsidRPr="005A0D19" w:rsidRDefault="005A0D19" w:rsidP="005A0D19">
            <w:pPr>
              <w:adjustRightInd w:val="0"/>
              <w:snapToGrid w:val="0"/>
              <w:spacing w:line="360" w:lineRule="auto"/>
              <w:jc w:val="left"/>
            </w:pPr>
          </w:p>
        </w:tc>
      </w:tr>
      <w:tr w:rsidR="005A0D19" w:rsidRPr="005A0D19" w14:paraId="4564F261" w14:textId="720F3942" w:rsidTr="005A0D19">
        <w:trPr>
          <w:trHeight w:val="525"/>
        </w:trPr>
        <w:tc>
          <w:tcPr>
            <w:tcW w:w="653" w:type="dxa"/>
            <w:vMerge/>
            <w:vAlign w:val="center"/>
          </w:tcPr>
          <w:p w14:paraId="60DCBA26" w14:textId="77777777" w:rsidR="005A0D19" w:rsidRPr="005A0D19" w:rsidRDefault="005A0D19" w:rsidP="005A0D19">
            <w:pPr>
              <w:jc w:val="center"/>
              <w:rPr>
                <w:b/>
                <w:szCs w:val="21"/>
              </w:rPr>
            </w:pPr>
          </w:p>
        </w:tc>
        <w:tc>
          <w:tcPr>
            <w:tcW w:w="962" w:type="dxa"/>
            <w:vMerge/>
            <w:vAlign w:val="center"/>
          </w:tcPr>
          <w:p w14:paraId="0EDE206B" w14:textId="77777777" w:rsidR="005A0D19" w:rsidRPr="005A0D19" w:rsidRDefault="005A0D19" w:rsidP="005A0D19">
            <w:pPr>
              <w:jc w:val="center"/>
              <w:rPr>
                <w:b/>
                <w:szCs w:val="21"/>
              </w:rPr>
            </w:pPr>
          </w:p>
        </w:tc>
        <w:tc>
          <w:tcPr>
            <w:tcW w:w="2773" w:type="dxa"/>
            <w:vAlign w:val="center"/>
          </w:tcPr>
          <w:p w14:paraId="7A8E6FD3"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13</w:t>
            </w:r>
            <w:r w:rsidRPr="005A0D19">
              <w:t xml:space="preserve"> </w:t>
            </w:r>
            <w:r w:rsidRPr="005A0D19">
              <w:rPr>
                <w:rFonts w:hint="eastAsia"/>
              </w:rPr>
              <w:t>光通道：具备双通道（目镜和</w:t>
            </w:r>
            <w:r w:rsidRPr="005A0D19">
              <w:rPr>
                <w:rFonts w:hint="eastAsia"/>
              </w:rPr>
              <w:t>CCD</w:t>
            </w:r>
            <w:r w:rsidRPr="005A0D19">
              <w:rPr>
                <w:rFonts w:hint="eastAsia"/>
              </w:rPr>
              <w:t>），棱镜型分束器，可同时使用目镜和</w:t>
            </w:r>
            <w:r w:rsidRPr="005A0D19">
              <w:rPr>
                <w:rFonts w:hint="eastAsia"/>
              </w:rPr>
              <w:t>CCD</w:t>
            </w:r>
            <w:r w:rsidRPr="005A0D19">
              <w:rPr>
                <w:rFonts w:hint="eastAsia"/>
              </w:rPr>
              <w:t>。</w:t>
            </w:r>
          </w:p>
        </w:tc>
        <w:tc>
          <w:tcPr>
            <w:tcW w:w="1209" w:type="dxa"/>
          </w:tcPr>
          <w:p w14:paraId="2C4C91AF" w14:textId="77777777" w:rsidR="005A0D19" w:rsidRPr="005A0D19" w:rsidRDefault="005A0D19" w:rsidP="005A0D19">
            <w:pPr>
              <w:adjustRightInd w:val="0"/>
              <w:snapToGrid w:val="0"/>
              <w:spacing w:line="360" w:lineRule="auto"/>
              <w:jc w:val="left"/>
            </w:pPr>
          </w:p>
        </w:tc>
        <w:tc>
          <w:tcPr>
            <w:tcW w:w="1209" w:type="dxa"/>
          </w:tcPr>
          <w:p w14:paraId="53299949" w14:textId="77777777" w:rsidR="005A0D19" w:rsidRPr="005A0D19" w:rsidRDefault="005A0D19" w:rsidP="005A0D19">
            <w:pPr>
              <w:adjustRightInd w:val="0"/>
              <w:snapToGrid w:val="0"/>
              <w:spacing w:line="360" w:lineRule="auto"/>
              <w:jc w:val="left"/>
            </w:pPr>
          </w:p>
        </w:tc>
        <w:tc>
          <w:tcPr>
            <w:tcW w:w="1209" w:type="dxa"/>
          </w:tcPr>
          <w:p w14:paraId="4D1485D9" w14:textId="40B0A152" w:rsidR="005A0D19" w:rsidRPr="005A0D19" w:rsidRDefault="005A0D19" w:rsidP="005A0D19">
            <w:pPr>
              <w:adjustRightInd w:val="0"/>
              <w:snapToGrid w:val="0"/>
              <w:spacing w:line="360" w:lineRule="auto"/>
              <w:jc w:val="left"/>
            </w:pPr>
          </w:p>
        </w:tc>
      </w:tr>
      <w:tr w:rsidR="005A0D19" w:rsidRPr="005A0D19" w14:paraId="4AEB637B" w14:textId="275FACD3" w:rsidTr="005A0D19">
        <w:trPr>
          <w:trHeight w:val="525"/>
        </w:trPr>
        <w:tc>
          <w:tcPr>
            <w:tcW w:w="653" w:type="dxa"/>
            <w:vMerge/>
            <w:vAlign w:val="center"/>
          </w:tcPr>
          <w:p w14:paraId="4CB34F79" w14:textId="77777777" w:rsidR="005A0D19" w:rsidRPr="005A0D19" w:rsidRDefault="005A0D19" w:rsidP="005A0D19">
            <w:pPr>
              <w:jc w:val="center"/>
              <w:rPr>
                <w:b/>
                <w:szCs w:val="21"/>
              </w:rPr>
            </w:pPr>
          </w:p>
        </w:tc>
        <w:tc>
          <w:tcPr>
            <w:tcW w:w="962" w:type="dxa"/>
            <w:vMerge/>
            <w:vAlign w:val="center"/>
          </w:tcPr>
          <w:p w14:paraId="15FCC5CD" w14:textId="77777777" w:rsidR="005A0D19" w:rsidRPr="005A0D19" w:rsidRDefault="005A0D19" w:rsidP="005A0D19">
            <w:pPr>
              <w:jc w:val="center"/>
              <w:rPr>
                <w:b/>
                <w:szCs w:val="21"/>
              </w:rPr>
            </w:pPr>
          </w:p>
        </w:tc>
        <w:tc>
          <w:tcPr>
            <w:tcW w:w="2773" w:type="dxa"/>
            <w:vAlign w:val="center"/>
          </w:tcPr>
          <w:p w14:paraId="1D3D1215"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14</w:t>
            </w:r>
            <w:r w:rsidRPr="005A0D19">
              <w:t xml:space="preserve"> </w:t>
            </w:r>
            <w:r w:rsidRPr="005A0D19">
              <w:rPr>
                <w:rFonts w:hint="eastAsia"/>
              </w:rPr>
              <w:t>内置摄像头：</w:t>
            </w:r>
            <w:r w:rsidRPr="005A0D19">
              <w:rPr>
                <w:rFonts w:hint="eastAsia"/>
              </w:rPr>
              <w:t>500</w:t>
            </w:r>
            <w:proofErr w:type="gramStart"/>
            <w:r w:rsidRPr="005A0D19">
              <w:rPr>
                <w:rFonts w:hint="eastAsia"/>
              </w:rPr>
              <w:t>万像素以上</w:t>
            </w:r>
            <w:proofErr w:type="gramEnd"/>
            <w:r w:rsidRPr="005A0D19">
              <w:rPr>
                <w:rFonts w:hint="eastAsia"/>
              </w:rPr>
              <w:t>的图像传感器，内置在机壳内。</w:t>
            </w:r>
          </w:p>
        </w:tc>
        <w:tc>
          <w:tcPr>
            <w:tcW w:w="1209" w:type="dxa"/>
          </w:tcPr>
          <w:p w14:paraId="4165AA09" w14:textId="77777777" w:rsidR="005A0D19" w:rsidRPr="005A0D19" w:rsidRDefault="005A0D19" w:rsidP="005A0D19">
            <w:pPr>
              <w:adjustRightInd w:val="0"/>
              <w:snapToGrid w:val="0"/>
              <w:spacing w:line="360" w:lineRule="auto"/>
              <w:jc w:val="left"/>
            </w:pPr>
          </w:p>
        </w:tc>
        <w:tc>
          <w:tcPr>
            <w:tcW w:w="1209" w:type="dxa"/>
          </w:tcPr>
          <w:p w14:paraId="2344FF00" w14:textId="77777777" w:rsidR="005A0D19" w:rsidRPr="005A0D19" w:rsidRDefault="005A0D19" w:rsidP="005A0D19">
            <w:pPr>
              <w:adjustRightInd w:val="0"/>
              <w:snapToGrid w:val="0"/>
              <w:spacing w:line="360" w:lineRule="auto"/>
              <w:jc w:val="left"/>
            </w:pPr>
          </w:p>
        </w:tc>
        <w:tc>
          <w:tcPr>
            <w:tcW w:w="1209" w:type="dxa"/>
          </w:tcPr>
          <w:p w14:paraId="1C75F013" w14:textId="7DEA5ED5" w:rsidR="005A0D19" w:rsidRPr="005A0D19" w:rsidRDefault="005A0D19" w:rsidP="005A0D19">
            <w:pPr>
              <w:adjustRightInd w:val="0"/>
              <w:snapToGrid w:val="0"/>
              <w:spacing w:line="360" w:lineRule="auto"/>
              <w:jc w:val="left"/>
            </w:pPr>
          </w:p>
        </w:tc>
      </w:tr>
      <w:tr w:rsidR="005A0D19" w:rsidRPr="005A0D19" w14:paraId="19644997" w14:textId="7387BF13" w:rsidTr="005A0D19">
        <w:trPr>
          <w:trHeight w:val="525"/>
        </w:trPr>
        <w:tc>
          <w:tcPr>
            <w:tcW w:w="653" w:type="dxa"/>
            <w:vMerge/>
            <w:vAlign w:val="center"/>
          </w:tcPr>
          <w:p w14:paraId="435433D5" w14:textId="77777777" w:rsidR="005A0D19" w:rsidRPr="005A0D19" w:rsidRDefault="005A0D19" w:rsidP="005A0D19">
            <w:pPr>
              <w:jc w:val="center"/>
              <w:rPr>
                <w:b/>
                <w:szCs w:val="21"/>
              </w:rPr>
            </w:pPr>
          </w:p>
        </w:tc>
        <w:tc>
          <w:tcPr>
            <w:tcW w:w="962" w:type="dxa"/>
            <w:vMerge/>
            <w:vAlign w:val="center"/>
          </w:tcPr>
          <w:p w14:paraId="10555D88" w14:textId="77777777" w:rsidR="005A0D19" w:rsidRPr="005A0D19" w:rsidRDefault="005A0D19" w:rsidP="005A0D19">
            <w:pPr>
              <w:jc w:val="center"/>
              <w:rPr>
                <w:b/>
                <w:szCs w:val="21"/>
              </w:rPr>
            </w:pPr>
          </w:p>
        </w:tc>
        <w:tc>
          <w:tcPr>
            <w:tcW w:w="2773" w:type="dxa"/>
            <w:vAlign w:val="center"/>
          </w:tcPr>
          <w:p w14:paraId="35F1D424" w14:textId="77777777" w:rsidR="005A0D19" w:rsidRPr="005A0D19" w:rsidRDefault="005A0D19" w:rsidP="005A0D19">
            <w:pPr>
              <w:adjustRightInd w:val="0"/>
              <w:snapToGrid w:val="0"/>
              <w:jc w:val="left"/>
              <w:rPr>
                <w:kern w:val="0"/>
                <w:szCs w:val="21"/>
              </w:rPr>
            </w:pPr>
            <w:r w:rsidRPr="005A0D19">
              <w:t>1.</w:t>
            </w:r>
            <w:r w:rsidRPr="005A0D19">
              <w:rPr>
                <w:rFonts w:hint="eastAsia"/>
              </w:rPr>
              <w:t>15</w:t>
            </w:r>
            <w:r w:rsidRPr="005A0D19">
              <w:t xml:space="preserve"> </w:t>
            </w:r>
            <w:r w:rsidRPr="005A0D19">
              <w:rPr>
                <w:rFonts w:hint="eastAsia"/>
              </w:rPr>
              <w:t>光源；白色</w:t>
            </w:r>
            <w:r w:rsidRPr="005A0D19">
              <w:rPr>
                <w:rFonts w:hint="eastAsia"/>
              </w:rPr>
              <w:t xml:space="preserve"> LED</w:t>
            </w:r>
            <w:r w:rsidRPr="005A0D19">
              <w:rPr>
                <w:rFonts w:hint="eastAsia"/>
              </w:rPr>
              <w:t>光源。</w:t>
            </w:r>
          </w:p>
        </w:tc>
        <w:tc>
          <w:tcPr>
            <w:tcW w:w="1209" w:type="dxa"/>
          </w:tcPr>
          <w:p w14:paraId="48F1DB67" w14:textId="77777777" w:rsidR="005A0D19" w:rsidRPr="005A0D19" w:rsidRDefault="005A0D19" w:rsidP="005A0D19">
            <w:pPr>
              <w:adjustRightInd w:val="0"/>
              <w:snapToGrid w:val="0"/>
              <w:jc w:val="left"/>
            </w:pPr>
          </w:p>
        </w:tc>
        <w:tc>
          <w:tcPr>
            <w:tcW w:w="1209" w:type="dxa"/>
          </w:tcPr>
          <w:p w14:paraId="3801A6D9" w14:textId="77777777" w:rsidR="005A0D19" w:rsidRPr="005A0D19" w:rsidRDefault="005A0D19" w:rsidP="005A0D19">
            <w:pPr>
              <w:adjustRightInd w:val="0"/>
              <w:snapToGrid w:val="0"/>
              <w:jc w:val="left"/>
            </w:pPr>
          </w:p>
        </w:tc>
        <w:tc>
          <w:tcPr>
            <w:tcW w:w="1209" w:type="dxa"/>
          </w:tcPr>
          <w:p w14:paraId="39BA2241" w14:textId="28F772F3" w:rsidR="005A0D19" w:rsidRPr="005A0D19" w:rsidRDefault="005A0D19" w:rsidP="005A0D19">
            <w:pPr>
              <w:adjustRightInd w:val="0"/>
              <w:snapToGrid w:val="0"/>
              <w:jc w:val="left"/>
            </w:pPr>
          </w:p>
        </w:tc>
      </w:tr>
      <w:tr w:rsidR="005A0D19" w:rsidRPr="005A0D19" w14:paraId="5AE65D65" w14:textId="34C0F640" w:rsidTr="005A0D19">
        <w:trPr>
          <w:trHeight w:val="525"/>
        </w:trPr>
        <w:tc>
          <w:tcPr>
            <w:tcW w:w="653" w:type="dxa"/>
            <w:vMerge/>
            <w:vAlign w:val="center"/>
          </w:tcPr>
          <w:p w14:paraId="3767D789" w14:textId="77777777" w:rsidR="005A0D19" w:rsidRPr="005A0D19" w:rsidRDefault="005A0D19" w:rsidP="005A0D19">
            <w:pPr>
              <w:jc w:val="center"/>
              <w:rPr>
                <w:b/>
                <w:szCs w:val="21"/>
              </w:rPr>
            </w:pPr>
          </w:p>
        </w:tc>
        <w:tc>
          <w:tcPr>
            <w:tcW w:w="962" w:type="dxa"/>
            <w:vMerge/>
            <w:vAlign w:val="center"/>
          </w:tcPr>
          <w:p w14:paraId="25C466A8" w14:textId="77777777" w:rsidR="005A0D19" w:rsidRPr="005A0D19" w:rsidRDefault="005A0D19" w:rsidP="005A0D19">
            <w:pPr>
              <w:jc w:val="center"/>
              <w:rPr>
                <w:b/>
                <w:szCs w:val="21"/>
              </w:rPr>
            </w:pPr>
          </w:p>
        </w:tc>
        <w:tc>
          <w:tcPr>
            <w:tcW w:w="2773" w:type="dxa"/>
            <w:vAlign w:val="center"/>
          </w:tcPr>
          <w:p w14:paraId="7AA3043C" w14:textId="77777777" w:rsidR="005A0D19" w:rsidRPr="005A0D19" w:rsidRDefault="005A0D19" w:rsidP="005A0D19">
            <w:pPr>
              <w:adjustRightInd w:val="0"/>
              <w:snapToGrid w:val="0"/>
              <w:jc w:val="left"/>
              <w:rPr>
                <w:kern w:val="0"/>
                <w:szCs w:val="21"/>
              </w:rPr>
            </w:pPr>
            <w:r w:rsidRPr="005A0D19">
              <w:t>1.</w:t>
            </w:r>
            <w:r w:rsidRPr="005A0D19">
              <w:rPr>
                <w:rFonts w:hint="eastAsia"/>
              </w:rPr>
              <w:t>16</w:t>
            </w:r>
            <w:r w:rsidRPr="005A0D19">
              <w:t xml:space="preserve"> </w:t>
            </w:r>
            <w:r w:rsidRPr="005A0D19">
              <w:rPr>
                <w:rFonts w:hint="eastAsia"/>
              </w:rPr>
              <w:t>显示：不小于</w:t>
            </w:r>
            <w:r w:rsidRPr="005A0D19">
              <w:rPr>
                <w:rFonts w:hint="eastAsia"/>
              </w:rPr>
              <w:t>7in LCD</w:t>
            </w:r>
            <w:r w:rsidRPr="005A0D19">
              <w:rPr>
                <w:rFonts w:hint="eastAsia"/>
              </w:rPr>
              <w:t>大触摸屏。</w:t>
            </w:r>
          </w:p>
        </w:tc>
        <w:tc>
          <w:tcPr>
            <w:tcW w:w="1209" w:type="dxa"/>
          </w:tcPr>
          <w:p w14:paraId="61A1A3D1" w14:textId="77777777" w:rsidR="005A0D19" w:rsidRPr="005A0D19" w:rsidRDefault="005A0D19" w:rsidP="005A0D19">
            <w:pPr>
              <w:adjustRightInd w:val="0"/>
              <w:snapToGrid w:val="0"/>
              <w:jc w:val="left"/>
            </w:pPr>
          </w:p>
        </w:tc>
        <w:tc>
          <w:tcPr>
            <w:tcW w:w="1209" w:type="dxa"/>
          </w:tcPr>
          <w:p w14:paraId="42664909" w14:textId="77777777" w:rsidR="005A0D19" w:rsidRPr="005A0D19" w:rsidRDefault="005A0D19" w:rsidP="005A0D19">
            <w:pPr>
              <w:adjustRightInd w:val="0"/>
              <w:snapToGrid w:val="0"/>
              <w:jc w:val="left"/>
            </w:pPr>
          </w:p>
        </w:tc>
        <w:tc>
          <w:tcPr>
            <w:tcW w:w="1209" w:type="dxa"/>
          </w:tcPr>
          <w:p w14:paraId="69B3B889" w14:textId="326AB31E" w:rsidR="005A0D19" w:rsidRPr="005A0D19" w:rsidRDefault="005A0D19" w:rsidP="005A0D19">
            <w:pPr>
              <w:adjustRightInd w:val="0"/>
              <w:snapToGrid w:val="0"/>
              <w:jc w:val="left"/>
            </w:pPr>
          </w:p>
        </w:tc>
      </w:tr>
      <w:tr w:rsidR="005A0D19" w:rsidRPr="005A0D19" w14:paraId="2F8E064D" w14:textId="2EBB3DF5" w:rsidTr="005A0D19">
        <w:trPr>
          <w:trHeight w:val="525"/>
        </w:trPr>
        <w:tc>
          <w:tcPr>
            <w:tcW w:w="653" w:type="dxa"/>
            <w:vMerge/>
            <w:vAlign w:val="center"/>
          </w:tcPr>
          <w:p w14:paraId="5299BF3C" w14:textId="77777777" w:rsidR="005A0D19" w:rsidRPr="005A0D19" w:rsidRDefault="005A0D19" w:rsidP="005A0D19">
            <w:pPr>
              <w:jc w:val="center"/>
              <w:rPr>
                <w:b/>
                <w:szCs w:val="21"/>
              </w:rPr>
            </w:pPr>
          </w:p>
        </w:tc>
        <w:tc>
          <w:tcPr>
            <w:tcW w:w="962" w:type="dxa"/>
            <w:vMerge/>
            <w:vAlign w:val="center"/>
          </w:tcPr>
          <w:p w14:paraId="6F4A4EF0" w14:textId="77777777" w:rsidR="005A0D19" w:rsidRPr="005A0D19" w:rsidRDefault="005A0D19" w:rsidP="005A0D19">
            <w:pPr>
              <w:jc w:val="center"/>
              <w:rPr>
                <w:b/>
                <w:szCs w:val="21"/>
              </w:rPr>
            </w:pPr>
          </w:p>
        </w:tc>
        <w:tc>
          <w:tcPr>
            <w:tcW w:w="2773" w:type="dxa"/>
            <w:vAlign w:val="center"/>
          </w:tcPr>
          <w:p w14:paraId="10C34DD8" w14:textId="77777777" w:rsidR="005A0D19" w:rsidRPr="005A0D19" w:rsidRDefault="005A0D19" w:rsidP="005A0D19">
            <w:pPr>
              <w:adjustRightInd w:val="0"/>
              <w:snapToGrid w:val="0"/>
              <w:jc w:val="left"/>
              <w:rPr>
                <w:kern w:val="0"/>
                <w:szCs w:val="21"/>
              </w:rPr>
            </w:pPr>
            <w:r w:rsidRPr="005A0D19">
              <w:t>1.</w:t>
            </w:r>
            <w:r w:rsidRPr="005A0D19">
              <w:rPr>
                <w:rFonts w:hint="eastAsia"/>
              </w:rPr>
              <w:t>17</w:t>
            </w:r>
            <w:r w:rsidRPr="005A0D19">
              <w:t xml:space="preserve"> </w:t>
            </w:r>
            <w:r w:rsidRPr="005A0D19">
              <w:rPr>
                <w:rFonts w:hint="eastAsia"/>
              </w:rPr>
              <w:t>软件系统：</w:t>
            </w:r>
          </w:p>
        </w:tc>
        <w:tc>
          <w:tcPr>
            <w:tcW w:w="1209" w:type="dxa"/>
          </w:tcPr>
          <w:p w14:paraId="2794DFC4" w14:textId="77777777" w:rsidR="005A0D19" w:rsidRPr="005A0D19" w:rsidRDefault="005A0D19" w:rsidP="005A0D19">
            <w:pPr>
              <w:adjustRightInd w:val="0"/>
              <w:snapToGrid w:val="0"/>
              <w:jc w:val="left"/>
            </w:pPr>
          </w:p>
        </w:tc>
        <w:tc>
          <w:tcPr>
            <w:tcW w:w="1209" w:type="dxa"/>
          </w:tcPr>
          <w:p w14:paraId="268FEC66" w14:textId="77777777" w:rsidR="005A0D19" w:rsidRPr="005A0D19" w:rsidRDefault="005A0D19" w:rsidP="005A0D19">
            <w:pPr>
              <w:adjustRightInd w:val="0"/>
              <w:snapToGrid w:val="0"/>
              <w:jc w:val="left"/>
            </w:pPr>
          </w:p>
        </w:tc>
        <w:tc>
          <w:tcPr>
            <w:tcW w:w="1209" w:type="dxa"/>
          </w:tcPr>
          <w:p w14:paraId="60449FD7" w14:textId="690CAE84" w:rsidR="005A0D19" w:rsidRPr="005A0D19" w:rsidRDefault="005A0D19" w:rsidP="005A0D19">
            <w:pPr>
              <w:adjustRightInd w:val="0"/>
              <w:snapToGrid w:val="0"/>
              <w:jc w:val="left"/>
            </w:pPr>
          </w:p>
        </w:tc>
      </w:tr>
      <w:tr w:rsidR="005A0D19" w:rsidRPr="005A0D19" w14:paraId="06015344" w14:textId="43B4F204" w:rsidTr="005A0D19">
        <w:trPr>
          <w:trHeight w:val="525"/>
        </w:trPr>
        <w:tc>
          <w:tcPr>
            <w:tcW w:w="653" w:type="dxa"/>
            <w:vMerge/>
            <w:vAlign w:val="center"/>
          </w:tcPr>
          <w:p w14:paraId="76947F9A" w14:textId="77777777" w:rsidR="005A0D19" w:rsidRPr="005A0D19" w:rsidRDefault="005A0D19" w:rsidP="005A0D19">
            <w:pPr>
              <w:jc w:val="center"/>
              <w:rPr>
                <w:b/>
                <w:szCs w:val="21"/>
              </w:rPr>
            </w:pPr>
          </w:p>
        </w:tc>
        <w:tc>
          <w:tcPr>
            <w:tcW w:w="962" w:type="dxa"/>
            <w:vMerge/>
            <w:vAlign w:val="center"/>
          </w:tcPr>
          <w:p w14:paraId="39F029A9" w14:textId="77777777" w:rsidR="005A0D19" w:rsidRPr="005A0D19" w:rsidRDefault="005A0D19" w:rsidP="005A0D19">
            <w:pPr>
              <w:jc w:val="center"/>
              <w:rPr>
                <w:b/>
                <w:szCs w:val="21"/>
              </w:rPr>
            </w:pPr>
          </w:p>
        </w:tc>
        <w:tc>
          <w:tcPr>
            <w:tcW w:w="2773" w:type="dxa"/>
            <w:vAlign w:val="center"/>
          </w:tcPr>
          <w:p w14:paraId="4D7B15D4"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17.1</w:t>
            </w:r>
            <w:r w:rsidRPr="005A0D19">
              <w:t xml:space="preserve"> </w:t>
            </w:r>
            <w:r w:rsidRPr="005A0D19">
              <w:rPr>
                <w:rFonts w:hint="eastAsia"/>
              </w:rPr>
              <w:t>手动聚焦，自动调节亮度，手动和自动测量；图像输出、测试报告输出。</w:t>
            </w:r>
          </w:p>
        </w:tc>
        <w:tc>
          <w:tcPr>
            <w:tcW w:w="1209" w:type="dxa"/>
          </w:tcPr>
          <w:p w14:paraId="1833C845" w14:textId="77777777" w:rsidR="005A0D19" w:rsidRPr="005A0D19" w:rsidRDefault="005A0D19" w:rsidP="005A0D19">
            <w:pPr>
              <w:adjustRightInd w:val="0"/>
              <w:snapToGrid w:val="0"/>
              <w:spacing w:line="360" w:lineRule="auto"/>
              <w:jc w:val="left"/>
            </w:pPr>
          </w:p>
        </w:tc>
        <w:tc>
          <w:tcPr>
            <w:tcW w:w="1209" w:type="dxa"/>
          </w:tcPr>
          <w:p w14:paraId="3C2E9A32" w14:textId="77777777" w:rsidR="005A0D19" w:rsidRPr="005A0D19" w:rsidRDefault="005A0D19" w:rsidP="005A0D19">
            <w:pPr>
              <w:adjustRightInd w:val="0"/>
              <w:snapToGrid w:val="0"/>
              <w:spacing w:line="360" w:lineRule="auto"/>
              <w:jc w:val="left"/>
            </w:pPr>
          </w:p>
        </w:tc>
        <w:tc>
          <w:tcPr>
            <w:tcW w:w="1209" w:type="dxa"/>
          </w:tcPr>
          <w:p w14:paraId="0FB56769" w14:textId="7A6CD4DA" w:rsidR="005A0D19" w:rsidRPr="005A0D19" w:rsidRDefault="005A0D19" w:rsidP="005A0D19">
            <w:pPr>
              <w:adjustRightInd w:val="0"/>
              <w:snapToGrid w:val="0"/>
              <w:spacing w:line="360" w:lineRule="auto"/>
              <w:jc w:val="left"/>
            </w:pPr>
          </w:p>
        </w:tc>
      </w:tr>
      <w:tr w:rsidR="005A0D19" w:rsidRPr="005A0D19" w14:paraId="2DA47223" w14:textId="3D4CE676" w:rsidTr="005A0D19">
        <w:trPr>
          <w:trHeight w:val="525"/>
        </w:trPr>
        <w:tc>
          <w:tcPr>
            <w:tcW w:w="653" w:type="dxa"/>
            <w:vMerge/>
            <w:vAlign w:val="center"/>
          </w:tcPr>
          <w:p w14:paraId="7BE404BB" w14:textId="77777777" w:rsidR="005A0D19" w:rsidRPr="005A0D19" w:rsidRDefault="005A0D19" w:rsidP="005A0D19">
            <w:pPr>
              <w:jc w:val="center"/>
              <w:rPr>
                <w:b/>
                <w:szCs w:val="21"/>
              </w:rPr>
            </w:pPr>
          </w:p>
        </w:tc>
        <w:tc>
          <w:tcPr>
            <w:tcW w:w="962" w:type="dxa"/>
            <w:vMerge/>
            <w:vAlign w:val="center"/>
          </w:tcPr>
          <w:p w14:paraId="75968080" w14:textId="77777777" w:rsidR="005A0D19" w:rsidRPr="005A0D19" w:rsidRDefault="005A0D19" w:rsidP="005A0D19">
            <w:pPr>
              <w:jc w:val="center"/>
              <w:rPr>
                <w:b/>
                <w:szCs w:val="21"/>
              </w:rPr>
            </w:pPr>
          </w:p>
        </w:tc>
        <w:tc>
          <w:tcPr>
            <w:tcW w:w="2773" w:type="dxa"/>
            <w:vAlign w:val="center"/>
          </w:tcPr>
          <w:p w14:paraId="29CCB765"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17.2</w:t>
            </w:r>
            <w:r w:rsidRPr="005A0D19">
              <w:t xml:space="preserve"> </w:t>
            </w:r>
            <w:r w:rsidRPr="005A0D19">
              <w:rPr>
                <w:rFonts w:hint="eastAsia"/>
              </w:rPr>
              <w:t>可以编辑并加载用户自定义程序，具有自动测量功能。</w:t>
            </w:r>
          </w:p>
        </w:tc>
        <w:tc>
          <w:tcPr>
            <w:tcW w:w="1209" w:type="dxa"/>
          </w:tcPr>
          <w:p w14:paraId="5388566E" w14:textId="77777777" w:rsidR="005A0D19" w:rsidRPr="005A0D19" w:rsidRDefault="005A0D19" w:rsidP="005A0D19">
            <w:pPr>
              <w:adjustRightInd w:val="0"/>
              <w:snapToGrid w:val="0"/>
              <w:spacing w:line="360" w:lineRule="auto"/>
              <w:jc w:val="left"/>
            </w:pPr>
          </w:p>
        </w:tc>
        <w:tc>
          <w:tcPr>
            <w:tcW w:w="1209" w:type="dxa"/>
          </w:tcPr>
          <w:p w14:paraId="013D82E8" w14:textId="77777777" w:rsidR="005A0D19" w:rsidRPr="005A0D19" w:rsidRDefault="005A0D19" w:rsidP="005A0D19">
            <w:pPr>
              <w:adjustRightInd w:val="0"/>
              <w:snapToGrid w:val="0"/>
              <w:spacing w:line="360" w:lineRule="auto"/>
              <w:jc w:val="left"/>
            </w:pPr>
          </w:p>
        </w:tc>
        <w:tc>
          <w:tcPr>
            <w:tcW w:w="1209" w:type="dxa"/>
          </w:tcPr>
          <w:p w14:paraId="4A320300" w14:textId="62DE3253" w:rsidR="005A0D19" w:rsidRPr="005A0D19" w:rsidRDefault="005A0D19" w:rsidP="005A0D19">
            <w:pPr>
              <w:adjustRightInd w:val="0"/>
              <w:snapToGrid w:val="0"/>
              <w:spacing w:line="360" w:lineRule="auto"/>
              <w:jc w:val="left"/>
            </w:pPr>
          </w:p>
        </w:tc>
      </w:tr>
      <w:tr w:rsidR="005A0D19" w:rsidRPr="005A0D19" w14:paraId="27750A2A" w14:textId="7BA9F16F" w:rsidTr="005A0D19">
        <w:trPr>
          <w:trHeight w:val="525"/>
        </w:trPr>
        <w:tc>
          <w:tcPr>
            <w:tcW w:w="653" w:type="dxa"/>
            <w:vMerge/>
            <w:vAlign w:val="center"/>
          </w:tcPr>
          <w:p w14:paraId="18BB7764" w14:textId="77777777" w:rsidR="005A0D19" w:rsidRPr="005A0D19" w:rsidRDefault="005A0D19" w:rsidP="005A0D19">
            <w:pPr>
              <w:jc w:val="center"/>
              <w:rPr>
                <w:b/>
                <w:szCs w:val="21"/>
              </w:rPr>
            </w:pPr>
          </w:p>
        </w:tc>
        <w:tc>
          <w:tcPr>
            <w:tcW w:w="962" w:type="dxa"/>
            <w:vMerge/>
            <w:vAlign w:val="center"/>
          </w:tcPr>
          <w:p w14:paraId="6AE00686" w14:textId="77777777" w:rsidR="005A0D19" w:rsidRPr="005A0D19" w:rsidRDefault="005A0D19" w:rsidP="005A0D19">
            <w:pPr>
              <w:jc w:val="center"/>
              <w:rPr>
                <w:b/>
                <w:szCs w:val="21"/>
              </w:rPr>
            </w:pPr>
          </w:p>
        </w:tc>
        <w:tc>
          <w:tcPr>
            <w:tcW w:w="2773" w:type="dxa"/>
            <w:vAlign w:val="center"/>
          </w:tcPr>
          <w:p w14:paraId="2F6742A9"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17.3</w:t>
            </w:r>
            <w:r w:rsidRPr="005A0D19">
              <w:t xml:space="preserve"> </w:t>
            </w:r>
            <w:r w:rsidRPr="005A0D19">
              <w:rPr>
                <w:rFonts w:hint="eastAsia"/>
              </w:rPr>
              <w:t>测量模型自动切换：包括但不限于焊接、</w:t>
            </w:r>
            <w:r w:rsidRPr="005A0D19">
              <w:rPr>
                <w:rFonts w:hint="eastAsia"/>
              </w:rPr>
              <w:t>CHD</w:t>
            </w:r>
            <w:r w:rsidRPr="005A0D19">
              <w:rPr>
                <w:rFonts w:hint="eastAsia"/>
              </w:rPr>
              <w:t>、线、圆圈、矩阵及其它。</w:t>
            </w:r>
          </w:p>
        </w:tc>
        <w:tc>
          <w:tcPr>
            <w:tcW w:w="1209" w:type="dxa"/>
          </w:tcPr>
          <w:p w14:paraId="3A7EA8AB" w14:textId="77777777" w:rsidR="005A0D19" w:rsidRPr="005A0D19" w:rsidRDefault="005A0D19" w:rsidP="005A0D19">
            <w:pPr>
              <w:adjustRightInd w:val="0"/>
              <w:snapToGrid w:val="0"/>
              <w:spacing w:line="360" w:lineRule="auto"/>
              <w:jc w:val="left"/>
            </w:pPr>
          </w:p>
        </w:tc>
        <w:tc>
          <w:tcPr>
            <w:tcW w:w="1209" w:type="dxa"/>
          </w:tcPr>
          <w:p w14:paraId="66F5758B" w14:textId="77777777" w:rsidR="005A0D19" w:rsidRPr="005A0D19" w:rsidRDefault="005A0D19" w:rsidP="005A0D19">
            <w:pPr>
              <w:adjustRightInd w:val="0"/>
              <w:snapToGrid w:val="0"/>
              <w:spacing w:line="360" w:lineRule="auto"/>
              <w:jc w:val="left"/>
            </w:pPr>
          </w:p>
        </w:tc>
        <w:tc>
          <w:tcPr>
            <w:tcW w:w="1209" w:type="dxa"/>
          </w:tcPr>
          <w:p w14:paraId="41A038BE" w14:textId="2FD3AF36" w:rsidR="005A0D19" w:rsidRPr="005A0D19" w:rsidRDefault="005A0D19" w:rsidP="005A0D19">
            <w:pPr>
              <w:adjustRightInd w:val="0"/>
              <w:snapToGrid w:val="0"/>
              <w:spacing w:line="360" w:lineRule="auto"/>
              <w:jc w:val="left"/>
            </w:pPr>
          </w:p>
        </w:tc>
      </w:tr>
      <w:tr w:rsidR="005A0D19" w:rsidRPr="005A0D19" w14:paraId="137C0F84" w14:textId="3AADAFF5" w:rsidTr="005A0D19">
        <w:trPr>
          <w:trHeight w:val="525"/>
        </w:trPr>
        <w:tc>
          <w:tcPr>
            <w:tcW w:w="653" w:type="dxa"/>
            <w:vMerge/>
            <w:vAlign w:val="center"/>
          </w:tcPr>
          <w:p w14:paraId="5013ACA6" w14:textId="77777777" w:rsidR="005A0D19" w:rsidRPr="005A0D19" w:rsidRDefault="005A0D19" w:rsidP="005A0D19">
            <w:pPr>
              <w:jc w:val="center"/>
              <w:rPr>
                <w:b/>
                <w:szCs w:val="21"/>
              </w:rPr>
            </w:pPr>
          </w:p>
        </w:tc>
        <w:tc>
          <w:tcPr>
            <w:tcW w:w="962" w:type="dxa"/>
            <w:vMerge/>
            <w:vAlign w:val="center"/>
          </w:tcPr>
          <w:p w14:paraId="1DD32969" w14:textId="77777777" w:rsidR="005A0D19" w:rsidRPr="005A0D19" w:rsidRDefault="005A0D19" w:rsidP="005A0D19">
            <w:pPr>
              <w:jc w:val="center"/>
              <w:rPr>
                <w:b/>
                <w:szCs w:val="21"/>
              </w:rPr>
            </w:pPr>
          </w:p>
        </w:tc>
        <w:tc>
          <w:tcPr>
            <w:tcW w:w="2773" w:type="dxa"/>
            <w:vAlign w:val="center"/>
          </w:tcPr>
          <w:p w14:paraId="48E85119" w14:textId="77777777" w:rsidR="005A0D19" w:rsidRPr="005A0D19" w:rsidRDefault="005A0D19" w:rsidP="005A0D19">
            <w:pPr>
              <w:adjustRightInd w:val="0"/>
              <w:snapToGrid w:val="0"/>
              <w:jc w:val="left"/>
              <w:rPr>
                <w:kern w:val="0"/>
                <w:szCs w:val="21"/>
              </w:rPr>
            </w:pPr>
            <w:r w:rsidRPr="005A0D19">
              <w:t>1.</w:t>
            </w:r>
            <w:r w:rsidRPr="005A0D19">
              <w:rPr>
                <w:rFonts w:hint="eastAsia"/>
              </w:rPr>
              <w:t>18</w:t>
            </w:r>
            <w:r w:rsidRPr="005A0D19">
              <w:t xml:space="preserve"> </w:t>
            </w:r>
            <w:r w:rsidRPr="005A0D19">
              <w:rPr>
                <w:rFonts w:hint="eastAsia"/>
              </w:rPr>
              <w:t>测试过程中可终止测试周期，避免误操作损坏样品。</w:t>
            </w:r>
          </w:p>
        </w:tc>
        <w:tc>
          <w:tcPr>
            <w:tcW w:w="1209" w:type="dxa"/>
          </w:tcPr>
          <w:p w14:paraId="71F55611" w14:textId="77777777" w:rsidR="005A0D19" w:rsidRPr="005A0D19" w:rsidRDefault="005A0D19" w:rsidP="005A0D19">
            <w:pPr>
              <w:adjustRightInd w:val="0"/>
              <w:snapToGrid w:val="0"/>
              <w:jc w:val="left"/>
            </w:pPr>
          </w:p>
        </w:tc>
        <w:tc>
          <w:tcPr>
            <w:tcW w:w="1209" w:type="dxa"/>
          </w:tcPr>
          <w:p w14:paraId="54ABD9AE" w14:textId="77777777" w:rsidR="005A0D19" w:rsidRPr="005A0D19" w:rsidRDefault="005A0D19" w:rsidP="005A0D19">
            <w:pPr>
              <w:adjustRightInd w:val="0"/>
              <w:snapToGrid w:val="0"/>
              <w:jc w:val="left"/>
            </w:pPr>
          </w:p>
        </w:tc>
        <w:tc>
          <w:tcPr>
            <w:tcW w:w="1209" w:type="dxa"/>
          </w:tcPr>
          <w:p w14:paraId="3444292A" w14:textId="71AB5369" w:rsidR="005A0D19" w:rsidRPr="005A0D19" w:rsidRDefault="005A0D19" w:rsidP="005A0D19">
            <w:pPr>
              <w:adjustRightInd w:val="0"/>
              <w:snapToGrid w:val="0"/>
              <w:jc w:val="left"/>
            </w:pPr>
          </w:p>
        </w:tc>
      </w:tr>
      <w:tr w:rsidR="005A0D19" w:rsidRPr="005A0D19" w14:paraId="12E2C79B" w14:textId="35EBFDF6" w:rsidTr="005A0D19">
        <w:trPr>
          <w:trHeight w:val="525"/>
        </w:trPr>
        <w:tc>
          <w:tcPr>
            <w:tcW w:w="653" w:type="dxa"/>
            <w:vMerge/>
            <w:vAlign w:val="center"/>
          </w:tcPr>
          <w:p w14:paraId="196BEFDB" w14:textId="77777777" w:rsidR="005A0D19" w:rsidRPr="005A0D19" w:rsidRDefault="005A0D19" w:rsidP="005A0D19">
            <w:pPr>
              <w:jc w:val="center"/>
              <w:rPr>
                <w:b/>
                <w:szCs w:val="21"/>
              </w:rPr>
            </w:pPr>
          </w:p>
        </w:tc>
        <w:tc>
          <w:tcPr>
            <w:tcW w:w="962" w:type="dxa"/>
            <w:vMerge/>
            <w:vAlign w:val="center"/>
          </w:tcPr>
          <w:p w14:paraId="5CDD612D" w14:textId="77777777" w:rsidR="005A0D19" w:rsidRPr="005A0D19" w:rsidRDefault="005A0D19" w:rsidP="005A0D19">
            <w:pPr>
              <w:jc w:val="center"/>
              <w:rPr>
                <w:b/>
                <w:szCs w:val="21"/>
              </w:rPr>
            </w:pPr>
          </w:p>
        </w:tc>
        <w:tc>
          <w:tcPr>
            <w:tcW w:w="2773" w:type="dxa"/>
            <w:vAlign w:val="center"/>
          </w:tcPr>
          <w:p w14:paraId="33E5D32A" w14:textId="77777777" w:rsidR="005A0D19" w:rsidRPr="005A0D19" w:rsidRDefault="005A0D19" w:rsidP="005A0D19">
            <w:pPr>
              <w:adjustRightInd w:val="0"/>
              <w:snapToGrid w:val="0"/>
              <w:spacing w:line="360" w:lineRule="auto"/>
              <w:jc w:val="left"/>
              <w:rPr>
                <w:kern w:val="0"/>
                <w:szCs w:val="21"/>
              </w:rPr>
            </w:pPr>
            <w:r w:rsidRPr="005A0D19">
              <w:t>1.</w:t>
            </w:r>
            <w:r w:rsidRPr="005A0D19">
              <w:rPr>
                <w:rFonts w:hint="eastAsia"/>
              </w:rPr>
              <w:t>19</w:t>
            </w:r>
            <w:r w:rsidRPr="005A0D19">
              <w:t xml:space="preserve"> </w:t>
            </w:r>
            <w:r w:rsidRPr="005A0D19">
              <w:rPr>
                <w:rFonts w:hint="eastAsia"/>
              </w:rPr>
              <w:t>标尺：包括但不限于</w:t>
            </w:r>
            <w:r w:rsidRPr="005A0D19">
              <w:rPr>
                <w:rFonts w:hint="eastAsia"/>
              </w:rPr>
              <w:t>HV0.01</w:t>
            </w:r>
            <w:r w:rsidRPr="005A0D19">
              <w:rPr>
                <w:rFonts w:hint="eastAsia"/>
              </w:rPr>
              <w:t>、</w:t>
            </w:r>
            <w:r w:rsidRPr="005A0D19">
              <w:rPr>
                <w:rFonts w:hint="eastAsia"/>
              </w:rPr>
              <w:t>HV0.025</w:t>
            </w:r>
            <w:r w:rsidRPr="005A0D19">
              <w:rPr>
                <w:rFonts w:hint="eastAsia"/>
              </w:rPr>
              <w:t>、</w:t>
            </w:r>
            <w:r w:rsidRPr="005A0D19">
              <w:rPr>
                <w:rFonts w:hint="eastAsia"/>
              </w:rPr>
              <w:t>HV0.05</w:t>
            </w:r>
            <w:r w:rsidRPr="005A0D19">
              <w:rPr>
                <w:rFonts w:hint="eastAsia"/>
              </w:rPr>
              <w:t>、</w:t>
            </w:r>
            <w:r w:rsidRPr="005A0D19">
              <w:rPr>
                <w:rFonts w:hint="eastAsia"/>
              </w:rPr>
              <w:t>HV0.1</w:t>
            </w:r>
            <w:r w:rsidRPr="005A0D19">
              <w:rPr>
                <w:rFonts w:hint="eastAsia"/>
              </w:rPr>
              <w:t>、</w:t>
            </w:r>
            <w:r w:rsidRPr="005A0D19">
              <w:rPr>
                <w:rFonts w:hint="eastAsia"/>
              </w:rPr>
              <w:t>HV0.2</w:t>
            </w:r>
            <w:r w:rsidRPr="005A0D19">
              <w:rPr>
                <w:rFonts w:hint="eastAsia"/>
              </w:rPr>
              <w:t>、</w:t>
            </w:r>
            <w:r w:rsidRPr="005A0D19">
              <w:rPr>
                <w:rFonts w:hint="eastAsia"/>
              </w:rPr>
              <w:t>HV0.3</w:t>
            </w:r>
            <w:r w:rsidRPr="005A0D19">
              <w:rPr>
                <w:rFonts w:hint="eastAsia"/>
              </w:rPr>
              <w:t>、</w:t>
            </w:r>
            <w:r w:rsidRPr="005A0D19">
              <w:rPr>
                <w:rFonts w:hint="eastAsia"/>
              </w:rPr>
              <w:t>HV0.5</w:t>
            </w:r>
            <w:r w:rsidRPr="005A0D19">
              <w:rPr>
                <w:rFonts w:hint="eastAsia"/>
              </w:rPr>
              <w:t>、</w:t>
            </w:r>
            <w:r w:rsidRPr="005A0D19">
              <w:rPr>
                <w:rFonts w:hint="eastAsia"/>
              </w:rPr>
              <w:t>HV1</w:t>
            </w:r>
            <w:r w:rsidRPr="005A0D19">
              <w:rPr>
                <w:rFonts w:hint="eastAsia"/>
              </w:rPr>
              <w:t>、</w:t>
            </w:r>
            <w:r w:rsidRPr="005A0D19">
              <w:rPr>
                <w:rFonts w:hint="eastAsia"/>
              </w:rPr>
              <w:lastRenderedPageBreak/>
              <w:t>HV2</w:t>
            </w:r>
            <w:r w:rsidRPr="005A0D19">
              <w:rPr>
                <w:rFonts w:hint="eastAsia"/>
              </w:rPr>
              <w:t>；</w:t>
            </w:r>
            <w:r w:rsidRPr="005A0D19">
              <w:rPr>
                <w:rFonts w:hint="eastAsia"/>
              </w:rPr>
              <w:t>HK0.01</w:t>
            </w:r>
            <w:r w:rsidRPr="005A0D19">
              <w:rPr>
                <w:rFonts w:hint="eastAsia"/>
              </w:rPr>
              <w:t>、</w:t>
            </w:r>
            <w:r w:rsidRPr="005A0D19">
              <w:rPr>
                <w:rFonts w:hint="eastAsia"/>
              </w:rPr>
              <w:t>HK 0.025</w:t>
            </w:r>
            <w:r w:rsidRPr="005A0D19">
              <w:rPr>
                <w:rFonts w:hint="eastAsia"/>
              </w:rPr>
              <w:t>、</w:t>
            </w:r>
            <w:r w:rsidRPr="005A0D19">
              <w:rPr>
                <w:rFonts w:hint="eastAsia"/>
              </w:rPr>
              <w:t>HK 0.05</w:t>
            </w:r>
            <w:r w:rsidRPr="005A0D19">
              <w:rPr>
                <w:rFonts w:hint="eastAsia"/>
              </w:rPr>
              <w:t>、</w:t>
            </w:r>
            <w:r w:rsidRPr="005A0D19">
              <w:rPr>
                <w:rFonts w:hint="eastAsia"/>
              </w:rPr>
              <w:t>HK 0.1</w:t>
            </w:r>
            <w:r w:rsidRPr="005A0D19">
              <w:rPr>
                <w:rFonts w:hint="eastAsia"/>
              </w:rPr>
              <w:t>、</w:t>
            </w:r>
            <w:r w:rsidRPr="005A0D19">
              <w:rPr>
                <w:rFonts w:hint="eastAsia"/>
              </w:rPr>
              <w:t>HK 0.2</w:t>
            </w:r>
            <w:r w:rsidRPr="005A0D19">
              <w:rPr>
                <w:rFonts w:hint="eastAsia"/>
              </w:rPr>
              <w:t>、</w:t>
            </w:r>
            <w:r w:rsidRPr="005A0D19">
              <w:rPr>
                <w:rFonts w:hint="eastAsia"/>
              </w:rPr>
              <w:t>HK 0.3</w:t>
            </w:r>
            <w:r w:rsidRPr="005A0D19">
              <w:rPr>
                <w:rFonts w:hint="eastAsia"/>
              </w:rPr>
              <w:t>、</w:t>
            </w:r>
            <w:r w:rsidRPr="005A0D19">
              <w:rPr>
                <w:rFonts w:hint="eastAsia"/>
              </w:rPr>
              <w:t>HK 0.5</w:t>
            </w:r>
            <w:r w:rsidRPr="005A0D19">
              <w:rPr>
                <w:rFonts w:hint="eastAsia"/>
              </w:rPr>
              <w:t>、</w:t>
            </w:r>
            <w:r w:rsidRPr="005A0D19">
              <w:rPr>
                <w:rFonts w:hint="eastAsia"/>
              </w:rPr>
              <w:t>HK 1</w:t>
            </w:r>
            <w:r w:rsidRPr="005A0D19">
              <w:rPr>
                <w:rFonts w:hint="eastAsia"/>
              </w:rPr>
              <w:t>、</w:t>
            </w:r>
            <w:r w:rsidRPr="005A0D19">
              <w:rPr>
                <w:rFonts w:hint="eastAsia"/>
              </w:rPr>
              <w:t>HK 2</w:t>
            </w:r>
            <w:r w:rsidRPr="005A0D19">
              <w:rPr>
                <w:rFonts w:hint="eastAsia"/>
              </w:rPr>
              <w:t>。</w:t>
            </w:r>
          </w:p>
        </w:tc>
        <w:tc>
          <w:tcPr>
            <w:tcW w:w="1209" w:type="dxa"/>
          </w:tcPr>
          <w:p w14:paraId="02152383" w14:textId="77777777" w:rsidR="005A0D19" w:rsidRPr="005A0D19" w:rsidRDefault="005A0D19" w:rsidP="005A0D19">
            <w:pPr>
              <w:adjustRightInd w:val="0"/>
              <w:snapToGrid w:val="0"/>
              <w:spacing w:line="360" w:lineRule="auto"/>
              <w:jc w:val="left"/>
            </w:pPr>
          </w:p>
        </w:tc>
        <w:tc>
          <w:tcPr>
            <w:tcW w:w="1209" w:type="dxa"/>
          </w:tcPr>
          <w:p w14:paraId="0294269A" w14:textId="77777777" w:rsidR="005A0D19" w:rsidRPr="005A0D19" w:rsidRDefault="005A0D19" w:rsidP="005A0D19">
            <w:pPr>
              <w:adjustRightInd w:val="0"/>
              <w:snapToGrid w:val="0"/>
              <w:spacing w:line="360" w:lineRule="auto"/>
              <w:jc w:val="left"/>
            </w:pPr>
          </w:p>
        </w:tc>
        <w:tc>
          <w:tcPr>
            <w:tcW w:w="1209" w:type="dxa"/>
          </w:tcPr>
          <w:p w14:paraId="397A87B5" w14:textId="5FCACFD6" w:rsidR="005A0D19" w:rsidRPr="005A0D19" w:rsidRDefault="005A0D19" w:rsidP="005A0D19">
            <w:pPr>
              <w:adjustRightInd w:val="0"/>
              <w:snapToGrid w:val="0"/>
              <w:spacing w:line="360" w:lineRule="auto"/>
              <w:jc w:val="left"/>
            </w:pPr>
          </w:p>
        </w:tc>
      </w:tr>
      <w:tr w:rsidR="005A0D19" w:rsidRPr="005A0D19" w14:paraId="258883F8" w14:textId="2CB4ED38" w:rsidTr="005A0D19">
        <w:trPr>
          <w:trHeight w:val="525"/>
        </w:trPr>
        <w:tc>
          <w:tcPr>
            <w:tcW w:w="653" w:type="dxa"/>
            <w:vMerge/>
            <w:vAlign w:val="center"/>
          </w:tcPr>
          <w:p w14:paraId="21103484" w14:textId="77777777" w:rsidR="005A0D19" w:rsidRPr="005A0D19" w:rsidRDefault="005A0D19" w:rsidP="005A0D19">
            <w:pPr>
              <w:jc w:val="center"/>
              <w:rPr>
                <w:b/>
                <w:szCs w:val="21"/>
              </w:rPr>
            </w:pPr>
          </w:p>
        </w:tc>
        <w:tc>
          <w:tcPr>
            <w:tcW w:w="962" w:type="dxa"/>
            <w:vMerge/>
            <w:vAlign w:val="center"/>
          </w:tcPr>
          <w:p w14:paraId="05BB7011" w14:textId="77777777" w:rsidR="005A0D19" w:rsidRPr="005A0D19" w:rsidRDefault="005A0D19" w:rsidP="005A0D19">
            <w:pPr>
              <w:jc w:val="center"/>
              <w:rPr>
                <w:b/>
                <w:szCs w:val="21"/>
              </w:rPr>
            </w:pPr>
          </w:p>
        </w:tc>
        <w:tc>
          <w:tcPr>
            <w:tcW w:w="2773" w:type="dxa"/>
            <w:vAlign w:val="center"/>
          </w:tcPr>
          <w:p w14:paraId="02C6F3ED" w14:textId="77777777" w:rsidR="005A0D19" w:rsidRPr="005A0D19" w:rsidRDefault="005A0D19" w:rsidP="005A0D19">
            <w:pPr>
              <w:adjustRightInd w:val="0"/>
              <w:snapToGrid w:val="0"/>
              <w:jc w:val="left"/>
              <w:rPr>
                <w:kern w:val="0"/>
                <w:szCs w:val="21"/>
              </w:rPr>
            </w:pPr>
            <w:r w:rsidRPr="005A0D19">
              <w:t>1.</w:t>
            </w:r>
            <w:r w:rsidRPr="005A0D19">
              <w:rPr>
                <w:rFonts w:hint="eastAsia"/>
              </w:rPr>
              <w:t>20</w:t>
            </w:r>
            <w:r w:rsidRPr="005A0D19">
              <w:t xml:space="preserve"> </w:t>
            </w:r>
            <w:r w:rsidRPr="005A0D19">
              <w:rPr>
                <w:rFonts w:hint="eastAsia"/>
              </w:rPr>
              <w:t>硬度值：≥</w:t>
            </w:r>
            <w:r w:rsidRPr="005A0D19">
              <w:rPr>
                <w:rFonts w:hint="eastAsia"/>
              </w:rPr>
              <w:t>5</w:t>
            </w:r>
            <w:r w:rsidRPr="005A0D19">
              <w:rPr>
                <w:rFonts w:hint="eastAsia"/>
              </w:rPr>
              <w:t>位。</w:t>
            </w:r>
          </w:p>
        </w:tc>
        <w:tc>
          <w:tcPr>
            <w:tcW w:w="1209" w:type="dxa"/>
          </w:tcPr>
          <w:p w14:paraId="19CDDD07" w14:textId="77777777" w:rsidR="005A0D19" w:rsidRPr="005A0D19" w:rsidRDefault="005A0D19" w:rsidP="005A0D19">
            <w:pPr>
              <w:adjustRightInd w:val="0"/>
              <w:snapToGrid w:val="0"/>
              <w:jc w:val="left"/>
            </w:pPr>
          </w:p>
        </w:tc>
        <w:tc>
          <w:tcPr>
            <w:tcW w:w="1209" w:type="dxa"/>
          </w:tcPr>
          <w:p w14:paraId="084DD32B" w14:textId="77777777" w:rsidR="005A0D19" w:rsidRPr="005A0D19" w:rsidRDefault="005A0D19" w:rsidP="005A0D19">
            <w:pPr>
              <w:adjustRightInd w:val="0"/>
              <w:snapToGrid w:val="0"/>
              <w:jc w:val="left"/>
            </w:pPr>
          </w:p>
        </w:tc>
        <w:tc>
          <w:tcPr>
            <w:tcW w:w="1209" w:type="dxa"/>
          </w:tcPr>
          <w:p w14:paraId="33FD353E" w14:textId="08999DF7" w:rsidR="005A0D19" w:rsidRPr="005A0D19" w:rsidRDefault="005A0D19" w:rsidP="005A0D19">
            <w:pPr>
              <w:adjustRightInd w:val="0"/>
              <w:snapToGrid w:val="0"/>
              <w:jc w:val="left"/>
            </w:pPr>
          </w:p>
        </w:tc>
      </w:tr>
      <w:tr w:rsidR="005A0D19" w:rsidRPr="005A0D19" w14:paraId="2F3E642D" w14:textId="13F05255" w:rsidTr="005A0D19">
        <w:trPr>
          <w:trHeight w:val="525"/>
        </w:trPr>
        <w:tc>
          <w:tcPr>
            <w:tcW w:w="653" w:type="dxa"/>
            <w:vMerge/>
            <w:vAlign w:val="center"/>
          </w:tcPr>
          <w:p w14:paraId="013B95C5" w14:textId="77777777" w:rsidR="005A0D19" w:rsidRPr="005A0D19" w:rsidRDefault="005A0D19" w:rsidP="005A0D19">
            <w:pPr>
              <w:jc w:val="center"/>
              <w:rPr>
                <w:b/>
                <w:szCs w:val="21"/>
              </w:rPr>
            </w:pPr>
          </w:p>
        </w:tc>
        <w:tc>
          <w:tcPr>
            <w:tcW w:w="962" w:type="dxa"/>
            <w:vMerge/>
            <w:vAlign w:val="center"/>
          </w:tcPr>
          <w:p w14:paraId="65ED546C" w14:textId="77777777" w:rsidR="005A0D19" w:rsidRPr="005A0D19" w:rsidRDefault="005A0D19" w:rsidP="005A0D19">
            <w:pPr>
              <w:jc w:val="center"/>
              <w:rPr>
                <w:b/>
                <w:szCs w:val="21"/>
              </w:rPr>
            </w:pPr>
          </w:p>
        </w:tc>
        <w:tc>
          <w:tcPr>
            <w:tcW w:w="2773" w:type="dxa"/>
            <w:vAlign w:val="center"/>
          </w:tcPr>
          <w:p w14:paraId="5CCC935E" w14:textId="77777777" w:rsidR="005A0D19" w:rsidRPr="005A0D19" w:rsidRDefault="005A0D19" w:rsidP="005A0D19">
            <w:pPr>
              <w:adjustRightInd w:val="0"/>
              <w:snapToGrid w:val="0"/>
              <w:jc w:val="left"/>
              <w:rPr>
                <w:kern w:val="0"/>
                <w:szCs w:val="21"/>
              </w:rPr>
            </w:pPr>
            <w:r w:rsidRPr="005A0D19">
              <w:t>1.</w:t>
            </w:r>
            <w:r w:rsidRPr="005A0D19">
              <w:rPr>
                <w:rFonts w:hint="eastAsia"/>
              </w:rPr>
              <w:t>21</w:t>
            </w:r>
            <w:r w:rsidRPr="005A0D19">
              <w:t xml:space="preserve"> </w:t>
            </w:r>
            <w:r w:rsidRPr="005A0D19">
              <w:rPr>
                <w:rFonts w:hint="eastAsia"/>
              </w:rPr>
              <w:t>对角线长度：≥</w:t>
            </w:r>
            <w:r w:rsidRPr="005A0D19">
              <w:rPr>
                <w:rFonts w:hint="eastAsia"/>
              </w:rPr>
              <w:t>4</w:t>
            </w:r>
            <w:r w:rsidRPr="005A0D19">
              <w:rPr>
                <w:rFonts w:hint="eastAsia"/>
              </w:rPr>
              <w:t>位（</w:t>
            </w:r>
            <w:r w:rsidRPr="005A0D19">
              <w:rPr>
                <w:rFonts w:hint="eastAsia"/>
              </w:rPr>
              <w:t>d1,d2</w:t>
            </w:r>
            <w:r w:rsidRPr="005A0D19">
              <w:rPr>
                <w:rFonts w:hint="eastAsia"/>
              </w:rPr>
              <w:t>）。</w:t>
            </w:r>
          </w:p>
        </w:tc>
        <w:tc>
          <w:tcPr>
            <w:tcW w:w="1209" w:type="dxa"/>
          </w:tcPr>
          <w:p w14:paraId="1FFDE0F3" w14:textId="77777777" w:rsidR="005A0D19" w:rsidRPr="005A0D19" w:rsidRDefault="005A0D19" w:rsidP="005A0D19">
            <w:pPr>
              <w:adjustRightInd w:val="0"/>
              <w:snapToGrid w:val="0"/>
              <w:jc w:val="left"/>
            </w:pPr>
          </w:p>
        </w:tc>
        <w:tc>
          <w:tcPr>
            <w:tcW w:w="1209" w:type="dxa"/>
          </w:tcPr>
          <w:p w14:paraId="315B5A24" w14:textId="77777777" w:rsidR="005A0D19" w:rsidRPr="005A0D19" w:rsidRDefault="005A0D19" w:rsidP="005A0D19">
            <w:pPr>
              <w:adjustRightInd w:val="0"/>
              <w:snapToGrid w:val="0"/>
              <w:jc w:val="left"/>
            </w:pPr>
          </w:p>
        </w:tc>
        <w:tc>
          <w:tcPr>
            <w:tcW w:w="1209" w:type="dxa"/>
          </w:tcPr>
          <w:p w14:paraId="0593534F" w14:textId="2CAAD934" w:rsidR="005A0D19" w:rsidRPr="005A0D19" w:rsidRDefault="005A0D19" w:rsidP="005A0D19">
            <w:pPr>
              <w:adjustRightInd w:val="0"/>
              <w:snapToGrid w:val="0"/>
              <w:jc w:val="left"/>
            </w:pPr>
          </w:p>
        </w:tc>
      </w:tr>
      <w:tr w:rsidR="005A0D19" w:rsidRPr="005A0D19" w14:paraId="6BED2F31" w14:textId="7FEFBBA9" w:rsidTr="005A0D19">
        <w:trPr>
          <w:trHeight w:val="525"/>
        </w:trPr>
        <w:tc>
          <w:tcPr>
            <w:tcW w:w="653" w:type="dxa"/>
            <w:vMerge/>
            <w:vAlign w:val="center"/>
          </w:tcPr>
          <w:p w14:paraId="0795E2D3" w14:textId="77777777" w:rsidR="005A0D19" w:rsidRPr="005A0D19" w:rsidRDefault="005A0D19" w:rsidP="005A0D19">
            <w:pPr>
              <w:jc w:val="center"/>
              <w:rPr>
                <w:b/>
                <w:szCs w:val="21"/>
              </w:rPr>
            </w:pPr>
          </w:p>
        </w:tc>
        <w:tc>
          <w:tcPr>
            <w:tcW w:w="962" w:type="dxa"/>
            <w:vMerge/>
            <w:vAlign w:val="center"/>
          </w:tcPr>
          <w:p w14:paraId="1C2B6F47" w14:textId="77777777" w:rsidR="005A0D19" w:rsidRPr="005A0D19" w:rsidRDefault="005A0D19" w:rsidP="005A0D19">
            <w:pPr>
              <w:jc w:val="center"/>
              <w:rPr>
                <w:b/>
                <w:szCs w:val="21"/>
              </w:rPr>
            </w:pPr>
          </w:p>
        </w:tc>
        <w:tc>
          <w:tcPr>
            <w:tcW w:w="2773" w:type="dxa"/>
            <w:vAlign w:val="center"/>
          </w:tcPr>
          <w:p w14:paraId="4958BA3A" w14:textId="77777777" w:rsidR="005A0D19" w:rsidRPr="005A0D19" w:rsidRDefault="005A0D19" w:rsidP="005A0D19">
            <w:pPr>
              <w:adjustRightInd w:val="0"/>
              <w:snapToGrid w:val="0"/>
              <w:jc w:val="left"/>
              <w:rPr>
                <w:kern w:val="0"/>
                <w:szCs w:val="21"/>
              </w:rPr>
            </w:pPr>
            <w:r w:rsidRPr="005A0D19">
              <w:t>1.</w:t>
            </w:r>
            <w:r w:rsidRPr="005A0D19">
              <w:rPr>
                <w:rFonts w:hint="eastAsia"/>
              </w:rPr>
              <w:t>22</w:t>
            </w:r>
            <w:r w:rsidRPr="005A0D19">
              <w:t xml:space="preserve"> </w:t>
            </w:r>
            <w:r w:rsidRPr="005A0D19">
              <w:rPr>
                <w:rFonts w:hint="eastAsia"/>
              </w:rPr>
              <w:t>数据输出：可支持</w:t>
            </w:r>
            <w:r w:rsidRPr="005A0D19">
              <w:rPr>
                <w:rFonts w:hint="eastAsia"/>
              </w:rPr>
              <w:t>USB</w:t>
            </w:r>
            <w:r w:rsidRPr="005A0D19">
              <w:rPr>
                <w:rFonts w:hint="eastAsia"/>
              </w:rPr>
              <w:t>端口（</w:t>
            </w:r>
            <w:r w:rsidRPr="005A0D19">
              <w:rPr>
                <w:rFonts w:hint="eastAsia"/>
              </w:rPr>
              <w:t>CSV</w:t>
            </w:r>
            <w:r w:rsidRPr="005A0D19">
              <w:rPr>
                <w:rFonts w:hint="eastAsia"/>
              </w:rPr>
              <w:t>格式），</w:t>
            </w:r>
            <w:r w:rsidRPr="005A0D19">
              <w:rPr>
                <w:rFonts w:hint="eastAsia"/>
              </w:rPr>
              <w:t>RS232</w:t>
            </w:r>
            <w:r w:rsidRPr="005A0D19">
              <w:rPr>
                <w:rFonts w:hint="eastAsia"/>
              </w:rPr>
              <w:t>。</w:t>
            </w:r>
          </w:p>
        </w:tc>
        <w:tc>
          <w:tcPr>
            <w:tcW w:w="1209" w:type="dxa"/>
          </w:tcPr>
          <w:p w14:paraId="75FB04A4" w14:textId="77777777" w:rsidR="005A0D19" w:rsidRPr="005A0D19" w:rsidRDefault="005A0D19" w:rsidP="005A0D19">
            <w:pPr>
              <w:adjustRightInd w:val="0"/>
              <w:snapToGrid w:val="0"/>
              <w:jc w:val="left"/>
            </w:pPr>
          </w:p>
        </w:tc>
        <w:tc>
          <w:tcPr>
            <w:tcW w:w="1209" w:type="dxa"/>
          </w:tcPr>
          <w:p w14:paraId="7A536587" w14:textId="77777777" w:rsidR="005A0D19" w:rsidRPr="005A0D19" w:rsidRDefault="005A0D19" w:rsidP="005A0D19">
            <w:pPr>
              <w:adjustRightInd w:val="0"/>
              <w:snapToGrid w:val="0"/>
              <w:jc w:val="left"/>
            </w:pPr>
          </w:p>
        </w:tc>
        <w:tc>
          <w:tcPr>
            <w:tcW w:w="1209" w:type="dxa"/>
          </w:tcPr>
          <w:p w14:paraId="2AFF4AEA" w14:textId="189DD725" w:rsidR="005A0D19" w:rsidRPr="005A0D19" w:rsidRDefault="005A0D19" w:rsidP="005A0D19">
            <w:pPr>
              <w:adjustRightInd w:val="0"/>
              <w:snapToGrid w:val="0"/>
              <w:jc w:val="left"/>
            </w:pPr>
          </w:p>
        </w:tc>
      </w:tr>
      <w:tr w:rsidR="005A0D19" w:rsidRPr="005A0D19" w14:paraId="3B04C1BD" w14:textId="1EE9CB0D" w:rsidTr="005A0D19">
        <w:trPr>
          <w:trHeight w:val="525"/>
        </w:trPr>
        <w:tc>
          <w:tcPr>
            <w:tcW w:w="653" w:type="dxa"/>
            <w:vMerge/>
            <w:vAlign w:val="center"/>
          </w:tcPr>
          <w:p w14:paraId="053848C4" w14:textId="77777777" w:rsidR="005A0D19" w:rsidRPr="005A0D19" w:rsidRDefault="005A0D19" w:rsidP="005A0D19">
            <w:pPr>
              <w:jc w:val="center"/>
              <w:rPr>
                <w:b/>
                <w:szCs w:val="21"/>
              </w:rPr>
            </w:pPr>
          </w:p>
        </w:tc>
        <w:tc>
          <w:tcPr>
            <w:tcW w:w="962" w:type="dxa"/>
            <w:vMerge/>
            <w:vAlign w:val="center"/>
          </w:tcPr>
          <w:p w14:paraId="5B4C3249" w14:textId="77777777" w:rsidR="005A0D19" w:rsidRPr="005A0D19" w:rsidRDefault="005A0D19" w:rsidP="005A0D19">
            <w:pPr>
              <w:jc w:val="center"/>
              <w:rPr>
                <w:b/>
                <w:szCs w:val="21"/>
              </w:rPr>
            </w:pPr>
          </w:p>
        </w:tc>
        <w:tc>
          <w:tcPr>
            <w:tcW w:w="2773" w:type="dxa"/>
            <w:vAlign w:val="center"/>
          </w:tcPr>
          <w:p w14:paraId="1532055F" w14:textId="77777777" w:rsidR="005A0D19" w:rsidRPr="005A0D19" w:rsidRDefault="005A0D19" w:rsidP="005A0D19">
            <w:pPr>
              <w:adjustRightInd w:val="0"/>
              <w:snapToGrid w:val="0"/>
              <w:jc w:val="left"/>
              <w:rPr>
                <w:kern w:val="0"/>
                <w:szCs w:val="21"/>
              </w:rPr>
            </w:pPr>
            <w:r w:rsidRPr="005A0D19">
              <w:t>1.</w:t>
            </w:r>
            <w:r w:rsidRPr="005A0D19">
              <w:rPr>
                <w:rFonts w:hint="eastAsia"/>
              </w:rPr>
              <w:t>23</w:t>
            </w:r>
            <w:r w:rsidRPr="005A0D19">
              <w:t xml:space="preserve"> </w:t>
            </w:r>
            <w:r w:rsidRPr="005A0D19">
              <w:rPr>
                <w:rFonts w:hint="eastAsia"/>
              </w:rPr>
              <w:t>转换：布氏、</w:t>
            </w:r>
            <w:proofErr w:type="gramStart"/>
            <w:r w:rsidRPr="005A0D19">
              <w:rPr>
                <w:rFonts w:hint="eastAsia"/>
              </w:rPr>
              <w:t>洛</w:t>
            </w:r>
            <w:proofErr w:type="gramEnd"/>
            <w:r w:rsidRPr="005A0D19">
              <w:rPr>
                <w:rFonts w:hint="eastAsia"/>
              </w:rPr>
              <w:t>氏、表面</w:t>
            </w:r>
            <w:proofErr w:type="gramStart"/>
            <w:r w:rsidRPr="005A0D19">
              <w:rPr>
                <w:rFonts w:hint="eastAsia"/>
              </w:rPr>
              <w:t>洛</w:t>
            </w:r>
            <w:proofErr w:type="gramEnd"/>
            <w:r w:rsidRPr="005A0D19">
              <w:rPr>
                <w:rFonts w:hint="eastAsia"/>
              </w:rPr>
              <w:t>氏。</w:t>
            </w:r>
          </w:p>
        </w:tc>
        <w:tc>
          <w:tcPr>
            <w:tcW w:w="1209" w:type="dxa"/>
          </w:tcPr>
          <w:p w14:paraId="798B2DF9" w14:textId="77777777" w:rsidR="005A0D19" w:rsidRPr="005A0D19" w:rsidRDefault="005A0D19" w:rsidP="005A0D19">
            <w:pPr>
              <w:adjustRightInd w:val="0"/>
              <w:snapToGrid w:val="0"/>
              <w:jc w:val="left"/>
            </w:pPr>
          </w:p>
        </w:tc>
        <w:tc>
          <w:tcPr>
            <w:tcW w:w="1209" w:type="dxa"/>
          </w:tcPr>
          <w:p w14:paraId="5C9FC283" w14:textId="77777777" w:rsidR="005A0D19" w:rsidRPr="005A0D19" w:rsidRDefault="005A0D19" w:rsidP="005A0D19">
            <w:pPr>
              <w:adjustRightInd w:val="0"/>
              <w:snapToGrid w:val="0"/>
              <w:jc w:val="left"/>
            </w:pPr>
          </w:p>
        </w:tc>
        <w:tc>
          <w:tcPr>
            <w:tcW w:w="1209" w:type="dxa"/>
          </w:tcPr>
          <w:p w14:paraId="0A1F759C" w14:textId="6C6AE9FF" w:rsidR="005A0D19" w:rsidRPr="005A0D19" w:rsidRDefault="005A0D19" w:rsidP="005A0D19">
            <w:pPr>
              <w:adjustRightInd w:val="0"/>
              <w:snapToGrid w:val="0"/>
              <w:jc w:val="left"/>
            </w:pPr>
          </w:p>
        </w:tc>
      </w:tr>
      <w:tr w:rsidR="005A0D19" w:rsidRPr="005A0D19" w14:paraId="51441216" w14:textId="73EFAAE0" w:rsidTr="005A0D19">
        <w:trPr>
          <w:trHeight w:val="525"/>
        </w:trPr>
        <w:tc>
          <w:tcPr>
            <w:tcW w:w="653" w:type="dxa"/>
            <w:vMerge/>
            <w:vAlign w:val="center"/>
          </w:tcPr>
          <w:p w14:paraId="40893A4A" w14:textId="77777777" w:rsidR="005A0D19" w:rsidRPr="005A0D19" w:rsidRDefault="005A0D19" w:rsidP="005A0D19">
            <w:pPr>
              <w:jc w:val="center"/>
              <w:rPr>
                <w:b/>
                <w:szCs w:val="21"/>
              </w:rPr>
            </w:pPr>
          </w:p>
        </w:tc>
        <w:tc>
          <w:tcPr>
            <w:tcW w:w="962" w:type="dxa"/>
            <w:vMerge/>
            <w:vAlign w:val="center"/>
          </w:tcPr>
          <w:p w14:paraId="6B8DFF6C" w14:textId="77777777" w:rsidR="005A0D19" w:rsidRPr="005A0D19" w:rsidRDefault="005A0D19" w:rsidP="005A0D19">
            <w:pPr>
              <w:jc w:val="center"/>
              <w:rPr>
                <w:b/>
                <w:szCs w:val="21"/>
              </w:rPr>
            </w:pPr>
          </w:p>
        </w:tc>
        <w:tc>
          <w:tcPr>
            <w:tcW w:w="2773" w:type="dxa"/>
            <w:vAlign w:val="center"/>
          </w:tcPr>
          <w:p w14:paraId="418CCA92" w14:textId="77777777" w:rsidR="005A0D19" w:rsidRPr="005A0D19" w:rsidRDefault="005A0D19" w:rsidP="005A0D19">
            <w:pPr>
              <w:adjustRightInd w:val="0"/>
              <w:snapToGrid w:val="0"/>
              <w:spacing w:line="360" w:lineRule="auto"/>
              <w:jc w:val="left"/>
              <w:rPr>
                <w:kern w:val="0"/>
                <w:szCs w:val="21"/>
              </w:rPr>
            </w:pPr>
            <w:r w:rsidRPr="005A0D19">
              <w:rPr>
                <w:rFonts w:hint="eastAsia"/>
              </w:rPr>
              <w:t>▲</w:t>
            </w:r>
            <w:r w:rsidRPr="005A0D19">
              <w:t>1.</w:t>
            </w:r>
            <w:r w:rsidRPr="005A0D19">
              <w:rPr>
                <w:rFonts w:hint="eastAsia"/>
              </w:rPr>
              <w:t>24</w:t>
            </w:r>
            <w:r w:rsidRPr="005A0D19">
              <w:t xml:space="preserve"> </w:t>
            </w:r>
            <w:r w:rsidRPr="005A0D19">
              <w:rPr>
                <w:rFonts w:hint="eastAsia"/>
              </w:rPr>
              <w:t>试件的高度范围宽于</w:t>
            </w:r>
            <w:r w:rsidRPr="005A0D19">
              <w:t>或等于</w:t>
            </w:r>
            <w:r w:rsidRPr="005A0D19">
              <w:rPr>
                <w:rFonts w:hint="eastAsia"/>
              </w:rPr>
              <w:t>：</w:t>
            </w:r>
            <w:r w:rsidRPr="005A0D19">
              <w:rPr>
                <w:rFonts w:hint="eastAsia"/>
              </w:rPr>
              <w:t>95-130mm</w:t>
            </w:r>
            <w:r w:rsidRPr="005A0D19">
              <w:rPr>
                <w:rFonts w:hint="eastAsia"/>
              </w:rPr>
              <w:t>（</w:t>
            </w:r>
            <w:proofErr w:type="gramStart"/>
            <w:r w:rsidRPr="005A0D19">
              <w:rPr>
                <w:rFonts w:hint="eastAsia"/>
              </w:rPr>
              <w:t>带试台</w:t>
            </w:r>
            <w:proofErr w:type="gramEnd"/>
            <w:r w:rsidRPr="005A0D19">
              <w:rPr>
                <w:rFonts w:hint="eastAsia"/>
              </w:rPr>
              <w:t>）。</w:t>
            </w:r>
          </w:p>
        </w:tc>
        <w:tc>
          <w:tcPr>
            <w:tcW w:w="1209" w:type="dxa"/>
          </w:tcPr>
          <w:p w14:paraId="336285DF" w14:textId="77777777" w:rsidR="005A0D19" w:rsidRPr="005A0D19" w:rsidRDefault="005A0D19" w:rsidP="005A0D19">
            <w:pPr>
              <w:adjustRightInd w:val="0"/>
              <w:snapToGrid w:val="0"/>
              <w:spacing w:line="360" w:lineRule="auto"/>
              <w:jc w:val="left"/>
            </w:pPr>
          </w:p>
        </w:tc>
        <w:tc>
          <w:tcPr>
            <w:tcW w:w="1209" w:type="dxa"/>
          </w:tcPr>
          <w:p w14:paraId="3419F483" w14:textId="77777777" w:rsidR="005A0D19" w:rsidRPr="005A0D19" w:rsidRDefault="005A0D19" w:rsidP="005A0D19">
            <w:pPr>
              <w:adjustRightInd w:val="0"/>
              <w:snapToGrid w:val="0"/>
              <w:spacing w:line="360" w:lineRule="auto"/>
              <w:jc w:val="left"/>
            </w:pPr>
          </w:p>
        </w:tc>
        <w:tc>
          <w:tcPr>
            <w:tcW w:w="1209" w:type="dxa"/>
          </w:tcPr>
          <w:p w14:paraId="4C7B3EF9" w14:textId="77F60490" w:rsidR="005A0D19" w:rsidRPr="005A0D19" w:rsidRDefault="005A0D19" w:rsidP="005A0D19">
            <w:pPr>
              <w:adjustRightInd w:val="0"/>
              <w:snapToGrid w:val="0"/>
              <w:spacing w:line="360" w:lineRule="auto"/>
              <w:jc w:val="left"/>
            </w:pPr>
          </w:p>
        </w:tc>
      </w:tr>
      <w:tr w:rsidR="005A0D19" w:rsidRPr="005A0D19" w14:paraId="4AB54441" w14:textId="2F2BAA01" w:rsidTr="005A0D19">
        <w:trPr>
          <w:trHeight w:val="525"/>
        </w:trPr>
        <w:tc>
          <w:tcPr>
            <w:tcW w:w="653" w:type="dxa"/>
            <w:vMerge/>
            <w:vAlign w:val="center"/>
          </w:tcPr>
          <w:p w14:paraId="3B76C809" w14:textId="77777777" w:rsidR="005A0D19" w:rsidRPr="005A0D19" w:rsidRDefault="005A0D19" w:rsidP="005A0D19">
            <w:pPr>
              <w:jc w:val="center"/>
              <w:rPr>
                <w:b/>
                <w:szCs w:val="21"/>
              </w:rPr>
            </w:pPr>
          </w:p>
        </w:tc>
        <w:tc>
          <w:tcPr>
            <w:tcW w:w="962" w:type="dxa"/>
            <w:vMerge/>
            <w:vAlign w:val="center"/>
          </w:tcPr>
          <w:p w14:paraId="56E4C647" w14:textId="77777777" w:rsidR="005A0D19" w:rsidRPr="005A0D19" w:rsidRDefault="005A0D19" w:rsidP="005A0D19">
            <w:pPr>
              <w:jc w:val="center"/>
              <w:rPr>
                <w:b/>
                <w:szCs w:val="21"/>
              </w:rPr>
            </w:pPr>
          </w:p>
        </w:tc>
        <w:tc>
          <w:tcPr>
            <w:tcW w:w="2773" w:type="dxa"/>
            <w:vAlign w:val="center"/>
          </w:tcPr>
          <w:p w14:paraId="219776CC" w14:textId="77777777" w:rsidR="005A0D19" w:rsidRPr="005A0D19" w:rsidRDefault="005A0D19" w:rsidP="005A0D19">
            <w:pPr>
              <w:adjustRightInd w:val="0"/>
              <w:snapToGrid w:val="0"/>
              <w:jc w:val="left"/>
              <w:rPr>
                <w:kern w:val="0"/>
                <w:szCs w:val="21"/>
              </w:rPr>
            </w:pPr>
            <w:r w:rsidRPr="005A0D19">
              <w:t>1.</w:t>
            </w:r>
            <w:r w:rsidRPr="005A0D19">
              <w:rPr>
                <w:rFonts w:hint="eastAsia"/>
              </w:rPr>
              <w:t>25</w:t>
            </w:r>
            <w:r w:rsidRPr="005A0D19">
              <w:t xml:space="preserve"> </w:t>
            </w:r>
            <w:r w:rsidRPr="005A0D19">
              <w:rPr>
                <w:rFonts w:hint="eastAsia"/>
              </w:rPr>
              <w:t>中心线处深度：≥</w:t>
            </w:r>
            <w:r w:rsidRPr="005A0D19">
              <w:rPr>
                <w:rFonts w:hint="eastAsia"/>
              </w:rPr>
              <w:t>175mm</w:t>
            </w:r>
            <w:r w:rsidRPr="005A0D19">
              <w:rPr>
                <w:rFonts w:hint="eastAsia"/>
              </w:rPr>
              <w:t>。</w:t>
            </w:r>
          </w:p>
        </w:tc>
        <w:tc>
          <w:tcPr>
            <w:tcW w:w="1209" w:type="dxa"/>
          </w:tcPr>
          <w:p w14:paraId="291E182E" w14:textId="77777777" w:rsidR="005A0D19" w:rsidRPr="005A0D19" w:rsidRDefault="005A0D19" w:rsidP="005A0D19">
            <w:pPr>
              <w:adjustRightInd w:val="0"/>
              <w:snapToGrid w:val="0"/>
              <w:jc w:val="left"/>
            </w:pPr>
          </w:p>
        </w:tc>
        <w:tc>
          <w:tcPr>
            <w:tcW w:w="1209" w:type="dxa"/>
          </w:tcPr>
          <w:p w14:paraId="619A3FB5" w14:textId="77777777" w:rsidR="005A0D19" w:rsidRPr="005A0D19" w:rsidRDefault="005A0D19" w:rsidP="005A0D19">
            <w:pPr>
              <w:adjustRightInd w:val="0"/>
              <w:snapToGrid w:val="0"/>
              <w:jc w:val="left"/>
            </w:pPr>
          </w:p>
        </w:tc>
        <w:tc>
          <w:tcPr>
            <w:tcW w:w="1209" w:type="dxa"/>
          </w:tcPr>
          <w:p w14:paraId="3925B025" w14:textId="62C60427" w:rsidR="005A0D19" w:rsidRPr="005A0D19" w:rsidRDefault="005A0D19" w:rsidP="005A0D19">
            <w:pPr>
              <w:adjustRightInd w:val="0"/>
              <w:snapToGrid w:val="0"/>
              <w:jc w:val="left"/>
            </w:pPr>
          </w:p>
        </w:tc>
      </w:tr>
      <w:tr w:rsidR="005A0D19" w:rsidRPr="005A0D19" w14:paraId="1736830B" w14:textId="75E355BA" w:rsidTr="005A0D19">
        <w:trPr>
          <w:trHeight w:val="525"/>
        </w:trPr>
        <w:tc>
          <w:tcPr>
            <w:tcW w:w="653" w:type="dxa"/>
            <w:vMerge/>
            <w:vAlign w:val="center"/>
          </w:tcPr>
          <w:p w14:paraId="27084AC8" w14:textId="77777777" w:rsidR="005A0D19" w:rsidRPr="005A0D19" w:rsidRDefault="005A0D19" w:rsidP="005A0D19">
            <w:pPr>
              <w:jc w:val="center"/>
              <w:rPr>
                <w:b/>
                <w:szCs w:val="21"/>
              </w:rPr>
            </w:pPr>
          </w:p>
        </w:tc>
        <w:tc>
          <w:tcPr>
            <w:tcW w:w="962" w:type="dxa"/>
            <w:vMerge/>
            <w:vAlign w:val="center"/>
          </w:tcPr>
          <w:p w14:paraId="042993FB" w14:textId="77777777" w:rsidR="005A0D19" w:rsidRPr="005A0D19" w:rsidRDefault="005A0D19" w:rsidP="005A0D19">
            <w:pPr>
              <w:jc w:val="center"/>
              <w:rPr>
                <w:b/>
                <w:szCs w:val="21"/>
              </w:rPr>
            </w:pPr>
          </w:p>
        </w:tc>
        <w:tc>
          <w:tcPr>
            <w:tcW w:w="2773" w:type="dxa"/>
            <w:vAlign w:val="center"/>
          </w:tcPr>
          <w:p w14:paraId="4A1EB5F0" w14:textId="77777777" w:rsidR="005A0D19" w:rsidRPr="005A0D19" w:rsidRDefault="005A0D19" w:rsidP="005A0D19">
            <w:pPr>
              <w:adjustRightInd w:val="0"/>
              <w:snapToGrid w:val="0"/>
              <w:jc w:val="left"/>
              <w:rPr>
                <w:kern w:val="0"/>
                <w:szCs w:val="21"/>
              </w:rPr>
            </w:pPr>
            <w:r w:rsidRPr="005A0D19">
              <w:rPr>
                <w:rFonts w:hint="eastAsia"/>
              </w:rPr>
              <w:t>★</w:t>
            </w:r>
            <w:r w:rsidRPr="005A0D19">
              <w:t>1.</w:t>
            </w:r>
            <w:r w:rsidRPr="005A0D19">
              <w:rPr>
                <w:rFonts w:hint="eastAsia"/>
              </w:rPr>
              <w:t>26</w:t>
            </w:r>
            <w:r w:rsidRPr="005A0D19">
              <w:t xml:space="preserve"> </w:t>
            </w:r>
            <w:r w:rsidRPr="005A0D19">
              <w:rPr>
                <w:rFonts w:hint="eastAsia"/>
              </w:rPr>
              <w:t>自动</w:t>
            </w:r>
            <w:r w:rsidRPr="005A0D19">
              <w:rPr>
                <w:rFonts w:hint="eastAsia"/>
              </w:rPr>
              <w:t>XY</w:t>
            </w:r>
            <w:proofErr w:type="gramStart"/>
            <w:r w:rsidRPr="005A0D19">
              <w:rPr>
                <w:rFonts w:hint="eastAsia"/>
              </w:rPr>
              <w:t>试台行程</w:t>
            </w:r>
            <w:proofErr w:type="gramEnd"/>
            <w:r w:rsidRPr="005A0D19">
              <w:rPr>
                <w:rFonts w:hint="eastAsia"/>
              </w:rPr>
              <w:t>：≥</w:t>
            </w:r>
            <w:r w:rsidRPr="005A0D19">
              <w:rPr>
                <w:rFonts w:hint="eastAsia"/>
              </w:rPr>
              <w:t>100X100mm</w:t>
            </w:r>
            <w:r w:rsidRPr="005A0D19">
              <w:rPr>
                <w:rFonts w:hint="eastAsia"/>
              </w:rPr>
              <w:t>。</w:t>
            </w:r>
            <w:r w:rsidRPr="005A0D19">
              <w:rPr>
                <w:rFonts w:hint="eastAsia"/>
              </w:rPr>
              <w:t xml:space="preserve"> </w:t>
            </w:r>
          </w:p>
        </w:tc>
        <w:tc>
          <w:tcPr>
            <w:tcW w:w="1209" w:type="dxa"/>
          </w:tcPr>
          <w:p w14:paraId="439C41C8" w14:textId="77777777" w:rsidR="005A0D19" w:rsidRPr="005A0D19" w:rsidRDefault="005A0D19" w:rsidP="005A0D19">
            <w:pPr>
              <w:adjustRightInd w:val="0"/>
              <w:snapToGrid w:val="0"/>
              <w:jc w:val="left"/>
            </w:pPr>
          </w:p>
        </w:tc>
        <w:tc>
          <w:tcPr>
            <w:tcW w:w="1209" w:type="dxa"/>
          </w:tcPr>
          <w:p w14:paraId="6BC1BEF0" w14:textId="77777777" w:rsidR="005A0D19" w:rsidRPr="005A0D19" w:rsidRDefault="005A0D19" w:rsidP="005A0D19">
            <w:pPr>
              <w:adjustRightInd w:val="0"/>
              <w:snapToGrid w:val="0"/>
              <w:jc w:val="left"/>
            </w:pPr>
          </w:p>
        </w:tc>
        <w:tc>
          <w:tcPr>
            <w:tcW w:w="1209" w:type="dxa"/>
          </w:tcPr>
          <w:p w14:paraId="2D5CBC0E" w14:textId="758AE009" w:rsidR="005A0D19" w:rsidRPr="005A0D19" w:rsidRDefault="005A0D19" w:rsidP="005A0D19">
            <w:pPr>
              <w:adjustRightInd w:val="0"/>
              <w:snapToGrid w:val="0"/>
              <w:jc w:val="left"/>
            </w:pPr>
          </w:p>
        </w:tc>
      </w:tr>
      <w:tr w:rsidR="005A0D19" w:rsidRPr="005A0D19" w14:paraId="475A159D" w14:textId="59A725BF" w:rsidTr="005A0D19">
        <w:trPr>
          <w:trHeight w:val="525"/>
        </w:trPr>
        <w:tc>
          <w:tcPr>
            <w:tcW w:w="653" w:type="dxa"/>
            <w:vMerge/>
            <w:vAlign w:val="center"/>
          </w:tcPr>
          <w:p w14:paraId="214E0215" w14:textId="77777777" w:rsidR="005A0D19" w:rsidRPr="005A0D19" w:rsidRDefault="005A0D19" w:rsidP="005A0D19">
            <w:pPr>
              <w:jc w:val="center"/>
              <w:rPr>
                <w:b/>
                <w:szCs w:val="21"/>
              </w:rPr>
            </w:pPr>
          </w:p>
        </w:tc>
        <w:tc>
          <w:tcPr>
            <w:tcW w:w="962" w:type="dxa"/>
            <w:vMerge/>
            <w:vAlign w:val="center"/>
          </w:tcPr>
          <w:p w14:paraId="48B2A53D" w14:textId="77777777" w:rsidR="005A0D19" w:rsidRPr="005A0D19" w:rsidRDefault="005A0D19" w:rsidP="005A0D19">
            <w:pPr>
              <w:jc w:val="center"/>
              <w:rPr>
                <w:b/>
                <w:szCs w:val="21"/>
              </w:rPr>
            </w:pPr>
          </w:p>
        </w:tc>
        <w:tc>
          <w:tcPr>
            <w:tcW w:w="2773" w:type="dxa"/>
            <w:vAlign w:val="center"/>
          </w:tcPr>
          <w:p w14:paraId="0879E530" w14:textId="77777777" w:rsidR="005A0D19" w:rsidRPr="005A0D19" w:rsidRDefault="005A0D19" w:rsidP="005A0D19">
            <w:pPr>
              <w:adjustRightInd w:val="0"/>
              <w:snapToGrid w:val="0"/>
              <w:jc w:val="left"/>
              <w:rPr>
                <w:kern w:val="0"/>
                <w:szCs w:val="21"/>
              </w:rPr>
            </w:pPr>
            <w:r w:rsidRPr="005A0D19">
              <w:t>1.</w:t>
            </w:r>
            <w:r w:rsidRPr="005A0D19">
              <w:rPr>
                <w:rFonts w:hint="eastAsia"/>
              </w:rPr>
              <w:t>27</w:t>
            </w:r>
            <w:r w:rsidRPr="005A0D19">
              <w:t xml:space="preserve"> </w:t>
            </w:r>
            <w:r w:rsidRPr="005A0D19">
              <w:rPr>
                <w:rFonts w:hint="eastAsia"/>
              </w:rPr>
              <w:t xml:space="preserve"> XY</w:t>
            </w:r>
            <w:proofErr w:type="gramStart"/>
            <w:r w:rsidRPr="005A0D19">
              <w:rPr>
                <w:rFonts w:hint="eastAsia"/>
              </w:rPr>
              <w:t>试台可</w:t>
            </w:r>
            <w:proofErr w:type="gramEnd"/>
            <w:r w:rsidRPr="005A0D19">
              <w:rPr>
                <w:rFonts w:hint="eastAsia"/>
              </w:rPr>
              <w:t>通过软件控制移动至测试位置。</w:t>
            </w:r>
          </w:p>
        </w:tc>
        <w:tc>
          <w:tcPr>
            <w:tcW w:w="1209" w:type="dxa"/>
          </w:tcPr>
          <w:p w14:paraId="43305EB6" w14:textId="77777777" w:rsidR="005A0D19" w:rsidRPr="005A0D19" w:rsidRDefault="005A0D19" w:rsidP="005A0D19">
            <w:pPr>
              <w:adjustRightInd w:val="0"/>
              <w:snapToGrid w:val="0"/>
              <w:jc w:val="left"/>
            </w:pPr>
          </w:p>
        </w:tc>
        <w:tc>
          <w:tcPr>
            <w:tcW w:w="1209" w:type="dxa"/>
          </w:tcPr>
          <w:p w14:paraId="2738B3F9" w14:textId="77777777" w:rsidR="005A0D19" w:rsidRPr="005A0D19" w:rsidRDefault="005A0D19" w:rsidP="005A0D19">
            <w:pPr>
              <w:adjustRightInd w:val="0"/>
              <w:snapToGrid w:val="0"/>
              <w:jc w:val="left"/>
            </w:pPr>
          </w:p>
        </w:tc>
        <w:tc>
          <w:tcPr>
            <w:tcW w:w="1209" w:type="dxa"/>
          </w:tcPr>
          <w:p w14:paraId="7C600738" w14:textId="02C6FF31" w:rsidR="005A0D19" w:rsidRPr="005A0D19" w:rsidRDefault="005A0D19" w:rsidP="005A0D19">
            <w:pPr>
              <w:adjustRightInd w:val="0"/>
              <w:snapToGrid w:val="0"/>
              <w:jc w:val="left"/>
            </w:pPr>
          </w:p>
        </w:tc>
      </w:tr>
      <w:tr w:rsidR="005A0D19" w:rsidRPr="005A0D19" w14:paraId="276DFB43" w14:textId="0B01F2B2" w:rsidTr="005A0D19">
        <w:trPr>
          <w:trHeight w:val="525"/>
        </w:trPr>
        <w:tc>
          <w:tcPr>
            <w:tcW w:w="653" w:type="dxa"/>
            <w:vMerge/>
            <w:vAlign w:val="center"/>
          </w:tcPr>
          <w:p w14:paraId="65FC0432" w14:textId="77777777" w:rsidR="005A0D19" w:rsidRPr="005A0D19" w:rsidRDefault="005A0D19" w:rsidP="005A0D19">
            <w:pPr>
              <w:jc w:val="center"/>
              <w:rPr>
                <w:b/>
                <w:szCs w:val="21"/>
              </w:rPr>
            </w:pPr>
          </w:p>
        </w:tc>
        <w:tc>
          <w:tcPr>
            <w:tcW w:w="962" w:type="dxa"/>
            <w:vMerge/>
            <w:vAlign w:val="center"/>
          </w:tcPr>
          <w:p w14:paraId="1039DC0A" w14:textId="77777777" w:rsidR="005A0D19" w:rsidRPr="005A0D19" w:rsidRDefault="005A0D19" w:rsidP="005A0D19">
            <w:pPr>
              <w:jc w:val="center"/>
              <w:rPr>
                <w:b/>
                <w:szCs w:val="21"/>
              </w:rPr>
            </w:pPr>
          </w:p>
        </w:tc>
        <w:tc>
          <w:tcPr>
            <w:tcW w:w="2773" w:type="dxa"/>
            <w:vAlign w:val="center"/>
          </w:tcPr>
          <w:p w14:paraId="16BB385D" w14:textId="77777777" w:rsidR="005A0D19" w:rsidRPr="005A0D19" w:rsidRDefault="005A0D19" w:rsidP="005A0D19">
            <w:pPr>
              <w:adjustRightInd w:val="0"/>
              <w:snapToGrid w:val="0"/>
              <w:jc w:val="left"/>
            </w:pPr>
            <w:r w:rsidRPr="005A0D19">
              <w:rPr>
                <w:rFonts w:hint="eastAsia"/>
              </w:rPr>
              <w:t>★配置</w:t>
            </w:r>
            <w:r w:rsidRPr="005A0D19">
              <w:t>要求：</w:t>
            </w:r>
            <w:r w:rsidRPr="005A0D19">
              <w:rPr>
                <w:rFonts w:hint="eastAsia"/>
                <w:bCs/>
              </w:rPr>
              <w:t>维氏压头</w:t>
            </w:r>
            <w:r w:rsidRPr="005A0D19">
              <w:rPr>
                <w:rFonts w:hint="eastAsia"/>
              </w:rPr>
              <w:t>≥</w:t>
            </w:r>
            <w:r w:rsidRPr="005A0D19">
              <w:rPr>
                <w:rFonts w:hint="eastAsia"/>
              </w:rPr>
              <w:t>1</w:t>
            </w:r>
            <w:r w:rsidRPr="005A0D19">
              <w:rPr>
                <w:rFonts w:hint="eastAsia"/>
              </w:rPr>
              <w:t>个。</w:t>
            </w:r>
          </w:p>
        </w:tc>
        <w:tc>
          <w:tcPr>
            <w:tcW w:w="1209" w:type="dxa"/>
          </w:tcPr>
          <w:p w14:paraId="064B7358" w14:textId="77777777" w:rsidR="005A0D19" w:rsidRPr="005A0D19" w:rsidRDefault="005A0D19" w:rsidP="005A0D19">
            <w:pPr>
              <w:adjustRightInd w:val="0"/>
              <w:snapToGrid w:val="0"/>
              <w:jc w:val="left"/>
            </w:pPr>
          </w:p>
        </w:tc>
        <w:tc>
          <w:tcPr>
            <w:tcW w:w="1209" w:type="dxa"/>
          </w:tcPr>
          <w:p w14:paraId="20E05451" w14:textId="77777777" w:rsidR="005A0D19" w:rsidRPr="005A0D19" w:rsidRDefault="005A0D19" w:rsidP="005A0D19">
            <w:pPr>
              <w:adjustRightInd w:val="0"/>
              <w:snapToGrid w:val="0"/>
              <w:jc w:val="left"/>
            </w:pPr>
          </w:p>
        </w:tc>
        <w:tc>
          <w:tcPr>
            <w:tcW w:w="1209" w:type="dxa"/>
          </w:tcPr>
          <w:p w14:paraId="64C85A2C" w14:textId="455D21A3" w:rsidR="005A0D19" w:rsidRPr="005A0D19" w:rsidRDefault="005A0D19" w:rsidP="005A0D19">
            <w:pPr>
              <w:adjustRightInd w:val="0"/>
              <w:snapToGrid w:val="0"/>
              <w:jc w:val="left"/>
            </w:pPr>
          </w:p>
        </w:tc>
      </w:tr>
      <w:tr w:rsidR="005A0D19" w:rsidRPr="005A0D19" w14:paraId="63166565" w14:textId="75383D12" w:rsidTr="005A0D19">
        <w:trPr>
          <w:trHeight w:val="525"/>
        </w:trPr>
        <w:tc>
          <w:tcPr>
            <w:tcW w:w="653" w:type="dxa"/>
            <w:vMerge/>
            <w:vAlign w:val="center"/>
          </w:tcPr>
          <w:p w14:paraId="414D0B03" w14:textId="77777777" w:rsidR="005A0D19" w:rsidRPr="005A0D19" w:rsidRDefault="005A0D19" w:rsidP="005A0D19">
            <w:pPr>
              <w:jc w:val="center"/>
              <w:rPr>
                <w:b/>
                <w:szCs w:val="21"/>
              </w:rPr>
            </w:pPr>
          </w:p>
        </w:tc>
        <w:tc>
          <w:tcPr>
            <w:tcW w:w="962" w:type="dxa"/>
            <w:vMerge/>
            <w:vAlign w:val="center"/>
          </w:tcPr>
          <w:p w14:paraId="43AC4B7B" w14:textId="77777777" w:rsidR="005A0D19" w:rsidRPr="005A0D19" w:rsidRDefault="005A0D19" w:rsidP="005A0D19">
            <w:pPr>
              <w:jc w:val="center"/>
              <w:rPr>
                <w:b/>
                <w:szCs w:val="21"/>
              </w:rPr>
            </w:pPr>
          </w:p>
        </w:tc>
        <w:tc>
          <w:tcPr>
            <w:tcW w:w="2773" w:type="dxa"/>
            <w:vAlign w:val="center"/>
          </w:tcPr>
          <w:p w14:paraId="43D87BE9" w14:textId="77777777" w:rsidR="005A0D19" w:rsidRPr="005A0D19" w:rsidRDefault="005A0D19" w:rsidP="005A0D19">
            <w:pPr>
              <w:adjustRightInd w:val="0"/>
              <w:snapToGrid w:val="0"/>
              <w:jc w:val="left"/>
            </w:pPr>
            <w:r w:rsidRPr="005A0D19">
              <w:rPr>
                <w:rFonts w:hint="eastAsia"/>
              </w:rPr>
              <w:t>★配置要求：</w:t>
            </w:r>
            <w:proofErr w:type="gramStart"/>
            <w:r w:rsidRPr="005A0D19">
              <w:rPr>
                <w:rFonts w:hint="eastAsia"/>
              </w:rPr>
              <w:t>努氏压头</w:t>
            </w:r>
            <w:proofErr w:type="gramEnd"/>
            <w:r w:rsidRPr="005A0D19">
              <w:rPr>
                <w:rFonts w:hint="eastAsia"/>
              </w:rPr>
              <w:t>≥</w:t>
            </w:r>
            <w:r w:rsidRPr="005A0D19">
              <w:rPr>
                <w:rFonts w:hint="eastAsia"/>
              </w:rPr>
              <w:t>1</w:t>
            </w:r>
            <w:r w:rsidRPr="005A0D19">
              <w:rPr>
                <w:rFonts w:hint="eastAsia"/>
              </w:rPr>
              <w:t>个。</w:t>
            </w:r>
          </w:p>
        </w:tc>
        <w:tc>
          <w:tcPr>
            <w:tcW w:w="1209" w:type="dxa"/>
          </w:tcPr>
          <w:p w14:paraId="3BC65B52" w14:textId="77777777" w:rsidR="005A0D19" w:rsidRPr="005A0D19" w:rsidRDefault="005A0D19" w:rsidP="005A0D19">
            <w:pPr>
              <w:adjustRightInd w:val="0"/>
              <w:snapToGrid w:val="0"/>
              <w:jc w:val="left"/>
            </w:pPr>
          </w:p>
        </w:tc>
        <w:tc>
          <w:tcPr>
            <w:tcW w:w="1209" w:type="dxa"/>
          </w:tcPr>
          <w:p w14:paraId="3E4A1424" w14:textId="77777777" w:rsidR="005A0D19" w:rsidRPr="005A0D19" w:rsidRDefault="005A0D19" w:rsidP="005A0D19">
            <w:pPr>
              <w:adjustRightInd w:val="0"/>
              <w:snapToGrid w:val="0"/>
              <w:jc w:val="left"/>
            </w:pPr>
          </w:p>
        </w:tc>
        <w:tc>
          <w:tcPr>
            <w:tcW w:w="1209" w:type="dxa"/>
          </w:tcPr>
          <w:p w14:paraId="098BDBBF" w14:textId="590F62B1" w:rsidR="005A0D19" w:rsidRPr="005A0D19" w:rsidRDefault="005A0D19" w:rsidP="005A0D19">
            <w:pPr>
              <w:adjustRightInd w:val="0"/>
              <w:snapToGrid w:val="0"/>
              <w:jc w:val="left"/>
            </w:pPr>
          </w:p>
        </w:tc>
      </w:tr>
      <w:tr w:rsidR="005A0D19" w:rsidRPr="005A0D19" w14:paraId="7D84316E" w14:textId="5579D9C5" w:rsidTr="005A0D19">
        <w:trPr>
          <w:trHeight w:val="525"/>
        </w:trPr>
        <w:tc>
          <w:tcPr>
            <w:tcW w:w="653" w:type="dxa"/>
            <w:vMerge/>
            <w:vAlign w:val="center"/>
          </w:tcPr>
          <w:p w14:paraId="6D3CC608" w14:textId="77777777" w:rsidR="005A0D19" w:rsidRPr="005A0D19" w:rsidRDefault="005A0D19" w:rsidP="005A0D19">
            <w:pPr>
              <w:jc w:val="center"/>
              <w:rPr>
                <w:b/>
                <w:szCs w:val="21"/>
              </w:rPr>
            </w:pPr>
          </w:p>
        </w:tc>
        <w:tc>
          <w:tcPr>
            <w:tcW w:w="962" w:type="dxa"/>
            <w:vMerge/>
            <w:vAlign w:val="center"/>
          </w:tcPr>
          <w:p w14:paraId="4F8601CA" w14:textId="77777777" w:rsidR="005A0D19" w:rsidRPr="005A0D19" w:rsidRDefault="005A0D19" w:rsidP="005A0D19">
            <w:pPr>
              <w:jc w:val="center"/>
              <w:rPr>
                <w:b/>
                <w:szCs w:val="21"/>
              </w:rPr>
            </w:pPr>
          </w:p>
        </w:tc>
        <w:tc>
          <w:tcPr>
            <w:tcW w:w="2773" w:type="dxa"/>
            <w:vAlign w:val="center"/>
          </w:tcPr>
          <w:p w14:paraId="62FF76FA" w14:textId="77777777" w:rsidR="005A0D19" w:rsidRPr="005A0D19" w:rsidRDefault="005A0D19" w:rsidP="005A0D19">
            <w:pPr>
              <w:adjustRightInd w:val="0"/>
              <w:snapToGrid w:val="0"/>
              <w:jc w:val="left"/>
            </w:pPr>
            <w:r w:rsidRPr="005A0D19">
              <w:rPr>
                <w:rFonts w:hint="eastAsia"/>
              </w:rPr>
              <w:t>★配置要求：</w:t>
            </w:r>
            <w:r w:rsidRPr="005A0D19">
              <w:rPr>
                <w:rFonts w:hAnsi="宋体" w:hint="eastAsia"/>
                <w:szCs w:val="21"/>
              </w:rPr>
              <w:t>长工</w:t>
            </w:r>
            <w:proofErr w:type="gramStart"/>
            <w:r w:rsidRPr="005A0D19">
              <w:rPr>
                <w:rFonts w:hAnsi="宋体" w:hint="eastAsia"/>
                <w:szCs w:val="21"/>
              </w:rPr>
              <w:t>作距离</w:t>
            </w:r>
            <w:proofErr w:type="gramEnd"/>
            <w:r w:rsidRPr="005A0D19">
              <w:rPr>
                <w:rFonts w:hAnsi="宋体" w:hint="eastAsia"/>
                <w:szCs w:val="21"/>
              </w:rPr>
              <w:t>物镜</w:t>
            </w:r>
            <w:r w:rsidRPr="005A0D19">
              <w:rPr>
                <w:rFonts w:hint="eastAsia"/>
              </w:rPr>
              <w:t>≥</w:t>
            </w:r>
            <w:r w:rsidRPr="005A0D19">
              <w:t>3</w:t>
            </w:r>
            <w:r w:rsidRPr="005A0D19">
              <w:rPr>
                <w:rFonts w:hint="eastAsia"/>
              </w:rPr>
              <w:t>个。</w:t>
            </w:r>
          </w:p>
        </w:tc>
        <w:tc>
          <w:tcPr>
            <w:tcW w:w="1209" w:type="dxa"/>
          </w:tcPr>
          <w:p w14:paraId="742B733C" w14:textId="77777777" w:rsidR="005A0D19" w:rsidRPr="005A0D19" w:rsidRDefault="005A0D19" w:rsidP="005A0D19">
            <w:pPr>
              <w:adjustRightInd w:val="0"/>
              <w:snapToGrid w:val="0"/>
              <w:jc w:val="left"/>
            </w:pPr>
          </w:p>
        </w:tc>
        <w:tc>
          <w:tcPr>
            <w:tcW w:w="1209" w:type="dxa"/>
          </w:tcPr>
          <w:p w14:paraId="29E40F34" w14:textId="77777777" w:rsidR="005A0D19" w:rsidRPr="005A0D19" w:rsidRDefault="005A0D19" w:rsidP="005A0D19">
            <w:pPr>
              <w:adjustRightInd w:val="0"/>
              <w:snapToGrid w:val="0"/>
              <w:jc w:val="left"/>
            </w:pPr>
          </w:p>
        </w:tc>
        <w:tc>
          <w:tcPr>
            <w:tcW w:w="1209" w:type="dxa"/>
          </w:tcPr>
          <w:p w14:paraId="3EA43AED" w14:textId="3AF37BE0" w:rsidR="005A0D19" w:rsidRPr="005A0D19" w:rsidRDefault="005A0D19" w:rsidP="005A0D19">
            <w:pPr>
              <w:adjustRightInd w:val="0"/>
              <w:snapToGrid w:val="0"/>
              <w:jc w:val="left"/>
            </w:pPr>
          </w:p>
        </w:tc>
      </w:tr>
      <w:tr w:rsidR="005A0D19" w:rsidRPr="005A0D19" w14:paraId="2D29F037" w14:textId="3D756034" w:rsidTr="005A0D19">
        <w:trPr>
          <w:trHeight w:val="525"/>
        </w:trPr>
        <w:tc>
          <w:tcPr>
            <w:tcW w:w="653" w:type="dxa"/>
            <w:vMerge/>
            <w:vAlign w:val="center"/>
          </w:tcPr>
          <w:p w14:paraId="53693648" w14:textId="77777777" w:rsidR="005A0D19" w:rsidRPr="005A0D19" w:rsidRDefault="005A0D19" w:rsidP="005A0D19">
            <w:pPr>
              <w:jc w:val="center"/>
              <w:rPr>
                <w:b/>
                <w:szCs w:val="21"/>
              </w:rPr>
            </w:pPr>
          </w:p>
        </w:tc>
        <w:tc>
          <w:tcPr>
            <w:tcW w:w="962" w:type="dxa"/>
            <w:vMerge/>
            <w:vAlign w:val="center"/>
          </w:tcPr>
          <w:p w14:paraId="06544299" w14:textId="77777777" w:rsidR="005A0D19" w:rsidRPr="005A0D19" w:rsidRDefault="005A0D19" w:rsidP="005A0D19">
            <w:pPr>
              <w:jc w:val="center"/>
              <w:rPr>
                <w:b/>
                <w:szCs w:val="21"/>
              </w:rPr>
            </w:pPr>
          </w:p>
        </w:tc>
        <w:tc>
          <w:tcPr>
            <w:tcW w:w="2773" w:type="dxa"/>
            <w:vAlign w:val="center"/>
          </w:tcPr>
          <w:p w14:paraId="698BA446" w14:textId="77777777" w:rsidR="005A0D19" w:rsidRPr="005A0D19" w:rsidRDefault="005A0D19" w:rsidP="005A0D19">
            <w:pPr>
              <w:adjustRightInd w:val="0"/>
              <w:snapToGrid w:val="0"/>
              <w:jc w:val="left"/>
            </w:pPr>
            <w:r w:rsidRPr="005A0D19">
              <w:rPr>
                <w:rFonts w:hint="eastAsia"/>
              </w:rPr>
              <w:t>★配置要求：标准块≥</w:t>
            </w:r>
            <w:r w:rsidRPr="005A0D19">
              <w:t>2</w:t>
            </w:r>
            <w:r w:rsidRPr="005A0D19">
              <w:rPr>
                <w:rFonts w:hint="eastAsia"/>
              </w:rPr>
              <w:t>个。</w:t>
            </w:r>
          </w:p>
        </w:tc>
        <w:tc>
          <w:tcPr>
            <w:tcW w:w="1209" w:type="dxa"/>
          </w:tcPr>
          <w:p w14:paraId="4A529EE3" w14:textId="77777777" w:rsidR="005A0D19" w:rsidRPr="005A0D19" w:rsidRDefault="005A0D19" w:rsidP="005A0D19">
            <w:pPr>
              <w:adjustRightInd w:val="0"/>
              <w:snapToGrid w:val="0"/>
              <w:jc w:val="left"/>
            </w:pPr>
          </w:p>
        </w:tc>
        <w:tc>
          <w:tcPr>
            <w:tcW w:w="1209" w:type="dxa"/>
          </w:tcPr>
          <w:p w14:paraId="70E1EF21" w14:textId="77777777" w:rsidR="005A0D19" w:rsidRPr="005A0D19" w:rsidRDefault="005A0D19" w:rsidP="005A0D19">
            <w:pPr>
              <w:adjustRightInd w:val="0"/>
              <w:snapToGrid w:val="0"/>
              <w:jc w:val="left"/>
            </w:pPr>
          </w:p>
        </w:tc>
        <w:tc>
          <w:tcPr>
            <w:tcW w:w="1209" w:type="dxa"/>
          </w:tcPr>
          <w:p w14:paraId="5AF87704" w14:textId="2D27F4AA" w:rsidR="005A0D19" w:rsidRPr="005A0D19" w:rsidRDefault="005A0D19" w:rsidP="005A0D19">
            <w:pPr>
              <w:adjustRightInd w:val="0"/>
              <w:snapToGrid w:val="0"/>
              <w:jc w:val="left"/>
            </w:pPr>
          </w:p>
        </w:tc>
      </w:tr>
      <w:tr w:rsidR="005A0D19" w:rsidRPr="005A0D19" w14:paraId="15CDAB63" w14:textId="08FAC347" w:rsidTr="005A0D19">
        <w:trPr>
          <w:trHeight w:val="525"/>
        </w:trPr>
        <w:tc>
          <w:tcPr>
            <w:tcW w:w="653" w:type="dxa"/>
            <w:vMerge/>
            <w:vAlign w:val="center"/>
          </w:tcPr>
          <w:p w14:paraId="3CF13F34" w14:textId="77777777" w:rsidR="005A0D19" w:rsidRPr="005A0D19" w:rsidRDefault="005A0D19" w:rsidP="005A0D19">
            <w:pPr>
              <w:jc w:val="center"/>
              <w:rPr>
                <w:b/>
                <w:szCs w:val="21"/>
              </w:rPr>
            </w:pPr>
          </w:p>
        </w:tc>
        <w:tc>
          <w:tcPr>
            <w:tcW w:w="962" w:type="dxa"/>
            <w:vMerge/>
            <w:vAlign w:val="center"/>
          </w:tcPr>
          <w:p w14:paraId="0E1283D6" w14:textId="77777777" w:rsidR="005A0D19" w:rsidRPr="005A0D19" w:rsidRDefault="005A0D19" w:rsidP="005A0D19">
            <w:pPr>
              <w:jc w:val="center"/>
              <w:rPr>
                <w:b/>
                <w:szCs w:val="21"/>
              </w:rPr>
            </w:pPr>
          </w:p>
        </w:tc>
        <w:tc>
          <w:tcPr>
            <w:tcW w:w="2773" w:type="dxa"/>
            <w:vAlign w:val="center"/>
          </w:tcPr>
          <w:p w14:paraId="77586954" w14:textId="77777777" w:rsidR="005A0D19" w:rsidRPr="005A0D19" w:rsidRDefault="005A0D19" w:rsidP="005A0D19">
            <w:pPr>
              <w:adjustRightInd w:val="0"/>
              <w:snapToGrid w:val="0"/>
              <w:jc w:val="left"/>
            </w:pPr>
            <w:r w:rsidRPr="005A0D19">
              <w:rPr>
                <w:rFonts w:hint="eastAsia"/>
              </w:rPr>
              <w:t>★配置要求：图像传感器≥</w:t>
            </w:r>
            <w:r w:rsidRPr="005A0D19">
              <w:rPr>
                <w:rFonts w:hint="eastAsia"/>
              </w:rPr>
              <w:t>1</w:t>
            </w:r>
            <w:r w:rsidRPr="005A0D19">
              <w:rPr>
                <w:rFonts w:hint="eastAsia"/>
              </w:rPr>
              <w:t>套。</w:t>
            </w:r>
          </w:p>
        </w:tc>
        <w:tc>
          <w:tcPr>
            <w:tcW w:w="1209" w:type="dxa"/>
          </w:tcPr>
          <w:p w14:paraId="29A5EC62" w14:textId="77777777" w:rsidR="005A0D19" w:rsidRPr="005A0D19" w:rsidRDefault="005A0D19" w:rsidP="005A0D19">
            <w:pPr>
              <w:adjustRightInd w:val="0"/>
              <w:snapToGrid w:val="0"/>
              <w:jc w:val="left"/>
            </w:pPr>
          </w:p>
        </w:tc>
        <w:tc>
          <w:tcPr>
            <w:tcW w:w="1209" w:type="dxa"/>
          </w:tcPr>
          <w:p w14:paraId="561E2B6F" w14:textId="77777777" w:rsidR="005A0D19" w:rsidRPr="005A0D19" w:rsidRDefault="005A0D19" w:rsidP="005A0D19">
            <w:pPr>
              <w:adjustRightInd w:val="0"/>
              <w:snapToGrid w:val="0"/>
              <w:jc w:val="left"/>
            </w:pPr>
          </w:p>
        </w:tc>
        <w:tc>
          <w:tcPr>
            <w:tcW w:w="1209" w:type="dxa"/>
          </w:tcPr>
          <w:p w14:paraId="172220B6" w14:textId="269FA8DF" w:rsidR="005A0D19" w:rsidRPr="005A0D19" w:rsidRDefault="005A0D19" w:rsidP="005A0D19">
            <w:pPr>
              <w:adjustRightInd w:val="0"/>
              <w:snapToGrid w:val="0"/>
              <w:jc w:val="left"/>
            </w:pPr>
          </w:p>
        </w:tc>
      </w:tr>
    </w:tbl>
    <w:p w14:paraId="3A0BDEE9" w14:textId="77777777" w:rsidR="005A0D19" w:rsidRPr="005A0D19" w:rsidRDefault="005A0D19" w:rsidP="009E6DD0">
      <w:pPr>
        <w:rPr>
          <w:sz w:val="24"/>
        </w:rPr>
      </w:pPr>
    </w:p>
    <w:p w14:paraId="7473756C" w14:textId="77777777" w:rsidR="005A0D19" w:rsidRDefault="005A0D1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w:t>
      </w:r>
      <w:r w:rsidRPr="00817362">
        <w:rPr>
          <w:rFonts w:hint="eastAsia"/>
          <w:color w:val="FF0000"/>
          <w:sz w:val="24"/>
        </w:rPr>
        <w:lastRenderedPageBreak/>
        <w:t>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74B7CFB" w14:textId="77777777" w:rsidR="005A0D19" w:rsidRDefault="005A0D1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904"/>
        <w:gridCol w:w="2545"/>
        <w:gridCol w:w="1352"/>
        <w:gridCol w:w="1352"/>
        <w:gridCol w:w="1352"/>
      </w:tblGrid>
      <w:tr w:rsidR="005A0D19" w:rsidRPr="00B56B2E" w14:paraId="127B118F" w14:textId="2962EDE3" w:rsidTr="005A73B0">
        <w:trPr>
          <w:trHeight w:val="567"/>
        </w:trPr>
        <w:tc>
          <w:tcPr>
            <w:tcW w:w="690" w:type="dxa"/>
            <w:tcBorders>
              <w:top w:val="single" w:sz="4" w:space="0" w:color="auto"/>
              <w:left w:val="single" w:sz="4" w:space="0" w:color="auto"/>
              <w:bottom w:val="single" w:sz="4" w:space="0" w:color="auto"/>
              <w:right w:val="single" w:sz="4" w:space="0" w:color="auto"/>
            </w:tcBorders>
            <w:vAlign w:val="center"/>
          </w:tcPr>
          <w:p w14:paraId="16700600" w14:textId="77777777" w:rsidR="005A0D19" w:rsidRPr="00B56B2E" w:rsidRDefault="005A0D19" w:rsidP="005A0D19">
            <w:pPr>
              <w:jc w:val="center"/>
              <w:rPr>
                <w:b/>
              </w:rPr>
            </w:pPr>
            <w:r w:rsidRPr="00B56B2E">
              <w:rPr>
                <w:b/>
              </w:rPr>
              <w:t>序号</w:t>
            </w:r>
          </w:p>
        </w:tc>
        <w:tc>
          <w:tcPr>
            <w:tcW w:w="904" w:type="dxa"/>
            <w:tcBorders>
              <w:top w:val="single" w:sz="4" w:space="0" w:color="auto"/>
              <w:left w:val="single" w:sz="4" w:space="0" w:color="auto"/>
              <w:bottom w:val="single" w:sz="4" w:space="0" w:color="auto"/>
              <w:right w:val="single" w:sz="4" w:space="0" w:color="auto"/>
            </w:tcBorders>
            <w:vAlign w:val="center"/>
          </w:tcPr>
          <w:p w14:paraId="62A2E18D" w14:textId="77777777" w:rsidR="005A0D19" w:rsidRPr="00B56B2E" w:rsidRDefault="005A0D19" w:rsidP="005A0D19">
            <w:pPr>
              <w:jc w:val="center"/>
              <w:rPr>
                <w:b/>
              </w:rPr>
            </w:pPr>
            <w:r w:rsidRPr="00B56B2E">
              <w:rPr>
                <w:b/>
              </w:rPr>
              <w:t>目录</w:t>
            </w:r>
          </w:p>
        </w:tc>
        <w:tc>
          <w:tcPr>
            <w:tcW w:w="2545" w:type="dxa"/>
            <w:tcBorders>
              <w:top w:val="single" w:sz="4" w:space="0" w:color="auto"/>
              <w:left w:val="single" w:sz="4" w:space="0" w:color="auto"/>
              <w:bottom w:val="single" w:sz="4" w:space="0" w:color="auto"/>
              <w:right w:val="single" w:sz="4" w:space="0" w:color="auto"/>
            </w:tcBorders>
            <w:vAlign w:val="center"/>
          </w:tcPr>
          <w:p w14:paraId="1DB3B6DE" w14:textId="77777777" w:rsidR="005A0D19" w:rsidRPr="00B56B2E" w:rsidRDefault="005A0D19" w:rsidP="005A0D19">
            <w:pPr>
              <w:jc w:val="center"/>
              <w:rPr>
                <w:b/>
              </w:rPr>
            </w:pPr>
            <w:r w:rsidRPr="00B56B2E">
              <w:rPr>
                <w:b/>
              </w:rPr>
              <w:t>招标商务需求</w:t>
            </w:r>
          </w:p>
        </w:tc>
        <w:tc>
          <w:tcPr>
            <w:tcW w:w="1352" w:type="dxa"/>
            <w:tcBorders>
              <w:top w:val="single" w:sz="4" w:space="0" w:color="auto"/>
              <w:left w:val="single" w:sz="4" w:space="0" w:color="auto"/>
              <w:bottom w:val="single" w:sz="4" w:space="0" w:color="auto"/>
              <w:right w:val="single" w:sz="4" w:space="0" w:color="auto"/>
            </w:tcBorders>
            <w:vAlign w:val="center"/>
          </w:tcPr>
          <w:p w14:paraId="08EB3899" w14:textId="07E51B32" w:rsidR="005A0D19" w:rsidRPr="00B56B2E" w:rsidRDefault="005A0D19" w:rsidP="005A0D19">
            <w:pPr>
              <w:jc w:val="center"/>
              <w:rPr>
                <w:b/>
              </w:rPr>
            </w:pPr>
            <w:r w:rsidRPr="00A31569">
              <w:rPr>
                <w:rFonts w:hint="eastAsia"/>
                <w:b/>
                <w:szCs w:val="21"/>
              </w:rPr>
              <w:t>投标商务条款</w:t>
            </w:r>
          </w:p>
        </w:tc>
        <w:tc>
          <w:tcPr>
            <w:tcW w:w="1352" w:type="dxa"/>
            <w:tcBorders>
              <w:top w:val="single" w:sz="4" w:space="0" w:color="auto"/>
              <w:left w:val="single" w:sz="4" w:space="0" w:color="auto"/>
              <w:bottom w:val="single" w:sz="4" w:space="0" w:color="auto"/>
              <w:right w:val="single" w:sz="4" w:space="0" w:color="auto"/>
            </w:tcBorders>
            <w:vAlign w:val="center"/>
          </w:tcPr>
          <w:p w14:paraId="6D7992DA" w14:textId="7B510488" w:rsidR="005A0D19" w:rsidRPr="00B56B2E" w:rsidRDefault="005A0D19" w:rsidP="005A0D19">
            <w:pPr>
              <w:jc w:val="center"/>
              <w:rPr>
                <w:b/>
              </w:rPr>
            </w:pPr>
            <w:r w:rsidRPr="00A31569">
              <w:rPr>
                <w:rFonts w:hint="eastAsia"/>
                <w:b/>
                <w:szCs w:val="21"/>
              </w:rPr>
              <w:t>偏离情况</w:t>
            </w:r>
          </w:p>
        </w:tc>
        <w:tc>
          <w:tcPr>
            <w:tcW w:w="1352" w:type="dxa"/>
            <w:tcBorders>
              <w:top w:val="single" w:sz="4" w:space="0" w:color="auto"/>
              <w:left w:val="single" w:sz="4" w:space="0" w:color="auto"/>
              <w:bottom w:val="single" w:sz="4" w:space="0" w:color="auto"/>
              <w:right w:val="single" w:sz="4" w:space="0" w:color="auto"/>
            </w:tcBorders>
            <w:vAlign w:val="center"/>
          </w:tcPr>
          <w:p w14:paraId="534CF1AF" w14:textId="6E27DE86" w:rsidR="005A0D19" w:rsidRPr="00B56B2E" w:rsidRDefault="005A0D19" w:rsidP="005A0D19">
            <w:pPr>
              <w:jc w:val="center"/>
              <w:rPr>
                <w:b/>
              </w:rPr>
            </w:pPr>
            <w:r w:rsidRPr="00A31569">
              <w:rPr>
                <w:rFonts w:hint="eastAsia"/>
                <w:b/>
                <w:szCs w:val="21"/>
              </w:rPr>
              <w:t>说明</w:t>
            </w:r>
          </w:p>
        </w:tc>
      </w:tr>
      <w:tr w:rsidR="005A0D19" w:rsidRPr="00B56B2E" w14:paraId="12E750AC" w14:textId="49E0A6B5" w:rsidTr="005A0D19">
        <w:trPr>
          <w:trHeight w:val="567"/>
        </w:trPr>
        <w:tc>
          <w:tcPr>
            <w:tcW w:w="4139" w:type="dxa"/>
            <w:gridSpan w:val="3"/>
            <w:vAlign w:val="center"/>
          </w:tcPr>
          <w:p w14:paraId="165D4330" w14:textId="77777777" w:rsidR="005A0D19" w:rsidRPr="00B56B2E" w:rsidRDefault="005A0D19" w:rsidP="00877845">
            <w:pPr>
              <w:rPr>
                <w:b/>
              </w:rPr>
            </w:pPr>
            <w:r w:rsidRPr="00B56B2E">
              <w:rPr>
                <w:b/>
              </w:rPr>
              <w:t>（一）免费保修期内售后服务要求</w:t>
            </w:r>
          </w:p>
        </w:tc>
        <w:tc>
          <w:tcPr>
            <w:tcW w:w="1352" w:type="dxa"/>
          </w:tcPr>
          <w:p w14:paraId="34AAE691" w14:textId="77777777" w:rsidR="005A0D19" w:rsidRPr="00B56B2E" w:rsidRDefault="005A0D19" w:rsidP="00877845">
            <w:pPr>
              <w:rPr>
                <w:b/>
              </w:rPr>
            </w:pPr>
          </w:p>
        </w:tc>
        <w:tc>
          <w:tcPr>
            <w:tcW w:w="1352" w:type="dxa"/>
          </w:tcPr>
          <w:p w14:paraId="63D48D13" w14:textId="77777777" w:rsidR="005A0D19" w:rsidRPr="00B56B2E" w:rsidRDefault="005A0D19" w:rsidP="00877845">
            <w:pPr>
              <w:rPr>
                <w:b/>
              </w:rPr>
            </w:pPr>
          </w:p>
        </w:tc>
        <w:tc>
          <w:tcPr>
            <w:tcW w:w="1352" w:type="dxa"/>
          </w:tcPr>
          <w:p w14:paraId="4A684951" w14:textId="6C03AB6E" w:rsidR="005A0D19" w:rsidRPr="00B56B2E" w:rsidRDefault="005A0D19" w:rsidP="00877845">
            <w:pPr>
              <w:rPr>
                <w:b/>
              </w:rPr>
            </w:pPr>
          </w:p>
        </w:tc>
      </w:tr>
      <w:tr w:rsidR="005A0D19" w:rsidRPr="00B56B2E" w14:paraId="26806807" w14:textId="1DD180EB" w:rsidTr="005A0D19">
        <w:trPr>
          <w:trHeight w:val="567"/>
        </w:trPr>
        <w:tc>
          <w:tcPr>
            <w:tcW w:w="690" w:type="dxa"/>
            <w:vAlign w:val="center"/>
          </w:tcPr>
          <w:p w14:paraId="4F0E8DDB" w14:textId="77777777" w:rsidR="005A0D19" w:rsidRPr="00B56B2E" w:rsidRDefault="005A0D19" w:rsidP="00877845">
            <w:pPr>
              <w:jc w:val="center"/>
              <w:rPr>
                <w:b/>
              </w:rPr>
            </w:pPr>
            <w:r w:rsidRPr="00B56B2E">
              <w:rPr>
                <w:b/>
              </w:rPr>
              <w:t>1</w:t>
            </w:r>
          </w:p>
        </w:tc>
        <w:tc>
          <w:tcPr>
            <w:tcW w:w="904" w:type="dxa"/>
            <w:vAlign w:val="center"/>
          </w:tcPr>
          <w:p w14:paraId="7C64ED50" w14:textId="77777777" w:rsidR="005A0D19" w:rsidRPr="00B56B2E" w:rsidRDefault="005A0D19" w:rsidP="00877845">
            <w:pPr>
              <w:jc w:val="center"/>
            </w:pPr>
            <w:r w:rsidRPr="00B56B2E">
              <w:t>免费保修期</w:t>
            </w:r>
          </w:p>
        </w:tc>
        <w:tc>
          <w:tcPr>
            <w:tcW w:w="2545" w:type="dxa"/>
            <w:vAlign w:val="center"/>
          </w:tcPr>
          <w:p w14:paraId="46F0FF56" w14:textId="77777777" w:rsidR="005A0D19" w:rsidRPr="00B56B2E" w:rsidRDefault="005A0D19" w:rsidP="00877845">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52" w:type="dxa"/>
          </w:tcPr>
          <w:p w14:paraId="375D425E" w14:textId="77777777" w:rsidR="005A0D19" w:rsidRPr="00B56B2E" w:rsidRDefault="005A0D19" w:rsidP="00877845">
            <w:pPr>
              <w:adjustRightInd w:val="0"/>
              <w:snapToGrid w:val="0"/>
              <w:spacing w:line="360" w:lineRule="auto"/>
              <w:jc w:val="left"/>
              <w:rPr>
                <w:bCs/>
                <w:szCs w:val="21"/>
              </w:rPr>
            </w:pPr>
          </w:p>
        </w:tc>
        <w:tc>
          <w:tcPr>
            <w:tcW w:w="1352" w:type="dxa"/>
          </w:tcPr>
          <w:p w14:paraId="48F37F47" w14:textId="77777777" w:rsidR="005A0D19" w:rsidRPr="00B56B2E" w:rsidRDefault="005A0D19" w:rsidP="00877845">
            <w:pPr>
              <w:adjustRightInd w:val="0"/>
              <w:snapToGrid w:val="0"/>
              <w:spacing w:line="360" w:lineRule="auto"/>
              <w:jc w:val="left"/>
              <w:rPr>
                <w:bCs/>
                <w:szCs w:val="21"/>
              </w:rPr>
            </w:pPr>
          </w:p>
        </w:tc>
        <w:tc>
          <w:tcPr>
            <w:tcW w:w="1352" w:type="dxa"/>
          </w:tcPr>
          <w:p w14:paraId="094B7EB5" w14:textId="6C350451" w:rsidR="005A0D19" w:rsidRPr="00B56B2E" w:rsidRDefault="005A0D19" w:rsidP="00877845">
            <w:pPr>
              <w:adjustRightInd w:val="0"/>
              <w:snapToGrid w:val="0"/>
              <w:spacing w:line="360" w:lineRule="auto"/>
              <w:jc w:val="left"/>
              <w:rPr>
                <w:bCs/>
                <w:szCs w:val="21"/>
              </w:rPr>
            </w:pPr>
          </w:p>
        </w:tc>
      </w:tr>
      <w:tr w:rsidR="005A0D19" w:rsidRPr="00B56B2E" w14:paraId="79845FF4" w14:textId="3048963C" w:rsidTr="005A0D19">
        <w:trPr>
          <w:trHeight w:val="567"/>
        </w:trPr>
        <w:tc>
          <w:tcPr>
            <w:tcW w:w="690" w:type="dxa"/>
            <w:vAlign w:val="center"/>
          </w:tcPr>
          <w:p w14:paraId="27238998" w14:textId="77777777" w:rsidR="005A0D19" w:rsidRPr="00B56B2E" w:rsidRDefault="005A0D19" w:rsidP="00877845">
            <w:pPr>
              <w:jc w:val="center"/>
              <w:rPr>
                <w:b/>
              </w:rPr>
            </w:pPr>
            <w:r w:rsidRPr="00B56B2E">
              <w:rPr>
                <w:b/>
              </w:rPr>
              <w:t>2</w:t>
            </w:r>
          </w:p>
        </w:tc>
        <w:tc>
          <w:tcPr>
            <w:tcW w:w="904" w:type="dxa"/>
            <w:vAlign w:val="center"/>
          </w:tcPr>
          <w:p w14:paraId="196256C6" w14:textId="77777777" w:rsidR="005A0D19" w:rsidRPr="00B56B2E" w:rsidRDefault="005A0D19" w:rsidP="00877845">
            <w:pPr>
              <w:jc w:val="center"/>
            </w:pPr>
            <w:r w:rsidRPr="00B56B2E">
              <w:t>维修响应及故障解决时间</w:t>
            </w:r>
          </w:p>
        </w:tc>
        <w:tc>
          <w:tcPr>
            <w:tcW w:w="2545" w:type="dxa"/>
            <w:vAlign w:val="center"/>
          </w:tcPr>
          <w:p w14:paraId="6CA7B980" w14:textId="77777777" w:rsidR="005A0D19" w:rsidRPr="00B56B2E" w:rsidRDefault="005A0D19" w:rsidP="0087784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2" w:type="dxa"/>
          </w:tcPr>
          <w:p w14:paraId="04C15111" w14:textId="77777777" w:rsidR="005A0D19" w:rsidRPr="00B56B2E" w:rsidRDefault="005A0D19" w:rsidP="00877845">
            <w:pPr>
              <w:adjustRightInd w:val="0"/>
              <w:snapToGrid w:val="0"/>
              <w:spacing w:line="360" w:lineRule="auto"/>
              <w:jc w:val="left"/>
              <w:rPr>
                <w:bCs/>
                <w:szCs w:val="21"/>
              </w:rPr>
            </w:pPr>
          </w:p>
        </w:tc>
        <w:tc>
          <w:tcPr>
            <w:tcW w:w="1352" w:type="dxa"/>
          </w:tcPr>
          <w:p w14:paraId="3AC8C88F" w14:textId="77777777" w:rsidR="005A0D19" w:rsidRPr="00B56B2E" w:rsidRDefault="005A0D19" w:rsidP="00877845">
            <w:pPr>
              <w:adjustRightInd w:val="0"/>
              <w:snapToGrid w:val="0"/>
              <w:spacing w:line="360" w:lineRule="auto"/>
              <w:jc w:val="left"/>
              <w:rPr>
                <w:bCs/>
                <w:szCs w:val="21"/>
              </w:rPr>
            </w:pPr>
          </w:p>
        </w:tc>
        <w:tc>
          <w:tcPr>
            <w:tcW w:w="1352" w:type="dxa"/>
          </w:tcPr>
          <w:p w14:paraId="6BB84347" w14:textId="40669757" w:rsidR="005A0D19" w:rsidRPr="00B56B2E" w:rsidRDefault="005A0D19" w:rsidP="00877845">
            <w:pPr>
              <w:adjustRightInd w:val="0"/>
              <w:snapToGrid w:val="0"/>
              <w:spacing w:line="360" w:lineRule="auto"/>
              <w:jc w:val="left"/>
              <w:rPr>
                <w:bCs/>
                <w:szCs w:val="21"/>
              </w:rPr>
            </w:pPr>
          </w:p>
        </w:tc>
      </w:tr>
      <w:tr w:rsidR="005A0D19" w:rsidRPr="00B56B2E" w14:paraId="702FCA4B" w14:textId="16F9DF93" w:rsidTr="005A0D19">
        <w:trPr>
          <w:trHeight w:val="567"/>
        </w:trPr>
        <w:tc>
          <w:tcPr>
            <w:tcW w:w="690" w:type="dxa"/>
            <w:vAlign w:val="center"/>
          </w:tcPr>
          <w:p w14:paraId="6662089A" w14:textId="77777777" w:rsidR="005A0D19" w:rsidRPr="00B56B2E" w:rsidRDefault="005A0D19" w:rsidP="00877845">
            <w:pPr>
              <w:jc w:val="center"/>
              <w:rPr>
                <w:b/>
              </w:rPr>
            </w:pPr>
            <w:r w:rsidRPr="00B56B2E">
              <w:rPr>
                <w:b/>
              </w:rPr>
              <w:t>3</w:t>
            </w:r>
          </w:p>
        </w:tc>
        <w:tc>
          <w:tcPr>
            <w:tcW w:w="904" w:type="dxa"/>
            <w:vAlign w:val="center"/>
          </w:tcPr>
          <w:p w14:paraId="59F0EA9D" w14:textId="77777777" w:rsidR="005A0D19" w:rsidRPr="00B56B2E" w:rsidRDefault="005A0D19" w:rsidP="00877845">
            <w:pPr>
              <w:jc w:val="center"/>
            </w:pPr>
            <w:r w:rsidRPr="00B56B2E">
              <w:t>发生质量问题的处理方式</w:t>
            </w:r>
          </w:p>
        </w:tc>
        <w:tc>
          <w:tcPr>
            <w:tcW w:w="2545" w:type="dxa"/>
            <w:vAlign w:val="center"/>
          </w:tcPr>
          <w:p w14:paraId="0A656DBE" w14:textId="77777777" w:rsidR="005A0D19" w:rsidRPr="00B56B2E" w:rsidRDefault="005A0D19" w:rsidP="0087784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2" w:type="dxa"/>
          </w:tcPr>
          <w:p w14:paraId="172F0DE0" w14:textId="77777777" w:rsidR="005A0D19" w:rsidRPr="00B56B2E" w:rsidRDefault="005A0D19" w:rsidP="00877845">
            <w:pPr>
              <w:adjustRightInd w:val="0"/>
              <w:snapToGrid w:val="0"/>
              <w:spacing w:line="360" w:lineRule="auto"/>
              <w:jc w:val="left"/>
              <w:rPr>
                <w:bCs/>
                <w:szCs w:val="21"/>
              </w:rPr>
            </w:pPr>
          </w:p>
        </w:tc>
        <w:tc>
          <w:tcPr>
            <w:tcW w:w="1352" w:type="dxa"/>
          </w:tcPr>
          <w:p w14:paraId="2A3C159F" w14:textId="77777777" w:rsidR="005A0D19" w:rsidRPr="00B56B2E" w:rsidRDefault="005A0D19" w:rsidP="00877845">
            <w:pPr>
              <w:adjustRightInd w:val="0"/>
              <w:snapToGrid w:val="0"/>
              <w:spacing w:line="360" w:lineRule="auto"/>
              <w:jc w:val="left"/>
              <w:rPr>
                <w:bCs/>
                <w:szCs w:val="21"/>
              </w:rPr>
            </w:pPr>
          </w:p>
        </w:tc>
        <w:tc>
          <w:tcPr>
            <w:tcW w:w="1352" w:type="dxa"/>
          </w:tcPr>
          <w:p w14:paraId="0B02C9B8" w14:textId="43C2FBA1" w:rsidR="005A0D19" w:rsidRPr="00B56B2E" w:rsidRDefault="005A0D19" w:rsidP="00877845">
            <w:pPr>
              <w:adjustRightInd w:val="0"/>
              <w:snapToGrid w:val="0"/>
              <w:spacing w:line="360" w:lineRule="auto"/>
              <w:jc w:val="left"/>
              <w:rPr>
                <w:bCs/>
                <w:szCs w:val="21"/>
              </w:rPr>
            </w:pPr>
          </w:p>
        </w:tc>
      </w:tr>
      <w:tr w:rsidR="005A0D19" w:rsidRPr="00B56B2E" w14:paraId="64909777" w14:textId="05015DFB" w:rsidTr="005A0D19">
        <w:trPr>
          <w:trHeight w:val="567"/>
        </w:trPr>
        <w:tc>
          <w:tcPr>
            <w:tcW w:w="690" w:type="dxa"/>
            <w:vAlign w:val="center"/>
          </w:tcPr>
          <w:p w14:paraId="747088E4" w14:textId="77777777" w:rsidR="005A0D19" w:rsidRPr="00B56B2E" w:rsidRDefault="005A0D19" w:rsidP="00877845">
            <w:pPr>
              <w:jc w:val="center"/>
              <w:rPr>
                <w:b/>
              </w:rPr>
            </w:pPr>
            <w:r>
              <w:rPr>
                <w:rFonts w:hint="eastAsia"/>
                <w:b/>
              </w:rPr>
              <w:t>4</w:t>
            </w:r>
          </w:p>
        </w:tc>
        <w:tc>
          <w:tcPr>
            <w:tcW w:w="904" w:type="dxa"/>
            <w:vAlign w:val="center"/>
          </w:tcPr>
          <w:p w14:paraId="1C409787" w14:textId="77777777" w:rsidR="005A0D19" w:rsidRPr="00B56B2E" w:rsidRDefault="005A0D19" w:rsidP="00877845">
            <w:pPr>
              <w:jc w:val="center"/>
            </w:pPr>
            <w:r>
              <w:rPr>
                <w:rFonts w:hint="eastAsia"/>
              </w:rPr>
              <w:t>软件升级</w:t>
            </w:r>
          </w:p>
        </w:tc>
        <w:tc>
          <w:tcPr>
            <w:tcW w:w="2545" w:type="dxa"/>
            <w:vAlign w:val="center"/>
          </w:tcPr>
          <w:p w14:paraId="7501E3E4" w14:textId="77777777" w:rsidR="005A0D19" w:rsidRPr="00B56B2E" w:rsidRDefault="005A0D19" w:rsidP="00877845">
            <w:pPr>
              <w:rPr>
                <w:bCs/>
                <w:szCs w:val="21"/>
              </w:rPr>
            </w:pPr>
            <w:r>
              <w:rPr>
                <w:rFonts w:hint="eastAsia"/>
                <w:bCs/>
                <w:szCs w:val="21"/>
              </w:rPr>
              <w:t>软件终身免费升级。</w:t>
            </w:r>
          </w:p>
        </w:tc>
        <w:tc>
          <w:tcPr>
            <w:tcW w:w="1352" w:type="dxa"/>
          </w:tcPr>
          <w:p w14:paraId="002ABD01" w14:textId="77777777" w:rsidR="005A0D19" w:rsidRDefault="005A0D19" w:rsidP="00877845">
            <w:pPr>
              <w:rPr>
                <w:bCs/>
                <w:szCs w:val="21"/>
              </w:rPr>
            </w:pPr>
          </w:p>
        </w:tc>
        <w:tc>
          <w:tcPr>
            <w:tcW w:w="1352" w:type="dxa"/>
          </w:tcPr>
          <w:p w14:paraId="18E93A96" w14:textId="77777777" w:rsidR="005A0D19" w:rsidRDefault="005A0D19" w:rsidP="00877845">
            <w:pPr>
              <w:rPr>
                <w:bCs/>
                <w:szCs w:val="21"/>
              </w:rPr>
            </w:pPr>
          </w:p>
        </w:tc>
        <w:tc>
          <w:tcPr>
            <w:tcW w:w="1352" w:type="dxa"/>
          </w:tcPr>
          <w:p w14:paraId="207F1A43" w14:textId="5E164F33" w:rsidR="005A0D19" w:rsidRDefault="005A0D19" w:rsidP="00877845">
            <w:pPr>
              <w:rPr>
                <w:bCs/>
                <w:szCs w:val="21"/>
              </w:rPr>
            </w:pPr>
          </w:p>
        </w:tc>
      </w:tr>
      <w:tr w:rsidR="005A0D19" w:rsidRPr="00B56B2E" w14:paraId="509BD09B" w14:textId="471F3908" w:rsidTr="005A0D19">
        <w:trPr>
          <w:trHeight w:val="567"/>
        </w:trPr>
        <w:tc>
          <w:tcPr>
            <w:tcW w:w="690" w:type="dxa"/>
            <w:vAlign w:val="center"/>
          </w:tcPr>
          <w:p w14:paraId="1A0F90F7" w14:textId="77777777" w:rsidR="005A0D19" w:rsidRPr="00B56B2E" w:rsidRDefault="005A0D19" w:rsidP="00877845">
            <w:pPr>
              <w:jc w:val="center"/>
              <w:rPr>
                <w:b/>
              </w:rPr>
            </w:pPr>
            <w:r>
              <w:rPr>
                <w:b/>
              </w:rPr>
              <w:t>5</w:t>
            </w:r>
          </w:p>
        </w:tc>
        <w:tc>
          <w:tcPr>
            <w:tcW w:w="904" w:type="dxa"/>
            <w:vAlign w:val="center"/>
          </w:tcPr>
          <w:p w14:paraId="62391A50" w14:textId="77777777" w:rsidR="005A0D19" w:rsidRPr="00B56B2E" w:rsidRDefault="005A0D19" w:rsidP="00877845">
            <w:pPr>
              <w:jc w:val="center"/>
              <w:rPr>
                <w:b/>
              </w:rPr>
            </w:pPr>
            <w:r w:rsidRPr="00B56B2E">
              <w:t>其他</w:t>
            </w:r>
          </w:p>
        </w:tc>
        <w:tc>
          <w:tcPr>
            <w:tcW w:w="2545" w:type="dxa"/>
            <w:vAlign w:val="center"/>
          </w:tcPr>
          <w:p w14:paraId="43B34CF3" w14:textId="77777777" w:rsidR="005A0D19" w:rsidRPr="00B56B2E" w:rsidRDefault="005A0D19" w:rsidP="00877845">
            <w:pPr>
              <w:rPr>
                <w:b/>
              </w:rPr>
            </w:pPr>
            <w:r w:rsidRPr="00B56B2E">
              <w:rPr>
                <w:bCs/>
                <w:szCs w:val="21"/>
              </w:rPr>
              <w:t>投标人应按其投标文件中的承诺，进行其他售后服务工作。</w:t>
            </w:r>
          </w:p>
        </w:tc>
        <w:tc>
          <w:tcPr>
            <w:tcW w:w="1352" w:type="dxa"/>
          </w:tcPr>
          <w:p w14:paraId="096497EF" w14:textId="77777777" w:rsidR="005A0D19" w:rsidRPr="00B56B2E" w:rsidRDefault="005A0D19" w:rsidP="00877845">
            <w:pPr>
              <w:rPr>
                <w:bCs/>
                <w:szCs w:val="21"/>
              </w:rPr>
            </w:pPr>
          </w:p>
        </w:tc>
        <w:tc>
          <w:tcPr>
            <w:tcW w:w="1352" w:type="dxa"/>
          </w:tcPr>
          <w:p w14:paraId="3555963B" w14:textId="77777777" w:rsidR="005A0D19" w:rsidRPr="00B56B2E" w:rsidRDefault="005A0D19" w:rsidP="00877845">
            <w:pPr>
              <w:rPr>
                <w:bCs/>
                <w:szCs w:val="21"/>
              </w:rPr>
            </w:pPr>
          </w:p>
        </w:tc>
        <w:tc>
          <w:tcPr>
            <w:tcW w:w="1352" w:type="dxa"/>
          </w:tcPr>
          <w:p w14:paraId="13DBC6B2" w14:textId="467944EA" w:rsidR="005A0D19" w:rsidRPr="00B56B2E" w:rsidRDefault="005A0D19" w:rsidP="00877845">
            <w:pPr>
              <w:rPr>
                <w:bCs/>
                <w:szCs w:val="21"/>
              </w:rPr>
            </w:pPr>
          </w:p>
        </w:tc>
      </w:tr>
      <w:tr w:rsidR="005A0D19" w:rsidRPr="00B56B2E" w14:paraId="56200B0F" w14:textId="71624585" w:rsidTr="005A0D19">
        <w:trPr>
          <w:trHeight w:val="567"/>
        </w:trPr>
        <w:tc>
          <w:tcPr>
            <w:tcW w:w="4139" w:type="dxa"/>
            <w:gridSpan w:val="3"/>
            <w:vAlign w:val="center"/>
          </w:tcPr>
          <w:p w14:paraId="049EAB58" w14:textId="77777777" w:rsidR="005A0D19" w:rsidRPr="00B56B2E" w:rsidRDefault="005A0D19" w:rsidP="00877845">
            <w:pPr>
              <w:rPr>
                <w:b/>
              </w:rPr>
            </w:pPr>
            <w:r w:rsidRPr="00B56B2E">
              <w:rPr>
                <w:b/>
              </w:rPr>
              <w:t>（二）免费保修期外售后服务要求</w:t>
            </w:r>
          </w:p>
        </w:tc>
        <w:tc>
          <w:tcPr>
            <w:tcW w:w="1352" w:type="dxa"/>
          </w:tcPr>
          <w:p w14:paraId="7B927CF4" w14:textId="77777777" w:rsidR="005A0D19" w:rsidRPr="00B56B2E" w:rsidRDefault="005A0D19" w:rsidP="00877845">
            <w:pPr>
              <w:rPr>
                <w:b/>
              </w:rPr>
            </w:pPr>
          </w:p>
        </w:tc>
        <w:tc>
          <w:tcPr>
            <w:tcW w:w="1352" w:type="dxa"/>
          </w:tcPr>
          <w:p w14:paraId="2399E8D4" w14:textId="77777777" w:rsidR="005A0D19" w:rsidRPr="00B56B2E" w:rsidRDefault="005A0D19" w:rsidP="00877845">
            <w:pPr>
              <w:rPr>
                <w:b/>
              </w:rPr>
            </w:pPr>
          </w:p>
        </w:tc>
        <w:tc>
          <w:tcPr>
            <w:tcW w:w="1352" w:type="dxa"/>
          </w:tcPr>
          <w:p w14:paraId="6211FB9F" w14:textId="2F712B61" w:rsidR="005A0D19" w:rsidRPr="00B56B2E" w:rsidRDefault="005A0D19" w:rsidP="00877845">
            <w:pPr>
              <w:rPr>
                <w:b/>
              </w:rPr>
            </w:pPr>
          </w:p>
        </w:tc>
      </w:tr>
      <w:tr w:rsidR="005A0D19" w:rsidRPr="00B56B2E" w14:paraId="02F2EB35" w14:textId="66EEE9C9" w:rsidTr="005A0D19">
        <w:trPr>
          <w:trHeight w:val="567"/>
        </w:trPr>
        <w:tc>
          <w:tcPr>
            <w:tcW w:w="690" w:type="dxa"/>
            <w:vAlign w:val="center"/>
          </w:tcPr>
          <w:p w14:paraId="26553237" w14:textId="77777777" w:rsidR="005A0D19" w:rsidRPr="00B56B2E" w:rsidRDefault="005A0D19" w:rsidP="00877845">
            <w:pPr>
              <w:rPr>
                <w:b/>
              </w:rPr>
            </w:pPr>
            <w:r w:rsidRPr="00B56B2E">
              <w:rPr>
                <w:b/>
              </w:rPr>
              <w:t>1</w:t>
            </w:r>
          </w:p>
        </w:tc>
        <w:tc>
          <w:tcPr>
            <w:tcW w:w="904" w:type="dxa"/>
            <w:vAlign w:val="center"/>
          </w:tcPr>
          <w:p w14:paraId="2D7433CF" w14:textId="77777777" w:rsidR="005A0D19" w:rsidRPr="00B56B2E" w:rsidRDefault="005A0D19" w:rsidP="00877845">
            <w:pPr>
              <w:rPr>
                <w:b/>
              </w:rPr>
            </w:pPr>
          </w:p>
        </w:tc>
        <w:tc>
          <w:tcPr>
            <w:tcW w:w="2545" w:type="dxa"/>
            <w:vAlign w:val="center"/>
          </w:tcPr>
          <w:p w14:paraId="5DF45F25" w14:textId="77777777" w:rsidR="005A0D19" w:rsidRPr="00B56B2E" w:rsidRDefault="005A0D19" w:rsidP="00877845">
            <w:pPr>
              <w:adjustRightInd w:val="0"/>
              <w:snapToGrid w:val="0"/>
              <w:spacing w:line="360" w:lineRule="auto"/>
              <w:jc w:val="left"/>
            </w:pPr>
            <w:r w:rsidRPr="00B56B2E">
              <w:t>免费保修期后继续支持维修，并按成本价标准收取维修及零件费用。</w:t>
            </w:r>
          </w:p>
        </w:tc>
        <w:tc>
          <w:tcPr>
            <w:tcW w:w="1352" w:type="dxa"/>
          </w:tcPr>
          <w:p w14:paraId="05E1AA72" w14:textId="77777777" w:rsidR="005A0D19" w:rsidRPr="00B56B2E" w:rsidRDefault="005A0D19" w:rsidP="00877845">
            <w:pPr>
              <w:adjustRightInd w:val="0"/>
              <w:snapToGrid w:val="0"/>
              <w:spacing w:line="360" w:lineRule="auto"/>
              <w:jc w:val="left"/>
            </w:pPr>
          </w:p>
        </w:tc>
        <w:tc>
          <w:tcPr>
            <w:tcW w:w="1352" w:type="dxa"/>
          </w:tcPr>
          <w:p w14:paraId="43838D6C" w14:textId="77777777" w:rsidR="005A0D19" w:rsidRPr="00B56B2E" w:rsidRDefault="005A0D19" w:rsidP="00877845">
            <w:pPr>
              <w:adjustRightInd w:val="0"/>
              <w:snapToGrid w:val="0"/>
              <w:spacing w:line="360" w:lineRule="auto"/>
              <w:jc w:val="left"/>
            </w:pPr>
          </w:p>
        </w:tc>
        <w:tc>
          <w:tcPr>
            <w:tcW w:w="1352" w:type="dxa"/>
          </w:tcPr>
          <w:p w14:paraId="768BBADA" w14:textId="6285D685" w:rsidR="005A0D19" w:rsidRPr="00B56B2E" w:rsidRDefault="005A0D19" w:rsidP="00877845">
            <w:pPr>
              <w:adjustRightInd w:val="0"/>
              <w:snapToGrid w:val="0"/>
              <w:spacing w:line="360" w:lineRule="auto"/>
              <w:jc w:val="left"/>
            </w:pPr>
          </w:p>
        </w:tc>
      </w:tr>
      <w:tr w:rsidR="005A0D19" w:rsidRPr="00B56B2E" w14:paraId="7E7C3724" w14:textId="698C408B" w:rsidTr="005A0D19">
        <w:trPr>
          <w:trHeight w:val="567"/>
        </w:trPr>
        <w:tc>
          <w:tcPr>
            <w:tcW w:w="4139" w:type="dxa"/>
            <w:gridSpan w:val="3"/>
            <w:vAlign w:val="center"/>
          </w:tcPr>
          <w:p w14:paraId="3C35FEC9" w14:textId="77777777" w:rsidR="005A0D19" w:rsidRPr="00B56B2E" w:rsidRDefault="005A0D19" w:rsidP="00877845">
            <w:pPr>
              <w:rPr>
                <w:b/>
              </w:rPr>
            </w:pPr>
            <w:r w:rsidRPr="00B56B2E">
              <w:rPr>
                <w:b/>
              </w:rPr>
              <w:t>（三）其他商务要求</w:t>
            </w:r>
          </w:p>
        </w:tc>
        <w:tc>
          <w:tcPr>
            <w:tcW w:w="1352" w:type="dxa"/>
          </w:tcPr>
          <w:p w14:paraId="6F4CFF67" w14:textId="77777777" w:rsidR="005A0D19" w:rsidRPr="00B56B2E" w:rsidRDefault="005A0D19" w:rsidP="00877845">
            <w:pPr>
              <w:rPr>
                <w:b/>
              </w:rPr>
            </w:pPr>
          </w:p>
        </w:tc>
        <w:tc>
          <w:tcPr>
            <w:tcW w:w="1352" w:type="dxa"/>
          </w:tcPr>
          <w:p w14:paraId="1AAA89AD" w14:textId="77777777" w:rsidR="005A0D19" w:rsidRPr="00B56B2E" w:rsidRDefault="005A0D19" w:rsidP="00877845">
            <w:pPr>
              <w:rPr>
                <w:b/>
              </w:rPr>
            </w:pPr>
          </w:p>
        </w:tc>
        <w:tc>
          <w:tcPr>
            <w:tcW w:w="1352" w:type="dxa"/>
          </w:tcPr>
          <w:p w14:paraId="4494FE5F" w14:textId="28D551A9" w:rsidR="005A0D19" w:rsidRPr="00B56B2E" w:rsidRDefault="005A0D19" w:rsidP="00877845">
            <w:pPr>
              <w:rPr>
                <w:b/>
              </w:rPr>
            </w:pPr>
          </w:p>
        </w:tc>
      </w:tr>
      <w:tr w:rsidR="005A0D19" w:rsidRPr="00B56B2E" w14:paraId="10B01BE5" w14:textId="22EF4F3E" w:rsidTr="005A0D19">
        <w:trPr>
          <w:trHeight w:val="567"/>
        </w:trPr>
        <w:tc>
          <w:tcPr>
            <w:tcW w:w="690" w:type="dxa"/>
            <w:vMerge w:val="restart"/>
            <w:vAlign w:val="center"/>
          </w:tcPr>
          <w:p w14:paraId="7E5C53EA" w14:textId="77777777" w:rsidR="005A0D19" w:rsidRPr="00B56B2E" w:rsidRDefault="005A0D19" w:rsidP="00877845">
            <w:pPr>
              <w:jc w:val="center"/>
              <w:rPr>
                <w:b/>
              </w:rPr>
            </w:pPr>
            <w:r w:rsidRPr="00B56B2E">
              <w:rPr>
                <w:b/>
              </w:rPr>
              <w:t>1</w:t>
            </w:r>
          </w:p>
        </w:tc>
        <w:tc>
          <w:tcPr>
            <w:tcW w:w="904" w:type="dxa"/>
            <w:vMerge w:val="restart"/>
            <w:vAlign w:val="center"/>
          </w:tcPr>
          <w:p w14:paraId="370C3151" w14:textId="77777777" w:rsidR="005A0D19" w:rsidRPr="00B56B2E" w:rsidRDefault="005A0D19" w:rsidP="00877845">
            <w:pPr>
              <w:jc w:val="center"/>
            </w:pPr>
            <w:r w:rsidRPr="00B56B2E">
              <w:t>关于交货</w:t>
            </w:r>
          </w:p>
        </w:tc>
        <w:tc>
          <w:tcPr>
            <w:tcW w:w="2545" w:type="dxa"/>
            <w:vAlign w:val="center"/>
          </w:tcPr>
          <w:p w14:paraId="69CCCD42" w14:textId="77777777" w:rsidR="005A0D19" w:rsidRPr="00B56B2E" w:rsidRDefault="005A0D19" w:rsidP="0087784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2</w:t>
            </w:r>
            <w:r w:rsidRPr="00B56B2E">
              <w:rPr>
                <w:bCs/>
                <w:szCs w:val="21"/>
                <w:u w:val="single"/>
              </w:rPr>
              <w:t xml:space="preserve">0 </w:t>
            </w:r>
            <w:r w:rsidRPr="00B56B2E">
              <w:rPr>
                <w:bCs/>
                <w:szCs w:val="21"/>
              </w:rPr>
              <w:t>天（日历日）内。</w:t>
            </w:r>
          </w:p>
          <w:p w14:paraId="70EB5F33" w14:textId="77777777" w:rsidR="005A0D19" w:rsidRPr="00B56B2E" w:rsidRDefault="005A0D19" w:rsidP="00877845">
            <w:pPr>
              <w:adjustRightInd w:val="0"/>
              <w:snapToGrid w:val="0"/>
              <w:spacing w:line="360" w:lineRule="auto"/>
              <w:jc w:val="left"/>
              <w:rPr>
                <w:bCs/>
                <w:szCs w:val="21"/>
              </w:rPr>
            </w:pPr>
            <w:r w:rsidRPr="00B56B2E">
              <w:rPr>
                <w:b/>
                <w:color w:val="FF0000"/>
                <w:szCs w:val="21"/>
              </w:rPr>
              <w:lastRenderedPageBreak/>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2</w:t>
            </w:r>
            <w:r w:rsidRPr="00B56B2E">
              <w:rPr>
                <w:bCs/>
                <w:szCs w:val="21"/>
                <w:u w:val="single"/>
              </w:rPr>
              <w:t xml:space="preserve">0 </w:t>
            </w:r>
            <w:r w:rsidRPr="00B56B2E">
              <w:rPr>
                <w:bCs/>
                <w:szCs w:val="21"/>
              </w:rPr>
              <w:t>天（日历日）内。</w:t>
            </w:r>
          </w:p>
        </w:tc>
        <w:tc>
          <w:tcPr>
            <w:tcW w:w="1352" w:type="dxa"/>
          </w:tcPr>
          <w:p w14:paraId="282BE0C9" w14:textId="77777777" w:rsidR="005A0D19" w:rsidRPr="00B56B2E" w:rsidRDefault="005A0D19" w:rsidP="00877845">
            <w:pPr>
              <w:adjustRightInd w:val="0"/>
              <w:snapToGrid w:val="0"/>
              <w:spacing w:line="360" w:lineRule="auto"/>
              <w:jc w:val="left"/>
              <w:rPr>
                <w:bCs/>
                <w:szCs w:val="21"/>
              </w:rPr>
            </w:pPr>
          </w:p>
        </w:tc>
        <w:tc>
          <w:tcPr>
            <w:tcW w:w="1352" w:type="dxa"/>
          </w:tcPr>
          <w:p w14:paraId="45A08826" w14:textId="77777777" w:rsidR="005A0D19" w:rsidRPr="00B56B2E" w:rsidRDefault="005A0D19" w:rsidP="00877845">
            <w:pPr>
              <w:adjustRightInd w:val="0"/>
              <w:snapToGrid w:val="0"/>
              <w:spacing w:line="360" w:lineRule="auto"/>
              <w:jc w:val="left"/>
              <w:rPr>
                <w:bCs/>
                <w:szCs w:val="21"/>
              </w:rPr>
            </w:pPr>
          </w:p>
        </w:tc>
        <w:tc>
          <w:tcPr>
            <w:tcW w:w="1352" w:type="dxa"/>
          </w:tcPr>
          <w:p w14:paraId="51BFB100" w14:textId="1B707E0D" w:rsidR="005A0D19" w:rsidRPr="00B56B2E" w:rsidRDefault="005A0D19" w:rsidP="00877845">
            <w:pPr>
              <w:adjustRightInd w:val="0"/>
              <w:snapToGrid w:val="0"/>
              <w:spacing w:line="360" w:lineRule="auto"/>
              <w:jc w:val="left"/>
              <w:rPr>
                <w:bCs/>
                <w:szCs w:val="21"/>
              </w:rPr>
            </w:pPr>
          </w:p>
        </w:tc>
      </w:tr>
      <w:tr w:rsidR="005A0D19" w:rsidRPr="00B56B2E" w14:paraId="69085F44" w14:textId="41F61EAC" w:rsidTr="005A0D19">
        <w:trPr>
          <w:trHeight w:val="567"/>
        </w:trPr>
        <w:tc>
          <w:tcPr>
            <w:tcW w:w="690" w:type="dxa"/>
            <w:vMerge/>
            <w:vAlign w:val="center"/>
          </w:tcPr>
          <w:p w14:paraId="4F2AD71D" w14:textId="77777777" w:rsidR="005A0D19" w:rsidRPr="00B56B2E" w:rsidRDefault="005A0D19" w:rsidP="00877845">
            <w:pPr>
              <w:jc w:val="center"/>
              <w:rPr>
                <w:b/>
              </w:rPr>
            </w:pPr>
          </w:p>
        </w:tc>
        <w:tc>
          <w:tcPr>
            <w:tcW w:w="904" w:type="dxa"/>
            <w:vMerge/>
            <w:vAlign w:val="center"/>
          </w:tcPr>
          <w:p w14:paraId="398B52D8" w14:textId="77777777" w:rsidR="005A0D19" w:rsidRPr="00B56B2E" w:rsidRDefault="005A0D19" w:rsidP="00877845">
            <w:pPr>
              <w:jc w:val="center"/>
            </w:pPr>
          </w:p>
        </w:tc>
        <w:tc>
          <w:tcPr>
            <w:tcW w:w="2545" w:type="dxa"/>
            <w:vAlign w:val="center"/>
          </w:tcPr>
          <w:p w14:paraId="30F6041B" w14:textId="77777777" w:rsidR="005A0D19" w:rsidRPr="00B56B2E" w:rsidRDefault="005A0D19" w:rsidP="0087784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2" w:type="dxa"/>
          </w:tcPr>
          <w:p w14:paraId="675BD963" w14:textId="77777777" w:rsidR="005A0D19" w:rsidRPr="00B56B2E" w:rsidRDefault="005A0D19" w:rsidP="00877845">
            <w:pPr>
              <w:adjustRightInd w:val="0"/>
              <w:snapToGrid w:val="0"/>
              <w:spacing w:line="360" w:lineRule="auto"/>
              <w:jc w:val="left"/>
              <w:rPr>
                <w:bCs/>
                <w:szCs w:val="21"/>
              </w:rPr>
            </w:pPr>
          </w:p>
        </w:tc>
        <w:tc>
          <w:tcPr>
            <w:tcW w:w="1352" w:type="dxa"/>
          </w:tcPr>
          <w:p w14:paraId="56507122" w14:textId="77777777" w:rsidR="005A0D19" w:rsidRPr="00B56B2E" w:rsidRDefault="005A0D19" w:rsidP="00877845">
            <w:pPr>
              <w:adjustRightInd w:val="0"/>
              <w:snapToGrid w:val="0"/>
              <w:spacing w:line="360" w:lineRule="auto"/>
              <w:jc w:val="left"/>
              <w:rPr>
                <w:bCs/>
                <w:szCs w:val="21"/>
              </w:rPr>
            </w:pPr>
          </w:p>
        </w:tc>
        <w:tc>
          <w:tcPr>
            <w:tcW w:w="1352" w:type="dxa"/>
          </w:tcPr>
          <w:p w14:paraId="1A0385E0" w14:textId="3A93E1F6" w:rsidR="005A0D19" w:rsidRPr="00B56B2E" w:rsidRDefault="005A0D19" w:rsidP="00877845">
            <w:pPr>
              <w:adjustRightInd w:val="0"/>
              <w:snapToGrid w:val="0"/>
              <w:spacing w:line="360" w:lineRule="auto"/>
              <w:jc w:val="left"/>
              <w:rPr>
                <w:bCs/>
                <w:szCs w:val="21"/>
              </w:rPr>
            </w:pPr>
          </w:p>
        </w:tc>
      </w:tr>
      <w:tr w:rsidR="005A0D19" w:rsidRPr="00B56B2E" w14:paraId="45166D5C" w14:textId="1433B09A" w:rsidTr="005A0D19">
        <w:trPr>
          <w:trHeight w:val="567"/>
        </w:trPr>
        <w:tc>
          <w:tcPr>
            <w:tcW w:w="690" w:type="dxa"/>
            <w:vMerge/>
            <w:vAlign w:val="center"/>
          </w:tcPr>
          <w:p w14:paraId="013B9D48" w14:textId="77777777" w:rsidR="005A0D19" w:rsidRPr="00B56B2E" w:rsidRDefault="005A0D19" w:rsidP="00877845">
            <w:pPr>
              <w:jc w:val="center"/>
              <w:rPr>
                <w:b/>
              </w:rPr>
            </w:pPr>
          </w:p>
        </w:tc>
        <w:tc>
          <w:tcPr>
            <w:tcW w:w="904" w:type="dxa"/>
            <w:vMerge/>
            <w:vAlign w:val="center"/>
          </w:tcPr>
          <w:p w14:paraId="670D8402" w14:textId="77777777" w:rsidR="005A0D19" w:rsidRPr="00B56B2E" w:rsidRDefault="005A0D19" w:rsidP="00877845">
            <w:pPr>
              <w:jc w:val="center"/>
            </w:pPr>
          </w:p>
        </w:tc>
        <w:tc>
          <w:tcPr>
            <w:tcW w:w="2545" w:type="dxa"/>
            <w:vAlign w:val="center"/>
          </w:tcPr>
          <w:p w14:paraId="0C8E2B0E" w14:textId="77777777" w:rsidR="005A0D19" w:rsidRPr="00B56B2E" w:rsidRDefault="005A0D19" w:rsidP="00877845">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A87F0B">
              <w:rPr>
                <w:rFonts w:hint="eastAsia"/>
                <w:bCs/>
                <w:szCs w:val="21"/>
              </w:rPr>
              <w:t>西丽校区</w:t>
            </w:r>
            <w:r w:rsidRPr="00A87F0B">
              <w:rPr>
                <w:rFonts w:hint="eastAsia"/>
                <w:bCs/>
                <w:szCs w:val="21"/>
              </w:rPr>
              <w:t>A1-409</w:t>
            </w:r>
            <w:r w:rsidRPr="00B56B2E">
              <w:rPr>
                <w:bCs/>
                <w:szCs w:val="21"/>
              </w:rPr>
              <w:t>。</w:t>
            </w:r>
          </w:p>
        </w:tc>
        <w:tc>
          <w:tcPr>
            <w:tcW w:w="1352" w:type="dxa"/>
          </w:tcPr>
          <w:p w14:paraId="71DC3296" w14:textId="77777777" w:rsidR="005A0D19" w:rsidRPr="00B56B2E" w:rsidRDefault="005A0D19" w:rsidP="00877845">
            <w:pPr>
              <w:adjustRightInd w:val="0"/>
              <w:snapToGrid w:val="0"/>
              <w:spacing w:line="360" w:lineRule="auto"/>
              <w:jc w:val="left"/>
              <w:rPr>
                <w:bCs/>
                <w:szCs w:val="21"/>
              </w:rPr>
            </w:pPr>
          </w:p>
        </w:tc>
        <w:tc>
          <w:tcPr>
            <w:tcW w:w="1352" w:type="dxa"/>
          </w:tcPr>
          <w:p w14:paraId="140EF5F9" w14:textId="77777777" w:rsidR="005A0D19" w:rsidRPr="00B56B2E" w:rsidRDefault="005A0D19" w:rsidP="00877845">
            <w:pPr>
              <w:adjustRightInd w:val="0"/>
              <w:snapToGrid w:val="0"/>
              <w:spacing w:line="360" w:lineRule="auto"/>
              <w:jc w:val="left"/>
              <w:rPr>
                <w:bCs/>
                <w:szCs w:val="21"/>
              </w:rPr>
            </w:pPr>
          </w:p>
        </w:tc>
        <w:tc>
          <w:tcPr>
            <w:tcW w:w="1352" w:type="dxa"/>
          </w:tcPr>
          <w:p w14:paraId="1E0ACFB3" w14:textId="67110C3A" w:rsidR="005A0D19" w:rsidRPr="00B56B2E" w:rsidRDefault="005A0D19" w:rsidP="00877845">
            <w:pPr>
              <w:adjustRightInd w:val="0"/>
              <w:snapToGrid w:val="0"/>
              <w:spacing w:line="360" w:lineRule="auto"/>
              <w:jc w:val="left"/>
              <w:rPr>
                <w:bCs/>
                <w:szCs w:val="21"/>
              </w:rPr>
            </w:pPr>
          </w:p>
        </w:tc>
      </w:tr>
      <w:tr w:rsidR="005A0D19" w:rsidRPr="00B56B2E" w14:paraId="7B84BF53" w14:textId="1FCED202" w:rsidTr="005A0D19">
        <w:trPr>
          <w:trHeight w:val="567"/>
        </w:trPr>
        <w:tc>
          <w:tcPr>
            <w:tcW w:w="690" w:type="dxa"/>
            <w:vMerge/>
            <w:vAlign w:val="center"/>
          </w:tcPr>
          <w:p w14:paraId="086E41E2" w14:textId="77777777" w:rsidR="005A0D19" w:rsidRPr="00B56B2E" w:rsidRDefault="005A0D19" w:rsidP="00877845">
            <w:pPr>
              <w:jc w:val="center"/>
              <w:rPr>
                <w:b/>
              </w:rPr>
            </w:pPr>
          </w:p>
        </w:tc>
        <w:tc>
          <w:tcPr>
            <w:tcW w:w="904" w:type="dxa"/>
            <w:vMerge/>
            <w:vAlign w:val="center"/>
          </w:tcPr>
          <w:p w14:paraId="08E23E51" w14:textId="77777777" w:rsidR="005A0D19" w:rsidRPr="00B56B2E" w:rsidRDefault="005A0D19" w:rsidP="00877845">
            <w:pPr>
              <w:jc w:val="center"/>
            </w:pPr>
          </w:p>
        </w:tc>
        <w:tc>
          <w:tcPr>
            <w:tcW w:w="2545" w:type="dxa"/>
            <w:vAlign w:val="center"/>
          </w:tcPr>
          <w:p w14:paraId="6A7D5A47" w14:textId="77777777" w:rsidR="005A0D19" w:rsidRPr="00B56B2E" w:rsidRDefault="005A0D19" w:rsidP="0087784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5FD401D"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F918F12"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E2A8D04"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170A65F"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9AB7522"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1B98565" w14:textId="77777777" w:rsidR="005A0D19" w:rsidRPr="00B56B2E" w:rsidRDefault="005A0D19" w:rsidP="0087784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53F710B"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DE0AEDB" w14:textId="77777777" w:rsidR="005A0D19" w:rsidRPr="00B56B2E" w:rsidRDefault="005A0D19" w:rsidP="00877845">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4FA0C4C6"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A9C921"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D95D1BA"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79BA523"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91AFE03"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B8FB22C"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2B33034"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F4D1C27"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C3DAECE"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567D5E1" w14:textId="77777777" w:rsidR="005A0D19" w:rsidRPr="00B56B2E" w:rsidRDefault="005A0D19" w:rsidP="0087784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52" w:type="dxa"/>
          </w:tcPr>
          <w:p w14:paraId="7D36B1F7" w14:textId="77777777" w:rsidR="005A0D19" w:rsidRPr="00B56B2E" w:rsidRDefault="005A0D19" w:rsidP="00877845">
            <w:pPr>
              <w:adjustRightInd w:val="0"/>
              <w:snapToGrid w:val="0"/>
              <w:spacing w:line="360" w:lineRule="auto"/>
              <w:jc w:val="left"/>
              <w:rPr>
                <w:bCs/>
                <w:szCs w:val="21"/>
              </w:rPr>
            </w:pPr>
          </w:p>
        </w:tc>
        <w:tc>
          <w:tcPr>
            <w:tcW w:w="1352" w:type="dxa"/>
          </w:tcPr>
          <w:p w14:paraId="002202D8" w14:textId="77777777" w:rsidR="005A0D19" w:rsidRPr="00B56B2E" w:rsidRDefault="005A0D19" w:rsidP="00877845">
            <w:pPr>
              <w:adjustRightInd w:val="0"/>
              <w:snapToGrid w:val="0"/>
              <w:spacing w:line="360" w:lineRule="auto"/>
              <w:jc w:val="left"/>
              <w:rPr>
                <w:bCs/>
                <w:szCs w:val="21"/>
              </w:rPr>
            </w:pPr>
          </w:p>
        </w:tc>
        <w:tc>
          <w:tcPr>
            <w:tcW w:w="1352" w:type="dxa"/>
          </w:tcPr>
          <w:p w14:paraId="5C5B513F" w14:textId="1CFF1053" w:rsidR="005A0D19" w:rsidRPr="00B56B2E" w:rsidRDefault="005A0D19" w:rsidP="00877845">
            <w:pPr>
              <w:adjustRightInd w:val="0"/>
              <w:snapToGrid w:val="0"/>
              <w:spacing w:line="360" w:lineRule="auto"/>
              <w:jc w:val="left"/>
              <w:rPr>
                <w:bCs/>
                <w:szCs w:val="21"/>
              </w:rPr>
            </w:pPr>
          </w:p>
        </w:tc>
      </w:tr>
      <w:tr w:rsidR="005A0D19" w:rsidRPr="00B56B2E" w14:paraId="18C548EB" w14:textId="3648B268" w:rsidTr="005A0D19">
        <w:trPr>
          <w:trHeight w:val="567"/>
        </w:trPr>
        <w:tc>
          <w:tcPr>
            <w:tcW w:w="690" w:type="dxa"/>
            <w:vMerge w:val="restart"/>
            <w:vAlign w:val="center"/>
          </w:tcPr>
          <w:p w14:paraId="2EACC1E6" w14:textId="77777777" w:rsidR="005A0D19" w:rsidRPr="00B56B2E" w:rsidRDefault="005A0D19" w:rsidP="00877845">
            <w:pPr>
              <w:jc w:val="center"/>
              <w:rPr>
                <w:b/>
              </w:rPr>
            </w:pPr>
            <w:r w:rsidRPr="00B56B2E">
              <w:rPr>
                <w:b/>
              </w:rPr>
              <w:lastRenderedPageBreak/>
              <w:t>2</w:t>
            </w:r>
          </w:p>
        </w:tc>
        <w:tc>
          <w:tcPr>
            <w:tcW w:w="904" w:type="dxa"/>
            <w:vMerge w:val="restart"/>
            <w:vAlign w:val="center"/>
          </w:tcPr>
          <w:p w14:paraId="34975A04" w14:textId="77777777" w:rsidR="005A0D19" w:rsidRPr="00B56B2E" w:rsidRDefault="005A0D19" w:rsidP="00877845">
            <w:pPr>
              <w:jc w:val="center"/>
            </w:pPr>
            <w:r w:rsidRPr="00B56B2E">
              <w:t>关于验收</w:t>
            </w:r>
          </w:p>
        </w:tc>
        <w:tc>
          <w:tcPr>
            <w:tcW w:w="2545" w:type="dxa"/>
            <w:vAlign w:val="center"/>
          </w:tcPr>
          <w:p w14:paraId="2D650D8B" w14:textId="77777777" w:rsidR="005A0D19" w:rsidRPr="00B56B2E" w:rsidRDefault="005A0D19" w:rsidP="0087784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2" w:type="dxa"/>
          </w:tcPr>
          <w:p w14:paraId="24DC7BA5" w14:textId="77777777" w:rsidR="005A0D19" w:rsidRPr="00B56B2E" w:rsidRDefault="005A0D19" w:rsidP="00877845">
            <w:pPr>
              <w:adjustRightInd w:val="0"/>
              <w:snapToGrid w:val="0"/>
              <w:spacing w:line="360" w:lineRule="auto"/>
              <w:jc w:val="left"/>
              <w:rPr>
                <w:bCs/>
                <w:szCs w:val="21"/>
              </w:rPr>
            </w:pPr>
          </w:p>
        </w:tc>
        <w:tc>
          <w:tcPr>
            <w:tcW w:w="1352" w:type="dxa"/>
          </w:tcPr>
          <w:p w14:paraId="5D4FAB17" w14:textId="77777777" w:rsidR="005A0D19" w:rsidRPr="00B56B2E" w:rsidRDefault="005A0D19" w:rsidP="00877845">
            <w:pPr>
              <w:adjustRightInd w:val="0"/>
              <w:snapToGrid w:val="0"/>
              <w:spacing w:line="360" w:lineRule="auto"/>
              <w:jc w:val="left"/>
              <w:rPr>
                <w:bCs/>
                <w:szCs w:val="21"/>
              </w:rPr>
            </w:pPr>
          </w:p>
        </w:tc>
        <w:tc>
          <w:tcPr>
            <w:tcW w:w="1352" w:type="dxa"/>
          </w:tcPr>
          <w:p w14:paraId="1DF1156D" w14:textId="33D3BEE8" w:rsidR="005A0D19" w:rsidRPr="00B56B2E" w:rsidRDefault="005A0D19" w:rsidP="00877845">
            <w:pPr>
              <w:adjustRightInd w:val="0"/>
              <w:snapToGrid w:val="0"/>
              <w:spacing w:line="360" w:lineRule="auto"/>
              <w:jc w:val="left"/>
              <w:rPr>
                <w:bCs/>
                <w:szCs w:val="21"/>
              </w:rPr>
            </w:pPr>
          </w:p>
        </w:tc>
      </w:tr>
      <w:tr w:rsidR="005A0D19" w:rsidRPr="00B56B2E" w14:paraId="3328F2AF" w14:textId="44CFC1AD" w:rsidTr="005A0D19">
        <w:trPr>
          <w:trHeight w:val="567"/>
        </w:trPr>
        <w:tc>
          <w:tcPr>
            <w:tcW w:w="690" w:type="dxa"/>
            <w:vMerge/>
            <w:vAlign w:val="center"/>
          </w:tcPr>
          <w:p w14:paraId="638B146B" w14:textId="77777777" w:rsidR="005A0D19" w:rsidRPr="00B56B2E" w:rsidRDefault="005A0D19" w:rsidP="00877845">
            <w:pPr>
              <w:jc w:val="center"/>
              <w:rPr>
                <w:b/>
              </w:rPr>
            </w:pPr>
          </w:p>
        </w:tc>
        <w:tc>
          <w:tcPr>
            <w:tcW w:w="904" w:type="dxa"/>
            <w:vMerge/>
            <w:vAlign w:val="center"/>
          </w:tcPr>
          <w:p w14:paraId="699B3DC9" w14:textId="77777777" w:rsidR="005A0D19" w:rsidRPr="00B56B2E" w:rsidRDefault="005A0D19" w:rsidP="00877845">
            <w:pPr>
              <w:jc w:val="center"/>
              <w:rPr>
                <w:b/>
              </w:rPr>
            </w:pPr>
          </w:p>
        </w:tc>
        <w:tc>
          <w:tcPr>
            <w:tcW w:w="2545" w:type="dxa"/>
            <w:vAlign w:val="center"/>
          </w:tcPr>
          <w:p w14:paraId="039E3DF6" w14:textId="77777777" w:rsidR="005A0D19" w:rsidRPr="00B56B2E" w:rsidRDefault="005A0D19" w:rsidP="0087784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8BBB618" w14:textId="77777777" w:rsidR="005A0D19" w:rsidRPr="00B56B2E" w:rsidRDefault="005A0D19" w:rsidP="0087784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445AB9C" w14:textId="77777777" w:rsidR="005A0D19" w:rsidRPr="00B56B2E" w:rsidRDefault="005A0D19" w:rsidP="00877845">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FD540EE" w14:textId="77777777" w:rsidR="005A0D19" w:rsidRPr="00B56B2E" w:rsidRDefault="005A0D19" w:rsidP="00877845">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c>
          <w:tcPr>
            <w:tcW w:w="1352" w:type="dxa"/>
          </w:tcPr>
          <w:p w14:paraId="05220BC7" w14:textId="77777777" w:rsidR="005A0D19" w:rsidRPr="00B56B2E" w:rsidRDefault="005A0D19" w:rsidP="00877845">
            <w:pPr>
              <w:adjustRightInd w:val="0"/>
              <w:snapToGrid w:val="0"/>
              <w:spacing w:line="360" w:lineRule="auto"/>
              <w:jc w:val="left"/>
              <w:rPr>
                <w:bCs/>
                <w:szCs w:val="21"/>
              </w:rPr>
            </w:pPr>
          </w:p>
        </w:tc>
        <w:tc>
          <w:tcPr>
            <w:tcW w:w="1352" w:type="dxa"/>
          </w:tcPr>
          <w:p w14:paraId="0564AB38" w14:textId="77777777" w:rsidR="005A0D19" w:rsidRPr="00B56B2E" w:rsidRDefault="005A0D19" w:rsidP="00877845">
            <w:pPr>
              <w:adjustRightInd w:val="0"/>
              <w:snapToGrid w:val="0"/>
              <w:spacing w:line="360" w:lineRule="auto"/>
              <w:jc w:val="left"/>
              <w:rPr>
                <w:bCs/>
                <w:szCs w:val="21"/>
              </w:rPr>
            </w:pPr>
          </w:p>
        </w:tc>
        <w:tc>
          <w:tcPr>
            <w:tcW w:w="1352" w:type="dxa"/>
          </w:tcPr>
          <w:p w14:paraId="7145E3D5" w14:textId="54636D4B" w:rsidR="005A0D19" w:rsidRPr="00B56B2E" w:rsidRDefault="005A0D19" w:rsidP="00877845">
            <w:pPr>
              <w:adjustRightInd w:val="0"/>
              <w:snapToGrid w:val="0"/>
              <w:spacing w:line="360" w:lineRule="auto"/>
              <w:jc w:val="left"/>
              <w:rPr>
                <w:bCs/>
                <w:szCs w:val="21"/>
              </w:rPr>
            </w:pPr>
          </w:p>
        </w:tc>
      </w:tr>
      <w:tr w:rsidR="005A0D19" w:rsidRPr="00B56B2E" w14:paraId="1888E809" w14:textId="2142685A" w:rsidTr="005A0D19">
        <w:trPr>
          <w:trHeight w:val="567"/>
        </w:trPr>
        <w:tc>
          <w:tcPr>
            <w:tcW w:w="690" w:type="dxa"/>
            <w:vAlign w:val="center"/>
          </w:tcPr>
          <w:p w14:paraId="44F2DFBE" w14:textId="77777777" w:rsidR="005A0D19" w:rsidRPr="00B56B2E" w:rsidRDefault="005A0D19" w:rsidP="00877845">
            <w:pPr>
              <w:jc w:val="center"/>
              <w:rPr>
                <w:b/>
              </w:rPr>
            </w:pPr>
            <w:r w:rsidRPr="00B56B2E">
              <w:rPr>
                <w:b/>
              </w:rPr>
              <w:lastRenderedPageBreak/>
              <w:t>3</w:t>
            </w:r>
          </w:p>
        </w:tc>
        <w:tc>
          <w:tcPr>
            <w:tcW w:w="904" w:type="dxa"/>
            <w:vAlign w:val="center"/>
          </w:tcPr>
          <w:p w14:paraId="347E5065" w14:textId="77777777" w:rsidR="005A0D19" w:rsidRPr="00B56B2E" w:rsidRDefault="005A0D19" w:rsidP="00877845">
            <w:pPr>
              <w:jc w:val="center"/>
            </w:pPr>
            <w:r w:rsidRPr="00B56B2E">
              <w:t>付款方式</w:t>
            </w:r>
          </w:p>
        </w:tc>
        <w:tc>
          <w:tcPr>
            <w:tcW w:w="2545" w:type="dxa"/>
            <w:vAlign w:val="center"/>
          </w:tcPr>
          <w:p w14:paraId="6CDEFA65" w14:textId="77777777" w:rsidR="005A0D19" w:rsidRPr="00B56B2E" w:rsidRDefault="005A0D19" w:rsidP="0087784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138EE60" w14:textId="77777777" w:rsidR="005A0D19" w:rsidRPr="00B56B2E" w:rsidRDefault="005A0D19" w:rsidP="00877845">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401DB21D" w14:textId="77777777" w:rsidR="005A0D19" w:rsidRPr="00B56B2E" w:rsidRDefault="005A0D19" w:rsidP="00877845">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E46E930" w14:textId="77777777" w:rsidR="005A0D19" w:rsidRPr="00B56B2E" w:rsidRDefault="005A0D19" w:rsidP="00877845">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116CAA6F" w14:textId="77777777" w:rsidR="005A0D19" w:rsidRPr="00B56B2E" w:rsidRDefault="005A0D19" w:rsidP="00877845">
            <w:pPr>
              <w:adjustRightInd w:val="0"/>
              <w:snapToGrid w:val="0"/>
              <w:spacing w:line="360" w:lineRule="auto"/>
              <w:ind w:firstLineChars="200" w:firstLine="420"/>
              <w:jc w:val="left"/>
              <w:rPr>
                <w:color w:val="FF0000"/>
                <w:szCs w:val="21"/>
              </w:rPr>
            </w:pPr>
            <w:r w:rsidRPr="00B56B2E">
              <w:rPr>
                <w:color w:val="FF0000"/>
                <w:szCs w:val="21"/>
              </w:rPr>
              <w:t>信用证付款</w:t>
            </w:r>
          </w:p>
          <w:p w14:paraId="10D32F8E" w14:textId="77777777" w:rsidR="005A0D19" w:rsidRPr="00A87F0B" w:rsidRDefault="005A0D19" w:rsidP="00877845">
            <w:pPr>
              <w:adjustRightInd w:val="0"/>
              <w:snapToGrid w:val="0"/>
              <w:spacing w:line="360" w:lineRule="auto"/>
              <w:ind w:firstLineChars="200" w:firstLine="420"/>
              <w:jc w:val="left"/>
              <w:rPr>
                <w:color w:val="000000" w:themeColor="text1"/>
                <w:szCs w:val="21"/>
              </w:rPr>
            </w:pPr>
            <w:r w:rsidRPr="00B56B2E">
              <w:rPr>
                <w:szCs w:val="21"/>
                <w:lang w:val="en-GB"/>
              </w:rPr>
              <w:t>签订外贸合同后，</w:t>
            </w:r>
            <w:r w:rsidRPr="00B56B2E">
              <w:rPr>
                <w:bCs/>
                <w:szCs w:val="21"/>
              </w:rPr>
              <w:t>供方缴纳合同款的</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w:t>
            </w:r>
            <w:r w:rsidRPr="00B56B2E">
              <w:rPr>
                <w:bCs/>
                <w:szCs w:val="21"/>
              </w:rPr>
              <w:t>作为履约保证金给需方，需方收到履约保证金后，通知外贸代理公司开立信用证并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。验收合格后履约保证金转为质量保证金，从验收合格之日起</w:t>
            </w:r>
            <w:r w:rsidRPr="00235F83">
              <w:rPr>
                <w:rFonts w:hint="eastAsia"/>
                <w:bCs/>
                <w:szCs w:val="21"/>
              </w:rPr>
              <w:t>至维保期结束后</w:t>
            </w:r>
            <w:r>
              <w:rPr>
                <w:bCs/>
                <w:szCs w:val="21"/>
              </w:rPr>
              <w:t>若无重大质量问</w:t>
            </w:r>
            <w:r>
              <w:rPr>
                <w:bCs/>
                <w:szCs w:val="21"/>
              </w:rPr>
              <w:lastRenderedPageBreak/>
              <w:t>题，需方将质量保证金无息全额退付给供方</w:t>
            </w:r>
            <w:r w:rsidRPr="00574D0C">
              <w:rPr>
                <w:rFonts w:hint="eastAsia"/>
                <w:color w:val="000000" w:themeColor="text1"/>
                <w:szCs w:val="21"/>
              </w:rPr>
              <w:t>。</w:t>
            </w:r>
          </w:p>
          <w:p w14:paraId="10D41C27" w14:textId="77777777" w:rsidR="005A0D19" w:rsidRPr="00B56B2E" w:rsidRDefault="005A0D19" w:rsidP="00877845">
            <w:pPr>
              <w:adjustRightInd w:val="0"/>
              <w:snapToGrid w:val="0"/>
              <w:spacing w:line="360" w:lineRule="auto"/>
              <w:ind w:firstLineChars="200" w:firstLine="420"/>
              <w:jc w:val="left"/>
              <w:rPr>
                <w:szCs w:val="21"/>
              </w:rPr>
            </w:pPr>
          </w:p>
          <w:p w14:paraId="3448B52C" w14:textId="77777777" w:rsidR="005A0D19" w:rsidRPr="00B56B2E" w:rsidRDefault="005A0D19" w:rsidP="00877845">
            <w:pPr>
              <w:adjustRightInd w:val="0"/>
              <w:snapToGrid w:val="0"/>
              <w:spacing w:line="360" w:lineRule="auto"/>
              <w:ind w:firstLineChars="200" w:firstLine="420"/>
              <w:jc w:val="left"/>
              <w:rPr>
                <w:bCs/>
                <w:szCs w:val="21"/>
              </w:rPr>
            </w:pPr>
            <w:r w:rsidRPr="00B56B2E">
              <w:rPr>
                <w:bCs/>
                <w:szCs w:val="21"/>
              </w:rPr>
              <w:t>代理费由中标供应商支付。</w:t>
            </w:r>
          </w:p>
          <w:p w14:paraId="645B2AE1" w14:textId="77777777" w:rsidR="005A0D19" w:rsidRPr="00B56B2E" w:rsidRDefault="005A0D19" w:rsidP="00877845">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52" w:type="dxa"/>
          </w:tcPr>
          <w:p w14:paraId="26C73BAA" w14:textId="77777777" w:rsidR="005A0D19" w:rsidRPr="00B56B2E" w:rsidRDefault="005A0D19" w:rsidP="00877845">
            <w:pPr>
              <w:adjustRightInd w:val="0"/>
              <w:snapToGrid w:val="0"/>
              <w:spacing w:line="360" w:lineRule="auto"/>
              <w:ind w:firstLineChars="199" w:firstLine="420"/>
              <w:jc w:val="left"/>
              <w:rPr>
                <w:b/>
                <w:color w:val="FF0000"/>
                <w:szCs w:val="21"/>
              </w:rPr>
            </w:pPr>
          </w:p>
        </w:tc>
        <w:tc>
          <w:tcPr>
            <w:tcW w:w="1352" w:type="dxa"/>
          </w:tcPr>
          <w:p w14:paraId="366C2941" w14:textId="77777777" w:rsidR="005A0D19" w:rsidRPr="00B56B2E" w:rsidRDefault="005A0D19" w:rsidP="00877845">
            <w:pPr>
              <w:adjustRightInd w:val="0"/>
              <w:snapToGrid w:val="0"/>
              <w:spacing w:line="360" w:lineRule="auto"/>
              <w:ind w:firstLineChars="199" w:firstLine="420"/>
              <w:jc w:val="left"/>
              <w:rPr>
                <w:b/>
                <w:color w:val="FF0000"/>
                <w:szCs w:val="21"/>
              </w:rPr>
            </w:pPr>
          </w:p>
        </w:tc>
        <w:tc>
          <w:tcPr>
            <w:tcW w:w="1352" w:type="dxa"/>
          </w:tcPr>
          <w:p w14:paraId="0BAA15D9" w14:textId="02093613" w:rsidR="005A0D19" w:rsidRPr="00B56B2E" w:rsidRDefault="005A0D19" w:rsidP="00877845">
            <w:pPr>
              <w:adjustRightInd w:val="0"/>
              <w:snapToGrid w:val="0"/>
              <w:spacing w:line="360" w:lineRule="auto"/>
              <w:ind w:firstLineChars="199" w:firstLine="420"/>
              <w:jc w:val="left"/>
              <w:rPr>
                <w:b/>
                <w:color w:val="FF0000"/>
                <w:szCs w:val="21"/>
              </w:rPr>
            </w:pPr>
          </w:p>
        </w:tc>
      </w:tr>
      <w:tr w:rsidR="005A0D19" w:rsidRPr="00B56B2E" w14:paraId="2710BE5A" w14:textId="1714CE72" w:rsidTr="005A0D19">
        <w:trPr>
          <w:trHeight w:val="567"/>
        </w:trPr>
        <w:tc>
          <w:tcPr>
            <w:tcW w:w="690" w:type="dxa"/>
            <w:vAlign w:val="center"/>
          </w:tcPr>
          <w:p w14:paraId="573A6321" w14:textId="77777777" w:rsidR="005A0D19" w:rsidRPr="00B56B2E" w:rsidRDefault="005A0D19" w:rsidP="00877845">
            <w:pPr>
              <w:jc w:val="center"/>
            </w:pPr>
            <w:r w:rsidRPr="00B56B2E">
              <w:rPr>
                <w:b/>
              </w:rPr>
              <w:lastRenderedPageBreak/>
              <w:t>4</w:t>
            </w:r>
          </w:p>
        </w:tc>
        <w:tc>
          <w:tcPr>
            <w:tcW w:w="904" w:type="dxa"/>
            <w:vAlign w:val="center"/>
          </w:tcPr>
          <w:p w14:paraId="75F9DC3A" w14:textId="77777777" w:rsidR="005A0D19" w:rsidRPr="00B56B2E" w:rsidRDefault="005A0D19" w:rsidP="00877845">
            <w:pPr>
              <w:jc w:val="center"/>
            </w:pPr>
            <w:r w:rsidRPr="00B56B2E">
              <w:t>关于知识产权</w:t>
            </w:r>
          </w:p>
        </w:tc>
        <w:tc>
          <w:tcPr>
            <w:tcW w:w="2545" w:type="dxa"/>
            <w:vAlign w:val="center"/>
          </w:tcPr>
          <w:p w14:paraId="0D8284D9" w14:textId="77777777" w:rsidR="005A0D19" w:rsidRPr="00B56B2E" w:rsidRDefault="005A0D19" w:rsidP="0087784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2F4256" w14:textId="77777777" w:rsidR="005A0D19" w:rsidRPr="00B56B2E" w:rsidRDefault="005A0D19" w:rsidP="00877845">
            <w:pPr>
              <w:adjustRightInd w:val="0"/>
              <w:snapToGrid w:val="0"/>
              <w:spacing w:line="360" w:lineRule="auto"/>
              <w:jc w:val="left"/>
              <w:rPr>
                <w:b/>
              </w:rPr>
            </w:pPr>
            <w:r w:rsidRPr="00B56B2E">
              <w:t>2</w:t>
            </w:r>
            <w:r w:rsidRPr="00B56B2E">
              <w:t>、采购人在中华人民共和国境内使用该货物或货物的任何一部分时，免受</w:t>
            </w:r>
            <w:r w:rsidRPr="00B56B2E">
              <w:lastRenderedPageBreak/>
              <w:t>第三方提出的侵犯其专利权、商标权或工业设计权等知识产权的起诉或司法干预。如果发生上述起诉或干预，则其法律责任均由中标人负责。</w:t>
            </w:r>
          </w:p>
        </w:tc>
        <w:tc>
          <w:tcPr>
            <w:tcW w:w="1352" w:type="dxa"/>
          </w:tcPr>
          <w:p w14:paraId="343EF1B3" w14:textId="77777777" w:rsidR="005A0D19" w:rsidRPr="00B56B2E" w:rsidRDefault="005A0D19" w:rsidP="00877845">
            <w:pPr>
              <w:adjustRightInd w:val="0"/>
              <w:snapToGrid w:val="0"/>
              <w:spacing w:line="360" w:lineRule="auto"/>
              <w:jc w:val="left"/>
            </w:pPr>
          </w:p>
        </w:tc>
        <w:tc>
          <w:tcPr>
            <w:tcW w:w="1352" w:type="dxa"/>
          </w:tcPr>
          <w:p w14:paraId="794A52AD" w14:textId="77777777" w:rsidR="005A0D19" w:rsidRPr="00B56B2E" w:rsidRDefault="005A0D19" w:rsidP="00877845">
            <w:pPr>
              <w:adjustRightInd w:val="0"/>
              <w:snapToGrid w:val="0"/>
              <w:spacing w:line="360" w:lineRule="auto"/>
              <w:jc w:val="left"/>
            </w:pPr>
          </w:p>
        </w:tc>
        <w:tc>
          <w:tcPr>
            <w:tcW w:w="1352" w:type="dxa"/>
          </w:tcPr>
          <w:p w14:paraId="1440B020" w14:textId="6E777EDA" w:rsidR="005A0D19" w:rsidRPr="00B56B2E" w:rsidRDefault="005A0D19" w:rsidP="00877845">
            <w:pPr>
              <w:adjustRightInd w:val="0"/>
              <w:snapToGrid w:val="0"/>
              <w:spacing w:line="360" w:lineRule="auto"/>
              <w:jc w:val="left"/>
            </w:pPr>
          </w:p>
        </w:tc>
      </w:tr>
      <w:tr w:rsidR="005A0D19" w:rsidRPr="00B56B2E" w14:paraId="26B4D4A3" w14:textId="10B184C2" w:rsidTr="005A0D19">
        <w:trPr>
          <w:trHeight w:val="567"/>
        </w:trPr>
        <w:tc>
          <w:tcPr>
            <w:tcW w:w="690" w:type="dxa"/>
            <w:vAlign w:val="center"/>
          </w:tcPr>
          <w:p w14:paraId="486345C2" w14:textId="77777777" w:rsidR="005A0D19" w:rsidRPr="00B56B2E" w:rsidRDefault="005A0D19" w:rsidP="00877845">
            <w:pPr>
              <w:jc w:val="center"/>
              <w:rPr>
                <w:b/>
              </w:rPr>
            </w:pPr>
            <w:r w:rsidRPr="00B56B2E">
              <w:rPr>
                <w:b/>
              </w:rPr>
              <w:lastRenderedPageBreak/>
              <w:t>5</w:t>
            </w:r>
          </w:p>
        </w:tc>
        <w:tc>
          <w:tcPr>
            <w:tcW w:w="904" w:type="dxa"/>
            <w:vAlign w:val="center"/>
          </w:tcPr>
          <w:p w14:paraId="2377ECC2" w14:textId="77777777" w:rsidR="005A0D19" w:rsidRPr="00B56B2E" w:rsidRDefault="005A0D19" w:rsidP="00877845">
            <w:pPr>
              <w:jc w:val="center"/>
            </w:pPr>
            <w:r w:rsidRPr="00B56B2E">
              <w:t>关于商检</w:t>
            </w:r>
          </w:p>
        </w:tc>
        <w:tc>
          <w:tcPr>
            <w:tcW w:w="2545" w:type="dxa"/>
            <w:vAlign w:val="center"/>
          </w:tcPr>
          <w:p w14:paraId="4AC29AAE" w14:textId="77777777" w:rsidR="005A0D19" w:rsidRPr="00B56B2E" w:rsidRDefault="005A0D19" w:rsidP="00877845">
            <w:pPr>
              <w:adjustRightInd w:val="0"/>
              <w:snapToGrid w:val="0"/>
              <w:spacing w:line="360" w:lineRule="auto"/>
              <w:jc w:val="left"/>
            </w:pPr>
            <w:r w:rsidRPr="00B56B2E">
              <w:t>依据相关法律法规要求，如所提供的货物需由国家商检部门进行商检的，商检、检疫费用由中标人承担。</w:t>
            </w:r>
          </w:p>
        </w:tc>
        <w:tc>
          <w:tcPr>
            <w:tcW w:w="1352" w:type="dxa"/>
          </w:tcPr>
          <w:p w14:paraId="24645A45" w14:textId="77777777" w:rsidR="005A0D19" w:rsidRPr="00B56B2E" w:rsidRDefault="005A0D19" w:rsidP="00877845">
            <w:pPr>
              <w:adjustRightInd w:val="0"/>
              <w:snapToGrid w:val="0"/>
              <w:spacing w:line="360" w:lineRule="auto"/>
              <w:jc w:val="left"/>
            </w:pPr>
          </w:p>
        </w:tc>
        <w:tc>
          <w:tcPr>
            <w:tcW w:w="1352" w:type="dxa"/>
          </w:tcPr>
          <w:p w14:paraId="03572CBD" w14:textId="77777777" w:rsidR="005A0D19" w:rsidRPr="00B56B2E" w:rsidRDefault="005A0D19" w:rsidP="00877845">
            <w:pPr>
              <w:adjustRightInd w:val="0"/>
              <w:snapToGrid w:val="0"/>
              <w:spacing w:line="360" w:lineRule="auto"/>
              <w:jc w:val="left"/>
            </w:pPr>
          </w:p>
        </w:tc>
        <w:tc>
          <w:tcPr>
            <w:tcW w:w="1352" w:type="dxa"/>
          </w:tcPr>
          <w:p w14:paraId="053EC4BF" w14:textId="33529CD3" w:rsidR="005A0D19" w:rsidRPr="00B56B2E" w:rsidRDefault="005A0D19" w:rsidP="00877845">
            <w:pPr>
              <w:adjustRightInd w:val="0"/>
              <w:snapToGrid w:val="0"/>
              <w:spacing w:line="360" w:lineRule="auto"/>
              <w:jc w:val="left"/>
            </w:pPr>
          </w:p>
        </w:tc>
      </w:tr>
    </w:tbl>
    <w:p w14:paraId="76065563" w14:textId="77777777" w:rsidR="005A0D19" w:rsidRPr="005A0D19" w:rsidRDefault="005A0D19" w:rsidP="001C1FDE">
      <w:pPr>
        <w:rPr>
          <w:sz w:val="24"/>
        </w:rPr>
      </w:pPr>
    </w:p>
    <w:p w14:paraId="6C06BD9C" w14:textId="77777777" w:rsidR="005A0D19" w:rsidRDefault="005A0D1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5F3BB" w14:textId="77777777" w:rsidR="00120DE9" w:rsidRDefault="00120DE9">
      <w:r>
        <w:separator/>
      </w:r>
    </w:p>
  </w:endnote>
  <w:endnote w:type="continuationSeparator" w:id="0">
    <w:p w14:paraId="1D5A7B4F" w14:textId="77777777" w:rsidR="00120DE9" w:rsidRDefault="0012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87F0B" w:rsidRDefault="00A87F0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87F0B" w:rsidRDefault="00A87F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87F0B" w:rsidRDefault="00A87F0B">
    <w:pPr>
      <w:pStyle w:val="ae"/>
      <w:framePr w:wrap="around" w:vAnchor="text" w:hAnchor="margin" w:xAlign="center" w:y="1"/>
      <w:rPr>
        <w:rStyle w:val="ad"/>
      </w:rPr>
    </w:pPr>
    <w:r>
      <w:t xml:space="preserve">- </w:t>
    </w:r>
    <w:r>
      <w:fldChar w:fldCharType="begin"/>
    </w:r>
    <w:r>
      <w:instrText xml:space="preserve"> PAGE </w:instrText>
    </w:r>
    <w:r>
      <w:fldChar w:fldCharType="separate"/>
    </w:r>
    <w:r w:rsidR="00111450">
      <w:rPr>
        <w:noProof/>
      </w:rPr>
      <w:t>21</w:t>
    </w:r>
    <w:r>
      <w:fldChar w:fldCharType="end"/>
    </w:r>
    <w:r>
      <w:t xml:space="preserve"> -</w:t>
    </w:r>
  </w:p>
  <w:p w14:paraId="0FE8C0C2" w14:textId="77777777" w:rsidR="00A87F0B" w:rsidRDefault="00A87F0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A14E2" w14:textId="77777777" w:rsidR="00120DE9" w:rsidRDefault="00120DE9">
      <w:r>
        <w:separator/>
      </w:r>
    </w:p>
  </w:footnote>
  <w:footnote w:type="continuationSeparator" w:id="0">
    <w:p w14:paraId="406FC84B" w14:textId="77777777" w:rsidR="00120DE9" w:rsidRDefault="0012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F344025" w:rsidR="00A87F0B" w:rsidRPr="00DB1188" w:rsidRDefault="00A87F0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D60950">
      <w:t>SZUCG20210514EQ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2C4E1E5" w:rsidR="00A87F0B" w:rsidRPr="00BB0A78" w:rsidRDefault="00A87F0B"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D60950">
      <w:t>SZUCG20210514EQ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24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450"/>
    <w:rsid w:val="00111A14"/>
    <w:rsid w:val="0011225A"/>
    <w:rsid w:val="00115A55"/>
    <w:rsid w:val="001208AF"/>
    <w:rsid w:val="00120DE9"/>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5CC1"/>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79C"/>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071"/>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3691"/>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269E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0D19"/>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840"/>
    <w:rsid w:val="00642926"/>
    <w:rsid w:val="00642D72"/>
    <w:rsid w:val="00643AD6"/>
    <w:rsid w:val="006443CB"/>
    <w:rsid w:val="00644F80"/>
    <w:rsid w:val="00645166"/>
    <w:rsid w:val="00645874"/>
    <w:rsid w:val="006478E1"/>
    <w:rsid w:val="0065074A"/>
    <w:rsid w:val="00650FDD"/>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185"/>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6D8E"/>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239"/>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3EF6"/>
    <w:rsid w:val="00A15A52"/>
    <w:rsid w:val="00A20A26"/>
    <w:rsid w:val="00A20A3A"/>
    <w:rsid w:val="00A266C7"/>
    <w:rsid w:val="00A26AD1"/>
    <w:rsid w:val="00A2774D"/>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8D0"/>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87F0B"/>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1F5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053E"/>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C78"/>
    <w:rsid w:val="00BB1613"/>
    <w:rsid w:val="00BB1D28"/>
    <w:rsid w:val="00BB3396"/>
    <w:rsid w:val="00BB3B83"/>
    <w:rsid w:val="00BB3ED0"/>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950"/>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E789D"/>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5461"/>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E75"/>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54BF"/>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0D1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3A5C5-F5F4-401F-8BCB-D2452B28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12722</TotalTime>
  <Pages>56</Pages>
  <Words>5839</Words>
  <Characters>33284</Characters>
  <Application>Microsoft Office Word</Application>
  <DocSecurity>0</DocSecurity>
  <Lines>277</Lines>
  <Paragraphs>78</Paragraphs>
  <ScaleCrop>false</ScaleCrop>
  <Company>深圳市清华斯维尔软件科技有限公司</Company>
  <LinksUpToDate>false</LinksUpToDate>
  <CharactersWithSpaces>39045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311</cp:revision>
  <cp:lastPrinted>2015-02-16T02:37:00Z</cp:lastPrinted>
  <dcterms:created xsi:type="dcterms:W3CDTF">2018-03-08T08:55:00Z</dcterms:created>
  <dcterms:modified xsi:type="dcterms:W3CDTF">2021-05-11T03:53:00Z</dcterms:modified>
</cp:coreProperties>
</file>