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AB2525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F44CC">
        <w:rPr>
          <w:rFonts w:ascii="宋体" w:hAnsi="宋体" w:hint="eastAsia"/>
          <w:color w:val="FF0000"/>
          <w:sz w:val="32"/>
          <w:szCs w:val="32"/>
        </w:rPr>
        <w:t>六维激光跟踪测量仪</w:t>
      </w:r>
    </w:p>
    <w:p w14:paraId="24C23C89" w14:textId="77777777" w:rsidR="00861974" w:rsidRDefault="00861974" w:rsidP="00432C23"/>
    <w:p w14:paraId="4A991DA6" w14:textId="74956A6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F44CC">
        <w:rPr>
          <w:rFonts w:ascii="宋体" w:hAnsi="宋体" w:hint="eastAsia"/>
          <w:color w:val="FF0000"/>
          <w:sz w:val="32"/>
          <w:szCs w:val="32"/>
        </w:rPr>
        <w:t>SZUCG20201432EQ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29F39A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00AE003E">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CFD7211" w:rsidR="009B2AD6" w:rsidRPr="009D5001" w:rsidRDefault="009B2AD6" w:rsidP="009B2AD6">
      <w:pPr>
        <w:rPr>
          <w:rFonts w:ascii="宋体" w:hAnsi="宋体"/>
          <w:sz w:val="32"/>
        </w:rPr>
      </w:pPr>
      <w:r w:rsidRPr="009D5001">
        <w:rPr>
          <w:rFonts w:ascii="宋体" w:hAnsi="宋体"/>
          <w:sz w:val="32"/>
        </w:rPr>
        <w:t xml:space="preserve">      项目编号：  </w:t>
      </w:r>
      <w:r w:rsidR="007F44CC">
        <w:rPr>
          <w:rFonts w:ascii="宋体" w:hAnsi="宋体" w:hint="eastAsia"/>
          <w:color w:val="FF0000"/>
          <w:sz w:val="32"/>
          <w:szCs w:val="32"/>
        </w:rPr>
        <w:t>SZUCG20201432EQ</w:t>
      </w:r>
    </w:p>
    <w:p w14:paraId="07E0F69B" w14:textId="4ECAFFD1"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F44CC">
        <w:rPr>
          <w:rFonts w:ascii="宋体" w:hAnsi="宋体" w:hint="eastAsia"/>
          <w:color w:val="FF0000"/>
          <w:sz w:val="32"/>
          <w:szCs w:val="32"/>
        </w:rPr>
        <w:t>六维激光跟踪测量仪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7672767D" w:rsidR="00B62E01" w:rsidRPr="00DD48F9" w:rsidRDefault="00B62E01" w:rsidP="008E1BC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8E1BC5">
              <w:rPr>
                <w:color w:val="FF0000"/>
                <w:szCs w:val="21"/>
                <w:highlight w:val="yellow"/>
              </w:rPr>
              <w:t>7.2</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w:t>
            </w:r>
            <w:r w:rsidR="00DC789B" w:rsidRPr="00DD48F9">
              <w:rPr>
                <w:b/>
                <w:color w:val="FF0000"/>
                <w:kern w:val="0"/>
                <w:szCs w:val="21"/>
              </w:rPr>
              <w:lastRenderedPageBreak/>
              <w:t>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w:t>
            </w:r>
            <w:r w:rsidRPr="00DD48F9">
              <w:rPr>
                <w:color w:val="0000FF"/>
                <w:szCs w:val="21"/>
              </w:rPr>
              <w:lastRenderedPageBreak/>
              <w:t>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lastRenderedPageBreak/>
              <w:t>3</w:t>
            </w:r>
          </w:p>
        </w:tc>
        <w:tc>
          <w:tcPr>
            <w:tcW w:w="3772" w:type="dxa"/>
            <w:gridSpan w:val="2"/>
            <w:vAlign w:val="center"/>
          </w:tcPr>
          <w:p w14:paraId="01F986C8" w14:textId="1305DA95" w:rsidR="00B62E01" w:rsidRPr="00DD48F9" w:rsidRDefault="00A26AD1" w:rsidP="00AE003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D71064">
              <w:rPr>
                <w:sz w:val="21"/>
                <w:szCs w:val="21"/>
              </w:rPr>
              <w:t>1</w:t>
            </w:r>
            <w:r w:rsidR="00AE003E">
              <w:rPr>
                <w:sz w:val="21"/>
                <w:szCs w:val="21"/>
              </w:rPr>
              <w:t>2</w:t>
            </w:r>
            <w:r w:rsidRPr="00DD48F9">
              <w:rPr>
                <w:sz w:val="21"/>
                <w:szCs w:val="21"/>
              </w:rPr>
              <w:t>月至本项目招标公告发布之</w:t>
            </w:r>
            <w:r w:rsidR="00BC092B" w:rsidRPr="00DD48F9">
              <w:rPr>
                <w:sz w:val="21"/>
                <w:szCs w:val="21"/>
              </w:rPr>
              <w:t>日，以合同签订</w:t>
            </w:r>
            <w:r w:rsidR="00BC092B" w:rsidRPr="00DD48F9">
              <w:rPr>
                <w:sz w:val="21"/>
                <w:szCs w:val="21"/>
              </w:rPr>
              <w:lastRenderedPageBreak/>
              <w:t>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FFB004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F44CC">
        <w:rPr>
          <w:color w:val="FF0000"/>
          <w:kern w:val="0"/>
          <w:szCs w:val="21"/>
          <w:u w:val="single"/>
        </w:rPr>
        <w:t>六维激光跟踪测量仪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D16548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F44CC">
        <w:rPr>
          <w:color w:val="FF0000"/>
          <w:szCs w:val="21"/>
        </w:rPr>
        <w:t>SZUCG20201432EQ</w:t>
      </w:r>
    </w:p>
    <w:p w14:paraId="6BD90406" w14:textId="5FFCB0A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F44CC">
        <w:rPr>
          <w:color w:val="FF0000"/>
          <w:kern w:val="0"/>
          <w:szCs w:val="21"/>
        </w:rPr>
        <w:t>六维激光跟踪测量仪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F61E73" w:rsidRPr="00BC79B9" w14:paraId="0CF5E8DD" w14:textId="77777777" w:rsidTr="00DF6090">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E64EBE8" w14:textId="77777777" w:rsidR="00F61E73" w:rsidRPr="00BC79B9" w:rsidRDefault="00F61E73" w:rsidP="00DF6090">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40BAF986" w14:textId="77777777" w:rsidR="00F61E73" w:rsidRPr="00BC79B9" w:rsidRDefault="00F61E73" w:rsidP="00DF6090">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60036624" w14:textId="77777777" w:rsidR="00F61E73" w:rsidRPr="00BC79B9" w:rsidRDefault="00F61E73" w:rsidP="00DF6090">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7D725275" w14:textId="77777777" w:rsidR="00F61E73" w:rsidRPr="00BC79B9" w:rsidRDefault="00F61E73" w:rsidP="00DF6090">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25D25B7A" w14:textId="77777777" w:rsidR="00F61E73" w:rsidRPr="00BC79B9" w:rsidRDefault="00F61E73" w:rsidP="00DF6090">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120C0C4C" w14:textId="77777777" w:rsidR="00F61E73" w:rsidRPr="00BC79B9" w:rsidRDefault="00F61E73" w:rsidP="00DF6090">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3408331" w14:textId="77777777" w:rsidR="00F61E73" w:rsidRPr="00BC79B9" w:rsidRDefault="00F61E73" w:rsidP="00DF6090">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F61E73" w:rsidRPr="00BC79B9" w14:paraId="4A06148F" w14:textId="77777777" w:rsidTr="00DF6090">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50F315B7" w14:textId="77777777" w:rsidR="00F61E73" w:rsidRPr="00BC79B9" w:rsidRDefault="00F61E73" w:rsidP="00DF6090">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1894E67F" w14:textId="32445CBC" w:rsidR="00F61E73" w:rsidRPr="00BC79B9" w:rsidRDefault="00F61E73" w:rsidP="00DF6090">
            <w:pPr>
              <w:widowControl/>
              <w:jc w:val="center"/>
              <w:rPr>
                <w:kern w:val="0"/>
                <w:szCs w:val="21"/>
              </w:rPr>
            </w:pPr>
            <w:r w:rsidRPr="00F61E73">
              <w:rPr>
                <w:kern w:val="0"/>
                <w:szCs w:val="21"/>
              </w:rPr>
              <w:t>PLAN-2020-0108001001-02610</w:t>
            </w:r>
          </w:p>
        </w:tc>
        <w:tc>
          <w:tcPr>
            <w:tcW w:w="1275" w:type="dxa"/>
            <w:tcBorders>
              <w:top w:val="single" w:sz="4" w:space="0" w:color="auto"/>
              <w:left w:val="nil"/>
              <w:bottom w:val="single" w:sz="4" w:space="0" w:color="auto"/>
              <w:right w:val="single" w:sz="4" w:space="0" w:color="auto"/>
            </w:tcBorders>
            <w:vAlign w:val="center"/>
          </w:tcPr>
          <w:p w14:paraId="235B67E3" w14:textId="1DA51A43" w:rsidR="00F61E73" w:rsidRPr="00BC79B9" w:rsidRDefault="00F61E73" w:rsidP="00DF6090">
            <w:pPr>
              <w:widowControl/>
              <w:jc w:val="center"/>
              <w:rPr>
                <w:kern w:val="0"/>
                <w:szCs w:val="21"/>
              </w:rPr>
            </w:pPr>
            <w:r w:rsidRPr="00F61E73">
              <w:rPr>
                <w:rFonts w:hint="eastAsia"/>
                <w:kern w:val="0"/>
                <w:szCs w:val="21"/>
              </w:rPr>
              <w:t>六维激光跟踪测量仪</w:t>
            </w:r>
          </w:p>
        </w:tc>
        <w:tc>
          <w:tcPr>
            <w:tcW w:w="993" w:type="dxa"/>
            <w:tcBorders>
              <w:top w:val="single" w:sz="4" w:space="0" w:color="auto"/>
              <w:left w:val="nil"/>
              <w:bottom w:val="single" w:sz="4" w:space="0" w:color="auto"/>
              <w:right w:val="single" w:sz="4" w:space="0" w:color="auto"/>
            </w:tcBorders>
            <w:vAlign w:val="center"/>
          </w:tcPr>
          <w:p w14:paraId="04AD2977" w14:textId="77777777" w:rsidR="00F61E73" w:rsidRPr="00BC79B9" w:rsidRDefault="00F61E73" w:rsidP="00DF6090">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021C5DFA" w14:textId="77777777" w:rsidR="00F61E73" w:rsidRPr="00BC79B9" w:rsidRDefault="00F61E73" w:rsidP="00DF6090">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154DE596" w14:textId="77777777" w:rsidR="00F61E73" w:rsidRPr="00BC79B9" w:rsidRDefault="00F61E73" w:rsidP="00DF6090">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686D73F3" w14:textId="0CDCFEDF" w:rsidR="00F61E73" w:rsidRPr="00BC79B9" w:rsidRDefault="00F61E73" w:rsidP="00DF6090">
            <w:pPr>
              <w:widowControl/>
              <w:jc w:val="center"/>
              <w:rPr>
                <w:szCs w:val="21"/>
              </w:rPr>
            </w:pPr>
            <w:r w:rsidRPr="00F61E73">
              <w:rPr>
                <w:szCs w:val="21"/>
              </w:rPr>
              <w:t>2,000,000.00</w:t>
            </w:r>
          </w:p>
        </w:tc>
      </w:tr>
    </w:tbl>
    <w:p w14:paraId="010C799E" w14:textId="1FD16037" w:rsidR="00B32EDE" w:rsidRPr="00DE3608" w:rsidRDefault="00B32EDE" w:rsidP="00DE3608">
      <w:pPr>
        <w:adjustRightInd w:val="0"/>
        <w:snapToGrid w:val="0"/>
        <w:spacing w:line="360" w:lineRule="auto"/>
        <w:ind w:firstLineChars="200" w:firstLine="420"/>
        <w:jc w:val="left"/>
        <w:rPr>
          <w:kern w:val="0"/>
          <w:szCs w:val="21"/>
        </w:rPr>
      </w:pP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0CAE8DE"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F61E73" w:rsidRPr="00F61E73">
        <w:rPr>
          <w:color w:val="FF0000"/>
          <w:kern w:val="0"/>
          <w:szCs w:val="21"/>
        </w:rPr>
        <w:t>2,000,000.00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lastRenderedPageBreak/>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7E3298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E435D9">
        <w:rPr>
          <w:rFonts w:hint="eastAsia"/>
          <w:kern w:val="0"/>
          <w:szCs w:val="21"/>
        </w:rPr>
        <w:t>1</w:t>
      </w:r>
      <w:r w:rsidR="00E435D9">
        <w:rPr>
          <w:kern w:val="0"/>
          <w:szCs w:val="21"/>
        </w:rPr>
        <w:t>2</w:t>
      </w:r>
      <w:r w:rsidRPr="00DE3608">
        <w:rPr>
          <w:kern w:val="0"/>
          <w:szCs w:val="21"/>
        </w:rPr>
        <w:t>月</w:t>
      </w:r>
      <w:r w:rsidR="00E435D9">
        <w:rPr>
          <w:rFonts w:hint="eastAsia"/>
          <w:kern w:val="0"/>
          <w:szCs w:val="21"/>
        </w:rPr>
        <w:t>17</w:t>
      </w:r>
      <w:r w:rsidRPr="00DE3608">
        <w:rPr>
          <w:kern w:val="0"/>
          <w:szCs w:val="21"/>
        </w:rPr>
        <w:t>日起至</w:t>
      </w:r>
      <w:r w:rsidRPr="00DE3608">
        <w:rPr>
          <w:kern w:val="0"/>
          <w:szCs w:val="21"/>
        </w:rPr>
        <w:t>2020</w:t>
      </w:r>
      <w:r w:rsidRPr="00DE3608">
        <w:rPr>
          <w:kern w:val="0"/>
          <w:szCs w:val="21"/>
        </w:rPr>
        <w:t>年</w:t>
      </w:r>
      <w:r w:rsidR="00E435D9">
        <w:rPr>
          <w:rFonts w:hint="eastAsia"/>
          <w:kern w:val="0"/>
          <w:szCs w:val="21"/>
        </w:rPr>
        <w:t>12</w:t>
      </w:r>
      <w:r w:rsidRPr="00DE3608">
        <w:rPr>
          <w:kern w:val="0"/>
          <w:szCs w:val="21"/>
        </w:rPr>
        <w:t>月</w:t>
      </w:r>
      <w:r w:rsidR="00E435D9">
        <w:rPr>
          <w:rFonts w:hint="eastAsia"/>
          <w:kern w:val="0"/>
          <w:szCs w:val="21"/>
        </w:rPr>
        <w:t>25</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1BC819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E435D9">
        <w:rPr>
          <w:rFonts w:hint="eastAsia"/>
          <w:color w:val="FF0000"/>
          <w:kern w:val="0"/>
          <w:szCs w:val="21"/>
        </w:rPr>
        <w:t>12</w:t>
      </w:r>
      <w:r w:rsidRPr="00DE3608">
        <w:rPr>
          <w:color w:val="FF0000"/>
          <w:kern w:val="0"/>
          <w:szCs w:val="21"/>
        </w:rPr>
        <w:t>月</w:t>
      </w:r>
      <w:r w:rsidR="00E435D9">
        <w:rPr>
          <w:rFonts w:hint="eastAsia"/>
          <w:color w:val="FF0000"/>
          <w:kern w:val="0"/>
          <w:szCs w:val="21"/>
        </w:rPr>
        <w:t>28</w:t>
      </w:r>
      <w:r w:rsidRPr="00DE3608">
        <w:rPr>
          <w:color w:val="FF0000"/>
          <w:kern w:val="0"/>
          <w:szCs w:val="21"/>
        </w:rPr>
        <w:t>日</w:t>
      </w:r>
      <w:r w:rsidR="00E435D9">
        <w:rPr>
          <w:b/>
          <w:color w:val="FF0000"/>
          <w:kern w:val="0"/>
          <w:szCs w:val="21"/>
        </w:rPr>
        <w:t>14</w:t>
      </w:r>
      <w:r w:rsidRPr="00DE3608">
        <w:rPr>
          <w:b/>
          <w:color w:val="FF0000"/>
          <w:kern w:val="0"/>
          <w:szCs w:val="21"/>
        </w:rPr>
        <w:t>：</w:t>
      </w:r>
      <w:r w:rsidR="00E435D9">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C5BE87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E435D9">
        <w:rPr>
          <w:rFonts w:hint="eastAsia"/>
          <w:kern w:val="0"/>
          <w:szCs w:val="21"/>
        </w:rPr>
        <w:t>12</w:t>
      </w:r>
      <w:r w:rsidRPr="00DE3608">
        <w:rPr>
          <w:kern w:val="0"/>
          <w:szCs w:val="21"/>
        </w:rPr>
        <w:t>月</w:t>
      </w:r>
      <w:r w:rsidR="00E435D9">
        <w:rPr>
          <w:rFonts w:hint="eastAsia"/>
          <w:kern w:val="0"/>
          <w:szCs w:val="21"/>
        </w:rPr>
        <w:t>28</w:t>
      </w:r>
      <w:r w:rsidRPr="00DE3608">
        <w:rPr>
          <w:kern w:val="0"/>
          <w:szCs w:val="21"/>
        </w:rPr>
        <w:t>日</w:t>
      </w:r>
      <w:r w:rsidR="00E435D9">
        <w:rPr>
          <w:kern w:val="0"/>
          <w:szCs w:val="21"/>
        </w:rPr>
        <w:t>14</w:t>
      </w:r>
      <w:r w:rsidRPr="00DE3608">
        <w:rPr>
          <w:kern w:val="0"/>
          <w:szCs w:val="21"/>
        </w:rPr>
        <w:t>:</w:t>
      </w:r>
      <w:r w:rsidR="00E435D9">
        <w:rPr>
          <w:kern w:val="0"/>
          <w:szCs w:val="21"/>
        </w:rPr>
        <w:t>3</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D1E708F" w:rsidR="008603EB" w:rsidRPr="00DE3608" w:rsidRDefault="00375A21"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陈</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26539342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13064EB"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455124">
        <w:rPr>
          <w:rFonts w:hint="eastAsia"/>
          <w:kern w:val="0"/>
          <w:szCs w:val="21"/>
        </w:rPr>
        <w:t>12</w:t>
      </w:r>
      <w:r w:rsidRPr="00DE3608">
        <w:rPr>
          <w:kern w:val="0"/>
          <w:szCs w:val="21"/>
        </w:rPr>
        <w:t>月</w:t>
      </w:r>
      <w:r w:rsidR="00455124">
        <w:rPr>
          <w:rFonts w:hint="eastAsia"/>
          <w:kern w:val="0"/>
          <w:szCs w:val="21"/>
        </w:rPr>
        <w:t>17</w:t>
      </w:r>
      <w:r w:rsidRPr="00DE3608">
        <w:rPr>
          <w:kern w:val="0"/>
          <w:szCs w:val="21"/>
        </w:rPr>
        <w:t>日至</w:t>
      </w:r>
      <w:r w:rsidRPr="00DE3608">
        <w:rPr>
          <w:kern w:val="0"/>
          <w:szCs w:val="21"/>
        </w:rPr>
        <w:t>2020</w:t>
      </w:r>
      <w:r w:rsidRPr="00DE3608">
        <w:rPr>
          <w:kern w:val="0"/>
          <w:szCs w:val="21"/>
        </w:rPr>
        <w:t>年</w:t>
      </w:r>
      <w:r w:rsidR="00455124">
        <w:rPr>
          <w:rFonts w:hint="eastAsia"/>
          <w:kern w:val="0"/>
          <w:szCs w:val="21"/>
        </w:rPr>
        <w:t>12</w:t>
      </w:r>
      <w:r w:rsidRPr="00DE3608">
        <w:rPr>
          <w:kern w:val="0"/>
          <w:szCs w:val="21"/>
        </w:rPr>
        <w:t>月</w:t>
      </w:r>
      <w:r w:rsidR="00455124">
        <w:rPr>
          <w:rFonts w:hint="eastAsia"/>
          <w:kern w:val="0"/>
          <w:szCs w:val="21"/>
        </w:rPr>
        <w:t>24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FE13CF4"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455124">
        <w:rPr>
          <w:rFonts w:hint="eastAsia"/>
          <w:b/>
          <w:kern w:val="0"/>
          <w:szCs w:val="21"/>
        </w:rPr>
        <w:t>12</w:t>
      </w:r>
      <w:r w:rsidRPr="00DE3608">
        <w:rPr>
          <w:b/>
          <w:kern w:val="0"/>
          <w:szCs w:val="21"/>
        </w:rPr>
        <w:t>月</w:t>
      </w:r>
      <w:r w:rsidR="00455124">
        <w:rPr>
          <w:rFonts w:hint="eastAsia"/>
          <w:b/>
          <w:kern w:val="0"/>
          <w:szCs w:val="21"/>
        </w:rPr>
        <w:t>17</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F5891C4" w:rsidR="002A367A" w:rsidRPr="006C4DF4" w:rsidRDefault="002A367A" w:rsidP="00375A21">
            <w:pPr>
              <w:rPr>
                <w:szCs w:val="21"/>
              </w:rPr>
            </w:pPr>
            <w:r w:rsidRPr="006C4DF4">
              <w:rPr>
                <w:szCs w:val="21"/>
              </w:rPr>
              <w:t>为合同价款的</w:t>
            </w:r>
            <w:r w:rsidR="00375A21">
              <w:rPr>
                <w:rFonts w:hint="eastAsia"/>
                <w:szCs w:val="21"/>
              </w:rPr>
              <w:t>3</w:t>
            </w:r>
            <w:r w:rsidR="009F283D"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55BFA449" w14:textId="12BCA582" w:rsidR="00F61E73"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9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1843"/>
        <w:gridCol w:w="709"/>
        <w:gridCol w:w="709"/>
        <w:gridCol w:w="1276"/>
        <w:gridCol w:w="1418"/>
      </w:tblGrid>
      <w:tr w:rsidR="00F61E73" w:rsidRPr="006C4DF4" w14:paraId="79044168" w14:textId="77777777" w:rsidTr="00DF6090">
        <w:trPr>
          <w:trHeight w:val="567"/>
        </w:trPr>
        <w:tc>
          <w:tcPr>
            <w:tcW w:w="851" w:type="dxa"/>
            <w:vAlign w:val="center"/>
          </w:tcPr>
          <w:p w14:paraId="26A87CB3" w14:textId="77777777" w:rsidR="00F61E73" w:rsidRPr="006C4DF4" w:rsidRDefault="00F61E73" w:rsidP="00DF6090">
            <w:pPr>
              <w:widowControl/>
              <w:jc w:val="center"/>
              <w:rPr>
                <w:b/>
                <w:bCs/>
                <w:kern w:val="0"/>
              </w:rPr>
            </w:pPr>
            <w:r w:rsidRPr="006C4DF4">
              <w:rPr>
                <w:b/>
                <w:bCs/>
                <w:kern w:val="0"/>
              </w:rPr>
              <w:t>序号</w:t>
            </w:r>
          </w:p>
        </w:tc>
        <w:tc>
          <w:tcPr>
            <w:tcW w:w="2126" w:type="dxa"/>
            <w:vAlign w:val="center"/>
          </w:tcPr>
          <w:p w14:paraId="28C49F64" w14:textId="77777777" w:rsidR="00F61E73" w:rsidRPr="006C4DF4" w:rsidRDefault="00F61E73" w:rsidP="00DF6090">
            <w:pPr>
              <w:widowControl/>
              <w:jc w:val="center"/>
              <w:rPr>
                <w:b/>
                <w:bCs/>
                <w:kern w:val="0"/>
              </w:rPr>
            </w:pPr>
            <w:r>
              <w:rPr>
                <w:rFonts w:hint="eastAsia"/>
                <w:b/>
                <w:bCs/>
                <w:kern w:val="0"/>
              </w:rPr>
              <w:t>采购计划编号</w:t>
            </w:r>
          </w:p>
        </w:tc>
        <w:tc>
          <w:tcPr>
            <w:tcW w:w="1843" w:type="dxa"/>
            <w:vAlign w:val="center"/>
          </w:tcPr>
          <w:p w14:paraId="1A239A4B" w14:textId="77777777" w:rsidR="00F61E73" w:rsidRPr="006C4DF4" w:rsidRDefault="00F61E73" w:rsidP="00DF6090">
            <w:pPr>
              <w:widowControl/>
              <w:jc w:val="center"/>
              <w:rPr>
                <w:b/>
                <w:bCs/>
                <w:kern w:val="0"/>
              </w:rPr>
            </w:pPr>
            <w:r w:rsidRPr="006C4DF4">
              <w:rPr>
                <w:b/>
                <w:bCs/>
                <w:kern w:val="0"/>
              </w:rPr>
              <w:t>货物名称</w:t>
            </w:r>
          </w:p>
        </w:tc>
        <w:tc>
          <w:tcPr>
            <w:tcW w:w="709" w:type="dxa"/>
            <w:vAlign w:val="center"/>
          </w:tcPr>
          <w:p w14:paraId="62E2F65A" w14:textId="77777777" w:rsidR="00F61E73" w:rsidRPr="006C4DF4" w:rsidRDefault="00F61E73" w:rsidP="00DF6090">
            <w:pPr>
              <w:widowControl/>
              <w:jc w:val="center"/>
              <w:rPr>
                <w:b/>
                <w:bCs/>
                <w:kern w:val="0"/>
              </w:rPr>
            </w:pPr>
            <w:r w:rsidRPr="006C4DF4">
              <w:rPr>
                <w:b/>
                <w:bCs/>
                <w:kern w:val="0"/>
              </w:rPr>
              <w:t>数量</w:t>
            </w:r>
          </w:p>
        </w:tc>
        <w:tc>
          <w:tcPr>
            <w:tcW w:w="709" w:type="dxa"/>
            <w:vAlign w:val="center"/>
          </w:tcPr>
          <w:p w14:paraId="3811C2FF" w14:textId="77777777" w:rsidR="00F61E73" w:rsidRPr="006C4DF4" w:rsidRDefault="00F61E73" w:rsidP="00DF6090">
            <w:pPr>
              <w:widowControl/>
              <w:jc w:val="center"/>
              <w:rPr>
                <w:b/>
                <w:bCs/>
                <w:kern w:val="0"/>
              </w:rPr>
            </w:pPr>
            <w:r w:rsidRPr="006C4DF4">
              <w:rPr>
                <w:b/>
                <w:bCs/>
                <w:kern w:val="0"/>
              </w:rPr>
              <w:t>单位</w:t>
            </w:r>
          </w:p>
        </w:tc>
        <w:tc>
          <w:tcPr>
            <w:tcW w:w="1276" w:type="dxa"/>
            <w:vAlign w:val="center"/>
          </w:tcPr>
          <w:p w14:paraId="1C72847C" w14:textId="77777777" w:rsidR="00F61E73" w:rsidRPr="006C4DF4" w:rsidRDefault="00F61E73" w:rsidP="00DF6090">
            <w:pPr>
              <w:widowControl/>
              <w:jc w:val="center"/>
              <w:rPr>
                <w:b/>
                <w:bCs/>
                <w:kern w:val="0"/>
              </w:rPr>
            </w:pPr>
            <w:r w:rsidRPr="006C4DF4">
              <w:rPr>
                <w:b/>
                <w:bCs/>
                <w:kern w:val="0"/>
              </w:rPr>
              <w:t>备注</w:t>
            </w:r>
          </w:p>
        </w:tc>
        <w:tc>
          <w:tcPr>
            <w:tcW w:w="1418" w:type="dxa"/>
            <w:vAlign w:val="center"/>
          </w:tcPr>
          <w:p w14:paraId="70514656" w14:textId="77777777" w:rsidR="00F61E73" w:rsidRPr="006C4DF4" w:rsidRDefault="00F61E73" w:rsidP="00DF6090">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F61E73" w:rsidRPr="006C4DF4" w14:paraId="35988176" w14:textId="77777777" w:rsidTr="00DF6090">
        <w:trPr>
          <w:trHeight w:val="567"/>
        </w:trPr>
        <w:tc>
          <w:tcPr>
            <w:tcW w:w="851" w:type="dxa"/>
            <w:vAlign w:val="center"/>
          </w:tcPr>
          <w:p w14:paraId="334E2FD6" w14:textId="77777777" w:rsidR="00F61E73" w:rsidRPr="006C4DF4" w:rsidRDefault="00F61E73" w:rsidP="00DF6090">
            <w:pPr>
              <w:widowControl/>
              <w:jc w:val="center"/>
              <w:rPr>
                <w:kern w:val="0"/>
                <w:szCs w:val="21"/>
              </w:rPr>
            </w:pPr>
            <w:r w:rsidRPr="006C4DF4">
              <w:rPr>
                <w:kern w:val="0"/>
                <w:szCs w:val="21"/>
              </w:rPr>
              <w:t>1</w:t>
            </w:r>
          </w:p>
        </w:tc>
        <w:tc>
          <w:tcPr>
            <w:tcW w:w="2126" w:type="dxa"/>
            <w:vAlign w:val="center"/>
          </w:tcPr>
          <w:p w14:paraId="598E04B9" w14:textId="32241502" w:rsidR="00F61E73" w:rsidRDefault="00F61E73" w:rsidP="00DF6090">
            <w:pPr>
              <w:widowControl/>
              <w:jc w:val="center"/>
            </w:pPr>
            <w:r w:rsidRPr="00F61E73">
              <w:t>PLAN-2020-0108001001-02610</w:t>
            </w:r>
          </w:p>
        </w:tc>
        <w:tc>
          <w:tcPr>
            <w:tcW w:w="1843" w:type="dxa"/>
            <w:vAlign w:val="center"/>
          </w:tcPr>
          <w:p w14:paraId="38582132" w14:textId="185C4050" w:rsidR="00F61E73" w:rsidRPr="006C4DF4" w:rsidRDefault="00F61E73" w:rsidP="00DF6090">
            <w:pPr>
              <w:widowControl/>
              <w:jc w:val="center"/>
              <w:rPr>
                <w:kern w:val="0"/>
                <w:szCs w:val="21"/>
              </w:rPr>
            </w:pPr>
            <w:r w:rsidRPr="00F61E73">
              <w:rPr>
                <w:rFonts w:hint="eastAsia"/>
              </w:rPr>
              <w:t>六维激光跟踪测量仪</w:t>
            </w:r>
          </w:p>
        </w:tc>
        <w:tc>
          <w:tcPr>
            <w:tcW w:w="709" w:type="dxa"/>
            <w:vAlign w:val="center"/>
          </w:tcPr>
          <w:p w14:paraId="27FE5BE6" w14:textId="77777777" w:rsidR="00F61E73" w:rsidRPr="006C4DF4" w:rsidRDefault="00F61E73" w:rsidP="00DF6090">
            <w:pPr>
              <w:widowControl/>
              <w:jc w:val="center"/>
              <w:rPr>
                <w:kern w:val="0"/>
                <w:szCs w:val="21"/>
              </w:rPr>
            </w:pPr>
            <w:r w:rsidRPr="006C4DF4">
              <w:t>1</w:t>
            </w:r>
          </w:p>
        </w:tc>
        <w:tc>
          <w:tcPr>
            <w:tcW w:w="709" w:type="dxa"/>
            <w:vAlign w:val="center"/>
          </w:tcPr>
          <w:p w14:paraId="64184D23" w14:textId="77777777" w:rsidR="00F61E73" w:rsidRPr="006C4DF4" w:rsidRDefault="00F61E73" w:rsidP="00DF6090">
            <w:pPr>
              <w:widowControl/>
              <w:jc w:val="center"/>
              <w:rPr>
                <w:kern w:val="0"/>
                <w:szCs w:val="21"/>
              </w:rPr>
            </w:pPr>
            <w:r w:rsidRPr="006C4DF4">
              <w:t>套</w:t>
            </w:r>
          </w:p>
        </w:tc>
        <w:tc>
          <w:tcPr>
            <w:tcW w:w="1276" w:type="dxa"/>
            <w:vAlign w:val="center"/>
          </w:tcPr>
          <w:p w14:paraId="1354159A" w14:textId="77777777" w:rsidR="00F61E73" w:rsidRPr="006C4DF4" w:rsidRDefault="00F61E73" w:rsidP="00DF6090">
            <w:pPr>
              <w:widowControl/>
              <w:jc w:val="center"/>
              <w:rPr>
                <w:b/>
                <w:szCs w:val="21"/>
              </w:rPr>
            </w:pPr>
            <w:r>
              <w:rPr>
                <w:rFonts w:hint="eastAsia"/>
                <w:b/>
                <w:color w:val="FF0000"/>
                <w:szCs w:val="21"/>
              </w:rPr>
              <w:t>接受</w:t>
            </w:r>
            <w:r w:rsidRPr="00FB1BFD">
              <w:rPr>
                <w:rFonts w:hint="eastAsia"/>
                <w:b/>
                <w:color w:val="FF0000"/>
                <w:szCs w:val="21"/>
              </w:rPr>
              <w:t>进口</w:t>
            </w:r>
          </w:p>
        </w:tc>
        <w:tc>
          <w:tcPr>
            <w:tcW w:w="1418" w:type="dxa"/>
            <w:vAlign w:val="center"/>
          </w:tcPr>
          <w:p w14:paraId="1BCD7F47" w14:textId="0A0C1D10" w:rsidR="00F61E73" w:rsidRPr="006C4DF4" w:rsidRDefault="00F61E73" w:rsidP="00DF6090">
            <w:pPr>
              <w:widowControl/>
              <w:jc w:val="center"/>
              <w:rPr>
                <w:szCs w:val="21"/>
              </w:rPr>
            </w:pPr>
            <w:r w:rsidRPr="00F61E73">
              <w:rPr>
                <w:szCs w:val="21"/>
              </w:rPr>
              <w:t>2,000,000.00</w:t>
            </w:r>
          </w:p>
        </w:tc>
      </w:tr>
    </w:tbl>
    <w:p w14:paraId="340E60E8" w14:textId="77777777" w:rsidR="00F61E73" w:rsidRDefault="00F61E73"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0ECD39E6" w:rsidR="008603EB" w:rsidRPr="006C4DF4" w:rsidRDefault="00375A21" w:rsidP="006C4DF4">
            <w:pPr>
              <w:widowControl/>
              <w:jc w:val="center"/>
              <w:rPr>
                <w:kern w:val="0"/>
                <w:szCs w:val="21"/>
              </w:rPr>
            </w:pPr>
            <w:r w:rsidRPr="00375A21">
              <w:rPr>
                <w:rFonts w:hint="eastAsia"/>
                <w:color w:val="000000"/>
              </w:rPr>
              <w:t>六维激光跟踪测量仪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F61E73" w:rsidRPr="006C4DF4" w14:paraId="4A8EF0C9" w14:textId="77777777" w:rsidTr="00F61E7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5E482619" w:rsidR="00F61E73" w:rsidRPr="00F61E73" w:rsidRDefault="00F61E73" w:rsidP="00F61E73">
            <w:pPr>
              <w:widowControl/>
              <w:jc w:val="center"/>
            </w:pPr>
            <w:r w:rsidRPr="00F61E73">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56A9473B" w:rsidR="00F61E73" w:rsidRPr="00F61E73" w:rsidRDefault="00F61E73" w:rsidP="00E74569">
            <w:pPr>
              <w:widowControl/>
              <w:jc w:val="center"/>
            </w:pPr>
            <w:r w:rsidRPr="00F61E73">
              <w:rPr>
                <w:rFonts w:hint="eastAsia"/>
              </w:rPr>
              <w:t>激光跟踪仪</w:t>
            </w:r>
          </w:p>
        </w:tc>
        <w:tc>
          <w:tcPr>
            <w:tcW w:w="1134" w:type="dxa"/>
            <w:tcBorders>
              <w:top w:val="single" w:sz="4" w:space="0" w:color="auto"/>
              <w:left w:val="nil"/>
              <w:bottom w:val="single" w:sz="4" w:space="0" w:color="auto"/>
              <w:right w:val="single" w:sz="4" w:space="0" w:color="auto"/>
            </w:tcBorders>
            <w:vAlign w:val="center"/>
          </w:tcPr>
          <w:p w14:paraId="2BB64A56" w14:textId="21DC257E" w:rsidR="00F61E73" w:rsidRPr="00F61E73" w:rsidRDefault="00F61E73" w:rsidP="00F61E73">
            <w:pPr>
              <w:widowControl/>
              <w:jc w:val="center"/>
            </w:pPr>
            <w:r w:rsidRPr="00F61E73">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612D5083" w:rsidR="00F61E73" w:rsidRPr="00F61E73" w:rsidRDefault="00F61E73" w:rsidP="00F61E73">
            <w:pPr>
              <w:widowControl/>
              <w:jc w:val="center"/>
            </w:pPr>
            <w:r w:rsidRPr="00F61E73">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F61E73" w:rsidRPr="006C4DF4" w:rsidRDefault="00F61E73" w:rsidP="00F61E73">
            <w:pPr>
              <w:widowControl/>
              <w:jc w:val="center"/>
              <w:rPr>
                <w:szCs w:val="21"/>
              </w:rPr>
            </w:pPr>
            <w:r w:rsidRPr="006C4DF4">
              <w:rPr>
                <w:b/>
                <w:color w:val="FF0000"/>
                <w:szCs w:val="21"/>
              </w:rPr>
              <w:t>核心产品</w:t>
            </w:r>
          </w:p>
        </w:tc>
      </w:tr>
      <w:tr w:rsidR="00F61E73" w:rsidRPr="006C4DF4" w14:paraId="40FD85EB" w14:textId="77777777" w:rsidTr="00F61E7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394B6713" w:rsidR="00F61E73" w:rsidRPr="00F61E73" w:rsidRDefault="00F61E73" w:rsidP="00F61E73">
            <w:pPr>
              <w:widowControl/>
              <w:jc w:val="center"/>
            </w:pPr>
            <w:r w:rsidRPr="00F61E73">
              <w:rPr>
                <w:rFonts w:hint="eastAsia"/>
              </w:rPr>
              <w:t>2</w:t>
            </w:r>
          </w:p>
        </w:tc>
        <w:tc>
          <w:tcPr>
            <w:tcW w:w="3402" w:type="dxa"/>
            <w:tcBorders>
              <w:top w:val="single" w:sz="4" w:space="0" w:color="auto"/>
              <w:left w:val="nil"/>
              <w:bottom w:val="single" w:sz="4" w:space="0" w:color="auto"/>
              <w:right w:val="single" w:sz="4" w:space="0" w:color="auto"/>
            </w:tcBorders>
            <w:vAlign w:val="center"/>
          </w:tcPr>
          <w:p w14:paraId="7F150E49" w14:textId="7232EA11" w:rsidR="00F61E73" w:rsidRPr="00F61E73" w:rsidRDefault="00F61E73" w:rsidP="00F61E73">
            <w:pPr>
              <w:widowControl/>
              <w:jc w:val="center"/>
            </w:pPr>
            <w:r w:rsidRPr="00F61E73">
              <w:rPr>
                <w:rFonts w:hint="eastAsia"/>
              </w:rPr>
              <w:t>三脚架</w:t>
            </w:r>
            <w:r w:rsidR="00375A21">
              <w:rPr>
                <w:rFonts w:hint="eastAsia"/>
              </w:rPr>
              <w:t>套装</w:t>
            </w:r>
          </w:p>
        </w:tc>
        <w:tc>
          <w:tcPr>
            <w:tcW w:w="1134" w:type="dxa"/>
            <w:tcBorders>
              <w:top w:val="single" w:sz="4" w:space="0" w:color="auto"/>
              <w:left w:val="nil"/>
              <w:bottom w:val="single" w:sz="4" w:space="0" w:color="auto"/>
              <w:right w:val="single" w:sz="4" w:space="0" w:color="auto"/>
            </w:tcBorders>
            <w:vAlign w:val="center"/>
          </w:tcPr>
          <w:p w14:paraId="65D1F9C2" w14:textId="40E75D78" w:rsidR="00F61E73" w:rsidRPr="00F61E73" w:rsidRDefault="00F61E73" w:rsidP="00F61E73">
            <w:pPr>
              <w:widowControl/>
              <w:jc w:val="center"/>
            </w:pPr>
            <w:r w:rsidRPr="00F61E73">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2AF6740C" w:rsidR="00F61E73" w:rsidRPr="00F61E73" w:rsidRDefault="00E74569" w:rsidP="00F61E73">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F61E73" w:rsidRPr="006C4DF4" w:rsidRDefault="00F61E73" w:rsidP="00F61E73">
            <w:pPr>
              <w:widowControl/>
              <w:jc w:val="center"/>
              <w:rPr>
                <w:szCs w:val="21"/>
              </w:rPr>
            </w:pPr>
          </w:p>
        </w:tc>
      </w:tr>
      <w:tr w:rsidR="00F61E73" w:rsidRPr="006C4DF4" w14:paraId="63C2BFF6" w14:textId="77777777" w:rsidTr="00F61E7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68BD839" w14:textId="414B394D" w:rsidR="00F61E73" w:rsidRPr="00F61E73" w:rsidRDefault="00F61E73" w:rsidP="00F61E73">
            <w:pPr>
              <w:widowControl/>
              <w:jc w:val="center"/>
            </w:pPr>
            <w:r w:rsidRPr="00F61E73">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3DF2C3F8" w14:textId="7DE21F41" w:rsidR="00F61E73" w:rsidRPr="00F61E73" w:rsidRDefault="00F61E73" w:rsidP="00F61E73">
            <w:pPr>
              <w:widowControl/>
              <w:jc w:val="center"/>
            </w:pPr>
            <w:r w:rsidRPr="00F61E73">
              <w:rPr>
                <w:rFonts w:hint="eastAsia"/>
              </w:rPr>
              <w:t>手持测头</w:t>
            </w:r>
          </w:p>
        </w:tc>
        <w:tc>
          <w:tcPr>
            <w:tcW w:w="1134" w:type="dxa"/>
            <w:tcBorders>
              <w:top w:val="single" w:sz="4" w:space="0" w:color="auto"/>
              <w:left w:val="nil"/>
              <w:bottom w:val="single" w:sz="4" w:space="0" w:color="auto"/>
              <w:right w:val="single" w:sz="4" w:space="0" w:color="auto"/>
            </w:tcBorders>
            <w:vAlign w:val="center"/>
          </w:tcPr>
          <w:p w14:paraId="2554E2F4" w14:textId="1941510A" w:rsidR="00F61E73" w:rsidRPr="00F61E73" w:rsidRDefault="00F61E73" w:rsidP="00F61E73">
            <w:pPr>
              <w:widowControl/>
              <w:jc w:val="center"/>
            </w:pPr>
            <w:r w:rsidRPr="00F61E73">
              <w:rPr>
                <w:rFonts w:hint="eastAsia"/>
              </w:rPr>
              <w:t>1</w:t>
            </w:r>
          </w:p>
        </w:tc>
        <w:tc>
          <w:tcPr>
            <w:tcW w:w="1276" w:type="dxa"/>
            <w:tcBorders>
              <w:top w:val="single" w:sz="4" w:space="0" w:color="auto"/>
              <w:left w:val="nil"/>
              <w:bottom w:val="single" w:sz="4" w:space="0" w:color="auto"/>
              <w:right w:val="single" w:sz="4" w:space="0" w:color="auto"/>
            </w:tcBorders>
            <w:vAlign w:val="center"/>
          </w:tcPr>
          <w:p w14:paraId="449366A9" w14:textId="37832AC9" w:rsidR="00F61E73" w:rsidRPr="00F61E73" w:rsidRDefault="00F61E73" w:rsidP="00F61E73">
            <w:pPr>
              <w:widowControl/>
              <w:jc w:val="center"/>
            </w:pPr>
            <w:r w:rsidRPr="00F61E73">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5D627D3" w14:textId="77777777" w:rsidR="00F61E73" w:rsidRPr="006C4DF4" w:rsidRDefault="00F61E73" w:rsidP="00F61E73">
            <w:pPr>
              <w:widowControl/>
              <w:jc w:val="center"/>
              <w:rPr>
                <w:szCs w:val="21"/>
              </w:rPr>
            </w:pPr>
          </w:p>
        </w:tc>
      </w:tr>
      <w:tr w:rsidR="00F61E73" w:rsidRPr="006C4DF4" w14:paraId="461A9CC5" w14:textId="77777777" w:rsidTr="00F61E7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DB3F1B8" w14:textId="05FD0DE2" w:rsidR="00F61E73" w:rsidRPr="00F61E73" w:rsidRDefault="00F61E73" w:rsidP="00F61E73">
            <w:pPr>
              <w:widowControl/>
              <w:jc w:val="center"/>
            </w:pPr>
            <w:r w:rsidRPr="00F61E73">
              <w:rPr>
                <w:rFonts w:hint="eastAsia"/>
              </w:rPr>
              <w:t>4</w:t>
            </w:r>
          </w:p>
        </w:tc>
        <w:tc>
          <w:tcPr>
            <w:tcW w:w="3402" w:type="dxa"/>
            <w:tcBorders>
              <w:top w:val="single" w:sz="4" w:space="0" w:color="auto"/>
              <w:left w:val="nil"/>
              <w:bottom w:val="single" w:sz="4" w:space="0" w:color="auto"/>
              <w:right w:val="single" w:sz="4" w:space="0" w:color="auto"/>
            </w:tcBorders>
            <w:vAlign w:val="center"/>
          </w:tcPr>
          <w:p w14:paraId="5B4D0D03" w14:textId="580A422F" w:rsidR="00F61E73" w:rsidRPr="00F61E73" w:rsidRDefault="00F61E73" w:rsidP="00F61E73">
            <w:pPr>
              <w:widowControl/>
              <w:jc w:val="center"/>
            </w:pPr>
            <w:r w:rsidRPr="00F61E73">
              <w:rPr>
                <w:rFonts w:hint="eastAsia"/>
              </w:rPr>
              <w:t>手持测头套装</w:t>
            </w:r>
          </w:p>
        </w:tc>
        <w:tc>
          <w:tcPr>
            <w:tcW w:w="1134" w:type="dxa"/>
            <w:tcBorders>
              <w:top w:val="single" w:sz="4" w:space="0" w:color="auto"/>
              <w:left w:val="nil"/>
              <w:bottom w:val="single" w:sz="4" w:space="0" w:color="auto"/>
              <w:right w:val="single" w:sz="4" w:space="0" w:color="auto"/>
            </w:tcBorders>
            <w:vAlign w:val="center"/>
          </w:tcPr>
          <w:p w14:paraId="35F91EE2" w14:textId="1C99EFED" w:rsidR="00F61E73" w:rsidRPr="00F61E73" w:rsidRDefault="00F61E73" w:rsidP="00F61E73">
            <w:pPr>
              <w:widowControl/>
              <w:jc w:val="center"/>
            </w:pPr>
            <w:r w:rsidRPr="00F61E73">
              <w:rPr>
                <w:rFonts w:hint="eastAsia"/>
              </w:rPr>
              <w:t>1</w:t>
            </w:r>
          </w:p>
        </w:tc>
        <w:tc>
          <w:tcPr>
            <w:tcW w:w="1276" w:type="dxa"/>
            <w:tcBorders>
              <w:top w:val="single" w:sz="4" w:space="0" w:color="auto"/>
              <w:left w:val="nil"/>
              <w:bottom w:val="single" w:sz="4" w:space="0" w:color="auto"/>
              <w:right w:val="single" w:sz="4" w:space="0" w:color="auto"/>
            </w:tcBorders>
            <w:vAlign w:val="center"/>
          </w:tcPr>
          <w:p w14:paraId="31228212" w14:textId="58960B52" w:rsidR="00F61E73" w:rsidRPr="00F61E73" w:rsidRDefault="00F61E73" w:rsidP="00F61E73">
            <w:pPr>
              <w:widowControl/>
              <w:jc w:val="center"/>
            </w:pPr>
            <w:r w:rsidRPr="00F61E73">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13E4A856" w14:textId="77777777" w:rsidR="00F61E73" w:rsidRPr="006C4DF4" w:rsidRDefault="00F61E73" w:rsidP="00F61E73">
            <w:pPr>
              <w:widowControl/>
              <w:jc w:val="center"/>
              <w:rPr>
                <w:szCs w:val="21"/>
              </w:rPr>
            </w:pPr>
          </w:p>
        </w:tc>
      </w:tr>
      <w:tr w:rsidR="00F61E73" w:rsidRPr="006C4DF4" w14:paraId="1C27C0C6" w14:textId="77777777" w:rsidTr="00F61E7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C400226" w14:textId="3C1B1EA9" w:rsidR="00F61E73" w:rsidRPr="00F61E73" w:rsidRDefault="00F61E73" w:rsidP="00F61E73">
            <w:pPr>
              <w:widowControl/>
              <w:jc w:val="center"/>
            </w:pPr>
            <w:r w:rsidRPr="00F61E73">
              <w:rPr>
                <w:rFonts w:hint="eastAsia"/>
              </w:rPr>
              <w:t>5</w:t>
            </w:r>
          </w:p>
        </w:tc>
        <w:tc>
          <w:tcPr>
            <w:tcW w:w="3402" w:type="dxa"/>
            <w:tcBorders>
              <w:top w:val="single" w:sz="4" w:space="0" w:color="auto"/>
              <w:left w:val="nil"/>
              <w:bottom w:val="single" w:sz="4" w:space="0" w:color="auto"/>
              <w:right w:val="single" w:sz="4" w:space="0" w:color="auto"/>
            </w:tcBorders>
            <w:vAlign w:val="center"/>
          </w:tcPr>
          <w:p w14:paraId="2E9F29B2" w14:textId="777402BF" w:rsidR="00F61E73" w:rsidRPr="00F61E73" w:rsidRDefault="00F61E73" w:rsidP="00F61E73">
            <w:pPr>
              <w:widowControl/>
              <w:jc w:val="center"/>
            </w:pPr>
            <w:r w:rsidRPr="00F61E73">
              <w:rPr>
                <w:rFonts w:hint="eastAsia"/>
              </w:rPr>
              <w:t>主机电池套装</w:t>
            </w:r>
          </w:p>
        </w:tc>
        <w:tc>
          <w:tcPr>
            <w:tcW w:w="1134" w:type="dxa"/>
            <w:tcBorders>
              <w:top w:val="single" w:sz="4" w:space="0" w:color="auto"/>
              <w:left w:val="nil"/>
              <w:bottom w:val="single" w:sz="4" w:space="0" w:color="auto"/>
              <w:right w:val="single" w:sz="4" w:space="0" w:color="auto"/>
            </w:tcBorders>
            <w:vAlign w:val="center"/>
          </w:tcPr>
          <w:p w14:paraId="2B0F6CDA" w14:textId="389A52EC" w:rsidR="00F61E73" w:rsidRPr="00F61E73" w:rsidRDefault="00F61E73" w:rsidP="00F61E73">
            <w:pPr>
              <w:widowControl/>
              <w:jc w:val="center"/>
            </w:pPr>
            <w:r w:rsidRPr="00F61E73">
              <w:rPr>
                <w:rFonts w:hint="eastAsia"/>
              </w:rPr>
              <w:t>1</w:t>
            </w:r>
          </w:p>
        </w:tc>
        <w:tc>
          <w:tcPr>
            <w:tcW w:w="1276" w:type="dxa"/>
            <w:tcBorders>
              <w:top w:val="single" w:sz="4" w:space="0" w:color="auto"/>
              <w:left w:val="nil"/>
              <w:bottom w:val="single" w:sz="4" w:space="0" w:color="auto"/>
              <w:right w:val="single" w:sz="4" w:space="0" w:color="auto"/>
            </w:tcBorders>
            <w:vAlign w:val="center"/>
          </w:tcPr>
          <w:p w14:paraId="09CFC336" w14:textId="136BF331" w:rsidR="00F61E73" w:rsidRPr="00F61E73" w:rsidRDefault="00F61E73" w:rsidP="00F61E73">
            <w:pPr>
              <w:widowControl/>
              <w:jc w:val="center"/>
            </w:pPr>
            <w:r w:rsidRPr="00F61E73">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0280A432" w14:textId="77777777" w:rsidR="00F61E73" w:rsidRPr="006C4DF4" w:rsidRDefault="00F61E73" w:rsidP="00F61E73">
            <w:pPr>
              <w:widowControl/>
              <w:jc w:val="center"/>
              <w:rPr>
                <w:szCs w:val="21"/>
              </w:rPr>
            </w:pPr>
          </w:p>
        </w:tc>
      </w:tr>
      <w:tr w:rsidR="00F61E73" w:rsidRPr="006C4DF4" w14:paraId="1624C9AF" w14:textId="77777777" w:rsidTr="00F61E7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87581F1" w14:textId="1C5A0156" w:rsidR="00F61E73" w:rsidRPr="00F61E73" w:rsidRDefault="00F61E73" w:rsidP="00F61E73">
            <w:pPr>
              <w:widowControl/>
              <w:jc w:val="center"/>
            </w:pPr>
            <w:r w:rsidRPr="00F61E73">
              <w:rPr>
                <w:rFonts w:hint="eastAsia"/>
              </w:rPr>
              <w:t>6</w:t>
            </w:r>
          </w:p>
        </w:tc>
        <w:tc>
          <w:tcPr>
            <w:tcW w:w="3402" w:type="dxa"/>
            <w:tcBorders>
              <w:top w:val="single" w:sz="4" w:space="0" w:color="auto"/>
              <w:left w:val="nil"/>
              <w:bottom w:val="single" w:sz="4" w:space="0" w:color="auto"/>
              <w:right w:val="single" w:sz="4" w:space="0" w:color="auto"/>
            </w:tcBorders>
            <w:vAlign w:val="center"/>
          </w:tcPr>
          <w:p w14:paraId="4F06FA3A" w14:textId="43F21403" w:rsidR="00F61E73" w:rsidRPr="00F61E73" w:rsidRDefault="00F61E73" w:rsidP="00F61E73">
            <w:pPr>
              <w:widowControl/>
              <w:jc w:val="center"/>
            </w:pPr>
            <w:r w:rsidRPr="00F61E73">
              <w:rPr>
                <w:rFonts w:hint="eastAsia"/>
              </w:rPr>
              <w:t>大角度反射球</w:t>
            </w:r>
          </w:p>
        </w:tc>
        <w:tc>
          <w:tcPr>
            <w:tcW w:w="1134" w:type="dxa"/>
            <w:tcBorders>
              <w:top w:val="single" w:sz="4" w:space="0" w:color="auto"/>
              <w:left w:val="nil"/>
              <w:bottom w:val="single" w:sz="4" w:space="0" w:color="auto"/>
              <w:right w:val="single" w:sz="4" w:space="0" w:color="auto"/>
            </w:tcBorders>
            <w:vAlign w:val="center"/>
          </w:tcPr>
          <w:p w14:paraId="59BA70B0" w14:textId="38F693C7" w:rsidR="00F61E73" w:rsidRPr="00F61E73" w:rsidRDefault="00F61E73" w:rsidP="00F61E73">
            <w:pPr>
              <w:widowControl/>
              <w:jc w:val="center"/>
            </w:pPr>
            <w:r w:rsidRPr="00F61E73">
              <w:rPr>
                <w:rFonts w:hint="eastAsia"/>
              </w:rPr>
              <w:t>2</w:t>
            </w:r>
          </w:p>
        </w:tc>
        <w:tc>
          <w:tcPr>
            <w:tcW w:w="1276" w:type="dxa"/>
            <w:tcBorders>
              <w:top w:val="single" w:sz="4" w:space="0" w:color="auto"/>
              <w:left w:val="nil"/>
              <w:bottom w:val="single" w:sz="4" w:space="0" w:color="auto"/>
              <w:right w:val="single" w:sz="4" w:space="0" w:color="auto"/>
            </w:tcBorders>
            <w:vAlign w:val="center"/>
          </w:tcPr>
          <w:p w14:paraId="6082062C" w14:textId="66900737" w:rsidR="00F61E73" w:rsidRPr="00F61E73" w:rsidRDefault="00F61E73" w:rsidP="00F61E73">
            <w:pPr>
              <w:widowControl/>
              <w:jc w:val="center"/>
            </w:pPr>
            <w:r w:rsidRPr="00F61E73">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733B7F2" w14:textId="77777777" w:rsidR="00F61E73" w:rsidRPr="006C4DF4" w:rsidRDefault="00F61E73" w:rsidP="00F61E73">
            <w:pPr>
              <w:widowControl/>
              <w:jc w:val="center"/>
              <w:rPr>
                <w:szCs w:val="21"/>
              </w:rPr>
            </w:pPr>
          </w:p>
        </w:tc>
      </w:tr>
      <w:tr w:rsidR="00375A21" w:rsidRPr="006C4DF4" w14:paraId="2CB7293C" w14:textId="77777777" w:rsidTr="00F61E7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D5FDB9" w14:textId="16CE3F33" w:rsidR="00375A21" w:rsidRPr="00F61E73" w:rsidRDefault="00375A21" w:rsidP="00375A21">
            <w:pPr>
              <w:widowControl/>
              <w:jc w:val="center"/>
            </w:pPr>
            <w:r>
              <w:rPr>
                <w:rFonts w:hint="eastAsia"/>
              </w:rPr>
              <w:t>7</w:t>
            </w:r>
          </w:p>
        </w:tc>
        <w:tc>
          <w:tcPr>
            <w:tcW w:w="3402" w:type="dxa"/>
            <w:tcBorders>
              <w:top w:val="single" w:sz="4" w:space="0" w:color="auto"/>
              <w:left w:val="nil"/>
              <w:bottom w:val="single" w:sz="4" w:space="0" w:color="auto"/>
              <w:right w:val="single" w:sz="4" w:space="0" w:color="auto"/>
            </w:tcBorders>
            <w:vAlign w:val="center"/>
          </w:tcPr>
          <w:p w14:paraId="017389C3" w14:textId="015B4D5D" w:rsidR="00375A21" w:rsidRPr="00F61E73" w:rsidRDefault="00375A21" w:rsidP="00375A21">
            <w:pPr>
              <w:widowControl/>
              <w:jc w:val="center"/>
            </w:pPr>
            <w:r>
              <w:rPr>
                <w:rFonts w:hint="eastAsia"/>
                <w:szCs w:val="21"/>
              </w:rPr>
              <w:t>角偶反射球</w:t>
            </w:r>
          </w:p>
        </w:tc>
        <w:tc>
          <w:tcPr>
            <w:tcW w:w="1134" w:type="dxa"/>
            <w:tcBorders>
              <w:top w:val="single" w:sz="4" w:space="0" w:color="auto"/>
              <w:left w:val="nil"/>
              <w:bottom w:val="single" w:sz="4" w:space="0" w:color="auto"/>
              <w:right w:val="single" w:sz="4" w:space="0" w:color="auto"/>
            </w:tcBorders>
            <w:vAlign w:val="center"/>
          </w:tcPr>
          <w:p w14:paraId="4878B25D" w14:textId="26B3A75A" w:rsidR="00375A21" w:rsidRPr="00F61E73" w:rsidRDefault="00375A21" w:rsidP="00375A21">
            <w:pPr>
              <w:widowControl/>
              <w:jc w:val="cente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595F8049" w14:textId="5527F4DF" w:rsidR="00375A21" w:rsidRPr="00F61E73" w:rsidRDefault="00375A21" w:rsidP="00375A21">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3FC96868" w14:textId="77777777" w:rsidR="00375A21" w:rsidRPr="006C4DF4" w:rsidRDefault="00375A21" w:rsidP="00375A21">
            <w:pPr>
              <w:widowControl/>
              <w:jc w:val="center"/>
              <w:rPr>
                <w:szCs w:val="21"/>
              </w:rPr>
            </w:pPr>
          </w:p>
        </w:tc>
      </w:tr>
      <w:tr w:rsidR="00375A21" w:rsidRPr="006C4DF4" w14:paraId="2E8DBBD2" w14:textId="77777777" w:rsidTr="00F61E7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6372E02" w14:textId="42D43B1B" w:rsidR="00375A21" w:rsidRPr="00F61E73" w:rsidRDefault="00375A21" w:rsidP="00375A21">
            <w:pPr>
              <w:widowControl/>
              <w:jc w:val="center"/>
            </w:pPr>
            <w:r>
              <w:rPr>
                <w:rFonts w:hint="eastAsia"/>
              </w:rPr>
              <w:t>8</w:t>
            </w:r>
          </w:p>
        </w:tc>
        <w:tc>
          <w:tcPr>
            <w:tcW w:w="3402" w:type="dxa"/>
            <w:tcBorders>
              <w:top w:val="single" w:sz="4" w:space="0" w:color="auto"/>
              <w:left w:val="nil"/>
              <w:bottom w:val="single" w:sz="4" w:space="0" w:color="auto"/>
              <w:right w:val="single" w:sz="4" w:space="0" w:color="auto"/>
            </w:tcBorders>
            <w:vAlign w:val="center"/>
          </w:tcPr>
          <w:p w14:paraId="1DECD66D" w14:textId="1D72CD42" w:rsidR="00375A21" w:rsidRPr="00F61E73" w:rsidRDefault="00375A21" w:rsidP="00375A21">
            <w:pPr>
              <w:widowControl/>
              <w:jc w:val="center"/>
            </w:pPr>
            <w:r w:rsidRPr="00F61E73">
              <w:rPr>
                <w:rFonts w:hint="eastAsia"/>
              </w:rPr>
              <w:t>专用移动工作站</w:t>
            </w:r>
          </w:p>
        </w:tc>
        <w:tc>
          <w:tcPr>
            <w:tcW w:w="1134" w:type="dxa"/>
            <w:tcBorders>
              <w:top w:val="single" w:sz="4" w:space="0" w:color="auto"/>
              <w:left w:val="nil"/>
              <w:bottom w:val="single" w:sz="4" w:space="0" w:color="auto"/>
              <w:right w:val="single" w:sz="4" w:space="0" w:color="auto"/>
            </w:tcBorders>
            <w:vAlign w:val="center"/>
          </w:tcPr>
          <w:p w14:paraId="21EAC2F4" w14:textId="22162E59" w:rsidR="00375A21" w:rsidRPr="00F61E73" w:rsidRDefault="00375A21" w:rsidP="00375A21">
            <w:pPr>
              <w:widowControl/>
              <w:jc w:val="center"/>
            </w:pPr>
            <w:r w:rsidRPr="00F61E73">
              <w:rPr>
                <w:rFonts w:hint="eastAsia"/>
              </w:rPr>
              <w:t>1</w:t>
            </w:r>
          </w:p>
        </w:tc>
        <w:tc>
          <w:tcPr>
            <w:tcW w:w="1276" w:type="dxa"/>
            <w:tcBorders>
              <w:top w:val="single" w:sz="4" w:space="0" w:color="auto"/>
              <w:left w:val="nil"/>
              <w:bottom w:val="single" w:sz="4" w:space="0" w:color="auto"/>
              <w:right w:val="single" w:sz="4" w:space="0" w:color="auto"/>
            </w:tcBorders>
            <w:vAlign w:val="center"/>
          </w:tcPr>
          <w:p w14:paraId="4645DCB0" w14:textId="473D2F86" w:rsidR="00375A21" w:rsidRPr="00F61E73" w:rsidRDefault="00375A21" w:rsidP="00375A21">
            <w:pPr>
              <w:widowControl/>
              <w:jc w:val="center"/>
            </w:pPr>
            <w:r w:rsidRPr="00F61E73">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13021CF" w14:textId="77777777" w:rsidR="00375A21" w:rsidRPr="006C4DF4" w:rsidRDefault="00375A21" w:rsidP="00375A21">
            <w:pPr>
              <w:widowControl/>
              <w:jc w:val="center"/>
              <w:rPr>
                <w:szCs w:val="21"/>
              </w:rPr>
            </w:pPr>
          </w:p>
        </w:tc>
      </w:tr>
      <w:tr w:rsidR="00375A21" w:rsidRPr="006C4DF4" w14:paraId="0210283F" w14:textId="77777777" w:rsidTr="00F61E7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E89F242" w14:textId="076CC2DE" w:rsidR="00375A21" w:rsidRPr="00F61E73" w:rsidRDefault="00375A21" w:rsidP="00375A21">
            <w:pPr>
              <w:widowControl/>
              <w:jc w:val="center"/>
            </w:pPr>
            <w:r>
              <w:rPr>
                <w:rFonts w:hint="eastAsia"/>
              </w:rPr>
              <w:t>9</w:t>
            </w:r>
          </w:p>
        </w:tc>
        <w:tc>
          <w:tcPr>
            <w:tcW w:w="3402" w:type="dxa"/>
            <w:tcBorders>
              <w:top w:val="single" w:sz="4" w:space="0" w:color="auto"/>
              <w:left w:val="nil"/>
              <w:bottom w:val="single" w:sz="4" w:space="0" w:color="auto"/>
              <w:right w:val="single" w:sz="4" w:space="0" w:color="auto"/>
            </w:tcBorders>
            <w:vAlign w:val="center"/>
          </w:tcPr>
          <w:p w14:paraId="3D1FCCC1" w14:textId="2CDC7428" w:rsidR="00375A21" w:rsidRPr="00F61E73" w:rsidRDefault="00375A21" w:rsidP="00375A21">
            <w:pPr>
              <w:widowControl/>
              <w:jc w:val="center"/>
            </w:pPr>
            <w:r w:rsidRPr="00F61E73">
              <w:rPr>
                <w:rFonts w:hint="eastAsia"/>
              </w:rPr>
              <w:t>专用服务器</w:t>
            </w:r>
          </w:p>
        </w:tc>
        <w:tc>
          <w:tcPr>
            <w:tcW w:w="1134" w:type="dxa"/>
            <w:tcBorders>
              <w:top w:val="single" w:sz="4" w:space="0" w:color="auto"/>
              <w:left w:val="nil"/>
              <w:bottom w:val="single" w:sz="4" w:space="0" w:color="auto"/>
              <w:right w:val="single" w:sz="4" w:space="0" w:color="auto"/>
            </w:tcBorders>
            <w:vAlign w:val="center"/>
          </w:tcPr>
          <w:p w14:paraId="07FEEED8" w14:textId="444893FA" w:rsidR="00375A21" w:rsidRPr="00F61E73" w:rsidRDefault="00375A21" w:rsidP="00375A21">
            <w:pPr>
              <w:widowControl/>
              <w:jc w:val="center"/>
            </w:pPr>
            <w:r w:rsidRPr="00F61E73">
              <w:rPr>
                <w:rFonts w:hint="eastAsia"/>
              </w:rPr>
              <w:t>1</w:t>
            </w:r>
          </w:p>
        </w:tc>
        <w:tc>
          <w:tcPr>
            <w:tcW w:w="1276" w:type="dxa"/>
            <w:tcBorders>
              <w:top w:val="single" w:sz="4" w:space="0" w:color="auto"/>
              <w:left w:val="nil"/>
              <w:bottom w:val="single" w:sz="4" w:space="0" w:color="auto"/>
              <w:right w:val="single" w:sz="4" w:space="0" w:color="auto"/>
            </w:tcBorders>
            <w:vAlign w:val="center"/>
          </w:tcPr>
          <w:p w14:paraId="5A1D8911" w14:textId="51D86B30" w:rsidR="00375A21" w:rsidRPr="00F61E73" w:rsidRDefault="00375A21" w:rsidP="00375A21">
            <w:pPr>
              <w:widowControl/>
              <w:jc w:val="center"/>
            </w:pPr>
            <w:r w:rsidRPr="00F61E73">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3A203EA6" w14:textId="77777777" w:rsidR="00375A21" w:rsidRPr="006C4DF4" w:rsidRDefault="00375A21" w:rsidP="00375A21">
            <w:pPr>
              <w:widowControl/>
              <w:jc w:val="center"/>
              <w:rPr>
                <w:szCs w:val="21"/>
              </w:rPr>
            </w:pPr>
          </w:p>
        </w:tc>
      </w:tr>
      <w:tr w:rsidR="00375A21" w:rsidRPr="006C4DF4" w14:paraId="3C4DF940" w14:textId="77777777" w:rsidTr="00F61E7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5FC0F51" w14:textId="4B39E876" w:rsidR="00375A21" w:rsidRPr="00F61E73" w:rsidRDefault="00375A21" w:rsidP="00375A21">
            <w:pPr>
              <w:widowControl/>
              <w:jc w:val="center"/>
            </w:pPr>
            <w:r>
              <w:rPr>
                <w:rFonts w:hint="eastAsia"/>
              </w:rPr>
              <w:t>10</w:t>
            </w:r>
          </w:p>
        </w:tc>
        <w:tc>
          <w:tcPr>
            <w:tcW w:w="3402" w:type="dxa"/>
            <w:tcBorders>
              <w:top w:val="single" w:sz="4" w:space="0" w:color="auto"/>
              <w:left w:val="nil"/>
              <w:bottom w:val="single" w:sz="4" w:space="0" w:color="auto"/>
              <w:right w:val="single" w:sz="4" w:space="0" w:color="auto"/>
            </w:tcBorders>
            <w:vAlign w:val="center"/>
          </w:tcPr>
          <w:p w14:paraId="41E47150" w14:textId="693C5E3F" w:rsidR="00375A21" w:rsidRPr="00F61E73" w:rsidRDefault="00375A21" w:rsidP="00375A21">
            <w:pPr>
              <w:widowControl/>
              <w:jc w:val="center"/>
            </w:pPr>
            <w:r w:rsidRPr="00F61E73">
              <w:rPr>
                <w:rFonts w:hint="eastAsia"/>
              </w:rPr>
              <w:t>测量软件</w:t>
            </w:r>
          </w:p>
        </w:tc>
        <w:tc>
          <w:tcPr>
            <w:tcW w:w="1134" w:type="dxa"/>
            <w:tcBorders>
              <w:top w:val="single" w:sz="4" w:space="0" w:color="auto"/>
              <w:left w:val="nil"/>
              <w:bottom w:val="single" w:sz="4" w:space="0" w:color="auto"/>
              <w:right w:val="single" w:sz="4" w:space="0" w:color="auto"/>
            </w:tcBorders>
            <w:vAlign w:val="center"/>
          </w:tcPr>
          <w:p w14:paraId="73DBF090" w14:textId="1975EE4A" w:rsidR="00375A21" w:rsidRPr="00F61E73" w:rsidRDefault="00375A21" w:rsidP="00375A21">
            <w:pPr>
              <w:widowControl/>
              <w:jc w:val="center"/>
            </w:pPr>
            <w:r w:rsidRPr="00F61E73">
              <w:rPr>
                <w:rFonts w:hint="eastAsia"/>
              </w:rPr>
              <w:t>1</w:t>
            </w:r>
          </w:p>
        </w:tc>
        <w:tc>
          <w:tcPr>
            <w:tcW w:w="1276" w:type="dxa"/>
            <w:tcBorders>
              <w:top w:val="single" w:sz="4" w:space="0" w:color="auto"/>
              <w:left w:val="nil"/>
              <w:bottom w:val="single" w:sz="4" w:space="0" w:color="auto"/>
              <w:right w:val="single" w:sz="4" w:space="0" w:color="auto"/>
            </w:tcBorders>
            <w:vAlign w:val="center"/>
          </w:tcPr>
          <w:p w14:paraId="57A8B0BC" w14:textId="1EDA2F20" w:rsidR="00375A21" w:rsidRPr="00F61E73" w:rsidRDefault="00375A21" w:rsidP="00375A21">
            <w:pPr>
              <w:widowControl/>
              <w:jc w:val="center"/>
            </w:pPr>
            <w:r w:rsidRPr="00F61E73">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D90EFD7" w14:textId="77777777" w:rsidR="00375A21" w:rsidRPr="006C4DF4" w:rsidRDefault="00375A21" w:rsidP="00375A21">
            <w:pPr>
              <w:widowControl/>
              <w:jc w:val="center"/>
              <w:rPr>
                <w:szCs w:val="21"/>
              </w:rPr>
            </w:pPr>
          </w:p>
        </w:tc>
      </w:tr>
      <w:tr w:rsidR="00375A21" w:rsidRPr="006C4DF4" w14:paraId="4C529CB2" w14:textId="77777777" w:rsidTr="00F61E7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54C5B49" w14:textId="6AF3E256" w:rsidR="00375A21" w:rsidRPr="00F61E73" w:rsidRDefault="00375A21" w:rsidP="00375A21">
            <w:pPr>
              <w:widowControl/>
              <w:jc w:val="center"/>
            </w:pPr>
            <w:r>
              <w:rPr>
                <w:rFonts w:hint="eastAsia"/>
              </w:rPr>
              <w:t>11</w:t>
            </w:r>
          </w:p>
        </w:tc>
        <w:tc>
          <w:tcPr>
            <w:tcW w:w="3402" w:type="dxa"/>
            <w:tcBorders>
              <w:top w:val="single" w:sz="4" w:space="0" w:color="auto"/>
              <w:left w:val="nil"/>
              <w:bottom w:val="single" w:sz="4" w:space="0" w:color="auto"/>
              <w:right w:val="single" w:sz="4" w:space="0" w:color="auto"/>
            </w:tcBorders>
            <w:vAlign w:val="center"/>
          </w:tcPr>
          <w:p w14:paraId="2D56BD1D" w14:textId="041B64B5" w:rsidR="00375A21" w:rsidRPr="00F61E73" w:rsidRDefault="00375A21" w:rsidP="00375A21">
            <w:pPr>
              <w:widowControl/>
              <w:jc w:val="center"/>
            </w:pPr>
            <w:r w:rsidRPr="00375A21">
              <w:rPr>
                <w:rFonts w:hint="eastAsia"/>
              </w:rPr>
              <w:t>测量基座</w:t>
            </w:r>
          </w:p>
        </w:tc>
        <w:tc>
          <w:tcPr>
            <w:tcW w:w="1134" w:type="dxa"/>
            <w:tcBorders>
              <w:top w:val="single" w:sz="4" w:space="0" w:color="auto"/>
              <w:left w:val="nil"/>
              <w:bottom w:val="single" w:sz="4" w:space="0" w:color="auto"/>
              <w:right w:val="single" w:sz="4" w:space="0" w:color="auto"/>
            </w:tcBorders>
            <w:vAlign w:val="center"/>
          </w:tcPr>
          <w:p w14:paraId="73A1C0D9" w14:textId="1553217E" w:rsidR="00375A21" w:rsidRPr="00F61E73" w:rsidRDefault="00375A21" w:rsidP="00375A21">
            <w:pPr>
              <w:widowControl/>
              <w:jc w:val="center"/>
            </w:pPr>
            <w:r w:rsidRPr="00F61E73">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703155" w14:textId="64211DF8" w:rsidR="00375A21" w:rsidRPr="00F61E73" w:rsidRDefault="00375A21" w:rsidP="00375A21">
            <w:pPr>
              <w:widowControl/>
              <w:jc w:val="center"/>
            </w:pPr>
            <w:r w:rsidRPr="00F61E73">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E213DF5" w14:textId="2C23BEBA" w:rsidR="00375A21" w:rsidRPr="006C4DF4" w:rsidRDefault="00375A21" w:rsidP="00375A21">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DF6090">
        <w:trPr>
          <w:trHeight w:val="567"/>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8C74C6" w:rsidRPr="00EA2F45" w14:paraId="32386151" w14:textId="77777777" w:rsidTr="00DF6090">
        <w:trPr>
          <w:trHeight w:val="567"/>
        </w:trPr>
        <w:tc>
          <w:tcPr>
            <w:tcW w:w="900" w:type="dxa"/>
            <w:vMerge w:val="restart"/>
            <w:vAlign w:val="center"/>
          </w:tcPr>
          <w:p w14:paraId="4163AF4F" w14:textId="77777777" w:rsidR="008C74C6" w:rsidRPr="00EA2F45" w:rsidRDefault="008C74C6" w:rsidP="008C74C6">
            <w:pPr>
              <w:jc w:val="center"/>
              <w:rPr>
                <w:b/>
                <w:szCs w:val="21"/>
              </w:rPr>
            </w:pPr>
            <w:r w:rsidRPr="00EA2F45">
              <w:rPr>
                <w:b/>
                <w:szCs w:val="21"/>
              </w:rPr>
              <w:t>1</w:t>
            </w:r>
          </w:p>
        </w:tc>
        <w:tc>
          <w:tcPr>
            <w:tcW w:w="1980" w:type="dxa"/>
            <w:vMerge w:val="restart"/>
            <w:vAlign w:val="center"/>
          </w:tcPr>
          <w:p w14:paraId="28493933" w14:textId="52F62604" w:rsidR="008C74C6" w:rsidRPr="00EA2F45" w:rsidRDefault="008C74C6" w:rsidP="008C74C6">
            <w:pPr>
              <w:jc w:val="center"/>
              <w:rPr>
                <w:b/>
                <w:szCs w:val="21"/>
              </w:rPr>
            </w:pPr>
            <w:r>
              <w:rPr>
                <w:b/>
                <w:szCs w:val="21"/>
              </w:rPr>
              <w:t>六维激光跟踪测量仪</w:t>
            </w:r>
          </w:p>
        </w:tc>
        <w:tc>
          <w:tcPr>
            <w:tcW w:w="5580" w:type="dxa"/>
            <w:vAlign w:val="center"/>
          </w:tcPr>
          <w:p w14:paraId="1C2428A7" w14:textId="2867BDDE" w:rsidR="008C74C6" w:rsidRPr="008C74C6" w:rsidRDefault="008C74C6" w:rsidP="008C74C6">
            <w:pPr>
              <w:adjustRightInd w:val="0"/>
              <w:snapToGrid w:val="0"/>
              <w:jc w:val="left"/>
              <w:rPr>
                <w:szCs w:val="21"/>
              </w:rPr>
            </w:pPr>
            <w:r w:rsidRPr="008C74C6">
              <w:rPr>
                <w:color w:val="000000"/>
                <w:szCs w:val="21"/>
              </w:rPr>
              <w:t xml:space="preserve">1.1 </w:t>
            </w:r>
            <w:r w:rsidRPr="008C74C6">
              <w:rPr>
                <w:color w:val="000000"/>
                <w:szCs w:val="21"/>
              </w:rPr>
              <w:t>主机测量系统技术要求</w:t>
            </w:r>
          </w:p>
        </w:tc>
      </w:tr>
      <w:tr w:rsidR="008C74C6" w:rsidRPr="00EA2F45" w14:paraId="575D2B68" w14:textId="77777777" w:rsidTr="00DF6090">
        <w:trPr>
          <w:trHeight w:val="567"/>
        </w:trPr>
        <w:tc>
          <w:tcPr>
            <w:tcW w:w="900" w:type="dxa"/>
            <w:vMerge/>
            <w:vAlign w:val="center"/>
          </w:tcPr>
          <w:p w14:paraId="37FA2151" w14:textId="77777777" w:rsidR="008C74C6" w:rsidRPr="00EA2F45" w:rsidRDefault="008C74C6" w:rsidP="008C74C6">
            <w:pPr>
              <w:jc w:val="center"/>
              <w:rPr>
                <w:b/>
                <w:szCs w:val="21"/>
              </w:rPr>
            </w:pPr>
          </w:p>
        </w:tc>
        <w:tc>
          <w:tcPr>
            <w:tcW w:w="1980" w:type="dxa"/>
            <w:vMerge/>
            <w:vAlign w:val="center"/>
          </w:tcPr>
          <w:p w14:paraId="11DCDF72" w14:textId="77777777" w:rsidR="008C74C6" w:rsidRPr="00EA2F45" w:rsidRDefault="008C74C6" w:rsidP="008C74C6">
            <w:pPr>
              <w:jc w:val="center"/>
              <w:rPr>
                <w:b/>
                <w:szCs w:val="21"/>
              </w:rPr>
            </w:pPr>
          </w:p>
        </w:tc>
        <w:tc>
          <w:tcPr>
            <w:tcW w:w="5580" w:type="dxa"/>
            <w:vAlign w:val="center"/>
          </w:tcPr>
          <w:p w14:paraId="6174C2AC" w14:textId="610D798F" w:rsidR="008C74C6" w:rsidRPr="008C74C6" w:rsidRDefault="008C74C6" w:rsidP="00EC117D">
            <w:pPr>
              <w:adjustRightInd w:val="0"/>
              <w:snapToGrid w:val="0"/>
              <w:spacing w:line="360" w:lineRule="auto"/>
              <w:jc w:val="left"/>
              <w:rPr>
                <w:szCs w:val="21"/>
              </w:rPr>
            </w:pPr>
            <w:r w:rsidRPr="008C74C6">
              <w:rPr>
                <w:color w:val="000000"/>
                <w:szCs w:val="21"/>
              </w:rPr>
              <w:t>▲1.1.1</w:t>
            </w:r>
            <w:r w:rsidR="00DD7DC4">
              <w:rPr>
                <w:color w:val="000000"/>
                <w:szCs w:val="21"/>
              </w:rPr>
              <w:t xml:space="preserve"> </w:t>
            </w:r>
            <w:r w:rsidRPr="008C74C6">
              <w:rPr>
                <w:color w:val="000000"/>
                <w:szCs w:val="21"/>
              </w:rPr>
              <w:t>主机一次定位测量直径</w:t>
            </w:r>
            <w:r w:rsidRPr="008C74C6">
              <w:rPr>
                <w:color w:val="000000"/>
                <w:szCs w:val="21"/>
              </w:rPr>
              <w:t>≥160m</w:t>
            </w:r>
            <w:r w:rsidRPr="008C74C6">
              <w:rPr>
                <w:color w:val="000000"/>
                <w:szCs w:val="21"/>
              </w:rPr>
              <w:t>，空间坐标测量不确定度</w:t>
            </w:r>
            <w:r w:rsidRPr="008C74C6">
              <w:rPr>
                <w:color w:val="000000"/>
                <w:szCs w:val="21"/>
              </w:rPr>
              <w:t>(MPE</w:t>
            </w:r>
            <w:r w:rsidRPr="008C74C6">
              <w:rPr>
                <w:color w:val="000000"/>
                <w:szCs w:val="21"/>
              </w:rPr>
              <w:t>值</w:t>
            </w:r>
            <w:r w:rsidRPr="008C74C6">
              <w:rPr>
                <w:color w:val="000000"/>
                <w:szCs w:val="21"/>
              </w:rPr>
              <w:t>)≤15µm+6µm/m</w:t>
            </w:r>
            <w:r w:rsidR="00DF6090">
              <w:rPr>
                <w:rFonts w:hint="eastAsia"/>
                <w:color w:val="000000"/>
                <w:szCs w:val="21"/>
              </w:rPr>
              <w:t>。</w:t>
            </w:r>
          </w:p>
        </w:tc>
      </w:tr>
      <w:tr w:rsidR="008C74C6" w:rsidRPr="00EA2F45" w14:paraId="55447028" w14:textId="77777777" w:rsidTr="00DF6090">
        <w:trPr>
          <w:trHeight w:val="567"/>
        </w:trPr>
        <w:tc>
          <w:tcPr>
            <w:tcW w:w="900" w:type="dxa"/>
            <w:vMerge/>
            <w:vAlign w:val="center"/>
          </w:tcPr>
          <w:p w14:paraId="65BF6BED" w14:textId="77777777" w:rsidR="008C74C6" w:rsidRPr="00EA2F45" w:rsidRDefault="008C74C6" w:rsidP="008C74C6">
            <w:pPr>
              <w:jc w:val="center"/>
              <w:rPr>
                <w:b/>
                <w:szCs w:val="21"/>
              </w:rPr>
            </w:pPr>
          </w:p>
        </w:tc>
        <w:tc>
          <w:tcPr>
            <w:tcW w:w="1980" w:type="dxa"/>
            <w:vMerge/>
            <w:vAlign w:val="center"/>
          </w:tcPr>
          <w:p w14:paraId="7B9C5104" w14:textId="77777777" w:rsidR="008C74C6" w:rsidRPr="00EA2F45" w:rsidRDefault="008C74C6" w:rsidP="008C74C6">
            <w:pPr>
              <w:jc w:val="center"/>
              <w:rPr>
                <w:b/>
                <w:szCs w:val="21"/>
              </w:rPr>
            </w:pPr>
          </w:p>
        </w:tc>
        <w:tc>
          <w:tcPr>
            <w:tcW w:w="5580" w:type="dxa"/>
            <w:vAlign w:val="center"/>
          </w:tcPr>
          <w:p w14:paraId="36DCF233" w14:textId="01FA2F25" w:rsidR="008C74C6" w:rsidRPr="008C74C6" w:rsidRDefault="008C74C6" w:rsidP="00DF6090">
            <w:pPr>
              <w:adjustRightInd w:val="0"/>
              <w:snapToGrid w:val="0"/>
              <w:spacing w:line="360" w:lineRule="auto"/>
              <w:jc w:val="left"/>
              <w:rPr>
                <w:szCs w:val="21"/>
              </w:rPr>
            </w:pPr>
            <w:r w:rsidRPr="008C74C6">
              <w:rPr>
                <w:color w:val="000000"/>
                <w:szCs w:val="21"/>
              </w:rPr>
              <w:t xml:space="preserve">▲1.1.2 </w:t>
            </w:r>
            <w:r w:rsidRPr="008C74C6">
              <w:rPr>
                <w:color w:val="000000"/>
                <w:szCs w:val="21"/>
              </w:rPr>
              <w:t>水平角测量范围：</w:t>
            </w:r>
            <w:r w:rsidRPr="008C74C6">
              <w:rPr>
                <w:color w:val="000000"/>
                <w:szCs w:val="21"/>
              </w:rPr>
              <w:t>±360°</w:t>
            </w:r>
            <w:r w:rsidRPr="008C74C6">
              <w:rPr>
                <w:color w:val="000000"/>
                <w:szCs w:val="21"/>
              </w:rPr>
              <w:t>无极限旋转，垂直角测量范围：</w:t>
            </w:r>
            <w:r w:rsidRPr="008C74C6">
              <w:rPr>
                <w:color w:val="000000"/>
                <w:szCs w:val="21"/>
              </w:rPr>
              <w:t>≥±130°</w:t>
            </w:r>
            <w:r w:rsidR="00DF6090">
              <w:rPr>
                <w:rFonts w:hint="eastAsia"/>
                <w:color w:val="000000"/>
                <w:szCs w:val="21"/>
              </w:rPr>
              <w:t>。</w:t>
            </w:r>
          </w:p>
        </w:tc>
      </w:tr>
      <w:tr w:rsidR="008C74C6" w:rsidRPr="00EA2F45" w14:paraId="7F42D3D0" w14:textId="77777777" w:rsidTr="00DF6090">
        <w:trPr>
          <w:trHeight w:val="567"/>
        </w:trPr>
        <w:tc>
          <w:tcPr>
            <w:tcW w:w="900" w:type="dxa"/>
            <w:vMerge/>
            <w:vAlign w:val="center"/>
          </w:tcPr>
          <w:p w14:paraId="3D8FA25F" w14:textId="77777777" w:rsidR="008C74C6" w:rsidRPr="00EA2F45" w:rsidRDefault="008C74C6" w:rsidP="008C74C6">
            <w:pPr>
              <w:jc w:val="center"/>
              <w:rPr>
                <w:b/>
                <w:szCs w:val="21"/>
              </w:rPr>
            </w:pPr>
          </w:p>
        </w:tc>
        <w:tc>
          <w:tcPr>
            <w:tcW w:w="1980" w:type="dxa"/>
            <w:vMerge/>
            <w:vAlign w:val="center"/>
          </w:tcPr>
          <w:p w14:paraId="4A54E94F" w14:textId="77777777" w:rsidR="008C74C6" w:rsidRPr="00EA2F45" w:rsidRDefault="008C74C6" w:rsidP="008C74C6">
            <w:pPr>
              <w:jc w:val="center"/>
              <w:rPr>
                <w:b/>
                <w:szCs w:val="21"/>
              </w:rPr>
            </w:pPr>
          </w:p>
        </w:tc>
        <w:tc>
          <w:tcPr>
            <w:tcW w:w="5580" w:type="dxa"/>
            <w:vAlign w:val="center"/>
          </w:tcPr>
          <w:p w14:paraId="36874A86" w14:textId="7A098BD3" w:rsidR="008C74C6" w:rsidRPr="008C74C6" w:rsidRDefault="008C74C6" w:rsidP="00DF6090">
            <w:pPr>
              <w:adjustRightInd w:val="0"/>
              <w:snapToGrid w:val="0"/>
              <w:spacing w:line="360" w:lineRule="auto"/>
              <w:jc w:val="left"/>
              <w:rPr>
                <w:szCs w:val="21"/>
              </w:rPr>
            </w:pPr>
            <w:r w:rsidRPr="008C74C6">
              <w:rPr>
                <w:color w:val="000000"/>
                <w:szCs w:val="21"/>
              </w:rPr>
              <w:t xml:space="preserve">1.1.3 </w:t>
            </w:r>
            <w:r w:rsidRPr="008C74C6">
              <w:rPr>
                <w:color w:val="000000"/>
                <w:szCs w:val="21"/>
              </w:rPr>
              <w:t>绝对跟踪仪带有自动寻找目标球功能，提高测量效率，降低劳动强度。断光时光会在小范围自动寻找到目标球，完成断光续接，且全过程不需任何人为操作</w:t>
            </w:r>
            <w:r w:rsidR="00DF6090">
              <w:rPr>
                <w:rFonts w:hint="eastAsia"/>
                <w:color w:val="000000"/>
                <w:szCs w:val="21"/>
              </w:rPr>
              <w:t>。</w:t>
            </w:r>
          </w:p>
        </w:tc>
      </w:tr>
      <w:tr w:rsidR="008C74C6" w:rsidRPr="00EA2F45" w14:paraId="6FC291BE" w14:textId="77777777" w:rsidTr="00DF6090">
        <w:trPr>
          <w:trHeight w:val="567"/>
        </w:trPr>
        <w:tc>
          <w:tcPr>
            <w:tcW w:w="900" w:type="dxa"/>
            <w:vMerge/>
            <w:vAlign w:val="center"/>
          </w:tcPr>
          <w:p w14:paraId="3317E64C" w14:textId="77777777" w:rsidR="008C74C6" w:rsidRPr="00EA2F45" w:rsidRDefault="008C74C6" w:rsidP="008C74C6">
            <w:pPr>
              <w:jc w:val="center"/>
              <w:rPr>
                <w:b/>
                <w:szCs w:val="21"/>
              </w:rPr>
            </w:pPr>
          </w:p>
        </w:tc>
        <w:tc>
          <w:tcPr>
            <w:tcW w:w="1980" w:type="dxa"/>
            <w:vMerge/>
            <w:vAlign w:val="center"/>
          </w:tcPr>
          <w:p w14:paraId="36EACC6C" w14:textId="77777777" w:rsidR="008C74C6" w:rsidRPr="00EA2F45" w:rsidRDefault="008C74C6" w:rsidP="008C74C6">
            <w:pPr>
              <w:jc w:val="center"/>
              <w:rPr>
                <w:b/>
                <w:szCs w:val="21"/>
              </w:rPr>
            </w:pPr>
          </w:p>
        </w:tc>
        <w:tc>
          <w:tcPr>
            <w:tcW w:w="5580" w:type="dxa"/>
            <w:vAlign w:val="center"/>
          </w:tcPr>
          <w:p w14:paraId="68B12AC4" w14:textId="13A84CB7" w:rsidR="008C74C6" w:rsidRPr="008C74C6" w:rsidRDefault="008C74C6" w:rsidP="00DF6090">
            <w:pPr>
              <w:adjustRightInd w:val="0"/>
              <w:snapToGrid w:val="0"/>
              <w:spacing w:line="360" w:lineRule="auto"/>
              <w:jc w:val="left"/>
              <w:rPr>
                <w:szCs w:val="21"/>
              </w:rPr>
            </w:pPr>
            <w:r w:rsidRPr="008C74C6">
              <w:rPr>
                <w:color w:val="000000"/>
                <w:szCs w:val="21"/>
              </w:rPr>
              <w:t>▲1.1.4</w:t>
            </w:r>
            <w:r w:rsidR="00EC117D" w:rsidRPr="008C74C6">
              <w:rPr>
                <w:color w:val="000000"/>
                <w:szCs w:val="21"/>
              </w:rPr>
              <w:t>设备</w:t>
            </w:r>
            <w:r w:rsidR="00EC117D">
              <w:rPr>
                <w:rFonts w:hint="eastAsia"/>
                <w:color w:val="000000"/>
                <w:szCs w:val="21"/>
              </w:rPr>
              <w:t>防护等级不低于</w:t>
            </w:r>
            <w:r w:rsidR="00EC117D" w:rsidRPr="008C74C6">
              <w:rPr>
                <w:color w:val="000000"/>
                <w:szCs w:val="21"/>
              </w:rPr>
              <w:t>IP54</w:t>
            </w:r>
            <w:r w:rsidR="00EC117D">
              <w:rPr>
                <w:rFonts w:hint="eastAsia"/>
                <w:color w:val="000000"/>
                <w:szCs w:val="21"/>
              </w:rPr>
              <w:t>，</w:t>
            </w:r>
            <w:r w:rsidR="00EC117D" w:rsidRPr="008C74C6">
              <w:rPr>
                <w:color w:val="000000"/>
                <w:szCs w:val="21"/>
              </w:rPr>
              <w:t>保证免受灰尘和其他污染物的进入</w:t>
            </w:r>
            <w:r w:rsidR="00DF6090">
              <w:rPr>
                <w:rFonts w:hint="eastAsia"/>
                <w:color w:val="000000"/>
                <w:szCs w:val="21"/>
              </w:rPr>
              <w:t>。</w:t>
            </w:r>
          </w:p>
        </w:tc>
      </w:tr>
      <w:tr w:rsidR="008C74C6" w:rsidRPr="00EA2F45" w14:paraId="53218260" w14:textId="77777777" w:rsidTr="00DF6090">
        <w:trPr>
          <w:trHeight w:val="567"/>
        </w:trPr>
        <w:tc>
          <w:tcPr>
            <w:tcW w:w="900" w:type="dxa"/>
            <w:vMerge/>
            <w:vAlign w:val="center"/>
          </w:tcPr>
          <w:p w14:paraId="165E1F7C" w14:textId="77777777" w:rsidR="008C74C6" w:rsidRPr="00EA2F45" w:rsidRDefault="008C74C6" w:rsidP="008C74C6">
            <w:pPr>
              <w:jc w:val="center"/>
              <w:rPr>
                <w:b/>
                <w:szCs w:val="21"/>
              </w:rPr>
            </w:pPr>
          </w:p>
        </w:tc>
        <w:tc>
          <w:tcPr>
            <w:tcW w:w="1980" w:type="dxa"/>
            <w:vMerge/>
            <w:vAlign w:val="center"/>
          </w:tcPr>
          <w:p w14:paraId="33EA9C75" w14:textId="77777777" w:rsidR="008C74C6" w:rsidRPr="00EA2F45" w:rsidRDefault="008C74C6" w:rsidP="008C74C6">
            <w:pPr>
              <w:jc w:val="center"/>
              <w:rPr>
                <w:b/>
                <w:szCs w:val="21"/>
              </w:rPr>
            </w:pPr>
          </w:p>
        </w:tc>
        <w:tc>
          <w:tcPr>
            <w:tcW w:w="5580" w:type="dxa"/>
            <w:vAlign w:val="center"/>
          </w:tcPr>
          <w:p w14:paraId="4A810820" w14:textId="5F269D4F" w:rsidR="008C74C6" w:rsidRPr="008C74C6" w:rsidRDefault="008C74C6" w:rsidP="00DF6090">
            <w:pPr>
              <w:adjustRightInd w:val="0"/>
              <w:snapToGrid w:val="0"/>
              <w:spacing w:line="360" w:lineRule="auto"/>
              <w:jc w:val="left"/>
              <w:rPr>
                <w:szCs w:val="21"/>
              </w:rPr>
            </w:pPr>
            <w:r w:rsidRPr="008C74C6">
              <w:rPr>
                <w:color w:val="000000"/>
                <w:szCs w:val="21"/>
              </w:rPr>
              <w:t xml:space="preserve">1.1.5 </w:t>
            </w:r>
            <w:r w:rsidRPr="008C74C6">
              <w:rPr>
                <w:color w:val="000000"/>
                <w:szCs w:val="21"/>
              </w:rPr>
              <w:t>设备与电脑之间可以通过无线</w:t>
            </w:r>
            <w:r w:rsidRPr="008C74C6">
              <w:rPr>
                <w:color w:val="000000"/>
                <w:szCs w:val="21"/>
              </w:rPr>
              <w:t>WIFI</w:t>
            </w:r>
            <w:r w:rsidRPr="008C74C6">
              <w:rPr>
                <w:color w:val="000000"/>
                <w:szCs w:val="21"/>
              </w:rPr>
              <w:t>连接，方便现场使用</w:t>
            </w:r>
            <w:r w:rsidR="00DF6090">
              <w:rPr>
                <w:rFonts w:hint="eastAsia"/>
                <w:color w:val="000000"/>
                <w:szCs w:val="21"/>
              </w:rPr>
              <w:t>。</w:t>
            </w:r>
          </w:p>
        </w:tc>
      </w:tr>
      <w:tr w:rsidR="008C74C6" w:rsidRPr="00EA2F45" w14:paraId="3C072B3D" w14:textId="77777777" w:rsidTr="00DF6090">
        <w:trPr>
          <w:trHeight w:val="567"/>
        </w:trPr>
        <w:tc>
          <w:tcPr>
            <w:tcW w:w="900" w:type="dxa"/>
            <w:vMerge/>
            <w:vAlign w:val="center"/>
          </w:tcPr>
          <w:p w14:paraId="4793730B" w14:textId="77777777" w:rsidR="008C74C6" w:rsidRPr="00EA2F45" w:rsidRDefault="008C74C6" w:rsidP="008C74C6">
            <w:pPr>
              <w:jc w:val="center"/>
              <w:rPr>
                <w:b/>
                <w:szCs w:val="21"/>
              </w:rPr>
            </w:pPr>
          </w:p>
        </w:tc>
        <w:tc>
          <w:tcPr>
            <w:tcW w:w="1980" w:type="dxa"/>
            <w:vMerge/>
            <w:vAlign w:val="center"/>
          </w:tcPr>
          <w:p w14:paraId="7EB1427C" w14:textId="77777777" w:rsidR="008C74C6" w:rsidRPr="00EA2F45" w:rsidRDefault="008C74C6" w:rsidP="008C74C6">
            <w:pPr>
              <w:jc w:val="center"/>
              <w:rPr>
                <w:b/>
                <w:szCs w:val="21"/>
              </w:rPr>
            </w:pPr>
          </w:p>
        </w:tc>
        <w:tc>
          <w:tcPr>
            <w:tcW w:w="5580" w:type="dxa"/>
            <w:vAlign w:val="center"/>
          </w:tcPr>
          <w:p w14:paraId="715098EA" w14:textId="5E653260" w:rsidR="008C74C6" w:rsidRPr="008C74C6" w:rsidRDefault="008C74C6" w:rsidP="00DD7DC4">
            <w:pPr>
              <w:adjustRightInd w:val="0"/>
              <w:snapToGrid w:val="0"/>
              <w:spacing w:line="360" w:lineRule="auto"/>
              <w:jc w:val="left"/>
              <w:rPr>
                <w:szCs w:val="21"/>
              </w:rPr>
            </w:pPr>
            <w:r w:rsidRPr="008C74C6">
              <w:rPr>
                <w:color w:val="000000"/>
                <w:szCs w:val="21"/>
              </w:rPr>
              <w:t xml:space="preserve">▲1.1.6 </w:t>
            </w:r>
            <w:r w:rsidRPr="008C74C6">
              <w:rPr>
                <w:color w:val="000000"/>
                <w:szCs w:val="21"/>
              </w:rPr>
              <w:t>设备支持交流电和电池供电，电池供电能持续</w:t>
            </w:r>
            <w:r w:rsidRPr="008C74C6">
              <w:rPr>
                <w:color w:val="000000"/>
                <w:szCs w:val="21"/>
              </w:rPr>
              <w:t>6-8</w:t>
            </w:r>
            <w:r w:rsidRPr="008C74C6">
              <w:rPr>
                <w:color w:val="000000"/>
                <w:szCs w:val="21"/>
              </w:rPr>
              <w:t>小时。</w:t>
            </w:r>
          </w:p>
        </w:tc>
      </w:tr>
      <w:tr w:rsidR="008C74C6" w:rsidRPr="00EA2F45" w14:paraId="6BAA1FD9" w14:textId="77777777" w:rsidTr="00DF6090">
        <w:trPr>
          <w:trHeight w:val="567"/>
        </w:trPr>
        <w:tc>
          <w:tcPr>
            <w:tcW w:w="900" w:type="dxa"/>
            <w:vMerge/>
            <w:vAlign w:val="center"/>
          </w:tcPr>
          <w:p w14:paraId="1CE082FE" w14:textId="77777777" w:rsidR="008C74C6" w:rsidRPr="00EA2F45" w:rsidRDefault="008C74C6" w:rsidP="008C74C6">
            <w:pPr>
              <w:jc w:val="center"/>
              <w:rPr>
                <w:b/>
                <w:szCs w:val="21"/>
              </w:rPr>
            </w:pPr>
          </w:p>
        </w:tc>
        <w:tc>
          <w:tcPr>
            <w:tcW w:w="1980" w:type="dxa"/>
            <w:vMerge/>
            <w:vAlign w:val="center"/>
          </w:tcPr>
          <w:p w14:paraId="6C0E0BFC" w14:textId="77777777" w:rsidR="008C74C6" w:rsidRPr="00EA2F45" w:rsidRDefault="008C74C6" w:rsidP="008C74C6">
            <w:pPr>
              <w:jc w:val="center"/>
              <w:rPr>
                <w:b/>
                <w:szCs w:val="21"/>
              </w:rPr>
            </w:pPr>
          </w:p>
        </w:tc>
        <w:tc>
          <w:tcPr>
            <w:tcW w:w="5580" w:type="dxa"/>
            <w:vAlign w:val="center"/>
          </w:tcPr>
          <w:p w14:paraId="71EEA7D9" w14:textId="7C72DB40" w:rsidR="008C74C6" w:rsidRPr="008C74C6" w:rsidRDefault="008C74C6" w:rsidP="00DF6090">
            <w:pPr>
              <w:adjustRightInd w:val="0"/>
              <w:snapToGrid w:val="0"/>
              <w:jc w:val="left"/>
              <w:rPr>
                <w:szCs w:val="21"/>
              </w:rPr>
            </w:pPr>
            <w:r w:rsidRPr="008C74C6">
              <w:rPr>
                <w:color w:val="000000"/>
                <w:szCs w:val="21"/>
              </w:rPr>
              <w:t xml:space="preserve">1.1.7 </w:t>
            </w:r>
            <w:r w:rsidRPr="008C74C6">
              <w:rPr>
                <w:color w:val="000000"/>
                <w:szCs w:val="21"/>
              </w:rPr>
              <w:t>测量数据输出速度</w:t>
            </w:r>
            <w:r w:rsidRPr="008C74C6">
              <w:rPr>
                <w:color w:val="000000"/>
                <w:szCs w:val="21"/>
              </w:rPr>
              <w:t>≥1000</w:t>
            </w:r>
            <w:r w:rsidRPr="008C74C6">
              <w:rPr>
                <w:color w:val="000000"/>
                <w:szCs w:val="21"/>
              </w:rPr>
              <w:t>点</w:t>
            </w:r>
            <w:r w:rsidRPr="008C74C6">
              <w:rPr>
                <w:color w:val="000000"/>
                <w:szCs w:val="21"/>
              </w:rPr>
              <w:t>/</w:t>
            </w:r>
            <w:r w:rsidRPr="008C74C6">
              <w:rPr>
                <w:color w:val="000000"/>
                <w:szCs w:val="21"/>
              </w:rPr>
              <w:t>秒</w:t>
            </w:r>
            <w:r w:rsidR="00DF6090">
              <w:rPr>
                <w:rFonts w:hint="eastAsia"/>
                <w:color w:val="000000"/>
                <w:szCs w:val="21"/>
              </w:rPr>
              <w:t>。</w:t>
            </w:r>
          </w:p>
        </w:tc>
      </w:tr>
      <w:tr w:rsidR="008C74C6" w:rsidRPr="00EA2F45" w14:paraId="37190762" w14:textId="77777777" w:rsidTr="00DF6090">
        <w:trPr>
          <w:trHeight w:val="567"/>
        </w:trPr>
        <w:tc>
          <w:tcPr>
            <w:tcW w:w="900" w:type="dxa"/>
            <w:vMerge/>
            <w:vAlign w:val="center"/>
          </w:tcPr>
          <w:p w14:paraId="7894B6F3" w14:textId="77777777" w:rsidR="008C74C6" w:rsidRPr="00EA2F45" w:rsidRDefault="008C74C6" w:rsidP="008C74C6">
            <w:pPr>
              <w:jc w:val="center"/>
              <w:rPr>
                <w:b/>
                <w:szCs w:val="21"/>
              </w:rPr>
            </w:pPr>
          </w:p>
        </w:tc>
        <w:tc>
          <w:tcPr>
            <w:tcW w:w="1980" w:type="dxa"/>
            <w:vMerge/>
            <w:vAlign w:val="center"/>
          </w:tcPr>
          <w:p w14:paraId="7C3B7080" w14:textId="77777777" w:rsidR="008C74C6" w:rsidRPr="00EA2F45" w:rsidRDefault="008C74C6" w:rsidP="008C74C6">
            <w:pPr>
              <w:jc w:val="center"/>
              <w:rPr>
                <w:b/>
                <w:szCs w:val="21"/>
              </w:rPr>
            </w:pPr>
          </w:p>
        </w:tc>
        <w:tc>
          <w:tcPr>
            <w:tcW w:w="5580" w:type="dxa"/>
            <w:vAlign w:val="center"/>
          </w:tcPr>
          <w:p w14:paraId="0F57D1D1" w14:textId="34AB15AD" w:rsidR="008C74C6" w:rsidRPr="008C74C6" w:rsidRDefault="008C74C6" w:rsidP="00DF6090">
            <w:pPr>
              <w:adjustRightInd w:val="0"/>
              <w:snapToGrid w:val="0"/>
              <w:spacing w:line="360" w:lineRule="auto"/>
              <w:jc w:val="left"/>
              <w:rPr>
                <w:szCs w:val="21"/>
              </w:rPr>
            </w:pPr>
            <w:r w:rsidRPr="008C74C6">
              <w:rPr>
                <w:rFonts w:ascii="Segoe UI Symbol" w:hAnsi="Segoe UI Symbol" w:cs="Segoe UI Symbol"/>
                <w:color w:val="000000"/>
                <w:szCs w:val="21"/>
              </w:rPr>
              <w:t>★</w:t>
            </w:r>
            <w:r w:rsidRPr="008C74C6">
              <w:rPr>
                <w:color w:val="000000"/>
                <w:szCs w:val="21"/>
              </w:rPr>
              <w:t xml:space="preserve">1.1.8 </w:t>
            </w:r>
            <w:r w:rsidRPr="008C74C6">
              <w:rPr>
                <w:color w:val="000000"/>
                <w:szCs w:val="21"/>
              </w:rPr>
              <w:t>激光干涉仪技术指标要求：距离测量精度</w:t>
            </w:r>
            <w:r w:rsidRPr="008C74C6">
              <w:rPr>
                <w:color w:val="000000"/>
                <w:szCs w:val="21"/>
              </w:rPr>
              <w:t>≤0.3µm/m</w:t>
            </w:r>
            <w:r w:rsidR="00DF6090">
              <w:rPr>
                <w:rFonts w:hint="eastAsia"/>
                <w:color w:val="000000"/>
                <w:szCs w:val="21"/>
              </w:rPr>
              <w:t>。</w:t>
            </w:r>
          </w:p>
        </w:tc>
      </w:tr>
      <w:tr w:rsidR="008C74C6" w:rsidRPr="00EA2F45" w14:paraId="0D85351C" w14:textId="77777777" w:rsidTr="00DF6090">
        <w:trPr>
          <w:trHeight w:val="567"/>
        </w:trPr>
        <w:tc>
          <w:tcPr>
            <w:tcW w:w="900" w:type="dxa"/>
            <w:vMerge/>
            <w:vAlign w:val="center"/>
          </w:tcPr>
          <w:p w14:paraId="563D06E1" w14:textId="77777777" w:rsidR="008C74C6" w:rsidRPr="00EA2F45" w:rsidRDefault="008C74C6" w:rsidP="008C74C6">
            <w:pPr>
              <w:jc w:val="center"/>
              <w:rPr>
                <w:b/>
                <w:szCs w:val="21"/>
              </w:rPr>
            </w:pPr>
          </w:p>
        </w:tc>
        <w:tc>
          <w:tcPr>
            <w:tcW w:w="1980" w:type="dxa"/>
            <w:vMerge/>
            <w:vAlign w:val="center"/>
          </w:tcPr>
          <w:p w14:paraId="7E3DBC21" w14:textId="77777777" w:rsidR="008C74C6" w:rsidRPr="00EA2F45" w:rsidRDefault="008C74C6" w:rsidP="008C74C6">
            <w:pPr>
              <w:jc w:val="center"/>
              <w:rPr>
                <w:b/>
                <w:szCs w:val="21"/>
              </w:rPr>
            </w:pPr>
          </w:p>
        </w:tc>
        <w:tc>
          <w:tcPr>
            <w:tcW w:w="5580" w:type="dxa"/>
            <w:vAlign w:val="center"/>
          </w:tcPr>
          <w:p w14:paraId="21672863" w14:textId="714081EF" w:rsidR="008C74C6" w:rsidRPr="008C74C6" w:rsidRDefault="008C74C6" w:rsidP="00DD7DC4">
            <w:pPr>
              <w:adjustRightInd w:val="0"/>
              <w:snapToGrid w:val="0"/>
              <w:spacing w:line="360" w:lineRule="auto"/>
              <w:jc w:val="left"/>
              <w:rPr>
                <w:szCs w:val="21"/>
              </w:rPr>
            </w:pPr>
            <w:r w:rsidRPr="008C74C6">
              <w:rPr>
                <w:rFonts w:ascii="Segoe UI Symbol" w:hAnsi="Segoe UI Symbol" w:cs="Segoe UI Symbol"/>
                <w:color w:val="000000"/>
                <w:szCs w:val="21"/>
              </w:rPr>
              <w:t>★</w:t>
            </w:r>
            <w:r w:rsidRPr="008C74C6">
              <w:rPr>
                <w:color w:val="000000"/>
                <w:szCs w:val="21"/>
              </w:rPr>
              <w:t xml:space="preserve">1.1.9 </w:t>
            </w:r>
            <w:r w:rsidRPr="008C74C6">
              <w:rPr>
                <w:color w:val="000000"/>
                <w:szCs w:val="21"/>
              </w:rPr>
              <w:t>绝对测距仪技术指标要求（</w:t>
            </w:r>
            <w:r w:rsidRPr="008C74C6">
              <w:rPr>
                <w:color w:val="000000"/>
                <w:szCs w:val="21"/>
              </w:rPr>
              <w:t>MPE</w:t>
            </w:r>
            <w:r w:rsidRPr="008C74C6">
              <w:rPr>
                <w:color w:val="000000"/>
                <w:szCs w:val="21"/>
              </w:rPr>
              <w:t>值）：距离测量精度全量程范围内不超过</w:t>
            </w:r>
            <w:r w:rsidRPr="008C74C6">
              <w:rPr>
                <w:color w:val="000000"/>
                <w:szCs w:val="21"/>
              </w:rPr>
              <w:t>10µm</w:t>
            </w:r>
            <w:r w:rsidRPr="008C74C6">
              <w:rPr>
                <w:color w:val="000000"/>
                <w:szCs w:val="21"/>
              </w:rPr>
              <w:t>。</w:t>
            </w:r>
          </w:p>
        </w:tc>
      </w:tr>
      <w:tr w:rsidR="008C74C6" w:rsidRPr="00EA2F45" w14:paraId="05AC7699" w14:textId="77777777" w:rsidTr="00DF6090">
        <w:trPr>
          <w:trHeight w:val="567"/>
        </w:trPr>
        <w:tc>
          <w:tcPr>
            <w:tcW w:w="900" w:type="dxa"/>
            <w:vMerge/>
            <w:vAlign w:val="center"/>
          </w:tcPr>
          <w:p w14:paraId="4A53302A" w14:textId="77777777" w:rsidR="008C74C6" w:rsidRPr="00EA2F45" w:rsidRDefault="008C74C6" w:rsidP="008C74C6">
            <w:pPr>
              <w:jc w:val="center"/>
              <w:rPr>
                <w:b/>
                <w:szCs w:val="21"/>
              </w:rPr>
            </w:pPr>
          </w:p>
        </w:tc>
        <w:tc>
          <w:tcPr>
            <w:tcW w:w="1980" w:type="dxa"/>
            <w:vMerge/>
            <w:vAlign w:val="center"/>
          </w:tcPr>
          <w:p w14:paraId="746B8F8D" w14:textId="77777777" w:rsidR="008C74C6" w:rsidRPr="00EA2F45" w:rsidRDefault="008C74C6" w:rsidP="008C74C6">
            <w:pPr>
              <w:jc w:val="center"/>
              <w:rPr>
                <w:b/>
                <w:szCs w:val="21"/>
              </w:rPr>
            </w:pPr>
          </w:p>
        </w:tc>
        <w:tc>
          <w:tcPr>
            <w:tcW w:w="5580" w:type="dxa"/>
            <w:vAlign w:val="center"/>
          </w:tcPr>
          <w:p w14:paraId="5D6EFB53" w14:textId="0E4D32EA" w:rsidR="008C74C6" w:rsidRPr="008C74C6" w:rsidRDefault="008C74C6" w:rsidP="00DF6090">
            <w:pPr>
              <w:adjustRightInd w:val="0"/>
              <w:snapToGrid w:val="0"/>
              <w:jc w:val="left"/>
              <w:rPr>
                <w:szCs w:val="21"/>
              </w:rPr>
            </w:pPr>
            <w:r w:rsidRPr="008C74C6">
              <w:rPr>
                <w:rFonts w:ascii="Segoe UI Symbol" w:hAnsi="Segoe UI Symbol" w:cs="Segoe UI Symbol"/>
                <w:color w:val="000000"/>
                <w:szCs w:val="21"/>
              </w:rPr>
              <w:t>★</w:t>
            </w:r>
            <w:r w:rsidRPr="008C74C6">
              <w:rPr>
                <w:color w:val="000000"/>
                <w:szCs w:val="21"/>
              </w:rPr>
              <w:t xml:space="preserve">1.1.10 </w:t>
            </w:r>
            <w:r w:rsidRPr="008C74C6">
              <w:rPr>
                <w:color w:val="000000"/>
                <w:szCs w:val="21"/>
              </w:rPr>
              <w:t>内置高精度电子水平仪，水平仪精度</w:t>
            </w:r>
            <w:r w:rsidRPr="008C74C6">
              <w:rPr>
                <w:color w:val="000000"/>
                <w:szCs w:val="21"/>
              </w:rPr>
              <w:t>≤1</w:t>
            </w:r>
            <w:r w:rsidRPr="008C74C6">
              <w:rPr>
                <w:color w:val="000000"/>
                <w:szCs w:val="21"/>
              </w:rPr>
              <w:t>秒</w:t>
            </w:r>
            <w:r w:rsidR="00DF6090">
              <w:rPr>
                <w:rFonts w:hint="eastAsia"/>
                <w:color w:val="000000"/>
                <w:szCs w:val="21"/>
              </w:rPr>
              <w:t>。</w:t>
            </w:r>
          </w:p>
        </w:tc>
      </w:tr>
      <w:tr w:rsidR="008C74C6" w:rsidRPr="00EA2F45" w14:paraId="41765C42" w14:textId="77777777" w:rsidTr="00DF6090">
        <w:trPr>
          <w:trHeight w:val="567"/>
        </w:trPr>
        <w:tc>
          <w:tcPr>
            <w:tcW w:w="900" w:type="dxa"/>
            <w:vMerge/>
            <w:vAlign w:val="center"/>
          </w:tcPr>
          <w:p w14:paraId="444E7E15" w14:textId="77777777" w:rsidR="008C74C6" w:rsidRPr="00EA2F45" w:rsidRDefault="008C74C6" w:rsidP="008C74C6">
            <w:pPr>
              <w:jc w:val="center"/>
              <w:rPr>
                <w:b/>
                <w:szCs w:val="21"/>
              </w:rPr>
            </w:pPr>
          </w:p>
        </w:tc>
        <w:tc>
          <w:tcPr>
            <w:tcW w:w="1980" w:type="dxa"/>
            <w:vMerge/>
            <w:vAlign w:val="center"/>
          </w:tcPr>
          <w:p w14:paraId="1247D5CE" w14:textId="77777777" w:rsidR="008C74C6" w:rsidRPr="00EA2F45" w:rsidRDefault="008C74C6" w:rsidP="008C74C6">
            <w:pPr>
              <w:jc w:val="center"/>
              <w:rPr>
                <w:b/>
                <w:szCs w:val="21"/>
              </w:rPr>
            </w:pPr>
          </w:p>
        </w:tc>
        <w:tc>
          <w:tcPr>
            <w:tcW w:w="5580" w:type="dxa"/>
            <w:vAlign w:val="center"/>
          </w:tcPr>
          <w:p w14:paraId="68E20212" w14:textId="42A6EBDC" w:rsidR="008C74C6" w:rsidRPr="008C74C6" w:rsidRDefault="008C74C6" w:rsidP="008C74C6">
            <w:pPr>
              <w:adjustRightInd w:val="0"/>
              <w:snapToGrid w:val="0"/>
              <w:jc w:val="left"/>
              <w:rPr>
                <w:szCs w:val="21"/>
              </w:rPr>
            </w:pPr>
            <w:r w:rsidRPr="008C74C6">
              <w:rPr>
                <w:color w:val="000000"/>
                <w:szCs w:val="21"/>
              </w:rPr>
              <w:t xml:space="preserve">▲1.1.11 </w:t>
            </w:r>
            <w:r w:rsidRPr="008C74C6">
              <w:rPr>
                <w:color w:val="000000"/>
                <w:szCs w:val="21"/>
              </w:rPr>
              <w:t>配置大角度反射球，反射球接光角度</w:t>
            </w:r>
            <w:r w:rsidRPr="008C74C6">
              <w:rPr>
                <w:color w:val="000000"/>
                <w:szCs w:val="21"/>
              </w:rPr>
              <w:t>≥±75°</w:t>
            </w:r>
            <w:r w:rsidR="00DF6090">
              <w:rPr>
                <w:rFonts w:hint="eastAsia"/>
                <w:color w:val="000000"/>
                <w:szCs w:val="21"/>
              </w:rPr>
              <w:t>。</w:t>
            </w:r>
          </w:p>
        </w:tc>
      </w:tr>
      <w:tr w:rsidR="008C74C6" w:rsidRPr="00EA2F45" w14:paraId="4C4D5282" w14:textId="77777777" w:rsidTr="00DF6090">
        <w:trPr>
          <w:trHeight w:val="567"/>
        </w:trPr>
        <w:tc>
          <w:tcPr>
            <w:tcW w:w="900" w:type="dxa"/>
            <w:vMerge/>
            <w:vAlign w:val="center"/>
          </w:tcPr>
          <w:p w14:paraId="74BE2325" w14:textId="77777777" w:rsidR="008C74C6" w:rsidRPr="00EA2F45" w:rsidRDefault="008C74C6" w:rsidP="008C74C6">
            <w:pPr>
              <w:jc w:val="center"/>
              <w:rPr>
                <w:b/>
                <w:szCs w:val="21"/>
              </w:rPr>
            </w:pPr>
          </w:p>
        </w:tc>
        <w:tc>
          <w:tcPr>
            <w:tcW w:w="1980" w:type="dxa"/>
            <w:vMerge/>
            <w:vAlign w:val="center"/>
          </w:tcPr>
          <w:p w14:paraId="3D57341C" w14:textId="77777777" w:rsidR="008C74C6" w:rsidRPr="00EA2F45" w:rsidRDefault="008C74C6" w:rsidP="008C74C6">
            <w:pPr>
              <w:jc w:val="center"/>
              <w:rPr>
                <w:b/>
                <w:szCs w:val="21"/>
              </w:rPr>
            </w:pPr>
          </w:p>
        </w:tc>
        <w:tc>
          <w:tcPr>
            <w:tcW w:w="5580" w:type="dxa"/>
            <w:vAlign w:val="center"/>
          </w:tcPr>
          <w:p w14:paraId="5576DEC7" w14:textId="18B3413F" w:rsidR="008C74C6" w:rsidRPr="008C74C6" w:rsidRDefault="008C74C6" w:rsidP="008C74C6">
            <w:pPr>
              <w:adjustRightInd w:val="0"/>
              <w:snapToGrid w:val="0"/>
              <w:jc w:val="left"/>
              <w:rPr>
                <w:szCs w:val="21"/>
              </w:rPr>
            </w:pPr>
            <w:r w:rsidRPr="008C74C6">
              <w:rPr>
                <w:color w:val="000000"/>
                <w:szCs w:val="21"/>
              </w:rPr>
              <w:t xml:space="preserve">1.2 </w:t>
            </w:r>
            <w:r w:rsidRPr="008C74C6">
              <w:rPr>
                <w:color w:val="000000"/>
                <w:szCs w:val="21"/>
              </w:rPr>
              <w:t>手持测头测量系统技术要求</w:t>
            </w:r>
            <w:r w:rsidR="00DF6090">
              <w:rPr>
                <w:rFonts w:hint="eastAsia"/>
                <w:color w:val="000000"/>
                <w:szCs w:val="21"/>
              </w:rPr>
              <w:t>：</w:t>
            </w:r>
          </w:p>
        </w:tc>
      </w:tr>
      <w:tr w:rsidR="008C74C6" w:rsidRPr="00EA2F45" w14:paraId="2DE43F61" w14:textId="77777777" w:rsidTr="00DF6090">
        <w:trPr>
          <w:trHeight w:val="567"/>
        </w:trPr>
        <w:tc>
          <w:tcPr>
            <w:tcW w:w="900" w:type="dxa"/>
            <w:vMerge/>
            <w:vAlign w:val="center"/>
          </w:tcPr>
          <w:p w14:paraId="4D631360" w14:textId="77777777" w:rsidR="008C74C6" w:rsidRPr="00EA2F45" w:rsidRDefault="008C74C6" w:rsidP="008C74C6">
            <w:pPr>
              <w:jc w:val="center"/>
              <w:rPr>
                <w:b/>
                <w:szCs w:val="21"/>
              </w:rPr>
            </w:pPr>
          </w:p>
        </w:tc>
        <w:tc>
          <w:tcPr>
            <w:tcW w:w="1980" w:type="dxa"/>
            <w:vMerge/>
            <w:vAlign w:val="center"/>
          </w:tcPr>
          <w:p w14:paraId="6CEB3505" w14:textId="77777777" w:rsidR="008C74C6" w:rsidRPr="00EA2F45" w:rsidRDefault="008C74C6" w:rsidP="008C74C6">
            <w:pPr>
              <w:jc w:val="center"/>
              <w:rPr>
                <w:b/>
                <w:szCs w:val="21"/>
              </w:rPr>
            </w:pPr>
          </w:p>
        </w:tc>
        <w:tc>
          <w:tcPr>
            <w:tcW w:w="5580" w:type="dxa"/>
            <w:vAlign w:val="center"/>
          </w:tcPr>
          <w:p w14:paraId="165DF748" w14:textId="7A85CCEC" w:rsidR="008C74C6" w:rsidRPr="008C74C6" w:rsidRDefault="008C74C6" w:rsidP="00DF6090">
            <w:pPr>
              <w:adjustRightInd w:val="0"/>
              <w:snapToGrid w:val="0"/>
              <w:spacing w:line="360" w:lineRule="auto"/>
              <w:jc w:val="left"/>
              <w:rPr>
                <w:szCs w:val="21"/>
              </w:rPr>
            </w:pPr>
            <w:r w:rsidRPr="008C74C6">
              <w:rPr>
                <w:color w:val="000000"/>
                <w:szCs w:val="21"/>
              </w:rPr>
              <w:t xml:space="preserve">1.2.1 </w:t>
            </w:r>
            <w:r w:rsidRPr="008C74C6">
              <w:rPr>
                <w:color w:val="000000"/>
                <w:szCs w:val="21"/>
              </w:rPr>
              <w:t>一次定位测量半径：</w:t>
            </w:r>
            <w:r w:rsidRPr="008C74C6">
              <w:rPr>
                <w:color w:val="000000"/>
                <w:szCs w:val="21"/>
              </w:rPr>
              <w:t>≥20m</w:t>
            </w:r>
            <w:r w:rsidRPr="008C74C6">
              <w:rPr>
                <w:color w:val="000000"/>
                <w:szCs w:val="21"/>
              </w:rPr>
              <w:t>，俯仰方向</w:t>
            </w:r>
            <w:r w:rsidRPr="008C74C6">
              <w:rPr>
                <w:color w:val="000000"/>
                <w:szCs w:val="21"/>
              </w:rPr>
              <w:t>±45º</w:t>
            </w:r>
            <w:r w:rsidRPr="008C74C6">
              <w:rPr>
                <w:color w:val="000000"/>
                <w:szCs w:val="21"/>
              </w:rPr>
              <w:t>，角摆方向</w:t>
            </w:r>
            <w:r w:rsidRPr="008C74C6">
              <w:rPr>
                <w:color w:val="000000"/>
                <w:szCs w:val="21"/>
              </w:rPr>
              <w:t>±45º</w:t>
            </w:r>
            <w:r w:rsidRPr="008C74C6">
              <w:rPr>
                <w:color w:val="000000"/>
                <w:szCs w:val="21"/>
              </w:rPr>
              <w:t>，自转方向</w:t>
            </w:r>
            <w:r w:rsidRPr="008C74C6">
              <w:rPr>
                <w:color w:val="000000"/>
                <w:szCs w:val="21"/>
              </w:rPr>
              <w:t>360º</w:t>
            </w:r>
            <w:r w:rsidRPr="008C74C6">
              <w:rPr>
                <w:color w:val="000000"/>
                <w:szCs w:val="21"/>
              </w:rPr>
              <w:t>无限制</w:t>
            </w:r>
            <w:r w:rsidR="00DF6090">
              <w:rPr>
                <w:rFonts w:hint="eastAsia"/>
                <w:color w:val="000000"/>
                <w:szCs w:val="21"/>
              </w:rPr>
              <w:t>。</w:t>
            </w:r>
          </w:p>
        </w:tc>
      </w:tr>
      <w:tr w:rsidR="008C74C6" w:rsidRPr="00EA2F45" w14:paraId="0A7D5A22" w14:textId="77777777" w:rsidTr="00DF6090">
        <w:trPr>
          <w:trHeight w:val="567"/>
        </w:trPr>
        <w:tc>
          <w:tcPr>
            <w:tcW w:w="900" w:type="dxa"/>
            <w:vMerge/>
            <w:vAlign w:val="center"/>
          </w:tcPr>
          <w:p w14:paraId="7A12A217" w14:textId="77777777" w:rsidR="008C74C6" w:rsidRPr="00EA2F45" w:rsidRDefault="008C74C6" w:rsidP="008C74C6">
            <w:pPr>
              <w:jc w:val="center"/>
              <w:rPr>
                <w:b/>
                <w:szCs w:val="21"/>
              </w:rPr>
            </w:pPr>
          </w:p>
        </w:tc>
        <w:tc>
          <w:tcPr>
            <w:tcW w:w="1980" w:type="dxa"/>
            <w:vMerge/>
            <w:vAlign w:val="center"/>
          </w:tcPr>
          <w:p w14:paraId="37E151E1" w14:textId="77777777" w:rsidR="008C74C6" w:rsidRPr="00EA2F45" w:rsidRDefault="008C74C6" w:rsidP="008C74C6">
            <w:pPr>
              <w:jc w:val="center"/>
              <w:rPr>
                <w:b/>
                <w:szCs w:val="21"/>
              </w:rPr>
            </w:pPr>
          </w:p>
        </w:tc>
        <w:tc>
          <w:tcPr>
            <w:tcW w:w="5580" w:type="dxa"/>
            <w:vAlign w:val="center"/>
          </w:tcPr>
          <w:p w14:paraId="5A0EF296" w14:textId="5756A813" w:rsidR="008C74C6" w:rsidRPr="008C74C6" w:rsidRDefault="008C74C6" w:rsidP="00DF6090">
            <w:pPr>
              <w:adjustRightInd w:val="0"/>
              <w:snapToGrid w:val="0"/>
              <w:jc w:val="left"/>
              <w:rPr>
                <w:szCs w:val="21"/>
              </w:rPr>
            </w:pPr>
            <w:r w:rsidRPr="008C74C6">
              <w:rPr>
                <w:color w:val="000000"/>
                <w:szCs w:val="21"/>
              </w:rPr>
              <w:t xml:space="preserve">1.2.2  </w:t>
            </w:r>
            <w:r w:rsidRPr="008C74C6">
              <w:rPr>
                <w:color w:val="000000"/>
                <w:szCs w:val="21"/>
              </w:rPr>
              <w:t>旋转角度精度</w:t>
            </w:r>
            <w:r w:rsidRPr="008C74C6">
              <w:rPr>
                <w:color w:val="000000"/>
                <w:szCs w:val="21"/>
              </w:rPr>
              <w:t>≤0.01°</w:t>
            </w:r>
            <w:r w:rsidR="00DF6090">
              <w:rPr>
                <w:rFonts w:hint="eastAsia"/>
                <w:color w:val="000000"/>
                <w:szCs w:val="21"/>
              </w:rPr>
              <w:t>。</w:t>
            </w:r>
          </w:p>
        </w:tc>
      </w:tr>
      <w:tr w:rsidR="008C74C6" w:rsidRPr="00EA2F45" w14:paraId="1FEC05AB" w14:textId="77777777" w:rsidTr="00DF6090">
        <w:trPr>
          <w:trHeight w:val="567"/>
        </w:trPr>
        <w:tc>
          <w:tcPr>
            <w:tcW w:w="900" w:type="dxa"/>
            <w:vMerge/>
            <w:vAlign w:val="center"/>
          </w:tcPr>
          <w:p w14:paraId="543B702A" w14:textId="77777777" w:rsidR="008C74C6" w:rsidRPr="00EA2F45" w:rsidRDefault="008C74C6" w:rsidP="008C74C6">
            <w:pPr>
              <w:jc w:val="center"/>
              <w:rPr>
                <w:b/>
                <w:szCs w:val="21"/>
              </w:rPr>
            </w:pPr>
          </w:p>
        </w:tc>
        <w:tc>
          <w:tcPr>
            <w:tcW w:w="1980" w:type="dxa"/>
            <w:vMerge/>
            <w:vAlign w:val="center"/>
          </w:tcPr>
          <w:p w14:paraId="074AE0A4" w14:textId="77777777" w:rsidR="008C74C6" w:rsidRPr="00EA2F45" w:rsidRDefault="008C74C6" w:rsidP="008C74C6">
            <w:pPr>
              <w:jc w:val="center"/>
              <w:rPr>
                <w:b/>
                <w:szCs w:val="21"/>
              </w:rPr>
            </w:pPr>
          </w:p>
        </w:tc>
        <w:tc>
          <w:tcPr>
            <w:tcW w:w="5580" w:type="dxa"/>
            <w:vAlign w:val="center"/>
          </w:tcPr>
          <w:p w14:paraId="5E989DD6" w14:textId="63F11860" w:rsidR="008C74C6" w:rsidRPr="008C74C6" w:rsidRDefault="008C74C6" w:rsidP="00EC117D">
            <w:pPr>
              <w:adjustRightInd w:val="0"/>
              <w:snapToGrid w:val="0"/>
              <w:spacing w:line="360" w:lineRule="auto"/>
              <w:jc w:val="left"/>
              <w:rPr>
                <w:szCs w:val="21"/>
              </w:rPr>
            </w:pPr>
            <w:r w:rsidRPr="008C74C6">
              <w:rPr>
                <w:color w:val="000000"/>
                <w:szCs w:val="21"/>
              </w:rPr>
              <w:t xml:space="preserve">1.2.3 </w:t>
            </w:r>
            <w:r w:rsidRPr="008C74C6">
              <w:rPr>
                <w:color w:val="000000"/>
                <w:szCs w:val="21"/>
              </w:rPr>
              <w:t>手持测量系统定位精度：</w:t>
            </w:r>
            <w:r w:rsidRPr="008C74C6">
              <w:rPr>
                <w:color w:val="000000"/>
                <w:szCs w:val="21"/>
              </w:rPr>
              <w:t>≤15μm</w:t>
            </w:r>
            <w:r w:rsidRPr="008C74C6">
              <w:rPr>
                <w:color w:val="000000"/>
                <w:szCs w:val="21"/>
              </w:rPr>
              <w:t>＋</w:t>
            </w:r>
            <w:r w:rsidRPr="008C74C6">
              <w:rPr>
                <w:color w:val="000000"/>
                <w:szCs w:val="21"/>
              </w:rPr>
              <w:t>6μm/m</w:t>
            </w:r>
            <w:r w:rsidR="00DF6090">
              <w:rPr>
                <w:rFonts w:hint="eastAsia"/>
                <w:color w:val="000000"/>
                <w:szCs w:val="21"/>
              </w:rPr>
              <w:t>。</w:t>
            </w:r>
          </w:p>
        </w:tc>
      </w:tr>
      <w:tr w:rsidR="008C74C6" w:rsidRPr="00EA2F45" w14:paraId="5BBEBF79" w14:textId="77777777" w:rsidTr="00DF6090">
        <w:trPr>
          <w:trHeight w:val="567"/>
        </w:trPr>
        <w:tc>
          <w:tcPr>
            <w:tcW w:w="900" w:type="dxa"/>
            <w:vMerge/>
            <w:vAlign w:val="center"/>
          </w:tcPr>
          <w:p w14:paraId="3CA22C51" w14:textId="77777777" w:rsidR="008C74C6" w:rsidRPr="00EA2F45" w:rsidRDefault="008C74C6" w:rsidP="008C74C6">
            <w:pPr>
              <w:jc w:val="center"/>
              <w:rPr>
                <w:b/>
                <w:szCs w:val="21"/>
              </w:rPr>
            </w:pPr>
          </w:p>
        </w:tc>
        <w:tc>
          <w:tcPr>
            <w:tcW w:w="1980" w:type="dxa"/>
            <w:vMerge/>
            <w:vAlign w:val="center"/>
          </w:tcPr>
          <w:p w14:paraId="348AE5EF" w14:textId="77777777" w:rsidR="008C74C6" w:rsidRPr="00EA2F45" w:rsidRDefault="008C74C6" w:rsidP="008C74C6">
            <w:pPr>
              <w:jc w:val="center"/>
              <w:rPr>
                <w:b/>
                <w:szCs w:val="21"/>
              </w:rPr>
            </w:pPr>
          </w:p>
        </w:tc>
        <w:tc>
          <w:tcPr>
            <w:tcW w:w="5580" w:type="dxa"/>
            <w:vAlign w:val="center"/>
          </w:tcPr>
          <w:p w14:paraId="4FA3D8BE" w14:textId="40E57E64" w:rsidR="008C74C6" w:rsidRPr="008C74C6" w:rsidRDefault="008C74C6" w:rsidP="00DD7DC4">
            <w:pPr>
              <w:adjustRightInd w:val="0"/>
              <w:snapToGrid w:val="0"/>
              <w:spacing w:line="360" w:lineRule="auto"/>
              <w:jc w:val="left"/>
              <w:rPr>
                <w:szCs w:val="21"/>
              </w:rPr>
            </w:pPr>
            <w:r w:rsidRPr="008C74C6">
              <w:rPr>
                <w:color w:val="000000"/>
                <w:szCs w:val="21"/>
              </w:rPr>
              <w:t xml:space="preserve">1.2.4 </w:t>
            </w:r>
            <w:r w:rsidRPr="008C74C6">
              <w:rPr>
                <w:color w:val="000000"/>
                <w:szCs w:val="21"/>
              </w:rPr>
              <w:t>手持测量必须无线操作，手持测头在测量时带有光学和声音提示，采点时会发出提示音，手持测头具有连续测量模式。每秒采点速度</w:t>
            </w:r>
            <w:r w:rsidR="00EC117D">
              <w:rPr>
                <w:rFonts w:hint="eastAsia"/>
                <w:color w:val="000000"/>
                <w:szCs w:val="21"/>
              </w:rPr>
              <w:t>≥</w:t>
            </w:r>
            <w:r w:rsidRPr="008C74C6">
              <w:rPr>
                <w:color w:val="000000"/>
                <w:szCs w:val="21"/>
              </w:rPr>
              <w:t>1000</w:t>
            </w:r>
            <w:r w:rsidRPr="008C74C6">
              <w:rPr>
                <w:color w:val="000000"/>
                <w:szCs w:val="21"/>
              </w:rPr>
              <w:t>点</w:t>
            </w:r>
            <w:r w:rsidRPr="008C74C6">
              <w:rPr>
                <w:color w:val="000000"/>
                <w:szCs w:val="21"/>
              </w:rPr>
              <w:t>/</w:t>
            </w:r>
            <w:r w:rsidRPr="008C74C6">
              <w:rPr>
                <w:color w:val="000000"/>
                <w:szCs w:val="21"/>
              </w:rPr>
              <w:t>秒</w:t>
            </w:r>
            <w:r w:rsidR="00DD4EB8">
              <w:rPr>
                <w:rFonts w:hint="eastAsia"/>
                <w:color w:val="000000"/>
                <w:szCs w:val="21"/>
              </w:rPr>
              <w:t>。</w:t>
            </w:r>
          </w:p>
        </w:tc>
      </w:tr>
      <w:tr w:rsidR="008C74C6" w:rsidRPr="00EA2F45" w14:paraId="5D56F809" w14:textId="77777777" w:rsidTr="00DF6090">
        <w:trPr>
          <w:trHeight w:val="567"/>
        </w:trPr>
        <w:tc>
          <w:tcPr>
            <w:tcW w:w="900" w:type="dxa"/>
            <w:vMerge/>
            <w:vAlign w:val="center"/>
          </w:tcPr>
          <w:p w14:paraId="3FC4659D" w14:textId="77777777" w:rsidR="008C74C6" w:rsidRPr="00EA2F45" w:rsidRDefault="008C74C6" w:rsidP="008C74C6">
            <w:pPr>
              <w:jc w:val="center"/>
              <w:rPr>
                <w:b/>
                <w:szCs w:val="21"/>
              </w:rPr>
            </w:pPr>
          </w:p>
        </w:tc>
        <w:tc>
          <w:tcPr>
            <w:tcW w:w="1980" w:type="dxa"/>
            <w:vMerge/>
            <w:vAlign w:val="center"/>
          </w:tcPr>
          <w:p w14:paraId="6C7B1E03" w14:textId="77777777" w:rsidR="008C74C6" w:rsidRPr="00EA2F45" w:rsidRDefault="008C74C6" w:rsidP="008C74C6">
            <w:pPr>
              <w:jc w:val="center"/>
              <w:rPr>
                <w:b/>
                <w:szCs w:val="21"/>
              </w:rPr>
            </w:pPr>
          </w:p>
        </w:tc>
        <w:tc>
          <w:tcPr>
            <w:tcW w:w="5580" w:type="dxa"/>
            <w:vAlign w:val="center"/>
          </w:tcPr>
          <w:p w14:paraId="4A3B3B19" w14:textId="612BC7F8" w:rsidR="008C74C6" w:rsidRPr="008C74C6" w:rsidRDefault="008C74C6" w:rsidP="00DD7DC4">
            <w:pPr>
              <w:adjustRightInd w:val="0"/>
              <w:snapToGrid w:val="0"/>
              <w:spacing w:line="360" w:lineRule="auto"/>
              <w:jc w:val="left"/>
              <w:rPr>
                <w:szCs w:val="21"/>
              </w:rPr>
            </w:pPr>
            <w:r w:rsidRPr="008C74C6">
              <w:rPr>
                <w:color w:val="000000"/>
                <w:szCs w:val="21"/>
              </w:rPr>
              <w:t xml:space="preserve">1.2.5 </w:t>
            </w:r>
            <w:r w:rsidRPr="008C74C6">
              <w:rPr>
                <w:color w:val="000000"/>
                <w:szCs w:val="21"/>
              </w:rPr>
              <w:t>手持测量精度要求：测针任意角度空间坐标测量不确定度</w:t>
            </w:r>
            <w:r w:rsidRPr="008C74C6">
              <w:rPr>
                <w:color w:val="000000"/>
                <w:szCs w:val="21"/>
              </w:rPr>
              <w:t>≤35um+6um/m</w:t>
            </w:r>
            <w:r w:rsidR="00DD4EB8">
              <w:rPr>
                <w:rFonts w:hint="eastAsia"/>
                <w:color w:val="000000"/>
                <w:szCs w:val="21"/>
              </w:rPr>
              <w:t>。</w:t>
            </w:r>
          </w:p>
        </w:tc>
      </w:tr>
      <w:tr w:rsidR="008C74C6" w:rsidRPr="00EA2F45" w14:paraId="6EE24003" w14:textId="77777777" w:rsidTr="00DF6090">
        <w:trPr>
          <w:trHeight w:val="567"/>
        </w:trPr>
        <w:tc>
          <w:tcPr>
            <w:tcW w:w="900" w:type="dxa"/>
            <w:vMerge/>
            <w:vAlign w:val="center"/>
          </w:tcPr>
          <w:p w14:paraId="6C7655D2" w14:textId="77777777" w:rsidR="008C74C6" w:rsidRPr="00EA2F45" w:rsidRDefault="008C74C6" w:rsidP="008C74C6">
            <w:pPr>
              <w:jc w:val="center"/>
              <w:rPr>
                <w:b/>
                <w:szCs w:val="21"/>
              </w:rPr>
            </w:pPr>
          </w:p>
        </w:tc>
        <w:tc>
          <w:tcPr>
            <w:tcW w:w="1980" w:type="dxa"/>
            <w:vMerge/>
            <w:vAlign w:val="center"/>
          </w:tcPr>
          <w:p w14:paraId="12C7505A" w14:textId="77777777" w:rsidR="008C74C6" w:rsidRPr="00EA2F45" w:rsidRDefault="008C74C6" w:rsidP="008C74C6">
            <w:pPr>
              <w:jc w:val="center"/>
              <w:rPr>
                <w:b/>
                <w:szCs w:val="21"/>
              </w:rPr>
            </w:pPr>
          </w:p>
        </w:tc>
        <w:tc>
          <w:tcPr>
            <w:tcW w:w="5580" w:type="dxa"/>
            <w:vAlign w:val="center"/>
          </w:tcPr>
          <w:p w14:paraId="4AF3830D" w14:textId="77777777" w:rsidR="00EC117D" w:rsidRDefault="008C74C6" w:rsidP="00EC117D">
            <w:pPr>
              <w:adjustRightInd w:val="0"/>
              <w:snapToGrid w:val="0"/>
              <w:spacing w:line="360" w:lineRule="auto"/>
              <w:jc w:val="left"/>
              <w:rPr>
                <w:color w:val="000000"/>
                <w:szCs w:val="21"/>
              </w:rPr>
            </w:pPr>
            <w:r w:rsidRPr="008C74C6">
              <w:rPr>
                <w:color w:val="000000"/>
                <w:szCs w:val="21"/>
              </w:rPr>
              <w:t>1.2.6</w:t>
            </w:r>
            <w:r w:rsidR="00EC117D">
              <w:rPr>
                <w:color w:val="000000"/>
                <w:szCs w:val="21"/>
              </w:rPr>
              <w:t xml:space="preserve"> </w:t>
            </w:r>
            <w:r w:rsidRPr="008C74C6">
              <w:rPr>
                <w:color w:val="000000"/>
                <w:szCs w:val="21"/>
              </w:rPr>
              <w:t>设备应具备无线通讯测量功能，使用时手持式测量头不应有任何电缆连接</w:t>
            </w:r>
            <w:r w:rsidR="00DD4EB8">
              <w:rPr>
                <w:rFonts w:hint="eastAsia"/>
                <w:color w:val="000000"/>
                <w:szCs w:val="21"/>
              </w:rPr>
              <w:t>。</w:t>
            </w:r>
            <w:r w:rsidR="00EC117D" w:rsidRPr="008C74C6">
              <w:rPr>
                <w:color w:val="000000"/>
                <w:szCs w:val="21"/>
              </w:rPr>
              <w:t>手持测量头含附件</w:t>
            </w:r>
            <w:r w:rsidR="00EC117D">
              <w:rPr>
                <w:rFonts w:hint="eastAsia"/>
                <w:color w:val="000000"/>
                <w:szCs w:val="21"/>
              </w:rPr>
              <w:t>要求如下</w:t>
            </w:r>
            <w:r w:rsidR="00EC117D" w:rsidRPr="008C74C6">
              <w:rPr>
                <w:color w:val="000000"/>
                <w:szCs w:val="21"/>
              </w:rPr>
              <w:t>：</w:t>
            </w:r>
          </w:p>
          <w:p w14:paraId="1516A2A6" w14:textId="77777777" w:rsidR="00EC117D" w:rsidRDefault="00EC117D" w:rsidP="00EC117D">
            <w:pPr>
              <w:adjustRightInd w:val="0"/>
              <w:snapToGrid w:val="0"/>
              <w:spacing w:line="360" w:lineRule="auto"/>
              <w:jc w:val="left"/>
              <w:rPr>
                <w:color w:val="000000"/>
                <w:szCs w:val="21"/>
              </w:rPr>
            </w:pPr>
            <w:r>
              <w:rPr>
                <w:rFonts w:hint="eastAsia"/>
                <w:color w:val="000000"/>
                <w:szCs w:val="21"/>
              </w:rPr>
              <w:t>（</w:t>
            </w:r>
            <w:r>
              <w:rPr>
                <w:rFonts w:hint="eastAsia"/>
                <w:color w:val="000000"/>
                <w:szCs w:val="21"/>
              </w:rPr>
              <w:t>1</w:t>
            </w:r>
            <w:r>
              <w:rPr>
                <w:rFonts w:hint="eastAsia"/>
                <w:color w:val="000000"/>
                <w:szCs w:val="21"/>
              </w:rPr>
              <w:t>）</w:t>
            </w:r>
            <w:r w:rsidRPr="008C74C6">
              <w:rPr>
                <w:color w:val="000000"/>
                <w:szCs w:val="21"/>
              </w:rPr>
              <w:t>加长杆</w:t>
            </w:r>
            <w:r>
              <w:rPr>
                <w:rFonts w:hint="eastAsia"/>
                <w:color w:val="000000"/>
                <w:szCs w:val="21"/>
              </w:rPr>
              <w:t>：</w:t>
            </w:r>
            <w:r w:rsidRPr="008C74C6">
              <w:rPr>
                <w:color w:val="000000"/>
                <w:szCs w:val="21"/>
              </w:rPr>
              <w:t>40mm</w:t>
            </w:r>
            <w:r>
              <w:rPr>
                <w:rFonts w:hint="eastAsia"/>
                <w:color w:val="000000"/>
                <w:szCs w:val="21"/>
              </w:rPr>
              <w:t>，</w:t>
            </w:r>
            <w:r w:rsidRPr="008C74C6">
              <w:rPr>
                <w:color w:val="000000"/>
                <w:szCs w:val="21"/>
              </w:rPr>
              <w:t>100mm</w:t>
            </w:r>
            <w:r w:rsidRPr="008C74C6">
              <w:rPr>
                <w:color w:val="000000"/>
                <w:szCs w:val="21"/>
              </w:rPr>
              <w:t>，</w:t>
            </w:r>
            <w:r w:rsidRPr="008C74C6">
              <w:rPr>
                <w:color w:val="000000"/>
                <w:szCs w:val="21"/>
              </w:rPr>
              <w:t>200mm</w:t>
            </w:r>
            <w:r w:rsidRPr="008C74C6">
              <w:rPr>
                <w:color w:val="000000"/>
                <w:szCs w:val="21"/>
              </w:rPr>
              <w:t>，各</w:t>
            </w:r>
            <w:r w:rsidRPr="008C74C6">
              <w:rPr>
                <w:color w:val="000000"/>
                <w:szCs w:val="21"/>
              </w:rPr>
              <w:t>1</w:t>
            </w:r>
            <w:r w:rsidRPr="008C74C6">
              <w:rPr>
                <w:color w:val="000000"/>
                <w:szCs w:val="21"/>
              </w:rPr>
              <w:t>支</w:t>
            </w:r>
            <w:r>
              <w:rPr>
                <w:rFonts w:hint="eastAsia"/>
                <w:color w:val="000000"/>
                <w:szCs w:val="21"/>
              </w:rPr>
              <w:t>；</w:t>
            </w:r>
          </w:p>
          <w:p w14:paraId="38641688" w14:textId="3CA5A37D" w:rsidR="00EC117D" w:rsidRDefault="00EC117D" w:rsidP="00EC117D">
            <w:pPr>
              <w:adjustRightInd w:val="0"/>
              <w:snapToGrid w:val="0"/>
              <w:spacing w:line="360" w:lineRule="auto"/>
              <w:jc w:val="left"/>
              <w:rPr>
                <w:color w:val="000000"/>
                <w:szCs w:val="21"/>
              </w:rPr>
            </w:pPr>
            <w:r>
              <w:rPr>
                <w:rFonts w:hint="eastAsia"/>
                <w:color w:val="000000"/>
                <w:szCs w:val="21"/>
              </w:rPr>
              <w:t>（</w:t>
            </w:r>
            <w:r>
              <w:rPr>
                <w:rFonts w:hint="eastAsia"/>
                <w:color w:val="000000"/>
                <w:szCs w:val="21"/>
              </w:rPr>
              <w:t>2</w:t>
            </w:r>
            <w:r>
              <w:rPr>
                <w:rFonts w:hint="eastAsia"/>
                <w:color w:val="000000"/>
                <w:szCs w:val="21"/>
              </w:rPr>
              <w:t>）</w:t>
            </w:r>
            <w:r w:rsidRPr="008C74C6">
              <w:rPr>
                <w:color w:val="000000"/>
                <w:szCs w:val="21"/>
              </w:rPr>
              <w:t>测头采用碳纤维加长杆，加长杆测头能任意组合，至少能加长到</w:t>
            </w:r>
            <w:r w:rsidRPr="008C74C6">
              <w:rPr>
                <w:color w:val="000000"/>
                <w:szCs w:val="21"/>
              </w:rPr>
              <w:t>300</w:t>
            </w:r>
            <w:r w:rsidRPr="008C74C6">
              <w:rPr>
                <w:color w:val="000000"/>
                <w:szCs w:val="21"/>
              </w:rPr>
              <w:t>毫米以上</w:t>
            </w:r>
            <w:r>
              <w:rPr>
                <w:rFonts w:hint="eastAsia"/>
                <w:color w:val="000000"/>
                <w:szCs w:val="21"/>
              </w:rPr>
              <w:t>；</w:t>
            </w:r>
          </w:p>
          <w:p w14:paraId="35710C10" w14:textId="77777777" w:rsidR="00EC117D" w:rsidRDefault="00EC117D" w:rsidP="00EC117D">
            <w:pPr>
              <w:adjustRightInd w:val="0"/>
              <w:snapToGrid w:val="0"/>
              <w:spacing w:line="360" w:lineRule="auto"/>
              <w:jc w:val="left"/>
              <w:rPr>
                <w:color w:val="000000"/>
                <w:szCs w:val="21"/>
              </w:rPr>
            </w:pPr>
            <w:r>
              <w:rPr>
                <w:rFonts w:hint="eastAsia"/>
                <w:color w:val="000000"/>
                <w:szCs w:val="21"/>
              </w:rPr>
              <w:lastRenderedPageBreak/>
              <w:t>（</w:t>
            </w:r>
            <w:r>
              <w:rPr>
                <w:rFonts w:hint="eastAsia"/>
                <w:color w:val="000000"/>
                <w:szCs w:val="21"/>
              </w:rPr>
              <w:t>3</w:t>
            </w:r>
            <w:r>
              <w:rPr>
                <w:rFonts w:hint="eastAsia"/>
                <w:color w:val="000000"/>
                <w:szCs w:val="21"/>
              </w:rPr>
              <w:t>）</w:t>
            </w:r>
            <w:r w:rsidRPr="008C74C6">
              <w:rPr>
                <w:color w:val="000000"/>
                <w:szCs w:val="21"/>
              </w:rPr>
              <w:t>配备</w:t>
            </w:r>
            <w:r w:rsidRPr="008C74C6">
              <w:rPr>
                <w:color w:val="000000"/>
                <w:szCs w:val="21"/>
              </w:rPr>
              <w:t>0.1mm</w:t>
            </w:r>
            <w:r w:rsidRPr="008C74C6">
              <w:rPr>
                <w:color w:val="000000"/>
                <w:szCs w:val="21"/>
              </w:rPr>
              <w:t>测尖，</w:t>
            </w:r>
            <w:r w:rsidRPr="008C74C6">
              <w:rPr>
                <w:color w:val="000000"/>
                <w:szCs w:val="21"/>
              </w:rPr>
              <w:t>0.5</w:t>
            </w:r>
            <w:r w:rsidRPr="008C74C6">
              <w:rPr>
                <w:color w:val="000000"/>
                <w:szCs w:val="21"/>
              </w:rPr>
              <w:t>英寸、</w:t>
            </w:r>
            <w:r w:rsidRPr="008C74C6">
              <w:rPr>
                <w:color w:val="000000"/>
                <w:szCs w:val="21"/>
              </w:rPr>
              <w:t>1.5</w:t>
            </w:r>
            <w:r w:rsidRPr="008C74C6">
              <w:rPr>
                <w:color w:val="000000"/>
                <w:szCs w:val="21"/>
              </w:rPr>
              <w:t>英寸陶瓷测头、</w:t>
            </w:r>
            <w:r w:rsidRPr="008C74C6">
              <w:rPr>
                <w:color w:val="000000"/>
                <w:szCs w:val="21"/>
              </w:rPr>
              <w:t>3mm</w:t>
            </w:r>
            <w:r w:rsidRPr="008C74C6">
              <w:rPr>
                <w:color w:val="000000"/>
                <w:szCs w:val="21"/>
              </w:rPr>
              <w:t>红宝石测头、</w:t>
            </w:r>
            <w:r w:rsidRPr="008C74C6">
              <w:rPr>
                <w:color w:val="000000"/>
                <w:szCs w:val="21"/>
              </w:rPr>
              <w:t>6mm</w:t>
            </w:r>
            <w:r w:rsidRPr="008C74C6">
              <w:rPr>
                <w:color w:val="000000"/>
                <w:szCs w:val="21"/>
              </w:rPr>
              <w:t>红宝石测头各</w:t>
            </w:r>
            <w:r w:rsidRPr="008C74C6">
              <w:rPr>
                <w:color w:val="000000"/>
                <w:szCs w:val="21"/>
              </w:rPr>
              <w:t>1</w:t>
            </w:r>
            <w:r w:rsidRPr="008C74C6">
              <w:rPr>
                <w:color w:val="000000"/>
                <w:szCs w:val="21"/>
              </w:rPr>
              <w:t>个；</w:t>
            </w:r>
          </w:p>
          <w:p w14:paraId="0362584D" w14:textId="61BABC87" w:rsidR="008C74C6" w:rsidRPr="008C74C6" w:rsidRDefault="00EC117D" w:rsidP="00EC117D">
            <w:pPr>
              <w:adjustRightInd w:val="0"/>
              <w:snapToGrid w:val="0"/>
              <w:spacing w:line="360" w:lineRule="auto"/>
              <w:jc w:val="left"/>
              <w:rPr>
                <w:szCs w:val="21"/>
              </w:rPr>
            </w:pPr>
            <w:r>
              <w:rPr>
                <w:rFonts w:hint="eastAsia"/>
                <w:color w:val="000000"/>
                <w:szCs w:val="21"/>
              </w:rPr>
              <w:t>（</w:t>
            </w:r>
            <w:r>
              <w:rPr>
                <w:rFonts w:hint="eastAsia"/>
                <w:color w:val="000000"/>
                <w:szCs w:val="21"/>
              </w:rPr>
              <w:t>4</w:t>
            </w:r>
            <w:r>
              <w:rPr>
                <w:rFonts w:hint="eastAsia"/>
                <w:color w:val="000000"/>
                <w:szCs w:val="21"/>
              </w:rPr>
              <w:t>）</w:t>
            </w:r>
            <w:r w:rsidRPr="008C74C6">
              <w:rPr>
                <w:color w:val="000000"/>
                <w:szCs w:val="21"/>
              </w:rPr>
              <w:t>测量转接座</w:t>
            </w:r>
            <w:r w:rsidRPr="008C74C6">
              <w:rPr>
                <w:color w:val="000000"/>
                <w:szCs w:val="21"/>
              </w:rPr>
              <w:t>2</w:t>
            </w:r>
            <w:r w:rsidRPr="008C74C6">
              <w:rPr>
                <w:color w:val="000000"/>
                <w:szCs w:val="21"/>
              </w:rPr>
              <w:t>个要求装上标准测头和电池后重量</w:t>
            </w:r>
            <w:r w:rsidRPr="008C74C6">
              <w:rPr>
                <w:color w:val="000000"/>
                <w:szCs w:val="21"/>
              </w:rPr>
              <w:t>≤0.75 Kg</w:t>
            </w:r>
            <w:r>
              <w:rPr>
                <w:rFonts w:hint="eastAsia"/>
                <w:color w:val="000000"/>
                <w:szCs w:val="21"/>
              </w:rPr>
              <w:t>。</w:t>
            </w:r>
          </w:p>
        </w:tc>
      </w:tr>
      <w:tr w:rsidR="008C74C6" w:rsidRPr="00EA2F45" w14:paraId="6F431F5F" w14:textId="77777777" w:rsidTr="00DF6090">
        <w:trPr>
          <w:trHeight w:val="567"/>
        </w:trPr>
        <w:tc>
          <w:tcPr>
            <w:tcW w:w="900" w:type="dxa"/>
            <w:vMerge/>
            <w:vAlign w:val="center"/>
          </w:tcPr>
          <w:p w14:paraId="78BE9C36" w14:textId="77777777" w:rsidR="008C74C6" w:rsidRPr="00EA2F45" w:rsidRDefault="008C74C6" w:rsidP="008C74C6">
            <w:pPr>
              <w:jc w:val="center"/>
              <w:rPr>
                <w:b/>
                <w:szCs w:val="21"/>
              </w:rPr>
            </w:pPr>
          </w:p>
        </w:tc>
        <w:tc>
          <w:tcPr>
            <w:tcW w:w="1980" w:type="dxa"/>
            <w:vMerge/>
            <w:vAlign w:val="center"/>
          </w:tcPr>
          <w:p w14:paraId="437BBDD3" w14:textId="77777777" w:rsidR="008C74C6" w:rsidRPr="00EA2F45" w:rsidRDefault="008C74C6" w:rsidP="008C74C6">
            <w:pPr>
              <w:jc w:val="center"/>
              <w:rPr>
                <w:b/>
                <w:szCs w:val="21"/>
              </w:rPr>
            </w:pPr>
          </w:p>
        </w:tc>
        <w:tc>
          <w:tcPr>
            <w:tcW w:w="5580" w:type="dxa"/>
            <w:vAlign w:val="center"/>
          </w:tcPr>
          <w:p w14:paraId="7D2E2B61" w14:textId="7C191B64" w:rsidR="008C74C6" w:rsidRPr="008C74C6" w:rsidRDefault="008C74C6" w:rsidP="00DD7DC4">
            <w:pPr>
              <w:adjustRightInd w:val="0"/>
              <w:snapToGrid w:val="0"/>
              <w:spacing w:line="360" w:lineRule="auto"/>
              <w:jc w:val="left"/>
              <w:rPr>
                <w:szCs w:val="21"/>
              </w:rPr>
            </w:pPr>
            <w:r w:rsidRPr="008C74C6">
              <w:rPr>
                <w:color w:val="000000"/>
                <w:szCs w:val="21"/>
              </w:rPr>
              <w:t xml:space="preserve">1.2.7 </w:t>
            </w:r>
            <w:r w:rsidRPr="008C74C6">
              <w:rPr>
                <w:color w:val="000000"/>
                <w:szCs w:val="21"/>
              </w:rPr>
              <w:t>手持测头具备测针自动识别功能，即更换测针或者改变测针测量方向、姿态时不需要补偿和重新校验；同时测量软件能够自动识别测针类型，使用时不需要重新选择测针类型</w:t>
            </w:r>
            <w:r w:rsidR="004D2D01">
              <w:rPr>
                <w:rFonts w:hint="eastAsia"/>
                <w:color w:val="000000"/>
                <w:szCs w:val="21"/>
              </w:rPr>
              <w:t>。</w:t>
            </w:r>
          </w:p>
        </w:tc>
      </w:tr>
      <w:tr w:rsidR="008C74C6" w:rsidRPr="00EA2F45" w14:paraId="2CE9E879" w14:textId="77777777" w:rsidTr="00DF6090">
        <w:trPr>
          <w:trHeight w:val="567"/>
        </w:trPr>
        <w:tc>
          <w:tcPr>
            <w:tcW w:w="900" w:type="dxa"/>
            <w:vMerge/>
            <w:vAlign w:val="center"/>
          </w:tcPr>
          <w:p w14:paraId="7D177884" w14:textId="77777777" w:rsidR="008C74C6" w:rsidRPr="00EA2F45" w:rsidRDefault="008C74C6" w:rsidP="008C74C6">
            <w:pPr>
              <w:jc w:val="center"/>
              <w:rPr>
                <w:b/>
                <w:szCs w:val="21"/>
              </w:rPr>
            </w:pPr>
          </w:p>
        </w:tc>
        <w:tc>
          <w:tcPr>
            <w:tcW w:w="1980" w:type="dxa"/>
            <w:vMerge/>
            <w:vAlign w:val="center"/>
          </w:tcPr>
          <w:p w14:paraId="08776DA5" w14:textId="77777777" w:rsidR="008C74C6" w:rsidRPr="00EA2F45" w:rsidRDefault="008C74C6" w:rsidP="008C74C6">
            <w:pPr>
              <w:jc w:val="center"/>
              <w:rPr>
                <w:b/>
                <w:szCs w:val="21"/>
              </w:rPr>
            </w:pPr>
          </w:p>
        </w:tc>
        <w:tc>
          <w:tcPr>
            <w:tcW w:w="5580" w:type="dxa"/>
            <w:vAlign w:val="center"/>
          </w:tcPr>
          <w:p w14:paraId="68B618FF" w14:textId="6A3CC815" w:rsidR="008C74C6" w:rsidRPr="008C74C6" w:rsidRDefault="008C74C6" w:rsidP="008C74C6">
            <w:pPr>
              <w:adjustRightInd w:val="0"/>
              <w:snapToGrid w:val="0"/>
              <w:jc w:val="left"/>
              <w:rPr>
                <w:szCs w:val="21"/>
              </w:rPr>
            </w:pPr>
            <w:r w:rsidRPr="008C74C6">
              <w:rPr>
                <w:color w:val="000000"/>
                <w:szCs w:val="21"/>
              </w:rPr>
              <w:t xml:space="preserve">1.3 </w:t>
            </w:r>
            <w:r w:rsidRPr="008C74C6">
              <w:rPr>
                <w:color w:val="000000"/>
                <w:szCs w:val="21"/>
              </w:rPr>
              <w:t>测量软件要求</w:t>
            </w:r>
            <w:r w:rsidR="004D2D01">
              <w:rPr>
                <w:rFonts w:hint="eastAsia"/>
                <w:color w:val="000000"/>
                <w:szCs w:val="21"/>
              </w:rPr>
              <w:t>：</w:t>
            </w:r>
          </w:p>
        </w:tc>
      </w:tr>
      <w:tr w:rsidR="008C74C6" w:rsidRPr="00EA2F45" w14:paraId="25614ADD" w14:textId="77777777" w:rsidTr="00DF6090">
        <w:trPr>
          <w:trHeight w:val="567"/>
        </w:trPr>
        <w:tc>
          <w:tcPr>
            <w:tcW w:w="900" w:type="dxa"/>
            <w:vMerge/>
            <w:vAlign w:val="center"/>
          </w:tcPr>
          <w:p w14:paraId="24882AC6" w14:textId="77777777" w:rsidR="008C74C6" w:rsidRPr="00EA2F45" w:rsidRDefault="008C74C6" w:rsidP="008C74C6">
            <w:pPr>
              <w:jc w:val="center"/>
              <w:rPr>
                <w:b/>
                <w:szCs w:val="21"/>
              </w:rPr>
            </w:pPr>
          </w:p>
        </w:tc>
        <w:tc>
          <w:tcPr>
            <w:tcW w:w="1980" w:type="dxa"/>
            <w:vMerge/>
            <w:vAlign w:val="center"/>
          </w:tcPr>
          <w:p w14:paraId="16DDA5FB" w14:textId="77777777" w:rsidR="008C74C6" w:rsidRPr="00EA2F45" w:rsidRDefault="008C74C6" w:rsidP="008C74C6">
            <w:pPr>
              <w:jc w:val="center"/>
              <w:rPr>
                <w:b/>
                <w:szCs w:val="21"/>
              </w:rPr>
            </w:pPr>
          </w:p>
        </w:tc>
        <w:tc>
          <w:tcPr>
            <w:tcW w:w="5580" w:type="dxa"/>
            <w:vAlign w:val="center"/>
          </w:tcPr>
          <w:p w14:paraId="50353C90" w14:textId="53A79B8E" w:rsidR="008C74C6" w:rsidRPr="008C74C6" w:rsidRDefault="008C74C6" w:rsidP="004D2D01">
            <w:pPr>
              <w:adjustRightInd w:val="0"/>
              <w:snapToGrid w:val="0"/>
              <w:spacing w:line="360" w:lineRule="auto"/>
              <w:jc w:val="left"/>
              <w:rPr>
                <w:szCs w:val="21"/>
              </w:rPr>
            </w:pPr>
            <w:r w:rsidRPr="008C74C6">
              <w:rPr>
                <w:color w:val="000000"/>
                <w:szCs w:val="21"/>
              </w:rPr>
              <w:t xml:space="preserve">1.3.1  </w:t>
            </w:r>
            <w:r w:rsidRPr="008C74C6">
              <w:rPr>
                <w:color w:val="000000"/>
                <w:szCs w:val="21"/>
              </w:rPr>
              <w:t>测量软件系统可在</w:t>
            </w:r>
            <w:r w:rsidRPr="008C74C6">
              <w:rPr>
                <w:color w:val="000000"/>
                <w:szCs w:val="21"/>
              </w:rPr>
              <w:t>Windows 10</w:t>
            </w:r>
            <w:r w:rsidRPr="008C74C6">
              <w:rPr>
                <w:color w:val="000000"/>
                <w:szCs w:val="21"/>
              </w:rPr>
              <w:t>以上操作系统上运行，具有图形显示模块，以图形的方式显示数据及测量结果</w:t>
            </w:r>
            <w:r w:rsidR="004D2D01">
              <w:rPr>
                <w:rFonts w:hint="eastAsia"/>
                <w:color w:val="000000"/>
                <w:szCs w:val="21"/>
              </w:rPr>
              <w:t>。</w:t>
            </w:r>
          </w:p>
        </w:tc>
      </w:tr>
      <w:tr w:rsidR="008C74C6" w:rsidRPr="00EA2F45" w14:paraId="099614D4" w14:textId="77777777" w:rsidTr="00DF6090">
        <w:trPr>
          <w:trHeight w:val="567"/>
        </w:trPr>
        <w:tc>
          <w:tcPr>
            <w:tcW w:w="900" w:type="dxa"/>
            <w:vMerge/>
            <w:vAlign w:val="center"/>
          </w:tcPr>
          <w:p w14:paraId="2081BF01" w14:textId="77777777" w:rsidR="008C74C6" w:rsidRPr="00EA2F45" w:rsidRDefault="008C74C6" w:rsidP="008C74C6">
            <w:pPr>
              <w:jc w:val="center"/>
              <w:rPr>
                <w:b/>
                <w:szCs w:val="21"/>
              </w:rPr>
            </w:pPr>
          </w:p>
        </w:tc>
        <w:tc>
          <w:tcPr>
            <w:tcW w:w="1980" w:type="dxa"/>
            <w:vMerge/>
            <w:vAlign w:val="center"/>
          </w:tcPr>
          <w:p w14:paraId="2C893E1D" w14:textId="77777777" w:rsidR="008C74C6" w:rsidRPr="00EA2F45" w:rsidRDefault="008C74C6" w:rsidP="008C74C6">
            <w:pPr>
              <w:jc w:val="center"/>
              <w:rPr>
                <w:b/>
                <w:szCs w:val="21"/>
              </w:rPr>
            </w:pPr>
          </w:p>
        </w:tc>
        <w:tc>
          <w:tcPr>
            <w:tcW w:w="5580" w:type="dxa"/>
            <w:vAlign w:val="center"/>
          </w:tcPr>
          <w:p w14:paraId="2820B395" w14:textId="193FCDF6" w:rsidR="008C74C6" w:rsidRPr="008C74C6" w:rsidRDefault="008C74C6" w:rsidP="004D2D01">
            <w:pPr>
              <w:adjustRightInd w:val="0"/>
              <w:snapToGrid w:val="0"/>
              <w:spacing w:line="360" w:lineRule="auto"/>
              <w:jc w:val="left"/>
              <w:rPr>
                <w:szCs w:val="21"/>
              </w:rPr>
            </w:pPr>
            <w:r w:rsidRPr="008C74C6">
              <w:rPr>
                <w:color w:val="000000"/>
                <w:szCs w:val="21"/>
              </w:rPr>
              <w:t xml:space="preserve">1.3.2 </w:t>
            </w:r>
            <w:r w:rsidRPr="008C74C6">
              <w:rPr>
                <w:color w:val="000000"/>
                <w:szCs w:val="21"/>
              </w:rPr>
              <w:t>具有数据分析功能：可利用静态和连续采点的方式采集数据，可直接测量得到点、线、圆、平面、柱、球、圆锥等，提供点线面、二点以及最佳拟合等创建坐标系的方式，并可对坐标进行平移、旋转等操作</w:t>
            </w:r>
            <w:r w:rsidR="004D2D01">
              <w:rPr>
                <w:rFonts w:hint="eastAsia"/>
                <w:color w:val="000000"/>
                <w:szCs w:val="21"/>
              </w:rPr>
              <w:t>。</w:t>
            </w:r>
          </w:p>
        </w:tc>
      </w:tr>
      <w:tr w:rsidR="008C74C6" w:rsidRPr="00EA2F45" w14:paraId="22BC6BDF" w14:textId="77777777" w:rsidTr="00DF6090">
        <w:trPr>
          <w:trHeight w:val="567"/>
        </w:trPr>
        <w:tc>
          <w:tcPr>
            <w:tcW w:w="900" w:type="dxa"/>
            <w:vMerge/>
            <w:vAlign w:val="center"/>
          </w:tcPr>
          <w:p w14:paraId="5DA9B73F" w14:textId="77777777" w:rsidR="008C74C6" w:rsidRPr="00EA2F45" w:rsidRDefault="008C74C6" w:rsidP="008C74C6">
            <w:pPr>
              <w:jc w:val="center"/>
              <w:rPr>
                <w:b/>
                <w:szCs w:val="21"/>
              </w:rPr>
            </w:pPr>
          </w:p>
        </w:tc>
        <w:tc>
          <w:tcPr>
            <w:tcW w:w="1980" w:type="dxa"/>
            <w:vMerge/>
            <w:vAlign w:val="center"/>
          </w:tcPr>
          <w:p w14:paraId="52E7C87F" w14:textId="77777777" w:rsidR="008C74C6" w:rsidRPr="00EA2F45" w:rsidRDefault="008C74C6" w:rsidP="008C74C6">
            <w:pPr>
              <w:jc w:val="center"/>
              <w:rPr>
                <w:b/>
                <w:szCs w:val="21"/>
              </w:rPr>
            </w:pPr>
          </w:p>
        </w:tc>
        <w:tc>
          <w:tcPr>
            <w:tcW w:w="5580" w:type="dxa"/>
            <w:vAlign w:val="center"/>
          </w:tcPr>
          <w:p w14:paraId="21039D76" w14:textId="39752454" w:rsidR="008C74C6" w:rsidRPr="008C74C6" w:rsidRDefault="008C74C6" w:rsidP="004D2D01">
            <w:pPr>
              <w:adjustRightInd w:val="0"/>
              <w:snapToGrid w:val="0"/>
              <w:jc w:val="left"/>
              <w:rPr>
                <w:szCs w:val="21"/>
              </w:rPr>
            </w:pPr>
            <w:r w:rsidRPr="008C74C6">
              <w:rPr>
                <w:color w:val="000000"/>
                <w:szCs w:val="21"/>
              </w:rPr>
              <w:t xml:space="preserve">1.3.3 </w:t>
            </w:r>
            <w:r w:rsidRPr="008C74C6">
              <w:rPr>
                <w:color w:val="000000"/>
                <w:szCs w:val="21"/>
              </w:rPr>
              <w:t>测量软件可用坐标定位创建</w:t>
            </w:r>
            <w:r w:rsidRPr="008C74C6">
              <w:rPr>
                <w:color w:val="000000"/>
                <w:szCs w:val="21"/>
              </w:rPr>
              <w:t>3D</w:t>
            </w:r>
            <w:r w:rsidRPr="008C74C6">
              <w:rPr>
                <w:color w:val="000000"/>
                <w:szCs w:val="21"/>
              </w:rPr>
              <w:t>数据</w:t>
            </w:r>
            <w:r w:rsidR="004D2D01">
              <w:rPr>
                <w:rFonts w:hint="eastAsia"/>
                <w:color w:val="000000"/>
                <w:szCs w:val="21"/>
              </w:rPr>
              <w:t>。</w:t>
            </w:r>
          </w:p>
        </w:tc>
      </w:tr>
      <w:tr w:rsidR="008C74C6" w:rsidRPr="00EA2F45" w14:paraId="50BE3D20" w14:textId="77777777" w:rsidTr="00DF6090">
        <w:trPr>
          <w:trHeight w:val="567"/>
        </w:trPr>
        <w:tc>
          <w:tcPr>
            <w:tcW w:w="900" w:type="dxa"/>
            <w:vMerge/>
            <w:vAlign w:val="center"/>
          </w:tcPr>
          <w:p w14:paraId="3182FFBD" w14:textId="77777777" w:rsidR="008C74C6" w:rsidRPr="00EA2F45" w:rsidRDefault="008C74C6" w:rsidP="008C74C6">
            <w:pPr>
              <w:jc w:val="center"/>
              <w:rPr>
                <w:b/>
                <w:szCs w:val="21"/>
              </w:rPr>
            </w:pPr>
          </w:p>
        </w:tc>
        <w:tc>
          <w:tcPr>
            <w:tcW w:w="1980" w:type="dxa"/>
            <w:vMerge/>
            <w:vAlign w:val="center"/>
          </w:tcPr>
          <w:p w14:paraId="0999B235" w14:textId="77777777" w:rsidR="008C74C6" w:rsidRPr="00EA2F45" w:rsidRDefault="008C74C6" w:rsidP="008C74C6">
            <w:pPr>
              <w:jc w:val="center"/>
              <w:rPr>
                <w:b/>
                <w:szCs w:val="21"/>
              </w:rPr>
            </w:pPr>
          </w:p>
        </w:tc>
        <w:tc>
          <w:tcPr>
            <w:tcW w:w="5580" w:type="dxa"/>
            <w:vAlign w:val="center"/>
          </w:tcPr>
          <w:p w14:paraId="685645BC" w14:textId="2EA7E72E" w:rsidR="008C74C6" w:rsidRPr="008C74C6" w:rsidRDefault="008C74C6" w:rsidP="004D2D01">
            <w:pPr>
              <w:adjustRightInd w:val="0"/>
              <w:snapToGrid w:val="0"/>
              <w:spacing w:line="360" w:lineRule="auto"/>
              <w:jc w:val="left"/>
              <w:rPr>
                <w:szCs w:val="21"/>
              </w:rPr>
            </w:pPr>
            <w:r w:rsidRPr="008C74C6">
              <w:rPr>
                <w:color w:val="000000"/>
                <w:szCs w:val="21"/>
              </w:rPr>
              <w:t xml:space="preserve">1.3.4 </w:t>
            </w:r>
            <w:r w:rsidRPr="008C74C6">
              <w:rPr>
                <w:color w:val="000000"/>
                <w:szCs w:val="21"/>
              </w:rPr>
              <w:t>具有图形显示功能提供</w:t>
            </w:r>
            <w:r w:rsidRPr="008C74C6">
              <w:rPr>
                <w:color w:val="000000"/>
                <w:szCs w:val="21"/>
              </w:rPr>
              <w:t>2D</w:t>
            </w:r>
            <w:r w:rsidRPr="008C74C6">
              <w:rPr>
                <w:color w:val="000000"/>
                <w:szCs w:val="21"/>
              </w:rPr>
              <w:t>和</w:t>
            </w:r>
            <w:r w:rsidRPr="008C74C6">
              <w:rPr>
                <w:color w:val="000000"/>
                <w:szCs w:val="21"/>
              </w:rPr>
              <w:t>3D</w:t>
            </w:r>
            <w:r w:rsidRPr="008C74C6">
              <w:rPr>
                <w:color w:val="000000"/>
                <w:szCs w:val="21"/>
              </w:rPr>
              <w:t>视图，可对图形进行平移，旋转、缩放操作，提供多种图形文件接口，可直接进行测量值与设计值比较</w:t>
            </w:r>
            <w:r w:rsidR="004D2D01">
              <w:rPr>
                <w:rFonts w:hint="eastAsia"/>
                <w:color w:val="000000"/>
                <w:szCs w:val="21"/>
              </w:rPr>
              <w:t>。</w:t>
            </w:r>
          </w:p>
        </w:tc>
      </w:tr>
      <w:tr w:rsidR="008C74C6" w:rsidRPr="00EA2F45" w14:paraId="653ECF5A" w14:textId="77777777" w:rsidTr="00DF6090">
        <w:trPr>
          <w:trHeight w:val="567"/>
        </w:trPr>
        <w:tc>
          <w:tcPr>
            <w:tcW w:w="900" w:type="dxa"/>
            <w:vMerge/>
            <w:vAlign w:val="center"/>
          </w:tcPr>
          <w:p w14:paraId="2D3BC9D2" w14:textId="77777777" w:rsidR="008C74C6" w:rsidRPr="00EA2F45" w:rsidRDefault="008C74C6" w:rsidP="008C74C6">
            <w:pPr>
              <w:jc w:val="center"/>
              <w:rPr>
                <w:b/>
                <w:szCs w:val="21"/>
              </w:rPr>
            </w:pPr>
          </w:p>
        </w:tc>
        <w:tc>
          <w:tcPr>
            <w:tcW w:w="1980" w:type="dxa"/>
            <w:vMerge/>
            <w:vAlign w:val="center"/>
          </w:tcPr>
          <w:p w14:paraId="69BA44EB" w14:textId="77777777" w:rsidR="008C74C6" w:rsidRPr="00EA2F45" w:rsidRDefault="008C74C6" w:rsidP="008C74C6">
            <w:pPr>
              <w:jc w:val="center"/>
              <w:rPr>
                <w:b/>
                <w:szCs w:val="21"/>
              </w:rPr>
            </w:pPr>
          </w:p>
        </w:tc>
        <w:tc>
          <w:tcPr>
            <w:tcW w:w="5580" w:type="dxa"/>
            <w:vAlign w:val="center"/>
          </w:tcPr>
          <w:p w14:paraId="29F2DE17" w14:textId="4E26ABCF" w:rsidR="008C74C6" w:rsidRPr="008C74C6" w:rsidRDefault="008C74C6" w:rsidP="004D2D01">
            <w:pPr>
              <w:adjustRightInd w:val="0"/>
              <w:snapToGrid w:val="0"/>
              <w:spacing w:line="360" w:lineRule="auto"/>
              <w:jc w:val="left"/>
              <w:rPr>
                <w:szCs w:val="21"/>
              </w:rPr>
            </w:pPr>
            <w:r w:rsidRPr="008C74C6">
              <w:rPr>
                <w:color w:val="000000"/>
                <w:szCs w:val="21"/>
              </w:rPr>
              <w:t xml:space="preserve">1.3.5 </w:t>
            </w:r>
            <w:r w:rsidRPr="008C74C6">
              <w:rPr>
                <w:color w:val="000000"/>
                <w:szCs w:val="21"/>
              </w:rPr>
              <w:t>检验结果及报告可以文件或图形形式在线记录下来或打印出来</w:t>
            </w:r>
            <w:r w:rsidR="004D2D01">
              <w:rPr>
                <w:rFonts w:hint="eastAsia"/>
                <w:color w:val="000000"/>
                <w:szCs w:val="21"/>
              </w:rPr>
              <w:t>。</w:t>
            </w:r>
          </w:p>
        </w:tc>
      </w:tr>
      <w:tr w:rsidR="008C74C6" w:rsidRPr="00EA2F45" w14:paraId="2142F4F0" w14:textId="77777777" w:rsidTr="00DF6090">
        <w:trPr>
          <w:trHeight w:val="567"/>
        </w:trPr>
        <w:tc>
          <w:tcPr>
            <w:tcW w:w="900" w:type="dxa"/>
            <w:vMerge/>
            <w:vAlign w:val="center"/>
          </w:tcPr>
          <w:p w14:paraId="35A595F9" w14:textId="77777777" w:rsidR="008C74C6" w:rsidRPr="00EA2F45" w:rsidRDefault="008C74C6" w:rsidP="008C74C6">
            <w:pPr>
              <w:jc w:val="center"/>
              <w:rPr>
                <w:b/>
                <w:szCs w:val="21"/>
              </w:rPr>
            </w:pPr>
          </w:p>
        </w:tc>
        <w:tc>
          <w:tcPr>
            <w:tcW w:w="1980" w:type="dxa"/>
            <w:vMerge/>
            <w:vAlign w:val="center"/>
          </w:tcPr>
          <w:p w14:paraId="2C7748FA" w14:textId="77777777" w:rsidR="008C74C6" w:rsidRPr="00EA2F45" w:rsidRDefault="008C74C6" w:rsidP="008C74C6">
            <w:pPr>
              <w:jc w:val="center"/>
              <w:rPr>
                <w:b/>
                <w:szCs w:val="21"/>
              </w:rPr>
            </w:pPr>
          </w:p>
        </w:tc>
        <w:tc>
          <w:tcPr>
            <w:tcW w:w="5580" w:type="dxa"/>
            <w:vAlign w:val="center"/>
          </w:tcPr>
          <w:p w14:paraId="7737584A" w14:textId="7DC17420" w:rsidR="008C74C6" w:rsidRPr="008C74C6" w:rsidRDefault="008C74C6" w:rsidP="004D2D01">
            <w:pPr>
              <w:adjustRightInd w:val="0"/>
              <w:snapToGrid w:val="0"/>
              <w:spacing w:line="360" w:lineRule="auto"/>
              <w:jc w:val="left"/>
              <w:rPr>
                <w:szCs w:val="21"/>
              </w:rPr>
            </w:pPr>
            <w:r w:rsidRPr="008C74C6">
              <w:rPr>
                <w:color w:val="000000"/>
                <w:szCs w:val="21"/>
              </w:rPr>
              <w:t xml:space="preserve">1.3.6 </w:t>
            </w:r>
            <w:r w:rsidRPr="008C74C6">
              <w:rPr>
                <w:color w:val="000000"/>
                <w:szCs w:val="21"/>
              </w:rPr>
              <w:t>可实现几何元素的评价，包括：直线度、平面度、圆度、圆柱度、圆锥度以及圆环和球面等。相对基准几何要素真实位置度的评价：平行度、垂直度、角度、位置度、同轴度、同心度</w:t>
            </w:r>
            <w:r w:rsidR="004D2D01">
              <w:rPr>
                <w:rFonts w:hint="eastAsia"/>
                <w:color w:val="00000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BA22503" w:rsidR="00815986" w:rsidRPr="00B56B2E" w:rsidRDefault="00815986" w:rsidP="00F61E73">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F61E73">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w:t>
            </w:r>
            <w:r w:rsidR="005D43FF">
              <w:rPr>
                <w:rFonts w:hint="eastAsia"/>
                <w:bCs/>
                <w:szCs w:val="21"/>
              </w:rPr>
              <w:t>包含</w:t>
            </w:r>
            <w:r w:rsidR="008C74C6" w:rsidRPr="008C74C6">
              <w:rPr>
                <w:rFonts w:hint="eastAsia"/>
                <w:bCs/>
                <w:szCs w:val="21"/>
                <w:u w:val="single"/>
              </w:rPr>
              <w:t xml:space="preserve"> </w:t>
            </w:r>
            <w:r w:rsidR="008C74C6" w:rsidRPr="008C74C6">
              <w:rPr>
                <w:bCs/>
                <w:szCs w:val="21"/>
                <w:u w:val="single"/>
              </w:rPr>
              <w:t xml:space="preserve">2 </w:t>
            </w:r>
            <w:r w:rsidR="008C74C6">
              <w:rPr>
                <w:rFonts w:hint="eastAsia"/>
                <w:bCs/>
                <w:szCs w:val="21"/>
              </w:rPr>
              <w:t>次免费保养，</w:t>
            </w:r>
            <w:r w:rsidRPr="00B56B2E">
              <w:rPr>
                <w:bCs/>
                <w:szCs w:val="21"/>
              </w:rPr>
              <w:t>时间自最终验</w:t>
            </w:r>
            <w:r w:rsidRPr="00B56B2E">
              <w:rPr>
                <w:bCs/>
                <w:szCs w:val="21"/>
              </w:rPr>
              <w:lastRenderedPageBreak/>
              <w:t>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lastRenderedPageBreak/>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71C42A66" w:rsidR="00815986" w:rsidRPr="00B56B2E" w:rsidRDefault="00CE5D21" w:rsidP="008C74C6">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1BF2427A"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F61E73">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705C6691" w:rsidR="003B6FF1" w:rsidRPr="00B56B2E" w:rsidRDefault="003B6FF1" w:rsidP="00F61E73">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F61E73">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76E22C1" w:rsidR="00815986" w:rsidRPr="00B56B2E" w:rsidRDefault="00815986" w:rsidP="00F61E73">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F61E73" w:rsidRPr="00F61E73">
              <w:rPr>
                <w:rFonts w:hint="eastAsia"/>
                <w:bCs/>
                <w:szCs w:val="21"/>
              </w:rPr>
              <w:t>深圳大学建筑与城市规划学院科技科</w:t>
            </w:r>
            <w:r w:rsidR="00F61E73" w:rsidRPr="00F61E73">
              <w:rPr>
                <w:rFonts w:hint="eastAsia"/>
                <w:bCs/>
                <w:szCs w:val="21"/>
              </w:rPr>
              <w:t>1406</w:t>
            </w:r>
            <w:r w:rsidR="00F61E73" w:rsidRPr="00F61E73">
              <w:rPr>
                <w:rFonts w:hint="eastAsia"/>
                <w:bCs/>
                <w:szCs w:val="21"/>
              </w:rPr>
              <w:t>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ADC938A" w:rsidR="00BF7BD2" w:rsidRPr="00B56B2E" w:rsidRDefault="00BF7BD2" w:rsidP="005D43FF">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279CBC89"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4681DA4D" w:rsidR="00815986" w:rsidRPr="00F61E73" w:rsidRDefault="00815986" w:rsidP="00F61E73">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F61E7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lastRenderedPageBreak/>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w:t>
      </w:r>
      <w:r w:rsidR="00905CA5" w:rsidRPr="00905CA5">
        <w:rPr>
          <w:rFonts w:ascii="宋体" w:hAnsi="宋体" w:hint="eastAsia"/>
          <w:color w:val="FF0000"/>
          <w:szCs w:val="21"/>
        </w:rPr>
        <w:lastRenderedPageBreak/>
        <w:t>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F5CD2BC" w14:textId="77777777" w:rsidR="000D564E" w:rsidRDefault="000D564E"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1127"/>
        <w:gridCol w:w="2682"/>
        <w:gridCol w:w="1227"/>
        <w:gridCol w:w="1227"/>
        <w:gridCol w:w="1227"/>
      </w:tblGrid>
      <w:tr w:rsidR="000D564E" w:rsidRPr="00EA2F45" w14:paraId="7A6E3411" w14:textId="73B91795" w:rsidTr="007F72EB">
        <w:trPr>
          <w:trHeight w:val="567"/>
        </w:trPr>
        <w:tc>
          <w:tcPr>
            <w:tcW w:w="525" w:type="dxa"/>
            <w:vAlign w:val="center"/>
          </w:tcPr>
          <w:p w14:paraId="7EF75607" w14:textId="77777777" w:rsidR="000D564E" w:rsidRPr="00EA2F45" w:rsidRDefault="000D564E" w:rsidP="000D564E">
            <w:pPr>
              <w:jc w:val="center"/>
              <w:rPr>
                <w:szCs w:val="21"/>
              </w:rPr>
            </w:pPr>
            <w:r w:rsidRPr="00EA2F45">
              <w:rPr>
                <w:szCs w:val="21"/>
              </w:rPr>
              <w:t>序号</w:t>
            </w:r>
          </w:p>
        </w:tc>
        <w:tc>
          <w:tcPr>
            <w:tcW w:w="1127" w:type="dxa"/>
            <w:vAlign w:val="center"/>
          </w:tcPr>
          <w:p w14:paraId="71AC3B62" w14:textId="77777777" w:rsidR="000D564E" w:rsidRPr="00EA2F45" w:rsidRDefault="000D564E" w:rsidP="000D564E">
            <w:pPr>
              <w:widowControl/>
              <w:jc w:val="center"/>
              <w:rPr>
                <w:szCs w:val="21"/>
              </w:rPr>
            </w:pPr>
            <w:r w:rsidRPr="00EA2F45">
              <w:rPr>
                <w:szCs w:val="21"/>
              </w:rPr>
              <w:t>货物名称</w:t>
            </w:r>
          </w:p>
        </w:tc>
        <w:tc>
          <w:tcPr>
            <w:tcW w:w="2682" w:type="dxa"/>
            <w:vAlign w:val="center"/>
          </w:tcPr>
          <w:p w14:paraId="776F0DB8" w14:textId="77777777" w:rsidR="000D564E" w:rsidRPr="00EA2F45" w:rsidRDefault="000D564E" w:rsidP="000D564E">
            <w:pPr>
              <w:jc w:val="center"/>
              <w:rPr>
                <w:szCs w:val="21"/>
              </w:rPr>
            </w:pPr>
            <w:r w:rsidRPr="00EA2F45">
              <w:rPr>
                <w:szCs w:val="21"/>
              </w:rPr>
              <w:t>招标技术要求</w:t>
            </w:r>
          </w:p>
        </w:tc>
        <w:tc>
          <w:tcPr>
            <w:tcW w:w="1227" w:type="dxa"/>
            <w:vAlign w:val="center"/>
          </w:tcPr>
          <w:p w14:paraId="7561549C" w14:textId="6078A485" w:rsidR="000D564E" w:rsidRPr="00EA2F45" w:rsidRDefault="000D564E" w:rsidP="000D564E">
            <w:pPr>
              <w:jc w:val="center"/>
              <w:rPr>
                <w:szCs w:val="21"/>
              </w:rPr>
            </w:pPr>
            <w:r w:rsidRPr="00A31569">
              <w:rPr>
                <w:rFonts w:hint="eastAsia"/>
                <w:szCs w:val="21"/>
              </w:rPr>
              <w:t>投标技术响应</w:t>
            </w:r>
          </w:p>
        </w:tc>
        <w:tc>
          <w:tcPr>
            <w:tcW w:w="1227" w:type="dxa"/>
            <w:vAlign w:val="center"/>
          </w:tcPr>
          <w:p w14:paraId="2C62B23D" w14:textId="0F4C64DA" w:rsidR="000D564E" w:rsidRPr="00EA2F45" w:rsidRDefault="000D564E" w:rsidP="000D564E">
            <w:pPr>
              <w:jc w:val="center"/>
              <w:rPr>
                <w:szCs w:val="21"/>
              </w:rPr>
            </w:pPr>
            <w:r w:rsidRPr="00A31569">
              <w:rPr>
                <w:rFonts w:hint="eastAsia"/>
                <w:szCs w:val="21"/>
              </w:rPr>
              <w:t>偏离情况</w:t>
            </w:r>
          </w:p>
        </w:tc>
        <w:tc>
          <w:tcPr>
            <w:tcW w:w="1227" w:type="dxa"/>
            <w:vAlign w:val="center"/>
          </w:tcPr>
          <w:p w14:paraId="1ECAA6CB" w14:textId="00C5AD35" w:rsidR="000D564E" w:rsidRPr="00EA2F45" w:rsidRDefault="000D564E" w:rsidP="000D564E">
            <w:pPr>
              <w:jc w:val="center"/>
              <w:rPr>
                <w:szCs w:val="21"/>
              </w:rPr>
            </w:pPr>
            <w:r w:rsidRPr="00A31569">
              <w:rPr>
                <w:rFonts w:hint="eastAsia"/>
                <w:szCs w:val="21"/>
              </w:rPr>
              <w:t>说明</w:t>
            </w:r>
          </w:p>
        </w:tc>
      </w:tr>
      <w:tr w:rsidR="000D564E" w:rsidRPr="00EA2F45" w14:paraId="45019C61" w14:textId="5F6D705E" w:rsidTr="000D564E">
        <w:trPr>
          <w:trHeight w:val="567"/>
        </w:trPr>
        <w:tc>
          <w:tcPr>
            <w:tcW w:w="525" w:type="dxa"/>
            <w:vMerge w:val="restart"/>
            <w:vAlign w:val="center"/>
          </w:tcPr>
          <w:p w14:paraId="70D0637D" w14:textId="77777777" w:rsidR="000D564E" w:rsidRPr="00EA2F45" w:rsidRDefault="000D564E" w:rsidP="002F6738">
            <w:pPr>
              <w:jc w:val="center"/>
              <w:rPr>
                <w:b/>
                <w:szCs w:val="21"/>
              </w:rPr>
            </w:pPr>
            <w:r w:rsidRPr="00EA2F45">
              <w:rPr>
                <w:b/>
                <w:szCs w:val="21"/>
              </w:rPr>
              <w:t>1</w:t>
            </w:r>
          </w:p>
        </w:tc>
        <w:tc>
          <w:tcPr>
            <w:tcW w:w="1127" w:type="dxa"/>
            <w:vMerge w:val="restart"/>
            <w:vAlign w:val="center"/>
          </w:tcPr>
          <w:p w14:paraId="0585A13C" w14:textId="77777777" w:rsidR="000D564E" w:rsidRPr="00EA2F45" w:rsidRDefault="000D564E" w:rsidP="002F6738">
            <w:pPr>
              <w:jc w:val="center"/>
              <w:rPr>
                <w:b/>
                <w:szCs w:val="21"/>
              </w:rPr>
            </w:pPr>
            <w:r>
              <w:rPr>
                <w:b/>
                <w:szCs w:val="21"/>
              </w:rPr>
              <w:t>六维激光跟踪测量仪</w:t>
            </w:r>
          </w:p>
        </w:tc>
        <w:tc>
          <w:tcPr>
            <w:tcW w:w="2682" w:type="dxa"/>
            <w:vAlign w:val="center"/>
          </w:tcPr>
          <w:p w14:paraId="728720C8" w14:textId="77777777" w:rsidR="000D564E" w:rsidRPr="008C74C6" w:rsidRDefault="000D564E" w:rsidP="002F6738">
            <w:pPr>
              <w:adjustRightInd w:val="0"/>
              <w:snapToGrid w:val="0"/>
              <w:jc w:val="left"/>
              <w:rPr>
                <w:szCs w:val="21"/>
              </w:rPr>
            </w:pPr>
            <w:r w:rsidRPr="008C74C6">
              <w:rPr>
                <w:color w:val="000000"/>
                <w:szCs w:val="21"/>
              </w:rPr>
              <w:t xml:space="preserve">1.1 </w:t>
            </w:r>
            <w:r w:rsidRPr="008C74C6">
              <w:rPr>
                <w:color w:val="000000"/>
                <w:szCs w:val="21"/>
              </w:rPr>
              <w:t>主机测量系统技术要求</w:t>
            </w:r>
          </w:p>
        </w:tc>
        <w:tc>
          <w:tcPr>
            <w:tcW w:w="1227" w:type="dxa"/>
          </w:tcPr>
          <w:p w14:paraId="0A14E52A" w14:textId="77777777" w:rsidR="000D564E" w:rsidRPr="008C74C6" w:rsidRDefault="000D564E" w:rsidP="002F6738">
            <w:pPr>
              <w:adjustRightInd w:val="0"/>
              <w:snapToGrid w:val="0"/>
              <w:jc w:val="left"/>
              <w:rPr>
                <w:color w:val="000000"/>
                <w:szCs w:val="21"/>
              </w:rPr>
            </w:pPr>
          </w:p>
        </w:tc>
        <w:tc>
          <w:tcPr>
            <w:tcW w:w="1227" w:type="dxa"/>
          </w:tcPr>
          <w:p w14:paraId="3AEAD692" w14:textId="77777777" w:rsidR="000D564E" w:rsidRPr="008C74C6" w:rsidRDefault="000D564E" w:rsidP="002F6738">
            <w:pPr>
              <w:adjustRightInd w:val="0"/>
              <w:snapToGrid w:val="0"/>
              <w:jc w:val="left"/>
              <w:rPr>
                <w:color w:val="000000"/>
                <w:szCs w:val="21"/>
              </w:rPr>
            </w:pPr>
          </w:p>
        </w:tc>
        <w:tc>
          <w:tcPr>
            <w:tcW w:w="1227" w:type="dxa"/>
          </w:tcPr>
          <w:p w14:paraId="047CAFF3" w14:textId="615CA9CC" w:rsidR="000D564E" w:rsidRPr="008C74C6" w:rsidRDefault="000D564E" w:rsidP="002F6738">
            <w:pPr>
              <w:adjustRightInd w:val="0"/>
              <w:snapToGrid w:val="0"/>
              <w:jc w:val="left"/>
              <w:rPr>
                <w:color w:val="000000"/>
                <w:szCs w:val="21"/>
              </w:rPr>
            </w:pPr>
          </w:p>
        </w:tc>
      </w:tr>
      <w:tr w:rsidR="000D564E" w:rsidRPr="00EA2F45" w14:paraId="02C2C90F" w14:textId="3E76C309" w:rsidTr="000D564E">
        <w:trPr>
          <w:trHeight w:val="567"/>
        </w:trPr>
        <w:tc>
          <w:tcPr>
            <w:tcW w:w="525" w:type="dxa"/>
            <w:vMerge/>
            <w:vAlign w:val="center"/>
          </w:tcPr>
          <w:p w14:paraId="69D91BAA" w14:textId="77777777" w:rsidR="000D564E" w:rsidRPr="00EA2F45" w:rsidRDefault="000D564E" w:rsidP="002F6738">
            <w:pPr>
              <w:jc w:val="center"/>
              <w:rPr>
                <w:b/>
                <w:szCs w:val="21"/>
              </w:rPr>
            </w:pPr>
          </w:p>
        </w:tc>
        <w:tc>
          <w:tcPr>
            <w:tcW w:w="1127" w:type="dxa"/>
            <w:vMerge/>
            <w:vAlign w:val="center"/>
          </w:tcPr>
          <w:p w14:paraId="49072E36" w14:textId="77777777" w:rsidR="000D564E" w:rsidRPr="00EA2F45" w:rsidRDefault="000D564E" w:rsidP="002F6738">
            <w:pPr>
              <w:jc w:val="center"/>
              <w:rPr>
                <w:b/>
                <w:szCs w:val="21"/>
              </w:rPr>
            </w:pPr>
          </w:p>
        </w:tc>
        <w:tc>
          <w:tcPr>
            <w:tcW w:w="2682" w:type="dxa"/>
            <w:vAlign w:val="center"/>
          </w:tcPr>
          <w:p w14:paraId="3384A536" w14:textId="77777777" w:rsidR="000D564E" w:rsidRPr="008C74C6" w:rsidRDefault="000D564E" w:rsidP="002F6738">
            <w:pPr>
              <w:adjustRightInd w:val="0"/>
              <w:snapToGrid w:val="0"/>
              <w:spacing w:line="360" w:lineRule="auto"/>
              <w:jc w:val="left"/>
              <w:rPr>
                <w:szCs w:val="21"/>
              </w:rPr>
            </w:pPr>
            <w:r w:rsidRPr="008C74C6">
              <w:rPr>
                <w:color w:val="000000"/>
                <w:szCs w:val="21"/>
              </w:rPr>
              <w:t>▲1.1.1</w:t>
            </w:r>
            <w:r>
              <w:rPr>
                <w:color w:val="000000"/>
                <w:szCs w:val="21"/>
              </w:rPr>
              <w:t xml:space="preserve"> </w:t>
            </w:r>
            <w:r w:rsidRPr="008C74C6">
              <w:rPr>
                <w:color w:val="000000"/>
                <w:szCs w:val="21"/>
              </w:rPr>
              <w:t>主机一次定位测量直径</w:t>
            </w:r>
            <w:r w:rsidRPr="008C74C6">
              <w:rPr>
                <w:color w:val="000000"/>
                <w:szCs w:val="21"/>
              </w:rPr>
              <w:t>≥160m</w:t>
            </w:r>
            <w:r w:rsidRPr="008C74C6">
              <w:rPr>
                <w:color w:val="000000"/>
                <w:szCs w:val="21"/>
              </w:rPr>
              <w:t>，空间坐标测量不确定度</w:t>
            </w:r>
            <w:r w:rsidRPr="008C74C6">
              <w:rPr>
                <w:color w:val="000000"/>
                <w:szCs w:val="21"/>
              </w:rPr>
              <w:t>(MPE</w:t>
            </w:r>
            <w:r w:rsidRPr="008C74C6">
              <w:rPr>
                <w:color w:val="000000"/>
                <w:szCs w:val="21"/>
              </w:rPr>
              <w:t>值</w:t>
            </w:r>
            <w:r w:rsidRPr="008C74C6">
              <w:rPr>
                <w:color w:val="000000"/>
                <w:szCs w:val="21"/>
              </w:rPr>
              <w:t>)≤15µm+6µm/m</w:t>
            </w:r>
            <w:r>
              <w:rPr>
                <w:rFonts w:hint="eastAsia"/>
                <w:color w:val="000000"/>
                <w:szCs w:val="21"/>
              </w:rPr>
              <w:t>。</w:t>
            </w:r>
          </w:p>
        </w:tc>
        <w:tc>
          <w:tcPr>
            <w:tcW w:w="1227" w:type="dxa"/>
          </w:tcPr>
          <w:p w14:paraId="779A95AE"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67640877"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6D250E3A" w14:textId="5E366240" w:rsidR="000D564E" w:rsidRPr="008C74C6" w:rsidRDefault="000D564E" w:rsidP="002F6738">
            <w:pPr>
              <w:adjustRightInd w:val="0"/>
              <w:snapToGrid w:val="0"/>
              <w:spacing w:line="360" w:lineRule="auto"/>
              <w:jc w:val="left"/>
              <w:rPr>
                <w:color w:val="000000"/>
                <w:szCs w:val="21"/>
              </w:rPr>
            </w:pPr>
          </w:p>
        </w:tc>
      </w:tr>
      <w:tr w:rsidR="000D564E" w:rsidRPr="00EA2F45" w14:paraId="08212D74" w14:textId="419FBEBB" w:rsidTr="000D564E">
        <w:trPr>
          <w:trHeight w:val="567"/>
        </w:trPr>
        <w:tc>
          <w:tcPr>
            <w:tcW w:w="525" w:type="dxa"/>
            <w:vMerge/>
            <w:vAlign w:val="center"/>
          </w:tcPr>
          <w:p w14:paraId="05A80005" w14:textId="77777777" w:rsidR="000D564E" w:rsidRPr="00EA2F45" w:rsidRDefault="000D564E" w:rsidP="002F6738">
            <w:pPr>
              <w:jc w:val="center"/>
              <w:rPr>
                <w:b/>
                <w:szCs w:val="21"/>
              </w:rPr>
            </w:pPr>
          </w:p>
        </w:tc>
        <w:tc>
          <w:tcPr>
            <w:tcW w:w="1127" w:type="dxa"/>
            <w:vMerge/>
            <w:vAlign w:val="center"/>
          </w:tcPr>
          <w:p w14:paraId="191582CF" w14:textId="77777777" w:rsidR="000D564E" w:rsidRPr="00EA2F45" w:rsidRDefault="000D564E" w:rsidP="002F6738">
            <w:pPr>
              <w:jc w:val="center"/>
              <w:rPr>
                <w:b/>
                <w:szCs w:val="21"/>
              </w:rPr>
            </w:pPr>
          </w:p>
        </w:tc>
        <w:tc>
          <w:tcPr>
            <w:tcW w:w="2682" w:type="dxa"/>
            <w:vAlign w:val="center"/>
          </w:tcPr>
          <w:p w14:paraId="6947F224" w14:textId="77777777" w:rsidR="000D564E" w:rsidRPr="008C74C6" w:rsidRDefault="000D564E" w:rsidP="002F6738">
            <w:pPr>
              <w:adjustRightInd w:val="0"/>
              <w:snapToGrid w:val="0"/>
              <w:spacing w:line="360" w:lineRule="auto"/>
              <w:jc w:val="left"/>
              <w:rPr>
                <w:szCs w:val="21"/>
              </w:rPr>
            </w:pPr>
            <w:r w:rsidRPr="008C74C6">
              <w:rPr>
                <w:color w:val="000000"/>
                <w:szCs w:val="21"/>
              </w:rPr>
              <w:t xml:space="preserve">▲1.1.2 </w:t>
            </w:r>
            <w:r w:rsidRPr="008C74C6">
              <w:rPr>
                <w:color w:val="000000"/>
                <w:szCs w:val="21"/>
              </w:rPr>
              <w:t>水平角测量范围：</w:t>
            </w:r>
            <w:r w:rsidRPr="008C74C6">
              <w:rPr>
                <w:color w:val="000000"/>
                <w:szCs w:val="21"/>
              </w:rPr>
              <w:t>±360°</w:t>
            </w:r>
            <w:r w:rsidRPr="008C74C6">
              <w:rPr>
                <w:color w:val="000000"/>
                <w:szCs w:val="21"/>
              </w:rPr>
              <w:t>无极限旋转，垂直角测量范围：</w:t>
            </w:r>
            <w:r w:rsidRPr="008C74C6">
              <w:rPr>
                <w:color w:val="000000"/>
                <w:szCs w:val="21"/>
              </w:rPr>
              <w:t>≥±130°</w:t>
            </w:r>
            <w:r>
              <w:rPr>
                <w:rFonts w:hint="eastAsia"/>
                <w:color w:val="000000"/>
                <w:szCs w:val="21"/>
              </w:rPr>
              <w:t>。</w:t>
            </w:r>
          </w:p>
        </w:tc>
        <w:tc>
          <w:tcPr>
            <w:tcW w:w="1227" w:type="dxa"/>
          </w:tcPr>
          <w:p w14:paraId="749B250E"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0519C2C3"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2864E8EC" w14:textId="03A5A78F" w:rsidR="000D564E" w:rsidRPr="008C74C6" w:rsidRDefault="000D564E" w:rsidP="002F6738">
            <w:pPr>
              <w:adjustRightInd w:val="0"/>
              <w:snapToGrid w:val="0"/>
              <w:spacing w:line="360" w:lineRule="auto"/>
              <w:jc w:val="left"/>
              <w:rPr>
                <w:color w:val="000000"/>
                <w:szCs w:val="21"/>
              </w:rPr>
            </w:pPr>
          </w:p>
        </w:tc>
      </w:tr>
      <w:tr w:rsidR="000D564E" w:rsidRPr="00EA2F45" w14:paraId="051CE127" w14:textId="4248692C" w:rsidTr="000D564E">
        <w:trPr>
          <w:trHeight w:val="567"/>
        </w:trPr>
        <w:tc>
          <w:tcPr>
            <w:tcW w:w="525" w:type="dxa"/>
            <w:vMerge/>
            <w:vAlign w:val="center"/>
          </w:tcPr>
          <w:p w14:paraId="7BD9792E" w14:textId="77777777" w:rsidR="000D564E" w:rsidRPr="00EA2F45" w:rsidRDefault="000D564E" w:rsidP="002F6738">
            <w:pPr>
              <w:jc w:val="center"/>
              <w:rPr>
                <w:b/>
                <w:szCs w:val="21"/>
              </w:rPr>
            </w:pPr>
          </w:p>
        </w:tc>
        <w:tc>
          <w:tcPr>
            <w:tcW w:w="1127" w:type="dxa"/>
            <w:vMerge/>
            <w:vAlign w:val="center"/>
          </w:tcPr>
          <w:p w14:paraId="610AC2D5" w14:textId="77777777" w:rsidR="000D564E" w:rsidRPr="00EA2F45" w:rsidRDefault="000D564E" w:rsidP="002F6738">
            <w:pPr>
              <w:jc w:val="center"/>
              <w:rPr>
                <w:b/>
                <w:szCs w:val="21"/>
              </w:rPr>
            </w:pPr>
          </w:p>
        </w:tc>
        <w:tc>
          <w:tcPr>
            <w:tcW w:w="2682" w:type="dxa"/>
            <w:vAlign w:val="center"/>
          </w:tcPr>
          <w:p w14:paraId="74E15F96" w14:textId="77777777" w:rsidR="000D564E" w:rsidRPr="008C74C6" w:rsidRDefault="000D564E" w:rsidP="002F6738">
            <w:pPr>
              <w:adjustRightInd w:val="0"/>
              <w:snapToGrid w:val="0"/>
              <w:spacing w:line="360" w:lineRule="auto"/>
              <w:jc w:val="left"/>
              <w:rPr>
                <w:szCs w:val="21"/>
              </w:rPr>
            </w:pPr>
            <w:r w:rsidRPr="008C74C6">
              <w:rPr>
                <w:color w:val="000000"/>
                <w:szCs w:val="21"/>
              </w:rPr>
              <w:t xml:space="preserve">1.1.3 </w:t>
            </w:r>
            <w:r w:rsidRPr="008C74C6">
              <w:rPr>
                <w:color w:val="000000"/>
                <w:szCs w:val="21"/>
              </w:rPr>
              <w:t>绝对跟踪仪带有自动寻找目标球功能，提高测量效率，降低劳动强度。断光时光会在小范围自动寻找到目标球，完成断光续接，且全过程不需任何人为操作</w:t>
            </w:r>
            <w:r>
              <w:rPr>
                <w:rFonts w:hint="eastAsia"/>
                <w:color w:val="000000"/>
                <w:szCs w:val="21"/>
              </w:rPr>
              <w:t>。</w:t>
            </w:r>
          </w:p>
        </w:tc>
        <w:tc>
          <w:tcPr>
            <w:tcW w:w="1227" w:type="dxa"/>
          </w:tcPr>
          <w:p w14:paraId="5C2F66D9"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77DA2B8F"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6EF782BD" w14:textId="485173F4" w:rsidR="000D564E" w:rsidRPr="008C74C6" w:rsidRDefault="000D564E" w:rsidP="002F6738">
            <w:pPr>
              <w:adjustRightInd w:val="0"/>
              <w:snapToGrid w:val="0"/>
              <w:spacing w:line="360" w:lineRule="auto"/>
              <w:jc w:val="left"/>
              <w:rPr>
                <w:color w:val="000000"/>
                <w:szCs w:val="21"/>
              </w:rPr>
            </w:pPr>
          </w:p>
        </w:tc>
      </w:tr>
      <w:tr w:rsidR="000D564E" w:rsidRPr="00EA2F45" w14:paraId="5F8A23D6" w14:textId="285F90FC" w:rsidTr="000D564E">
        <w:trPr>
          <w:trHeight w:val="567"/>
        </w:trPr>
        <w:tc>
          <w:tcPr>
            <w:tcW w:w="525" w:type="dxa"/>
            <w:vMerge/>
            <w:vAlign w:val="center"/>
          </w:tcPr>
          <w:p w14:paraId="3FF638C2" w14:textId="77777777" w:rsidR="000D564E" w:rsidRPr="00EA2F45" w:rsidRDefault="000D564E" w:rsidP="002F6738">
            <w:pPr>
              <w:jc w:val="center"/>
              <w:rPr>
                <w:b/>
                <w:szCs w:val="21"/>
              </w:rPr>
            </w:pPr>
          </w:p>
        </w:tc>
        <w:tc>
          <w:tcPr>
            <w:tcW w:w="1127" w:type="dxa"/>
            <w:vMerge/>
            <w:vAlign w:val="center"/>
          </w:tcPr>
          <w:p w14:paraId="63EC4F07" w14:textId="77777777" w:rsidR="000D564E" w:rsidRPr="00EA2F45" w:rsidRDefault="000D564E" w:rsidP="002F6738">
            <w:pPr>
              <w:jc w:val="center"/>
              <w:rPr>
                <w:b/>
                <w:szCs w:val="21"/>
              </w:rPr>
            </w:pPr>
          </w:p>
        </w:tc>
        <w:tc>
          <w:tcPr>
            <w:tcW w:w="2682" w:type="dxa"/>
            <w:vAlign w:val="center"/>
          </w:tcPr>
          <w:p w14:paraId="7BA0B69A" w14:textId="77777777" w:rsidR="000D564E" w:rsidRPr="008C74C6" w:rsidRDefault="000D564E" w:rsidP="002F6738">
            <w:pPr>
              <w:adjustRightInd w:val="0"/>
              <w:snapToGrid w:val="0"/>
              <w:spacing w:line="360" w:lineRule="auto"/>
              <w:jc w:val="left"/>
              <w:rPr>
                <w:szCs w:val="21"/>
              </w:rPr>
            </w:pPr>
            <w:r w:rsidRPr="008C74C6">
              <w:rPr>
                <w:color w:val="000000"/>
                <w:szCs w:val="21"/>
              </w:rPr>
              <w:t>▲1.1.4</w:t>
            </w:r>
            <w:r w:rsidRPr="008C74C6">
              <w:rPr>
                <w:color w:val="000000"/>
                <w:szCs w:val="21"/>
              </w:rPr>
              <w:t>设备</w:t>
            </w:r>
            <w:r>
              <w:rPr>
                <w:rFonts w:hint="eastAsia"/>
                <w:color w:val="000000"/>
                <w:szCs w:val="21"/>
              </w:rPr>
              <w:t>防护等级不低于</w:t>
            </w:r>
            <w:r w:rsidRPr="008C74C6">
              <w:rPr>
                <w:color w:val="000000"/>
                <w:szCs w:val="21"/>
              </w:rPr>
              <w:t>IP54</w:t>
            </w:r>
            <w:r>
              <w:rPr>
                <w:rFonts w:hint="eastAsia"/>
                <w:color w:val="000000"/>
                <w:szCs w:val="21"/>
              </w:rPr>
              <w:t>，</w:t>
            </w:r>
            <w:r w:rsidRPr="008C74C6">
              <w:rPr>
                <w:color w:val="000000"/>
                <w:szCs w:val="21"/>
              </w:rPr>
              <w:t>保证免受灰尘和其他污染物的进入</w:t>
            </w:r>
            <w:r>
              <w:rPr>
                <w:rFonts w:hint="eastAsia"/>
                <w:color w:val="000000"/>
                <w:szCs w:val="21"/>
              </w:rPr>
              <w:t>。</w:t>
            </w:r>
          </w:p>
        </w:tc>
        <w:tc>
          <w:tcPr>
            <w:tcW w:w="1227" w:type="dxa"/>
          </w:tcPr>
          <w:p w14:paraId="32C135A3"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50B78829"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7549E4FE" w14:textId="07C5F793" w:rsidR="000D564E" w:rsidRPr="008C74C6" w:rsidRDefault="000D564E" w:rsidP="002F6738">
            <w:pPr>
              <w:adjustRightInd w:val="0"/>
              <w:snapToGrid w:val="0"/>
              <w:spacing w:line="360" w:lineRule="auto"/>
              <w:jc w:val="left"/>
              <w:rPr>
                <w:color w:val="000000"/>
                <w:szCs w:val="21"/>
              </w:rPr>
            </w:pPr>
          </w:p>
        </w:tc>
      </w:tr>
      <w:tr w:rsidR="000D564E" w:rsidRPr="00EA2F45" w14:paraId="3013DA3F" w14:textId="2EE2CF1F" w:rsidTr="000D564E">
        <w:trPr>
          <w:trHeight w:val="567"/>
        </w:trPr>
        <w:tc>
          <w:tcPr>
            <w:tcW w:w="525" w:type="dxa"/>
            <w:vMerge/>
            <w:vAlign w:val="center"/>
          </w:tcPr>
          <w:p w14:paraId="518DA62D" w14:textId="77777777" w:rsidR="000D564E" w:rsidRPr="00EA2F45" w:rsidRDefault="000D564E" w:rsidP="002F6738">
            <w:pPr>
              <w:jc w:val="center"/>
              <w:rPr>
                <w:b/>
                <w:szCs w:val="21"/>
              </w:rPr>
            </w:pPr>
          </w:p>
        </w:tc>
        <w:tc>
          <w:tcPr>
            <w:tcW w:w="1127" w:type="dxa"/>
            <w:vMerge/>
            <w:vAlign w:val="center"/>
          </w:tcPr>
          <w:p w14:paraId="422CF998" w14:textId="77777777" w:rsidR="000D564E" w:rsidRPr="00EA2F45" w:rsidRDefault="000D564E" w:rsidP="002F6738">
            <w:pPr>
              <w:jc w:val="center"/>
              <w:rPr>
                <w:b/>
                <w:szCs w:val="21"/>
              </w:rPr>
            </w:pPr>
          </w:p>
        </w:tc>
        <w:tc>
          <w:tcPr>
            <w:tcW w:w="2682" w:type="dxa"/>
            <w:vAlign w:val="center"/>
          </w:tcPr>
          <w:p w14:paraId="52700F9D" w14:textId="77777777" w:rsidR="000D564E" w:rsidRPr="008C74C6" w:rsidRDefault="000D564E" w:rsidP="002F6738">
            <w:pPr>
              <w:adjustRightInd w:val="0"/>
              <w:snapToGrid w:val="0"/>
              <w:spacing w:line="360" w:lineRule="auto"/>
              <w:jc w:val="left"/>
              <w:rPr>
                <w:szCs w:val="21"/>
              </w:rPr>
            </w:pPr>
            <w:r w:rsidRPr="008C74C6">
              <w:rPr>
                <w:color w:val="000000"/>
                <w:szCs w:val="21"/>
              </w:rPr>
              <w:t xml:space="preserve">1.1.5 </w:t>
            </w:r>
            <w:r w:rsidRPr="008C74C6">
              <w:rPr>
                <w:color w:val="000000"/>
                <w:szCs w:val="21"/>
              </w:rPr>
              <w:t>设备与电脑之间可以通过无线</w:t>
            </w:r>
            <w:r w:rsidRPr="008C74C6">
              <w:rPr>
                <w:color w:val="000000"/>
                <w:szCs w:val="21"/>
              </w:rPr>
              <w:t>WIFI</w:t>
            </w:r>
            <w:r w:rsidRPr="008C74C6">
              <w:rPr>
                <w:color w:val="000000"/>
                <w:szCs w:val="21"/>
              </w:rPr>
              <w:t>连接，方便</w:t>
            </w:r>
            <w:r w:rsidRPr="008C74C6">
              <w:rPr>
                <w:color w:val="000000"/>
                <w:szCs w:val="21"/>
              </w:rPr>
              <w:lastRenderedPageBreak/>
              <w:t>现场使用</w:t>
            </w:r>
            <w:r>
              <w:rPr>
                <w:rFonts w:hint="eastAsia"/>
                <w:color w:val="000000"/>
                <w:szCs w:val="21"/>
              </w:rPr>
              <w:t>。</w:t>
            </w:r>
          </w:p>
        </w:tc>
        <w:tc>
          <w:tcPr>
            <w:tcW w:w="1227" w:type="dxa"/>
          </w:tcPr>
          <w:p w14:paraId="06E0AAD1"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1AE324DC"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4E30B300" w14:textId="2BEF6ADB" w:rsidR="000D564E" w:rsidRPr="008C74C6" w:rsidRDefault="000D564E" w:rsidP="002F6738">
            <w:pPr>
              <w:adjustRightInd w:val="0"/>
              <w:snapToGrid w:val="0"/>
              <w:spacing w:line="360" w:lineRule="auto"/>
              <w:jc w:val="left"/>
              <w:rPr>
                <w:color w:val="000000"/>
                <w:szCs w:val="21"/>
              </w:rPr>
            </w:pPr>
          </w:p>
        </w:tc>
      </w:tr>
      <w:tr w:rsidR="000D564E" w:rsidRPr="00EA2F45" w14:paraId="7A2AEAEF" w14:textId="3D4FDF91" w:rsidTr="000D564E">
        <w:trPr>
          <w:trHeight w:val="567"/>
        </w:trPr>
        <w:tc>
          <w:tcPr>
            <w:tcW w:w="525" w:type="dxa"/>
            <w:vMerge/>
            <w:vAlign w:val="center"/>
          </w:tcPr>
          <w:p w14:paraId="04A85F0F" w14:textId="77777777" w:rsidR="000D564E" w:rsidRPr="00EA2F45" w:rsidRDefault="000D564E" w:rsidP="002F6738">
            <w:pPr>
              <w:jc w:val="center"/>
              <w:rPr>
                <w:b/>
                <w:szCs w:val="21"/>
              </w:rPr>
            </w:pPr>
          </w:p>
        </w:tc>
        <w:tc>
          <w:tcPr>
            <w:tcW w:w="1127" w:type="dxa"/>
            <w:vMerge/>
            <w:vAlign w:val="center"/>
          </w:tcPr>
          <w:p w14:paraId="4A537074" w14:textId="77777777" w:rsidR="000D564E" w:rsidRPr="00EA2F45" w:rsidRDefault="000D564E" w:rsidP="002F6738">
            <w:pPr>
              <w:jc w:val="center"/>
              <w:rPr>
                <w:b/>
                <w:szCs w:val="21"/>
              </w:rPr>
            </w:pPr>
          </w:p>
        </w:tc>
        <w:tc>
          <w:tcPr>
            <w:tcW w:w="2682" w:type="dxa"/>
            <w:vAlign w:val="center"/>
          </w:tcPr>
          <w:p w14:paraId="7E0E0035" w14:textId="77777777" w:rsidR="000D564E" w:rsidRPr="008C74C6" w:rsidRDefault="000D564E" w:rsidP="002F6738">
            <w:pPr>
              <w:adjustRightInd w:val="0"/>
              <w:snapToGrid w:val="0"/>
              <w:spacing w:line="360" w:lineRule="auto"/>
              <w:jc w:val="left"/>
              <w:rPr>
                <w:szCs w:val="21"/>
              </w:rPr>
            </w:pPr>
            <w:r w:rsidRPr="008C74C6">
              <w:rPr>
                <w:color w:val="000000"/>
                <w:szCs w:val="21"/>
              </w:rPr>
              <w:t xml:space="preserve">▲1.1.6 </w:t>
            </w:r>
            <w:r w:rsidRPr="008C74C6">
              <w:rPr>
                <w:color w:val="000000"/>
                <w:szCs w:val="21"/>
              </w:rPr>
              <w:t>设备支持交流电和电池供电，电池供电能持续</w:t>
            </w:r>
            <w:r w:rsidRPr="008C74C6">
              <w:rPr>
                <w:color w:val="000000"/>
                <w:szCs w:val="21"/>
              </w:rPr>
              <w:t>6-8</w:t>
            </w:r>
            <w:r w:rsidRPr="008C74C6">
              <w:rPr>
                <w:color w:val="000000"/>
                <w:szCs w:val="21"/>
              </w:rPr>
              <w:t>小时。</w:t>
            </w:r>
          </w:p>
        </w:tc>
        <w:tc>
          <w:tcPr>
            <w:tcW w:w="1227" w:type="dxa"/>
          </w:tcPr>
          <w:p w14:paraId="1C918E29"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6C76586C"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3C408BFA" w14:textId="1709C279" w:rsidR="000D564E" w:rsidRPr="008C74C6" w:rsidRDefault="000D564E" w:rsidP="002F6738">
            <w:pPr>
              <w:adjustRightInd w:val="0"/>
              <w:snapToGrid w:val="0"/>
              <w:spacing w:line="360" w:lineRule="auto"/>
              <w:jc w:val="left"/>
              <w:rPr>
                <w:color w:val="000000"/>
                <w:szCs w:val="21"/>
              </w:rPr>
            </w:pPr>
          </w:p>
        </w:tc>
      </w:tr>
      <w:tr w:rsidR="000D564E" w:rsidRPr="00EA2F45" w14:paraId="3346BB28" w14:textId="1346C88B" w:rsidTr="000D564E">
        <w:trPr>
          <w:trHeight w:val="567"/>
        </w:trPr>
        <w:tc>
          <w:tcPr>
            <w:tcW w:w="525" w:type="dxa"/>
            <w:vMerge/>
            <w:vAlign w:val="center"/>
          </w:tcPr>
          <w:p w14:paraId="5B83D26D" w14:textId="77777777" w:rsidR="000D564E" w:rsidRPr="00EA2F45" w:rsidRDefault="000D564E" w:rsidP="002F6738">
            <w:pPr>
              <w:jc w:val="center"/>
              <w:rPr>
                <w:b/>
                <w:szCs w:val="21"/>
              </w:rPr>
            </w:pPr>
          </w:p>
        </w:tc>
        <w:tc>
          <w:tcPr>
            <w:tcW w:w="1127" w:type="dxa"/>
            <w:vMerge/>
            <w:vAlign w:val="center"/>
          </w:tcPr>
          <w:p w14:paraId="6B2C8652" w14:textId="77777777" w:rsidR="000D564E" w:rsidRPr="00EA2F45" w:rsidRDefault="000D564E" w:rsidP="002F6738">
            <w:pPr>
              <w:jc w:val="center"/>
              <w:rPr>
                <w:b/>
                <w:szCs w:val="21"/>
              </w:rPr>
            </w:pPr>
          </w:p>
        </w:tc>
        <w:tc>
          <w:tcPr>
            <w:tcW w:w="2682" w:type="dxa"/>
            <w:vAlign w:val="center"/>
          </w:tcPr>
          <w:p w14:paraId="2629F91E" w14:textId="77777777" w:rsidR="000D564E" w:rsidRPr="008C74C6" w:rsidRDefault="000D564E" w:rsidP="002F6738">
            <w:pPr>
              <w:adjustRightInd w:val="0"/>
              <w:snapToGrid w:val="0"/>
              <w:jc w:val="left"/>
              <w:rPr>
                <w:szCs w:val="21"/>
              </w:rPr>
            </w:pPr>
            <w:r w:rsidRPr="008C74C6">
              <w:rPr>
                <w:color w:val="000000"/>
                <w:szCs w:val="21"/>
              </w:rPr>
              <w:t xml:space="preserve">1.1.7 </w:t>
            </w:r>
            <w:r w:rsidRPr="008C74C6">
              <w:rPr>
                <w:color w:val="000000"/>
                <w:szCs w:val="21"/>
              </w:rPr>
              <w:t>测量数据输出速度</w:t>
            </w:r>
            <w:r w:rsidRPr="008C74C6">
              <w:rPr>
                <w:color w:val="000000"/>
                <w:szCs w:val="21"/>
              </w:rPr>
              <w:t>≥1000</w:t>
            </w:r>
            <w:r w:rsidRPr="008C74C6">
              <w:rPr>
                <w:color w:val="000000"/>
                <w:szCs w:val="21"/>
              </w:rPr>
              <w:t>点</w:t>
            </w:r>
            <w:r w:rsidRPr="008C74C6">
              <w:rPr>
                <w:color w:val="000000"/>
                <w:szCs w:val="21"/>
              </w:rPr>
              <w:t>/</w:t>
            </w:r>
            <w:r w:rsidRPr="008C74C6">
              <w:rPr>
                <w:color w:val="000000"/>
                <w:szCs w:val="21"/>
              </w:rPr>
              <w:t>秒</w:t>
            </w:r>
            <w:r>
              <w:rPr>
                <w:rFonts w:hint="eastAsia"/>
                <w:color w:val="000000"/>
                <w:szCs w:val="21"/>
              </w:rPr>
              <w:t>。</w:t>
            </w:r>
          </w:p>
        </w:tc>
        <w:tc>
          <w:tcPr>
            <w:tcW w:w="1227" w:type="dxa"/>
          </w:tcPr>
          <w:p w14:paraId="1738551D" w14:textId="77777777" w:rsidR="000D564E" w:rsidRPr="008C74C6" w:rsidRDefault="000D564E" w:rsidP="002F6738">
            <w:pPr>
              <w:adjustRightInd w:val="0"/>
              <w:snapToGrid w:val="0"/>
              <w:jc w:val="left"/>
              <w:rPr>
                <w:color w:val="000000"/>
                <w:szCs w:val="21"/>
              </w:rPr>
            </w:pPr>
          </w:p>
        </w:tc>
        <w:tc>
          <w:tcPr>
            <w:tcW w:w="1227" w:type="dxa"/>
          </w:tcPr>
          <w:p w14:paraId="7730810D" w14:textId="77777777" w:rsidR="000D564E" w:rsidRPr="008C74C6" w:rsidRDefault="000D564E" w:rsidP="002F6738">
            <w:pPr>
              <w:adjustRightInd w:val="0"/>
              <w:snapToGrid w:val="0"/>
              <w:jc w:val="left"/>
              <w:rPr>
                <w:color w:val="000000"/>
                <w:szCs w:val="21"/>
              </w:rPr>
            </w:pPr>
          </w:p>
        </w:tc>
        <w:tc>
          <w:tcPr>
            <w:tcW w:w="1227" w:type="dxa"/>
          </w:tcPr>
          <w:p w14:paraId="1D88445B" w14:textId="132B177B" w:rsidR="000D564E" w:rsidRPr="008C74C6" w:rsidRDefault="000D564E" w:rsidP="002F6738">
            <w:pPr>
              <w:adjustRightInd w:val="0"/>
              <w:snapToGrid w:val="0"/>
              <w:jc w:val="left"/>
              <w:rPr>
                <w:color w:val="000000"/>
                <w:szCs w:val="21"/>
              </w:rPr>
            </w:pPr>
          </w:p>
        </w:tc>
      </w:tr>
      <w:tr w:rsidR="000D564E" w:rsidRPr="00EA2F45" w14:paraId="5C38AD7C" w14:textId="0FB311F5" w:rsidTr="000D564E">
        <w:trPr>
          <w:trHeight w:val="567"/>
        </w:trPr>
        <w:tc>
          <w:tcPr>
            <w:tcW w:w="525" w:type="dxa"/>
            <w:vMerge/>
            <w:vAlign w:val="center"/>
          </w:tcPr>
          <w:p w14:paraId="3B86BD68" w14:textId="77777777" w:rsidR="000D564E" w:rsidRPr="00EA2F45" w:rsidRDefault="000D564E" w:rsidP="002F6738">
            <w:pPr>
              <w:jc w:val="center"/>
              <w:rPr>
                <w:b/>
                <w:szCs w:val="21"/>
              </w:rPr>
            </w:pPr>
          </w:p>
        </w:tc>
        <w:tc>
          <w:tcPr>
            <w:tcW w:w="1127" w:type="dxa"/>
            <w:vMerge/>
            <w:vAlign w:val="center"/>
          </w:tcPr>
          <w:p w14:paraId="3B1D0A62" w14:textId="77777777" w:rsidR="000D564E" w:rsidRPr="00EA2F45" w:rsidRDefault="000D564E" w:rsidP="002F6738">
            <w:pPr>
              <w:jc w:val="center"/>
              <w:rPr>
                <w:b/>
                <w:szCs w:val="21"/>
              </w:rPr>
            </w:pPr>
          </w:p>
        </w:tc>
        <w:tc>
          <w:tcPr>
            <w:tcW w:w="2682" w:type="dxa"/>
            <w:vAlign w:val="center"/>
          </w:tcPr>
          <w:p w14:paraId="64243601" w14:textId="77777777" w:rsidR="000D564E" w:rsidRPr="008C74C6" w:rsidRDefault="000D564E" w:rsidP="002F6738">
            <w:pPr>
              <w:adjustRightInd w:val="0"/>
              <w:snapToGrid w:val="0"/>
              <w:spacing w:line="360" w:lineRule="auto"/>
              <w:jc w:val="left"/>
              <w:rPr>
                <w:szCs w:val="21"/>
              </w:rPr>
            </w:pPr>
            <w:r w:rsidRPr="008C74C6">
              <w:rPr>
                <w:rFonts w:ascii="Segoe UI Symbol" w:hAnsi="Segoe UI Symbol" w:cs="Segoe UI Symbol"/>
                <w:color w:val="000000"/>
                <w:szCs w:val="21"/>
              </w:rPr>
              <w:t>★</w:t>
            </w:r>
            <w:r w:rsidRPr="008C74C6">
              <w:rPr>
                <w:color w:val="000000"/>
                <w:szCs w:val="21"/>
              </w:rPr>
              <w:t xml:space="preserve">1.1.8 </w:t>
            </w:r>
            <w:r w:rsidRPr="008C74C6">
              <w:rPr>
                <w:color w:val="000000"/>
                <w:szCs w:val="21"/>
              </w:rPr>
              <w:t>激光干涉仪技术指标要求：距离测量精度</w:t>
            </w:r>
            <w:r w:rsidRPr="008C74C6">
              <w:rPr>
                <w:color w:val="000000"/>
                <w:szCs w:val="21"/>
              </w:rPr>
              <w:t>≤0.3µm/m</w:t>
            </w:r>
            <w:r>
              <w:rPr>
                <w:rFonts w:hint="eastAsia"/>
                <w:color w:val="000000"/>
                <w:szCs w:val="21"/>
              </w:rPr>
              <w:t>。</w:t>
            </w:r>
          </w:p>
        </w:tc>
        <w:tc>
          <w:tcPr>
            <w:tcW w:w="1227" w:type="dxa"/>
          </w:tcPr>
          <w:p w14:paraId="345BA543" w14:textId="77777777" w:rsidR="000D564E" w:rsidRPr="008C74C6" w:rsidRDefault="000D564E" w:rsidP="002F6738">
            <w:pPr>
              <w:adjustRightInd w:val="0"/>
              <w:snapToGrid w:val="0"/>
              <w:spacing w:line="360" w:lineRule="auto"/>
              <w:jc w:val="left"/>
              <w:rPr>
                <w:rFonts w:ascii="Segoe UI Symbol" w:hAnsi="Segoe UI Symbol" w:cs="Segoe UI Symbol"/>
                <w:color w:val="000000"/>
                <w:szCs w:val="21"/>
              </w:rPr>
            </w:pPr>
          </w:p>
        </w:tc>
        <w:tc>
          <w:tcPr>
            <w:tcW w:w="1227" w:type="dxa"/>
          </w:tcPr>
          <w:p w14:paraId="4C329987" w14:textId="77777777" w:rsidR="000D564E" w:rsidRPr="008C74C6" w:rsidRDefault="000D564E" w:rsidP="002F6738">
            <w:pPr>
              <w:adjustRightInd w:val="0"/>
              <w:snapToGrid w:val="0"/>
              <w:spacing w:line="360" w:lineRule="auto"/>
              <w:jc w:val="left"/>
              <w:rPr>
                <w:rFonts w:ascii="Segoe UI Symbol" w:hAnsi="Segoe UI Symbol" w:cs="Segoe UI Symbol"/>
                <w:color w:val="000000"/>
                <w:szCs w:val="21"/>
              </w:rPr>
            </w:pPr>
          </w:p>
        </w:tc>
        <w:tc>
          <w:tcPr>
            <w:tcW w:w="1227" w:type="dxa"/>
          </w:tcPr>
          <w:p w14:paraId="63C48EA3" w14:textId="1AD3D8D8" w:rsidR="000D564E" w:rsidRPr="008C74C6" w:rsidRDefault="000D564E" w:rsidP="002F6738">
            <w:pPr>
              <w:adjustRightInd w:val="0"/>
              <w:snapToGrid w:val="0"/>
              <w:spacing w:line="360" w:lineRule="auto"/>
              <w:jc w:val="left"/>
              <w:rPr>
                <w:rFonts w:ascii="Segoe UI Symbol" w:hAnsi="Segoe UI Symbol" w:cs="Segoe UI Symbol"/>
                <w:color w:val="000000"/>
                <w:szCs w:val="21"/>
              </w:rPr>
            </w:pPr>
          </w:p>
        </w:tc>
      </w:tr>
      <w:tr w:rsidR="000D564E" w:rsidRPr="00EA2F45" w14:paraId="3AE0026D" w14:textId="06A0EA9F" w:rsidTr="000D564E">
        <w:trPr>
          <w:trHeight w:val="567"/>
        </w:trPr>
        <w:tc>
          <w:tcPr>
            <w:tcW w:w="525" w:type="dxa"/>
            <w:vMerge/>
            <w:vAlign w:val="center"/>
          </w:tcPr>
          <w:p w14:paraId="0564682F" w14:textId="77777777" w:rsidR="000D564E" w:rsidRPr="00EA2F45" w:rsidRDefault="000D564E" w:rsidP="002F6738">
            <w:pPr>
              <w:jc w:val="center"/>
              <w:rPr>
                <w:b/>
                <w:szCs w:val="21"/>
              </w:rPr>
            </w:pPr>
          </w:p>
        </w:tc>
        <w:tc>
          <w:tcPr>
            <w:tcW w:w="1127" w:type="dxa"/>
            <w:vMerge/>
            <w:vAlign w:val="center"/>
          </w:tcPr>
          <w:p w14:paraId="77FD8965" w14:textId="77777777" w:rsidR="000D564E" w:rsidRPr="00EA2F45" w:rsidRDefault="000D564E" w:rsidP="002F6738">
            <w:pPr>
              <w:jc w:val="center"/>
              <w:rPr>
                <w:b/>
                <w:szCs w:val="21"/>
              </w:rPr>
            </w:pPr>
          </w:p>
        </w:tc>
        <w:tc>
          <w:tcPr>
            <w:tcW w:w="2682" w:type="dxa"/>
            <w:vAlign w:val="center"/>
          </w:tcPr>
          <w:p w14:paraId="548CDBFB" w14:textId="77777777" w:rsidR="000D564E" w:rsidRPr="008C74C6" w:rsidRDefault="000D564E" w:rsidP="002F6738">
            <w:pPr>
              <w:adjustRightInd w:val="0"/>
              <w:snapToGrid w:val="0"/>
              <w:spacing w:line="360" w:lineRule="auto"/>
              <w:jc w:val="left"/>
              <w:rPr>
                <w:szCs w:val="21"/>
              </w:rPr>
            </w:pPr>
            <w:r w:rsidRPr="008C74C6">
              <w:rPr>
                <w:rFonts w:ascii="Segoe UI Symbol" w:hAnsi="Segoe UI Symbol" w:cs="Segoe UI Symbol"/>
                <w:color w:val="000000"/>
                <w:szCs w:val="21"/>
              </w:rPr>
              <w:t>★</w:t>
            </w:r>
            <w:r w:rsidRPr="008C74C6">
              <w:rPr>
                <w:color w:val="000000"/>
                <w:szCs w:val="21"/>
              </w:rPr>
              <w:t xml:space="preserve">1.1.9 </w:t>
            </w:r>
            <w:r w:rsidRPr="008C74C6">
              <w:rPr>
                <w:color w:val="000000"/>
                <w:szCs w:val="21"/>
              </w:rPr>
              <w:t>绝对测距仪技术指标要求（</w:t>
            </w:r>
            <w:r w:rsidRPr="008C74C6">
              <w:rPr>
                <w:color w:val="000000"/>
                <w:szCs w:val="21"/>
              </w:rPr>
              <w:t>MPE</w:t>
            </w:r>
            <w:r w:rsidRPr="008C74C6">
              <w:rPr>
                <w:color w:val="000000"/>
                <w:szCs w:val="21"/>
              </w:rPr>
              <w:t>值）：距离测量精度全量程范围内不超过</w:t>
            </w:r>
            <w:r w:rsidRPr="008C74C6">
              <w:rPr>
                <w:color w:val="000000"/>
                <w:szCs w:val="21"/>
              </w:rPr>
              <w:t>10µm</w:t>
            </w:r>
            <w:r w:rsidRPr="008C74C6">
              <w:rPr>
                <w:color w:val="000000"/>
                <w:szCs w:val="21"/>
              </w:rPr>
              <w:t>。</w:t>
            </w:r>
          </w:p>
        </w:tc>
        <w:tc>
          <w:tcPr>
            <w:tcW w:w="1227" w:type="dxa"/>
          </w:tcPr>
          <w:p w14:paraId="394408E6" w14:textId="77777777" w:rsidR="000D564E" w:rsidRPr="008C74C6" w:rsidRDefault="000D564E" w:rsidP="002F6738">
            <w:pPr>
              <w:adjustRightInd w:val="0"/>
              <w:snapToGrid w:val="0"/>
              <w:spacing w:line="360" w:lineRule="auto"/>
              <w:jc w:val="left"/>
              <w:rPr>
                <w:rFonts w:ascii="Segoe UI Symbol" w:hAnsi="Segoe UI Symbol" w:cs="Segoe UI Symbol"/>
                <w:color w:val="000000"/>
                <w:szCs w:val="21"/>
              </w:rPr>
            </w:pPr>
          </w:p>
        </w:tc>
        <w:tc>
          <w:tcPr>
            <w:tcW w:w="1227" w:type="dxa"/>
          </w:tcPr>
          <w:p w14:paraId="381E8F24" w14:textId="77777777" w:rsidR="000D564E" w:rsidRPr="008C74C6" w:rsidRDefault="000D564E" w:rsidP="002F6738">
            <w:pPr>
              <w:adjustRightInd w:val="0"/>
              <w:snapToGrid w:val="0"/>
              <w:spacing w:line="360" w:lineRule="auto"/>
              <w:jc w:val="left"/>
              <w:rPr>
                <w:rFonts w:ascii="Segoe UI Symbol" w:hAnsi="Segoe UI Symbol" w:cs="Segoe UI Symbol"/>
                <w:color w:val="000000"/>
                <w:szCs w:val="21"/>
              </w:rPr>
            </w:pPr>
          </w:p>
        </w:tc>
        <w:tc>
          <w:tcPr>
            <w:tcW w:w="1227" w:type="dxa"/>
          </w:tcPr>
          <w:p w14:paraId="66557C59" w14:textId="4C38BFB0" w:rsidR="000D564E" w:rsidRPr="008C74C6" w:rsidRDefault="000D564E" w:rsidP="002F6738">
            <w:pPr>
              <w:adjustRightInd w:val="0"/>
              <w:snapToGrid w:val="0"/>
              <w:spacing w:line="360" w:lineRule="auto"/>
              <w:jc w:val="left"/>
              <w:rPr>
                <w:rFonts w:ascii="Segoe UI Symbol" w:hAnsi="Segoe UI Symbol" w:cs="Segoe UI Symbol"/>
                <w:color w:val="000000"/>
                <w:szCs w:val="21"/>
              </w:rPr>
            </w:pPr>
          </w:p>
        </w:tc>
      </w:tr>
      <w:tr w:rsidR="000D564E" w:rsidRPr="00EA2F45" w14:paraId="693D41E2" w14:textId="78905113" w:rsidTr="000D564E">
        <w:trPr>
          <w:trHeight w:val="567"/>
        </w:trPr>
        <w:tc>
          <w:tcPr>
            <w:tcW w:w="525" w:type="dxa"/>
            <w:vMerge/>
            <w:vAlign w:val="center"/>
          </w:tcPr>
          <w:p w14:paraId="3EC9EC0F" w14:textId="77777777" w:rsidR="000D564E" w:rsidRPr="00EA2F45" w:rsidRDefault="000D564E" w:rsidP="002F6738">
            <w:pPr>
              <w:jc w:val="center"/>
              <w:rPr>
                <w:b/>
                <w:szCs w:val="21"/>
              </w:rPr>
            </w:pPr>
          </w:p>
        </w:tc>
        <w:tc>
          <w:tcPr>
            <w:tcW w:w="1127" w:type="dxa"/>
            <w:vMerge/>
            <w:vAlign w:val="center"/>
          </w:tcPr>
          <w:p w14:paraId="6371DAD5" w14:textId="77777777" w:rsidR="000D564E" w:rsidRPr="00EA2F45" w:rsidRDefault="000D564E" w:rsidP="002F6738">
            <w:pPr>
              <w:jc w:val="center"/>
              <w:rPr>
                <w:b/>
                <w:szCs w:val="21"/>
              </w:rPr>
            </w:pPr>
          </w:p>
        </w:tc>
        <w:tc>
          <w:tcPr>
            <w:tcW w:w="2682" w:type="dxa"/>
            <w:vAlign w:val="center"/>
          </w:tcPr>
          <w:p w14:paraId="21E4FFFD" w14:textId="77777777" w:rsidR="000D564E" w:rsidRPr="008C74C6" w:rsidRDefault="000D564E" w:rsidP="002F6738">
            <w:pPr>
              <w:adjustRightInd w:val="0"/>
              <w:snapToGrid w:val="0"/>
              <w:jc w:val="left"/>
              <w:rPr>
                <w:szCs w:val="21"/>
              </w:rPr>
            </w:pPr>
            <w:r w:rsidRPr="008C74C6">
              <w:rPr>
                <w:rFonts w:ascii="Segoe UI Symbol" w:hAnsi="Segoe UI Symbol" w:cs="Segoe UI Symbol"/>
                <w:color w:val="000000"/>
                <w:szCs w:val="21"/>
              </w:rPr>
              <w:t>★</w:t>
            </w:r>
            <w:r w:rsidRPr="008C74C6">
              <w:rPr>
                <w:color w:val="000000"/>
                <w:szCs w:val="21"/>
              </w:rPr>
              <w:t xml:space="preserve">1.1.10 </w:t>
            </w:r>
            <w:r w:rsidRPr="008C74C6">
              <w:rPr>
                <w:color w:val="000000"/>
                <w:szCs w:val="21"/>
              </w:rPr>
              <w:t>内置高精度电子水平仪，水平仪精度</w:t>
            </w:r>
            <w:r w:rsidRPr="008C74C6">
              <w:rPr>
                <w:color w:val="000000"/>
                <w:szCs w:val="21"/>
              </w:rPr>
              <w:t>≤1</w:t>
            </w:r>
            <w:r w:rsidRPr="008C74C6">
              <w:rPr>
                <w:color w:val="000000"/>
                <w:szCs w:val="21"/>
              </w:rPr>
              <w:t>秒</w:t>
            </w:r>
            <w:r>
              <w:rPr>
                <w:rFonts w:hint="eastAsia"/>
                <w:color w:val="000000"/>
                <w:szCs w:val="21"/>
              </w:rPr>
              <w:t>。</w:t>
            </w:r>
          </w:p>
        </w:tc>
        <w:tc>
          <w:tcPr>
            <w:tcW w:w="1227" w:type="dxa"/>
          </w:tcPr>
          <w:p w14:paraId="29656C36" w14:textId="77777777" w:rsidR="000D564E" w:rsidRPr="008C74C6" w:rsidRDefault="000D564E" w:rsidP="002F6738">
            <w:pPr>
              <w:adjustRightInd w:val="0"/>
              <w:snapToGrid w:val="0"/>
              <w:jc w:val="left"/>
              <w:rPr>
                <w:rFonts w:ascii="Segoe UI Symbol" w:hAnsi="Segoe UI Symbol" w:cs="Segoe UI Symbol"/>
                <w:color w:val="000000"/>
                <w:szCs w:val="21"/>
              </w:rPr>
            </w:pPr>
          </w:p>
        </w:tc>
        <w:tc>
          <w:tcPr>
            <w:tcW w:w="1227" w:type="dxa"/>
          </w:tcPr>
          <w:p w14:paraId="75064804" w14:textId="77777777" w:rsidR="000D564E" w:rsidRPr="008C74C6" w:rsidRDefault="000D564E" w:rsidP="002F6738">
            <w:pPr>
              <w:adjustRightInd w:val="0"/>
              <w:snapToGrid w:val="0"/>
              <w:jc w:val="left"/>
              <w:rPr>
                <w:rFonts w:ascii="Segoe UI Symbol" w:hAnsi="Segoe UI Symbol" w:cs="Segoe UI Symbol"/>
                <w:color w:val="000000"/>
                <w:szCs w:val="21"/>
              </w:rPr>
            </w:pPr>
          </w:p>
        </w:tc>
        <w:tc>
          <w:tcPr>
            <w:tcW w:w="1227" w:type="dxa"/>
          </w:tcPr>
          <w:p w14:paraId="53833193" w14:textId="07662782" w:rsidR="000D564E" w:rsidRPr="008C74C6" w:rsidRDefault="000D564E" w:rsidP="002F6738">
            <w:pPr>
              <w:adjustRightInd w:val="0"/>
              <w:snapToGrid w:val="0"/>
              <w:jc w:val="left"/>
              <w:rPr>
                <w:rFonts w:ascii="Segoe UI Symbol" w:hAnsi="Segoe UI Symbol" w:cs="Segoe UI Symbol"/>
                <w:color w:val="000000"/>
                <w:szCs w:val="21"/>
              </w:rPr>
            </w:pPr>
          </w:p>
        </w:tc>
      </w:tr>
      <w:tr w:rsidR="000D564E" w:rsidRPr="00EA2F45" w14:paraId="3AB167C6" w14:textId="6B11AEFD" w:rsidTr="000D564E">
        <w:trPr>
          <w:trHeight w:val="567"/>
        </w:trPr>
        <w:tc>
          <w:tcPr>
            <w:tcW w:w="525" w:type="dxa"/>
            <w:vMerge/>
            <w:vAlign w:val="center"/>
          </w:tcPr>
          <w:p w14:paraId="6E15650C" w14:textId="77777777" w:rsidR="000D564E" w:rsidRPr="00EA2F45" w:rsidRDefault="000D564E" w:rsidP="002F6738">
            <w:pPr>
              <w:jc w:val="center"/>
              <w:rPr>
                <w:b/>
                <w:szCs w:val="21"/>
              </w:rPr>
            </w:pPr>
          </w:p>
        </w:tc>
        <w:tc>
          <w:tcPr>
            <w:tcW w:w="1127" w:type="dxa"/>
            <w:vMerge/>
            <w:vAlign w:val="center"/>
          </w:tcPr>
          <w:p w14:paraId="45D2776B" w14:textId="77777777" w:rsidR="000D564E" w:rsidRPr="00EA2F45" w:rsidRDefault="000D564E" w:rsidP="002F6738">
            <w:pPr>
              <w:jc w:val="center"/>
              <w:rPr>
                <w:b/>
                <w:szCs w:val="21"/>
              </w:rPr>
            </w:pPr>
          </w:p>
        </w:tc>
        <w:tc>
          <w:tcPr>
            <w:tcW w:w="2682" w:type="dxa"/>
            <w:vAlign w:val="center"/>
          </w:tcPr>
          <w:p w14:paraId="363C19AA" w14:textId="77777777" w:rsidR="000D564E" w:rsidRPr="008C74C6" w:rsidRDefault="000D564E" w:rsidP="002F6738">
            <w:pPr>
              <w:adjustRightInd w:val="0"/>
              <w:snapToGrid w:val="0"/>
              <w:jc w:val="left"/>
              <w:rPr>
                <w:szCs w:val="21"/>
              </w:rPr>
            </w:pPr>
            <w:r w:rsidRPr="008C74C6">
              <w:rPr>
                <w:color w:val="000000"/>
                <w:szCs w:val="21"/>
              </w:rPr>
              <w:t xml:space="preserve">▲1.1.11 </w:t>
            </w:r>
            <w:r w:rsidRPr="008C74C6">
              <w:rPr>
                <w:color w:val="000000"/>
                <w:szCs w:val="21"/>
              </w:rPr>
              <w:t>配置大角度反射球，反射球接光角度</w:t>
            </w:r>
            <w:r w:rsidRPr="008C74C6">
              <w:rPr>
                <w:color w:val="000000"/>
                <w:szCs w:val="21"/>
              </w:rPr>
              <w:t>≥±75°</w:t>
            </w:r>
            <w:r>
              <w:rPr>
                <w:rFonts w:hint="eastAsia"/>
                <w:color w:val="000000"/>
                <w:szCs w:val="21"/>
              </w:rPr>
              <w:t>。</w:t>
            </w:r>
          </w:p>
        </w:tc>
        <w:tc>
          <w:tcPr>
            <w:tcW w:w="1227" w:type="dxa"/>
          </w:tcPr>
          <w:p w14:paraId="7F23751D" w14:textId="77777777" w:rsidR="000D564E" w:rsidRPr="008C74C6" w:rsidRDefault="000D564E" w:rsidP="002F6738">
            <w:pPr>
              <w:adjustRightInd w:val="0"/>
              <w:snapToGrid w:val="0"/>
              <w:jc w:val="left"/>
              <w:rPr>
                <w:color w:val="000000"/>
                <w:szCs w:val="21"/>
              </w:rPr>
            </w:pPr>
          </w:p>
        </w:tc>
        <w:tc>
          <w:tcPr>
            <w:tcW w:w="1227" w:type="dxa"/>
          </w:tcPr>
          <w:p w14:paraId="306D4128" w14:textId="77777777" w:rsidR="000D564E" w:rsidRPr="008C74C6" w:rsidRDefault="000D564E" w:rsidP="002F6738">
            <w:pPr>
              <w:adjustRightInd w:val="0"/>
              <w:snapToGrid w:val="0"/>
              <w:jc w:val="left"/>
              <w:rPr>
                <w:color w:val="000000"/>
                <w:szCs w:val="21"/>
              </w:rPr>
            </w:pPr>
          </w:p>
        </w:tc>
        <w:tc>
          <w:tcPr>
            <w:tcW w:w="1227" w:type="dxa"/>
          </w:tcPr>
          <w:p w14:paraId="207310E7" w14:textId="0D05BE96" w:rsidR="000D564E" w:rsidRPr="008C74C6" w:rsidRDefault="000D564E" w:rsidP="002F6738">
            <w:pPr>
              <w:adjustRightInd w:val="0"/>
              <w:snapToGrid w:val="0"/>
              <w:jc w:val="left"/>
              <w:rPr>
                <w:color w:val="000000"/>
                <w:szCs w:val="21"/>
              </w:rPr>
            </w:pPr>
          </w:p>
        </w:tc>
      </w:tr>
      <w:tr w:rsidR="000D564E" w:rsidRPr="00EA2F45" w14:paraId="5AF7018C" w14:textId="795C4475" w:rsidTr="000D564E">
        <w:trPr>
          <w:trHeight w:val="567"/>
        </w:trPr>
        <w:tc>
          <w:tcPr>
            <w:tcW w:w="525" w:type="dxa"/>
            <w:vMerge/>
            <w:vAlign w:val="center"/>
          </w:tcPr>
          <w:p w14:paraId="42E6E8AD" w14:textId="77777777" w:rsidR="000D564E" w:rsidRPr="00EA2F45" w:rsidRDefault="000D564E" w:rsidP="002F6738">
            <w:pPr>
              <w:jc w:val="center"/>
              <w:rPr>
                <w:b/>
                <w:szCs w:val="21"/>
              </w:rPr>
            </w:pPr>
          </w:p>
        </w:tc>
        <w:tc>
          <w:tcPr>
            <w:tcW w:w="1127" w:type="dxa"/>
            <w:vMerge/>
            <w:vAlign w:val="center"/>
          </w:tcPr>
          <w:p w14:paraId="2F791535" w14:textId="77777777" w:rsidR="000D564E" w:rsidRPr="00EA2F45" w:rsidRDefault="000D564E" w:rsidP="002F6738">
            <w:pPr>
              <w:jc w:val="center"/>
              <w:rPr>
                <w:b/>
                <w:szCs w:val="21"/>
              </w:rPr>
            </w:pPr>
          </w:p>
        </w:tc>
        <w:tc>
          <w:tcPr>
            <w:tcW w:w="2682" w:type="dxa"/>
            <w:vAlign w:val="center"/>
          </w:tcPr>
          <w:p w14:paraId="532F5C5B" w14:textId="77777777" w:rsidR="000D564E" w:rsidRPr="008C74C6" w:rsidRDefault="000D564E" w:rsidP="002F6738">
            <w:pPr>
              <w:adjustRightInd w:val="0"/>
              <w:snapToGrid w:val="0"/>
              <w:jc w:val="left"/>
              <w:rPr>
                <w:szCs w:val="21"/>
              </w:rPr>
            </w:pPr>
            <w:r w:rsidRPr="008C74C6">
              <w:rPr>
                <w:color w:val="000000"/>
                <w:szCs w:val="21"/>
              </w:rPr>
              <w:t xml:space="preserve">1.2 </w:t>
            </w:r>
            <w:r w:rsidRPr="008C74C6">
              <w:rPr>
                <w:color w:val="000000"/>
                <w:szCs w:val="21"/>
              </w:rPr>
              <w:t>手持测头测量系统技术要求</w:t>
            </w:r>
            <w:r>
              <w:rPr>
                <w:rFonts w:hint="eastAsia"/>
                <w:color w:val="000000"/>
                <w:szCs w:val="21"/>
              </w:rPr>
              <w:t>：</w:t>
            </w:r>
          </w:p>
        </w:tc>
        <w:tc>
          <w:tcPr>
            <w:tcW w:w="1227" w:type="dxa"/>
          </w:tcPr>
          <w:p w14:paraId="4B628000" w14:textId="77777777" w:rsidR="000D564E" w:rsidRPr="008C74C6" w:rsidRDefault="000D564E" w:rsidP="002F6738">
            <w:pPr>
              <w:adjustRightInd w:val="0"/>
              <w:snapToGrid w:val="0"/>
              <w:jc w:val="left"/>
              <w:rPr>
                <w:color w:val="000000"/>
                <w:szCs w:val="21"/>
              </w:rPr>
            </w:pPr>
          </w:p>
        </w:tc>
        <w:tc>
          <w:tcPr>
            <w:tcW w:w="1227" w:type="dxa"/>
          </w:tcPr>
          <w:p w14:paraId="69613F59" w14:textId="77777777" w:rsidR="000D564E" w:rsidRPr="008C74C6" w:rsidRDefault="000D564E" w:rsidP="002F6738">
            <w:pPr>
              <w:adjustRightInd w:val="0"/>
              <w:snapToGrid w:val="0"/>
              <w:jc w:val="left"/>
              <w:rPr>
                <w:color w:val="000000"/>
                <w:szCs w:val="21"/>
              </w:rPr>
            </w:pPr>
          </w:p>
        </w:tc>
        <w:tc>
          <w:tcPr>
            <w:tcW w:w="1227" w:type="dxa"/>
          </w:tcPr>
          <w:p w14:paraId="63BB34D6" w14:textId="6A696C01" w:rsidR="000D564E" w:rsidRPr="008C74C6" w:rsidRDefault="000D564E" w:rsidP="002F6738">
            <w:pPr>
              <w:adjustRightInd w:val="0"/>
              <w:snapToGrid w:val="0"/>
              <w:jc w:val="left"/>
              <w:rPr>
                <w:color w:val="000000"/>
                <w:szCs w:val="21"/>
              </w:rPr>
            </w:pPr>
          </w:p>
        </w:tc>
      </w:tr>
      <w:tr w:rsidR="000D564E" w:rsidRPr="00EA2F45" w14:paraId="6011C4DF" w14:textId="1FE6EB28" w:rsidTr="000D564E">
        <w:trPr>
          <w:trHeight w:val="567"/>
        </w:trPr>
        <w:tc>
          <w:tcPr>
            <w:tcW w:w="525" w:type="dxa"/>
            <w:vMerge/>
            <w:vAlign w:val="center"/>
          </w:tcPr>
          <w:p w14:paraId="510346AD" w14:textId="77777777" w:rsidR="000D564E" w:rsidRPr="00EA2F45" w:rsidRDefault="000D564E" w:rsidP="002F6738">
            <w:pPr>
              <w:jc w:val="center"/>
              <w:rPr>
                <w:b/>
                <w:szCs w:val="21"/>
              </w:rPr>
            </w:pPr>
          </w:p>
        </w:tc>
        <w:tc>
          <w:tcPr>
            <w:tcW w:w="1127" w:type="dxa"/>
            <w:vMerge/>
            <w:vAlign w:val="center"/>
          </w:tcPr>
          <w:p w14:paraId="05BB4D7E" w14:textId="77777777" w:rsidR="000D564E" w:rsidRPr="00EA2F45" w:rsidRDefault="000D564E" w:rsidP="002F6738">
            <w:pPr>
              <w:jc w:val="center"/>
              <w:rPr>
                <w:b/>
                <w:szCs w:val="21"/>
              </w:rPr>
            </w:pPr>
          </w:p>
        </w:tc>
        <w:tc>
          <w:tcPr>
            <w:tcW w:w="2682" w:type="dxa"/>
            <w:vAlign w:val="center"/>
          </w:tcPr>
          <w:p w14:paraId="7D988ACD" w14:textId="77777777" w:rsidR="000D564E" w:rsidRPr="008C74C6" w:rsidRDefault="000D564E" w:rsidP="002F6738">
            <w:pPr>
              <w:adjustRightInd w:val="0"/>
              <w:snapToGrid w:val="0"/>
              <w:spacing w:line="360" w:lineRule="auto"/>
              <w:jc w:val="left"/>
              <w:rPr>
                <w:szCs w:val="21"/>
              </w:rPr>
            </w:pPr>
            <w:r w:rsidRPr="008C74C6">
              <w:rPr>
                <w:color w:val="000000"/>
                <w:szCs w:val="21"/>
              </w:rPr>
              <w:t xml:space="preserve">1.2.1 </w:t>
            </w:r>
            <w:r w:rsidRPr="008C74C6">
              <w:rPr>
                <w:color w:val="000000"/>
                <w:szCs w:val="21"/>
              </w:rPr>
              <w:t>一次定位测量半径：</w:t>
            </w:r>
            <w:r w:rsidRPr="008C74C6">
              <w:rPr>
                <w:color w:val="000000"/>
                <w:szCs w:val="21"/>
              </w:rPr>
              <w:t>≥20m</w:t>
            </w:r>
            <w:r w:rsidRPr="008C74C6">
              <w:rPr>
                <w:color w:val="000000"/>
                <w:szCs w:val="21"/>
              </w:rPr>
              <w:t>，俯仰方向</w:t>
            </w:r>
            <w:r w:rsidRPr="008C74C6">
              <w:rPr>
                <w:color w:val="000000"/>
                <w:szCs w:val="21"/>
              </w:rPr>
              <w:t>±45º</w:t>
            </w:r>
            <w:r w:rsidRPr="008C74C6">
              <w:rPr>
                <w:color w:val="000000"/>
                <w:szCs w:val="21"/>
              </w:rPr>
              <w:t>，角摆方向</w:t>
            </w:r>
            <w:r w:rsidRPr="008C74C6">
              <w:rPr>
                <w:color w:val="000000"/>
                <w:szCs w:val="21"/>
              </w:rPr>
              <w:t>±45º</w:t>
            </w:r>
            <w:r w:rsidRPr="008C74C6">
              <w:rPr>
                <w:color w:val="000000"/>
                <w:szCs w:val="21"/>
              </w:rPr>
              <w:t>，自转方向</w:t>
            </w:r>
            <w:r w:rsidRPr="008C74C6">
              <w:rPr>
                <w:color w:val="000000"/>
                <w:szCs w:val="21"/>
              </w:rPr>
              <w:t>360º</w:t>
            </w:r>
            <w:r w:rsidRPr="008C74C6">
              <w:rPr>
                <w:color w:val="000000"/>
                <w:szCs w:val="21"/>
              </w:rPr>
              <w:t>无限制</w:t>
            </w:r>
            <w:r>
              <w:rPr>
                <w:rFonts w:hint="eastAsia"/>
                <w:color w:val="000000"/>
                <w:szCs w:val="21"/>
              </w:rPr>
              <w:t>。</w:t>
            </w:r>
          </w:p>
        </w:tc>
        <w:tc>
          <w:tcPr>
            <w:tcW w:w="1227" w:type="dxa"/>
          </w:tcPr>
          <w:p w14:paraId="408277AA"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62F8951C"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78D82935" w14:textId="52C82321" w:rsidR="000D564E" w:rsidRPr="008C74C6" w:rsidRDefault="000D564E" w:rsidP="002F6738">
            <w:pPr>
              <w:adjustRightInd w:val="0"/>
              <w:snapToGrid w:val="0"/>
              <w:spacing w:line="360" w:lineRule="auto"/>
              <w:jc w:val="left"/>
              <w:rPr>
                <w:color w:val="000000"/>
                <w:szCs w:val="21"/>
              </w:rPr>
            </w:pPr>
          </w:p>
        </w:tc>
      </w:tr>
      <w:tr w:rsidR="000D564E" w:rsidRPr="00EA2F45" w14:paraId="192EA090" w14:textId="17B1C1A1" w:rsidTr="000D564E">
        <w:trPr>
          <w:trHeight w:val="567"/>
        </w:trPr>
        <w:tc>
          <w:tcPr>
            <w:tcW w:w="525" w:type="dxa"/>
            <w:vMerge/>
            <w:vAlign w:val="center"/>
          </w:tcPr>
          <w:p w14:paraId="24BA7628" w14:textId="77777777" w:rsidR="000D564E" w:rsidRPr="00EA2F45" w:rsidRDefault="000D564E" w:rsidP="002F6738">
            <w:pPr>
              <w:jc w:val="center"/>
              <w:rPr>
                <w:b/>
                <w:szCs w:val="21"/>
              </w:rPr>
            </w:pPr>
          </w:p>
        </w:tc>
        <w:tc>
          <w:tcPr>
            <w:tcW w:w="1127" w:type="dxa"/>
            <w:vMerge/>
            <w:vAlign w:val="center"/>
          </w:tcPr>
          <w:p w14:paraId="20539986" w14:textId="77777777" w:rsidR="000D564E" w:rsidRPr="00EA2F45" w:rsidRDefault="000D564E" w:rsidP="002F6738">
            <w:pPr>
              <w:jc w:val="center"/>
              <w:rPr>
                <w:b/>
                <w:szCs w:val="21"/>
              </w:rPr>
            </w:pPr>
          </w:p>
        </w:tc>
        <w:tc>
          <w:tcPr>
            <w:tcW w:w="2682" w:type="dxa"/>
            <w:vAlign w:val="center"/>
          </w:tcPr>
          <w:p w14:paraId="42357DF9" w14:textId="77777777" w:rsidR="000D564E" w:rsidRPr="008C74C6" w:rsidRDefault="000D564E" w:rsidP="002F6738">
            <w:pPr>
              <w:adjustRightInd w:val="0"/>
              <w:snapToGrid w:val="0"/>
              <w:jc w:val="left"/>
              <w:rPr>
                <w:szCs w:val="21"/>
              </w:rPr>
            </w:pPr>
            <w:r w:rsidRPr="008C74C6">
              <w:rPr>
                <w:color w:val="000000"/>
                <w:szCs w:val="21"/>
              </w:rPr>
              <w:t xml:space="preserve">1.2.2  </w:t>
            </w:r>
            <w:r w:rsidRPr="008C74C6">
              <w:rPr>
                <w:color w:val="000000"/>
                <w:szCs w:val="21"/>
              </w:rPr>
              <w:t>旋转角度精度</w:t>
            </w:r>
            <w:r w:rsidRPr="008C74C6">
              <w:rPr>
                <w:color w:val="000000"/>
                <w:szCs w:val="21"/>
              </w:rPr>
              <w:t>≤0.01°</w:t>
            </w:r>
            <w:r>
              <w:rPr>
                <w:rFonts w:hint="eastAsia"/>
                <w:color w:val="000000"/>
                <w:szCs w:val="21"/>
              </w:rPr>
              <w:t>。</w:t>
            </w:r>
          </w:p>
        </w:tc>
        <w:tc>
          <w:tcPr>
            <w:tcW w:w="1227" w:type="dxa"/>
          </w:tcPr>
          <w:p w14:paraId="6A222FF3" w14:textId="77777777" w:rsidR="000D564E" w:rsidRPr="008C74C6" w:rsidRDefault="000D564E" w:rsidP="002F6738">
            <w:pPr>
              <w:adjustRightInd w:val="0"/>
              <w:snapToGrid w:val="0"/>
              <w:jc w:val="left"/>
              <w:rPr>
                <w:color w:val="000000"/>
                <w:szCs w:val="21"/>
              </w:rPr>
            </w:pPr>
          </w:p>
        </w:tc>
        <w:tc>
          <w:tcPr>
            <w:tcW w:w="1227" w:type="dxa"/>
          </w:tcPr>
          <w:p w14:paraId="5ED2B6A6" w14:textId="77777777" w:rsidR="000D564E" w:rsidRPr="008C74C6" w:rsidRDefault="000D564E" w:rsidP="002F6738">
            <w:pPr>
              <w:adjustRightInd w:val="0"/>
              <w:snapToGrid w:val="0"/>
              <w:jc w:val="left"/>
              <w:rPr>
                <w:color w:val="000000"/>
                <w:szCs w:val="21"/>
              </w:rPr>
            </w:pPr>
          </w:p>
        </w:tc>
        <w:tc>
          <w:tcPr>
            <w:tcW w:w="1227" w:type="dxa"/>
          </w:tcPr>
          <w:p w14:paraId="195DFC35" w14:textId="757D3121" w:rsidR="000D564E" w:rsidRPr="008C74C6" w:rsidRDefault="000D564E" w:rsidP="002F6738">
            <w:pPr>
              <w:adjustRightInd w:val="0"/>
              <w:snapToGrid w:val="0"/>
              <w:jc w:val="left"/>
              <w:rPr>
                <w:color w:val="000000"/>
                <w:szCs w:val="21"/>
              </w:rPr>
            </w:pPr>
          </w:p>
        </w:tc>
      </w:tr>
      <w:tr w:rsidR="000D564E" w:rsidRPr="00EA2F45" w14:paraId="31530C0F" w14:textId="45A13201" w:rsidTr="000D564E">
        <w:trPr>
          <w:trHeight w:val="567"/>
        </w:trPr>
        <w:tc>
          <w:tcPr>
            <w:tcW w:w="525" w:type="dxa"/>
            <w:vMerge/>
            <w:vAlign w:val="center"/>
          </w:tcPr>
          <w:p w14:paraId="2CD26564" w14:textId="77777777" w:rsidR="000D564E" w:rsidRPr="00EA2F45" w:rsidRDefault="000D564E" w:rsidP="002F6738">
            <w:pPr>
              <w:jc w:val="center"/>
              <w:rPr>
                <w:b/>
                <w:szCs w:val="21"/>
              </w:rPr>
            </w:pPr>
          </w:p>
        </w:tc>
        <w:tc>
          <w:tcPr>
            <w:tcW w:w="1127" w:type="dxa"/>
            <w:vMerge/>
            <w:vAlign w:val="center"/>
          </w:tcPr>
          <w:p w14:paraId="1E888632" w14:textId="77777777" w:rsidR="000D564E" w:rsidRPr="00EA2F45" w:rsidRDefault="000D564E" w:rsidP="002F6738">
            <w:pPr>
              <w:jc w:val="center"/>
              <w:rPr>
                <w:b/>
                <w:szCs w:val="21"/>
              </w:rPr>
            </w:pPr>
          </w:p>
        </w:tc>
        <w:tc>
          <w:tcPr>
            <w:tcW w:w="2682" w:type="dxa"/>
            <w:vAlign w:val="center"/>
          </w:tcPr>
          <w:p w14:paraId="7690EFF9" w14:textId="77777777" w:rsidR="000D564E" w:rsidRPr="008C74C6" w:rsidRDefault="000D564E" w:rsidP="002F6738">
            <w:pPr>
              <w:adjustRightInd w:val="0"/>
              <w:snapToGrid w:val="0"/>
              <w:spacing w:line="360" w:lineRule="auto"/>
              <w:jc w:val="left"/>
              <w:rPr>
                <w:szCs w:val="21"/>
              </w:rPr>
            </w:pPr>
            <w:r w:rsidRPr="008C74C6">
              <w:rPr>
                <w:color w:val="000000"/>
                <w:szCs w:val="21"/>
              </w:rPr>
              <w:t xml:space="preserve">1.2.3 </w:t>
            </w:r>
            <w:r w:rsidRPr="008C74C6">
              <w:rPr>
                <w:color w:val="000000"/>
                <w:szCs w:val="21"/>
              </w:rPr>
              <w:t>手持测量系统定位精度：</w:t>
            </w:r>
            <w:r w:rsidRPr="008C74C6">
              <w:rPr>
                <w:color w:val="000000"/>
                <w:szCs w:val="21"/>
              </w:rPr>
              <w:t>≤15μm</w:t>
            </w:r>
            <w:r w:rsidRPr="008C74C6">
              <w:rPr>
                <w:color w:val="000000"/>
                <w:szCs w:val="21"/>
              </w:rPr>
              <w:t>＋</w:t>
            </w:r>
            <w:r w:rsidRPr="008C74C6">
              <w:rPr>
                <w:color w:val="000000"/>
                <w:szCs w:val="21"/>
              </w:rPr>
              <w:t>6μm/m</w:t>
            </w:r>
            <w:r>
              <w:rPr>
                <w:rFonts w:hint="eastAsia"/>
                <w:color w:val="000000"/>
                <w:szCs w:val="21"/>
              </w:rPr>
              <w:t>。</w:t>
            </w:r>
          </w:p>
        </w:tc>
        <w:tc>
          <w:tcPr>
            <w:tcW w:w="1227" w:type="dxa"/>
          </w:tcPr>
          <w:p w14:paraId="71F464E6"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5FAA8FAE"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54082568" w14:textId="54B5DB4A" w:rsidR="000D564E" w:rsidRPr="008C74C6" w:rsidRDefault="000D564E" w:rsidP="002F6738">
            <w:pPr>
              <w:adjustRightInd w:val="0"/>
              <w:snapToGrid w:val="0"/>
              <w:spacing w:line="360" w:lineRule="auto"/>
              <w:jc w:val="left"/>
              <w:rPr>
                <w:color w:val="000000"/>
                <w:szCs w:val="21"/>
              </w:rPr>
            </w:pPr>
          </w:p>
        </w:tc>
      </w:tr>
      <w:tr w:rsidR="000D564E" w:rsidRPr="00EA2F45" w14:paraId="52446970" w14:textId="578FE6D7" w:rsidTr="000D564E">
        <w:trPr>
          <w:trHeight w:val="567"/>
        </w:trPr>
        <w:tc>
          <w:tcPr>
            <w:tcW w:w="525" w:type="dxa"/>
            <w:vMerge/>
            <w:vAlign w:val="center"/>
          </w:tcPr>
          <w:p w14:paraId="5A0264CE" w14:textId="77777777" w:rsidR="000D564E" w:rsidRPr="00EA2F45" w:rsidRDefault="000D564E" w:rsidP="002F6738">
            <w:pPr>
              <w:jc w:val="center"/>
              <w:rPr>
                <w:b/>
                <w:szCs w:val="21"/>
              </w:rPr>
            </w:pPr>
          </w:p>
        </w:tc>
        <w:tc>
          <w:tcPr>
            <w:tcW w:w="1127" w:type="dxa"/>
            <w:vMerge/>
            <w:vAlign w:val="center"/>
          </w:tcPr>
          <w:p w14:paraId="28E20602" w14:textId="77777777" w:rsidR="000D564E" w:rsidRPr="00EA2F45" w:rsidRDefault="000D564E" w:rsidP="002F6738">
            <w:pPr>
              <w:jc w:val="center"/>
              <w:rPr>
                <w:b/>
                <w:szCs w:val="21"/>
              </w:rPr>
            </w:pPr>
          </w:p>
        </w:tc>
        <w:tc>
          <w:tcPr>
            <w:tcW w:w="2682" w:type="dxa"/>
            <w:vAlign w:val="center"/>
          </w:tcPr>
          <w:p w14:paraId="020D4609" w14:textId="77777777" w:rsidR="000D564E" w:rsidRPr="008C74C6" w:rsidRDefault="000D564E" w:rsidP="002F6738">
            <w:pPr>
              <w:adjustRightInd w:val="0"/>
              <w:snapToGrid w:val="0"/>
              <w:spacing w:line="360" w:lineRule="auto"/>
              <w:jc w:val="left"/>
              <w:rPr>
                <w:szCs w:val="21"/>
              </w:rPr>
            </w:pPr>
            <w:r w:rsidRPr="008C74C6">
              <w:rPr>
                <w:color w:val="000000"/>
                <w:szCs w:val="21"/>
              </w:rPr>
              <w:t xml:space="preserve">1.2.4 </w:t>
            </w:r>
            <w:r w:rsidRPr="008C74C6">
              <w:rPr>
                <w:color w:val="000000"/>
                <w:szCs w:val="21"/>
              </w:rPr>
              <w:t>手持测量必须无线操作，手持测头在测量时带有光学和声音提示，采点时会发出提示音，手持测头具有连续测量模式。每秒采点速度</w:t>
            </w:r>
            <w:r>
              <w:rPr>
                <w:rFonts w:hint="eastAsia"/>
                <w:color w:val="000000"/>
                <w:szCs w:val="21"/>
              </w:rPr>
              <w:t>≥</w:t>
            </w:r>
            <w:r w:rsidRPr="008C74C6">
              <w:rPr>
                <w:color w:val="000000"/>
                <w:szCs w:val="21"/>
              </w:rPr>
              <w:t>1000</w:t>
            </w:r>
            <w:r w:rsidRPr="008C74C6">
              <w:rPr>
                <w:color w:val="000000"/>
                <w:szCs w:val="21"/>
              </w:rPr>
              <w:t>点</w:t>
            </w:r>
            <w:r w:rsidRPr="008C74C6">
              <w:rPr>
                <w:color w:val="000000"/>
                <w:szCs w:val="21"/>
              </w:rPr>
              <w:t>/</w:t>
            </w:r>
            <w:r w:rsidRPr="008C74C6">
              <w:rPr>
                <w:color w:val="000000"/>
                <w:szCs w:val="21"/>
              </w:rPr>
              <w:t>秒</w:t>
            </w:r>
            <w:r>
              <w:rPr>
                <w:rFonts w:hint="eastAsia"/>
                <w:color w:val="000000"/>
                <w:szCs w:val="21"/>
              </w:rPr>
              <w:t>。</w:t>
            </w:r>
          </w:p>
        </w:tc>
        <w:tc>
          <w:tcPr>
            <w:tcW w:w="1227" w:type="dxa"/>
          </w:tcPr>
          <w:p w14:paraId="09080BD1"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7B9B84D6"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46979AB3" w14:textId="2D56F255" w:rsidR="000D564E" w:rsidRPr="008C74C6" w:rsidRDefault="000D564E" w:rsidP="002F6738">
            <w:pPr>
              <w:adjustRightInd w:val="0"/>
              <w:snapToGrid w:val="0"/>
              <w:spacing w:line="360" w:lineRule="auto"/>
              <w:jc w:val="left"/>
              <w:rPr>
                <w:color w:val="000000"/>
                <w:szCs w:val="21"/>
              </w:rPr>
            </w:pPr>
          </w:p>
        </w:tc>
      </w:tr>
      <w:tr w:rsidR="000D564E" w:rsidRPr="00EA2F45" w14:paraId="3A4E03D4" w14:textId="4116A1A4" w:rsidTr="000D564E">
        <w:trPr>
          <w:trHeight w:val="567"/>
        </w:trPr>
        <w:tc>
          <w:tcPr>
            <w:tcW w:w="525" w:type="dxa"/>
            <w:vMerge/>
            <w:vAlign w:val="center"/>
          </w:tcPr>
          <w:p w14:paraId="258DC0F0" w14:textId="77777777" w:rsidR="000D564E" w:rsidRPr="00EA2F45" w:rsidRDefault="000D564E" w:rsidP="002F6738">
            <w:pPr>
              <w:jc w:val="center"/>
              <w:rPr>
                <w:b/>
                <w:szCs w:val="21"/>
              </w:rPr>
            </w:pPr>
          </w:p>
        </w:tc>
        <w:tc>
          <w:tcPr>
            <w:tcW w:w="1127" w:type="dxa"/>
            <w:vMerge/>
            <w:vAlign w:val="center"/>
          </w:tcPr>
          <w:p w14:paraId="4A2F7A19" w14:textId="77777777" w:rsidR="000D564E" w:rsidRPr="00EA2F45" w:rsidRDefault="000D564E" w:rsidP="002F6738">
            <w:pPr>
              <w:jc w:val="center"/>
              <w:rPr>
                <w:b/>
                <w:szCs w:val="21"/>
              </w:rPr>
            </w:pPr>
          </w:p>
        </w:tc>
        <w:tc>
          <w:tcPr>
            <w:tcW w:w="2682" w:type="dxa"/>
            <w:vAlign w:val="center"/>
          </w:tcPr>
          <w:p w14:paraId="1A6BF2CB" w14:textId="77777777" w:rsidR="000D564E" w:rsidRPr="008C74C6" w:rsidRDefault="000D564E" w:rsidP="002F6738">
            <w:pPr>
              <w:adjustRightInd w:val="0"/>
              <w:snapToGrid w:val="0"/>
              <w:spacing w:line="360" w:lineRule="auto"/>
              <w:jc w:val="left"/>
              <w:rPr>
                <w:szCs w:val="21"/>
              </w:rPr>
            </w:pPr>
            <w:r w:rsidRPr="008C74C6">
              <w:rPr>
                <w:color w:val="000000"/>
                <w:szCs w:val="21"/>
              </w:rPr>
              <w:t xml:space="preserve">1.2.5 </w:t>
            </w:r>
            <w:r w:rsidRPr="008C74C6">
              <w:rPr>
                <w:color w:val="000000"/>
                <w:szCs w:val="21"/>
              </w:rPr>
              <w:t>手持测量精度要求：测针任意角度空间坐标测</w:t>
            </w:r>
            <w:r w:rsidRPr="008C74C6">
              <w:rPr>
                <w:color w:val="000000"/>
                <w:szCs w:val="21"/>
              </w:rPr>
              <w:lastRenderedPageBreak/>
              <w:t>量不确定度</w:t>
            </w:r>
            <w:r w:rsidRPr="008C74C6">
              <w:rPr>
                <w:color w:val="000000"/>
                <w:szCs w:val="21"/>
              </w:rPr>
              <w:t>≤35um+6um/m</w:t>
            </w:r>
            <w:r>
              <w:rPr>
                <w:rFonts w:hint="eastAsia"/>
                <w:color w:val="000000"/>
                <w:szCs w:val="21"/>
              </w:rPr>
              <w:t>。</w:t>
            </w:r>
          </w:p>
        </w:tc>
        <w:tc>
          <w:tcPr>
            <w:tcW w:w="1227" w:type="dxa"/>
          </w:tcPr>
          <w:p w14:paraId="4058C8CE"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035D3568"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1C43D78A" w14:textId="1843FD68" w:rsidR="000D564E" w:rsidRPr="008C74C6" w:rsidRDefault="000D564E" w:rsidP="002F6738">
            <w:pPr>
              <w:adjustRightInd w:val="0"/>
              <w:snapToGrid w:val="0"/>
              <w:spacing w:line="360" w:lineRule="auto"/>
              <w:jc w:val="left"/>
              <w:rPr>
                <w:color w:val="000000"/>
                <w:szCs w:val="21"/>
              </w:rPr>
            </w:pPr>
          </w:p>
        </w:tc>
      </w:tr>
      <w:tr w:rsidR="000D564E" w:rsidRPr="00EA2F45" w14:paraId="329707D4" w14:textId="71B07D21" w:rsidTr="000D564E">
        <w:trPr>
          <w:trHeight w:val="567"/>
        </w:trPr>
        <w:tc>
          <w:tcPr>
            <w:tcW w:w="525" w:type="dxa"/>
            <w:vMerge/>
            <w:vAlign w:val="center"/>
          </w:tcPr>
          <w:p w14:paraId="5DF5AAB0" w14:textId="77777777" w:rsidR="000D564E" w:rsidRPr="00EA2F45" w:rsidRDefault="000D564E" w:rsidP="002F6738">
            <w:pPr>
              <w:jc w:val="center"/>
              <w:rPr>
                <w:b/>
                <w:szCs w:val="21"/>
              </w:rPr>
            </w:pPr>
          </w:p>
        </w:tc>
        <w:tc>
          <w:tcPr>
            <w:tcW w:w="1127" w:type="dxa"/>
            <w:vMerge/>
            <w:vAlign w:val="center"/>
          </w:tcPr>
          <w:p w14:paraId="34A21780" w14:textId="77777777" w:rsidR="000D564E" w:rsidRPr="00EA2F45" w:rsidRDefault="000D564E" w:rsidP="002F6738">
            <w:pPr>
              <w:jc w:val="center"/>
              <w:rPr>
                <w:b/>
                <w:szCs w:val="21"/>
              </w:rPr>
            </w:pPr>
          </w:p>
        </w:tc>
        <w:tc>
          <w:tcPr>
            <w:tcW w:w="2682" w:type="dxa"/>
            <w:vAlign w:val="center"/>
          </w:tcPr>
          <w:p w14:paraId="496C631D" w14:textId="77777777" w:rsidR="000D564E" w:rsidRDefault="000D564E" w:rsidP="002F6738">
            <w:pPr>
              <w:adjustRightInd w:val="0"/>
              <w:snapToGrid w:val="0"/>
              <w:spacing w:line="360" w:lineRule="auto"/>
              <w:jc w:val="left"/>
              <w:rPr>
                <w:color w:val="000000"/>
                <w:szCs w:val="21"/>
              </w:rPr>
            </w:pPr>
            <w:r w:rsidRPr="008C74C6">
              <w:rPr>
                <w:color w:val="000000"/>
                <w:szCs w:val="21"/>
              </w:rPr>
              <w:t>1.2.6</w:t>
            </w:r>
            <w:r>
              <w:rPr>
                <w:color w:val="000000"/>
                <w:szCs w:val="21"/>
              </w:rPr>
              <w:t xml:space="preserve"> </w:t>
            </w:r>
            <w:r w:rsidRPr="008C74C6">
              <w:rPr>
                <w:color w:val="000000"/>
                <w:szCs w:val="21"/>
              </w:rPr>
              <w:t>设备应具备无线通讯测量功能，使用时手持式测量头不应有任何电缆连接</w:t>
            </w:r>
            <w:r>
              <w:rPr>
                <w:rFonts w:hint="eastAsia"/>
                <w:color w:val="000000"/>
                <w:szCs w:val="21"/>
              </w:rPr>
              <w:t>。</w:t>
            </w:r>
            <w:r w:rsidRPr="008C74C6">
              <w:rPr>
                <w:color w:val="000000"/>
                <w:szCs w:val="21"/>
              </w:rPr>
              <w:t>手持测量头含附件</w:t>
            </w:r>
            <w:r>
              <w:rPr>
                <w:rFonts w:hint="eastAsia"/>
                <w:color w:val="000000"/>
                <w:szCs w:val="21"/>
              </w:rPr>
              <w:t>要求如下</w:t>
            </w:r>
            <w:r w:rsidRPr="008C74C6">
              <w:rPr>
                <w:color w:val="000000"/>
                <w:szCs w:val="21"/>
              </w:rPr>
              <w:t>：</w:t>
            </w:r>
          </w:p>
          <w:p w14:paraId="5E2332AA" w14:textId="77777777" w:rsidR="000D564E" w:rsidRDefault="000D564E" w:rsidP="002F6738">
            <w:pPr>
              <w:adjustRightInd w:val="0"/>
              <w:snapToGrid w:val="0"/>
              <w:spacing w:line="360" w:lineRule="auto"/>
              <w:jc w:val="left"/>
              <w:rPr>
                <w:color w:val="000000"/>
                <w:szCs w:val="21"/>
              </w:rPr>
            </w:pPr>
            <w:r>
              <w:rPr>
                <w:rFonts w:hint="eastAsia"/>
                <w:color w:val="000000"/>
                <w:szCs w:val="21"/>
              </w:rPr>
              <w:t>（</w:t>
            </w:r>
            <w:r>
              <w:rPr>
                <w:rFonts w:hint="eastAsia"/>
                <w:color w:val="000000"/>
                <w:szCs w:val="21"/>
              </w:rPr>
              <w:t>1</w:t>
            </w:r>
            <w:r>
              <w:rPr>
                <w:rFonts w:hint="eastAsia"/>
                <w:color w:val="000000"/>
                <w:szCs w:val="21"/>
              </w:rPr>
              <w:t>）</w:t>
            </w:r>
            <w:r w:rsidRPr="008C74C6">
              <w:rPr>
                <w:color w:val="000000"/>
                <w:szCs w:val="21"/>
              </w:rPr>
              <w:t>加长杆</w:t>
            </w:r>
            <w:r>
              <w:rPr>
                <w:rFonts w:hint="eastAsia"/>
                <w:color w:val="000000"/>
                <w:szCs w:val="21"/>
              </w:rPr>
              <w:t>：</w:t>
            </w:r>
            <w:r w:rsidRPr="008C74C6">
              <w:rPr>
                <w:color w:val="000000"/>
                <w:szCs w:val="21"/>
              </w:rPr>
              <w:t>40mm</w:t>
            </w:r>
            <w:r>
              <w:rPr>
                <w:rFonts w:hint="eastAsia"/>
                <w:color w:val="000000"/>
                <w:szCs w:val="21"/>
              </w:rPr>
              <w:t>，</w:t>
            </w:r>
            <w:r w:rsidRPr="008C74C6">
              <w:rPr>
                <w:color w:val="000000"/>
                <w:szCs w:val="21"/>
              </w:rPr>
              <w:t>100mm</w:t>
            </w:r>
            <w:r w:rsidRPr="008C74C6">
              <w:rPr>
                <w:color w:val="000000"/>
                <w:szCs w:val="21"/>
              </w:rPr>
              <w:t>，</w:t>
            </w:r>
            <w:r w:rsidRPr="008C74C6">
              <w:rPr>
                <w:color w:val="000000"/>
                <w:szCs w:val="21"/>
              </w:rPr>
              <w:t>200mm</w:t>
            </w:r>
            <w:r w:rsidRPr="008C74C6">
              <w:rPr>
                <w:color w:val="000000"/>
                <w:szCs w:val="21"/>
              </w:rPr>
              <w:t>，各</w:t>
            </w:r>
            <w:r w:rsidRPr="008C74C6">
              <w:rPr>
                <w:color w:val="000000"/>
                <w:szCs w:val="21"/>
              </w:rPr>
              <w:t>1</w:t>
            </w:r>
            <w:r w:rsidRPr="008C74C6">
              <w:rPr>
                <w:color w:val="000000"/>
                <w:szCs w:val="21"/>
              </w:rPr>
              <w:t>支</w:t>
            </w:r>
            <w:r>
              <w:rPr>
                <w:rFonts w:hint="eastAsia"/>
                <w:color w:val="000000"/>
                <w:szCs w:val="21"/>
              </w:rPr>
              <w:t>；</w:t>
            </w:r>
          </w:p>
          <w:p w14:paraId="075B8984" w14:textId="77777777" w:rsidR="000D564E" w:rsidRDefault="000D564E" w:rsidP="002F6738">
            <w:pPr>
              <w:adjustRightInd w:val="0"/>
              <w:snapToGrid w:val="0"/>
              <w:spacing w:line="360" w:lineRule="auto"/>
              <w:jc w:val="left"/>
              <w:rPr>
                <w:color w:val="000000"/>
                <w:szCs w:val="21"/>
              </w:rPr>
            </w:pPr>
            <w:r>
              <w:rPr>
                <w:rFonts w:hint="eastAsia"/>
                <w:color w:val="000000"/>
                <w:szCs w:val="21"/>
              </w:rPr>
              <w:t>（</w:t>
            </w:r>
            <w:r>
              <w:rPr>
                <w:rFonts w:hint="eastAsia"/>
                <w:color w:val="000000"/>
                <w:szCs w:val="21"/>
              </w:rPr>
              <w:t>2</w:t>
            </w:r>
            <w:r>
              <w:rPr>
                <w:rFonts w:hint="eastAsia"/>
                <w:color w:val="000000"/>
                <w:szCs w:val="21"/>
              </w:rPr>
              <w:t>）</w:t>
            </w:r>
            <w:r w:rsidRPr="008C74C6">
              <w:rPr>
                <w:color w:val="000000"/>
                <w:szCs w:val="21"/>
              </w:rPr>
              <w:t>测头采用碳纤维加长杆，加长杆测头能任意组合，至少能加长到</w:t>
            </w:r>
            <w:r w:rsidRPr="008C74C6">
              <w:rPr>
                <w:color w:val="000000"/>
                <w:szCs w:val="21"/>
              </w:rPr>
              <w:t>300</w:t>
            </w:r>
            <w:r w:rsidRPr="008C74C6">
              <w:rPr>
                <w:color w:val="000000"/>
                <w:szCs w:val="21"/>
              </w:rPr>
              <w:t>毫米以上</w:t>
            </w:r>
            <w:r>
              <w:rPr>
                <w:rFonts w:hint="eastAsia"/>
                <w:color w:val="000000"/>
                <w:szCs w:val="21"/>
              </w:rPr>
              <w:t>；</w:t>
            </w:r>
          </w:p>
          <w:p w14:paraId="5DB733B1" w14:textId="77777777" w:rsidR="000D564E" w:rsidRDefault="000D564E" w:rsidP="002F6738">
            <w:pPr>
              <w:adjustRightInd w:val="0"/>
              <w:snapToGrid w:val="0"/>
              <w:spacing w:line="360" w:lineRule="auto"/>
              <w:jc w:val="left"/>
              <w:rPr>
                <w:color w:val="000000"/>
                <w:szCs w:val="21"/>
              </w:rPr>
            </w:pPr>
            <w:r>
              <w:rPr>
                <w:rFonts w:hint="eastAsia"/>
                <w:color w:val="000000"/>
                <w:szCs w:val="21"/>
              </w:rPr>
              <w:t>（</w:t>
            </w:r>
            <w:r>
              <w:rPr>
                <w:rFonts w:hint="eastAsia"/>
                <w:color w:val="000000"/>
                <w:szCs w:val="21"/>
              </w:rPr>
              <w:t>3</w:t>
            </w:r>
            <w:r>
              <w:rPr>
                <w:rFonts w:hint="eastAsia"/>
                <w:color w:val="000000"/>
                <w:szCs w:val="21"/>
              </w:rPr>
              <w:t>）</w:t>
            </w:r>
            <w:r w:rsidRPr="008C74C6">
              <w:rPr>
                <w:color w:val="000000"/>
                <w:szCs w:val="21"/>
              </w:rPr>
              <w:t>配备</w:t>
            </w:r>
            <w:r w:rsidRPr="008C74C6">
              <w:rPr>
                <w:color w:val="000000"/>
                <w:szCs w:val="21"/>
              </w:rPr>
              <w:t>0.1mm</w:t>
            </w:r>
            <w:r w:rsidRPr="008C74C6">
              <w:rPr>
                <w:color w:val="000000"/>
                <w:szCs w:val="21"/>
              </w:rPr>
              <w:t>测尖，</w:t>
            </w:r>
            <w:r w:rsidRPr="008C74C6">
              <w:rPr>
                <w:color w:val="000000"/>
                <w:szCs w:val="21"/>
              </w:rPr>
              <w:t>0.5</w:t>
            </w:r>
            <w:r w:rsidRPr="008C74C6">
              <w:rPr>
                <w:color w:val="000000"/>
                <w:szCs w:val="21"/>
              </w:rPr>
              <w:t>英寸、</w:t>
            </w:r>
            <w:r w:rsidRPr="008C74C6">
              <w:rPr>
                <w:color w:val="000000"/>
                <w:szCs w:val="21"/>
              </w:rPr>
              <w:t>1.5</w:t>
            </w:r>
            <w:r w:rsidRPr="008C74C6">
              <w:rPr>
                <w:color w:val="000000"/>
                <w:szCs w:val="21"/>
              </w:rPr>
              <w:t>英寸陶瓷测头、</w:t>
            </w:r>
            <w:r w:rsidRPr="008C74C6">
              <w:rPr>
                <w:color w:val="000000"/>
                <w:szCs w:val="21"/>
              </w:rPr>
              <w:t>3mm</w:t>
            </w:r>
            <w:r w:rsidRPr="008C74C6">
              <w:rPr>
                <w:color w:val="000000"/>
                <w:szCs w:val="21"/>
              </w:rPr>
              <w:t>红宝石测头、</w:t>
            </w:r>
            <w:r w:rsidRPr="008C74C6">
              <w:rPr>
                <w:color w:val="000000"/>
                <w:szCs w:val="21"/>
              </w:rPr>
              <w:t>6mm</w:t>
            </w:r>
            <w:r w:rsidRPr="008C74C6">
              <w:rPr>
                <w:color w:val="000000"/>
                <w:szCs w:val="21"/>
              </w:rPr>
              <w:t>红宝石测头各</w:t>
            </w:r>
            <w:r w:rsidRPr="008C74C6">
              <w:rPr>
                <w:color w:val="000000"/>
                <w:szCs w:val="21"/>
              </w:rPr>
              <w:t>1</w:t>
            </w:r>
            <w:r w:rsidRPr="008C74C6">
              <w:rPr>
                <w:color w:val="000000"/>
                <w:szCs w:val="21"/>
              </w:rPr>
              <w:t>个；</w:t>
            </w:r>
          </w:p>
          <w:p w14:paraId="5846E39E" w14:textId="77777777" w:rsidR="000D564E" w:rsidRPr="008C74C6" w:rsidRDefault="000D564E" w:rsidP="002F6738">
            <w:pPr>
              <w:adjustRightInd w:val="0"/>
              <w:snapToGrid w:val="0"/>
              <w:spacing w:line="360" w:lineRule="auto"/>
              <w:jc w:val="left"/>
              <w:rPr>
                <w:szCs w:val="21"/>
              </w:rPr>
            </w:pPr>
            <w:r>
              <w:rPr>
                <w:rFonts w:hint="eastAsia"/>
                <w:color w:val="000000"/>
                <w:szCs w:val="21"/>
              </w:rPr>
              <w:t>（</w:t>
            </w:r>
            <w:r>
              <w:rPr>
                <w:rFonts w:hint="eastAsia"/>
                <w:color w:val="000000"/>
                <w:szCs w:val="21"/>
              </w:rPr>
              <w:t>4</w:t>
            </w:r>
            <w:r>
              <w:rPr>
                <w:rFonts w:hint="eastAsia"/>
                <w:color w:val="000000"/>
                <w:szCs w:val="21"/>
              </w:rPr>
              <w:t>）</w:t>
            </w:r>
            <w:r w:rsidRPr="008C74C6">
              <w:rPr>
                <w:color w:val="000000"/>
                <w:szCs w:val="21"/>
              </w:rPr>
              <w:t>测量转接座</w:t>
            </w:r>
            <w:r w:rsidRPr="008C74C6">
              <w:rPr>
                <w:color w:val="000000"/>
                <w:szCs w:val="21"/>
              </w:rPr>
              <w:t>2</w:t>
            </w:r>
            <w:r w:rsidRPr="008C74C6">
              <w:rPr>
                <w:color w:val="000000"/>
                <w:szCs w:val="21"/>
              </w:rPr>
              <w:t>个要求装上标准测头和电池后重量</w:t>
            </w:r>
            <w:r w:rsidRPr="008C74C6">
              <w:rPr>
                <w:color w:val="000000"/>
                <w:szCs w:val="21"/>
              </w:rPr>
              <w:t>≤0.75 Kg</w:t>
            </w:r>
            <w:r>
              <w:rPr>
                <w:rFonts w:hint="eastAsia"/>
                <w:color w:val="000000"/>
                <w:szCs w:val="21"/>
              </w:rPr>
              <w:t>。</w:t>
            </w:r>
          </w:p>
        </w:tc>
        <w:tc>
          <w:tcPr>
            <w:tcW w:w="1227" w:type="dxa"/>
          </w:tcPr>
          <w:p w14:paraId="3F768CE0"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28E71C1B"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1ABD5D71" w14:textId="29D69A38" w:rsidR="000D564E" w:rsidRPr="008C74C6" w:rsidRDefault="000D564E" w:rsidP="002F6738">
            <w:pPr>
              <w:adjustRightInd w:val="0"/>
              <w:snapToGrid w:val="0"/>
              <w:spacing w:line="360" w:lineRule="auto"/>
              <w:jc w:val="left"/>
              <w:rPr>
                <w:color w:val="000000"/>
                <w:szCs w:val="21"/>
              </w:rPr>
            </w:pPr>
          </w:p>
        </w:tc>
      </w:tr>
      <w:tr w:rsidR="000D564E" w:rsidRPr="00EA2F45" w14:paraId="1C7018BC" w14:textId="6DB674AA" w:rsidTr="000D564E">
        <w:trPr>
          <w:trHeight w:val="567"/>
        </w:trPr>
        <w:tc>
          <w:tcPr>
            <w:tcW w:w="525" w:type="dxa"/>
            <w:vMerge/>
            <w:vAlign w:val="center"/>
          </w:tcPr>
          <w:p w14:paraId="67142B47" w14:textId="77777777" w:rsidR="000D564E" w:rsidRPr="00EA2F45" w:rsidRDefault="000D564E" w:rsidP="002F6738">
            <w:pPr>
              <w:jc w:val="center"/>
              <w:rPr>
                <w:b/>
                <w:szCs w:val="21"/>
              </w:rPr>
            </w:pPr>
          </w:p>
        </w:tc>
        <w:tc>
          <w:tcPr>
            <w:tcW w:w="1127" w:type="dxa"/>
            <w:vMerge/>
            <w:vAlign w:val="center"/>
          </w:tcPr>
          <w:p w14:paraId="0BCD25C7" w14:textId="77777777" w:rsidR="000D564E" w:rsidRPr="00EA2F45" w:rsidRDefault="000D564E" w:rsidP="002F6738">
            <w:pPr>
              <w:jc w:val="center"/>
              <w:rPr>
                <w:b/>
                <w:szCs w:val="21"/>
              </w:rPr>
            </w:pPr>
          </w:p>
        </w:tc>
        <w:tc>
          <w:tcPr>
            <w:tcW w:w="2682" w:type="dxa"/>
            <w:vAlign w:val="center"/>
          </w:tcPr>
          <w:p w14:paraId="582EF4BF" w14:textId="77777777" w:rsidR="000D564E" w:rsidRPr="008C74C6" w:rsidRDefault="000D564E" w:rsidP="002F6738">
            <w:pPr>
              <w:adjustRightInd w:val="0"/>
              <w:snapToGrid w:val="0"/>
              <w:spacing w:line="360" w:lineRule="auto"/>
              <w:jc w:val="left"/>
              <w:rPr>
                <w:szCs w:val="21"/>
              </w:rPr>
            </w:pPr>
            <w:r w:rsidRPr="008C74C6">
              <w:rPr>
                <w:color w:val="000000"/>
                <w:szCs w:val="21"/>
              </w:rPr>
              <w:t xml:space="preserve">1.2.7 </w:t>
            </w:r>
            <w:r w:rsidRPr="008C74C6">
              <w:rPr>
                <w:color w:val="000000"/>
                <w:szCs w:val="21"/>
              </w:rPr>
              <w:t>手持测头具备测针自动识别功能，即更换测针或者改变测针测量方向、姿态时不需要补偿和重新校验；同时测量软件能够自动识别测针类型，使用时不需要重新选择测针类型</w:t>
            </w:r>
            <w:r>
              <w:rPr>
                <w:rFonts w:hint="eastAsia"/>
                <w:color w:val="000000"/>
                <w:szCs w:val="21"/>
              </w:rPr>
              <w:t>。</w:t>
            </w:r>
          </w:p>
        </w:tc>
        <w:tc>
          <w:tcPr>
            <w:tcW w:w="1227" w:type="dxa"/>
          </w:tcPr>
          <w:p w14:paraId="2BC28079"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0E463A15"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0BA69BF1" w14:textId="452DEF68" w:rsidR="000D564E" w:rsidRPr="008C74C6" w:rsidRDefault="000D564E" w:rsidP="002F6738">
            <w:pPr>
              <w:adjustRightInd w:val="0"/>
              <w:snapToGrid w:val="0"/>
              <w:spacing w:line="360" w:lineRule="auto"/>
              <w:jc w:val="left"/>
              <w:rPr>
                <w:color w:val="000000"/>
                <w:szCs w:val="21"/>
              </w:rPr>
            </w:pPr>
          </w:p>
        </w:tc>
      </w:tr>
      <w:tr w:rsidR="000D564E" w:rsidRPr="00EA2F45" w14:paraId="1A2C06EA" w14:textId="11B91B89" w:rsidTr="000D564E">
        <w:trPr>
          <w:trHeight w:val="567"/>
        </w:trPr>
        <w:tc>
          <w:tcPr>
            <w:tcW w:w="525" w:type="dxa"/>
            <w:vMerge/>
            <w:vAlign w:val="center"/>
          </w:tcPr>
          <w:p w14:paraId="13719381" w14:textId="77777777" w:rsidR="000D564E" w:rsidRPr="00EA2F45" w:rsidRDefault="000D564E" w:rsidP="002F6738">
            <w:pPr>
              <w:jc w:val="center"/>
              <w:rPr>
                <w:b/>
                <w:szCs w:val="21"/>
              </w:rPr>
            </w:pPr>
          </w:p>
        </w:tc>
        <w:tc>
          <w:tcPr>
            <w:tcW w:w="1127" w:type="dxa"/>
            <w:vMerge/>
            <w:vAlign w:val="center"/>
          </w:tcPr>
          <w:p w14:paraId="07347FFA" w14:textId="77777777" w:rsidR="000D564E" w:rsidRPr="00EA2F45" w:rsidRDefault="000D564E" w:rsidP="002F6738">
            <w:pPr>
              <w:jc w:val="center"/>
              <w:rPr>
                <w:b/>
                <w:szCs w:val="21"/>
              </w:rPr>
            </w:pPr>
          </w:p>
        </w:tc>
        <w:tc>
          <w:tcPr>
            <w:tcW w:w="2682" w:type="dxa"/>
            <w:vAlign w:val="center"/>
          </w:tcPr>
          <w:p w14:paraId="041E5192" w14:textId="77777777" w:rsidR="000D564E" w:rsidRPr="008C74C6" w:rsidRDefault="000D564E" w:rsidP="002F6738">
            <w:pPr>
              <w:adjustRightInd w:val="0"/>
              <w:snapToGrid w:val="0"/>
              <w:jc w:val="left"/>
              <w:rPr>
                <w:szCs w:val="21"/>
              </w:rPr>
            </w:pPr>
            <w:r w:rsidRPr="008C74C6">
              <w:rPr>
                <w:color w:val="000000"/>
                <w:szCs w:val="21"/>
              </w:rPr>
              <w:t xml:space="preserve">1.3 </w:t>
            </w:r>
            <w:r w:rsidRPr="008C74C6">
              <w:rPr>
                <w:color w:val="000000"/>
                <w:szCs w:val="21"/>
              </w:rPr>
              <w:t>测量软件要求</w:t>
            </w:r>
            <w:r>
              <w:rPr>
                <w:rFonts w:hint="eastAsia"/>
                <w:color w:val="000000"/>
                <w:szCs w:val="21"/>
              </w:rPr>
              <w:t>：</w:t>
            </w:r>
          </w:p>
        </w:tc>
        <w:tc>
          <w:tcPr>
            <w:tcW w:w="1227" w:type="dxa"/>
          </w:tcPr>
          <w:p w14:paraId="01DF7E8E" w14:textId="77777777" w:rsidR="000D564E" w:rsidRPr="008C74C6" w:rsidRDefault="000D564E" w:rsidP="002F6738">
            <w:pPr>
              <w:adjustRightInd w:val="0"/>
              <w:snapToGrid w:val="0"/>
              <w:jc w:val="left"/>
              <w:rPr>
                <w:color w:val="000000"/>
                <w:szCs w:val="21"/>
              </w:rPr>
            </w:pPr>
          </w:p>
        </w:tc>
        <w:tc>
          <w:tcPr>
            <w:tcW w:w="1227" w:type="dxa"/>
          </w:tcPr>
          <w:p w14:paraId="1E74172E" w14:textId="77777777" w:rsidR="000D564E" w:rsidRPr="008C74C6" w:rsidRDefault="000D564E" w:rsidP="002F6738">
            <w:pPr>
              <w:adjustRightInd w:val="0"/>
              <w:snapToGrid w:val="0"/>
              <w:jc w:val="left"/>
              <w:rPr>
                <w:color w:val="000000"/>
                <w:szCs w:val="21"/>
              </w:rPr>
            </w:pPr>
          </w:p>
        </w:tc>
        <w:tc>
          <w:tcPr>
            <w:tcW w:w="1227" w:type="dxa"/>
          </w:tcPr>
          <w:p w14:paraId="056205FA" w14:textId="372EEE2D" w:rsidR="000D564E" w:rsidRPr="008C74C6" w:rsidRDefault="000D564E" w:rsidP="002F6738">
            <w:pPr>
              <w:adjustRightInd w:val="0"/>
              <w:snapToGrid w:val="0"/>
              <w:jc w:val="left"/>
              <w:rPr>
                <w:color w:val="000000"/>
                <w:szCs w:val="21"/>
              </w:rPr>
            </w:pPr>
          </w:p>
        </w:tc>
      </w:tr>
      <w:tr w:rsidR="000D564E" w:rsidRPr="00EA2F45" w14:paraId="629A3A08" w14:textId="1C8C0BEF" w:rsidTr="000D564E">
        <w:trPr>
          <w:trHeight w:val="567"/>
        </w:trPr>
        <w:tc>
          <w:tcPr>
            <w:tcW w:w="525" w:type="dxa"/>
            <w:vMerge/>
            <w:vAlign w:val="center"/>
          </w:tcPr>
          <w:p w14:paraId="2611ED51" w14:textId="77777777" w:rsidR="000D564E" w:rsidRPr="00EA2F45" w:rsidRDefault="000D564E" w:rsidP="002F6738">
            <w:pPr>
              <w:jc w:val="center"/>
              <w:rPr>
                <w:b/>
                <w:szCs w:val="21"/>
              </w:rPr>
            </w:pPr>
          </w:p>
        </w:tc>
        <w:tc>
          <w:tcPr>
            <w:tcW w:w="1127" w:type="dxa"/>
            <w:vMerge/>
            <w:vAlign w:val="center"/>
          </w:tcPr>
          <w:p w14:paraId="18C9F9A5" w14:textId="77777777" w:rsidR="000D564E" w:rsidRPr="00EA2F45" w:rsidRDefault="000D564E" w:rsidP="002F6738">
            <w:pPr>
              <w:jc w:val="center"/>
              <w:rPr>
                <w:b/>
                <w:szCs w:val="21"/>
              </w:rPr>
            </w:pPr>
          </w:p>
        </w:tc>
        <w:tc>
          <w:tcPr>
            <w:tcW w:w="2682" w:type="dxa"/>
            <w:vAlign w:val="center"/>
          </w:tcPr>
          <w:p w14:paraId="177AF1C8" w14:textId="77777777" w:rsidR="000D564E" w:rsidRPr="008C74C6" w:rsidRDefault="000D564E" w:rsidP="002F6738">
            <w:pPr>
              <w:adjustRightInd w:val="0"/>
              <w:snapToGrid w:val="0"/>
              <w:spacing w:line="360" w:lineRule="auto"/>
              <w:jc w:val="left"/>
              <w:rPr>
                <w:szCs w:val="21"/>
              </w:rPr>
            </w:pPr>
            <w:r w:rsidRPr="008C74C6">
              <w:rPr>
                <w:color w:val="000000"/>
                <w:szCs w:val="21"/>
              </w:rPr>
              <w:t xml:space="preserve">1.3.1  </w:t>
            </w:r>
            <w:r w:rsidRPr="008C74C6">
              <w:rPr>
                <w:color w:val="000000"/>
                <w:szCs w:val="21"/>
              </w:rPr>
              <w:t>测量软件系统可在</w:t>
            </w:r>
            <w:r w:rsidRPr="008C74C6">
              <w:rPr>
                <w:color w:val="000000"/>
                <w:szCs w:val="21"/>
              </w:rPr>
              <w:t>Windows 10</w:t>
            </w:r>
            <w:r w:rsidRPr="008C74C6">
              <w:rPr>
                <w:color w:val="000000"/>
                <w:szCs w:val="21"/>
              </w:rPr>
              <w:t>以上操作系统上运行，具有图形显示模</w:t>
            </w:r>
            <w:r w:rsidRPr="008C74C6">
              <w:rPr>
                <w:color w:val="000000"/>
                <w:szCs w:val="21"/>
              </w:rPr>
              <w:lastRenderedPageBreak/>
              <w:t>块，以图形的方式显示数据及测量结果</w:t>
            </w:r>
            <w:r>
              <w:rPr>
                <w:rFonts w:hint="eastAsia"/>
                <w:color w:val="000000"/>
                <w:szCs w:val="21"/>
              </w:rPr>
              <w:t>。</w:t>
            </w:r>
          </w:p>
        </w:tc>
        <w:tc>
          <w:tcPr>
            <w:tcW w:w="1227" w:type="dxa"/>
          </w:tcPr>
          <w:p w14:paraId="7ACD8422"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243EC371"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43B28792" w14:textId="66AA0997" w:rsidR="000D564E" w:rsidRPr="008C74C6" w:rsidRDefault="000D564E" w:rsidP="002F6738">
            <w:pPr>
              <w:adjustRightInd w:val="0"/>
              <w:snapToGrid w:val="0"/>
              <w:spacing w:line="360" w:lineRule="auto"/>
              <w:jc w:val="left"/>
              <w:rPr>
                <w:color w:val="000000"/>
                <w:szCs w:val="21"/>
              </w:rPr>
            </w:pPr>
          </w:p>
        </w:tc>
      </w:tr>
      <w:tr w:rsidR="000D564E" w:rsidRPr="00EA2F45" w14:paraId="6203B9E2" w14:textId="3307CB46" w:rsidTr="000D564E">
        <w:trPr>
          <w:trHeight w:val="567"/>
        </w:trPr>
        <w:tc>
          <w:tcPr>
            <w:tcW w:w="525" w:type="dxa"/>
            <w:vMerge/>
            <w:vAlign w:val="center"/>
          </w:tcPr>
          <w:p w14:paraId="51B11D79" w14:textId="77777777" w:rsidR="000D564E" w:rsidRPr="00EA2F45" w:rsidRDefault="000D564E" w:rsidP="002F6738">
            <w:pPr>
              <w:jc w:val="center"/>
              <w:rPr>
                <w:b/>
                <w:szCs w:val="21"/>
              </w:rPr>
            </w:pPr>
          </w:p>
        </w:tc>
        <w:tc>
          <w:tcPr>
            <w:tcW w:w="1127" w:type="dxa"/>
            <w:vMerge/>
            <w:vAlign w:val="center"/>
          </w:tcPr>
          <w:p w14:paraId="12C47943" w14:textId="77777777" w:rsidR="000D564E" w:rsidRPr="00EA2F45" w:rsidRDefault="000D564E" w:rsidP="002F6738">
            <w:pPr>
              <w:jc w:val="center"/>
              <w:rPr>
                <w:b/>
                <w:szCs w:val="21"/>
              </w:rPr>
            </w:pPr>
          </w:p>
        </w:tc>
        <w:tc>
          <w:tcPr>
            <w:tcW w:w="2682" w:type="dxa"/>
            <w:vAlign w:val="center"/>
          </w:tcPr>
          <w:p w14:paraId="166CABB3" w14:textId="77777777" w:rsidR="000D564E" w:rsidRPr="008C74C6" w:rsidRDefault="000D564E" w:rsidP="002F6738">
            <w:pPr>
              <w:adjustRightInd w:val="0"/>
              <w:snapToGrid w:val="0"/>
              <w:spacing w:line="360" w:lineRule="auto"/>
              <w:jc w:val="left"/>
              <w:rPr>
                <w:szCs w:val="21"/>
              </w:rPr>
            </w:pPr>
            <w:r w:rsidRPr="008C74C6">
              <w:rPr>
                <w:color w:val="000000"/>
                <w:szCs w:val="21"/>
              </w:rPr>
              <w:t xml:space="preserve">1.3.2 </w:t>
            </w:r>
            <w:r w:rsidRPr="008C74C6">
              <w:rPr>
                <w:color w:val="000000"/>
                <w:szCs w:val="21"/>
              </w:rPr>
              <w:t>具有数据分析功能：可利用静态和连续采点的方式采集数据，可直接测量得到点、线、圆、平面、柱、球、圆锥等，提供点线面、二点以及最佳拟合等创建坐标系的方式，并可对坐标进行平移、旋转等操作</w:t>
            </w:r>
            <w:r>
              <w:rPr>
                <w:rFonts w:hint="eastAsia"/>
                <w:color w:val="000000"/>
                <w:szCs w:val="21"/>
              </w:rPr>
              <w:t>。</w:t>
            </w:r>
          </w:p>
        </w:tc>
        <w:tc>
          <w:tcPr>
            <w:tcW w:w="1227" w:type="dxa"/>
          </w:tcPr>
          <w:p w14:paraId="3FB410C0"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282E282B"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4D0E1119" w14:textId="16DC9ADF" w:rsidR="000D564E" w:rsidRPr="008C74C6" w:rsidRDefault="000D564E" w:rsidP="002F6738">
            <w:pPr>
              <w:adjustRightInd w:val="0"/>
              <w:snapToGrid w:val="0"/>
              <w:spacing w:line="360" w:lineRule="auto"/>
              <w:jc w:val="left"/>
              <w:rPr>
                <w:color w:val="000000"/>
                <w:szCs w:val="21"/>
              </w:rPr>
            </w:pPr>
          </w:p>
        </w:tc>
      </w:tr>
      <w:tr w:rsidR="000D564E" w:rsidRPr="00EA2F45" w14:paraId="306A2862" w14:textId="2FB2CFAA" w:rsidTr="000D564E">
        <w:trPr>
          <w:trHeight w:val="567"/>
        </w:trPr>
        <w:tc>
          <w:tcPr>
            <w:tcW w:w="525" w:type="dxa"/>
            <w:vMerge/>
            <w:vAlign w:val="center"/>
          </w:tcPr>
          <w:p w14:paraId="43FEF45C" w14:textId="77777777" w:rsidR="000D564E" w:rsidRPr="00EA2F45" w:rsidRDefault="000D564E" w:rsidP="002F6738">
            <w:pPr>
              <w:jc w:val="center"/>
              <w:rPr>
                <w:b/>
                <w:szCs w:val="21"/>
              </w:rPr>
            </w:pPr>
          </w:p>
        </w:tc>
        <w:tc>
          <w:tcPr>
            <w:tcW w:w="1127" w:type="dxa"/>
            <w:vMerge/>
            <w:vAlign w:val="center"/>
          </w:tcPr>
          <w:p w14:paraId="26F13E6C" w14:textId="77777777" w:rsidR="000D564E" w:rsidRPr="00EA2F45" w:rsidRDefault="000D564E" w:rsidP="002F6738">
            <w:pPr>
              <w:jc w:val="center"/>
              <w:rPr>
                <w:b/>
                <w:szCs w:val="21"/>
              </w:rPr>
            </w:pPr>
          </w:p>
        </w:tc>
        <w:tc>
          <w:tcPr>
            <w:tcW w:w="2682" w:type="dxa"/>
            <w:vAlign w:val="center"/>
          </w:tcPr>
          <w:p w14:paraId="0FF47647" w14:textId="77777777" w:rsidR="000D564E" w:rsidRPr="008C74C6" w:rsidRDefault="000D564E" w:rsidP="002F6738">
            <w:pPr>
              <w:adjustRightInd w:val="0"/>
              <w:snapToGrid w:val="0"/>
              <w:jc w:val="left"/>
              <w:rPr>
                <w:szCs w:val="21"/>
              </w:rPr>
            </w:pPr>
            <w:r w:rsidRPr="008C74C6">
              <w:rPr>
                <w:color w:val="000000"/>
                <w:szCs w:val="21"/>
              </w:rPr>
              <w:t xml:space="preserve">1.3.3 </w:t>
            </w:r>
            <w:r w:rsidRPr="008C74C6">
              <w:rPr>
                <w:color w:val="000000"/>
                <w:szCs w:val="21"/>
              </w:rPr>
              <w:t>测量软件可用坐标定位创建</w:t>
            </w:r>
            <w:r w:rsidRPr="008C74C6">
              <w:rPr>
                <w:color w:val="000000"/>
                <w:szCs w:val="21"/>
              </w:rPr>
              <w:t>3D</w:t>
            </w:r>
            <w:r w:rsidRPr="008C74C6">
              <w:rPr>
                <w:color w:val="000000"/>
                <w:szCs w:val="21"/>
              </w:rPr>
              <w:t>数据</w:t>
            </w:r>
            <w:r>
              <w:rPr>
                <w:rFonts w:hint="eastAsia"/>
                <w:color w:val="000000"/>
                <w:szCs w:val="21"/>
              </w:rPr>
              <w:t>。</w:t>
            </w:r>
          </w:p>
        </w:tc>
        <w:tc>
          <w:tcPr>
            <w:tcW w:w="1227" w:type="dxa"/>
          </w:tcPr>
          <w:p w14:paraId="0AB96948" w14:textId="77777777" w:rsidR="000D564E" w:rsidRPr="008C74C6" w:rsidRDefault="000D564E" w:rsidP="002F6738">
            <w:pPr>
              <w:adjustRightInd w:val="0"/>
              <w:snapToGrid w:val="0"/>
              <w:jc w:val="left"/>
              <w:rPr>
                <w:color w:val="000000"/>
                <w:szCs w:val="21"/>
              </w:rPr>
            </w:pPr>
          </w:p>
        </w:tc>
        <w:tc>
          <w:tcPr>
            <w:tcW w:w="1227" w:type="dxa"/>
          </w:tcPr>
          <w:p w14:paraId="41597D78" w14:textId="77777777" w:rsidR="000D564E" w:rsidRPr="008C74C6" w:rsidRDefault="000D564E" w:rsidP="002F6738">
            <w:pPr>
              <w:adjustRightInd w:val="0"/>
              <w:snapToGrid w:val="0"/>
              <w:jc w:val="left"/>
              <w:rPr>
                <w:color w:val="000000"/>
                <w:szCs w:val="21"/>
              </w:rPr>
            </w:pPr>
          </w:p>
        </w:tc>
        <w:tc>
          <w:tcPr>
            <w:tcW w:w="1227" w:type="dxa"/>
          </w:tcPr>
          <w:p w14:paraId="79D56F97" w14:textId="0DC7B438" w:rsidR="000D564E" w:rsidRPr="008C74C6" w:rsidRDefault="000D564E" w:rsidP="002F6738">
            <w:pPr>
              <w:adjustRightInd w:val="0"/>
              <w:snapToGrid w:val="0"/>
              <w:jc w:val="left"/>
              <w:rPr>
                <w:color w:val="000000"/>
                <w:szCs w:val="21"/>
              </w:rPr>
            </w:pPr>
          </w:p>
        </w:tc>
      </w:tr>
      <w:tr w:rsidR="000D564E" w:rsidRPr="00EA2F45" w14:paraId="318ABB6F" w14:textId="0C26F4F6" w:rsidTr="000D564E">
        <w:trPr>
          <w:trHeight w:val="567"/>
        </w:trPr>
        <w:tc>
          <w:tcPr>
            <w:tcW w:w="525" w:type="dxa"/>
            <w:vMerge/>
            <w:vAlign w:val="center"/>
          </w:tcPr>
          <w:p w14:paraId="739BFFFB" w14:textId="77777777" w:rsidR="000D564E" w:rsidRPr="00EA2F45" w:rsidRDefault="000D564E" w:rsidP="002F6738">
            <w:pPr>
              <w:jc w:val="center"/>
              <w:rPr>
                <w:b/>
                <w:szCs w:val="21"/>
              </w:rPr>
            </w:pPr>
          </w:p>
        </w:tc>
        <w:tc>
          <w:tcPr>
            <w:tcW w:w="1127" w:type="dxa"/>
            <w:vMerge/>
            <w:vAlign w:val="center"/>
          </w:tcPr>
          <w:p w14:paraId="42B82BDB" w14:textId="77777777" w:rsidR="000D564E" w:rsidRPr="00EA2F45" w:rsidRDefault="000D564E" w:rsidP="002F6738">
            <w:pPr>
              <w:jc w:val="center"/>
              <w:rPr>
                <w:b/>
                <w:szCs w:val="21"/>
              </w:rPr>
            </w:pPr>
          </w:p>
        </w:tc>
        <w:tc>
          <w:tcPr>
            <w:tcW w:w="2682" w:type="dxa"/>
            <w:vAlign w:val="center"/>
          </w:tcPr>
          <w:p w14:paraId="2E774B26" w14:textId="77777777" w:rsidR="000D564E" w:rsidRPr="008C74C6" w:rsidRDefault="000D564E" w:rsidP="002F6738">
            <w:pPr>
              <w:adjustRightInd w:val="0"/>
              <w:snapToGrid w:val="0"/>
              <w:spacing w:line="360" w:lineRule="auto"/>
              <w:jc w:val="left"/>
              <w:rPr>
                <w:szCs w:val="21"/>
              </w:rPr>
            </w:pPr>
            <w:r w:rsidRPr="008C74C6">
              <w:rPr>
                <w:color w:val="000000"/>
                <w:szCs w:val="21"/>
              </w:rPr>
              <w:t xml:space="preserve">1.3.4 </w:t>
            </w:r>
            <w:r w:rsidRPr="008C74C6">
              <w:rPr>
                <w:color w:val="000000"/>
                <w:szCs w:val="21"/>
              </w:rPr>
              <w:t>具有图形显示功能提供</w:t>
            </w:r>
            <w:r w:rsidRPr="008C74C6">
              <w:rPr>
                <w:color w:val="000000"/>
                <w:szCs w:val="21"/>
              </w:rPr>
              <w:t>2D</w:t>
            </w:r>
            <w:r w:rsidRPr="008C74C6">
              <w:rPr>
                <w:color w:val="000000"/>
                <w:szCs w:val="21"/>
              </w:rPr>
              <w:t>和</w:t>
            </w:r>
            <w:r w:rsidRPr="008C74C6">
              <w:rPr>
                <w:color w:val="000000"/>
                <w:szCs w:val="21"/>
              </w:rPr>
              <w:t>3D</w:t>
            </w:r>
            <w:r w:rsidRPr="008C74C6">
              <w:rPr>
                <w:color w:val="000000"/>
                <w:szCs w:val="21"/>
              </w:rPr>
              <w:t>视图，可对图形进行平移，旋转、缩放操作，提供多种图形文件接口，可直接进行测量值与设计值比较</w:t>
            </w:r>
            <w:r>
              <w:rPr>
                <w:rFonts w:hint="eastAsia"/>
                <w:color w:val="000000"/>
                <w:szCs w:val="21"/>
              </w:rPr>
              <w:t>。</w:t>
            </w:r>
          </w:p>
        </w:tc>
        <w:tc>
          <w:tcPr>
            <w:tcW w:w="1227" w:type="dxa"/>
          </w:tcPr>
          <w:p w14:paraId="14EF2B8B"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2B3BE85A"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4D9033A5" w14:textId="212F361E" w:rsidR="000D564E" w:rsidRPr="008C74C6" w:rsidRDefault="000D564E" w:rsidP="002F6738">
            <w:pPr>
              <w:adjustRightInd w:val="0"/>
              <w:snapToGrid w:val="0"/>
              <w:spacing w:line="360" w:lineRule="auto"/>
              <w:jc w:val="left"/>
              <w:rPr>
                <w:color w:val="000000"/>
                <w:szCs w:val="21"/>
              </w:rPr>
            </w:pPr>
          </w:p>
        </w:tc>
      </w:tr>
      <w:tr w:rsidR="000D564E" w:rsidRPr="00EA2F45" w14:paraId="47C15A80" w14:textId="301A1636" w:rsidTr="000D564E">
        <w:trPr>
          <w:trHeight w:val="567"/>
        </w:trPr>
        <w:tc>
          <w:tcPr>
            <w:tcW w:w="525" w:type="dxa"/>
            <w:vMerge/>
            <w:vAlign w:val="center"/>
          </w:tcPr>
          <w:p w14:paraId="324567DE" w14:textId="77777777" w:rsidR="000D564E" w:rsidRPr="00EA2F45" w:rsidRDefault="000D564E" w:rsidP="002F6738">
            <w:pPr>
              <w:jc w:val="center"/>
              <w:rPr>
                <w:b/>
                <w:szCs w:val="21"/>
              </w:rPr>
            </w:pPr>
          </w:p>
        </w:tc>
        <w:tc>
          <w:tcPr>
            <w:tcW w:w="1127" w:type="dxa"/>
            <w:vMerge/>
            <w:vAlign w:val="center"/>
          </w:tcPr>
          <w:p w14:paraId="2BAE819F" w14:textId="77777777" w:rsidR="000D564E" w:rsidRPr="00EA2F45" w:rsidRDefault="000D564E" w:rsidP="002F6738">
            <w:pPr>
              <w:jc w:val="center"/>
              <w:rPr>
                <w:b/>
                <w:szCs w:val="21"/>
              </w:rPr>
            </w:pPr>
          </w:p>
        </w:tc>
        <w:tc>
          <w:tcPr>
            <w:tcW w:w="2682" w:type="dxa"/>
            <w:vAlign w:val="center"/>
          </w:tcPr>
          <w:p w14:paraId="60AF7FA9" w14:textId="77777777" w:rsidR="000D564E" w:rsidRPr="008C74C6" w:rsidRDefault="000D564E" w:rsidP="002F6738">
            <w:pPr>
              <w:adjustRightInd w:val="0"/>
              <w:snapToGrid w:val="0"/>
              <w:spacing w:line="360" w:lineRule="auto"/>
              <w:jc w:val="left"/>
              <w:rPr>
                <w:szCs w:val="21"/>
              </w:rPr>
            </w:pPr>
            <w:r w:rsidRPr="008C74C6">
              <w:rPr>
                <w:color w:val="000000"/>
                <w:szCs w:val="21"/>
              </w:rPr>
              <w:t xml:space="preserve">1.3.5 </w:t>
            </w:r>
            <w:r w:rsidRPr="008C74C6">
              <w:rPr>
                <w:color w:val="000000"/>
                <w:szCs w:val="21"/>
              </w:rPr>
              <w:t>检验结果及报告可以文件或图形形式在线记录下来或打印出来</w:t>
            </w:r>
            <w:r>
              <w:rPr>
                <w:rFonts w:hint="eastAsia"/>
                <w:color w:val="000000"/>
                <w:szCs w:val="21"/>
              </w:rPr>
              <w:t>。</w:t>
            </w:r>
          </w:p>
        </w:tc>
        <w:tc>
          <w:tcPr>
            <w:tcW w:w="1227" w:type="dxa"/>
          </w:tcPr>
          <w:p w14:paraId="0905E3B8"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20466543"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73D2E437" w14:textId="344D9B2A" w:rsidR="000D564E" w:rsidRPr="008C74C6" w:rsidRDefault="000D564E" w:rsidP="002F6738">
            <w:pPr>
              <w:adjustRightInd w:val="0"/>
              <w:snapToGrid w:val="0"/>
              <w:spacing w:line="360" w:lineRule="auto"/>
              <w:jc w:val="left"/>
              <w:rPr>
                <w:color w:val="000000"/>
                <w:szCs w:val="21"/>
              </w:rPr>
            </w:pPr>
          </w:p>
        </w:tc>
      </w:tr>
      <w:tr w:rsidR="000D564E" w:rsidRPr="00EA2F45" w14:paraId="4E02354F" w14:textId="7C8A0092" w:rsidTr="000D564E">
        <w:trPr>
          <w:trHeight w:val="567"/>
        </w:trPr>
        <w:tc>
          <w:tcPr>
            <w:tcW w:w="525" w:type="dxa"/>
            <w:vMerge/>
            <w:vAlign w:val="center"/>
          </w:tcPr>
          <w:p w14:paraId="5FB9ADC0" w14:textId="77777777" w:rsidR="000D564E" w:rsidRPr="00EA2F45" w:rsidRDefault="000D564E" w:rsidP="002F6738">
            <w:pPr>
              <w:jc w:val="center"/>
              <w:rPr>
                <w:b/>
                <w:szCs w:val="21"/>
              </w:rPr>
            </w:pPr>
          </w:p>
        </w:tc>
        <w:tc>
          <w:tcPr>
            <w:tcW w:w="1127" w:type="dxa"/>
            <w:vMerge/>
            <w:vAlign w:val="center"/>
          </w:tcPr>
          <w:p w14:paraId="714B8300" w14:textId="77777777" w:rsidR="000D564E" w:rsidRPr="00EA2F45" w:rsidRDefault="000D564E" w:rsidP="002F6738">
            <w:pPr>
              <w:jc w:val="center"/>
              <w:rPr>
                <w:b/>
                <w:szCs w:val="21"/>
              </w:rPr>
            </w:pPr>
          </w:p>
        </w:tc>
        <w:tc>
          <w:tcPr>
            <w:tcW w:w="2682" w:type="dxa"/>
            <w:vAlign w:val="center"/>
          </w:tcPr>
          <w:p w14:paraId="78ED988C" w14:textId="77777777" w:rsidR="000D564E" w:rsidRPr="008C74C6" w:rsidRDefault="000D564E" w:rsidP="002F6738">
            <w:pPr>
              <w:adjustRightInd w:val="0"/>
              <w:snapToGrid w:val="0"/>
              <w:spacing w:line="360" w:lineRule="auto"/>
              <w:jc w:val="left"/>
              <w:rPr>
                <w:szCs w:val="21"/>
              </w:rPr>
            </w:pPr>
            <w:r w:rsidRPr="008C74C6">
              <w:rPr>
                <w:color w:val="000000"/>
                <w:szCs w:val="21"/>
              </w:rPr>
              <w:t xml:space="preserve">1.3.6 </w:t>
            </w:r>
            <w:r w:rsidRPr="008C74C6">
              <w:rPr>
                <w:color w:val="000000"/>
                <w:szCs w:val="21"/>
              </w:rPr>
              <w:t>可实现几何元素的评价，包括：直线度、平面度、圆度、圆柱度、圆锥度以及圆环和球面等。相对基准几何要素真实位置度的评价：平行度、垂直度、角度、位置度、同轴度、同心度</w:t>
            </w:r>
            <w:r>
              <w:rPr>
                <w:rFonts w:hint="eastAsia"/>
                <w:color w:val="000000"/>
                <w:szCs w:val="21"/>
              </w:rPr>
              <w:t>。</w:t>
            </w:r>
          </w:p>
        </w:tc>
        <w:tc>
          <w:tcPr>
            <w:tcW w:w="1227" w:type="dxa"/>
          </w:tcPr>
          <w:p w14:paraId="3C7799EE"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020D4328" w14:textId="77777777" w:rsidR="000D564E" w:rsidRPr="008C74C6" w:rsidRDefault="000D564E" w:rsidP="002F6738">
            <w:pPr>
              <w:adjustRightInd w:val="0"/>
              <w:snapToGrid w:val="0"/>
              <w:spacing w:line="360" w:lineRule="auto"/>
              <w:jc w:val="left"/>
              <w:rPr>
                <w:color w:val="000000"/>
                <w:szCs w:val="21"/>
              </w:rPr>
            </w:pPr>
          </w:p>
        </w:tc>
        <w:tc>
          <w:tcPr>
            <w:tcW w:w="1227" w:type="dxa"/>
          </w:tcPr>
          <w:p w14:paraId="5544E523" w14:textId="47A78E5C" w:rsidR="000D564E" w:rsidRPr="008C74C6" w:rsidRDefault="000D564E" w:rsidP="002F6738">
            <w:pPr>
              <w:adjustRightInd w:val="0"/>
              <w:snapToGrid w:val="0"/>
              <w:spacing w:line="360" w:lineRule="auto"/>
              <w:jc w:val="left"/>
              <w:rPr>
                <w:color w:val="000000"/>
                <w:szCs w:val="21"/>
              </w:rPr>
            </w:pPr>
          </w:p>
        </w:tc>
      </w:tr>
    </w:tbl>
    <w:p w14:paraId="270D6B43" w14:textId="77777777" w:rsidR="000D564E" w:rsidRPr="000D564E" w:rsidRDefault="000D564E" w:rsidP="009E6DD0">
      <w:pPr>
        <w:rPr>
          <w:sz w:val="24"/>
        </w:rPr>
      </w:pPr>
    </w:p>
    <w:p w14:paraId="48D8B1A5" w14:textId="77777777" w:rsidR="000D564E" w:rsidRDefault="000D564E"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lastRenderedPageBreak/>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1A93B9A" w14:textId="77777777" w:rsidR="000D564E" w:rsidRDefault="000D564E"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835"/>
        <w:gridCol w:w="2910"/>
        <w:gridCol w:w="1241"/>
        <w:gridCol w:w="1241"/>
        <w:gridCol w:w="1241"/>
      </w:tblGrid>
      <w:tr w:rsidR="000D564E" w:rsidRPr="00B56B2E" w14:paraId="350BBB78" w14:textId="64D25AC3" w:rsidTr="00442C0F">
        <w:trPr>
          <w:trHeight w:val="567"/>
        </w:trPr>
        <w:tc>
          <w:tcPr>
            <w:tcW w:w="727" w:type="dxa"/>
            <w:tcBorders>
              <w:top w:val="single" w:sz="4" w:space="0" w:color="auto"/>
              <w:left w:val="single" w:sz="4" w:space="0" w:color="auto"/>
              <w:bottom w:val="single" w:sz="4" w:space="0" w:color="auto"/>
              <w:right w:val="single" w:sz="4" w:space="0" w:color="auto"/>
            </w:tcBorders>
            <w:vAlign w:val="center"/>
          </w:tcPr>
          <w:p w14:paraId="4E3174DE" w14:textId="77777777" w:rsidR="000D564E" w:rsidRPr="00B56B2E" w:rsidRDefault="000D564E" w:rsidP="000D564E">
            <w:pPr>
              <w:jc w:val="center"/>
              <w:rPr>
                <w:b/>
              </w:rPr>
            </w:pPr>
            <w:r w:rsidRPr="00B56B2E">
              <w:rPr>
                <w:b/>
              </w:rPr>
              <w:t>序号</w:t>
            </w:r>
          </w:p>
        </w:tc>
        <w:tc>
          <w:tcPr>
            <w:tcW w:w="835" w:type="dxa"/>
            <w:tcBorders>
              <w:top w:val="single" w:sz="4" w:space="0" w:color="auto"/>
              <w:left w:val="single" w:sz="4" w:space="0" w:color="auto"/>
              <w:bottom w:val="single" w:sz="4" w:space="0" w:color="auto"/>
              <w:right w:val="single" w:sz="4" w:space="0" w:color="auto"/>
            </w:tcBorders>
            <w:vAlign w:val="center"/>
          </w:tcPr>
          <w:p w14:paraId="5A5D4303" w14:textId="77777777" w:rsidR="000D564E" w:rsidRPr="00B56B2E" w:rsidRDefault="000D564E" w:rsidP="000D564E">
            <w:pPr>
              <w:jc w:val="center"/>
              <w:rPr>
                <w:b/>
              </w:rPr>
            </w:pPr>
            <w:r w:rsidRPr="00B56B2E">
              <w:rPr>
                <w:b/>
              </w:rPr>
              <w:t>目录</w:t>
            </w:r>
          </w:p>
        </w:tc>
        <w:tc>
          <w:tcPr>
            <w:tcW w:w="2910" w:type="dxa"/>
            <w:tcBorders>
              <w:top w:val="single" w:sz="4" w:space="0" w:color="auto"/>
              <w:left w:val="single" w:sz="4" w:space="0" w:color="auto"/>
              <w:bottom w:val="single" w:sz="4" w:space="0" w:color="auto"/>
              <w:right w:val="single" w:sz="4" w:space="0" w:color="auto"/>
            </w:tcBorders>
            <w:vAlign w:val="center"/>
          </w:tcPr>
          <w:p w14:paraId="46E0B1A4" w14:textId="77777777" w:rsidR="000D564E" w:rsidRPr="00B56B2E" w:rsidRDefault="000D564E" w:rsidP="000D564E">
            <w:pPr>
              <w:jc w:val="center"/>
              <w:rPr>
                <w:b/>
              </w:rPr>
            </w:pPr>
            <w:r w:rsidRPr="00B56B2E">
              <w:rPr>
                <w:b/>
              </w:rPr>
              <w:t>招标商务需求</w:t>
            </w:r>
          </w:p>
        </w:tc>
        <w:tc>
          <w:tcPr>
            <w:tcW w:w="1241" w:type="dxa"/>
            <w:tcBorders>
              <w:top w:val="single" w:sz="4" w:space="0" w:color="auto"/>
              <w:left w:val="single" w:sz="4" w:space="0" w:color="auto"/>
              <w:bottom w:val="single" w:sz="4" w:space="0" w:color="auto"/>
              <w:right w:val="single" w:sz="4" w:space="0" w:color="auto"/>
            </w:tcBorders>
            <w:vAlign w:val="center"/>
          </w:tcPr>
          <w:p w14:paraId="53355C1E" w14:textId="6455EDF6" w:rsidR="000D564E" w:rsidRPr="00B56B2E" w:rsidRDefault="000D564E" w:rsidP="000D564E">
            <w:pPr>
              <w:jc w:val="center"/>
              <w:rPr>
                <w:b/>
              </w:rPr>
            </w:pPr>
            <w:r w:rsidRPr="00A31569">
              <w:rPr>
                <w:rFonts w:hint="eastAsia"/>
                <w:b/>
                <w:szCs w:val="21"/>
              </w:rPr>
              <w:t>投标商务条款</w:t>
            </w:r>
          </w:p>
        </w:tc>
        <w:tc>
          <w:tcPr>
            <w:tcW w:w="1241" w:type="dxa"/>
            <w:tcBorders>
              <w:top w:val="single" w:sz="4" w:space="0" w:color="auto"/>
              <w:left w:val="single" w:sz="4" w:space="0" w:color="auto"/>
              <w:bottom w:val="single" w:sz="4" w:space="0" w:color="auto"/>
              <w:right w:val="single" w:sz="4" w:space="0" w:color="auto"/>
            </w:tcBorders>
            <w:vAlign w:val="center"/>
          </w:tcPr>
          <w:p w14:paraId="77421DD9" w14:textId="4F96E257" w:rsidR="000D564E" w:rsidRPr="00B56B2E" w:rsidRDefault="000D564E" w:rsidP="000D564E">
            <w:pPr>
              <w:jc w:val="center"/>
              <w:rPr>
                <w:b/>
              </w:rPr>
            </w:pPr>
            <w:r w:rsidRPr="00A31569">
              <w:rPr>
                <w:rFonts w:hint="eastAsia"/>
                <w:b/>
                <w:szCs w:val="21"/>
              </w:rPr>
              <w:t>偏离情况</w:t>
            </w:r>
          </w:p>
        </w:tc>
        <w:tc>
          <w:tcPr>
            <w:tcW w:w="1241" w:type="dxa"/>
            <w:tcBorders>
              <w:top w:val="single" w:sz="4" w:space="0" w:color="auto"/>
              <w:left w:val="single" w:sz="4" w:space="0" w:color="auto"/>
              <w:bottom w:val="single" w:sz="4" w:space="0" w:color="auto"/>
              <w:right w:val="single" w:sz="4" w:space="0" w:color="auto"/>
            </w:tcBorders>
            <w:vAlign w:val="center"/>
          </w:tcPr>
          <w:p w14:paraId="74F0D383" w14:textId="6A75F3A0" w:rsidR="000D564E" w:rsidRPr="00B56B2E" w:rsidRDefault="000D564E" w:rsidP="000D564E">
            <w:pPr>
              <w:jc w:val="center"/>
              <w:rPr>
                <w:b/>
              </w:rPr>
            </w:pPr>
            <w:r w:rsidRPr="00A31569">
              <w:rPr>
                <w:rFonts w:hint="eastAsia"/>
                <w:b/>
                <w:szCs w:val="21"/>
              </w:rPr>
              <w:t>说明</w:t>
            </w:r>
          </w:p>
        </w:tc>
      </w:tr>
      <w:tr w:rsidR="000D564E" w:rsidRPr="00B56B2E" w14:paraId="5959B45B" w14:textId="55EF3F46" w:rsidTr="000D564E">
        <w:trPr>
          <w:trHeight w:val="567"/>
        </w:trPr>
        <w:tc>
          <w:tcPr>
            <w:tcW w:w="4472" w:type="dxa"/>
            <w:gridSpan w:val="3"/>
            <w:vAlign w:val="center"/>
          </w:tcPr>
          <w:p w14:paraId="1E23AABC" w14:textId="77777777" w:rsidR="000D564E" w:rsidRPr="00B56B2E" w:rsidRDefault="000D564E" w:rsidP="002F6738">
            <w:pPr>
              <w:rPr>
                <w:b/>
              </w:rPr>
            </w:pPr>
            <w:r w:rsidRPr="00B56B2E">
              <w:rPr>
                <w:b/>
              </w:rPr>
              <w:t>（一）免费保修期内售后服务要求</w:t>
            </w:r>
          </w:p>
        </w:tc>
        <w:tc>
          <w:tcPr>
            <w:tcW w:w="1241" w:type="dxa"/>
          </w:tcPr>
          <w:p w14:paraId="62E6E65B" w14:textId="77777777" w:rsidR="000D564E" w:rsidRPr="00B56B2E" w:rsidRDefault="000D564E" w:rsidP="002F6738">
            <w:pPr>
              <w:rPr>
                <w:b/>
              </w:rPr>
            </w:pPr>
          </w:p>
        </w:tc>
        <w:tc>
          <w:tcPr>
            <w:tcW w:w="1241" w:type="dxa"/>
          </w:tcPr>
          <w:p w14:paraId="51D27614" w14:textId="77777777" w:rsidR="000D564E" w:rsidRPr="00B56B2E" w:rsidRDefault="000D564E" w:rsidP="002F6738">
            <w:pPr>
              <w:rPr>
                <w:b/>
              </w:rPr>
            </w:pPr>
          </w:p>
        </w:tc>
        <w:tc>
          <w:tcPr>
            <w:tcW w:w="1241" w:type="dxa"/>
          </w:tcPr>
          <w:p w14:paraId="565B55D7" w14:textId="3E800F29" w:rsidR="000D564E" w:rsidRPr="00B56B2E" w:rsidRDefault="000D564E" w:rsidP="002F6738">
            <w:pPr>
              <w:rPr>
                <w:b/>
              </w:rPr>
            </w:pPr>
          </w:p>
        </w:tc>
      </w:tr>
      <w:tr w:rsidR="000D564E" w:rsidRPr="00B56B2E" w14:paraId="3A28AEDC" w14:textId="08F90B26" w:rsidTr="000D564E">
        <w:trPr>
          <w:trHeight w:val="567"/>
        </w:trPr>
        <w:tc>
          <w:tcPr>
            <w:tcW w:w="727" w:type="dxa"/>
            <w:vAlign w:val="center"/>
          </w:tcPr>
          <w:p w14:paraId="6168DA87" w14:textId="77777777" w:rsidR="000D564E" w:rsidRPr="00B56B2E" w:rsidRDefault="000D564E" w:rsidP="002F6738">
            <w:pPr>
              <w:jc w:val="center"/>
              <w:rPr>
                <w:b/>
              </w:rPr>
            </w:pPr>
            <w:r w:rsidRPr="00B56B2E">
              <w:rPr>
                <w:b/>
              </w:rPr>
              <w:t>1</w:t>
            </w:r>
          </w:p>
        </w:tc>
        <w:tc>
          <w:tcPr>
            <w:tcW w:w="835" w:type="dxa"/>
            <w:vAlign w:val="center"/>
          </w:tcPr>
          <w:p w14:paraId="0E945439" w14:textId="77777777" w:rsidR="000D564E" w:rsidRPr="00B56B2E" w:rsidRDefault="000D564E" w:rsidP="002F6738">
            <w:pPr>
              <w:jc w:val="center"/>
            </w:pPr>
            <w:r w:rsidRPr="00B56B2E">
              <w:t>免费保修期</w:t>
            </w:r>
          </w:p>
        </w:tc>
        <w:tc>
          <w:tcPr>
            <w:tcW w:w="2910" w:type="dxa"/>
            <w:vAlign w:val="center"/>
          </w:tcPr>
          <w:p w14:paraId="6B6FC6C0" w14:textId="77777777" w:rsidR="000D564E" w:rsidRPr="00B56B2E" w:rsidRDefault="000D564E" w:rsidP="002F673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年，</w:t>
            </w:r>
            <w:r>
              <w:rPr>
                <w:rFonts w:hint="eastAsia"/>
                <w:bCs/>
                <w:szCs w:val="21"/>
              </w:rPr>
              <w:t>包含</w:t>
            </w:r>
            <w:r w:rsidRPr="008C74C6">
              <w:rPr>
                <w:rFonts w:hint="eastAsia"/>
                <w:bCs/>
                <w:szCs w:val="21"/>
                <w:u w:val="single"/>
              </w:rPr>
              <w:t xml:space="preserve"> </w:t>
            </w:r>
            <w:r w:rsidRPr="008C74C6">
              <w:rPr>
                <w:bCs/>
                <w:szCs w:val="21"/>
                <w:u w:val="single"/>
              </w:rPr>
              <w:t xml:space="preserve">2 </w:t>
            </w:r>
            <w:r>
              <w:rPr>
                <w:rFonts w:hint="eastAsia"/>
                <w:bCs/>
                <w:szCs w:val="21"/>
              </w:rPr>
              <w:t>次免费保养，</w:t>
            </w:r>
            <w:r w:rsidRPr="00B56B2E">
              <w:rPr>
                <w:bCs/>
                <w:szCs w:val="21"/>
              </w:rPr>
              <w:t>时间自最终验收合格并交付使用之日起计算。</w:t>
            </w:r>
          </w:p>
        </w:tc>
        <w:tc>
          <w:tcPr>
            <w:tcW w:w="1241" w:type="dxa"/>
          </w:tcPr>
          <w:p w14:paraId="1BA2477B" w14:textId="77777777" w:rsidR="000D564E" w:rsidRPr="00B56B2E" w:rsidRDefault="000D564E" w:rsidP="002F6738">
            <w:pPr>
              <w:adjustRightInd w:val="0"/>
              <w:snapToGrid w:val="0"/>
              <w:spacing w:line="360" w:lineRule="auto"/>
              <w:jc w:val="left"/>
              <w:rPr>
                <w:bCs/>
                <w:szCs w:val="21"/>
              </w:rPr>
            </w:pPr>
          </w:p>
        </w:tc>
        <w:tc>
          <w:tcPr>
            <w:tcW w:w="1241" w:type="dxa"/>
          </w:tcPr>
          <w:p w14:paraId="753FA324" w14:textId="77777777" w:rsidR="000D564E" w:rsidRPr="00B56B2E" w:rsidRDefault="000D564E" w:rsidP="002F6738">
            <w:pPr>
              <w:adjustRightInd w:val="0"/>
              <w:snapToGrid w:val="0"/>
              <w:spacing w:line="360" w:lineRule="auto"/>
              <w:jc w:val="left"/>
              <w:rPr>
                <w:bCs/>
                <w:szCs w:val="21"/>
              </w:rPr>
            </w:pPr>
          </w:p>
        </w:tc>
        <w:tc>
          <w:tcPr>
            <w:tcW w:w="1241" w:type="dxa"/>
          </w:tcPr>
          <w:p w14:paraId="552D75D0" w14:textId="1208C379" w:rsidR="000D564E" w:rsidRPr="00B56B2E" w:rsidRDefault="000D564E" w:rsidP="002F6738">
            <w:pPr>
              <w:adjustRightInd w:val="0"/>
              <w:snapToGrid w:val="0"/>
              <w:spacing w:line="360" w:lineRule="auto"/>
              <w:jc w:val="left"/>
              <w:rPr>
                <w:bCs/>
                <w:szCs w:val="21"/>
              </w:rPr>
            </w:pPr>
          </w:p>
        </w:tc>
      </w:tr>
      <w:tr w:rsidR="000D564E" w:rsidRPr="00B56B2E" w14:paraId="15098004" w14:textId="4C0D9191" w:rsidTr="000D564E">
        <w:trPr>
          <w:trHeight w:val="567"/>
        </w:trPr>
        <w:tc>
          <w:tcPr>
            <w:tcW w:w="727" w:type="dxa"/>
            <w:vAlign w:val="center"/>
          </w:tcPr>
          <w:p w14:paraId="45C8F22E" w14:textId="77777777" w:rsidR="000D564E" w:rsidRPr="00B56B2E" w:rsidRDefault="000D564E" w:rsidP="002F6738">
            <w:pPr>
              <w:jc w:val="center"/>
              <w:rPr>
                <w:b/>
              </w:rPr>
            </w:pPr>
            <w:r w:rsidRPr="00B56B2E">
              <w:rPr>
                <w:b/>
              </w:rPr>
              <w:t>2</w:t>
            </w:r>
          </w:p>
        </w:tc>
        <w:tc>
          <w:tcPr>
            <w:tcW w:w="835" w:type="dxa"/>
            <w:vAlign w:val="center"/>
          </w:tcPr>
          <w:p w14:paraId="48FFBAC2" w14:textId="77777777" w:rsidR="000D564E" w:rsidRPr="00B56B2E" w:rsidRDefault="000D564E" w:rsidP="002F6738">
            <w:pPr>
              <w:jc w:val="center"/>
            </w:pPr>
            <w:r w:rsidRPr="00B56B2E">
              <w:t>维修响应及故障解决时间</w:t>
            </w:r>
          </w:p>
        </w:tc>
        <w:tc>
          <w:tcPr>
            <w:tcW w:w="2910" w:type="dxa"/>
            <w:vAlign w:val="center"/>
          </w:tcPr>
          <w:p w14:paraId="15AC7B79" w14:textId="77777777" w:rsidR="000D564E" w:rsidRPr="00B56B2E" w:rsidRDefault="000D564E" w:rsidP="002F6738">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41" w:type="dxa"/>
          </w:tcPr>
          <w:p w14:paraId="0D8837FA" w14:textId="77777777" w:rsidR="000D564E" w:rsidRPr="00B56B2E" w:rsidRDefault="000D564E" w:rsidP="002F6738">
            <w:pPr>
              <w:adjustRightInd w:val="0"/>
              <w:snapToGrid w:val="0"/>
              <w:spacing w:line="360" w:lineRule="auto"/>
              <w:jc w:val="left"/>
              <w:rPr>
                <w:bCs/>
                <w:szCs w:val="21"/>
              </w:rPr>
            </w:pPr>
          </w:p>
        </w:tc>
        <w:tc>
          <w:tcPr>
            <w:tcW w:w="1241" w:type="dxa"/>
          </w:tcPr>
          <w:p w14:paraId="4ED698BC" w14:textId="77777777" w:rsidR="000D564E" w:rsidRPr="00B56B2E" w:rsidRDefault="000D564E" w:rsidP="002F6738">
            <w:pPr>
              <w:adjustRightInd w:val="0"/>
              <w:snapToGrid w:val="0"/>
              <w:spacing w:line="360" w:lineRule="auto"/>
              <w:jc w:val="left"/>
              <w:rPr>
                <w:bCs/>
                <w:szCs w:val="21"/>
              </w:rPr>
            </w:pPr>
          </w:p>
        </w:tc>
        <w:tc>
          <w:tcPr>
            <w:tcW w:w="1241" w:type="dxa"/>
          </w:tcPr>
          <w:p w14:paraId="3F963BD2" w14:textId="25628009" w:rsidR="000D564E" w:rsidRPr="00B56B2E" w:rsidRDefault="000D564E" w:rsidP="002F6738">
            <w:pPr>
              <w:adjustRightInd w:val="0"/>
              <w:snapToGrid w:val="0"/>
              <w:spacing w:line="360" w:lineRule="auto"/>
              <w:jc w:val="left"/>
              <w:rPr>
                <w:bCs/>
                <w:szCs w:val="21"/>
              </w:rPr>
            </w:pPr>
          </w:p>
        </w:tc>
      </w:tr>
      <w:tr w:rsidR="000D564E" w:rsidRPr="00B56B2E" w14:paraId="47B0739F" w14:textId="0181C075" w:rsidTr="000D564E">
        <w:trPr>
          <w:trHeight w:val="567"/>
        </w:trPr>
        <w:tc>
          <w:tcPr>
            <w:tcW w:w="727" w:type="dxa"/>
            <w:vAlign w:val="center"/>
          </w:tcPr>
          <w:p w14:paraId="2880CFA1" w14:textId="77777777" w:rsidR="000D564E" w:rsidRPr="00B56B2E" w:rsidRDefault="000D564E" w:rsidP="002F6738">
            <w:pPr>
              <w:jc w:val="center"/>
              <w:rPr>
                <w:b/>
              </w:rPr>
            </w:pPr>
            <w:r w:rsidRPr="00B56B2E">
              <w:rPr>
                <w:b/>
              </w:rPr>
              <w:t>3</w:t>
            </w:r>
          </w:p>
        </w:tc>
        <w:tc>
          <w:tcPr>
            <w:tcW w:w="835" w:type="dxa"/>
            <w:vAlign w:val="center"/>
          </w:tcPr>
          <w:p w14:paraId="70AA1379" w14:textId="77777777" w:rsidR="000D564E" w:rsidRPr="00B56B2E" w:rsidRDefault="000D564E" w:rsidP="002F6738">
            <w:pPr>
              <w:jc w:val="center"/>
            </w:pPr>
            <w:r w:rsidRPr="00B56B2E">
              <w:t>发生质量问题的处理方式</w:t>
            </w:r>
          </w:p>
        </w:tc>
        <w:tc>
          <w:tcPr>
            <w:tcW w:w="2910" w:type="dxa"/>
            <w:vAlign w:val="center"/>
          </w:tcPr>
          <w:p w14:paraId="47BA0DCE" w14:textId="77777777" w:rsidR="000D564E" w:rsidRPr="00B56B2E" w:rsidRDefault="000D564E" w:rsidP="002F6738">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41" w:type="dxa"/>
          </w:tcPr>
          <w:p w14:paraId="27F08839" w14:textId="77777777" w:rsidR="000D564E" w:rsidRPr="00B56B2E" w:rsidRDefault="000D564E" w:rsidP="002F6738">
            <w:pPr>
              <w:adjustRightInd w:val="0"/>
              <w:snapToGrid w:val="0"/>
              <w:spacing w:line="360" w:lineRule="auto"/>
              <w:jc w:val="left"/>
              <w:rPr>
                <w:bCs/>
                <w:szCs w:val="21"/>
              </w:rPr>
            </w:pPr>
          </w:p>
        </w:tc>
        <w:tc>
          <w:tcPr>
            <w:tcW w:w="1241" w:type="dxa"/>
          </w:tcPr>
          <w:p w14:paraId="4BB54058" w14:textId="77777777" w:rsidR="000D564E" w:rsidRPr="00B56B2E" w:rsidRDefault="000D564E" w:rsidP="002F6738">
            <w:pPr>
              <w:adjustRightInd w:val="0"/>
              <w:snapToGrid w:val="0"/>
              <w:spacing w:line="360" w:lineRule="auto"/>
              <w:jc w:val="left"/>
              <w:rPr>
                <w:bCs/>
                <w:szCs w:val="21"/>
              </w:rPr>
            </w:pPr>
          </w:p>
        </w:tc>
        <w:tc>
          <w:tcPr>
            <w:tcW w:w="1241" w:type="dxa"/>
          </w:tcPr>
          <w:p w14:paraId="69C101D2" w14:textId="19AE385E" w:rsidR="000D564E" w:rsidRPr="00B56B2E" w:rsidRDefault="000D564E" w:rsidP="002F6738">
            <w:pPr>
              <w:adjustRightInd w:val="0"/>
              <w:snapToGrid w:val="0"/>
              <w:spacing w:line="360" w:lineRule="auto"/>
              <w:jc w:val="left"/>
              <w:rPr>
                <w:bCs/>
                <w:szCs w:val="21"/>
              </w:rPr>
            </w:pPr>
          </w:p>
        </w:tc>
      </w:tr>
      <w:tr w:rsidR="000D564E" w:rsidRPr="00B56B2E" w14:paraId="15939788" w14:textId="2C6FD3C5" w:rsidTr="000D564E">
        <w:trPr>
          <w:trHeight w:val="567"/>
        </w:trPr>
        <w:tc>
          <w:tcPr>
            <w:tcW w:w="727" w:type="dxa"/>
            <w:vAlign w:val="center"/>
          </w:tcPr>
          <w:p w14:paraId="57508828" w14:textId="77777777" w:rsidR="000D564E" w:rsidRPr="00B56B2E" w:rsidRDefault="000D564E" w:rsidP="002F6738">
            <w:pPr>
              <w:jc w:val="center"/>
              <w:rPr>
                <w:b/>
              </w:rPr>
            </w:pPr>
            <w:r w:rsidRPr="00B56B2E">
              <w:rPr>
                <w:b/>
              </w:rPr>
              <w:t>4</w:t>
            </w:r>
          </w:p>
        </w:tc>
        <w:tc>
          <w:tcPr>
            <w:tcW w:w="835" w:type="dxa"/>
            <w:vAlign w:val="center"/>
          </w:tcPr>
          <w:p w14:paraId="478447DD" w14:textId="77777777" w:rsidR="000D564E" w:rsidRPr="00B56B2E" w:rsidRDefault="000D564E" w:rsidP="002F6738">
            <w:pPr>
              <w:jc w:val="center"/>
              <w:rPr>
                <w:b/>
              </w:rPr>
            </w:pPr>
            <w:r w:rsidRPr="00B56B2E">
              <w:t>其他</w:t>
            </w:r>
          </w:p>
        </w:tc>
        <w:tc>
          <w:tcPr>
            <w:tcW w:w="2910" w:type="dxa"/>
            <w:vAlign w:val="center"/>
          </w:tcPr>
          <w:p w14:paraId="38C5C140" w14:textId="77777777" w:rsidR="000D564E" w:rsidRPr="00B56B2E" w:rsidRDefault="000D564E" w:rsidP="002F6738">
            <w:pPr>
              <w:rPr>
                <w:b/>
              </w:rPr>
            </w:pPr>
            <w:r w:rsidRPr="00B56B2E">
              <w:rPr>
                <w:bCs/>
                <w:szCs w:val="21"/>
              </w:rPr>
              <w:t>投标人应按其投标文件中的承诺，进行其他售后服务工作。</w:t>
            </w:r>
          </w:p>
        </w:tc>
        <w:tc>
          <w:tcPr>
            <w:tcW w:w="1241" w:type="dxa"/>
          </w:tcPr>
          <w:p w14:paraId="04B4A30C" w14:textId="77777777" w:rsidR="000D564E" w:rsidRPr="00B56B2E" w:rsidRDefault="000D564E" w:rsidP="002F6738">
            <w:pPr>
              <w:rPr>
                <w:bCs/>
                <w:szCs w:val="21"/>
              </w:rPr>
            </w:pPr>
          </w:p>
        </w:tc>
        <w:tc>
          <w:tcPr>
            <w:tcW w:w="1241" w:type="dxa"/>
          </w:tcPr>
          <w:p w14:paraId="5404AAAB" w14:textId="77777777" w:rsidR="000D564E" w:rsidRPr="00B56B2E" w:rsidRDefault="000D564E" w:rsidP="002F6738">
            <w:pPr>
              <w:rPr>
                <w:bCs/>
                <w:szCs w:val="21"/>
              </w:rPr>
            </w:pPr>
          </w:p>
        </w:tc>
        <w:tc>
          <w:tcPr>
            <w:tcW w:w="1241" w:type="dxa"/>
          </w:tcPr>
          <w:p w14:paraId="591C02E2" w14:textId="037253C7" w:rsidR="000D564E" w:rsidRPr="00B56B2E" w:rsidRDefault="000D564E" w:rsidP="002F6738">
            <w:pPr>
              <w:rPr>
                <w:bCs/>
                <w:szCs w:val="21"/>
              </w:rPr>
            </w:pPr>
          </w:p>
        </w:tc>
      </w:tr>
      <w:tr w:rsidR="000D564E" w:rsidRPr="00B56B2E" w14:paraId="73673627" w14:textId="22A77B89" w:rsidTr="000D564E">
        <w:trPr>
          <w:trHeight w:val="567"/>
        </w:trPr>
        <w:tc>
          <w:tcPr>
            <w:tcW w:w="4472" w:type="dxa"/>
            <w:gridSpan w:val="3"/>
            <w:vAlign w:val="center"/>
          </w:tcPr>
          <w:p w14:paraId="5A2909BB" w14:textId="77777777" w:rsidR="000D564E" w:rsidRPr="00B56B2E" w:rsidRDefault="000D564E" w:rsidP="002F6738">
            <w:pPr>
              <w:rPr>
                <w:b/>
              </w:rPr>
            </w:pPr>
            <w:r w:rsidRPr="00B56B2E">
              <w:rPr>
                <w:b/>
              </w:rPr>
              <w:t>（二）免费保修期外售后服务要求</w:t>
            </w:r>
          </w:p>
        </w:tc>
        <w:tc>
          <w:tcPr>
            <w:tcW w:w="1241" w:type="dxa"/>
          </w:tcPr>
          <w:p w14:paraId="418460C5" w14:textId="77777777" w:rsidR="000D564E" w:rsidRPr="00B56B2E" w:rsidRDefault="000D564E" w:rsidP="002F6738">
            <w:pPr>
              <w:rPr>
                <w:b/>
              </w:rPr>
            </w:pPr>
          </w:p>
        </w:tc>
        <w:tc>
          <w:tcPr>
            <w:tcW w:w="1241" w:type="dxa"/>
          </w:tcPr>
          <w:p w14:paraId="71550F9C" w14:textId="77777777" w:rsidR="000D564E" w:rsidRPr="00B56B2E" w:rsidRDefault="000D564E" w:rsidP="002F6738">
            <w:pPr>
              <w:rPr>
                <w:b/>
              </w:rPr>
            </w:pPr>
          </w:p>
        </w:tc>
        <w:tc>
          <w:tcPr>
            <w:tcW w:w="1241" w:type="dxa"/>
          </w:tcPr>
          <w:p w14:paraId="0E3AEBAC" w14:textId="521456DC" w:rsidR="000D564E" w:rsidRPr="00B56B2E" w:rsidRDefault="000D564E" w:rsidP="002F6738">
            <w:pPr>
              <w:rPr>
                <w:b/>
              </w:rPr>
            </w:pPr>
          </w:p>
        </w:tc>
      </w:tr>
      <w:tr w:rsidR="000D564E" w:rsidRPr="00B56B2E" w14:paraId="4164FFBC" w14:textId="056FE21B" w:rsidTr="000D564E">
        <w:trPr>
          <w:trHeight w:val="567"/>
        </w:trPr>
        <w:tc>
          <w:tcPr>
            <w:tcW w:w="727" w:type="dxa"/>
            <w:vAlign w:val="center"/>
          </w:tcPr>
          <w:p w14:paraId="59957399" w14:textId="77777777" w:rsidR="000D564E" w:rsidRPr="00B56B2E" w:rsidRDefault="000D564E" w:rsidP="002F6738">
            <w:pPr>
              <w:rPr>
                <w:b/>
              </w:rPr>
            </w:pPr>
            <w:r w:rsidRPr="00B56B2E">
              <w:rPr>
                <w:b/>
              </w:rPr>
              <w:t>1</w:t>
            </w:r>
          </w:p>
        </w:tc>
        <w:tc>
          <w:tcPr>
            <w:tcW w:w="835" w:type="dxa"/>
            <w:vAlign w:val="center"/>
          </w:tcPr>
          <w:p w14:paraId="5580911E" w14:textId="77777777" w:rsidR="000D564E" w:rsidRPr="00B56B2E" w:rsidRDefault="000D564E" w:rsidP="002F6738">
            <w:pPr>
              <w:rPr>
                <w:b/>
              </w:rPr>
            </w:pPr>
          </w:p>
        </w:tc>
        <w:tc>
          <w:tcPr>
            <w:tcW w:w="2910" w:type="dxa"/>
            <w:vAlign w:val="center"/>
          </w:tcPr>
          <w:p w14:paraId="404C1240" w14:textId="77777777" w:rsidR="000D564E" w:rsidRPr="00B56B2E" w:rsidRDefault="000D564E" w:rsidP="002F6738">
            <w:pPr>
              <w:adjustRightInd w:val="0"/>
              <w:snapToGrid w:val="0"/>
              <w:spacing w:line="360" w:lineRule="auto"/>
              <w:jc w:val="left"/>
            </w:pPr>
            <w:r w:rsidRPr="00B56B2E">
              <w:t>免费保修期后继续支持维修，并按成本价标准收取维修及零件费用。</w:t>
            </w:r>
          </w:p>
        </w:tc>
        <w:tc>
          <w:tcPr>
            <w:tcW w:w="1241" w:type="dxa"/>
          </w:tcPr>
          <w:p w14:paraId="0C428ECC" w14:textId="77777777" w:rsidR="000D564E" w:rsidRPr="00B56B2E" w:rsidRDefault="000D564E" w:rsidP="002F6738">
            <w:pPr>
              <w:adjustRightInd w:val="0"/>
              <w:snapToGrid w:val="0"/>
              <w:spacing w:line="360" w:lineRule="auto"/>
              <w:jc w:val="left"/>
            </w:pPr>
          </w:p>
        </w:tc>
        <w:tc>
          <w:tcPr>
            <w:tcW w:w="1241" w:type="dxa"/>
          </w:tcPr>
          <w:p w14:paraId="53311032" w14:textId="77777777" w:rsidR="000D564E" w:rsidRPr="00B56B2E" w:rsidRDefault="000D564E" w:rsidP="002F6738">
            <w:pPr>
              <w:adjustRightInd w:val="0"/>
              <w:snapToGrid w:val="0"/>
              <w:spacing w:line="360" w:lineRule="auto"/>
              <w:jc w:val="left"/>
            </w:pPr>
          </w:p>
        </w:tc>
        <w:tc>
          <w:tcPr>
            <w:tcW w:w="1241" w:type="dxa"/>
          </w:tcPr>
          <w:p w14:paraId="3041D743" w14:textId="6744BDC5" w:rsidR="000D564E" w:rsidRPr="00B56B2E" w:rsidRDefault="000D564E" w:rsidP="002F6738">
            <w:pPr>
              <w:adjustRightInd w:val="0"/>
              <w:snapToGrid w:val="0"/>
              <w:spacing w:line="360" w:lineRule="auto"/>
              <w:jc w:val="left"/>
            </w:pPr>
          </w:p>
        </w:tc>
      </w:tr>
      <w:tr w:rsidR="000D564E" w:rsidRPr="00B56B2E" w14:paraId="39B45227" w14:textId="68EBFAAE" w:rsidTr="000D564E">
        <w:trPr>
          <w:trHeight w:val="567"/>
        </w:trPr>
        <w:tc>
          <w:tcPr>
            <w:tcW w:w="4472" w:type="dxa"/>
            <w:gridSpan w:val="3"/>
            <w:vAlign w:val="center"/>
          </w:tcPr>
          <w:p w14:paraId="5AB3AB02" w14:textId="77777777" w:rsidR="000D564E" w:rsidRPr="00B56B2E" w:rsidRDefault="000D564E" w:rsidP="002F6738">
            <w:pPr>
              <w:rPr>
                <w:b/>
              </w:rPr>
            </w:pPr>
            <w:r w:rsidRPr="00B56B2E">
              <w:rPr>
                <w:b/>
              </w:rPr>
              <w:t>（三）其他商务要求</w:t>
            </w:r>
          </w:p>
        </w:tc>
        <w:tc>
          <w:tcPr>
            <w:tcW w:w="1241" w:type="dxa"/>
          </w:tcPr>
          <w:p w14:paraId="1C30AFA8" w14:textId="77777777" w:rsidR="000D564E" w:rsidRPr="00B56B2E" w:rsidRDefault="000D564E" w:rsidP="002F6738">
            <w:pPr>
              <w:rPr>
                <w:b/>
              </w:rPr>
            </w:pPr>
          </w:p>
        </w:tc>
        <w:tc>
          <w:tcPr>
            <w:tcW w:w="1241" w:type="dxa"/>
          </w:tcPr>
          <w:p w14:paraId="74BBF328" w14:textId="77777777" w:rsidR="000D564E" w:rsidRPr="00B56B2E" w:rsidRDefault="000D564E" w:rsidP="002F6738">
            <w:pPr>
              <w:rPr>
                <w:b/>
              </w:rPr>
            </w:pPr>
          </w:p>
        </w:tc>
        <w:tc>
          <w:tcPr>
            <w:tcW w:w="1241" w:type="dxa"/>
          </w:tcPr>
          <w:p w14:paraId="3FFCE125" w14:textId="1C474201" w:rsidR="000D564E" w:rsidRPr="00B56B2E" w:rsidRDefault="000D564E" w:rsidP="002F6738">
            <w:pPr>
              <w:rPr>
                <w:b/>
              </w:rPr>
            </w:pPr>
          </w:p>
        </w:tc>
      </w:tr>
      <w:tr w:rsidR="000D564E" w:rsidRPr="00B56B2E" w14:paraId="4900C086" w14:textId="63560C8D" w:rsidTr="000D564E">
        <w:trPr>
          <w:trHeight w:val="567"/>
        </w:trPr>
        <w:tc>
          <w:tcPr>
            <w:tcW w:w="727" w:type="dxa"/>
            <w:vMerge w:val="restart"/>
            <w:vAlign w:val="center"/>
          </w:tcPr>
          <w:p w14:paraId="55C0879F" w14:textId="77777777" w:rsidR="000D564E" w:rsidRPr="00B56B2E" w:rsidRDefault="000D564E" w:rsidP="002F6738">
            <w:pPr>
              <w:jc w:val="center"/>
              <w:rPr>
                <w:b/>
              </w:rPr>
            </w:pPr>
            <w:r w:rsidRPr="00B56B2E">
              <w:rPr>
                <w:b/>
              </w:rPr>
              <w:t>1</w:t>
            </w:r>
          </w:p>
        </w:tc>
        <w:tc>
          <w:tcPr>
            <w:tcW w:w="835" w:type="dxa"/>
            <w:vMerge w:val="restart"/>
            <w:vAlign w:val="center"/>
          </w:tcPr>
          <w:p w14:paraId="561FB65A" w14:textId="77777777" w:rsidR="000D564E" w:rsidRPr="00B56B2E" w:rsidRDefault="000D564E" w:rsidP="002F6738">
            <w:pPr>
              <w:jc w:val="center"/>
            </w:pPr>
            <w:r w:rsidRPr="00B56B2E">
              <w:t>关于交货</w:t>
            </w:r>
          </w:p>
        </w:tc>
        <w:tc>
          <w:tcPr>
            <w:tcW w:w="2910" w:type="dxa"/>
            <w:vAlign w:val="center"/>
          </w:tcPr>
          <w:p w14:paraId="19A38180" w14:textId="77777777" w:rsidR="000D564E" w:rsidRPr="00B56B2E" w:rsidRDefault="000D564E" w:rsidP="002F6738">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30ABC712" w14:textId="77777777" w:rsidR="000D564E" w:rsidRPr="00B56B2E" w:rsidRDefault="000D564E" w:rsidP="002F6738">
            <w:pPr>
              <w:adjustRightInd w:val="0"/>
              <w:snapToGrid w:val="0"/>
              <w:spacing w:line="360" w:lineRule="auto"/>
              <w:jc w:val="left"/>
              <w:rPr>
                <w:bCs/>
                <w:szCs w:val="21"/>
              </w:rPr>
            </w:pPr>
            <w:r w:rsidRPr="00B56B2E">
              <w:rPr>
                <w:b/>
                <w:color w:val="FF0000"/>
                <w:szCs w:val="21"/>
              </w:rPr>
              <w:lastRenderedPageBreak/>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241" w:type="dxa"/>
          </w:tcPr>
          <w:p w14:paraId="3E077772" w14:textId="77777777" w:rsidR="000D564E" w:rsidRPr="00B56B2E" w:rsidRDefault="000D564E" w:rsidP="002F6738">
            <w:pPr>
              <w:adjustRightInd w:val="0"/>
              <w:snapToGrid w:val="0"/>
              <w:spacing w:line="360" w:lineRule="auto"/>
              <w:jc w:val="left"/>
              <w:rPr>
                <w:bCs/>
                <w:szCs w:val="21"/>
              </w:rPr>
            </w:pPr>
          </w:p>
        </w:tc>
        <w:tc>
          <w:tcPr>
            <w:tcW w:w="1241" w:type="dxa"/>
          </w:tcPr>
          <w:p w14:paraId="781581FA" w14:textId="77777777" w:rsidR="000D564E" w:rsidRPr="00B56B2E" w:rsidRDefault="000D564E" w:rsidP="002F6738">
            <w:pPr>
              <w:adjustRightInd w:val="0"/>
              <w:snapToGrid w:val="0"/>
              <w:spacing w:line="360" w:lineRule="auto"/>
              <w:jc w:val="left"/>
              <w:rPr>
                <w:bCs/>
                <w:szCs w:val="21"/>
              </w:rPr>
            </w:pPr>
          </w:p>
        </w:tc>
        <w:tc>
          <w:tcPr>
            <w:tcW w:w="1241" w:type="dxa"/>
          </w:tcPr>
          <w:p w14:paraId="772C5B54" w14:textId="696C3AB8" w:rsidR="000D564E" w:rsidRPr="00B56B2E" w:rsidRDefault="000D564E" w:rsidP="002F6738">
            <w:pPr>
              <w:adjustRightInd w:val="0"/>
              <w:snapToGrid w:val="0"/>
              <w:spacing w:line="360" w:lineRule="auto"/>
              <w:jc w:val="left"/>
              <w:rPr>
                <w:bCs/>
                <w:szCs w:val="21"/>
              </w:rPr>
            </w:pPr>
          </w:p>
        </w:tc>
      </w:tr>
      <w:tr w:rsidR="000D564E" w:rsidRPr="00B56B2E" w14:paraId="5FAB946B" w14:textId="7BB8AB1C" w:rsidTr="000D564E">
        <w:trPr>
          <w:trHeight w:val="567"/>
        </w:trPr>
        <w:tc>
          <w:tcPr>
            <w:tcW w:w="727" w:type="dxa"/>
            <w:vMerge/>
            <w:vAlign w:val="center"/>
          </w:tcPr>
          <w:p w14:paraId="3CE6BD5B" w14:textId="77777777" w:rsidR="000D564E" w:rsidRPr="00B56B2E" w:rsidRDefault="000D564E" w:rsidP="002F6738">
            <w:pPr>
              <w:jc w:val="center"/>
              <w:rPr>
                <w:b/>
              </w:rPr>
            </w:pPr>
          </w:p>
        </w:tc>
        <w:tc>
          <w:tcPr>
            <w:tcW w:w="835" w:type="dxa"/>
            <w:vMerge/>
            <w:vAlign w:val="center"/>
          </w:tcPr>
          <w:p w14:paraId="7AFB1C61" w14:textId="77777777" w:rsidR="000D564E" w:rsidRPr="00B56B2E" w:rsidRDefault="000D564E" w:rsidP="002F6738">
            <w:pPr>
              <w:jc w:val="center"/>
            </w:pPr>
          </w:p>
        </w:tc>
        <w:tc>
          <w:tcPr>
            <w:tcW w:w="2910" w:type="dxa"/>
            <w:vAlign w:val="center"/>
          </w:tcPr>
          <w:p w14:paraId="0E7CAAA7" w14:textId="77777777" w:rsidR="000D564E" w:rsidRPr="00B56B2E" w:rsidRDefault="000D564E" w:rsidP="002F6738">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41" w:type="dxa"/>
          </w:tcPr>
          <w:p w14:paraId="6832F9BF" w14:textId="77777777" w:rsidR="000D564E" w:rsidRPr="00B56B2E" w:rsidRDefault="000D564E" w:rsidP="002F6738">
            <w:pPr>
              <w:adjustRightInd w:val="0"/>
              <w:snapToGrid w:val="0"/>
              <w:spacing w:line="360" w:lineRule="auto"/>
              <w:jc w:val="left"/>
              <w:rPr>
                <w:bCs/>
                <w:szCs w:val="21"/>
              </w:rPr>
            </w:pPr>
          </w:p>
        </w:tc>
        <w:tc>
          <w:tcPr>
            <w:tcW w:w="1241" w:type="dxa"/>
          </w:tcPr>
          <w:p w14:paraId="60E76A9D" w14:textId="77777777" w:rsidR="000D564E" w:rsidRPr="00B56B2E" w:rsidRDefault="000D564E" w:rsidP="002F6738">
            <w:pPr>
              <w:adjustRightInd w:val="0"/>
              <w:snapToGrid w:val="0"/>
              <w:spacing w:line="360" w:lineRule="auto"/>
              <w:jc w:val="left"/>
              <w:rPr>
                <w:bCs/>
                <w:szCs w:val="21"/>
              </w:rPr>
            </w:pPr>
          </w:p>
        </w:tc>
        <w:tc>
          <w:tcPr>
            <w:tcW w:w="1241" w:type="dxa"/>
          </w:tcPr>
          <w:p w14:paraId="76894C47" w14:textId="6C284B8E" w:rsidR="000D564E" w:rsidRPr="00B56B2E" w:rsidRDefault="000D564E" w:rsidP="002F6738">
            <w:pPr>
              <w:adjustRightInd w:val="0"/>
              <w:snapToGrid w:val="0"/>
              <w:spacing w:line="360" w:lineRule="auto"/>
              <w:jc w:val="left"/>
              <w:rPr>
                <w:bCs/>
                <w:szCs w:val="21"/>
              </w:rPr>
            </w:pPr>
          </w:p>
        </w:tc>
      </w:tr>
      <w:tr w:rsidR="000D564E" w:rsidRPr="00B56B2E" w14:paraId="2CF81F76" w14:textId="0C402A6B" w:rsidTr="000D564E">
        <w:trPr>
          <w:trHeight w:val="567"/>
        </w:trPr>
        <w:tc>
          <w:tcPr>
            <w:tcW w:w="727" w:type="dxa"/>
            <w:vMerge/>
            <w:vAlign w:val="center"/>
          </w:tcPr>
          <w:p w14:paraId="5469BF36" w14:textId="77777777" w:rsidR="000D564E" w:rsidRPr="00B56B2E" w:rsidRDefault="000D564E" w:rsidP="002F6738">
            <w:pPr>
              <w:jc w:val="center"/>
              <w:rPr>
                <w:b/>
              </w:rPr>
            </w:pPr>
          </w:p>
        </w:tc>
        <w:tc>
          <w:tcPr>
            <w:tcW w:w="835" w:type="dxa"/>
            <w:vMerge/>
            <w:vAlign w:val="center"/>
          </w:tcPr>
          <w:p w14:paraId="77D95B7F" w14:textId="77777777" w:rsidR="000D564E" w:rsidRPr="00B56B2E" w:rsidRDefault="000D564E" w:rsidP="002F6738">
            <w:pPr>
              <w:jc w:val="center"/>
            </w:pPr>
          </w:p>
        </w:tc>
        <w:tc>
          <w:tcPr>
            <w:tcW w:w="2910" w:type="dxa"/>
            <w:vAlign w:val="center"/>
          </w:tcPr>
          <w:p w14:paraId="68981204" w14:textId="77777777" w:rsidR="000D564E" w:rsidRPr="00B56B2E" w:rsidRDefault="000D564E" w:rsidP="002F6738">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F61E73">
              <w:rPr>
                <w:rFonts w:hint="eastAsia"/>
                <w:bCs/>
                <w:szCs w:val="21"/>
              </w:rPr>
              <w:t>深圳大学建筑与城市规划学院科技科</w:t>
            </w:r>
            <w:r w:rsidRPr="00F61E73">
              <w:rPr>
                <w:rFonts w:hint="eastAsia"/>
                <w:bCs/>
                <w:szCs w:val="21"/>
              </w:rPr>
              <w:t>1406</w:t>
            </w:r>
            <w:r w:rsidRPr="00F61E73">
              <w:rPr>
                <w:rFonts w:hint="eastAsia"/>
                <w:bCs/>
                <w:szCs w:val="21"/>
              </w:rPr>
              <w:t>室</w:t>
            </w:r>
            <w:r w:rsidRPr="00B56B2E">
              <w:rPr>
                <w:bCs/>
                <w:szCs w:val="21"/>
              </w:rPr>
              <w:t>。</w:t>
            </w:r>
          </w:p>
        </w:tc>
        <w:tc>
          <w:tcPr>
            <w:tcW w:w="1241" w:type="dxa"/>
          </w:tcPr>
          <w:p w14:paraId="5C7ADBC6" w14:textId="77777777" w:rsidR="000D564E" w:rsidRPr="00B56B2E" w:rsidRDefault="000D564E" w:rsidP="002F6738">
            <w:pPr>
              <w:adjustRightInd w:val="0"/>
              <w:snapToGrid w:val="0"/>
              <w:spacing w:line="360" w:lineRule="auto"/>
              <w:jc w:val="left"/>
              <w:rPr>
                <w:bCs/>
                <w:szCs w:val="21"/>
              </w:rPr>
            </w:pPr>
          </w:p>
        </w:tc>
        <w:tc>
          <w:tcPr>
            <w:tcW w:w="1241" w:type="dxa"/>
          </w:tcPr>
          <w:p w14:paraId="656DDC74" w14:textId="77777777" w:rsidR="000D564E" w:rsidRPr="00B56B2E" w:rsidRDefault="000D564E" w:rsidP="002F6738">
            <w:pPr>
              <w:adjustRightInd w:val="0"/>
              <w:snapToGrid w:val="0"/>
              <w:spacing w:line="360" w:lineRule="auto"/>
              <w:jc w:val="left"/>
              <w:rPr>
                <w:bCs/>
                <w:szCs w:val="21"/>
              </w:rPr>
            </w:pPr>
          </w:p>
        </w:tc>
        <w:tc>
          <w:tcPr>
            <w:tcW w:w="1241" w:type="dxa"/>
          </w:tcPr>
          <w:p w14:paraId="14A810A2" w14:textId="28F1F5C2" w:rsidR="000D564E" w:rsidRPr="00B56B2E" w:rsidRDefault="000D564E" w:rsidP="002F6738">
            <w:pPr>
              <w:adjustRightInd w:val="0"/>
              <w:snapToGrid w:val="0"/>
              <w:spacing w:line="360" w:lineRule="auto"/>
              <w:jc w:val="left"/>
              <w:rPr>
                <w:bCs/>
                <w:szCs w:val="21"/>
              </w:rPr>
            </w:pPr>
          </w:p>
        </w:tc>
      </w:tr>
      <w:tr w:rsidR="000D564E" w:rsidRPr="00B56B2E" w14:paraId="6DF27D23" w14:textId="0E92CE74" w:rsidTr="000D564E">
        <w:trPr>
          <w:trHeight w:val="567"/>
        </w:trPr>
        <w:tc>
          <w:tcPr>
            <w:tcW w:w="727" w:type="dxa"/>
            <w:vMerge/>
            <w:vAlign w:val="center"/>
          </w:tcPr>
          <w:p w14:paraId="45DBBCF2" w14:textId="77777777" w:rsidR="000D564E" w:rsidRPr="00B56B2E" w:rsidRDefault="000D564E" w:rsidP="002F6738">
            <w:pPr>
              <w:jc w:val="center"/>
              <w:rPr>
                <w:b/>
              </w:rPr>
            </w:pPr>
          </w:p>
        </w:tc>
        <w:tc>
          <w:tcPr>
            <w:tcW w:w="835" w:type="dxa"/>
            <w:vMerge/>
            <w:vAlign w:val="center"/>
          </w:tcPr>
          <w:p w14:paraId="19EC69E8" w14:textId="77777777" w:rsidR="000D564E" w:rsidRPr="00B56B2E" w:rsidRDefault="000D564E" w:rsidP="002F6738">
            <w:pPr>
              <w:jc w:val="center"/>
            </w:pPr>
          </w:p>
        </w:tc>
        <w:tc>
          <w:tcPr>
            <w:tcW w:w="2910" w:type="dxa"/>
            <w:vAlign w:val="center"/>
          </w:tcPr>
          <w:p w14:paraId="1DA7A287" w14:textId="77777777" w:rsidR="000D564E" w:rsidRPr="00B56B2E" w:rsidRDefault="000D564E" w:rsidP="002F6738">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312E631"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715B4C6"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6C4FB01"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DDE1E7E"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D44AC66"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E96C329" w14:textId="77777777" w:rsidR="000D564E" w:rsidRPr="00B56B2E" w:rsidRDefault="000D564E" w:rsidP="002F6738">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8C9CA59"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06472A0"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88E4A1A"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5BDA974" w14:textId="77777777" w:rsidR="000D564E" w:rsidRPr="00B56B2E" w:rsidRDefault="000D564E" w:rsidP="002F6738">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）产品保修证明；</w:t>
            </w:r>
          </w:p>
          <w:p w14:paraId="481A9118"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E3D2A46"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4B8B9021"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4250D84"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C845E63"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5D25E935"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2709004"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0351A34D" w14:textId="77777777" w:rsidR="000D564E" w:rsidRPr="00B56B2E" w:rsidRDefault="000D564E" w:rsidP="002F6738">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41" w:type="dxa"/>
          </w:tcPr>
          <w:p w14:paraId="7E126026" w14:textId="77777777" w:rsidR="000D564E" w:rsidRPr="00B56B2E" w:rsidRDefault="000D564E" w:rsidP="002F6738">
            <w:pPr>
              <w:adjustRightInd w:val="0"/>
              <w:snapToGrid w:val="0"/>
              <w:spacing w:line="360" w:lineRule="auto"/>
              <w:jc w:val="left"/>
              <w:rPr>
                <w:bCs/>
                <w:szCs w:val="21"/>
              </w:rPr>
            </w:pPr>
          </w:p>
        </w:tc>
        <w:tc>
          <w:tcPr>
            <w:tcW w:w="1241" w:type="dxa"/>
          </w:tcPr>
          <w:p w14:paraId="59E49D12" w14:textId="77777777" w:rsidR="000D564E" w:rsidRPr="00B56B2E" w:rsidRDefault="000D564E" w:rsidP="002F6738">
            <w:pPr>
              <w:adjustRightInd w:val="0"/>
              <w:snapToGrid w:val="0"/>
              <w:spacing w:line="360" w:lineRule="auto"/>
              <w:jc w:val="left"/>
              <w:rPr>
                <w:bCs/>
                <w:szCs w:val="21"/>
              </w:rPr>
            </w:pPr>
          </w:p>
        </w:tc>
        <w:tc>
          <w:tcPr>
            <w:tcW w:w="1241" w:type="dxa"/>
          </w:tcPr>
          <w:p w14:paraId="3106E313" w14:textId="42AF4B32" w:rsidR="000D564E" w:rsidRPr="00B56B2E" w:rsidRDefault="000D564E" w:rsidP="002F6738">
            <w:pPr>
              <w:adjustRightInd w:val="0"/>
              <w:snapToGrid w:val="0"/>
              <w:spacing w:line="360" w:lineRule="auto"/>
              <w:jc w:val="left"/>
              <w:rPr>
                <w:bCs/>
                <w:szCs w:val="21"/>
              </w:rPr>
            </w:pPr>
          </w:p>
        </w:tc>
      </w:tr>
      <w:tr w:rsidR="000D564E" w:rsidRPr="00B56B2E" w14:paraId="2D98A2B7" w14:textId="70422CD0" w:rsidTr="000D564E">
        <w:trPr>
          <w:trHeight w:val="567"/>
        </w:trPr>
        <w:tc>
          <w:tcPr>
            <w:tcW w:w="727" w:type="dxa"/>
            <w:vMerge w:val="restart"/>
            <w:vAlign w:val="center"/>
          </w:tcPr>
          <w:p w14:paraId="0AB7A274" w14:textId="77777777" w:rsidR="000D564E" w:rsidRPr="00B56B2E" w:rsidRDefault="000D564E" w:rsidP="002F6738">
            <w:pPr>
              <w:jc w:val="center"/>
              <w:rPr>
                <w:b/>
              </w:rPr>
            </w:pPr>
            <w:r w:rsidRPr="00B56B2E">
              <w:rPr>
                <w:b/>
              </w:rPr>
              <w:lastRenderedPageBreak/>
              <w:t>2</w:t>
            </w:r>
          </w:p>
        </w:tc>
        <w:tc>
          <w:tcPr>
            <w:tcW w:w="835" w:type="dxa"/>
            <w:vMerge w:val="restart"/>
            <w:vAlign w:val="center"/>
          </w:tcPr>
          <w:p w14:paraId="41DFF490" w14:textId="77777777" w:rsidR="000D564E" w:rsidRPr="00B56B2E" w:rsidRDefault="000D564E" w:rsidP="002F6738">
            <w:pPr>
              <w:jc w:val="center"/>
            </w:pPr>
            <w:r w:rsidRPr="00B56B2E">
              <w:t>关于验收</w:t>
            </w:r>
          </w:p>
        </w:tc>
        <w:tc>
          <w:tcPr>
            <w:tcW w:w="2910" w:type="dxa"/>
            <w:vAlign w:val="center"/>
          </w:tcPr>
          <w:p w14:paraId="47B60989" w14:textId="77777777" w:rsidR="000D564E" w:rsidRPr="00B56B2E" w:rsidRDefault="000D564E" w:rsidP="002F6738">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41" w:type="dxa"/>
          </w:tcPr>
          <w:p w14:paraId="64F8A3D1" w14:textId="77777777" w:rsidR="000D564E" w:rsidRPr="00B56B2E" w:rsidRDefault="000D564E" w:rsidP="002F6738">
            <w:pPr>
              <w:adjustRightInd w:val="0"/>
              <w:snapToGrid w:val="0"/>
              <w:spacing w:line="360" w:lineRule="auto"/>
              <w:jc w:val="left"/>
              <w:rPr>
                <w:bCs/>
                <w:szCs w:val="21"/>
              </w:rPr>
            </w:pPr>
          </w:p>
        </w:tc>
        <w:tc>
          <w:tcPr>
            <w:tcW w:w="1241" w:type="dxa"/>
          </w:tcPr>
          <w:p w14:paraId="40D15ACE" w14:textId="77777777" w:rsidR="000D564E" w:rsidRPr="00B56B2E" w:rsidRDefault="000D564E" w:rsidP="002F6738">
            <w:pPr>
              <w:adjustRightInd w:val="0"/>
              <w:snapToGrid w:val="0"/>
              <w:spacing w:line="360" w:lineRule="auto"/>
              <w:jc w:val="left"/>
              <w:rPr>
                <w:bCs/>
                <w:szCs w:val="21"/>
              </w:rPr>
            </w:pPr>
          </w:p>
        </w:tc>
        <w:tc>
          <w:tcPr>
            <w:tcW w:w="1241" w:type="dxa"/>
          </w:tcPr>
          <w:p w14:paraId="35BE0A65" w14:textId="326AA890" w:rsidR="000D564E" w:rsidRPr="00B56B2E" w:rsidRDefault="000D564E" w:rsidP="002F6738">
            <w:pPr>
              <w:adjustRightInd w:val="0"/>
              <w:snapToGrid w:val="0"/>
              <w:spacing w:line="360" w:lineRule="auto"/>
              <w:jc w:val="left"/>
              <w:rPr>
                <w:bCs/>
                <w:szCs w:val="21"/>
              </w:rPr>
            </w:pPr>
          </w:p>
        </w:tc>
      </w:tr>
      <w:tr w:rsidR="000D564E" w:rsidRPr="00B56B2E" w14:paraId="2BF74618" w14:textId="56A18EA5" w:rsidTr="000D564E">
        <w:trPr>
          <w:trHeight w:val="567"/>
        </w:trPr>
        <w:tc>
          <w:tcPr>
            <w:tcW w:w="727" w:type="dxa"/>
            <w:vMerge/>
            <w:vAlign w:val="center"/>
          </w:tcPr>
          <w:p w14:paraId="53A70711" w14:textId="77777777" w:rsidR="000D564E" w:rsidRPr="00B56B2E" w:rsidRDefault="000D564E" w:rsidP="002F6738">
            <w:pPr>
              <w:jc w:val="center"/>
              <w:rPr>
                <w:b/>
              </w:rPr>
            </w:pPr>
          </w:p>
        </w:tc>
        <w:tc>
          <w:tcPr>
            <w:tcW w:w="835" w:type="dxa"/>
            <w:vMerge/>
            <w:vAlign w:val="center"/>
          </w:tcPr>
          <w:p w14:paraId="49C7070B" w14:textId="77777777" w:rsidR="000D564E" w:rsidRPr="00B56B2E" w:rsidRDefault="000D564E" w:rsidP="002F6738">
            <w:pPr>
              <w:jc w:val="center"/>
              <w:rPr>
                <w:b/>
              </w:rPr>
            </w:pPr>
          </w:p>
        </w:tc>
        <w:tc>
          <w:tcPr>
            <w:tcW w:w="2910" w:type="dxa"/>
            <w:vAlign w:val="center"/>
          </w:tcPr>
          <w:p w14:paraId="7366121A" w14:textId="77777777" w:rsidR="000D564E" w:rsidRPr="00B56B2E" w:rsidRDefault="000D564E" w:rsidP="002F6738">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DD158DF" w14:textId="77777777" w:rsidR="000D564E" w:rsidRPr="00B56B2E" w:rsidRDefault="000D564E" w:rsidP="002F6738">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534B2C5E" w14:textId="77777777" w:rsidR="000D564E" w:rsidRPr="00B56B2E" w:rsidRDefault="000D564E" w:rsidP="002F6738">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5F1E553" w14:textId="77777777" w:rsidR="000D564E" w:rsidRPr="00B56B2E" w:rsidRDefault="000D564E" w:rsidP="002F6738">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41" w:type="dxa"/>
          </w:tcPr>
          <w:p w14:paraId="7EE456D3" w14:textId="77777777" w:rsidR="000D564E" w:rsidRPr="00B56B2E" w:rsidRDefault="000D564E" w:rsidP="002F6738">
            <w:pPr>
              <w:adjustRightInd w:val="0"/>
              <w:snapToGrid w:val="0"/>
              <w:spacing w:line="360" w:lineRule="auto"/>
              <w:jc w:val="left"/>
              <w:rPr>
                <w:bCs/>
                <w:szCs w:val="21"/>
              </w:rPr>
            </w:pPr>
          </w:p>
        </w:tc>
        <w:tc>
          <w:tcPr>
            <w:tcW w:w="1241" w:type="dxa"/>
          </w:tcPr>
          <w:p w14:paraId="0E392268" w14:textId="77777777" w:rsidR="000D564E" w:rsidRPr="00B56B2E" w:rsidRDefault="000D564E" w:rsidP="002F6738">
            <w:pPr>
              <w:adjustRightInd w:val="0"/>
              <w:snapToGrid w:val="0"/>
              <w:spacing w:line="360" w:lineRule="auto"/>
              <w:jc w:val="left"/>
              <w:rPr>
                <w:bCs/>
                <w:szCs w:val="21"/>
              </w:rPr>
            </w:pPr>
          </w:p>
        </w:tc>
        <w:tc>
          <w:tcPr>
            <w:tcW w:w="1241" w:type="dxa"/>
          </w:tcPr>
          <w:p w14:paraId="0EEA3480" w14:textId="3A95570B" w:rsidR="000D564E" w:rsidRPr="00B56B2E" w:rsidRDefault="000D564E" w:rsidP="002F6738">
            <w:pPr>
              <w:adjustRightInd w:val="0"/>
              <w:snapToGrid w:val="0"/>
              <w:spacing w:line="360" w:lineRule="auto"/>
              <w:jc w:val="left"/>
              <w:rPr>
                <w:bCs/>
                <w:szCs w:val="21"/>
              </w:rPr>
            </w:pPr>
          </w:p>
        </w:tc>
      </w:tr>
      <w:tr w:rsidR="000D564E" w:rsidRPr="00B56B2E" w14:paraId="217124EF" w14:textId="49ECBCD6" w:rsidTr="000D564E">
        <w:trPr>
          <w:trHeight w:val="567"/>
        </w:trPr>
        <w:tc>
          <w:tcPr>
            <w:tcW w:w="727" w:type="dxa"/>
            <w:vAlign w:val="center"/>
          </w:tcPr>
          <w:p w14:paraId="4848CF40" w14:textId="77777777" w:rsidR="000D564E" w:rsidRPr="00B56B2E" w:rsidRDefault="000D564E" w:rsidP="002F6738">
            <w:pPr>
              <w:jc w:val="center"/>
              <w:rPr>
                <w:b/>
              </w:rPr>
            </w:pPr>
            <w:r w:rsidRPr="00B56B2E">
              <w:rPr>
                <w:b/>
              </w:rPr>
              <w:t>3</w:t>
            </w:r>
          </w:p>
        </w:tc>
        <w:tc>
          <w:tcPr>
            <w:tcW w:w="835" w:type="dxa"/>
            <w:vAlign w:val="center"/>
          </w:tcPr>
          <w:p w14:paraId="2C439D7F" w14:textId="77777777" w:rsidR="000D564E" w:rsidRPr="00B56B2E" w:rsidRDefault="000D564E" w:rsidP="002F6738">
            <w:pPr>
              <w:jc w:val="center"/>
            </w:pPr>
            <w:r w:rsidRPr="00B56B2E">
              <w:t>付款方式</w:t>
            </w:r>
          </w:p>
        </w:tc>
        <w:tc>
          <w:tcPr>
            <w:tcW w:w="2910" w:type="dxa"/>
            <w:vAlign w:val="center"/>
          </w:tcPr>
          <w:p w14:paraId="38FDE369" w14:textId="77777777" w:rsidR="000D564E" w:rsidRPr="00B56B2E" w:rsidRDefault="000D564E" w:rsidP="002F6738">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F09F78D" w14:textId="77777777" w:rsidR="000D564E" w:rsidRPr="00B56B2E" w:rsidRDefault="000D564E" w:rsidP="002F6738">
            <w:pPr>
              <w:adjustRightInd w:val="0"/>
              <w:snapToGrid w:val="0"/>
              <w:spacing w:line="360" w:lineRule="auto"/>
              <w:ind w:firstLineChars="200" w:firstLine="420"/>
              <w:jc w:val="left"/>
              <w:rPr>
                <w:color w:val="0000FF"/>
                <w:szCs w:val="21"/>
              </w:rPr>
            </w:pPr>
            <w:r w:rsidRPr="00B56B2E">
              <w:rPr>
                <w:bCs/>
                <w:szCs w:val="21"/>
              </w:rPr>
              <w:lastRenderedPageBreak/>
              <w:t>验收合格后，</w:t>
            </w:r>
            <w:r w:rsidRPr="00DF1E55">
              <w:rPr>
                <w:rFonts w:ascii="宋体" w:hAnsi="宋体" w:hint="eastAsia"/>
                <w:szCs w:val="21"/>
              </w:rPr>
              <w:t>需方整理相关付款资料，经付款审批流程后支付货款</w:t>
            </w:r>
            <w:r w:rsidRPr="00B56B2E">
              <w:rPr>
                <w:color w:val="000000"/>
                <w:szCs w:val="21"/>
              </w:rPr>
              <w:t>。</w:t>
            </w:r>
          </w:p>
          <w:p w14:paraId="3C6AD635" w14:textId="77777777" w:rsidR="000D564E" w:rsidRPr="00B56B2E" w:rsidRDefault="000D564E" w:rsidP="002F6738">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69A87E00" w14:textId="77777777" w:rsidR="000D564E" w:rsidRPr="00B56B2E" w:rsidRDefault="000D564E" w:rsidP="002F6738">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7FF6C287" w14:textId="77777777" w:rsidR="000D564E" w:rsidRPr="00B56B2E" w:rsidRDefault="000D564E" w:rsidP="002F6738">
            <w:pPr>
              <w:adjustRightInd w:val="0"/>
              <w:snapToGrid w:val="0"/>
              <w:spacing w:line="360" w:lineRule="auto"/>
              <w:ind w:firstLineChars="200" w:firstLine="420"/>
              <w:jc w:val="left"/>
              <w:rPr>
                <w:color w:val="FF0000"/>
                <w:szCs w:val="21"/>
              </w:rPr>
            </w:pPr>
            <w:r w:rsidRPr="00B56B2E">
              <w:rPr>
                <w:color w:val="FF0000"/>
                <w:szCs w:val="21"/>
              </w:rPr>
              <w:t>信用证付款</w:t>
            </w:r>
          </w:p>
          <w:p w14:paraId="3891B0E6" w14:textId="77777777" w:rsidR="000D564E" w:rsidRPr="00F61E73" w:rsidRDefault="000D564E" w:rsidP="002F6738">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483C4B22" w14:textId="77777777" w:rsidR="000D564E" w:rsidRPr="00B56B2E" w:rsidRDefault="000D564E" w:rsidP="002F6738">
            <w:pPr>
              <w:adjustRightInd w:val="0"/>
              <w:snapToGrid w:val="0"/>
              <w:spacing w:line="360" w:lineRule="auto"/>
              <w:ind w:firstLineChars="200" w:firstLine="420"/>
              <w:jc w:val="left"/>
              <w:rPr>
                <w:szCs w:val="21"/>
              </w:rPr>
            </w:pPr>
          </w:p>
          <w:p w14:paraId="4C1B408D" w14:textId="77777777" w:rsidR="000D564E" w:rsidRPr="00B56B2E" w:rsidRDefault="000D564E" w:rsidP="002F6738">
            <w:pPr>
              <w:adjustRightInd w:val="0"/>
              <w:snapToGrid w:val="0"/>
              <w:spacing w:line="360" w:lineRule="auto"/>
              <w:ind w:firstLineChars="200" w:firstLine="420"/>
              <w:jc w:val="left"/>
              <w:rPr>
                <w:bCs/>
                <w:szCs w:val="21"/>
              </w:rPr>
            </w:pPr>
            <w:r w:rsidRPr="00B56B2E">
              <w:rPr>
                <w:bCs/>
                <w:szCs w:val="21"/>
              </w:rPr>
              <w:t>代理费由中标供应商支付。</w:t>
            </w:r>
          </w:p>
          <w:p w14:paraId="4C883BF6" w14:textId="77777777" w:rsidR="000D564E" w:rsidRPr="00B56B2E" w:rsidRDefault="000D564E" w:rsidP="002F6738">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w:t>
            </w:r>
            <w:r w:rsidRPr="00B56B2E">
              <w:rPr>
                <w:bCs/>
                <w:szCs w:val="21"/>
              </w:rPr>
              <w:lastRenderedPageBreak/>
              <w:t>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41" w:type="dxa"/>
          </w:tcPr>
          <w:p w14:paraId="7A8DD8DB" w14:textId="77777777" w:rsidR="000D564E" w:rsidRPr="00B56B2E" w:rsidRDefault="000D564E" w:rsidP="002F6738">
            <w:pPr>
              <w:adjustRightInd w:val="0"/>
              <w:snapToGrid w:val="0"/>
              <w:spacing w:line="360" w:lineRule="auto"/>
              <w:ind w:firstLineChars="199" w:firstLine="420"/>
              <w:jc w:val="left"/>
              <w:rPr>
                <w:b/>
                <w:color w:val="FF0000"/>
                <w:szCs w:val="21"/>
              </w:rPr>
            </w:pPr>
          </w:p>
        </w:tc>
        <w:tc>
          <w:tcPr>
            <w:tcW w:w="1241" w:type="dxa"/>
          </w:tcPr>
          <w:p w14:paraId="5EEC63DA" w14:textId="77777777" w:rsidR="000D564E" w:rsidRPr="00B56B2E" w:rsidRDefault="000D564E" w:rsidP="002F6738">
            <w:pPr>
              <w:adjustRightInd w:val="0"/>
              <w:snapToGrid w:val="0"/>
              <w:spacing w:line="360" w:lineRule="auto"/>
              <w:ind w:firstLineChars="199" w:firstLine="420"/>
              <w:jc w:val="left"/>
              <w:rPr>
                <w:b/>
                <w:color w:val="FF0000"/>
                <w:szCs w:val="21"/>
              </w:rPr>
            </w:pPr>
          </w:p>
        </w:tc>
        <w:tc>
          <w:tcPr>
            <w:tcW w:w="1241" w:type="dxa"/>
          </w:tcPr>
          <w:p w14:paraId="1A152946" w14:textId="40E9A85A" w:rsidR="000D564E" w:rsidRPr="00B56B2E" w:rsidRDefault="000D564E" w:rsidP="002F6738">
            <w:pPr>
              <w:adjustRightInd w:val="0"/>
              <w:snapToGrid w:val="0"/>
              <w:spacing w:line="360" w:lineRule="auto"/>
              <w:ind w:firstLineChars="199" w:firstLine="420"/>
              <w:jc w:val="left"/>
              <w:rPr>
                <w:b/>
                <w:color w:val="FF0000"/>
                <w:szCs w:val="21"/>
              </w:rPr>
            </w:pPr>
          </w:p>
        </w:tc>
      </w:tr>
      <w:tr w:rsidR="000D564E" w:rsidRPr="00B56B2E" w14:paraId="0966CEAA" w14:textId="38DD1981" w:rsidTr="000D564E">
        <w:trPr>
          <w:trHeight w:val="567"/>
        </w:trPr>
        <w:tc>
          <w:tcPr>
            <w:tcW w:w="727" w:type="dxa"/>
            <w:vAlign w:val="center"/>
          </w:tcPr>
          <w:p w14:paraId="0CA2B321" w14:textId="77777777" w:rsidR="000D564E" w:rsidRPr="00B56B2E" w:rsidRDefault="000D564E" w:rsidP="002F6738">
            <w:pPr>
              <w:jc w:val="center"/>
            </w:pPr>
            <w:r w:rsidRPr="00B56B2E">
              <w:rPr>
                <w:b/>
              </w:rPr>
              <w:lastRenderedPageBreak/>
              <w:t>4</w:t>
            </w:r>
          </w:p>
        </w:tc>
        <w:tc>
          <w:tcPr>
            <w:tcW w:w="835" w:type="dxa"/>
            <w:vAlign w:val="center"/>
          </w:tcPr>
          <w:p w14:paraId="58BEA558" w14:textId="77777777" w:rsidR="000D564E" w:rsidRPr="00B56B2E" w:rsidRDefault="000D564E" w:rsidP="002F6738">
            <w:pPr>
              <w:jc w:val="center"/>
            </w:pPr>
            <w:r w:rsidRPr="00B56B2E">
              <w:t>关于知识产权</w:t>
            </w:r>
          </w:p>
        </w:tc>
        <w:tc>
          <w:tcPr>
            <w:tcW w:w="2910" w:type="dxa"/>
            <w:vAlign w:val="center"/>
          </w:tcPr>
          <w:p w14:paraId="24DA0F31" w14:textId="77777777" w:rsidR="000D564E" w:rsidRPr="00B56B2E" w:rsidRDefault="000D564E" w:rsidP="002F6738">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C8585B1" w14:textId="77777777" w:rsidR="000D564E" w:rsidRPr="00B56B2E" w:rsidRDefault="000D564E" w:rsidP="002F6738">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41" w:type="dxa"/>
          </w:tcPr>
          <w:p w14:paraId="5E3ED71B" w14:textId="77777777" w:rsidR="000D564E" w:rsidRPr="00B56B2E" w:rsidRDefault="000D564E" w:rsidP="002F6738">
            <w:pPr>
              <w:adjustRightInd w:val="0"/>
              <w:snapToGrid w:val="0"/>
              <w:spacing w:line="360" w:lineRule="auto"/>
              <w:jc w:val="left"/>
            </w:pPr>
          </w:p>
        </w:tc>
        <w:tc>
          <w:tcPr>
            <w:tcW w:w="1241" w:type="dxa"/>
          </w:tcPr>
          <w:p w14:paraId="29F449AE" w14:textId="77777777" w:rsidR="000D564E" w:rsidRPr="00B56B2E" w:rsidRDefault="000D564E" w:rsidP="002F6738">
            <w:pPr>
              <w:adjustRightInd w:val="0"/>
              <w:snapToGrid w:val="0"/>
              <w:spacing w:line="360" w:lineRule="auto"/>
              <w:jc w:val="left"/>
            </w:pPr>
          </w:p>
        </w:tc>
        <w:tc>
          <w:tcPr>
            <w:tcW w:w="1241" w:type="dxa"/>
          </w:tcPr>
          <w:p w14:paraId="152830C0" w14:textId="2DBF9643" w:rsidR="000D564E" w:rsidRPr="00B56B2E" w:rsidRDefault="000D564E" w:rsidP="002F6738">
            <w:pPr>
              <w:adjustRightInd w:val="0"/>
              <w:snapToGrid w:val="0"/>
              <w:spacing w:line="360" w:lineRule="auto"/>
              <w:jc w:val="left"/>
            </w:pPr>
          </w:p>
        </w:tc>
      </w:tr>
      <w:tr w:rsidR="000D564E" w:rsidRPr="00B56B2E" w14:paraId="687BE078" w14:textId="41E2E2C8" w:rsidTr="000D564E">
        <w:trPr>
          <w:trHeight w:val="567"/>
        </w:trPr>
        <w:tc>
          <w:tcPr>
            <w:tcW w:w="727" w:type="dxa"/>
            <w:vAlign w:val="center"/>
          </w:tcPr>
          <w:p w14:paraId="481310CC" w14:textId="77777777" w:rsidR="000D564E" w:rsidRPr="00B56B2E" w:rsidRDefault="000D564E" w:rsidP="002F6738">
            <w:pPr>
              <w:jc w:val="center"/>
              <w:rPr>
                <w:b/>
              </w:rPr>
            </w:pPr>
            <w:r w:rsidRPr="00B56B2E">
              <w:rPr>
                <w:b/>
              </w:rPr>
              <w:t>5</w:t>
            </w:r>
          </w:p>
        </w:tc>
        <w:tc>
          <w:tcPr>
            <w:tcW w:w="835" w:type="dxa"/>
            <w:vAlign w:val="center"/>
          </w:tcPr>
          <w:p w14:paraId="1E782F10" w14:textId="77777777" w:rsidR="000D564E" w:rsidRPr="00B56B2E" w:rsidRDefault="000D564E" w:rsidP="002F6738">
            <w:pPr>
              <w:jc w:val="center"/>
            </w:pPr>
            <w:r w:rsidRPr="00B56B2E">
              <w:t>关于商检</w:t>
            </w:r>
          </w:p>
        </w:tc>
        <w:tc>
          <w:tcPr>
            <w:tcW w:w="2910" w:type="dxa"/>
            <w:vAlign w:val="center"/>
          </w:tcPr>
          <w:p w14:paraId="03B24132" w14:textId="77777777" w:rsidR="000D564E" w:rsidRPr="00B56B2E" w:rsidRDefault="000D564E" w:rsidP="002F6738">
            <w:pPr>
              <w:adjustRightInd w:val="0"/>
              <w:snapToGrid w:val="0"/>
              <w:spacing w:line="360" w:lineRule="auto"/>
              <w:jc w:val="left"/>
            </w:pPr>
            <w:r w:rsidRPr="00B56B2E">
              <w:t>依据相关法律法规要求，如所提供的货物需由国家商检部门进行商检的，商检、检疫费用由中标人承担。</w:t>
            </w:r>
          </w:p>
        </w:tc>
        <w:tc>
          <w:tcPr>
            <w:tcW w:w="1241" w:type="dxa"/>
          </w:tcPr>
          <w:p w14:paraId="40024A59" w14:textId="77777777" w:rsidR="000D564E" w:rsidRPr="00B56B2E" w:rsidRDefault="000D564E" w:rsidP="002F6738">
            <w:pPr>
              <w:adjustRightInd w:val="0"/>
              <w:snapToGrid w:val="0"/>
              <w:spacing w:line="360" w:lineRule="auto"/>
              <w:jc w:val="left"/>
            </w:pPr>
          </w:p>
        </w:tc>
        <w:tc>
          <w:tcPr>
            <w:tcW w:w="1241" w:type="dxa"/>
          </w:tcPr>
          <w:p w14:paraId="7D9256BE" w14:textId="77777777" w:rsidR="000D564E" w:rsidRPr="00B56B2E" w:rsidRDefault="000D564E" w:rsidP="002F6738">
            <w:pPr>
              <w:adjustRightInd w:val="0"/>
              <w:snapToGrid w:val="0"/>
              <w:spacing w:line="360" w:lineRule="auto"/>
              <w:jc w:val="left"/>
            </w:pPr>
          </w:p>
        </w:tc>
        <w:tc>
          <w:tcPr>
            <w:tcW w:w="1241" w:type="dxa"/>
          </w:tcPr>
          <w:p w14:paraId="3822F2DD" w14:textId="1BBB5AAD" w:rsidR="000D564E" w:rsidRPr="00B56B2E" w:rsidRDefault="000D564E" w:rsidP="002F6738">
            <w:pPr>
              <w:adjustRightInd w:val="0"/>
              <w:snapToGrid w:val="0"/>
              <w:spacing w:line="360" w:lineRule="auto"/>
              <w:jc w:val="left"/>
            </w:pPr>
          </w:p>
        </w:tc>
      </w:tr>
    </w:tbl>
    <w:p w14:paraId="546043E8" w14:textId="77777777" w:rsidR="000D564E" w:rsidRPr="000D564E" w:rsidRDefault="000D564E" w:rsidP="001C1FDE">
      <w:pPr>
        <w:rPr>
          <w:sz w:val="24"/>
        </w:rPr>
      </w:pPr>
    </w:p>
    <w:p w14:paraId="0C1A07A2" w14:textId="77777777" w:rsidR="000D564E" w:rsidRDefault="000D564E"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4BE71" w14:textId="77777777" w:rsidR="00A81E96" w:rsidRDefault="00A81E96">
      <w:r>
        <w:separator/>
      </w:r>
    </w:p>
  </w:endnote>
  <w:endnote w:type="continuationSeparator" w:id="0">
    <w:p w14:paraId="255E7852" w14:textId="77777777" w:rsidR="00A81E96" w:rsidRDefault="00A8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C117D" w:rsidRDefault="00EC117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C117D" w:rsidRDefault="00EC117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C117D" w:rsidRDefault="00EC117D">
    <w:pPr>
      <w:pStyle w:val="ae"/>
      <w:framePr w:wrap="around" w:vAnchor="text" w:hAnchor="margin" w:xAlign="center" w:y="1"/>
      <w:rPr>
        <w:rStyle w:val="ad"/>
      </w:rPr>
    </w:pPr>
    <w:r>
      <w:t xml:space="preserve">- </w:t>
    </w:r>
    <w:r>
      <w:fldChar w:fldCharType="begin"/>
    </w:r>
    <w:r>
      <w:instrText xml:space="preserve"> PAGE </w:instrText>
    </w:r>
    <w:r>
      <w:fldChar w:fldCharType="separate"/>
    </w:r>
    <w:r w:rsidR="00455124">
      <w:rPr>
        <w:noProof/>
      </w:rPr>
      <w:t>10</w:t>
    </w:r>
    <w:r>
      <w:fldChar w:fldCharType="end"/>
    </w:r>
    <w:r>
      <w:t xml:space="preserve"> -</w:t>
    </w:r>
  </w:p>
  <w:p w14:paraId="0FE8C0C2" w14:textId="77777777" w:rsidR="00EC117D" w:rsidRDefault="00EC117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16992" w14:textId="77777777" w:rsidR="00A81E96" w:rsidRDefault="00A81E96">
      <w:r>
        <w:separator/>
      </w:r>
    </w:p>
  </w:footnote>
  <w:footnote w:type="continuationSeparator" w:id="0">
    <w:p w14:paraId="2129E257" w14:textId="77777777" w:rsidR="00A81E96" w:rsidRDefault="00A81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6DD9E5F" w:rsidR="00EC117D" w:rsidRPr="00DB1188" w:rsidRDefault="00EC117D"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SZUCG20201432EQ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F631D45" w:rsidR="00EC117D" w:rsidRPr="00BB0A78" w:rsidRDefault="00EC117D"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SZUCG20201432EQ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564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49A8"/>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5A21"/>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124"/>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2D01"/>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3FF"/>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9751E"/>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28D2"/>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4CC"/>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4C6"/>
    <w:rsid w:val="008C7883"/>
    <w:rsid w:val="008D044B"/>
    <w:rsid w:val="008D08BB"/>
    <w:rsid w:val="008D0D1E"/>
    <w:rsid w:val="008D26B1"/>
    <w:rsid w:val="008D2744"/>
    <w:rsid w:val="008D3796"/>
    <w:rsid w:val="008D571F"/>
    <w:rsid w:val="008D5722"/>
    <w:rsid w:val="008D6840"/>
    <w:rsid w:val="008D704D"/>
    <w:rsid w:val="008E1BC5"/>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075"/>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1E96"/>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0BB3"/>
    <w:rsid w:val="00AC3DB7"/>
    <w:rsid w:val="00AC57D2"/>
    <w:rsid w:val="00AC7899"/>
    <w:rsid w:val="00AD27FC"/>
    <w:rsid w:val="00AD2AFF"/>
    <w:rsid w:val="00AD3229"/>
    <w:rsid w:val="00AD752F"/>
    <w:rsid w:val="00AE003E"/>
    <w:rsid w:val="00AE041D"/>
    <w:rsid w:val="00AE0456"/>
    <w:rsid w:val="00AE18CE"/>
    <w:rsid w:val="00AE23C2"/>
    <w:rsid w:val="00AE2D01"/>
    <w:rsid w:val="00AE55BC"/>
    <w:rsid w:val="00AE686D"/>
    <w:rsid w:val="00AE6B27"/>
    <w:rsid w:val="00AE7C0C"/>
    <w:rsid w:val="00AF0B16"/>
    <w:rsid w:val="00AF0F96"/>
    <w:rsid w:val="00AF10B9"/>
    <w:rsid w:val="00AF21D7"/>
    <w:rsid w:val="00AF28EB"/>
    <w:rsid w:val="00AF36B6"/>
    <w:rsid w:val="00AF443A"/>
    <w:rsid w:val="00AF6162"/>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4EB8"/>
    <w:rsid w:val="00DD5ADD"/>
    <w:rsid w:val="00DD5E57"/>
    <w:rsid w:val="00DD6F16"/>
    <w:rsid w:val="00DD7DC4"/>
    <w:rsid w:val="00DE3385"/>
    <w:rsid w:val="00DE3608"/>
    <w:rsid w:val="00DE4638"/>
    <w:rsid w:val="00DE4651"/>
    <w:rsid w:val="00DE6200"/>
    <w:rsid w:val="00DE63C4"/>
    <w:rsid w:val="00DE7265"/>
    <w:rsid w:val="00DE7525"/>
    <w:rsid w:val="00DF163A"/>
    <w:rsid w:val="00DF1791"/>
    <w:rsid w:val="00DF2353"/>
    <w:rsid w:val="00DF2FC3"/>
    <w:rsid w:val="00DF3AB2"/>
    <w:rsid w:val="00DF6090"/>
    <w:rsid w:val="00DF67A1"/>
    <w:rsid w:val="00E00898"/>
    <w:rsid w:val="00E03398"/>
    <w:rsid w:val="00E040D7"/>
    <w:rsid w:val="00E0628E"/>
    <w:rsid w:val="00E06460"/>
    <w:rsid w:val="00E073CF"/>
    <w:rsid w:val="00E14BCA"/>
    <w:rsid w:val="00E14EE9"/>
    <w:rsid w:val="00E1605A"/>
    <w:rsid w:val="00E16626"/>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5D9"/>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4569"/>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17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1F89"/>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1E73"/>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564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3A0C2-66FA-4F63-B1FA-02216ADD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11717</TotalTime>
  <Pages>56</Pages>
  <Words>5902</Words>
  <Characters>33648</Characters>
  <Application>Microsoft Office Word</Application>
  <DocSecurity>0</DocSecurity>
  <Lines>280</Lines>
  <Paragraphs>78</Paragraphs>
  <ScaleCrop>false</ScaleCrop>
  <Company>深圳市清华斯维尔软件科技有限公司</Company>
  <LinksUpToDate>false</LinksUpToDate>
  <CharactersWithSpaces>39472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293</cp:revision>
  <cp:lastPrinted>2015-02-16T02:37:00Z</cp:lastPrinted>
  <dcterms:created xsi:type="dcterms:W3CDTF">2018-03-08T08:55:00Z</dcterms:created>
  <dcterms:modified xsi:type="dcterms:W3CDTF">2020-12-17T06:56:00Z</dcterms:modified>
</cp:coreProperties>
</file>