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42D91" w14:textId="77777777" w:rsidR="00432C23" w:rsidRPr="009D5001" w:rsidRDefault="00432C23" w:rsidP="00432C23">
      <w:pPr>
        <w:jc w:val="center"/>
        <w:rPr>
          <w:sz w:val="80"/>
          <w:szCs w:val="80"/>
        </w:rPr>
      </w:pPr>
    </w:p>
    <w:p w14:paraId="6124FCBA" w14:textId="77777777" w:rsidR="00861974" w:rsidRPr="006F41E9" w:rsidRDefault="00861974" w:rsidP="00861974">
      <w:pPr>
        <w:spacing w:line="276" w:lineRule="auto"/>
        <w:jc w:val="center"/>
        <w:rPr>
          <w:rFonts w:ascii="宋体" w:hAnsi="宋体"/>
          <w:color w:val="000000" w:themeColor="text1"/>
          <w:sz w:val="56"/>
        </w:rPr>
      </w:pPr>
      <w:r w:rsidRPr="006F41E9">
        <w:rPr>
          <w:rFonts w:ascii="宋体" w:hAnsi="宋体" w:hint="eastAsia"/>
          <w:color w:val="000000" w:themeColor="text1"/>
          <w:sz w:val="56"/>
        </w:rPr>
        <w:t>深圳大学</w:t>
      </w:r>
    </w:p>
    <w:p w14:paraId="63004F5F"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1DF1ED9E" w14:textId="77777777"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653594C6" w14:textId="77777777" w:rsidR="00432C23" w:rsidRPr="009D5001" w:rsidRDefault="00432C23" w:rsidP="00861974">
      <w:pPr>
        <w:spacing w:line="276" w:lineRule="auto"/>
      </w:pPr>
    </w:p>
    <w:p w14:paraId="5399499E" w14:textId="77777777" w:rsidR="00432C23" w:rsidRDefault="00432C23" w:rsidP="00432C23"/>
    <w:p w14:paraId="3AAA1C7F" w14:textId="777777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bookmarkStart w:id="0" w:name="PO_planName"/>
      <w:r w:rsidR="00781328" w:rsidRPr="00781328">
        <w:rPr>
          <w:rFonts w:hint="eastAsia"/>
        </w:rPr>
        <w:t xml:space="preserve"> </w:t>
      </w:r>
      <w:r w:rsidR="00781328" w:rsidRPr="00781328">
        <w:rPr>
          <w:rFonts w:ascii="宋体" w:hAnsi="宋体" w:hint="eastAsia"/>
          <w:color w:val="00B050"/>
          <w:sz w:val="32"/>
          <w:szCs w:val="32"/>
        </w:rPr>
        <w:t>LED屏幕及智能中央控制平台</w:t>
      </w:r>
      <w:bookmarkEnd w:id="0"/>
    </w:p>
    <w:p w14:paraId="2B1415C5" w14:textId="77777777" w:rsidR="00861974" w:rsidRDefault="00861974" w:rsidP="00432C23"/>
    <w:p w14:paraId="3C93F40B" w14:textId="77777777" w:rsidR="00432C23" w:rsidRPr="00861974" w:rsidRDefault="0003795C" w:rsidP="00861974">
      <w:pPr>
        <w:spacing w:line="360" w:lineRule="auto"/>
        <w:jc w:val="center"/>
        <w:rPr>
          <w:rFonts w:ascii="宋体" w:hAnsi="宋体"/>
          <w:color w:val="FF0000"/>
          <w:sz w:val="32"/>
          <w:szCs w:val="32"/>
        </w:rPr>
      </w:pPr>
      <w:r>
        <w:rPr>
          <w:rFonts w:ascii="宋体" w:hAnsi="宋体" w:hint="eastAsia"/>
          <w:color w:val="000000"/>
          <w:sz w:val="32"/>
          <w:szCs w:val="32"/>
        </w:rPr>
        <w:t>项目</w:t>
      </w:r>
      <w:r w:rsidR="00861974" w:rsidRPr="00861974">
        <w:rPr>
          <w:rFonts w:ascii="宋体" w:hAnsi="宋体" w:hint="eastAsia"/>
          <w:color w:val="000000"/>
          <w:sz w:val="32"/>
          <w:szCs w:val="32"/>
        </w:rPr>
        <w:t>编号：</w:t>
      </w:r>
      <w:bookmarkStart w:id="1" w:name="PO_BiddingNo"/>
      <w:r w:rsidR="00781328" w:rsidRPr="00781328">
        <w:rPr>
          <w:rFonts w:ascii="宋体" w:hAnsi="宋体"/>
          <w:color w:val="00B050"/>
          <w:sz w:val="32"/>
          <w:szCs w:val="32"/>
        </w:rPr>
        <w:t>SZUCG20211463EQ</w:t>
      </w:r>
      <w:bookmarkEnd w:id="1"/>
    </w:p>
    <w:p w14:paraId="13061CCC" w14:textId="77777777" w:rsidR="00432C23" w:rsidRPr="001F299E" w:rsidRDefault="00432C23" w:rsidP="00861974">
      <w:pPr>
        <w:spacing w:line="360" w:lineRule="auto"/>
      </w:pPr>
    </w:p>
    <w:p w14:paraId="6C8B6691" w14:textId="77777777" w:rsidR="00432C23" w:rsidRPr="009D5001" w:rsidRDefault="00432C23" w:rsidP="00432C23"/>
    <w:p w14:paraId="3AEACC2D" w14:textId="77777777" w:rsidR="00432C23" w:rsidRPr="009D5001" w:rsidRDefault="00432C23" w:rsidP="00432C23"/>
    <w:p w14:paraId="5CA7ABCB" w14:textId="77777777" w:rsidR="0092636D" w:rsidRPr="0092636D" w:rsidRDefault="0092636D" w:rsidP="00432C23"/>
    <w:p w14:paraId="27767598" w14:textId="77777777" w:rsidR="00861974" w:rsidRDefault="00861974" w:rsidP="00432C23"/>
    <w:p w14:paraId="068A22D0" w14:textId="77777777" w:rsidR="00861974" w:rsidRDefault="00861974" w:rsidP="00432C23"/>
    <w:p w14:paraId="7C6629D3" w14:textId="77777777" w:rsidR="00861974" w:rsidRDefault="00861974" w:rsidP="00432C23"/>
    <w:p w14:paraId="765F808E" w14:textId="77777777" w:rsidR="00861974" w:rsidRPr="009D5001" w:rsidRDefault="00861974" w:rsidP="00432C23"/>
    <w:p w14:paraId="48D3BFFF" w14:textId="77777777" w:rsidR="00432C23" w:rsidRPr="009D5001" w:rsidRDefault="00432C23" w:rsidP="00432C23"/>
    <w:p w14:paraId="7E796F93" w14:textId="77777777" w:rsidR="00432C23" w:rsidRPr="009D5001" w:rsidRDefault="00432C23" w:rsidP="00432C23"/>
    <w:p w14:paraId="13BA67B8"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7129C77F" w14:textId="77777777" w:rsidR="00861974" w:rsidRPr="006F41E9" w:rsidRDefault="00861974" w:rsidP="00861974">
      <w:pPr>
        <w:spacing w:line="360" w:lineRule="auto"/>
        <w:jc w:val="center"/>
        <w:rPr>
          <w:rFonts w:ascii="宋体" w:hAnsi="宋体"/>
          <w:color w:val="000000" w:themeColor="text1"/>
          <w:sz w:val="32"/>
        </w:rPr>
      </w:pPr>
      <w:r w:rsidRPr="006F41E9">
        <w:rPr>
          <w:rFonts w:ascii="宋体" w:hAnsi="宋体" w:hint="eastAsia"/>
          <w:color w:val="000000" w:themeColor="text1"/>
          <w:sz w:val="32"/>
        </w:rPr>
        <w:t>二零</w:t>
      </w:r>
      <w:r w:rsidR="0054035B" w:rsidRPr="006F41E9">
        <w:rPr>
          <w:rFonts w:ascii="宋体" w:hAnsi="宋体" w:hint="eastAsia"/>
          <w:color w:val="000000" w:themeColor="text1"/>
          <w:sz w:val="32"/>
        </w:rPr>
        <w:t>二</w:t>
      </w:r>
      <w:r w:rsidR="006F41E9">
        <w:rPr>
          <w:rFonts w:ascii="宋体" w:hAnsi="宋体" w:hint="eastAsia"/>
          <w:color w:val="000000" w:themeColor="text1"/>
          <w:sz w:val="32"/>
        </w:rPr>
        <w:t>一</w:t>
      </w:r>
      <w:r w:rsidRPr="006F41E9">
        <w:rPr>
          <w:rFonts w:ascii="宋体" w:hAnsi="宋体" w:hint="eastAsia"/>
          <w:color w:val="000000" w:themeColor="text1"/>
          <w:sz w:val="32"/>
        </w:rPr>
        <w:t>年</w:t>
      </w:r>
      <w:r w:rsidR="007D4580">
        <w:rPr>
          <w:rFonts w:ascii="宋体" w:hAnsi="宋体" w:hint="eastAsia"/>
          <w:color w:val="000000" w:themeColor="text1"/>
          <w:sz w:val="32"/>
        </w:rPr>
        <w:t>九</w:t>
      </w:r>
      <w:r w:rsidRPr="006F41E9">
        <w:rPr>
          <w:rFonts w:ascii="宋体" w:hAnsi="宋体" w:hint="eastAsia"/>
          <w:color w:val="000000" w:themeColor="text1"/>
          <w:sz w:val="32"/>
        </w:rPr>
        <w:t>月</w:t>
      </w:r>
    </w:p>
    <w:p w14:paraId="6AD7422E" w14:textId="77777777" w:rsidR="00097EFE" w:rsidRDefault="00097EFE" w:rsidP="00861974">
      <w:pPr>
        <w:spacing w:line="360" w:lineRule="auto"/>
        <w:jc w:val="center"/>
        <w:rPr>
          <w:rFonts w:ascii="宋体" w:hAnsi="宋体"/>
          <w:color w:val="FF0000"/>
          <w:sz w:val="32"/>
        </w:rPr>
      </w:pPr>
    </w:p>
    <w:p w14:paraId="5F12C00B" w14:textId="77777777" w:rsidR="009B2AD6" w:rsidRPr="009D5001" w:rsidRDefault="004311CE" w:rsidP="008B1FFF">
      <w:pPr>
        <w:pStyle w:val="10"/>
      </w:pPr>
      <w:bookmarkStart w:id="2" w:name="_Toc62140293"/>
      <w:bookmarkStart w:id="3" w:name="_Toc62141000"/>
      <w:bookmarkStart w:id="4" w:name="_Toc62142009"/>
      <w:r w:rsidRPr="009A75D7">
        <w:rPr>
          <w:rFonts w:hint="eastAsia"/>
        </w:rPr>
        <w:lastRenderedPageBreak/>
        <w:t>关键信息</w:t>
      </w:r>
      <w:bookmarkEnd w:id="2"/>
      <w:bookmarkEnd w:id="3"/>
      <w:bookmarkEnd w:id="4"/>
    </w:p>
    <w:p w14:paraId="6D5E3E09" w14:textId="77777777" w:rsidR="009B2AD6" w:rsidRPr="00552D03" w:rsidRDefault="009B2AD6" w:rsidP="009B2AD6">
      <w:pPr>
        <w:pStyle w:val="20"/>
        <w:rPr>
          <w:sz w:val="36"/>
          <w:szCs w:val="36"/>
        </w:rPr>
      </w:pPr>
      <w:bookmarkStart w:id="5" w:name="_Toc62140294"/>
      <w:bookmarkStart w:id="6" w:name="_Toc62141001"/>
      <w:bookmarkStart w:id="7" w:name="_Toc62142010"/>
      <w:r w:rsidRPr="00552D03">
        <w:rPr>
          <w:rFonts w:hint="eastAsia"/>
          <w:sz w:val="36"/>
          <w:szCs w:val="36"/>
        </w:rPr>
        <w:t>项目信息</w:t>
      </w:r>
      <w:bookmarkEnd w:id="5"/>
      <w:bookmarkEnd w:id="6"/>
      <w:bookmarkEnd w:id="7"/>
    </w:p>
    <w:p w14:paraId="537EC984"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bookmarkStart w:id="8" w:name="PO_BiddingNo1"/>
      <w:r w:rsidR="00781328" w:rsidRPr="00781328">
        <w:t xml:space="preserve"> </w:t>
      </w:r>
      <w:r w:rsidR="00781328" w:rsidRPr="00781328">
        <w:rPr>
          <w:rFonts w:ascii="宋体" w:hAnsi="宋体"/>
          <w:sz w:val="32"/>
        </w:rPr>
        <w:t>SZUCG20211463EQ</w:t>
      </w:r>
      <w:bookmarkEnd w:id="8"/>
    </w:p>
    <w:p w14:paraId="4205BCA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bookmarkStart w:id="9" w:name="PO_planName1"/>
      <w:r w:rsidR="00781328" w:rsidRPr="00781328">
        <w:rPr>
          <w:rFonts w:ascii="宋体" w:hAnsi="宋体" w:hint="eastAsia"/>
          <w:sz w:val="32"/>
        </w:rPr>
        <w:t>LED屏幕及智能中央控制平台</w:t>
      </w:r>
      <w:bookmarkEnd w:id="9"/>
    </w:p>
    <w:p w14:paraId="7123E5A7"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092E2956"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4AF490D9"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365AF0C"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0EF92D83" w14:textId="77777777" w:rsidR="0080382C" w:rsidRPr="009D5001" w:rsidRDefault="0080382C" w:rsidP="00510DC2">
      <w:pPr>
        <w:spacing w:line="276" w:lineRule="auto"/>
        <w:ind w:firstLineChars="300" w:firstLine="960"/>
        <w:jc w:val="left"/>
        <w:rPr>
          <w:rFonts w:ascii="宋体" w:hAnsi="宋体"/>
          <w:sz w:val="32"/>
        </w:rPr>
      </w:pPr>
      <w:r w:rsidRPr="0080382C">
        <w:rPr>
          <w:rFonts w:ascii="宋体" w:hAnsi="宋体" w:hint="eastAsia"/>
          <w:sz w:val="32"/>
        </w:rPr>
        <w:t>评标方法：</w:t>
      </w:r>
      <w:r w:rsidRPr="0080382C">
        <w:rPr>
          <w:rFonts w:ascii="宋体" w:hAnsi="宋体" w:hint="eastAsia"/>
          <w:sz w:val="32"/>
        </w:rPr>
        <w:tab/>
        <w:t>综合评分法</w:t>
      </w:r>
    </w:p>
    <w:p w14:paraId="0853BF61" w14:textId="77777777" w:rsidR="00A94171" w:rsidRDefault="00A94171" w:rsidP="00A94171">
      <w:pPr>
        <w:ind w:firstLineChars="196" w:firstLine="551"/>
        <w:rPr>
          <w:b/>
          <w:color w:val="FF0000"/>
          <w:sz w:val="28"/>
          <w:szCs w:val="28"/>
        </w:rPr>
      </w:pPr>
    </w:p>
    <w:p w14:paraId="0FE195FA" w14:textId="77777777" w:rsidR="000D23F0" w:rsidRDefault="009B2AD6" w:rsidP="000D23F0">
      <w:pPr>
        <w:pStyle w:val="20"/>
        <w:rPr>
          <w:sz w:val="36"/>
        </w:rPr>
      </w:pPr>
      <w:bookmarkStart w:id="10" w:name="_Toc62140295"/>
      <w:bookmarkStart w:id="11" w:name="_Toc62141002"/>
      <w:bookmarkStart w:id="12" w:name="_Toc62142011"/>
      <w:r w:rsidRPr="009D5001">
        <w:rPr>
          <w:rFonts w:hint="eastAsia"/>
          <w:sz w:val="36"/>
        </w:rPr>
        <w:t>投标文件初审表</w:t>
      </w:r>
      <w:bookmarkEnd w:id="10"/>
      <w:bookmarkEnd w:id="11"/>
      <w:bookmarkEnd w:id="12"/>
    </w:p>
    <w:p w14:paraId="5C4351F7" w14:textId="77777777" w:rsidR="00D073A5" w:rsidRPr="00D073A5" w:rsidRDefault="00D073A5" w:rsidP="00D073A5">
      <w:pPr>
        <w:jc w:val="center"/>
        <w:rPr>
          <w:b/>
          <w:sz w:val="28"/>
          <w:szCs w:val="28"/>
        </w:rPr>
      </w:pPr>
      <w:r w:rsidRPr="00D073A5">
        <w:rPr>
          <w:rFonts w:hint="eastAsia"/>
          <w:b/>
          <w:sz w:val="28"/>
          <w:szCs w:val="28"/>
        </w:rPr>
        <w:t>资格性检查表</w:t>
      </w:r>
    </w:p>
    <w:p w14:paraId="1DAC48C6" w14:textId="77777777" w:rsidR="00D073A5" w:rsidRPr="00FD62AD" w:rsidRDefault="00FD62AD" w:rsidP="00FD62AD">
      <w:pPr>
        <w:jc w:val="center"/>
        <w:rPr>
          <w:b/>
          <w:color w:val="FF0000"/>
        </w:rPr>
      </w:pPr>
      <w:r w:rsidRPr="00FD62AD">
        <w:rPr>
          <w:rFonts w:hint="eastAsia"/>
          <w:b/>
          <w:color w:val="FF0000"/>
        </w:rPr>
        <w:t>（凡有下列情形之一的，资格</w:t>
      </w:r>
      <w:r>
        <w:rPr>
          <w:rFonts w:hint="eastAsia"/>
          <w:b/>
          <w:color w:val="FF0000"/>
        </w:rPr>
        <w:t>性检查</w:t>
      </w:r>
      <w:r w:rsidRPr="00FD62AD">
        <w:rPr>
          <w:rFonts w:hint="eastAsia"/>
          <w:b/>
          <w:color w:val="FF0000"/>
        </w:rPr>
        <w:t>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DD2328" w14:paraId="03FB3BAA" w14:textId="77777777" w:rsidTr="00781328">
        <w:trPr>
          <w:trHeight w:val="567"/>
        </w:trPr>
        <w:tc>
          <w:tcPr>
            <w:tcW w:w="846" w:type="dxa"/>
            <w:vAlign w:val="center"/>
          </w:tcPr>
          <w:p w14:paraId="757097D0" w14:textId="77777777" w:rsidR="0080382C" w:rsidRPr="00DD2328" w:rsidRDefault="0080382C" w:rsidP="00781328">
            <w:pPr>
              <w:adjustRightInd w:val="0"/>
              <w:snapToGrid w:val="0"/>
              <w:jc w:val="center"/>
            </w:pPr>
            <w:r w:rsidRPr="00DD2328">
              <w:t>序号</w:t>
            </w:r>
          </w:p>
        </w:tc>
        <w:tc>
          <w:tcPr>
            <w:tcW w:w="7457" w:type="dxa"/>
            <w:vAlign w:val="center"/>
          </w:tcPr>
          <w:p w14:paraId="7B7CF621" w14:textId="77777777" w:rsidR="0080382C" w:rsidRPr="00DD2328" w:rsidRDefault="0080382C" w:rsidP="00781328">
            <w:pPr>
              <w:adjustRightInd w:val="0"/>
              <w:snapToGrid w:val="0"/>
              <w:jc w:val="center"/>
            </w:pPr>
            <w:r w:rsidRPr="00DD2328">
              <w:t>内容</w:t>
            </w:r>
          </w:p>
        </w:tc>
      </w:tr>
      <w:tr w:rsidR="00A06D8E" w:rsidRPr="00DD2328" w14:paraId="0BB7A6E5" w14:textId="77777777" w:rsidTr="00781328">
        <w:trPr>
          <w:trHeight w:val="567"/>
        </w:trPr>
        <w:tc>
          <w:tcPr>
            <w:tcW w:w="846" w:type="dxa"/>
            <w:vAlign w:val="center"/>
          </w:tcPr>
          <w:p w14:paraId="582C9CFB" w14:textId="77777777" w:rsidR="00A06D8E" w:rsidRPr="00DD2328" w:rsidRDefault="00A06D8E" w:rsidP="00781328">
            <w:pPr>
              <w:adjustRightInd w:val="0"/>
              <w:snapToGrid w:val="0"/>
              <w:jc w:val="center"/>
            </w:pPr>
            <w:r w:rsidRPr="00DD2328">
              <w:t>1</w:t>
            </w:r>
          </w:p>
        </w:tc>
        <w:tc>
          <w:tcPr>
            <w:tcW w:w="7457" w:type="dxa"/>
            <w:vAlign w:val="center"/>
          </w:tcPr>
          <w:p w14:paraId="428F3A2D" w14:textId="77777777" w:rsidR="00A06D8E" w:rsidRPr="00DD2328" w:rsidRDefault="00A06D8E" w:rsidP="00781328">
            <w:pPr>
              <w:adjustRightInd w:val="0"/>
              <w:snapToGrid w:val="0"/>
              <w:spacing w:line="360" w:lineRule="auto"/>
              <w:jc w:val="left"/>
              <w:rPr>
                <w:b/>
                <w:color w:val="00B050"/>
              </w:rPr>
            </w:pPr>
            <w:r w:rsidRPr="00DD2328">
              <w:rPr>
                <w:b/>
                <w:color w:val="00B050"/>
              </w:rPr>
              <w:t>投标人在开标时，</w:t>
            </w:r>
            <w:r w:rsidR="00A20964" w:rsidRPr="00DD2328">
              <w:rPr>
                <w:b/>
                <w:color w:val="00B050"/>
              </w:rPr>
              <w:t>未</w:t>
            </w:r>
            <w:r w:rsidRPr="00DD2328">
              <w:rPr>
                <w:b/>
                <w:color w:val="00B050"/>
              </w:rPr>
              <w:t>在规定的时间内完成投标文件的解密</w:t>
            </w:r>
            <w:r w:rsidR="0041753B" w:rsidRPr="00DD2328">
              <w:rPr>
                <w:b/>
                <w:color w:val="00B050"/>
              </w:rPr>
              <w:t>（等同于投标人撤回了递交的投标文件）</w:t>
            </w:r>
          </w:p>
        </w:tc>
      </w:tr>
      <w:tr w:rsidR="007D4580" w:rsidRPr="00DD2328" w14:paraId="022B459F" w14:textId="77777777" w:rsidTr="00781328">
        <w:trPr>
          <w:trHeight w:val="567"/>
        </w:trPr>
        <w:tc>
          <w:tcPr>
            <w:tcW w:w="846" w:type="dxa"/>
            <w:vAlign w:val="center"/>
          </w:tcPr>
          <w:p w14:paraId="1F8A4ACD" w14:textId="77777777" w:rsidR="007D4580" w:rsidRPr="00DD2328" w:rsidRDefault="007D4580" w:rsidP="00781328">
            <w:pPr>
              <w:adjustRightInd w:val="0"/>
              <w:snapToGrid w:val="0"/>
              <w:jc w:val="center"/>
            </w:pPr>
            <w:r w:rsidRPr="00DD2328">
              <w:t>2</w:t>
            </w:r>
          </w:p>
        </w:tc>
        <w:tc>
          <w:tcPr>
            <w:tcW w:w="7457" w:type="dxa"/>
            <w:vAlign w:val="center"/>
          </w:tcPr>
          <w:p w14:paraId="17646960" w14:textId="4E9E5237" w:rsidR="007D4580" w:rsidRPr="00DD2328" w:rsidRDefault="00A12F41" w:rsidP="00781328">
            <w:pPr>
              <w:adjustRightInd w:val="0"/>
              <w:snapToGrid w:val="0"/>
              <w:spacing w:line="360" w:lineRule="auto"/>
              <w:jc w:val="left"/>
              <w:rPr>
                <w:kern w:val="0"/>
                <w:szCs w:val="21"/>
              </w:rPr>
            </w:pPr>
            <w:r w:rsidRPr="003F550A">
              <w:rPr>
                <w:rFonts w:hint="eastAsia"/>
                <w:b/>
                <w:color w:val="FF0000"/>
              </w:rPr>
              <w:t>投标人不具备招标文件所列的资格要求，或未提交相应的资格证明资料（详见招标公告</w:t>
            </w:r>
            <w:r w:rsidRPr="00FC4165">
              <w:rPr>
                <w:rFonts w:hint="eastAsia"/>
                <w:b/>
              </w:rPr>
              <w:t>投标人资质要求</w:t>
            </w:r>
            <w:r w:rsidRPr="003F550A">
              <w:rPr>
                <w:rFonts w:hint="eastAsia"/>
                <w:b/>
                <w:color w:val="FF0000"/>
              </w:rPr>
              <w:t>，其中未列示的资格要求不得导致</w:t>
            </w:r>
            <w:r w:rsidRPr="0081065D">
              <w:rPr>
                <w:rFonts w:hint="eastAsia"/>
                <w:b/>
                <w:color w:val="FF0000"/>
              </w:rPr>
              <w:t>投标无效</w:t>
            </w:r>
            <w:r w:rsidRPr="003F550A">
              <w:rPr>
                <w:rFonts w:hint="eastAsia"/>
                <w:b/>
                <w:color w:val="FF0000"/>
              </w:rPr>
              <w:t>）</w:t>
            </w:r>
            <w:r w:rsidR="007D4580" w:rsidRPr="00DD2328">
              <w:rPr>
                <w:kern w:val="0"/>
                <w:szCs w:val="21"/>
              </w:rPr>
              <w:t>。</w:t>
            </w:r>
          </w:p>
        </w:tc>
      </w:tr>
    </w:tbl>
    <w:p w14:paraId="2A12D24C" w14:textId="77777777" w:rsidR="009B2AD6" w:rsidRDefault="009B2AD6" w:rsidP="009B2AD6"/>
    <w:p w14:paraId="2F1A81FB"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26F941E4" w14:textId="77777777" w:rsidR="00D073A5" w:rsidRPr="00FD62AD" w:rsidRDefault="00D073A5" w:rsidP="00D073A5">
      <w:pPr>
        <w:jc w:val="center"/>
        <w:rPr>
          <w:b/>
          <w:color w:val="FF0000"/>
        </w:rPr>
      </w:pPr>
      <w:r w:rsidRPr="00FD62AD">
        <w:rPr>
          <w:rFonts w:hint="eastAsia"/>
          <w:b/>
          <w:color w:val="FF0000"/>
        </w:rPr>
        <w:t>（凡有下列情形之一的，</w:t>
      </w:r>
      <w:r w:rsidR="00FD62AD" w:rsidRPr="00FD62AD">
        <w:rPr>
          <w:rFonts w:hint="eastAsia"/>
          <w:b/>
          <w:color w:val="FF0000"/>
        </w:rPr>
        <w:t>符合性检查</w:t>
      </w:r>
      <w:r w:rsidR="009A4D9A" w:rsidRPr="00FD62AD">
        <w:rPr>
          <w:rFonts w:hint="eastAsia"/>
          <w:b/>
          <w:color w:val="FF0000"/>
        </w:rPr>
        <w:t>不通过，投标无效</w:t>
      </w:r>
      <w:r w:rsidRPr="00FD62AD">
        <w:rPr>
          <w:rFonts w:hint="eastAsia"/>
          <w:b/>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DD2328" w14:paraId="4D7EBEA6" w14:textId="77777777" w:rsidTr="00DD2328">
        <w:trPr>
          <w:trHeight w:val="567"/>
        </w:trPr>
        <w:tc>
          <w:tcPr>
            <w:tcW w:w="846" w:type="dxa"/>
            <w:vAlign w:val="center"/>
          </w:tcPr>
          <w:p w14:paraId="43619B26" w14:textId="77777777" w:rsidR="0080382C" w:rsidRPr="00DD2328" w:rsidRDefault="0080382C" w:rsidP="005E0667">
            <w:pPr>
              <w:jc w:val="center"/>
            </w:pPr>
            <w:r w:rsidRPr="00DD2328">
              <w:t>序号</w:t>
            </w:r>
          </w:p>
        </w:tc>
        <w:tc>
          <w:tcPr>
            <w:tcW w:w="7457" w:type="dxa"/>
            <w:vAlign w:val="center"/>
          </w:tcPr>
          <w:p w14:paraId="1289DA0C" w14:textId="77777777" w:rsidR="0080382C" w:rsidRPr="00DD2328" w:rsidRDefault="0080382C" w:rsidP="005E0667">
            <w:pPr>
              <w:jc w:val="center"/>
            </w:pPr>
            <w:r w:rsidRPr="00DD2328">
              <w:t>内容</w:t>
            </w:r>
          </w:p>
        </w:tc>
      </w:tr>
      <w:tr w:rsidR="00A65D0E" w:rsidRPr="00DD2328" w14:paraId="23F17774" w14:textId="77777777" w:rsidTr="00DD2328">
        <w:trPr>
          <w:trHeight w:val="567"/>
        </w:trPr>
        <w:tc>
          <w:tcPr>
            <w:tcW w:w="846" w:type="dxa"/>
            <w:vAlign w:val="center"/>
          </w:tcPr>
          <w:p w14:paraId="1264BA4D" w14:textId="77777777" w:rsidR="00A65D0E" w:rsidRPr="00DD2328" w:rsidRDefault="00A65D0E" w:rsidP="005E0667">
            <w:pPr>
              <w:jc w:val="center"/>
            </w:pPr>
            <w:r w:rsidRPr="00DD2328">
              <w:lastRenderedPageBreak/>
              <w:t>1</w:t>
            </w:r>
          </w:p>
        </w:tc>
        <w:tc>
          <w:tcPr>
            <w:tcW w:w="7457" w:type="dxa"/>
            <w:vAlign w:val="center"/>
          </w:tcPr>
          <w:p w14:paraId="3D4BE733" w14:textId="77777777" w:rsidR="00A65D0E" w:rsidRPr="00DD2328" w:rsidRDefault="0014334E" w:rsidP="00DD2328">
            <w:pPr>
              <w:adjustRightInd w:val="0"/>
              <w:snapToGrid w:val="0"/>
              <w:spacing w:line="360" w:lineRule="auto"/>
              <w:jc w:val="left"/>
              <w:rPr>
                <w:b/>
                <w:color w:val="00B050"/>
                <w:szCs w:val="21"/>
              </w:rPr>
            </w:pPr>
            <w:r w:rsidRPr="00DD2328">
              <w:rPr>
                <w:b/>
                <w:color w:val="00B050"/>
                <w:szCs w:val="21"/>
              </w:rPr>
              <w:t>电子投标文件</w:t>
            </w:r>
            <w:r w:rsidR="00735994" w:rsidRPr="00DD2328">
              <w:rPr>
                <w:b/>
                <w:color w:val="00B050"/>
                <w:szCs w:val="21"/>
              </w:rPr>
              <w:t>格式及签署</w:t>
            </w:r>
            <w:r w:rsidR="002F5640" w:rsidRPr="00DD2328">
              <w:rPr>
                <w:b/>
                <w:color w:val="00B050"/>
                <w:szCs w:val="21"/>
              </w:rPr>
              <w:t>等</w:t>
            </w:r>
            <w:r w:rsidR="00735994" w:rsidRPr="00DD2328">
              <w:rPr>
                <w:b/>
                <w:color w:val="00B050"/>
                <w:szCs w:val="21"/>
              </w:rPr>
              <w:t>不符合招标文件</w:t>
            </w:r>
            <w:r w:rsidR="002F5640" w:rsidRPr="00DD2328">
              <w:rPr>
                <w:b/>
                <w:color w:val="00B050"/>
                <w:szCs w:val="21"/>
              </w:rPr>
              <w:t>对投标文件的制作要求</w:t>
            </w:r>
            <w:r w:rsidRPr="00DD2328">
              <w:rPr>
                <w:b/>
                <w:color w:val="00B050"/>
                <w:szCs w:val="21"/>
              </w:rPr>
              <w:t>（通用条款</w:t>
            </w:r>
            <w:r w:rsidRPr="00DD2328">
              <w:rPr>
                <w:b/>
                <w:color w:val="00B050"/>
                <w:szCs w:val="21"/>
              </w:rPr>
              <w:t>23.</w:t>
            </w:r>
            <w:r w:rsidR="00735994" w:rsidRPr="00DD2328">
              <w:rPr>
                <w:b/>
                <w:color w:val="00B050"/>
                <w:szCs w:val="21"/>
              </w:rPr>
              <w:t xml:space="preserve"> </w:t>
            </w:r>
            <w:r w:rsidR="00735994" w:rsidRPr="00DD2328">
              <w:rPr>
                <w:b/>
                <w:color w:val="00B050"/>
                <w:szCs w:val="21"/>
              </w:rPr>
              <w:t>投标文件的制作要求</w:t>
            </w:r>
            <w:r w:rsidRPr="00DD2328">
              <w:rPr>
                <w:b/>
                <w:color w:val="00B050"/>
                <w:szCs w:val="21"/>
              </w:rPr>
              <w:t>）</w:t>
            </w:r>
          </w:p>
        </w:tc>
      </w:tr>
      <w:tr w:rsidR="00D073A5" w:rsidRPr="00DD2328" w14:paraId="50BAA08E" w14:textId="77777777" w:rsidTr="00DD2328">
        <w:trPr>
          <w:trHeight w:val="567"/>
        </w:trPr>
        <w:tc>
          <w:tcPr>
            <w:tcW w:w="846" w:type="dxa"/>
            <w:vAlign w:val="center"/>
          </w:tcPr>
          <w:p w14:paraId="01807483" w14:textId="77777777" w:rsidR="00D073A5" w:rsidRPr="00DD2328" w:rsidRDefault="0014334E" w:rsidP="005E0667">
            <w:pPr>
              <w:jc w:val="center"/>
            </w:pPr>
            <w:r w:rsidRPr="00DD2328">
              <w:t>2</w:t>
            </w:r>
          </w:p>
        </w:tc>
        <w:tc>
          <w:tcPr>
            <w:tcW w:w="7457" w:type="dxa"/>
            <w:vAlign w:val="center"/>
          </w:tcPr>
          <w:p w14:paraId="38027120" w14:textId="77777777" w:rsidR="00D073A5" w:rsidRPr="00DD2328" w:rsidRDefault="009A4D9A" w:rsidP="00DD2328">
            <w:pPr>
              <w:adjustRightInd w:val="0"/>
              <w:snapToGrid w:val="0"/>
              <w:jc w:val="left"/>
            </w:pPr>
            <w:r w:rsidRPr="00DD2328">
              <w:t>将一个包或一个标段的内容拆开投标</w:t>
            </w:r>
          </w:p>
        </w:tc>
      </w:tr>
      <w:tr w:rsidR="0014334E" w:rsidRPr="00DD2328" w14:paraId="452B18BC" w14:textId="77777777" w:rsidTr="00DD2328">
        <w:trPr>
          <w:trHeight w:val="567"/>
        </w:trPr>
        <w:tc>
          <w:tcPr>
            <w:tcW w:w="846" w:type="dxa"/>
            <w:vAlign w:val="center"/>
          </w:tcPr>
          <w:p w14:paraId="22AE5B47" w14:textId="77777777" w:rsidR="0014334E" w:rsidRPr="00DD2328" w:rsidRDefault="0014334E" w:rsidP="005E0667">
            <w:pPr>
              <w:jc w:val="center"/>
            </w:pPr>
            <w:r w:rsidRPr="00DD2328">
              <w:t>3</w:t>
            </w:r>
          </w:p>
        </w:tc>
        <w:tc>
          <w:tcPr>
            <w:tcW w:w="7457" w:type="dxa"/>
            <w:vAlign w:val="center"/>
          </w:tcPr>
          <w:p w14:paraId="15F077A8" w14:textId="77777777" w:rsidR="0014334E" w:rsidRPr="00DD2328" w:rsidRDefault="0014334E" w:rsidP="00DD2328">
            <w:pPr>
              <w:adjustRightInd w:val="0"/>
              <w:snapToGrid w:val="0"/>
              <w:spacing w:line="360" w:lineRule="auto"/>
              <w:jc w:val="left"/>
            </w:pPr>
            <w:r w:rsidRPr="00DD2328">
              <w:t>同一项目出现两个及以上报价，且按规定无法确定哪个是有效报价（见通用条款</w:t>
            </w:r>
            <w:r w:rsidRPr="00DD2328">
              <w:t>34.</w:t>
            </w:r>
            <w:r w:rsidRPr="00DD2328">
              <w:t>错误的修正）</w:t>
            </w:r>
          </w:p>
        </w:tc>
      </w:tr>
      <w:tr w:rsidR="0014334E" w:rsidRPr="00DD2328" w14:paraId="27A0BDA3" w14:textId="77777777" w:rsidTr="00DD2328">
        <w:trPr>
          <w:trHeight w:val="567"/>
        </w:trPr>
        <w:tc>
          <w:tcPr>
            <w:tcW w:w="846" w:type="dxa"/>
            <w:vAlign w:val="center"/>
          </w:tcPr>
          <w:p w14:paraId="2160C0B0" w14:textId="77777777" w:rsidR="0014334E" w:rsidRPr="00DD2328" w:rsidRDefault="0014334E" w:rsidP="005E0667">
            <w:pPr>
              <w:jc w:val="center"/>
            </w:pPr>
            <w:r w:rsidRPr="00DD2328">
              <w:t>4</w:t>
            </w:r>
          </w:p>
        </w:tc>
        <w:tc>
          <w:tcPr>
            <w:tcW w:w="7457" w:type="dxa"/>
            <w:vAlign w:val="center"/>
          </w:tcPr>
          <w:p w14:paraId="17CCD1FE" w14:textId="77777777" w:rsidR="0014334E" w:rsidRPr="00DD2328" w:rsidRDefault="0014334E" w:rsidP="00DD2328">
            <w:pPr>
              <w:adjustRightInd w:val="0"/>
              <w:snapToGrid w:val="0"/>
              <w:jc w:val="left"/>
            </w:pPr>
            <w:r w:rsidRPr="00DD2328">
              <w:t>投标报价高于财政预算限额或者最高投标限价</w:t>
            </w:r>
          </w:p>
        </w:tc>
      </w:tr>
      <w:tr w:rsidR="00D073A5" w:rsidRPr="00DD2328" w14:paraId="0BEC923B" w14:textId="77777777" w:rsidTr="00DD2328">
        <w:trPr>
          <w:trHeight w:val="567"/>
        </w:trPr>
        <w:tc>
          <w:tcPr>
            <w:tcW w:w="846" w:type="dxa"/>
            <w:vAlign w:val="center"/>
          </w:tcPr>
          <w:p w14:paraId="5C97F12D" w14:textId="77777777" w:rsidR="00D073A5" w:rsidRPr="00DD2328" w:rsidRDefault="0014334E" w:rsidP="005E0667">
            <w:pPr>
              <w:jc w:val="center"/>
            </w:pPr>
            <w:r w:rsidRPr="00DD2328">
              <w:t>5</w:t>
            </w:r>
          </w:p>
        </w:tc>
        <w:tc>
          <w:tcPr>
            <w:tcW w:w="7457" w:type="dxa"/>
            <w:vAlign w:val="center"/>
          </w:tcPr>
          <w:p w14:paraId="4C0C38D1" w14:textId="77777777" w:rsidR="00D073A5" w:rsidRPr="00DD2328" w:rsidRDefault="00295D0A" w:rsidP="00DD2328">
            <w:pPr>
              <w:adjustRightInd w:val="0"/>
              <w:snapToGrid w:val="0"/>
              <w:jc w:val="left"/>
            </w:pPr>
            <w:r w:rsidRPr="00DD2328">
              <w:t>对同一项目投标时，提供两套以上的投标方案（招标文件另有规定的除外）</w:t>
            </w:r>
          </w:p>
        </w:tc>
      </w:tr>
      <w:tr w:rsidR="0014334E" w:rsidRPr="00DD2328" w14:paraId="1FD16591" w14:textId="77777777" w:rsidTr="00DD2328">
        <w:trPr>
          <w:trHeight w:val="567"/>
        </w:trPr>
        <w:tc>
          <w:tcPr>
            <w:tcW w:w="846" w:type="dxa"/>
            <w:vAlign w:val="center"/>
          </w:tcPr>
          <w:p w14:paraId="0DB28EEB" w14:textId="77777777" w:rsidR="0014334E" w:rsidRPr="00DD2328" w:rsidRDefault="0014334E" w:rsidP="005E0667">
            <w:pPr>
              <w:jc w:val="center"/>
            </w:pPr>
            <w:r w:rsidRPr="00DD2328">
              <w:t>6</w:t>
            </w:r>
          </w:p>
        </w:tc>
        <w:tc>
          <w:tcPr>
            <w:tcW w:w="7457" w:type="dxa"/>
            <w:vAlign w:val="center"/>
          </w:tcPr>
          <w:p w14:paraId="16218AAA" w14:textId="77777777" w:rsidR="0014334E" w:rsidRPr="00DD2328" w:rsidRDefault="0014334E" w:rsidP="00DD2328">
            <w:pPr>
              <w:adjustRightInd w:val="0"/>
              <w:snapToGrid w:val="0"/>
              <w:jc w:val="left"/>
              <w:rPr>
                <w:szCs w:val="21"/>
              </w:rPr>
            </w:pPr>
            <w:r w:rsidRPr="00DD2328">
              <w:t>投标报价有缺漏项目</w:t>
            </w:r>
            <w:r w:rsidR="002B3D3F" w:rsidRPr="00DD2328">
              <w:rPr>
                <w:color w:val="00B050"/>
              </w:rPr>
              <w:t>（货物清单中的内容未完全包含在投标报价中）</w:t>
            </w:r>
          </w:p>
        </w:tc>
      </w:tr>
      <w:tr w:rsidR="00D073A5" w:rsidRPr="00DD2328" w14:paraId="70740432" w14:textId="77777777" w:rsidTr="00DD2328">
        <w:trPr>
          <w:trHeight w:val="567"/>
        </w:trPr>
        <w:tc>
          <w:tcPr>
            <w:tcW w:w="846" w:type="dxa"/>
            <w:vAlign w:val="center"/>
          </w:tcPr>
          <w:p w14:paraId="3F321BEE" w14:textId="77777777" w:rsidR="00D073A5" w:rsidRPr="00DD2328" w:rsidRDefault="005B4E7F" w:rsidP="005E0667">
            <w:pPr>
              <w:jc w:val="center"/>
            </w:pPr>
            <w:r w:rsidRPr="00DD2328">
              <w:t>7</w:t>
            </w:r>
          </w:p>
        </w:tc>
        <w:tc>
          <w:tcPr>
            <w:tcW w:w="7457" w:type="dxa"/>
            <w:vAlign w:val="center"/>
          </w:tcPr>
          <w:p w14:paraId="00665268" w14:textId="77777777" w:rsidR="00D073A5" w:rsidRPr="00DD2328" w:rsidRDefault="00B060F2" w:rsidP="00DD2328">
            <w:pPr>
              <w:adjustRightInd w:val="0"/>
              <w:snapToGrid w:val="0"/>
              <w:spacing w:line="360" w:lineRule="auto"/>
              <w:jc w:val="left"/>
            </w:pPr>
            <w:r w:rsidRPr="00DD2328">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w:t>
            </w:r>
            <w:r w:rsidRPr="00DD2328">
              <w:rPr>
                <w:szCs w:val="21"/>
              </w:rPr>
              <w:t>“</w:t>
            </w:r>
            <w:r w:rsidRPr="00DD2328">
              <w:rPr>
                <w:szCs w:val="21"/>
              </w:rPr>
              <w:t>少数服从多数</w:t>
            </w:r>
            <w:r w:rsidRPr="00DD2328">
              <w:rPr>
                <w:szCs w:val="21"/>
              </w:rPr>
              <w:t>”</w:t>
            </w:r>
            <w:r w:rsidRPr="00DD2328">
              <w:rPr>
                <w:szCs w:val="21"/>
              </w:rPr>
              <w:t>的原则确定评审委员会的意见）</w:t>
            </w:r>
          </w:p>
        </w:tc>
      </w:tr>
      <w:tr w:rsidR="00D073A5" w:rsidRPr="00DD2328" w14:paraId="1A22FA2D" w14:textId="77777777" w:rsidTr="00DD2328">
        <w:trPr>
          <w:trHeight w:val="567"/>
        </w:trPr>
        <w:tc>
          <w:tcPr>
            <w:tcW w:w="846" w:type="dxa"/>
            <w:vAlign w:val="center"/>
          </w:tcPr>
          <w:p w14:paraId="2DD1D6A5" w14:textId="77777777" w:rsidR="00D073A5" w:rsidRPr="00DD2328" w:rsidRDefault="005B4E7F" w:rsidP="005B4E7F">
            <w:pPr>
              <w:jc w:val="center"/>
            </w:pPr>
            <w:r w:rsidRPr="00DD2328">
              <w:t>8</w:t>
            </w:r>
          </w:p>
        </w:tc>
        <w:tc>
          <w:tcPr>
            <w:tcW w:w="7457" w:type="dxa"/>
            <w:vAlign w:val="center"/>
          </w:tcPr>
          <w:p w14:paraId="66245021" w14:textId="77777777" w:rsidR="00D073A5" w:rsidRPr="00DD2328" w:rsidRDefault="00F9096F" w:rsidP="00DD2328">
            <w:pPr>
              <w:adjustRightInd w:val="0"/>
              <w:snapToGrid w:val="0"/>
              <w:spacing w:line="360" w:lineRule="auto"/>
              <w:jc w:val="left"/>
              <w:rPr>
                <w:color w:val="000000"/>
              </w:rPr>
            </w:pPr>
            <w:r w:rsidRPr="00DD2328">
              <w:t>所投产品、工程、服务在商务、技术等方面没有实质性满足招标文件要求（是否实质性满足招标文件要求，由评标委员会根据</w:t>
            </w:r>
            <w:r w:rsidR="009753D9" w:rsidRPr="00DD2328">
              <w:t>招标文件中的</w:t>
            </w:r>
            <w:r w:rsidRPr="00DD2328">
              <w:t>实质性条款做出评判）</w:t>
            </w:r>
          </w:p>
        </w:tc>
      </w:tr>
      <w:tr w:rsidR="00D073A5" w:rsidRPr="00DD2328" w14:paraId="6C1008DC" w14:textId="77777777" w:rsidTr="00DD2328">
        <w:trPr>
          <w:trHeight w:val="567"/>
        </w:trPr>
        <w:tc>
          <w:tcPr>
            <w:tcW w:w="846" w:type="dxa"/>
            <w:vAlign w:val="center"/>
          </w:tcPr>
          <w:p w14:paraId="4AE4514F" w14:textId="77777777" w:rsidR="00D073A5" w:rsidRPr="00DD2328" w:rsidRDefault="005B4E7F" w:rsidP="005E0667">
            <w:pPr>
              <w:jc w:val="center"/>
            </w:pPr>
            <w:r w:rsidRPr="00DD2328">
              <w:t>9</w:t>
            </w:r>
          </w:p>
        </w:tc>
        <w:tc>
          <w:tcPr>
            <w:tcW w:w="7457" w:type="dxa"/>
            <w:vAlign w:val="center"/>
          </w:tcPr>
          <w:p w14:paraId="3410300C" w14:textId="77777777" w:rsidR="00D073A5" w:rsidRPr="00DD2328" w:rsidRDefault="006478E1" w:rsidP="00DD2328">
            <w:pPr>
              <w:adjustRightInd w:val="0"/>
              <w:snapToGrid w:val="0"/>
              <w:spacing w:line="360" w:lineRule="auto"/>
              <w:jc w:val="left"/>
            </w:pPr>
            <w:r w:rsidRPr="00DD2328">
              <w:t>未按招标文件所提供的样式填写《投标函》；未按招标文件所提供的《投标及履约承诺函》进行承诺；未按招标文件对投标文件组成的要求提供投标文件（投标文件组成不完整）</w:t>
            </w:r>
          </w:p>
        </w:tc>
      </w:tr>
      <w:tr w:rsidR="00D75A1F" w:rsidRPr="00DD2328" w14:paraId="68CEBE80" w14:textId="77777777" w:rsidTr="00DD2328">
        <w:trPr>
          <w:trHeight w:val="567"/>
        </w:trPr>
        <w:tc>
          <w:tcPr>
            <w:tcW w:w="846" w:type="dxa"/>
            <w:vAlign w:val="center"/>
          </w:tcPr>
          <w:p w14:paraId="3E30CB38" w14:textId="77777777" w:rsidR="00D75A1F" w:rsidRPr="00DD2328" w:rsidRDefault="00D75A1F" w:rsidP="005E0667">
            <w:pPr>
              <w:jc w:val="center"/>
            </w:pPr>
            <w:r w:rsidRPr="00DD2328">
              <w:t>10</w:t>
            </w:r>
          </w:p>
        </w:tc>
        <w:tc>
          <w:tcPr>
            <w:tcW w:w="7457" w:type="dxa"/>
            <w:vAlign w:val="center"/>
          </w:tcPr>
          <w:p w14:paraId="70F10160" w14:textId="77777777" w:rsidR="00D75A1F" w:rsidRPr="00DD2328" w:rsidRDefault="00D75A1F" w:rsidP="00DD2328">
            <w:pPr>
              <w:adjustRightInd w:val="0"/>
              <w:snapToGrid w:val="0"/>
              <w:jc w:val="left"/>
            </w:pPr>
            <w:r w:rsidRPr="00DD2328">
              <w:rPr>
                <w:b/>
                <w:color w:val="00B050"/>
              </w:rPr>
              <w:t>未按招标文件要求详细填报所投产品（使用的材料）的品牌、型号</w:t>
            </w:r>
          </w:p>
        </w:tc>
      </w:tr>
      <w:tr w:rsidR="00D073A5" w:rsidRPr="00DD2328" w14:paraId="400CDB84" w14:textId="77777777" w:rsidTr="00DD2328">
        <w:trPr>
          <w:trHeight w:val="567"/>
        </w:trPr>
        <w:tc>
          <w:tcPr>
            <w:tcW w:w="846" w:type="dxa"/>
            <w:vAlign w:val="center"/>
          </w:tcPr>
          <w:p w14:paraId="5E6F33CD" w14:textId="77777777" w:rsidR="00D073A5" w:rsidRPr="00DD2328" w:rsidRDefault="005B4E7F" w:rsidP="005E0667">
            <w:pPr>
              <w:jc w:val="center"/>
            </w:pPr>
            <w:r w:rsidRPr="00DD2328">
              <w:t>1</w:t>
            </w:r>
            <w:r w:rsidR="00D75A1F" w:rsidRPr="00DD2328">
              <w:t>1</w:t>
            </w:r>
          </w:p>
        </w:tc>
        <w:tc>
          <w:tcPr>
            <w:tcW w:w="7457" w:type="dxa"/>
            <w:vAlign w:val="center"/>
          </w:tcPr>
          <w:p w14:paraId="6B23309D" w14:textId="77777777" w:rsidR="00D073A5" w:rsidRPr="00DD2328" w:rsidRDefault="00BC3905" w:rsidP="00DD2328">
            <w:pPr>
              <w:adjustRightInd w:val="0"/>
              <w:snapToGrid w:val="0"/>
              <w:jc w:val="left"/>
              <w:rPr>
                <w:b/>
                <w:color w:val="00B050"/>
              </w:rPr>
            </w:pPr>
            <w:r w:rsidRPr="00DD2328">
              <w:rPr>
                <w:b/>
                <w:color w:val="00B050"/>
              </w:rPr>
              <w:t>《技术规格偏离表》</w:t>
            </w:r>
            <w:r w:rsidR="00D073A5" w:rsidRPr="00DD2328">
              <w:rPr>
                <w:b/>
                <w:color w:val="00B050"/>
              </w:rPr>
              <w:t>填写不全、不明或不实</w:t>
            </w:r>
          </w:p>
        </w:tc>
      </w:tr>
      <w:tr w:rsidR="00BC3905" w:rsidRPr="00DD2328" w14:paraId="04D736AA" w14:textId="77777777" w:rsidTr="00DD2328">
        <w:trPr>
          <w:trHeight w:val="567"/>
        </w:trPr>
        <w:tc>
          <w:tcPr>
            <w:tcW w:w="846" w:type="dxa"/>
            <w:vAlign w:val="center"/>
          </w:tcPr>
          <w:p w14:paraId="484E20C2" w14:textId="77777777" w:rsidR="00BC3905" w:rsidRPr="00DD2328" w:rsidRDefault="00BC3905" w:rsidP="005E0667">
            <w:pPr>
              <w:jc w:val="center"/>
            </w:pPr>
            <w:r w:rsidRPr="00DD2328">
              <w:t>1</w:t>
            </w:r>
            <w:r w:rsidR="00D75A1F" w:rsidRPr="00DD2328">
              <w:t>2</w:t>
            </w:r>
          </w:p>
        </w:tc>
        <w:tc>
          <w:tcPr>
            <w:tcW w:w="7457" w:type="dxa"/>
            <w:vAlign w:val="center"/>
          </w:tcPr>
          <w:p w14:paraId="784B8917" w14:textId="77777777" w:rsidR="00BC3905" w:rsidRPr="00DD2328" w:rsidRDefault="00BC3905" w:rsidP="00DD2328">
            <w:pPr>
              <w:adjustRightInd w:val="0"/>
              <w:snapToGrid w:val="0"/>
              <w:jc w:val="left"/>
              <w:rPr>
                <w:b/>
                <w:color w:val="00B050"/>
              </w:rPr>
            </w:pPr>
            <w:r w:rsidRPr="00DD2328">
              <w:rPr>
                <w:b/>
                <w:color w:val="00B050"/>
              </w:rPr>
              <w:t>《商务</w:t>
            </w:r>
            <w:r w:rsidR="00F24C76" w:rsidRPr="00DD2328">
              <w:rPr>
                <w:b/>
                <w:color w:val="00B050"/>
              </w:rPr>
              <w:t>要求</w:t>
            </w:r>
            <w:r w:rsidRPr="00DD2328">
              <w:rPr>
                <w:b/>
                <w:color w:val="00B050"/>
              </w:rPr>
              <w:t>偏离表》填写不全、不明或不实</w:t>
            </w:r>
          </w:p>
        </w:tc>
      </w:tr>
      <w:tr w:rsidR="00561BAA" w:rsidRPr="00DD2328" w14:paraId="5758B0D9" w14:textId="77777777" w:rsidTr="00DD2328">
        <w:trPr>
          <w:trHeight w:val="567"/>
        </w:trPr>
        <w:tc>
          <w:tcPr>
            <w:tcW w:w="846" w:type="dxa"/>
            <w:vAlign w:val="center"/>
          </w:tcPr>
          <w:p w14:paraId="4F58BC3F" w14:textId="77777777" w:rsidR="00561BAA" w:rsidRPr="00DD2328" w:rsidRDefault="00561BAA" w:rsidP="005E0667">
            <w:pPr>
              <w:jc w:val="center"/>
            </w:pPr>
            <w:r w:rsidRPr="00DD2328">
              <w:t>1</w:t>
            </w:r>
            <w:r w:rsidR="00D75A1F" w:rsidRPr="00DD2328">
              <w:t>3</w:t>
            </w:r>
          </w:p>
        </w:tc>
        <w:tc>
          <w:tcPr>
            <w:tcW w:w="7457" w:type="dxa"/>
            <w:vAlign w:val="center"/>
          </w:tcPr>
          <w:p w14:paraId="1A3AA856" w14:textId="77777777" w:rsidR="00561BAA" w:rsidRPr="00DD2328" w:rsidRDefault="00561BAA" w:rsidP="00DD2328">
            <w:pPr>
              <w:adjustRightInd w:val="0"/>
              <w:snapToGrid w:val="0"/>
              <w:jc w:val="left"/>
              <w:rPr>
                <w:b/>
                <w:color w:val="00B050"/>
              </w:rPr>
            </w:pPr>
            <w:r w:rsidRPr="00DD2328">
              <w:rPr>
                <w:b/>
                <w:color w:val="00B050"/>
              </w:rPr>
              <w:t>投标文件电子文档带病毒</w:t>
            </w:r>
          </w:p>
        </w:tc>
      </w:tr>
      <w:tr w:rsidR="00D073A5" w:rsidRPr="00DD2328" w14:paraId="56B3E643" w14:textId="77777777" w:rsidTr="00DD2328">
        <w:trPr>
          <w:trHeight w:val="567"/>
        </w:trPr>
        <w:tc>
          <w:tcPr>
            <w:tcW w:w="846" w:type="dxa"/>
            <w:vAlign w:val="center"/>
          </w:tcPr>
          <w:p w14:paraId="00856B39" w14:textId="77777777" w:rsidR="00D073A5" w:rsidRPr="00DD2328" w:rsidRDefault="009A4D9A" w:rsidP="005E0667">
            <w:pPr>
              <w:jc w:val="center"/>
            </w:pPr>
            <w:r w:rsidRPr="00DD2328">
              <w:t>1</w:t>
            </w:r>
            <w:r w:rsidR="00D75A1F" w:rsidRPr="00DD2328">
              <w:t>4</w:t>
            </w:r>
          </w:p>
        </w:tc>
        <w:tc>
          <w:tcPr>
            <w:tcW w:w="7457" w:type="dxa"/>
            <w:vAlign w:val="center"/>
          </w:tcPr>
          <w:p w14:paraId="196F1CE3" w14:textId="77777777" w:rsidR="00D073A5" w:rsidRPr="00DD2328" w:rsidRDefault="00D073A5" w:rsidP="00DD2328">
            <w:pPr>
              <w:adjustRightInd w:val="0"/>
              <w:snapToGrid w:val="0"/>
              <w:jc w:val="left"/>
            </w:pPr>
            <w:r w:rsidRPr="00DD2328">
              <w:t>法律、法规规定的其他</w:t>
            </w:r>
            <w:r w:rsidR="00B85D0C" w:rsidRPr="00DD2328">
              <w:t>投标无效</w:t>
            </w:r>
            <w:r w:rsidRPr="00DD2328">
              <w:t>情形</w:t>
            </w:r>
          </w:p>
        </w:tc>
      </w:tr>
    </w:tbl>
    <w:p w14:paraId="4E958DB7" w14:textId="77777777" w:rsidR="00D073A5" w:rsidRDefault="00D073A5" w:rsidP="00D073A5"/>
    <w:p w14:paraId="5A6A80E4" w14:textId="77777777" w:rsidR="00020A4A" w:rsidRPr="00D073A5" w:rsidRDefault="00020A4A" w:rsidP="009B2AD6"/>
    <w:p w14:paraId="42DF9BBF" w14:textId="77777777" w:rsidR="009B2AD6" w:rsidRPr="009D5001" w:rsidRDefault="009B2AD6" w:rsidP="009B2AD6">
      <w:pPr>
        <w:pStyle w:val="20"/>
        <w:rPr>
          <w:sz w:val="36"/>
        </w:rPr>
      </w:pPr>
      <w:bookmarkStart w:id="13" w:name="_Toc62140296"/>
      <w:bookmarkStart w:id="14" w:name="_Toc62141003"/>
      <w:bookmarkStart w:id="15" w:name="_Toc62142012"/>
      <w:r w:rsidRPr="0031589E">
        <w:rPr>
          <w:sz w:val="36"/>
        </w:rPr>
        <w:lastRenderedPageBreak/>
        <w:t>评标</w:t>
      </w:r>
      <w:r w:rsidR="0031589E" w:rsidRPr="0031589E">
        <w:rPr>
          <w:rFonts w:hint="eastAsia"/>
          <w:sz w:val="36"/>
        </w:rPr>
        <w:t>信息</w:t>
      </w:r>
      <w:bookmarkEnd w:id="13"/>
      <w:bookmarkEnd w:id="14"/>
      <w:bookmarkEnd w:id="15"/>
    </w:p>
    <w:p w14:paraId="1766BDF7" w14:textId="77777777" w:rsidR="003152A5" w:rsidRDefault="003152A5" w:rsidP="003152A5">
      <w:pPr>
        <w:rPr>
          <w:color w:val="FF0000"/>
        </w:rPr>
      </w:pPr>
    </w:p>
    <w:p w14:paraId="5B925C75" w14:textId="77777777" w:rsidR="0031589E" w:rsidRDefault="00C00C99" w:rsidP="005E0667">
      <w:pPr>
        <w:adjustRightInd w:val="0"/>
        <w:snapToGrid w:val="0"/>
        <w:spacing w:line="360" w:lineRule="auto"/>
        <w:jc w:val="left"/>
      </w:pPr>
      <w:r w:rsidRPr="005E0667">
        <w:rPr>
          <w:b/>
        </w:rPr>
        <w:t>评标方法：</w:t>
      </w:r>
      <w:r w:rsidRPr="005E0667">
        <w:t>综合评分法</w:t>
      </w:r>
    </w:p>
    <w:p w14:paraId="18F1E965" w14:textId="77777777" w:rsidR="009765C8" w:rsidRPr="005E0667" w:rsidRDefault="009765C8" w:rsidP="005E0667">
      <w:pPr>
        <w:adjustRightInd w:val="0"/>
        <w:snapToGrid w:val="0"/>
        <w:spacing w:line="360" w:lineRule="auto"/>
        <w:jc w:val="left"/>
      </w:pPr>
    </w:p>
    <w:p w14:paraId="139388F5" w14:textId="77777777" w:rsidR="003D1E28" w:rsidRPr="005E0667" w:rsidRDefault="003D1E28" w:rsidP="005E0667">
      <w:pPr>
        <w:adjustRightInd w:val="0"/>
        <w:snapToGrid w:val="0"/>
        <w:spacing w:line="360" w:lineRule="auto"/>
        <w:jc w:val="left"/>
        <w:rPr>
          <w:b/>
        </w:rPr>
      </w:pPr>
      <w:r w:rsidRPr="005E0667">
        <w:rPr>
          <w:b/>
        </w:rPr>
        <w:t>评标方法说明：</w:t>
      </w:r>
    </w:p>
    <w:p w14:paraId="1DF9DA80" w14:textId="77777777" w:rsidR="00FA43DC" w:rsidRDefault="00FA43DC" w:rsidP="005E0667">
      <w:pPr>
        <w:adjustRightInd w:val="0"/>
        <w:snapToGrid w:val="0"/>
        <w:spacing w:line="360" w:lineRule="auto"/>
        <w:ind w:firstLineChars="200" w:firstLine="420"/>
        <w:jc w:val="left"/>
      </w:pPr>
      <w:r w:rsidRPr="00FA43DC">
        <w:rPr>
          <w:rFonts w:hint="eastAsia"/>
        </w:rPr>
        <w:t>综合评分法，是指投标文件满足招标文件全部实质性要求，且按照评审因素的量化指标评审得分最高的投标人为中标候选人的评标方法。</w:t>
      </w:r>
    </w:p>
    <w:p w14:paraId="15401C85" w14:textId="77777777" w:rsidR="001C37D6" w:rsidRDefault="001C37D6" w:rsidP="005E0667">
      <w:pPr>
        <w:adjustRightInd w:val="0"/>
        <w:snapToGrid w:val="0"/>
        <w:spacing w:line="360" w:lineRule="auto"/>
        <w:ind w:firstLineChars="200" w:firstLine="420"/>
        <w:jc w:val="left"/>
      </w:pPr>
      <w:r>
        <w:rPr>
          <w:rFonts w:hint="eastAsia"/>
        </w:rPr>
        <w:t>评分方式：评委打分。</w:t>
      </w:r>
    </w:p>
    <w:p w14:paraId="5792E0BF" w14:textId="77777777" w:rsidR="00FA43DC" w:rsidRDefault="003D1E28" w:rsidP="005E0667">
      <w:pPr>
        <w:adjustRightInd w:val="0"/>
        <w:snapToGrid w:val="0"/>
        <w:spacing w:line="360" w:lineRule="auto"/>
        <w:jc w:val="left"/>
      </w:pPr>
      <w:r w:rsidRPr="005E0667">
        <w:t xml:space="preserve">　　</w:t>
      </w:r>
    </w:p>
    <w:p w14:paraId="38C4F5B3" w14:textId="77777777" w:rsidR="003D1E28" w:rsidRPr="005E0667" w:rsidRDefault="003D1E28" w:rsidP="00FA43DC">
      <w:pPr>
        <w:adjustRightInd w:val="0"/>
        <w:snapToGrid w:val="0"/>
        <w:spacing w:line="360" w:lineRule="auto"/>
        <w:ind w:firstLineChars="200" w:firstLine="420"/>
        <w:jc w:val="left"/>
      </w:pPr>
      <w:r w:rsidRPr="005E0667">
        <w:t>评标总得分＝</w:t>
      </w:r>
      <w:r w:rsidRPr="005E0667">
        <w:t>F1×A1</w:t>
      </w:r>
      <w:r w:rsidRPr="005E0667">
        <w:t>＋</w:t>
      </w:r>
      <w:r w:rsidRPr="005E0667">
        <w:t>F2×A2</w:t>
      </w:r>
      <w:r w:rsidRPr="005E0667">
        <w:t>＋</w:t>
      </w:r>
      <w:r w:rsidRPr="005E0667">
        <w:t>……</w:t>
      </w:r>
      <w:r w:rsidRPr="005E0667">
        <w:t>＋</w:t>
      </w:r>
      <w:r w:rsidRPr="005E0667">
        <w:t>Fn×An</w:t>
      </w:r>
    </w:p>
    <w:p w14:paraId="7712A698"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218E1BDE"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w:t>
      </w:r>
      <w:r w:rsidR="00EB4D74">
        <w:rPr>
          <w:rFonts w:hint="eastAsia"/>
        </w:rPr>
        <w:t>权重为</w:t>
      </w:r>
      <w:r w:rsidR="00EB4D74">
        <w:t>百分比，</w:t>
      </w:r>
      <w:r w:rsidRPr="005E0667">
        <w:t>A1</w:t>
      </w:r>
      <w:r w:rsidRPr="005E0667">
        <w:t>＋</w:t>
      </w:r>
      <w:r w:rsidRPr="005E0667">
        <w:t>A2</w:t>
      </w:r>
      <w:r w:rsidRPr="005E0667">
        <w:t>＋</w:t>
      </w:r>
      <w:r w:rsidRPr="005E0667">
        <w:t>……</w:t>
      </w:r>
      <w:r w:rsidRPr="005E0667">
        <w:t>＋</w:t>
      </w:r>
      <w:r w:rsidRPr="005E0667">
        <w:t>An</w:t>
      </w:r>
      <w:r w:rsidRPr="005E0667">
        <w:t>＝</w:t>
      </w:r>
      <w:r w:rsidRPr="005E0667">
        <w:t>1</w:t>
      </w:r>
      <w:r w:rsidR="00EB4D74">
        <w:t>00%</w:t>
      </w:r>
      <w:r w:rsidRPr="005E0667">
        <w:t>)</w:t>
      </w:r>
      <w:r w:rsidRPr="005E0667">
        <w:t>。</w:t>
      </w:r>
    </w:p>
    <w:p w14:paraId="63CFD6DB" w14:textId="77777777" w:rsidR="00471549" w:rsidRPr="005E0667" w:rsidRDefault="00471549" w:rsidP="005E0667">
      <w:pPr>
        <w:adjustRightInd w:val="0"/>
        <w:snapToGrid w:val="0"/>
        <w:spacing w:line="360" w:lineRule="auto"/>
        <w:ind w:firstLine="420"/>
        <w:jc w:val="left"/>
      </w:pPr>
      <w:r w:rsidRPr="005E0667">
        <w:t>评</w:t>
      </w:r>
      <w:r w:rsidR="00EB4D74">
        <w:rPr>
          <w:rFonts w:hint="eastAsia"/>
        </w:rPr>
        <w:t>审</w:t>
      </w:r>
      <w:r w:rsidRPr="005E0667">
        <w:t>因素的得分是所有评委打分的算</w:t>
      </w:r>
      <w:r w:rsidRPr="00240C3D">
        <w:t>数平均值（</w:t>
      </w:r>
      <w:r w:rsidRPr="005E0667">
        <w:t>不得扣除最高分和最低分）。</w:t>
      </w:r>
    </w:p>
    <w:p w14:paraId="37728D24" w14:textId="77777777" w:rsidR="006F6798" w:rsidRPr="009D5001" w:rsidRDefault="006F6798" w:rsidP="006F6798"/>
    <w:tbl>
      <w:tblPr>
        <w:tblpPr w:leftFromText="180" w:rightFromText="180" w:vertAnchor="text" w:tblpXSpec="center" w:tblpY="1"/>
        <w:tblOverlap w:val="neve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1984"/>
        <w:gridCol w:w="709"/>
        <w:gridCol w:w="4552"/>
        <w:gridCol w:w="6"/>
      </w:tblGrid>
      <w:tr w:rsidR="001C37D6" w:rsidRPr="000105A6" w14:paraId="3695B00F" w14:textId="77777777" w:rsidTr="000105A6">
        <w:trPr>
          <w:trHeight w:val="567"/>
        </w:trPr>
        <w:tc>
          <w:tcPr>
            <w:tcW w:w="817" w:type="dxa"/>
            <w:vAlign w:val="center"/>
          </w:tcPr>
          <w:p w14:paraId="409D620A" w14:textId="77777777" w:rsidR="001C37D6" w:rsidRPr="000105A6" w:rsidRDefault="001C37D6" w:rsidP="000105A6">
            <w:pPr>
              <w:adjustRightInd w:val="0"/>
              <w:snapToGrid w:val="0"/>
              <w:jc w:val="center"/>
              <w:rPr>
                <w:szCs w:val="21"/>
              </w:rPr>
            </w:pPr>
            <w:r w:rsidRPr="000105A6">
              <w:rPr>
                <w:szCs w:val="21"/>
              </w:rPr>
              <w:t>序号</w:t>
            </w:r>
          </w:p>
        </w:tc>
        <w:tc>
          <w:tcPr>
            <w:tcW w:w="3402" w:type="dxa"/>
            <w:gridSpan w:val="3"/>
            <w:vAlign w:val="center"/>
          </w:tcPr>
          <w:p w14:paraId="70C6E9CE" w14:textId="77777777" w:rsidR="001C37D6" w:rsidRPr="000105A6" w:rsidRDefault="001C37D6" w:rsidP="000105A6">
            <w:pPr>
              <w:adjustRightInd w:val="0"/>
              <w:snapToGrid w:val="0"/>
              <w:jc w:val="center"/>
              <w:rPr>
                <w:szCs w:val="21"/>
              </w:rPr>
            </w:pPr>
            <w:r w:rsidRPr="000105A6">
              <w:rPr>
                <w:szCs w:val="21"/>
              </w:rPr>
              <w:t>评分项</w:t>
            </w:r>
          </w:p>
        </w:tc>
        <w:tc>
          <w:tcPr>
            <w:tcW w:w="4558" w:type="dxa"/>
            <w:gridSpan w:val="2"/>
            <w:vAlign w:val="center"/>
          </w:tcPr>
          <w:p w14:paraId="1A046B51" w14:textId="77777777" w:rsidR="001C37D6" w:rsidRPr="000105A6" w:rsidRDefault="001C37D6" w:rsidP="000105A6">
            <w:pPr>
              <w:adjustRightInd w:val="0"/>
              <w:snapToGrid w:val="0"/>
              <w:jc w:val="center"/>
              <w:rPr>
                <w:szCs w:val="21"/>
              </w:rPr>
            </w:pPr>
            <w:r w:rsidRPr="000105A6">
              <w:rPr>
                <w:szCs w:val="21"/>
              </w:rPr>
              <w:t>权重</w:t>
            </w:r>
          </w:p>
        </w:tc>
      </w:tr>
      <w:tr w:rsidR="001C37D6" w:rsidRPr="000105A6" w14:paraId="401C2282" w14:textId="77777777" w:rsidTr="000105A6">
        <w:trPr>
          <w:trHeight w:val="567"/>
        </w:trPr>
        <w:tc>
          <w:tcPr>
            <w:tcW w:w="817" w:type="dxa"/>
            <w:vAlign w:val="center"/>
          </w:tcPr>
          <w:p w14:paraId="278FFAAE" w14:textId="77777777" w:rsidR="001C37D6" w:rsidRPr="000105A6" w:rsidRDefault="001C37D6" w:rsidP="000105A6">
            <w:pPr>
              <w:adjustRightInd w:val="0"/>
              <w:snapToGrid w:val="0"/>
              <w:jc w:val="center"/>
              <w:rPr>
                <w:szCs w:val="21"/>
              </w:rPr>
            </w:pPr>
            <w:r w:rsidRPr="000105A6">
              <w:rPr>
                <w:szCs w:val="21"/>
              </w:rPr>
              <w:t>1</w:t>
            </w:r>
          </w:p>
        </w:tc>
        <w:tc>
          <w:tcPr>
            <w:tcW w:w="3402" w:type="dxa"/>
            <w:gridSpan w:val="3"/>
            <w:vAlign w:val="center"/>
          </w:tcPr>
          <w:p w14:paraId="5990A6C6" w14:textId="77777777" w:rsidR="001C37D6" w:rsidRPr="000105A6" w:rsidRDefault="001C37D6" w:rsidP="000105A6">
            <w:pPr>
              <w:adjustRightInd w:val="0"/>
              <w:snapToGrid w:val="0"/>
              <w:jc w:val="center"/>
              <w:rPr>
                <w:szCs w:val="21"/>
              </w:rPr>
            </w:pPr>
            <w:r w:rsidRPr="000105A6">
              <w:rPr>
                <w:szCs w:val="21"/>
              </w:rPr>
              <w:t>价格</w:t>
            </w:r>
          </w:p>
        </w:tc>
        <w:tc>
          <w:tcPr>
            <w:tcW w:w="4558" w:type="dxa"/>
            <w:gridSpan w:val="2"/>
            <w:vAlign w:val="center"/>
          </w:tcPr>
          <w:p w14:paraId="1D5AD14C" w14:textId="77777777" w:rsidR="001C37D6" w:rsidRPr="000105A6" w:rsidRDefault="001C37D6" w:rsidP="000105A6">
            <w:pPr>
              <w:adjustRightInd w:val="0"/>
              <w:snapToGrid w:val="0"/>
              <w:jc w:val="center"/>
              <w:rPr>
                <w:szCs w:val="21"/>
              </w:rPr>
            </w:pPr>
            <w:r w:rsidRPr="000105A6">
              <w:rPr>
                <w:szCs w:val="21"/>
              </w:rPr>
              <w:t>30</w:t>
            </w:r>
          </w:p>
        </w:tc>
      </w:tr>
      <w:tr w:rsidR="001C37D6" w:rsidRPr="000105A6" w14:paraId="0C380D1B" w14:textId="77777777" w:rsidTr="000105A6">
        <w:trPr>
          <w:trHeight w:val="567"/>
        </w:trPr>
        <w:tc>
          <w:tcPr>
            <w:tcW w:w="817" w:type="dxa"/>
            <w:vMerge w:val="restart"/>
            <w:vAlign w:val="center"/>
          </w:tcPr>
          <w:p w14:paraId="12649D29" w14:textId="77777777" w:rsidR="001C37D6" w:rsidRPr="000105A6" w:rsidRDefault="001C37D6" w:rsidP="000105A6">
            <w:pPr>
              <w:adjustRightInd w:val="0"/>
              <w:snapToGrid w:val="0"/>
              <w:jc w:val="center"/>
              <w:rPr>
                <w:szCs w:val="21"/>
              </w:rPr>
            </w:pPr>
          </w:p>
        </w:tc>
        <w:tc>
          <w:tcPr>
            <w:tcW w:w="709" w:type="dxa"/>
            <w:vAlign w:val="center"/>
          </w:tcPr>
          <w:p w14:paraId="38EDEFC2" w14:textId="77777777" w:rsidR="001C37D6" w:rsidRPr="000105A6" w:rsidRDefault="001C37D6" w:rsidP="000105A6">
            <w:pPr>
              <w:adjustRightInd w:val="0"/>
              <w:snapToGrid w:val="0"/>
              <w:jc w:val="center"/>
              <w:rPr>
                <w:szCs w:val="21"/>
              </w:rPr>
            </w:pPr>
            <w:r w:rsidRPr="000105A6">
              <w:rPr>
                <w:szCs w:val="21"/>
              </w:rPr>
              <w:t>序号</w:t>
            </w:r>
          </w:p>
        </w:tc>
        <w:tc>
          <w:tcPr>
            <w:tcW w:w="1984" w:type="dxa"/>
            <w:vAlign w:val="center"/>
          </w:tcPr>
          <w:p w14:paraId="1B13B25B" w14:textId="77777777" w:rsidR="001C37D6" w:rsidRPr="000105A6" w:rsidRDefault="001C37D6" w:rsidP="000105A6">
            <w:pPr>
              <w:adjustRightInd w:val="0"/>
              <w:snapToGrid w:val="0"/>
              <w:jc w:val="center"/>
              <w:rPr>
                <w:szCs w:val="21"/>
              </w:rPr>
            </w:pPr>
            <w:r w:rsidRPr="000105A6">
              <w:rPr>
                <w:szCs w:val="21"/>
              </w:rPr>
              <w:t>评分因素</w:t>
            </w:r>
          </w:p>
        </w:tc>
        <w:tc>
          <w:tcPr>
            <w:tcW w:w="709" w:type="dxa"/>
            <w:vAlign w:val="center"/>
          </w:tcPr>
          <w:p w14:paraId="5DAE0E78" w14:textId="77777777" w:rsidR="001C37D6" w:rsidRPr="000105A6" w:rsidRDefault="001C37D6" w:rsidP="000105A6">
            <w:pPr>
              <w:adjustRightInd w:val="0"/>
              <w:snapToGrid w:val="0"/>
              <w:jc w:val="center"/>
              <w:rPr>
                <w:szCs w:val="21"/>
              </w:rPr>
            </w:pPr>
            <w:r w:rsidRPr="000105A6">
              <w:rPr>
                <w:szCs w:val="21"/>
              </w:rPr>
              <w:t>权重（</w:t>
            </w:r>
            <w:r w:rsidRPr="000105A6">
              <w:rPr>
                <w:szCs w:val="21"/>
              </w:rPr>
              <w:t>%</w:t>
            </w:r>
            <w:r w:rsidRPr="000105A6">
              <w:rPr>
                <w:szCs w:val="21"/>
              </w:rPr>
              <w:t>）</w:t>
            </w:r>
          </w:p>
        </w:tc>
        <w:tc>
          <w:tcPr>
            <w:tcW w:w="4558" w:type="dxa"/>
            <w:gridSpan w:val="2"/>
            <w:vAlign w:val="center"/>
          </w:tcPr>
          <w:p w14:paraId="796E0162" w14:textId="77777777" w:rsidR="001C37D6" w:rsidRPr="000105A6" w:rsidRDefault="001C37D6" w:rsidP="000105A6">
            <w:pPr>
              <w:adjustRightInd w:val="0"/>
              <w:snapToGrid w:val="0"/>
              <w:jc w:val="center"/>
              <w:rPr>
                <w:szCs w:val="21"/>
              </w:rPr>
            </w:pPr>
            <w:r w:rsidRPr="000105A6">
              <w:rPr>
                <w:szCs w:val="21"/>
              </w:rPr>
              <w:t>评分准则</w:t>
            </w:r>
          </w:p>
        </w:tc>
      </w:tr>
      <w:tr w:rsidR="001C37D6" w:rsidRPr="000105A6" w14:paraId="32D04027" w14:textId="77777777" w:rsidTr="000105A6">
        <w:trPr>
          <w:trHeight w:val="567"/>
        </w:trPr>
        <w:tc>
          <w:tcPr>
            <w:tcW w:w="817" w:type="dxa"/>
            <w:vMerge/>
            <w:vAlign w:val="center"/>
          </w:tcPr>
          <w:p w14:paraId="5D5B8C10" w14:textId="77777777" w:rsidR="001C37D6" w:rsidRPr="000105A6" w:rsidRDefault="001C37D6" w:rsidP="000105A6">
            <w:pPr>
              <w:adjustRightInd w:val="0"/>
              <w:snapToGrid w:val="0"/>
              <w:jc w:val="center"/>
              <w:rPr>
                <w:szCs w:val="21"/>
              </w:rPr>
            </w:pPr>
          </w:p>
        </w:tc>
        <w:tc>
          <w:tcPr>
            <w:tcW w:w="709" w:type="dxa"/>
            <w:vAlign w:val="center"/>
          </w:tcPr>
          <w:p w14:paraId="1C19380D" w14:textId="77777777" w:rsidR="001C37D6" w:rsidRPr="000105A6" w:rsidRDefault="001C37D6" w:rsidP="000105A6">
            <w:pPr>
              <w:adjustRightInd w:val="0"/>
              <w:snapToGrid w:val="0"/>
              <w:jc w:val="center"/>
              <w:rPr>
                <w:szCs w:val="21"/>
              </w:rPr>
            </w:pPr>
            <w:r w:rsidRPr="000105A6">
              <w:rPr>
                <w:szCs w:val="21"/>
              </w:rPr>
              <w:t>1</w:t>
            </w:r>
          </w:p>
        </w:tc>
        <w:tc>
          <w:tcPr>
            <w:tcW w:w="1984" w:type="dxa"/>
            <w:vAlign w:val="center"/>
          </w:tcPr>
          <w:p w14:paraId="0E881654" w14:textId="77777777" w:rsidR="001C37D6" w:rsidRPr="000105A6" w:rsidRDefault="001C37D6" w:rsidP="000105A6">
            <w:pPr>
              <w:adjustRightInd w:val="0"/>
              <w:snapToGrid w:val="0"/>
              <w:jc w:val="center"/>
              <w:rPr>
                <w:szCs w:val="21"/>
              </w:rPr>
            </w:pPr>
            <w:r w:rsidRPr="000105A6">
              <w:rPr>
                <w:szCs w:val="21"/>
              </w:rPr>
              <w:t>价格</w:t>
            </w:r>
          </w:p>
        </w:tc>
        <w:tc>
          <w:tcPr>
            <w:tcW w:w="709" w:type="dxa"/>
            <w:vAlign w:val="center"/>
          </w:tcPr>
          <w:p w14:paraId="15CD528F" w14:textId="77777777" w:rsidR="001C37D6" w:rsidRPr="000105A6" w:rsidRDefault="001C37D6" w:rsidP="000105A6">
            <w:pPr>
              <w:adjustRightInd w:val="0"/>
              <w:snapToGrid w:val="0"/>
              <w:jc w:val="center"/>
              <w:rPr>
                <w:szCs w:val="21"/>
              </w:rPr>
            </w:pPr>
            <w:r w:rsidRPr="000105A6">
              <w:rPr>
                <w:szCs w:val="21"/>
              </w:rPr>
              <w:t>30</w:t>
            </w:r>
          </w:p>
        </w:tc>
        <w:tc>
          <w:tcPr>
            <w:tcW w:w="4558" w:type="dxa"/>
            <w:gridSpan w:val="2"/>
            <w:vAlign w:val="center"/>
          </w:tcPr>
          <w:p w14:paraId="00E4FAB7" w14:textId="77777777" w:rsidR="001C37D6" w:rsidRPr="000105A6" w:rsidRDefault="001C37D6" w:rsidP="000105A6">
            <w:pPr>
              <w:adjustRightInd w:val="0"/>
              <w:snapToGrid w:val="0"/>
              <w:spacing w:line="360" w:lineRule="auto"/>
              <w:jc w:val="left"/>
              <w:rPr>
                <w:szCs w:val="21"/>
              </w:rPr>
            </w:pPr>
            <w:r w:rsidRPr="000105A6">
              <w:rPr>
                <w:szCs w:val="21"/>
              </w:rPr>
              <w:t>采用低价优先法计算，即满足招标文件要求且投标价格最低的投标报价为评标基准价，其价格分为满分。其他投标人的价格分统一按照下列公式计算：</w:t>
            </w:r>
          </w:p>
          <w:p w14:paraId="6B72EBE2" w14:textId="77777777" w:rsidR="001C37D6" w:rsidRPr="000105A6" w:rsidRDefault="001C37D6" w:rsidP="000105A6">
            <w:pPr>
              <w:adjustRightInd w:val="0"/>
              <w:snapToGrid w:val="0"/>
              <w:spacing w:line="360" w:lineRule="auto"/>
              <w:jc w:val="left"/>
              <w:rPr>
                <w:szCs w:val="21"/>
              </w:rPr>
            </w:pPr>
            <w:r w:rsidRPr="000105A6">
              <w:rPr>
                <w:szCs w:val="21"/>
              </w:rPr>
              <w:t>投标报价得分</w:t>
            </w:r>
            <w:r w:rsidRPr="000105A6">
              <w:rPr>
                <w:szCs w:val="21"/>
              </w:rPr>
              <w:t>=(</w:t>
            </w:r>
            <w:r w:rsidRPr="000105A6">
              <w:rPr>
                <w:szCs w:val="21"/>
              </w:rPr>
              <w:t>评标基准价／投标报价</w:t>
            </w:r>
            <w:r w:rsidRPr="000105A6">
              <w:rPr>
                <w:szCs w:val="21"/>
              </w:rPr>
              <w:t>)×100</w:t>
            </w:r>
          </w:p>
        </w:tc>
      </w:tr>
      <w:tr w:rsidR="001C37D6" w:rsidRPr="000105A6" w14:paraId="00DB0493" w14:textId="77777777" w:rsidTr="000105A6">
        <w:trPr>
          <w:trHeight w:val="567"/>
        </w:trPr>
        <w:tc>
          <w:tcPr>
            <w:tcW w:w="817" w:type="dxa"/>
            <w:vAlign w:val="center"/>
          </w:tcPr>
          <w:p w14:paraId="7A39F1B4" w14:textId="77777777" w:rsidR="001C37D6" w:rsidRPr="000105A6" w:rsidRDefault="001C37D6" w:rsidP="000105A6">
            <w:pPr>
              <w:adjustRightInd w:val="0"/>
              <w:snapToGrid w:val="0"/>
              <w:jc w:val="center"/>
              <w:rPr>
                <w:szCs w:val="21"/>
              </w:rPr>
            </w:pPr>
            <w:r w:rsidRPr="000105A6">
              <w:rPr>
                <w:szCs w:val="21"/>
              </w:rPr>
              <w:t>2</w:t>
            </w:r>
          </w:p>
        </w:tc>
        <w:tc>
          <w:tcPr>
            <w:tcW w:w="3402" w:type="dxa"/>
            <w:gridSpan w:val="3"/>
            <w:vAlign w:val="center"/>
          </w:tcPr>
          <w:p w14:paraId="1BFA88EB" w14:textId="77777777" w:rsidR="001C37D6" w:rsidRPr="000105A6" w:rsidRDefault="001C37D6" w:rsidP="000105A6">
            <w:pPr>
              <w:adjustRightInd w:val="0"/>
              <w:snapToGrid w:val="0"/>
              <w:jc w:val="center"/>
              <w:rPr>
                <w:szCs w:val="21"/>
              </w:rPr>
            </w:pPr>
            <w:r w:rsidRPr="000105A6">
              <w:rPr>
                <w:szCs w:val="21"/>
              </w:rPr>
              <w:t>技术部分</w:t>
            </w:r>
          </w:p>
        </w:tc>
        <w:tc>
          <w:tcPr>
            <w:tcW w:w="4558" w:type="dxa"/>
            <w:gridSpan w:val="2"/>
            <w:vAlign w:val="center"/>
          </w:tcPr>
          <w:p w14:paraId="75636307" w14:textId="77777777" w:rsidR="001C37D6" w:rsidRPr="000105A6" w:rsidRDefault="009304A5" w:rsidP="000105A6">
            <w:pPr>
              <w:adjustRightInd w:val="0"/>
              <w:snapToGrid w:val="0"/>
              <w:jc w:val="center"/>
              <w:rPr>
                <w:szCs w:val="21"/>
              </w:rPr>
            </w:pPr>
            <w:r>
              <w:rPr>
                <w:szCs w:val="21"/>
              </w:rPr>
              <w:t>50</w:t>
            </w:r>
          </w:p>
        </w:tc>
      </w:tr>
      <w:tr w:rsidR="001C37D6" w:rsidRPr="000105A6" w14:paraId="1F5C1207" w14:textId="77777777" w:rsidTr="000105A6">
        <w:trPr>
          <w:trHeight w:val="567"/>
        </w:trPr>
        <w:tc>
          <w:tcPr>
            <w:tcW w:w="817" w:type="dxa"/>
            <w:vMerge w:val="restart"/>
            <w:vAlign w:val="center"/>
          </w:tcPr>
          <w:p w14:paraId="6D4B26C9" w14:textId="77777777" w:rsidR="001C37D6" w:rsidRPr="000105A6" w:rsidRDefault="001C37D6" w:rsidP="000105A6">
            <w:pPr>
              <w:adjustRightInd w:val="0"/>
              <w:snapToGrid w:val="0"/>
              <w:jc w:val="center"/>
              <w:rPr>
                <w:szCs w:val="21"/>
              </w:rPr>
            </w:pPr>
          </w:p>
        </w:tc>
        <w:tc>
          <w:tcPr>
            <w:tcW w:w="709" w:type="dxa"/>
            <w:vAlign w:val="center"/>
          </w:tcPr>
          <w:p w14:paraId="771BCD60" w14:textId="77777777" w:rsidR="001C37D6" w:rsidRPr="000105A6" w:rsidRDefault="001C37D6" w:rsidP="000105A6">
            <w:pPr>
              <w:adjustRightInd w:val="0"/>
              <w:snapToGrid w:val="0"/>
              <w:jc w:val="center"/>
              <w:rPr>
                <w:szCs w:val="21"/>
              </w:rPr>
            </w:pPr>
            <w:r w:rsidRPr="000105A6">
              <w:rPr>
                <w:szCs w:val="21"/>
              </w:rPr>
              <w:t>序号</w:t>
            </w:r>
          </w:p>
        </w:tc>
        <w:tc>
          <w:tcPr>
            <w:tcW w:w="1984" w:type="dxa"/>
            <w:vAlign w:val="center"/>
          </w:tcPr>
          <w:p w14:paraId="00A2D7E3" w14:textId="77777777" w:rsidR="001C37D6" w:rsidRPr="000105A6" w:rsidRDefault="001C37D6" w:rsidP="000105A6">
            <w:pPr>
              <w:adjustRightInd w:val="0"/>
              <w:snapToGrid w:val="0"/>
              <w:jc w:val="center"/>
              <w:rPr>
                <w:szCs w:val="21"/>
              </w:rPr>
            </w:pPr>
            <w:r w:rsidRPr="000105A6">
              <w:rPr>
                <w:szCs w:val="21"/>
              </w:rPr>
              <w:t>评分因素</w:t>
            </w:r>
          </w:p>
        </w:tc>
        <w:tc>
          <w:tcPr>
            <w:tcW w:w="709" w:type="dxa"/>
            <w:vAlign w:val="center"/>
          </w:tcPr>
          <w:p w14:paraId="0240C442" w14:textId="77777777" w:rsidR="001C37D6" w:rsidRPr="000105A6" w:rsidRDefault="001C37D6" w:rsidP="000105A6">
            <w:pPr>
              <w:adjustRightInd w:val="0"/>
              <w:snapToGrid w:val="0"/>
              <w:jc w:val="center"/>
              <w:rPr>
                <w:szCs w:val="21"/>
              </w:rPr>
            </w:pPr>
            <w:r w:rsidRPr="000105A6">
              <w:rPr>
                <w:szCs w:val="21"/>
              </w:rPr>
              <w:t>权重（</w:t>
            </w:r>
            <w:r w:rsidRPr="000105A6">
              <w:rPr>
                <w:szCs w:val="21"/>
              </w:rPr>
              <w:t>%</w:t>
            </w:r>
            <w:r w:rsidRPr="000105A6">
              <w:rPr>
                <w:szCs w:val="21"/>
              </w:rPr>
              <w:t>）</w:t>
            </w:r>
          </w:p>
        </w:tc>
        <w:tc>
          <w:tcPr>
            <w:tcW w:w="4558" w:type="dxa"/>
            <w:gridSpan w:val="2"/>
            <w:vAlign w:val="center"/>
          </w:tcPr>
          <w:p w14:paraId="09B5D293" w14:textId="77777777" w:rsidR="001C37D6" w:rsidRPr="000105A6" w:rsidRDefault="001C37D6" w:rsidP="000105A6">
            <w:pPr>
              <w:adjustRightInd w:val="0"/>
              <w:snapToGrid w:val="0"/>
              <w:jc w:val="center"/>
              <w:rPr>
                <w:szCs w:val="21"/>
              </w:rPr>
            </w:pPr>
            <w:r w:rsidRPr="000105A6">
              <w:rPr>
                <w:szCs w:val="21"/>
              </w:rPr>
              <w:t>评分准则</w:t>
            </w:r>
          </w:p>
        </w:tc>
      </w:tr>
      <w:tr w:rsidR="001C37D6" w:rsidRPr="000105A6" w14:paraId="2AFB7E7E" w14:textId="77777777" w:rsidTr="000105A6">
        <w:trPr>
          <w:trHeight w:val="567"/>
        </w:trPr>
        <w:tc>
          <w:tcPr>
            <w:tcW w:w="817" w:type="dxa"/>
            <w:vMerge/>
            <w:vAlign w:val="center"/>
          </w:tcPr>
          <w:p w14:paraId="2A2C5FB9" w14:textId="77777777" w:rsidR="001C37D6" w:rsidRPr="000105A6" w:rsidRDefault="001C37D6" w:rsidP="000105A6">
            <w:pPr>
              <w:keepNext/>
              <w:keepLines/>
              <w:adjustRightInd w:val="0"/>
              <w:snapToGrid w:val="0"/>
              <w:jc w:val="center"/>
              <w:outlineLvl w:val="0"/>
              <w:rPr>
                <w:szCs w:val="21"/>
              </w:rPr>
            </w:pPr>
          </w:p>
        </w:tc>
        <w:tc>
          <w:tcPr>
            <w:tcW w:w="709" w:type="dxa"/>
            <w:vAlign w:val="center"/>
          </w:tcPr>
          <w:p w14:paraId="0360FA07" w14:textId="77777777" w:rsidR="001C37D6" w:rsidRPr="000105A6" w:rsidRDefault="001C37D6" w:rsidP="000105A6">
            <w:pPr>
              <w:adjustRightInd w:val="0"/>
              <w:snapToGrid w:val="0"/>
              <w:jc w:val="center"/>
              <w:rPr>
                <w:szCs w:val="21"/>
              </w:rPr>
            </w:pPr>
            <w:r w:rsidRPr="000105A6">
              <w:rPr>
                <w:szCs w:val="21"/>
              </w:rPr>
              <w:t>1</w:t>
            </w:r>
          </w:p>
        </w:tc>
        <w:tc>
          <w:tcPr>
            <w:tcW w:w="1984" w:type="dxa"/>
            <w:vAlign w:val="center"/>
          </w:tcPr>
          <w:p w14:paraId="3A648C66" w14:textId="77777777" w:rsidR="001C37D6" w:rsidRPr="000105A6" w:rsidRDefault="001C37D6" w:rsidP="000105A6">
            <w:pPr>
              <w:adjustRightInd w:val="0"/>
              <w:snapToGrid w:val="0"/>
              <w:jc w:val="center"/>
              <w:rPr>
                <w:szCs w:val="21"/>
              </w:rPr>
            </w:pPr>
            <w:r w:rsidRPr="000105A6">
              <w:rPr>
                <w:kern w:val="0"/>
                <w:szCs w:val="21"/>
              </w:rPr>
              <w:t>技术规格偏离情况</w:t>
            </w:r>
          </w:p>
        </w:tc>
        <w:tc>
          <w:tcPr>
            <w:tcW w:w="709" w:type="dxa"/>
            <w:vAlign w:val="center"/>
          </w:tcPr>
          <w:p w14:paraId="3E6B0530" w14:textId="77777777" w:rsidR="001C37D6" w:rsidRPr="000105A6" w:rsidRDefault="009304A5" w:rsidP="000105A6">
            <w:pPr>
              <w:adjustRightInd w:val="0"/>
              <w:snapToGrid w:val="0"/>
              <w:jc w:val="center"/>
              <w:rPr>
                <w:szCs w:val="21"/>
              </w:rPr>
            </w:pPr>
            <w:r>
              <w:rPr>
                <w:szCs w:val="21"/>
              </w:rPr>
              <w:t>47</w:t>
            </w:r>
          </w:p>
        </w:tc>
        <w:tc>
          <w:tcPr>
            <w:tcW w:w="4558" w:type="dxa"/>
            <w:gridSpan w:val="2"/>
            <w:vAlign w:val="center"/>
          </w:tcPr>
          <w:p w14:paraId="2AB2DE00" w14:textId="77777777" w:rsidR="001C37D6" w:rsidRPr="000105A6" w:rsidRDefault="001C37D6" w:rsidP="009304A5">
            <w:pPr>
              <w:widowControl/>
              <w:adjustRightInd w:val="0"/>
              <w:snapToGrid w:val="0"/>
              <w:spacing w:line="360" w:lineRule="auto"/>
              <w:jc w:val="left"/>
              <w:rPr>
                <w:szCs w:val="21"/>
              </w:rPr>
            </w:pPr>
            <w:r w:rsidRPr="000105A6">
              <w:rPr>
                <w:szCs w:val="21"/>
              </w:rPr>
              <w:t>投标人应如实填写《技术规格偏离表》，评审委员会根据技术需求参数响应情况进行打分，各项技术参数指标及要求全部满足的得</w:t>
            </w:r>
            <w:r w:rsidRPr="000105A6">
              <w:rPr>
                <w:szCs w:val="21"/>
              </w:rPr>
              <w:t>100</w:t>
            </w:r>
            <w:r w:rsidRPr="000105A6">
              <w:rPr>
                <w:szCs w:val="21"/>
              </w:rPr>
              <w:t>分。带</w:t>
            </w:r>
            <w:r w:rsidRPr="000105A6">
              <w:rPr>
                <w:rFonts w:ascii="Segoe UI Symbol" w:hAnsi="Segoe UI Symbol" w:cs="Segoe UI Symbol"/>
                <w:szCs w:val="21"/>
              </w:rPr>
              <w:t>★</w:t>
            </w:r>
            <w:r w:rsidRPr="000105A6">
              <w:rPr>
                <w:szCs w:val="21"/>
              </w:rPr>
              <w:t>的参数为不可负偏离项，若负偏离即属于符合性检查表中</w:t>
            </w:r>
            <w:r w:rsidRPr="000105A6">
              <w:rPr>
                <w:szCs w:val="21"/>
              </w:rPr>
              <w:t>“</w:t>
            </w:r>
            <w:r w:rsidRPr="000105A6">
              <w:rPr>
                <w:szCs w:val="21"/>
              </w:rPr>
              <w:t>所投产品、工程、服务在质量、技术、</w:t>
            </w:r>
            <w:r w:rsidRPr="000105A6">
              <w:rPr>
                <w:szCs w:val="21"/>
              </w:rPr>
              <w:lastRenderedPageBreak/>
              <w:t>方案等方面没有实质性满足招标文件要求</w:t>
            </w:r>
            <w:r w:rsidRPr="000105A6">
              <w:rPr>
                <w:szCs w:val="21"/>
              </w:rPr>
              <w:t>”</w:t>
            </w:r>
            <w:r w:rsidRPr="000105A6">
              <w:rPr>
                <w:szCs w:val="21"/>
              </w:rPr>
              <w:t>，初审不通过。带</w:t>
            </w:r>
            <w:r w:rsidRPr="000105A6">
              <w:rPr>
                <w:szCs w:val="21"/>
              </w:rPr>
              <w:t>▲</w:t>
            </w:r>
            <w:r w:rsidRPr="000105A6">
              <w:rPr>
                <w:szCs w:val="21"/>
              </w:rPr>
              <w:t>的参数为重要项，每负偏离一项扣</w:t>
            </w:r>
            <w:r w:rsidR="009304A5">
              <w:rPr>
                <w:color w:val="FF0000"/>
                <w:szCs w:val="21"/>
              </w:rPr>
              <w:t>2.5</w:t>
            </w:r>
            <w:r w:rsidRPr="000105A6">
              <w:rPr>
                <w:szCs w:val="21"/>
              </w:rPr>
              <w:t>分；普通参数每负偏离一项扣</w:t>
            </w:r>
            <w:r w:rsidR="009304A5">
              <w:rPr>
                <w:color w:val="FF0000"/>
                <w:szCs w:val="21"/>
              </w:rPr>
              <w:t>1</w:t>
            </w:r>
            <w:r w:rsidRPr="000105A6">
              <w:rPr>
                <w:szCs w:val="21"/>
              </w:rPr>
              <w:t>分；扣完为止。</w:t>
            </w:r>
          </w:p>
        </w:tc>
      </w:tr>
      <w:tr w:rsidR="001C37D6" w:rsidRPr="000105A6" w14:paraId="37DC081A" w14:textId="77777777" w:rsidTr="000105A6">
        <w:trPr>
          <w:trHeight w:val="567"/>
        </w:trPr>
        <w:tc>
          <w:tcPr>
            <w:tcW w:w="817" w:type="dxa"/>
            <w:vMerge/>
            <w:vAlign w:val="center"/>
          </w:tcPr>
          <w:p w14:paraId="0D306F1C" w14:textId="77777777" w:rsidR="001C37D6" w:rsidRPr="000105A6" w:rsidRDefault="001C37D6" w:rsidP="000105A6">
            <w:pPr>
              <w:keepNext/>
              <w:keepLines/>
              <w:adjustRightInd w:val="0"/>
              <w:snapToGrid w:val="0"/>
              <w:jc w:val="center"/>
              <w:outlineLvl w:val="0"/>
              <w:rPr>
                <w:szCs w:val="21"/>
              </w:rPr>
            </w:pPr>
          </w:p>
        </w:tc>
        <w:tc>
          <w:tcPr>
            <w:tcW w:w="709" w:type="dxa"/>
            <w:vAlign w:val="center"/>
          </w:tcPr>
          <w:p w14:paraId="162335A7" w14:textId="77777777" w:rsidR="001C37D6" w:rsidRPr="000105A6" w:rsidRDefault="001C37D6" w:rsidP="000105A6">
            <w:pPr>
              <w:adjustRightInd w:val="0"/>
              <w:snapToGrid w:val="0"/>
              <w:jc w:val="center"/>
              <w:rPr>
                <w:szCs w:val="21"/>
              </w:rPr>
            </w:pPr>
            <w:r w:rsidRPr="000105A6">
              <w:rPr>
                <w:szCs w:val="21"/>
              </w:rPr>
              <w:t>2</w:t>
            </w:r>
          </w:p>
        </w:tc>
        <w:tc>
          <w:tcPr>
            <w:tcW w:w="1984" w:type="dxa"/>
            <w:vAlign w:val="center"/>
          </w:tcPr>
          <w:p w14:paraId="5FCE0F26" w14:textId="77777777" w:rsidR="001C37D6" w:rsidRPr="000105A6" w:rsidRDefault="001C37D6" w:rsidP="009304A5">
            <w:pPr>
              <w:adjustRightInd w:val="0"/>
              <w:snapToGrid w:val="0"/>
              <w:jc w:val="center"/>
              <w:rPr>
                <w:b/>
                <w:color w:val="FF0000"/>
                <w:szCs w:val="21"/>
              </w:rPr>
            </w:pPr>
            <w:r w:rsidRPr="000105A6">
              <w:rPr>
                <w:szCs w:val="21"/>
              </w:rPr>
              <w:t>技术保障措施</w:t>
            </w:r>
          </w:p>
        </w:tc>
        <w:tc>
          <w:tcPr>
            <w:tcW w:w="709" w:type="dxa"/>
            <w:vAlign w:val="center"/>
          </w:tcPr>
          <w:p w14:paraId="7F280994" w14:textId="77777777" w:rsidR="001C37D6" w:rsidRPr="000105A6" w:rsidRDefault="001C37D6" w:rsidP="000105A6">
            <w:pPr>
              <w:adjustRightInd w:val="0"/>
              <w:snapToGrid w:val="0"/>
              <w:jc w:val="center"/>
              <w:rPr>
                <w:szCs w:val="21"/>
              </w:rPr>
            </w:pPr>
            <w:r w:rsidRPr="000105A6">
              <w:rPr>
                <w:szCs w:val="21"/>
              </w:rPr>
              <w:t>3</w:t>
            </w:r>
          </w:p>
        </w:tc>
        <w:tc>
          <w:tcPr>
            <w:tcW w:w="4558" w:type="dxa"/>
            <w:gridSpan w:val="2"/>
            <w:vAlign w:val="center"/>
          </w:tcPr>
          <w:p w14:paraId="3E047EBB" w14:textId="77777777" w:rsidR="001C37D6" w:rsidRPr="000105A6" w:rsidRDefault="001C37D6" w:rsidP="000105A6">
            <w:pPr>
              <w:adjustRightInd w:val="0"/>
              <w:snapToGrid w:val="0"/>
              <w:spacing w:line="360" w:lineRule="auto"/>
              <w:jc w:val="left"/>
              <w:rPr>
                <w:szCs w:val="21"/>
              </w:rPr>
            </w:pPr>
            <w:r w:rsidRPr="000105A6">
              <w:rPr>
                <w:szCs w:val="21"/>
              </w:rPr>
              <w:t>在投标文件中详细说明保障措施（包括技术团队、技术方案、技术人员、场地、车辆等），</w:t>
            </w:r>
          </w:p>
          <w:p w14:paraId="4D7EB176" w14:textId="77777777" w:rsidR="001C37D6" w:rsidRPr="000105A6" w:rsidRDefault="001C37D6" w:rsidP="000105A6">
            <w:pPr>
              <w:adjustRightInd w:val="0"/>
              <w:snapToGrid w:val="0"/>
              <w:spacing w:line="360" w:lineRule="auto"/>
              <w:jc w:val="left"/>
              <w:rPr>
                <w:szCs w:val="21"/>
              </w:rPr>
            </w:pPr>
            <w:r w:rsidRPr="000105A6">
              <w:rPr>
                <w:szCs w:val="21"/>
              </w:rPr>
              <w:t>1</w:t>
            </w:r>
            <w:r w:rsidRPr="000105A6">
              <w:rPr>
                <w:szCs w:val="21"/>
              </w:rPr>
              <w:t>、投标人提供的技术保障团队人员分工明确、层次搭配合理；技术保障方案的完整性，技术保障措施具体有效。</w:t>
            </w:r>
          </w:p>
          <w:p w14:paraId="106ADA6E" w14:textId="77777777" w:rsidR="001C37D6" w:rsidRPr="000105A6" w:rsidRDefault="001C37D6" w:rsidP="000105A6">
            <w:pPr>
              <w:adjustRightInd w:val="0"/>
              <w:snapToGrid w:val="0"/>
              <w:spacing w:line="360" w:lineRule="auto"/>
              <w:jc w:val="left"/>
              <w:rPr>
                <w:szCs w:val="21"/>
              </w:rPr>
            </w:pPr>
            <w:r w:rsidRPr="000105A6">
              <w:rPr>
                <w:szCs w:val="21"/>
              </w:rPr>
              <w:t>2</w:t>
            </w:r>
            <w:r w:rsidRPr="000105A6">
              <w:rPr>
                <w:szCs w:val="21"/>
              </w:rPr>
              <w:t>、技术响应时间不超过</w:t>
            </w:r>
            <w:r w:rsidRPr="000105A6">
              <w:rPr>
                <w:szCs w:val="21"/>
              </w:rPr>
              <w:t>12</w:t>
            </w:r>
            <w:r w:rsidRPr="000105A6">
              <w:rPr>
                <w:szCs w:val="21"/>
              </w:rPr>
              <w:t>小时，紧急回复不超过</w:t>
            </w:r>
            <w:r w:rsidRPr="000105A6">
              <w:rPr>
                <w:szCs w:val="21"/>
              </w:rPr>
              <w:t>30</w:t>
            </w:r>
            <w:r w:rsidRPr="000105A6">
              <w:rPr>
                <w:szCs w:val="21"/>
              </w:rPr>
              <w:t>分钟。</w:t>
            </w:r>
          </w:p>
          <w:p w14:paraId="6E4A6A47" w14:textId="77777777" w:rsidR="001C37D6" w:rsidRPr="000105A6" w:rsidRDefault="001C37D6" w:rsidP="000105A6">
            <w:pPr>
              <w:adjustRightInd w:val="0"/>
              <w:snapToGrid w:val="0"/>
              <w:spacing w:line="360" w:lineRule="auto"/>
              <w:jc w:val="left"/>
              <w:rPr>
                <w:szCs w:val="21"/>
              </w:rPr>
            </w:pPr>
            <w:r w:rsidRPr="000105A6">
              <w:rPr>
                <w:szCs w:val="21"/>
              </w:rPr>
              <w:t>以上两项全部满足得</w:t>
            </w:r>
            <w:r w:rsidRPr="000105A6">
              <w:rPr>
                <w:szCs w:val="21"/>
              </w:rPr>
              <w:t>100</w:t>
            </w:r>
            <w:r w:rsidRPr="000105A6">
              <w:rPr>
                <w:szCs w:val="21"/>
              </w:rPr>
              <w:t>分，</w:t>
            </w:r>
            <w:r w:rsidR="003746ED" w:rsidRPr="000105A6">
              <w:rPr>
                <w:szCs w:val="21"/>
              </w:rPr>
              <w:t>满足一项得</w:t>
            </w:r>
            <w:r w:rsidR="003746ED" w:rsidRPr="000105A6">
              <w:rPr>
                <w:szCs w:val="21"/>
              </w:rPr>
              <w:t>50</w:t>
            </w:r>
            <w:r w:rsidR="003746ED" w:rsidRPr="000105A6">
              <w:rPr>
                <w:szCs w:val="21"/>
              </w:rPr>
              <w:t>分，都不满足</w:t>
            </w:r>
            <w:r w:rsidRPr="000105A6">
              <w:rPr>
                <w:szCs w:val="21"/>
              </w:rPr>
              <w:t>不得分。</w:t>
            </w:r>
          </w:p>
        </w:tc>
      </w:tr>
      <w:tr w:rsidR="001C37D6" w:rsidRPr="000105A6" w14:paraId="210940A8" w14:textId="77777777" w:rsidTr="000105A6">
        <w:trPr>
          <w:trHeight w:val="567"/>
        </w:trPr>
        <w:tc>
          <w:tcPr>
            <w:tcW w:w="817" w:type="dxa"/>
            <w:vAlign w:val="center"/>
          </w:tcPr>
          <w:p w14:paraId="0F2F8CEA" w14:textId="77777777" w:rsidR="001C37D6" w:rsidRPr="000105A6" w:rsidRDefault="001C37D6" w:rsidP="000105A6">
            <w:pPr>
              <w:adjustRightInd w:val="0"/>
              <w:snapToGrid w:val="0"/>
              <w:jc w:val="center"/>
              <w:rPr>
                <w:szCs w:val="21"/>
              </w:rPr>
            </w:pPr>
            <w:r w:rsidRPr="000105A6">
              <w:rPr>
                <w:szCs w:val="21"/>
              </w:rPr>
              <w:t>3</w:t>
            </w:r>
          </w:p>
        </w:tc>
        <w:tc>
          <w:tcPr>
            <w:tcW w:w="3402" w:type="dxa"/>
            <w:gridSpan w:val="3"/>
            <w:vAlign w:val="center"/>
          </w:tcPr>
          <w:p w14:paraId="2E3D9AB7" w14:textId="77777777" w:rsidR="001C37D6" w:rsidRPr="000105A6" w:rsidRDefault="001C37D6" w:rsidP="000105A6">
            <w:pPr>
              <w:adjustRightInd w:val="0"/>
              <w:snapToGrid w:val="0"/>
              <w:jc w:val="center"/>
              <w:rPr>
                <w:szCs w:val="21"/>
              </w:rPr>
            </w:pPr>
            <w:r w:rsidRPr="000105A6">
              <w:rPr>
                <w:szCs w:val="21"/>
              </w:rPr>
              <w:t>商务需求</w:t>
            </w:r>
          </w:p>
        </w:tc>
        <w:tc>
          <w:tcPr>
            <w:tcW w:w="4558" w:type="dxa"/>
            <w:gridSpan w:val="2"/>
            <w:vAlign w:val="center"/>
          </w:tcPr>
          <w:p w14:paraId="0C6530AE" w14:textId="77777777" w:rsidR="001C37D6" w:rsidRPr="000105A6" w:rsidRDefault="009304A5" w:rsidP="000105A6">
            <w:pPr>
              <w:adjustRightInd w:val="0"/>
              <w:snapToGrid w:val="0"/>
              <w:jc w:val="center"/>
              <w:rPr>
                <w:szCs w:val="21"/>
              </w:rPr>
            </w:pPr>
            <w:r>
              <w:rPr>
                <w:szCs w:val="21"/>
              </w:rPr>
              <w:t>10</w:t>
            </w:r>
          </w:p>
        </w:tc>
      </w:tr>
      <w:tr w:rsidR="001C37D6" w:rsidRPr="000105A6" w14:paraId="03F8D476" w14:textId="77777777" w:rsidTr="000105A6">
        <w:trPr>
          <w:trHeight w:val="567"/>
        </w:trPr>
        <w:tc>
          <w:tcPr>
            <w:tcW w:w="817" w:type="dxa"/>
            <w:vMerge w:val="restart"/>
            <w:vAlign w:val="center"/>
          </w:tcPr>
          <w:p w14:paraId="7B021E68" w14:textId="77777777" w:rsidR="001C37D6" w:rsidRPr="000105A6" w:rsidRDefault="001C37D6" w:rsidP="000105A6">
            <w:pPr>
              <w:keepNext/>
              <w:keepLines/>
              <w:adjustRightInd w:val="0"/>
              <w:snapToGrid w:val="0"/>
              <w:jc w:val="center"/>
              <w:outlineLvl w:val="0"/>
              <w:rPr>
                <w:szCs w:val="21"/>
              </w:rPr>
            </w:pPr>
          </w:p>
        </w:tc>
        <w:tc>
          <w:tcPr>
            <w:tcW w:w="709" w:type="dxa"/>
            <w:vAlign w:val="center"/>
          </w:tcPr>
          <w:p w14:paraId="1B557086" w14:textId="77777777" w:rsidR="001C37D6" w:rsidRPr="000105A6" w:rsidRDefault="001C37D6" w:rsidP="000105A6">
            <w:pPr>
              <w:adjustRightInd w:val="0"/>
              <w:snapToGrid w:val="0"/>
              <w:jc w:val="center"/>
              <w:rPr>
                <w:szCs w:val="21"/>
              </w:rPr>
            </w:pPr>
            <w:r w:rsidRPr="000105A6">
              <w:rPr>
                <w:szCs w:val="21"/>
              </w:rPr>
              <w:t>序号</w:t>
            </w:r>
          </w:p>
        </w:tc>
        <w:tc>
          <w:tcPr>
            <w:tcW w:w="1984" w:type="dxa"/>
            <w:vAlign w:val="center"/>
          </w:tcPr>
          <w:p w14:paraId="37CA7828" w14:textId="77777777" w:rsidR="001C37D6" w:rsidRPr="000105A6" w:rsidRDefault="001C37D6" w:rsidP="000105A6">
            <w:pPr>
              <w:adjustRightInd w:val="0"/>
              <w:snapToGrid w:val="0"/>
              <w:jc w:val="center"/>
              <w:rPr>
                <w:szCs w:val="21"/>
              </w:rPr>
            </w:pPr>
            <w:r w:rsidRPr="000105A6">
              <w:rPr>
                <w:szCs w:val="21"/>
              </w:rPr>
              <w:t>评分因素</w:t>
            </w:r>
          </w:p>
        </w:tc>
        <w:tc>
          <w:tcPr>
            <w:tcW w:w="709" w:type="dxa"/>
            <w:vAlign w:val="center"/>
          </w:tcPr>
          <w:p w14:paraId="6D706833" w14:textId="77777777" w:rsidR="001C37D6" w:rsidRPr="000105A6" w:rsidRDefault="001C37D6" w:rsidP="000105A6">
            <w:pPr>
              <w:adjustRightInd w:val="0"/>
              <w:snapToGrid w:val="0"/>
              <w:jc w:val="center"/>
              <w:rPr>
                <w:szCs w:val="21"/>
              </w:rPr>
            </w:pPr>
            <w:r w:rsidRPr="000105A6">
              <w:rPr>
                <w:szCs w:val="21"/>
              </w:rPr>
              <w:t>权重（</w:t>
            </w:r>
            <w:r w:rsidRPr="000105A6">
              <w:rPr>
                <w:szCs w:val="21"/>
              </w:rPr>
              <w:t>%</w:t>
            </w:r>
            <w:r w:rsidRPr="000105A6">
              <w:rPr>
                <w:szCs w:val="21"/>
              </w:rPr>
              <w:t>）</w:t>
            </w:r>
          </w:p>
        </w:tc>
        <w:tc>
          <w:tcPr>
            <w:tcW w:w="4558" w:type="dxa"/>
            <w:gridSpan w:val="2"/>
            <w:vAlign w:val="center"/>
          </w:tcPr>
          <w:p w14:paraId="0C5A6C49" w14:textId="77777777" w:rsidR="001C37D6" w:rsidRPr="000105A6" w:rsidRDefault="001C37D6" w:rsidP="000105A6">
            <w:pPr>
              <w:adjustRightInd w:val="0"/>
              <w:snapToGrid w:val="0"/>
              <w:jc w:val="center"/>
              <w:rPr>
                <w:szCs w:val="21"/>
              </w:rPr>
            </w:pPr>
            <w:r w:rsidRPr="000105A6">
              <w:rPr>
                <w:szCs w:val="21"/>
              </w:rPr>
              <w:t>评分准则</w:t>
            </w:r>
          </w:p>
        </w:tc>
      </w:tr>
      <w:tr w:rsidR="001C37D6" w:rsidRPr="000105A6" w14:paraId="3FB51A67" w14:textId="77777777" w:rsidTr="000105A6">
        <w:trPr>
          <w:trHeight w:val="567"/>
        </w:trPr>
        <w:tc>
          <w:tcPr>
            <w:tcW w:w="817" w:type="dxa"/>
            <w:vMerge/>
            <w:vAlign w:val="center"/>
          </w:tcPr>
          <w:p w14:paraId="7BFB5F39" w14:textId="77777777" w:rsidR="001C37D6" w:rsidRPr="000105A6" w:rsidRDefault="001C37D6" w:rsidP="000105A6">
            <w:pPr>
              <w:keepNext/>
              <w:keepLines/>
              <w:adjustRightInd w:val="0"/>
              <w:snapToGrid w:val="0"/>
              <w:jc w:val="center"/>
              <w:outlineLvl w:val="0"/>
              <w:rPr>
                <w:szCs w:val="21"/>
              </w:rPr>
            </w:pPr>
          </w:p>
        </w:tc>
        <w:tc>
          <w:tcPr>
            <w:tcW w:w="709" w:type="dxa"/>
            <w:vAlign w:val="center"/>
          </w:tcPr>
          <w:p w14:paraId="7580FBEC" w14:textId="77777777" w:rsidR="001C37D6" w:rsidRPr="000105A6" w:rsidRDefault="001C37D6" w:rsidP="000105A6">
            <w:pPr>
              <w:adjustRightInd w:val="0"/>
              <w:snapToGrid w:val="0"/>
              <w:jc w:val="center"/>
              <w:rPr>
                <w:szCs w:val="21"/>
              </w:rPr>
            </w:pPr>
            <w:r w:rsidRPr="000105A6">
              <w:rPr>
                <w:szCs w:val="21"/>
              </w:rPr>
              <w:t>1</w:t>
            </w:r>
          </w:p>
        </w:tc>
        <w:tc>
          <w:tcPr>
            <w:tcW w:w="1984" w:type="dxa"/>
            <w:vAlign w:val="center"/>
          </w:tcPr>
          <w:p w14:paraId="704D946D" w14:textId="77777777" w:rsidR="001C37D6" w:rsidRPr="000105A6" w:rsidRDefault="001C37D6" w:rsidP="000105A6">
            <w:pPr>
              <w:adjustRightInd w:val="0"/>
              <w:snapToGrid w:val="0"/>
              <w:jc w:val="center"/>
              <w:rPr>
                <w:szCs w:val="21"/>
              </w:rPr>
            </w:pPr>
            <w:r w:rsidRPr="000105A6">
              <w:rPr>
                <w:szCs w:val="21"/>
              </w:rPr>
              <w:t>免费保修期内售后服务条款偏离情况</w:t>
            </w:r>
          </w:p>
        </w:tc>
        <w:tc>
          <w:tcPr>
            <w:tcW w:w="709" w:type="dxa"/>
            <w:vAlign w:val="center"/>
          </w:tcPr>
          <w:p w14:paraId="6B441800" w14:textId="77777777" w:rsidR="001C37D6" w:rsidRPr="000105A6" w:rsidRDefault="009304A5" w:rsidP="000105A6">
            <w:pPr>
              <w:adjustRightInd w:val="0"/>
              <w:snapToGrid w:val="0"/>
              <w:jc w:val="center"/>
              <w:rPr>
                <w:szCs w:val="21"/>
              </w:rPr>
            </w:pPr>
            <w:r>
              <w:rPr>
                <w:szCs w:val="21"/>
              </w:rPr>
              <w:t>4</w:t>
            </w:r>
          </w:p>
        </w:tc>
        <w:tc>
          <w:tcPr>
            <w:tcW w:w="4558" w:type="dxa"/>
            <w:gridSpan w:val="2"/>
            <w:vAlign w:val="center"/>
          </w:tcPr>
          <w:p w14:paraId="2E59A253" w14:textId="77777777" w:rsidR="001C37D6" w:rsidRPr="000105A6" w:rsidRDefault="001C37D6" w:rsidP="00980305">
            <w:pPr>
              <w:adjustRightInd w:val="0"/>
              <w:snapToGrid w:val="0"/>
              <w:spacing w:line="360" w:lineRule="auto"/>
              <w:jc w:val="left"/>
              <w:rPr>
                <w:szCs w:val="21"/>
              </w:rPr>
            </w:pPr>
            <w:r w:rsidRPr="000105A6">
              <w:rPr>
                <w:szCs w:val="21"/>
              </w:rPr>
              <w:t>投标人应如实填写《商务需求偏离表》，评审委员会根据</w:t>
            </w:r>
            <w:r w:rsidRPr="000105A6">
              <w:rPr>
                <w:szCs w:val="21"/>
              </w:rPr>
              <w:t>“</w:t>
            </w:r>
            <w:r w:rsidRPr="000105A6">
              <w:rPr>
                <w:szCs w:val="21"/>
              </w:rPr>
              <w:t>免费保修期内售后服务条款</w:t>
            </w:r>
            <w:r w:rsidRPr="000105A6">
              <w:rPr>
                <w:szCs w:val="21"/>
              </w:rPr>
              <w:t>”</w:t>
            </w:r>
            <w:r w:rsidRPr="000105A6">
              <w:rPr>
                <w:szCs w:val="21"/>
              </w:rPr>
              <w:t>响应情况进行打分，各项条款全部满足的得</w:t>
            </w:r>
            <w:r w:rsidRPr="000105A6">
              <w:rPr>
                <w:szCs w:val="21"/>
              </w:rPr>
              <w:t>100</w:t>
            </w:r>
            <w:r w:rsidRPr="000105A6">
              <w:rPr>
                <w:szCs w:val="21"/>
              </w:rPr>
              <w:t>分。带</w:t>
            </w:r>
            <w:r w:rsidRPr="000105A6">
              <w:rPr>
                <w:rFonts w:ascii="Segoe UI Symbol" w:hAnsi="Segoe UI Symbol" w:cs="Segoe UI Symbol"/>
                <w:szCs w:val="21"/>
              </w:rPr>
              <w:t>★</w:t>
            </w:r>
            <w:r w:rsidRPr="000105A6">
              <w:rPr>
                <w:szCs w:val="21"/>
              </w:rPr>
              <w:t>的参数为不可负偏离项，若负偏离即属于符合性检查表中</w:t>
            </w:r>
            <w:r w:rsidRPr="000105A6">
              <w:rPr>
                <w:szCs w:val="21"/>
              </w:rPr>
              <w:t>“</w:t>
            </w:r>
            <w:r w:rsidRPr="000105A6">
              <w:rPr>
                <w:szCs w:val="21"/>
              </w:rPr>
              <w:t>所投产品、工程、服务在质量、技术、方案等方面没有实质性满足招标文件要求</w:t>
            </w:r>
            <w:r w:rsidRPr="000105A6">
              <w:rPr>
                <w:szCs w:val="21"/>
              </w:rPr>
              <w:t>”</w:t>
            </w:r>
            <w:r w:rsidRPr="000105A6">
              <w:rPr>
                <w:szCs w:val="21"/>
              </w:rPr>
              <w:t>，初审不通过。普通条款每负偏离一项扣</w:t>
            </w:r>
            <w:r w:rsidR="009304A5">
              <w:rPr>
                <w:color w:val="FF0000"/>
                <w:szCs w:val="21"/>
              </w:rPr>
              <w:t>25</w:t>
            </w:r>
            <w:r w:rsidRPr="000105A6">
              <w:rPr>
                <w:szCs w:val="21"/>
              </w:rPr>
              <w:t>分；扣完为止。</w:t>
            </w:r>
          </w:p>
        </w:tc>
      </w:tr>
      <w:tr w:rsidR="001C37D6" w:rsidRPr="000105A6" w14:paraId="2257D849" w14:textId="77777777" w:rsidTr="000105A6">
        <w:trPr>
          <w:trHeight w:val="567"/>
        </w:trPr>
        <w:tc>
          <w:tcPr>
            <w:tcW w:w="817" w:type="dxa"/>
            <w:vMerge/>
            <w:vAlign w:val="center"/>
          </w:tcPr>
          <w:p w14:paraId="21C2A980" w14:textId="77777777" w:rsidR="001C37D6" w:rsidRPr="000105A6" w:rsidRDefault="001C37D6" w:rsidP="000105A6">
            <w:pPr>
              <w:keepNext/>
              <w:keepLines/>
              <w:adjustRightInd w:val="0"/>
              <w:snapToGrid w:val="0"/>
              <w:jc w:val="center"/>
              <w:outlineLvl w:val="2"/>
              <w:rPr>
                <w:szCs w:val="21"/>
              </w:rPr>
            </w:pPr>
          </w:p>
        </w:tc>
        <w:tc>
          <w:tcPr>
            <w:tcW w:w="709" w:type="dxa"/>
            <w:vAlign w:val="center"/>
          </w:tcPr>
          <w:p w14:paraId="43ED634C" w14:textId="77777777" w:rsidR="001C37D6" w:rsidRPr="000105A6" w:rsidRDefault="001C37D6" w:rsidP="000105A6">
            <w:pPr>
              <w:adjustRightInd w:val="0"/>
              <w:snapToGrid w:val="0"/>
              <w:jc w:val="center"/>
              <w:rPr>
                <w:szCs w:val="21"/>
              </w:rPr>
            </w:pPr>
            <w:r w:rsidRPr="000105A6">
              <w:rPr>
                <w:szCs w:val="21"/>
              </w:rPr>
              <w:t>2</w:t>
            </w:r>
          </w:p>
        </w:tc>
        <w:tc>
          <w:tcPr>
            <w:tcW w:w="1984" w:type="dxa"/>
            <w:vAlign w:val="center"/>
          </w:tcPr>
          <w:p w14:paraId="0507459C" w14:textId="77777777" w:rsidR="001C37D6" w:rsidRPr="000105A6" w:rsidRDefault="001C37D6" w:rsidP="00980305">
            <w:pPr>
              <w:adjustRightInd w:val="0"/>
              <w:snapToGrid w:val="0"/>
              <w:jc w:val="center"/>
              <w:rPr>
                <w:color w:val="FF0000"/>
                <w:szCs w:val="21"/>
              </w:rPr>
            </w:pPr>
            <w:r w:rsidRPr="000105A6">
              <w:rPr>
                <w:szCs w:val="21"/>
              </w:rPr>
              <w:t>免费保修期外售后服务条款偏离情况</w:t>
            </w:r>
          </w:p>
        </w:tc>
        <w:tc>
          <w:tcPr>
            <w:tcW w:w="709" w:type="dxa"/>
            <w:vAlign w:val="center"/>
          </w:tcPr>
          <w:p w14:paraId="030633D6" w14:textId="77777777" w:rsidR="001C37D6" w:rsidRPr="000105A6" w:rsidRDefault="00980305" w:rsidP="000105A6">
            <w:pPr>
              <w:adjustRightInd w:val="0"/>
              <w:snapToGrid w:val="0"/>
              <w:jc w:val="center"/>
              <w:rPr>
                <w:szCs w:val="21"/>
              </w:rPr>
            </w:pPr>
            <w:r>
              <w:rPr>
                <w:szCs w:val="21"/>
              </w:rPr>
              <w:t>1</w:t>
            </w:r>
          </w:p>
        </w:tc>
        <w:tc>
          <w:tcPr>
            <w:tcW w:w="4558" w:type="dxa"/>
            <w:gridSpan w:val="2"/>
            <w:vAlign w:val="center"/>
          </w:tcPr>
          <w:p w14:paraId="1FFF5B22" w14:textId="77777777" w:rsidR="001C37D6" w:rsidRPr="000105A6" w:rsidRDefault="001C37D6" w:rsidP="00980305">
            <w:pPr>
              <w:adjustRightInd w:val="0"/>
              <w:snapToGrid w:val="0"/>
              <w:spacing w:line="360" w:lineRule="auto"/>
              <w:jc w:val="left"/>
              <w:rPr>
                <w:szCs w:val="21"/>
              </w:rPr>
            </w:pPr>
            <w:r w:rsidRPr="000105A6">
              <w:rPr>
                <w:szCs w:val="21"/>
              </w:rPr>
              <w:t>投标人应如实填写《商务需求偏离表》，评审委员会根据</w:t>
            </w:r>
            <w:r w:rsidRPr="000105A6">
              <w:rPr>
                <w:szCs w:val="21"/>
              </w:rPr>
              <w:t>“</w:t>
            </w:r>
            <w:r w:rsidRPr="000105A6">
              <w:rPr>
                <w:szCs w:val="21"/>
              </w:rPr>
              <w:t>免费保修期外售后服务条款</w:t>
            </w:r>
            <w:r w:rsidRPr="000105A6">
              <w:rPr>
                <w:szCs w:val="21"/>
              </w:rPr>
              <w:t>”</w:t>
            </w:r>
            <w:r w:rsidRPr="000105A6">
              <w:rPr>
                <w:szCs w:val="21"/>
              </w:rPr>
              <w:t>响应情况进行打分，各项条款全部满足的得</w:t>
            </w:r>
            <w:r w:rsidRPr="000105A6">
              <w:rPr>
                <w:szCs w:val="21"/>
              </w:rPr>
              <w:t>100</w:t>
            </w:r>
            <w:r w:rsidRPr="000105A6">
              <w:rPr>
                <w:szCs w:val="21"/>
              </w:rPr>
              <w:t>分。带</w:t>
            </w:r>
            <w:r w:rsidRPr="000105A6">
              <w:rPr>
                <w:rFonts w:ascii="Segoe UI Symbol" w:hAnsi="Segoe UI Symbol" w:cs="Segoe UI Symbol"/>
                <w:szCs w:val="21"/>
              </w:rPr>
              <w:t>★</w:t>
            </w:r>
            <w:r w:rsidRPr="000105A6">
              <w:rPr>
                <w:szCs w:val="21"/>
              </w:rPr>
              <w:t>的参数为不可负偏离项，若负偏离即属于符合性检查表中</w:t>
            </w:r>
            <w:r w:rsidRPr="000105A6">
              <w:rPr>
                <w:szCs w:val="21"/>
              </w:rPr>
              <w:t>“</w:t>
            </w:r>
            <w:r w:rsidRPr="000105A6">
              <w:rPr>
                <w:szCs w:val="21"/>
              </w:rPr>
              <w:t>所投产品、工程、服务在质量、技术、方案等方面没有实质性满足招标文件要求</w:t>
            </w:r>
            <w:r w:rsidRPr="000105A6">
              <w:rPr>
                <w:szCs w:val="21"/>
              </w:rPr>
              <w:t>”</w:t>
            </w:r>
            <w:r w:rsidRPr="000105A6">
              <w:rPr>
                <w:szCs w:val="21"/>
              </w:rPr>
              <w:t>，初审不通过。普通条款每负偏离一项扣</w:t>
            </w:r>
            <w:r w:rsidR="00980305">
              <w:rPr>
                <w:color w:val="FF0000"/>
                <w:szCs w:val="21"/>
              </w:rPr>
              <w:t>100</w:t>
            </w:r>
            <w:r w:rsidRPr="000105A6">
              <w:rPr>
                <w:szCs w:val="21"/>
              </w:rPr>
              <w:t>分；扣完为止。</w:t>
            </w:r>
          </w:p>
        </w:tc>
      </w:tr>
      <w:tr w:rsidR="001C37D6" w:rsidRPr="000105A6" w14:paraId="707EC7DD" w14:textId="77777777" w:rsidTr="000105A6">
        <w:trPr>
          <w:trHeight w:val="567"/>
        </w:trPr>
        <w:tc>
          <w:tcPr>
            <w:tcW w:w="817" w:type="dxa"/>
            <w:vMerge/>
            <w:vAlign w:val="center"/>
          </w:tcPr>
          <w:p w14:paraId="1F112417" w14:textId="77777777" w:rsidR="001C37D6" w:rsidRPr="000105A6" w:rsidRDefault="001C37D6" w:rsidP="000105A6">
            <w:pPr>
              <w:keepNext/>
              <w:keepLines/>
              <w:adjustRightInd w:val="0"/>
              <w:snapToGrid w:val="0"/>
              <w:jc w:val="center"/>
              <w:outlineLvl w:val="2"/>
              <w:rPr>
                <w:szCs w:val="21"/>
              </w:rPr>
            </w:pPr>
          </w:p>
        </w:tc>
        <w:tc>
          <w:tcPr>
            <w:tcW w:w="709" w:type="dxa"/>
            <w:vAlign w:val="center"/>
          </w:tcPr>
          <w:p w14:paraId="6FA24957" w14:textId="77777777" w:rsidR="001C37D6" w:rsidRPr="000105A6" w:rsidRDefault="001C37D6" w:rsidP="000105A6">
            <w:pPr>
              <w:adjustRightInd w:val="0"/>
              <w:snapToGrid w:val="0"/>
              <w:jc w:val="center"/>
              <w:rPr>
                <w:szCs w:val="21"/>
              </w:rPr>
            </w:pPr>
            <w:r w:rsidRPr="000105A6">
              <w:rPr>
                <w:szCs w:val="21"/>
              </w:rPr>
              <w:t>3</w:t>
            </w:r>
          </w:p>
        </w:tc>
        <w:tc>
          <w:tcPr>
            <w:tcW w:w="1984" w:type="dxa"/>
            <w:vAlign w:val="center"/>
          </w:tcPr>
          <w:p w14:paraId="3FE47748" w14:textId="77777777" w:rsidR="001C37D6" w:rsidRPr="000105A6" w:rsidRDefault="001C37D6" w:rsidP="000105A6">
            <w:pPr>
              <w:adjustRightInd w:val="0"/>
              <w:snapToGrid w:val="0"/>
              <w:jc w:val="center"/>
              <w:rPr>
                <w:szCs w:val="21"/>
              </w:rPr>
            </w:pPr>
            <w:r w:rsidRPr="000105A6">
              <w:rPr>
                <w:szCs w:val="21"/>
              </w:rPr>
              <w:t>其他商务条款偏离情况</w:t>
            </w:r>
          </w:p>
        </w:tc>
        <w:tc>
          <w:tcPr>
            <w:tcW w:w="709" w:type="dxa"/>
            <w:vAlign w:val="center"/>
          </w:tcPr>
          <w:p w14:paraId="3AC0D58E" w14:textId="77777777" w:rsidR="001C37D6" w:rsidRPr="000105A6" w:rsidRDefault="00980305" w:rsidP="000105A6">
            <w:pPr>
              <w:adjustRightInd w:val="0"/>
              <w:snapToGrid w:val="0"/>
              <w:jc w:val="center"/>
              <w:rPr>
                <w:szCs w:val="21"/>
              </w:rPr>
            </w:pPr>
            <w:r>
              <w:rPr>
                <w:szCs w:val="21"/>
              </w:rPr>
              <w:t>5</w:t>
            </w:r>
          </w:p>
        </w:tc>
        <w:tc>
          <w:tcPr>
            <w:tcW w:w="4558" w:type="dxa"/>
            <w:gridSpan w:val="2"/>
            <w:vAlign w:val="center"/>
          </w:tcPr>
          <w:p w14:paraId="12CD7E9B" w14:textId="77777777" w:rsidR="001C37D6" w:rsidRPr="000105A6" w:rsidRDefault="001C37D6" w:rsidP="00980305">
            <w:pPr>
              <w:adjustRightInd w:val="0"/>
              <w:snapToGrid w:val="0"/>
              <w:spacing w:line="360" w:lineRule="auto"/>
              <w:jc w:val="left"/>
              <w:rPr>
                <w:szCs w:val="21"/>
              </w:rPr>
            </w:pPr>
            <w:r w:rsidRPr="000105A6">
              <w:rPr>
                <w:szCs w:val="21"/>
              </w:rPr>
              <w:t>投标人应如实填写《商务需求偏离表》，评审委员会根据</w:t>
            </w:r>
            <w:r w:rsidRPr="000105A6">
              <w:rPr>
                <w:szCs w:val="21"/>
              </w:rPr>
              <w:t>“</w:t>
            </w:r>
            <w:r w:rsidRPr="000105A6">
              <w:rPr>
                <w:szCs w:val="21"/>
              </w:rPr>
              <w:t>其他商务条款</w:t>
            </w:r>
            <w:r w:rsidRPr="000105A6">
              <w:rPr>
                <w:szCs w:val="21"/>
              </w:rPr>
              <w:t>”</w:t>
            </w:r>
            <w:r w:rsidRPr="000105A6">
              <w:rPr>
                <w:szCs w:val="21"/>
              </w:rPr>
              <w:t>响应情况进行打分，各</w:t>
            </w:r>
            <w:r w:rsidRPr="000105A6">
              <w:rPr>
                <w:szCs w:val="21"/>
              </w:rPr>
              <w:lastRenderedPageBreak/>
              <w:t>项条款全部满足的得</w:t>
            </w:r>
            <w:r w:rsidRPr="000105A6">
              <w:rPr>
                <w:szCs w:val="21"/>
              </w:rPr>
              <w:t>100</w:t>
            </w:r>
            <w:r w:rsidRPr="000105A6">
              <w:rPr>
                <w:szCs w:val="21"/>
              </w:rPr>
              <w:t>分。带</w:t>
            </w:r>
            <w:r w:rsidRPr="000105A6">
              <w:rPr>
                <w:rFonts w:ascii="Segoe UI Symbol" w:hAnsi="Segoe UI Symbol" w:cs="Segoe UI Symbol"/>
                <w:szCs w:val="21"/>
              </w:rPr>
              <w:t>★</w:t>
            </w:r>
            <w:r w:rsidRPr="000105A6">
              <w:rPr>
                <w:szCs w:val="21"/>
              </w:rPr>
              <w:t>的参数为不可负偏离项，若负偏离即属于符合性检查表中</w:t>
            </w:r>
            <w:r w:rsidRPr="000105A6">
              <w:rPr>
                <w:szCs w:val="21"/>
              </w:rPr>
              <w:t>“</w:t>
            </w:r>
            <w:r w:rsidRPr="000105A6">
              <w:rPr>
                <w:szCs w:val="21"/>
              </w:rPr>
              <w:t>所投产品、工程、服务在质量、技术、方案等方面没有实质性满足招标文件要求</w:t>
            </w:r>
            <w:r w:rsidRPr="000105A6">
              <w:rPr>
                <w:szCs w:val="21"/>
              </w:rPr>
              <w:t>”</w:t>
            </w:r>
            <w:r w:rsidRPr="000105A6">
              <w:rPr>
                <w:szCs w:val="21"/>
              </w:rPr>
              <w:t>，初审不通过。普通条款每负偏离一项扣</w:t>
            </w:r>
            <w:r w:rsidR="00980305">
              <w:rPr>
                <w:color w:val="FF0000"/>
                <w:szCs w:val="21"/>
              </w:rPr>
              <w:t>20</w:t>
            </w:r>
            <w:r w:rsidRPr="000105A6">
              <w:rPr>
                <w:szCs w:val="21"/>
              </w:rPr>
              <w:t>分；扣完为止。</w:t>
            </w:r>
          </w:p>
        </w:tc>
      </w:tr>
      <w:tr w:rsidR="001C37D6" w:rsidRPr="000105A6" w14:paraId="74A93F77" w14:textId="77777777" w:rsidTr="000105A6">
        <w:trPr>
          <w:gridAfter w:val="1"/>
          <w:wAfter w:w="6" w:type="dxa"/>
          <w:trHeight w:val="567"/>
        </w:trPr>
        <w:tc>
          <w:tcPr>
            <w:tcW w:w="817" w:type="dxa"/>
            <w:vAlign w:val="center"/>
          </w:tcPr>
          <w:p w14:paraId="4AC65508" w14:textId="77777777" w:rsidR="001C37D6" w:rsidRPr="000105A6" w:rsidRDefault="001C37D6" w:rsidP="000105A6">
            <w:pPr>
              <w:adjustRightInd w:val="0"/>
              <w:snapToGrid w:val="0"/>
              <w:jc w:val="center"/>
              <w:rPr>
                <w:szCs w:val="21"/>
              </w:rPr>
            </w:pPr>
            <w:r w:rsidRPr="000105A6">
              <w:rPr>
                <w:szCs w:val="21"/>
              </w:rPr>
              <w:lastRenderedPageBreak/>
              <w:t>5</w:t>
            </w:r>
          </w:p>
        </w:tc>
        <w:tc>
          <w:tcPr>
            <w:tcW w:w="3402" w:type="dxa"/>
            <w:gridSpan w:val="3"/>
            <w:vAlign w:val="center"/>
          </w:tcPr>
          <w:p w14:paraId="35B8F58A" w14:textId="77777777" w:rsidR="001C37D6" w:rsidRPr="000105A6" w:rsidRDefault="001C37D6" w:rsidP="000105A6">
            <w:pPr>
              <w:adjustRightInd w:val="0"/>
              <w:snapToGrid w:val="0"/>
              <w:jc w:val="center"/>
              <w:rPr>
                <w:szCs w:val="21"/>
              </w:rPr>
            </w:pPr>
            <w:r w:rsidRPr="000105A6">
              <w:rPr>
                <w:szCs w:val="21"/>
              </w:rPr>
              <w:t>诚信情况</w:t>
            </w:r>
          </w:p>
        </w:tc>
        <w:tc>
          <w:tcPr>
            <w:tcW w:w="4552" w:type="dxa"/>
            <w:vAlign w:val="center"/>
          </w:tcPr>
          <w:p w14:paraId="13B07C9D" w14:textId="358C8BA2" w:rsidR="001C37D6" w:rsidRPr="000105A6" w:rsidRDefault="001C37D6" w:rsidP="000105A6">
            <w:pPr>
              <w:pStyle w:val="ab"/>
              <w:pBdr>
                <w:bottom w:val="none" w:sz="0" w:space="0" w:color="auto"/>
              </w:pBdr>
              <w:tabs>
                <w:tab w:val="clear" w:pos="4153"/>
                <w:tab w:val="clear" w:pos="8306"/>
              </w:tabs>
              <w:adjustRightInd w:val="0"/>
              <w:rPr>
                <w:sz w:val="21"/>
                <w:szCs w:val="21"/>
              </w:rPr>
            </w:pPr>
            <w:r w:rsidRPr="000105A6">
              <w:rPr>
                <w:sz w:val="21"/>
                <w:szCs w:val="21"/>
              </w:rPr>
              <w:t>7</w:t>
            </w:r>
          </w:p>
        </w:tc>
      </w:tr>
      <w:tr w:rsidR="001C37D6" w:rsidRPr="000105A6" w14:paraId="6E15CC84" w14:textId="77777777" w:rsidTr="000105A6">
        <w:trPr>
          <w:gridAfter w:val="1"/>
          <w:wAfter w:w="6" w:type="dxa"/>
          <w:trHeight w:val="567"/>
        </w:trPr>
        <w:tc>
          <w:tcPr>
            <w:tcW w:w="817" w:type="dxa"/>
            <w:vMerge w:val="restart"/>
            <w:vAlign w:val="center"/>
          </w:tcPr>
          <w:p w14:paraId="1BF4AD6C" w14:textId="77777777" w:rsidR="001C37D6" w:rsidRPr="000105A6" w:rsidRDefault="001C37D6" w:rsidP="000105A6">
            <w:pPr>
              <w:adjustRightInd w:val="0"/>
              <w:snapToGrid w:val="0"/>
              <w:jc w:val="center"/>
              <w:rPr>
                <w:szCs w:val="21"/>
              </w:rPr>
            </w:pPr>
          </w:p>
        </w:tc>
        <w:tc>
          <w:tcPr>
            <w:tcW w:w="709" w:type="dxa"/>
            <w:vAlign w:val="center"/>
          </w:tcPr>
          <w:p w14:paraId="14ADBF03" w14:textId="77777777" w:rsidR="001C37D6" w:rsidRPr="000105A6" w:rsidRDefault="001C37D6" w:rsidP="000105A6">
            <w:pPr>
              <w:adjustRightInd w:val="0"/>
              <w:snapToGrid w:val="0"/>
              <w:jc w:val="center"/>
              <w:rPr>
                <w:szCs w:val="21"/>
              </w:rPr>
            </w:pPr>
            <w:r w:rsidRPr="000105A6">
              <w:rPr>
                <w:szCs w:val="21"/>
              </w:rPr>
              <w:t>序号</w:t>
            </w:r>
          </w:p>
        </w:tc>
        <w:tc>
          <w:tcPr>
            <w:tcW w:w="1984" w:type="dxa"/>
            <w:vAlign w:val="center"/>
          </w:tcPr>
          <w:p w14:paraId="68858119" w14:textId="77777777" w:rsidR="001C37D6" w:rsidRPr="000105A6" w:rsidRDefault="001C37D6" w:rsidP="000105A6">
            <w:pPr>
              <w:adjustRightInd w:val="0"/>
              <w:snapToGrid w:val="0"/>
              <w:jc w:val="center"/>
              <w:rPr>
                <w:szCs w:val="21"/>
              </w:rPr>
            </w:pPr>
            <w:r w:rsidRPr="000105A6">
              <w:rPr>
                <w:szCs w:val="21"/>
              </w:rPr>
              <w:t>评分因素</w:t>
            </w:r>
          </w:p>
        </w:tc>
        <w:tc>
          <w:tcPr>
            <w:tcW w:w="709" w:type="dxa"/>
            <w:vAlign w:val="center"/>
          </w:tcPr>
          <w:p w14:paraId="64B67FF6" w14:textId="77777777" w:rsidR="001C37D6" w:rsidRPr="000105A6" w:rsidRDefault="001C37D6" w:rsidP="000105A6">
            <w:pPr>
              <w:adjustRightInd w:val="0"/>
              <w:snapToGrid w:val="0"/>
              <w:jc w:val="center"/>
              <w:rPr>
                <w:szCs w:val="21"/>
              </w:rPr>
            </w:pPr>
            <w:r w:rsidRPr="000105A6">
              <w:rPr>
                <w:szCs w:val="21"/>
              </w:rPr>
              <w:t>权重（</w:t>
            </w:r>
            <w:r w:rsidRPr="000105A6">
              <w:rPr>
                <w:szCs w:val="21"/>
              </w:rPr>
              <w:t>%</w:t>
            </w:r>
            <w:r w:rsidRPr="000105A6">
              <w:rPr>
                <w:szCs w:val="21"/>
              </w:rPr>
              <w:t>）</w:t>
            </w:r>
          </w:p>
        </w:tc>
        <w:tc>
          <w:tcPr>
            <w:tcW w:w="4552" w:type="dxa"/>
            <w:vAlign w:val="center"/>
          </w:tcPr>
          <w:p w14:paraId="4857DF14" w14:textId="77777777" w:rsidR="001C37D6" w:rsidRPr="000105A6" w:rsidRDefault="001C37D6" w:rsidP="000105A6">
            <w:pPr>
              <w:adjustRightInd w:val="0"/>
              <w:snapToGrid w:val="0"/>
              <w:jc w:val="center"/>
              <w:rPr>
                <w:szCs w:val="21"/>
              </w:rPr>
            </w:pPr>
            <w:r w:rsidRPr="000105A6">
              <w:rPr>
                <w:szCs w:val="21"/>
              </w:rPr>
              <w:t>评分准则</w:t>
            </w:r>
          </w:p>
        </w:tc>
      </w:tr>
      <w:tr w:rsidR="001C37D6" w:rsidRPr="000105A6" w14:paraId="1938057F" w14:textId="77777777" w:rsidTr="000105A6">
        <w:trPr>
          <w:gridAfter w:val="1"/>
          <w:wAfter w:w="6" w:type="dxa"/>
          <w:trHeight w:val="567"/>
        </w:trPr>
        <w:tc>
          <w:tcPr>
            <w:tcW w:w="817" w:type="dxa"/>
            <w:vMerge/>
            <w:vAlign w:val="center"/>
          </w:tcPr>
          <w:p w14:paraId="5553E461" w14:textId="77777777" w:rsidR="001C37D6" w:rsidRPr="000105A6" w:rsidRDefault="001C37D6" w:rsidP="000105A6">
            <w:pPr>
              <w:keepNext/>
              <w:keepLines/>
              <w:adjustRightInd w:val="0"/>
              <w:snapToGrid w:val="0"/>
              <w:jc w:val="center"/>
              <w:outlineLvl w:val="0"/>
              <w:rPr>
                <w:szCs w:val="21"/>
              </w:rPr>
            </w:pPr>
          </w:p>
        </w:tc>
        <w:tc>
          <w:tcPr>
            <w:tcW w:w="709" w:type="dxa"/>
            <w:vAlign w:val="center"/>
          </w:tcPr>
          <w:p w14:paraId="0E6D43F8" w14:textId="77777777" w:rsidR="001C37D6" w:rsidRPr="000105A6" w:rsidRDefault="001C37D6" w:rsidP="000105A6">
            <w:pPr>
              <w:adjustRightInd w:val="0"/>
              <w:snapToGrid w:val="0"/>
              <w:jc w:val="center"/>
              <w:rPr>
                <w:szCs w:val="21"/>
              </w:rPr>
            </w:pPr>
            <w:r w:rsidRPr="000105A6">
              <w:rPr>
                <w:szCs w:val="21"/>
              </w:rPr>
              <w:t>1</w:t>
            </w:r>
          </w:p>
        </w:tc>
        <w:tc>
          <w:tcPr>
            <w:tcW w:w="1984" w:type="dxa"/>
            <w:vAlign w:val="center"/>
          </w:tcPr>
          <w:p w14:paraId="10D535B2" w14:textId="77777777" w:rsidR="001C37D6" w:rsidRPr="000105A6" w:rsidRDefault="001C37D6" w:rsidP="000105A6">
            <w:pPr>
              <w:adjustRightInd w:val="0"/>
              <w:snapToGrid w:val="0"/>
              <w:jc w:val="center"/>
              <w:rPr>
                <w:szCs w:val="21"/>
              </w:rPr>
            </w:pPr>
            <w:r w:rsidRPr="000105A6">
              <w:rPr>
                <w:szCs w:val="21"/>
              </w:rPr>
              <w:t>诚信</w:t>
            </w:r>
          </w:p>
        </w:tc>
        <w:tc>
          <w:tcPr>
            <w:tcW w:w="709" w:type="dxa"/>
            <w:vAlign w:val="center"/>
          </w:tcPr>
          <w:p w14:paraId="5E79B4C5" w14:textId="77777777" w:rsidR="001C37D6" w:rsidRPr="000105A6" w:rsidRDefault="001C37D6" w:rsidP="000105A6">
            <w:pPr>
              <w:adjustRightInd w:val="0"/>
              <w:snapToGrid w:val="0"/>
              <w:jc w:val="center"/>
              <w:rPr>
                <w:szCs w:val="21"/>
              </w:rPr>
            </w:pPr>
            <w:r w:rsidRPr="000105A6">
              <w:rPr>
                <w:szCs w:val="21"/>
              </w:rPr>
              <w:t>5</w:t>
            </w:r>
          </w:p>
        </w:tc>
        <w:tc>
          <w:tcPr>
            <w:tcW w:w="4552" w:type="dxa"/>
            <w:vAlign w:val="center"/>
          </w:tcPr>
          <w:p w14:paraId="7E18D1DD" w14:textId="77777777" w:rsidR="001C37D6" w:rsidRPr="000105A6" w:rsidRDefault="001C37D6" w:rsidP="000105A6">
            <w:pPr>
              <w:adjustRightInd w:val="0"/>
              <w:snapToGrid w:val="0"/>
              <w:spacing w:line="360" w:lineRule="auto"/>
              <w:jc w:val="left"/>
              <w:rPr>
                <w:szCs w:val="21"/>
              </w:rPr>
            </w:pPr>
            <w:r w:rsidRPr="000105A6">
              <w:rPr>
                <w:szCs w:val="21"/>
              </w:rPr>
              <w:t>根据《深圳市财政委员会关于印发〈深圳市政府采购供应商诚信管理暂行办法操作细则〉的通知》（深财购</w:t>
            </w:r>
            <w:r w:rsidRPr="000105A6">
              <w:rPr>
                <w:szCs w:val="21"/>
              </w:rPr>
              <w:t>[2017]42</w:t>
            </w:r>
            <w:r w:rsidRPr="000105A6">
              <w:rPr>
                <w:szCs w:val="21"/>
              </w:rPr>
              <w:t>号）的要求，投标人在参与采购活动中存在诚信相关问题且在主管部门相关处理措施实施期限内的，本项不得分，否则得满分。投标人无需提供任何证明材料，由工作人员向评审委员会提供相关信息。</w:t>
            </w:r>
          </w:p>
        </w:tc>
      </w:tr>
      <w:tr w:rsidR="001C37D6" w:rsidRPr="000105A6" w14:paraId="117CEE01" w14:textId="77777777" w:rsidTr="000105A6">
        <w:trPr>
          <w:gridAfter w:val="1"/>
          <w:wAfter w:w="6" w:type="dxa"/>
          <w:trHeight w:val="567"/>
        </w:trPr>
        <w:tc>
          <w:tcPr>
            <w:tcW w:w="817" w:type="dxa"/>
            <w:vMerge/>
            <w:vAlign w:val="center"/>
          </w:tcPr>
          <w:p w14:paraId="15379682" w14:textId="77777777" w:rsidR="001C37D6" w:rsidRPr="000105A6" w:rsidRDefault="001C37D6" w:rsidP="000105A6">
            <w:pPr>
              <w:keepNext/>
              <w:keepLines/>
              <w:adjustRightInd w:val="0"/>
              <w:snapToGrid w:val="0"/>
              <w:jc w:val="center"/>
              <w:outlineLvl w:val="2"/>
              <w:rPr>
                <w:szCs w:val="21"/>
              </w:rPr>
            </w:pPr>
          </w:p>
        </w:tc>
        <w:tc>
          <w:tcPr>
            <w:tcW w:w="709" w:type="dxa"/>
            <w:vAlign w:val="center"/>
          </w:tcPr>
          <w:p w14:paraId="1095A3A4" w14:textId="77777777" w:rsidR="001C37D6" w:rsidRPr="000105A6" w:rsidRDefault="001C37D6" w:rsidP="000105A6">
            <w:pPr>
              <w:adjustRightInd w:val="0"/>
              <w:snapToGrid w:val="0"/>
              <w:jc w:val="center"/>
              <w:rPr>
                <w:szCs w:val="21"/>
              </w:rPr>
            </w:pPr>
            <w:r w:rsidRPr="000105A6">
              <w:rPr>
                <w:szCs w:val="21"/>
              </w:rPr>
              <w:t>2</w:t>
            </w:r>
          </w:p>
        </w:tc>
        <w:tc>
          <w:tcPr>
            <w:tcW w:w="1984" w:type="dxa"/>
            <w:vAlign w:val="center"/>
          </w:tcPr>
          <w:p w14:paraId="57B376B6" w14:textId="77777777" w:rsidR="001C37D6" w:rsidRPr="000105A6" w:rsidRDefault="001C37D6" w:rsidP="000105A6">
            <w:pPr>
              <w:adjustRightInd w:val="0"/>
              <w:snapToGrid w:val="0"/>
              <w:jc w:val="center"/>
              <w:rPr>
                <w:szCs w:val="21"/>
              </w:rPr>
            </w:pPr>
            <w:r w:rsidRPr="000105A6">
              <w:rPr>
                <w:szCs w:val="21"/>
              </w:rPr>
              <w:t>履约</w:t>
            </w:r>
          </w:p>
        </w:tc>
        <w:tc>
          <w:tcPr>
            <w:tcW w:w="709" w:type="dxa"/>
            <w:vAlign w:val="center"/>
          </w:tcPr>
          <w:p w14:paraId="1ADDFD6F" w14:textId="77777777" w:rsidR="001C37D6" w:rsidRPr="000105A6" w:rsidRDefault="001C37D6" w:rsidP="000105A6">
            <w:pPr>
              <w:adjustRightInd w:val="0"/>
              <w:snapToGrid w:val="0"/>
              <w:jc w:val="center"/>
              <w:rPr>
                <w:szCs w:val="21"/>
              </w:rPr>
            </w:pPr>
            <w:r w:rsidRPr="000105A6">
              <w:rPr>
                <w:szCs w:val="21"/>
              </w:rPr>
              <w:t>2</w:t>
            </w:r>
          </w:p>
        </w:tc>
        <w:tc>
          <w:tcPr>
            <w:tcW w:w="4552" w:type="dxa"/>
            <w:vAlign w:val="center"/>
          </w:tcPr>
          <w:p w14:paraId="51505295" w14:textId="77777777" w:rsidR="001C37D6" w:rsidRPr="000105A6" w:rsidRDefault="001C37D6" w:rsidP="000105A6">
            <w:pPr>
              <w:pStyle w:val="ab"/>
              <w:pBdr>
                <w:bottom w:val="none" w:sz="0" w:space="0" w:color="auto"/>
              </w:pBdr>
              <w:tabs>
                <w:tab w:val="clear" w:pos="4153"/>
                <w:tab w:val="clear" w:pos="8306"/>
              </w:tabs>
              <w:adjustRightInd w:val="0"/>
              <w:spacing w:line="360" w:lineRule="auto"/>
              <w:jc w:val="left"/>
              <w:rPr>
                <w:sz w:val="21"/>
                <w:szCs w:val="21"/>
              </w:rPr>
            </w:pPr>
            <w:r w:rsidRPr="000105A6">
              <w:rPr>
                <w:sz w:val="21"/>
                <w:szCs w:val="21"/>
              </w:rPr>
              <w:t>近三年（以投标截止日期为准）在深圳大学有履约评价为差的记录，本项不得分，否则得满分。投标人无需提供任何证明材料，由深圳大学招投标管理中心工作人员向评委会提供相关信息。</w:t>
            </w:r>
          </w:p>
        </w:tc>
      </w:tr>
      <w:tr w:rsidR="001C37D6" w:rsidRPr="000105A6" w14:paraId="788FAF8D" w14:textId="77777777" w:rsidTr="000105A6">
        <w:trPr>
          <w:gridAfter w:val="1"/>
          <w:wAfter w:w="6" w:type="dxa"/>
          <w:trHeight w:val="567"/>
        </w:trPr>
        <w:tc>
          <w:tcPr>
            <w:tcW w:w="817" w:type="dxa"/>
            <w:vAlign w:val="center"/>
          </w:tcPr>
          <w:p w14:paraId="00C367F8" w14:textId="77777777" w:rsidR="001C37D6" w:rsidRPr="000105A6" w:rsidRDefault="001C37D6" w:rsidP="000105A6">
            <w:pPr>
              <w:adjustRightInd w:val="0"/>
              <w:snapToGrid w:val="0"/>
              <w:jc w:val="center"/>
              <w:rPr>
                <w:szCs w:val="21"/>
              </w:rPr>
            </w:pPr>
            <w:r w:rsidRPr="000105A6">
              <w:rPr>
                <w:szCs w:val="21"/>
              </w:rPr>
              <w:t>6</w:t>
            </w:r>
          </w:p>
        </w:tc>
        <w:tc>
          <w:tcPr>
            <w:tcW w:w="3402" w:type="dxa"/>
            <w:gridSpan w:val="3"/>
            <w:vAlign w:val="center"/>
          </w:tcPr>
          <w:p w14:paraId="63785322" w14:textId="77777777" w:rsidR="001C37D6" w:rsidRPr="000105A6" w:rsidRDefault="001C37D6" w:rsidP="00980305">
            <w:pPr>
              <w:adjustRightInd w:val="0"/>
              <w:snapToGrid w:val="0"/>
              <w:jc w:val="center"/>
              <w:rPr>
                <w:szCs w:val="21"/>
              </w:rPr>
            </w:pPr>
            <w:r w:rsidRPr="000105A6">
              <w:rPr>
                <w:szCs w:val="21"/>
              </w:rPr>
              <w:t>综合实力</w:t>
            </w:r>
          </w:p>
        </w:tc>
        <w:tc>
          <w:tcPr>
            <w:tcW w:w="4552" w:type="dxa"/>
            <w:vAlign w:val="center"/>
          </w:tcPr>
          <w:p w14:paraId="1A1A287B" w14:textId="6BD583AA" w:rsidR="001C37D6" w:rsidRPr="000105A6" w:rsidRDefault="001C37D6" w:rsidP="000105A6">
            <w:pPr>
              <w:pStyle w:val="ab"/>
              <w:pBdr>
                <w:bottom w:val="none" w:sz="0" w:space="0" w:color="auto"/>
              </w:pBdr>
              <w:tabs>
                <w:tab w:val="clear" w:pos="4153"/>
                <w:tab w:val="clear" w:pos="8306"/>
              </w:tabs>
              <w:adjustRightInd w:val="0"/>
              <w:rPr>
                <w:sz w:val="21"/>
                <w:szCs w:val="21"/>
              </w:rPr>
            </w:pPr>
            <w:r w:rsidRPr="000105A6">
              <w:rPr>
                <w:sz w:val="21"/>
                <w:szCs w:val="21"/>
              </w:rPr>
              <w:t>3</w:t>
            </w:r>
          </w:p>
        </w:tc>
      </w:tr>
      <w:tr w:rsidR="001C37D6" w:rsidRPr="000105A6" w14:paraId="6A80B01B" w14:textId="77777777" w:rsidTr="000105A6">
        <w:trPr>
          <w:gridAfter w:val="1"/>
          <w:wAfter w:w="6" w:type="dxa"/>
          <w:trHeight w:val="567"/>
        </w:trPr>
        <w:tc>
          <w:tcPr>
            <w:tcW w:w="817" w:type="dxa"/>
            <w:vMerge w:val="restart"/>
            <w:vAlign w:val="center"/>
          </w:tcPr>
          <w:p w14:paraId="3B4EAF41" w14:textId="77777777" w:rsidR="001C37D6" w:rsidRPr="000105A6" w:rsidRDefault="001C37D6" w:rsidP="000105A6">
            <w:pPr>
              <w:adjustRightInd w:val="0"/>
              <w:snapToGrid w:val="0"/>
              <w:jc w:val="center"/>
              <w:rPr>
                <w:szCs w:val="21"/>
              </w:rPr>
            </w:pPr>
          </w:p>
        </w:tc>
        <w:tc>
          <w:tcPr>
            <w:tcW w:w="709" w:type="dxa"/>
            <w:vAlign w:val="center"/>
          </w:tcPr>
          <w:p w14:paraId="54A63458" w14:textId="77777777" w:rsidR="001C37D6" w:rsidRPr="000105A6" w:rsidRDefault="001C37D6" w:rsidP="000105A6">
            <w:pPr>
              <w:adjustRightInd w:val="0"/>
              <w:snapToGrid w:val="0"/>
              <w:jc w:val="center"/>
              <w:rPr>
                <w:szCs w:val="21"/>
              </w:rPr>
            </w:pPr>
            <w:r w:rsidRPr="000105A6">
              <w:rPr>
                <w:szCs w:val="21"/>
              </w:rPr>
              <w:t>序号</w:t>
            </w:r>
          </w:p>
        </w:tc>
        <w:tc>
          <w:tcPr>
            <w:tcW w:w="1984" w:type="dxa"/>
            <w:vAlign w:val="center"/>
          </w:tcPr>
          <w:p w14:paraId="0732E4BF" w14:textId="77777777" w:rsidR="001C37D6" w:rsidRPr="000105A6" w:rsidRDefault="001C37D6" w:rsidP="000105A6">
            <w:pPr>
              <w:adjustRightInd w:val="0"/>
              <w:snapToGrid w:val="0"/>
              <w:jc w:val="center"/>
              <w:rPr>
                <w:szCs w:val="21"/>
              </w:rPr>
            </w:pPr>
            <w:r w:rsidRPr="000105A6">
              <w:rPr>
                <w:szCs w:val="21"/>
              </w:rPr>
              <w:t>评分因素</w:t>
            </w:r>
          </w:p>
        </w:tc>
        <w:tc>
          <w:tcPr>
            <w:tcW w:w="709" w:type="dxa"/>
            <w:vAlign w:val="center"/>
          </w:tcPr>
          <w:p w14:paraId="467E1F85" w14:textId="77777777" w:rsidR="001C37D6" w:rsidRPr="000105A6" w:rsidRDefault="001C37D6" w:rsidP="000105A6">
            <w:pPr>
              <w:adjustRightInd w:val="0"/>
              <w:snapToGrid w:val="0"/>
              <w:jc w:val="center"/>
              <w:rPr>
                <w:szCs w:val="21"/>
              </w:rPr>
            </w:pPr>
            <w:r w:rsidRPr="000105A6">
              <w:rPr>
                <w:szCs w:val="21"/>
              </w:rPr>
              <w:t>权重（</w:t>
            </w:r>
            <w:r w:rsidRPr="000105A6">
              <w:rPr>
                <w:szCs w:val="21"/>
              </w:rPr>
              <w:t>%</w:t>
            </w:r>
            <w:r w:rsidRPr="000105A6">
              <w:rPr>
                <w:szCs w:val="21"/>
              </w:rPr>
              <w:t>）</w:t>
            </w:r>
          </w:p>
        </w:tc>
        <w:tc>
          <w:tcPr>
            <w:tcW w:w="4552" w:type="dxa"/>
            <w:vAlign w:val="center"/>
          </w:tcPr>
          <w:p w14:paraId="6F8C0AA1" w14:textId="77777777" w:rsidR="001C37D6" w:rsidRPr="000105A6" w:rsidRDefault="001C37D6" w:rsidP="000105A6">
            <w:pPr>
              <w:adjustRightInd w:val="0"/>
              <w:snapToGrid w:val="0"/>
              <w:jc w:val="center"/>
              <w:rPr>
                <w:szCs w:val="21"/>
              </w:rPr>
            </w:pPr>
            <w:r w:rsidRPr="000105A6">
              <w:rPr>
                <w:szCs w:val="21"/>
              </w:rPr>
              <w:t>评分准则</w:t>
            </w:r>
          </w:p>
        </w:tc>
      </w:tr>
      <w:tr w:rsidR="001C37D6" w:rsidRPr="000105A6" w14:paraId="3DE47B3F" w14:textId="77777777" w:rsidTr="000105A6">
        <w:trPr>
          <w:gridAfter w:val="1"/>
          <w:wAfter w:w="6" w:type="dxa"/>
          <w:trHeight w:val="567"/>
        </w:trPr>
        <w:tc>
          <w:tcPr>
            <w:tcW w:w="817" w:type="dxa"/>
            <w:vMerge/>
            <w:vAlign w:val="center"/>
          </w:tcPr>
          <w:p w14:paraId="65F0F21E" w14:textId="77777777" w:rsidR="001C37D6" w:rsidRPr="000105A6" w:rsidRDefault="001C37D6" w:rsidP="000105A6">
            <w:pPr>
              <w:keepNext/>
              <w:keepLines/>
              <w:adjustRightInd w:val="0"/>
              <w:snapToGrid w:val="0"/>
              <w:jc w:val="center"/>
              <w:outlineLvl w:val="2"/>
              <w:rPr>
                <w:szCs w:val="21"/>
              </w:rPr>
            </w:pPr>
          </w:p>
        </w:tc>
        <w:tc>
          <w:tcPr>
            <w:tcW w:w="709" w:type="dxa"/>
            <w:vAlign w:val="center"/>
          </w:tcPr>
          <w:p w14:paraId="678561D5" w14:textId="77777777" w:rsidR="001C37D6" w:rsidRPr="000105A6" w:rsidRDefault="001C37D6" w:rsidP="000105A6">
            <w:pPr>
              <w:adjustRightInd w:val="0"/>
              <w:snapToGrid w:val="0"/>
              <w:jc w:val="center"/>
              <w:rPr>
                <w:szCs w:val="21"/>
              </w:rPr>
            </w:pPr>
            <w:r w:rsidRPr="000105A6">
              <w:rPr>
                <w:szCs w:val="21"/>
              </w:rPr>
              <w:t>1</w:t>
            </w:r>
          </w:p>
        </w:tc>
        <w:tc>
          <w:tcPr>
            <w:tcW w:w="1984" w:type="dxa"/>
            <w:vAlign w:val="center"/>
          </w:tcPr>
          <w:p w14:paraId="030708AA" w14:textId="77777777" w:rsidR="001C37D6" w:rsidRPr="000105A6" w:rsidRDefault="001C37D6" w:rsidP="00980305">
            <w:pPr>
              <w:adjustRightInd w:val="0"/>
              <w:snapToGrid w:val="0"/>
              <w:jc w:val="center"/>
              <w:rPr>
                <w:color w:val="FF0000"/>
                <w:szCs w:val="21"/>
              </w:rPr>
            </w:pPr>
            <w:r w:rsidRPr="000105A6">
              <w:rPr>
                <w:szCs w:val="21"/>
              </w:rPr>
              <w:t>投标人近三年同类业绩（以合同时间为准，截止日为本项目公告发布之日）</w:t>
            </w:r>
          </w:p>
        </w:tc>
        <w:tc>
          <w:tcPr>
            <w:tcW w:w="709" w:type="dxa"/>
            <w:vAlign w:val="center"/>
          </w:tcPr>
          <w:p w14:paraId="3FE424E5" w14:textId="77777777" w:rsidR="001C37D6" w:rsidRPr="000105A6" w:rsidRDefault="001C37D6" w:rsidP="000105A6">
            <w:pPr>
              <w:adjustRightInd w:val="0"/>
              <w:snapToGrid w:val="0"/>
              <w:jc w:val="center"/>
              <w:rPr>
                <w:szCs w:val="21"/>
              </w:rPr>
            </w:pPr>
            <w:r w:rsidRPr="000105A6">
              <w:rPr>
                <w:szCs w:val="21"/>
              </w:rPr>
              <w:t>3</w:t>
            </w:r>
          </w:p>
        </w:tc>
        <w:tc>
          <w:tcPr>
            <w:tcW w:w="4552" w:type="dxa"/>
            <w:vAlign w:val="center"/>
          </w:tcPr>
          <w:p w14:paraId="2E683571" w14:textId="77777777" w:rsidR="001C37D6" w:rsidRPr="000105A6" w:rsidRDefault="001C37D6" w:rsidP="000105A6">
            <w:pPr>
              <w:pStyle w:val="ab"/>
              <w:pBdr>
                <w:bottom w:val="none" w:sz="0" w:space="0" w:color="auto"/>
              </w:pBdr>
              <w:tabs>
                <w:tab w:val="clear" w:pos="4153"/>
                <w:tab w:val="clear" w:pos="8306"/>
              </w:tabs>
              <w:adjustRightInd w:val="0"/>
              <w:spacing w:line="360" w:lineRule="auto"/>
              <w:jc w:val="left"/>
              <w:rPr>
                <w:sz w:val="21"/>
                <w:szCs w:val="21"/>
              </w:rPr>
            </w:pPr>
            <w:r w:rsidRPr="000105A6">
              <w:rPr>
                <w:sz w:val="21"/>
                <w:szCs w:val="21"/>
              </w:rPr>
              <w:t>考察投标人近三年（</w:t>
            </w:r>
            <w:r w:rsidRPr="000105A6">
              <w:rPr>
                <w:sz w:val="21"/>
                <w:szCs w:val="21"/>
              </w:rPr>
              <w:t>201</w:t>
            </w:r>
            <w:r w:rsidR="00980305">
              <w:rPr>
                <w:sz w:val="21"/>
                <w:szCs w:val="21"/>
              </w:rPr>
              <w:t>8</w:t>
            </w:r>
            <w:r w:rsidRPr="000105A6">
              <w:rPr>
                <w:sz w:val="21"/>
                <w:szCs w:val="21"/>
              </w:rPr>
              <w:t>年</w:t>
            </w:r>
            <w:r w:rsidR="00980305">
              <w:rPr>
                <w:sz w:val="21"/>
                <w:szCs w:val="21"/>
              </w:rPr>
              <w:t>8</w:t>
            </w:r>
            <w:r w:rsidRPr="000105A6">
              <w:rPr>
                <w:sz w:val="21"/>
                <w:szCs w:val="21"/>
              </w:rPr>
              <w:t>月至本项目招标公告发布之日，以合同签订时间为准）同类（同类指的是</w:t>
            </w:r>
            <w:r w:rsidRPr="000105A6">
              <w:rPr>
                <w:color w:val="FF0000"/>
                <w:sz w:val="21"/>
                <w:szCs w:val="21"/>
              </w:rPr>
              <w:t>与投标的核心产品相同品牌相同类型的产品</w:t>
            </w:r>
            <w:r w:rsidRPr="000105A6">
              <w:rPr>
                <w:sz w:val="21"/>
                <w:szCs w:val="21"/>
              </w:rPr>
              <w:t>，且已履约评价</w:t>
            </w:r>
            <w:r w:rsidRPr="000105A6">
              <w:rPr>
                <w:sz w:val="21"/>
                <w:szCs w:val="21"/>
              </w:rPr>
              <w:t>/</w:t>
            </w:r>
            <w:r w:rsidRPr="000105A6">
              <w:rPr>
                <w:sz w:val="21"/>
                <w:szCs w:val="21"/>
              </w:rPr>
              <w:t>验收合格）业绩情况：提供</w:t>
            </w:r>
            <w:r w:rsidRPr="000105A6">
              <w:rPr>
                <w:sz w:val="21"/>
                <w:szCs w:val="21"/>
              </w:rPr>
              <w:t>3</w:t>
            </w:r>
            <w:r w:rsidRPr="000105A6">
              <w:rPr>
                <w:sz w:val="21"/>
                <w:szCs w:val="21"/>
              </w:rPr>
              <w:t>个（或以上）得</w:t>
            </w:r>
            <w:r w:rsidRPr="000105A6">
              <w:rPr>
                <w:sz w:val="21"/>
                <w:szCs w:val="21"/>
              </w:rPr>
              <w:t>100</w:t>
            </w:r>
            <w:r w:rsidRPr="000105A6">
              <w:rPr>
                <w:sz w:val="21"/>
                <w:szCs w:val="21"/>
              </w:rPr>
              <w:t>分，提供</w:t>
            </w:r>
            <w:r w:rsidRPr="000105A6">
              <w:rPr>
                <w:sz w:val="21"/>
                <w:szCs w:val="21"/>
              </w:rPr>
              <w:t>2</w:t>
            </w:r>
            <w:r w:rsidRPr="000105A6">
              <w:rPr>
                <w:sz w:val="21"/>
                <w:szCs w:val="21"/>
              </w:rPr>
              <w:t>个得</w:t>
            </w:r>
            <w:r w:rsidRPr="000105A6">
              <w:rPr>
                <w:sz w:val="21"/>
                <w:szCs w:val="21"/>
              </w:rPr>
              <w:t>60</w:t>
            </w:r>
            <w:r w:rsidRPr="000105A6">
              <w:rPr>
                <w:sz w:val="21"/>
                <w:szCs w:val="21"/>
              </w:rPr>
              <w:t>分，提供</w:t>
            </w:r>
            <w:r w:rsidRPr="000105A6">
              <w:rPr>
                <w:sz w:val="21"/>
                <w:szCs w:val="21"/>
              </w:rPr>
              <w:t>1</w:t>
            </w:r>
            <w:r w:rsidRPr="000105A6">
              <w:rPr>
                <w:sz w:val="21"/>
                <w:szCs w:val="21"/>
              </w:rPr>
              <w:t>个得</w:t>
            </w:r>
            <w:r w:rsidRPr="000105A6">
              <w:rPr>
                <w:sz w:val="21"/>
                <w:szCs w:val="21"/>
              </w:rPr>
              <w:t>30</w:t>
            </w:r>
            <w:r w:rsidRPr="000105A6">
              <w:rPr>
                <w:sz w:val="21"/>
                <w:szCs w:val="21"/>
              </w:rPr>
              <w:t>分，未提供的不得分。</w:t>
            </w:r>
          </w:p>
          <w:p w14:paraId="6ED70F22" w14:textId="77777777" w:rsidR="00325A04" w:rsidRPr="00921B57" w:rsidRDefault="00325A04" w:rsidP="00325A04">
            <w:pPr>
              <w:adjustRightInd w:val="0"/>
              <w:snapToGrid w:val="0"/>
              <w:spacing w:line="360" w:lineRule="auto"/>
              <w:jc w:val="left"/>
              <w:rPr>
                <w:szCs w:val="21"/>
              </w:rPr>
            </w:pPr>
            <w:r w:rsidRPr="00921B57">
              <w:rPr>
                <w:szCs w:val="21"/>
              </w:rPr>
              <w:t>投标人必须在投标文件中提供每一个完工项目的</w:t>
            </w:r>
            <w:r w:rsidRPr="00921B57">
              <w:rPr>
                <w:rFonts w:hAnsi="宋体" w:cs="宋体" w:hint="eastAsia"/>
                <w:color w:val="000000"/>
                <w:szCs w:val="21"/>
              </w:rPr>
              <w:t>合同、中标通知书、</w:t>
            </w:r>
            <w:r w:rsidRPr="00921B57">
              <w:rPr>
                <w:rFonts w:hint="eastAsia"/>
                <w:szCs w:val="21"/>
              </w:rPr>
              <w:t>项目履约及验收合格评价等</w:t>
            </w:r>
            <w:r w:rsidRPr="00921B57">
              <w:rPr>
                <w:szCs w:val="21"/>
              </w:rPr>
              <w:t>证明文件扫描件作为得分依据，原件备查。</w:t>
            </w:r>
          </w:p>
          <w:p w14:paraId="4B6C7872" w14:textId="77777777" w:rsidR="00325A04" w:rsidRDefault="00325A04" w:rsidP="00325A0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21B57">
              <w:rPr>
                <w:sz w:val="21"/>
                <w:szCs w:val="21"/>
              </w:rPr>
              <w:t>其中通过合同关键信息无法判断是否得分的，也可以提供能证明得分的其它证明资料，如合同甲方出具的证明文件等。</w:t>
            </w:r>
            <w:r w:rsidRPr="00921B57">
              <w:rPr>
                <w:rFonts w:hint="eastAsia"/>
                <w:sz w:val="21"/>
                <w:szCs w:val="21"/>
              </w:rPr>
              <w:t>项目履约及验收合格评价</w:t>
            </w:r>
            <w:r w:rsidRPr="00CB617A">
              <w:rPr>
                <w:sz w:val="21"/>
                <w:szCs w:val="21"/>
              </w:rPr>
              <w:lastRenderedPageBreak/>
              <w:t>证明文件需加盖合同甲方公章（或甲方业务章）</w:t>
            </w:r>
            <w:r w:rsidRPr="006E642D">
              <w:rPr>
                <w:sz w:val="21"/>
                <w:szCs w:val="21"/>
              </w:rPr>
              <w:t>。</w:t>
            </w:r>
          </w:p>
          <w:p w14:paraId="1B55993D" w14:textId="77777777" w:rsidR="001C37D6" w:rsidRPr="000105A6" w:rsidRDefault="00325A04" w:rsidP="00325A04">
            <w:pPr>
              <w:pStyle w:val="ab"/>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tbl>
    <w:p w14:paraId="015901AC" w14:textId="77777777" w:rsidR="001C37D6" w:rsidRPr="001C37D6" w:rsidRDefault="001C37D6" w:rsidP="00325A04">
      <w:pPr>
        <w:adjustRightInd w:val="0"/>
        <w:snapToGrid w:val="0"/>
        <w:spacing w:line="360" w:lineRule="auto"/>
        <w:jc w:val="left"/>
        <w:rPr>
          <w:b/>
          <w:color w:val="00B050"/>
        </w:rPr>
      </w:pPr>
    </w:p>
    <w:p w14:paraId="4EA1D888" w14:textId="77777777" w:rsidR="00E1678F" w:rsidRPr="001650AE" w:rsidRDefault="001650AE" w:rsidP="00325A04">
      <w:pPr>
        <w:adjustRightInd w:val="0"/>
        <w:snapToGrid w:val="0"/>
        <w:spacing w:line="360" w:lineRule="auto"/>
        <w:jc w:val="left"/>
        <w:rPr>
          <w:b/>
          <w:color w:val="00B050"/>
        </w:rPr>
      </w:pPr>
      <w:r>
        <w:rPr>
          <w:rFonts w:hint="eastAsia"/>
          <w:b/>
          <w:color w:val="00B050"/>
        </w:rPr>
        <w:t>说明</w:t>
      </w:r>
      <w:r w:rsidR="00C97335" w:rsidRPr="008331C5">
        <w:rPr>
          <w:rFonts w:hint="eastAsia"/>
          <w:b/>
          <w:color w:val="00B050"/>
        </w:rPr>
        <w:t>：</w:t>
      </w:r>
      <w:r w:rsidR="00E1678F">
        <w:rPr>
          <w:rFonts w:hint="eastAsia"/>
          <w:b/>
          <w:color w:val="00B050"/>
        </w:rPr>
        <w:t>1</w:t>
      </w:r>
      <w:r w:rsidR="00E1678F" w:rsidRPr="008331C5">
        <w:rPr>
          <w:rFonts w:ascii="宋体" w:hAnsi="宋体" w:hint="eastAsia"/>
          <w:b/>
          <w:color w:val="00B050"/>
        </w:rPr>
        <w:t>.各评分项按百分制打分，总分等于各项得分乘以相应权重之和；</w:t>
      </w:r>
      <w:r w:rsidR="00BF0B90" w:rsidRPr="00BF0B90">
        <w:rPr>
          <w:rFonts w:ascii="宋体" w:hAnsi="宋体" w:hint="eastAsia"/>
          <w:b/>
          <w:color w:val="00B050"/>
        </w:rPr>
        <w:t>各权重合计应当等于100</w:t>
      </w:r>
      <w:r w:rsidR="00BF0B90" w:rsidRPr="00BF0B90">
        <w:rPr>
          <w:rFonts w:ascii="宋体" w:hAnsi="宋体"/>
          <w:b/>
          <w:color w:val="00B050"/>
        </w:rPr>
        <w:t>%</w:t>
      </w:r>
      <w:r w:rsidR="00BF0B90">
        <w:rPr>
          <w:rFonts w:ascii="宋体" w:hAnsi="宋体" w:hint="eastAsia"/>
          <w:b/>
          <w:color w:val="00B050"/>
        </w:rPr>
        <w:t>。</w:t>
      </w:r>
    </w:p>
    <w:p w14:paraId="31FCCA53" w14:textId="77777777" w:rsidR="001650AE" w:rsidRPr="00E1678F" w:rsidRDefault="00E1678F" w:rsidP="00325A04">
      <w:pPr>
        <w:adjustRightInd w:val="0"/>
        <w:snapToGrid w:val="0"/>
        <w:spacing w:line="360" w:lineRule="auto"/>
        <w:jc w:val="left"/>
        <w:rPr>
          <w:rFonts w:ascii="宋体" w:hAnsi="宋体"/>
          <w:b/>
          <w:color w:val="0070C0"/>
        </w:rPr>
      </w:pPr>
      <w:r w:rsidRPr="00E1678F">
        <w:rPr>
          <w:rFonts w:ascii="宋体" w:hAnsi="宋体" w:hint="eastAsia"/>
          <w:b/>
          <w:color w:val="0070C0"/>
        </w:rPr>
        <w:t>2</w:t>
      </w:r>
      <w:r w:rsidR="001650AE" w:rsidRPr="00E1678F">
        <w:rPr>
          <w:rFonts w:ascii="宋体" w:hAnsi="宋体" w:hint="eastAsia"/>
          <w:b/>
          <w:color w:val="0070C0"/>
        </w:rPr>
        <w:t>.设备采购</w:t>
      </w:r>
      <w:r w:rsidR="001650AE" w:rsidRPr="00E1678F">
        <w:rPr>
          <w:rFonts w:ascii="宋体" w:hAnsi="宋体"/>
          <w:b/>
          <w:color w:val="0070C0"/>
        </w:rPr>
        <w:t>的技术部分</w:t>
      </w:r>
      <w:r w:rsidR="001650AE" w:rsidRPr="00E1678F">
        <w:rPr>
          <w:rFonts w:ascii="宋体" w:hAnsi="宋体" w:hint="eastAsia"/>
          <w:b/>
          <w:color w:val="0070C0"/>
        </w:rPr>
        <w:t>的</w:t>
      </w:r>
      <w:r w:rsidR="001650AE" w:rsidRPr="00E1678F">
        <w:rPr>
          <w:rFonts w:ascii="宋体" w:hAnsi="宋体"/>
          <w:b/>
          <w:color w:val="0070C0"/>
        </w:rPr>
        <w:t>评审因素一般只</w:t>
      </w:r>
      <w:r w:rsidR="001650AE" w:rsidRPr="00E1678F">
        <w:rPr>
          <w:rFonts w:ascii="宋体" w:hAnsi="宋体" w:hint="eastAsia"/>
          <w:b/>
          <w:color w:val="0070C0"/>
        </w:rPr>
        <w:t>设“技术规格偏离情况”，</w:t>
      </w:r>
      <w:r w:rsidR="001650AE" w:rsidRPr="00E1678F">
        <w:rPr>
          <w:rFonts w:ascii="宋体" w:hAnsi="宋体"/>
          <w:b/>
          <w:color w:val="0070C0"/>
        </w:rPr>
        <w:t>其他的</w:t>
      </w:r>
      <w:r w:rsidR="001650AE" w:rsidRPr="00E1678F">
        <w:rPr>
          <w:rFonts w:ascii="宋体" w:hAnsi="宋体" w:hint="eastAsia"/>
          <w:b/>
          <w:color w:val="0070C0"/>
        </w:rPr>
        <w:t>评审</w:t>
      </w:r>
      <w:r w:rsidR="001650AE" w:rsidRPr="00E1678F">
        <w:rPr>
          <w:rFonts w:ascii="宋体" w:hAnsi="宋体"/>
          <w:b/>
          <w:color w:val="0070C0"/>
        </w:rPr>
        <w:t>因素（</w:t>
      </w:r>
      <w:r w:rsidR="001650AE" w:rsidRPr="00E1678F">
        <w:rPr>
          <w:rFonts w:ascii="宋体" w:hAnsi="宋体" w:hint="eastAsia"/>
          <w:b/>
          <w:color w:val="0070C0"/>
        </w:rPr>
        <w:t>技术保障措施、施工安全保障措施、检测报告、样品/演示、节能环保</w:t>
      </w:r>
      <w:r w:rsidR="001650AE" w:rsidRPr="00E1678F">
        <w:rPr>
          <w:rFonts w:ascii="宋体" w:hAnsi="宋体"/>
          <w:b/>
          <w:color w:val="0070C0"/>
        </w:rPr>
        <w:t>）</w:t>
      </w:r>
      <w:r w:rsidR="001650AE" w:rsidRPr="00E1678F">
        <w:rPr>
          <w:rFonts w:ascii="宋体" w:hAnsi="宋体" w:hint="eastAsia"/>
          <w:b/>
          <w:color w:val="0070C0"/>
        </w:rPr>
        <w:t>在</w:t>
      </w:r>
      <w:r w:rsidR="001650AE" w:rsidRPr="00E1678F">
        <w:rPr>
          <w:rFonts w:ascii="宋体" w:hAnsi="宋体"/>
          <w:b/>
          <w:color w:val="0070C0"/>
        </w:rPr>
        <w:t>所采购的设备确实需要时可以增设。</w:t>
      </w:r>
    </w:p>
    <w:p w14:paraId="49EAAD31" w14:textId="77777777" w:rsidR="00C97335" w:rsidRPr="00E1678F" w:rsidRDefault="006F21B6" w:rsidP="00325A04">
      <w:pPr>
        <w:adjustRightInd w:val="0"/>
        <w:snapToGrid w:val="0"/>
        <w:spacing w:line="360" w:lineRule="auto"/>
        <w:jc w:val="left"/>
        <w:rPr>
          <w:rFonts w:ascii="宋体" w:hAnsi="宋体"/>
          <w:b/>
          <w:color w:val="0070C0"/>
          <w:szCs w:val="22"/>
        </w:rPr>
      </w:pPr>
      <w:r w:rsidRPr="00E1678F">
        <w:rPr>
          <w:rFonts w:ascii="宋体" w:hAnsi="宋体" w:hint="eastAsia"/>
          <w:b/>
          <w:color w:val="0070C0"/>
          <w:szCs w:val="22"/>
        </w:rPr>
        <w:t>3</w:t>
      </w:r>
      <w:r w:rsidR="00C97335" w:rsidRPr="00E1678F">
        <w:rPr>
          <w:rFonts w:ascii="宋体" w:hAnsi="宋体"/>
          <w:b/>
          <w:color w:val="0070C0"/>
          <w:szCs w:val="22"/>
        </w:rPr>
        <w:t>.</w:t>
      </w:r>
      <w:r w:rsidR="00C97335" w:rsidRPr="00E1678F">
        <w:rPr>
          <w:rFonts w:ascii="宋体" w:hAnsi="宋体" w:hint="eastAsia"/>
          <w:b/>
          <w:color w:val="0070C0"/>
          <w:szCs w:val="22"/>
        </w:rPr>
        <w:t>评分因素的设置须在本模板范围内；</w:t>
      </w:r>
    </w:p>
    <w:p w14:paraId="4B02FEE0" w14:textId="77777777" w:rsidR="00C97335" w:rsidRPr="00E1678F" w:rsidRDefault="006F21B6" w:rsidP="00325A04">
      <w:pPr>
        <w:adjustRightInd w:val="0"/>
        <w:snapToGrid w:val="0"/>
        <w:spacing w:line="360" w:lineRule="auto"/>
        <w:jc w:val="left"/>
        <w:rPr>
          <w:rFonts w:ascii="宋体" w:hAnsi="宋体"/>
          <w:b/>
          <w:color w:val="0070C0"/>
          <w:szCs w:val="22"/>
        </w:rPr>
      </w:pPr>
      <w:r w:rsidRPr="00E1678F">
        <w:rPr>
          <w:rFonts w:ascii="宋体" w:hAnsi="宋体"/>
          <w:b/>
          <w:color w:val="0070C0"/>
          <w:szCs w:val="22"/>
        </w:rPr>
        <w:t>4</w:t>
      </w:r>
      <w:r w:rsidR="00C97335" w:rsidRPr="00E1678F">
        <w:rPr>
          <w:rFonts w:ascii="宋体" w:hAnsi="宋体"/>
          <w:b/>
          <w:color w:val="0070C0"/>
          <w:szCs w:val="22"/>
        </w:rPr>
        <w:t>.</w:t>
      </w:r>
      <w:r w:rsidR="00C97335" w:rsidRPr="00E1678F">
        <w:rPr>
          <w:rFonts w:ascii="宋体" w:hAnsi="宋体" w:hint="eastAsia"/>
          <w:b/>
          <w:color w:val="0070C0"/>
          <w:szCs w:val="22"/>
        </w:rPr>
        <w:t>各评分因素有明确分值权重的不能更改；</w:t>
      </w:r>
    </w:p>
    <w:p w14:paraId="4CF8BB8E" w14:textId="77777777" w:rsidR="00C97335" w:rsidRPr="00E1678F" w:rsidRDefault="006F21B6" w:rsidP="00325A04">
      <w:pPr>
        <w:adjustRightInd w:val="0"/>
        <w:snapToGrid w:val="0"/>
        <w:spacing w:line="360" w:lineRule="auto"/>
        <w:jc w:val="left"/>
        <w:rPr>
          <w:rFonts w:ascii="宋体" w:hAnsi="宋体"/>
          <w:b/>
          <w:color w:val="0070C0"/>
          <w:szCs w:val="22"/>
        </w:rPr>
      </w:pPr>
      <w:r w:rsidRPr="00E1678F">
        <w:rPr>
          <w:rFonts w:ascii="宋体" w:hAnsi="宋体" w:hint="eastAsia"/>
          <w:b/>
          <w:color w:val="0070C0"/>
          <w:szCs w:val="22"/>
        </w:rPr>
        <w:t>5</w:t>
      </w:r>
      <w:r w:rsidR="00C97335" w:rsidRPr="00E1678F">
        <w:rPr>
          <w:rFonts w:ascii="宋体" w:hAnsi="宋体"/>
          <w:b/>
          <w:color w:val="0070C0"/>
          <w:szCs w:val="22"/>
        </w:rPr>
        <w:t>.</w:t>
      </w:r>
      <w:r w:rsidR="00C97335" w:rsidRPr="00E1678F">
        <w:rPr>
          <w:rFonts w:ascii="宋体" w:hAnsi="宋体" w:hint="eastAsia"/>
          <w:b/>
          <w:color w:val="0070C0"/>
          <w:szCs w:val="22"/>
        </w:rPr>
        <w:t>有明确权重范围的需在该范围内；</w:t>
      </w:r>
    </w:p>
    <w:p w14:paraId="7D400ACD" w14:textId="77777777" w:rsidR="00C97335" w:rsidRPr="00E1678F" w:rsidRDefault="006F21B6" w:rsidP="00325A04">
      <w:pPr>
        <w:adjustRightInd w:val="0"/>
        <w:snapToGrid w:val="0"/>
        <w:spacing w:line="360" w:lineRule="auto"/>
        <w:jc w:val="left"/>
        <w:rPr>
          <w:rFonts w:ascii="宋体" w:hAnsi="宋体"/>
          <w:b/>
          <w:color w:val="0070C0"/>
          <w:szCs w:val="22"/>
        </w:rPr>
      </w:pPr>
      <w:r w:rsidRPr="00E1678F">
        <w:rPr>
          <w:rFonts w:ascii="宋体" w:hAnsi="宋体"/>
          <w:b/>
          <w:color w:val="0070C0"/>
          <w:szCs w:val="22"/>
        </w:rPr>
        <w:t>6</w:t>
      </w:r>
      <w:r w:rsidR="00C97335" w:rsidRPr="00E1678F">
        <w:rPr>
          <w:rFonts w:ascii="宋体" w:hAnsi="宋体"/>
          <w:b/>
          <w:color w:val="0070C0"/>
          <w:szCs w:val="22"/>
        </w:rPr>
        <w:t>.</w:t>
      </w:r>
      <w:r w:rsidR="00C97335" w:rsidRPr="00E1678F">
        <w:rPr>
          <w:rFonts w:ascii="宋体" w:hAnsi="宋体" w:hint="eastAsia"/>
          <w:b/>
          <w:color w:val="0070C0"/>
          <w:szCs w:val="22"/>
        </w:rPr>
        <w:t>评分因素中有可选项的，若不适用本项目的可删除。</w:t>
      </w:r>
    </w:p>
    <w:p w14:paraId="1CEB60F9" w14:textId="77777777" w:rsidR="00C97335" w:rsidRPr="00E1678F" w:rsidRDefault="00BF0B90" w:rsidP="00325A04">
      <w:pPr>
        <w:adjustRightInd w:val="0"/>
        <w:snapToGrid w:val="0"/>
        <w:spacing w:line="360" w:lineRule="auto"/>
        <w:jc w:val="left"/>
        <w:rPr>
          <w:rFonts w:ascii="宋体" w:hAnsi="宋体"/>
          <w:b/>
          <w:color w:val="0070C0"/>
        </w:rPr>
      </w:pPr>
      <w:r>
        <w:rPr>
          <w:rFonts w:ascii="宋体" w:hAnsi="宋体" w:hint="eastAsia"/>
          <w:b/>
          <w:color w:val="0070C0"/>
        </w:rPr>
        <w:t>7</w:t>
      </w:r>
      <w:r w:rsidR="00C97335" w:rsidRPr="00E1678F">
        <w:rPr>
          <w:rFonts w:ascii="宋体" w:hAnsi="宋体" w:hint="eastAsia"/>
          <w:b/>
          <w:color w:val="0070C0"/>
        </w:rPr>
        <w:t>.不得以特定行政区域或特定行业的业绩、奖项作为加分条件或中标、成交条件，且</w:t>
      </w:r>
      <w:r w:rsidR="00B8049E" w:rsidRPr="00E1678F">
        <w:rPr>
          <w:rFonts w:ascii="宋体" w:hAnsi="宋体" w:hint="eastAsia"/>
          <w:b/>
          <w:color w:val="0070C0"/>
        </w:rPr>
        <w:t>业绩</w:t>
      </w:r>
      <w:r w:rsidR="00C97335" w:rsidRPr="00E1678F">
        <w:rPr>
          <w:rFonts w:ascii="宋体" w:hAnsi="宋体" w:hint="eastAsia"/>
          <w:b/>
          <w:color w:val="0070C0"/>
        </w:rPr>
        <w:t>评分因素的</w:t>
      </w:r>
      <w:r w:rsidR="00B8049E" w:rsidRPr="00E1678F">
        <w:rPr>
          <w:rFonts w:ascii="宋体" w:hAnsi="宋体" w:hint="eastAsia"/>
          <w:b/>
          <w:color w:val="0070C0"/>
        </w:rPr>
        <w:t>权重</w:t>
      </w:r>
      <w:r w:rsidR="00C97335" w:rsidRPr="00E1678F">
        <w:rPr>
          <w:rFonts w:ascii="宋体" w:hAnsi="宋体" w:hint="eastAsia"/>
          <w:b/>
          <w:color w:val="0070C0"/>
        </w:rPr>
        <w:t>设置不得</w:t>
      </w:r>
      <w:r w:rsidR="006908E4" w:rsidRPr="00E1678F">
        <w:rPr>
          <w:rFonts w:ascii="宋体" w:hAnsi="宋体" w:hint="eastAsia"/>
          <w:b/>
          <w:color w:val="0070C0"/>
        </w:rPr>
        <w:t>大于</w:t>
      </w:r>
      <w:r w:rsidR="00B8049E" w:rsidRPr="00E1678F">
        <w:rPr>
          <w:rFonts w:ascii="宋体" w:hAnsi="宋体" w:hint="eastAsia"/>
          <w:b/>
          <w:color w:val="0070C0"/>
        </w:rPr>
        <w:t>3</w:t>
      </w:r>
      <w:r w:rsidR="00B8049E" w:rsidRPr="00E1678F">
        <w:rPr>
          <w:rFonts w:ascii="宋体" w:hAnsi="宋体"/>
          <w:b/>
          <w:color w:val="0070C0"/>
        </w:rPr>
        <w:t>%</w:t>
      </w:r>
    </w:p>
    <w:p w14:paraId="0CF3E5BC" w14:textId="77777777" w:rsidR="00C97335" w:rsidRPr="00E1678F" w:rsidRDefault="00BF0B90" w:rsidP="00325A04">
      <w:pPr>
        <w:adjustRightInd w:val="0"/>
        <w:snapToGrid w:val="0"/>
        <w:spacing w:line="360" w:lineRule="auto"/>
        <w:jc w:val="left"/>
        <w:rPr>
          <w:rFonts w:ascii="Calibri" w:hAnsi="Calibri"/>
          <w:b/>
          <w:color w:val="0070C0"/>
        </w:rPr>
      </w:pPr>
      <w:r>
        <w:rPr>
          <w:rFonts w:ascii="宋体" w:hAnsi="宋体" w:hint="eastAsia"/>
          <w:b/>
          <w:color w:val="0070C0"/>
        </w:rPr>
        <w:t>8</w:t>
      </w:r>
      <w:r w:rsidR="00C97335" w:rsidRPr="00E1678F">
        <w:rPr>
          <w:rFonts w:ascii="宋体" w:hAnsi="宋体" w:hint="eastAsia"/>
          <w:b/>
          <w:color w:val="0070C0"/>
        </w:rPr>
        <w:t>.不得设置注册资本金、资产总额、营业收入、从业人员（即公司人员规模）、利润、纳税额等供应商的规模条件作为加分</w:t>
      </w:r>
      <w:r w:rsidR="00C97335" w:rsidRPr="00E1678F">
        <w:rPr>
          <w:rFonts w:hint="eastAsia"/>
          <w:b/>
          <w:color w:val="0070C0"/>
        </w:rPr>
        <w:t>条件。</w:t>
      </w:r>
    </w:p>
    <w:p w14:paraId="03C11665" w14:textId="77777777" w:rsidR="00677487" w:rsidRPr="006F21B6" w:rsidRDefault="00677487">
      <w:pPr>
        <w:widowControl/>
        <w:jc w:val="left"/>
      </w:pPr>
    </w:p>
    <w:p w14:paraId="2184E3E7" w14:textId="77777777" w:rsidR="00CE0B65" w:rsidRPr="00CE0B65" w:rsidRDefault="00CE0B65" w:rsidP="00CE0B65">
      <w:pPr>
        <w:pStyle w:val="20"/>
        <w:rPr>
          <w:color w:val="00B050"/>
          <w:sz w:val="36"/>
        </w:rPr>
      </w:pPr>
      <w:bookmarkStart w:id="16" w:name="_Toc62140297"/>
      <w:bookmarkStart w:id="17" w:name="_Toc62141004"/>
      <w:bookmarkStart w:id="18" w:name="_Toc62142013"/>
      <w:r w:rsidRPr="00CE0B65">
        <w:rPr>
          <w:rFonts w:hint="eastAsia"/>
          <w:color w:val="00B050"/>
          <w:sz w:val="36"/>
        </w:rPr>
        <w:t>定标信息</w:t>
      </w:r>
      <w:bookmarkEnd w:id="16"/>
      <w:bookmarkEnd w:id="17"/>
      <w:bookmarkEnd w:id="18"/>
    </w:p>
    <w:p w14:paraId="0227EC23" w14:textId="77777777" w:rsidR="00CE0B65" w:rsidRPr="00CE0B65" w:rsidRDefault="00CE0B65" w:rsidP="00CE0B65">
      <w:pPr>
        <w:rPr>
          <w:color w:val="00B050"/>
        </w:rPr>
      </w:pPr>
    </w:p>
    <w:p w14:paraId="509ABEAD" w14:textId="77777777" w:rsidR="00CE0B65" w:rsidRPr="00CE0B65" w:rsidRDefault="00CE0B65" w:rsidP="00CE0B65">
      <w:pPr>
        <w:adjustRightInd w:val="0"/>
        <w:snapToGrid w:val="0"/>
        <w:spacing w:line="360" w:lineRule="auto"/>
        <w:jc w:val="left"/>
        <w:rPr>
          <w:color w:val="00B050"/>
        </w:rPr>
      </w:pPr>
      <w:r w:rsidRPr="00CE0B65">
        <w:rPr>
          <w:rFonts w:hint="eastAsia"/>
          <w:b/>
          <w:color w:val="00B050"/>
        </w:rPr>
        <w:t>定标</w:t>
      </w:r>
      <w:r w:rsidRPr="00CE0B65">
        <w:rPr>
          <w:b/>
          <w:color w:val="00B050"/>
        </w:rPr>
        <w:t>方</w:t>
      </w:r>
      <w:r>
        <w:rPr>
          <w:rFonts w:hint="eastAsia"/>
          <w:b/>
          <w:color w:val="00B050"/>
        </w:rPr>
        <w:t>式</w:t>
      </w:r>
      <w:r w:rsidRPr="00CE0B65">
        <w:rPr>
          <w:b/>
          <w:color w:val="00B050"/>
        </w:rPr>
        <w:t>：</w:t>
      </w:r>
      <w:r w:rsidRPr="00CE0B65">
        <w:rPr>
          <w:rFonts w:hint="eastAsia"/>
          <w:b/>
          <w:color w:val="00B050"/>
        </w:rPr>
        <w:t>授权评标委员会定标</w:t>
      </w:r>
    </w:p>
    <w:p w14:paraId="5B91C306" w14:textId="77777777" w:rsidR="00CE0B65" w:rsidRPr="00CE0B65" w:rsidRDefault="00CE0B65" w:rsidP="00CE0B65">
      <w:pPr>
        <w:adjustRightInd w:val="0"/>
        <w:snapToGrid w:val="0"/>
        <w:spacing w:line="360" w:lineRule="auto"/>
        <w:jc w:val="left"/>
        <w:rPr>
          <w:b/>
          <w:color w:val="00B050"/>
        </w:rPr>
      </w:pPr>
      <w:r w:rsidRPr="00CE0B65">
        <w:rPr>
          <w:b/>
          <w:color w:val="00B050"/>
        </w:rPr>
        <w:t>中标供应商数量</w:t>
      </w:r>
      <w:r w:rsidRPr="00CE0B65">
        <w:rPr>
          <w:rFonts w:hint="eastAsia"/>
          <w:b/>
          <w:color w:val="00B050"/>
        </w:rPr>
        <w:t>：</w:t>
      </w:r>
      <w:r w:rsidRPr="00CE0B65">
        <w:rPr>
          <w:b/>
          <w:color w:val="00B050"/>
        </w:rPr>
        <w:t xml:space="preserve"> </w:t>
      </w:r>
      <w:r w:rsidRPr="00CE0B65">
        <w:rPr>
          <w:rFonts w:hint="eastAsia"/>
          <w:b/>
          <w:color w:val="00B050"/>
        </w:rPr>
        <w:t>1</w:t>
      </w:r>
      <w:r w:rsidRPr="00CE0B65">
        <w:rPr>
          <w:b/>
          <w:color w:val="00B050"/>
        </w:rPr>
        <w:t xml:space="preserve"> </w:t>
      </w:r>
      <w:r>
        <w:rPr>
          <w:b/>
          <w:color w:val="00B050"/>
        </w:rPr>
        <w:t>家</w:t>
      </w:r>
    </w:p>
    <w:p w14:paraId="01F3954D" w14:textId="77777777" w:rsidR="00946136" w:rsidRPr="00CE0B65" w:rsidRDefault="00946136" w:rsidP="009B2AD6">
      <w:pPr>
        <w:rPr>
          <w:color w:val="00B050"/>
        </w:rPr>
      </w:pPr>
    </w:p>
    <w:p w14:paraId="78B34F76" w14:textId="77777777" w:rsidR="00F74168" w:rsidRPr="00552D03" w:rsidRDefault="00F74168" w:rsidP="008B1FFF">
      <w:pPr>
        <w:pStyle w:val="10"/>
      </w:pPr>
      <w:bookmarkStart w:id="19" w:name="_Toc62140298"/>
      <w:bookmarkStart w:id="20" w:name="_Toc62141005"/>
      <w:bookmarkStart w:id="21" w:name="_Toc62142014"/>
      <w:r w:rsidRPr="00552D03">
        <w:rPr>
          <w:rFonts w:hint="eastAsia"/>
        </w:rPr>
        <w:lastRenderedPageBreak/>
        <w:t>目录</w:t>
      </w:r>
      <w:bookmarkEnd w:id="19"/>
      <w:bookmarkEnd w:id="20"/>
      <w:bookmarkEnd w:id="21"/>
    </w:p>
    <w:p w14:paraId="11FC4D52" w14:textId="77777777" w:rsidR="000377F6" w:rsidRPr="009D5001" w:rsidRDefault="000377F6" w:rsidP="00325A04">
      <w:pPr>
        <w:adjustRightInd w:val="0"/>
        <w:snapToGrid w:val="0"/>
        <w:spacing w:line="360" w:lineRule="auto"/>
        <w:jc w:val="left"/>
        <w:rPr>
          <w:b/>
          <w:sz w:val="24"/>
        </w:rPr>
      </w:pPr>
      <w:r w:rsidRPr="009D5001">
        <w:rPr>
          <w:rFonts w:hint="eastAsia"/>
          <w:b/>
          <w:sz w:val="24"/>
        </w:rPr>
        <w:t>第一册专用条款</w:t>
      </w:r>
    </w:p>
    <w:p w14:paraId="172EF91D" w14:textId="77777777" w:rsidR="0069128F" w:rsidRPr="009D5001" w:rsidRDefault="0069128F" w:rsidP="00325A04">
      <w:pPr>
        <w:adjustRightInd w:val="0"/>
        <w:snapToGrid w:val="0"/>
        <w:spacing w:line="360" w:lineRule="auto"/>
        <w:jc w:val="left"/>
        <w:rPr>
          <w:sz w:val="24"/>
        </w:rPr>
      </w:pPr>
      <w:r w:rsidRPr="009D5001">
        <w:rPr>
          <w:rFonts w:hint="eastAsia"/>
          <w:sz w:val="24"/>
        </w:rPr>
        <w:t>关键信息</w:t>
      </w:r>
    </w:p>
    <w:p w14:paraId="00179B77" w14:textId="77777777" w:rsidR="000377F6" w:rsidRPr="009D5001" w:rsidRDefault="000377F6" w:rsidP="00325A04">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24B3D41D" w14:textId="77777777" w:rsidR="00020A4A" w:rsidRDefault="000377F6" w:rsidP="00325A04">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21DD12A3" w14:textId="77777777" w:rsidR="000377F6" w:rsidRPr="009D5001" w:rsidRDefault="00020A4A" w:rsidP="00325A0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3920BDDF" w14:textId="77777777" w:rsidR="000377F6" w:rsidRPr="009D5001" w:rsidRDefault="00020A4A" w:rsidP="00325A04">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3820F8DE" w14:textId="77777777" w:rsidR="000377F6" w:rsidRPr="009D5001" w:rsidRDefault="000377F6" w:rsidP="00325A04">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63F822DB" w14:textId="77777777" w:rsidR="000377F6" w:rsidRPr="009D5001" w:rsidRDefault="000377F6" w:rsidP="00325A04">
      <w:pPr>
        <w:adjustRightInd w:val="0"/>
        <w:snapToGrid w:val="0"/>
        <w:spacing w:line="360" w:lineRule="auto"/>
        <w:jc w:val="left"/>
        <w:rPr>
          <w:b/>
          <w:sz w:val="24"/>
        </w:rPr>
      </w:pPr>
    </w:p>
    <w:p w14:paraId="415E0CF7" w14:textId="77777777" w:rsidR="000377F6" w:rsidRPr="009D5001" w:rsidRDefault="000377F6" w:rsidP="00325A04">
      <w:pPr>
        <w:adjustRightInd w:val="0"/>
        <w:snapToGrid w:val="0"/>
        <w:spacing w:line="360" w:lineRule="auto"/>
        <w:jc w:val="left"/>
        <w:rPr>
          <w:b/>
          <w:sz w:val="24"/>
        </w:rPr>
      </w:pPr>
      <w:r w:rsidRPr="009D5001">
        <w:rPr>
          <w:rFonts w:hint="eastAsia"/>
          <w:b/>
          <w:sz w:val="24"/>
        </w:rPr>
        <w:t>第二册通用条款</w:t>
      </w:r>
    </w:p>
    <w:p w14:paraId="50243EAA"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000911B8">
        <w:rPr>
          <w:rFonts w:hint="eastAsia"/>
          <w:szCs w:val="21"/>
        </w:rPr>
        <w:t xml:space="preserve"> </w:t>
      </w:r>
      <w:r w:rsidRPr="0017228F">
        <w:rPr>
          <w:rFonts w:hint="eastAsia"/>
          <w:szCs w:val="21"/>
        </w:rPr>
        <w:t>总则</w:t>
      </w:r>
    </w:p>
    <w:p w14:paraId="1984DEEB"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000911B8">
        <w:rPr>
          <w:rFonts w:hint="eastAsia"/>
          <w:szCs w:val="21"/>
        </w:rPr>
        <w:t xml:space="preserve"> </w:t>
      </w:r>
      <w:r w:rsidRPr="0017228F">
        <w:rPr>
          <w:rFonts w:hint="eastAsia"/>
          <w:szCs w:val="21"/>
        </w:rPr>
        <w:t>招标文件</w:t>
      </w:r>
    </w:p>
    <w:p w14:paraId="1968AB13"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000911B8">
        <w:rPr>
          <w:rFonts w:hint="eastAsia"/>
          <w:szCs w:val="21"/>
        </w:rPr>
        <w:t xml:space="preserve"> </w:t>
      </w:r>
      <w:r w:rsidRPr="0017228F">
        <w:rPr>
          <w:rFonts w:hint="eastAsia"/>
          <w:szCs w:val="21"/>
        </w:rPr>
        <w:t>投标文件的编制</w:t>
      </w:r>
    </w:p>
    <w:p w14:paraId="5F77B93D"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000911B8">
        <w:rPr>
          <w:rFonts w:hint="eastAsia"/>
          <w:szCs w:val="21"/>
        </w:rPr>
        <w:t xml:space="preserve"> </w:t>
      </w:r>
      <w:r w:rsidRPr="0017228F">
        <w:rPr>
          <w:rFonts w:hint="eastAsia"/>
          <w:szCs w:val="21"/>
        </w:rPr>
        <w:t>投标文件的递交</w:t>
      </w:r>
    </w:p>
    <w:p w14:paraId="0F0A41FD"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000911B8">
        <w:rPr>
          <w:rFonts w:hint="eastAsia"/>
          <w:szCs w:val="21"/>
        </w:rPr>
        <w:t xml:space="preserve"> </w:t>
      </w:r>
      <w:r w:rsidRPr="0017228F">
        <w:rPr>
          <w:rFonts w:hint="eastAsia"/>
          <w:szCs w:val="21"/>
        </w:rPr>
        <w:t>开标</w:t>
      </w:r>
    </w:p>
    <w:p w14:paraId="17923ECF"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000911B8">
        <w:rPr>
          <w:rFonts w:hint="eastAsia"/>
          <w:szCs w:val="21"/>
        </w:rPr>
        <w:t xml:space="preserve"> </w:t>
      </w:r>
      <w:r w:rsidRPr="0017228F">
        <w:rPr>
          <w:rFonts w:hint="eastAsia"/>
          <w:szCs w:val="21"/>
        </w:rPr>
        <w:t>评标要求</w:t>
      </w:r>
    </w:p>
    <w:p w14:paraId="60805201"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000911B8">
        <w:rPr>
          <w:rFonts w:hint="eastAsia"/>
          <w:szCs w:val="21"/>
        </w:rPr>
        <w:t xml:space="preserve"> </w:t>
      </w:r>
      <w:r w:rsidRPr="0017228F">
        <w:rPr>
          <w:rFonts w:hint="eastAsia"/>
          <w:szCs w:val="21"/>
        </w:rPr>
        <w:t>评标程序及评标方法</w:t>
      </w:r>
    </w:p>
    <w:p w14:paraId="35D6E328"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000911B8">
        <w:rPr>
          <w:rFonts w:hint="eastAsia"/>
          <w:szCs w:val="21"/>
        </w:rPr>
        <w:t xml:space="preserve"> </w:t>
      </w:r>
      <w:r w:rsidRPr="0017228F">
        <w:rPr>
          <w:rFonts w:hint="eastAsia"/>
          <w:szCs w:val="21"/>
        </w:rPr>
        <w:t>定标及公示</w:t>
      </w:r>
    </w:p>
    <w:p w14:paraId="0FD53380"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000911B8">
        <w:rPr>
          <w:rFonts w:hint="eastAsia"/>
          <w:szCs w:val="21"/>
        </w:rPr>
        <w:t xml:space="preserve"> </w:t>
      </w:r>
      <w:r w:rsidRPr="0017228F">
        <w:rPr>
          <w:rFonts w:hint="eastAsia"/>
          <w:szCs w:val="21"/>
        </w:rPr>
        <w:t>公开招标失败的后续处理</w:t>
      </w:r>
    </w:p>
    <w:p w14:paraId="0125714C"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000911B8">
        <w:rPr>
          <w:rFonts w:hint="eastAsia"/>
          <w:szCs w:val="21"/>
        </w:rPr>
        <w:t xml:space="preserve"> </w:t>
      </w:r>
      <w:r w:rsidRPr="0017228F">
        <w:rPr>
          <w:rFonts w:hint="eastAsia"/>
          <w:szCs w:val="21"/>
        </w:rPr>
        <w:t>合同的授予与备案</w:t>
      </w:r>
    </w:p>
    <w:p w14:paraId="14782224" w14:textId="77777777" w:rsidR="00ED10A0" w:rsidRPr="0017228F" w:rsidRDefault="00ED10A0" w:rsidP="00325A04">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000911B8">
        <w:rPr>
          <w:rFonts w:hint="eastAsia"/>
          <w:szCs w:val="21"/>
        </w:rPr>
        <w:t xml:space="preserve"> </w:t>
      </w:r>
      <w:r w:rsidRPr="0017228F">
        <w:rPr>
          <w:rFonts w:hint="eastAsia"/>
          <w:szCs w:val="21"/>
        </w:rPr>
        <w:t>质疑处理</w:t>
      </w:r>
    </w:p>
    <w:p w14:paraId="5FC27507" w14:textId="77777777" w:rsidR="00434AA9" w:rsidRPr="00085277" w:rsidRDefault="00434AA9" w:rsidP="009765C8">
      <w:pPr>
        <w:adjustRightInd w:val="0"/>
        <w:snapToGrid w:val="0"/>
        <w:spacing w:line="360" w:lineRule="auto"/>
        <w:jc w:val="left"/>
        <w:rPr>
          <w:b/>
          <w:color w:val="FF0000"/>
        </w:rPr>
      </w:pPr>
      <w:r w:rsidRPr="00085277">
        <w:rPr>
          <w:b/>
          <w:color w:val="FF0000"/>
        </w:rPr>
        <w:t>备注：</w:t>
      </w:r>
    </w:p>
    <w:p w14:paraId="42106A7E" w14:textId="77777777" w:rsidR="00434AA9" w:rsidRPr="00085277" w:rsidRDefault="00434AA9" w:rsidP="009765C8">
      <w:pPr>
        <w:adjustRightInd w:val="0"/>
        <w:snapToGrid w:val="0"/>
        <w:spacing w:line="360" w:lineRule="auto"/>
        <w:ind w:firstLineChars="200" w:firstLine="420"/>
        <w:jc w:val="left"/>
        <w:rPr>
          <w:b/>
          <w:color w:val="FF0000"/>
        </w:rPr>
      </w:pPr>
      <w:r w:rsidRPr="00085277">
        <w:rPr>
          <w:color w:val="FF0000"/>
          <w:szCs w:val="21"/>
        </w:rPr>
        <w:t>1.</w:t>
      </w:r>
      <w:r w:rsidRPr="00085277">
        <w:rPr>
          <w:color w:val="FF0000"/>
          <w:szCs w:val="21"/>
        </w:rPr>
        <w:t>本招标文件分为第一册</w:t>
      </w:r>
      <w:r w:rsidRPr="00085277">
        <w:rPr>
          <w:color w:val="FF0000"/>
          <w:szCs w:val="21"/>
        </w:rPr>
        <w:t>“</w:t>
      </w:r>
      <w:r w:rsidRPr="00085277">
        <w:rPr>
          <w:color w:val="FF0000"/>
          <w:szCs w:val="21"/>
        </w:rPr>
        <w:t>专用条款</w:t>
      </w:r>
      <w:r w:rsidRPr="00085277">
        <w:rPr>
          <w:color w:val="FF0000"/>
          <w:szCs w:val="21"/>
        </w:rPr>
        <w:t>”</w:t>
      </w:r>
      <w:r w:rsidRPr="00085277">
        <w:rPr>
          <w:color w:val="FF0000"/>
          <w:szCs w:val="21"/>
        </w:rPr>
        <w:t>和第二册</w:t>
      </w:r>
      <w:r w:rsidRPr="00085277">
        <w:rPr>
          <w:color w:val="FF0000"/>
          <w:szCs w:val="21"/>
        </w:rPr>
        <w:t>“</w:t>
      </w:r>
      <w:r w:rsidRPr="00085277">
        <w:rPr>
          <w:color w:val="FF0000"/>
          <w:szCs w:val="21"/>
        </w:rPr>
        <w:t>通用条款</w:t>
      </w:r>
      <w:r w:rsidRPr="00085277">
        <w:rPr>
          <w:color w:val="FF0000"/>
          <w:szCs w:val="21"/>
        </w:rPr>
        <w:t>”</w:t>
      </w:r>
      <w:r w:rsidRPr="00085277">
        <w:rPr>
          <w:color w:val="FF0000"/>
          <w:szCs w:val="21"/>
        </w:rPr>
        <w:t>。</w:t>
      </w:r>
    </w:p>
    <w:p w14:paraId="0AD236F3" w14:textId="77777777" w:rsidR="00434AA9" w:rsidRPr="00085277" w:rsidRDefault="00434AA9" w:rsidP="009765C8">
      <w:pPr>
        <w:adjustRightInd w:val="0"/>
        <w:snapToGrid w:val="0"/>
        <w:spacing w:line="360" w:lineRule="auto"/>
        <w:ind w:firstLineChars="200" w:firstLine="420"/>
        <w:jc w:val="left"/>
        <w:rPr>
          <w:color w:val="FF0000"/>
          <w:szCs w:val="21"/>
        </w:rPr>
      </w:pPr>
      <w:r w:rsidRPr="00085277">
        <w:rPr>
          <w:color w:val="FF0000"/>
          <w:szCs w:val="21"/>
        </w:rPr>
        <w:t>2.“</w:t>
      </w:r>
      <w:r w:rsidRPr="00085277">
        <w:rPr>
          <w:color w:val="FF0000"/>
          <w:szCs w:val="21"/>
        </w:rPr>
        <w:t>专用条款</w:t>
      </w:r>
      <w:r w:rsidRPr="00085277">
        <w:rPr>
          <w:color w:val="FF0000"/>
          <w:szCs w:val="21"/>
        </w:rPr>
        <w:t>”</w:t>
      </w:r>
      <w:r w:rsidRPr="00085277">
        <w:rPr>
          <w:color w:val="FF0000"/>
          <w:szCs w:val="21"/>
        </w:rPr>
        <w:t>是对本次采购项目的具体要求，包含招标公告、招标项目需求、合同条款及格式、投标文件格式、附件等内容。</w:t>
      </w:r>
    </w:p>
    <w:p w14:paraId="3D92AD38" w14:textId="77777777" w:rsidR="00434AA9" w:rsidRPr="00085277" w:rsidRDefault="00434AA9" w:rsidP="009765C8">
      <w:pPr>
        <w:adjustRightInd w:val="0"/>
        <w:snapToGrid w:val="0"/>
        <w:spacing w:line="360" w:lineRule="auto"/>
        <w:ind w:firstLineChars="200" w:firstLine="420"/>
        <w:jc w:val="left"/>
        <w:rPr>
          <w:color w:val="FF0000"/>
          <w:szCs w:val="21"/>
        </w:rPr>
      </w:pPr>
      <w:r w:rsidRPr="00085277">
        <w:rPr>
          <w:color w:val="FF0000"/>
          <w:szCs w:val="21"/>
        </w:rPr>
        <w:t>3.“</w:t>
      </w:r>
      <w:r w:rsidRPr="00085277">
        <w:rPr>
          <w:color w:val="FF0000"/>
          <w:szCs w:val="21"/>
        </w:rPr>
        <w:t>通用条款</w:t>
      </w:r>
      <w:r w:rsidRPr="00085277">
        <w:rPr>
          <w:color w:val="FF0000"/>
          <w:szCs w:val="21"/>
        </w:rPr>
        <w:t>”</w:t>
      </w:r>
      <w:r w:rsidRPr="00085277">
        <w:rPr>
          <w:color w:val="FF0000"/>
          <w:szCs w:val="21"/>
        </w:rPr>
        <w:t>是通用于采购项目的基础性条款，具有普遍性和通用性。</w:t>
      </w:r>
    </w:p>
    <w:p w14:paraId="3F0C05E0" w14:textId="77777777" w:rsidR="000377F6" w:rsidRPr="009D5001" w:rsidRDefault="00434AA9" w:rsidP="00E50BAC">
      <w:pPr>
        <w:adjustRightInd w:val="0"/>
        <w:snapToGrid w:val="0"/>
        <w:spacing w:line="360" w:lineRule="auto"/>
        <w:ind w:firstLineChars="200" w:firstLine="420"/>
        <w:jc w:val="left"/>
        <w:rPr>
          <w:sz w:val="24"/>
        </w:rPr>
      </w:pPr>
      <w:r w:rsidRPr="00085277">
        <w:rPr>
          <w:color w:val="FF0000"/>
          <w:szCs w:val="21"/>
        </w:rPr>
        <w:t>4.</w:t>
      </w:r>
      <w:r w:rsidRPr="00085277">
        <w:rPr>
          <w:color w:val="FF0000"/>
          <w:szCs w:val="21"/>
        </w:rPr>
        <w:t>当出现</w:t>
      </w:r>
      <w:r w:rsidRPr="00085277">
        <w:rPr>
          <w:color w:val="FF0000"/>
          <w:szCs w:val="21"/>
        </w:rPr>
        <w:t>“</w:t>
      </w:r>
      <w:r w:rsidRPr="00085277">
        <w:rPr>
          <w:color w:val="FF0000"/>
          <w:szCs w:val="21"/>
        </w:rPr>
        <w:t>专用条款</w:t>
      </w:r>
      <w:r w:rsidRPr="00085277">
        <w:rPr>
          <w:color w:val="FF0000"/>
          <w:szCs w:val="21"/>
        </w:rPr>
        <w:t>”</w:t>
      </w:r>
      <w:r w:rsidRPr="00085277">
        <w:rPr>
          <w:color w:val="FF0000"/>
          <w:szCs w:val="21"/>
        </w:rPr>
        <w:t>和</w:t>
      </w:r>
      <w:r w:rsidRPr="00085277">
        <w:rPr>
          <w:color w:val="FF0000"/>
          <w:szCs w:val="21"/>
        </w:rPr>
        <w:t>“</w:t>
      </w:r>
      <w:r w:rsidRPr="00085277">
        <w:rPr>
          <w:color w:val="FF0000"/>
          <w:szCs w:val="21"/>
        </w:rPr>
        <w:t>通用条款</w:t>
      </w:r>
      <w:r w:rsidRPr="00085277">
        <w:rPr>
          <w:color w:val="FF0000"/>
          <w:szCs w:val="21"/>
        </w:rPr>
        <w:t>”</w:t>
      </w:r>
      <w:r w:rsidRPr="00085277">
        <w:rPr>
          <w:color w:val="FF0000"/>
          <w:szCs w:val="21"/>
        </w:rPr>
        <w:t>表述不一致或有冲突时，以</w:t>
      </w:r>
      <w:r w:rsidRPr="00085277">
        <w:rPr>
          <w:color w:val="FF0000"/>
          <w:szCs w:val="21"/>
        </w:rPr>
        <w:t>“</w:t>
      </w:r>
      <w:r w:rsidRPr="00085277">
        <w:rPr>
          <w:color w:val="FF0000"/>
          <w:szCs w:val="21"/>
        </w:rPr>
        <w:t>专用条款</w:t>
      </w:r>
      <w:r w:rsidRPr="00085277">
        <w:rPr>
          <w:color w:val="FF0000"/>
          <w:szCs w:val="21"/>
        </w:rPr>
        <w:t>”</w:t>
      </w:r>
      <w:r w:rsidRPr="00085277">
        <w:rPr>
          <w:color w:val="FF0000"/>
          <w:szCs w:val="21"/>
        </w:rPr>
        <w:t>为准。</w:t>
      </w:r>
    </w:p>
    <w:p w14:paraId="4B4A359F" w14:textId="77777777" w:rsidR="007B2896" w:rsidRPr="00552D03" w:rsidRDefault="007B2896" w:rsidP="008B1FFF">
      <w:pPr>
        <w:pStyle w:val="10"/>
      </w:pPr>
      <w:bookmarkStart w:id="22" w:name="_Toc62140299"/>
      <w:bookmarkStart w:id="23" w:name="_Toc62141006"/>
      <w:bookmarkStart w:id="24" w:name="_Toc62142015"/>
      <w:r w:rsidRPr="00552D03">
        <w:rPr>
          <w:rFonts w:hint="eastAsia"/>
        </w:rPr>
        <w:lastRenderedPageBreak/>
        <w:t>第一册</w:t>
      </w:r>
      <w:r w:rsidR="001E6324">
        <w:rPr>
          <w:rFonts w:hint="eastAsia"/>
        </w:rPr>
        <w:t xml:space="preserve"> </w:t>
      </w:r>
      <w:r w:rsidRPr="00552D03">
        <w:rPr>
          <w:rFonts w:hint="eastAsia"/>
        </w:rPr>
        <w:t>专用条款</w:t>
      </w:r>
      <w:bookmarkEnd w:id="22"/>
      <w:bookmarkEnd w:id="23"/>
      <w:bookmarkEnd w:id="24"/>
    </w:p>
    <w:p w14:paraId="78F7E708" w14:textId="77777777" w:rsidR="00F74168" w:rsidRPr="00552D03" w:rsidRDefault="00F74168" w:rsidP="00DD3308">
      <w:pPr>
        <w:pStyle w:val="20"/>
        <w:rPr>
          <w:sz w:val="32"/>
          <w:szCs w:val="32"/>
        </w:rPr>
      </w:pPr>
      <w:bookmarkStart w:id="25" w:name="_Toc62140300"/>
      <w:bookmarkStart w:id="26" w:name="_Toc62141007"/>
      <w:bookmarkStart w:id="27" w:name="_Toc62142016"/>
      <w:r w:rsidRPr="00552D03">
        <w:rPr>
          <w:rFonts w:hint="eastAsia"/>
          <w:sz w:val="32"/>
          <w:szCs w:val="32"/>
        </w:rPr>
        <w:t xml:space="preserve">第一章  </w:t>
      </w:r>
      <w:r w:rsidR="00157E23" w:rsidRPr="00552D03">
        <w:rPr>
          <w:rFonts w:hint="eastAsia"/>
          <w:sz w:val="32"/>
          <w:szCs w:val="32"/>
        </w:rPr>
        <w:t>招标公告</w:t>
      </w:r>
      <w:bookmarkEnd w:id="25"/>
      <w:bookmarkEnd w:id="26"/>
      <w:bookmarkEnd w:id="27"/>
    </w:p>
    <w:p w14:paraId="596708AE" w14:textId="77777777" w:rsidR="00B32EDE" w:rsidRPr="00D56035" w:rsidRDefault="00F74168" w:rsidP="00325A04">
      <w:pPr>
        <w:adjustRightInd w:val="0"/>
        <w:snapToGrid w:val="0"/>
        <w:spacing w:line="360" w:lineRule="auto"/>
        <w:ind w:firstLineChars="200" w:firstLine="420"/>
        <w:jc w:val="left"/>
        <w:rPr>
          <w:kern w:val="0"/>
          <w:szCs w:val="21"/>
        </w:rPr>
      </w:pPr>
      <w:r w:rsidRPr="00D56035">
        <w:rPr>
          <w:kern w:val="0"/>
          <w:szCs w:val="21"/>
        </w:rPr>
        <w:t>根据《深圳经济特区政府采购条例》和《深圳</w:t>
      </w:r>
      <w:r w:rsidR="00F6470F" w:rsidRPr="00D56035">
        <w:rPr>
          <w:kern w:val="0"/>
          <w:szCs w:val="21"/>
        </w:rPr>
        <w:t>大学采购管理办法</w:t>
      </w:r>
      <w:r w:rsidRPr="00D56035">
        <w:rPr>
          <w:kern w:val="0"/>
          <w:szCs w:val="21"/>
        </w:rPr>
        <w:t>》的有关规定，深圳</w:t>
      </w:r>
      <w:r w:rsidR="00F6470F" w:rsidRPr="00D56035">
        <w:rPr>
          <w:kern w:val="0"/>
          <w:szCs w:val="21"/>
        </w:rPr>
        <w:t>大学招投标管理中心</w:t>
      </w:r>
      <w:r w:rsidRPr="00D56035">
        <w:rPr>
          <w:kern w:val="0"/>
          <w:szCs w:val="21"/>
        </w:rPr>
        <w:t>就</w:t>
      </w:r>
      <w:bookmarkStart w:id="28" w:name="PO_planName2"/>
      <w:r w:rsidR="00561BAA" w:rsidRPr="00D56035">
        <w:rPr>
          <w:kern w:val="0"/>
          <w:szCs w:val="21"/>
        </w:rPr>
        <w:t xml:space="preserve"> </w:t>
      </w:r>
      <w:r w:rsidR="0059156C" w:rsidRPr="00D56035">
        <w:rPr>
          <w:color w:val="00B050"/>
          <w:kern w:val="0"/>
          <w:szCs w:val="21"/>
          <w:u w:val="single"/>
        </w:rPr>
        <w:t>LED</w:t>
      </w:r>
      <w:r w:rsidR="0059156C" w:rsidRPr="00D56035">
        <w:rPr>
          <w:color w:val="00B050"/>
          <w:kern w:val="0"/>
          <w:szCs w:val="21"/>
          <w:u w:val="single"/>
        </w:rPr>
        <w:t>屏幕及智能中央控制平台</w:t>
      </w:r>
      <w:bookmarkEnd w:id="28"/>
      <w:r w:rsidR="00561BAA" w:rsidRPr="00D56035">
        <w:rPr>
          <w:kern w:val="0"/>
          <w:szCs w:val="21"/>
        </w:rPr>
        <w:t>项</w:t>
      </w:r>
      <w:r w:rsidRPr="00D56035">
        <w:rPr>
          <w:kern w:val="0"/>
          <w:szCs w:val="21"/>
        </w:rPr>
        <w:t>目，</w:t>
      </w:r>
      <w:r w:rsidR="00F339FC" w:rsidRPr="00D56035">
        <w:rPr>
          <w:kern w:val="0"/>
          <w:szCs w:val="21"/>
        </w:rPr>
        <w:t>进行</w:t>
      </w:r>
      <w:r w:rsidRPr="00D56035">
        <w:rPr>
          <w:color w:val="000000"/>
          <w:kern w:val="0"/>
          <w:szCs w:val="21"/>
        </w:rPr>
        <w:t>公开招标</w:t>
      </w:r>
      <w:r w:rsidRPr="00D56035">
        <w:rPr>
          <w:kern w:val="0"/>
          <w:szCs w:val="21"/>
        </w:rPr>
        <w:t>，欢迎符合资格的供应商参加投标。</w:t>
      </w:r>
    </w:p>
    <w:p w14:paraId="60C4CEE7" w14:textId="77777777" w:rsidR="00B32EDE" w:rsidRPr="00D56035" w:rsidRDefault="00B32EDE" w:rsidP="00325A04">
      <w:pPr>
        <w:adjustRightInd w:val="0"/>
        <w:snapToGrid w:val="0"/>
        <w:spacing w:line="360" w:lineRule="auto"/>
        <w:ind w:firstLineChars="200" w:firstLine="420"/>
        <w:jc w:val="left"/>
        <w:rPr>
          <w:kern w:val="0"/>
          <w:szCs w:val="21"/>
        </w:rPr>
      </w:pPr>
    </w:p>
    <w:p w14:paraId="79426FFF" w14:textId="77777777" w:rsidR="00B32EDE" w:rsidRPr="00D56035" w:rsidRDefault="00B32EDE" w:rsidP="00325A04">
      <w:pPr>
        <w:adjustRightInd w:val="0"/>
        <w:snapToGrid w:val="0"/>
        <w:spacing w:line="360" w:lineRule="auto"/>
        <w:jc w:val="left"/>
        <w:rPr>
          <w:kern w:val="0"/>
          <w:szCs w:val="21"/>
        </w:rPr>
      </w:pPr>
      <w:r w:rsidRPr="00D56035">
        <w:rPr>
          <w:kern w:val="0"/>
          <w:szCs w:val="21"/>
        </w:rPr>
        <w:t>一、项目编号：</w:t>
      </w:r>
      <w:bookmarkStart w:id="29" w:name="PO_BiddingNo2"/>
      <w:r w:rsidR="0059156C" w:rsidRPr="00D56035">
        <w:rPr>
          <w:color w:val="00B050"/>
          <w:kern w:val="0"/>
          <w:szCs w:val="21"/>
        </w:rPr>
        <w:t>SZUCG20211463EQ</w:t>
      </w:r>
      <w:bookmarkEnd w:id="29"/>
    </w:p>
    <w:p w14:paraId="04CF820D" w14:textId="77777777" w:rsidR="00B32EDE" w:rsidRPr="00D56035" w:rsidRDefault="00B32EDE" w:rsidP="00325A04">
      <w:pPr>
        <w:adjustRightInd w:val="0"/>
        <w:snapToGrid w:val="0"/>
        <w:spacing w:line="360" w:lineRule="auto"/>
        <w:jc w:val="left"/>
        <w:rPr>
          <w:kern w:val="0"/>
          <w:szCs w:val="21"/>
        </w:rPr>
      </w:pPr>
      <w:r w:rsidRPr="00D56035">
        <w:rPr>
          <w:kern w:val="0"/>
          <w:szCs w:val="21"/>
        </w:rPr>
        <w:t>二、项目名称：</w:t>
      </w:r>
      <w:bookmarkStart w:id="30" w:name="PO_planName3"/>
      <w:r w:rsidR="0059156C" w:rsidRPr="00D56035">
        <w:rPr>
          <w:szCs w:val="21"/>
        </w:rPr>
        <w:t xml:space="preserve"> </w:t>
      </w:r>
      <w:r w:rsidR="0059156C" w:rsidRPr="00D56035">
        <w:rPr>
          <w:color w:val="00B050"/>
          <w:kern w:val="0"/>
          <w:szCs w:val="21"/>
        </w:rPr>
        <w:t>LED</w:t>
      </w:r>
      <w:r w:rsidR="0059156C" w:rsidRPr="00D56035">
        <w:rPr>
          <w:color w:val="00B050"/>
          <w:kern w:val="0"/>
          <w:szCs w:val="21"/>
        </w:rPr>
        <w:t>屏幕及智能中央控制平台</w:t>
      </w:r>
      <w:bookmarkEnd w:id="30"/>
    </w:p>
    <w:p w14:paraId="27BCDC4E" w14:textId="77777777" w:rsidR="00504716" w:rsidRPr="00D56035" w:rsidRDefault="00B32EDE" w:rsidP="00325A04">
      <w:pPr>
        <w:adjustRightInd w:val="0"/>
        <w:snapToGrid w:val="0"/>
        <w:spacing w:line="360" w:lineRule="auto"/>
        <w:jc w:val="left"/>
        <w:rPr>
          <w:kern w:val="0"/>
          <w:szCs w:val="21"/>
        </w:rPr>
      </w:pPr>
      <w:r w:rsidRPr="00D56035">
        <w:rPr>
          <w:kern w:val="0"/>
          <w:szCs w:val="21"/>
        </w:rPr>
        <w:t>三、项目概况：</w:t>
      </w:r>
    </w:p>
    <w:p w14:paraId="135C5CED" w14:textId="77777777" w:rsidR="007D36B6" w:rsidRPr="00D56035" w:rsidRDefault="00B32EDE" w:rsidP="00325A04">
      <w:pPr>
        <w:adjustRightInd w:val="0"/>
        <w:snapToGrid w:val="0"/>
        <w:spacing w:line="360" w:lineRule="auto"/>
        <w:ind w:firstLine="435"/>
        <w:jc w:val="left"/>
        <w:rPr>
          <w:kern w:val="0"/>
          <w:szCs w:val="21"/>
        </w:rPr>
      </w:pPr>
      <w:r w:rsidRPr="00D56035">
        <w:rPr>
          <w:kern w:val="0"/>
          <w:szCs w:val="21"/>
        </w:rPr>
        <w:t>详见招标文件。</w:t>
      </w:r>
    </w:p>
    <w:p w14:paraId="5965B99A" w14:textId="77777777" w:rsidR="007C2CE1" w:rsidRPr="00D56035" w:rsidRDefault="007C2CE1" w:rsidP="00325A04">
      <w:pPr>
        <w:adjustRightInd w:val="0"/>
        <w:snapToGrid w:val="0"/>
        <w:spacing w:line="360" w:lineRule="auto"/>
        <w:jc w:val="left"/>
        <w:rPr>
          <w:kern w:val="0"/>
          <w:szCs w:val="21"/>
        </w:rPr>
      </w:pPr>
    </w:p>
    <w:p w14:paraId="2E8E2A0E" w14:textId="77777777" w:rsidR="00B32EDE" w:rsidRPr="00D56035" w:rsidRDefault="00B32EDE" w:rsidP="00325A04">
      <w:pPr>
        <w:adjustRightInd w:val="0"/>
        <w:snapToGrid w:val="0"/>
        <w:spacing w:line="360" w:lineRule="auto"/>
        <w:jc w:val="left"/>
        <w:rPr>
          <w:kern w:val="0"/>
          <w:szCs w:val="21"/>
        </w:rPr>
      </w:pPr>
      <w:r w:rsidRPr="00D56035">
        <w:rPr>
          <w:kern w:val="0"/>
          <w:szCs w:val="21"/>
        </w:rPr>
        <w:t>四、投标人资格要求：</w:t>
      </w:r>
    </w:p>
    <w:p w14:paraId="1EF01E26" w14:textId="77777777" w:rsidR="003F7F94" w:rsidRPr="00D56035" w:rsidRDefault="003F7F94" w:rsidP="00325A04">
      <w:pPr>
        <w:adjustRightInd w:val="0"/>
        <w:snapToGrid w:val="0"/>
        <w:spacing w:line="360" w:lineRule="auto"/>
        <w:ind w:firstLineChars="200" w:firstLine="420"/>
        <w:jc w:val="left"/>
        <w:rPr>
          <w:kern w:val="0"/>
          <w:szCs w:val="21"/>
        </w:rPr>
      </w:pPr>
      <w:r w:rsidRPr="00D56035">
        <w:rPr>
          <w:kern w:val="0"/>
          <w:szCs w:val="21"/>
        </w:rPr>
        <w:t xml:space="preserve">1. </w:t>
      </w:r>
      <w:r w:rsidR="009A166A" w:rsidRPr="00D56035">
        <w:rPr>
          <w:kern w:val="0"/>
          <w:szCs w:val="21"/>
        </w:rPr>
        <w:t>具有独立法人资格或具有独立承担民事责任的能力的其它组织（提供营业执照或事业单位法人证等法人证明扫描件，原件备查）。</w:t>
      </w:r>
    </w:p>
    <w:p w14:paraId="7CC16115" w14:textId="77777777" w:rsidR="00C71B0E" w:rsidRPr="00D56035" w:rsidRDefault="003F7F94" w:rsidP="00325A04">
      <w:pPr>
        <w:adjustRightInd w:val="0"/>
        <w:snapToGrid w:val="0"/>
        <w:spacing w:line="360" w:lineRule="auto"/>
        <w:ind w:firstLineChars="200" w:firstLine="420"/>
        <w:jc w:val="left"/>
        <w:rPr>
          <w:kern w:val="0"/>
          <w:szCs w:val="21"/>
        </w:rPr>
      </w:pPr>
      <w:r w:rsidRPr="00D56035">
        <w:rPr>
          <w:kern w:val="0"/>
          <w:szCs w:val="21"/>
        </w:rPr>
        <w:t xml:space="preserve">2. </w:t>
      </w:r>
      <w:r w:rsidR="00C71B0E" w:rsidRPr="00D56035">
        <w:rPr>
          <w:kern w:val="0"/>
          <w:szCs w:val="21"/>
        </w:rPr>
        <w:t>参与本项目投标前三年内，在经营活动中没有重大违法记录（由供应商在《投标及履约承诺函》中作出声明）。</w:t>
      </w:r>
    </w:p>
    <w:p w14:paraId="21B65532" w14:textId="77777777" w:rsidR="00465F04" w:rsidRPr="00D56035" w:rsidRDefault="005422CE" w:rsidP="00325A04">
      <w:pPr>
        <w:adjustRightInd w:val="0"/>
        <w:snapToGrid w:val="0"/>
        <w:spacing w:line="360" w:lineRule="auto"/>
        <w:ind w:firstLineChars="200" w:firstLine="420"/>
        <w:jc w:val="left"/>
        <w:rPr>
          <w:kern w:val="0"/>
          <w:szCs w:val="21"/>
        </w:rPr>
      </w:pPr>
      <w:r w:rsidRPr="00D56035">
        <w:rPr>
          <w:kern w:val="0"/>
          <w:szCs w:val="21"/>
        </w:rPr>
        <w:t xml:space="preserve">3. </w:t>
      </w:r>
      <w:r w:rsidR="00C71B0E" w:rsidRPr="00D56035">
        <w:rPr>
          <w:kern w:val="0"/>
          <w:szCs w:val="21"/>
        </w:rPr>
        <w:t>参与本项目采购活动时不存在被有关部门禁止参与政府采购活动且在有效期内的情况（由供应商在《投标及履约承诺函》中作出声明）。</w:t>
      </w:r>
    </w:p>
    <w:p w14:paraId="6AEF2EA9" w14:textId="77777777" w:rsidR="001365AE" w:rsidRPr="00D56035" w:rsidRDefault="001365AE" w:rsidP="00325A04">
      <w:pPr>
        <w:adjustRightInd w:val="0"/>
        <w:snapToGrid w:val="0"/>
        <w:spacing w:line="360" w:lineRule="auto"/>
        <w:ind w:firstLineChars="200" w:firstLine="420"/>
        <w:jc w:val="left"/>
        <w:rPr>
          <w:kern w:val="0"/>
          <w:szCs w:val="21"/>
        </w:rPr>
      </w:pPr>
      <w:r w:rsidRPr="00D56035">
        <w:rPr>
          <w:kern w:val="0"/>
          <w:szCs w:val="21"/>
        </w:rPr>
        <w:t xml:space="preserve">4. </w:t>
      </w:r>
      <w:r w:rsidRPr="00D56035">
        <w:rPr>
          <w:kern w:val="0"/>
          <w:szCs w:val="21"/>
        </w:rPr>
        <w:t>参与本采购项目投标的供应商未被列入失信被执行人、重大税收违法案件当事人名单、政府采购严重违法失信行为记录名单（由供应商在《投标及履约承诺函》中作出声明）</w:t>
      </w:r>
      <w:r w:rsidR="00061192" w:rsidRPr="00D56035">
        <w:rPr>
          <w:kern w:val="0"/>
          <w:szCs w:val="21"/>
        </w:rPr>
        <w:t>。</w:t>
      </w:r>
    </w:p>
    <w:p w14:paraId="74DDFEE1" w14:textId="77777777" w:rsidR="009A166A" w:rsidRPr="00D56035" w:rsidRDefault="009A166A" w:rsidP="00325A04">
      <w:pPr>
        <w:adjustRightInd w:val="0"/>
        <w:snapToGrid w:val="0"/>
        <w:spacing w:line="360" w:lineRule="auto"/>
        <w:ind w:firstLineChars="200" w:firstLine="420"/>
        <w:jc w:val="left"/>
        <w:rPr>
          <w:color w:val="00B050"/>
          <w:kern w:val="0"/>
          <w:szCs w:val="21"/>
        </w:rPr>
      </w:pPr>
      <w:r w:rsidRPr="00D56035">
        <w:rPr>
          <w:color w:val="00B050"/>
          <w:kern w:val="0"/>
          <w:szCs w:val="21"/>
        </w:rPr>
        <w:t>注：</w:t>
      </w:r>
      <w:r w:rsidRPr="00D56035">
        <w:rPr>
          <w:color w:val="00B050"/>
          <w:kern w:val="0"/>
          <w:szCs w:val="21"/>
        </w:rPr>
        <w:t>“</w:t>
      </w:r>
      <w:r w:rsidRPr="00D56035">
        <w:rPr>
          <w:color w:val="00B050"/>
          <w:kern w:val="0"/>
          <w:szCs w:val="21"/>
        </w:rPr>
        <w:t>信用中国</w:t>
      </w:r>
      <w:r w:rsidRPr="00D56035">
        <w:rPr>
          <w:color w:val="00B050"/>
          <w:kern w:val="0"/>
          <w:szCs w:val="21"/>
        </w:rPr>
        <w:t>”</w:t>
      </w:r>
      <w:r w:rsidRPr="00D56035">
        <w:rPr>
          <w:color w:val="00B050"/>
          <w:kern w:val="0"/>
          <w:szCs w:val="21"/>
        </w:rPr>
        <w:t>、</w:t>
      </w:r>
      <w:r w:rsidRPr="00D56035">
        <w:rPr>
          <w:color w:val="00B050"/>
          <w:kern w:val="0"/>
          <w:szCs w:val="21"/>
        </w:rPr>
        <w:t>“</w:t>
      </w:r>
      <w:r w:rsidRPr="00D56035">
        <w:rPr>
          <w:color w:val="00B050"/>
          <w:kern w:val="0"/>
          <w:szCs w:val="21"/>
        </w:rPr>
        <w:t>中国政府采购网</w:t>
      </w:r>
      <w:r w:rsidRPr="00D56035">
        <w:rPr>
          <w:color w:val="00B050"/>
          <w:kern w:val="0"/>
          <w:szCs w:val="21"/>
        </w:rPr>
        <w:t>”</w:t>
      </w:r>
      <w:r w:rsidRPr="00D56035">
        <w:rPr>
          <w:color w:val="00B050"/>
          <w:kern w:val="0"/>
          <w:szCs w:val="21"/>
        </w:rPr>
        <w:t>以及</w:t>
      </w:r>
      <w:r w:rsidRPr="00D56035">
        <w:rPr>
          <w:color w:val="00B050"/>
          <w:kern w:val="0"/>
          <w:szCs w:val="21"/>
        </w:rPr>
        <w:t>“</w:t>
      </w:r>
      <w:r w:rsidRPr="00D56035">
        <w:rPr>
          <w:color w:val="00B050"/>
          <w:kern w:val="0"/>
          <w:szCs w:val="21"/>
        </w:rPr>
        <w:t>深圳市政府采购监管网</w:t>
      </w:r>
      <w:r w:rsidRPr="00D56035">
        <w:rPr>
          <w:color w:val="00B050"/>
          <w:kern w:val="0"/>
          <w:szCs w:val="21"/>
        </w:rPr>
        <w:t>”</w:t>
      </w:r>
      <w:r w:rsidRPr="00D56035">
        <w:rPr>
          <w:color w:val="00B050"/>
          <w:kern w:val="0"/>
          <w:szCs w:val="21"/>
        </w:rPr>
        <w:t>为供应商信用信息的查询渠道，相关信息以中标通知书发出前的查询结果为准。</w:t>
      </w:r>
    </w:p>
    <w:p w14:paraId="0387F6C0" w14:textId="77777777" w:rsidR="00061192" w:rsidRPr="00D56035" w:rsidRDefault="00061192" w:rsidP="00325A04">
      <w:pPr>
        <w:adjustRightInd w:val="0"/>
        <w:snapToGrid w:val="0"/>
        <w:spacing w:line="360" w:lineRule="auto"/>
        <w:ind w:firstLine="420"/>
        <w:jc w:val="left"/>
        <w:rPr>
          <w:color w:val="00B050"/>
          <w:kern w:val="0"/>
          <w:szCs w:val="21"/>
        </w:rPr>
      </w:pPr>
      <w:r w:rsidRPr="00D56035">
        <w:rPr>
          <w:kern w:val="0"/>
          <w:szCs w:val="21"/>
        </w:rPr>
        <w:t xml:space="preserve">5. </w:t>
      </w:r>
      <w:r w:rsidRPr="00D56035">
        <w:rPr>
          <w:color w:val="00B050"/>
          <w:kern w:val="0"/>
          <w:szCs w:val="21"/>
        </w:rPr>
        <w:t>本项目</w:t>
      </w:r>
      <w:r w:rsidR="009A166A" w:rsidRPr="00D56035">
        <w:rPr>
          <w:color w:val="00B0F0"/>
          <w:kern w:val="0"/>
          <w:szCs w:val="21"/>
          <w:highlight w:val="yellow"/>
        </w:rPr>
        <w:t>不接受</w:t>
      </w:r>
      <w:r w:rsidRPr="00D56035">
        <w:rPr>
          <w:color w:val="00B050"/>
          <w:kern w:val="0"/>
          <w:szCs w:val="21"/>
        </w:rPr>
        <w:t>投标人选用进口产品参与投标</w:t>
      </w:r>
      <w:r w:rsidR="009A166A" w:rsidRPr="00D56035">
        <w:rPr>
          <w:color w:val="00B050"/>
          <w:kern w:val="0"/>
          <w:szCs w:val="21"/>
        </w:rPr>
        <w:t>。</w:t>
      </w:r>
    </w:p>
    <w:p w14:paraId="1211E4B7" w14:textId="77777777" w:rsidR="007D4580" w:rsidRPr="00D56035" w:rsidRDefault="007D4580" w:rsidP="00D56035">
      <w:pPr>
        <w:adjustRightInd w:val="0"/>
        <w:snapToGrid w:val="0"/>
        <w:spacing w:line="360" w:lineRule="auto"/>
        <w:ind w:firstLineChars="200" w:firstLine="420"/>
        <w:jc w:val="left"/>
        <w:rPr>
          <w:kern w:val="0"/>
          <w:szCs w:val="21"/>
        </w:rPr>
      </w:pPr>
      <w:r w:rsidRPr="00D56035">
        <w:rPr>
          <w:kern w:val="0"/>
          <w:szCs w:val="21"/>
        </w:rPr>
        <w:t>6</w:t>
      </w:r>
      <w:r w:rsidR="003F7F94" w:rsidRPr="00D56035">
        <w:rPr>
          <w:kern w:val="0"/>
          <w:szCs w:val="21"/>
        </w:rPr>
        <w:t xml:space="preserve">. </w:t>
      </w:r>
      <w:r w:rsidR="003F7F94" w:rsidRPr="00D56035">
        <w:rPr>
          <w:kern w:val="0"/>
          <w:szCs w:val="21"/>
        </w:rPr>
        <w:t>本项目</w:t>
      </w:r>
      <w:r w:rsidR="003F7F94" w:rsidRPr="00D56035">
        <w:rPr>
          <w:color w:val="00B0F0"/>
          <w:kern w:val="0"/>
          <w:szCs w:val="21"/>
          <w:highlight w:val="yellow"/>
        </w:rPr>
        <w:t>不接受</w:t>
      </w:r>
      <w:r w:rsidR="003F7F94" w:rsidRPr="00D56035">
        <w:rPr>
          <w:kern w:val="0"/>
          <w:szCs w:val="21"/>
        </w:rPr>
        <w:t>联合体投标。</w:t>
      </w:r>
    </w:p>
    <w:p w14:paraId="53800676" w14:textId="77777777" w:rsidR="00B32EDE" w:rsidRPr="00D56035" w:rsidRDefault="00B32EDE" w:rsidP="00325A04">
      <w:pPr>
        <w:adjustRightInd w:val="0"/>
        <w:snapToGrid w:val="0"/>
        <w:spacing w:line="360" w:lineRule="auto"/>
        <w:jc w:val="left"/>
        <w:rPr>
          <w:kern w:val="0"/>
          <w:szCs w:val="21"/>
        </w:rPr>
      </w:pPr>
    </w:p>
    <w:p w14:paraId="7184CFBB" w14:textId="77777777" w:rsidR="00B32EDE" w:rsidRPr="00D56035" w:rsidRDefault="00B32EDE" w:rsidP="00325A04">
      <w:pPr>
        <w:adjustRightInd w:val="0"/>
        <w:snapToGrid w:val="0"/>
        <w:spacing w:line="360" w:lineRule="auto"/>
        <w:jc w:val="left"/>
        <w:rPr>
          <w:kern w:val="0"/>
          <w:szCs w:val="21"/>
        </w:rPr>
      </w:pPr>
      <w:r w:rsidRPr="00D56035">
        <w:rPr>
          <w:kern w:val="0"/>
          <w:szCs w:val="21"/>
        </w:rPr>
        <w:t>五、采购预算</w:t>
      </w:r>
      <w:r w:rsidR="00856D60" w:rsidRPr="00D56035">
        <w:rPr>
          <w:kern w:val="0"/>
          <w:szCs w:val="21"/>
        </w:rPr>
        <w:t>或最高限价</w:t>
      </w:r>
      <w:r w:rsidRPr="00D56035">
        <w:rPr>
          <w:kern w:val="0"/>
          <w:szCs w:val="21"/>
        </w:rPr>
        <w:t>：</w:t>
      </w:r>
      <w:bookmarkStart w:id="31" w:name="PO_planMoney"/>
      <w:r w:rsidR="00D56035" w:rsidRPr="00D56035">
        <w:rPr>
          <w:color w:val="00B0F0"/>
          <w:kern w:val="0"/>
          <w:szCs w:val="21"/>
        </w:rPr>
        <w:t>915,000.00</w:t>
      </w:r>
      <w:bookmarkEnd w:id="31"/>
      <w:r w:rsidRPr="00D56035">
        <w:rPr>
          <w:kern w:val="0"/>
          <w:szCs w:val="21"/>
        </w:rPr>
        <w:t>元（人民币）</w:t>
      </w:r>
      <w:r w:rsidR="003F7F94" w:rsidRPr="00D56035">
        <w:rPr>
          <w:kern w:val="0"/>
          <w:szCs w:val="21"/>
        </w:rPr>
        <w:t>。</w:t>
      </w:r>
    </w:p>
    <w:p w14:paraId="0F22243C" w14:textId="77777777" w:rsidR="00B32EDE" w:rsidRPr="00D56035" w:rsidRDefault="00B32EDE" w:rsidP="00325A04">
      <w:pPr>
        <w:adjustRightInd w:val="0"/>
        <w:snapToGrid w:val="0"/>
        <w:spacing w:line="360" w:lineRule="auto"/>
        <w:ind w:firstLineChars="200" w:firstLine="420"/>
        <w:jc w:val="left"/>
        <w:rPr>
          <w:kern w:val="0"/>
          <w:szCs w:val="21"/>
        </w:rPr>
      </w:pPr>
    </w:p>
    <w:p w14:paraId="2BD4C978" w14:textId="77777777" w:rsidR="00B32EDE" w:rsidRPr="00D56035" w:rsidRDefault="005443ED" w:rsidP="00325A04">
      <w:pPr>
        <w:adjustRightInd w:val="0"/>
        <w:snapToGrid w:val="0"/>
        <w:spacing w:line="360" w:lineRule="auto"/>
        <w:jc w:val="left"/>
        <w:rPr>
          <w:kern w:val="0"/>
          <w:szCs w:val="21"/>
        </w:rPr>
      </w:pPr>
      <w:r w:rsidRPr="00D56035">
        <w:rPr>
          <w:kern w:val="0"/>
          <w:szCs w:val="21"/>
        </w:rPr>
        <w:t>六</w:t>
      </w:r>
      <w:r w:rsidR="00B32EDE" w:rsidRPr="00D56035">
        <w:rPr>
          <w:kern w:val="0"/>
          <w:szCs w:val="21"/>
        </w:rPr>
        <w:t>、投标与开标注意事项：</w:t>
      </w:r>
    </w:p>
    <w:p w14:paraId="1D41D8DD" w14:textId="77777777" w:rsidR="00B32EDE" w:rsidRPr="00D56035" w:rsidRDefault="00B32EDE" w:rsidP="00325A04">
      <w:pPr>
        <w:adjustRightInd w:val="0"/>
        <w:snapToGrid w:val="0"/>
        <w:spacing w:line="360" w:lineRule="auto"/>
        <w:ind w:firstLineChars="200" w:firstLine="420"/>
        <w:jc w:val="left"/>
        <w:rPr>
          <w:kern w:val="0"/>
          <w:szCs w:val="21"/>
        </w:rPr>
      </w:pPr>
      <w:r w:rsidRPr="00D56035">
        <w:rPr>
          <w:kern w:val="0"/>
          <w:szCs w:val="21"/>
        </w:rPr>
        <w:t xml:space="preserve">1. </w:t>
      </w:r>
      <w:r w:rsidR="00B92764" w:rsidRPr="00D56035">
        <w:rPr>
          <w:kern w:val="0"/>
          <w:szCs w:val="21"/>
        </w:rPr>
        <w:t>获取招标文件</w:t>
      </w:r>
    </w:p>
    <w:p w14:paraId="022948B7" w14:textId="75803311" w:rsidR="00C554AE" w:rsidRPr="00D56035" w:rsidRDefault="00B92764" w:rsidP="00325A04">
      <w:pPr>
        <w:adjustRightInd w:val="0"/>
        <w:snapToGrid w:val="0"/>
        <w:spacing w:line="360" w:lineRule="auto"/>
        <w:ind w:firstLineChars="200" w:firstLine="420"/>
        <w:jc w:val="left"/>
        <w:rPr>
          <w:kern w:val="0"/>
          <w:szCs w:val="21"/>
        </w:rPr>
      </w:pPr>
      <w:r w:rsidRPr="00D56035">
        <w:rPr>
          <w:kern w:val="0"/>
          <w:szCs w:val="21"/>
        </w:rPr>
        <w:t>供应商</w:t>
      </w:r>
      <w:r w:rsidR="00C554AE" w:rsidRPr="00D56035">
        <w:rPr>
          <w:kern w:val="0"/>
          <w:szCs w:val="21"/>
        </w:rPr>
        <w:t>可</w:t>
      </w:r>
      <w:r w:rsidR="00EF4FF9" w:rsidRPr="00D56035">
        <w:rPr>
          <w:kern w:val="0"/>
          <w:szCs w:val="21"/>
        </w:rPr>
        <w:t>于</w:t>
      </w:r>
      <w:bookmarkStart w:id="32" w:name="PO_startDate"/>
      <w:r w:rsidR="00D56035" w:rsidRPr="00D56035">
        <w:rPr>
          <w:color w:val="00B050"/>
          <w:kern w:val="0"/>
          <w:szCs w:val="21"/>
        </w:rPr>
        <w:t>2021</w:t>
      </w:r>
      <w:r w:rsidR="00D56035" w:rsidRPr="00D56035">
        <w:rPr>
          <w:color w:val="00B050"/>
          <w:kern w:val="0"/>
          <w:szCs w:val="21"/>
        </w:rPr>
        <w:t>年</w:t>
      </w:r>
      <w:r w:rsidR="00A12F41">
        <w:rPr>
          <w:rFonts w:hint="eastAsia"/>
          <w:color w:val="00B050"/>
          <w:kern w:val="0"/>
          <w:szCs w:val="21"/>
        </w:rPr>
        <w:t>09</w:t>
      </w:r>
      <w:r w:rsidR="00D56035" w:rsidRPr="00D56035">
        <w:rPr>
          <w:color w:val="00B050"/>
          <w:kern w:val="0"/>
          <w:szCs w:val="21"/>
        </w:rPr>
        <w:t>月</w:t>
      </w:r>
      <w:r w:rsidR="00A12F41">
        <w:rPr>
          <w:rFonts w:hint="eastAsia"/>
          <w:color w:val="00B050"/>
          <w:kern w:val="0"/>
          <w:szCs w:val="21"/>
        </w:rPr>
        <w:t>01</w:t>
      </w:r>
      <w:r w:rsidR="00D56035" w:rsidRPr="00D56035">
        <w:rPr>
          <w:color w:val="00B050"/>
          <w:kern w:val="0"/>
          <w:szCs w:val="21"/>
        </w:rPr>
        <w:t>日</w:t>
      </w:r>
      <w:bookmarkEnd w:id="32"/>
      <w:r w:rsidR="00C554AE" w:rsidRPr="00D56035">
        <w:rPr>
          <w:kern w:val="0"/>
          <w:szCs w:val="21"/>
        </w:rPr>
        <w:t>起至</w:t>
      </w:r>
      <w:bookmarkStart w:id="33" w:name="PO_endDate"/>
      <w:r w:rsidR="00D56035" w:rsidRPr="00D56035">
        <w:rPr>
          <w:color w:val="00B050"/>
          <w:kern w:val="0"/>
          <w:szCs w:val="21"/>
        </w:rPr>
        <w:t>2021</w:t>
      </w:r>
      <w:r w:rsidR="00D56035" w:rsidRPr="00D56035">
        <w:rPr>
          <w:color w:val="00B050"/>
          <w:kern w:val="0"/>
          <w:szCs w:val="21"/>
        </w:rPr>
        <w:t>年</w:t>
      </w:r>
      <w:r w:rsidR="00A12F41">
        <w:rPr>
          <w:rFonts w:hint="eastAsia"/>
          <w:color w:val="00B050"/>
          <w:kern w:val="0"/>
          <w:szCs w:val="21"/>
        </w:rPr>
        <w:t>09</w:t>
      </w:r>
      <w:r w:rsidR="00D56035" w:rsidRPr="00D56035">
        <w:rPr>
          <w:color w:val="00B050"/>
          <w:kern w:val="0"/>
          <w:szCs w:val="21"/>
        </w:rPr>
        <w:t>月</w:t>
      </w:r>
      <w:r w:rsidR="00A12F41">
        <w:rPr>
          <w:rFonts w:hint="eastAsia"/>
          <w:color w:val="00B050"/>
          <w:kern w:val="0"/>
          <w:szCs w:val="21"/>
        </w:rPr>
        <w:t>15</w:t>
      </w:r>
      <w:r w:rsidR="00D56035" w:rsidRPr="00D56035">
        <w:rPr>
          <w:color w:val="00B050"/>
          <w:kern w:val="0"/>
          <w:szCs w:val="21"/>
        </w:rPr>
        <w:t>日</w:t>
      </w:r>
      <w:bookmarkEnd w:id="33"/>
      <w:r w:rsidR="006B7780" w:rsidRPr="00D56035">
        <w:rPr>
          <w:kern w:val="0"/>
          <w:szCs w:val="21"/>
        </w:rPr>
        <w:t>期间，</w:t>
      </w:r>
      <w:r w:rsidRPr="00D56035">
        <w:rPr>
          <w:kern w:val="0"/>
          <w:szCs w:val="21"/>
        </w:rPr>
        <w:t>登录</w:t>
      </w:r>
      <w:r w:rsidR="00015AEB" w:rsidRPr="00D56035">
        <w:rPr>
          <w:kern w:val="0"/>
          <w:szCs w:val="21"/>
        </w:rPr>
        <w:t>深圳大学招投标管理中心网站（</w:t>
      </w:r>
      <w:r w:rsidR="00015AEB" w:rsidRPr="00D56035">
        <w:rPr>
          <w:kern w:val="0"/>
          <w:szCs w:val="21"/>
        </w:rPr>
        <w:t>bidding.szu.edu.cn</w:t>
      </w:r>
      <w:r w:rsidR="00015AEB" w:rsidRPr="00D56035">
        <w:rPr>
          <w:kern w:val="0"/>
          <w:szCs w:val="21"/>
        </w:rPr>
        <w:t>）或</w:t>
      </w:r>
      <w:r w:rsidRPr="00D56035">
        <w:rPr>
          <w:kern w:val="0"/>
          <w:szCs w:val="21"/>
        </w:rPr>
        <w:t>深圳大学采购网站（</w:t>
      </w:r>
      <w:r w:rsidRPr="00D56035">
        <w:rPr>
          <w:kern w:val="0"/>
          <w:szCs w:val="21"/>
        </w:rPr>
        <w:t>bid.szu.edu.cn</w:t>
      </w:r>
      <w:r w:rsidRPr="00D56035">
        <w:rPr>
          <w:kern w:val="0"/>
          <w:szCs w:val="21"/>
        </w:rPr>
        <w:t>）在线免费下载招标文</w:t>
      </w:r>
      <w:r w:rsidRPr="00D56035">
        <w:rPr>
          <w:kern w:val="0"/>
          <w:szCs w:val="21"/>
        </w:rPr>
        <w:lastRenderedPageBreak/>
        <w:t>件。</w:t>
      </w:r>
    </w:p>
    <w:p w14:paraId="04D75154" w14:textId="77777777" w:rsidR="00B32EDE" w:rsidRPr="00D56035" w:rsidRDefault="00B32EDE" w:rsidP="00325A04">
      <w:pPr>
        <w:adjustRightInd w:val="0"/>
        <w:snapToGrid w:val="0"/>
        <w:spacing w:line="360" w:lineRule="auto"/>
        <w:ind w:firstLineChars="200" w:firstLine="420"/>
        <w:jc w:val="left"/>
        <w:rPr>
          <w:kern w:val="0"/>
          <w:szCs w:val="21"/>
        </w:rPr>
      </w:pPr>
      <w:r w:rsidRPr="00D56035">
        <w:rPr>
          <w:kern w:val="0"/>
          <w:szCs w:val="21"/>
        </w:rPr>
        <w:t xml:space="preserve">2. </w:t>
      </w:r>
      <w:r w:rsidR="008E3E79" w:rsidRPr="00D56035">
        <w:rPr>
          <w:kern w:val="0"/>
          <w:szCs w:val="21"/>
        </w:rPr>
        <w:t>关于质疑</w:t>
      </w:r>
    </w:p>
    <w:p w14:paraId="5357A383" w14:textId="77777777" w:rsidR="00B32EDE" w:rsidRPr="00D56035" w:rsidRDefault="008E3E79" w:rsidP="00325A04">
      <w:pPr>
        <w:adjustRightInd w:val="0"/>
        <w:snapToGrid w:val="0"/>
        <w:spacing w:line="360" w:lineRule="auto"/>
        <w:ind w:firstLineChars="200" w:firstLine="420"/>
        <w:jc w:val="left"/>
        <w:rPr>
          <w:kern w:val="0"/>
          <w:szCs w:val="21"/>
        </w:rPr>
      </w:pPr>
      <w:r w:rsidRPr="00D56035">
        <w:rPr>
          <w:kern w:val="0"/>
          <w:szCs w:val="21"/>
        </w:rPr>
        <w:t>供应商认为采购文件的内容损害其权益的，应在采购文件公布之日起</w:t>
      </w:r>
      <w:r w:rsidR="00BC3905" w:rsidRPr="00D56035">
        <w:rPr>
          <w:kern w:val="0"/>
          <w:szCs w:val="21"/>
        </w:rPr>
        <w:t>七</w:t>
      </w:r>
      <w:r w:rsidRPr="00D56035">
        <w:rPr>
          <w:kern w:val="0"/>
          <w:szCs w:val="21"/>
        </w:rPr>
        <w:t>个工作日内</w:t>
      </w:r>
      <w:r w:rsidR="00CF440D" w:rsidRPr="00D56035">
        <w:rPr>
          <w:kern w:val="0"/>
          <w:szCs w:val="21"/>
        </w:rPr>
        <w:t>以书面形式</w:t>
      </w:r>
      <w:r w:rsidRPr="00D56035">
        <w:rPr>
          <w:kern w:val="0"/>
          <w:szCs w:val="21"/>
        </w:rPr>
        <w:t>提出</w:t>
      </w:r>
      <w:r w:rsidR="00CF440D" w:rsidRPr="00D56035">
        <w:rPr>
          <w:kern w:val="0"/>
          <w:szCs w:val="21"/>
        </w:rPr>
        <w:t>，逾期不予受理</w:t>
      </w:r>
      <w:r w:rsidRPr="00D56035">
        <w:rPr>
          <w:kern w:val="0"/>
          <w:szCs w:val="21"/>
        </w:rPr>
        <w:t>。</w:t>
      </w:r>
      <w:r w:rsidR="00CF440D" w:rsidRPr="00D56035">
        <w:rPr>
          <w:kern w:val="0"/>
          <w:szCs w:val="21"/>
        </w:rPr>
        <w:t>纸质质疑函须加盖投标人公章</w:t>
      </w:r>
      <w:r w:rsidR="000C46E3" w:rsidRPr="00D56035">
        <w:rPr>
          <w:kern w:val="0"/>
          <w:szCs w:val="21"/>
        </w:rPr>
        <w:t>，递交到深圳大学招投标管理中心。</w:t>
      </w:r>
      <w:r w:rsidR="000C46E3" w:rsidRPr="00D56035">
        <w:rPr>
          <w:color w:val="00B050"/>
          <w:kern w:val="0"/>
          <w:szCs w:val="21"/>
        </w:rPr>
        <w:t>电子质疑函须为</w:t>
      </w:r>
      <w:r w:rsidR="00CF440D" w:rsidRPr="00D56035">
        <w:rPr>
          <w:color w:val="00B050"/>
          <w:kern w:val="0"/>
          <w:szCs w:val="21"/>
        </w:rPr>
        <w:t>pdf</w:t>
      </w:r>
      <w:r w:rsidR="00CF440D" w:rsidRPr="00D56035">
        <w:rPr>
          <w:color w:val="00B050"/>
          <w:kern w:val="0"/>
          <w:szCs w:val="21"/>
        </w:rPr>
        <w:t>格式文件</w:t>
      </w:r>
      <w:r w:rsidR="000C46E3" w:rsidRPr="00D56035">
        <w:rPr>
          <w:color w:val="00B050"/>
          <w:kern w:val="0"/>
          <w:szCs w:val="21"/>
        </w:rPr>
        <w:t>，文件中</w:t>
      </w:r>
      <w:r w:rsidR="00D16C40" w:rsidRPr="00D56035">
        <w:rPr>
          <w:color w:val="00B050"/>
          <w:kern w:val="0"/>
          <w:szCs w:val="21"/>
        </w:rPr>
        <w:t>应</w:t>
      </w:r>
      <w:r w:rsidR="000C46E3" w:rsidRPr="00D56035">
        <w:rPr>
          <w:color w:val="00B050"/>
          <w:kern w:val="0"/>
          <w:szCs w:val="21"/>
        </w:rPr>
        <w:t>包含联系人信息（姓名、电话和电子邮件地址），并用投标人机构</w:t>
      </w:r>
      <w:r w:rsidR="000C46E3" w:rsidRPr="00D56035">
        <w:rPr>
          <w:color w:val="00B050"/>
          <w:kern w:val="0"/>
          <w:szCs w:val="21"/>
        </w:rPr>
        <w:t>CA</w:t>
      </w:r>
      <w:r w:rsidR="000C46E3" w:rsidRPr="00D56035">
        <w:rPr>
          <w:color w:val="00B050"/>
          <w:kern w:val="0"/>
          <w:szCs w:val="21"/>
        </w:rPr>
        <w:t>数字证书签名后发送到</w:t>
      </w:r>
      <w:r w:rsidR="000C46E3" w:rsidRPr="00D56035">
        <w:rPr>
          <w:color w:val="00B050"/>
          <w:kern w:val="0"/>
          <w:szCs w:val="21"/>
        </w:rPr>
        <w:t>zhaobiao@szu.edu.cn</w:t>
      </w:r>
      <w:r w:rsidR="000C46E3" w:rsidRPr="00D56035">
        <w:rPr>
          <w:color w:val="00B050"/>
          <w:kern w:val="0"/>
          <w:szCs w:val="21"/>
        </w:rPr>
        <w:t>邮箱。</w:t>
      </w:r>
      <w:r w:rsidR="00C554AE" w:rsidRPr="00D56035">
        <w:rPr>
          <w:kern w:val="0"/>
          <w:szCs w:val="21"/>
        </w:rPr>
        <w:t>答疑结果</w:t>
      </w:r>
      <w:r w:rsidRPr="00D56035">
        <w:rPr>
          <w:kern w:val="0"/>
          <w:szCs w:val="21"/>
        </w:rPr>
        <w:t>将在</w:t>
      </w:r>
      <w:r w:rsidR="00C554AE" w:rsidRPr="00D56035">
        <w:rPr>
          <w:kern w:val="0"/>
          <w:szCs w:val="21"/>
        </w:rPr>
        <w:t>网站</w:t>
      </w:r>
      <w:r w:rsidR="00C554AE" w:rsidRPr="00D56035">
        <w:rPr>
          <w:kern w:val="0"/>
          <w:szCs w:val="21"/>
        </w:rPr>
        <w:t>http://bidding.szu.edu.cn “</w:t>
      </w:r>
      <w:r w:rsidR="00C554AE" w:rsidRPr="00D56035">
        <w:rPr>
          <w:kern w:val="0"/>
          <w:szCs w:val="21"/>
        </w:rPr>
        <w:t>招标公告</w:t>
      </w:r>
      <w:r w:rsidR="00C554AE" w:rsidRPr="00D56035">
        <w:rPr>
          <w:kern w:val="0"/>
          <w:szCs w:val="21"/>
        </w:rPr>
        <w:t>”</w:t>
      </w:r>
      <w:r w:rsidR="00C554AE" w:rsidRPr="00D56035">
        <w:rPr>
          <w:kern w:val="0"/>
          <w:szCs w:val="21"/>
        </w:rPr>
        <w:t>中公布，望投标人予以关注。</w:t>
      </w:r>
    </w:p>
    <w:p w14:paraId="6428B890" w14:textId="77777777" w:rsidR="00B32EDE" w:rsidRPr="00D56035" w:rsidRDefault="00B32EDE" w:rsidP="00325A04">
      <w:pPr>
        <w:adjustRightInd w:val="0"/>
        <w:snapToGrid w:val="0"/>
        <w:spacing w:line="360" w:lineRule="auto"/>
        <w:ind w:firstLineChars="200" w:firstLine="420"/>
        <w:jc w:val="left"/>
        <w:rPr>
          <w:kern w:val="0"/>
          <w:szCs w:val="21"/>
        </w:rPr>
      </w:pPr>
      <w:r w:rsidRPr="00D56035">
        <w:rPr>
          <w:kern w:val="0"/>
          <w:szCs w:val="21"/>
        </w:rPr>
        <w:t xml:space="preserve">3. </w:t>
      </w:r>
      <w:r w:rsidRPr="00D56035">
        <w:rPr>
          <w:kern w:val="0"/>
          <w:szCs w:val="21"/>
        </w:rPr>
        <w:t>投标截止时间</w:t>
      </w:r>
      <w:r w:rsidR="00D16C40" w:rsidRPr="00D56035">
        <w:rPr>
          <w:kern w:val="0"/>
          <w:szCs w:val="21"/>
        </w:rPr>
        <w:t>、开标时间和地点</w:t>
      </w:r>
    </w:p>
    <w:p w14:paraId="093D5105" w14:textId="2F8B2802" w:rsidR="00D16C40" w:rsidRPr="00D56035" w:rsidRDefault="00D16C40" w:rsidP="00325A04">
      <w:pPr>
        <w:adjustRightInd w:val="0"/>
        <w:snapToGrid w:val="0"/>
        <w:spacing w:line="360" w:lineRule="auto"/>
        <w:ind w:firstLineChars="200" w:firstLine="420"/>
        <w:jc w:val="left"/>
        <w:rPr>
          <w:kern w:val="0"/>
          <w:szCs w:val="21"/>
        </w:rPr>
      </w:pPr>
      <w:r w:rsidRPr="00D56035">
        <w:rPr>
          <w:kern w:val="0"/>
          <w:szCs w:val="21"/>
        </w:rPr>
        <w:t>时间：</w:t>
      </w:r>
      <w:r w:rsidR="00D56035" w:rsidRPr="00D56035">
        <w:rPr>
          <w:color w:val="00B0F0"/>
          <w:kern w:val="0"/>
          <w:szCs w:val="21"/>
        </w:rPr>
        <w:t>2021</w:t>
      </w:r>
      <w:r w:rsidR="00D56035" w:rsidRPr="00D56035">
        <w:rPr>
          <w:color w:val="00B0F0"/>
          <w:kern w:val="0"/>
          <w:szCs w:val="21"/>
        </w:rPr>
        <w:t>年</w:t>
      </w:r>
      <w:r w:rsidR="00A12F41">
        <w:rPr>
          <w:rFonts w:hint="eastAsia"/>
          <w:color w:val="00B0F0"/>
          <w:kern w:val="0"/>
          <w:szCs w:val="21"/>
        </w:rPr>
        <w:t>09</w:t>
      </w:r>
      <w:r w:rsidR="00D56035" w:rsidRPr="00D56035">
        <w:rPr>
          <w:color w:val="00B0F0"/>
          <w:kern w:val="0"/>
          <w:szCs w:val="21"/>
        </w:rPr>
        <w:t>月</w:t>
      </w:r>
      <w:r w:rsidR="00A12F41">
        <w:rPr>
          <w:rFonts w:hint="eastAsia"/>
          <w:color w:val="00B0F0"/>
          <w:kern w:val="0"/>
          <w:szCs w:val="21"/>
        </w:rPr>
        <w:t>16</w:t>
      </w:r>
      <w:r w:rsidR="00D56035" w:rsidRPr="00D56035">
        <w:rPr>
          <w:color w:val="00B0F0"/>
          <w:kern w:val="0"/>
          <w:szCs w:val="21"/>
        </w:rPr>
        <w:t>日</w:t>
      </w:r>
      <w:r w:rsidR="00D56035" w:rsidRPr="00D56035">
        <w:rPr>
          <w:color w:val="00B0F0"/>
          <w:kern w:val="0"/>
          <w:szCs w:val="21"/>
        </w:rPr>
        <w:t xml:space="preserve"> 09</w:t>
      </w:r>
      <w:r w:rsidR="00D56035" w:rsidRPr="00D56035">
        <w:rPr>
          <w:color w:val="00B0F0"/>
          <w:kern w:val="0"/>
          <w:szCs w:val="21"/>
        </w:rPr>
        <w:t>：</w:t>
      </w:r>
      <w:r w:rsidR="00D56035" w:rsidRPr="00D56035">
        <w:rPr>
          <w:color w:val="00B0F0"/>
          <w:kern w:val="0"/>
          <w:szCs w:val="21"/>
        </w:rPr>
        <w:t>00</w:t>
      </w:r>
    </w:p>
    <w:p w14:paraId="1059E517" w14:textId="4BFE37A8" w:rsidR="00D16C40" w:rsidRPr="00D56035" w:rsidRDefault="00D16C40" w:rsidP="00325A04">
      <w:pPr>
        <w:adjustRightInd w:val="0"/>
        <w:snapToGrid w:val="0"/>
        <w:spacing w:line="360" w:lineRule="auto"/>
        <w:ind w:firstLineChars="200" w:firstLine="420"/>
        <w:jc w:val="left"/>
        <w:rPr>
          <w:kern w:val="0"/>
          <w:szCs w:val="21"/>
        </w:rPr>
      </w:pPr>
      <w:r w:rsidRPr="00D56035">
        <w:rPr>
          <w:kern w:val="0"/>
          <w:szCs w:val="21"/>
        </w:rPr>
        <w:t>地点：</w:t>
      </w:r>
      <w:r w:rsidR="00B91A38">
        <w:rPr>
          <w:kern w:val="0"/>
          <w:szCs w:val="21"/>
        </w:rPr>
        <w:t>深圳大学招投标管理中心</w:t>
      </w:r>
    </w:p>
    <w:p w14:paraId="63B666A4" w14:textId="77777777" w:rsidR="00B32EDE" w:rsidRPr="00D56035" w:rsidRDefault="00D16C40" w:rsidP="00325A04">
      <w:pPr>
        <w:adjustRightInd w:val="0"/>
        <w:snapToGrid w:val="0"/>
        <w:spacing w:line="360" w:lineRule="auto"/>
        <w:ind w:firstLineChars="200" w:firstLine="420"/>
        <w:jc w:val="left"/>
        <w:rPr>
          <w:kern w:val="0"/>
          <w:szCs w:val="21"/>
        </w:rPr>
      </w:pPr>
      <w:r w:rsidRPr="00D56035">
        <w:rPr>
          <w:kern w:val="0"/>
          <w:szCs w:val="21"/>
        </w:rPr>
        <w:t>投</w:t>
      </w:r>
      <w:r w:rsidR="0003713E" w:rsidRPr="00D56035">
        <w:rPr>
          <w:kern w:val="0"/>
          <w:szCs w:val="21"/>
        </w:rPr>
        <w:t>标文件应于</w:t>
      </w:r>
      <w:bookmarkStart w:id="34" w:name="PO_openTime"/>
      <w:r w:rsidRPr="00D56035">
        <w:rPr>
          <w:kern w:val="0"/>
          <w:szCs w:val="21"/>
        </w:rPr>
        <w:t>投标截止时间</w:t>
      </w:r>
      <w:bookmarkEnd w:id="34"/>
      <w:r w:rsidR="0003713E" w:rsidRPr="00D56035">
        <w:rPr>
          <w:kern w:val="0"/>
          <w:szCs w:val="21"/>
        </w:rPr>
        <w:t>之前递交</w:t>
      </w:r>
      <w:r w:rsidRPr="00D56035">
        <w:rPr>
          <w:kern w:val="0"/>
          <w:szCs w:val="21"/>
        </w:rPr>
        <w:t>，</w:t>
      </w:r>
      <w:r w:rsidR="0003713E" w:rsidRPr="00D56035">
        <w:rPr>
          <w:kern w:val="0"/>
          <w:szCs w:val="21"/>
        </w:rPr>
        <w:t>逾期</w:t>
      </w:r>
      <w:r w:rsidR="002B480E" w:rsidRPr="00D56035">
        <w:rPr>
          <w:kern w:val="0"/>
          <w:szCs w:val="21"/>
        </w:rPr>
        <w:t>递交</w:t>
      </w:r>
      <w:r w:rsidR="0003713E" w:rsidRPr="00D56035">
        <w:rPr>
          <w:kern w:val="0"/>
          <w:szCs w:val="21"/>
        </w:rPr>
        <w:t>的投标文件恕不接受。</w:t>
      </w:r>
    </w:p>
    <w:p w14:paraId="678C7FC3" w14:textId="77777777" w:rsidR="00D16C40" w:rsidRPr="00D56035" w:rsidRDefault="00D16C40" w:rsidP="00325A04">
      <w:pPr>
        <w:adjustRightInd w:val="0"/>
        <w:snapToGrid w:val="0"/>
        <w:spacing w:line="360" w:lineRule="auto"/>
        <w:ind w:firstLineChars="200" w:firstLine="420"/>
        <w:jc w:val="left"/>
        <w:rPr>
          <w:kern w:val="0"/>
          <w:szCs w:val="21"/>
        </w:rPr>
      </w:pPr>
    </w:p>
    <w:p w14:paraId="140E420C" w14:textId="77777777" w:rsidR="00B32EDE" w:rsidRPr="00D56035" w:rsidRDefault="003548DF" w:rsidP="00325A04">
      <w:pPr>
        <w:adjustRightInd w:val="0"/>
        <w:snapToGrid w:val="0"/>
        <w:spacing w:line="360" w:lineRule="auto"/>
        <w:jc w:val="left"/>
        <w:rPr>
          <w:kern w:val="0"/>
          <w:szCs w:val="21"/>
        </w:rPr>
      </w:pPr>
      <w:r w:rsidRPr="00D56035">
        <w:rPr>
          <w:kern w:val="0"/>
          <w:szCs w:val="21"/>
        </w:rPr>
        <w:t>七</w:t>
      </w:r>
      <w:r w:rsidR="00B32EDE" w:rsidRPr="00D56035">
        <w:rPr>
          <w:kern w:val="0"/>
          <w:szCs w:val="21"/>
        </w:rPr>
        <w:t>、重要提示：</w:t>
      </w:r>
    </w:p>
    <w:p w14:paraId="0208708C" w14:textId="77777777" w:rsidR="00B87D69" w:rsidRPr="00D56035" w:rsidRDefault="00B87D69" w:rsidP="00325A04">
      <w:pPr>
        <w:adjustRightInd w:val="0"/>
        <w:snapToGrid w:val="0"/>
        <w:spacing w:line="360" w:lineRule="auto"/>
        <w:ind w:firstLineChars="200" w:firstLine="420"/>
        <w:jc w:val="left"/>
        <w:rPr>
          <w:kern w:val="0"/>
          <w:szCs w:val="21"/>
        </w:rPr>
      </w:pPr>
      <w:r w:rsidRPr="00D56035">
        <w:rPr>
          <w:kern w:val="0"/>
          <w:szCs w:val="21"/>
        </w:rPr>
        <w:t xml:space="preserve">1. </w:t>
      </w:r>
      <w:r w:rsidRPr="00D56035">
        <w:rPr>
          <w:kern w:val="0"/>
          <w:szCs w:val="21"/>
        </w:rPr>
        <w:t>本项目</w:t>
      </w:r>
      <w:r w:rsidR="005928D8" w:rsidRPr="00D56035">
        <w:rPr>
          <w:kern w:val="0"/>
          <w:szCs w:val="21"/>
        </w:rPr>
        <w:t>采用电子投标文件，</w:t>
      </w:r>
      <w:r w:rsidRPr="00D56035">
        <w:rPr>
          <w:kern w:val="0"/>
          <w:szCs w:val="21"/>
        </w:rPr>
        <w:t>实行网上投标。投标文件的编制、提交和开标的要求详见招标文件</w:t>
      </w:r>
      <w:r w:rsidRPr="00D56035">
        <w:rPr>
          <w:b/>
          <w:kern w:val="0"/>
          <w:szCs w:val="21"/>
        </w:rPr>
        <w:t>第二册</w:t>
      </w:r>
      <w:r w:rsidRPr="00D56035">
        <w:rPr>
          <w:b/>
          <w:kern w:val="0"/>
          <w:szCs w:val="21"/>
        </w:rPr>
        <w:t xml:space="preserve"> </w:t>
      </w:r>
      <w:r w:rsidRPr="00D56035">
        <w:rPr>
          <w:b/>
          <w:kern w:val="0"/>
          <w:szCs w:val="21"/>
        </w:rPr>
        <w:t>通用条款</w:t>
      </w:r>
      <w:r w:rsidRPr="00D56035">
        <w:rPr>
          <w:b/>
          <w:kern w:val="0"/>
          <w:szCs w:val="21"/>
        </w:rPr>
        <w:t xml:space="preserve"> </w:t>
      </w:r>
      <w:r w:rsidRPr="00D56035">
        <w:rPr>
          <w:b/>
          <w:kern w:val="0"/>
          <w:szCs w:val="21"/>
        </w:rPr>
        <w:t>第三</w:t>
      </w:r>
      <w:r w:rsidR="00F34AE3" w:rsidRPr="00D56035">
        <w:rPr>
          <w:b/>
          <w:kern w:val="0"/>
          <w:szCs w:val="21"/>
        </w:rPr>
        <w:t>章、第四章和第</w:t>
      </w:r>
      <w:r w:rsidRPr="00D56035">
        <w:rPr>
          <w:b/>
          <w:kern w:val="0"/>
          <w:szCs w:val="21"/>
        </w:rPr>
        <w:t>五章</w:t>
      </w:r>
      <w:r w:rsidRPr="00D56035">
        <w:rPr>
          <w:kern w:val="0"/>
          <w:szCs w:val="21"/>
        </w:rPr>
        <w:t>的</w:t>
      </w:r>
      <w:r w:rsidR="005928D8" w:rsidRPr="00D56035">
        <w:rPr>
          <w:kern w:val="0"/>
          <w:szCs w:val="21"/>
        </w:rPr>
        <w:t>相关</w:t>
      </w:r>
      <w:r w:rsidR="00F34AE3" w:rsidRPr="00D56035">
        <w:rPr>
          <w:kern w:val="0"/>
          <w:szCs w:val="21"/>
        </w:rPr>
        <w:t>规定</w:t>
      </w:r>
      <w:r w:rsidRPr="00D56035">
        <w:rPr>
          <w:kern w:val="0"/>
          <w:szCs w:val="21"/>
        </w:rPr>
        <w:t>。</w:t>
      </w:r>
    </w:p>
    <w:p w14:paraId="18D26874" w14:textId="77777777" w:rsidR="00B32EDE" w:rsidRPr="00D56035" w:rsidRDefault="00B87D69" w:rsidP="00325A04">
      <w:pPr>
        <w:adjustRightInd w:val="0"/>
        <w:snapToGrid w:val="0"/>
        <w:spacing w:line="360" w:lineRule="auto"/>
        <w:ind w:firstLineChars="200" w:firstLine="420"/>
        <w:jc w:val="left"/>
        <w:rPr>
          <w:kern w:val="0"/>
          <w:szCs w:val="21"/>
        </w:rPr>
      </w:pPr>
      <w:r w:rsidRPr="00D56035">
        <w:rPr>
          <w:kern w:val="0"/>
          <w:szCs w:val="21"/>
        </w:rPr>
        <w:t>2</w:t>
      </w:r>
      <w:r w:rsidR="007321A6" w:rsidRPr="00D56035">
        <w:rPr>
          <w:kern w:val="0"/>
          <w:szCs w:val="21"/>
        </w:rPr>
        <w:t xml:space="preserve">. </w:t>
      </w:r>
      <w:r w:rsidR="0003713E" w:rsidRPr="00D56035">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三年内禁止参与深圳大学采购活动的风险。</w:t>
      </w:r>
    </w:p>
    <w:p w14:paraId="5AFDE975" w14:textId="77777777" w:rsidR="00B32EDE" w:rsidRPr="00D56035" w:rsidRDefault="00015AEB" w:rsidP="00325A04">
      <w:pPr>
        <w:adjustRightInd w:val="0"/>
        <w:snapToGrid w:val="0"/>
        <w:spacing w:line="360" w:lineRule="auto"/>
        <w:ind w:firstLineChars="200" w:firstLine="420"/>
        <w:jc w:val="left"/>
        <w:rPr>
          <w:kern w:val="0"/>
          <w:szCs w:val="21"/>
        </w:rPr>
      </w:pPr>
      <w:r w:rsidRPr="00D56035">
        <w:rPr>
          <w:kern w:val="0"/>
          <w:szCs w:val="21"/>
        </w:rPr>
        <w:t>3</w:t>
      </w:r>
      <w:r w:rsidR="007321A6" w:rsidRPr="00D56035">
        <w:rPr>
          <w:kern w:val="0"/>
          <w:szCs w:val="21"/>
        </w:rPr>
        <w:t xml:space="preserve">. </w:t>
      </w:r>
      <w:r w:rsidR="00B32EDE" w:rsidRPr="00D56035">
        <w:rPr>
          <w:kern w:val="0"/>
          <w:szCs w:val="21"/>
        </w:rPr>
        <w:t>本招标公告及本项目招标文件所涉及的时间一律为北京时间。投标人有义务在招标活动期间浏览深圳</w:t>
      </w:r>
      <w:r w:rsidR="0003713E" w:rsidRPr="00D56035">
        <w:rPr>
          <w:kern w:val="0"/>
          <w:szCs w:val="21"/>
        </w:rPr>
        <w:t>大学招投标</w:t>
      </w:r>
      <w:r w:rsidR="00C92127" w:rsidRPr="00D56035">
        <w:rPr>
          <w:kern w:val="0"/>
          <w:szCs w:val="21"/>
        </w:rPr>
        <w:t>管理</w:t>
      </w:r>
      <w:r w:rsidR="0003713E" w:rsidRPr="00D56035">
        <w:rPr>
          <w:kern w:val="0"/>
          <w:szCs w:val="21"/>
        </w:rPr>
        <w:t>中心</w:t>
      </w:r>
      <w:r w:rsidR="00B32EDE" w:rsidRPr="00D56035">
        <w:rPr>
          <w:kern w:val="0"/>
          <w:szCs w:val="21"/>
        </w:rPr>
        <w:t>网</w:t>
      </w:r>
      <w:r w:rsidR="0003713E" w:rsidRPr="00D56035">
        <w:rPr>
          <w:kern w:val="0"/>
          <w:szCs w:val="21"/>
        </w:rPr>
        <w:t>站</w:t>
      </w:r>
      <w:r w:rsidR="00B32EDE" w:rsidRPr="00D56035">
        <w:rPr>
          <w:kern w:val="0"/>
          <w:szCs w:val="21"/>
        </w:rPr>
        <w:t>（</w:t>
      </w:r>
      <w:r w:rsidR="0003713E" w:rsidRPr="00D56035">
        <w:rPr>
          <w:kern w:val="0"/>
          <w:szCs w:val="21"/>
        </w:rPr>
        <w:t>http://bidding.szu.edu.cn</w:t>
      </w:r>
      <w:r w:rsidR="00B32EDE" w:rsidRPr="00D56035">
        <w:rPr>
          <w:kern w:val="0"/>
          <w:szCs w:val="21"/>
        </w:rPr>
        <w:t>），在深圳</w:t>
      </w:r>
      <w:r w:rsidR="0003713E" w:rsidRPr="00D56035">
        <w:rPr>
          <w:kern w:val="0"/>
          <w:szCs w:val="21"/>
        </w:rPr>
        <w:t>大学招投标管理中心</w:t>
      </w:r>
      <w:r w:rsidR="00B32EDE" w:rsidRPr="00D56035">
        <w:rPr>
          <w:kern w:val="0"/>
          <w:szCs w:val="21"/>
        </w:rPr>
        <w:t>网</w:t>
      </w:r>
      <w:r w:rsidR="0003713E" w:rsidRPr="00D56035">
        <w:rPr>
          <w:kern w:val="0"/>
          <w:szCs w:val="21"/>
        </w:rPr>
        <w:t>站</w:t>
      </w:r>
      <w:r w:rsidR="00B32EDE" w:rsidRPr="00D56035">
        <w:rPr>
          <w:kern w:val="0"/>
          <w:szCs w:val="21"/>
        </w:rPr>
        <w:t>上公布的与本次招标项目有关的信息视为已送达各投标人。</w:t>
      </w:r>
    </w:p>
    <w:p w14:paraId="59F20AA3" w14:textId="77777777" w:rsidR="00B32EDE" w:rsidRPr="00D56035" w:rsidRDefault="00015AEB" w:rsidP="00325A04">
      <w:pPr>
        <w:adjustRightInd w:val="0"/>
        <w:snapToGrid w:val="0"/>
        <w:spacing w:line="360" w:lineRule="auto"/>
        <w:ind w:firstLineChars="200" w:firstLine="420"/>
        <w:jc w:val="left"/>
        <w:rPr>
          <w:kern w:val="0"/>
          <w:szCs w:val="21"/>
        </w:rPr>
      </w:pPr>
      <w:r w:rsidRPr="00D56035">
        <w:rPr>
          <w:color w:val="00B050"/>
          <w:kern w:val="0"/>
          <w:szCs w:val="21"/>
        </w:rPr>
        <w:t>4</w:t>
      </w:r>
      <w:r w:rsidR="007321A6" w:rsidRPr="00D56035">
        <w:rPr>
          <w:color w:val="00B050"/>
          <w:kern w:val="0"/>
          <w:szCs w:val="21"/>
        </w:rPr>
        <w:t xml:space="preserve">. </w:t>
      </w:r>
      <w:r w:rsidR="00B32EDE" w:rsidRPr="00D56035">
        <w:rPr>
          <w:color w:val="00B050"/>
          <w:kern w:val="0"/>
          <w:szCs w:val="21"/>
        </w:rPr>
        <w:t>投标保证金：</w:t>
      </w:r>
      <w:r w:rsidR="00E623FF" w:rsidRPr="00D56035">
        <w:rPr>
          <w:color w:val="00B050"/>
          <w:kern w:val="0"/>
          <w:szCs w:val="21"/>
        </w:rPr>
        <w:t>本项目</w:t>
      </w:r>
      <w:r w:rsidR="005B5F9E" w:rsidRPr="00D56035">
        <w:rPr>
          <w:color w:val="00B050"/>
          <w:kern w:val="0"/>
          <w:szCs w:val="21"/>
        </w:rPr>
        <w:t>不收取</w:t>
      </w:r>
      <w:r w:rsidR="00E623FF" w:rsidRPr="00D56035">
        <w:rPr>
          <w:color w:val="00B050"/>
          <w:kern w:val="0"/>
          <w:szCs w:val="21"/>
        </w:rPr>
        <w:t>投标保证金</w:t>
      </w:r>
      <w:r w:rsidR="00EF2089" w:rsidRPr="00D56035">
        <w:rPr>
          <w:color w:val="00B050"/>
          <w:kern w:val="0"/>
          <w:szCs w:val="21"/>
        </w:rPr>
        <w:t>。</w:t>
      </w:r>
    </w:p>
    <w:p w14:paraId="358F06F4" w14:textId="77777777" w:rsidR="00F74168" w:rsidRPr="00D56035" w:rsidRDefault="00015AEB" w:rsidP="00325A04">
      <w:pPr>
        <w:adjustRightInd w:val="0"/>
        <w:snapToGrid w:val="0"/>
        <w:spacing w:line="360" w:lineRule="auto"/>
        <w:ind w:firstLine="435"/>
        <w:jc w:val="left"/>
        <w:rPr>
          <w:kern w:val="0"/>
          <w:szCs w:val="21"/>
        </w:rPr>
      </w:pPr>
      <w:r w:rsidRPr="00D56035">
        <w:rPr>
          <w:kern w:val="0"/>
          <w:szCs w:val="21"/>
        </w:rPr>
        <w:t>5</w:t>
      </w:r>
      <w:r w:rsidR="0050577D" w:rsidRPr="00D56035">
        <w:rPr>
          <w:kern w:val="0"/>
          <w:szCs w:val="21"/>
        </w:rPr>
        <w:t>. “</w:t>
      </w:r>
      <w:r w:rsidR="0050577D" w:rsidRPr="00D56035">
        <w:rPr>
          <w:kern w:val="0"/>
          <w:szCs w:val="21"/>
        </w:rPr>
        <w:t>信用中国</w:t>
      </w:r>
      <w:r w:rsidR="0050577D" w:rsidRPr="00D56035">
        <w:rPr>
          <w:kern w:val="0"/>
          <w:szCs w:val="21"/>
        </w:rPr>
        <w:t>”</w:t>
      </w:r>
      <w:r w:rsidR="0050577D" w:rsidRPr="00D56035">
        <w:rPr>
          <w:kern w:val="0"/>
          <w:szCs w:val="21"/>
        </w:rPr>
        <w:t>、</w:t>
      </w:r>
      <w:r w:rsidR="0050577D" w:rsidRPr="00D56035">
        <w:rPr>
          <w:kern w:val="0"/>
          <w:szCs w:val="21"/>
        </w:rPr>
        <w:t>“</w:t>
      </w:r>
      <w:r w:rsidR="0050577D" w:rsidRPr="00D56035">
        <w:rPr>
          <w:kern w:val="0"/>
          <w:szCs w:val="21"/>
        </w:rPr>
        <w:t>中国政府采购网</w:t>
      </w:r>
      <w:r w:rsidR="0050577D" w:rsidRPr="00D56035">
        <w:rPr>
          <w:kern w:val="0"/>
          <w:szCs w:val="21"/>
        </w:rPr>
        <w:t>”</w:t>
      </w:r>
      <w:r w:rsidR="0050577D" w:rsidRPr="00D56035">
        <w:rPr>
          <w:kern w:val="0"/>
          <w:szCs w:val="21"/>
        </w:rPr>
        <w:t>以及</w:t>
      </w:r>
      <w:r w:rsidR="0050577D" w:rsidRPr="00D56035">
        <w:rPr>
          <w:kern w:val="0"/>
          <w:szCs w:val="21"/>
        </w:rPr>
        <w:t>“</w:t>
      </w:r>
      <w:r w:rsidR="0050577D" w:rsidRPr="00D56035">
        <w:rPr>
          <w:kern w:val="0"/>
          <w:szCs w:val="21"/>
        </w:rPr>
        <w:t>深圳市政府采购监管网</w:t>
      </w:r>
      <w:r w:rsidR="0050577D" w:rsidRPr="00D56035">
        <w:rPr>
          <w:kern w:val="0"/>
          <w:szCs w:val="21"/>
        </w:rPr>
        <w:t>”</w:t>
      </w:r>
      <w:r w:rsidR="0050577D" w:rsidRPr="00D56035">
        <w:rPr>
          <w:kern w:val="0"/>
          <w:szCs w:val="21"/>
        </w:rPr>
        <w:t>为供应商信用信息的查询渠道，相关信息以中标通知书发出前的查询结果为准。</w:t>
      </w:r>
    </w:p>
    <w:p w14:paraId="4B0A7C28" w14:textId="77777777" w:rsidR="00015AEB" w:rsidRPr="00D56035" w:rsidRDefault="00015AEB" w:rsidP="00325A04">
      <w:pPr>
        <w:adjustRightInd w:val="0"/>
        <w:snapToGrid w:val="0"/>
        <w:spacing w:line="360" w:lineRule="auto"/>
        <w:jc w:val="left"/>
        <w:rPr>
          <w:kern w:val="0"/>
          <w:szCs w:val="21"/>
        </w:rPr>
      </w:pPr>
    </w:p>
    <w:p w14:paraId="6C49E93D" w14:textId="77777777" w:rsidR="00015AEB" w:rsidRPr="00D56035" w:rsidRDefault="00015AEB" w:rsidP="00325A04">
      <w:pPr>
        <w:adjustRightInd w:val="0"/>
        <w:snapToGrid w:val="0"/>
        <w:spacing w:line="360" w:lineRule="auto"/>
        <w:jc w:val="left"/>
        <w:rPr>
          <w:kern w:val="0"/>
          <w:szCs w:val="21"/>
        </w:rPr>
      </w:pPr>
      <w:r w:rsidRPr="00D56035">
        <w:rPr>
          <w:kern w:val="0"/>
          <w:szCs w:val="21"/>
        </w:rPr>
        <w:t>八、公告期限：</w:t>
      </w:r>
    </w:p>
    <w:p w14:paraId="6A85B9C6" w14:textId="77777777" w:rsidR="00015AEB" w:rsidRPr="00D56035" w:rsidRDefault="00015AEB" w:rsidP="00325A04">
      <w:pPr>
        <w:adjustRightInd w:val="0"/>
        <w:snapToGrid w:val="0"/>
        <w:spacing w:line="360" w:lineRule="auto"/>
        <w:jc w:val="left"/>
        <w:rPr>
          <w:kern w:val="0"/>
          <w:szCs w:val="21"/>
        </w:rPr>
      </w:pPr>
      <w:r w:rsidRPr="00D56035">
        <w:rPr>
          <w:kern w:val="0"/>
          <w:szCs w:val="21"/>
        </w:rPr>
        <w:t xml:space="preserve">    </w:t>
      </w:r>
      <w:r w:rsidRPr="00D56035">
        <w:rPr>
          <w:kern w:val="0"/>
          <w:szCs w:val="21"/>
        </w:rPr>
        <w:t>自本公告发布之日起</w:t>
      </w:r>
      <w:r w:rsidRPr="00D56035">
        <w:rPr>
          <w:kern w:val="0"/>
          <w:szCs w:val="21"/>
        </w:rPr>
        <w:t>5</w:t>
      </w:r>
      <w:r w:rsidRPr="00D56035">
        <w:rPr>
          <w:kern w:val="0"/>
          <w:szCs w:val="21"/>
        </w:rPr>
        <w:t>个工作日。</w:t>
      </w:r>
    </w:p>
    <w:p w14:paraId="2734E16F" w14:textId="77777777" w:rsidR="00015AEB" w:rsidRPr="00D56035" w:rsidRDefault="00015AEB" w:rsidP="00325A04">
      <w:pPr>
        <w:adjustRightInd w:val="0"/>
        <w:snapToGrid w:val="0"/>
        <w:spacing w:line="360" w:lineRule="auto"/>
        <w:jc w:val="left"/>
        <w:rPr>
          <w:kern w:val="0"/>
          <w:szCs w:val="21"/>
        </w:rPr>
      </w:pPr>
    </w:p>
    <w:p w14:paraId="32B92682" w14:textId="77777777" w:rsidR="00BB1D28" w:rsidRPr="00D56035" w:rsidRDefault="00015AEB" w:rsidP="00325A04">
      <w:pPr>
        <w:adjustRightInd w:val="0"/>
        <w:snapToGrid w:val="0"/>
        <w:spacing w:line="360" w:lineRule="auto"/>
        <w:jc w:val="left"/>
        <w:rPr>
          <w:kern w:val="0"/>
          <w:szCs w:val="21"/>
        </w:rPr>
      </w:pPr>
      <w:r w:rsidRPr="00D56035">
        <w:rPr>
          <w:kern w:val="0"/>
          <w:szCs w:val="21"/>
        </w:rPr>
        <w:t>九</w:t>
      </w:r>
      <w:r w:rsidR="00BB1D28" w:rsidRPr="00D56035">
        <w:rPr>
          <w:kern w:val="0"/>
          <w:szCs w:val="21"/>
        </w:rPr>
        <w:t>、联系方式</w:t>
      </w:r>
      <w:r w:rsidR="0074731F" w:rsidRPr="00D56035">
        <w:rPr>
          <w:kern w:val="0"/>
          <w:szCs w:val="21"/>
        </w:rPr>
        <w:t>：</w:t>
      </w:r>
    </w:p>
    <w:p w14:paraId="04071223" w14:textId="77777777" w:rsidR="006F3C26" w:rsidRPr="00D56035" w:rsidRDefault="0074731F" w:rsidP="00325A04">
      <w:pPr>
        <w:adjustRightInd w:val="0"/>
        <w:snapToGrid w:val="0"/>
        <w:spacing w:line="360" w:lineRule="auto"/>
        <w:ind w:firstLineChars="200" w:firstLine="420"/>
        <w:jc w:val="left"/>
        <w:rPr>
          <w:kern w:val="0"/>
          <w:szCs w:val="21"/>
        </w:rPr>
      </w:pPr>
      <w:r w:rsidRPr="00D56035">
        <w:rPr>
          <w:kern w:val="0"/>
          <w:szCs w:val="21"/>
        </w:rPr>
        <w:t xml:space="preserve">1. </w:t>
      </w:r>
      <w:r w:rsidRPr="00D56035">
        <w:rPr>
          <w:kern w:val="0"/>
          <w:szCs w:val="21"/>
        </w:rPr>
        <w:t>招标组织</w:t>
      </w:r>
    </w:p>
    <w:p w14:paraId="1E4F7214" w14:textId="77777777" w:rsidR="0074731F" w:rsidRPr="00D56035" w:rsidRDefault="006F3C26" w:rsidP="00325A04">
      <w:pPr>
        <w:adjustRightInd w:val="0"/>
        <w:snapToGrid w:val="0"/>
        <w:spacing w:line="360" w:lineRule="auto"/>
        <w:ind w:firstLineChars="350" w:firstLine="735"/>
        <w:jc w:val="left"/>
        <w:rPr>
          <w:kern w:val="0"/>
          <w:szCs w:val="21"/>
        </w:rPr>
      </w:pPr>
      <w:r w:rsidRPr="00D56035">
        <w:rPr>
          <w:kern w:val="0"/>
          <w:szCs w:val="21"/>
        </w:rPr>
        <w:t>单位名称：</w:t>
      </w:r>
      <w:r w:rsidR="0074731F" w:rsidRPr="00D56035">
        <w:rPr>
          <w:kern w:val="0"/>
          <w:szCs w:val="21"/>
        </w:rPr>
        <w:t>深圳大学招投标管理中心</w:t>
      </w:r>
    </w:p>
    <w:p w14:paraId="68D826EE" w14:textId="77777777" w:rsidR="006F3C26" w:rsidRPr="00D56035" w:rsidRDefault="006F3C26" w:rsidP="00325A04">
      <w:pPr>
        <w:adjustRightInd w:val="0"/>
        <w:snapToGrid w:val="0"/>
        <w:spacing w:line="360" w:lineRule="auto"/>
        <w:ind w:firstLineChars="350" w:firstLine="735"/>
        <w:jc w:val="left"/>
        <w:rPr>
          <w:kern w:val="0"/>
          <w:szCs w:val="21"/>
        </w:rPr>
      </w:pPr>
      <w:r w:rsidRPr="00D56035">
        <w:rPr>
          <w:kern w:val="0"/>
          <w:szCs w:val="21"/>
        </w:rPr>
        <w:t>详细地址：深圳市南山区南海大道</w:t>
      </w:r>
      <w:r w:rsidRPr="00D56035">
        <w:rPr>
          <w:kern w:val="0"/>
          <w:szCs w:val="21"/>
        </w:rPr>
        <w:t>3688</w:t>
      </w:r>
      <w:r w:rsidRPr="00D56035">
        <w:rPr>
          <w:kern w:val="0"/>
          <w:szCs w:val="21"/>
        </w:rPr>
        <w:t>号深圳大学</w:t>
      </w:r>
      <w:r w:rsidR="002B480E" w:rsidRPr="00D56035">
        <w:rPr>
          <w:kern w:val="0"/>
          <w:szCs w:val="21"/>
        </w:rPr>
        <w:t>粤海校区汇元楼</w:t>
      </w:r>
      <w:r w:rsidRPr="00D56035">
        <w:rPr>
          <w:kern w:val="0"/>
          <w:szCs w:val="21"/>
        </w:rPr>
        <w:t>240</w:t>
      </w:r>
      <w:r w:rsidRPr="00D56035">
        <w:rPr>
          <w:kern w:val="0"/>
          <w:szCs w:val="21"/>
        </w:rPr>
        <w:t>室</w:t>
      </w:r>
    </w:p>
    <w:p w14:paraId="475A651B" w14:textId="77777777" w:rsidR="006F3C26" w:rsidRPr="00D56035" w:rsidRDefault="006F3C26" w:rsidP="00325A04">
      <w:pPr>
        <w:adjustRightInd w:val="0"/>
        <w:snapToGrid w:val="0"/>
        <w:spacing w:line="360" w:lineRule="auto"/>
        <w:ind w:firstLineChars="350" w:firstLine="735"/>
        <w:jc w:val="left"/>
        <w:rPr>
          <w:kern w:val="0"/>
          <w:szCs w:val="21"/>
        </w:rPr>
      </w:pPr>
      <w:r w:rsidRPr="00D56035">
        <w:rPr>
          <w:kern w:val="0"/>
          <w:szCs w:val="21"/>
        </w:rPr>
        <w:t>联系人：</w:t>
      </w:r>
      <w:r w:rsidR="0069211C" w:rsidRPr="00D56035">
        <w:rPr>
          <w:kern w:val="0"/>
          <w:szCs w:val="21"/>
        </w:rPr>
        <w:t>吕老师</w:t>
      </w:r>
      <w:r w:rsidRPr="00D56035">
        <w:rPr>
          <w:kern w:val="0"/>
          <w:szCs w:val="21"/>
        </w:rPr>
        <w:t>电话：（</w:t>
      </w:r>
      <w:r w:rsidRPr="00D56035">
        <w:rPr>
          <w:kern w:val="0"/>
          <w:szCs w:val="21"/>
        </w:rPr>
        <w:t>0755</w:t>
      </w:r>
      <w:r w:rsidRPr="00D56035">
        <w:rPr>
          <w:kern w:val="0"/>
          <w:szCs w:val="21"/>
        </w:rPr>
        <w:t>）</w:t>
      </w:r>
      <w:r w:rsidRPr="00D56035">
        <w:rPr>
          <w:kern w:val="0"/>
          <w:szCs w:val="21"/>
        </w:rPr>
        <w:t>26</w:t>
      </w:r>
      <w:r w:rsidR="0069211C" w:rsidRPr="00D56035">
        <w:rPr>
          <w:kern w:val="0"/>
          <w:szCs w:val="21"/>
        </w:rPr>
        <w:t>99 9664</w:t>
      </w:r>
    </w:p>
    <w:p w14:paraId="71E5A52E" w14:textId="77777777" w:rsidR="006F3C26" w:rsidRPr="00D56035" w:rsidRDefault="0074731F" w:rsidP="00325A04">
      <w:pPr>
        <w:adjustRightInd w:val="0"/>
        <w:snapToGrid w:val="0"/>
        <w:spacing w:line="360" w:lineRule="auto"/>
        <w:ind w:firstLineChars="200" w:firstLine="420"/>
        <w:jc w:val="left"/>
        <w:rPr>
          <w:color w:val="00B050"/>
          <w:kern w:val="0"/>
          <w:szCs w:val="21"/>
        </w:rPr>
      </w:pPr>
      <w:r w:rsidRPr="00D56035">
        <w:rPr>
          <w:color w:val="00B050"/>
          <w:kern w:val="0"/>
          <w:szCs w:val="21"/>
        </w:rPr>
        <w:t xml:space="preserve">2. </w:t>
      </w:r>
      <w:r w:rsidR="006F3C26" w:rsidRPr="00D56035">
        <w:rPr>
          <w:color w:val="00B050"/>
          <w:kern w:val="0"/>
          <w:szCs w:val="21"/>
        </w:rPr>
        <w:t>采购负责人</w:t>
      </w:r>
    </w:p>
    <w:p w14:paraId="11FED6E4" w14:textId="77777777" w:rsidR="006F3C26" w:rsidRPr="00D56035" w:rsidRDefault="006F3C26" w:rsidP="00325A04">
      <w:pPr>
        <w:adjustRightInd w:val="0"/>
        <w:snapToGrid w:val="0"/>
        <w:spacing w:line="360" w:lineRule="auto"/>
        <w:ind w:firstLineChars="350" w:firstLine="735"/>
        <w:jc w:val="left"/>
        <w:rPr>
          <w:color w:val="00B050"/>
          <w:kern w:val="0"/>
          <w:szCs w:val="21"/>
        </w:rPr>
      </w:pPr>
      <w:r w:rsidRPr="00D56035">
        <w:rPr>
          <w:color w:val="00B050"/>
          <w:kern w:val="0"/>
          <w:szCs w:val="21"/>
        </w:rPr>
        <w:lastRenderedPageBreak/>
        <w:t>单位名称：深圳大学</w:t>
      </w:r>
      <w:r w:rsidR="00D56035" w:rsidRPr="00D56035">
        <w:rPr>
          <w:color w:val="00B050"/>
          <w:kern w:val="0"/>
          <w:szCs w:val="21"/>
        </w:rPr>
        <w:t>土木与交通工程学院</w:t>
      </w:r>
    </w:p>
    <w:p w14:paraId="7886A1FF" w14:textId="77777777" w:rsidR="006F3C26" w:rsidRPr="00D56035" w:rsidRDefault="006F3C26" w:rsidP="00325A04">
      <w:pPr>
        <w:adjustRightInd w:val="0"/>
        <w:snapToGrid w:val="0"/>
        <w:spacing w:line="360" w:lineRule="auto"/>
        <w:ind w:firstLineChars="350" w:firstLine="735"/>
        <w:jc w:val="left"/>
        <w:rPr>
          <w:color w:val="00B050"/>
          <w:kern w:val="0"/>
          <w:szCs w:val="21"/>
        </w:rPr>
      </w:pPr>
      <w:r w:rsidRPr="00D56035">
        <w:rPr>
          <w:color w:val="00B050"/>
          <w:kern w:val="0"/>
          <w:szCs w:val="21"/>
        </w:rPr>
        <w:t>详细地址：深圳市南山区南海大道</w:t>
      </w:r>
      <w:r w:rsidRPr="00D56035">
        <w:rPr>
          <w:color w:val="00B050"/>
          <w:kern w:val="0"/>
          <w:szCs w:val="21"/>
        </w:rPr>
        <w:t>3688</w:t>
      </w:r>
      <w:r w:rsidRPr="00D56035">
        <w:rPr>
          <w:color w:val="00B050"/>
          <w:kern w:val="0"/>
          <w:szCs w:val="21"/>
        </w:rPr>
        <w:t>号</w:t>
      </w:r>
    </w:p>
    <w:p w14:paraId="6001A42D" w14:textId="77777777" w:rsidR="006F3C26" w:rsidRPr="00D56035" w:rsidRDefault="006F3C26" w:rsidP="00325A04">
      <w:pPr>
        <w:adjustRightInd w:val="0"/>
        <w:snapToGrid w:val="0"/>
        <w:spacing w:line="360" w:lineRule="auto"/>
        <w:ind w:firstLineChars="350" w:firstLine="735"/>
        <w:jc w:val="left"/>
        <w:rPr>
          <w:color w:val="00B050"/>
          <w:kern w:val="0"/>
          <w:szCs w:val="21"/>
        </w:rPr>
      </w:pPr>
      <w:r w:rsidRPr="00D56035">
        <w:rPr>
          <w:color w:val="00B050"/>
          <w:kern w:val="0"/>
          <w:szCs w:val="21"/>
        </w:rPr>
        <w:t>联系人：</w:t>
      </w:r>
      <w:r w:rsidR="00D56035" w:rsidRPr="00D56035">
        <w:rPr>
          <w:color w:val="00B050"/>
          <w:kern w:val="0"/>
          <w:szCs w:val="21"/>
        </w:rPr>
        <w:t>吴老师</w:t>
      </w:r>
      <w:r w:rsidR="00D56035" w:rsidRPr="00D56035">
        <w:rPr>
          <w:color w:val="00B050"/>
          <w:kern w:val="0"/>
          <w:szCs w:val="21"/>
        </w:rPr>
        <w:t xml:space="preserve"> </w:t>
      </w:r>
      <w:r w:rsidR="00D56035" w:rsidRPr="00D56035">
        <w:rPr>
          <w:color w:val="00B050"/>
          <w:kern w:val="0"/>
          <w:szCs w:val="21"/>
        </w:rPr>
        <w:t>电话：（</w:t>
      </w:r>
      <w:r w:rsidR="00D56035" w:rsidRPr="00D56035">
        <w:rPr>
          <w:color w:val="00B050"/>
          <w:kern w:val="0"/>
          <w:szCs w:val="21"/>
        </w:rPr>
        <w:t>0755</w:t>
      </w:r>
      <w:r w:rsidR="00D56035" w:rsidRPr="00D56035">
        <w:rPr>
          <w:color w:val="00B050"/>
          <w:kern w:val="0"/>
          <w:szCs w:val="21"/>
        </w:rPr>
        <w:t>）</w:t>
      </w:r>
      <w:r w:rsidR="00D56035" w:rsidRPr="00D56035">
        <w:rPr>
          <w:color w:val="00B050"/>
          <w:kern w:val="0"/>
          <w:szCs w:val="21"/>
        </w:rPr>
        <w:t>26535528</w:t>
      </w:r>
    </w:p>
    <w:p w14:paraId="3A044BF5" w14:textId="77777777" w:rsidR="00047210" w:rsidRPr="00D56035" w:rsidRDefault="00047210" w:rsidP="00325A04">
      <w:pPr>
        <w:adjustRightInd w:val="0"/>
        <w:snapToGrid w:val="0"/>
        <w:spacing w:line="360" w:lineRule="auto"/>
        <w:ind w:firstLineChars="350" w:firstLine="735"/>
        <w:jc w:val="left"/>
        <w:rPr>
          <w:kern w:val="0"/>
          <w:szCs w:val="21"/>
        </w:rPr>
      </w:pPr>
    </w:p>
    <w:p w14:paraId="51E2C846" w14:textId="77777777" w:rsidR="00047210" w:rsidRPr="00D56035" w:rsidRDefault="00047210" w:rsidP="00325A04">
      <w:pPr>
        <w:adjustRightInd w:val="0"/>
        <w:snapToGrid w:val="0"/>
        <w:spacing w:line="360" w:lineRule="auto"/>
        <w:ind w:firstLineChars="350" w:firstLine="735"/>
        <w:rPr>
          <w:kern w:val="0"/>
          <w:szCs w:val="21"/>
        </w:rPr>
      </w:pPr>
    </w:p>
    <w:p w14:paraId="042A1035" w14:textId="77777777" w:rsidR="00575D3B" w:rsidRPr="00D56035" w:rsidRDefault="00575D3B" w:rsidP="00325A04">
      <w:pPr>
        <w:adjustRightInd w:val="0"/>
        <w:snapToGrid w:val="0"/>
        <w:spacing w:line="360" w:lineRule="auto"/>
        <w:ind w:firstLineChars="350" w:firstLine="738"/>
        <w:jc w:val="right"/>
        <w:rPr>
          <w:b/>
          <w:kern w:val="0"/>
          <w:szCs w:val="21"/>
        </w:rPr>
      </w:pPr>
      <w:r w:rsidRPr="00D56035">
        <w:rPr>
          <w:b/>
          <w:kern w:val="0"/>
          <w:szCs w:val="21"/>
        </w:rPr>
        <w:t>深圳大学招投标管理中心</w:t>
      </w:r>
    </w:p>
    <w:p w14:paraId="5CBC6E82" w14:textId="49EAB2C6" w:rsidR="00575D3B" w:rsidRPr="00D56035" w:rsidRDefault="00D56035" w:rsidP="00325A04">
      <w:pPr>
        <w:adjustRightInd w:val="0"/>
        <w:snapToGrid w:val="0"/>
        <w:spacing w:line="360" w:lineRule="auto"/>
        <w:ind w:firstLineChars="350" w:firstLine="738"/>
        <w:jc w:val="right"/>
        <w:rPr>
          <w:b/>
          <w:color w:val="00B0F0"/>
          <w:kern w:val="0"/>
          <w:szCs w:val="21"/>
        </w:rPr>
      </w:pPr>
      <w:r w:rsidRPr="00D56035">
        <w:rPr>
          <w:b/>
          <w:color w:val="00B0F0"/>
          <w:kern w:val="0"/>
          <w:szCs w:val="21"/>
        </w:rPr>
        <w:t>2021</w:t>
      </w:r>
      <w:r w:rsidRPr="00D56035">
        <w:rPr>
          <w:b/>
          <w:color w:val="00B0F0"/>
          <w:kern w:val="0"/>
          <w:szCs w:val="21"/>
        </w:rPr>
        <w:t>年</w:t>
      </w:r>
      <w:r w:rsidR="00A12F41">
        <w:rPr>
          <w:rFonts w:hint="eastAsia"/>
          <w:b/>
          <w:color w:val="00B0F0"/>
          <w:kern w:val="0"/>
          <w:szCs w:val="21"/>
        </w:rPr>
        <w:t>09</w:t>
      </w:r>
      <w:r w:rsidRPr="00D56035">
        <w:rPr>
          <w:b/>
          <w:color w:val="00B0F0"/>
          <w:kern w:val="0"/>
          <w:szCs w:val="21"/>
        </w:rPr>
        <w:t>月</w:t>
      </w:r>
      <w:r w:rsidR="00A12F41">
        <w:rPr>
          <w:rFonts w:hint="eastAsia"/>
          <w:b/>
          <w:color w:val="00B0F0"/>
          <w:kern w:val="0"/>
          <w:szCs w:val="21"/>
        </w:rPr>
        <w:t>01</w:t>
      </w:r>
      <w:r w:rsidRPr="00D56035">
        <w:rPr>
          <w:b/>
          <w:color w:val="00B0F0"/>
          <w:kern w:val="0"/>
          <w:szCs w:val="21"/>
        </w:rPr>
        <w:t>日</w:t>
      </w:r>
    </w:p>
    <w:p w14:paraId="43E86657" w14:textId="77777777" w:rsidR="00387C45" w:rsidRDefault="00387C45" w:rsidP="00325A04">
      <w:pPr>
        <w:widowControl/>
        <w:adjustRightInd w:val="0"/>
        <w:snapToGrid w:val="0"/>
        <w:spacing w:line="360" w:lineRule="auto"/>
        <w:jc w:val="left"/>
        <w:rPr>
          <w:rFonts w:ascii="宋体" w:hAnsi="宋体" w:cs="宋体"/>
          <w:b/>
          <w:kern w:val="0"/>
          <w:szCs w:val="21"/>
        </w:rPr>
      </w:pPr>
      <w:r>
        <w:rPr>
          <w:rFonts w:ascii="宋体" w:hAnsi="宋体" w:cs="宋体"/>
          <w:b/>
          <w:kern w:val="0"/>
          <w:szCs w:val="21"/>
        </w:rPr>
        <w:br w:type="page"/>
      </w:r>
      <w:bookmarkStart w:id="35" w:name="_GoBack"/>
      <w:bookmarkEnd w:id="35"/>
    </w:p>
    <w:p w14:paraId="45AAEDC6" w14:textId="77777777" w:rsidR="00387C45" w:rsidRPr="00575D3B" w:rsidRDefault="00387C45" w:rsidP="00387C45">
      <w:pPr>
        <w:ind w:right="420"/>
        <w:rPr>
          <w:rFonts w:ascii="宋体" w:hAnsi="宋体" w:cs="宋体"/>
          <w:b/>
          <w:kern w:val="0"/>
          <w:szCs w:val="21"/>
        </w:rPr>
      </w:pPr>
    </w:p>
    <w:p w14:paraId="49709A6C" w14:textId="77777777" w:rsidR="00F74168" w:rsidRPr="00552D03" w:rsidRDefault="00F74168" w:rsidP="00A47029">
      <w:pPr>
        <w:pStyle w:val="20"/>
        <w:rPr>
          <w:sz w:val="32"/>
          <w:szCs w:val="32"/>
        </w:rPr>
      </w:pPr>
      <w:bookmarkStart w:id="36" w:name="_Toc62140301"/>
      <w:bookmarkStart w:id="37" w:name="_Toc62141008"/>
      <w:bookmarkStart w:id="38" w:name="_Toc62142017"/>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1E6324">
        <w:rPr>
          <w:rFonts w:hint="eastAsia"/>
          <w:sz w:val="32"/>
          <w:szCs w:val="32"/>
        </w:rPr>
        <w:t xml:space="preserve"> </w:t>
      </w:r>
      <w:r w:rsidR="00D248D9" w:rsidRPr="00552D03">
        <w:rPr>
          <w:rFonts w:hint="eastAsia"/>
          <w:sz w:val="32"/>
          <w:szCs w:val="32"/>
        </w:rPr>
        <w:t>项目</w:t>
      </w:r>
      <w:r w:rsidRPr="00552D03">
        <w:rPr>
          <w:rFonts w:hint="eastAsia"/>
          <w:sz w:val="32"/>
          <w:szCs w:val="32"/>
        </w:rPr>
        <w:t>需求</w:t>
      </w:r>
      <w:bookmarkEnd w:id="36"/>
      <w:bookmarkEnd w:id="37"/>
      <w:bookmarkEnd w:id="38"/>
    </w:p>
    <w:p w14:paraId="7FE104BC" w14:textId="77777777" w:rsidR="002A367A" w:rsidRPr="009D5001" w:rsidRDefault="002A367A" w:rsidP="007D4580">
      <w:pPr>
        <w:pStyle w:val="20"/>
        <w:spacing w:beforeLines="50" w:before="231" w:afterLines="50" w:after="231"/>
        <w:rPr>
          <w:sz w:val="28"/>
          <w:szCs w:val="28"/>
        </w:rPr>
      </w:pPr>
      <w:bookmarkStart w:id="39" w:name="_Toc62140302"/>
      <w:bookmarkStart w:id="40" w:name="_Toc62141009"/>
      <w:bookmarkStart w:id="41" w:name="_Toc62142018"/>
      <w:r w:rsidRPr="009D5001">
        <w:rPr>
          <w:rFonts w:hint="eastAsia"/>
          <w:sz w:val="28"/>
          <w:szCs w:val="28"/>
        </w:rPr>
        <w:t>一、对通用条款的补充内容</w:t>
      </w:r>
      <w:bookmarkEnd w:id="39"/>
      <w:bookmarkEnd w:id="40"/>
      <w:bookmarkEnd w:id="41"/>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D56035" w14:paraId="053BBE93" w14:textId="77777777" w:rsidTr="007D36B6">
        <w:trPr>
          <w:cantSplit/>
          <w:trHeight w:val="567"/>
          <w:jc w:val="center"/>
        </w:trPr>
        <w:tc>
          <w:tcPr>
            <w:tcW w:w="807" w:type="dxa"/>
            <w:vAlign w:val="center"/>
          </w:tcPr>
          <w:p w14:paraId="767FA8E3" w14:textId="77777777" w:rsidR="002A367A" w:rsidRPr="00D56035" w:rsidRDefault="002A367A" w:rsidP="007D36B6">
            <w:pPr>
              <w:jc w:val="center"/>
              <w:rPr>
                <w:b/>
                <w:bCs/>
              </w:rPr>
            </w:pPr>
            <w:r w:rsidRPr="00D56035">
              <w:rPr>
                <w:b/>
                <w:bCs/>
              </w:rPr>
              <w:t>序号</w:t>
            </w:r>
          </w:p>
        </w:tc>
        <w:tc>
          <w:tcPr>
            <w:tcW w:w="2160" w:type="dxa"/>
            <w:vAlign w:val="center"/>
          </w:tcPr>
          <w:p w14:paraId="1A7F11C4" w14:textId="77777777" w:rsidR="002A367A" w:rsidRPr="00D56035" w:rsidRDefault="002A367A" w:rsidP="007D36B6">
            <w:pPr>
              <w:jc w:val="center"/>
              <w:rPr>
                <w:b/>
                <w:bCs/>
              </w:rPr>
            </w:pPr>
            <w:r w:rsidRPr="00D56035">
              <w:rPr>
                <w:b/>
                <w:bCs/>
              </w:rPr>
              <w:t>内容</w:t>
            </w:r>
          </w:p>
        </w:tc>
        <w:tc>
          <w:tcPr>
            <w:tcW w:w="5400" w:type="dxa"/>
            <w:vAlign w:val="center"/>
          </w:tcPr>
          <w:p w14:paraId="17D94514" w14:textId="77777777" w:rsidR="002A367A" w:rsidRPr="00D56035" w:rsidRDefault="002A367A" w:rsidP="007D36B6">
            <w:pPr>
              <w:jc w:val="center"/>
              <w:rPr>
                <w:b/>
                <w:bCs/>
              </w:rPr>
            </w:pPr>
            <w:r w:rsidRPr="00D56035">
              <w:rPr>
                <w:b/>
                <w:bCs/>
              </w:rPr>
              <w:t>规定</w:t>
            </w:r>
          </w:p>
        </w:tc>
      </w:tr>
      <w:tr w:rsidR="002A367A" w:rsidRPr="00D56035" w14:paraId="4F46825B" w14:textId="77777777" w:rsidTr="007D36B6">
        <w:trPr>
          <w:cantSplit/>
          <w:trHeight w:val="567"/>
          <w:jc w:val="center"/>
        </w:trPr>
        <w:tc>
          <w:tcPr>
            <w:tcW w:w="807" w:type="dxa"/>
            <w:vAlign w:val="center"/>
          </w:tcPr>
          <w:p w14:paraId="600ACA9E" w14:textId="77777777" w:rsidR="002A367A" w:rsidRPr="00D56035" w:rsidRDefault="002A367A" w:rsidP="007D36B6">
            <w:pPr>
              <w:jc w:val="center"/>
            </w:pPr>
            <w:r w:rsidRPr="00D56035">
              <w:t>1</w:t>
            </w:r>
          </w:p>
        </w:tc>
        <w:tc>
          <w:tcPr>
            <w:tcW w:w="2160" w:type="dxa"/>
            <w:vAlign w:val="center"/>
          </w:tcPr>
          <w:p w14:paraId="190BF89A" w14:textId="77777777" w:rsidR="002A367A" w:rsidRPr="00D56035" w:rsidRDefault="002A367A" w:rsidP="007D36B6">
            <w:pPr>
              <w:jc w:val="center"/>
            </w:pPr>
            <w:r w:rsidRPr="00D56035">
              <w:t>联合体投标</w:t>
            </w:r>
          </w:p>
        </w:tc>
        <w:tc>
          <w:tcPr>
            <w:tcW w:w="5400" w:type="dxa"/>
            <w:vAlign w:val="center"/>
          </w:tcPr>
          <w:p w14:paraId="7B4CE051" w14:textId="77777777" w:rsidR="002A367A" w:rsidRPr="00D56035" w:rsidRDefault="002A367A" w:rsidP="007D36B6">
            <w:pPr>
              <w:rPr>
                <w:snapToGrid w:val="0"/>
                <w:kern w:val="0"/>
                <w:szCs w:val="32"/>
                <w:u w:val="single"/>
                <w:lang w:val="zh-CN"/>
              </w:rPr>
            </w:pPr>
            <w:r w:rsidRPr="00D56035">
              <w:rPr>
                <w:snapToGrid w:val="0"/>
                <w:kern w:val="0"/>
                <w:szCs w:val="32"/>
                <w:u w:val="single"/>
                <w:lang w:val="zh-CN"/>
              </w:rPr>
              <w:t>见《招标公告》中</w:t>
            </w:r>
            <w:r w:rsidRPr="00D56035">
              <w:rPr>
                <w:snapToGrid w:val="0"/>
                <w:kern w:val="0"/>
                <w:szCs w:val="32"/>
                <w:u w:val="single"/>
                <w:lang w:val="zh-CN"/>
              </w:rPr>
              <w:t>“</w:t>
            </w:r>
            <w:r w:rsidRPr="00D56035">
              <w:rPr>
                <w:snapToGrid w:val="0"/>
                <w:kern w:val="0"/>
                <w:szCs w:val="32"/>
                <w:u w:val="single"/>
                <w:lang w:val="zh-CN"/>
              </w:rPr>
              <w:t>对投标人资质要求</w:t>
            </w:r>
            <w:r w:rsidRPr="00D56035">
              <w:rPr>
                <w:snapToGrid w:val="0"/>
                <w:kern w:val="0"/>
                <w:szCs w:val="32"/>
                <w:u w:val="single"/>
                <w:lang w:val="zh-CN"/>
              </w:rPr>
              <w:t>”</w:t>
            </w:r>
            <w:r w:rsidRPr="00D56035">
              <w:rPr>
                <w:snapToGrid w:val="0"/>
                <w:kern w:val="0"/>
                <w:szCs w:val="32"/>
                <w:u w:val="single"/>
                <w:lang w:val="zh-CN"/>
              </w:rPr>
              <w:t>部分的相关内容</w:t>
            </w:r>
          </w:p>
        </w:tc>
      </w:tr>
      <w:tr w:rsidR="002A367A" w:rsidRPr="00D56035" w14:paraId="2A65DF46" w14:textId="77777777" w:rsidTr="007D36B6">
        <w:trPr>
          <w:cantSplit/>
          <w:trHeight w:val="567"/>
          <w:jc w:val="center"/>
        </w:trPr>
        <w:tc>
          <w:tcPr>
            <w:tcW w:w="807" w:type="dxa"/>
            <w:vAlign w:val="center"/>
          </w:tcPr>
          <w:p w14:paraId="5F03AB82" w14:textId="77777777" w:rsidR="002A367A" w:rsidRPr="00D56035" w:rsidRDefault="002A367A" w:rsidP="007D36B6">
            <w:pPr>
              <w:jc w:val="center"/>
            </w:pPr>
            <w:r w:rsidRPr="00D56035">
              <w:t>2</w:t>
            </w:r>
          </w:p>
        </w:tc>
        <w:tc>
          <w:tcPr>
            <w:tcW w:w="2160" w:type="dxa"/>
            <w:vAlign w:val="center"/>
          </w:tcPr>
          <w:p w14:paraId="2AD77AE3" w14:textId="77777777" w:rsidR="002A367A" w:rsidRPr="00D56035" w:rsidRDefault="002A367A" w:rsidP="007D36B6">
            <w:pPr>
              <w:jc w:val="center"/>
            </w:pPr>
            <w:r w:rsidRPr="00D56035">
              <w:t>投标有效期</w:t>
            </w:r>
          </w:p>
        </w:tc>
        <w:tc>
          <w:tcPr>
            <w:tcW w:w="5400" w:type="dxa"/>
            <w:vAlign w:val="center"/>
          </w:tcPr>
          <w:p w14:paraId="27921615" w14:textId="77777777" w:rsidR="002A367A" w:rsidRPr="00D56035" w:rsidRDefault="00015AEB" w:rsidP="00015AEB">
            <w:r w:rsidRPr="00D56035">
              <w:rPr>
                <w:highlight w:val="yellow"/>
                <w:u w:val="single"/>
              </w:rPr>
              <w:t>60</w:t>
            </w:r>
            <w:r w:rsidR="002A367A" w:rsidRPr="00D56035">
              <w:rPr>
                <w:highlight w:val="yellow"/>
                <w:u w:val="single"/>
              </w:rPr>
              <w:t>日历天</w:t>
            </w:r>
            <w:r w:rsidR="002A367A" w:rsidRPr="00D56035">
              <w:t>（从投标截止之日算起）</w:t>
            </w:r>
          </w:p>
        </w:tc>
      </w:tr>
      <w:tr w:rsidR="002A367A" w:rsidRPr="00D56035" w14:paraId="02607BF7" w14:textId="77777777" w:rsidTr="007D36B6">
        <w:trPr>
          <w:cantSplit/>
          <w:trHeight w:val="567"/>
          <w:jc w:val="center"/>
        </w:trPr>
        <w:tc>
          <w:tcPr>
            <w:tcW w:w="807" w:type="dxa"/>
            <w:vAlign w:val="center"/>
          </w:tcPr>
          <w:p w14:paraId="21334A63" w14:textId="77777777" w:rsidR="002A367A" w:rsidRPr="00D56035" w:rsidRDefault="002A367A" w:rsidP="007D36B6">
            <w:pPr>
              <w:jc w:val="center"/>
            </w:pPr>
            <w:r w:rsidRPr="00D56035">
              <w:t>3</w:t>
            </w:r>
          </w:p>
        </w:tc>
        <w:tc>
          <w:tcPr>
            <w:tcW w:w="2160" w:type="dxa"/>
            <w:vAlign w:val="center"/>
          </w:tcPr>
          <w:p w14:paraId="47B97628" w14:textId="77777777" w:rsidR="002A367A" w:rsidRPr="00D56035" w:rsidRDefault="002A367A" w:rsidP="007D36B6">
            <w:pPr>
              <w:jc w:val="center"/>
            </w:pPr>
            <w:r w:rsidRPr="00D56035">
              <w:t>投标人的替代方案</w:t>
            </w:r>
          </w:p>
        </w:tc>
        <w:tc>
          <w:tcPr>
            <w:tcW w:w="5400" w:type="dxa"/>
            <w:vAlign w:val="center"/>
          </w:tcPr>
          <w:p w14:paraId="30F6AD3B" w14:textId="77777777" w:rsidR="002A367A" w:rsidRPr="00D56035" w:rsidRDefault="008D26B1" w:rsidP="007D36B6">
            <w:pPr>
              <w:rPr>
                <w:b/>
              </w:rPr>
            </w:pPr>
            <w:r w:rsidRPr="00D56035">
              <w:rPr>
                <w:b/>
                <w:color w:val="FF0000"/>
              </w:rPr>
              <w:t>不允许</w:t>
            </w:r>
          </w:p>
        </w:tc>
      </w:tr>
      <w:tr w:rsidR="002A367A" w:rsidRPr="00D56035" w14:paraId="7200711C" w14:textId="77777777" w:rsidTr="007D36B6">
        <w:trPr>
          <w:cantSplit/>
          <w:trHeight w:val="567"/>
          <w:jc w:val="center"/>
        </w:trPr>
        <w:tc>
          <w:tcPr>
            <w:tcW w:w="807" w:type="dxa"/>
            <w:vAlign w:val="center"/>
          </w:tcPr>
          <w:p w14:paraId="4A8069CD" w14:textId="77777777" w:rsidR="002A367A" w:rsidRPr="00D56035" w:rsidRDefault="002A367A" w:rsidP="007D36B6">
            <w:pPr>
              <w:jc w:val="center"/>
            </w:pPr>
            <w:r w:rsidRPr="00D56035">
              <w:t>4</w:t>
            </w:r>
          </w:p>
        </w:tc>
        <w:tc>
          <w:tcPr>
            <w:tcW w:w="2160" w:type="dxa"/>
            <w:vAlign w:val="center"/>
          </w:tcPr>
          <w:p w14:paraId="3B67CAB9" w14:textId="77777777" w:rsidR="002A367A" w:rsidRPr="00D56035" w:rsidRDefault="002A367A" w:rsidP="00015AEB">
            <w:pPr>
              <w:jc w:val="center"/>
            </w:pPr>
            <w:r w:rsidRPr="00D56035">
              <w:t>投标文件的</w:t>
            </w:r>
            <w:r w:rsidR="00015AEB" w:rsidRPr="00D56035">
              <w:t>编制及递交</w:t>
            </w:r>
          </w:p>
        </w:tc>
        <w:tc>
          <w:tcPr>
            <w:tcW w:w="5400" w:type="dxa"/>
            <w:vAlign w:val="center"/>
          </w:tcPr>
          <w:p w14:paraId="17D8DF3F" w14:textId="77777777" w:rsidR="006737FC" w:rsidRPr="00D56035" w:rsidRDefault="006737FC" w:rsidP="006737FC">
            <w:pPr>
              <w:jc w:val="left"/>
              <w:rPr>
                <w:color w:val="00B050"/>
              </w:rPr>
            </w:pPr>
            <w:r w:rsidRPr="00D56035">
              <w:rPr>
                <w:color w:val="00B050"/>
              </w:rPr>
              <w:t>本项目采用电子投标文件，实行网上投标。投标人必须在招标文件规定的投标截止时间前登录</w:t>
            </w:r>
            <w:r w:rsidRPr="00D56035">
              <w:rPr>
                <w:color w:val="00B050"/>
              </w:rPr>
              <w:t>“</w:t>
            </w:r>
            <w:r w:rsidRPr="00D56035">
              <w:rPr>
                <w:color w:val="00B050"/>
              </w:rPr>
              <w:t>深圳大学采购网站（</w:t>
            </w:r>
            <w:r w:rsidRPr="00D56035">
              <w:rPr>
                <w:color w:val="00B050"/>
              </w:rPr>
              <w:t>bid.szu.edu.cn</w:t>
            </w:r>
            <w:r w:rsidRPr="00D56035">
              <w:rPr>
                <w:color w:val="00B050"/>
              </w:rPr>
              <w:t>）</w:t>
            </w:r>
            <w:r w:rsidRPr="00D56035">
              <w:rPr>
                <w:color w:val="00B050"/>
              </w:rPr>
              <w:t>”</w:t>
            </w:r>
            <w:r w:rsidRPr="00D56035">
              <w:rPr>
                <w:color w:val="00B050"/>
              </w:rPr>
              <w:t>，使用</w:t>
            </w:r>
            <w:r w:rsidRPr="00D56035">
              <w:rPr>
                <w:color w:val="00B050"/>
              </w:rPr>
              <w:t>“</w:t>
            </w:r>
            <w:r w:rsidRPr="00D56035">
              <w:rPr>
                <w:color w:val="00B050"/>
              </w:rPr>
              <w:t>投标管理</w:t>
            </w:r>
            <w:r w:rsidRPr="00D56035">
              <w:rPr>
                <w:color w:val="00B050"/>
              </w:rPr>
              <w:t>-&gt;</w:t>
            </w:r>
            <w:r w:rsidRPr="00D56035">
              <w:rPr>
                <w:color w:val="00B050"/>
              </w:rPr>
              <w:t>上传投标文件</w:t>
            </w:r>
            <w:r w:rsidRPr="00D56035">
              <w:rPr>
                <w:color w:val="00B050"/>
              </w:rPr>
              <w:t>”</w:t>
            </w:r>
            <w:r w:rsidRPr="00D56035">
              <w:rPr>
                <w:color w:val="00B050"/>
              </w:rPr>
              <w:t>功能</w:t>
            </w:r>
            <w:r w:rsidR="00F34AE3" w:rsidRPr="00D56035">
              <w:rPr>
                <w:color w:val="00B050"/>
              </w:rPr>
              <w:t>节</w:t>
            </w:r>
            <w:r w:rsidRPr="00D56035">
              <w:rPr>
                <w:color w:val="00B050"/>
              </w:rPr>
              <w:t>点，将签名并加密的电子投标文件上传，投标文件大小不得超过</w:t>
            </w:r>
            <w:r w:rsidRPr="00D56035">
              <w:rPr>
                <w:color w:val="00B050"/>
              </w:rPr>
              <w:t>100MB</w:t>
            </w:r>
            <w:r w:rsidRPr="00D56035">
              <w:rPr>
                <w:color w:val="00B050"/>
              </w:rPr>
              <w:t>。</w:t>
            </w:r>
          </w:p>
          <w:p w14:paraId="75F924A9" w14:textId="77777777" w:rsidR="002A367A" w:rsidRPr="00D56035" w:rsidRDefault="006737FC" w:rsidP="00F34AE3">
            <w:pPr>
              <w:jc w:val="left"/>
            </w:pPr>
            <w:r w:rsidRPr="00D56035">
              <w:rPr>
                <w:color w:val="00B050"/>
              </w:rPr>
              <w:t>投标文件的编制、提交和开标的要求详见招标文件</w:t>
            </w:r>
            <w:r w:rsidRPr="00D56035">
              <w:rPr>
                <w:b/>
                <w:color w:val="00B050"/>
              </w:rPr>
              <w:t xml:space="preserve"> </w:t>
            </w:r>
            <w:r w:rsidRPr="00D56035">
              <w:rPr>
                <w:b/>
                <w:color w:val="00B050"/>
              </w:rPr>
              <w:t>第二册</w:t>
            </w:r>
            <w:r w:rsidRPr="00D56035">
              <w:rPr>
                <w:b/>
                <w:color w:val="00B050"/>
              </w:rPr>
              <w:t xml:space="preserve"> </w:t>
            </w:r>
            <w:r w:rsidRPr="00D56035">
              <w:rPr>
                <w:b/>
                <w:color w:val="00B050"/>
              </w:rPr>
              <w:t>通用条款</w:t>
            </w:r>
            <w:r w:rsidRPr="00D56035">
              <w:rPr>
                <w:b/>
                <w:color w:val="00B050"/>
              </w:rPr>
              <w:t xml:space="preserve"> </w:t>
            </w:r>
            <w:r w:rsidRPr="00D56035">
              <w:rPr>
                <w:b/>
                <w:color w:val="00B050"/>
              </w:rPr>
              <w:t>第三章</w:t>
            </w:r>
            <w:r w:rsidR="00F34AE3" w:rsidRPr="00D56035">
              <w:rPr>
                <w:b/>
                <w:color w:val="00B050"/>
              </w:rPr>
              <w:t>、</w:t>
            </w:r>
            <w:r w:rsidRPr="00D56035">
              <w:rPr>
                <w:b/>
                <w:color w:val="00B050"/>
              </w:rPr>
              <w:t>第四章</w:t>
            </w:r>
            <w:r w:rsidR="00F34AE3" w:rsidRPr="00D56035">
              <w:rPr>
                <w:b/>
                <w:color w:val="00B050"/>
              </w:rPr>
              <w:t>和</w:t>
            </w:r>
            <w:r w:rsidRPr="00D56035">
              <w:rPr>
                <w:b/>
                <w:color w:val="00B050"/>
              </w:rPr>
              <w:t>第五章</w:t>
            </w:r>
            <w:r w:rsidRPr="00D56035">
              <w:rPr>
                <w:color w:val="00B050"/>
              </w:rPr>
              <w:t>的</w:t>
            </w:r>
            <w:r w:rsidR="00F34AE3" w:rsidRPr="00D56035">
              <w:rPr>
                <w:color w:val="00B050"/>
              </w:rPr>
              <w:t>相关规定</w:t>
            </w:r>
            <w:r w:rsidRPr="00D56035">
              <w:rPr>
                <w:color w:val="00B050"/>
              </w:rPr>
              <w:t>。</w:t>
            </w:r>
          </w:p>
        </w:tc>
      </w:tr>
      <w:tr w:rsidR="002A367A" w:rsidRPr="00D56035" w14:paraId="721769C8" w14:textId="77777777" w:rsidTr="007D36B6">
        <w:trPr>
          <w:cantSplit/>
          <w:trHeight w:val="567"/>
          <w:jc w:val="center"/>
        </w:trPr>
        <w:tc>
          <w:tcPr>
            <w:tcW w:w="807" w:type="dxa"/>
            <w:vAlign w:val="center"/>
          </w:tcPr>
          <w:p w14:paraId="160039FB" w14:textId="77777777" w:rsidR="002A367A" w:rsidRPr="00D56035" w:rsidRDefault="00760C66" w:rsidP="007D36B6">
            <w:pPr>
              <w:jc w:val="center"/>
            </w:pPr>
            <w:r w:rsidRPr="00D56035">
              <w:t>5</w:t>
            </w:r>
          </w:p>
        </w:tc>
        <w:tc>
          <w:tcPr>
            <w:tcW w:w="2160" w:type="dxa"/>
            <w:vAlign w:val="center"/>
          </w:tcPr>
          <w:p w14:paraId="21BD20EF" w14:textId="77777777" w:rsidR="002A367A" w:rsidRPr="00D56035" w:rsidRDefault="002A367A" w:rsidP="00B3254E">
            <w:pPr>
              <w:jc w:val="center"/>
            </w:pPr>
            <w:r w:rsidRPr="00D56035">
              <w:t>履约</w:t>
            </w:r>
            <w:r w:rsidR="00B3254E" w:rsidRPr="00D56035">
              <w:t>保证</w:t>
            </w:r>
            <w:r w:rsidRPr="00D56035">
              <w:t>金</w:t>
            </w:r>
          </w:p>
          <w:p w14:paraId="6FA546FD" w14:textId="77777777" w:rsidR="00B75297" w:rsidRPr="00D56035" w:rsidRDefault="00B75297" w:rsidP="00B3254E">
            <w:pPr>
              <w:jc w:val="center"/>
            </w:pPr>
            <w:r w:rsidRPr="00D56035">
              <w:t>（不得超过</w:t>
            </w:r>
            <w:r w:rsidRPr="00D56035">
              <w:t>10%</w:t>
            </w:r>
            <w:r w:rsidRPr="00D56035">
              <w:t>）</w:t>
            </w:r>
          </w:p>
        </w:tc>
        <w:tc>
          <w:tcPr>
            <w:tcW w:w="5400" w:type="dxa"/>
            <w:vAlign w:val="center"/>
          </w:tcPr>
          <w:p w14:paraId="32A153C5" w14:textId="77777777" w:rsidR="002A367A" w:rsidRPr="00D56035" w:rsidRDefault="001F299E" w:rsidP="00D56035">
            <w:r w:rsidRPr="00D56035">
              <w:rPr>
                <w:color w:val="00B050"/>
              </w:rPr>
              <w:t>为合同价款的</w:t>
            </w:r>
            <w:r w:rsidR="00D56035" w:rsidRPr="00D56035">
              <w:rPr>
                <w:color w:val="00B050"/>
              </w:rPr>
              <w:t>5%</w:t>
            </w:r>
          </w:p>
        </w:tc>
      </w:tr>
    </w:tbl>
    <w:p w14:paraId="074206D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B0DDA4D" w14:textId="77777777" w:rsidR="00E969F0" w:rsidRPr="009D5001" w:rsidRDefault="00E969F0" w:rsidP="002A367A">
      <w:pPr>
        <w:rPr>
          <w:b/>
        </w:rPr>
      </w:pPr>
    </w:p>
    <w:p w14:paraId="2D7C6E2D" w14:textId="77777777" w:rsidR="00200B34" w:rsidRPr="001E6324" w:rsidRDefault="00200B34" w:rsidP="002A367A">
      <w:pPr>
        <w:rPr>
          <w:b/>
        </w:rPr>
      </w:pPr>
    </w:p>
    <w:p w14:paraId="199B82A7" w14:textId="77777777" w:rsidR="008F141E" w:rsidRDefault="0002382E" w:rsidP="007D4580">
      <w:pPr>
        <w:pStyle w:val="20"/>
        <w:spacing w:beforeLines="50" w:before="231" w:afterLines="50" w:after="231"/>
        <w:rPr>
          <w:sz w:val="28"/>
          <w:szCs w:val="28"/>
        </w:rPr>
      </w:pPr>
      <w:bookmarkStart w:id="42" w:name="_Toc62140303"/>
      <w:bookmarkStart w:id="43" w:name="_Toc62141010"/>
      <w:bookmarkStart w:id="44" w:name="_Toc62142019"/>
      <w:r>
        <w:rPr>
          <w:rFonts w:hint="eastAsia"/>
          <w:sz w:val="28"/>
          <w:szCs w:val="28"/>
        </w:rPr>
        <w:t>二</w:t>
      </w:r>
      <w:r w:rsidR="003D70B5" w:rsidRPr="0003072D">
        <w:rPr>
          <w:rFonts w:hint="eastAsia"/>
          <w:sz w:val="28"/>
          <w:szCs w:val="28"/>
        </w:rPr>
        <w:t>、货物清单</w:t>
      </w:r>
      <w:bookmarkEnd w:id="42"/>
      <w:bookmarkEnd w:id="43"/>
      <w:bookmarkEnd w:id="44"/>
    </w:p>
    <w:p w14:paraId="7DEFED06" w14:textId="77777777"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843"/>
        <w:gridCol w:w="2268"/>
        <w:gridCol w:w="708"/>
        <w:gridCol w:w="709"/>
        <w:gridCol w:w="1164"/>
        <w:gridCol w:w="1558"/>
      </w:tblGrid>
      <w:tr w:rsidR="00782258" w:rsidRPr="007472C2" w14:paraId="3369E45E" w14:textId="77777777" w:rsidTr="002B1C6E">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7864ED65" w14:textId="77777777" w:rsidR="00782258" w:rsidRPr="007472C2" w:rsidRDefault="00782258" w:rsidP="007C2B80">
            <w:pPr>
              <w:widowControl/>
              <w:jc w:val="center"/>
              <w:rPr>
                <w:b/>
                <w:bCs/>
                <w:kern w:val="0"/>
                <w:szCs w:val="21"/>
              </w:rPr>
            </w:pPr>
            <w:r w:rsidRPr="007472C2">
              <w:rPr>
                <w:b/>
                <w:bCs/>
                <w:kern w:val="0"/>
                <w:szCs w:val="21"/>
              </w:rPr>
              <w:t>序号</w:t>
            </w:r>
          </w:p>
        </w:tc>
        <w:tc>
          <w:tcPr>
            <w:tcW w:w="1843" w:type="dxa"/>
            <w:tcBorders>
              <w:top w:val="single" w:sz="4" w:space="0" w:color="auto"/>
              <w:left w:val="nil"/>
              <w:bottom w:val="single" w:sz="4" w:space="0" w:color="auto"/>
              <w:right w:val="single" w:sz="4" w:space="0" w:color="auto"/>
            </w:tcBorders>
            <w:vAlign w:val="center"/>
          </w:tcPr>
          <w:p w14:paraId="52F44363" w14:textId="77777777" w:rsidR="00782258" w:rsidRPr="007472C2" w:rsidRDefault="00782258" w:rsidP="00782258">
            <w:pPr>
              <w:widowControl/>
              <w:jc w:val="center"/>
              <w:rPr>
                <w:b/>
                <w:bCs/>
                <w:kern w:val="0"/>
                <w:szCs w:val="21"/>
              </w:rPr>
            </w:pPr>
            <w:r>
              <w:rPr>
                <w:rFonts w:hint="eastAsia"/>
                <w:b/>
                <w:bCs/>
                <w:kern w:val="0"/>
                <w:szCs w:val="21"/>
              </w:rPr>
              <w:t>采购计划编号</w:t>
            </w:r>
          </w:p>
        </w:tc>
        <w:tc>
          <w:tcPr>
            <w:tcW w:w="2268" w:type="dxa"/>
            <w:tcBorders>
              <w:top w:val="single" w:sz="4" w:space="0" w:color="auto"/>
              <w:left w:val="nil"/>
              <w:bottom w:val="single" w:sz="4" w:space="0" w:color="auto"/>
              <w:right w:val="single" w:sz="4" w:space="0" w:color="auto"/>
            </w:tcBorders>
            <w:vAlign w:val="center"/>
          </w:tcPr>
          <w:p w14:paraId="7FCA0501" w14:textId="77777777" w:rsidR="00782258" w:rsidRPr="007472C2" w:rsidRDefault="00782258" w:rsidP="001C3F9F">
            <w:pPr>
              <w:widowControl/>
              <w:jc w:val="center"/>
              <w:rPr>
                <w:b/>
                <w:bCs/>
                <w:kern w:val="0"/>
                <w:szCs w:val="21"/>
              </w:rPr>
            </w:pPr>
            <w:r w:rsidRPr="007472C2">
              <w:rPr>
                <w:b/>
                <w:bCs/>
                <w:kern w:val="0"/>
                <w:szCs w:val="21"/>
              </w:rPr>
              <w:t>货物名称</w:t>
            </w:r>
          </w:p>
        </w:tc>
        <w:tc>
          <w:tcPr>
            <w:tcW w:w="708" w:type="dxa"/>
            <w:tcBorders>
              <w:top w:val="single" w:sz="4" w:space="0" w:color="auto"/>
              <w:left w:val="nil"/>
              <w:bottom w:val="single" w:sz="4" w:space="0" w:color="auto"/>
              <w:right w:val="single" w:sz="4" w:space="0" w:color="auto"/>
            </w:tcBorders>
            <w:vAlign w:val="center"/>
          </w:tcPr>
          <w:p w14:paraId="042EE19E" w14:textId="77777777" w:rsidR="00782258" w:rsidRPr="007472C2" w:rsidRDefault="00782258" w:rsidP="001C3F9F">
            <w:pPr>
              <w:widowControl/>
              <w:jc w:val="center"/>
              <w:rPr>
                <w:b/>
                <w:bCs/>
                <w:kern w:val="0"/>
                <w:szCs w:val="21"/>
              </w:rPr>
            </w:pPr>
            <w:r w:rsidRPr="007472C2">
              <w:rPr>
                <w:b/>
                <w:bCs/>
                <w:kern w:val="0"/>
                <w:szCs w:val="21"/>
              </w:rPr>
              <w:t>数量</w:t>
            </w:r>
          </w:p>
        </w:tc>
        <w:tc>
          <w:tcPr>
            <w:tcW w:w="709" w:type="dxa"/>
            <w:tcBorders>
              <w:top w:val="single" w:sz="4" w:space="0" w:color="auto"/>
              <w:left w:val="nil"/>
              <w:bottom w:val="single" w:sz="4" w:space="0" w:color="auto"/>
              <w:right w:val="single" w:sz="4" w:space="0" w:color="auto"/>
            </w:tcBorders>
            <w:vAlign w:val="center"/>
          </w:tcPr>
          <w:p w14:paraId="15920D65" w14:textId="77777777" w:rsidR="00782258" w:rsidRPr="007472C2" w:rsidRDefault="00782258" w:rsidP="001C3F9F">
            <w:pPr>
              <w:widowControl/>
              <w:jc w:val="center"/>
              <w:rPr>
                <w:b/>
                <w:bCs/>
                <w:kern w:val="0"/>
                <w:szCs w:val="21"/>
              </w:rPr>
            </w:pPr>
            <w:r w:rsidRPr="007472C2">
              <w:rPr>
                <w:b/>
                <w:bCs/>
                <w:kern w:val="0"/>
                <w:szCs w:val="21"/>
              </w:rPr>
              <w:t>单位</w:t>
            </w:r>
          </w:p>
        </w:tc>
        <w:tc>
          <w:tcPr>
            <w:tcW w:w="1164" w:type="dxa"/>
            <w:tcBorders>
              <w:top w:val="single" w:sz="4" w:space="0" w:color="auto"/>
              <w:left w:val="nil"/>
              <w:bottom w:val="single" w:sz="4" w:space="0" w:color="auto"/>
              <w:right w:val="single" w:sz="4" w:space="0" w:color="auto"/>
            </w:tcBorders>
            <w:vAlign w:val="center"/>
          </w:tcPr>
          <w:p w14:paraId="1F188880" w14:textId="77777777" w:rsidR="00782258" w:rsidRPr="007472C2" w:rsidRDefault="00782258" w:rsidP="001C3F9F">
            <w:pPr>
              <w:widowControl/>
              <w:jc w:val="center"/>
              <w:rPr>
                <w:b/>
                <w:bCs/>
                <w:kern w:val="0"/>
                <w:szCs w:val="21"/>
              </w:rPr>
            </w:pPr>
            <w:r w:rsidRPr="007472C2">
              <w:rPr>
                <w:b/>
                <w:bCs/>
                <w:kern w:val="0"/>
                <w:szCs w:val="21"/>
              </w:rPr>
              <w:t>备注</w:t>
            </w:r>
          </w:p>
        </w:tc>
        <w:tc>
          <w:tcPr>
            <w:tcW w:w="1558" w:type="dxa"/>
            <w:tcBorders>
              <w:top w:val="single" w:sz="4" w:space="0" w:color="auto"/>
              <w:left w:val="nil"/>
              <w:bottom w:val="single" w:sz="4" w:space="0" w:color="auto"/>
              <w:right w:val="single" w:sz="4" w:space="0" w:color="auto"/>
            </w:tcBorders>
            <w:vAlign w:val="center"/>
          </w:tcPr>
          <w:p w14:paraId="0B3961CE" w14:textId="77777777" w:rsidR="00782258" w:rsidRPr="007472C2" w:rsidRDefault="00782258"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652465" w:rsidRPr="007472C2" w14:paraId="4314DDF7" w14:textId="77777777" w:rsidTr="002B1C6E">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006ABD66" w14:textId="77777777" w:rsidR="00652465" w:rsidRPr="007472C2" w:rsidRDefault="00652465" w:rsidP="00652465">
            <w:pPr>
              <w:widowControl/>
              <w:jc w:val="center"/>
              <w:rPr>
                <w:kern w:val="0"/>
                <w:szCs w:val="21"/>
              </w:rPr>
            </w:pPr>
            <w:r w:rsidRPr="007472C2">
              <w:rPr>
                <w:kern w:val="0"/>
                <w:szCs w:val="21"/>
              </w:rPr>
              <w:t>1</w:t>
            </w:r>
          </w:p>
        </w:tc>
        <w:tc>
          <w:tcPr>
            <w:tcW w:w="1843" w:type="dxa"/>
            <w:tcBorders>
              <w:top w:val="single" w:sz="4" w:space="0" w:color="auto"/>
              <w:left w:val="nil"/>
              <w:bottom w:val="single" w:sz="4" w:space="0" w:color="auto"/>
              <w:right w:val="single" w:sz="4" w:space="0" w:color="auto"/>
            </w:tcBorders>
            <w:vAlign w:val="center"/>
          </w:tcPr>
          <w:p w14:paraId="19F09DF7" w14:textId="77777777" w:rsidR="00652465" w:rsidRPr="007472C2" w:rsidRDefault="00652465" w:rsidP="00652465">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EE8D124" w14:textId="797D5CB5" w:rsidR="00652465" w:rsidRPr="007472C2" w:rsidRDefault="00652465" w:rsidP="00652465">
            <w:pPr>
              <w:widowControl/>
              <w:jc w:val="center"/>
              <w:rPr>
                <w:kern w:val="0"/>
                <w:szCs w:val="21"/>
              </w:rPr>
            </w:pPr>
            <w:r w:rsidRPr="00A100D6">
              <w:rPr>
                <w:rFonts w:hint="eastAsia"/>
                <w:kern w:val="0"/>
                <w:szCs w:val="21"/>
              </w:rPr>
              <w:t>LED</w:t>
            </w:r>
            <w:r w:rsidRPr="00A100D6">
              <w:rPr>
                <w:rFonts w:hint="eastAsia"/>
                <w:kern w:val="0"/>
                <w:szCs w:val="21"/>
              </w:rPr>
              <w:t>大屏</w:t>
            </w:r>
          </w:p>
        </w:tc>
        <w:tc>
          <w:tcPr>
            <w:tcW w:w="708" w:type="dxa"/>
            <w:tcBorders>
              <w:top w:val="single" w:sz="4" w:space="0" w:color="auto"/>
              <w:left w:val="nil"/>
              <w:bottom w:val="single" w:sz="4" w:space="0" w:color="auto"/>
              <w:right w:val="single" w:sz="4" w:space="0" w:color="auto"/>
            </w:tcBorders>
            <w:vAlign w:val="center"/>
          </w:tcPr>
          <w:p w14:paraId="04AC3134" w14:textId="00E07CEB" w:rsidR="00652465" w:rsidRPr="007472C2" w:rsidRDefault="00652465" w:rsidP="00652465">
            <w:pPr>
              <w:widowControl/>
              <w:jc w:val="center"/>
              <w:rPr>
                <w:kern w:val="0"/>
                <w:szCs w:val="21"/>
              </w:rPr>
            </w:pPr>
            <w:r w:rsidRPr="00A100D6">
              <w:rPr>
                <w:rFonts w:hint="eastAsia"/>
                <w:kern w:val="0"/>
                <w:szCs w:val="21"/>
              </w:rPr>
              <w:t>1</w:t>
            </w:r>
          </w:p>
        </w:tc>
        <w:tc>
          <w:tcPr>
            <w:tcW w:w="709" w:type="dxa"/>
            <w:tcBorders>
              <w:top w:val="single" w:sz="4" w:space="0" w:color="auto"/>
              <w:left w:val="nil"/>
              <w:bottom w:val="single" w:sz="4" w:space="0" w:color="auto"/>
              <w:right w:val="single" w:sz="4" w:space="0" w:color="auto"/>
            </w:tcBorders>
            <w:vAlign w:val="center"/>
          </w:tcPr>
          <w:p w14:paraId="5CE84EE3" w14:textId="08389358" w:rsidR="00652465" w:rsidRPr="007472C2" w:rsidRDefault="00652465" w:rsidP="00652465">
            <w:pPr>
              <w:widowControl/>
              <w:jc w:val="center"/>
              <w:rPr>
                <w:kern w:val="0"/>
                <w:szCs w:val="21"/>
              </w:rPr>
            </w:pPr>
            <w:r w:rsidRPr="00A100D6">
              <w:rPr>
                <w:rFonts w:hint="eastAsia"/>
                <w:kern w:val="0"/>
                <w:szCs w:val="21"/>
              </w:rPr>
              <w:t>套</w:t>
            </w:r>
          </w:p>
        </w:tc>
        <w:tc>
          <w:tcPr>
            <w:tcW w:w="1164" w:type="dxa"/>
            <w:vMerge w:val="restart"/>
            <w:tcBorders>
              <w:top w:val="single" w:sz="4" w:space="0" w:color="auto"/>
              <w:left w:val="nil"/>
              <w:right w:val="single" w:sz="4" w:space="0" w:color="auto"/>
            </w:tcBorders>
            <w:vAlign w:val="center"/>
          </w:tcPr>
          <w:p w14:paraId="572740BE" w14:textId="6F717D45" w:rsidR="00652465" w:rsidRPr="007472C2" w:rsidRDefault="00652465" w:rsidP="00652465">
            <w:pPr>
              <w:widowControl/>
              <w:jc w:val="center"/>
              <w:rPr>
                <w:b/>
                <w:szCs w:val="21"/>
              </w:rPr>
            </w:pPr>
            <w:r>
              <w:rPr>
                <w:rFonts w:hint="eastAsia"/>
                <w:b/>
                <w:color w:val="FF0000"/>
                <w:szCs w:val="21"/>
              </w:rPr>
              <w:t>拒绝</w:t>
            </w:r>
            <w:r w:rsidRPr="007472C2">
              <w:rPr>
                <w:b/>
                <w:color w:val="FF0000"/>
                <w:szCs w:val="21"/>
              </w:rPr>
              <w:t>进口</w:t>
            </w:r>
          </w:p>
        </w:tc>
        <w:tc>
          <w:tcPr>
            <w:tcW w:w="1558" w:type="dxa"/>
            <w:vMerge w:val="restart"/>
            <w:tcBorders>
              <w:top w:val="single" w:sz="4" w:space="0" w:color="auto"/>
              <w:left w:val="nil"/>
              <w:right w:val="single" w:sz="4" w:space="0" w:color="auto"/>
            </w:tcBorders>
            <w:vAlign w:val="center"/>
          </w:tcPr>
          <w:p w14:paraId="17EB908B" w14:textId="6A2C2A00" w:rsidR="00652465" w:rsidRPr="007472C2" w:rsidRDefault="00652465" w:rsidP="00652465">
            <w:pPr>
              <w:widowControl/>
              <w:jc w:val="center"/>
              <w:rPr>
                <w:szCs w:val="21"/>
              </w:rPr>
            </w:pPr>
            <w:r w:rsidRPr="00A100D6">
              <w:rPr>
                <w:szCs w:val="21"/>
              </w:rPr>
              <w:t>915,000.00</w:t>
            </w:r>
          </w:p>
        </w:tc>
      </w:tr>
      <w:tr w:rsidR="00652465" w:rsidRPr="007472C2" w14:paraId="77779CB5" w14:textId="77777777" w:rsidTr="002B1C6E">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07115624" w14:textId="4BF94CA8" w:rsidR="00652465" w:rsidRPr="007472C2" w:rsidRDefault="0085520F" w:rsidP="00652465">
            <w:pPr>
              <w:widowControl/>
              <w:jc w:val="center"/>
              <w:rPr>
                <w:kern w:val="0"/>
                <w:szCs w:val="21"/>
              </w:rPr>
            </w:pPr>
            <w:r>
              <w:rPr>
                <w:rFonts w:hint="eastAsia"/>
                <w:kern w:val="0"/>
                <w:szCs w:val="21"/>
              </w:rPr>
              <w:t>2</w:t>
            </w:r>
          </w:p>
        </w:tc>
        <w:tc>
          <w:tcPr>
            <w:tcW w:w="1843" w:type="dxa"/>
            <w:tcBorders>
              <w:top w:val="single" w:sz="4" w:space="0" w:color="auto"/>
              <w:left w:val="nil"/>
              <w:bottom w:val="single" w:sz="4" w:space="0" w:color="auto"/>
              <w:right w:val="single" w:sz="4" w:space="0" w:color="auto"/>
            </w:tcBorders>
            <w:vAlign w:val="center"/>
          </w:tcPr>
          <w:p w14:paraId="3F226192" w14:textId="77777777" w:rsidR="00652465" w:rsidRPr="007472C2" w:rsidRDefault="00652465" w:rsidP="00652465">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2505E440" w14:textId="7D7956BB" w:rsidR="00652465" w:rsidRPr="00B91651" w:rsidRDefault="00652465" w:rsidP="00652465">
            <w:pPr>
              <w:widowControl/>
              <w:jc w:val="center"/>
            </w:pPr>
            <w:r w:rsidRPr="00A100D6">
              <w:rPr>
                <w:rFonts w:hint="eastAsia"/>
                <w:kern w:val="0"/>
                <w:szCs w:val="21"/>
              </w:rPr>
              <w:t>中央控制平台</w:t>
            </w:r>
          </w:p>
        </w:tc>
        <w:tc>
          <w:tcPr>
            <w:tcW w:w="708" w:type="dxa"/>
            <w:tcBorders>
              <w:top w:val="single" w:sz="4" w:space="0" w:color="auto"/>
              <w:left w:val="nil"/>
              <w:bottom w:val="single" w:sz="4" w:space="0" w:color="auto"/>
              <w:right w:val="single" w:sz="4" w:space="0" w:color="auto"/>
            </w:tcBorders>
            <w:vAlign w:val="center"/>
          </w:tcPr>
          <w:p w14:paraId="6E12264A" w14:textId="330133E1" w:rsidR="00652465" w:rsidRPr="007472C2" w:rsidRDefault="00652465" w:rsidP="00652465">
            <w:pPr>
              <w:widowControl/>
              <w:jc w:val="center"/>
              <w:rPr>
                <w:szCs w:val="21"/>
              </w:rPr>
            </w:pPr>
            <w:r w:rsidRPr="00A100D6">
              <w:rPr>
                <w:rFonts w:hint="eastAsia"/>
                <w:kern w:val="0"/>
                <w:szCs w:val="21"/>
              </w:rPr>
              <w:t>1</w:t>
            </w:r>
          </w:p>
        </w:tc>
        <w:tc>
          <w:tcPr>
            <w:tcW w:w="709" w:type="dxa"/>
            <w:tcBorders>
              <w:top w:val="single" w:sz="4" w:space="0" w:color="auto"/>
              <w:left w:val="nil"/>
              <w:bottom w:val="single" w:sz="4" w:space="0" w:color="auto"/>
              <w:right w:val="single" w:sz="4" w:space="0" w:color="auto"/>
            </w:tcBorders>
            <w:vAlign w:val="center"/>
          </w:tcPr>
          <w:p w14:paraId="4953EA2E" w14:textId="50300099" w:rsidR="00652465" w:rsidRDefault="00652465" w:rsidP="00652465">
            <w:pPr>
              <w:widowControl/>
              <w:jc w:val="center"/>
              <w:rPr>
                <w:szCs w:val="21"/>
              </w:rPr>
            </w:pPr>
            <w:r w:rsidRPr="00A100D6">
              <w:rPr>
                <w:rFonts w:hint="eastAsia"/>
                <w:kern w:val="0"/>
                <w:szCs w:val="21"/>
              </w:rPr>
              <w:t>套</w:t>
            </w:r>
          </w:p>
        </w:tc>
        <w:tc>
          <w:tcPr>
            <w:tcW w:w="1164" w:type="dxa"/>
            <w:vMerge/>
            <w:tcBorders>
              <w:left w:val="nil"/>
              <w:bottom w:val="single" w:sz="4" w:space="0" w:color="auto"/>
              <w:right w:val="single" w:sz="4" w:space="0" w:color="auto"/>
            </w:tcBorders>
            <w:vAlign w:val="center"/>
          </w:tcPr>
          <w:p w14:paraId="334BC5F2" w14:textId="77777777" w:rsidR="00652465" w:rsidRDefault="00652465" w:rsidP="00652465">
            <w:pPr>
              <w:widowControl/>
              <w:jc w:val="center"/>
              <w:rPr>
                <w:b/>
                <w:color w:val="FF0000"/>
                <w:szCs w:val="21"/>
              </w:rPr>
            </w:pPr>
          </w:p>
        </w:tc>
        <w:tc>
          <w:tcPr>
            <w:tcW w:w="1558" w:type="dxa"/>
            <w:vMerge/>
            <w:tcBorders>
              <w:left w:val="nil"/>
              <w:bottom w:val="single" w:sz="4" w:space="0" w:color="auto"/>
              <w:right w:val="single" w:sz="4" w:space="0" w:color="auto"/>
            </w:tcBorders>
            <w:vAlign w:val="center"/>
          </w:tcPr>
          <w:p w14:paraId="7CF5A994" w14:textId="77777777" w:rsidR="00652465" w:rsidRPr="00D96FF8" w:rsidRDefault="00652465" w:rsidP="00652465">
            <w:pPr>
              <w:widowControl/>
              <w:jc w:val="center"/>
              <w:rPr>
                <w:szCs w:val="21"/>
              </w:rPr>
            </w:pPr>
          </w:p>
        </w:tc>
      </w:tr>
    </w:tbl>
    <w:p w14:paraId="129432C9" w14:textId="77777777" w:rsidR="007C2B80" w:rsidRPr="007C2B80" w:rsidRDefault="007C2B80" w:rsidP="007C2B80">
      <w:pPr>
        <w:jc w:val="left"/>
        <w:rPr>
          <w:rFonts w:ascii="宋体" w:hAnsi="宋体"/>
          <w:b/>
          <w:sz w:val="24"/>
        </w:rPr>
      </w:pPr>
    </w:p>
    <w:p w14:paraId="5A6D0BA1" w14:textId="77777777" w:rsidR="003D70B5" w:rsidRPr="006E044C" w:rsidRDefault="003D70B5" w:rsidP="003D70B5">
      <w:pPr>
        <w:rPr>
          <w:rFonts w:ascii="宋体" w:hAnsi="宋体"/>
          <w:b/>
          <w:color w:val="FF0000"/>
          <w:szCs w:val="21"/>
        </w:rPr>
      </w:pPr>
    </w:p>
    <w:p w14:paraId="24640BB0" w14:textId="77777777"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b/>
          <w:sz w:val="24"/>
        </w:rPr>
        <w:t>清单</w:t>
      </w:r>
      <w:r w:rsidR="00DA432C">
        <w:rPr>
          <w:rFonts w:ascii="宋体" w:hAnsi="宋体" w:hint="eastAsia"/>
          <w:b/>
          <w:sz w:val="24"/>
        </w:rPr>
        <w:t>明细</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55"/>
        <w:gridCol w:w="2056"/>
        <w:gridCol w:w="708"/>
        <w:gridCol w:w="851"/>
        <w:gridCol w:w="1163"/>
        <w:gridCol w:w="1559"/>
      </w:tblGrid>
      <w:tr w:rsidR="00782258" w:rsidRPr="007472C2" w14:paraId="56655EB8"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2D211D81" w14:textId="77777777" w:rsidR="00782258" w:rsidRPr="007472C2" w:rsidRDefault="00782258" w:rsidP="007472C2">
            <w:pPr>
              <w:widowControl/>
              <w:jc w:val="center"/>
              <w:rPr>
                <w:b/>
                <w:bCs/>
                <w:kern w:val="0"/>
              </w:rPr>
            </w:pPr>
            <w:r w:rsidRPr="007472C2">
              <w:rPr>
                <w:b/>
                <w:bCs/>
                <w:kern w:val="0"/>
              </w:rPr>
              <w:t>序号</w:t>
            </w:r>
          </w:p>
        </w:tc>
        <w:tc>
          <w:tcPr>
            <w:tcW w:w="2055" w:type="dxa"/>
            <w:tcBorders>
              <w:top w:val="single" w:sz="4" w:space="0" w:color="auto"/>
              <w:left w:val="nil"/>
              <w:bottom w:val="single" w:sz="4" w:space="0" w:color="auto"/>
              <w:right w:val="single" w:sz="4" w:space="0" w:color="auto"/>
            </w:tcBorders>
            <w:vAlign w:val="center"/>
          </w:tcPr>
          <w:p w14:paraId="6A75AB0A" w14:textId="77777777" w:rsidR="00782258" w:rsidRPr="007472C2" w:rsidRDefault="00782258" w:rsidP="00782258">
            <w:pPr>
              <w:widowControl/>
              <w:jc w:val="center"/>
              <w:rPr>
                <w:b/>
                <w:bCs/>
                <w:kern w:val="0"/>
              </w:rPr>
            </w:pPr>
            <w:r>
              <w:rPr>
                <w:rFonts w:hint="eastAsia"/>
                <w:b/>
                <w:bCs/>
                <w:kern w:val="0"/>
                <w:szCs w:val="21"/>
              </w:rPr>
              <w:t>采购计划编号</w:t>
            </w:r>
          </w:p>
        </w:tc>
        <w:tc>
          <w:tcPr>
            <w:tcW w:w="2056" w:type="dxa"/>
            <w:tcBorders>
              <w:top w:val="single" w:sz="4" w:space="0" w:color="auto"/>
              <w:left w:val="nil"/>
              <w:bottom w:val="single" w:sz="4" w:space="0" w:color="auto"/>
              <w:right w:val="single" w:sz="4" w:space="0" w:color="auto"/>
            </w:tcBorders>
            <w:vAlign w:val="center"/>
          </w:tcPr>
          <w:p w14:paraId="3F2F7BEB" w14:textId="77777777" w:rsidR="00782258" w:rsidRPr="007472C2" w:rsidRDefault="00782258" w:rsidP="007472C2">
            <w:pPr>
              <w:widowControl/>
              <w:jc w:val="center"/>
              <w:rPr>
                <w:b/>
                <w:bCs/>
                <w:kern w:val="0"/>
              </w:rPr>
            </w:pPr>
            <w:r w:rsidRPr="007472C2">
              <w:rPr>
                <w:b/>
                <w:bCs/>
                <w:kern w:val="0"/>
              </w:rPr>
              <w:t>货物名称</w:t>
            </w:r>
          </w:p>
        </w:tc>
        <w:tc>
          <w:tcPr>
            <w:tcW w:w="708" w:type="dxa"/>
            <w:tcBorders>
              <w:top w:val="single" w:sz="4" w:space="0" w:color="auto"/>
              <w:left w:val="nil"/>
              <w:bottom w:val="single" w:sz="4" w:space="0" w:color="auto"/>
              <w:right w:val="single" w:sz="4" w:space="0" w:color="auto"/>
            </w:tcBorders>
            <w:vAlign w:val="center"/>
          </w:tcPr>
          <w:p w14:paraId="1BB1C5AF" w14:textId="77777777" w:rsidR="00782258" w:rsidRPr="007472C2" w:rsidRDefault="00782258" w:rsidP="007472C2">
            <w:pPr>
              <w:widowControl/>
              <w:jc w:val="center"/>
              <w:rPr>
                <w:b/>
                <w:bCs/>
                <w:kern w:val="0"/>
              </w:rPr>
            </w:pPr>
            <w:r w:rsidRPr="007472C2">
              <w:rPr>
                <w:b/>
                <w:bCs/>
                <w:kern w:val="0"/>
              </w:rPr>
              <w:t>数量</w:t>
            </w:r>
          </w:p>
        </w:tc>
        <w:tc>
          <w:tcPr>
            <w:tcW w:w="851" w:type="dxa"/>
            <w:tcBorders>
              <w:top w:val="single" w:sz="4" w:space="0" w:color="auto"/>
              <w:left w:val="nil"/>
              <w:bottom w:val="single" w:sz="4" w:space="0" w:color="auto"/>
              <w:right w:val="single" w:sz="4" w:space="0" w:color="auto"/>
            </w:tcBorders>
            <w:vAlign w:val="center"/>
          </w:tcPr>
          <w:p w14:paraId="0DF97FDA" w14:textId="77777777" w:rsidR="00782258" w:rsidRPr="007472C2" w:rsidRDefault="00782258" w:rsidP="007472C2">
            <w:pPr>
              <w:widowControl/>
              <w:jc w:val="center"/>
              <w:rPr>
                <w:b/>
                <w:bCs/>
                <w:kern w:val="0"/>
              </w:rPr>
            </w:pPr>
            <w:r w:rsidRPr="007472C2">
              <w:rPr>
                <w:b/>
                <w:bCs/>
                <w:kern w:val="0"/>
              </w:rPr>
              <w:t>单位</w:t>
            </w:r>
          </w:p>
        </w:tc>
        <w:tc>
          <w:tcPr>
            <w:tcW w:w="1163" w:type="dxa"/>
            <w:tcBorders>
              <w:top w:val="single" w:sz="4" w:space="0" w:color="auto"/>
              <w:left w:val="nil"/>
              <w:bottom w:val="single" w:sz="4" w:space="0" w:color="auto"/>
              <w:right w:val="single" w:sz="4" w:space="0" w:color="auto"/>
            </w:tcBorders>
            <w:vAlign w:val="center"/>
          </w:tcPr>
          <w:p w14:paraId="37AA874B" w14:textId="77777777" w:rsidR="00782258" w:rsidRPr="007472C2" w:rsidRDefault="00782258" w:rsidP="007472C2">
            <w:pPr>
              <w:widowControl/>
              <w:jc w:val="center"/>
              <w:rPr>
                <w:b/>
                <w:bCs/>
                <w:kern w:val="0"/>
              </w:rPr>
            </w:pPr>
            <w:r w:rsidRPr="007472C2">
              <w:rPr>
                <w:b/>
                <w:bCs/>
                <w:kern w:val="0"/>
              </w:rPr>
              <w:t>备注</w:t>
            </w:r>
          </w:p>
        </w:tc>
        <w:tc>
          <w:tcPr>
            <w:tcW w:w="1559" w:type="dxa"/>
            <w:tcBorders>
              <w:top w:val="single" w:sz="4" w:space="0" w:color="auto"/>
              <w:left w:val="nil"/>
              <w:bottom w:val="single" w:sz="4" w:space="0" w:color="auto"/>
              <w:right w:val="single" w:sz="4" w:space="0" w:color="auto"/>
            </w:tcBorders>
          </w:tcPr>
          <w:p w14:paraId="24150B75" w14:textId="77777777" w:rsidR="00782258" w:rsidRPr="007472C2" w:rsidRDefault="00782258" w:rsidP="007472C2">
            <w:pPr>
              <w:widowControl/>
              <w:jc w:val="center"/>
              <w:rPr>
                <w:b/>
                <w:bCs/>
                <w:kern w:val="0"/>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054B34" w:rsidRPr="007472C2" w14:paraId="71262801"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09EFA32C" w14:textId="53DB496E" w:rsidR="00054B34" w:rsidRPr="007472C2" w:rsidRDefault="00054B34" w:rsidP="00D96FF8">
            <w:pPr>
              <w:widowControl/>
              <w:jc w:val="center"/>
              <w:rPr>
                <w:kern w:val="0"/>
                <w:szCs w:val="21"/>
              </w:rPr>
            </w:pPr>
            <w:r w:rsidRPr="00A100D6">
              <w:rPr>
                <w:rFonts w:hint="eastAsia"/>
                <w:kern w:val="0"/>
                <w:szCs w:val="21"/>
              </w:rPr>
              <w:t>一</w:t>
            </w:r>
          </w:p>
        </w:tc>
        <w:tc>
          <w:tcPr>
            <w:tcW w:w="2055" w:type="dxa"/>
            <w:vMerge w:val="restart"/>
            <w:tcBorders>
              <w:top w:val="single" w:sz="4" w:space="0" w:color="auto"/>
              <w:left w:val="nil"/>
              <w:right w:val="single" w:sz="4" w:space="0" w:color="auto"/>
            </w:tcBorders>
            <w:vAlign w:val="center"/>
          </w:tcPr>
          <w:p w14:paraId="495378CB" w14:textId="77777777" w:rsidR="00054B34" w:rsidRPr="007472C2" w:rsidRDefault="00054B34" w:rsidP="00D96FF8">
            <w:pPr>
              <w:widowControl/>
              <w:jc w:val="center"/>
              <w:rPr>
                <w:kern w:val="0"/>
                <w:szCs w:val="21"/>
              </w:rPr>
            </w:pPr>
          </w:p>
        </w:tc>
        <w:tc>
          <w:tcPr>
            <w:tcW w:w="2056" w:type="dxa"/>
            <w:tcBorders>
              <w:top w:val="single" w:sz="4" w:space="0" w:color="auto"/>
              <w:left w:val="nil"/>
              <w:bottom w:val="single" w:sz="4" w:space="0" w:color="auto"/>
              <w:right w:val="single" w:sz="4" w:space="0" w:color="auto"/>
            </w:tcBorders>
            <w:vAlign w:val="center"/>
          </w:tcPr>
          <w:p w14:paraId="224DEB39" w14:textId="648028CF" w:rsidR="00054B34" w:rsidRPr="007472C2" w:rsidRDefault="00054B34" w:rsidP="0002782F">
            <w:pPr>
              <w:widowControl/>
              <w:jc w:val="center"/>
              <w:rPr>
                <w:kern w:val="0"/>
                <w:szCs w:val="21"/>
              </w:rPr>
            </w:pPr>
            <w:r w:rsidRPr="00A100D6">
              <w:rPr>
                <w:rFonts w:hint="eastAsia"/>
                <w:kern w:val="0"/>
                <w:szCs w:val="21"/>
              </w:rPr>
              <w:t>LED</w:t>
            </w:r>
            <w:r w:rsidRPr="00A100D6">
              <w:rPr>
                <w:rFonts w:hint="eastAsia"/>
                <w:kern w:val="0"/>
                <w:szCs w:val="21"/>
              </w:rPr>
              <w:t>大屏</w:t>
            </w:r>
          </w:p>
        </w:tc>
        <w:tc>
          <w:tcPr>
            <w:tcW w:w="708" w:type="dxa"/>
            <w:tcBorders>
              <w:top w:val="single" w:sz="4" w:space="0" w:color="auto"/>
              <w:left w:val="nil"/>
              <w:bottom w:val="single" w:sz="4" w:space="0" w:color="auto"/>
              <w:right w:val="single" w:sz="4" w:space="0" w:color="auto"/>
            </w:tcBorders>
            <w:vAlign w:val="center"/>
          </w:tcPr>
          <w:p w14:paraId="2245BDA1" w14:textId="23AA83BD" w:rsidR="00054B34" w:rsidRPr="007472C2" w:rsidRDefault="00054B34" w:rsidP="00D96FF8">
            <w:pPr>
              <w:widowControl/>
              <w:jc w:val="center"/>
              <w:rPr>
                <w:kern w:val="0"/>
                <w:szCs w:val="21"/>
              </w:rPr>
            </w:pPr>
          </w:p>
        </w:tc>
        <w:tc>
          <w:tcPr>
            <w:tcW w:w="851" w:type="dxa"/>
            <w:tcBorders>
              <w:top w:val="single" w:sz="4" w:space="0" w:color="auto"/>
              <w:left w:val="nil"/>
              <w:bottom w:val="single" w:sz="4" w:space="0" w:color="auto"/>
              <w:right w:val="single" w:sz="4" w:space="0" w:color="auto"/>
            </w:tcBorders>
            <w:vAlign w:val="center"/>
          </w:tcPr>
          <w:p w14:paraId="68888DBF" w14:textId="5F8CAAC5" w:rsidR="00054B34" w:rsidRPr="007472C2" w:rsidRDefault="00054B34" w:rsidP="00D96FF8">
            <w:pPr>
              <w:widowControl/>
              <w:jc w:val="center"/>
              <w:rPr>
                <w:kern w:val="0"/>
                <w:szCs w:val="21"/>
              </w:rPr>
            </w:pPr>
          </w:p>
        </w:tc>
        <w:tc>
          <w:tcPr>
            <w:tcW w:w="1163" w:type="dxa"/>
            <w:tcBorders>
              <w:top w:val="single" w:sz="4" w:space="0" w:color="auto"/>
              <w:left w:val="nil"/>
              <w:bottom w:val="single" w:sz="4" w:space="0" w:color="auto"/>
              <w:right w:val="single" w:sz="4" w:space="0" w:color="auto"/>
            </w:tcBorders>
            <w:vAlign w:val="center"/>
          </w:tcPr>
          <w:p w14:paraId="3A26AD51" w14:textId="328041DA" w:rsidR="00054B34" w:rsidRPr="007472C2" w:rsidRDefault="00054B34" w:rsidP="00974E24">
            <w:pPr>
              <w:widowControl/>
              <w:jc w:val="center"/>
              <w:rPr>
                <w:b/>
                <w:szCs w:val="21"/>
              </w:rPr>
            </w:pPr>
          </w:p>
        </w:tc>
        <w:tc>
          <w:tcPr>
            <w:tcW w:w="1559" w:type="dxa"/>
            <w:vMerge w:val="restart"/>
            <w:tcBorders>
              <w:top w:val="single" w:sz="4" w:space="0" w:color="auto"/>
              <w:left w:val="nil"/>
              <w:right w:val="single" w:sz="4" w:space="0" w:color="auto"/>
            </w:tcBorders>
            <w:vAlign w:val="center"/>
          </w:tcPr>
          <w:p w14:paraId="78D3D1D7" w14:textId="7127B7B7" w:rsidR="00054B34" w:rsidRPr="00C006BF" w:rsidRDefault="00054B34" w:rsidP="00D96FF8">
            <w:pPr>
              <w:widowControl/>
              <w:jc w:val="center"/>
              <w:rPr>
                <w:b/>
                <w:color w:val="FF0000"/>
                <w:szCs w:val="21"/>
              </w:rPr>
            </w:pPr>
            <w:r w:rsidRPr="00A100D6">
              <w:rPr>
                <w:szCs w:val="21"/>
              </w:rPr>
              <w:t>915,000.00</w:t>
            </w:r>
          </w:p>
        </w:tc>
      </w:tr>
      <w:tr w:rsidR="00054B34" w:rsidRPr="007472C2" w14:paraId="032EA0E9"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5FD994CA" w14:textId="0706BA70" w:rsidR="00054B34" w:rsidRPr="007472C2" w:rsidRDefault="00054B34" w:rsidP="00054B34">
            <w:pPr>
              <w:widowControl/>
              <w:jc w:val="center"/>
            </w:pPr>
            <w:r w:rsidRPr="00A100D6">
              <w:rPr>
                <w:rFonts w:hint="eastAsia"/>
                <w:kern w:val="0"/>
                <w:szCs w:val="21"/>
              </w:rPr>
              <w:t>1</w:t>
            </w:r>
          </w:p>
        </w:tc>
        <w:tc>
          <w:tcPr>
            <w:tcW w:w="2055" w:type="dxa"/>
            <w:vMerge/>
            <w:tcBorders>
              <w:left w:val="nil"/>
              <w:right w:val="single" w:sz="4" w:space="0" w:color="auto"/>
            </w:tcBorders>
            <w:vAlign w:val="center"/>
          </w:tcPr>
          <w:p w14:paraId="392DEEE9"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32333F35" w14:textId="422EA62F" w:rsidR="00054B34" w:rsidRPr="007472C2" w:rsidRDefault="00054B34" w:rsidP="00054B34">
            <w:pPr>
              <w:widowControl/>
              <w:jc w:val="center"/>
            </w:pPr>
            <w:r w:rsidRPr="00A100D6">
              <w:rPr>
                <w:rFonts w:hint="eastAsia"/>
                <w:kern w:val="0"/>
                <w:szCs w:val="21"/>
              </w:rPr>
              <w:t>全彩</w:t>
            </w:r>
            <w:r w:rsidRPr="00A100D6">
              <w:rPr>
                <w:rFonts w:hint="eastAsia"/>
                <w:kern w:val="0"/>
                <w:szCs w:val="21"/>
              </w:rPr>
              <w:t>LED</w:t>
            </w:r>
            <w:r w:rsidRPr="00A100D6">
              <w:rPr>
                <w:rFonts w:hint="eastAsia"/>
                <w:kern w:val="0"/>
                <w:szCs w:val="21"/>
              </w:rPr>
              <w:t>显示屏</w:t>
            </w:r>
          </w:p>
        </w:tc>
        <w:tc>
          <w:tcPr>
            <w:tcW w:w="708" w:type="dxa"/>
            <w:tcBorders>
              <w:top w:val="single" w:sz="4" w:space="0" w:color="auto"/>
              <w:left w:val="nil"/>
              <w:bottom w:val="single" w:sz="4" w:space="0" w:color="auto"/>
              <w:right w:val="single" w:sz="4" w:space="0" w:color="auto"/>
            </w:tcBorders>
            <w:vAlign w:val="center"/>
          </w:tcPr>
          <w:p w14:paraId="730C9092" w14:textId="2533DAE8" w:rsidR="00054B34" w:rsidRPr="007472C2" w:rsidRDefault="00054B34" w:rsidP="00054B34">
            <w:pPr>
              <w:widowControl/>
              <w:jc w:val="center"/>
              <w:rPr>
                <w:kern w:val="0"/>
                <w:szCs w:val="21"/>
              </w:rPr>
            </w:pPr>
            <w:r w:rsidRPr="00A100D6">
              <w:rPr>
                <w:rFonts w:hint="eastAsia"/>
                <w:kern w:val="0"/>
                <w:szCs w:val="21"/>
              </w:rPr>
              <w:t>16.95</w:t>
            </w:r>
          </w:p>
        </w:tc>
        <w:tc>
          <w:tcPr>
            <w:tcW w:w="851" w:type="dxa"/>
            <w:tcBorders>
              <w:top w:val="single" w:sz="4" w:space="0" w:color="auto"/>
              <w:left w:val="nil"/>
              <w:bottom w:val="single" w:sz="4" w:space="0" w:color="auto"/>
              <w:right w:val="single" w:sz="4" w:space="0" w:color="auto"/>
            </w:tcBorders>
            <w:vAlign w:val="center"/>
          </w:tcPr>
          <w:p w14:paraId="44131358" w14:textId="2F5A93DE" w:rsidR="00054B34" w:rsidRPr="007472C2" w:rsidRDefault="00054B34" w:rsidP="00054B34">
            <w:pPr>
              <w:widowControl/>
              <w:jc w:val="center"/>
              <w:rPr>
                <w:kern w:val="0"/>
                <w:szCs w:val="21"/>
              </w:rPr>
            </w:pPr>
            <w:r w:rsidRPr="00A100D6">
              <w:rPr>
                <w:kern w:val="0"/>
                <w:szCs w:val="21"/>
              </w:rPr>
              <w:t>平方米</w:t>
            </w:r>
          </w:p>
        </w:tc>
        <w:tc>
          <w:tcPr>
            <w:tcW w:w="1163" w:type="dxa"/>
            <w:tcBorders>
              <w:top w:val="single" w:sz="4" w:space="0" w:color="auto"/>
              <w:left w:val="nil"/>
              <w:bottom w:val="single" w:sz="4" w:space="0" w:color="auto"/>
              <w:right w:val="single" w:sz="4" w:space="0" w:color="auto"/>
            </w:tcBorders>
            <w:vAlign w:val="center"/>
          </w:tcPr>
          <w:p w14:paraId="736B7412" w14:textId="77777777" w:rsidR="00054B34" w:rsidRDefault="00054B34" w:rsidP="00054B34">
            <w:pPr>
              <w:widowControl/>
              <w:jc w:val="center"/>
              <w:rPr>
                <w:b/>
                <w:color w:val="FF0000"/>
                <w:szCs w:val="21"/>
              </w:rPr>
            </w:pPr>
            <w:r>
              <w:rPr>
                <w:rFonts w:hint="eastAsia"/>
                <w:b/>
                <w:color w:val="FF0000"/>
                <w:szCs w:val="21"/>
              </w:rPr>
              <w:t>拒绝</w:t>
            </w:r>
            <w:r w:rsidRPr="007472C2">
              <w:rPr>
                <w:b/>
                <w:color w:val="FF0000"/>
                <w:szCs w:val="21"/>
              </w:rPr>
              <w:t>进口</w:t>
            </w:r>
          </w:p>
          <w:p w14:paraId="2AD9FCCC" w14:textId="7C50D923" w:rsidR="00054B34" w:rsidRPr="007472C2" w:rsidRDefault="00054B34" w:rsidP="00054B34">
            <w:pPr>
              <w:widowControl/>
              <w:jc w:val="center"/>
              <w:rPr>
                <w:b/>
                <w:color w:val="FF0000"/>
                <w:szCs w:val="21"/>
              </w:rPr>
            </w:pPr>
            <w:r w:rsidRPr="004D5AE9">
              <w:rPr>
                <w:b/>
                <w:color w:val="FF0000"/>
                <w:szCs w:val="21"/>
              </w:rPr>
              <w:t>核心产品</w:t>
            </w:r>
          </w:p>
        </w:tc>
        <w:tc>
          <w:tcPr>
            <w:tcW w:w="1559" w:type="dxa"/>
            <w:vMerge/>
            <w:tcBorders>
              <w:left w:val="nil"/>
              <w:right w:val="single" w:sz="4" w:space="0" w:color="auto"/>
            </w:tcBorders>
          </w:tcPr>
          <w:p w14:paraId="07C3F22F" w14:textId="77777777" w:rsidR="00054B34" w:rsidRPr="007472C2" w:rsidRDefault="00054B34" w:rsidP="00054B34">
            <w:pPr>
              <w:widowControl/>
              <w:jc w:val="left"/>
              <w:rPr>
                <w:b/>
                <w:color w:val="FF0000"/>
                <w:szCs w:val="21"/>
              </w:rPr>
            </w:pPr>
          </w:p>
        </w:tc>
      </w:tr>
      <w:tr w:rsidR="00054B34" w:rsidRPr="007472C2" w14:paraId="0483D3E5"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2EDFC816" w14:textId="1871BFEC" w:rsidR="00054B34" w:rsidRPr="007472C2" w:rsidRDefault="00054B34" w:rsidP="00054B34">
            <w:pPr>
              <w:widowControl/>
              <w:jc w:val="center"/>
            </w:pPr>
            <w:r w:rsidRPr="00A100D6">
              <w:rPr>
                <w:rFonts w:hint="eastAsia"/>
                <w:kern w:val="0"/>
                <w:szCs w:val="21"/>
              </w:rPr>
              <w:t>2</w:t>
            </w:r>
          </w:p>
        </w:tc>
        <w:tc>
          <w:tcPr>
            <w:tcW w:w="2055" w:type="dxa"/>
            <w:vMerge/>
            <w:tcBorders>
              <w:left w:val="nil"/>
              <w:right w:val="single" w:sz="4" w:space="0" w:color="auto"/>
            </w:tcBorders>
            <w:vAlign w:val="center"/>
          </w:tcPr>
          <w:p w14:paraId="5A0BCBBC"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1193D0AE" w14:textId="0B6C2FEF" w:rsidR="00054B34" w:rsidRPr="007472C2" w:rsidRDefault="00054B34" w:rsidP="00054B34">
            <w:pPr>
              <w:widowControl/>
              <w:jc w:val="center"/>
            </w:pPr>
            <w:r w:rsidRPr="00A100D6">
              <w:rPr>
                <w:rFonts w:hint="eastAsia"/>
                <w:kern w:val="0"/>
                <w:szCs w:val="21"/>
              </w:rPr>
              <w:t>L</w:t>
            </w:r>
            <w:r w:rsidRPr="00A100D6">
              <w:rPr>
                <w:kern w:val="0"/>
                <w:szCs w:val="21"/>
              </w:rPr>
              <w:t>ED</w:t>
            </w:r>
            <w:r w:rsidRPr="00A100D6">
              <w:rPr>
                <w:rFonts w:hint="eastAsia"/>
                <w:kern w:val="0"/>
                <w:szCs w:val="21"/>
              </w:rPr>
              <w:t>多媒体处理器</w:t>
            </w:r>
          </w:p>
        </w:tc>
        <w:tc>
          <w:tcPr>
            <w:tcW w:w="708" w:type="dxa"/>
            <w:tcBorders>
              <w:top w:val="single" w:sz="4" w:space="0" w:color="auto"/>
              <w:left w:val="nil"/>
              <w:bottom w:val="single" w:sz="4" w:space="0" w:color="auto"/>
              <w:right w:val="single" w:sz="4" w:space="0" w:color="auto"/>
            </w:tcBorders>
            <w:vAlign w:val="center"/>
          </w:tcPr>
          <w:p w14:paraId="6EB94D78" w14:textId="15E04310" w:rsidR="00054B34" w:rsidRPr="007472C2" w:rsidRDefault="00054B34" w:rsidP="00054B34">
            <w:pPr>
              <w:widowControl/>
              <w:jc w:val="center"/>
              <w:rPr>
                <w:kern w:val="0"/>
                <w:szCs w:val="21"/>
              </w:rPr>
            </w:pPr>
            <w:r w:rsidRPr="00A100D6">
              <w:rPr>
                <w:rFonts w:hint="eastAsia"/>
                <w:kern w:val="0"/>
                <w:szCs w:val="21"/>
              </w:rPr>
              <w:t>1</w:t>
            </w:r>
          </w:p>
        </w:tc>
        <w:tc>
          <w:tcPr>
            <w:tcW w:w="851" w:type="dxa"/>
            <w:tcBorders>
              <w:top w:val="single" w:sz="4" w:space="0" w:color="auto"/>
              <w:left w:val="nil"/>
              <w:bottom w:val="single" w:sz="4" w:space="0" w:color="auto"/>
              <w:right w:val="single" w:sz="4" w:space="0" w:color="auto"/>
            </w:tcBorders>
            <w:vAlign w:val="center"/>
          </w:tcPr>
          <w:p w14:paraId="55DDDF84" w14:textId="6A9044A3" w:rsidR="00054B34" w:rsidRPr="007472C2" w:rsidRDefault="00054B34" w:rsidP="00054B34">
            <w:pPr>
              <w:widowControl/>
              <w:jc w:val="center"/>
              <w:rPr>
                <w:kern w:val="0"/>
                <w:szCs w:val="21"/>
              </w:rPr>
            </w:pPr>
            <w:r w:rsidRPr="00A100D6">
              <w:rPr>
                <w:rFonts w:hint="eastAsia"/>
                <w:kern w:val="0"/>
                <w:szCs w:val="21"/>
              </w:rPr>
              <w:t>套</w:t>
            </w:r>
          </w:p>
        </w:tc>
        <w:tc>
          <w:tcPr>
            <w:tcW w:w="1163" w:type="dxa"/>
            <w:tcBorders>
              <w:top w:val="single" w:sz="4" w:space="0" w:color="auto"/>
              <w:left w:val="nil"/>
              <w:bottom w:val="single" w:sz="4" w:space="0" w:color="auto"/>
              <w:right w:val="single" w:sz="4" w:space="0" w:color="auto"/>
            </w:tcBorders>
            <w:vAlign w:val="center"/>
          </w:tcPr>
          <w:p w14:paraId="3BD4AC96" w14:textId="108E7079" w:rsidR="00054B34" w:rsidRPr="007472C2"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68EDC3F7" w14:textId="77777777" w:rsidR="00054B34" w:rsidRPr="007472C2" w:rsidRDefault="00054B34" w:rsidP="00054B34">
            <w:pPr>
              <w:widowControl/>
              <w:jc w:val="center"/>
              <w:rPr>
                <w:b/>
                <w:color w:val="FF0000"/>
                <w:szCs w:val="21"/>
              </w:rPr>
            </w:pPr>
          </w:p>
        </w:tc>
      </w:tr>
      <w:tr w:rsidR="00054B34" w:rsidRPr="007472C2" w14:paraId="1925F4B6"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0E7C85F1" w14:textId="5EDC7BC7" w:rsidR="00054B34" w:rsidRDefault="00054B34" w:rsidP="00054B34">
            <w:pPr>
              <w:widowControl/>
              <w:jc w:val="center"/>
            </w:pPr>
            <w:r w:rsidRPr="00A100D6">
              <w:rPr>
                <w:rFonts w:hint="eastAsia"/>
                <w:kern w:val="0"/>
                <w:szCs w:val="21"/>
              </w:rPr>
              <w:t>3</w:t>
            </w:r>
          </w:p>
        </w:tc>
        <w:tc>
          <w:tcPr>
            <w:tcW w:w="2055" w:type="dxa"/>
            <w:vMerge/>
            <w:tcBorders>
              <w:left w:val="nil"/>
              <w:right w:val="single" w:sz="4" w:space="0" w:color="auto"/>
            </w:tcBorders>
            <w:vAlign w:val="center"/>
          </w:tcPr>
          <w:p w14:paraId="5A2B1AFB"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42B7045F" w14:textId="3BA60C23" w:rsidR="00054B34" w:rsidRDefault="00054B34" w:rsidP="00054B34">
            <w:pPr>
              <w:widowControl/>
              <w:jc w:val="center"/>
            </w:pPr>
            <w:r w:rsidRPr="00A100D6">
              <w:rPr>
                <w:rFonts w:hint="eastAsia"/>
                <w:kern w:val="0"/>
                <w:szCs w:val="21"/>
              </w:rPr>
              <w:t>钢结构支架</w:t>
            </w:r>
          </w:p>
        </w:tc>
        <w:tc>
          <w:tcPr>
            <w:tcW w:w="708" w:type="dxa"/>
            <w:tcBorders>
              <w:top w:val="single" w:sz="4" w:space="0" w:color="auto"/>
              <w:left w:val="nil"/>
              <w:bottom w:val="single" w:sz="4" w:space="0" w:color="auto"/>
              <w:right w:val="single" w:sz="4" w:space="0" w:color="auto"/>
            </w:tcBorders>
            <w:vAlign w:val="center"/>
          </w:tcPr>
          <w:p w14:paraId="022F8DA7" w14:textId="6C2C7C45" w:rsidR="00054B34" w:rsidRDefault="00054B34" w:rsidP="00054B34">
            <w:pPr>
              <w:widowControl/>
              <w:jc w:val="center"/>
            </w:pPr>
            <w:r w:rsidRPr="00A100D6">
              <w:rPr>
                <w:kern w:val="0"/>
                <w:szCs w:val="21"/>
              </w:rPr>
              <w:t>1</w:t>
            </w:r>
          </w:p>
        </w:tc>
        <w:tc>
          <w:tcPr>
            <w:tcW w:w="851" w:type="dxa"/>
            <w:tcBorders>
              <w:top w:val="single" w:sz="4" w:space="0" w:color="auto"/>
              <w:left w:val="nil"/>
              <w:bottom w:val="single" w:sz="4" w:space="0" w:color="auto"/>
              <w:right w:val="single" w:sz="4" w:space="0" w:color="auto"/>
            </w:tcBorders>
            <w:vAlign w:val="center"/>
          </w:tcPr>
          <w:p w14:paraId="7559EAAD" w14:textId="01A84FF1" w:rsidR="00054B34" w:rsidRDefault="00054B34" w:rsidP="00054B34">
            <w:pPr>
              <w:widowControl/>
              <w:jc w:val="center"/>
            </w:pPr>
            <w:r w:rsidRPr="00A100D6">
              <w:rPr>
                <w:rFonts w:hint="eastAsia"/>
                <w:kern w:val="0"/>
                <w:szCs w:val="21"/>
              </w:rPr>
              <w:t>套</w:t>
            </w:r>
          </w:p>
        </w:tc>
        <w:tc>
          <w:tcPr>
            <w:tcW w:w="1163" w:type="dxa"/>
            <w:tcBorders>
              <w:top w:val="single" w:sz="4" w:space="0" w:color="auto"/>
              <w:left w:val="nil"/>
              <w:bottom w:val="single" w:sz="4" w:space="0" w:color="auto"/>
              <w:right w:val="single" w:sz="4" w:space="0" w:color="auto"/>
            </w:tcBorders>
            <w:vAlign w:val="center"/>
          </w:tcPr>
          <w:p w14:paraId="158CD2BB" w14:textId="5420E575" w:rsidR="00054B34"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567D1F48" w14:textId="77777777" w:rsidR="00054B34" w:rsidRPr="007472C2" w:rsidRDefault="00054B34" w:rsidP="00054B34">
            <w:pPr>
              <w:widowControl/>
              <w:jc w:val="center"/>
              <w:rPr>
                <w:b/>
                <w:color w:val="FF0000"/>
                <w:szCs w:val="21"/>
              </w:rPr>
            </w:pPr>
          </w:p>
        </w:tc>
      </w:tr>
      <w:tr w:rsidR="00054B34" w:rsidRPr="007472C2" w14:paraId="4220C18F"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60299EA4" w14:textId="4B85603A" w:rsidR="00054B34" w:rsidRDefault="00054B34" w:rsidP="00054B34">
            <w:pPr>
              <w:widowControl/>
              <w:jc w:val="center"/>
            </w:pPr>
            <w:r w:rsidRPr="00A100D6">
              <w:rPr>
                <w:rFonts w:hint="eastAsia"/>
                <w:kern w:val="0"/>
                <w:szCs w:val="21"/>
              </w:rPr>
              <w:t>4</w:t>
            </w:r>
          </w:p>
        </w:tc>
        <w:tc>
          <w:tcPr>
            <w:tcW w:w="2055" w:type="dxa"/>
            <w:vMerge/>
            <w:tcBorders>
              <w:left w:val="nil"/>
              <w:right w:val="single" w:sz="4" w:space="0" w:color="auto"/>
            </w:tcBorders>
            <w:vAlign w:val="center"/>
          </w:tcPr>
          <w:p w14:paraId="37B7E015"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241C4BB0" w14:textId="310F812E" w:rsidR="00054B34" w:rsidRDefault="00054B34" w:rsidP="00054B34">
            <w:pPr>
              <w:widowControl/>
              <w:jc w:val="center"/>
            </w:pPr>
            <w:r w:rsidRPr="00A100D6">
              <w:rPr>
                <w:rFonts w:hint="eastAsia"/>
                <w:kern w:val="0"/>
                <w:szCs w:val="21"/>
              </w:rPr>
              <w:t>配电柜</w:t>
            </w:r>
          </w:p>
        </w:tc>
        <w:tc>
          <w:tcPr>
            <w:tcW w:w="708" w:type="dxa"/>
            <w:tcBorders>
              <w:top w:val="single" w:sz="4" w:space="0" w:color="auto"/>
              <w:left w:val="nil"/>
              <w:bottom w:val="single" w:sz="4" w:space="0" w:color="auto"/>
              <w:right w:val="single" w:sz="4" w:space="0" w:color="auto"/>
            </w:tcBorders>
            <w:vAlign w:val="center"/>
          </w:tcPr>
          <w:p w14:paraId="6C907268" w14:textId="3ADB9722" w:rsidR="00054B34" w:rsidRDefault="00054B34" w:rsidP="00054B34">
            <w:pPr>
              <w:widowControl/>
              <w:jc w:val="center"/>
            </w:pPr>
            <w:r w:rsidRPr="00A100D6">
              <w:rPr>
                <w:kern w:val="0"/>
                <w:szCs w:val="21"/>
              </w:rPr>
              <w:t>1</w:t>
            </w:r>
          </w:p>
        </w:tc>
        <w:tc>
          <w:tcPr>
            <w:tcW w:w="851" w:type="dxa"/>
            <w:tcBorders>
              <w:top w:val="single" w:sz="4" w:space="0" w:color="auto"/>
              <w:left w:val="nil"/>
              <w:bottom w:val="single" w:sz="4" w:space="0" w:color="auto"/>
              <w:right w:val="single" w:sz="4" w:space="0" w:color="auto"/>
            </w:tcBorders>
            <w:vAlign w:val="center"/>
          </w:tcPr>
          <w:p w14:paraId="7C81E6F4" w14:textId="1541B507" w:rsidR="00054B34" w:rsidRDefault="00054B34" w:rsidP="00054B34">
            <w:pPr>
              <w:widowControl/>
              <w:jc w:val="center"/>
            </w:pPr>
            <w:r w:rsidRPr="00A100D6">
              <w:rPr>
                <w:rFonts w:hint="eastAsia"/>
                <w:kern w:val="0"/>
                <w:szCs w:val="21"/>
              </w:rPr>
              <w:t>套</w:t>
            </w:r>
          </w:p>
        </w:tc>
        <w:tc>
          <w:tcPr>
            <w:tcW w:w="1163" w:type="dxa"/>
            <w:tcBorders>
              <w:top w:val="single" w:sz="4" w:space="0" w:color="auto"/>
              <w:left w:val="nil"/>
              <w:bottom w:val="single" w:sz="4" w:space="0" w:color="auto"/>
              <w:right w:val="single" w:sz="4" w:space="0" w:color="auto"/>
            </w:tcBorders>
            <w:vAlign w:val="center"/>
          </w:tcPr>
          <w:p w14:paraId="1E86237E" w14:textId="6CD1767A" w:rsidR="00054B34"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1B0C4E33" w14:textId="77777777" w:rsidR="00054B34" w:rsidRPr="007472C2" w:rsidRDefault="00054B34" w:rsidP="00054B34">
            <w:pPr>
              <w:widowControl/>
              <w:jc w:val="center"/>
              <w:rPr>
                <w:b/>
                <w:color w:val="FF0000"/>
                <w:szCs w:val="21"/>
              </w:rPr>
            </w:pPr>
          </w:p>
        </w:tc>
      </w:tr>
      <w:tr w:rsidR="00054B34" w:rsidRPr="007472C2" w14:paraId="4DDF66EE"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30823AED" w14:textId="56C9703A" w:rsidR="00054B34" w:rsidRDefault="00054B34" w:rsidP="00054B34">
            <w:pPr>
              <w:widowControl/>
              <w:jc w:val="center"/>
            </w:pPr>
            <w:r w:rsidRPr="00A100D6">
              <w:rPr>
                <w:rFonts w:hint="eastAsia"/>
                <w:kern w:val="0"/>
                <w:szCs w:val="21"/>
              </w:rPr>
              <w:t>5</w:t>
            </w:r>
          </w:p>
        </w:tc>
        <w:tc>
          <w:tcPr>
            <w:tcW w:w="2055" w:type="dxa"/>
            <w:vMerge/>
            <w:tcBorders>
              <w:left w:val="nil"/>
              <w:right w:val="single" w:sz="4" w:space="0" w:color="auto"/>
            </w:tcBorders>
            <w:vAlign w:val="center"/>
          </w:tcPr>
          <w:p w14:paraId="0F1B684C"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297CE90D" w14:textId="14CA9C38" w:rsidR="00054B34" w:rsidRDefault="00054B34" w:rsidP="00054B34">
            <w:pPr>
              <w:widowControl/>
              <w:jc w:val="center"/>
            </w:pPr>
            <w:r w:rsidRPr="00A100D6">
              <w:rPr>
                <w:rFonts w:hint="eastAsia"/>
                <w:kern w:val="0"/>
                <w:szCs w:val="21"/>
              </w:rPr>
              <w:t>辅材</w:t>
            </w:r>
          </w:p>
        </w:tc>
        <w:tc>
          <w:tcPr>
            <w:tcW w:w="708" w:type="dxa"/>
            <w:tcBorders>
              <w:top w:val="single" w:sz="4" w:space="0" w:color="auto"/>
              <w:left w:val="nil"/>
              <w:bottom w:val="single" w:sz="4" w:space="0" w:color="auto"/>
              <w:right w:val="single" w:sz="4" w:space="0" w:color="auto"/>
            </w:tcBorders>
            <w:vAlign w:val="center"/>
          </w:tcPr>
          <w:p w14:paraId="38056F77" w14:textId="3BD7DF8B" w:rsidR="00054B34" w:rsidRDefault="00054B34" w:rsidP="00054B34">
            <w:pPr>
              <w:widowControl/>
              <w:jc w:val="center"/>
            </w:pPr>
            <w:r w:rsidRPr="00A100D6">
              <w:rPr>
                <w:kern w:val="0"/>
                <w:szCs w:val="21"/>
              </w:rPr>
              <w:t>1</w:t>
            </w:r>
          </w:p>
        </w:tc>
        <w:tc>
          <w:tcPr>
            <w:tcW w:w="851" w:type="dxa"/>
            <w:tcBorders>
              <w:top w:val="single" w:sz="4" w:space="0" w:color="auto"/>
              <w:left w:val="nil"/>
              <w:bottom w:val="single" w:sz="4" w:space="0" w:color="auto"/>
              <w:right w:val="single" w:sz="4" w:space="0" w:color="auto"/>
            </w:tcBorders>
            <w:vAlign w:val="center"/>
          </w:tcPr>
          <w:p w14:paraId="4391F69B" w14:textId="63A7B11C" w:rsidR="00054B34" w:rsidRDefault="00054B34" w:rsidP="00054B34">
            <w:pPr>
              <w:widowControl/>
              <w:jc w:val="center"/>
            </w:pPr>
            <w:r w:rsidRPr="00A100D6">
              <w:rPr>
                <w:rFonts w:hint="eastAsia"/>
                <w:kern w:val="0"/>
                <w:szCs w:val="21"/>
              </w:rPr>
              <w:t>批</w:t>
            </w:r>
          </w:p>
        </w:tc>
        <w:tc>
          <w:tcPr>
            <w:tcW w:w="1163" w:type="dxa"/>
            <w:tcBorders>
              <w:top w:val="single" w:sz="4" w:space="0" w:color="auto"/>
              <w:left w:val="nil"/>
              <w:bottom w:val="single" w:sz="4" w:space="0" w:color="auto"/>
              <w:right w:val="single" w:sz="4" w:space="0" w:color="auto"/>
            </w:tcBorders>
            <w:vAlign w:val="center"/>
          </w:tcPr>
          <w:p w14:paraId="51AE71FF" w14:textId="2E67E32E" w:rsidR="00054B34"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2C582DBD" w14:textId="77777777" w:rsidR="00054B34" w:rsidRPr="007472C2" w:rsidRDefault="00054B34" w:rsidP="00054B34">
            <w:pPr>
              <w:widowControl/>
              <w:jc w:val="center"/>
              <w:rPr>
                <w:b/>
                <w:color w:val="FF0000"/>
                <w:szCs w:val="21"/>
              </w:rPr>
            </w:pPr>
          </w:p>
        </w:tc>
      </w:tr>
      <w:tr w:rsidR="00054B34" w:rsidRPr="007472C2" w14:paraId="58FBB83B"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6E137E24" w14:textId="57D7988C" w:rsidR="00054B34" w:rsidRDefault="00054B34" w:rsidP="00054B34">
            <w:pPr>
              <w:widowControl/>
              <w:jc w:val="center"/>
            </w:pPr>
            <w:r>
              <w:rPr>
                <w:rFonts w:hint="eastAsia"/>
              </w:rPr>
              <w:t>二</w:t>
            </w:r>
          </w:p>
        </w:tc>
        <w:tc>
          <w:tcPr>
            <w:tcW w:w="2055" w:type="dxa"/>
            <w:vMerge/>
            <w:tcBorders>
              <w:left w:val="nil"/>
              <w:right w:val="single" w:sz="4" w:space="0" w:color="auto"/>
            </w:tcBorders>
            <w:vAlign w:val="center"/>
          </w:tcPr>
          <w:p w14:paraId="7CDB2F66"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7FB653DD" w14:textId="1445E10E" w:rsidR="00054B34" w:rsidRDefault="00054B34" w:rsidP="00054B34">
            <w:pPr>
              <w:widowControl/>
              <w:jc w:val="center"/>
            </w:pPr>
            <w:r w:rsidRPr="00A100D6">
              <w:rPr>
                <w:rFonts w:hint="eastAsia"/>
                <w:kern w:val="0"/>
                <w:szCs w:val="21"/>
              </w:rPr>
              <w:t>中央控制平台</w:t>
            </w:r>
          </w:p>
        </w:tc>
        <w:tc>
          <w:tcPr>
            <w:tcW w:w="708" w:type="dxa"/>
            <w:tcBorders>
              <w:top w:val="single" w:sz="4" w:space="0" w:color="auto"/>
              <w:left w:val="nil"/>
              <w:bottom w:val="single" w:sz="4" w:space="0" w:color="auto"/>
              <w:right w:val="single" w:sz="4" w:space="0" w:color="auto"/>
            </w:tcBorders>
            <w:vAlign w:val="center"/>
          </w:tcPr>
          <w:p w14:paraId="10BC3036" w14:textId="77777777" w:rsidR="00054B34" w:rsidRDefault="00054B34" w:rsidP="00054B34">
            <w:pPr>
              <w:widowControl/>
              <w:jc w:val="center"/>
            </w:pPr>
          </w:p>
        </w:tc>
        <w:tc>
          <w:tcPr>
            <w:tcW w:w="851" w:type="dxa"/>
            <w:tcBorders>
              <w:top w:val="single" w:sz="4" w:space="0" w:color="auto"/>
              <w:left w:val="nil"/>
              <w:bottom w:val="single" w:sz="4" w:space="0" w:color="auto"/>
              <w:right w:val="single" w:sz="4" w:space="0" w:color="auto"/>
            </w:tcBorders>
            <w:vAlign w:val="center"/>
          </w:tcPr>
          <w:p w14:paraId="1E9242E3" w14:textId="77777777" w:rsidR="00054B34" w:rsidRDefault="00054B34" w:rsidP="00054B34">
            <w:pPr>
              <w:widowControl/>
              <w:jc w:val="center"/>
            </w:pPr>
          </w:p>
        </w:tc>
        <w:tc>
          <w:tcPr>
            <w:tcW w:w="1163" w:type="dxa"/>
            <w:tcBorders>
              <w:top w:val="single" w:sz="4" w:space="0" w:color="auto"/>
              <w:left w:val="nil"/>
              <w:bottom w:val="single" w:sz="4" w:space="0" w:color="auto"/>
              <w:right w:val="single" w:sz="4" w:space="0" w:color="auto"/>
            </w:tcBorders>
            <w:vAlign w:val="center"/>
          </w:tcPr>
          <w:p w14:paraId="6C1CCBF0" w14:textId="77777777" w:rsidR="00054B34" w:rsidRDefault="00054B34" w:rsidP="00054B34">
            <w:pPr>
              <w:widowControl/>
              <w:jc w:val="center"/>
              <w:rPr>
                <w:b/>
                <w:color w:val="FF0000"/>
                <w:szCs w:val="21"/>
              </w:rPr>
            </w:pPr>
          </w:p>
        </w:tc>
        <w:tc>
          <w:tcPr>
            <w:tcW w:w="1559" w:type="dxa"/>
            <w:vMerge/>
            <w:tcBorders>
              <w:left w:val="nil"/>
              <w:right w:val="single" w:sz="4" w:space="0" w:color="auto"/>
            </w:tcBorders>
          </w:tcPr>
          <w:p w14:paraId="27C8AF59" w14:textId="77777777" w:rsidR="00054B34" w:rsidRPr="007472C2" w:rsidRDefault="00054B34" w:rsidP="00054B34">
            <w:pPr>
              <w:widowControl/>
              <w:jc w:val="center"/>
              <w:rPr>
                <w:b/>
                <w:color w:val="FF0000"/>
                <w:szCs w:val="21"/>
              </w:rPr>
            </w:pPr>
          </w:p>
        </w:tc>
      </w:tr>
      <w:tr w:rsidR="00054B34" w:rsidRPr="007472C2" w14:paraId="1A5E949E"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4BD7938A" w14:textId="001220BC" w:rsidR="00054B34" w:rsidRDefault="00054B34" w:rsidP="00054B34">
            <w:pPr>
              <w:widowControl/>
              <w:jc w:val="center"/>
            </w:pPr>
            <w:r w:rsidRPr="00A100D6">
              <w:rPr>
                <w:rFonts w:hint="eastAsia"/>
                <w:kern w:val="0"/>
                <w:szCs w:val="21"/>
              </w:rPr>
              <w:t>1</w:t>
            </w:r>
          </w:p>
        </w:tc>
        <w:tc>
          <w:tcPr>
            <w:tcW w:w="2055" w:type="dxa"/>
            <w:vMerge/>
            <w:tcBorders>
              <w:left w:val="nil"/>
              <w:right w:val="single" w:sz="4" w:space="0" w:color="auto"/>
            </w:tcBorders>
            <w:vAlign w:val="center"/>
          </w:tcPr>
          <w:p w14:paraId="2843E263"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4F50ADDB" w14:textId="748D2AD0" w:rsidR="00054B34" w:rsidRDefault="00054B34" w:rsidP="00054B34">
            <w:pPr>
              <w:widowControl/>
              <w:jc w:val="center"/>
            </w:pPr>
            <w:r w:rsidRPr="00A100D6">
              <w:rPr>
                <w:rFonts w:hint="eastAsia"/>
                <w:kern w:val="0"/>
                <w:szCs w:val="21"/>
              </w:rPr>
              <w:t>声光视械控制平台</w:t>
            </w:r>
          </w:p>
        </w:tc>
        <w:tc>
          <w:tcPr>
            <w:tcW w:w="708" w:type="dxa"/>
            <w:tcBorders>
              <w:top w:val="single" w:sz="4" w:space="0" w:color="auto"/>
              <w:left w:val="nil"/>
              <w:bottom w:val="single" w:sz="4" w:space="0" w:color="auto"/>
              <w:right w:val="single" w:sz="4" w:space="0" w:color="auto"/>
            </w:tcBorders>
            <w:vAlign w:val="center"/>
          </w:tcPr>
          <w:p w14:paraId="652A85BF" w14:textId="66B05A82" w:rsidR="00054B34" w:rsidRDefault="00054B34" w:rsidP="00054B34">
            <w:pPr>
              <w:widowControl/>
              <w:jc w:val="center"/>
            </w:pPr>
            <w:r w:rsidRPr="00A100D6">
              <w:rPr>
                <w:rFonts w:hint="eastAsia"/>
                <w:kern w:val="0"/>
                <w:szCs w:val="21"/>
              </w:rPr>
              <w:t>1</w:t>
            </w:r>
          </w:p>
        </w:tc>
        <w:tc>
          <w:tcPr>
            <w:tcW w:w="851" w:type="dxa"/>
            <w:tcBorders>
              <w:top w:val="single" w:sz="4" w:space="0" w:color="auto"/>
              <w:left w:val="nil"/>
              <w:bottom w:val="single" w:sz="4" w:space="0" w:color="auto"/>
              <w:right w:val="single" w:sz="4" w:space="0" w:color="auto"/>
            </w:tcBorders>
            <w:vAlign w:val="center"/>
          </w:tcPr>
          <w:p w14:paraId="2B59CC66" w14:textId="168D0B44" w:rsidR="00054B34" w:rsidRDefault="00054B34" w:rsidP="00054B34">
            <w:pPr>
              <w:widowControl/>
              <w:jc w:val="center"/>
            </w:pPr>
            <w:r w:rsidRPr="00A100D6">
              <w:rPr>
                <w:rFonts w:hint="eastAsia"/>
                <w:kern w:val="0"/>
                <w:szCs w:val="21"/>
              </w:rPr>
              <w:t>台</w:t>
            </w:r>
          </w:p>
        </w:tc>
        <w:tc>
          <w:tcPr>
            <w:tcW w:w="1163" w:type="dxa"/>
            <w:tcBorders>
              <w:top w:val="single" w:sz="4" w:space="0" w:color="auto"/>
              <w:left w:val="nil"/>
              <w:bottom w:val="single" w:sz="4" w:space="0" w:color="auto"/>
              <w:right w:val="single" w:sz="4" w:space="0" w:color="auto"/>
            </w:tcBorders>
            <w:vAlign w:val="center"/>
          </w:tcPr>
          <w:p w14:paraId="2F0340FE" w14:textId="6650FF56" w:rsidR="00054B34"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2AE1253E" w14:textId="77777777" w:rsidR="00054B34" w:rsidRPr="007472C2" w:rsidRDefault="00054B34" w:rsidP="00054B34">
            <w:pPr>
              <w:widowControl/>
              <w:jc w:val="center"/>
              <w:rPr>
                <w:b/>
                <w:color w:val="FF0000"/>
                <w:szCs w:val="21"/>
              </w:rPr>
            </w:pPr>
          </w:p>
        </w:tc>
      </w:tr>
      <w:tr w:rsidR="00054B34" w:rsidRPr="007472C2" w14:paraId="0E413216"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397823C0" w14:textId="527E8817" w:rsidR="00054B34" w:rsidRDefault="00054B34" w:rsidP="00054B34">
            <w:pPr>
              <w:widowControl/>
              <w:jc w:val="center"/>
            </w:pPr>
            <w:r w:rsidRPr="00A100D6">
              <w:rPr>
                <w:rFonts w:hint="eastAsia"/>
                <w:kern w:val="0"/>
                <w:szCs w:val="21"/>
              </w:rPr>
              <w:t>2</w:t>
            </w:r>
          </w:p>
        </w:tc>
        <w:tc>
          <w:tcPr>
            <w:tcW w:w="2055" w:type="dxa"/>
            <w:vMerge/>
            <w:tcBorders>
              <w:left w:val="nil"/>
              <w:right w:val="single" w:sz="4" w:space="0" w:color="auto"/>
            </w:tcBorders>
            <w:vAlign w:val="center"/>
          </w:tcPr>
          <w:p w14:paraId="510058FC"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1562AC64" w14:textId="3BF5E19B" w:rsidR="00054B34" w:rsidRDefault="00054B34" w:rsidP="00054B34">
            <w:pPr>
              <w:widowControl/>
              <w:jc w:val="center"/>
            </w:pPr>
            <w:r w:rsidRPr="00A100D6">
              <w:rPr>
                <w:rFonts w:hint="eastAsia"/>
                <w:kern w:val="0"/>
                <w:szCs w:val="21"/>
              </w:rPr>
              <w:t>控制软件</w:t>
            </w:r>
          </w:p>
        </w:tc>
        <w:tc>
          <w:tcPr>
            <w:tcW w:w="708" w:type="dxa"/>
            <w:tcBorders>
              <w:top w:val="single" w:sz="4" w:space="0" w:color="auto"/>
              <w:left w:val="nil"/>
              <w:bottom w:val="single" w:sz="4" w:space="0" w:color="auto"/>
              <w:right w:val="single" w:sz="4" w:space="0" w:color="auto"/>
            </w:tcBorders>
            <w:vAlign w:val="center"/>
          </w:tcPr>
          <w:p w14:paraId="057C40F0" w14:textId="62DCD019" w:rsidR="00054B34" w:rsidRDefault="00054B34" w:rsidP="00054B34">
            <w:pPr>
              <w:widowControl/>
              <w:jc w:val="center"/>
            </w:pPr>
            <w:r w:rsidRPr="00A100D6">
              <w:rPr>
                <w:rFonts w:hint="eastAsia"/>
                <w:kern w:val="0"/>
                <w:szCs w:val="21"/>
              </w:rPr>
              <w:t>1</w:t>
            </w:r>
          </w:p>
        </w:tc>
        <w:tc>
          <w:tcPr>
            <w:tcW w:w="851" w:type="dxa"/>
            <w:tcBorders>
              <w:top w:val="single" w:sz="4" w:space="0" w:color="auto"/>
              <w:left w:val="nil"/>
              <w:bottom w:val="single" w:sz="4" w:space="0" w:color="auto"/>
              <w:right w:val="single" w:sz="4" w:space="0" w:color="auto"/>
            </w:tcBorders>
            <w:vAlign w:val="center"/>
          </w:tcPr>
          <w:p w14:paraId="0AD3EB0B" w14:textId="4C283249" w:rsidR="00054B34" w:rsidRDefault="00054B34" w:rsidP="00054B34">
            <w:pPr>
              <w:widowControl/>
              <w:jc w:val="center"/>
            </w:pPr>
            <w:r w:rsidRPr="00A100D6">
              <w:rPr>
                <w:rFonts w:hint="eastAsia"/>
                <w:kern w:val="0"/>
                <w:szCs w:val="21"/>
              </w:rPr>
              <w:t>套</w:t>
            </w:r>
          </w:p>
        </w:tc>
        <w:tc>
          <w:tcPr>
            <w:tcW w:w="1163" w:type="dxa"/>
            <w:tcBorders>
              <w:top w:val="single" w:sz="4" w:space="0" w:color="auto"/>
              <w:left w:val="nil"/>
              <w:bottom w:val="single" w:sz="4" w:space="0" w:color="auto"/>
              <w:right w:val="single" w:sz="4" w:space="0" w:color="auto"/>
            </w:tcBorders>
            <w:vAlign w:val="center"/>
          </w:tcPr>
          <w:p w14:paraId="7EECACC8" w14:textId="5FEDA7BD" w:rsidR="00054B34"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58AD5FCD" w14:textId="77777777" w:rsidR="00054B34" w:rsidRPr="007472C2" w:rsidRDefault="00054B34" w:rsidP="00054B34">
            <w:pPr>
              <w:widowControl/>
              <w:jc w:val="center"/>
              <w:rPr>
                <w:b/>
                <w:color w:val="FF0000"/>
                <w:szCs w:val="21"/>
              </w:rPr>
            </w:pPr>
          </w:p>
        </w:tc>
      </w:tr>
      <w:tr w:rsidR="00054B34" w:rsidRPr="007472C2" w14:paraId="42247861"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762B3E12" w14:textId="5B37B23F" w:rsidR="00054B34" w:rsidRDefault="00054B34" w:rsidP="00054B34">
            <w:pPr>
              <w:widowControl/>
              <w:jc w:val="center"/>
            </w:pPr>
            <w:r w:rsidRPr="00A100D6">
              <w:rPr>
                <w:rFonts w:hint="eastAsia"/>
                <w:kern w:val="0"/>
                <w:szCs w:val="21"/>
              </w:rPr>
              <w:t>3</w:t>
            </w:r>
          </w:p>
        </w:tc>
        <w:tc>
          <w:tcPr>
            <w:tcW w:w="2055" w:type="dxa"/>
            <w:vMerge/>
            <w:tcBorders>
              <w:left w:val="nil"/>
              <w:right w:val="single" w:sz="4" w:space="0" w:color="auto"/>
            </w:tcBorders>
            <w:vAlign w:val="center"/>
          </w:tcPr>
          <w:p w14:paraId="73F92EB3"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3981741A" w14:textId="3D1E073E" w:rsidR="00054B34" w:rsidRDefault="00054B34" w:rsidP="00054B34">
            <w:pPr>
              <w:widowControl/>
              <w:jc w:val="center"/>
            </w:pPr>
            <w:r w:rsidRPr="00A100D6">
              <w:rPr>
                <w:rFonts w:hint="eastAsia"/>
                <w:kern w:val="0"/>
                <w:szCs w:val="21"/>
              </w:rPr>
              <w:t>环境监控仪</w:t>
            </w:r>
          </w:p>
        </w:tc>
        <w:tc>
          <w:tcPr>
            <w:tcW w:w="708" w:type="dxa"/>
            <w:tcBorders>
              <w:top w:val="single" w:sz="4" w:space="0" w:color="auto"/>
              <w:left w:val="nil"/>
              <w:bottom w:val="single" w:sz="4" w:space="0" w:color="auto"/>
              <w:right w:val="single" w:sz="4" w:space="0" w:color="auto"/>
            </w:tcBorders>
            <w:vAlign w:val="center"/>
          </w:tcPr>
          <w:p w14:paraId="364FD2A7" w14:textId="44089E81" w:rsidR="00054B34" w:rsidRDefault="00054B34" w:rsidP="00054B34">
            <w:pPr>
              <w:widowControl/>
              <w:jc w:val="center"/>
            </w:pPr>
            <w:r w:rsidRPr="00A100D6">
              <w:rPr>
                <w:rFonts w:hint="eastAsia"/>
                <w:kern w:val="0"/>
                <w:szCs w:val="21"/>
              </w:rPr>
              <w:t>2</w:t>
            </w:r>
          </w:p>
        </w:tc>
        <w:tc>
          <w:tcPr>
            <w:tcW w:w="851" w:type="dxa"/>
            <w:tcBorders>
              <w:top w:val="single" w:sz="4" w:space="0" w:color="auto"/>
              <w:left w:val="nil"/>
              <w:bottom w:val="single" w:sz="4" w:space="0" w:color="auto"/>
              <w:right w:val="single" w:sz="4" w:space="0" w:color="auto"/>
            </w:tcBorders>
            <w:vAlign w:val="center"/>
          </w:tcPr>
          <w:p w14:paraId="2F5115E7" w14:textId="19B5918F" w:rsidR="00054B34" w:rsidRDefault="00054B34" w:rsidP="00054B34">
            <w:pPr>
              <w:widowControl/>
              <w:jc w:val="center"/>
            </w:pPr>
            <w:r w:rsidRPr="00A100D6">
              <w:rPr>
                <w:rFonts w:hint="eastAsia"/>
                <w:kern w:val="0"/>
                <w:szCs w:val="21"/>
              </w:rPr>
              <w:t>套</w:t>
            </w:r>
          </w:p>
        </w:tc>
        <w:tc>
          <w:tcPr>
            <w:tcW w:w="1163" w:type="dxa"/>
            <w:tcBorders>
              <w:top w:val="single" w:sz="4" w:space="0" w:color="auto"/>
              <w:left w:val="nil"/>
              <w:bottom w:val="single" w:sz="4" w:space="0" w:color="auto"/>
              <w:right w:val="single" w:sz="4" w:space="0" w:color="auto"/>
            </w:tcBorders>
            <w:vAlign w:val="center"/>
          </w:tcPr>
          <w:p w14:paraId="54C21276" w14:textId="27B2B44D" w:rsidR="00054B34"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344B2703" w14:textId="77777777" w:rsidR="00054B34" w:rsidRPr="007472C2" w:rsidRDefault="00054B34" w:rsidP="00054B34">
            <w:pPr>
              <w:widowControl/>
              <w:jc w:val="center"/>
              <w:rPr>
                <w:b/>
                <w:color w:val="FF0000"/>
                <w:szCs w:val="21"/>
              </w:rPr>
            </w:pPr>
          </w:p>
        </w:tc>
      </w:tr>
      <w:tr w:rsidR="00054B34" w:rsidRPr="007472C2" w14:paraId="621663E4" w14:textId="77777777" w:rsidTr="00054B34">
        <w:trPr>
          <w:trHeight w:val="567"/>
        </w:trPr>
        <w:tc>
          <w:tcPr>
            <w:tcW w:w="681" w:type="dxa"/>
            <w:tcBorders>
              <w:top w:val="single" w:sz="4" w:space="0" w:color="auto"/>
              <w:left w:val="single" w:sz="4" w:space="0" w:color="auto"/>
              <w:bottom w:val="single" w:sz="4" w:space="0" w:color="auto"/>
              <w:right w:val="single" w:sz="4" w:space="0" w:color="auto"/>
            </w:tcBorders>
            <w:vAlign w:val="center"/>
          </w:tcPr>
          <w:p w14:paraId="0C2AF65C" w14:textId="02BE04D7" w:rsidR="00054B34" w:rsidRDefault="00054B34" w:rsidP="00054B34">
            <w:pPr>
              <w:widowControl/>
              <w:jc w:val="center"/>
            </w:pPr>
            <w:r w:rsidRPr="00A100D6">
              <w:rPr>
                <w:rFonts w:hint="eastAsia"/>
                <w:kern w:val="0"/>
                <w:szCs w:val="21"/>
              </w:rPr>
              <w:t>4</w:t>
            </w:r>
          </w:p>
        </w:tc>
        <w:tc>
          <w:tcPr>
            <w:tcW w:w="2055" w:type="dxa"/>
            <w:vMerge/>
            <w:tcBorders>
              <w:left w:val="nil"/>
              <w:right w:val="single" w:sz="4" w:space="0" w:color="auto"/>
            </w:tcBorders>
            <w:vAlign w:val="center"/>
          </w:tcPr>
          <w:p w14:paraId="6739E815" w14:textId="77777777" w:rsidR="00054B34" w:rsidRPr="007472C2" w:rsidRDefault="00054B34" w:rsidP="00054B34">
            <w:pPr>
              <w:widowControl/>
              <w:jc w:val="center"/>
            </w:pPr>
          </w:p>
        </w:tc>
        <w:tc>
          <w:tcPr>
            <w:tcW w:w="2056" w:type="dxa"/>
            <w:tcBorders>
              <w:top w:val="single" w:sz="4" w:space="0" w:color="auto"/>
              <w:left w:val="nil"/>
              <w:bottom w:val="single" w:sz="4" w:space="0" w:color="auto"/>
              <w:right w:val="single" w:sz="4" w:space="0" w:color="auto"/>
            </w:tcBorders>
            <w:vAlign w:val="center"/>
          </w:tcPr>
          <w:p w14:paraId="33896477" w14:textId="659DD47E" w:rsidR="00054B34" w:rsidRDefault="00054B34" w:rsidP="00054B34">
            <w:pPr>
              <w:widowControl/>
              <w:jc w:val="center"/>
            </w:pPr>
            <w:r w:rsidRPr="00A100D6">
              <w:rPr>
                <w:rFonts w:hint="eastAsia"/>
                <w:kern w:val="0"/>
                <w:szCs w:val="21"/>
              </w:rPr>
              <w:t>中央控制系统设备</w:t>
            </w:r>
          </w:p>
        </w:tc>
        <w:tc>
          <w:tcPr>
            <w:tcW w:w="708" w:type="dxa"/>
            <w:tcBorders>
              <w:top w:val="single" w:sz="4" w:space="0" w:color="auto"/>
              <w:left w:val="nil"/>
              <w:bottom w:val="single" w:sz="4" w:space="0" w:color="auto"/>
              <w:right w:val="single" w:sz="4" w:space="0" w:color="auto"/>
            </w:tcBorders>
            <w:vAlign w:val="center"/>
          </w:tcPr>
          <w:p w14:paraId="38E00638" w14:textId="72EDD2CB" w:rsidR="00054B34" w:rsidRDefault="00054B34" w:rsidP="00054B34">
            <w:pPr>
              <w:widowControl/>
              <w:jc w:val="center"/>
            </w:pPr>
            <w:r w:rsidRPr="00A100D6">
              <w:rPr>
                <w:rFonts w:hint="eastAsia"/>
                <w:kern w:val="0"/>
                <w:szCs w:val="21"/>
              </w:rPr>
              <w:t>2</w:t>
            </w:r>
          </w:p>
        </w:tc>
        <w:tc>
          <w:tcPr>
            <w:tcW w:w="851" w:type="dxa"/>
            <w:tcBorders>
              <w:top w:val="single" w:sz="4" w:space="0" w:color="auto"/>
              <w:left w:val="nil"/>
              <w:bottom w:val="single" w:sz="4" w:space="0" w:color="auto"/>
              <w:right w:val="single" w:sz="4" w:space="0" w:color="auto"/>
            </w:tcBorders>
            <w:vAlign w:val="center"/>
          </w:tcPr>
          <w:p w14:paraId="055B55C8" w14:textId="28BC9A9A" w:rsidR="00054B34" w:rsidRDefault="00054B34" w:rsidP="00054B34">
            <w:pPr>
              <w:widowControl/>
              <w:jc w:val="center"/>
            </w:pPr>
            <w:r w:rsidRPr="00A100D6">
              <w:rPr>
                <w:rFonts w:hint="eastAsia"/>
                <w:kern w:val="0"/>
                <w:szCs w:val="21"/>
              </w:rPr>
              <w:t>台</w:t>
            </w:r>
          </w:p>
        </w:tc>
        <w:tc>
          <w:tcPr>
            <w:tcW w:w="1163" w:type="dxa"/>
            <w:tcBorders>
              <w:top w:val="single" w:sz="4" w:space="0" w:color="auto"/>
              <w:left w:val="nil"/>
              <w:bottom w:val="single" w:sz="4" w:space="0" w:color="auto"/>
              <w:right w:val="single" w:sz="4" w:space="0" w:color="auto"/>
            </w:tcBorders>
            <w:vAlign w:val="center"/>
          </w:tcPr>
          <w:p w14:paraId="1BF69F6B" w14:textId="1B7EFE93" w:rsidR="00054B34" w:rsidRDefault="00054B34" w:rsidP="00054B34">
            <w:pPr>
              <w:widowControl/>
              <w:jc w:val="center"/>
              <w:rPr>
                <w:b/>
                <w:color w:val="FF0000"/>
                <w:szCs w:val="21"/>
              </w:rPr>
            </w:pPr>
            <w:r w:rsidRPr="00054B34">
              <w:rPr>
                <w:rFonts w:hint="eastAsia"/>
                <w:b/>
                <w:color w:val="FF0000"/>
                <w:szCs w:val="21"/>
              </w:rPr>
              <w:t>拒绝进口</w:t>
            </w:r>
          </w:p>
        </w:tc>
        <w:tc>
          <w:tcPr>
            <w:tcW w:w="1559" w:type="dxa"/>
            <w:vMerge/>
            <w:tcBorders>
              <w:left w:val="nil"/>
              <w:right w:val="single" w:sz="4" w:space="0" w:color="auto"/>
            </w:tcBorders>
          </w:tcPr>
          <w:p w14:paraId="5F4E8377" w14:textId="77777777" w:rsidR="00054B34" w:rsidRPr="007472C2" w:rsidRDefault="00054B34" w:rsidP="00054B34">
            <w:pPr>
              <w:widowControl/>
              <w:jc w:val="center"/>
              <w:rPr>
                <w:b/>
                <w:color w:val="FF0000"/>
                <w:szCs w:val="21"/>
              </w:rPr>
            </w:pPr>
          </w:p>
        </w:tc>
      </w:tr>
    </w:tbl>
    <w:p w14:paraId="5064A0A7" w14:textId="77777777" w:rsidR="00014445" w:rsidRDefault="00014445" w:rsidP="008312E0">
      <w:pPr>
        <w:pStyle w:val="af9"/>
        <w:ind w:left="720" w:firstLineChars="0" w:firstLine="0"/>
        <w:jc w:val="left"/>
        <w:rPr>
          <w:rFonts w:ascii="宋体" w:hAnsi="宋体"/>
          <w:color w:val="FF0000"/>
          <w:szCs w:val="21"/>
        </w:rPr>
      </w:pPr>
    </w:p>
    <w:p w14:paraId="3F7403CE" w14:textId="77777777" w:rsidR="009E14AB" w:rsidRPr="00054B34" w:rsidRDefault="009E14AB" w:rsidP="00054B34">
      <w:pPr>
        <w:adjustRightInd w:val="0"/>
        <w:snapToGrid w:val="0"/>
        <w:spacing w:line="360" w:lineRule="auto"/>
        <w:jc w:val="left"/>
        <w:rPr>
          <w:b/>
          <w:color w:val="FF0000"/>
          <w:szCs w:val="21"/>
        </w:rPr>
      </w:pPr>
      <w:r w:rsidRPr="00054B34">
        <w:rPr>
          <w:b/>
          <w:color w:val="FF0000"/>
          <w:szCs w:val="21"/>
        </w:rPr>
        <w:t>备注：</w:t>
      </w:r>
      <w:r w:rsidRPr="00054B34">
        <w:rPr>
          <w:b/>
          <w:color w:val="FF0000"/>
          <w:szCs w:val="21"/>
        </w:rPr>
        <w:t>1.</w:t>
      </w:r>
      <w:r w:rsidRPr="00054B34">
        <w:rPr>
          <w:b/>
          <w:color w:val="FF0000"/>
          <w:szCs w:val="21"/>
        </w:rPr>
        <w:t>备注栏注明</w:t>
      </w:r>
      <w:r w:rsidRPr="00054B34">
        <w:rPr>
          <w:b/>
          <w:color w:val="FF0000"/>
          <w:szCs w:val="21"/>
        </w:rPr>
        <w:t>“</w:t>
      </w:r>
      <w:r w:rsidRPr="00054B34">
        <w:rPr>
          <w:b/>
          <w:color w:val="FF0000"/>
          <w:szCs w:val="21"/>
        </w:rPr>
        <w:t>拒绝进口</w:t>
      </w:r>
      <w:r w:rsidRPr="00054B34">
        <w:rPr>
          <w:b/>
          <w:color w:val="FF0000"/>
          <w:szCs w:val="21"/>
        </w:rPr>
        <w:t>”</w:t>
      </w:r>
      <w:r w:rsidRPr="00054B34">
        <w:rPr>
          <w:b/>
          <w:color w:val="FF0000"/>
          <w:szCs w:val="21"/>
        </w:rPr>
        <w:t>的产品不接受投标人选用进口产品参与投标；注明</w:t>
      </w:r>
      <w:r w:rsidRPr="00054B34">
        <w:rPr>
          <w:b/>
          <w:color w:val="FF0000"/>
          <w:szCs w:val="21"/>
        </w:rPr>
        <w:t>“</w:t>
      </w:r>
      <w:r w:rsidRPr="00054B34">
        <w:rPr>
          <w:b/>
          <w:color w:val="FF0000"/>
          <w:szCs w:val="21"/>
        </w:rPr>
        <w:t>接受进口</w:t>
      </w:r>
      <w:r w:rsidRPr="00054B34">
        <w:rPr>
          <w:b/>
          <w:color w:val="FF0000"/>
          <w:szCs w:val="21"/>
        </w:rPr>
        <w:t>”</w:t>
      </w:r>
      <w:r w:rsidRPr="00054B34">
        <w:rPr>
          <w:b/>
          <w:color w:val="FF0000"/>
          <w:szCs w:val="21"/>
        </w:rPr>
        <w:t>的产品允许投标人选用进口产品参与投标，但不排斥国内产品。</w:t>
      </w:r>
      <w:r w:rsidRPr="00054B34">
        <w:rPr>
          <w:b/>
          <w:color w:val="FF0000"/>
          <w:szCs w:val="21"/>
        </w:rPr>
        <w:t xml:space="preserve"> </w:t>
      </w:r>
    </w:p>
    <w:p w14:paraId="60C2C735" w14:textId="77777777" w:rsidR="009E14AB" w:rsidRPr="00054B34" w:rsidRDefault="009E14AB" w:rsidP="00054B34">
      <w:pPr>
        <w:adjustRightInd w:val="0"/>
        <w:snapToGrid w:val="0"/>
        <w:spacing w:line="360" w:lineRule="auto"/>
        <w:jc w:val="left"/>
        <w:rPr>
          <w:b/>
          <w:color w:val="FF0000"/>
          <w:szCs w:val="21"/>
        </w:rPr>
      </w:pPr>
      <w:r w:rsidRPr="00054B34">
        <w:rPr>
          <w:b/>
          <w:color w:val="FF0000"/>
          <w:szCs w:val="21"/>
        </w:rPr>
        <w:t>2</w:t>
      </w:r>
      <w:r w:rsidRPr="00054B34">
        <w:rPr>
          <w:b/>
          <w:color w:val="FF0000"/>
          <w:szCs w:val="21"/>
        </w:rPr>
        <w:t>、进口产品是指通过海关验放进入中国境内且产自关境外的产品。即所谓进口产品是指制造过程均在国外，如果产品在国内组装，其中的零部件（包括核心部件）是进口产品，则应当视为非进口产品。相关内容以财库〔</w:t>
      </w:r>
      <w:r w:rsidRPr="00054B34">
        <w:rPr>
          <w:b/>
          <w:color w:val="FF0000"/>
          <w:szCs w:val="21"/>
        </w:rPr>
        <w:t>2007</w:t>
      </w:r>
      <w:r w:rsidRPr="00054B34">
        <w:rPr>
          <w:b/>
          <w:color w:val="FF0000"/>
          <w:szCs w:val="21"/>
        </w:rPr>
        <w:t>〕</w:t>
      </w:r>
      <w:r w:rsidRPr="00054B34">
        <w:rPr>
          <w:b/>
          <w:color w:val="FF0000"/>
          <w:szCs w:val="21"/>
        </w:rPr>
        <w:t xml:space="preserve">119 </w:t>
      </w:r>
      <w:r w:rsidRPr="00054B34">
        <w:rPr>
          <w:b/>
          <w:color w:val="FF0000"/>
          <w:szCs w:val="21"/>
        </w:rPr>
        <w:t>号文和财办库〔</w:t>
      </w:r>
      <w:r w:rsidRPr="00054B34">
        <w:rPr>
          <w:b/>
          <w:color w:val="FF0000"/>
          <w:szCs w:val="21"/>
        </w:rPr>
        <w:t>2008</w:t>
      </w:r>
      <w:r w:rsidRPr="00054B34">
        <w:rPr>
          <w:b/>
          <w:color w:val="FF0000"/>
          <w:szCs w:val="21"/>
        </w:rPr>
        <w:t>〕</w:t>
      </w:r>
      <w:r w:rsidRPr="00054B34">
        <w:rPr>
          <w:b/>
          <w:color w:val="FF0000"/>
          <w:szCs w:val="21"/>
        </w:rPr>
        <w:t xml:space="preserve">248 </w:t>
      </w:r>
      <w:r w:rsidRPr="00054B34">
        <w:rPr>
          <w:b/>
          <w:color w:val="FF0000"/>
          <w:szCs w:val="21"/>
        </w:rPr>
        <w:t>号文的相关规定为准。</w:t>
      </w:r>
    </w:p>
    <w:p w14:paraId="2B612023" w14:textId="77777777" w:rsidR="009E14AB" w:rsidRPr="00054B34" w:rsidRDefault="009E14AB" w:rsidP="00054B34">
      <w:pPr>
        <w:adjustRightInd w:val="0"/>
        <w:snapToGrid w:val="0"/>
        <w:spacing w:line="360" w:lineRule="auto"/>
        <w:ind w:firstLineChars="200" w:firstLine="422"/>
        <w:jc w:val="left"/>
        <w:rPr>
          <w:b/>
          <w:color w:val="FF0000"/>
          <w:szCs w:val="21"/>
        </w:rPr>
      </w:pPr>
      <w:r w:rsidRPr="00054B34">
        <w:rPr>
          <w:b/>
          <w:color w:val="FF0000"/>
          <w:szCs w:val="21"/>
        </w:rPr>
        <w:t>3</w:t>
      </w:r>
      <w:r w:rsidRPr="00054B34">
        <w:rPr>
          <w:b/>
          <w:color w:val="FF0000"/>
          <w:szCs w:val="21"/>
        </w:rPr>
        <w:t>、</w:t>
      </w:r>
      <w:r w:rsidR="00DB4D0D" w:rsidRPr="00054B34">
        <w:rPr>
          <w:b/>
          <w:color w:val="FF0000"/>
          <w:szCs w:val="21"/>
        </w:rPr>
        <w:t>备注栏注明</w:t>
      </w:r>
      <w:r w:rsidR="00DB4D0D" w:rsidRPr="00054B34">
        <w:rPr>
          <w:b/>
          <w:color w:val="FF0000"/>
          <w:szCs w:val="21"/>
        </w:rPr>
        <w:t>“</w:t>
      </w:r>
      <w:r w:rsidR="00DB4D0D" w:rsidRPr="00054B34">
        <w:rPr>
          <w:b/>
          <w:color w:val="FF0000"/>
          <w:szCs w:val="21"/>
        </w:rPr>
        <w:t>核心产品</w:t>
      </w:r>
      <w:r w:rsidR="00DB4D0D" w:rsidRPr="00054B34">
        <w:rPr>
          <w:b/>
          <w:color w:val="FF0000"/>
          <w:szCs w:val="21"/>
        </w:rPr>
        <w:t>”</w:t>
      </w:r>
      <w:r w:rsidR="00DB4D0D" w:rsidRPr="00054B34">
        <w:rPr>
          <w:b/>
          <w:color w:val="FF0000"/>
          <w:szCs w:val="21"/>
        </w:rPr>
        <w:t>的产品为</w:t>
      </w:r>
      <w:r w:rsidRPr="00054B34">
        <w:rPr>
          <w:b/>
          <w:color w:val="FF0000"/>
          <w:szCs w:val="21"/>
        </w:rPr>
        <w:t>本项目核心产品。如出现多家投标人提供的核心产品品牌相同的情况，</w:t>
      </w:r>
      <w:r w:rsidR="000A3EE5" w:rsidRPr="00054B34">
        <w:rPr>
          <w:b/>
          <w:color w:val="FF0000"/>
          <w:szCs w:val="21"/>
        </w:rPr>
        <w:t>将由评审委员会根据通用条款第七章中的相关规定进行处理。</w:t>
      </w:r>
    </w:p>
    <w:p w14:paraId="481A9710" w14:textId="77777777" w:rsidR="008B1FFF" w:rsidRPr="00054B34" w:rsidRDefault="008B1FFF" w:rsidP="00054B34">
      <w:pPr>
        <w:pStyle w:val="af9"/>
        <w:adjustRightInd w:val="0"/>
        <w:snapToGrid w:val="0"/>
        <w:spacing w:line="360" w:lineRule="auto"/>
        <w:ind w:left="720" w:firstLineChars="0" w:firstLine="0"/>
        <w:jc w:val="left"/>
        <w:rPr>
          <w:rFonts w:ascii="Times New Roman" w:hAnsi="Times New Roman"/>
          <w:color w:val="FF0000"/>
          <w:szCs w:val="21"/>
        </w:rPr>
      </w:pPr>
    </w:p>
    <w:p w14:paraId="3F220B11" w14:textId="77777777" w:rsidR="00E433FF" w:rsidRPr="00054B34" w:rsidRDefault="008312E0" w:rsidP="00054B34">
      <w:pPr>
        <w:adjustRightInd w:val="0"/>
        <w:snapToGrid w:val="0"/>
        <w:spacing w:line="360" w:lineRule="auto"/>
        <w:jc w:val="left"/>
        <w:rPr>
          <w:color w:val="2E74B5" w:themeColor="accent1" w:themeShade="BF"/>
          <w:szCs w:val="21"/>
        </w:rPr>
      </w:pPr>
      <w:r w:rsidRPr="00054B34">
        <w:rPr>
          <w:color w:val="2E74B5" w:themeColor="accent1" w:themeShade="BF"/>
          <w:szCs w:val="21"/>
        </w:rPr>
        <w:t>说明：</w:t>
      </w:r>
      <w:r w:rsidR="00647390" w:rsidRPr="00054B34">
        <w:rPr>
          <w:color w:val="2E74B5" w:themeColor="accent1" w:themeShade="BF"/>
          <w:szCs w:val="21"/>
        </w:rPr>
        <w:t>1.</w:t>
      </w:r>
      <w:r w:rsidR="006413B8" w:rsidRPr="00054B34">
        <w:rPr>
          <w:color w:val="2E74B5" w:themeColor="accent1" w:themeShade="BF"/>
          <w:szCs w:val="21"/>
        </w:rPr>
        <w:t>除非是设备系统不可分割部分，</w:t>
      </w:r>
      <w:r w:rsidR="00CF1554" w:rsidRPr="00054B34">
        <w:rPr>
          <w:color w:val="2E74B5" w:themeColor="accent1" w:themeShade="BF"/>
          <w:szCs w:val="21"/>
        </w:rPr>
        <w:t>货物</w:t>
      </w:r>
      <w:r w:rsidR="006413B8" w:rsidRPr="00054B34">
        <w:rPr>
          <w:color w:val="2E74B5" w:themeColor="accent1" w:themeShade="BF"/>
          <w:szCs w:val="21"/>
        </w:rPr>
        <w:t>清单一般不允许包含政府集中采购清单内的设备，如电脑、数据处理服务器等等</w:t>
      </w:r>
      <w:r w:rsidR="00647390" w:rsidRPr="00054B34">
        <w:rPr>
          <w:color w:val="2E74B5" w:themeColor="accent1" w:themeShade="BF"/>
          <w:szCs w:val="21"/>
        </w:rPr>
        <w:t>。</w:t>
      </w:r>
    </w:p>
    <w:p w14:paraId="180F653E" w14:textId="77777777" w:rsidR="00647390" w:rsidRPr="00054B34" w:rsidRDefault="00647390" w:rsidP="00054B34">
      <w:pPr>
        <w:adjustRightInd w:val="0"/>
        <w:snapToGrid w:val="0"/>
        <w:spacing w:line="360" w:lineRule="auto"/>
        <w:jc w:val="left"/>
        <w:rPr>
          <w:color w:val="2E74B5" w:themeColor="accent1" w:themeShade="BF"/>
          <w:szCs w:val="21"/>
        </w:rPr>
      </w:pPr>
      <w:r w:rsidRPr="00054B34">
        <w:rPr>
          <w:color w:val="0070C0"/>
          <w:szCs w:val="21"/>
        </w:rPr>
        <w:t>2.</w:t>
      </w:r>
      <w:r w:rsidRPr="00054B34">
        <w:rPr>
          <w:color w:val="0070C0"/>
          <w:szCs w:val="21"/>
        </w:rPr>
        <w:t>非单一产品的采购项目必须设置</w:t>
      </w:r>
      <w:r w:rsidRPr="00054B34">
        <w:rPr>
          <w:color w:val="0070C0"/>
          <w:szCs w:val="21"/>
        </w:rPr>
        <w:t>“</w:t>
      </w:r>
      <w:r w:rsidRPr="00054B34">
        <w:rPr>
          <w:color w:val="0070C0"/>
          <w:szCs w:val="21"/>
        </w:rPr>
        <w:t>核心产品</w:t>
      </w:r>
      <w:r w:rsidRPr="00054B34">
        <w:rPr>
          <w:color w:val="0070C0"/>
          <w:szCs w:val="21"/>
        </w:rPr>
        <w:t>”</w:t>
      </w:r>
      <w:r w:rsidRPr="00054B34">
        <w:rPr>
          <w:color w:val="0070C0"/>
          <w:szCs w:val="21"/>
        </w:rPr>
        <w:t>，且只能设置一个核心产品。一般</w:t>
      </w:r>
      <w:r w:rsidRPr="00054B34">
        <w:rPr>
          <w:color w:val="0070C0"/>
        </w:rPr>
        <w:t>应当根据采</w:t>
      </w:r>
      <w:r w:rsidRPr="00054B34">
        <w:rPr>
          <w:color w:val="0070C0"/>
        </w:rPr>
        <w:lastRenderedPageBreak/>
        <w:t>购项目技术构成、产品价格比重等合理确定核心产品。</w:t>
      </w:r>
    </w:p>
    <w:p w14:paraId="21ABBBBD" w14:textId="77777777" w:rsidR="007A3977" w:rsidRPr="00647390" w:rsidRDefault="007A3977" w:rsidP="00D17CFB">
      <w:pPr>
        <w:rPr>
          <w:b/>
          <w:bCs/>
          <w:szCs w:val="21"/>
        </w:rPr>
      </w:pPr>
    </w:p>
    <w:p w14:paraId="544E0EAF" w14:textId="77777777" w:rsidR="00D5378B" w:rsidRPr="006706BF" w:rsidRDefault="00107B09" w:rsidP="00107B09">
      <w:pPr>
        <w:widowControl/>
        <w:jc w:val="left"/>
        <w:rPr>
          <w:rFonts w:ascii="宋体" w:hAnsi="宋体"/>
          <w:b/>
          <w:color w:val="0070C0"/>
          <w:szCs w:val="21"/>
        </w:rPr>
      </w:pPr>
      <w:r>
        <w:rPr>
          <w:rFonts w:ascii="宋体" w:hAnsi="宋体"/>
          <w:b/>
          <w:color w:val="0070C0"/>
          <w:szCs w:val="21"/>
        </w:rPr>
        <w:br w:type="page"/>
      </w:r>
    </w:p>
    <w:p w14:paraId="51964549" w14:textId="77777777" w:rsidR="00226ABF" w:rsidRPr="009220AB" w:rsidRDefault="00226ABF" w:rsidP="007D4580">
      <w:pPr>
        <w:pStyle w:val="20"/>
        <w:spacing w:beforeLines="50" w:before="231" w:afterLines="50" w:after="231"/>
        <w:rPr>
          <w:color w:val="00B050"/>
          <w:sz w:val="28"/>
          <w:szCs w:val="28"/>
        </w:rPr>
      </w:pPr>
      <w:bookmarkStart w:id="45" w:name="_Toc62140304"/>
      <w:bookmarkStart w:id="46" w:name="_Toc62141011"/>
      <w:bookmarkStart w:id="47" w:name="_Toc62142020"/>
      <w:r w:rsidRPr="009220AB">
        <w:rPr>
          <w:rFonts w:hint="eastAsia"/>
          <w:color w:val="00B050"/>
          <w:sz w:val="28"/>
          <w:szCs w:val="28"/>
        </w:rPr>
        <w:lastRenderedPageBreak/>
        <w:t>三、实质性条款</w:t>
      </w:r>
      <w:bookmarkEnd w:id="45"/>
      <w:bookmarkEnd w:id="46"/>
      <w:bookmarkEnd w:id="47"/>
    </w:p>
    <w:tbl>
      <w:tblPr>
        <w:tblStyle w:val="af3"/>
        <w:tblW w:w="0" w:type="auto"/>
        <w:tblLook w:val="04A0" w:firstRow="1" w:lastRow="0" w:firstColumn="1" w:lastColumn="0" w:noHBand="0" w:noVBand="1"/>
      </w:tblPr>
      <w:tblGrid>
        <w:gridCol w:w="959"/>
        <w:gridCol w:w="7570"/>
      </w:tblGrid>
      <w:tr w:rsidR="009220AB" w:rsidRPr="00054B34" w14:paraId="23B9661A" w14:textId="77777777" w:rsidTr="0085520F">
        <w:trPr>
          <w:trHeight w:val="567"/>
        </w:trPr>
        <w:tc>
          <w:tcPr>
            <w:tcW w:w="959" w:type="dxa"/>
            <w:vAlign w:val="center"/>
          </w:tcPr>
          <w:p w14:paraId="0CECE913"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序号</w:t>
            </w:r>
          </w:p>
        </w:tc>
        <w:tc>
          <w:tcPr>
            <w:tcW w:w="7570" w:type="dxa"/>
            <w:vAlign w:val="center"/>
          </w:tcPr>
          <w:p w14:paraId="77B6326D"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具体内容</w:t>
            </w:r>
          </w:p>
        </w:tc>
      </w:tr>
      <w:tr w:rsidR="009220AB" w:rsidRPr="00054B34" w14:paraId="7B5C6D0D" w14:textId="77777777" w:rsidTr="0085520F">
        <w:trPr>
          <w:trHeight w:val="567"/>
        </w:trPr>
        <w:tc>
          <w:tcPr>
            <w:tcW w:w="959" w:type="dxa"/>
            <w:vAlign w:val="center"/>
          </w:tcPr>
          <w:p w14:paraId="1A8EB982"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1</w:t>
            </w:r>
          </w:p>
        </w:tc>
        <w:tc>
          <w:tcPr>
            <w:tcW w:w="7570" w:type="dxa"/>
            <w:vAlign w:val="center"/>
          </w:tcPr>
          <w:p w14:paraId="706F5D55"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投标文件载明的交货期不得超过招标文件规定的期限</w:t>
            </w:r>
          </w:p>
        </w:tc>
      </w:tr>
      <w:tr w:rsidR="009220AB" w:rsidRPr="00054B34" w14:paraId="27C3E80D" w14:textId="77777777" w:rsidTr="0085520F">
        <w:trPr>
          <w:trHeight w:val="567"/>
        </w:trPr>
        <w:tc>
          <w:tcPr>
            <w:tcW w:w="959" w:type="dxa"/>
            <w:vAlign w:val="center"/>
          </w:tcPr>
          <w:p w14:paraId="23D09093"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2</w:t>
            </w:r>
          </w:p>
        </w:tc>
        <w:tc>
          <w:tcPr>
            <w:tcW w:w="7570" w:type="dxa"/>
            <w:vAlign w:val="center"/>
          </w:tcPr>
          <w:p w14:paraId="13470CD4"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投标文件载明的免费保修期不得低于招标文件规定的期限</w:t>
            </w:r>
          </w:p>
        </w:tc>
      </w:tr>
      <w:tr w:rsidR="009220AB" w:rsidRPr="00054B34" w14:paraId="03AA96FD" w14:textId="77777777" w:rsidTr="0085520F">
        <w:trPr>
          <w:trHeight w:val="567"/>
        </w:trPr>
        <w:tc>
          <w:tcPr>
            <w:tcW w:w="959" w:type="dxa"/>
            <w:vAlign w:val="center"/>
          </w:tcPr>
          <w:p w14:paraId="21A9F5B2"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3</w:t>
            </w:r>
          </w:p>
        </w:tc>
        <w:tc>
          <w:tcPr>
            <w:tcW w:w="7570" w:type="dxa"/>
            <w:vAlign w:val="center"/>
          </w:tcPr>
          <w:p w14:paraId="10435F45"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具体技术要求中带</w:t>
            </w:r>
            <w:r w:rsidRPr="00054B34">
              <w:rPr>
                <w:color w:val="00B050"/>
                <w:szCs w:val="21"/>
              </w:rPr>
              <w:t>“</w:t>
            </w:r>
            <w:r w:rsidRPr="00054B34">
              <w:rPr>
                <w:rFonts w:ascii="Segoe UI Symbol" w:hAnsi="Segoe UI Symbol" w:cs="Segoe UI Symbol"/>
                <w:color w:val="00B050"/>
                <w:szCs w:val="21"/>
              </w:rPr>
              <w:t>★</w:t>
            </w:r>
            <w:r w:rsidRPr="00054B34">
              <w:rPr>
                <w:color w:val="00B050"/>
                <w:szCs w:val="21"/>
              </w:rPr>
              <w:t>”</w:t>
            </w:r>
            <w:r w:rsidRPr="00054B34">
              <w:rPr>
                <w:color w:val="00B050"/>
                <w:szCs w:val="21"/>
              </w:rPr>
              <w:t>的要求</w:t>
            </w:r>
          </w:p>
        </w:tc>
      </w:tr>
      <w:tr w:rsidR="009220AB" w:rsidRPr="00054B34" w14:paraId="743710DC" w14:textId="77777777" w:rsidTr="0085520F">
        <w:trPr>
          <w:trHeight w:val="567"/>
        </w:trPr>
        <w:tc>
          <w:tcPr>
            <w:tcW w:w="959" w:type="dxa"/>
            <w:vAlign w:val="center"/>
          </w:tcPr>
          <w:p w14:paraId="426F0EE0"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4</w:t>
            </w:r>
          </w:p>
        </w:tc>
        <w:tc>
          <w:tcPr>
            <w:tcW w:w="7570" w:type="dxa"/>
            <w:vAlign w:val="center"/>
          </w:tcPr>
          <w:p w14:paraId="399A6C3C" w14:textId="77777777" w:rsidR="009220AB" w:rsidRPr="00054B34" w:rsidRDefault="009220AB" w:rsidP="0085520F">
            <w:pPr>
              <w:adjustRightInd w:val="0"/>
              <w:snapToGrid w:val="0"/>
              <w:spacing w:line="360" w:lineRule="auto"/>
              <w:jc w:val="center"/>
              <w:rPr>
                <w:color w:val="00B050"/>
                <w:szCs w:val="21"/>
              </w:rPr>
            </w:pPr>
            <w:r w:rsidRPr="00054B34">
              <w:rPr>
                <w:color w:val="00B050"/>
                <w:szCs w:val="21"/>
              </w:rPr>
              <w:t>商务需求中带</w:t>
            </w:r>
            <w:r w:rsidRPr="00054B34">
              <w:rPr>
                <w:color w:val="00B050"/>
                <w:szCs w:val="21"/>
              </w:rPr>
              <w:t>“</w:t>
            </w:r>
            <w:r w:rsidRPr="00054B34">
              <w:rPr>
                <w:rFonts w:ascii="Segoe UI Symbol" w:hAnsi="Segoe UI Symbol" w:cs="Segoe UI Symbol"/>
                <w:color w:val="00B050"/>
                <w:szCs w:val="21"/>
              </w:rPr>
              <w:t>★</w:t>
            </w:r>
            <w:r w:rsidRPr="00054B34">
              <w:rPr>
                <w:color w:val="00B050"/>
                <w:szCs w:val="21"/>
              </w:rPr>
              <w:t>”</w:t>
            </w:r>
            <w:r w:rsidRPr="00054B34">
              <w:rPr>
                <w:color w:val="00B050"/>
                <w:szCs w:val="21"/>
              </w:rPr>
              <w:t>的要求</w:t>
            </w:r>
          </w:p>
        </w:tc>
      </w:tr>
    </w:tbl>
    <w:p w14:paraId="7F8ECAAB" w14:textId="77777777" w:rsidR="00226ABF" w:rsidRPr="002B3D3F" w:rsidRDefault="0062462E" w:rsidP="00D04CB8">
      <w:pPr>
        <w:jc w:val="left"/>
        <w:rPr>
          <w:rFonts w:asciiTheme="minorEastAsia" w:eastAsiaTheme="minorEastAsia" w:hAnsiTheme="minorEastAsia"/>
          <w:b/>
          <w:color w:val="00B050"/>
          <w:szCs w:val="21"/>
        </w:rPr>
      </w:pPr>
      <w:r>
        <w:rPr>
          <w:rFonts w:asciiTheme="minorEastAsia" w:eastAsiaTheme="minorEastAsia" w:hAnsiTheme="minorEastAsia" w:hint="eastAsia"/>
          <w:b/>
          <w:color w:val="00B050"/>
          <w:szCs w:val="21"/>
        </w:rPr>
        <w:t>备注</w:t>
      </w:r>
      <w:r w:rsidR="00226ABF" w:rsidRPr="002B3D3F">
        <w:rPr>
          <w:rFonts w:asciiTheme="minorEastAsia" w:eastAsiaTheme="minorEastAsia" w:hAnsiTheme="minorEastAsia"/>
          <w:b/>
          <w:color w:val="00B050"/>
          <w:szCs w:val="21"/>
        </w:rPr>
        <w:t>：</w:t>
      </w:r>
      <w:r w:rsidR="002B3D3F" w:rsidRPr="002B3D3F">
        <w:rPr>
          <w:rFonts w:asciiTheme="minorEastAsia" w:eastAsiaTheme="minorEastAsia" w:hAnsiTheme="minorEastAsia" w:hint="eastAsia"/>
          <w:b/>
          <w:color w:val="00B050"/>
          <w:szCs w:val="21"/>
        </w:rPr>
        <w:t>不在“实质性条款”</w:t>
      </w:r>
      <w:r w:rsidR="002B3D3F">
        <w:rPr>
          <w:rFonts w:asciiTheme="minorEastAsia" w:eastAsiaTheme="minorEastAsia" w:hAnsiTheme="minorEastAsia" w:hint="eastAsia"/>
          <w:b/>
          <w:color w:val="00B050"/>
          <w:szCs w:val="21"/>
        </w:rPr>
        <w:t>中的</w:t>
      </w:r>
      <w:r w:rsidR="002B3D3F" w:rsidRPr="002B3D3F">
        <w:rPr>
          <w:rFonts w:asciiTheme="minorEastAsia" w:eastAsiaTheme="minorEastAsia" w:hAnsiTheme="minorEastAsia" w:hint="eastAsia"/>
          <w:b/>
          <w:color w:val="00B050"/>
          <w:szCs w:val="21"/>
        </w:rPr>
        <w:t>内容不得认定为“所投产品、工程、服务在商务、技术等方面没有实质性满足招标文件要求”</w:t>
      </w:r>
      <w:r w:rsidR="00226ABF" w:rsidRPr="002B3D3F">
        <w:rPr>
          <w:rFonts w:asciiTheme="minorEastAsia" w:eastAsiaTheme="minorEastAsia" w:hAnsiTheme="minorEastAsia" w:hint="eastAsia"/>
          <w:b/>
          <w:color w:val="00B050"/>
          <w:szCs w:val="21"/>
        </w:rPr>
        <w:t>。</w:t>
      </w:r>
    </w:p>
    <w:p w14:paraId="240200FA" w14:textId="77777777" w:rsidR="00226ABF" w:rsidRPr="00070736" w:rsidRDefault="0002782F" w:rsidP="007D4580">
      <w:pPr>
        <w:pStyle w:val="20"/>
        <w:spacing w:beforeLines="50" w:before="231" w:afterLines="50" w:after="231"/>
        <w:rPr>
          <w:sz w:val="28"/>
          <w:szCs w:val="28"/>
        </w:rPr>
      </w:pPr>
      <w:bookmarkStart w:id="48" w:name="_Toc62140305"/>
      <w:bookmarkStart w:id="49" w:name="_Toc62141012"/>
      <w:bookmarkStart w:id="50" w:name="_Toc62142021"/>
      <w:r>
        <w:rPr>
          <w:rFonts w:hint="eastAsia"/>
          <w:sz w:val="28"/>
          <w:szCs w:val="28"/>
        </w:rPr>
        <w:t>四</w:t>
      </w:r>
      <w:r w:rsidR="00226ABF" w:rsidRPr="00070736">
        <w:rPr>
          <w:rFonts w:hint="eastAsia"/>
          <w:sz w:val="28"/>
          <w:szCs w:val="28"/>
        </w:rPr>
        <w:t>、</w:t>
      </w:r>
      <w:r>
        <w:rPr>
          <w:rFonts w:hint="eastAsia"/>
          <w:sz w:val="28"/>
          <w:szCs w:val="28"/>
        </w:rPr>
        <w:t>具体</w:t>
      </w:r>
      <w:r w:rsidR="00226ABF" w:rsidRPr="003846D9">
        <w:rPr>
          <w:rFonts w:hint="eastAsia"/>
          <w:sz w:val="28"/>
          <w:szCs w:val="28"/>
        </w:rPr>
        <w:t>技术</w:t>
      </w:r>
      <w:r w:rsidR="00226ABF">
        <w:rPr>
          <w:rFonts w:hint="eastAsia"/>
          <w:sz w:val="28"/>
          <w:szCs w:val="28"/>
        </w:rPr>
        <w:t>要求</w:t>
      </w:r>
      <w:bookmarkEnd w:id="48"/>
      <w:bookmarkEnd w:id="49"/>
      <w:bookmarkEnd w:id="50"/>
    </w:p>
    <w:p w14:paraId="7BEC3E39" w14:textId="77777777" w:rsidR="00226ABF" w:rsidRPr="00290D65" w:rsidRDefault="00226ABF" w:rsidP="00D04CB8">
      <w:pPr>
        <w:jc w:val="left"/>
        <w:rPr>
          <w:rFonts w:asciiTheme="minorEastAsia" w:eastAsiaTheme="minorEastAsia" w:hAnsiTheme="minorEastAsia"/>
          <w:b/>
          <w:szCs w:val="21"/>
        </w:rPr>
      </w:pPr>
      <w:r w:rsidRPr="00290D65">
        <w:rPr>
          <w:rFonts w:asciiTheme="minorEastAsia" w:eastAsiaTheme="minorEastAsia" w:hAnsiTheme="minorEastAsia"/>
          <w:b/>
          <w:szCs w:val="21"/>
        </w:rPr>
        <w:t>说明：</w:t>
      </w:r>
    </w:p>
    <w:p w14:paraId="311C14E2" w14:textId="56A81A87" w:rsidR="00226ABF" w:rsidRPr="00290D65" w:rsidRDefault="00226ABF" w:rsidP="00D04CB8">
      <w:pPr>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1</w:t>
      </w:r>
      <w:r>
        <w:rPr>
          <w:rFonts w:asciiTheme="minorEastAsia" w:eastAsiaTheme="minorEastAsia" w:hAnsiTheme="minorEastAsia" w:hint="eastAsia"/>
          <w:b/>
          <w:szCs w:val="21"/>
        </w:rPr>
        <w:t>、</w:t>
      </w:r>
      <w:r w:rsidRPr="00290D65">
        <w:rPr>
          <w:rFonts w:asciiTheme="minorEastAsia" w:eastAsiaTheme="minorEastAsia" w:hAnsiTheme="minorEastAsia" w:hint="eastAsia"/>
          <w:b/>
          <w:szCs w:val="21"/>
        </w:rPr>
        <w:t>招标具体技术要求中，要求</w:t>
      </w:r>
      <w:r w:rsidRPr="00290D65">
        <w:rPr>
          <w:rFonts w:asciiTheme="minorEastAsia" w:eastAsiaTheme="minorEastAsia" w:hAnsiTheme="minorEastAsia"/>
          <w:b/>
          <w:szCs w:val="21"/>
        </w:rPr>
        <w:t>提供</w:t>
      </w:r>
      <w:r w:rsidRPr="00290D65">
        <w:rPr>
          <w:rFonts w:asciiTheme="minorEastAsia" w:eastAsiaTheme="minorEastAsia" w:hAnsiTheme="minorEastAsia" w:hint="eastAsia"/>
          <w:b/>
          <w:szCs w:val="21"/>
        </w:rPr>
        <w:t>证明资料的技术条款，共</w:t>
      </w:r>
      <w:r w:rsidR="00A12F41">
        <w:rPr>
          <w:rFonts w:asciiTheme="minorEastAsia" w:eastAsiaTheme="minorEastAsia" w:hAnsiTheme="minorEastAsia"/>
          <w:b/>
          <w:color w:val="FF0000"/>
          <w:szCs w:val="21"/>
        </w:rPr>
        <w:t>0</w:t>
      </w:r>
      <w:r w:rsidRPr="00290D65">
        <w:rPr>
          <w:rFonts w:asciiTheme="minorEastAsia" w:eastAsiaTheme="minorEastAsia" w:hAnsiTheme="minorEastAsia" w:hint="eastAsia"/>
          <w:b/>
          <w:szCs w:val="21"/>
        </w:rPr>
        <w:t>项，其余为未要求提供证明资料的条款，无需提供相关证明资料。</w:t>
      </w:r>
    </w:p>
    <w:p w14:paraId="1D59E577" w14:textId="77777777" w:rsidR="005931F7" w:rsidRPr="00290D65" w:rsidRDefault="00290D65" w:rsidP="00D04CB8">
      <w:pPr>
        <w:ind w:firstLine="435"/>
        <w:jc w:val="left"/>
        <w:rPr>
          <w:rFonts w:asciiTheme="minorEastAsia" w:eastAsiaTheme="minorEastAsia" w:hAnsiTheme="minorEastAsia"/>
          <w:b/>
          <w:szCs w:val="21"/>
        </w:rPr>
      </w:pPr>
      <w:r>
        <w:rPr>
          <w:rFonts w:asciiTheme="minorEastAsia" w:eastAsiaTheme="minorEastAsia" w:hAnsiTheme="minorEastAsia"/>
          <w:b/>
          <w:szCs w:val="21"/>
        </w:rPr>
        <w:t>2</w:t>
      </w:r>
      <w:r>
        <w:rPr>
          <w:rFonts w:asciiTheme="minorEastAsia" w:eastAsiaTheme="minorEastAsia" w:hAnsiTheme="minorEastAsia" w:hint="eastAsia"/>
          <w:b/>
          <w:szCs w:val="21"/>
        </w:rPr>
        <w:t xml:space="preserve">、 </w:t>
      </w:r>
      <w:r w:rsidR="005931F7" w:rsidRPr="00290D65">
        <w:rPr>
          <w:rFonts w:asciiTheme="minorEastAsia" w:eastAsiaTheme="minorEastAsia" w:hAnsiTheme="minorEastAsia"/>
          <w:b/>
          <w:szCs w:val="21"/>
        </w:rPr>
        <w:t>带</w:t>
      </w:r>
      <w:r w:rsidR="005931F7" w:rsidRPr="00290D65">
        <w:rPr>
          <w:rFonts w:asciiTheme="minorEastAsia" w:eastAsiaTheme="minorEastAsia" w:hAnsiTheme="minorEastAsia" w:cs="Segoe UI Symbol"/>
          <w:b/>
          <w:szCs w:val="21"/>
        </w:rPr>
        <w:t>★</w:t>
      </w:r>
      <w:r w:rsidR="005931F7" w:rsidRPr="00290D65">
        <w:rPr>
          <w:rFonts w:asciiTheme="minorEastAsia" w:eastAsiaTheme="minorEastAsia" w:hAnsiTheme="minorEastAsia"/>
          <w:b/>
          <w:szCs w:val="21"/>
        </w:rPr>
        <w:t>的</w:t>
      </w:r>
      <w:r w:rsidRPr="00290D65">
        <w:rPr>
          <w:rFonts w:asciiTheme="minorEastAsia" w:eastAsiaTheme="minorEastAsia" w:hAnsiTheme="minorEastAsia" w:hint="eastAsia"/>
          <w:b/>
          <w:szCs w:val="21"/>
        </w:rPr>
        <w:t>技术要求</w:t>
      </w:r>
      <w:r w:rsidR="005931F7" w:rsidRPr="00290D65">
        <w:rPr>
          <w:rFonts w:asciiTheme="minorEastAsia" w:eastAsiaTheme="minorEastAsia" w:hAnsiTheme="minorEastAsia"/>
          <w:b/>
          <w:szCs w:val="21"/>
        </w:rPr>
        <w:t>为不可负偏离项。若</w:t>
      </w:r>
      <w:r w:rsidRPr="00290D65">
        <w:rPr>
          <w:rFonts w:asciiTheme="minorEastAsia" w:eastAsiaTheme="minorEastAsia" w:hAnsiTheme="minorEastAsia" w:hint="eastAsia"/>
          <w:b/>
          <w:szCs w:val="21"/>
        </w:rPr>
        <w:t>出现</w:t>
      </w:r>
      <w:r w:rsidR="005931F7" w:rsidRPr="00290D65">
        <w:rPr>
          <w:rFonts w:asciiTheme="minorEastAsia" w:eastAsiaTheme="minorEastAsia" w:hAnsiTheme="minorEastAsia"/>
          <w:b/>
          <w:szCs w:val="21"/>
        </w:rPr>
        <w:t>负偏离即属于符合性检查表：“所投产品、工程、服务在质量、技术、方案等方面没有实质性满足招标文件要求”的情况，初审不通过。</w:t>
      </w:r>
    </w:p>
    <w:p w14:paraId="43C732E6" w14:textId="2F329B48" w:rsidR="001B1C5E" w:rsidRPr="002B1C6E" w:rsidRDefault="00D84ED3" w:rsidP="002B1C6E">
      <w:pPr>
        <w:ind w:firstLine="435"/>
        <w:jc w:val="left"/>
        <w:rPr>
          <w:rFonts w:asciiTheme="minorEastAsia" w:eastAsiaTheme="minorEastAsia" w:hAnsiTheme="minorEastAsia"/>
          <w:b/>
          <w:szCs w:val="21"/>
        </w:rPr>
      </w:pPr>
      <w:r w:rsidRPr="00290D65">
        <w:rPr>
          <w:rFonts w:asciiTheme="minorEastAsia" w:eastAsiaTheme="minorEastAsia" w:hAnsiTheme="minorEastAsia" w:hint="eastAsia"/>
          <w:b/>
          <w:szCs w:val="21"/>
        </w:rPr>
        <w:t>3、</w:t>
      </w:r>
      <w:r w:rsidRPr="00290D65">
        <w:rPr>
          <w:rFonts w:asciiTheme="minorEastAsia" w:eastAsiaTheme="minorEastAsia" w:hAnsiTheme="minorEastAsia" w:hint="eastAsia"/>
          <w:b/>
        </w:rPr>
        <w:t>评分时，如对一项招标技术要求（以划分框为准）中的内容存在两处（或以上）负偏离的，在评分时只作一项负偏离扣分。</w:t>
      </w:r>
    </w:p>
    <w:tbl>
      <w:tblPr>
        <w:tblW w:w="8958" w:type="dxa"/>
        <w:tblInd w:w="-5" w:type="dxa"/>
        <w:tblLook w:val="04A0" w:firstRow="1" w:lastRow="0" w:firstColumn="1" w:lastColumn="0" w:noHBand="0" w:noVBand="1"/>
      </w:tblPr>
      <w:tblGrid>
        <w:gridCol w:w="1276"/>
        <w:gridCol w:w="1826"/>
        <w:gridCol w:w="5856"/>
      </w:tblGrid>
      <w:tr w:rsidR="00054B34" w:rsidRPr="006563C9" w14:paraId="2987C922" w14:textId="77777777" w:rsidTr="00054B34">
        <w:trPr>
          <w:trHeight w:val="56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9F2D" w14:textId="77777777" w:rsidR="00054B34" w:rsidRPr="006563C9" w:rsidRDefault="00054B34" w:rsidP="000721F5">
            <w:pPr>
              <w:widowControl/>
              <w:jc w:val="center"/>
              <w:rPr>
                <w:color w:val="000000"/>
                <w:kern w:val="0"/>
                <w:szCs w:val="21"/>
              </w:rPr>
            </w:pPr>
            <w:r w:rsidRPr="006563C9">
              <w:rPr>
                <w:color w:val="000000"/>
                <w:kern w:val="0"/>
                <w:szCs w:val="21"/>
              </w:rPr>
              <w:t>序号</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4ACD7410" w14:textId="77777777" w:rsidR="00054B34" w:rsidRPr="006563C9" w:rsidRDefault="00054B34" w:rsidP="000721F5">
            <w:pPr>
              <w:widowControl/>
              <w:jc w:val="center"/>
              <w:rPr>
                <w:color w:val="000000"/>
                <w:kern w:val="0"/>
                <w:szCs w:val="21"/>
              </w:rPr>
            </w:pPr>
            <w:r w:rsidRPr="006563C9">
              <w:rPr>
                <w:color w:val="000000"/>
                <w:kern w:val="0"/>
                <w:szCs w:val="21"/>
              </w:rPr>
              <w:t>产品名称</w:t>
            </w:r>
          </w:p>
        </w:tc>
        <w:tc>
          <w:tcPr>
            <w:tcW w:w="5856" w:type="dxa"/>
            <w:tcBorders>
              <w:top w:val="single" w:sz="4" w:space="0" w:color="auto"/>
              <w:left w:val="nil"/>
              <w:bottom w:val="single" w:sz="4" w:space="0" w:color="auto"/>
              <w:right w:val="single" w:sz="4" w:space="0" w:color="auto"/>
            </w:tcBorders>
            <w:shd w:val="clear" w:color="auto" w:fill="auto"/>
            <w:vAlign w:val="center"/>
            <w:hideMark/>
          </w:tcPr>
          <w:p w14:paraId="46EA673F" w14:textId="77777777" w:rsidR="00054B34" w:rsidRPr="006563C9" w:rsidRDefault="00054B34" w:rsidP="000721F5">
            <w:pPr>
              <w:widowControl/>
              <w:jc w:val="center"/>
              <w:rPr>
                <w:color w:val="000000"/>
                <w:kern w:val="0"/>
                <w:szCs w:val="21"/>
              </w:rPr>
            </w:pPr>
            <w:r w:rsidRPr="00B32D78">
              <w:rPr>
                <w:rFonts w:hint="eastAsia"/>
                <w:color w:val="000000"/>
                <w:kern w:val="0"/>
                <w:szCs w:val="21"/>
              </w:rPr>
              <w:t>招标技术</w:t>
            </w:r>
            <w:r w:rsidRPr="00B32D78">
              <w:rPr>
                <w:color w:val="000000"/>
                <w:kern w:val="0"/>
                <w:szCs w:val="21"/>
              </w:rPr>
              <w:t>要求</w:t>
            </w:r>
          </w:p>
        </w:tc>
      </w:tr>
      <w:tr w:rsidR="00054B34" w:rsidRPr="006563C9" w14:paraId="6B8FAF98" w14:textId="77777777" w:rsidTr="00054B34">
        <w:trPr>
          <w:trHeight w:val="567"/>
        </w:trPr>
        <w:tc>
          <w:tcPr>
            <w:tcW w:w="8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3BF0BF" w14:textId="77777777" w:rsidR="00054B34" w:rsidRPr="006563C9" w:rsidRDefault="00054B34" w:rsidP="000721F5">
            <w:pPr>
              <w:widowControl/>
              <w:jc w:val="left"/>
              <w:rPr>
                <w:color w:val="000000"/>
                <w:kern w:val="0"/>
                <w:szCs w:val="21"/>
              </w:rPr>
            </w:pPr>
            <w:r w:rsidRPr="006563C9">
              <w:rPr>
                <w:color w:val="000000"/>
                <w:kern w:val="0"/>
                <w:szCs w:val="21"/>
              </w:rPr>
              <w:t>一、</w:t>
            </w:r>
            <w:r w:rsidRPr="006563C9">
              <w:rPr>
                <w:color w:val="000000"/>
                <w:kern w:val="0"/>
                <w:szCs w:val="21"/>
              </w:rPr>
              <w:t>LED</w:t>
            </w:r>
            <w:r w:rsidRPr="006563C9">
              <w:rPr>
                <w:color w:val="000000"/>
                <w:kern w:val="0"/>
                <w:szCs w:val="21"/>
              </w:rPr>
              <w:t>大屏</w:t>
            </w:r>
          </w:p>
        </w:tc>
      </w:tr>
      <w:tr w:rsidR="00054B34" w:rsidRPr="006563C9" w14:paraId="13A1D050"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2503CC1" w14:textId="77777777" w:rsidR="00054B34" w:rsidRPr="006563C9" w:rsidRDefault="00054B34" w:rsidP="000721F5">
            <w:pPr>
              <w:widowControl/>
              <w:jc w:val="center"/>
              <w:rPr>
                <w:color w:val="000000"/>
                <w:kern w:val="0"/>
                <w:szCs w:val="21"/>
              </w:rPr>
            </w:pPr>
            <w:r w:rsidRPr="006563C9">
              <w:rPr>
                <w:color w:val="000000"/>
                <w:kern w:val="0"/>
                <w:szCs w:val="21"/>
              </w:rPr>
              <w:t>1</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5B376631" w14:textId="77777777" w:rsidR="00054B34" w:rsidRPr="006563C9" w:rsidRDefault="00054B34" w:rsidP="000721F5">
            <w:pPr>
              <w:widowControl/>
              <w:jc w:val="center"/>
              <w:rPr>
                <w:color w:val="000000"/>
                <w:kern w:val="0"/>
                <w:szCs w:val="21"/>
              </w:rPr>
            </w:pPr>
            <w:r w:rsidRPr="006563C9">
              <w:rPr>
                <w:color w:val="000000"/>
                <w:kern w:val="0"/>
                <w:szCs w:val="21"/>
              </w:rPr>
              <w:t>全彩</w:t>
            </w:r>
            <w:r w:rsidRPr="006563C9">
              <w:rPr>
                <w:color w:val="000000"/>
                <w:kern w:val="0"/>
                <w:szCs w:val="21"/>
              </w:rPr>
              <w:t>LED</w:t>
            </w:r>
            <w:r w:rsidRPr="006563C9">
              <w:rPr>
                <w:color w:val="000000"/>
                <w:kern w:val="0"/>
                <w:szCs w:val="21"/>
              </w:rPr>
              <w:t>显示屏</w:t>
            </w:r>
          </w:p>
        </w:tc>
        <w:tc>
          <w:tcPr>
            <w:tcW w:w="5856" w:type="dxa"/>
            <w:tcBorders>
              <w:top w:val="nil"/>
              <w:left w:val="nil"/>
              <w:bottom w:val="single" w:sz="4" w:space="0" w:color="auto"/>
              <w:right w:val="single" w:sz="4" w:space="0" w:color="auto"/>
            </w:tcBorders>
            <w:shd w:val="clear" w:color="auto" w:fill="auto"/>
            <w:vAlign w:val="center"/>
            <w:hideMark/>
          </w:tcPr>
          <w:p w14:paraId="77585AD7" w14:textId="77777777" w:rsidR="00054B34" w:rsidRPr="006563C9" w:rsidRDefault="00054B34" w:rsidP="000721F5">
            <w:pPr>
              <w:widowControl/>
              <w:adjustRightInd w:val="0"/>
              <w:snapToGrid w:val="0"/>
              <w:jc w:val="left"/>
              <w:rPr>
                <w:color w:val="000000"/>
                <w:kern w:val="0"/>
                <w:szCs w:val="21"/>
              </w:rPr>
            </w:pPr>
            <w:r w:rsidRPr="004D5AE9">
              <w:rPr>
                <w:rFonts w:hint="eastAsia"/>
                <w:color w:val="000000"/>
                <w:kern w:val="0"/>
                <w:szCs w:val="21"/>
              </w:rPr>
              <w:t>★</w:t>
            </w:r>
            <w:r w:rsidRPr="00B32D78">
              <w:rPr>
                <w:color w:val="000000"/>
                <w:kern w:val="0"/>
                <w:szCs w:val="21"/>
              </w:rPr>
              <w:t xml:space="preserve">1.1 </w:t>
            </w:r>
            <w:r w:rsidRPr="006563C9">
              <w:rPr>
                <w:color w:val="000000"/>
                <w:kern w:val="0"/>
                <w:szCs w:val="21"/>
              </w:rPr>
              <w:t>像素间距</w:t>
            </w:r>
            <w:r w:rsidRPr="006563C9">
              <w:rPr>
                <w:color w:val="000000"/>
                <w:kern w:val="0"/>
                <w:szCs w:val="21"/>
              </w:rPr>
              <w:t>≤1.5</w:t>
            </w:r>
            <w:r>
              <w:rPr>
                <w:color w:val="000000"/>
                <w:kern w:val="0"/>
                <w:szCs w:val="21"/>
              </w:rPr>
              <w:t>9</w:t>
            </w:r>
            <w:r w:rsidRPr="006563C9">
              <w:rPr>
                <w:color w:val="000000"/>
                <w:kern w:val="0"/>
                <w:szCs w:val="21"/>
              </w:rPr>
              <w:t>mm</w:t>
            </w:r>
            <w:r w:rsidRPr="006563C9">
              <w:rPr>
                <w:color w:val="000000"/>
                <w:kern w:val="0"/>
                <w:szCs w:val="21"/>
              </w:rPr>
              <w:t>。</w:t>
            </w:r>
          </w:p>
        </w:tc>
      </w:tr>
      <w:tr w:rsidR="00054B34" w:rsidRPr="006563C9" w14:paraId="2A267527"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1C1373F"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2C714FD8"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210D0C9" w14:textId="77777777" w:rsidR="00054B34" w:rsidRPr="006563C9" w:rsidRDefault="00054B34" w:rsidP="000721F5">
            <w:pPr>
              <w:widowControl/>
              <w:adjustRightInd w:val="0"/>
              <w:snapToGrid w:val="0"/>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2</w:t>
            </w:r>
            <w:r w:rsidRPr="00B32D78">
              <w:rPr>
                <w:rFonts w:hint="eastAsia"/>
                <w:color w:val="000000"/>
                <w:kern w:val="0"/>
                <w:szCs w:val="21"/>
              </w:rPr>
              <w:t xml:space="preserve"> </w:t>
            </w:r>
            <w:r w:rsidRPr="006563C9">
              <w:rPr>
                <w:color w:val="000000"/>
                <w:kern w:val="0"/>
                <w:szCs w:val="21"/>
              </w:rPr>
              <w:t>像素构成：</w:t>
            </w:r>
            <w:r w:rsidRPr="006563C9">
              <w:rPr>
                <w:color w:val="000000"/>
                <w:kern w:val="0"/>
                <w:szCs w:val="21"/>
              </w:rPr>
              <w:t>SMD</w:t>
            </w:r>
            <w:r w:rsidRPr="006563C9">
              <w:rPr>
                <w:color w:val="000000"/>
                <w:kern w:val="0"/>
                <w:szCs w:val="21"/>
              </w:rPr>
              <w:t>表贴三合一</w:t>
            </w:r>
            <w:r w:rsidRPr="006563C9">
              <w:rPr>
                <w:color w:val="000000"/>
                <w:kern w:val="0"/>
                <w:szCs w:val="21"/>
              </w:rPr>
              <w:t>LED</w:t>
            </w:r>
            <w:r w:rsidRPr="006563C9">
              <w:rPr>
                <w:color w:val="000000"/>
                <w:kern w:val="0"/>
                <w:szCs w:val="21"/>
              </w:rPr>
              <w:t>黑灯或</w:t>
            </w:r>
            <w:r w:rsidRPr="006563C9">
              <w:rPr>
                <w:color w:val="000000"/>
                <w:kern w:val="0"/>
                <w:szCs w:val="21"/>
              </w:rPr>
              <w:t>COB</w:t>
            </w:r>
            <w:r w:rsidRPr="006563C9">
              <w:rPr>
                <w:color w:val="000000"/>
                <w:kern w:val="0"/>
                <w:szCs w:val="21"/>
              </w:rPr>
              <w:t>封装。</w:t>
            </w:r>
          </w:p>
        </w:tc>
      </w:tr>
      <w:tr w:rsidR="00054B34" w:rsidRPr="006563C9" w14:paraId="651D4C56"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2069339C"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EEDA45C"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7DC76291"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3</w:t>
            </w:r>
            <w:r w:rsidRPr="00B32D78">
              <w:rPr>
                <w:rFonts w:hint="eastAsia"/>
                <w:color w:val="000000"/>
                <w:kern w:val="0"/>
                <w:szCs w:val="21"/>
              </w:rPr>
              <w:t xml:space="preserve"> </w:t>
            </w:r>
            <w:r w:rsidRPr="006563C9">
              <w:rPr>
                <w:color w:val="000000"/>
                <w:kern w:val="0"/>
                <w:szCs w:val="21"/>
              </w:rPr>
              <w:t>屏宽不小于</w:t>
            </w:r>
            <w:r w:rsidRPr="006563C9">
              <w:rPr>
                <w:color w:val="000000"/>
                <w:kern w:val="0"/>
                <w:szCs w:val="21"/>
              </w:rPr>
              <w:t>5.49</w:t>
            </w:r>
            <w:r w:rsidRPr="006563C9">
              <w:rPr>
                <w:color w:val="000000"/>
                <w:kern w:val="0"/>
                <w:szCs w:val="21"/>
              </w:rPr>
              <w:t>米，高不小于</w:t>
            </w:r>
            <w:r w:rsidRPr="006563C9">
              <w:rPr>
                <w:color w:val="000000"/>
                <w:kern w:val="0"/>
                <w:szCs w:val="21"/>
              </w:rPr>
              <w:t>3.087</w:t>
            </w:r>
            <w:r w:rsidRPr="006563C9">
              <w:rPr>
                <w:color w:val="000000"/>
                <w:kern w:val="0"/>
                <w:szCs w:val="21"/>
              </w:rPr>
              <w:t>米，参考面积不小于</w:t>
            </w:r>
            <w:r w:rsidRPr="006563C9">
              <w:rPr>
                <w:color w:val="000000"/>
                <w:kern w:val="0"/>
                <w:szCs w:val="21"/>
              </w:rPr>
              <w:t>16.95</w:t>
            </w:r>
            <w:r w:rsidRPr="006563C9">
              <w:rPr>
                <w:color w:val="000000"/>
                <w:kern w:val="0"/>
                <w:szCs w:val="21"/>
              </w:rPr>
              <w:t>平方米，标准</w:t>
            </w:r>
            <w:r w:rsidRPr="006563C9">
              <w:rPr>
                <w:color w:val="000000"/>
                <w:kern w:val="0"/>
                <w:szCs w:val="21"/>
              </w:rPr>
              <w:t>16:9</w:t>
            </w:r>
            <w:r w:rsidRPr="006563C9">
              <w:rPr>
                <w:color w:val="000000"/>
                <w:kern w:val="0"/>
                <w:szCs w:val="21"/>
              </w:rPr>
              <w:t>设计；显示净尺寸宽高偏差范围不超过</w:t>
            </w:r>
            <w:r w:rsidRPr="006563C9">
              <w:rPr>
                <w:color w:val="000000"/>
                <w:kern w:val="0"/>
                <w:szCs w:val="21"/>
              </w:rPr>
              <w:t>2</w:t>
            </w:r>
            <w:r w:rsidRPr="006563C9">
              <w:rPr>
                <w:color w:val="000000"/>
                <w:kern w:val="0"/>
                <w:szCs w:val="21"/>
              </w:rPr>
              <w:t>％。</w:t>
            </w:r>
          </w:p>
        </w:tc>
      </w:tr>
      <w:tr w:rsidR="00054B34" w:rsidRPr="006563C9" w14:paraId="2EB9899A"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0065C3B"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F0D06DE"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1CD5EC5"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4</w:t>
            </w:r>
            <w:r w:rsidRPr="00B32D78">
              <w:rPr>
                <w:rFonts w:hint="eastAsia"/>
                <w:color w:val="000000"/>
                <w:kern w:val="0"/>
                <w:szCs w:val="21"/>
              </w:rPr>
              <w:t xml:space="preserve"> </w:t>
            </w:r>
            <w:r w:rsidRPr="006563C9">
              <w:rPr>
                <w:color w:val="000000"/>
                <w:kern w:val="0"/>
                <w:szCs w:val="21"/>
              </w:rPr>
              <w:t>箱体结构：压铸铝，标准</w:t>
            </w:r>
            <w:r w:rsidRPr="006563C9">
              <w:rPr>
                <w:color w:val="000000"/>
                <w:kern w:val="0"/>
                <w:szCs w:val="21"/>
              </w:rPr>
              <w:t>16:9</w:t>
            </w:r>
            <w:r w:rsidRPr="006563C9">
              <w:rPr>
                <w:color w:val="000000"/>
                <w:kern w:val="0"/>
                <w:szCs w:val="21"/>
              </w:rPr>
              <w:t>设计。</w:t>
            </w:r>
          </w:p>
        </w:tc>
      </w:tr>
      <w:tr w:rsidR="00054B34" w:rsidRPr="006563C9" w14:paraId="7EA62D44"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EE0B137"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2CFB3D69"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D6FA1FD"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1.</w:t>
            </w:r>
            <w:r w:rsidRPr="006563C9">
              <w:rPr>
                <w:color w:val="000000"/>
                <w:kern w:val="0"/>
                <w:szCs w:val="21"/>
              </w:rPr>
              <w:t>5</w:t>
            </w:r>
            <w:r w:rsidRPr="00B32D78">
              <w:rPr>
                <w:rFonts w:hint="eastAsia"/>
                <w:color w:val="000000"/>
                <w:kern w:val="0"/>
                <w:szCs w:val="21"/>
              </w:rPr>
              <w:t xml:space="preserve"> </w:t>
            </w:r>
            <w:r w:rsidRPr="006563C9">
              <w:rPr>
                <w:color w:val="000000"/>
                <w:kern w:val="0"/>
                <w:szCs w:val="21"/>
              </w:rPr>
              <w:t>显示屏最高对比度</w:t>
            </w:r>
            <w:r w:rsidRPr="006563C9">
              <w:rPr>
                <w:color w:val="000000"/>
                <w:kern w:val="0"/>
                <w:szCs w:val="21"/>
              </w:rPr>
              <w:t>≥9000:1</w:t>
            </w:r>
            <w:r w:rsidRPr="006563C9">
              <w:rPr>
                <w:color w:val="000000"/>
                <w:kern w:val="0"/>
                <w:szCs w:val="21"/>
              </w:rPr>
              <w:t>。</w:t>
            </w:r>
          </w:p>
        </w:tc>
      </w:tr>
      <w:tr w:rsidR="00054B34" w:rsidRPr="006563C9" w14:paraId="034E834B"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823790C"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3E79834"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6C6CA60"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6</w:t>
            </w:r>
            <w:r w:rsidRPr="006563C9">
              <w:rPr>
                <w:color w:val="000000"/>
                <w:kern w:val="0"/>
                <w:szCs w:val="21"/>
              </w:rPr>
              <w:t>显示屏亮度</w:t>
            </w:r>
            <w:r w:rsidRPr="006563C9">
              <w:rPr>
                <w:color w:val="000000"/>
                <w:kern w:val="0"/>
                <w:szCs w:val="21"/>
              </w:rPr>
              <w:t>≥800nit</w:t>
            </w:r>
            <w:r w:rsidRPr="006563C9">
              <w:rPr>
                <w:color w:val="000000"/>
                <w:kern w:val="0"/>
                <w:szCs w:val="21"/>
              </w:rPr>
              <w:t>。</w:t>
            </w:r>
          </w:p>
        </w:tc>
      </w:tr>
      <w:tr w:rsidR="00054B34" w:rsidRPr="006563C9" w14:paraId="593E1258"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760F937C"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4E99E194"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006FB9F8"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1.</w:t>
            </w:r>
            <w:r w:rsidRPr="006563C9">
              <w:rPr>
                <w:color w:val="000000"/>
                <w:kern w:val="0"/>
                <w:szCs w:val="21"/>
              </w:rPr>
              <w:t>7</w:t>
            </w:r>
            <w:r w:rsidRPr="00B32D78">
              <w:rPr>
                <w:rFonts w:hint="eastAsia"/>
                <w:color w:val="000000"/>
                <w:kern w:val="0"/>
                <w:szCs w:val="21"/>
              </w:rPr>
              <w:t xml:space="preserve"> </w:t>
            </w:r>
            <w:r w:rsidRPr="006563C9">
              <w:rPr>
                <w:color w:val="000000"/>
                <w:kern w:val="0"/>
                <w:szCs w:val="21"/>
              </w:rPr>
              <w:t>显示屏亮度均匀性</w:t>
            </w:r>
            <w:r w:rsidRPr="006563C9">
              <w:rPr>
                <w:color w:val="000000"/>
                <w:kern w:val="0"/>
                <w:szCs w:val="21"/>
              </w:rPr>
              <w:t>≥99%</w:t>
            </w:r>
            <w:r>
              <w:rPr>
                <w:rFonts w:hint="eastAsia"/>
                <w:color w:val="000000"/>
                <w:kern w:val="0"/>
                <w:szCs w:val="21"/>
              </w:rPr>
              <w:t>，</w:t>
            </w:r>
            <w:r w:rsidRPr="006563C9">
              <w:rPr>
                <w:color w:val="000000"/>
                <w:kern w:val="0"/>
                <w:szCs w:val="21"/>
              </w:rPr>
              <w:t>色度均匀性：</w:t>
            </w:r>
            <w:r w:rsidRPr="006563C9">
              <w:rPr>
                <w:color w:val="000000"/>
                <w:kern w:val="0"/>
                <w:szCs w:val="21"/>
              </w:rPr>
              <w:t xml:space="preserve">±0.002Cx,Cy </w:t>
            </w:r>
            <w:r w:rsidRPr="006563C9">
              <w:rPr>
                <w:color w:val="000000"/>
                <w:kern w:val="0"/>
                <w:szCs w:val="21"/>
              </w:rPr>
              <w:t>之内。</w:t>
            </w:r>
          </w:p>
        </w:tc>
      </w:tr>
      <w:tr w:rsidR="00054B34" w:rsidRPr="006563C9" w14:paraId="14ECF910"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D529D1A"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2561B94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10E840F"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8</w:t>
            </w:r>
            <w:r w:rsidRPr="00B32D78">
              <w:rPr>
                <w:rFonts w:hint="eastAsia"/>
                <w:color w:val="000000"/>
                <w:kern w:val="0"/>
                <w:szCs w:val="21"/>
              </w:rPr>
              <w:t xml:space="preserve"> </w:t>
            </w:r>
            <w:r w:rsidRPr="006563C9">
              <w:rPr>
                <w:color w:val="000000"/>
                <w:kern w:val="0"/>
                <w:szCs w:val="21"/>
              </w:rPr>
              <w:t>灰度等级（</w:t>
            </w:r>
            <w:r w:rsidRPr="006563C9">
              <w:rPr>
                <w:color w:val="000000"/>
                <w:kern w:val="0"/>
                <w:szCs w:val="21"/>
              </w:rPr>
              <w:t>bit</w:t>
            </w:r>
            <w:r w:rsidRPr="006563C9">
              <w:rPr>
                <w:color w:val="000000"/>
                <w:kern w:val="0"/>
                <w:szCs w:val="21"/>
              </w:rPr>
              <w:t>）：</w:t>
            </w:r>
            <w:r w:rsidRPr="006563C9">
              <w:rPr>
                <w:color w:val="000000"/>
                <w:kern w:val="0"/>
                <w:szCs w:val="21"/>
              </w:rPr>
              <w:t>≥16</w:t>
            </w:r>
            <w:r w:rsidRPr="006563C9">
              <w:rPr>
                <w:color w:val="000000"/>
                <w:kern w:val="0"/>
                <w:szCs w:val="21"/>
              </w:rPr>
              <w:t>；支持低亮高灰。</w:t>
            </w:r>
          </w:p>
        </w:tc>
      </w:tr>
      <w:tr w:rsidR="00054B34" w:rsidRPr="006563C9" w14:paraId="56D1C87B"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21B8479"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54B5EF7F"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62B1B74C"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1.</w:t>
            </w:r>
            <w:r w:rsidRPr="006563C9">
              <w:rPr>
                <w:color w:val="000000"/>
                <w:kern w:val="0"/>
                <w:szCs w:val="21"/>
              </w:rPr>
              <w:t>9</w:t>
            </w:r>
            <w:r w:rsidRPr="00B32D78">
              <w:rPr>
                <w:rFonts w:hint="eastAsia"/>
                <w:color w:val="000000"/>
                <w:kern w:val="0"/>
                <w:szCs w:val="21"/>
              </w:rPr>
              <w:t xml:space="preserve"> </w:t>
            </w:r>
            <w:r w:rsidRPr="006563C9">
              <w:rPr>
                <w:color w:val="000000"/>
                <w:kern w:val="0"/>
                <w:szCs w:val="21"/>
              </w:rPr>
              <w:t>色温</w:t>
            </w:r>
            <w:r>
              <w:rPr>
                <w:rFonts w:hint="eastAsia"/>
                <w:color w:val="000000"/>
                <w:szCs w:val="21"/>
              </w:rPr>
              <w:t>可调</w:t>
            </w:r>
            <w:r>
              <w:rPr>
                <w:color w:val="000000"/>
                <w:szCs w:val="21"/>
              </w:rPr>
              <w:t>范围宽于</w:t>
            </w:r>
            <w:r w:rsidRPr="006563C9">
              <w:rPr>
                <w:color w:val="000000"/>
                <w:kern w:val="0"/>
                <w:szCs w:val="21"/>
              </w:rPr>
              <w:t>1000-12000K</w:t>
            </w:r>
            <w:r w:rsidRPr="006563C9">
              <w:rPr>
                <w:color w:val="000000"/>
                <w:kern w:val="0"/>
                <w:szCs w:val="21"/>
              </w:rPr>
              <w:t>。</w:t>
            </w:r>
          </w:p>
        </w:tc>
      </w:tr>
      <w:tr w:rsidR="00054B34" w:rsidRPr="006563C9" w14:paraId="7D16328C"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90509C6"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6154CAC4"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0CF3B93E"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10</w:t>
            </w:r>
            <w:r w:rsidRPr="00B32D78">
              <w:rPr>
                <w:rFonts w:hint="eastAsia"/>
                <w:color w:val="000000"/>
                <w:kern w:val="0"/>
                <w:szCs w:val="21"/>
              </w:rPr>
              <w:t xml:space="preserve"> </w:t>
            </w:r>
            <w:r w:rsidRPr="006563C9">
              <w:rPr>
                <w:color w:val="000000"/>
                <w:kern w:val="0"/>
                <w:szCs w:val="21"/>
              </w:rPr>
              <w:t>刷新频率</w:t>
            </w:r>
            <w:r w:rsidRPr="006563C9">
              <w:rPr>
                <w:color w:val="000000"/>
                <w:kern w:val="0"/>
                <w:szCs w:val="21"/>
              </w:rPr>
              <w:t>≥3840HZ</w:t>
            </w:r>
            <w:r w:rsidRPr="006563C9">
              <w:rPr>
                <w:color w:val="000000"/>
                <w:kern w:val="0"/>
                <w:szCs w:val="21"/>
              </w:rPr>
              <w:t>，换帧频率：</w:t>
            </w:r>
            <w:r>
              <w:rPr>
                <w:rFonts w:hint="eastAsia"/>
                <w:color w:val="000000"/>
                <w:kern w:val="0"/>
                <w:szCs w:val="21"/>
              </w:rPr>
              <w:t>支持</w:t>
            </w:r>
            <w:r w:rsidRPr="006563C9">
              <w:rPr>
                <w:color w:val="000000"/>
                <w:kern w:val="0"/>
                <w:szCs w:val="21"/>
              </w:rPr>
              <w:t>50Hz</w:t>
            </w:r>
            <w:r>
              <w:rPr>
                <w:rFonts w:hint="eastAsia"/>
                <w:color w:val="000000"/>
                <w:kern w:val="0"/>
                <w:szCs w:val="21"/>
              </w:rPr>
              <w:t>或</w:t>
            </w:r>
            <w:r w:rsidRPr="006563C9">
              <w:rPr>
                <w:color w:val="000000"/>
                <w:kern w:val="0"/>
                <w:szCs w:val="21"/>
              </w:rPr>
              <w:t>60Hz</w:t>
            </w:r>
            <w:r w:rsidRPr="006563C9">
              <w:rPr>
                <w:color w:val="000000"/>
                <w:kern w:val="0"/>
                <w:szCs w:val="21"/>
              </w:rPr>
              <w:t>。</w:t>
            </w:r>
          </w:p>
        </w:tc>
      </w:tr>
      <w:tr w:rsidR="00054B34" w:rsidRPr="006563C9" w14:paraId="6633E57B"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79E1972"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67431C87"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4AA5963"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1.</w:t>
            </w:r>
            <w:r w:rsidRPr="006563C9">
              <w:rPr>
                <w:color w:val="000000"/>
                <w:kern w:val="0"/>
                <w:szCs w:val="21"/>
              </w:rPr>
              <w:t>11</w:t>
            </w:r>
            <w:r w:rsidRPr="00B32D78">
              <w:rPr>
                <w:rFonts w:hint="eastAsia"/>
                <w:color w:val="000000"/>
                <w:kern w:val="0"/>
                <w:szCs w:val="21"/>
              </w:rPr>
              <w:t xml:space="preserve"> </w:t>
            </w:r>
            <w:r w:rsidRPr="006563C9">
              <w:rPr>
                <w:color w:val="000000"/>
                <w:kern w:val="0"/>
                <w:szCs w:val="21"/>
              </w:rPr>
              <w:t>水平视角</w:t>
            </w:r>
            <w:r w:rsidRPr="006563C9">
              <w:rPr>
                <w:color w:val="000000"/>
                <w:kern w:val="0"/>
                <w:szCs w:val="21"/>
              </w:rPr>
              <w:t>≥170°</w:t>
            </w:r>
            <w:r w:rsidRPr="006563C9">
              <w:rPr>
                <w:color w:val="000000"/>
                <w:kern w:val="0"/>
                <w:szCs w:val="21"/>
              </w:rPr>
              <w:t>；垂直视角</w:t>
            </w:r>
            <w:r w:rsidRPr="006563C9">
              <w:rPr>
                <w:color w:val="000000"/>
                <w:kern w:val="0"/>
                <w:szCs w:val="21"/>
              </w:rPr>
              <w:t>≥170°</w:t>
            </w:r>
            <w:r w:rsidRPr="006563C9">
              <w:rPr>
                <w:color w:val="000000"/>
                <w:kern w:val="0"/>
                <w:szCs w:val="21"/>
              </w:rPr>
              <w:t>。</w:t>
            </w:r>
          </w:p>
        </w:tc>
      </w:tr>
      <w:tr w:rsidR="00054B34" w:rsidRPr="006563C9" w14:paraId="7CDE5481"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FF79A90"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08F18253"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4214EF1" w14:textId="77777777" w:rsidR="00054B34" w:rsidRPr="00572CC5"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12</w:t>
            </w:r>
            <w:r w:rsidRPr="00B32D78">
              <w:rPr>
                <w:rFonts w:hint="eastAsia"/>
                <w:color w:val="000000"/>
                <w:kern w:val="0"/>
                <w:szCs w:val="21"/>
              </w:rPr>
              <w:t xml:space="preserve"> </w:t>
            </w:r>
            <w:r w:rsidRPr="006563C9">
              <w:rPr>
                <w:color w:val="000000"/>
                <w:kern w:val="0"/>
                <w:szCs w:val="21"/>
              </w:rPr>
              <w:t>平均故障间隔时间（</w:t>
            </w:r>
            <w:r w:rsidRPr="006563C9">
              <w:rPr>
                <w:color w:val="000000"/>
                <w:kern w:val="0"/>
                <w:szCs w:val="21"/>
              </w:rPr>
              <w:t>MTBF</w:t>
            </w:r>
            <w:r w:rsidRPr="006563C9">
              <w:rPr>
                <w:color w:val="000000"/>
                <w:kern w:val="0"/>
                <w:szCs w:val="21"/>
              </w:rPr>
              <w:t>）：</w:t>
            </w:r>
            <w:r w:rsidRPr="006563C9">
              <w:rPr>
                <w:color w:val="000000"/>
                <w:kern w:val="0"/>
                <w:szCs w:val="21"/>
              </w:rPr>
              <w:t>≥120000h</w:t>
            </w:r>
            <w:r w:rsidRPr="006563C9">
              <w:rPr>
                <w:color w:val="000000"/>
                <w:kern w:val="0"/>
                <w:szCs w:val="21"/>
              </w:rPr>
              <w:t>，平均故障修复时间（</w:t>
            </w:r>
            <w:r w:rsidRPr="006563C9">
              <w:rPr>
                <w:color w:val="000000"/>
                <w:kern w:val="0"/>
                <w:szCs w:val="21"/>
              </w:rPr>
              <w:t>MTTR</w:t>
            </w:r>
            <w:r w:rsidRPr="006563C9">
              <w:rPr>
                <w:color w:val="000000"/>
                <w:kern w:val="0"/>
                <w:szCs w:val="21"/>
              </w:rPr>
              <w:t>）：</w:t>
            </w:r>
            <w:r w:rsidRPr="006563C9">
              <w:rPr>
                <w:color w:val="000000"/>
                <w:kern w:val="0"/>
                <w:szCs w:val="21"/>
              </w:rPr>
              <w:t>≤5</w:t>
            </w:r>
            <w:r w:rsidRPr="006563C9">
              <w:rPr>
                <w:color w:val="000000"/>
                <w:kern w:val="0"/>
                <w:szCs w:val="21"/>
              </w:rPr>
              <w:t>分钟。</w:t>
            </w:r>
          </w:p>
        </w:tc>
      </w:tr>
      <w:tr w:rsidR="00054B34" w:rsidRPr="006563C9" w14:paraId="256DEF28"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785CDAB6"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D3F7014"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25BB81C3"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13</w:t>
            </w:r>
            <w:r w:rsidRPr="00B32D78">
              <w:rPr>
                <w:rFonts w:hint="eastAsia"/>
                <w:color w:val="000000"/>
                <w:kern w:val="0"/>
                <w:szCs w:val="21"/>
              </w:rPr>
              <w:t xml:space="preserve"> </w:t>
            </w:r>
            <w:r w:rsidRPr="006563C9">
              <w:rPr>
                <w:color w:val="000000"/>
                <w:kern w:val="0"/>
                <w:szCs w:val="21"/>
              </w:rPr>
              <w:t>电源带</w:t>
            </w:r>
            <w:r w:rsidRPr="006563C9">
              <w:rPr>
                <w:color w:val="000000"/>
                <w:kern w:val="0"/>
                <w:szCs w:val="21"/>
              </w:rPr>
              <w:t>PFC</w:t>
            </w:r>
            <w:r w:rsidRPr="006563C9">
              <w:rPr>
                <w:color w:val="000000"/>
                <w:kern w:val="0"/>
                <w:szCs w:val="21"/>
              </w:rPr>
              <w:t>功能，功率因数</w:t>
            </w:r>
            <w:r w:rsidRPr="006563C9">
              <w:rPr>
                <w:color w:val="000000"/>
                <w:kern w:val="0"/>
                <w:szCs w:val="21"/>
              </w:rPr>
              <w:t>≥0.95</w:t>
            </w:r>
            <w:r w:rsidRPr="006563C9">
              <w:rPr>
                <w:color w:val="000000"/>
                <w:kern w:val="0"/>
                <w:szCs w:val="21"/>
              </w:rPr>
              <w:t>，转换效率达到</w:t>
            </w:r>
            <w:r w:rsidRPr="006563C9">
              <w:rPr>
                <w:color w:val="000000"/>
                <w:kern w:val="0"/>
                <w:szCs w:val="21"/>
              </w:rPr>
              <w:t>86%</w:t>
            </w:r>
            <w:r w:rsidRPr="006563C9">
              <w:rPr>
                <w:color w:val="000000"/>
                <w:kern w:val="0"/>
                <w:szCs w:val="21"/>
              </w:rPr>
              <w:t>及以上</w:t>
            </w:r>
            <w:r>
              <w:rPr>
                <w:rFonts w:hint="eastAsia"/>
                <w:color w:val="000000"/>
                <w:kern w:val="0"/>
                <w:szCs w:val="21"/>
              </w:rPr>
              <w:t>。</w:t>
            </w:r>
          </w:p>
        </w:tc>
      </w:tr>
      <w:tr w:rsidR="00054B34" w:rsidRPr="006563C9" w14:paraId="58DE1A2B"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057C98CB"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7FE4D42"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1E6A895" w14:textId="77777777" w:rsidR="00054B34" w:rsidRPr="00572CC5"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14</w:t>
            </w:r>
            <w:r w:rsidRPr="00B32D78">
              <w:rPr>
                <w:rFonts w:hint="eastAsia"/>
                <w:color w:val="000000"/>
                <w:kern w:val="0"/>
                <w:szCs w:val="21"/>
              </w:rPr>
              <w:t xml:space="preserve"> </w:t>
            </w:r>
            <w:r w:rsidRPr="006563C9">
              <w:rPr>
                <w:color w:val="000000"/>
                <w:kern w:val="0"/>
                <w:szCs w:val="21"/>
              </w:rPr>
              <w:t>峰值功耗：</w:t>
            </w:r>
            <w:r w:rsidRPr="006563C9">
              <w:rPr>
                <w:color w:val="000000"/>
                <w:kern w:val="0"/>
                <w:szCs w:val="21"/>
              </w:rPr>
              <w:t>≤420W/</w:t>
            </w:r>
            <w:r w:rsidRPr="006563C9">
              <w:rPr>
                <w:color w:val="000000"/>
                <w:kern w:val="0"/>
                <w:szCs w:val="21"/>
              </w:rPr>
              <w:t>㎡，平均功耗：</w:t>
            </w:r>
            <w:r w:rsidRPr="006563C9">
              <w:rPr>
                <w:color w:val="000000"/>
                <w:kern w:val="0"/>
                <w:szCs w:val="21"/>
              </w:rPr>
              <w:t>≤160W/</w:t>
            </w:r>
            <w:r w:rsidRPr="006563C9">
              <w:rPr>
                <w:color w:val="000000"/>
                <w:kern w:val="0"/>
                <w:szCs w:val="21"/>
              </w:rPr>
              <w:t>㎡。</w:t>
            </w:r>
          </w:p>
        </w:tc>
      </w:tr>
      <w:tr w:rsidR="00054B34" w:rsidRPr="006563C9" w14:paraId="755D0857"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B9ECCBE"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6218F27"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007DCE39"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15</w:t>
            </w:r>
            <w:r w:rsidRPr="00B32D78">
              <w:rPr>
                <w:rFonts w:hint="eastAsia"/>
                <w:color w:val="000000"/>
                <w:kern w:val="0"/>
                <w:szCs w:val="21"/>
              </w:rPr>
              <w:t xml:space="preserve"> </w:t>
            </w:r>
            <w:r w:rsidRPr="006563C9">
              <w:rPr>
                <w:color w:val="000000"/>
                <w:kern w:val="0"/>
                <w:szCs w:val="21"/>
              </w:rPr>
              <w:t>支持模组、电源、接收卡前维护，并支持落地、壁挂、箱体直接吊装安装，满足不同的安装环境需要。</w:t>
            </w:r>
          </w:p>
        </w:tc>
      </w:tr>
      <w:tr w:rsidR="00054B34" w:rsidRPr="006563C9" w14:paraId="28E778EE"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0D15F52F"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E6BC998"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28218491" w14:textId="77777777" w:rsidR="00054B34" w:rsidRPr="00572CC5"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16</w:t>
            </w:r>
            <w:r w:rsidRPr="00B32D78">
              <w:rPr>
                <w:rFonts w:hint="eastAsia"/>
                <w:color w:val="000000"/>
                <w:kern w:val="0"/>
                <w:szCs w:val="21"/>
              </w:rPr>
              <w:t xml:space="preserve"> </w:t>
            </w:r>
            <w:r w:rsidRPr="006563C9">
              <w:rPr>
                <w:color w:val="000000"/>
                <w:kern w:val="0"/>
                <w:szCs w:val="21"/>
              </w:rPr>
              <w:t>箱体自带测试按钮。</w:t>
            </w:r>
          </w:p>
        </w:tc>
      </w:tr>
      <w:tr w:rsidR="00054B34" w:rsidRPr="006563C9" w14:paraId="7D18E1B5"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3171C86"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8AE2742"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0C24DC02"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17</w:t>
            </w:r>
            <w:r w:rsidRPr="00B32D78">
              <w:rPr>
                <w:rFonts w:hint="eastAsia"/>
                <w:color w:val="000000"/>
                <w:kern w:val="0"/>
                <w:szCs w:val="21"/>
              </w:rPr>
              <w:t xml:space="preserve"> </w:t>
            </w:r>
            <w:r w:rsidRPr="006563C9">
              <w:rPr>
                <w:color w:val="000000"/>
                <w:kern w:val="0"/>
                <w:szCs w:val="21"/>
              </w:rPr>
              <w:t>显示屏带有（黑屏）节电功能。</w:t>
            </w:r>
          </w:p>
        </w:tc>
      </w:tr>
      <w:tr w:rsidR="00054B34" w:rsidRPr="006563C9" w14:paraId="05CD1D47"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E97EAAB"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65127D28"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1585BF9"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18</w:t>
            </w:r>
            <w:r w:rsidRPr="00B32D78">
              <w:rPr>
                <w:rFonts w:hint="eastAsia"/>
                <w:color w:val="000000"/>
                <w:kern w:val="0"/>
                <w:szCs w:val="21"/>
              </w:rPr>
              <w:t xml:space="preserve"> </w:t>
            </w:r>
            <w:r w:rsidRPr="006563C9">
              <w:rPr>
                <w:color w:val="000000"/>
                <w:kern w:val="0"/>
                <w:szCs w:val="21"/>
              </w:rPr>
              <w:t>焊盘采用沉金工艺处理</w:t>
            </w:r>
            <w:r>
              <w:rPr>
                <w:rFonts w:hint="eastAsia"/>
                <w:color w:val="000000"/>
                <w:kern w:val="0"/>
                <w:szCs w:val="21"/>
              </w:rPr>
              <w:t>。</w:t>
            </w:r>
          </w:p>
        </w:tc>
      </w:tr>
      <w:tr w:rsidR="00054B34" w:rsidRPr="006563C9" w14:paraId="2F7305BE"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28E8DAA7"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0818F271"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40198E40"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19</w:t>
            </w:r>
            <w:r w:rsidRPr="00B32D78">
              <w:rPr>
                <w:rFonts w:hint="eastAsia"/>
                <w:color w:val="000000"/>
                <w:kern w:val="0"/>
                <w:szCs w:val="21"/>
              </w:rPr>
              <w:t xml:space="preserve"> </w:t>
            </w:r>
            <w:r w:rsidRPr="006563C9">
              <w:rPr>
                <w:color w:val="000000"/>
                <w:kern w:val="0"/>
                <w:szCs w:val="21"/>
              </w:rPr>
              <w:t>模组接插件</w:t>
            </w:r>
            <w:r>
              <w:rPr>
                <w:rFonts w:hint="eastAsia"/>
                <w:color w:val="000000"/>
                <w:kern w:val="0"/>
                <w:szCs w:val="21"/>
              </w:rPr>
              <w:t>具有</w:t>
            </w:r>
            <w:r w:rsidRPr="006563C9">
              <w:rPr>
                <w:color w:val="000000"/>
                <w:kern w:val="0"/>
                <w:szCs w:val="21"/>
              </w:rPr>
              <w:t>以模组为单位对整屏拼缝</w:t>
            </w:r>
            <w:r>
              <w:rPr>
                <w:rFonts w:hint="eastAsia"/>
                <w:color w:val="000000"/>
                <w:kern w:val="0"/>
                <w:szCs w:val="21"/>
              </w:rPr>
              <w:t>功能</w:t>
            </w:r>
            <w:r w:rsidRPr="006563C9">
              <w:rPr>
                <w:color w:val="000000"/>
                <w:kern w:val="0"/>
                <w:szCs w:val="21"/>
              </w:rPr>
              <w:t>，解决屏体亮暗线问题。</w:t>
            </w:r>
          </w:p>
        </w:tc>
      </w:tr>
      <w:tr w:rsidR="00054B34" w:rsidRPr="006563C9" w14:paraId="442834FC"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AB0115A"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F96A6E6"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18DB366"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20</w:t>
            </w:r>
            <w:r w:rsidRPr="00B01892">
              <w:rPr>
                <w:rFonts w:hint="eastAsia"/>
                <w:color w:val="000000"/>
                <w:kern w:val="0"/>
                <w:szCs w:val="21"/>
              </w:rPr>
              <w:t>盐雾试验</w:t>
            </w:r>
            <w:r>
              <w:rPr>
                <w:rFonts w:hint="eastAsia"/>
                <w:color w:val="000000"/>
                <w:kern w:val="0"/>
                <w:szCs w:val="21"/>
              </w:rPr>
              <w:t>：</w:t>
            </w:r>
            <w:r w:rsidRPr="00B01892">
              <w:rPr>
                <w:rFonts w:hint="eastAsia"/>
                <w:color w:val="000000"/>
                <w:kern w:val="0"/>
                <w:szCs w:val="21"/>
              </w:rPr>
              <w:t>根据</w:t>
            </w:r>
            <w:r w:rsidRPr="00B01892">
              <w:rPr>
                <w:rFonts w:hint="eastAsia"/>
                <w:color w:val="000000"/>
                <w:kern w:val="0"/>
                <w:szCs w:val="21"/>
              </w:rPr>
              <w:t>GB/T 2423.17-2008</w:t>
            </w:r>
            <w:r w:rsidRPr="00B01892">
              <w:rPr>
                <w:rFonts w:hint="eastAsia"/>
                <w:color w:val="000000"/>
                <w:kern w:val="0"/>
                <w:szCs w:val="21"/>
              </w:rPr>
              <w:t>要求测试，符合</w:t>
            </w:r>
            <w:r w:rsidRPr="00B01892">
              <w:rPr>
                <w:rFonts w:hint="eastAsia"/>
                <w:color w:val="000000"/>
                <w:kern w:val="0"/>
                <w:szCs w:val="21"/>
              </w:rPr>
              <w:t>10</w:t>
            </w:r>
            <w:r w:rsidRPr="00B01892">
              <w:rPr>
                <w:rFonts w:hint="eastAsia"/>
                <w:color w:val="000000"/>
                <w:kern w:val="0"/>
                <w:szCs w:val="21"/>
              </w:rPr>
              <w:t>级要求</w:t>
            </w:r>
            <w:r w:rsidRPr="006563C9">
              <w:rPr>
                <w:color w:val="000000"/>
                <w:kern w:val="0"/>
                <w:szCs w:val="21"/>
              </w:rPr>
              <w:t>。</w:t>
            </w:r>
          </w:p>
        </w:tc>
      </w:tr>
      <w:tr w:rsidR="00054B34" w:rsidRPr="006563C9" w14:paraId="6A162844"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58574B9"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BDBBA7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78E5315"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21</w:t>
            </w:r>
            <w:r w:rsidRPr="00DA26C2">
              <w:rPr>
                <w:rFonts w:hint="eastAsia"/>
                <w:color w:val="000000"/>
                <w:kern w:val="0"/>
                <w:szCs w:val="21"/>
              </w:rPr>
              <w:t>屏体防护：根据</w:t>
            </w:r>
            <w:r w:rsidRPr="00DA26C2">
              <w:rPr>
                <w:rFonts w:hint="eastAsia"/>
                <w:color w:val="000000"/>
                <w:kern w:val="0"/>
                <w:szCs w:val="21"/>
              </w:rPr>
              <w:t>GB/T 4208-2008</w:t>
            </w:r>
            <w:r w:rsidRPr="00DA26C2">
              <w:rPr>
                <w:rFonts w:hint="eastAsia"/>
                <w:color w:val="000000"/>
                <w:kern w:val="0"/>
                <w:szCs w:val="21"/>
              </w:rPr>
              <w:t>要求检测，产品防尘达到</w:t>
            </w:r>
            <w:r w:rsidRPr="00DA26C2">
              <w:rPr>
                <w:rFonts w:hint="eastAsia"/>
                <w:color w:val="000000"/>
                <w:kern w:val="0"/>
                <w:szCs w:val="21"/>
              </w:rPr>
              <w:t>IP6X</w:t>
            </w:r>
            <w:r w:rsidRPr="00DA26C2">
              <w:rPr>
                <w:rFonts w:hint="eastAsia"/>
                <w:color w:val="000000"/>
                <w:kern w:val="0"/>
                <w:szCs w:val="21"/>
              </w:rPr>
              <w:t>等级</w:t>
            </w:r>
            <w:r>
              <w:rPr>
                <w:rFonts w:hint="eastAsia"/>
                <w:color w:val="000000"/>
                <w:kern w:val="0"/>
                <w:szCs w:val="21"/>
              </w:rPr>
              <w:t>。</w:t>
            </w:r>
          </w:p>
        </w:tc>
      </w:tr>
      <w:tr w:rsidR="00054B34" w:rsidRPr="006563C9" w14:paraId="0FFB0F65"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F139829"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5DC14678"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AB940E2"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22</w:t>
            </w:r>
            <w:r w:rsidRPr="00DA26C2">
              <w:rPr>
                <w:rFonts w:hint="eastAsia"/>
                <w:color w:val="000000"/>
                <w:kern w:val="0"/>
                <w:szCs w:val="21"/>
              </w:rPr>
              <w:t>塑胶件阻燃试验：根据</w:t>
            </w:r>
            <w:r w:rsidRPr="00DA26C2">
              <w:rPr>
                <w:rFonts w:hint="eastAsia"/>
                <w:color w:val="000000"/>
                <w:kern w:val="0"/>
                <w:szCs w:val="21"/>
              </w:rPr>
              <w:t>UL94</w:t>
            </w:r>
            <w:r w:rsidRPr="00DA26C2">
              <w:rPr>
                <w:rFonts w:hint="eastAsia"/>
                <w:color w:val="000000"/>
                <w:kern w:val="0"/>
                <w:szCs w:val="21"/>
              </w:rPr>
              <w:t>要求测试，符合</w:t>
            </w:r>
            <w:r w:rsidRPr="00DA26C2">
              <w:rPr>
                <w:rFonts w:hint="eastAsia"/>
                <w:color w:val="000000"/>
                <w:kern w:val="0"/>
                <w:szCs w:val="21"/>
              </w:rPr>
              <w:t>V-1</w:t>
            </w:r>
            <w:r w:rsidRPr="00DA26C2">
              <w:rPr>
                <w:rFonts w:hint="eastAsia"/>
                <w:color w:val="000000"/>
                <w:kern w:val="0"/>
                <w:szCs w:val="21"/>
              </w:rPr>
              <w:t>级要求；内部线材阻燃试验，根据</w:t>
            </w:r>
            <w:r w:rsidRPr="00DA26C2">
              <w:rPr>
                <w:rFonts w:hint="eastAsia"/>
                <w:color w:val="000000"/>
                <w:kern w:val="0"/>
                <w:szCs w:val="21"/>
              </w:rPr>
              <w:t>UL94</w:t>
            </w:r>
            <w:r w:rsidRPr="00DA26C2">
              <w:rPr>
                <w:rFonts w:hint="eastAsia"/>
                <w:color w:val="000000"/>
                <w:kern w:val="0"/>
                <w:szCs w:val="21"/>
              </w:rPr>
              <w:t>要求测试，符合</w:t>
            </w:r>
            <w:r w:rsidRPr="00DA26C2">
              <w:rPr>
                <w:rFonts w:hint="eastAsia"/>
                <w:color w:val="000000"/>
                <w:kern w:val="0"/>
                <w:szCs w:val="21"/>
              </w:rPr>
              <w:t>V-1</w:t>
            </w:r>
            <w:r w:rsidRPr="00DA26C2">
              <w:rPr>
                <w:rFonts w:hint="eastAsia"/>
                <w:color w:val="000000"/>
                <w:kern w:val="0"/>
                <w:szCs w:val="21"/>
              </w:rPr>
              <w:t>级要求</w:t>
            </w:r>
            <w:r w:rsidRPr="006563C9">
              <w:rPr>
                <w:color w:val="000000"/>
                <w:kern w:val="0"/>
                <w:szCs w:val="21"/>
              </w:rPr>
              <w:t>。</w:t>
            </w:r>
          </w:p>
        </w:tc>
      </w:tr>
      <w:tr w:rsidR="00054B34" w:rsidRPr="006563C9" w14:paraId="4F4203F2"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2D8A61BF"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0D49DE0"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67B96AC5"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1.</w:t>
            </w:r>
            <w:r w:rsidRPr="006563C9">
              <w:rPr>
                <w:color w:val="000000"/>
                <w:kern w:val="0"/>
                <w:szCs w:val="21"/>
              </w:rPr>
              <w:t>2</w:t>
            </w:r>
            <w:r>
              <w:rPr>
                <w:color w:val="000000"/>
                <w:kern w:val="0"/>
                <w:szCs w:val="21"/>
              </w:rPr>
              <w:t xml:space="preserve">3 </w:t>
            </w:r>
            <w:r w:rsidRPr="00DA26C2">
              <w:rPr>
                <w:rFonts w:hint="eastAsia"/>
                <w:color w:val="000000"/>
                <w:kern w:val="0"/>
                <w:szCs w:val="21"/>
              </w:rPr>
              <w:t>抗震测试：根据</w:t>
            </w:r>
            <w:r w:rsidRPr="00DA26C2">
              <w:rPr>
                <w:rFonts w:hint="eastAsia"/>
                <w:color w:val="000000"/>
                <w:kern w:val="0"/>
                <w:szCs w:val="21"/>
              </w:rPr>
              <w:t>GB/T 2424.25-2000</w:t>
            </w:r>
            <w:r w:rsidRPr="00DA26C2">
              <w:rPr>
                <w:rFonts w:hint="eastAsia"/>
                <w:color w:val="000000"/>
                <w:kern w:val="0"/>
                <w:szCs w:val="21"/>
              </w:rPr>
              <w:t>要求测试，符合抗震</w:t>
            </w:r>
            <w:r w:rsidRPr="00DA26C2">
              <w:rPr>
                <w:rFonts w:hint="eastAsia"/>
                <w:color w:val="000000"/>
                <w:kern w:val="0"/>
                <w:szCs w:val="21"/>
              </w:rPr>
              <w:t>8</w:t>
            </w:r>
            <w:r w:rsidRPr="00DA26C2">
              <w:rPr>
                <w:rFonts w:hint="eastAsia"/>
                <w:color w:val="000000"/>
                <w:kern w:val="0"/>
                <w:szCs w:val="21"/>
              </w:rPr>
              <w:t>级要求</w:t>
            </w:r>
            <w:r>
              <w:rPr>
                <w:rFonts w:hint="eastAsia"/>
                <w:color w:val="000000"/>
                <w:kern w:val="0"/>
                <w:szCs w:val="21"/>
              </w:rPr>
              <w:t>。</w:t>
            </w:r>
          </w:p>
        </w:tc>
      </w:tr>
      <w:tr w:rsidR="00054B34" w:rsidRPr="00B32D78" w14:paraId="677201C9"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29E48D6" w14:textId="77777777" w:rsidR="00054B34" w:rsidRPr="006563C9" w:rsidRDefault="00054B34" w:rsidP="000721F5">
            <w:pPr>
              <w:widowControl/>
              <w:jc w:val="center"/>
              <w:rPr>
                <w:color w:val="000000"/>
                <w:kern w:val="0"/>
                <w:szCs w:val="21"/>
              </w:rPr>
            </w:pPr>
            <w:r w:rsidRPr="006563C9">
              <w:rPr>
                <w:color w:val="000000"/>
                <w:kern w:val="0"/>
                <w:szCs w:val="21"/>
              </w:rPr>
              <w:t>2</w:t>
            </w:r>
          </w:p>
        </w:tc>
        <w:tc>
          <w:tcPr>
            <w:tcW w:w="1826" w:type="dxa"/>
            <w:vMerge w:val="restart"/>
            <w:tcBorders>
              <w:top w:val="nil"/>
              <w:left w:val="nil"/>
              <w:right w:val="single" w:sz="4" w:space="0" w:color="auto"/>
            </w:tcBorders>
            <w:shd w:val="clear" w:color="auto" w:fill="auto"/>
            <w:vAlign w:val="center"/>
            <w:hideMark/>
          </w:tcPr>
          <w:p w14:paraId="7D5CFF1F" w14:textId="77777777" w:rsidR="00054B34" w:rsidRPr="006563C9" w:rsidRDefault="00054B34" w:rsidP="000721F5">
            <w:pPr>
              <w:jc w:val="center"/>
              <w:rPr>
                <w:color w:val="000000"/>
                <w:kern w:val="0"/>
                <w:szCs w:val="21"/>
              </w:rPr>
            </w:pPr>
            <w:r w:rsidRPr="006563C9">
              <w:rPr>
                <w:color w:val="000000"/>
                <w:kern w:val="0"/>
                <w:szCs w:val="21"/>
              </w:rPr>
              <w:t>LED</w:t>
            </w:r>
            <w:r w:rsidRPr="006563C9">
              <w:rPr>
                <w:color w:val="000000"/>
                <w:kern w:val="0"/>
                <w:szCs w:val="21"/>
              </w:rPr>
              <w:t>多媒体处理器</w:t>
            </w:r>
          </w:p>
        </w:tc>
        <w:tc>
          <w:tcPr>
            <w:tcW w:w="5856" w:type="dxa"/>
            <w:tcBorders>
              <w:top w:val="nil"/>
              <w:left w:val="nil"/>
              <w:bottom w:val="single" w:sz="4" w:space="0" w:color="auto"/>
              <w:right w:val="single" w:sz="4" w:space="0" w:color="auto"/>
            </w:tcBorders>
            <w:shd w:val="clear" w:color="auto" w:fill="auto"/>
            <w:vAlign w:val="center"/>
            <w:hideMark/>
          </w:tcPr>
          <w:p w14:paraId="73B4501B"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sidRPr="006563C9">
              <w:rPr>
                <w:color w:val="000000"/>
                <w:kern w:val="0"/>
                <w:szCs w:val="21"/>
              </w:rPr>
              <w:t>1</w:t>
            </w:r>
            <w:r w:rsidRPr="00B32D78">
              <w:rPr>
                <w:color w:val="000000"/>
                <w:kern w:val="0"/>
                <w:szCs w:val="21"/>
              </w:rPr>
              <w:t xml:space="preserve"> </w:t>
            </w:r>
            <w:r w:rsidRPr="006563C9">
              <w:rPr>
                <w:color w:val="000000"/>
                <w:kern w:val="0"/>
                <w:szCs w:val="21"/>
              </w:rPr>
              <w:t>设备采用</w:t>
            </w:r>
            <w:r>
              <w:rPr>
                <w:rFonts w:hint="eastAsia"/>
                <w:color w:val="000000"/>
                <w:kern w:val="0"/>
                <w:szCs w:val="21"/>
              </w:rPr>
              <w:t>不小于</w:t>
            </w:r>
            <w:r w:rsidRPr="006563C9">
              <w:rPr>
                <w:color w:val="000000"/>
                <w:kern w:val="0"/>
                <w:szCs w:val="21"/>
              </w:rPr>
              <w:t>2U</w:t>
            </w:r>
            <w:r w:rsidRPr="006563C9">
              <w:rPr>
                <w:color w:val="000000"/>
                <w:kern w:val="0"/>
                <w:szCs w:val="21"/>
              </w:rPr>
              <w:t>金属结构机箱</w:t>
            </w:r>
            <w:r>
              <w:rPr>
                <w:rFonts w:hint="eastAsia"/>
                <w:color w:val="000000"/>
                <w:kern w:val="0"/>
                <w:szCs w:val="21"/>
              </w:rPr>
              <w:t>。</w:t>
            </w:r>
          </w:p>
        </w:tc>
      </w:tr>
      <w:tr w:rsidR="00054B34" w:rsidRPr="00B32D78" w14:paraId="3B083F47"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BBB5E1A"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7E15DC5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27B3E295"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2.</w:t>
            </w:r>
            <w:r w:rsidRPr="006563C9">
              <w:rPr>
                <w:color w:val="000000"/>
                <w:kern w:val="0"/>
                <w:szCs w:val="21"/>
              </w:rPr>
              <w:t>2</w:t>
            </w:r>
            <w:r w:rsidRPr="00B32D78">
              <w:rPr>
                <w:color w:val="000000"/>
                <w:kern w:val="0"/>
                <w:szCs w:val="21"/>
              </w:rPr>
              <w:t xml:space="preserve"> </w:t>
            </w:r>
            <w:r w:rsidRPr="006563C9">
              <w:rPr>
                <w:color w:val="000000"/>
                <w:kern w:val="0"/>
                <w:szCs w:val="21"/>
              </w:rPr>
              <w:t>设备前面板内嵌</w:t>
            </w:r>
            <w:r>
              <w:rPr>
                <w:rFonts w:hint="eastAsia"/>
                <w:color w:val="000000"/>
                <w:kern w:val="0"/>
                <w:szCs w:val="21"/>
              </w:rPr>
              <w:t>不小于</w:t>
            </w:r>
            <w:r w:rsidRPr="006563C9">
              <w:rPr>
                <w:color w:val="000000"/>
                <w:kern w:val="0"/>
                <w:szCs w:val="21"/>
              </w:rPr>
              <w:t>3.5</w:t>
            </w:r>
            <w:r w:rsidRPr="006563C9">
              <w:rPr>
                <w:color w:val="000000"/>
                <w:kern w:val="0"/>
                <w:szCs w:val="21"/>
              </w:rPr>
              <w:t>英寸</w:t>
            </w:r>
            <w:r w:rsidRPr="006563C9">
              <w:rPr>
                <w:color w:val="000000"/>
                <w:kern w:val="0"/>
                <w:szCs w:val="21"/>
              </w:rPr>
              <w:t>IPS</w:t>
            </w:r>
            <w:r w:rsidRPr="006563C9">
              <w:rPr>
                <w:color w:val="000000"/>
                <w:kern w:val="0"/>
                <w:szCs w:val="21"/>
              </w:rPr>
              <w:t>液晶屏，采用</w:t>
            </w:r>
            <w:r w:rsidRPr="006563C9">
              <w:rPr>
                <w:color w:val="000000"/>
                <w:kern w:val="0"/>
                <w:szCs w:val="21"/>
              </w:rPr>
              <w:t>LED</w:t>
            </w:r>
            <w:r w:rsidRPr="006563C9">
              <w:rPr>
                <w:color w:val="000000"/>
                <w:kern w:val="0"/>
                <w:szCs w:val="21"/>
              </w:rPr>
              <w:lastRenderedPageBreak/>
              <w:t>背光设计，分辨率</w:t>
            </w:r>
            <w:r>
              <w:rPr>
                <w:rFonts w:hint="eastAsia"/>
                <w:color w:val="000000"/>
                <w:kern w:val="0"/>
                <w:szCs w:val="21"/>
              </w:rPr>
              <w:t>不小于</w:t>
            </w:r>
            <w:r w:rsidRPr="006563C9">
              <w:rPr>
                <w:color w:val="000000"/>
                <w:kern w:val="0"/>
                <w:szCs w:val="21"/>
              </w:rPr>
              <w:t>320×480</w:t>
            </w:r>
            <w:r w:rsidRPr="006563C9">
              <w:rPr>
                <w:color w:val="000000"/>
                <w:kern w:val="0"/>
                <w:szCs w:val="21"/>
              </w:rPr>
              <w:t>，无需连接额外的电脑和软件。</w:t>
            </w:r>
          </w:p>
        </w:tc>
      </w:tr>
      <w:tr w:rsidR="00054B34" w:rsidRPr="00B32D78" w14:paraId="612A415D"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67055C4"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5E972B46"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68640BEC"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2.</w:t>
            </w:r>
            <w:r w:rsidRPr="006563C9">
              <w:rPr>
                <w:color w:val="000000"/>
                <w:kern w:val="0"/>
                <w:szCs w:val="21"/>
              </w:rPr>
              <w:t>3</w:t>
            </w:r>
            <w:r w:rsidRPr="00B32D78">
              <w:rPr>
                <w:color w:val="000000"/>
                <w:kern w:val="0"/>
                <w:szCs w:val="21"/>
              </w:rPr>
              <w:t xml:space="preserve"> </w:t>
            </w:r>
            <w:r w:rsidRPr="006563C9">
              <w:rPr>
                <w:color w:val="000000"/>
                <w:kern w:val="0"/>
                <w:szCs w:val="21"/>
              </w:rPr>
              <w:t>支持通过设备前面板液晶，上电显示开机</w:t>
            </w:r>
            <w:r w:rsidRPr="006563C9">
              <w:rPr>
                <w:color w:val="000000"/>
                <w:kern w:val="0"/>
                <w:szCs w:val="21"/>
              </w:rPr>
              <w:t>LOGO</w:t>
            </w:r>
            <w:r w:rsidRPr="006563C9">
              <w:rPr>
                <w:color w:val="000000"/>
                <w:kern w:val="0"/>
                <w:szCs w:val="21"/>
              </w:rPr>
              <w:t>，并实时查看设备名称、设备接口连接状态、运行状态（温度、电压、风扇），以及</w:t>
            </w:r>
            <w:r w:rsidRPr="006563C9">
              <w:rPr>
                <w:color w:val="000000"/>
                <w:kern w:val="0"/>
                <w:szCs w:val="21"/>
              </w:rPr>
              <w:t>IP</w:t>
            </w:r>
            <w:r w:rsidRPr="006563C9">
              <w:rPr>
                <w:color w:val="000000"/>
                <w:kern w:val="0"/>
                <w:szCs w:val="21"/>
              </w:rPr>
              <w:t>地址。</w:t>
            </w:r>
          </w:p>
        </w:tc>
      </w:tr>
      <w:tr w:rsidR="00054B34" w:rsidRPr="00B32D78" w14:paraId="0E1926D9"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2D1A6474"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688C7D8C"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70B941AB"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2.</w:t>
            </w:r>
            <w:r w:rsidRPr="006563C9">
              <w:rPr>
                <w:color w:val="000000"/>
                <w:kern w:val="0"/>
                <w:szCs w:val="21"/>
              </w:rPr>
              <w:t>4</w:t>
            </w:r>
            <w:r w:rsidRPr="00B32D78">
              <w:rPr>
                <w:color w:val="000000"/>
                <w:kern w:val="0"/>
                <w:szCs w:val="21"/>
              </w:rPr>
              <w:t xml:space="preserve"> </w:t>
            </w:r>
            <w:r>
              <w:rPr>
                <w:rFonts w:hint="eastAsia"/>
                <w:color w:val="000000"/>
                <w:kern w:val="0"/>
                <w:szCs w:val="21"/>
              </w:rPr>
              <w:t>具有</w:t>
            </w:r>
            <w:r w:rsidRPr="006563C9">
              <w:rPr>
                <w:color w:val="000000"/>
                <w:kern w:val="0"/>
                <w:szCs w:val="21"/>
              </w:rPr>
              <w:t>可维护性</w:t>
            </w:r>
            <w:r>
              <w:rPr>
                <w:rFonts w:hint="eastAsia"/>
                <w:color w:val="000000"/>
                <w:kern w:val="0"/>
                <w:szCs w:val="21"/>
              </w:rPr>
              <w:t>功能</w:t>
            </w:r>
            <w:r w:rsidRPr="006563C9">
              <w:rPr>
                <w:color w:val="000000"/>
                <w:kern w:val="0"/>
                <w:szCs w:val="21"/>
              </w:rPr>
              <w:t>，支持输入板卡、输出板卡、预监板卡的热插拔功能</w:t>
            </w:r>
            <w:r>
              <w:rPr>
                <w:rFonts w:hint="eastAsia"/>
                <w:color w:val="000000"/>
                <w:kern w:val="0"/>
                <w:szCs w:val="21"/>
              </w:rPr>
              <w:t>。</w:t>
            </w:r>
          </w:p>
        </w:tc>
      </w:tr>
      <w:tr w:rsidR="00054B34" w:rsidRPr="00B32D78" w14:paraId="255171B5"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75F411B2"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2F57C2B7"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4D5B36E"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Pr>
                <w:color w:val="000000"/>
                <w:kern w:val="0"/>
                <w:szCs w:val="21"/>
              </w:rPr>
              <w:t>5</w:t>
            </w:r>
            <w:r w:rsidRPr="00B32D78">
              <w:rPr>
                <w:color w:val="000000"/>
                <w:kern w:val="0"/>
                <w:szCs w:val="21"/>
              </w:rPr>
              <w:t xml:space="preserve"> </w:t>
            </w:r>
            <w:r w:rsidRPr="006563C9">
              <w:rPr>
                <w:color w:val="000000"/>
                <w:kern w:val="0"/>
                <w:szCs w:val="21"/>
              </w:rPr>
              <w:t>设备具备输入板卡、输出板卡、预监板卡、主控板卡，同时内置数据交换背板，支持设备温度、电压、风扇在线状态监测。</w:t>
            </w:r>
          </w:p>
        </w:tc>
      </w:tr>
      <w:tr w:rsidR="00054B34" w:rsidRPr="00B32D78" w14:paraId="45824503"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083F210"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20EA2A54"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2669C2D"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2.</w:t>
            </w:r>
            <w:r>
              <w:rPr>
                <w:color w:val="000000"/>
                <w:kern w:val="0"/>
                <w:szCs w:val="21"/>
              </w:rPr>
              <w:t>6</w:t>
            </w:r>
            <w:r w:rsidRPr="00B32D78">
              <w:rPr>
                <w:color w:val="000000"/>
                <w:kern w:val="0"/>
                <w:szCs w:val="21"/>
              </w:rPr>
              <w:t xml:space="preserve"> </w:t>
            </w:r>
            <w:r w:rsidRPr="006563C9">
              <w:rPr>
                <w:color w:val="000000"/>
                <w:kern w:val="0"/>
                <w:szCs w:val="21"/>
              </w:rPr>
              <w:t>单台设备</w:t>
            </w:r>
            <w:r>
              <w:rPr>
                <w:rFonts w:hint="eastAsia"/>
                <w:color w:val="000000"/>
                <w:kern w:val="0"/>
                <w:szCs w:val="21"/>
              </w:rPr>
              <w:t>不少于</w:t>
            </w:r>
            <w:r w:rsidRPr="006563C9">
              <w:rPr>
                <w:color w:val="000000"/>
                <w:kern w:val="0"/>
                <w:szCs w:val="21"/>
              </w:rPr>
              <w:t>12</w:t>
            </w:r>
            <w:r w:rsidRPr="006563C9">
              <w:rPr>
                <w:color w:val="000000"/>
                <w:kern w:val="0"/>
                <w:szCs w:val="21"/>
              </w:rPr>
              <w:t>路</w:t>
            </w:r>
            <w:r w:rsidRPr="006563C9">
              <w:rPr>
                <w:color w:val="000000"/>
                <w:kern w:val="0"/>
                <w:szCs w:val="21"/>
              </w:rPr>
              <w:t>HDMI</w:t>
            </w:r>
            <w:r w:rsidRPr="006563C9">
              <w:rPr>
                <w:color w:val="000000"/>
                <w:kern w:val="0"/>
                <w:szCs w:val="21"/>
              </w:rPr>
              <w:t>、</w:t>
            </w:r>
            <w:r w:rsidRPr="006563C9">
              <w:rPr>
                <w:color w:val="000000"/>
                <w:kern w:val="0"/>
                <w:szCs w:val="21"/>
              </w:rPr>
              <w:t>DVI</w:t>
            </w:r>
            <w:r w:rsidRPr="006563C9">
              <w:rPr>
                <w:color w:val="000000"/>
                <w:kern w:val="0"/>
                <w:szCs w:val="21"/>
              </w:rPr>
              <w:t>输入和</w:t>
            </w:r>
            <w:r w:rsidRPr="006563C9">
              <w:rPr>
                <w:color w:val="000000"/>
                <w:kern w:val="0"/>
                <w:szCs w:val="21"/>
              </w:rPr>
              <w:t>32</w:t>
            </w:r>
            <w:r w:rsidRPr="006563C9">
              <w:rPr>
                <w:color w:val="000000"/>
                <w:kern w:val="0"/>
                <w:szCs w:val="21"/>
              </w:rPr>
              <w:t>路网口输出</w:t>
            </w:r>
            <w:r w:rsidRPr="006563C9">
              <w:rPr>
                <w:color w:val="000000"/>
                <w:kern w:val="0"/>
                <w:szCs w:val="21"/>
              </w:rPr>
              <w:t>+4</w:t>
            </w:r>
            <w:r w:rsidRPr="006563C9">
              <w:rPr>
                <w:color w:val="000000"/>
                <w:kern w:val="0"/>
                <w:szCs w:val="21"/>
              </w:rPr>
              <w:t>路</w:t>
            </w:r>
            <w:r w:rsidRPr="006563C9">
              <w:rPr>
                <w:color w:val="000000"/>
                <w:kern w:val="0"/>
                <w:szCs w:val="21"/>
              </w:rPr>
              <w:t>10G</w:t>
            </w:r>
            <w:r w:rsidRPr="006563C9">
              <w:rPr>
                <w:color w:val="000000"/>
                <w:kern w:val="0"/>
                <w:szCs w:val="21"/>
              </w:rPr>
              <w:t>光口输出或</w:t>
            </w:r>
            <w:r w:rsidRPr="006563C9">
              <w:rPr>
                <w:color w:val="000000"/>
                <w:kern w:val="0"/>
                <w:szCs w:val="21"/>
              </w:rPr>
              <w:t>16</w:t>
            </w:r>
            <w:r w:rsidRPr="006563C9">
              <w:rPr>
                <w:color w:val="000000"/>
                <w:kern w:val="0"/>
                <w:szCs w:val="21"/>
              </w:rPr>
              <w:t>路</w:t>
            </w:r>
            <w:r w:rsidRPr="006563C9">
              <w:rPr>
                <w:color w:val="000000"/>
                <w:kern w:val="0"/>
                <w:szCs w:val="21"/>
              </w:rPr>
              <w:t>HDMI</w:t>
            </w:r>
            <w:r w:rsidRPr="006563C9">
              <w:rPr>
                <w:color w:val="000000"/>
                <w:kern w:val="0"/>
                <w:szCs w:val="21"/>
              </w:rPr>
              <w:t>、</w:t>
            </w:r>
            <w:r w:rsidRPr="006563C9">
              <w:rPr>
                <w:color w:val="000000"/>
                <w:kern w:val="0"/>
                <w:szCs w:val="21"/>
              </w:rPr>
              <w:t>DVI</w:t>
            </w:r>
            <w:r w:rsidRPr="006563C9">
              <w:rPr>
                <w:color w:val="000000"/>
                <w:kern w:val="0"/>
                <w:szCs w:val="21"/>
              </w:rPr>
              <w:t>输入和</w:t>
            </w:r>
            <w:r w:rsidRPr="006563C9">
              <w:rPr>
                <w:color w:val="000000"/>
                <w:kern w:val="0"/>
                <w:szCs w:val="21"/>
              </w:rPr>
              <w:t>8</w:t>
            </w:r>
            <w:r w:rsidRPr="006563C9">
              <w:rPr>
                <w:color w:val="000000"/>
                <w:kern w:val="0"/>
                <w:szCs w:val="21"/>
              </w:rPr>
              <w:t>路</w:t>
            </w:r>
            <w:r w:rsidRPr="006563C9">
              <w:rPr>
                <w:color w:val="000000"/>
                <w:kern w:val="0"/>
                <w:szCs w:val="21"/>
              </w:rPr>
              <w:t>HDMI</w:t>
            </w:r>
            <w:r w:rsidRPr="006563C9">
              <w:rPr>
                <w:color w:val="000000"/>
                <w:kern w:val="0"/>
                <w:szCs w:val="21"/>
              </w:rPr>
              <w:t>、</w:t>
            </w:r>
            <w:r w:rsidRPr="006563C9">
              <w:rPr>
                <w:color w:val="000000"/>
                <w:kern w:val="0"/>
                <w:szCs w:val="21"/>
              </w:rPr>
              <w:t>DVI</w:t>
            </w:r>
            <w:r w:rsidRPr="006563C9">
              <w:rPr>
                <w:color w:val="000000"/>
                <w:kern w:val="0"/>
                <w:szCs w:val="21"/>
              </w:rPr>
              <w:t>输出。</w:t>
            </w:r>
          </w:p>
        </w:tc>
      </w:tr>
      <w:tr w:rsidR="00054B34" w:rsidRPr="00B32D78" w14:paraId="30068AF2"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19E55B0"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224A135C"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0ED582C5"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Pr>
                <w:color w:val="000000"/>
                <w:kern w:val="0"/>
                <w:szCs w:val="21"/>
              </w:rPr>
              <w:t xml:space="preserve">7 </w:t>
            </w:r>
            <w:r w:rsidRPr="00266BCF">
              <w:rPr>
                <w:rFonts w:hint="eastAsia"/>
                <w:color w:val="000000"/>
                <w:kern w:val="0"/>
                <w:szCs w:val="21"/>
              </w:rPr>
              <w:t>输入、输出分辨率</w:t>
            </w:r>
            <w:r>
              <w:rPr>
                <w:rFonts w:hint="eastAsia"/>
                <w:color w:val="000000"/>
                <w:kern w:val="0"/>
                <w:szCs w:val="21"/>
              </w:rPr>
              <w:t>。</w:t>
            </w:r>
            <w:r w:rsidRPr="00266BCF">
              <w:rPr>
                <w:rFonts w:hint="eastAsia"/>
                <w:color w:val="000000"/>
                <w:kern w:val="0"/>
                <w:szCs w:val="21"/>
              </w:rPr>
              <w:t>输入</w:t>
            </w:r>
            <w:r>
              <w:rPr>
                <w:rFonts w:hint="eastAsia"/>
                <w:color w:val="000000"/>
                <w:kern w:val="0"/>
                <w:szCs w:val="21"/>
              </w:rPr>
              <w:t>为</w:t>
            </w:r>
            <w:r w:rsidRPr="00266BCF">
              <w:rPr>
                <w:rFonts w:hint="eastAsia"/>
                <w:color w:val="000000"/>
                <w:kern w:val="0"/>
                <w:szCs w:val="21"/>
              </w:rPr>
              <w:t>：</w:t>
            </w:r>
            <w:r>
              <w:rPr>
                <w:rFonts w:hint="eastAsia"/>
                <w:color w:val="000000"/>
                <w:kern w:val="0"/>
                <w:szCs w:val="21"/>
              </w:rPr>
              <w:t>不低于</w:t>
            </w:r>
            <w:r w:rsidRPr="00266BCF">
              <w:rPr>
                <w:rFonts w:hint="eastAsia"/>
                <w:color w:val="000000"/>
                <w:kern w:val="0"/>
                <w:szCs w:val="21"/>
              </w:rPr>
              <w:t>4K</w:t>
            </w:r>
            <w:r w:rsidRPr="00266BCF">
              <w:rPr>
                <w:rFonts w:hint="eastAsia"/>
                <w:color w:val="000000"/>
                <w:kern w:val="0"/>
                <w:szCs w:val="21"/>
              </w:rPr>
              <w:t>接口支持</w:t>
            </w:r>
            <w:r>
              <w:rPr>
                <w:rFonts w:hint="eastAsia"/>
                <w:color w:val="000000"/>
                <w:kern w:val="0"/>
                <w:szCs w:val="21"/>
              </w:rPr>
              <w:t>，</w:t>
            </w:r>
            <w:r>
              <w:rPr>
                <w:color w:val="000000"/>
                <w:kern w:val="0"/>
                <w:szCs w:val="21"/>
              </w:rPr>
              <w:t>即</w:t>
            </w:r>
            <w:r w:rsidRPr="00266BCF">
              <w:rPr>
                <w:rFonts w:hint="eastAsia"/>
                <w:color w:val="000000"/>
                <w:kern w:val="0"/>
                <w:szCs w:val="21"/>
              </w:rPr>
              <w:t>4096*2160@60Hz</w:t>
            </w:r>
            <w:r w:rsidRPr="00266BCF">
              <w:rPr>
                <w:rFonts w:hint="eastAsia"/>
                <w:color w:val="000000"/>
                <w:kern w:val="0"/>
                <w:szCs w:val="21"/>
              </w:rPr>
              <w:t>，</w:t>
            </w:r>
            <w:r w:rsidRPr="00266BCF">
              <w:rPr>
                <w:rFonts w:hint="eastAsia"/>
                <w:color w:val="000000"/>
                <w:kern w:val="0"/>
                <w:szCs w:val="21"/>
              </w:rPr>
              <w:t>RGB 4:4:4</w:t>
            </w:r>
            <w:r w:rsidRPr="00266BCF">
              <w:rPr>
                <w:rFonts w:hint="eastAsia"/>
                <w:color w:val="000000"/>
                <w:kern w:val="0"/>
                <w:szCs w:val="21"/>
              </w:rPr>
              <w:t>；输出</w:t>
            </w:r>
            <w:r>
              <w:rPr>
                <w:rFonts w:hint="eastAsia"/>
                <w:color w:val="000000"/>
                <w:kern w:val="0"/>
                <w:szCs w:val="21"/>
              </w:rPr>
              <w:t>为</w:t>
            </w:r>
            <w:r w:rsidRPr="00266BCF">
              <w:rPr>
                <w:rFonts w:hint="eastAsia"/>
                <w:color w:val="000000"/>
                <w:kern w:val="0"/>
                <w:szCs w:val="21"/>
              </w:rPr>
              <w:t>：单个二合一网口输出卡</w:t>
            </w:r>
            <w:r>
              <w:rPr>
                <w:rFonts w:hint="eastAsia"/>
                <w:color w:val="000000"/>
                <w:kern w:val="0"/>
                <w:szCs w:val="21"/>
              </w:rPr>
              <w:t>不低于</w:t>
            </w:r>
            <w:r w:rsidRPr="00266BCF">
              <w:rPr>
                <w:rFonts w:hint="eastAsia"/>
                <w:color w:val="000000"/>
                <w:kern w:val="0"/>
                <w:szCs w:val="21"/>
              </w:rPr>
              <w:t>10240*1016</w:t>
            </w:r>
            <w:r w:rsidRPr="00266BCF">
              <w:rPr>
                <w:rFonts w:hint="eastAsia"/>
                <w:color w:val="000000"/>
                <w:kern w:val="0"/>
                <w:szCs w:val="21"/>
              </w:rPr>
              <w:t>或</w:t>
            </w:r>
            <w:r w:rsidRPr="00266BCF">
              <w:rPr>
                <w:rFonts w:hint="eastAsia"/>
                <w:color w:val="000000"/>
                <w:kern w:val="0"/>
                <w:szCs w:val="21"/>
              </w:rPr>
              <w:t>1016*10240</w:t>
            </w:r>
            <w:r w:rsidRPr="006563C9">
              <w:rPr>
                <w:color w:val="000000"/>
                <w:kern w:val="0"/>
                <w:szCs w:val="21"/>
              </w:rPr>
              <w:t>。</w:t>
            </w:r>
          </w:p>
        </w:tc>
      </w:tr>
      <w:tr w:rsidR="00054B34" w:rsidRPr="00B32D78" w14:paraId="1F2E0664"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060D356B"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43C6F2A2"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4257037F"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2.</w:t>
            </w:r>
            <w:r>
              <w:rPr>
                <w:color w:val="000000"/>
                <w:kern w:val="0"/>
                <w:szCs w:val="21"/>
              </w:rPr>
              <w:t>8</w:t>
            </w:r>
            <w:r w:rsidRPr="00B32D78">
              <w:rPr>
                <w:color w:val="000000"/>
                <w:kern w:val="0"/>
                <w:szCs w:val="21"/>
              </w:rPr>
              <w:t xml:space="preserve"> </w:t>
            </w:r>
            <w:r w:rsidRPr="006563C9">
              <w:rPr>
                <w:color w:val="000000"/>
                <w:kern w:val="0"/>
                <w:szCs w:val="21"/>
              </w:rPr>
              <w:t>支持将预监板卡槽位复用为输入板卡槽位，</w:t>
            </w:r>
            <w:r>
              <w:rPr>
                <w:rFonts w:hint="eastAsia"/>
                <w:color w:val="000000"/>
                <w:kern w:val="0"/>
                <w:szCs w:val="21"/>
              </w:rPr>
              <w:t>支持</w:t>
            </w:r>
            <w:r w:rsidRPr="006563C9">
              <w:rPr>
                <w:color w:val="000000"/>
                <w:kern w:val="0"/>
                <w:szCs w:val="21"/>
              </w:rPr>
              <w:t>扩展输入板卡数量，无需修改固件可自适应识别板卡类型并完成参数配置。</w:t>
            </w:r>
          </w:p>
        </w:tc>
      </w:tr>
      <w:tr w:rsidR="00054B34" w:rsidRPr="00B32D78" w14:paraId="42BFBFDA"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3B7E958"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017FA599"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9007CC8"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Pr>
                <w:color w:val="000000"/>
                <w:kern w:val="0"/>
                <w:szCs w:val="21"/>
              </w:rPr>
              <w:t>9</w:t>
            </w:r>
            <w:r w:rsidRPr="00B32D78">
              <w:rPr>
                <w:color w:val="000000"/>
                <w:kern w:val="0"/>
                <w:szCs w:val="21"/>
              </w:rPr>
              <w:t xml:space="preserve"> </w:t>
            </w:r>
            <w:r w:rsidRPr="006563C9">
              <w:rPr>
                <w:color w:val="000000"/>
                <w:kern w:val="0"/>
                <w:szCs w:val="21"/>
              </w:rPr>
              <w:t>支持通过内嵌</w:t>
            </w:r>
            <w:r w:rsidRPr="006563C9">
              <w:rPr>
                <w:color w:val="000000"/>
                <w:kern w:val="0"/>
                <w:szCs w:val="21"/>
              </w:rPr>
              <w:t>BS</w:t>
            </w:r>
            <w:r w:rsidRPr="006563C9">
              <w:rPr>
                <w:color w:val="000000"/>
                <w:kern w:val="0"/>
                <w:szCs w:val="21"/>
              </w:rPr>
              <w:t>拼接器配置软件，在线完成固件升级，固件版本</w:t>
            </w:r>
            <w:r>
              <w:rPr>
                <w:rFonts w:hint="eastAsia"/>
                <w:color w:val="000000"/>
                <w:kern w:val="0"/>
                <w:szCs w:val="21"/>
              </w:rPr>
              <w:t>可</w:t>
            </w:r>
            <w:r w:rsidRPr="006563C9">
              <w:rPr>
                <w:color w:val="000000"/>
                <w:kern w:val="0"/>
                <w:szCs w:val="21"/>
              </w:rPr>
              <w:t>向前兼容</w:t>
            </w:r>
            <w:r>
              <w:rPr>
                <w:rFonts w:hint="eastAsia"/>
                <w:color w:val="000000"/>
                <w:kern w:val="0"/>
                <w:szCs w:val="21"/>
              </w:rPr>
              <w:t>。</w:t>
            </w:r>
          </w:p>
        </w:tc>
      </w:tr>
      <w:tr w:rsidR="00054B34" w:rsidRPr="00B32D78" w14:paraId="234B4389"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12FE034" w14:textId="77777777" w:rsidR="00054B34" w:rsidRPr="006563C9" w:rsidRDefault="00054B34" w:rsidP="000721F5">
            <w:pPr>
              <w:widowControl/>
              <w:jc w:val="center"/>
              <w:rPr>
                <w:color w:val="000000"/>
                <w:kern w:val="0"/>
                <w:szCs w:val="21"/>
              </w:rPr>
            </w:pPr>
          </w:p>
        </w:tc>
        <w:tc>
          <w:tcPr>
            <w:tcW w:w="1826" w:type="dxa"/>
            <w:vMerge/>
            <w:tcBorders>
              <w:left w:val="nil"/>
              <w:right w:val="single" w:sz="4" w:space="0" w:color="auto"/>
            </w:tcBorders>
            <w:shd w:val="clear" w:color="auto" w:fill="auto"/>
            <w:vAlign w:val="center"/>
            <w:hideMark/>
          </w:tcPr>
          <w:p w14:paraId="34B9107F"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ABA974D" w14:textId="77777777" w:rsidR="00054B34" w:rsidRPr="006563C9" w:rsidRDefault="00054B34" w:rsidP="000721F5">
            <w:pPr>
              <w:widowControl/>
              <w:adjustRightInd w:val="0"/>
              <w:snapToGrid w:val="0"/>
              <w:spacing w:line="360" w:lineRule="auto"/>
              <w:jc w:val="left"/>
              <w:rPr>
                <w:color w:val="000000"/>
                <w:kern w:val="0"/>
                <w:szCs w:val="21"/>
              </w:rPr>
            </w:pPr>
            <w:r w:rsidRPr="00B32D78">
              <w:rPr>
                <w:rFonts w:hint="eastAsia"/>
                <w:color w:val="000000"/>
                <w:kern w:val="0"/>
                <w:szCs w:val="21"/>
              </w:rPr>
              <w:t>▲</w:t>
            </w:r>
            <w:r w:rsidRPr="00B32D78">
              <w:rPr>
                <w:color w:val="000000"/>
                <w:kern w:val="0"/>
                <w:szCs w:val="21"/>
              </w:rPr>
              <w:t>2.</w:t>
            </w:r>
            <w:r w:rsidRPr="006563C9">
              <w:rPr>
                <w:color w:val="000000"/>
                <w:kern w:val="0"/>
                <w:szCs w:val="21"/>
              </w:rPr>
              <w:t>1</w:t>
            </w:r>
            <w:r>
              <w:rPr>
                <w:color w:val="000000"/>
                <w:kern w:val="0"/>
                <w:szCs w:val="21"/>
              </w:rPr>
              <w:t>0</w:t>
            </w:r>
            <w:r w:rsidRPr="00B32D78">
              <w:rPr>
                <w:color w:val="000000"/>
                <w:kern w:val="0"/>
                <w:szCs w:val="21"/>
              </w:rPr>
              <w:t xml:space="preserve"> </w:t>
            </w:r>
            <w:r w:rsidRPr="006563C9">
              <w:rPr>
                <w:color w:val="000000"/>
                <w:kern w:val="0"/>
                <w:szCs w:val="21"/>
              </w:rPr>
              <w:t>支持屏幕非规则建屏，且可实现单卡单接口建屏，单卡支持创建</w:t>
            </w:r>
            <w:r w:rsidRPr="004F0F7D">
              <w:rPr>
                <w:rFonts w:hint="eastAsia"/>
              </w:rPr>
              <w:t>≥</w:t>
            </w:r>
            <w:r w:rsidRPr="006563C9">
              <w:rPr>
                <w:color w:val="000000"/>
                <w:kern w:val="0"/>
                <w:szCs w:val="21"/>
              </w:rPr>
              <w:t>4</w:t>
            </w:r>
            <w:r w:rsidRPr="006563C9">
              <w:rPr>
                <w:color w:val="000000"/>
                <w:kern w:val="0"/>
                <w:szCs w:val="21"/>
              </w:rPr>
              <w:t>个屏幕，单台设备支持创建</w:t>
            </w:r>
            <w:r w:rsidRPr="004F0F7D">
              <w:rPr>
                <w:rFonts w:hint="eastAsia"/>
              </w:rPr>
              <w:t>≥</w:t>
            </w:r>
            <w:r w:rsidRPr="006563C9">
              <w:rPr>
                <w:color w:val="000000"/>
                <w:kern w:val="0"/>
                <w:szCs w:val="21"/>
              </w:rPr>
              <w:t>8</w:t>
            </w:r>
            <w:r w:rsidRPr="006563C9">
              <w:rPr>
                <w:color w:val="000000"/>
                <w:kern w:val="0"/>
                <w:szCs w:val="21"/>
              </w:rPr>
              <w:t>个屏幕。</w:t>
            </w:r>
          </w:p>
        </w:tc>
      </w:tr>
      <w:tr w:rsidR="00054B34" w:rsidRPr="00B32D78" w14:paraId="1A9D46C2"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96A9B17" w14:textId="77777777" w:rsidR="00054B34" w:rsidRPr="006563C9" w:rsidRDefault="00054B34" w:rsidP="000721F5">
            <w:pPr>
              <w:widowControl/>
              <w:jc w:val="center"/>
              <w:rPr>
                <w:color w:val="000000"/>
                <w:kern w:val="0"/>
                <w:szCs w:val="21"/>
              </w:rPr>
            </w:pPr>
          </w:p>
        </w:tc>
        <w:tc>
          <w:tcPr>
            <w:tcW w:w="1826" w:type="dxa"/>
            <w:vMerge/>
            <w:tcBorders>
              <w:left w:val="nil"/>
              <w:bottom w:val="single" w:sz="4" w:space="0" w:color="auto"/>
              <w:right w:val="single" w:sz="4" w:space="0" w:color="auto"/>
            </w:tcBorders>
            <w:shd w:val="clear" w:color="auto" w:fill="auto"/>
            <w:vAlign w:val="center"/>
            <w:hideMark/>
          </w:tcPr>
          <w:p w14:paraId="29CC7D4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24EFB270" w14:textId="77777777" w:rsidR="00054B34" w:rsidRPr="006563C9" w:rsidRDefault="00054B34" w:rsidP="000721F5">
            <w:pPr>
              <w:widowControl/>
              <w:adjustRightInd w:val="0"/>
              <w:snapToGrid w:val="0"/>
              <w:jc w:val="left"/>
              <w:rPr>
                <w:color w:val="000000"/>
                <w:kern w:val="0"/>
                <w:szCs w:val="21"/>
              </w:rPr>
            </w:pPr>
            <w:r w:rsidRPr="00B32D78">
              <w:rPr>
                <w:rFonts w:hint="eastAsia"/>
                <w:color w:val="000000"/>
                <w:kern w:val="0"/>
                <w:szCs w:val="21"/>
              </w:rPr>
              <w:t>▲</w:t>
            </w:r>
            <w:r w:rsidRPr="00B32D78">
              <w:rPr>
                <w:color w:val="000000"/>
                <w:kern w:val="0"/>
                <w:szCs w:val="21"/>
              </w:rPr>
              <w:t>2.</w:t>
            </w:r>
            <w:r w:rsidRPr="006563C9">
              <w:rPr>
                <w:color w:val="000000"/>
                <w:kern w:val="0"/>
                <w:szCs w:val="21"/>
              </w:rPr>
              <w:t>1</w:t>
            </w:r>
            <w:r>
              <w:rPr>
                <w:color w:val="000000"/>
                <w:kern w:val="0"/>
                <w:szCs w:val="21"/>
              </w:rPr>
              <w:t>1</w:t>
            </w:r>
            <w:r w:rsidRPr="00B32D78">
              <w:rPr>
                <w:color w:val="000000"/>
                <w:kern w:val="0"/>
                <w:szCs w:val="21"/>
              </w:rPr>
              <w:t xml:space="preserve"> </w:t>
            </w:r>
            <w:r w:rsidRPr="006563C9">
              <w:rPr>
                <w:color w:val="000000"/>
                <w:kern w:val="0"/>
                <w:szCs w:val="21"/>
              </w:rPr>
              <w:t>处理器与</w:t>
            </w:r>
            <w:r w:rsidRPr="006563C9">
              <w:rPr>
                <w:color w:val="000000"/>
                <w:kern w:val="0"/>
                <w:szCs w:val="21"/>
              </w:rPr>
              <w:t>LED</w:t>
            </w:r>
            <w:r w:rsidRPr="006563C9">
              <w:rPr>
                <w:color w:val="000000"/>
                <w:kern w:val="0"/>
                <w:szCs w:val="21"/>
              </w:rPr>
              <w:t>显示屏为同一品牌。</w:t>
            </w:r>
          </w:p>
        </w:tc>
      </w:tr>
      <w:tr w:rsidR="00054B34" w:rsidRPr="006563C9" w14:paraId="22895294" w14:textId="77777777" w:rsidTr="00054B34">
        <w:trPr>
          <w:trHeight w:val="56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EB052AD" w14:textId="77777777" w:rsidR="00054B34" w:rsidRPr="006563C9" w:rsidRDefault="00054B34" w:rsidP="000721F5">
            <w:pPr>
              <w:widowControl/>
              <w:jc w:val="center"/>
              <w:rPr>
                <w:color w:val="000000"/>
                <w:kern w:val="0"/>
                <w:szCs w:val="21"/>
              </w:rPr>
            </w:pPr>
            <w:r w:rsidRPr="006563C9">
              <w:rPr>
                <w:color w:val="000000"/>
                <w:kern w:val="0"/>
                <w:szCs w:val="21"/>
              </w:rPr>
              <w:t>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7449" w14:textId="77777777" w:rsidR="00054B34" w:rsidRPr="006563C9" w:rsidRDefault="00054B34" w:rsidP="000721F5">
            <w:pPr>
              <w:widowControl/>
              <w:jc w:val="center"/>
              <w:rPr>
                <w:color w:val="000000"/>
                <w:kern w:val="0"/>
                <w:szCs w:val="21"/>
              </w:rPr>
            </w:pPr>
            <w:r w:rsidRPr="006563C9">
              <w:rPr>
                <w:color w:val="000000"/>
                <w:kern w:val="0"/>
                <w:szCs w:val="21"/>
              </w:rPr>
              <w:t>钢结构支架</w:t>
            </w:r>
          </w:p>
        </w:tc>
        <w:tc>
          <w:tcPr>
            <w:tcW w:w="5856" w:type="dxa"/>
            <w:tcBorders>
              <w:top w:val="nil"/>
              <w:left w:val="nil"/>
              <w:bottom w:val="single" w:sz="4" w:space="0" w:color="auto"/>
              <w:right w:val="single" w:sz="4" w:space="0" w:color="auto"/>
            </w:tcBorders>
            <w:shd w:val="clear" w:color="auto" w:fill="auto"/>
            <w:vAlign w:val="center"/>
            <w:hideMark/>
          </w:tcPr>
          <w:p w14:paraId="285A12A0" w14:textId="77777777" w:rsidR="00054B34" w:rsidRPr="006563C9" w:rsidRDefault="00054B34" w:rsidP="00054B34">
            <w:pPr>
              <w:widowControl/>
              <w:adjustRightInd w:val="0"/>
              <w:snapToGrid w:val="0"/>
              <w:spacing w:line="360" w:lineRule="auto"/>
              <w:jc w:val="left"/>
              <w:rPr>
                <w:color w:val="000000"/>
                <w:kern w:val="0"/>
                <w:szCs w:val="21"/>
              </w:rPr>
            </w:pPr>
            <w:r>
              <w:rPr>
                <w:rFonts w:hint="eastAsia"/>
                <w:color w:val="000000"/>
                <w:kern w:val="0"/>
                <w:szCs w:val="21"/>
              </w:rPr>
              <w:t xml:space="preserve">3.1 </w:t>
            </w:r>
            <w:r w:rsidRPr="006563C9">
              <w:rPr>
                <w:color w:val="000000"/>
                <w:kern w:val="0"/>
                <w:szCs w:val="21"/>
              </w:rPr>
              <w:t>大屏幕安装配套。</w:t>
            </w:r>
            <w:r w:rsidRPr="00696E0C">
              <w:rPr>
                <w:rFonts w:hint="eastAsia"/>
                <w:color w:val="000000"/>
                <w:kern w:val="0"/>
                <w:szCs w:val="21"/>
              </w:rPr>
              <w:t>采用前维护结构；</w:t>
            </w:r>
            <w:r w:rsidRPr="00696E0C">
              <w:rPr>
                <w:rFonts w:hint="eastAsia"/>
                <w:color w:val="000000"/>
                <w:kern w:val="0"/>
                <w:szCs w:val="21"/>
              </w:rPr>
              <w:t>LED</w:t>
            </w:r>
            <w:r w:rsidRPr="00696E0C">
              <w:rPr>
                <w:rFonts w:hint="eastAsia"/>
                <w:color w:val="000000"/>
                <w:kern w:val="0"/>
                <w:szCs w:val="21"/>
              </w:rPr>
              <w:t>显示屏箱体连接结构选用铝型材框架或钢结构加防锈漆安装</w:t>
            </w:r>
            <w:r>
              <w:rPr>
                <w:rFonts w:hint="eastAsia"/>
                <w:color w:val="000000"/>
                <w:kern w:val="0"/>
                <w:szCs w:val="21"/>
              </w:rPr>
              <w:t>。</w:t>
            </w:r>
          </w:p>
        </w:tc>
      </w:tr>
      <w:tr w:rsidR="00054B34" w:rsidRPr="006563C9" w14:paraId="0A288644"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31B210" w14:textId="77777777" w:rsidR="00054B34" w:rsidRPr="006563C9" w:rsidRDefault="00054B34" w:rsidP="000721F5">
            <w:pPr>
              <w:widowControl/>
              <w:jc w:val="center"/>
              <w:rPr>
                <w:color w:val="000000"/>
                <w:kern w:val="0"/>
                <w:szCs w:val="21"/>
              </w:rPr>
            </w:pPr>
            <w:r w:rsidRPr="006563C9">
              <w:rPr>
                <w:color w:val="000000"/>
                <w:kern w:val="0"/>
                <w:szCs w:val="21"/>
              </w:rPr>
              <w:t>4</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5288CF6D" w14:textId="77777777" w:rsidR="00054B34" w:rsidRPr="006563C9" w:rsidRDefault="00054B34" w:rsidP="000721F5">
            <w:pPr>
              <w:widowControl/>
              <w:jc w:val="center"/>
              <w:rPr>
                <w:color w:val="000000"/>
                <w:kern w:val="0"/>
                <w:szCs w:val="21"/>
              </w:rPr>
            </w:pPr>
            <w:r w:rsidRPr="006563C9">
              <w:rPr>
                <w:color w:val="000000"/>
                <w:kern w:val="0"/>
                <w:szCs w:val="21"/>
              </w:rPr>
              <w:t>配电柜</w:t>
            </w:r>
          </w:p>
        </w:tc>
        <w:tc>
          <w:tcPr>
            <w:tcW w:w="5856" w:type="dxa"/>
            <w:vMerge w:val="restart"/>
            <w:tcBorders>
              <w:top w:val="nil"/>
              <w:left w:val="single" w:sz="4" w:space="0" w:color="auto"/>
              <w:bottom w:val="single" w:sz="4" w:space="0" w:color="auto"/>
              <w:right w:val="single" w:sz="4" w:space="0" w:color="auto"/>
            </w:tcBorders>
            <w:shd w:val="clear" w:color="auto" w:fill="auto"/>
            <w:vAlign w:val="center"/>
            <w:hideMark/>
          </w:tcPr>
          <w:p w14:paraId="658A6A9A" w14:textId="77777777" w:rsidR="00054B34" w:rsidRPr="006563C9" w:rsidRDefault="00054B34" w:rsidP="00054B34">
            <w:pPr>
              <w:widowControl/>
              <w:adjustRightInd w:val="0"/>
              <w:snapToGrid w:val="0"/>
              <w:spacing w:line="360" w:lineRule="auto"/>
              <w:jc w:val="left"/>
              <w:rPr>
                <w:color w:val="000000"/>
                <w:kern w:val="0"/>
                <w:szCs w:val="21"/>
              </w:rPr>
            </w:pPr>
            <w:r>
              <w:rPr>
                <w:rFonts w:hint="eastAsia"/>
              </w:rPr>
              <w:t xml:space="preserve">4.1 </w:t>
            </w:r>
            <w:r w:rsidRPr="00696E0C">
              <w:rPr>
                <w:rFonts w:hint="eastAsia"/>
              </w:rPr>
              <w:t>功率</w:t>
            </w:r>
            <w:r w:rsidRPr="004F0F7D">
              <w:rPr>
                <w:rFonts w:hint="eastAsia"/>
              </w:rPr>
              <w:t>≥</w:t>
            </w:r>
            <w:r>
              <w:rPr>
                <w:rFonts w:hint="eastAsia"/>
              </w:rPr>
              <w:t>30KW</w:t>
            </w:r>
            <w:r w:rsidRPr="006563C9">
              <w:rPr>
                <w:color w:val="000000"/>
                <w:kern w:val="0"/>
                <w:szCs w:val="21"/>
              </w:rPr>
              <w:t>，满足过流、短路、断路、过压、欠压等保护措施，支持远程上电、分步上电的功能，具有状态自动检测与状态异常报警功能。</w:t>
            </w:r>
          </w:p>
        </w:tc>
      </w:tr>
      <w:tr w:rsidR="00054B34" w:rsidRPr="006563C9" w14:paraId="2A6DD37F"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FB39CE5"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896CDE4" w14:textId="77777777" w:rsidR="00054B34" w:rsidRPr="006563C9" w:rsidRDefault="00054B34" w:rsidP="000721F5">
            <w:pPr>
              <w:widowControl/>
              <w:jc w:val="center"/>
              <w:rPr>
                <w:color w:val="000000"/>
                <w:kern w:val="0"/>
                <w:szCs w:val="21"/>
              </w:rPr>
            </w:pPr>
          </w:p>
        </w:tc>
        <w:tc>
          <w:tcPr>
            <w:tcW w:w="5856" w:type="dxa"/>
            <w:vMerge/>
            <w:tcBorders>
              <w:top w:val="nil"/>
              <w:left w:val="single" w:sz="4" w:space="0" w:color="auto"/>
              <w:bottom w:val="single" w:sz="4" w:space="0" w:color="auto"/>
              <w:right w:val="single" w:sz="4" w:space="0" w:color="auto"/>
            </w:tcBorders>
            <w:vAlign w:val="center"/>
            <w:hideMark/>
          </w:tcPr>
          <w:p w14:paraId="0C656F5C" w14:textId="77777777" w:rsidR="00054B34" w:rsidRPr="006563C9" w:rsidRDefault="00054B34" w:rsidP="00054B34">
            <w:pPr>
              <w:widowControl/>
              <w:adjustRightInd w:val="0"/>
              <w:snapToGrid w:val="0"/>
              <w:spacing w:line="360" w:lineRule="auto"/>
              <w:jc w:val="left"/>
              <w:rPr>
                <w:color w:val="000000"/>
                <w:kern w:val="0"/>
                <w:szCs w:val="21"/>
              </w:rPr>
            </w:pPr>
          </w:p>
        </w:tc>
      </w:tr>
      <w:tr w:rsidR="00054B34" w:rsidRPr="006563C9" w14:paraId="3088F530"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2577605" w14:textId="77777777" w:rsidR="00054B34" w:rsidRPr="006563C9" w:rsidRDefault="00054B34" w:rsidP="000721F5">
            <w:pPr>
              <w:widowControl/>
              <w:jc w:val="center"/>
              <w:rPr>
                <w:color w:val="000000"/>
                <w:kern w:val="0"/>
                <w:szCs w:val="21"/>
              </w:rPr>
            </w:pPr>
            <w:r w:rsidRPr="006563C9">
              <w:rPr>
                <w:color w:val="000000"/>
                <w:kern w:val="0"/>
                <w:szCs w:val="21"/>
              </w:rPr>
              <w:t>5</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00577137" w14:textId="77777777" w:rsidR="00054B34" w:rsidRPr="006563C9" w:rsidRDefault="00054B34" w:rsidP="000721F5">
            <w:pPr>
              <w:widowControl/>
              <w:jc w:val="center"/>
              <w:rPr>
                <w:color w:val="000000"/>
                <w:kern w:val="0"/>
                <w:szCs w:val="21"/>
              </w:rPr>
            </w:pPr>
            <w:r w:rsidRPr="006563C9">
              <w:rPr>
                <w:color w:val="000000"/>
                <w:kern w:val="0"/>
                <w:szCs w:val="21"/>
              </w:rPr>
              <w:t>辅材</w:t>
            </w:r>
          </w:p>
        </w:tc>
        <w:tc>
          <w:tcPr>
            <w:tcW w:w="5856" w:type="dxa"/>
            <w:vMerge w:val="restart"/>
            <w:tcBorders>
              <w:top w:val="nil"/>
              <w:left w:val="single" w:sz="4" w:space="0" w:color="auto"/>
              <w:bottom w:val="single" w:sz="4" w:space="0" w:color="auto"/>
              <w:right w:val="single" w:sz="4" w:space="0" w:color="auto"/>
            </w:tcBorders>
            <w:shd w:val="clear" w:color="auto" w:fill="auto"/>
            <w:vAlign w:val="center"/>
            <w:hideMark/>
          </w:tcPr>
          <w:p w14:paraId="359F04D3" w14:textId="77777777" w:rsidR="00054B34" w:rsidRPr="006563C9" w:rsidRDefault="00054B34" w:rsidP="00054B34">
            <w:pPr>
              <w:widowControl/>
              <w:adjustRightInd w:val="0"/>
              <w:snapToGrid w:val="0"/>
              <w:spacing w:line="360" w:lineRule="auto"/>
              <w:jc w:val="left"/>
              <w:rPr>
                <w:color w:val="000000"/>
                <w:kern w:val="0"/>
                <w:szCs w:val="21"/>
              </w:rPr>
            </w:pPr>
            <w:r>
              <w:rPr>
                <w:rFonts w:hint="eastAsia"/>
                <w:color w:val="000000"/>
                <w:kern w:val="0"/>
                <w:szCs w:val="21"/>
              </w:rPr>
              <w:t xml:space="preserve">5.1 </w:t>
            </w:r>
            <w:r w:rsidRPr="006563C9">
              <w:rPr>
                <w:color w:val="000000"/>
                <w:kern w:val="0"/>
                <w:szCs w:val="21"/>
              </w:rPr>
              <w:t>本项目中需用到的配套线材，电缆等辅材</w:t>
            </w:r>
          </w:p>
        </w:tc>
      </w:tr>
      <w:tr w:rsidR="00054B34" w:rsidRPr="006563C9" w14:paraId="7021D14C"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132EED5"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6A01244A" w14:textId="77777777" w:rsidR="00054B34" w:rsidRPr="006563C9" w:rsidRDefault="00054B34" w:rsidP="000721F5">
            <w:pPr>
              <w:widowControl/>
              <w:jc w:val="center"/>
              <w:rPr>
                <w:color w:val="000000"/>
                <w:kern w:val="0"/>
                <w:szCs w:val="21"/>
              </w:rPr>
            </w:pPr>
          </w:p>
        </w:tc>
        <w:tc>
          <w:tcPr>
            <w:tcW w:w="5856" w:type="dxa"/>
            <w:vMerge/>
            <w:tcBorders>
              <w:top w:val="nil"/>
              <w:left w:val="single" w:sz="4" w:space="0" w:color="auto"/>
              <w:bottom w:val="single" w:sz="4" w:space="0" w:color="auto"/>
              <w:right w:val="single" w:sz="4" w:space="0" w:color="auto"/>
            </w:tcBorders>
            <w:vAlign w:val="center"/>
            <w:hideMark/>
          </w:tcPr>
          <w:p w14:paraId="48DA0C97" w14:textId="77777777" w:rsidR="00054B34" w:rsidRPr="006563C9" w:rsidRDefault="00054B34" w:rsidP="000721F5">
            <w:pPr>
              <w:widowControl/>
              <w:jc w:val="center"/>
              <w:rPr>
                <w:color w:val="000000"/>
                <w:kern w:val="0"/>
                <w:szCs w:val="21"/>
              </w:rPr>
            </w:pPr>
          </w:p>
        </w:tc>
      </w:tr>
      <w:tr w:rsidR="00054B34" w:rsidRPr="006563C9" w14:paraId="00E7C0A8" w14:textId="77777777" w:rsidTr="00054B34">
        <w:trPr>
          <w:trHeight w:val="567"/>
        </w:trPr>
        <w:tc>
          <w:tcPr>
            <w:tcW w:w="8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6745A5" w14:textId="77777777" w:rsidR="00054B34" w:rsidRPr="006563C9" w:rsidRDefault="00054B34" w:rsidP="000721F5">
            <w:pPr>
              <w:widowControl/>
              <w:jc w:val="left"/>
              <w:rPr>
                <w:color w:val="000000"/>
                <w:kern w:val="0"/>
                <w:szCs w:val="21"/>
              </w:rPr>
            </w:pPr>
            <w:r w:rsidRPr="006563C9">
              <w:rPr>
                <w:color w:val="000000"/>
                <w:kern w:val="0"/>
                <w:szCs w:val="21"/>
              </w:rPr>
              <w:t>二、智能中央控制平台</w:t>
            </w:r>
          </w:p>
        </w:tc>
      </w:tr>
      <w:tr w:rsidR="00054B34" w:rsidRPr="006563C9" w14:paraId="712F0F75"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5D6AE38" w14:textId="77777777" w:rsidR="00054B34" w:rsidRPr="006563C9" w:rsidRDefault="00054B34" w:rsidP="000721F5">
            <w:pPr>
              <w:widowControl/>
              <w:jc w:val="center"/>
              <w:rPr>
                <w:color w:val="000000"/>
                <w:kern w:val="0"/>
                <w:szCs w:val="21"/>
              </w:rPr>
            </w:pPr>
            <w:r w:rsidRPr="006563C9">
              <w:rPr>
                <w:color w:val="000000"/>
                <w:kern w:val="0"/>
                <w:szCs w:val="21"/>
              </w:rPr>
              <w:lastRenderedPageBreak/>
              <w:t>1</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27E6753C" w14:textId="77777777" w:rsidR="00054B34" w:rsidRPr="006563C9" w:rsidRDefault="00054B34" w:rsidP="000721F5">
            <w:pPr>
              <w:widowControl/>
              <w:jc w:val="center"/>
              <w:rPr>
                <w:color w:val="000000"/>
                <w:kern w:val="0"/>
                <w:szCs w:val="21"/>
              </w:rPr>
            </w:pPr>
            <w:r w:rsidRPr="006563C9">
              <w:rPr>
                <w:color w:val="000000"/>
                <w:kern w:val="0"/>
                <w:szCs w:val="21"/>
              </w:rPr>
              <w:t>声光视械控制平台</w:t>
            </w:r>
          </w:p>
        </w:tc>
        <w:tc>
          <w:tcPr>
            <w:tcW w:w="5856" w:type="dxa"/>
            <w:tcBorders>
              <w:top w:val="nil"/>
              <w:left w:val="nil"/>
              <w:bottom w:val="single" w:sz="4" w:space="0" w:color="auto"/>
              <w:right w:val="single" w:sz="4" w:space="0" w:color="auto"/>
            </w:tcBorders>
            <w:shd w:val="clear" w:color="auto" w:fill="auto"/>
            <w:vAlign w:val="center"/>
            <w:hideMark/>
          </w:tcPr>
          <w:p w14:paraId="4F2C4A66" w14:textId="77777777" w:rsidR="00054B34" w:rsidRPr="006563C9" w:rsidRDefault="00054B34" w:rsidP="000721F5">
            <w:pPr>
              <w:widowControl/>
              <w:adjustRightInd w:val="0"/>
              <w:snapToGrid w:val="0"/>
              <w:spacing w:line="360" w:lineRule="auto"/>
              <w:jc w:val="left"/>
              <w:rPr>
                <w:color w:val="000000"/>
                <w:kern w:val="0"/>
                <w:szCs w:val="21"/>
              </w:rPr>
            </w:pPr>
            <w:r w:rsidRPr="006563C9">
              <w:rPr>
                <w:color w:val="000000"/>
                <w:kern w:val="0"/>
                <w:szCs w:val="21"/>
              </w:rPr>
              <w:t>1.</w:t>
            </w:r>
            <w:r w:rsidRPr="00B32D78">
              <w:rPr>
                <w:color w:val="000000"/>
                <w:kern w:val="0"/>
                <w:szCs w:val="21"/>
              </w:rPr>
              <w:t>1</w:t>
            </w:r>
            <w:r>
              <w:rPr>
                <w:rFonts w:hint="eastAsia"/>
                <w:color w:val="000000"/>
                <w:kern w:val="0"/>
                <w:szCs w:val="21"/>
              </w:rPr>
              <w:t>内置主频不低于</w:t>
            </w:r>
            <w:r w:rsidRPr="00A32613">
              <w:rPr>
                <w:color w:val="000000"/>
                <w:kern w:val="0"/>
                <w:szCs w:val="21"/>
              </w:rPr>
              <w:t>2.6GHz</w:t>
            </w:r>
            <w:r>
              <w:rPr>
                <w:color w:val="000000"/>
                <w:kern w:val="0"/>
                <w:szCs w:val="21"/>
              </w:rPr>
              <w:t>处理器、</w:t>
            </w:r>
            <w:r>
              <w:rPr>
                <w:rFonts w:hint="eastAsia"/>
                <w:color w:val="000000"/>
                <w:kern w:val="0"/>
                <w:szCs w:val="21"/>
              </w:rPr>
              <w:t>不小于</w:t>
            </w:r>
            <w:r>
              <w:rPr>
                <w:color w:val="000000"/>
                <w:kern w:val="0"/>
                <w:szCs w:val="21"/>
              </w:rPr>
              <w:t>8G</w:t>
            </w:r>
            <w:r>
              <w:rPr>
                <w:color w:val="000000"/>
                <w:kern w:val="0"/>
                <w:szCs w:val="21"/>
              </w:rPr>
              <w:t>运行内存、</w:t>
            </w:r>
            <w:r>
              <w:rPr>
                <w:rFonts w:hint="eastAsia"/>
                <w:color w:val="000000"/>
                <w:kern w:val="0"/>
                <w:szCs w:val="21"/>
              </w:rPr>
              <w:t>不小于</w:t>
            </w:r>
            <w:r>
              <w:rPr>
                <w:rFonts w:hint="eastAsia"/>
                <w:color w:val="000000"/>
                <w:kern w:val="0"/>
                <w:szCs w:val="21"/>
              </w:rPr>
              <w:t>500G</w:t>
            </w:r>
            <w:r>
              <w:rPr>
                <w:rFonts w:hint="eastAsia"/>
                <w:color w:val="000000"/>
                <w:kern w:val="0"/>
                <w:szCs w:val="21"/>
              </w:rPr>
              <w:t>硬盘。</w:t>
            </w:r>
          </w:p>
        </w:tc>
      </w:tr>
      <w:tr w:rsidR="00054B34" w:rsidRPr="006563C9" w14:paraId="0EAC7994"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570E4A1"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46FFC855"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DB54888" w14:textId="77777777" w:rsidR="00054B34" w:rsidRPr="006563C9" w:rsidRDefault="00054B34" w:rsidP="000721F5">
            <w:pPr>
              <w:widowControl/>
              <w:adjustRightInd w:val="0"/>
              <w:snapToGrid w:val="0"/>
              <w:spacing w:line="360" w:lineRule="auto"/>
              <w:jc w:val="left"/>
              <w:rPr>
                <w:color w:val="000000"/>
                <w:kern w:val="0"/>
                <w:szCs w:val="21"/>
              </w:rPr>
            </w:pPr>
            <w:r w:rsidRPr="006563C9">
              <w:rPr>
                <w:color w:val="000000"/>
                <w:kern w:val="0"/>
                <w:szCs w:val="21"/>
              </w:rPr>
              <w:t>▲</w:t>
            </w:r>
            <w:r w:rsidRPr="00B32D78">
              <w:rPr>
                <w:color w:val="000000"/>
                <w:kern w:val="0"/>
                <w:szCs w:val="21"/>
              </w:rPr>
              <w:t>1.</w:t>
            </w:r>
            <w:r w:rsidRPr="006563C9">
              <w:rPr>
                <w:color w:val="000000"/>
                <w:kern w:val="0"/>
                <w:szCs w:val="21"/>
              </w:rPr>
              <w:t>2</w:t>
            </w:r>
            <w:r>
              <w:rPr>
                <w:color w:val="000000"/>
                <w:kern w:val="0"/>
                <w:szCs w:val="21"/>
              </w:rPr>
              <w:t>多屏设计：</w:t>
            </w:r>
            <w:r>
              <w:rPr>
                <w:rFonts w:hint="eastAsia"/>
                <w:color w:val="000000"/>
                <w:kern w:val="0"/>
                <w:szCs w:val="21"/>
              </w:rPr>
              <w:t>不小于两个</w:t>
            </w:r>
            <w:r>
              <w:rPr>
                <w:rFonts w:hint="eastAsia"/>
                <w:color w:val="000000"/>
                <w:kern w:val="0"/>
                <w:szCs w:val="21"/>
              </w:rPr>
              <w:t>12</w:t>
            </w:r>
            <w:r>
              <w:rPr>
                <w:rFonts w:hint="eastAsia"/>
                <w:color w:val="000000"/>
                <w:kern w:val="0"/>
                <w:szCs w:val="21"/>
              </w:rPr>
              <w:t>寸触摸屏</w:t>
            </w:r>
            <w:r>
              <w:rPr>
                <w:color w:val="000000"/>
                <w:kern w:val="0"/>
                <w:szCs w:val="21"/>
              </w:rPr>
              <w:t>、并集成在平台上</w:t>
            </w:r>
            <w:r>
              <w:rPr>
                <w:rFonts w:hint="eastAsia"/>
                <w:color w:val="000000"/>
                <w:kern w:val="0"/>
                <w:szCs w:val="21"/>
              </w:rPr>
              <w:t>。</w:t>
            </w:r>
          </w:p>
        </w:tc>
      </w:tr>
      <w:tr w:rsidR="00054B34" w:rsidRPr="006563C9" w14:paraId="1D9A6218"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09C0D306"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456C3FC2"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64D6C041"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3</w:t>
            </w:r>
            <w:r w:rsidRPr="00B32D78">
              <w:rPr>
                <w:rFonts w:hint="eastAsia"/>
                <w:color w:val="000000"/>
                <w:kern w:val="0"/>
                <w:szCs w:val="21"/>
              </w:rPr>
              <w:t xml:space="preserve"> </w:t>
            </w:r>
            <w:r w:rsidRPr="006563C9">
              <w:rPr>
                <w:color w:val="000000"/>
                <w:kern w:val="0"/>
                <w:szCs w:val="21"/>
              </w:rPr>
              <w:t>音频处理：</w:t>
            </w:r>
            <w:r w:rsidRPr="006563C9">
              <w:rPr>
                <w:color w:val="000000"/>
                <w:kern w:val="0"/>
                <w:szCs w:val="21"/>
              </w:rPr>
              <w:t xml:space="preserve"> DSP </w:t>
            </w:r>
            <w:r w:rsidRPr="006563C9">
              <w:rPr>
                <w:color w:val="000000"/>
                <w:kern w:val="0"/>
                <w:szCs w:val="21"/>
              </w:rPr>
              <w:t>处理器（</w:t>
            </w:r>
            <w:r>
              <w:rPr>
                <w:rFonts w:hint="eastAsia"/>
                <w:color w:val="000000"/>
                <w:kern w:val="0"/>
                <w:szCs w:val="21"/>
              </w:rPr>
              <w:t>不低于</w:t>
            </w:r>
            <w:r w:rsidRPr="006563C9">
              <w:rPr>
                <w:color w:val="000000"/>
                <w:kern w:val="0"/>
                <w:szCs w:val="21"/>
              </w:rPr>
              <w:t>48K</w:t>
            </w:r>
            <w:r w:rsidRPr="006563C9">
              <w:rPr>
                <w:color w:val="000000"/>
                <w:kern w:val="0"/>
                <w:szCs w:val="21"/>
              </w:rPr>
              <w:t>采样率、</w:t>
            </w:r>
            <w:r w:rsidRPr="00DF7418">
              <w:rPr>
                <w:rFonts w:hint="eastAsia"/>
                <w:color w:val="000000"/>
                <w:kern w:val="0"/>
                <w:szCs w:val="21"/>
              </w:rPr>
              <w:t>不低于</w:t>
            </w:r>
            <w:r w:rsidRPr="006563C9">
              <w:rPr>
                <w:color w:val="000000"/>
                <w:kern w:val="0"/>
                <w:szCs w:val="21"/>
              </w:rPr>
              <w:t>24bit</w:t>
            </w:r>
            <w:r w:rsidRPr="006563C9">
              <w:rPr>
                <w:color w:val="000000"/>
                <w:kern w:val="0"/>
                <w:szCs w:val="21"/>
              </w:rPr>
              <w:t>量化、</w:t>
            </w:r>
            <w:r w:rsidRPr="00DF7418">
              <w:rPr>
                <w:rFonts w:hint="eastAsia"/>
                <w:color w:val="000000"/>
                <w:kern w:val="0"/>
                <w:szCs w:val="21"/>
              </w:rPr>
              <w:t>不低于</w:t>
            </w:r>
            <w:r w:rsidRPr="006563C9">
              <w:rPr>
                <w:color w:val="000000"/>
                <w:kern w:val="0"/>
                <w:szCs w:val="21"/>
              </w:rPr>
              <w:t>48bit</w:t>
            </w:r>
            <w:r w:rsidRPr="006563C9">
              <w:rPr>
                <w:color w:val="000000"/>
                <w:kern w:val="0"/>
                <w:szCs w:val="21"/>
              </w:rPr>
              <w:t>运算深度），内置数字</w:t>
            </w:r>
            <w:r w:rsidRPr="006563C9">
              <w:rPr>
                <w:color w:val="000000"/>
                <w:kern w:val="0"/>
                <w:szCs w:val="21"/>
              </w:rPr>
              <w:t>EQ</w:t>
            </w:r>
            <w:r w:rsidRPr="006563C9">
              <w:rPr>
                <w:color w:val="000000"/>
                <w:kern w:val="0"/>
                <w:szCs w:val="21"/>
              </w:rPr>
              <w:t>及数字效果器；</w:t>
            </w:r>
          </w:p>
        </w:tc>
      </w:tr>
      <w:tr w:rsidR="00054B34" w:rsidRPr="006563C9" w14:paraId="1A3CD6CD"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46B1FC73"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52E976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7740DA8" w14:textId="77777777" w:rsidR="00054B34" w:rsidRPr="006563C9" w:rsidRDefault="00054B34" w:rsidP="000721F5">
            <w:pPr>
              <w:widowControl/>
              <w:adjustRightInd w:val="0"/>
              <w:snapToGrid w:val="0"/>
              <w:spacing w:line="360" w:lineRule="auto"/>
              <w:jc w:val="left"/>
              <w:rPr>
                <w:color w:val="000000"/>
                <w:kern w:val="0"/>
                <w:szCs w:val="21"/>
              </w:rPr>
            </w:pPr>
            <w:r w:rsidRPr="006563C9">
              <w:rPr>
                <w:color w:val="000000"/>
                <w:kern w:val="0"/>
                <w:szCs w:val="21"/>
              </w:rPr>
              <w:t>▲</w:t>
            </w:r>
            <w:r w:rsidRPr="00B32D78">
              <w:rPr>
                <w:color w:val="000000"/>
                <w:kern w:val="0"/>
                <w:szCs w:val="21"/>
              </w:rPr>
              <w:t>1.</w:t>
            </w:r>
            <w:r w:rsidRPr="006563C9">
              <w:rPr>
                <w:color w:val="000000"/>
                <w:kern w:val="0"/>
                <w:szCs w:val="21"/>
              </w:rPr>
              <w:t>4</w:t>
            </w:r>
            <w:r w:rsidRPr="00B32D78">
              <w:rPr>
                <w:rFonts w:hint="eastAsia"/>
                <w:color w:val="000000"/>
                <w:kern w:val="0"/>
                <w:szCs w:val="21"/>
              </w:rPr>
              <w:t xml:space="preserve"> </w:t>
            </w:r>
            <w:r w:rsidRPr="006563C9">
              <w:rPr>
                <w:color w:val="000000"/>
                <w:kern w:val="0"/>
                <w:szCs w:val="21"/>
              </w:rPr>
              <w:t>音频接口：</w:t>
            </w:r>
            <w:r>
              <w:rPr>
                <w:rFonts w:hint="eastAsia"/>
                <w:color w:val="000000"/>
                <w:kern w:val="0"/>
                <w:szCs w:val="21"/>
              </w:rPr>
              <w:t>不少于</w:t>
            </w:r>
            <w:r w:rsidRPr="006563C9">
              <w:rPr>
                <w:color w:val="000000"/>
                <w:kern w:val="0"/>
                <w:szCs w:val="21"/>
              </w:rPr>
              <w:t>24</w:t>
            </w:r>
            <w:r w:rsidRPr="006563C9">
              <w:rPr>
                <w:color w:val="000000"/>
                <w:kern w:val="0"/>
                <w:szCs w:val="21"/>
              </w:rPr>
              <w:t>个模拟音频输入接口，</w:t>
            </w:r>
            <w:r w:rsidRPr="0071521B">
              <w:rPr>
                <w:rFonts w:hint="eastAsia"/>
                <w:color w:val="000000"/>
                <w:kern w:val="0"/>
                <w:szCs w:val="21"/>
              </w:rPr>
              <w:t>不少于</w:t>
            </w:r>
            <w:r w:rsidRPr="006563C9">
              <w:rPr>
                <w:color w:val="000000"/>
                <w:kern w:val="0"/>
                <w:szCs w:val="21"/>
              </w:rPr>
              <w:t>8</w:t>
            </w:r>
            <w:r w:rsidRPr="006563C9">
              <w:rPr>
                <w:color w:val="000000"/>
                <w:kern w:val="0"/>
                <w:szCs w:val="21"/>
              </w:rPr>
              <w:t>个</w:t>
            </w:r>
            <w:r w:rsidRPr="006563C9">
              <w:rPr>
                <w:color w:val="000000"/>
                <w:kern w:val="0"/>
                <w:szCs w:val="21"/>
              </w:rPr>
              <w:t>MIC</w:t>
            </w:r>
            <w:r w:rsidRPr="006563C9">
              <w:rPr>
                <w:color w:val="000000"/>
                <w:kern w:val="0"/>
                <w:szCs w:val="21"/>
              </w:rPr>
              <w:t>输入接口，</w:t>
            </w:r>
            <w:r w:rsidRPr="0071521B">
              <w:rPr>
                <w:rFonts w:hint="eastAsia"/>
                <w:color w:val="000000"/>
                <w:kern w:val="0"/>
                <w:szCs w:val="21"/>
              </w:rPr>
              <w:t>不少于</w:t>
            </w:r>
            <w:r w:rsidRPr="006563C9">
              <w:rPr>
                <w:color w:val="000000"/>
                <w:kern w:val="0"/>
                <w:szCs w:val="21"/>
              </w:rPr>
              <w:t>8</w:t>
            </w:r>
            <w:r w:rsidRPr="006563C9">
              <w:rPr>
                <w:color w:val="000000"/>
                <w:kern w:val="0"/>
                <w:szCs w:val="21"/>
              </w:rPr>
              <w:t>个</w:t>
            </w:r>
            <w:r w:rsidRPr="006563C9">
              <w:rPr>
                <w:color w:val="000000"/>
                <w:kern w:val="0"/>
                <w:szCs w:val="21"/>
              </w:rPr>
              <w:t>DSP</w:t>
            </w:r>
            <w:r w:rsidRPr="006563C9">
              <w:rPr>
                <w:color w:val="000000"/>
                <w:kern w:val="0"/>
                <w:szCs w:val="21"/>
              </w:rPr>
              <w:t>后模拟音频输出接口，</w:t>
            </w:r>
            <w:r w:rsidRPr="0071521B">
              <w:rPr>
                <w:rFonts w:hint="eastAsia"/>
                <w:color w:val="000000"/>
                <w:kern w:val="0"/>
                <w:szCs w:val="21"/>
              </w:rPr>
              <w:t>不少于</w:t>
            </w:r>
            <w:r w:rsidRPr="006563C9">
              <w:rPr>
                <w:color w:val="000000"/>
                <w:kern w:val="0"/>
                <w:szCs w:val="21"/>
              </w:rPr>
              <w:t>2</w:t>
            </w:r>
            <w:r w:rsidRPr="006563C9">
              <w:rPr>
                <w:color w:val="000000"/>
                <w:kern w:val="0"/>
                <w:szCs w:val="21"/>
              </w:rPr>
              <w:t>个音频光纤接口，</w:t>
            </w:r>
            <w:r w:rsidRPr="0071521B">
              <w:rPr>
                <w:rFonts w:hint="eastAsia"/>
                <w:color w:val="000000"/>
                <w:kern w:val="0"/>
                <w:szCs w:val="21"/>
              </w:rPr>
              <w:t>不少于</w:t>
            </w:r>
            <w:r w:rsidRPr="006563C9">
              <w:rPr>
                <w:color w:val="000000"/>
                <w:kern w:val="0"/>
                <w:szCs w:val="21"/>
              </w:rPr>
              <w:t>1</w:t>
            </w:r>
            <w:r w:rsidRPr="006563C9">
              <w:rPr>
                <w:color w:val="000000"/>
                <w:kern w:val="0"/>
                <w:szCs w:val="21"/>
              </w:rPr>
              <w:t>个同轴音频输出接口，</w:t>
            </w:r>
            <w:r w:rsidRPr="0071521B">
              <w:rPr>
                <w:rFonts w:hint="eastAsia"/>
                <w:color w:val="000000"/>
                <w:kern w:val="0"/>
                <w:szCs w:val="21"/>
              </w:rPr>
              <w:t>不少于</w:t>
            </w:r>
            <w:r w:rsidRPr="006563C9">
              <w:rPr>
                <w:color w:val="000000"/>
                <w:kern w:val="0"/>
                <w:szCs w:val="21"/>
              </w:rPr>
              <w:t>2</w:t>
            </w:r>
            <w:r w:rsidRPr="006563C9">
              <w:rPr>
                <w:color w:val="000000"/>
                <w:kern w:val="0"/>
                <w:szCs w:val="21"/>
              </w:rPr>
              <w:t>个主声道模拟音频输出接口，</w:t>
            </w:r>
            <w:r w:rsidRPr="0071521B">
              <w:rPr>
                <w:rFonts w:hint="eastAsia"/>
                <w:color w:val="000000"/>
                <w:kern w:val="0"/>
                <w:szCs w:val="21"/>
              </w:rPr>
              <w:t>不少于</w:t>
            </w:r>
            <w:r w:rsidRPr="006563C9">
              <w:rPr>
                <w:color w:val="000000"/>
                <w:kern w:val="0"/>
                <w:szCs w:val="21"/>
              </w:rPr>
              <w:t>2</w:t>
            </w:r>
            <w:r w:rsidRPr="006563C9">
              <w:rPr>
                <w:color w:val="000000"/>
                <w:kern w:val="0"/>
                <w:szCs w:val="21"/>
              </w:rPr>
              <w:t>个</w:t>
            </w:r>
            <w:r w:rsidRPr="006563C9">
              <w:rPr>
                <w:color w:val="000000"/>
                <w:kern w:val="0"/>
                <w:szCs w:val="21"/>
              </w:rPr>
              <w:t>DSP</w:t>
            </w:r>
            <w:r w:rsidRPr="006563C9">
              <w:rPr>
                <w:color w:val="000000"/>
                <w:kern w:val="0"/>
                <w:szCs w:val="21"/>
              </w:rPr>
              <w:t>后数字音频输出接口，</w:t>
            </w:r>
            <w:r w:rsidRPr="0071521B">
              <w:rPr>
                <w:rFonts w:hint="eastAsia"/>
                <w:color w:val="000000"/>
                <w:kern w:val="0"/>
                <w:szCs w:val="21"/>
              </w:rPr>
              <w:t>不少于</w:t>
            </w:r>
            <w:r w:rsidRPr="006563C9">
              <w:rPr>
                <w:color w:val="000000"/>
                <w:kern w:val="0"/>
                <w:szCs w:val="21"/>
              </w:rPr>
              <w:t>8</w:t>
            </w:r>
            <w:r w:rsidRPr="006563C9">
              <w:rPr>
                <w:color w:val="000000"/>
                <w:kern w:val="0"/>
                <w:szCs w:val="21"/>
              </w:rPr>
              <w:t>个编组</w:t>
            </w:r>
            <w:r w:rsidRPr="006563C9">
              <w:rPr>
                <w:color w:val="000000"/>
                <w:kern w:val="0"/>
                <w:szCs w:val="21"/>
              </w:rPr>
              <w:t>/</w:t>
            </w:r>
            <w:r w:rsidRPr="006563C9">
              <w:rPr>
                <w:color w:val="000000"/>
                <w:kern w:val="0"/>
                <w:szCs w:val="21"/>
              </w:rPr>
              <w:t>辅助音频输出接口，并集成在平台上</w:t>
            </w:r>
            <w:r>
              <w:rPr>
                <w:rFonts w:hint="eastAsia"/>
                <w:color w:val="000000"/>
                <w:kern w:val="0"/>
                <w:szCs w:val="21"/>
              </w:rPr>
              <w:t>。</w:t>
            </w:r>
          </w:p>
        </w:tc>
      </w:tr>
      <w:tr w:rsidR="00054B34" w:rsidRPr="006563C9" w14:paraId="3CC11BAB"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2B09381D"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BBA6882"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9481100" w14:textId="77777777" w:rsidR="00054B34" w:rsidRPr="00DF7418" w:rsidRDefault="00054B34" w:rsidP="000721F5">
            <w:pPr>
              <w:widowControl/>
              <w:adjustRightInd w:val="0"/>
              <w:snapToGrid w:val="0"/>
              <w:spacing w:line="360" w:lineRule="auto"/>
              <w:jc w:val="left"/>
              <w:rPr>
                <w:color w:val="000000"/>
                <w:kern w:val="0"/>
                <w:szCs w:val="21"/>
              </w:rPr>
            </w:pPr>
            <w:r w:rsidRPr="006563C9">
              <w:rPr>
                <w:color w:val="000000"/>
                <w:kern w:val="0"/>
                <w:szCs w:val="21"/>
              </w:rPr>
              <w:t>▲</w:t>
            </w:r>
            <w:r w:rsidRPr="00B32D78">
              <w:rPr>
                <w:color w:val="000000"/>
                <w:kern w:val="0"/>
                <w:szCs w:val="21"/>
              </w:rPr>
              <w:t>1.</w:t>
            </w:r>
            <w:r w:rsidRPr="006563C9">
              <w:rPr>
                <w:color w:val="000000"/>
                <w:kern w:val="0"/>
                <w:szCs w:val="21"/>
              </w:rPr>
              <w:t>5</w:t>
            </w:r>
            <w:r w:rsidRPr="00B32D78">
              <w:rPr>
                <w:rFonts w:hint="eastAsia"/>
                <w:color w:val="000000"/>
                <w:kern w:val="0"/>
                <w:szCs w:val="21"/>
              </w:rPr>
              <w:t xml:space="preserve"> </w:t>
            </w:r>
            <w:r w:rsidRPr="006563C9">
              <w:rPr>
                <w:color w:val="000000"/>
                <w:kern w:val="0"/>
                <w:szCs w:val="21"/>
              </w:rPr>
              <w:t>灯光接口：</w:t>
            </w:r>
            <w:r w:rsidRPr="0071521B">
              <w:rPr>
                <w:rFonts w:hint="eastAsia"/>
                <w:color w:val="000000"/>
                <w:kern w:val="0"/>
                <w:szCs w:val="21"/>
              </w:rPr>
              <w:t>不少于</w:t>
            </w:r>
            <w:r w:rsidRPr="006563C9">
              <w:rPr>
                <w:color w:val="000000"/>
                <w:kern w:val="0"/>
                <w:szCs w:val="21"/>
              </w:rPr>
              <w:t>4</w:t>
            </w:r>
            <w:r w:rsidRPr="006563C9">
              <w:rPr>
                <w:color w:val="000000"/>
                <w:kern w:val="0"/>
                <w:szCs w:val="21"/>
              </w:rPr>
              <w:t>个</w:t>
            </w:r>
            <w:r w:rsidRPr="006563C9">
              <w:rPr>
                <w:color w:val="000000"/>
                <w:kern w:val="0"/>
                <w:szCs w:val="21"/>
              </w:rPr>
              <w:t>DMX512</w:t>
            </w:r>
            <w:r w:rsidRPr="006563C9">
              <w:rPr>
                <w:color w:val="000000"/>
                <w:kern w:val="0"/>
                <w:szCs w:val="21"/>
              </w:rPr>
              <w:t>接口，</w:t>
            </w:r>
            <w:r w:rsidRPr="0071521B">
              <w:rPr>
                <w:rFonts w:hint="eastAsia"/>
                <w:color w:val="000000"/>
                <w:kern w:val="0"/>
                <w:szCs w:val="21"/>
              </w:rPr>
              <w:t>不少于</w:t>
            </w:r>
            <w:r w:rsidRPr="006563C9">
              <w:rPr>
                <w:color w:val="000000"/>
                <w:kern w:val="0"/>
                <w:szCs w:val="21"/>
              </w:rPr>
              <w:t>2</w:t>
            </w:r>
            <w:r w:rsidRPr="006563C9">
              <w:rPr>
                <w:color w:val="000000"/>
                <w:kern w:val="0"/>
                <w:szCs w:val="21"/>
              </w:rPr>
              <w:t>个</w:t>
            </w:r>
            <w:r w:rsidRPr="006563C9">
              <w:rPr>
                <w:color w:val="000000"/>
                <w:kern w:val="0"/>
                <w:szCs w:val="21"/>
              </w:rPr>
              <w:t>MIDI</w:t>
            </w:r>
            <w:r>
              <w:rPr>
                <w:color w:val="000000"/>
                <w:kern w:val="0"/>
                <w:szCs w:val="21"/>
              </w:rPr>
              <w:t>控制接口</w:t>
            </w:r>
            <w:r>
              <w:rPr>
                <w:rFonts w:hint="eastAsia"/>
                <w:color w:val="000000"/>
                <w:kern w:val="0"/>
                <w:szCs w:val="21"/>
              </w:rPr>
              <w:t>。</w:t>
            </w:r>
          </w:p>
        </w:tc>
      </w:tr>
      <w:tr w:rsidR="00054B34" w:rsidRPr="006563C9" w14:paraId="04B545CF"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74F53D3"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94FA44A"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F5E6E2C" w14:textId="77777777" w:rsidR="00054B34" w:rsidRPr="00DF7418" w:rsidRDefault="00054B34" w:rsidP="000721F5">
            <w:pPr>
              <w:widowControl/>
              <w:adjustRightInd w:val="0"/>
              <w:snapToGrid w:val="0"/>
              <w:spacing w:line="360" w:lineRule="auto"/>
              <w:jc w:val="left"/>
              <w:rPr>
                <w:color w:val="000000"/>
                <w:kern w:val="0"/>
                <w:szCs w:val="21"/>
              </w:rPr>
            </w:pPr>
            <w:r w:rsidRPr="006563C9">
              <w:rPr>
                <w:color w:val="000000"/>
                <w:kern w:val="0"/>
                <w:szCs w:val="21"/>
              </w:rPr>
              <w:t>▲</w:t>
            </w:r>
            <w:r w:rsidRPr="00B32D78">
              <w:rPr>
                <w:color w:val="000000"/>
                <w:kern w:val="0"/>
                <w:szCs w:val="21"/>
              </w:rPr>
              <w:t>1.</w:t>
            </w:r>
            <w:r w:rsidRPr="006563C9">
              <w:rPr>
                <w:color w:val="000000"/>
                <w:kern w:val="0"/>
                <w:szCs w:val="21"/>
              </w:rPr>
              <w:t>6</w:t>
            </w:r>
            <w:r w:rsidRPr="00B32D78">
              <w:rPr>
                <w:rFonts w:hint="eastAsia"/>
                <w:color w:val="000000"/>
                <w:kern w:val="0"/>
                <w:szCs w:val="21"/>
              </w:rPr>
              <w:t xml:space="preserve"> </w:t>
            </w:r>
            <w:r w:rsidRPr="006563C9">
              <w:rPr>
                <w:color w:val="000000"/>
                <w:kern w:val="0"/>
                <w:szCs w:val="21"/>
              </w:rPr>
              <w:t>视频接口：</w:t>
            </w:r>
            <w:r>
              <w:rPr>
                <w:rFonts w:hint="eastAsia"/>
                <w:color w:val="000000"/>
                <w:kern w:val="0"/>
                <w:szCs w:val="21"/>
              </w:rPr>
              <w:t>不少于</w:t>
            </w:r>
            <w:r w:rsidRPr="006563C9">
              <w:rPr>
                <w:color w:val="000000"/>
                <w:kern w:val="0"/>
                <w:szCs w:val="21"/>
              </w:rPr>
              <w:t>1</w:t>
            </w:r>
            <w:r w:rsidRPr="006563C9">
              <w:rPr>
                <w:color w:val="000000"/>
                <w:kern w:val="0"/>
                <w:szCs w:val="21"/>
              </w:rPr>
              <w:t>个</w:t>
            </w:r>
            <w:r w:rsidRPr="006563C9">
              <w:rPr>
                <w:color w:val="000000"/>
                <w:kern w:val="0"/>
                <w:szCs w:val="21"/>
              </w:rPr>
              <w:t>HDBaseT</w:t>
            </w:r>
            <w:r w:rsidRPr="006563C9">
              <w:rPr>
                <w:color w:val="000000"/>
                <w:kern w:val="0"/>
                <w:szCs w:val="21"/>
              </w:rPr>
              <w:t>视频输出口，</w:t>
            </w:r>
            <w:r>
              <w:rPr>
                <w:rFonts w:hint="eastAsia"/>
                <w:color w:val="000000"/>
                <w:kern w:val="0"/>
                <w:szCs w:val="21"/>
              </w:rPr>
              <w:t>不少于</w:t>
            </w:r>
            <w:r w:rsidRPr="006563C9">
              <w:rPr>
                <w:color w:val="000000"/>
                <w:kern w:val="0"/>
                <w:szCs w:val="21"/>
              </w:rPr>
              <w:t>1</w:t>
            </w:r>
            <w:r w:rsidRPr="006563C9">
              <w:rPr>
                <w:color w:val="000000"/>
                <w:kern w:val="0"/>
                <w:szCs w:val="21"/>
              </w:rPr>
              <w:t>个</w:t>
            </w:r>
            <w:r w:rsidRPr="006563C9">
              <w:rPr>
                <w:color w:val="000000"/>
                <w:kern w:val="0"/>
                <w:szCs w:val="21"/>
              </w:rPr>
              <w:t>HDMI</w:t>
            </w:r>
            <w:r w:rsidRPr="006563C9">
              <w:rPr>
                <w:color w:val="000000"/>
                <w:kern w:val="0"/>
                <w:szCs w:val="21"/>
              </w:rPr>
              <w:t>视频输出口</w:t>
            </w:r>
            <w:r>
              <w:rPr>
                <w:rFonts w:hint="eastAsia"/>
                <w:color w:val="000000"/>
                <w:kern w:val="0"/>
                <w:szCs w:val="21"/>
              </w:rPr>
              <w:t>。</w:t>
            </w:r>
          </w:p>
        </w:tc>
      </w:tr>
      <w:tr w:rsidR="00054B34" w:rsidRPr="006563C9" w14:paraId="5FD60595"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943D60A"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A770E2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4467DEAA"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1.</w:t>
            </w:r>
            <w:r w:rsidRPr="006563C9">
              <w:rPr>
                <w:color w:val="000000"/>
                <w:kern w:val="0"/>
                <w:szCs w:val="21"/>
              </w:rPr>
              <w:t>7</w:t>
            </w:r>
            <w:r w:rsidRPr="00B32D78">
              <w:rPr>
                <w:rFonts w:hint="eastAsia"/>
                <w:color w:val="000000"/>
                <w:kern w:val="0"/>
                <w:szCs w:val="21"/>
              </w:rPr>
              <w:t xml:space="preserve"> </w:t>
            </w:r>
            <w:r w:rsidRPr="006563C9">
              <w:rPr>
                <w:color w:val="000000"/>
                <w:kern w:val="0"/>
                <w:szCs w:val="21"/>
              </w:rPr>
              <w:t>中控接口：</w:t>
            </w:r>
            <w:r>
              <w:rPr>
                <w:rFonts w:hint="eastAsia"/>
                <w:color w:val="000000"/>
                <w:kern w:val="0"/>
                <w:szCs w:val="21"/>
              </w:rPr>
              <w:t>不少于</w:t>
            </w:r>
            <w:r w:rsidRPr="006563C9">
              <w:rPr>
                <w:color w:val="000000"/>
                <w:kern w:val="0"/>
                <w:szCs w:val="21"/>
              </w:rPr>
              <w:t>2</w:t>
            </w:r>
            <w:r w:rsidRPr="006563C9">
              <w:rPr>
                <w:color w:val="000000"/>
                <w:kern w:val="0"/>
                <w:szCs w:val="21"/>
              </w:rPr>
              <w:t>个</w:t>
            </w:r>
            <w:r w:rsidRPr="006563C9">
              <w:rPr>
                <w:color w:val="000000"/>
                <w:kern w:val="0"/>
                <w:szCs w:val="21"/>
              </w:rPr>
              <w:t>RS-232</w:t>
            </w:r>
            <w:r w:rsidRPr="006563C9">
              <w:rPr>
                <w:color w:val="000000"/>
                <w:kern w:val="0"/>
                <w:szCs w:val="21"/>
              </w:rPr>
              <w:t>串行控制口，</w:t>
            </w:r>
            <w:r>
              <w:rPr>
                <w:rFonts w:hint="eastAsia"/>
                <w:color w:val="000000"/>
                <w:kern w:val="0"/>
                <w:szCs w:val="21"/>
              </w:rPr>
              <w:t>不少于</w:t>
            </w:r>
            <w:r w:rsidRPr="006563C9">
              <w:rPr>
                <w:color w:val="000000"/>
                <w:kern w:val="0"/>
                <w:szCs w:val="21"/>
              </w:rPr>
              <w:t>2</w:t>
            </w:r>
            <w:r w:rsidRPr="006563C9">
              <w:rPr>
                <w:color w:val="000000"/>
                <w:kern w:val="0"/>
                <w:szCs w:val="21"/>
              </w:rPr>
              <w:t>个</w:t>
            </w:r>
            <w:r w:rsidRPr="006563C9">
              <w:rPr>
                <w:color w:val="000000"/>
                <w:kern w:val="0"/>
                <w:szCs w:val="21"/>
              </w:rPr>
              <w:t>RS-485</w:t>
            </w:r>
            <w:r w:rsidRPr="006563C9">
              <w:rPr>
                <w:color w:val="000000"/>
                <w:kern w:val="0"/>
                <w:szCs w:val="21"/>
              </w:rPr>
              <w:t>中控接口</w:t>
            </w:r>
            <w:r>
              <w:rPr>
                <w:rFonts w:hint="eastAsia"/>
                <w:color w:val="000000"/>
                <w:kern w:val="0"/>
                <w:szCs w:val="21"/>
              </w:rPr>
              <w:t>。</w:t>
            </w:r>
          </w:p>
        </w:tc>
      </w:tr>
      <w:tr w:rsidR="00054B34" w:rsidRPr="006563C9" w14:paraId="71983EA5"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0A11F90"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044A983"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527C408" w14:textId="77777777" w:rsidR="00054B34" w:rsidRPr="00DF7418" w:rsidRDefault="00054B34" w:rsidP="000721F5">
            <w:pPr>
              <w:widowControl/>
              <w:adjustRightInd w:val="0"/>
              <w:snapToGrid w:val="0"/>
              <w:spacing w:line="360" w:lineRule="auto"/>
              <w:jc w:val="left"/>
              <w:rPr>
                <w:color w:val="000000"/>
                <w:kern w:val="0"/>
                <w:szCs w:val="21"/>
              </w:rPr>
            </w:pPr>
            <w:r w:rsidRPr="006563C9">
              <w:rPr>
                <w:color w:val="000000"/>
                <w:kern w:val="0"/>
                <w:szCs w:val="21"/>
              </w:rPr>
              <w:t>▲</w:t>
            </w:r>
            <w:r w:rsidRPr="00B32D78">
              <w:rPr>
                <w:color w:val="000000"/>
                <w:kern w:val="0"/>
                <w:szCs w:val="21"/>
              </w:rPr>
              <w:t>1.</w:t>
            </w:r>
            <w:r w:rsidRPr="006563C9">
              <w:rPr>
                <w:color w:val="000000"/>
                <w:kern w:val="0"/>
                <w:szCs w:val="21"/>
              </w:rPr>
              <w:t>8</w:t>
            </w:r>
            <w:r w:rsidRPr="00B32D78">
              <w:rPr>
                <w:rFonts w:hint="eastAsia"/>
                <w:color w:val="000000"/>
                <w:kern w:val="0"/>
                <w:szCs w:val="21"/>
              </w:rPr>
              <w:t xml:space="preserve"> </w:t>
            </w:r>
            <w:r w:rsidRPr="006563C9">
              <w:rPr>
                <w:color w:val="000000"/>
                <w:kern w:val="0"/>
                <w:szCs w:val="21"/>
              </w:rPr>
              <w:t>其他扩展接口：</w:t>
            </w:r>
            <w:r>
              <w:rPr>
                <w:rFonts w:hint="eastAsia"/>
                <w:color w:val="000000"/>
                <w:kern w:val="0"/>
                <w:szCs w:val="21"/>
              </w:rPr>
              <w:t>不少于</w:t>
            </w:r>
            <w:r w:rsidRPr="006563C9">
              <w:rPr>
                <w:color w:val="000000"/>
                <w:kern w:val="0"/>
                <w:szCs w:val="21"/>
              </w:rPr>
              <w:t>4</w:t>
            </w:r>
            <w:r w:rsidRPr="006563C9">
              <w:rPr>
                <w:color w:val="000000"/>
                <w:kern w:val="0"/>
                <w:szCs w:val="21"/>
              </w:rPr>
              <w:t>个</w:t>
            </w:r>
            <w:r w:rsidRPr="006563C9">
              <w:rPr>
                <w:color w:val="000000"/>
                <w:kern w:val="0"/>
                <w:szCs w:val="21"/>
              </w:rPr>
              <w:t>USB</w:t>
            </w:r>
            <w:r w:rsidRPr="006563C9">
              <w:rPr>
                <w:color w:val="000000"/>
                <w:kern w:val="0"/>
                <w:szCs w:val="21"/>
              </w:rPr>
              <w:t>接口，</w:t>
            </w:r>
            <w:r>
              <w:rPr>
                <w:rFonts w:hint="eastAsia"/>
                <w:color w:val="000000"/>
                <w:kern w:val="0"/>
                <w:szCs w:val="21"/>
              </w:rPr>
              <w:t>不少于</w:t>
            </w:r>
            <w:r w:rsidRPr="006563C9">
              <w:rPr>
                <w:color w:val="000000"/>
                <w:kern w:val="0"/>
                <w:szCs w:val="21"/>
              </w:rPr>
              <w:t>13</w:t>
            </w:r>
            <w:r w:rsidRPr="006563C9">
              <w:rPr>
                <w:color w:val="000000"/>
                <w:kern w:val="0"/>
                <w:szCs w:val="21"/>
              </w:rPr>
              <w:t>个</w:t>
            </w:r>
            <w:r w:rsidRPr="006563C9">
              <w:rPr>
                <w:color w:val="000000"/>
                <w:kern w:val="0"/>
                <w:szCs w:val="21"/>
              </w:rPr>
              <w:t>RJ45</w:t>
            </w:r>
            <w:r w:rsidRPr="006563C9">
              <w:rPr>
                <w:color w:val="000000"/>
                <w:kern w:val="0"/>
                <w:szCs w:val="21"/>
              </w:rPr>
              <w:t>千兆网口集成在平台上</w:t>
            </w:r>
            <w:r>
              <w:rPr>
                <w:rFonts w:hint="eastAsia"/>
                <w:color w:val="000000"/>
                <w:kern w:val="0"/>
                <w:szCs w:val="21"/>
              </w:rPr>
              <w:t>。</w:t>
            </w:r>
          </w:p>
        </w:tc>
      </w:tr>
      <w:tr w:rsidR="00054B34" w:rsidRPr="006563C9" w14:paraId="220628F4"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8A834AD" w14:textId="77777777" w:rsidR="00054B34" w:rsidRPr="006563C9" w:rsidRDefault="00054B34" w:rsidP="000721F5">
            <w:pPr>
              <w:widowControl/>
              <w:jc w:val="center"/>
              <w:rPr>
                <w:color w:val="000000"/>
                <w:kern w:val="0"/>
                <w:szCs w:val="21"/>
              </w:rPr>
            </w:pPr>
            <w:r w:rsidRPr="006563C9">
              <w:rPr>
                <w:color w:val="000000"/>
                <w:kern w:val="0"/>
                <w:szCs w:val="21"/>
              </w:rPr>
              <w:t>2</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67F9D10C" w14:textId="77777777" w:rsidR="00054B34" w:rsidRPr="006563C9" w:rsidRDefault="00054B34" w:rsidP="000721F5">
            <w:pPr>
              <w:widowControl/>
              <w:jc w:val="center"/>
              <w:rPr>
                <w:color w:val="000000"/>
                <w:kern w:val="0"/>
                <w:szCs w:val="21"/>
              </w:rPr>
            </w:pPr>
            <w:r w:rsidRPr="006563C9">
              <w:rPr>
                <w:color w:val="000000"/>
                <w:kern w:val="0"/>
                <w:szCs w:val="21"/>
              </w:rPr>
              <w:t>控制软件</w:t>
            </w:r>
          </w:p>
        </w:tc>
        <w:tc>
          <w:tcPr>
            <w:tcW w:w="5856" w:type="dxa"/>
            <w:tcBorders>
              <w:top w:val="nil"/>
              <w:left w:val="nil"/>
              <w:bottom w:val="single" w:sz="4" w:space="0" w:color="auto"/>
              <w:right w:val="single" w:sz="4" w:space="0" w:color="auto"/>
            </w:tcBorders>
            <w:shd w:val="clear" w:color="auto" w:fill="auto"/>
            <w:vAlign w:val="center"/>
            <w:hideMark/>
          </w:tcPr>
          <w:p w14:paraId="75D5B177"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sidRPr="006563C9">
              <w:rPr>
                <w:color w:val="000000"/>
                <w:kern w:val="0"/>
                <w:szCs w:val="21"/>
              </w:rPr>
              <w:t>1</w:t>
            </w:r>
            <w:r>
              <w:rPr>
                <w:color w:val="000000"/>
                <w:kern w:val="0"/>
                <w:szCs w:val="21"/>
              </w:rPr>
              <w:t xml:space="preserve"> </w:t>
            </w:r>
            <w:r w:rsidRPr="006563C9">
              <w:rPr>
                <w:color w:val="000000"/>
                <w:kern w:val="0"/>
                <w:szCs w:val="21"/>
              </w:rPr>
              <w:t>设定自动控制终端设备（灯光、音响、视频、及配套等其它设备）完成节目播出；</w:t>
            </w:r>
          </w:p>
        </w:tc>
      </w:tr>
      <w:tr w:rsidR="00054B34" w:rsidRPr="006563C9" w14:paraId="13D2E5D5"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15DE2E5"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69D64541"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C2BB530"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sidRPr="006563C9">
              <w:rPr>
                <w:color w:val="000000"/>
                <w:kern w:val="0"/>
                <w:szCs w:val="21"/>
              </w:rPr>
              <w:t>2</w:t>
            </w:r>
            <w:r>
              <w:rPr>
                <w:color w:val="000000"/>
                <w:kern w:val="0"/>
                <w:szCs w:val="21"/>
              </w:rPr>
              <w:t xml:space="preserve"> </w:t>
            </w:r>
            <w:r w:rsidRPr="006563C9">
              <w:rPr>
                <w:color w:val="000000"/>
                <w:kern w:val="0"/>
                <w:szCs w:val="21"/>
              </w:rPr>
              <w:t>音频处理软件：对进入系统音频进行路由、混音、动态、均衡、分频、音量、音频监控、发送</w:t>
            </w:r>
            <w:r w:rsidRPr="00B32D78">
              <w:rPr>
                <w:rFonts w:hint="eastAsia"/>
                <w:color w:val="000000"/>
                <w:kern w:val="0"/>
                <w:szCs w:val="21"/>
              </w:rPr>
              <w:t>配置等处理；</w:t>
            </w:r>
          </w:p>
        </w:tc>
      </w:tr>
      <w:tr w:rsidR="00054B34" w:rsidRPr="006563C9" w14:paraId="483C867D"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CC7C55E"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6EB6856"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000E8622"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sidRPr="006563C9">
              <w:rPr>
                <w:color w:val="000000"/>
                <w:kern w:val="0"/>
                <w:szCs w:val="21"/>
              </w:rPr>
              <w:t>3</w:t>
            </w:r>
            <w:r>
              <w:rPr>
                <w:color w:val="000000"/>
                <w:kern w:val="0"/>
                <w:szCs w:val="21"/>
              </w:rPr>
              <w:t xml:space="preserve"> </w:t>
            </w:r>
            <w:r w:rsidRPr="006563C9">
              <w:rPr>
                <w:color w:val="000000"/>
                <w:kern w:val="0"/>
                <w:szCs w:val="21"/>
              </w:rPr>
              <w:t>灯光控制软件：对灯光录制、调试、模拟</w:t>
            </w:r>
            <w:r w:rsidRPr="006563C9">
              <w:rPr>
                <w:color w:val="000000"/>
                <w:kern w:val="0"/>
                <w:szCs w:val="21"/>
              </w:rPr>
              <w:t xml:space="preserve"> 3D</w:t>
            </w:r>
            <w:r w:rsidRPr="006563C9">
              <w:rPr>
                <w:color w:val="000000"/>
                <w:kern w:val="0"/>
                <w:szCs w:val="21"/>
              </w:rPr>
              <w:t>、灯具控制等；</w:t>
            </w:r>
          </w:p>
        </w:tc>
      </w:tr>
      <w:tr w:rsidR="00054B34" w:rsidRPr="006563C9" w14:paraId="3975863D"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50055D5"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08E9AD7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07B1577A"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sidRPr="006563C9">
              <w:rPr>
                <w:color w:val="000000"/>
                <w:kern w:val="0"/>
                <w:szCs w:val="21"/>
              </w:rPr>
              <w:t>4</w:t>
            </w:r>
            <w:r>
              <w:rPr>
                <w:color w:val="000000"/>
                <w:kern w:val="0"/>
                <w:szCs w:val="21"/>
              </w:rPr>
              <w:t xml:space="preserve"> </w:t>
            </w:r>
            <w:r w:rsidRPr="006563C9">
              <w:rPr>
                <w:color w:val="000000"/>
                <w:kern w:val="0"/>
                <w:szCs w:val="21"/>
              </w:rPr>
              <w:t>视频软件：对音频或视频文件进行播放，预览、视频输出进行监视，节目定时播放等；</w:t>
            </w:r>
          </w:p>
        </w:tc>
      </w:tr>
      <w:tr w:rsidR="00054B34" w:rsidRPr="006563C9" w14:paraId="7FA692B1"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CAB9E5C"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0EE72536"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548B50C6" w14:textId="77777777" w:rsidR="00054B34" w:rsidRPr="006563C9" w:rsidRDefault="00054B34" w:rsidP="000721F5">
            <w:pPr>
              <w:widowControl/>
              <w:adjustRightInd w:val="0"/>
              <w:snapToGrid w:val="0"/>
              <w:spacing w:line="360" w:lineRule="auto"/>
              <w:jc w:val="left"/>
              <w:rPr>
                <w:color w:val="000000"/>
                <w:kern w:val="0"/>
                <w:szCs w:val="21"/>
              </w:rPr>
            </w:pPr>
            <w:r w:rsidRPr="006563C9">
              <w:rPr>
                <w:color w:val="000000"/>
                <w:kern w:val="0"/>
                <w:szCs w:val="21"/>
              </w:rPr>
              <w:t>▲</w:t>
            </w:r>
            <w:r w:rsidRPr="00B32D78">
              <w:rPr>
                <w:color w:val="000000"/>
                <w:kern w:val="0"/>
                <w:szCs w:val="21"/>
              </w:rPr>
              <w:t>2.</w:t>
            </w:r>
            <w:r w:rsidRPr="006563C9">
              <w:rPr>
                <w:color w:val="000000"/>
                <w:kern w:val="0"/>
                <w:szCs w:val="21"/>
              </w:rPr>
              <w:t>5</w:t>
            </w:r>
            <w:r>
              <w:rPr>
                <w:color w:val="000000"/>
                <w:kern w:val="0"/>
                <w:szCs w:val="21"/>
              </w:rPr>
              <w:t xml:space="preserve"> </w:t>
            </w:r>
            <w:r w:rsidRPr="006563C9">
              <w:rPr>
                <w:color w:val="000000"/>
                <w:kern w:val="0"/>
                <w:szCs w:val="21"/>
              </w:rPr>
              <w:t>环境监测软件：主控界面显示会场内的环境检测情况，如</w:t>
            </w:r>
            <w:r w:rsidRPr="006563C9">
              <w:rPr>
                <w:color w:val="000000"/>
                <w:kern w:val="0"/>
                <w:szCs w:val="21"/>
              </w:rPr>
              <w:t>PM2.5</w:t>
            </w:r>
            <w:r w:rsidRPr="006563C9">
              <w:rPr>
                <w:color w:val="000000"/>
                <w:kern w:val="0"/>
                <w:szCs w:val="21"/>
              </w:rPr>
              <w:t>含量、二氧化碳浓度</w:t>
            </w:r>
            <w:r w:rsidRPr="006563C9">
              <w:rPr>
                <w:color w:val="000000"/>
                <w:kern w:val="0"/>
                <w:szCs w:val="21"/>
              </w:rPr>
              <w:t>,</w:t>
            </w:r>
            <w:r w:rsidRPr="006563C9">
              <w:rPr>
                <w:color w:val="000000"/>
                <w:kern w:val="0"/>
                <w:szCs w:val="21"/>
              </w:rPr>
              <w:t>有害气体超标时即时预警，保障安全</w:t>
            </w:r>
            <w:r>
              <w:rPr>
                <w:rFonts w:hint="eastAsia"/>
                <w:color w:val="000000"/>
                <w:kern w:val="0"/>
                <w:szCs w:val="21"/>
              </w:rPr>
              <w:t>。</w:t>
            </w:r>
          </w:p>
        </w:tc>
      </w:tr>
      <w:tr w:rsidR="00054B34" w:rsidRPr="006563C9" w14:paraId="4F3AC34B"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4569D8B"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9E6A01B"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F991802"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sidRPr="006563C9">
              <w:rPr>
                <w:color w:val="000000"/>
                <w:kern w:val="0"/>
                <w:szCs w:val="21"/>
              </w:rPr>
              <w:t>6</w:t>
            </w:r>
            <w:r>
              <w:rPr>
                <w:color w:val="000000"/>
                <w:kern w:val="0"/>
                <w:szCs w:val="21"/>
              </w:rPr>
              <w:t xml:space="preserve"> </w:t>
            </w:r>
            <w:r w:rsidRPr="006563C9">
              <w:rPr>
                <w:color w:val="000000"/>
                <w:kern w:val="0"/>
                <w:szCs w:val="21"/>
              </w:rPr>
              <w:t>屏幕管理软件：对主屏、侧屏、会标屏任意切块显示，可自定义播放视频、图片、文字等内</w:t>
            </w:r>
            <w:r w:rsidRPr="00B32D78">
              <w:rPr>
                <w:rFonts w:hint="eastAsia"/>
                <w:color w:val="000000"/>
                <w:kern w:val="0"/>
                <w:szCs w:val="21"/>
              </w:rPr>
              <w:t>容，屏幕背景颜色，播放字体大小颜色可更改；</w:t>
            </w:r>
          </w:p>
        </w:tc>
      </w:tr>
      <w:tr w:rsidR="00054B34" w:rsidRPr="006563C9" w14:paraId="44DE1FC3"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C62E16D"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86EC986"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6D35D29F"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2.</w:t>
            </w:r>
            <w:r w:rsidRPr="006563C9">
              <w:rPr>
                <w:color w:val="000000"/>
                <w:kern w:val="0"/>
                <w:szCs w:val="21"/>
              </w:rPr>
              <w:t>7</w:t>
            </w:r>
            <w:r>
              <w:rPr>
                <w:color w:val="000000"/>
                <w:kern w:val="0"/>
                <w:szCs w:val="21"/>
              </w:rPr>
              <w:t xml:space="preserve"> </w:t>
            </w:r>
            <w:r w:rsidRPr="006563C9">
              <w:rPr>
                <w:color w:val="000000"/>
                <w:kern w:val="0"/>
                <w:szCs w:val="21"/>
              </w:rPr>
              <w:t>机械控制软件：采用网络、智联节点、</w:t>
            </w:r>
            <w:r w:rsidRPr="006563C9">
              <w:rPr>
                <w:color w:val="000000"/>
                <w:kern w:val="0"/>
                <w:szCs w:val="21"/>
              </w:rPr>
              <w:t>RS232</w:t>
            </w:r>
            <w:r w:rsidRPr="006563C9">
              <w:rPr>
                <w:color w:val="000000"/>
                <w:kern w:val="0"/>
                <w:szCs w:val="21"/>
              </w:rPr>
              <w:t>、</w:t>
            </w:r>
            <w:r w:rsidRPr="006563C9">
              <w:rPr>
                <w:color w:val="000000"/>
                <w:kern w:val="0"/>
                <w:szCs w:val="21"/>
              </w:rPr>
              <w:t>RS485</w:t>
            </w:r>
            <w:r w:rsidRPr="006563C9">
              <w:rPr>
                <w:color w:val="000000"/>
                <w:kern w:val="0"/>
                <w:szCs w:val="21"/>
              </w:rPr>
              <w:t>多种控制方式，支持吊杆、幕布、窗帘、</w:t>
            </w:r>
            <w:r w:rsidRPr="00B32D78">
              <w:rPr>
                <w:rFonts w:hint="eastAsia"/>
                <w:color w:val="000000"/>
                <w:kern w:val="0"/>
                <w:szCs w:val="21"/>
              </w:rPr>
              <w:t>舞台升降控制等；</w:t>
            </w:r>
          </w:p>
        </w:tc>
      </w:tr>
      <w:tr w:rsidR="00054B34" w:rsidRPr="006563C9" w14:paraId="3C79A769"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8755B60"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693F3C0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39EFB82F" w14:textId="77777777" w:rsidR="00054B34" w:rsidRPr="006563C9" w:rsidRDefault="00054B34" w:rsidP="000721F5">
            <w:pPr>
              <w:widowControl/>
              <w:adjustRightInd w:val="0"/>
              <w:snapToGrid w:val="0"/>
              <w:spacing w:line="360" w:lineRule="auto"/>
              <w:jc w:val="left"/>
              <w:rPr>
                <w:color w:val="000000"/>
                <w:kern w:val="0"/>
                <w:szCs w:val="21"/>
              </w:rPr>
            </w:pPr>
            <w:r w:rsidRPr="006563C9">
              <w:rPr>
                <w:color w:val="000000"/>
                <w:kern w:val="0"/>
                <w:szCs w:val="21"/>
              </w:rPr>
              <w:t>▲</w:t>
            </w:r>
            <w:r w:rsidRPr="00B32D78">
              <w:rPr>
                <w:color w:val="000000"/>
                <w:kern w:val="0"/>
                <w:szCs w:val="21"/>
              </w:rPr>
              <w:t>2.</w:t>
            </w:r>
            <w:r>
              <w:rPr>
                <w:color w:val="000000"/>
                <w:kern w:val="0"/>
                <w:szCs w:val="21"/>
              </w:rPr>
              <w:t xml:space="preserve">8 </w:t>
            </w:r>
            <w:r w:rsidRPr="006563C9">
              <w:rPr>
                <w:color w:val="000000"/>
                <w:kern w:val="0"/>
                <w:szCs w:val="21"/>
              </w:rPr>
              <w:t>通过系统场景</w:t>
            </w:r>
            <w:r w:rsidRPr="006563C9">
              <w:rPr>
                <w:color w:val="000000"/>
                <w:kern w:val="0"/>
                <w:szCs w:val="21"/>
              </w:rPr>
              <w:t>(</w:t>
            </w:r>
            <w:r w:rsidRPr="006563C9">
              <w:rPr>
                <w:color w:val="000000"/>
                <w:kern w:val="0"/>
                <w:szCs w:val="21"/>
              </w:rPr>
              <w:t>演出、影院、会议等</w:t>
            </w:r>
            <w:r w:rsidRPr="006563C9">
              <w:rPr>
                <w:color w:val="000000"/>
                <w:kern w:val="0"/>
                <w:szCs w:val="21"/>
              </w:rPr>
              <w:t>)</w:t>
            </w:r>
            <w:r w:rsidRPr="006563C9">
              <w:rPr>
                <w:color w:val="000000"/>
                <w:kern w:val="0"/>
                <w:szCs w:val="21"/>
              </w:rPr>
              <w:t>预设，可实现</w:t>
            </w:r>
            <w:r>
              <w:rPr>
                <w:rFonts w:hint="eastAsia"/>
                <w:color w:val="000000"/>
                <w:kern w:val="0"/>
                <w:szCs w:val="21"/>
              </w:rPr>
              <w:t>会议、表演、主体报告等</w:t>
            </w:r>
            <w:r w:rsidRPr="006563C9">
              <w:rPr>
                <w:color w:val="000000"/>
                <w:kern w:val="0"/>
                <w:szCs w:val="21"/>
              </w:rPr>
              <w:t>预设场景的一键自动切换，场景的相关声光视械系统可同步运行；</w:t>
            </w:r>
          </w:p>
        </w:tc>
      </w:tr>
      <w:tr w:rsidR="00054B34" w:rsidRPr="006563C9" w14:paraId="0EA83CD7"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21833CC" w14:textId="77777777" w:rsidR="00054B34" w:rsidRPr="006563C9" w:rsidRDefault="00054B34" w:rsidP="000721F5">
            <w:pPr>
              <w:widowControl/>
              <w:jc w:val="center"/>
              <w:rPr>
                <w:color w:val="000000"/>
                <w:kern w:val="0"/>
                <w:szCs w:val="21"/>
              </w:rPr>
            </w:pPr>
            <w:r w:rsidRPr="006563C9">
              <w:rPr>
                <w:color w:val="000000"/>
                <w:kern w:val="0"/>
                <w:szCs w:val="21"/>
              </w:rPr>
              <w:t>3</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1587EBFC" w14:textId="77777777" w:rsidR="00054B34" w:rsidRPr="006563C9" w:rsidRDefault="00054B34" w:rsidP="000721F5">
            <w:pPr>
              <w:widowControl/>
              <w:jc w:val="center"/>
              <w:rPr>
                <w:color w:val="000000"/>
                <w:kern w:val="0"/>
                <w:szCs w:val="21"/>
              </w:rPr>
            </w:pPr>
            <w:r w:rsidRPr="006563C9">
              <w:rPr>
                <w:color w:val="000000"/>
                <w:kern w:val="0"/>
                <w:szCs w:val="21"/>
              </w:rPr>
              <w:t>环境监控仪</w:t>
            </w:r>
          </w:p>
        </w:tc>
        <w:tc>
          <w:tcPr>
            <w:tcW w:w="5856" w:type="dxa"/>
            <w:tcBorders>
              <w:top w:val="nil"/>
              <w:left w:val="nil"/>
              <w:bottom w:val="single" w:sz="4" w:space="0" w:color="auto"/>
              <w:right w:val="single" w:sz="4" w:space="0" w:color="auto"/>
            </w:tcBorders>
            <w:shd w:val="clear" w:color="auto" w:fill="auto"/>
            <w:vAlign w:val="center"/>
            <w:hideMark/>
          </w:tcPr>
          <w:p w14:paraId="1A74D1FB"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3.</w:t>
            </w:r>
            <w:r w:rsidRPr="006563C9">
              <w:rPr>
                <w:color w:val="000000"/>
                <w:kern w:val="0"/>
                <w:szCs w:val="21"/>
              </w:rPr>
              <w:t>1</w:t>
            </w:r>
            <w:r w:rsidRPr="005C11E3">
              <w:rPr>
                <w:rFonts w:hint="eastAsia"/>
                <w:color w:val="000000"/>
                <w:kern w:val="0"/>
                <w:szCs w:val="21"/>
              </w:rPr>
              <w:t>主要对演出场地，包括舞台区、观众区、设备间等区域环境指标的实时监测</w:t>
            </w:r>
            <w:r>
              <w:rPr>
                <w:rFonts w:hint="eastAsia"/>
                <w:color w:val="000000"/>
                <w:kern w:val="0"/>
                <w:szCs w:val="21"/>
              </w:rPr>
              <w:t>。</w:t>
            </w:r>
          </w:p>
        </w:tc>
      </w:tr>
      <w:tr w:rsidR="00054B34" w:rsidRPr="006563C9" w14:paraId="6134639C"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732AF7D"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E832EC5"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29A605AC"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3.</w:t>
            </w:r>
            <w:r>
              <w:rPr>
                <w:color w:val="000000"/>
                <w:kern w:val="0"/>
                <w:szCs w:val="21"/>
              </w:rPr>
              <w:t>2</w:t>
            </w:r>
            <w:r w:rsidRPr="00B32D78">
              <w:rPr>
                <w:rFonts w:hint="eastAsia"/>
                <w:color w:val="000000"/>
                <w:kern w:val="0"/>
                <w:szCs w:val="21"/>
              </w:rPr>
              <w:t xml:space="preserve"> </w:t>
            </w:r>
            <w:r w:rsidRPr="006563C9">
              <w:rPr>
                <w:color w:val="000000"/>
                <w:kern w:val="0"/>
                <w:szCs w:val="21"/>
              </w:rPr>
              <w:t>检测室内环境的</w:t>
            </w:r>
            <w:r w:rsidRPr="006563C9">
              <w:rPr>
                <w:color w:val="000000"/>
                <w:kern w:val="0"/>
                <w:szCs w:val="21"/>
              </w:rPr>
              <w:t>PM2.5</w:t>
            </w:r>
            <w:r w:rsidRPr="006563C9">
              <w:rPr>
                <w:color w:val="000000"/>
                <w:kern w:val="0"/>
                <w:szCs w:val="21"/>
              </w:rPr>
              <w:t>颗粒物浓度；同时可用于检测环境的温度、湿度、气压、</w:t>
            </w:r>
            <w:r w:rsidRPr="006563C9">
              <w:rPr>
                <w:color w:val="000000"/>
                <w:kern w:val="0"/>
                <w:szCs w:val="21"/>
              </w:rPr>
              <w:t>VOC</w:t>
            </w:r>
            <w:r w:rsidRPr="006563C9">
              <w:rPr>
                <w:color w:val="000000"/>
                <w:kern w:val="0"/>
                <w:szCs w:val="21"/>
              </w:rPr>
              <w:t>、</w:t>
            </w:r>
            <w:r w:rsidRPr="006563C9">
              <w:rPr>
                <w:color w:val="000000"/>
                <w:kern w:val="0"/>
                <w:szCs w:val="21"/>
              </w:rPr>
              <w:t>CO2</w:t>
            </w:r>
            <w:r w:rsidRPr="006563C9">
              <w:rPr>
                <w:color w:val="000000"/>
                <w:kern w:val="0"/>
                <w:szCs w:val="21"/>
              </w:rPr>
              <w:t>、</w:t>
            </w:r>
            <w:r w:rsidRPr="006563C9">
              <w:rPr>
                <w:color w:val="000000"/>
                <w:kern w:val="0"/>
                <w:szCs w:val="21"/>
              </w:rPr>
              <w:t>O2</w:t>
            </w:r>
            <w:r w:rsidRPr="006563C9">
              <w:rPr>
                <w:color w:val="000000"/>
                <w:kern w:val="0"/>
                <w:szCs w:val="21"/>
              </w:rPr>
              <w:t>、甲醛或一氧化碳等参数。</w:t>
            </w:r>
          </w:p>
        </w:tc>
      </w:tr>
      <w:tr w:rsidR="00054B34" w:rsidRPr="006563C9" w14:paraId="74A343EE"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1DE467E"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7431C0D"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2497F51E"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3.</w:t>
            </w:r>
            <w:r>
              <w:rPr>
                <w:color w:val="000000"/>
                <w:kern w:val="0"/>
                <w:szCs w:val="21"/>
              </w:rPr>
              <w:t xml:space="preserve">3 </w:t>
            </w:r>
            <w:r w:rsidRPr="006563C9">
              <w:rPr>
                <w:color w:val="000000"/>
                <w:kern w:val="0"/>
                <w:szCs w:val="21"/>
              </w:rPr>
              <w:t>多参数监测：</w:t>
            </w:r>
            <w:r>
              <w:rPr>
                <w:rFonts w:hint="eastAsia"/>
                <w:color w:val="000000"/>
                <w:kern w:val="0"/>
                <w:szCs w:val="21"/>
              </w:rPr>
              <w:t>可</w:t>
            </w:r>
            <w:r>
              <w:rPr>
                <w:color w:val="000000"/>
                <w:kern w:val="0"/>
                <w:szCs w:val="21"/>
              </w:rPr>
              <w:t>同时</w:t>
            </w:r>
            <w:r w:rsidRPr="006563C9">
              <w:rPr>
                <w:color w:val="000000"/>
                <w:kern w:val="0"/>
                <w:szCs w:val="21"/>
              </w:rPr>
              <w:t>监测空气中的温度、湿度、甲醛、</w:t>
            </w:r>
            <w:r w:rsidRPr="006563C9">
              <w:rPr>
                <w:color w:val="000000"/>
                <w:kern w:val="0"/>
                <w:szCs w:val="21"/>
              </w:rPr>
              <w:t>CO2</w:t>
            </w:r>
            <w:r w:rsidRPr="006563C9">
              <w:rPr>
                <w:color w:val="000000"/>
                <w:kern w:val="0"/>
                <w:szCs w:val="21"/>
              </w:rPr>
              <w:t>、</w:t>
            </w:r>
            <w:r w:rsidRPr="006563C9">
              <w:rPr>
                <w:color w:val="000000"/>
                <w:kern w:val="0"/>
                <w:szCs w:val="21"/>
              </w:rPr>
              <w:t>VOC</w:t>
            </w:r>
            <w:r w:rsidRPr="006563C9">
              <w:rPr>
                <w:color w:val="000000"/>
                <w:kern w:val="0"/>
                <w:szCs w:val="21"/>
              </w:rPr>
              <w:t>、</w:t>
            </w:r>
            <w:r w:rsidRPr="006563C9">
              <w:rPr>
                <w:color w:val="000000"/>
                <w:kern w:val="0"/>
                <w:szCs w:val="21"/>
              </w:rPr>
              <w:t>PM2.5</w:t>
            </w:r>
            <w:r w:rsidRPr="006563C9">
              <w:rPr>
                <w:color w:val="000000"/>
                <w:kern w:val="0"/>
                <w:szCs w:val="21"/>
              </w:rPr>
              <w:t>、大气压等参数；</w:t>
            </w:r>
          </w:p>
        </w:tc>
      </w:tr>
      <w:tr w:rsidR="00054B34" w:rsidRPr="006563C9" w14:paraId="465D3683"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671FEF7"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4E4F2D29"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4E845928"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3.</w:t>
            </w:r>
            <w:r>
              <w:rPr>
                <w:color w:val="000000"/>
                <w:kern w:val="0"/>
                <w:szCs w:val="21"/>
              </w:rPr>
              <w:t>4</w:t>
            </w:r>
            <w:r w:rsidRPr="00B32D78">
              <w:rPr>
                <w:rFonts w:hint="eastAsia"/>
                <w:color w:val="000000"/>
                <w:kern w:val="0"/>
                <w:szCs w:val="21"/>
              </w:rPr>
              <w:t xml:space="preserve"> </w:t>
            </w:r>
            <w:r w:rsidRPr="006563C9">
              <w:rPr>
                <w:color w:val="000000"/>
                <w:kern w:val="0"/>
                <w:szCs w:val="21"/>
              </w:rPr>
              <w:t>功能可选：用户可根据使用要求选择不同的监测参数组合；</w:t>
            </w:r>
          </w:p>
        </w:tc>
      </w:tr>
      <w:tr w:rsidR="00054B34" w:rsidRPr="006563C9" w14:paraId="7BAE40C6"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01011769"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21EBC620"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6D1C8F31"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3.</w:t>
            </w:r>
            <w:r>
              <w:rPr>
                <w:color w:val="000000"/>
                <w:kern w:val="0"/>
                <w:szCs w:val="21"/>
              </w:rPr>
              <w:t>5</w:t>
            </w:r>
            <w:r w:rsidRPr="00B32D78">
              <w:rPr>
                <w:rFonts w:hint="eastAsia"/>
                <w:color w:val="000000"/>
                <w:kern w:val="0"/>
                <w:szCs w:val="21"/>
              </w:rPr>
              <w:t xml:space="preserve"> </w:t>
            </w:r>
            <w:r w:rsidRPr="006563C9">
              <w:rPr>
                <w:color w:val="000000"/>
                <w:kern w:val="0"/>
                <w:szCs w:val="21"/>
              </w:rPr>
              <w:t>组网灵活：根据现场组网环境选择</w:t>
            </w:r>
            <w:r w:rsidRPr="006563C9">
              <w:rPr>
                <w:color w:val="000000"/>
                <w:kern w:val="0"/>
                <w:szCs w:val="21"/>
              </w:rPr>
              <w:t>RS485</w:t>
            </w:r>
            <w:r w:rsidRPr="006563C9">
              <w:rPr>
                <w:color w:val="000000"/>
                <w:kern w:val="0"/>
                <w:szCs w:val="21"/>
              </w:rPr>
              <w:t>或</w:t>
            </w:r>
            <w:r w:rsidRPr="006563C9">
              <w:rPr>
                <w:color w:val="000000"/>
                <w:kern w:val="0"/>
                <w:szCs w:val="21"/>
              </w:rPr>
              <w:t>RJ45</w:t>
            </w:r>
            <w:r w:rsidRPr="006563C9">
              <w:rPr>
                <w:color w:val="000000"/>
                <w:kern w:val="0"/>
                <w:szCs w:val="21"/>
              </w:rPr>
              <w:t>通讯方式；</w:t>
            </w:r>
          </w:p>
        </w:tc>
      </w:tr>
      <w:tr w:rsidR="00054B34" w:rsidRPr="006563C9" w14:paraId="5CE2FDD7"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66F7D8CC"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4D450777"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6C3C35A5"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3.</w:t>
            </w:r>
            <w:r>
              <w:rPr>
                <w:color w:val="000000"/>
                <w:kern w:val="0"/>
                <w:szCs w:val="21"/>
              </w:rPr>
              <w:t>6</w:t>
            </w:r>
            <w:r w:rsidRPr="00B32D78">
              <w:rPr>
                <w:rFonts w:hint="eastAsia"/>
                <w:color w:val="000000"/>
                <w:kern w:val="0"/>
                <w:szCs w:val="21"/>
              </w:rPr>
              <w:t xml:space="preserve"> </w:t>
            </w:r>
            <w:r w:rsidRPr="006563C9">
              <w:rPr>
                <w:color w:val="000000"/>
                <w:kern w:val="0"/>
                <w:szCs w:val="21"/>
              </w:rPr>
              <w:t>安装方便：可固定在墙面、地面，吊装。</w:t>
            </w:r>
          </w:p>
        </w:tc>
      </w:tr>
      <w:tr w:rsidR="00054B34" w:rsidRPr="006563C9" w14:paraId="29B9D478"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0B310789"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72FAD1DB"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B51BC84"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3.</w:t>
            </w:r>
            <w:r>
              <w:rPr>
                <w:color w:val="000000"/>
                <w:kern w:val="0"/>
                <w:szCs w:val="21"/>
              </w:rPr>
              <w:t>7</w:t>
            </w:r>
            <w:r w:rsidRPr="00B32D78">
              <w:rPr>
                <w:rFonts w:hint="eastAsia"/>
                <w:color w:val="000000"/>
                <w:kern w:val="0"/>
                <w:szCs w:val="21"/>
              </w:rPr>
              <w:t xml:space="preserve"> </w:t>
            </w:r>
            <w:r w:rsidRPr="006563C9">
              <w:rPr>
                <w:color w:val="000000"/>
                <w:kern w:val="0"/>
                <w:szCs w:val="21"/>
              </w:rPr>
              <w:t>工作温度范围</w:t>
            </w:r>
            <w:r>
              <w:rPr>
                <w:rFonts w:hint="eastAsia"/>
                <w:color w:val="000000"/>
                <w:kern w:val="0"/>
                <w:szCs w:val="21"/>
              </w:rPr>
              <w:t>宽于或</w:t>
            </w:r>
            <w:r>
              <w:rPr>
                <w:color w:val="000000"/>
                <w:kern w:val="0"/>
                <w:szCs w:val="21"/>
              </w:rPr>
              <w:t>等于</w:t>
            </w:r>
            <w:r w:rsidRPr="006563C9">
              <w:rPr>
                <w:color w:val="000000"/>
                <w:kern w:val="0"/>
                <w:szCs w:val="21"/>
              </w:rPr>
              <w:t>-10</w:t>
            </w:r>
            <w:r w:rsidRPr="006563C9">
              <w:rPr>
                <w:color w:val="000000"/>
                <w:kern w:val="0"/>
                <w:szCs w:val="21"/>
              </w:rPr>
              <w:t>～</w:t>
            </w:r>
            <w:r w:rsidRPr="006563C9">
              <w:rPr>
                <w:color w:val="000000"/>
                <w:kern w:val="0"/>
                <w:szCs w:val="21"/>
              </w:rPr>
              <w:t>50</w:t>
            </w:r>
            <w:r w:rsidRPr="006563C9">
              <w:rPr>
                <w:rFonts w:ascii="宋体" w:hAnsi="宋体" w:cs="宋体" w:hint="eastAsia"/>
                <w:color w:val="000000"/>
                <w:kern w:val="0"/>
                <w:szCs w:val="21"/>
              </w:rPr>
              <w:t>℃</w:t>
            </w:r>
            <w:r>
              <w:rPr>
                <w:rFonts w:ascii="宋体" w:hAnsi="宋体" w:cs="宋体" w:hint="eastAsia"/>
                <w:color w:val="000000"/>
                <w:kern w:val="0"/>
                <w:szCs w:val="21"/>
              </w:rPr>
              <w:t>。</w:t>
            </w:r>
          </w:p>
        </w:tc>
      </w:tr>
      <w:tr w:rsidR="00054B34" w:rsidRPr="006563C9" w14:paraId="664FC3B5"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918C221"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25DC5138"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0249408"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3.</w:t>
            </w:r>
            <w:r>
              <w:rPr>
                <w:color w:val="000000"/>
                <w:kern w:val="0"/>
                <w:szCs w:val="21"/>
              </w:rPr>
              <w:t>8</w:t>
            </w:r>
            <w:r w:rsidRPr="00B32D78">
              <w:rPr>
                <w:rFonts w:hint="eastAsia"/>
                <w:color w:val="000000"/>
                <w:kern w:val="0"/>
                <w:szCs w:val="21"/>
              </w:rPr>
              <w:t xml:space="preserve"> </w:t>
            </w:r>
            <w:r w:rsidRPr="006563C9">
              <w:rPr>
                <w:color w:val="000000"/>
                <w:kern w:val="0"/>
                <w:szCs w:val="21"/>
              </w:rPr>
              <w:t>工作湿度范围</w:t>
            </w:r>
            <w:r w:rsidRPr="005C11E3">
              <w:rPr>
                <w:rFonts w:hint="eastAsia"/>
                <w:color w:val="000000"/>
                <w:kern w:val="0"/>
                <w:szCs w:val="21"/>
              </w:rPr>
              <w:t>宽于或等于</w:t>
            </w:r>
            <w:r w:rsidRPr="006563C9">
              <w:rPr>
                <w:color w:val="000000"/>
                <w:kern w:val="0"/>
                <w:szCs w:val="21"/>
              </w:rPr>
              <w:t>0</w:t>
            </w:r>
            <w:r w:rsidRPr="006563C9">
              <w:rPr>
                <w:color w:val="000000"/>
                <w:kern w:val="0"/>
                <w:szCs w:val="21"/>
              </w:rPr>
              <w:t>～</w:t>
            </w:r>
            <w:r w:rsidRPr="006563C9">
              <w:rPr>
                <w:color w:val="000000"/>
                <w:kern w:val="0"/>
                <w:szCs w:val="21"/>
              </w:rPr>
              <w:t>95%RH</w:t>
            </w:r>
            <w:r>
              <w:rPr>
                <w:rFonts w:hint="eastAsia"/>
                <w:color w:val="000000"/>
                <w:kern w:val="0"/>
                <w:szCs w:val="21"/>
              </w:rPr>
              <w:t>。</w:t>
            </w:r>
          </w:p>
        </w:tc>
      </w:tr>
      <w:tr w:rsidR="00054B34" w:rsidRPr="006563C9" w14:paraId="2288316E"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1D13D790"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1D417CDE"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7460040C"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3.</w:t>
            </w:r>
            <w:r w:rsidRPr="006563C9">
              <w:rPr>
                <w:color w:val="000000"/>
                <w:kern w:val="0"/>
                <w:szCs w:val="21"/>
              </w:rPr>
              <w:t>1</w:t>
            </w:r>
            <w:r>
              <w:rPr>
                <w:color w:val="000000"/>
                <w:kern w:val="0"/>
                <w:szCs w:val="21"/>
              </w:rPr>
              <w:t>0</w:t>
            </w:r>
            <w:r w:rsidRPr="00B32D78">
              <w:rPr>
                <w:rFonts w:hint="eastAsia"/>
                <w:color w:val="000000"/>
                <w:kern w:val="0"/>
                <w:szCs w:val="21"/>
              </w:rPr>
              <w:t xml:space="preserve"> </w:t>
            </w:r>
            <w:r w:rsidRPr="006563C9">
              <w:rPr>
                <w:color w:val="000000"/>
                <w:kern w:val="0"/>
                <w:szCs w:val="21"/>
              </w:rPr>
              <w:t>储存温度范围</w:t>
            </w:r>
            <w:r w:rsidRPr="005C11E3">
              <w:rPr>
                <w:rFonts w:hint="eastAsia"/>
                <w:color w:val="000000"/>
                <w:kern w:val="0"/>
                <w:szCs w:val="21"/>
              </w:rPr>
              <w:t>宽于或等于</w:t>
            </w:r>
            <w:r w:rsidRPr="006563C9">
              <w:rPr>
                <w:color w:val="000000"/>
                <w:kern w:val="0"/>
                <w:szCs w:val="21"/>
              </w:rPr>
              <w:t xml:space="preserve"> -20</w:t>
            </w:r>
            <w:r w:rsidRPr="006563C9">
              <w:rPr>
                <w:color w:val="000000"/>
                <w:kern w:val="0"/>
                <w:szCs w:val="21"/>
              </w:rPr>
              <w:t>～</w:t>
            </w:r>
            <w:r w:rsidRPr="006563C9">
              <w:rPr>
                <w:color w:val="000000"/>
                <w:kern w:val="0"/>
                <w:szCs w:val="21"/>
              </w:rPr>
              <w:t>60</w:t>
            </w:r>
            <w:r w:rsidRPr="006563C9">
              <w:rPr>
                <w:rFonts w:ascii="宋体" w:hAnsi="宋体" w:cs="宋体" w:hint="eastAsia"/>
                <w:color w:val="000000"/>
                <w:kern w:val="0"/>
                <w:szCs w:val="21"/>
              </w:rPr>
              <w:t>℃</w:t>
            </w:r>
            <w:r>
              <w:rPr>
                <w:rFonts w:ascii="宋体" w:hAnsi="宋体" w:cs="宋体" w:hint="eastAsia"/>
                <w:color w:val="000000"/>
                <w:kern w:val="0"/>
                <w:szCs w:val="21"/>
              </w:rPr>
              <w:t>。</w:t>
            </w:r>
          </w:p>
        </w:tc>
      </w:tr>
      <w:tr w:rsidR="00054B34" w:rsidRPr="006563C9" w14:paraId="45ED53EE"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5DDD002E"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025CDFE6"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40061F58"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3.</w:t>
            </w:r>
            <w:r w:rsidRPr="006563C9">
              <w:rPr>
                <w:color w:val="000000"/>
                <w:kern w:val="0"/>
                <w:szCs w:val="21"/>
              </w:rPr>
              <w:t>1</w:t>
            </w:r>
            <w:r>
              <w:rPr>
                <w:color w:val="000000"/>
                <w:kern w:val="0"/>
                <w:szCs w:val="21"/>
              </w:rPr>
              <w:t>1</w:t>
            </w:r>
            <w:r w:rsidRPr="00B32D78">
              <w:rPr>
                <w:rFonts w:hint="eastAsia"/>
                <w:color w:val="000000"/>
                <w:kern w:val="0"/>
                <w:szCs w:val="21"/>
              </w:rPr>
              <w:t xml:space="preserve"> </w:t>
            </w:r>
            <w:r w:rsidRPr="006563C9">
              <w:rPr>
                <w:color w:val="000000"/>
                <w:kern w:val="0"/>
                <w:szCs w:val="21"/>
              </w:rPr>
              <w:t>电源输入</w:t>
            </w:r>
            <w:r w:rsidRPr="006563C9">
              <w:rPr>
                <w:color w:val="000000"/>
                <w:kern w:val="0"/>
                <w:szCs w:val="21"/>
              </w:rPr>
              <w:t>DC 12</w:t>
            </w:r>
            <w:r w:rsidRPr="006563C9">
              <w:rPr>
                <w:color w:val="000000"/>
                <w:kern w:val="0"/>
                <w:szCs w:val="21"/>
              </w:rPr>
              <w:t>～</w:t>
            </w:r>
            <w:r w:rsidRPr="006563C9">
              <w:rPr>
                <w:color w:val="000000"/>
                <w:kern w:val="0"/>
                <w:szCs w:val="21"/>
              </w:rPr>
              <w:t>24</w:t>
            </w:r>
            <w:r>
              <w:rPr>
                <w:color w:val="000000"/>
                <w:kern w:val="0"/>
                <w:szCs w:val="21"/>
              </w:rPr>
              <w:t>V</w:t>
            </w:r>
            <w:r>
              <w:rPr>
                <w:color w:val="000000"/>
                <w:kern w:val="0"/>
                <w:szCs w:val="21"/>
              </w:rPr>
              <w:t>。</w:t>
            </w:r>
          </w:p>
        </w:tc>
      </w:tr>
      <w:tr w:rsidR="00054B34" w:rsidRPr="006563C9" w14:paraId="048B6700"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3CB99D97"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37DF7250"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12313358" w14:textId="77777777" w:rsidR="00054B34" w:rsidRPr="006563C9" w:rsidRDefault="00054B34" w:rsidP="000721F5">
            <w:pPr>
              <w:widowControl/>
              <w:adjustRightInd w:val="0"/>
              <w:snapToGrid w:val="0"/>
              <w:jc w:val="left"/>
              <w:rPr>
                <w:color w:val="000000"/>
                <w:kern w:val="0"/>
                <w:szCs w:val="21"/>
              </w:rPr>
            </w:pPr>
            <w:r w:rsidRPr="00B32D78">
              <w:rPr>
                <w:color w:val="000000"/>
                <w:kern w:val="0"/>
                <w:szCs w:val="21"/>
              </w:rPr>
              <w:t>3.</w:t>
            </w:r>
            <w:r w:rsidRPr="006563C9">
              <w:rPr>
                <w:color w:val="000000"/>
                <w:kern w:val="0"/>
                <w:szCs w:val="21"/>
              </w:rPr>
              <w:t>1</w:t>
            </w:r>
            <w:r>
              <w:rPr>
                <w:color w:val="000000"/>
                <w:kern w:val="0"/>
                <w:szCs w:val="21"/>
              </w:rPr>
              <w:t>2</w:t>
            </w:r>
            <w:r w:rsidRPr="00B32D78">
              <w:rPr>
                <w:rFonts w:hint="eastAsia"/>
                <w:color w:val="000000"/>
                <w:kern w:val="0"/>
                <w:szCs w:val="21"/>
              </w:rPr>
              <w:t xml:space="preserve"> </w:t>
            </w:r>
            <w:r w:rsidRPr="006563C9">
              <w:rPr>
                <w:color w:val="000000"/>
                <w:kern w:val="0"/>
                <w:szCs w:val="21"/>
              </w:rPr>
              <w:t>电流消耗平均值</w:t>
            </w:r>
            <w:r>
              <w:rPr>
                <w:rFonts w:hint="eastAsia"/>
                <w:color w:val="000000"/>
                <w:kern w:val="0"/>
                <w:szCs w:val="21"/>
              </w:rPr>
              <w:t>不高于</w:t>
            </w:r>
            <w:r w:rsidRPr="006563C9">
              <w:rPr>
                <w:color w:val="000000"/>
                <w:kern w:val="0"/>
                <w:szCs w:val="21"/>
              </w:rPr>
              <w:t>350mA</w:t>
            </w:r>
            <w:r w:rsidRPr="006563C9">
              <w:rPr>
                <w:color w:val="000000"/>
                <w:kern w:val="0"/>
                <w:szCs w:val="21"/>
              </w:rPr>
              <w:t>，峰值</w:t>
            </w:r>
            <w:r>
              <w:rPr>
                <w:rFonts w:hint="eastAsia"/>
                <w:color w:val="000000"/>
                <w:kern w:val="0"/>
                <w:szCs w:val="21"/>
              </w:rPr>
              <w:t>不高于</w:t>
            </w:r>
            <w:r w:rsidRPr="006563C9">
              <w:rPr>
                <w:color w:val="000000"/>
                <w:kern w:val="0"/>
                <w:szCs w:val="21"/>
              </w:rPr>
              <w:t>600mA</w:t>
            </w:r>
          </w:p>
        </w:tc>
      </w:tr>
      <w:tr w:rsidR="00054B34" w:rsidRPr="006563C9" w14:paraId="745640AA" w14:textId="77777777" w:rsidTr="00054B34">
        <w:trPr>
          <w:trHeight w:val="56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2FB2F08" w14:textId="77777777" w:rsidR="00054B34" w:rsidRPr="006563C9" w:rsidRDefault="00054B34" w:rsidP="000721F5">
            <w:pPr>
              <w:widowControl/>
              <w:jc w:val="center"/>
              <w:rPr>
                <w:color w:val="000000"/>
                <w:kern w:val="0"/>
                <w:szCs w:val="21"/>
              </w:rPr>
            </w:pPr>
            <w:r w:rsidRPr="006563C9">
              <w:rPr>
                <w:color w:val="000000"/>
                <w:kern w:val="0"/>
                <w:szCs w:val="21"/>
              </w:rPr>
              <w:t>4</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2948436A" w14:textId="77777777" w:rsidR="00054B34" w:rsidRPr="006563C9" w:rsidRDefault="00054B34" w:rsidP="000721F5">
            <w:pPr>
              <w:widowControl/>
              <w:jc w:val="center"/>
              <w:rPr>
                <w:color w:val="000000"/>
                <w:kern w:val="0"/>
                <w:szCs w:val="21"/>
              </w:rPr>
            </w:pPr>
            <w:r w:rsidRPr="006563C9">
              <w:rPr>
                <w:color w:val="000000"/>
                <w:kern w:val="0"/>
                <w:szCs w:val="21"/>
              </w:rPr>
              <w:t>中央控制系统智能设备</w:t>
            </w:r>
          </w:p>
        </w:tc>
        <w:tc>
          <w:tcPr>
            <w:tcW w:w="5856" w:type="dxa"/>
            <w:tcBorders>
              <w:top w:val="nil"/>
              <w:left w:val="nil"/>
              <w:bottom w:val="single" w:sz="4" w:space="0" w:color="auto"/>
              <w:right w:val="single" w:sz="4" w:space="0" w:color="auto"/>
            </w:tcBorders>
            <w:shd w:val="clear" w:color="auto" w:fill="auto"/>
            <w:vAlign w:val="center"/>
            <w:hideMark/>
          </w:tcPr>
          <w:p w14:paraId="544EF693"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4.</w:t>
            </w:r>
            <w:r w:rsidRPr="006563C9">
              <w:rPr>
                <w:color w:val="000000"/>
                <w:kern w:val="0"/>
                <w:szCs w:val="21"/>
              </w:rPr>
              <w:t>1</w:t>
            </w:r>
            <w:r w:rsidRPr="00B32D78">
              <w:rPr>
                <w:color w:val="000000"/>
                <w:kern w:val="0"/>
                <w:szCs w:val="21"/>
              </w:rPr>
              <w:t xml:space="preserve"> </w:t>
            </w:r>
            <w:r>
              <w:rPr>
                <w:rFonts w:hint="eastAsia"/>
                <w:color w:val="000000"/>
                <w:kern w:val="0"/>
                <w:szCs w:val="21"/>
              </w:rPr>
              <w:t>不少于</w:t>
            </w:r>
            <w:r>
              <w:rPr>
                <w:rFonts w:hint="eastAsia"/>
                <w:color w:val="000000"/>
                <w:kern w:val="0"/>
                <w:szCs w:val="21"/>
              </w:rPr>
              <w:t>1</w:t>
            </w:r>
            <w:r>
              <w:rPr>
                <w:rFonts w:hint="eastAsia"/>
                <w:color w:val="000000"/>
                <w:kern w:val="0"/>
                <w:szCs w:val="21"/>
              </w:rPr>
              <w:t>个</w:t>
            </w:r>
            <w:r w:rsidRPr="006563C9">
              <w:rPr>
                <w:color w:val="000000"/>
                <w:kern w:val="0"/>
                <w:szCs w:val="21"/>
              </w:rPr>
              <w:t>TCP/IP TO CONTROL: 2-Ports device server 1*RS232</w:t>
            </w:r>
            <w:r w:rsidRPr="006563C9">
              <w:rPr>
                <w:color w:val="000000"/>
                <w:kern w:val="0"/>
                <w:szCs w:val="21"/>
              </w:rPr>
              <w:t>、</w:t>
            </w:r>
            <w:r w:rsidRPr="006563C9">
              <w:rPr>
                <w:color w:val="000000"/>
                <w:kern w:val="0"/>
                <w:szCs w:val="21"/>
              </w:rPr>
              <w:t xml:space="preserve"> 1*RS485</w:t>
            </w:r>
            <w:r w:rsidRPr="006563C9">
              <w:rPr>
                <w:color w:val="000000"/>
                <w:kern w:val="0"/>
                <w:szCs w:val="21"/>
              </w:rPr>
              <w:t>；</w:t>
            </w:r>
            <w:r>
              <w:rPr>
                <w:rFonts w:hint="eastAsia"/>
                <w:color w:val="000000"/>
                <w:kern w:val="0"/>
                <w:szCs w:val="21"/>
              </w:rPr>
              <w:t>不少于</w:t>
            </w:r>
            <w:r w:rsidRPr="006563C9">
              <w:rPr>
                <w:color w:val="000000"/>
                <w:kern w:val="0"/>
                <w:szCs w:val="21"/>
              </w:rPr>
              <w:t>4*30A strong relay</w:t>
            </w:r>
            <w:r w:rsidRPr="006563C9">
              <w:rPr>
                <w:color w:val="000000"/>
                <w:kern w:val="0"/>
                <w:szCs w:val="21"/>
              </w:rPr>
              <w:t>；</w:t>
            </w:r>
            <w:r w:rsidRPr="006563C9">
              <w:rPr>
                <w:color w:val="000000"/>
                <w:kern w:val="0"/>
                <w:szCs w:val="21"/>
              </w:rPr>
              <w:t>4*IR</w:t>
            </w:r>
            <w:r w:rsidRPr="006563C9">
              <w:rPr>
                <w:color w:val="000000"/>
                <w:kern w:val="0"/>
                <w:szCs w:val="21"/>
              </w:rPr>
              <w:t>。</w:t>
            </w:r>
          </w:p>
        </w:tc>
      </w:tr>
      <w:tr w:rsidR="00054B34" w:rsidRPr="006563C9" w14:paraId="11264838" w14:textId="77777777" w:rsidTr="00054B34">
        <w:trPr>
          <w:trHeight w:val="567"/>
        </w:trPr>
        <w:tc>
          <w:tcPr>
            <w:tcW w:w="1276" w:type="dxa"/>
            <w:vMerge/>
            <w:tcBorders>
              <w:top w:val="nil"/>
              <w:left w:val="single" w:sz="4" w:space="0" w:color="auto"/>
              <w:bottom w:val="single" w:sz="4" w:space="0" w:color="auto"/>
              <w:right w:val="single" w:sz="4" w:space="0" w:color="auto"/>
            </w:tcBorders>
            <w:vAlign w:val="center"/>
            <w:hideMark/>
          </w:tcPr>
          <w:p w14:paraId="2BFB9CBD" w14:textId="77777777" w:rsidR="00054B34" w:rsidRPr="006563C9" w:rsidRDefault="00054B34" w:rsidP="000721F5">
            <w:pPr>
              <w:widowControl/>
              <w:jc w:val="center"/>
              <w:rPr>
                <w:color w:val="000000"/>
                <w:kern w:val="0"/>
                <w:szCs w:val="21"/>
              </w:rPr>
            </w:pPr>
          </w:p>
        </w:tc>
        <w:tc>
          <w:tcPr>
            <w:tcW w:w="1826" w:type="dxa"/>
            <w:vMerge/>
            <w:tcBorders>
              <w:top w:val="nil"/>
              <w:left w:val="single" w:sz="4" w:space="0" w:color="auto"/>
              <w:bottom w:val="single" w:sz="4" w:space="0" w:color="auto"/>
              <w:right w:val="single" w:sz="4" w:space="0" w:color="auto"/>
            </w:tcBorders>
            <w:vAlign w:val="center"/>
            <w:hideMark/>
          </w:tcPr>
          <w:p w14:paraId="6EB8D68C" w14:textId="77777777" w:rsidR="00054B34" w:rsidRPr="006563C9" w:rsidRDefault="00054B34" w:rsidP="000721F5">
            <w:pPr>
              <w:widowControl/>
              <w:jc w:val="center"/>
              <w:rPr>
                <w:color w:val="000000"/>
                <w:kern w:val="0"/>
                <w:szCs w:val="21"/>
              </w:rPr>
            </w:pPr>
          </w:p>
        </w:tc>
        <w:tc>
          <w:tcPr>
            <w:tcW w:w="5856" w:type="dxa"/>
            <w:tcBorders>
              <w:top w:val="nil"/>
              <w:left w:val="nil"/>
              <w:bottom w:val="single" w:sz="4" w:space="0" w:color="auto"/>
              <w:right w:val="single" w:sz="4" w:space="0" w:color="auto"/>
            </w:tcBorders>
            <w:shd w:val="clear" w:color="auto" w:fill="auto"/>
            <w:vAlign w:val="center"/>
            <w:hideMark/>
          </w:tcPr>
          <w:p w14:paraId="440BBB89" w14:textId="77777777" w:rsidR="00054B34" w:rsidRPr="006563C9" w:rsidRDefault="00054B34" w:rsidP="000721F5">
            <w:pPr>
              <w:widowControl/>
              <w:adjustRightInd w:val="0"/>
              <w:snapToGrid w:val="0"/>
              <w:spacing w:line="360" w:lineRule="auto"/>
              <w:jc w:val="left"/>
              <w:rPr>
                <w:color w:val="000000"/>
                <w:kern w:val="0"/>
                <w:szCs w:val="21"/>
              </w:rPr>
            </w:pPr>
            <w:r w:rsidRPr="00B32D78">
              <w:rPr>
                <w:color w:val="000000"/>
                <w:kern w:val="0"/>
                <w:szCs w:val="21"/>
              </w:rPr>
              <w:t>4.</w:t>
            </w:r>
            <w:r w:rsidRPr="006563C9">
              <w:rPr>
                <w:color w:val="000000"/>
                <w:kern w:val="0"/>
                <w:szCs w:val="21"/>
              </w:rPr>
              <w:t>2</w:t>
            </w:r>
            <w:r w:rsidRPr="00B32D78">
              <w:rPr>
                <w:color w:val="000000"/>
                <w:kern w:val="0"/>
                <w:szCs w:val="21"/>
              </w:rPr>
              <w:t xml:space="preserve"> </w:t>
            </w:r>
            <w:r w:rsidRPr="006563C9">
              <w:rPr>
                <w:color w:val="000000"/>
                <w:kern w:val="0"/>
                <w:szCs w:val="21"/>
              </w:rPr>
              <w:t>内置嵌入式系统，支持</w:t>
            </w:r>
            <w:r w:rsidRPr="006563C9">
              <w:rPr>
                <w:color w:val="000000"/>
                <w:kern w:val="0"/>
                <w:szCs w:val="21"/>
              </w:rPr>
              <w:t>TCP</w:t>
            </w:r>
            <w:r w:rsidRPr="006563C9">
              <w:rPr>
                <w:color w:val="000000"/>
                <w:kern w:val="0"/>
                <w:szCs w:val="21"/>
              </w:rPr>
              <w:t>、</w:t>
            </w:r>
            <w:r w:rsidRPr="006563C9">
              <w:rPr>
                <w:color w:val="000000"/>
                <w:kern w:val="0"/>
                <w:szCs w:val="21"/>
              </w:rPr>
              <w:t>UDP</w:t>
            </w:r>
            <w:r w:rsidRPr="006563C9">
              <w:rPr>
                <w:color w:val="000000"/>
                <w:kern w:val="0"/>
                <w:szCs w:val="21"/>
              </w:rPr>
              <w:t>、</w:t>
            </w:r>
            <w:r w:rsidRPr="006563C9">
              <w:rPr>
                <w:color w:val="000000"/>
                <w:kern w:val="0"/>
                <w:szCs w:val="21"/>
              </w:rPr>
              <w:t>Telnet</w:t>
            </w:r>
            <w:r w:rsidRPr="006563C9">
              <w:rPr>
                <w:color w:val="000000"/>
                <w:kern w:val="0"/>
                <w:szCs w:val="21"/>
              </w:rPr>
              <w:t>、</w:t>
            </w:r>
            <w:r w:rsidRPr="006563C9">
              <w:rPr>
                <w:color w:val="000000"/>
                <w:kern w:val="0"/>
                <w:szCs w:val="21"/>
              </w:rPr>
              <w:t>HTTP</w:t>
            </w:r>
            <w:r w:rsidRPr="006563C9">
              <w:rPr>
                <w:color w:val="000000"/>
                <w:kern w:val="0"/>
                <w:szCs w:val="21"/>
              </w:rPr>
              <w:t>、</w:t>
            </w:r>
            <w:r w:rsidRPr="006563C9">
              <w:rPr>
                <w:color w:val="000000"/>
                <w:kern w:val="0"/>
                <w:szCs w:val="21"/>
              </w:rPr>
              <w:t>websocket</w:t>
            </w:r>
            <w:r w:rsidRPr="006563C9">
              <w:rPr>
                <w:color w:val="000000"/>
                <w:kern w:val="0"/>
                <w:szCs w:val="21"/>
              </w:rPr>
              <w:t>、</w:t>
            </w:r>
            <w:r w:rsidRPr="006563C9">
              <w:rPr>
                <w:color w:val="000000"/>
                <w:kern w:val="0"/>
                <w:szCs w:val="21"/>
              </w:rPr>
              <w:t>RS232</w:t>
            </w:r>
            <w:r w:rsidRPr="006563C9">
              <w:rPr>
                <w:color w:val="000000"/>
                <w:kern w:val="0"/>
                <w:szCs w:val="21"/>
              </w:rPr>
              <w:t>、</w:t>
            </w:r>
            <w:r w:rsidRPr="006563C9">
              <w:rPr>
                <w:color w:val="000000"/>
                <w:kern w:val="0"/>
                <w:szCs w:val="21"/>
              </w:rPr>
              <w:t>RS485</w:t>
            </w:r>
            <w:r w:rsidRPr="006563C9">
              <w:rPr>
                <w:color w:val="000000"/>
                <w:kern w:val="0"/>
                <w:szCs w:val="21"/>
              </w:rPr>
              <w:t>的有线和无线控制，</w:t>
            </w:r>
            <w:r w:rsidRPr="006563C9">
              <w:rPr>
                <w:color w:val="000000"/>
                <w:kern w:val="0"/>
                <w:szCs w:val="21"/>
              </w:rPr>
              <w:t xml:space="preserve"> </w:t>
            </w:r>
            <w:r w:rsidRPr="006563C9">
              <w:rPr>
                <w:color w:val="000000"/>
                <w:kern w:val="0"/>
                <w:szCs w:val="21"/>
              </w:rPr>
              <w:t>导轨式安装</w:t>
            </w:r>
            <w:r>
              <w:rPr>
                <w:rFonts w:hint="eastAsia"/>
                <w:color w:val="000000"/>
                <w:kern w:val="0"/>
                <w:szCs w:val="21"/>
              </w:rPr>
              <w:t>。</w:t>
            </w:r>
          </w:p>
        </w:tc>
      </w:tr>
    </w:tbl>
    <w:p w14:paraId="07A2474A" w14:textId="406A6C9A" w:rsidR="00315FC8" w:rsidRPr="006D3000" w:rsidRDefault="00315FC8" w:rsidP="000441EB">
      <w:pPr>
        <w:widowControl/>
        <w:jc w:val="left"/>
        <w:rPr>
          <w:b/>
          <w:szCs w:val="21"/>
        </w:rPr>
      </w:pPr>
    </w:p>
    <w:p w14:paraId="7795A551" w14:textId="77777777" w:rsidR="00BA7495" w:rsidRDefault="00CF0310" w:rsidP="007D4580">
      <w:pPr>
        <w:pStyle w:val="20"/>
        <w:spacing w:beforeLines="50" w:before="231" w:afterLines="50" w:after="231"/>
        <w:rPr>
          <w:sz w:val="28"/>
          <w:szCs w:val="28"/>
        </w:rPr>
      </w:pPr>
      <w:bookmarkStart w:id="51" w:name="_Toc62140306"/>
      <w:bookmarkStart w:id="52" w:name="_Toc62141013"/>
      <w:bookmarkStart w:id="53" w:name="_Toc62142022"/>
      <w:r>
        <w:rPr>
          <w:rFonts w:hint="eastAsia"/>
          <w:sz w:val="28"/>
          <w:szCs w:val="28"/>
        </w:rPr>
        <w:t>五</w:t>
      </w:r>
      <w:r w:rsidR="00D17CFB" w:rsidRPr="00070736">
        <w:rPr>
          <w:rFonts w:hint="eastAsia"/>
          <w:sz w:val="28"/>
          <w:szCs w:val="28"/>
        </w:rPr>
        <w:t>、</w:t>
      </w:r>
      <w:r w:rsidR="00D17CFB" w:rsidRPr="003846D9">
        <w:rPr>
          <w:rFonts w:hint="eastAsia"/>
          <w:sz w:val="28"/>
          <w:szCs w:val="28"/>
        </w:rPr>
        <w:t>商务</w:t>
      </w:r>
      <w:r w:rsidR="00C66FA1">
        <w:rPr>
          <w:rFonts w:hint="eastAsia"/>
          <w:sz w:val="28"/>
          <w:szCs w:val="28"/>
        </w:rPr>
        <w:t>要求</w:t>
      </w:r>
      <w:bookmarkEnd w:id="51"/>
      <w:bookmarkEnd w:id="52"/>
      <w:bookmarkEnd w:id="53"/>
    </w:p>
    <w:p w14:paraId="42F4008C" w14:textId="77777777" w:rsidR="00290D65" w:rsidRPr="00290D65" w:rsidRDefault="00290D65" w:rsidP="00054B34">
      <w:pPr>
        <w:adjustRightInd w:val="0"/>
        <w:snapToGrid w:val="0"/>
        <w:spacing w:line="360" w:lineRule="auto"/>
        <w:jc w:val="left"/>
        <w:rPr>
          <w:rFonts w:asciiTheme="minorEastAsia" w:eastAsiaTheme="minorEastAsia" w:hAnsiTheme="minorEastAsia"/>
          <w:b/>
          <w:szCs w:val="21"/>
        </w:rPr>
      </w:pPr>
      <w:r w:rsidRPr="00290D65">
        <w:rPr>
          <w:rFonts w:asciiTheme="minorEastAsia" w:eastAsiaTheme="minorEastAsia" w:hAnsiTheme="minorEastAsia"/>
          <w:b/>
          <w:szCs w:val="21"/>
        </w:rPr>
        <w:t>说明：</w:t>
      </w:r>
    </w:p>
    <w:p w14:paraId="25C5D8E5" w14:textId="77777777" w:rsidR="00290D65" w:rsidRDefault="00290D65" w:rsidP="00054B34">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w:t>
      </w:r>
      <w:r w:rsidRPr="00290D65">
        <w:rPr>
          <w:rFonts w:asciiTheme="minorEastAsia" w:eastAsiaTheme="minorEastAsia" w:hAnsiTheme="minorEastAsia"/>
          <w:b/>
          <w:szCs w:val="21"/>
        </w:rPr>
        <w:t>带</w:t>
      </w:r>
      <w:r w:rsidRPr="00290D65">
        <w:rPr>
          <w:rFonts w:asciiTheme="minorEastAsia" w:eastAsiaTheme="minorEastAsia" w:hAnsiTheme="minorEastAsia" w:cs="Segoe UI Symbol"/>
          <w:b/>
          <w:szCs w:val="21"/>
        </w:rPr>
        <w:t>★</w:t>
      </w:r>
      <w:r w:rsidRPr="00290D65">
        <w:rPr>
          <w:rFonts w:asciiTheme="minorEastAsia" w:eastAsiaTheme="minorEastAsia" w:hAnsiTheme="minorEastAsia"/>
          <w:b/>
          <w:szCs w:val="21"/>
        </w:rPr>
        <w:t>的</w:t>
      </w:r>
      <w:r w:rsidRPr="00290D65">
        <w:rPr>
          <w:rFonts w:asciiTheme="minorEastAsia" w:eastAsiaTheme="minorEastAsia" w:hAnsiTheme="minorEastAsia" w:hint="eastAsia"/>
          <w:b/>
          <w:szCs w:val="21"/>
        </w:rPr>
        <w:t>商务</w:t>
      </w:r>
      <w:r w:rsidR="00F24C76">
        <w:rPr>
          <w:rFonts w:asciiTheme="minorEastAsia" w:eastAsiaTheme="minorEastAsia" w:hAnsiTheme="minorEastAsia" w:hint="eastAsia"/>
          <w:b/>
          <w:szCs w:val="21"/>
        </w:rPr>
        <w:t>要求</w:t>
      </w:r>
      <w:r w:rsidRPr="00290D65">
        <w:rPr>
          <w:rFonts w:asciiTheme="minorEastAsia" w:eastAsiaTheme="minorEastAsia" w:hAnsiTheme="minorEastAsia"/>
          <w:b/>
          <w:szCs w:val="21"/>
        </w:rPr>
        <w:t>为不可负偏离项。若</w:t>
      </w:r>
      <w:r w:rsidRPr="00290D65">
        <w:rPr>
          <w:rFonts w:asciiTheme="minorEastAsia" w:eastAsiaTheme="minorEastAsia" w:hAnsiTheme="minorEastAsia" w:hint="eastAsia"/>
          <w:b/>
          <w:szCs w:val="21"/>
        </w:rPr>
        <w:t>出现</w:t>
      </w:r>
      <w:r w:rsidRPr="00290D65">
        <w:rPr>
          <w:rFonts w:asciiTheme="minorEastAsia" w:eastAsiaTheme="minorEastAsia" w:hAnsiTheme="minorEastAsia"/>
          <w:b/>
          <w:szCs w:val="21"/>
        </w:rPr>
        <w:t>负偏离即属于符合性检查表：“所投产品、工程、服务在质量、技术、方案等方面没有实质性满足招标文件要求”的情况，初审不通</w:t>
      </w:r>
      <w:r w:rsidRPr="00290D65">
        <w:rPr>
          <w:rFonts w:asciiTheme="minorEastAsia" w:eastAsiaTheme="minorEastAsia" w:hAnsiTheme="minorEastAsia"/>
          <w:b/>
          <w:szCs w:val="21"/>
        </w:rPr>
        <w:lastRenderedPageBreak/>
        <w:t>过。</w:t>
      </w:r>
    </w:p>
    <w:p w14:paraId="321EA175" w14:textId="77777777" w:rsidR="00C66FA1" w:rsidRPr="00290D65" w:rsidRDefault="00C66FA1" w:rsidP="00054B34">
      <w:pPr>
        <w:adjustRightInd w:val="0"/>
        <w:snapToGrid w:val="0"/>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w:t>
      </w:r>
      <w:r w:rsidRPr="00C66FA1">
        <w:rPr>
          <w:rFonts w:asciiTheme="minorEastAsia" w:eastAsiaTheme="minorEastAsia" w:hAnsiTheme="minorEastAsia" w:hint="eastAsia"/>
          <w:b/>
          <w:szCs w:val="21"/>
        </w:rPr>
        <w:t>评分时，如对一项招标</w:t>
      </w:r>
      <w:r>
        <w:rPr>
          <w:rFonts w:asciiTheme="minorEastAsia" w:eastAsiaTheme="minorEastAsia" w:hAnsiTheme="minorEastAsia" w:hint="eastAsia"/>
          <w:b/>
          <w:szCs w:val="21"/>
        </w:rPr>
        <w:t>商务</w:t>
      </w:r>
      <w:r w:rsidRPr="00C66FA1">
        <w:rPr>
          <w:rFonts w:asciiTheme="minorEastAsia" w:eastAsiaTheme="minorEastAsia" w:hAnsiTheme="minorEastAsia" w:hint="eastAsia"/>
          <w:b/>
          <w:szCs w:val="21"/>
        </w:rPr>
        <w:t>要求（以划分框为准）中的内容存在两处（或以上）负偏离的，在评分时只作一项负偏离扣分。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054B34" w14:paraId="78BDF57A"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C24DE4B" w14:textId="77777777" w:rsidR="008312E0" w:rsidRPr="00054B34" w:rsidRDefault="008312E0" w:rsidP="00054B34">
            <w:pPr>
              <w:adjustRightInd w:val="0"/>
              <w:snapToGrid w:val="0"/>
              <w:jc w:val="center"/>
              <w:rPr>
                <w:b/>
                <w:szCs w:val="21"/>
              </w:rPr>
            </w:pPr>
            <w:r w:rsidRPr="00054B34">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D70C674" w14:textId="77777777" w:rsidR="008312E0" w:rsidRPr="00054B34" w:rsidRDefault="008312E0" w:rsidP="00054B34">
            <w:pPr>
              <w:adjustRightInd w:val="0"/>
              <w:snapToGrid w:val="0"/>
              <w:jc w:val="center"/>
              <w:rPr>
                <w:b/>
                <w:szCs w:val="21"/>
              </w:rPr>
            </w:pPr>
            <w:r w:rsidRPr="00054B34">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A7A1680" w14:textId="77777777" w:rsidR="008312E0" w:rsidRPr="00054B34" w:rsidRDefault="008312E0" w:rsidP="00054B34">
            <w:pPr>
              <w:adjustRightInd w:val="0"/>
              <w:snapToGrid w:val="0"/>
              <w:jc w:val="center"/>
              <w:rPr>
                <w:b/>
                <w:szCs w:val="21"/>
              </w:rPr>
            </w:pPr>
            <w:r w:rsidRPr="00054B34">
              <w:rPr>
                <w:b/>
                <w:szCs w:val="21"/>
              </w:rPr>
              <w:t>招标商务</w:t>
            </w:r>
            <w:r w:rsidR="00C66FA1" w:rsidRPr="00054B34">
              <w:rPr>
                <w:b/>
                <w:szCs w:val="21"/>
              </w:rPr>
              <w:t>要求</w:t>
            </w:r>
          </w:p>
        </w:tc>
      </w:tr>
      <w:tr w:rsidR="008312E0" w:rsidRPr="00054B34" w14:paraId="6FBBB0DB" w14:textId="77777777" w:rsidTr="00656647">
        <w:trPr>
          <w:trHeight w:val="567"/>
        </w:trPr>
        <w:tc>
          <w:tcPr>
            <w:tcW w:w="8820" w:type="dxa"/>
            <w:gridSpan w:val="3"/>
            <w:vAlign w:val="center"/>
          </w:tcPr>
          <w:p w14:paraId="2A7F4661" w14:textId="77777777" w:rsidR="008312E0" w:rsidRPr="00054B34" w:rsidRDefault="008312E0" w:rsidP="00054B34">
            <w:pPr>
              <w:adjustRightInd w:val="0"/>
              <w:snapToGrid w:val="0"/>
              <w:rPr>
                <w:b/>
                <w:szCs w:val="21"/>
              </w:rPr>
            </w:pPr>
            <w:r w:rsidRPr="00054B34">
              <w:rPr>
                <w:b/>
                <w:szCs w:val="21"/>
              </w:rPr>
              <w:t>（一）免费保修期内售后服务要求</w:t>
            </w:r>
          </w:p>
        </w:tc>
      </w:tr>
      <w:tr w:rsidR="008312E0" w:rsidRPr="00054B34" w14:paraId="541F4B5B" w14:textId="77777777" w:rsidTr="00D77EC7">
        <w:trPr>
          <w:trHeight w:val="567"/>
        </w:trPr>
        <w:tc>
          <w:tcPr>
            <w:tcW w:w="1260" w:type="dxa"/>
            <w:vAlign w:val="center"/>
          </w:tcPr>
          <w:p w14:paraId="0E7CB58D" w14:textId="77777777" w:rsidR="008312E0" w:rsidRPr="00054B34" w:rsidRDefault="00D84ED3" w:rsidP="00054B34">
            <w:pPr>
              <w:adjustRightInd w:val="0"/>
              <w:snapToGrid w:val="0"/>
              <w:jc w:val="center"/>
              <w:rPr>
                <w:b/>
                <w:szCs w:val="21"/>
              </w:rPr>
            </w:pPr>
            <w:r w:rsidRPr="00054B34">
              <w:rPr>
                <w:b/>
                <w:szCs w:val="21"/>
              </w:rPr>
              <w:t>1</w:t>
            </w:r>
          </w:p>
        </w:tc>
        <w:tc>
          <w:tcPr>
            <w:tcW w:w="1620" w:type="dxa"/>
            <w:vAlign w:val="center"/>
          </w:tcPr>
          <w:p w14:paraId="614D9C97" w14:textId="77777777" w:rsidR="008312E0" w:rsidRPr="00054B34" w:rsidRDefault="00C66FA1" w:rsidP="00054B34">
            <w:pPr>
              <w:adjustRightInd w:val="0"/>
              <w:snapToGrid w:val="0"/>
              <w:jc w:val="center"/>
              <w:rPr>
                <w:szCs w:val="21"/>
              </w:rPr>
            </w:pPr>
            <w:r w:rsidRPr="00054B34">
              <w:rPr>
                <w:szCs w:val="21"/>
              </w:rPr>
              <w:t>免费保修期</w:t>
            </w:r>
          </w:p>
        </w:tc>
        <w:tc>
          <w:tcPr>
            <w:tcW w:w="5940" w:type="dxa"/>
          </w:tcPr>
          <w:p w14:paraId="797D39CC" w14:textId="7ABD5269" w:rsidR="008312E0" w:rsidRPr="00054B34" w:rsidRDefault="00C66FA1" w:rsidP="00054B34">
            <w:pPr>
              <w:adjustRightInd w:val="0"/>
              <w:snapToGrid w:val="0"/>
              <w:spacing w:line="360" w:lineRule="auto"/>
              <w:jc w:val="left"/>
              <w:rPr>
                <w:b/>
                <w:szCs w:val="21"/>
              </w:rPr>
            </w:pPr>
            <w:r w:rsidRPr="00054B34">
              <w:rPr>
                <w:rFonts w:ascii="Segoe UI Symbol" w:hAnsi="Segoe UI Symbol" w:cs="Segoe UI Symbol"/>
                <w:bCs/>
                <w:szCs w:val="21"/>
              </w:rPr>
              <w:t>★</w:t>
            </w:r>
            <w:r w:rsidRPr="00054B34">
              <w:rPr>
                <w:bCs/>
                <w:szCs w:val="21"/>
              </w:rPr>
              <w:t>货物免费保修期</w:t>
            </w:r>
            <w:r w:rsidRPr="00054B34">
              <w:rPr>
                <w:bCs/>
                <w:szCs w:val="21"/>
              </w:rPr>
              <w:t xml:space="preserve"> </w:t>
            </w:r>
            <w:r w:rsidR="00054B34" w:rsidRPr="00054B34">
              <w:rPr>
                <w:bCs/>
                <w:szCs w:val="21"/>
              </w:rPr>
              <w:t>2</w:t>
            </w:r>
            <w:r w:rsidRPr="00054B34">
              <w:rPr>
                <w:bCs/>
                <w:szCs w:val="21"/>
              </w:rPr>
              <w:t xml:space="preserve"> </w:t>
            </w:r>
            <w:r w:rsidRPr="00054B34">
              <w:rPr>
                <w:bCs/>
                <w:szCs w:val="21"/>
              </w:rPr>
              <w:t>年，时间自最终验收合格并交付使用之日起计算。</w:t>
            </w:r>
          </w:p>
        </w:tc>
      </w:tr>
      <w:tr w:rsidR="00C66FA1" w:rsidRPr="00054B34" w14:paraId="5EC87523" w14:textId="77777777" w:rsidTr="00D77EC7">
        <w:trPr>
          <w:trHeight w:val="567"/>
        </w:trPr>
        <w:tc>
          <w:tcPr>
            <w:tcW w:w="1260" w:type="dxa"/>
            <w:vAlign w:val="center"/>
          </w:tcPr>
          <w:p w14:paraId="4F9AD2D3" w14:textId="77777777" w:rsidR="00C66FA1" w:rsidRPr="00054B34" w:rsidRDefault="00C66FA1" w:rsidP="00054B34">
            <w:pPr>
              <w:adjustRightInd w:val="0"/>
              <w:snapToGrid w:val="0"/>
              <w:jc w:val="center"/>
              <w:rPr>
                <w:b/>
                <w:szCs w:val="21"/>
              </w:rPr>
            </w:pPr>
            <w:r w:rsidRPr="00054B34">
              <w:rPr>
                <w:b/>
                <w:szCs w:val="21"/>
              </w:rPr>
              <w:t>2</w:t>
            </w:r>
          </w:p>
        </w:tc>
        <w:tc>
          <w:tcPr>
            <w:tcW w:w="1620" w:type="dxa"/>
            <w:vAlign w:val="center"/>
          </w:tcPr>
          <w:p w14:paraId="0196D0A8" w14:textId="77777777" w:rsidR="00C66FA1" w:rsidRPr="00054B34" w:rsidRDefault="00C66FA1" w:rsidP="00054B34">
            <w:pPr>
              <w:adjustRightInd w:val="0"/>
              <w:snapToGrid w:val="0"/>
              <w:jc w:val="center"/>
              <w:rPr>
                <w:szCs w:val="21"/>
              </w:rPr>
            </w:pPr>
            <w:r w:rsidRPr="00054B34">
              <w:rPr>
                <w:szCs w:val="21"/>
              </w:rPr>
              <w:t>维修响应及故障解决时间</w:t>
            </w:r>
          </w:p>
        </w:tc>
        <w:tc>
          <w:tcPr>
            <w:tcW w:w="5940" w:type="dxa"/>
          </w:tcPr>
          <w:p w14:paraId="11CF7501" w14:textId="2F962848" w:rsidR="00C66FA1" w:rsidRPr="00054B34" w:rsidRDefault="00C66FA1" w:rsidP="00054B34">
            <w:pPr>
              <w:adjustRightInd w:val="0"/>
              <w:snapToGrid w:val="0"/>
              <w:spacing w:line="360" w:lineRule="auto"/>
              <w:jc w:val="left"/>
              <w:rPr>
                <w:bCs/>
                <w:szCs w:val="21"/>
              </w:rPr>
            </w:pPr>
            <w:r w:rsidRPr="00054B34">
              <w:rPr>
                <w:bCs/>
                <w:szCs w:val="21"/>
              </w:rPr>
              <w:t>在保修期内，一旦发生质量问题，投标人保证在接到通知</w:t>
            </w:r>
            <w:r w:rsidR="00054B34" w:rsidRPr="00054B34">
              <w:rPr>
                <w:bCs/>
                <w:szCs w:val="21"/>
              </w:rPr>
              <w:t>3</w:t>
            </w:r>
            <w:r w:rsidR="00054B34" w:rsidRPr="00054B34">
              <w:rPr>
                <w:bCs/>
                <w:szCs w:val="21"/>
              </w:rPr>
              <w:t>日</w:t>
            </w:r>
            <w:r w:rsidRPr="00054B34">
              <w:rPr>
                <w:bCs/>
                <w:szCs w:val="21"/>
              </w:rPr>
              <w:t>内赶到现场进行修理或更换。</w:t>
            </w:r>
          </w:p>
        </w:tc>
      </w:tr>
      <w:tr w:rsidR="00BC0CB5" w:rsidRPr="00054B34" w14:paraId="14BF8FD1" w14:textId="77777777" w:rsidTr="00D77EC7">
        <w:trPr>
          <w:trHeight w:val="567"/>
        </w:trPr>
        <w:tc>
          <w:tcPr>
            <w:tcW w:w="1260" w:type="dxa"/>
            <w:vAlign w:val="center"/>
          </w:tcPr>
          <w:p w14:paraId="4B42B9E3" w14:textId="77777777" w:rsidR="00BC0CB5" w:rsidRPr="00054B34" w:rsidRDefault="00C66FA1" w:rsidP="00054B34">
            <w:pPr>
              <w:adjustRightInd w:val="0"/>
              <w:snapToGrid w:val="0"/>
              <w:jc w:val="center"/>
              <w:rPr>
                <w:b/>
                <w:szCs w:val="21"/>
              </w:rPr>
            </w:pPr>
            <w:r w:rsidRPr="00054B34">
              <w:rPr>
                <w:b/>
                <w:szCs w:val="21"/>
              </w:rPr>
              <w:t>3</w:t>
            </w:r>
          </w:p>
        </w:tc>
        <w:tc>
          <w:tcPr>
            <w:tcW w:w="1620" w:type="dxa"/>
            <w:vAlign w:val="center"/>
          </w:tcPr>
          <w:p w14:paraId="59E2067D" w14:textId="77777777" w:rsidR="00BC0CB5" w:rsidRPr="00054B34" w:rsidRDefault="00BC0CB5" w:rsidP="00054B34">
            <w:pPr>
              <w:adjustRightInd w:val="0"/>
              <w:snapToGrid w:val="0"/>
              <w:jc w:val="center"/>
              <w:rPr>
                <w:szCs w:val="21"/>
              </w:rPr>
            </w:pPr>
            <w:r w:rsidRPr="00054B34">
              <w:rPr>
                <w:szCs w:val="21"/>
              </w:rPr>
              <w:t>发生质量问题的处理方式</w:t>
            </w:r>
          </w:p>
        </w:tc>
        <w:tc>
          <w:tcPr>
            <w:tcW w:w="5940" w:type="dxa"/>
          </w:tcPr>
          <w:p w14:paraId="4F1FDF1F" w14:textId="77777777" w:rsidR="00BC0CB5" w:rsidRPr="00054B34" w:rsidRDefault="00BC0CB5" w:rsidP="00054B34">
            <w:pPr>
              <w:adjustRightInd w:val="0"/>
              <w:snapToGrid w:val="0"/>
              <w:spacing w:line="360" w:lineRule="auto"/>
              <w:jc w:val="left"/>
              <w:rPr>
                <w:bCs/>
                <w:szCs w:val="21"/>
              </w:rPr>
            </w:pPr>
            <w:r w:rsidRPr="00054B34">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054B34" w14:paraId="1B3FF087" w14:textId="77777777" w:rsidTr="00D77EC7">
        <w:trPr>
          <w:trHeight w:val="567"/>
        </w:trPr>
        <w:tc>
          <w:tcPr>
            <w:tcW w:w="1260" w:type="dxa"/>
            <w:vAlign w:val="center"/>
          </w:tcPr>
          <w:p w14:paraId="13FCF974" w14:textId="77777777" w:rsidR="008312E0" w:rsidRPr="00054B34" w:rsidRDefault="00C66FA1" w:rsidP="00054B34">
            <w:pPr>
              <w:adjustRightInd w:val="0"/>
              <w:snapToGrid w:val="0"/>
              <w:jc w:val="center"/>
              <w:rPr>
                <w:b/>
                <w:szCs w:val="21"/>
              </w:rPr>
            </w:pPr>
            <w:r w:rsidRPr="00054B34">
              <w:rPr>
                <w:b/>
                <w:szCs w:val="21"/>
              </w:rPr>
              <w:t>4</w:t>
            </w:r>
          </w:p>
        </w:tc>
        <w:tc>
          <w:tcPr>
            <w:tcW w:w="1620" w:type="dxa"/>
            <w:vAlign w:val="center"/>
          </w:tcPr>
          <w:p w14:paraId="6AFA9747" w14:textId="77777777" w:rsidR="008312E0" w:rsidRPr="00054B34" w:rsidRDefault="008312E0" w:rsidP="00054B34">
            <w:pPr>
              <w:adjustRightInd w:val="0"/>
              <w:snapToGrid w:val="0"/>
              <w:jc w:val="center"/>
              <w:rPr>
                <w:b/>
                <w:szCs w:val="21"/>
              </w:rPr>
            </w:pPr>
            <w:r w:rsidRPr="00054B34">
              <w:rPr>
                <w:szCs w:val="21"/>
              </w:rPr>
              <w:t>其他</w:t>
            </w:r>
          </w:p>
        </w:tc>
        <w:tc>
          <w:tcPr>
            <w:tcW w:w="5940" w:type="dxa"/>
            <w:vAlign w:val="center"/>
          </w:tcPr>
          <w:p w14:paraId="2A8A6B37" w14:textId="77777777" w:rsidR="008312E0" w:rsidRPr="00054B34" w:rsidRDefault="00005E8A" w:rsidP="00054B34">
            <w:pPr>
              <w:adjustRightInd w:val="0"/>
              <w:snapToGrid w:val="0"/>
              <w:jc w:val="left"/>
              <w:rPr>
                <w:b/>
                <w:szCs w:val="21"/>
              </w:rPr>
            </w:pPr>
            <w:r w:rsidRPr="00054B34">
              <w:rPr>
                <w:bCs/>
                <w:szCs w:val="21"/>
              </w:rPr>
              <w:t>投标人应按其投标文件中的承诺，进行其他售后服务工作。</w:t>
            </w:r>
          </w:p>
        </w:tc>
      </w:tr>
      <w:tr w:rsidR="008312E0" w:rsidRPr="00054B34" w14:paraId="05D9A2F2" w14:textId="77777777" w:rsidTr="00656647">
        <w:trPr>
          <w:trHeight w:val="567"/>
        </w:trPr>
        <w:tc>
          <w:tcPr>
            <w:tcW w:w="8820" w:type="dxa"/>
            <w:gridSpan w:val="3"/>
            <w:vAlign w:val="center"/>
          </w:tcPr>
          <w:p w14:paraId="7EFB32D2" w14:textId="0D37A1DD" w:rsidR="008312E0" w:rsidRPr="00054B34" w:rsidRDefault="008312E0" w:rsidP="003D7359">
            <w:pPr>
              <w:adjustRightInd w:val="0"/>
              <w:snapToGrid w:val="0"/>
              <w:rPr>
                <w:b/>
                <w:szCs w:val="21"/>
              </w:rPr>
            </w:pPr>
            <w:r w:rsidRPr="00054B34">
              <w:rPr>
                <w:b/>
                <w:szCs w:val="21"/>
              </w:rPr>
              <w:t>（二）免费保修期外售后服务要求</w:t>
            </w:r>
          </w:p>
        </w:tc>
      </w:tr>
      <w:tr w:rsidR="008312E0" w:rsidRPr="00054B34" w14:paraId="013405FC" w14:textId="77777777" w:rsidTr="003C5B18">
        <w:trPr>
          <w:trHeight w:val="567"/>
        </w:trPr>
        <w:tc>
          <w:tcPr>
            <w:tcW w:w="1260" w:type="dxa"/>
            <w:vAlign w:val="center"/>
          </w:tcPr>
          <w:p w14:paraId="094CCCBF" w14:textId="77777777" w:rsidR="008312E0" w:rsidRPr="00054B34" w:rsidRDefault="008312E0" w:rsidP="00054B34">
            <w:pPr>
              <w:adjustRightInd w:val="0"/>
              <w:snapToGrid w:val="0"/>
              <w:jc w:val="center"/>
              <w:rPr>
                <w:b/>
                <w:szCs w:val="21"/>
              </w:rPr>
            </w:pPr>
            <w:r w:rsidRPr="00054B34">
              <w:rPr>
                <w:b/>
                <w:szCs w:val="21"/>
              </w:rPr>
              <w:t>1</w:t>
            </w:r>
          </w:p>
        </w:tc>
        <w:tc>
          <w:tcPr>
            <w:tcW w:w="1620" w:type="dxa"/>
          </w:tcPr>
          <w:p w14:paraId="62578304" w14:textId="77777777" w:rsidR="008312E0" w:rsidRPr="00054B34" w:rsidRDefault="008312E0" w:rsidP="00054B34">
            <w:pPr>
              <w:adjustRightInd w:val="0"/>
              <w:snapToGrid w:val="0"/>
              <w:rPr>
                <w:b/>
                <w:szCs w:val="21"/>
              </w:rPr>
            </w:pPr>
          </w:p>
        </w:tc>
        <w:tc>
          <w:tcPr>
            <w:tcW w:w="5940" w:type="dxa"/>
          </w:tcPr>
          <w:p w14:paraId="524A232B" w14:textId="77777777" w:rsidR="008312E0" w:rsidRPr="00054B34" w:rsidRDefault="00BC0CB5" w:rsidP="00054B34">
            <w:pPr>
              <w:adjustRightInd w:val="0"/>
              <w:snapToGrid w:val="0"/>
              <w:jc w:val="left"/>
              <w:rPr>
                <w:szCs w:val="21"/>
              </w:rPr>
            </w:pPr>
            <w:r w:rsidRPr="00054B34">
              <w:rPr>
                <w:szCs w:val="21"/>
              </w:rPr>
              <w:t>免费保修期后继续支持维修，并按成本价标准收取维修及零件费用。</w:t>
            </w:r>
          </w:p>
        </w:tc>
      </w:tr>
      <w:tr w:rsidR="008312E0" w:rsidRPr="00054B34" w14:paraId="10730A63" w14:textId="77777777" w:rsidTr="00656647">
        <w:trPr>
          <w:trHeight w:val="567"/>
        </w:trPr>
        <w:tc>
          <w:tcPr>
            <w:tcW w:w="8820" w:type="dxa"/>
            <w:gridSpan w:val="3"/>
            <w:vAlign w:val="center"/>
          </w:tcPr>
          <w:p w14:paraId="43D65476" w14:textId="77777777" w:rsidR="008312E0" w:rsidRPr="00054B34" w:rsidRDefault="008312E0" w:rsidP="00054B34">
            <w:pPr>
              <w:adjustRightInd w:val="0"/>
              <w:snapToGrid w:val="0"/>
              <w:rPr>
                <w:b/>
                <w:szCs w:val="21"/>
              </w:rPr>
            </w:pPr>
            <w:r w:rsidRPr="00054B34">
              <w:rPr>
                <w:b/>
                <w:szCs w:val="21"/>
              </w:rPr>
              <w:t>（三）其他商务要求</w:t>
            </w:r>
          </w:p>
        </w:tc>
      </w:tr>
      <w:tr w:rsidR="00D72CD8" w:rsidRPr="00054B34" w14:paraId="7506195B" w14:textId="77777777" w:rsidTr="003C5B18">
        <w:trPr>
          <w:trHeight w:val="567"/>
        </w:trPr>
        <w:tc>
          <w:tcPr>
            <w:tcW w:w="1260" w:type="dxa"/>
            <w:vMerge w:val="restart"/>
            <w:vAlign w:val="center"/>
          </w:tcPr>
          <w:p w14:paraId="28623CE7" w14:textId="77777777" w:rsidR="00D72CD8" w:rsidRPr="00054B34" w:rsidRDefault="00D72CD8" w:rsidP="00054B34">
            <w:pPr>
              <w:adjustRightInd w:val="0"/>
              <w:snapToGrid w:val="0"/>
              <w:jc w:val="center"/>
              <w:rPr>
                <w:b/>
                <w:szCs w:val="21"/>
              </w:rPr>
            </w:pPr>
            <w:r w:rsidRPr="00054B34">
              <w:rPr>
                <w:b/>
                <w:szCs w:val="21"/>
              </w:rPr>
              <w:t>1</w:t>
            </w:r>
          </w:p>
        </w:tc>
        <w:tc>
          <w:tcPr>
            <w:tcW w:w="1620" w:type="dxa"/>
            <w:vMerge w:val="restart"/>
            <w:vAlign w:val="center"/>
          </w:tcPr>
          <w:p w14:paraId="5BC72197" w14:textId="77777777" w:rsidR="00D72CD8" w:rsidRPr="00054B34" w:rsidRDefault="00D72CD8" w:rsidP="00054B34">
            <w:pPr>
              <w:adjustRightInd w:val="0"/>
              <w:snapToGrid w:val="0"/>
              <w:jc w:val="center"/>
              <w:rPr>
                <w:szCs w:val="21"/>
              </w:rPr>
            </w:pPr>
            <w:r w:rsidRPr="00054B34">
              <w:rPr>
                <w:szCs w:val="21"/>
              </w:rPr>
              <w:t>关于交货</w:t>
            </w:r>
          </w:p>
        </w:tc>
        <w:tc>
          <w:tcPr>
            <w:tcW w:w="5940" w:type="dxa"/>
          </w:tcPr>
          <w:p w14:paraId="01607620" w14:textId="77777777" w:rsidR="00C66FA1" w:rsidRPr="00054B34" w:rsidRDefault="00290D65" w:rsidP="00054B34">
            <w:pPr>
              <w:adjustRightInd w:val="0"/>
              <w:snapToGrid w:val="0"/>
              <w:spacing w:line="360" w:lineRule="auto"/>
              <w:jc w:val="left"/>
              <w:rPr>
                <w:bCs/>
                <w:szCs w:val="21"/>
              </w:rPr>
            </w:pPr>
            <w:r w:rsidRPr="00054B34">
              <w:rPr>
                <w:rFonts w:ascii="Segoe UI Symbol" w:hAnsi="Segoe UI Symbol" w:cs="Segoe UI Symbol"/>
                <w:b/>
                <w:szCs w:val="21"/>
              </w:rPr>
              <w:t>★</w:t>
            </w:r>
            <w:r w:rsidR="00D72CD8" w:rsidRPr="00054B34">
              <w:rPr>
                <w:bCs/>
                <w:szCs w:val="21"/>
              </w:rPr>
              <w:t xml:space="preserve">1.1 </w:t>
            </w:r>
            <w:r w:rsidR="00C66FA1" w:rsidRPr="00054B34">
              <w:rPr>
                <w:bCs/>
                <w:szCs w:val="21"/>
              </w:rPr>
              <w:t>交货时间：</w:t>
            </w:r>
          </w:p>
          <w:p w14:paraId="5EF841ED" w14:textId="1AE75B17" w:rsidR="00D72CD8" w:rsidRPr="00054B34" w:rsidRDefault="00D72CD8" w:rsidP="00054B34">
            <w:pPr>
              <w:adjustRightInd w:val="0"/>
              <w:snapToGrid w:val="0"/>
              <w:spacing w:line="360" w:lineRule="auto"/>
              <w:ind w:firstLineChars="200" w:firstLine="422"/>
              <w:jc w:val="left"/>
              <w:rPr>
                <w:bCs/>
                <w:szCs w:val="21"/>
              </w:rPr>
            </w:pPr>
            <w:r w:rsidRPr="00054B34">
              <w:rPr>
                <w:b/>
                <w:color w:val="FF0000"/>
                <w:szCs w:val="21"/>
              </w:rPr>
              <w:t>从中华人民共和国</w:t>
            </w:r>
            <w:r w:rsidR="00290D65" w:rsidRPr="00054B34">
              <w:rPr>
                <w:b/>
                <w:color w:val="FF0000"/>
                <w:szCs w:val="21"/>
              </w:rPr>
              <w:t>关</w:t>
            </w:r>
            <w:r w:rsidRPr="00054B34">
              <w:rPr>
                <w:b/>
                <w:color w:val="FF0000"/>
                <w:szCs w:val="21"/>
              </w:rPr>
              <w:t>境内提供的</w:t>
            </w:r>
            <w:r w:rsidRPr="00054B34">
              <w:rPr>
                <w:b/>
                <w:bCs/>
                <w:color w:val="FF0000"/>
                <w:szCs w:val="21"/>
              </w:rPr>
              <w:t>货物：</w:t>
            </w:r>
            <w:r w:rsidRPr="00054B34">
              <w:rPr>
                <w:bCs/>
                <w:szCs w:val="21"/>
              </w:rPr>
              <w:t>签订合同后</w:t>
            </w:r>
            <w:r w:rsidR="00054B34" w:rsidRPr="00054B34">
              <w:rPr>
                <w:bCs/>
                <w:szCs w:val="21"/>
                <w:u w:val="single"/>
              </w:rPr>
              <w:t>3</w:t>
            </w:r>
            <w:r w:rsidR="001A67FE" w:rsidRPr="00054B34">
              <w:rPr>
                <w:bCs/>
                <w:szCs w:val="21"/>
                <w:u w:val="single"/>
              </w:rPr>
              <w:t>0</w:t>
            </w:r>
            <w:r w:rsidRPr="00054B34">
              <w:rPr>
                <w:bCs/>
                <w:szCs w:val="21"/>
              </w:rPr>
              <w:t>天（日历日）内。</w:t>
            </w:r>
          </w:p>
        </w:tc>
      </w:tr>
      <w:tr w:rsidR="00D72CD8" w:rsidRPr="00054B34" w14:paraId="6B424C98" w14:textId="77777777" w:rsidTr="003C5B18">
        <w:trPr>
          <w:trHeight w:val="567"/>
        </w:trPr>
        <w:tc>
          <w:tcPr>
            <w:tcW w:w="1260" w:type="dxa"/>
            <w:vMerge/>
            <w:vAlign w:val="center"/>
          </w:tcPr>
          <w:p w14:paraId="0607A65B" w14:textId="77777777" w:rsidR="00D72CD8" w:rsidRPr="00054B34" w:rsidRDefault="00D72CD8" w:rsidP="00054B34">
            <w:pPr>
              <w:adjustRightInd w:val="0"/>
              <w:snapToGrid w:val="0"/>
              <w:jc w:val="center"/>
              <w:rPr>
                <w:b/>
                <w:szCs w:val="21"/>
              </w:rPr>
            </w:pPr>
          </w:p>
        </w:tc>
        <w:tc>
          <w:tcPr>
            <w:tcW w:w="1620" w:type="dxa"/>
            <w:vMerge/>
            <w:vAlign w:val="center"/>
          </w:tcPr>
          <w:p w14:paraId="6E85B2EB" w14:textId="77777777" w:rsidR="00D72CD8" w:rsidRPr="00054B34" w:rsidRDefault="00D72CD8" w:rsidP="00054B34">
            <w:pPr>
              <w:adjustRightInd w:val="0"/>
              <w:snapToGrid w:val="0"/>
              <w:jc w:val="center"/>
              <w:rPr>
                <w:szCs w:val="21"/>
              </w:rPr>
            </w:pPr>
          </w:p>
        </w:tc>
        <w:tc>
          <w:tcPr>
            <w:tcW w:w="5940" w:type="dxa"/>
          </w:tcPr>
          <w:p w14:paraId="1A2DD49D" w14:textId="77777777" w:rsidR="00D72CD8" w:rsidRPr="00054B34" w:rsidRDefault="00D72CD8" w:rsidP="00054B34">
            <w:pPr>
              <w:adjustRightInd w:val="0"/>
              <w:snapToGrid w:val="0"/>
              <w:spacing w:line="360" w:lineRule="auto"/>
              <w:jc w:val="left"/>
              <w:rPr>
                <w:bCs/>
                <w:szCs w:val="21"/>
              </w:rPr>
            </w:pPr>
            <w:r w:rsidRPr="00054B34">
              <w:rPr>
                <w:bCs/>
                <w:szCs w:val="21"/>
              </w:rPr>
              <w:t xml:space="preserve">1.2 </w:t>
            </w:r>
            <w:r w:rsidRPr="00054B34">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54B34">
              <w:rPr>
                <w:bCs/>
                <w:szCs w:val="21"/>
              </w:rPr>
              <w:t>3</w:t>
            </w:r>
            <w:r w:rsidRPr="00054B34">
              <w:rPr>
                <w:bCs/>
                <w:szCs w:val="21"/>
              </w:rPr>
              <w:t>天通知中标人。</w:t>
            </w:r>
          </w:p>
        </w:tc>
      </w:tr>
      <w:tr w:rsidR="00D72CD8" w:rsidRPr="00054B34" w14:paraId="6D1B09CC" w14:textId="77777777" w:rsidTr="00F431BB">
        <w:trPr>
          <w:trHeight w:val="567"/>
        </w:trPr>
        <w:tc>
          <w:tcPr>
            <w:tcW w:w="1260" w:type="dxa"/>
            <w:vMerge/>
            <w:vAlign w:val="center"/>
          </w:tcPr>
          <w:p w14:paraId="698160F2" w14:textId="77777777" w:rsidR="00D72CD8" w:rsidRPr="00054B34" w:rsidRDefault="00D72CD8" w:rsidP="00054B34">
            <w:pPr>
              <w:adjustRightInd w:val="0"/>
              <w:snapToGrid w:val="0"/>
              <w:jc w:val="center"/>
              <w:rPr>
                <w:b/>
                <w:szCs w:val="21"/>
              </w:rPr>
            </w:pPr>
          </w:p>
        </w:tc>
        <w:tc>
          <w:tcPr>
            <w:tcW w:w="1620" w:type="dxa"/>
            <w:vMerge/>
            <w:vAlign w:val="center"/>
          </w:tcPr>
          <w:p w14:paraId="23711C53" w14:textId="77777777" w:rsidR="00D72CD8" w:rsidRPr="00054B34" w:rsidRDefault="00D72CD8" w:rsidP="00054B34">
            <w:pPr>
              <w:adjustRightInd w:val="0"/>
              <w:snapToGrid w:val="0"/>
              <w:jc w:val="center"/>
              <w:rPr>
                <w:szCs w:val="21"/>
              </w:rPr>
            </w:pPr>
          </w:p>
        </w:tc>
        <w:tc>
          <w:tcPr>
            <w:tcW w:w="5940" w:type="dxa"/>
            <w:vAlign w:val="center"/>
          </w:tcPr>
          <w:p w14:paraId="45587205" w14:textId="2C23C72E" w:rsidR="00D72CD8" w:rsidRPr="00054B34" w:rsidRDefault="00D72CD8" w:rsidP="00054B34">
            <w:pPr>
              <w:adjustRightInd w:val="0"/>
              <w:snapToGrid w:val="0"/>
              <w:jc w:val="left"/>
              <w:rPr>
                <w:bCs/>
                <w:szCs w:val="21"/>
              </w:rPr>
            </w:pPr>
            <w:r w:rsidRPr="00054B34">
              <w:rPr>
                <w:bCs/>
                <w:szCs w:val="21"/>
              </w:rPr>
              <w:t xml:space="preserve">1.3 </w:t>
            </w:r>
            <w:r w:rsidRPr="00054B34">
              <w:rPr>
                <w:bCs/>
                <w:szCs w:val="21"/>
              </w:rPr>
              <w:t>交货（具体）地点：</w:t>
            </w:r>
            <w:r w:rsidR="00054B34" w:rsidRPr="00054B34">
              <w:rPr>
                <w:bCs/>
                <w:color w:val="FF0000"/>
                <w:szCs w:val="21"/>
                <w:u w:val="single"/>
              </w:rPr>
              <w:t>深圳市南山区深圳大学沧海校区致工楼</w:t>
            </w:r>
            <w:r w:rsidR="00F431BB" w:rsidRPr="00054B34">
              <w:rPr>
                <w:bCs/>
                <w:szCs w:val="21"/>
              </w:rPr>
              <w:t>。</w:t>
            </w:r>
          </w:p>
        </w:tc>
      </w:tr>
      <w:tr w:rsidR="00D72CD8" w:rsidRPr="00054B34" w14:paraId="1F0B6AA9" w14:textId="77777777" w:rsidTr="003C5B18">
        <w:trPr>
          <w:trHeight w:val="567"/>
        </w:trPr>
        <w:tc>
          <w:tcPr>
            <w:tcW w:w="1260" w:type="dxa"/>
            <w:vMerge/>
            <w:vAlign w:val="center"/>
          </w:tcPr>
          <w:p w14:paraId="4153CB19" w14:textId="77777777" w:rsidR="00D72CD8" w:rsidRPr="00054B34" w:rsidRDefault="00D72CD8" w:rsidP="00054B34">
            <w:pPr>
              <w:adjustRightInd w:val="0"/>
              <w:snapToGrid w:val="0"/>
              <w:jc w:val="center"/>
              <w:rPr>
                <w:b/>
                <w:szCs w:val="21"/>
              </w:rPr>
            </w:pPr>
          </w:p>
        </w:tc>
        <w:tc>
          <w:tcPr>
            <w:tcW w:w="1620" w:type="dxa"/>
            <w:vMerge/>
            <w:vAlign w:val="center"/>
          </w:tcPr>
          <w:p w14:paraId="46A35ED0" w14:textId="77777777" w:rsidR="00D72CD8" w:rsidRPr="00054B34" w:rsidRDefault="00D72CD8" w:rsidP="00054B34">
            <w:pPr>
              <w:adjustRightInd w:val="0"/>
              <w:snapToGrid w:val="0"/>
              <w:jc w:val="center"/>
              <w:rPr>
                <w:szCs w:val="21"/>
              </w:rPr>
            </w:pPr>
          </w:p>
        </w:tc>
        <w:tc>
          <w:tcPr>
            <w:tcW w:w="5940" w:type="dxa"/>
          </w:tcPr>
          <w:p w14:paraId="04793E83" w14:textId="77777777" w:rsidR="00D72CD8" w:rsidRPr="00054B34" w:rsidRDefault="00D72CD8" w:rsidP="00054B34">
            <w:pPr>
              <w:adjustRightInd w:val="0"/>
              <w:snapToGrid w:val="0"/>
              <w:spacing w:line="360" w:lineRule="auto"/>
              <w:jc w:val="left"/>
              <w:rPr>
                <w:bCs/>
                <w:szCs w:val="21"/>
              </w:rPr>
            </w:pPr>
            <w:r w:rsidRPr="00054B34">
              <w:rPr>
                <w:bCs/>
                <w:szCs w:val="21"/>
              </w:rPr>
              <w:t>1.4</w:t>
            </w:r>
            <w:r w:rsidRPr="00054B34">
              <w:rPr>
                <w:bCs/>
                <w:szCs w:val="21"/>
              </w:rPr>
              <w:t>从中华人民共和国关境内提供的货物，技术资料应齐全，提供但不限于如下技术文件和资料：</w:t>
            </w:r>
          </w:p>
          <w:p w14:paraId="3A5FDF1D"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1</w:t>
            </w:r>
            <w:r w:rsidRPr="00054B34">
              <w:rPr>
                <w:bCs/>
                <w:szCs w:val="21"/>
              </w:rPr>
              <w:t>）产品安装、操作和维修保养手册；</w:t>
            </w:r>
          </w:p>
          <w:p w14:paraId="0AFF25DE"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2</w:t>
            </w:r>
            <w:r w:rsidRPr="00054B34">
              <w:rPr>
                <w:bCs/>
                <w:szCs w:val="21"/>
              </w:rPr>
              <w:t>）产品使用说明书；</w:t>
            </w:r>
          </w:p>
          <w:p w14:paraId="795C7050"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3</w:t>
            </w:r>
            <w:r w:rsidRPr="00054B34">
              <w:rPr>
                <w:bCs/>
                <w:szCs w:val="21"/>
              </w:rPr>
              <w:t>）产品出厂检验合格证；</w:t>
            </w:r>
          </w:p>
          <w:p w14:paraId="6A4DB5E1"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4</w:t>
            </w:r>
            <w:r w:rsidRPr="00054B34">
              <w:rPr>
                <w:bCs/>
                <w:szCs w:val="21"/>
              </w:rPr>
              <w:t>）产品到货清单；</w:t>
            </w:r>
          </w:p>
          <w:p w14:paraId="42476CA7" w14:textId="77777777" w:rsidR="00D72CD8" w:rsidRPr="00054B34" w:rsidRDefault="00D72CD8" w:rsidP="00054B34">
            <w:pPr>
              <w:adjustRightInd w:val="0"/>
              <w:snapToGrid w:val="0"/>
              <w:spacing w:line="360" w:lineRule="auto"/>
              <w:jc w:val="left"/>
              <w:rPr>
                <w:bCs/>
                <w:szCs w:val="21"/>
              </w:rPr>
            </w:pPr>
            <w:r w:rsidRPr="00054B34">
              <w:rPr>
                <w:bCs/>
                <w:szCs w:val="21"/>
              </w:rPr>
              <w:lastRenderedPageBreak/>
              <w:t>（</w:t>
            </w:r>
            <w:r w:rsidRPr="00054B34">
              <w:rPr>
                <w:bCs/>
                <w:szCs w:val="21"/>
              </w:rPr>
              <w:t>5</w:t>
            </w:r>
            <w:r w:rsidRPr="00054B34">
              <w:rPr>
                <w:bCs/>
                <w:szCs w:val="21"/>
              </w:rPr>
              <w:t>）产品保修证明；</w:t>
            </w:r>
          </w:p>
          <w:p w14:paraId="49201C6F" w14:textId="77777777" w:rsidR="00D72CD8" w:rsidRPr="00054B34" w:rsidRDefault="00D72CD8" w:rsidP="00054B34">
            <w:pPr>
              <w:adjustRightInd w:val="0"/>
              <w:snapToGrid w:val="0"/>
              <w:spacing w:line="360" w:lineRule="auto"/>
              <w:jc w:val="left"/>
              <w:rPr>
                <w:bCs/>
                <w:szCs w:val="21"/>
              </w:rPr>
            </w:pPr>
            <w:r w:rsidRPr="00054B34">
              <w:rPr>
                <w:bCs/>
                <w:szCs w:val="21"/>
              </w:rPr>
              <w:t>从中华人民共和国关境外提供的货物，技术资料应齐全，提供但不限于如下技术文件和资料：</w:t>
            </w:r>
          </w:p>
          <w:p w14:paraId="6FEF9906"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1</w:t>
            </w:r>
            <w:r w:rsidRPr="00054B34">
              <w:rPr>
                <w:bCs/>
                <w:szCs w:val="21"/>
              </w:rPr>
              <w:t>）产品安装、操作和维修保养手册；</w:t>
            </w:r>
          </w:p>
          <w:p w14:paraId="55CE7F0D"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2</w:t>
            </w:r>
            <w:r w:rsidRPr="00054B34">
              <w:rPr>
                <w:bCs/>
                <w:szCs w:val="21"/>
              </w:rPr>
              <w:t>）产品使用说明书；</w:t>
            </w:r>
          </w:p>
          <w:p w14:paraId="6DED09EF"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3</w:t>
            </w:r>
            <w:r w:rsidRPr="00054B34">
              <w:rPr>
                <w:bCs/>
                <w:szCs w:val="21"/>
              </w:rPr>
              <w:t>）产品出厂检验合格证；</w:t>
            </w:r>
          </w:p>
          <w:p w14:paraId="39A30B76"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4</w:t>
            </w:r>
            <w:r w:rsidRPr="00054B34">
              <w:rPr>
                <w:bCs/>
                <w:szCs w:val="21"/>
              </w:rPr>
              <w:t>）产品保修证明；</w:t>
            </w:r>
          </w:p>
          <w:p w14:paraId="3EFB8E9A"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5</w:t>
            </w:r>
            <w:r w:rsidRPr="00054B34">
              <w:rPr>
                <w:bCs/>
                <w:szCs w:val="21"/>
              </w:rPr>
              <w:t>）原产地证明书；</w:t>
            </w:r>
          </w:p>
          <w:p w14:paraId="539A7087"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6</w:t>
            </w:r>
            <w:r w:rsidRPr="00054B34">
              <w:rPr>
                <w:bCs/>
                <w:szCs w:val="21"/>
              </w:rPr>
              <w:t>）目的港商检部门要求提交的</w:t>
            </w:r>
            <w:r w:rsidRPr="00054B34">
              <w:rPr>
                <w:bCs/>
                <w:szCs w:val="21"/>
              </w:rPr>
              <w:t>3C</w:t>
            </w:r>
            <w:r w:rsidRPr="00054B34">
              <w:rPr>
                <w:bCs/>
                <w:szCs w:val="21"/>
              </w:rPr>
              <w:t>认证等文件和资料（如果需要）；</w:t>
            </w:r>
          </w:p>
          <w:p w14:paraId="66DBC8ED"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7</w:t>
            </w:r>
            <w:r w:rsidRPr="00054B34">
              <w:rPr>
                <w:bCs/>
                <w:szCs w:val="21"/>
              </w:rPr>
              <w:t>）货物装箱单；</w:t>
            </w:r>
          </w:p>
          <w:p w14:paraId="18B81CCB"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8</w:t>
            </w:r>
            <w:r w:rsidRPr="00054B34">
              <w:rPr>
                <w:bCs/>
                <w:szCs w:val="21"/>
              </w:rPr>
              <w:t>）海运或空运提单（海运方式的货进港前需先行电放提单）；</w:t>
            </w:r>
          </w:p>
          <w:p w14:paraId="6A35526A"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9</w:t>
            </w:r>
            <w:r w:rsidRPr="00054B34">
              <w:rPr>
                <w:bCs/>
                <w:szCs w:val="21"/>
              </w:rPr>
              <w:t>）目的港商检部门出具的商检合格证书；</w:t>
            </w:r>
          </w:p>
          <w:p w14:paraId="1AA78EF7"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10</w:t>
            </w:r>
            <w:r w:rsidRPr="00054B34">
              <w:rPr>
                <w:bCs/>
                <w:szCs w:val="21"/>
              </w:rPr>
              <w:t>）保险单；</w:t>
            </w:r>
          </w:p>
          <w:p w14:paraId="29246722"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11</w:t>
            </w:r>
            <w:r w:rsidRPr="00054B34">
              <w:rPr>
                <w:bCs/>
                <w:szCs w:val="21"/>
              </w:rPr>
              <w:t>）报关单；</w:t>
            </w:r>
          </w:p>
          <w:p w14:paraId="74954F2D" w14:textId="77777777" w:rsidR="00D72CD8" w:rsidRPr="00054B34" w:rsidRDefault="00D72CD8" w:rsidP="00054B34">
            <w:pPr>
              <w:adjustRightInd w:val="0"/>
              <w:snapToGrid w:val="0"/>
              <w:spacing w:line="360" w:lineRule="auto"/>
              <w:jc w:val="left"/>
              <w:rPr>
                <w:bCs/>
                <w:szCs w:val="21"/>
              </w:rPr>
            </w:pPr>
            <w:r w:rsidRPr="00054B34">
              <w:rPr>
                <w:bCs/>
                <w:szCs w:val="21"/>
              </w:rPr>
              <w:t>（</w:t>
            </w:r>
            <w:r w:rsidRPr="00054B34">
              <w:rPr>
                <w:bCs/>
                <w:szCs w:val="21"/>
              </w:rPr>
              <w:t>12</w:t>
            </w:r>
            <w:r w:rsidRPr="00054B34">
              <w:rPr>
                <w:bCs/>
                <w:szCs w:val="21"/>
              </w:rPr>
              <w:t>）木箱包装须提供由本合同货物出产国权威机构签发的木质包装熏蒸证书正本。</w:t>
            </w:r>
          </w:p>
        </w:tc>
      </w:tr>
      <w:tr w:rsidR="008312E0" w:rsidRPr="00054B34" w14:paraId="64FAA811" w14:textId="77777777" w:rsidTr="003C5B18">
        <w:trPr>
          <w:trHeight w:val="567"/>
        </w:trPr>
        <w:tc>
          <w:tcPr>
            <w:tcW w:w="1260" w:type="dxa"/>
            <w:vMerge w:val="restart"/>
            <w:vAlign w:val="center"/>
          </w:tcPr>
          <w:p w14:paraId="14078BDF" w14:textId="77777777" w:rsidR="008312E0" w:rsidRPr="00054B34" w:rsidRDefault="008312E0" w:rsidP="00054B34">
            <w:pPr>
              <w:adjustRightInd w:val="0"/>
              <w:snapToGrid w:val="0"/>
              <w:jc w:val="center"/>
              <w:rPr>
                <w:b/>
                <w:szCs w:val="21"/>
              </w:rPr>
            </w:pPr>
            <w:r w:rsidRPr="00054B34">
              <w:rPr>
                <w:b/>
                <w:szCs w:val="21"/>
              </w:rPr>
              <w:lastRenderedPageBreak/>
              <w:t>2</w:t>
            </w:r>
          </w:p>
        </w:tc>
        <w:tc>
          <w:tcPr>
            <w:tcW w:w="1620" w:type="dxa"/>
            <w:vMerge w:val="restart"/>
            <w:vAlign w:val="center"/>
          </w:tcPr>
          <w:p w14:paraId="008D9F84" w14:textId="77777777" w:rsidR="008312E0" w:rsidRPr="00054B34" w:rsidRDefault="008312E0" w:rsidP="00054B34">
            <w:pPr>
              <w:adjustRightInd w:val="0"/>
              <w:snapToGrid w:val="0"/>
              <w:jc w:val="center"/>
              <w:rPr>
                <w:szCs w:val="21"/>
              </w:rPr>
            </w:pPr>
            <w:r w:rsidRPr="00054B34">
              <w:rPr>
                <w:szCs w:val="21"/>
              </w:rPr>
              <w:t>关于验收</w:t>
            </w:r>
          </w:p>
        </w:tc>
        <w:tc>
          <w:tcPr>
            <w:tcW w:w="5940" w:type="dxa"/>
          </w:tcPr>
          <w:p w14:paraId="542D3297" w14:textId="77777777" w:rsidR="008312E0" w:rsidRPr="00054B34" w:rsidRDefault="00760C66" w:rsidP="00054B34">
            <w:pPr>
              <w:adjustRightInd w:val="0"/>
              <w:snapToGrid w:val="0"/>
              <w:spacing w:line="360" w:lineRule="auto"/>
              <w:jc w:val="left"/>
              <w:rPr>
                <w:bCs/>
                <w:szCs w:val="21"/>
              </w:rPr>
            </w:pPr>
            <w:r w:rsidRPr="00054B34">
              <w:rPr>
                <w:bCs/>
                <w:szCs w:val="21"/>
              </w:rPr>
              <w:t>2</w:t>
            </w:r>
            <w:r w:rsidR="008312E0" w:rsidRPr="00054B34">
              <w:rPr>
                <w:bCs/>
                <w:szCs w:val="21"/>
              </w:rPr>
              <w:t>.1</w:t>
            </w:r>
            <w:r w:rsidR="008312E0" w:rsidRPr="00054B34">
              <w:rPr>
                <w:bCs/>
                <w:szCs w:val="21"/>
              </w:rPr>
              <w:t>投标人货物经过双方检验认可后，签署验收报告，产品保修期自验收合格之日起算，由投标人提供产品保修文件。</w:t>
            </w:r>
          </w:p>
        </w:tc>
      </w:tr>
      <w:tr w:rsidR="008312E0" w:rsidRPr="00054B34" w14:paraId="1E1BB28D" w14:textId="77777777" w:rsidTr="003C5B18">
        <w:trPr>
          <w:trHeight w:val="567"/>
        </w:trPr>
        <w:tc>
          <w:tcPr>
            <w:tcW w:w="1260" w:type="dxa"/>
            <w:vMerge/>
            <w:vAlign w:val="center"/>
          </w:tcPr>
          <w:p w14:paraId="7F0E77FA" w14:textId="77777777" w:rsidR="008312E0" w:rsidRPr="00054B34" w:rsidRDefault="008312E0" w:rsidP="00054B34">
            <w:pPr>
              <w:adjustRightInd w:val="0"/>
              <w:snapToGrid w:val="0"/>
              <w:jc w:val="center"/>
              <w:rPr>
                <w:b/>
                <w:szCs w:val="21"/>
              </w:rPr>
            </w:pPr>
          </w:p>
        </w:tc>
        <w:tc>
          <w:tcPr>
            <w:tcW w:w="1620" w:type="dxa"/>
            <w:vMerge/>
          </w:tcPr>
          <w:p w14:paraId="691DAFEC" w14:textId="77777777" w:rsidR="008312E0" w:rsidRPr="00054B34" w:rsidRDefault="008312E0" w:rsidP="00054B34">
            <w:pPr>
              <w:adjustRightInd w:val="0"/>
              <w:snapToGrid w:val="0"/>
              <w:rPr>
                <w:b/>
                <w:szCs w:val="21"/>
              </w:rPr>
            </w:pPr>
          </w:p>
        </w:tc>
        <w:tc>
          <w:tcPr>
            <w:tcW w:w="5940" w:type="dxa"/>
          </w:tcPr>
          <w:p w14:paraId="32F2E58C" w14:textId="77777777" w:rsidR="008312E0" w:rsidRPr="00054B34" w:rsidRDefault="00760C66" w:rsidP="00054B34">
            <w:pPr>
              <w:adjustRightInd w:val="0"/>
              <w:snapToGrid w:val="0"/>
              <w:spacing w:line="360" w:lineRule="auto"/>
              <w:jc w:val="left"/>
              <w:rPr>
                <w:bCs/>
                <w:szCs w:val="21"/>
              </w:rPr>
            </w:pPr>
            <w:r w:rsidRPr="00054B34">
              <w:rPr>
                <w:bCs/>
                <w:szCs w:val="21"/>
              </w:rPr>
              <w:t>2</w:t>
            </w:r>
            <w:r w:rsidR="008312E0" w:rsidRPr="00054B34">
              <w:rPr>
                <w:bCs/>
                <w:szCs w:val="21"/>
              </w:rPr>
              <w:t>.2</w:t>
            </w:r>
            <w:r w:rsidR="008312E0" w:rsidRPr="00054B34">
              <w:rPr>
                <w:bCs/>
                <w:szCs w:val="21"/>
              </w:rPr>
              <w:t>当满足以下条件时，采购人才向中标人签发货物验收报告：</w:t>
            </w:r>
          </w:p>
          <w:p w14:paraId="2B5D0C85" w14:textId="77777777" w:rsidR="008312E0" w:rsidRPr="00054B34" w:rsidRDefault="008312E0" w:rsidP="00054B34">
            <w:pPr>
              <w:tabs>
                <w:tab w:val="num" w:pos="1260"/>
              </w:tabs>
              <w:adjustRightInd w:val="0"/>
              <w:snapToGrid w:val="0"/>
              <w:spacing w:line="360" w:lineRule="auto"/>
              <w:jc w:val="left"/>
              <w:rPr>
                <w:bCs/>
                <w:szCs w:val="21"/>
              </w:rPr>
            </w:pPr>
            <w:r w:rsidRPr="00054B34">
              <w:rPr>
                <w:bCs/>
                <w:szCs w:val="21"/>
              </w:rPr>
              <w:t>a</w:t>
            </w:r>
            <w:r w:rsidRPr="00054B34">
              <w:rPr>
                <w:bCs/>
                <w:szCs w:val="21"/>
              </w:rPr>
              <w:t>、中标人已按照合同规定提供了全部产品及完整的技术资料。</w:t>
            </w:r>
          </w:p>
          <w:p w14:paraId="2BB609EF" w14:textId="77777777" w:rsidR="008312E0" w:rsidRPr="00054B34" w:rsidRDefault="008312E0" w:rsidP="00054B34">
            <w:pPr>
              <w:tabs>
                <w:tab w:val="num" w:pos="1260"/>
              </w:tabs>
              <w:adjustRightInd w:val="0"/>
              <w:snapToGrid w:val="0"/>
              <w:spacing w:line="360" w:lineRule="auto"/>
              <w:jc w:val="left"/>
              <w:rPr>
                <w:bCs/>
                <w:szCs w:val="21"/>
              </w:rPr>
            </w:pPr>
            <w:r w:rsidRPr="00054B34">
              <w:rPr>
                <w:bCs/>
                <w:szCs w:val="21"/>
              </w:rPr>
              <w:t>b</w:t>
            </w:r>
            <w:r w:rsidRPr="00054B34">
              <w:rPr>
                <w:bCs/>
                <w:szCs w:val="21"/>
              </w:rPr>
              <w:t>、货物符合招标文件技术规格书的要求，性能满足要求。</w:t>
            </w:r>
          </w:p>
          <w:p w14:paraId="01A7D179" w14:textId="77777777" w:rsidR="008312E0" w:rsidRPr="00054B34" w:rsidRDefault="008312E0" w:rsidP="00054B34">
            <w:pPr>
              <w:tabs>
                <w:tab w:val="num" w:pos="1260"/>
              </w:tabs>
              <w:adjustRightInd w:val="0"/>
              <w:snapToGrid w:val="0"/>
              <w:spacing w:line="360" w:lineRule="auto"/>
              <w:jc w:val="left"/>
              <w:rPr>
                <w:bCs/>
                <w:szCs w:val="21"/>
              </w:rPr>
            </w:pPr>
            <w:r w:rsidRPr="00054B34">
              <w:rPr>
                <w:bCs/>
                <w:szCs w:val="21"/>
              </w:rPr>
              <w:t>c</w:t>
            </w:r>
            <w:r w:rsidRPr="00054B34">
              <w:rPr>
                <w:bCs/>
                <w:szCs w:val="21"/>
              </w:rPr>
              <w:t>、货物具备产品合格证。</w:t>
            </w:r>
          </w:p>
        </w:tc>
      </w:tr>
      <w:tr w:rsidR="008312E0" w:rsidRPr="00054B34" w14:paraId="254EC71B" w14:textId="77777777" w:rsidTr="003C5B18">
        <w:trPr>
          <w:trHeight w:val="567"/>
        </w:trPr>
        <w:tc>
          <w:tcPr>
            <w:tcW w:w="1260" w:type="dxa"/>
            <w:vAlign w:val="center"/>
          </w:tcPr>
          <w:p w14:paraId="279D896B" w14:textId="77777777" w:rsidR="008312E0" w:rsidRPr="00054B34" w:rsidRDefault="008312E0" w:rsidP="00054B34">
            <w:pPr>
              <w:adjustRightInd w:val="0"/>
              <w:snapToGrid w:val="0"/>
              <w:jc w:val="center"/>
              <w:rPr>
                <w:b/>
                <w:szCs w:val="21"/>
              </w:rPr>
            </w:pPr>
            <w:r w:rsidRPr="00054B34">
              <w:rPr>
                <w:b/>
                <w:szCs w:val="21"/>
              </w:rPr>
              <w:t>3</w:t>
            </w:r>
          </w:p>
        </w:tc>
        <w:tc>
          <w:tcPr>
            <w:tcW w:w="1620" w:type="dxa"/>
            <w:vAlign w:val="center"/>
          </w:tcPr>
          <w:p w14:paraId="61AD83B5" w14:textId="77777777" w:rsidR="008312E0" w:rsidRPr="00054B34" w:rsidRDefault="008312E0" w:rsidP="00054B34">
            <w:pPr>
              <w:adjustRightInd w:val="0"/>
              <w:snapToGrid w:val="0"/>
              <w:jc w:val="center"/>
              <w:rPr>
                <w:szCs w:val="21"/>
              </w:rPr>
            </w:pPr>
            <w:r w:rsidRPr="00054B34">
              <w:rPr>
                <w:szCs w:val="21"/>
              </w:rPr>
              <w:t>付款方式</w:t>
            </w:r>
          </w:p>
        </w:tc>
        <w:tc>
          <w:tcPr>
            <w:tcW w:w="5940" w:type="dxa"/>
          </w:tcPr>
          <w:p w14:paraId="58A290EE" w14:textId="77777777" w:rsidR="007839D8" w:rsidRPr="00054B34" w:rsidRDefault="00AD5735" w:rsidP="00054B34">
            <w:pPr>
              <w:adjustRightInd w:val="0"/>
              <w:snapToGrid w:val="0"/>
              <w:spacing w:line="360" w:lineRule="auto"/>
              <w:jc w:val="left"/>
              <w:rPr>
                <w:b/>
                <w:bCs/>
                <w:color w:val="FF0000"/>
                <w:szCs w:val="21"/>
              </w:rPr>
            </w:pPr>
            <w:r w:rsidRPr="00054B34">
              <w:rPr>
                <w:rFonts w:ascii="Segoe UI Symbol" w:hAnsi="Segoe UI Symbol" w:cs="Segoe UI Symbol"/>
                <w:b/>
                <w:szCs w:val="21"/>
              </w:rPr>
              <w:t>★</w:t>
            </w:r>
            <w:r w:rsidR="007839D8" w:rsidRPr="00054B34">
              <w:rPr>
                <w:b/>
                <w:color w:val="FF0000"/>
                <w:szCs w:val="21"/>
              </w:rPr>
              <w:t>从中华人民共和国</w:t>
            </w:r>
            <w:r w:rsidR="00E82314" w:rsidRPr="00054B34">
              <w:rPr>
                <w:b/>
                <w:color w:val="FF0000"/>
                <w:szCs w:val="21"/>
              </w:rPr>
              <w:t>关</w:t>
            </w:r>
            <w:r w:rsidR="007839D8" w:rsidRPr="00054B34">
              <w:rPr>
                <w:b/>
                <w:color w:val="FF0000"/>
                <w:szCs w:val="21"/>
              </w:rPr>
              <w:t>境内提供的</w:t>
            </w:r>
            <w:r w:rsidR="007839D8" w:rsidRPr="00054B34">
              <w:rPr>
                <w:b/>
                <w:bCs/>
                <w:color w:val="FF0000"/>
                <w:szCs w:val="21"/>
              </w:rPr>
              <w:t>货物：</w:t>
            </w:r>
          </w:p>
          <w:p w14:paraId="3122F647" w14:textId="566BE3C8" w:rsidR="006413B8" w:rsidRPr="00054B34" w:rsidRDefault="009910FF" w:rsidP="00054B34">
            <w:pPr>
              <w:adjustRightInd w:val="0"/>
              <w:snapToGrid w:val="0"/>
              <w:spacing w:line="360" w:lineRule="auto"/>
              <w:ind w:firstLineChars="200" w:firstLine="420"/>
              <w:jc w:val="left"/>
              <w:rPr>
                <w:color w:val="0000FF"/>
                <w:szCs w:val="21"/>
              </w:rPr>
            </w:pPr>
            <w:r w:rsidRPr="00054B34">
              <w:rPr>
                <w:bCs/>
                <w:szCs w:val="21"/>
              </w:rPr>
              <w:t>验收合格后，需方整</w:t>
            </w:r>
            <w:r w:rsidRPr="00054B34">
              <w:rPr>
                <w:color w:val="000000"/>
                <w:szCs w:val="21"/>
              </w:rPr>
              <w:t>理相关付款资料，</w:t>
            </w:r>
            <w:r w:rsidR="00054B34" w:rsidRPr="00054B34">
              <w:rPr>
                <w:szCs w:val="21"/>
              </w:rPr>
              <w:t>经付款审批流程后支付货款</w:t>
            </w:r>
            <w:r w:rsidRPr="00054B34">
              <w:rPr>
                <w:color w:val="000000"/>
                <w:szCs w:val="21"/>
              </w:rPr>
              <w:t>。</w:t>
            </w:r>
          </w:p>
        </w:tc>
      </w:tr>
      <w:tr w:rsidR="008312E0" w:rsidRPr="00054B34" w14:paraId="3D50A59E" w14:textId="77777777" w:rsidTr="003C5B18">
        <w:trPr>
          <w:trHeight w:val="567"/>
        </w:trPr>
        <w:tc>
          <w:tcPr>
            <w:tcW w:w="1260" w:type="dxa"/>
            <w:vAlign w:val="center"/>
          </w:tcPr>
          <w:p w14:paraId="5A390AF5" w14:textId="77777777" w:rsidR="008312E0" w:rsidRPr="00054B34" w:rsidRDefault="00BC0CB5" w:rsidP="00054B34">
            <w:pPr>
              <w:adjustRightInd w:val="0"/>
              <w:snapToGrid w:val="0"/>
              <w:jc w:val="center"/>
              <w:rPr>
                <w:szCs w:val="21"/>
              </w:rPr>
            </w:pPr>
            <w:r w:rsidRPr="00054B34">
              <w:rPr>
                <w:b/>
                <w:szCs w:val="21"/>
              </w:rPr>
              <w:t>4</w:t>
            </w:r>
          </w:p>
        </w:tc>
        <w:tc>
          <w:tcPr>
            <w:tcW w:w="1620" w:type="dxa"/>
            <w:vAlign w:val="center"/>
          </w:tcPr>
          <w:p w14:paraId="59664307" w14:textId="77777777" w:rsidR="008312E0" w:rsidRPr="00054B34" w:rsidRDefault="00BC0CB5" w:rsidP="00054B34">
            <w:pPr>
              <w:adjustRightInd w:val="0"/>
              <w:snapToGrid w:val="0"/>
              <w:rPr>
                <w:szCs w:val="21"/>
              </w:rPr>
            </w:pPr>
            <w:r w:rsidRPr="00054B34">
              <w:rPr>
                <w:szCs w:val="21"/>
              </w:rPr>
              <w:t>关于知识产权</w:t>
            </w:r>
          </w:p>
        </w:tc>
        <w:tc>
          <w:tcPr>
            <w:tcW w:w="5940" w:type="dxa"/>
          </w:tcPr>
          <w:p w14:paraId="43263E35" w14:textId="77777777" w:rsidR="00BC0CB5" w:rsidRPr="00054B34" w:rsidRDefault="00BC0CB5" w:rsidP="00054B34">
            <w:pPr>
              <w:adjustRightInd w:val="0"/>
              <w:snapToGrid w:val="0"/>
              <w:spacing w:line="360" w:lineRule="auto"/>
              <w:jc w:val="left"/>
              <w:rPr>
                <w:szCs w:val="21"/>
              </w:rPr>
            </w:pPr>
            <w:r w:rsidRPr="00054B34">
              <w:rPr>
                <w:szCs w:val="21"/>
              </w:rPr>
              <w:t>1</w:t>
            </w:r>
            <w:r w:rsidRPr="00054B34">
              <w:rPr>
                <w:szCs w:val="21"/>
              </w:rPr>
              <w:t>、提供的货物必须是合法厂家生产和经销的原包装产品（包括零配件），必须具备生产日期、厂名、厂址、产品合格证等。</w:t>
            </w:r>
          </w:p>
          <w:p w14:paraId="2D2D48DA" w14:textId="77777777" w:rsidR="008312E0" w:rsidRPr="00054B34" w:rsidRDefault="00BC0CB5" w:rsidP="00054B34">
            <w:pPr>
              <w:adjustRightInd w:val="0"/>
              <w:snapToGrid w:val="0"/>
              <w:spacing w:line="360" w:lineRule="auto"/>
              <w:jc w:val="left"/>
              <w:rPr>
                <w:b/>
                <w:szCs w:val="21"/>
              </w:rPr>
            </w:pPr>
            <w:r w:rsidRPr="00054B34">
              <w:rPr>
                <w:szCs w:val="21"/>
              </w:rPr>
              <w:t>2</w:t>
            </w:r>
            <w:r w:rsidRPr="00054B34">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054B34" w14:paraId="123CE885" w14:textId="77777777" w:rsidTr="003C5B18">
        <w:trPr>
          <w:trHeight w:val="567"/>
        </w:trPr>
        <w:tc>
          <w:tcPr>
            <w:tcW w:w="1260" w:type="dxa"/>
            <w:vAlign w:val="center"/>
          </w:tcPr>
          <w:p w14:paraId="59EE70BE" w14:textId="77777777" w:rsidR="00791A38" w:rsidRPr="00054B34" w:rsidRDefault="00D72CD8" w:rsidP="00054B34">
            <w:pPr>
              <w:adjustRightInd w:val="0"/>
              <w:snapToGrid w:val="0"/>
              <w:jc w:val="center"/>
              <w:rPr>
                <w:b/>
                <w:szCs w:val="21"/>
              </w:rPr>
            </w:pPr>
            <w:r w:rsidRPr="00054B34">
              <w:rPr>
                <w:b/>
                <w:szCs w:val="21"/>
              </w:rPr>
              <w:t>5</w:t>
            </w:r>
          </w:p>
        </w:tc>
        <w:tc>
          <w:tcPr>
            <w:tcW w:w="1620" w:type="dxa"/>
            <w:vAlign w:val="center"/>
          </w:tcPr>
          <w:p w14:paraId="2B681AC4" w14:textId="77777777" w:rsidR="00791A38" w:rsidRPr="00054B34" w:rsidRDefault="00791A38" w:rsidP="00054B34">
            <w:pPr>
              <w:adjustRightInd w:val="0"/>
              <w:snapToGrid w:val="0"/>
              <w:jc w:val="center"/>
              <w:rPr>
                <w:szCs w:val="21"/>
              </w:rPr>
            </w:pPr>
            <w:r w:rsidRPr="00054B34">
              <w:rPr>
                <w:szCs w:val="21"/>
              </w:rPr>
              <w:t>关于商检</w:t>
            </w:r>
          </w:p>
        </w:tc>
        <w:tc>
          <w:tcPr>
            <w:tcW w:w="5940" w:type="dxa"/>
          </w:tcPr>
          <w:p w14:paraId="53D7A0B3" w14:textId="77777777" w:rsidR="00791A38" w:rsidRPr="00054B34" w:rsidRDefault="00791A38" w:rsidP="00054B34">
            <w:pPr>
              <w:adjustRightInd w:val="0"/>
              <w:snapToGrid w:val="0"/>
              <w:spacing w:line="360" w:lineRule="auto"/>
              <w:jc w:val="left"/>
              <w:rPr>
                <w:szCs w:val="21"/>
              </w:rPr>
            </w:pPr>
            <w:r w:rsidRPr="00054B34">
              <w:rPr>
                <w:szCs w:val="21"/>
              </w:rPr>
              <w:t>依据相关法律法规要求，如所提供的货物需由国家商检部门进</w:t>
            </w:r>
            <w:r w:rsidRPr="00054B34">
              <w:rPr>
                <w:szCs w:val="21"/>
              </w:rPr>
              <w:lastRenderedPageBreak/>
              <w:t>行商检的，商检、检疫费用由中标人承担。</w:t>
            </w:r>
          </w:p>
        </w:tc>
      </w:tr>
      <w:tr w:rsidR="00D84ED3" w:rsidRPr="00054B34" w14:paraId="62FB5119" w14:textId="77777777" w:rsidTr="00D84ED3">
        <w:trPr>
          <w:trHeight w:val="567"/>
        </w:trPr>
        <w:tc>
          <w:tcPr>
            <w:tcW w:w="1260" w:type="dxa"/>
            <w:vMerge w:val="restart"/>
            <w:vAlign w:val="center"/>
          </w:tcPr>
          <w:p w14:paraId="45B0E299" w14:textId="77777777" w:rsidR="00D84ED3" w:rsidRPr="00054B34" w:rsidRDefault="00D84ED3" w:rsidP="00054B34">
            <w:pPr>
              <w:adjustRightInd w:val="0"/>
              <w:snapToGrid w:val="0"/>
              <w:jc w:val="center"/>
              <w:rPr>
                <w:b/>
                <w:szCs w:val="21"/>
              </w:rPr>
            </w:pPr>
            <w:r w:rsidRPr="00054B34">
              <w:rPr>
                <w:b/>
                <w:szCs w:val="21"/>
              </w:rPr>
              <w:lastRenderedPageBreak/>
              <w:t>6</w:t>
            </w:r>
          </w:p>
        </w:tc>
        <w:tc>
          <w:tcPr>
            <w:tcW w:w="1620" w:type="dxa"/>
            <w:vMerge w:val="restart"/>
            <w:vAlign w:val="center"/>
          </w:tcPr>
          <w:p w14:paraId="2DF1EED6" w14:textId="77777777" w:rsidR="00D84ED3" w:rsidRPr="00054B34" w:rsidRDefault="00D84ED3" w:rsidP="00054B34">
            <w:pPr>
              <w:adjustRightInd w:val="0"/>
              <w:snapToGrid w:val="0"/>
              <w:jc w:val="center"/>
              <w:rPr>
                <w:szCs w:val="21"/>
              </w:rPr>
            </w:pPr>
            <w:r w:rsidRPr="00054B34">
              <w:rPr>
                <w:szCs w:val="21"/>
              </w:rPr>
              <w:t>关于违约</w:t>
            </w:r>
          </w:p>
        </w:tc>
        <w:tc>
          <w:tcPr>
            <w:tcW w:w="5940" w:type="dxa"/>
          </w:tcPr>
          <w:p w14:paraId="356446C2" w14:textId="29E2BB2C" w:rsidR="00D84ED3" w:rsidRPr="00054B34" w:rsidRDefault="00D84ED3" w:rsidP="00054B34">
            <w:pPr>
              <w:adjustRightInd w:val="0"/>
              <w:snapToGrid w:val="0"/>
              <w:spacing w:line="360" w:lineRule="auto"/>
              <w:jc w:val="left"/>
              <w:rPr>
                <w:szCs w:val="21"/>
              </w:rPr>
            </w:pPr>
            <w:r w:rsidRPr="00054B34">
              <w:rPr>
                <w:b/>
                <w:szCs w:val="21"/>
              </w:rPr>
              <w:t>3.1</w:t>
            </w:r>
            <w:r w:rsidR="00054B34" w:rsidRPr="00054B34">
              <w:rPr>
                <w:b/>
                <w:szCs w:val="21"/>
              </w:rPr>
              <w:t>供需双方均应全面履行本合同，任何一方未能按照本合同的约定履行自己的义务，应当承担违约责任。违约方应当赔偿守约方因此遭受的损失，包括但不限于守约方的直接经济损失、间接经济损失、守约方为追究违约责任所发生的律师费、差旅费、交通费等</w:t>
            </w:r>
            <w:r w:rsidRPr="00054B34">
              <w:rPr>
                <w:b/>
                <w:szCs w:val="21"/>
              </w:rPr>
              <w:t>。</w:t>
            </w:r>
          </w:p>
        </w:tc>
      </w:tr>
      <w:tr w:rsidR="00D84ED3" w:rsidRPr="00054B34" w14:paraId="6C382770" w14:textId="77777777" w:rsidTr="008B1FFF">
        <w:trPr>
          <w:trHeight w:val="567"/>
        </w:trPr>
        <w:tc>
          <w:tcPr>
            <w:tcW w:w="1260" w:type="dxa"/>
            <w:vMerge/>
            <w:vAlign w:val="center"/>
          </w:tcPr>
          <w:p w14:paraId="5E631701" w14:textId="77777777" w:rsidR="00D84ED3" w:rsidRPr="00054B34" w:rsidRDefault="00D84ED3" w:rsidP="00054B34">
            <w:pPr>
              <w:adjustRightInd w:val="0"/>
              <w:snapToGrid w:val="0"/>
              <w:jc w:val="center"/>
              <w:rPr>
                <w:b/>
                <w:szCs w:val="21"/>
              </w:rPr>
            </w:pPr>
          </w:p>
        </w:tc>
        <w:tc>
          <w:tcPr>
            <w:tcW w:w="1620" w:type="dxa"/>
            <w:vMerge/>
          </w:tcPr>
          <w:p w14:paraId="1A7662EC" w14:textId="77777777" w:rsidR="00D84ED3" w:rsidRPr="00054B34" w:rsidRDefault="00D84ED3" w:rsidP="00054B34">
            <w:pPr>
              <w:adjustRightInd w:val="0"/>
              <w:snapToGrid w:val="0"/>
              <w:rPr>
                <w:szCs w:val="21"/>
              </w:rPr>
            </w:pPr>
          </w:p>
        </w:tc>
        <w:tc>
          <w:tcPr>
            <w:tcW w:w="5940" w:type="dxa"/>
          </w:tcPr>
          <w:p w14:paraId="4ABDBE3E" w14:textId="3594EEB5" w:rsidR="00D84ED3" w:rsidRPr="00054B34" w:rsidRDefault="00D84ED3" w:rsidP="00054B34">
            <w:pPr>
              <w:adjustRightInd w:val="0"/>
              <w:snapToGrid w:val="0"/>
              <w:spacing w:line="360" w:lineRule="auto"/>
              <w:jc w:val="left"/>
              <w:rPr>
                <w:szCs w:val="21"/>
              </w:rPr>
            </w:pPr>
            <w:r w:rsidRPr="00054B34">
              <w:rPr>
                <w:b/>
                <w:color w:val="FF0000"/>
                <w:szCs w:val="21"/>
              </w:rPr>
              <w:t>3.2</w:t>
            </w:r>
            <w:r w:rsidR="00054B34" w:rsidRPr="00054B34">
              <w:rPr>
                <w:b/>
                <w:color w:val="FF0000"/>
                <w:szCs w:val="21"/>
              </w:rPr>
              <w:t>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r w:rsidRPr="00054B34">
              <w:rPr>
                <w:b/>
                <w:color w:val="FF0000"/>
                <w:szCs w:val="21"/>
              </w:rPr>
              <w:t>。</w:t>
            </w:r>
          </w:p>
        </w:tc>
      </w:tr>
      <w:tr w:rsidR="00D84ED3" w:rsidRPr="00054B34" w14:paraId="311FEA20" w14:textId="77777777" w:rsidTr="008B1FFF">
        <w:trPr>
          <w:trHeight w:val="567"/>
        </w:trPr>
        <w:tc>
          <w:tcPr>
            <w:tcW w:w="1260" w:type="dxa"/>
            <w:vMerge/>
            <w:vAlign w:val="center"/>
          </w:tcPr>
          <w:p w14:paraId="414DE880" w14:textId="77777777" w:rsidR="00D84ED3" w:rsidRPr="00054B34" w:rsidRDefault="00D84ED3" w:rsidP="00054B34">
            <w:pPr>
              <w:adjustRightInd w:val="0"/>
              <w:snapToGrid w:val="0"/>
              <w:jc w:val="center"/>
              <w:rPr>
                <w:b/>
                <w:szCs w:val="21"/>
              </w:rPr>
            </w:pPr>
          </w:p>
        </w:tc>
        <w:tc>
          <w:tcPr>
            <w:tcW w:w="1620" w:type="dxa"/>
            <w:vMerge/>
          </w:tcPr>
          <w:p w14:paraId="64DD573B" w14:textId="77777777" w:rsidR="00D84ED3" w:rsidRPr="00054B34" w:rsidRDefault="00D84ED3" w:rsidP="00054B34">
            <w:pPr>
              <w:adjustRightInd w:val="0"/>
              <w:snapToGrid w:val="0"/>
              <w:rPr>
                <w:szCs w:val="21"/>
              </w:rPr>
            </w:pPr>
          </w:p>
        </w:tc>
        <w:tc>
          <w:tcPr>
            <w:tcW w:w="5940" w:type="dxa"/>
          </w:tcPr>
          <w:p w14:paraId="1A685F62" w14:textId="51D08FA9" w:rsidR="00D84ED3" w:rsidRPr="00054B34" w:rsidRDefault="00D84ED3" w:rsidP="00054B34">
            <w:pPr>
              <w:adjustRightInd w:val="0"/>
              <w:snapToGrid w:val="0"/>
              <w:spacing w:line="360" w:lineRule="auto"/>
              <w:jc w:val="left"/>
              <w:rPr>
                <w:szCs w:val="21"/>
              </w:rPr>
            </w:pPr>
            <w:r w:rsidRPr="00054B34">
              <w:rPr>
                <w:b/>
                <w:color w:val="FF0000"/>
                <w:szCs w:val="21"/>
              </w:rPr>
              <w:t>3.3</w:t>
            </w:r>
            <w:r w:rsidR="00054B34" w:rsidRPr="00054B34">
              <w:rPr>
                <w:b/>
                <w:color w:val="FF0000"/>
                <w:szCs w:val="21"/>
              </w:rPr>
              <w:t>如果供方未按本合同的约定时间交货或提供现场安装、调试或保修等服务，需方可要求供方支付违约金。违约金按每周延迟交货或提供服务的本合同采购价格的</w:t>
            </w:r>
            <w:r w:rsidR="00054B34" w:rsidRPr="00054B34">
              <w:rPr>
                <w:b/>
                <w:color w:val="FF0000"/>
                <w:szCs w:val="21"/>
              </w:rPr>
              <w:t>0.5%</w:t>
            </w:r>
            <w:r w:rsidR="00054B34" w:rsidRPr="00054B34">
              <w:rPr>
                <w:b/>
                <w:color w:val="FF0000"/>
                <w:szCs w:val="21"/>
              </w:rPr>
              <w:t>计算，违约金的最高限额为合同价格的</w:t>
            </w:r>
            <w:r w:rsidR="00054B34" w:rsidRPr="00054B34">
              <w:rPr>
                <w:b/>
                <w:color w:val="FF0000"/>
                <w:szCs w:val="21"/>
              </w:rPr>
              <w:t>5%</w:t>
            </w:r>
            <w:r w:rsidR="00054B34" w:rsidRPr="00054B34">
              <w:rPr>
                <w:b/>
                <w:color w:val="FF0000"/>
                <w:szCs w:val="21"/>
              </w:rPr>
              <w:t>，如果累积达到最高限额，需方有权解除合同。需方已经支付货款的，供方出现上述违约行为，需方有权要求供方退还已经收到的货款。一周按</w:t>
            </w:r>
            <w:r w:rsidR="00054B34" w:rsidRPr="00054B34">
              <w:rPr>
                <w:b/>
                <w:color w:val="FF0000"/>
                <w:szCs w:val="21"/>
              </w:rPr>
              <w:t>7</w:t>
            </w:r>
            <w:r w:rsidR="00054B34" w:rsidRPr="00054B34">
              <w:rPr>
                <w:b/>
                <w:color w:val="FF0000"/>
                <w:szCs w:val="21"/>
              </w:rPr>
              <w:t>天算，不足</w:t>
            </w:r>
            <w:r w:rsidR="00054B34" w:rsidRPr="00054B34">
              <w:rPr>
                <w:b/>
                <w:color w:val="FF0000"/>
                <w:szCs w:val="21"/>
              </w:rPr>
              <w:t>7</w:t>
            </w:r>
            <w:r w:rsidR="00054B34" w:rsidRPr="00054B34">
              <w:rPr>
                <w:b/>
                <w:color w:val="FF0000"/>
                <w:szCs w:val="21"/>
              </w:rPr>
              <w:t>天按一周算</w:t>
            </w:r>
            <w:r w:rsidRPr="00054B34">
              <w:rPr>
                <w:b/>
                <w:color w:val="FF0000"/>
                <w:szCs w:val="21"/>
              </w:rPr>
              <w:t>。</w:t>
            </w:r>
          </w:p>
        </w:tc>
      </w:tr>
    </w:tbl>
    <w:p w14:paraId="306597F5" w14:textId="77777777" w:rsidR="00F54046" w:rsidRPr="00CF0310" w:rsidRDefault="0062462E" w:rsidP="00054B34">
      <w:pPr>
        <w:adjustRightInd w:val="0"/>
        <w:snapToGrid w:val="0"/>
        <w:spacing w:line="360" w:lineRule="auto"/>
        <w:jc w:val="left"/>
        <w:rPr>
          <w:b/>
          <w:color w:val="0070C0"/>
        </w:rPr>
      </w:pPr>
      <w:r>
        <w:rPr>
          <w:rFonts w:hint="eastAsia"/>
          <w:b/>
          <w:color w:val="0070C0"/>
        </w:rPr>
        <w:t>说明</w:t>
      </w:r>
      <w:r w:rsidR="00F54046" w:rsidRPr="00CF0310">
        <w:rPr>
          <w:rFonts w:hint="eastAsia"/>
          <w:b/>
          <w:color w:val="0070C0"/>
        </w:rPr>
        <w:t>：</w:t>
      </w:r>
    </w:p>
    <w:p w14:paraId="44834CAC" w14:textId="77777777" w:rsidR="003F6612" w:rsidRPr="00CF0310" w:rsidRDefault="001516CD" w:rsidP="00054B34">
      <w:pPr>
        <w:numPr>
          <w:ins w:id="54" w:author="雨林木风" w:date="2015-02-01T20:13:00Z"/>
        </w:numPr>
        <w:adjustRightInd w:val="0"/>
        <w:snapToGrid w:val="0"/>
        <w:spacing w:line="360" w:lineRule="auto"/>
        <w:jc w:val="left"/>
        <w:rPr>
          <w:b/>
          <w:color w:val="0070C0"/>
        </w:rPr>
      </w:pPr>
      <w:r w:rsidRPr="00CF0310">
        <w:rPr>
          <w:rFonts w:hint="eastAsia"/>
          <w:b/>
          <w:color w:val="0070C0"/>
        </w:rPr>
        <w:t>1.</w:t>
      </w:r>
      <w:r w:rsidR="00C763A0" w:rsidRPr="00CF0310">
        <w:rPr>
          <w:rFonts w:hint="eastAsia"/>
          <w:b/>
          <w:color w:val="0070C0"/>
        </w:rPr>
        <w:t>“（一）免费保修期内售后服务要求”部分</w:t>
      </w:r>
      <w:r w:rsidR="006D20A9" w:rsidRPr="00CF0310">
        <w:rPr>
          <w:rFonts w:hint="eastAsia"/>
          <w:b/>
          <w:color w:val="0070C0"/>
        </w:rPr>
        <w:t>，</w:t>
      </w:r>
      <w:r w:rsidR="006B0A89" w:rsidRPr="00CF0310">
        <w:rPr>
          <w:rFonts w:cs="宋体" w:hint="eastAsia"/>
          <w:color w:val="0070C0"/>
        </w:rPr>
        <w:t>请详细列明</w:t>
      </w:r>
      <w:r w:rsidR="006D20A9" w:rsidRPr="00CF0310">
        <w:rPr>
          <w:rFonts w:cs="宋体" w:hint="eastAsia"/>
          <w:color w:val="0070C0"/>
        </w:rPr>
        <w:t>免费保修期</w:t>
      </w:r>
      <w:r w:rsidR="006B0A89" w:rsidRPr="00CF0310">
        <w:rPr>
          <w:rFonts w:cs="宋体" w:hint="eastAsia"/>
          <w:color w:val="0070C0"/>
        </w:rPr>
        <w:t>内的售后服务要求，内容包括但不限于</w:t>
      </w:r>
      <w:r w:rsidR="006D20A9" w:rsidRPr="00CF0310">
        <w:rPr>
          <w:rFonts w:cs="宋体" w:hint="eastAsia"/>
          <w:color w:val="0070C0"/>
        </w:rPr>
        <w:t>免费保修期限、</w:t>
      </w:r>
      <w:r w:rsidR="006B0A89" w:rsidRPr="00CF0310">
        <w:rPr>
          <w:rFonts w:cs="宋体" w:hint="eastAsia"/>
          <w:color w:val="0070C0"/>
        </w:rPr>
        <w:t>售后服务人员配备、技术培训方案、质量保证、违约承诺、维修响应及故障解决时间、方案等。</w:t>
      </w:r>
    </w:p>
    <w:p w14:paraId="7C2144F0" w14:textId="77777777" w:rsidR="006B0A89" w:rsidRPr="00CF0310" w:rsidRDefault="006D20A9" w:rsidP="00054B34">
      <w:pPr>
        <w:adjustRightInd w:val="0"/>
        <w:snapToGrid w:val="0"/>
        <w:spacing w:line="360" w:lineRule="auto"/>
        <w:jc w:val="left"/>
        <w:rPr>
          <w:b/>
          <w:color w:val="0070C0"/>
        </w:rPr>
      </w:pPr>
      <w:r w:rsidRPr="00CF0310">
        <w:rPr>
          <w:rFonts w:hint="eastAsia"/>
          <w:b/>
          <w:color w:val="0070C0"/>
        </w:rPr>
        <w:t xml:space="preserve">2. </w:t>
      </w:r>
      <w:r w:rsidRPr="00CF0310">
        <w:rPr>
          <w:rFonts w:hint="eastAsia"/>
          <w:b/>
          <w:color w:val="0070C0"/>
        </w:rPr>
        <w:t>“</w:t>
      </w:r>
      <w:r w:rsidR="006B0A89" w:rsidRPr="00CF0310">
        <w:rPr>
          <w:rFonts w:hint="eastAsia"/>
          <w:b/>
          <w:color w:val="0070C0"/>
        </w:rPr>
        <w:t>（二）</w:t>
      </w:r>
      <w:r w:rsidRPr="00CF0310">
        <w:rPr>
          <w:rFonts w:hint="eastAsia"/>
          <w:b/>
          <w:color w:val="0070C0"/>
        </w:rPr>
        <w:t>免费</w:t>
      </w:r>
      <w:r w:rsidR="006B0A89" w:rsidRPr="00CF0310">
        <w:rPr>
          <w:rFonts w:hint="eastAsia"/>
          <w:b/>
          <w:color w:val="0070C0"/>
        </w:rPr>
        <w:t>保修期外售后服务要求</w:t>
      </w:r>
      <w:r w:rsidRPr="00CF0310">
        <w:rPr>
          <w:rFonts w:hint="eastAsia"/>
          <w:b/>
          <w:color w:val="0070C0"/>
        </w:rPr>
        <w:t>”部分，</w:t>
      </w:r>
      <w:r w:rsidR="006B0A89" w:rsidRPr="00CF0310">
        <w:rPr>
          <w:rFonts w:cs="宋体" w:hint="eastAsia"/>
          <w:color w:val="0070C0"/>
        </w:rPr>
        <w:t>请详细列明</w:t>
      </w:r>
      <w:r w:rsidRPr="00CF0310">
        <w:rPr>
          <w:rFonts w:cs="宋体" w:hint="eastAsia"/>
          <w:color w:val="0070C0"/>
        </w:rPr>
        <w:t>免费</w:t>
      </w:r>
      <w:r w:rsidR="006B0A89" w:rsidRPr="00CF0310">
        <w:rPr>
          <w:rFonts w:cs="宋体" w:hint="eastAsia"/>
          <w:color w:val="0070C0"/>
        </w:rPr>
        <w:t>保修期外的售后服务要求，内容包括但不限于零配件的优惠率、维修响应及故障解决时间、方案、提供的服务等。</w:t>
      </w:r>
    </w:p>
    <w:p w14:paraId="235E9EF4" w14:textId="77777777" w:rsidR="006B0A89" w:rsidRPr="00CF0310" w:rsidRDefault="006D20A9" w:rsidP="00054B34">
      <w:pPr>
        <w:adjustRightInd w:val="0"/>
        <w:snapToGrid w:val="0"/>
        <w:spacing w:line="360" w:lineRule="auto"/>
        <w:jc w:val="left"/>
        <w:rPr>
          <w:rFonts w:cs="宋体"/>
          <w:color w:val="0070C0"/>
        </w:rPr>
      </w:pPr>
      <w:r w:rsidRPr="00CF0310">
        <w:rPr>
          <w:rFonts w:hint="eastAsia"/>
          <w:b/>
          <w:color w:val="0070C0"/>
        </w:rPr>
        <w:t xml:space="preserve">3. </w:t>
      </w:r>
      <w:r w:rsidRPr="00CF0310">
        <w:rPr>
          <w:rFonts w:hint="eastAsia"/>
          <w:b/>
          <w:color w:val="0070C0"/>
        </w:rPr>
        <w:t>“</w:t>
      </w:r>
      <w:r w:rsidR="006B0A89" w:rsidRPr="00CF0310">
        <w:rPr>
          <w:rFonts w:hint="eastAsia"/>
          <w:b/>
          <w:color w:val="0070C0"/>
        </w:rPr>
        <w:t>（三）其他商务要求</w:t>
      </w:r>
      <w:r w:rsidRPr="00CF0310">
        <w:rPr>
          <w:rFonts w:hint="eastAsia"/>
          <w:b/>
          <w:color w:val="0070C0"/>
        </w:rPr>
        <w:t>”部分，</w:t>
      </w:r>
      <w:r w:rsidR="00B244A7" w:rsidRPr="00CF0310">
        <w:rPr>
          <w:rFonts w:cs="宋体" w:hint="eastAsia"/>
          <w:color w:val="0070C0"/>
        </w:rPr>
        <w:t>如有补充，请详细列明。</w:t>
      </w:r>
    </w:p>
    <w:p w14:paraId="0004C28C" w14:textId="77777777" w:rsidR="00214F31" w:rsidRDefault="00214F31" w:rsidP="00054B34">
      <w:pPr>
        <w:adjustRightInd w:val="0"/>
        <w:snapToGrid w:val="0"/>
        <w:spacing w:line="360" w:lineRule="auto"/>
        <w:rPr>
          <w:rFonts w:cs="宋体"/>
          <w:color w:val="FF0000"/>
        </w:rPr>
      </w:pPr>
    </w:p>
    <w:p w14:paraId="51A82869" w14:textId="77777777" w:rsidR="00D84ED3" w:rsidRPr="002D7B74" w:rsidRDefault="00D84ED3" w:rsidP="00054B34">
      <w:pPr>
        <w:adjustRightInd w:val="0"/>
        <w:snapToGrid w:val="0"/>
        <w:spacing w:line="360" w:lineRule="auto"/>
        <w:rPr>
          <w:sz w:val="24"/>
          <w:highlight w:val="yellow"/>
        </w:rPr>
      </w:pPr>
    </w:p>
    <w:p w14:paraId="3B231CC9" w14:textId="77777777" w:rsidR="006C3147" w:rsidRPr="003846D9" w:rsidRDefault="0062462E" w:rsidP="00054B34">
      <w:pPr>
        <w:pStyle w:val="20"/>
        <w:snapToGrid w:val="0"/>
        <w:spacing w:before="0" w:after="0" w:line="360" w:lineRule="auto"/>
        <w:rPr>
          <w:sz w:val="28"/>
          <w:szCs w:val="28"/>
        </w:rPr>
      </w:pPr>
      <w:bookmarkStart w:id="55" w:name="_Toc62140307"/>
      <w:bookmarkStart w:id="56" w:name="_Toc62141014"/>
      <w:bookmarkStart w:id="57" w:name="_Toc62142023"/>
      <w:r>
        <w:rPr>
          <w:rFonts w:hint="eastAsia"/>
          <w:sz w:val="28"/>
          <w:szCs w:val="28"/>
        </w:rPr>
        <w:t>六</w:t>
      </w:r>
      <w:r w:rsidR="006C3147" w:rsidRPr="00070736">
        <w:rPr>
          <w:rFonts w:hint="eastAsia"/>
          <w:sz w:val="28"/>
          <w:szCs w:val="28"/>
        </w:rPr>
        <w:t>、</w:t>
      </w:r>
      <w:r w:rsidR="00DF163A">
        <w:rPr>
          <w:rFonts w:hint="eastAsia"/>
          <w:sz w:val="28"/>
          <w:szCs w:val="28"/>
        </w:rPr>
        <w:t>进口</w:t>
      </w:r>
      <w:r w:rsidR="00DF163A">
        <w:rPr>
          <w:sz w:val="28"/>
          <w:szCs w:val="28"/>
        </w:rPr>
        <w:t>免税产品</w:t>
      </w:r>
      <w:r w:rsidR="006C3147">
        <w:rPr>
          <w:rFonts w:hint="eastAsia"/>
          <w:sz w:val="28"/>
          <w:szCs w:val="28"/>
        </w:rPr>
        <w:t>报价</w:t>
      </w:r>
      <w:r w:rsidR="006C3147">
        <w:rPr>
          <w:sz w:val="28"/>
          <w:szCs w:val="28"/>
        </w:rPr>
        <w:t>说明</w:t>
      </w:r>
      <w:bookmarkEnd w:id="55"/>
      <w:bookmarkEnd w:id="56"/>
      <w:bookmarkEnd w:id="57"/>
    </w:p>
    <w:p w14:paraId="4D142E26" w14:textId="77777777" w:rsidR="006C3147" w:rsidRDefault="00DF163A" w:rsidP="00054B34">
      <w:pPr>
        <w:pStyle w:val="a1"/>
        <w:adjustRightInd w:val="0"/>
        <w:snapToGrid w:val="0"/>
        <w:spacing w:line="360" w:lineRule="auto"/>
        <w:jc w:val="left"/>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sidRPr="0062462E">
        <w:rPr>
          <w:rFonts w:ascii="宋体" w:hAnsi="宋体" w:hint="eastAsia"/>
          <w:color w:val="00B050"/>
          <w:szCs w:val="21"/>
        </w:rPr>
        <w:t>投标人</w:t>
      </w:r>
      <w:r w:rsidR="009A7514" w:rsidRPr="0062462E">
        <w:rPr>
          <w:rFonts w:ascii="宋体" w:hAnsi="宋体"/>
          <w:color w:val="00B050"/>
          <w:szCs w:val="21"/>
        </w:rPr>
        <w:t>应报</w:t>
      </w:r>
      <w:r w:rsidR="009A7514" w:rsidRPr="0062462E">
        <w:rPr>
          <w:rFonts w:ascii="宋体" w:hAnsi="宋体" w:hint="eastAsia"/>
          <w:color w:val="00B050"/>
          <w:szCs w:val="21"/>
        </w:rPr>
        <w:t>CIP深圳大学的免税人民币价</w:t>
      </w:r>
      <w:r w:rsidR="009A7514" w:rsidRPr="009A7514">
        <w:rPr>
          <w:rFonts w:ascii="宋体" w:hAnsi="宋体" w:hint="eastAsia"/>
          <w:szCs w:val="21"/>
        </w:rPr>
        <w:t>(不包括进口关税和增值税)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w:t>
      </w:r>
      <w:r w:rsidR="006D5972" w:rsidRPr="006D5972">
        <w:rPr>
          <w:rFonts w:ascii="宋体" w:hAnsi="宋体" w:hint="eastAsia"/>
          <w:color w:val="FF0000"/>
          <w:szCs w:val="21"/>
        </w:rPr>
        <w:lastRenderedPageBreak/>
        <w:t>性关税，但不包含原进口关税和增值税，惩罚性关税由中标人支付。</w:t>
      </w:r>
    </w:p>
    <w:p w14:paraId="1A3B4D8F" w14:textId="77777777" w:rsidR="00755E75" w:rsidRPr="009D5001" w:rsidRDefault="00755E75" w:rsidP="00A47029">
      <w:pPr>
        <w:rPr>
          <w:b/>
          <w:sz w:val="24"/>
        </w:rPr>
      </w:pPr>
    </w:p>
    <w:p w14:paraId="701B340C" w14:textId="77777777" w:rsidR="00D87046" w:rsidRPr="00D308F6" w:rsidRDefault="00D87046" w:rsidP="00D87046">
      <w:pPr>
        <w:pStyle w:val="20"/>
        <w:rPr>
          <w:kern w:val="2"/>
          <w:sz w:val="32"/>
          <w:szCs w:val="32"/>
        </w:rPr>
      </w:pPr>
      <w:bookmarkStart w:id="58" w:name="_Toc62140308"/>
      <w:bookmarkStart w:id="59" w:name="_Toc62141015"/>
      <w:bookmarkStart w:id="60" w:name="_Toc62142024"/>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bookmarkEnd w:id="58"/>
      <w:bookmarkEnd w:id="59"/>
      <w:bookmarkEnd w:id="60"/>
    </w:p>
    <w:p w14:paraId="5EA8AD0A" w14:textId="77777777" w:rsidR="00D87046" w:rsidRDefault="00D87046" w:rsidP="00D87046">
      <w:pPr>
        <w:rPr>
          <w:rStyle w:val="3Char"/>
          <w:color w:val="FF0000"/>
          <w:sz w:val="24"/>
        </w:rPr>
      </w:pPr>
      <w:r w:rsidRPr="00D87E48">
        <w:rPr>
          <w:rStyle w:val="3Char"/>
          <w:rFonts w:hint="eastAsia"/>
          <w:color w:val="FF0000"/>
          <w:sz w:val="24"/>
        </w:rPr>
        <w:t>特别提醒：</w:t>
      </w:r>
    </w:p>
    <w:p w14:paraId="08033C11"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2568FD">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7F240D12"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51674E2" w14:textId="77777777" w:rsidR="00D87046" w:rsidRPr="005F70EA" w:rsidRDefault="00B96CD8" w:rsidP="00D87046">
      <w:pPr>
        <w:ind w:firstLineChars="200" w:firstLine="480"/>
        <w:rPr>
          <w:rFonts w:ascii="仿宋_GB2312" w:eastAsia="仿宋_GB2312"/>
          <w:color w:val="000000"/>
          <w:sz w:val="24"/>
        </w:rPr>
      </w:pPr>
      <w:r>
        <w:rPr>
          <w:rFonts w:ascii="仿宋_GB2312" w:eastAsia="仿宋_GB2312" w:hint="eastAsia"/>
          <w:color w:val="000000"/>
          <w:sz w:val="24"/>
        </w:rPr>
        <w:t>电子</w:t>
      </w:r>
      <w:r w:rsidR="00D87046">
        <w:rPr>
          <w:rFonts w:ascii="仿宋_GB2312" w:eastAsia="仿宋_GB2312" w:hint="eastAsia"/>
          <w:color w:val="000000"/>
          <w:sz w:val="24"/>
        </w:rPr>
        <w:t>投标</w:t>
      </w:r>
      <w:r w:rsidR="00D87046">
        <w:rPr>
          <w:rFonts w:ascii="仿宋_GB2312" w:eastAsia="仿宋_GB2312"/>
          <w:color w:val="000000"/>
          <w:sz w:val="24"/>
        </w:rPr>
        <w:t>文件</w:t>
      </w:r>
      <w:r>
        <w:rPr>
          <w:rFonts w:ascii="仿宋_GB2312" w:eastAsia="仿宋_GB2312" w:hint="eastAsia"/>
          <w:color w:val="000000"/>
          <w:sz w:val="24"/>
        </w:rPr>
        <w:t>须按照招标文件通用条款第三章、第四章和第五章的要求编制、签署、加密、递交，并在开标时解密，具体操作方法见</w:t>
      </w:r>
      <w:r w:rsidR="00B32E0F">
        <w:rPr>
          <w:rFonts w:ascii="仿宋_GB2312" w:eastAsia="仿宋_GB2312" w:hint="eastAsia"/>
          <w:color w:val="000000"/>
          <w:sz w:val="24"/>
        </w:rPr>
        <w:t>深圳大学招投标管理中心</w:t>
      </w:r>
      <w:r w:rsidRPr="00B96CD8">
        <w:rPr>
          <w:rFonts w:ascii="仿宋_GB2312" w:eastAsia="仿宋_GB2312" w:hint="eastAsia"/>
          <w:color w:val="000000"/>
          <w:sz w:val="24"/>
        </w:rPr>
        <w:t>网站（bidding.szu.edu.cn）发布的《电子投标文件编制指南》</w:t>
      </w:r>
      <w:r w:rsidR="0017145F">
        <w:rPr>
          <w:rFonts w:ascii="仿宋_GB2312" w:eastAsia="仿宋_GB2312" w:hint="eastAsia"/>
          <w:color w:val="000000"/>
          <w:sz w:val="24"/>
        </w:rPr>
        <w:t>。</w:t>
      </w:r>
    </w:p>
    <w:p w14:paraId="698ED9FE" w14:textId="77777777" w:rsidR="00AC0228" w:rsidRDefault="00AC0228" w:rsidP="00AC0228">
      <w:pPr>
        <w:jc w:val="left"/>
        <w:rPr>
          <w:rFonts w:ascii="宋体" w:hAnsi="宋体"/>
          <w:sz w:val="24"/>
        </w:rPr>
      </w:pPr>
    </w:p>
    <w:p w14:paraId="284DC196" w14:textId="77777777" w:rsidR="00D87046" w:rsidRPr="00373D40" w:rsidRDefault="00D87046" w:rsidP="00AC0228">
      <w:pPr>
        <w:jc w:val="left"/>
        <w:rPr>
          <w:rFonts w:ascii="宋体" w:hAnsi="宋体"/>
          <w:sz w:val="24"/>
        </w:rPr>
      </w:pPr>
      <w:r w:rsidRPr="00373D40">
        <w:rPr>
          <w:rFonts w:ascii="宋体" w:hAnsi="宋体" w:hint="eastAsia"/>
          <w:sz w:val="24"/>
        </w:rPr>
        <w:t>投标文件组成：</w:t>
      </w:r>
    </w:p>
    <w:p w14:paraId="4A0868F0" w14:textId="77777777" w:rsidR="00D87046" w:rsidRDefault="00D87046" w:rsidP="00AC0228">
      <w:pPr>
        <w:pStyle w:val="a1"/>
        <w:ind w:firstLineChars="200"/>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EAA09" w14:textId="77777777" w:rsidR="00D87046" w:rsidRPr="003212CA" w:rsidRDefault="00D87046" w:rsidP="00AC0228">
      <w:pPr>
        <w:pStyle w:val="a1"/>
        <w:ind w:firstLineChars="200"/>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DF5DC" w14:textId="77777777" w:rsidR="00D87046" w:rsidRPr="004E57DE" w:rsidRDefault="00D87046" w:rsidP="00AC0228">
      <w:pPr>
        <w:ind w:firstLineChars="200" w:firstLine="420"/>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548DC38D" w14:textId="77777777" w:rsidR="00D87046" w:rsidRPr="009D5001" w:rsidRDefault="00D87046" w:rsidP="00AC0228">
      <w:pPr>
        <w:ind w:firstLineChars="400" w:firstLine="840"/>
        <w:jc w:val="left"/>
        <w:rPr>
          <w:szCs w:val="21"/>
        </w:rPr>
      </w:pPr>
      <w:r w:rsidRPr="009D5001">
        <w:rPr>
          <w:rFonts w:hint="eastAsia"/>
          <w:szCs w:val="21"/>
        </w:rPr>
        <w:t>（</w:t>
      </w:r>
      <w:r>
        <w:rPr>
          <w:rFonts w:hint="eastAsia"/>
          <w:szCs w:val="21"/>
        </w:rPr>
        <w:t>1</w:t>
      </w:r>
      <w:r w:rsidRPr="009D5001">
        <w:rPr>
          <w:rFonts w:hint="eastAsia"/>
          <w:szCs w:val="21"/>
        </w:rPr>
        <w:t>）投标函</w:t>
      </w:r>
    </w:p>
    <w:p w14:paraId="5D93CEC3" w14:textId="77777777" w:rsidR="00D87046" w:rsidRDefault="00D87046" w:rsidP="00AC0228">
      <w:pPr>
        <w:ind w:firstLineChars="400" w:firstLine="840"/>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0A70072E" w14:textId="77777777" w:rsidR="00D87046" w:rsidRPr="009D5001" w:rsidRDefault="00D87046" w:rsidP="00AC0228">
      <w:pPr>
        <w:ind w:firstLineChars="400" w:firstLine="840"/>
        <w:jc w:val="left"/>
        <w:rPr>
          <w:szCs w:val="21"/>
        </w:rPr>
      </w:pPr>
      <w:r>
        <w:rPr>
          <w:szCs w:val="21"/>
        </w:rPr>
        <w:t>（</w:t>
      </w:r>
      <w:r>
        <w:rPr>
          <w:szCs w:val="21"/>
        </w:rPr>
        <w:t>3</w:t>
      </w:r>
      <w:r>
        <w:rPr>
          <w:szCs w:val="21"/>
        </w:rPr>
        <w:t>）</w:t>
      </w:r>
      <w:r>
        <w:rPr>
          <w:rFonts w:hint="eastAsia"/>
          <w:szCs w:val="21"/>
        </w:rPr>
        <w:t>投标</w:t>
      </w:r>
      <w:r>
        <w:rPr>
          <w:szCs w:val="21"/>
        </w:rPr>
        <w:t>一览表</w:t>
      </w:r>
    </w:p>
    <w:p w14:paraId="06D01840" w14:textId="77777777" w:rsidR="00D87046" w:rsidRPr="009D5001" w:rsidRDefault="00D87046" w:rsidP="00AC0228">
      <w:pPr>
        <w:ind w:firstLineChars="400" w:firstLine="840"/>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783F0CFD" w14:textId="77777777" w:rsidR="00D87046" w:rsidRDefault="00D87046" w:rsidP="00AC0228">
      <w:pPr>
        <w:ind w:firstLineChars="400" w:firstLine="840"/>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25E23987" w14:textId="77777777" w:rsidR="00D87046" w:rsidRDefault="00D87046" w:rsidP="00AC0228">
      <w:pPr>
        <w:ind w:firstLineChars="400" w:firstLine="840"/>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72C5AE02" w14:textId="77777777" w:rsidR="00D87046" w:rsidRDefault="00D87046" w:rsidP="00AC0228">
      <w:pPr>
        <w:ind w:firstLineChars="400" w:firstLine="840"/>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24B164E2" w14:textId="77777777" w:rsidR="00D87046" w:rsidRDefault="00D87046" w:rsidP="00AC0228">
      <w:pPr>
        <w:ind w:firstLineChars="400" w:firstLine="840"/>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4780A24" w14:textId="77777777" w:rsidR="00D87046" w:rsidRPr="009D5001" w:rsidRDefault="00D87046" w:rsidP="00AC0228">
      <w:pPr>
        <w:ind w:firstLineChars="400" w:firstLine="840"/>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4C29F153" w14:textId="77777777" w:rsidR="00D87046" w:rsidRPr="009D5001" w:rsidRDefault="00D87046" w:rsidP="00AC0228">
      <w:pPr>
        <w:ind w:firstLineChars="400" w:firstLine="840"/>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001BECBA" w14:textId="77777777" w:rsidR="00D87046" w:rsidRPr="009D5001" w:rsidRDefault="00D87046" w:rsidP="00AC0228">
      <w:pPr>
        <w:ind w:firstLineChars="400" w:firstLine="840"/>
        <w:jc w:val="left"/>
        <w:rPr>
          <w:szCs w:val="21"/>
        </w:rPr>
      </w:pPr>
      <w:r w:rsidRPr="009D5001">
        <w:rPr>
          <w:rFonts w:hint="eastAsia"/>
          <w:szCs w:val="21"/>
        </w:rPr>
        <w:t>（</w:t>
      </w:r>
      <w:r>
        <w:rPr>
          <w:rFonts w:hint="eastAsia"/>
          <w:szCs w:val="21"/>
        </w:rPr>
        <w:t>11</w:t>
      </w:r>
      <w:r w:rsidRPr="009D5001">
        <w:rPr>
          <w:rFonts w:hint="eastAsia"/>
          <w:szCs w:val="21"/>
        </w:rPr>
        <w:t>）商务</w:t>
      </w:r>
      <w:r w:rsidR="00F24C76">
        <w:rPr>
          <w:rFonts w:hint="eastAsia"/>
          <w:szCs w:val="21"/>
        </w:rPr>
        <w:t>要求</w:t>
      </w:r>
      <w:r w:rsidRPr="009D5001">
        <w:rPr>
          <w:rFonts w:hint="eastAsia"/>
          <w:szCs w:val="21"/>
        </w:rPr>
        <w:t>偏离表</w:t>
      </w:r>
    </w:p>
    <w:p w14:paraId="4A553A71" w14:textId="77777777" w:rsidR="00D87046" w:rsidRDefault="00D87046" w:rsidP="00AC0228">
      <w:pPr>
        <w:ind w:firstLineChars="400" w:firstLine="840"/>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42AFD499" w14:textId="77777777" w:rsidR="00D87046" w:rsidRPr="00E50B08" w:rsidRDefault="0017145F" w:rsidP="00AC0228">
      <w:pPr>
        <w:ind w:firstLineChars="200" w:firstLine="480"/>
        <w:jc w:val="left"/>
        <w:rPr>
          <w:rFonts w:ascii="宋体" w:hAnsi="宋体"/>
          <w:sz w:val="24"/>
        </w:rPr>
      </w:pPr>
      <w:r>
        <w:rPr>
          <w:rFonts w:ascii="宋体" w:hAnsi="宋体" w:hint="eastAsia"/>
          <w:sz w:val="24"/>
        </w:rPr>
        <w:t>4</w:t>
      </w:r>
      <w:r w:rsidR="00D87046" w:rsidRPr="00E50B08">
        <w:rPr>
          <w:rFonts w:ascii="宋体" w:hAnsi="宋体" w:hint="eastAsia"/>
          <w:sz w:val="24"/>
        </w:rPr>
        <w:t>.投标文件</w:t>
      </w:r>
      <w:r w:rsidR="00D87046">
        <w:rPr>
          <w:rFonts w:ascii="宋体" w:hAnsi="宋体" w:hint="eastAsia"/>
          <w:sz w:val="24"/>
        </w:rPr>
        <w:t>第二</w:t>
      </w:r>
      <w:r w:rsidR="00D87046">
        <w:rPr>
          <w:rFonts w:ascii="宋体" w:hAnsi="宋体"/>
          <w:sz w:val="24"/>
        </w:rPr>
        <w:t>部分</w:t>
      </w:r>
      <w:r w:rsidR="00D87046" w:rsidRPr="00E50B08">
        <w:rPr>
          <w:rFonts w:ascii="宋体" w:hAnsi="宋体" w:hint="eastAsia"/>
          <w:sz w:val="24"/>
        </w:rPr>
        <w:t>：主要包括以下内容：</w:t>
      </w:r>
    </w:p>
    <w:p w14:paraId="6E7BC7BF" w14:textId="77777777" w:rsidR="00D87046" w:rsidRPr="009D5001" w:rsidRDefault="00D87046" w:rsidP="00AC0228">
      <w:pPr>
        <w:ind w:firstLineChars="400" w:firstLine="840"/>
        <w:jc w:val="left"/>
        <w:rPr>
          <w:szCs w:val="21"/>
        </w:rPr>
      </w:pPr>
      <w:r w:rsidRPr="009D5001">
        <w:rPr>
          <w:rFonts w:hint="eastAsia"/>
          <w:szCs w:val="21"/>
        </w:rPr>
        <w:lastRenderedPageBreak/>
        <w:t>（</w:t>
      </w:r>
      <w:r w:rsidRPr="009D5001">
        <w:rPr>
          <w:rFonts w:hint="eastAsia"/>
          <w:szCs w:val="21"/>
        </w:rPr>
        <w:t>1</w:t>
      </w:r>
      <w:r w:rsidRPr="009D5001">
        <w:rPr>
          <w:rFonts w:hint="eastAsia"/>
          <w:szCs w:val="21"/>
        </w:rPr>
        <w:t>）法定代表人证明书</w:t>
      </w:r>
    </w:p>
    <w:p w14:paraId="1DAAE63F" w14:textId="77777777" w:rsidR="00D87046" w:rsidRPr="00386F0A" w:rsidRDefault="00D87046" w:rsidP="00AC0228">
      <w:pPr>
        <w:ind w:firstLineChars="400" w:firstLine="840"/>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404FBC1A" w14:textId="77777777" w:rsidR="00D87046" w:rsidRPr="009D5001" w:rsidRDefault="00D87046" w:rsidP="00AC0228">
      <w:pPr>
        <w:ind w:firstLineChars="400" w:firstLine="840"/>
        <w:jc w:val="left"/>
        <w:rPr>
          <w:szCs w:val="21"/>
        </w:rPr>
      </w:pPr>
      <w:r w:rsidRPr="009D5001">
        <w:rPr>
          <w:rFonts w:hint="eastAsia"/>
          <w:szCs w:val="21"/>
        </w:rPr>
        <w:t>（</w:t>
      </w:r>
      <w:r>
        <w:rPr>
          <w:rFonts w:hint="eastAsia"/>
          <w:szCs w:val="21"/>
        </w:rPr>
        <w:t>3</w:t>
      </w:r>
      <w:r w:rsidRPr="009D5001">
        <w:rPr>
          <w:rFonts w:hint="eastAsia"/>
          <w:szCs w:val="21"/>
        </w:rPr>
        <w:t>）项目实施方案</w:t>
      </w:r>
    </w:p>
    <w:p w14:paraId="4DF01AA5" w14:textId="77777777" w:rsidR="00D87046" w:rsidRDefault="00D87046" w:rsidP="00AC0228">
      <w:pPr>
        <w:ind w:firstLineChars="400" w:firstLine="840"/>
        <w:jc w:val="left"/>
        <w:rPr>
          <w:szCs w:val="21"/>
        </w:rPr>
      </w:pPr>
      <w:r w:rsidRPr="009D5001">
        <w:rPr>
          <w:rFonts w:hint="eastAsia"/>
          <w:szCs w:val="21"/>
        </w:rPr>
        <w:t>（</w:t>
      </w:r>
      <w:r>
        <w:rPr>
          <w:rFonts w:hint="eastAsia"/>
          <w:szCs w:val="21"/>
        </w:rPr>
        <w:t>4</w:t>
      </w:r>
      <w:r w:rsidRPr="009D5001">
        <w:rPr>
          <w:rFonts w:hint="eastAsia"/>
          <w:szCs w:val="21"/>
        </w:rPr>
        <w:t>）售后服务方案</w:t>
      </w:r>
    </w:p>
    <w:p w14:paraId="0F3B06AF" w14:textId="77777777" w:rsidR="00D87046" w:rsidRDefault="00D87046" w:rsidP="00D87046">
      <w:pPr>
        <w:widowControl/>
        <w:jc w:val="left"/>
        <w:rPr>
          <w:szCs w:val="21"/>
        </w:rPr>
      </w:pPr>
      <w:r>
        <w:rPr>
          <w:szCs w:val="21"/>
        </w:rPr>
        <w:br w:type="page"/>
      </w:r>
    </w:p>
    <w:p w14:paraId="667C19C6" w14:textId="77777777" w:rsidR="00D87046" w:rsidRPr="009A24B8" w:rsidRDefault="00D87046" w:rsidP="00D87046">
      <w:pPr>
        <w:pStyle w:val="30"/>
        <w:rPr>
          <w:color w:val="FF0000"/>
        </w:rPr>
      </w:pPr>
      <w:bookmarkStart w:id="61" w:name="_Toc62140309"/>
      <w:bookmarkStart w:id="62" w:name="_Toc62142025"/>
      <w:r w:rsidRPr="009A24B8">
        <w:rPr>
          <w:rFonts w:hint="eastAsia"/>
          <w:color w:val="FF0000"/>
        </w:rPr>
        <w:lastRenderedPageBreak/>
        <w:t>封面</w:t>
      </w:r>
      <w:bookmarkEnd w:id="61"/>
      <w:bookmarkEnd w:id="62"/>
    </w:p>
    <w:p w14:paraId="41F5B598" w14:textId="77777777" w:rsidR="00D87046" w:rsidRPr="000F330D" w:rsidRDefault="00D87046" w:rsidP="00D87046">
      <w:pPr>
        <w:rPr>
          <w:rFonts w:asciiTheme="minorEastAsia" w:eastAsiaTheme="minorEastAsia" w:hAnsiTheme="minorEastAsia"/>
          <w:b/>
          <w:color w:val="FF0000"/>
          <w:sz w:val="30"/>
          <w:szCs w:val="30"/>
        </w:rPr>
      </w:pPr>
    </w:p>
    <w:p w14:paraId="0A445AF1" w14:textId="77777777" w:rsidR="00D87046" w:rsidRPr="000F330D" w:rsidRDefault="00D87046" w:rsidP="00D87046">
      <w:pPr>
        <w:jc w:val="center"/>
        <w:rPr>
          <w:rFonts w:asciiTheme="minorEastAsia" w:eastAsiaTheme="minorEastAsia" w:hAnsiTheme="minorEastAsia"/>
          <w:b/>
          <w:sz w:val="52"/>
          <w:szCs w:val="52"/>
        </w:rPr>
      </w:pPr>
    </w:p>
    <w:p w14:paraId="7B619767" w14:textId="77777777" w:rsidR="00D87046" w:rsidRPr="000F330D" w:rsidRDefault="00D87046" w:rsidP="00D87046">
      <w:pPr>
        <w:jc w:val="center"/>
        <w:rPr>
          <w:rFonts w:asciiTheme="minorEastAsia" w:eastAsiaTheme="minorEastAsia" w:hAnsiTheme="minorEastAsia"/>
          <w:b/>
          <w:sz w:val="52"/>
          <w:szCs w:val="52"/>
        </w:rPr>
      </w:pPr>
    </w:p>
    <w:p w14:paraId="69FA5209"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32A1AC8" w14:textId="77777777" w:rsidR="00D87046" w:rsidRPr="000F330D" w:rsidRDefault="00D87046" w:rsidP="00D87046">
      <w:pPr>
        <w:rPr>
          <w:rFonts w:asciiTheme="minorEastAsia" w:eastAsiaTheme="minorEastAsia" w:hAnsiTheme="minorEastAsia"/>
          <w:b/>
          <w:sz w:val="30"/>
          <w:szCs w:val="30"/>
        </w:rPr>
      </w:pPr>
    </w:p>
    <w:p w14:paraId="415239A2" w14:textId="77777777" w:rsidR="00D87046" w:rsidRPr="000F330D" w:rsidRDefault="00D87046" w:rsidP="00D87046">
      <w:pPr>
        <w:rPr>
          <w:rFonts w:asciiTheme="minorEastAsia" w:eastAsiaTheme="minorEastAsia" w:hAnsiTheme="minorEastAsia"/>
          <w:b/>
          <w:sz w:val="30"/>
          <w:szCs w:val="30"/>
        </w:rPr>
      </w:pPr>
    </w:p>
    <w:p w14:paraId="0A79C090" w14:textId="77777777" w:rsidR="00D87046" w:rsidRPr="000F330D" w:rsidRDefault="00D87046" w:rsidP="00D87046">
      <w:pPr>
        <w:rPr>
          <w:rFonts w:asciiTheme="minorEastAsia" w:eastAsiaTheme="minorEastAsia" w:hAnsiTheme="minorEastAsia"/>
          <w:b/>
          <w:sz w:val="30"/>
          <w:szCs w:val="30"/>
        </w:rPr>
      </w:pPr>
    </w:p>
    <w:p w14:paraId="7BDD1D70"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r w:rsidR="00AC0228" w:rsidRPr="00AC0228">
        <w:rPr>
          <w:rFonts w:asciiTheme="minorEastAsia" w:eastAsiaTheme="minorEastAsia" w:hAnsiTheme="minorEastAsia"/>
          <w:b/>
          <w:color w:val="00B050"/>
          <w:sz w:val="32"/>
          <w:szCs w:val="32"/>
        </w:rPr>
        <w:t>&amp;采购项目编号&amp;</w:t>
      </w:r>
    </w:p>
    <w:p w14:paraId="6CBF5CAD" w14:textId="77777777" w:rsidR="00D87046" w:rsidRPr="000F330D" w:rsidRDefault="00D87046" w:rsidP="00D87046">
      <w:pPr>
        <w:rPr>
          <w:rFonts w:asciiTheme="minorEastAsia" w:eastAsiaTheme="minorEastAsia" w:hAnsiTheme="minorEastAsia"/>
          <w:b/>
          <w:sz w:val="32"/>
          <w:szCs w:val="32"/>
        </w:rPr>
      </w:pPr>
    </w:p>
    <w:p w14:paraId="045356F5"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r w:rsidR="00AC0228" w:rsidRPr="00AC0228">
        <w:rPr>
          <w:rFonts w:asciiTheme="minorEastAsia" w:eastAsiaTheme="minorEastAsia" w:hAnsiTheme="minorEastAsia" w:hint="eastAsia"/>
          <w:b/>
          <w:color w:val="00B050"/>
          <w:sz w:val="32"/>
          <w:szCs w:val="32"/>
        </w:rPr>
        <w:t>&amp;采购项目名称&amp;</w:t>
      </w:r>
    </w:p>
    <w:p w14:paraId="0C3B9D18" w14:textId="77777777" w:rsidR="00D87046" w:rsidRPr="000F330D" w:rsidRDefault="00D87046" w:rsidP="00D87046">
      <w:pPr>
        <w:rPr>
          <w:rFonts w:asciiTheme="minorEastAsia" w:eastAsiaTheme="minorEastAsia" w:hAnsiTheme="minorEastAsia"/>
          <w:b/>
          <w:sz w:val="30"/>
          <w:szCs w:val="30"/>
        </w:rPr>
      </w:pPr>
    </w:p>
    <w:p w14:paraId="66065C03" w14:textId="77777777" w:rsidR="00D87046" w:rsidRPr="000F330D" w:rsidRDefault="00D87046" w:rsidP="00D87046">
      <w:pPr>
        <w:rPr>
          <w:rFonts w:asciiTheme="minorEastAsia" w:eastAsiaTheme="minorEastAsia" w:hAnsiTheme="minorEastAsia"/>
          <w:b/>
          <w:sz w:val="30"/>
          <w:szCs w:val="30"/>
        </w:rPr>
      </w:pPr>
    </w:p>
    <w:p w14:paraId="1D04C512" w14:textId="77777777" w:rsidR="00D87046" w:rsidRPr="000F330D" w:rsidRDefault="00D87046" w:rsidP="00D87046">
      <w:pPr>
        <w:rPr>
          <w:rFonts w:asciiTheme="minorEastAsia" w:eastAsiaTheme="minorEastAsia" w:hAnsiTheme="minorEastAsia"/>
          <w:b/>
          <w:sz w:val="30"/>
          <w:szCs w:val="30"/>
        </w:rPr>
      </w:pPr>
    </w:p>
    <w:p w14:paraId="5B08FF2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03327808" w14:textId="77777777" w:rsidR="00AC0228" w:rsidRDefault="00AC0228">
      <w:pPr>
        <w:widowControl/>
        <w:jc w:val="left"/>
        <w:rPr>
          <w:sz w:val="36"/>
          <w:szCs w:val="36"/>
        </w:rPr>
      </w:pPr>
    </w:p>
    <w:p w14:paraId="42338919" w14:textId="77777777" w:rsidR="00AC0228" w:rsidRDefault="00AC0228">
      <w:pPr>
        <w:widowControl/>
        <w:jc w:val="left"/>
        <w:rPr>
          <w:sz w:val="32"/>
          <w:szCs w:val="32"/>
        </w:rPr>
      </w:pPr>
    </w:p>
    <w:p w14:paraId="4E1F54C8" w14:textId="77777777" w:rsidR="00A551C5" w:rsidRDefault="00AC0228">
      <w:pPr>
        <w:widowControl/>
        <w:jc w:val="left"/>
        <w:rPr>
          <w:sz w:val="32"/>
          <w:szCs w:val="32"/>
        </w:rPr>
      </w:pPr>
      <w:r w:rsidRPr="00AC0228">
        <w:rPr>
          <w:rFonts w:hint="eastAsia"/>
          <w:sz w:val="32"/>
          <w:szCs w:val="32"/>
        </w:rPr>
        <w:t>数字签名</w:t>
      </w:r>
      <w:r>
        <w:rPr>
          <w:rFonts w:hint="eastAsia"/>
          <w:sz w:val="32"/>
          <w:szCs w:val="32"/>
        </w:rPr>
        <w:t>：</w:t>
      </w:r>
    </w:p>
    <w:p w14:paraId="23045F30" w14:textId="77777777" w:rsidR="00A551C5" w:rsidRDefault="00A551C5">
      <w:pPr>
        <w:widowControl/>
        <w:jc w:val="left"/>
        <w:rPr>
          <w:sz w:val="32"/>
          <w:szCs w:val="32"/>
        </w:rPr>
      </w:pPr>
    </w:p>
    <w:p w14:paraId="79C488CE" w14:textId="77777777" w:rsidR="00A551C5" w:rsidRDefault="00A551C5">
      <w:pPr>
        <w:widowControl/>
        <w:jc w:val="left"/>
        <w:rPr>
          <w:sz w:val="32"/>
          <w:szCs w:val="32"/>
        </w:rPr>
      </w:pPr>
    </w:p>
    <w:p w14:paraId="03C134E9" w14:textId="77777777" w:rsidR="00A551C5" w:rsidRDefault="00A551C5">
      <w:pPr>
        <w:widowControl/>
        <w:jc w:val="left"/>
        <w:rPr>
          <w:sz w:val="32"/>
          <w:szCs w:val="32"/>
        </w:rPr>
      </w:pPr>
    </w:p>
    <w:p w14:paraId="26177BAE" w14:textId="77777777" w:rsidR="00A551C5" w:rsidRDefault="00A551C5">
      <w:pPr>
        <w:widowControl/>
        <w:jc w:val="left"/>
        <w:rPr>
          <w:sz w:val="32"/>
          <w:szCs w:val="32"/>
        </w:rPr>
      </w:pPr>
      <w:r>
        <w:rPr>
          <w:sz w:val="32"/>
          <w:szCs w:val="32"/>
        </w:rPr>
        <w:br w:type="page"/>
      </w:r>
    </w:p>
    <w:sdt>
      <w:sdtPr>
        <w:rPr>
          <w:rFonts w:ascii="Times New Roman" w:hAnsi="Times New Roman"/>
          <w:bCs w:val="0"/>
          <w:noProof w:val="0"/>
          <w:color w:val="auto"/>
          <w:kern w:val="2"/>
          <w:sz w:val="21"/>
          <w:szCs w:val="24"/>
          <w:lang w:val="zh-CN"/>
        </w:rPr>
        <w:id w:val="612669800"/>
        <w:docPartObj>
          <w:docPartGallery w:val="Table of Contents"/>
          <w:docPartUnique/>
        </w:docPartObj>
      </w:sdtPr>
      <w:sdtEndPr>
        <w:rPr>
          <w:lang w:val="en-US"/>
        </w:rPr>
      </w:sdtEndPr>
      <w:sdtContent>
        <w:p w14:paraId="6DF07C0E" w14:textId="77777777" w:rsidR="00B923FD" w:rsidRDefault="00B923FD">
          <w:pPr>
            <w:pStyle w:val="TOC"/>
          </w:pPr>
          <w:r>
            <w:rPr>
              <w:lang w:val="zh-CN"/>
            </w:rPr>
            <w:t>目录</w:t>
          </w:r>
        </w:p>
        <w:p w14:paraId="3DD4079E" w14:textId="77777777" w:rsidR="00B923FD" w:rsidRDefault="00A01530" w:rsidP="00B923FD">
          <w:pPr>
            <w:pStyle w:val="11"/>
            <w:tabs>
              <w:tab w:val="right" w:leader="dot" w:pos="8303"/>
            </w:tabs>
            <w:rPr>
              <w:rFonts w:asciiTheme="minorHAnsi" w:eastAsiaTheme="minorEastAsia" w:hAnsiTheme="minorHAnsi" w:cstheme="minorBidi"/>
              <w:smallCaps/>
              <w:noProof/>
              <w:szCs w:val="22"/>
            </w:rPr>
          </w:pPr>
          <w:r>
            <w:fldChar w:fldCharType="begin"/>
          </w:r>
          <w:r w:rsidR="00B923FD">
            <w:instrText xml:space="preserve"> TOC \o "1-3" \h \z \u </w:instrText>
          </w:r>
          <w:r>
            <w:fldChar w:fldCharType="separate"/>
          </w:r>
        </w:p>
        <w:p w14:paraId="0A350CD9"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25" w:history="1">
            <w:r w:rsidR="00B923FD" w:rsidRPr="007E2A92">
              <w:rPr>
                <w:rStyle w:val="a7"/>
                <w:rFonts w:hint="eastAsia"/>
                <w:noProof/>
              </w:rPr>
              <w:t>封面</w:t>
            </w:r>
            <w:r w:rsidR="00B923FD">
              <w:rPr>
                <w:noProof/>
                <w:webHidden/>
              </w:rPr>
              <w:tab/>
            </w:r>
            <w:r w:rsidR="00A01530">
              <w:rPr>
                <w:noProof/>
                <w:webHidden/>
              </w:rPr>
              <w:fldChar w:fldCharType="begin"/>
            </w:r>
            <w:r w:rsidR="00B923FD">
              <w:rPr>
                <w:noProof/>
                <w:webHidden/>
              </w:rPr>
              <w:instrText xml:space="preserve"> PAGEREF _Toc62142025 \h </w:instrText>
            </w:r>
            <w:r w:rsidR="00A01530">
              <w:rPr>
                <w:noProof/>
                <w:webHidden/>
              </w:rPr>
            </w:r>
            <w:r w:rsidR="00A01530">
              <w:rPr>
                <w:noProof/>
                <w:webHidden/>
              </w:rPr>
              <w:fldChar w:fldCharType="separate"/>
            </w:r>
            <w:r>
              <w:rPr>
                <w:noProof/>
                <w:webHidden/>
              </w:rPr>
              <w:t>25</w:t>
            </w:r>
            <w:r w:rsidR="00A01530">
              <w:rPr>
                <w:noProof/>
                <w:webHidden/>
              </w:rPr>
              <w:fldChar w:fldCharType="end"/>
            </w:r>
          </w:hyperlink>
        </w:p>
        <w:p w14:paraId="303A8925"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26" w:history="1">
            <w:r w:rsidR="00B923FD" w:rsidRPr="007E2A92">
              <w:rPr>
                <w:rStyle w:val="a7"/>
                <w:rFonts w:hint="eastAsia"/>
                <w:noProof/>
              </w:rPr>
              <w:t>投标文件第一部分</w:t>
            </w:r>
            <w:r w:rsidR="00B923FD">
              <w:rPr>
                <w:noProof/>
                <w:webHidden/>
              </w:rPr>
              <w:tab/>
            </w:r>
            <w:r w:rsidR="00A01530">
              <w:rPr>
                <w:noProof/>
                <w:webHidden/>
              </w:rPr>
              <w:fldChar w:fldCharType="begin"/>
            </w:r>
            <w:r w:rsidR="00B923FD">
              <w:rPr>
                <w:noProof/>
                <w:webHidden/>
              </w:rPr>
              <w:instrText xml:space="preserve"> PAGEREF _Toc62142026 \h </w:instrText>
            </w:r>
            <w:r w:rsidR="00A01530">
              <w:rPr>
                <w:noProof/>
                <w:webHidden/>
              </w:rPr>
            </w:r>
            <w:r w:rsidR="00A01530">
              <w:rPr>
                <w:noProof/>
                <w:webHidden/>
              </w:rPr>
              <w:fldChar w:fldCharType="separate"/>
            </w:r>
            <w:r>
              <w:rPr>
                <w:noProof/>
                <w:webHidden/>
              </w:rPr>
              <w:t>27</w:t>
            </w:r>
            <w:r w:rsidR="00A01530">
              <w:rPr>
                <w:noProof/>
                <w:webHidden/>
              </w:rPr>
              <w:fldChar w:fldCharType="end"/>
            </w:r>
          </w:hyperlink>
        </w:p>
        <w:p w14:paraId="50AC1FA4"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27" w:history="1">
            <w:r w:rsidR="00B923FD" w:rsidRPr="007E2A92">
              <w:rPr>
                <w:rStyle w:val="a7"/>
                <w:rFonts w:ascii="黑体" w:eastAsia="黑体" w:hint="eastAsia"/>
                <w:noProof/>
                <w:kern w:val="0"/>
              </w:rPr>
              <w:t>一、投标函</w:t>
            </w:r>
            <w:r w:rsidR="00B923FD">
              <w:rPr>
                <w:noProof/>
                <w:webHidden/>
              </w:rPr>
              <w:tab/>
            </w:r>
            <w:r w:rsidR="00A01530">
              <w:rPr>
                <w:noProof/>
                <w:webHidden/>
              </w:rPr>
              <w:fldChar w:fldCharType="begin"/>
            </w:r>
            <w:r w:rsidR="00B923FD">
              <w:rPr>
                <w:noProof/>
                <w:webHidden/>
              </w:rPr>
              <w:instrText xml:space="preserve"> PAGEREF _Toc62142027 \h </w:instrText>
            </w:r>
            <w:r w:rsidR="00A01530">
              <w:rPr>
                <w:noProof/>
                <w:webHidden/>
              </w:rPr>
            </w:r>
            <w:r w:rsidR="00A01530">
              <w:rPr>
                <w:noProof/>
                <w:webHidden/>
              </w:rPr>
              <w:fldChar w:fldCharType="separate"/>
            </w:r>
            <w:r>
              <w:rPr>
                <w:noProof/>
                <w:webHidden/>
              </w:rPr>
              <w:t>27</w:t>
            </w:r>
            <w:r w:rsidR="00A01530">
              <w:rPr>
                <w:noProof/>
                <w:webHidden/>
              </w:rPr>
              <w:fldChar w:fldCharType="end"/>
            </w:r>
          </w:hyperlink>
        </w:p>
        <w:p w14:paraId="7646B030"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28" w:history="1">
            <w:r w:rsidR="00B923FD" w:rsidRPr="007E2A92">
              <w:rPr>
                <w:rStyle w:val="a7"/>
                <w:rFonts w:ascii="黑体" w:eastAsia="黑体" w:hint="eastAsia"/>
                <w:noProof/>
                <w:kern w:val="0"/>
              </w:rPr>
              <w:t>二、投标及履约承诺函</w:t>
            </w:r>
            <w:r w:rsidR="00B923FD">
              <w:rPr>
                <w:noProof/>
                <w:webHidden/>
              </w:rPr>
              <w:tab/>
            </w:r>
            <w:r w:rsidR="00A01530">
              <w:rPr>
                <w:noProof/>
                <w:webHidden/>
              </w:rPr>
              <w:fldChar w:fldCharType="begin"/>
            </w:r>
            <w:r w:rsidR="00B923FD">
              <w:rPr>
                <w:noProof/>
                <w:webHidden/>
              </w:rPr>
              <w:instrText xml:space="preserve"> PAGEREF _Toc62142028 \h </w:instrText>
            </w:r>
            <w:r w:rsidR="00A01530">
              <w:rPr>
                <w:noProof/>
                <w:webHidden/>
              </w:rPr>
            </w:r>
            <w:r w:rsidR="00A01530">
              <w:rPr>
                <w:noProof/>
                <w:webHidden/>
              </w:rPr>
              <w:fldChar w:fldCharType="separate"/>
            </w:r>
            <w:r>
              <w:rPr>
                <w:noProof/>
                <w:webHidden/>
              </w:rPr>
              <w:t>28</w:t>
            </w:r>
            <w:r w:rsidR="00A01530">
              <w:rPr>
                <w:noProof/>
                <w:webHidden/>
              </w:rPr>
              <w:fldChar w:fldCharType="end"/>
            </w:r>
          </w:hyperlink>
        </w:p>
        <w:p w14:paraId="10E22AEF"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29" w:history="1">
            <w:r w:rsidR="00B923FD" w:rsidRPr="007E2A92">
              <w:rPr>
                <w:rStyle w:val="a7"/>
                <w:rFonts w:ascii="黑体" w:eastAsia="黑体" w:hAnsi="黑体" w:hint="eastAsia"/>
                <w:noProof/>
              </w:rPr>
              <w:t>三、投标一览表</w:t>
            </w:r>
            <w:r w:rsidR="00B923FD">
              <w:rPr>
                <w:noProof/>
                <w:webHidden/>
              </w:rPr>
              <w:tab/>
            </w:r>
            <w:r w:rsidR="00A01530">
              <w:rPr>
                <w:noProof/>
                <w:webHidden/>
              </w:rPr>
              <w:fldChar w:fldCharType="begin"/>
            </w:r>
            <w:r w:rsidR="00B923FD">
              <w:rPr>
                <w:noProof/>
                <w:webHidden/>
              </w:rPr>
              <w:instrText xml:space="preserve"> PAGEREF _Toc62142029 \h </w:instrText>
            </w:r>
            <w:r w:rsidR="00A01530">
              <w:rPr>
                <w:noProof/>
                <w:webHidden/>
              </w:rPr>
            </w:r>
            <w:r w:rsidR="00A01530">
              <w:rPr>
                <w:noProof/>
                <w:webHidden/>
              </w:rPr>
              <w:fldChar w:fldCharType="separate"/>
            </w:r>
            <w:r>
              <w:rPr>
                <w:noProof/>
                <w:webHidden/>
              </w:rPr>
              <w:t>30</w:t>
            </w:r>
            <w:r w:rsidR="00A01530">
              <w:rPr>
                <w:noProof/>
                <w:webHidden/>
              </w:rPr>
              <w:fldChar w:fldCharType="end"/>
            </w:r>
          </w:hyperlink>
        </w:p>
        <w:p w14:paraId="4F95D24A"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0" w:history="1">
            <w:r w:rsidR="00B923FD" w:rsidRPr="007E2A92">
              <w:rPr>
                <w:rStyle w:val="a7"/>
                <w:rFonts w:ascii="黑体" w:eastAsia="黑体" w:hint="eastAsia"/>
                <w:noProof/>
              </w:rPr>
              <w:t>四、分项报价清单</w:t>
            </w:r>
            <w:r w:rsidR="00B923FD">
              <w:rPr>
                <w:noProof/>
                <w:webHidden/>
              </w:rPr>
              <w:tab/>
            </w:r>
            <w:r w:rsidR="00A01530">
              <w:rPr>
                <w:noProof/>
                <w:webHidden/>
              </w:rPr>
              <w:fldChar w:fldCharType="begin"/>
            </w:r>
            <w:r w:rsidR="00B923FD">
              <w:rPr>
                <w:noProof/>
                <w:webHidden/>
              </w:rPr>
              <w:instrText xml:space="preserve"> PAGEREF _Toc62142030 \h </w:instrText>
            </w:r>
            <w:r w:rsidR="00A01530">
              <w:rPr>
                <w:noProof/>
                <w:webHidden/>
              </w:rPr>
            </w:r>
            <w:r w:rsidR="00A01530">
              <w:rPr>
                <w:noProof/>
                <w:webHidden/>
              </w:rPr>
              <w:fldChar w:fldCharType="separate"/>
            </w:r>
            <w:r>
              <w:rPr>
                <w:noProof/>
                <w:webHidden/>
              </w:rPr>
              <w:t>31</w:t>
            </w:r>
            <w:r w:rsidR="00A01530">
              <w:rPr>
                <w:noProof/>
                <w:webHidden/>
              </w:rPr>
              <w:fldChar w:fldCharType="end"/>
            </w:r>
          </w:hyperlink>
        </w:p>
        <w:p w14:paraId="41B134F4"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1" w:history="1">
            <w:r w:rsidR="00B923FD" w:rsidRPr="007E2A92">
              <w:rPr>
                <w:rStyle w:val="a7"/>
                <w:rFonts w:ascii="黑体" w:eastAsia="黑体" w:hint="eastAsia"/>
                <w:noProof/>
              </w:rPr>
              <w:t>五、投标人情况介绍</w:t>
            </w:r>
            <w:r w:rsidR="00B923FD">
              <w:rPr>
                <w:noProof/>
                <w:webHidden/>
              </w:rPr>
              <w:tab/>
            </w:r>
            <w:r w:rsidR="00A01530">
              <w:rPr>
                <w:noProof/>
                <w:webHidden/>
              </w:rPr>
              <w:fldChar w:fldCharType="begin"/>
            </w:r>
            <w:r w:rsidR="00B923FD">
              <w:rPr>
                <w:noProof/>
                <w:webHidden/>
              </w:rPr>
              <w:instrText xml:space="preserve"> PAGEREF _Toc62142031 \h </w:instrText>
            </w:r>
            <w:r w:rsidR="00A01530">
              <w:rPr>
                <w:noProof/>
                <w:webHidden/>
              </w:rPr>
            </w:r>
            <w:r w:rsidR="00A01530">
              <w:rPr>
                <w:noProof/>
                <w:webHidden/>
              </w:rPr>
              <w:fldChar w:fldCharType="separate"/>
            </w:r>
            <w:r>
              <w:rPr>
                <w:noProof/>
                <w:webHidden/>
              </w:rPr>
              <w:t>33</w:t>
            </w:r>
            <w:r w:rsidR="00A01530">
              <w:rPr>
                <w:noProof/>
                <w:webHidden/>
              </w:rPr>
              <w:fldChar w:fldCharType="end"/>
            </w:r>
          </w:hyperlink>
        </w:p>
        <w:p w14:paraId="464946D6"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2" w:history="1">
            <w:r w:rsidR="00B923FD" w:rsidRPr="007E2A92">
              <w:rPr>
                <w:rStyle w:val="a7"/>
                <w:rFonts w:ascii="黑体" w:eastAsia="黑体" w:hint="eastAsia"/>
                <w:noProof/>
              </w:rPr>
              <w:t>六、货物说明一览表</w:t>
            </w:r>
            <w:r w:rsidR="00B923FD">
              <w:rPr>
                <w:noProof/>
                <w:webHidden/>
              </w:rPr>
              <w:tab/>
            </w:r>
            <w:r w:rsidR="00A01530">
              <w:rPr>
                <w:noProof/>
                <w:webHidden/>
              </w:rPr>
              <w:fldChar w:fldCharType="begin"/>
            </w:r>
            <w:r w:rsidR="00B923FD">
              <w:rPr>
                <w:noProof/>
                <w:webHidden/>
              </w:rPr>
              <w:instrText xml:space="preserve"> PAGEREF _Toc62142032 \h </w:instrText>
            </w:r>
            <w:r w:rsidR="00A01530">
              <w:rPr>
                <w:noProof/>
                <w:webHidden/>
              </w:rPr>
            </w:r>
            <w:r w:rsidR="00A01530">
              <w:rPr>
                <w:noProof/>
                <w:webHidden/>
              </w:rPr>
              <w:fldChar w:fldCharType="separate"/>
            </w:r>
            <w:r>
              <w:rPr>
                <w:noProof/>
                <w:webHidden/>
              </w:rPr>
              <w:t>37</w:t>
            </w:r>
            <w:r w:rsidR="00A01530">
              <w:rPr>
                <w:noProof/>
                <w:webHidden/>
              </w:rPr>
              <w:fldChar w:fldCharType="end"/>
            </w:r>
          </w:hyperlink>
        </w:p>
        <w:p w14:paraId="042F638D"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3" w:history="1">
            <w:r w:rsidR="00B923FD" w:rsidRPr="007E2A92">
              <w:rPr>
                <w:rStyle w:val="a7"/>
                <w:rFonts w:ascii="黑体" w:eastAsia="黑体" w:hint="eastAsia"/>
                <w:noProof/>
              </w:rPr>
              <w:t>七、技术规格偏离表</w:t>
            </w:r>
            <w:r w:rsidR="00B923FD">
              <w:rPr>
                <w:noProof/>
                <w:webHidden/>
              </w:rPr>
              <w:tab/>
            </w:r>
            <w:r w:rsidR="00A01530">
              <w:rPr>
                <w:noProof/>
                <w:webHidden/>
              </w:rPr>
              <w:fldChar w:fldCharType="begin"/>
            </w:r>
            <w:r w:rsidR="00B923FD">
              <w:rPr>
                <w:noProof/>
                <w:webHidden/>
              </w:rPr>
              <w:instrText xml:space="preserve"> PAGEREF _Toc62142033 \h </w:instrText>
            </w:r>
            <w:r w:rsidR="00A01530">
              <w:rPr>
                <w:noProof/>
                <w:webHidden/>
              </w:rPr>
            </w:r>
            <w:r w:rsidR="00A01530">
              <w:rPr>
                <w:noProof/>
                <w:webHidden/>
              </w:rPr>
              <w:fldChar w:fldCharType="separate"/>
            </w:r>
            <w:r>
              <w:rPr>
                <w:noProof/>
                <w:webHidden/>
              </w:rPr>
              <w:t>38</w:t>
            </w:r>
            <w:r w:rsidR="00A01530">
              <w:rPr>
                <w:noProof/>
                <w:webHidden/>
              </w:rPr>
              <w:fldChar w:fldCharType="end"/>
            </w:r>
          </w:hyperlink>
        </w:p>
        <w:p w14:paraId="290AC99A"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4" w:history="1">
            <w:r w:rsidR="00B923FD" w:rsidRPr="007E2A92">
              <w:rPr>
                <w:rStyle w:val="a7"/>
                <w:rFonts w:ascii="黑体" w:eastAsia="黑体" w:hint="eastAsia"/>
                <w:noProof/>
                <w:kern w:val="0"/>
              </w:rPr>
              <w:t>八、商务要求偏离表</w:t>
            </w:r>
            <w:r w:rsidR="00B923FD">
              <w:rPr>
                <w:noProof/>
                <w:webHidden/>
              </w:rPr>
              <w:tab/>
            </w:r>
            <w:r w:rsidR="00A01530">
              <w:rPr>
                <w:noProof/>
                <w:webHidden/>
              </w:rPr>
              <w:fldChar w:fldCharType="begin"/>
            </w:r>
            <w:r w:rsidR="00B923FD">
              <w:rPr>
                <w:noProof/>
                <w:webHidden/>
              </w:rPr>
              <w:instrText xml:space="preserve"> PAGEREF _Toc62142034 \h </w:instrText>
            </w:r>
            <w:r w:rsidR="00A01530">
              <w:rPr>
                <w:noProof/>
                <w:webHidden/>
              </w:rPr>
            </w:r>
            <w:r w:rsidR="00A01530">
              <w:rPr>
                <w:noProof/>
                <w:webHidden/>
              </w:rPr>
              <w:fldChar w:fldCharType="separate"/>
            </w:r>
            <w:r>
              <w:rPr>
                <w:noProof/>
                <w:webHidden/>
              </w:rPr>
              <w:t>40</w:t>
            </w:r>
            <w:r w:rsidR="00A01530">
              <w:rPr>
                <w:noProof/>
                <w:webHidden/>
              </w:rPr>
              <w:fldChar w:fldCharType="end"/>
            </w:r>
          </w:hyperlink>
        </w:p>
        <w:p w14:paraId="1DE4E753"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5" w:history="1">
            <w:r w:rsidR="00B923FD" w:rsidRPr="007E2A92">
              <w:rPr>
                <w:rStyle w:val="a7"/>
                <w:rFonts w:ascii="黑体" w:eastAsia="黑体" w:hint="eastAsia"/>
                <w:noProof/>
                <w:kern w:val="0"/>
              </w:rPr>
              <w:t>九、投标人认为需要加以说明的其他内容</w:t>
            </w:r>
            <w:r w:rsidR="00B923FD">
              <w:rPr>
                <w:noProof/>
                <w:webHidden/>
              </w:rPr>
              <w:tab/>
            </w:r>
            <w:r w:rsidR="00A01530">
              <w:rPr>
                <w:noProof/>
                <w:webHidden/>
              </w:rPr>
              <w:fldChar w:fldCharType="begin"/>
            </w:r>
            <w:r w:rsidR="00B923FD">
              <w:rPr>
                <w:noProof/>
                <w:webHidden/>
              </w:rPr>
              <w:instrText xml:space="preserve"> PAGEREF _Toc62142035 \h </w:instrText>
            </w:r>
            <w:r w:rsidR="00A01530">
              <w:rPr>
                <w:noProof/>
                <w:webHidden/>
              </w:rPr>
            </w:r>
            <w:r w:rsidR="00A01530">
              <w:rPr>
                <w:noProof/>
                <w:webHidden/>
              </w:rPr>
              <w:fldChar w:fldCharType="separate"/>
            </w:r>
            <w:r>
              <w:rPr>
                <w:noProof/>
                <w:webHidden/>
              </w:rPr>
              <w:t>41</w:t>
            </w:r>
            <w:r w:rsidR="00A01530">
              <w:rPr>
                <w:noProof/>
                <w:webHidden/>
              </w:rPr>
              <w:fldChar w:fldCharType="end"/>
            </w:r>
          </w:hyperlink>
        </w:p>
        <w:p w14:paraId="718B0E7A"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6" w:history="1">
            <w:r w:rsidR="00B923FD" w:rsidRPr="007E2A92">
              <w:rPr>
                <w:rStyle w:val="a7"/>
                <w:rFonts w:hint="eastAsia"/>
                <w:noProof/>
              </w:rPr>
              <w:t>投标文件第二部分</w:t>
            </w:r>
            <w:r w:rsidR="00B923FD">
              <w:rPr>
                <w:noProof/>
                <w:webHidden/>
              </w:rPr>
              <w:tab/>
            </w:r>
            <w:r w:rsidR="00A01530">
              <w:rPr>
                <w:noProof/>
                <w:webHidden/>
              </w:rPr>
              <w:fldChar w:fldCharType="begin"/>
            </w:r>
            <w:r w:rsidR="00B923FD">
              <w:rPr>
                <w:noProof/>
                <w:webHidden/>
              </w:rPr>
              <w:instrText xml:space="preserve"> PAGEREF _Toc62142036 \h </w:instrText>
            </w:r>
            <w:r w:rsidR="00A01530">
              <w:rPr>
                <w:noProof/>
                <w:webHidden/>
              </w:rPr>
            </w:r>
            <w:r w:rsidR="00A01530">
              <w:rPr>
                <w:noProof/>
                <w:webHidden/>
              </w:rPr>
              <w:fldChar w:fldCharType="separate"/>
            </w:r>
            <w:r>
              <w:rPr>
                <w:noProof/>
                <w:webHidden/>
              </w:rPr>
              <w:t>42</w:t>
            </w:r>
            <w:r w:rsidR="00A01530">
              <w:rPr>
                <w:noProof/>
                <w:webHidden/>
              </w:rPr>
              <w:fldChar w:fldCharType="end"/>
            </w:r>
          </w:hyperlink>
        </w:p>
        <w:p w14:paraId="7EB7486A"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7" w:history="1">
            <w:r w:rsidR="00B923FD" w:rsidRPr="007E2A92">
              <w:rPr>
                <w:rStyle w:val="a7"/>
                <w:rFonts w:ascii="黑体" w:eastAsia="黑体" w:hint="eastAsia"/>
                <w:noProof/>
                <w:kern w:val="0"/>
              </w:rPr>
              <w:t>一、法定代表人证明书</w:t>
            </w:r>
            <w:r w:rsidR="00B923FD">
              <w:rPr>
                <w:noProof/>
                <w:webHidden/>
              </w:rPr>
              <w:tab/>
            </w:r>
            <w:r w:rsidR="00A01530">
              <w:rPr>
                <w:noProof/>
                <w:webHidden/>
              </w:rPr>
              <w:fldChar w:fldCharType="begin"/>
            </w:r>
            <w:r w:rsidR="00B923FD">
              <w:rPr>
                <w:noProof/>
                <w:webHidden/>
              </w:rPr>
              <w:instrText xml:space="preserve"> PAGEREF _Toc62142037 \h </w:instrText>
            </w:r>
            <w:r w:rsidR="00A01530">
              <w:rPr>
                <w:noProof/>
                <w:webHidden/>
              </w:rPr>
            </w:r>
            <w:r w:rsidR="00A01530">
              <w:rPr>
                <w:noProof/>
                <w:webHidden/>
              </w:rPr>
              <w:fldChar w:fldCharType="separate"/>
            </w:r>
            <w:r>
              <w:rPr>
                <w:noProof/>
                <w:webHidden/>
              </w:rPr>
              <w:t>42</w:t>
            </w:r>
            <w:r w:rsidR="00A01530">
              <w:rPr>
                <w:noProof/>
                <w:webHidden/>
              </w:rPr>
              <w:fldChar w:fldCharType="end"/>
            </w:r>
          </w:hyperlink>
        </w:p>
        <w:p w14:paraId="58621280"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8" w:history="1">
            <w:r w:rsidR="00B923FD" w:rsidRPr="007E2A92">
              <w:rPr>
                <w:rStyle w:val="a7"/>
                <w:rFonts w:ascii="黑体" w:eastAsia="黑体" w:hint="eastAsia"/>
                <w:noProof/>
                <w:kern w:val="0"/>
              </w:rPr>
              <w:t>二、投标文件签署授权委托书</w:t>
            </w:r>
            <w:r w:rsidR="00B923FD">
              <w:rPr>
                <w:noProof/>
                <w:webHidden/>
              </w:rPr>
              <w:tab/>
            </w:r>
            <w:r w:rsidR="00A01530">
              <w:rPr>
                <w:noProof/>
                <w:webHidden/>
              </w:rPr>
              <w:fldChar w:fldCharType="begin"/>
            </w:r>
            <w:r w:rsidR="00B923FD">
              <w:rPr>
                <w:noProof/>
                <w:webHidden/>
              </w:rPr>
              <w:instrText xml:space="preserve"> PAGEREF _Toc62142038 \h </w:instrText>
            </w:r>
            <w:r w:rsidR="00A01530">
              <w:rPr>
                <w:noProof/>
                <w:webHidden/>
              </w:rPr>
            </w:r>
            <w:r w:rsidR="00A01530">
              <w:rPr>
                <w:noProof/>
                <w:webHidden/>
              </w:rPr>
              <w:fldChar w:fldCharType="separate"/>
            </w:r>
            <w:r>
              <w:rPr>
                <w:noProof/>
                <w:webHidden/>
              </w:rPr>
              <w:t>42</w:t>
            </w:r>
            <w:r w:rsidR="00A01530">
              <w:rPr>
                <w:noProof/>
                <w:webHidden/>
              </w:rPr>
              <w:fldChar w:fldCharType="end"/>
            </w:r>
          </w:hyperlink>
        </w:p>
        <w:p w14:paraId="456CAC6A"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39" w:history="1">
            <w:r w:rsidR="00B923FD" w:rsidRPr="007E2A92">
              <w:rPr>
                <w:rStyle w:val="a7"/>
                <w:rFonts w:ascii="黑体" w:eastAsia="黑体" w:hint="eastAsia"/>
                <w:noProof/>
              </w:rPr>
              <w:t>三、项目实施方案</w:t>
            </w:r>
            <w:r w:rsidR="00B923FD">
              <w:rPr>
                <w:noProof/>
                <w:webHidden/>
              </w:rPr>
              <w:tab/>
            </w:r>
            <w:r w:rsidR="00A01530">
              <w:rPr>
                <w:noProof/>
                <w:webHidden/>
              </w:rPr>
              <w:fldChar w:fldCharType="begin"/>
            </w:r>
            <w:r w:rsidR="00B923FD">
              <w:rPr>
                <w:noProof/>
                <w:webHidden/>
              </w:rPr>
              <w:instrText xml:space="preserve"> PAGEREF _Toc62142039 \h </w:instrText>
            </w:r>
            <w:r w:rsidR="00A01530">
              <w:rPr>
                <w:noProof/>
                <w:webHidden/>
              </w:rPr>
            </w:r>
            <w:r w:rsidR="00A01530">
              <w:rPr>
                <w:noProof/>
                <w:webHidden/>
              </w:rPr>
              <w:fldChar w:fldCharType="separate"/>
            </w:r>
            <w:r>
              <w:rPr>
                <w:noProof/>
                <w:webHidden/>
              </w:rPr>
              <w:t>43</w:t>
            </w:r>
            <w:r w:rsidR="00A01530">
              <w:rPr>
                <w:noProof/>
                <w:webHidden/>
              </w:rPr>
              <w:fldChar w:fldCharType="end"/>
            </w:r>
          </w:hyperlink>
        </w:p>
        <w:p w14:paraId="751F3845" w14:textId="77777777" w:rsidR="00B923FD" w:rsidRDefault="000721F5">
          <w:pPr>
            <w:pStyle w:val="31"/>
            <w:tabs>
              <w:tab w:val="right" w:leader="dot" w:pos="8303"/>
            </w:tabs>
            <w:rPr>
              <w:rFonts w:asciiTheme="minorHAnsi" w:eastAsiaTheme="minorEastAsia" w:hAnsiTheme="minorHAnsi" w:cstheme="minorBidi"/>
              <w:i w:val="0"/>
              <w:iCs w:val="0"/>
              <w:noProof/>
              <w:szCs w:val="22"/>
            </w:rPr>
          </w:pPr>
          <w:hyperlink w:anchor="_Toc62142040" w:history="1">
            <w:r w:rsidR="00B923FD" w:rsidRPr="007E2A92">
              <w:rPr>
                <w:rStyle w:val="a7"/>
                <w:rFonts w:ascii="黑体" w:eastAsia="黑体" w:hint="eastAsia"/>
                <w:noProof/>
              </w:rPr>
              <w:t>四、售后服务方案</w:t>
            </w:r>
            <w:r w:rsidR="00B923FD">
              <w:rPr>
                <w:noProof/>
                <w:webHidden/>
              </w:rPr>
              <w:tab/>
            </w:r>
            <w:r w:rsidR="00A01530">
              <w:rPr>
                <w:noProof/>
                <w:webHidden/>
              </w:rPr>
              <w:fldChar w:fldCharType="begin"/>
            </w:r>
            <w:r w:rsidR="00B923FD">
              <w:rPr>
                <w:noProof/>
                <w:webHidden/>
              </w:rPr>
              <w:instrText xml:space="preserve"> PAGEREF _Toc62142040 \h </w:instrText>
            </w:r>
            <w:r w:rsidR="00A01530">
              <w:rPr>
                <w:noProof/>
                <w:webHidden/>
              </w:rPr>
            </w:r>
            <w:r w:rsidR="00A01530">
              <w:rPr>
                <w:noProof/>
                <w:webHidden/>
              </w:rPr>
              <w:fldChar w:fldCharType="separate"/>
            </w:r>
            <w:r>
              <w:rPr>
                <w:noProof/>
                <w:webHidden/>
              </w:rPr>
              <w:t>43</w:t>
            </w:r>
            <w:r w:rsidR="00A01530">
              <w:rPr>
                <w:noProof/>
                <w:webHidden/>
              </w:rPr>
              <w:fldChar w:fldCharType="end"/>
            </w:r>
          </w:hyperlink>
        </w:p>
        <w:p w14:paraId="49BEA022" w14:textId="77777777" w:rsidR="00B923FD" w:rsidRDefault="00A01530">
          <w:r>
            <w:fldChar w:fldCharType="end"/>
          </w:r>
        </w:p>
      </w:sdtContent>
    </w:sdt>
    <w:p w14:paraId="311215F0" w14:textId="77777777" w:rsidR="00AC0228" w:rsidRPr="00AC0228" w:rsidRDefault="00AC0228">
      <w:pPr>
        <w:widowControl/>
        <w:jc w:val="left"/>
        <w:rPr>
          <w:rFonts w:ascii="宋体" w:hAnsi="宋体"/>
          <w:b/>
          <w:bCs/>
          <w:sz w:val="32"/>
          <w:szCs w:val="32"/>
        </w:rPr>
      </w:pPr>
      <w:r w:rsidRPr="00AC0228">
        <w:rPr>
          <w:sz w:val="32"/>
          <w:szCs w:val="32"/>
        </w:rPr>
        <w:br w:type="page"/>
      </w:r>
    </w:p>
    <w:p w14:paraId="1DE06D02" w14:textId="77777777" w:rsidR="00D87046" w:rsidRPr="00570C98" w:rsidRDefault="00D87046" w:rsidP="00D87046">
      <w:pPr>
        <w:pStyle w:val="30"/>
      </w:pPr>
      <w:bookmarkStart w:id="63" w:name="_Toc62142026"/>
      <w:r w:rsidRPr="009A24B8">
        <w:rPr>
          <w:rFonts w:hint="eastAsia"/>
          <w:color w:val="FF0000"/>
        </w:rPr>
        <w:lastRenderedPageBreak/>
        <w:t>投标文件第一部分</w:t>
      </w:r>
      <w:bookmarkEnd w:id="63"/>
    </w:p>
    <w:p w14:paraId="45C2B0E1" w14:textId="77777777" w:rsidR="00D87046" w:rsidRPr="009A24B8" w:rsidRDefault="00D87046" w:rsidP="00D87046">
      <w:pPr>
        <w:pStyle w:val="30"/>
        <w:jc w:val="center"/>
        <w:rPr>
          <w:rFonts w:ascii="黑体" w:eastAsia="黑体"/>
          <w:b w:val="0"/>
          <w:kern w:val="0"/>
          <w:sz w:val="32"/>
        </w:rPr>
      </w:pPr>
      <w:bookmarkStart w:id="64" w:name="_Toc62142027"/>
      <w:r w:rsidRPr="009A24B8">
        <w:rPr>
          <w:rFonts w:ascii="黑体" w:eastAsia="黑体" w:hint="eastAsia"/>
          <w:b w:val="0"/>
          <w:kern w:val="0"/>
          <w:sz w:val="32"/>
        </w:rPr>
        <w:t>一、投标函</w:t>
      </w:r>
      <w:bookmarkEnd w:id="64"/>
    </w:p>
    <w:p w14:paraId="590888B2" w14:textId="77777777" w:rsidR="00D87046" w:rsidRPr="001058D8" w:rsidRDefault="00D87046" w:rsidP="00D87046">
      <w:pPr>
        <w:spacing w:line="360" w:lineRule="auto"/>
        <w:rPr>
          <w:rFonts w:ascii="宋体" w:hAnsi="宋体"/>
          <w:sz w:val="28"/>
          <w:szCs w:val="28"/>
        </w:rPr>
      </w:pPr>
      <w:r w:rsidRPr="001058D8">
        <w:rPr>
          <w:rFonts w:ascii="宋体" w:hAnsi="宋体" w:hint="eastAsia"/>
          <w:sz w:val="28"/>
          <w:szCs w:val="28"/>
        </w:rPr>
        <w:t xml:space="preserve">致：深圳大学  </w:t>
      </w:r>
    </w:p>
    <w:p w14:paraId="3770F027" w14:textId="77777777" w:rsidR="00D87046" w:rsidRPr="0044033B" w:rsidRDefault="00D87046" w:rsidP="007D4580">
      <w:pPr>
        <w:spacing w:afterLines="50" w:after="231"/>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00AC0228">
        <w:rPr>
          <w:rFonts w:hint="eastAsia"/>
          <w:sz w:val="28"/>
          <w:szCs w:val="28"/>
        </w:rPr>
        <w:t xml:space="preserve"> </w:t>
      </w:r>
      <w:r w:rsidR="00AC0228" w:rsidRPr="00AC0228">
        <w:rPr>
          <w:rFonts w:asciiTheme="minorEastAsia" w:eastAsiaTheme="minorEastAsia" w:hAnsiTheme="minorEastAsia"/>
          <w:b/>
          <w:color w:val="00B050"/>
          <w:sz w:val="28"/>
          <w:szCs w:val="28"/>
          <w:u w:val="single"/>
        </w:rPr>
        <w:t>&amp;采购项目编号&amp;</w:t>
      </w:r>
      <w:r w:rsidR="00AC0228">
        <w:rPr>
          <w:rFonts w:asciiTheme="minorEastAsia" w:eastAsiaTheme="minorEastAsia" w:hAnsiTheme="minorEastAsia" w:hint="eastAsia"/>
          <w:b/>
          <w:color w:val="00B050"/>
          <w:sz w:val="28"/>
          <w:szCs w:val="28"/>
          <w:u w:val="single"/>
        </w:rPr>
        <w:t xml:space="preserve"> </w:t>
      </w:r>
      <w:r w:rsidRPr="0044033B">
        <w:rPr>
          <w:rFonts w:hint="eastAsia"/>
          <w:sz w:val="28"/>
          <w:szCs w:val="28"/>
        </w:rPr>
        <w:t>的</w:t>
      </w:r>
      <w:r w:rsidR="007E5F57">
        <w:rPr>
          <w:rFonts w:hint="eastAsia"/>
          <w:sz w:val="28"/>
          <w:szCs w:val="28"/>
        </w:rPr>
        <w:t xml:space="preserve"> </w:t>
      </w:r>
      <w:r w:rsidR="007E5F57" w:rsidRPr="007E5F57">
        <w:rPr>
          <w:rFonts w:asciiTheme="minorEastAsia" w:eastAsiaTheme="minorEastAsia" w:hAnsiTheme="minorEastAsia" w:hint="eastAsia"/>
          <w:b/>
          <w:color w:val="00B050"/>
          <w:sz w:val="28"/>
          <w:szCs w:val="28"/>
          <w:u w:val="single"/>
        </w:rPr>
        <w:t>&amp;采购项目名称&amp;</w:t>
      </w:r>
      <w:r w:rsidR="007E5F57">
        <w:rPr>
          <w:rFonts w:hint="eastAsia"/>
          <w:sz w:val="28"/>
          <w:szCs w:val="28"/>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2B9D9B2" w14:textId="77777777" w:rsidR="00D87046" w:rsidRPr="0044033B" w:rsidRDefault="00D87046" w:rsidP="007D4580">
      <w:pPr>
        <w:spacing w:afterLines="50" w:after="231"/>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7E5F57">
        <w:rPr>
          <w:rFonts w:hint="eastAsia"/>
          <w:sz w:val="28"/>
          <w:szCs w:val="28"/>
        </w:rPr>
        <w:t xml:space="preserve">  </w:t>
      </w:r>
      <w:r w:rsidRPr="0044033B">
        <w:rPr>
          <w:rFonts w:hint="eastAsia"/>
          <w:sz w:val="28"/>
          <w:szCs w:val="28"/>
        </w:rPr>
        <w:t>％</w:t>
      </w:r>
      <w:r w:rsidR="007E5F57">
        <w:rPr>
          <w:rFonts w:hint="eastAsia"/>
          <w:sz w:val="28"/>
          <w:szCs w:val="28"/>
        </w:rPr>
        <w:t>（</w:t>
      </w:r>
      <w:r w:rsidR="007E5F57" w:rsidRPr="007E5F57">
        <w:rPr>
          <w:rFonts w:hint="eastAsia"/>
          <w:sz w:val="28"/>
          <w:szCs w:val="28"/>
        </w:rPr>
        <w:t>或</w:t>
      </w:r>
      <w:r w:rsidR="007E5F57" w:rsidRPr="007E5F57">
        <w:rPr>
          <w:rFonts w:hint="eastAsia"/>
          <w:sz w:val="28"/>
          <w:szCs w:val="28"/>
          <w:u w:val="single"/>
        </w:rPr>
        <w:t xml:space="preserve">   </w:t>
      </w:r>
      <w:r w:rsidR="007E5F57" w:rsidRPr="007E5F57">
        <w:rPr>
          <w:rFonts w:hint="eastAsia"/>
          <w:sz w:val="28"/>
          <w:szCs w:val="28"/>
        </w:rPr>
        <w:t>万元</w:t>
      </w:r>
      <w:r w:rsidR="007E5F57">
        <w:rPr>
          <w:rFonts w:hint="eastAsia"/>
          <w:sz w:val="28"/>
          <w:szCs w:val="28"/>
        </w:rPr>
        <w:t>）</w:t>
      </w:r>
      <w:r w:rsidRPr="0044033B">
        <w:rPr>
          <w:rFonts w:hint="eastAsia"/>
          <w:sz w:val="28"/>
          <w:szCs w:val="28"/>
        </w:rPr>
        <w:t>作为履约担保（可提供保函或现金）。</w:t>
      </w:r>
    </w:p>
    <w:p w14:paraId="2EE126C1" w14:textId="77777777" w:rsidR="00D87046" w:rsidRPr="0044033B" w:rsidRDefault="00D87046" w:rsidP="007D4580">
      <w:pPr>
        <w:spacing w:afterLines="50" w:after="231"/>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0E989096" w14:textId="77777777" w:rsidR="00D87046" w:rsidRPr="0044033B" w:rsidRDefault="00D87046" w:rsidP="007D4580">
      <w:pPr>
        <w:spacing w:afterLines="50" w:after="231"/>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0DEF8623" w14:textId="77777777" w:rsidR="00D87046" w:rsidRPr="0044033B" w:rsidRDefault="00D87046" w:rsidP="007D4580">
      <w:pPr>
        <w:spacing w:afterLines="50" w:after="231"/>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8F9B6AB" w14:textId="77777777" w:rsidR="00D87046" w:rsidRPr="0044033B" w:rsidRDefault="00D87046" w:rsidP="00D87046">
      <w:pPr>
        <w:ind w:leftChars="257" w:left="540"/>
        <w:rPr>
          <w:sz w:val="28"/>
          <w:szCs w:val="28"/>
        </w:rPr>
      </w:pPr>
    </w:p>
    <w:p w14:paraId="5EE1A2AC" w14:textId="77777777" w:rsidR="00D87046" w:rsidRPr="0044033B" w:rsidRDefault="00D87046" w:rsidP="00D87046">
      <w:pPr>
        <w:ind w:leftChars="257" w:left="540"/>
        <w:rPr>
          <w:sz w:val="28"/>
          <w:szCs w:val="28"/>
        </w:rPr>
      </w:pPr>
    </w:p>
    <w:p w14:paraId="112A978C" w14:textId="77777777" w:rsidR="007E5F57" w:rsidRPr="00007AF6" w:rsidRDefault="00D87046" w:rsidP="00D87046">
      <w:pPr>
        <w:ind w:leftChars="257" w:left="540"/>
        <w:rPr>
          <w:sz w:val="28"/>
          <w:szCs w:val="28"/>
          <w:u w:val="single"/>
        </w:rPr>
      </w:pPr>
      <w:r w:rsidRPr="0044033B">
        <w:rPr>
          <w:rFonts w:hint="eastAsia"/>
          <w:sz w:val="28"/>
          <w:szCs w:val="28"/>
        </w:rPr>
        <w:t>投标人</w:t>
      </w:r>
      <w:r w:rsidR="00007AF6">
        <w:rPr>
          <w:rFonts w:hint="eastAsia"/>
          <w:sz w:val="28"/>
          <w:szCs w:val="28"/>
        </w:rPr>
        <w:t>（单位名称）</w:t>
      </w:r>
      <w:r w:rsidRPr="0044033B">
        <w:rPr>
          <w:rFonts w:hint="eastAsia"/>
          <w:sz w:val="28"/>
          <w:szCs w:val="28"/>
        </w:rPr>
        <w:t>：</w:t>
      </w:r>
      <w:r w:rsidR="00007AF6" w:rsidRPr="00007AF6">
        <w:rPr>
          <w:rFonts w:hint="eastAsia"/>
          <w:sz w:val="28"/>
          <w:szCs w:val="28"/>
          <w:u w:val="single"/>
        </w:rPr>
        <w:t xml:space="preserve">                       </w:t>
      </w:r>
      <w:r w:rsidRPr="00007AF6">
        <w:rPr>
          <w:rFonts w:hint="eastAsia"/>
          <w:sz w:val="28"/>
          <w:szCs w:val="28"/>
          <w:u w:val="single"/>
        </w:rPr>
        <w:t xml:space="preserve">  </w:t>
      </w:r>
    </w:p>
    <w:p w14:paraId="2A04A164" w14:textId="77777777" w:rsidR="00D87046" w:rsidRPr="0044033B" w:rsidRDefault="00D87046" w:rsidP="00D87046">
      <w:pPr>
        <w:ind w:leftChars="257" w:left="540"/>
        <w:rPr>
          <w:sz w:val="28"/>
          <w:szCs w:val="28"/>
          <w:u w:val="single"/>
        </w:rPr>
      </w:pPr>
      <w:r w:rsidRPr="0044033B">
        <w:rPr>
          <w:rFonts w:hint="eastAsia"/>
          <w:sz w:val="28"/>
          <w:szCs w:val="28"/>
        </w:rPr>
        <w:t>单位地址：</w:t>
      </w:r>
      <w:r w:rsidR="00007AF6" w:rsidRPr="00007AF6">
        <w:rPr>
          <w:rFonts w:hint="eastAsia"/>
          <w:sz w:val="28"/>
          <w:szCs w:val="28"/>
          <w:u w:val="single"/>
        </w:rPr>
        <w:t xml:space="preserve">                                  </w:t>
      </w:r>
    </w:p>
    <w:p w14:paraId="0EB03067" w14:textId="77777777" w:rsidR="007E5F57" w:rsidRDefault="00D87046" w:rsidP="00D87046">
      <w:pPr>
        <w:ind w:leftChars="257" w:left="540"/>
        <w:rPr>
          <w:sz w:val="28"/>
          <w:szCs w:val="28"/>
        </w:rPr>
      </w:pPr>
      <w:r w:rsidRPr="0044033B">
        <w:rPr>
          <w:rFonts w:hint="eastAsia"/>
          <w:sz w:val="28"/>
          <w:szCs w:val="28"/>
        </w:rPr>
        <w:t>法定代表人或其委托代理人：</w:t>
      </w:r>
      <w:r w:rsidR="00007AF6" w:rsidRPr="00007AF6">
        <w:rPr>
          <w:rFonts w:hint="eastAsia"/>
          <w:sz w:val="28"/>
          <w:szCs w:val="28"/>
          <w:u w:val="single"/>
        </w:rPr>
        <w:t xml:space="preserve">                  </w:t>
      </w:r>
    </w:p>
    <w:p w14:paraId="183DA64E" w14:textId="77777777" w:rsidR="00D87046" w:rsidRPr="0044033B" w:rsidRDefault="00D87046" w:rsidP="00D87046">
      <w:pPr>
        <w:ind w:leftChars="257" w:left="540"/>
        <w:rPr>
          <w:sz w:val="28"/>
          <w:szCs w:val="28"/>
          <w:u w:val="single"/>
        </w:rPr>
      </w:pPr>
      <w:r w:rsidRPr="0044033B">
        <w:rPr>
          <w:rFonts w:hint="eastAsia"/>
          <w:sz w:val="28"/>
          <w:szCs w:val="28"/>
        </w:rPr>
        <w:t>电话：</w:t>
      </w:r>
      <w:r w:rsidR="007E5F57" w:rsidRPr="00007AF6">
        <w:rPr>
          <w:rFonts w:hint="eastAsia"/>
          <w:sz w:val="28"/>
          <w:szCs w:val="28"/>
          <w:u w:val="single"/>
        </w:rPr>
        <w:t xml:space="preserve">            </w:t>
      </w:r>
      <w:r w:rsidR="007E5F57">
        <w:rPr>
          <w:rFonts w:hint="eastAsia"/>
          <w:sz w:val="28"/>
          <w:szCs w:val="28"/>
        </w:rPr>
        <w:t xml:space="preserve">        </w:t>
      </w:r>
      <w:r w:rsidRPr="0044033B">
        <w:rPr>
          <w:rFonts w:hint="eastAsia"/>
          <w:sz w:val="28"/>
          <w:szCs w:val="28"/>
        </w:rPr>
        <w:t>传真：</w:t>
      </w:r>
      <w:r w:rsidR="00007AF6" w:rsidRPr="00B923FD">
        <w:rPr>
          <w:rFonts w:hint="eastAsia"/>
          <w:sz w:val="28"/>
          <w:szCs w:val="28"/>
          <w:u w:val="single"/>
        </w:rPr>
        <w:t xml:space="preserve">            </w:t>
      </w:r>
    </w:p>
    <w:p w14:paraId="1021AB5F"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76B8155A"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F182698"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00BB79B2" w:rsidRPr="00BB79B2">
        <w:rPr>
          <w:rFonts w:ascii="宋体" w:hAnsi="宋体" w:hint="eastAsia"/>
          <w:sz w:val="28"/>
          <w:szCs w:val="28"/>
          <w:u w:val="single"/>
        </w:rPr>
        <w:t xml:space="preserve">    </w:t>
      </w:r>
      <w:r w:rsidRPr="0044033B">
        <w:rPr>
          <w:rFonts w:ascii="宋体" w:hAnsi="宋体" w:hint="eastAsia"/>
          <w:sz w:val="28"/>
          <w:szCs w:val="28"/>
        </w:rPr>
        <w:t>年</w:t>
      </w:r>
      <w:r w:rsidR="00BB79B2" w:rsidRPr="00BB79B2">
        <w:rPr>
          <w:rFonts w:ascii="宋体" w:hAnsi="宋体" w:hint="eastAsia"/>
          <w:sz w:val="28"/>
          <w:szCs w:val="28"/>
          <w:u w:val="single"/>
        </w:rPr>
        <w:t xml:space="preserve"> </w:t>
      </w:r>
      <w:r w:rsidR="007E5F57" w:rsidRPr="00BB79B2">
        <w:rPr>
          <w:rFonts w:ascii="宋体" w:hAnsi="宋体" w:hint="eastAsia"/>
          <w:sz w:val="28"/>
          <w:szCs w:val="28"/>
          <w:u w:val="single"/>
        </w:rPr>
        <w:t xml:space="preserve"> </w:t>
      </w:r>
      <w:r w:rsidRPr="0044033B">
        <w:rPr>
          <w:rFonts w:ascii="宋体" w:hAnsi="宋体" w:hint="eastAsia"/>
          <w:sz w:val="28"/>
          <w:szCs w:val="28"/>
        </w:rPr>
        <w:t>月</w:t>
      </w:r>
      <w:r w:rsidR="00BB79B2" w:rsidRPr="00BB79B2">
        <w:rPr>
          <w:rFonts w:ascii="宋体" w:hAnsi="宋体" w:hint="eastAsia"/>
          <w:sz w:val="28"/>
          <w:szCs w:val="28"/>
          <w:u w:val="single"/>
        </w:rPr>
        <w:t xml:space="preserve"> </w:t>
      </w:r>
      <w:r w:rsidR="007E5F57" w:rsidRPr="00BB79B2">
        <w:rPr>
          <w:rFonts w:ascii="宋体" w:hAnsi="宋体" w:hint="eastAsia"/>
          <w:sz w:val="28"/>
          <w:szCs w:val="28"/>
          <w:u w:val="single"/>
        </w:rPr>
        <w:t xml:space="preserve"> </w:t>
      </w:r>
      <w:r w:rsidRPr="0044033B">
        <w:rPr>
          <w:rFonts w:ascii="宋体" w:hAnsi="宋体" w:hint="eastAsia"/>
          <w:sz w:val="28"/>
          <w:szCs w:val="28"/>
        </w:rPr>
        <w:t>日</w:t>
      </w:r>
    </w:p>
    <w:p w14:paraId="2C8D434D" w14:textId="77777777" w:rsidR="00D87046" w:rsidRPr="009A24B8" w:rsidRDefault="00D87046" w:rsidP="00D87046">
      <w:pPr>
        <w:pStyle w:val="30"/>
        <w:jc w:val="center"/>
        <w:rPr>
          <w:rFonts w:ascii="黑体" w:eastAsia="黑体"/>
          <w:b w:val="0"/>
          <w:kern w:val="0"/>
          <w:sz w:val="32"/>
        </w:rPr>
      </w:pPr>
      <w:bookmarkStart w:id="65" w:name="_Toc62142028"/>
      <w:r w:rsidRPr="009A24B8">
        <w:rPr>
          <w:rFonts w:ascii="黑体" w:eastAsia="黑体" w:hint="eastAsia"/>
          <w:b w:val="0"/>
          <w:kern w:val="0"/>
          <w:sz w:val="32"/>
        </w:rPr>
        <w:lastRenderedPageBreak/>
        <w:t>二、投标及履约承诺函</w:t>
      </w:r>
      <w:bookmarkEnd w:id="65"/>
    </w:p>
    <w:p w14:paraId="425BAFA6" w14:textId="77777777" w:rsidR="00D87046" w:rsidRPr="001058D8" w:rsidRDefault="00D87046" w:rsidP="00D87046">
      <w:pPr>
        <w:rPr>
          <w:rFonts w:ascii="宋体" w:hAnsi="宋体"/>
          <w:sz w:val="28"/>
          <w:szCs w:val="28"/>
        </w:rPr>
      </w:pPr>
      <w:r w:rsidRPr="001058D8">
        <w:rPr>
          <w:rFonts w:ascii="宋体" w:hAnsi="宋体" w:hint="eastAsia"/>
          <w:sz w:val="28"/>
          <w:szCs w:val="28"/>
        </w:rPr>
        <w:t>致：深圳大学</w:t>
      </w:r>
    </w:p>
    <w:p w14:paraId="526E4281" w14:textId="77777777" w:rsidR="00D87046" w:rsidRPr="0044033B" w:rsidRDefault="00D87046" w:rsidP="00D87046">
      <w:pPr>
        <w:rPr>
          <w:rFonts w:ascii="宋体" w:hAnsi="宋体"/>
          <w:sz w:val="28"/>
          <w:szCs w:val="28"/>
        </w:rPr>
      </w:pPr>
    </w:p>
    <w:p w14:paraId="6AFA287A"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19EFB374" w14:textId="77777777" w:rsidR="007D2D77" w:rsidRPr="007D2D77" w:rsidRDefault="00D87046" w:rsidP="007D2D77">
      <w:pPr>
        <w:ind w:firstLineChars="200" w:firstLine="560"/>
        <w:rPr>
          <w:rFonts w:ascii="宋体" w:hAnsi="宋体"/>
          <w:sz w:val="28"/>
          <w:szCs w:val="28"/>
        </w:rPr>
      </w:pPr>
      <w:r w:rsidRPr="0044033B">
        <w:rPr>
          <w:rFonts w:ascii="宋体" w:hAnsi="宋体" w:hint="eastAsia"/>
          <w:sz w:val="28"/>
          <w:szCs w:val="28"/>
        </w:rPr>
        <w:t>1.</w:t>
      </w:r>
      <w:r w:rsidR="007D2D77" w:rsidRPr="007D2D77">
        <w:rPr>
          <w:rFonts w:ascii="宋体" w:hAnsi="宋体" w:hint="eastAsia"/>
          <w:sz w:val="28"/>
          <w:szCs w:val="28"/>
        </w:rPr>
        <w:t>我公司本招标项目所提供的货物或服务未侵犯知识产权。</w:t>
      </w:r>
    </w:p>
    <w:p w14:paraId="1BC4289C" w14:textId="77777777" w:rsidR="007D2D77" w:rsidRPr="007D2D77" w:rsidRDefault="007D2D77" w:rsidP="007D2D77">
      <w:pPr>
        <w:ind w:firstLineChars="200" w:firstLine="560"/>
        <w:rPr>
          <w:rFonts w:ascii="宋体" w:hAnsi="宋体"/>
          <w:sz w:val="28"/>
          <w:szCs w:val="28"/>
        </w:rPr>
      </w:pPr>
      <w:r w:rsidRPr="007D2D77">
        <w:rPr>
          <w:rFonts w:ascii="宋体" w:hAnsi="宋体" w:hint="eastAsia"/>
          <w:sz w:val="28"/>
          <w:szCs w:val="28"/>
        </w:rPr>
        <w:t>2.我公司参与本项目投标前三年内，在经营活动中没有重大违法记录。</w:t>
      </w:r>
    </w:p>
    <w:p w14:paraId="4F569661" w14:textId="77777777" w:rsidR="007D2D77" w:rsidRPr="007D2D77" w:rsidRDefault="007D2D77" w:rsidP="007D2D77">
      <w:pPr>
        <w:ind w:firstLineChars="200" w:firstLine="560"/>
        <w:rPr>
          <w:rFonts w:ascii="宋体" w:hAnsi="宋体"/>
          <w:sz w:val="28"/>
          <w:szCs w:val="28"/>
        </w:rPr>
      </w:pPr>
      <w:r w:rsidRPr="007D2D77">
        <w:rPr>
          <w:rFonts w:ascii="宋体" w:hAnsi="宋体" w:hint="eastAsia"/>
          <w:sz w:val="28"/>
          <w:szCs w:val="28"/>
        </w:rPr>
        <w:t>3.我公司参与本项目政府采购活动时不存在被有关部门禁止参与政府采购活动且在有效期内的情况。</w:t>
      </w:r>
    </w:p>
    <w:p w14:paraId="47D3D96F" w14:textId="77777777" w:rsidR="007D2D77" w:rsidRPr="007D2D77" w:rsidRDefault="007D2D77" w:rsidP="007D2D77">
      <w:pPr>
        <w:ind w:firstLineChars="200" w:firstLine="560"/>
        <w:rPr>
          <w:rFonts w:ascii="宋体" w:hAnsi="宋体"/>
          <w:sz w:val="28"/>
          <w:szCs w:val="28"/>
        </w:rPr>
      </w:pPr>
      <w:r w:rsidRPr="007D2D77">
        <w:rPr>
          <w:rFonts w:ascii="宋体" w:hAnsi="宋体" w:hint="eastAsia"/>
          <w:sz w:val="28"/>
          <w:szCs w:val="28"/>
        </w:rPr>
        <w:t>4.我公司具备《中华人民共和国政府采购法》第二十二条第一款规定的六项条件。</w:t>
      </w:r>
    </w:p>
    <w:p w14:paraId="25495B21" w14:textId="77777777" w:rsidR="007D2D77" w:rsidRDefault="007D2D77" w:rsidP="007D2D77">
      <w:pPr>
        <w:ind w:firstLineChars="200" w:firstLine="560"/>
        <w:rPr>
          <w:rFonts w:ascii="宋体" w:hAnsi="宋体"/>
          <w:sz w:val="28"/>
          <w:szCs w:val="28"/>
        </w:rPr>
      </w:pPr>
      <w:r w:rsidRPr="007D2D77">
        <w:rPr>
          <w:rFonts w:ascii="宋体" w:hAnsi="宋体" w:hint="eastAsia"/>
          <w:sz w:val="28"/>
          <w:szCs w:val="28"/>
        </w:rPr>
        <w:t>5.我公司未被列入失信被执行人、重大税收违法案件当事人名单、政府采购严重违法失信行为记录名单</w:t>
      </w:r>
    </w:p>
    <w:p w14:paraId="0A39D8BC" w14:textId="77777777" w:rsidR="00D87046" w:rsidRDefault="007D2D77" w:rsidP="00D87046">
      <w:pPr>
        <w:ind w:firstLineChars="200" w:firstLine="560"/>
        <w:rPr>
          <w:rFonts w:ascii="宋体" w:hAnsi="宋体"/>
          <w:sz w:val="28"/>
          <w:szCs w:val="28"/>
        </w:rPr>
      </w:pPr>
      <w:r>
        <w:rPr>
          <w:rFonts w:ascii="宋体" w:hAnsi="宋体"/>
          <w:sz w:val="28"/>
          <w:szCs w:val="28"/>
        </w:rPr>
        <w:t>6</w:t>
      </w:r>
      <w:r w:rsidR="00D87046" w:rsidRPr="0044033B">
        <w:rPr>
          <w:rFonts w:ascii="宋体" w:hAnsi="宋体" w:hint="eastAsia"/>
          <w:sz w:val="28"/>
          <w:szCs w:val="28"/>
        </w:rPr>
        <w:t>.我公司参与该项目投标，严格遵守相关法律，投标做到诚实，不造假，不围标、串标、陪标。我公司已清楚，如违反上述要求，投标将</w:t>
      </w:r>
      <w:r>
        <w:rPr>
          <w:rFonts w:ascii="宋体" w:hAnsi="宋体" w:hint="eastAsia"/>
          <w:sz w:val="28"/>
          <w:szCs w:val="28"/>
        </w:rPr>
        <w:t>无效</w:t>
      </w:r>
      <w:r>
        <w:rPr>
          <w:rFonts w:ascii="宋体" w:hAnsi="宋体"/>
          <w:sz w:val="28"/>
          <w:szCs w:val="28"/>
        </w:rPr>
        <w:t>处理</w:t>
      </w:r>
      <w:r w:rsidR="00D87046"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683C4C4E" w14:textId="77777777" w:rsidR="00115599" w:rsidRPr="0044033B" w:rsidRDefault="00115599" w:rsidP="00D87046">
      <w:pPr>
        <w:ind w:firstLineChars="200" w:firstLine="560"/>
        <w:rPr>
          <w:rFonts w:ascii="宋体" w:hAnsi="宋体"/>
          <w:sz w:val="28"/>
          <w:szCs w:val="28"/>
        </w:rPr>
      </w:pPr>
      <w:r w:rsidRPr="00115599">
        <w:rPr>
          <w:rFonts w:ascii="宋体" w:hAnsi="宋体" w:hint="eastAsia"/>
          <w:sz w:val="28"/>
          <w:szCs w:val="28"/>
        </w:rPr>
        <w:t>7.我公司如果中标，做到守信，不偷工减料，依照本项目招标文件需求内容、签署的采购合同及本公司在投标中所作的一切承诺履约。项目验收达到全部指标合格，力争优良。</w:t>
      </w:r>
    </w:p>
    <w:p w14:paraId="6C484C63" w14:textId="77777777" w:rsidR="007C060A" w:rsidRPr="00115599" w:rsidRDefault="007C060A" w:rsidP="007C060A">
      <w:pPr>
        <w:ind w:firstLineChars="200" w:firstLine="560"/>
        <w:rPr>
          <w:rFonts w:ascii="宋体" w:hAnsi="宋体"/>
          <w:sz w:val="28"/>
          <w:szCs w:val="28"/>
        </w:rPr>
      </w:pPr>
      <w:r w:rsidRPr="00115599">
        <w:rPr>
          <w:rFonts w:ascii="宋体" w:hAnsi="宋体" w:hint="eastAsia"/>
          <w:sz w:val="28"/>
          <w:szCs w:val="28"/>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w:t>
      </w:r>
      <w:r w:rsidR="00115599">
        <w:rPr>
          <w:rFonts w:ascii="宋体" w:hAnsi="宋体" w:hint="eastAsia"/>
          <w:sz w:val="28"/>
          <w:szCs w:val="28"/>
        </w:rPr>
        <w:t>深圳大学</w:t>
      </w:r>
      <w:r w:rsidRPr="00115599">
        <w:rPr>
          <w:rFonts w:ascii="宋体" w:hAnsi="宋体" w:hint="eastAsia"/>
          <w:sz w:val="28"/>
          <w:szCs w:val="28"/>
        </w:rPr>
        <w:t>的处理处罚。若我公司中标本项目，我公司的报价明显低于其他投标人的报价时，我公司清楚，本项目将成为重点监管、重点验收项目，我公司将按时保质保量完成，并全力配合有关监管、</w:t>
      </w:r>
      <w:r w:rsidRPr="00115599">
        <w:rPr>
          <w:rFonts w:ascii="宋体" w:hAnsi="宋体" w:hint="eastAsia"/>
          <w:sz w:val="28"/>
          <w:szCs w:val="28"/>
        </w:rPr>
        <w:lastRenderedPageBreak/>
        <w:t>验收工作；若我公司未按上述要求履约，我公司愿意接受</w:t>
      </w:r>
      <w:r w:rsidR="00115599">
        <w:rPr>
          <w:rFonts w:ascii="宋体" w:hAnsi="宋体" w:hint="eastAsia"/>
          <w:sz w:val="28"/>
          <w:szCs w:val="28"/>
        </w:rPr>
        <w:t>深圳大学</w:t>
      </w:r>
      <w:r w:rsidRPr="00115599">
        <w:rPr>
          <w:rFonts w:ascii="宋体" w:hAnsi="宋体" w:hint="eastAsia"/>
          <w:sz w:val="28"/>
          <w:szCs w:val="28"/>
        </w:rPr>
        <w:t>的处理处罚。</w:t>
      </w:r>
    </w:p>
    <w:p w14:paraId="2CA75C11" w14:textId="77777777" w:rsidR="007C060A" w:rsidRDefault="007C060A" w:rsidP="007C060A">
      <w:pPr>
        <w:ind w:firstLineChars="200" w:firstLine="560"/>
        <w:rPr>
          <w:rFonts w:ascii="宋体" w:hAnsi="宋体"/>
          <w:sz w:val="28"/>
          <w:szCs w:val="28"/>
        </w:rPr>
      </w:pPr>
      <w:r w:rsidRPr="00115599">
        <w:rPr>
          <w:rFonts w:ascii="宋体" w:hAnsi="宋体" w:hint="eastAsia"/>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w:t>
      </w:r>
      <w:r w:rsidR="00115599" w:rsidRPr="00115599">
        <w:rPr>
          <w:rFonts w:ascii="宋体" w:hAnsi="宋体" w:hint="eastAsia"/>
          <w:sz w:val="28"/>
          <w:szCs w:val="28"/>
        </w:rPr>
        <w:t>深圳大学作出的</w:t>
      </w:r>
      <w:r w:rsidRPr="00115599">
        <w:rPr>
          <w:rFonts w:ascii="宋体" w:hAnsi="宋体" w:hint="eastAsia"/>
          <w:sz w:val="28"/>
          <w:szCs w:val="28"/>
        </w:rPr>
        <w:t>处</w:t>
      </w:r>
      <w:r w:rsidR="00115599" w:rsidRPr="00115599">
        <w:rPr>
          <w:rFonts w:ascii="宋体" w:hAnsi="宋体" w:hint="eastAsia"/>
          <w:sz w:val="28"/>
          <w:szCs w:val="28"/>
        </w:rPr>
        <w:t>理</w:t>
      </w:r>
      <w:r w:rsidRPr="00115599">
        <w:rPr>
          <w:rFonts w:ascii="宋体" w:hAnsi="宋体" w:hint="eastAsia"/>
          <w:sz w:val="28"/>
          <w:szCs w:val="28"/>
        </w:rPr>
        <w:t>。</w:t>
      </w:r>
    </w:p>
    <w:p w14:paraId="2B83B372" w14:textId="77777777" w:rsidR="00D87046" w:rsidRPr="0044033B" w:rsidRDefault="007C060A" w:rsidP="00D87046">
      <w:pPr>
        <w:ind w:firstLineChars="200" w:firstLine="560"/>
        <w:rPr>
          <w:rFonts w:ascii="宋体" w:hAnsi="宋体"/>
          <w:sz w:val="28"/>
          <w:szCs w:val="28"/>
        </w:rPr>
      </w:pPr>
      <w:r>
        <w:rPr>
          <w:rFonts w:ascii="宋体" w:hAnsi="宋体"/>
          <w:sz w:val="28"/>
          <w:szCs w:val="28"/>
        </w:rPr>
        <w:t>1</w:t>
      </w:r>
      <w:r w:rsidR="00115599">
        <w:rPr>
          <w:rFonts w:ascii="宋体" w:hAnsi="宋体"/>
          <w:sz w:val="28"/>
          <w:szCs w:val="28"/>
        </w:rPr>
        <w:t>0</w:t>
      </w:r>
      <w:r w:rsidR="00D87046" w:rsidRPr="0044033B">
        <w:rPr>
          <w:rFonts w:ascii="宋体" w:hAnsi="宋体" w:hint="eastAsia"/>
          <w:sz w:val="28"/>
          <w:szCs w:val="28"/>
        </w:rPr>
        <w:t>. 我公司</w:t>
      </w:r>
      <w:r w:rsidR="00115599">
        <w:rPr>
          <w:rFonts w:ascii="宋体" w:hAnsi="宋体" w:hint="eastAsia"/>
          <w:sz w:val="28"/>
          <w:szCs w:val="28"/>
        </w:rPr>
        <w:t>承诺</w:t>
      </w:r>
      <w:r w:rsidR="00D87046" w:rsidRPr="0044033B">
        <w:rPr>
          <w:rFonts w:ascii="宋体" w:hAnsi="宋体" w:hint="eastAsia"/>
          <w:sz w:val="28"/>
          <w:szCs w:val="28"/>
        </w:rPr>
        <w:t>不违法分包转包。</w:t>
      </w:r>
    </w:p>
    <w:p w14:paraId="7687E9E3" w14:textId="77777777" w:rsidR="00D87046"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724A29F" w14:textId="77777777" w:rsidR="00115599" w:rsidRPr="0044033B" w:rsidRDefault="00115599" w:rsidP="00D87046">
      <w:pPr>
        <w:ind w:firstLineChars="200" w:firstLine="560"/>
        <w:rPr>
          <w:rFonts w:ascii="宋体" w:hAnsi="宋体"/>
          <w:sz w:val="28"/>
          <w:szCs w:val="28"/>
        </w:rPr>
      </w:pPr>
    </w:p>
    <w:p w14:paraId="337FA307" w14:textId="77777777" w:rsidR="00D87046" w:rsidRPr="0044033B" w:rsidRDefault="00D87046" w:rsidP="00D87046">
      <w:pPr>
        <w:wordWrap w:val="0"/>
        <w:ind w:firstLine="645"/>
        <w:jc w:val="right"/>
        <w:rPr>
          <w:rFonts w:ascii="宋体" w:hAnsi="宋体"/>
          <w:sz w:val="28"/>
          <w:szCs w:val="28"/>
        </w:rPr>
      </w:pPr>
    </w:p>
    <w:p w14:paraId="429E0149" w14:textId="77777777" w:rsidR="00115599" w:rsidRDefault="00115599" w:rsidP="00BB79B2">
      <w:pPr>
        <w:tabs>
          <w:tab w:val="left" w:pos="7513"/>
          <w:tab w:val="left" w:pos="8313"/>
        </w:tabs>
        <w:wordWrap w:val="0"/>
        <w:ind w:right="-51"/>
        <w:jc w:val="right"/>
        <w:rPr>
          <w:rFonts w:ascii="宋体" w:hAnsi="宋体"/>
          <w:sz w:val="28"/>
          <w:szCs w:val="28"/>
        </w:rPr>
      </w:pPr>
      <w:r>
        <w:rPr>
          <w:rFonts w:ascii="宋体" w:hAnsi="宋体" w:hint="eastAsia"/>
          <w:sz w:val="28"/>
          <w:szCs w:val="28"/>
        </w:rPr>
        <w:t>投标人</w:t>
      </w:r>
      <w:r>
        <w:rPr>
          <w:rFonts w:ascii="宋体" w:hAnsi="宋体"/>
          <w:sz w:val="28"/>
          <w:szCs w:val="28"/>
        </w:rPr>
        <w:t>（</w:t>
      </w:r>
      <w:r w:rsidR="00007AF6">
        <w:rPr>
          <w:rFonts w:ascii="宋体" w:hAnsi="宋体" w:hint="eastAsia"/>
          <w:sz w:val="28"/>
          <w:szCs w:val="28"/>
        </w:rPr>
        <w:t>单位</w:t>
      </w:r>
      <w:r w:rsidRPr="0044033B">
        <w:rPr>
          <w:rFonts w:ascii="宋体" w:hAnsi="宋体" w:hint="eastAsia"/>
          <w:sz w:val="28"/>
          <w:szCs w:val="28"/>
        </w:rPr>
        <w:t>名称</w:t>
      </w:r>
      <w:r>
        <w:rPr>
          <w:rFonts w:ascii="宋体" w:hAnsi="宋体" w:hint="eastAsia"/>
          <w:sz w:val="28"/>
          <w:szCs w:val="28"/>
        </w:rPr>
        <w:t>）</w:t>
      </w:r>
      <w:r w:rsidRPr="0044033B">
        <w:rPr>
          <w:rFonts w:ascii="宋体" w:hAnsi="宋体" w:hint="eastAsia"/>
          <w:sz w:val="28"/>
          <w:szCs w:val="28"/>
        </w:rPr>
        <w:t>：</w:t>
      </w:r>
      <w:r w:rsidRPr="00BB79B2">
        <w:rPr>
          <w:rFonts w:ascii="宋体" w:hAnsi="宋体" w:hint="eastAsia"/>
          <w:sz w:val="28"/>
          <w:szCs w:val="28"/>
          <w:u w:val="single"/>
        </w:rPr>
        <w:t xml:space="preserve"> </w:t>
      </w:r>
      <w:r w:rsidR="00BB79B2">
        <w:rPr>
          <w:rFonts w:ascii="宋体" w:hAnsi="宋体" w:hint="eastAsia"/>
          <w:sz w:val="28"/>
          <w:szCs w:val="28"/>
          <w:u w:val="single"/>
        </w:rPr>
        <w:t xml:space="preserve">                       </w:t>
      </w:r>
    </w:p>
    <w:p w14:paraId="42A41AC5" w14:textId="77777777" w:rsidR="00D87046" w:rsidRPr="0044033B" w:rsidRDefault="00306439" w:rsidP="00BB79B2">
      <w:pPr>
        <w:pStyle w:val="aa"/>
        <w:tabs>
          <w:tab w:val="left" w:pos="7513"/>
          <w:tab w:val="left" w:pos="8313"/>
        </w:tabs>
        <w:ind w:right="-51"/>
        <w:jc w:val="right"/>
        <w:rPr>
          <w:rFonts w:ascii="宋体"/>
          <w:b w:val="0"/>
          <w:sz w:val="28"/>
          <w:szCs w:val="28"/>
        </w:rPr>
      </w:pPr>
      <w:r>
        <w:rPr>
          <w:rFonts w:ascii="宋体" w:hAnsi="宋体" w:hint="eastAsia"/>
          <w:b w:val="0"/>
          <w:bCs w:val="0"/>
          <w:sz w:val="28"/>
          <w:szCs w:val="28"/>
        </w:rPr>
        <w:t>日期：</w:t>
      </w:r>
      <w:r w:rsidRPr="00BB79B2">
        <w:rPr>
          <w:rFonts w:ascii="宋体" w:hAnsi="宋体" w:hint="eastAsia"/>
          <w:b w:val="0"/>
          <w:bCs w:val="0"/>
          <w:sz w:val="28"/>
          <w:szCs w:val="28"/>
          <w:u w:val="single"/>
        </w:rPr>
        <w:t xml:space="preserve">    </w:t>
      </w:r>
      <w:r w:rsidR="00D87046" w:rsidRPr="0044033B">
        <w:rPr>
          <w:rFonts w:ascii="宋体" w:hint="eastAsia"/>
          <w:b w:val="0"/>
          <w:sz w:val="28"/>
          <w:szCs w:val="28"/>
        </w:rPr>
        <w:t>年</w:t>
      </w:r>
      <w:r w:rsidR="00D87046" w:rsidRPr="00BB79B2">
        <w:rPr>
          <w:rFonts w:ascii="宋体" w:hint="eastAsia"/>
          <w:b w:val="0"/>
          <w:sz w:val="28"/>
          <w:szCs w:val="28"/>
          <w:u w:val="single"/>
        </w:rPr>
        <w:t xml:space="preserve">  </w:t>
      </w:r>
      <w:r w:rsidR="00D87046" w:rsidRPr="0044033B">
        <w:rPr>
          <w:rFonts w:ascii="宋体" w:hint="eastAsia"/>
          <w:b w:val="0"/>
          <w:sz w:val="28"/>
          <w:szCs w:val="28"/>
        </w:rPr>
        <w:t>月</w:t>
      </w:r>
      <w:r w:rsidR="00BB79B2" w:rsidRPr="00BB79B2">
        <w:rPr>
          <w:rFonts w:ascii="宋体" w:hint="eastAsia"/>
          <w:b w:val="0"/>
          <w:sz w:val="28"/>
          <w:szCs w:val="28"/>
          <w:u w:val="single"/>
        </w:rPr>
        <w:t xml:space="preserve">  </w:t>
      </w:r>
      <w:r w:rsidR="00D87046" w:rsidRPr="0044033B">
        <w:rPr>
          <w:rFonts w:ascii="宋体" w:hint="eastAsia"/>
          <w:b w:val="0"/>
          <w:sz w:val="28"/>
          <w:szCs w:val="28"/>
        </w:rPr>
        <w:t>日</w:t>
      </w:r>
    </w:p>
    <w:p w14:paraId="2CA3DBD2"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2534E27B" w14:textId="77777777" w:rsidR="00D87046" w:rsidRPr="00E60503" w:rsidRDefault="00D87046" w:rsidP="00D87046">
      <w:pPr>
        <w:pStyle w:val="30"/>
        <w:jc w:val="center"/>
        <w:rPr>
          <w:rFonts w:ascii="黑体" w:eastAsia="黑体" w:hAnsi="黑体"/>
          <w:b w:val="0"/>
          <w:sz w:val="32"/>
        </w:rPr>
      </w:pPr>
      <w:bookmarkStart w:id="66" w:name="_Toc62142029"/>
      <w:r w:rsidRPr="00E60503">
        <w:rPr>
          <w:rFonts w:ascii="黑体" w:eastAsia="黑体" w:hAnsi="黑体"/>
          <w:b w:val="0"/>
          <w:sz w:val="32"/>
        </w:rPr>
        <w:lastRenderedPageBreak/>
        <w:t>三、投标一览表</w:t>
      </w:r>
      <w:bookmarkEnd w:id="66"/>
    </w:p>
    <w:tbl>
      <w:tblPr>
        <w:tblW w:w="5000" w:type="pct"/>
        <w:tblInd w:w="10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1818"/>
        <w:gridCol w:w="4041"/>
        <w:gridCol w:w="1960"/>
      </w:tblGrid>
      <w:tr w:rsidR="00D87046" w14:paraId="0F8C9AA3" w14:textId="77777777" w:rsidTr="00C179F0">
        <w:trPr>
          <w:trHeight w:val="743"/>
        </w:trPr>
        <w:tc>
          <w:tcPr>
            <w:tcW w:w="416" w:type="pct"/>
            <w:vAlign w:val="center"/>
            <w:hideMark/>
          </w:tcPr>
          <w:p w14:paraId="78E13E54" w14:textId="77777777" w:rsidR="00D87046" w:rsidRPr="00710341" w:rsidRDefault="00D87046" w:rsidP="00C179F0">
            <w:pPr>
              <w:jc w:val="center"/>
              <w:rPr>
                <w:rFonts w:ascii="宋体" w:hAnsi="宋体"/>
                <w:sz w:val="24"/>
                <w:szCs w:val="22"/>
              </w:rPr>
            </w:pPr>
            <w:r>
              <w:rPr>
                <w:rFonts w:ascii="宋体" w:hAnsi="宋体" w:hint="eastAsia"/>
                <w:sz w:val="24"/>
              </w:rPr>
              <w:t>包号</w:t>
            </w:r>
          </w:p>
        </w:tc>
        <w:tc>
          <w:tcPr>
            <w:tcW w:w="1066" w:type="pct"/>
            <w:vAlign w:val="center"/>
            <w:hideMark/>
          </w:tcPr>
          <w:p w14:paraId="74211ED0" w14:textId="77777777" w:rsidR="00D87046" w:rsidRPr="00710341" w:rsidRDefault="00D87046" w:rsidP="00C179F0">
            <w:pPr>
              <w:jc w:val="center"/>
              <w:rPr>
                <w:rFonts w:ascii="宋体" w:hAnsi="宋体"/>
                <w:sz w:val="24"/>
                <w:szCs w:val="22"/>
              </w:rPr>
            </w:pPr>
            <w:r>
              <w:rPr>
                <w:rFonts w:ascii="宋体" w:hAnsi="宋体" w:hint="eastAsia"/>
                <w:sz w:val="24"/>
              </w:rPr>
              <w:t>货物/或服务名称</w:t>
            </w:r>
          </w:p>
        </w:tc>
        <w:tc>
          <w:tcPr>
            <w:tcW w:w="2369" w:type="pct"/>
            <w:vAlign w:val="center"/>
            <w:hideMark/>
          </w:tcPr>
          <w:p w14:paraId="35A80CF8" w14:textId="77777777" w:rsidR="00D87046" w:rsidRPr="00710341" w:rsidRDefault="00D87046" w:rsidP="00C179F0">
            <w:pPr>
              <w:jc w:val="center"/>
              <w:rPr>
                <w:rFonts w:ascii="宋体" w:hAnsi="宋体"/>
                <w:sz w:val="24"/>
                <w:szCs w:val="22"/>
              </w:rPr>
            </w:pPr>
            <w:r>
              <w:rPr>
                <w:rFonts w:ascii="宋体" w:hAnsi="宋体" w:hint="eastAsia"/>
                <w:sz w:val="24"/>
              </w:rPr>
              <w:t>投标总价（元/人民币）</w:t>
            </w:r>
          </w:p>
        </w:tc>
        <w:tc>
          <w:tcPr>
            <w:tcW w:w="1149" w:type="pct"/>
            <w:vAlign w:val="center"/>
          </w:tcPr>
          <w:p w14:paraId="0B06663B" w14:textId="77777777" w:rsidR="00D87046" w:rsidRDefault="00D87046" w:rsidP="00C179F0">
            <w:pPr>
              <w:jc w:val="center"/>
              <w:rPr>
                <w:rFonts w:ascii="宋体" w:hAnsi="宋体"/>
                <w:sz w:val="24"/>
              </w:rPr>
            </w:pPr>
          </w:p>
        </w:tc>
      </w:tr>
      <w:tr w:rsidR="00D87046" w14:paraId="18B58A8E" w14:textId="77777777" w:rsidTr="00C179F0">
        <w:trPr>
          <w:trHeight w:val="1561"/>
        </w:trPr>
        <w:tc>
          <w:tcPr>
            <w:tcW w:w="416" w:type="pct"/>
            <w:vAlign w:val="center"/>
          </w:tcPr>
          <w:p w14:paraId="20151158" w14:textId="77777777" w:rsidR="00D87046" w:rsidRPr="00710341" w:rsidRDefault="00D87046" w:rsidP="00C179F0">
            <w:pPr>
              <w:jc w:val="center"/>
              <w:rPr>
                <w:rFonts w:ascii="宋体" w:hAnsi="宋体"/>
                <w:sz w:val="24"/>
                <w:szCs w:val="22"/>
              </w:rPr>
            </w:pPr>
          </w:p>
        </w:tc>
        <w:tc>
          <w:tcPr>
            <w:tcW w:w="1066" w:type="pct"/>
            <w:vAlign w:val="center"/>
          </w:tcPr>
          <w:p w14:paraId="6347244C" w14:textId="77777777" w:rsidR="00D87046" w:rsidRPr="00710341" w:rsidRDefault="00D87046" w:rsidP="00C179F0">
            <w:pPr>
              <w:jc w:val="center"/>
              <w:rPr>
                <w:rFonts w:ascii="宋体" w:hAnsi="宋体"/>
                <w:color w:val="FF0000"/>
                <w:sz w:val="24"/>
                <w:szCs w:val="22"/>
              </w:rPr>
            </w:pPr>
          </w:p>
        </w:tc>
        <w:tc>
          <w:tcPr>
            <w:tcW w:w="2369" w:type="pct"/>
            <w:vAlign w:val="center"/>
            <w:hideMark/>
          </w:tcPr>
          <w:p w14:paraId="3B4874D1" w14:textId="77777777" w:rsidR="00D87046" w:rsidRPr="00710341" w:rsidRDefault="00D87046" w:rsidP="00C179F0">
            <w:pPr>
              <w:rPr>
                <w:rFonts w:ascii="宋体" w:hAnsi="宋体"/>
                <w:sz w:val="24"/>
              </w:rPr>
            </w:pPr>
            <w:r>
              <w:rPr>
                <w:rFonts w:ascii="宋体" w:hAnsi="宋体" w:hint="eastAsia"/>
                <w:sz w:val="24"/>
              </w:rPr>
              <w:t>小写金额：</w:t>
            </w:r>
          </w:p>
          <w:p w14:paraId="65B63D68" w14:textId="77777777" w:rsidR="00D87046" w:rsidRPr="00710341" w:rsidRDefault="00D87046" w:rsidP="00C179F0">
            <w:pPr>
              <w:rPr>
                <w:rFonts w:ascii="宋体" w:hAnsi="宋体"/>
                <w:sz w:val="24"/>
                <w:szCs w:val="22"/>
              </w:rPr>
            </w:pPr>
            <w:r>
              <w:rPr>
                <w:rFonts w:ascii="宋体" w:hAnsi="宋体" w:hint="eastAsia"/>
                <w:sz w:val="24"/>
              </w:rPr>
              <w:t>大写金额：</w:t>
            </w:r>
          </w:p>
        </w:tc>
        <w:tc>
          <w:tcPr>
            <w:tcW w:w="1149" w:type="pct"/>
            <w:vAlign w:val="center"/>
          </w:tcPr>
          <w:p w14:paraId="1B5EA390" w14:textId="77777777" w:rsidR="00D87046" w:rsidRDefault="00D87046" w:rsidP="00C179F0">
            <w:pPr>
              <w:jc w:val="center"/>
              <w:rPr>
                <w:rFonts w:ascii="宋体" w:hAnsi="宋体"/>
                <w:sz w:val="24"/>
              </w:rPr>
            </w:pPr>
          </w:p>
        </w:tc>
      </w:tr>
      <w:tr w:rsidR="00D87046" w14:paraId="66D52C4F" w14:textId="77777777" w:rsidTr="00C179F0">
        <w:trPr>
          <w:trHeight w:val="463"/>
        </w:trPr>
        <w:tc>
          <w:tcPr>
            <w:tcW w:w="5000" w:type="pct"/>
            <w:gridSpan w:val="4"/>
            <w:vAlign w:val="center"/>
            <w:hideMark/>
          </w:tcPr>
          <w:p w14:paraId="079128C1" w14:textId="77777777" w:rsidR="00D87046" w:rsidRDefault="00D87046" w:rsidP="00C179F0">
            <w:pPr>
              <w:rPr>
                <w:rFonts w:ascii="宋体" w:hAnsi="宋体"/>
                <w:sz w:val="24"/>
              </w:rPr>
            </w:pPr>
            <w:r>
              <w:rPr>
                <w:rFonts w:ascii="宋体" w:hAnsi="宋体" w:hint="eastAsia"/>
                <w:sz w:val="24"/>
              </w:rPr>
              <w:t>注：上述投标一览表经我方投标代表确认无误，我方无其他投标声明</w:t>
            </w:r>
          </w:p>
        </w:tc>
      </w:tr>
    </w:tbl>
    <w:p w14:paraId="1B11B562" w14:textId="77777777" w:rsidR="00D87046" w:rsidRPr="00710341" w:rsidRDefault="00D87046" w:rsidP="00D87046">
      <w:pPr>
        <w:spacing w:line="360" w:lineRule="auto"/>
        <w:ind w:left="153" w:hanging="153"/>
        <w:rPr>
          <w:rFonts w:ascii="宋体" w:hAnsi="宋体"/>
          <w:sz w:val="24"/>
          <w:szCs w:val="22"/>
        </w:rPr>
      </w:pPr>
    </w:p>
    <w:p w14:paraId="11682C8C" w14:textId="77777777" w:rsidR="00D87046" w:rsidRDefault="00D87046" w:rsidP="00F40210">
      <w:pPr>
        <w:ind w:leftChars="-400" w:left="-840" w:firstLineChars="350" w:firstLine="840"/>
        <w:jc w:val="left"/>
        <w:rPr>
          <w:rFonts w:ascii="宋体" w:hAnsi="宋体"/>
          <w:sz w:val="24"/>
        </w:rPr>
      </w:pPr>
      <w:r>
        <w:rPr>
          <w:rFonts w:ascii="宋体" w:hAnsi="宋体" w:hint="eastAsia"/>
          <w:sz w:val="24"/>
        </w:rPr>
        <w:t>注：</w:t>
      </w:r>
      <w:r w:rsidR="00F40210">
        <w:rPr>
          <w:rFonts w:ascii="宋体" w:hAnsi="宋体" w:hint="eastAsia"/>
          <w:sz w:val="24"/>
        </w:rPr>
        <w:t>1.</w:t>
      </w:r>
      <w:r>
        <w:rPr>
          <w:rFonts w:ascii="宋体" w:hAnsi="宋体" w:hint="eastAsia"/>
          <w:sz w:val="24"/>
        </w:rPr>
        <w:t>投标人应按要求填写投标总价的大写金额，如未填写，所产生的不利后果由投标人自行承担。</w:t>
      </w:r>
    </w:p>
    <w:p w14:paraId="6481B652" w14:textId="77777777" w:rsidR="00D87046" w:rsidRDefault="00F40210" w:rsidP="00F40210">
      <w:pPr>
        <w:tabs>
          <w:tab w:val="left" w:pos="360"/>
        </w:tabs>
        <w:ind w:left="480"/>
        <w:jc w:val="left"/>
        <w:rPr>
          <w:rFonts w:ascii="宋体" w:hAnsi="宋体"/>
          <w:sz w:val="24"/>
        </w:rPr>
      </w:pPr>
      <w:r>
        <w:rPr>
          <w:rFonts w:ascii="宋体" w:hAnsi="宋体" w:hint="eastAsia"/>
          <w:sz w:val="24"/>
        </w:rPr>
        <w:t>2.</w:t>
      </w:r>
      <w:r w:rsidR="00D87046">
        <w:rPr>
          <w:rFonts w:ascii="宋体" w:hAnsi="宋体" w:hint="eastAsia"/>
          <w:sz w:val="24"/>
        </w:rPr>
        <w:t>投标人应以包为单位（如分包招标的话），单独填写投标一览表。</w:t>
      </w:r>
    </w:p>
    <w:p w14:paraId="5F3C6238" w14:textId="77777777" w:rsidR="00D87046" w:rsidRDefault="00D87046" w:rsidP="00D87046">
      <w:pPr>
        <w:tabs>
          <w:tab w:val="left" w:pos="360"/>
        </w:tabs>
        <w:spacing w:line="360" w:lineRule="auto"/>
        <w:ind w:left="360"/>
        <w:rPr>
          <w:rFonts w:ascii="宋体" w:hAnsi="宋体"/>
          <w:sz w:val="24"/>
        </w:rPr>
      </w:pPr>
    </w:p>
    <w:p w14:paraId="2A90F6E8" w14:textId="77777777" w:rsidR="00D87046" w:rsidRDefault="00D87046" w:rsidP="00D87046">
      <w:pPr>
        <w:spacing w:line="360" w:lineRule="auto"/>
        <w:ind w:left="153" w:hanging="153"/>
        <w:rPr>
          <w:rFonts w:ascii="宋体" w:hAnsi="宋体"/>
          <w:sz w:val="24"/>
        </w:rPr>
      </w:pPr>
    </w:p>
    <w:p w14:paraId="165CDFBA" w14:textId="77777777" w:rsidR="00F40210" w:rsidRDefault="00F40210">
      <w:pPr>
        <w:widowControl/>
        <w:jc w:val="left"/>
        <w:rPr>
          <w:rFonts w:ascii="宋体" w:hAnsi="宋体"/>
          <w:sz w:val="24"/>
        </w:rPr>
      </w:pPr>
      <w:r>
        <w:rPr>
          <w:rFonts w:ascii="宋体" w:hAnsi="宋体"/>
          <w:sz w:val="24"/>
        </w:rPr>
        <w:br w:type="page"/>
      </w:r>
    </w:p>
    <w:p w14:paraId="03FF93F4" w14:textId="77777777" w:rsidR="00D87046" w:rsidRPr="00F40210" w:rsidRDefault="00D87046" w:rsidP="00D87046">
      <w:pPr>
        <w:pStyle w:val="30"/>
        <w:jc w:val="center"/>
        <w:rPr>
          <w:rFonts w:ascii="黑体" w:eastAsia="黑体"/>
          <w:b w:val="0"/>
          <w:sz w:val="32"/>
        </w:rPr>
      </w:pPr>
      <w:bookmarkStart w:id="67" w:name="_Toc62142030"/>
      <w:r w:rsidRPr="00F40210">
        <w:rPr>
          <w:rFonts w:ascii="黑体" w:eastAsia="黑体" w:hint="eastAsia"/>
          <w:b w:val="0"/>
          <w:sz w:val="32"/>
        </w:rPr>
        <w:lastRenderedPageBreak/>
        <w:t>四、分项报价清单</w:t>
      </w:r>
      <w:bookmarkEnd w:id="67"/>
    </w:p>
    <w:p w14:paraId="7EDB9FA6" w14:textId="77777777" w:rsidR="00D87046" w:rsidRDefault="00D87046" w:rsidP="00D87046">
      <w:pPr>
        <w:numPr>
          <w:ilvl w:val="0"/>
          <w:numId w:val="5"/>
        </w:numPr>
        <w:jc w:val="center"/>
        <w:rPr>
          <w:b/>
          <w:sz w:val="24"/>
        </w:rPr>
      </w:pPr>
      <w:r w:rsidRPr="009D5001">
        <w:rPr>
          <w:rFonts w:hint="eastAsia"/>
          <w:b/>
          <w:sz w:val="24"/>
        </w:rPr>
        <w:t>项目报价表</w:t>
      </w:r>
    </w:p>
    <w:p w14:paraId="4A88A35B" w14:textId="77777777" w:rsidR="00B501A5" w:rsidRPr="00B501A5" w:rsidRDefault="00B501A5" w:rsidP="00B501A5">
      <w:pPr>
        <w:ind w:left="720"/>
        <w:jc w:val="right"/>
        <w:rPr>
          <w:b/>
          <w:szCs w:val="21"/>
        </w:rPr>
      </w:pPr>
      <w:r w:rsidRPr="00B501A5">
        <w:rPr>
          <w:rFonts w:hint="eastAsia"/>
          <w:b/>
          <w:szCs w:val="21"/>
        </w:rPr>
        <w:t>币种：人民币；单位：元</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197"/>
        <w:gridCol w:w="1438"/>
        <w:gridCol w:w="900"/>
        <w:gridCol w:w="1993"/>
        <w:gridCol w:w="425"/>
        <w:gridCol w:w="567"/>
        <w:gridCol w:w="992"/>
        <w:gridCol w:w="993"/>
        <w:gridCol w:w="914"/>
      </w:tblGrid>
      <w:tr w:rsidR="00C824F0" w:rsidRPr="009D5001" w14:paraId="49013183" w14:textId="77777777" w:rsidTr="00FC7D80">
        <w:trPr>
          <w:jc w:val="center"/>
        </w:trPr>
        <w:tc>
          <w:tcPr>
            <w:tcW w:w="421" w:type="dxa"/>
          </w:tcPr>
          <w:p w14:paraId="76EFC43B" w14:textId="77777777" w:rsidR="00C824F0" w:rsidRPr="009D5001" w:rsidRDefault="00C824F0" w:rsidP="00C824F0">
            <w:pPr>
              <w:jc w:val="center"/>
              <w:rPr>
                <w:szCs w:val="21"/>
              </w:rPr>
            </w:pPr>
            <w:r w:rsidRPr="009D5001">
              <w:rPr>
                <w:rFonts w:hint="eastAsia"/>
                <w:szCs w:val="21"/>
              </w:rPr>
              <w:t>序号</w:t>
            </w:r>
          </w:p>
        </w:tc>
        <w:tc>
          <w:tcPr>
            <w:tcW w:w="1197" w:type="dxa"/>
            <w:vAlign w:val="center"/>
          </w:tcPr>
          <w:p w14:paraId="6747F408" w14:textId="77777777" w:rsidR="00C824F0" w:rsidRPr="009D5001" w:rsidRDefault="00C824F0" w:rsidP="00C824F0">
            <w:pPr>
              <w:jc w:val="center"/>
              <w:rPr>
                <w:szCs w:val="21"/>
              </w:rPr>
            </w:pPr>
            <w:r w:rsidRPr="009D5001">
              <w:rPr>
                <w:rFonts w:hint="eastAsia"/>
                <w:szCs w:val="21"/>
              </w:rPr>
              <w:t>货物名称</w:t>
            </w:r>
          </w:p>
        </w:tc>
        <w:tc>
          <w:tcPr>
            <w:tcW w:w="1438" w:type="dxa"/>
            <w:vAlign w:val="center"/>
          </w:tcPr>
          <w:p w14:paraId="4E69C6A0" w14:textId="77777777" w:rsidR="00C824F0" w:rsidRPr="009D5001" w:rsidRDefault="00C824F0" w:rsidP="00C824F0">
            <w:pPr>
              <w:jc w:val="center"/>
              <w:rPr>
                <w:szCs w:val="21"/>
              </w:rPr>
            </w:pPr>
            <w:r>
              <w:rPr>
                <w:rFonts w:hint="eastAsia"/>
                <w:szCs w:val="21"/>
              </w:rPr>
              <w:t>规格</w:t>
            </w:r>
            <w:r>
              <w:rPr>
                <w:rFonts w:hint="eastAsia"/>
                <w:szCs w:val="21"/>
              </w:rPr>
              <w:t>/</w:t>
            </w:r>
            <w:r w:rsidRPr="009D5001">
              <w:rPr>
                <w:rFonts w:hint="eastAsia"/>
                <w:szCs w:val="21"/>
              </w:rPr>
              <w:t>型号</w:t>
            </w:r>
          </w:p>
        </w:tc>
        <w:tc>
          <w:tcPr>
            <w:tcW w:w="900" w:type="dxa"/>
            <w:vAlign w:val="center"/>
          </w:tcPr>
          <w:p w14:paraId="4AF5BB4C" w14:textId="77777777" w:rsidR="00C824F0" w:rsidRPr="001115FD" w:rsidRDefault="00C824F0" w:rsidP="00C824F0">
            <w:pPr>
              <w:jc w:val="center"/>
              <w:rPr>
                <w:color w:val="FF0000"/>
                <w:szCs w:val="21"/>
              </w:rPr>
            </w:pPr>
            <w:r w:rsidRPr="001115FD">
              <w:rPr>
                <w:rFonts w:hint="eastAsia"/>
                <w:color w:val="000000" w:themeColor="text1"/>
                <w:szCs w:val="21"/>
              </w:rPr>
              <w:t>原产地</w:t>
            </w:r>
          </w:p>
        </w:tc>
        <w:tc>
          <w:tcPr>
            <w:tcW w:w="1993" w:type="dxa"/>
            <w:vAlign w:val="center"/>
          </w:tcPr>
          <w:p w14:paraId="501F1DE9" w14:textId="77777777" w:rsidR="00C824F0" w:rsidRPr="00BF0B90" w:rsidRDefault="00C824F0" w:rsidP="00C824F0">
            <w:pPr>
              <w:jc w:val="center"/>
              <w:rPr>
                <w:color w:val="00B050"/>
                <w:szCs w:val="21"/>
              </w:rPr>
            </w:pPr>
            <w:r w:rsidRPr="00BF0B90">
              <w:rPr>
                <w:rFonts w:hint="eastAsia"/>
                <w:color w:val="00B050"/>
                <w:szCs w:val="21"/>
              </w:rPr>
              <w:t>制造商名称</w:t>
            </w:r>
            <w:r w:rsidRPr="00BF0B90">
              <w:rPr>
                <w:rFonts w:hint="eastAsia"/>
                <w:color w:val="00B050"/>
                <w:szCs w:val="21"/>
              </w:rPr>
              <w:t>(</w:t>
            </w:r>
            <w:r w:rsidRPr="00BF0B90">
              <w:rPr>
                <w:rFonts w:hint="eastAsia"/>
                <w:color w:val="00B050"/>
                <w:szCs w:val="21"/>
              </w:rPr>
              <w:t>品牌</w:t>
            </w:r>
            <w:r w:rsidRPr="00BF0B90">
              <w:rPr>
                <w:rFonts w:hint="eastAsia"/>
                <w:color w:val="00B050"/>
                <w:szCs w:val="21"/>
              </w:rPr>
              <w:t>)</w:t>
            </w:r>
          </w:p>
        </w:tc>
        <w:tc>
          <w:tcPr>
            <w:tcW w:w="425" w:type="dxa"/>
            <w:vAlign w:val="center"/>
          </w:tcPr>
          <w:p w14:paraId="54CB628A" w14:textId="77777777" w:rsidR="00C824F0" w:rsidRPr="009D5001" w:rsidRDefault="00C824F0" w:rsidP="00C824F0">
            <w:pPr>
              <w:jc w:val="center"/>
              <w:rPr>
                <w:szCs w:val="21"/>
              </w:rPr>
            </w:pPr>
            <w:r w:rsidRPr="009D5001">
              <w:rPr>
                <w:rFonts w:hint="eastAsia"/>
                <w:szCs w:val="21"/>
              </w:rPr>
              <w:t>数量</w:t>
            </w:r>
          </w:p>
        </w:tc>
        <w:tc>
          <w:tcPr>
            <w:tcW w:w="567" w:type="dxa"/>
            <w:vAlign w:val="center"/>
          </w:tcPr>
          <w:p w14:paraId="19901B61" w14:textId="77777777" w:rsidR="00C824F0" w:rsidRPr="009D5001" w:rsidRDefault="00C824F0" w:rsidP="00C824F0">
            <w:pPr>
              <w:jc w:val="center"/>
              <w:rPr>
                <w:szCs w:val="21"/>
              </w:rPr>
            </w:pPr>
            <w:r>
              <w:rPr>
                <w:rFonts w:hint="eastAsia"/>
                <w:szCs w:val="21"/>
              </w:rPr>
              <w:t>单位</w:t>
            </w:r>
          </w:p>
        </w:tc>
        <w:tc>
          <w:tcPr>
            <w:tcW w:w="992" w:type="dxa"/>
            <w:vAlign w:val="center"/>
          </w:tcPr>
          <w:p w14:paraId="48772A82" w14:textId="77777777" w:rsidR="00C824F0" w:rsidRPr="009D5001" w:rsidRDefault="00C824F0" w:rsidP="00C824F0">
            <w:pPr>
              <w:jc w:val="center"/>
              <w:rPr>
                <w:szCs w:val="21"/>
              </w:rPr>
            </w:pPr>
            <w:r w:rsidRPr="009D5001">
              <w:rPr>
                <w:rFonts w:hint="eastAsia"/>
                <w:szCs w:val="21"/>
              </w:rPr>
              <w:t>单价</w:t>
            </w:r>
          </w:p>
        </w:tc>
        <w:tc>
          <w:tcPr>
            <w:tcW w:w="993" w:type="dxa"/>
            <w:vAlign w:val="center"/>
          </w:tcPr>
          <w:p w14:paraId="1EA6A800" w14:textId="77777777" w:rsidR="00C824F0" w:rsidRPr="009D5001" w:rsidRDefault="00C824F0" w:rsidP="00C824F0">
            <w:pPr>
              <w:jc w:val="center"/>
              <w:rPr>
                <w:szCs w:val="21"/>
              </w:rPr>
            </w:pPr>
            <w:r w:rsidRPr="009D5001">
              <w:rPr>
                <w:rFonts w:hint="eastAsia"/>
                <w:szCs w:val="21"/>
              </w:rPr>
              <w:t>合价</w:t>
            </w:r>
          </w:p>
        </w:tc>
        <w:tc>
          <w:tcPr>
            <w:tcW w:w="914" w:type="dxa"/>
            <w:vAlign w:val="center"/>
          </w:tcPr>
          <w:p w14:paraId="7A87DB9E" w14:textId="77777777" w:rsidR="00C824F0" w:rsidRPr="009D5001" w:rsidRDefault="00C824F0" w:rsidP="00C824F0">
            <w:pPr>
              <w:jc w:val="center"/>
              <w:rPr>
                <w:szCs w:val="21"/>
              </w:rPr>
            </w:pPr>
            <w:r>
              <w:rPr>
                <w:rFonts w:hint="eastAsia"/>
                <w:szCs w:val="21"/>
              </w:rPr>
              <w:t>备注（免税</w:t>
            </w:r>
            <w:r>
              <w:rPr>
                <w:szCs w:val="21"/>
              </w:rPr>
              <w:t>或含税</w:t>
            </w:r>
            <w:r>
              <w:rPr>
                <w:rFonts w:hint="eastAsia"/>
                <w:szCs w:val="21"/>
              </w:rPr>
              <w:t>）</w:t>
            </w:r>
          </w:p>
        </w:tc>
      </w:tr>
      <w:tr w:rsidR="00C824F0" w:rsidRPr="009D5001" w14:paraId="068DB9AA" w14:textId="77777777" w:rsidTr="00FC7D80">
        <w:trPr>
          <w:jc w:val="center"/>
        </w:trPr>
        <w:tc>
          <w:tcPr>
            <w:tcW w:w="421" w:type="dxa"/>
          </w:tcPr>
          <w:p w14:paraId="4DD544D5" w14:textId="77777777" w:rsidR="00C824F0" w:rsidRPr="009D5001" w:rsidRDefault="00C824F0" w:rsidP="00C824F0">
            <w:pPr>
              <w:rPr>
                <w:sz w:val="24"/>
              </w:rPr>
            </w:pPr>
            <w:r>
              <w:rPr>
                <w:rFonts w:hint="eastAsia"/>
                <w:sz w:val="24"/>
              </w:rPr>
              <w:t>1</w:t>
            </w:r>
          </w:p>
        </w:tc>
        <w:tc>
          <w:tcPr>
            <w:tcW w:w="1197" w:type="dxa"/>
          </w:tcPr>
          <w:p w14:paraId="09BE7BD8" w14:textId="77777777" w:rsidR="00C824F0" w:rsidRPr="009D5001" w:rsidRDefault="00C824F0" w:rsidP="00C824F0">
            <w:pPr>
              <w:rPr>
                <w:sz w:val="24"/>
              </w:rPr>
            </w:pPr>
          </w:p>
        </w:tc>
        <w:tc>
          <w:tcPr>
            <w:tcW w:w="1438" w:type="dxa"/>
          </w:tcPr>
          <w:p w14:paraId="6BA1C67D" w14:textId="77777777" w:rsidR="00C824F0" w:rsidRPr="009D5001" w:rsidRDefault="00C824F0" w:rsidP="00C824F0">
            <w:pPr>
              <w:rPr>
                <w:sz w:val="24"/>
              </w:rPr>
            </w:pPr>
          </w:p>
        </w:tc>
        <w:tc>
          <w:tcPr>
            <w:tcW w:w="900" w:type="dxa"/>
          </w:tcPr>
          <w:p w14:paraId="38488C04" w14:textId="77777777" w:rsidR="00C824F0" w:rsidRPr="009D5001" w:rsidRDefault="00C824F0" w:rsidP="00C824F0">
            <w:pPr>
              <w:rPr>
                <w:sz w:val="24"/>
              </w:rPr>
            </w:pPr>
          </w:p>
        </w:tc>
        <w:tc>
          <w:tcPr>
            <w:tcW w:w="1993" w:type="dxa"/>
          </w:tcPr>
          <w:p w14:paraId="523050CA" w14:textId="77777777" w:rsidR="00C824F0" w:rsidRPr="009D5001" w:rsidRDefault="00C824F0" w:rsidP="00C824F0">
            <w:pPr>
              <w:rPr>
                <w:sz w:val="24"/>
              </w:rPr>
            </w:pPr>
          </w:p>
        </w:tc>
        <w:tc>
          <w:tcPr>
            <w:tcW w:w="425" w:type="dxa"/>
          </w:tcPr>
          <w:p w14:paraId="22983F55" w14:textId="77777777" w:rsidR="00C824F0" w:rsidRPr="009D5001" w:rsidRDefault="00C824F0" w:rsidP="00C824F0">
            <w:pPr>
              <w:rPr>
                <w:sz w:val="24"/>
              </w:rPr>
            </w:pPr>
          </w:p>
        </w:tc>
        <w:tc>
          <w:tcPr>
            <w:tcW w:w="567" w:type="dxa"/>
          </w:tcPr>
          <w:p w14:paraId="45C27393" w14:textId="77777777" w:rsidR="00C824F0" w:rsidRPr="009D5001" w:rsidRDefault="00C824F0" w:rsidP="00C824F0">
            <w:pPr>
              <w:rPr>
                <w:sz w:val="24"/>
              </w:rPr>
            </w:pPr>
          </w:p>
        </w:tc>
        <w:tc>
          <w:tcPr>
            <w:tcW w:w="992" w:type="dxa"/>
          </w:tcPr>
          <w:p w14:paraId="4FD8A41F" w14:textId="77777777" w:rsidR="00C824F0" w:rsidRPr="009D5001" w:rsidRDefault="00C824F0" w:rsidP="00C824F0">
            <w:pPr>
              <w:rPr>
                <w:sz w:val="24"/>
              </w:rPr>
            </w:pPr>
          </w:p>
        </w:tc>
        <w:tc>
          <w:tcPr>
            <w:tcW w:w="993" w:type="dxa"/>
          </w:tcPr>
          <w:p w14:paraId="451D0B4F" w14:textId="77777777" w:rsidR="00C824F0" w:rsidRPr="009D5001" w:rsidRDefault="00C824F0" w:rsidP="00C824F0">
            <w:pPr>
              <w:rPr>
                <w:sz w:val="24"/>
              </w:rPr>
            </w:pPr>
          </w:p>
        </w:tc>
        <w:tc>
          <w:tcPr>
            <w:tcW w:w="914" w:type="dxa"/>
          </w:tcPr>
          <w:p w14:paraId="0647AB92" w14:textId="77777777" w:rsidR="00C824F0" w:rsidRPr="009D5001" w:rsidRDefault="00C824F0" w:rsidP="00C824F0">
            <w:pPr>
              <w:rPr>
                <w:sz w:val="24"/>
              </w:rPr>
            </w:pPr>
          </w:p>
        </w:tc>
      </w:tr>
      <w:tr w:rsidR="00C824F0" w:rsidRPr="009D5001" w14:paraId="59F0374A" w14:textId="77777777" w:rsidTr="00FC7D80">
        <w:trPr>
          <w:jc w:val="center"/>
        </w:trPr>
        <w:tc>
          <w:tcPr>
            <w:tcW w:w="421" w:type="dxa"/>
          </w:tcPr>
          <w:p w14:paraId="06185606" w14:textId="77777777" w:rsidR="00C824F0" w:rsidRPr="009D5001" w:rsidRDefault="00C824F0" w:rsidP="00C824F0">
            <w:pPr>
              <w:rPr>
                <w:sz w:val="24"/>
              </w:rPr>
            </w:pPr>
            <w:r>
              <w:rPr>
                <w:rFonts w:hint="eastAsia"/>
                <w:sz w:val="24"/>
              </w:rPr>
              <w:t>2</w:t>
            </w:r>
          </w:p>
        </w:tc>
        <w:tc>
          <w:tcPr>
            <w:tcW w:w="1197" w:type="dxa"/>
          </w:tcPr>
          <w:p w14:paraId="6EA8DE8C" w14:textId="77777777" w:rsidR="00C824F0" w:rsidRPr="009D5001" w:rsidRDefault="00C824F0" w:rsidP="00C824F0">
            <w:pPr>
              <w:rPr>
                <w:sz w:val="24"/>
              </w:rPr>
            </w:pPr>
          </w:p>
        </w:tc>
        <w:tc>
          <w:tcPr>
            <w:tcW w:w="1438" w:type="dxa"/>
          </w:tcPr>
          <w:p w14:paraId="5F6E8DCE" w14:textId="77777777" w:rsidR="00C824F0" w:rsidRPr="009D5001" w:rsidRDefault="00C824F0" w:rsidP="00C824F0">
            <w:pPr>
              <w:rPr>
                <w:sz w:val="24"/>
              </w:rPr>
            </w:pPr>
          </w:p>
        </w:tc>
        <w:tc>
          <w:tcPr>
            <w:tcW w:w="900" w:type="dxa"/>
          </w:tcPr>
          <w:p w14:paraId="2F42F5DF" w14:textId="77777777" w:rsidR="00C824F0" w:rsidRPr="009D5001" w:rsidRDefault="00C824F0" w:rsidP="00C824F0">
            <w:pPr>
              <w:rPr>
                <w:sz w:val="24"/>
              </w:rPr>
            </w:pPr>
          </w:p>
        </w:tc>
        <w:tc>
          <w:tcPr>
            <w:tcW w:w="1993" w:type="dxa"/>
          </w:tcPr>
          <w:p w14:paraId="36DF4447" w14:textId="77777777" w:rsidR="00C824F0" w:rsidRPr="009D5001" w:rsidRDefault="00C824F0" w:rsidP="00C824F0">
            <w:pPr>
              <w:rPr>
                <w:sz w:val="24"/>
              </w:rPr>
            </w:pPr>
          </w:p>
        </w:tc>
        <w:tc>
          <w:tcPr>
            <w:tcW w:w="425" w:type="dxa"/>
          </w:tcPr>
          <w:p w14:paraId="2E4B3096" w14:textId="77777777" w:rsidR="00C824F0" w:rsidRPr="009D5001" w:rsidRDefault="00C824F0" w:rsidP="00C824F0">
            <w:pPr>
              <w:rPr>
                <w:sz w:val="24"/>
              </w:rPr>
            </w:pPr>
          </w:p>
        </w:tc>
        <w:tc>
          <w:tcPr>
            <w:tcW w:w="567" w:type="dxa"/>
          </w:tcPr>
          <w:p w14:paraId="1593A756" w14:textId="77777777" w:rsidR="00C824F0" w:rsidRPr="009D5001" w:rsidRDefault="00C824F0" w:rsidP="00C824F0">
            <w:pPr>
              <w:rPr>
                <w:sz w:val="24"/>
              </w:rPr>
            </w:pPr>
          </w:p>
        </w:tc>
        <w:tc>
          <w:tcPr>
            <w:tcW w:w="992" w:type="dxa"/>
          </w:tcPr>
          <w:p w14:paraId="5C875499" w14:textId="77777777" w:rsidR="00C824F0" w:rsidRPr="009D5001" w:rsidRDefault="00C824F0" w:rsidP="00C824F0">
            <w:pPr>
              <w:rPr>
                <w:sz w:val="24"/>
              </w:rPr>
            </w:pPr>
          </w:p>
        </w:tc>
        <w:tc>
          <w:tcPr>
            <w:tcW w:w="993" w:type="dxa"/>
          </w:tcPr>
          <w:p w14:paraId="4EC560ED" w14:textId="77777777" w:rsidR="00C824F0" w:rsidRPr="009D5001" w:rsidRDefault="00C824F0" w:rsidP="00C824F0">
            <w:pPr>
              <w:rPr>
                <w:sz w:val="24"/>
              </w:rPr>
            </w:pPr>
          </w:p>
        </w:tc>
        <w:tc>
          <w:tcPr>
            <w:tcW w:w="914" w:type="dxa"/>
          </w:tcPr>
          <w:p w14:paraId="05243ACB" w14:textId="77777777" w:rsidR="00C824F0" w:rsidRPr="009D5001" w:rsidRDefault="00C824F0" w:rsidP="00C824F0">
            <w:pPr>
              <w:rPr>
                <w:sz w:val="24"/>
              </w:rPr>
            </w:pPr>
          </w:p>
        </w:tc>
      </w:tr>
      <w:tr w:rsidR="00C824F0" w:rsidRPr="009D5001" w14:paraId="2195E032" w14:textId="77777777" w:rsidTr="00FC7D80">
        <w:trPr>
          <w:jc w:val="center"/>
        </w:trPr>
        <w:tc>
          <w:tcPr>
            <w:tcW w:w="421" w:type="dxa"/>
          </w:tcPr>
          <w:p w14:paraId="6F85FEE7" w14:textId="77777777" w:rsidR="00C824F0" w:rsidRPr="009D5001" w:rsidRDefault="00C824F0" w:rsidP="00C824F0">
            <w:pPr>
              <w:rPr>
                <w:sz w:val="24"/>
              </w:rPr>
            </w:pPr>
          </w:p>
        </w:tc>
        <w:tc>
          <w:tcPr>
            <w:tcW w:w="1197" w:type="dxa"/>
          </w:tcPr>
          <w:p w14:paraId="0290C8C7" w14:textId="77777777" w:rsidR="00C824F0" w:rsidRPr="009D5001" w:rsidRDefault="00C824F0" w:rsidP="00C824F0">
            <w:pPr>
              <w:rPr>
                <w:sz w:val="24"/>
              </w:rPr>
            </w:pPr>
          </w:p>
        </w:tc>
        <w:tc>
          <w:tcPr>
            <w:tcW w:w="1438" w:type="dxa"/>
          </w:tcPr>
          <w:p w14:paraId="07731A4B" w14:textId="77777777" w:rsidR="00C824F0" w:rsidRPr="009D5001" w:rsidRDefault="00C824F0" w:rsidP="00C824F0">
            <w:pPr>
              <w:rPr>
                <w:sz w:val="24"/>
              </w:rPr>
            </w:pPr>
          </w:p>
        </w:tc>
        <w:tc>
          <w:tcPr>
            <w:tcW w:w="900" w:type="dxa"/>
          </w:tcPr>
          <w:p w14:paraId="65C451DD" w14:textId="77777777" w:rsidR="00C824F0" w:rsidRPr="009D5001" w:rsidRDefault="00C824F0" w:rsidP="00C824F0">
            <w:pPr>
              <w:rPr>
                <w:sz w:val="24"/>
              </w:rPr>
            </w:pPr>
          </w:p>
        </w:tc>
        <w:tc>
          <w:tcPr>
            <w:tcW w:w="1993" w:type="dxa"/>
          </w:tcPr>
          <w:p w14:paraId="378578F9" w14:textId="77777777" w:rsidR="00C824F0" w:rsidRPr="009D5001" w:rsidRDefault="00C824F0" w:rsidP="00C824F0">
            <w:pPr>
              <w:rPr>
                <w:sz w:val="24"/>
              </w:rPr>
            </w:pPr>
          </w:p>
        </w:tc>
        <w:tc>
          <w:tcPr>
            <w:tcW w:w="425" w:type="dxa"/>
          </w:tcPr>
          <w:p w14:paraId="167EB004" w14:textId="77777777" w:rsidR="00C824F0" w:rsidRPr="009D5001" w:rsidRDefault="00C824F0" w:rsidP="00C824F0">
            <w:pPr>
              <w:rPr>
                <w:sz w:val="24"/>
              </w:rPr>
            </w:pPr>
          </w:p>
        </w:tc>
        <w:tc>
          <w:tcPr>
            <w:tcW w:w="567" w:type="dxa"/>
          </w:tcPr>
          <w:p w14:paraId="15334ED7" w14:textId="77777777" w:rsidR="00C824F0" w:rsidRPr="009D5001" w:rsidRDefault="00C824F0" w:rsidP="00C824F0">
            <w:pPr>
              <w:rPr>
                <w:sz w:val="24"/>
              </w:rPr>
            </w:pPr>
          </w:p>
        </w:tc>
        <w:tc>
          <w:tcPr>
            <w:tcW w:w="992" w:type="dxa"/>
          </w:tcPr>
          <w:p w14:paraId="6C644939" w14:textId="77777777" w:rsidR="00C824F0" w:rsidRPr="009D5001" w:rsidRDefault="00C824F0" w:rsidP="00C824F0">
            <w:pPr>
              <w:rPr>
                <w:sz w:val="24"/>
              </w:rPr>
            </w:pPr>
          </w:p>
        </w:tc>
        <w:tc>
          <w:tcPr>
            <w:tcW w:w="993" w:type="dxa"/>
          </w:tcPr>
          <w:p w14:paraId="5E59F59C" w14:textId="77777777" w:rsidR="00C824F0" w:rsidRPr="009D5001" w:rsidRDefault="00C824F0" w:rsidP="00C824F0">
            <w:pPr>
              <w:rPr>
                <w:sz w:val="24"/>
              </w:rPr>
            </w:pPr>
          </w:p>
        </w:tc>
        <w:tc>
          <w:tcPr>
            <w:tcW w:w="914" w:type="dxa"/>
          </w:tcPr>
          <w:p w14:paraId="3C303CB6" w14:textId="77777777" w:rsidR="00C824F0" w:rsidRPr="009D5001" w:rsidRDefault="00C824F0" w:rsidP="00C824F0">
            <w:pPr>
              <w:rPr>
                <w:sz w:val="24"/>
              </w:rPr>
            </w:pPr>
          </w:p>
        </w:tc>
      </w:tr>
      <w:tr w:rsidR="00C824F0" w:rsidRPr="009D5001" w14:paraId="5661ADF3" w14:textId="77777777" w:rsidTr="00FC7D80">
        <w:trPr>
          <w:jc w:val="center"/>
        </w:trPr>
        <w:tc>
          <w:tcPr>
            <w:tcW w:w="421" w:type="dxa"/>
          </w:tcPr>
          <w:p w14:paraId="0DC69BFC" w14:textId="77777777" w:rsidR="00C824F0" w:rsidRPr="009D5001" w:rsidRDefault="00C824F0" w:rsidP="00C824F0">
            <w:pPr>
              <w:rPr>
                <w:sz w:val="24"/>
              </w:rPr>
            </w:pPr>
          </w:p>
        </w:tc>
        <w:tc>
          <w:tcPr>
            <w:tcW w:w="1197" w:type="dxa"/>
          </w:tcPr>
          <w:p w14:paraId="175AC068" w14:textId="77777777" w:rsidR="00C824F0" w:rsidRPr="009D5001" w:rsidRDefault="00C824F0" w:rsidP="00C824F0">
            <w:pPr>
              <w:rPr>
                <w:sz w:val="24"/>
              </w:rPr>
            </w:pPr>
          </w:p>
        </w:tc>
        <w:tc>
          <w:tcPr>
            <w:tcW w:w="1438" w:type="dxa"/>
          </w:tcPr>
          <w:p w14:paraId="0F940F8E" w14:textId="77777777" w:rsidR="00C824F0" w:rsidRPr="009D5001" w:rsidRDefault="00C824F0" w:rsidP="00C824F0">
            <w:pPr>
              <w:rPr>
                <w:sz w:val="24"/>
              </w:rPr>
            </w:pPr>
          </w:p>
        </w:tc>
        <w:tc>
          <w:tcPr>
            <w:tcW w:w="900" w:type="dxa"/>
          </w:tcPr>
          <w:p w14:paraId="3E256FC9" w14:textId="77777777" w:rsidR="00C824F0" w:rsidRPr="009D5001" w:rsidRDefault="00C824F0" w:rsidP="00C824F0">
            <w:pPr>
              <w:rPr>
                <w:sz w:val="24"/>
              </w:rPr>
            </w:pPr>
          </w:p>
        </w:tc>
        <w:tc>
          <w:tcPr>
            <w:tcW w:w="1993" w:type="dxa"/>
          </w:tcPr>
          <w:p w14:paraId="3D3E4A83" w14:textId="77777777" w:rsidR="00C824F0" w:rsidRPr="009D5001" w:rsidRDefault="00C824F0" w:rsidP="00C824F0">
            <w:pPr>
              <w:rPr>
                <w:sz w:val="24"/>
              </w:rPr>
            </w:pPr>
          </w:p>
        </w:tc>
        <w:tc>
          <w:tcPr>
            <w:tcW w:w="425" w:type="dxa"/>
          </w:tcPr>
          <w:p w14:paraId="19BD4AED" w14:textId="77777777" w:rsidR="00C824F0" w:rsidRPr="009D5001" w:rsidRDefault="00C824F0" w:rsidP="00C824F0">
            <w:pPr>
              <w:rPr>
                <w:sz w:val="24"/>
              </w:rPr>
            </w:pPr>
          </w:p>
        </w:tc>
        <w:tc>
          <w:tcPr>
            <w:tcW w:w="567" w:type="dxa"/>
          </w:tcPr>
          <w:p w14:paraId="0DF01694" w14:textId="77777777" w:rsidR="00C824F0" w:rsidRPr="009D5001" w:rsidRDefault="00C824F0" w:rsidP="00C824F0">
            <w:pPr>
              <w:rPr>
                <w:sz w:val="24"/>
              </w:rPr>
            </w:pPr>
          </w:p>
        </w:tc>
        <w:tc>
          <w:tcPr>
            <w:tcW w:w="992" w:type="dxa"/>
          </w:tcPr>
          <w:p w14:paraId="4E9EF33F" w14:textId="77777777" w:rsidR="00C824F0" w:rsidRPr="009D5001" w:rsidRDefault="00C824F0" w:rsidP="00C824F0">
            <w:pPr>
              <w:rPr>
                <w:sz w:val="24"/>
              </w:rPr>
            </w:pPr>
          </w:p>
        </w:tc>
        <w:tc>
          <w:tcPr>
            <w:tcW w:w="993" w:type="dxa"/>
          </w:tcPr>
          <w:p w14:paraId="42E69CAA" w14:textId="77777777" w:rsidR="00C824F0" w:rsidRPr="009D5001" w:rsidRDefault="00C824F0" w:rsidP="00C824F0">
            <w:pPr>
              <w:rPr>
                <w:sz w:val="24"/>
              </w:rPr>
            </w:pPr>
          </w:p>
        </w:tc>
        <w:tc>
          <w:tcPr>
            <w:tcW w:w="914" w:type="dxa"/>
          </w:tcPr>
          <w:p w14:paraId="24150B5D" w14:textId="77777777" w:rsidR="00C824F0" w:rsidRPr="009D5001" w:rsidRDefault="00C824F0" w:rsidP="00C824F0">
            <w:pPr>
              <w:rPr>
                <w:sz w:val="24"/>
              </w:rPr>
            </w:pPr>
          </w:p>
        </w:tc>
      </w:tr>
      <w:tr w:rsidR="00C824F0" w:rsidRPr="009D5001" w14:paraId="54758353" w14:textId="77777777" w:rsidTr="00FC7D80">
        <w:trPr>
          <w:jc w:val="center"/>
        </w:trPr>
        <w:tc>
          <w:tcPr>
            <w:tcW w:w="421" w:type="dxa"/>
          </w:tcPr>
          <w:p w14:paraId="7C5B21D5" w14:textId="77777777" w:rsidR="00C824F0" w:rsidRPr="009D5001" w:rsidRDefault="00C824F0" w:rsidP="00C824F0">
            <w:pPr>
              <w:rPr>
                <w:sz w:val="24"/>
              </w:rPr>
            </w:pPr>
          </w:p>
        </w:tc>
        <w:tc>
          <w:tcPr>
            <w:tcW w:w="1197" w:type="dxa"/>
          </w:tcPr>
          <w:p w14:paraId="4F2DF16C" w14:textId="77777777" w:rsidR="00C824F0" w:rsidRPr="009D5001" w:rsidRDefault="00C824F0" w:rsidP="00C824F0">
            <w:pPr>
              <w:rPr>
                <w:sz w:val="24"/>
              </w:rPr>
            </w:pPr>
          </w:p>
        </w:tc>
        <w:tc>
          <w:tcPr>
            <w:tcW w:w="1438" w:type="dxa"/>
          </w:tcPr>
          <w:p w14:paraId="30939E9E" w14:textId="77777777" w:rsidR="00C824F0" w:rsidRPr="009D5001" w:rsidRDefault="00C824F0" w:rsidP="00C824F0">
            <w:pPr>
              <w:rPr>
                <w:sz w:val="24"/>
              </w:rPr>
            </w:pPr>
          </w:p>
        </w:tc>
        <w:tc>
          <w:tcPr>
            <w:tcW w:w="900" w:type="dxa"/>
          </w:tcPr>
          <w:p w14:paraId="2A38D9D5" w14:textId="77777777" w:rsidR="00C824F0" w:rsidRPr="009D5001" w:rsidRDefault="00C824F0" w:rsidP="00C824F0">
            <w:pPr>
              <w:rPr>
                <w:sz w:val="24"/>
              </w:rPr>
            </w:pPr>
          </w:p>
        </w:tc>
        <w:tc>
          <w:tcPr>
            <w:tcW w:w="1993" w:type="dxa"/>
          </w:tcPr>
          <w:p w14:paraId="62099053" w14:textId="77777777" w:rsidR="00C824F0" w:rsidRPr="009D5001" w:rsidRDefault="00C824F0" w:rsidP="00C824F0">
            <w:pPr>
              <w:rPr>
                <w:sz w:val="24"/>
              </w:rPr>
            </w:pPr>
          </w:p>
        </w:tc>
        <w:tc>
          <w:tcPr>
            <w:tcW w:w="425" w:type="dxa"/>
          </w:tcPr>
          <w:p w14:paraId="23F2B917" w14:textId="77777777" w:rsidR="00C824F0" w:rsidRPr="009D5001" w:rsidRDefault="00C824F0" w:rsidP="00C824F0">
            <w:pPr>
              <w:rPr>
                <w:sz w:val="24"/>
              </w:rPr>
            </w:pPr>
          </w:p>
        </w:tc>
        <w:tc>
          <w:tcPr>
            <w:tcW w:w="567" w:type="dxa"/>
          </w:tcPr>
          <w:p w14:paraId="31B36147" w14:textId="77777777" w:rsidR="00C824F0" w:rsidRPr="009D5001" w:rsidRDefault="00C824F0" w:rsidP="00C824F0">
            <w:pPr>
              <w:rPr>
                <w:sz w:val="24"/>
              </w:rPr>
            </w:pPr>
          </w:p>
        </w:tc>
        <w:tc>
          <w:tcPr>
            <w:tcW w:w="992" w:type="dxa"/>
          </w:tcPr>
          <w:p w14:paraId="49A7A3EE" w14:textId="77777777" w:rsidR="00C824F0" w:rsidRPr="009D5001" w:rsidRDefault="00C824F0" w:rsidP="00C824F0">
            <w:pPr>
              <w:rPr>
                <w:sz w:val="24"/>
              </w:rPr>
            </w:pPr>
          </w:p>
        </w:tc>
        <w:tc>
          <w:tcPr>
            <w:tcW w:w="993" w:type="dxa"/>
          </w:tcPr>
          <w:p w14:paraId="3F48B1B6" w14:textId="77777777" w:rsidR="00C824F0" w:rsidRPr="009D5001" w:rsidRDefault="00C824F0" w:rsidP="00C824F0">
            <w:pPr>
              <w:rPr>
                <w:sz w:val="24"/>
              </w:rPr>
            </w:pPr>
          </w:p>
        </w:tc>
        <w:tc>
          <w:tcPr>
            <w:tcW w:w="914" w:type="dxa"/>
          </w:tcPr>
          <w:p w14:paraId="62D65B32" w14:textId="77777777" w:rsidR="00C824F0" w:rsidRPr="009D5001" w:rsidRDefault="00C824F0" w:rsidP="00C824F0">
            <w:pPr>
              <w:rPr>
                <w:sz w:val="24"/>
              </w:rPr>
            </w:pPr>
          </w:p>
        </w:tc>
      </w:tr>
      <w:tr w:rsidR="00C824F0" w:rsidRPr="009D5001" w14:paraId="40DC47FA" w14:textId="77777777" w:rsidTr="00FC7D80">
        <w:trPr>
          <w:jc w:val="center"/>
        </w:trPr>
        <w:tc>
          <w:tcPr>
            <w:tcW w:w="421" w:type="dxa"/>
          </w:tcPr>
          <w:p w14:paraId="3B3BF227" w14:textId="77777777" w:rsidR="00C824F0" w:rsidRPr="009D5001" w:rsidRDefault="00C824F0" w:rsidP="00C824F0">
            <w:pPr>
              <w:rPr>
                <w:sz w:val="24"/>
              </w:rPr>
            </w:pPr>
          </w:p>
        </w:tc>
        <w:tc>
          <w:tcPr>
            <w:tcW w:w="1197" w:type="dxa"/>
          </w:tcPr>
          <w:p w14:paraId="05C58455" w14:textId="77777777" w:rsidR="00C824F0" w:rsidRPr="009D5001" w:rsidRDefault="00C824F0" w:rsidP="00C824F0">
            <w:pPr>
              <w:rPr>
                <w:sz w:val="24"/>
              </w:rPr>
            </w:pPr>
          </w:p>
        </w:tc>
        <w:tc>
          <w:tcPr>
            <w:tcW w:w="1438" w:type="dxa"/>
          </w:tcPr>
          <w:p w14:paraId="05727345" w14:textId="77777777" w:rsidR="00C824F0" w:rsidRPr="009D5001" w:rsidRDefault="00C824F0" w:rsidP="00C824F0">
            <w:pPr>
              <w:rPr>
                <w:sz w:val="24"/>
              </w:rPr>
            </w:pPr>
          </w:p>
        </w:tc>
        <w:tc>
          <w:tcPr>
            <w:tcW w:w="900" w:type="dxa"/>
          </w:tcPr>
          <w:p w14:paraId="12BCCEFF" w14:textId="77777777" w:rsidR="00C824F0" w:rsidRPr="009D5001" w:rsidRDefault="00C824F0" w:rsidP="00C824F0">
            <w:pPr>
              <w:rPr>
                <w:sz w:val="24"/>
              </w:rPr>
            </w:pPr>
          </w:p>
        </w:tc>
        <w:tc>
          <w:tcPr>
            <w:tcW w:w="1993" w:type="dxa"/>
          </w:tcPr>
          <w:p w14:paraId="705DD790" w14:textId="77777777" w:rsidR="00C824F0" w:rsidRPr="009D5001" w:rsidRDefault="00C824F0" w:rsidP="00C824F0">
            <w:pPr>
              <w:rPr>
                <w:sz w:val="24"/>
              </w:rPr>
            </w:pPr>
          </w:p>
        </w:tc>
        <w:tc>
          <w:tcPr>
            <w:tcW w:w="425" w:type="dxa"/>
          </w:tcPr>
          <w:p w14:paraId="5B23A1BA" w14:textId="77777777" w:rsidR="00C824F0" w:rsidRPr="009D5001" w:rsidRDefault="00C824F0" w:rsidP="00C824F0">
            <w:pPr>
              <w:rPr>
                <w:sz w:val="24"/>
              </w:rPr>
            </w:pPr>
          </w:p>
        </w:tc>
        <w:tc>
          <w:tcPr>
            <w:tcW w:w="567" w:type="dxa"/>
          </w:tcPr>
          <w:p w14:paraId="01004480" w14:textId="77777777" w:rsidR="00C824F0" w:rsidRPr="009D5001" w:rsidRDefault="00C824F0" w:rsidP="00C824F0">
            <w:pPr>
              <w:rPr>
                <w:sz w:val="24"/>
              </w:rPr>
            </w:pPr>
          </w:p>
        </w:tc>
        <w:tc>
          <w:tcPr>
            <w:tcW w:w="992" w:type="dxa"/>
          </w:tcPr>
          <w:p w14:paraId="02509382" w14:textId="77777777" w:rsidR="00C824F0" w:rsidRPr="009D5001" w:rsidRDefault="00C824F0" w:rsidP="00C824F0">
            <w:pPr>
              <w:rPr>
                <w:sz w:val="24"/>
              </w:rPr>
            </w:pPr>
          </w:p>
        </w:tc>
        <w:tc>
          <w:tcPr>
            <w:tcW w:w="993" w:type="dxa"/>
          </w:tcPr>
          <w:p w14:paraId="68378DC2" w14:textId="77777777" w:rsidR="00C824F0" w:rsidRPr="009D5001" w:rsidRDefault="00C824F0" w:rsidP="00C824F0">
            <w:pPr>
              <w:rPr>
                <w:sz w:val="24"/>
              </w:rPr>
            </w:pPr>
          </w:p>
        </w:tc>
        <w:tc>
          <w:tcPr>
            <w:tcW w:w="914" w:type="dxa"/>
          </w:tcPr>
          <w:p w14:paraId="36464545" w14:textId="77777777" w:rsidR="00C824F0" w:rsidRPr="009D5001" w:rsidRDefault="00C824F0" w:rsidP="00C824F0">
            <w:pPr>
              <w:rPr>
                <w:sz w:val="24"/>
              </w:rPr>
            </w:pPr>
          </w:p>
        </w:tc>
      </w:tr>
      <w:tr w:rsidR="00C824F0" w:rsidRPr="009D5001" w14:paraId="6B55258E" w14:textId="77777777" w:rsidTr="00FC7D80">
        <w:trPr>
          <w:jc w:val="center"/>
        </w:trPr>
        <w:tc>
          <w:tcPr>
            <w:tcW w:w="421" w:type="dxa"/>
          </w:tcPr>
          <w:p w14:paraId="5DC2087A" w14:textId="77777777" w:rsidR="00C824F0" w:rsidRDefault="00C824F0" w:rsidP="00C824F0">
            <w:pPr>
              <w:rPr>
                <w:sz w:val="24"/>
              </w:rPr>
            </w:pPr>
          </w:p>
        </w:tc>
        <w:tc>
          <w:tcPr>
            <w:tcW w:w="9419" w:type="dxa"/>
            <w:gridSpan w:val="9"/>
          </w:tcPr>
          <w:p w14:paraId="77CC152C" w14:textId="77777777" w:rsidR="00C824F0" w:rsidRPr="00FC7D80" w:rsidRDefault="00C824F0" w:rsidP="00C824F0">
            <w:pPr>
              <w:rPr>
                <w:b/>
                <w:sz w:val="24"/>
              </w:rPr>
            </w:pPr>
            <w:r w:rsidRPr="00FC7D80">
              <w:rPr>
                <w:rFonts w:hint="eastAsia"/>
                <w:b/>
                <w:sz w:val="24"/>
              </w:rPr>
              <w:t>合计（即：投标总价）：大写：</w:t>
            </w:r>
          </w:p>
        </w:tc>
      </w:tr>
    </w:tbl>
    <w:p w14:paraId="3C8E9A11" w14:textId="77777777" w:rsidR="00D87046" w:rsidRDefault="00D87046" w:rsidP="00D87046">
      <w:pPr>
        <w:rPr>
          <w:rFonts w:ascii="宋体" w:hAnsi="宋体"/>
          <w:szCs w:val="21"/>
        </w:rPr>
      </w:pPr>
    </w:p>
    <w:p w14:paraId="45B96427"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001058D8" w:rsidRPr="001058D8">
        <w:rPr>
          <w:rFonts w:ascii="宋体" w:hAnsi="宋体" w:hint="eastAsia"/>
          <w:szCs w:val="21"/>
          <w:u w:val="single"/>
        </w:rPr>
        <w:t xml:space="preserve">                                        </w:t>
      </w:r>
      <w:r w:rsidRPr="00B8559C">
        <w:rPr>
          <w:rFonts w:ascii="宋体" w:hAnsi="宋体" w:hint="eastAsia"/>
          <w:szCs w:val="21"/>
        </w:rPr>
        <w:t>（</w:t>
      </w:r>
      <w:r>
        <w:rPr>
          <w:rFonts w:ascii="宋体" w:hAnsi="宋体" w:hint="eastAsia"/>
          <w:szCs w:val="21"/>
        </w:rPr>
        <w:t>报免税价时</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74440E2C" w14:textId="77777777" w:rsidR="00D87046" w:rsidRPr="001058D8" w:rsidRDefault="001058D8" w:rsidP="00D87046">
      <w:pPr>
        <w:rPr>
          <w:rFonts w:ascii="宋体" w:hAnsi="宋体"/>
          <w:szCs w:val="21"/>
        </w:rPr>
      </w:pPr>
      <w:r>
        <w:rPr>
          <w:rFonts w:ascii="宋体" w:hAnsi="宋体" w:hint="eastAsia"/>
          <w:szCs w:val="21"/>
        </w:rPr>
        <w:t>关境外供货商接受的币种：</w:t>
      </w:r>
      <w:r w:rsidRPr="001058D8">
        <w:rPr>
          <w:rFonts w:ascii="宋体" w:hAnsi="宋体" w:hint="eastAsia"/>
          <w:szCs w:val="21"/>
          <w:u w:val="single"/>
        </w:rPr>
        <w:t xml:space="preserve">     </w:t>
      </w:r>
    </w:p>
    <w:p w14:paraId="71E09E4D" w14:textId="77777777" w:rsidR="00D87046" w:rsidRPr="00B8559C" w:rsidRDefault="00D87046" w:rsidP="00D87046">
      <w:pPr>
        <w:rPr>
          <w:rFonts w:ascii="宋体" w:hAnsi="宋体"/>
          <w:szCs w:val="21"/>
          <w:u w:val="single"/>
        </w:rPr>
      </w:pPr>
    </w:p>
    <w:p w14:paraId="5125D49A" w14:textId="77777777" w:rsidR="00B501A5" w:rsidRDefault="00D87046" w:rsidP="00D87046">
      <w:pPr>
        <w:rPr>
          <w:rFonts w:ascii="宋体" w:hAnsi="宋体"/>
          <w:b/>
          <w:color w:val="FF0000"/>
          <w:sz w:val="24"/>
        </w:rPr>
      </w:pPr>
      <w:r w:rsidRPr="001342FB">
        <w:rPr>
          <w:rFonts w:ascii="宋体" w:hAnsi="宋体" w:hint="eastAsia"/>
          <w:b/>
          <w:color w:val="FF0000"/>
          <w:sz w:val="24"/>
        </w:rPr>
        <w:t>注：</w:t>
      </w:r>
      <w:r w:rsidR="00B501A5">
        <w:rPr>
          <w:rFonts w:ascii="宋体" w:hAnsi="宋体" w:hint="eastAsia"/>
          <w:b/>
          <w:color w:val="FF0000"/>
          <w:sz w:val="24"/>
        </w:rPr>
        <w:t>1.</w:t>
      </w:r>
      <w:r w:rsidR="00A9230A">
        <w:rPr>
          <w:rFonts w:ascii="宋体" w:hAnsi="宋体" w:hint="eastAsia"/>
          <w:b/>
          <w:color w:val="FF0000"/>
          <w:sz w:val="24"/>
        </w:rPr>
        <w:t>请根据</w:t>
      </w:r>
      <w:r w:rsidR="0053074D">
        <w:rPr>
          <w:rFonts w:ascii="宋体" w:hAnsi="宋体" w:hint="eastAsia"/>
          <w:b/>
          <w:color w:val="FF0000"/>
          <w:sz w:val="24"/>
        </w:rPr>
        <w:t>“第二章 项目需求” “二</w:t>
      </w:r>
      <w:r w:rsidR="0053074D">
        <w:rPr>
          <w:rFonts w:ascii="宋体" w:hAnsi="宋体"/>
          <w:b/>
          <w:color w:val="FF0000"/>
          <w:sz w:val="24"/>
        </w:rPr>
        <w:t>、货物清单</w:t>
      </w:r>
      <w:r w:rsidR="0053074D">
        <w:rPr>
          <w:rFonts w:ascii="宋体" w:hAnsi="宋体" w:hint="eastAsia"/>
          <w:b/>
          <w:color w:val="FF0000"/>
          <w:sz w:val="24"/>
        </w:rPr>
        <w:t>”中的 “（二）</w:t>
      </w:r>
      <w:r w:rsidR="00B501A5" w:rsidRPr="00B501A5">
        <w:rPr>
          <w:rFonts w:ascii="宋体" w:hAnsi="宋体" w:hint="eastAsia"/>
          <w:b/>
          <w:color w:val="FF0000"/>
          <w:sz w:val="24"/>
        </w:rPr>
        <w:t>货物清单明细</w:t>
      </w:r>
      <w:r w:rsidR="0053074D">
        <w:rPr>
          <w:rFonts w:ascii="宋体" w:hAnsi="宋体" w:hint="eastAsia"/>
          <w:b/>
          <w:color w:val="FF0000"/>
          <w:sz w:val="24"/>
        </w:rPr>
        <w:t>”分别</w:t>
      </w:r>
      <w:r w:rsidR="00B501A5" w:rsidRPr="00B501A5">
        <w:rPr>
          <w:rFonts w:ascii="宋体" w:hAnsi="宋体" w:hint="eastAsia"/>
          <w:b/>
          <w:color w:val="FF0000"/>
          <w:sz w:val="24"/>
        </w:rPr>
        <w:t>报价</w:t>
      </w:r>
      <w:r w:rsidR="00B501A5">
        <w:rPr>
          <w:rFonts w:ascii="宋体" w:hAnsi="宋体" w:hint="eastAsia"/>
          <w:b/>
          <w:color w:val="FF0000"/>
          <w:sz w:val="24"/>
        </w:rPr>
        <w:t>；</w:t>
      </w:r>
      <w:r w:rsidR="00A9230A">
        <w:rPr>
          <w:rFonts w:ascii="宋体" w:hAnsi="宋体" w:hint="eastAsia"/>
          <w:b/>
          <w:color w:val="FF0000"/>
          <w:sz w:val="24"/>
        </w:rPr>
        <w:t>本表格</w:t>
      </w:r>
      <w:r w:rsidR="00A9230A">
        <w:rPr>
          <w:rFonts w:ascii="宋体" w:hAnsi="宋体"/>
          <w:b/>
          <w:color w:val="FF0000"/>
          <w:sz w:val="24"/>
        </w:rPr>
        <w:t>不得修改。</w:t>
      </w:r>
    </w:p>
    <w:p w14:paraId="3359EFB0" w14:textId="77777777" w:rsidR="00D87046" w:rsidRPr="001342FB" w:rsidRDefault="00B501A5" w:rsidP="00B501A5">
      <w:pPr>
        <w:ind w:firstLineChars="200" w:firstLine="482"/>
        <w:rPr>
          <w:rFonts w:ascii="宋体" w:hAnsi="宋体"/>
          <w:b/>
          <w:color w:val="FF0000"/>
          <w:sz w:val="24"/>
        </w:rPr>
      </w:pPr>
      <w:r>
        <w:rPr>
          <w:rFonts w:ascii="宋体" w:hAnsi="宋体"/>
          <w:b/>
          <w:color w:val="FF0000"/>
          <w:sz w:val="24"/>
        </w:rPr>
        <w:t>2</w:t>
      </w:r>
      <w:r w:rsidR="00D87046" w:rsidRPr="001342FB">
        <w:rPr>
          <w:rFonts w:ascii="宋体" w:hAnsi="宋体" w:hint="eastAsia"/>
          <w:b/>
          <w:color w:val="FF0000"/>
          <w:sz w:val="24"/>
        </w:rPr>
        <w:t>.</w:t>
      </w:r>
      <w:r w:rsidR="001115FD" w:rsidRPr="001115FD">
        <w:rPr>
          <w:rFonts w:ascii="宋体" w:hAnsi="宋体" w:hint="eastAsia"/>
          <w:b/>
          <w:color w:val="FF0000"/>
          <w:sz w:val="24"/>
        </w:rPr>
        <w:t>所有价格应按“招标文件”中规定的货币单位填写；投标总价应为以上各分项价格之和；投标总价和项目报价表中单个采购预算条目报价均不得超过对应的财政预算限额，否则将导致无效投标。</w:t>
      </w:r>
    </w:p>
    <w:p w14:paraId="1C4D0151" w14:textId="77777777" w:rsidR="00D87046" w:rsidRPr="001342FB" w:rsidRDefault="001115FD" w:rsidP="001058D8">
      <w:pPr>
        <w:ind w:firstLineChars="196" w:firstLine="472"/>
        <w:rPr>
          <w:rFonts w:ascii="宋体" w:hAnsi="宋体"/>
          <w:b/>
          <w:color w:val="FF0000"/>
          <w:sz w:val="24"/>
        </w:rPr>
      </w:pPr>
      <w:r>
        <w:rPr>
          <w:rFonts w:ascii="宋体" w:hAnsi="宋体"/>
          <w:b/>
          <w:color w:val="FF0000"/>
          <w:sz w:val="24"/>
        </w:rPr>
        <w:t>3</w:t>
      </w:r>
      <w:r w:rsidR="00D87046" w:rsidRPr="001342FB">
        <w:rPr>
          <w:rFonts w:ascii="宋体" w:hAnsi="宋体" w:hint="eastAsia"/>
          <w:b/>
          <w:color w:val="FF0000"/>
          <w:sz w:val="24"/>
        </w:rPr>
        <w:t>.</w:t>
      </w:r>
      <w:r w:rsidR="00D87046" w:rsidRPr="009E1607">
        <w:rPr>
          <w:rFonts w:ascii="宋体" w:hAnsi="宋体" w:hint="eastAsia"/>
          <w:b/>
          <w:color w:val="FF0000"/>
          <w:sz w:val="24"/>
        </w:rPr>
        <w:t>单价、合价和投标总价为包干价，即三者均应包含</w:t>
      </w:r>
      <w:r w:rsidR="00C22365">
        <w:rPr>
          <w:rFonts w:ascii="宋体" w:hAnsi="宋体" w:hint="eastAsia"/>
          <w:b/>
          <w:color w:val="FF0000"/>
          <w:sz w:val="24"/>
        </w:rPr>
        <w:t>但不限于</w:t>
      </w:r>
      <w:r w:rsidR="00D87046" w:rsidRPr="009E1607">
        <w:rPr>
          <w:rFonts w:ascii="宋体" w:hAnsi="宋体" w:hint="eastAsia"/>
          <w:b/>
          <w:color w:val="FF0000"/>
          <w:sz w:val="24"/>
        </w:rPr>
        <w:t>设备的价款、包装、运输、装卸、安装、调试、技术指导、培训、咨询、服务、保险、税费、检测、验收合格交付使用之前以及技术和售后服务等其他各项有关费用。</w:t>
      </w:r>
    </w:p>
    <w:p w14:paraId="513833C0" w14:textId="77777777" w:rsidR="00D87046" w:rsidRDefault="001115FD" w:rsidP="00D87046">
      <w:pPr>
        <w:ind w:firstLineChars="196" w:firstLine="472"/>
        <w:rPr>
          <w:rStyle w:val="af7"/>
          <w:kern w:val="0"/>
        </w:rPr>
      </w:pPr>
      <w:r>
        <w:rPr>
          <w:rFonts w:ascii="宋体" w:hAnsi="宋体"/>
          <w:b/>
          <w:color w:val="FF0000"/>
          <w:sz w:val="24"/>
        </w:rPr>
        <w:t>4</w:t>
      </w:r>
      <w:r w:rsidR="00D87046" w:rsidRPr="001342FB">
        <w:rPr>
          <w:rFonts w:ascii="宋体" w:hAnsi="宋体" w:hint="eastAsia"/>
          <w:b/>
          <w:color w:val="FF0000"/>
          <w:sz w:val="24"/>
        </w:rPr>
        <w:t>.开标一览表的</w:t>
      </w:r>
      <w:r w:rsidR="00D87046">
        <w:rPr>
          <w:rFonts w:ascii="宋体" w:hAnsi="宋体" w:hint="eastAsia"/>
          <w:b/>
          <w:color w:val="FF0000"/>
          <w:sz w:val="24"/>
        </w:rPr>
        <w:t>投标总价</w:t>
      </w:r>
      <w:r w:rsidR="00D87046" w:rsidRPr="001342FB">
        <w:rPr>
          <w:rFonts w:ascii="宋体" w:hAnsi="宋体" w:hint="eastAsia"/>
          <w:b/>
          <w:color w:val="FF0000"/>
          <w:sz w:val="24"/>
        </w:rPr>
        <w:t>必须与项目报价表的投标总价一致。</w:t>
      </w:r>
    </w:p>
    <w:p w14:paraId="742636D8" w14:textId="77777777" w:rsidR="001115FD" w:rsidRPr="000602D1" w:rsidRDefault="001115FD" w:rsidP="001115FD">
      <w:pPr>
        <w:ind w:firstLineChars="196" w:firstLine="472"/>
        <w:rPr>
          <w:rFonts w:ascii="宋体" w:hAnsi="宋体"/>
          <w:b/>
          <w:color w:val="FF0000"/>
          <w:sz w:val="24"/>
        </w:rPr>
      </w:pPr>
      <w:r>
        <w:rPr>
          <w:rFonts w:ascii="宋体" w:hAnsi="宋体"/>
          <w:b/>
          <w:color w:val="FF0000"/>
          <w:sz w:val="24"/>
        </w:rPr>
        <w:t>5</w:t>
      </w:r>
      <w:r>
        <w:rPr>
          <w:rFonts w:ascii="宋体" w:hAnsi="宋体" w:hint="eastAsia"/>
          <w:b/>
          <w:color w:val="FF0000"/>
          <w:sz w:val="24"/>
        </w:rPr>
        <w:t>.</w:t>
      </w:r>
      <w:r w:rsidRPr="00250F9F">
        <w:rPr>
          <w:rFonts w:ascii="宋体" w:hAnsi="宋体" w:hint="eastAsia"/>
          <w:b/>
          <w:color w:val="FF0000"/>
          <w:sz w:val="24"/>
        </w:rPr>
        <w:t>从中华人民共和国</w:t>
      </w:r>
      <w:r>
        <w:rPr>
          <w:rFonts w:ascii="宋体" w:hAnsi="宋体" w:hint="eastAsia"/>
          <w:b/>
          <w:color w:val="FF0000"/>
          <w:sz w:val="24"/>
        </w:rPr>
        <w:t>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w:t>
      </w:r>
      <w:r>
        <w:rPr>
          <w:rFonts w:ascii="宋体" w:hAnsi="宋体"/>
          <w:b/>
          <w:color w:val="FF0000"/>
          <w:sz w:val="24"/>
        </w:rPr>
        <w:lastRenderedPageBreak/>
        <w:t>注</w:t>
      </w:r>
      <w:r>
        <w:rPr>
          <w:rFonts w:ascii="宋体" w:hAnsi="宋体" w:hint="eastAsia"/>
          <w:b/>
          <w:color w:val="FF0000"/>
          <w:sz w:val="24"/>
        </w:rPr>
        <w:t>“免税价”</w:t>
      </w:r>
      <w:r w:rsidRPr="000602D1">
        <w:rPr>
          <w:rFonts w:ascii="宋体" w:hAnsi="宋体" w:hint="eastAsia"/>
          <w:b/>
          <w:color w:val="FF0000"/>
          <w:sz w:val="24"/>
        </w:rPr>
        <w:t>。</w:t>
      </w:r>
    </w:p>
    <w:p w14:paraId="79130476" w14:textId="77777777" w:rsidR="001115FD" w:rsidRDefault="001115FD" w:rsidP="001115FD">
      <w:pPr>
        <w:ind w:firstLineChars="200" w:firstLine="482"/>
        <w:rPr>
          <w:rFonts w:ascii="宋体" w:hAnsi="宋体"/>
          <w:b/>
          <w:color w:val="FF0000"/>
          <w:sz w:val="24"/>
        </w:rPr>
      </w:pPr>
      <w:r>
        <w:rPr>
          <w:rFonts w:ascii="宋体" w:hAnsi="宋体" w:hint="eastAsia"/>
          <w:b/>
          <w:color w:val="FF0000"/>
          <w:sz w:val="24"/>
        </w:rPr>
        <w:t>6.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699F16C7" w14:textId="77777777" w:rsidR="00D87046" w:rsidRPr="000602D1" w:rsidRDefault="001115FD" w:rsidP="00D87046">
      <w:pPr>
        <w:ind w:firstLineChars="196" w:firstLine="472"/>
        <w:rPr>
          <w:rFonts w:ascii="宋体" w:hAnsi="宋体"/>
          <w:b/>
          <w:color w:val="FF0000"/>
          <w:sz w:val="24"/>
        </w:rPr>
      </w:pPr>
      <w:r>
        <w:rPr>
          <w:rFonts w:ascii="宋体" w:hAnsi="宋体"/>
          <w:b/>
          <w:color w:val="FF0000"/>
          <w:sz w:val="24"/>
        </w:rPr>
        <w:t>7</w:t>
      </w:r>
      <w:r w:rsidR="00D87046">
        <w:rPr>
          <w:rFonts w:ascii="宋体" w:hAnsi="宋体" w:hint="eastAsia"/>
          <w:b/>
          <w:color w:val="FF0000"/>
          <w:sz w:val="24"/>
        </w:rPr>
        <w:t>.</w:t>
      </w:r>
      <w:r w:rsidR="00D87046" w:rsidRPr="000602D1">
        <w:rPr>
          <w:rFonts w:ascii="宋体" w:hAnsi="宋体" w:hint="eastAsia"/>
          <w:b/>
          <w:color w:val="FF0000"/>
          <w:sz w:val="24"/>
        </w:rPr>
        <w:t>“原产地”是指该产品的实际生产加工地，而非品牌总公司所在地。</w:t>
      </w:r>
    </w:p>
    <w:p w14:paraId="1739D080" w14:textId="77777777" w:rsidR="001115FD" w:rsidRDefault="001115FD" w:rsidP="001115FD">
      <w:pPr>
        <w:ind w:firstLineChars="196" w:firstLine="472"/>
        <w:rPr>
          <w:rFonts w:ascii="宋体" w:hAnsi="宋体"/>
          <w:b/>
          <w:color w:val="FF0000"/>
          <w:sz w:val="24"/>
        </w:rPr>
      </w:pPr>
      <w:r>
        <w:rPr>
          <w:rFonts w:ascii="宋体" w:hAnsi="宋体"/>
          <w:b/>
          <w:color w:val="FF0000"/>
          <w:sz w:val="24"/>
        </w:rPr>
        <w:t>8</w:t>
      </w:r>
      <w:r w:rsidR="008B1FFF" w:rsidRPr="0053074D">
        <w:rPr>
          <w:rFonts w:ascii="宋体" w:hAnsi="宋体" w:hint="eastAsia"/>
          <w:b/>
          <w:color w:val="FF0000"/>
          <w:sz w:val="24"/>
        </w:rPr>
        <w:t>.</w:t>
      </w:r>
      <w:r>
        <w:rPr>
          <w:rFonts w:ascii="宋体" w:hAnsi="宋体" w:hint="eastAsia"/>
          <w:b/>
          <w:color w:val="FF0000"/>
          <w:sz w:val="24"/>
        </w:rPr>
        <w:t>详细填写所投货物的制造商名称；若</w:t>
      </w:r>
      <w:r w:rsidRPr="00210EE2">
        <w:rPr>
          <w:rFonts w:ascii="宋体" w:hAnsi="宋体" w:hint="eastAsia"/>
          <w:b/>
          <w:color w:val="FF0000"/>
          <w:sz w:val="24"/>
        </w:rPr>
        <w:t>如所投产品属于定制类的非量产货物</w:t>
      </w:r>
      <w:r>
        <w:rPr>
          <w:rFonts w:ascii="宋体" w:hAnsi="宋体" w:hint="eastAsia"/>
          <w:b/>
          <w:color w:val="FF0000"/>
          <w:sz w:val="24"/>
        </w:rPr>
        <w:t>或无具体型号的货物</w:t>
      </w:r>
      <w:r w:rsidRPr="00210EE2">
        <w:rPr>
          <w:rFonts w:ascii="宋体" w:hAnsi="宋体" w:hint="eastAsia"/>
          <w:b/>
          <w:color w:val="FF0000"/>
          <w:sz w:val="24"/>
        </w:rPr>
        <w:t>，</w:t>
      </w:r>
      <w:r>
        <w:rPr>
          <w:rFonts w:ascii="宋体" w:hAnsi="宋体" w:hint="eastAsia"/>
          <w:b/>
          <w:color w:val="FF0000"/>
          <w:sz w:val="24"/>
        </w:rPr>
        <w:t>可以不填写</w:t>
      </w:r>
      <w:r w:rsidRPr="00210EE2">
        <w:rPr>
          <w:rFonts w:ascii="宋体" w:hAnsi="宋体" w:hint="eastAsia"/>
          <w:b/>
          <w:color w:val="FF0000"/>
          <w:sz w:val="24"/>
        </w:rPr>
        <w:t>型号等</w:t>
      </w:r>
      <w:r>
        <w:rPr>
          <w:rFonts w:ascii="宋体" w:hAnsi="宋体" w:hint="eastAsia"/>
          <w:b/>
          <w:color w:val="FF0000"/>
          <w:sz w:val="24"/>
        </w:rPr>
        <w:t>信息，但应当标注投标产品为定制产品。</w:t>
      </w:r>
    </w:p>
    <w:p w14:paraId="200069D0" w14:textId="77777777" w:rsidR="008B1FFF" w:rsidRDefault="008B1FFF" w:rsidP="00D87046">
      <w:pPr>
        <w:ind w:firstLineChars="200" w:firstLine="482"/>
        <w:rPr>
          <w:rFonts w:ascii="宋体" w:hAnsi="宋体"/>
          <w:b/>
          <w:color w:val="FF0000"/>
          <w:sz w:val="24"/>
        </w:rPr>
      </w:pPr>
    </w:p>
    <w:p w14:paraId="4AE80397" w14:textId="77777777" w:rsidR="001115FD" w:rsidRDefault="001115FD" w:rsidP="00D87046">
      <w:pPr>
        <w:ind w:firstLineChars="200" w:firstLine="482"/>
        <w:rPr>
          <w:rFonts w:ascii="宋体" w:hAnsi="宋体"/>
          <w:b/>
          <w:color w:val="FF0000"/>
          <w:sz w:val="24"/>
        </w:rPr>
      </w:pPr>
    </w:p>
    <w:p w14:paraId="41DE8615" w14:textId="77777777" w:rsidR="001115FD" w:rsidRDefault="001115FD" w:rsidP="001115FD">
      <w:pPr>
        <w:numPr>
          <w:ilvl w:val="0"/>
          <w:numId w:val="5"/>
        </w:numPr>
        <w:ind w:left="482" w:hanging="482"/>
        <w:jc w:val="center"/>
        <w:rPr>
          <w:b/>
          <w:sz w:val="24"/>
        </w:rPr>
      </w:pPr>
      <w:r>
        <w:rPr>
          <w:rFonts w:hint="eastAsia"/>
          <w:b/>
          <w:sz w:val="24"/>
        </w:rPr>
        <w:t>核心产品的品牌情况</w:t>
      </w:r>
    </w:p>
    <w:p w14:paraId="10CA9F62" w14:textId="77777777" w:rsidR="001115FD" w:rsidRDefault="001115FD" w:rsidP="001115FD">
      <w:pPr>
        <w:ind w:firstLineChars="200" w:firstLine="482"/>
        <w:rPr>
          <w:rFonts w:ascii="宋体" w:hAnsi="宋体"/>
          <w:b/>
          <w:color w:val="FF0000"/>
          <w:sz w:val="24"/>
        </w:rPr>
      </w:pPr>
    </w:p>
    <w:p w14:paraId="48513E94" w14:textId="77777777" w:rsidR="001115FD" w:rsidRPr="004A3BBE" w:rsidRDefault="001115FD" w:rsidP="001115FD">
      <w:pPr>
        <w:ind w:firstLineChars="200" w:firstLine="482"/>
        <w:rPr>
          <w:rFonts w:ascii="宋体" w:hAnsi="宋体"/>
          <w:b/>
          <w:color w:val="00B050"/>
          <w:sz w:val="24"/>
        </w:rPr>
      </w:pPr>
      <w:r w:rsidRPr="004A3BBE">
        <w:rPr>
          <w:rFonts w:hint="eastAsia"/>
          <w:b/>
          <w:color w:val="00B050"/>
          <w:sz w:val="24"/>
        </w:rPr>
        <w:t>我公司所投核心产品的品牌为：</w:t>
      </w:r>
      <w:r w:rsidR="004A3BBE" w:rsidRPr="00A551C5">
        <w:rPr>
          <w:rFonts w:hint="eastAsia"/>
          <w:b/>
          <w:color w:val="00B050"/>
          <w:sz w:val="24"/>
          <w:u w:val="single"/>
        </w:rPr>
        <w:t xml:space="preserve">                   </w:t>
      </w:r>
      <w:r w:rsidRPr="004A3BBE">
        <w:rPr>
          <w:rFonts w:hint="eastAsia"/>
          <w:b/>
          <w:color w:val="00B050"/>
          <w:sz w:val="24"/>
        </w:rPr>
        <w:t>。</w:t>
      </w:r>
    </w:p>
    <w:p w14:paraId="6FDA94A5" w14:textId="77777777" w:rsidR="001115FD" w:rsidRPr="00A1453D" w:rsidRDefault="001115FD" w:rsidP="001115FD">
      <w:pPr>
        <w:ind w:firstLineChars="200" w:firstLine="482"/>
        <w:rPr>
          <w:rFonts w:ascii="宋体" w:hAnsi="宋体"/>
          <w:b/>
          <w:color w:val="FF0000"/>
          <w:sz w:val="24"/>
        </w:rPr>
      </w:pPr>
    </w:p>
    <w:p w14:paraId="2F8578D3" w14:textId="77777777" w:rsidR="001115FD" w:rsidRPr="00523E9F" w:rsidRDefault="001115FD" w:rsidP="001115FD">
      <w:pPr>
        <w:ind w:firstLineChars="200" w:firstLine="480"/>
        <w:rPr>
          <w:rFonts w:ascii="宋体" w:hAnsi="宋体"/>
          <w:sz w:val="24"/>
        </w:rPr>
      </w:pPr>
      <w:r w:rsidRPr="00523E9F">
        <w:rPr>
          <w:rFonts w:ascii="宋体" w:hAnsi="宋体" w:hint="eastAsia"/>
          <w:sz w:val="24"/>
        </w:rPr>
        <w:t>备注：招标文件未列明核心</w:t>
      </w:r>
      <w:r>
        <w:rPr>
          <w:rFonts w:ascii="宋体" w:hAnsi="宋体" w:hint="eastAsia"/>
          <w:sz w:val="24"/>
        </w:rPr>
        <w:t>产品</w:t>
      </w:r>
      <w:r w:rsidRPr="00523E9F">
        <w:rPr>
          <w:rFonts w:ascii="宋体" w:hAnsi="宋体" w:hint="eastAsia"/>
          <w:sz w:val="24"/>
        </w:rPr>
        <w:t>的，无需填写该项。</w:t>
      </w:r>
    </w:p>
    <w:p w14:paraId="2E790C4C" w14:textId="77777777" w:rsidR="001115FD" w:rsidRPr="001115FD" w:rsidRDefault="001115FD" w:rsidP="00D87046">
      <w:pPr>
        <w:ind w:firstLineChars="200" w:firstLine="482"/>
        <w:rPr>
          <w:rFonts w:ascii="宋体" w:hAnsi="宋体"/>
          <w:b/>
          <w:color w:val="FF0000"/>
          <w:sz w:val="24"/>
        </w:rPr>
      </w:pPr>
    </w:p>
    <w:p w14:paraId="74D98AAF" w14:textId="77777777" w:rsidR="00D87046" w:rsidRPr="009D5001" w:rsidRDefault="00D87046" w:rsidP="00D87046">
      <w:pPr>
        <w:ind w:firstLineChars="200" w:firstLine="482"/>
        <w:rPr>
          <w:rFonts w:hAnsi="宋体"/>
          <w:b/>
          <w:bCs/>
          <w:sz w:val="24"/>
        </w:rPr>
      </w:pPr>
    </w:p>
    <w:p w14:paraId="58AA5BED" w14:textId="77777777" w:rsidR="00D87046" w:rsidRPr="009D5001" w:rsidRDefault="00D87046" w:rsidP="00D87046">
      <w:pPr>
        <w:ind w:firstLineChars="200" w:firstLine="482"/>
        <w:jc w:val="center"/>
        <w:rPr>
          <w:rFonts w:hAnsi="宋体"/>
          <w:b/>
          <w:bCs/>
          <w:sz w:val="24"/>
        </w:rPr>
      </w:pPr>
    </w:p>
    <w:p w14:paraId="1A9572C9"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sidR="001115FD">
        <w:rPr>
          <w:rFonts w:hAnsi="宋体" w:hint="eastAsia"/>
          <w:b/>
          <w:bCs/>
          <w:sz w:val="24"/>
        </w:rPr>
        <w:t>三</w:t>
      </w:r>
      <w:r w:rsidRPr="009D5001">
        <w:rPr>
          <w:rFonts w:hAnsi="宋体" w:hint="eastAsia"/>
          <w:b/>
          <w:bCs/>
          <w:sz w:val="24"/>
        </w:rPr>
        <w:t>）可选配件报价清单（不包括在总报价内）</w:t>
      </w:r>
    </w:p>
    <w:p w14:paraId="72613AC5"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71888C9" w14:textId="77777777" w:rsidR="00D87046" w:rsidRPr="009D5001" w:rsidRDefault="00D87046" w:rsidP="00D87046">
      <w:pPr>
        <w:ind w:firstLineChars="200" w:firstLine="482"/>
        <w:rPr>
          <w:rFonts w:hAnsi="宋体"/>
          <w:b/>
          <w:bCs/>
          <w:sz w:val="24"/>
        </w:rPr>
      </w:pPr>
    </w:p>
    <w:p w14:paraId="23444C2E" w14:textId="77777777" w:rsidR="00B9339E" w:rsidRDefault="00B9339E" w:rsidP="00D87046">
      <w:pPr>
        <w:ind w:firstLineChars="200" w:firstLine="482"/>
        <w:jc w:val="center"/>
        <w:rPr>
          <w:rFonts w:hAnsi="宋体"/>
          <w:b/>
          <w:bCs/>
          <w:sz w:val="24"/>
        </w:rPr>
      </w:pPr>
    </w:p>
    <w:p w14:paraId="0E2B4D4B" w14:textId="77777777" w:rsidR="00B9339E" w:rsidRPr="009D5001" w:rsidRDefault="00B9339E" w:rsidP="00B9339E">
      <w:pPr>
        <w:ind w:firstLineChars="200" w:firstLine="482"/>
        <w:jc w:val="center"/>
        <w:rPr>
          <w:rFonts w:hAnsi="宋体"/>
          <w:b/>
          <w:bCs/>
          <w:sz w:val="24"/>
        </w:rPr>
      </w:pPr>
      <w:r w:rsidRPr="009D5001">
        <w:rPr>
          <w:rFonts w:hAnsi="宋体" w:hint="eastAsia"/>
          <w:b/>
          <w:bCs/>
          <w:sz w:val="24"/>
        </w:rPr>
        <w:t>（</w:t>
      </w:r>
      <w:r>
        <w:rPr>
          <w:rFonts w:hAnsi="宋体" w:hint="eastAsia"/>
          <w:b/>
          <w:bCs/>
          <w:sz w:val="24"/>
        </w:rPr>
        <w:t>四</w:t>
      </w:r>
      <w:r w:rsidRPr="009D5001">
        <w:rPr>
          <w:rFonts w:hAnsi="宋体" w:hint="eastAsia"/>
          <w:b/>
          <w:bCs/>
          <w:sz w:val="24"/>
        </w:rPr>
        <w:t>）</w:t>
      </w:r>
      <w:r>
        <w:rPr>
          <w:rFonts w:hAnsi="宋体" w:hint="eastAsia"/>
          <w:b/>
          <w:bCs/>
          <w:sz w:val="24"/>
        </w:rPr>
        <w:t>供应商认为</w:t>
      </w:r>
      <w:r>
        <w:rPr>
          <w:rFonts w:hAnsi="宋体"/>
          <w:b/>
          <w:bCs/>
          <w:sz w:val="24"/>
        </w:rPr>
        <w:t>需要涉及</w:t>
      </w:r>
      <w:r>
        <w:rPr>
          <w:rFonts w:hAnsi="宋体" w:hint="eastAsia"/>
          <w:b/>
          <w:bCs/>
          <w:sz w:val="24"/>
        </w:rPr>
        <w:t>的</w:t>
      </w:r>
      <w:r>
        <w:rPr>
          <w:rFonts w:hAnsi="宋体"/>
          <w:b/>
          <w:bCs/>
          <w:sz w:val="24"/>
        </w:rPr>
        <w:t>其他内容</w:t>
      </w:r>
      <w:r>
        <w:rPr>
          <w:rFonts w:hAnsi="宋体" w:hint="eastAsia"/>
          <w:b/>
          <w:bCs/>
          <w:sz w:val="24"/>
        </w:rPr>
        <w:t>报价</w:t>
      </w:r>
      <w:r>
        <w:rPr>
          <w:rFonts w:hAnsi="宋体"/>
          <w:b/>
          <w:bCs/>
          <w:sz w:val="24"/>
        </w:rPr>
        <w:t>清单</w:t>
      </w:r>
    </w:p>
    <w:p w14:paraId="2E40DBC9"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093C87F0" w14:textId="77777777" w:rsidR="00D87046" w:rsidRPr="009D5001" w:rsidRDefault="00D87046" w:rsidP="00D87046">
      <w:pPr>
        <w:pStyle w:val="30"/>
        <w:jc w:val="center"/>
        <w:rPr>
          <w:rFonts w:ascii="黑体" w:eastAsia="黑体"/>
          <w:b w:val="0"/>
          <w:sz w:val="24"/>
          <w:szCs w:val="24"/>
        </w:rPr>
      </w:pPr>
      <w:bookmarkStart w:id="68" w:name="_Toc62142031"/>
      <w:r>
        <w:rPr>
          <w:rFonts w:ascii="黑体" w:eastAsia="黑体" w:hint="eastAsia"/>
          <w:b w:val="0"/>
          <w:sz w:val="24"/>
          <w:szCs w:val="24"/>
        </w:rPr>
        <w:lastRenderedPageBreak/>
        <w:t>五</w:t>
      </w:r>
      <w:r w:rsidRPr="009D5001">
        <w:rPr>
          <w:rFonts w:ascii="黑体" w:eastAsia="黑体" w:hint="eastAsia"/>
          <w:b w:val="0"/>
          <w:sz w:val="24"/>
          <w:szCs w:val="24"/>
        </w:rPr>
        <w:t>、投标人</w:t>
      </w:r>
      <w:r w:rsidR="00E33E63">
        <w:rPr>
          <w:rFonts w:ascii="黑体" w:eastAsia="黑体" w:hint="eastAsia"/>
          <w:b w:val="0"/>
          <w:sz w:val="24"/>
          <w:szCs w:val="24"/>
        </w:rPr>
        <w:t>情况介绍</w:t>
      </w:r>
      <w:bookmarkEnd w:id="68"/>
    </w:p>
    <w:p w14:paraId="7237B476" w14:textId="77777777" w:rsidR="00172E58" w:rsidRDefault="00172E58" w:rsidP="00172E58">
      <w:pPr>
        <w:outlineLvl w:val="3"/>
        <w:rPr>
          <w:b/>
          <w:bCs/>
          <w:sz w:val="24"/>
        </w:rPr>
      </w:pPr>
      <w:r>
        <w:rPr>
          <w:rFonts w:hint="eastAsia"/>
          <w:b/>
          <w:bCs/>
          <w:sz w:val="24"/>
        </w:rPr>
        <w:t>（一）投标人</w:t>
      </w:r>
      <w:r>
        <w:rPr>
          <w:rFonts w:hint="eastAsia"/>
          <w:b/>
          <w:sz w:val="24"/>
        </w:rPr>
        <w:t>资格证明文件</w:t>
      </w:r>
    </w:p>
    <w:p w14:paraId="5E130E7F" w14:textId="77777777" w:rsidR="00D87046" w:rsidRPr="007673C6" w:rsidRDefault="00D87046" w:rsidP="007D4580">
      <w:pPr>
        <w:spacing w:beforeLines="50" w:before="231"/>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的，将按</w:t>
      </w:r>
      <w:r w:rsidR="00B9339E">
        <w:rPr>
          <w:rFonts w:hint="eastAsia"/>
          <w:b/>
          <w:bCs/>
          <w:color w:val="FF0000"/>
        </w:rPr>
        <w:t>投标</w:t>
      </w:r>
      <w:r w:rsidR="00B9339E">
        <w:rPr>
          <w:b/>
          <w:bCs/>
          <w:color w:val="FF0000"/>
        </w:rPr>
        <w:t>无效</w:t>
      </w:r>
      <w:r>
        <w:rPr>
          <w:rFonts w:hint="eastAsia"/>
          <w:b/>
          <w:bCs/>
          <w:color w:val="FF0000"/>
        </w:rPr>
        <w:t>处理</w:t>
      </w:r>
      <w:r w:rsidRPr="007673C6">
        <w:rPr>
          <w:rFonts w:hint="eastAsia"/>
          <w:b/>
          <w:bCs/>
          <w:color w:val="FF0000"/>
        </w:rPr>
        <w:t>。）</w:t>
      </w:r>
    </w:p>
    <w:p w14:paraId="1C201341" w14:textId="77777777" w:rsidR="00D87046" w:rsidRDefault="00D87046" w:rsidP="00D87046">
      <w:pPr>
        <w:rPr>
          <w:b/>
          <w:bCs/>
          <w:sz w:val="24"/>
        </w:rPr>
      </w:pPr>
    </w:p>
    <w:p w14:paraId="158F546C" w14:textId="77777777" w:rsidR="00172E58" w:rsidRPr="00172E58" w:rsidRDefault="00172E58" w:rsidP="00172E58">
      <w:pPr>
        <w:outlineLvl w:val="3"/>
        <w:rPr>
          <w:rFonts w:ascii="黑体" w:eastAsia="黑体" w:hAnsi="宋体"/>
          <w:bCs/>
          <w:color w:val="FF0000"/>
          <w:kern w:val="0"/>
          <w:sz w:val="24"/>
          <w:szCs w:val="32"/>
        </w:rPr>
      </w:pPr>
      <w:r>
        <w:rPr>
          <w:rFonts w:hint="eastAsia"/>
          <w:b/>
          <w:bCs/>
          <w:sz w:val="24"/>
        </w:rPr>
        <w:t>（二）</w:t>
      </w:r>
      <w:r w:rsidRPr="00172E58">
        <w:rPr>
          <w:rFonts w:hint="eastAsia"/>
          <w:b/>
          <w:bCs/>
          <w:sz w:val="24"/>
        </w:rPr>
        <w:t>中小企业声明函、残疾人福利性单位声明函及监狱企业声明函</w:t>
      </w:r>
      <w:r w:rsidRPr="00172E58">
        <w:rPr>
          <w:rFonts w:hint="eastAsia"/>
          <w:b/>
          <w:bCs/>
          <w:color w:val="FF0000"/>
          <w:sz w:val="24"/>
        </w:rPr>
        <w:t>(</w:t>
      </w:r>
      <w:r w:rsidRPr="00172E58">
        <w:rPr>
          <w:rFonts w:hint="eastAsia"/>
          <w:b/>
          <w:bCs/>
          <w:color w:val="FF0000"/>
          <w:sz w:val="24"/>
        </w:rPr>
        <w:t>可选项</w:t>
      </w:r>
      <w:r w:rsidRPr="00172E58">
        <w:rPr>
          <w:rFonts w:hint="eastAsia"/>
          <w:b/>
          <w:bCs/>
          <w:color w:val="FF0000"/>
          <w:sz w:val="24"/>
        </w:rPr>
        <w:t>)</w:t>
      </w:r>
    </w:p>
    <w:p w14:paraId="36A6625D" w14:textId="77777777" w:rsidR="00172E58" w:rsidRDefault="00172E58" w:rsidP="00172E58">
      <w:pPr>
        <w:ind w:firstLineChars="200" w:firstLine="422"/>
        <w:rPr>
          <w:b/>
          <w:color w:val="FF0000"/>
          <w:szCs w:val="22"/>
        </w:rPr>
      </w:pPr>
      <w:r>
        <w:rPr>
          <w:rFonts w:hint="eastAsia"/>
          <w:b/>
          <w:color w:val="FF0000"/>
          <w:szCs w:val="22"/>
        </w:rPr>
        <w:t>填写指引：</w:t>
      </w:r>
    </w:p>
    <w:p w14:paraId="28186D4B" w14:textId="77777777" w:rsidR="00172E58" w:rsidRDefault="00172E58" w:rsidP="00172E58">
      <w:pPr>
        <w:ind w:firstLineChars="200" w:firstLine="422"/>
        <w:rPr>
          <w:b/>
          <w:color w:val="FF0000"/>
          <w:szCs w:val="22"/>
        </w:rPr>
      </w:pPr>
      <w:r>
        <w:rPr>
          <w:rFonts w:hint="eastAsia"/>
          <w:b/>
          <w:color w:val="FF0000"/>
          <w:szCs w:val="22"/>
        </w:rPr>
        <w:t>1</w:t>
      </w:r>
      <w:r>
        <w:rPr>
          <w:rFonts w:hint="eastAsia"/>
          <w:b/>
          <w:color w:val="FF0000"/>
          <w:szCs w:val="22"/>
        </w:rPr>
        <w:t>、该部分内容由供应商根据自身实际情况填写，不符合要求的供应商可以不填写或直接删除相应的声明函。供应商自行对声明内容的真实性负责；如提供虚假声明，将</w:t>
      </w:r>
      <w:r w:rsidR="004E45B0">
        <w:rPr>
          <w:rFonts w:hint="eastAsia"/>
          <w:b/>
          <w:color w:val="FF0000"/>
          <w:szCs w:val="22"/>
        </w:rPr>
        <w:t>按照提供虚假材料处理</w:t>
      </w:r>
      <w:r>
        <w:rPr>
          <w:rFonts w:hint="eastAsia"/>
          <w:b/>
          <w:color w:val="FF0000"/>
          <w:szCs w:val="22"/>
        </w:rPr>
        <w:t>。</w:t>
      </w:r>
      <w:r>
        <w:rPr>
          <w:rFonts w:hint="eastAsia"/>
          <w:b/>
          <w:color w:val="FF0000"/>
        </w:rPr>
        <w:t>若无法确定是否为中小微企业，可查阅《关于印发中小企业划型标准规定的通知》（工信部联企业【</w:t>
      </w:r>
      <w:r>
        <w:rPr>
          <w:rFonts w:hint="eastAsia"/>
          <w:b/>
          <w:color w:val="FF0000"/>
        </w:rPr>
        <w:t>2011</w:t>
      </w:r>
      <w:r>
        <w:rPr>
          <w:rFonts w:hint="eastAsia"/>
          <w:b/>
          <w:color w:val="FF0000"/>
        </w:rPr>
        <w:t>】</w:t>
      </w:r>
      <w:r>
        <w:rPr>
          <w:rFonts w:hint="eastAsia"/>
          <w:b/>
          <w:color w:val="FF0000"/>
        </w:rPr>
        <w:t>300</w:t>
      </w:r>
      <w:r>
        <w:rPr>
          <w:rFonts w:hint="eastAsia"/>
          <w:b/>
          <w:color w:val="FF0000"/>
        </w:rPr>
        <w:t>号）或向深圳市中小企业服务局咨询。</w:t>
      </w:r>
    </w:p>
    <w:p w14:paraId="4C25921D" w14:textId="77777777" w:rsidR="00172E58" w:rsidRDefault="00172E58" w:rsidP="00172E58">
      <w:pPr>
        <w:ind w:firstLineChars="200" w:firstLine="422"/>
        <w:rPr>
          <w:b/>
          <w:color w:val="FF0000"/>
          <w:szCs w:val="22"/>
        </w:rPr>
      </w:pPr>
      <w:r>
        <w:rPr>
          <w:rFonts w:hint="eastAsia"/>
          <w:b/>
          <w:color w:val="FF0000"/>
          <w:szCs w:val="22"/>
        </w:rPr>
        <w:t>2</w:t>
      </w:r>
      <w:r>
        <w:rPr>
          <w:rFonts w:hint="eastAsia"/>
          <w:b/>
          <w:color w:val="FF0000"/>
          <w:szCs w:val="22"/>
        </w:rPr>
        <w:t>、该部分内容填写需要参考的相关文件：（</w:t>
      </w:r>
      <w:r>
        <w:rPr>
          <w:rFonts w:hint="eastAsia"/>
          <w:b/>
          <w:color w:val="FF0000"/>
          <w:szCs w:val="22"/>
        </w:rPr>
        <w:t>1</w:t>
      </w:r>
      <w:r>
        <w:rPr>
          <w:rFonts w:hint="eastAsia"/>
          <w:b/>
          <w:color w:val="FF0000"/>
          <w:szCs w:val="22"/>
        </w:rPr>
        <w:t>）《深圳市财政局关于落实有关政府采购优惠政策的意见》（深财购函【</w:t>
      </w:r>
      <w:r>
        <w:rPr>
          <w:rFonts w:hint="eastAsia"/>
          <w:b/>
          <w:color w:val="FF0000"/>
          <w:szCs w:val="22"/>
        </w:rPr>
        <w:t>2019</w:t>
      </w:r>
      <w:r>
        <w:rPr>
          <w:rFonts w:hint="eastAsia"/>
          <w:b/>
          <w:color w:val="FF0000"/>
          <w:szCs w:val="22"/>
        </w:rPr>
        <w:t>】</w:t>
      </w:r>
      <w:r>
        <w:rPr>
          <w:rFonts w:hint="eastAsia"/>
          <w:b/>
          <w:color w:val="FF0000"/>
          <w:szCs w:val="22"/>
        </w:rPr>
        <w:t>868</w:t>
      </w:r>
      <w:r>
        <w:rPr>
          <w:rFonts w:hint="eastAsia"/>
          <w:b/>
          <w:color w:val="FF0000"/>
          <w:szCs w:val="22"/>
        </w:rPr>
        <w:t>号）；</w:t>
      </w:r>
      <w:r>
        <w:rPr>
          <w:rFonts w:hint="eastAsia"/>
          <w:b/>
          <w:color w:val="FF0000"/>
          <w:szCs w:val="22"/>
        </w:rPr>
        <w:t>(2)</w:t>
      </w:r>
      <w:r>
        <w:rPr>
          <w:rFonts w:hint="eastAsia"/>
          <w:b/>
          <w:color w:val="FF0000"/>
          <w:szCs w:val="22"/>
        </w:rPr>
        <w:t>财政部《政府采购促进中小企业发展暂行办法》（财库〔</w:t>
      </w:r>
      <w:r>
        <w:rPr>
          <w:rFonts w:hint="eastAsia"/>
          <w:b/>
          <w:color w:val="FF0000"/>
          <w:szCs w:val="22"/>
        </w:rPr>
        <w:t>2011</w:t>
      </w:r>
      <w:r>
        <w:rPr>
          <w:rFonts w:hint="eastAsia"/>
          <w:b/>
          <w:color w:val="FF0000"/>
          <w:szCs w:val="22"/>
        </w:rPr>
        <w:t>〕</w:t>
      </w:r>
      <w:r>
        <w:rPr>
          <w:rFonts w:hint="eastAsia"/>
          <w:b/>
          <w:color w:val="FF0000"/>
          <w:szCs w:val="22"/>
        </w:rPr>
        <w:t xml:space="preserve">181 </w:t>
      </w:r>
      <w:r>
        <w:rPr>
          <w:rFonts w:hint="eastAsia"/>
          <w:b/>
          <w:color w:val="FF0000"/>
          <w:szCs w:val="22"/>
        </w:rPr>
        <w:t>号）；</w:t>
      </w:r>
      <w:r>
        <w:rPr>
          <w:rFonts w:hint="eastAsia"/>
          <w:b/>
          <w:color w:val="FF0000"/>
          <w:szCs w:val="22"/>
        </w:rPr>
        <w:t xml:space="preserve">(3) </w:t>
      </w:r>
      <w:r>
        <w:rPr>
          <w:rFonts w:hint="eastAsia"/>
          <w:b/>
          <w:color w:val="FF0000"/>
          <w:szCs w:val="22"/>
        </w:rPr>
        <w:t>《工业和信息化部、国家统计局、国家发展和改革委员会、财政部关于印发中小企业划型标准规定的通知》（工信部联企业〔</w:t>
      </w:r>
      <w:r>
        <w:rPr>
          <w:rFonts w:hint="eastAsia"/>
          <w:b/>
          <w:color w:val="FF0000"/>
          <w:szCs w:val="22"/>
        </w:rPr>
        <w:t>2011</w:t>
      </w:r>
      <w:r>
        <w:rPr>
          <w:rFonts w:hint="eastAsia"/>
          <w:b/>
          <w:color w:val="FF0000"/>
          <w:szCs w:val="22"/>
        </w:rPr>
        <w:t>〕</w:t>
      </w:r>
      <w:r>
        <w:rPr>
          <w:rFonts w:hint="eastAsia"/>
          <w:b/>
          <w:color w:val="FF0000"/>
          <w:szCs w:val="22"/>
        </w:rPr>
        <w:t xml:space="preserve">300 </w:t>
      </w:r>
      <w:r>
        <w:rPr>
          <w:rFonts w:hint="eastAsia"/>
          <w:b/>
          <w:color w:val="FF0000"/>
          <w:szCs w:val="22"/>
        </w:rPr>
        <w:t>号）。</w:t>
      </w:r>
    </w:p>
    <w:p w14:paraId="58634165" w14:textId="77777777" w:rsidR="00172E58" w:rsidRDefault="00172E58" w:rsidP="00172E58">
      <w:pPr>
        <w:ind w:firstLineChars="200" w:firstLine="422"/>
        <w:rPr>
          <w:b/>
          <w:color w:val="FF0000"/>
          <w:szCs w:val="22"/>
        </w:rPr>
      </w:pPr>
      <w:r>
        <w:rPr>
          <w:rFonts w:hint="eastAsia"/>
          <w:b/>
          <w:color w:val="FF0000"/>
          <w:szCs w:val="22"/>
        </w:rPr>
        <w:t>3</w:t>
      </w:r>
      <w:r>
        <w:rPr>
          <w:rFonts w:hint="eastAsia"/>
          <w:b/>
          <w:color w:val="FF0000"/>
          <w:szCs w:val="22"/>
        </w:rPr>
        <w:t>、请依照提供的格式和内容填写声明函，不要随意变更格式或增删内容；满足多项优惠政策的企业，不重复享受多项价格扣除政策。</w:t>
      </w:r>
    </w:p>
    <w:p w14:paraId="72D097E1" w14:textId="77777777" w:rsidR="00172E58" w:rsidRDefault="00172E58" w:rsidP="00172E58">
      <w:pPr>
        <w:ind w:firstLineChars="200" w:firstLine="422"/>
        <w:rPr>
          <w:b/>
          <w:color w:val="FF0000"/>
          <w:szCs w:val="22"/>
        </w:rPr>
      </w:pPr>
      <w:r>
        <w:rPr>
          <w:rFonts w:hint="eastAsia"/>
          <w:b/>
          <w:color w:val="FF0000"/>
          <w:szCs w:val="22"/>
        </w:rPr>
        <w:t>4</w:t>
      </w:r>
      <w:r>
        <w:rPr>
          <w:rFonts w:hint="eastAsia"/>
          <w:b/>
          <w:color w:val="FF0000"/>
          <w:szCs w:val="22"/>
        </w:rPr>
        <w:t>、声明函具体填写要求：</w:t>
      </w:r>
    </w:p>
    <w:p w14:paraId="475F8AEC" w14:textId="77777777" w:rsidR="00172E58" w:rsidRDefault="00172E58" w:rsidP="00172E58">
      <w:pPr>
        <w:ind w:firstLineChars="200" w:firstLine="422"/>
        <w:rPr>
          <w:b/>
          <w:color w:val="FF0000"/>
          <w:szCs w:val="22"/>
        </w:rPr>
      </w:pPr>
      <w:r>
        <w:rPr>
          <w:rFonts w:hint="eastAsia"/>
          <w:b/>
          <w:color w:val="FF0000"/>
          <w:szCs w:val="22"/>
        </w:rPr>
        <w:t>（</w:t>
      </w:r>
      <w:r>
        <w:rPr>
          <w:rFonts w:hint="eastAsia"/>
          <w:b/>
          <w:color w:val="FF0000"/>
          <w:szCs w:val="22"/>
        </w:rPr>
        <w:t>1</w:t>
      </w:r>
      <w:r>
        <w:rPr>
          <w:rFonts w:hint="eastAsia"/>
          <w:b/>
          <w:color w:val="FF0000"/>
          <w:szCs w:val="22"/>
        </w:rPr>
        <w:t>）声明是中小企业须填写《中小企业声明函》的以下五项内容（填写位置的字体已加粗）：</w:t>
      </w:r>
    </w:p>
    <w:p w14:paraId="37616710" w14:textId="77777777" w:rsidR="00172E58" w:rsidRDefault="00172E58" w:rsidP="00172E58">
      <w:pPr>
        <w:ind w:firstLineChars="200" w:firstLine="422"/>
        <w:rPr>
          <w:b/>
          <w:color w:val="FF0000"/>
          <w:szCs w:val="22"/>
        </w:rPr>
      </w:pPr>
      <w:r>
        <w:rPr>
          <w:rFonts w:hint="eastAsia"/>
          <w:b/>
          <w:color w:val="FF0000"/>
          <w:szCs w:val="22"/>
        </w:rPr>
        <w:t>第一处，在下划线上如实填写中型或小型或微型；</w:t>
      </w:r>
    </w:p>
    <w:p w14:paraId="2EBB96CC" w14:textId="77777777" w:rsidR="00172E58" w:rsidRDefault="00172E58" w:rsidP="00172E58">
      <w:pPr>
        <w:ind w:firstLineChars="200" w:firstLine="422"/>
        <w:rPr>
          <w:b/>
          <w:color w:val="FF0000"/>
          <w:szCs w:val="22"/>
        </w:rPr>
      </w:pPr>
      <w:r>
        <w:rPr>
          <w:rFonts w:hint="eastAsia"/>
          <w:b/>
          <w:color w:val="FF0000"/>
          <w:szCs w:val="22"/>
        </w:rPr>
        <w:t>第二处，在下划线上如实填写中型或小型或微型；</w:t>
      </w:r>
    </w:p>
    <w:p w14:paraId="6D94DC9C" w14:textId="77777777" w:rsidR="00172E58" w:rsidRDefault="00172E58" w:rsidP="00172E58">
      <w:pPr>
        <w:ind w:firstLineChars="200" w:firstLine="422"/>
        <w:rPr>
          <w:b/>
          <w:color w:val="FF0000"/>
          <w:szCs w:val="22"/>
        </w:rPr>
      </w:pPr>
      <w:r>
        <w:rPr>
          <w:rFonts w:hint="eastAsia"/>
          <w:b/>
          <w:color w:val="FF0000"/>
          <w:szCs w:val="22"/>
        </w:rPr>
        <w:t>第三处，在“采购单位名称”下划线处填写本项目的实际采购单位名称（深圳市政府采购中心不是本项目的采购单位，而是本项目的组织实施机构）；</w:t>
      </w:r>
    </w:p>
    <w:p w14:paraId="02E037F9" w14:textId="77777777" w:rsidR="00172E58" w:rsidRDefault="00172E58" w:rsidP="00172E58">
      <w:pPr>
        <w:ind w:firstLineChars="200" w:firstLine="422"/>
        <w:rPr>
          <w:b/>
          <w:color w:val="FF0000"/>
          <w:szCs w:val="22"/>
        </w:rPr>
      </w:pPr>
      <w:r>
        <w:rPr>
          <w:rFonts w:hint="eastAsia"/>
          <w:b/>
          <w:color w:val="FF0000"/>
          <w:szCs w:val="22"/>
        </w:rPr>
        <w:t>第四处，在“采购项目名称”下划线处填写本项目的实际项目名称（项目名称可在招标公告处查看）；</w:t>
      </w:r>
    </w:p>
    <w:p w14:paraId="6ED00320" w14:textId="77777777" w:rsidR="00172E58" w:rsidRDefault="00172E58" w:rsidP="00172E58">
      <w:pPr>
        <w:ind w:firstLineChars="200" w:firstLine="422"/>
        <w:rPr>
          <w:b/>
          <w:color w:val="FF0000"/>
          <w:szCs w:val="22"/>
        </w:rPr>
      </w:pPr>
      <w:r>
        <w:rPr>
          <w:rFonts w:hint="eastAsia"/>
          <w:b/>
          <w:color w:val="FF0000"/>
          <w:szCs w:val="22"/>
        </w:rPr>
        <w:t>第五处，在“□本企业制造的货物”或“□提供其他</w:t>
      </w:r>
      <w:r>
        <w:rPr>
          <w:rFonts w:hint="eastAsia"/>
          <w:b/>
          <w:color w:val="FF0000"/>
          <w:szCs w:val="22"/>
        </w:rPr>
        <w:t>______</w:t>
      </w:r>
      <w:r>
        <w:rPr>
          <w:rFonts w:hint="eastAsia"/>
          <w:b/>
          <w:color w:val="FF0000"/>
          <w:szCs w:val="22"/>
        </w:rPr>
        <w:t>企业（请填写：中型、小型、微型）制造的货物”两处中选择一处打√；如选择在“□提供其他</w:t>
      </w:r>
      <w:r>
        <w:rPr>
          <w:rFonts w:hint="eastAsia"/>
          <w:b/>
          <w:color w:val="FF0000"/>
          <w:szCs w:val="22"/>
        </w:rPr>
        <w:t>______</w:t>
      </w:r>
      <w:r>
        <w:rPr>
          <w:rFonts w:hint="eastAsia"/>
          <w:b/>
          <w:color w:val="FF0000"/>
          <w:szCs w:val="22"/>
        </w:rPr>
        <w:t>企业（请填写：中型、小型、微型）制造的货物”一处打√，还须在此下划线处如实填写中型或小型</w:t>
      </w:r>
      <w:r>
        <w:rPr>
          <w:rFonts w:hint="eastAsia"/>
          <w:b/>
          <w:color w:val="FF0000"/>
          <w:szCs w:val="22"/>
        </w:rPr>
        <w:lastRenderedPageBreak/>
        <w:t>或微型；</w:t>
      </w:r>
    </w:p>
    <w:p w14:paraId="3D14E142" w14:textId="77777777" w:rsidR="00172E58" w:rsidRDefault="00172E58" w:rsidP="00172E58">
      <w:pPr>
        <w:ind w:firstLineChars="200" w:firstLine="422"/>
        <w:rPr>
          <w:b/>
          <w:color w:val="FF0000"/>
          <w:szCs w:val="22"/>
        </w:rPr>
      </w:pPr>
      <w:r>
        <w:rPr>
          <w:rFonts w:hint="eastAsia"/>
          <w:b/>
          <w:color w:val="FF0000"/>
          <w:szCs w:val="22"/>
        </w:rPr>
        <w:t>同时请注意：“□本企业制造的货物”、“□提供其他</w:t>
      </w:r>
      <w:r>
        <w:rPr>
          <w:rFonts w:hint="eastAsia"/>
          <w:b/>
          <w:color w:val="FF0000"/>
          <w:szCs w:val="22"/>
        </w:rPr>
        <w:t>______</w:t>
      </w:r>
      <w:r>
        <w:rPr>
          <w:rFonts w:hint="eastAsia"/>
          <w:b/>
          <w:color w:val="FF0000"/>
          <w:szCs w:val="22"/>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14:paraId="65126A7B" w14:textId="77777777" w:rsidR="00172E58" w:rsidRDefault="00172E58" w:rsidP="00172E58">
      <w:pPr>
        <w:ind w:firstLineChars="200" w:firstLine="422"/>
        <w:rPr>
          <w:b/>
          <w:color w:val="FF0000"/>
          <w:szCs w:val="22"/>
        </w:rPr>
      </w:pPr>
      <w:r>
        <w:rPr>
          <w:rFonts w:hint="eastAsia"/>
          <w:b/>
          <w:color w:val="FF0000"/>
          <w:szCs w:val="22"/>
        </w:rPr>
        <w:t>（</w:t>
      </w:r>
      <w:r>
        <w:rPr>
          <w:rFonts w:hint="eastAsia"/>
          <w:b/>
          <w:color w:val="FF0000"/>
          <w:szCs w:val="22"/>
        </w:rPr>
        <w:t>2</w:t>
      </w:r>
      <w:r>
        <w:rPr>
          <w:rFonts w:hint="eastAsia"/>
          <w:b/>
          <w:color w:val="FF0000"/>
          <w:szCs w:val="22"/>
        </w:rPr>
        <w:t>）声明是残疾人福利性单位须填写《残疾人福利性单位声明函》的三项内容（填写位置的字体已加粗），具体参照以上《中小企业声明函》填写要求执行。</w:t>
      </w:r>
    </w:p>
    <w:p w14:paraId="0E8BD1CB" w14:textId="77777777" w:rsidR="00172E58" w:rsidRDefault="00172E58" w:rsidP="00172E58">
      <w:pPr>
        <w:ind w:firstLineChars="200" w:firstLine="422"/>
        <w:rPr>
          <w:b/>
          <w:color w:val="FF0000"/>
          <w:szCs w:val="22"/>
        </w:rPr>
      </w:pPr>
      <w:r>
        <w:rPr>
          <w:rFonts w:hint="eastAsia"/>
          <w:b/>
          <w:color w:val="FF0000"/>
          <w:szCs w:val="22"/>
        </w:rPr>
        <w:t>（</w:t>
      </w:r>
      <w:r>
        <w:rPr>
          <w:rFonts w:hint="eastAsia"/>
          <w:b/>
          <w:color w:val="FF0000"/>
          <w:szCs w:val="22"/>
        </w:rPr>
        <w:t>3</w:t>
      </w:r>
      <w:r>
        <w:rPr>
          <w:rFonts w:hint="eastAsia"/>
          <w:b/>
          <w:color w:val="FF0000"/>
          <w:szCs w:val="22"/>
        </w:rPr>
        <w:t>）声明是监狱企业须填写《监狱企业声明函》的三项内容（填写位置的字体已加粗），具体参照以上《中小企业声明函》填写要求执行。</w:t>
      </w:r>
    </w:p>
    <w:p w14:paraId="24FC1BCF" w14:textId="77777777" w:rsidR="00172E58" w:rsidRDefault="00172E58" w:rsidP="00172E58">
      <w:pPr>
        <w:ind w:firstLineChars="200" w:firstLine="422"/>
        <w:rPr>
          <w:b/>
          <w:color w:val="FF0000"/>
          <w:szCs w:val="22"/>
        </w:rPr>
      </w:pPr>
      <w:r>
        <w:rPr>
          <w:rFonts w:hint="eastAsia"/>
          <w:b/>
          <w:color w:val="FF0000"/>
          <w:szCs w:val="22"/>
        </w:rPr>
        <w:t>5</w:t>
      </w:r>
      <w:r>
        <w:rPr>
          <w:rFonts w:hint="eastAsia"/>
          <w:b/>
          <w:color w:val="FF0000"/>
          <w:szCs w:val="22"/>
        </w:rPr>
        <w:t>、声明函的有效性最终由评审委员会判定；如评审委员会判定声明函无效，相关供应商不享受价格扣除（但不作投标无效处理）。</w:t>
      </w:r>
    </w:p>
    <w:p w14:paraId="76C39D7A" w14:textId="77777777" w:rsidR="00172E58" w:rsidRDefault="00172E58" w:rsidP="00172E58">
      <w:pPr>
        <w:ind w:firstLineChars="200" w:firstLine="422"/>
        <w:rPr>
          <w:b/>
          <w:color w:val="FF0000"/>
        </w:rPr>
      </w:pPr>
    </w:p>
    <w:p w14:paraId="497D43E3" w14:textId="77777777" w:rsidR="00172E58" w:rsidRDefault="00172E58" w:rsidP="00172E58">
      <w:pPr>
        <w:ind w:firstLineChars="200" w:firstLine="422"/>
        <w:rPr>
          <w:b/>
          <w:color w:val="FF0000"/>
        </w:rPr>
      </w:pPr>
    </w:p>
    <w:p w14:paraId="65A22AF6" w14:textId="77777777" w:rsidR="00172E58" w:rsidRDefault="00172E58" w:rsidP="00172E58">
      <w:pPr>
        <w:ind w:firstLineChars="200" w:firstLine="422"/>
        <w:rPr>
          <w:b/>
          <w:color w:val="FF0000"/>
        </w:rPr>
      </w:pPr>
    </w:p>
    <w:p w14:paraId="195714DC" w14:textId="77777777" w:rsidR="00172E58" w:rsidRDefault="00172E58" w:rsidP="00172E58">
      <w:pPr>
        <w:ind w:firstLineChars="200" w:firstLine="422"/>
        <w:rPr>
          <w:b/>
          <w:color w:val="FF0000"/>
        </w:rPr>
      </w:pPr>
    </w:p>
    <w:p w14:paraId="3CC7E834" w14:textId="77777777" w:rsidR="00172E58" w:rsidRDefault="00172E58" w:rsidP="00172E58">
      <w:pPr>
        <w:ind w:firstLineChars="200" w:firstLine="422"/>
        <w:rPr>
          <w:b/>
          <w:color w:val="FF0000"/>
        </w:rPr>
      </w:pPr>
    </w:p>
    <w:p w14:paraId="5C23FA24" w14:textId="77777777" w:rsidR="00172E58" w:rsidRDefault="00172E58" w:rsidP="00172E58">
      <w:pPr>
        <w:jc w:val="center"/>
        <w:outlineLvl w:val="3"/>
        <w:rPr>
          <w:b/>
          <w:sz w:val="24"/>
        </w:rPr>
      </w:pPr>
      <w:r>
        <w:rPr>
          <w:rFonts w:hint="eastAsia"/>
          <w:b/>
          <w:sz w:val="24"/>
        </w:rPr>
        <w:t>1</w:t>
      </w:r>
      <w:r>
        <w:rPr>
          <w:rFonts w:hint="eastAsia"/>
          <w:b/>
          <w:sz w:val="24"/>
        </w:rPr>
        <w:t>、中小企业声明函</w:t>
      </w:r>
    </w:p>
    <w:p w14:paraId="6B401C74" w14:textId="77777777" w:rsidR="00172E58" w:rsidRDefault="00172E58" w:rsidP="00172E58">
      <w:pPr>
        <w:ind w:firstLineChars="200" w:firstLine="420"/>
        <w:rPr>
          <w:rFonts w:ascii="宋体" w:hAnsi="宋体"/>
          <w:szCs w:val="21"/>
        </w:rPr>
      </w:pPr>
      <w:r>
        <w:rPr>
          <w:rFonts w:ascii="宋体" w:hAnsi="宋体" w:hint="eastAsia"/>
          <w:szCs w:val="21"/>
        </w:rPr>
        <w:t>本公司郑重声明，根据《政府采购促进中小企业发展</w:t>
      </w:r>
      <w:r w:rsidR="004E45B0">
        <w:rPr>
          <w:rFonts w:ascii="宋体" w:hAnsi="宋体" w:hint="eastAsia"/>
          <w:szCs w:val="21"/>
        </w:rPr>
        <w:t>管理</w:t>
      </w:r>
      <w:r>
        <w:rPr>
          <w:rFonts w:ascii="宋体" w:hAnsi="宋体" w:hint="eastAsia"/>
          <w:szCs w:val="21"/>
        </w:rPr>
        <w:t>办法》（财库〔20</w:t>
      </w:r>
      <w:r w:rsidR="004E45B0">
        <w:rPr>
          <w:rFonts w:ascii="宋体" w:hAnsi="宋体" w:hint="eastAsia"/>
          <w:szCs w:val="21"/>
        </w:rPr>
        <w:t>20</w:t>
      </w:r>
      <w:r>
        <w:rPr>
          <w:rFonts w:ascii="宋体" w:hAnsi="宋体" w:hint="eastAsia"/>
          <w:szCs w:val="21"/>
        </w:rPr>
        <w:t>〕</w:t>
      </w:r>
      <w:r w:rsidR="00DC0A57">
        <w:rPr>
          <w:rFonts w:ascii="宋体" w:hAnsi="宋体" w:hint="eastAsia"/>
          <w:szCs w:val="21"/>
        </w:rPr>
        <w:t>46</w:t>
      </w:r>
      <w:r>
        <w:rPr>
          <w:rFonts w:ascii="宋体" w:hAnsi="宋体" w:hint="eastAsia"/>
          <w:szCs w:val="21"/>
        </w:rPr>
        <w:t xml:space="preserve"> 号）的规定，本公司为</w:t>
      </w:r>
      <w:r>
        <w:rPr>
          <w:rFonts w:ascii="宋体" w:hAnsi="宋体" w:hint="eastAsia"/>
          <w:b/>
          <w:szCs w:val="21"/>
        </w:rPr>
        <w:t>______（请填写：中型、小型、微型）企业</w:t>
      </w:r>
      <w:r>
        <w:rPr>
          <w:rFonts w:ascii="宋体" w:hAnsi="宋体" w:hint="eastAsia"/>
          <w:szCs w:val="21"/>
        </w:rPr>
        <w:t>。即，本公司同时满足以下条件：</w:t>
      </w:r>
    </w:p>
    <w:p w14:paraId="15908521" w14:textId="77777777" w:rsidR="00172E58" w:rsidRDefault="00172E58" w:rsidP="00172E58">
      <w:pPr>
        <w:ind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 号）规定的划分标准，本公司为</w:t>
      </w:r>
      <w:r>
        <w:rPr>
          <w:rFonts w:ascii="宋体" w:hAnsi="宋体" w:hint="eastAsia"/>
          <w:b/>
          <w:szCs w:val="21"/>
        </w:rPr>
        <w:t>______（请填写：中型、小型、微型）</w:t>
      </w:r>
      <w:r>
        <w:rPr>
          <w:rFonts w:ascii="宋体" w:hAnsi="宋体" w:hint="eastAsia"/>
          <w:szCs w:val="21"/>
        </w:rPr>
        <w:t>企业。</w:t>
      </w:r>
    </w:p>
    <w:p w14:paraId="6450078C" w14:textId="77777777" w:rsidR="00172E58" w:rsidRDefault="00172E58" w:rsidP="00172E58">
      <w:pPr>
        <w:ind w:firstLineChars="200" w:firstLine="420"/>
        <w:rPr>
          <w:rFonts w:ascii="宋体" w:hAnsi="宋体"/>
          <w:szCs w:val="21"/>
        </w:rPr>
      </w:pPr>
      <w:r>
        <w:rPr>
          <w:rFonts w:ascii="宋体" w:hAnsi="宋体" w:hint="eastAsia"/>
          <w:szCs w:val="21"/>
        </w:rPr>
        <w:t>2.本公司参加</w:t>
      </w:r>
      <w:r w:rsidR="00DC0A57">
        <w:rPr>
          <w:rFonts w:ascii="宋体" w:hAnsi="宋体" w:hint="eastAsia"/>
          <w:b/>
          <w:szCs w:val="21"/>
        </w:rPr>
        <w:t xml:space="preserve"> 深圳大学 </w:t>
      </w:r>
      <w:r>
        <w:rPr>
          <w:rFonts w:ascii="宋体" w:hAnsi="宋体" w:hint="eastAsia"/>
          <w:szCs w:val="21"/>
        </w:rPr>
        <w:t>的</w:t>
      </w:r>
      <w:r>
        <w:rPr>
          <w:rFonts w:ascii="宋体" w:hAnsi="宋体" w:hint="eastAsia"/>
          <w:b/>
          <w:szCs w:val="21"/>
        </w:rPr>
        <w:t>_（采购项目名称）_</w:t>
      </w:r>
      <w:r>
        <w:rPr>
          <w:rFonts w:ascii="宋体" w:hAnsi="宋体" w:hint="eastAsia"/>
          <w:szCs w:val="21"/>
        </w:rPr>
        <w:t>项目采购活动，并提供:</w:t>
      </w:r>
      <w:r>
        <w:rPr>
          <w:rFonts w:ascii="宋体" w:hAnsi="宋体" w:hint="eastAsia"/>
          <w:b/>
          <w:szCs w:val="21"/>
        </w:rPr>
        <w:t>□本企业制造的货物;□提供其他______企业（请填写：中型、小型、微型）制造的货物（承诺人在□处打√）</w:t>
      </w:r>
      <w:r>
        <w:rPr>
          <w:rFonts w:ascii="宋体" w:hAnsi="宋体" w:hint="eastAsia"/>
          <w:szCs w:val="21"/>
        </w:rPr>
        <w:t>。本条所称货物是指单一产品采购项目中的货物，或者非单一产品采购项目中的核心产品（货物），不包括使用大型企业注册商标的货物。</w:t>
      </w:r>
    </w:p>
    <w:p w14:paraId="6D3E676A" w14:textId="77777777" w:rsidR="00172E58" w:rsidRDefault="00172E58" w:rsidP="00172E58">
      <w:pPr>
        <w:ind w:firstLineChars="200" w:firstLine="420"/>
        <w:rPr>
          <w:rFonts w:ascii="宋体" w:hAnsi="宋体"/>
          <w:szCs w:val="21"/>
        </w:rPr>
      </w:pPr>
      <w:r>
        <w:rPr>
          <w:rFonts w:ascii="宋体" w:hAnsi="宋体" w:hint="eastAsia"/>
          <w:szCs w:val="21"/>
        </w:rPr>
        <w:t>本公司对上述声明的真实性负责。若有虚假承诺，视同提供虚假资料，将依法承担相应法律责任。</w:t>
      </w:r>
    </w:p>
    <w:p w14:paraId="0E123A62" w14:textId="77777777" w:rsidR="00172E58" w:rsidRDefault="00172E58" w:rsidP="00172E58">
      <w:pPr>
        <w:ind w:firstLineChars="200" w:firstLine="420"/>
        <w:rPr>
          <w:rFonts w:ascii="宋体" w:hAnsi="宋体"/>
          <w:szCs w:val="21"/>
        </w:rPr>
      </w:pPr>
    </w:p>
    <w:p w14:paraId="6C56723A" w14:textId="77777777" w:rsidR="00172E58" w:rsidRDefault="00172E58" w:rsidP="00172E58">
      <w:pPr>
        <w:ind w:firstLineChars="200" w:firstLine="420"/>
        <w:rPr>
          <w:rFonts w:ascii="宋体" w:hAnsi="宋体"/>
          <w:szCs w:val="21"/>
        </w:rPr>
      </w:pPr>
    </w:p>
    <w:p w14:paraId="4B6916DA" w14:textId="77777777" w:rsidR="00172E58" w:rsidRDefault="00172E58" w:rsidP="00172E58">
      <w:pPr>
        <w:wordWrap w:val="0"/>
        <w:ind w:right="420" w:firstLineChars="200" w:firstLine="420"/>
        <w:jc w:val="center"/>
        <w:rPr>
          <w:rFonts w:ascii="宋体" w:hAnsi="宋体"/>
          <w:szCs w:val="21"/>
        </w:rPr>
      </w:pPr>
    </w:p>
    <w:p w14:paraId="199E85BC" w14:textId="77777777" w:rsidR="00172E58" w:rsidRDefault="00172E58" w:rsidP="00172E58">
      <w:pPr>
        <w:ind w:firstLineChars="200" w:firstLine="420"/>
        <w:rPr>
          <w:rFonts w:ascii="宋体" w:hAnsi="宋体"/>
          <w:szCs w:val="21"/>
        </w:rPr>
      </w:pPr>
    </w:p>
    <w:p w14:paraId="717D3D48" w14:textId="77777777" w:rsidR="00172E58" w:rsidRDefault="00172E58" w:rsidP="00172E58">
      <w:pPr>
        <w:wordWrap w:val="0"/>
        <w:ind w:firstLineChars="200" w:firstLine="420"/>
        <w:jc w:val="right"/>
        <w:rPr>
          <w:rFonts w:ascii="宋体" w:hAnsi="宋体"/>
          <w:szCs w:val="21"/>
        </w:rPr>
      </w:pPr>
    </w:p>
    <w:p w14:paraId="6CA4F800" w14:textId="77777777" w:rsidR="00172E58" w:rsidRDefault="00172E58" w:rsidP="00172E58">
      <w:pPr>
        <w:ind w:firstLineChars="200" w:firstLine="420"/>
        <w:jc w:val="right"/>
        <w:rPr>
          <w:rFonts w:ascii="宋体" w:hAnsi="宋体"/>
          <w:szCs w:val="21"/>
        </w:rPr>
      </w:pPr>
    </w:p>
    <w:p w14:paraId="0FCB1A27" w14:textId="77777777" w:rsidR="00172E58" w:rsidRDefault="00172E58" w:rsidP="00172E58">
      <w:pPr>
        <w:jc w:val="center"/>
        <w:outlineLvl w:val="3"/>
        <w:rPr>
          <w:b/>
          <w:sz w:val="24"/>
        </w:rPr>
      </w:pPr>
      <w:r>
        <w:rPr>
          <w:rFonts w:hint="eastAsia"/>
          <w:b/>
          <w:sz w:val="24"/>
        </w:rPr>
        <w:t>2</w:t>
      </w:r>
      <w:r>
        <w:rPr>
          <w:rFonts w:hint="eastAsia"/>
          <w:b/>
          <w:sz w:val="24"/>
        </w:rPr>
        <w:t>、残疾人福利性单位声明函</w:t>
      </w:r>
    </w:p>
    <w:p w14:paraId="7DB71145" w14:textId="77777777" w:rsidR="00172E58" w:rsidRDefault="00172E58" w:rsidP="00172E58">
      <w:pPr>
        <w:rPr>
          <w:b/>
          <w:bCs/>
        </w:rPr>
      </w:pPr>
    </w:p>
    <w:p w14:paraId="731E92BA" w14:textId="77777777" w:rsidR="00172E58" w:rsidRDefault="00172E58" w:rsidP="00172E58">
      <w:pPr>
        <w:ind w:firstLineChars="200" w:firstLine="420"/>
        <w:rPr>
          <w:rFonts w:ascii="宋体" w:hAns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号）的规定，本单位为符合条件的残疾人福利性单位，且本单位参加</w:t>
      </w:r>
      <w:r w:rsidR="00DC0A57">
        <w:rPr>
          <w:rFonts w:ascii="宋体" w:hAnsi="宋体" w:hint="eastAsia"/>
          <w:b/>
          <w:szCs w:val="21"/>
        </w:rPr>
        <w:t xml:space="preserve"> 深圳大学 </w:t>
      </w:r>
      <w:r>
        <w:rPr>
          <w:rFonts w:ascii="宋体" w:hAnsi="宋体" w:hint="eastAsia"/>
          <w:szCs w:val="21"/>
        </w:rPr>
        <w:t>的</w:t>
      </w:r>
      <w:r>
        <w:rPr>
          <w:rFonts w:ascii="宋体" w:hAnsi="宋体"/>
          <w:b/>
          <w:szCs w:val="21"/>
        </w:rPr>
        <w:t>_</w:t>
      </w:r>
      <w:r>
        <w:rPr>
          <w:rFonts w:ascii="宋体" w:hAnsi="宋体" w:hint="eastAsia"/>
          <w:b/>
          <w:szCs w:val="21"/>
        </w:rPr>
        <w:t>（采购项目名称）</w:t>
      </w:r>
      <w:r>
        <w:rPr>
          <w:rFonts w:ascii="宋体" w:hAnsi="宋体" w:hint="eastAsia"/>
          <w:szCs w:val="21"/>
        </w:rPr>
        <w:t>项目采购活动，并提供</w:t>
      </w:r>
      <w:r>
        <w:rPr>
          <w:rFonts w:ascii="宋体" w:hAnsi="宋体"/>
          <w:szCs w:val="21"/>
        </w:rPr>
        <w:t>:</w:t>
      </w:r>
      <w:r>
        <w:rPr>
          <w:rFonts w:ascii="宋体" w:hAnsi="宋体" w:hint="eastAsia"/>
          <w:b/>
          <w:szCs w:val="21"/>
        </w:rPr>
        <w:t>□本单位制造的货物</w:t>
      </w:r>
      <w:r>
        <w:rPr>
          <w:rFonts w:ascii="宋体" w:hAnsi="宋体"/>
          <w:b/>
          <w:szCs w:val="21"/>
        </w:rPr>
        <w:t>;</w:t>
      </w:r>
      <w:r>
        <w:rPr>
          <w:rFonts w:ascii="宋体" w:hAnsi="宋体" w:hint="eastAsia"/>
          <w:b/>
          <w:szCs w:val="21"/>
        </w:rPr>
        <w:t>□提供其他残疾人福利性单位制造的货物（承诺人在□处打√）。</w:t>
      </w:r>
      <w:r>
        <w:rPr>
          <w:rFonts w:ascii="宋体" w:hAnsi="宋体" w:hint="eastAsia"/>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76EFE3C6" w14:textId="77777777" w:rsidR="00172E58" w:rsidRDefault="00172E58" w:rsidP="00172E58">
      <w:pPr>
        <w:ind w:firstLineChars="200" w:firstLine="420"/>
        <w:rPr>
          <w:rFonts w:ascii="宋体" w:hAnsi="宋体"/>
          <w:szCs w:val="21"/>
        </w:rPr>
      </w:pPr>
    </w:p>
    <w:p w14:paraId="6C022D05" w14:textId="77777777" w:rsidR="00172E58" w:rsidRDefault="00172E58" w:rsidP="00172E58">
      <w:pPr>
        <w:ind w:right="840" w:firstLineChars="200" w:firstLine="420"/>
        <w:jc w:val="center"/>
        <w:rPr>
          <w:rFonts w:ascii="宋体" w:hAnsi="宋体"/>
          <w:szCs w:val="21"/>
        </w:rPr>
      </w:pPr>
    </w:p>
    <w:p w14:paraId="2A861007" w14:textId="77777777" w:rsidR="00172E58" w:rsidRDefault="00172E58" w:rsidP="00172E58">
      <w:pPr>
        <w:wordWrap w:val="0"/>
        <w:ind w:right="420" w:firstLineChars="200" w:firstLine="420"/>
        <w:jc w:val="center"/>
        <w:rPr>
          <w:rFonts w:ascii="宋体" w:hAnsi="宋体"/>
          <w:szCs w:val="21"/>
        </w:rPr>
      </w:pPr>
    </w:p>
    <w:p w14:paraId="7421B614" w14:textId="77777777" w:rsidR="00172E58" w:rsidRDefault="00172E58" w:rsidP="00172E58">
      <w:pPr>
        <w:ind w:firstLineChars="200" w:firstLine="420"/>
        <w:jc w:val="right"/>
        <w:rPr>
          <w:rFonts w:ascii="宋体" w:hAnsi="宋体"/>
          <w:szCs w:val="21"/>
        </w:rPr>
      </w:pPr>
    </w:p>
    <w:p w14:paraId="4C531FCA" w14:textId="77777777" w:rsidR="00172E58" w:rsidRDefault="00172E58" w:rsidP="00172E58">
      <w:pPr>
        <w:jc w:val="center"/>
        <w:outlineLvl w:val="3"/>
        <w:rPr>
          <w:b/>
          <w:sz w:val="24"/>
        </w:rPr>
      </w:pPr>
      <w:r>
        <w:rPr>
          <w:rFonts w:hint="eastAsia"/>
          <w:b/>
          <w:sz w:val="24"/>
        </w:rPr>
        <w:t>3</w:t>
      </w:r>
      <w:r>
        <w:rPr>
          <w:rFonts w:hint="eastAsia"/>
          <w:b/>
          <w:sz w:val="24"/>
        </w:rPr>
        <w:t>、监狱企业声明函【监狱企业或者代理提供监狱企业货物的供应商如需享受优惠政策，还须同时提供省级以上监狱管理局、戒毒管理局（含新疆生产建设兵团）出具的监狱企业证明文件】</w:t>
      </w:r>
    </w:p>
    <w:p w14:paraId="2BF77268" w14:textId="77777777" w:rsidR="00172E58" w:rsidRDefault="00172E58" w:rsidP="00172E58">
      <w:pPr>
        <w:ind w:firstLineChars="200" w:firstLine="420"/>
        <w:rPr>
          <w:rFonts w:ascii="宋体" w:hAnsi="宋体"/>
          <w:szCs w:val="21"/>
        </w:rPr>
      </w:pPr>
      <w:r>
        <w:rPr>
          <w:rFonts w:ascii="宋体" w:hAnsi="宋体" w:hint="eastAsia"/>
          <w:szCs w:val="21"/>
        </w:rPr>
        <w:t>本单位郑重声明，根据《财政部司法部关于政府采购支持监狱企业发展有关问题的通知》（财库〔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号）的规定，本单位为符合条件的监狱企业，且本单位参加</w:t>
      </w:r>
      <w:r w:rsidR="00DC0A57">
        <w:rPr>
          <w:rFonts w:ascii="宋体" w:hAnsi="宋体" w:hint="eastAsia"/>
          <w:b/>
          <w:szCs w:val="21"/>
        </w:rPr>
        <w:t xml:space="preserve"> 深圳大学 </w:t>
      </w:r>
      <w:r>
        <w:rPr>
          <w:rFonts w:ascii="宋体" w:hAnsi="宋体" w:hint="eastAsia"/>
          <w:szCs w:val="21"/>
        </w:rPr>
        <w:t>的</w:t>
      </w:r>
      <w:r>
        <w:rPr>
          <w:rFonts w:ascii="宋体" w:hAnsi="宋体" w:hint="eastAsia"/>
          <w:b/>
          <w:szCs w:val="21"/>
        </w:rPr>
        <w:t>_（采购项目名称）_</w:t>
      </w:r>
      <w:r>
        <w:rPr>
          <w:rFonts w:ascii="宋体" w:hAnsi="宋体" w:hint="eastAsia"/>
          <w:szCs w:val="21"/>
        </w:rPr>
        <w:t>项目采购活动，并提供</w:t>
      </w:r>
      <w:r>
        <w:rPr>
          <w:rFonts w:ascii="宋体" w:hAnsi="宋体"/>
          <w:szCs w:val="21"/>
        </w:rPr>
        <w:t>:</w:t>
      </w:r>
      <w:r>
        <w:rPr>
          <w:rFonts w:ascii="宋体" w:hAnsi="宋体" w:hint="eastAsia"/>
          <w:b/>
          <w:szCs w:val="21"/>
        </w:rPr>
        <w:t>□本单位制造的货物</w:t>
      </w:r>
      <w:r>
        <w:rPr>
          <w:rFonts w:ascii="宋体" w:hAnsi="宋体"/>
          <w:b/>
          <w:szCs w:val="21"/>
        </w:rPr>
        <w:t>;</w:t>
      </w:r>
      <w:r>
        <w:rPr>
          <w:rFonts w:ascii="宋体" w:hAnsi="宋体" w:hint="eastAsia"/>
          <w:b/>
          <w:szCs w:val="21"/>
        </w:rPr>
        <w:t>□提供其他监狱企业制造的货物（承诺人在□处打√）</w:t>
      </w:r>
      <w:r>
        <w:rPr>
          <w:rFonts w:ascii="宋体" w:hAnsi="宋体" w:hint="eastAsia"/>
          <w:szCs w:val="21"/>
        </w:rPr>
        <w:t>。本条所称货物是指单一产品采购项目中的货物，或者非单一产品采购项目中的核心产品（货物）。</w:t>
      </w:r>
    </w:p>
    <w:p w14:paraId="4EECDA72" w14:textId="77777777" w:rsidR="00172E58" w:rsidRDefault="00172E58" w:rsidP="00172E58">
      <w:pPr>
        <w:ind w:firstLineChars="200" w:firstLine="420"/>
        <w:rPr>
          <w:rFonts w:ascii="宋体" w:hAnsi="宋体"/>
          <w:szCs w:val="21"/>
        </w:rPr>
      </w:pPr>
      <w:r>
        <w:rPr>
          <w:rFonts w:ascii="宋体" w:hAnsi="宋体" w:hint="eastAsia"/>
          <w:szCs w:val="21"/>
        </w:rPr>
        <w:t>本单位对上述声明的真实性负责。如有虚假，将依法承担相应责任。</w:t>
      </w:r>
    </w:p>
    <w:p w14:paraId="6F851902" w14:textId="77777777" w:rsidR="00172E58" w:rsidRDefault="00172E58" w:rsidP="00172E58">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p w14:paraId="601D5A82" w14:textId="77777777" w:rsidR="00D8713F" w:rsidRDefault="00D8713F" w:rsidP="00D8713F">
      <w:pPr>
        <w:outlineLvl w:val="3"/>
        <w:rPr>
          <w:b/>
          <w:sz w:val="24"/>
        </w:rPr>
      </w:pPr>
      <w:r>
        <w:rPr>
          <w:rFonts w:hint="eastAsia"/>
          <w:b/>
          <w:bCs/>
          <w:sz w:val="24"/>
        </w:rPr>
        <w:t>（三）技术保障措施及</w:t>
      </w:r>
      <w:r>
        <w:rPr>
          <w:rFonts w:hint="eastAsia"/>
          <w:b/>
          <w:sz w:val="24"/>
        </w:rPr>
        <w:t>实施本项目的主要技术人员情况表（格式自定，可选）</w:t>
      </w:r>
    </w:p>
    <w:p w14:paraId="612625EF" w14:textId="77777777" w:rsidR="00D8713F" w:rsidRDefault="00D8713F" w:rsidP="00D8713F">
      <w:pPr>
        <w:rPr>
          <w:b/>
          <w:bCs/>
          <w:color w:val="FF0000"/>
        </w:rPr>
      </w:pPr>
      <w:r>
        <w:rPr>
          <w:rFonts w:hint="eastAsia"/>
          <w:b/>
          <w:bCs/>
          <w:color w:val="FF0000"/>
        </w:rPr>
        <w:lastRenderedPageBreak/>
        <w:t>（特别提示：投标人须按本招标文件评标信息中“技术保障措施”这一评审因素要求，提供相关技术保障方案或其它证明资料）</w:t>
      </w:r>
    </w:p>
    <w:p w14:paraId="0F8A3392" w14:textId="77777777" w:rsidR="00D8713F" w:rsidRDefault="00D8713F" w:rsidP="00D8713F">
      <w:pPr>
        <w:rPr>
          <w:b/>
          <w:bCs/>
          <w:sz w:val="24"/>
        </w:rPr>
      </w:pPr>
    </w:p>
    <w:p w14:paraId="43E9112D" w14:textId="77777777" w:rsidR="00D8713F" w:rsidRDefault="00D8713F" w:rsidP="00D8713F">
      <w:pPr>
        <w:outlineLvl w:val="3"/>
        <w:rPr>
          <w:b/>
          <w:bCs/>
          <w:sz w:val="24"/>
        </w:rPr>
      </w:pPr>
      <w:r>
        <w:rPr>
          <w:rFonts w:hint="eastAsia"/>
          <w:b/>
          <w:bCs/>
          <w:sz w:val="24"/>
        </w:rPr>
        <w:t>（四）施工安全保障措施（可选）</w:t>
      </w:r>
    </w:p>
    <w:p w14:paraId="5F44BA78" w14:textId="77777777" w:rsidR="00D8713F" w:rsidRDefault="00D8713F" w:rsidP="00D8713F">
      <w:pPr>
        <w:rPr>
          <w:b/>
          <w:bCs/>
          <w:color w:val="FF0000"/>
        </w:rPr>
      </w:pPr>
      <w:r>
        <w:rPr>
          <w:rFonts w:hint="eastAsia"/>
          <w:b/>
          <w:bCs/>
          <w:color w:val="FF0000"/>
        </w:rPr>
        <w:t>（特别提示：投标人须按本招标文件评标信息中“施工安全保障措施”这一评审因素要求，提供详细的施工安全保障方案或其它证明资料）</w:t>
      </w:r>
    </w:p>
    <w:p w14:paraId="6AB2869A" w14:textId="77777777" w:rsidR="00D8713F" w:rsidRDefault="00D8713F" w:rsidP="00D8713F">
      <w:pPr>
        <w:rPr>
          <w:b/>
          <w:sz w:val="24"/>
        </w:rPr>
      </w:pPr>
    </w:p>
    <w:p w14:paraId="5DE2A932" w14:textId="77777777" w:rsidR="00D8713F" w:rsidRDefault="00D8713F" w:rsidP="00D8713F">
      <w:pPr>
        <w:outlineLvl w:val="3"/>
        <w:rPr>
          <w:b/>
          <w:sz w:val="24"/>
        </w:rPr>
      </w:pPr>
      <w:r>
        <w:rPr>
          <w:rFonts w:hint="eastAsia"/>
          <w:b/>
          <w:sz w:val="24"/>
        </w:rPr>
        <w:t>（五）检测报告（可选）</w:t>
      </w:r>
    </w:p>
    <w:p w14:paraId="5B81C88A" w14:textId="77777777" w:rsidR="00D8713F" w:rsidRDefault="00D8713F" w:rsidP="00D8713F">
      <w:pPr>
        <w:rPr>
          <w:b/>
          <w:bCs/>
          <w:color w:val="FF0000"/>
        </w:rPr>
      </w:pPr>
      <w:r>
        <w:rPr>
          <w:rFonts w:hint="eastAsia"/>
          <w:b/>
          <w:bCs/>
          <w:color w:val="FF0000"/>
        </w:rPr>
        <w:t>（特别提示：投标人须按本招标文件评标信息中“检测报告”这一评审因素要求，提供详细的检测报告或其它证明资料）</w:t>
      </w:r>
    </w:p>
    <w:p w14:paraId="1CF74D1F" w14:textId="77777777" w:rsidR="00D8713F" w:rsidRDefault="00D8713F" w:rsidP="00D8713F">
      <w:pPr>
        <w:rPr>
          <w:b/>
          <w:sz w:val="24"/>
        </w:rPr>
      </w:pPr>
    </w:p>
    <w:p w14:paraId="565662D2" w14:textId="77777777" w:rsidR="00D8713F" w:rsidRDefault="00D8713F" w:rsidP="00D8713F">
      <w:pPr>
        <w:outlineLvl w:val="3"/>
        <w:rPr>
          <w:b/>
          <w:color w:val="000000"/>
          <w:sz w:val="24"/>
        </w:rPr>
      </w:pPr>
      <w:r>
        <w:rPr>
          <w:rFonts w:hint="eastAsia"/>
          <w:b/>
          <w:sz w:val="24"/>
        </w:rPr>
        <w:t>（六）奖项（可选）</w:t>
      </w:r>
    </w:p>
    <w:p w14:paraId="4B19F3D8" w14:textId="77777777" w:rsidR="00D8713F" w:rsidRDefault="00D8713F" w:rsidP="00D8713F">
      <w:pPr>
        <w:rPr>
          <w:b/>
          <w:bCs/>
          <w:color w:val="FF0000"/>
        </w:rPr>
      </w:pPr>
      <w:r>
        <w:rPr>
          <w:rFonts w:hint="eastAsia"/>
          <w:b/>
          <w:bCs/>
          <w:color w:val="FF0000"/>
        </w:rPr>
        <w:t>（特别提示：投标人须按本招标文件评标信息中“奖项”这一评审因素要求，提供相提供详细证明资料）</w:t>
      </w:r>
    </w:p>
    <w:p w14:paraId="3DAC9257" w14:textId="77777777" w:rsidR="00D8713F" w:rsidRDefault="00D8713F" w:rsidP="00D8713F">
      <w:pPr>
        <w:rPr>
          <w:b/>
          <w:sz w:val="24"/>
        </w:rPr>
      </w:pPr>
    </w:p>
    <w:p w14:paraId="2076EA86" w14:textId="77777777" w:rsidR="00D8713F" w:rsidRDefault="00D8713F" w:rsidP="00D8713F">
      <w:pPr>
        <w:outlineLvl w:val="3"/>
        <w:rPr>
          <w:b/>
          <w:sz w:val="24"/>
        </w:rPr>
      </w:pPr>
      <w:r>
        <w:rPr>
          <w:rFonts w:hint="eastAsia"/>
          <w:b/>
          <w:bCs/>
          <w:sz w:val="24"/>
        </w:rPr>
        <w:t>（</w:t>
      </w:r>
      <w:r>
        <w:rPr>
          <w:rFonts w:hint="eastAsia"/>
          <w:b/>
          <w:sz w:val="24"/>
        </w:rPr>
        <w:t>七）</w:t>
      </w:r>
      <w:r>
        <w:rPr>
          <w:rFonts w:hint="eastAsia"/>
          <w:b/>
          <w:bCs/>
          <w:sz w:val="24"/>
        </w:rPr>
        <w:t>近三年同类业绩</w:t>
      </w:r>
      <w:r>
        <w:rPr>
          <w:rFonts w:hint="eastAsia"/>
          <w:b/>
          <w:sz w:val="24"/>
        </w:rPr>
        <w:t>（可选）</w:t>
      </w:r>
    </w:p>
    <w:p w14:paraId="0D0FE522" w14:textId="77777777" w:rsidR="00D8713F" w:rsidRDefault="00D8713F" w:rsidP="00D8713F">
      <w:pPr>
        <w:outlineLvl w:val="3"/>
        <w:rPr>
          <w:b/>
          <w:bCs/>
          <w:sz w:val="24"/>
        </w:rPr>
      </w:pPr>
      <w:r>
        <w:rPr>
          <w:rFonts w:hint="eastAsia"/>
          <w:b/>
          <w:sz w:val="24"/>
        </w:rPr>
        <w:t>1</w:t>
      </w:r>
      <w:r>
        <w:rPr>
          <w:rFonts w:hint="eastAsia"/>
          <w:b/>
          <w:sz w:val="24"/>
        </w:rPr>
        <w:t>、近三年同类业绩清单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D8713F" w14:paraId="6E56B6EB" w14:textId="77777777" w:rsidTr="00A551C5">
        <w:trPr>
          <w:cantSplit/>
        </w:trPr>
        <w:tc>
          <w:tcPr>
            <w:tcW w:w="9288" w:type="dxa"/>
            <w:gridSpan w:val="6"/>
            <w:vAlign w:val="center"/>
          </w:tcPr>
          <w:p w14:paraId="35D603A6" w14:textId="77777777" w:rsidR="00D8713F" w:rsidRPr="00D8713F" w:rsidRDefault="00D8713F" w:rsidP="00A551C5">
            <w:pPr>
              <w:ind w:firstLineChars="200" w:firstLine="420"/>
              <w:rPr>
                <w:rFonts w:ascii="宋体" w:hAnsi="宋体"/>
                <w:szCs w:val="21"/>
              </w:rPr>
            </w:pPr>
          </w:p>
        </w:tc>
      </w:tr>
      <w:tr w:rsidR="00D8713F" w14:paraId="7FF1BF3E" w14:textId="77777777" w:rsidTr="00A551C5">
        <w:tc>
          <w:tcPr>
            <w:tcW w:w="1620" w:type="dxa"/>
            <w:vAlign w:val="center"/>
          </w:tcPr>
          <w:p w14:paraId="0FB43761" w14:textId="77777777" w:rsidR="00D8713F" w:rsidRDefault="00D8713F" w:rsidP="00A551C5">
            <w:pPr>
              <w:ind w:firstLineChars="200" w:firstLine="420"/>
              <w:rPr>
                <w:rFonts w:ascii="宋体" w:hAnsi="宋体"/>
                <w:szCs w:val="21"/>
              </w:rPr>
            </w:pPr>
            <w:r>
              <w:rPr>
                <w:rFonts w:ascii="宋体" w:hAnsi="宋体" w:hint="eastAsia"/>
                <w:szCs w:val="21"/>
              </w:rPr>
              <w:t>采购人</w:t>
            </w:r>
          </w:p>
        </w:tc>
        <w:tc>
          <w:tcPr>
            <w:tcW w:w="1726" w:type="dxa"/>
            <w:vAlign w:val="center"/>
          </w:tcPr>
          <w:p w14:paraId="0FBD4E32" w14:textId="77777777" w:rsidR="00D8713F" w:rsidRDefault="00D8713F" w:rsidP="00A551C5">
            <w:pPr>
              <w:ind w:firstLineChars="200" w:firstLine="420"/>
              <w:rPr>
                <w:rFonts w:ascii="宋体" w:hAnsi="宋体"/>
                <w:szCs w:val="21"/>
              </w:rPr>
            </w:pPr>
            <w:r>
              <w:rPr>
                <w:rFonts w:ascii="宋体" w:hAnsi="宋体" w:hint="eastAsia"/>
                <w:szCs w:val="21"/>
              </w:rPr>
              <w:t>项目名称</w:t>
            </w:r>
          </w:p>
        </w:tc>
        <w:tc>
          <w:tcPr>
            <w:tcW w:w="1548" w:type="dxa"/>
            <w:vAlign w:val="center"/>
          </w:tcPr>
          <w:p w14:paraId="6C6D925A" w14:textId="77777777" w:rsidR="00D8713F" w:rsidRDefault="00D8713F" w:rsidP="00A551C5">
            <w:pPr>
              <w:ind w:firstLineChars="200" w:firstLine="420"/>
              <w:rPr>
                <w:rFonts w:ascii="宋体" w:hAnsi="宋体"/>
                <w:szCs w:val="21"/>
              </w:rPr>
            </w:pPr>
            <w:r>
              <w:rPr>
                <w:rFonts w:ascii="宋体" w:hAnsi="宋体" w:hint="eastAsia"/>
                <w:szCs w:val="21"/>
              </w:rPr>
              <w:t>项目规模（金额）</w:t>
            </w:r>
          </w:p>
        </w:tc>
        <w:tc>
          <w:tcPr>
            <w:tcW w:w="1464" w:type="dxa"/>
            <w:vAlign w:val="center"/>
          </w:tcPr>
          <w:p w14:paraId="42947DC2" w14:textId="77777777" w:rsidR="00D8713F" w:rsidRDefault="00D8713F" w:rsidP="00A551C5">
            <w:pPr>
              <w:ind w:firstLineChars="200" w:firstLine="420"/>
              <w:rPr>
                <w:rFonts w:ascii="宋体" w:hAnsi="宋体"/>
                <w:szCs w:val="21"/>
              </w:rPr>
            </w:pPr>
            <w:r>
              <w:rPr>
                <w:rFonts w:ascii="宋体" w:hAnsi="宋体" w:hint="eastAsia"/>
                <w:szCs w:val="21"/>
              </w:rPr>
              <w:t>合同签订日期</w:t>
            </w:r>
          </w:p>
        </w:tc>
        <w:tc>
          <w:tcPr>
            <w:tcW w:w="1465" w:type="dxa"/>
            <w:vAlign w:val="center"/>
          </w:tcPr>
          <w:p w14:paraId="55A94714" w14:textId="77777777" w:rsidR="00D8713F" w:rsidRDefault="00D8713F" w:rsidP="00A551C5">
            <w:pPr>
              <w:ind w:firstLineChars="200" w:firstLine="420"/>
              <w:rPr>
                <w:rFonts w:ascii="宋体" w:hAnsi="宋体"/>
                <w:szCs w:val="21"/>
              </w:rPr>
            </w:pPr>
            <w:r>
              <w:rPr>
                <w:rFonts w:ascii="宋体" w:hAnsi="宋体" w:hint="eastAsia"/>
                <w:szCs w:val="21"/>
              </w:rPr>
              <w:t>履约验收时间</w:t>
            </w:r>
          </w:p>
        </w:tc>
        <w:tc>
          <w:tcPr>
            <w:tcW w:w="1465" w:type="dxa"/>
            <w:vAlign w:val="center"/>
          </w:tcPr>
          <w:p w14:paraId="5A18AEAB" w14:textId="77777777" w:rsidR="00D8713F" w:rsidRDefault="00D8713F" w:rsidP="00A551C5">
            <w:pPr>
              <w:ind w:firstLineChars="200" w:firstLine="420"/>
              <w:rPr>
                <w:rFonts w:ascii="宋体" w:hAnsi="宋体"/>
                <w:szCs w:val="21"/>
              </w:rPr>
            </w:pPr>
            <w:r>
              <w:rPr>
                <w:rFonts w:ascii="宋体" w:hAnsi="宋体" w:hint="eastAsia"/>
                <w:szCs w:val="21"/>
              </w:rPr>
              <w:t>完成质量情况（以履约验收报告为准）</w:t>
            </w:r>
          </w:p>
        </w:tc>
      </w:tr>
      <w:tr w:rsidR="00D8713F" w14:paraId="36FBBB95" w14:textId="77777777" w:rsidTr="00A551C5">
        <w:tc>
          <w:tcPr>
            <w:tcW w:w="1620" w:type="dxa"/>
            <w:vAlign w:val="center"/>
          </w:tcPr>
          <w:p w14:paraId="7842A7A7" w14:textId="77777777" w:rsidR="00D8713F" w:rsidRDefault="00D8713F" w:rsidP="00A551C5">
            <w:pPr>
              <w:ind w:firstLineChars="200" w:firstLine="420"/>
              <w:rPr>
                <w:rFonts w:ascii="宋体" w:hAnsi="宋体"/>
                <w:szCs w:val="21"/>
              </w:rPr>
            </w:pPr>
          </w:p>
        </w:tc>
        <w:tc>
          <w:tcPr>
            <w:tcW w:w="1726" w:type="dxa"/>
            <w:vAlign w:val="center"/>
          </w:tcPr>
          <w:p w14:paraId="3026B4DE" w14:textId="77777777" w:rsidR="00D8713F" w:rsidRDefault="00D8713F" w:rsidP="00A551C5">
            <w:pPr>
              <w:ind w:firstLineChars="200" w:firstLine="420"/>
              <w:rPr>
                <w:rFonts w:ascii="宋体" w:hAnsi="宋体"/>
                <w:szCs w:val="21"/>
              </w:rPr>
            </w:pPr>
          </w:p>
        </w:tc>
        <w:tc>
          <w:tcPr>
            <w:tcW w:w="1548" w:type="dxa"/>
            <w:vAlign w:val="center"/>
          </w:tcPr>
          <w:p w14:paraId="57F58496" w14:textId="77777777" w:rsidR="00D8713F" w:rsidRDefault="00D8713F" w:rsidP="00A551C5">
            <w:pPr>
              <w:ind w:firstLineChars="200" w:firstLine="420"/>
              <w:rPr>
                <w:rFonts w:ascii="宋体" w:hAnsi="宋体"/>
                <w:szCs w:val="21"/>
              </w:rPr>
            </w:pPr>
          </w:p>
        </w:tc>
        <w:tc>
          <w:tcPr>
            <w:tcW w:w="1464" w:type="dxa"/>
            <w:vAlign w:val="center"/>
          </w:tcPr>
          <w:p w14:paraId="00EC4377" w14:textId="77777777" w:rsidR="00D8713F" w:rsidRDefault="00D8713F" w:rsidP="00A551C5">
            <w:pPr>
              <w:ind w:firstLineChars="200" w:firstLine="420"/>
              <w:rPr>
                <w:rFonts w:ascii="宋体" w:hAnsi="宋体"/>
                <w:szCs w:val="21"/>
              </w:rPr>
            </w:pPr>
          </w:p>
        </w:tc>
        <w:tc>
          <w:tcPr>
            <w:tcW w:w="1465" w:type="dxa"/>
            <w:vAlign w:val="center"/>
          </w:tcPr>
          <w:p w14:paraId="02E4DEF6" w14:textId="77777777" w:rsidR="00D8713F" w:rsidRDefault="00D8713F" w:rsidP="00A551C5">
            <w:pPr>
              <w:ind w:firstLineChars="200" w:firstLine="420"/>
              <w:rPr>
                <w:rFonts w:ascii="宋体" w:hAnsi="宋体"/>
                <w:szCs w:val="21"/>
              </w:rPr>
            </w:pPr>
          </w:p>
        </w:tc>
        <w:tc>
          <w:tcPr>
            <w:tcW w:w="1465" w:type="dxa"/>
            <w:vAlign w:val="center"/>
          </w:tcPr>
          <w:p w14:paraId="214A35B9" w14:textId="77777777" w:rsidR="00D8713F" w:rsidRDefault="00D8713F" w:rsidP="00A551C5">
            <w:pPr>
              <w:ind w:firstLineChars="200" w:firstLine="420"/>
              <w:rPr>
                <w:rFonts w:ascii="宋体" w:hAnsi="宋体"/>
                <w:szCs w:val="21"/>
              </w:rPr>
            </w:pPr>
          </w:p>
        </w:tc>
      </w:tr>
      <w:tr w:rsidR="00D8713F" w14:paraId="13DAED09" w14:textId="77777777" w:rsidTr="00A551C5">
        <w:tc>
          <w:tcPr>
            <w:tcW w:w="1620" w:type="dxa"/>
            <w:vAlign w:val="center"/>
          </w:tcPr>
          <w:p w14:paraId="72580540" w14:textId="77777777" w:rsidR="00D8713F" w:rsidRDefault="00D8713F" w:rsidP="00A551C5">
            <w:pPr>
              <w:ind w:firstLineChars="200" w:firstLine="420"/>
              <w:rPr>
                <w:rFonts w:ascii="宋体" w:hAnsi="宋体"/>
                <w:szCs w:val="21"/>
              </w:rPr>
            </w:pPr>
          </w:p>
        </w:tc>
        <w:tc>
          <w:tcPr>
            <w:tcW w:w="1726" w:type="dxa"/>
            <w:vAlign w:val="center"/>
          </w:tcPr>
          <w:p w14:paraId="35CE60BC" w14:textId="77777777" w:rsidR="00D8713F" w:rsidRDefault="00D8713F" w:rsidP="00A551C5">
            <w:pPr>
              <w:ind w:firstLineChars="200" w:firstLine="420"/>
              <w:rPr>
                <w:rFonts w:ascii="宋体" w:hAnsi="宋体"/>
                <w:szCs w:val="21"/>
              </w:rPr>
            </w:pPr>
          </w:p>
        </w:tc>
        <w:tc>
          <w:tcPr>
            <w:tcW w:w="1548" w:type="dxa"/>
            <w:vAlign w:val="center"/>
          </w:tcPr>
          <w:p w14:paraId="4961E922" w14:textId="77777777" w:rsidR="00D8713F" w:rsidRDefault="00D8713F" w:rsidP="00A551C5">
            <w:pPr>
              <w:ind w:firstLineChars="200" w:firstLine="420"/>
              <w:rPr>
                <w:rFonts w:ascii="宋体" w:hAnsi="宋体"/>
                <w:szCs w:val="21"/>
              </w:rPr>
            </w:pPr>
          </w:p>
        </w:tc>
        <w:tc>
          <w:tcPr>
            <w:tcW w:w="1464" w:type="dxa"/>
            <w:vAlign w:val="center"/>
          </w:tcPr>
          <w:p w14:paraId="4C399937" w14:textId="77777777" w:rsidR="00D8713F" w:rsidRDefault="00D8713F" w:rsidP="00A551C5">
            <w:pPr>
              <w:ind w:firstLineChars="200" w:firstLine="420"/>
              <w:rPr>
                <w:rFonts w:ascii="宋体" w:hAnsi="宋体"/>
                <w:szCs w:val="21"/>
              </w:rPr>
            </w:pPr>
          </w:p>
        </w:tc>
        <w:tc>
          <w:tcPr>
            <w:tcW w:w="1465" w:type="dxa"/>
            <w:vAlign w:val="center"/>
          </w:tcPr>
          <w:p w14:paraId="58B7A0FB" w14:textId="77777777" w:rsidR="00D8713F" w:rsidRDefault="00D8713F" w:rsidP="00A551C5">
            <w:pPr>
              <w:ind w:firstLineChars="200" w:firstLine="420"/>
              <w:rPr>
                <w:rFonts w:ascii="宋体" w:hAnsi="宋体"/>
                <w:szCs w:val="21"/>
              </w:rPr>
            </w:pPr>
          </w:p>
        </w:tc>
        <w:tc>
          <w:tcPr>
            <w:tcW w:w="1465" w:type="dxa"/>
            <w:vAlign w:val="center"/>
          </w:tcPr>
          <w:p w14:paraId="17A79A66" w14:textId="77777777" w:rsidR="00D8713F" w:rsidRDefault="00D8713F" w:rsidP="00A551C5">
            <w:pPr>
              <w:ind w:firstLineChars="200" w:firstLine="420"/>
              <w:rPr>
                <w:rFonts w:ascii="宋体" w:hAnsi="宋体"/>
                <w:szCs w:val="21"/>
              </w:rPr>
            </w:pPr>
          </w:p>
        </w:tc>
      </w:tr>
      <w:tr w:rsidR="00D8713F" w14:paraId="278E9DFE" w14:textId="77777777" w:rsidTr="00A551C5">
        <w:tc>
          <w:tcPr>
            <w:tcW w:w="1620" w:type="dxa"/>
            <w:vAlign w:val="center"/>
          </w:tcPr>
          <w:p w14:paraId="50C42BAA" w14:textId="77777777" w:rsidR="00D8713F" w:rsidRDefault="00D8713F" w:rsidP="00A551C5">
            <w:pPr>
              <w:ind w:firstLineChars="200" w:firstLine="420"/>
              <w:rPr>
                <w:rFonts w:ascii="宋体" w:hAnsi="宋体"/>
                <w:szCs w:val="21"/>
              </w:rPr>
            </w:pPr>
          </w:p>
        </w:tc>
        <w:tc>
          <w:tcPr>
            <w:tcW w:w="1726" w:type="dxa"/>
            <w:vAlign w:val="center"/>
          </w:tcPr>
          <w:p w14:paraId="10CBF7D8" w14:textId="77777777" w:rsidR="00D8713F" w:rsidRDefault="00D8713F" w:rsidP="00A551C5">
            <w:pPr>
              <w:ind w:firstLineChars="200" w:firstLine="420"/>
              <w:rPr>
                <w:rFonts w:ascii="宋体" w:hAnsi="宋体"/>
                <w:szCs w:val="21"/>
              </w:rPr>
            </w:pPr>
          </w:p>
        </w:tc>
        <w:tc>
          <w:tcPr>
            <w:tcW w:w="1548" w:type="dxa"/>
            <w:vAlign w:val="center"/>
          </w:tcPr>
          <w:p w14:paraId="7BEFE033" w14:textId="77777777" w:rsidR="00D8713F" w:rsidRDefault="00D8713F" w:rsidP="00A551C5">
            <w:pPr>
              <w:ind w:firstLineChars="200" w:firstLine="420"/>
              <w:rPr>
                <w:rFonts w:ascii="宋体" w:hAnsi="宋体"/>
                <w:szCs w:val="21"/>
              </w:rPr>
            </w:pPr>
          </w:p>
        </w:tc>
        <w:tc>
          <w:tcPr>
            <w:tcW w:w="1464" w:type="dxa"/>
            <w:vAlign w:val="center"/>
          </w:tcPr>
          <w:p w14:paraId="3C78F05A" w14:textId="77777777" w:rsidR="00D8713F" w:rsidRDefault="00D8713F" w:rsidP="00A551C5">
            <w:pPr>
              <w:ind w:firstLineChars="200" w:firstLine="420"/>
              <w:rPr>
                <w:rFonts w:ascii="宋体" w:hAnsi="宋体"/>
                <w:szCs w:val="21"/>
              </w:rPr>
            </w:pPr>
          </w:p>
        </w:tc>
        <w:tc>
          <w:tcPr>
            <w:tcW w:w="1465" w:type="dxa"/>
            <w:vAlign w:val="center"/>
          </w:tcPr>
          <w:p w14:paraId="06A96EDC" w14:textId="77777777" w:rsidR="00D8713F" w:rsidRDefault="00D8713F" w:rsidP="00A551C5">
            <w:pPr>
              <w:ind w:firstLineChars="200" w:firstLine="420"/>
              <w:rPr>
                <w:rFonts w:ascii="宋体" w:hAnsi="宋体"/>
                <w:szCs w:val="21"/>
              </w:rPr>
            </w:pPr>
          </w:p>
        </w:tc>
        <w:tc>
          <w:tcPr>
            <w:tcW w:w="1465" w:type="dxa"/>
            <w:vAlign w:val="center"/>
          </w:tcPr>
          <w:p w14:paraId="2D0EB04F" w14:textId="77777777" w:rsidR="00D8713F" w:rsidRDefault="00D8713F" w:rsidP="00A551C5">
            <w:pPr>
              <w:ind w:firstLineChars="200" w:firstLine="420"/>
              <w:rPr>
                <w:rFonts w:ascii="宋体" w:hAnsi="宋体"/>
                <w:szCs w:val="21"/>
              </w:rPr>
            </w:pPr>
          </w:p>
        </w:tc>
      </w:tr>
      <w:tr w:rsidR="00D8713F" w14:paraId="0318F758" w14:textId="77777777" w:rsidTr="00A551C5">
        <w:tc>
          <w:tcPr>
            <w:tcW w:w="1620" w:type="dxa"/>
            <w:vAlign w:val="center"/>
          </w:tcPr>
          <w:p w14:paraId="254FE434" w14:textId="77777777" w:rsidR="00D8713F" w:rsidRDefault="00D8713F" w:rsidP="00A551C5">
            <w:pPr>
              <w:ind w:firstLineChars="200" w:firstLine="420"/>
              <w:rPr>
                <w:rFonts w:ascii="宋体" w:hAnsi="宋体"/>
                <w:szCs w:val="21"/>
              </w:rPr>
            </w:pPr>
          </w:p>
        </w:tc>
        <w:tc>
          <w:tcPr>
            <w:tcW w:w="1726" w:type="dxa"/>
            <w:vAlign w:val="center"/>
          </w:tcPr>
          <w:p w14:paraId="04F26AF2" w14:textId="77777777" w:rsidR="00D8713F" w:rsidRDefault="00D8713F" w:rsidP="00A551C5">
            <w:pPr>
              <w:ind w:firstLineChars="200" w:firstLine="420"/>
              <w:rPr>
                <w:rFonts w:ascii="宋体" w:hAnsi="宋体"/>
                <w:szCs w:val="21"/>
              </w:rPr>
            </w:pPr>
          </w:p>
        </w:tc>
        <w:tc>
          <w:tcPr>
            <w:tcW w:w="1548" w:type="dxa"/>
            <w:vAlign w:val="center"/>
          </w:tcPr>
          <w:p w14:paraId="62FD8766" w14:textId="77777777" w:rsidR="00D8713F" w:rsidRDefault="00D8713F" w:rsidP="00A551C5">
            <w:pPr>
              <w:ind w:firstLineChars="200" w:firstLine="420"/>
              <w:rPr>
                <w:rFonts w:ascii="宋体" w:hAnsi="宋体"/>
                <w:szCs w:val="21"/>
              </w:rPr>
            </w:pPr>
          </w:p>
        </w:tc>
        <w:tc>
          <w:tcPr>
            <w:tcW w:w="1464" w:type="dxa"/>
            <w:vAlign w:val="center"/>
          </w:tcPr>
          <w:p w14:paraId="33404AD1" w14:textId="77777777" w:rsidR="00D8713F" w:rsidRDefault="00D8713F" w:rsidP="00A551C5">
            <w:pPr>
              <w:ind w:firstLineChars="200" w:firstLine="420"/>
              <w:rPr>
                <w:rFonts w:ascii="宋体" w:hAnsi="宋体"/>
                <w:szCs w:val="21"/>
              </w:rPr>
            </w:pPr>
          </w:p>
        </w:tc>
        <w:tc>
          <w:tcPr>
            <w:tcW w:w="1465" w:type="dxa"/>
            <w:vAlign w:val="center"/>
          </w:tcPr>
          <w:p w14:paraId="448309F2" w14:textId="77777777" w:rsidR="00D8713F" w:rsidRDefault="00D8713F" w:rsidP="00A551C5">
            <w:pPr>
              <w:ind w:firstLineChars="200" w:firstLine="420"/>
              <w:rPr>
                <w:rFonts w:ascii="宋体" w:hAnsi="宋体"/>
                <w:szCs w:val="21"/>
              </w:rPr>
            </w:pPr>
          </w:p>
        </w:tc>
        <w:tc>
          <w:tcPr>
            <w:tcW w:w="1465" w:type="dxa"/>
            <w:vAlign w:val="center"/>
          </w:tcPr>
          <w:p w14:paraId="72215078" w14:textId="77777777" w:rsidR="00D8713F" w:rsidRDefault="00D8713F" w:rsidP="00A551C5">
            <w:pPr>
              <w:ind w:firstLineChars="200" w:firstLine="420"/>
              <w:rPr>
                <w:rFonts w:ascii="宋体" w:hAnsi="宋体"/>
                <w:szCs w:val="21"/>
              </w:rPr>
            </w:pPr>
          </w:p>
        </w:tc>
      </w:tr>
      <w:tr w:rsidR="00D8713F" w14:paraId="4EE39F5F" w14:textId="77777777" w:rsidTr="00A551C5">
        <w:tc>
          <w:tcPr>
            <w:tcW w:w="1620" w:type="dxa"/>
            <w:vAlign w:val="center"/>
          </w:tcPr>
          <w:p w14:paraId="6FD5A63C" w14:textId="77777777" w:rsidR="00D8713F" w:rsidRDefault="00D8713F" w:rsidP="00A551C5">
            <w:pPr>
              <w:ind w:firstLineChars="200" w:firstLine="420"/>
              <w:rPr>
                <w:rFonts w:ascii="宋体" w:hAnsi="宋体"/>
                <w:szCs w:val="21"/>
              </w:rPr>
            </w:pPr>
          </w:p>
        </w:tc>
        <w:tc>
          <w:tcPr>
            <w:tcW w:w="1726" w:type="dxa"/>
            <w:vAlign w:val="center"/>
          </w:tcPr>
          <w:p w14:paraId="72573FA3" w14:textId="77777777" w:rsidR="00D8713F" w:rsidRDefault="00D8713F" w:rsidP="00A551C5">
            <w:pPr>
              <w:ind w:firstLineChars="200" w:firstLine="420"/>
              <w:rPr>
                <w:rFonts w:ascii="宋体" w:hAnsi="宋体"/>
                <w:szCs w:val="21"/>
              </w:rPr>
            </w:pPr>
          </w:p>
        </w:tc>
        <w:tc>
          <w:tcPr>
            <w:tcW w:w="1548" w:type="dxa"/>
            <w:vAlign w:val="center"/>
          </w:tcPr>
          <w:p w14:paraId="18313A17" w14:textId="77777777" w:rsidR="00D8713F" w:rsidRDefault="00D8713F" w:rsidP="00A551C5">
            <w:pPr>
              <w:ind w:firstLineChars="200" w:firstLine="420"/>
              <w:rPr>
                <w:rFonts w:ascii="宋体" w:hAnsi="宋体"/>
                <w:szCs w:val="21"/>
              </w:rPr>
            </w:pPr>
          </w:p>
        </w:tc>
        <w:tc>
          <w:tcPr>
            <w:tcW w:w="1464" w:type="dxa"/>
            <w:vAlign w:val="center"/>
          </w:tcPr>
          <w:p w14:paraId="338E5128" w14:textId="77777777" w:rsidR="00D8713F" w:rsidRDefault="00D8713F" w:rsidP="00A551C5">
            <w:pPr>
              <w:ind w:firstLineChars="200" w:firstLine="420"/>
              <w:rPr>
                <w:rFonts w:ascii="宋体" w:hAnsi="宋体"/>
                <w:szCs w:val="21"/>
              </w:rPr>
            </w:pPr>
          </w:p>
        </w:tc>
        <w:tc>
          <w:tcPr>
            <w:tcW w:w="1465" w:type="dxa"/>
            <w:vAlign w:val="center"/>
          </w:tcPr>
          <w:p w14:paraId="75CC4C56" w14:textId="77777777" w:rsidR="00D8713F" w:rsidRDefault="00D8713F" w:rsidP="00A551C5">
            <w:pPr>
              <w:ind w:firstLineChars="200" w:firstLine="420"/>
              <w:rPr>
                <w:rFonts w:ascii="宋体" w:hAnsi="宋体"/>
                <w:szCs w:val="21"/>
              </w:rPr>
            </w:pPr>
          </w:p>
        </w:tc>
        <w:tc>
          <w:tcPr>
            <w:tcW w:w="1465" w:type="dxa"/>
            <w:vAlign w:val="center"/>
          </w:tcPr>
          <w:p w14:paraId="39997328" w14:textId="77777777" w:rsidR="00D8713F" w:rsidRDefault="00D8713F" w:rsidP="00A551C5">
            <w:pPr>
              <w:ind w:firstLineChars="200" w:firstLine="420"/>
              <w:rPr>
                <w:rFonts w:ascii="宋体" w:hAnsi="宋体"/>
                <w:szCs w:val="21"/>
              </w:rPr>
            </w:pPr>
          </w:p>
        </w:tc>
      </w:tr>
      <w:tr w:rsidR="00D8713F" w14:paraId="774A9132" w14:textId="77777777" w:rsidTr="00A551C5">
        <w:tc>
          <w:tcPr>
            <w:tcW w:w="1620" w:type="dxa"/>
            <w:vAlign w:val="center"/>
          </w:tcPr>
          <w:p w14:paraId="0D65D130" w14:textId="77777777" w:rsidR="00D8713F" w:rsidRDefault="00D8713F" w:rsidP="00A551C5">
            <w:pPr>
              <w:ind w:firstLineChars="200" w:firstLine="420"/>
              <w:rPr>
                <w:rFonts w:ascii="宋体" w:hAnsi="宋体"/>
                <w:szCs w:val="21"/>
              </w:rPr>
            </w:pPr>
          </w:p>
        </w:tc>
        <w:tc>
          <w:tcPr>
            <w:tcW w:w="1726" w:type="dxa"/>
            <w:vAlign w:val="center"/>
          </w:tcPr>
          <w:p w14:paraId="1616D177" w14:textId="77777777" w:rsidR="00D8713F" w:rsidRDefault="00D8713F" w:rsidP="00A551C5">
            <w:pPr>
              <w:ind w:firstLineChars="200" w:firstLine="420"/>
              <w:rPr>
                <w:rFonts w:ascii="宋体" w:hAnsi="宋体"/>
                <w:szCs w:val="21"/>
              </w:rPr>
            </w:pPr>
          </w:p>
        </w:tc>
        <w:tc>
          <w:tcPr>
            <w:tcW w:w="1548" w:type="dxa"/>
            <w:vAlign w:val="center"/>
          </w:tcPr>
          <w:p w14:paraId="046E9076" w14:textId="77777777" w:rsidR="00D8713F" w:rsidRDefault="00D8713F" w:rsidP="00A551C5">
            <w:pPr>
              <w:ind w:firstLineChars="200" w:firstLine="420"/>
              <w:rPr>
                <w:rFonts w:ascii="宋体" w:hAnsi="宋体"/>
                <w:szCs w:val="21"/>
              </w:rPr>
            </w:pPr>
          </w:p>
        </w:tc>
        <w:tc>
          <w:tcPr>
            <w:tcW w:w="1464" w:type="dxa"/>
            <w:vAlign w:val="center"/>
          </w:tcPr>
          <w:p w14:paraId="20A8A442" w14:textId="77777777" w:rsidR="00D8713F" w:rsidRDefault="00D8713F" w:rsidP="00A551C5">
            <w:pPr>
              <w:ind w:firstLineChars="200" w:firstLine="420"/>
              <w:rPr>
                <w:rFonts w:ascii="宋体" w:hAnsi="宋体"/>
                <w:szCs w:val="21"/>
              </w:rPr>
            </w:pPr>
          </w:p>
        </w:tc>
        <w:tc>
          <w:tcPr>
            <w:tcW w:w="1465" w:type="dxa"/>
            <w:vAlign w:val="center"/>
          </w:tcPr>
          <w:p w14:paraId="00B243F5" w14:textId="77777777" w:rsidR="00D8713F" w:rsidRDefault="00D8713F" w:rsidP="00A551C5">
            <w:pPr>
              <w:ind w:firstLineChars="200" w:firstLine="420"/>
              <w:rPr>
                <w:rFonts w:ascii="宋体" w:hAnsi="宋体"/>
                <w:szCs w:val="21"/>
              </w:rPr>
            </w:pPr>
          </w:p>
        </w:tc>
        <w:tc>
          <w:tcPr>
            <w:tcW w:w="1465" w:type="dxa"/>
            <w:vAlign w:val="center"/>
          </w:tcPr>
          <w:p w14:paraId="51E5C886" w14:textId="77777777" w:rsidR="00D8713F" w:rsidRDefault="00D8713F" w:rsidP="00A551C5">
            <w:pPr>
              <w:ind w:firstLineChars="200" w:firstLine="420"/>
              <w:rPr>
                <w:rFonts w:ascii="宋体" w:hAnsi="宋体"/>
                <w:szCs w:val="21"/>
              </w:rPr>
            </w:pPr>
          </w:p>
        </w:tc>
      </w:tr>
      <w:tr w:rsidR="00D8713F" w14:paraId="6993A1A8" w14:textId="77777777" w:rsidTr="00A551C5">
        <w:tc>
          <w:tcPr>
            <w:tcW w:w="1620" w:type="dxa"/>
            <w:vAlign w:val="center"/>
          </w:tcPr>
          <w:p w14:paraId="02B132A3" w14:textId="77777777" w:rsidR="00D8713F" w:rsidRDefault="00D8713F" w:rsidP="00A551C5">
            <w:pPr>
              <w:ind w:firstLineChars="200" w:firstLine="420"/>
              <w:rPr>
                <w:rFonts w:ascii="宋体" w:hAnsi="宋体"/>
                <w:szCs w:val="21"/>
              </w:rPr>
            </w:pPr>
          </w:p>
        </w:tc>
        <w:tc>
          <w:tcPr>
            <w:tcW w:w="1726" w:type="dxa"/>
            <w:vAlign w:val="center"/>
          </w:tcPr>
          <w:p w14:paraId="62F05A46" w14:textId="77777777" w:rsidR="00D8713F" w:rsidRDefault="00D8713F" w:rsidP="00A551C5">
            <w:pPr>
              <w:ind w:firstLineChars="200" w:firstLine="420"/>
              <w:rPr>
                <w:rFonts w:ascii="宋体" w:hAnsi="宋体"/>
                <w:szCs w:val="21"/>
              </w:rPr>
            </w:pPr>
          </w:p>
        </w:tc>
        <w:tc>
          <w:tcPr>
            <w:tcW w:w="1548" w:type="dxa"/>
            <w:vAlign w:val="center"/>
          </w:tcPr>
          <w:p w14:paraId="39C41F13" w14:textId="77777777" w:rsidR="00D8713F" w:rsidRDefault="00D8713F" w:rsidP="00A551C5">
            <w:pPr>
              <w:ind w:firstLineChars="200" w:firstLine="420"/>
              <w:rPr>
                <w:rFonts w:ascii="宋体" w:hAnsi="宋体"/>
                <w:szCs w:val="21"/>
              </w:rPr>
            </w:pPr>
          </w:p>
        </w:tc>
        <w:tc>
          <w:tcPr>
            <w:tcW w:w="1464" w:type="dxa"/>
            <w:vAlign w:val="center"/>
          </w:tcPr>
          <w:p w14:paraId="33E8FF1C" w14:textId="77777777" w:rsidR="00D8713F" w:rsidRDefault="00D8713F" w:rsidP="00A551C5">
            <w:pPr>
              <w:ind w:firstLineChars="200" w:firstLine="420"/>
              <w:rPr>
                <w:rFonts w:ascii="宋体" w:hAnsi="宋体"/>
                <w:szCs w:val="21"/>
              </w:rPr>
            </w:pPr>
          </w:p>
        </w:tc>
        <w:tc>
          <w:tcPr>
            <w:tcW w:w="1465" w:type="dxa"/>
            <w:vAlign w:val="center"/>
          </w:tcPr>
          <w:p w14:paraId="0C8F9B88" w14:textId="77777777" w:rsidR="00D8713F" w:rsidRDefault="00D8713F" w:rsidP="00A551C5">
            <w:pPr>
              <w:ind w:firstLineChars="200" w:firstLine="420"/>
              <w:rPr>
                <w:rFonts w:ascii="宋体" w:hAnsi="宋体"/>
                <w:szCs w:val="21"/>
              </w:rPr>
            </w:pPr>
          </w:p>
        </w:tc>
        <w:tc>
          <w:tcPr>
            <w:tcW w:w="1465" w:type="dxa"/>
            <w:vAlign w:val="center"/>
          </w:tcPr>
          <w:p w14:paraId="7C4E7962" w14:textId="77777777" w:rsidR="00D8713F" w:rsidRDefault="00D8713F" w:rsidP="00A551C5">
            <w:pPr>
              <w:ind w:firstLineChars="200" w:firstLine="420"/>
              <w:rPr>
                <w:rFonts w:ascii="宋体" w:hAnsi="宋体"/>
                <w:szCs w:val="21"/>
              </w:rPr>
            </w:pPr>
          </w:p>
        </w:tc>
      </w:tr>
      <w:tr w:rsidR="00D8713F" w14:paraId="226D85A3" w14:textId="77777777" w:rsidTr="00A551C5">
        <w:tc>
          <w:tcPr>
            <w:tcW w:w="1620" w:type="dxa"/>
            <w:vAlign w:val="center"/>
          </w:tcPr>
          <w:p w14:paraId="5FAD8A03" w14:textId="77777777" w:rsidR="00D8713F" w:rsidRDefault="00D8713F" w:rsidP="00A551C5">
            <w:pPr>
              <w:ind w:firstLineChars="200" w:firstLine="420"/>
              <w:rPr>
                <w:rFonts w:ascii="宋体" w:hAnsi="宋体"/>
                <w:szCs w:val="21"/>
              </w:rPr>
            </w:pPr>
          </w:p>
        </w:tc>
        <w:tc>
          <w:tcPr>
            <w:tcW w:w="1726" w:type="dxa"/>
            <w:vAlign w:val="center"/>
          </w:tcPr>
          <w:p w14:paraId="1F948915" w14:textId="77777777" w:rsidR="00D8713F" w:rsidRDefault="00D8713F" w:rsidP="00A551C5">
            <w:pPr>
              <w:ind w:firstLineChars="200" w:firstLine="420"/>
              <w:rPr>
                <w:rFonts w:ascii="宋体" w:hAnsi="宋体"/>
                <w:szCs w:val="21"/>
              </w:rPr>
            </w:pPr>
          </w:p>
        </w:tc>
        <w:tc>
          <w:tcPr>
            <w:tcW w:w="1548" w:type="dxa"/>
            <w:vAlign w:val="center"/>
          </w:tcPr>
          <w:p w14:paraId="205BA500" w14:textId="77777777" w:rsidR="00D8713F" w:rsidRDefault="00D8713F" w:rsidP="00A551C5">
            <w:pPr>
              <w:ind w:firstLineChars="200" w:firstLine="420"/>
              <w:rPr>
                <w:rFonts w:ascii="宋体" w:hAnsi="宋体"/>
                <w:szCs w:val="21"/>
              </w:rPr>
            </w:pPr>
          </w:p>
        </w:tc>
        <w:tc>
          <w:tcPr>
            <w:tcW w:w="1464" w:type="dxa"/>
            <w:vAlign w:val="center"/>
          </w:tcPr>
          <w:p w14:paraId="76D5B794" w14:textId="77777777" w:rsidR="00D8713F" w:rsidRDefault="00D8713F" w:rsidP="00A551C5">
            <w:pPr>
              <w:ind w:firstLineChars="200" w:firstLine="420"/>
              <w:rPr>
                <w:rFonts w:ascii="宋体" w:hAnsi="宋体"/>
                <w:szCs w:val="21"/>
              </w:rPr>
            </w:pPr>
          </w:p>
        </w:tc>
        <w:tc>
          <w:tcPr>
            <w:tcW w:w="1465" w:type="dxa"/>
            <w:vAlign w:val="center"/>
          </w:tcPr>
          <w:p w14:paraId="7FF0AD03" w14:textId="77777777" w:rsidR="00D8713F" w:rsidRDefault="00D8713F" w:rsidP="00A551C5">
            <w:pPr>
              <w:ind w:firstLineChars="200" w:firstLine="420"/>
              <w:rPr>
                <w:rFonts w:ascii="宋体" w:hAnsi="宋体"/>
                <w:szCs w:val="21"/>
              </w:rPr>
            </w:pPr>
          </w:p>
        </w:tc>
        <w:tc>
          <w:tcPr>
            <w:tcW w:w="1465" w:type="dxa"/>
            <w:vAlign w:val="center"/>
          </w:tcPr>
          <w:p w14:paraId="4F2A3CDB" w14:textId="77777777" w:rsidR="00D8713F" w:rsidRDefault="00D8713F" w:rsidP="00A551C5">
            <w:pPr>
              <w:ind w:firstLineChars="200" w:firstLine="420"/>
              <w:rPr>
                <w:rFonts w:ascii="宋体" w:hAnsi="宋体"/>
                <w:szCs w:val="21"/>
              </w:rPr>
            </w:pPr>
          </w:p>
        </w:tc>
      </w:tr>
    </w:tbl>
    <w:p w14:paraId="5EAC7D27" w14:textId="77777777" w:rsidR="00D8713F" w:rsidRDefault="00D8713F" w:rsidP="00D8713F">
      <w:pPr>
        <w:ind w:firstLineChars="200" w:firstLine="420"/>
        <w:rPr>
          <w:rFonts w:ascii="宋体" w:hAnsi="宋体"/>
          <w:szCs w:val="21"/>
        </w:rPr>
      </w:pPr>
    </w:p>
    <w:p w14:paraId="1A4A3130" w14:textId="77777777" w:rsidR="00D8713F" w:rsidRDefault="00D8713F" w:rsidP="00D8713F">
      <w:pPr>
        <w:outlineLvl w:val="3"/>
        <w:rPr>
          <w:b/>
          <w:bCs/>
          <w:sz w:val="24"/>
        </w:rPr>
      </w:pPr>
      <w:r>
        <w:rPr>
          <w:rFonts w:hint="eastAsia"/>
          <w:b/>
          <w:sz w:val="24"/>
        </w:rPr>
        <w:t>2</w:t>
      </w:r>
      <w:r>
        <w:rPr>
          <w:rFonts w:hint="eastAsia"/>
          <w:b/>
          <w:sz w:val="24"/>
        </w:rPr>
        <w:t>、近三年同类业绩</w:t>
      </w:r>
      <w:r w:rsidR="00AE53A6">
        <w:rPr>
          <w:rFonts w:hint="eastAsia"/>
          <w:b/>
          <w:sz w:val="24"/>
        </w:rPr>
        <w:t>证明材料</w:t>
      </w:r>
    </w:p>
    <w:p w14:paraId="2B4DC71F"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61DCAB14" w14:textId="77777777" w:rsidR="00D87046" w:rsidRDefault="00D87046" w:rsidP="00D87046">
      <w:pPr>
        <w:rPr>
          <w:b/>
          <w:bCs/>
          <w:sz w:val="24"/>
        </w:rPr>
      </w:pPr>
    </w:p>
    <w:p w14:paraId="699C0EA8" w14:textId="77777777" w:rsidR="005A3FD3" w:rsidRDefault="005A3FD3" w:rsidP="005A3FD3">
      <w:pPr>
        <w:outlineLvl w:val="3"/>
        <w:rPr>
          <w:b/>
          <w:sz w:val="24"/>
        </w:rPr>
      </w:pPr>
      <w:r>
        <w:rPr>
          <w:rFonts w:hint="eastAsia"/>
          <w:b/>
          <w:bCs/>
          <w:sz w:val="24"/>
        </w:rPr>
        <w:t>（</w:t>
      </w:r>
      <w:r>
        <w:rPr>
          <w:rFonts w:hint="eastAsia"/>
          <w:b/>
          <w:sz w:val="24"/>
        </w:rPr>
        <w:t>八）投标人认为需要提供的其他</w:t>
      </w:r>
      <w:r w:rsidR="00A551C5">
        <w:rPr>
          <w:rFonts w:hint="eastAsia"/>
          <w:b/>
          <w:sz w:val="24"/>
        </w:rPr>
        <w:t>证明材料</w:t>
      </w:r>
    </w:p>
    <w:p w14:paraId="22EB2E8E" w14:textId="77777777" w:rsidR="00A319BA" w:rsidRPr="00A551C5" w:rsidRDefault="00A319BA" w:rsidP="00A319BA">
      <w:pPr>
        <w:rPr>
          <w:b/>
          <w:bCs/>
          <w:color w:val="FF0000"/>
          <w:szCs w:val="21"/>
        </w:rPr>
      </w:pPr>
      <w:r w:rsidRPr="00A551C5">
        <w:rPr>
          <w:rFonts w:hint="eastAsia"/>
          <w:b/>
          <w:bCs/>
          <w:color w:val="FF0000"/>
          <w:szCs w:val="21"/>
        </w:rPr>
        <w:t>提供招标公告和评标信息中关于投标人的其他相关证明文件（如评标信息中涉及的各种证件（身份证除外）、设备发票等，未涉及的可以不提供）</w:t>
      </w:r>
    </w:p>
    <w:p w14:paraId="3365CA2A" w14:textId="77777777" w:rsidR="00AE53A6" w:rsidRDefault="00AE53A6" w:rsidP="00A319BA">
      <w:pPr>
        <w:rPr>
          <w:b/>
          <w:bCs/>
          <w:color w:val="FF0000"/>
          <w:sz w:val="24"/>
        </w:rPr>
      </w:pPr>
    </w:p>
    <w:p w14:paraId="63097929" w14:textId="77777777" w:rsidR="00AE53A6" w:rsidRDefault="00AE53A6" w:rsidP="00A319BA">
      <w:pPr>
        <w:rPr>
          <w:b/>
          <w:bCs/>
          <w:color w:val="FF0000"/>
          <w:sz w:val="24"/>
        </w:rPr>
      </w:pPr>
    </w:p>
    <w:p w14:paraId="7D79F3CE" w14:textId="77777777" w:rsidR="00AE53A6" w:rsidRPr="00891CCE" w:rsidRDefault="00AE53A6" w:rsidP="00A319BA">
      <w:pPr>
        <w:rPr>
          <w:b/>
          <w:bCs/>
          <w:color w:val="FF0000"/>
          <w:sz w:val="24"/>
        </w:rPr>
      </w:pPr>
    </w:p>
    <w:p w14:paraId="4A8B24D7" w14:textId="77777777" w:rsidR="00A319BA" w:rsidRPr="009D5001" w:rsidRDefault="007C5871" w:rsidP="00A319BA">
      <w:pPr>
        <w:pStyle w:val="30"/>
        <w:jc w:val="center"/>
        <w:rPr>
          <w:rFonts w:ascii="黑体" w:eastAsia="黑体"/>
          <w:b w:val="0"/>
          <w:sz w:val="24"/>
          <w:szCs w:val="24"/>
        </w:rPr>
      </w:pPr>
      <w:bookmarkStart w:id="69" w:name="_Toc62142032"/>
      <w:r>
        <w:rPr>
          <w:rFonts w:ascii="黑体" w:eastAsia="黑体" w:hint="eastAsia"/>
          <w:b w:val="0"/>
          <w:sz w:val="24"/>
          <w:szCs w:val="24"/>
        </w:rPr>
        <w:t>六</w:t>
      </w:r>
      <w:r w:rsidR="00A319BA">
        <w:rPr>
          <w:rFonts w:ascii="黑体" w:eastAsia="黑体" w:hint="eastAsia"/>
          <w:b w:val="0"/>
          <w:sz w:val="24"/>
          <w:szCs w:val="24"/>
        </w:rPr>
        <w:t>、货物说明一览表</w:t>
      </w:r>
      <w:bookmarkEnd w:id="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20"/>
        <w:gridCol w:w="1260"/>
        <w:gridCol w:w="1260"/>
        <w:gridCol w:w="1440"/>
        <w:gridCol w:w="1440"/>
      </w:tblGrid>
      <w:tr w:rsidR="00A319BA" w14:paraId="513153C3" w14:textId="77777777" w:rsidTr="00A551C5">
        <w:tc>
          <w:tcPr>
            <w:tcW w:w="900" w:type="dxa"/>
          </w:tcPr>
          <w:p w14:paraId="57112173" w14:textId="77777777" w:rsidR="00A319BA" w:rsidRDefault="00A319BA" w:rsidP="00A551C5">
            <w:pPr>
              <w:jc w:val="center"/>
              <w:rPr>
                <w:sz w:val="24"/>
              </w:rPr>
            </w:pPr>
            <w:r>
              <w:rPr>
                <w:rFonts w:hint="eastAsia"/>
                <w:sz w:val="24"/>
              </w:rPr>
              <w:t>序号</w:t>
            </w:r>
          </w:p>
        </w:tc>
        <w:tc>
          <w:tcPr>
            <w:tcW w:w="1620" w:type="dxa"/>
          </w:tcPr>
          <w:p w14:paraId="473D0E58" w14:textId="77777777" w:rsidR="00A319BA" w:rsidRDefault="00A319BA" w:rsidP="00A551C5">
            <w:pPr>
              <w:jc w:val="center"/>
              <w:rPr>
                <w:sz w:val="24"/>
              </w:rPr>
            </w:pPr>
            <w:r>
              <w:rPr>
                <w:rFonts w:hint="eastAsia"/>
                <w:sz w:val="24"/>
              </w:rPr>
              <w:t>货物名称</w:t>
            </w:r>
          </w:p>
        </w:tc>
        <w:tc>
          <w:tcPr>
            <w:tcW w:w="1260" w:type="dxa"/>
          </w:tcPr>
          <w:p w14:paraId="0C5C3072" w14:textId="77777777" w:rsidR="00A319BA" w:rsidRDefault="00A319BA" w:rsidP="00A551C5">
            <w:pPr>
              <w:jc w:val="center"/>
              <w:rPr>
                <w:sz w:val="24"/>
              </w:rPr>
            </w:pPr>
            <w:r>
              <w:rPr>
                <w:rFonts w:hint="eastAsia"/>
                <w:sz w:val="24"/>
              </w:rPr>
              <w:t>型号</w:t>
            </w:r>
          </w:p>
        </w:tc>
        <w:tc>
          <w:tcPr>
            <w:tcW w:w="1260" w:type="dxa"/>
          </w:tcPr>
          <w:p w14:paraId="47BB3D29" w14:textId="77777777" w:rsidR="00A319BA" w:rsidRDefault="00A319BA" w:rsidP="00A551C5">
            <w:pPr>
              <w:jc w:val="center"/>
              <w:rPr>
                <w:sz w:val="24"/>
              </w:rPr>
            </w:pPr>
            <w:r>
              <w:rPr>
                <w:rFonts w:hint="eastAsia"/>
                <w:sz w:val="24"/>
              </w:rPr>
              <w:t>数量</w:t>
            </w:r>
          </w:p>
        </w:tc>
        <w:tc>
          <w:tcPr>
            <w:tcW w:w="1440" w:type="dxa"/>
          </w:tcPr>
          <w:p w14:paraId="75262D20" w14:textId="77777777" w:rsidR="00A319BA" w:rsidRDefault="00A319BA" w:rsidP="00A551C5">
            <w:pPr>
              <w:jc w:val="center"/>
              <w:rPr>
                <w:sz w:val="24"/>
              </w:rPr>
            </w:pPr>
            <w:r>
              <w:rPr>
                <w:rFonts w:hint="eastAsia"/>
                <w:sz w:val="24"/>
              </w:rPr>
              <w:t>单位</w:t>
            </w:r>
          </w:p>
        </w:tc>
        <w:tc>
          <w:tcPr>
            <w:tcW w:w="1440" w:type="dxa"/>
          </w:tcPr>
          <w:p w14:paraId="549E1FA8" w14:textId="77777777" w:rsidR="00A319BA" w:rsidRDefault="00A319BA" w:rsidP="00A551C5">
            <w:pPr>
              <w:jc w:val="center"/>
              <w:rPr>
                <w:sz w:val="24"/>
              </w:rPr>
            </w:pPr>
            <w:r>
              <w:rPr>
                <w:rFonts w:hint="eastAsia"/>
                <w:sz w:val="24"/>
              </w:rPr>
              <w:t>备注</w:t>
            </w:r>
          </w:p>
        </w:tc>
      </w:tr>
      <w:tr w:rsidR="00A319BA" w14:paraId="19FD0EEC" w14:textId="77777777" w:rsidTr="00A551C5">
        <w:tc>
          <w:tcPr>
            <w:tcW w:w="900" w:type="dxa"/>
          </w:tcPr>
          <w:p w14:paraId="6C67309C" w14:textId="77777777" w:rsidR="00A319BA" w:rsidRDefault="00A319BA" w:rsidP="00A551C5">
            <w:pPr>
              <w:rPr>
                <w:sz w:val="24"/>
              </w:rPr>
            </w:pPr>
          </w:p>
        </w:tc>
        <w:tc>
          <w:tcPr>
            <w:tcW w:w="1620" w:type="dxa"/>
          </w:tcPr>
          <w:p w14:paraId="4DC0C988" w14:textId="77777777" w:rsidR="00A319BA" w:rsidRDefault="00A319BA" w:rsidP="00A551C5">
            <w:pPr>
              <w:rPr>
                <w:sz w:val="24"/>
              </w:rPr>
            </w:pPr>
          </w:p>
        </w:tc>
        <w:tc>
          <w:tcPr>
            <w:tcW w:w="1260" w:type="dxa"/>
          </w:tcPr>
          <w:p w14:paraId="78003FCB" w14:textId="77777777" w:rsidR="00A319BA" w:rsidRDefault="00A319BA" w:rsidP="00A551C5">
            <w:pPr>
              <w:rPr>
                <w:sz w:val="24"/>
              </w:rPr>
            </w:pPr>
          </w:p>
        </w:tc>
        <w:tc>
          <w:tcPr>
            <w:tcW w:w="1260" w:type="dxa"/>
          </w:tcPr>
          <w:p w14:paraId="3C9C4356" w14:textId="77777777" w:rsidR="00A319BA" w:rsidRDefault="00A319BA" w:rsidP="00A551C5">
            <w:pPr>
              <w:rPr>
                <w:sz w:val="24"/>
              </w:rPr>
            </w:pPr>
          </w:p>
        </w:tc>
        <w:tc>
          <w:tcPr>
            <w:tcW w:w="1440" w:type="dxa"/>
          </w:tcPr>
          <w:p w14:paraId="51D005FE" w14:textId="77777777" w:rsidR="00A319BA" w:rsidRDefault="00A319BA" w:rsidP="00A551C5">
            <w:pPr>
              <w:rPr>
                <w:sz w:val="24"/>
              </w:rPr>
            </w:pPr>
          </w:p>
        </w:tc>
        <w:tc>
          <w:tcPr>
            <w:tcW w:w="1440" w:type="dxa"/>
          </w:tcPr>
          <w:p w14:paraId="3482D39D" w14:textId="77777777" w:rsidR="00A319BA" w:rsidRDefault="00A319BA" w:rsidP="00A551C5">
            <w:pPr>
              <w:rPr>
                <w:sz w:val="24"/>
              </w:rPr>
            </w:pPr>
          </w:p>
        </w:tc>
      </w:tr>
      <w:tr w:rsidR="00A319BA" w14:paraId="70E17D0D" w14:textId="77777777" w:rsidTr="00A551C5">
        <w:tc>
          <w:tcPr>
            <w:tcW w:w="900" w:type="dxa"/>
          </w:tcPr>
          <w:p w14:paraId="1C3221E5" w14:textId="77777777" w:rsidR="00A319BA" w:rsidRDefault="00A319BA" w:rsidP="00A551C5">
            <w:pPr>
              <w:rPr>
                <w:sz w:val="24"/>
              </w:rPr>
            </w:pPr>
          </w:p>
        </w:tc>
        <w:tc>
          <w:tcPr>
            <w:tcW w:w="1620" w:type="dxa"/>
          </w:tcPr>
          <w:p w14:paraId="4A4AFD79" w14:textId="77777777" w:rsidR="00A319BA" w:rsidRDefault="00A319BA" w:rsidP="00A551C5">
            <w:pPr>
              <w:rPr>
                <w:sz w:val="24"/>
              </w:rPr>
            </w:pPr>
          </w:p>
        </w:tc>
        <w:tc>
          <w:tcPr>
            <w:tcW w:w="1260" w:type="dxa"/>
          </w:tcPr>
          <w:p w14:paraId="39EAD609" w14:textId="77777777" w:rsidR="00A319BA" w:rsidRDefault="00A319BA" w:rsidP="00A551C5">
            <w:pPr>
              <w:rPr>
                <w:sz w:val="24"/>
              </w:rPr>
            </w:pPr>
          </w:p>
        </w:tc>
        <w:tc>
          <w:tcPr>
            <w:tcW w:w="1260" w:type="dxa"/>
          </w:tcPr>
          <w:p w14:paraId="0121F143" w14:textId="77777777" w:rsidR="00A319BA" w:rsidRDefault="00A319BA" w:rsidP="00A551C5">
            <w:pPr>
              <w:rPr>
                <w:sz w:val="24"/>
              </w:rPr>
            </w:pPr>
          </w:p>
        </w:tc>
        <w:tc>
          <w:tcPr>
            <w:tcW w:w="1440" w:type="dxa"/>
          </w:tcPr>
          <w:p w14:paraId="0E315097" w14:textId="77777777" w:rsidR="00A319BA" w:rsidRDefault="00A319BA" w:rsidP="00A551C5">
            <w:pPr>
              <w:rPr>
                <w:sz w:val="24"/>
              </w:rPr>
            </w:pPr>
          </w:p>
        </w:tc>
        <w:tc>
          <w:tcPr>
            <w:tcW w:w="1440" w:type="dxa"/>
          </w:tcPr>
          <w:p w14:paraId="14ED5BA5" w14:textId="77777777" w:rsidR="00A319BA" w:rsidRDefault="00A319BA" w:rsidP="00A551C5">
            <w:pPr>
              <w:rPr>
                <w:sz w:val="24"/>
              </w:rPr>
            </w:pPr>
          </w:p>
        </w:tc>
      </w:tr>
      <w:tr w:rsidR="00A319BA" w14:paraId="34F30964" w14:textId="77777777" w:rsidTr="00A551C5">
        <w:tc>
          <w:tcPr>
            <w:tcW w:w="900" w:type="dxa"/>
          </w:tcPr>
          <w:p w14:paraId="15875572" w14:textId="77777777" w:rsidR="00A319BA" w:rsidRDefault="00A319BA" w:rsidP="00A551C5">
            <w:pPr>
              <w:rPr>
                <w:sz w:val="24"/>
              </w:rPr>
            </w:pPr>
          </w:p>
        </w:tc>
        <w:tc>
          <w:tcPr>
            <w:tcW w:w="1620" w:type="dxa"/>
          </w:tcPr>
          <w:p w14:paraId="03E5C013" w14:textId="77777777" w:rsidR="00A319BA" w:rsidRDefault="00A319BA" w:rsidP="00A551C5">
            <w:pPr>
              <w:rPr>
                <w:sz w:val="24"/>
              </w:rPr>
            </w:pPr>
          </w:p>
        </w:tc>
        <w:tc>
          <w:tcPr>
            <w:tcW w:w="1260" w:type="dxa"/>
          </w:tcPr>
          <w:p w14:paraId="20063B39" w14:textId="77777777" w:rsidR="00A319BA" w:rsidRDefault="00A319BA" w:rsidP="00A551C5">
            <w:pPr>
              <w:rPr>
                <w:sz w:val="24"/>
              </w:rPr>
            </w:pPr>
          </w:p>
        </w:tc>
        <w:tc>
          <w:tcPr>
            <w:tcW w:w="1260" w:type="dxa"/>
          </w:tcPr>
          <w:p w14:paraId="2A1AB487" w14:textId="77777777" w:rsidR="00A319BA" w:rsidRDefault="00A319BA" w:rsidP="00A551C5">
            <w:pPr>
              <w:rPr>
                <w:sz w:val="24"/>
              </w:rPr>
            </w:pPr>
          </w:p>
        </w:tc>
        <w:tc>
          <w:tcPr>
            <w:tcW w:w="1440" w:type="dxa"/>
          </w:tcPr>
          <w:p w14:paraId="5D8C6912" w14:textId="77777777" w:rsidR="00A319BA" w:rsidRDefault="00A319BA" w:rsidP="00A551C5">
            <w:pPr>
              <w:rPr>
                <w:sz w:val="24"/>
              </w:rPr>
            </w:pPr>
          </w:p>
        </w:tc>
        <w:tc>
          <w:tcPr>
            <w:tcW w:w="1440" w:type="dxa"/>
          </w:tcPr>
          <w:p w14:paraId="6EA7C30F" w14:textId="77777777" w:rsidR="00A319BA" w:rsidRDefault="00A319BA" w:rsidP="00A551C5">
            <w:pPr>
              <w:rPr>
                <w:sz w:val="24"/>
              </w:rPr>
            </w:pPr>
          </w:p>
        </w:tc>
      </w:tr>
      <w:tr w:rsidR="00A319BA" w14:paraId="58B18306" w14:textId="77777777" w:rsidTr="00A551C5">
        <w:tc>
          <w:tcPr>
            <w:tcW w:w="900" w:type="dxa"/>
          </w:tcPr>
          <w:p w14:paraId="6ABC0D61" w14:textId="77777777" w:rsidR="00A319BA" w:rsidRDefault="00A319BA" w:rsidP="00A551C5">
            <w:pPr>
              <w:rPr>
                <w:sz w:val="24"/>
              </w:rPr>
            </w:pPr>
          </w:p>
        </w:tc>
        <w:tc>
          <w:tcPr>
            <w:tcW w:w="1620" w:type="dxa"/>
          </w:tcPr>
          <w:p w14:paraId="4B5A2A17" w14:textId="77777777" w:rsidR="00A319BA" w:rsidRDefault="00A319BA" w:rsidP="00A551C5">
            <w:pPr>
              <w:rPr>
                <w:sz w:val="24"/>
              </w:rPr>
            </w:pPr>
          </w:p>
        </w:tc>
        <w:tc>
          <w:tcPr>
            <w:tcW w:w="1260" w:type="dxa"/>
          </w:tcPr>
          <w:p w14:paraId="5D0D84C1" w14:textId="77777777" w:rsidR="00A319BA" w:rsidRDefault="00A319BA" w:rsidP="00A551C5">
            <w:pPr>
              <w:rPr>
                <w:sz w:val="24"/>
              </w:rPr>
            </w:pPr>
          </w:p>
        </w:tc>
        <w:tc>
          <w:tcPr>
            <w:tcW w:w="1260" w:type="dxa"/>
          </w:tcPr>
          <w:p w14:paraId="6AAAB621" w14:textId="77777777" w:rsidR="00A319BA" w:rsidRDefault="00A319BA" w:rsidP="00A551C5">
            <w:pPr>
              <w:rPr>
                <w:sz w:val="24"/>
              </w:rPr>
            </w:pPr>
          </w:p>
        </w:tc>
        <w:tc>
          <w:tcPr>
            <w:tcW w:w="1440" w:type="dxa"/>
          </w:tcPr>
          <w:p w14:paraId="3219FDE9" w14:textId="77777777" w:rsidR="00A319BA" w:rsidRDefault="00A319BA" w:rsidP="00A551C5">
            <w:pPr>
              <w:rPr>
                <w:sz w:val="24"/>
              </w:rPr>
            </w:pPr>
          </w:p>
        </w:tc>
        <w:tc>
          <w:tcPr>
            <w:tcW w:w="1440" w:type="dxa"/>
          </w:tcPr>
          <w:p w14:paraId="2A2E9908" w14:textId="77777777" w:rsidR="00A319BA" w:rsidRDefault="00A319BA" w:rsidP="00A551C5">
            <w:pPr>
              <w:rPr>
                <w:sz w:val="24"/>
              </w:rPr>
            </w:pPr>
          </w:p>
        </w:tc>
      </w:tr>
      <w:tr w:rsidR="00A319BA" w14:paraId="30D1709A" w14:textId="77777777" w:rsidTr="00A551C5">
        <w:tc>
          <w:tcPr>
            <w:tcW w:w="900" w:type="dxa"/>
          </w:tcPr>
          <w:p w14:paraId="2CFC6315" w14:textId="77777777" w:rsidR="00A319BA" w:rsidRDefault="00A319BA" w:rsidP="00A551C5">
            <w:pPr>
              <w:rPr>
                <w:sz w:val="24"/>
              </w:rPr>
            </w:pPr>
          </w:p>
        </w:tc>
        <w:tc>
          <w:tcPr>
            <w:tcW w:w="1620" w:type="dxa"/>
          </w:tcPr>
          <w:p w14:paraId="6971F7AA" w14:textId="77777777" w:rsidR="00A319BA" w:rsidRDefault="00A319BA" w:rsidP="00A551C5">
            <w:pPr>
              <w:rPr>
                <w:sz w:val="24"/>
              </w:rPr>
            </w:pPr>
          </w:p>
        </w:tc>
        <w:tc>
          <w:tcPr>
            <w:tcW w:w="1260" w:type="dxa"/>
          </w:tcPr>
          <w:p w14:paraId="54372932" w14:textId="77777777" w:rsidR="00A319BA" w:rsidRDefault="00A319BA" w:rsidP="00A551C5">
            <w:pPr>
              <w:rPr>
                <w:sz w:val="24"/>
              </w:rPr>
            </w:pPr>
          </w:p>
        </w:tc>
        <w:tc>
          <w:tcPr>
            <w:tcW w:w="1260" w:type="dxa"/>
          </w:tcPr>
          <w:p w14:paraId="63344757" w14:textId="77777777" w:rsidR="00A319BA" w:rsidRDefault="00A319BA" w:rsidP="00A551C5">
            <w:pPr>
              <w:rPr>
                <w:sz w:val="24"/>
              </w:rPr>
            </w:pPr>
          </w:p>
        </w:tc>
        <w:tc>
          <w:tcPr>
            <w:tcW w:w="1440" w:type="dxa"/>
          </w:tcPr>
          <w:p w14:paraId="67A1CF30" w14:textId="77777777" w:rsidR="00A319BA" w:rsidRDefault="00A319BA" w:rsidP="00A551C5">
            <w:pPr>
              <w:rPr>
                <w:sz w:val="24"/>
              </w:rPr>
            </w:pPr>
          </w:p>
        </w:tc>
        <w:tc>
          <w:tcPr>
            <w:tcW w:w="1440" w:type="dxa"/>
          </w:tcPr>
          <w:p w14:paraId="45964492" w14:textId="77777777" w:rsidR="00A319BA" w:rsidRDefault="00A319BA" w:rsidP="00A551C5">
            <w:pPr>
              <w:rPr>
                <w:sz w:val="24"/>
              </w:rPr>
            </w:pPr>
          </w:p>
        </w:tc>
      </w:tr>
      <w:tr w:rsidR="00A319BA" w14:paraId="343E3E18" w14:textId="77777777" w:rsidTr="00A551C5">
        <w:tc>
          <w:tcPr>
            <w:tcW w:w="900" w:type="dxa"/>
          </w:tcPr>
          <w:p w14:paraId="6DD99C6F" w14:textId="77777777" w:rsidR="00A319BA" w:rsidRDefault="00A319BA" w:rsidP="00A551C5">
            <w:pPr>
              <w:rPr>
                <w:sz w:val="24"/>
              </w:rPr>
            </w:pPr>
          </w:p>
        </w:tc>
        <w:tc>
          <w:tcPr>
            <w:tcW w:w="1620" w:type="dxa"/>
          </w:tcPr>
          <w:p w14:paraId="50533C05" w14:textId="77777777" w:rsidR="00A319BA" w:rsidRDefault="00A319BA" w:rsidP="00A551C5">
            <w:pPr>
              <w:rPr>
                <w:sz w:val="24"/>
              </w:rPr>
            </w:pPr>
          </w:p>
        </w:tc>
        <w:tc>
          <w:tcPr>
            <w:tcW w:w="1260" w:type="dxa"/>
          </w:tcPr>
          <w:p w14:paraId="243262A9" w14:textId="77777777" w:rsidR="00A319BA" w:rsidRDefault="00A319BA" w:rsidP="00A551C5">
            <w:pPr>
              <w:rPr>
                <w:sz w:val="24"/>
              </w:rPr>
            </w:pPr>
          </w:p>
        </w:tc>
        <w:tc>
          <w:tcPr>
            <w:tcW w:w="1260" w:type="dxa"/>
          </w:tcPr>
          <w:p w14:paraId="3BFFB4E0" w14:textId="77777777" w:rsidR="00A319BA" w:rsidRDefault="00A319BA" w:rsidP="00A551C5">
            <w:pPr>
              <w:rPr>
                <w:sz w:val="24"/>
              </w:rPr>
            </w:pPr>
          </w:p>
        </w:tc>
        <w:tc>
          <w:tcPr>
            <w:tcW w:w="1440" w:type="dxa"/>
          </w:tcPr>
          <w:p w14:paraId="5BCADA27" w14:textId="77777777" w:rsidR="00A319BA" w:rsidRDefault="00A319BA" w:rsidP="00A551C5">
            <w:pPr>
              <w:rPr>
                <w:sz w:val="24"/>
              </w:rPr>
            </w:pPr>
          </w:p>
        </w:tc>
        <w:tc>
          <w:tcPr>
            <w:tcW w:w="1440" w:type="dxa"/>
          </w:tcPr>
          <w:p w14:paraId="101FEFC6" w14:textId="77777777" w:rsidR="00A319BA" w:rsidRDefault="00A319BA" w:rsidP="00A551C5">
            <w:pPr>
              <w:rPr>
                <w:sz w:val="24"/>
              </w:rPr>
            </w:pPr>
          </w:p>
        </w:tc>
      </w:tr>
      <w:tr w:rsidR="00A319BA" w14:paraId="6E25C7F0" w14:textId="77777777" w:rsidTr="00A551C5">
        <w:tc>
          <w:tcPr>
            <w:tcW w:w="900" w:type="dxa"/>
          </w:tcPr>
          <w:p w14:paraId="52E0FD47" w14:textId="77777777" w:rsidR="00A319BA" w:rsidRDefault="00A319BA" w:rsidP="00A551C5">
            <w:pPr>
              <w:rPr>
                <w:sz w:val="24"/>
              </w:rPr>
            </w:pPr>
          </w:p>
        </w:tc>
        <w:tc>
          <w:tcPr>
            <w:tcW w:w="1620" w:type="dxa"/>
          </w:tcPr>
          <w:p w14:paraId="1C616F7A" w14:textId="77777777" w:rsidR="00A319BA" w:rsidRDefault="00A319BA" w:rsidP="00A551C5">
            <w:pPr>
              <w:rPr>
                <w:sz w:val="24"/>
              </w:rPr>
            </w:pPr>
          </w:p>
        </w:tc>
        <w:tc>
          <w:tcPr>
            <w:tcW w:w="1260" w:type="dxa"/>
          </w:tcPr>
          <w:p w14:paraId="60FE5743" w14:textId="77777777" w:rsidR="00A319BA" w:rsidRDefault="00A319BA" w:rsidP="00A551C5">
            <w:pPr>
              <w:rPr>
                <w:sz w:val="24"/>
              </w:rPr>
            </w:pPr>
          </w:p>
        </w:tc>
        <w:tc>
          <w:tcPr>
            <w:tcW w:w="1260" w:type="dxa"/>
          </w:tcPr>
          <w:p w14:paraId="18668B2C" w14:textId="77777777" w:rsidR="00A319BA" w:rsidRDefault="00A319BA" w:rsidP="00A551C5">
            <w:pPr>
              <w:rPr>
                <w:sz w:val="24"/>
              </w:rPr>
            </w:pPr>
          </w:p>
        </w:tc>
        <w:tc>
          <w:tcPr>
            <w:tcW w:w="1440" w:type="dxa"/>
          </w:tcPr>
          <w:p w14:paraId="30F5C4B1" w14:textId="77777777" w:rsidR="00A319BA" w:rsidRDefault="00A319BA" w:rsidP="00A551C5">
            <w:pPr>
              <w:rPr>
                <w:sz w:val="24"/>
              </w:rPr>
            </w:pPr>
          </w:p>
        </w:tc>
        <w:tc>
          <w:tcPr>
            <w:tcW w:w="1440" w:type="dxa"/>
          </w:tcPr>
          <w:p w14:paraId="5F878C7F" w14:textId="77777777" w:rsidR="00A319BA" w:rsidRDefault="00A319BA" w:rsidP="00A551C5">
            <w:pPr>
              <w:rPr>
                <w:sz w:val="24"/>
              </w:rPr>
            </w:pPr>
          </w:p>
        </w:tc>
      </w:tr>
    </w:tbl>
    <w:p w14:paraId="3A74404B" w14:textId="77777777" w:rsidR="00A319BA" w:rsidRPr="003577D5" w:rsidRDefault="00A319BA" w:rsidP="00A319BA">
      <w:pPr>
        <w:rPr>
          <w:b/>
          <w:bCs/>
          <w:sz w:val="24"/>
        </w:rPr>
      </w:pPr>
    </w:p>
    <w:p w14:paraId="18D34BB3" w14:textId="77777777" w:rsidR="00A319BA" w:rsidRPr="00891CCE" w:rsidRDefault="00A319BA" w:rsidP="00A319BA">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D0BCC51" w14:textId="77777777" w:rsidR="00D87046" w:rsidRPr="00A319BA" w:rsidRDefault="00D87046" w:rsidP="00D87046">
      <w:pPr>
        <w:rPr>
          <w:b/>
          <w:bCs/>
        </w:rPr>
      </w:pPr>
    </w:p>
    <w:p w14:paraId="48AA4BC4" w14:textId="77777777" w:rsidR="00D87046" w:rsidRPr="009D5001" w:rsidRDefault="00D87046" w:rsidP="00D87046">
      <w:pPr>
        <w:rPr>
          <w:sz w:val="24"/>
        </w:rPr>
      </w:pPr>
    </w:p>
    <w:p w14:paraId="48298049" w14:textId="77777777" w:rsidR="00D87046" w:rsidRDefault="007C5871" w:rsidP="00D87046">
      <w:pPr>
        <w:pStyle w:val="30"/>
        <w:jc w:val="center"/>
        <w:rPr>
          <w:rFonts w:ascii="黑体" w:eastAsia="黑体"/>
          <w:b w:val="0"/>
          <w:sz w:val="24"/>
          <w:szCs w:val="24"/>
        </w:rPr>
      </w:pPr>
      <w:bookmarkStart w:id="70" w:name="_Toc62142033"/>
      <w:r>
        <w:rPr>
          <w:rFonts w:ascii="黑体" w:eastAsia="黑体" w:hint="eastAsia"/>
          <w:b w:val="0"/>
          <w:sz w:val="24"/>
          <w:szCs w:val="24"/>
        </w:rPr>
        <w:lastRenderedPageBreak/>
        <w:t>七</w:t>
      </w:r>
      <w:r w:rsidR="00D87046" w:rsidRPr="009D5001">
        <w:rPr>
          <w:rFonts w:ascii="黑体" w:eastAsia="黑体" w:hint="eastAsia"/>
          <w:b w:val="0"/>
          <w:sz w:val="24"/>
          <w:szCs w:val="24"/>
        </w:rPr>
        <w:t>、技术规格偏离表</w:t>
      </w:r>
      <w:bookmarkEnd w:id="70"/>
    </w:p>
    <w:p w14:paraId="7B2B4170" w14:textId="77777777" w:rsidR="008839C7" w:rsidRPr="009D5001" w:rsidRDefault="008839C7" w:rsidP="008839C7">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w:t>
      </w:r>
      <w:r>
        <w:rPr>
          <w:rFonts w:hint="eastAsia"/>
          <w:b/>
          <w:bCs/>
          <w:sz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D87046" w:rsidRPr="009D5001" w14:paraId="1E8C8C16" w14:textId="77777777" w:rsidTr="009361E5">
        <w:trPr>
          <w:jc w:val="center"/>
        </w:trPr>
        <w:tc>
          <w:tcPr>
            <w:tcW w:w="1356" w:type="dxa"/>
          </w:tcPr>
          <w:p w14:paraId="457A6C7C" w14:textId="77777777" w:rsidR="00D87046" w:rsidRPr="009D5001" w:rsidRDefault="00D87046" w:rsidP="009361E5">
            <w:pPr>
              <w:rPr>
                <w:sz w:val="24"/>
              </w:rPr>
            </w:pPr>
            <w:r w:rsidRPr="009D5001">
              <w:rPr>
                <w:rFonts w:hint="eastAsia"/>
                <w:sz w:val="24"/>
              </w:rPr>
              <w:t>序号</w:t>
            </w:r>
          </w:p>
        </w:tc>
        <w:tc>
          <w:tcPr>
            <w:tcW w:w="1356" w:type="dxa"/>
          </w:tcPr>
          <w:p w14:paraId="04A0A233" w14:textId="77777777" w:rsidR="00D87046" w:rsidRPr="009D5001" w:rsidRDefault="00D87046" w:rsidP="009361E5">
            <w:pPr>
              <w:rPr>
                <w:sz w:val="24"/>
              </w:rPr>
            </w:pPr>
            <w:r w:rsidRPr="009D5001">
              <w:rPr>
                <w:rFonts w:hint="eastAsia"/>
                <w:sz w:val="24"/>
              </w:rPr>
              <w:t>货物名称</w:t>
            </w:r>
          </w:p>
        </w:tc>
        <w:tc>
          <w:tcPr>
            <w:tcW w:w="1356" w:type="dxa"/>
          </w:tcPr>
          <w:p w14:paraId="217B2724" w14:textId="77777777" w:rsidR="00D87046" w:rsidRPr="009D5001" w:rsidRDefault="00D87046" w:rsidP="009361E5">
            <w:pPr>
              <w:rPr>
                <w:sz w:val="24"/>
              </w:rPr>
            </w:pPr>
            <w:r w:rsidRPr="009D5001">
              <w:rPr>
                <w:rFonts w:hint="eastAsia"/>
                <w:sz w:val="24"/>
              </w:rPr>
              <w:t>招标</w:t>
            </w:r>
            <w:r>
              <w:rPr>
                <w:rFonts w:hint="eastAsia"/>
                <w:sz w:val="24"/>
              </w:rPr>
              <w:t>技术要求</w:t>
            </w:r>
          </w:p>
        </w:tc>
        <w:tc>
          <w:tcPr>
            <w:tcW w:w="1356" w:type="dxa"/>
          </w:tcPr>
          <w:p w14:paraId="0C9954CA" w14:textId="77777777" w:rsidR="00D87046" w:rsidRPr="009D5001" w:rsidRDefault="00D87046" w:rsidP="009361E5">
            <w:pPr>
              <w:rPr>
                <w:sz w:val="24"/>
              </w:rPr>
            </w:pPr>
            <w:r w:rsidRPr="009D5001">
              <w:rPr>
                <w:rFonts w:hint="eastAsia"/>
                <w:sz w:val="24"/>
              </w:rPr>
              <w:t>投标</w:t>
            </w:r>
            <w:r>
              <w:rPr>
                <w:rFonts w:hint="eastAsia"/>
                <w:sz w:val="24"/>
              </w:rPr>
              <w:t>技术响应</w:t>
            </w:r>
          </w:p>
        </w:tc>
        <w:tc>
          <w:tcPr>
            <w:tcW w:w="1484" w:type="dxa"/>
          </w:tcPr>
          <w:p w14:paraId="71569283" w14:textId="77777777" w:rsidR="00D87046" w:rsidRPr="009D5001" w:rsidRDefault="00D87046" w:rsidP="009361E5">
            <w:pPr>
              <w:rPr>
                <w:sz w:val="24"/>
              </w:rPr>
            </w:pPr>
            <w:r w:rsidRPr="009D5001">
              <w:rPr>
                <w:rFonts w:hint="eastAsia"/>
                <w:sz w:val="24"/>
              </w:rPr>
              <w:t>偏离情况</w:t>
            </w:r>
          </w:p>
        </w:tc>
        <w:tc>
          <w:tcPr>
            <w:tcW w:w="1530" w:type="dxa"/>
          </w:tcPr>
          <w:p w14:paraId="213F9039" w14:textId="77777777" w:rsidR="00D87046" w:rsidRPr="009D5001" w:rsidRDefault="00D87046" w:rsidP="009361E5">
            <w:pPr>
              <w:rPr>
                <w:sz w:val="24"/>
              </w:rPr>
            </w:pPr>
            <w:r w:rsidRPr="009D5001">
              <w:rPr>
                <w:rFonts w:hint="eastAsia"/>
                <w:sz w:val="24"/>
              </w:rPr>
              <w:t>说明</w:t>
            </w:r>
          </w:p>
        </w:tc>
      </w:tr>
      <w:tr w:rsidR="00D87046" w:rsidRPr="009D5001" w14:paraId="24216E6B" w14:textId="77777777" w:rsidTr="009361E5">
        <w:trPr>
          <w:jc w:val="center"/>
        </w:trPr>
        <w:tc>
          <w:tcPr>
            <w:tcW w:w="1356" w:type="dxa"/>
          </w:tcPr>
          <w:p w14:paraId="10E6F65F" w14:textId="77777777" w:rsidR="00D87046" w:rsidRPr="009D5001" w:rsidRDefault="00D87046" w:rsidP="009361E5">
            <w:pPr>
              <w:rPr>
                <w:sz w:val="24"/>
              </w:rPr>
            </w:pPr>
          </w:p>
        </w:tc>
        <w:tc>
          <w:tcPr>
            <w:tcW w:w="1356" w:type="dxa"/>
          </w:tcPr>
          <w:p w14:paraId="07864DD7" w14:textId="77777777" w:rsidR="00D87046" w:rsidRPr="009D5001" w:rsidRDefault="00D87046" w:rsidP="009361E5">
            <w:pPr>
              <w:rPr>
                <w:sz w:val="24"/>
              </w:rPr>
            </w:pPr>
          </w:p>
        </w:tc>
        <w:tc>
          <w:tcPr>
            <w:tcW w:w="1356" w:type="dxa"/>
          </w:tcPr>
          <w:p w14:paraId="4664F4D7" w14:textId="77777777" w:rsidR="00D87046" w:rsidRPr="009D5001" w:rsidRDefault="00D87046" w:rsidP="009361E5">
            <w:pPr>
              <w:rPr>
                <w:sz w:val="24"/>
              </w:rPr>
            </w:pPr>
          </w:p>
        </w:tc>
        <w:tc>
          <w:tcPr>
            <w:tcW w:w="1356" w:type="dxa"/>
          </w:tcPr>
          <w:p w14:paraId="2A11BDBD" w14:textId="77777777" w:rsidR="00D87046" w:rsidRPr="009D5001" w:rsidRDefault="00D87046" w:rsidP="009361E5">
            <w:pPr>
              <w:rPr>
                <w:sz w:val="24"/>
              </w:rPr>
            </w:pPr>
          </w:p>
        </w:tc>
        <w:tc>
          <w:tcPr>
            <w:tcW w:w="1484" w:type="dxa"/>
          </w:tcPr>
          <w:p w14:paraId="05A8C924" w14:textId="77777777" w:rsidR="00D87046" w:rsidRPr="009D5001" w:rsidRDefault="00D87046" w:rsidP="009361E5">
            <w:pPr>
              <w:rPr>
                <w:sz w:val="24"/>
              </w:rPr>
            </w:pPr>
          </w:p>
        </w:tc>
        <w:tc>
          <w:tcPr>
            <w:tcW w:w="1530" w:type="dxa"/>
          </w:tcPr>
          <w:p w14:paraId="37391683" w14:textId="77777777" w:rsidR="00D87046" w:rsidRPr="009D5001" w:rsidRDefault="00D87046" w:rsidP="009361E5">
            <w:pPr>
              <w:rPr>
                <w:sz w:val="24"/>
              </w:rPr>
            </w:pPr>
          </w:p>
        </w:tc>
      </w:tr>
      <w:tr w:rsidR="00D87046" w:rsidRPr="009D5001" w14:paraId="602AA99A" w14:textId="77777777" w:rsidTr="009361E5">
        <w:trPr>
          <w:jc w:val="center"/>
        </w:trPr>
        <w:tc>
          <w:tcPr>
            <w:tcW w:w="1356" w:type="dxa"/>
          </w:tcPr>
          <w:p w14:paraId="3195B5A5" w14:textId="77777777" w:rsidR="00D87046" w:rsidRPr="009D5001" w:rsidRDefault="00D87046" w:rsidP="009361E5">
            <w:pPr>
              <w:rPr>
                <w:sz w:val="24"/>
              </w:rPr>
            </w:pPr>
          </w:p>
        </w:tc>
        <w:tc>
          <w:tcPr>
            <w:tcW w:w="1356" w:type="dxa"/>
          </w:tcPr>
          <w:p w14:paraId="57664C50" w14:textId="77777777" w:rsidR="00D87046" w:rsidRPr="009D5001" w:rsidRDefault="00D87046" w:rsidP="009361E5">
            <w:pPr>
              <w:rPr>
                <w:sz w:val="24"/>
              </w:rPr>
            </w:pPr>
          </w:p>
        </w:tc>
        <w:tc>
          <w:tcPr>
            <w:tcW w:w="1356" w:type="dxa"/>
          </w:tcPr>
          <w:p w14:paraId="0A8A7CF2" w14:textId="77777777" w:rsidR="00D87046" w:rsidRPr="009D5001" w:rsidRDefault="00D87046" w:rsidP="009361E5">
            <w:pPr>
              <w:rPr>
                <w:sz w:val="24"/>
              </w:rPr>
            </w:pPr>
          </w:p>
        </w:tc>
        <w:tc>
          <w:tcPr>
            <w:tcW w:w="1356" w:type="dxa"/>
          </w:tcPr>
          <w:p w14:paraId="7DE80842" w14:textId="77777777" w:rsidR="00D87046" w:rsidRPr="009D5001" w:rsidRDefault="00D87046" w:rsidP="009361E5">
            <w:pPr>
              <w:rPr>
                <w:sz w:val="24"/>
              </w:rPr>
            </w:pPr>
          </w:p>
        </w:tc>
        <w:tc>
          <w:tcPr>
            <w:tcW w:w="1484" w:type="dxa"/>
          </w:tcPr>
          <w:p w14:paraId="4991BC98" w14:textId="77777777" w:rsidR="00D87046" w:rsidRPr="009D5001" w:rsidRDefault="00D87046" w:rsidP="009361E5">
            <w:pPr>
              <w:rPr>
                <w:sz w:val="24"/>
              </w:rPr>
            </w:pPr>
          </w:p>
        </w:tc>
        <w:tc>
          <w:tcPr>
            <w:tcW w:w="1530" w:type="dxa"/>
          </w:tcPr>
          <w:p w14:paraId="76FCED5B" w14:textId="77777777" w:rsidR="00D87046" w:rsidRPr="009D5001" w:rsidRDefault="00D87046" w:rsidP="009361E5">
            <w:pPr>
              <w:rPr>
                <w:sz w:val="24"/>
              </w:rPr>
            </w:pPr>
          </w:p>
        </w:tc>
      </w:tr>
      <w:tr w:rsidR="00D87046" w:rsidRPr="009D5001" w14:paraId="3DF49A5C" w14:textId="77777777" w:rsidTr="009361E5">
        <w:trPr>
          <w:jc w:val="center"/>
        </w:trPr>
        <w:tc>
          <w:tcPr>
            <w:tcW w:w="1356" w:type="dxa"/>
          </w:tcPr>
          <w:p w14:paraId="5FB9685D" w14:textId="77777777" w:rsidR="00D87046" w:rsidRPr="009D5001" w:rsidRDefault="00D87046" w:rsidP="009361E5">
            <w:pPr>
              <w:rPr>
                <w:sz w:val="24"/>
              </w:rPr>
            </w:pPr>
          </w:p>
        </w:tc>
        <w:tc>
          <w:tcPr>
            <w:tcW w:w="1356" w:type="dxa"/>
          </w:tcPr>
          <w:p w14:paraId="66E59572" w14:textId="77777777" w:rsidR="00D87046" w:rsidRPr="009D5001" w:rsidRDefault="00D87046" w:rsidP="009361E5">
            <w:pPr>
              <w:rPr>
                <w:sz w:val="24"/>
              </w:rPr>
            </w:pPr>
          </w:p>
        </w:tc>
        <w:tc>
          <w:tcPr>
            <w:tcW w:w="1356" w:type="dxa"/>
          </w:tcPr>
          <w:p w14:paraId="10A31234" w14:textId="77777777" w:rsidR="00D87046" w:rsidRPr="009D5001" w:rsidRDefault="00D87046" w:rsidP="009361E5">
            <w:pPr>
              <w:rPr>
                <w:sz w:val="24"/>
              </w:rPr>
            </w:pPr>
          </w:p>
        </w:tc>
        <w:tc>
          <w:tcPr>
            <w:tcW w:w="1356" w:type="dxa"/>
          </w:tcPr>
          <w:p w14:paraId="5AFE1BEC" w14:textId="77777777" w:rsidR="00D87046" w:rsidRPr="009D5001" w:rsidRDefault="00D87046" w:rsidP="009361E5">
            <w:pPr>
              <w:rPr>
                <w:sz w:val="24"/>
              </w:rPr>
            </w:pPr>
          </w:p>
        </w:tc>
        <w:tc>
          <w:tcPr>
            <w:tcW w:w="1484" w:type="dxa"/>
          </w:tcPr>
          <w:p w14:paraId="61820E11" w14:textId="77777777" w:rsidR="00D87046" w:rsidRPr="009D5001" w:rsidRDefault="00D87046" w:rsidP="009361E5">
            <w:pPr>
              <w:rPr>
                <w:sz w:val="24"/>
              </w:rPr>
            </w:pPr>
          </w:p>
        </w:tc>
        <w:tc>
          <w:tcPr>
            <w:tcW w:w="1530" w:type="dxa"/>
          </w:tcPr>
          <w:p w14:paraId="55627A24" w14:textId="77777777" w:rsidR="00D87046" w:rsidRPr="009D5001" w:rsidRDefault="00D87046" w:rsidP="009361E5">
            <w:pPr>
              <w:rPr>
                <w:sz w:val="24"/>
              </w:rPr>
            </w:pPr>
          </w:p>
        </w:tc>
      </w:tr>
      <w:tr w:rsidR="00D87046" w:rsidRPr="009D5001" w14:paraId="7893693B" w14:textId="77777777" w:rsidTr="009361E5">
        <w:trPr>
          <w:jc w:val="center"/>
        </w:trPr>
        <w:tc>
          <w:tcPr>
            <w:tcW w:w="1356" w:type="dxa"/>
          </w:tcPr>
          <w:p w14:paraId="6BD288BF" w14:textId="77777777" w:rsidR="00D87046" w:rsidRPr="009D5001" w:rsidRDefault="00D87046" w:rsidP="009361E5">
            <w:pPr>
              <w:rPr>
                <w:sz w:val="24"/>
              </w:rPr>
            </w:pPr>
          </w:p>
        </w:tc>
        <w:tc>
          <w:tcPr>
            <w:tcW w:w="1356" w:type="dxa"/>
          </w:tcPr>
          <w:p w14:paraId="06D4F29D" w14:textId="77777777" w:rsidR="00D87046" w:rsidRPr="009D5001" w:rsidRDefault="00D87046" w:rsidP="009361E5">
            <w:pPr>
              <w:rPr>
                <w:sz w:val="24"/>
              </w:rPr>
            </w:pPr>
          </w:p>
        </w:tc>
        <w:tc>
          <w:tcPr>
            <w:tcW w:w="1356" w:type="dxa"/>
          </w:tcPr>
          <w:p w14:paraId="326C21D1" w14:textId="77777777" w:rsidR="00D87046" w:rsidRPr="009D5001" w:rsidRDefault="00D87046" w:rsidP="009361E5">
            <w:pPr>
              <w:rPr>
                <w:sz w:val="24"/>
              </w:rPr>
            </w:pPr>
          </w:p>
        </w:tc>
        <w:tc>
          <w:tcPr>
            <w:tcW w:w="1356" w:type="dxa"/>
          </w:tcPr>
          <w:p w14:paraId="795A0BEA" w14:textId="77777777" w:rsidR="00D87046" w:rsidRPr="009D5001" w:rsidRDefault="00D87046" w:rsidP="009361E5">
            <w:pPr>
              <w:rPr>
                <w:sz w:val="24"/>
              </w:rPr>
            </w:pPr>
          </w:p>
        </w:tc>
        <w:tc>
          <w:tcPr>
            <w:tcW w:w="1484" w:type="dxa"/>
          </w:tcPr>
          <w:p w14:paraId="0E880AAB" w14:textId="77777777" w:rsidR="00D87046" w:rsidRPr="009D5001" w:rsidRDefault="00D87046" w:rsidP="009361E5">
            <w:pPr>
              <w:rPr>
                <w:sz w:val="24"/>
              </w:rPr>
            </w:pPr>
          </w:p>
        </w:tc>
        <w:tc>
          <w:tcPr>
            <w:tcW w:w="1530" w:type="dxa"/>
          </w:tcPr>
          <w:p w14:paraId="140E02F0" w14:textId="77777777" w:rsidR="00D87046" w:rsidRPr="009D5001" w:rsidRDefault="00D87046" w:rsidP="009361E5">
            <w:pPr>
              <w:rPr>
                <w:sz w:val="24"/>
              </w:rPr>
            </w:pPr>
          </w:p>
        </w:tc>
      </w:tr>
      <w:tr w:rsidR="00D87046" w:rsidRPr="009D5001" w14:paraId="743A5C90" w14:textId="77777777" w:rsidTr="009361E5">
        <w:trPr>
          <w:jc w:val="center"/>
        </w:trPr>
        <w:tc>
          <w:tcPr>
            <w:tcW w:w="1356" w:type="dxa"/>
          </w:tcPr>
          <w:p w14:paraId="4A38F78A" w14:textId="77777777" w:rsidR="00D87046" w:rsidRPr="009D5001" w:rsidRDefault="00D87046" w:rsidP="009361E5">
            <w:pPr>
              <w:rPr>
                <w:sz w:val="24"/>
              </w:rPr>
            </w:pPr>
          </w:p>
        </w:tc>
        <w:tc>
          <w:tcPr>
            <w:tcW w:w="1356" w:type="dxa"/>
          </w:tcPr>
          <w:p w14:paraId="067D53C2" w14:textId="77777777" w:rsidR="00D87046" w:rsidRPr="009D5001" w:rsidRDefault="00D87046" w:rsidP="009361E5">
            <w:pPr>
              <w:rPr>
                <w:sz w:val="24"/>
              </w:rPr>
            </w:pPr>
          </w:p>
        </w:tc>
        <w:tc>
          <w:tcPr>
            <w:tcW w:w="1356" w:type="dxa"/>
          </w:tcPr>
          <w:p w14:paraId="1102FF2A" w14:textId="77777777" w:rsidR="00D87046" w:rsidRPr="009D5001" w:rsidRDefault="00D87046" w:rsidP="009361E5">
            <w:pPr>
              <w:rPr>
                <w:sz w:val="24"/>
              </w:rPr>
            </w:pPr>
          </w:p>
        </w:tc>
        <w:tc>
          <w:tcPr>
            <w:tcW w:w="1356" w:type="dxa"/>
          </w:tcPr>
          <w:p w14:paraId="3B039EE3" w14:textId="77777777" w:rsidR="00D87046" w:rsidRPr="009D5001" w:rsidRDefault="00D87046" w:rsidP="009361E5">
            <w:pPr>
              <w:rPr>
                <w:sz w:val="24"/>
              </w:rPr>
            </w:pPr>
          </w:p>
        </w:tc>
        <w:tc>
          <w:tcPr>
            <w:tcW w:w="1484" w:type="dxa"/>
          </w:tcPr>
          <w:p w14:paraId="14F33FE3" w14:textId="77777777" w:rsidR="00D87046" w:rsidRPr="009D5001" w:rsidRDefault="00D87046" w:rsidP="009361E5">
            <w:pPr>
              <w:rPr>
                <w:sz w:val="24"/>
              </w:rPr>
            </w:pPr>
          </w:p>
        </w:tc>
        <w:tc>
          <w:tcPr>
            <w:tcW w:w="1530" w:type="dxa"/>
          </w:tcPr>
          <w:p w14:paraId="52E69DA3" w14:textId="77777777" w:rsidR="00D87046" w:rsidRPr="009D5001" w:rsidRDefault="00D87046" w:rsidP="009361E5">
            <w:pPr>
              <w:rPr>
                <w:sz w:val="24"/>
              </w:rPr>
            </w:pPr>
          </w:p>
        </w:tc>
      </w:tr>
      <w:tr w:rsidR="00D87046" w:rsidRPr="009D5001" w14:paraId="6CADF923" w14:textId="77777777" w:rsidTr="009361E5">
        <w:trPr>
          <w:jc w:val="center"/>
        </w:trPr>
        <w:tc>
          <w:tcPr>
            <w:tcW w:w="1356" w:type="dxa"/>
          </w:tcPr>
          <w:p w14:paraId="7DFE0528" w14:textId="77777777" w:rsidR="00D87046" w:rsidRPr="009D5001" w:rsidRDefault="00D87046" w:rsidP="009361E5">
            <w:pPr>
              <w:rPr>
                <w:sz w:val="24"/>
              </w:rPr>
            </w:pPr>
          </w:p>
        </w:tc>
        <w:tc>
          <w:tcPr>
            <w:tcW w:w="1356" w:type="dxa"/>
          </w:tcPr>
          <w:p w14:paraId="1518D1AF" w14:textId="77777777" w:rsidR="00D87046" w:rsidRPr="009D5001" w:rsidRDefault="00D87046" w:rsidP="009361E5">
            <w:pPr>
              <w:rPr>
                <w:sz w:val="24"/>
              </w:rPr>
            </w:pPr>
          </w:p>
        </w:tc>
        <w:tc>
          <w:tcPr>
            <w:tcW w:w="1356" w:type="dxa"/>
          </w:tcPr>
          <w:p w14:paraId="7430EDAE" w14:textId="77777777" w:rsidR="00D87046" w:rsidRPr="009D5001" w:rsidRDefault="00D87046" w:rsidP="009361E5">
            <w:pPr>
              <w:rPr>
                <w:sz w:val="24"/>
              </w:rPr>
            </w:pPr>
          </w:p>
        </w:tc>
        <w:tc>
          <w:tcPr>
            <w:tcW w:w="1356" w:type="dxa"/>
          </w:tcPr>
          <w:p w14:paraId="141B1484" w14:textId="77777777" w:rsidR="00D87046" w:rsidRPr="009D5001" w:rsidRDefault="00D87046" w:rsidP="009361E5">
            <w:pPr>
              <w:rPr>
                <w:sz w:val="24"/>
              </w:rPr>
            </w:pPr>
          </w:p>
        </w:tc>
        <w:tc>
          <w:tcPr>
            <w:tcW w:w="1484" w:type="dxa"/>
          </w:tcPr>
          <w:p w14:paraId="6DEEB96F" w14:textId="77777777" w:rsidR="00D87046" w:rsidRPr="009D5001" w:rsidRDefault="00D87046" w:rsidP="009361E5">
            <w:pPr>
              <w:rPr>
                <w:sz w:val="24"/>
              </w:rPr>
            </w:pPr>
          </w:p>
        </w:tc>
        <w:tc>
          <w:tcPr>
            <w:tcW w:w="1530" w:type="dxa"/>
          </w:tcPr>
          <w:p w14:paraId="7A4CBAFA" w14:textId="77777777" w:rsidR="00D87046" w:rsidRPr="009D5001" w:rsidRDefault="00D87046" w:rsidP="009361E5">
            <w:pPr>
              <w:rPr>
                <w:sz w:val="24"/>
              </w:rPr>
            </w:pPr>
          </w:p>
        </w:tc>
      </w:tr>
    </w:tbl>
    <w:p w14:paraId="693B9857" w14:textId="77777777" w:rsidR="00D87046" w:rsidRPr="009D5001" w:rsidRDefault="00D87046" w:rsidP="00D87046">
      <w:pPr>
        <w:rPr>
          <w:sz w:val="24"/>
        </w:rPr>
      </w:pPr>
    </w:p>
    <w:p w14:paraId="2E503FB6" w14:textId="77777777" w:rsidR="00D87046" w:rsidRPr="009D5001" w:rsidRDefault="00D87046" w:rsidP="00D87046">
      <w:pPr>
        <w:rPr>
          <w:sz w:val="24"/>
        </w:rPr>
      </w:pPr>
      <w:r w:rsidRPr="009D5001">
        <w:rPr>
          <w:rFonts w:hint="eastAsia"/>
          <w:sz w:val="24"/>
        </w:rPr>
        <w:t>备注：</w:t>
      </w:r>
    </w:p>
    <w:p w14:paraId="57A8F77E" w14:textId="77777777" w:rsidR="00D87046" w:rsidRPr="0070435C" w:rsidRDefault="00D87046" w:rsidP="00D87046">
      <w:pPr>
        <w:rPr>
          <w:rFonts w:ascii="宋体" w:hAnsi="宋体"/>
          <w:color w:val="000000" w:themeColor="text1"/>
          <w:szCs w:val="21"/>
        </w:rPr>
      </w:pPr>
      <w:r w:rsidRPr="0070435C">
        <w:rPr>
          <w:rFonts w:ascii="宋体" w:hAnsi="宋体" w:hint="eastAsia"/>
          <w:color w:val="000000" w:themeColor="text1"/>
          <w:szCs w:val="21"/>
        </w:rPr>
        <w:t>1、“招标技术要求”一栏应</w:t>
      </w:r>
      <w:r w:rsidRPr="0070435C">
        <w:rPr>
          <w:rFonts w:ascii="宋体" w:hAnsi="宋体" w:hint="eastAsia"/>
          <w:b/>
          <w:color w:val="000000" w:themeColor="text1"/>
          <w:szCs w:val="21"/>
        </w:rPr>
        <w:t>填写招标文件第二章</w:t>
      </w:r>
      <w:r w:rsidRPr="0070435C">
        <w:rPr>
          <w:rFonts w:ascii="宋体" w:hAnsi="宋体" w:hint="eastAsia"/>
          <w:color w:val="000000" w:themeColor="text1"/>
          <w:szCs w:val="21"/>
        </w:rPr>
        <w:t>“</w:t>
      </w:r>
      <w:r w:rsidR="00160FCC" w:rsidRPr="0070435C">
        <w:rPr>
          <w:rFonts w:ascii="宋体" w:hAnsi="宋体" w:hint="eastAsia"/>
          <w:color w:val="000000" w:themeColor="text1"/>
          <w:szCs w:val="21"/>
        </w:rPr>
        <w:t>三</w:t>
      </w:r>
      <w:r w:rsidRPr="0070435C">
        <w:rPr>
          <w:rFonts w:ascii="宋体" w:hAnsi="宋体" w:hint="eastAsia"/>
          <w:color w:val="000000" w:themeColor="text1"/>
          <w:szCs w:val="21"/>
        </w:rPr>
        <w:t>、具体技术要求”的内容；</w:t>
      </w:r>
    </w:p>
    <w:p w14:paraId="082B7677" w14:textId="77777777" w:rsidR="00D87046" w:rsidRPr="0070435C" w:rsidRDefault="00D87046" w:rsidP="00D87046">
      <w:pPr>
        <w:rPr>
          <w:rFonts w:ascii="宋体" w:hAnsi="宋体"/>
          <w:color w:val="000000" w:themeColor="text1"/>
          <w:szCs w:val="21"/>
        </w:rPr>
      </w:pPr>
      <w:r w:rsidRPr="0070435C">
        <w:rPr>
          <w:rFonts w:ascii="宋体" w:hAnsi="宋体" w:hint="eastAsia"/>
          <w:color w:val="000000" w:themeColor="text1"/>
          <w:szCs w:val="21"/>
        </w:rPr>
        <w:t>2、“投标技术响应”一栏必须详细填写投标产品的具体参数，并应对照招标技术要求一一对应响应；</w:t>
      </w:r>
    </w:p>
    <w:p w14:paraId="066C76F8" w14:textId="77777777" w:rsidR="00D87046" w:rsidRPr="0070435C" w:rsidRDefault="00D87046" w:rsidP="00D87046">
      <w:pPr>
        <w:rPr>
          <w:rFonts w:ascii="宋体" w:hAnsi="宋体"/>
          <w:color w:val="000000" w:themeColor="text1"/>
          <w:szCs w:val="21"/>
        </w:rPr>
      </w:pPr>
      <w:r w:rsidRPr="0070435C">
        <w:rPr>
          <w:rFonts w:ascii="宋体" w:hAnsi="宋体" w:hint="eastAsia"/>
          <w:color w:val="000000" w:themeColor="text1"/>
          <w:szCs w:val="21"/>
        </w:rPr>
        <w:t>3、“偏离情况”一栏应如实填写</w:t>
      </w:r>
      <w:r w:rsidR="008839C7" w:rsidRPr="0070435C">
        <w:rPr>
          <w:rFonts w:ascii="宋体" w:hAnsi="宋体" w:hint="eastAsia"/>
          <w:color w:val="000000" w:themeColor="text1"/>
          <w:szCs w:val="21"/>
        </w:rPr>
        <w:t xml:space="preserve"> </w:t>
      </w:r>
      <w:r w:rsidR="00BB1A33">
        <w:rPr>
          <w:rFonts w:ascii="宋体" w:hAnsi="宋体" w:hint="eastAsia"/>
          <w:color w:val="000000" w:themeColor="text1"/>
          <w:szCs w:val="21"/>
        </w:rPr>
        <w:t>“正偏离”、</w:t>
      </w:r>
      <w:r w:rsidRPr="0070435C">
        <w:rPr>
          <w:rFonts w:ascii="宋体" w:hAnsi="宋体" w:hint="eastAsia"/>
          <w:color w:val="000000" w:themeColor="text1"/>
          <w:szCs w:val="21"/>
        </w:rPr>
        <w:t>“负偏离”或“无偏离”。</w:t>
      </w:r>
    </w:p>
    <w:p w14:paraId="0A1CC35E" w14:textId="77777777" w:rsidR="00D87046" w:rsidRDefault="00D87046" w:rsidP="00D87046">
      <w:pPr>
        <w:rPr>
          <w:rFonts w:ascii="宋体" w:hAnsi="宋体"/>
          <w:b/>
          <w:color w:val="FF0000"/>
          <w:szCs w:val="21"/>
        </w:rPr>
      </w:pPr>
      <w:r w:rsidRPr="00FF040A">
        <w:rPr>
          <w:rFonts w:ascii="宋体" w:hAnsi="宋体" w:hint="eastAsia"/>
          <w:szCs w:val="21"/>
        </w:rPr>
        <w:t>4、</w:t>
      </w:r>
      <w:r w:rsidR="00160FCC" w:rsidRPr="0070435C">
        <w:rPr>
          <w:rFonts w:ascii="宋体" w:hAnsi="宋体" w:hint="eastAsia"/>
          <w:color w:val="000000" w:themeColor="text1"/>
          <w:szCs w:val="21"/>
        </w:rPr>
        <w:t>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若《技术规格偏离表》中未要求提供相应证明材料的，投标人可以不提供。</w:t>
      </w:r>
    </w:p>
    <w:p w14:paraId="0C7F9444" w14:textId="77777777" w:rsidR="00FF040A" w:rsidRDefault="00FF040A" w:rsidP="00D87046">
      <w:pPr>
        <w:rPr>
          <w:rFonts w:ascii="宋体" w:hAnsi="宋体"/>
          <w:szCs w:val="21"/>
        </w:rPr>
      </w:pPr>
      <w:r>
        <w:rPr>
          <w:rFonts w:ascii="宋体" w:hAnsi="宋体" w:hint="eastAsia"/>
          <w:szCs w:val="21"/>
        </w:rPr>
        <w:t>5、</w:t>
      </w:r>
      <w:r w:rsidRPr="0070435C">
        <w:rPr>
          <w:rFonts w:ascii="宋体" w:hAnsi="宋体" w:hint="eastAsia"/>
          <w:color w:val="00B050"/>
          <w:szCs w:val="21"/>
        </w:rPr>
        <w:t>投标人</w:t>
      </w:r>
      <w:r w:rsidR="0070435C" w:rsidRPr="0070435C">
        <w:rPr>
          <w:rFonts w:ascii="宋体" w:hAnsi="宋体" w:hint="eastAsia"/>
          <w:color w:val="00B050"/>
          <w:szCs w:val="21"/>
        </w:rPr>
        <w:t>未按要求</w:t>
      </w:r>
      <w:r w:rsidR="0070435C" w:rsidRPr="0070435C">
        <w:rPr>
          <w:rFonts w:ascii="宋体" w:hAnsi="宋体"/>
          <w:color w:val="00B050"/>
          <w:szCs w:val="21"/>
        </w:rPr>
        <w:t>提供证明材料</w:t>
      </w:r>
      <w:r w:rsidR="0070435C">
        <w:rPr>
          <w:rFonts w:ascii="宋体" w:hAnsi="宋体"/>
          <w:szCs w:val="21"/>
        </w:rPr>
        <w:t>或</w:t>
      </w:r>
      <w:r w:rsidRPr="00FF040A">
        <w:rPr>
          <w:rFonts w:ascii="宋体" w:hAnsi="宋体" w:hint="eastAsia"/>
          <w:szCs w:val="21"/>
        </w:rPr>
        <w:t>提供的证明资料与投标响应情况不相符的，视为《技术规格偏离表》</w:t>
      </w:r>
      <w:r w:rsidR="005F26AC">
        <w:rPr>
          <w:rFonts w:ascii="宋体" w:hAnsi="宋体" w:hint="eastAsia"/>
          <w:szCs w:val="21"/>
        </w:rPr>
        <w:t>填写不实，将导致符合性审查</w:t>
      </w:r>
      <w:r w:rsidR="005F26AC">
        <w:rPr>
          <w:rFonts w:ascii="宋体" w:hAnsi="宋体"/>
          <w:szCs w:val="21"/>
        </w:rPr>
        <w:t>不合格，投标无效。</w:t>
      </w:r>
    </w:p>
    <w:p w14:paraId="1567A123" w14:textId="77777777" w:rsidR="00C6053A" w:rsidRPr="00FF040A" w:rsidRDefault="00C6053A" w:rsidP="00D87046">
      <w:pPr>
        <w:rPr>
          <w:rFonts w:ascii="宋体" w:hAnsi="宋体"/>
          <w:szCs w:val="21"/>
        </w:rPr>
      </w:pPr>
      <w:r>
        <w:rPr>
          <w:rFonts w:ascii="宋体" w:hAnsi="宋体"/>
          <w:color w:val="00B050"/>
          <w:szCs w:val="21"/>
        </w:rPr>
        <w:t>6</w:t>
      </w:r>
      <w:r w:rsidRPr="0070435C">
        <w:rPr>
          <w:rFonts w:ascii="宋体" w:hAnsi="宋体" w:hint="eastAsia"/>
          <w:color w:val="00B050"/>
          <w:szCs w:val="21"/>
        </w:rPr>
        <w:t>、评标委员会有权对以谋取中标为目的的技术规格模糊响应（如有意照搬照抄招标文件的技术要求）或虚假响应予以认定</w:t>
      </w:r>
      <w:r>
        <w:rPr>
          <w:rFonts w:ascii="宋体" w:hAnsi="宋体" w:hint="eastAsia"/>
          <w:color w:val="00B050"/>
          <w:szCs w:val="21"/>
        </w:rPr>
        <w:t>。认定为</w:t>
      </w:r>
      <w:r w:rsidRPr="0070435C">
        <w:rPr>
          <w:rFonts w:ascii="宋体" w:hAnsi="宋体" w:hint="eastAsia"/>
          <w:color w:val="00B050"/>
          <w:szCs w:val="21"/>
        </w:rPr>
        <w:t>技术规格模糊响应</w:t>
      </w:r>
      <w:r>
        <w:rPr>
          <w:rFonts w:ascii="宋体" w:hAnsi="宋体" w:hint="eastAsia"/>
          <w:color w:val="00B050"/>
          <w:szCs w:val="21"/>
        </w:rPr>
        <w:t>的</w:t>
      </w:r>
      <w:r w:rsidRPr="003535F9">
        <w:rPr>
          <w:rFonts w:ascii="宋体" w:hAnsi="宋体" w:hint="eastAsia"/>
          <w:color w:val="00B050"/>
          <w:szCs w:val="21"/>
        </w:rPr>
        <w:t>视为《技术规格偏离表》填写不实，将导致符合性审查不合格，投标无效。</w:t>
      </w:r>
    </w:p>
    <w:p w14:paraId="439D8A8A" w14:textId="77777777" w:rsidR="00D87046" w:rsidRPr="00FF040A" w:rsidRDefault="00C6053A" w:rsidP="00D87046">
      <w:pPr>
        <w:rPr>
          <w:rFonts w:ascii="宋体" w:hAnsi="宋体"/>
          <w:szCs w:val="21"/>
        </w:rPr>
      </w:pPr>
      <w:r>
        <w:rPr>
          <w:rFonts w:ascii="宋体" w:hAnsi="宋体"/>
          <w:szCs w:val="21"/>
        </w:rPr>
        <w:t>7</w:t>
      </w:r>
      <w:r w:rsidR="00D87046" w:rsidRPr="00FF040A">
        <w:rPr>
          <w:rFonts w:ascii="宋体" w:hAnsi="宋体" w:hint="eastAsia"/>
          <w:szCs w:val="21"/>
        </w:rPr>
        <w:t>、证明资料的提供要求：</w:t>
      </w:r>
    </w:p>
    <w:p w14:paraId="0DD8AD46" w14:textId="77777777" w:rsidR="00D87046" w:rsidRPr="00FF040A" w:rsidRDefault="00D87046" w:rsidP="00D87046">
      <w:pPr>
        <w:rPr>
          <w:rFonts w:ascii="宋体" w:hAnsi="宋体"/>
          <w:szCs w:val="21"/>
        </w:rPr>
      </w:pPr>
      <w:r w:rsidRPr="00FF040A">
        <w:rPr>
          <w:rFonts w:ascii="宋体" w:hAnsi="宋体" w:hint="eastAsia"/>
          <w:szCs w:val="21"/>
        </w:rPr>
        <w:t>（1）产品说明书或彩页应为制造商公布或出具的中文产品说明书或彩页；提供外文说明书或彩页的，必须同时提供加盖制造商公章的对应中文翻译说明，评标依据以中文翻译内容为</w:t>
      </w:r>
      <w:r w:rsidRPr="00FF040A">
        <w:rPr>
          <w:rFonts w:ascii="宋体" w:hAnsi="宋体" w:hint="eastAsia"/>
          <w:szCs w:val="21"/>
        </w:rPr>
        <w:lastRenderedPageBreak/>
        <w:t>准，外文说明书或彩页仅供参考；</w:t>
      </w:r>
    </w:p>
    <w:p w14:paraId="4C7C0170" w14:textId="77777777" w:rsidR="00D87046" w:rsidRPr="00FF040A" w:rsidRDefault="00D87046" w:rsidP="00D87046">
      <w:pPr>
        <w:rPr>
          <w:rFonts w:ascii="宋体" w:hAnsi="宋体"/>
          <w:szCs w:val="21"/>
        </w:rPr>
      </w:pPr>
      <w:r w:rsidRPr="00FF040A">
        <w:rPr>
          <w:rFonts w:ascii="宋体" w:hAnsi="宋体" w:hint="eastAsia"/>
          <w:szCs w:val="21"/>
        </w:rPr>
        <w:t>（2）我国政府机构出具的产品检验和核准证件应为证件正面、背面和附件标注的全部具体内容；产品检验和核准证件的尺寸和清晰度应该能够被阅读、识别和判断。</w:t>
      </w:r>
    </w:p>
    <w:p w14:paraId="4C500991" w14:textId="77777777" w:rsidR="00D87046" w:rsidRPr="00FF040A" w:rsidRDefault="00D87046" w:rsidP="00D87046">
      <w:pPr>
        <w:rPr>
          <w:rFonts w:ascii="宋体" w:hAnsi="宋体"/>
          <w:szCs w:val="21"/>
        </w:rPr>
      </w:pPr>
      <w:r w:rsidRPr="00FF040A">
        <w:rPr>
          <w:rFonts w:ascii="宋体" w:hAnsi="宋体" w:hint="eastAsia"/>
          <w:szCs w:val="21"/>
        </w:rPr>
        <w:t>未达到以上提供要求的，评标委员会有权认定为不合格响应，其相关分数予以扣减或作</w:t>
      </w:r>
      <w:r w:rsidR="00FF040A">
        <w:rPr>
          <w:rFonts w:ascii="宋体" w:hAnsi="宋体" w:hint="eastAsia"/>
          <w:szCs w:val="21"/>
        </w:rPr>
        <w:t>投标无效</w:t>
      </w:r>
      <w:r w:rsidRPr="00FF040A">
        <w:rPr>
          <w:rFonts w:ascii="宋体" w:hAnsi="宋体" w:hint="eastAsia"/>
          <w:szCs w:val="21"/>
        </w:rPr>
        <w:t>处理。</w:t>
      </w:r>
    </w:p>
    <w:p w14:paraId="358BDE63" w14:textId="77777777" w:rsidR="008839C7" w:rsidRDefault="008839C7" w:rsidP="00D87046">
      <w:pPr>
        <w:rPr>
          <w:sz w:val="24"/>
        </w:rPr>
      </w:pPr>
    </w:p>
    <w:p w14:paraId="51DF4638" w14:textId="77777777" w:rsidR="008839C7" w:rsidRDefault="008839C7" w:rsidP="008839C7">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r>
        <w:rPr>
          <w:rFonts w:hint="eastAsia"/>
          <w:b/>
          <w:bCs/>
          <w:sz w:val="24"/>
        </w:rPr>
        <w:t>清单</w:t>
      </w:r>
    </w:p>
    <w:p w14:paraId="7D95AC67" w14:textId="77777777" w:rsidR="008839C7" w:rsidRPr="009D5001" w:rsidRDefault="008839C7" w:rsidP="008839C7">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8839C7" w:rsidRPr="00BE1428" w14:paraId="675899EF" w14:textId="77777777" w:rsidTr="00A551C5">
        <w:trPr>
          <w:jc w:val="center"/>
        </w:trPr>
        <w:tc>
          <w:tcPr>
            <w:tcW w:w="704" w:type="dxa"/>
          </w:tcPr>
          <w:p w14:paraId="7203F85B" w14:textId="77777777" w:rsidR="008839C7" w:rsidRPr="009D5001" w:rsidRDefault="008839C7" w:rsidP="00A551C5">
            <w:pPr>
              <w:jc w:val="center"/>
              <w:rPr>
                <w:sz w:val="24"/>
              </w:rPr>
            </w:pPr>
            <w:r w:rsidRPr="009D5001">
              <w:rPr>
                <w:rFonts w:hint="eastAsia"/>
                <w:sz w:val="24"/>
              </w:rPr>
              <w:t>序号</w:t>
            </w:r>
          </w:p>
        </w:tc>
        <w:tc>
          <w:tcPr>
            <w:tcW w:w="5103" w:type="dxa"/>
          </w:tcPr>
          <w:p w14:paraId="1D5BAE87" w14:textId="77777777" w:rsidR="008839C7" w:rsidRPr="009D5001" w:rsidRDefault="008839C7" w:rsidP="00A551C5">
            <w:pPr>
              <w:jc w:val="center"/>
              <w:rPr>
                <w:sz w:val="24"/>
              </w:rPr>
            </w:pPr>
            <w:r>
              <w:rPr>
                <w:rFonts w:hint="eastAsia"/>
                <w:sz w:val="24"/>
              </w:rPr>
              <w:t>技术规格证明</w:t>
            </w:r>
            <w:r>
              <w:rPr>
                <w:sz w:val="24"/>
              </w:rPr>
              <w:t>文件名称</w:t>
            </w:r>
          </w:p>
        </w:tc>
        <w:tc>
          <w:tcPr>
            <w:tcW w:w="2126" w:type="dxa"/>
          </w:tcPr>
          <w:p w14:paraId="61432112" w14:textId="77777777" w:rsidR="008839C7" w:rsidRPr="009D5001" w:rsidRDefault="008839C7" w:rsidP="00A551C5">
            <w:pPr>
              <w:jc w:val="center"/>
              <w:rPr>
                <w:sz w:val="24"/>
              </w:rPr>
            </w:pPr>
            <w:r>
              <w:rPr>
                <w:rFonts w:hint="eastAsia"/>
                <w:sz w:val="24"/>
              </w:rPr>
              <w:t>备注</w:t>
            </w:r>
          </w:p>
        </w:tc>
      </w:tr>
      <w:tr w:rsidR="008839C7" w:rsidRPr="009D5001" w14:paraId="4C5C6A83" w14:textId="77777777" w:rsidTr="00A551C5">
        <w:trPr>
          <w:jc w:val="center"/>
        </w:trPr>
        <w:tc>
          <w:tcPr>
            <w:tcW w:w="704" w:type="dxa"/>
          </w:tcPr>
          <w:p w14:paraId="4D166354" w14:textId="77777777" w:rsidR="008839C7" w:rsidRPr="009D5001" w:rsidRDefault="008839C7" w:rsidP="00A551C5">
            <w:pPr>
              <w:jc w:val="center"/>
              <w:rPr>
                <w:sz w:val="24"/>
              </w:rPr>
            </w:pPr>
            <w:r>
              <w:rPr>
                <w:rFonts w:hint="eastAsia"/>
                <w:sz w:val="24"/>
              </w:rPr>
              <w:t>1</w:t>
            </w:r>
          </w:p>
        </w:tc>
        <w:tc>
          <w:tcPr>
            <w:tcW w:w="5103" w:type="dxa"/>
          </w:tcPr>
          <w:p w14:paraId="6EED70DE" w14:textId="77777777" w:rsidR="008839C7" w:rsidRPr="009D5001" w:rsidRDefault="008839C7" w:rsidP="00A551C5">
            <w:pPr>
              <w:jc w:val="center"/>
              <w:rPr>
                <w:sz w:val="24"/>
              </w:rPr>
            </w:pPr>
          </w:p>
        </w:tc>
        <w:tc>
          <w:tcPr>
            <w:tcW w:w="2126" w:type="dxa"/>
          </w:tcPr>
          <w:p w14:paraId="260FEF4F" w14:textId="77777777" w:rsidR="008839C7" w:rsidRPr="009D5001" w:rsidRDefault="008839C7" w:rsidP="00A551C5">
            <w:pPr>
              <w:jc w:val="center"/>
              <w:rPr>
                <w:sz w:val="24"/>
              </w:rPr>
            </w:pPr>
          </w:p>
        </w:tc>
      </w:tr>
      <w:tr w:rsidR="008839C7" w:rsidRPr="009D5001" w14:paraId="312F3B1E" w14:textId="77777777" w:rsidTr="00A551C5">
        <w:trPr>
          <w:jc w:val="center"/>
        </w:trPr>
        <w:tc>
          <w:tcPr>
            <w:tcW w:w="704" w:type="dxa"/>
          </w:tcPr>
          <w:p w14:paraId="106F0201" w14:textId="77777777" w:rsidR="008839C7" w:rsidRPr="009D5001" w:rsidRDefault="008839C7" w:rsidP="00A551C5">
            <w:pPr>
              <w:jc w:val="center"/>
              <w:rPr>
                <w:sz w:val="24"/>
              </w:rPr>
            </w:pPr>
            <w:r>
              <w:rPr>
                <w:rFonts w:hint="eastAsia"/>
                <w:sz w:val="24"/>
              </w:rPr>
              <w:t>2</w:t>
            </w:r>
          </w:p>
        </w:tc>
        <w:tc>
          <w:tcPr>
            <w:tcW w:w="5103" w:type="dxa"/>
          </w:tcPr>
          <w:p w14:paraId="0DAC8EBF" w14:textId="77777777" w:rsidR="008839C7" w:rsidRPr="009D5001" w:rsidRDefault="008839C7" w:rsidP="00A551C5">
            <w:pPr>
              <w:jc w:val="center"/>
              <w:rPr>
                <w:sz w:val="24"/>
              </w:rPr>
            </w:pPr>
          </w:p>
        </w:tc>
        <w:tc>
          <w:tcPr>
            <w:tcW w:w="2126" w:type="dxa"/>
          </w:tcPr>
          <w:p w14:paraId="2FECF993" w14:textId="77777777" w:rsidR="008839C7" w:rsidRPr="009D5001" w:rsidRDefault="008839C7" w:rsidP="00A551C5">
            <w:pPr>
              <w:jc w:val="center"/>
              <w:rPr>
                <w:sz w:val="24"/>
              </w:rPr>
            </w:pPr>
          </w:p>
        </w:tc>
      </w:tr>
      <w:tr w:rsidR="008839C7" w:rsidRPr="009D5001" w14:paraId="2AFEFD9C" w14:textId="77777777" w:rsidTr="00A551C5">
        <w:trPr>
          <w:jc w:val="center"/>
        </w:trPr>
        <w:tc>
          <w:tcPr>
            <w:tcW w:w="704" w:type="dxa"/>
          </w:tcPr>
          <w:p w14:paraId="7BFBC902" w14:textId="77777777" w:rsidR="008839C7" w:rsidRPr="009D5001" w:rsidRDefault="008839C7" w:rsidP="00A551C5">
            <w:pPr>
              <w:jc w:val="center"/>
              <w:rPr>
                <w:sz w:val="24"/>
              </w:rPr>
            </w:pPr>
            <w:r>
              <w:rPr>
                <w:rFonts w:hint="eastAsia"/>
                <w:sz w:val="24"/>
              </w:rPr>
              <w:t>3</w:t>
            </w:r>
          </w:p>
        </w:tc>
        <w:tc>
          <w:tcPr>
            <w:tcW w:w="5103" w:type="dxa"/>
          </w:tcPr>
          <w:p w14:paraId="055B4D23" w14:textId="77777777" w:rsidR="008839C7" w:rsidRPr="009D5001" w:rsidRDefault="008839C7" w:rsidP="00A551C5">
            <w:pPr>
              <w:jc w:val="center"/>
              <w:rPr>
                <w:sz w:val="24"/>
              </w:rPr>
            </w:pPr>
          </w:p>
        </w:tc>
        <w:tc>
          <w:tcPr>
            <w:tcW w:w="2126" w:type="dxa"/>
          </w:tcPr>
          <w:p w14:paraId="1AAAF17D" w14:textId="77777777" w:rsidR="008839C7" w:rsidRPr="009D5001" w:rsidRDefault="008839C7" w:rsidP="00A551C5">
            <w:pPr>
              <w:jc w:val="center"/>
              <w:rPr>
                <w:sz w:val="24"/>
              </w:rPr>
            </w:pPr>
          </w:p>
        </w:tc>
      </w:tr>
      <w:tr w:rsidR="008839C7" w:rsidRPr="009D5001" w14:paraId="202BA183" w14:textId="77777777" w:rsidTr="00A551C5">
        <w:trPr>
          <w:jc w:val="center"/>
        </w:trPr>
        <w:tc>
          <w:tcPr>
            <w:tcW w:w="704" w:type="dxa"/>
          </w:tcPr>
          <w:p w14:paraId="1354222A" w14:textId="77777777" w:rsidR="008839C7" w:rsidRPr="009D5001" w:rsidRDefault="008839C7" w:rsidP="00A551C5">
            <w:pPr>
              <w:jc w:val="center"/>
              <w:rPr>
                <w:sz w:val="24"/>
              </w:rPr>
            </w:pPr>
          </w:p>
        </w:tc>
        <w:tc>
          <w:tcPr>
            <w:tcW w:w="5103" w:type="dxa"/>
          </w:tcPr>
          <w:p w14:paraId="1DAF6C98" w14:textId="77777777" w:rsidR="008839C7" w:rsidRPr="009D5001" w:rsidRDefault="008839C7" w:rsidP="00A551C5">
            <w:pPr>
              <w:jc w:val="center"/>
              <w:rPr>
                <w:sz w:val="24"/>
              </w:rPr>
            </w:pPr>
          </w:p>
        </w:tc>
        <w:tc>
          <w:tcPr>
            <w:tcW w:w="2126" w:type="dxa"/>
          </w:tcPr>
          <w:p w14:paraId="6DE5B3B2" w14:textId="77777777" w:rsidR="008839C7" w:rsidRPr="009D5001" w:rsidRDefault="008839C7" w:rsidP="00A551C5">
            <w:pPr>
              <w:jc w:val="center"/>
              <w:rPr>
                <w:sz w:val="24"/>
              </w:rPr>
            </w:pPr>
          </w:p>
        </w:tc>
      </w:tr>
    </w:tbl>
    <w:p w14:paraId="44DFDD28" w14:textId="77777777" w:rsidR="008839C7" w:rsidRPr="00BE1428" w:rsidRDefault="008839C7" w:rsidP="008839C7">
      <w:pPr>
        <w:rPr>
          <w:sz w:val="24"/>
        </w:rPr>
      </w:pPr>
    </w:p>
    <w:p w14:paraId="5B3414B5" w14:textId="77777777" w:rsidR="008839C7" w:rsidRPr="009D5001" w:rsidRDefault="008839C7" w:rsidP="008839C7">
      <w:pPr>
        <w:outlineLvl w:val="3"/>
        <w:rPr>
          <w:b/>
          <w:bCs/>
          <w:sz w:val="24"/>
        </w:rPr>
      </w:pPr>
      <w:r w:rsidRPr="009D5001">
        <w:rPr>
          <w:rFonts w:hint="eastAsia"/>
          <w:b/>
          <w:bCs/>
          <w:sz w:val="24"/>
        </w:rPr>
        <w:t>（</w:t>
      </w:r>
      <w:r>
        <w:rPr>
          <w:rFonts w:hint="eastAsia"/>
          <w:b/>
          <w:bCs/>
          <w:sz w:val="24"/>
        </w:rPr>
        <w:t>三</w:t>
      </w:r>
      <w:r w:rsidRPr="009D5001">
        <w:rPr>
          <w:rFonts w:hint="eastAsia"/>
          <w:b/>
          <w:bCs/>
          <w:sz w:val="24"/>
        </w:rPr>
        <w:t>）</w:t>
      </w:r>
      <w:r w:rsidRPr="00BE1428">
        <w:rPr>
          <w:rFonts w:hint="eastAsia"/>
          <w:b/>
          <w:bCs/>
          <w:sz w:val="24"/>
        </w:rPr>
        <w:t>技术规格证明文件</w:t>
      </w:r>
    </w:p>
    <w:p w14:paraId="780B4109" w14:textId="77777777" w:rsidR="00D87046" w:rsidRPr="009D5001" w:rsidRDefault="00D87046" w:rsidP="00D87046">
      <w:pPr>
        <w:rPr>
          <w:sz w:val="24"/>
        </w:rPr>
      </w:pPr>
      <w:r>
        <w:rPr>
          <w:sz w:val="24"/>
        </w:rPr>
        <w:br w:type="page"/>
      </w:r>
    </w:p>
    <w:p w14:paraId="62CAFBF1" w14:textId="77777777" w:rsidR="00D87046" w:rsidRPr="009D5001" w:rsidRDefault="007C5871" w:rsidP="00D87046">
      <w:pPr>
        <w:pStyle w:val="30"/>
        <w:jc w:val="center"/>
        <w:rPr>
          <w:b w:val="0"/>
        </w:rPr>
      </w:pPr>
      <w:bookmarkStart w:id="71" w:name="_Toc62142034"/>
      <w:r>
        <w:rPr>
          <w:rFonts w:ascii="黑体" w:eastAsia="黑体" w:hint="eastAsia"/>
          <w:b w:val="0"/>
          <w:bCs w:val="0"/>
          <w:kern w:val="0"/>
          <w:sz w:val="24"/>
          <w:szCs w:val="20"/>
        </w:rPr>
        <w:lastRenderedPageBreak/>
        <w:t>八</w:t>
      </w:r>
      <w:r w:rsidR="00D87046">
        <w:rPr>
          <w:rFonts w:ascii="黑体" w:eastAsia="黑体" w:hint="eastAsia"/>
          <w:b w:val="0"/>
          <w:bCs w:val="0"/>
          <w:kern w:val="0"/>
          <w:sz w:val="24"/>
          <w:szCs w:val="20"/>
        </w:rPr>
        <w:t>、商务</w:t>
      </w:r>
      <w:r w:rsidR="00F24C76">
        <w:rPr>
          <w:rFonts w:ascii="黑体" w:eastAsia="黑体" w:hint="eastAsia"/>
          <w:b w:val="0"/>
          <w:bCs w:val="0"/>
          <w:kern w:val="0"/>
          <w:sz w:val="24"/>
          <w:szCs w:val="20"/>
        </w:rPr>
        <w:t>要求</w:t>
      </w:r>
      <w:r w:rsidR="00D87046" w:rsidRPr="009D5001">
        <w:rPr>
          <w:rFonts w:ascii="黑体" w:eastAsia="黑体" w:hint="eastAsia"/>
          <w:b w:val="0"/>
          <w:bCs w:val="0"/>
          <w:kern w:val="0"/>
          <w:sz w:val="24"/>
          <w:szCs w:val="20"/>
        </w:rPr>
        <w:t>偏离表</w:t>
      </w:r>
      <w:bookmarkEnd w:id="71"/>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D87046" w:rsidRPr="009D5001" w14:paraId="1EEA5BEC" w14:textId="77777777" w:rsidTr="009361E5">
        <w:tc>
          <w:tcPr>
            <w:tcW w:w="828" w:type="dxa"/>
          </w:tcPr>
          <w:p w14:paraId="20302831" w14:textId="77777777" w:rsidR="00D87046" w:rsidRPr="009D5001" w:rsidRDefault="00D87046" w:rsidP="009361E5">
            <w:pPr>
              <w:rPr>
                <w:sz w:val="24"/>
              </w:rPr>
            </w:pPr>
            <w:r w:rsidRPr="009D5001">
              <w:rPr>
                <w:rFonts w:hint="eastAsia"/>
                <w:sz w:val="24"/>
              </w:rPr>
              <w:t>序号</w:t>
            </w:r>
          </w:p>
        </w:tc>
        <w:tc>
          <w:tcPr>
            <w:tcW w:w="1080" w:type="dxa"/>
          </w:tcPr>
          <w:p w14:paraId="728298E5" w14:textId="77777777" w:rsidR="00D87046" w:rsidRPr="009D5001" w:rsidRDefault="00D87046" w:rsidP="009361E5">
            <w:pPr>
              <w:rPr>
                <w:sz w:val="24"/>
              </w:rPr>
            </w:pPr>
            <w:r>
              <w:rPr>
                <w:rFonts w:hint="eastAsia"/>
                <w:sz w:val="24"/>
              </w:rPr>
              <w:t>目录</w:t>
            </w:r>
          </w:p>
        </w:tc>
        <w:tc>
          <w:tcPr>
            <w:tcW w:w="1980" w:type="dxa"/>
          </w:tcPr>
          <w:p w14:paraId="173072C5" w14:textId="77777777" w:rsidR="00D87046" w:rsidRPr="009D5001" w:rsidRDefault="00D87046" w:rsidP="009361E5">
            <w:pPr>
              <w:rPr>
                <w:sz w:val="24"/>
              </w:rPr>
            </w:pPr>
            <w:r w:rsidRPr="009D5001">
              <w:rPr>
                <w:rFonts w:hint="eastAsia"/>
                <w:sz w:val="24"/>
              </w:rPr>
              <w:t>招标商务条款</w:t>
            </w:r>
          </w:p>
        </w:tc>
        <w:tc>
          <w:tcPr>
            <w:tcW w:w="1980" w:type="dxa"/>
          </w:tcPr>
          <w:p w14:paraId="38AFA07F" w14:textId="77777777" w:rsidR="00D87046" w:rsidRPr="009D5001" w:rsidRDefault="00D87046" w:rsidP="009361E5">
            <w:pPr>
              <w:rPr>
                <w:sz w:val="24"/>
              </w:rPr>
            </w:pPr>
            <w:r w:rsidRPr="009D5001">
              <w:rPr>
                <w:rFonts w:hint="eastAsia"/>
                <w:sz w:val="24"/>
              </w:rPr>
              <w:t>投标商务</w:t>
            </w:r>
            <w:r>
              <w:rPr>
                <w:rFonts w:hint="eastAsia"/>
                <w:sz w:val="24"/>
              </w:rPr>
              <w:t>条款</w:t>
            </w:r>
          </w:p>
        </w:tc>
        <w:tc>
          <w:tcPr>
            <w:tcW w:w="1440" w:type="dxa"/>
          </w:tcPr>
          <w:p w14:paraId="44ACF311" w14:textId="77777777" w:rsidR="00D87046" w:rsidRPr="009D5001" w:rsidRDefault="00D87046" w:rsidP="009361E5">
            <w:pPr>
              <w:rPr>
                <w:sz w:val="24"/>
              </w:rPr>
            </w:pPr>
            <w:r w:rsidRPr="009D5001">
              <w:rPr>
                <w:rFonts w:hint="eastAsia"/>
              </w:rPr>
              <w:t>偏离情况</w:t>
            </w:r>
          </w:p>
        </w:tc>
        <w:tc>
          <w:tcPr>
            <w:tcW w:w="1620" w:type="dxa"/>
          </w:tcPr>
          <w:p w14:paraId="39F59F3B" w14:textId="77777777" w:rsidR="00D87046" w:rsidRPr="009D5001" w:rsidRDefault="00D87046" w:rsidP="009361E5">
            <w:pPr>
              <w:rPr>
                <w:sz w:val="24"/>
              </w:rPr>
            </w:pPr>
            <w:r w:rsidRPr="009D5001">
              <w:rPr>
                <w:rFonts w:hint="eastAsia"/>
                <w:sz w:val="24"/>
              </w:rPr>
              <w:t>说明</w:t>
            </w:r>
          </w:p>
        </w:tc>
      </w:tr>
      <w:tr w:rsidR="00D87046" w:rsidRPr="009D5001" w14:paraId="5297175E" w14:textId="77777777" w:rsidTr="009361E5">
        <w:tc>
          <w:tcPr>
            <w:tcW w:w="8928" w:type="dxa"/>
            <w:gridSpan w:val="6"/>
          </w:tcPr>
          <w:p w14:paraId="1FD53D22" w14:textId="77777777" w:rsidR="00D87046" w:rsidRPr="009D5001" w:rsidRDefault="00D87046" w:rsidP="009361E5">
            <w:pPr>
              <w:rPr>
                <w:sz w:val="24"/>
              </w:rPr>
            </w:pPr>
            <w:r>
              <w:rPr>
                <w:rFonts w:hint="eastAsia"/>
                <w:sz w:val="24"/>
              </w:rPr>
              <w:t>（一）免费保修期内售后服务条款偏离表</w:t>
            </w:r>
          </w:p>
        </w:tc>
      </w:tr>
      <w:tr w:rsidR="00D87046" w:rsidRPr="009D5001" w14:paraId="3F1A1459" w14:textId="77777777" w:rsidTr="009361E5">
        <w:tc>
          <w:tcPr>
            <w:tcW w:w="828" w:type="dxa"/>
          </w:tcPr>
          <w:p w14:paraId="09685F12" w14:textId="77777777" w:rsidR="00D87046" w:rsidRPr="009D5001" w:rsidRDefault="00D87046" w:rsidP="009361E5">
            <w:pPr>
              <w:rPr>
                <w:sz w:val="24"/>
              </w:rPr>
            </w:pPr>
            <w:r>
              <w:rPr>
                <w:rFonts w:hint="eastAsia"/>
                <w:sz w:val="24"/>
              </w:rPr>
              <w:t>1</w:t>
            </w:r>
          </w:p>
        </w:tc>
        <w:tc>
          <w:tcPr>
            <w:tcW w:w="1080" w:type="dxa"/>
          </w:tcPr>
          <w:p w14:paraId="0413FAED" w14:textId="77777777" w:rsidR="00D87046" w:rsidRPr="009D5001" w:rsidRDefault="00D87046" w:rsidP="009361E5">
            <w:pPr>
              <w:rPr>
                <w:sz w:val="24"/>
              </w:rPr>
            </w:pPr>
          </w:p>
        </w:tc>
        <w:tc>
          <w:tcPr>
            <w:tcW w:w="1980" w:type="dxa"/>
          </w:tcPr>
          <w:p w14:paraId="0D8E1138" w14:textId="77777777" w:rsidR="00D87046" w:rsidRPr="009D5001" w:rsidRDefault="00D87046" w:rsidP="009361E5">
            <w:pPr>
              <w:rPr>
                <w:sz w:val="24"/>
              </w:rPr>
            </w:pPr>
          </w:p>
        </w:tc>
        <w:tc>
          <w:tcPr>
            <w:tcW w:w="1980" w:type="dxa"/>
          </w:tcPr>
          <w:p w14:paraId="1E3750E3" w14:textId="77777777" w:rsidR="00D87046" w:rsidRPr="009D5001" w:rsidRDefault="00D87046" w:rsidP="009361E5">
            <w:pPr>
              <w:rPr>
                <w:sz w:val="24"/>
              </w:rPr>
            </w:pPr>
          </w:p>
        </w:tc>
        <w:tc>
          <w:tcPr>
            <w:tcW w:w="1440" w:type="dxa"/>
          </w:tcPr>
          <w:p w14:paraId="4B26C924" w14:textId="77777777" w:rsidR="00D87046" w:rsidRPr="009D5001" w:rsidRDefault="00D87046" w:rsidP="009361E5">
            <w:pPr>
              <w:rPr>
                <w:sz w:val="24"/>
              </w:rPr>
            </w:pPr>
          </w:p>
        </w:tc>
        <w:tc>
          <w:tcPr>
            <w:tcW w:w="1620" w:type="dxa"/>
          </w:tcPr>
          <w:p w14:paraId="29FF3828" w14:textId="77777777" w:rsidR="00D87046" w:rsidRPr="009D5001" w:rsidRDefault="00D87046" w:rsidP="009361E5">
            <w:pPr>
              <w:rPr>
                <w:sz w:val="24"/>
              </w:rPr>
            </w:pPr>
          </w:p>
        </w:tc>
      </w:tr>
      <w:tr w:rsidR="00D87046" w:rsidRPr="009D5001" w14:paraId="599CD4F5" w14:textId="77777777" w:rsidTr="009361E5">
        <w:tc>
          <w:tcPr>
            <w:tcW w:w="828" w:type="dxa"/>
          </w:tcPr>
          <w:p w14:paraId="668B6E8D" w14:textId="77777777" w:rsidR="00D87046" w:rsidRPr="009D5001" w:rsidRDefault="00D87046" w:rsidP="009361E5">
            <w:pPr>
              <w:rPr>
                <w:sz w:val="24"/>
              </w:rPr>
            </w:pPr>
            <w:r>
              <w:rPr>
                <w:rFonts w:hint="eastAsia"/>
                <w:sz w:val="24"/>
              </w:rPr>
              <w:t>2</w:t>
            </w:r>
          </w:p>
        </w:tc>
        <w:tc>
          <w:tcPr>
            <w:tcW w:w="1080" w:type="dxa"/>
          </w:tcPr>
          <w:p w14:paraId="0E1CF75C" w14:textId="77777777" w:rsidR="00D87046" w:rsidRPr="009D5001" w:rsidRDefault="00D87046" w:rsidP="009361E5">
            <w:pPr>
              <w:rPr>
                <w:sz w:val="24"/>
              </w:rPr>
            </w:pPr>
          </w:p>
        </w:tc>
        <w:tc>
          <w:tcPr>
            <w:tcW w:w="1980" w:type="dxa"/>
          </w:tcPr>
          <w:p w14:paraId="084A39A0" w14:textId="77777777" w:rsidR="00D87046" w:rsidRPr="009D5001" w:rsidRDefault="00D87046" w:rsidP="009361E5">
            <w:pPr>
              <w:rPr>
                <w:sz w:val="24"/>
              </w:rPr>
            </w:pPr>
          </w:p>
        </w:tc>
        <w:tc>
          <w:tcPr>
            <w:tcW w:w="1980" w:type="dxa"/>
          </w:tcPr>
          <w:p w14:paraId="22916141" w14:textId="77777777" w:rsidR="00D87046" w:rsidRPr="009D5001" w:rsidRDefault="00D87046" w:rsidP="009361E5">
            <w:pPr>
              <w:rPr>
                <w:sz w:val="24"/>
              </w:rPr>
            </w:pPr>
          </w:p>
        </w:tc>
        <w:tc>
          <w:tcPr>
            <w:tcW w:w="1440" w:type="dxa"/>
          </w:tcPr>
          <w:p w14:paraId="3E4CC1F2" w14:textId="77777777" w:rsidR="00D87046" w:rsidRPr="009D5001" w:rsidRDefault="00D87046" w:rsidP="009361E5">
            <w:pPr>
              <w:rPr>
                <w:sz w:val="24"/>
              </w:rPr>
            </w:pPr>
          </w:p>
        </w:tc>
        <w:tc>
          <w:tcPr>
            <w:tcW w:w="1620" w:type="dxa"/>
          </w:tcPr>
          <w:p w14:paraId="21B937C2" w14:textId="77777777" w:rsidR="00D87046" w:rsidRPr="009D5001" w:rsidRDefault="00D87046" w:rsidP="009361E5">
            <w:pPr>
              <w:rPr>
                <w:sz w:val="24"/>
              </w:rPr>
            </w:pPr>
          </w:p>
        </w:tc>
      </w:tr>
      <w:tr w:rsidR="00D87046" w:rsidRPr="009D5001" w14:paraId="473D7BAC" w14:textId="77777777" w:rsidTr="009361E5">
        <w:tc>
          <w:tcPr>
            <w:tcW w:w="828" w:type="dxa"/>
          </w:tcPr>
          <w:p w14:paraId="70A29FC8" w14:textId="77777777" w:rsidR="00D87046" w:rsidRPr="009D5001" w:rsidRDefault="00D87046" w:rsidP="009361E5">
            <w:pPr>
              <w:rPr>
                <w:sz w:val="24"/>
              </w:rPr>
            </w:pPr>
            <w:r>
              <w:rPr>
                <w:rFonts w:hint="eastAsia"/>
                <w:sz w:val="24"/>
              </w:rPr>
              <w:t>……</w:t>
            </w:r>
          </w:p>
        </w:tc>
        <w:tc>
          <w:tcPr>
            <w:tcW w:w="1080" w:type="dxa"/>
          </w:tcPr>
          <w:p w14:paraId="29D8A143" w14:textId="77777777" w:rsidR="00D87046" w:rsidRPr="009D5001" w:rsidRDefault="00D87046" w:rsidP="009361E5">
            <w:pPr>
              <w:rPr>
                <w:sz w:val="24"/>
              </w:rPr>
            </w:pPr>
          </w:p>
        </w:tc>
        <w:tc>
          <w:tcPr>
            <w:tcW w:w="1980" w:type="dxa"/>
          </w:tcPr>
          <w:p w14:paraId="76AF4680" w14:textId="77777777" w:rsidR="00D87046" w:rsidRPr="009D5001" w:rsidRDefault="00D87046" w:rsidP="009361E5">
            <w:pPr>
              <w:rPr>
                <w:sz w:val="24"/>
              </w:rPr>
            </w:pPr>
          </w:p>
        </w:tc>
        <w:tc>
          <w:tcPr>
            <w:tcW w:w="1980" w:type="dxa"/>
          </w:tcPr>
          <w:p w14:paraId="3D30A16C" w14:textId="77777777" w:rsidR="00D87046" w:rsidRPr="009D5001" w:rsidRDefault="00D87046" w:rsidP="009361E5">
            <w:pPr>
              <w:rPr>
                <w:sz w:val="24"/>
              </w:rPr>
            </w:pPr>
          </w:p>
        </w:tc>
        <w:tc>
          <w:tcPr>
            <w:tcW w:w="1440" w:type="dxa"/>
          </w:tcPr>
          <w:p w14:paraId="0DAD8F11" w14:textId="77777777" w:rsidR="00D87046" w:rsidRPr="009D5001" w:rsidRDefault="00D87046" w:rsidP="009361E5">
            <w:pPr>
              <w:rPr>
                <w:sz w:val="24"/>
              </w:rPr>
            </w:pPr>
          </w:p>
        </w:tc>
        <w:tc>
          <w:tcPr>
            <w:tcW w:w="1620" w:type="dxa"/>
          </w:tcPr>
          <w:p w14:paraId="5656490E" w14:textId="77777777" w:rsidR="00D87046" w:rsidRPr="009D5001" w:rsidRDefault="00D87046" w:rsidP="009361E5">
            <w:pPr>
              <w:rPr>
                <w:sz w:val="24"/>
              </w:rPr>
            </w:pPr>
          </w:p>
        </w:tc>
      </w:tr>
      <w:tr w:rsidR="00D87046" w:rsidRPr="009D5001" w14:paraId="4B355D7D" w14:textId="77777777" w:rsidTr="009361E5">
        <w:tc>
          <w:tcPr>
            <w:tcW w:w="8928" w:type="dxa"/>
            <w:gridSpan w:val="6"/>
          </w:tcPr>
          <w:p w14:paraId="1CBE4A4E" w14:textId="77777777" w:rsidR="00D87046" w:rsidRPr="009D5001" w:rsidRDefault="00D87046" w:rsidP="009361E5">
            <w:pPr>
              <w:rPr>
                <w:sz w:val="24"/>
              </w:rPr>
            </w:pPr>
            <w:r>
              <w:rPr>
                <w:rFonts w:hint="eastAsia"/>
                <w:sz w:val="24"/>
              </w:rPr>
              <w:t>（一）免费保修期外售后服务条款偏离表</w:t>
            </w:r>
          </w:p>
        </w:tc>
      </w:tr>
      <w:tr w:rsidR="00D87046" w:rsidRPr="009D5001" w14:paraId="55338B2B" w14:textId="77777777" w:rsidTr="009361E5">
        <w:tc>
          <w:tcPr>
            <w:tcW w:w="828" w:type="dxa"/>
          </w:tcPr>
          <w:p w14:paraId="5950655E" w14:textId="77777777" w:rsidR="00D87046" w:rsidRPr="009D5001" w:rsidRDefault="00D87046" w:rsidP="009361E5">
            <w:pPr>
              <w:rPr>
                <w:sz w:val="24"/>
              </w:rPr>
            </w:pPr>
            <w:r>
              <w:rPr>
                <w:rFonts w:hint="eastAsia"/>
                <w:sz w:val="24"/>
              </w:rPr>
              <w:t>1</w:t>
            </w:r>
          </w:p>
        </w:tc>
        <w:tc>
          <w:tcPr>
            <w:tcW w:w="1080" w:type="dxa"/>
          </w:tcPr>
          <w:p w14:paraId="7C4DA2A2" w14:textId="77777777" w:rsidR="00D87046" w:rsidRPr="009D5001" w:rsidRDefault="00D87046" w:rsidP="009361E5">
            <w:pPr>
              <w:rPr>
                <w:sz w:val="24"/>
              </w:rPr>
            </w:pPr>
          </w:p>
        </w:tc>
        <w:tc>
          <w:tcPr>
            <w:tcW w:w="1980" w:type="dxa"/>
          </w:tcPr>
          <w:p w14:paraId="496518BD" w14:textId="77777777" w:rsidR="00D87046" w:rsidRPr="009D5001" w:rsidRDefault="00D87046" w:rsidP="009361E5">
            <w:pPr>
              <w:rPr>
                <w:sz w:val="24"/>
              </w:rPr>
            </w:pPr>
          </w:p>
        </w:tc>
        <w:tc>
          <w:tcPr>
            <w:tcW w:w="1980" w:type="dxa"/>
          </w:tcPr>
          <w:p w14:paraId="4672D61D" w14:textId="77777777" w:rsidR="00D87046" w:rsidRPr="009D5001" w:rsidRDefault="00D87046" w:rsidP="009361E5">
            <w:pPr>
              <w:rPr>
                <w:sz w:val="24"/>
              </w:rPr>
            </w:pPr>
          </w:p>
        </w:tc>
        <w:tc>
          <w:tcPr>
            <w:tcW w:w="1440" w:type="dxa"/>
          </w:tcPr>
          <w:p w14:paraId="3E8CED01" w14:textId="77777777" w:rsidR="00D87046" w:rsidRPr="009D5001" w:rsidRDefault="00D87046" w:rsidP="009361E5">
            <w:pPr>
              <w:rPr>
                <w:sz w:val="24"/>
              </w:rPr>
            </w:pPr>
          </w:p>
        </w:tc>
        <w:tc>
          <w:tcPr>
            <w:tcW w:w="1620" w:type="dxa"/>
          </w:tcPr>
          <w:p w14:paraId="3F6D0A5E" w14:textId="77777777" w:rsidR="00D87046" w:rsidRPr="009D5001" w:rsidRDefault="00D87046" w:rsidP="009361E5">
            <w:pPr>
              <w:rPr>
                <w:sz w:val="24"/>
              </w:rPr>
            </w:pPr>
          </w:p>
        </w:tc>
      </w:tr>
      <w:tr w:rsidR="00D87046" w:rsidRPr="009D5001" w14:paraId="1972125D" w14:textId="77777777" w:rsidTr="009361E5">
        <w:tc>
          <w:tcPr>
            <w:tcW w:w="828" w:type="dxa"/>
          </w:tcPr>
          <w:p w14:paraId="356ED45A" w14:textId="77777777" w:rsidR="00D87046" w:rsidRPr="009D5001" w:rsidRDefault="00D87046" w:rsidP="009361E5">
            <w:pPr>
              <w:rPr>
                <w:sz w:val="24"/>
              </w:rPr>
            </w:pPr>
            <w:r>
              <w:rPr>
                <w:rFonts w:hint="eastAsia"/>
                <w:sz w:val="24"/>
              </w:rPr>
              <w:t>2</w:t>
            </w:r>
          </w:p>
        </w:tc>
        <w:tc>
          <w:tcPr>
            <w:tcW w:w="1080" w:type="dxa"/>
          </w:tcPr>
          <w:p w14:paraId="77D55177" w14:textId="77777777" w:rsidR="00D87046" w:rsidRPr="009D5001" w:rsidRDefault="00D87046" w:rsidP="009361E5">
            <w:pPr>
              <w:rPr>
                <w:sz w:val="24"/>
              </w:rPr>
            </w:pPr>
          </w:p>
        </w:tc>
        <w:tc>
          <w:tcPr>
            <w:tcW w:w="1980" w:type="dxa"/>
          </w:tcPr>
          <w:p w14:paraId="4DA33B17" w14:textId="77777777" w:rsidR="00D87046" w:rsidRPr="009D5001" w:rsidRDefault="00D87046" w:rsidP="009361E5">
            <w:pPr>
              <w:rPr>
                <w:sz w:val="24"/>
              </w:rPr>
            </w:pPr>
          </w:p>
        </w:tc>
        <w:tc>
          <w:tcPr>
            <w:tcW w:w="1980" w:type="dxa"/>
          </w:tcPr>
          <w:p w14:paraId="0A1EBAC0" w14:textId="77777777" w:rsidR="00D87046" w:rsidRPr="009D5001" w:rsidRDefault="00D87046" w:rsidP="009361E5">
            <w:pPr>
              <w:rPr>
                <w:sz w:val="24"/>
              </w:rPr>
            </w:pPr>
          </w:p>
        </w:tc>
        <w:tc>
          <w:tcPr>
            <w:tcW w:w="1440" w:type="dxa"/>
          </w:tcPr>
          <w:p w14:paraId="57EEFF9C" w14:textId="77777777" w:rsidR="00D87046" w:rsidRPr="009D5001" w:rsidRDefault="00D87046" w:rsidP="009361E5">
            <w:pPr>
              <w:rPr>
                <w:sz w:val="24"/>
              </w:rPr>
            </w:pPr>
          </w:p>
        </w:tc>
        <w:tc>
          <w:tcPr>
            <w:tcW w:w="1620" w:type="dxa"/>
          </w:tcPr>
          <w:p w14:paraId="06D0F5CB" w14:textId="77777777" w:rsidR="00D87046" w:rsidRPr="009D5001" w:rsidRDefault="00D87046" w:rsidP="009361E5">
            <w:pPr>
              <w:rPr>
                <w:sz w:val="24"/>
              </w:rPr>
            </w:pPr>
          </w:p>
        </w:tc>
      </w:tr>
      <w:tr w:rsidR="00D87046" w:rsidRPr="009D5001" w14:paraId="276A8950" w14:textId="77777777" w:rsidTr="009361E5">
        <w:tc>
          <w:tcPr>
            <w:tcW w:w="828" w:type="dxa"/>
          </w:tcPr>
          <w:p w14:paraId="4837344E" w14:textId="77777777" w:rsidR="00D87046" w:rsidRPr="009D5001" w:rsidRDefault="00D87046" w:rsidP="009361E5">
            <w:pPr>
              <w:rPr>
                <w:sz w:val="24"/>
              </w:rPr>
            </w:pPr>
            <w:r>
              <w:rPr>
                <w:rFonts w:hint="eastAsia"/>
                <w:sz w:val="24"/>
              </w:rPr>
              <w:t>……</w:t>
            </w:r>
          </w:p>
        </w:tc>
        <w:tc>
          <w:tcPr>
            <w:tcW w:w="1080" w:type="dxa"/>
          </w:tcPr>
          <w:p w14:paraId="08DE68DC" w14:textId="77777777" w:rsidR="00D87046" w:rsidRPr="009D5001" w:rsidRDefault="00D87046" w:rsidP="009361E5">
            <w:pPr>
              <w:rPr>
                <w:sz w:val="24"/>
              </w:rPr>
            </w:pPr>
          </w:p>
        </w:tc>
        <w:tc>
          <w:tcPr>
            <w:tcW w:w="1980" w:type="dxa"/>
          </w:tcPr>
          <w:p w14:paraId="57696F33" w14:textId="77777777" w:rsidR="00D87046" w:rsidRPr="009D5001" w:rsidRDefault="00D87046" w:rsidP="009361E5">
            <w:pPr>
              <w:rPr>
                <w:sz w:val="24"/>
              </w:rPr>
            </w:pPr>
          </w:p>
        </w:tc>
        <w:tc>
          <w:tcPr>
            <w:tcW w:w="1980" w:type="dxa"/>
          </w:tcPr>
          <w:p w14:paraId="02DBE8F9" w14:textId="77777777" w:rsidR="00D87046" w:rsidRPr="009D5001" w:rsidRDefault="00D87046" w:rsidP="009361E5">
            <w:pPr>
              <w:rPr>
                <w:sz w:val="24"/>
              </w:rPr>
            </w:pPr>
          </w:p>
        </w:tc>
        <w:tc>
          <w:tcPr>
            <w:tcW w:w="1440" w:type="dxa"/>
          </w:tcPr>
          <w:p w14:paraId="49854C15" w14:textId="77777777" w:rsidR="00D87046" w:rsidRPr="009D5001" w:rsidRDefault="00D87046" w:rsidP="009361E5">
            <w:pPr>
              <w:rPr>
                <w:sz w:val="24"/>
              </w:rPr>
            </w:pPr>
          </w:p>
        </w:tc>
        <w:tc>
          <w:tcPr>
            <w:tcW w:w="1620" w:type="dxa"/>
          </w:tcPr>
          <w:p w14:paraId="19C4A13E" w14:textId="77777777" w:rsidR="00D87046" w:rsidRPr="009D5001" w:rsidRDefault="00D87046" w:rsidP="009361E5">
            <w:pPr>
              <w:rPr>
                <w:sz w:val="24"/>
              </w:rPr>
            </w:pPr>
          </w:p>
        </w:tc>
      </w:tr>
      <w:tr w:rsidR="00D87046" w:rsidRPr="009D5001" w14:paraId="70C720FD" w14:textId="77777777" w:rsidTr="009361E5">
        <w:tc>
          <w:tcPr>
            <w:tcW w:w="8928" w:type="dxa"/>
            <w:gridSpan w:val="6"/>
          </w:tcPr>
          <w:p w14:paraId="3D2287F9" w14:textId="77777777" w:rsidR="00D87046" w:rsidRPr="009D5001" w:rsidRDefault="00D87046" w:rsidP="009361E5">
            <w:pPr>
              <w:rPr>
                <w:sz w:val="24"/>
              </w:rPr>
            </w:pPr>
            <w:r>
              <w:rPr>
                <w:rFonts w:hint="eastAsia"/>
                <w:sz w:val="24"/>
              </w:rPr>
              <w:t>（三）其他商务条款偏离表</w:t>
            </w:r>
          </w:p>
        </w:tc>
      </w:tr>
      <w:tr w:rsidR="00D87046" w:rsidRPr="009D5001" w14:paraId="3F20D5DE" w14:textId="77777777" w:rsidTr="009361E5">
        <w:tc>
          <w:tcPr>
            <w:tcW w:w="828" w:type="dxa"/>
          </w:tcPr>
          <w:p w14:paraId="22497955" w14:textId="77777777" w:rsidR="00D87046" w:rsidRPr="009D5001" w:rsidRDefault="00D87046" w:rsidP="009361E5">
            <w:pPr>
              <w:rPr>
                <w:sz w:val="24"/>
              </w:rPr>
            </w:pPr>
            <w:r>
              <w:rPr>
                <w:rFonts w:hint="eastAsia"/>
                <w:sz w:val="24"/>
              </w:rPr>
              <w:t>1</w:t>
            </w:r>
          </w:p>
        </w:tc>
        <w:tc>
          <w:tcPr>
            <w:tcW w:w="1080" w:type="dxa"/>
          </w:tcPr>
          <w:p w14:paraId="77C0693F" w14:textId="77777777" w:rsidR="00D87046" w:rsidRPr="009D5001" w:rsidRDefault="00D87046" w:rsidP="009361E5">
            <w:pPr>
              <w:rPr>
                <w:sz w:val="24"/>
              </w:rPr>
            </w:pPr>
          </w:p>
        </w:tc>
        <w:tc>
          <w:tcPr>
            <w:tcW w:w="1980" w:type="dxa"/>
          </w:tcPr>
          <w:p w14:paraId="2B929F02" w14:textId="77777777" w:rsidR="00D87046" w:rsidRPr="009D5001" w:rsidRDefault="00D87046" w:rsidP="009361E5">
            <w:pPr>
              <w:rPr>
                <w:sz w:val="24"/>
              </w:rPr>
            </w:pPr>
          </w:p>
        </w:tc>
        <w:tc>
          <w:tcPr>
            <w:tcW w:w="1980" w:type="dxa"/>
          </w:tcPr>
          <w:p w14:paraId="32EAD2CA" w14:textId="77777777" w:rsidR="00D87046" w:rsidRPr="009D5001" w:rsidRDefault="00D87046" w:rsidP="009361E5">
            <w:pPr>
              <w:rPr>
                <w:sz w:val="24"/>
              </w:rPr>
            </w:pPr>
          </w:p>
        </w:tc>
        <w:tc>
          <w:tcPr>
            <w:tcW w:w="1440" w:type="dxa"/>
          </w:tcPr>
          <w:p w14:paraId="75A558A9" w14:textId="77777777" w:rsidR="00D87046" w:rsidRPr="009D5001" w:rsidRDefault="00D87046" w:rsidP="009361E5">
            <w:pPr>
              <w:rPr>
                <w:sz w:val="24"/>
              </w:rPr>
            </w:pPr>
          </w:p>
        </w:tc>
        <w:tc>
          <w:tcPr>
            <w:tcW w:w="1620" w:type="dxa"/>
          </w:tcPr>
          <w:p w14:paraId="63473DF5" w14:textId="77777777" w:rsidR="00D87046" w:rsidRPr="009D5001" w:rsidRDefault="00D87046" w:rsidP="009361E5">
            <w:pPr>
              <w:rPr>
                <w:sz w:val="24"/>
              </w:rPr>
            </w:pPr>
          </w:p>
        </w:tc>
      </w:tr>
      <w:tr w:rsidR="00D87046" w:rsidRPr="009D5001" w14:paraId="4DDFB55D" w14:textId="77777777" w:rsidTr="009361E5">
        <w:tc>
          <w:tcPr>
            <w:tcW w:w="828" w:type="dxa"/>
          </w:tcPr>
          <w:p w14:paraId="69B974C5" w14:textId="77777777" w:rsidR="00D87046" w:rsidRPr="009D5001" w:rsidRDefault="00D87046" w:rsidP="009361E5">
            <w:pPr>
              <w:rPr>
                <w:sz w:val="24"/>
              </w:rPr>
            </w:pPr>
            <w:r>
              <w:rPr>
                <w:rFonts w:hint="eastAsia"/>
                <w:sz w:val="24"/>
              </w:rPr>
              <w:t>2</w:t>
            </w:r>
          </w:p>
        </w:tc>
        <w:tc>
          <w:tcPr>
            <w:tcW w:w="1080" w:type="dxa"/>
          </w:tcPr>
          <w:p w14:paraId="0AC1A294" w14:textId="77777777" w:rsidR="00D87046" w:rsidRPr="009D5001" w:rsidRDefault="00D87046" w:rsidP="009361E5">
            <w:pPr>
              <w:rPr>
                <w:sz w:val="24"/>
              </w:rPr>
            </w:pPr>
          </w:p>
        </w:tc>
        <w:tc>
          <w:tcPr>
            <w:tcW w:w="1980" w:type="dxa"/>
          </w:tcPr>
          <w:p w14:paraId="4186C8A7" w14:textId="77777777" w:rsidR="00D87046" w:rsidRPr="009D5001" w:rsidRDefault="00D87046" w:rsidP="009361E5">
            <w:pPr>
              <w:rPr>
                <w:sz w:val="24"/>
              </w:rPr>
            </w:pPr>
          </w:p>
        </w:tc>
        <w:tc>
          <w:tcPr>
            <w:tcW w:w="1980" w:type="dxa"/>
          </w:tcPr>
          <w:p w14:paraId="6ACC940B" w14:textId="77777777" w:rsidR="00D87046" w:rsidRPr="009D5001" w:rsidRDefault="00D87046" w:rsidP="009361E5">
            <w:pPr>
              <w:rPr>
                <w:sz w:val="24"/>
              </w:rPr>
            </w:pPr>
          </w:p>
        </w:tc>
        <w:tc>
          <w:tcPr>
            <w:tcW w:w="1440" w:type="dxa"/>
          </w:tcPr>
          <w:p w14:paraId="455860FB" w14:textId="77777777" w:rsidR="00D87046" w:rsidRPr="009D5001" w:rsidRDefault="00D87046" w:rsidP="009361E5">
            <w:pPr>
              <w:rPr>
                <w:sz w:val="24"/>
              </w:rPr>
            </w:pPr>
          </w:p>
        </w:tc>
        <w:tc>
          <w:tcPr>
            <w:tcW w:w="1620" w:type="dxa"/>
          </w:tcPr>
          <w:p w14:paraId="6A8D681B" w14:textId="77777777" w:rsidR="00D87046" w:rsidRPr="009D5001" w:rsidRDefault="00D87046" w:rsidP="009361E5">
            <w:pPr>
              <w:rPr>
                <w:sz w:val="24"/>
              </w:rPr>
            </w:pPr>
          </w:p>
        </w:tc>
      </w:tr>
      <w:tr w:rsidR="00D87046" w:rsidRPr="009D5001" w14:paraId="603118F9" w14:textId="77777777" w:rsidTr="009361E5">
        <w:tc>
          <w:tcPr>
            <w:tcW w:w="828" w:type="dxa"/>
          </w:tcPr>
          <w:p w14:paraId="1A3D9DA9" w14:textId="77777777" w:rsidR="00D87046" w:rsidRDefault="00D87046" w:rsidP="009361E5">
            <w:pPr>
              <w:rPr>
                <w:sz w:val="24"/>
              </w:rPr>
            </w:pPr>
            <w:r>
              <w:rPr>
                <w:rFonts w:hint="eastAsia"/>
                <w:sz w:val="24"/>
              </w:rPr>
              <w:t>……</w:t>
            </w:r>
          </w:p>
        </w:tc>
        <w:tc>
          <w:tcPr>
            <w:tcW w:w="1080" w:type="dxa"/>
          </w:tcPr>
          <w:p w14:paraId="48D60CF3" w14:textId="77777777" w:rsidR="00D87046" w:rsidRPr="009D5001" w:rsidRDefault="00D87046" w:rsidP="009361E5">
            <w:pPr>
              <w:rPr>
                <w:sz w:val="24"/>
              </w:rPr>
            </w:pPr>
          </w:p>
        </w:tc>
        <w:tc>
          <w:tcPr>
            <w:tcW w:w="1980" w:type="dxa"/>
          </w:tcPr>
          <w:p w14:paraId="56BB94BA" w14:textId="77777777" w:rsidR="00D87046" w:rsidRPr="009D5001" w:rsidRDefault="00D87046" w:rsidP="009361E5">
            <w:pPr>
              <w:rPr>
                <w:sz w:val="24"/>
              </w:rPr>
            </w:pPr>
          </w:p>
        </w:tc>
        <w:tc>
          <w:tcPr>
            <w:tcW w:w="1980" w:type="dxa"/>
          </w:tcPr>
          <w:p w14:paraId="7545843A" w14:textId="77777777" w:rsidR="00D87046" w:rsidRPr="009D5001" w:rsidRDefault="00D87046" w:rsidP="009361E5">
            <w:pPr>
              <w:rPr>
                <w:sz w:val="24"/>
              </w:rPr>
            </w:pPr>
          </w:p>
        </w:tc>
        <w:tc>
          <w:tcPr>
            <w:tcW w:w="1440" w:type="dxa"/>
          </w:tcPr>
          <w:p w14:paraId="06EE8B0D" w14:textId="77777777" w:rsidR="00D87046" w:rsidRPr="009D5001" w:rsidRDefault="00D87046" w:rsidP="009361E5">
            <w:pPr>
              <w:rPr>
                <w:sz w:val="24"/>
              </w:rPr>
            </w:pPr>
          </w:p>
        </w:tc>
        <w:tc>
          <w:tcPr>
            <w:tcW w:w="1620" w:type="dxa"/>
          </w:tcPr>
          <w:p w14:paraId="08592D72" w14:textId="77777777" w:rsidR="00D87046" w:rsidRPr="009D5001" w:rsidRDefault="00D87046" w:rsidP="009361E5">
            <w:pPr>
              <w:rPr>
                <w:sz w:val="24"/>
              </w:rPr>
            </w:pPr>
          </w:p>
        </w:tc>
      </w:tr>
    </w:tbl>
    <w:p w14:paraId="5697E8E4" w14:textId="77777777" w:rsidR="00D87046" w:rsidRPr="002B0C5A" w:rsidRDefault="00D87046" w:rsidP="00D87046">
      <w:pPr>
        <w:rPr>
          <w:sz w:val="24"/>
        </w:rPr>
      </w:pPr>
    </w:p>
    <w:p w14:paraId="1CCE43E7" w14:textId="77777777" w:rsidR="00D87046" w:rsidRPr="00AE53A6" w:rsidRDefault="00D87046" w:rsidP="00D87046">
      <w:pPr>
        <w:rPr>
          <w:b/>
          <w:color w:val="FF0000"/>
          <w:sz w:val="24"/>
        </w:rPr>
      </w:pPr>
      <w:r w:rsidRPr="00AE53A6">
        <w:rPr>
          <w:rFonts w:hint="eastAsia"/>
          <w:b/>
          <w:color w:val="FF0000"/>
          <w:sz w:val="24"/>
        </w:rPr>
        <w:t>备注：</w:t>
      </w:r>
    </w:p>
    <w:p w14:paraId="300FBCED"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w:t>
      </w:r>
      <w:r w:rsidR="007C060A">
        <w:rPr>
          <w:rFonts w:hint="eastAsia"/>
          <w:b/>
          <w:color w:val="FF0000"/>
          <w:sz w:val="24"/>
        </w:rPr>
        <w:t>五</w:t>
      </w:r>
      <w:r w:rsidRPr="00741DDD">
        <w:rPr>
          <w:rFonts w:hint="eastAsia"/>
          <w:b/>
          <w:color w:val="FF0000"/>
          <w:sz w:val="24"/>
        </w:rPr>
        <w:t>、商务</w:t>
      </w:r>
      <w:r w:rsidR="00F24C76">
        <w:rPr>
          <w:rFonts w:hint="eastAsia"/>
          <w:b/>
          <w:color w:val="FF0000"/>
          <w:sz w:val="24"/>
        </w:rPr>
        <w:t>要求</w:t>
      </w:r>
      <w:r w:rsidRPr="00741DDD">
        <w:rPr>
          <w:rFonts w:hint="eastAsia"/>
          <w:b/>
          <w:color w:val="FF0000"/>
          <w:sz w:val="24"/>
        </w:rPr>
        <w:t>”的内容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66CF98ED"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452AAB37"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10F74522"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7923EF42" w14:textId="77777777" w:rsidR="00D87046" w:rsidRPr="009D5001" w:rsidRDefault="00D87046" w:rsidP="00D87046">
      <w:pPr>
        <w:rPr>
          <w:sz w:val="24"/>
        </w:rPr>
      </w:pPr>
      <w:r>
        <w:rPr>
          <w:sz w:val="24"/>
        </w:rPr>
        <w:br w:type="page"/>
      </w:r>
    </w:p>
    <w:p w14:paraId="729EA2DF" w14:textId="77777777" w:rsidR="00D87046" w:rsidRPr="009D5001" w:rsidRDefault="007C5871" w:rsidP="00D87046">
      <w:pPr>
        <w:pStyle w:val="30"/>
        <w:jc w:val="center"/>
        <w:rPr>
          <w:rFonts w:ascii="黑体" w:eastAsia="黑体"/>
          <w:b w:val="0"/>
          <w:bCs w:val="0"/>
          <w:kern w:val="0"/>
          <w:sz w:val="24"/>
          <w:szCs w:val="20"/>
        </w:rPr>
      </w:pPr>
      <w:bookmarkStart w:id="72" w:name="_Toc62142035"/>
      <w:r>
        <w:rPr>
          <w:rFonts w:ascii="黑体" w:eastAsia="黑体" w:hint="eastAsia"/>
          <w:b w:val="0"/>
          <w:bCs w:val="0"/>
          <w:kern w:val="0"/>
          <w:sz w:val="24"/>
          <w:szCs w:val="20"/>
        </w:rPr>
        <w:lastRenderedPageBreak/>
        <w:t>九</w:t>
      </w:r>
      <w:r w:rsidR="00D87046" w:rsidRPr="009D5001">
        <w:rPr>
          <w:rFonts w:ascii="黑体" w:eastAsia="黑体" w:hint="eastAsia"/>
          <w:b w:val="0"/>
          <w:bCs w:val="0"/>
          <w:kern w:val="0"/>
          <w:sz w:val="24"/>
          <w:szCs w:val="20"/>
        </w:rPr>
        <w:t>、投标人认为需要加以说明的其他内容</w:t>
      </w:r>
      <w:bookmarkEnd w:id="72"/>
    </w:p>
    <w:p w14:paraId="4ADB346E" w14:textId="77777777" w:rsidR="00D87046" w:rsidRDefault="00D87046" w:rsidP="00D87046"/>
    <w:p w14:paraId="56773DB2" w14:textId="77777777" w:rsidR="00D87046" w:rsidRDefault="00D87046" w:rsidP="00D87046"/>
    <w:p w14:paraId="3786B86C" w14:textId="77777777" w:rsidR="00D87046" w:rsidRDefault="00D87046" w:rsidP="00D87046"/>
    <w:p w14:paraId="465DCA25" w14:textId="77777777" w:rsidR="00D87046" w:rsidRDefault="00D87046" w:rsidP="00D87046"/>
    <w:p w14:paraId="1720CF27" w14:textId="77777777" w:rsidR="00D87046" w:rsidRPr="005C6150" w:rsidRDefault="00D87046" w:rsidP="00D87046">
      <w:r>
        <w:br w:type="page"/>
      </w:r>
    </w:p>
    <w:p w14:paraId="60B7B93F" w14:textId="77777777" w:rsidR="007C5871" w:rsidRPr="00570C98" w:rsidRDefault="007C5871" w:rsidP="007C5871">
      <w:pPr>
        <w:pStyle w:val="30"/>
      </w:pPr>
      <w:bookmarkStart w:id="73" w:name="_Toc62142036"/>
      <w:r w:rsidRPr="009A24B8">
        <w:rPr>
          <w:rFonts w:hint="eastAsia"/>
          <w:color w:val="FF0000"/>
        </w:rPr>
        <w:lastRenderedPageBreak/>
        <w:t>投标文件第</w:t>
      </w:r>
      <w:r>
        <w:rPr>
          <w:rFonts w:hint="eastAsia"/>
          <w:color w:val="FF0000"/>
        </w:rPr>
        <w:t>二</w:t>
      </w:r>
      <w:r w:rsidRPr="009A24B8">
        <w:rPr>
          <w:rFonts w:hint="eastAsia"/>
          <w:color w:val="FF0000"/>
        </w:rPr>
        <w:t>部分</w:t>
      </w:r>
      <w:bookmarkEnd w:id="73"/>
    </w:p>
    <w:p w14:paraId="034A9AEE" w14:textId="77777777" w:rsidR="00D87046" w:rsidRPr="009D5001" w:rsidRDefault="00D87046" w:rsidP="00D87046">
      <w:pPr>
        <w:pStyle w:val="30"/>
        <w:jc w:val="center"/>
        <w:rPr>
          <w:rFonts w:ascii="黑体" w:eastAsia="黑体"/>
          <w:b w:val="0"/>
          <w:kern w:val="0"/>
          <w:sz w:val="24"/>
        </w:rPr>
      </w:pPr>
      <w:bookmarkStart w:id="74" w:name="_Toc62142037"/>
      <w:r w:rsidRPr="009D5001">
        <w:rPr>
          <w:rFonts w:ascii="黑体" w:eastAsia="黑体" w:hint="eastAsia"/>
          <w:b w:val="0"/>
          <w:kern w:val="0"/>
          <w:sz w:val="24"/>
        </w:rPr>
        <w:t>一、法定代表人证明书</w:t>
      </w:r>
      <w:bookmarkEnd w:id="74"/>
    </w:p>
    <w:p w14:paraId="6026454C" w14:textId="77777777" w:rsidR="00D87046" w:rsidRPr="009D5001" w:rsidRDefault="00D87046" w:rsidP="00D87046">
      <w:pPr>
        <w:rPr>
          <w:sz w:val="24"/>
        </w:rPr>
      </w:pPr>
    </w:p>
    <w:p w14:paraId="373D4E3A" w14:textId="77777777" w:rsidR="00AB1AA2" w:rsidRPr="006C674E" w:rsidRDefault="00AB1AA2" w:rsidP="00AB1AA2">
      <w:pPr>
        <w:spacing w:line="360" w:lineRule="auto"/>
        <w:rPr>
          <w:szCs w:val="21"/>
        </w:rPr>
      </w:pPr>
      <w:r w:rsidRPr="006C674E">
        <w:rPr>
          <w:rFonts w:hint="eastAsia"/>
          <w:color w:val="FF0000"/>
          <w:szCs w:val="21"/>
        </w:rPr>
        <w:t xml:space="preserve"> </w:t>
      </w:r>
      <w:r w:rsidRPr="006C674E">
        <w:rPr>
          <w:rFonts w:hint="eastAsia"/>
          <w:color w:val="FF0000"/>
          <w:szCs w:val="21"/>
          <w:u w:val="single"/>
        </w:rPr>
        <w:t xml:space="preserve">         </w:t>
      </w:r>
      <w:r w:rsidRPr="006C674E">
        <w:rPr>
          <w:rFonts w:hint="eastAsia"/>
          <w:color w:val="FF0000"/>
          <w:szCs w:val="21"/>
        </w:rPr>
        <w:t>同志，现任我单位</w:t>
      </w:r>
      <w:r w:rsidRPr="006C674E">
        <w:rPr>
          <w:rFonts w:hint="eastAsia"/>
          <w:color w:val="FF0000"/>
          <w:szCs w:val="21"/>
          <w:u w:val="single"/>
        </w:rPr>
        <w:t xml:space="preserve">         </w:t>
      </w:r>
      <w:r w:rsidRPr="006C674E">
        <w:rPr>
          <w:rFonts w:hint="eastAsia"/>
          <w:color w:val="FF0000"/>
          <w:szCs w:val="21"/>
        </w:rPr>
        <w:t>职务</w:t>
      </w:r>
      <w:r w:rsidRPr="006C674E">
        <w:rPr>
          <w:rFonts w:hint="eastAsia"/>
          <w:szCs w:val="21"/>
        </w:rPr>
        <w:t>，为法定代表人，特此证明。</w:t>
      </w:r>
    </w:p>
    <w:p w14:paraId="45EEDAD7" w14:textId="77777777" w:rsidR="00D87046" w:rsidRPr="009D5001" w:rsidRDefault="00D87046" w:rsidP="00D87046">
      <w:pPr>
        <w:spacing w:line="360" w:lineRule="auto"/>
        <w:rPr>
          <w:szCs w:val="21"/>
        </w:rPr>
      </w:pPr>
    </w:p>
    <w:p w14:paraId="774E46CA" w14:textId="77777777" w:rsidR="00AB1AA2" w:rsidRPr="006C674E" w:rsidRDefault="00AB1AA2" w:rsidP="00AB1AA2">
      <w:pPr>
        <w:spacing w:line="360" w:lineRule="auto"/>
        <w:rPr>
          <w:szCs w:val="21"/>
        </w:rPr>
      </w:pPr>
      <w:r w:rsidRPr="006C674E">
        <w:rPr>
          <w:rFonts w:hint="eastAsia"/>
          <w:szCs w:val="21"/>
        </w:rPr>
        <w:t>说明：</w:t>
      </w:r>
      <w:r w:rsidRPr="006C674E">
        <w:rPr>
          <w:rFonts w:hint="eastAsia"/>
          <w:szCs w:val="21"/>
        </w:rPr>
        <w:t>1</w:t>
      </w:r>
      <w:r w:rsidRPr="006C674E">
        <w:rPr>
          <w:rFonts w:hint="eastAsia"/>
          <w:szCs w:val="21"/>
        </w:rPr>
        <w:t>、法定代表人为企业事业单位、国家机关、社会团体的主要行政负责人。</w:t>
      </w:r>
    </w:p>
    <w:p w14:paraId="10FEA7AD" w14:textId="77777777" w:rsidR="00AB1AA2" w:rsidRPr="006C674E" w:rsidRDefault="00AB1AA2" w:rsidP="00AB1AA2">
      <w:pPr>
        <w:rPr>
          <w:szCs w:val="21"/>
        </w:rPr>
      </w:pPr>
      <w:r w:rsidRPr="006C674E">
        <w:rPr>
          <w:rFonts w:hint="eastAsia"/>
          <w:szCs w:val="21"/>
        </w:rPr>
        <w:t xml:space="preserve">      2</w:t>
      </w:r>
      <w:r w:rsidRPr="006C674E">
        <w:rPr>
          <w:rFonts w:hint="eastAsia"/>
          <w:szCs w:val="21"/>
        </w:rPr>
        <w:t>、内容必须填写真实、清楚，涂改无效，不得转让、买卖。</w:t>
      </w:r>
    </w:p>
    <w:p w14:paraId="147347BB" w14:textId="77777777" w:rsidR="00AB1AA2" w:rsidRPr="006C674E" w:rsidRDefault="00AB1AA2" w:rsidP="00AB1AA2">
      <w:pPr>
        <w:spacing w:line="360" w:lineRule="auto"/>
        <w:rPr>
          <w:b/>
          <w:color w:val="FF0000"/>
          <w:szCs w:val="21"/>
        </w:rPr>
      </w:pPr>
      <w:r w:rsidRPr="006C674E">
        <w:rPr>
          <w:rFonts w:hint="eastAsia"/>
          <w:b/>
          <w:color w:val="FF0000"/>
          <w:szCs w:val="21"/>
        </w:rPr>
        <w:t>附：</w:t>
      </w:r>
      <w:r w:rsidRPr="006C674E">
        <w:rPr>
          <w:rFonts w:hint="eastAsia"/>
          <w:b/>
          <w:color w:val="FF0000"/>
          <w:szCs w:val="21"/>
        </w:rPr>
        <w:t xml:space="preserve"> </w:t>
      </w:r>
      <w:r w:rsidRPr="006C674E">
        <w:rPr>
          <w:rFonts w:hint="eastAsia"/>
          <w:b/>
          <w:color w:val="FF0000"/>
          <w:szCs w:val="21"/>
        </w:rPr>
        <w:t>请提供法定代表人身份证扫描件（正反两面）。</w:t>
      </w:r>
    </w:p>
    <w:p w14:paraId="25938709" w14:textId="77777777" w:rsidR="00D87046" w:rsidRPr="009D5001" w:rsidRDefault="00D87046" w:rsidP="00D87046">
      <w:pPr>
        <w:rPr>
          <w:b/>
          <w:bCs/>
          <w:sz w:val="24"/>
        </w:rPr>
      </w:pPr>
    </w:p>
    <w:p w14:paraId="27B01D4B" w14:textId="77777777" w:rsidR="00D87046" w:rsidRPr="009D5001" w:rsidRDefault="00D87046" w:rsidP="00D87046">
      <w:pPr>
        <w:pStyle w:val="30"/>
        <w:spacing w:before="120" w:after="120"/>
        <w:jc w:val="center"/>
        <w:rPr>
          <w:rFonts w:ascii="黑体" w:eastAsia="黑体"/>
          <w:b w:val="0"/>
          <w:kern w:val="0"/>
          <w:sz w:val="24"/>
        </w:rPr>
      </w:pPr>
      <w:bookmarkStart w:id="75" w:name="_Toc62142038"/>
      <w:r w:rsidRPr="009D5001">
        <w:rPr>
          <w:rFonts w:ascii="黑体" w:eastAsia="黑体" w:hint="eastAsia"/>
          <w:b w:val="0"/>
          <w:kern w:val="0"/>
          <w:sz w:val="24"/>
        </w:rPr>
        <w:t>二、投标文件签署授权委托书</w:t>
      </w:r>
      <w:bookmarkEnd w:id="75"/>
    </w:p>
    <w:p w14:paraId="2A60827D" w14:textId="77777777" w:rsidR="00AB1AA2" w:rsidRPr="006C674E" w:rsidRDefault="00AB1AA2" w:rsidP="00AB1AA2">
      <w:pPr>
        <w:spacing w:line="360" w:lineRule="auto"/>
        <w:ind w:firstLineChars="200" w:firstLine="420"/>
        <w:rPr>
          <w:szCs w:val="21"/>
        </w:rPr>
      </w:pPr>
      <w:r w:rsidRPr="006C674E">
        <w:rPr>
          <w:rFonts w:hint="eastAsia"/>
          <w:szCs w:val="21"/>
        </w:rPr>
        <w:t>本授权委托书声明</w:t>
      </w:r>
      <w:r w:rsidRPr="006C674E">
        <w:rPr>
          <w:rFonts w:hint="eastAsia"/>
          <w:color w:val="FF0000"/>
          <w:szCs w:val="21"/>
        </w:rPr>
        <w:t>：我</w:t>
      </w:r>
      <w:r w:rsidRPr="006C674E">
        <w:rPr>
          <w:rFonts w:hint="eastAsia"/>
          <w:color w:val="FF0000"/>
          <w:szCs w:val="21"/>
          <w:u w:val="single"/>
        </w:rPr>
        <w:t xml:space="preserve">           </w:t>
      </w:r>
      <w:r w:rsidRPr="006C674E">
        <w:rPr>
          <w:rFonts w:hint="eastAsia"/>
          <w:color w:val="FF0000"/>
          <w:szCs w:val="21"/>
        </w:rPr>
        <w:t>（姓名）系</w:t>
      </w:r>
      <w:r w:rsidRPr="006C674E">
        <w:rPr>
          <w:rFonts w:hint="eastAsia"/>
          <w:color w:val="FF0000"/>
          <w:szCs w:val="21"/>
          <w:u w:val="single"/>
        </w:rPr>
        <w:t xml:space="preserve">             </w:t>
      </w:r>
      <w:r w:rsidRPr="006C674E">
        <w:rPr>
          <w:rFonts w:hint="eastAsia"/>
          <w:color w:val="FF0000"/>
          <w:szCs w:val="21"/>
        </w:rPr>
        <w:t>（投标人名称）</w:t>
      </w:r>
      <w:r w:rsidRPr="006C674E">
        <w:rPr>
          <w:rFonts w:hint="eastAsia"/>
          <w:szCs w:val="21"/>
        </w:rPr>
        <w:t>的法定代表人，现授权委托</w:t>
      </w:r>
      <w:r w:rsidRPr="006C674E">
        <w:rPr>
          <w:rFonts w:hint="eastAsia"/>
          <w:color w:val="FF0000"/>
          <w:szCs w:val="21"/>
          <w:u w:val="single"/>
        </w:rPr>
        <w:t xml:space="preserve">            </w:t>
      </w:r>
      <w:r w:rsidRPr="006C674E">
        <w:rPr>
          <w:rFonts w:hint="eastAsia"/>
          <w:color w:val="FF0000"/>
          <w:szCs w:val="21"/>
        </w:rPr>
        <w:t>（姓名）</w:t>
      </w:r>
      <w:r w:rsidRPr="006C674E">
        <w:rPr>
          <w:rFonts w:hint="eastAsia"/>
          <w:szCs w:val="21"/>
        </w:rPr>
        <w:t>为我公司签署本项目已递交的投标文件的法定代表人的授权委托代理人，代理人全权代表我所签署的本项目已递交的投标文件内容我均承认。</w:t>
      </w:r>
    </w:p>
    <w:p w14:paraId="537AD0BF" w14:textId="77777777" w:rsidR="00AB1AA2" w:rsidRPr="006C674E" w:rsidRDefault="00AB1AA2" w:rsidP="00AB1AA2">
      <w:pPr>
        <w:spacing w:line="360" w:lineRule="auto"/>
        <w:ind w:firstLine="420"/>
        <w:rPr>
          <w:szCs w:val="21"/>
        </w:rPr>
      </w:pPr>
      <w:r w:rsidRPr="006C674E">
        <w:rPr>
          <w:rFonts w:hint="eastAsia"/>
          <w:szCs w:val="21"/>
        </w:rPr>
        <w:t>代理人无转委托权，特此委托。</w:t>
      </w:r>
    </w:p>
    <w:p w14:paraId="29A71956" w14:textId="77777777" w:rsidR="00AB1AA2" w:rsidRPr="006C674E" w:rsidRDefault="00AB1AA2" w:rsidP="00AB1AA2">
      <w:pPr>
        <w:spacing w:line="360" w:lineRule="auto"/>
        <w:ind w:leftChars="257" w:left="540"/>
        <w:rPr>
          <w:color w:val="FF0000"/>
          <w:szCs w:val="21"/>
          <w:u w:val="single"/>
        </w:rPr>
      </w:pPr>
      <w:r w:rsidRPr="006C674E">
        <w:rPr>
          <w:rFonts w:hint="eastAsia"/>
          <w:color w:val="FF0000"/>
          <w:szCs w:val="21"/>
        </w:rPr>
        <w:t>代理人：</w:t>
      </w:r>
      <w:r w:rsidRPr="006C674E">
        <w:rPr>
          <w:rFonts w:hint="eastAsia"/>
          <w:color w:val="FF0000"/>
          <w:szCs w:val="21"/>
          <w:u w:val="single"/>
        </w:rPr>
        <w:t xml:space="preserve">             </w:t>
      </w:r>
    </w:p>
    <w:p w14:paraId="0A83CBF1" w14:textId="77777777" w:rsidR="00AB1AA2" w:rsidRPr="006C674E" w:rsidRDefault="00AB1AA2" w:rsidP="00AB1AA2">
      <w:pPr>
        <w:spacing w:line="360" w:lineRule="auto"/>
        <w:ind w:leftChars="257" w:left="540"/>
        <w:rPr>
          <w:color w:val="FF0000"/>
          <w:szCs w:val="21"/>
        </w:rPr>
      </w:pPr>
      <w:r w:rsidRPr="006C674E">
        <w:rPr>
          <w:rFonts w:hint="eastAsia"/>
          <w:color w:val="FF0000"/>
          <w:szCs w:val="21"/>
        </w:rPr>
        <w:t>联系电话：</w:t>
      </w:r>
      <w:r w:rsidRPr="006C674E">
        <w:rPr>
          <w:rFonts w:hint="eastAsia"/>
          <w:color w:val="FF0000"/>
          <w:szCs w:val="21"/>
          <w:u w:val="single"/>
        </w:rPr>
        <w:t xml:space="preserve">            </w:t>
      </w:r>
      <w:r w:rsidRPr="006C674E">
        <w:rPr>
          <w:rFonts w:hint="eastAsia"/>
          <w:color w:val="FF0000"/>
          <w:szCs w:val="21"/>
        </w:rPr>
        <w:t xml:space="preserve">  </w:t>
      </w:r>
      <w:r w:rsidRPr="006C674E">
        <w:rPr>
          <w:rFonts w:hint="eastAsia"/>
          <w:color w:val="FF0000"/>
          <w:szCs w:val="21"/>
        </w:rPr>
        <w:t>手机：</w:t>
      </w:r>
      <w:r w:rsidRPr="006C674E">
        <w:rPr>
          <w:rFonts w:hint="eastAsia"/>
          <w:color w:val="FF0000"/>
          <w:szCs w:val="21"/>
          <w:u w:val="single"/>
        </w:rPr>
        <w:t xml:space="preserve">                   </w:t>
      </w:r>
    </w:p>
    <w:p w14:paraId="7D338BE7" w14:textId="77777777" w:rsidR="00AB1AA2" w:rsidRPr="006C674E" w:rsidRDefault="00AB1AA2" w:rsidP="00AB1AA2">
      <w:pPr>
        <w:spacing w:line="360" w:lineRule="auto"/>
        <w:ind w:leftChars="257" w:left="540"/>
        <w:rPr>
          <w:color w:val="FF0000"/>
          <w:szCs w:val="21"/>
          <w:u w:val="single"/>
        </w:rPr>
      </w:pPr>
      <w:r w:rsidRPr="006C674E">
        <w:rPr>
          <w:rFonts w:hint="eastAsia"/>
          <w:color w:val="FF0000"/>
          <w:szCs w:val="21"/>
        </w:rPr>
        <w:t>身份证号码：</w:t>
      </w:r>
      <w:r w:rsidRPr="006C674E">
        <w:rPr>
          <w:rFonts w:hint="eastAsia"/>
          <w:color w:val="FF0000"/>
          <w:szCs w:val="21"/>
          <w:u w:val="single"/>
        </w:rPr>
        <w:t xml:space="preserve">                        </w:t>
      </w:r>
      <w:r w:rsidRPr="006C674E">
        <w:rPr>
          <w:rFonts w:hint="eastAsia"/>
          <w:color w:val="FF0000"/>
          <w:szCs w:val="21"/>
        </w:rPr>
        <w:t>职务：</w:t>
      </w:r>
      <w:r w:rsidRPr="006C674E">
        <w:rPr>
          <w:rFonts w:hint="eastAsia"/>
          <w:color w:val="FF0000"/>
          <w:szCs w:val="21"/>
          <w:u w:val="single"/>
        </w:rPr>
        <w:t xml:space="preserve">       </w:t>
      </w:r>
    </w:p>
    <w:p w14:paraId="3D8B1554" w14:textId="77777777" w:rsidR="00AB1AA2" w:rsidRPr="006C674E" w:rsidRDefault="00AB1AA2" w:rsidP="00AB1AA2">
      <w:pPr>
        <w:spacing w:line="360" w:lineRule="auto"/>
        <w:ind w:leftChars="257" w:left="540"/>
        <w:rPr>
          <w:szCs w:val="21"/>
        </w:rPr>
      </w:pPr>
      <w:r w:rsidRPr="006C674E">
        <w:rPr>
          <w:rFonts w:hint="eastAsia"/>
          <w:color w:val="FF0000"/>
          <w:szCs w:val="21"/>
        </w:rPr>
        <w:t>授权委托日期：</w:t>
      </w:r>
      <w:r w:rsidRPr="006C674E">
        <w:rPr>
          <w:rFonts w:hint="eastAsia"/>
          <w:color w:val="FF0000"/>
          <w:szCs w:val="21"/>
          <w:u w:val="single"/>
        </w:rPr>
        <w:t xml:space="preserve">         </w:t>
      </w:r>
      <w:r w:rsidRPr="006C674E">
        <w:rPr>
          <w:rFonts w:hint="eastAsia"/>
          <w:color w:val="FF0000"/>
          <w:szCs w:val="21"/>
        </w:rPr>
        <w:t>年</w:t>
      </w:r>
      <w:r w:rsidRPr="006C674E">
        <w:rPr>
          <w:rFonts w:hint="eastAsia"/>
          <w:color w:val="FF0000"/>
          <w:szCs w:val="21"/>
          <w:u w:val="single"/>
        </w:rPr>
        <w:t xml:space="preserve">     </w:t>
      </w:r>
      <w:r w:rsidRPr="006C674E">
        <w:rPr>
          <w:rFonts w:hint="eastAsia"/>
          <w:color w:val="FF0000"/>
          <w:szCs w:val="21"/>
        </w:rPr>
        <w:t>月</w:t>
      </w:r>
      <w:r w:rsidRPr="006C674E">
        <w:rPr>
          <w:rFonts w:hint="eastAsia"/>
          <w:color w:val="FF0000"/>
          <w:szCs w:val="21"/>
        </w:rPr>
        <w:t xml:space="preserve"> </w:t>
      </w:r>
      <w:r w:rsidRPr="006C674E">
        <w:rPr>
          <w:rFonts w:hint="eastAsia"/>
          <w:color w:val="FF0000"/>
          <w:szCs w:val="21"/>
          <w:u w:val="single"/>
        </w:rPr>
        <w:t xml:space="preserve">      </w:t>
      </w:r>
      <w:r w:rsidRPr="006C674E">
        <w:rPr>
          <w:rFonts w:hint="eastAsia"/>
          <w:color w:val="FF0000"/>
          <w:szCs w:val="21"/>
        </w:rPr>
        <w:t>日</w:t>
      </w:r>
    </w:p>
    <w:p w14:paraId="1BBE0D76" w14:textId="77777777" w:rsidR="00AB1AA2" w:rsidRPr="006C674E" w:rsidRDefault="00AB1AA2" w:rsidP="00AB1AA2">
      <w:pPr>
        <w:spacing w:line="360" w:lineRule="auto"/>
        <w:rPr>
          <w:szCs w:val="21"/>
        </w:rPr>
      </w:pPr>
      <w:r w:rsidRPr="006C674E">
        <w:rPr>
          <w:rFonts w:hint="eastAsia"/>
          <w:szCs w:val="21"/>
        </w:rPr>
        <w:t>说明：</w:t>
      </w:r>
      <w:r>
        <w:rPr>
          <w:rFonts w:hint="eastAsia"/>
          <w:szCs w:val="21"/>
        </w:rPr>
        <w:t>投标文件及</w:t>
      </w:r>
      <w:r w:rsidR="005A3FD3">
        <w:rPr>
          <w:rFonts w:hint="eastAsia"/>
          <w:szCs w:val="21"/>
        </w:rPr>
        <w:t>相关</w:t>
      </w:r>
      <w:r>
        <w:rPr>
          <w:rFonts w:hint="eastAsia"/>
          <w:szCs w:val="21"/>
        </w:rPr>
        <w:t>的澄清文件由</w:t>
      </w:r>
      <w:r w:rsidRPr="006C674E">
        <w:rPr>
          <w:rFonts w:hint="eastAsia"/>
          <w:szCs w:val="21"/>
        </w:rPr>
        <w:t>法定代表人</w:t>
      </w:r>
      <w:r>
        <w:rPr>
          <w:rFonts w:hint="eastAsia"/>
          <w:szCs w:val="21"/>
        </w:rPr>
        <w:t>亲自签署的</w:t>
      </w:r>
      <w:r w:rsidR="005A3FD3">
        <w:rPr>
          <w:rFonts w:hint="eastAsia"/>
          <w:szCs w:val="21"/>
        </w:rPr>
        <w:t>无需填写本委托书</w:t>
      </w:r>
      <w:r w:rsidRPr="006C674E">
        <w:rPr>
          <w:rFonts w:hint="eastAsia"/>
          <w:szCs w:val="21"/>
        </w:rPr>
        <w:t>。</w:t>
      </w:r>
    </w:p>
    <w:p w14:paraId="65172874" w14:textId="77777777" w:rsidR="00AB1AA2" w:rsidRPr="006C674E" w:rsidRDefault="00AB1AA2" w:rsidP="005A3FD3">
      <w:pPr>
        <w:rPr>
          <w:b/>
          <w:color w:val="FF0000"/>
          <w:szCs w:val="21"/>
        </w:rPr>
      </w:pPr>
      <w:r w:rsidRPr="006C674E">
        <w:rPr>
          <w:rFonts w:hint="eastAsia"/>
          <w:szCs w:val="21"/>
        </w:rPr>
        <w:t xml:space="preserve">  </w:t>
      </w:r>
      <w:r w:rsidRPr="006C674E">
        <w:rPr>
          <w:rFonts w:hint="eastAsia"/>
          <w:b/>
          <w:color w:val="FF0000"/>
          <w:szCs w:val="21"/>
        </w:rPr>
        <w:t>附：</w:t>
      </w:r>
      <w:r w:rsidRPr="006C674E">
        <w:rPr>
          <w:rFonts w:hint="eastAsia"/>
          <w:b/>
          <w:color w:val="FF0000"/>
          <w:szCs w:val="21"/>
        </w:rPr>
        <w:t xml:space="preserve"> </w:t>
      </w:r>
      <w:r w:rsidRPr="006C674E">
        <w:rPr>
          <w:rFonts w:hint="eastAsia"/>
          <w:b/>
          <w:color w:val="FF0000"/>
          <w:szCs w:val="21"/>
        </w:rPr>
        <w:t>请提供授权委托代理人身份证扫描件（正反两面）。</w:t>
      </w:r>
    </w:p>
    <w:p w14:paraId="4477DA02" w14:textId="77777777" w:rsidR="003C0CA1" w:rsidRPr="00AB1AA2" w:rsidRDefault="003C0CA1" w:rsidP="00D87046">
      <w:pPr>
        <w:spacing w:line="360" w:lineRule="auto"/>
        <w:ind w:firstLineChars="200" w:firstLine="420"/>
        <w:rPr>
          <w:szCs w:val="21"/>
        </w:rPr>
      </w:pPr>
    </w:p>
    <w:p w14:paraId="44F35FD5" w14:textId="77777777" w:rsidR="00D87046" w:rsidRPr="009D5001" w:rsidRDefault="00D87046" w:rsidP="00D87046">
      <w:pPr>
        <w:pStyle w:val="30"/>
        <w:jc w:val="center"/>
        <w:rPr>
          <w:rFonts w:ascii="黑体" w:eastAsia="黑体"/>
          <w:b w:val="0"/>
          <w:sz w:val="24"/>
          <w:szCs w:val="24"/>
        </w:rPr>
      </w:pPr>
      <w:bookmarkStart w:id="76" w:name="_Toc62142039"/>
      <w:r>
        <w:rPr>
          <w:rFonts w:ascii="黑体" w:eastAsia="黑体" w:hint="eastAsia"/>
          <w:b w:val="0"/>
          <w:sz w:val="24"/>
          <w:szCs w:val="24"/>
        </w:rPr>
        <w:lastRenderedPageBreak/>
        <w:t>三</w:t>
      </w:r>
      <w:r w:rsidRPr="009D5001">
        <w:rPr>
          <w:rFonts w:ascii="黑体" w:eastAsia="黑体" w:hint="eastAsia"/>
          <w:b w:val="0"/>
          <w:sz w:val="24"/>
          <w:szCs w:val="24"/>
        </w:rPr>
        <w:t>、项目实施方案</w:t>
      </w:r>
      <w:bookmarkEnd w:id="76"/>
    </w:p>
    <w:p w14:paraId="47B057CE"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325431D" w14:textId="77777777" w:rsidR="00D87046" w:rsidRPr="009D5001" w:rsidRDefault="00D87046" w:rsidP="00D87046">
      <w:pPr>
        <w:rPr>
          <w:sz w:val="24"/>
        </w:rPr>
      </w:pPr>
    </w:p>
    <w:p w14:paraId="578CA21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49338EDE" w14:textId="77777777" w:rsidR="00D87046" w:rsidRPr="009D5001" w:rsidRDefault="00D87046" w:rsidP="00D87046">
      <w:pPr>
        <w:rPr>
          <w:sz w:val="24"/>
        </w:rPr>
      </w:pPr>
      <w:r>
        <w:rPr>
          <w:rFonts w:hint="eastAsia"/>
          <w:sz w:val="24"/>
        </w:rPr>
        <w:t>2</w:t>
      </w:r>
      <w:r w:rsidRPr="009D5001">
        <w:rPr>
          <w:rFonts w:hint="eastAsia"/>
          <w:sz w:val="24"/>
        </w:rPr>
        <w:t>、相关配套措施</w:t>
      </w:r>
    </w:p>
    <w:p w14:paraId="59FCC92B"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w:t>
      </w:r>
      <w:r w:rsidR="00F24C76">
        <w:rPr>
          <w:rFonts w:hint="eastAsia"/>
          <w:b/>
          <w:bCs/>
          <w:color w:val="FF0000"/>
          <w:sz w:val="24"/>
        </w:rPr>
        <w:t>要求</w:t>
      </w:r>
      <w:r>
        <w:rPr>
          <w:rFonts w:hint="eastAsia"/>
          <w:b/>
          <w:bCs/>
          <w:color w:val="FF0000"/>
          <w:sz w:val="24"/>
        </w:rPr>
        <w:t>”等部分承诺的内容相呼应，不得前后矛盾。）</w:t>
      </w:r>
    </w:p>
    <w:p w14:paraId="51BE4D63" w14:textId="77777777" w:rsidR="00D87046" w:rsidRPr="009D5001" w:rsidRDefault="00D87046" w:rsidP="00D87046">
      <w:pPr>
        <w:rPr>
          <w:b/>
          <w:bCs/>
          <w:sz w:val="24"/>
        </w:rPr>
      </w:pPr>
    </w:p>
    <w:p w14:paraId="0CABB5D8" w14:textId="77777777" w:rsidR="00D87046" w:rsidRPr="009D5001" w:rsidRDefault="00D87046" w:rsidP="00D87046">
      <w:pPr>
        <w:pStyle w:val="30"/>
        <w:jc w:val="center"/>
        <w:rPr>
          <w:rFonts w:ascii="黑体" w:eastAsia="黑体"/>
          <w:b w:val="0"/>
          <w:sz w:val="24"/>
          <w:szCs w:val="24"/>
        </w:rPr>
      </w:pPr>
      <w:bookmarkStart w:id="77" w:name="_Toc62142040"/>
      <w:r>
        <w:rPr>
          <w:rFonts w:ascii="黑体" w:eastAsia="黑体" w:hint="eastAsia"/>
          <w:b w:val="0"/>
          <w:sz w:val="24"/>
          <w:szCs w:val="24"/>
        </w:rPr>
        <w:t>四</w:t>
      </w:r>
      <w:r w:rsidRPr="009D5001">
        <w:rPr>
          <w:rFonts w:ascii="黑体" w:eastAsia="黑体" w:hint="eastAsia"/>
          <w:b w:val="0"/>
          <w:sz w:val="24"/>
          <w:szCs w:val="24"/>
        </w:rPr>
        <w:t>、售后服务方案</w:t>
      </w:r>
      <w:bookmarkEnd w:id="77"/>
    </w:p>
    <w:p w14:paraId="326BE202" w14:textId="77777777" w:rsidR="00D87046" w:rsidRPr="009D5001" w:rsidRDefault="00D87046" w:rsidP="00D87046">
      <w:pPr>
        <w:rPr>
          <w:sz w:val="24"/>
        </w:rPr>
      </w:pPr>
    </w:p>
    <w:p w14:paraId="6FCA2597"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910FAE8"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5B76633B"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67C9BD2D"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416B5305"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4D5CC154"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w:t>
      </w:r>
      <w:r w:rsidR="00F24C76">
        <w:rPr>
          <w:rFonts w:hint="eastAsia"/>
          <w:b/>
          <w:color w:val="FF0000"/>
          <w:sz w:val="24"/>
        </w:rPr>
        <w:t>要求</w:t>
      </w:r>
      <w:r>
        <w:rPr>
          <w:rFonts w:hint="eastAsia"/>
          <w:b/>
          <w:color w:val="FF0000"/>
          <w:sz w:val="24"/>
        </w:rPr>
        <w:t>”承诺</w:t>
      </w:r>
      <w:r w:rsidRPr="00C528F5">
        <w:rPr>
          <w:rFonts w:hint="eastAsia"/>
          <w:b/>
          <w:color w:val="FF0000"/>
          <w:sz w:val="24"/>
        </w:rPr>
        <w:t>的内容相呼应，不得前后矛盾。）</w:t>
      </w:r>
    </w:p>
    <w:p w14:paraId="7A719D89" w14:textId="77777777" w:rsidR="00D87046" w:rsidRDefault="00D87046" w:rsidP="00D87046"/>
    <w:p w14:paraId="73B591CB" w14:textId="77777777" w:rsidR="00D87046" w:rsidRPr="006C0271" w:rsidRDefault="00D87046" w:rsidP="00D87046">
      <w:r>
        <w:br w:type="page"/>
      </w:r>
    </w:p>
    <w:p w14:paraId="17A710DC" w14:textId="77777777" w:rsidR="00D87046" w:rsidRPr="008503E6" w:rsidRDefault="00D87046" w:rsidP="00D87046">
      <w:pPr>
        <w:pStyle w:val="20"/>
        <w:rPr>
          <w:kern w:val="2"/>
          <w:sz w:val="32"/>
          <w:szCs w:val="32"/>
        </w:rPr>
      </w:pPr>
      <w:bookmarkStart w:id="78" w:name="_Toc62140325"/>
      <w:bookmarkStart w:id="79" w:name="_Toc62141032"/>
      <w:bookmarkStart w:id="80" w:name="_Toc62142041"/>
      <w:r>
        <w:rPr>
          <w:rFonts w:hint="eastAsia"/>
          <w:kern w:val="2"/>
          <w:sz w:val="32"/>
          <w:szCs w:val="32"/>
        </w:rPr>
        <w:lastRenderedPageBreak/>
        <w:t>第四</w:t>
      </w:r>
      <w:r w:rsidRPr="008503E6">
        <w:rPr>
          <w:rFonts w:hint="eastAsia"/>
          <w:kern w:val="2"/>
          <w:sz w:val="32"/>
          <w:szCs w:val="32"/>
        </w:rPr>
        <w:t>章 合同条款及格式（仅供参考）</w:t>
      </w:r>
      <w:bookmarkEnd w:id="78"/>
      <w:bookmarkEnd w:id="79"/>
      <w:bookmarkEnd w:id="80"/>
    </w:p>
    <w:p w14:paraId="7F3E81FD" w14:textId="77777777" w:rsidR="00D87046" w:rsidRPr="009D5001" w:rsidRDefault="00D87046" w:rsidP="00D87046">
      <w:pPr>
        <w:jc w:val="center"/>
        <w:rPr>
          <w:b/>
          <w:sz w:val="24"/>
        </w:rPr>
      </w:pPr>
    </w:p>
    <w:p w14:paraId="1C0DBE59" w14:textId="77777777" w:rsidR="00D87046" w:rsidRPr="009D5001" w:rsidRDefault="00D87046" w:rsidP="00D87046">
      <w:pPr>
        <w:jc w:val="left"/>
        <w:rPr>
          <w:szCs w:val="21"/>
        </w:rPr>
      </w:pPr>
      <w:r w:rsidRPr="009D5001">
        <w:rPr>
          <w:rFonts w:hint="eastAsia"/>
          <w:szCs w:val="21"/>
        </w:rPr>
        <w:t>采购人：</w:t>
      </w:r>
    </w:p>
    <w:p w14:paraId="564C247D" w14:textId="77777777" w:rsidR="00D87046" w:rsidRPr="009D5001" w:rsidRDefault="00D87046" w:rsidP="00D87046">
      <w:pPr>
        <w:jc w:val="left"/>
        <w:rPr>
          <w:szCs w:val="21"/>
        </w:rPr>
      </w:pPr>
      <w:r w:rsidRPr="009D5001">
        <w:rPr>
          <w:rFonts w:hint="eastAsia"/>
          <w:szCs w:val="21"/>
        </w:rPr>
        <w:t>供应商：</w:t>
      </w:r>
    </w:p>
    <w:p w14:paraId="4220A62D" w14:textId="77777777" w:rsidR="00D87046" w:rsidRPr="009D5001" w:rsidRDefault="00D87046" w:rsidP="00D87046">
      <w:pPr>
        <w:jc w:val="left"/>
        <w:rPr>
          <w:sz w:val="24"/>
        </w:rPr>
      </w:pPr>
    </w:p>
    <w:p w14:paraId="7993F339"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rPr>
        <w:t>号招标项目的投标结果，由单位为中标方。按照《中华人民共和国合同法》和《深圳经济特区政府采购条例》，经深圳</w:t>
      </w:r>
      <w:r>
        <w:rPr>
          <w:rFonts w:hint="eastAsia"/>
          <w:szCs w:val="21"/>
        </w:rPr>
        <w:t>大学</w:t>
      </w:r>
      <w:r w:rsidRPr="009D5001">
        <w:rPr>
          <w:rFonts w:hint="eastAsia"/>
          <w:szCs w:val="21"/>
        </w:rPr>
        <w:t>（以下简称甲方）和单位（以下简称乙方）协商，达成以下合同条款：</w:t>
      </w:r>
    </w:p>
    <w:p w14:paraId="3BE6BA9B" w14:textId="77777777" w:rsidR="00D87046" w:rsidRPr="009D5001" w:rsidRDefault="00D87046" w:rsidP="00D87046">
      <w:pPr>
        <w:spacing w:line="360" w:lineRule="auto"/>
        <w:ind w:firstLine="560"/>
        <w:jc w:val="left"/>
        <w:rPr>
          <w:b/>
          <w:szCs w:val="21"/>
        </w:rPr>
      </w:pPr>
      <w:r w:rsidRPr="009D5001">
        <w:rPr>
          <w:rFonts w:hint="eastAsia"/>
          <w:b/>
          <w:szCs w:val="21"/>
        </w:rPr>
        <w:t>第一条合同标的</w:t>
      </w:r>
    </w:p>
    <w:p w14:paraId="1D91B18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7954BDD1"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p>
    <w:p w14:paraId="4302EE17" w14:textId="77777777" w:rsidR="00D87046" w:rsidRPr="009D5001" w:rsidRDefault="00D87046" w:rsidP="00D87046">
      <w:pPr>
        <w:spacing w:line="360" w:lineRule="auto"/>
        <w:ind w:firstLine="560"/>
        <w:jc w:val="left"/>
        <w:rPr>
          <w:b/>
          <w:szCs w:val="21"/>
        </w:rPr>
      </w:pPr>
      <w:r w:rsidRPr="009D5001">
        <w:rPr>
          <w:rFonts w:hint="eastAsia"/>
          <w:b/>
          <w:szCs w:val="21"/>
        </w:rPr>
        <w:t>第二条合同价款</w:t>
      </w:r>
    </w:p>
    <w:p w14:paraId="6274C93C" w14:textId="77777777" w:rsidR="00D87046" w:rsidRPr="009D5001" w:rsidRDefault="00D87046" w:rsidP="00D87046">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本合同项下总价款为（大写）人民币，分项价款详见。本合同总价款已包括乙方为履行本合同义务所发生的一切费用，系固定不变价格，且不随通货膨胀的影响而波动。</w:t>
      </w:r>
    </w:p>
    <w:p w14:paraId="3558FDAE" w14:textId="77777777" w:rsidR="00D87046" w:rsidRPr="009D5001" w:rsidRDefault="00D87046" w:rsidP="00D87046">
      <w:pPr>
        <w:spacing w:line="360" w:lineRule="auto"/>
        <w:ind w:firstLine="560"/>
        <w:jc w:val="left"/>
        <w:rPr>
          <w:b/>
          <w:szCs w:val="21"/>
        </w:rPr>
      </w:pPr>
      <w:r w:rsidRPr="009D5001">
        <w:rPr>
          <w:rFonts w:hint="eastAsia"/>
          <w:b/>
          <w:szCs w:val="21"/>
        </w:rPr>
        <w:t>第三条权利保证</w:t>
      </w:r>
    </w:p>
    <w:p w14:paraId="3208D1D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76789A4" w14:textId="77777777" w:rsidR="00D87046" w:rsidRPr="009D5001" w:rsidRDefault="00D87046" w:rsidP="00D87046">
      <w:pPr>
        <w:spacing w:line="360" w:lineRule="auto"/>
        <w:ind w:firstLine="560"/>
        <w:jc w:val="left"/>
        <w:rPr>
          <w:b/>
          <w:szCs w:val="21"/>
        </w:rPr>
      </w:pPr>
      <w:r w:rsidRPr="009D5001">
        <w:rPr>
          <w:rFonts w:hint="eastAsia"/>
          <w:b/>
          <w:szCs w:val="21"/>
        </w:rPr>
        <w:t>第四条质量保证</w:t>
      </w:r>
    </w:p>
    <w:p w14:paraId="7A180C3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0799068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lastRenderedPageBreak/>
        <w:t>2、乙方应保证货物是全新、未使用过的原装合格正品（包括零部件），并完全符合甲方要求的质量、规格和性能的要求。如货物安装或配置了软件的，乙方保证相关软件均为正版软件。</w:t>
      </w:r>
    </w:p>
    <w:p w14:paraId="149B2DA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0330848" w14:textId="77777777" w:rsidR="00D87046" w:rsidRPr="009D5001" w:rsidRDefault="00D87046" w:rsidP="00D87046">
      <w:pPr>
        <w:spacing w:line="360" w:lineRule="auto"/>
        <w:ind w:firstLine="560"/>
        <w:jc w:val="left"/>
        <w:rPr>
          <w:rFonts w:ascii="宋体" w:hAnsi="宋体"/>
          <w:szCs w:val="21"/>
        </w:rPr>
      </w:pPr>
    </w:p>
    <w:p w14:paraId="60D176DD" w14:textId="77777777" w:rsidR="00D87046" w:rsidRPr="009D5001" w:rsidRDefault="00D87046" w:rsidP="00D87046">
      <w:pPr>
        <w:spacing w:line="360" w:lineRule="auto"/>
        <w:ind w:firstLine="560"/>
        <w:jc w:val="left"/>
        <w:rPr>
          <w:rFonts w:ascii="宋体" w:hAnsi="宋体"/>
          <w:szCs w:val="21"/>
        </w:rPr>
      </w:pPr>
    </w:p>
    <w:p w14:paraId="5EC9EBC7" w14:textId="77777777" w:rsidR="00D87046" w:rsidRPr="009D5001" w:rsidRDefault="00D87046" w:rsidP="00D87046">
      <w:pPr>
        <w:spacing w:line="360" w:lineRule="auto"/>
        <w:ind w:firstLine="560"/>
        <w:jc w:val="left"/>
        <w:rPr>
          <w:b/>
          <w:szCs w:val="21"/>
        </w:rPr>
      </w:pPr>
      <w:r w:rsidRPr="009D5001">
        <w:rPr>
          <w:rFonts w:hint="eastAsia"/>
          <w:b/>
          <w:szCs w:val="21"/>
        </w:rPr>
        <w:t>第五条交货和验收</w:t>
      </w:r>
    </w:p>
    <w:p w14:paraId="036715ED"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4C0D66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14EDF4D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7D620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4、甲方应当在到货后的个工作日内对货物进行验收；需要乙方对货物或系统进行安装调试的，甲方应在货物安装调试完毕后的个工作日内进行质量验收。</w:t>
      </w:r>
    </w:p>
    <w:p w14:paraId="3CA83897" w14:textId="77777777" w:rsidR="00D87046" w:rsidRPr="009D5001" w:rsidRDefault="00D87046" w:rsidP="00D87046">
      <w:pPr>
        <w:spacing w:line="360" w:lineRule="auto"/>
        <w:ind w:firstLine="560"/>
        <w:jc w:val="left"/>
        <w:rPr>
          <w:b/>
          <w:szCs w:val="21"/>
        </w:rPr>
      </w:pPr>
      <w:r w:rsidRPr="009D5001">
        <w:rPr>
          <w:rFonts w:hint="eastAsia"/>
          <w:b/>
          <w:szCs w:val="21"/>
        </w:rPr>
        <w:t>第六条保修及其他服务</w:t>
      </w:r>
    </w:p>
    <w:p w14:paraId="1C8FDE0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644D4C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lastRenderedPageBreak/>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29A4DA20" w14:textId="77777777" w:rsidR="00D87046" w:rsidRPr="009D5001" w:rsidRDefault="00D87046" w:rsidP="00D87046">
      <w:pPr>
        <w:spacing w:line="360" w:lineRule="auto"/>
        <w:ind w:firstLine="560"/>
        <w:jc w:val="left"/>
        <w:rPr>
          <w:b/>
          <w:szCs w:val="21"/>
        </w:rPr>
      </w:pPr>
      <w:r w:rsidRPr="009D5001">
        <w:rPr>
          <w:rFonts w:hint="eastAsia"/>
          <w:b/>
          <w:szCs w:val="21"/>
        </w:rPr>
        <w:t>第七条履约保证金</w:t>
      </w:r>
    </w:p>
    <w:p w14:paraId="3450B7B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17A3F8BD"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88A32A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38C692F4" w14:textId="77777777" w:rsidR="00D87046" w:rsidRPr="009D5001" w:rsidRDefault="00D87046" w:rsidP="00D87046">
      <w:pPr>
        <w:spacing w:line="360" w:lineRule="auto"/>
        <w:ind w:firstLine="560"/>
        <w:jc w:val="left"/>
        <w:rPr>
          <w:rFonts w:ascii="宋体" w:hAnsi="宋体"/>
          <w:szCs w:val="21"/>
        </w:rPr>
      </w:pPr>
    </w:p>
    <w:p w14:paraId="35006366" w14:textId="77777777" w:rsidR="00D87046" w:rsidRPr="009D5001" w:rsidRDefault="00D87046" w:rsidP="00D87046">
      <w:pPr>
        <w:spacing w:line="360" w:lineRule="auto"/>
        <w:ind w:firstLine="560"/>
        <w:jc w:val="left"/>
        <w:rPr>
          <w:b/>
          <w:szCs w:val="21"/>
        </w:rPr>
      </w:pPr>
      <w:r w:rsidRPr="009D5001">
        <w:rPr>
          <w:rFonts w:hint="eastAsia"/>
          <w:b/>
          <w:szCs w:val="21"/>
        </w:rPr>
        <w:t>第八条货款支付</w:t>
      </w:r>
    </w:p>
    <w:p w14:paraId="6AF201D7" w14:textId="77777777" w:rsidR="00D87046" w:rsidRPr="009D5001" w:rsidRDefault="00D87046" w:rsidP="00D87046">
      <w:pPr>
        <w:spacing w:line="360" w:lineRule="auto"/>
        <w:ind w:firstLine="560"/>
        <w:jc w:val="left"/>
        <w:rPr>
          <w:szCs w:val="21"/>
        </w:rPr>
      </w:pPr>
    </w:p>
    <w:p w14:paraId="613D8160" w14:textId="77777777" w:rsidR="00D87046" w:rsidRPr="009D5001" w:rsidRDefault="00D87046" w:rsidP="00D87046">
      <w:pPr>
        <w:spacing w:line="360" w:lineRule="auto"/>
        <w:ind w:firstLine="560"/>
        <w:jc w:val="left"/>
        <w:rPr>
          <w:b/>
          <w:szCs w:val="21"/>
        </w:rPr>
      </w:pPr>
      <w:r w:rsidRPr="009D5001">
        <w:rPr>
          <w:rFonts w:hint="eastAsia"/>
          <w:b/>
          <w:szCs w:val="21"/>
        </w:rPr>
        <w:t>第九条违约责任</w:t>
      </w:r>
    </w:p>
    <w:p w14:paraId="0F992BDA"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233F3D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1E1EF21A"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243A854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74169C6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lastRenderedPageBreak/>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227ADF1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ECCDD0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44747ED" w14:textId="77777777" w:rsidR="00D87046" w:rsidRPr="009D5001" w:rsidRDefault="00D87046" w:rsidP="00D87046">
      <w:pPr>
        <w:spacing w:line="360" w:lineRule="auto"/>
        <w:ind w:firstLine="560"/>
        <w:jc w:val="left"/>
        <w:rPr>
          <w:b/>
          <w:szCs w:val="21"/>
        </w:rPr>
      </w:pPr>
      <w:r w:rsidRPr="009D5001">
        <w:rPr>
          <w:rFonts w:hint="eastAsia"/>
          <w:b/>
          <w:szCs w:val="21"/>
        </w:rPr>
        <w:t>第十条合同的变更和终止</w:t>
      </w:r>
    </w:p>
    <w:p w14:paraId="6D9F43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11F762A4" w14:textId="77777777" w:rsidR="00D87046" w:rsidRPr="009D5001" w:rsidRDefault="00D87046" w:rsidP="00D87046">
      <w:pPr>
        <w:spacing w:line="360" w:lineRule="auto"/>
        <w:ind w:firstLine="560"/>
        <w:jc w:val="left"/>
        <w:rPr>
          <w:b/>
          <w:szCs w:val="21"/>
        </w:rPr>
      </w:pPr>
      <w:r w:rsidRPr="009D5001">
        <w:rPr>
          <w:rFonts w:hint="eastAsia"/>
          <w:b/>
          <w:szCs w:val="21"/>
        </w:rPr>
        <w:t>第十一条争议的解决</w:t>
      </w:r>
    </w:p>
    <w:p w14:paraId="5A8FD61D"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B15FAA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53D32D4" w14:textId="77777777" w:rsidR="00D87046" w:rsidRPr="009D5001" w:rsidRDefault="00D87046" w:rsidP="00D87046">
      <w:pPr>
        <w:spacing w:line="360" w:lineRule="auto"/>
        <w:ind w:firstLine="560"/>
        <w:jc w:val="left"/>
        <w:rPr>
          <w:b/>
          <w:szCs w:val="21"/>
        </w:rPr>
      </w:pPr>
      <w:r w:rsidRPr="009D5001">
        <w:rPr>
          <w:rFonts w:hint="eastAsia"/>
          <w:b/>
          <w:szCs w:val="21"/>
        </w:rPr>
        <w:t>第十二条合同生效及其他</w:t>
      </w:r>
    </w:p>
    <w:p w14:paraId="47D3D34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245CD9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190D2E5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29B89F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lastRenderedPageBreak/>
        <w:t>（3）本合同执行中甲乙双方共同签署的补充与修正文件。</w:t>
      </w:r>
    </w:p>
    <w:p w14:paraId="2AD8F7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608FBE7B" w14:textId="77777777" w:rsidR="00D87046" w:rsidRPr="009D5001" w:rsidRDefault="00D87046" w:rsidP="00D87046">
      <w:pPr>
        <w:spacing w:line="360" w:lineRule="auto"/>
        <w:ind w:firstLine="560"/>
        <w:jc w:val="left"/>
        <w:rPr>
          <w:rFonts w:ascii="宋体" w:hAnsi="宋体"/>
          <w:szCs w:val="21"/>
        </w:rPr>
      </w:pPr>
    </w:p>
    <w:p w14:paraId="058B70EB" w14:textId="77777777" w:rsidR="00D87046" w:rsidRPr="009D5001" w:rsidRDefault="00D87046" w:rsidP="00D87046">
      <w:pPr>
        <w:spacing w:line="360" w:lineRule="auto"/>
        <w:ind w:firstLine="560"/>
        <w:jc w:val="left"/>
        <w:rPr>
          <w:rFonts w:ascii="宋体" w:hAnsi="宋体"/>
          <w:szCs w:val="21"/>
        </w:rPr>
      </w:pPr>
    </w:p>
    <w:p w14:paraId="5177A0FD"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7567FDE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3184414A"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39C97A8A"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016EE4FE" w14:textId="77777777" w:rsidR="00D87046" w:rsidRPr="00B564E9" w:rsidRDefault="00D87046" w:rsidP="00D87046">
      <w:r>
        <w:br w:type="page"/>
      </w:r>
    </w:p>
    <w:p w14:paraId="1653841F" w14:textId="77777777" w:rsidR="00D87046" w:rsidRPr="00192B89" w:rsidRDefault="00D87046" w:rsidP="00D87046">
      <w:pPr>
        <w:pStyle w:val="20"/>
        <w:rPr>
          <w:kern w:val="2"/>
          <w:sz w:val="32"/>
          <w:szCs w:val="32"/>
        </w:rPr>
      </w:pPr>
      <w:bookmarkStart w:id="81" w:name="_Toc62140326"/>
      <w:bookmarkStart w:id="82" w:name="_Toc62141033"/>
      <w:bookmarkStart w:id="83" w:name="_Toc62142042"/>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bookmarkEnd w:id="81"/>
      <w:bookmarkEnd w:id="82"/>
      <w:bookmarkEnd w:id="83"/>
    </w:p>
    <w:p w14:paraId="1D00544F"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30AF1EC6"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69093976" w14:textId="77777777" w:rsidTr="009361E5">
        <w:trPr>
          <w:trHeight w:val="450"/>
          <w:jc w:val="center"/>
        </w:trPr>
        <w:tc>
          <w:tcPr>
            <w:tcW w:w="2282" w:type="dxa"/>
            <w:gridSpan w:val="3"/>
            <w:vAlign w:val="center"/>
          </w:tcPr>
          <w:p w14:paraId="493C596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2B3D85FD"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724A0F6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1E3EC49B" w14:textId="77777777" w:rsidR="00D87046" w:rsidRPr="009D5001" w:rsidRDefault="00D87046" w:rsidP="009361E5">
            <w:pPr>
              <w:spacing w:line="240" w:lineRule="atLeast"/>
              <w:jc w:val="center"/>
              <w:rPr>
                <w:rFonts w:ascii="宋体" w:hAnsi="宋体"/>
                <w:szCs w:val="21"/>
              </w:rPr>
            </w:pPr>
          </w:p>
        </w:tc>
      </w:tr>
      <w:tr w:rsidR="00D87046" w:rsidRPr="009D5001" w14:paraId="0034D5B0" w14:textId="77777777" w:rsidTr="009361E5">
        <w:trPr>
          <w:trHeight w:val="461"/>
          <w:jc w:val="center"/>
        </w:trPr>
        <w:tc>
          <w:tcPr>
            <w:tcW w:w="2282" w:type="dxa"/>
            <w:gridSpan w:val="3"/>
            <w:vAlign w:val="center"/>
          </w:tcPr>
          <w:p w14:paraId="21EE44D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4CD32E24"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C9DEC9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318A9B6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2D786E86" w14:textId="77777777" w:rsidR="00D87046" w:rsidRPr="009D5001" w:rsidRDefault="00D87046" w:rsidP="009361E5">
            <w:pPr>
              <w:spacing w:line="240" w:lineRule="atLeast"/>
              <w:jc w:val="center"/>
              <w:rPr>
                <w:rFonts w:ascii="宋体" w:hAnsi="宋体"/>
                <w:szCs w:val="21"/>
              </w:rPr>
            </w:pPr>
          </w:p>
        </w:tc>
      </w:tr>
      <w:tr w:rsidR="00D87046" w:rsidRPr="009D5001" w14:paraId="1E96E9C2" w14:textId="77777777" w:rsidTr="009361E5">
        <w:trPr>
          <w:trHeight w:val="438"/>
          <w:jc w:val="center"/>
        </w:trPr>
        <w:tc>
          <w:tcPr>
            <w:tcW w:w="2282" w:type="dxa"/>
            <w:gridSpan w:val="3"/>
            <w:vAlign w:val="center"/>
          </w:tcPr>
          <w:p w14:paraId="05F66D9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59D743F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256A06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40552C72"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E40B262" w14:textId="77777777" w:rsidTr="009361E5">
        <w:trPr>
          <w:trHeight w:val="544"/>
          <w:jc w:val="center"/>
        </w:trPr>
        <w:tc>
          <w:tcPr>
            <w:tcW w:w="842" w:type="dxa"/>
            <w:vMerge w:val="restart"/>
            <w:vAlign w:val="center"/>
          </w:tcPr>
          <w:p w14:paraId="1E9270E0"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7300FA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078757D1"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7875724F" w14:textId="77777777" w:rsidTr="009361E5">
        <w:trPr>
          <w:trHeight w:val="458"/>
          <w:jc w:val="center"/>
        </w:trPr>
        <w:tc>
          <w:tcPr>
            <w:tcW w:w="842" w:type="dxa"/>
            <w:vMerge/>
            <w:vAlign w:val="center"/>
          </w:tcPr>
          <w:p w14:paraId="4308420D"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2EDACEA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1B36C60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F57702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3FBE2719" w14:textId="77777777" w:rsidTr="009361E5">
        <w:trPr>
          <w:trHeight w:val="458"/>
          <w:jc w:val="center"/>
        </w:trPr>
        <w:tc>
          <w:tcPr>
            <w:tcW w:w="842" w:type="dxa"/>
            <w:vMerge/>
            <w:vAlign w:val="center"/>
          </w:tcPr>
          <w:p w14:paraId="4CAF361D"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8BBC249"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6195CD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60C44F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74D6F0F" w14:textId="77777777" w:rsidTr="009361E5">
        <w:trPr>
          <w:trHeight w:val="458"/>
          <w:jc w:val="center"/>
        </w:trPr>
        <w:tc>
          <w:tcPr>
            <w:tcW w:w="842" w:type="dxa"/>
            <w:vMerge/>
            <w:vAlign w:val="center"/>
          </w:tcPr>
          <w:p w14:paraId="7CEEB77B"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6D01DBDF"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B5CF35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7EF6DA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2FF9559" w14:textId="77777777" w:rsidTr="009361E5">
        <w:trPr>
          <w:trHeight w:val="458"/>
          <w:jc w:val="center"/>
        </w:trPr>
        <w:tc>
          <w:tcPr>
            <w:tcW w:w="842" w:type="dxa"/>
            <w:vMerge/>
            <w:vAlign w:val="center"/>
          </w:tcPr>
          <w:p w14:paraId="70AA8DC7"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A0E0AE5"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C4D9EA"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05E8E75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2E2A5E9" w14:textId="77777777" w:rsidTr="009361E5">
        <w:trPr>
          <w:trHeight w:val="458"/>
          <w:jc w:val="center"/>
        </w:trPr>
        <w:tc>
          <w:tcPr>
            <w:tcW w:w="842" w:type="dxa"/>
            <w:vMerge/>
            <w:vAlign w:val="center"/>
          </w:tcPr>
          <w:p w14:paraId="32115FA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8E9DB2"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D44995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4BBAA89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4B5343A" w14:textId="77777777" w:rsidTr="009361E5">
        <w:trPr>
          <w:trHeight w:val="458"/>
          <w:jc w:val="center"/>
        </w:trPr>
        <w:tc>
          <w:tcPr>
            <w:tcW w:w="842" w:type="dxa"/>
            <w:vMerge/>
            <w:vAlign w:val="center"/>
          </w:tcPr>
          <w:p w14:paraId="5C03BB8D"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163EFD3F"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986186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8620771" w14:textId="77777777" w:rsidR="00D87046" w:rsidRPr="009D5001" w:rsidRDefault="00D87046" w:rsidP="007D4580">
            <w:pPr>
              <w:spacing w:beforeLines="50" w:before="231" w:afterLines="50" w:after="231" w:line="240" w:lineRule="atLeast"/>
              <w:rPr>
                <w:rFonts w:ascii="宋体" w:hAnsi="宋体"/>
                <w:szCs w:val="21"/>
                <w:u w:val="single"/>
              </w:rPr>
            </w:pPr>
            <w:r w:rsidRPr="009D5001">
              <w:rPr>
                <w:rFonts w:ascii="宋体" w:hAnsi="宋体" w:hint="eastAsia"/>
                <w:szCs w:val="21"/>
              </w:rPr>
              <w:t>评价内容为：</w:t>
            </w:r>
          </w:p>
          <w:p w14:paraId="63C481D2" w14:textId="77777777" w:rsidR="00D87046" w:rsidRPr="009D5001" w:rsidRDefault="00D87046" w:rsidP="007D4580">
            <w:pPr>
              <w:spacing w:beforeLines="50" w:before="231" w:afterLines="50" w:after="231" w:line="240" w:lineRule="atLeast"/>
              <w:rPr>
                <w:rFonts w:ascii="宋体" w:hAnsi="宋体"/>
                <w:szCs w:val="21"/>
              </w:rPr>
            </w:pPr>
            <w:r w:rsidRPr="009D5001">
              <w:rPr>
                <w:rFonts w:ascii="宋体" w:hAnsi="宋体" w:hint="eastAsia"/>
                <w:szCs w:val="21"/>
              </w:rPr>
              <w:t>评价等级为：  □ 优       □ 良        □ 中         □ 差</w:t>
            </w:r>
          </w:p>
        </w:tc>
      </w:tr>
      <w:tr w:rsidR="00D87046" w:rsidRPr="009D5001" w14:paraId="59F9D954" w14:textId="77777777" w:rsidTr="009361E5">
        <w:trPr>
          <w:trHeight w:val="3523"/>
          <w:jc w:val="center"/>
        </w:trPr>
        <w:tc>
          <w:tcPr>
            <w:tcW w:w="1562" w:type="dxa"/>
            <w:gridSpan w:val="2"/>
            <w:vAlign w:val="center"/>
          </w:tcPr>
          <w:p w14:paraId="36A14DD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65350B59" w14:textId="77777777" w:rsidR="00D87046" w:rsidRPr="009D5001" w:rsidRDefault="00D87046" w:rsidP="009361E5">
            <w:pPr>
              <w:spacing w:line="240" w:lineRule="atLeast"/>
              <w:rPr>
                <w:rFonts w:ascii="宋体" w:hAnsi="宋体"/>
                <w:szCs w:val="21"/>
              </w:rPr>
            </w:pPr>
          </w:p>
          <w:p w14:paraId="3F013D08" w14:textId="77777777" w:rsidR="00D87046" w:rsidRPr="009D5001" w:rsidRDefault="00D87046" w:rsidP="009361E5">
            <w:pPr>
              <w:spacing w:line="240" w:lineRule="atLeast"/>
              <w:rPr>
                <w:rFonts w:ascii="宋体" w:hAnsi="宋体"/>
                <w:szCs w:val="21"/>
              </w:rPr>
            </w:pPr>
          </w:p>
          <w:p w14:paraId="2D8F44BB" w14:textId="77777777" w:rsidR="00D87046" w:rsidRPr="009D5001" w:rsidRDefault="00D87046" w:rsidP="009361E5">
            <w:pPr>
              <w:spacing w:line="240" w:lineRule="atLeast"/>
              <w:rPr>
                <w:rFonts w:ascii="宋体" w:hAnsi="宋体"/>
                <w:szCs w:val="21"/>
              </w:rPr>
            </w:pPr>
          </w:p>
          <w:p w14:paraId="6C4C9831" w14:textId="77777777" w:rsidR="00D87046" w:rsidRPr="009D5001" w:rsidRDefault="00D87046" w:rsidP="009361E5">
            <w:pPr>
              <w:spacing w:line="240" w:lineRule="atLeast"/>
              <w:rPr>
                <w:rFonts w:ascii="宋体" w:hAnsi="宋体"/>
                <w:szCs w:val="21"/>
              </w:rPr>
            </w:pPr>
          </w:p>
          <w:p w14:paraId="51777CF8" w14:textId="77777777" w:rsidR="00D87046" w:rsidRPr="009D5001" w:rsidRDefault="00D87046" w:rsidP="009361E5">
            <w:pPr>
              <w:spacing w:line="240" w:lineRule="atLeast"/>
              <w:rPr>
                <w:rFonts w:ascii="宋体" w:hAnsi="宋体"/>
                <w:szCs w:val="21"/>
              </w:rPr>
            </w:pPr>
          </w:p>
          <w:p w14:paraId="700228F5" w14:textId="77777777" w:rsidR="00D87046" w:rsidRPr="009D5001" w:rsidRDefault="00D87046" w:rsidP="009361E5">
            <w:pPr>
              <w:spacing w:line="240" w:lineRule="atLeast"/>
              <w:rPr>
                <w:rFonts w:ascii="宋体" w:hAnsi="宋体"/>
                <w:szCs w:val="21"/>
              </w:rPr>
            </w:pPr>
          </w:p>
          <w:p w14:paraId="1DEA2A4E" w14:textId="77777777" w:rsidR="00D87046" w:rsidRPr="009D5001" w:rsidRDefault="00D87046" w:rsidP="009361E5">
            <w:pPr>
              <w:spacing w:line="240" w:lineRule="atLeast"/>
              <w:rPr>
                <w:rFonts w:ascii="宋体" w:hAnsi="宋体"/>
                <w:szCs w:val="21"/>
              </w:rPr>
            </w:pPr>
          </w:p>
          <w:p w14:paraId="3B65AA02" w14:textId="77777777" w:rsidR="00D87046" w:rsidRPr="009D5001" w:rsidRDefault="00D87046" w:rsidP="009361E5">
            <w:pPr>
              <w:spacing w:line="240" w:lineRule="atLeast"/>
              <w:rPr>
                <w:rFonts w:ascii="宋体" w:hAnsi="宋体"/>
                <w:szCs w:val="21"/>
              </w:rPr>
            </w:pPr>
          </w:p>
          <w:p w14:paraId="4637E6FE" w14:textId="77777777" w:rsidR="00D87046" w:rsidRPr="009D5001" w:rsidRDefault="00D87046" w:rsidP="009361E5">
            <w:pPr>
              <w:spacing w:line="240" w:lineRule="atLeast"/>
              <w:rPr>
                <w:rFonts w:ascii="宋体" w:hAnsi="宋体"/>
                <w:szCs w:val="21"/>
              </w:rPr>
            </w:pPr>
          </w:p>
          <w:p w14:paraId="69A57710" w14:textId="77777777" w:rsidR="00D87046" w:rsidRPr="009D5001" w:rsidRDefault="00D87046" w:rsidP="009361E5">
            <w:pPr>
              <w:spacing w:line="240" w:lineRule="atLeast"/>
              <w:rPr>
                <w:rFonts w:ascii="宋体" w:hAnsi="宋体"/>
                <w:szCs w:val="21"/>
              </w:rPr>
            </w:pPr>
          </w:p>
          <w:p w14:paraId="0BD58405" w14:textId="77777777" w:rsidR="00D87046" w:rsidRPr="009D5001" w:rsidRDefault="00D87046" w:rsidP="009361E5">
            <w:pPr>
              <w:spacing w:line="240" w:lineRule="atLeast"/>
              <w:rPr>
                <w:rFonts w:ascii="宋体" w:hAnsi="宋体"/>
                <w:szCs w:val="21"/>
              </w:rPr>
            </w:pPr>
          </w:p>
          <w:p w14:paraId="19367A2D" w14:textId="77777777" w:rsidR="00D87046" w:rsidRPr="009D5001" w:rsidRDefault="00D87046" w:rsidP="009361E5">
            <w:pPr>
              <w:spacing w:line="240" w:lineRule="atLeast"/>
              <w:rPr>
                <w:rFonts w:ascii="宋体" w:hAnsi="宋体"/>
                <w:szCs w:val="21"/>
              </w:rPr>
            </w:pPr>
          </w:p>
        </w:tc>
      </w:tr>
      <w:tr w:rsidR="00D87046" w:rsidRPr="009D5001" w14:paraId="60137725" w14:textId="77777777" w:rsidTr="009361E5">
        <w:trPr>
          <w:trHeight w:val="2510"/>
          <w:jc w:val="center"/>
        </w:trPr>
        <w:tc>
          <w:tcPr>
            <w:tcW w:w="1562" w:type="dxa"/>
            <w:gridSpan w:val="2"/>
            <w:vAlign w:val="center"/>
          </w:tcPr>
          <w:p w14:paraId="6113423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lastRenderedPageBreak/>
              <w:t>采购单位意见</w:t>
            </w:r>
          </w:p>
          <w:p w14:paraId="3ADFCB2A"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3681D0EB" w14:textId="77777777" w:rsidR="00D87046" w:rsidRPr="009D5001" w:rsidRDefault="00D87046" w:rsidP="009361E5">
            <w:pPr>
              <w:spacing w:line="240" w:lineRule="atLeast"/>
              <w:rPr>
                <w:rFonts w:ascii="宋体" w:hAnsi="宋体"/>
                <w:szCs w:val="21"/>
              </w:rPr>
            </w:pPr>
          </w:p>
          <w:p w14:paraId="2D3885DD" w14:textId="77777777" w:rsidR="00D87046" w:rsidRPr="009D5001" w:rsidRDefault="00D87046" w:rsidP="009361E5">
            <w:pPr>
              <w:spacing w:line="240" w:lineRule="atLeast"/>
              <w:rPr>
                <w:rFonts w:ascii="宋体" w:hAnsi="宋体"/>
                <w:szCs w:val="21"/>
              </w:rPr>
            </w:pPr>
          </w:p>
          <w:p w14:paraId="6C74357E" w14:textId="77777777" w:rsidR="00D87046" w:rsidRPr="009D5001" w:rsidRDefault="00D87046" w:rsidP="009361E5">
            <w:pPr>
              <w:spacing w:line="240" w:lineRule="atLeast"/>
              <w:rPr>
                <w:rFonts w:ascii="宋体" w:hAnsi="宋体"/>
                <w:szCs w:val="21"/>
              </w:rPr>
            </w:pPr>
          </w:p>
          <w:p w14:paraId="4135042E" w14:textId="77777777" w:rsidR="00D87046" w:rsidRPr="009D5001" w:rsidRDefault="00D87046" w:rsidP="009361E5">
            <w:pPr>
              <w:spacing w:line="240" w:lineRule="atLeast"/>
              <w:rPr>
                <w:rFonts w:ascii="宋体" w:hAnsi="宋体"/>
                <w:szCs w:val="21"/>
              </w:rPr>
            </w:pPr>
          </w:p>
          <w:p w14:paraId="29EE37A6" w14:textId="77777777" w:rsidR="00D87046" w:rsidRPr="009D5001" w:rsidRDefault="00D87046" w:rsidP="009361E5">
            <w:pPr>
              <w:spacing w:line="240" w:lineRule="atLeast"/>
              <w:ind w:firstLineChars="1800" w:firstLine="3780"/>
              <w:rPr>
                <w:rFonts w:ascii="宋体" w:hAnsi="宋体"/>
                <w:szCs w:val="21"/>
              </w:rPr>
            </w:pPr>
          </w:p>
          <w:p w14:paraId="32D9941A"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65CEAE24"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4FB83E7"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0000132F" w14:textId="77777777"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AA13EDD" w14:textId="77777777" w:rsidR="0085520F" w:rsidRPr="0085520F" w:rsidRDefault="0085520F" w:rsidP="0085520F">
      <w:pPr>
        <w:pageBreakBefore/>
        <w:spacing w:before="340" w:after="330" w:line="578" w:lineRule="auto"/>
        <w:jc w:val="center"/>
        <w:outlineLvl w:val="0"/>
        <w:rPr>
          <w:b/>
          <w:bCs/>
          <w:noProof/>
          <w:kern w:val="44"/>
          <w:sz w:val="44"/>
          <w:szCs w:val="44"/>
        </w:rPr>
      </w:pPr>
      <w:r w:rsidRPr="0085520F">
        <w:rPr>
          <w:rFonts w:hint="eastAsia"/>
          <w:b/>
          <w:bCs/>
          <w:noProof/>
          <w:kern w:val="44"/>
          <w:sz w:val="44"/>
          <w:szCs w:val="44"/>
        </w:rPr>
        <w:lastRenderedPageBreak/>
        <w:t>第二册</w:t>
      </w:r>
      <w:r w:rsidRPr="0085520F">
        <w:rPr>
          <w:rFonts w:hint="eastAsia"/>
          <w:b/>
          <w:bCs/>
          <w:noProof/>
          <w:kern w:val="44"/>
          <w:sz w:val="44"/>
          <w:szCs w:val="44"/>
        </w:rPr>
        <w:t xml:space="preserve"> </w:t>
      </w:r>
      <w:r w:rsidRPr="0085520F">
        <w:rPr>
          <w:rFonts w:hint="eastAsia"/>
          <w:b/>
          <w:bCs/>
          <w:noProof/>
          <w:kern w:val="44"/>
          <w:sz w:val="44"/>
          <w:szCs w:val="44"/>
        </w:rPr>
        <w:t>通用条款（公开招标）</w:t>
      </w:r>
    </w:p>
    <w:p w14:paraId="26F57822" w14:textId="77777777" w:rsidR="0085520F" w:rsidRPr="0085520F" w:rsidRDefault="0085520F" w:rsidP="0085520F">
      <w:pPr>
        <w:jc w:val="center"/>
        <w:rPr>
          <w:rFonts w:ascii="宋体" w:hAnsi="宋体"/>
          <w:b/>
          <w:color w:val="FF0000"/>
          <w:sz w:val="28"/>
          <w:szCs w:val="28"/>
        </w:rPr>
      </w:pPr>
      <w:r w:rsidRPr="0085520F">
        <w:rPr>
          <w:rFonts w:ascii="宋体" w:hAnsi="宋体" w:hint="eastAsia"/>
          <w:b/>
          <w:color w:val="FF0000"/>
          <w:sz w:val="28"/>
          <w:szCs w:val="28"/>
        </w:rPr>
        <w:t>（2.</w:t>
      </w:r>
      <w:r w:rsidRPr="0085520F">
        <w:rPr>
          <w:rFonts w:ascii="宋体" w:hAnsi="宋体"/>
          <w:b/>
          <w:color w:val="FF0000"/>
          <w:sz w:val="28"/>
          <w:szCs w:val="28"/>
        </w:rPr>
        <w:t>0</w:t>
      </w:r>
      <w:r w:rsidRPr="0085520F">
        <w:rPr>
          <w:rFonts w:ascii="宋体" w:hAnsi="宋体" w:hint="eastAsia"/>
          <w:b/>
          <w:color w:val="FF0000"/>
          <w:sz w:val="28"/>
          <w:szCs w:val="28"/>
        </w:rPr>
        <w:t>.</w:t>
      </w:r>
      <w:r w:rsidRPr="0085520F">
        <w:rPr>
          <w:rFonts w:ascii="宋体" w:hAnsi="宋体"/>
          <w:b/>
          <w:color w:val="FF0000"/>
          <w:sz w:val="28"/>
          <w:szCs w:val="28"/>
        </w:rPr>
        <w:t>0</w:t>
      </w:r>
      <w:r w:rsidRPr="0085520F">
        <w:rPr>
          <w:rFonts w:ascii="宋体" w:hAnsi="宋体" w:hint="eastAsia"/>
          <w:b/>
          <w:color w:val="FF0000"/>
          <w:sz w:val="28"/>
          <w:szCs w:val="28"/>
        </w:rPr>
        <w:t>版本）</w:t>
      </w:r>
    </w:p>
    <w:p w14:paraId="320E6DA5"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总则</w:t>
      </w:r>
    </w:p>
    <w:p w14:paraId="6E911CBE"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1.通用条款说明</w:t>
      </w:r>
    </w:p>
    <w:p w14:paraId="5008A20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763BD94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1.2招标文件分为第一册“专用条款”和第二册“通用条款”。</w:t>
      </w:r>
    </w:p>
    <w:p w14:paraId="710C501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1.3“专用条款”是对本次采购项目的具体要求，包含投标人资格要求、招标项目需求、投标文件格式、附件等内容。</w:t>
      </w:r>
    </w:p>
    <w:p w14:paraId="006A4D2B"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1.4“通用条款”是适用于采购项目的基础性条款，具有普遍性和通用性。</w:t>
      </w:r>
    </w:p>
    <w:p w14:paraId="091F1C0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1.5 “专用条款”和“通用条款”表述不一致或有冲突时，以“专用条款”为准。</w:t>
      </w:r>
    </w:p>
    <w:p w14:paraId="0981FA61"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w:t>
      </w:r>
      <w:r w:rsidRPr="0085520F">
        <w:rPr>
          <w:rFonts w:ascii="黑体" w:eastAsia="黑体" w:hAnsi="宋体"/>
          <w:sz w:val="24"/>
        </w:rPr>
        <w:t>．</w:t>
      </w:r>
      <w:r w:rsidRPr="0085520F">
        <w:rPr>
          <w:rFonts w:ascii="黑体" w:eastAsia="黑体" w:hAnsi="宋体" w:hint="eastAsia"/>
          <w:sz w:val="24"/>
        </w:rPr>
        <w:t>招标说明</w:t>
      </w:r>
    </w:p>
    <w:p w14:paraId="5A6F1A10"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本项目按照《深圳经济特区政府采购条例》、 《深圳经济特区</w:t>
      </w:r>
      <w:r w:rsidRPr="0085520F">
        <w:rPr>
          <w:rFonts w:ascii="宋体" w:hAnsi="宋体"/>
          <w:szCs w:val="21"/>
        </w:rPr>
        <w:t>政府采购条例实施细则</w:t>
      </w:r>
      <w:r w:rsidRPr="0085520F">
        <w:rPr>
          <w:rFonts w:ascii="宋体" w:hAnsi="宋体" w:hint="eastAsia"/>
          <w:szCs w:val="21"/>
        </w:rPr>
        <w:t>》和深圳大学</w:t>
      </w:r>
      <w:r w:rsidRPr="0085520F">
        <w:rPr>
          <w:rFonts w:ascii="宋体" w:hAnsi="宋体"/>
          <w:szCs w:val="21"/>
        </w:rPr>
        <w:t>的</w:t>
      </w:r>
      <w:r w:rsidRPr="0085520F">
        <w:rPr>
          <w:rFonts w:ascii="宋体" w:hAnsi="宋体" w:hint="eastAsia"/>
          <w:szCs w:val="21"/>
        </w:rPr>
        <w:t>有关</w:t>
      </w:r>
      <w:r w:rsidRPr="0085520F">
        <w:rPr>
          <w:rFonts w:ascii="宋体" w:hAnsi="宋体"/>
          <w:szCs w:val="21"/>
        </w:rPr>
        <w:t>规定</w:t>
      </w:r>
      <w:r w:rsidRPr="0085520F">
        <w:rPr>
          <w:rFonts w:ascii="宋体" w:hAnsi="宋体" w:hint="eastAsia"/>
          <w:szCs w:val="21"/>
        </w:rPr>
        <w:t>，并参考有关法规和规定通过招标方式</w:t>
      </w:r>
      <w:r w:rsidRPr="0085520F">
        <w:rPr>
          <w:rFonts w:ascii="宋体" w:hAnsi="宋体"/>
          <w:szCs w:val="21"/>
        </w:rPr>
        <w:t>确定</w:t>
      </w:r>
      <w:r w:rsidRPr="0085520F">
        <w:rPr>
          <w:rFonts w:ascii="宋体" w:hAnsi="宋体" w:hint="eastAsia"/>
          <w:szCs w:val="21"/>
        </w:rPr>
        <w:t>中标供应商。</w:t>
      </w:r>
    </w:p>
    <w:p w14:paraId="7347D08E"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3．定义</w:t>
      </w:r>
    </w:p>
    <w:p w14:paraId="2518DFF5" w14:textId="77777777" w:rsidR="0085520F" w:rsidRPr="0085520F" w:rsidRDefault="0085520F" w:rsidP="0085520F">
      <w:pPr>
        <w:ind w:firstLineChars="200" w:firstLine="420"/>
        <w:rPr>
          <w:rFonts w:ascii="宋体" w:hAnsi="宋体"/>
          <w:szCs w:val="21"/>
        </w:rPr>
      </w:pPr>
      <w:r w:rsidRPr="0085520F">
        <w:rPr>
          <w:rFonts w:ascii="宋体" w:hAnsi="宋体"/>
          <w:szCs w:val="21"/>
        </w:rPr>
        <w:t>招标文件中下列术语应解释为：</w:t>
      </w:r>
    </w:p>
    <w:p w14:paraId="465483F5"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w:t>
      </w:r>
      <w:r w:rsidRPr="0085520F">
        <w:rPr>
          <w:rFonts w:ascii="宋体" w:hAnsi="宋体"/>
          <w:szCs w:val="21"/>
        </w:rPr>
        <w:t>1</w:t>
      </w:r>
      <w:r w:rsidRPr="0085520F">
        <w:rPr>
          <w:rFonts w:ascii="宋体" w:hAnsi="宋体" w:hint="eastAsia"/>
          <w:szCs w:val="21"/>
        </w:rPr>
        <w:t>“学校采购机构”系指深圳大学招投标管理中心；</w:t>
      </w:r>
    </w:p>
    <w:p w14:paraId="3357328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3.2“采购人”、“采购单位”或“招标人”：指深圳大学、</w:t>
      </w:r>
      <w:r w:rsidRPr="0085520F">
        <w:rPr>
          <w:rFonts w:ascii="宋体" w:hAnsi="宋体"/>
          <w:szCs w:val="21"/>
        </w:rPr>
        <w:t>深圳大学下属</w:t>
      </w:r>
      <w:r w:rsidRPr="0085520F">
        <w:rPr>
          <w:rFonts w:ascii="宋体" w:hAnsi="宋体" w:hint="eastAsia"/>
          <w:szCs w:val="21"/>
        </w:rPr>
        <w:t xml:space="preserve">单位； </w:t>
      </w:r>
    </w:p>
    <w:p w14:paraId="333B68A6"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w:t>
      </w:r>
      <w:r w:rsidRPr="0085520F">
        <w:rPr>
          <w:rFonts w:ascii="宋体" w:hAnsi="宋体"/>
          <w:szCs w:val="21"/>
        </w:rPr>
        <w:t>3</w:t>
      </w:r>
      <w:r w:rsidRPr="0085520F">
        <w:rPr>
          <w:rFonts w:ascii="宋体" w:hAnsi="宋体" w:hint="eastAsia"/>
          <w:szCs w:val="21"/>
        </w:rPr>
        <w:t>“投标人”或“投标方”，即供应商，指参加投标竞争并愿意按照招标文件要求向采购人提供货物、工程或者服务的依法成立的法人、其他组织或者自然人；</w:t>
      </w:r>
    </w:p>
    <w:p w14:paraId="092A73D6"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w:t>
      </w:r>
      <w:r w:rsidRPr="0085520F">
        <w:rPr>
          <w:rFonts w:ascii="宋体" w:hAnsi="宋体"/>
          <w:szCs w:val="21"/>
        </w:rPr>
        <w:t>4</w:t>
      </w:r>
      <w:r w:rsidRPr="0085520F">
        <w:rPr>
          <w:rFonts w:ascii="宋体" w:hAnsi="宋体" w:hint="eastAsia"/>
          <w:szCs w:val="21"/>
        </w:rPr>
        <w:t>“评审委员会”和“谈判小组”是依据《深圳经济特区政府采购条例》、《深圳经济特区政府采购条例实施细则》和</w:t>
      </w:r>
      <w:r w:rsidRPr="0085520F">
        <w:rPr>
          <w:rFonts w:ascii="宋体" w:hAnsi="宋体"/>
          <w:szCs w:val="21"/>
        </w:rPr>
        <w:t>深圳大学的</w:t>
      </w:r>
      <w:r w:rsidRPr="0085520F">
        <w:rPr>
          <w:rFonts w:ascii="宋体" w:hAnsi="宋体" w:hint="eastAsia"/>
          <w:szCs w:val="21"/>
        </w:rPr>
        <w:t>有关规定组建的专门负责本次招标的评审（谈判）工作的临时性机构；</w:t>
      </w:r>
    </w:p>
    <w:p w14:paraId="3CAA8FD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w:t>
      </w:r>
      <w:r w:rsidRPr="0085520F">
        <w:rPr>
          <w:rFonts w:ascii="宋体" w:hAnsi="宋体"/>
          <w:szCs w:val="21"/>
        </w:rPr>
        <w:t>5</w:t>
      </w:r>
      <w:r w:rsidRPr="0085520F">
        <w:rPr>
          <w:rFonts w:ascii="宋体" w:hAnsi="宋体" w:hint="eastAsia"/>
          <w:szCs w:val="21"/>
        </w:rPr>
        <w:t>“日期”</w:t>
      </w:r>
      <w:r w:rsidRPr="0085520F">
        <w:rPr>
          <w:rFonts w:ascii="宋体" w:hAnsi="宋体"/>
          <w:szCs w:val="21"/>
        </w:rPr>
        <w:t>指</w:t>
      </w:r>
      <w:r w:rsidRPr="0085520F">
        <w:rPr>
          <w:rFonts w:ascii="宋体" w:hAnsi="宋体" w:hint="eastAsia"/>
          <w:szCs w:val="21"/>
        </w:rPr>
        <w:t>公历日；</w:t>
      </w:r>
    </w:p>
    <w:p w14:paraId="765C0BCE" w14:textId="77777777" w:rsidR="0085520F" w:rsidRPr="0085520F" w:rsidRDefault="0085520F" w:rsidP="0085520F">
      <w:pPr>
        <w:ind w:firstLineChars="196" w:firstLine="412"/>
        <w:rPr>
          <w:rFonts w:ascii="宋体" w:hAnsi="宋体"/>
          <w:szCs w:val="21"/>
        </w:rPr>
      </w:pPr>
      <w:r w:rsidRPr="0085520F">
        <w:rPr>
          <w:rFonts w:ascii="宋体" w:hAnsi="宋体"/>
          <w:szCs w:val="21"/>
        </w:rPr>
        <w:t>3.6“</w:t>
      </w:r>
      <w:r w:rsidRPr="0085520F">
        <w:rPr>
          <w:rFonts w:ascii="宋体" w:hAnsi="宋体" w:hint="eastAsia"/>
          <w:szCs w:val="21"/>
        </w:rPr>
        <w:t>时间</w:t>
      </w:r>
      <w:r w:rsidRPr="0085520F">
        <w:rPr>
          <w:rFonts w:ascii="宋体" w:hAnsi="宋体"/>
          <w:szCs w:val="21"/>
        </w:rPr>
        <w:t>”</w:t>
      </w:r>
      <w:r w:rsidRPr="0085520F">
        <w:rPr>
          <w:rFonts w:ascii="宋体" w:hAnsi="宋体" w:hint="eastAsia"/>
          <w:szCs w:val="21"/>
        </w:rPr>
        <w:t>如未特别</w:t>
      </w:r>
      <w:r w:rsidRPr="0085520F">
        <w:rPr>
          <w:rFonts w:ascii="宋体" w:hAnsi="宋体"/>
          <w:szCs w:val="21"/>
        </w:rPr>
        <w:t>说明，均</w:t>
      </w:r>
      <w:r w:rsidRPr="0085520F">
        <w:rPr>
          <w:rFonts w:ascii="宋体" w:hAnsi="宋体" w:hint="eastAsia"/>
          <w:szCs w:val="21"/>
        </w:rPr>
        <w:t>为</w:t>
      </w:r>
      <w:r w:rsidRPr="0085520F">
        <w:rPr>
          <w:rFonts w:ascii="宋体" w:hAnsi="宋体"/>
          <w:szCs w:val="21"/>
        </w:rPr>
        <w:t>北京时间；</w:t>
      </w:r>
    </w:p>
    <w:p w14:paraId="443DD798"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lastRenderedPageBreak/>
        <w:t>3.</w:t>
      </w:r>
      <w:r w:rsidRPr="0085520F">
        <w:rPr>
          <w:rFonts w:ascii="宋体" w:hAnsi="宋体"/>
          <w:szCs w:val="21"/>
        </w:rPr>
        <w:t>7</w:t>
      </w:r>
      <w:r w:rsidRPr="0085520F">
        <w:rPr>
          <w:rFonts w:ascii="宋体" w:hAnsi="宋体" w:hint="eastAsia"/>
          <w:szCs w:val="21"/>
        </w:rPr>
        <w:t>“合同”指由本次招标所产生的合同或合约文件；</w:t>
      </w:r>
    </w:p>
    <w:p w14:paraId="1384C28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w:t>
      </w:r>
      <w:r w:rsidRPr="0085520F">
        <w:rPr>
          <w:rFonts w:ascii="宋体" w:hAnsi="宋体"/>
          <w:szCs w:val="21"/>
        </w:rPr>
        <w:t>8</w:t>
      </w:r>
      <w:r w:rsidRPr="0085520F">
        <w:rPr>
          <w:rFonts w:ascii="宋体" w:hAnsi="宋体" w:hint="eastAsia"/>
          <w:szCs w:val="21"/>
        </w:rPr>
        <w:t>招标文件中的标题或题名仅起引导作用，而不应视为对招标文件内容的理解和解释。</w:t>
      </w:r>
    </w:p>
    <w:p w14:paraId="672691FF"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 供应商责任</w:t>
      </w:r>
    </w:p>
    <w:p w14:paraId="4DBBDA3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4.1欢迎诚信、有实力和有社会责任心的供应商参与深圳大学采购活动。</w:t>
      </w:r>
    </w:p>
    <w:p w14:paraId="3AB09155"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2C439AE"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5．投标人参加深圳大学采购活动的条件</w:t>
      </w:r>
    </w:p>
    <w:p w14:paraId="5CE58CD8"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5.1投标人应在投标前在深圳大学采购系统（bid.szu.edu.cn）进行注册。</w:t>
      </w:r>
    </w:p>
    <w:p w14:paraId="6D5922FE"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5.2投标人的资格要求</w:t>
      </w:r>
    </w:p>
    <w:p w14:paraId="0FA05307"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参加本项目的投标人应具备的资格条件详见本项目招标公告中“投标人资格要求”的内容。</w:t>
      </w:r>
    </w:p>
    <w:p w14:paraId="149DE4A0"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6．联合体投标</w:t>
      </w:r>
    </w:p>
    <w:p w14:paraId="085880A1" w14:textId="77777777" w:rsidR="0085520F" w:rsidRPr="0085520F" w:rsidRDefault="0085520F" w:rsidP="0085520F">
      <w:pPr>
        <w:ind w:firstLineChars="196" w:firstLine="412"/>
        <w:rPr>
          <w:rFonts w:ascii="宋体" w:hAnsi="宋体"/>
        </w:rPr>
      </w:pPr>
      <w:r w:rsidRPr="0085520F">
        <w:rPr>
          <w:rFonts w:ascii="宋体" w:hAnsi="宋体" w:hint="eastAsia"/>
        </w:rPr>
        <w:t xml:space="preserve">6.1　</w:t>
      </w:r>
      <w:r w:rsidRPr="0085520F">
        <w:rPr>
          <w:rFonts w:hint="eastAsia"/>
        </w:rPr>
        <w:t>以下有关联合体投标的条款仅适用于允许投标人组成联合体投标的项目。</w:t>
      </w:r>
    </w:p>
    <w:p w14:paraId="464B644C" w14:textId="77777777" w:rsidR="0085520F" w:rsidRPr="0085520F" w:rsidRDefault="0085520F" w:rsidP="0085520F">
      <w:pPr>
        <w:ind w:firstLineChars="196" w:firstLine="412"/>
        <w:rPr>
          <w:rFonts w:ascii="宋体" w:hAnsi="宋体"/>
        </w:rPr>
      </w:pPr>
      <w:r w:rsidRPr="0085520F">
        <w:rPr>
          <w:rFonts w:ascii="宋体" w:hAnsi="宋体" w:hint="eastAsia"/>
        </w:rPr>
        <w:t>6.2　由两个或</w:t>
      </w:r>
      <w:r w:rsidRPr="0085520F">
        <w:rPr>
          <w:rFonts w:hint="eastAsia"/>
        </w:rPr>
        <w:t>两个以上的自然人、法人或者其他组织可以组成一个联合体，以一个供应商的身份</w:t>
      </w:r>
      <w:r w:rsidRPr="0085520F">
        <w:rPr>
          <w:rFonts w:ascii="宋体" w:hAnsi="宋体" w:hint="eastAsia"/>
        </w:rPr>
        <w:t>共同投标时，应符合以下原则：</w:t>
      </w:r>
    </w:p>
    <w:p w14:paraId="5553A035" w14:textId="77777777" w:rsidR="0085520F" w:rsidRPr="0085520F" w:rsidRDefault="0085520F" w:rsidP="0085520F">
      <w:pPr>
        <w:ind w:firstLineChars="196" w:firstLine="412"/>
        <w:rPr>
          <w:rFonts w:ascii="宋体" w:hAnsi="宋体"/>
        </w:rPr>
      </w:pPr>
      <w:r w:rsidRPr="0085520F">
        <w:rPr>
          <w:rFonts w:ascii="宋体" w:hAnsi="宋体" w:hint="eastAsia"/>
        </w:rPr>
        <w:t>（1）投标联合体各方参加深圳大学</w:t>
      </w:r>
      <w:r w:rsidRPr="0085520F">
        <w:rPr>
          <w:rFonts w:ascii="宋体" w:hAnsi="宋体"/>
        </w:rPr>
        <w:t>的</w:t>
      </w:r>
      <w:r w:rsidRPr="0085520F">
        <w:rPr>
          <w:rFonts w:ascii="宋体" w:hAnsi="宋体" w:hint="eastAsia"/>
        </w:rPr>
        <w:t>采购活动应当具备下列条件：</w:t>
      </w:r>
    </w:p>
    <w:p w14:paraId="043600FA" w14:textId="77777777" w:rsidR="0085520F" w:rsidRPr="0085520F" w:rsidRDefault="0085520F" w:rsidP="0085520F">
      <w:pPr>
        <w:ind w:leftChars="200" w:left="420" w:firstLineChars="196" w:firstLine="412"/>
        <w:rPr>
          <w:rFonts w:ascii="宋体" w:hAnsi="宋体"/>
        </w:rPr>
      </w:pPr>
      <w:r w:rsidRPr="0085520F">
        <w:rPr>
          <w:rFonts w:ascii="宋体" w:hAnsi="宋体" w:hint="eastAsia"/>
        </w:rPr>
        <w:t>1、具有独立承担民事责任的能力；</w:t>
      </w:r>
    </w:p>
    <w:p w14:paraId="26D023A1" w14:textId="77777777" w:rsidR="0085520F" w:rsidRPr="0085520F" w:rsidRDefault="0085520F" w:rsidP="0085520F">
      <w:pPr>
        <w:ind w:left="420" w:firstLineChars="196" w:firstLine="412"/>
        <w:rPr>
          <w:rFonts w:ascii="宋体" w:hAnsi="宋体"/>
        </w:rPr>
      </w:pPr>
      <w:r w:rsidRPr="0085520F">
        <w:rPr>
          <w:rFonts w:ascii="宋体" w:hAnsi="宋体" w:hint="eastAsia"/>
        </w:rPr>
        <w:t>2、有良好的商业信誉和健全的财务会计制度；</w:t>
      </w:r>
    </w:p>
    <w:p w14:paraId="19F3A2CB" w14:textId="77777777" w:rsidR="0085520F" w:rsidRPr="0085520F" w:rsidRDefault="0085520F" w:rsidP="0085520F">
      <w:pPr>
        <w:ind w:leftChars="200" w:left="420" w:firstLineChars="196" w:firstLine="412"/>
        <w:rPr>
          <w:rFonts w:ascii="宋体" w:hAnsi="宋体"/>
        </w:rPr>
      </w:pPr>
      <w:r w:rsidRPr="0085520F">
        <w:rPr>
          <w:rFonts w:ascii="宋体" w:hAnsi="宋体" w:hint="eastAsia"/>
        </w:rPr>
        <w:t>3、具有履行合同所必需的设备和专业技术能力；</w:t>
      </w:r>
    </w:p>
    <w:p w14:paraId="32B90E47" w14:textId="77777777" w:rsidR="0085520F" w:rsidRPr="0085520F" w:rsidRDefault="0085520F" w:rsidP="0085520F">
      <w:pPr>
        <w:ind w:leftChars="200" w:left="420" w:firstLineChars="196" w:firstLine="412"/>
        <w:rPr>
          <w:rFonts w:ascii="宋体" w:hAnsi="宋体"/>
        </w:rPr>
      </w:pPr>
      <w:r w:rsidRPr="0085520F">
        <w:rPr>
          <w:rFonts w:ascii="宋体" w:hAnsi="宋体" w:hint="eastAsia"/>
        </w:rPr>
        <w:t>4、有依法缴纳税收和社会保障资金的良好记录；</w:t>
      </w:r>
    </w:p>
    <w:p w14:paraId="00658D0B" w14:textId="77777777" w:rsidR="0085520F" w:rsidRPr="0085520F" w:rsidRDefault="0085520F" w:rsidP="0085520F">
      <w:pPr>
        <w:ind w:leftChars="200" w:left="420" w:firstLineChars="196" w:firstLine="412"/>
        <w:rPr>
          <w:rFonts w:ascii="宋体" w:hAnsi="宋体"/>
        </w:rPr>
      </w:pPr>
      <w:r w:rsidRPr="0085520F">
        <w:rPr>
          <w:rFonts w:ascii="宋体" w:hAnsi="宋体" w:hint="eastAsia"/>
        </w:rPr>
        <w:t>5、参加采购活动前三年内，在经营活动中没有重大违法记录；</w:t>
      </w:r>
    </w:p>
    <w:p w14:paraId="52E08AE7" w14:textId="77777777" w:rsidR="0085520F" w:rsidRPr="0085520F" w:rsidRDefault="0085520F" w:rsidP="0085520F">
      <w:pPr>
        <w:ind w:leftChars="200" w:left="420" w:firstLineChars="196" w:firstLine="412"/>
        <w:rPr>
          <w:rFonts w:ascii="宋体" w:hAnsi="宋体"/>
        </w:rPr>
      </w:pPr>
      <w:r w:rsidRPr="0085520F">
        <w:rPr>
          <w:rFonts w:ascii="宋体" w:hAnsi="宋体" w:hint="eastAsia"/>
        </w:rPr>
        <w:t>6、法律、行政法规规定的其他条件。</w:t>
      </w:r>
    </w:p>
    <w:p w14:paraId="0B3DAAB2" w14:textId="77777777" w:rsidR="0085520F" w:rsidRPr="0085520F" w:rsidRDefault="0085520F" w:rsidP="0085520F">
      <w:pPr>
        <w:ind w:firstLineChars="196" w:firstLine="412"/>
        <w:rPr>
          <w:rFonts w:ascii="宋体" w:hAnsi="宋体"/>
        </w:rPr>
      </w:pPr>
      <w:r w:rsidRPr="0085520F">
        <w:rPr>
          <w:rFonts w:ascii="宋体" w:hAnsi="宋体" w:hint="eastAsia"/>
        </w:rPr>
        <w:t>（2）投标联合体各方必须有一方先行注册成深圳大学供应商；</w:t>
      </w:r>
    </w:p>
    <w:p w14:paraId="57CA2A4E" w14:textId="77777777" w:rsidR="0085520F" w:rsidRPr="0085520F" w:rsidRDefault="0085520F" w:rsidP="0085520F">
      <w:pPr>
        <w:ind w:firstLineChars="196" w:firstLine="412"/>
        <w:rPr>
          <w:rFonts w:ascii="宋体" w:hAnsi="宋体"/>
        </w:rPr>
      </w:pPr>
      <w:r w:rsidRPr="0085520F">
        <w:rPr>
          <w:rFonts w:ascii="宋体" w:hAnsi="宋体" w:hint="eastAsia"/>
        </w:rPr>
        <w:t>（3）联合体中有同类资质的供应商按照联合体分工承担相同工作的，应当按照资质等级较低的供应商确定资质等级。</w:t>
      </w:r>
    </w:p>
    <w:p w14:paraId="01C5E2A8" w14:textId="77777777" w:rsidR="0085520F" w:rsidRPr="0085520F" w:rsidRDefault="0085520F" w:rsidP="0085520F">
      <w:pPr>
        <w:ind w:firstLineChars="196" w:firstLine="412"/>
      </w:pPr>
      <w:r w:rsidRPr="0085520F">
        <w:rPr>
          <w:rFonts w:hint="eastAsia"/>
        </w:rPr>
        <w:t>（</w:t>
      </w:r>
      <w:r w:rsidRPr="0085520F">
        <w:rPr>
          <w:rFonts w:hint="eastAsia"/>
        </w:rPr>
        <w:t>4</w:t>
      </w:r>
      <w:r w:rsidRPr="0085520F">
        <w:rPr>
          <w:rFonts w:hint="eastAsia"/>
        </w:rPr>
        <w:t>）是否允许联合体参加投标，应当由采购人根据项目的实际情况和潜在供应商的数量自主决定，如果决定接受联合体投标则应当在采购公告中明示。</w:t>
      </w:r>
    </w:p>
    <w:p w14:paraId="1F950539" w14:textId="77777777" w:rsidR="0085520F" w:rsidRPr="0085520F" w:rsidRDefault="0085520F" w:rsidP="0085520F">
      <w:pPr>
        <w:ind w:firstLineChars="196" w:firstLine="412"/>
        <w:rPr>
          <w:rFonts w:ascii="宋体" w:hAnsi="宋体"/>
        </w:rPr>
      </w:pPr>
      <w:r w:rsidRPr="0085520F">
        <w:rPr>
          <w:rFonts w:ascii="宋体" w:hAnsi="宋体" w:hint="eastAsia"/>
        </w:rPr>
        <w:lastRenderedPageBreak/>
        <w:t>（5）投标人的投标文件及中标后签署的合同协议对联合体各方均具法律约束力；</w:t>
      </w:r>
    </w:p>
    <w:p w14:paraId="32F62C69" w14:textId="77777777" w:rsidR="0085520F" w:rsidRPr="0085520F" w:rsidRDefault="0085520F" w:rsidP="0085520F">
      <w:pPr>
        <w:ind w:firstLineChars="196" w:firstLine="412"/>
        <w:rPr>
          <w:rFonts w:ascii="宋体" w:hAnsi="宋体"/>
        </w:rPr>
      </w:pPr>
      <w:r w:rsidRPr="0085520F">
        <w:rPr>
          <w:rFonts w:ascii="宋体" w:hAnsi="宋体" w:hint="eastAsia"/>
        </w:rPr>
        <w:t>（6）联合体各方应当签订共同投标协议，明确约定各方拟承担的工作和责任，并将该共同投标协议随投标文件一并递交给学校采购机构；</w:t>
      </w:r>
    </w:p>
    <w:p w14:paraId="29127450" w14:textId="77777777" w:rsidR="0085520F" w:rsidRPr="0085520F" w:rsidRDefault="0085520F" w:rsidP="0085520F">
      <w:pPr>
        <w:ind w:firstLineChars="196" w:firstLine="412"/>
        <w:rPr>
          <w:rFonts w:ascii="宋体" w:hAnsi="宋体"/>
        </w:rPr>
      </w:pPr>
      <w:r w:rsidRPr="0085520F">
        <w:rPr>
          <w:rFonts w:ascii="宋体" w:hAnsi="宋体" w:hint="eastAsia"/>
        </w:rPr>
        <w:t>（7）联合体中标后，联合体各方应当共同与采购人签订合同，就中标项目向采购人承担连带责任；</w:t>
      </w:r>
    </w:p>
    <w:p w14:paraId="4404F56F" w14:textId="77777777" w:rsidR="0085520F" w:rsidRPr="0085520F" w:rsidRDefault="0085520F" w:rsidP="0085520F">
      <w:pPr>
        <w:ind w:firstLineChars="196" w:firstLine="412"/>
        <w:rPr>
          <w:rFonts w:ascii="宋体" w:hAnsi="宋体"/>
        </w:rPr>
      </w:pPr>
      <w:r w:rsidRPr="0085520F">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D486B09" w14:textId="77777777" w:rsidR="0085520F" w:rsidRPr="0085520F" w:rsidRDefault="0085520F" w:rsidP="0085520F">
      <w:pPr>
        <w:ind w:firstLineChars="196" w:firstLine="412"/>
        <w:rPr>
          <w:rFonts w:ascii="宋体" w:hAnsi="宋体"/>
        </w:rPr>
      </w:pPr>
      <w:r w:rsidRPr="0085520F">
        <w:rPr>
          <w:rFonts w:ascii="宋体" w:hAnsi="宋体" w:hint="eastAsia"/>
        </w:rPr>
        <w:t>（9）本通用条款中“投标人”一词亦指联合体各方，专用条款另有规定或说明的除外。</w:t>
      </w:r>
    </w:p>
    <w:p w14:paraId="2E3EE53A"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7.本项目若涉及采购货物，则合格的货物及相应服务应满足以下要求：</w:t>
      </w:r>
    </w:p>
    <w:p w14:paraId="3DECBB4F" w14:textId="77777777" w:rsidR="0085520F" w:rsidRPr="0085520F" w:rsidRDefault="0085520F" w:rsidP="0085520F">
      <w:pPr>
        <w:ind w:firstLineChars="196" w:firstLine="412"/>
        <w:rPr>
          <w:rFonts w:ascii="宋体" w:hAnsi="宋体"/>
        </w:rPr>
      </w:pPr>
      <w:r w:rsidRPr="0085520F">
        <w:rPr>
          <w:rFonts w:ascii="宋体" w:hAnsi="宋体" w:hint="eastAsia"/>
        </w:rPr>
        <w:t>7</w:t>
      </w:r>
      <w:r w:rsidRPr="0085520F">
        <w:rPr>
          <w:rFonts w:ascii="宋体" w:hAnsi="宋体"/>
        </w:rPr>
        <w:t xml:space="preserve">.1  </w:t>
      </w:r>
      <w:r w:rsidRPr="0085520F">
        <w:rPr>
          <w:rFonts w:ascii="宋体" w:hAnsi="宋体" w:hint="eastAsia"/>
        </w:rPr>
        <w:t>必须是全新、未使用过的原装合格正品（包括零部件），如安装或配置了软件的，须为正版软件。</w:t>
      </w:r>
    </w:p>
    <w:p w14:paraId="3DDAAC5A" w14:textId="77777777" w:rsidR="0085520F" w:rsidRPr="0085520F" w:rsidRDefault="0085520F" w:rsidP="0085520F">
      <w:pPr>
        <w:ind w:firstLineChars="196" w:firstLine="412"/>
        <w:rPr>
          <w:rFonts w:ascii="宋体" w:hAnsi="宋体"/>
        </w:rPr>
      </w:pPr>
      <w:r w:rsidRPr="0085520F">
        <w:rPr>
          <w:rFonts w:ascii="宋体" w:hAnsi="宋体" w:hint="eastAsia"/>
        </w:rPr>
        <w:t>7.2  国产的货物及其有关服务必须符合中华人民共和国的设计、制造生产标准及行业标准。招标公告有其他要求的，亦应符合其要求。</w:t>
      </w:r>
    </w:p>
    <w:p w14:paraId="0912CCB2" w14:textId="77777777" w:rsidR="0085520F" w:rsidRPr="0085520F" w:rsidRDefault="0085520F" w:rsidP="0085520F">
      <w:pPr>
        <w:ind w:firstLineChars="196" w:firstLine="412"/>
        <w:rPr>
          <w:rFonts w:ascii="宋体" w:hAnsi="宋体"/>
        </w:rPr>
      </w:pPr>
      <w:r w:rsidRPr="0085520F">
        <w:rPr>
          <w:rFonts w:ascii="宋体" w:hAnsi="宋体" w:hint="eastAsia"/>
        </w:rPr>
        <w:t>7</w:t>
      </w:r>
      <w:r w:rsidRPr="0085520F">
        <w:rPr>
          <w:rFonts w:ascii="宋体" w:hAnsi="宋体"/>
        </w:rPr>
        <w:t>.</w:t>
      </w:r>
      <w:r w:rsidRPr="0085520F">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1436D88" w14:textId="77777777" w:rsidR="0085520F" w:rsidRPr="0085520F" w:rsidRDefault="0085520F" w:rsidP="0085520F">
      <w:pPr>
        <w:ind w:firstLineChars="196" w:firstLine="412"/>
        <w:rPr>
          <w:rFonts w:ascii="宋体" w:hAnsi="宋体"/>
        </w:rPr>
      </w:pPr>
      <w:r w:rsidRPr="0085520F">
        <w:rPr>
          <w:rFonts w:ascii="宋体" w:hAnsi="宋体" w:hint="eastAsia"/>
        </w:rPr>
        <w:t>7</w:t>
      </w:r>
      <w:r w:rsidRPr="0085520F">
        <w:rPr>
          <w:rFonts w:ascii="宋体" w:hAnsi="宋体"/>
        </w:rPr>
        <w:t>.</w:t>
      </w:r>
      <w:r w:rsidRPr="0085520F">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2CDBBF9" w14:textId="77777777" w:rsidR="0085520F" w:rsidRPr="0085520F" w:rsidRDefault="0085520F" w:rsidP="0085520F">
      <w:pPr>
        <w:ind w:firstLineChars="196" w:firstLine="412"/>
        <w:rPr>
          <w:rFonts w:ascii="宋体" w:hAnsi="宋体"/>
        </w:rPr>
      </w:pPr>
      <w:r w:rsidRPr="0085520F">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9B0F076" w14:textId="77777777" w:rsidR="0085520F" w:rsidRPr="0085520F" w:rsidRDefault="0085520F" w:rsidP="0085520F">
      <w:pPr>
        <w:ind w:firstLineChars="196" w:firstLine="412"/>
        <w:rPr>
          <w:rFonts w:ascii="宋体" w:hAnsi="宋体"/>
        </w:rPr>
      </w:pPr>
      <w:r w:rsidRPr="0085520F">
        <w:rPr>
          <w:rFonts w:ascii="宋体" w:hAnsi="宋体" w:hint="eastAsia"/>
        </w:rPr>
        <w:t>7.6  对工期的要求：投标人在投标时对其所投项目应提交货进度、交货计划等，在合同规定的时间内完工验收。</w:t>
      </w:r>
    </w:p>
    <w:p w14:paraId="0405B0C5" w14:textId="77777777" w:rsidR="0085520F" w:rsidRPr="0085520F" w:rsidRDefault="0085520F" w:rsidP="0085520F">
      <w:pPr>
        <w:ind w:firstLineChars="196" w:firstLine="412"/>
        <w:rPr>
          <w:rFonts w:ascii="宋体" w:hAnsi="宋体"/>
        </w:rPr>
      </w:pPr>
      <w:r w:rsidRPr="0085520F">
        <w:rPr>
          <w:rFonts w:ascii="宋体" w:hAnsi="宋体" w:hint="eastAsia"/>
        </w:rPr>
        <w:t>7.</w:t>
      </w:r>
      <w:r w:rsidRPr="0085520F">
        <w:rPr>
          <w:rFonts w:ascii="宋体" w:hAnsi="宋体"/>
        </w:rPr>
        <w:t>7</w:t>
      </w:r>
      <w:r w:rsidRPr="0085520F">
        <w:rPr>
          <w:rFonts w:ascii="宋体" w:hAnsi="宋体" w:hint="eastAsia"/>
        </w:rPr>
        <w:t xml:space="preserve">  投标人必须承担的设备运输、安装调试、验收检测和提供设备操作说明书、图纸等其他相关及类似的义务。</w:t>
      </w:r>
    </w:p>
    <w:p w14:paraId="695B2E23"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8．投标费用</w:t>
      </w:r>
    </w:p>
    <w:p w14:paraId="6A05D3D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lastRenderedPageBreak/>
        <w:t>不论投标结果如何，投标人应承担其编制投标文件与递交投标文件所涉及的一切费用。</w:t>
      </w:r>
    </w:p>
    <w:p w14:paraId="7C9E0613"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9．踏勘现场</w:t>
      </w:r>
    </w:p>
    <w:p w14:paraId="555BEE9A" w14:textId="77777777" w:rsidR="0085520F" w:rsidRPr="0085520F" w:rsidRDefault="0085520F" w:rsidP="0085520F">
      <w:pPr>
        <w:ind w:firstLineChars="196" w:firstLine="412"/>
        <w:rPr>
          <w:rFonts w:ascii="宋体" w:hAnsi="宋体"/>
        </w:rPr>
      </w:pPr>
      <w:r w:rsidRPr="0085520F">
        <w:rPr>
          <w:rFonts w:ascii="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2DD72C5" w14:textId="77777777" w:rsidR="0085520F" w:rsidRPr="0085520F" w:rsidRDefault="0085520F" w:rsidP="0085520F">
      <w:pPr>
        <w:ind w:firstLineChars="196" w:firstLine="412"/>
        <w:rPr>
          <w:rFonts w:ascii="宋体" w:hAnsi="宋体"/>
        </w:rPr>
      </w:pPr>
      <w:r w:rsidRPr="0085520F">
        <w:rPr>
          <w:rFonts w:ascii="宋体" w:hAnsi="宋体" w:hint="eastAsia"/>
        </w:rPr>
        <w:t>9.2投标人及其人员经过采购人的允许，可以进入采购人的项目现场踏勘。若招标文件要求投标人于统一时间地点踏勘现场的，投标人应当按时前往。</w:t>
      </w:r>
    </w:p>
    <w:p w14:paraId="4488CDD4" w14:textId="77777777" w:rsidR="0085520F" w:rsidRPr="0085520F" w:rsidRDefault="0085520F" w:rsidP="0085520F">
      <w:pPr>
        <w:ind w:firstLineChars="196" w:firstLine="412"/>
        <w:rPr>
          <w:rFonts w:ascii="宋体" w:hAnsi="宋体"/>
        </w:rPr>
      </w:pPr>
      <w:r w:rsidRPr="0085520F">
        <w:rPr>
          <w:rFonts w:ascii="宋体" w:hAnsi="宋体" w:hint="eastAsia"/>
        </w:rPr>
        <w:t>9.3采购人必须通过学校采购机构向投标人提供有关现场的资料和数据。</w:t>
      </w:r>
    </w:p>
    <w:p w14:paraId="4F4D04D2" w14:textId="77777777" w:rsidR="0085520F" w:rsidRPr="0085520F" w:rsidRDefault="0085520F" w:rsidP="0085520F">
      <w:pPr>
        <w:ind w:firstLineChars="196" w:firstLine="412"/>
        <w:rPr>
          <w:rFonts w:ascii="宋体" w:hAnsi="宋体"/>
        </w:rPr>
      </w:pPr>
      <w:r w:rsidRPr="0085520F">
        <w:rPr>
          <w:rFonts w:ascii="宋体" w:hAnsi="宋体" w:hint="eastAsia"/>
        </w:rPr>
        <w:t>9.4任何人或任何组织在踏勘现场时向投标人提交的任何书面资料或</w:t>
      </w:r>
      <w:r w:rsidRPr="0085520F">
        <w:rPr>
          <w:rFonts w:ascii="宋体" w:hAnsi="宋体"/>
        </w:rPr>
        <w:t>口头承诺</w:t>
      </w:r>
      <w:r w:rsidRPr="0085520F">
        <w:rPr>
          <w:rFonts w:ascii="宋体" w:hAnsi="宋体" w:hint="eastAsia"/>
        </w:rPr>
        <w:t>，未经学校采购机构在网上发布或书面通知，均作无效处理。</w:t>
      </w:r>
    </w:p>
    <w:p w14:paraId="58BEDF14"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10．招标答疑</w:t>
      </w:r>
    </w:p>
    <w:p w14:paraId="2D80E699"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10.1招标答疑的目的是澄清、解答投标人在查阅招标文件后或现场踏勘中可能提出的与投标有关的疑问或询问。</w:t>
      </w:r>
    </w:p>
    <w:p w14:paraId="451B3760"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10.2投标人如对招标文件内容有疑问，必须在招标文件规定的答疑截止时间前以书面形式提交给学校采购机构。</w:t>
      </w:r>
    </w:p>
    <w:p w14:paraId="402835C4"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10.3学校采购机构对疑问所做出的澄清和解答，以书面答复（包括网站发布信息）为准。答疑纪要的有效性规定按照本通用条款第13</w:t>
      </w:r>
      <w:r w:rsidRPr="0085520F">
        <w:rPr>
          <w:rFonts w:ascii="宋体" w:hAnsi="宋体"/>
          <w:szCs w:val="21"/>
        </w:rPr>
        <w:t>.3</w:t>
      </w:r>
      <w:r w:rsidRPr="0085520F">
        <w:rPr>
          <w:rFonts w:ascii="宋体" w:hAnsi="宋体" w:hint="eastAsia"/>
          <w:szCs w:val="21"/>
        </w:rPr>
        <w:t>、13</w:t>
      </w:r>
      <w:r w:rsidRPr="0085520F">
        <w:rPr>
          <w:rFonts w:ascii="宋体" w:hAnsi="宋体"/>
          <w:szCs w:val="21"/>
        </w:rPr>
        <w:t>.4</w:t>
      </w:r>
      <w:r w:rsidRPr="0085520F">
        <w:rPr>
          <w:rFonts w:ascii="宋体" w:hAnsi="宋体" w:hint="eastAsia"/>
          <w:szCs w:val="21"/>
        </w:rPr>
        <w:t>款规定执行。</w:t>
      </w:r>
    </w:p>
    <w:p w14:paraId="61A37C83"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7ECA566"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10.5未参与招标答疑不作为否定投标人资格的理由。</w:t>
      </w:r>
    </w:p>
    <w:p w14:paraId="2C9224E7" w14:textId="77777777" w:rsidR="0085520F" w:rsidRPr="0085520F" w:rsidRDefault="0085520F" w:rsidP="0085520F">
      <w:pPr>
        <w:ind w:firstLineChars="196" w:firstLine="412"/>
        <w:rPr>
          <w:rFonts w:ascii="宋体" w:hAnsi="宋体"/>
        </w:rPr>
      </w:pPr>
    </w:p>
    <w:p w14:paraId="7D9E8C81"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招标文件</w:t>
      </w:r>
    </w:p>
    <w:p w14:paraId="468121DB"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11．招标文件的编制与组成</w:t>
      </w:r>
    </w:p>
    <w:p w14:paraId="62FCA519" w14:textId="77777777" w:rsidR="0085520F" w:rsidRPr="0085520F" w:rsidRDefault="0085520F" w:rsidP="0085520F">
      <w:pPr>
        <w:snapToGrid w:val="0"/>
        <w:ind w:firstLineChars="200" w:firstLine="420"/>
        <w:rPr>
          <w:rFonts w:ascii="宋体" w:hAnsi="宋体"/>
          <w:szCs w:val="21"/>
        </w:rPr>
      </w:pPr>
      <w:r w:rsidRPr="0085520F">
        <w:rPr>
          <w:rFonts w:ascii="宋体" w:hAnsi="宋体" w:hint="eastAsia"/>
          <w:szCs w:val="21"/>
        </w:rPr>
        <w:t>11.1招标文件除以下内容外，学校采购机构在招标（或谈判）期间发出的答疑、</w:t>
      </w:r>
      <w:r w:rsidRPr="0085520F">
        <w:rPr>
          <w:rFonts w:ascii="宋体" w:hAnsi="宋体"/>
          <w:szCs w:val="21"/>
        </w:rPr>
        <w:t>澄清</w:t>
      </w:r>
      <w:r w:rsidRPr="0085520F">
        <w:rPr>
          <w:rFonts w:ascii="宋体" w:hAnsi="宋体" w:hint="eastAsia"/>
          <w:szCs w:val="21"/>
        </w:rPr>
        <w:t>或修改等</w:t>
      </w:r>
      <w:r w:rsidRPr="0085520F">
        <w:rPr>
          <w:rFonts w:ascii="宋体" w:hAnsi="宋体"/>
          <w:szCs w:val="21"/>
        </w:rPr>
        <w:t>相关公告或通知内容</w:t>
      </w:r>
      <w:r w:rsidRPr="0085520F">
        <w:rPr>
          <w:rFonts w:ascii="宋体" w:hAnsi="宋体" w:hint="eastAsia"/>
          <w:szCs w:val="21"/>
        </w:rPr>
        <w:t>，均是招标文件的组成部分，对投标人起约束作用；</w:t>
      </w:r>
    </w:p>
    <w:p w14:paraId="1156A86C"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招标文件包括下列内容：</w:t>
      </w:r>
    </w:p>
    <w:p w14:paraId="4487DFC5" w14:textId="77777777" w:rsidR="0085520F" w:rsidRPr="0085520F" w:rsidRDefault="0085520F" w:rsidP="0085520F">
      <w:pPr>
        <w:ind w:leftChars="200" w:left="420" w:firstLineChars="196" w:firstLine="413"/>
        <w:rPr>
          <w:rFonts w:ascii="宋体" w:hAnsi="宋体"/>
          <w:b/>
          <w:szCs w:val="21"/>
        </w:rPr>
      </w:pPr>
      <w:r w:rsidRPr="0085520F">
        <w:rPr>
          <w:rFonts w:ascii="宋体" w:hAnsi="宋体" w:hint="eastAsia"/>
          <w:b/>
          <w:szCs w:val="21"/>
        </w:rPr>
        <w:t>第一册  专用条款</w:t>
      </w:r>
    </w:p>
    <w:p w14:paraId="2BA06CAC" w14:textId="77777777" w:rsidR="0085520F" w:rsidRPr="0085520F" w:rsidRDefault="0085520F" w:rsidP="0085520F">
      <w:pPr>
        <w:ind w:leftChars="514" w:left="1079"/>
        <w:rPr>
          <w:rFonts w:ascii="宋体" w:hAnsi="宋体"/>
          <w:b/>
          <w:szCs w:val="21"/>
        </w:rPr>
      </w:pPr>
      <w:r w:rsidRPr="0085520F">
        <w:rPr>
          <w:rFonts w:ascii="宋体" w:hAnsi="宋体" w:hint="eastAsia"/>
          <w:b/>
          <w:szCs w:val="21"/>
        </w:rPr>
        <w:t>关键信息</w:t>
      </w:r>
    </w:p>
    <w:p w14:paraId="4475CFBC" w14:textId="77777777" w:rsidR="0085520F" w:rsidRPr="0085520F" w:rsidRDefault="0085520F" w:rsidP="0085520F">
      <w:pPr>
        <w:ind w:leftChars="300" w:left="630" w:firstLineChars="196" w:firstLine="412"/>
        <w:rPr>
          <w:rFonts w:ascii="宋体" w:hAnsi="宋体"/>
          <w:szCs w:val="21"/>
        </w:rPr>
      </w:pPr>
      <w:r w:rsidRPr="0085520F">
        <w:rPr>
          <w:rFonts w:ascii="宋体" w:hAnsi="宋体" w:hint="eastAsia"/>
          <w:szCs w:val="21"/>
        </w:rPr>
        <w:lastRenderedPageBreak/>
        <w:t>第一章  招标公告</w:t>
      </w:r>
    </w:p>
    <w:p w14:paraId="76AF438C" w14:textId="77777777" w:rsidR="0085520F" w:rsidRPr="0085520F" w:rsidRDefault="0085520F" w:rsidP="0085520F">
      <w:pPr>
        <w:ind w:leftChars="300" w:left="630" w:firstLineChars="196" w:firstLine="412"/>
        <w:rPr>
          <w:rFonts w:ascii="宋体" w:hAnsi="宋体"/>
          <w:szCs w:val="21"/>
        </w:rPr>
      </w:pPr>
      <w:r w:rsidRPr="0085520F">
        <w:rPr>
          <w:rFonts w:ascii="宋体" w:hAnsi="宋体" w:hint="eastAsia"/>
          <w:szCs w:val="21"/>
        </w:rPr>
        <w:t>第二章  招标项目需求</w:t>
      </w:r>
    </w:p>
    <w:p w14:paraId="3CBF5369" w14:textId="77777777" w:rsidR="0085520F" w:rsidRPr="0085520F" w:rsidRDefault="0085520F" w:rsidP="0085520F">
      <w:pPr>
        <w:ind w:leftChars="300" w:left="630" w:firstLineChars="196" w:firstLine="412"/>
        <w:rPr>
          <w:rFonts w:ascii="宋体" w:hAnsi="宋体"/>
          <w:szCs w:val="21"/>
        </w:rPr>
      </w:pPr>
      <w:r w:rsidRPr="0085520F">
        <w:rPr>
          <w:rFonts w:ascii="宋体" w:hAnsi="宋体" w:hint="eastAsia"/>
          <w:szCs w:val="21"/>
        </w:rPr>
        <w:t>第三章  投标文件格式</w:t>
      </w:r>
    </w:p>
    <w:p w14:paraId="12EFBF3C" w14:textId="77777777" w:rsidR="0085520F" w:rsidRPr="0085520F" w:rsidRDefault="0085520F" w:rsidP="0085520F">
      <w:pPr>
        <w:ind w:leftChars="300" w:left="630" w:firstLineChars="196" w:firstLine="412"/>
        <w:rPr>
          <w:rFonts w:ascii="宋体" w:hAnsi="宋体"/>
          <w:szCs w:val="21"/>
        </w:rPr>
      </w:pPr>
      <w:r w:rsidRPr="0085520F">
        <w:rPr>
          <w:rFonts w:ascii="宋体" w:hAnsi="宋体" w:hint="eastAsia"/>
          <w:szCs w:val="21"/>
        </w:rPr>
        <w:t>第四章  合同及履约情况反馈格式</w:t>
      </w:r>
    </w:p>
    <w:p w14:paraId="12881D58" w14:textId="77777777" w:rsidR="0085520F" w:rsidRPr="0085520F" w:rsidRDefault="0085520F" w:rsidP="0085520F">
      <w:pPr>
        <w:ind w:leftChars="200" w:left="420" w:firstLineChars="196" w:firstLine="413"/>
        <w:rPr>
          <w:rFonts w:ascii="宋体" w:hAnsi="宋体"/>
          <w:b/>
          <w:szCs w:val="21"/>
        </w:rPr>
      </w:pPr>
      <w:r w:rsidRPr="0085520F">
        <w:rPr>
          <w:rFonts w:ascii="宋体" w:hAnsi="宋体" w:hint="eastAsia"/>
          <w:b/>
          <w:szCs w:val="21"/>
        </w:rPr>
        <w:t>第二册  通用条款</w:t>
      </w:r>
    </w:p>
    <w:p w14:paraId="0ADA6375"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第一章</w:t>
      </w:r>
      <w:r w:rsidRPr="0085520F">
        <w:rPr>
          <w:rFonts w:hint="eastAsia"/>
          <w:szCs w:val="21"/>
        </w:rPr>
        <w:t xml:space="preserve"> </w:t>
      </w:r>
      <w:r w:rsidRPr="0085520F">
        <w:rPr>
          <w:rFonts w:hint="eastAsia"/>
          <w:szCs w:val="21"/>
        </w:rPr>
        <w:t>总则</w:t>
      </w:r>
    </w:p>
    <w:p w14:paraId="7726329A"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第二章</w:t>
      </w:r>
      <w:r w:rsidRPr="0085520F">
        <w:rPr>
          <w:rFonts w:hint="eastAsia"/>
          <w:szCs w:val="21"/>
        </w:rPr>
        <w:t xml:space="preserve"> </w:t>
      </w:r>
      <w:r w:rsidRPr="0085520F">
        <w:rPr>
          <w:rFonts w:hint="eastAsia"/>
          <w:szCs w:val="21"/>
        </w:rPr>
        <w:t>招标文件</w:t>
      </w:r>
    </w:p>
    <w:p w14:paraId="0F703981"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第三章</w:t>
      </w:r>
      <w:r w:rsidRPr="0085520F">
        <w:rPr>
          <w:rFonts w:hint="eastAsia"/>
          <w:szCs w:val="21"/>
        </w:rPr>
        <w:t xml:space="preserve"> </w:t>
      </w:r>
      <w:r w:rsidRPr="0085520F">
        <w:rPr>
          <w:rFonts w:hint="eastAsia"/>
          <w:szCs w:val="21"/>
        </w:rPr>
        <w:t>投标文件的编制</w:t>
      </w:r>
    </w:p>
    <w:p w14:paraId="5F5AD191"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第四章</w:t>
      </w:r>
      <w:r w:rsidRPr="0085520F">
        <w:rPr>
          <w:rFonts w:hint="eastAsia"/>
          <w:szCs w:val="21"/>
        </w:rPr>
        <w:t xml:space="preserve"> </w:t>
      </w:r>
      <w:r w:rsidRPr="0085520F">
        <w:rPr>
          <w:rFonts w:hint="eastAsia"/>
          <w:szCs w:val="21"/>
        </w:rPr>
        <w:t>投标文件的递交</w:t>
      </w:r>
    </w:p>
    <w:p w14:paraId="3A26A15C"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第五章</w:t>
      </w:r>
      <w:r w:rsidRPr="0085520F">
        <w:rPr>
          <w:rFonts w:hint="eastAsia"/>
          <w:szCs w:val="21"/>
        </w:rPr>
        <w:t xml:space="preserve"> </w:t>
      </w:r>
      <w:r w:rsidRPr="0085520F">
        <w:rPr>
          <w:rFonts w:hint="eastAsia"/>
          <w:szCs w:val="21"/>
        </w:rPr>
        <w:t>开标</w:t>
      </w:r>
    </w:p>
    <w:p w14:paraId="77091FA9"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第六章</w:t>
      </w:r>
      <w:r w:rsidRPr="0085520F">
        <w:rPr>
          <w:rFonts w:hint="eastAsia"/>
          <w:szCs w:val="21"/>
        </w:rPr>
        <w:t xml:space="preserve"> </w:t>
      </w:r>
      <w:r w:rsidRPr="0085520F">
        <w:rPr>
          <w:rFonts w:hint="eastAsia"/>
          <w:szCs w:val="21"/>
        </w:rPr>
        <w:t>评标要求</w:t>
      </w:r>
    </w:p>
    <w:p w14:paraId="34107D0C"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第七章</w:t>
      </w:r>
      <w:r w:rsidRPr="0085520F">
        <w:rPr>
          <w:rFonts w:hint="eastAsia"/>
          <w:szCs w:val="21"/>
        </w:rPr>
        <w:t xml:space="preserve"> </w:t>
      </w:r>
      <w:r w:rsidRPr="0085520F">
        <w:rPr>
          <w:rFonts w:hint="eastAsia"/>
          <w:szCs w:val="21"/>
        </w:rPr>
        <w:t>评标程序及评标方法</w:t>
      </w:r>
    </w:p>
    <w:p w14:paraId="779A0980"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第八章</w:t>
      </w:r>
      <w:r w:rsidRPr="0085520F">
        <w:rPr>
          <w:rFonts w:hint="eastAsia"/>
          <w:szCs w:val="21"/>
        </w:rPr>
        <w:t xml:space="preserve"> </w:t>
      </w:r>
      <w:r w:rsidRPr="0085520F">
        <w:rPr>
          <w:rFonts w:hint="eastAsia"/>
          <w:szCs w:val="21"/>
        </w:rPr>
        <w:t>定标及公示</w:t>
      </w:r>
    </w:p>
    <w:p w14:paraId="6B6B7307"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第九章</w:t>
      </w:r>
      <w:r w:rsidRPr="0085520F">
        <w:rPr>
          <w:rFonts w:hint="eastAsia"/>
          <w:szCs w:val="21"/>
        </w:rPr>
        <w:t xml:space="preserve"> </w:t>
      </w:r>
      <w:r w:rsidRPr="0085520F">
        <w:rPr>
          <w:rFonts w:hint="eastAsia"/>
          <w:szCs w:val="21"/>
        </w:rPr>
        <w:t>公开招标失败的后续处理</w:t>
      </w:r>
    </w:p>
    <w:p w14:paraId="1428B361"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第十章</w:t>
      </w:r>
      <w:r w:rsidRPr="0085520F">
        <w:rPr>
          <w:rFonts w:hint="eastAsia"/>
          <w:szCs w:val="21"/>
        </w:rPr>
        <w:t xml:space="preserve"> </w:t>
      </w:r>
      <w:r w:rsidRPr="0085520F">
        <w:rPr>
          <w:rFonts w:hint="eastAsia"/>
          <w:szCs w:val="21"/>
        </w:rPr>
        <w:t>合同的授予与备案</w:t>
      </w:r>
    </w:p>
    <w:p w14:paraId="78765000" w14:textId="77777777" w:rsidR="0085520F" w:rsidRPr="0085520F" w:rsidRDefault="0085520F" w:rsidP="0085520F">
      <w:pPr>
        <w:numPr>
          <w:ilvl w:val="1"/>
          <w:numId w:val="0"/>
        </w:numPr>
        <w:tabs>
          <w:tab w:val="num" w:pos="360"/>
        </w:tabs>
        <w:ind w:firstLineChars="514" w:firstLine="1079"/>
        <w:rPr>
          <w:szCs w:val="21"/>
        </w:rPr>
      </w:pPr>
      <w:r w:rsidRPr="0085520F">
        <w:rPr>
          <w:rFonts w:hint="eastAsia"/>
          <w:szCs w:val="21"/>
        </w:rPr>
        <w:t>第十一章</w:t>
      </w:r>
      <w:r w:rsidRPr="0085520F">
        <w:rPr>
          <w:rFonts w:hint="eastAsia"/>
          <w:szCs w:val="21"/>
        </w:rPr>
        <w:t xml:space="preserve"> </w:t>
      </w:r>
      <w:r w:rsidRPr="0085520F">
        <w:rPr>
          <w:rFonts w:hint="eastAsia"/>
          <w:szCs w:val="21"/>
        </w:rPr>
        <w:t>质疑处理</w:t>
      </w:r>
    </w:p>
    <w:p w14:paraId="6DE7FFF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852A8C6"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11.3</w:t>
      </w:r>
      <w:r w:rsidRPr="0085520F">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621A73F"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12．招标文件的澄清</w:t>
      </w:r>
    </w:p>
    <w:p w14:paraId="2419E458" w14:textId="77777777" w:rsidR="0085520F" w:rsidRPr="0085520F" w:rsidRDefault="0085520F" w:rsidP="0085520F">
      <w:pPr>
        <w:snapToGrid w:val="0"/>
        <w:ind w:firstLineChars="200" w:firstLine="420"/>
        <w:rPr>
          <w:rFonts w:ascii="宋体" w:hAnsi="宋体"/>
          <w:szCs w:val="21"/>
        </w:rPr>
      </w:pPr>
      <w:r w:rsidRPr="0085520F">
        <w:rPr>
          <w:rFonts w:ascii="宋体" w:hAnsi="宋体" w:hint="eastAsia"/>
          <w:szCs w:val="21"/>
        </w:rPr>
        <w:t>12.1投标人如对招标文件内容有疑问，必须在招标文件规定的答疑截止时间前以</w:t>
      </w:r>
      <w:r w:rsidRPr="0085520F">
        <w:rPr>
          <w:rFonts w:ascii="宋体" w:hAnsi="宋体"/>
          <w:szCs w:val="21"/>
        </w:rPr>
        <w:t>书面</w:t>
      </w:r>
      <w:r w:rsidRPr="0085520F">
        <w:rPr>
          <w:rFonts w:ascii="宋体" w:hAnsi="宋体" w:hint="eastAsia"/>
          <w:szCs w:val="21"/>
        </w:rPr>
        <w:t>形式提交</w:t>
      </w:r>
      <w:r w:rsidRPr="0085520F">
        <w:rPr>
          <w:rFonts w:ascii="宋体" w:hAnsi="宋体"/>
          <w:szCs w:val="21"/>
        </w:rPr>
        <w:t>给</w:t>
      </w:r>
      <w:r w:rsidRPr="0085520F">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059D040" w14:textId="77777777" w:rsidR="0085520F" w:rsidRPr="0085520F" w:rsidRDefault="0085520F" w:rsidP="0085520F">
      <w:pPr>
        <w:snapToGrid w:val="0"/>
        <w:ind w:firstLineChars="200" w:firstLine="420"/>
        <w:rPr>
          <w:rFonts w:ascii="宋体" w:hAnsi="宋体"/>
          <w:szCs w:val="21"/>
        </w:rPr>
      </w:pPr>
      <w:r w:rsidRPr="0085520F">
        <w:rPr>
          <w:rFonts w:ascii="宋体" w:hAnsi="宋体" w:hint="eastAsia"/>
          <w:szCs w:val="21"/>
        </w:rPr>
        <w:t>12.2对于没有提出澄清又参与了该项目投标的供应商将被视为完全认同该</w:t>
      </w:r>
      <w:r w:rsidRPr="0085520F">
        <w:rPr>
          <w:rFonts w:hint="eastAsia"/>
        </w:rPr>
        <w:t>招标文件（含澄清纪要）</w:t>
      </w:r>
      <w:r w:rsidRPr="0085520F">
        <w:rPr>
          <w:rFonts w:ascii="宋体" w:hAnsi="宋体" w:hint="eastAsia"/>
          <w:szCs w:val="21"/>
        </w:rPr>
        <w:t>，投标截止期后不再受理针对招标文件的相关质疑或投诉。</w:t>
      </w:r>
    </w:p>
    <w:p w14:paraId="6096D747" w14:textId="77777777" w:rsidR="0085520F" w:rsidRPr="0085520F" w:rsidRDefault="0085520F" w:rsidP="0085520F">
      <w:pPr>
        <w:snapToGrid w:val="0"/>
        <w:ind w:firstLineChars="200" w:firstLine="420"/>
        <w:rPr>
          <w:rFonts w:ascii="宋体" w:hAnsi="宋体"/>
          <w:szCs w:val="21"/>
        </w:rPr>
      </w:pPr>
      <w:r w:rsidRPr="0085520F">
        <w:rPr>
          <w:rFonts w:ascii="宋体" w:hAnsi="宋体" w:hint="eastAsia"/>
          <w:szCs w:val="21"/>
        </w:rPr>
        <w:t>12.3 对招标文件中描述有歧义或前后不一致的地方，评审委员会有权进行评判，但对同一条款的评判应适用于每个投标人。</w:t>
      </w:r>
    </w:p>
    <w:p w14:paraId="15CDA932" w14:textId="77777777" w:rsidR="0085520F" w:rsidRPr="0085520F" w:rsidRDefault="0085520F" w:rsidP="0085520F">
      <w:pPr>
        <w:spacing w:line="360" w:lineRule="auto"/>
        <w:rPr>
          <w:rFonts w:ascii="黑体" w:eastAsia="黑体" w:hAnsi="宋体"/>
          <w:sz w:val="24"/>
        </w:rPr>
      </w:pPr>
      <w:r w:rsidRPr="0085520F">
        <w:rPr>
          <w:rFonts w:ascii="黑体" w:eastAsia="黑体" w:hAnsi="宋体"/>
          <w:sz w:val="24"/>
        </w:rPr>
        <w:lastRenderedPageBreak/>
        <w:t>1</w:t>
      </w:r>
      <w:r w:rsidRPr="0085520F">
        <w:rPr>
          <w:rFonts w:ascii="黑体" w:eastAsia="黑体" w:hAnsi="宋体" w:hint="eastAsia"/>
          <w:sz w:val="24"/>
        </w:rPr>
        <w:t>3．招标文件的修改</w:t>
      </w:r>
    </w:p>
    <w:p w14:paraId="0DE093F2" w14:textId="77777777" w:rsidR="0085520F" w:rsidRPr="0085520F" w:rsidRDefault="0085520F" w:rsidP="0085520F">
      <w:pPr>
        <w:ind w:firstLineChars="196" w:firstLine="412"/>
        <w:rPr>
          <w:rFonts w:ascii="宋体" w:hAnsi="宋体"/>
          <w:szCs w:val="21"/>
        </w:rPr>
      </w:pPr>
      <w:r w:rsidRPr="0085520F">
        <w:rPr>
          <w:rFonts w:ascii="宋体" w:hAnsi="宋体"/>
          <w:szCs w:val="21"/>
        </w:rPr>
        <w:t>1</w:t>
      </w:r>
      <w:r w:rsidRPr="0085520F">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B9867E7" w14:textId="77777777" w:rsidR="0085520F" w:rsidRPr="0085520F" w:rsidRDefault="0085520F" w:rsidP="0085520F">
      <w:pPr>
        <w:ind w:firstLineChars="196" w:firstLine="412"/>
        <w:rPr>
          <w:rFonts w:ascii="宋体" w:hAnsi="宋体"/>
          <w:szCs w:val="21"/>
        </w:rPr>
      </w:pPr>
      <w:r w:rsidRPr="0085520F">
        <w:rPr>
          <w:rFonts w:ascii="宋体" w:hAnsi="宋体"/>
          <w:szCs w:val="21"/>
        </w:rPr>
        <w:t>1</w:t>
      </w:r>
      <w:r w:rsidRPr="0085520F">
        <w:rPr>
          <w:rFonts w:ascii="宋体" w:hAnsi="宋体" w:hint="eastAsia"/>
          <w:szCs w:val="21"/>
        </w:rPr>
        <w:t>3.2招标文件的修改以书面形式（包括网站公开发布方式）发送给所有投标人，招标文件的修改内容作为招标文件的组成部分，并具有约束力。</w:t>
      </w:r>
    </w:p>
    <w:p w14:paraId="20D70394" w14:textId="77777777" w:rsidR="0085520F" w:rsidRPr="0085520F" w:rsidRDefault="0085520F" w:rsidP="0085520F">
      <w:pPr>
        <w:ind w:firstLineChars="196" w:firstLine="412"/>
        <w:rPr>
          <w:rFonts w:ascii="宋体" w:hAnsi="宋体"/>
          <w:szCs w:val="21"/>
        </w:rPr>
      </w:pPr>
      <w:r w:rsidRPr="0085520F">
        <w:rPr>
          <w:rFonts w:ascii="宋体" w:hAnsi="宋体"/>
          <w:szCs w:val="21"/>
        </w:rPr>
        <w:t>1</w:t>
      </w:r>
      <w:r w:rsidRPr="0085520F">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3B10593" w14:textId="77777777" w:rsidR="0085520F" w:rsidRPr="0085520F" w:rsidRDefault="0085520F" w:rsidP="0085520F">
      <w:pPr>
        <w:ind w:firstLineChars="196" w:firstLine="412"/>
        <w:rPr>
          <w:rFonts w:ascii="宋体" w:hAnsi="宋体"/>
          <w:szCs w:val="21"/>
        </w:rPr>
      </w:pPr>
      <w:r w:rsidRPr="0085520F">
        <w:rPr>
          <w:rFonts w:ascii="宋体" w:hAnsi="宋体"/>
          <w:szCs w:val="21"/>
        </w:rPr>
        <w:t>1</w:t>
      </w:r>
      <w:r w:rsidRPr="0085520F">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92FDD2C"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投标文件的编制</w:t>
      </w:r>
    </w:p>
    <w:p w14:paraId="6C44DC17"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14．投标文件的语言及度量单位</w:t>
      </w:r>
    </w:p>
    <w:p w14:paraId="28BC48E8"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A45AB25"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14.2 除技术规范另有规定外，投标文件使用的度量单位，均采用中华人民共和国法定计量单位。</w:t>
      </w:r>
    </w:p>
    <w:p w14:paraId="3DC3937E"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15．投标文件的组成</w:t>
      </w:r>
    </w:p>
    <w:p w14:paraId="12FE1594" w14:textId="77777777" w:rsidR="0085520F" w:rsidRPr="0085520F" w:rsidRDefault="0085520F" w:rsidP="0085520F">
      <w:pPr>
        <w:ind w:firstLineChars="196" w:firstLine="413"/>
        <w:rPr>
          <w:rFonts w:ascii="宋体" w:hAnsi="宋体"/>
          <w:b/>
          <w:szCs w:val="21"/>
        </w:rPr>
      </w:pPr>
      <w:r w:rsidRPr="0085520F">
        <w:rPr>
          <w:rFonts w:ascii="宋体" w:hAnsi="宋体" w:hint="eastAsia"/>
          <w:b/>
          <w:szCs w:val="21"/>
        </w:rPr>
        <w:t>具体内容请详见本项目招标文件</w:t>
      </w:r>
      <w:r w:rsidRPr="0085520F">
        <w:rPr>
          <w:rFonts w:ascii="宋体" w:hAnsi="宋体"/>
          <w:b/>
          <w:szCs w:val="21"/>
        </w:rPr>
        <w:t>第一册“</w:t>
      </w:r>
      <w:r w:rsidRPr="0085520F">
        <w:rPr>
          <w:rFonts w:ascii="宋体" w:hAnsi="宋体" w:hint="eastAsia"/>
          <w:b/>
          <w:szCs w:val="21"/>
        </w:rPr>
        <w:t>专用条款</w:t>
      </w:r>
      <w:r w:rsidRPr="0085520F">
        <w:rPr>
          <w:rFonts w:ascii="宋体" w:hAnsi="宋体"/>
          <w:b/>
          <w:szCs w:val="21"/>
        </w:rPr>
        <w:t>”</w:t>
      </w:r>
      <w:r w:rsidRPr="0085520F">
        <w:rPr>
          <w:rFonts w:ascii="宋体" w:hAnsi="宋体" w:hint="eastAsia"/>
          <w:b/>
          <w:szCs w:val="21"/>
        </w:rPr>
        <w:t>的相关内容。</w:t>
      </w:r>
    </w:p>
    <w:p w14:paraId="388E8936"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16．投标文件格式</w:t>
      </w:r>
    </w:p>
    <w:p w14:paraId="4F32AA2B"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投标文件包括本通用条款第15条中规定的内容。如招标文件提供了投标文件格式，则</w:t>
      </w:r>
      <w:r w:rsidRPr="0085520F">
        <w:rPr>
          <w:rFonts w:ascii="宋体" w:hAnsi="宋体" w:hint="eastAsia"/>
          <w:b/>
          <w:bCs/>
          <w:szCs w:val="21"/>
        </w:rPr>
        <w:t>投标人提交的投标文件应毫无例外地使用招标文件所提供的相应格式</w:t>
      </w:r>
      <w:r w:rsidRPr="0085520F">
        <w:rPr>
          <w:rFonts w:ascii="宋体" w:hAnsi="宋体" w:hint="eastAsia"/>
          <w:szCs w:val="21"/>
        </w:rPr>
        <w:t>（表格可以按同样格式扩展）。</w:t>
      </w:r>
    </w:p>
    <w:p w14:paraId="65B70D62"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17．投标货币</w:t>
      </w:r>
    </w:p>
    <w:p w14:paraId="3A8959AB"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lastRenderedPageBreak/>
        <w:t>如招标文件第一册“专用条款”</w:t>
      </w:r>
      <w:r w:rsidRPr="0085520F">
        <w:rPr>
          <w:rFonts w:ascii="宋体" w:hAnsi="宋体"/>
          <w:szCs w:val="21"/>
        </w:rPr>
        <w:t>无另外</w:t>
      </w:r>
      <w:r w:rsidRPr="0085520F">
        <w:rPr>
          <w:rFonts w:ascii="宋体" w:hAnsi="宋体" w:hint="eastAsia"/>
          <w:szCs w:val="21"/>
        </w:rPr>
        <w:t>规定</w:t>
      </w:r>
      <w:r w:rsidRPr="0085520F">
        <w:rPr>
          <w:rFonts w:ascii="宋体" w:hAnsi="宋体"/>
          <w:szCs w:val="21"/>
        </w:rPr>
        <w:t>，</w:t>
      </w:r>
      <w:r w:rsidRPr="0085520F">
        <w:rPr>
          <w:rFonts w:ascii="宋体" w:hAnsi="宋体" w:hint="eastAsia"/>
          <w:szCs w:val="21"/>
        </w:rPr>
        <w:t>本项目的投标应以人民币计。</w:t>
      </w:r>
    </w:p>
    <w:p w14:paraId="4241D2A2"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18．证明投标文件投标技术方案的合格性和符合招标文件规定的文件要求</w:t>
      </w:r>
    </w:p>
    <w:p w14:paraId="723A5EB3"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18</w:t>
      </w:r>
      <w:r w:rsidRPr="0085520F">
        <w:rPr>
          <w:rFonts w:ascii="宋体" w:hAnsi="宋体"/>
          <w:szCs w:val="21"/>
        </w:rPr>
        <w:t xml:space="preserve">.1 </w:t>
      </w:r>
      <w:r w:rsidRPr="0085520F">
        <w:rPr>
          <w:rFonts w:ascii="宋体" w:hAnsi="宋体" w:hint="eastAsia"/>
          <w:szCs w:val="21"/>
        </w:rPr>
        <w:t>投标人应按照本项目</w:t>
      </w:r>
      <w:r w:rsidRPr="0085520F">
        <w:rPr>
          <w:rFonts w:ascii="宋体" w:hAnsi="宋体"/>
          <w:szCs w:val="21"/>
        </w:rPr>
        <w:t>招标文</w:t>
      </w:r>
      <w:r w:rsidRPr="0085520F">
        <w:rPr>
          <w:rFonts w:ascii="宋体" w:hAnsi="宋体" w:hint="eastAsia"/>
          <w:szCs w:val="21"/>
        </w:rPr>
        <w:t>件第一册“</w:t>
      </w:r>
      <w:r w:rsidRPr="0085520F">
        <w:rPr>
          <w:rFonts w:ascii="宋体" w:hAnsi="宋体"/>
          <w:szCs w:val="21"/>
        </w:rPr>
        <w:t>专用条款</w:t>
      </w:r>
      <w:r w:rsidRPr="0085520F">
        <w:rPr>
          <w:rFonts w:ascii="宋体" w:hAnsi="宋体" w:hint="eastAsia"/>
          <w:szCs w:val="21"/>
        </w:rPr>
        <w:t>”</w:t>
      </w:r>
      <w:r w:rsidRPr="0085520F">
        <w:rPr>
          <w:rFonts w:ascii="宋体" w:hAnsi="宋体"/>
          <w:szCs w:val="21"/>
        </w:rPr>
        <w:t>的要求</w:t>
      </w:r>
      <w:r w:rsidRPr="0085520F">
        <w:rPr>
          <w:rFonts w:ascii="宋体" w:hAnsi="宋体" w:hint="eastAsia"/>
          <w:szCs w:val="21"/>
        </w:rPr>
        <w:t>提交证明文件证明其投标技术方案项下的货物、工程和服务的合格性符合招标文件规定。该投标技术方案及其证明文件作为投标文件的一部分。</w:t>
      </w:r>
    </w:p>
    <w:p w14:paraId="444FEEAA" w14:textId="77777777" w:rsidR="0085520F" w:rsidRPr="0085520F" w:rsidRDefault="0085520F" w:rsidP="0085520F">
      <w:pPr>
        <w:ind w:firstLineChars="196" w:firstLine="412"/>
        <w:rPr>
          <w:rFonts w:ascii="宋体" w:hAnsi="宋体"/>
          <w:szCs w:val="21"/>
        </w:rPr>
      </w:pPr>
      <w:r w:rsidRPr="0085520F">
        <w:rPr>
          <w:rFonts w:ascii="宋体" w:hAnsi="宋体"/>
          <w:szCs w:val="21"/>
        </w:rPr>
        <w:t>1</w:t>
      </w:r>
      <w:r w:rsidRPr="0085520F">
        <w:rPr>
          <w:rFonts w:ascii="宋体" w:hAnsi="宋体" w:hint="eastAsia"/>
          <w:szCs w:val="21"/>
        </w:rPr>
        <w:t>8</w:t>
      </w:r>
      <w:r w:rsidRPr="0085520F">
        <w:rPr>
          <w:rFonts w:ascii="宋体" w:hAnsi="宋体"/>
          <w:szCs w:val="21"/>
        </w:rPr>
        <w:t xml:space="preserve">.2 </w:t>
      </w:r>
      <w:r w:rsidRPr="0085520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85520F">
        <w:rPr>
          <w:rFonts w:ascii="宋体" w:hAnsi="宋体"/>
          <w:szCs w:val="21"/>
        </w:rPr>
        <w:t>文件</w:t>
      </w:r>
      <w:r w:rsidRPr="0085520F">
        <w:rPr>
          <w:rFonts w:ascii="宋体" w:hAnsi="宋体" w:hint="eastAsia"/>
          <w:szCs w:val="21"/>
        </w:rPr>
        <w:t>应符合以下要求：</w:t>
      </w:r>
    </w:p>
    <w:p w14:paraId="4983D07D" w14:textId="77777777" w:rsidR="0085520F" w:rsidRPr="0085520F" w:rsidRDefault="0085520F" w:rsidP="0085520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5520F">
          <w:rPr>
            <w:rFonts w:ascii="宋体" w:hAnsi="宋体" w:hint="eastAsia"/>
            <w:szCs w:val="21"/>
          </w:rPr>
          <w:t>18.2.1</w:t>
        </w:r>
      </w:smartTag>
      <w:r w:rsidRPr="0085520F">
        <w:rPr>
          <w:rFonts w:ascii="宋体" w:hAnsi="宋体" w:hint="eastAsia"/>
          <w:szCs w:val="21"/>
        </w:rPr>
        <w:t>主要技术指标和性能的详细说明；</w:t>
      </w:r>
    </w:p>
    <w:p w14:paraId="60E2385B" w14:textId="77777777" w:rsidR="0085520F" w:rsidRPr="0085520F" w:rsidRDefault="0085520F" w:rsidP="0085520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5520F">
          <w:rPr>
            <w:rFonts w:ascii="宋体" w:hAnsi="宋体" w:hint="eastAsia"/>
            <w:szCs w:val="21"/>
          </w:rPr>
          <w:t>18.2.</w:t>
        </w:r>
        <w:r w:rsidRPr="0085520F">
          <w:rPr>
            <w:rFonts w:ascii="宋体" w:hAnsi="宋体"/>
            <w:szCs w:val="21"/>
          </w:rPr>
          <w:t>2</w:t>
        </w:r>
      </w:smartTag>
      <w:r w:rsidRPr="0085520F">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198D8F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18.2.</w:t>
      </w:r>
      <w:r w:rsidRPr="0085520F">
        <w:rPr>
          <w:rFonts w:ascii="宋体" w:hAnsi="宋体"/>
          <w:szCs w:val="21"/>
        </w:rPr>
        <w:t>3</w:t>
      </w:r>
      <w:r w:rsidRPr="0085520F">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FC7863E" w14:textId="77777777" w:rsidR="0085520F" w:rsidRPr="0085520F" w:rsidRDefault="0085520F" w:rsidP="0085520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5520F">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85520F">
          <w:rPr>
            <w:rFonts w:hint="eastAsia"/>
          </w:rPr>
          <w:t>清晰度要求能够使用电脑阅读、识别和判断</w:t>
        </w:r>
        <w:r w:rsidRPr="0085520F">
          <w:rPr>
            <w:rFonts w:ascii="宋体" w:hAnsi="宋体" w:hint="eastAsia"/>
            <w:szCs w:val="21"/>
          </w:rPr>
          <w:t>；</w:t>
        </w:r>
      </w:smartTag>
    </w:p>
    <w:p w14:paraId="6475D98E" w14:textId="77777777" w:rsidR="0085520F" w:rsidRPr="0085520F" w:rsidRDefault="0085520F" w:rsidP="0085520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5520F">
          <w:rPr>
            <w:rFonts w:ascii="宋体" w:hAnsi="宋体" w:hint="eastAsia"/>
            <w:szCs w:val="21"/>
          </w:rPr>
          <w:t>18.2.5</w:t>
        </w:r>
      </w:smartTag>
      <w:r w:rsidRPr="0085520F">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sidRPr="0085520F">
        <w:rPr>
          <w:rFonts w:ascii="宋体" w:hAnsi="宋体"/>
          <w:szCs w:val="21"/>
        </w:rPr>
        <w:t>提供原件复印件</w:t>
      </w:r>
      <w:r w:rsidRPr="0085520F">
        <w:rPr>
          <w:rFonts w:ascii="宋体" w:hAnsi="宋体" w:hint="eastAsia"/>
          <w:szCs w:val="21"/>
        </w:rPr>
        <w:t>。</w:t>
      </w:r>
    </w:p>
    <w:p w14:paraId="1827FF0B"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18.3相关资料不符合18.2款要求的，评审委员会有权认定为投标技术方案不合格响应，其相关分数予以扣减或作投标无效处理。</w:t>
      </w:r>
    </w:p>
    <w:p w14:paraId="51701665" w14:textId="77777777" w:rsidR="0085520F" w:rsidRPr="0085520F" w:rsidRDefault="0085520F" w:rsidP="0085520F">
      <w:pPr>
        <w:ind w:firstLineChars="196" w:firstLine="412"/>
        <w:rPr>
          <w:rFonts w:ascii="宋体" w:hAnsi="宋体"/>
          <w:szCs w:val="21"/>
        </w:rPr>
      </w:pPr>
      <w:r w:rsidRPr="0085520F">
        <w:rPr>
          <w:rFonts w:ascii="宋体" w:hAnsi="宋体"/>
          <w:szCs w:val="21"/>
        </w:rPr>
        <w:t>1</w:t>
      </w:r>
      <w:r w:rsidRPr="0085520F">
        <w:rPr>
          <w:rFonts w:ascii="宋体" w:hAnsi="宋体" w:hint="eastAsia"/>
          <w:szCs w:val="21"/>
        </w:rPr>
        <w:t>8</w:t>
      </w:r>
      <w:r w:rsidRPr="0085520F">
        <w:rPr>
          <w:rFonts w:ascii="宋体" w:hAnsi="宋体"/>
          <w:szCs w:val="21"/>
        </w:rPr>
        <w:t>.4</w:t>
      </w:r>
      <w:r w:rsidRPr="0085520F">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85520F">
        <w:rPr>
          <w:rFonts w:hint="eastAsia"/>
        </w:rPr>
        <w:t>满足要求</w:t>
      </w:r>
      <w:r w:rsidRPr="0085520F">
        <w:rPr>
          <w:rFonts w:ascii="宋体" w:hAnsi="宋体" w:hint="eastAsia"/>
          <w:szCs w:val="21"/>
        </w:rPr>
        <w:t>，由评审委员会来评判。</w:t>
      </w:r>
    </w:p>
    <w:p w14:paraId="541812E2"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18.</w:t>
      </w:r>
      <w:r w:rsidRPr="0085520F">
        <w:rPr>
          <w:rFonts w:ascii="宋体" w:hAnsi="宋体"/>
          <w:szCs w:val="21"/>
        </w:rPr>
        <w:t>5</w:t>
      </w:r>
      <w:r w:rsidRPr="0085520F">
        <w:rPr>
          <w:rFonts w:ascii="宋体" w:hAnsi="宋体" w:hint="eastAsia"/>
          <w:szCs w:val="21"/>
        </w:rPr>
        <w:t>为保证公平公正，除非另有规定或说明，投标人对同一项目投标时，不得同时提供两套或两套以上的投标方案。</w:t>
      </w:r>
    </w:p>
    <w:p w14:paraId="3A993B0C"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lastRenderedPageBreak/>
        <w:t>19．投标文件其他证明文件的要求</w:t>
      </w:r>
    </w:p>
    <w:p w14:paraId="237B181F" w14:textId="77777777" w:rsidR="0085520F" w:rsidRPr="0085520F" w:rsidRDefault="0085520F" w:rsidP="0085520F">
      <w:pPr>
        <w:rPr>
          <w:rFonts w:ascii="宋体" w:hAnsi="宋体"/>
          <w:szCs w:val="21"/>
        </w:rPr>
      </w:pPr>
      <w:r w:rsidRPr="0085520F">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4593228" w14:textId="77777777" w:rsidR="0085520F" w:rsidRPr="0085520F" w:rsidRDefault="0085520F" w:rsidP="0085520F">
      <w:pPr>
        <w:ind w:firstLineChars="200" w:firstLine="420"/>
        <w:rPr>
          <w:rFonts w:ascii="宋体" w:hAnsi="宋体"/>
          <w:szCs w:val="21"/>
        </w:rPr>
      </w:pPr>
      <w:r w:rsidRPr="0085520F">
        <w:rPr>
          <w:rFonts w:ascii="宋体" w:hAnsi="宋体" w:hint="eastAsia"/>
          <w:szCs w:val="21"/>
        </w:rPr>
        <w:t>（1）被质疑供应商未能在合理时间内提供资料原件核对，且不能合理说明的；</w:t>
      </w:r>
    </w:p>
    <w:p w14:paraId="2CE5FAA7" w14:textId="77777777" w:rsidR="0085520F" w:rsidRPr="0085520F" w:rsidRDefault="0085520F" w:rsidP="0085520F">
      <w:pPr>
        <w:ind w:firstLineChars="200" w:firstLine="420"/>
        <w:rPr>
          <w:rFonts w:ascii="宋体" w:hAnsi="宋体"/>
          <w:szCs w:val="21"/>
        </w:rPr>
      </w:pPr>
      <w:r w:rsidRPr="0085520F">
        <w:rPr>
          <w:rFonts w:ascii="宋体" w:hAnsi="宋体" w:hint="eastAsia"/>
          <w:szCs w:val="21"/>
        </w:rPr>
        <w:t>（2）被质疑供应商提供的资料原件与投标文件资料不一致的；</w:t>
      </w:r>
    </w:p>
    <w:p w14:paraId="0DCDB582" w14:textId="77777777" w:rsidR="0085520F" w:rsidRPr="0085520F" w:rsidRDefault="0085520F" w:rsidP="0085520F">
      <w:pPr>
        <w:ind w:firstLineChars="200" w:firstLine="420"/>
        <w:rPr>
          <w:rFonts w:ascii="宋体" w:hAnsi="宋体"/>
          <w:szCs w:val="21"/>
        </w:rPr>
      </w:pPr>
      <w:r w:rsidRPr="0085520F">
        <w:rPr>
          <w:rFonts w:ascii="宋体" w:hAnsi="宋体" w:hint="eastAsia"/>
          <w:szCs w:val="21"/>
        </w:rPr>
        <w:t>（3）被质疑供应商投标文件资料信息与在相应官方查询渠道查询到的信息不一致，且不能合理说明的。</w:t>
      </w:r>
    </w:p>
    <w:p w14:paraId="27B8F1BA"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D1E3A91"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20．投标有效期</w:t>
      </w:r>
    </w:p>
    <w:p w14:paraId="0BB9D04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20.1 投标有效期为</w:t>
      </w:r>
      <w:r w:rsidRPr="0085520F">
        <w:rPr>
          <w:rFonts w:ascii="Arial" w:hAnsi="Arial" w:cs="Arial" w:hint="eastAsia"/>
          <w:szCs w:val="21"/>
        </w:rPr>
        <w:t>从投标截止之日算起的日历天数，具体见专用条款中投标有效期的天数要求。</w:t>
      </w:r>
      <w:r w:rsidRPr="0085520F">
        <w:rPr>
          <w:rFonts w:ascii="宋体" w:hAnsi="宋体" w:hint="eastAsia"/>
          <w:szCs w:val="21"/>
        </w:rPr>
        <w:t>在此期限内，所有投标文件均保持有效；</w:t>
      </w:r>
    </w:p>
    <w:p w14:paraId="7276FF96"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A38239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20</w:t>
      </w:r>
      <w:r w:rsidRPr="0085520F">
        <w:rPr>
          <w:rFonts w:ascii="宋体" w:hAnsi="宋体"/>
          <w:szCs w:val="21"/>
        </w:rPr>
        <w:t>.3</w:t>
      </w:r>
      <w:r w:rsidRPr="0085520F">
        <w:rPr>
          <w:rFonts w:ascii="宋体" w:hAnsi="宋体" w:hint="eastAsia"/>
          <w:szCs w:val="21"/>
        </w:rPr>
        <w:t xml:space="preserve"> 中标单位的投标书有效期，截止于完成本招标文件规定的全部项目内容，并通过</w:t>
      </w:r>
      <w:r w:rsidRPr="0085520F">
        <w:rPr>
          <w:rFonts w:ascii="宋体" w:hAnsi="宋体" w:hint="eastAsia"/>
          <w:szCs w:val="21"/>
        </w:rPr>
        <w:lastRenderedPageBreak/>
        <w:t>竣工验收及保修结束。</w:t>
      </w:r>
    </w:p>
    <w:p w14:paraId="36BB1D45"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21．关于投标保证金</w:t>
      </w:r>
    </w:p>
    <w:p w14:paraId="435EB4BC"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21.1为切实减轻企业负担，降低制度性交易成本，</w:t>
      </w:r>
      <w:r w:rsidRPr="0085520F">
        <w:rPr>
          <w:rFonts w:ascii="宋体" w:hAnsi="宋体"/>
          <w:szCs w:val="21"/>
        </w:rPr>
        <w:t>一般采购项目不收取投标保证金。</w:t>
      </w:r>
    </w:p>
    <w:p w14:paraId="234873E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21.2 若为重大项目，学校采购机构可自行决定另外收取投标保证金，不受21</w:t>
      </w:r>
      <w:r w:rsidRPr="0085520F">
        <w:rPr>
          <w:rFonts w:ascii="宋体" w:hAnsi="宋体"/>
          <w:szCs w:val="21"/>
        </w:rPr>
        <w:t>.1</w:t>
      </w:r>
      <w:r w:rsidRPr="0085520F">
        <w:rPr>
          <w:rFonts w:ascii="宋体" w:hAnsi="宋体" w:hint="eastAsia"/>
          <w:szCs w:val="21"/>
        </w:rPr>
        <w:t>款限制。是否另外收取投标保证金，请见本招标文件“专用条款”《对通用条款的补充内容》中的相关要求。</w:t>
      </w:r>
    </w:p>
    <w:p w14:paraId="2D924193"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22．投标人的替代方案</w:t>
      </w:r>
    </w:p>
    <w:p w14:paraId="5EEA7F24"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51C60A4"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CB4683F"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23．</w:t>
      </w:r>
      <w:r w:rsidRPr="0085520F">
        <w:rPr>
          <w:rFonts w:ascii="黑体" w:eastAsia="黑体" w:hAnsi="宋体"/>
          <w:sz w:val="24"/>
        </w:rPr>
        <w:t>投标文件的</w:t>
      </w:r>
      <w:r w:rsidRPr="0085520F">
        <w:rPr>
          <w:rFonts w:ascii="黑体" w:eastAsia="黑体" w:hAnsi="宋体" w:hint="eastAsia"/>
          <w:sz w:val="24"/>
        </w:rPr>
        <w:t>制作</w:t>
      </w:r>
      <w:r w:rsidRPr="0085520F">
        <w:rPr>
          <w:rFonts w:ascii="黑体" w:eastAsia="黑体" w:hAnsi="宋体"/>
          <w:sz w:val="24"/>
        </w:rPr>
        <w:t>要求</w:t>
      </w:r>
    </w:p>
    <w:p w14:paraId="000FE540" w14:textId="77777777" w:rsidR="0085520F" w:rsidRPr="0085520F" w:rsidRDefault="0085520F" w:rsidP="0085520F">
      <w:pPr>
        <w:ind w:firstLineChars="196" w:firstLine="412"/>
        <w:rPr>
          <w:rFonts w:ascii="宋体" w:hAnsi="宋体"/>
        </w:rPr>
      </w:pPr>
      <w:r w:rsidRPr="0085520F">
        <w:rPr>
          <w:rFonts w:ascii="宋体" w:hAnsi="宋体" w:hint="eastAsia"/>
        </w:rPr>
        <w:t>23.1投标人需按</w:t>
      </w:r>
      <w:r w:rsidRPr="0085520F">
        <w:rPr>
          <w:rFonts w:ascii="宋体" w:hAnsi="宋体"/>
        </w:rPr>
        <w:t>项目</w:t>
      </w:r>
      <w:r w:rsidRPr="0085520F">
        <w:rPr>
          <w:rFonts w:ascii="宋体" w:hAnsi="宋体" w:hint="eastAsia"/>
        </w:rPr>
        <w:t>采购</w:t>
      </w:r>
      <w:r w:rsidRPr="0085520F">
        <w:rPr>
          <w:rFonts w:ascii="宋体" w:hAnsi="宋体"/>
        </w:rPr>
        <w:t>文件要求</w:t>
      </w:r>
      <w:r w:rsidRPr="0085520F">
        <w:rPr>
          <w:rFonts w:ascii="宋体" w:hAnsi="宋体" w:hint="eastAsia"/>
        </w:rPr>
        <w:t>准备所投项目的电子投标文件一份。此电子投标文件必须为pdf文件格式，其他格式的文件将被认定为无效投标文件。详细制作方法见学校采购机构网站（bidding.szu.edu.cn）发布的《深圳大学采购与招投标系统操作指南（供应商）》。</w:t>
      </w:r>
    </w:p>
    <w:p w14:paraId="7CDA69BD" w14:textId="77777777" w:rsidR="0085520F" w:rsidRPr="0085520F" w:rsidRDefault="0085520F" w:rsidP="0085520F">
      <w:pPr>
        <w:ind w:firstLineChars="196" w:firstLine="413"/>
        <w:rPr>
          <w:rFonts w:ascii="宋体" w:hAnsi="宋体"/>
        </w:rPr>
      </w:pPr>
      <w:r w:rsidRPr="0085520F">
        <w:rPr>
          <w:rFonts w:ascii="宋体" w:hAnsi="宋体" w:hint="eastAsia"/>
          <w:b/>
        </w:rPr>
        <w:tab/>
      </w:r>
      <w:r w:rsidRPr="0085520F">
        <w:rPr>
          <w:rFonts w:ascii="宋体" w:hAnsi="宋体"/>
        </w:rPr>
        <w:t>23.2</w:t>
      </w:r>
      <w:r w:rsidRPr="0085520F">
        <w:rPr>
          <w:rFonts w:ascii="宋体" w:hAnsi="宋体" w:hint="eastAsia"/>
        </w:rPr>
        <w:t>投标人在编辑投标文件时，在投标文件目录中属于本节点内容的必须在本节点中填写；填写到其他节点或附件的，评审</w:t>
      </w:r>
      <w:r w:rsidRPr="0085520F">
        <w:rPr>
          <w:rFonts w:ascii="宋体" w:hAnsi="宋体"/>
        </w:rPr>
        <w:t>委员会</w:t>
      </w:r>
      <w:r w:rsidRPr="0085520F">
        <w:rPr>
          <w:rFonts w:ascii="宋体" w:hAnsi="宋体" w:hint="eastAsia"/>
        </w:rPr>
        <w:t>有权</w:t>
      </w:r>
      <w:r w:rsidRPr="0085520F">
        <w:rPr>
          <w:rFonts w:ascii="宋体" w:hAnsi="宋体"/>
        </w:rPr>
        <w:t>不予接受，</w:t>
      </w:r>
      <w:r w:rsidRPr="0085520F">
        <w:rPr>
          <w:rFonts w:ascii="宋体" w:hAnsi="宋体" w:hint="eastAsia"/>
        </w:rPr>
        <w:t>一切后果由供应商自行承担。</w:t>
      </w:r>
    </w:p>
    <w:p w14:paraId="62177F48" w14:textId="77777777" w:rsidR="0085520F" w:rsidRPr="0085520F" w:rsidRDefault="0085520F" w:rsidP="0085520F">
      <w:pPr>
        <w:ind w:firstLineChars="196" w:firstLine="412"/>
        <w:rPr>
          <w:rFonts w:ascii="宋体" w:hAnsi="宋体"/>
        </w:rPr>
      </w:pPr>
      <w:r w:rsidRPr="0085520F">
        <w:rPr>
          <w:rFonts w:ascii="宋体" w:hAnsi="宋体" w:hint="eastAsia"/>
        </w:rPr>
        <w:t>23.3资格证明文件提供扫描件，专用条款另有要求的除外。</w:t>
      </w:r>
    </w:p>
    <w:p w14:paraId="3A7ACBF1" w14:textId="77777777" w:rsidR="0085520F" w:rsidRPr="0085520F" w:rsidRDefault="0085520F" w:rsidP="0085520F">
      <w:pPr>
        <w:ind w:firstLineChars="196" w:firstLine="412"/>
        <w:rPr>
          <w:rFonts w:ascii="宋体" w:hAnsi="宋体"/>
        </w:rPr>
      </w:pPr>
      <w:r w:rsidRPr="0085520F">
        <w:rPr>
          <w:rFonts w:ascii="宋体" w:hAnsi="宋体" w:hint="eastAsia"/>
        </w:rPr>
        <w:t>23.4投标文件编写完成后，</w:t>
      </w:r>
      <w:r w:rsidRPr="0085520F">
        <w:rPr>
          <w:rFonts w:ascii="宋体" w:hAnsi="宋体" w:hint="eastAsia"/>
          <w:b/>
        </w:rPr>
        <w:t>必须使用符合《中华人民共和国电子签名法》规定的，由第三方认证的，投标人的机构电子签名数字证书和法定代表人个人电子签名数字证书进行签名，否则将导致投标文件无效。</w:t>
      </w:r>
    </w:p>
    <w:p w14:paraId="13EEADC7" w14:textId="77777777" w:rsidR="0085520F" w:rsidRPr="0085520F" w:rsidRDefault="0085520F" w:rsidP="0085520F">
      <w:pPr>
        <w:ind w:firstLineChars="196" w:firstLine="412"/>
        <w:rPr>
          <w:rFonts w:ascii="宋体" w:hAnsi="宋体"/>
        </w:rPr>
      </w:pPr>
      <w:r w:rsidRPr="0085520F">
        <w:rPr>
          <w:rFonts w:ascii="宋体" w:hAnsi="宋体" w:hint="eastAsia"/>
        </w:rPr>
        <w:t>23.5 电子投标文件在使用数字证书签名后不得再修改。签名后又被修改的电子投标文件将被认定为</w:t>
      </w:r>
      <w:r w:rsidRPr="0085520F">
        <w:rPr>
          <w:rFonts w:ascii="宋体" w:hAnsi="宋体"/>
        </w:rPr>
        <w:t>无效投标</w:t>
      </w:r>
      <w:r w:rsidRPr="0085520F">
        <w:rPr>
          <w:rFonts w:ascii="宋体" w:hAnsi="宋体" w:hint="eastAsia"/>
        </w:rPr>
        <w:t>文件</w:t>
      </w:r>
      <w:r w:rsidRPr="0085520F">
        <w:rPr>
          <w:rFonts w:ascii="宋体" w:hAnsi="宋体"/>
        </w:rPr>
        <w:t>。</w:t>
      </w:r>
    </w:p>
    <w:p w14:paraId="468D5ADF" w14:textId="77777777" w:rsidR="0085520F" w:rsidRPr="0085520F" w:rsidRDefault="0085520F" w:rsidP="0085520F">
      <w:pPr>
        <w:ind w:firstLineChars="196" w:firstLine="412"/>
        <w:rPr>
          <w:rFonts w:ascii="宋体" w:hAnsi="宋体"/>
        </w:rPr>
      </w:pPr>
      <w:r w:rsidRPr="0085520F">
        <w:rPr>
          <w:rFonts w:ascii="宋体" w:hAnsi="宋体" w:hint="eastAsia"/>
        </w:rPr>
        <w:t>23.6电子投标文件不能带有病毒。学校采购机构将用专业杀毒软件对投标文件进行病毒检测，如果两种软件均报告发现病毒，则认定该电子投标文件带病毒。带病毒的电子投标</w:t>
      </w:r>
      <w:r w:rsidRPr="0085520F">
        <w:rPr>
          <w:rFonts w:ascii="宋体" w:hAnsi="宋体" w:hint="eastAsia"/>
        </w:rPr>
        <w:lastRenderedPageBreak/>
        <w:t>文件将被认定为</w:t>
      </w:r>
      <w:r w:rsidRPr="0085520F">
        <w:rPr>
          <w:rFonts w:ascii="宋体" w:hAnsi="宋体"/>
        </w:rPr>
        <w:t>无效投标</w:t>
      </w:r>
      <w:r w:rsidRPr="0085520F">
        <w:rPr>
          <w:rFonts w:ascii="宋体" w:hAnsi="宋体" w:hint="eastAsia"/>
        </w:rPr>
        <w:t>文件。</w:t>
      </w:r>
    </w:p>
    <w:p w14:paraId="37E403F7" w14:textId="77777777" w:rsidR="0085520F" w:rsidRPr="0085520F" w:rsidRDefault="0085520F" w:rsidP="0085520F">
      <w:pPr>
        <w:ind w:firstLineChars="196" w:firstLine="412"/>
        <w:rPr>
          <w:rFonts w:ascii="宋体" w:hAnsi="宋体"/>
        </w:rPr>
      </w:pPr>
      <w:r w:rsidRPr="0085520F">
        <w:rPr>
          <w:rFonts w:ascii="宋体" w:hAnsi="宋体" w:hint="eastAsia"/>
        </w:rPr>
        <w:t>23,7如果开标时出现网络故障、技术故障，影响了招投标活动，学校采购机构有权采取措施如延期、接受无法从网上上传的电子投标文件等，以保障招投标活动的公开、公平和公正。</w:t>
      </w:r>
    </w:p>
    <w:p w14:paraId="4178E43C" w14:textId="77777777" w:rsidR="0085520F" w:rsidRPr="0085520F" w:rsidRDefault="0085520F" w:rsidP="0085520F">
      <w:pPr>
        <w:ind w:firstLineChars="196" w:firstLine="412"/>
        <w:rPr>
          <w:rFonts w:ascii="宋体" w:hAnsi="宋体"/>
        </w:rPr>
      </w:pPr>
      <w:r w:rsidRPr="0085520F">
        <w:rPr>
          <w:rFonts w:ascii="宋体" w:hAnsi="宋体" w:hint="eastAsia"/>
        </w:rPr>
        <w:t>23.8电报、电话、传真形式的投标概不接受。</w:t>
      </w:r>
    </w:p>
    <w:p w14:paraId="55D8B2E7"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投标文件的递交</w:t>
      </w:r>
    </w:p>
    <w:p w14:paraId="75543157"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24．投标文件的保密</w:t>
      </w:r>
    </w:p>
    <w:p w14:paraId="39F5C640" w14:textId="77777777" w:rsidR="0085520F" w:rsidRPr="0085520F" w:rsidRDefault="0085520F" w:rsidP="0085520F">
      <w:pPr>
        <w:ind w:firstLineChars="196" w:firstLine="412"/>
        <w:rPr>
          <w:rFonts w:ascii="宋体" w:hAnsi="宋体"/>
        </w:rPr>
      </w:pPr>
      <w:r w:rsidRPr="0085520F">
        <w:rPr>
          <w:rFonts w:ascii="宋体" w:hAnsi="宋体" w:hint="eastAsia"/>
        </w:rPr>
        <w:t>24.1在投标文件制作完成并使用数字证书签名后，必须对投标文件进行加密（加密方法见学校采购机构网站（bidding.szu.edu.cn）发布的《电子投标文件编制指南》）。</w:t>
      </w:r>
    </w:p>
    <w:p w14:paraId="24C3519B" w14:textId="77777777" w:rsidR="0085520F" w:rsidRPr="0085520F" w:rsidRDefault="0085520F" w:rsidP="0085520F">
      <w:pPr>
        <w:ind w:firstLineChars="196" w:firstLine="412"/>
        <w:rPr>
          <w:rFonts w:ascii="宋体" w:hAnsi="宋体"/>
        </w:rPr>
      </w:pPr>
      <w:r w:rsidRPr="0085520F">
        <w:rPr>
          <w:rFonts w:ascii="宋体" w:hAnsi="宋体"/>
        </w:rPr>
        <w:t xml:space="preserve">24.2 </w:t>
      </w:r>
      <w:r w:rsidRPr="0085520F">
        <w:rPr>
          <w:rFonts w:ascii="宋体" w:hAnsi="宋体" w:hint="eastAsia"/>
        </w:rPr>
        <w:t>投标人必须遵照《电子投标文件编制指南》中的要求对投标文件进行加密。在开标时无法解密的电子投标文件将被认定为无效投标文件。</w:t>
      </w:r>
    </w:p>
    <w:p w14:paraId="741E5E4E"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25．投标文件的递交</w:t>
      </w:r>
    </w:p>
    <w:p w14:paraId="4C14BC9D" w14:textId="77777777" w:rsidR="0085520F" w:rsidRPr="0085520F" w:rsidRDefault="0085520F" w:rsidP="0085520F">
      <w:pPr>
        <w:ind w:firstLineChars="196" w:firstLine="412"/>
        <w:rPr>
          <w:rFonts w:ascii="宋体" w:hAnsi="宋体"/>
        </w:rPr>
      </w:pPr>
      <w:r w:rsidRPr="0085520F">
        <w:rPr>
          <w:rFonts w:ascii="宋体" w:hAnsi="宋体" w:hint="eastAsia"/>
        </w:rPr>
        <w:t>25</w:t>
      </w:r>
      <w:r w:rsidRPr="0085520F">
        <w:rPr>
          <w:rFonts w:ascii="宋体" w:hAnsi="宋体"/>
        </w:rPr>
        <w:t>.</w:t>
      </w:r>
      <w:r w:rsidRPr="0085520F">
        <w:rPr>
          <w:rFonts w:ascii="宋体" w:hAnsi="宋体" w:hint="eastAsia"/>
        </w:rPr>
        <w:t>1本项目实行网上投标，投标人</w:t>
      </w:r>
      <w:r w:rsidRPr="0085520F">
        <w:rPr>
          <w:rFonts w:ascii="宋体" w:hAnsi="宋体"/>
        </w:rPr>
        <w:t>必须</w:t>
      </w:r>
      <w:r w:rsidRPr="0085520F">
        <w:rPr>
          <w:rFonts w:ascii="宋体" w:hAnsi="宋体" w:hint="eastAsia"/>
        </w:rPr>
        <w:t>在招标公告</w:t>
      </w:r>
      <w:r w:rsidRPr="0085520F">
        <w:rPr>
          <w:rFonts w:ascii="宋体" w:hAnsi="宋体"/>
        </w:rPr>
        <w:t>规定的投标截止时间前</w:t>
      </w:r>
      <w:r w:rsidRPr="0085520F">
        <w:rPr>
          <w:rFonts w:ascii="宋体" w:hAnsi="宋体" w:hint="eastAsia"/>
        </w:rPr>
        <w:t>登录深圳大学招标采购网（https://bid.szu.edu.cn），将加密的投标文件上传。投标文件的递交时间为整个文件上传完成时的时间。在投标截止时间前开始上传，但在投标截止时间后才完成上传的投标文件将被认定为是在投标截止时间后递交的。</w:t>
      </w:r>
    </w:p>
    <w:p w14:paraId="5294AAA0" w14:textId="77777777" w:rsidR="0085520F" w:rsidRPr="0085520F" w:rsidRDefault="0085520F" w:rsidP="0085520F">
      <w:pPr>
        <w:ind w:firstLineChars="196" w:firstLine="412"/>
        <w:rPr>
          <w:rFonts w:ascii="宋体" w:hAnsi="宋体"/>
        </w:rPr>
      </w:pPr>
      <w:r w:rsidRPr="0085520F">
        <w:rPr>
          <w:rFonts w:ascii="宋体" w:hAnsi="宋体" w:hint="eastAsia"/>
        </w:rPr>
        <w:t>25.2学校采购机构可以按本通用条款第13条规定，通过修改招标文件自行决定酌情延长投标截止期。在此情况下，学校采购机构、采购人和投标人受投标截止期制约的所有权利和义务均应延长至新的截止期。</w:t>
      </w:r>
    </w:p>
    <w:p w14:paraId="2C62A2EE" w14:textId="77777777" w:rsidR="0085520F" w:rsidRPr="0085520F" w:rsidRDefault="0085520F" w:rsidP="0085520F">
      <w:pPr>
        <w:ind w:firstLineChars="196" w:firstLine="412"/>
        <w:rPr>
          <w:rFonts w:ascii="宋体" w:hAnsi="宋体"/>
        </w:rPr>
      </w:pPr>
      <w:r w:rsidRPr="0085520F">
        <w:rPr>
          <w:rFonts w:ascii="宋体" w:hAnsi="宋体" w:hint="eastAsia"/>
        </w:rPr>
        <w:t>25</w:t>
      </w:r>
      <w:r w:rsidRPr="0085520F">
        <w:rPr>
          <w:rFonts w:ascii="宋体" w:hAnsi="宋体"/>
        </w:rPr>
        <w:t>.</w:t>
      </w:r>
      <w:r w:rsidRPr="0085520F">
        <w:rPr>
          <w:rFonts w:ascii="宋体" w:hAnsi="宋体" w:hint="eastAsia"/>
        </w:rPr>
        <w:t>3学校采购机构不接受投标截止时间后递交的投标文件。</w:t>
      </w:r>
    </w:p>
    <w:p w14:paraId="5F114007"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26.样品的递交</w:t>
      </w:r>
    </w:p>
    <w:p w14:paraId="33D235E5" w14:textId="77777777" w:rsidR="0085520F" w:rsidRPr="0085520F" w:rsidRDefault="0085520F" w:rsidP="0085520F">
      <w:pPr>
        <w:ind w:firstLine="420"/>
        <w:rPr>
          <w:rFonts w:ascii="宋体" w:hAnsi="宋体"/>
          <w:szCs w:val="21"/>
        </w:rPr>
      </w:pPr>
      <w:r w:rsidRPr="0085520F">
        <w:rPr>
          <w:rFonts w:ascii="宋体" w:hAnsi="宋体" w:hint="eastAsia"/>
          <w:szCs w:val="21"/>
        </w:rPr>
        <w:t>26.1 如确有必要，采购人可以要求投标人提供能反映货物材质或关键部分的尺寸、价值不大的样品,具体见第一册专用条款相关内容。</w:t>
      </w:r>
    </w:p>
    <w:p w14:paraId="226A5481" w14:textId="77777777" w:rsidR="0085520F" w:rsidRPr="0085520F" w:rsidRDefault="0085520F" w:rsidP="0085520F">
      <w:pPr>
        <w:ind w:firstLine="420"/>
        <w:rPr>
          <w:rFonts w:ascii="宋体" w:hAnsi="宋体" w:cs="宋体"/>
          <w:kern w:val="0"/>
          <w:szCs w:val="18"/>
        </w:rPr>
      </w:pPr>
      <w:r w:rsidRPr="0085520F">
        <w:rPr>
          <w:rFonts w:ascii="宋体" w:hAnsi="宋体" w:hint="eastAsia"/>
          <w:szCs w:val="21"/>
        </w:rPr>
        <w:t>26.2</w:t>
      </w:r>
      <w:r w:rsidRPr="0085520F">
        <w:rPr>
          <w:rFonts w:ascii="宋体" w:hAnsi="宋体" w:cs="宋体" w:hint="eastAsia"/>
          <w:kern w:val="0"/>
          <w:szCs w:val="18"/>
        </w:rPr>
        <w:t>投标样品上必须标注“项目名称及项目编号、样品编号、样品名称”等信息，但</w:t>
      </w:r>
      <w:r w:rsidRPr="0085520F">
        <w:rPr>
          <w:rFonts w:ascii="宋体" w:hAnsi="宋体" w:cs="宋体"/>
          <w:kern w:val="0"/>
          <w:szCs w:val="18"/>
        </w:rPr>
        <w:t>不</w:t>
      </w:r>
      <w:r w:rsidRPr="0085520F">
        <w:rPr>
          <w:rFonts w:ascii="宋体" w:hAnsi="宋体" w:cs="宋体" w:hint="eastAsia"/>
          <w:kern w:val="0"/>
          <w:szCs w:val="18"/>
        </w:rPr>
        <w:t>得显示指向</w:t>
      </w:r>
      <w:r w:rsidRPr="0085520F">
        <w:rPr>
          <w:rFonts w:ascii="宋体" w:hAnsi="宋体" w:cs="宋体"/>
          <w:kern w:val="0"/>
          <w:szCs w:val="18"/>
        </w:rPr>
        <w:t>任何</w:t>
      </w:r>
      <w:r w:rsidRPr="0085520F">
        <w:rPr>
          <w:rFonts w:ascii="宋体" w:hAnsi="宋体" w:cs="宋体" w:hint="eastAsia"/>
          <w:kern w:val="0"/>
          <w:szCs w:val="18"/>
        </w:rPr>
        <w:t>投标供应商的信息、</w:t>
      </w:r>
      <w:r w:rsidRPr="0085520F">
        <w:rPr>
          <w:rFonts w:ascii="宋体" w:hAnsi="宋体" w:cs="宋体"/>
          <w:kern w:val="0"/>
          <w:szCs w:val="18"/>
        </w:rPr>
        <w:t>生产厂家</w:t>
      </w:r>
      <w:r w:rsidRPr="0085520F">
        <w:rPr>
          <w:rFonts w:ascii="宋体" w:hAnsi="宋体" w:cs="宋体" w:hint="eastAsia"/>
          <w:kern w:val="0"/>
          <w:szCs w:val="18"/>
        </w:rPr>
        <w:t>的</w:t>
      </w:r>
      <w:r w:rsidRPr="0085520F">
        <w:rPr>
          <w:rFonts w:ascii="宋体" w:hAnsi="宋体" w:cs="宋体"/>
          <w:kern w:val="0"/>
          <w:szCs w:val="18"/>
        </w:rPr>
        <w:t>商标，或者</w:t>
      </w:r>
      <w:r w:rsidRPr="0085520F">
        <w:rPr>
          <w:rFonts w:ascii="宋体" w:hAnsi="宋体" w:cs="宋体" w:hint="eastAsia"/>
          <w:kern w:val="0"/>
          <w:szCs w:val="18"/>
        </w:rPr>
        <w:t>其他</w:t>
      </w:r>
      <w:r w:rsidRPr="0085520F">
        <w:rPr>
          <w:rFonts w:ascii="宋体" w:hAnsi="宋体" w:cs="宋体"/>
          <w:kern w:val="0"/>
          <w:szCs w:val="18"/>
        </w:rPr>
        <w:t>的标记标识</w:t>
      </w:r>
      <w:r w:rsidRPr="0085520F">
        <w:rPr>
          <w:rFonts w:ascii="宋体" w:hAnsi="宋体" w:cs="宋体" w:hint="eastAsia"/>
          <w:kern w:val="0"/>
          <w:szCs w:val="18"/>
        </w:rPr>
        <w:t>。需要安装的投标样品必须为安装完整的成品，由投标供应商自行组织安装。</w:t>
      </w:r>
    </w:p>
    <w:p w14:paraId="6438A92F" w14:textId="77777777" w:rsidR="0085520F" w:rsidRPr="0085520F" w:rsidRDefault="0085520F" w:rsidP="0085520F">
      <w:pPr>
        <w:ind w:firstLineChars="200" w:firstLine="420"/>
        <w:rPr>
          <w:rFonts w:ascii="宋体" w:hAnsi="宋体" w:cs="宋体"/>
          <w:kern w:val="0"/>
          <w:szCs w:val="18"/>
        </w:rPr>
      </w:pPr>
      <w:r w:rsidRPr="0085520F">
        <w:rPr>
          <w:rFonts w:ascii="宋体" w:hAnsi="宋体" w:hint="eastAsia"/>
          <w:szCs w:val="21"/>
        </w:rPr>
        <w:t>26.2.1</w:t>
      </w:r>
      <w:r w:rsidRPr="0085520F">
        <w:rPr>
          <w:rFonts w:ascii="宋体" w:hAnsi="宋体" w:cs="宋体" w:hint="eastAsia"/>
          <w:kern w:val="0"/>
          <w:szCs w:val="18"/>
        </w:rPr>
        <w:t>样品递交签到：</w:t>
      </w:r>
    </w:p>
    <w:p w14:paraId="6CBF657C" w14:textId="77777777" w:rsidR="0085520F" w:rsidRPr="0085520F" w:rsidRDefault="0085520F" w:rsidP="0085520F">
      <w:pPr>
        <w:ind w:firstLineChars="200" w:firstLine="420"/>
        <w:rPr>
          <w:bCs/>
          <w:szCs w:val="21"/>
        </w:rPr>
      </w:pPr>
      <w:r w:rsidRPr="0085520F">
        <w:rPr>
          <w:rFonts w:hint="eastAsia"/>
          <w:bCs/>
          <w:szCs w:val="21"/>
        </w:rPr>
        <w:lastRenderedPageBreak/>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5A53817" w14:textId="77777777" w:rsidR="0085520F" w:rsidRPr="0085520F" w:rsidRDefault="0085520F" w:rsidP="0085520F">
      <w:pPr>
        <w:ind w:firstLineChars="200" w:firstLine="420"/>
        <w:rPr>
          <w:bCs/>
          <w:szCs w:val="21"/>
        </w:rPr>
      </w:pPr>
      <w:r w:rsidRPr="0085520F">
        <w:rPr>
          <w:rFonts w:hint="eastAsia"/>
          <w:bCs/>
          <w:szCs w:val="21"/>
        </w:rPr>
        <w:t>特别注意事项：（</w:t>
      </w:r>
      <w:r w:rsidRPr="0085520F">
        <w:rPr>
          <w:rFonts w:hint="eastAsia"/>
          <w:bCs/>
          <w:szCs w:val="21"/>
        </w:rPr>
        <w:t>1</w:t>
      </w:r>
      <w:r w:rsidRPr="0085520F">
        <w:rPr>
          <w:rFonts w:hint="eastAsia"/>
          <w:bCs/>
          <w:szCs w:val="21"/>
        </w:rPr>
        <w:t>）上述资料提供不齐全的，不予签到；（</w:t>
      </w:r>
      <w:r w:rsidRPr="0085520F">
        <w:rPr>
          <w:rFonts w:hint="eastAsia"/>
          <w:bCs/>
          <w:szCs w:val="21"/>
        </w:rPr>
        <w:t>2</w:t>
      </w:r>
      <w:r w:rsidRPr="0085520F">
        <w:rPr>
          <w:rFonts w:hint="eastAsia"/>
          <w:bCs/>
          <w:szCs w:val="21"/>
        </w:rPr>
        <w:t>）本项目投标截止时间后，不再受理签到；（</w:t>
      </w:r>
      <w:r w:rsidRPr="0085520F">
        <w:rPr>
          <w:rFonts w:hint="eastAsia"/>
          <w:bCs/>
          <w:szCs w:val="21"/>
        </w:rPr>
        <w:t>3</w:t>
      </w:r>
      <w:r w:rsidRPr="0085520F">
        <w:rPr>
          <w:rFonts w:hint="eastAsia"/>
          <w:bCs/>
          <w:szCs w:val="21"/>
        </w:rPr>
        <w:t>）未进行签到的，样品不予接收。</w:t>
      </w:r>
    </w:p>
    <w:p w14:paraId="2E658F84" w14:textId="77777777" w:rsidR="0085520F" w:rsidRPr="0085520F" w:rsidRDefault="0085520F" w:rsidP="0085520F">
      <w:pPr>
        <w:ind w:firstLineChars="200" w:firstLine="420"/>
        <w:rPr>
          <w:rFonts w:ascii="宋体" w:hAnsi="宋体" w:cs="宋体"/>
          <w:kern w:val="0"/>
          <w:szCs w:val="18"/>
        </w:rPr>
      </w:pPr>
      <w:r w:rsidRPr="0085520F">
        <w:rPr>
          <w:rFonts w:ascii="宋体" w:hAnsi="宋体" w:hint="eastAsia"/>
          <w:szCs w:val="21"/>
        </w:rPr>
        <w:t>26.2.</w:t>
      </w:r>
      <w:r w:rsidRPr="0085520F">
        <w:rPr>
          <w:rFonts w:ascii="宋体" w:hAnsi="宋体" w:cs="宋体" w:hint="eastAsia"/>
          <w:kern w:val="0"/>
          <w:szCs w:val="18"/>
        </w:rPr>
        <w:t>2 样品接收</w:t>
      </w:r>
    </w:p>
    <w:p w14:paraId="093F8789"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 xml:space="preserve">本项目投标截止时间后进行投标样品接收。投标样品接收必须进行身份核对、样品核对、登记确认、顺序编号。 </w:t>
      </w:r>
    </w:p>
    <w:p w14:paraId="653F384F"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4560089D"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03747AE"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（3）登记确认。在完成身份核对及样品核对后，投标供应商受托人必须在《样品接收登记表》上登记确认。</w:t>
      </w:r>
    </w:p>
    <w:p w14:paraId="33C58D1E"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（4）顺序编号。学校采购机构工作人员按投标样品接收的先后顺序进行编号。</w:t>
      </w:r>
    </w:p>
    <w:p w14:paraId="3CC38680" w14:textId="77777777" w:rsidR="0085520F" w:rsidRPr="0085520F" w:rsidRDefault="0085520F" w:rsidP="0085520F">
      <w:pPr>
        <w:ind w:firstLineChars="200" w:firstLine="420"/>
        <w:rPr>
          <w:rFonts w:ascii="宋体" w:hAnsi="宋体" w:cs="宋体"/>
          <w:kern w:val="0"/>
          <w:szCs w:val="18"/>
        </w:rPr>
      </w:pPr>
      <w:r w:rsidRPr="0085520F">
        <w:rPr>
          <w:rFonts w:ascii="宋体" w:hAnsi="宋体" w:hint="eastAsia"/>
          <w:szCs w:val="21"/>
        </w:rPr>
        <w:t>26.3学校采购机构</w:t>
      </w:r>
      <w:r w:rsidRPr="0085520F">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40BA4BB"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3DBB77AB"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投标样品移交时，学校采购机构工作人员将再次核对供应商受托人或采购人代表身份、核对《样品清单》，签字确认后并取走样品。</w:t>
      </w:r>
    </w:p>
    <w:p w14:paraId="5BEABDE0"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26.5未能及时退回的样品的处理：</w:t>
      </w:r>
    </w:p>
    <w:p w14:paraId="578323A6" w14:textId="77777777" w:rsidR="0085520F" w:rsidRPr="0085520F" w:rsidRDefault="0085520F" w:rsidP="0085520F">
      <w:pPr>
        <w:ind w:firstLineChars="200" w:firstLine="420"/>
        <w:rPr>
          <w:rFonts w:ascii="宋体" w:hAnsi="宋体" w:cs="宋体"/>
          <w:kern w:val="0"/>
          <w:szCs w:val="18"/>
        </w:rPr>
      </w:pPr>
      <w:r w:rsidRPr="0085520F">
        <w:rPr>
          <w:rFonts w:ascii="宋体" w:hAnsi="宋体" w:cs="宋体" w:hint="eastAsia"/>
          <w:kern w:val="0"/>
          <w:szCs w:val="18"/>
        </w:rPr>
        <w:t>（1）未中标供应商未在规定时间内（项目完成评审后三个工作日）内取回投标样品的，视为放弃取回，学校采购机构将定期清理。</w:t>
      </w:r>
    </w:p>
    <w:p w14:paraId="5CFB7902" w14:textId="77777777" w:rsidR="0085520F" w:rsidRPr="0085520F" w:rsidRDefault="0085520F" w:rsidP="0085520F">
      <w:pPr>
        <w:ind w:firstLine="420"/>
        <w:rPr>
          <w:rFonts w:ascii="宋体" w:hAnsi="宋体"/>
          <w:szCs w:val="21"/>
        </w:rPr>
      </w:pPr>
      <w:r w:rsidRPr="0085520F">
        <w:rPr>
          <w:rFonts w:ascii="宋体" w:hAnsi="宋体" w:cs="宋体" w:hint="eastAsia"/>
          <w:kern w:val="0"/>
          <w:szCs w:val="18"/>
        </w:rPr>
        <w:lastRenderedPageBreak/>
        <w:t>（2）采购人未在规定时间内（中标通知书发放后三个工作日内）内领取中标供应商投标样品的，学校采购机构工作人员将发函或电话敦促。对于拒不领取的中标样品，视同采购人放弃取回，中心将定期清理。</w:t>
      </w:r>
    </w:p>
    <w:p w14:paraId="365E3C89" w14:textId="77777777" w:rsidR="0085520F" w:rsidRPr="0085520F" w:rsidRDefault="0085520F" w:rsidP="0085520F">
      <w:pPr>
        <w:spacing w:line="360" w:lineRule="auto"/>
        <w:rPr>
          <w:rFonts w:ascii="黑体" w:eastAsia="黑体" w:hAnsi="宋体"/>
          <w:sz w:val="24"/>
        </w:rPr>
      </w:pPr>
      <w:r w:rsidRPr="0085520F">
        <w:rPr>
          <w:rFonts w:ascii="黑体" w:eastAsia="黑体" w:hAnsi="宋体"/>
          <w:sz w:val="24"/>
        </w:rPr>
        <w:t>2</w:t>
      </w:r>
      <w:r w:rsidRPr="0085520F">
        <w:rPr>
          <w:rFonts w:ascii="黑体" w:eastAsia="黑体" w:hAnsi="宋体" w:hint="eastAsia"/>
          <w:sz w:val="24"/>
        </w:rPr>
        <w:t>7．</w:t>
      </w:r>
      <w:r w:rsidRPr="0085520F">
        <w:rPr>
          <w:rFonts w:ascii="黑体" w:eastAsia="黑体" w:hAnsi="宋体"/>
          <w:sz w:val="24"/>
        </w:rPr>
        <w:t>投标文件的修改和撤销</w:t>
      </w:r>
    </w:p>
    <w:p w14:paraId="58452271" w14:textId="77777777" w:rsidR="0085520F" w:rsidRPr="0085520F" w:rsidRDefault="0085520F" w:rsidP="0085520F">
      <w:pPr>
        <w:ind w:firstLineChars="196" w:firstLine="412"/>
        <w:rPr>
          <w:rFonts w:ascii="宋体" w:hAnsi="宋体"/>
        </w:rPr>
      </w:pPr>
      <w:r w:rsidRPr="0085520F">
        <w:rPr>
          <w:rFonts w:ascii="宋体" w:hAnsi="宋体"/>
        </w:rPr>
        <w:t>2</w:t>
      </w:r>
      <w:r w:rsidRPr="0085520F">
        <w:rPr>
          <w:rFonts w:ascii="宋体" w:hAnsi="宋体" w:hint="eastAsia"/>
        </w:rPr>
        <w:t>7</w:t>
      </w:r>
      <w:r w:rsidRPr="0085520F">
        <w:rPr>
          <w:rFonts w:ascii="宋体" w:hAnsi="宋体"/>
        </w:rPr>
        <w:t>.</w:t>
      </w:r>
      <w:r w:rsidRPr="0085520F">
        <w:rPr>
          <w:rFonts w:ascii="宋体" w:hAnsi="宋体" w:hint="eastAsia"/>
        </w:rPr>
        <w:t>1</w:t>
      </w:r>
      <w:r w:rsidRPr="0085520F">
        <w:rPr>
          <w:rFonts w:ascii="宋体" w:hAnsi="宋体"/>
        </w:rPr>
        <w:t>投标</w:t>
      </w:r>
      <w:r w:rsidRPr="0085520F">
        <w:rPr>
          <w:rFonts w:ascii="宋体" w:hAnsi="宋体" w:hint="eastAsia"/>
        </w:rPr>
        <w:t>人</w:t>
      </w:r>
      <w:r w:rsidRPr="0085520F">
        <w:rPr>
          <w:rFonts w:ascii="宋体" w:hAnsi="宋体"/>
        </w:rPr>
        <w:t>在提交投标文件后可对其投标文件进行修改</w:t>
      </w:r>
      <w:r w:rsidRPr="0085520F">
        <w:rPr>
          <w:rFonts w:ascii="宋体" w:hAnsi="宋体" w:hint="eastAsia"/>
        </w:rPr>
        <w:t>并重新上传投标文件</w:t>
      </w:r>
      <w:r w:rsidRPr="0085520F">
        <w:rPr>
          <w:rFonts w:ascii="宋体" w:hAnsi="宋体"/>
        </w:rPr>
        <w:t>或</w:t>
      </w:r>
      <w:r w:rsidRPr="0085520F">
        <w:rPr>
          <w:rFonts w:ascii="宋体" w:hAnsi="宋体" w:hint="eastAsia"/>
        </w:rPr>
        <w:t>在网上进行</w:t>
      </w:r>
      <w:r w:rsidRPr="0085520F">
        <w:rPr>
          <w:rFonts w:ascii="宋体" w:hAnsi="宋体"/>
        </w:rPr>
        <w:t>撤销</w:t>
      </w:r>
      <w:r w:rsidRPr="0085520F">
        <w:rPr>
          <w:rFonts w:ascii="宋体" w:hAnsi="宋体" w:hint="eastAsia"/>
        </w:rPr>
        <w:t>投标的操作</w:t>
      </w:r>
      <w:r w:rsidRPr="0085520F">
        <w:rPr>
          <w:rFonts w:ascii="宋体" w:hAnsi="宋体"/>
        </w:rPr>
        <w:t>。</w:t>
      </w:r>
    </w:p>
    <w:p w14:paraId="6F473E9C" w14:textId="77777777" w:rsidR="0085520F" w:rsidRPr="0085520F" w:rsidRDefault="0085520F" w:rsidP="0085520F">
      <w:pPr>
        <w:ind w:firstLineChars="196" w:firstLine="412"/>
        <w:rPr>
          <w:rFonts w:ascii="宋体" w:hAnsi="宋体"/>
        </w:rPr>
      </w:pPr>
      <w:r w:rsidRPr="0085520F">
        <w:rPr>
          <w:rFonts w:ascii="宋体" w:hAnsi="宋体"/>
        </w:rPr>
        <w:t>2</w:t>
      </w:r>
      <w:r w:rsidRPr="0085520F">
        <w:rPr>
          <w:rFonts w:ascii="宋体" w:hAnsi="宋体" w:hint="eastAsia"/>
        </w:rPr>
        <w:t>7</w:t>
      </w:r>
      <w:r w:rsidRPr="0085520F">
        <w:rPr>
          <w:rFonts w:ascii="宋体" w:hAnsi="宋体"/>
        </w:rPr>
        <w:t>.</w:t>
      </w:r>
      <w:r w:rsidRPr="0085520F">
        <w:rPr>
          <w:rFonts w:ascii="宋体" w:hAnsi="宋体" w:hint="eastAsia"/>
        </w:rPr>
        <w:t>2</w:t>
      </w:r>
      <w:r w:rsidRPr="0085520F">
        <w:rPr>
          <w:rFonts w:ascii="宋体" w:hAnsi="宋体"/>
        </w:rPr>
        <w:t>投标截止时间以后不得修改投标文件。</w:t>
      </w:r>
    </w:p>
    <w:p w14:paraId="1B39E6A7" w14:textId="77777777" w:rsidR="0085520F" w:rsidRPr="0085520F" w:rsidRDefault="0085520F" w:rsidP="0085520F">
      <w:pPr>
        <w:ind w:firstLineChars="196" w:firstLine="412"/>
        <w:rPr>
          <w:rFonts w:ascii="宋体" w:hAnsi="宋体"/>
        </w:rPr>
      </w:pPr>
      <w:r w:rsidRPr="0085520F">
        <w:rPr>
          <w:rFonts w:ascii="宋体" w:hAnsi="宋体"/>
        </w:rPr>
        <w:t>2</w:t>
      </w:r>
      <w:r w:rsidRPr="0085520F">
        <w:rPr>
          <w:rFonts w:ascii="宋体" w:hAnsi="宋体" w:hint="eastAsia"/>
        </w:rPr>
        <w:t>7</w:t>
      </w:r>
      <w:r w:rsidRPr="0085520F">
        <w:rPr>
          <w:rFonts w:ascii="宋体" w:hAnsi="宋体"/>
        </w:rPr>
        <w:t>.</w:t>
      </w:r>
      <w:r w:rsidRPr="0085520F">
        <w:rPr>
          <w:rFonts w:ascii="宋体" w:hAnsi="宋体" w:hint="eastAsia"/>
        </w:rPr>
        <w:t>3从投标截止期至投标人在投标书中确定的投标有效期之间的这段时间内，投标人不得撤回其投标</w:t>
      </w:r>
      <w:r w:rsidRPr="0085520F">
        <w:rPr>
          <w:rFonts w:ascii="宋体" w:hAnsi="宋体"/>
        </w:rPr>
        <w:t>。</w:t>
      </w:r>
    </w:p>
    <w:p w14:paraId="17525170"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27.4学校采购机构不退还投标文件，专用</w:t>
      </w:r>
      <w:r w:rsidRPr="0085520F">
        <w:rPr>
          <w:rFonts w:ascii="宋体" w:hAnsi="宋体"/>
          <w:szCs w:val="21"/>
        </w:rPr>
        <w:t>条款</w:t>
      </w:r>
      <w:r w:rsidRPr="0085520F">
        <w:rPr>
          <w:rFonts w:ascii="宋体" w:hAnsi="宋体" w:hint="eastAsia"/>
          <w:szCs w:val="21"/>
        </w:rPr>
        <w:t>另有规定的除外。</w:t>
      </w:r>
    </w:p>
    <w:p w14:paraId="4C0AF514"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开标</w:t>
      </w:r>
    </w:p>
    <w:p w14:paraId="5B68CD5E"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28．开标</w:t>
      </w:r>
    </w:p>
    <w:p w14:paraId="5E9B6577" w14:textId="77777777" w:rsidR="0085520F" w:rsidRPr="0085520F" w:rsidRDefault="0085520F" w:rsidP="0085520F">
      <w:pPr>
        <w:ind w:firstLineChars="171" w:firstLine="359"/>
        <w:rPr>
          <w:rFonts w:ascii="宋体" w:hAnsi="宋体"/>
          <w:szCs w:val="21"/>
        </w:rPr>
      </w:pPr>
      <w:r w:rsidRPr="0085520F">
        <w:rPr>
          <w:rFonts w:ascii="宋体" w:hAnsi="宋体"/>
          <w:szCs w:val="21"/>
        </w:rPr>
        <w:t>2</w:t>
      </w:r>
      <w:r w:rsidRPr="0085520F">
        <w:rPr>
          <w:rFonts w:ascii="宋体" w:hAnsi="宋体" w:hint="eastAsia"/>
          <w:szCs w:val="21"/>
        </w:rPr>
        <w:t>8</w:t>
      </w:r>
      <w:r w:rsidRPr="0085520F">
        <w:rPr>
          <w:rFonts w:ascii="宋体" w:hAnsi="宋体"/>
          <w:szCs w:val="21"/>
        </w:rPr>
        <w:t>.</w:t>
      </w:r>
      <w:r w:rsidRPr="0085520F">
        <w:rPr>
          <w:rFonts w:ascii="宋体" w:hAnsi="宋体" w:hint="eastAsia"/>
          <w:szCs w:val="21"/>
        </w:rPr>
        <w:t>1学校采购机构将在投标截止时间后进行开标，并在网上</w:t>
      </w:r>
      <w:r w:rsidRPr="0085520F">
        <w:rPr>
          <w:rFonts w:ascii="宋体" w:hAnsi="宋体"/>
          <w:szCs w:val="21"/>
        </w:rPr>
        <w:t>公布开标结果</w:t>
      </w:r>
      <w:r w:rsidRPr="0085520F">
        <w:rPr>
          <w:rFonts w:ascii="宋体" w:hAnsi="宋体" w:hint="eastAsia"/>
          <w:szCs w:val="21"/>
        </w:rPr>
        <w:t>。</w:t>
      </w:r>
    </w:p>
    <w:p w14:paraId="0A9069AA" w14:textId="77777777" w:rsidR="0085520F" w:rsidRPr="0085520F" w:rsidRDefault="0085520F" w:rsidP="0085520F">
      <w:pPr>
        <w:ind w:firstLineChars="171" w:firstLine="359"/>
        <w:rPr>
          <w:rFonts w:ascii="宋体" w:hAnsi="宋体"/>
          <w:szCs w:val="21"/>
        </w:rPr>
      </w:pPr>
      <w:r w:rsidRPr="0085520F">
        <w:rPr>
          <w:rFonts w:ascii="宋体" w:hAnsi="宋体" w:hint="eastAsia"/>
          <w:szCs w:val="21"/>
        </w:rPr>
        <w:t>28.2投标人须登录深圳大学招标采购网（https://bid.szu.edu.cn）在规定的时间内（开标开始后15分钟）对加密的电子投标文件进行解密。解密失败或超时未解密的投标文件将被认定为无效投标文件。</w:t>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r>
      <w:r w:rsidRPr="0085520F">
        <w:rPr>
          <w:rFonts w:ascii="宋体" w:hAnsi="宋体" w:hint="eastAsia"/>
          <w:szCs w:val="21"/>
        </w:rPr>
        <w:tab/>
        <w:t xml:space="preserve"> </w:t>
      </w:r>
    </w:p>
    <w:p w14:paraId="613253A8"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评标要求</w:t>
      </w:r>
    </w:p>
    <w:p w14:paraId="62C03702"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29．评审委员会组成</w:t>
      </w:r>
    </w:p>
    <w:p w14:paraId="030B45E9" w14:textId="77777777" w:rsidR="0085520F" w:rsidRPr="0085520F" w:rsidRDefault="0085520F" w:rsidP="0085520F">
      <w:pPr>
        <w:ind w:firstLineChars="196" w:firstLine="412"/>
        <w:rPr>
          <w:rFonts w:ascii="宋体" w:hAnsi="宋体"/>
        </w:rPr>
      </w:pPr>
      <w:r w:rsidRPr="0085520F">
        <w:rPr>
          <w:rFonts w:ascii="宋体" w:hAnsi="宋体" w:hint="eastAsia"/>
        </w:rPr>
        <w:t>29.1开标结束后召开评标会议，评审委员会由学校采购机构依法组建，负责评标活动。</w:t>
      </w:r>
    </w:p>
    <w:p w14:paraId="6285AA9F" w14:textId="77777777" w:rsidR="0085520F" w:rsidRPr="0085520F" w:rsidRDefault="0085520F" w:rsidP="0085520F">
      <w:pPr>
        <w:ind w:firstLine="420"/>
        <w:rPr>
          <w:rFonts w:ascii="宋体" w:hAnsi="宋体"/>
        </w:rPr>
      </w:pPr>
      <w:r w:rsidRPr="0085520F">
        <w:rPr>
          <w:rFonts w:ascii="宋体" w:hAnsi="宋体" w:hint="eastAsia"/>
        </w:rPr>
        <w:t>评标委员会由采购人代表和评审专家组成，成员人数为</w:t>
      </w:r>
      <w:r w:rsidRPr="0085520F">
        <w:rPr>
          <w:rFonts w:ascii="宋体" w:hAnsi="宋体"/>
        </w:rPr>
        <w:t>5</w:t>
      </w:r>
      <w:r w:rsidRPr="0085520F">
        <w:rPr>
          <w:rFonts w:ascii="宋体" w:hAnsi="宋体" w:hint="eastAsia"/>
        </w:rPr>
        <w:t>人以上（含</w:t>
      </w:r>
      <w:r w:rsidRPr="0085520F">
        <w:rPr>
          <w:rFonts w:ascii="宋体" w:hAnsi="宋体"/>
        </w:rPr>
        <w:t>5</w:t>
      </w:r>
      <w:r w:rsidRPr="0085520F">
        <w:rPr>
          <w:rFonts w:ascii="宋体" w:hAnsi="宋体" w:hint="eastAsia"/>
        </w:rPr>
        <w:t>人）单数，其中评审专家不少于成员总数的三分之二。</w:t>
      </w:r>
    </w:p>
    <w:p w14:paraId="3CEF91B2" w14:textId="77777777" w:rsidR="0085520F" w:rsidRPr="0085520F" w:rsidRDefault="0085520F" w:rsidP="0085520F">
      <w:pPr>
        <w:ind w:firstLineChars="196" w:firstLine="412"/>
        <w:rPr>
          <w:rFonts w:ascii="宋体" w:hAnsi="宋体"/>
        </w:rPr>
      </w:pPr>
      <w:r w:rsidRPr="0085520F">
        <w:rPr>
          <w:rFonts w:ascii="宋体" w:hAnsi="宋体" w:hint="eastAsia"/>
        </w:rPr>
        <w:t>为保证评委人选的专业性，以及评标中的公平公正性，评标委员会成员从深圳大学评标专家库中随机抽取。</w:t>
      </w:r>
    </w:p>
    <w:p w14:paraId="4DB534C7" w14:textId="77777777" w:rsidR="0085520F" w:rsidRPr="0085520F" w:rsidRDefault="0085520F" w:rsidP="0085520F">
      <w:pPr>
        <w:ind w:firstLineChars="196" w:firstLine="412"/>
        <w:rPr>
          <w:rFonts w:ascii="宋体" w:hAnsi="宋体"/>
        </w:rPr>
      </w:pPr>
      <w:r w:rsidRPr="0085520F">
        <w:rPr>
          <w:rFonts w:ascii="宋体" w:hAnsi="宋体" w:hint="eastAsia"/>
        </w:rPr>
        <w:lastRenderedPageBreak/>
        <w:t>29.2评标定标应当遵循公平、公正、科学、择优的原则。</w:t>
      </w:r>
    </w:p>
    <w:p w14:paraId="3BB68B56" w14:textId="77777777" w:rsidR="0085520F" w:rsidRPr="0085520F" w:rsidRDefault="0085520F" w:rsidP="0085520F">
      <w:pPr>
        <w:ind w:firstLineChars="196" w:firstLine="412"/>
        <w:rPr>
          <w:rFonts w:ascii="宋体" w:hAnsi="宋体"/>
        </w:rPr>
      </w:pPr>
      <w:r w:rsidRPr="0085520F">
        <w:rPr>
          <w:rFonts w:ascii="宋体" w:hAnsi="宋体" w:hint="eastAsia"/>
        </w:rPr>
        <w:t>29.3评标活动依法进行，任何单位和个人不得非法干预评标过程和结果。</w:t>
      </w:r>
    </w:p>
    <w:p w14:paraId="650C424C" w14:textId="77777777" w:rsidR="0085520F" w:rsidRPr="0085520F" w:rsidRDefault="0085520F" w:rsidP="0085520F">
      <w:pPr>
        <w:ind w:firstLineChars="196" w:firstLine="412"/>
        <w:rPr>
          <w:rFonts w:ascii="宋体" w:hAnsi="宋体"/>
        </w:rPr>
      </w:pPr>
      <w:r w:rsidRPr="0085520F">
        <w:rPr>
          <w:rFonts w:ascii="宋体" w:hAnsi="宋体" w:hint="eastAsia"/>
        </w:rPr>
        <w:t>29.4评标过程中不允许违背评标程序或采用招标文件未载明的评标方法或评标因素进行评标。</w:t>
      </w:r>
    </w:p>
    <w:p w14:paraId="22585892" w14:textId="77777777" w:rsidR="0085520F" w:rsidRPr="0085520F" w:rsidRDefault="0085520F" w:rsidP="0085520F">
      <w:pPr>
        <w:ind w:firstLineChars="196" w:firstLine="412"/>
        <w:rPr>
          <w:rFonts w:ascii="宋体" w:hAnsi="宋体"/>
          <w:bCs/>
        </w:rPr>
      </w:pPr>
      <w:r w:rsidRPr="0085520F">
        <w:rPr>
          <w:rFonts w:ascii="宋体" w:hAnsi="宋体" w:hint="eastAsia"/>
          <w:bCs/>
        </w:rPr>
        <w:t>29.5 开标后，直到签订合同为止，凡属于对投标文件的审查、澄清、评价和比较的有关资料以及中标候选人的推荐情况、与评标有关的其他任何情况均严格保密（信息</w:t>
      </w:r>
      <w:r w:rsidRPr="0085520F">
        <w:rPr>
          <w:rFonts w:ascii="宋体" w:hAnsi="宋体"/>
          <w:bCs/>
        </w:rPr>
        <w:t>公开的内容除外</w:t>
      </w:r>
      <w:r w:rsidRPr="0085520F">
        <w:rPr>
          <w:rFonts w:ascii="宋体" w:hAnsi="宋体" w:hint="eastAsia"/>
          <w:bCs/>
        </w:rPr>
        <w:t>）。</w:t>
      </w:r>
    </w:p>
    <w:p w14:paraId="324A8F4A"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30．向评审委员会提供的资料</w:t>
      </w:r>
    </w:p>
    <w:p w14:paraId="7167D0D6" w14:textId="77777777" w:rsidR="0085520F" w:rsidRPr="0085520F" w:rsidRDefault="0085520F" w:rsidP="0085520F">
      <w:pPr>
        <w:ind w:firstLineChars="196" w:firstLine="412"/>
        <w:rPr>
          <w:rFonts w:ascii="宋体" w:hAnsi="宋体"/>
        </w:rPr>
      </w:pPr>
      <w:r w:rsidRPr="0085520F">
        <w:rPr>
          <w:rFonts w:ascii="宋体" w:hAnsi="宋体" w:hint="eastAsia"/>
        </w:rPr>
        <w:t>30.1公开发布的招标文件，包括图纸、服务清单、答疑文件等；</w:t>
      </w:r>
    </w:p>
    <w:p w14:paraId="36C3A278" w14:textId="77777777" w:rsidR="0085520F" w:rsidRPr="0085520F" w:rsidRDefault="0085520F" w:rsidP="0085520F">
      <w:pPr>
        <w:ind w:firstLineChars="196" w:firstLine="412"/>
        <w:rPr>
          <w:rFonts w:ascii="宋体" w:hAnsi="宋体"/>
        </w:rPr>
      </w:pPr>
      <w:r w:rsidRPr="0085520F">
        <w:rPr>
          <w:rFonts w:ascii="宋体" w:hAnsi="宋体" w:hint="eastAsia"/>
        </w:rPr>
        <w:t>30.2其他评标必须的资料。</w:t>
      </w:r>
    </w:p>
    <w:p w14:paraId="0A3CB1D6" w14:textId="77777777" w:rsidR="0085520F" w:rsidRPr="0085520F" w:rsidRDefault="0085520F" w:rsidP="0085520F">
      <w:pPr>
        <w:ind w:firstLineChars="196" w:firstLine="412"/>
        <w:rPr>
          <w:rFonts w:ascii="宋体" w:hAnsi="宋体"/>
        </w:rPr>
      </w:pPr>
      <w:r w:rsidRPr="0085520F">
        <w:rPr>
          <w:rFonts w:ascii="宋体" w:hAnsi="宋体" w:hint="eastAsia"/>
        </w:rPr>
        <w:t>30.3评审委员会应当认真研究招标文件，至少应了解熟悉以下内容：</w:t>
      </w:r>
    </w:p>
    <w:p w14:paraId="557F02DB" w14:textId="77777777" w:rsidR="0085520F" w:rsidRPr="0085520F" w:rsidRDefault="0085520F" w:rsidP="0085520F">
      <w:pPr>
        <w:ind w:firstLineChars="196" w:firstLine="412"/>
        <w:rPr>
          <w:rFonts w:ascii="宋体" w:hAnsi="宋体"/>
        </w:rPr>
      </w:pPr>
      <w:r w:rsidRPr="0085520F">
        <w:rPr>
          <w:rFonts w:ascii="宋体" w:hAnsi="宋体" w:hint="eastAsia"/>
        </w:rPr>
        <w:t>（1）招标的目的；</w:t>
      </w:r>
    </w:p>
    <w:p w14:paraId="049D7A88" w14:textId="77777777" w:rsidR="0085520F" w:rsidRPr="0085520F" w:rsidRDefault="0085520F" w:rsidP="0085520F">
      <w:pPr>
        <w:ind w:firstLineChars="196" w:firstLine="412"/>
        <w:rPr>
          <w:rFonts w:ascii="宋体" w:hAnsi="宋体"/>
        </w:rPr>
      </w:pPr>
      <w:r w:rsidRPr="0085520F">
        <w:rPr>
          <w:rFonts w:ascii="宋体" w:hAnsi="宋体" w:hint="eastAsia"/>
        </w:rPr>
        <w:t>（2）招标项目需求的范围和性质；</w:t>
      </w:r>
    </w:p>
    <w:p w14:paraId="28726742" w14:textId="77777777" w:rsidR="0085520F" w:rsidRPr="0085520F" w:rsidRDefault="0085520F" w:rsidP="0085520F">
      <w:pPr>
        <w:ind w:firstLineChars="196" w:firstLine="412"/>
        <w:rPr>
          <w:rFonts w:ascii="宋体" w:hAnsi="宋体"/>
        </w:rPr>
      </w:pPr>
      <w:r w:rsidRPr="0085520F">
        <w:rPr>
          <w:rFonts w:ascii="宋体" w:hAnsi="宋体" w:hint="eastAsia"/>
        </w:rPr>
        <w:t>（3）招标文件规定的投标人的资格、财政预算限额、商务条款；</w:t>
      </w:r>
    </w:p>
    <w:p w14:paraId="47F01D20" w14:textId="77777777" w:rsidR="0085520F" w:rsidRPr="0085520F" w:rsidRDefault="0085520F" w:rsidP="0085520F">
      <w:pPr>
        <w:ind w:firstLineChars="196" w:firstLine="412"/>
        <w:rPr>
          <w:rFonts w:ascii="宋体" w:hAnsi="宋体"/>
        </w:rPr>
      </w:pPr>
      <w:r w:rsidRPr="0085520F">
        <w:rPr>
          <w:rFonts w:ascii="宋体" w:hAnsi="宋体" w:hint="eastAsia"/>
        </w:rPr>
        <w:t>（4）招标文件规定的评标程序、评标方法和评标因素；</w:t>
      </w:r>
    </w:p>
    <w:p w14:paraId="619A3FC5" w14:textId="77777777" w:rsidR="0085520F" w:rsidRPr="0085520F" w:rsidRDefault="0085520F" w:rsidP="0085520F">
      <w:pPr>
        <w:ind w:firstLineChars="196" w:firstLine="412"/>
        <w:rPr>
          <w:rFonts w:ascii="宋体" w:hAnsi="宋体"/>
        </w:rPr>
      </w:pPr>
      <w:r w:rsidRPr="0085520F">
        <w:rPr>
          <w:rFonts w:ascii="宋体" w:hAnsi="宋体" w:hint="eastAsia"/>
        </w:rPr>
        <w:t>（5）招标文件所列示的资格性审查表及符合性审查表；</w:t>
      </w:r>
    </w:p>
    <w:p w14:paraId="758D5F06"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31．独立评标</w:t>
      </w:r>
    </w:p>
    <w:p w14:paraId="4B83700D" w14:textId="77777777" w:rsidR="0085520F" w:rsidRPr="0085520F" w:rsidRDefault="0085520F" w:rsidP="0085520F">
      <w:pPr>
        <w:ind w:firstLineChars="196" w:firstLine="412"/>
        <w:rPr>
          <w:rFonts w:ascii="宋体" w:hAnsi="宋体"/>
          <w:bCs/>
          <w:szCs w:val="21"/>
        </w:rPr>
      </w:pPr>
      <w:r w:rsidRPr="0085520F">
        <w:rPr>
          <w:rFonts w:ascii="宋体" w:hAnsi="宋体" w:hint="eastAsia"/>
          <w:bCs/>
        </w:rPr>
        <w:t>30.1评审委员会成员的评标活动应当独立进行，并应遵循投标文件初审、澄清有关问题、比较与评价、确定中标供应商、编写评标报告的工作程序。</w:t>
      </w:r>
    </w:p>
    <w:p w14:paraId="0C6E7AC4"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评标程序及评标方法</w:t>
      </w:r>
    </w:p>
    <w:p w14:paraId="05687518"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32．投标文件初审</w:t>
      </w:r>
    </w:p>
    <w:p w14:paraId="1360BC90" w14:textId="77777777" w:rsidR="0085520F" w:rsidRPr="0085520F" w:rsidRDefault="0085520F" w:rsidP="0085520F">
      <w:pPr>
        <w:ind w:firstLineChars="196" w:firstLine="412"/>
        <w:rPr>
          <w:rFonts w:ascii="宋体" w:hAnsi="宋体"/>
        </w:rPr>
      </w:pPr>
      <w:r w:rsidRPr="0085520F">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85520F">
        <w:rPr>
          <w:rFonts w:ascii="宋体" w:hAnsi="宋体"/>
        </w:rPr>
        <w:t>符合性审查</w:t>
      </w:r>
      <w:r w:rsidRPr="0085520F">
        <w:rPr>
          <w:rFonts w:ascii="宋体" w:hAnsi="宋体" w:hint="eastAsia"/>
        </w:rPr>
        <w:t>的要求。</w:t>
      </w:r>
    </w:p>
    <w:p w14:paraId="012EA58D" w14:textId="77777777" w:rsidR="0085520F" w:rsidRPr="0085520F" w:rsidRDefault="0085520F" w:rsidP="0085520F">
      <w:pPr>
        <w:ind w:firstLineChars="196" w:firstLine="412"/>
        <w:rPr>
          <w:rFonts w:ascii="宋体" w:hAnsi="宋体"/>
        </w:rPr>
      </w:pPr>
      <w:r w:rsidRPr="0085520F">
        <w:rPr>
          <w:rFonts w:ascii="宋体" w:hAnsi="宋体" w:hint="eastAsia"/>
        </w:rPr>
        <w:t>32.2投标文件初审内容请详见《资格性审查表》和《符合性审查表》部分。投标人若有一条审查不通过则按投标无效处理。评审委员会对投标单位打√为通过审查，打×为未通</w:t>
      </w:r>
      <w:r w:rsidRPr="0085520F">
        <w:rPr>
          <w:rFonts w:ascii="宋体" w:hAnsi="宋体" w:hint="eastAsia"/>
        </w:rPr>
        <w:lastRenderedPageBreak/>
        <w:t>过审查。</w:t>
      </w:r>
    </w:p>
    <w:p w14:paraId="7591BF67" w14:textId="77777777" w:rsidR="0085520F" w:rsidRPr="0085520F" w:rsidRDefault="0085520F" w:rsidP="0085520F">
      <w:pPr>
        <w:ind w:firstLineChars="196" w:firstLine="412"/>
        <w:rPr>
          <w:rFonts w:ascii="宋体" w:hAnsi="宋体"/>
        </w:rPr>
      </w:pPr>
      <w:r w:rsidRPr="0085520F">
        <w:rPr>
          <w:rFonts w:ascii="宋体" w:hAnsi="宋体" w:hint="eastAsia"/>
        </w:rPr>
        <w:t>32.3 投标文件初审中关于供应商家数的计算:</w:t>
      </w:r>
    </w:p>
    <w:p w14:paraId="7368C090" w14:textId="77777777" w:rsidR="0085520F" w:rsidRPr="0085520F" w:rsidRDefault="0085520F" w:rsidP="0085520F">
      <w:pPr>
        <w:ind w:firstLineChars="196" w:firstLine="412"/>
        <w:rPr>
          <w:rFonts w:ascii="宋体" w:hAnsi="宋体"/>
        </w:rPr>
      </w:pPr>
      <w:r w:rsidRPr="0085520F">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4B03A25" w14:textId="77777777" w:rsidR="0085520F" w:rsidRPr="0085520F" w:rsidRDefault="0085520F" w:rsidP="0085520F">
      <w:pPr>
        <w:ind w:firstLineChars="196" w:firstLine="412"/>
        <w:rPr>
          <w:rFonts w:ascii="宋体" w:hAnsi="宋体"/>
        </w:rPr>
      </w:pPr>
      <w:r w:rsidRPr="0085520F">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7B34B39" w14:textId="77777777" w:rsidR="0085520F" w:rsidRPr="0085520F" w:rsidRDefault="0085520F" w:rsidP="0085520F">
      <w:pPr>
        <w:ind w:firstLineChars="196" w:firstLine="412"/>
        <w:rPr>
          <w:rFonts w:ascii="宋体" w:hAnsi="宋体"/>
        </w:rPr>
      </w:pPr>
      <w:r w:rsidRPr="0085520F">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459A2DF" w14:textId="77777777" w:rsidR="0085520F" w:rsidRPr="0085520F" w:rsidRDefault="0085520F" w:rsidP="0085520F">
      <w:pPr>
        <w:ind w:firstLineChars="196" w:firstLine="412"/>
        <w:rPr>
          <w:rFonts w:ascii="宋体" w:hAnsi="宋体"/>
        </w:rPr>
      </w:pPr>
      <w:r w:rsidRPr="0085520F">
        <w:rPr>
          <w:rFonts w:ascii="宋体" w:hAnsi="宋体"/>
        </w:rPr>
        <w:t>32.4</w:t>
      </w:r>
      <w:r w:rsidRPr="0085520F">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CA24B2" w14:textId="77777777" w:rsidR="0085520F" w:rsidRPr="0085520F" w:rsidRDefault="0085520F" w:rsidP="0085520F">
      <w:pPr>
        <w:ind w:firstLineChars="196" w:firstLine="412"/>
        <w:rPr>
          <w:rFonts w:ascii="宋体" w:hAnsi="宋体"/>
        </w:rPr>
      </w:pPr>
      <w:r w:rsidRPr="0085520F">
        <w:rPr>
          <w:rFonts w:ascii="宋体" w:hAnsi="宋体" w:hint="eastAsia"/>
        </w:rPr>
        <w:t>32.</w:t>
      </w:r>
      <w:r w:rsidRPr="0085520F">
        <w:rPr>
          <w:rFonts w:ascii="宋体" w:hAnsi="宋体"/>
        </w:rPr>
        <w:t>5</w:t>
      </w:r>
      <w:r w:rsidRPr="0085520F">
        <w:rPr>
          <w:rFonts w:ascii="宋体" w:hAnsi="宋体" w:hint="eastAsia"/>
        </w:rPr>
        <w:t>投标人投标文件作无效处理的情形，具体包括但不限于以下：</w:t>
      </w:r>
    </w:p>
    <w:p w14:paraId="0EEE98C8" w14:textId="77777777" w:rsidR="0085520F" w:rsidRPr="0085520F" w:rsidRDefault="0085520F" w:rsidP="0085520F">
      <w:pPr>
        <w:ind w:firstLineChars="196" w:firstLine="412"/>
        <w:rPr>
          <w:rFonts w:ascii="宋体" w:hAnsi="宋体"/>
        </w:rPr>
      </w:pPr>
      <w:r w:rsidRPr="0085520F">
        <w:rPr>
          <w:rFonts w:ascii="宋体" w:hAnsi="宋体" w:hint="eastAsia"/>
        </w:rPr>
        <w:t>32.5.1不同投标人的投标文件由同一单位或者同一个人编制，或者由同一个人分阶段参与编制；</w:t>
      </w:r>
    </w:p>
    <w:p w14:paraId="7267FB82" w14:textId="77777777" w:rsidR="0085520F" w:rsidRPr="0085520F" w:rsidRDefault="0085520F" w:rsidP="0085520F">
      <w:pPr>
        <w:ind w:firstLineChars="196" w:firstLine="412"/>
        <w:rPr>
          <w:rFonts w:ascii="宋体" w:hAnsi="宋体"/>
        </w:rPr>
      </w:pPr>
      <w:r w:rsidRPr="0085520F">
        <w:rPr>
          <w:rFonts w:ascii="宋体" w:hAnsi="宋体" w:hint="eastAsia"/>
        </w:rPr>
        <w:t>32.5.2不同投标人委托同一单位或者个人办理投标事宜；</w:t>
      </w:r>
    </w:p>
    <w:p w14:paraId="1A2895AD" w14:textId="77777777" w:rsidR="0085520F" w:rsidRPr="0085520F" w:rsidRDefault="0085520F" w:rsidP="0085520F">
      <w:pPr>
        <w:ind w:firstLineChars="196" w:firstLine="412"/>
        <w:rPr>
          <w:rFonts w:ascii="宋体" w:hAnsi="宋体"/>
        </w:rPr>
      </w:pPr>
      <w:r w:rsidRPr="0085520F">
        <w:rPr>
          <w:rFonts w:ascii="宋体" w:hAnsi="宋体" w:hint="eastAsia"/>
        </w:rPr>
        <w:t>32.5.3不同投标人的投标文件载明的项目管理成员或者联系人员为同一人；</w:t>
      </w:r>
    </w:p>
    <w:p w14:paraId="2202D39C" w14:textId="77777777" w:rsidR="0085520F" w:rsidRPr="0085520F" w:rsidRDefault="0085520F" w:rsidP="0085520F">
      <w:pPr>
        <w:ind w:firstLineChars="196" w:firstLine="412"/>
        <w:rPr>
          <w:rFonts w:ascii="宋体" w:hAnsi="宋体"/>
        </w:rPr>
      </w:pPr>
      <w:r w:rsidRPr="0085520F">
        <w:rPr>
          <w:rFonts w:ascii="宋体" w:hAnsi="宋体" w:hint="eastAsia"/>
        </w:rPr>
        <w:t>32.5.4不同投标人的投标文件异常一致或者投标报价呈规律性差异；</w:t>
      </w:r>
    </w:p>
    <w:p w14:paraId="617CBF44" w14:textId="77777777" w:rsidR="0085520F" w:rsidRPr="0085520F" w:rsidRDefault="0085520F" w:rsidP="0085520F">
      <w:pPr>
        <w:ind w:firstLineChars="196" w:firstLine="412"/>
        <w:rPr>
          <w:rFonts w:ascii="宋体" w:hAnsi="宋体"/>
        </w:rPr>
      </w:pPr>
      <w:r w:rsidRPr="0085520F">
        <w:rPr>
          <w:rFonts w:ascii="宋体" w:hAnsi="宋体" w:hint="eastAsia"/>
        </w:rPr>
        <w:t>32.5.5不同投标人的投标文件或</w:t>
      </w:r>
      <w:r w:rsidRPr="0085520F">
        <w:rPr>
          <w:rFonts w:ascii="宋体" w:hAnsi="宋体"/>
        </w:rPr>
        <w:t>部分投标文件</w:t>
      </w:r>
      <w:r w:rsidRPr="0085520F">
        <w:rPr>
          <w:rFonts w:ascii="宋体" w:hAnsi="宋体" w:hint="eastAsia"/>
        </w:rPr>
        <w:t>相互混装；</w:t>
      </w:r>
    </w:p>
    <w:p w14:paraId="09C28B5E" w14:textId="77777777" w:rsidR="0085520F" w:rsidRPr="0085520F" w:rsidRDefault="0085520F" w:rsidP="0085520F">
      <w:pPr>
        <w:ind w:firstLineChars="196" w:firstLine="412"/>
        <w:rPr>
          <w:rFonts w:ascii="宋体" w:hAnsi="宋体"/>
        </w:rPr>
      </w:pPr>
      <w:r w:rsidRPr="0085520F">
        <w:rPr>
          <w:rFonts w:ascii="宋体" w:hAnsi="宋体" w:hint="eastAsia"/>
        </w:rPr>
        <w:t>32.5.6投标</w:t>
      </w:r>
      <w:r w:rsidRPr="0085520F">
        <w:rPr>
          <w:rFonts w:ascii="宋体" w:hAnsi="宋体"/>
        </w:rPr>
        <w:t>供应商之间相互约定给</w:t>
      </w:r>
      <w:r w:rsidRPr="0085520F">
        <w:rPr>
          <w:rFonts w:ascii="宋体" w:hAnsi="宋体" w:hint="eastAsia"/>
        </w:rPr>
        <w:t>予</w:t>
      </w:r>
      <w:r w:rsidRPr="0085520F">
        <w:rPr>
          <w:rFonts w:ascii="宋体" w:hAnsi="宋体"/>
        </w:rPr>
        <w:t>未中标的供应商利益补偿</w:t>
      </w:r>
      <w:r w:rsidRPr="0085520F">
        <w:rPr>
          <w:rFonts w:ascii="宋体" w:hAnsi="宋体" w:hint="eastAsia"/>
        </w:rPr>
        <w:t>；</w:t>
      </w:r>
    </w:p>
    <w:p w14:paraId="07694BB3" w14:textId="77777777" w:rsidR="0085520F" w:rsidRPr="0085520F" w:rsidRDefault="0085520F" w:rsidP="0085520F">
      <w:pPr>
        <w:ind w:firstLineChars="196" w:firstLine="412"/>
        <w:rPr>
          <w:rFonts w:ascii="宋体" w:hAnsi="宋体"/>
        </w:rPr>
      </w:pPr>
      <w:r w:rsidRPr="0085520F">
        <w:rPr>
          <w:rFonts w:ascii="宋体" w:hAnsi="宋体" w:hint="eastAsia"/>
        </w:rPr>
        <w:t>32.5.</w:t>
      </w:r>
      <w:r w:rsidRPr="0085520F">
        <w:rPr>
          <w:rFonts w:ascii="宋体" w:hAnsi="宋体"/>
        </w:rPr>
        <w:t>7</w:t>
      </w:r>
      <w:r w:rsidRPr="0085520F">
        <w:rPr>
          <w:rFonts w:ascii="宋体" w:hAnsi="宋体" w:hint="eastAsia"/>
        </w:rPr>
        <w:t>不同投标供应商的法定代表人、主要经营负责人、项目投标授权代表人、项目负责人、主要技术人员为同一人、属同一单位或者同一单位缴纳社会保险；</w:t>
      </w:r>
    </w:p>
    <w:p w14:paraId="6D89CE7E" w14:textId="77777777" w:rsidR="0085520F" w:rsidRPr="0085520F" w:rsidRDefault="0085520F" w:rsidP="0085520F">
      <w:pPr>
        <w:ind w:firstLineChars="196" w:firstLine="412"/>
        <w:rPr>
          <w:rFonts w:ascii="宋体" w:hAnsi="宋体"/>
        </w:rPr>
      </w:pPr>
      <w:r w:rsidRPr="0085520F">
        <w:rPr>
          <w:rFonts w:ascii="宋体" w:hAnsi="宋体" w:hint="eastAsia"/>
        </w:rPr>
        <w:t>32.5.</w:t>
      </w:r>
      <w:r w:rsidRPr="0085520F">
        <w:rPr>
          <w:rFonts w:ascii="宋体" w:hAnsi="宋体"/>
        </w:rPr>
        <w:t>8</w:t>
      </w:r>
      <w:r w:rsidRPr="0085520F">
        <w:rPr>
          <w:rFonts w:ascii="宋体" w:hAnsi="宋体" w:hint="eastAsia"/>
        </w:rPr>
        <w:t>不同投标供应商的投标文件内容存在非正常一致；</w:t>
      </w:r>
    </w:p>
    <w:p w14:paraId="5AC3A804" w14:textId="77777777" w:rsidR="0085520F" w:rsidRPr="0085520F" w:rsidRDefault="0085520F" w:rsidP="0085520F">
      <w:pPr>
        <w:ind w:firstLineChars="196" w:firstLine="412"/>
        <w:rPr>
          <w:rFonts w:ascii="宋体" w:hAnsi="宋体"/>
        </w:rPr>
      </w:pPr>
      <w:r w:rsidRPr="0085520F">
        <w:rPr>
          <w:rFonts w:ascii="宋体" w:hAnsi="宋体" w:hint="eastAsia"/>
        </w:rPr>
        <w:t>32.5.</w:t>
      </w:r>
      <w:r w:rsidRPr="0085520F">
        <w:rPr>
          <w:rFonts w:ascii="宋体" w:hAnsi="宋体"/>
        </w:rPr>
        <w:t>9</w:t>
      </w:r>
      <w:r w:rsidRPr="0085520F">
        <w:rPr>
          <w:rFonts w:ascii="宋体" w:hAnsi="宋体" w:hint="eastAsia"/>
        </w:rPr>
        <w:t>在同一单位工作人员为两家以上（含两家）供应商进行同一项投标活动；</w:t>
      </w:r>
    </w:p>
    <w:p w14:paraId="1F117F31" w14:textId="77777777" w:rsidR="0085520F" w:rsidRPr="0085520F" w:rsidRDefault="0085520F" w:rsidP="0085520F">
      <w:pPr>
        <w:ind w:firstLineChars="196" w:firstLine="412"/>
        <w:rPr>
          <w:rFonts w:ascii="宋体" w:hAnsi="宋体"/>
        </w:rPr>
      </w:pPr>
      <w:r w:rsidRPr="0085520F">
        <w:rPr>
          <w:rFonts w:ascii="宋体" w:hAnsi="宋体" w:hint="eastAsia"/>
        </w:rPr>
        <w:lastRenderedPageBreak/>
        <w:t>32.5.1</w:t>
      </w:r>
      <w:r w:rsidRPr="0085520F">
        <w:rPr>
          <w:rFonts w:ascii="宋体" w:hAnsi="宋体"/>
        </w:rPr>
        <w:t>0</w:t>
      </w:r>
      <w:r w:rsidRPr="0085520F">
        <w:rPr>
          <w:rFonts w:ascii="宋体" w:hAnsi="宋体" w:hint="eastAsia"/>
        </w:rPr>
        <w:t>主管部门依照法律、法规认定的其他情形。</w:t>
      </w:r>
    </w:p>
    <w:p w14:paraId="7D493731" w14:textId="77777777" w:rsidR="0085520F" w:rsidRPr="0085520F" w:rsidRDefault="0085520F" w:rsidP="0085520F">
      <w:pPr>
        <w:ind w:firstLineChars="196" w:firstLine="412"/>
        <w:rPr>
          <w:rFonts w:ascii="宋体" w:hAnsi="宋体"/>
        </w:rPr>
      </w:pPr>
      <w:r w:rsidRPr="0085520F">
        <w:rPr>
          <w:rFonts w:ascii="宋体" w:hAnsi="宋体" w:hint="eastAsia"/>
        </w:rPr>
        <w:t>32.6 对不属于《资格性审查表》和《符合性审查表》所列的其他情形，除专用条款另有规定和32.5条款所列情形外，不得作为投标无效的理由。</w:t>
      </w:r>
    </w:p>
    <w:p w14:paraId="7CD73C12"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33．澄清有关问题</w:t>
      </w:r>
    </w:p>
    <w:p w14:paraId="682886A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C3C30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21F0E55"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根据本通用条款第34条，凡属于评审委员会在评审中发现的算术错误进行核实的修改不在此列。</w:t>
      </w:r>
    </w:p>
    <w:p w14:paraId="2C75C4B2"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34．错误的修正</w:t>
      </w:r>
    </w:p>
    <w:p w14:paraId="3D07B735"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投标文件报价出现前后不一致的，除专用条款另有规定外，按照下列规定修正：</w:t>
      </w:r>
    </w:p>
    <w:p w14:paraId="6C0C3E39"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34.1投标文件中开标一览表内容与投标文件中相应内容不一致的，以开标一览表为准；</w:t>
      </w:r>
    </w:p>
    <w:p w14:paraId="2CBC05F9"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34.2大写金额和小写金额不一致的，以大写金额为准；</w:t>
      </w:r>
    </w:p>
    <w:p w14:paraId="443DDF46"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34.3单价金额小数点或者百分比有明显错位，以开标一览表的总价为准，并修改单价；</w:t>
      </w:r>
    </w:p>
    <w:p w14:paraId="14AB54A7"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34.4总价金额与按单价汇总金额不一致的，以单价金额计算结果为准。</w:t>
      </w:r>
    </w:p>
    <w:p w14:paraId="0BDB447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75DD583F"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35．投标文件的比较与评价</w:t>
      </w:r>
    </w:p>
    <w:p w14:paraId="478F67B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评审委员会将按照《深圳经济特区政府采购条例》和《深圳经济特区</w:t>
      </w:r>
      <w:r w:rsidRPr="0085520F">
        <w:rPr>
          <w:rFonts w:ascii="宋体" w:hAnsi="宋体"/>
          <w:szCs w:val="21"/>
        </w:rPr>
        <w:t>政府采购条例实施细则</w:t>
      </w:r>
      <w:r w:rsidRPr="0085520F">
        <w:rPr>
          <w:rFonts w:ascii="宋体" w:hAnsi="宋体" w:hint="eastAsia"/>
          <w:szCs w:val="21"/>
        </w:rPr>
        <w:t>》，参照相关法律、法规、规定，仅对通过资格性审查和符合性审查的投标文件进行综合比较与评价。</w:t>
      </w:r>
    </w:p>
    <w:p w14:paraId="638BAB6E"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03C78C6"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36.实地考察、演示或设备测试</w:t>
      </w:r>
    </w:p>
    <w:p w14:paraId="2AF2074B"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36.1在招标过程中，评审委员会有权决定是否对本项目投标人进行现场勘察或实地考</w:t>
      </w:r>
      <w:r w:rsidRPr="0085520F">
        <w:rPr>
          <w:rFonts w:ascii="宋体" w:hAnsi="宋体" w:hint="eastAsia"/>
          <w:szCs w:val="21"/>
        </w:rPr>
        <w:lastRenderedPageBreak/>
        <w:t>察或检验有关证明材料的原件。投标人应随时做好接受检查的准备。</w:t>
      </w:r>
    </w:p>
    <w:p w14:paraId="220E870A"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36.2若招标文件要求进行现场演示或设备测试的，投标人应做好相应准备。</w:t>
      </w:r>
    </w:p>
    <w:p w14:paraId="225F54BD"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37．评标方法</w:t>
      </w:r>
    </w:p>
    <w:p w14:paraId="3E42A2CA" w14:textId="77777777" w:rsidR="0085520F" w:rsidRPr="0085520F" w:rsidRDefault="0085520F" w:rsidP="0085520F">
      <w:pPr>
        <w:ind w:firstLineChars="196" w:firstLine="413"/>
        <w:rPr>
          <w:rFonts w:ascii="宋体" w:hAnsi="宋体"/>
          <w:b/>
          <w:bCs/>
          <w:szCs w:val="21"/>
        </w:rPr>
      </w:pPr>
      <w:r w:rsidRPr="0085520F">
        <w:rPr>
          <w:rFonts w:ascii="宋体" w:hAnsi="宋体" w:hint="eastAsia"/>
          <w:b/>
          <w:bCs/>
          <w:szCs w:val="21"/>
        </w:rPr>
        <w:t>37.1最低价法</w:t>
      </w:r>
    </w:p>
    <w:p w14:paraId="1D6BE7D7" w14:textId="77777777" w:rsidR="0085520F" w:rsidRPr="0085520F" w:rsidRDefault="0085520F" w:rsidP="0085520F">
      <w:pPr>
        <w:ind w:firstLineChars="196" w:firstLine="412"/>
        <w:rPr>
          <w:rFonts w:ascii="ˎ̥" w:hAnsi="ˎ̥"/>
        </w:rPr>
      </w:pPr>
      <w:r w:rsidRPr="0085520F">
        <w:rPr>
          <w:rFonts w:ascii="ˎ̥" w:hAnsi="ˎ̥"/>
        </w:rPr>
        <w:t>最低评标价法，是指投标文件满足招标文件全部实质性要求，</w:t>
      </w:r>
      <w:r w:rsidRPr="0085520F">
        <w:rPr>
          <w:rFonts w:ascii="ˎ̥" w:hAnsi="ˎ̥" w:hint="eastAsia"/>
        </w:rPr>
        <w:t>按报价进行排序</w:t>
      </w:r>
      <w:r w:rsidRPr="0085520F">
        <w:rPr>
          <w:rFonts w:ascii="ˎ̥" w:hAnsi="ˎ̥"/>
        </w:rPr>
        <w:t>且投标报价最低的投标人为中标</w:t>
      </w:r>
      <w:r w:rsidRPr="0085520F">
        <w:rPr>
          <w:rFonts w:ascii="ˎ̥" w:hAnsi="ˎ̥" w:hint="eastAsia"/>
        </w:rPr>
        <w:t>候选人</w:t>
      </w:r>
      <w:r w:rsidRPr="0085520F">
        <w:rPr>
          <w:rFonts w:ascii="ˎ̥" w:hAnsi="ˎ̥"/>
        </w:rPr>
        <w:t>的评标方法（</w:t>
      </w:r>
      <w:r w:rsidRPr="0085520F">
        <w:rPr>
          <w:rFonts w:ascii="ˎ̥" w:hAnsi="ˎ̥" w:hint="eastAsia"/>
        </w:rPr>
        <w:t>排名</w:t>
      </w:r>
      <w:r w:rsidRPr="0085520F">
        <w:rPr>
          <w:rFonts w:ascii="ˎ̥" w:hAnsi="ˎ̥"/>
        </w:rPr>
        <w:t>第二</w:t>
      </w:r>
      <w:r w:rsidRPr="0085520F">
        <w:rPr>
          <w:rFonts w:ascii="ˎ̥" w:hAnsi="ˎ̥" w:hint="eastAsia"/>
        </w:rPr>
        <w:t>的投标人为第一递补中标候选人、排名</w:t>
      </w:r>
      <w:r w:rsidRPr="0085520F">
        <w:rPr>
          <w:rFonts w:ascii="ˎ̥" w:hAnsi="ˎ̥"/>
        </w:rPr>
        <w:t>第</w:t>
      </w:r>
      <w:r w:rsidRPr="0085520F">
        <w:rPr>
          <w:rFonts w:ascii="ˎ̥" w:hAnsi="ˎ̥" w:hint="eastAsia"/>
        </w:rPr>
        <w:t>三的投标人为第二递补中标候选人</w:t>
      </w:r>
      <w:r w:rsidRPr="0085520F">
        <w:rPr>
          <w:rFonts w:ascii="ˎ̥" w:hAnsi="ˎ̥"/>
        </w:rPr>
        <w:t>）。</w:t>
      </w:r>
    </w:p>
    <w:p w14:paraId="4FA9EF62" w14:textId="77777777" w:rsidR="0085520F" w:rsidRPr="0085520F" w:rsidRDefault="0085520F" w:rsidP="0085520F">
      <w:pPr>
        <w:ind w:firstLineChars="196" w:firstLine="413"/>
        <w:rPr>
          <w:rFonts w:ascii="宋体" w:hAnsi="宋体"/>
          <w:b/>
          <w:bCs/>
          <w:szCs w:val="21"/>
        </w:rPr>
      </w:pPr>
      <w:r w:rsidRPr="0085520F">
        <w:rPr>
          <w:rFonts w:ascii="宋体" w:hAnsi="宋体" w:hint="eastAsia"/>
          <w:b/>
          <w:bCs/>
          <w:szCs w:val="21"/>
        </w:rPr>
        <w:t>37.2综合评分法</w:t>
      </w:r>
    </w:p>
    <w:p w14:paraId="455158FE" w14:textId="77777777" w:rsidR="0085520F" w:rsidRPr="0085520F" w:rsidRDefault="0085520F" w:rsidP="0085520F">
      <w:pPr>
        <w:ind w:firstLineChars="196" w:firstLine="412"/>
        <w:rPr>
          <w:rFonts w:ascii="ˎ̥" w:hAnsi="ˎ̥"/>
        </w:rPr>
      </w:pPr>
      <w:r w:rsidRPr="0085520F">
        <w:rPr>
          <w:rFonts w:ascii="ˎ̥" w:hAnsi="ˎ̥"/>
        </w:rPr>
        <w:t>综合评分法，是指投标文件满足招标文件全部实质性要求，且按照评审因素的量化指标评审得分最高的投标人为中标</w:t>
      </w:r>
      <w:r w:rsidRPr="0085520F">
        <w:rPr>
          <w:rFonts w:ascii="ˎ̥" w:hAnsi="ˎ̥" w:hint="eastAsia"/>
        </w:rPr>
        <w:t>候选人</w:t>
      </w:r>
      <w:r w:rsidRPr="0085520F">
        <w:rPr>
          <w:rFonts w:ascii="ˎ̥" w:hAnsi="ˎ̥"/>
        </w:rPr>
        <w:t>的评标方法</w:t>
      </w:r>
      <w:r w:rsidRPr="0085520F">
        <w:t>（</w:t>
      </w:r>
      <w:r w:rsidRPr="0085520F">
        <w:rPr>
          <w:rFonts w:hint="eastAsia"/>
        </w:rPr>
        <w:t>排名</w:t>
      </w:r>
      <w:r w:rsidRPr="0085520F">
        <w:t>第二</w:t>
      </w:r>
      <w:r w:rsidRPr="0085520F">
        <w:rPr>
          <w:rFonts w:hint="eastAsia"/>
        </w:rPr>
        <w:t>的投标人为第一递补中标候选人、排名</w:t>
      </w:r>
      <w:r w:rsidRPr="0085520F">
        <w:t>第</w:t>
      </w:r>
      <w:r w:rsidRPr="0085520F">
        <w:rPr>
          <w:rFonts w:hint="eastAsia"/>
        </w:rPr>
        <w:t>三的投标人为第二递补中标候选人</w:t>
      </w:r>
      <w:r w:rsidRPr="0085520F">
        <w:t>）</w:t>
      </w:r>
      <w:r w:rsidRPr="0085520F">
        <w:rPr>
          <w:rFonts w:ascii="ˎ̥" w:hAnsi="ˎ̥"/>
        </w:rPr>
        <w:t>。</w:t>
      </w:r>
    </w:p>
    <w:p w14:paraId="5CCFF2AC" w14:textId="77777777" w:rsidR="0085520F" w:rsidRPr="0085520F" w:rsidRDefault="0085520F" w:rsidP="0085520F">
      <w:pPr>
        <w:ind w:firstLineChars="196" w:firstLine="413"/>
        <w:rPr>
          <w:rFonts w:ascii="宋体" w:hAnsi="宋体"/>
          <w:b/>
          <w:bCs/>
          <w:szCs w:val="21"/>
        </w:rPr>
      </w:pPr>
      <w:r w:rsidRPr="0085520F">
        <w:rPr>
          <w:rFonts w:ascii="宋体" w:hAnsi="宋体" w:hint="eastAsia"/>
          <w:b/>
          <w:bCs/>
          <w:szCs w:val="21"/>
        </w:rPr>
        <w:t>37.3定性评审法</w:t>
      </w:r>
    </w:p>
    <w:p w14:paraId="309D87A1"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668E87B" w14:textId="77777777" w:rsidR="0085520F" w:rsidRPr="0085520F" w:rsidRDefault="0085520F" w:rsidP="0085520F">
      <w:pPr>
        <w:ind w:firstLineChars="196" w:firstLine="413"/>
        <w:rPr>
          <w:rFonts w:ascii="宋体" w:hAnsi="宋体"/>
          <w:b/>
          <w:bCs/>
          <w:szCs w:val="21"/>
        </w:rPr>
      </w:pPr>
      <w:r w:rsidRPr="0085520F">
        <w:rPr>
          <w:rFonts w:ascii="宋体" w:hAnsi="宋体" w:hint="eastAsia"/>
          <w:b/>
          <w:bCs/>
          <w:szCs w:val="21"/>
        </w:rPr>
        <w:t>37.</w:t>
      </w:r>
      <w:r w:rsidRPr="0085520F">
        <w:rPr>
          <w:rFonts w:ascii="宋体" w:hAnsi="宋体"/>
          <w:b/>
          <w:bCs/>
          <w:szCs w:val="21"/>
        </w:rPr>
        <w:t>4</w:t>
      </w:r>
      <w:r w:rsidRPr="0085520F">
        <w:rPr>
          <w:rFonts w:ascii="宋体" w:hAnsi="宋体" w:hint="eastAsia"/>
          <w:b/>
          <w:bCs/>
          <w:szCs w:val="21"/>
        </w:rPr>
        <w:t xml:space="preserve"> 本项目采用的评标方法见本项目招标文件第一册“专用条款”的相关内容。</w:t>
      </w:r>
    </w:p>
    <w:p w14:paraId="21AB8AFB" w14:textId="77777777" w:rsidR="0085520F" w:rsidRPr="0085520F" w:rsidRDefault="0085520F" w:rsidP="0085520F">
      <w:pPr>
        <w:ind w:firstLineChars="196" w:firstLine="413"/>
        <w:rPr>
          <w:rFonts w:ascii="宋体" w:hAnsi="宋体"/>
          <w:b/>
          <w:bCs/>
          <w:szCs w:val="21"/>
        </w:rPr>
      </w:pPr>
      <w:r w:rsidRPr="0085520F">
        <w:rPr>
          <w:rFonts w:ascii="宋体" w:hAnsi="宋体" w:hint="eastAsia"/>
          <w:b/>
          <w:bCs/>
          <w:szCs w:val="21"/>
        </w:rPr>
        <w:t>37.</w:t>
      </w:r>
      <w:r w:rsidRPr="0085520F">
        <w:rPr>
          <w:rFonts w:ascii="宋体" w:hAnsi="宋体"/>
          <w:b/>
          <w:bCs/>
          <w:szCs w:val="21"/>
        </w:rPr>
        <w:t>5</w:t>
      </w:r>
      <w:r w:rsidRPr="0085520F">
        <w:rPr>
          <w:rFonts w:ascii="宋体" w:hAnsi="宋体" w:hint="eastAsia"/>
          <w:b/>
          <w:bCs/>
          <w:szCs w:val="21"/>
        </w:rPr>
        <w:t>重新评审的情形</w:t>
      </w:r>
    </w:p>
    <w:p w14:paraId="4CFF7FEC"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评标结果汇总完成后，除下列情形外，任何人不得修改评标结果：</w:t>
      </w:r>
    </w:p>
    <w:p w14:paraId="00DB582E"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（1）分值汇总计算错误的；</w:t>
      </w:r>
    </w:p>
    <w:p w14:paraId="79D28F36"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（2）分项评分超出评分标准范围的；</w:t>
      </w:r>
    </w:p>
    <w:p w14:paraId="1DCCF4CB"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（3）评审委员会成员对客观评审因素评分不一致的；</w:t>
      </w:r>
    </w:p>
    <w:p w14:paraId="5AD7DD98"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（4）经评审委员会认定评分畸高、畸低的。</w:t>
      </w:r>
    </w:p>
    <w:p w14:paraId="265D05DC"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59B68324" w14:textId="77777777" w:rsidR="0085520F" w:rsidRPr="0085520F" w:rsidRDefault="0085520F" w:rsidP="0085520F">
      <w:pPr>
        <w:ind w:firstLineChars="196" w:firstLine="412"/>
        <w:rPr>
          <w:rFonts w:ascii="宋体" w:hAnsi="宋体"/>
          <w:b/>
          <w:bCs/>
          <w:szCs w:val="21"/>
        </w:rPr>
      </w:pPr>
      <w:r w:rsidRPr="0085520F">
        <w:rPr>
          <w:rFonts w:ascii="宋体" w:hAnsi="宋体" w:hint="eastAsia"/>
          <w:bCs/>
          <w:szCs w:val="21"/>
        </w:rPr>
        <w:t>投标人对本条第一款情形提出质疑的，采购人或者学校采购机构可以组织原评审委员会进行重新评审，</w:t>
      </w:r>
      <w:r w:rsidRPr="0085520F">
        <w:rPr>
          <w:rFonts w:ascii="宋体" w:hAnsi="宋体" w:cs="宋体" w:hint="eastAsia"/>
          <w:kern w:val="0"/>
          <w:szCs w:val="21"/>
        </w:rPr>
        <w:t>重新评审改变评标结果的，应当书面报告本级财政部门。</w:t>
      </w:r>
    </w:p>
    <w:p w14:paraId="49D1DB16" w14:textId="77777777" w:rsidR="0085520F" w:rsidRPr="0085520F" w:rsidRDefault="0085520F" w:rsidP="0085520F">
      <w:pPr>
        <w:ind w:firstLineChars="196" w:firstLine="413"/>
        <w:rPr>
          <w:rFonts w:ascii="宋体" w:hAnsi="宋体"/>
          <w:b/>
          <w:bCs/>
          <w:szCs w:val="21"/>
        </w:rPr>
      </w:pPr>
      <w:r w:rsidRPr="0085520F">
        <w:rPr>
          <w:rFonts w:ascii="宋体" w:hAnsi="宋体" w:hint="eastAsia"/>
          <w:b/>
          <w:bCs/>
          <w:szCs w:val="21"/>
        </w:rPr>
        <w:t xml:space="preserve"> 37.</w:t>
      </w:r>
      <w:r w:rsidRPr="0085520F">
        <w:rPr>
          <w:rFonts w:ascii="宋体" w:hAnsi="宋体"/>
          <w:b/>
          <w:bCs/>
          <w:szCs w:val="21"/>
        </w:rPr>
        <w:t>6</w:t>
      </w:r>
      <w:r w:rsidRPr="0085520F">
        <w:rPr>
          <w:rFonts w:ascii="宋体" w:hAnsi="宋体" w:hint="eastAsia"/>
          <w:b/>
          <w:bCs/>
          <w:szCs w:val="21"/>
        </w:rPr>
        <w:t>重新组建评审委员会的情形</w:t>
      </w:r>
    </w:p>
    <w:p w14:paraId="12CEC11F"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lastRenderedPageBreak/>
        <w:t>评审委员会或者其成员存在下列情形导致评标结果无效的，重新组建评审委员会进行评标：</w:t>
      </w:r>
    </w:p>
    <w:p w14:paraId="20D38BD8"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（1）评审委员会组成不符合相关规定的；</w:t>
      </w:r>
    </w:p>
    <w:p w14:paraId="6EA89F2E"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（2）有《政府采购货物和服务招标投标管理办法》第六十二条第一至五项情形的；</w:t>
      </w:r>
    </w:p>
    <w:p w14:paraId="55EF8D03"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（3）评审委员会及其成员独立评标受到非法干预的；</w:t>
      </w:r>
    </w:p>
    <w:p w14:paraId="62019C1B"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（4）有政府采购法实施条例第七十五条规定的违法行为的。</w:t>
      </w:r>
    </w:p>
    <w:p w14:paraId="72CEA6D9" w14:textId="77777777" w:rsidR="0085520F" w:rsidRPr="0085520F" w:rsidRDefault="0085520F" w:rsidP="0085520F">
      <w:pPr>
        <w:ind w:firstLineChars="196" w:firstLine="412"/>
        <w:rPr>
          <w:rFonts w:ascii="宋体" w:hAnsi="宋体"/>
          <w:bCs/>
          <w:szCs w:val="21"/>
        </w:rPr>
      </w:pPr>
      <w:r w:rsidRPr="0085520F">
        <w:rPr>
          <w:rFonts w:ascii="宋体" w:hAnsi="宋体" w:hint="eastAsia"/>
          <w:bCs/>
          <w:szCs w:val="21"/>
        </w:rPr>
        <w:t>有违法违规行为的原评审委员会成员不得参加重新组建的评审委员会。</w:t>
      </w:r>
    </w:p>
    <w:p w14:paraId="7CE3DA60"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定标及公示</w:t>
      </w:r>
    </w:p>
    <w:p w14:paraId="4C3D8558"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38．定标方法</w:t>
      </w:r>
    </w:p>
    <w:p w14:paraId="6F314D2B"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38</w:t>
      </w:r>
      <w:r w:rsidRPr="0085520F">
        <w:rPr>
          <w:rFonts w:ascii="宋体" w:hAnsi="宋体"/>
          <w:szCs w:val="21"/>
        </w:rPr>
        <w:t>.</w:t>
      </w:r>
      <w:r w:rsidRPr="0085520F">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16A6068" w14:textId="77777777" w:rsidR="0085520F" w:rsidRPr="0085520F" w:rsidRDefault="0085520F" w:rsidP="0085520F">
      <w:pPr>
        <w:ind w:firstLineChars="196" w:firstLine="412"/>
        <w:rPr>
          <w:rFonts w:ascii="ˎ̥" w:hAnsi="ˎ̥"/>
        </w:rPr>
      </w:pPr>
      <w:r w:rsidRPr="0085520F">
        <w:rPr>
          <w:rFonts w:ascii="宋体" w:hAnsi="宋体" w:hint="eastAsia"/>
          <w:szCs w:val="21"/>
        </w:rPr>
        <w:t>38</w:t>
      </w:r>
      <w:r w:rsidRPr="0085520F">
        <w:rPr>
          <w:rFonts w:ascii="宋体" w:hAnsi="宋体"/>
          <w:szCs w:val="21"/>
        </w:rPr>
        <w:t>.</w:t>
      </w:r>
      <w:r w:rsidRPr="0085520F">
        <w:rPr>
          <w:rFonts w:ascii="宋体" w:hAnsi="宋体" w:hint="eastAsia"/>
          <w:szCs w:val="21"/>
        </w:rPr>
        <w:t>2</w:t>
      </w:r>
      <w:r w:rsidRPr="0085520F">
        <w:rPr>
          <w:rFonts w:ascii="ˎ̥" w:hAnsi="ˎ̥"/>
        </w:rPr>
        <w:t>采用最低评标价法的，评标结果按投标报价由低到高顺序排列。投标报价相同的并列。投标文件满足招标文件全部实质性要求且投标报价最低的</w:t>
      </w:r>
      <w:r w:rsidRPr="0085520F">
        <w:rPr>
          <w:rFonts w:ascii="ˎ̥" w:hAnsi="ˎ̥" w:hint="eastAsia"/>
        </w:rPr>
        <w:t>投标人为</w:t>
      </w:r>
      <w:r w:rsidRPr="0085520F">
        <w:rPr>
          <w:rFonts w:ascii="ˎ̥" w:hAnsi="ˎ̥"/>
        </w:rPr>
        <w:t>排名第一的中标候选人（</w:t>
      </w:r>
      <w:r w:rsidRPr="0085520F">
        <w:rPr>
          <w:rFonts w:ascii="ˎ̥" w:hAnsi="ˎ̥" w:hint="eastAsia"/>
        </w:rPr>
        <w:t>排名</w:t>
      </w:r>
      <w:r w:rsidRPr="0085520F">
        <w:rPr>
          <w:rFonts w:ascii="ˎ̥" w:hAnsi="ˎ̥"/>
        </w:rPr>
        <w:t>第二</w:t>
      </w:r>
      <w:r w:rsidRPr="0085520F">
        <w:rPr>
          <w:rFonts w:ascii="ˎ̥" w:hAnsi="ˎ̥" w:hint="eastAsia"/>
        </w:rPr>
        <w:t>的投标人为第一递补中标候选人、排名</w:t>
      </w:r>
      <w:r w:rsidRPr="0085520F">
        <w:rPr>
          <w:rFonts w:ascii="ˎ̥" w:hAnsi="ˎ̥"/>
        </w:rPr>
        <w:t>第</w:t>
      </w:r>
      <w:r w:rsidRPr="0085520F">
        <w:rPr>
          <w:rFonts w:ascii="ˎ̥" w:hAnsi="ˎ̥" w:hint="eastAsia"/>
        </w:rPr>
        <w:t>三的投标人为第二递补中标候选人</w:t>
      </w:r>
      <w:r w:rsidRPr="0085520F">
        <w:rPr>
          <w:rFonts w:ascii="ˎ̥" w:hAnsi="ˎ̥"/>
        </w:rPr>
        <w:t>）。</w:t>
      </w:r>
    </w:p>
    <w:p w14:paraId="7901644C" w14:textId="77777777" w:rsidR="0085520F" w:rsidRPr="0085520F" w:rsidRDefault="0085520F" w:rsidP="0085520F">
      <w:pPr>
        <w:ind w:firstLineChars="196" w:firstLine="412"/>
        <w:rPr>
          <w:rFonts w:ascii="ˎ̥" w:hAnsi="ˎ̥"/>
        </w:rPr>
      </w:pPr>
      <w:r w:rsidRPr="0085520F">
        <w:rPr>
          <w:rFonts w:ascii="宋体" w:hAnsi="宋体" w:hint="eastAsia"/>
          <w:szCs w:val="21"/>
        </w:rPr>
        <w:t>38</w:t>
      </w:r>
      <w:r w:rsidRPr="0085520F">
        <w:rPr>
          <w:rFonts w:ascii="宋体" w:hAnsi="宋体"/>
          <w:szCs w:val="21"/>
        </w:rPr>
        <w:t>.</w:t>
      </w:r>
      <w:r w:rsidRPr="0085520F">
        <w:rPr>
          <w:rFonts w:ascii="宋体" w:hAnsi="宋体" w:hint="eastAsia"/>
          <w:szCs w:val="21"/>
        </w:rPr>
        <w:t>3</w:t>
      </w:r>
      <w:r w:rsidRPr="0085520F">
        <w:rPr>
          <w:rFonts w:ascii="宋体" w:hAnsi="宋体"/>
          <w:szCs w:val="21"/>
        </w:rPr>
        <w:t>采</w:t>
      </w:r>
      <w:r w:rsidRPr="0085520F">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85520F">
        <w:rPr>
          <w:rFonts w:ascii="ˎ̥" w:hAnsi="ˎ̥" w:hint="eastAsia"/>
        </w:rPr>
        <w:t>排名</w:t>
      </w:r>
      <w:r w:rsidRPr="0085520F">
        <w:rPr>
          <w:rFonts w:ascii="ˎ̥" w:hAnsi="ˎ̥"/>
        </w:rPr>
        <w:t>第二</w:t>
      </w:r>
      <w:r w:rsidRPr="0085520F">
        <w:rPr>
          <w:rFonts w:ascii="ˎ̥" w:hAnsi="ˎ̥" w:hint="eastAsia"/>
        </w:rPr>
        <w:t>的投标人为第一递补中标候选人、排名</w:t>
      </w:r>
      <w:r w:rsidRPr="0085520F">
        <w:rPr>
          <w:rFonts w:ascii="ˎ̥" w:hAnsi="ˎ̥"/>
        </w:rPr>
        <w:t>第</w:t>
      </w:r>
      <w:r w:rsidRPr="0085520F">
        <w:rPr>
          <w:rFonts w:ascii="ˎ̥" w:hAnsi="ˎ̥" w:hint="eastAsia"/>
        </w:rPr>
        <w:t>三的投标人为第二递补中标候选人</w:t>
      </w:r>
      <w:r w:rsidRPr="0085520F">
        <w:rPr>
          <w:rFonts w:ascii="ˎ̥" w:hAnsi="ˎ̥"/>
        </w:rPr>
        <w:t>）。</w:t>
      </w:r>
    </w:p>
    <w:p w14:paraId="4571B4B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38</w:t>
      </w:r>
      <w:r w:rsidRPr="0085520F">
        <w:rPr>
          <w:rFonts w:ascii="宋体" w:hAnsi="宋体"/>
          <w:szCs w:val="21"/>
        </w:rPr>
        <w:t>.</w:t>
      </w:r>
      <w:r w:rsidRPr="0085520F">
        <w:rPr>
          <w:rFonts w:ascii="宋体" w:hAnsi="宋体" w:hint="eastAsia"/>
          <w:szCs w:val="21"/>
        </w:rPr>
        <w:t>4出现并列的情况时，采取随机抽取的方式确定并列</w:t>
      </w:r>
      <w:r w:rsidRPr="0085520F">
        <w:rPr>
          <w:rFonts w:ascii="宋体" w:hAnsi="宋体"/>
          <w:szCs w:val="21"/>
        </w:rPr>
        <w:t>的投标人的排序</w:t>
      </w:r>
      <w:r w:rsidRPr="0085520F">
        <w:rPr>
          <w:rFonts w:ascii="宋体" w:hAnsi="宋体" w:hint="eastAsia"/>
          <w:szCs w:val="21"/>
        </w:rPr>
        <w:t>，具体操作办法及流程由评审委员会确定。</w:t>
      </w:r>
    </w:p>
    <w:p w14:paraId="362F9DB0"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38.</w:t>
      </w:r>
      <w:r w:rsidRPr="0085520F">
        <w:rPr>
          <w:rFonts w:ascii="宋体" w:hAnsi="宋体"/>
          <w:szCs w:val="21"/>
        </w:rPr>
        <w:t>5</w:t>
      </w:r>
      <w:r w:rsidRPr="0085520F">
        <w:rPr>
          <w:rFonts w:ascii="宋体" w:hAnsi="宋体" w:hint="eastAsia"/>
          <w:szCs w:val="21"/>
        </w:rPr>
        <w:t>专用条款另有规定的，按专用条款相关要求定标。</w:t>
      </w:r>
    </w:p>
    <w:p w14:paraId="5BC13969"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39．编写评标报告</w:t>
      </w:r>
    </w:p>
    <w:p w14:paraId="1EC44E22"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BF631C9"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40．中标公告</w:t>
      </w:r>
    </w:p>
    <w:p w14:paraId="5EE0D824"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lastRenderedPageBreak/>
        <w:t>40.1为体现“公开、公平、公正”的原则，评标结束后，学校采购机构将在“学校采购机构网站”（</w:t>
      </w:r>
      <w:hyperlink r:id="rId8" w:history="1">
        <w:r w:rsidRPr="0085520F">
          <w:rPr>
            <w:rFonts w:ascii="宋体" w:hAnsi="宋体"/>
            <w:color w:val="0000FF"/>
            <w:szCs w:val="21"/>
            <w:u w:val="single"/>
          </w:rPr>
          <w:t>http://bidding.szu.edu.cn/</w:t>
        </w:r>
      </w:hyperlink>
      <w:r w:rsidRPr="0085520F">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2D0BB1C"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40.2质疑投诉人应保证质疑投诉内容的真实性和可靠性，并承担相应的法律责任。</w:t>
      </w:r>
    </w:p>
    <w:p w14:paraId="4CA71FCD"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41．中标通知书</w:t>
      </w:r>
    </w:p>
    <w:p w14:paraId="427BD46A"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41</w:t>
      </w:r>
      <w:r w:rsidRPr="0085520F">
        <w:rPr>
          <w:rFonts w:ascii="宋体" w:hAnsi="宋体"/>
          <w:szCs w:val="21"/>
        </w:rPr>
        <w:t>.</w:t>
      </w:r>
      <w:r w:rsidRPr="0085520F">
        <w:rPr>
          <w:rFonts w:ascii="宋体" w:hAnsi="宋体" w:hint="eastAsia"/>
          <w:szCs w:val="21"/>
        </w:rPr>
        <w:t>1中标公告公布以后,在公示</w:t>
      </w:r>
      <w:r w:rsidRPr="0085520F">
        <w:rPr>
          <w:rFonts w:ascii="宋体" w:hAnsi="宋体"/>
          <w:szCs w:val="21"/>
        </w:rPr>
        <w:t>期</w:t>
      </w:r>
      <w:r w:rsidRPr="0085520F">
        <w:rPr>
          <w:rFonts w:ascii="宋体" w:hAnsi="宋体" w:hint="eastAsia"/>
          <w:szCs w:val="21"/>
        </w:rPr>
        <w:t>内无有效质疑投诉,中标供应商和采购人可到学校采购机构领取《中标通知书》（咨询电话：0755—26531025，</w:t>
      </w:r>
      <w:r w:rsidRPr="0085520F">
        <w:rPr>
          <w:rFonts w:ascii="宋体" w:hAnsi="宋体"/>
          <w:szCs w:val="21"/>
        </w:rPr>
        <w:t>地点：深圳大学</w:t>
      </w:r>
      <w:r w:rsidRPr="0085520F">
        <w:rPr>
          <w:rFonts w:ascii="宋体" w:hAnsi="宋体" w:hint="eastAsia"/>
          <w:szCs w:val="21"/>
        </w:rPr>
        <w:t>粤海校区</w:t>
      </w:r>
      <w:r w:rsidRPr="0085520F">
        <w:rPr>
          <w:rFonts w:ascii="宋体" w:hAnsi="宋体"/>
          <w:szCs w:val="21"/>
        </w:rPr>
        <w:t>汇元楼</w:t>
      </w:r>
      <w:r w:rsidRPr="0085520F">
        <w:rPr>
          <w:rFonts w:ascii="宋体" w:hAnsi="宋体" w:hint="eastAsia"/>
          <w:szCs w:val="21"/>
        </w:rPr>
        <w:t>238室）。</w:t>
      </w:r>
    </w:p>
    <w:p w14:paraId="2390B14A"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41</w:t>
      </w:r>
      <w:r w:rsidRPr="0085520F">
        <w:rPr>
          <w:rFonts w:ascii="宋体" w:hAnsi="宋体"/>
          <w:szCs w:val="21"/>
        </w:rPr>
        <w:t>.2</w:t>
      </w:r>
      <w:r w:rsidRPr="0085520F">
        <w:rPr>
          <w:rFonts w:ascii="宋体" w:hAnsi="宋体" w:hint="eastAsia"/>
          <w:szCs w:val="21"/>
        </w:rPr>
        <w:t>中标通知书是合同的重要组成部分。</w:t>
      </w:r>
    </w:p>
    <w:p w14:paraId="00EE2201"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41.3因质疑投诉或其它原因导致项目结果变更或采购终止的，学校采购机构有权吊销中标通知书或终止采购合同。</w:t>
      </w:r>
    </w:p>
    <w:p w14:paraId="4A9B23BB"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28"/>
          <w:szCs w:val="28"/>
        </w:rPr>
        <w:t>公开招标失败的后续处理</w:t>
      </w:r>
    </w:p>
    <w:p w14:paraId="3CB68C96"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42．公开招标失败的处理</w:t>
      </w:r>
    </w:p>
    <w:p w14:paraId="423C18A7" w14:textId="77777777" w:rsidR="0085520F" w:rsidRPr="0085520F" w:rsidRDefault="0085520F" w:rsidP="0085520F">
      <w:pPr>
        <w:ind w:firstLineChars="196" w:firstLine="412"/>
        <w:rPr>
          <w:rFonts w:ascii="宋体" w:hAnsi="宋体"/>
        </w:rPr>
      </w:pPr>
      <w:r w:rsidRPr="0085520F">
        <w:rPr>
          <w:rFonts w:ascii="宋体" w:hAnsi="宋体" w:hint="eastAsia"/>
          <w:szCs w:val="21"/>
        </w:rPr>
        <w:t>42.1本项目公开招标过程中若由于投标截止后</w:t>
      </w:r>
      <w:r w:rsidRPr="0085520F">
        <w:rPr>
          <w:rFonts w:ascii="宋体" w:hAnsi="宋体" w:hint="eastAsia"/>
        </w:rPr>
        <w:t>实际递交</w:t>
      </w:r>
      <w:r w:rsidRPr="0085520F">
        <w:rPr>
          <w:rFonts w:ascii="宋体" w:hAnsi="宋体"/>
        </w:rPr>
        <w:t>投标</w:t>
      </w:r>
      <w:r w:rsidRPr="0085520F">
        <w:rPr>
          <w:rFonts w:ascii="宋体" w:hAnsi="宋体" w:hint="eastAsia"/>
        </w:rPr>
        <w:t>文件的供应商数量不足、经评审委员会评审对招标文件作实质响应的供应商不足等原因造成公开招标失败，可由学校采购机构重新组织采购。</w:t>
      </w:r>
    </w:p>
    <w:p w14:paraId="168AA76C"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0458B29"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42.3重新组织采购有以下两种组织形式：</w:t>
      </w:r>
    </w:p>
    <w:p w14:paraId="66F8952F" w14:textId="77777777" w:rsidR="0085520F" w:rsidRPr="0085520F" w:rsidRDefault="0085520F" w:rsidP="0085520F">
      <w:pPr>
        <w:ind w:firstLineChars="196" w:firstLine="412"/>
        <w:rPr>
          <w:rFonts w:ascii="宋体" w:hAnsi="宋体"/>
        </w:rPr>
      </w:pPr>
      <w:r w:rsidRPr="0085520F">
        <w:rPr>
          <w:rFonts w:ascii="宋体" w:hAnsi="宋体" w:hint="eastAsia"/>
        </w:rPr>
        <w:t>（1）由学校采购机构重新组织公开招标；</w:t>
      </w:r>
    </w:p>
    <w:p w14:paraId="69801E7D" w14:textId="77777777" w:rsidR="0085520F" w:rsidRPr="0085520F" w:rsidRDefault="0085520F" w:rsidP="0085520F">
      <w:pPr>
        <w:ind w:firstLineChars="196" w:firstLine="412"/>
        <w:rPr>
          <w:rFonts w:ascii="宋体" w:hAnsi="宋体"/>
        </w:rPr>
      </w:pPr>
      <w:r w:rsidRPr="0085520F">
        <w:rPr>
          <w:rFonts w:ascii="宋体" w:hAnsi="宋体" w:hint="eastAsia"/>
        </w:rPr>
        <w:t>（2）根据实际情况，</w:t>
      </w:r>
      <w:r w:rsidRPr="0085520F">
        <w:rPr>
          <w:rFonts w:ascii="宋体" w:hAnsi="宋体"/>
        </w:rPr>
        <w:t>依照</w:t>
      </w:r>
      <w:r w:rsidRPr="0085520F">
        <w:rPr>
          <w:rFonts w:ascii="宋体" w:hAnsi="宋体" w:hint="eastAsia"/>
        </w:rPr>
        <w:t>学校的</w:t>
      </w:r>
      <w:r w:rsidRPr="0085520F">
        <w:rPr>
          <w:rFonts w:ascii="宋体" w:hAnsi="宋体"/>
        </w:rPr>
        <w:t>有关规定申请将</w:t>
      </w:r>
      <w:r w:rsidRPr="0085520F">
        <w:rPr>
          <w:rFonts w:ascii="宋体" w:hAnsi="宋体" w:hint="eastAsia"/>
        </w:rPr>
        <w:t>招标失败的采购项目转为竞争性谈判或单一来源谈判方式采购。</w:t>
      </w:r>
    </w:p>
    <w:p w14:paraId="731E8942" w14:textId="77777777" w:rsidR="0085520F" w:rsidRPr="0085520F" w:rsidRDefault="0085520F" w:rsidP="0085520F">
      <w:pPr>
        <w:ind w:firstLineChars="196" w:firstLine="412"/>
        <w:rPr>
          <w:rFonts w:ascii="宋体" w:hAnsi="宋体"/>
        </w:rPr>
      </w:pPr>
      <w:r w:rsidRPr="0085520F">
        <w:rPr>
          <w:rFonts w:ascii="宋体" w:hAnsi="宋体" w:hint="eastAsia"/>
        </w:rPr>
        <w:t>42.4公开招标失败的采购项目重新组织公开招标，学校采购机构重新按公开招标流程组织采购活动。</w:t>
      </w:r>
    </w:p>
    <w:p w14:paraId="75849FBC" w14:textId="77777777" w:rsidR="0085520F" w:rsidRPr="0085520F" w:rsidRDefault="0085520F" w:rsidP="0085520F">
      <w:pPr>
        <w:ind w:firstLineChars="196" w:firstLine="412"/>
        <w:rPr>
          <w:rFonts w:ascii="宋体" w:hAnsi="宋体"/>
        </w:rPr>
      </w:pPr>
      <w:r w:rsidRPr="0085520F">
        <w:rPr>
          <w:rFonts w:ascii="宋体" w:hAnsi="宋体" w:hint="eastAsia"/>
        </w:rPr>
        <w:t>42.5公开招标失败的采购项目按照《深圳大学</w:t>
      </w:r>
      <w:r w:rsidRPr="0085520F">
        <w:rPr>
          <w:rFonts w:ascii="宋体" w:hAnsi="宋体"/>
        </w:rPr>
        <w:t>采购管理办法</w:t>
      </w:r>
      <w:r w:rsidRPr="0085520F">
        <w:rPr>
          <w:rFonts w:ascii="宋体" w:hAnsi="宋体" w:hint="eastAsia"/>
        </w:rPr>
        <w:t>》及</w:t>
      </w:r>
      <w:r w:rsidRPr="0085520F">
        <w:rPr>
          <w:rFonts w:ascii="宋体" w:hAnsi="宋体"/>
        </w:rPr>
        <w:t>相关规定</w:t>
      </w:r>
      <w:r w:rsidRPr="0085520F">
        <w:rPr>
          <w:rFonts w:ascii="宋体" w:hAnsi="宋体" w:hint="eastAsia"/>
        </w:rPr>
        <w:t>的</w:t>
      </w:r>
      <w:r w:rsidRPr="0085520F">
        <w:rPr>
          <w:rFonts w:ascii="宋体" w:hAnsi="宋体"/>
        </w:rPr>
        <w:t>程序</w:t>
      </w:r>
      <w:r w:rsidRPr="0085520F">
        <w:rPr>
          <w:rFonts w:ascii="宋体" w:hAnsi="宋体" w:hint="eastAsia"/>
        </w:rPr>
        <w:t>批准转为竞争性谈判或单一来源谈判方式采购的，按规定要求组织采购活动。</w:t>
      </w:r>
    </w:p>
    <w:p w14:paraId="7BF0EBC0"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28"/>
          <w:szCs w:val="28"/>
        </w:rPr>
      </w:pPr>
      <w:r w:rsidRPr="0085520F">
        <w:rPr>
          <w:rFonts w:ascii="Arial" w:eastAsia="黑体" w:hAnsi="Arial" w:hint="eastAsia"/>
          <w:b/>
          <w:bCs/>
          <w:sz w:val="32"/>
          <w:szCs w:val="32"/>
        </w:rPr>
        <w:lastRenderedPageBreak/>
        <w:t>合同的授予与备案</w:t>
      </w:r>
    </w:p>
    <w:p w14:paraId="649119B6"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w:t>
      </w:r>
      <w:r w:rsidRPr="0085520F">
        <w:rPr>
          <w:rFonts w:ascii="黑体" w:eastAsia="黑体" w:hAnsi="宋体"/>
          <w:sz w:val="24"/>
        </w:rPr>
        <w:t>3</w:t>
      </w:r>
      <w:r w:rsidRPr="0085520F">
        <w:rPr>
          <w:rFonts w:ascii="黑体" w:eastAsia="黑体" w:hAnsi="宋体" w:hint="eastAsia"/>
          <w:sz w:val="24"/>
        </w:rPr>
        <w:t>．合同授予标准</w:t>
      </w:r>
    </w:p>
    <w:p w14:paraId="2D9449CA"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本项目的合同将授予按本招标文件规定评审确定的中标人。</w:t>
      </w:r>
    </w:p>
    <w:p w14:paraId="2CDF88BA"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w:t>
      </w:r>
      <w:r w:rsidRPr="0085520F">
        <w:rPr>
          <w:rFonts w:ascii="黑体" w:eastAsia="黑体" w:hAnsi="宋体"/>
          <w:sz w:val="24"/>
        </w:rPr>
        <w:t>4</w:t>
      </w:r>
      <w:r w:rsidRPr="0085520F">
        <w:rPr>
          <w:rFonts w:ascii="黑体" w:eastAsia="黑体" w:hAnsi="宋体" w:hint="eastAsia"/>
          <w:sz w:val="24"/>
        </w:rPr>
        <w:t>．接受和拒绝任何或所有投标的权力</w:t>
      </w:r>
    </w:p>
    <w:p w14:paraId="168CFFD8"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A3FC4C1"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w:t>
      </w:r>
      <w:r w:rsidRPr="0085520F">
        <w:rPr>
          <w:rFonts w:ascii="黑体" w:eastAsia="黑体" w:hAnsi="宋体"/>
          <w:sz w:val="24"/>
        </w:rPr>
        <w:t>5</w:t>
      </w:r>
      <w:r w:rsidRPr="0085520F">
        <w:rPr>
          <w:rFonts w:ascii="黑体" w:eastAsia="黑体" w:hAnsi="宋体" w:hint="eastAsia"/>
          <w:sz w:val="24"/>
        </w:rPr>
        <w:t>．合同协议书的签订</w:t>
      </w:r>
    </w:p>
    <w:p w14:paraId="3B6BFE4C"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w:t>
      </w:r>
      <w:r w:rsidRPr="0085520F">
        <w:rPr>
          <w:rFonts w:ascii="宋体" w:hAnsi="宋体"/>
          <w:szCs w:val="21"/>
        </w:rPr>
        <w:t>5</w:t>
      </w:r>
      <w:r w:rsidRPr="0085520F">
        <w:rPr>
          <w:rFonts w:ascii="宋体" w:hAnsi="宋体" w:hint="eastAsia"/>
          <w:szCs w:val="21"/>
        </w:rPr>
        <w:t>.1中标人将于中标通知书发出之日起十</w:t>
      </w:r>
      <w:r w:rsidRPr="0085520F">
        <w:rPr>
          <w:rFonts w:ascii="宋体" w:hAnsi="宋体"/>
          <w:szCs w:val="21"/>
        </w:rPr>
        <w:t>个工作日</w:t>
      </w:r>
      <w:r w:rsidRPr="0085520F">
        <w:rPr>
          <w:rFonts w:ascii="宋体" w:hAnsi="宋体" w:hint="eastAsia"/>
          <w:szCs w:val="21"/>
        </w:rPr>
        <w:t>内，按照采购文件（招标文件和投标文件等）内容与采购人签订政府采购合同；合同的实质性内容应当符合招标文件的规定。</w:t>
      </w:r>
    </w:p>
    <w:p w14:paraId="39078FD0" w14:textId="77777777" w:rsidR="0085520F" w:rsidRPr="0085520F" w:rsidRDefault="0085520F" w:rsidP="0085520F">
      <w:pPr>
        <w:spacing w:line="0" w:lineRule="atLeast"/>
        <w:ind w:firstLineChars="196" w:firstLine="412"/>
        <w:rPr>
          <w:rFonts w:ascii="宋体" w:hAnsi="宋体"/>
          <w:szCs w:val="21"/>
        </w:rPr>
      </w:pPr>
      <w:r w:rsidRPr="0085520F">
        <w:rPr>
          <w:rFonts w:ascii="宋体" w:hAnsi="宋体" w:hint="eastAsia"/>
          <w:szCs w:val="21"/>
        </w:rPr>
        <w:t>4</w:t>
      </w:r>
      <w:r w:rsidRPr="0085520F">
        <w:rPr>
          <w:rFonts w:ascii="宋体" w:hAnsi="宋体"/>
          <w:szCs w:val="21"/>
        </w:rPr>
        <w:t>5</w:t>
      </w:r>
      <w:r w:rsidRPr="0085520F">
        <w:rPr>
          <w:rFonts w:ascii="宋体" w:hAnsi="宋体" w:hint="eastAsia"/>
          <w:szCs w:val="21"/>
        </w:rPr>
        <w:t>.2中标人如不按本通用条款第4</w:t>
      </w:r>
      <w:r w:rsidRPr="0085520F">
        <w:rPr>
          <w:rFonts w:ascii="宋体" w:hAnsi="宋体"/>
          <w:szCs w:val="21"/>
        </w:rPr>
        <w:t>5.1</w:t>
      </w:r>
      <w:r w:rsidRPr="0085520F">
        <w:rPr>
          <w:rFonts w:ascii="宋体" w:hAnsi="宋体" w:hint="eastAsia"/>
          <w:szCs w:val="21"/>
        </w:rPr>
        <w:t>款的规定与采购人签订合同，学校采购机构将有充分的理由取消</w:t>
      </w:r>
      <w:r w:rsidRPr="0085520F">
        <w:rPr>
          <w:rFonts w:ascii="宋体" w:hAnsi="宋体"/>
          <w:szCs w:val="21"/>
        </w:rPr>
        <w:t>中标人的</w:t>
      </w:r>
      <w:r w:rsidRPr="0085520F">
        <w:rPr>
          <w:rFonts w:ascii="宋体" w:hAnsi="宋体" w:hint="eastAsia"/>
          <w:szCs w:val="21"/>
        </w:rPr>
        <w:t>中标，并计入</w:t>
      </w:r>
      <w:r w:rsidRPr="0085520F">
        <w:rPr>
          <w:rFonts w:ascii="宋体" w:hAnsi="宋体"/>
          <w:szCs w:val="21"/>
        </w:rPr>
        <w:t>供应商诚信档案</w:t>
      </w:r>
      <w:r w:rsidRPr="0085520F">
        <w:rPr>
          <w:rFonts w:ascii="宋体" w:hAnsi="宋体" w:hint="eastAsia"/>
          <w:szCs w:val="21"/>
        </w:rPr>
        <w:t>。</w:t>
      </w:r>
    </w:p>
    <w:p w14:paraId="7224EF1C" w14:textId="77777777" w:rsidR="0085520F" w:rsidRPr="0085520F" w:rsidRDefault="0085520F" w:rsidP="0085520F">
      <w:pPr>
        <w:spacing w:line="0" w:lineRule="atLeast"/>
        <w:ind w:firstLineChars="196" w:firstLine="412"/>
        <w:rPr>
          <w:rFonts w:ascii="宋体" w:hAnsi="宋体"/>
          <w:szCs w:val="21"/>
        </w:rPr>
      </w:pPr>
      <w:r w:rsidRPr="0085520F">
        <w:rPr>
          <w:rFonts w:ascii="宋体" w:hAnsi="宋体" w:hint="eastAsia"/>
          <w:szCs w:val="21"/>
        </w:rPr>
        <w:t>4</w:t>
      </w:r>
      <w:r w:rsidRPr="0085520F">
        <w:rPr>
          <w:rFonts w:ascii="宋体" w:hAnsi="宋体"/>
          <w:szCs w:val="21"/>
        </w:rPr>
        <w:t>5</w:t>
      </w:r>
      <w:r w:rsidRPr="0085520F">
        <w:rPr>
          <w:rFonts w:ascii="宋体" w:hAnsi="宋体" w:hint="eastAsia"/>
          <w:szCs w:val="21"/>
        </w:rPr>
        <w:t>.3中标人应当按照合同约定履行义务，完成中标项目，不得将中标项目转让（转包）给他人。</w:t>
      </w:r>
    </w:p>
    <w:p w14:paraId="0DF5E921"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w:t>
      </w:r>
      <w:r w:rsidRPr="0085520F">
        <w:rPr>
          <w:rFonts w:ascii="黑体" w:eastAsia="黑体" w:hAnsi="宋体"/>
          <w:sz w:val="24"/>
        </w:rPr>
        <w:t>6</w:t>
      </w:r>
      <w:r w:rsidRPr="0085520F">
        <w:rPr>
          <w:rFonts w:ascii="黑体" w:eastAsia="黑体" w:hAnsi="宋体" w:hint="eastAsia"/>
          <w:sz w:val="24"/>
        </w:rPr>
        <w:t>．履约担保</w:t>
      </w:r>
    </w:p>
    <w:p w14:paraId="2DFD5674" w14:textId="77777777" w:rsidR="0085520F" w:rsidRPr="0085520F" w:rsidRDefault="0085520F" w:rsidP="0085520F">
      <w:pPr>
        <w:spacing w:line="0" w:lineRule="atLeast"/>
        <w:ind w:firstLineChars="196" w:firstLine="412"/>
        <w:rPr>
          <w:rFonts w:ascii="宋体" w:hAnsi="宋体"/>
          <w:szCs w:val="21"/>
        </w:rPr>
      </w:pPr>
      <w:r w:rsidRPr="0085520F">
        <w:rPr>
          <w:rFonts w:ascii="宋体" w:hAnsi="宋体" w:hint="eastAsia"/>
          <w:szCs w:val="21"/>
        </w:rPr>
        <w:t>4</w:t>
      </w:r>
      <w:r w:rsidRPr="0085520F">
        <w:rPr>
          <w:rFonts w:ascii="宋体" w:hAnsi="宋体"/>
          <w:szCs w:val="21"/>
        </w:rPr>
        <w:t>6</w:t>
      </w:r>
      <w:r w:rsidRPr="0085520F">
        <w:rPr>
          <w:rFonts w:ascii="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6AEA7435" w14:textId="77777777" w:rsidR="0085520F" w:rsidRPr="0085520F" w:rsidRDefault="0085520F" w:rsidP="0085520F">
      <w:pPr>
        <w:spacing w:line="0" w:lineRule="atLeast"/>
        <w:ind w:firstLineChars="196" w:firstLine="412"/>
        <w:rPr>
          <w:rFonts w:ascii="宋体" w:hAnsi="宋体"/>
          <w:szCs w:val="21"/>
        </w:rPr>
      </w:pPr>
      <w:r w:rsidRPr="0085520F">
        <w:rPr>
          <w:rFonts w:ascii="宋体" w:hAnsi="宋体" w:hint="eastAsia"/>
          <w:szCs w:val="21"/>
        </w:rPr>
        <w:t>4</w:t>
      </w:r>
      <w:r w:rsidRPr="0085520F">
        <w:rPr>
          <w:rFonts w:ascii="宋体" w:hAnsi="宋体"/>
          <w:szCs w:val="21"/>
        </w:rPr>
        <w:t>6</w:t>
      </w:r>
      <w:r w:rsidRPr="0085520F">
        <w:rPr>
          <w:rFonts w:ascii="宋体" w:hAnsi="宋体" w:hint="eastAsia"/>
          <w:szCs w:val="21"/>
        </w:rPr>
        <w:t>.2如果中标人不能按“对</w:t>
      </w:r>
      <w:r w:rsidRPr="0085520F">
        <w:rPr>
          <w:rFonts w:ascii="宋体" w:hAnsi="宋体"/>
          <w:szCs w:val="21"/>
        </w:rPr>
        <w:t>通用条款的补充内容</w:t>
      </w:r>
      <w:r w:rsidRPr="0085520F">
        <w:rPr>
          <w:rFonts w:ascii="宋体" w:hAnsi="宋体" w:hint="eastAsia"/>
          <w:szCs w:val="21"/>
        </w:rPr>
        <w:t>”中规</w:t>
      </w:r>
      <w:r w:rsidRPr="0085520F">
        <w:rPr>
          <w:rFonts w:hint="eastAsia"/>
        </w:rPr>
        <w:t>定的</w:t>
      </w:r>
      <w:r w:rsidRPr="0085520F">
        <w:t>金额</w:t>
      </w:r>
      <w:r w:rsidRPr="0085520F">
        <w:rPr>
          <w:rFonts w:hint="eastAsia"/>
        </w:rPr>
        <w:t>向</w:t>
      </w:r>
      <w:r w:rsidRPr="0085520F">
        <w:t>采购人</w:t>
      </w:r>
      <w:r w:rsidRPr="0085520F">
        <w:rPr>
          <w:rFonts w:hint="eastAsia"/>
        </w:rPr>
        <w:t>提交履约</w:t>
      </w:r>
      <w:r w:rsidRPr="0085520F">
        <w:t>保证金，采购人</w:t>
      </w:r>
      <w:r w:rsidRPr="0085520F">
        <w:rPr>
          <w:rFonts w:hint="eastAsia"/>
        </w:rPr>
        <w:t>将有充分的理由通过学校采购机构取消其中标，给采购人造成</w:t>
      </w:r>
      <w:r w:rsidRPr="0085520F">
        <w:rPr>
          <w:rFonts w:ascii="宋体" w:hAnsi="宋体" w:hint="eastAsia"/>
          <w:szCs w:val="21"/>
        </w:rPr>
        <w:t>的损失，中标人还应当予以赔偿。</w:t>
      </w:r>
    </w:p>
    <w:p w14:paraId="3F790DD0"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46</w:t>
      </w:r>
      <w:r w:rsidRPr="0085520F">
        <w:rPr>
          <w:rFonts w:ascii="宋体" w:hAnsi="宋体"/>
          <w:szCs w:val="21"/>
        </w:rPr>
        <w:t>.</w:t>
      </w:r>
      <w:r w:rsidRPr="0085520F">
        <w:rPr>
          <w:rFonts w:ascii="宋体" w:hAnsi="宋体" w:hint="eastAsia"/>
          <w:szCs w:val="21"/>
        </w:rPr>
        <w:t>3项目服务期满之后,经验收合格后，采购人在七日内办理解除履约担保手续。</w:t>
      </w:r>
    </w:p>
    <w:p w14:paraId="2213C872" w14:textId="77777777" w:rsidR="0085520F" w:rsidRPr="0085520F" w:rsidRDefault="0085520F" w:rsidP="0085520F">
      <w:pPr>
        <w:spacing w:line="0" w:lineRule="atLeast"/>
        <w:rPr>
          <w:rFonts w:ascii="宋体" w:hAnsi="宋体"/>
          <w:szCs w:val="21"/>
        </w:rPr>
      </w:pPr>
    </w:p>
    <w:p w14:paraId="6BFD75C2"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4</w:t>
      </w:r>
      <w:r w:rsidRPr="0085520F">
        <w:rPr>
          <w:rFonts w:ascii="黑体" w:eastAsia="黑体" w:hAnsi="宋体"/>
          <w:sz w:val="24"/>
        </w:rPr>
        <w:t>7</w:t>
      </w:r>
      <w:r w:rsidRPr="0085520F">
        <w:rPr>
          <w:rFonts w:ascii="黑体" w:eastAsia="黑体" w:hAnsi="宋体" w:hint="eastAsia"/>
          <w:sz w:val="24"/>
        </w:rPr>
        <w:t>.合同的备案</w:t>
      </w:r>
    </w:p>
    <w:p w14:paraId="759B8417" w14:textId="77777777" w:rsidR="0085520F" w:rsidRPr="0085520F" w:rsidRDefault="0085520F" w:rsidP="0085520F">
      <w:pPr>
        <w:spacing w:line="0" w:lineRule="atLeast"/>
        <w:ind w:firstLineChars="196" w:firstLine="412"/>
        <w:rPr>
          <w:rFonts w:ascii="宋体" w:hAnsi="宋体"/>
          <w:szCs w:val="21"/>
        </w:rPr>
      </w:pPr>
      <w:r w:rsidRPr="0085520F">
        <w:rPr>
          <w:rFonts w:ascii="宋体" w:hAnsi="宋体" w:hint="eastAsia"/>
          <w:szCs w:val="21"/>
        </w:rPr>
        <w:t>采购人与中标人应于合同签订之日起十0日内，由采购人或委托中标人将采购合同副本抄送学校采购机构备案。</w:t>
      </w:r>
    </w:p>
    <w:p w14:paraId="6A2766DB" w14:textId="77777777" w:rsidR="0085520F" w:rsidRPr="0085520F" w:rsidRDefault="0085520F" w:rsidP="0085520F">
      <w:pPr>
        <w:spacing w:line="360" w:lineRule="auto"/>
        <w:rPr>
          <w:rFonts w:ascii="黑体" w:eastAsia="黑体" w:hAnsi="宋体"/>
          <w:sz w:val="24"/>
        </w:rPr>
      </w:pPr>
      <w:r w:rsidRPr="0085520F">
        <w:rPr>
          <w:rFonts w:ascii="黑体" w:eastAsia="黑体" w:hAnsi="宋体"/>
          <w:sz w:val="24"/>
        </w:rPr>
        <w:t>48</w:t>
      </w:r>
      <w:r w:rsidRPr="0085520F">
        <w:rPr>
          <w:rFonts w:ascii="黑体" w:eastAsia="黑体" w:hAnsi="宋体" w:hint="eastAsia"/>
          <w:sz w:val="24"/>
        </w:rPr>
        <w:t>.履约情况的反馈</w:t>
      </w:r>
    </w:p>
    <w:p w14:paraId="04A1CD2F" w14:textId="77777777" w:rsidR="0085520F" w:rsidRPr="0085520F" w:rsidRDefault="0085520F" w:rsidP="0085520F">
      <w:pPr>
        <w:spacing w:line="0" w:lineRule="atLeast"/>
        <w:ind w:firstLineChars="196" w:firstLine="412"/>
        <w:rPr>
          <w:rFonts w:ascii="宋体" w:hAnsi="宋体"/>
          <w:szCs w:val="21"/>
        </w:rPr>
      </w:pPr>
      <w:r w:rsidRPr="0085520F">
        <w:rPr>
          <w:rFonts w:ascii="宋体" w:hAnsi="宋体" w:hint="eastAsia"/>
          <w:szCs w:val="21"/>
        </w:rPr>
        <w:t>采购人应及时向学校采购机构反馈中标人的履约情况（填写《深圳大学</w:t>
      </w:r>
      <w:r w:rsidRPr="0085520F">
        <w:rPr>
          <w:rFonts w:hint="eastAsia"/>
        </w:rPr>
        <w:t>采购履约情况反馈表》</w:t>
      </w:r>
      <w:r w:rsidRPr="0085520F">
        <w:rPr>
          <w:rFonts w:ascii="宋体" w:hAnsi="宋体" w:hint="eastAsia"/>
          <w:szCs w:val="21"/>
        </w:rPr>
        <w:t>），中标人的履约情况将作为供应商考核的重要依据，并将成为日后深圳大学采购活动中的项目评标依据。</w:t>
      </w:r>
    </w:p>
    <w:p w14:paraId="4E492D95" w14:textId="77777777" w:rsidR="0085520F" w:rsidRPr="0085520F" w:rsidRDefault="0085520F" w:rsidP="0085520F">
      <w:pPr>
        <w:spacing w:line="360" w:lineRule="auto"/>
        <w:rPr>
          <w:rFonts w:ascii="黑体" w:eastAsia="黑体" w:hAnsi="宋体"/>
          <w:sz w:val="24"/>
        </w:rPr>
      </w:pPr>
      <w:r w:rsidRPr="0085520F">
        <w:rPr>
          <w:rFonts w:ascii="黑体" w:eastAsia="黑体" w:hAnsi="宋体"/>
          <w:sz w:val="24"/>
        </w:rPr>
        <w:t>49</w:t>
      </w:r>
      <w:r w:rsidRPr="0085520F">
        <w:rPr>
          <w:rFonts w:ascii="黑体" w:eastAsia="黑体" w:hAnsi="宋体" w:hint="eastAsia"/>
          <w:sz w:val="24"/>
        </w:rPr>
        <w:t>．供应商违法行为</w:t>
      </w:r>
    </w:p>
    <w:p w14:paraId="68669F18"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《深圳经济特区政府采购条例》第五十七条 供应商在政府采购中，有下列行为之一的，</w:t>
      </w:r>
      <w:r w:rsidRPr="0085520F">
        <w:rPr>
          <w:rFonts w:ascii="宋体" w:hAnsi="宋体" w:hint="eastAsia"/>
          <w:szCs w:val="21"/>
        </w:rPr>
        <w:lastRenderedPageBreak/>
        <w:t>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3F2401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（1）在采购活动中应当回避而未回避的；</w:t>
      </w:r>
    </w:p>
    <w:p w14:paraId="3F92CE63"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（2）未按本条例规定签订、履行采购合同，造成严重后果的；</w:t>
      </w:r>
    </w:p>
    <w:p w14:paraId="7E047FBB"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（3）隐瞒真实情况，提供虚假资料的；</w:t>
      </w:r>
    </w:p>
    <w:p w14:paraId="0DA52BF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（4）以非法手段排斥其他供应商参与竞争的；</w:t>
      </w:r>
    </w:p>
    <w:p w14:paraId="1495308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（5）与其他采购参加人串通投标的；</w:t>
      </w:r>
    </w:p>
    <w:p w14:paraId="3A744812"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（6）恶意投诉的；</w:t>
      </w:r>
    </w:p>
    <w:p w14:paraId="19FDB2E2"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（7）向采购项目相关人行贿或者提供其他不当利益的；</w:t>
      </w:r>
    </w:p>
    <w:p w14:paraId="34C4417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（8）阻碍、抗拒主管部门监督检查的；</w:t>
      </w:r>
    </w:p>
    <w:p w14:paraId="68118438"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（9）其他违反本条例规定的行为。</w:t>
      </w:r>
    </w:p>
    <w:p w14:paraId="030A4572" w14:textId="77777777" w:rsidR="0085520F" w:rsidRPr="0085520F" w:rsidRDefault="0085520F" w:rsidP="0085520F">
      <w:pPr>
        <w:keepNext/>
        <w:keepLines/>
        <w:numPr>
          <w:ilvl w:val="0"/>
          <w:numId w:val="4"/>
        </w:numPr>
        <w:tabs>
          <w:tab w:val="clear" w:pos="3960"/>
          <w:tab w:val="num" w:pos="720"/>
        </w:tabs>
        <w:adjustRightInd w:val="0"/>
        <w:spacing w:beforeLines="50" w:before="231" w:afterLines="50" w:after="231"/>
        <w:ind w:left="720"/>
        <w:jc w:val="center"/>
        <w:textAlignment w:val="baseline"/>
        <w:outlineLvl w:val="1"/>
        <w:rPr>
          <w:rFonts w:ascii="Arial" w:eastAsia="黑体" w:hAnsi="Arial"/>
          <w:b/>
          <w:bCs/>
          <w:sz w:val="32"/>
          <w:szCs w:val="32"/>
        </w:rPr>
      </w:pPr>
      <w:r w:rsidRPr="0085520F">
        <w:rPr>
          <w:rFonts w:ascii="Arial" w:eastAsia="黑体" w:hAnsi="Arial" w:hint="eastAsia"/>
          <w:b/>
          <w:bCs/>
          <w:sz w:val="32"/>
          <w:szCs w:val="32"/>
        </w:rPr>
        <w:t>质疑处理</w:t>
      </w:r>
    </w:p>
    <w:p w14:paraId="3C16C583"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5</w:t>
      </w:r>
      <w:r w:rsidRPr="0085520F">
        <w:rPr>
          <w:rFonts w:ascii="黑体" w:eastAsia="黑体" w:hAnsi="宋体"/>
          <w:sz w:val="24"/>
        </w:rPr>
        <w:t>0</w:t>
      </w:r>
      <w:r w:rsidRPr="0085520F">
        <w:rPr>
          <w:rFonts w:ascii="黑体" w:eastAsia="黑体" w:hAnsi="宋体" w:hint="eastAsia"/>
          <w:sz w:val="24"/>
        </w:rPr>
        <w:t>.质疑处理原则</w:t>
      </w:r>
    </w:p>
    <w:p w14:paraId="50A3F4AE" w14:textId="77777777" w:rsidR="0085520F" w:rsidRPr="0085520F" w:rsidRDefault="0085520F" w:rsidP="0085520F">
      <w:pPr>
        <w:ind w:firstLineChars="200" w:firstLine="420"/>
        <w:rPr>
          <w:rFonts w:ascii="宋体" w:hAnsi="宋体"/>
          <w:szCs w:val="21"/>
        </w:rPr>
      </w:pPr>
      <w:r w:rsidRPr="0085520F">
        <w:rPr>
          <w:rFonts w:ascii="宋体" w:hAnsi="宋体" w:hint="eastAsia"/>
          <w:szCs w:val="21"/>
        </w:rPr>
        <w:t>50.1提出质疑</w:t>
      </w:r>
    </w:p>
    <w:p w14:paraId="3CEE89A2" w14:textId="77777777" w:rsidR="0085520F" w:rsidRPr="0085520F" w:rsidRDefault="0085520F" w:rsidP="0085520F">
      <w:pPr>
        <w:rPr>
          <w:rFonts w:ascii="宋体" w:hAnsi="宋体"/>
          <w:szCs w:val="21"/>
        </w:rPr>
      </w:pPr>
      <w:r w:rsidRPr="0085520F">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22DE33" w14:textId="77777777" w:rsidR="0085520F" w:rsidRPr="0085520F" w:rsidRDefault="0085520F" w:rsidP="0085520F">
      <w:pPr>
        <w:rPr>
          <w:rFonts w:ascii="宋体" w:hAnsi="宋体"/>
          <w:szCs w:val="21"/>
        </w:rPr>
      </w:pPr>
      <w:r w:rsidRPr="0085520F">
        <w:rPr>
          <w:rFonts w:ascii="宋体" w:hAnsi="宋体" w:hint="eastAsia"/>
          <w:szCs w:val="21"/>
        </w:rPr>
        <w:t xml:space="preserve">    50.2</w:t>
      </w:r>
      <w:r w:rsidRPr="0085520F">
        <w:rPr>
          <w:rFonts w:ascii="宋体" w:hAnsi="宋体"/>
          <w:szCs w:val="21"/>
        </w:rPr>
        <w:t>法律依据</w:t>
      </w:r>
    </w:p>
    <w:p w14:paraId="22B315E8" w14:textId="77777777" w:rsidR="0085520F" w:rsidRPr="0085520F" w:rsidRDefault="0085520F" w:rsidP="0085520F">
      <w:pPr>
        <w:rPr>
          <w:rFonts w:ascii="宋体" w:hAnsi="宋体"/>
          <w:szCs w:val="21"/>
        </w:rPr>
      </w:pPr>
      <w:r w:rsidRPr="0085520F">
        <w:rPr>
          <w:rFonts w:ascii="宋体" w:hAnsi="宋体" w:hint="eastAsia"/>
          <w:szCs w:val="21"/>
        </w:rPr>
        <w:t xml:space="preserve">    《中华人民共和国政府采购法》、《中华人民共和国政府采购法实施条例》、</w:t>
      </w:r>
      <w:r w:rsidRPr="0085520F">
        <w:rPr>
          <w:rFonts w:ascii="宋体" w:hAnsi="宋体"/>
          <w:szCs w:val="21"/>
        </w:rPr>
        <w:t>《</w:t>
      </w:r>
      <w:r w:rsidRPr="0085520F">
        <w:rPr>
          <w:rFonts w:ascii="宋体" w:hAnsi="宋体" w:hint="eastAsia"/>
          <w:szCs w:val="21"/>
        </w:rPr>
        <w:t>深圳经济特区政府采购</w:t>
      </w:r>
      <w:r w:rsidRPr="0085520F">
        <w:rPr>
          <w:rFonts w:ascii="宋体" w:hAnsi="宋体"/>
          <w:szCs w:val="21"/>
        </w:rPr>
        <w:t>条例</w:t>
      </w:r>
      <w:r w:rsidRPr="0085520F">
        <w:rPr>
          <w:rFonts w:ascii="宋体" w:hAnsi="宋体" w:hint="eastAsia"/>
          <w:szCs w:val="21"/>
        </w:rPr>
        <w:t>》、《深圳经济特区政府采购条例实施细则》、《政府采购质疑和投诉办法》（财政部令第94号）和其他有关法律法规规定。</w:t>
      </w:r>
    </w:p>
    <w:p w14:paraId="4B5C34C8" w14:textId="77777777" w:rsidR="0085520F" w:rsidRPr="0085520F" w:rsidRDefault="0085520F" w:rsidP="0085520F">
      <w:pPr>
        <w:rPr>
          <w:rFonts w:ascii="宋体" w:hAnsi="宋体"/>
          <w:szCs w:val="21"/>
        </w:rPr>
      </w:pPr>
      <w:r w:rsidRPr="0085520F">
        <w:rPr>
          <w:rFonts w:ascii="宋体" w:hAnsi="宋体" w:hint="eastAsia"/>
          <w:szCs w:val="21"/>
        </w:rPr>
        <w:t xml:space="preserve">    50.3质疑条件</w:t>
      </w:r>
    </w:p>
    <w:p w14:paraId="2B61ABC8" w14:textId="77777777" w:rsidR="0085520F" w:rsidRPr="0085520F" w:rsidRDefault="0085520F" w:rsidP="0085520F">
      <w:pPr>
        <w:rPr>
          <w:rFonts w:ascii="宋体" w:hAnsi="宋体"/>
          <w:szCs w:val="21"/>
        </w:rPr>
      </w:pPr>
      <w:r w:rsidRPr="0085520F">
        <w:rPr>
          <w:rFonts w:ascii="宋体" w:hAnsi="宋体" w:hint="eastAsia"/>
          <w:szCs w:val="21"/>
        </w:rPr>
        <w:t xml:space="preserve">    50.3.1提出质疑的供应商应当是参与所质疑项目采购活动的供应商；</w:t>
      </w:r>
    </w:p>
    <w:p w14:paraId="5D07EA4D" w14:textId="77777777" w:rsidR="0085520F" w:rsidRPr="0085520F" w:rsidRDefault="0085520F" w:rsidP="0085520F">
      <w:pPr>
        <w:spacing w:line="312" w:lineRule="atLeast"/>
        <w:textAlignment w:val="center"/>
        <w:rPr>
          <w:rFonts w:ascii="Segoe UI" w:hAnsi="Segoe UI" w:cs="Segoe UI"/>
          <w:color w:val="666666"/>
          <w:kern w:val="0"/>
          <w:sz w:val="17"/>
          <w:szCs w:val="17"/>
        </w:rPr>
      </w:pPr>
      <w:r w:rsidRPr="0085520F">
        <w:rPr>
          <w:rFonts w:ascii="宋体" w:hAnsi="宋体" w:hint="eastAsia"/>
          <w:szCs w:val="21"/>
        </w:rPr>
        <w:t xml:space="preserve">    50.3.2</w:t>
      </w:r>
      <w:r w:rsidRPr="0085520F">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w:t>
      </w:r>
      <w:r w:rsidRPr="0085520F">
        <w:rPr>
          <w:rFonts w:ascii="宋体" w:hAnsi="宋体" w:cs="Segoe UI" w:hint="eastAsia"/>
          <w:color w:val="000000"/>
          <w:kern w:val="0"/>
          <w:sz w:val="22"/>
          <w:szCs w:val="22"/>
        </w:rPr>
        <w:lastRenderedPageBreak/>
        <w:t>疑，为中标或者成交结果公示之日；</w:t>
      </w:r>
    </w:p>
    <w:p w14:paraId="13B4733A" w14:textId="77777777" w:rsidR="0085520F" w:rsidRPr="0085520F" w:rsidRDefault="0085520F" w:rsidP="0085520F">
      <w:pPr>
        <w:ind w:firstLine="420"/>
        <w:rPr>
          <w:rFonts w:ascii="宋体" w:hAnsi="宋体"/>
          <w:szCs w:val="21"/>
        </w:rPr>
      </w:pPr>
      <w:r w:rsidRPr="0085520F">
        <w:rPr>
          <w:rFonts w:ascii="宋体" w:hAnsi="宋体" w:hint="eastAsia"/>
          <w:szCs w:val="21"/>
        </w:rPr>
        <w:t>50.3.3应提交书面质疑函，质疑函应当包括以下内容：（1）具体、明确的质疑事项和与质疑事项相关的请求；（2）合理的事实和依据；（3）必要的证明材料和法律依据。</w:t>
      </w:r>
    </w:p>
    <w:p w14:paraId="0CB53717" w14:textId="77777777" w:rsidR="0085520F" w:rsidRPr="0085520F" w:rsidRDefault="0085520F" w:rsidP="0085520F">
      <w:pPr>
        <w:ind w:firstLine="420"/>
        <w:rPr>
          <w:rFonts w:ascii="宋体" w:hAnsi="宋体"/>
          <w:szCs w:val="21"/>
        </w:rPr>
      </w:pPr>
      <w:r w:rsidRPr="0085520F">
        <w:rPr>
          <w:rFonts w:ascii="宋体" w:hAnsi="宋体" w:hint="eastAsia"/>
          <w:szCs w:val="21"/>
        </w:rPr>
        <w:t>50.4提交</w:t>
      </w:r>
      <w:r w:rsidRPr="0085520F">
        <w:rPr>
          <w:rFonts w:ascii="宋体" w:hAnsi="宋体"/>
          <w:szCs w:val="21"/>
        </w:rPr>
        <w:t>材料</w:t>
      </w:r>
    </w:p>
    <w:p w14:paraId="1F0F179E" w14:textId="77777777" w:rsidR="0085520F" w:rsidRPr="0085520F" w:rsidRDefault="0085520F" w:rsidP="0085520F">
      <w:pPr>
        <w:rPr>
          <w:rFonts w:ascii="宋体" w:hAnsi="宋体"/>
          <w:szCs w:val="21"/>
        </w:rPr>
      </w:pPr>
      <w:r w:rsidRPr="0085520F">
        <w:rPr>
          <w:rFonts w:ascii="宋体" w:hAnsi="宋体" w:hint="eastAsia"/>
          <w:szCs w:val="21"/>
        </w:rPr>
        <w:t xml:space="preserve">    质疑函、营业执照复印件、法定代表人证明。如委托代理人提交的，还需提交授权委托书及代理人身份证明。</w:t>
      </w:r>
    </w:p>
    <w:p w14:paraId="2109CCF6" w14:textId="77777777" w:rsidR="0085520F" w:rsidRPr="0085520F" w:rsidRDefault="0085520F" w:rsidP="0085520F">
      <w:pPr>
        <w:rPr>
          <w:rFonts w:ascii="宋体" w:hAnsi="宋体"/>
          <w:szCs w:val="21"/>
        </w:rPr>
      </w:pPr>
      <w:r w:rsidRPr="0085520F">
        <w:rPr>
          <w:rFonts w:ascii="宋体" w:hAnsi="宋体" w:hint="eastAsia"/>
          <w:szCs w:val="21"/>
        </w:rPr>
        <w:t xml:space="preserve">    50.5收文部门</w:t>
      </w:r>
    </w:p>
    <w:p w14:paraId="1008B490" w14:textId="77777777" w:rsidR="0085520F" w:rsidRPr="0085520F" w:rsidRDefault="0085520F" w:rsidP="0085520F">
      <w:pPr>
        <w:rPr>
          <w:rFonts w:ascii="宋体" w:hAnsi="宋体"/>
          <w:szCs w:val="21"/>
        </w:rPr>
      </w:pPr>
      <w:r w:rsidRPr="0085520F">
        <w:rPr>
          <w:rFonts w:ascii="宋体" w:hAnsi="宋体" w:hint="eastAsia"/>
          <w:szCs w:val="21"/>
        </w:rPr>
        <w:t xml:space="preserve">    学校采购机构，地址：深圳市南山区南海大道3688号 深圳大学粤海校区汇元楼246室，质疑咨询电话：0755-26057039。</w:t>
      </w:r>
    </w:p>
    <w:p w14:paraId="3903BED2" w14:textId="77777777" w:rsidR="0085520F" w:rsidRPr="0085520F" w:rsidRDefault="0085520F" w:rsidP="0085520F">
      <w:pPr>
        <w:rPr>
          <w:rFonts w:ascii="宋体" w:hAnsi="宋体"/>
          <w:szCs w:val="21"/>
        </w:rPr>
      </w:pPr>
      <w:r w:rsidRPr="0085520F">
        <w:rPr>
          <w:rFonts w:ascii="宋体" w:hAnsi="宋体" w:hint="eastAsia"/>
          <w:szCs w:val="21"/>
        </w:rPr>
        <w:t xml:space="preserve">    50.6收文办理</w:t>
      </w:r>
      <w:r w:rsidRPr="0085520F">
        <w:rPr>
          <w:rFonts w:ascii="宋体" w:hAnsi="宋体"/>
          <w:szCs w:val="21"/>
        </w:rPr>
        <w:t>程序</w:t>
      </w:r>
    </w:p>
    <w:p w14:paraId="5FBC5534" w14:textId="77777777" w:rsidR="0085520F" w:rsidRPr="0085520F" w:rsidRDefault="0085520F" w:rsidP="0085520F">
      <w:pPr>
        <w:rPr>
          <w:rFonts w:ascii="宋体" w:hAnsi="宋体"/>
          <w:szCs w:val="21"/>
        </w:rPr>
      </w:pPr>
      <w:r w:rsidRPr="0085520F">
        <w:rPr>
          <w:rFonts w:ascii="宋体" w:hAnsi="宋体" w:hint="eastAsia"/>
          <w:szCs w:val="21"/>
        </w:rPr>
        <w:t xml:space="preserve">    50.6.1供应商提交的质疑材料符合质疑条件的办理收文，出具收文回执；</w:t>
      </w:r>
    </w:p>
    <w:p w14:paraId="571DA0B4" w14:textId="77777777" w:rsidR="0085520F" w:rsidRPr="0085520F" w:rsidRDefault="0085520F" w:rsidP="0085520F">
      <w:pPr>
        <w:rPr>
          <w:rFonts w:ascii="宋体" w:hAnsi="宋体"/>
          <w:szCs w:val="21"/>
        </w:rPr>
      </w:pPr>
      <w:r w:rsidRPr="0085520F">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6AAFA0D" w14:textId="77777777" w:rsidR="0085520F" w:rsidRPr="0085520F" w:rsidRDefault="0085520F" w:rsidP="0085520F">
      <w:pPr>
        <w:rPr>
          <w:rFonts w:ascii="宋体" w:hAnsi="宋体"/>
          <w:szCs w:val="21"/>
        </w:rPr>
      </w:pPr>
      <w:r w:rsidRPr="0085520F">
        <w:rPr>
          <w:rFonts w:ascii="宋体" w:hAnsi="宋体" w:hint="eastAsia"/>
          <w:szCs w:val="21"/>
        </w:rPr>
        <w:t xml:space="preserve">    50.7质疑答复时限</w:t>
      </w:r>
    </w:p>
    <w:p w14:paraId="08478457" w14:textId="77777777" w:rsidR="0085520F" w:rsidRPr="0085520F" w:rsidRDefault="0085520F" w:rsidP="0085520F">
      <w:pPr>
        <w:rPr>
          <w:rFonts w:ascii="宋体" w:hAnsi="宋体"/>
          <w:szCs w:val="21"/>
        </w:rPr>
      </w:pPr>
      <w:r w:rsidRPr="0085520F">
        <w:rPr>
          <w:rFonts w:ascii="宋体" w:hAnsi="宋体" w:hint="eastAsia"/>
          <w:szCs w:val="21"/>
        </w:rPr>
        <w:t xml:space="preserve">    自收文之日起七个工作日内。</w:t>
      </w:r>
    </w:p>
    <w:p w14:paraId="3AACB940" w14:textId="77777777" w:rsidR="0085520F" w:rsidRPr="0085520F" w:rsidRDefault="0085520F" w:rsidP="0085520F">
      <w:pPr>
        <w:rPr>
          <w:rFonts w:ascii="宋体" w:hAnsi="宋体"/>
          <w:szCs w:val="21"/>
        </w:rPr>
      </w:pPr>
      <w:r w:rsidRPr="0085520F">
        <w:rPr>
          <w:rFonts w:ascii="宋体" w:hAnsi="宋体" w:hint="eastAsia"/>
          <w:szCs w:val="21"/>
        </w:rPr>
        <w:t xml:space="preserve">    50.8投诉</w:t>
      </w:r>
    </w:p>
    <w:p w14:paraId="0F4B9635" w14:textId="77777777" w:rsidR="0085520F" w:rsidRPr="0085520F" w:rsidRDefault="0085520F" w:rsidP="0085520F">
      <w:pPr>
        <w:ind w:firstLine="420"/>
        <w:rPr>
          <w:rFonts w:ascii="宋体" w:hAnsi="宋体"/>
          <w:szCs w:val="21"/>
        </w:rPr>
      </w:pPr>
      <w:r w:rsidRPr="0085520F">
        <w:rPr>
          <w:rFonts w:ascii="宋体" w:hAnsi="宋体" w:hint="eastAsia"/>
          <w:szCs w:val="21"/>
        </w:rPr>
        <w:t>对质疑答复不满意或者未在规定时间内答复的，提出质疑的供应商可以在答复期满后15个工作日内向深圳大学</w:t>
      </w:r>
      <w:r w:rsidRPr="0085520F">
        <w:rPr>
          <w:rFonts w:ascii="宋体" w:hAnsi="宋体"/>
          <w:szCs w:val="21"/>
        </w:rPr>
        <w:t>纪检、</w:t>
      </w:r>
      <w:r w:rsidRPr="0085520F">
        <w:rPr>
          <w:rFonts w:ascii="宋体" w:hAnsi="宋体" w:hint="eastAsia"/>
          <w:szCs w:val="21"/>
        </w:rPr>
        <w:t>监察</w:t>
      </w:r>
      <w:r w:rsidRPr="0085520F">
        <w:rPr>
          <w:rFonts w:ascii="宋体" w:hAnsi="宋体"/>
          <w:szCs w:val="21"/>
        </w:rPr>
        <w:t>部门</w:t>
      </w:r>
      <w:r w:rsidRPr="0085520F">
        <w:rPr>
          <w:rFonts w:ascii="宋体" w:hAnsi="宋体" w:hint="eastAsia"/>
          <w:szCs w:val="21"/>
        </w:rPr>
        <w:t>投诉。</w:t>
      </w:r>
    </w:p>
    <w:p w14:paraId="61CE2D71" w14:textId="77777777" w:rsidR="0085520F" w:rsidRPr="0085520F" w:rsidRDefault="0085520F" w:rsidP="0085520F">
      <w:pPr>
        <w:spacing w:line="360" w:lineRule="auto"/>
        <w:rPr>
          <w:rFonts w:ascii="黑体" w:eastAsia="黑体" w:hAnsi="宋体"/>
          <w:sz w:val="24"/>
        </w:rPr>
      </w:pPr>
      <w:r w:rsidRPr="0085520F">
        <w:rPr>
          <w:rFonts w:ascii="黑体" w:eastAsia="黑体" w:hAnsi="宋体" w:hint="eastAsia"/>
          <w:sz w:val="24"/>
        </w:rPr>
        <w:t>51.质疑后续处理</w:t>
      </w:r>
    </w:p>
    <w:p w14:paraId="3DB23F1D"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52.1供应商质疑不成立，或者成立但未对中标、成交结果构成影响的，继续开展采购活动。</w:t>
      </w:r>
    </w:p>
    <w:p w14:paraId="7A2C070F" w14:textId="77777777" w:rsidR="0085520F" w:rsidRPr="0085520F" w:rsidRDefault="0085520F" w:rsidP="0085520F">
      <w:pPr>
        <w:ind w:firstLineChars="196" w:firstLine="412"/>
        <w:rPr>
          <w:rFonts w:ascii="宋体" w:hAnsi="宋体"/>
          <w:szCs w:val="21"/>
        </w:rPr>
      </w:pPr>
      <w:r w:rsidRPr="0085520F">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617CE40" w14:textId="77777777" w:rsidR="0085520F" w:rsidRPr="0085520F" w:rsidRDefault="0085520F" w:rsidP="0085520F">
      <w:pPr>
        <w:spacing w:line="240" w:lineRule="atLeast"/>
        <w:rPr>
          <w:rFonts w:ascii="宋体" w:hAnsi="宋体"/>
          <w:szCs w:val="21"/>
        </w:rPr>
      </w:pPr>
    </w:p>
    <w:p w14:paraId="5A503435" w14:textId="77777777" w:rsidR="0085520F" w:rsidRPr="0085520F" w:rsidRDefault="0085520F" w:rsidP="0085520F">
      <w:pPr>
        <w:jc w:val="center"/>
        <w:rPr>
          <w:rFonts w:ascii="宋体" w:hAnsi="宋体"/>
          <w:color w:val="FF0000"/>
          <w:szCs w:val="21"/>
        </w:rPr>
      </w:pPr>
    </w:p>
    <w:p w14:paraId="1DEC9285" w14:textId="77777777" w:rsidR="00A67E84" w:rsidRPr="0085520F" w:rsidRDefault="00A67E84" w:rsidP="009F0861">
      <w:pPr>
        <w:spacing w:line="240" w:lineRule="atLeast"/>
        <w:rPr>
          <w:rFonts w:ascii="宋体" w:hAnsi="宋体"/>
          <w:szCs w:val="21"/>
        </w:rPr>
      </w:pPr>
    </w:p>
    <w:sectPr w:rsidR="00A67E84" w:rsidRPr="0085520F" w:rsidSect="00097EFE">
      <w:footerReference w:type="even" r:id="rId9"/>
      <w:footerReference w:type="default" r:id="rId10"/>
      <w:headerReference w:type="first" r:id="rId11"/>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D204B" w14:textId="77777777" w:rsidR="005B678B" w:rsidRDefault="005B678B">
      <w:r>
        <w:separator/>
      </w:r>
    </w:p>
  </w:endnote>
  <w:endnote w:type="continuationSeparator" w:id="0">
    <w:p w14:paraId="018F9DC9" w14:textId="77777777" w:rsidR="005B678B" w:rsidRDefault="005B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3D51E" w14:textId="77777777" w:rsidR="000721F5" w:rsidRDefault="000721F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5873D53C" w14:textId="77777777" w:rsidR="000721F5" w:rsidRDefault="000721F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78E3" w14:textId="77777777" w:rsidR="000721F5" w:rsidRDefault="000721F5">
    <w:pPr>
      <w:pStyle w:val="ae"/>
      <w:framePr w:wrap="around" w:vAnchor="text" w:hAnchor="margin" w:xAlign="center" w:y="1"/>
      <w:rPr>
        <w:rStyle w:val="ad"/>
      </w:rPr>
    </w:pPr>
    <w:r>
      <w:t xml:space="preserve">- </w:t>
    </w:r>
    <w:r>
      <w:fldChar w:fldCharType="begin"/>
    </w:r>
    <w:r>
      <w:instrText xml:space="preserve"> PAGE </w:instrText>
    </w:r>
    <w:r>
      <w:fldChar w:fldCharType="separate"/>
    </w:r>
    <w:r w:rsidR="000A6601">
      <w:rPr>
        <w:noProof/>
      </w:rPr>
      <w:t>21</w:t>
    </w:r>
    <w:r>
      <w:rPr>
        <w:noProof/>
      </w:rPr>
      <w:fldChar w:fldCharType="end"/>
    </w:r>
    <w:r>
      <w:t xml:space="preserve"> -</w:t>
    </w:r>
  </w:p>
  <w:p w14:paraId="034652A4" w14:textId="77777777" w:rsidR="000721F5" w:rsidRDefault="000721F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58CEC" w14:textId="77777777" w:rsidR="005B678B" w:rsidRDefault="005B678B">
      <w:r>
        <w:separator/>
      </w:r>
    </w:p>
  </w:footnote>
  <w:footnote w:type="continuationSeparator" w:id="0">
    <w:p w14:paraId="60CD609B" w14:textId="77777777" w:rsidR="005B678B" w:rsidRDefault="005B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222A" w14:textId="77777777" w:rsidR="000721F5" w:rsidRPr="00097EFE" w:rsidRDefault="000721F5" w:rsidP="00097EFE">
    <w:pPr>
      <w:pStyle w:val="ab"/>
      <w:pBdr>
        <w:bottom w:val="single" w:sz="6"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562E35C"/>
    <w:multiLevelType w:val="singleLevel"/>
    <w:tmpl w:val="5562E35C"/>
    <w:lvl w:ilvl="0">
      <w:start w:val="9"/>
      <w:numFmt w:val="decimal"/>
      <w:suff w:val="nothing"/>
      <w:lvlText w:val="%1."/>
      <w:lvlJc w:val="left"/>
    </w:lvl>
  </w:abstractNum>
  <w:abstractNum w:abstractNumId="36" w15:restartNumberingAfterBreak="0">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44E4"/>
    <w:rsid w:val="000045E9"/>
    <w:rsid w:val="00005215"/>
    <w:rsid w:val="00005A10"/>
    <w:rsid w:val="00005E8A"/>
    <w:rsid w:val="00006099"/>
    <w:rsid w:val="00006250"/>
    <w:rsid w:val="00007AF6"/>
    <w:rsid w:val="00007FA9"/>
    <w:rsid w:val="00010102"/>
    <w:rsid w:val="000105A6"/>
    <w:rsid w:val="00014445"/>
    <w:rsid w:val="0001474D"/>
    <w:rsid w:val="00014F58"/>
    <w:rsid w:val="00015AEB"/>
    <w:rsid w:val="00015E98"/>
    <w:rsid w:val="0001716B"/>
    <w:rsid w:val="00020A4A"/>
    <w:rsid w:val="00020D99"/>
    <w:rsid w:val="000211EA"/>
    <w:rsid w:val="0002320B"/>
    <w:rsid w:val="000234B2"/>
    <w:rsid w:val="0002382E"/>
    <w:rsid w:val="0002782F"/>
    <w:rsid w:val="0003072D"/>
    <w:rsid w:val="00031700"/>
    <w:rsid w:val="00031F6E"/>
    <w:rsid w:val="00033EB6"/>
    <w:rsid w:val="00033EDC"/>
    <w:rsid w:val="00037048"/>
    <w:rsid w:val="0003713E"/>
    <w:rsid w:val="000377F6"/>
    <w:rsid w:val="0003795C"/>
    <w:rsid w:val="00040D3C"/>
    <w:rsid w:val="00043A89"/>
    <w:rsid w:val="000441EB"/>
    <w:rsid w:val="00044912"/>
    <w:rsid w:val="00045282"/>
    <w:rsid w:val="00045739"/>
    <w:rsid w:val="00047210"/>
    <w:rsid w:val="00047B02"/>
    <w:rsid w:val="00047EF6"/>
    <w:rsid w:val="000510B6"/>
    <w:rsid w:val="00051940"/>
    <w:rsid w:val="00051F3F"/>
    <w:rsid w:val="00052292"/>
    <w:rsid w:val="00052BC1"/>
    <w:rsid w:val="00053715"/>
    <w:rsid w:val="000538BE"/>
    <w:rsid w:val="00054B34"/>
    <w:rsid w:val="00055037"/>
    <w:rsid w:val="0005582B"/>
    <w:rsid w:val="00055AAE"/>
    <w:rsid w:val="00055C4B"/>
    <w:rsid w:val="00056419"/>
    <w:rsid w:val="00057332"/>
    <w:rsid w:val="000602D1"/>
    <w:rsid w:val="00061192"/>
    <w:rsid w:val="0006267A"/>
    <w:rsid w:val="0006297C"/>
    <w:rsid w:val="00063131"/>
    <w:rsid w:val="000638E3"/>
    <w:rsid w:val="0006670C"/>
    <w:rsid w:val="000668CA"/>
    <w:rsid w:val="00067CAD"/>
    <w:rsid w:val="00070519"/>
    <w:rsid w:val="00070736"/>
    <w:rsid w:val="000721F5"/>
    <w:rsid w:val="000750DC"/>
    <w:rsid w:val="00077188"/>
    <w:rsid w:val="000774DC"/>
    <w:rsid w:val="00077CD3"/>
    <w:rsid w:val="00080D6E"/>
    <w:rsid w:val="00081215"/>
    <w:rsid w:val="0008124B"/>
    <w:rsid w:val="00082211"/>
    <w:rsid w:val="00082352"/>
    <w:rsid w:val="00082667"/>
    <w:rsid w:val="00083DC6"/>
    <w:rsid w:val="00084319"/>
    <w:rsid w:val="000848B0"/>
    <w:rsid w:val="00085089"/>
    <w:rsid w:val="00085277"/>
    <w:rsid w:val="000869D8"/>
    <w:rsid w:val="00087ABB"/>
    <w:rsid w:val="00090988"/>
    <w:rsid w:val="000911B8"/>
    <w:rsid w:val="00091336"/>
    <w:rsid w:val="00092FC7"/>
    <w:rsid w:val="000954D5"/>
    <w:rsid w:val="0009618D"/>
    <w:rsid w:val="0009709B"/>
    <w:rsid w:val="00097EFE"/>
    <w:rsid w:val="000A1CCC"/>
    <w:rsid w:val="000A21E9"/>
    <w:rsid w:val="000A3EE5"/>
    <w:rsid w:val="000A6571"/>
    <w:rsid w:val="000A6601"/>
    <w:rsid w:val="000B05E2"/>
    <w:rsid w:val="000B2568"/>
    <w:rsid w:val="000B381C"/>
    <w:rsid w:val="000B4591"/>
    <w:rsid w:val="000B4944"/>
    <w:rsid w:val="000B4D09"/>
    <w:rsid w:val="000B6961"/>
    <w:rsid w:val="000B6B59"/>
    <w:rsid w:val="000B7B54"/>
    <w:rsid w:val="000C0173"/>
    <w:rsid w:val="000C1EE4"/>
    <w:rsid w:val="000C2446"/>
    <w:rsid w:val="000C3909"/>
    <w:rsid w:val="000C3D9C"/>
    <w:rsid w:val="000C4425"/>
    <w:rsid w:val="000C46E3"/>
    <w:rsid w:val="000C50BA"/>
    <w:rsid w:val="000C5765"/>
    <w:rsid w:val="000C5958"/>
    <w:rsid w:val="000C70F7"/>
    <w:rsid w:val="000D1A7D"/>
    <w:rsid w:val="000D1ABF"/>
    <w:rsid w:val="000D2309"/>
    <w:rsid w:val="000D23F0"/>
    <w:rsid w:val="000D2E8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58D8"/>
    <w:rsid w:val="001075B1"/>
    <w:rsid w:val="001076CD"/>
    <w:rsid w:val="00107B09"/>
    <w:rsid w:val="00107D54"/>
    <w:rsid w:val="0011099E"/>
    <w:rsid w:val="001115FD"/>
    <w:rsid w:val="00111A14"/>
    <w:rsid w:val="0011225A"/>
    <w:rsid w:val="00115599"/>
    <w:rsid w:val="00115A55"/>
    <w:rsid w:val="001208AF"/>
    <w:rsid w:val="001212EF"/>
    <w:rsid w:val="001217DC"/>
    <w:rsid w:val="0012203F"/>
    <w:rsid w:val="00122454"/>
    <w:rsid w:val="00122A2A"/>
    <w:rsid w:val="00122EAA"/>
    <w:rsid w:val="00123CC6"/>
    <w:rsid w:val="00125C8A"/>
    <w:rsid w:val="00130808"/>
    <w:rsid w:val="00130827"/>
    <w:rsid w:val="001308A2"/>
    <w:rsid w:val="00130C9F"/>
    <w:rsid w:val="00132CBD"/>
    <w:rsid w:val="00132F55"/>
    <w:rsid w:val="001342FB"/>
    <w:rsid w:val="00134AF9"/>
    <w:rsid w:val="00134B47"/>
    <w:rsid w:val="00134D6D"/>
    <w:rsid w:val="001365AE"/>
    <w:rsid w:val="00136675"/>
    <w:rsid w:val="0013675A"/>
    <w:rsid w:val="00141C34"/>
    <w:rsid w:val="00141F37"/>
    <w:rsid w:val="0014334E"/>
    <w:rsid w:val="00143653"/>
    <w:rsid w:val="00143B3A"/>
    <w:rsid w:val="001446E6"/>
    <w:rsid w:val="0014770B"/>
    <w:rsid w:val="00147B3F"/>
    <w:rsid w:val="001516CD"/>
    <w:rsid w:val="00153E64"/>
    <w:rsid w:val="00157E23"/>
    <w:rsid w:val="00157FC3"/>
    <w:rsid w:val="001605DF"/>
    <w:rsid w:val="00160FCC"/>
    <w:rsid w:val="001611FB"/>
    <w:rsid w:val="00161C84"/>
    <w:rsid w:val="00161D0D"/>
    <w:rsid w:val="001626BD"/>
    <w:rsid w:val="00164E23"/>
    <w:rsid w:val="001650AE"/>
    <w:rsid w:val="0016595F"/>
    <w:rsid w:val="00166A2C"/>
    <w:rsid w:val="00167BAC"/>
    <w:rsid w:val="0017145F"/>
    <w:rsid w:val="00172E58"/>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7D6"/>
    <w:rsid w:val="001C3ECC"/>
    <w:rsid w:val="001C3F9F"/>
    <w:rsid w:val="001C5239"/>
    <w:rsid w:val="001C5839"/>
    <w:rsid w:val="001C5D27"/>
    <w:rsid w:val="001C624D"/>
    <w:rsid w:val="001C6B81"/>
    <w:rsid w:val="001C77E1"/>
    <w:rsid w:val="001C7ADA"/>
    <w:rsid w:val="001D00ED"/>
    <w:rsid w:val="001D1896"/>
    <w:rsid w:val="001D1C72"/>
    <w:rsid w:val="001D3543"/>
    <w:rsid w:val="001D4A08"/>
    <w:rsid w:val="001D58E5"/>
    <w:rsid w:val="001D5B74"/>
    <w:rsid w:val="001D6A71"/>
    <w:rsid w:val="001D6CA4"/>
    <w:rsid w:val="001D76AD"/>
    <w:rsid w:val="001E086E"/>
    <w:rsid w:val="001E2502"/>
    <w:rsid w:val="001E292F"/>
    <w:rsid w:val="001E474D"/>
    <w:rsid w:val="001E5A81"/>
    <w:rsid w:val="001E6324"/>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0D6"/>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6ABF"/>
    <w:rsid w:val="00227D49"/>
    <w:rsid w:val="00227FC7"/>
    <w:rsid w:val="0023341A"/>
    <w:rsid w:val="00233E90"/>
    <w:rsid w:val="002359E1"/>
    <w:rsid w:val="002368D8"/>
    <w:rsid w:val="00236E72"/>
    <w:rsid w:val="002372F4"/>
    <w:rsid w:val="00240C3D"/>
    <w:rsid w:val="00243781"/>
    <w:rsid w:val="002449CB"/>
    <w:rsid w:val="00246CCD"/>
    <w:rsid w:val="002502A3"/>
    <w:rsid w:val="00250515"/>
    <w:rsid w:val="00250F42"/>
    <w:rsid w:val="00250F9F"/>
    <w:rsid w:val="00254B44"/>
    <w:rsid w:val="00254E99"/>
    <w:rsid w:val="002568FD"/>
    <w:rsid w:val="0026027A"/>
    <w:rsid w:val="00260423"/>
    <w:rsid w:val="00260533"/>
    <w:rsid w:val="00261A54"/>
    <w:rsid w:val="00261D37"/>
    <w:rsid w:val="0026260F"/>
    <w:rsid w:val="00262CBF"/>
    <w:rsid w:val="00263247"/>
    <w:rsid w:val="00263607"/>
    <w:rsid w:val="00264EAD"/>
    <w:rsid w:val="002656E1"/>
    <w:rsid w:val="00265CFF"/>
    <w:rsid w:val="00271584"/>
    <w:rsid w:val="00273278"/>
    <w:rsid w:val="00275641"/>
    <w:rsid w:val="00276198"/>
    <w:rsid w:val="002762AC"/>
    <w:rsid w:val="00280B41"/>
    <w:rsid w:val="00281AFE"/>
    <w:rsid w:val="002821E9"/>
    <w:rsid w:val="002830E7"/>
    <w:rsid w:val="00283D66"/>
    <w:rsid w:val="00284F1F"/>
    <w:rsid w:val="002857C6"/>
    <w:rsid w:val="002908A7"/>
    <w:rsid w:val="00290D65"/>
    <w:rsid w:val="00291D71"/>
    <w:rsid w:val="00291E6A"/>
    <w:rsid w:val="00292F66"/>
    <w:rsid w:val="0029315D"/>
    <w:rsid w:val="00293883"/>
    <w:rsid w:val="0029421A"/>
    <w:rsid w:val="0029430F"/>
    <w:rsid w:val="0029449E"/>
    <w:rsid w:val="00294F84"/>
    <w:rsid w:val="00295D0A"/>
    <w:rsid w:val="00296F46"/>
    <w:rsid w:val="00296F6E"/>
    <w:rsid w:val="00296F8A"/>
    <w:rsid w:val="002A180F"/>
    <w:rsid w:val="002A2291"/>
    <w:rsid w:val="002A367A"/>
    <w:rsid w:val="002A3BCF"/>
    <w:rsid w:val="002A547D"/>
    <w:rsid w:val="002A7597"/>
    <w:rsid w:val="002B174C"/>
    <w:rsid w:val="002B1C6E"/>
    <w:rsid w:val="002B22D4"/>
    <w:rsid w:val="002B3D3F"/>
    <w:rsid w:val="002B3FD0"/>
    <w:rsid w:val="002B480E"/>
    <w:rsid w:val="002B5C84"/>
    <w:rsid w:val="002B7969"/>
    <w:rsid w:val="002C02E8"/>
    <w:rsid w:val="002C0E76"/>
    <w:rsid w:val="002C1405"/>
    <w:rsid w:val="002C2DB8"/>
    <w:rsid w:val="002D0356"/>
    <w:rsid w:val="002D07C0"/>
    <w:rsid w:val="002D14B7"/>
    <w:rsid w:val="002D3EC8"/>
    <w:rsid w:val="002D45BF"/>
    <w:rsid w:val="002D4A85"/>
    <w:rsid w:val="002D64DF"/>
    <w:rsid w:val="002D7007"/>
    <w:rsid w:val="002D7B74"/>
    <w:rsid w:val="002E38DB"/>
    <w:rsid w:val="002E5251"/>
    <w:rsid w:val="002E6AC9"/>
    <w:rsid w:val="002E6F48"/>
    <w:rsid w:val="002E7553"/>
    <w:rsid w:val="002E7B71"/>
    <w:rsid w:val="002E7BA1"/>
    <w:rsid w:val="002F0D9E"/>
    <w:rsid w:val="002F2B7A"/>
    <w:rsid w:val="002F2C03"/>
    <w:rsid w:val="002F3105"/>
    <w:rsid w:val="002F379C"/>
    <w:rsid w:val="002F4205"/>
    <w:rsid w:val="002F5640"/>
    <w:rsid w:val="002F5836"/>
    <w:rsid w:val="002F5892"/>
    <w:rsid w:val="002F72FF"/>
    <w:rsid w:val="0030110E"/>
    <w:rsid w:val="00301A86"/>
    <w:rsid w:val="0030463E"/>
    <w:rsid w:val="00304712"/>
    <w:rsid w:val="00304ED6"/>
    <w:rsid w:val="0030529D"/>
    <w:rsid w:val="00306285"/>
    <w:rsid w:val="00306439"/>
    <w:rsid w:val="003065CD"/>
    <w:rsid w:val="00307223"/>
    <w:rsid w:val="00312115"/>
    <w:rsid w:val="00312D10"/>
    <w:rsid w:val="00313197"/>
    <w:rsid w:val="003137E6"/>
    <w:rsid w:val="003145ED"/>
    <w:rsid w:val="003152A5"/>
    <w:rsid w:val="0031589E"/>
    <w:rsid w:val="00315A06"/>
    <w:rsid w:val="00315FC8"/>
    <w:rsid w:val="00316FE4"/>
    <w:rsid w:val="00317D6E"/>
    <w:rsid w:val="00322121"/>
    <w:rsid w:val="003225FB"/>
    <w:rsid w:val="00323A7C"/>
    <w:rsid w:val="00323C32"/>
    <w:rsid w:val="00324A1D"/>
    <w:rsid w:val="00325742"/>
    <w:rsid w:val="00325A04"/>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D62"/>
    <w:rsid w:val="00344E32"/>
    <w:rsid w:val="00344FD2"/>
    <w:rsid w:val="003459F3"/>
    <w:rsid w:val="00345A98"/>
    <w:rsid w:val="00345C8B"/>
    <w:rsid w:val="00345EA7"/>
    <w:rsid w:val="0034652C"/>
    <w:rsid w:val="0034680C"/>
    <w:rsid w:val="00350662"/>
    <w:rsid w:val="0035067B"/>
    <w:rsid w:val="00350ABA"/>
    <w:rsid w:val="00351FB4"/>
    <w:rsid w:val="003535F9"/>
    <w:rsid w:val="003548DF"/>
    <w:rsid w:val="00354AA5"/>
    <w:rsid w:val="00356EEB"/>
    <w:rsid w:val="00357418"/>
    <w:rsid w:val="0035742D"/>
    <w:rsid w:val="003577D5"/>
    <w:rsid w:val="00360494"/>
    <w:rsid w:val="0036316E"/>
    <w:rsid w:val="00363E58"/>
    <w:rsid w:val="0036404A"/>
    <w:rsid w:val="0036508D"/>
    <w:rsid w:val="003651C8"/>
    <w:rsid w:val="00366967"/>
    <w:rsid w:val="003700A3"/>
    <w:rsid w:val="003701E8"/>
    <w:rsid w:val="00370B40"/>
    <w:rsid w:val="00372078"/>
    <w:rsid w:val="00373411"/>
    <w:rsid w:val="00373681"/>
    <w:rsid w:val="00373C35"/>
    <w:rsid w:val="00373D40"/>
    <w:rsid w:val="003746ED"/>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0CA1"/>
    <w:rsid w:val="003C3BA6"/>
    <w:rsid w:val="003C4206"/>
    <w:rsid w:val="003C5B18"/>
    <w:rsid w:val="003C64E9"/>
    <w:rsid w:val="003C672B"/>
    <w:rsid w:val="003C6994"/>
    <w:rsid w:val="003C6C81"/>
    <w:rsid w:val="003D1E28"/>
    <w:rsid w:val="003D2333"/>
    <w:rsid w:val="003D4C0C"/>
    <w:rsid w:val="003D5413"/>
    <w:rsid w:val="003D6E30"/>
    <w:rsid w:val="003D70B5"/>
    <w:rsid w:val="003D7359"/>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281"/>
    <w:rsid w:val="00403364"/>
    <w:rsid w:val="0040415C"/>
    <w:rsid w:val="00404BF1"/>
    <w:rsid w:val="00405CFF"/>
    <w:rsid w:val="00407FDA"/>
    <w:rsid w:val="0041450E"/>
    <w:rsid w:val="00415370"/>
    <w:rsid w:val="00415781"/>
    <w:rsid w:val="00415F80"/>
    <w:rsid w:val="00416F40"/>
    <w:rsid w:val="0041753B"/>
    <w:rsid w:val="00417769"/>
    <w:rsid w:val="00417E25"/>
    <w:rsid w:val="00417E77"/>
    <w:rsid w:val="00417E9D"/>
    <w:rsid w:val="004202C1"/>
    <w:rsid w:val="00421EF2"/>
    <w:rsid w:val="00422668"/>
    <w:rsid w:val="00424CC9"/>
    <w:rsid w:val="00426A7F"/>
    <w:rsid w:val="004311CE"/>
    <w:rsid w:val="00431AC1"/>
    <w:rsid w:val="004329C9"/>
    <w:rsid w:val="00432C23"/>
    <w:rsid w:val="00432CD5"/>
    <w:rsid w:val="004339E8"/>
    <w:rsid w:val="00434AA9"/>
    <w:rsid w:val="004363FA"/>
    <w:rsid w:val="004364CC"/>
    <w:rsid w:val="0044033B"/>
    <w:rsid w:val="004405B0"/>
    <w:rsid w:val="00440CCD"/>
    <w:rsid w:val="004417BD"/>
    <w:rsid w:val="00441FF9"/>
    <w:rsid w:val="0044266C"/>
    <w:rsid w:val="0044382F"/>
    <w:rsid w:val="004442EB"/>
    <w:rsid w:val="00444910"/>
    <w:rsid w:val="00445B35"/>
    <w:rsid w:val="00447A5F"/>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BBE"/>
    <w:rsid w:val="004A4377"/>
    <w:rsid w:val="004A57EB"/>
    <w:rsid w:val="004A5824"/>
    <w:rsid w:val="004B0652"/>
    <w:rsid w:val="004B0F93"/>
    <w:rsid w:val="004B1CAB"/>
    <w:rsid w:val="004B36ED"/>
    <w:rsid w:val="004B3D44"/>
    <w:rsid w:val="004B4149"/>
    <w:rsid w:val="004B419C"/>
    <w:rsid w:val="004B612E"/>
    <w:rsid w:val="004B623B"/>
    <w:rsid w:val="004B669A"/>
    <w:rsid w:val="004B6902"/>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5B0"/>
    <w:rsid w:val="004E47F9"/>
    <w:rsid w:val="004E57DE"/>
    <w:rsid w:val="004E57F7"/>
    <w:rsid w:val="004E5D9C"/>
    <w:rsid w:val="004E6B8E"/>
    <w:rsid w:val="004E7880"/>
    <w:rsid w:val="004F010B"/>
    <w:rsid w:val="004F0543"/>
    <w:rsid w:val="004F0FE2"/>
    <w:rsid w:val="004F114F"/>
    <w:rsid w:val="004F20F8"/>
    <w:rsid w:val="00500F7A"/>
    <w:rsid w:val="005012AD"/>
    <w:rsid w:val="00502774"/>
    <w:rsid w:val="005027BB"/>
    <w:rsid w:val="00502ADE"/>
    <w:rsid w:val="005037E1"/>
    <w:rsid w:val="00503B5C"/>
    <w:rsid w:val="00503B96"/>
    <w:rsid w:val="0050456A"/>
    <w:rsid w:val="00504716"/>
    <w:rsid w:val="0050577D"/>
    <w:rsid w:val="005068E1"/>
    <w:rsid w:val="00507222"/>
    <w:rsid w:val="005077C5"/>
    <w:rsid w:val="00510DC2"/>
    <w:rsid w:val="0051168A"/>
    <w:rsid w:val="005122F4"/>
    <w:rsid w:val="00512FEC"/>
    <w:rsid w:val="00514E36"/>
    <w:rsid w:val="005156A6"/>
    <w:rsid w:val="00516393"/>
    <w:rsid w:val="005163CF"/>
    <w:rsid w:val="005168AE"/>
    <w:rsid w:val="00520B4F"/>
    <w:rsid w:val="00521C12"/>
    <w:rsid w:val="0052284E"/>
    <w:rsid w:val="00524AD7"/>
    <w:rsid w:val="005264AF"/>
    <w:rsid w:val="00526CFF"/>
    <w:rsid w:val="005274F8"/>
    <w:rsid w:val="0053074D"/>
    <w:rsid w:val="00531F39"/>
    <w:rsid w:val="00533920"/>
    <w:rsid w:val="00533E55"/>
    <w:rsid w:val="0053480E"/>
    <w:rsid w:val="00535324"/>
    <w:rsid w:val="0053558A"/>
    <w:rsid w:val="00536A8D"/>
    <w:rsid w:val="005371C4"/>
    <w:rsid w:val="0054035B"/>
    <w:rsid w:val="0054185F"/>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1BAA"/>
    <w:rsid w:val="0056310A"/>
    <w:rsid w:val="005664C7"/>
    <w:rsid w:val="0056651B"/>
    <w:rsid w:val="00570C98"/>
    <w:rsid w:val="00571D59"/>
    <w:rsid w:val="00572E3E"/>
    <w:rsid w:val="0057420B"/>
    <w:rsid w:val="00575D3B"/>
    <w:rsid w:val="005767AD"/>
    <w:rsid w:val="00580280"/>
    <w:rsid w:val="0058135A"/>
    <w:rsid w:val="00583FDC"/>
    <w:rsid w:val="00584058"/>
    <w:rsid w:val="00585571"/>
    <w:rsid w:val="00585B91"/>
    <w:rsid w:val="00586390"/>
    <w:rsid w:val="00586BF1"/>
    <w:rsid w:val="00590343"/>
    <w:rsid w:val="005903B6"/>
    <w:rsid w:val="005903E4"/>
    <w:rsid w:val="0059156C"/>
    <w:rsid w:val="005928D8"/>
    <w:rsid w:val="005931F7"/>
    <w:rsid w:val="00594826"/>
    <w:rsid w:val="005950D6"/>
    <w:rsid w:val="0059751C"/>
    <w:rsid w:val="00597919"/>
    <w:rsid w:val="005A0B9F"/>
    <w:rsid w:val="005A3FD3"/>
    <w:rsid w:val="005A5171"/>
    <w:rsid w:val="005A5847"/>
    <w:rsid w:val="005A63D8"/>
    <w:rsid w:val="005A73D7"/>
    <w:rsid w:val="005A7DBE"/>
    <w:rsid w:val="005B3606"/>
    <w:rsid w:val="005B461D"/>
    <w:rsid w:val="005B49B6"/>
    <w:rsid w:val="005B4E7F"/>
    <w:rsid w:val="005B5F9E"/>
    <w:rsid w:val="005B678B"/>
    <w:rsid w:val="005B7733"/>
    <w:rsid w:val="005B7A22"/>
    <w:rsid w:val="005C0602"/>
    <w:rsid w:val="005C0C9E"/>
    <w:rsid w:val="005C0CBB"/>
    <w:rsid w:val="005C11FD"/>
    <w:rsid w:val="005C2A8B"/>
    <w:rsid w:val="005C2E28"/>
    <w:rsid w:val="005C40C7"/>
    <w:rsid w:val="005C6022"/>
    <w:rsid w:val="005C6150"/>
    <w:rsid w:val="005D071A"/>
    <w:rsid w:val="005D097F"/>
    <w:rsid w:val="005D1D9F"/>
    <w:rsid w:val="005D29A7"/>
    <w:rsid w:val="005D42B4"/>
    <w:rsid w:val="005D4CF7"/>
    <w:rsid w:val="005D5347"/>
    <w:rsid w:val="005D570F"/>
    <w:rsid w:val="005D5CC5"/>
    <w:rsid w:val="005D6732"/>
    <w:rsid w:val="005D787B"/>
    <w:rsid w:val="005E0667"/>
    <w:rsid w:val="005E0745"/>
    <w:rsid w:val="005E0B08"/>
    <w:rsid w:val="005E12BE"/>
    <w:rsid w:val="005E3DF8"/>
    <w:rsid w:val="005E505E"/>
    <w:rsid w:val="005F0215"/>
    <w:rsid w:val="005F1CD5"/>
    <w:rsid w:val="005F26AC"/>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62E"/>
    <w:rsid w:val="0062479D"/>
    <w:rsid w:val="00624F85"/>
    <w:rsid w:val="00626100"/>
    <w:rsid w:val="00626D0A"/>
    <w:rsid w:val="006276FC"/>
    <w:rsid w:val="00630C76"/>
    <w:rsid w:val="0063195B"/>
    <w:rsid w:val="006319CA"/>
    <w:rsid w:val="00634EC0"/>
    <w:rsid w:val="0063627F"/>
    <w:rsid w:val="00637A76"/>
    <w:rsid w:val="006413B8"/>
    <w:rsid w:val="00642011"/>
    <w:rsid w:val="00642926"/>
    <w:rsid w:val="00642D72"/>
    <w:rsid w:val="00643705"/>
    <w:rsid w:val="006443CB"/>
    <w:rsid w:val="00644F80"/>
    <w:rsid w:val="00645166"/>
    <w:rsid w:val="00645874"/>
    <w:rsid w:val="00647390"/>
    <w:rsid w:val="006478E1"/>
    <w:rsid w:val="0065074A"/>
    <w:rsid w:val="00651CD9"/>
    <w:rsid w:val="00652465"/>
    <w:rsid w:val="00652CF8"/>
    <w:rsid w:val="00652D1E"/>
    <w:rsid w:val="00653CFF"/>
    <w:rsid w:val="006558F8"/>
    <w:rsid w:val="00656647"/>
    <w:rsid w:val="00656E84"/>
    <w:rsid w:val="0065716A"/>
    <w:rsid w:val="006616F9"/>
    <w:rsid w:val="00661918"/>
    <w:rsid w:val="00662A5A"/>
    <w:rsid w:val="006653D7"/>
    <w:rsid w:val="00665F5E"/>
    <w:rsid w:val="006665BA"/>
    <w:rsid w:val="00666A4F"/>
    <w:rsid w:val="006703D9"/>
    <w:rsid w:val="006706BF"/>
    <w:rsid w:val="006737FC"/>
    <w:rsid w:val="00673C7C"/>
    <w:rsid w:val="00677487"/>
    <w:rsid w:val="00680936"/>
    <w:rsid w:val="00680D8C"/>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688A"/>
    <w:rsid w:val="006A70BE"/>
    <w:rsid w:val="006B059F"/>
    <w:rsid w:val="006B0A89"/>
    <w:rsid w:val="006B1A3B"/>
    <w:rsid w:val="006B4547"/>
    <w:rsid w:val="006B5BD6"/>
    <w:rsid w:val="006B6C4F"/>
    <w:rsid w:val="006B6F32"/>
    <w:rsid w:val="006B7130"/>
    <w:rsid w:val="006B778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21B6"/>
    <w:rsid w:val="006F3C26"/>
    <w:rsid w:val="006F41E9"/>
    <w:rsid w:val="006F42DE"/>
    <w:rsid w:val="006F62F4"/>
    <w:rsid w:val="006F6798"/>
    <w:rsid w:val="006F6D4C"/>
    <w:rsid w:val="006F6E67"/>
    <w:rsid w:val="006F6F70"/>
    <w:rsid w:val="006F7157"/>
    <w:rsid w:val="006F78E0"/>
    <w:rsid w:val="00701CF4"/>
    <w:rsid w:val="00702B1B"/>
    <w:rsid w:val="00704164"/>
    <w:rsid w:val="0070435C"/>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5994"/>
    <w:rsid w:val="007365B6"/>
    <w:rsid w:val="007401E2"/>
    <w:rsid w:val="007411E5"/>
    <w:rsid w:val="00746951"/>
    <w:rsid w:val="007472C2"/>
    <w:rsid w:val="0074731F"/>
    <w:rsid w:val="0074791E"/>
    <w:rsid w:val="0075115D"/>
    <w:rsid w:val="00752142"/>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2BD2"/>
    <w:rsid w:val="00772BFA"/>
    <w:rsid w:val="00773874"/>
    <w:rsid w:val="007743ED"/>
    <w:rsid w:val="0077447E"/>
    <w:rsid w:val="0077477A"/>
    <w:rsid w:val="007770B9"/>
    <w:rsid w:val="00780D88"/>
    <w:rsid w:val="00781328"/>
    <w:rsid w:val="00781C1F"/>
    <w:rsid w:val="00782258"/>
    <w:rsid w:val="007839D8"/>
    <w:rsid w:val="007840F3"/>
    <w:rsid w:val="00785491"/>
    <w:rsid w:val="007858C0"/>
    <w:rsid w:val="0078679A"/>
    <w:rsid w:val="00787D7E"/>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E04"/>
    <w:rsid w:val="007B7A4A"/>
    <w:rsid w:val="007C060A"/>
    <w:rsid w:val="007C0E04"/>
    <w:rsid w:val="007C1AEE"/>
    <w:rsid w:val="007C2476"/>
    <w:rsid w:val="007C2827"/>
    <w:rsid w:val="007C2B7E"/>
    <w:rsid w:val="007C2B80"/>
    <w:rsid w:val="007C2CE1"/>
    <w:rsid w:val="007C3858"/>
    <w:rsid w:val="007C3A26"/>
    <w:rsid w:val="007C5871"/>
    <w:rsid w:val="007C74E5"/>
    <w:rsid w:val="007D08A2"/>
    <w:rsid w:val="007D0E43"/>
    <w:rsid w:val="007D13CB"/>
    <w:rsid w:val="007D13E7"/>
    <w:rsid w:val="007D143E"/>
    <w:rsid w:val="007D1D08"/>
    <w:rsid w:val="007D1E37"/>
    <w:rsid w:val="007D2D77"/>
    <w:rsid w:val="007D36B6"/>
    <w:rsid w:val="007D3D9D"/>
    <w:rsid w:val="007D4580"/>
    <w:rsid w:val="007D563E"/>
    <w:rsid w:val="007D5FC1"/>
    <w:rsid w:val="007D715A"/>
    <w:rsid w:val="007E0E9E"/>
    <w:rsid w:val="007E21FB"/>
    <w:rsid w:val="007E2E52"/>
    <w:rsid w:val="007E3953"/>
    <w:rsid w:val="007E420B"/>
    <w:rsid w:val="007E4932"/>
    <w:rsid w:val="007E502C"/>
    <w:rsid w:val="007E5BD7"/>
    <w:rsid w:val="007E5F57"/>
    <w:rsid w:val="007E6023"/>
    <w:rsid w:val="007E75F0"/>
    <w:rsid w:val="007E7968"/>
    <w:rsid w:val="007F013A"/>
    <w:rsid w:val="007F2D90"/>
    <w:rsid w:val="007F4F82"/>
    <w:rsid w:val="00801CA0"/>
    <w:rsid w:val="00801F4D"/>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4F2"/>
    <w:rsid w:val="008249B0"/>
    <w:rsid w:val="008258DC"/>
    <w:rsid w:val="008268A1"/>
    <w:rsid w:val="00826D8D"/>
    <w:rsid w:val="00826F4C"/>
    <w:rsid w:val="00830A24"/>
    <w:rsid w:val="008312E0"/>
    <w:rsid w:val="00832596"/>
    <w:rsid w:val="00833014"/>
    <w:rsid w:val="008331C5"/>
    <w:rsid w:val="00834A1B"/>
    <w:rsid w:val="00837374"/>
    <w:rsid w:val="008377DA"/>
    <w:rsid w:val="0084080A"/>
    <w:rsid w:val="008419F8"/>
    <w:rsid w:val="00844959"/>
    <w:rsid w:val="00845810"/>
    <w:rsid w:val="00845A15"/>
    <w:rsid w:val="0084632F"/>
    <w:rsid w:val="008467C6"/>
    <w:rsid w:val="00846F67"/>
    <w:rsid w:val="008503E6"/>
    <w:rsid w:val="00852A1F"/>
    <w:rsid w:val="00853744"/>
    <w:rsid w:val="0085520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39C7"/>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1FFF"/>
    <w:rsid w:val="008B2DF3"/>
    <w:rsid w:val="008B3403"/>
    <w:rsid w:val="008B34B6"/>
    <w:rsid w:val="008B376A"/>
    <w:rsid w:val="008B3F57"/>
    <w:rsid w:val="008B40F0"/>
    <w:rsid w:val="008B49BE"/>
    <w:rsid w:val="008B4E62"/>
    <w:rsid w:val="008B5559"/>
    <w:rsid w:val="008B7220"/>
    <w:rsid w:val="008C031A"/>
    <w:rsid w:val="008C08A5"/>
    <w:rsid w:val="008C15CE"/>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D7E95"/>
    <w:rsid w:val="008E1E54"/>
    <w:rsid w:val="008E3C88"/>
    <w:rsid w:val="008E3E79"/>
    <w:rsid w:val="008E4592"/>
    <w:rsid w:val="008E6A30"/>
    <w:rsid w:val="008E78F2"/>
    <w:rsid w:val="008E792D"/>
    <w:rsid w:val="008F022C"/>
    <w:rsid w:val="008F0E05"/>
    <w:rsid w:val="008F141E"/>
    <w:rsid w:val="008F23AF"/>
    <w:rsid w:val="00906619"/>
    <w:rsid w:val="00907B8B"/>
    <w:rsid w:val="00915CE3"/>
    <w:rsid w:val="00916186"/>
    <w:rsid w:val="00917887"/>
    <w:rsid w:val="009207DB"/>
    <w:rsid w:val="00921632"/>
    <w:rsid w:val="00922024"/>
    <w:rsid w:val="009220AB"/>
    <w:rsid w:val="00922AD8"/>
    <w:rsid w:val="00922AF6"/>
    <w:rsid w:val="00922B10"/>
    <w:rsid w:val="00922FDE"/>
    <w:rsid w:val="00924DCA"/>
    <w:rsid w:val="0092539A"/>
    <w:rsid w:val="00925501"/>
    <w:rsid w:val="00925E32"/>
    <w:rsid w:val="0092636D"/>
    <w:rsid w:val="00926982"/>
    <w:rsid w:val="00926ACF"/>
    <w:rsid w:val="009270C4"/>
    <w:rsid w:val="009276A7"/>
    <w:rsid w:val="009304A5"/>
    <w:rsid w:val="0093102E"/>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57B64"/>
    <w:rsid w:val="00964567"/>
    <w:rsid w:val="0096584C"/>
    <w:rsid w:val="0096797D"/>
    <w:rsid w:val="00967C69"/>
    <w:rsid w:val="00971A21"/>
    <w:rsid w:val="00973179"/>
    <w:rsid w:val="00974E24"/>
    <w:rsid w:val="009753D9"/>
    <w:rsid w:val="00975595"/>
    <w:rsid w:val="00975C75"/>
    <w:rsid w:val="009761DE"/>
    <w:rsid w:val="009765C8"/>
    <w:rsid w:val="009771B7"/>
    <w:rsid w:val="00977D14"/>
    <w:rsid w:val="00980305"/>
    <w:rsid w:val="0098177A"/>
    <w:rsid w:val="00983EFD"/>
    <w:rsid w:val="00986257"/>
    <w:rsid w:val="00986861"/>
    <w:rsid w:val="009868E8"/>
    <w:rsid w:val="00986BE6"/>
    <w:rsid w:val="00987BF5"/>
    <w:rsid w:val="00987CBC"/>
    <w:rsid w:val="00987EC7"/>
    <w:rsid w:val="009906A5"/>
    <w:rsid w:val="00990904"/>
    <w:rsid w:val="009910FF"/>
    <w:rsid w:val="009949B8"/>
    <w:rsid w:val="00996326"/>
    <w:rsid w:val="00996546"/>
    <w:rsid w:val="009A0091"/>
    <w:rsid w:val="009A059C"/>
    <w:rsid w:val="009A166A"/>
    <w:rsid w:val="009A24B8"/>
    <w:rsid w:val="009A2566"/>
    <w:rsid w:val="009A3567"/>
    <w:rsid w:val="009A44E8"/>
    <w:rsid w:val="009A4D9A"/>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4AB"/>
    <w:rsid w:val="009E1607"/>
    <w:rsid w:val="009E2013"/>
    <w:rsid w:val="009E24A9"/>
    <w:rsid w:val="009E37D3"/>
    <w:rsid w:val="009E5F2F"/>
    <w:rsid w:val="009E6DD0"/>
    <w:rsid w:val="009E6ED8"/>
    <w:rsid w:val="009F0861"/>
    <w:rsid w:val="009F0BD9"/>
    <w:rsid w:val="009F1FD9"/>
    <w:rsid w:val="009F283D"/>
    <w:rsid w:val="009F33FA"/>
    <w:rsid w:val="009F3645"/>
    <w:rsid w:val="009F42F3"/>
    <w:rsid w:val="009F568E"/>
    <w:rsid w:val="009F6EC9"/>
    <w:rsid w:val="00A00260"/>
    <w:rsid w:val="00A00DC0"/>
    <w:rsid w:val="00A01530"/>
    <w:rsid w:val="00A01C1F"/>
    <w:rsid w:val="00A01C98"/>
    <w:rsid w:val="00A04857"/>
    <w:rsid w:val="00A05ACF"/>
    <w:rsid w:val="00A05B2E"/>
    <w:rsid w:val="00A06A54"/>
    <w:rsid w:val="00A06D8E"/>
    <w:rsid w:val="00A07D88"/>
    <w:rsid w:val="00A10049"/>
    <w:rsid w:val="00A10423"/>
    <w:rsid w:val="00A1260D"/>
    <w:rsid w:val="00A12F41"/>
    <w:rsid w:val="00A13518"/>
    <w:rsid w:val="00A137BC"/>
    <w:rsid w:val="00A137EE"/>
    <w:rsid w:val="00A15A52"/>
    <w:rsid w:val="00A20964"/>
    <w:rsid w:val="00A20A26"/>
    <w:rsid w:val="00A24F38"/>
    <w:rsid w:val="00A266C7"/>
    <w:rsid w:val="00A26AD1"/>
    <w:rsid w:val="00A27A71"/>
    <w:rsid w:val="00A27B8D"/>
    <w:rsid w:val="00A30AF2"/>
    <w:rsid w:val="00A319BA"/>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1C5"/>
    <w:rsid w:val="00A559F4"/>
    <w:rsid w:val="00A56547"/>
    <w:rsid w:val="00A570E0"/>
    <w:rsid w:val="00A606A0"/>
    <w:rsid w:val="00A61263"/>
    <w:rsid w:val="00A614AD"/>
    <w:rsid w:val="00A61886"/>
    <w:rsid w:val="00A61C42"/>
    <w:rsid w:val="00A61C70"/>
    <w:rsid w:val="00A625CD"/>
    <w:rsid w:val="00A62FC9"/>
    <w:rsid w:val="00A63706"/>
    <w:rsid w:val="00A63D89"/>
    <w:rsid w:val="00A65D0E"/>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BFF"/>
    <w:rsid w:val="00A91EF1"/>
    <w:rsid w:val="00A91EF2"/>
    <w:rsid w:val="00A9230A"/>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AA2"/>
    <w:rsid w:val="00AB1CE8"/>
    <w:rsid w:val="00AB1D28"/>
    <w:rsid w:val="00AB1D98"/>
    <w:rsid w:val="00AB5846"/>
    <w:rsid w:val="00AB68CF"/>
    <w:rsid w:val="00AB6DFC"/>
    <w:rsid w:val="00AB6F7D"/>
    <w:rsid w:val="00AB7706"/>
    <w:rsid w:val="00AC0228"/>
    <w:rsid w:val="00AC3DB7"/>
    <w:rsid w:val="00AC57D2"/>
    <w:rsid w:val="00AC5995"/>
    <w:rsid w:val="00AC7899"/>
    <w:rsid w:val="00AD27FC"/>
    <w:rsid w:val="00AD2AFF"/>
    <w:rsid w:val="00AD3229"/>
    <w:rsid w:val="00AD5735"/>
    <w:rsid w:val="00AD752F"/>
    <w:rsid w:val="00AE041D"/>
    <w:rsid w:val="00AE0456"/>
    <w:rsid w:val="00AE18CE"/>
    <w:rsid w:val="00AE23C2"/>
    <w:rsid w:val="00AE2D01"/>
    <w:rsid w:val="00AE53A6"/>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60F2"/>
    <w:rsid w:val="00B07625"/>
    <w:rsid w:val="00B077CC"/>
    <w:rsid w:val="00B12FD0"/>
    <w:rsid w:val="00B1482F"/>
    <w:rsid w:val="00B15A4C"/>
    <w:rsid w:val="00B15BB2"/>
    <w:rsid w:val="00B222D8"/>
    <w:rsid w:val="00B229BE"/>
    <w:rsid w:val="00B244A7"/>
    <w:rsid w:val="00B27A6D"/>
    <w:rsid w:val="00B3254E"/>
    <w:rsid w:val="00B32E0F"/>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01A5"/>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297"/>
    <w:rsid w:val="00B75D3F"/>
    <w:rsid w:val="00B77723"/>
    <w:rsid w:val="00B800A6"/>
    <w:rsid w:val="00B8049E"/>
    <w:rsid w:val="00B815D3"/>
    <w:rsid w:val="00B831CD"/>
    <w:rsid w:val="00B83476"/>
    <w:rsid w:val="00B843A1"/>
    <w:rsid w:val="00B8559C"/>
    <w:rsid w:val="00B85D0C"/>
    <w:rsid w:val="00B867C1"/>
    <w:rsid w:val="00B8748B"/>
    <w:rsid w:val="00B87D69"/>
    <w:rsid w:val="00B906A7"/>
    <w:rsid w:val="00B90C61"/>
    <w:rsid w:val="00B91818"/>
    <w:rsid w:val="00B91A38"/>
    <w:rsid w:val="00B923FD"/>
    <w:rsid w:val="00B92764"/>
    <w:rsid w:val="00B92CBD"/>
    <w:rsid w:val="00B93170"/>
    <w:rsid w:val="00B9339E"/>
    <w:rsid w:val="00B94BE5"/>
    <w:rsid w:val="00B96CD8"/>
    <w:rsid w:val="00BA075F"/>
    <w:rsid w:val="00BA0A76"/>
    <w:rsid w:val="00BA0FA7"/>
    <w:rsid w:val="00BA10CE"/>
    <w:rsid w:val="00BA59BA"/>
    <w:rsid w:val="00BA7495"/>
    <w:rsid w:val="00BB0423"/>
    <w:rsid w:val="00BB1613"/>
    <w:rsid w:val="00BB1A33"/>
    <w:rsid w:val="00BB1D28"/>
    <w:rsid w:val="00BB3396"/>
    <w:rsid w:val="00BB3B83"/>
    <w:rsid w:val="00BB6593"/>
    <w:rsid w:val="00BB6ECF"/>
    <w:rsid w:val="00BB74B3"/>
    <w:rsid w:val="00BB777A"/>
    <w:rsid w:val="00BB79B2"/>
    <w:rsid w:val="00BC0452"/>
    <w:rsid w:val="00BC0769"/>
    <w:rsid w:val="00BC092B"/>
    <w:rsid w:val="00BC098D"/>
    <w:rsid w:val="00BC0CB5"/>
    <w:rsid w:val="00BC1765"/>
    <w:rsid w:val="00BC2B2C"/>
    <w:rsid w:val="00BC3905"/>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04"/>
    <w:rsid w:val="00BE0F79"/>
    <w:rsid w:val="00BE1034"/>
    <w:rsid w:val="00BE1428"/>
    <w:rsid w:val="00BE2AB1"/>
    <w:rsid w:val="00BE72FD"/>
    <w:rsid w:val="00BE786F"/>
    <w:rsid w:val="00BF0B90"/>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179F0"/>
    <w:rsid w:val="00C206F8"/>
    <w:rsid w:val="00C21A06"/>
    <w:rsid w:val="00C22365"/>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3A"/>
    <w:rsid w:val="00C608EF"/>
    <w:rsid w:val="00C612BB"/>
    <w:rsid w:val="00C612BF"/>
    <w:rsid w:val="00C6207E"/>
    <w:rsid w:val="00C64FAE"/>
    <w:rsid w:val="00C66344"/>
    <w:rsid w:val="00C66FA1"/>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432"/>
    <w:rsid w:val="00C824F0"/>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B9B"/>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2D16"/>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0B65"/>
    <w:rsid w:val="00CE2B04"/>
    <w:rsid w:val="00CE5298"/>
    <w:rsid w:val="00CE58EB"/>
    <w:rsid w:val="00CE643F"/>
    <w:rsid w:val="00CE6A32"/>
    <w:rsid w:val="00CF0310"/>
    <w:rsid w:val="00CF1554"/>
    <w:rsid w:val="00CF171F"/>
    <w:rsid w:val="00CF20D6"/>
    <w:rsid w:val="00CF35B2"/>
    <w:rsid w:val="00CF38D4"/>
    <w:rsid w:val="00CF440D"/>
    <w:rsid w:val="00CF6BB9"/>
    <w:rsid w:val="00CF6C09"/>
    <w:rsid w:val="00D02801"/>
    <w:rsid w:val="00D0316E"/>
    <w:rsid w:val="00D03F31"/>
    <w:rsid w:val="00D045FD"/>
    <w:rsid w:val="00D04A97"/>
    <w:rsid w:val="00D04CB8"/>
    <w:rsid w:val="00D073A5"/>
    <w:rsid w:val="00D1193D"/>
    <w:rsid w:val="00D13D8B"/>
    <w:rsid w:val="00D149AD"/>
    <w:rsid w:val="00D1584C"/>
    <w:rsid w:val="00D159F8"/>
    <w:rsid w:val="00D16182"/>
    <w:rsid w:val="00D1637D"/>
    <w:rsid w:val="00D16C40"/>
    <w:rsid w:val="00D17CFB"/>
    <w:rsid w:val="00D17E04"/>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CD9"/>
    <w:rsid w:val="00D35BAA"/>
    <w:rsid w:val="00D377AE"/>
    <w:rsid w:val="00D404B1"/>
    <w:rsid w:val="00D406A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78B"/>
    <w:rsid w:val="00D54EC5"/>
    <w:rsid w:val="00D55A05"/>
    <w:rsid w:val="00D5603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501"/>
    <w:rsid w:val="00D72CD8"/>
    <w:rsid w:val="00D73AF1"/>
    <w:rsid w:val="00D74504"/>
    <w:rsid w:val="00D74639"/>
    <w:rsid w:val="00D74E9D"/>
    <w:rsid w:val="00D75A1F"/>
    <w:rsid w:val="00D75D51"/>
    <w:rsid w:val="00D77EC7"/>
    <w:rsid w:val="00D8093F"/>
    <w:rsid w:val="00D809B7"/>
    <w:rsid w:val="00D813B0"/>
    <w:rsid w:val="00D81A57"/>
    <w:rsid w:val="00D82A4C"/>
    <w:rsid w:val="00D844E7"/>
    <w:rsid w:val="00D84ED3"/>
    <w:rsid w:val="00D85683"/>
    <w:rsid w:val="00D87046"/>
    <w:rsid w:val="00D8713F"/>
    <w:rsid w:val="00D87E48"/>
    <w:rsid w:val="00D90435"/>
    <w:rsid w:val="00D90F8A"/>
    <w:rsid w:val="00D91621"/>
    <w:rsid w:val="00D9553A"/>
    <w:rsid w:val="00D96FF8"/>
    <w:rsid w:val="00D971AA"/>
    <w:rsid w:val="00D9740F"/>
    <w:rsid w:val="00D97BA1"/>
    <w:rsid w:val="00DA09FC"/>
    <w:rsid w:val="00DA0C3D"/>
    <w:rsid w:val="00DA432C"/>
    <w:rsid w:val="00DA4B71"/>
    <w:rsid w:val="00DA59D2"/>
    <w:rsid w:val="00DA5D6F"/>
    <w:rsid w:val="00DA630E"/>
    <w:rsid w:val="00DB02B4"/>
    <w:rsid w:val="00DB0456"/>
    <w:rsid w:val="00DB0478"/>
    <w:rsid w:val="00DB2B7E"/>
    <w:rsid w:val="00DB323D"/>
    <w:rsid w:val="00DB36D2"/>
    <w:rsid w:val="00DB4D0D"/>
    <w:rsid w:val="00DB5719"/>
    <w:rsid w:val="00DB57E5"/>
    <w:rsid w:val="00DB624E"/>
    <w:rsid w:val="00DC02EA"/>
    <w:rsid w:val="00DC0A57"/>
    <w:rsid w:val="00DC1CA6"/>
    <w:rsid w:val="00DC20CF"/>
    <w:rsid w:val="00DC2259"/>
    <w:rsid w:val="00DC717F"/>
    <w:rsid w:val="00DC77BF"/>
    <w:rsid w:val="00DC7E69"/>
    <w:rsid w:val="00DD2328"/>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5684"/>
    <w:rsid w:val="00E0628E"/>
    <w:rsid w:val="00E06460"/>
    <w:rsid w:val="00E073CF"/>
    <w:rsid w:val="00E14BCA"/>
    <w:rsid w:val="00E14EE9"/>
    <w:rsid w:val="00E1605A"/>
    <w:rsid w:val="00E1678F"/>
    <w:rsid w:val="00E17F53"/>
    <w:rsid w:val="00E23AF4"/>
    <w:rsid w:val="00E24195"/>
    <w:rsid w:val="00E24EC1"/>
    <w:rsid w:val="00E25124"/>
    <w:rsid w:val="00E25239"/>
    <w:rsid w:val="00E261F8"/>
    <w:rsid w:val="00E2637D"/>
    <w:rsid w:val="00E27467"/>
    <w:rsid w:val="00E305E3"/>
    <w:rsid w:val="00E30C51"/>
    <w:rsid w:val="00E324AD"/>
    <w:rsid w:val="00E3342D"/>
    <w:rsid w:val="00E33683"/>
    <w:rsid w:val="00E33734"/>
    <w:rsid w:val="00E33E63"/>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0BAC"/>
    <w:rsid w:val="00E5176B"/>
    <w:rsid w:val="00E525D3"/>
    <w:rsid w:val="00E528BA"/>
    <w:rsid w:val="00E55484"/>
    <w:rsid w:val="00E556DD"/>
    <w:rsid w:val="00E5635A"/>
    <w:rsid w:val="00E565C2"/>
    <w:rsid w:val="00E60269"/>
    <w:rsid w:val="00E60503"/>
    <w:rsid w:val="00E60C32"/>
    <w:rsid w:val="00E61365"/>
    <w:rsid w:val="00E61610"/>
    <w:rsid w:val="00E623FF"/>
    <w:rsid w:val="00E627F6"/>
    <w:rsid w:val="00E63F1D"/>
    <w:rsid w:val="00E64171"/>
    <w:rsid w:val="00E64226"/>
    <w:rsid w:val="00E646D5"/>
    <w:rsid w:val="00E70041"/>
    <w:rsid w:val="00E72173"/>
    <w:rsid w:val="00E72EC2"/>
    <w:rsid w:val="00E74B78"/>
    <w:rsid w:val="00E74B97"/>
    <w:rsid w:val="00E7521B"/>
    <w:rsid w:val="00E753AA"/>
    <w:rsid w:val="00E75A9D"/>
    <w:rsid w:val="00E76513"/>
    <w:rsid w:val="00E803C3"/>
    <w:rsid w:val="00E80872"/>
    <w:rsid w:val="00E815E5"/>
    <w:rsid w:val="00E81B8E"/>
    <w:rsid w:val="00E81ED7"/>
    <w:rsid w:val="00E8219D"/>
    <w:rsid w:val="00E82314"/>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74"/>
    <w:rsid w:val="00EB53A7"/>
    <w:rsid w:val="00EB7C4B"/>
    <w:rsid w:val="00EC0BAD"/>
    <w:rsid w:val="00EC1406"/>
    <w:rsid w:val="00EC20EB"/>
    <w:rsid w:val="00EC2677"/>
    <w:rsid w:val="00EC36F2"/>
    <w:rsid w:val="00EC40B3"/>
    <w:rsid w:val="00EC48D7"/>
    <w:rsid w:val="00EC4F33"/>
    <w:rsid w:val="00ED10A0"/>
    <w:rsid w:val="00ED11C5"/>
    <w:rsid w:val="00ED1924"/>
    <w:rsid w:val="00ED1E35"/>
    <w:rsid w:val="00ED2DB6"/>
    <w:rsid w:val="00ED372B"/>
    <w:rsid w:val="00ED48EA"/>
    <w:rsid w:val="00ED4FB2"/>
    <w:rsid w:val="00ED507D"/>
    <w:rsid w:val="00ED66B7"/>
    <w:rsid w:val="00EE16CA"/>
    <w:rsid w:val="00EE3270"/>
    <w:rsid w:val="00EE4C7E"/>
    <w:rsid w:val="00EE51DB"/>
    <w:rsid w:val="00EE556D"/>
    <w:rsid w:val="00EE5A1B"/>
    <w:rsid w:val="00EE6128"/>
    <w:rsid w:val="00EE6184"/>
    <w:rsid w:val="00EE6A99"/>
    <w:rsid w:val="00EE710B"/>
    <w:rsid w:val="00EE7A2C"/>
    <w:rsid w:val="00EF0472"/>
    <w:rsid w:val="00EF2089"/>
    <w:rsid w:val="00EF2240"/>
    <w:rsid w:val="00EF3482"/>
    <w:rsid w:val="00EF42C8"/>
    <w:rsid w:val="00EF4FF9"/>
    <w:rsid w:val="00EF6556"/>
    <w:rsid w:val="00F006D1"/>
    <w:rsid w:val="00F00A59"/>
    <w:rsid w:val="00F012A8"/>
    <w:rsid w:val="00F02000"/>
    <w:rsid w:val="00F0319D"/>
    <w:rsid w:val="00F04472"/>
    <w:rsid w:val="00F11FF6"/>
    <w:rsid w:val="00F12D86"/>
    <w:rsid w:val="00F13B05"/>
    <w:rsid w:val="00F142C6"/>
    <w:rsid w:val="00F14A46"/>
    <w:rsid w:val="00F15AF2"/>
    <w:rsid w:val="00F178AB"/>
    <w:rsid w:val="00F21290"/>
    <w:rsid w:val="00F214AA"/>
    <w:rsid w:val="00F2214E"/>
    <w:rsid w:val="00F22DE2"/>
    <w:rsid w:val="00F23E19"/>
    <w:rsid w:val="00F2494D"/>
    <w:rsid w:val="00F24C76"/>
    <w:rsid w:val="00F26092"/>
    <w:rsid w:val="00F26577"/>
    <w:rsid w:val="00F26CFD"/>
    <w:rsid w:val="00F307CC"/>
    <w:rsid w:val="00F30BBA"/>
    <w:rsid w:val="00F31630"/>
    <w:rsid w:val="00F3322B"/>
    <w:rsid w:val="00F339FC"/>
    <w:rsid w:val="00F345B8"/>
    <w:rsid w:val="00F34AE3"/>
    <w:rsid w:val="00F34C99"/>
    <w:rsid w:val="00F34F77"/>
    <w:rsid w:val="00F40210"/>
    <w:rsid w:val="00F42996"/>
    <w:rsid w:val="00F431BB"/>
    <w:rsid w:val="00F439BB"/>
    <w:rsid w:val="00F449D7"/>
    <w:rsid w:val="00F45292"/>
    <w:rsid w:val="00F461AE"/>
    <w:rsid w:val="00F51106"/>
    <w:rsid w:val="00F51B88"/>
    <w:rsid w:val="00F52FFC"/>
    <w:rsid w:val="00F534D3"/>
    <w:rsid w:val="00F53B28"/>
    <w:rsid w:val="00F54046"/>
    <w:rsid w:val="00F5421D"/>
    <w:rsid w:val="00F5473E"/>
    <w:rsid w:val="00F54990"/>
    <w:rsid w:val="00F60201"/>
    <w:rsid w:val="00F60DF3"/>
    <w:rsid w:val="00F62057"/>
    <w:rsid w:val="00F6470F"/>
    <w:rsid w:val="00F64DC6"/>
    <w:rsid w:val="00F64DF9"/>
    <w:rsid w:val="00F6518E"/>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B45"/>
    <w:rsid w:val="00F9046B"/>
    <w:rsid w:val="00F9096F"/>
    <w:rsid w:val="00F91164"/>
    <w:rsid w:val="00F92B0F"/>
    <w:rsid w:val="00F934F5"/>
    <w:rsid w:val="00F93FCF"/>
    <w:rsid w:val="00F9536B"/>
    <w:rsid w:val="00F96825"/>
    <w:rsid w:val="00F96872"/>
    <w:rsid w:val="00F96D24"/>
    <w:rsid w:val="00FA03F3"/>
    <w:rsid w:val="00FA43DC"/>
    <w:rsid w:val="00FA5580"/>
    <w:rsid w:val="00FA69C3"/>
    <w:rsid w:val="00FA6AAC"/>
    <w:rsid w:val="00FA6CBC"/>
    <w:rsid w:val="00FA6D48"/>
    <w:rsid w:val="00FA7813"/>
    <w:rsid w:val="00FA7EC0"/>
    <w:rsid w:val="00FA7ECF"/>
    <w:rsid w:val="00FB692F"/>
    <w:rsid w:val="00FC072E"/>
    <w:rsid w:val="00FC1C6F"/>
    <w:rsid w:val="00FC1CF1"/>
    <w:rsid w:val="00FC2113"/>
    <w:rsid w:val="00FC4165"/>
    <w:rsid w:val="00FC4FCD"/>
    <w:rsid w:val="00FC510F"/>
    <w:rsid w:val="00FC551E"/>
    <w:rsid w:val="00FC5790"/>
    <w:rsid w:val="00FC6617"/>
    <w:rsid w:val="00FC7830"/>
    <w:rsid w:val="00FC7D80"/>
    <w:rsid w:val="00FD039F"/>
    <w:rsid w:val="00FD03BF"/>
    <w:rsid w:val="00FD0835"/>
    <w:rsid w:val="00FD1995"/>
    <w:rsid w:val="00FD25E1"/>
    <w:rsid w:val="00FD32CB"/>
    <w:rsid w:val="00FD4401"/>
    <w:rsid w:val="00FD4BE4"/>
    <w:rsid w:val="00FD5E1C"/>
    <w:rsid w:val="00FD62AD"/>
    <w:rsid w:val="00FD6327"/>
    <w:rsid w:val="00FD6949"/>
    <w:rsid w:val="00FE1880"/>
    <w:rsid w:val="00FE1F5B"/>
    <w:rsid w:val="00FE3F8E"/>
    <w:rsid w:val="00FE47ED"/>
    <w:rsid w:val="00FE5D3E"/>
    <w:rsid w:val="00FE61DC"/>
    <w:rsid w:val="00FE67D0"/>
    <w:rsid w:val="00FE6D54"/>
    <w:rsid w:val="00FF040A"/>
    <w:rsid w:val="00FF081E"/>
    <w:rsid w:val="00FF1187"/>
    <w:rsid w:val="00FF12D4"/>
    <w:rsid w:val="00FF145C"/>
    <w:rsid w:val="00FF26EE"/>
    <w:rsid w:val="00FF3102"/>
    <w:rsid w:val="00FF47A3"/>
    <w:rsid w:val="00FF7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64E9A54"/>
  <w15:docId w15:val="{027BC6A3-80C5-4A1D-9590-59900CB9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8B1FFF"/>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4B4149"/>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4B4149"/>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4B414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4B4149"/>
    <w:pPr>
      <w:keepNext/>
      <w:keepLines/>
      <w:spacing w:before="280" w:after="290" w:line="376" w:lineRule="auto"/>
      <w:outlineLvl w:val="4"/>
    </w:pPr>
    <w:rPr>
      <w:b/>
      <w:sz w:val="28"/>
      <w:szCs w:val="20"/>
    </w:rPr>
  </w:style>
  <w:style w:type="paragraph" w:styleId="6">
    <w:name w:val="heading 6"/>
    <w:basedOn w:val="a0"/>
    <w:next w:val="a1"/>
    <w:qFormat/>
    <w:rsid w:val="004B4149"/>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4B4149"/>
    <w:pPr>
      <w:keepNext/>
      <w:keepLines/>
      <w:spacing w:before="240" w:after="64" w:line="320" w:lineRule="auto"/>
      <w:outlineLvl w:val="6"/>
    </w:pPr>
    <w:rPr>
      <w:b/>
      <w:sz w:val="24"/>
      <w:szCs w:val="20"/>
    </w:rPr>
  </w:style>
  <w:style w:type="paragraph" w:styleId="8">
    <w:name w:val="heading 8"/>
    <w:basedOn w:val="a0"/>
    <w:next w:val="a1"/>
    <w:qFormat/>
    <w:rsid w:val="004B4149"/>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4B414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8B1FFF"/>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4B4149"/>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4B4149"/>
    <w:pPr>
      <w:spacing w:before="240" w:after="60"/>
      <w:jc w:val="center"/>
      <w:outlineLvl w:val="0"/>
    </w:pPr>
    <w:rPr>
      <w:rFonts w:ascii="Arial" w:eastAsia="隶书" w:hAnsi="Arial" w:cs="Arial"/>
      <w:b/>
      <w:bCs/>
      <w:sz w:val="32"/>
      <w:szCs w:val="32"/>
    </w:rPr>
  </w:style>
  <w:style w:type="paragraph" w:styleId="a6">
    <w:name w:val="Date"/>
    <w:basedOn w:val="a0"/>
    <w:next w:val="a0"/>
    <w:rsid w:val="004B4149"/>
    <w:rPr>
      <w:rFonts w:ascii="宋体" w:hAnsi="Courier New"/>
      <w:sz w:val="32"/>
      <w:szCs w:val="20"/>
    </w:rPr>
  </w:style>
  <w:style w:type="character" w:styleId="a7">
    <w:name w:val="Hyperlink"/>
    <w:rsid w:val="004B4149"/>
    <w:rPr>
      <w:color w:val="0000FF"/>
      <w:u w:val="single"/>
    </w:rPr>
  </w:style>
  <w:style w:type="paragraph" w:styleId="21">
    <w:name w:val="toc 2"/>
    <w:basedOn w:val="a0"/>
    <w:next w:val="a0"/>
    <w:autoRedefine/>
    <w:qFormat/>
    <w:rsid w:val="004B4149"/>
    <w:pPr>
      <w:tabs>
        <w:tab w:val="right" w:leader="dot" w:pos="8296"/>
      </w:tabs>
      <w:ind w:left="210"/>
      <w:jc w:val="left"/>
    </w:pPr>
    <w:rPr>
      <w:smallCaps/>
      <w:noProof/>
    </w:rPr>
  </w:style>
  <w:style w:type="paragraph" w:styleId="11">
    <w:name w:val="toc 1"/>
    <w:aliases w:val="目录"/>
    <w:basedOn w:val="a0"/>
    <w:next w:val="a0"/>
    <w:autoRedefine/>
    <w:qFormat/>
    <w:rsid w:val="004B4149"/>
    <w:pPr>
      <w:spacing w:before="120" w:after="120"/>
      <w:jc w:val="left"/>
    </w:pPr>
    <w:rPr>
      <w:b/>
      <w:bCs/>
      <w:caps/>
    </w:rPr>
  </w:style>
  <w:style w:type="paragraph" w:styleId="31">
    <w:name w:val="toc 3"/>
    <w:basedOn w:val="a0"/>
    <w:next w:val="a0"/>
    <w:autoRedefine/>
    <w:uiPriority w:val="39"/>
    <w:qFormat/>
    <w:rsid w:val="004B4149"/>
    <w:pPr>
      <w:ind w:left="420"/>
      <w:jc w:val="left"/>
    </w:pPr>
    <w:rPr>
      <w:i/>
      <w:iCs/>
    </w:rPr>
  </w:style>
  <w:style w:type="paragraph" w:styleId="HTML">
    <w:name w:val="HTML Preformatted"/>
    <w:basedOn w:val="a0"/>
    <w:rsid w:val="004B4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4B4149"/>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4B4149"/>
    <w:pPr>
      <w:spacing w:line="360" w:lineRule="auto"/>
      <w:ind w:firstLineChars="200" w:firstLine="420"/>
    </w:pPr>
  </w:style>
  <w:style w:type="paragraph" w:styleId="aa">
    <w:name w:val="Body Text"/>
    <w:aliases w:val="EHPT,Body Text2,正文文本 Char"/>
    <w:basedOn w:val="a0"/>
    <w:link w:val="Char11"/>
    <w:rsid w:val="004B4149"/>
    <w:pPr>
      <w:spacing w:line="360" w:lineRule="auto"/>
    </w:pPr>
    <w:rPr>
      <w:b/>
      <w:bCs/>
      <w:sz w:val="24"/>
    </w:rPr>
  </w:style>
  <w:style w:type="paragraph" w:styleId="22">
    <w:name w:val="Body Text Indent 2"/>
    <w:basedOn w:val="a0"/>
    <w:rsid w:val="004B4149"/>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qFormat/>
    <w:rsid w:val="004B414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4B4149"/>
    <w:pPr>
      <w:autoSpaceDE w:val="0"/>
      <w:autoSpaceDN w:val="0"/>
      <w:adjustRightInd w:val="0"/>
      <w:jc w:val="left"/>
      <w:textAlignment w:val="baseline"/>
    </w:pPr>
    <w:rPr>
      <w:rFonts w:ascii="宋体"/>
      <w:kern w:val="0"/>
      <w:sz w:val="34"/>
      <w:szCs w:val="20"/>
    </w:rPr>
  </w:style>
  <w:style w:type="paragraph" w:styleId="32">
    <w:name w:val="Body Text Indent 3"/>
    <w:basedOn w:val="a0"/>
    <w:rsid w:val="004B4149"/>
    <w:pPr>
      <w:spacing w:line="360" w:lineRule="auto"/>
      <w:ind w:firstLineChars="200" w:firstLine="482"/>
    </w:pPr>
    <w:rPr>
      <w:rFonts w:ascii="宋体"/>
      <w:b/>
      <w:bCs/>
      <w:sz w:val="24"/>
    </w:rPr>
  </w:style>
  <w:style w:type="paragraph" w:styleId="23">
    <w:name w:val="Body Text 2"/>
    <w:basedOn w:val="a0"/>
    <w:rsid w:val="004B4149"/>
    <w:pPr>
      <w:spacing w:line="360" w:lineRule="auto"/>
    </w:pPr>
    <w:rPr>
      <w:sz w:val="24"/>
    </w:rPr>
  </w:style>
  <w:style w:type="character" w:styleId="ad">
    <w:name w:val="page number"/>
    <w:basedOn w:val="a2"/>
    <w:rsid w:val="004B4149"/>
  </w:style>
  <w:style w:type="paragraph" w:styleId="ae">
    <w:name w:val="footer"/>
    <w:aliases w:val="fo,footer odd,odd,footer Final,Footer-Even"/>
    <w:basedOn w:val="a0"/>
    <w:link w:val="Char4"/>
    <w:rsid w:val="004B4149"/>
    <w:pPr>
      <w:tabs>
        <w:tab w:val="center" w:pos="4153"/>
        <w:tab w:val="right" w:pos="8306"/>
      </w:tabs>
      <w:snapToGrid w:val="0"/>
      <w:jc w:val="left"/>
    </w:pPr>
    <w:rPr>
      <w:sz w:val="18"/>
      <w:szCs w:val="18"/>
    </w:rPr>
  </w:style>
  <w:style w:type="character" w:customStyle="1" w:styleId="12">
    <w:name w:val="已访问的超链接1"/>
    <w:rsid w:val="004B4149"/>
    <w:rPr>
      <w:color w:val="800080"/>
      <w:u w:val="single"/>
    </w:rPr>
  </w:style>
  <w:style w:type="paragraph" w:styleId="af">
    <w:name w:val="Document Map"/>
    <w:basedOn w:val="a0"/>
    <w:link w:val="Char5"/>
    <w:semiHidden/>
    <w:rsid w:val="004B4149"/>
    <w:pPr>
      <w:shd w:val="clear" w:color="auto" w:fill="000080"/>
    </w:pPr>
  </w:style>
  <w:style w:type="character" w:customStyle="1" w:styleId="3Char">
    <w:name w:val="标题 3 Char"/>
    <w:rsid w:val="004B4149"/>
    <w:rPr>
      <w:rFonts w:ascii="黑体" w:eastAsia="黑体"/>
      <w:bCs/>
      <w:sz w:val="30"/>
    </w:rPr>
  </w:style>
  <w:style w:type="paragraph" w:styleId="33">
    <w:name w:val="Body Text 3"/>
    <w:basedOn w:val="a0"/>
    <w:rsid w:val="004B4149"/>
    <w:pPr>
      <w:spacing w:after="120"/>
    </w:pPr>
    <w:rPr>
      <w:sz w:val="16"/>
      <w:szCs w:val="16"/>
    </w:rPr>
  </w:style>
  <w:style w:type="paragraph" w:styleId="42">
    <w:name w:val="toc 4"/>
    <w:basedOn w:val="a0"/>
    <w:next w:val="a0"/>
    <w:autoRedefine/>
    <w:semiHidden/>
    <w:rsid w:val="004B4149"/>
    <w:pPr>
      <w:ind w:left="630"/>
      <w:jc w:val="left"/>
    </w:pPr>
    <w:rPr>
      <w:szCs w:val="21"/>
    </w:rPr>
  </w:style>
  <w:style w:type="paragraph" w:styleId="50">
    <w:name w:val="toc 5"/>
    <w:basedOn w:val="a0"/>
    <w:next w:val="a0"/>
    <w:autoRedefine/>
    <w:semiHidden/>
    <w:rsid w:val="004B4149"/>
    <w:pPr>
      <w:ind w:left="840"/>
      <w:jc w:val="left"/>
    </w:pPr>
    <w:rPr>
      <w:szCs w:val="21"/>
    </w:rPr>
  </w:style>
  <w:style w:type="paragraph" w:styleId="60">
    <w:name w:val="toc 6"/>
    <w:basedOn w:val="a0"/>
    <w:next w:val="a0"/>
    <w:autoRedefine/>
    <w:semiHidden/>
    <w:rsid w:val="004B4149"/>
    <w:pPr>
      <w:ind w:left="1050"/>
      <w:jc w:val="left"/>
    </w:pPr>
    <w:rPr>
      <w:szCs w:val="21"/>
    </w:rPr>
  </w:style>
  <w:style w:type="paragraph" w:styleId="70">
    <w:name w:val="toc 7"/>
    <w:basedOn w:val="a0"/>
    <w:next w:val="a0"/>
    <w:autoRedefine/>
    <w:semiHidden/>
    <w:rsid w:val="004B4149"/>
    <w:pPr>
      <w:ind w:left="1260"/>
      <w:jc w:val="left"/>
    </w:pPr>
    <w:rPr>
      <w:szCs w:val="21"/>
    </w:rPr>
  </w:style>
  <w:style w:type="paragraph" w:styleId="80">
    <w:name w:val="toc 8"/>
    <w:basedOn w:val="a0"/>
    <w:next w:val="a0"/>
    <w:autoRedefine/>
    <w:semiHidden/>
    <w:rsid w:val="004B4149"/>
    <w:pPr>
      <w:ind w:left="1470"/>
      <w:jc w:val="left"/>
    </w:pPr>
    <w:rPr>
      <w:szCs w:val="21"/>
    </w:rPr>
  </w:style>
  <w:style w:type="paragraph" w:styleId="90">
    <w:name w:val="toc 9"/>
    <w:basedOn w:val="a0"/>
    <w:next w:val="a0"/>
    <w:autoRedefine/>
    <w:semiHidden/>
    <w:rsid w:val="004B4149"/>
    <w:pPr>
      <w:ind w:left="1680"/>
      <w:jc w:val="left"/>
    </w:pPr>
    <w:rPr>
      <w:szCs w:val="21"/>
    </w:rPr>
  </w:style>
  <w:style w:type="paragraph" w:styleId="a">
    <w:name w:val="List Bullet"/>
    <w:basedOn w:val="a0"/>
    <w:autoRedefine/>
    <w:rsid w:val="004B4149"/>
    <w:pPr>
      <w:numPr>
        <w:numId w:val="1"/>
      </w:numPr>
    </w:pPr>
    <w:rPr>
      <w:szCs w:val="20"/>
    </w:rPr>
  </w:style>
  <w:style w:type="paragraph" w:customStyle="1" w:styleId="41">
    <w:name w:val="样式41"/>
    <w:basedOn w:val="a0"/>
    <w:rsid w:val="004B4149"/>
    <w:pPr>
      <w:numPr>
        <w:numId w:val="2"/>
      </w:numPr>
      <w:tabs>
        <w:tab w:val="left" w:pos="945"/>
      </w:tabs>
      <w:spacing w:line="360" w:lineRule="auto"/>
    </w:pPr>
    <w:rPr>
      <w:b/>
      <w:color w:val="000000"/>
      <w:sz w:val="24"/>
      <w:szCs w:val="20"/>
    </w:rPr>
  </w:style>
  <w:style w:type="paragraph" w:customStyle="1" w:styleId="af0">
    <w:name w:val="图"/>
    <w:basedOn w:val="a0"/>
    <w:rsid w:val="004B4149"/>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9">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a">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b">
    <w:name w:val="表格内文"/>
    <w:basedOn w:val="a0"/>
    <w:rsid w:val="007530F4"/>
    <w:pPr>
      <w:spacing w:before="60" w:after="60"/>
      <w:jc w:val="center"/>
    </w:pPr>
    <w:rPr>
      <w:rFonts w:eastAsia="文鼎CS书宋二"/>
      <w:w w:val="95"/>
      <w:sz w:val="18"/>
      <w:szCs w:val="20"/>
    </w:rPr>
  </w:style>
  <w:style w:type="paragraph" w:customStyle="1" w:styleId="afc">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d">
    <w:name w:val="内正文篇标"/>
    <w:basedOn w:val="afc"/>
    <w:rsid w:val="007530F4"/>
    <w:pPr>
      <w:ind w:firstLineChars="654" w:firstLine="2354"/>
      <w:jc w:val="left"/>
    </w:pPr>
    <w:rPr>
      <w:rFonts w:ascii="宋体" w:eastAsia="宋体" w:hAnsi="宋体"/>
      <w:w w:val="90"/>
      <w:sz w:val="40"/>
    </w:rPr>
  </w:style>
  <w:style w:type="paragraph" w:customStyle="1" w:styleId="afe">
    <w:name w:val="内正文加粗"/>
    <w:basedOn w:val="afc"/>
    <w:rsid w:val="007530F4"/>
    <w:pPr>
      <w:spacing w:before="60" w:after="60"/>
    </w:pPr>
    <w:rPr>
      <w:b/>
    </w:rPr>
  </w:style>
  <w:style w:type="paragraph" w:customStyle="1" w:styleId="aff">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0"/>
    <w:rsid w:val="007530F4"/>
    <w:pPr>
      <w:ind w:left="1080"/>
    </w:pPr>
  </w:style>
  <w:style w:type="paragraph" w:styleId="aff0">
    <w:name w:val="List"/>
    <w:basedOn w:val="aa"/>
    <w:rsid w:val="007530F4"/>
    <w:pPr>
      <w:spacing w:after="220" w:line="220" w:lineRule="atLeast"/>
      <w:ind w:left="720" w:hanging="360"/>
    </w:pPr>
    <w:rPr>
      <w:b w:val="0"/>
      <w:bCs w:val="0"/>
      <w:sz w:val="21"/>
      <w:szCs w:val="20"/>
    </w:rPr>
  </w:style>
  <w:style w:type="paragraph" w:customStyle="1" w:styleId="aff1">
    <w:name w:val="小标题"/>
    <w:basedOn w:val="a0"/>
    <w:rsid w:val="007530F4"/>
    <w:pPr>
      <w:spacing w:before="240" w:after="240"/>
      <w:jc w:val="center"/>
    </w:pPr>
    <w:rPr>
      <w:rFonts w:eastAsia="创艺简黑体"/>
      <w:b/>
      <w:w w:val="95"/>
      <w:szCs w:val="20"/>
    </w:rPr>
  </w:style>
  <w:style w:type="paragraph" w:customStyle="1" w:styleId="aff2">
    <w:name w:val="表格标题"/>
    <w:basedOn w:val="aff1"/>
    <w:rsid w:val="007530F4"/>
    <w:pPr>
      <w:spacing w:before="120" w:after="60"/>
    </w:pPr>
    <w:rPr>
      <w:rFonts w:eastAsia="文鼎CS大宋"/>
      <w:b w:val="0"/>
      <w:sz w:val="28"/>
    </w:rPr>
  </w:style>
  <w:style w:type="paragraph" w:customStyle="1" w:styleId="aff3">
    <w:name w:val="节标题"/>
    <w:basedOn w:val="a0"/>
    <w:rsid w:val="007530F4"/>
    <w:pPr>
      <w:spacing w:before="240" w:after="240"/>
      <w:jc w:val="center"/>
    </w:pPr>
    <w:rPr>
      <w:rFonts w:eastAsia="文鼎CS长美黑"/>
      <w:w w:val="95"/>
      <w:sz w:val="32"/>
      <w:szCs w:val="20"/>
    </w:rPr>
  </w:style>
  <w:style w:type="paragraph" w:customStyle="1" w:styleId="aff4">
    <w:name w:val="说明"/>
    <w:basedOn w:val="aff1"/>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5">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6">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6"/>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7">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8">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b"/>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b"/>
    <w:rsid w:val="007530F4"/>
  </w:style>
  <w:style w:type="paragraph" w:customStyle="1" w:styleId="002">
    <w:name w:val="002"/>
    <w:basedOn w:val="afc"/>
    <w:rsid w:val="007530F4"/>
    <w:pPr>
      <w:spacing w:before="62" w:after="62"/>
      <w:jc w:val="center"/>
    </w:pPr>
  </w:style>
  <w:style w:type="paragraph" w:customStyle="1" w:styleId="aff9">
    <w:name w:val="表格下注"/>
    <w:basedOn w:val="afc"/>
    <w:rsid w:val="007530F4"/>
    <w:pPr>
      <w:ind w:left="798" w:hanging="378"/>
    </w:pPr>
    <w:rPr>
      <w:sz w:val="18"/>
    </w:rPr>
  </w:style>
  <w:style w:type="paragraph" w:customStyle="1" w:styleId="Affa">
    <w:name w:val="正文A"/>
    <w:basedOn w:val="afc"/>
    <w:rsid w:val="007530F4"/>
    <w:pPr>
      <w:tabs>
        <w:tab w:val="center" w:pos="3780"/>
        <w:tab w:val="left" w:pos="7140"/>
      </w:tabs>
      <w:spacing w:before="120"/>
      <w:ind w:right="196"/>
      <w:jc w:val="right"/>
    </w:pPr>
    <w:rPr>
      <w:rFonts w:eastAsia="宋体"/>
      <w:b/>
      <w:bCs/>
      <w:w w:val="95"/>
    </w:rPr>
  </w:style>
  <w:style w:type="paragraph" w:styleId="affb">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c">
    <w:name w:val="样式 三号 加粗 居中"/>
    <w:basedOn w:val="a5"/>
    <w:rsid w:val="007530F4"/>
    <w:rPr>
      <w:rFonts w:eastAsia="宋体" w:cs="宋体"/>
      <w:b w:val="0"/>
      <w:bCs w:val="0"/>
    </w:rPr>
  </w:style>
  <w:style w:type="paragraph" w:customStyle="1" w:styleId="affd">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d"/>
    <w:rsid w:val="007530F4"/>
    <w:rPr>
      <w:rFonts w:cs="宋体"/>
      <w:b/>
      <w:bCs/>
      <w:sz w:val="40"/>
    </w:rPr>
  </w:style>
  <w:style w:type="paragraph" w:customStyle="1" w:styleId="affe">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1"/>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1"/>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8"/>
    <w:rsid w:val="007530F4"/>
    <w:rPr>
      <w:b/>
      <w:bCs/>
      <w:kern w:val="2"/>
      <w:sz w:val="21"/>
      <w:szCs w:val="24"/>
    </w:rPr>
  </w:style>
  <w:style w:type="character" w:styleId="afff">
    <w:name w:val="Strong"/>
    <w:qFormat/>
    <w:rsid w:val="007530F4"/>
    <w:rPr>
      <w:b/>
      <w:bCs/>
    </w:rPr>
  </w:style>
  <w:style w:type="paragraph" w:customStyle="1" w:styleId="afff0">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1">
    <w:name w:val="列项●（二级）"/>
    <w:rsid w:val="007530F4"/>
    <w:pPr>
      <w:tabs>
        <w:tab w:val="num" w:pos="360"/>
        <w:tab w:val="left" w:pos="840"/>
      </w:tabs>
      <w:jc w:val="both"/>
    </w:pPr>
    <w:rPr>
      <w:rFonts w:ascii="宋体"/>
      <w:sz w:val="21"/>
    </w:rPr>
  </w:style>
  <w:style w:type="paragraph" w:customStyle="1" w:styleId="afff2">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3">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4">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4"/>
    <w:rsid w:val="007530F4"/>
    <w:rPr>
      <w:b/>
      <w:bCs/>
      <w:i/>
      <w:iCs/>
      <w:color w:val="4F81BD"/>
      <w:kern w:val="2"/>
      <w:sz w:val="21"/>
      <w:szCs w:val="24"/>
    </w:rPr>
  </w:style>
  <w:style w:type="table" w:styleId="afff5">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6">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6"/>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character" w:styleId="afff7">
    <w:name w:val="Intense Emphasis"/>
    <w:basedOn w:val="a2"/>
    <w:uiPriority w:val="21"/>
    <w:qFormat/>
    <w:rsid w:val="0085520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D179-5F82-4929-9C39-88518F29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5989</TotalTime>
  <Pages>72</Pages>
  <Words>20359</Words>
  <Characters>21377</Characters>
  <Application>Microsoft Office Word</Application>
  <DocSecurity>0</DocSecurity>
  <Lines>1425</Lines>
  <Paragraphs>1304</Paragraphs>
  <ScaleCrop>false</ScaleCrop>
  <Company>深圳市清华斯维尔软件科技有限公司</Company>
  <LinksUpToDate>false</LinksUpToDate>
  <CharactersWithSpaces>40432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58</cp:revision>
  <cp:lastPrinted>2021-09-01T10:07:00Z</cp:lastPrinted>
  <dcterms:created xsi:type="dcterms:W3CDTF">2020-10-16T06:41:00Z</dcterms:created>
  <dcterms:modified xsi:type="dcterms:W3CDTF">2021-09-01T10:30:00Z</dcterms:modified>
</cp:coreProperties>
</file>