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Pr>
        <w:rPr>
          <w:rFonts w:hint="eastAsia"/>
        </w:rPr>
      </w:pPr>
    </w:p>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861974" w:rsidRDefault="00861974" w:rsidP="00432C23"/>
    <w:p w:rsidR="00861974" w:rsidRDefault="00861974" w:rsidP="00432C23"/>
    <w:p w:rsidR="006D223D" w:rsidRDefault="006D223D"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90B42">
        <w:rPr>
          <w:rFonts w:ascii="宋体" w:hAnsi="宋体" w:hint="eastAsia"/>
          <w:color w:val="FF0000"/>
          <w:sz w:val="32"/>
          <w:szCs w:val="32"/>
        </w:rPr>
        <w:t>全自动间断化学分析仪</w:t>
      </w:r>
    </w:p>
    <w:p w:rsidR="00861974" w:rsidRDefault="00861974" w:rsidP="00432C23"/>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90B42">
        <w:rPr>
          <w:rFonts w:ascii="宋体" w:hAnsi="宋体" w:hint="eastAsia"/>
          <w:color w:val="FF0000"/>
          <w:sz w:val="32"/>
          <w:szCs w:val="32"/>
        </w:rPr>
        <w:t>SZUCG20190131EQ</w:t>
      </w:r>
    </w:p>
    <w:p w:rsidR="00432C23" w:rsidRPr="009D5001" w:rsidRDefault="00432C23" w:rsidP="00861974">
      <w:pPr>
        <w:spacing w:line="360" w:lineRule="auto"/>
      </w:pPr>
    </w:p>
    <w:p w:rsidR="00432C23" w:rsidRPr="009D5001" w:rsidRDefault="00432C23" w:rsidP="00432C23"/>
    <w:p w:rsidR="00432C23" w:rsidRPr="009D5001" w:rsidRDefault="00432C23" w:rsidP="00432C23"/>
    <w:p w:rsidR="00432C23" w:rsidRDefault="00432C23" w:rsidP="00432C23"/>
    <w:p w:rsidR="00861974" w:rsidRDefault="00861974" w:rsidP="00432C23"/>
    <w:p w:rsidR="00861974" w:rsidRDefault="00861974" w:rsidP="00432C23"/>
    <w:p w:rsidR="00861974" w:rsidRDefault="00861974" w:rsidP="00432C23"/>
    <w:p w:rsidR="00861974" w:rsidRDefault="00861974" w:rsidP="00432C23"/>
    <w:p w:rsidR="00861974" w:rsidRDefault="00861974"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6130C7">
        <w:rPr>
          <w:rFonts w:ascii="宋体" w:hAnsi="宋体" w:hint="eastAsia"/>
          <w:color w:val="FF0000"/>
          <w:sz w:val="32"/>
        </w:rPr>
        <w:t>八</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9B2AD6">
      <w:pPr>
        <w:rPr>
          <w:rFonts w:ascii="宋体" w:hAnsi="宋体"/>
          <w:sz w:val="32"/>
        </w:rPr>
      </w:pPr>
      <w:r w:rsidRPr="009D5001">
        <w:rPr>
          <w:rFonts w:ascii="宋体" w:hAnsi="宋体"/>
          <w:sz w:val="32"/>
        </w:rPr>
        <w:t xml:space="preserve">      项目编号：  </w:t>
      </w:r>
      <w:r w:rsidR="00C90B42">
        <w:rPr>
          <w:rFonts w:ascii="宋体" w:hAnsi="宋体" w:hint="eastAsia"/>
          <w:color w:val="FF0000"/>
          <w:sz w:val="32"/>
          <w:szCs w:val="32"/>
        </w:rPr>
        <w:t>SZUCG20190131EQ</w:t>
      </w:r>
    </w:p>
    <w:p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90B42">
        <w:rPr>
          <w:rFonts w:ascii="宋体" w:hAnsi="宋体" w:hint="eastAsia"/>
          <w:color w:val="FF0000"/>
          <w:sz w:val="32"/>
          <w:szCs w:val="32"/>
        </w:rPr>
        <w:t>全自动间断化学分析仪</w:t>
      </w:r>
    </w:p>
    <w:p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rsidR="009B2AD6" w:rsidRPr="009D5001" w:rsidRDefault="009B2AD6" w:rsidP="009B2AD6">
      <w:pPr>
        <w:rPr>
          <w:rFonts w:ascii="宋体" w:hAnsi="宋体"/>
          <w:sz w:val="32"/>
        </w:rPr>
      </w:pPr>
      <w:r w:rsidRPr="009D5001">
        <w:rPr>
          <w:rFonts w:ascii="宋体" w:hAnsi="宋体"/>
          <w:sz w:val="32"/>
        </w:rPr>
        <w:t xml:space="preserve">      项目类型：  货物类</w:t>
      </w:r>
    </w:p>
    <w:p w:rsidR="009B2AD6" w:rsidRPr="009D5001" w:rsidRDefault="009B2AD6" w:rsidP="009B2AD6">
      <w:pPr>
        <w:rPr>
          <w:rFonts w:ascii="宋体" w:hAnsi="宋体"/>
          <w:sz w:val="32"/>
        </w:rPr>
      </w:pPr>
      <w:r w:rsidRPr="009D5001">
        <w:rPr>
          <w:rFonts w:ascii="宋体" w:hAnsi="宋体"/>
          <w:sz w:val="32"/>
        </w:rPr>
        <w:t xml:space="preserve">      采购方式：  公开招标</w:t>
      </w:r>
    </w:p>
    <w:p w:rsidR="009B2AD6" w:rsidRDefault="009B2AD6" w:rsidP="009B2AD6">
      <w:pPr>
        <w:rPr>
          <w:rFonts w:ascii="宋体" w:hAnsi="宋体"/>
          <w:sz w:val="32"/>
        </w:rPr>
      </w:pPr>
      <w:r w:rsidRPr="009D5001">
        <w:rPr>
          <w:rFonts w:ascii="宋体" w:hAnsi="宋体"/>
          <w:sz w:val="32"/>
        </w:rPr>
        <w:t xml:space="preserve">      货币类型：  人民币</w:t>
      </w:r>
    </w:p>
    <w:p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rsidR="00A94171" w:rsidRDefault="00A94171" w:rsidP="00A94171">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0C3D9C" w:rsidRPr="009D5001" w:rsidTr="0080382C">
        <w:tc>
          <w:tcPr>
            <w:tcW w:w="846" w:type="dxa"/>
          </w:tcPr>
          <w:p w:rsidR="000C3D9C" w:rsidRPr="009D5001" w:rsidRDefault="000C3D9C" w:rsidP="0080382C">
            <w:pPr>
              <w:jc w:val="center"/>
            </w:pPr>
            <w:r w:rsidRPr="009D5001">
              <w:t>1</w:t>
            </w:r>
          </w:p>
        </w:tc>
        <w:tc>
          <w:tcPr>
            <w:tcW w:w="7457" w:type="dxa"/>
          </w:tcPr>
          <w:p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rsidTr="0080382C">
        <w:tc>
          <w:tcPr>
            <w:tcW w:w="846" w:type="dxa"/>
          </w:tcPr>
          <w:p w:rsidR="00A94171" w:rsidRPr="009D5001" w:rsidRDefault="000D23F0" w:rsidP="0080382C">
            <w:pPr>
              <w:jc w:val="center"/>
            </w:pPr>
            <w:r>
              <w:t>2</w:t>
            </w:r>
          </w:p>
        </w:tc>
        <w:tc>
          <w:tcPr>
            <w:tcW w:w="7457" w:type="dxa"/>
          </w:tcPr>
          <w:p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D073A5" w:rsidRPr="009D5001" w:rsidTr="0080382C">
        <w:tc>
          <w:tcPr>
            <w:tcW w:w="846" w:type="dxa"/>
          </w:tcPr>
          <w:p w:rsidR="00D073A5" w:rsidRPr="009D5001" w:rsidRDefault="00D073A5" w:rsidP="0080382C">
            <w:pPr>
              <w:jc w:val="center"/>
            </w:pPr>
            <w:r w:rsidRPr="009D5001">
              <w:t>1</w:t>
            </w:r>
          </w:p>
        </w:tc>
        <w:tc>
          <w:tcPr>
            <w:tcW w:w="7457" w:type="dxa"/>
          </w:tcPr>
          <w:p w:rsidR="00D073A5" w:rsidRPr="009D5001" w:rsidRDefault="00D073A5" w:rsidP="00E55484">
            <w:r w:rsidRPr="009D5001">
              <w:rPr>
                <w:rFonts w:hint="eastAsia"/>
              </w:rPr>
              <w:t>将一个包中的内容拆开投标</w:t>
            </w:r>
          </w:p>
        </w:tc>
      </w:tr>
      <w:tr w:rsidR="00D073A5" w:rsidRPr="009D5001" w:rsidTr="0080382C">
        <w:tc>
          <w:tcPr>
            <w:tcW w:w="846" w:type="dxa"/>
          </w:tcPr>
          <w:p w:rsidR="00D073A5" w:rsidRPr="009D5001" w:rsidRDefault="00D073A5" w:rsidP="0080382C">
            <w:pPr>
              <w:jc w:val="center"/>
            </w:pPr>
            <w:r w:rsidRPr="009D5001">
              <w:t>2</w:t>
            </w:r>
          </w:p>
        </w:tc>
        <w:tc>
          <w:tcPr>
            <w:tcW w:w="7457" w:type="dxa"/>
          </w:tcPr>
          <w:p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rsidTr="0080382C">
        <w:tc>
          <w:tcPr>
            <w:tcW w:w="846" w:type="dxa"/>
          </w:tcPr>
          <w:p w:rsidR="00D073A5" w:rsidRPr="009D5001" w:rsidRDefault="00D073A5" w:rsidP="0080382C">
            <w:pPr>
              <w:jc w:val="center"/>
            </w:pPr>
            <w:r w:rsidRPr="009D5001">
              <w:t>3</w:t>
            </w:r>
          </w:p>
        </w:tc>
        <w:tc>
          <w:tcPr>
            <w:tcW w:w="7457" w:type="dxa"/>
          </w:tcPr>
          <w:p w:rsidR="00D073A5" w:rsidRPr="009D5001" w:rsidRDefault="00D073A5" w:rsidP="00E55484">
            <w:r w:rsidRPr="000D23F0">
              <w:rPr>
                <w:rFonts w:hint="eastAsia"/>
              </w:rPr>
              <w:t>投标总价或分项报价高于财政预算限额的</w:t>
            </w:r>
          </w:p>
        </w:tc>
      </w:tr>
      <w:tr w:rsidR="00D073A5" w:rsidRPr="009D5001" w:rsidTr="0080382C">
        <w:tc>
          <w:tcPr>
            <w:tcW w:w="846" w:type="dxa"/>
          </w:tcPr>
          <w:p w:rsidR="00D073A5" w:rsidRPr="009D5001" w:rsidRDefault="00D073A5" w:rsidP="0080382C">
            <w:pPr>
              <w:jc w:val="center"/>
            </w:pPr>
            <w:r w:rsidRPr="009D5001">
              <w:t>4</w:t>
            </w:r>
          </w:p>
        </w:tc>
        <w:tc>
          <w:tcPr>
            <w:tcW w:w="7457" w:type="dxa"/>
          </w:tcPr>
          <w:p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rsidTr="0080382C">
        <w:tc>
          <w:tcPr>
            <w:tcW w:w="846" w:type="dxa"/>
          </w:tcPr>
          <w:p w:rsidR="00D073A5" w:rsidRPr="009D5001" w:rsidRDefault="00D073A5" w:rsidP="0080382C">
            <w:pPr>
              <w:jc w:val="center"/>
            </w:pPr>
            <w:r w:rsidRPr="009D5001">
              <w:t>5</w:t>
            </w:r>
          </w:p>
        </w:tc>
        <w:tc>
          <w:tcPr>
            <w:tcW w:w="7457" w:type="dxa"/>
          </w:tcPr>
          <w:p w:rsidR="00D073A5" w:rsidRPr="00FF12D4" w:rsidRDefault="00D073A5" w:rsidP="00E55484">
            <w:r w:rsidRPr="00FF12D4">
              <w:rPr>
                <w:rFonts w:hint="eastAsia"/>
              </w:rPr>
              <w:t>投标人的报价低于其成本，且不能做出合理说明</w:t>
            </w:r>
          </w:p>
        </w:tc>
      </w:tr>
      <w:tr w:rsidR="00D073A5" w:rsidRPr="009D5001" w:rsidTr="0080382C">
        <w:tc>
          <w:tcPr>
            <w:tcW w:w="846" w:type="dxa"/>
          </w:tcPr>
          <w:p w:rsidR="00D073A5" w:rsidRPr="009D5001" w:rsidRDefault="00D073A5" w:rsidP="0080382C">
            <w:pPr>
              <w:jc w:val="center"/>
            </w:pPr>
            <w:r>
              <w:rPr>
                <w:rFonts w:hint="eastAsia"/>
              </w:rPr>
              <w:t>6</w:t>
            </w:r>
          </w:p>
        </w:tc>
        <w:tc>
          <w:tcPr>
            <w:tcW w:w="7457" w:type="dxa"/>
          </w:tcPr>
          <w:p w:rsidR="00D073A5" w:rsidRPr="00FF12D4" w:rsidRDefault="00D073A5" w:rsidP="00E55484">
            <w:r w:rsidRPr="000D23F0">
              <w:rPr>
                <w:rFonts w:hint="eastAsia"/>
              </w:rPr>
              <w:t>投标报价有严重缺漏项目</w:t>
            </w:r>
          </w:p>
        </w:tc>
      </w:tr>
      <w:tr w:rsidR="00D073A5" w:rsidRPr="009D5001" w:rsidTr="0080382C">
        <w:tc>
          <w:tcPr>
            <w:tcW w:w="846" w:type="dxa"/>
          </w:tcPr>
          <w:p w:rsidR="00D073A5" w:rsidRPr="009D5001" w:rsidRDefault="00D073A5" w:rsidP="0080382C">
            <w:pPr>
              <w:jc w:val="center"/>
            </w:pPr>
            <w:r>
              <w:t>7</w:t>
            </w:r>
          </w:p>
        </w:tc>
        <w:tc>
          <w:tcPr>
            <w:tcW w:w="7457" w:type="dxa"/>
          </w:tcPr>
          <w:p w:rsidR="00D073A5" w:rsidRPr="00FC4165" w:rsidRDefault="00D073A5" w:rsidP="00E55484">
            <w:pPr>
              <w:rPr>
                <w:b/>
              </w:rPr>
            </w:pPr>
            <w:r w:rsidRPr="00FC4165">
              <w:rPr>
                <w:rFonts w:hint="eastAsia"/>
                <w:b/>
              </w:rPr>
              <w:t>投标文件载明的交货期超过招标文件规定的期限</w:t>
            </w:r>
          </w:p>
        </w:tc>
      </w:tr>
      <w:tr w:rsidR="00D073A5" w:rsidRPr="009D5001" w:rsidTr="0080382C">
        <w:tc>
          <w:tcPr>
            <w:tcW w:w="846" w:type="dxa"/>
          </w:tcPr>
          <w:p w:rsidR="00D073A5" w:rsidRPr="009D5001" w:rsidRDefault="00D073A5" w:rsidP="0080382C">
            <w:pPr>
              <w:jc w:val="center"/>
            </w:pPr>
            <w:r>
              <w:t>8</w:t>
            </w:r>
          </w:p>
        </w:tc>
        <w:tc>
          <w:tcPr>
            <w:tcW w:w="7457" w:type="dxa"/>
          </w:tcPr>
          <w:p w:rsidR="00D073A5" w:rsidRPr="00FC4165" w:rsidRDefault="00D073A5" w:rsidP="00E55484">
            <w:pPr>
              <w:rPr>
                <w:b/>
              </w:rPr>
            </w:pPr>
            <w:r w:rsidRPr="00FC4165">
              <w:rPr>
                <w:rFonts w:hint="eastAsia"/>
                <w:b/>
              </w:rPr>
              <w:t>投标文件载明的免费保修期低于招标文件规定的期限</w:t>
            </w:r>
          </w:p>
        </w:tc>
      </w:tr>
      <w:tr w:rsidR="0011225A" w:rsidRPr="009D5001" w:rsidTr="0080382C">
        <w:tc>
          <w:tcPr>
            <w:tcW w:w="846" w:type="dxa"/>
          </w:tcPr>
          <w:p w:rsidR="0011225A" w:rsidRDefault="0011225A" w:rsidP="0080382C">
            <w:pPr>
              <w:jc w:val="center"/>
            </w:pPr>
            <w:r>
              <w:rPr>
                <w:rFonts w:hint="eastAsia"/>
              </w:rPr>
              <w:t>9</w:t>
            </w:r>
          </w:p>
        </w:tc>
        <w:tc>
          <w:tcPr>
            <w:tcW w:w="7457" w:type="dxa"/>
          </w:tcPr>
          <w:p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rsidTr="0080382C">
        <w:tc>
          <w:tcPr>
            <w:tcW w:w="846" w:type="dxa"/>
          </w:tcPr>
          <w:p w:rsidR="00D073A5" w:rsidRDefault="0011225A" w:rsidP="0080382C">
            <w:pPr>
              <w:jc w:val="center"/>
            </w:pPr>
            <w:r>
              <w:t>10</w:t>
            </w:r>
          </w:p>
        </w:tc>
        <w:tc>
          <w:tcPr>
            <w:tcW w:w="7457" w:type="dxa"/>
          </w:tcPr>
          <w:p w:rsidR="00D073A5" w:rsidRPr="00FC4165" w:rsidRDefault="00D073A5" w:rsidP="00E55484">
            <w:pPr>
              <w:rPr>
                <w:b/>
              </w:rPr>
            </w:pPr>
            <w:r>
              <w:rPr>
                <w:rFonts w:hint="eastAsia"/>
                <w:color w:val="000000"/>
              </w:rPr>
              <w:t>对于拒绝进口的项目采用进口产品投标的；</w:t>
            </w:r>
          </w:p>
        </w:tc>
      </w:tr>
      <w:tr w:rsidR="00D073A5" w:rsidRPr="009D5001" w:rsidTr="0080382C">
        <w:tc>
          <w:tcPr>
            <w:tcW w:w="846" w:type="dxa"/>
          </w:tcPr>
          <w:p w:rsidR="00D073A5" w:rsidRPr="009D5001" w:rsidRDefault="00D073A5" w:rsidP="0080382C">
            <w:pPr>
              <w:jc w:val="center"/>
            </w:pPr>
            <w:r>
              <w:t>1</w:t>
            </w:r>
            <w:r w:rsidR="0011225A">
              <w:t>1</w:t>
            </w:r>
          </w:p>
        </w:tc>
        <w:tc>
          <w:tcPr>
            <w:tcW w:w="7457" w:type="dxa"/>
          </w:tcPr>
          <w:p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rsidTr="0080382C">
        <w:tc>
          <w:tcPr>
            <w:tcW w:w="846" w:type="dxa"/>
          </w:tcPr>
          <w:p w:rsidR="00D073A5" w:rsidRPr="009D5001" w:rsidRDefault="00D073A5" w:rsidP="0080382C">
            <w:pPr>
              <w:jc w:val="center"/>
            </w:pPr>
            <w:r>
              <w:rPr>
                <w:rFonts w:hint="eastAsia"/>
              </w:rPr>
              <w:t>1</w:t>
            </w:r>
            <w:r w:rsidR="0011225A">
              <w:t>2</w:t>
            </w:r>
          </w:p>
        </w:tc>
        <w:tc>
          <w:tcPr>
            <w:tcW w:w="7457" w:type="dxa"/>
          </w:tcPr>
          <w:p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rsidTr="0080382C">
        <w:tc>
          <w:tcPr>
            <w:tcW w:w="846" w:type="dxa"/>
          </w:tcPr>
          <w:p w:rsidR="00D073A5" w:rsidRPr="009D5001" w:rsidRDefault="00D073A5" w:rsidP="0080382C">
            <w:pPr>
              <w:jc w:val="center"/>
            </w:pPr>
            <w:r>
              <w:rPr>
                <w:rFonts w:hint="eastAsia"/>
              </w:rPr>
              <w:lastRenderedPageBreak/>
              <w:t>1</w:t>
            </w:r>
            <w:r w:rsidR="0011225A">
              <w:t>3</w:t>
            </w:r>
          </w:p>
        </w:tc>
        <w:tc>
          <w:tcPr>
            <w:tcW w:w="7457" w:type="dxa"/>
          </w:tcPr>
          <w:p w:rsidR="00D073A5" w:rsidRPr="00FC4165" w:rsidRDefault="00D073A5" w:rsidP="00E55484">
            <w:pPr>
              <w:rPr>
                <w:b/>
              </w:rPr>
            </w:pPr>
            <w:r w:rsidRPr="00FC4165">
              <w:rPr>
                <w:rFonts w:hint="eastAsia"/>
                <w:b/>
              </w:rPr>
              <w:t>《技术规格偏离表》或《商务需求偏离表》填写不全、不明或不实</w:t>
            </w:r>
          </w:p>
        </w:tc>
      </w:tr>
      <w:tr w:rsidR="00D073A5" w:rsidRPr="009D5001" w:rsidTr="0080382C">
        <w:tc>
          <w:tcPr>
            <w:tcW w:w="846" w:type="dxa"/>
          </w:tcPr>
          <w:p w:rsidR="00D073A5" w:rsidRPr="009D5001" w:rsidRDefault="00D073A5" w:rsidP="0080382C">
            <w:pPr>
              <w:jc w:val="center"/>
            </w:pPr>
            <w:r w:rsidRPr="009D5001">
              <w:t>1</w:t>
            </w:r>
            <w:r w:rsidR="0011225A">
              <w:rPr>
                <w:rFonts w:hint="eastAsia"/>
              </w:rPr>
              <w:t>4</w:t>
            </w:r>
          </w:p>
        </w:tc>
        <w:tc>
          <w:tcPr>
            <w:tcW w:w="7457" w:type="dxa"/>
          </w:tcPr>
          <w:p w:rsidR="00D073A5" w:rsidRPr="009D5001" w:rsidRDefault="00D073A5" w:rsidP="00E55484">
            <w:r w:rsidRPr="009D5001">
              <w:rPr>
                <w:rFonts w:hint="eastAsia"/>
              </w:rPr>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rsidR="00C00C99" w:rsidRDefault="00C00C99" w:rsidP="003D1E28"/>
    <w:p w:rsidR="003D1E28" w:rsidRPr="00C00C99" w:rsidRDefault="003D1E28" w:rsidP="003D1E28">
      <w:pPr>
        <w:rPr>
          <w:b/>
        </w:rPr>
      </w:pPr>
      <w:r w:rsidRPr="00C00C99">
        <w:rPr>
          <w:rFonts w:hint="eastAsia"/>
          <w:b/>
        </w:rPr>
        <w:t>评标方法</w:t>
      </w:r>
      <w:r w:rsidRPr="00C00C99">
        <w:rPr>
          <w:b/>
        </w:rPr>
        <w:t>说明：</w:t>
      </w:r>
    </w:p>
    <w:p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rsidTr="00B62E01">
        <w:trPr>
          <w:gridAfter w:val="1"/>
          <w:wAfter w:w="6" w:type="dxa"/>
          <w:trHeight w:val="20"/>
          <w:jc w:val="center"/>
        </w:trPr>
        <w:tc>
          <w:tcPr>
            <w:tcW w:w="782" w:type="dxa"/>
            <w:vAlign w:val="center"/>
          </w:tcPr>
          <w:p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rsidR="00BB45E1" w:rsidRPr="00BD64FB" w:rsidRDefault="00B62E01" w:rsidP="005857E7">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rsidTr="00ED66B7">
        <w:trPr>
          <w:gridAfter w:val="1"/>
          <w:wAfter w:w="6" w:type="dxa"/>
          <w:trHeight w:val="557"/>
          <w:jc w:val="center"/>
        </w:trPr>
        <w:tc>
          <w:tcPr>
            <w:tcW w:w="782" w:type="dxa"/>
            <w:vMerge/>
            <w:vAlign w:val="center"/>
          </w:tcPr>
          <w:p w:rsidR="00B62E01" w:rsidRPr="008807EE" w:rsidRDefault="00B62E01" w:rsidP="00FA03F3">
            <w:pPr>
              <w:spacing w:line="240" w:lineRule="exact"/>
              <w:jc w:val="center"/>
              <w:rPr>
                <w:rFonts w:ascii="宋体" w:hAnsi="宋体"/>
                <w:szCs w:val="21"/>
              </w:rPr>
            </w:pPr>
          </w:p>
        </w:tc>
        <w:tc>
          <w:tcPr>
            <w:tcW w:w="645" w:type="dxa"/>
            <w:vAlign w:val="center"/>
          </w:tcPr>
          <w:p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B62E01" w:rsidRPr="001C3F9F" w:rsidRDefault="00B62E01" w:rsidP="005857E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5857E7">
              <w:rPr>
                <w:rFonts w:cs="宋体"/>
                <w:color w:val="FF0000"/>
              </w:rPr>
              <w:t>6</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rsidTr="00B62E01">
        <w:trPr>
          <w:gridAfter w:val="1"/>
          <w:wAfter w:w="6" w:type="dxa"/>
          <w:trHeight w:val="20"/>
          <w:jc w:val="center"/>
        </w:trPr>
        <w:tc>
          <w:tcPr>
            <w:tcW w:w="782" w:type="dxa"/>
            <w:vAlign w:val="center"/>
          </w:tcPr>
          <w:p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rsidR="00B62E01" w:rsidRPr="008807EE" w:rsidRDefault="00B62E01" w:rsidP="005857E7">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w:t>
            </w:r>
            <w:r w:rsidRPr="00795830">
              <w:rPr>
                <w:rFonts w:cs="宋体" w:hint="eastAsia"/>
              </w:rPr>
              <w:lastRenderedPageBreak/>
              <w:t>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rsidTr="00ED66B7">
        <w:trPr>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rsidTr="00ED66B7">
        <w:trPr>
          <w:trHeight w:val="20"/>
          <w:jc w:val="center"/>
        </w:trPr>
        <w:tc>
          <w:tcPr>
            <w:tcW w:w="782" w:type="dxa"/>
            <w:vAlign w:val="center"/>
          </w:tcPr>
          <w:p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rsidTr="00ED66B7">
        <w:trPr>
          <w:trHeight w:val="20"/>
          <w:jc w:val="center"/>
        </w:trPr>
        <w:tc>
          <w:tcPr>
            <w:tcW w:w="782" w:type="dxa"/>
            <w:vMerge w:val="restart"/>
            <w:vAlign w:val="center"/>
          </w:tcPr>
          <w:p w:rsidR="00B62E01" w:rsidRPr="008807EE" w:rsidRDefault="00B62E01" w:rsidP="004B0652">
            <w:pPr>
              <w:spacing w:line="240" w:lineRule="exact"/>
              <w:jc w:val="center"/>
              <w:rPr>
                <w:rFonts w:ascii="宋体" w:hAnsi="宋体"/>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C97335" w:rsidRDefault="00B62E01" w:rsidP="005857E7">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62E01" w:rsidRPr="008807EE" w:rsidRDefault="00A26AD1" w:rsidP="006130C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6130C7">
              <w:rPr>
                <w:rFonts w:ascii="宋体" w:hAnsi="宋体"/>
                <w:sz w:val="21"/>
                <w:szCs w:val="21"/>
              </w:rPr>
              <w:t>8</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rsidR="00E94512" w:rsidRPr="00BB45E1" w:rsidRDefault="00E94512">
      <w:pPr>
        <w:widowControl/>
        <w:jc w:val="left"/>
      </w:pPr>
    </w:p>
    <w:p w:rsidR="00677487" w:rsidRDefault="00677487">
      <w:pPr>
        <w:widowControl/>
        <w:jc w:val="left"/>
      </w:pPr>
      <w:r>
        <w:br w:type="page"/>
      </w:r>
    </w:p>
    <w:p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rsidR="000377F6" w:rsidRPr="009D5001" w:rsidRDefault="000377F6" w:rsidP="000377F6">
      <w:pPr>
        <w:rPr>
          <w:b/>
          <w:sz w:val="24"/>
        </w:rPr>
      </w:pPr>
    </w:p>
    <w:p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C90B42">
        <w:rPr>
          <w:rFonts w:ascii="宋体" w:hAnsi="宋体" w:cs="宋体" w:hint="eastAsia"/>
          <w:color w:val="FF0000"/>
          <w:kern w:val="0"/>
          <w:sz w:val="24"/>
          <w:u w:val="single"/>
        </w:rPr>
        <w:t>全自动间断化学分析仪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rsidR="00B32EDE" w:rsidRPr="00B32EDE" w:rsidRDefault="00B32EDE" w:rsidP="00B32EDE">
      <w:pPr>
        <w:ind w:firstLineChars="200" w:firstLine="420"/>
        <w:rPr>
          <w:rFonts w:ascii="宋体" w:hAnsi="宋体" w:cs="宋体"/>
          <w:kern w:val="0"/>
          <w:szCs w:val="21"/>
        </w:rPr>
      </w:pPr>
    </w:p>
    <w:p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C90B42">
        <w:rPr>
          <w:rFonts w:ascii="宋体" w:hAnsi="宋体"/>
          <w:color w:val="FF0000"/>
          <w:szCs w:val="21"/>
        </w:rPr>
        <w:t>SZUCG20190131EQ</w:t>
      </w:r>
    </w:p>
    <w:p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C90B42">
        <w:rPr>
          <w:rFonts w:ascii="宋体" w:hAnsi="宋体" w:cs="宋体" w:hint="eastAsia"/>
          <w:color w:val="FF0000"/>
          <w:kern w:val="0"/>
          <w:szCs w:val="21"/>
        </w:rPr>
        <w:t>全自动间断化学分析仪</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B9715C" w:rsidRPr="008E0BFF" w:rsidRDefault="00B9715C" w:rsidP="00157A83">
      <w:pPr>
        <w:ind w:firstLine="420"/>
        <w:rPr>
          <w:rFonts w:ascii="宋体" w:hAnsi="宋体" w:cs="宋体"/>
          <w:kern w:val="0"/>
          <w:szCs w:val="21"/>
        </w:rPr>
      </w:pPr>
      <w:r>
        <w:rPr>
          <w:rFonts w:ascii="宋体" w:hAnsi="宋体" w:cs="宋体"/>
          <w:kern w:val="0"/>
          <w:szCs w:val="21"/>
        </w:rPr>
        <w:t xml:space="preserve">4. </w:t>
      </w:r>
      <w:r w:rsidR="008E0BFF" w:rsidRPr="008E0BFF">
        <w:rPr>
          <w:rFonts w:ascii="宋体" w:hAnsi="宋体" w:cs="宋体" w:hint="eastAsia"/>
          <w:kern w:val="0"/>
          <w:szCs w:val="21"/>
        </w:rPr>
        <w:t>本项目接受投标人选用进口产品参与投标，</w:t>
      </w:r>
      <w:r w:rsidR="008E0BFF" w:rsidRPr="008E0BFF">
        <w:rPr>
          <w:rFonts w:ascii="宋体" w:hAnsi="宋体" w:cs="宋体"/>
          <w:kern w:val="0"/>
          <w:szCs w:val="21"/>
        </w:rPr>
        <w:t>不拒绝</w:t>
      </w:r>
      <w:r w:rsidR="008E0BFF" w:rsidRPr="008E0BFF">
        <w:rPr>
          <w:rFonts w:ascii="宋体" w:hAnsi="宋体" w:cs="宋体" w:hint="eastAsia"/>
          <w:kern w:val="0"/>
          <w:szCs w:val="21"/>
        </w:rPr>
        <w:t>投标人选用国产产品参与投标（进口产品是指通过海关验放进入中国境内且产自关境外的进口产品）。</w:t>
      </w:r>
    </w:p>
    <w:p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rsidR="00B32EDE" w:rsidRPr="00B32EDE" w:rsidRDefault="00B32EDE" w:rsidP="00C92127">
      <w:pPr>
        <w:rPr>
          <w:rFonts w:ascii="宋体" w:hAnsi="宋体" w:cs="宋体"/>
          <w:kern w:val="0"/>
          <w:szCs w:val="21"/>
        </w:rPr>
      </w:pPr>
    </w:p>
    <w:p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157A83">
        <w:rPr>
          <w:rFonts w:ascii="宋体" w:hAnsi="宋体" w:cs="宋体" w:hint="eastAsia"/>
          <w:color w:val="FF0000"/>
          <w:kern w:val="0"/>
          <w:szCs w:val="21"/>
        </w:rPr>
        <w:t>600,000.00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rsidR="00B32EDE" w:rsidRPr="00B32EDE" w:rsidRDefault="00B32EDE" w:rsidP="00B32EDE">
      <w:pPr>
        <w:ind w:firstLineChars="200" w:firstLine="420"/>
        <w:rPr>
          <w:rFonts w:ascii="宋体" w:hAnsi="宋体" w:cs="宋体"/>
          <w:kern w:val="0"/>
          <w:szCs w:val="21"/>
        </w:rPr>
      </w:pPr>
    </w:p>
    <w:p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133262">
        <w:rPr>
          <w:rFonts w:ascii="宋体" w:hAnsi="宋体" w:cs="宋体"/>
          <w:kern w:val="0"/>
          <w:szCs w:val="21"/>
        </w:rPr>
        <w:t>08</w:t>
      </w:r>
      <w:r w:rsidRPr="00C554AE">
        <w:rPr>
          <w:rFonts w:ascii="宋体" w:hAnsi="宋体" w:cs="宋体" w:hint="eastAsia"/>
          <w:kern w:val="0"/>
          <w:szCs w:val="21"/>
        </w:rPr>
        <w:t>月</w:t>
      </w:r>
      <w:r w:rsidR="00133262">
        <w:rPr>
          <w:rFonts w:ascii="宋体" w:hAnsi="宋体" w:cs="宋体"/>
          <w:kern w:val="0"/>
          <w:szCs w:val="21"/>
        </w:rPr>
        <w:t>02</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133262">
        <w:rPr>
          <w:rFonts w:ascii="宋体" w:hAnsi="宋体" w:cs="宋体"/>
          <w:kern w:val="0"/>
          <w:szCs w:val="21"/>
        </w:rPr>
        <w:t>08</w:t>
      </w:r>
      <w:r w:rsidRPr="00C554AE">
        <w:rPr>
          <w:rFonts w:ascii="宋体" w:hAnsi="宋体" w:cs="宋体" w:hint="eastAsia"/>
          <w:kern w:val="0"/>
          <w:szCs w:val="21"/>
        </w:rPr>
        <w:t>月</w:t>
      </w:r>
      <w:r w:rsidR="00133262">
        <w:rPr>
          <w:rFonts w:ascii="宋体" w:hAnsi="宋体" w:cs="宋体"/>
          <w:kern w:val="0"/>
          <w:szCs w:val="21"/>
        </w:rPr>
        <w:t>13</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8E0BFF">
        <w:rPr>
          <w:rFonts w:ascii="宋体" w:hAnsi="宋体" w:cs="宋体"/>
          <w:color w:val="FF0000"/>
          <w:kern w:val="0"/>
          <w:szCs w:val="21"/>
        </w:rPr>
        <w:t>2019</w:t>
      </w:r>
      <w:r w:rsidRPr="008E0BFF">
        <w:rPr>
          <w:rFonts w:ascii="宋体" w:hAnsi="宋体" w:cs="宋体" w:hint="eastAsia"/>
          <w:color w:val="FF0000"/>
          <w:kern w:val="0"/>
          <w:szCs w:val="21"/>
        </w:rPr>
        <w:t>年</w:t>
      </w:r>
      <w:r w:rsidR="00133262">
        <w:rPr>
          <w:rFonts w:ascii="宋体" w:hAnsi="宋体" w:cs="宋体"/>
          <w:color w:val="FF0000"/>
          <w:kern w:val="0"/>
          <w:szCs w:val="21"/>
        </w:rPr>
        <w:t>08</w:t>
      </w:r>
      <w:r w:rsidRPr="008E0BFF">
        <w:rPr>
          <w:rFonts w:ascii="宋体" w:hAnsi="宋体" w:cs="宋体" w:hint="eastAsia"/>
          <w:color w:val="FF0000"/>
          <w:kern w:val="0"/>
          <w:szCs w:val="21"/>
        </w:rPr>
        <w:t>月</w:t>
      </w:r>
      <w:r w:rsidR="00133262">
        <w:rPr>
          <w:rFonts w:ascii="宋体" w:hAnsi="宋体" w:cs="宋体"/>
          <w:color w:val="FF0000"/>
          <w:kern w:val="0"/>
          <w:szCs w:val="21"/>
        </w:rPr>
        <w:t>14</w:t>
      </w:r>
      <w:r w:rsidRPr="008E0BFF">
        <w:rPr>
          <w:rFonts w:ascii="宋体" w:hAnsi="宋体" w:cs="宋体" w:hint="eastAsia"/>
          <w:color w:val="FF0000"/>
          <w:kern w:val="0"/>
          <w:szCs w:val="21"/>
        </w:rPr>
        <w:t xml:space="preserve">日 </w:t>
      </w:r>
      <w:r w:rsidR="00133262">
        <w:rPr>
          <w:rFonts w:ascii="宋体" w:hAnsi="宋体" w:cs="宋体"/>
          <w:color w:val="FF0000"/>
          <w:kern w:val="0"/>
          <w:szCs w:val="21"/>
        </w:rPr>
        <w:t>15</w:t>
      </w:r>
      <w:r w:rsidRPr="008E0BFF">
        <w:rPr>
          <w:rFonts w:ascii="宋体" w:hAnsi="宋体" w:cs="宋体" w:hint="eastAsia"/>
          <w:color w:val="FF0000"/>
          <w:kern w:val="0"/>
          <w:szCs w:val="21"/>
        </w:rPr>
        <w:t>:</w:t>
      </w:r>
      <w:r w:rsidR="00133262">
        <w:rPr>
          <w:rFonts w:ascii="宋体" w:hAnsi="宋体" w:cs="宋体"/>
          <w:color w:val="FF0000"/>
          <w:kern w:val="0"/>
          <w:szCs w:val="21"/>
        </w:rPr>
        <w:t>00</w:t>
      </w:r>
      <w:r w:rsidRPr="008E0BFF">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133262" w:rsidRPr="008E0BFF">
        <w:rPr>
          <w:rFonts w:ascii="宋体" w:hAnsi="宋体" w:cs="宋体"/>
          <w:color w:val="FF0000"/>
          <w:kern w:val="0"/>
          <w:szCs w:val="21"/>
        </w:rPr>
        <w:t>2019</w:t>
      </w:r>
      <w:r w:rsidR="00133262" w:rsidRPr="008E0BFF">
        <w:rPr>
          <w:rFonts w:ascii="宋体" w:hAnsi="宋体" w:cs="宋体" w:hint="eastAsia"/>
          <w:color w:val="FF0000"/>
          <w:kern w:val="0"/>
          <w:szCs w:val="21"/>
        </w:rPr>
        <w:t>年</w:t>
      </w:r>
      <w:r w:rsidR="00133262">
        <w:rPr>
          <w:rFonts w:ascii="宋体" w:hAnsi="宋体" w:cs="宋体"/>
          <w:color w:val="FF0000"/>
          <w:kern w:val="0"/>
          <w:szCs w:val="21"/>
        </w:rPr>
        <w:t>08</w:t>
      </w:r>
      <w:r w:rsidR="00133262" w:rsidRPr="008E0BFF">
        <w:rPr>
          <w:rFonts w:ascii="宋体" w:hAnsi="宋体" w:cs="宋体" w:hint="eastAsia"/>
          <w:color w:val="FF0000"/>
          <w:kern w:val="0"/>
          <w:szCs w:val="21"/>
        </w:rPr>
        <w:t>月</w:t>
      </w:r>
      <w:r w:rsidR="00133262">
        <w:rPr>
          <w:rFonts w:ascii="宋体" w:hAnsi="宋体" w:cs="宋体"/>
          <w:color w:val="FF0000"/>
          <w:kern w:val="0"/>
          <w:szCs w:val="21"/>
        </w:rPr>
        <w:t>14</w:t>
      </w:r>
      <w:r w:rsidR="00133262" w:rsidRPr="008E0BFF">
        <w:rPr>
          <w:rFonts w:ascii="宋体" w:hAnsi="宋体" w:cs="宋体" w:hint="eastAsia"/>
          <w:color w:val="FF0000"/>
          <w:kern w:val="0"/>
          <w:szCs w:val="21"/>
        </w:rPr>
        <w:t xml:space="preserve">日 </w:t>
      </w:r>
      <w:r w:rsidR="00133262">
        <w:rPr>
          <w:rFonts w:ascii="宋体" w:hAnsi="宋体" w:cs="宋体"/>
          <w:color w:val="FF0000"/>
          <w:kern w:val="0"/>
          <w:szCs w:val="21"/>
        </w:rPr>
        <w:t>15</w:t>
      </w:r>
      <w:r w:rsidR="00133262" w:rsidRPr="008E0BFF">
        <w:rPr>
          <w:rFonts w:ascii="宋体" w:hAnsi="宋体" w:cs="宋体" w:hint="eastAsia"/>
          <w:color w:val="FF0000"/>
          <w:kern w:val="0"/>
          <w:szCs w:val="21"/>
        </w:rPr>
        <w:t>:</w:t>
      </w:r>
      <w:r w:rsidR="00133262">
        <w:rPr>
          <w:rFonts w:ascii="宋体" w:hAnsi="宋体" w:cs="宋体"/>
          <w:color w:val="FF0000"/>
          <w:kern w:val="0"/>
          <w:szCs w:val="21"/>
        </w:rPr>
        <w:t>00</w:t>
      </w:r>
      <w:r w:rsidR="00133262" w:rsidRPr="008E0BFF">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rsidR="003548DF" w:rsidRDefault="003548DF" w:rsidP="00B32EDE">
      <w:pPr>
        <w:rPr>
          <w:rFonts w:ascii="宋体" w:hAnsi="宋体" w:cs="宋体"/>
          <w:kern w:val="0"/>
          <w:szCs w:val="21"/>
        </w:rPr>
      </w:pPr>
    </w:p>
    <w:p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157A83">
        <w:rPr>
          <w:rFonts w:ascii="宋体" w:hAnsi="宋体" w:cs="宋体" w:hint="eastAsia"/>
          <w:kern w:val="0"/>
          <w:szCs w:val="21"/>
        </w:rPr>
        <w:t>周</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157A83" w:rsidRPr="00157A83">
        <w:rPr>
          <w:rFonts w:ascii="宋体" w:hAnsi="宋体" w:cs="宋体"/>
          <w:kern w:val="0"/>
          <w:szCs w:val="21"/>
        </w:rPr>
        <w:t>13625003484</w:t>
      </w:r>
    </w:p>
    <w:p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133262">
        <w:rPr>
          <w:rFonts w:ascii="宋体" w:hAnsi="宋体" w:cs="宋体"/>
          <w:kern w:val="0"/>
          <w:szCs w:val="21"/>
        </w:rPr>
        <w:t>08</w:t>
      </w:r>
      <w:r w:rsidRPr="00575D3B">
        <w:rPr>
          <w:rFonts w:ascii="宋体" w:hAnsi="宋体" w:cs="宋体" w:hint="eastAsia"/>
          <w:kern w:val="0"/>
          <w:szCs w:val="21"/>
        </w:rPr>
        <w:t>月</w:t>
      </w:r>
      <w:r w:rsidR="00133262">
        <w:rPr>
          <w:rFonts w:ascii="宋体" w:hAnsi="宋体" w:cs="宋体"/>
          <w:kern w:val="0"/>
          <w:szCs w:val="21"/>
        </w:rPr>
        <w:t>05</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133262">
        <w:rPr>
          <w:rFonts w:ascii="宋体" w:hAnsi="宋体" w:cs="宋体"/>
          <w:kern w:val="0"/>
          <w:szCs w:val="21"/>
        </w:rPr>
        <w:t>08</w:t>
      </w:r>
      <w:r w:rsidRPr="00575D3B">
        <w:rPr>
          <w:rFonts w:ascii="宋体" w:hAnsi="宋体" w:cs="宋体" w:hint="eastAsia"/>
          <w:kern w:val="0"/>
          <w:szCs w:val="21"/>
        </w:rPr>
        <w:t>月</w:t>
      </w:r>
      <w:r w:rsidR="00133262">
        <w:rPr>
          <w:rFonts w:ascii="宋体" w:hAnsi="宋体" w:cs="宋体" w:hint="eastAsia"/>
          <w:kern w:val="0"/>
          <w:szCs w:val="21"/>
        </w:rPr>
        <w:t>09</w:t>
      </w:r>
      <w:r w:rsidRPr="00575D3B">
        <w:rPr>
          <w:rFonts w:ascii="宋体" w:hAnsi="宋体" w:cs="宋体" w:hint="eastAsia"/>
          <w:kern w:val="0"/>
          <w:szCs w:val="21"/>
        </w:rPr>
        <w:t>日止。</w:t>
      </w:r>
    </w:p>
    <w:p w:rsidR="00047210" w:rsidRPr="008E0BFF" w:rsidRDefault="00047210" w:rsidP="006F3C26">
      <w:pPr>
        <w:ind w:firstLineChars="350" w:firstLine="735"/>
        <w:rPr>
          <w:rFonts w:ascii="宋体" w:hAnsi="宋体" w:cs="宋体"/>
          <w:kern w:val="0"/>
          <w:szCs w:val="21"/>
        </w:rPr>
      </w:pPr>
    </w:p>
    <w:p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133262">
        <w:rPr>
          <w:rFonts w:ascii="宋体" w:hAnsi="宋体" w:cs="宋体"/>
          <w:b/>
          <w:kern w:val="0"/>
          <w:szCs w:val="21"/>
        </w:rPr>
        <w:t>08</w:t>
      </w:r>
      <w:r w:rsidR="00575D3B" w:rsidRPr="00575D3B">
        <w:rPr>
          <w:rFonts w:ascii="宋体" w:hAnsi="宋体" w:cs="宋体" w:hint="eastAsia"/>
          <w:b/>
          <w:kern w:val="0"/>
          <w:szCs w:val="21"/>
        </w:rPr>
        <w:t>月</w:t>
      </w:r>
      <w:r w:rsidR="00133262">
        <w:rPr>
          <w:rFonts w:ascii="宋体" w:hAnsi="宋体" w:cs="宋体"/>
          <w:b/>
          <w:kern w:val="0"/>
          <w:szCs w:val="21"/>
        </w:rPr>
        <w:t>02</w:t>
      </w:r>
      <w:r w:rsidR="00575D3B" w:rsidRPr="00575D3B">
        <w:rPr>
          <w:rFonts w:ascii="宋体" w:hAnsi="宋体" w:cs="宋体" w:hint="eastAsia"/>
          <w:b/>
          <w:kern w:val="0"/>
          <w:szCs w:val="21"/>
        </w:rPr>
        <w:t>日</w:t>
      </w:r>
    </w:p>
    <w:p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rsidR="002A367A" w:rsidRPr="009D5001" w:rsidRDefault="002A367A" w:rsidP="0063559C">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trPr>
          <w:cantSplit/>
          <w:trHeight w:val="20"/>
          <w:jc w:val="center"/>
        </w:trPr>
        <w:tc>
          <w:tcPr>
            <w:tcW w:w="807" w:type="dxa"/>
            <w:vAlign w:val="center"/>
          </w:tcPr>
          <w:bookmarkEnd w:id="21"/>
          <w:bookmarkEnd w:id="22"/>
          <w:bookmarkEnd w:id="23"/>
          <w:bookmarkEnd w:id="24"/>
          <w:bookmarkEnd w:id="25"/>
          <w:bookmarkEnd w:id="26"/>
          <w:bookmarkEnd w:id="27"/>
          <w:bookmarkEnd w:id="28"/>
          <w:p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rsidR="002A367A" w:rsidRPr="009D5001" w:rsidRDefault="002A367A" w:rsidP="00440CCD">
            <w:r w:rsidRPr="009D5001">
              <w:rPr>
                <w:rFonts w:hint="eastAsia"/>
              </w:rPr>
              <w:t>联合体投标</w:t>
            </w:r>
          </w:p>
        </w:tc>
        <w:tc>
          <w:tcPr>
            <w:tcW w:w="5400" w:type="dxa"/>
            <w:vAlign w:val="center"/>
          </w:tcPr>
          <w:p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trPr>
          <w:cantSplit/>
          <w:trHeight w:val="20"/>
          <w:jc w:val="center"/>
        </w:trPr>
        <w:tc>
          <w:tcPr>
            <w:tcW w:w="807" w:type="dxa"/>
            <w:vAlign w:val="center"/>
          </w:tcPr>
          <w:p w:rsidR="002A367A" w:rsidRPr="009D5001" w:rsidRDefault="00760C66" w:rsidP="00760C66">
            <w:pPr>
              <w:jc w:val="center"/>
              <w:rPr>
                <w:rFonts w:ascii="宋体" w:hAnsi="宋体"/>
              </w:rPr>
            </w:pPr>
            <w:r>
              <w:rPr>
                <w:rFonts w:ascii="宋体" w:hAnsi="宋体"/>
              </w:rPr>
              <w:t>5</w:t>
            </w:r>
          </w:p>
        </w:tc>
        <w:tc>
          <w:tcPr>
            <w:tcW w:w="2160" w:type="dxa"/>
            <w:vAlign w:val="center"/>
          </w:tcPr>
          <w:p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rsidR="002A367A" w:rsidRPr="009D5001" w:rsidRDefault="008D26B1" w:rsidP="00951FAE">
            <w:pPr>
              <w:rPr>
                <w:rFonts w:ascii="宋体" w:hAnsi="宋体"/>
              </w:rPr>
            </w:pPr>
            <w:r>
              <w:rPr>
                <w:rFonts w:ascii="宋体" w:hAnsi="宋体" w:hint="eastAsia"/>
              </w:rPr>
              <w:t>无</w:t>
            </w:r>
          </w:p>
        </w:tc>
      </w:tr>
      <w:tr w:rsidR="008D26B1" w:rsidRPr="009D5001">
        <w:trPr>
          <w:cantSplit/>
          <w:trHeight w:val="20"/>
          <w:jc w:val="center"/>
        </w:trPr>
        <w:tc>
          <w:tcPr>
            <w:tcW w:w="807" w:type="dxa"/>
            <w:vAlign w:val="center"/>
          </w:tcPr>
          <w:p w:rsidR="008D26B1" w:rsidRDefault="00760C66" w:rsidP="00440CCD">
            <w:pPr>
              <w:jc w:val="center"/>
              <w:rPr>
                <w:rFonts w:ascii="宋体" w:hAnsi="宋体"/>
              </w:rPr>
            </w:pPr>
            <w:r>
              <w:rPr>
                <w:rFonts w:ascii="宋体" w:hAnsi="宋体" w:hint="eastAsia"/>
              </w:rPr>
              <w:t>6</w:t>
            </w:r>
          </w:p>
        </w:tc>
        <w:tc>
          <w:tcPr>
            <w:tcW w:w="2160" w:type="dxa"/>
            <w:vAlign w:val="center"/>
          </w:tcPr>
          <w:p w:rsidR="008D26B1" w:rsidRPr="009D5001" w:rsidRDefault="008647C9" w:rsidP="00440CCD">
            <w:pPr>
              <w:rPr>
                <w:rFonts w:ascii="宋体" w:hAnsi="宋体"/>
              </w:rPr>
            </w:pPr>
            <w:r>
              <w:rPr>
                <w:rFonts w:ascii="宋体" w:hAnsi="宋体" w:hint="eastAsia"/>
              </w:rPr>
              <w:t>投标文件</w:t>
            </w:r>
          </w:p>
        </w:tc>
        <w:tc>
          <w:tcPr>
            <w:tcW w:w="5400" w:type="dxa"/>
            <w:vAlign w:val="center"/>
          </w:tcPr>
          <w:p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E969F0" w:rsidRPr="009D5001" w:rsidRDefault="00E969F0" w:rsidP="002A367A">
      <w:pPr>
        <w:rPr>
          <w:b/>
        </w:rPr>
      </w:pPr>
    </w:p>
    <w:p w:rsidR="00200B34" w:rsidRPr="009D5001" w:rsidRDefault="00200B34" w:rsidP="002A367A">
      <w:pPr>
        <w:rPr>
          <w:b/>
        </w:rPr>
      </w:pPr>
    </w:p>
    <w:p w:rsidR="008F141E" w:rsidRDefault="0002382E" w:rsidP="0063559C">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Tr="008028E8">
        <w:tc>
          <w:tcPr>
            <w:tcW w:w="851" w:type="dxa"/>
            <w:tcBorders>
              <w:top w:val="single" w:sz="4" w:space="0" w:color="auto"/>
              <w:left w:val="single" w:sz="4" w:space="0" w:color="auto"/>
              <w:bottom w:val="single" w:sz="4" w:space="0" w:color="auto"/>
              <w:right w:val="single" w:sz="4" w:space="0" w:color="auto"/>
            </w:tcBorders>
            <w:vAlign w:val="center"/>
          </w:tcPr>
          <w:p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7C2B80" w:rsidRPr="007C2B80" w:rsidRDefault="00C90B42" w:rsidP="007C2B80">
            <w:pPr>
              <w:widowControl/>
              <w:jc w:val="center"/>
              <w:rPr>
                <w:rFonts w:ascii="宋体" w:hAnsi="宋体"/>
                <w:kern w:val="0"/>
                <w:szCs w:val="21"/>
              </w:rPr>
            </w:pPr>
            <w:r>
              <w:rPr>
                <w:rFonts w:hint="eastAsia"/>
                <w:szCs w:val="21"/>
              </w:rPr>
              <w:t>全自动间断化学分析仪</w:t>
            </w:r>
          </w:p>
        </w:tc>
        <w:tc>
          <w:tcPr>
            <w:tcW w:w="850" w:type="dxa"/>
            <w:tcBorders>
              <w:top w:val="single" w:sz="4" w:space="0" w:color="auto"/>
              <w:left w:val="nil"/>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rsidR="007C2B80" w:rsidRPr="005F7CBB" w:rsidRDefault="00951FAE"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157A83" w:rsidP="007C2B80">
            <w:pPr>
              <w:widowControl/>
              <w:jc w:val="center"/>
              <w:rPr>
                <w:szCs w:val="21"/>
              </w:rPr>
            </w:pPr>
            <w:r>
              <w:rPr>
                <w:szCs w:val="21"/>
              </w:rPr>
              <w:t>600,000.00</w:t>
            </w:r>
          </w:p>
        </w:tc>
      </w:tr>
    </w:tbl>
    <w:p w:rsidR="007C2B80" w:rsidRPr="007C2B80" w:rsidRDefault="007C2B80" w:rsidP="007C2B80">
      <w:pPr>
        <w:jc w:val="left"/>
        <w:rPr>
          <w:rFonts w:ascii="宋体" w:hAnsi="宋体"/>
          <w:b/>
          <w:sz w:val="24"/>
        </w:rPr>
      </w:pPr>
    </w:p>
    <w:p w:rsidR="003D70B5" w:rsidRPr="006E044C" w:rsidRDefault="003D70B5" w:rsidP="003D70B5">
      <w:pPr>
        <w:rPr>
          <w:rFonts w:ascii="宋体" w:hAnsi="宋体"/>
          <w:b/>
          <w:color w:val="FF0000"/>
          <w:szCs w:val="21"/>
        </w:rPr>
      </w:pPr>
    </w:p>
    <w:p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rsidTr="00AE7C0C">
        <w:tc>
          <w:tcPr>
            <w:tcW w:w="851" w:type="dxa"/>
            <w:tcBorders>
              <w:top w:val="single" w:sz="4" w:space="0" w:color="auto"/>
              <w:left w:val="single" w:sz="4" w:space="0" w:color="auto"/>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备注</w:t>
            </w:r>
          </w:p>
        </w:tc>
      </w:tr>
      <w:tr w:rsidR="00157A83" w:rsidTr="00157A8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sidRPr="00993315">
              <w:rPr>
                <w:rFonts w:hAnsi="宋体" w:hint="eastAsia"/>
                <w:sz w:val="22"/>
                <w:szCs w:val="22"/>
              </w:rPr>
              <w:t>高精度微量移液器</w:t>
            </w:r>
          </w:p>
        </w:tc>
        <w:tc>
          <w:tcPr>
            <w:tcW w:w="1276"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rsidR="00157A83" w:rsidRPr="00760C66" w:rsidRDefault="00157A83" w:rsidP="00157A83">
            <w:pPr>
              <w:widowControl/>
              <w:jc w:val="center"/>
              <w:rPr>
                <w:b/>
                <w:szCs w:val="21"/>
              </w:rPr>
            </w:pPr>
            <w:r w:rsidRPr="00760C66">
              <w:rPr>
                <w:rFonts w:hint="eastAsia"/>
                <w:b/>
                <w:color w:val="FF0000"/>
                <w:szCs w:val="21"/>
              </w:rPr>
              <w:t>核心产品</w:t>
            </w:r>
          </w:p>
        </w:tc>
      </w:tr>
      <w:tr w:rsidR="00157A83" w:rsidTr="00157A8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sidRPr="00993315">
              <w:rPr>
                <w:rFonts w:hAnsi="宋体" w:hint="eastAsia"/>
                <w:sz w:val="22"/>
                <w:szCs w:val="22"/>
              </w:rPr>
              <w:t>样品盘和试剂盘</w:t>
            </w:r>
          </w:p>
        </w:tc>
        <w:tc>
          <w:tcPr>
            <w:tcW w:w="1276"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szCs w:val="21"/>
              </w:rPr>
            </w:pPr>
          </w:p>
        </w:tc>
      </w:tr>
      <w:tr w:rsidR="00157A83" w:rsidTr="00157A8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sidRPr="00993315">
              <w:rPr>
                <w:rFonts w:hAnsi="宋体" w:hint="eastAsia"/>
                <w:sz w:val="22"/>
                <w:szCs w:val="22"/>
              </w:rPr>
              <w:t>比色皿盘</w:t>
            </w:r>
          </w:p>
        </w:tc>
        <w:tc>
          <w:tcPr>
            <w:tcW w:w="1276"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sidRPr="00D17DDA">
              <w:rPr>
                <w:rFonts w:hint="eastAsia"/>
              </w:rPr>
              <w:t>套</w:t>
            </w:r>
          </w:p>
        </w:tc>
        <w:tc>
          <w:tcPr>
            <w:tcW w:w="2268"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szCs w:val="21"/>
              </w:rPr>
            </w:pPr>
          </w:p>
        </w:tc>
      </w:tr>
      <w:tr w:rsidR="00157A83" w:rsidTr="00157A8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sidRPr="00993315">
              <w:rPr>
                <w:rFonts w:hint="eastAsia"/>
                <w:sz w:val="22"/>
                <w:szCs w:val="22"/>
              </w:rPr>
              <w:t>高智能</w:t>
            </w:r>
            <w:r w:rsidRPr="00993315">
              <w:rPr>
                <w:rFonts w:hAnsi="宋体" w:hint="eastAsia"/>
                <w:sz w:val="22"/>
                <w:szCs w:val="22"/>
              </w:rPr>
              <w:t>清洗站</w:t>
            </w:r>
          </w:p>
        </w:tc>
        <w:tc>
          <w:tcPr>
            <w:tcW w:w="1276"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szCs w:val="21"/>
              </w:rPr>
            </w:pPr>
          </w:p>
        </w:tc>
      </w:tr>
      <w:tr w:rsidR="00157A83" w:rsidTr="00157A8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sidRPr="00993315">
              <w:rPr>
                <w:rFonts w:hAnsi="宋体" w:hint="eastAsia"/>
                <w:sz w:val="22"/>
                <w:szCs w:val="22"/>
              </w:rPr>
              <w:t>检测器</w:t>
            </w:r>
          </w:p>
        </w:tc>
        <w:tc>
          <w:tcPr>
            <w:tcW w:w="1276"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sidRPr="00650BB0">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sidRPr="00650BB0">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szCs w:val="21"/>
              </w:rPr>
            </w:pPr>
          </w:p>
        </w:tc>
      </w:tr>
      <w:tr w:rsidR="00157A83" w:rsidTr="00157A8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sidRPr="00993315">
              <w:rPr>
                <w:rFonts w:hAnsi="宋体" w:hint="eastAsia"/>
                <w:sz w:val="22"/>
                <w:szCs w:val="22"/>
              </w:rPr>
              <w:t>稀释器</w:t>
            </w:r>
          </w:p>
        </w:tc>
        <w:tc>
          <w:tcPr>
            <w:tcW w:w="1276"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sidRPr="00650BB0">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szCs w:val="21"/>
              </w:rPr>
            </w:pPr>
          </w:p>
        </w:tc>
      </w:tr>
      <w:tr w:rsidR="00157A83" w:rsidTr="00157A8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Pr>
                <w:rFonts w:ascii="宋体" w:hAnsi="宋体" w:hint="eastAsia"/>
                <w:kern w:val="0"/>
                <w:szCs w:val="21"/>
              </w:rPr>
              <w:t>7</w:t>
            </w:r>
          </w:p>
        </w:tc>
        <w:tc>
          <w:tcPr>
            <w:tcW w:w="2977"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sidRPr="00650BB0">
              <w:rPr>
                <w:color w:val="000000"/>
                <w:szCs w:val="21"/>
              </w:rPr>
              <w:t>数据工作站</w:t>
            </w:r>
          </w:p>
        </w:tc>
        <w:tc>
          <w:tcPr>
            <w:tcW w:w="1276"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sidRPr="00EF207F">
              <w:rPr>
                <w:rFonts w:hint="eastAsia"/>
              </w:rPr>
              <w:t>套</w:t>
            </w:r>
          </w:p>
        </w:tc>
        <w:tc>
          <w:tcPr>
            <w:tcW w:w="2268"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szCs w:val="21"/>
              </w:rPr>
            </w:pPr>
          </w:p>
        </w:tc>
      </w:tr>
      <w:tr w:rsidR="00157A83" w:rsidTr="00157A8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Pr>
                <w:rFonts w:ascii="宋体" w:hAnsi="宋体" w:hint="eastAsia"/>
                <w:kern w:val="0"/>
                <w:szCs w:val="21"/>
              </w:rPr>
              <w:t>8</w:t>
            </w:r>
          </w:p>
        </w:tc>
        <w:tc>
          <w:tcPr>
            <w:tcW w:w="2977"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rsidRPr="00993315">
              <w:rPr>
                <w:rFonts w:hAnsi="宋体" w:hint="eastAsia"/>
                <w:sz w:val="22"/>
                <w:szCs w:val="22"/>
              </w:rPr>
              <w:t>镉柱分析模块</w:t>
            </w:r>
          </w:p>
        </w:tc>
        <w:tc>
          <w:tcPr>
            <w:tcW w:w="1276"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rsidR="00157A83" w:rsidRDefault="00157A83" w:rsidP="00157A83">
            <w:pPr>
              <w:widowControl/>
              <w:jc w:val="center"/>
              <w:rPr>
                <w:rFonts w:ascii="宋体" w:hAnsi="宋体"/>
                <w:kern w:val="0"/>
                <w:szCs w:val="21"/>
              </w:rPr>
            </w:pPr>
            <w:r w:rsidRPr="00EF207F">
              <w:rPr>
                <w:rFonts w:hint="eastAsia"/>
              </w:rPr>
              <w:t>套</w:t>
            </w:r>
          </w:p>
        </w:tc>
        <w:tc>
          <w:tcPr>
            <w:tcW w:w="2268" w:type="dxa"/>
            <w:tcBorders>
              <w:top w:val="single" w:sz="4" w:space="0" w:color="auto"/>
              <w:left w:val="nil"/>
              <w:bottom w:val="single" w:sz="4" w:space="0" w:color="auto"/>
              <w:right w:val="single" w:sz="4" w:space="0" w:color="auto"/>
            </w:tcBorders>
            <w:vAlign w:val="center"/>
          </w:tcPr>
          <w:p w:rsidR="00157A83" w:rsidRPr="007C2B80" w:rsidRDefault="00157A83" w:rsidP="00157A83">
            <w:pPr>
              <w:widowControl/>
              <w:jc w:val="center"/>
              <w:rPr>
                <w:szCs w:val="21"/>
              </w:rPr>
            </w:pPr>
          </w:p>
        </w:tc>
      </w:tr>
    </w:tbl>
    <w:p w:rsidR="00E433FF" w:rsidRDefault="00E433FF">
      <w:pPr>
        <w:widowControl/>
        <w:jc w:val="left"/>
        <w:rPr>
          <w:b/>
          <w:bCs/>
          <w:szCs w:val="21"/>
        </w:rPr>
      </w:pPr>
    </w:p>
    <w:p w:rsidR="00D17CFB" w:rsidRPr="00070736" w:rsidRDefault="0002382E" w:rsidP="0063559C">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trPr>
          <w:trHeight w:val="470"/>
        </w:trPr>
        <w:tc>
          <w:tcPr>
            <w:tcW w:w="900" w:type="dxa"/>
            <w:vAlign w:val="center"/>
          </w:tcPr>
          <w:p w:rsidR="002E6F48" w:rsidRPr="002E6F48" w:rsidRDefault="002E6F48" w:rsidP="002E6F48">
            <w:pPr>
              <w:jc w:val="center"/>
              <w:rPr>
                <w:szCs w:val="21"/>
              </w:rPr>
            </w:pPr>
            <w:r w:rsidRPr="002E6F48">
              <w:rPr>
                <w:rFonts w:hint="eastAsia"/>
                <w:szCs w:val="21"/>
              </w:rPr>
              <w:t>序号</w:t>
            </w:r>
          </w:p>
        </w:tc>
        <w:tc>
          <w:tcPr>
            <w:tcW w:w="1980" w:type="dxa"/>
            <w:vAlign w:val="center"/>
          </w:tcPr>
          <w:p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rsidR="002E6F48" w:rsidRPr="002E6F48" w:rsidRDefault="002E6F48" w:rsidP="002E6F48">
            <w:pPr>
              <w:jc w:val="center"/>
              <w:rPr>
                <w:szCs w:val="21"/>
              </w:rPr>
            </w:pPr>
            <w:r w:rsidRPr="002E6F48">
              <w:rPr>
                <w:rFonts w:hint="eastAsia"/>
                <w:szCs w:val="21"/>
              </w:rPr>
              <w:t>招标技术要求</w:t>
            </w:r>
          </w:p>
        </w:tc>
      </w:tr>
      <w:tr w:rsidR="00F551D3" w:rsidTr="00E433FF">
        <w:trPr>
          <w:trHeight w:val="450"/>
        </w:trPr>
        <w:tc>
          <w:tcPr>
            <w:tcW w:w="900" w:type="dxa"/>
            <w:vMerge w:val="restart"/>
            <w:vAlign w:val="center"/>
          </w:tcPr>
          <w:p w:rsidR="00F551D3" w:rsidRDefault="00F551D3" w:rsidP="00180FCF">
            <w:pPr>
              <w:jc w:val="center"/>
              <w:rPr>
                <w:b/>
                <w:szCs w:val="21"/>
              </w:rPr>
            </w:pPr>
            <w:r>
              <w:rPr>
                <w:rFonts w:hint="eastAsia"/>
                <w:b/>
                <w:szCs w:val="21"/>
              </w:rPr>
              <w:t>1</w:t>
            </w:r>
          </w:p>
        </w:tc>
        <w:tc>
          <w:tcPr>
            <w:tcW w:w="1980" w:type="dxa"/>
            <w:vMerge w:val="restart"/>
            <w:vAlign w:val="center"/>
          </w:tcPr>
          <w:p w:rsidR="00F551D3" w:rsidRDefault="00F551D3" w:rsidP="00E433FF">
            <w:pPr>
              <w:jc w:val="center"/>
              <w:rPr>
                <w:b/>
                <w:szCs w:val="21"/>
              </w:rPr>
            </w:pPr>
            <w:r w:rsidRPr="00E24C3C">
              <w:rPr>
                <w:rFonts w:hint="eastAsia"/>
                <w:b/>
                <w:szCs w:val="21"/>
              </w:rPr>
              <w:t>全自动间断化学分析仪</w:t>
            </w:r>
          </w:p>
        </w:tc>
        <w:tc>
          <w:tcPr>
            <w:tcW w:w="5580" w:type="dxa"/>
          </w:tcPr>
          <w:p w:rsidR="00F551D3" w:rsidRPr="00081998" w:rsidRDefault="00F551D3" w:rsidP="005857E7">
            <w:pPr>
              <w:tabs>
                <w:tab w:val="left" w:pos="1428"/>
              </w:tabs>
              <w:spacing w:line="440" w:lineRule="exact"/>
              <w:rPr>
                <w:rFonts w:hAnsi="宋体"/>
                <w:color w:val="000000"/>
                <w:sz w:val="22"/>
                <w:szCs w:val="22"/>
              </w:rPr>
            </w:pPr>
            <w:r>
              <w:rPr>
                <w:rFonts w:hint="eastAsia"/>
                <w:b/>
                <w:szCs w:val="21"/>
              </w:rPr>
              <w:t>1.1</w:t>
            </w:r>
            <w:r w:rsidR="00081998">
              <w:rPr>
                <w:rFonts w:hAnsi="宋体" w:hint="eastAsia"/>
                <w:color w:val="000000"/>
                <w:sz w:val="22"/>
                <w:szCs w:val="22"/>
              </w:rPr>
              <w:t>比色皿中反应</w:t>
            </w:r>
          </w:p>
        </w:tc>
      </w:tr>
      <w:tr w:rsidR="00F551D3" w:rsidTr="00E433FF">
        <w:trPr>
          <w:trHeight w:val="45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1.2</w:t>
            </w:r>
            <w:r w:rsidR="00081998">
              <w:rPr>
                <w:rFonts w:hAnsi="宋体" w:hint="eastAsia"/>
                <w:color w:val="000000"/>
                <w:sz w:val="22"/>
                <w:szCs w:val="22"/>
              </w:rPr>
              <w:t>实现真实的试剂空白，试剂空白模式为：空白水溶液</w:t>
            </w:r>
            <w:r w:rsidR="00081998">
              <w:rPr>
                <w:rFonts w:hAnsi="宋体"/>
                <w:color w:val="000000"/>
                <w:sz w:val="22"/>
                <w:szCs w:val="22"/>
              </w:rPr>
              <w:t>+</w:t>
            </w:r>
            <w:r w:rsidR="00081998">
              <w:rPr>
                <w:rFonts w:hAnsi="宋体" w:hint="eastAsia"/>
                <w:color w:val="000000"/>
                <w:sz w:val="22"/>
                <w:szCs w:val="22"/>
              </w:rPr>
              <w:t>试剂，</w:t>
            </w:r>
            <w:r w:rsidR="00081998" w:rsidRPr="002D2BA4">
              <w:rPr>
                <w:rFonts w:hAnsi="宋体" w:hint="eastAsia"/>
                <w:b/>
                <w:color w:val="000000"/>
                <w:sz w:val="22"/>
                <w:szCs w:val="22"/>
              </w:rPr>
              <w:t>需提</w:t>
            </w:r>
            <w:r w:rsidR="00081998" w:rsidRPr="002D2BA4">
              <w:rPr>
                <w:rFonts w:hAnsi="宋体" w:hint="eastAsia"/>
                <w:b/>
                <w:sz w:val="22"/>
                <w:szCs w:val="22"/>
              </w:rPr>
              <w:t>供</w:t>
            </w:r>
            <w:r w:rsidR="009C6D31" w:rsidRPr="002D2BA4">
              <w:rPr>
                <w:rFonts w:hAnsi="宋体" w:hint="eastAsia"/>
                <w:b/>
                <w:sz w:val="22"/>
                <w:szCs w:val="22"/>
              </w:rPr>
              <w:t>制造商公布（出具）的产品彩页</w:t>
            </w:r>
            <w:r w:rsidR="00081998" w:rsidRPr="002D2BA4">
              <w:rPr>
                <w:rFonts w:hAnsi="宋体" w:hint="eastAsia"/>
                <w:b/>
                <w:sz w:val="22"/>
                <w:szCs w:val="22"/>
              </w:rPr>
              <w:t>证明</w:t>
            </w:r>
            <w:r w:rsidR="00081998" w:rsidRPr="002D2BA4">
              <w:rPr>
                <w:rFonts w:hAnsi="宋体" w:hint="eastAsia"/>
                <w:b/>
                <w:color w:val="000000"/>
                <w:sz w:val="22"/>
                <w:szCs w:val="22"/>
              </w:rPr>
              <w:t>；</w:t>
            </w:r>
          </w:p>
        </w:tc>
      </w:tr>
      <w:tr w:rsidR="00F551D3" w:rsidTr="00E433FF">
        <w:trPr>
          <w:trHeight w:val="45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Pr="00081998" w:rsidRDefault="00F551D3" w:rsidP="00081998">
            <w:pPr>
              <w:tabs>
                <w:tab w:val="left" w:pos="1428"/>
              </w:tabs>
              <w:rPr>
                <w:color w:val="000000"/>
                <w:sz w:val="22"/>
                <w:szCs w:val="22"/>
              </w:rPr>
            </w:pPr>
            <w:r>
              <w:rPr>
                <w:rFonts w:hint="eastAsia"/>
                <w:b/>
                <w:szCs w:val="21"/>
              </w:rPr>
              <w:t>1.3</w:t>
            </w:r>
            <w:r w:rsidR="00081998">
              <w:rPr>
                <w:rFonts w:hAnsi="宋体" w:hint="eastAsia"/>
                <w:color w:val="000000"/>
                <w:sz w:val="22"/>
                <w:szCs w:val="22"/>
              </w:rPr>
              <w:t>检测多个参数只需软件设定，方法间自动转换，无需更换模块；</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1.4</w:t>
            </w:r>
            <w:r w:rsidR="00081998">
              <w:rPr>
                <w:rFonts w:hAnsi="宋体" w:hint="eastAsia"/>
                <w:color w:val="000000"/>
                <w:sz w:val="22"/>
                <w:szCs w:val="22"/>
              </w:rPr>
              <w:t>分析速度</w:t>
            </w:r>
            <w:r w:rsidR="00081998">
              <w:rPr>
                <w:color w:val="000000"/>
                <w:sz w:val="22"/>
                <w:szCs w:val="22"/>
              </w:rPr>
              <w:t>≥100</w:t>
            </w:r>
            <w:r w:rsidR="00081998">
              <w:rPr>
                <w:rFonts w:hAnsi="宋体" w:hint="eastAsia"/>
                <w:color w:val="000000"/>
                <w:sz w:val="22"/>
                <w:szCs w:val="22"/>
              </w:rPr>
              <w:t>样</w:t>
            </w:r>
            <w:r w:rsidR="00081998">
              <w:rPr>
                <w:color w:val="000000"/>
                <w:sz w:val="22"/>
                <w:szCs w:val="22"/>
              </w:rPr>
              <w:t>/</w:t>
            </w:r>
            <w:r w:rsidR="00081998">
              <w:rPr>
                <w:rFonts w:hAnsi="宋体" w:hint="eastAsia"/>
                <w:color w:val="000000"/>
                <w:sz w:val="22"/>
                <w:szCs w:val="22"/>
              </w:rPr>
              <w:t>小时；</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Pr="00081998" w:rsidRDefault="00CF650B" w:rsidP="00AF2B0A">
            <w:pPr>
              <w:tabs>
                <w:tab w:val="left" w:pos="1428"/>
              </w:tabs>
              <w:rPr>
                <w:color w:val="000000"/>
                <w:sz w:val="22"/>
                <w:szCs w:val="22"/>
              </w:rPr>
            </w:pPr>
            <w:r>
              <w:rPr>
                <w:rFonts w:ascii="仿宋" w:eastAsia="仿宋" w:hAnsi="仿宋" w:hint="eastAsia"/>
                <w:color w:val="000000"/>
                <w:sz w:val="24"/>
              </w:rPr>
              <w:t>▲</w:t>
            </w:r>
            <w:r w:rsidR="00F551D3">
              <w:rPr>
                <w:rFonts w:hint="eastAsia"/>
                <w:b/>
                <w:szCs w:val="21"/>
              </w:rPr>
              <w:t>1.5</w:t>
            </w:r>
            <w:r w:rsidR="00081998">
              <w:rPr>
                <w:rFonts w:hAnsi="宋体" w:hint="eastAsia"/>
                <w:color w:val="000000"/>
                <w:sz w:val="22"/>
                <w:szCs w:val="22"/>
              </w:rPr>
              <w:t>废液传感及收集系统：高密封性，废液满后自动报警，</w:t>
            </w:r>
            <w:r w:rsidR="00081998">
              <w:rPr>
                <w:rFonts w:ascii="宋体" w:hAnsi="宋体" w:hint="eastAsia"/>
                <w:color w:val="000000"/>
                <w:sz w:val="22"/>
                <w:szCs w:val="22"/>
              </w:rPr>
              <w:t>含20升系统清洗及传感装置、5升清洗及传感装置及25升废液传感及收集装置，方便进样臂、比色皿的自动清洗，同时方便废液自动收集，</w:t>
            </w:r>
            <w:r w:rsidR="00D24F3D" w:rsidRPr="00D24F3D">
              <w:rPr>
                <w:rFonts w:ascii="宋体" w:hAnsi="宋体" w:hint="eastAsia"/>
                <w:b/>
                <w:color w:val="000000"/>
                <w:sz w:val="22"/>
                <w:szCs w:val="22"/>
              </w:rPr>
              <w:t>需提供相关照片，</w:t>
            </w:r>
            <w:r w:rsidR="00D24F3D" w:rsidRPr="00D24F3D">
              <w:rPr>
                <w:rFonts w:ascii="宋体" w:hAnsi="宋体"/>
                <w:b/>
                <w:color w:val="000000"/>
                <w:sz w:val="22"/>
                <w:szCs w:val="22"/>
              </w:rPr>
              <w:t>加盖</w:t>
            </w:r>
            <w:r w:rsidR="00D24F3D" w:rsidRPr="00D24F3D">
              <w:rPr>
                <w:rFonts w:ascii="宋体" w:hAnsi="宋体" w:hint="eastAsia"/>
                <w:b/>
                <w:color w:val="000000"/>
                <w:sz w:val="22"/>
                <w:szCs w:val="22"/>
              </w:rPr>
              <w:t>公章；</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1.6</w:t>
            </w:r>
            <w:r w:rsidR="00081998">
              <w:rPr>
                <w:rFonts w:hAnsi="宋体" w:hint="eastAsia"/>
                <w:color w:val="000000"/>
                <w:sz w:val="22"/>
                <w:szCs w:val="22"/>
              </w:rPr>
              <w:t>紧急样品分析：任何时间；</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Pr="005B1CE1" w:rsidRDefault="00F551D3" w:rsidP="008F32EB">
            <w:pPr>
              <w:rPr>
                <w:b/>
                <w:szCs w:val="21"/>
              </w:rPr>
            </w:pPr>
            <w:r>
              <w:rPr>
                <w:rFonts w:hint="eastAsia"/>
                <w:b/>
                <w:szCs w:val="21"/>
              </w:rPr>
              <w:t>1.7</w:t>
            </w:r>
            <w:r w:rsidR="00081998">
              <w:rPr>
                <w:rFonts w:hAnsi="宋体" w:hint="eastAsia"/>
                <w:color w:val="000000"/>
                <w:sz w:val="22"/>
                <w:szCs w:val="22"/>
              </w:rPr>
              <w:t>实现自动制作标准曲线，在比色皿中实现标准点的自动配制，</w:t>
            </w:r>
            <w:r w:rsidR="005B1CE1" w:rsidRPr="005B1CE1">
              <w:rPr>
                <w:rFonts w:hAnsi="宋体" w:hint="eastAsia"/>
                <w:b/>
                <w:color w:val="000000"/>
                <w:sz w:val="22"/>
                <w:szCs w:val="22"/>
              </w:rPr>
              <w:t>需提供</w:t>
            </w:r>
            <w:r w:rsidR="008F32EB">
              <w:rPr>
                <w:rFonts w:hAnsi="宋体" w:hint="eastAsia"/>
                <w:b/>
                <w:color w:val="000000"/>
                <w:sz w:val="22"/>
                <w:szCs w:val="22"/>
              </w:rPr>
              <w:t>软件设置界面</w:t>
            </w:r>
            <w:r w:rsidR="005B1CE1" w:rsidRPr="005B1CE1">
              <w:rPr>
                <w:rFonts w:hAnsi="宋体" w:hint="eastAsia"/>
                <w:b/>
                <w:color w:val="000000"/>
                <w:sz w:val="22"/>
                <w:szCs w:val="22"/>
              </w:rPr>
              <w:t>相关</w:t>
            </w:r>
            <w:r w:rsidR="005B1CE1">
              <w:rPr>
                <w:rFonts w:hAnsi="宋体" w:hint="eastAsia"/>
                <w:b/>
                <w:color w:val="000000"/>
                <w:sz w:val="22"/>
                <w:szCs w:val="22"/>
              </w:rPr>
              <w:t>图</w:t>
            </w:r>
            <w:r w:rsidR="005B1CE1" w:rsidRPr="005B1CE1">
              <w:rPr>
                <w:rFonts w:hAnsi="宋体" w:hint="eastAsia"/>
                <w:b/>
                <w:color w:val="000000"/>
                <w:sz w:val="22"/>
                <w:szCs w:val="22"/>
              </w:rPr>
              <w:t>片，加盖公章；</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1.8</w:t>
            </w:r>
            <w:r w:rsidR="00081998">
              <w:rPr>
                <w:rFonts w:hAnsi="宋体" w:hint="eastAsia"/>
                <w:color w:val="000000"/>
                <w:sz w:val="22"/>
                <w:szCs w:val="22"/>
              </w:rPr>
              <w:t>稀释器最大稀释倍数为</w:t>
            </w:r>
            <w:r w:rsidR="00081998">
              <w:rPr>
                <w:color w:val="000000"/>
                <w:sz w:val="22"/>
                <w:szCs w:val="22"/>
              </w:rPr>
              <w:t>100</w:t>
            </w:r>
            <w:r w:rsidR="00081998">
              <w:rPr>
                <w:rFonts w:hAnsi="宋体" w:hint="eastAsia"/>
                <w:color w:val="000000"/>
                <w:sz w:val="22"/>
                <w:szCs w:val="22"/>
              </w:rPr>
              <w:t>倍，稀释脉冲精确至</w:t>
            </w:r>
            <w:r w:rsidR="00081998">
              <w:rPr>
                <w:color w:val="000000"/>
                <w:sz w:val="22"/>
                <w:szCs w:val="22"/>
              </w:rPr>
              <w:t>0.1μl</w:t>
            </w:r>
            <w:r w:rsidR="00081998">
              <w:rPr>
                <w:rFonts w:hint="eastAsia"/>
                <w:color w:val="000000"/>
                <w:sz w:val="22"/>
                <w:szCs w:val="22"/>
              </w:rPr>
              <w:t>；</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1.9</w:t>
            </w:r>
            <w:r w:rsidR="00081998">
              <w:rPr>
                <w:rFonts w:hAnsi="宋体" w:hint="eastAsia"/>
                <w:color w:val="000000"/>
                <w:sz w:val="22"/>
                <w:szCs w:val="22"/>
              </w:rPr>
              <w:t>稀释器体积为</w:t>
            </w:r>
            <w:r w:rsidR="00081998">
              <w:rPr>
                <w:rFonts w:hAnsi="宋体" w:hint="eastAsia"/>
                <w:color w:val="000000"/>
                <w:sz w:val="22"/>
                <w:szCs w:val="22"/>
              </w:rPr>
              <w:t>1ml</w:t>
            </w:r>
            <w:r w:rsidR="00081998">
              <w:rPr>
                <w:rFonts w:hAnsi="宋体" w:hint="eastAsia"/>
                <w:color w:val="000000"/>
                <w:sz w:val="22"/>
                <w:szCs w:val="22"/>
              </w:rPr>
              <w:t>；</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Pr="005B1CE1" w:rsidRDefault="00F551D3" w:rsidP="005B1CE1">
            <w:pPr>
              <w:rPr>
                <w:b/>
                <w:szCs w:val="21"/>
              </w:rPr>
            </w:pPr>
            <w:r>
              <w:rPr>
                <w:rFonts w:hint="eastAsia"/>
                <w:b/>
                <w:szCs w:val="21"/>
              </w:rPr>
              <w:t>1.10</w:t>
            </w:r>
            <w:r w:rsidR="00081998">
              <w:rPr>
                <w:rFonts w:ascii="宋体" w:hAnsi="宋体" w:hint="eastAsia"/>
                <w:color w:val="000000"/>
                <w:sz w:val="22"/>
                <w:szCs w:val="22"/>
              </w:rPr>
              <w:t>稀释模式</w:t>
            </w:r>
            <w:r w:rsidR="00081998">
              <w:rPr>
                <w:rFonts w:hAnsi="宋体" w:hint="eastAsia"/>
                <w:color w:val="000000"/>
                <w:sz w:val="22"/>
                <w:szCs w:val="22"/>
              </w:rPr>
              <w:t>可分为：前稀释、超出正常范围的后稀释、超出线性范围的后稀释、超出方法限值的后稀释，</w:t>
            </w:r>
            <w:r w:rsidR="005B1CE1" w:rsidRPr="005B1CE1">
              <w:rPr>
                <w:rFonts w:hAnsi="宋体" w:hint="eastAsia"/>
                <w:b/>
                <w:color w:val="000000"/>
                <w:sz w:val="22"/>
                <w:szCs w:val="22"/>
              </w:rPr>
              <w:t>需提供</w:t>
            </w:r>
            <w:r w:rsidR="008F32EB">
              <w:rPr>
                <w:rFonts w:hAnsi="宋体" w:hint="eastAsia"/>
                <w:b/>
                <w:color w:val="000000"/>
                <w:sz w:val="22"/>
                <w:szCs w:val="22"/>
              </w:rPr>
              <w:t>软件设置界面</w:t>
            </w:r>
            <w:r w:rsidR="005B1CE1" w:rsidRPr="005B1CE1">
              <w:rPr>
                <w:rFonts w:hAnsi="宋体" w:hint="eastAsia"/>
                <w:b/>
                <w:color w:val="000000"/>
                <w:sz w:val="22"/>
                <w:szCs w:val="22"/>
              </w:rPr>
              <w:t>相关</w:t>
            </w:r>
            <w:r w:rsidR="005B1CE1">
              <w:rPr>
                <w:rFonts w:hAnsi="宋体" w:hint="eastAsia"/>
                <w:b/>
                <w:color w:val="000000"/>
                <w:sz w:val="22"/>
                <w:szCs w:val="22"/>
              </w:rPr>
              <w:t>图</w:t>
            </w:r>
            <w:r w:rsidR="005B1CE1" w:rsidRPr="005B1CE1">
              <w:rPr>
                <w:rFonts w:hAnsi="宋体" w:hint="eastAsia"/>
                <w:b/>
                <w:color w:val="000000"/>
                <w:sz w:val="22"/>
                <w:szCs w:val="22"/>
              </w:rPr>
              <w:t>片，加盖公章；</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AF2B0A">
            <w:pPr>
              <w:rPr>
                <w:b/>
                <w:szCs w:val="21"/>
              </w:rPr>
            </w:pPr>
            <w:r>
              <w:rPr>
                <w:rFonts w:hint="eastAsia"/>
                <w:b/>
                <w:szCs w:val="21"/>
              </w:rPr>
              <w:t>1.11</w:t>
            </w:r>
            <w:r w:rsidR="00081998">
              <w:rPr>
                <w:rFonts w:hAnsi="宋体" w:hint="eastAsia"/>
                <w:color w:val="000000"/>
                <w:sz w:val="22"/>
                <w:szCs w:val="22"/>
              </w:rPr>
              <w:t>可同时分析</w:t>
            </w:r>
            <w:r w:rsidR="00081998">
              <w:rPr>
                <w:rFonts w:hAnsi="宋体" w:hint="eastAsia"/>
                <w:color w:val="000000"/>
                <w:sz w:val="22"/>
                <w:szCs w:val="22"/>
              </w:rPr>
              <w:t>4</w:t>
            </w:r>
            <w:r w:rsidR="00081998">
              <w:rPr>
                <w:rFonts w:hAnsi="宋体" w:hint="eastAsia"/>
                <w:color w:val="000000"/>
                <w:sz w:val="22"/>
                <w:szCs w:val="22"/>
              </w:rPr>
              <w:t>个化学参数的</w:t>
            </w:r>
            <w:r w:rsidR="00081998">
              <w:rPr>
                <w:rFonts w:hAnsi="宋体" w:hint="eastAsia"/>
                <w:color w:val="000000"/>
                <w:sz w:val="22"/>
                <w:szCs w:val="22"/>
              </w:rPr>
              <w:t>114</w:t>
            </w:r>
            <w:r w:rsidR="00081998">
              <w:rPr>
                <w:rFonts w:hAnsi="宋体" w:hint="eastAsia"/>
                <w:color w:val="000000"/>
                <w:sz w:val="22"/>
                <w:szCs w:val="22"/>
              </w:rPr>
              <w:t>个样品；</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1.12</w:t>
            </w:r>
            <w:r w:rsidR="00081998">
              <w:rPr>
                <w:rFonts w:hAnsi="宋体" w:hint="eastAsia"/>
                <w:color w:val="000000"/>
                <w:sz w:val="22"/>
                <w:szCs w:val="22"/>
              </w:rPr>
              <w:t>样品量：</w:t>
            </w:r>
            <w:r w:rsidR="00081998">
              <w:rPr>
                <w:color w:val="000000"/>
                <w:sz w:val="22"/>
                <w:szCs w:val="22"/>
              </w:rPr>
              <w:t>1.0 -</w:t>
            </w:r>
            <w:r w:rsidR="00081998">
              <w:rPr>
                <w:rFonts w:hint="eastAsia"/>
                <w:color w:val="000000"/>
                <w:sz w:val="22"/>
                <w:szCs w:val="22"/>
              </w:rPr>
              <w:t>90</w:t>
            </w:r>
            <w:r w:rsidR="00081998">
              <w:rPr>
                <w:color w:val="000000"/>
                <w:sz w:val="22"/>
                <w:szCs w:val="22"/>
              </w:rPr>
              <w:t>0 μl</w:t>
            </w:r>
            <w:r w:rsidR="00081998">
              <w:rPr>
                <w:rFonts w:hint="eastAsia"/>
                <w:color w:val="000000"/>
                <w:sz w:val="22"/>
                <w:szCs w:val="22"/>
              </w:rPr>
              <w:t>；</w:t>
            </w:r>
            <w:r w:rsidR="00081998">
              <w:rPr>
                <w:rFonts w:hAnsi="宋体" w:hint="eastAsia"/>
                <w:color w:val="000000"/>
                <w:sz w:val="22"/>
                <w:szCs w:val="22"/>
              </w:rPr>
              <w:t>试剂量：</w:t>
            </w:r>
            <w:r w:rsidR="00081998">
              <w:rPr>
                <w:color w:val="000000"/>
                <w:sz w:val="22"/>
                <w:szCs w:val="22"/>
              </w:rPr>
              <w:t>1.0 -450μl</w:t>
            </w:r>
            <w:r w:rsidR="00081998">
              <w:rPr>
                <w:rFonts w:hint="eastAsia"/>
                <w:color w:val="000000"/>
                <w:sz w:val="22"/>
                <w:szCs w:val="22"/>
              </w:rPr>
              <w:t>；</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CF650B" w:rsidP="002E6F48">
            <w:pPr>
              <w:rPr>
                <w:b/>
                <w:szCs w:val="21"/>
              </w:rPr>
            </w:pPr>
            <w:r>
              <w:rPr>
                <w:rFonts w:ascii="仿宋" w:eastAsia="仿宋" w:hAnsi="仿宋" w:hint="eastAsia"/>
                <w:color w:val="000000"/>
                <w:sz w:val="24"/>
              </w:rPr>
              <w:t>▲</w:t>
            </w:r>
            <w:r w:rsidR="00F551D3">
              <w:rPr>
                <w:rFonts w:hint="eastAsia"/>
                <w:b/>
                <w:szCs w:val="21"/>
              </w:rPr>
              <w:t>1.13</w:t>
            </w:r>
            <w:r w:rsidR="00081998">
              <w:rPr>
                <w:rFonts w:hAnsi="宋体" w:hint="eastAsia"/>
                <w:color w:val="000000"/>
                <w:sz w:val="22"/>
                <w:szCs w:val="22"/>
              </w:rPr>
              <w:t>样品位数量：</w:t>
            </w:r>
            <w:r w:rsidR="00081998">
              <w:rPr>
                <w:color w:val="000000"/>
                <w:sz w:val="22"/>
                <w:szCs w:val="22"/>
              </w:rPr>
              <w:t>≥</w:t>
            </w:r>
            <w:r w:rsidR="00081998">
              <w:rPr>
                <w:rFonts w:hint="eastAsia"/>
                <w:color w:val="000000"/>
                <w:sz w:val="22"/>
                <w:szCs w:val="22"/>
              </w:rPr>
              <w:t>11</w:t>
            </w:r>
            <w:r w:rsidR="00081998">
              <w:rPr>
                <w:color w:val="000000"/>
                <w:sz w:val="22"/>
                <w:szCs w:val="22"/>
              </w:rPr>
              <w:t>0</w:t>
            </w:r>
            <w:r w:rsidR="00081998">
              <w:rPr>
                <w:rFonts w:hAnsi="宋体" w:hint="eastAsia"/>
                <w:color w:val="000000"/>
                <w:sz w:val="22"/>
                <w:szCs w:val="22"/>
              </w:rPr>
              <w:t>个；试剂位数量：</w:t>
            </w:r>
            <w:r w:rsidR="00081998">
              <w:rPr>
                <w:color w:val="000000"/>
                <w:sz w:val="22"/>
                <w:szCs w:val="22"/>
              </w:rPr>
              <w:t>≥4</w:t>
            </w:r>
            <w:r w:rsidR="00081998">
              <w:rPr>
                <w:rFonts w:hint="eastAsia"/>
                <w:color w:val="000000"/>
                <w:sz w:val="22"/>
                <w:szCs w:val="22"/>
              </w:rPr>
              <w:t>8</w:t>
            </w:r>
            <w:r w:rsidR="00081998">
              <w:rPr>
                <w:rFonts w:hAnsi="宋体" w:hint="eastAsia"/>
                <w:color w:val="000000"/>
                <w:sz w:val="22"/>
                <w:szCs w:val="22"/>
              </w:rPr>
              <w:t>个；试剂瓶规格：</w:t>
            </w:r>
            <w:r w:rsidR="00081998">
              <w:rPr>
                <w:rFonts w:hAnsi="宋体" w:hint="eastAsia"/>
                <w:color w:val="000000"/>
                <w:sz w:val="22"/>
                <w:szCs w:val="22"/>
              </w:rPr>
              <w:t>50ml</w:t>
            </w:r>
            <w:r w:rsidR="00081998">
              <w:rPr>
                <w:rFonts w:hAnsi="宋体" w:hint="eastAsia"/>
                <w:color w:val="000000"/>
                <w:sz w:val="22"/>
                <w:szCs w:val="22"/>
              </w:rPr>
              <w:t>及</w:t>
            </w:r>
            <w:r w:rsidR="00081998">
              <w:rPr>
                <w:rFonts w:hAnsi="宋体" w:hint="eastAsia"/>
                <w:color w:val="000000"/>
                <w:sz w:val="22"/>
                <w:szCs w:val="22"/>
              </w:rPr>
              <w:t>20ml</w:t>
            </w:r>
            <w:r w:rsidR="00081998">
              <w:rPr>
                <w:rFonts w:hAnsi="宋体" w:hint="eastAsia"/>
                <w:color w:val="000000"/>
                <w:sz w:val="22"/>
                <w:szCs w:val="22"/>
              </w:rPr>
              <w:t>。</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63559C">
            <w:pPr>
              <w:rPr>
                <w:b/>
                <w:szCs w:val="21"/>
              </w:rPr>
            </w:pPr>
            <w:r>
              <w:rPr>
                <w:rFonts w:hint="eastAsia"/>
                <w:b/>
                <w:szCs w:val="21"/>
              </w:rPr>
              <w:t>1.14</w:t>
            </w:r>
            <w:r w:rsidR="00081998">
              <w:rPr>
                <w:rFonts w:hAnsi="宋体" w:hint="eastAsia"/>
                <w:color w:val="000000"/>
                <w:sz w:val="22"/>
                <w:szCs w:val="22"/>
              </w:rPr>
              <w:t>无流通池，比色皿中直接进行比色，避免交叉污染；可容纳</w:t>
            </w:r>
            <w:r w:rsidR="00081998">
              <w:rPr>
                <w:color w:val="000000"/>
                <w:sz w:val="22"/>
                <w:szCs w:val="22"/>
              </w:rPr>
              <w:t>≥</w:t>
            </w:r>
            <w:r w:rsidR="00081998">
              <w:rPr>
                <w:rFonts w:hint="eastAsia"/>
                <w:color w:val="000000"/>
                <w:sz w:val="22"/>
                <w:szCs w:val="22"/>
              </w:rPr>
              <w:t>64</w:t>
            </w:r>
            <w:r w:rsidR="00081998">
              <w:rPr>
                <w:rFonts w:hAnsi="宋体" w:hint="eastAsia"/>
                <w:color w:val="000000"/>
                <w:sz w:val="22"/>
                <w:szCs w:val="22"/>
              </w:rPr>
              <w:t>个比色皿，比色皿为</w:t>
            </w:r>
            <w:r w:rsidR="00081998">
              <w:rPr>
                <w:rFonts w:hAnsi="宋体" w:hint="eastAsia"/>
                <w:color w:val="000000"/>
                <w:sz w:val="22"/>
                <w:szCs w:val="22"/>
              </w:rPr>
              <w:t>1cm</w:t>
            </w:r>
            <w:r w:rsidR="00081998">
              <w:rPr>
                <w:rFonts w:hAnsi="宋体" w:hint="eastAsia"/>
                <w:color w:val="000000"/>
                <w:sz w:val="22"/>
                <w:szCs w:val="22"/>
              </w:rPr>
              <w:t>光程，材质为石英材质，与主机上的比色皿盘完全匹配</w:t>
            </w:r>
            <w:r w:rsidR="0063559C">
              <w:rPr>
                <w:rFonts w:hAnsi="宋体" w:hint="eastAsia"/>
                <w:color w:val="000000"/>
                <w:sz w:val="22"/>
                <w:szCs w:val="22"/>
              </w:rPr>
              <w:t>；</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1.15</w:t>
            </w:r>
            <w:r w:rsidR="00081998">
              <w:rPr>
                <w:rFonts w:hAnsi="宋体" w:hint="eastAsia"/>
                <w:color w:val="000000"/>
                <w:sz w:val="22"/>
                <w:szCs w:val="22"/>
              </w:rPr>
              <w:t>比色皿可多次重复使用，比色盘需配有不少于</w:t>
            </w:r>
            <w:r w:rsidR="00081998">
              <w:rPr>
                <w:rFonts w:hAnsi="宋体" w:hint="eastAsia"/>
                <w:color w:val="000000"/>
                <w:sz w:val="22"/>
                <w:szCs w:val="22"/>
              </w:rPr>
              <w:t>6</w:t>
            </w:r>
            <w:r w:rsidR="00081998">
              <w:rPr>
                <w:rFonts w:hAnsi="宋体" w:hint="eastAsia"/>
                <w:color w:val="000000"/>
                <w:sz w:val="22"/>
                <w:szCs w:val="22"/>
              </w:rPr>
              <w:t>个比色皿防震垫，防止比色皿的位移波动，有利于比色皿的精确定位；</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1.16</w:t>
            </w:r>
            <w:r w:rsidR="00081998">
              <w:rPr>
                <w:rFonts w:hAnsi="宋体" w:hint="eastAsia"/>
                <w:color w:val="000000"/>
                <w:sz w:val="22"/>
                <w:szCs w:val="22"/>
              </w:rPr>
              <w:t>反应温度：室温</w:t>
            </w:r>
            <w:r w:rsidR="00081998">
              <w:rPr>
                <w:rFonts w:hAnsi="宋体" w:hint="eastAsia"/>
                <w:color w:val="000000"/>
                <w:sz w:val="22"/>
                <w:szCs w:val="22"/>
              </w:rPr>
              <w:t>-49.6</w:t>
            </w:r>
            <w:r w:rsidR="00081998">
              <w:rPr>
                <w:rFonts w:hAnsi="宋体" w:hint="eastAsia"/>
                <w:color w:val="000000"/>
                <w:sz w:val="22"/>
                <w:szCs w:val="22"/>
              </w:rPr>
              <w:t>℃；</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1.17</w:t>
            </w:r>
            <w:r w:rsidR="00081998">
              <w:rPr>
                <w:rFonts w:hAnsi="宋体" w:hint="eastAsia"/>
                <w:color w:val="000000"/>
                <w:sz w:val="22"/>
                <w:szCs w:val="22"/>
              </w:rPr>
              <w:t>恒温精确至</w:t>
            </w:r>
            <w:r w:rsidR="00081998">
              <w:rPr>
                <w:color w:val="000000"/>
                <w:sz w:val="22"/>
                <w:szCs w:val="22"/>
              </w:rPr>
              <w:t>+/- 0.1ºC</w:t>
            </w:r>
            <w:r w:rsidR="00081998">
              <w:rPr>
                <w:rFonts w:hint="eastAsia"/>
                <w:color w:val="000000"/>
                <w:sz w:val="22"/>
                <w:szCs w:val="22"/>
              </w:rPr>
              <w:t>；</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0465E4">
            <w:pPr>
              <w:rPr>
                <w:b/>
                <w:szCs w:val="21"/>
              </w:rPr>
            </w:pPr>
            <w:r>
              <w:rPr>
                <w:rFonts w:hint="eastAsia"/>
                <w:b/>
                <w:szCs w:val="21"/>
              </w:rPr>
              <w:t>1.</w:t>
            </w:r>
            <w:r>
              <w:rPr>
                <w:b/>
                <w:szCs w:val="21"/>
              </w:rPr>
              <w:t>18</w:t>
            </w:r>
            <w:r w:rsidR="00081998">
              <w:rPr>
                <w:rFonts w:hAnsi="宋体" w:hint="eastAsia"/>
                <w:color w:val="000000"/>
                <w:sz w:val="22"/>
                <w:szCs w:val="22"/>
              </w:rPr>
              <w:t>每次使用前比色皿自动清洗、干燥，光学测试通过后再次使用；</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1.19</w:t>
            </w:r>
            <w:r w:rsidR="00081998">
              <w:rPr>
                <w:rFonts w:hAnsi="宋体" w:hint="eastAsia"/>
                <w:color w:val="000000"/>
                <w:sz w:val="22"/>
                <w:szCs w:val="22"/>
              </w:rPr>
              <w:t>自动绕开测试失败的比色皿；</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Pr="00081998" w:rsidRDefault="00F551D3" w:rsidP="0063559C">
            <w:pPr>
              <w:tabs>
                <w:tab w:val="left" w:pos="1428"/>
              </w:tabs>
              <w:rPr>
                <w:color w:val="000000"/>
                <w:sz w:val="22"/>
                <w:szCs w:val="22"/>
              </w:rPr>
            </w:pPr>
            <w:r>
              <w:rPr>
                <w:rFonts w:hint="eastAsia"/>
                <w:b/>
                <w:szCs w:val="21"/>
              </w:rPr>
              <w:t>1.20</w:t>
            </w:r>
            <w:r w:rsidR="00081998">
              <w:rPr>
                <w:rFonts w:ascii="宋体" w:hAnsi="宋体" w:hint="eastAsia"/>
                <w:color w:val="000000"/>
                <w:sz w:val="22"/>
                <w:szCs w:val="22"/>
              </w:rPr>
              <w:t>仪器采用串联双泵废液抽取系统，实现比色皿的快速清洗，</w:t>
            </w:r>
            <w:r w:rsidR="00081998">
              <w:rPr>
                <w:rFonts w:hAnsi="宋体" w:hint="eastAsia"/>
                <w:color w:val="000000"/>
                <w:sz w:val="22"/>
                <w:szCs w:val="22"/>
              </w:rPr>
              <w:t>每个比色皿需严格执行不少于七次清洗，比色皿清洗工作站清洗针数量不少于</w:t>
            </w:r>
            <w:r w:rsidR="00081998">
              <w:rPr>
                <w:rFonts w:hAnsi="宋体" w:hint="eastAsia"/>
                <w:color w:val="000000"/>
                <w:sz w:val="22"/>
                <w:szCs w:val="22"/>
              </w:rPr>
              <w:t>11</w:t>
            </w:r>
            <w:r w:rsidR="00081998">
              <w:rPr>
                <w:rFonts w:hAnsi="宋体" w:hint="eastAsia"/>
                <w:color w:val="000000"/>
                <w:sz w:val="22"/>
                <w:szCs w:val="22"/>
              </w:rPr>
              <w:t>根，避免样品之间交叉污染和记忆效应</w:t>
            </w:r>
            <w:r w:rsidR="0063559C">
              <w:rPr>
                <w:rFonts w:hAnsi="宋体" w:hint="eastAsia"/>
                <w:color w:val="000000"/>
                <w:sz w:val="22"/>
                <w:szCs w:val="22"/>
              </w:rPr>
              <w:t>；</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1.21</w:t>
            </w:r>
            <w:r w:rsidR="00081998">
              <w:rPr>
                <w:color w:val="000000"/>
                <w:sz w:val="22"/>
                <w:szCs w:val="22"/>
              </w:rPr>
              <w:t xml:space="preserve"> 24</w:t>
            </w:r>
            <w:r w:rsidR="00081998">
              <w:rPr>
                <w:rFonts w:hAnsi="宋体" w:hint="eastAsia"/>
                <w:color w:val="000000"/>
                <w:sz w:val="22"/>
                <w:szCs w:val="22"/>
              </w:rPr>
              <w:t>位高精度数字检测器；线性范围：</w:t>
            </w:r>
            <w:r w:rsidR="00081998">
              <w:rPr>
                <w:color w:val="000000"/>
                <w:sz w:val="22"/>
                <w:szCs w:val="22"/>
              </w:rPr>
              <w:t>0-3.</w:t>
            </w:r>
            <w:r w:rsidR="00081998">
              <w:rPr>
                <w:rFonts w:hint="eastAsia"/>
                <w:color w:val="000000"/>
                <w:sz w:val="22"/>
                <w:szCs w:val="22"/>
              </w:rPr>
              <w:t>5Abs</w:t>
            </w:r>
            <w:r w:rsidR="00081998">
              <w:rPr>
                <w:rFonts w:hint="eastAsia"/>
                <w:color w:val="000000"/>
                <w:sz w:val="22"/>
                <w:szCs w:val="22"/>
              </w:rPr>
              <w:t>，充分扩充仪器线性范围；</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8E7F25" w:rsidRDefault="00F551D3">
            <w:pPr>
              <w:tabs>
                <w:tab w:val="left" w:pos="1428"/>
              </w:tabs>
              <w:rPr>
                <w:color w:val="000000"/>
                <w:sz w:val="22"/>
                <w:szCs w:val="22"/>
              </w:rPr>
            </w:pPr>
            <w:r>
              <w:rPr>
                <w:rFonts w:hint="eastAsia"/>
                <w:b/>
                <w:szCs w:val="21"/>
              </w:rPr>
              <w:t>1.22</w:t>
            </w:r>
            <w:r w:rsidR="00081998">
              <w:rPr>
                <w:rFonts w:hAnsi="宋体" w:hint="eastAsia"/>
                <w:color w:val="000000"/>
                <w:sz w:val="22"/>
                <w:szCs w:val="22"/>
              </w:rPr>
              <w:t>滤光轮：标配</w:t>
            </w:r>
            <w:r w:rsidR="00081998">
              <w:rPr>
                <w:color w:val="000000"/>
                <w:sz w:val="22"/>
                <w:szCs w:val="22"/>
              </w:rPr>
              <w:t>9</w:t>
            </w:r>
            <w:r w:rsidR="00081998">
              <w:rPr>
                <w:rFonts w:hAnsi="宋体" w:hint="eastAsia"/>
                <w:color w:val="000000"/>
                <w:sz w:val="22"/>
                <w:szCs w:val="22"/>
              </w:rPr>
              <w:t>个测量滤光片（</w:t>
            </w:r>
            <w:r w:rsidR="00081998">
              <w:rPr>
                <w:rFonts w:hAnsi="宋体" w:hint="eastAsia"/>
                <w:color w:val="000000"/>
                <w:sz w:val="22"/>
                <w:szCs w:val="22"/>
              </w:rPr>
              <w:t>420nm</w:t>
            </w:r>
            <w:r w:rsidR="00081998">
              <w:rPr>
                <w:rFonts w:hAnsi="宋体" w:hint="eastAsia"/>
                <w:color w:val="000000"/>
                <w:sz w:val="22"/>
                <w:szCs w:val="22"/>
              </w:rPr>
              <w:t>、</w:t>
            </w:r>
            <w:r w:rsidR="00081998">
              <w:rPr>
                <w:rFonts w:hAnsi="宋体" w:hint="eastAsia"/>
                <w:color w:val="000000"/>
                <w:sz w:val="22"/>
                <w:szCs w:val="22"/>
              </w:rPr>
              <w:t>480nm</w:t>
            </w:r>
            <w:r w:rsidR="00081998">
              <w:rPr>
                <w:rFonts w:hAnsi="宋体" w:hint="eastAsia"/>
                <w:color w:val="000000"/>
                <w:sz w:val="22"/>
                <w:szCs w:val="22"/>
              </w:rPr>
              <w:t>、</w:t>
            </w:r>
            <w:r w:rsidR="00081998">
              <w:rPr>
                <w:rFonts w:hAnsi="宋体" w:hint="eastAsia"/>
                <w:color w:val="000000"/>
                <w:sz w:val="22"/>
                <w:szCs w:val="22"/>
              </w:rPr>
              <w:t>510nm</w:t>
            </w:r>
            <w:r w:rsidR="00081998">
              <w:rPr>
                <w:rFonts w:hAnsi="宋体" w:hint="eastAsia"/>
                <w:color w:val="000000"/>
                <w:sz w:val="22"/>
                <w:szCs w:val="22"/>
              </w:rPr>
              <w:t>、</w:t>
            </w:r>
            <w:r w:rsidR="00081998">
              <w:rPr>
                <w:rFonts w:hAnsi="宋体" w:hint="eastAsia"/>
                <w:color w:val="000000"/>
                <w:sz w:val="22"/>
                <w:szCs w:val="22"/>
              </w:rPr>
              <w:t>520nm</w:t>
            </w:r>
            <w:r w:rsidR="00081998">
              <w:rPr>
                <w:rFonts w:hAnsi="宋体" w:hint="eastAsia"/>
                <w:color w:val="000000"/>
                <w:sz w:val="22"/>
                <w:szCs w:val="22"/>
              </w:rPr>
              <w:t>、</w:t>
            </w:r>
            <w:r w:rsidR="00081998">
              <w:rPr>
                <w:rFonts w:hAnsi="宋体" w:hint="eastAsia"/>
                <w:color w:val="000000"/>
                <w:sz w:val="22"/>
                <w:szCs w:val="22"/>
              </w:rPr>
              <w:t>550nm</w:t>
            </w:r>
            <w:r w:rsidR="00081998">
              <w:rPr>
                <w:rFonts w:hAnsi="宋体" w:hint="eastAsia"/>
                <w:color w:val="000000"/>
                <w:sz w:val="22"/>
                <w:szCs w:val="22"/>
              </w:rPr>
              <w:t>、</w:t>
            </w:r>
            <w:r w:rsidR="00081998">
              <w:rPr>
                <w:rFonts w:hAnsi="宋体" w:hint="eastAsia"/>
                <w:color w:val="000000"/>
                <w:sz w:val="22"/>
                <w:szCs w:val="22"/>
              </w:rPr>
              <w:t>630nm</w:t>
            </w:r>
            <w:r w:rsidR="00081998">
              <w:rPr>
                <w:rFonts w:hAnsi="宋体" w:hint="eastAsia"/>
                <w:color w:val="000000"/>
                <w:sz w:val="22"/>
                <w:szCs w:val="22"/>
              </w:rPr>
              <w:t>、</w:t>
            </w:r>
            <w:r w:rsidR="00081998">
              <w:rPr>
                <w:rFonts w:hAnsi="宋体" w:hint="eastAsia"/>
                <w:color w:val="000000"/>
                <w:sz w:val="22"/>
                <w:szCs w:val="22"/>
              </w:rPr>
              <w:t>660nm</w:t>
            </w:r>
            <w:r w:rsidR="00081998">
              <w:rPr>
                <w:rFonts w:hAnsi="宋体" w:hint="eastAsia"/>
                <w:color w:val="000000"/>
                <w:sz w:val="22"/>
                <w:szCs w:val="22"/>
              </w:rPr>
              <w:t>、</w:t>
            </w:r>
            <w:r w:rsidR="00081998">
              <w:rPr>
                <w:rFonts w:hAnsi="宋体" w:hint="eastAsia"/>
                <w:color w:val="000000"/>
                <w:sz w:val="22"/>
                <w:szCs w:val="22"/>
              </w:rPr>
              <w:t>700nm</w:t>
            </w:r>
            <w:r w:rsidR="00081998">
              <w:rPr>
                <w:rFonts w:hAnsi="宋体" w:hint="eastAsia"/>
                <w:color w:val="000000"/>
                <w:sz w:val="22"/>
                <w:szCs w:val="22"/>
              </w:rPr>
              <w:t>、</w:t>
            </w:r>
            <w:r w:rsidR="00081998">
              <w:rPr>
                <w:rFonts w:hAnsi="宋体" w:hint="eastAsia"/>
                <w:color w:val="000000"/>
                <w:sz w:val="22"/>
                <w:szCs w:val="22"/>
              </w:rPr>
              <w:t>880nm</w:t>
            </w:r>
            <w:r w:rsidR="00081998">
              <w:rPr>
                <w:rFonts w:hAnsi="宋体" w:hint="eastAsia"/>
                <w:color w:val="000000"/>
                <w:sz w:val="22"/>
                <w:szCs w:val="22"/>
              </w:rPr>
              <w:t>）</w:t>
            </w:r>
            <w:r w:rsidR="00081998">
              <w:rPr>
                <w:rFonts w:hint="eastAsia"/>
                <w:color w:val="000000"/>
                <w:sz w:val="22"/>
                <w:szCs w:val="22"/>
              </w:rPr>
              <w:t>，</w:t>
            </w:r>
            <w:r w:rsidR="00081998">
              <w:rPr>
                <w:color w:val="000000"/>
                <w:sz w:val="22"/>
                <w:szCs w:val="22"/>
              </w:rPr>
              <w:t>1</w:t>
            </w:r>
            <w:r w:rsidR="00081998">
              <w:rPr>
                <w:rFonts w:hAnsi="宋体" w:hint="eastAsia"/>
                <w:color w:val="000000"/>
                <w:sz w:val="22"/>
                <w:szCs w:val="22"/>
              </w:rPr>
              <w:t>个参比滤光片；</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1.23</w:t>
            </w:r>
            <w:r w:rsidR="00081998">
              <w:rPr>
                <w:rFonts w:hAnsi="宋体" w:hint="eastAsia"/>
                <w:color w:val="000000"/>
                <w:sz w:val="22"/>
                <w:szCs w:val="22"/>
              </w:rPr>
              <w:t>波长范围：</w:t>
            </w:r>
            <w:r w:rsidR="00081998">
              <w:rPr>
                <w:color w:val="000000"/>
                <w:sz w:val="22"/>
                <w:szCs w:val="22"/>
              </w:rPr>
              <w:t>340-880 nm</w:t>
            </w:r>
            <w:r w:rsidR="00081998">
              <w:rPr>
                <w:rFonts w:hint="eastAsia"/>
                <w:color w:val="000000"/>
                <w:sz w:val="22"/>
                <w:szCs w:val="22"/>
              </w:rPr>
              <w:t>，</w:t>
            </w:r>
            <w:r w:rsidR="00081998">
              <w:rPr>
                <w:rFonts w:hAnsi="宋体" w:hint="eastAsia"/>
                <w:color w:val="000000"/>
                <w:sz w:val="22"/>
                <w:szCs w:val="22"/>
              </w:rPr>
              <w:t>光源：</w:t>
            </w:r>
            <w:r w:rsidR="00081998">
              <w:rPr>
                <w:rFonts w:hint="eastAsia"/>
                <w:color w:val="000000"/>
                <w:sz w:val="22"/>
                <w:szCs w:val="22"/>
              </w:rPr>
              <w:t>12</w:t>
            </w:r>
            <w:r w:rsidR="00081998">
              <w:rPr>
                <w:color w:val="000000"/>
                <w:sz w:val="22"/>
                <w:szCs w:val="22"/>
              </w:rPr>
              <w:t>V/</w:t>
            </w:r>
            <w:r w:rsidR="00081998">
              <w:rPr>
                <w:rFonts w:hint="eastAsia"/>
                <w:color w:val="000000"/>
                <w:sz w:val="22"/>
                <w:szCs w:val="22"/>
              </w:rPr>
              <w:t>2</w:t>
            </w:r>
            <w:r w:rsidR="00081998">
              <w:rPr>
                <w:color w:val="000000"/>
                <w:sz w:val="22"/>
                <w:szCs w:val="22"/>
              </w:rPr>
              <w:t>0W</w:t>
            </w:r>
            <w:r w:rsidR="00081998">
              <w:rPr>
                <w:rFonts w:hAnsi="宋体" w:hint="eastAsia"/>
                <w:color w:val="000000"/>
                <w:sz w:val="22"/>
                <w:szCs w:val="22"/>
              </w:rPr>
              <w:t>，卤素灯</w:t>
            </w:r>
            <w:r w:rsidR="00081998">
              <w:rPr>
                <w:rFonts w:hint="eastAsia"/>
                <w:color w:val="000000"/>
                <w:sz w:val="22"/>
                <w:szCs w:val="22"/>
              </w:rPr>
              <w:t>；</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2E6F48">
            <w:pPr>
              <w:rPr>
                <w:b/>
                <w:szCs w:val="21"/>
              </w:rPr>
            </w:pPr>
            <w:r>
              <w:rPr>
                <w:rFonts w:hint="eastAsia"/>
                <w:b/>
                <w:szCs w:val="21"/>
              </w:rPr>
              <w:t>1.24</w:t>
            </w:r>
            <w:r w:rsidR="00081998">
              <w:rPr>
                <w:rFonts w:hAnsi="宋体" w:hint="eastAsia"/>
                <w:color w:val="000000"/>
                <w:sz w:val="22"/>
                <w:szCs w:val="22"/>
              </w:rPr>
              <w:t>配备有液位过滤系统，滤空孔径不大于</w:t>
            </w:r>
            <w:r w:rsidR="00081998">
              <w:rPr>
                <w:rFonts w:hAnsi="宋体" w:hint="eastAsia"/>
                <w:color w:val="000000"/>
                <w:sz w:val="22"/>
                <w:szCs w:val="22"/>
              </w:rPr>
              <w:t>4</w:t>
            </w:r>
            <w:r w:rsidR="00081998">
              <w:rPr>
                <w:rFonts w:hAnsi="宋体" w:hint="eastAsia"/>
                <w:color w:val="000000"/>
                <w:sz w:val="22"/>
                <w:szCs w:val="22"/>
              </w:rPr>
              <w:t>微米，防止清洗液等液体的颗粒对分析的影响；</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Pr="00081998" w:rsidRDefault="00F551D3" w:rsidP="008E7F25">
            <w:pPr>
              <w:tabs>
                <w:tab w:val="left" w:pos="1428"/>
              </w:tabs>
              <w:rPr>
                <w:rFonts w:hAnsi="宋体"/>
                <w:color w:val="000000"/>
                <w:sz w:val="22"/>
                <w:szCs w:val="22"/>
              </w:rPr>
            </w:pPr>
            <w:r>
              <w:rPr>
                <w:rFonts w:hint="eastAsia"/>
                <w:b/>
                <w:szCs w:val="21"/>
              </w:rPr>
              <w:t>1.25</w:t>
            </w:r>
            <w:r w:rsidR="00081998">
              <w:rPr>
                <w:rFonts w:hAnsi="宋体" w:hint="eastAsia"/>
                <w:color w:val="000000"/>
                <w:sz w:val="22"/>
                <w:szCs w:val="22"/>
              </w:rPr>
              <w:t>主机与电脑实现</w:t>
            </w:r>
            <w:r w:rsidR="00081998">
              <w:rPr>
                <w:rFonts w:hAnsi="宋体" w:hint="eastAsia"/>
                <w:color w:val="000000"/>
                <w:sz w:val="22"/>
                <w:szCs w:val="22"/>
              </w:rPr>
              <w:t>USB</w:t>
            </w:r>
            <w:r w:rsidR="00081998">
              <w:rPr>
                <w:rFonts w:hAnsi="宋体" w:hint="eastAsia"/>
                <w:color w:val="000000"/>
                <w:sz w:val="22"/>
                <w:szCs w:val="22"/>
              </w:rPr>
              <w:t>直接连接，不可使用额外转接头，需提供主机及电脑的端口照片；</w:t>
            </w:r>
          </w:p>
        </w:tc>
      </w:tr>
      <w:tr w:rsidR="00F551D3" w:rsidTr="00E433FF">
        <w:trPr>
          <w:trHeight w:val="510"/>
        </w:trPr>
        <w:tc>
          <w:tcPr>
            <w:tcW w:w="900" w:type="dxa"/>
            <w:vMerge/>
            <w:vAlign w:val="center"/>
          </w:tcPr>
          <w:p w:rsidR="00F551D3" w:rsidRDefault="00F551D3" w:rsidP="00180FCF">
            <w:pPr>
              <w:jc w:val="center"/>
              <w:rPr>
                <w:b/>
                <w:szCs w:val="21"/>
              </w:rPr>
            </w:pPr>
          </w:p>
        </w:tc>
        <w:tc>
          <w:tcPr>
            <w:tcW w:w="1980" w:type="dxa"/>
            <w:vMerge/>
            <w:vAlign w:val="center"/>
          </w:tcPr>
          <w:p w:rsidR="00F551D3" w:rsidRDefault="00F551D3" w:rsidP="00E433FF">
            <w:pPr>
              <w:jc w:val="center"/>
              <w:rPr>
                <w:b/>
                <w:szCs w:val="21"/>
              </w:rPr>
            </w:pPr>
          </w:p>
        </w:tc>
        <w:tc>
          <w:tcPr>
            <w:tcW w:w="5580" w:type="dxa"/>
          </w:tcPr>
          <w:p w:rsidR="00F551D3" w:rsidRDefault="00F551D3" w:rsidP="008E7F25">
            <w:pPr>
              <w:rPr>
                <w:b/>
                <w:szCs w:val="21"/>
              </w:rPr>
            </w:pPr>
            <w:r>
              <w:rPr>
                <w:rFonts w:hint="eastAsia"/>
                <w:b/>
                <w:szCs w:val="21"/>
              </w:rPr>
              <w:t>1.26</w:t>
            </w:r>
            <w:r w:rsidR="00081998">
              <w:rPr>
                <w:rFonts w:hAnsi="宋体" w:hint="eastAsia"/>
                <w:color w:val="000000"/>
                <w:sz w:val="22"/>
                <w:szCs w:val="22"/>
              </w:rPr>
              <w:t>配备防护罩报警系统，仪器运行过程中如果防护罩打开，自动报警</w:t>
            </w:r>
            <w:r w:rsidR="008E7F25">
              <w:rPr>
                <w:rFonts w:hAnsi="宋体" w:hint="eastAsia"/>
                <w:color w:val="000000"/>
                <w:sz w:val="22"/>
                <w:szCs w:val="22"/>
              </w:rPr>
              <w:t>。</w:t>
            </w:r>
          </w:p>
        </w:tc>
      </w:tr>
    </w:tbl>
    <w:p w:rsidR="00315FC8" w:rsidRPr="002449CB" w:rsidRDefault="00315FC8" w:rsidP="00D17CFB">
      <w:pPr>
        <w:rPr>
          <w:b/>
          <w:szCs w:val="21"/>
        </w:rPr>
      </w:pPr>
    </w:p>
    <w:p w:rsidR="00315FC8" w:rsidRPr="006D3000" w:rsidRDefault="00315FC8" w:rsidP="00D17CFB">
      <w:pPr>
        <w:rPr>
          <w:b/>
          <w:szCs w:val="21"/>
        </w:rPr>
      </w:pPr>
    </w:p>
    <w:p w:rsidR="00815986" w:rsidRDefault="00815986" w:rsidP="0063559C">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15986" w:rsidRDefault="00815986" w:rsidP="00BB45E1">
            <w:pPr>
              <w:jc w:val="center"/>
              <w:rPr>
                <w:b/>
              </w:rPr>
            </w:pPr>
            <w:r>
              <w:rPr>
                <w:rFonts w:hint="eastAsia"/>
                <w:b/>
              </w:rPr>
              <w:t>招标商务需求</w:t>
            </w:r>
          </w:p>
        </w:tc>
      </w:tr>
      <w:tr w:rsidR="00815986" w:rsidTr="00BB45E1">
        <w:trPr>
          <w:trHeight w:val="280"/>
        </w:trPr>
        <w:tc>
          <w:tcPr>
            <w:tcW w:w="8820" w:type="dxa"/>
            <w:gridSpan w:val="3"/>
          </w:tcPr>
          <w:p w:rsidR="00815986" w:rsidRDefault="00815986" w:rsidP="00BB45E1">
            <w:pPr>
              <w:rPr>
                <w:b/>
              </w:rPr>
            </w:pPr>
            <w:r>
              <w:rPr>
                <w:rFonts w:hint="eastAsia"/>
                <w:b/>
              </w:rPr>
              <w:t>（一）免费保修期内售后服务要求</w:t>
            </w:r>
          </w:p>
        </w:tc>
      </w:tr>
      <w:tr w:rsidR="00815986" w:rsidTr="00BB45E1">
        <w:trPr>
          <w:trHeight w:val="150"/>
        </w:trPr>
        <w:tc>
          <w:tcPr>
            <w:tcW w:w="1260" w:type="dxa"/>
            <w:vAlign w:val="center"/>
          </w:tcPr>
          <w:p w:rsidR="00815986" w:rsidRDefault="00815986" w:rsidP="00BB45E1">
            <w:pPr>
              <w:jc w:val="center"/>
              <w:rPr>
                <w:b/>
              </w:rPr>
            </w:pPr>
            <w:r>
              <w:rPr>
                <w:rFonts w:hint="eastAsia"/>
                <w:b/>
              </w:rPr>
              <w:t>1</w:t>
            </w:r>
          </w:p>
        </w:tc>
        <w:tc>
          <w:tcPr>
            <w:tcW w:w="1620" w:type="dxa"/>
            <w:vAlign w:val="center"/>
          </w:tcPr>
          <w:p w:rsidR="00815986" w:rsidRPr="003B7D88" w:rsidRDefault="00815986" w:rsidP="00BB45E1">
            <w:r w:rsidRPr="003B7D88">
              <w:rPr>
                <w:rFonts w:hint="eastAsia"/>
              </w:rPr>
              <w:t>免费保修期</w:t>
            </w:r>
          </w:p>
        </w:tc>
        <w:tc>
          <w:tcPr>
            <w:tcW w:w="5940" w:type="dxa"/>
          </w:tcPr>
          <w:p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951FAE">
              <w:rPr>
                <w:bCs/>
                <w:szCs w:val="21"/>
                <w:u w:val="single"/>
              </w:rPr>
              <w:t xml:space="preserve">2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rsidTr="00BB45E1">
        <w:trPr>
          <w:trHeight w:val="320"/>
        </w:trPr>
        <w:tc>
          <w:tcPr>
            <w:tcW w:w="1260" w:type="dxa"/>
            <w:vAlign w:val="center"/>
          </w:tcPr>
          <w:p w:rsidR="00815986" w:rsidRDefault="00815986" w:rsidP="00BB45E1">
            <w:pPr>
              <w:jc w:val="center"/>
              <w:rPr>
                <w:b/>
              </w:rPr>
            </w:pPr>
            <w:r>
              <w:rPr>
                <w:rFonts w:hint="eastAsia"/>
                <w:b/>
              </w:rPr>
              <w:t>2</w:t>
            </w:r>
          </w:p>
        </w:tc>
        <w:tc>
          <w:tcPr>
            <w:tcW w:w="1620" w:type="dxa"/>
          </w:tcPr>
          <w:p w:rsidR="00815986" w:rsidRPr="003B7D88" w:rsidRDefault="00815986" w:rsidP="00BB45E1">
            <w:r w:rsidRPr="003B7D88">
              <w:rPr>
                <w:rFonts w:hint="eastAsia"/>
              </w:rPr>
              <w:t>维修响应及故障解决时间</w:t>
            </w:r>
          </w:p>
        </w:tc>
        <w:tc>
          <w:tcPr>
            <w:tcW w:w="5940" w:type="dxa"/>
          </w:tcPr>
          <w:p w:rsidR="00815986" w:rsidRDefault="00815986" w:rsidP="00E24C3C">
            <w:pPr>
              <w:rPr>
                <w:b/>
              </w:rPr>
            </w:pPr>
            <w:r w:rsidRPr="009D5001">
              <w:rPr>
                <w:rFonts w:hint="eastAsia"/>
                <w:bCs/>
                <w:szCs w:val="21"/>
              </w:rPr>
              <w:t>在保修期内，一旦发生质量问题，投标人保证在接到通知</w:t>
            </w:r>
            <w:r w:rsidR="00E24C3C">
              <w:rPr>
                <w:bCs/>
                <w:szCs w:val="21"/>
              </w:rPr>
              <w:t>48</w:t>
            </w:r>
            <w:r w:rsidRPr="009D5001">
              <w:rPr>
                <w:rFonts w:hint="eastAsia"/>
                <w:bCs/>
                <w:szCs w:val="21"/>
              </w:rPr>
              <w:t>小时内赶到现场进行修理或更换。</w:t>
            </w:r>
          </w:p>
        </w:tc>
      </w:tr>
      <w:tr w:rsidR="00815986" w:rsidTr="00BB45E1">
        <w:trPr>
          <w:trHeight w:val="320"/>
        </w:trPr>
        <w:tc>
          <w:tcPr>
            <w:tcW w:w="1260" w:type="dxa"/>
            <w:vAlign w:val="center"/>
          </w:tcPr>
          <w:p w:rsidR="00815986" w:rsidRDefault="00815986" w:rsidP="00BB45E1">
            <w:pPr>
              <w:jc w:val="center"/>
              <w:rPr>
                <w:b/>
              </w:rPr>
            </w:pPr>
            <w:r>
              <w:rPr>
                <w:rFonts w:hint="eastAsia"/>
                <w:b/>
              </w:rPr>
              <w:t>3</w:t>
            </w:r>
          </w:p>
        </w:tc>
        <w:tc>
          <w:tcPr>
            <w:tcW w:w="1620" w:type="dxa"/>
          </w:tcPr>
          <w:p w:rsidR="00815986" w:rsidRPr="003B7D88" w:rsidRDefault="00815986" w:rsidP="00BB45E1">
            <w:r>
              <w:rPr>
                <w:rFonts w:hint="eastAsia"/>
              </w:rPr>
              <w:t>发生</w:t>
            </w:r>
            <w:r>
              <w:t>质量问题</w:t>
            </w:r>
            <w:r>
              <w:rPr>
                <w:rFonts w:hint="eastAsia"/>
              </w:rPr>
              <w:t>的</w:t>
            </w:r>
            <w:r>
              <w:t>处理方式</w:t>
            </w:r>
          </w:p>
        </w:tc>
        <w:tc>
          <w:tcPr>
            <w:tcW w:w="5940" w:type="dxa"/>
          </w:tcPr>
          <w:p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rsidTr="00BB45E1">
        <w:trPr>
          <w:trHeight w:val="523"/>
        </w:trPr>
        <w:tc>
          <w:tcPr>
            <w:tcW w:w="1260" w:type="dxa"/>
            <w:vAlign w:val="center"/>
          </w:tcPr>
          <w:p w:rsidR="00815986" w:rsidRDefault="00815986" w:rsidP="00BB45E1">
            <w:pPr>
              <w:jc w:val="center"/>
              <w:rPr>
                <w:b/>
              </w:rPr>
            </w:pPr>
            <w:r>
              <w:rPr>
                <w:rFonts w:hint="eastAsia"/>
                <w:b/>
              </w:rPr>
              <w:t>4</w:t>
            </w:r>
          </w:p>
        </w:tc>
        <w:tc>
          <w:tcPr>
            <w:tcW w:w="1620" w:type="dxa"/>
            <w:vAlign w:val="center"/>
          </w:tcPr>
          <w:p w:rsidR="00815986" w:rsidRDefault="00815986" w:rsidP="00BB45E1">
            <w:pPr>
              <w:rPr>
                <w:b/>
              </w:rPr>
            </w:pPr>
            <w:r w:rsidRPr="005F45EF">
              <w:rPr>
                <w:rFonts w:hint="eastAsia"/>
              </w:rPr>
              <w:t>其他</w:t>
            </w:r>
          </w:p>
        </w:tc>
        <w:tc>
          <w:tcPr>
            <w:tcW w:w="5940" w:type="dxa"/>
            <w:vAlign w:val="center"/>
          </w:tcPr>
          <w:p w:rsidR="00815986" w:rsidRDefault="00815986" w:rsidP="00BB45E1">
            <w:pPr>
              <w:rPr>
                <w:b/>
              </w:rPr>
            </w:pPr>
            <w:r w:rsidRPr="009D5001">
              <w:rPr>
                <w:rFonts w:hint="eastAsia"/>
                <w:bCs/>
                <w:szCs w:val="21"/>
              </w:rPr>
              <w:t>投标人应按其投标文件中的承诺，进行其他售后服务工作。</w:t>
            </w:r>
          </w:p>
        </w:tc>
      </w:tr>
      <w:tr w:rsidR="00815986" w:rsidTr="00BB45E1">
        <w:trPr>
          <w:trHeight w:val="280"/>
        </w:trPr>
        <w:tc>
          <w:tcPr>
            <w:tcW w:w="8820" w:type="dxa"/>
            <w:gridSpan w:val="3"/>
          </w:tcPr>
          <w:p w:rsidR="00815986" w:rsidRDefault="00CE5D21" w:rsidP="00BB45E1">
            <w:pPr>
              <w:rPr>
                <w:b/>
              </w:rPr>
            </w:pPr>
            <w:r>
              <w:rPr>
                <w:rFonts w:hint="eastAsia"/>
                <w:b/>
              </w:rPr>
              <w:t>（二）免费保修期外售后服务要求</w:t>
            </w:r>
          </w:p>
        </w:tc>
      </w:tr>
      <w:tr w:rsidR="00815986" w:rsidTr="00BB45E1">
        <w:trPr>
          <w:trHeight w:val="350"/>
        </w:trPr>
        <w:tc>
          <w:tcPr>
            <w:tcW w:w="1260" w:type="dxa"/>
            <w:vAlign w:val="center"/>
          </w:tcPr>
          <w:p w:rsidR="00815986" w:rsidRDefault="00815986" w:rsidP="00BB45E1">
            <w:pPr>
              <w:jc w:val="center"/>
              <w:rPr>
                <w:b/>
              </w:rPr>
            </w:pPr>
            <w:r>
              <w:rPr>
                <w:rFonts w:hint="eastAsia"/>
                <w:b/>
              </w:rPr>
              <w:t>1</w:t>
            </w:r>
          </w:p>
        </w:tc>
        <w:tc>
          <w:tcPr>
            <w:tcW w:w="1620" w:type="dxa"/>
          </w:tcPr>
          <w:p w:rsidR="00815986" w:rsidRDefault="00815986" w:rsidP="00BB45E1">
            <w:pPr>
              <w:rPr>
                <w:b/>
              </w:rPr>
            </w:pPr>
          </w:p>
        </w:tc>
        <w:tc>
          <w:tcPr>
            <w:tcW w:w="5940" w:type="dxa"/>
          </w:tcPr>
          <w:p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rsidTr="00BB45E1">
        <w:trPr>
          <w:trHeight w:val="350"/>
        </w:trPr>
        <w:tc>
          <w:tcPr>
            <w:tcW w:w="8820" w:type="dxa"/>
            <w:gridSpan w:val="3"/>
          </w:tcPr>
          <w:p w:rsidR="00815986" w:rsidRDefault="00815986" w:rsidP="00BB45E1">
            <w:pPr>
              <w:rPr>
                <w:b/>
              </w:rPr>
            </w:pPr>
            <w:r>
              <w:rPr>
                <w:rFonts w:hint="eastAsia"/>
                <w:b/>
              </w:rPr>
              <w:t>（三）其他商务要求</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t>1</w:t>
            </w:r>
          </w:p>
        </w:tc>
        <w:tc>
          <w:tcPr>
            <w:tcW w:w="1620" w:type="dxa"/>
            <w:vMerge w:val="restart"/>
            <w:vAlign w:val="center"/>
          </w:tcPr>
          <w:p w:rsidR="00815986" w:rsidRPr="003B7D88" w:rsidRDefault="00815986" w:rsidP="00BB45E1">
            <w:pPr>
              <w:jc w:val="center"/>
            </w:pPr>
            <w:r w:rsidRPr="003B7D88">
              <w:rPr>
                <w:rFonts w:hint="eastAsia"/>
              </w:rPr>
              <w:t>关于交货</w:t>
            </w:r>
          </w:p>
        </w:tc>
        <w:tc>
          <w:tcPr>
            <w:tcW w:w="5940" w:type="dxa"/>
          </w:tcPr>
          <w:p w:rsidR="00815986" w:rsidRDefault="00815986" w:rsidP="00E24C3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E24C3C">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rsidR="007D50CD" w:rsidRPr="007D50CD" w:rsidRDefault="007D50CD" w:rsidP="00E24C3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8E0BFF">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rsidTr="00BB45E1">
        <w:trPr>
          <w:trHeight w:val="451"/>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w:t>
            </w:r>
            <w:r w:rsidRPr="00D72CD8">
              <w:rPr>
                <w:rFonts w:hint="eastAsia"/>
                <w:bCs/>
                <w:szCs w:val="21"/>
              </w:rPr>
              <w:lastRenderedPageBreak/>
              <w:t>安装调试的具体时间由采购人提前</w:t>
            </w:r>
            <w:r w:rsidRPr="00D72CD8">
              <w:rPr>
                <w:rFonts w:hint="eastAsia"/>
                <w:bCs/>
                <w:szCs w:val="21"/>
              </w:rPr>
              <w:t>3</w:t>
            </w:r>
            <w:r w:rsidRPr="00D72CD8">
              <w:rPr>
                <w:rFonts w:hint="eastAsia"/>
                <w:bCs/>
                <w:szCs w:val="21"/>
              </w:rPr>
              <w:t>天通知中标人。</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vAlign w:val="center"/>
          </w:tcPr>
          <w:p w:rsidR="00815986" w:rsidRPr="003B7D88" w:rsidRDefault="00815986" w:rsidP="00BB45E1">
            <w:pPr>
              <w:jc w:val="center"/>
            </w:pPr>
          </w:p>
        </w:tc>
        <w:tc>
          <w:tcPr>
            <w:tcW w:w="5940" w:type="dxa"/>
          </w:tcPr>
          <w:p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rsidTr="00BB45E1">
        <w:trPr>
          <w:trHeight w:val="350"/>
        </w:trPr>
        <w:tc>
          <w:tcPr>
            <w:tcW w:w="1260" w:type="dxa"/>
            <w:vMerge w:val="restart"/>
            <w:vAlign w:val="center"/>
          </w:tcPr>
          <w:p w:rsidR="00815986" w:rsidRDefault="00815986" w:rsidP="00BB45E1">
            <w:pPr>
              <w:jc w:val="center"/>
              <w:rPr>
                <w:b/>
              </w:rPr>
            </w:pPr>
            <w:r>
              <w:rPr>
                <w:rFonts w:hint="eastAsia"/>
                <w:b/>
              </w:rPr>
              <w:t>2</w:t>
            </w:r>
          </w:p>
        </w:tc>
        <w:tc>
          <w:tcPr>
            <w:tcW w:w="1620" w:type="dxa"/>
            <w:vMerge w:val="restart"/>
            <w:vAlign w:val="center"/>
          </w:tcPr>
          <w:p w:rsidR="00815986" w:rsidRPr="003B7D88" w:rsidRDefault="00815986" w:rsidP="00BB45E1">
            <w:pPr>
              <w:jc w:val="center"/>
            </w:pPr>
            <w:r w:rsidRPr="003B7D88">
              <w:rPr>
                <w:rFonts w:hint="eastAsia"/>
              </w:rPr>
              <w:t>关于验收</w:t>
            </w:r>
          </w:p>
        </w:tc>
        <w:tc>
          <w:tcPr>
            <w:tcW w:w="5940" w:type="dxa"/>
          </w:tcPr>
          <w:p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rsidTr="00BB45E1">
        <w:trPr>
          <w:trHeight w:val="350"/>
        </w:trPr>
        <w:tc>
          <w:tcPr>
            <w:tcW w:w="1260" w:type="dxa"/>
            <w:vMerge/>
            <w:vAlign w:val="center"/>
          </w:tcPr>
          <w:p w:rsidR="00815986" w:rsidRDefault="00815986" w:rsidP="00BB45E1">
            <w:pPr>
              <w:jc w:val="center"/>
              <w:rPr>
                <w:b/>
              </w:rPr>
            </w:pPr>
          </w:p>
        </w:tc>
        <w:tc>
          <w:tcPr>
            <w:tcW w:w="1620" w:type="dxa"/>
            <w:vMerge/>
          </w:tcPr>
          <w:p w:rsidR="00815986" w:rsidRDefault="00815986" w:rsidP="00BB45E1">
            <w:pPr>
              <w:rPr>
                <w:b/>
              </w:rPr>
            </w:pPr>
          </w:p>
        </w:tc>
        <w:tc>
          <w:tcPr>
            <w:tcW w:w="5940" w:type="dxa"/>
          </w:tcPr>
          <w:p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rsidTr="00BB45E1">
        <w:trPr>
          <w:trHeight w:val="350"/>
        </w:trPr>
        <w:tc>
          <w:tcPr>
            <w:tcW w:w="1260" w:type="dxa"/>
            <w:vAlign w:val="center"/>
          </w:tcPr>
          <w:p w:rsidR="00815986" w:rsidRDefault="00815986" w:rsidP="00BB45E1">
            <w:pPr>
              <w:jc w:val="center"/>
              <w:rPr>
                <w:b/>
              </w:rPr>
            </w:pPr>
            <w:r>
              <w:rPr>
                <w:rFonts w:hint="eastAsia"/>
                <w:b/>
              </w:rPr>
              <w:t>3</w:t>
            </w:r>
          </w:p>
        </w:tc>
        <w:tc>
          <w:tcPr>
            <w:tcW w:w="1620" w:type="dxa"/>
            <w:vAlign w:val="center"/>
          </w:tcPr>
          <w:p w:rsidR="00815986" w:rsidRPr="00B6767B" w:rsidRDefault="00815986" w:rsidP="00BB45E1">
            <w:pPr>
              <w:jc w:val="center"/>
            </w:pPr>
            <w:r w:rsidRPr="00B6767B">
              <w:rPr>
                <w:rFonts w:hint="eastAsia"/>
              </w:rPr>
              <w:t>付款方式</w:t>
            </w:r>
          </w:p>
        </w:tc>
        <w:tc>
          <w:tcPr>
            <w:tcW w:w="5940" w:type="dxa"/>
          </w:tcPr>
          <w:p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815986" w:rsidRDefault="00E24C3C" w:rsidP="005857E7">
            <w:pPr>
              <w:ind w:firstLineChars="199" w:firstLine="418"/>
              <w:rPr>
                <w:rFonts w:ascii="宋体" w:hAnsi="宋体"/>
                <w:color w:val="000000"/>
                <w:szCs w:val="21"/>
              </w:rPr>
            </w:pPr>
            <w:r w:rsidRPr="003D15BD">
              <w:rPr>
                <w:rFonts w:ascii="宋体" w:hAnsi="宋体" w:hint="eastAsia"/>
                <w:bCs/>
                <w:color w:val="000000"/>
                <w:szCs w:val="21"/>
              </w:rPr>
              <w:t>验收合格后，设备无故障连续运行</w:t>
            </w:r>
            <w:r w:rsidRPr="003D15BD">
              <w:rPr>
                <w:rFonts w:ascii="宋体" w:hAnsi="宋体" w:hint="eastAsia"/>
                <w:bCs/>
                <w:color w:val="000000"/>
                <w:szCs w:val="21"/>
                <w:u w:val="single"/>
              </w:rPr>
              <w:t xml:space="preserve"> </w:t>
            </w:r>
            <w:r w:rsidRPr="003D15BD">
              <w:rPr>
                <w:rFonts w:ascii="宋体" w:hAnsi="宋体"/>
                <w:bCs/>
                <w:color w:val="000000"/>
                <w:szCs w:val="21"/>
                <w:u w:val="single"/>
              </w:rPr>
              <w:t>1</w:t>
            </w:r>
            <w:r w:rsidRPr="003D15BD">
              <w:rPr>
                <w:rFonts w:ascii="宋体" w:hAnsi="宋体" w:hint="eastAsia"/>
                <w:bCs/>
                <w:color w:val="000000"/>
                <w:szCs w:val="21"/>
                <w:u w:val="single"/>
              </w:rPr>
              <w:t xml:space="preserve"> </w:t>
            </w:r>
            <w:r w:rsidRPr="003D15BD">
              <w:rPr>
                <w:rFonts w:ascii="宋体" w:hAnsi="宋体" w:hint="eastAsia"/>
                <w:bCs/>
                <w:color w:val="000000"/>
                <w:szCs w:val="21"/>
              </w:rPr>
              <w:t>个月后需方整</w:t>
            </w:r>
            <w:r w:rsidRPr="003D15BD">
              <w:rPr>
                <w:rFonts w:ascii="宋体" w:hAnsi="宋体" w:hint="eastAsia"/>
                <w:color w:val="000000"/>
                <w:szCs w:val="21"/>
              </w:rPr>
              <w:t>理相关付款资料，经校内审批后交由市财政局统一支付货款。</w:t>
            </w:r>
          </w:p>
          <w:p w:rsidR="008E0BFF" w:rsidRDefault="008E0BFF" w:rsidP="008E0BF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8E0BFF" w:rsidRDefault="008E0BFF" w:rsidP="008E0BFF">
            <w:pPr>
              <w:ind w:firstLineChars="200" w:firstLine="420"/>
              <w:rPr>
                <w:rFonts w:ascii="宋体" w:hAnsi="宋体"/>
                <w:szCs w:val="21"/>
              </w:rPr>
            </w:pPr>
            <w:r>
              <w:rPr>
                <w:rFonts w:ascii="宋体" w:hAnsi="宋体" w:hint="eastAsia"/>
                <w:szCs w:val="21"/>
              </w:rPr>
              <w:t>货款支付上限为：中标外币价乘以开标当日汇率折算的人民币价格。</w:t>
            </w:r>
          </w:p>
          <w:p w:rsidR="008E0BFF" w:rsidRPr="008E0BFF" w:rsidRDefault="008E0BFF" w:rsidP="008E0BFF">
            <w:pPr>
              <w:ind w:firstLineChars="200" w:firstLine="420"/>
              <w:rPr>
                <w:rFonts w:ascii="宋体" w:hAnsi="宋体"/>
                <w:szCs w:val="21"/>
              </w:rPr>
            </w:pPr>
            <w:r w:rsidRPr="00D17DDA">
              <w:rPr>
                <w:rFonts w:ascii="宋体" w:hAnsi="宋体" w:hint="eastAsia"/>
                <w:bCs/>
                <w:szCs w:val="21"/>
              </w:rPr>
              <w:t>签定外贸合同后，需方通知外贸代理公司开立信用证并</w:t>
            </w:r>
            <w:r w:rsidRPr="00D17DDA">
              <w:rPr>
                <w:rFonts w:ascii="宋体" w:hAnsi="宋体" w:hint="eastAsia"/>
                <w:szCs w:val="21"/>
              </w:rPr>
              <w:t>申请财政拨款。拨款到位，</w:t>
            </w:r>
            <w:r w:rsidRPr="00D17DDA">
              <w:rPr>
                <w:rFonts w:ascii="宋体" w:hAnsi="宋体" w:hint="eastAsia"/>
                <w:bCs/>
                <w:szCs w:val="21"/>
              </w:rPr>
              <w:t>第一次付款为合同总金额的</w:t>
            </w:r>
            <w:r>
              <w:rPr>
                <w:rFonts w:ascii="宋体" w:hAnsi="宋体" w:hint="eastAsia"/>
                <w:bCs/>
                <w:szCs w:val="21"/>
              </w:rPr>
              <w:t>80％</w:t>
            </w:r>
            <w:r w:rsidRPr="00D17DDA">
              <w:rPr>
                <w:rFonts w:ascii="宋体" w:hAnsi="宋体" w:hint="eastAsia"/>
                <w:bCs/>
                <w:szCs w:val="21"/>
              </w:rPr>
              <w:t>，尾款待验收合格</w:t>
            </w:r>
            <w:r w:rsidRPr="00D17DDA">
              <w:rPr>
                <w:rFonts w:ascii="宋体" w:hAnsi="宋体" w:hint="eastAsia"/>
                <w:bCs/>
                <w:szCs w:val="21"/>
                <w:u w:val="wave"/>
              </w:rPr>
              <w:t xml:space="preserve">并连续运行 </w:t>
            </w:r>
            <w:r>
              <w:rPr>
                <w:rFonts w:ascii="宋体" w:hAnsi="宋体"/>
                <w:bCs/>
                <w:szCs w:val="21"/>
                <w:u w:val="wave"/>
              </w:rPr>
              <w:t>1</w:t>
            </w:r>
            <w:r w:rsidRPr="00D17DDA">
              <w:rPr>
                <w:rFonts w:ascii="宋体" w:hAnsi="宋体" w:hint="eastAsia"/>
                <w:bCs/>
                <w:szCs w:val="21"/>
                <w:u w:val="wave"/>
              </w:rPr>
              <w:t xml:space="preserve"> 个月无故障后</w:t>
            </w:r>
            <w:r w:rsidRPr="00D17DDA">
              <w:rPr>
                <w:rFonts w:ascii="宋体" w:hAnsi="宋体" w:hint="eastAsia"/>
                <w:bCs/>
                <w:szCs w:val="21"/>
              </w:rPr>
              <w:t>，TT支付</w:t>
            </w:r>
            <w:r w:rsidRPr="00D17DDA">
              <w:rPr>
                <w:rFonts w:hint="eastAsia"/>
              </w:rPr>
              <w:t>（合同执行期间产生的美元汇率损失由卖方承担）</w:t>
            </w:r>
            <w:r w:rsidRPr="00D17DDA">
              <w:rPr>
                <w:rFonts w:ascii="宋体" w:hAnsi="宋体" w:hint="eastAsia"/>
                <w:bCs/>
                <w:szCs w:val="21"/>
              </w:rPr>
              <w:t>。</w:t>
            </w:r>
          </w:p>
          <w:p w:rsidR="008E0BFF" w:rsidRDefault="008E0BFF" w:rsidP="008E0BFF">
            <w:pPr>
              <w:ind w:firstLineChars="200" w:firstLine="420"/>
              <w:rPr>
                <w:rFonts w:ascii="宋体" w:hAnsi="宋体"/>
                <w:szCs w:val="21"/>
              </w:rPr>
            </w:pPr>
          </w:p>
          <w:p w:rsidR="008E0BFF" w:rsidRDefault="008E0BFF" w:rsidP="008E0BFF">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rsidR="008E0BFF" w:rsidRPr="005857E7" w:rsidRDefault="008E0BFF" w:rsidP="008E0BFF">
            <w:pPr>
              <w:ind w:firstLineChars="199" w:firstLine="418"/>
              <w:rPr>
                <w:rFonts w:ascii="宋体" w:hAnsi="宋体"/>
                <w:szCs w:val="21"/>
              </w:rPr>
            </w:pPr>
            <w:r>
              <w:rPr>
                <w:rFonts w:hAnsi="宋体" w:hint="eastAsia"/>
                <w:bCs/>
                <w:szCs w:val="21"/>
              </w:rPr>
              <w:t>代理费</w:t>
            </w:r>
            <w:r>
              <w:rPr>
                <w:rFonts w:hAnsi="宋体"/>
                <w:bCs/>
                <w:szCs w:val="21"/>
              </w:rPr>
              <w:t>标准：</w:t>
            </w:r>
            <w:r w:rsidRPr="00EE16CA">
              <w:rPr>
                <w:rFonts w:hAnsi="宋体" w:hint="eastAsia"/>
                <w:bCs/>
                <w:szCs w:val="21"/>
              </w:rPr>
              <w:t>合同金额不足</w:t>
            </w:r>
            <w:r w:rsidRPr="00EE16CA">
              <w:rPr>
                <w:rFonts w:hAnsi="宋体" w:hint="eastAsia"/>
                <w:bCs/>
                <w:szCs w:val="21"/>
              </w:rPr>
              <w:t>20</w:t>
            </w:r>
            <w:r w:rsidRPr="00EE16CA">
              <w:rPr>
                <w:rFonts w:hAnsi="宋体" w:hint="eastAsia"/>
                <w:bCs/>
                <w:szCs w:val="21"/>
              </w:rPr>
              <w:t>万元人民币的采购项目，代理费支付标准为固定金额：</w:t>
            </w:r>
            <w:r w:rsidRPr="00EE16CA">
              <w:rPr>
                <w:rFonts w:hAnsi="宋体" w:hint="eastAsia"/>
                <w:bCs/>
                <w:szCs w:val="21"/>
              </w:rPr>
              <w:t>3000</w:t>
            </w:r>
            <w:r w:rsidRPr="00EE16CA">
              <w:rPr>
                <w:rFonts w:hAnsi="宋体" w:hint="eastAsia"/>
                <w:bCs/>
                <w:szCs w:val="21"/>
              </w:rPr>
              <w:t>元；合同金额</w:t>
            </w:r>
            <w:r w:rsidRPr="00EE16CA">
              <w:rPr>
                <w:rFonts w:hAnsi="宋体" w:hint="eastAsia"/>
                <w:bCs/>
                <w:szCs w:val="21"/>
              </w:rPr>
              <w:t>20</w:t>
            </w:r>
            <w:r w:rsidRPr="00EE16CA">
              <w:rPr>
                <w:rFonts w:hAnsi="宋体" w:hint="eastAsia"/>
                <w:bCs/>
                <w:szCs w:val="21"/>
              </w:rPr>
              <w:t>万元（含）至</w:t>
            </w:r>
            <w:r w:rsidRPr="00EE16CA">
              <w:rPr>
                <w:rFonts w:hAnsi="宋体" w:hint="eastAsia"/>
                <w:bCs/>
                <w:szCs w:val="21"/>
              </w:rPr>
              <w:t>200</w:t>
            </w:r>
            <w:r w:rsidRPr="00EE16CA">
              <w:rPr>
                <w:rFonts w:hAnsi="宋体" w:hint="eastAsia"/>
                <w:bCs/>
                <w:szCs w:val="21"/>
              </w:rPr>
              <w:t>万元（不含）人民币的采购项目，代理费支付标准为合同金额比率：</w:t>
            </w:r>
            <w:r w:rsidRPr="00EE16CA">
              <w:rPr>
                <w:rFonts w:hAnsi="宋体" w:hint="eastAsia"/>
                <w:bCs/>
                <w:szCs w:val="21"/>
              </w:rPr>
              <w:t>1.5%</w:t>
            </w:r>
            <w:r w:rsidRPr="00EE16CA">
              <w:rPr>
                <w:rFonts w:hAnsi="宋体" w:hint="eastAsia"/>
                <w:bCs/>
                <w:szCs w:val="21"/>
              </w:rPr>
              <w:t>；合同金额</w:t>
            </w:r>
            <w:r w:rsidRPr="00EE16CA">
              <w:rPr>
                <w:rFonts w:hAnsi="宋体" w:hint="eastAsia"/>
                <w:bCs/>
                <w:szCs w:val="21"/>
              </w:rPr>
              <w:t>200</w:t>
            </w:r>
            <w:r w:rsidRPr="00EE16CA">
              <w:rPr>
                <w:rFonts w:hAnsi="宋体" w:hint="eastAsia"/>
                <w:bCs/>
                <w:szCs w:val="21"/>
              </w:rPr>
              <w:t>万元及以上人民币的采购项目，代理费支付标准为合同金额比率：</w:t>
            </w:r>
            <w:r w:rsidRPr="00EE16CA">
              <w:rPr>
                <w:rFonts w:hAnsi="宋体" w:hint="eastAsia"/>
                <w:bCs/>
                <w:szCs w:val="21"/>
              </w:rPr>
              <w:t>1.2%</w:t>
            </w:r>
            <w:r w:rsidRPr="00EE16CA">
              <w:rPr>
                <w:rFonts w:hAnsi="宋体" w:hint="eastAsia"/>
                <w:bCs/>
                <w:szCs w:val="21"/>
              </w:rPr>
              <w:t>；退关</w:t>
            </w:r>
            <w:r w:rsidRPr="00EE16CA">
              <w:rPr>
                <w:rFonts w:hAnsi="宋体" w:hint="eastAsia"/>
                <w:bCs/>
                <w:szCs w:val="21"/>
              </w:rPr>
              <w:t>/</w:t>
            </w:r>
            <w:r w:rsidRPr="00EE16CA">
              <w:rPr>
                <w:rFonts w:hAnsi="宋体" w:hint="eastAsia"/>
                <w:bCs/>
                <w:szCs w:val="21"/>
              </w:rPr>
              <w:t>退运返修并复运的进口手续费为固定金额：</w:t>
            </w:r>
            <w:r w:rsidRPr="00EE16CA">
              <w:rPr>
                <w:rFonts w:hAnsi="宋体" w:hint="eastAsia"/>
                <w:bCs/>
                <w:szCs w:val="21"/>
              </w:rPr>
              <w:t>5000</w:t>
            </w:r>
            <w:r w:rsidRPr="00EE16CA">
              <w:rPr>
                <w:rFonts w:hAnsi="宋体" w:hint="eastAsia"/>
                <w:bCs/>
                <w:szCs w:val="21"/>
              </w:rPr>
              <w:t>元（含设备退运出境和返还进境的免税办理费用、报关报检费和境内银行费用）；代理费最高支付金额上限为</w:t>
            </w:r>
            <w:r w:rsidRPr="00EE16CA">
              <w:rPr>
                <w:rFonts w:hAnsi="宋体" w:hint="eastAsia"/>
                <w:bCs/>
                <w:szCs w:val="21"/>
              </w:rPr>
              <w:t>6</w:t>
            </w:r>
            <w:r w:rsidRPr="00EE16CA">
              <w:rPr>
                <w:rFonts w:hAnsi="宋体" w:hint="eastAsia"/>
                <w:bCs/>
                <w:szCs w:val="21"/>
              </w:rPr>
              <w:t>万元</w:t>
            </w:r>
            <w:r>
              <w:rPr>
                <w:rFonts w:hAnsi="宋体" w:hint="eastAsia"/>
                <w:bCs/>
                <w:szCs w:val="21"/>
              </w:rPr>
              <w:t>人民币</w:t>
            </w:r>
            <w:r>
              <w:rPr>
                <w:rFonts w:hAnsi="宋体"/>
                <w:bCs/>
                <w:szCs w:val="21"/>
              </w:rPr>
              <w:t>。</w:t>
            </w:r>
          </w:p>
        </w:tc>
      </w:tr>
      <w:tr w:rsidR="00815986" w:rsidTr="00BB45E1">
        <w:trPr>
          <w:trHeight w:val="350"/>
        </w:trPr>
        <w:tc>
          <w:tcPr>
            <w:tcW w:w="1260" w:type="dxa"/>
            <w:vAlign w:val="center"/>
          </w:tcPr>
          <w:p w:rsidR="00815986" w:rsidRDefault="00815986" w:rsidP="00BB45E1">
            <w:pPr>
              <w:jc w:val="center"/>
            </w:pPr>
            <w:r>
              <w:rPr>
                <w:rFonts w:hint="eastAsia"/>
                <w:b/>
              </w:rPr>
              <w:lastRenderedPageBreak/>
              <w:t>4</w:t>
            </w:r>
          </w:p>
        </w:tc>
        <w:tc>
          <w:tcPr>
            <w:tcW w:w="1620" w:type="dxa"/>
            <w:vAlign w:val="center"/>
          </w:tcPr>
          <w:p w:rsidR="00815986" w:rsidRPr="00BC0CB5" w:rsidRDefault="00815986" w:rsidP="00BB45E1">
            <w:r w:rsidRPr="00BC0CB5">
              <w:rPr>
                <w:rFonts w:hint="eastAsia"/>
              </w:rPr>
              <w:t>关于</w:t>
            </w:r>
            <w:r w:rsidRPr="00BC0CB5">
              <w:t>知识产权</w:t>
            </w:r>
          </w:p>
        </w:tc>
        <w:tc>
          <w:tcPr>
            <w:tcW w:w="5940" w:type="dxa"/>
          </w:tcPr>
          <w:p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rsidTr="00BB45E1">
        <w:trPr>
          <w:trHeight w:val="350"/>
        </w:trPr>
        <w:tc>
          <w:tcPr>
            <w:tcW w:w="1260" w:type="dxa"/>
            <w:vAlign w:val="center"/>
          </w:tcPr>
          <w:p w:rsidR="00815986" w:rsidRDefault="00815986" w:rsidP="00BB45E1">
            <w:pPr>
              <w:jc w:val="center"/>
              <w:rPr>
                <w:b/>
              </w:rPr>
            </w:pPr>
            <w:r>
              <w:rPr>
                <w:b/>
              </w:rPr>
              <w:t>5</w:t>
            </w:r>
          </w:p>
        </w:tc>
        <w:tc>
          <w:tcPr>
            <w:tcW w:w="1620" w:type="dxa"/>
            <w:vAlign w:val="center"/>
          </w:tcPr>
          <w:p w:rsidR="00815986" w:rsidRPr="00791A38" w:rsidRDefault="00815986" w:rsidP="00BB45E1">
            <w:r>
              <w:rPr>
                <w:rFonts w:hint="eastAsia"/>
              </w:rPr>
              <w:t>关于</w:t>
            </w:r>
            <w:r>
              <w:t>商检</w:t>
            </w:r>
          </w:p>
        </w:tc>
        <w:tc>
          <w:tcPr>
            <w:tcW w:w="5940" w:type="dxa"/>
          </w:tcPr>
          <w:p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rsidR="00214F31" w:rsidRDefault="00214F31" w:rsidP="005C6022">
      <w:pPr>
        <w:rPr>
          <w:rFonts w:cs="宋体"/>
          <w:color w:val="FF0000"/>
        </w:rPr>
      </w:pPr>
    </w:p>
    <w:p w:rsidR="00D82A2C" w:rsidRPr="003846D9" w:rsidRDefault="00D82A2C" w:rsidP="0063559C">
      <w:pPr>
        <w:pStyle w:val="20"/>
        <w:spacing w:beforeLines="50" w:before="120" w:afterLines="50" w:after="120"/>
        <w:rPr>
          <w:sz w:val="28"/>
          <w:szCs w:val="28"/>
        </w:rPr>
      </w:pPr>
      <w:r>
        <w:rPr>
          <w:rFonts w:hint="eastAsia"/>
          <w:sz w:val="28"/>
          <w:szCs w:val="28"/>
        </w:rPr>
        <w:t>五</w:t>
      </w:r>
      <w:r w:rsidRPr="00070736">
        <w:rPr>
          <w:rFonts w:hint="eastAsia"/>
          <w:sz w:val="28"/>
          <w:szCs w:val="28"/>
        </w:rPr>
        <w:t>、</w:t>
      </w:r>
      <w:r>
        <w:rPr>
          <w:rFonts w:hint="eastAsia"/>
          <w:sz w:val="28"/>
          <w:szCs w:val="28"/>
        </w:rPr>
        <w:t>进口</w:t>
      </w:r>
      <w:r>
        <w:rPr>
          <w:sz w:val="28"/>
          <w:szCs w:val="28"/>
        </w:rPr>
        <w:t>免税产品</w:t>
      </w:r>
      <w:r>
        <w:rPr>
          <w:rFonts w:hint="eastAsia"/>
          <w:sz w:val="28"/>
          <w:szCs w:val="28"/>
        </w:rPr>
        <w:t>报价</w:t>
      </w:r>
      <w:r>
        <w:rPr>
          <w:sz w:val="28"/>
          <w:szCs w:val="28"/>
        </w:rPr>
        <w:t>说明</w:t>
      </w:r>
    </w:p>
    <w:p w:rsidR="00D82A2C" w:rsidRPr="009A7514" w:rsidRDefault="00D82A2C" w:rsidP="00D82A2C">
      <w:pPr>
        <w:rPr>
          <w:b/>
          <w:sz w:val="24"/>
        </w:rPr>
      </w:pPr>
    </w:p>
    <w:p w:rsidR="00D82A2C" w:rsidRDefault="00D82A2C" w:rsidP="00D82A2C">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sidRPr="009A7514">
        <w:rPr>
          <w:rFonts w:ascii="宋体" w:hAnsi="宋体" w:hint="eastAsia"/>
          <w:szCs w:val="21"/>
        </w:rPr>
        <w:t>CIP深圳大学</w:t>
      </w:r>
      <w:r>
        <w:rPr>
          <w:rFonts w:ascii="宋体" w:hAnsi="宋体" w:hint="eastAsia"/>
          <w:szCs w:val="21"/>
        </w:rPr>
        <w:t>的</w:t>
      </w:r>
      <w:r w:rsidRPr="009A7514">
        <w:rPr>
          <w:rFonts w:ascii="宋体" w:hAnsi="宋体" w:hint="eastAsia"/>
          <w:szCs w:val="21"/>
        </w:rPr>
        <w:t>免税人民币价(不包括进口关税和增值税)</w:t>
      </w:r>
      <w:r>
        <w:rPr>
          <w:rFonts w:ascii="宋体" w:hAnsi="宋体" w:hint="eastAsia"/>
          <w:szCs w:val="21"/>
        </w:rPr>
        <w:t>，报价中</w:t>
      </w:r>
      <w:r>
        <w:rPr>
          <w:rFonts w:ascii="宋体" w:hAnsi="宋体"/>
          <w:szCs w:val="21"/>
        </w:rPr>
        <w:t>须包含代理服务费。</w:t>
      </w:r>
      <w:r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D82A2C" w:rsidRPr="00D82A2C" w:rsidRDefault="00D82A2C" w:rsidP="005C6022">
      <w:pPr>
        <w:rPr>
          <w:rFonts w:cs="宋体"/>
          <w:color w:val="FF0000"/>
        </w:rPr>
      </w:pPr>
    </w:p>
    <w:p w:rsidR="00846F67" w:rsidRPr="003846D9" w:rsidRDefault="00D82A2C" w:rsidP="0063559C">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rsidR="00623F0A" w:rsidRDefault="00623F0A">
      <w:pPr>
        <w:widowControl/>
        <w:jc w:val="left"/>
        <w:rPr>
          <w:b/>
          <w:sz w:val="24"/>
        </w:rPr>
      </w:pPr>
      <w:r>
        <w:rPr>
          <w:b/>
          <w:sz w:val="24"/>
        </w:rPr>
        <w:br w:type="page"/>
      </w:r>
    </w:p>
    <w:p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rsidR="000774DC" w:rsidRDefault="00AA01DA" w:rsidP="00CA73DC">
      <w:pPr>
        <w:rPr>
          <w:rStyle w:val="3Char"/>
          <w:color w:val="FF0000"/>
          <w:sz w:val="24"/>
        </w:rPr>
      </w:pPr>
      <w:r w:rsidRPr="00D87E48">
        <w:rPr>
          <w:rStyle w:val="3Char"/>
          <w:rFonts w:hint="eastAsia"/>
          <w:color w:val="FF0000"/>
          <w:sz w:val="24"/>
        </w:rPr>
        <w:t>特别提醒：</w:t>
      </w:r>
    </w:p>
    <w:p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774DC" w:rsidRDefault="000774DC" w:rsidP="005F70EA">
      <w:pPr>
        <w:rPr>
          <w:sz w:val="32"/>
          <w:szCs w:val="32"/>
        </w:rPr>
      </w:pPr>
    </w:p>
    <w:p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E50B08" w:rsidRPr="007F0F3F" w:rsidRDefault="00E50B08" w:rsidP="00CF20D6">
      <w:pPr>
        <w:ind w:leftChars="342" w:left="718" w:firstLineChars="675" w:firstLine="1418"/>
        <w:rPr>
          <w:szCs w:val="21"/>
        </w:rPr>
      </w:pPr>
    </w:p>
    <w:p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rsidR="009A24B8" w:rsidRDefault="009A24B8">
      <w:pPr>
        <w:widowControl/>
        <w:jc w:val="left"/>
        <w:rPr>
          <w:szCs w:val="21"/>
        </w:rPr>
      </w:pPr>
      <w:r>
        <w:rPr>
          <w:szCs w:val="21"/>
        </w:rPr>
        <w:br w:type="page"/>
      </w:r>
    </w:p>
    <w:p w:rsidR="009A24B8" w:rsidRPr="009A24B8" w:rsidRDefault="009A24B8" w:rsidP="009A24B8">
      <w:pPr>
        <w:pStyle w:val="30"/>
        <w:rPr>
          <w:color w:val="FF0000"/>
        </w:rPr>
      </w:pPr>
      <w:r w:rsidRPr="009A24B8">
        <w:rPr>
          <w:rFonts w:hint="eastAsia"/>
          <w:color w:val="FF0000"/>
        </w:rPr>
        <w:lastRenderedPageBreak/>
        <w:t>封面</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9A24B8" w:rsidRPr="000F330D" w:rsidRDefault="009A24B8" w:rsidP="009A24B8">
      <w:pPr>
        <w:rPr>
          <w:rFonts w:asciiTheme="minorEastAsia" w:eastAsiaTheme="minorEastAsia" w:hAnsiTheme="minorEastAsia"/>
          <w:b/>
          <w:sz w:val="32"/>
          <w:szCs w:val="32"/>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9A24B8" w:rsidRPr="009A24B8" w:rsidRDefault="009A24B8" w:rsidP="009A24B8">
      <w:pPr>
        <w:pStyle w:val="30"/>
        <w:jc w:val="center"/>
        <w:rPr>
          <w:sz w:val="36"/>
          <w:szCs w:val="36"/>
        </w:rPr>
      </w:pPr>
      <w:r w:rsidRPr="009A24B8">
        <w:rPr>
          <w:rFonts w:hint="eastAsia"/>
          <w:sz w:val="36"/>
          <w:szCs w:val="36"/>
        </w:rPr>
        <w:lastRenderedPageBreak/>
        <w:t>目录</w:t>
      </w: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rsidR="00CA086D" w:rsidRDefault="00CA086D" w:rsidP="00CA086D">
      <w:pPr>
        <w:rPr>
          <w:rFonts w:ascii="仿宋_GB2312" w:eastAsia="仿宋_GB2312"/>
          <w:sz w:val="30"/>
          <w:szCs w:val="30"/>
        </w:rPr>
      </w:pPr>
    </w:p>
    <w:p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CA086D" w:rsidRDefault="00CA086D" w:rsidP="00CA086D"/>
    <w:p w:rsidR="00CA086D" w:rsidRDefault="00CA086D" w:rsidP="00CA086D"/>
    <w:p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A04857" w:rsidRDefault="00A04857"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Default="00CA086D" w:rsidP="00F3322B">
      <w:pPr>
        <w:ind w:leftChars="342" w:left="718" w:firstLineChars="675" w:firstLine="1418"/>
        <w:rPr>
          <w:szCs w:val="21"/>
        </w:rPr>
      </w:pPr>
    </w:p>
    <w:p w:rsidR="00CA086D" w:rsidRPr="00CA086D" w:rsidRDefault="00CA086D" w:rsidP="00F3322B">
      <w:pPr>
        <w:ind w:leftChars="342" w:left="718" w:firstLineChars="675" w:firstLine="1418"/>
        <w:rPr>
          <w:szCs w:val="21"/>
        </w:rPr>
      </w:pPr>
    </w:p>
    <w:p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rsidR="003C6994" w:rsidRPr="009D5001" w:rsidRDefault="003C6994" w:rsidP="002166A6">
      <w:pPr>
        <w:rPr>
          <w:kern w:val="0"/>
        </w:rPr>
      </w:pPr>
    </w:p>
    <w:p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rsidR="005A5171" w:rsidRPr="0044033B" w:rsidRDefault="005A5171" w:rsidP="0063559C">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rsidR="005A5171" w:rsidRPr="0044033B" w:rsidRDefault="005A5171" w:rsidP="0063559C">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rsidR="005A5171" w:rsidRPr="0044033B" w:rsidRDefault="005A5171" w:rsidP="0063559C">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7D2A9A" w:rsidRDefault="005A5171" w:rsidP="0063559C">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7D2A9A" w:rsidRDefault="005A5171" w:rsidP="0063559C">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AD2AFF" w:rsidRPr="0044033B" w:rsidRDefault="00AD2AFF" w:rsidP="005A5171">
      <w:pPr>
        <w:ind w:leftChars="257" w:left="540"/>
        <w:rPr>
          <w:sz w:val="28"/>
          <w:szCs w:val="28"/>
        </w:rPr>
      </w:pPr>
    </w:p>
    <w:p w:rsidR="000774DC" w:rsidRPr="0044033B" w:rsidRDefault="000774DC" w:rsidP="005A5171">
      <w:pPr>
        <w:ind w:leftChars="257" w:left="540"/>
        <w:rPr>
          <w:sz w:val="28"/>
          <w:szCs w:val="28"/>
        </w:rPr>
      </w:pPr>
    </w:p>
    <w:p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rsidR="005A5171" w:rsidRPr="009D5001" w:rsidRDefault="00DB0478" w:rsidP="005A5171">
      <w:pPr>
        <w:rPr>
          <w:rFonts w:ascii="黑体" w:eastAsia="黑体" w:hAnsi="宋体"/>
        </w:rPr>
      </w:pPr>
      <w:r>
        <w:rPr>
          <w:rFonts w:ascii="黑体" w:eastAsia="黑体" w:hAnsi="宋体"/>
        </w:rPr>
        <w:br w:type="page"/>
      </w:r>
    </w:p>
    <w:p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rsidR="005A5171" w:rsidRPr="009D5001" w:rsidRDefault="005A5171" w:rsidP="005A5171">
      <w:pPr>
        <w:rPr>
          <w:rFonts w:ascii="宋体" w:hAnsi="宋体"/>
          <w:sz w:val="24"/>
        </w:rPr>
      </w:pPr>
    </w:p>
    <w:p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rsidR="005A5171" w:rsidRPr="0044033B" w:rsidRDefault="005A5171" w:rsidP="005A5171">
      <w:pPr>
        <w:rPr>
          <w:rFonts w:ascii="宋体" w:hAnsi="宋体"/>
          <w:sz w:val="28"/>
          <w:szCs w:val="28"/>
        </w:rPr>
      </w:pPr>
    </w:p>
    <w:p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2F2C03" w:rsidRPr="0044033B" w:rsidRDefault="002F2C03" w:rsidP="002F2C03">
      <w:pPr>
        <w:wordWrap w:val="0"/>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rsidR="002F2C03" w:rsidRPr="0044033B" w:rsidRDefault="002F2C03" w:rsidP="002F2C03">
      <w:pPr>
        <w:ind w:firstLine="645"/>
        <w:jc w:val="right"/>
        <w:rPr>
          <w:rFonts w:ascii="宋体" w:hAnsi="宋体"/>
          <w:sz w:val="28"/>
          <w:szCs w:val="28"/>
        </w:rPr>
      </w:pPr>
    </w:p>
    <w:p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rsidR="00DE63C4" w:rsidRPr="00DE63C4" w:rsidRDefault="00DB0478" w:rsidP="00DE63C4">
      <w:pPr>
        <w:pStyle w:val="aa"/>
        <w:ind w:firstLineChars="200" w:firstLine="420"/>
        <w:rPr>
          <w:rFonts w:ascii="宋体" w:hAnsi="宋体"/>
        </w:rPr>
      </w:pPr>
      <w:r>
        <w:rPr>
          <w:rFonts w:ascii="宋体"/>
          <w:b w:val="0"/>
          <w:sz w:val="21"/>
          <w:szCs w:val="21"/>
        </w:rPr>
        <w:br w:type="page"/>
      </w:r>
    </w:p>
    <w:p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E63C4" w:rsidRDefault="00DE63C4" w:rsidP="00DE63C4">
      <w:pPr>
        <w:spacing w:line="360" w:lineRule="auto"/>
        <w:jc w:val="right"/>
        <w:rPr>
          <w:rFonts w:ascii="宋体" w:hAnsi="宋体"/>
          <w:sz w:val="24"/>
        </w:rPr>
      </w:pPr>
    </w:p>
    <w:p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Tr="00502ADE">
        <w:trPr>
          <w:trHeight w:val="743"/>
        </w:trPr>
        <w:tc>
          <w:tcPr>
            <w:tcW w:w="477"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rsidTr="00502ADE">
        <w:trPr>
          <w:trHeight w:val="1561"/>
        </w:trPr>
        <w:tc>
          <w:tcPr>
            <w:tcW w:w="477" w:type="pct"/>
            <w:vAlign w:val="center"/>
          </w:tcPr>
          <w:p w:rsidR="00DE63C4" w:rsidRPr="00710341" w:rsidRDefault="00DE63C4" w:rsidP="00502ADE">
            <w:pPr>
              <w:spacing w:line="360" w:lineRule="auto"/>
              <w:jc w:val="center"/>
              <w:rPr>
                <w:rFonts w:ascii="宋体" w:hAnsi="宋体"/>
                <w:sz w:val="24"/>
                <w:szCs w:val="22"/>
              </w:rPr>
            </w:pPr>
          </w:p>
        </w:tc>
        <w:tc>
          <w:tcPr>
            <w:tcW w:w="970" w:type="pct"/>
            <w:vAlign w:val="center"/>
          </w:tcPr>
          <w:p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rsidR="00DE63C4" w:rsidRPr="00710341" w:rsidRDefault="00DE63C4" w:rsidP="00502ADE">
            <w:pPr>
              <w:spacing w:line="360" w:lineRule="auto"/>
              <w:rPr>
                <w:rFonts w:ascii="宋体" w:hAnsi="宋体"/>
                <w:sz w:val="24"/>
              </w:rPr>
            </w:pPr>
            <w:r>
              <w:rPr>
                <w:rFonts w:ascii="宋体" w:hAnsi="宋体" w:hint="eastAsia"/>
                <w:sz w:val="24"/>
              </w:rPr>
              <w:t>小写金额：</w:t>
            </w:r>
          </w:p>
          <w:p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E63C4" w:rsidRDefault="00DE63C4" w:rsidP="00502ADE">
            <w:pPr>
              <w:spacing w:line="360" w:lineRule="auto"/>
              <w:jc w:val="center"/>
              <w:rPr>
                <w:rFonts w:ascii="宋体" w:hAnsi="宋体"/>
                <w:sz w:val="24"/>
              </w:rPr>
            </w:pPr>
          </w:p>
        </w:tc>
      </w:tr>
      <w:tr w:rsidR="00DE63C4" w:rsidTr="00502ADE">
        <w:trPr>
          <w:trHeight w:val="463"/>
        </w:trPr>
        <w:tc>
          <w:tcPr>
            <w:tcW w:w="5000" w:type="pct"/>
            <w:gridSpan w:val="4"/>
            <w:vAlign w:val="center"/>
            <w:hideMark/>
          </w:tcPr>
          <w:p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rsidR="00DE63C4" w:rsidRPr="00710341" w:rsidRDefault="00DE63C4" w:rsidP="00DE63C4">
      <w:pPr>
        <w:spacing w:line="360" w:lineRule="auto"/>
        <w:ind w:left="153" w:hanging="153"/>
        <w:rPr>
          <w:rFonts w:ascii="宋体" w:hAnsi="宋体"/>
          <w:sz w:val="24"/>
          <w:szCs w:val="22"/>
        </w:rPr>
      </w:pPr>
    </w:p>
    <w:p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E63C4" w:rsidRDefault="00DE63C4" w:rsidP="00DE63C4">
      <w:pPr>
        <w:tabs>
          <w:tab w:val="left" w:pos="360"/>
        </w:tabs>
        <w:spacing w:line="360" w:lineRule="auto"/>
        <w:ind w:left="360"/>
        <w:rPr>
          <w:rFonts w:ascii="宋体" w:hAnsi="宋体"/>
          <w:sz w:val="24"/>
        </w:rPr>
      </w:pPr>
    </w:p>
    <w:p w:rsidR="00DE63C4" w:rsidRDefault="00DE63C4" w:rsidP="00DE63C4">
      <w:pPr>
        <w:spacing w:line="360" w:lineRule="auto"/>
        <w:ind w:left="153" w:hanging="153"/>
        <w:rPr>
          <w:rFonts w:ascii="宋体" w:hAnsi="宋体"/>
          <w:sz w:val="24"/>
        </w:rPr>
      </w:pPr>
    </w:p>
    <w:p w:rsidR="00DE63C4" w:rsidRDefault="00DE63C4" w:rsidP="00DE63C4">
      <w:pPr>
        <w:spacing w:line="360" w:lineRule="auto"/>
        <w:ind w:left="153" w:hanging="153"/>
        <w:rPr>
          <w:rFonts w:ascii="宋体" w:hAnsi="宋体"/>
          <w:sz w:val="24"/>
        </w:rPr>
      </w:pPr>
    </w:p>
    <w:p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rsidR="00DE63C4" w:rsidRPr="00DE63C4" w:rsidRDefault="00DE63C4" w:rsidP="00DE63C4">
      <w:r>
        <w:rPr>
          <w:rFonts w:ascii="宋体" w:hAnsi="宋体"/>
          <w:szCs w:val="20"/>
        </w:rPr>
        <w:br w:type="page"/>
      </w:r>
    </w:p>
    <w:p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rsidR="002F5892" w:rsidRDefault="00261D37" w:rsidP="00132F55">
      <w:pPr>
        <w:numPr>
          <w:ilvl w:val="0"/>
          <w:numId w:val="5"/>
        </w:numPr>
        <w:jc w:val="center"/>
        <w:rPr>
          <w:b/>
          <w:sz w:val="24"/>
        </w:rPr>
      </w:pPr>
      <w:r w:rsidRPr="009D5001">
        <w:rPr>
          <w:rFonts w:hint="eastAsia"/>
          <w:b/>
          <w:sz w:val="24"/>
        </w:rPr>
        <w:t>项目报价表</w:t>
      </w:r>
    </w:p>
    <w:p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rsidTr="009540C1">
        <w:trPr>
          <w:jc w:val="center"/>
        </w:trPr>
        <w:tc>
          <w:tcPr>
            <w:tcW w:w="539" w:type="dxa"/>
          </w:tcPr>
          <w:p w:rsidR="00372078" w:rsidRPr="009D5001" w:rsidRDefault="00372078" w:rsidP="00A41C63">
            <w:pPr>
              <w:jc w:val="center"/>
              <w:rPr>
                <w:szCs w:val="21"/>
              </w:rPr>
            </w:pPr>
            <w:r w:rsidRPr="009D5001">
              <w:rPr>
                <w:rFonts w:hint="eastAsia"/>
                <w:szCs w:val="21"/>
              </w:rPr>
              <w:t>序号</w:t>
            </w:r>
          </w:p>
        </w:tc>
        <w:tc>
          <w:tcPr>
            <w:tcW w:w="1079" w:type="dxa"/>
            <w:vAlign w:val="center"/>
          </w:tcPr>
          <w:p w:rsidR="00372078" w:rsidRPr="009D5001" w:rsidRDefault="00372078" w:rsidP="00A41C63">
            <w:pPr>
              <w:jc w:val="center"/>
              <w:rPr>
                <w:szCs w:val="21"/>
              </w:rPr>
            </w:pPr>
            <w:r w:rsidRPr="009D5001">
              <w:rPr>
                <w:rFonts w:hint="eastAsia"/>
                <w:szCs w:val="21"/>
              </w:rPr>
              <w:t>货物名称</w:t>
            </w:r>
          </w:p>
        </w:tc>
        <w:tc>
          <w:tcPr>
            <w:tcW w:w="1438" w:type="dxa"/>
            <w:vAlign w:val="center"/>
          </w:tcPr>
          <w:p w:rsidR="00372078" w:rsidRPr="009D5001" w:rsidRDefault="00372078" w:rsidP="00A41C63">
            <w:pPr>
              <w:jc w:val="center"/>
              <w:rPr>
                <w:szCs w:val="21"/>
              </w:rPr>
            </w:pPr>
            <w:r w:rsidRPr="009D5001">
              <w:rPr>
                <w:rFonts w:hint="eastAsia"/>
                <w:szCs w:val="21"/>
              </w:rPr>
              <w:t>规格及型号</w:t>
            </w:r>
          </w:p>
        </w:tc>
        <w:tc>
          <w:tcPr>
            <w:tcW w:w="900" w:type="dxa"/>
            <w:vAlign w:val="center"/>
          </w:tcPr>
          <w:p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rsidR="00372078" w:rsidRPr="009D5001" w:rsidRDefault="00372078" w:rsidP="00A41C63">
            <w:pPr>
              <w:jc w:val="center"/>
              <w:rPr>
                <w:szCs w:val="21"/>
              </w:rPr>
            </w:pPr>
            <w:r w:rsidRPr="009D5001">
              <w:rPr>
                <w:rFonts w:hint="eastAsia"/>
                <w:szCs w:val="21"/>
              </w:rPr>
              <w:t>品牌</w:t>
            </w:r>
          </w:p>
        </w:tc>
        <w:tc>
          <w:tcPr>
            <w:tcW w:w="720" w:type="dxa"/>
            <w:vAlign w:val="center"/>
          </w:tcPr>
          <w:p w:rsidR="00372078" w:rsidRPr="009D5001" w:rsidRDefault="00372078" w:rsidP="00A41C63">
            <w:pPr>
              <w:jc w:val="center"/>
              <w:rPr>
                <w:szCs w:val="21"/>
              </w:rPr>
            </w:pPr>
            <w:r w:rsidRPr="009D5001">
              <w:rPr>
                <w:rFonts w:hint="eastAsia"/>
                <w:szCs w:val="21"/>
              </w:rPr>
              <w:t>数量</w:t>
            </w:r>
          </w:p>
        </w:tc>
        <w:tc>
          <w:tcPr>
            <w:tcW w:w="900" w:type="dxa"/>
            <w:vAlign w:val="center"/>
          </w:tcPr>
          <w:p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rsidTr="009540C1">
        <w:trPr>
          <w:jc w:val="center"/>
        </w:trPr>
        <w:tc>
          <w:tcPr>
            <w:tcW w:w="539" w:type="dxa"/>
          </w:tcPr>
          <w:p w:rsidR="00372078" w:rsidRPr="009D5001" w:rsidRDefault="00250F9F" w:rsidP="00A41C63">
            <w:pPr>
              <w:rPr>
                <w:sz w:val="24"/>
              </w:rPr>
            </w:pPr>
            <w:r>
              <w:rPr>
                <w:rFonts w:hint="eastAsia"/>
                <w:sz w:val="24"/>
              </w:rPr>
              <w:t>1</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250F9F" w:rsidP="00A41C63">
            <w:pPr>
              <w:rPr>
                <w:sz w:val="24"/>
              </w:rPr>
            </w:pPr>
            <w:r>
              <w:rPr>
                <w:rFonts w:hint="eastAsia"/>
                <w:sz w:val="24"/>
              </w:rPr>
              <w:t>2</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8642" w:type="dxa"/>
            <w:gridSpan w:val="9"/>
          </w:tcPr>
          <w:p w:rsidR="00372078" w:rsidRPr="009D5001" w:rsidRDefault="00372078" w:rsidP="00A41C63">
            <w:pPr>
              <w:rPr>
                <w:sz w:val="24"/>
              </w:rPr>
            </w:pPr>
            <w:r>
              <w:rPr>
                <w:rFonts w:hint="eastAsia"/>
                <w:sz w:val="24"/>
              </w:rPr>
              <w:t>合计（即：投标总价；币种：人民币；单位：元）：大写：</w:t>
            </w:r>
          </w:p>
        </w:tc>
      </w:tr>
    </w:tbl>
    <w:p w:rsidR="00EC40B3" w:rsidRDefault="00EC40B3" w:rsidP="003846D9">
      <w:pPr>
        <w:rPr>
          <w:rFonts w:ascii="宋体" w:hAnsi="宋体"/>
          <w:szCs w:val="21"/>
        </w:rPr>
      </w:pPr>
    </w:p>
    <w:p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rsidR="00250F9F" w:rsidRDefault="00250F9F" w:rsidP="003846D9">
      <w:pPr>
        <w:rPr>
          <w:rFonts w:ascii="宋体" w:hAnsi="宋体"/>
          <w:szCs w:val="21"/>
        </w:rPr>
      </w:pPr>
    </w:p>
    <w:p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B8559C" w:rsidRDefault="00B8559C" w:rsidP="003846D9">
      <w:pPr>
        <w:rPr>
          <w:rFonts w:ascii="宋体" w:hAnsi="宋体"/>
          <w:szCs w:val="21"/>
        </w:rPr>
      </w:pPr>
    </w:p>
    <w:p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B8559C" w:rsidRPr="00B8559C" w:rsidRDefault="00B8559C" w:rsidP="003846D9">
      <w:pPr>
        <w:rPr>
          <w:rFonts w:ascii="宋体" w:hAnsi="宋体"/>
          <w:szCs w:val="21"/>
          <w:u w:val="single"/>
        </w:rPr>
      </w:pPr>
    </w:p>
    <w:p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846D9" w:rsidRPr="009D5001" w:rsidRDefault="003846D9" w:rsidP="003846D9">
      <w:pPr>
        <w:ind w:firstLineChars="200" w:firstLine="482"/>
        <w:rPr>
          <w:rFonts w:hAnsi="宋体"/>
          <w:b/>
          <w:bCs/>
          <w:sz w:val="24"/>
        </w:rPr>
      </w:pPr>
    </w:p>
    <w:p w:rsidR="00261D37" w:rsidRPr="009D5001" w:rsidRDefault="00261D37" w:rsidP="00261D37">
      <w:pPr>
        <w:ind w:firstLineChars="200" w:firstLine="482"/>
        <w:jc w:val="center"/>
        <w:rPr>
          <w:rFonts w:hAnsi="宋体"/>
          <w:b/>
          <w:bCs/>
          <w:sz w:val="24"/>
        </w:rPr>
      </w:pPr>
    </w:p>
    <w:p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rsidR="00B91818" w:rsidRPr="009D5001" w:rsidRDefault="00B91818" w:rsidP="00261D37">
      <w:pPr>
        <w:ind w:firstLineChars="200" w:firstLine="482"/>
        <w:rPr>
          <w:rFonts w:hAnsi="宋体"/>
          <w:b/>
          <w:bCs/>
          <w:sz w:val="24"/>
        </w:rPr>
      </w:pPr>
    </w:p>
    <w:p w:rsidR="001446E6" w:rsidRPr="009D5001" w:rsidRDefault="00710341" w:rsidP="00B91818">
      <w:pPr>
        <w:ind w:firstLineChars="200" w:firstLine="482"/>
        <w:jc w:val="center"/>
        <w:rPr>
          <w:rFonts w:hAnsi="宋体"/>
          <w:b/>
          <w:bCs/>
          <w:sz w:val="24"/>
        </w:rPr>
      </w:pPr>
      <w:r>
        <w:rPr>
          <w:rFonts w:hAnsi="宋体"/>
          <w:b/>
          <w:bCs/>
          <w:sz w:val="24"/>
        </w:rPr>
        <w:br w:type="page"/>
      </w:r>
    </w:p>
    <w:p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rsidR="003846D9" w:rsidRPr="007673C6" w:rsidRDefault="003846D9" w:rsidP="0063559C">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rsidR="000638E3" w:rsidRDefault="000638E3" w:rsidP="007E7968">
      <w:pPr>
        <w:rPr>
          <w:b/>
          <w:bCs/>
          <w:sz w:val="24"/>
        </w:rPr>
      </w:pPr>
    </w:p>
    <w:p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rsidR="003577D5" w:rsidRPr="007A643A" w:rsidRDefault="003577D5" w:rsidP="003577D5">
      <w:pPr>
        <w:rPr>
          <w:b/>
          <w:bCs/>
          <w:sz w:val="24"/>
        </w:rPr>
      </w:pPr>
    </w:p>
    <w:p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rsidR="003577D5" w:rsidRDefault="003577D5" w:rsidP="003577D5">
      <w:pPr>
        <w:outlineLvl w:val="3"/>
        <w:rPr>
          <w:b/>
          <w:color w:val="FF0000"/>
          <w:sz w:val="24"/>
        </w:rPr>
      </w:pPr>
      <w:r w:rsidRPr="00891CCE">
        <w:rPr>
          <w:rFonts w:hint="eastAsia"/>
          <w:b/>
          <w:color w:val="FF0000"/>
          <w:sz w:val="24"/>
        </w:rPr>
        <w:t>提供详细的施工安全保障方案</w:t>
      </w:r>
    </w:p>
    <w:p w:rsidR="003B2DEF" w:rsidRPr="00891CCE" w:rsidRDefault="003B2DEF" w:rsidP="003B2DEF"/>
    <w:p w:rsidR="003577D5" w:rsidRPr="00891CCE" w:rsidRDefault="003577D5" w:rsidP="003577D5">
      <w:pPr>
        <w:outlineLvl w:val="3"/>
        <w:rPr>
          <w:b/>
          <w:color w:val="000000"/>
          <w:sz w:val="24"/>
        </w:rPr>
      </w:pPr>
      <w:r>
        <w:rPr>
          <w:rFonts w:hint="eastAsia"/>
          <w:b/>
          <w:sz w:val="24"/>
        </w:rPr>
        <w:t>（三）节能环保（可选）</w:t>
      </w:r>
    </w:p>
    <w:p w:rsidR="003577D5" w:rsidRPr="003577D5" w:rsidRDefault="003577D5" w:rsidP="003577D5">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rsidR="003577D5" w:rsidRPr="003577D5" w:rsidRDefault="003577D5" w:rsidP="003577D5">
      <w:pPr>
        <w:rPr>
          <w:b/>
          <w:bCs/>
          <w:sz w:val="24"/>
        </w:rPr>
      </w:pPr>
    </w:p>
    <w:p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trPr>
          <w:cantSplit/>
        </w:trPr>
        <w:tc>
          <w:tcPr>
            <w:tcW w:w="9288" w:type="dxa"/>
            <w:gridSpan w:val="6"/>
            <w:vAlign w:val="center"/>
          </w:tcPr>
          <w:p w:rsidR="007E7968" w:rsidRPr="00F82C7C"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bl>
    <w:p w:rsidR="007704FE" w:rsidRDefault="007704FE" w:rsidP="007E7968">
      <w:pPr>
        <w:rPr>
          <w:b/>
          <w:bCs/>
          <w:color w:val="FF0000"/>
          <w:sz w:val="24"/>
        </w:rPr>
      </w:pPr>
    </w:p>
    <w:p w:rsidR="00F82C7C" w:rsidRDefault="00F82C7C" w:rsidP="007E7968">
      <w:pPr>
        <w:rPr>
          <w:b/>
          <w:bCs/>
          <w:color w:val="FF0000"/>
          <w:sz w:val="24"/>
        </w:rPr>
      </w:pPr>
    </w:p>
    <w:p w:rsidR="00F82C7C" w:rsidRPr="009A67D6" w:rsidRDefault="00F82C7C" w:rsidP="007E7968">
      <w:pPr>
        <w:rPr>
          <w:b/>
          <w:bCs/>
          <w:sz w:val="24"/>
        </w:rPr>
      </w:pPr>
    </w:p>
    <w:p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F82C7C" w:rsidRDefault="00F82C7C" w:rsidP="007E7968">
      <w:pPr>
        <w:rPr>
          <w:b/>
          <w:bCs/>
          <w:sz w:val="24"/>
        </w:rPr>
      </w:pPr>
    </w:p>
    <w:p w:rsidR="00F82C7C" w:rsidRDefault="00F82C7C" w:rsidP="007E7968">
      <w:pPr>
        <w:rPr>
          <w:b/>
          <w:bCs/>
          <w:sz w:val="24"/>
        </w:rPr>
      </w:pPr>
    </w:p>
    <w:p w:rsidR="00F82C7C" w:rsidRPr="00F82C7C" w:rsidRDefault="00F82C7C" w:rsidP="007E7968">
      <w:pPr>
        <w:rPr>
          <w:b/>
          <w:bCs/>
          <w:sz w:val="24"/>
        </w:rPr>
      </w:pPr>
    </w:p>
    <w:p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rsidR="003577D5" w:rsidRPr="003577D5" w:rsidRDefault="003577D5" w:rsidP="003577D5">
      <w:pPr>
        <w:rPr>
          <w:b/>
          <w:bCs/>
          <w:sz w:val="24"/>
        </w:rPr>
      </w:pPr>
    </w:p>
    <w:p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rsidR="00792D96" w:rsidRPr="00F53B28" w:rsidRDefault="00792D96" w:rsidP="00757BFB">
      <w:pPr>
        <w:rPr>
          <w:b/>
          <w:bCs/>
        </w:rPr>
      </w:pPr>
    </w:p>
    <w:p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rsidTr="00BE1428">
        <w:trPr>
          <w:jc w:val="center"/>
        </w:trPr>
        <w:tc>
          <w:tcPr>
            <w:tcW w:w="704" w:type="dxa"/>
          </w:tcPr>
          <w:p w:rsidR="00BE1428" w:rsidRPr="009D5001" w:rsidRDefault="00BE1428" w:rsidP="00BE1428">
            <w:pPr>
              <w:jc w:val="center"/>
              <w:rPr>
                <w:sz w:val="24"/>
              </w:rPr>
            </w:pPr>
            <w:r w:rsidRPr="009D5001">
              <w:rPr>
                <w:rFonts w:hint="eastAsia"/>
                <w:sz w:val="24"/>
              </w:rPr>
              <w:t>序号</w:t>
            </w:r>
          </w:p>
        </w:tc>
        <w:tc>
          <w:tcPr>
            <w:tcW w:w="5103" w:type="dxa"/>
          </w:tcPr>
          <w:p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rsidR="00BE1428" w:rsidRPr="009D5001" w:rsidRDefault="00BE1428" w:rsidP="00BE1428">
            <w:pPr>
              <w:jc w:val="center"/>
              <w:rPr>
                <w:sz w:val="24"/>
              </w:rPr>
            </w:pPr>
            <w:r>
              <w:rPr>
                <w:rFonts w:hint="eastAsia"/>
                <w:sz w:val="24"/>
              </w:rPr>
              <w:t>备注</w:t>
            </w: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1</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2</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3</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bl>
    <w:p w:rsidR="00DB02B4" w:rsidRPr="00BE1428" w:rsidRDefault="00DB02B4" w:rsidP="007E7968">
      <w:pPr>
        <w:rPr>
          <w:sz w:val="24"/>
        </w:rPr>
      </w:pPr>
    </w:p>
    <w:p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BE1428" w:rsidRPr="00BE1428" w:rsidRDefault="00BE1428" w:rsidP="007E7968">
      <w:pPr>
        <w:rPr>
          <w:sz w:val="24"/>
        </w:rPr>
      </w:pPr>
    </w:p>
    <w:p w:rsidR="00BE1428" w:rsidRPr="009D5001" w:rsidRDefault="00BE1428" w:rsidP="007E7968">
      <w:pPr>
        <w:rPr>
          <w:sz w:val="24"/>
        </w:rPr>
      </w:pPr>
    </w:p>
    <w:p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rsidR="007E7968" w:rsidRPr="000B7B54" w:rsidRDefault="007E7968" w:rsidP="007E7968">
      <w:pPr>
        <w:rPr>
          <w:sz w:val="24"/>
        </w:rPr>
      </w:pPr>
    </w:p>
    <w:p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133262" w:rsidRPr="002E6F48" w:rsidTr="00133262">
        <w:trPr>
          <w:trHeight w:val="470"/>
        </w:trPr>
        <w:tc>
          <w:tcPr>
            <w:tcW w:w="250" w:type="pct"/>
            <w:vAlign w:val="center"/>
          </w:tcPr>
          <w:p w:rsidR="00133262" w:rsidRPr="002E6F48" w:rsidRDefault="00133262" w:rsidP="00133262">
            <w:pPr>
              <w:jc w:val="center"/>
              <w:rPr>
                <w:szCs w:val="21"/>
              </w:rPr>
            </w:pPr>
            <w:r w:rsidRPr="002E6F48">
              <w:rPr>
                <w:rFonts w:hint="eastAsia"/>
                <w:szCs w:val="21"/>
              </w:rPr>
              <w:t>序号</w:t>
            </w:r>
          </w:p>
        </w:tc>
        <w:tc>
          <w:tcPr>
            <w:tcW w:w="379" w:type="pct"/>
            <w:vAlign w:val="center"/>
          </w:tcPr>
          <w:p w:rsidR="00133262" w:rsidRPr="002E6F48" w:rsidRDefault="00133262" w:rsidP="00133262">
            <w:pPr>
              <w:widowControl/>
              <w:jc w:val="center"/>
              <w:rPr>
                <w:szCs w:val="21"/>
              </w:rPr>
            </w:pPr>
            <w:r w:rsidRPr="002E6F48">
              <w:rPr>
                <w:rFonts w:hint="eastAsia"/>
                <w:szCs w:val="21"/>
              </w:rPr>
              <w:t>货物名称</w:t>
            </w:r>
          </w:p>
        </w:tc>
        <w:tc>
          <w:tcPr>
            <w:tcW w:w="1093" w:type="pct"/>
            <w:vAlign w:val="center"/>
          </w:tcPr>
          <w:p w:rsidR="00133262" w:rsidRPr="002E6F48" w:rsidRDefault="00133262" w:rsidP="00133262">
            <w:pPr>
              <w:jc w:val="center"/>
              <w:rPr>
                <w:szCs w:val="21"/>
              </w:rPr>
            </w:pPr>
            <w:r w:rsidRPr="002E6F48">
              <w:rPr>
                <w:rFonts w:hint="eastAsia"/>
                <w:szCs w:val="21"/>
              </w:rPr>
              <w:t>招标技术要求</w:t>
            </w:r>
          </w:p>
        </w:tc>
        <w:tc>
          <w:tcPr>
            <w:tcW w:w="1093" w:type="pct"/>
            <w:vAlign w:val="center"/>
          </w:tcPr>
          <w:p w:rsidR="00133262" w:rsidRPr="002E6F48" w:rsidRDefault="00133262" w:rsidP="00133262">
            <w:pPr>
              <w:jc w:val="center"/>
              <w:rPr>
                <w:szCs w:val="21"/>
              </w:rPr>
            </w:pPr>
            <w:r w:rsidRPr="00A31569">
              <w:rPr>
                <w:rFonts w:hint="eastAsia"/>
                <w:szCs w:val="21"/>
              </w:rPr>
              <w:t>投标技术响应</w:t>
            </w:r>
          </w:p>
        </w:tc>
        <w:tc>
          <w:tcPr>
            <w:tcW w:w="1093" w:type="pct"/>
            <w:vAlign w:val="center"/>
          </w:tcPr>
          <w:p w:rsidR="00133262" w:rsidRPr="002E6F48" w:rsidRDefault="00133262" w:rsidP="00133262">
            <w:pPr>
              <w:jc w:val="center"/>
              <w:rPr>
                <w:szCs w:val="21"/>
              </w:rPr>
            </w:pPr>
            <w:r w:rsidRPr="00A31569">
              <w:rPr>
                <w:rFonts w:hint="eastAsia"/>
                <w:szCs w:val="21"/>
              </w:rPr>
              <w:t>偏离情况</w:t>
            </w:r>
          </w:p>
        </w:tc>
        <w:tc>
          <w:tcPr>
            <w:tcW w:w="1093" w:type="pct"/>
            <w:vAlign w:val="center"/>
          </w:tcPr>
          <w:p w:rsidR="00133262" w:rsidRPr="002E6F48" w:rsidRDefault="00133262" w:rsidP="00133262">
            <w:pPr>
              <w:jc w:val="center"/>
              <w:rPr>
                <w:szCs w:val="21"/>
              </w:rPr>
            </w:pPr>
            <w:r w:rsidRPr="00A31569">
              <w:rPr>
                <w:rFonts w:hint="eastAsia"/>
                <w:szCs w:val="21"/>
              </w:rPr>
              <w:t>说明</w:t>
            </w:r>
          </w:p>
        </w:tc>
      </w:tr>
      <w:tr w:rsidR="00133262" w:rsidRPr="00081998" w:rsidTr="00133262">
        <w:trPr>
          <w:trHeight w:val="450"/>
        </w:trPr>
        <w:tc>
          <w:tcPr>
            <w:tcW w:w="250" w:type="pct"/>
            <w:vMerge w:val="restart"/>
            <w:vAlign w:val="center"/>
          </w:tcPr>
          <w:p w:rsidR="00133262" w:rsidRDefault="00133262" w:rsidP="00133262">
            <w:pPr>
              <w:jc w:val="center"/>
              <w:rPr>
                <w:b/>
                <w:szCs w:val="21"/>
              </w:rPr>
            </w:pPr>
            <w:r>
              <w:rPr>
                <w:rFonts w:hint="eastAsia"/>
                <w:b/>
                <w:szCs w:val="21"/>
              </w:rPr>
              <w:t>1</w:t>
            </w:r>
          </w:p>
        </w:tc>
        <w:tc>
          <w:tcPr>
            <w:tcW w:w="379" w:type="pct"/>
            <w:vMerge w:val="restart"/>
            <w:vAlign w:val="center"/>
          </w:tcPr>
          <w:p w:rsidR="00133262" w:rsidRDefault="00133262" w:rsidP="00133262">
            <w:pPr>
              <w:jc w:val="center"/>
              <w:rPr>
                <w:b/>
                <w:szCs w:val="21"/>
              </w:rPr>
            </w:pPr>
            <w:r w:rsidRPr="00E24C3C">
              <w:rPr>
                <w:rFonts w:hint="eastAsia"/>
                <w:b/>
                <w:szCs w:val="21"/>
              </w:rPr>
              <w:t>全自动间断化学分析仪</w:t>
            </w:r>
          </w:p>
        </w:tc>
        <w:tc>
          <w:tcPr>
            <w:tcW w:w="1093" w:type="pct"/>
          </w:tcPr>
          <w:p w:rsidR="00133262" w:rsidRPr="00081998" w:rsidRDefault="00133262" w:rsidP="00133262">
            <w:pPr>
              <w:tabs>
                <w:tab w:val="left" w:pos="1428"/>
              </w:tabs>
              <w:spacing w:line="440" w:lineRule="exact"/>
              <w:rPr>
                <w:rFonts w:hAnsi="宋体"/>
                <w:color w:val="000000"/>
                <w:sz w:val="22"/>
                <w:szCs w:val="22"/>
              </w:rPr>
            </w:pPr>
            <w:r>
              <w:rPr>
                <w:rFonts w:hint="eastAsia"/>
                <w:b/>
                <w:szCs w:val="21"/>
              </w:rPr>
              <w:t>1.1</w:t>
            </w:r>
            <w:r>
              <w:rPr>
                <w:rFonts w:hAnsi="宋体" w:hint="eastAsia"/>
                <w:color w:val="000000"/>
                <w:sz w:val="22"/>
                <w:szCs w:val="22"/>
              </w:rPr>
              <w:t>比色皿中反应</w:t>
            </w:r>
          </w:p>
        </w:tc>
        <w:tc>
          <w:tcPr>
            <w:tcW w:w="1093" w:type="pct"/>
          </w:tcPr>
          <w:p w:rsidR="00133262" w:rsidRDefault="00133262" w:rsidP="00133262">
            <w:pPr>
              <w:tabs>
                <w:tab w:val="left" w:pos="1428"/>
              </w:tabs>
              <w:spacing w:line="440" w:lineRule="exact"/>
              <w:rPr>
                <w:rFonts w:hint="eastAsia"/>
                <w:b/>
                <w:szCs w:val="21"/>
              </w:rPr>
            </w:pPr>
          </w:p>
        </w:tc>
        <w:tc>
          <w:tcPr>
            <w:tcW w:w="1093" w:type="pct"/>
          </w:tcPr>
          <w:p w:rsidR="00133262" w:rsidRDefault="00133262" w:rsidP="00133262">
            <w:pPr>
              <w:tabs>
                <w:tab w:val="left" w:pos="1428"/>
              </w:tabs>
              <w:spacing w:line="440" w:lineRule="exact"/>
              <w:rPr>
                <w:rFonts w:hint="eastAsia"/>
                <w:b/>
                <w:szCs w:val="21"/>
              </w:rPr>
            </w:pPr>
          </w:p>
        </w:tc>
        <w:tc>
          <w:tcPr>
            <w:tcW w:w="1093" w:type="pct"/>
          </w:tcPr>
          <w:p w:rsidR="00133262" w:rsidRDefault="00133262" w:rsidP="00133262">
            <w:pPr>
              <w:tabs>
                <w:tab w:val="left" w:pos="1428"/>
              </w:tabs>
              <w:spacing w:line="440" w:lineRule="exact"/>
              <w:rPr>
                <w:rFonts w:hint="eastAsia"/>
                <w:b/>
                <w:szCs w:val="21"/>
              </w:rPr>
            </w:pPr>
          </w:p>
        </w:tc>
      </w:tr>
      <w:tr w:rsidR="00133262" w:rsidTr="00133262">
        <w:trPr>
          <w:trHeight w:val="45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1.2</w:t>
            </w:r>
            <w:r>
              <w:rPr>
                <w:rFonts w:hAnsi="宋体" w:hint="eastAsia"/>
                <w:color w:val="000000"/>
                <w:sz w:val="22"/>
                <w:szCs w:val="22"/>
              </w:rPr>
              <w:t>实现真实的试剂空白，试剂空白模式为：空白水溶液</w:t>
            </w:r>
            <w:r>
              <w:rPr>
                <w:rFonts w:hAnsi="宋体"/>
                <w:color w:val="000000"/>
                <w:sz w:val="22"/>
                <w:szCs w:val="22"/>
              </w:rPr>
              <w:t>+</w:t>
            </w:r>
            <w:r>
              <w:rPr>
                <w:rFonts w:hAnsi="宋体" w:hint="eastAsia"/>
                <w:color w:val="000000"/>
                <w:sz w:val="22"/>
                <w:szCs w:val="22"/>
              </w:rPr>
              <w:t>试剂，</w:t>
            </w:r>
            <w:r w:rsidRPr="002D2BA4">
              <w:rPr>
                <w:rFonts w:hAnsi="宋体" w:hint="eastAsia"/>
                <w:b/>
                <w:color w:val="000000"/>
                <w:sz w:val="22"/>
                <w:szCs w:val="22"/>
              </w:rPr>
              <w:t>需提</w:t>
            </w:r>
            <w:r w:rsidRPr="002D2BA4">
              <w:rPr>
                <w:rFonts w:hAnsi="宋体" w:hint="eastAsia"/>
                <w:b/>
                <w:sz w:val="22"/>
                <w:szCs w:val="22"/>
              </w:rPr>
              <w:t>供制造商公布（出具）的产品彩页证明</w:t>
            </w:r>
            <w:r w:rsidRPr="002D2BA4">
              <w:rPr>
                <w:rFonts w:hAnsi="宋体" w:hint="eastAsia"/>
                <w:b/>
                <w:color w:val="000000"/>
                <w:sz w:val="22"/>
                <w:szCs w:val="22"/>
              </w:rPr>
              <w:t>；</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RPr="00081998" w:rsidTr="00133262">
        <w:trPr>
          <w:trHeight w:val="45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Pr="00081998" w:rsidRDefault="00133262" w:rsidP="00133262">
            <w:pPr>
              <w:tabs>
                <w:tab w:val="left" w:pos="1428"/>
              </w:tabs>
              <w:rPr>
                <w:color w:val="000000"/>
                <w:sz w:val="22"/>
                <w:szCs w:val="22"/>
              </w:rPr>
            </w:pPr>
            <w:r>
              <w:rPr>
                <w:rFonts w:hint="eastAsia"/>
                <w:b/>
                <w:szCs w:val="21"/>
              </w:rPr>
              <w:t>1.3</w:t>
            </w:r>
            <w:r>
              <w:rPr>
                <w:rFonts w:hAnsi="宋体" w:hint="eastAsia"/>
                <w:color w:val="000000"/>
                <w:sz w:val="22"/>
                <w:szCs w:val="22"/>
              </w:rPr>
              <w:t>检测多个参数只需软件设定，方法间自动转换，无需更换模块；</w:t>
            </w:r>
          </w:p>
        </w:tc>
        <w:tc>
          <w:tcPr>
            <w:tcW w:w="1093" w:type="pct"/>
          </w:tcPr>
          <w:p w:rsidR="00133262" w:rsidRDefault="00133262" w:rsidP="00133262">
            <w:pPr>
              <w:tabs>
                <w:tab w:val="left" w:pos="1428"/>
              </w:tabs>
              <w:rPr>
                <w:rFonts w:hint="eastAsia"/>
                <w:b/>
                <w:szCs w:val="21"/>
              </w:rPr>
            </w:pPr>
          </w:p>
        </w:tc>
        <w:tc>
          <w:tcPr>
            <w:tcW w:w="1093" w:type="pct"/>
          </w:tcPr>
          <w:p w:rsidR="00133262" w:rsidRDefault="00133262" w:rsidP="00133262">
            <w:pPr>
              <w:tabs>
                <w:tab w:val="left" w:pos="1428"/>
              </w:tabs>
              <w:rPr>
                <w:rFonts w:hint="eastAsia"/>
                <w:b/>
                <w:szCs w:val="21"/>
              </w:rPr>
            </w:pPr>
          </w:p>
        </w:tc>
        <w:tc>
          <w:tcPr>
            <w:tcW w:w="1093" w:type="pct"/>
          </w:tcPr>
          <w:p w:rsidR="00133262" w:rsidRDefault="00133262" w:rsidP="00133262">
            <w:pPr>
              <w:tabs>
                <w:tab w:val="left" w:pos="1428"/>
              </w:tabs>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1.4</w:t>
            </w:r>
            <w:r>
              <w:rPr>
                <w:rFonts w:hAnsi="宋体" w:hint="eastAsia"/>
                <w:color w:val="000000"/>
                <w:sz w:val="22"/>
                <w:szCs w:val="22"/>
              </w:rPr>
              <w:t>分析速度</w:t>
            </w:r>
            <w:r>
              <w:rPr>
                <w:color w:val="000000"/>
                <w:sz w:val="22"/>
                <w:szCs w:val="22"/>
              </w:rPr>
              <w:t>≥100</w:t>
            </w:r>
            <w:r>
              <w:rPr>
                <w:rFonts w:hAnsi="宋体" w:hint="eastAsia"/>
                <w:color w:val="000000"/>
                <w:sz w:val="22"/>
                <w:szCs w:val="22"/>
              </w:rPr>
              <w:t>样</w:t>
            </w:r>
            <w:r>
              <w:rPr>
                <w:color w:val="000000"/>
                <w:sz w:val="22"/>
                <w:szCs w:val="22"/>
              </w:rPr>
              <w:t>/</w:t>
            </w:r>
            <w:r>
              <w:rPr>
                <w:rFonts w:hAnsi="宋体" w:hint="eastAsia"/>
                <w:color w:val="000000"/>
                <w:sz w:val="22"/>
                <w:szCs w:val="22"/>
              </w:rPr>
              <w:t>小时；</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RPr="00081998"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Pr="00081998" w:rsidRDefault="00133262" w:rsidP="00133262">
            <w:pPr>
              <w:tabs>
                <w:tab w:val="left" w:pos="1428"/>
              </w:tabs>
              <w:rPr>
                <w:color w:val="000000"/>
                <w:sz w:val="22"/>
                <w:szCs w:val="22"/>
              </w:rPr>
            </w:pPr>
            <w:r>
              <w:rPr>
                <w:rFonts w:ascii="仿宋" w:eastAsia="仿宋" w:hAnsi="仿宋" w:hint="eastAsia"/>
                <w:color w:val="000000"/>
                <w:sz w:val="24"/>
              </w:rPr>
              <w:t>▲</w:t>
            </w:r>
            <w:r>
              <w:rPr>
                <w:rFonts w:hint="eastAsia"/>
                <w:b/>
                <w:szCs w:val="21"/>
              </w:rPr>
              <w:t>1.5</w:t>
            </w:r>
            <w:r>
              <w:rPr>
                <w:rFonts w:hAnsi="宋体" w:hint="eastAsia"/>
                <w:color w:val="000000"/>
                <w:sz w:val="22"/>
                <w:szCs w:val="22"/>
              </w:rPr>
              <w:t>废液传感及收集系统：高密封性，废液满后自动报警，</w:t>
            </w:r>
            <w:r>
              <w:rPr>
                <w:rFonts w:ascii="宋体" w:hAnsi="宋体" w:hint="eastAsia"/>
                <w:color w:val="000000"/>
                <w:sz w:val="22"/>
                <w:szCs w:val="22"/>
              </w:rPr>
              <w:t>含20升系统清洗及传感装置、5升清洗及传感装置及25升废液传感及收集装置，方便进样臂、比色皿的自动清洗，同时方便废液自动收集，</w:t>
            </w:r>
            <w:r w:rsidRPr="00D24F3D">
              <w:rPr>
                <w:rFonts w:ascii="宋体" w:hAnsi="宋体" w:hint="eastAsia"/>
                <w:b/>
                <w:color w:val="000000"/>
                <w:sz w:val="22"/>
                <w:szCs w:val="22"/>
              </w:rPr>
              <w:t>需提供相关照片，</w:t>
            </w:r>
            <w:r w:rsidRPr="00D24F3D">
              <w:rPr>
                <w:rFonts w:ascii="宋体" w:hAnsi="宋体"/>
                <w:b/>
                <w:color w:val="000000"/>
                <w:sz w:val="22"/>
                <w:szCs w:val="22"/>
              </w:rPr>
              <w:t>加盖</w:t>
            </w:r>
            <w:r w:rsidRPr="00D24F3D">
              <w:rPr>
                <w:rFonts w:ascii="宋体" w:hAnsi="宋体" w:hint="eastAsia"/>
                <w:b/>
                <w:color w:val="000000"/>
                <w:sz w:val="22"/>
                <w:szCs w:val="22"/>
              </w:rPr>
              <w:t>公章；</w:t>
            </w:r>
          </w:p>
        </w:tc>
        <w:tc>
          <w:tcPr>
            <w:tcW w:w="1093" w:type="pct"/>
          </w:tcPr>
          <w:p w:rsidR="00133262" w:rsidRDefault="00133262" w:rsidP="00133262">
            <w:pPr>
              <w:tabs>
                <w:tab w:val="left" w:pos="1428"/>
              </w:tabs>
              <w:rPr>
                <w:rFonts w:ascii="仿宋" w:eastAsia="仿宋" w:hAnsi="仿宋" w:hint="eastAsia"/>
                <w:color w:val="000000"/>
                <w:sz w:val="24"/>
              </w:rPr>
            </w:pPr>
          </w:p>
        </w:tc>
        <w:tc>
          <w:tcPr>
            <w:tcW w:w="1093" w:type="pct"/>
          </w:tcPr>
          <w:p w:rsidR="00133262" w:rsidRDefault="00133262" w:rsidP="00133262">
            <w:pPr>
              <w:tabs>
                <w:tab w:val="left" w:pos="1428"/>
              </w:tabs>
              <w:rPr>
                <w:rFonts w:ascii="仿宋" w:eastAsia="仿宋" w:hAnsi="仿宋" w:hint="eastAsia"/>
                <w:color w:val="000000"/>
                <w:sz w:val="24"/>
              </w:rPr>
            </w:pPr>
          </w:p>
        </w:tc>
        <w:tc>
          <w:tcPr>
            <w:tcW w:w="1093" w:type="pct"/>
          </w:tcPr>
          <w:p w:rsidR="00133262" w:rsidRDefault="00133262" w:rsidP="00133262">
            <w:pPr>
              <w:tabs>
                <w:tab w:val="left" w:pos="1428"/>
              </w:tabs>
              <w:rPr>
                <w:rFonts w:ascii="仿宋" w:eastAsia="仿宋" w:hAnsi="仿宋" w:hint="eastAsia"/>
                <w:color w:val="000000"/>
                <w:sz w:val="24"/>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1.6</w:t>
            </w:r>
            <w:r>
              <w:rPr>
                <w:rFonts w:hAnsi="宋体" w:hint="eastAsia"/>
                <w:color w:val="000000"/>
                <w:sz w:val="22"/>
                <w:szCs w:val="22"/>
              </w:rPr>
              <w:t>紧急样品分析：任何时间；</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RPr="005B1CE1"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Pr="005B1CE1" w:rsidRDefault="00133262" w:rsidP="00133262">
            <w:pPr>
              <w:rPr>
                <w:b/>
                <w:szCs w:val="21"/>
              </w:rPr>
            </w:pPr>
            <w:r>
              <w:rPr>
                <w:rFonts w:hint="eastAsia"/>
                <w:b/>
                <w:szCs w:val="21"/>
              </w:rPr>
              <w:t>1.7</w:t>
            </w:r>
            <w:r>
              <w:rPr>
                <w:rFonts w:hAnsi="宋体" w:hint="eastAsia"/>
                <w:color w:val="000000"/>
                <w:sz w:val="22"/>
                <w:szCs w:val="22"/>
              </w:rPr>
              <w:t>实现自动制作标准曲线，在比色皿中实现标准点的自动配制，</w:t>
            </w:r>
            <w:r w:rsidRPr="005B1CE1">
              <w:rPr>
                <w:rFonts w:hAnsi="宋体" w:hint="eastAsia"/>
                <w:b/>
                <w:color w:val="000000"/>
                <w:sz w:val="22"/>
                <w:szCs w:val="22"/>
              </w:rPr>
              <w:t>需提供</w:t>
            </w:r>
            <w:r>
              <w:rPr>
                <w:rFonts w:hAnsi="宋体" w:hint="eastAsia"/>
                <w:b/>
                <w:color w:val="000000"/>
                <w:sz w:val="22"/>
                <w:szCs w:val="22"/>
              </w:rPr>
              <w:t>软件设置界面</w:t>
            </w:r>
            <w:r w:rsidRPr="005B1CE1">
              <w:rPr>
                <w:rFonts w:hAnsi="宋体" w:hint="eastAsia"/>
                <w:b/>
                <w:color w:val="000000"/>
                <w:sz w:val="22"/>
                <w:szCs w:val="22"/>
              </w:rPr>
              <w:t>相关</w:t>
            </w:r>
            <w:r>
              <w:rPr>
                <w:rFonts w:hAnsi="宋体" w:hint="eastAsia"/>
                <w:b/>
                <w:color w:val="000000"/>
                <w:sz w:val="22"/>
                <w:szCs w:val="22"/>
              </w:rPr>
              <w:t>图</w:t>
            </w:r>
            <w:r w:rsidRPr="005B1CE1">
              <w:rPr>
                <w:rFonts w:hAnsi="宋体" w:hint="eastAsia"/>
                <w:b/>
                <w:color w:val="000000"/>
                <w:sz w:val="22"/>
                <w:szCs w:val="22"/>
              </w:rPr>
              <w:t>片，加盖公章；</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1.8</w:t>
            </w:r>
            <w:r>
              <w:rPr>
                <w:rFonts w:hAnsi="宋体" w:hint="eastAsia"/>
                <w:color w:val="000000"/>
                <w:sz w:val="22"/>
                <w:szCs w:val="22"/>
              </w:rPr>
              <w:t>稀释器最大稀释倍数为</w:t>
            </w:r>
            <w:r>
              <w:rPr>
                <w:color w:val="000000"/>
                <w:sz w:val="22"/>
                <w:szCs w:val="22"/>
              </w:rPr>
              <w:t>100</w:t>
            </w:r>
            <w:r>
              <w:rPr>
                <w:rFonts w:hAnsi="宋体" w:hint="eastAsia"/>
                <w:color w:val="000000"/>
                <w:sz w:val="22"/>
                <w:szCs w:val="22"/>
              </w:rPr>
              <w:t>倍，稀释脉冲精确至</w:t>
            </w:r>
            <w:r>
              <w:rPr>
                <w:color w:val="000000"/>
                <w:sz w:val="22"/>
                <w:szCs w:val="22"/>
              </w:rPr>
              <w:t>0.1μl</w:t>
            </w:r>
            <w:r>
              <w:rPr>
                <w:rFonts w:hint="eastAsia"/>
                <w:color w:val="000000"/>
                <w:sz w:val="22"/>
                <w:szCs w:val="22"/>
              </w:rPr>
              <w:t>；</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1.9</w:t>
            </w:r>
            <w:r>
              <w:rPr>
                <w:rFonts w:hAnsi="宋体" w:hint="eastAsia"/>
                <w:color w:val="000000"/>
                <w:sz w:val="22"/>
                <w:szCs w:val="22"/>
              </w:rPr>
              <w:t>稀释器体积为</w:t>
            </w:r>
            <w:r>
              <w:rPr>
                <w:rFonts w:hAnsi="宋体" w:hint="eastAsia"/>
                <w:color w:val="000000"/>
                <w:sz w:val="22"/>
                <w:szCs w:val="22"/>
              </w:rPr>
              <w:t>1ml</w:t>
            </w:r>
            <w:r>
              <w:rPr>
                <w:rFonts w:hAnsi="宋体" w:hint="eastAsia"/>
                <w:color w:val="000000"/>
                <w:sz w:val="22"/>
                <w:szCs w:val="22"/>
              </w:rPr>
              <w:t>；</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RPr="005B1CE1"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Pr="005B1CE1" w:rsidRDefault="00133262" w:rsidP="00133262">
            <w:pPr>
              <w:rPr>
                <w:b/>
                <w:szCs w:val="21"/>
              </w:rPr>
            </w:pPr>
            <w:r>
              <w:rPr>
                <w:rFonts w:hint="eastAsia"/>
                <w:b/>
                <w:szCs w:val="21"/>
              </w:rPr>
              <w:t>1.10</w:t>
            </w:r>
            <w:r>
              <w:rPr>
                <w:rFonts w:ascii="宋体" w:hAnsi="宋体" w:hint="eastAsia"/>
                <w:color w:val="000000"/>
                <w:sz w:val="22"/>
                <w:szCs w:val="22"/>
              </w:rPr>
              <w:t>稀释模式</w:t>
            </w:r>
            <w:r>
              <w:rPr>
                <w:rFonts w:hAnsi="宋体" w:hint="eastAsia"/>
                <w:color w:val="000000"/>
                <w:sz w:val="22"/>
                <w:szCs w:val="22"/>
              </w:rPr>
              <w:t>可分为：前稀释、超出正常范围的后稀释、超出线性范围的后稀释、超出方法限值的后稀释，</w:t>
            </w:r>
            <w:r w:rsidRPr="005B1CE1">
              <w:rPr>
                <w:rFonts w:hAnsi="宋体" w:hint="eastAsia"/>
                <w:b/>
                <w:color w:val="000000"/>
                <w:sz w:val="22"/>
                <w:szCs w:val="22"/>
              </w:rPr>
              <w:t>需提供</w:t>
            </w:r>
            <w:r>
              <w:rPr>
                <w:rFonts w:hAnsi="宋体" w:hint="eastAsia"/>
                <w:b/>
                <w:color w:val="000000"/>
                <w:sz w:val="22"/>
                <w:szCs w:val="22"/>
              </w:rPr>
              <w:t>软件设置界面</w:t>
            </w:r>
            <w:r w:rsidRPr="005B1CE1">
              <w:rPr>
                <w:rFonts w:hAnsi="宋体" w:hint="eastAsia"/>
                <w:b/>
                <w:color w:val="000000"/>
                <w:sz w:val="22"/>
                <w:szCs w:val="22"/>
              </w:rPr>
              <w:t>相关</w:t>
            </w:r>
            <w:r>
              <w:rPr>
                <w:rFonts w:hAnsi="宋体" w:hint="eastAsia"/>
                <w:b/>
                <w:color w:val="000000"/>
                <w:sz w:val="22"/>
                <w:szCs w:val="22"/>
              </w:rPr>
              <w:t>图</w:t>
            </w:r>
            <w:r w:rsidRPr="005B1CE1">
              <w:rPr>
                <w:rFonts w:hAnsi="宋体" w:hint="eastAsia"/>
                <w:b/>
                <w:color w:val="000000"/>
                <w:sz w:val="22"/>
                <w:szCs w:val="22"/>
              </w:rPr>
              <w:t>片，加盖公章；</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1.11</w:t>
            </w:r>
            <w:r>
              <w:rPr>
                <w:rFonts w:hAnsi="宋体" w:hint="eastAsia"/>
                <w:color w:val="000000"/>
                <w:sz w:val="22"/>
                <w:szCs w:val="22"/>
              </w:rPr>
              <w:t>可同时分析</w:t>
            </w:r>
            <w:r>
              <w:rPr>
                <w:rFonts w:hAnsi="宋体" w:hint="eastAsia"/>
                <w:color w:val="000000"/>
                <w:sz w:val="22"/>
                <w:szCs w:val="22"/>
              </w:rPr>
              <w:t>4</w:t>
            </w:r>
            <w:r>
              <w:rPr>
                <w:rFonts w:hAnsi="宋体" w:hint="eastAsia"/>
                <w:color w:val="000000"/>
                <w:sz w:val="22"/>
                <w:szCs w:val="22"/>
              </w:rPr>
              <w:t>个化学参数的</w:t>
            </w:r>
            <w:r>
              <w:rPr>
                <w:rFonts w:hAnsi="宋体" w:hint="eastAsia"/>
                <w:color w:val="000000"/>
                <w:sz w:val="22"/>
                <w:szCs w:val="22"/>
              </w:rPr>
              <w:t>114</w:t>
            </w:r>
            <w:r>
              <w:rPr>
                <w:rFonts w:hAnsi="宋体" w:hint="eastAsia"/>
                <w:color w:val="000000"/>
                <w:sz w:val="22"/>
                <w:szCs w:val="22"/>
              </w:rPr>
              <w:t>个样品；</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1.12</w:t>
            </w:r>
            <w:r>
              <w:rPr>
                <w:rFonts w:hAnsi="宋体" w:hint="eastAsia"/>
                <w:color w:val="000000"/>
                <w:sz w:val="22"/>
                <w:szCs w:val="22"/>
              </w:rPr>
              <w:t>样品量：</w:t>
            </w:r>
            <w:r>
              <w:rPr>
                <w:color w:val="000000"/>
                <w:sz w:val="22"/>
                <w:szCs w:val="22"/>
              </w:rPr>
              <w:t>1.0 -</w:t>
            </w:r>
            <w:r>
              <w:rPr>
                <w:rFonts w:hint="eastAsia"/>
                <w:color w:val="000000"/>
                <w:sz w:val="22"/>
                <w:szCs w:val="22"/>
              </w:rPr>
              <w:t>90</w:t>
            </w:r>
            <w:r>
              <w:rPr>
                <w:color w:val="000000"/>
                <w:sz w:val="22"/>
                <w:szCs w:val="22"/>
              </w:rPr>
              <w:t>0 μl</w:t>
            </w:r>
            <w:r>
              <w:rPr>
                <w:rFonts w:hint="eastAsia"/>
                <w:color w:val="000000"/>
                <w:sz w:val="22"/>
                <w:szCs w:val="22"/>
              </w:rPr>
              <w:t>；</w:t>
            </w:r>
            <w:r>
              <w:rPr>
                <w:rFonts w:hAnsi="宋体" w:hint="eastAsia"/>
                <w:color w:val="000000"/>
                <w:sz w:val="22"/>
                <w:szCs w:val="22"/>
              </w:rPr>
              <w:t>试剂量：</w:t>
            </w:r>
            <w:r>
              <w:rPr>
                <w:color w:val="000000"/>
                <w:sz w:val="22"/>
                <w:szCs w:val="22"/>
              </w:rPr>
              <w:t>1.0 -450μl</w:t>
            </w:r>
            <w:r>
              <w:rPr>
                <w:rFonts w:hint="eastAsia"/>
                <w:color w:val="000000"/>
                <w:sz w:val="22"/>
                <w:szCs w:val="22"/>
              </w:rPr>
              <w:t>；</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ascii="仿宋" w:eastAsia="仿宋" w:hAnsi="仿宋" w:hint="eastAsia"/>
                <w:color w:val="000000"/>
                <w:sz w:val="24"/>
              </w:rPr>
              <w:t>▲</w:t>
            </w:r>
            <w:r>
              <w:rPr>
                <w:rFonts w:hint="eastAsia"/>
                <w:b/>
                <w:szCs w:val="21"/>
              </w:rPr>
              <w:t>1.13</w:t>
            </w:r>
            <w:r>
              <w:rPr>
                <w:rFonts w:hAnsi="宋体" w:hint="eastAsia"/>
                <w:color w:val="000000"/>
                <w:sz w:val="22"/>
                <w:szCs w:val="22"/>
              </w:rPr>
              <w:t>样品位数量：</w:t>
            </w:r>
            <w:r>
              <w:rPr>
                <w:color w:val="000000"/>
                <w:sz w:val="22"/>
                <w:szCs w:val="22"/>
              </w:rPr>
              <w:t>≥</w:t>
            </w:r>
            <w:r>
              <w:rPr>
                <w:rFonts w:hint="eastAsia"/>
                <w:color w:val="000000"/>
                <w:sz w:val="22"/>
                <w:szCs w:val="22"/>
              </w:rPr>
              <w:t>11</w:t>
            </w:r>
            <w:r>
              <w:rPr>
                <w:color w:val="000000"/>
                <w:sz w:val="22"/>
                <w:szCs w:val="22"/>
              </w:rPr>
              <w:t>0</w:t>
            </w:r>
            <w:r>
              <w:rPr>
                <w:rFonts w:hAnsi="宋体" w:hint="eastAsia"/>
                <w:color w:val="000000"/>
                <w:sz w:val="22"/>
                <w:szCs w:val="22"/>
              </w:rPr>
              <w:t>个；试剂位数量：</w:t>
            </w:r>
            <w:r>
              <w:rPr>
                <w:color w:val="000000"/>
                <w:sz w:val="22"/>
                <w:szCs w:val="22"/>
              </w:rPr>
              <w:t>≥4</w:t>
            </w:r>
            <w:r>
              <w:rPr>
                <w:rFonts w:hint="eastAsia"/>
                <w:color w:val="000000"/>
                <w:sz w:val="22"/>
                <w:szCs w:val="22"/>
              </w:rPr>
              <w:t>8</w:t>
            </w:r>
            <w:r>
              <w:rPr>
                <w:rFonts w:hAnsi="宋体" w:hint="eastAsia"/>
                <w:color w:val="000000"/>
                <w:sz w:val="22"/>
                <w:szCs w:val="22"/>
              </w:rPr>
              <w:t>个；试剂瓶规格：</w:t>
            </w:r>
            <w:r>
              <w:rPr>
                <w:rFonts w:hAnsi="宋体" w:hint="eastAsia"/>
                <w:color w:val="000000"/>
                <w:sz w:val="22"/>
                <w:szCs w:val="22"/>
              </w:rPr>
              <w:t>50ml</w:t>
            </w:r>
            <w:r>
              <w:rPr>
                <w:rFonts w:hAnsi="宋体" w:hint="eastAsia"/>
                <w:color w:val="000000"/>
                <w:sz w:val="22"/>
                <w:szCs w:val="22"/>
              </w:rPr>
              <w:t>及</w:t>
            </w:r>
            <w:r>
              <w:rPr>
                <w:rFonts w:hAnsi="宋体" w:hint="eastAsia"/>
                <w:color w:val="000000"/>
                <w:sz w:val="22"/>
                <w:szCs w:val="22"/>
              </w:rPr>
              <w:t>20ml</w:t>
            </w:r>
            <w:r>
              <w:rPr>
                <w:rFonts w:hAnsi="宋体" w:hint="eastAsia"/>
                <w:color w:val="000000"/>
                <w:sz w:val="22"/>
                <w:szCs w:val="22"/>
              </w:rPr>
              <w:t>。</w:t>
            </w:r>
          </w:p>
        </w:tc>
        <w:tc>
          <w:tcPr>
            <w:tcW w:w="1093" w:type="pct"/>
          </w:tcPr>
          <w:p w:rsidR="00133262" w:rsidRDefault="00133262" w:rsidP="00133262">
            <w:pPr>
              <w:rPr>
                <w:rFonts w:ascii="仿宋" w:eastAsia="仿宋" w:hAnsi="仿宋" w:hint="eastAsia"/>
                <w:color w:val="000000"/>
                <w:sz w:val="24"/>
              </w:rPr>
            </w:pPr>
          </w:p>
        </w:tc>
        <w:tc>
          <w:tcPr>
            <w:tcW w:w="1093" w:type="pct"/>
          </w:tcPr>
          <w:p w:rsidR="00133262" w:rsidRDefault="00133262" w:rsidP="00133262">
            <w:pPr>
              <w:rPr>
                <w:rFonts w:ascii="仿宋" w:eastAsia="仿宋" w:hAnsi="仿宋" w:hint="eastAsia"/>
                <w:color w:val="000000"/>
                <w:sz w:val="24"/>
              </w:rPr>
            </w:pPr>
          </w:p>
        </w:tc>
        <w:tc>
          <w:tcPr>
            <w:tcW w:w="1093" w:type="pct"/>
          </w:tcPr>
          <w:p w:rsidR="00133262" w:rsidRDefault="00133262" w:rsidP="00133262">
            <w:pPr>
              <w:rPr>
                <w:rFonts w:ascii="仿宋" w:eastAsia="仿宋" w:hAnsi="仿宋" w:hint="eastAsia"/>
                <w:color w:val="000000"/>
                <w:sz w:val="24"/>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1.14</w:t>
            </w:r>
            <w:r>
              <w:rPr>
                <w:rFonts w:hAnsi="宋体" w:hint="eastAsia"/>
                <w:color w:val="000000"/>
                <w:sz w:val="22"/>
                <w:szCs w:val="22"/>
              </w:rPr>
              <w:t>无流通池，比色皿中直接进行比色，避免交叉污染；可容纳</w:t>
            </w:r>
            <w:r>
              <w:rPr>
                <w:color w:val="000000"/>
                <w:sz w:val="22"/>
                <w:szCs w:val="22"/>
              </w:rPr>
              <w:t>≥</w:t>
            </w:r>
            <w:r>
              <w:rPr>
                <w:rFonts w:hint="eastAsia"/>
                <w:color w:val="000000"/>
                <w:sz w:val="22"/>
                <w:szCs w:val="22"/>
              </w:rPr>
              <w:t>64</w:t>
            </w:r>
            <w:r>
              <w:rPr>
                <w:rFonts w:hAnsi="宋体" w:hint="eastAsia"/>
                <w:color w:val="000000"/>
                <w:sz w:val="22"/>
                <w:szCs w:val="22"/>
              </w:rPr>
              <w:t>个比色皿，比色皿为</w:t>
            </w:r>
            <w:r>
              <w:rPr>
                <w:rFonts w:hAnsi="宋体" w:hint="eastAsia"/>
                <w:color w:val="000000"/>
                <w:sz w:val="22"/>
                <w:szCs w:val="22"/>
              </w:rPr>
              <w:t>1cm</w:t>
            </w:r>
            <w:r>
              <w:rPr>
                <w:rFonts w:hAnsi="宋体" w:hint="eastAsia"/>
                <w:color w:val="000000"/>
                <w:sz w:val="22"/>
                <w:szCs w:val="22"/>
              </w:rPr>
              <w:t>光程，材质为石英材质，与主机上的比色皿盘完全匹配；</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1.15</w:t>
            </w:r>
            <w:r>
              <w:rPr>
                <w:rFonts w:hAnsi="宋体" w:hint="eastAsia"/>
                <w:color w:val="000000"/>
                <w:sz w:val="22"/>
                <w:szCs w:val="22"/>
              </w:rPr>
              <w:t>比色皿可多次重复使用，比</w:t>
            </w:r>
            <w:r>
              <w:rPr>
                <w:rFonts w:hAnsi="宋体" w:hint="eastAsia"/>
                <w:color w:val="000000"/>
                <w:sz w:val="22"/>
                <w:szCs w:val="22"/>
              </w:rPr>
              <w:lastRenderedPageBreak/>
              <w:t>色盘需配有不少于</w:t>
            </w:r>
            <w:r>
              <w:rPr>
                <w:rFonts w:hAnsi="宋体" w:hint="eastAsia"/>
                <w:color w:val="000000"/>
                <w:sz w:val="22"/>
                <w:szCs w:val="22"/>
              </w:rPr>
              <w:t>6</w:t>
            </w:r>
            <w:r>
              <w:rPr>
                <w:rFonts w:hAnsi="宋体" w:hint="eastAsia"/>
                <w:color w:val="000000"/>
                <w:sz w:val="22"/>
                <w:szCs w:val="22"/>
              </w:rPr>
              <w:t>个比色皿防震垫，防止比色皿的位移波动，有利于比色皿的精确定位；</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1.16</w:t>
            </w:r>
            <w:r>
              <w:rPr>
                <w:rFonts w:hAnsi="宋体" w:hint="eastAsia"/>
                <w:color w:val="000000"/>
                <w:sz w:val="22"/>
                <w:szCs w:val="22"/>
              </w:rPr>
              <w:t>反应温度：室温</w:t>
            </w:r>
            <w:r>
              <w:rPr>
                <w:rFonts w:hAnsi="宋体" w:hint="eastAsia"/>
                <w:color w:val="000000"/>
                <w:sz w:val="22"/>
                <w:szCs w:val="22"/>
              </w:rPr>
              <w:t>-49.6</w:t>
            </w:r>
            <w:r>
              <w:rPr>
                <w:rFonts w:hAnsi="宋体" w:hint="eastAsia"/>
                <w:color w:val="000000"/>
                <w:sz w:val="22"/>
                <w:szCs w:val="22"/>
              </w:rPr>
              <w:t>℃；</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1.17</w:t>
            </w:r>
            <w:r>
              <w:rPr>
                <w:rFonts w:hAnsi="宋体" w:hint="eastAsia"/>
                <w:color w:val="000000"/>
                <w:sz w:val="22"/>
                <w:szCs w:val="22"/>
              </w:rPr>
              <w:t>恒温精确至</w:t>
            </w:r>
            <w:r>
              <w:rPr>
                <w:color w:val="000000"/>
                <w:sz w:val="22"/>
                <w:szCs w:val="22"/>
              </w:rPr>
              <w:t>+/- 0.1ºC</w:t>
            </w:r>
            <w:r>
              <w:rPr>
                <w:rFonts w:hint="eastAsia"/>
                <w:color w:val="000000"/>
                <w:sz w:val="22"/>
                <w:szCs w:val="22"/>
              </w:rPr>
              <w:t>；</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w:t>
            </w:r>
            <w:r>
              <w:rPr>
                <w:b/>
                <w:szCs w:val="21"/>
              </w:rPr>
              <w:t>18</w:t>
            </w:r>
            <w:r>
              <w:rPr>
                <w:rFonts w:hAnsi="宋体" w:hint="eastAsia"/>
                <w:color w:val="000000"/>
                <w:sz w:val="22"/>
                <w:szCs w:val="22"/>
              </w:rPr>
              <w:t>每次使用前比色皿自动清洗、干燥，光学测试通过后再次使用；</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1.19</w:t>
            </w:r>
            <w:r>
              <w:rPr>
                <w:rFonts w:hAnsi="宋体" w:hint="eastAsia"/>
                <w:color w:val="000000"/>
                <w:sz w:val="22"/>
                <w:szCs w:val="22"/>
              </w:rPr>
              <w:t>自动绕开测试失败的比色皿；</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RPr="00081998"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Pr="00081998" w:rsidRDefault="00133262" w:rsidP="00133262">
            <w:pPr>
              <w:tabs>
                <w:tab w:val="left" w:pos="1428"/>
              </w:tabs>
              <w:rPr>
                <w:color w:val="000000"/>
                <w:sz w:val="22"/>
                <w:szCs w:val="22"/>
              </w:rPr>
            </w:pPr>
            <w:r>
              <w:rPr>
                <w:rFonts w:hint="eastAsia"/>
                <w:b/>
                <w:szCs w:val="21"/>
              </w:rPr>
              <w:t>1.20</w:t>
            </w:r>
            <w:r>
              <w:rPr>
                <w:rFonts w:ascii="宋体" w:hAnsi="宋体" w:hint="eastAsia"/>
                <w:color w:val="000000"/>
                <w:sz w:val="22"/>
                <w:szCs w:val="22"/>
              </w:rPr>
              <w:t>仪器采用串联双泵废液抽取系统，实现比色皿的快速清洗，</w:t>
            </w:r>
            <w:r>
              <w:rPr>
                <w:rFonts w:hAnsi="宋体" w:hint="eastAsia"/>
                <w:color w:val="000000"/>
                <w:sz w:val="22"/>
                <w:szCs w:val="22"/>
              </w:rPr>
              <w:t>每个比色皿需严格执行不少于七次清洗，比色皿清洗工作站清洗针数量不少于</w:t>
            </w:r>
            <w:r>
              <w:rPr>
                <w:rFonts w:hAnsi="宋体" w:hint="eastAsia"/>
                <w:color w:val="000000"/>
                <w:sz w:val="22"/>
                <w:szCs w:val="22"/>
              </w:rPr>
              <w:t>11</w:t>
            </w:r>
            <w:r>
              <w:rPr>
                <w:rFonts w:hAnsi="宋体" w:hint="eastAsia"/>
                <w:color w:val="000000"/>
                <w:sz w:val="22"/>
                <w:szCs w:val="22"/>
              </w:rPr>
              <w:t>根，避免样品之间交叉污染和记忆效应；</w:t>
            </w:r>
          </w:p>
        </w:tc>
        <w:tc>
          <w:tcPr>
            <w:tcW w:w="1093" w:type="pct"/>
          </w:tcPr>
          <w:p w:rsidR="00133262" w:rsidRDefault="00133262" w:rsidP="00133262">
            <w:pPr>
              <w:tabs>
                <w:tab w:val="left" w:pos="1428"/>
              </w:tabs>
              <w:rPr>
                <w:rFonts w:hint="eastAsia"/>
                <w:b/>
                <w:szCs w:val="21"/>
              </w:rPr>
            </w:pPr>
          </w:p>
        </w:tc>
        <w:tc>
          <w:tcPr>
            <w:tcW w:w="1093" w:type="pct"/>
          </w:tcPr>
          <w:p w:rsidR="00133262" w:rsidRDefault="00133262" w:rsidP="00133262">
            <w:pPr>
              <w:tabs>
                <w:tab w:val="left" w:pos="1428"/>
              </w:tabs>
              <w:rPr>
                <w:rFonts w:hint="eastAsia"/>
                <w:b/>
                <w:szCs w:val="21"/>
              </w:rPr>
            </w:pPr>
          </w:p>
        </w:tc>
        <w:tc>
          <w:tcPr>
            <w:tcW w:w="1093" w:type="pct"/>
          </w:tcPr>
          <w:p w:rsidR="00133262" w:rsidRDefault="00133262" w:rsidP="00133262">
            <w:pPr>
              <w:tabs>
                <w:tab w:val="left" w:pos="1428"/>
              </w:tabs>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1.21</w:t>
            </w:r>
            <w:r>
              <w:rPr>
                <w:color w:val="000000"/>
                <w:sz w:val="22"/>
                <w:szCs w:val="22"/>
              </w:rPr>
              <w:t xml:space="preserve"> 24</w:t>
            </w:r>
            <w:r>
              <w:rPr>
                <w:rFonts w:hAnsi="宋体" w:hint="eastAsia"/>
                <w:color w:val="000000"/>
                <w:sz w:val="22"/>
                <w:szCs w:val="22"/>
              </w:rPr>
              <w:t>位高精度数字检测器；线性范围：</w:t>
            </w:r>
            <w:r>
              <w:rPr>
                <w:color w:val="000000"/>
                <w:sz w:val="22"/>
                <w:szCs w:val="22"/>
              </w:rPr>
              <w:t>0-3.</w:t>
            </w:r>
            <w:r>
              <w:rPr>
                <w:rFonts w:hint="eastAsia"/>
                <w:color w:val="000000"/>
                <w:sz w:val="22"/>
                <w:szCs w:val="22"/>
              </w:rPr>
              <w:t>5Abs</w:t>
            </w:r>
            <w:r>
              <w:rPr>
                <w:rFonts w:hint="eastAsia"/>
                <w:color w:val="000000"/>
                <w:sz w:val="22"/>
                <w:szCs w:val="22"/>
              </w:rPr>
              <w:t>，充分扩充仪器线性范围；</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tabs>
                <w:tab w:val="left" w:pos="1428"/>
              </w:tabs>
              <w:rPr>
                <w:color w:val="000000"/>
                <w:sz w:val="22"/>
                <w:szCs w:val="22"/>
              </w:rPr>
            </w:pPr>
            <w:r>
              <w:rPr>
                <w:rFonts w:hint="eastAsia"/>
                <w:b/>
                <w:szCs w:val="21"/>
              </w:rPr>
              <w:t>1.22</w:t>
            </w:r>
            <w:r>
              <w:rPr>
                <w:rFonts w:hAnsi="宋体" w:hint="eastAsia"/>
                <w:color w:val="000000"/>
                <w:sz w:val="22"/>
                <w:szCs w:val="22"/>
              </w:rPr>
              <w:t>滤光轮：标配</w:t>
            </w:r>
            <w:r>
              <w:rPr>
                <w:color w:val="000000"/>
                <w:sz w:val="22"/>
                <w:szCs w:val="22"/>
              </w:rPr>
              <w:t>9</w:t>
            </w:r>
            <w:r>
              <w:rPr>
                <w:rFonts w:hAnsi="宋体" w:hint="eastAsia"/>
                <w:color w:val="000000"/>
                <w:sz w:val="22"/>
                <w:szCs w:val="22"/>
              </w:rPr>
              <w:t>个测量滤光片（</w:t>
            </w:r>
            <w:r>
              <w:rPr>
                <w:rFonts w:hAnsi="宋体" w:hint="eastAsia"/>
                <w:color w:val="000000"/>
                <w:sz w:val="22"/>
                <w:szCs w:val="22"/>
              </w:rPr>
              <w:t>420nm</w:t>
            </w:r>
            <w:r>
              <w:rPr>
                <w:rFonts w:hAnsi="宋体" w:hint="eastAsia"/>
                <w:color w:val="000000"/>
                <w:sz w:val="22"/>
                <w:szCs w:val="22"/>
              </w:rPr>
              <w:t>、</w:t>
            </w:r>
            <w:r>
              <w:rPr>
                <w:rFonts w:hAnsi="宋体" w:hint="eastAsia"/>
                <w:color w:val="000000"/>
                <w:sz w:val="22"/>
                <w:szCs w:val="22"/>
              </w:rPr>
              <w:t>480nm</w:t>
            </w:r>
            <w:r>
              <w:rPr>
                <w:rFonts w:hAnsi="宋体" w:hint="eastAsia"/>
                <w:color w:val="000000"/>
                <w:sz w:val="22"/>
                <w:szCs w:val="22"/>
              </w:rPr>
              <w:t>、</w:t>
            </w:r>
            <w:r>
              <w:rPr>
                <w:rFonts w:hAnsi="宋体" w:hint="eastAsia"/>
                <w:color w:val="000000"/>
                <w:sz w:val="22"/>
                <w:szCs w:val="22"/>
              </w:rPr>
              <w:t>510nm</w:t>
            </w:r>
            <w:r>
              <w:rPr>
                <w:rFonts w:hAnsi="宋体" w:hint="eastAsia"/>
                <w:color w:val="000000"/>
                <w:sz w:val="22"/>
                <w:szCs w:val="22"/>
              </w:rPr>
              <w:t>、</w:t>
            </w:r>
            <w:r>
              <w:rPr>
                <w:rFonts w:hAnsi="宋体" w:hint="eastAsia"/>
                <w:color w:val="000000"/>
                <w:sz w:val="22"/>
                <w:szCs w:val="22"/>
              </w:rPr>
              <w:t>520nm</w:t>
            </w:r>
            <w:r>
              <w:rPr>
                <w:rFonts w:hAnsi="宋体" w:hint="eastAsia"/>
                <w:color w:val="000000"/>
                <w:sz w:val="22"/>
                <w:szCs w:val="22"/>
              </w:rPr>
              <w:t>、</w:t>
            </w:r>
            <w:r>
              <w:rPr>
                <w:rFonts w:hAnsi="宋体" w:hint="eastAsia"/>
                <w:color w:val="000000"/>
                <w:sz w:val="22"/>
                <w:szCs w:val="22"/>
              </w:rPr>
              <w:t>550nm</w:t>
            </w:r>
            <w:r>
              <w:rPr>
                <w:rFonts w:hAnsi="宋体" w:hint="eastAsia"/>
                <w:color w:val="000000"/>
                <w:sz w:val="22"/>
                <w:szCs w:val="22"/>
              </w:rPr>
              <w:t>、</w:t>
            </w:r>
            <w:r>
              <w:rPr>
                <w:rFonts w:hAnsi="宋体" w:hint="eastAsia"/>
                <w:color w:val="000000"/>
                <w:sz w:val="22"/>
                <w:szCs w:val="22"/>
              </w:rPr>
              <w:t>630nm</w:t>
            </w:r>
            <w:r>
              <w:rPr>
                <w:rFonts w:hAnsi="宋体" w:hint="eastAsia"/>
                <w:color w:val="000000"/>
                <w:sz w:val="22"/>
                <w:szCs w:val="22"/>
              </w:rPr>
              <w:t>、</w:t>
            </w:r>
            <w:r>
              <w:rPr>
                <w:rFonts w:hAnsi="宋体" w:hint="eastAsia"/>
                <w:color w:val="000000"/>
                <w:sz w:val="22"/>
                <w:szCs w:val="22"/>
              </w:rPr>
              <w:t>660nm</w:t>
            </w:r>
            <w:r>
              <w:rPr>
                <w:rFonts w:hAnsi="宋体" w:hint="eastAsia"/>
                <w:color w:val="000000"/>
                <w:sz w:val="22"/>
                <w:szCs w:val="22"/>
              </w:rPr>
              <w:t>、</w:t>
            </w:r>
            <w:r>
              <w:rPr>
                <w:rFonts w:hAnsi="宋体" w:hint="eastAsia"/>
                <w:color w:val="000000"/>
                <w:sz w:val="22"/>
                <w:szCs w:val="22"/>
              </w:rPr>
              <w:t>700nm</w:t>
            </w:r>
            <w:r>
              <w:rPr>
                <w:rFonts w:hAnsi="宋体" w:hint="eastAsia"/>
                <w:color w:val="000000"/>
                <w:sz w:val="22"/>
                <w:szCs w:val="22"/>
              </w:rPr>
              <w:t>、</w:t>
            </w:r>
            <w:r>
              <w:rPr>
                <w:rFonts w:hAnsi="宋体" w:hint="eastAsia"/>
                <w:color w:val="000000"/>
                <w:sz w:val="22"/>
                <w:szCs w:val="22"/>
              </w:rPr>
              <w:t>880nm</w:t>
            </w:r>
            <w:r>
              <w:rPr>
                <w:rFonts w:hAnsi="宋体" w:hint="eastAsia"/>
                <w:color w:val="000000"/>
                <w:sz w:val="22"/>
                <w:szCs w:val="22"/>
              </w:rPr>
              <w:t>）</w:t>
            </w:r>
            <w:r>
              <w:rPr>
                <w:rFonts w:hint="eastAsia"/>
                <w:color w:val="000000"/>
                <w:sz w:val="22"/>
                <w:szCs w:val="22"/>
              </w:rPr>
              <w:t>，</w:t>
            </w:r>
            <w:r>
              <w:rPr>
                <w:color w:val="000000"/>
                <w:sz w:val="22"/>
                <w:szCs w:val="22"/>
              </w:rPr>
              <w:t>1</w:t>
            </w:r>
            <w:r>
              <w:rPr>
                <w:rFonts w:hAnsi="宋体" w:hint="eastAsia"/>
                <w:color w:val="000000"/>
                <w:sz w:val="22"/>
                <w:szCs w:val="22"/>
              </w:rPr>
              <w:t>个参比滤光片；</w:t>
            </w:r>
          </w:p>
        </w:tc>
        <w:tc>
          <w:tcPr>
            <w:tcW w:w="1093" w:type="pct"/>
          </w:tcPr>
          <w:p w:rsidR="00133262" w:rsidRDefault="00133262" w:rsidP="00133262">
            <w:pPr>
              <w:tabs>
                <w:tab w:val="left" w:pos="1428"/>
              </w:tabs>
              <w:rPr>
                <w:rFonts w:hint="eastAsia"/>
                <w:b/>
                <w:szCs w:val="21"/>
              </w:rPr>
            </w:pPr>
          </w:p>
        </w:tc>
        <w:tc>
          <w:tcPr>
            <w:tcW w:w="1093" w:type="pct"/>
          </w:tcPr>
          <w:p w:rsidR="00133262" w:rsidRDefault="00133262" w:rsidP="00133262">
            <w:pPr>
              <w:tabs>
                <w:tab w:val="left" w:pos="1428"/>
              </w:tabs>
              <w:rPr>
                <w:rFonts w:hint="eastAsia"/>
                <w:b/>
                <w:szCs w:val="21"/>
              </w:rPr>
            </w:pPr>
          </w:p>
        </w:tc>
        <w:tc>
          <w:tcPr>
            <w:tcW w:w="1093" w:type="pct"/>
          </w:tcPr>
          <w:p w:rsidR="00133262" w:rsidRDefault="00133262" w:rsidP="00133262">
            <w:pPr>
              <w:tabs>
                <w:tab w:val="left" w:pos="1428"/>
              </w:tabs>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1.23</w:t>
            </w:r>
            <w:r>
              <w:rPr>
                <w:rFonts w:hAnsi="宋体" w:hint="eastAsia"/>
                <w:color w:val="000000"/>
                <w:sz w:val="22"/>
                <w:szCs w:val="22"/>
              </w:rPr>
              <w:t>波长范围：</w:t>
            </w:r>
            <w:r>
              <w:rPr>
                <w:color w:val="000000"/>
                <w:sz w:val="22"/>
                <w:szCs w:val="22"/>
              </w:rPr>
              <w:t>340-880 nm</w:t>
            </w:r>
            <w:r>
              <w:rPr>
                <w:rFonts w:hint="eastAsia"/>
                <w:color w:val="000000"/>
                <w:sz w:val="22"/>
                <w:szCs w:val="22"/>
              </w:rPr>
              <w:t>，</w:t>
            </w:r>
            <w:r>
              <w:rPr>
                <w:rFonts w:hAnsi="宋体" w:hint="eastAsia"/>
                <w:color w:val="000000"/>
                <w:sz w:val="22"/>
                <w:szCs w:val="22"/>
              </w:rPr>
              <w:t>光源：</w:t>
            </w:r>
            <w:r>
              <w:rPr>
                <w:rFonts w:hint="eastAsia"/>
                <w:color w:val="000000"/>
                <w:sz w:val="22"/>
                <w:szCs w:val="22"/>
              </w:rPr>
              <w:t>12</w:t>
            </w:r>
            <w:r>
              <w:rPr>
                <w:color w:val="000000"/>
                <w:sz w:val="22"/>
                <w:szCs w:val="22"/>
              </w:rPr>
              <w:t>V/</w:t>
            </w:r>
            <w:r>
              <w:rPr>
                <w:rFonts w:hint="eastAsia"/>
                <w:color w:val="000000"/>
                <w:sz w:val="22"/>
                <w:szCs w:val="22"/>
              </w:rPr>
              <w:t>2</w:t>
            </w:r>
            <w:r>
              <w:rPr>
                <w:color w:val="000000"/>
                <w:sz w:val="22"/>
                <w:szCs w:val="22"/>
              </w:rPr>
              <w:t>0W</w:t>
            </w:r>
            <w:r>
              <w:rPr>
                <w:rFonts w:hAnsi="宋体" w:hint="eastAsia"/>
                <w:color w:val="000000"/>
                <w:sz w:val="22"/>
                <w:szCs w:val="22"/>
              </w:rPr>
              <w:t>，卤素灯</w:t>
            </w:r>
            <w:r>
              <w:rPr>
                <w:rFonts w:hint="eastAsia"/>
                <w:color w:val="000000"/>
                <w:sz w:val="22"/>
                <w:szCs w:val="22"/>
              </w:rPr>
              <w:t>；</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1.24</w:t>
            </w:r>
            <w:r>
              <w:rPr>
                <w:rFonts w:hAnsi="宋体" w:hint="eastAsia"/>
                <w:color w:val="000000"/>
                <w:sz w:val="22"/>
                <w:szCs w:val="22"/>
              </w:rPr>
              <w:t>配备有液位过滤系统，滤空孔径不大于</w:t>
            </w:r>
            <w:r>
              <w:rPr>
                <w:rFonts w:hAnsi="宋体" w:hint="eastAsia"/>
                <w:color w:val="000000"/>
                <w:sz w:val="22"/>
                <w:szCs w:val="22"/>
              </w:rPr>
              <w:t>4</w:t>
            </w:r>
            <w:r>
              <w:rPr>
                <w:rFonts w:hAnsi="宋体" w:hint="eastAsia"/>
                <w:color w:val="000000"/>
                <w:sz w:val="22"/>
                <w:szCs w:val="22"/>
              </w:rPr>
              <w:t>微米，防止清洗液等液体的颗粒对分析的影响；</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r w:rsidR="00133262" w:rsidRPr="00081998"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Pr="00081998" w:rsidRDefault="00133262" w:rsidP="00133262">
            <w:pPr>
              <w:tabs>
                <w:tab w:val="left" w:pos="1428"/>
              </w:tabs>
              <w:rPr>
                <w:rFonts w:hAnsi="宋体"/>
                <w:color w:val="000000"/>
                <w:sz w:val="22"/>
                <w:szCs w:val="22"/>
              </w:rPr>
            </w:pPr>
            <w:r>
              <w:rPr>
                <w:rFonts w:hint="eastAsia"/>
                <w:b/>
                <w:szCs w:val="21"/>
              </w:rPr>
              <w:t>1.25</w:t>
            </w:r>
            <w:r>
              <w:rPr>
                <w:rFonts w:hAnsi="宋体" w:hint="eastAsia"/>
                <w:color w:val="000000"/>
                <w:sz w:val="22"/>
                <w:szCs w:val="22"/>
              </w:rPr>
              <w:t>主机与电脑实现</w:t>
            </w:r>
            <w:r>
              <w:rPr>
                <w:rFonts w:hAnsi="宋体" w:hint="eastAsia"/>
                <w:color w:val="000000"/>
                <w:sz w:val="22"/>
                <w:szCs w:val="22"/>
              </w:rPr>
              <w:t>USB</w:t>
            </w:r>
            <w:r>
              <w:rPr>
                <w:rFonts w:hAnsi="宋体" w:hint="eastAsia"/>
                <w:color w:val="000000"/>
                <w:sz w:val="22"/>
                <w:szCs w:val="22"/>
              </w:rPr>
              <w:t>直接连接，不可使用额外转接头，需提供主机及电脑的端口照片；</w:t>
            </w:r>
          </w:p>
        </w:tc>
        <w:tc>
          <w:tcPr>
            <w:tcW w:w="1093" w:type="pct"/>
          </w:tcPr>
          <w:p w:rsidR="00133262" w:rsidRDefault="00133262" w:rsidP="00133262">
            <w:pPr>
              <w:tabs>
                <w:tab w:val="left" w:pos="1428"/>
              </w:tabs>
              <w:rPr>
                <w:rFonts w:hint="eastAsia"/>
                <w:b/>
                <w:szCs w:val="21"/>
              </w:rPr>
            </w:pPr>
          </w:p>
        </w:tc>
        <w:tc>
          <w:tcPr>
            <w:tcW w:w="1093" w:type="pct"/>
          </w:tcPr>
          <w:p w:rsidR="00133262" w:rsidRDefault="00133262" w:rsidP="00133262">
            <w:pPr>
              <w:tabs>
                <w:tab w:val="left" w:pos="1428"/>
              </w:tabs>
              <w:rPr>
                <w:rFonts w:hint="eastAsia"/>
                <w:b/>
                <w:szCs w:val="21"/>
              </w:rPr>
            </w:pPr>
          </w:p>
        </w:tc>
        <w:tc>
          <w:tcPr>
            <w:tcW w:w="1093" w:type="pct"/>
          </w:tcPr>
          <w:p w:rsidR="00133262" w:rsidRDefault="00133262" w:rsidP="00133262">
            <w:pPr>
              <w:tabs>
                <w:tab w:val="left" w:pos="1428"/>
              </w:tabs>
              <w:rPr>
                <w:rFonts w:hint="eastAsia"/>
                <w:b/>
                <w:szCs w:val="21"/>
              </w:rPr>
            </w:pPr>
          </w:p>
        </w:tc>
      </w:tr>
      <w:tr w:rsidR="00133262" w:rsidTr="00133262">
        <w:trPr>
          <w:trHeight w:val="510"/>
        </w:trPr>
        <w:tc>
          <w:tcPr>
            <w:tcW w:w="250" w:type="pct"/>
            <w:vMerge/>
            <w:vAlign w:val="center"/>
          </w:tcPr>
          <w:p w:rsidR="00133262" w:rsidRDefault="00133262" w:rsidP="00133262">
            <w:pPr>
              <w:jc w:val="center"/>
              <w:rPr>
                <w:b/>
                <w:szCs w:val="21"/>
              </w:rPr>
            </w:pPr>
          </w:p>
        </w:tc>
        <w:tc>
          <w:tcPr>
            <w:tcW w:w="379" w:type="pct"/>
            <w:vMerge/>
            <w:vAlign w:val="center"/>
          </w:tcPr>
          <w:p w:rsidR="00133262" w:rsidRDefault="00133262" w:rsidP="00133262">
            <w:pPr>
              <w:jc w:val="center"/>
              <w:rPr>
                <w:b/>
                <w:szCs w:val="21"/>
              </w:rPr>
            </w:pPr>
          </w:p>
        </w:tc>
        <w:tc>
          <w:tcPr>
            <w:tcW w:w="1093" w:type="pct"/>
          </w:tcPr>
          <w:p w:rsidR="00133262" w:rsidRDefault="00133262" w:rsidP="00133262">
            <w:pPr>
              <w:rPr>
                <w:b/>
                <w:szCs w:val="21"/>
              </w:rPr>
            </w:pPr>
            <w:r>
              <w:rPr>
                <w:rFonts w:hint="eastAsia"/>
                <w:b/>
                <w:szCs w:val="21"/>
              </w:rPr>
              <w:t>1.26</w:t>
            </w:r>
            <w:r>
              <w:rPr>
                <w:rFonts w:hAnsi="宋体" w:hint="eastAsia"/>
                <w:color w:val="000000"/>
                <w:sz w:val="22"/>
                <w:szCs w:val="22"/>
              </w:rPr>
              <w:t>配备防护罩报警系统，仪器运行过程中如果防护罩打开，自动报警。</w:t>
            </w: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c>
          <w:tcPr>
            <w:tcW w:w="1093" w:type="pct"/>
          </w:tcPr>
          <w:p w:rsidR="00133262" w:rsidRDefault="00133262" w:rsidP="00133262">
            <w:pPr>
              <w:rPr>
                <w:rFonts w:hint="eastAsia"/>
                <w:b/>
                <w:szCs w:val="21"/>
              </w:rPr>
            </w:pPr>
          </w:p>
        </w:tc>
      </w:tr>
    </w:tbl>
    <w:p w:rsidR="009E6DD0" w:rsidRPr="009D5001" w:rsidRDefault="009E6DD0" w:rsidP="009E6DD0">
      <w:pPr>
        <w:rPr>
          <w:sz w:val="24"/>
        </w:rPr>
      </w:pPr>
      <w:r w:rsidRPr="009D5001">
        <w:rPr>
          <w:rFonts w:hint="eastAsia"/>
          <w:sz w:val="24"/>
        </w:rPr>
        <w:t>备注：</w:t>
      </w:r>
    </w:p>
    <w:p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rsidR="009E6DD0" w:rsidRPr="009D5001" w:rsidRDefault="00590343" w:rsidP="002A180F">
      <w:pPr>
        <w:rPr>
          <w:sz w:val="24"/>
        </w:rPr>
      </w:pPr>
      <w:r>
        <w:rPr>
          <w:rFonts w:hint="eastAsia"/>
          <w:sz w:val="24"/>
        </w:rPr>
        <w:t>5</w:t>
      </w:r>
      <w:r w:rsidR="009E6DD0" w:rsidRPr="009D5001">
        <w:rPr>
          <w:rFonts w:hint="eastAsia"/>
          <w:sz w:val="24"/>
        </w:rPr>
        <w:t>、证明资料的提供要求：</w:t>
      </w:r>
    </w:p>
    <w:p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rsidR="00F742F1" w:rsidRPr="009D5001" w:rsidRDefault="00A07D88" w:rsidP="002A180F">
      <w:pPr>
        <w:rPr>
          <w:sz w:val="24"/>
        </w:rPr>
      </w:pPr>
      <w:r>
        <w:rPr>
          <w:sz w:val="24"/>
        </w:rPr>
        <w:br w:type="page"/>
      </w:r>
    </w:p>
    <w:p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rsidR="007E7968" w:rsidRPr="009D5001" w:rsidRDefault="007E7968" w:rsidP="007E7968">
      <w:pPr>
        <w:rPr>
          <w:b/>
          <w:sz w:val="24"/>
        </w:rPr>
      </w:pPr>
    </w:p>
    <w:p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D16E22" w:rsidTr="00D16E22">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D16E22" w:rsidRDefault="00D16E22" w:rsidP="00D16E22">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D16E22" w:rsidRDefault="00D16E22" w:rsidP="00D16E22">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D16E22" w:rsidRDefault="00D16E22" w:rsidP="00D16E22">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D16E22" w:rsidRDefault="00D16E22" w:rsidP="00D16E22">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D16E22" w:rsidRDefault="00D16E22" w:rsidP="00D16E22">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D16E22" w:rsidRDefault="00D16E22" w:rsidP="00D16E22">
            <w:pPr>
              <w:jc w:val="center"/>
              <w:rPr>
                <w:b/>
              </w:rPr>
            </w:pPr>
            <w:r w:rsidRPr="00A31569">
              <w:rPr>
                <w:rFonts w:hint="eastAsia"/>
                <w:b/>
                <w:szCs w:val="21"/>
              </w:rPr>
              <w:t>说明</w:t>
            </w:r>
          </w:p>
        </w:tc>
      </w:tr>
      <w:tr w:rsidR="00D16E22" w:rsidTr="00D16E22">
        <w:trPr>
          <w:trHeight w:val="280"/>
        </w:trPr>
        <w:tc>
          <w:tcPr>
            <w:tcW w:w="1664" w:type="pct"/>
            <w:gridSpan w:val="3"/>
          </w:tcPr>
          <w:p w:rsidR="00D16E22" w:rsidRDefault="00D16E22" w:rsidP="00D16E22">
            <w:pPr>
              <w:rPr>
                <w:b/>
              </w:rPr>
            </w:pPr>
            <w:r>
              <w:rPr>
                <w:rFonts w:hint="eastAsia"/>
                <w:b/>
              </w:rPr>
              <w:t>（一）免费保修期内售后服务要求</w:t>
            </w:r>
          </w:p>
        </w:tc>
        <w:tc>
          <w:tcPr>
            <w:tcW w:w="1112" w:type="pct"/>
          </w:tcPr>
          <w:p w:rsidR="00D16E22" w:rsidRDefault="00D16E22" w:rsidP="00D16E22">
            <w:pPr>
              <w:rPr>
                <w:rFonts w:hint="eastAsia"/>
                <w:b/>
              </w:rPr>
            </w:pPr>
          </w:p>
        </w:tc>
        <w:tc>
          <w:tcPr>
            <w:tcW w:w="1112" w:type="pct"/>
          </w:tcPr>
          <w:p w:rsidR="00D16E22" w:rsidRDefault="00D16E22" w:rsidP="00D16E22">
            <w:pPr>
              <w:rPr>
                <w:rFonts w:hint="eastAsia"/>
                <w:b/>
              </w:rPr>
            </w:pPr>
          </w:p>
        </w:tc>
        <w:tc>
          <w:tcPr>
            <w:tcW w:w="1112" w:type="pct"/>
          </w:tcPr>
          <w:p w:rsidR="00D16E22" w:rsidRDefault="00D16E22" w:rsidP="00D16E22">
            <w:pPr>
              <w:rPr>
                <w:rFonts w:hint="eastAsia"/>
                <w:b/>
              </w:rPr>
            </w:pPr>
          </w:p>
        </w:tc>
      </w:tr>
      <w:tr w:rsidR="00D16E22" w:rsidTr="00D16E22">
        <w:trPr>
          <w:trHeight w:val="150"/>
        </w:trPr>
        <w:tc>
          <w:tcPr>
            <w:tcW w:w="250" w:type="pct"/>
            <w:vAlign w:val="center"/>
          </w:tcPr>
          <w:p w:rsidR="00D16E22" w:rsidRDefault="00D16E22" w:rsidP="00D16E22">
            <w:pPr>
              <w:jc w:val="center"/>
              <w:rPr>
                <w:b/>
              </w:rPr>
            </w:pPr>
            <w:r>
              <w:rPr>
                <w:rFonts w:hint="eastAsia"/>
                <w:b/>
              </w:rPr>
              <w:t>1</w:t>
            </w:r>
          </w:p>
        </w:tc>
        <w:tc>
          <w:tcPr>
            <w:tcW w:w="301" w:type="pct"/>
            <w:vAlign w:val="center"/>
          </w:tcPr>
          <w:p w:rsidR="00D16E22" w:rsidRPr="003B7D88" w:rsidRDefault="00D16E22" w:rsidP="00D16E22">
            <w:r w:rsidRPr="003B7D88">
              <w:rPr>
                <w:rFonts w:hint="eastAsia"/>
              </w:rPr>
              <w:t>免费保修期</w:t>
            </w:r>
          </w:p>
        </w:tc>
        <w:tc>
          <w:tcPr>
            <w:tcW w:w="1112" w:type="pct"/>
          </w:tcPr>
          <w:p w:rsidR="00D16E22" w:rsidRPr="006A646B" w:rsidRDefault="00D16E22" w:rsidP="00D16E22">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2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rsidR="00D16E22" w:rsidRPr="006A646B" w:rsidRDefault="00D16E22" w:rsidP="00D16E22">
            <w:pPr>
              <w:rPr>
                <w:rFonts w:hint="eastAsia"/>
                <w:bCs/>
                <w:szCs w:val="21"/>
              </w:rPr>
            </w:pPr>
          </w:p>
        </w:tc>
        <w:tc>
          <w:tcPr>
            <w:tcW w:w="1112" w:type="pct"/>
          </w:tcPr>
          <w:p w:rsidR="00D16E22" w:rsidRPr="006A646B" w:rsidRDefault="00D16E22" w:rsidP="00D16E22">
            <w:pPr>
              <w:rPr>
                <w:rFonts w:hint="eastAsia"/>
                <w:bCs/>
                <w:szCs w:val="21"/>
              </w:rPr>
            </w:pPr>
          </w:p>
        </w:tc>
        <w:tc>
          <w:tcPr>
            <w:tcW w:w="1112" w:type="pct"/>
          </w:tcPr>
          <w:p w:rsidR="00D16E22" w:rsidRPr="006A646B" w:rsidRDefault="00D16E22" w:rsidP="00D16E22">
            <w:pPr>
              <w:rPr>
                <w:rFonts w:hint="eastAsia"/>
                <w:bCs/>
                <w:szCs w:val="21"/>
              </w:rPr>
            </w:pPr>
          </w:p>
        </w:tc>
      </w:tr>
      <w:tr w:rsidR="00D16E22" w:rsidTr="00D16E22">
        <w:trPr>
          <w:trHeight w:val="320"/>
        </w:trPr>
        <w:tc>
          <w:tcPr>
            <w:tcW w:w="250" w:type="pct"/>
            <w:vAlign w:val="center"/>
          </w:tcPr>
          <w:p w:rsidR="00D16E22" w:rsidRDefault="00D16E22" w:rsidP="00D16E22">
            <w:pPr>
              <w:jc w:val="center"/>
              <w:rPr>
                <w:b/>
              </w:rPr>
            </w:pPr>
            <w:r>
              <w:rPr>
                <w:rFonts w:hint="eastAsia"/>
                <w:b/>
              </w:rPr>
              <w:t>2</w:t>
            </w:r>
          </w:p>
        </w:tc>
        <w:tc>
          <w:tcPr>
            <w:tcW w:w="301" w:type="pct"/>
          </w:tcPr>
          <w:p w:rsidR="00D16E22" w:rsidRPr="003B7D88" w:rsidRDefault="00D16E22" w:rsidP="00D16E22">
            <w:r w:rsidRPr="003B7D88">
              <w:rPr>
                <w:rFonts w:hint="eastAsia"/>
              </w:rPr>
              <w:t>维修响应及故障解决时间</w:t>
            </w:r>
          </w:p>
        </w:tc>
        <w:tc>
          <w:tcPr>
            <w:tcW w:w="1112" w:type="pct"/>
          </w:tcPr>
          <w:p w:rsidR="00D16E22" w:rsidRDefault="00D16E22" w:rsidP="00D16E22">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1112" w:type="pct"/>
          </w:tcPr>
          <w:p w:rsidR="00D16E22" w:rsidRPr="009D5001" w:rsidRDefault="00D16E22" w:rsidP="00D16E22">
            <w:pPr>
              <w:rPr>
                <w:rFonts w:hint="eastAsia"/>
                <w:bCs/>
                <w:szCs w:val="21"/>
              </w:rPr>
            </w:pPr>
          </w:p>
        </w:tc>
        <w:tc>
          <w:tcPr>
            <w:tcW w:w="1112" w:type="pct"/>
          </w:tcPr>
          <w:p w:rsidR="00D16E22" w:rsidRPr="009D5001" w:rsidRDefault="00D16E22" w:rsidP="00D16E22">
            <w:pPr>
              <w:rPr>
                <w:rFonts w:hint="eastAsia"/>
                <w:bCs/>
                <w:szCs w:val="21"/>
              </w:rPr>
            </w:pPr>
          </w:p>
        </w:tc>
        <w:tc>
          <w:tcPr>
            <w:tcW w:w="1112" w:type="pct"/>
          </w:tcPr>
          <w:p w:rsidR="00D16E22" w:rsidRPr="009D5001" w:rsidRDefault="00D16E22" w:rsidP="00D16E22">
            <w:pPr>
              <w:rPr>
                <w:rFonts w:hint="eastAsia"/>
                <w:bCs/>
                <w:szCs w:val="21"/>
              </w:rPr>
            </w:pPr>
          </w:p>
        </w:tc>
      </w:tr>
      <w:tr w:rsidR="00D16E22" w:rsidTr="00D16E22">
        <w:trPr>
          <w:trHeight w:val="320"/>
        </w:trPr>
        <w:tc>
          <w:tcPr>
            <w:tcW w:w="250" w:type="pct"/>
            <w:vAlign w:val="center"/>
          </w:tcPr>
          <w:p w:rsidR="00D16E22" w:rsidRDefault="00D16E22" w:rsidP="00D16E22">
            <w:pPr>
              <w:jc w:val="center"/>
              <w:rPr>
                <w:b/>
              </w:rPr>
            </w:pPr>
            <w:r>
              <w:rPr>
                <w:rFonts w:hint="eastAsia"/>
                <w:b/>
              </w:rPr>
              <w:t>3</w:t>
            </w:r>
          </w:p>
        </w:tc>
        <w:tc>
          <w:tcPr>
            <w:tcW w:w="301" w:type="pct"/>
          </w:tcPr>
          <w:p w:rsidR="00D16E22" w:rsidRPr="003B7D88" w:rsidRDefault="00D16E22" w:rsidP="00D16E22">
            <w:r>
              <w:rPr>
                <w:rFonts w:hint="eastAsia"/>
              </w:rPr>
              <w:t>发生</w:t>
            </w:r>
            <w:r>
              <w:t>质量问题</w:t>
            </w:r>
            <w:r>
              <w:rPr>
                <w:rFonts w:hint="eastAsia"/>
              </w:rPr>
              <w:t>的</w:t>
            </w:r>
            <w:r>
              <w:t>处理方式</w:t>
            </w:r>
          </w:p>
        </w:tc>
        <w:tc>
          <w:tcPr>
            <w:tcW w:w="1112" w:type="pct"/>
          </w:tcPr>
          <w:p w:rsidR="00D16E22" w:rsidRPr="009D5001" w:rsidRDefault="00D16E22" w:rsidP="00D16E22">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D16E22" w:rsidRDefault="00D16E22" w:rsidP="00D16E22">
            <w:pPr>
              <w:rPr>
                <w:rFonts w:hint="eastAsia"/>
                <w:bCs/>
                <w:szCs w:val="21"/>
              </w:rPr>
            </w:pPr>
          </w:p>
        </w:tc>
        <w:tc>
          <w:tcPr>
            <w:tcW w:w="1112" w:type="pct"/>
          </w:tcPr>
          <w:p w:rsidR="00D16E22" w:rsidRDefault="00D16E22" w:rsidP="00D16E22">
            <w:pPr>
              <w:rPr>
                <w:rFonts w:hint="eastAsia"/>
                <w:bCs/>
                <w:szCs w:val="21"/>
              </w:rPr>
            </w:pPr>
          </w:p>
        </w:tc>
        <w:tc>
          <w:tcPr>
            <w:tcW w:w="1112" w:type="pct"/>
          </w:tcPr>
          <w:p w:rsidR="00D16E22" w:rsidRDefault="00D16E22" w:rsidP="00D16E22">
            <w:pPr>
              <w:rPr>
                <w:rFonts w:hint="eastAsia"/>
                <w:bCs/>
                <w:szCs w:val="21"/>
              </w:rPr>
            </w:pPr>
          </w:p>
        </w:tc>
      </w:tr>
      <w:tr w:rsidR="00D16E22" w:rsidTr="00D16E22">
        <w:trPr>
          <w:trHeight w:val="523"/>
        </w:trPr>
        <w:tc>
          <w:tcPr>
            <w:tcW w:w="250" w:type="pct"/>
            <w:vAlign w:val="center"/>
          </w:tcPr>
          <w:p w:rsidR="00D16E22" w:rsidRDefault="00D16E22" w:rsidP="00D16E22">
            <w:pPr>
              <w:jc w:val="center"/>
              <w:rPr>
                <w:b/>
              </w:rPr>
            </w:pPr>
            <w:r>
              <w:rPr>
                <w:rFonts w:hint="eastAsia"/>
                <w:b/>
              </w:rPr>
              <w:t>4</w:t>
            </w:r>
          </w:p>
        </w:tc>
        <w:tc>
          <w:tcPr>
            <w:tcW w:w="301" w:type="pct"/>
            <w:vAlign w:val="center"/>
          </w:tcPr>
          <w:p w:rsidR="00D16E22" w:rsidRDefault="00D16E22" w:rsidP="00D16E22">
            <w:pPr>
              <w:rPr>
                <w:b/>
              </w:rPr>
            </w:pPr>
            <w:r w:rsidRPr="005F45EF">
              <w:rPr>
                <w:rFonts w:hint="eastAsia"/>
              </w:rPr>
              <w:t>其他</w:t>
            </w:r>
          </w:p>
        </w:tc>
        <w:tc>
          <w:tcPr>
            <w:tcW w:w="1112" w:type="pct"/>
            <w:vAlign w:val="center"/>
          </w:tcPr>
          <w:p w:rsidR="00D16E22" w:rsidRDefault="00D16E22" w:rsidP="00D16E22">
            <w:pPr>
              <w:rPr>
                <w:b/>
              </w:rPr>
            </w:pPr>
            <w:r w:rsidRPr="009D5001">
              <w:rPr>
                <w:rFonts w:hint="eastAsia"/>
                <w:bCs/>
                <w:szCs w:val="21"/>
              </w:rPr>
              <w:t>投标人应按其投标文件中的承诺，进行其他售后服务工作。</w:t>
            </w:r>
          </w:p>
        </w:tc>
        <w:tc>
          <w:tcPr>
            <w:tcW w:w="1112" w:type="pct"/>
          </w:tcPr>
          <w:p w:rsidR="00D16E22" w:rsidRPr="009D5001" w:rsidRDefault="00D16E22" w:rsidP="00D16E22">
            <w:pPr>
              <w:rPr>
                <w:rFonts w:hint="eastAsia"/>
                <w:bCs/>
                <w:szCs w:val="21"/>
              </w:rPr>
            </w:pPr>
          </w:p>
        </w:tc>
        <w:tc>
          <w:tcPr>
            <w:tcW w:w="1112" w:type="pct"/>
          </w:tcPr>
          <w:p w:rsidR="00D16E22" w:rsidRPr="009D5001" w:rsidRDefault="00D16E22" w:rsidP="00D16E22">
            <w:pPr>
              <w:rPr>
                <w:rFonts w:hint="eastAsia"/>
                <w:bCs/>
                <w:szCs w:val="21"/>
              </w:rPr>
            </w:pPr>
          </w:p>
        </w:tc>
        <w:tc>
          <w:tcPr>
            <w:tcW w:w="1112" w:type="pct"/>
          </w:tcPr>
          <w:p w:rsidR="00D16E22" w:rsidRPr="009D5001" w:rsidRDefault="00D16E22" w:rsidP="00D16E22">
            <w:pPr>
              <w:rPr>
                <w:rFonts w:hint="eastAsia"/>
                <w:bCs/>
                <w:szCs w:val="21"/>
              </w:rPr>
            </w:pPr>
          </w:p>
        </w:tc>
      </w:tr>
      <w:tr w:rsidR="00D16E22" w:rsidTr="00D16E22">
        <w:trPr>
          <w:trHeight w:val="280"/>
        </w:trPr>
        <w:tc>
          <w:tcPr>
            <w:tcW w:w="1664" w:type="pct"/>
            <w:gridSpan w:val="3"/>
          </w:tcPr>
          <w:p w:rsidR="00D16E22" w:rsidRDefault="00D16E22" w:rsidP="00D16E22">
            <w:pPr>
              <w:rPr>
                <w:b/>
              </w:rPr>
            </w:pPr>
            <w:r>
              <w:rPr>
                <w:rFonts w:hint="eastAsia"/>
                <w:b/>
              </w:rPr>
              <w:t>（二）免费保修期外售后服务要求</w:t>
            </w:r>
          </w:p>
        </w:tc>
        <w:tc>
          <w:tcPr>
            <w:tcW w:w="1112" w:type="pct"/>
          </w:tcPr>
          <w:p w:rsidR="00D16E22" w:rsidRDefault="00D16E22" w:rsidP="00D16E22">
            <w:pPr>
              <w:rPr>
                <w:rFonts w:hint="eastAsia"/>
                <w:b/>
              </w:rPr>
            </w:pPr>
          </w:p>
        </w:tc>
        <w:tc>
          <w:tcPr>
            <w:tcW w:w="1112" w:type="pct"/>
          </w:tcPr>
          <w:p w:rsidR="00D16E22" w:rsidRDefault="00D16E22" w:rsidP="00D16E22">
            <w:pPr>
              <w:rPr>
                <w:rFonts w:hint="eastAsia"/>
                <w:b/>
              </w:rPr>
            </w:pPr>
          </w:p>
        </w:tc>
        <w:tc>
          <w:tcPr>
            <w:tcW w:w="1112" w:type="pct"/>
          </w:tcPr>
          <w:p w:rsidR="00D16E22" w:rsidRDefault="00D16E22" w:rsidP="00D16E22">
            <w:pPr>
              <w:rPr>
                <w:rFonts w:hint="eastAsia"/>
                <w:b/>
              </w:rPr>
            </w:pPr>
          </w:p>
        </w:tc>
      </w:tr>
      <w:tr w:rsidR="00D16E22" w:rsidTr="00D16E22">
        <w:trPr>
          <w:trHeight w:val="350"/>
        </w:trPr>
        <w:tc>
          <w:tcPr>
            <w:tcW w:w="250" w:type="pct"/>
            <w:vAlign w:val="center"/>
          </w:tcPr>
          <w:p w:rsidR="00D16E22" w:rsidRDefault="00D16E22" w:rsidP="00D16E22">
            <w:pPr>
              <w:jc w:val="center"/>
              <w:rPr>
                <w:b/>
              </w:rPr>
            </w:pPr>
            <w:r>
              <w:rPr>
                <w:rFonts w:hint="eastAsia"/>
                <w:b/>
              </w:rPr>
              <w:t>1</w:t>
            </w:r>
          </w:p>
        </w:tc>
        <w:tc>
          <w:tcPr>
            <w:tcW w:w="301" w:type="pct"/>
          </w:tcPr>
          <w:p w:rsidR="00D16E22" w:rsidRDefault="00D16E22" w:rsidP="00D16E22">
            <w:pPr>
              <w:rPr>
                <w:b/>
              </w:rPr>
            </w:pPr>
          </w:p>
        </w:tc>
        <w:tc>
          <w:tcPr>
            <w:tcW w:w="1112" w:type="pct"/>
          </w:tcPr>
          <w:p w:rsidR="00D16E22" w:rsidRPr="00BC0CB5" w:rsidRDefault="00D16E22" w:rsidP="00D16E22">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rsidR="00D16E22" w:rsidRPr="00BC0CB5" w:rsidRDefault="00D16E22" w:rsidP="00D16E22">
            <w:pPr>
              <w:rPr>
                <w:rFonts w:hint="eastAsia"/>
              </w:rPr>
            </w:pPr>
          </w:p>
        </w:tc>
        <w:tc>
          <w:tcPr>
            <w:tcW w:w="1112" w:type="pct"/>
          </w:tcPr>
          <w:p w:rsidR="00D16E22" w:rsidRPr="00BC0CB5" w:rsidRDefault="00D16E22" w:rsidP="00D16E22">
            <w:pPr>
              <w:rPr>
                <w:rFonts w:hint="eastAsia"/>
              </w:rPr>
            </w:pPr>
          </w:p>
        </w:tc>
        <w:tc>
          <w:tcPr>
            <w:tcW w:w="1112" w:type="pct"/>
          </w:tcPr>
          <w:p w:rsidR="00D16E22" w:rsidRPr="00BC0CB5" w:rsidRDefault="00D16E22" w:rsidP="00D16E22">
            <w:pPr>
              <w:rPr>
                <w:rFonts w:hint="eastAsia"/>
              </w:rPr>
            </w:pPr>
          </w:p>
        </w:tc>
      </w:tr>
      <w:tr w:rsidR="00D16E22" w:rsidTr="00D16E22">
        <w:trPr>
          <w:trHeight w:val="350"/>
        </w:trPr>
        <w:tc>
          <w:tcPr>
            <w:tcW w:w="1664" w:type="pct"/>
            <w:gridSpan w:val="3"/>
          </w:tcPr>
          <w:p w:rsidR="00D16E22" w:rsidRDefault="00D16E22" w:rsidP="00D16E22">
            <w:pPr>
              <w:rPr>
                <w:b/>
              </w:rPr>
            </w:pPr>
            <w:r>
              <w:rPr>
                <w:rFonts w:hint="eastAsia"/>
                <w:b/>
              </w:rPr>
              <w:t>（三）其他商务要求</w:t>
            </w:r>
          </w:p>
        </w:tc>
        <w:tc>
          <w:tcPr>
            <w:tcW w:w="1112" w:type="pct"/>
          </w:tcPr>
          <w:p w:rsidR="00D16E22" w:rsidRDefault="00D16E22" w:rsidP="00D16E22">
            <w:pPr>
              <w:rPr>
                <w:rFonts w:hint="eastAsia"/>
                <w:b/>
              </w:rPr>
            </w:pPr>
          </w:p>
        </w:tc>
        <w:tc>
          <w:tcPr>
            <w:tcW w:w="1112" w:type="pct"/>
          </w:tcPr>
          <w:p w:rsidR="00D16E22" w:rsidRDefault="00D16E22" w:rsidP="00D16E22">
            <w:pPr>
              <w:rPr>
                <w:rFonts w:hint="eastAsia"/>
                <w:b/>
              </w:rPr>
            </w:pPr>
          </w:p>
        </w:tc>
        <w:tc>
          <w:tcPr>
            <w:tcW w:w="1112" w:type="pct"/>
          </w:tcPr>
          <w:p w:rsidR="00D16E22" w:rsidRDefault="00D16E22" w:rsidP="00D16E22">
            <w:pPr>
              <w:rPr>
                <w:rFonts w:hint="eastAsia"/>
                <w:b/>
              </w:rPr>
            </w:pPr>
          </w:p>
        </w:tc>
      </w:tr>
      <w:tr w:rsidR="00D16E22" w:rsidTr="00D16E22">
        <w:trPr>
          <w:trHeight w:val="350"/>
        </w:trPr>
        <w:tc>
          <w:tcPr>
            <w:tcW w:w="250" w:type="pct"/>
            <w:vMerge w:val="restart"/>
            <w:vAlign w:val="center"/>
          </w:tcPr>
          <w:p w:rsidR="00D16E22" w:rsidRDefault="00D16E22" w:rsidP="00D16E22">
            <w:pPr>
              <w:jc w:val="center"/>
              <w:rPr>
                <w:b/>
              </w:rPr>
            </w:pPr>
            <w:r>
              <w:rPr>
                <w:rFonts w:hint="eastAsia"/>
                <w:b/>
              </w:rPr>
              <w:t>1</w:t>
            </w:r>
          </w:p>
        </w:tc>
        <w:tc>
          <w:tcPr>
            <w:tcW w:w="301" w:type="pct"/>
            <w:vMerge w:val="restart"/>
            <w:vAlign w:val="center"/>
          </w:tcPr>
          <w:p w:rsidR="00D16E22" w:rsidRPr="003B7D88" w:rsidRDefault="00D16E22" w:rsidP="00D16E22">
            <w:pPr>
              <w:jc w:val="center"/>
            </w:pPr>
            <w:r w:rsidRPr="003B7D88">
              <w:rPr>
                <w:rFonts w:hint="eastAsia"/>
              </w:rPr>
              <w:t>关于交货</w:t>
            </w:r>
          </w:p>
        </w:tc>
        <w:tc>
          <w:tcPr>
            <w:tcW w:w="1112" w:type="pct"/>
          </w:tcPr>
          <w:p w:rsidR="00D16E22" w:rsidRDefault="00D16E22" w:rsidP="00D16E2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lastRenderedPageBreak/>
              <w:t>内</w:t>
            </w:r>
            <w:r>
              <w:rPr>
                <w:rFonts w:hint="eastAsia"/>
                <w:bCs/>
                <w:szCs w:val="21"/>
              </w:rPr>
              <w:t>。</w:t>
            </w:r>
          </w:p>
          <w:p w:rsidR="00D16E22" w:rsidRPr="007D50CD" w:rsidRDefault="00D16E22" w:rsidP="00D16E22">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rsidR="00D16E22" w:rsidRDefault="00D16E22" w:rsidP="00D16E22">
            <w:pPr>
              <w:rPr>
                <w:rFonts w:hint="eastAsia"/>
                <w:bCs/>
                <w:szCs w:val="21"/>
              </w:rPr>
            </w:pPr>
          </w:p>
        </w:tc>
        <w:tc>
          <w:tcPr>
            <w:tcW w:w="1112" w:type="pct"/>
          </w:tcPr>
          <w:p w:rsidR="00D16E22" w:rsidRDefault="00D16E22" w:rsidP="00D16E22">
            <w:pPr>
              <w:rPr>
                <w:rFonts w:hint="eastAsia"/>
                <w:bCs/>
                <w:szCs w:val="21"/>
              </w:rPr>
            </w:pPr>
          </w:p>
        </w:tc>
        <w:tc>
          <w:tcPr>
            <w:tcW w:w="1112" w:type="pct"/>
          </w:tcPr>
          <w:p w:rsidR="00D16E22" w:rsidRDefault="00D16E22" w:rsidP="00D16E22">
            <w:pPr>
              <w:rPr>
                <w:rFonts w:hint="eastAsia"/>
                <w:bCs/>
                <w:szCs w:val="21"/>
              </w:rPr>
            </w:pPr>
          </w:p>
        </w:tc>
      </w:tr>
      <w:tr w:rsidR="00D16E22" w:rsidTr="00D16E22">
        <w:trPr>
          <w:trHeight w:val="451"/>
        </w:trPr>
        <w:tc>
          <w:tcPr>
            <w:tcW w:w="250" w:type="pct"/>
            <w:vMerge/>
            <w:vAlign w:val="center"/>
          </w:tcPr>
          <w:p w:rsidR="00D16E22" w:rsidRDefault="00D16E22" w:rsidP="00D16E22">
            <w:pPr>
              <w:jc w:val="center"/>
              <w:rPr>
                <w:b/>
              </w:rPr>
            </w:pPr>
          </w:p>
        </w:tc>
        <w:tc>
          <w:tcPr>
            <w:tcW w:w="301" w:type="pct"/>
            <w:vMerge/>
            <w:vAlign w:val="center"/>
          </w:tcPr>
          <w:p w:rsidR="00D16E22" w:rsidRPr="003B7D88" w:rsidRDefault="00D16E22" w:rsidP="00D16E22">
            <w:pPr>
              <w:jc w:val="center"/>
            </w:pPr>
          </w:p>
        </w:tc>
        <w:tc>
          <w:tcPr>
            <w:tcW w:w="1112" w:type="pct"/>
          </w:tcPr>
          <w:p w:rsidR="00D16E22" w:rsidRPr="009D5001" w:rsidRDefault="00D16E22" w:rsidP="00D16E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rsidR="00D16E22" w:rsidRDefault="00D16E22" w:rsidP="00D16E22">
            <w:pPr>
              <w:rPr>
                <w:rFonts w:hint="eastAsia"/>
                <w:bCs/>
                <w:szCs w:val="21"/>
              </w:rPr>
            </w:pPr>
          </w:p>
        </w:tc>
        <w:tc>
          <w:tcPr>
            <w:tcW w:w="1112" w:type="pct"/>
          </w:tcPr>
          <w:p w:rsidR="00D16E22" w:rsidRDefault="00D16E22" w:rsidP="00D16E22">
            <w:pPr>
              <w:rPr>
                <w:rFonts w:hint="eastAsia"/>
                <w:bCs/>
                <w:szCs w:val="21"/>
              </w:rPr>
            </w:pPr>
          </w:p>
        </w:tc>
        <w:tc>
          <w:tcPr>
            <w:tcW w:w="1112" w:type="pct"/>
          </w:tcPr>
          <w:p w:rsidR="00D16E22" w:rsidRDefault="00D16E22" w:rsidP="00D16E22">
            <w:pPr>
              <w:rPr>
                <w:rFonts w:hint="eastAsia"/>
                <w:bCs/>
                <w:szCs w:val="21"/>
              </w:rPr>
            </w:pPr>
          </w:p>
        </w:tc>
      </w:tr>
      <w:tr w:rsidR="00D16E22" w:rsidTr="00D16E22">
        <w:trPr>
          <w:trHeight w:val="350"/>
        </w:trPr>
        <w:tc>
          <w:tcPr>
            <w:tcW w:w="250" w:type="pct"/>
            <w:vMerge/>
            <w:vAlign w:val="center"/>
          </w:tcPr>
          <w:p w:rsidR="00D16E22" w:rsidRDefault="00D16E22" w:rsidP="00D16E22">
            <w:pPr>
              <w:jc w:val="center"/>
              <w:rPr>
                <w:b/>
              </w:rPr>
            </w:pPr>
          </w:p>
        </w:tc>
        <w:tc>
          <w:tcPr>
            <w:tcW w:w="301" w:type="pct"/>
            <w:vMerge/>
            <w:vAlign w:val="center"/>
          </w:tcPr>
          <w:p w:rsidR="00D16E22" w:rsidRPr="003B7D88" w:rsidRDefault="00D16E22" w:rsidP="00D16E22">
            <w:pPr>
              <w:jc w:val="center"/>
            </w:pPr>
          </w:p>
        </w:tc>
        <w:tc>
          <w:tcPr>
            <w:tcW w:w="1112" w:type="pct"/>
          </w:tcPr>
          <w:p w:rsidR="00D16E22" w:rsidRDefault="00D16E22" w:rsidP="00D16E22">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rsidR="00D16E22" w:rsidRDefault="00D16E22" w:rsidP="00D16E22">
            <w:pPr>
              <w:spacing w:line="340" w:lineRule="exact"/>
              <w:rPr>
                <w:rFonts w:hint="eastAsia"/>
                <w:bCs/>
                <w:szCs w:val="21"/>
              </w:rPr>
            </w:pPr>
          </w:p>
        </w:tc>
        <w:tc>
          <w:tcPr>
            <w:tcW w:w="1112" w:type="pct"/>
          </w:tcPr>
          <w:p w:rsidR="00D16E22" w:rsidRDefault="00D16E22" w:rsidP="00D16E22">
            <w:pPr>
              <w:spacing w:line="340" w:lineRule="exact"/>
              <w:rPr>
                <w:rFonts w:hint="eastAsia"/>
                <w:bCs/>
                <w:szCs w:val="21"/>
              </w:rPr>
            </w:pPr>
          </w:p>
        </w:tc>
        <w:tc>
          <w:tcPr>
            <w:tcW w:w="1112" w:type="pct"/>
          </w:tcPr>
          <w:p w:rsidR="00D16E22" w:rsidRDefault="00D16E22" w:rsidP="00D16E22">
            <w:pPr>
              <w:spacing w:line="340" w:lineRule="exact"/>
              <w:rPr>
                <w:rFonts w:hint="eastAsia"/>
                <w:bCs/>
                <w:szCs w:val="21"/>
              </w:rPr>
            </w:pPr>
          </w:p>
        </w:tc>
      </w:tr>
      <w:tr w:rsidR="00D16E22" w:rsidTr="00D16E22">
        <w:trPr>
          <w:trHeight w:val="350"/>
        </w:trPr>
        <w:tc>
          <w:tcPr>
            <w:tcW w:w="250" w:type="pct"/>
            <w:vMerge/>
            <w:vAlign w:val="center"/>
          </w:tcPr>
          <w:p w:rsidR="00D16E22" w:rsidRDefault="00D16E22" w:rsidP="00D16E22">
            <w:pPr>
              <w:jc w:val="center"/>
              <w:rPr>
                <w:b/>
              </w:rPr>
            </w:pPr>
          </w:p>
        </w:tc>
        <w:tc>
          <w:tcPr>
            <w:tcW w:w="301" w:type="pct"/>
            <w:vMerge/>
            <w:vAlign w:val="center"/>
          </w:tcPr>
          <w:p w:rsidR="00D16E22" w:rsidRPr="003B7D88" w:rsidRDefault="00D16E22" w:rsidP="00D16E22">
            <w:pPr>
              <w:jc w:val="center"/>
            </w:pPr>
          </w:p>
        </w:tc>
        <w:tc>
          <w:tcPr>
            <w:tcW w:w="1112" w:type="pct"/>
          </w:tcPr>
          <w:p w:rsidR="00D16E22" w:rsidRPr="00D72CD8" w:rsidRDefault="00D16E22" w:rsidP="00D16E22">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D16E22" w:rsidRPr="00D72CD8" w:rsidRDefault="00D16E22" w:rsidP="00D16E22">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w:t>
            </w:r>
            <w:r w:rsidRPr="00D72CD8">
              <w:rPr>
                <w:rFonts w:hint="eastAsia"/>
                <w:bCs/>
                <w:szCs w:val="21"/>
              </w:rPr>
              <w:lastRenderedPageBreak/>
              <w:t>料：</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D16E22" w:rsidRPr="00D72CD8" w:rsidRDefault="00D16E22" w:rsidP="00D16E22">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D16E22" w:rsidRDefault="00D16E22" w:rsidP="00D16E22">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rsidR="00D16E22" w:rsidRDefault="00D16E22" w:rsidP="00D16E22">
            <w:pPr>
              <w:spacing w:line="340" w:lineRule="exact"/>
              <w:rPr>
                <w:rFonts w:hint="eastAsia"/>
                <w:bCs/>
                <w:szCs w:val="21"/>
              </w:rPr>
            </w:pPr>
          </w:p>
        </w:tc>
        <w:tc>
          <w:tcPr>
            <w:tcW w:w="1112" w:type="pct"/>
          </w:tcPr>
          <w:p w:rsidR="00D16E22" w:rsidRDefault="00D16E22" w:rsidP="00D16E22">
            <w:pPr>
              <w:spacing w:line="340" w:lineRule="exact"/>
              <w:rPr>
                <w:rFonts w:hint="eastAsia"/>
                <w:bCs/>
                <w:szCs w:val="21"/>
              </w:rPr>
            </w:pPr>
          </w:p>
        </w:tc>
        <w:tc>
          <w:tcPr>
            <w:tcW w:w="1112" w:type="pct"/>
          </w:tcPr>
          <w:p w:rsidR="00D16E22" w:rsidRDefault="00D16E22" w:rsidP="00D16E22">
            <w:pPr>
              <w:spacing w:line="340" w:lineRule="exact"/>
              <w:rPr>
                <w:rFonts w:hint="eastAsia"/>
                <w:bCs/>
                <w:szCs w:val="21"/>
              </w:rPr>
            </w:pPr>
          </w:p>
        </w:tc>
      </w:tr>
      <w:tr w:rsidR="00D16E22" w:rsidTr="00D16E22">
        <w:trPr>
          <w:trHeight w:val="350"/>
        </w:trPr>
        <w:tc>
          <w:tcPr>
            <w:tcW w:w="250" w:type="pct"/>
            <w:vMerge w:val="restart"/>
            <w:vAlign w:val="center"/>
          </w:tcPr>
          <w:p w:rsidR="00D16E22" w:rsidRDefault="00D16E22" w:rsidP="00D16E22">
            <w:pPr>
              <w:jc w:val="center"/>
              <w:rPr>
                <w:b/>
              </w:rPr>
            </w:pPr>
            <w:r>
              <w:rPr>
                <w:rFonts w:hint="eastAsia"/>
                <w:b/>
              </w:rPr>
              <w:t>2</w:t>
            </w:r>
          </w:p>
        </w:tc>
        <w:tc>
          <w:tcPr>
            <w:tcW w:w="301" w:type="pct"/>
            <w:vMerge w:val="restart"/>
            <w:vAlign w:val="center"/>
          </w:tcPr>
          <w:p w:rsidR="00D16E22" w:rsidRPr="003B7D88" w:rsidRDefault="00D16E22" w:rsidP="00D16E22">
            <w:pPr>
              <w:jc w:val="center"/>
            </w:pPr>
            <w:r w:rsidRPr="003B7D88">
              <w:rPr>
                <w:rFonts w:hint="eastAsia"/>
              </w:rPr>
              <w:t>关于验收</w:t>
            </w:r>
          </w:p>
        </w:tc>
        <w:tc>
          <w:tcPr>
            <w:tcW w:w="1112" w:type="pct"/>
          </w:tcPr>
          <w:p w:rsidR="00D16E22" w:rsidRPr="00B244A7" w:rsidRDefault="00D16E22" w:rsidP="00D16E2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rsidR="00D16E22" w:rsidRDefault="00D16E22" w:rsidP="00D16E22">
            <w:pPr>
              <w:spacing w:line="340" w:lineRule="exact"/>
              <w:rPr>
                <w:bCs/>
                <w:szCs w:val="21"/>
              </w:rPr>
            </w:pPr>
          </w:p>
        </w:tc>
        <w:tc>
          <w:tcPr>
            <w:tcW w:w="1112" w:type="pct"/>
          </w:tcPr>
          <w:p w:rsidR="00D16E22" w:rsidRDefault="00D16E22" w:rsidP="00D16E22">
            <w:pPr>
              <w:spacing w:line="340" w:lineRule="exact"/>
              <w:rPr>
                <w:bCs/>
                <w:szCs w:val="21"/>
              </w:rPr>
            </w:pPr>
          </w:p>
        </w:tc>
        <w:tc>
          <w:tcPr>
            <w:tcW w:w="1112" w:type="pct"/>
          </w:tcPr>
          <w:p w:rsidR="00D16E22" w:rsidRDefault="00D16E22" w:rsidP="00D16E22">
            <w:pPr>
              <w:spacing w:line="340" w:lineRule="exact"/>
              <w:rPr>
                <w:bCs/>
                <w:szCs w:val="21"/>
              </w:rPr>
            </w:pPr>
          </w:p>
        </w:tc>
      </w:tr>
      <w:tr w:rsidR="00D16E22" w:rsidTr="00D16E22">
        <w:trPr>
          <w:trHeight w:val="350"/>
        </w:trPr>
        <w:tc>
          <w:tcPr>
            <w:tcW w:w="250" w:type="pct"/>
            <w:vMerge/>
            <w:vAlign w:val="center"/>
          </w:tcPr>
          <w:p w:rsidR="00D16E22" w:rsidRDefault="00D16E22" w:rsidP="00D16E22">
            <w:pPr>
              <w:jc w:val="center"/>
              <w:rPr>
                <w:b/>
              </w:rPr>
            </w:pPr>
          </w:p>
        </w:tc>
        <w:tc>
          <w:tcPr>
            <w:tcW w:w="301" w:type="pct"/>
            <w:vMerge/>
          </w:tcPr>
          <w:p w:rsidR="00D16E22" w:rsidRDefault="00D16E22" w:rsidP="00D16E22">
            <w:pPr>
              <w:rPr>
                <w:b/>
              </w:rPr>
            </w:pPr>
          </w:p>
        </w:tc>
        <w:tc>
          <w:tcPr>
            <w:tcW w:w="1112" w:type="pct"/>
          </w:tcPr>
          <w:p w:rsidR="00D16E22" w:rsidRPr="009D5001" w:rsidRDefault="00D16E22" w:rsidP="00D16E2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rsidR="00D16E22" w:rsidRDefault="00D16E22" w:rsidP="00D16E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D16E22" w:rsidRPr="009D5001" w:rsidRDefault="00D16E22" w:rsidP="00D16E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D16E22" w:rsidRPr="00B244A7" w:rsidRDefault="00D16E22" w:rsidP="00D16E2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rsidR="00D16E22" w:rsidRDefault="00D16E22" w:rsidP="00D16E22">
            <w:pPr>
              <w:spacing w:line="340" w:lineRule="exact"/>
              <w:rPr>
                <w:bCs/>
                <w:szCs w:val="21"/>
              </w:rPr>
            </w:pPr>
          </w:p>
        </w:tc>
        <w:tc>
          <w:tcPr>
            <w:tcW w:w="1112" w:type="pct"/>
          </w:tcPr>
          <w:p w:rsidR="00D16E22" w:rsidRDefault="00D16E22" w:rsidP="00D16E22">
            <w:pPr>
              <w:spacing w:line="340" w:lineRule="exact"/>
              <w:rPr>
                <w:bCs/>
                <w:szCs w:val="21"/>
              </w:rPr>
            </w:pPr>
          </w:p>
        </w:tc>
        <w:tc>
          <w:tcPr>
            <w:tcW w:w="1112" w:type="pct"/>
          </w:tcPr>
          <w:p w:rsidR="00D16E22" w:rsidRDefault="00D16E22" w:rsidP="00D16E22">
            <w:pPr>
              <w:spacing w:line="340" w:lineRule="exact"/>
              <w:rPr>
                <w:bCs/>
                <w:szCs w:val="21"/>
              </w:rPr>
            </w:pPr>
          </w:p>
        </w:tc>
      </w:tr>
      <w:tr w:rsidR="00D16E22" w:rsidTr="00D16E22">
        <w:trPr>
          <w:trHeight w:val="350"/>
        </w:trPr>
        <w:tc>
          <w:tcPr>
            <w:tcW w:w="250" w:type="pct"/>
            <w:vAlign w:val="center"/>
          </w:tcPr>
          <w:p w:rsidR="00D16E22" w:rsidRDefault="00D16E22" w:rsidP="00D16E22">
            <w:pPr>
              <w:jc w:val="center"/>
              <w:rPr>
                <w:b/>
              </w:rPr>
            </w:pPr>
            <w:r>
              <w:rPr>
                <w:rFonts w:hint="eastAsia"/>
                <w:b/>
              </w:rPr>
              <w:t>3</w:t>
            </w:r>
          </w:p>
        </w:tc>
        <w:tc>
          <w:tcPr>
            <w:tcW w:w="301" w:type="pct"/>
            <w:vAlign w:val="center"/>
          </w:tcPr>
          <w:p w:rsidR="00D16E22" w:rsidRPr="00B6767B" w:rsidRDefault="00D16E22" w:rsidP="00D16E22">
            <w:pPr>
              <w:jc w:val="center"/>
            </w:pPr>
            <w:r w:rsidRPr="00B6767B">
              <w:rPr>
                <w:rFonts w:hint="eastAsia"/>
              </w:rPr>
              <w:t>付款方式</w:t>
            </w:r>
          </w:p>
        </w:tc>
        <w:tc>
          <w:tcPr>
            <w:tcW w:w="1112" w:type="pct"/>
          </w:tcPr>
          <w:p w:rsidR="00D16E22" w:rsidRDefault="00D16E22" w:rsidP="00D16E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D16E22" w:rsidRDefault="00D16E22" w:rsidP="00D16E22">
            <w:pPr>
              <w:ind w:firstLineChars="199" w:firstLine="418"/>
              <w:rPr>
                <w:rFonts w:ascii="宋体" w:hAnsi="宋体"/>
                <w:color w:val="000000"/>
                <w:szCs w:val="21"/>
              </w:rPr>
            </w:pPr>
            <w:r w:rsidRPr="003D15BD">
              <w:rPr>
                <w:rFonts w:ascii="宋体" w:hAnsi="宋体" w:hint="eastAsia"/>
                <w:bCs/>
                <w:color w:val="000000"/>
                <w:szCs w:val="21"/>
              </w:rPr>
              <w:t>验收合格后，设备无故障连续运行</w:t>
            </w:r>
            <w:r w:rsidRPr="003D15BD">
              <w:rPr>
                <w:rFonts w:ascii="宋体" w:hAnsi="宋体" w:hint="eastAsia"/>
                <w:bCs/>
                <w:color w:val="000000"/>
                <w:szCs w:val="21"/>
                <w:u w:val="single"/>
              </w:rPr>
              <w:t xml:space="preserve"> </w:t>
            </w:r>
            <w:r w:rsidRPr="003D15BD">
              <w:rPr>
                <w:rFonts w:ascii="宋体" w:hAnsi="宋体"/>
                <w:bCs/>
                <w:color w:val="000000"/>
                <w:szCs w:val="21"/>
                <w:u w:val="single"/>
              </w:rPr>
              <w:t>1</w:t>
            </w:r>
            <w:r w:rsidRPr="003D15BD">
              <w:rPr>
                <w:rFonts w:ascii="宋体" w:hAnsi="宋体" w:hint="eastAsia"/>
                <w:bCs/>
                <w:color w:val="000000"/>
                <w:szCs w:val="21"/>
                <w:u w:val="single"/>
              </w:rPr>
              <w:t xml:space="preserve"> </w:t>
            </w:r>
            <w:r w:rsidRPr="003D15BD">
              <w:rPr>
                <w:rFonts w:ascii="宋体" w:hAnsi="宋体" w:hint="eastAsia"/>
                <w:bCs/>
                <w:color w:val="000000"/>
                <w:szCs w:val="21"/>
              </w:rPr>
              <w:t>个月后需方整</w:t>
            </w:r>
            <w:r w:rsidRPr="003D15BD">
              <w:rPr>
                <w:rFonts w:ascii="宋体" w:hAnsi="宋体" w:hint="eastAsia"/>
                <w:color w:val="000000"/>
                <w:szCs w:val="21"/>
              </w:rPr>
              <w:t>理相关付款资料，经校内审批后交由市财政局统一支付货款。</w:t>
            </w:r>
          </w:p>
          <w:p w:rsidR="00D16E22" w:rsidRDefault="00D16E22" w:rsidP="00D16E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D16E22" w:rsidRDefault="00D16E22" w:rsidP="00D16E22">
            <w:pPr>
              <w:ind w:firstLineChars="200" w:firstLine="420"/>
              <w:rPr>
                <w:rFonts w:ascii="宋体" w:hAnsi="宋体"/>
                <w:szCs w:val="21"/>
              </w:rPr>
            </w:pPr>
            <w:r>
              <w:rPr>
                <w:rFonts w:ascii="宋体" w:hAnsi="宋体" w:hint="eastAsia"/>
                <w:szCs w:val="21"/>
              </w:rPr>
              <w:t>货款支付上限为：中标外币价乘以开标当日汇率折算的人民币价格。</w:t>
            </w:r>
          </w:p>
          <w:p w:rsidR="00D16E22" w:rsidRPr="008E0BFF" w:rsidRDefault="00D16E22" w:rsidP="00D16E22">
            <w:pPr>
              <w:ind w:firstLineChars="200" w:firstLine="420"/>
              <w:rPr>
                <w:rFonts w:ascii="宋体" w:hAnsi="宋体"/>
                <w:szCs w:val="21"/>
              </w:rPr>
            </w:pPr>
            <w:r w:rsidRPr="00D17DDA">
              <w:rPr>
                <w:rFonts w:ascii="宋体" w:hAnsi="宋体" w:hint="eastAsia"/>
                <w:bCs/>
                <w:szCs w:val="21"/>
              </w:rPr>
              <w:t>签定外贸合同后，需方通知外贸代理公司开立信用证并</w:t>
            </w:r>
            <w:r w:rsidRPr="00D17DDA">
              <w:rPr>
                <w:rFonts w:ascii="宋体" w:hAnsi="宋体" w:hint="eastAsia"/>
                <w:szCs w:val="21"/>
              </w:rPr>
              <w:t>申请财政拨款。拨款到位，</w:t>
            </w:r>
            <w:r w:rsidRPr="00D17DDA">
              <w:rPr>
                <w:rFonts w:ascii="宋体" w:hAnsi="宋体" w:hint="eastAsia"/>
                <w:bCs/>
                <w:szCs w:val="21"/>
              </w:rPr>
              <w:t>第一次付款为合同总金额的</w:t>
            </w:r>
            <w:r>
              <w:rPr>
                <w:rFonts w:ascii="宋体" w:hAnsi="宋体" w:hint="eastAsia"/>
                <w:bCs/>
                <w:szCs w:val="21"/>
              </w:rPr>
              <w:t>80％</w:t>
            </w:r>
            <w:r w:rsidRPr="00D17DDA">
              <w:rPr>
                <w:rFonts w:ascii="宋体" w:hAnsi="宋体" w:hint="eastAsia"/>
                <w:bCs/>
                <w:szCs w:val="21"/>
              </w:rPr>
              <w:t>，尾款待验收合格</w:t>
            </w:r>
            <w:r w:rsidRPr="00D17DDA">
              <w:rPr>
                <w:rFonts w:ascii="宋体" w:hAnsi="宋体" w:hint="eastAsia"/>
                <w:bCs/>
                <w:szCs w:val="21"/>
                <w:u w:val="wave"/>
              </w:rPr>
              <w:t xml:space="preserve">并连续运行 </w:t>
            </w:r>
            <w:r>
              <w:rPr>
                <w:rFonts w:ascii="宋体" w:hAnsi="宋体"/>
                <w:bCs/>
                <w:szCs w:val="21"/>
                <w:u w:val="wave"/>
              </w:rPr>
              <w:t>1</w:t>
            </w:r>
            <w:r w:rsidRPr="00D17DDA">
              <w:rPr>
                <w:rFonts w:ascii="宋体" w:hAnsi="宋体" w:hint="eastAsia"/>
                <w:bCs/>
                <w:szCs w:val="21"/>
                <w:u w:val="wave"/>
              </w:rPr>
              <w:t xml:space="preserve"> 个月无故障后</w:t>
            </w:r>
            <w:r w:rsidRPr="00D17DDA">
              <w:rPr>
                <w:rFonts w:ascii="宋体" w:hAnsi="宋体" w:hint="eastAsia"/>
                <w:bCs/>
                <w:szCs w:val="21"/>
              </w:rPr>
              <w:t>，TT支付</w:t>
            </w:r>
            <w:r w:rsidRPr="00D17DDA">
              <w:rPr>
                <w:rFonts w:hint="eastAsia"/>
              </w:rPr>
              <w:t>（合同执行期间产生的美元汇率损失由卖方承担）</w:t>
            </w:r>
            <w:r w:rsidRPr="00D17DDA">
              <w:rPr>
                <w:rFonts w:ascii="宋体" w:hAnsi="宋体" w:hint="eastAsia"/>
                <w:bCs/>
                <w:szCs w:val="21"/>
              </w:rPr>
              <w:t>。</w:t>
            </w:r>
          </w:p>
          <w:p w:rsidR="00D16E22" w:rsidRDefault="00D16E22" w:rsidP="00D16E22">
            <w:pPr>
              <w:ind w:firstLineChars="200" w:firstLine="420"/>
              <w:rPr>
                <w:rFonts w:ascii="宋体" w:hAnsi="宋体"/>
                <w:szCs w:val="21"/>
              </w:rPr>
            </w:pPr>
          </w:p>
          <w:p w:rsidR="00D16E22" w:rsidRDefault="00D16E22" w:rsidP="00D16E22">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D16E22" w:rsidRPr="005857E7" w:rsidRDefault="00D16E22" w:rsidP="00D16E22">
            <w:pPr>
              <w:ind w:firstLineChars="199" w:firstLine="418"/>
              <w:rPr>
                <w:rFonts w:ascii="宋体" w:hAnsi="宋体"/>
                <w:szCs w:val="21"/>
              </w:rPr>
            </w:pPr>
            <w:r>
              <w:rPr>
                <w:rFonts w:hAnsi="宋体" w:hint="eastAsia"/>
                <w:bCs/>
                <w:szCs w:val="21"/>
              </w:rPr>
              <w:t>代理费</w:t>
            </w:r>
            <w:r>
              <w:rPr>
                <w:rFonts w:hAnsi="宋体"/>
                <w:bCs/>
                <w:szCs w:val="21"/>
              </w:rPr>
              <w:t>标准：</w:t>
            </w:r>
            <w:r w:rsidRPr="00EE16CA">
              <w:rPr>
                <w:rFonts w:hAnsi="宋体" w:hint="eastAsia"/>
                <w:bCs/>
                <w:szCs w:val="21"/>
              </w:rPr>
              <w:t>合同金额不足</w:t>
            </w:r>
            <w:r w:rsidRPr="00EE16CA">
              <w:rPr>
                <w:rFonts w:hAnsi="宋体" w:hint="eastAsia"/>
                <w:bCs/>
                <w:szCs w:val="21"/>
              </w:rPr>
              <w:t>20</w:t>
            </w:r>
            <w:r w:rsidRPr="00EE16CA">
              <w:rPr>
                <w:rFonts w:hAnsi="宋体" w:hint="eastAsia"/>
                <w:bCs/>
                <w:szCs w:val="21"/>
              </w:rPr>
              <w:t>万元人民币的采购项目，代理费支付</w:t>
            </w:r>
            <w:r w:rsidRPr="00EE16CA">
              <w:rPr>
                <w:rFonts w:hAnsi="宋体" w:hint="eastAsia"/>
                <w:bCs/>
                <w:szCs w:val="21"/>
              </w:rPr>
              <w:lastRenderedPageBreak/>
              <w:t>标准为固定金额：</w:t>
            </w:r>
            <w:r w:rsidRPr="00EE16CA">
              <w:rPr>
                <w:rFonts w:hAnsi="宋体" w:hint="eastAsia"/>
                <w:bCs/>
                <w:szCs w:val="21"/>
              </w:rPr>
              <w:t>3000</w:t>
            </w:r>
            <w:r w:rsidRPr="00EE16CA">
              <w:rPr>
                <w:rFonts w:hAnsi="宋体" w:hint="eastAsia"/>
                <w:bCs/>
                <w:szCs w:val="21"/>
              </w:rPr>
              <w:t>元；合同金额</w:t>
            </w:r>
            <w:r w:rsidRPr="00EE16CA">
              <w:rPr>
                <w:rFonts w:hAnsi="宋体" w:hint="eastAsia"/>
                <w:bCs/>
                <w:szCs w:val="21"/>
              </w:rPr>
              <w:t>20</w:t>
            </w:r>
            <w:r w:rsidRPr="00EE16CA">
              <w:rPr>
                <w:rFonts w:hAnsi="宋体" w:hint="eastAsia"/>
                <w:bCs/>
                <w:szCs w:val="21"/>
              </w:rPr>
              <w:t>万元（含）至</w:t>
            </w:r>
            <w:r w:rsidRPr="00EE16CA">
              <w:rPr>
                <w:rFonts w:hAnsi="宋体" w:hint="eastAsia"/>
                <w:bCs/>
                <w:szCs w:val="21"/>
              </w:rPr>
              <w:t>200</w:t>
            </w:r>
            <w:r w:rsidRPr="00EE16CA">
              <w:rPr>
                <w:rFonts w:hAnsi="宋体" w:hint="eastAsia"/>
                <w:bCs/>
                <w:szCs w:val="21"/>
              </w:rPr>
              <w:t>万元（不含）人民币的采购项目，代理费支付标准为合同金额比率：</w:t>
            </w:r>
            <w:r w:rsidRPr="00EE16CA">
              <w:rPr>
                <w:rFonts w:hAnsi="宋体" w:hint="eastAsia"/>
                <w:bCs/>
                <w:szCs w:val="21"/>
              </w:rPr>
              <w:t>1.5%</w:t>
            </w:r>
            <w:r w:rsidRPr="00EE16CA">
              <w:rPr>
                <w:rFonts w:hAnsi="宋体" w:hint="eastAsia"/>
                <w:bCs/>
                <w:szCs w:val="21"/>
              </w:rPr>
              <w:t>；合同金额</w:t>
            </w:r>
            <w:r w:rsidRPr="00EE16CA">
              <w:rPr>
                <w:rFonts w:hAnsi="宋体" w:hint="eastAsia"/>
                <w:bCs/>
                <w:szCs w:val="21"/>
              </w:rPr>
              <w:t>200</w:t>
            </w:r>
            <w:r w:rsidRPr="00EE16CA">
              <w:rPr>
                <w:rFonts w:hAnsi="宋体" w:hint="eastAsia"/>
                <w:bCs/>
                <w:szCs w:val="21"/>
              </w:rPr>
              <w:t>万元及以上人民币的采购项目，代理费支付标准为合同金额比率：</w:t>
            </w:r>
            <w:r w:rsidRPr="00EE16CA">
              <w:rPr>
                <w:rFonts w:hAnsi="宋体" w:hint="eastAsia"/>
                <w:bCs/>
                <w:szCs w:val="21"/>
              </w:rPr>
              <w:t>1.2%</w:t>
            </w:r>
            <w:r w:rsidRPr="00EE16CA">
              <w:rPr>
                <w:rFonts w:hAnsi="宋体" w:hint="eastAsia"/>
                <w:bCs/>
                <w:szCs w:val="21"/>
              </w:rPr>
              <w:t>；退关</w:t>
            </w:r>
            <w:r w:rsidRPr="00EE16CA">
              <w:rPr>
                <w:rFonts w:hAnsi="宋体" w:hint="eastAsia"/>
                <w:bCs/>
                <w:szCs w:val="21"/>
              </w:rPr>
              <w:t>/</w:t>
            </w:r>
            <w:r w:rsidRPr="00EE16CA">
              <w:rPr>
                <w:rFonts w:hAnsi="宋体" w:hint="eastAsia"/>
                <w:bCs/>
                <w:szCs w:val="21"/>
              </w:rPr>
              <w:t>退运返修并复运的进口手续费为固定金额：</w:t>
            </w:r>
            <w:r w:rsidRPr="00EE16CA">
              <w:rPr>
                <w:rFonts w:hAnsi="宋体" w:hint="eastAsia"/>
                <w:bCs/>
                <w:szCs w:val="21"/>
              </w:rPr>
              <w:t>5000</w:t>
            </w:r>
            <w:r w:rsidRPr="00EE16CA">
              <w:rPr>
                <w:rFonts w:hAnsi="宋体" w:hint="eastAsia"/>
                <w:bCs/>
                <w:szCs w:val="21"/>
              </w:rPr>
              <w:t>元（含设备退运出境和返还进境的免税办理费用、报关报检费和境内银行费用）；代理费最高支付金额上限为</w:t>
            </w:r>
            <w:r w:rsidRPr="00EE16CA">
              <w:rPr>
                <w:rFonts w:hAnsi="宋体" w:hint="eastAsia"/>
                <w:bCs/>
                <w:szCs w:val="21"/>
              </w:rPr>
              <w:t>6</w:t>
            </w:r>
            <w:r w:rsidRPr="00EE16CA">
              <w:rPr>
                <w:rFonts w:hAnsi="宋体" w:hint="eastAsia"/>
                <w:bCs/>
                <w:szCs w:val="21"/>
              </w:rPr>
              <w:t>万元</w:t>
            </w:r>
            <w:r>
              <w:rPr>
                <w:rFonts w:hAnsi="宋体" w:hint="eastAsia"/>
                <w:bCs/>
                <w:szCs w:val="21"/>
              </w:rPr>
              <w:t>人民币</w:t>
            </w:r>
            <w:r>
              <w:rPr>
                <w:rFonts w:hAnsi="宋体"/>
                <w:bCs/>
                <w:szCs w:val="21"/>
              </w:rPr>
              <w:t>。</w:t>
            </w:r>
          </w:p>
        </w:tc>
        <w:tc>
          <w:tcPr>
            <w:tcW w:w="1112" w:type="pct"/>
          </w:tcPr>
          <w:p w:rsidR="00D16E22" w:rsidRDefault="00D16E22" w:rsidP="00D16E22">
            <w:pPr>
              <w:ind w:firstLineChars="199" w:firstLine="420"/>
              <w:rPr>
                <w:rFonts w:ascii="宋体" w:hAnsi="宋体" w:hint="eastAsia"/>
                <w:b/>
                <w:color w:val="FF0000"/>
                <w:szCs w:val="21"/>
              </w:rPr>
            </w:pPr>
          </w:p>
        </w:tc>
        <w:tc>
          <w:tcPr>
            <w:tcW w:w="1112" w:type="pct"/>
          </w:tcPr>
          <w:p w:rsidR="00D16E22" w:rsidRDefault="00D16E22" w:rsidP="00D16E22">
            <w:pPr>
              <w:ind w:firstLineChars="199" w:firstLine="420"/>
              <w:rPr>
                <w:rFonts w:ascii="宋体" w:hAnsi="宋体" w:hint="eastAsia"/>
                <w:b/>
                <w:color w:val="FF0000"/>
                <w:szCs w:val="21"/>
              </w:rPr>
            </w:pPr>
          </w:p>
        </w:tc>
        <w:tc>
          <w:tcPr>
            <w:tcW w:w="1112" w:type="pct"/>
          </w:tcPr>
          <w:p w:rsidR="00D16E22" w:rsidRDefault="00D16E22" w:rsidP="00D16E22">
            <w:pPr>
              <w:ind w:firstLineChars="199" w:firstLine="420"/>
              <w:rPr>
                <w:rFonts w:ascii="宋体" w:hAnsi="宋体" w:hint="eastAsia"/>
                <w:b/>
                <w:color w:val="FF0000"/>
                <w:szCs w:val="21"/>
              </w:rPr>
            </w:pPr>
          </w:p>
        </w:tc>
      </w:tr>
      <w:tr w:rsidR="00D16E22" w:rsidTr="00D16E22">
        <w:trPr>
          <w:trHeight w:val="350"/>
        </w:trPr>
        <w:tc>
          <w:tcPr>
            <w:tcW w:w="250" w:type="pct"/>
            <w:vAlign w:val="center"/>
          </w:tcPr>
          <w:p w:rsidR="00D16E22" w:rsidRDefault="00D16E22" w:rsidP="00D16E22">
            <w:pPr>
              <w:jc w:val="center"/>
            </w:pPr>
            <w:r>
              <w:rPr>
                <w:rFonts w:hint="eastAsia"/>
                <w:b/>
              </w:rPr>
              <w:t>4</w:t>
            </w:r>
          </w:p>
        </w:tc>
        <w:tc>
          <w:tcPr>
            <w:tcW w:w="301" w:type="pct"/>
            <w:vAlign w:val="center"/>
          </w:tcPr>
          <w:p w:rsidR="00D16E22" w:rsidRPr="00BC0CB5" w:rsidRDefault="00D16E22" w:rsidP="00D16E22">
            <w:r w:rsidRPr="00BC0CB5">
              <w:rPr>
                <w:rFonts w:hint="eastAsia"/>
              </w:rPr>
              <w:t>关于</w:t>
            </w:r>
            <w:r w:rsidRPr="00BC0CB5">
              <w:t>知识产权</w:t>
            </w:r>
          </w:p>
        </w:tc>
        <w:tc>
          <w:tcPr>
            <w:tcW w:w="1112" w:type="pct"/>
          </w:tcPr>
          <w:p w:rsidR="00D16E22" w:rsidRPr="00BC0CB5" w:rsidRDefault="00D16E22" w:rsidP="00D16E22">
            <w:r w:rsidRPr="00BC0CB5">
              <w:rPr>
                <w:rFonts w:hint="eastAsia"/>
              </w:rPr>
              <w:t>1</w:t>
            </w:r>
            <w:r w:rsidRPr="00BC0CB5">
              <w:rPr>
                <w:rFonts w:hint="eastAsia"/>
              </w:rPr>
              <w:t>、提供的货物必须是合法厂家生产和经销的原包装产品（包括零配件），必须具备生产日期、厂名、厂址、产品合格证等。</w:t>
            </w:r>
          </w:p>
          <w:p w:rsidR="00D16E22" w:rsidRDefault="00D16E22" w:rsidP="00D16E2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D16E22" w:rsidRPr="00BC0CB5" w:rsidRDefault="00D16E22" w:rsidP="00D16E22">
            <w:pPr>
              <w:rPr>
                <w:rFonts w:hint="eastAsia"/>
              </w:rPr>
            </w:pPr>
          </w:p>
        </w:tc>
        <w:tc>
          <w:tcPr>
            <w:tcW w:w="1112" w:type="pct"/>
          </w:tcPr>
          <w:p w:rsidR="00D16E22" w:rsidRPr="00BC0CB5" w:rsidRDefault="00D16E22" w:rsidP="00D16E22">
            <w:pPr>
              <w:rPr>
                <w:rFonts w:hint="eastAsia"/>
              </w:rPr>
            </w:pPr>
          </w:p>
        </w:tc>
        <w:tc>
          <w:tcPr>
            <w:tcW w:w="1112" w:type="pct"/>
          </w:tcPr>
          <w:p w:rsidR="00D16E22" w:rsidRPr="00BC0CB5" w:rsidRDefault="00D16E22" w:rsidP="00D16E22">
            <w:pPr>
              <w:rPr>
                <w:rFonts w:hint="eastAsia"/>
              </w:rPr>
            </w:pPr>
          </w:p>
        </w:tc>
      </w:tr>
      <w:tr w:rsidR="00D16E22" w:rsidTr="00D16E22">
        <w:trPr>
          <w:trHeight w:val="350"/>
        </w:trPr>
        <w:tc>
          <w:tcPr>
            <w:tcW w:w="250" w:type="pct"/>
            <w:vAlign w:val="center"/>
          </w:tcPr>
          <w:p w:rsidR="00D16E22" w:rsidRDefault="00D16E22" w:rsidP="00D16E22">
            <w:pPr>
              <w:jc w:val="center"/>
              <w:rPr>
                <w:b/>
              </w:rPr>
            </w:pPr>
            <w:r>
              <w:rPr>
                <w:b/>
              </w:rPr>
              <w:t>5</w:t>
            </w:r>
          </w:p>
        </w:tc>
        <w:tc>
          <w:tcPr>
            <w:tcW w:w="301" w:type="pct"/>
            <w:vAlign w:val="center"/>
          </w:tcPr>
          <w:p w:rsidR="00D16E22" w:rsidRPr="00791A38" w:rsidRDefault="00D16E22" w:rsidP="00D16E22">
            <w:r>
              <w:rPr>
                <w:rFonts w:hint="eastAsia"/>
              </w:rPr>
              <w:t>关于</w:t>
            </w:r>
            <w:r>
              <w:t>商检</w:t>
            </w:r>
          </w:p>
        </w:tc>
        <w:tc>
          <w:tcPr>
            <w:tcW w:w="1112" w:type="pct"/>
          </w:tcPr>
          <w:p w:rsidR="00D16E22" w:rsidRDefault="00D16E22" w:rsidP="00D16E2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rsidR="00D16E22" w:rsidRPr="00791A38" w:rsidRDefault="00D16E22" w:rsidP="00D16E22">
            <w:pPr>
              <w:rPr>
                <w:rFonts w:hint="eastAsia"/>
              </w:rPr>
            </w:pPr>
          </w:p>
        </w:tc>
        <w:tc>
          <w:tcPr>
            <w:tcW w:w="1112" w:type="pct"/>
          </w:tcPr>
          <w:p w:rsidR="00D16E22" w:rsidRPr="00791A38" w:rsidRDefault="00D16E22" w:rsidP="00D16E22">
            <w:pPr>
              <w:rPr>
                <w:rFonts w:hint="eastAsia"/>
              </w:rPr>
            </w:pPr>
          </w:p>
        </w:tc>
        <w:tc>
          <w:tcPr>
            <w:tcW w:w="1112" w:type="pct"/>
          </w:tcPr>
          <w:p w:rsidR="00D16E22" w:rsidRPr="00791A38" w:rsidRDefault="00D16E22" w:rsidP="00D16E22">
            <w:pPr>
              <w:rPr>
                <w:rFonts w:hint="eastAsia"/>
              </w:rPr>
            </w:pPr>
          </w:p>
        </w:tc>
      </w:tr>
    </w:tbl>
    <w:p w:rsidR="001C1FDE" w:rsidRPr="009D5001" w:rsidRDefault="001C1FDE" w:rsidP="001C1FDE">
      <w:pPr>
        <w:rPr>
          <w:sz w:val="24"/>
        </w:rPr>
      </w:pPr>
      <w:bookmarkStart w:id="31" w:name="_GoBack"/>
      <w:bookmarkEnd w:id="31"/>
      <w:r w:rsidRPr="009D5001">
        <w:rPr>
          <w:rFonts w:hint="eastAsia"/>
          <w:sz w:val="24"/>
        </w:rPr>
        <w:t>备注：</w:t>
      </w:r>
    </w:p>
    <w:p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w:t>
      </w:r>
      <w:r w:rsidR="00FF78B8">
        <w:rPr>
          <w:rFonts w:hint="eastAsia"/>
          <w:b/>
          <w:color w:val="FF0000"/>
          <w:sz w:val="24"/>
        </w:rPr>
        <w:lastRenderedPageBreak/>
        <w:t>（三）其他商务要求”</w:t>
      </w:r>
      <w:r w:rsidR="00080D6E">
        <w:rPr>
          <w:rFonts w:hint="eastAsia"/>
          <w:b/>
          <w:color w:val="FF0000"/>
          <w:sz w:val="24"/>
        </w:rPr>
        <w:t>的内容进行填写</w:t>
      </w:r>
      <w:r w:rsidRPr="00741DDD">
        <w:rPr>
          <w:rFonts w:hint="eastAsia"/>
          <w:b/>
          <w:color w:val="FF0000"/>
          <w:sz w:val="24"/>
        </w:rPr>
        <w:t>。</w:t>
      </w:r>
    </w:p>
    <w:p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rsidR="003846D9" w:rsidRPr="009D5001" w:rsidRDefault="00A07D88" w:rsidP="001C1FDE">
      <w:pPr>
        <w:rPr>
          <w:sz w:val="24"/>
        </w:rPr>
      </w:pPr>
      <w:r>
        <w:rPr>
          <w:sz w:val="24"/>
        </w:rPr>
        <w:br w:type="page"/>
      </w:r>
    </w:p>
    <w:p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rsidR="005C6150" w:rsidRDefault="005C6150" w:rsidP="00313197"/>
    <w:p w:rsidR="00386E26" w:rsidRDefault="00386E26" w:rsidP="00313197"/>
    <w:p w:rsidR="00386E26" w:rsidRDefault="00386E26" w:rsidP="00313197"/>
    <w:p w:rsidR="00F23E19" w:rsidRDefault="00F23E19" w:rsidP="00313197"/>
    <w:p w:rsidR="005C6150" w:rsidRPr="005C6150" w:rsidRDefault="005C6150" w:rsidP="00313197">
      <w:r>
        <w:br w:type="page"/>
      </w:r>
    </w:p>
    <w:p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3C6994" w:rsidRPr="009D5001" w:rsidRDefault="003C6994" w:rsidP="003C6994">
      <w:pPr>
        <w:rPr>
          <w:sz w:val="24"/>
        </w:rPr>
      </w:pPr>
    </w:p>
    <w:p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rsidR="003C6994" w:rsidRPr="009D5001" w:rsidRDefault="003C6994" w:rsidP="003C6994">
      <w:pPr>
        <w:spacing w:line="360" w:lineRule="auto"/>
        <w:rPr>
          <w:szCs w:val="21"/>
        </w:rPr>
      </w:pPr>
      <w:r w:rsidRPr="009D5001">
        <w:rPr>
          <w:rFonts w:hint="eastAsia"/>
          <w:szCs w:val="21"/>
        </w:rPr>
        <w:t>主营（产）：</w:t>
      </w:r>
    </w:p>
    <w:p w:rsidR="003C6994" w:rsidRPr="009D5001" w:rsidRDefault="003C6994" w:rsidP="003C6994">
      <w:pPr>
        <w:spacing w:line="360" w:lineRule="auto"/>
        <w:rPr>
          <w:szCs w:val="21"/>
        </w:rPr>
      </w:pPr>
      <w:r w:rsidRPr="009D5001">
        <w:rPr>
          <w:rFonts w:hint="eastAsia"/>
          <w:szCs w:val="21"/>
        </w:rPr>
        <w:t>兼营（产）：</w:t>
      </w:r>
    </w:p>
    <w:p w:rsidR="00D675E9" w:rsidRDefault="00D675E9" w:rsidP="003C6994">
      <w:pPr>
        <w:spacing w:line="360" w:lineRule="auto"/>
        <w:rPr>
          <w:szCs w:val="21"/>
        </w:rPr>
      </w:pPr>
    </w:p>
    <w:p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rsidR="003C6994" w:rsidRDefault="003C6994" w:rsidP="003C6994">
      <w:pPr>
        <w:rPr>
          <w:sz w:val="24"/>
        </w:rPr>
      </w:pPr>
    </w:p>
    <w:p w:rsidR="003C6994" w:rsidRPr="009D5001" w:rsidRDefault="003C6994" w:rsidP="003C6994">
      <w:pPr>
        <w:rPr>
          <w:b/>
          <w:bCs/>
          <w:sz w:val="24"/>
        </w:rPr>
      </w:pPr>
    </w:p>
    <w:p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rsidR="003C6994" w:rsidRDefault="003C6994" w:rsidP="003C6994">
      <w:pPr>
        <w:pStyle w:val="a1"/>
        <w:spacing w:line="360" w:lineRule="auto"/>
        <w:rPr>
          <w:szCs w:val="21"/>
        </w:rPr>
      </w:pPr>
      <w:r w:rsidRPr="009D5001">
        <w:rPr>
          <w:rFonts w:hint="eastAsia"/>
          <w:szCs w:val="21"/>
        </w:rPr>
        <w:t>代理人无转委托权，特此委托。</w:t>
      </w:r>
    </w:p>
    <w:p w:rsidR="006C0271" w:rsidRPr="009D5001" w:rsidRDefault="006C0271" w:rsidP="003C6994">
      <w:pPr>
        <w:pStyle w:val="a1"/>
        <w:spacing w:line="360" w:lineRule="auto"/>
        <w:rPr>
          <w:szCs w:val="21"/>
        </w:rPr>
      </w:pPr>
    </w:p>
    <w:p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B2DEF" w:rsidRDefault="003B2DEF" w:rsidP="003C6994">
      <w:pPr>
        <w:spacing w:line="360" w:lineRule="auto"/>
        <w:ind w:leftChars="257" w:left="540"/>
        <w:rPr>
          <w:szCs w:val="21"/>
        </w:rPr>
      </w:pPr>
    </w:p>
    <w:p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rsidR="003C6994" w:rsidRDefault="003C6994" w:rsidP="00313197"/>
    <w:p w:rsidR="003C6994" w:rsidRDefault="00C743B4" w:rsidP="00313197">
      <w:r>
        <w:br w:type="page"/>
      </w: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p>
    <w:p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rsidR="006C0271" w:rsidRPr="009D5001" w:rsidRDefault="00296F6E" w:rsidP="006C0271">
      <w:pPr>
        <w:rPr>
          <w:sz w:val="24"/>
        </w:rPr>
      </w:pPr>
      <w:r>
        <w:rPr>
          <w:rFonts w:hint="eastAsia"/>
          <w:sz w:val="24"/>
        </w:rPr>
        <w:t>2</w:t>
      </w:r>
      <w:r w:rsidR="006C0271" w:rsidRPr="009D5001">
        <w:rPr>
          <w:rFonts w:hint="eastAsia"/>
          <w:sz w:val="24"/>
        </w:rPr>
        <w:t>、相关配套措施</w:t>
      </w:r>
    </w:p>
    <w:p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rsidR="006C0271" w:rsidRPr="009D5001" w:rsidRDefault="006C0271" w:rsidP="006C0271">
      <w:pPr>
        <w:rPr>
          <w:b/>
          <w:bCs/>
          <w:sz w:val="24"/>
        </w:rPr>
      </w:pP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6C0271" w:rsidRPr="009D5001" w:rsidRDefault="006C0271" w:rsidP="006C0271">
      <w:pPr>
        <w:rPr>
          <w:sz w:val="24"/>
        </w:rPr>
      </w:pP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rsidR="006C0271" w:rsidRPr="009D5001" w:rsidRDefault="006C0271" w:rsidP="006C0271">
      <w:pPr>
        <w:rPr>
          <w:sz w:val="24"/>
        </w:rPr>
      </w:pPr>
      <w:r w:rsidRPr="009D5001">
        <w:rPr>
          <w:sz w:val="24"/>
        </w:rPr>
        <w:t>2</w:t>
      </w:r>
      <w:r w:rsidRPr="009D5001">
        <w:rPr>
          <w:rFonts w:hint="eastAsia"/>
          <w:sz w:val="24"/>
        </w:rPr>
        <w:t>、故障或技术支持响应时间；</w:t>
      </w:r>
    </w:p>
    <w:p w:rsidR="006C0271" w:rsidRPr="009D5001" w:rsidRDefault="006C0271" w:rsidP="006C0271">
      <w:pPr>
        <w:rPr>
          <w:sz w:val="24"/>
        </w:rPr>
      </w:pPr>
      <w:r w:rsidRPr="009D5001">
        <w:rPr>
          <w:sz w:val="24"/>
        </w:rPr>
        <w:t>3</w:t>
      </w:r>
      <w:r w:rsidRPr="009D5001">
        <w:rPr>
          <w:rFonts w:hint="eastAsia"/>
          <w:sz w:val="24"/>
        </w:rPr>
        <w:t>、投标人承诺的其他维修维护方案、措施</w:t>
      </w:r>
    </w:p>
    <w:p w:rsidR="006C0271" w:rsidRPr="009D5001" w:rsidRDefault="006C0271" w:rsidP="006C0271">
      <w:pPr>
        <w:rPr>
          <w:sz w:val="24"/>
        </w:rPr>
      </w:pPr>
      <w:r w:rsidRPr="009D5001">
        <w:rPr>
          <w:sz w:val="24"/>
        </w:rPr>
        <w:t>4</w:t>
      </w:r>
      <w:r w:rsidRPr="009D5001">
        <w:rPr>
          <w:rFonts w:hint="eastAsia"/>
          <w:sz w:val="24"/>
        </w:rPr>
        <w:t>、质量保证及违约承诺。</w:t>
      </w:r>
    </w:p>
    <w:p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rsidR="003C6994" w:rsidRDefault="003C6994" w:rsidP="00313197"/>
    <w:p w:rsidR="00161D0D" w:rsidRPr="006C0271" w:rsidRDefault="00C743B4" w:rsidP="00313197">
      <w:r>
        <w:br w:type="page"/>
      </w:r>
    </w:p>
    <w:p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rsidR="00B564E9" w:rsidRPr="009D5001" w:rsidRDefault="00B564E9" w:rsidP="00B564E9">
      <w:pPr>
        <w:pStyle w:val="40"/>
        <w:jc w:val="center"/>
      </w:pPr>
      <w:r w:rsidRPr="009D5001">
        <w:rPr>
          <w:rFonts w:hint="eastAsia"/>
        </w:rPr>
        <w:t>有专业类别的格式合同范本请选择相应的合同</w:t>
      </w:r>
    </w:p>
    <w:p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rsidR="00B564E9" w:rsidRPr="009D5001" w:rsidRDefault="00B564E9" w:rsidP="00B564E9">
      <w:pPr>
        <w:jc w:val="center"/>
        <w:rPr>
          <w:b/>
          <w:sz w:val="24"/>
        </w:rPr>
      </w:pPr>
      <w:r w:rsidRPr="009D5001">
        <w:rPr>
          <w:rFonts w:hint="eastAsia"/>
          <w:b/>
          <w:sz w:val="24"/>
        </w:rPr>
        <w:t>（仅供参考）</w:t>
      </w:r>
    </w:p>
    <w:p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rsidR="00B564E9" w:rsidRPr="009D5001" w:rsidRDefault="00B564E9" w:rsidP="00B564E9">
      <w:pPr>
        <w:jc w:val="left"/>
        <w:rPr>
          <w:sz w:val="24"/>
        </w:rPr>
      </w:pPr>
    </w:p>
    <w:p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rsidR="00B564E9" w:rsidRPr="009D5001" w:rsidRDefault="00B564E9" w:rsidP="00B564E9">
      <w:pPr>
        <w:spacing w:line="360" w:lineRule="auto"/>
        <w:ind w:firstLine="560"/>
        <w:jc w:val="left"/>
        <w:rPr>
          <w:szCs w:val="21"/>
        </w:rPr>
      </w:pPr>
    </w:p>
    <w:p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rsidR="00CA73DC" w:rsidRPr="00B564E9" w:rsidRDefault="00C743B4" w:rsidP="00313197">
      <w:r>
        <w:br w:type="page"/>
      </w:r>
    </w:p>
    <w:p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trPr>
          <w:trHeight w:val="450"/>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61"/>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38"/>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trPr>
          <w:trHeight w:val="544"/>
          <w:jc w:val="center"/>
        </w:trPr>
        <w:tc>
          <w:tcPr>
            <w:tcW w:w="842" w:type="dxa"/>
            <w:vMerge w:val="restart"/>
            <w:vAlign w:val="center"/>
          </w:tcPr>
          <w:p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trPr>
          <w:trHeight w:val="458"/>
          <w:jc w:val="center"/>
        </w:trPr>
        <w:tc>
          <w:tcPr>
            <w:tcW w:w="842" w:type="dxa"/>
            <w:vMerge/>
            <w:vAlign w:val="center"/>
          </w:tcPr>
          <w:p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9F0861" w:rsidRPr="009D5001" w:rsidRDefault="009F0861" w:rsidP="0063559C">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rsidR="009F0861" w:rsidRPr="009D5001" w:rsidRDefault="009F0861" w:rsidP="0063559C">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trPr>
          <w:trHeight w:val="3523"/>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tc>
      </w:tr>
      <w:tr w:rsidR="009F0861" w:rsidRPr="009D5001">
        <w:trPr>
          <w:trHeight w:val="2510"/>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rsidR="009F0861" w:rsidRPr="009D5001" w:rsidRDefault="009F0861" w:rsidP="00D35BAA">
            <w:pPr>
              <w:spacing w:line="240" w:lineRule="atLeast"/>
              <w:ind w:firstLineChars="1800" w:firstLine="3780"/>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rsidR="007D2A9A" w:rsidRDefault="007530F4" w:rsidP="0063559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7D2A9A" w:rsidRDefault="007530F4" w:rsidP="0063559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D2A9A" w:rsidRDefault="007530F4" w:rsidP="0063559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D2A9A" w:rsidRDefault="007530F4" w:rsidP="0063559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7D2A9A" w:rsidRDefault="007530F4" w:rsidP="0063559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7D2A9A" w:rsidRDefault="007530F4" w:rsidP="0063559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7D2A9A" w:rsidRDefault="007530F4" w:rsidP="0063559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rsidR="007D2A9A" w:rsidRDefault="007530F4" w:rsidP="0063559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7D2A9A" w:rsidRDefault="007530F4" w:rsidP="0063559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rsidR="007D2A9A" w:rsidRDefault="007530F4" w:rsidP="0063559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7D2A9A" w:rsidRDefault="007530F4" w:rsidP="0063559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83D29" w16cid:durableId="2097FD25"/>
  <w16cid:commentId w16cid:paraId="2C4892D9" w16cid:durableId="2097FD26"/>
  <w16cid:commentId w16cid:paraId="627C9662" w16cid:durableId="2097FD27"/>
  <w16cid:commentId w16cid:paraId="4263CE84" w16cid:durableId="2097FD28"/>
  <w16cid:commentId w16cid:paraId="77449B65" w16cid:durableId="2097FD29"/>
  <w16cid:commentId w16cid:paraId="7BA6B135" w16cid:durableId="2097FD2A"/>
  <w16cid:commentId w16cid:paraId="1454D053" w16cid:durableId="2097FD2B"/>
  <w16cid:commentId w16cid:paraId="4ED552FB" w16cid:durableId="2097FD2C"/>
  <w16cid:commentId w16cid:paraId="4CDA907D" w16cid:durableId="2097FD2D"/>
  <w16cid:commentId w16cid:paraId="265CEF96" w16cid:durableId="2097FD2E"/>
  <w16cid:commentId w16cid:paraId="2D04699E" w16cid:durableId="2097FD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97" w:rsidRDefault="00974497">
      <w:r>
        <w:separator/>
      </w:r>
    </w:p>
  </w:endnote>
  <w:endnote w:type="continuationSeparator" w:id="0">
    <w:p w:rsidR="00974497" w:rsidRDefault="0097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262" w:rsidRDefault="0013326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rsidR="00133262" w:rsidRDefault="0013326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262" w:rsidRDefault="00133262">
    <w:pPr>
      <w:pStyle w:val="ae"/>
      <w:framePr w:wrap="around" w:vAnchor="text" w:hAnchor="margin" w:xAlign="center" w:y="1"/>
      <w:rPr>
        <w:rStyle w:val="ad"/>
      </w:rPr>
    </w:pPr>
    <w:r>
      <w:t xml:space="preserve">- </w:t>
    </w:r>
    <w:r>
      <w:fldChar w:fldCharType="begin"/>
    </w:r>
    <w:r>
      <w:instrText xml:space="preserve"> PAGE </w:instrText>
    </w:r>
    <w:r>
      <w:fldChar w:fldCharType="separate"/>
    </w:r>
    <w:r w:rsidR="00D16E22">
      <w:rPr>
        <w:noProof/>
      </w:rPr>
      <w:t>34</w:t>
    </w:r>
    <w:r>
      <w:rPr>
        <w:noProof/>
      </w:rPr>
      <w:fldChar w:fldCharType="end"/>
    </w:r>
    <w:r>
      <w:t xml:space="preserve"> -</w:t>
    </w:r>
  </w:p>
  <w:p w:rsidR="00133262" w:rsidRDefault="0013326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97" w:rsidRDefault="00974497">
      <w:r>
        <w:separator/>
      </w:r>
    </w:p>
  </w:footnote>
  <w:footnote w:type="continuationSeparator" w:id="0">
    <w:p w:rsidR="00974497" w:rsidRDefault="00974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262" w:rsidRPr="00DB1188" w:rsidRDefault="00133262" w:rsidP="00DB1188">
    <w:pPr>
      <w:pStyle w:val="ab"/>
      <w:jc w:val="both"/>
    </w:pPr>
    <w:r>
      <w:rPr>
        <w:rFonts w:hint="eastAsia"/>
      </w:rPr>
      <w:t>深圳大学招投标管理中心招标文件　　　　　　　　　　　　　　　　　　招标编号：</w:t>
    </w:r>
    <w:r>
      <w:rPr>
        <w:rFonts w:hint="eastAsia"/>
      </w:rPr>
      <w:t>SZUCG201</w:t>
    </w:r>
    <w:r>
      <w:t>90131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262" w:rsidRPr="00BB0A78" w:rsidRDefault="00133262">
    <w:pPr>
      <w:pStyle w:val="ab"/>
      <w:jc w:val="both"/>
    </w:pPr>
    <w:r>
      <w:rPr>
        <w:rFonts w:hint="eastAsia"/>
      </w:rPr>
      <w:t>深圳大学招投标管理中心招标文件　　　　　　　　　　　　　　　　　　招标编号：</w:t>
    </w:r>
    <w:r>
      <w:rPr>
        <w:rFonts w:hint="eastAsia"/>
      </w:rPr>
      <w:t>SZUCG201</w:t>
    </w:r>
    <w:r>
      <w:t>90131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5E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A97"/>
    <w:rsid w:val="00077188"/>
    <w:rsid w:val="000774DC"/>
    <w:rsid w:val="00077CD3"/>
    <w:rsid w:val="00080D6E"/>
    <w:rsid w:val="0008124B"/>
    <w:rsid w:val="00081998"/>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2458"/>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3E24"/>
    <w:rsid w:val="00115A55"/>
    <w:rsid w:val="001208AF"/>
    <w:rsid w:val="001212EF"/>
    <w:rsid w:val="001217DC"/>
    <w:rsid w:val="0012203F"/>
    <w:rsid w:val="00122A2A"/>
    <w:rsid w:val="00122EAA"/>
    <w:rsid w:val="00123CC6"/>
    <w:rsid w:val="00125C8A"/>
    <w:rsid w:val="00130808"/>
    <w:rsid w:val="00130827"/>
    <w:rsid w:val="001308A2"/>
    <w:rsid w:val="00132F55"/>
    <w:rsid w:val="00133262"/>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A83"/>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2966"/>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A81"/>
    <w:rsid w:val="001E6E2A"/>
    <w:rsid w:val="001E72E6"/>
    <w:rsid w:val="001F0349"/>
    <w:rsid w:val="001F06D1"/>
    <w:rsid w:val="001F0B74"/>
    <w:rsid w:val="001F4EB8"/>
    <w:rsid w:val="001F6287"/>
    <w:rsid w:val="001F6F6A"/>
    <w:rsid w:val="001F7595"/>
    <w:rsid w:val="002001EE"/>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2BA4"/>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2E84"/>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D4B"/>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7E7"/>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1CE1"/>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0C7"/>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559C"/>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659"/>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2234"/>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095C"/>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2A9A"/>
    <w:rsid w:val="007D3D9D"/>
    <w:rsid w:val="007D50C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3B7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BFF"/>
    <w:rsid w:val="008E1E54"/>
    <w:rsid w:val="008E3C88"/>
    <w:rsid w:val="008E3E79"/>
    <w:rsid w:val="008E4592"/>
    <w:rsid w:val="008E78F2"/>
    <w:rsid w:val="008E792D"/>
    <w:rsid w:val="008E7F25"/>
    <w:rsid w:val="008F022C"/>
    <w:rsid w:val="008F0E05"/>
    <w:rsid w:val="008F141E"/>
    <w:rsid w:val="008F32EB"/>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1FAE"/>
    <w:rsid w:val="009527D6"/>
    <w:rsid w:val="009532DB"/>
    <w:rsid w:val="009540C1"/>
    <w:rsid w:val="00954282"/>
    <w:rsid w:val="00954427"/>
    <w:rsid w:val="00954F10"/>
    <w:rsid w:val="00955F46"/>
    <w:rsid w:val="00964567"/>
    <w:rsid w:val="0096797D"/>
    <w:rsid w:val="00967C69"/>
    <w:rsid w:val="00973179"/>
    <w:rsid w:val="00974497"/>
    <w:rsid w:val="00975595"/>
    <w:rsid w:val="00975C75"/>
    <w:rsid w:val="009761DE"/>
    <w:rsid w:val="00977D14"/>
    <w:rsid w:val="0098177A"/>
    <w:rsid w:val="00983EFD"/>
    <w:rsid w:val="00986257"/>
    <w:rsid w:val="00986861"/>
    <w:rsid w:val="00986BE6"/>
    <w:rsid w:val="00987BF5"/>
    <w:rsid w:val="00987CBC"/>
    <w:rsid w:val="009905A7"/>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6D31"/>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7A52"/>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67DD"/>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2B0A"/>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5EAF"/>
    <w:rsid w:val="00C86BFE"/>
    <w:rsid w:val="00C86D8A"/>
    <w:rsid w:val="00C900B0"/>
    <w:rsid w:val="00C90231"/>
    <w:rsid w:val="00C9080B"/>
    <w:rsid w:val="00C90B42"/>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50B"/>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6E22"/>
    <w:rsid w:val="00D17CFB"/>
    <w:rsid w:val="00D206FF"/>
    <w:rsid w:val="00D20ED6"/>
    <w:rsid w:val="00D226B9"/>
    <w:rsid w:val="00D22FCD"/>
    <w:rsid w:val="00D23437"/>
    <w:rsid w:val="00D2381C"/>
    <w:rsid w:val="00D23A94"/>
    <w:rsid w:val="00D2459A"/>
    <w:rsid w:val="00D248D9"/>
    <w:rsid w:val="00D24CD7"/>
    <w:rsid w:val="00D24F3D"/>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75B"/>
    <w:rsid w:val="00D73AF1"/>
    <w:rsid w:val="00D74504"/>
    <w:rsid w:val="00D74639"/>
    <w:rsid w:val="00D74E9D"/>
    <w:rsid w:val="00D75D51"/>
    <w:rsid w:val="00D8093F"/>
    <w:rsid w:val="00D809B7"/>
    <w:rsid w:val="00D813B0"/>
    <w:rsid w:val="00D81A57"/>
    <w:rsid w:val="00D82A2C"/>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3C"/>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C3C"/>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478D0"/>
    <w:rsid w:val="00F51106"/>
    <w:rsid w:val="00F51B88"/>
    <w:rsid w:val="00F534D3"/>
    <w:rsid w:val="00F53B28"/>
    <w:rsid w:val="00F54046"/>
    <w:rsid w:val="00F5421D"/>
    <w:rsid w:val="00F5473E"/>
    <w:rsid w:val="00F54990"/>
    <w:rsid w:val="00F551D3"/>
    <w:rsid w:val="00F60DF3"/>
    <w:rsid w:val="00F62057"/>
    <w:rsid w:val="00F62C15"/>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A4BC99F-33DF-4003-B8F6-33A7D1DF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6E2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D24F3D"/>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D24F3D"/>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D24F3D"/>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D24F3D"/>
    <w:pPr>
      <w:keepNext/>
      <w:keepLines/>
      <w:spacing w:before="280" w:after="290" w:line="376" w:lineRule="auto"/>
      <w:outlineLvl w:val="4"/>
    </w:pPr>
    <w:rPr>
      <w:b/>
      <w:sz w:val="28"/>
      <w:szCs w:val="20"/>
    </w:rPr>
  </w:style>
  <w:style w:type="paragraph" w:styleId="6">
    <w:name w:val="heading 6"/>
    <w:basedOn w:val="a0"/>
    <w:next w:val="a1"/>
    <w:qFormat/>
    <w:rsid w:val="00D24F3D"/>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D24F3D"/>
    <w:pPr>
      <w:keepNext/>
      <w:keepLines/>
      <w:spacing w:before="240" w:after="64" w:line="320" w:lineRule="auto"/>
      <w:outlineLvl w:val="6"/>
    </w:pPr>
    <w:rPr>
      <w:b/>
      <w:sz w:val="24"/>
      <w:szCs w:val="20"/>
    </w:rPr>
  </w:style>
  <w:style w:type="paragraph" w:styleId="8">
    <w:name w:val="heading 8"/>
    <w:basedOn w:val="a0"/>
    <w:next w:val="a1"/>
    <w:qFormat/>
    <w:rsid w:val="00D24F3D"/>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D24F3D"/>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D24F3D"/>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D24F3D"/>
    <w:pPr>
      <w:spacing w:before="240" w:after="60"/>
      <w:jc w:val="center"/>
      <w:outlineLvl w:val="0"/>
    </w:pPr>
    <w:rPr>
      <w:rFonts w:ascii="Arial" w:eastAsia="隶书" w:hAnsi="Arial" w:cs="Arial"/>
      <w:b/>
      <w:bCs/>
      <w:sz w:val="32"/>
      <w:szCs w:val="32"/>
    </w:rPr>
  </w:style>
  <w:style w:type="paragraph" w:styleId="a6">
    <w:name w:val="Date"/>
    <w:basedOn w:val="a0"/>
    <w:next w:val="a0"/>
    <w:rsid w:val="00D24F3D"/>
    <w:rPr>
      <w:rFonts w:ascii="宋体" w:hAnsi="Courier New"/>
      <w:sz w:val="32"/>
      <w:szCs w:val="20"/>
    </w:rPr>
  </w:style>
  <w:style w:type="character" w:styleId="a7">
    <w:name w:val="Hyperlink"/>
    <w:rsid w:val="00D24F3D"/>
    <w:rPr>
      <w:color w:val="0000FF"/>
      <w:u w:val="single"/>
    </w:rPr>
  </w:style>
  <w:style w:type="paragraph" w:styleId="21">
    <w:name w:val="toc 2"/>
    <w:basedOn w:val="a0"/>
    <w:next w:val="a0"/>
    <w:autoRedefine/>
    <w:semiHidden/>
    <w:qFormat/>
    <w:rsid w:val="00D24F3D"/>
    <w:pPr>
      <w:tabs>
        <w:tab w:val="right" w:leader="dot" w:pos="8296"/>
      </w:tabs>
      <w:ind w:left="210"/>
      <w:jc w:val="left"/>
    </w:pPr>
    <w:rPr>
      <w:smallCaps/>
      <w:noProof/>
    </w:rPr>
  </w:style>
  <w:style w:type="paragraph" w:styleId="11">
    <w:name w:val="toc 1"/>
    <w:aliases w:val="目录"/>
    <w:basedOn w:val="a0"/>
    <w:next w:val="a0"/>
    <w:autoRedefine/>
    <w:semiHidden/>
    <w:qFormat/>
    <w:rsid w:val="00D24F3D"/>
    <w:pPr>
      <w:spacing w:before="120" w:after="120"/>
      <w:jc w:val="left"/>
    </w:pPr>
    <w:rPr>
      <w:b/>
      <w:bCs/>
      <w:caps/>
    </w:rPr>
  </w:style>
  <w:style w:type="paragraph" w:styleId="31">
    <w:name w:val="toc 3"/>
    <w:basedOn w:val="a0"/>
    <w:next w:val="a0"/>
    <w:autoRedefine/>
    <w:uiPriority w:val="39"/>
    <w:semiHidden/>
    <w:qFormat/>
    <w:rsid w:val="00D24F3D"/>
    <w:pPr>
      <w:ind w:left="420"/>
      <w:jc w:val="left"/>
    </w:pPr>
    <w:rPr>
      <w:i/>
      <w:iCs/>
    </w:rPr>
  </w:style>
  <w:style w:type="paragraph" w:styleId="HTML">
    <w:name w:val="HTML Preformatted"/>
    <w:basedOn w:val="a0"/>
    <w:rsid w:val="00D24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D24F3D"/>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D24F3D"/>
    <w:pPr>
      <w:spacing w:line="360" w:lineRule="auto"/>
      <w:ind w:firstLineChars="200" w:firstLine="420"/>
    </w:pPr>
  </w:style>
  <w:style w:type="paragraph" w:styleId="aa">
    <w:name w:val="Body Text"/>
    <w:aliases w:val="EHPT,Body Text2,正文文本 Char"/>
    <w:basedOn w:val="a0"/>
    <w:link w:val="Char11"/>
    <w:rsid w:val="00D24F3D"/>
    <w:pPr>
      <w:spacing w:line="360" w:lineRule="auto"/>
    </w:pPr>
    <w:rPr>
      <w:b/>
      <w:bCs/>
      <w:sz w:val="24"/>
    </w:rPr>
  </w:style>
  <w:style w:type="paragraph" w:styleId="22">
    <w:name w:val="Body Text Indent 2"/>
    <w:basedOn w:val="a0"/>
    <w:rsid w:val="00D24F3D"/>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D24F3D"/>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D24F3D"/>
    <w:pPr>
      <w:autoSpaceDE w:val="0"/>
      <w:autoSpaceDN w:val="0"/>
      <w:adjustRightInd w:val="0"/>
      <w:jc w:val="left"/>
      <w:textAlignment w:val="baseline"/>
    </w:pPr>
    <w:rPr>
      <w:rFonts w:ascii="宋体"/>
      <w:kern w:val="0"/>
      <w:sz w:val="34"/>
      <w:szCs w:val="20"/>
    </w:rPr>
  </w:style>
  <w:style w:type="paragraph" w:styleId="32">
    <w:name w:val="Body Text Indent 3"/>
    <w:basedOn w:val="a0"/>
    <w:rsid w:val="00D24F3D"/>
    <w:pPr>
      <w:spacing w:line="360" w:lineRule="auto"/>
      <w:ind w:firstLineChars="200" w:firstLine="482"/>
    </w:pPr>
    <w:rPr>
      <w:rFonts w:ascii="宋体"/>
      <w:b/>
      <w:bCs/>
      <w:sz w:val="24"/>
    </w:rPr>
  </w:style>
  <w:style w:type="paragraph" w:styleId="23">
    <w:name w:val="Body Text 2"/>
    <w:basedOn w:val="a0"/>
    <w:rsid w:val="00D24F3D"/>
    <w:pPr>
      <w:spacing w:line="360" w:lineRule="auto"/>
    </w:pPr>
    <w:rPr>
      <w:sz w:val="24"/>
    </w:rPr>
  </w:style>
  <w:style w:type="character" w:styleId="ad">
    <w:name w:val="page number"/>
    <w:basedOn w:val="a2"/>
    <w:rsid w:val="00D24F3D"/>
  </w:style>
  <w:style w:type="paragraph" w:styleId="ae">
    <w:name w:val="footer"/>
    <w:aliases w:val="fo,footer odd,odd,footer Final,Footer-Even"/>
    <w:basedOn w:val="a0"/>
    <w:link w:val="Char4"/>
    <w:rsid w:val="00D24F3D"/>
    <w:pPr>
      <w:tabs>
        <w:tab w:val="center" w:pos="4153"/>
        <w:tab w:val="right" w:pos="8306"/>
      </w:tabs>
      <w:snapToGrid w:val="0"/>
      <w:jc w:val="left"/>
    </w:pPr>
    <w:rPr>
      <w:sz w:val="18"/>
      <w:szCs w:val="18"/>
    </w:rPr>
  </w:style>
  <w:style w:type="character" w:customStyle="1" w:styleId="12">
    <w:name w:val="已访问的超链接1"/>
    <w:rsid w:val="00D24F3D"/>
    <w:rPr>
      <w:color w:val="800080"/>
      <w:u w:val="single"/>
    </w:rPr>
  </w:style>
  <w:style w:type="paragraph" w:styleId="af">
    <w:name w:val="Document Map"/>
    <w:basedOn w:val="a0"/>
    <w:link w:val="Char5"/>
    <w:semiHidden/>
    <w:rsid w:val="00D24F3D"/>
    <w:pPr>
      <w:shd w:val="clear" w:color="auto" w:fill="000080"/>
    </w:pPr>
  </w:style>
  <w:style w:type="character" w:customStyle="1" w:styleId="3Char">
    <w:name w:val="标题 3 Char"/>
    <w:rsid w:val="00D24F3D"/>
    <w:rPr>
      <w:rFonts w:ascii="黑体" w:eastAsia="黑体"/>
      <w:bCs/>
      <w:sz w:val="30"/>
    </w:rPr>
  </w:style>
  <w:style w:type="paragraph" w:styleId="33">
    <w:name w:val="Body Text 3"/>
    <w:basedOn w:val="a0"/>
    <w:rsid w:val="00D24F3D"/>
    <w:pPr>
      <w:spacing w:after="120"/>
    </w:pPr>
    <w:rPr>
      <w:sz w:val="16"/>
      <w:szCs w:val="16"/>
    </w:rPr>
  </w:style>
  <w:style w:type="paragraph" w:styleId="42">
    <w:name w:val="toc 4"/>
    <w:basedOn w:val="a0"/>
    <w:next w:val="a0"/>
    <w:autoRedefine/>
    <w:semiHidden/>
    <w:rsid w:val="00D24F3D"/>
    <w:pPr>
      <w:ind w:left="630"/>
      <w:jc w:val="left"/>
    </w:pPr>
    <w:rPr>
      <w:szCs w:val="21"/>
    </w:rPr>
  </w:style>
  <w:style w:type="paragraph" w:styleId="50">
    <w:name w:val="toc 5"/>
    <w:basedOn w:val="a0"/>
    <w:next w:val="a0"/>
    <w:autoRedefine/>
    <w:semiHidden/>
    <w:rsid w:val="00D24F3D"/>
    <w:pPr>
      <w:ind w:left="840"/>
      <w:jc w:val="left"/>
    </w:pPr>
    <w:rPr>
      <w:szCs w:val="21"/>
    </w:rPr>
  </w:style>
  <w:style w:type="paragraph" w:styleId="60">
    <w:name w:val="toc 6"/>
    <w:basedOn w:val="a0"/>
    <w:next w:val="a0"/>
    <w:autoRedefine/>
    <w:semiHidden/>
    <w:rsid w:val="00D24F3D"/>
    <w:pPr>
      <w:ind w:left="1050"/>
      <w:jc w:val="left"/>
    </w:pPr>
    <w:rPr>
      <w:szCs w:val="21"/>
    </w:rPr>
  </w:style>
  <w:style w:type="paragraph" w:styleId="70">
    <w:name w:val="toc 7"/>
    <w:basedOn w:val="a0"/>
    <w:next w:val="a0"/>
    <w:autoRedefine/>
    <w:semiHidden/>
    <w:rsid w:val="00D24F3D"/>
    <w:pPr>
      <w:ind w:left="1260"/>
      <w:jc w:val="left"/>
    </w:pPr>
    <w:rPr>
      <w:szCs w:val="21"/>
    </w:rPr>
  </w:style>
  <w:style w:type="paragraph" w:styleId="80">
    <w:name w:val="toc 8"/>
    <w:basedOn w:val="a0"/>
    <w:next w:val="a0"/>
    <w:autoRedefine/>
    <w:semiHidden/>
    <w:rsid w:val="00D24F3D"/>
    <w:pPr>
      <w:ind w:left="1470"/>
      <w:jc w:val="left"/>
    </w:pPr>
    <w:rPr>
      <w:szCs w:val="21"/>
    </w:rPr>
  </w:style>
  <w:style w:type="paragraph" w:styleId="90">
    <w:name w:val="toc 9"/>
    <w:basedOn w:val="a0"/>
    <w:next w:val="a0"/>
    <w:autoRedefine/>
    <w:semiHidden/>
    <w:rsid w:val="00D24F3D"/>
    <w:pPr>
      <w:ind w:left="1680"/>
      <w:jc w:val="left"/>
    </w:pPr>
    <w:rPr>
      <w:szCs w:val="21"/>
    </w:rPr>
  </w:style>
  <w:style w:type="paragraph" w:styleId="a">
    <w:name w:val="List Bullet"/>
    <w:basedOn w:val="a0"/>
    <w:autoRedefine/>
    <w:rsid w:val="00D24F3D"/>
    <w:pPr>
      <w:numPr>
        <w:numId w:val="1"/>
      </w:numPr>
    </w:pPr>
    <w:rPr>
      <w:szCs w:val="20"/>
    </w:rPr>
  </w:style>
  <w:style w:type="paragraph" w:customStyle="1" w:styleId="41">
    <w:name w:val="样式41"/>
    <w:basedOn w:val="a0"/>
    <w:rsid w:val="00D24F3D"/>
    <w:pPr>
      <w:numPr>
        <w:numId w:val="2"/>
      </w:numPr>
      <w:tabs>
        <w:tab w:val="left" w:pos="945"/>
      </w:tabs>
      <w:spacing w:line="360" w:lineRule="auto"/>
    </w:pPr>
    <w:rPr>
      <w:b/>
      <w:color w:val="000000"/>
      <w:sz w:val="24"/>
      <w:szCs w:val="20"/>
    </w:rPr>
  </w:style>
  <w:style w:type="paragraph" w:customStyle="1" w:styleId="af0">
    <w:name w:val="图"/>
    <w:basedOn w:val="a0"/>
    <w:rsid w:val="00D24F3D"/>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66">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7750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B7B7-2051-4FD0-96E2-0126C698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5838</Words>
  <Characters>33280</Characters>
  <Application>Microsoft Office Word</Application>
  <DocSecurity>0</DocSecurity>
  <Lines>277</Lines>
  <Paragraphs>78</Paragraphs>
  <ScaleCrop>false</ScaleCrop>
  <Company>深圳市清华斯维尔软件科技有限公司</Company>
  <LinksUpToDate>false</LinksUpToDate>
  <CharactersWithSpaces>39040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24</cp:revision>
  <cp:lastPrinted>2015-02-16T02:37:00Z</cp:lastPrinted>
  <dcterms:created xsi:type="dcterms:W3CDTF">2019-05-28T10:32:00Z</dcterms:created>
  <dcterms:modified xsi:type="dcterms:W3CDTF">2019-08-02T09:09:00Z</dcterms:modified>
</cp:coreProperties>
</file>